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D410F" w:rsidRDefault="002D410F" w:rsidP="002D410F">
      <w:pPr>
        <w:spacing w:after="240" w:line="360" w:lineRule="auto"/>
        <w:jc w:val="center"/>
        <w:rPr>
          <w:b/>
          <w:sz w:val="56"/>
          <w:lang w:val="en-GB" w:eastAsia="de-DE"/>
        </w:rPr>
      </w:pPr>
      <w:bookmarkStart w:id="0" w:name="_Toc147824444"/>
      <w:r w:rsidRPr="002D410F">
        <w:rPr>
          <w:b/>
          <w:sz w:val="56"/>
          <w:lang w:val="en-GB" w:eastAsia="de-DE"/>
        </w:rPr>
        <w:t xml:space="preserve">ELECTRICAL/ELECTRONIC EQUIPMENT SERVICING </w:t>
      </w:r>
    </w:p>
    <w:p w:rsidR="004B25FA" w:rsidRPr="002D410F" w:rsidRDefault="002D410F" w:rsidP="002D410F">
      <w:pPr>
        <w:spacing w:after="240" w:line="360" w:lineRule="auto"/>
        <w:jc w:val="center"/>
        <w:rPr>
          <w:b/>
          <w:sz w:val="52"/>
          <w:lang w:val="en-GB" w:eastAsia="de-DE"/>
        </w:rPr>
      </w:pPr>
      <w:r w:rsidRPr="002D410F">
        <w:rPr>
          <w:b/>
          <w:sz w:val="52"/>
          <w:lang w:val="en-GB" w:eastAsia="de-DE"/>
        </w:rPr>
        <w:t>LEVEL III</w:t>
      </w:r>
      <w:bookmarkEnd w:id="0"/>
    </w:p>
    <w:p w:rsidR="004B25FA" w:rsidRPr="00A85649" w:rsidRDefault="004B25FA" w:rsidP="002D410F">
      <w:pPr>
        <w:rPr>
          <w:lang w:eastAsia="de-DE"/>
        </w:rPr>
      </w:pPr>
    </w:p>
    <w:p w:rsidR="004B25FA" w:rsidRPr="002D410F" w:rsidRDefault="002D410F" w:rsidP="0007351D">
      <w:pPr>
        <w:spacing w:line="360" w:lineRule="auto"/>
        <w:jc w:val="center"/>
        <w:rPr>
          <w:b/>
          <w:bCs/>
          <w:sz w:val="36"/>
          <w:szCs w:val="36"/>
          <w:lang w:eastAsia="de-DE" w:bidi="en-US"/>
        </w:rPr>
      </w:pPr>
      <w:r w:rsidRPr="002D410F">
        <w:rPr>
          <w:b/>
          <w:bCs/>
          <w:sz w:val="36"/>
          <w:szCs w:val="36"/>
          <w:lang w:eastAsia="de-DE"/>
        </w:rPr>
        <w:t xml:space="preserve">October </w:t>
      </w:r>
      <w:r w:rsidRPr="002D410F">
        <w:rPr>
          <w:b/>
          <w:sz w:val="36"/>
          <w:szCs w:val="36"/>
          <w:lang w:eastAsia="de-DE"/>
        </w:rPr>
        <w:t>2023</w:t>
      </w:r>
      <w:r w:rsidR="008D06BC" w:rsidRPr="002D410F">
        <w:rPr>
          <w:b/>
          <w:bCs/>
          <w:sz w:val="36"/>
          <w:szCs w:val="36"/>
          <w:lang w:eastAsia="de-DE"/>
        </w:rPr>
        <w:t>, Curriculum</w:t>
      </w:r>
      <w:r w:rsidR="004B25FA" w:rsidRPr="002D410F">
        <w:rPr>
          <w:b/>
          <w:bCs/>
          <w:sz w:val="36"/>
          <w:szCs w:val="36"/>
          <w:lang w:eastAsia="de-DE" w:bidi="en-US"/>
        </w:rPr>
        <w:t xml:space="preserve"> </w:t>
      </w:r>
      <w:r w:rsidR="004B25FA" w:rsidRPr="002D410F">
        <w:rPr>
          <w:b/>
          <w:bCs/>
          <w:sz w:val="36"/>
          <w:szCs w:val="36"/>
          <w:lang w:eastAsia="de-DE"/>
        </w:rPr>
        <w:t xml:space="preserve">Versions - </w:t>
      </w:r>
      <w:r w:rsidR="00E65F34">
        <w:rPr>
          <w:b/>
          <w:bCs/>
          <w:sz w:val="36"/>
          <w:szCs w:val="36"/>
          <w:lang w:eastAsia="de-DE"/>
        </w:rPr>
        <w:t>I</w:t>
      </w:r>
    </w:p>
    <w:p w:rsidR="004B25FA" w:rsidRPr="00D824B5" w:rsidRDefault="004B25FA" w:rsidP="0007351D">
      <w:pPr>
        <w:spacing w:line="360" w:lineRule="auto"/>
      </w:pPr>
    </w:p>
    <w:p w:rsidR="004B25FA" w:rsidRDefault="00C82596" w:rsidP="0007351D">
      <w:pPr>
        <w:spacing w:line="360" w:lineRule="auto"/>
      </w:pPr>
      <w:r>
        <w:rPr>
          <w:noProof/>
        </w:rPr>
        <w:drawing>
          <wp:inline distT="0" distB="0" distL="0" distR="0" wp14:anchorId="2186061D" wp14:editId="2DA55D3B">
            <wp:extent cx="5943600" cy="2585720"/>
            <wp:effectExtent l="0" t="0" r="0" b="508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9"/>
                    <a:srcRect/>
                    <a:stretch>
                      <a:fillRect/>
                    </a:stretch>
                  </pic:blipFill>
                  <pic:spPr bwMode="auto">
                    <a:xfrm>
                      <a:off x="0" y="0"/>
                      <a:ext cx="5943600" cy="2585720"/>
                    </a:xfrm>
                    <a:prstGeom prst="rect">
                      <a:avLst/>
                    </a:prstGeom>
                    <a:noFill/>
                    <a:ln w="9525">
                      <a:noFill/>
                      <a:miter lim="800000"/>
                      <a:headEnd/>
                      <a:tailEnd/>
                    </a:ln>
                  </pic:spPr>
                </pic:pic>
              </a:graphicData>
            </a:graphic>
          </wp:inline>
        </w:drawing>
      </w:r>
    </w:p>
    <w:p w:rsidR="004B25FA" w:rsidRPr="002D410F" w:rsidRDefault="004B25FA" w:rsidP="0007351D">
      <w:pPr>
        <w:tabs>
          <w:tab w:val="left" w:pos="2368"/>
        </w:tabs>
        <w:spacing w:line="360" w:lineRule="auto"/>
        <w:rPr>
          <w:sz w:val="32"/>
          <w:szCs w:val="32"/>
        </w:rPr>
      </w:pPr>
    </w:p>
    <w:p w:rsidR="004B25FA" w:rsidRPr="002D410F" w:rsidRDefault="004B25FA" w:rsidP="0007351D">
      <w:pPr>
        <w:spacing w:line="360" w:lineRule="auto"/>
        <w:rPr>
          <w:b/>
          <w:sz w:val="32"/>
          <w:szCs w:val="32"/>
        </w:rPr>
      </w:pPr>
      <w:r w:rsidRPr="002D410F">
        <w:rPr>
          <w:b/>
          <w:sz w:val="32"/>
          <w:szCs w:val="32"/>
        </w:rPr>
        <w:t xml:space="preserve">Module Title: </w:t>
      </w:r>
      <w:r w:rsidRPr="002D410F">
        <w:rPr>
          <w:b/>
          <w:bCs/>
          <w:sz w:val="32"/>
          <w:szCs w:val="32"/>
          <w:lang w:bidi="en-US"/>
        </w:rPr>
        <w:t xml:space="preserve"> </w:t>
      </w:r>
      <w:r w:rsidRPr="002D410F">
        <w:rPr>
          <w:b/>
          <w:sz w:val="32"/>
          <w:szCs w:val="32"/>
        </w:rPr>
        <w:t>Service and Repair Mobile Phones</w:t>
      </w:r>
    </w:p>
    <w:p w:rsidR="004B25FA" w:rsidRPr="002D410F" w:rsidRDefault="004B25FA" w:rsidP="0007351D">
      <w:pPr>
        <w:spacing w:line="360" w:lineRule="auto"/>
        <w:rPr>
          <w:b/>
          <w:sz w:val="32"/>
          <w:szCs w:val="32"/>
        </w:rPr>
      </w:pPr>
      <w:r w:rsidRPr="002D410F">
        <w:rPr>
          <w:b/>
          <w:sz w:val="32"/>
          <w:szCs w:val="32"/>
        </w:rPr>
        <w:t xml:space="preserve">Module code: </w:t>
      </w:r>
      <w:hyperlink w:anchor="EIS_EEES3_01_" w:history="1">
        <w:r w:rsidRPr="002D410F">
          <w:rPr>
            <w:rStyle w:val="Hyperlink"/>
            <w:b/>
            <w:color w:val="auto"/>
            <w:sz w:val="32"/>
            <w:szCs w:val="32"/>
            <w:lang w:val="en-GB" w:eastAsia="de-DE"/>
          </w:rPr>
          <w:t xml:space="preserve">EIS EEES3 </w:t>
        </w:r>
        <w:r w:rsidR="00583639">
          <w:rPr>
            <w:rStyle w:val="Hyperlink"/>
            <w:b/>
            <w:color w:val="auto"/>
            <w:sz w:val="32"/>
            <w:szCs w:val="32"/>
            <w:lang w:val="en-GB" w:eastAsia="de-DE"/>
          </w:rPr>
          <w:t>M</w:t>
        </w:r>
        <w:bookmarkStart w:id="1" w:name="_GoBack"/>
        <w:bookmarkEnd w:id="1"/>
        <w:r w:rsidRPr="002D410F">
          <w:rPr>
            <w:rStyle w:val="Hyperlink"/>
            <w:b/>
            <w:color w:val="auto"/>
            <w:sz w:val="32"/>
            <w:szCs w:val="32"/>
            <w:lang w:val="en-GB" w:eastAsia="de-DE"/>
          </w:rPr>
          <w:t>01 0322</w:t>
        </w:r>
      </w:hyperlink>
    </w:p>
    <w:p w:rsidR="004B25FA" w:rsidRPr="002D410F" w:rsidRDefault="004B25FA" w:rsidP="0007351D">
      <w:pPr>
        <w:tabs>
          <w:tab w:val="left" w:pos="2268"/>
        </w:tabs>
        <w:spacing w:line="360" w:lineRule="auto"/>
        <w:jc w:val="both"/>
        <w:rPr>
          <w:b/>
          <w:sz w:val="32"/>
          <w:szCs w:val="32"/>
        </w:rPr>
      </w:pPr>
      <w:r w:rsidRPr="002D410F">
        <w:rPr>
          <w:b/>
          <w:sz w:val="32"/>
          <w:szCs w:val="32"/>
        </w:rPr>
        <w:t>Nominal duration: 120 Hour</w:t>
      </w:r>
    </w:p>
    <w:p w:rsidR="004B25FA" w:rsidRPr="00D824B5" w:rsidRDefault="004B25FA" w:rsidP="0007351D">
      <w:pPr>
        <w:tabs>
          <w:tab w:val="left" w:pos="2268"/>
        </w:tabs>
        <w:spacing w:line="360" w:lineRule="auto"/>
        <w:jc w:val="both"/>
        <w:rPr>
          <w:b/>
          <w:sz w:val="40"/>
          <w:szCs w:val="40"/>
        </w:rPr>
      </w:pPr>
    </w:p>
    <w:p w:rsidR="004B25FA" w:rsidRPr="00DA69F1" w:rsidRDefault="004B25FA" w:rsidP="0007351D">
      <w:pPr>
        <w:tabs>
          <w:tab w:val="left" w:pos="2268"/>
        </w:tabs>
        <w:spacing w:line="360" w:lineRule="auto"/>
        <w:jc w:val="both"/>
        <w:rPr>
          <w:b/>
          <w:sz w:val="28"/>
          <w:szCs w:val="40"/>
        </w:rPr>
      </w:pPr>
      <w:r w:rsidRPr="00DA69F1">
        <w:rPr>
          <w:b/>
          <w:sz w:val="28"/>
          <w:szCs w:val="40"/>
        </w:rPr>
        <w:t>Prepared by: Ministry of Labor and Skill</w:t>
      </w:r>
      <w:r w:rsidR="002D410F">
        <w:rPr>
          <w:b/>
          <w:sz w:val="28"/>
          <w:szCs w:val="40"/>
        </w:rPr>
        <w:t>s</w:t>
      </w:r>
    </w:p>
    <w:p w:rsidR="004B25FA" w:rsidRPr="002D410F" w:rsidRDefault="00CE32C2" w:rsidP="0007351D">
      <w:pPr>
        <w:tabs>
          <w:tab w:val="left" w:pos="2268"/>
        </w:tabs>
        <w:spacing w:line="360" w:lineRule="auto"/>
        <w:ind w:left="1701" w:hanging="2700"/>
        <w:jc w:val="right"/>
        <w:rPr>
          <w:b/>
          <w:szCs w:val="40"/>
        </w:rPr>
      </w:pPr>
      <w:r w:rsidRPr="002D410F">
        <w:rPr>
          <w:b/>
          <w:szCs w:val="40"/>
        </w:rPr>
        <w:t>October,</w:t>
      </w:r>
      <w:r w:rsidR="004B25FA" w:rsidRPr="002D410F">
        <w:rPr>
          <w:b/>
          <w:szCs w:val="40"/>
        </w:rPr>
        <w:t xml:space="preserve"> 2023</w:t>
      </w:r>
    </w:p>
    <w:p w:rsidR="006D7B58" w:rsidRDefault="004B25FA" w:rsidP="00FD023F">
      <w:pPr>
        <w:tabs>
          <w:tab w:val="left" w:pos="2268"/>
        </w:tabs>
        <w:spacing w:line="360" w:lineRule="auto"/>
        <w:ind w:left="1701" w:hanging="2700"/>
        <w:jc w:val="right"/>
        <w:rPr>
          <w:b/>
          <w:szCs w:val="40"/>
        </w:rPr>
        <w:sectPr w:rsidR="006D7B58" w:rsidSect="002323BF">
          <w:headerReference w:type="default" r:id="rId10"/>
          <w:footerReference w:type="default" r:id="rId11"/>
          <w:headerReference w:type="first" r:id="rId12"/>
          <w:pgSz w:w="12240" w:h="15840"/>
          <w:pgMar w:top="1440" w:right="1440" w:bottom="1350" w:left="1440" w:header="0" w:footer="0" w:gutter="0"/>
          <w:cols w:space="720"/>
          <w:titlePg/>
          <w:docGrid w:linePitch="360"/>
        </w:sectPr>
      </w:pPr>
      <w:r w:rsidRPr="002D410F">
        <w:rPr>
          <w:b/>
          <w:szCs w:val="40"/>
        </w:rPr>
        <w:t>Addis Ababa, Ethiopia</w:t>
      </w:r>
    </w:p>
    <w:p w:rsidR="00AD0F4B" w:rsidRPr="00FD023F" w:rsidRDefault="00AD0F4B" w:rsidP="006D7B58">
      <w:pPr>
        <w:tabs>
          <w:tab w:val="left" w:pos="2268"/>
        </w:tabs>
        <w:spacing w:line="360" w:lineRule="auto"/>
        <w:rPr>
          <w:b/>
          <w:szCs w:val="40"/>
        </w:rPr>
      </w:pPr>
    </w:p>
    <w:sdt>
      <w:sdtPr>
        <w:rPr>
          <w:rFonts w:ascii="Times New Roman" w:eastAsia="Times New Roman" w:hAnsi="Times New Roman" w:cs="Times New Roman"/>
          <w:color w:val="auto"/>
          <w:sz w:val="24"/>
          <w:szCs w:val="24"/>
        </w:rPr>
        <w:id w:val="-1368286669"/>
        <w:docPartObj>
          <w:docPartGallery w:val="Table of Contents"/>
          <w:docPartUnique/>
        </w:docPartObj>
      </w:sdtPr>
      <w:sdtEndPr>
        <w:rPr>
          <w:bCs/>
          <w:noProof/>
        </w:rPr>
      </w:sdtEndPr>
      <w:sdtContent>
        <w:p w:rsidR="002D410F" w:rsidRPr="00032BAD" w:rsidRDefault="002D410F" w:rsidP="00032BAD">
          <w:pPr>
            <w:pStyle w:val="TOCHeading"/>
            <w:numPr>
              <w:ilvl w:val="0"/>
              <w:numId w:val="0"/>
            </w:numPr>
            <w:ind w:left="432" w:hanging="432"/>
            <w:jc w:val="center"/>
            <w:rPr>
              <w:b/>
              <w:color w:val="000000" w:themeColor="text1"/>
            </w:rPr>
          </w:pPr>
          <w:r w:rsidRPr="00032BAD">
            <w:rPr>
              <w:b/>
              <w:color w:val="000000" w:themeColor="text1"/>
            </w:rPr>
            <w:t>Contents</w:t>
          </w:r>
        </w:p>
        <w:p w:rsidR="00032BAD" w:rsidRPr="00032BAD" w:rsidRDefault="002D410F">
          <w:pPr>
            <w:pStyle w:val="TOC1"/>
            <w:tabs>
              <w:tab w:val="right" w:leader="dot" w:pos="9350"/>
            </w:tabs>
            <w:rPr>
              <w:rFonts w:asciiTheme="minorHAnsi" w:eastAsiaTheme="minorEastAsia" w:hAnsiTheme="minorHAnsi" w:cstheme="minorBidi"/>
              <w:noProof/>
              <w:sz w:val="22"/>
              <w:szCs w:val="22"/>
            </w:rPr>
          </w:pPr>
          <w:r w:rsidRPr="00032BAD">
            <w:rPr>
              <w:bCs/>
              <w:noProof/>
            </w:rPr>
            <w:fldChar w:fldCharType="begin"/>
          </w:r>
          <w:r w:rsidRPr="00032BAD">
            <w:rPr>
              <w:bCs/>
              <w:noProof/>
            </w:rPr>
            <w:instrText xml:space="preserve"> TOC \o "1-3" \h \z \u </w:instrText>
          </w:r>
          <w:r w:rsidRPr="00032BAD">
            <w:rPr>
              <w:bCs/>
              <w:noProof/>
            </w:rPr>
            <w:fldChar w:fldCharType="separate"/>
          </w:r>
          <w:hyperlink w:anchor="_Toc148018943" w:history="1">
            <w:r w:rsidR="00032BAD" w:rsidRPr="00032BAD">
              <w:rPr>
                <w:rStyle w:val="Hyperlink"/>
                <w:rFonts w:eastAsia="SimSun"/>
                <w:noProof/>
              </w:rPr>
              <w:t>ACKNOWLEDGMENT</w:t>
            </w:r>
            <w:r w:rsidR="00032BAD" w:rsidRPr="00032BAD">
              <w:rPr>
                <w:noProof/>
                <w:webHidden/>
              </w:rPr>
              <w:tab/>
            </w:r>
            <w:r w:rsidR="00032BAD" w:rsidRPr="00032BAD">
              <w:rPr>
                <w:noProof/>
                <w:webHidden/>
              </w:rPr>
              <w:fldChar w:fldCharType="begin"/>
            </w:r>
            <w:r w:rsidR="00032BAD" w:rsidRPr="00032BAD">
              <w:rPr>
                <w:noProof/>
                <w:webHidden/>
              </w:rPr>
              <w:instrText xml:space="preserve"> PAGEREF _Toc148018943 \h </w:instrText>
            </w:r>
            <w:r w:rsidR="00032BAD" w:rsidRPr="00032BAD">
              <w:rPr>
                <w:noProof/>
                <w:webHidden/>
              </w:rPr>
            </w:r>
            <w:r w:rsidR="00032BAD" w:rsidRPr="00032BAD">
              <w:rPr>
                <w:noProof/>
                <w:webHidden/>
              </w:rPr>
              <w:fldChar w:fldCharType="separate"/>
            </w:r>
            <w:r w:rsidR="004A1EE4">
              <w:rPr>
                <w:noProof/>
                <w:webHidden/>
              </w:rPr>
              <w:t>iii</w:t>
            </w:r>
            <w:r w:rsidR="00032BAD" w:rsidRPr="00032BAD">
              <w:rPr>
                <w:noProof/>
                <w:webHidden/>
              </w:rPr>
              <w:fldChar w:fldCharType="end"/>
            </w:r>
          </w:hyperlink>
        </w:p>
        <w:p w:rsidR="00032BAD" w:rsidRPr="00032BAD" w:rsidRDefault="00352274">
          <w:pPr>
            <w:pStyle w:val="TOC1"/>
            <w:tabs>
              <w:tab w:val="right" w:leader="dot" w:pos="9350"/>
            </w:tabs>
            <w:rPr>
              <w:rFonts w:asciiTheme="minorHAnsi" w:eastAsiaTheme="minorEastAsia" w:hAnsiTheme="minorHAnsi" w:cstheme="minorBidi"/>
              <w:noProof/>
              <w:sz w:val="22"/>
              <w:szCs w:val="22"/>
            </w:rPr>
          </w:pPr>
          <w:hyperlink w:anchor="_Toc148018944" w:history="1">
            <w:r w:rsidR="00032BAD" w:rsidRPr="00032BAD">
              <w:rPr>
                <w:rStyle w:val="Hyperlink"/>
                <w:noProof/>
              </w:rPr>
              <w:t>Acronym</w:t>
            </w:r>
            <w:r w:rsidR="00032BAD" w:rsidRPr="00032BAD">
              <w:rPr>
                <w:noProof/>
                <w:webHidden/>
              </w:rPr>
              <w:tab/>
            </w:r>
            <w:r w:rsidR="00032BAD" w:rsidRPr="00032BAD">
              <w:rPr>
                <w:noProof/>
                <w:webHidden/>
              </w:rPr>
              <w:fldChar w:fldCharType="begin"/>
            </w:r>
            <w:r w:rsidR="00032BAD" w:rsidRPr="00032BAD">
              <w:rPr>
                <w:noProof/>
                <w:webHidden/>
              </w:rPr>
              <w:instrText xml:space="preserve"> PAGEREF _Toc148018944 \h </w:instrText>
            </w:r>
            <w:r w:rsidR="00032BAD" w:rsidRPr="00032BAD">
              <w:rPr>
                <w:noProof/>
                <w:webHidden/>
              </w:rPr>
            </w:r>
            <w:r w:rsidR="00032BAD" w:rsidRPr="00032BAD">
              <w:rPr>
                <w:noProof/>
                <w:webHidden/>
              </w:rPr>
              <w:fldChar w:fldCharType="separate"/>
            </w:r>
            <w:r w:rsidR="004A1EE4">
              <w:rPr>
                <w:noProof/>
                <w:webHidden/>
              </w:rPr>
              <w:t>iv</w:t>
            </w:r>
            <w:r w:rsidR="00032BAD" w:rsidRPr="00032BAD">
              <w:rPr>
                <w:noProof/>
                <w:webHidden/>
              </w:rPr>
              <w:fldChar w:fldCharType="end"/>
            </w:r>
          </w:hyperlink>
        </w:p>
        <w:p w:rsidR="00032BAD" w:rsidRPr="00032BAD" w:rsidRDefault="00352274">
          <w:pPr>
            <w:pStyle w:val="TOC1"/>
            <w:tabs>
              <w:tab w:val="right" w:leader="dot" w:pos="9350"/>
            </w:tabs>
            <w:rPr>
              <w:rFonts w:asciiTheme="minorHAnsi" w:eastAsiaTheme="minorEastAsia" w:hAnsiTheme="minorHAnsi" w:cstheme="minorBidi"/>
              <w:noProof/>
              <w:sz w:val="22"/>
              <w:szCs w:val="22"/>
            </w:rPr>
          </w:pPr>
          <w:hyperlink w:anchor="_Toc148018945" w:history="1">
            <w:r w:rsidR="00032BAD" w:rsidRPr="00032BAD">
              <w:rPr>
                <w:rStyle w:val="Hyperlink"/>
                <w:noProof/>
              </w:rPr>
              <w:t>Introduction to the Module</w:t>
            </w:r>
            <w:r w:rsidR="00032BAD" w:rsidRPr="00032BAD">
              <w:rPr>
                <w:noProof/>
                <w:webHidden/>
              </w:rPr>
              <w:tab/>
            </w:r>
            <w:r w:rsidR="00032BAD" w:rsidRPr="00032BAD">
              <w:rPr>
                <w:noProof/>
                <w:webHidden/>
              </w:rPr>
              <w:fldChar w:fldCharType="begin"/>
            </w:r>
            <w:r w:rsidR="00032BAD" w:rsidRPr="00032BAD">
              <w:rPr>
                <w:noProof/>
                <w:webHidden/>
              </w:rPr>
              <w:instrText xml:space="preserve"> PAGEREF _Toc148018945 \h </w:instrText>
            </w:r>
            <w:r w:rsidR="00032BAD" w:rsidRPr="00032BAD">
              <w:rPr>
                <w:noProof/>
                <w:webHidden/>
              </w:rPr>
            </w:r>
            <w:r w:rsidR="00032BAD" w:rsidRPr="00032BAD">
              <w:rPr>
                <w:noProof/>
                <w:webHidden/>
              </w:rPr>
              <w:fldChar w:fldCharType="separate"/>
            </w:r>
            <w:r w:rsidR="004A1EE4">
              <w:rPr>
                <w:noProof/>
                <w:webHidden/>
              </w:rPr>
              <w:t>1</w:t>
            </w:r>
            <w:r w:rsidR="00032BAD" w:rsidRPr="00032BAD">
              <w:rPr>
                <w:noProof/>
                <w:webHidden/>
              </w:rPr>
              <w:fldChar w:fldCharType="end"/>
            </w:r>
          </w:hyperlink>
        </w:p>
        <w:p w:rsidR="00032BAD" w:rsidRPr="00032BAD" w:rsidRDefault="00352274">
          <w:pPr>
            <w:pStyle w:val="TOC1"/>
            <w:tabs>
              <w:tab w:val="left" w:pos="480"/>
              <w:tab w:val="right" w:leader="dot" w:pos="9350"/>
            </w:tabs>
            <w:rPr>
              <w:rFonts w:asciiTheme="minorHAnsi" w:eastAsiaTheme="minorEastAsia" w:hAnsiTheme="minorHAnsi" w:cstheme="minorBidi"/>
              <w:noProof/>
              <w:sz w:val="22"/>
              <w:szCs w:val="22"/>
            </w:rPr>
          </w:pPr>
          <w:hyperlink w:anchor="_Toc148018946" w:history="1">
            <w:r w:rsidR="00032BAD" w:rsidRPr="00032BAD">
              <w:rPr>
                <w:rStyle w:val="Hyperlink"/>
                <w:noProof/>
                <w:color w:val="FFFFFF" w:themeColor="background1"/>
              </w:rPr>
              <w:t>1</w:t>
            </w:r>
            <w:r w:rsidR="00032BAD" w:rsidRPr="00032BAD">
              <w:rPr>
                <w:rFonts w:asciiTheme="minorHAnsi" w:eastAsiaTheme="minorEastAsia" w:hAnsiTheme="minorHAnsi" w:cstheme="minorBidi"/>
                <w:noProof/>
                <w:sz w:val="22"/>
                <w:szCs w:val="22"/>
              </w:rPr>
              <w:tab/>
            </w:r>
            <w:r w:rsidR="00032BAD" w:rsidRPr="00032BAD">
              <w:rPr>
                <w:rStyle w:val="Hyperlink"/>
                <w:noProof/>
              </w:rPr>
              <w:t>OVER VIEW OF MOBILE PHONES</w:t>
            </w:r>
            <w:r w:rsidR="00032BAD" w:rsidRPr="00032BAD">
              <w:rPr>
                <w:noProof/>
                <w:webHidden/>
              </w:rPr>
              <w:tab/>
            </w:r>
            <w:r w:rsidR="00032BAD" w:rsidRPr="00032BAD">
              <w:rPr>
                <w:noProof/>
                <w:webHidden/>
              </w:rPr>
              <w:fldChar w:fldCharType="begin"/>
            </w:r>
            <w:r w:rsidR="00032BAD" w:rsidRPr="00032BAD">
              <w:rPr>
                <w:noProof/>
                <w:webHidden/>
              </w:rPr>
              <w:instrText xml:space="preserve"> PAGEREF _Toc148018946 \h </w:instrText>
            </w:r>
            <w:r w:rsidR="00032BAD" w:rsidRPr="00032BAD">
              <w:rPr>
                <w:noProof/>
                <w:webHidden/>
              </w:rPr>
            </w:r>
            <w:r w:rsidR="00032BAD" w:rsidRPr="00032BAD">
              <w:rPr>
                <w:noProof/>
                <w:webHidden/>
              </w:rPr>
              <w:fldChar w:fldCharType="separate"/>
            </w:r>
            <w:r w:rsidR="004A1EE4">
              <w:rPr>
                <w:noProof/>
                <w:webHidden/>
              </w:rPr>
              <w:t>2</w:t>
            </w:r>
            <w:r w:rsidR="00032BAD" w:rsidRPr="00032BAD">
              <w:rPr>
                <w:noProof/>
                <w:webHidden/>
              </w:rPr>
              <w:fldChar w:fldCharType="end"/>
            </w:r>
          </w:hyperlink>
        </w:p>
        <w:p w:rsidR="00032BAD" w:rsidRPr="00032BAD" w:rsidRDefault="00352274">
          <w:pPr>
            <w:pStyle w:val="TOC2"/>
            <w:tabs>
              <w:tab w:val="left" w:pos="880"/>
              <w:tab w:val="right" w:leader="dot" w:pos="9350"/>
            </w:tabs>
            <w:rPr>
              <w:rFonts w:asciiTheme="minorHAnsi" w:eastAsiaTheme="minorEastAsia" w:hAnsiTheme="minorHAnsi" w:cstheme="minorBidi"/>
              <w:noProof/>
              <w:sz w:val="22"/>
              <w:szCs w:val="22"/>
            </w:rPr>
          </w:pPr>
          <w:hyperlink w:anchor="_Toc148018947" w:history="1">
            <w:r w:rsidR="00032BAD" w:rsidRPr="00032BAD">
              <w:rPr>
                <w:rStyle w:val="Hyperlink"/>
                <w:noProof/>
              </w:rPr>
              <w:t>1.1</w:t>
            </w:r>
            <w:r w:rsidR="00032BAD" w:rsidRPr="00032BAD">
              <w:rPr>
                <w:rFonts w:asciiTheme="minorHAnsi" w:eastAsiaTheme="minorEastAsia" w:hAnsiTheme="minorHAnsi" w:cstheme="minorBidi"/>
                <w:noProof/>
                <w:sz w:val="22"/>
                <w:szCs w:val="22"/>
              </w:rPr>
              <w:tab/>
            </w:r>
            <w:r w:rsidR="00032BAD" w:rsidRPr="00032BAD">
              <w:rPr>
                <w:rStyle w:val="Hyperlink"/>
                <w:noProof/>
              </w:rPr>
              <w:t>Basic concept of Service and Repair of Mobile Phones</w:t>
            </w:r>
            <w:r w:rsidR="00032BAD" w:rsidRPr="00032BAD">
              <w:rPr>
                <w:noProof/>
                <w:webHidden/>
              </w:rPr>
              <w:tab/>
            </w:r>
            <w:r w:rsidR="00032BAD" w:rsidRPr="00032BAD">
              <w:rPr>
                <w:noProof/>
                <w:webHidden/>
              </w:rPr>
              <w:fldChar w:fldCharType="begin"/>
            </w:r>
            <w:r w:rsidR="00032BAD" w:rsidRPr="00032BAD">
              <w:rPr>
                <w:noProof/>
                <w:webHidden/>
              </w:rPr>
              <w:instrText xml:space="preserve"> PAGEREF _Toc148018947 \h </w:instrText>
            </w:r>
            <w:r w:rsidR="00032BAD" w:rsidRPr="00032BAD">
              <w:rPr>
                <w:noProof/>
                <w:webHidden/>
              </w:rPr>
            </w:r>
            <w:r w:rsidR="00032BAD" w:rsidRPr="00032BAD">
              <w:rPr>
                <w:noProof/>
                <w:webHidden/>
              </w:rPr>
              <w:fldChar w:fldCharType="separate"/>
            </w:r>
            <w:r w:rsidR="004A1EE4">
              <w:rPr>
                <w:noProof/>
                <w:webHidden/>
              </w:rPr>
              <w:t>3</w:t>
            </w:r>
            <w:r w:rsidR="00032BAD" w:rsidRPr="00032BAD">
              <w:rPr>
                <w:noProof/>
                <w:webHidden/>
              </w:rPr>
              <w:fldChar w:fldCharType="end"/>
            </w:r>
          </w:hyperlink>
        </w:p>
        <w:p w:rsidR="00032BAD" w:rsidRPr="00032BAD" w:rsidRDefault="00352274">
          <w:pPr>
            <w:pStyle w:val="TOC2"/>
            <w:tabs>
              <w:tab w:val="left" w:pos="880"/>
              <w:tab w:val="right" w:leader="dot" w:pos="9350"/>
            </w:tabs>
            <w:rPr>
              <w:rFonts w:asciiTheme="minorHAnsi" w:eastAsiaTheme="minorEastAsia" w:hAnsiTheme="minorHAnsi" w:cstheme="minorBidi"/>
              <w:noProof/>
              <w:sz w:val="22"/>
              <w:szCs w:val="22"/>
            </w:rPr>
          </w:pPr>
          <w:hyperlink w:anchor="_Toc148018948" w:history="1">
            <w:r w:rsidR="00032BAD" w:rsidRPr="00032BAD">
              <w:rPr>
                <w:rStyle w:val="Hyperlink"/>
                <w:noProof/>
              </w:rPr>
              <w:t>1.2</w:t>
            </w:r>
            <w:r w:rsidR="00032BAD" w:rsidRPr="00032BAD">
              <w:rPr>
                <w:rFonts w:asciiTheme="minorHAnsi" w:eastAsiaTheme="minorEastAsia" w:hAnsiTheme="minorHAnsi" w:cstheme="minorBidi"/>
                <w:noProof/>
                <w:sz w:val="22"/>
                <w:szCs w:val="22"/>
              </w:rPr>
              <w:tab/>
            </w:r>
            <w:r w:rsidR="00032BAD" w:rsidRPr="00032BAD">
              <w:rPr>
                <w:rStyle w:val="Hyperlink"/>
                <w:noProof/>
              </w:rPr>
              <w:t>Preparation for Workplace</w:t>
            </w:r>
            <w:r w:rsidR="00032BAD" w:rsidRPr="00032BAD">
              <w:rPr>
                <w:noProof/>
                <w:webHidden/>
              </w:rPr>
              <w:tab/>
            </w:r>
            <w:r w:rsidR="00032BAD" w:rsidRPr="00032BAD">
              <w:rPr>
                <w:noProof/>
                <w:webHidden/>
              </w:rPr>
              <w:fldChar w:fldCharType="begin"/>
            </w:r>
            <w:r w:rsidR="00032BAD" w:rsidRPr="00032BAD">
              <w:rPr>
                <w:noProof/>
                <w:webHidden/>
              </w:rPr>
              <w:instrText xml:space="preserve"> PAGEREF _Toc148018948 \h </w:instrText>
            </w:r>
            <w:r w:rsidR="00032BAD" w:rsidRPr="00032BAD">
              <w:rPr>
                <w:noProof/>
                <w:webHidden/>
              </w:rPr>
            </w:r>
            <w:r w:rsidR="00032BAD" w:rsidRPr="00032BAD">
              <w:rPr>
                <w:noProof/>
                <w:webHidden/>
              </w:rPr>
              <w:fldChar w:fldCharType="separate"/>
            </w:r>
            <w:r w:rsidR="004A1EE4">
              <w:rPr>
                <w:noProof/>
                <w:webHidden/>
              </w:rPr>
              <w:t>6</w:t>
            </w:r>
            <w:r w:rsidR="00032BAD" w:rsidRPr="00032BAD">
              <w:rPr>
                <w:noProof/>
                <w:webHidden/>
              </w:rPr>
              <w:fldChar w:fldCharType="end"/>
            </w:r>
          </w:hyperlink>
        </w:p>
        <w:p w:rsidR="00032BAD" w:rsidRPr="00032BAD" w:rsidRDefault="00352274">
          <w:pPr>
            <w:pStyle w:val="TOC2"/>
            <w:tabs>
              <w:tab w:val="left" w:pos="880"/>
              <w:tab w:val="right" w:leader="dot" w:pos="9350"/>
            </w:tabs>
            <w:rPr>
              <w:rFonts w:asciiTheme="minorHAnsi" w:eastAsiaTheme="minorEastAsia" w:hAnsiTheme="minorHAnsi" w:cstheme="minorBidi"/>
              <w:noProof/>
              <w:sz w:val="22"/>
              <w:szCs w:val="22"/>
            </w:rPr>
          </w:pPr>
          <w:hyperlink w:anchor="_Toc148018949" w:history="1">
            <w:r w:rsidR="00032BAD" w:rsidRPr="00032BAD">
              <w:rPr>
                <w:rStyle w:val="Hyperlink"/>
                <w:noProof/>
              </w:rPr>
              <w:t>1.3</w:t>
            </w:r>
            <w:r w:rsidR="00032BAD" w:rsidRPr="00032BAD">
              <w:rPr>
                <w:rFonts w:asciiTheme="minorHAnsi" w:eastAsiaTheme="minorEastAsia" w:hAnsiTheme="minorHAnsi" w:cstheme="minorBidi"/>
                <w:noProof/>
                <w:sz w:val="22"/>
                <w:szCs w:val="22"/>
              </w:rPr>
              <w:tab/>
            </w:r>
            <w:r w:rsidR="00032BAD" w:rsidRPr="00032BAD">
              <w:rPr>
                <w:rStyle w:val="Hyperlink"/>
                <w:noProof/>
              </w:rPr>
              <w:t>Tools, Test instruments and PPE.</w:t>
            </w:r>
            <w:r w:rsidR="00032BAD" w:rsidRPr="00032BAD">
              <w:rPr>
                <w:noProof/>
                <w:webHidden/>
              </w:rPr>
              <w:tab/>
            </w:r>
            <w:r w:rsidR="00032BAD" w:rsidRPr="00032BAD">
              <w:rPr>
                <w:noProof/>
                <w:webHidden/>
              </w:rPr>
              <w:fldChar w:fldCharType="begin"/>
            </w:r>
            <w:r w:rsidR="00032BAD" w:rsidRPr="00032BAD">
              <w:rPr>
                <w:noProof/>
                <w:webHidden/>
              </w:rPr>
              <w:instrText xml:space="preserve"> PAGEREF _Toc148018949 \h </w:instrText>
            </w:r>
            <w:r w:rsidR="00032BAD" w:rsidRPr="00032BAD">
              <w:rPr>
                <w:noProof/>
                <w:webHidden/>
              </w:rPr>
            </w:r>
            <w:r w:rsidR="00032BAD" w:rsidRPr="00032BAD">
              <w:rPr>
                <w:noProof/>
                <w:webHidden/>
              </w:rPr>
              <w:fldChar w:fldCharType="separate"/>
            </w:r>
            <w:r w:rsidR="004A1EE4">
              <w:rPr>
                <w:noProof/>
                <w:webHidden/>
              </w:rPr>
              <w:t>7</w:t>
            </w:r>
            <w:r w:rsidR="00032BAD" w:rsidRPr="00032BAD">
              <w:rPr>
                <w:noProof/>
                <w:webHidden/>
              </w:rPr>
              <w:fldChar w:fldCharType="end"/>
            </w:r>
          </w:hyperlink>
        </w:p>
        <w:p w:rsidR="00032BAD" w:rsidRPr="00032BAD" w:rsidRDefault="00352274">
          <w:pPr>
            <w:pStyle w:val="TOC2"/>
            <w:tabs>
              <w:tab w:val="left" w:pos="880"/>
              <w:tab w:val="right" w:leader="dot" w:pos="9350"/>
            </w:tabs>
            <w:rPr>
              <w:rFonts w:asciiTheme="minorHAnsi" w:eastAsiaTheme="minorEastAsia" w:hAnsiTheme="minorHAnsi" w:cstheme="minorBidi"/>
              <w:noProof/>
              <w:sz w:val="22"/>
              <w:szCs w:val="22"/>
            </w:rPr>
          </w:pPr>
          <w:hyperlink w:anchor="_Toc148018950" w:history="1">
            <w:r w:rsidR="00032BAD" w:rsidRPr="00032BAD">
              <w:rPr>
                <w:rStyle w:val="Hyperlink"/>
                <w:noProof/>
              </w:rPr>
              <w:t>1.4</w:t>
            </w:r>
            <w:r w:rsidR="00032BAD" w:rsidRPr="00032BAD">
              <w:rPr>
                <w:rFonts w:asciiTheme="minorHAnsi" w:eastAsiaTheme="minorEastAsia" w:hAnsiTheme="minorHAnsi" w:cstheme="minorBidi"/>
                <w:noProof/>
                <w:sz w:val="22"/>
                <w:szCs w:val="22"/>
              </w:rPr>
              <w:tab/>
            </w:r>
            <w:r w:rsidR="00032BAD" w:rsidRPr="00032BAD">
              <w:rPr>
                <w:rStyle w:val="Hyperlink"/>
                <w:noProof/>
              </w:rPr>
              <w:t>Service Manuals and Information</w:t>
            </w:r>
            <w:r w:rsidR="00032BAD" w:rsidRPr="00032BAD">
              <w:rPr>
                <w:noProof/>
                <w:webHidden/>
              </w:rPr>
              <w:tab/>
            </w:r>
            <w:r w:rsidR="00032BAD" w:rsidRPr="00032BAD">
              <w:rPr>
                <w:noProof/>
                <w:webHidden/>
              </w:rPr>
              <w:fldChar w:fldCharType="begin"/>
            </w:r>
            <w:r w:rsidR="00032BAD" w:rsidRPr="00032BAD">
              <w:rPr>
                <w:noProof/>
                <w:webHidden/>
              </w:rPr>
              <w:instrText xml:space="preserve"> PAGEREF _Toc148018950 \h </w:instrText>
            </w:r>
            <w:r w:rsidR="00032BAD" w:rsidRPr="00032BAD">
              <w:rPr>
                <w:noProof/>
                <w:webHidden/>
              </w:rPr>
            </w:r>
            <w:r w:rsidR="00032BAD" w:rsidRPr="00032BAD">
              <w:rPr>
                <w:noProof/>
                <w:webHidden/>
              </w:rPr>
              <w:fldChar w:fldCharType="separate"/>
            </w:r>
            <w:r w:rsidR="004A1EE4">
              <w:rPr>
                <w:noProof/>
                <w:webHidden/>
              </w:rPr>
              <w:t>17</w:t>
            </w:r>
            <w:r w:rsidR="00032BAD" w:rsidRPr="00032BAD">
              <w:rPr>
                <w:noProof/>
                <w:webHidden/>
              </w:rPr>
              <w:fldChar w:fldCharType="end"/>
            </w:r>
          </w:hyperlink>
        </w:p>
        <w:p w:rsidR="00032BAD" w:rsidRPr="00032BAD" w:rsidRDefault="00352274">
          <w:pPr>
            <w:pStyle w:val="TOC2"/>
            <w:tabs>
              <w:tab w:val="left" w:pos="880"/>
              <w:tab w:val="right" w:leader="dot" w:pos="9350"/>
            </w:tabs>
            <w:rPr>
              <w:rFonts w:asciiTheme="minorHAnsi" w:eastAsiaTheme="minorEastAsia" w:hAnsiTheme="minorHAnsi" w:cstheme="minorBidi"/>
              <w:noProof/>
              <w:sz w:val="22"/>
              <w:szCs w:val="22"/>
            </w:rPr>
          </w:pPr>
          <w:hyperlink w:anchor="_Toc148018951" w:history="1">
            <w:r w:rsidR="00032BAD" w:rsidRPr="00032BAD">
              <w:rPr>
                <w:rStyle w:val="Hyperlink"/>
                <w:noProof/>
              </w:rPr>
              <w:t>1.5</w:t>
            </w:r>
            <w:r w:rsidR="00032BAD" w:rsidRPr="00032BAD">
              <w:rPr>
                <w:rFonts w:asciiTheme="minorHAnsi" w:eastAsiaTheme="minorEastAsia" w:hAnsiTheme="minorHAnsi" w:cstheme="minorBidi"/>
                <w:noProof/>
                <w:sz w:val="22"/>
                <w:szCs w:val="22"/>
              </w:rPr>
              <w:tab/>
            </w:r>
            <w:r w:rsidR="00032BAD" w:rsidRPr="00032BAD">
              <w:rPr>
                <w:rStyle w:val="Hyperlink"/>
                <w:noProof/>
              </w:rPr>
              <w:t>Service and Repair Manuals</w:t>
            </w:r>
            <w:r w:rsidR="00032BAD" w:rsidRPr="00032BAD">
              <w:rPr>
                <w:noProof/>
                <w:webHidden/>
              </w:rPr>
              <w:tab/>
            </w:r>
            <w:r w:rsidR="00032BAD" w:rsidRPr="00032BAD">
              <w:rPr>
                <w:noProof/>
                <w:webHidden/>
              </w:rPr>
              <w:fldChar w:fldCharType="begin"/>
            </w:r>
            <w:r w:rsidR="00032BAD" w:rsidRPr="00032BAD">
              <w:rPr>
                <w:noProof/>
                <w:webHidden/>
              </w:rPr>
              <w:instrText xml:space="preserve"> PAGEREF _Toc148018951 \h </w:instrText>
            </w:r>
            <w:r w:rsidR="00032BAD" w:rsidRPr="00032BAD">
              <w:rPr>
                <w:noProof/>
                <w:webHidden/>
              </w:rPr>
            </w:r>
            <w:r w:rsidR="00032BAD" w:rsidRPr="00032BAD">
              <w:rPr>
                <w:noProof/>
                <w:webHidden/>
              </w:rPr>
              <w:fldChar w:fldCharType="separate"/>
            </w:r>
            <w:r w:rsidR="004A1EE4">
              <w:rPr>
                <w:noProof/>
                <w:webHidden/>
              </w:rPr>
              <w:t>19</w:t>
            </w:r>
            <w:r w:rsidR="00032BAD" w:rsidRPr="00032BAD">
              <w:rPr>
                <w:noProof/>
                <w:webHidden/>
              </w:rPr>
              <w:fldChar w:fldCharType="end"/>
            </w:r>
          </w:hyperlink>
        </w:p>
        <w:p w:rsidR="00032BAD" w:rsidRPr="00032BAD" w:rsidRDefault="00352274">
          <w:pPr>
            <w:pStyle w:val="TOC2"/>
            <w:tabs>
              <w:tab w:val="left" w:pos="880"/>
              <w:tab w:val="right" w:leader="dot" w:pos="9350"/>
            </w:tabs>
            <w:rPr>
              <w:rFonts w:asciiTheme="minorHAnsi" w:eastAsiaTheme="minorEastAsia" w:hAnsiTheme="minorHAnsi" w:cstheme="minorBidi"/>
              <w:noProof/>
              <w:sz w:val="22"/>
              <w:szCs w:val="22"/>
            </w:rPr>
          </w:pPr>
          <w:hyperlink w:anchor="_Toc148018952" w:history="1">
            <w:r w:rsidR="00032BAD" w:rsidRPr="00032BAD">
              <w:rPr>
                <w:rStyle w:val="Hyperlink"/>
                <w:noProof/>
              </w:rPr>
              <w:t>1.6</w:t>
            </w:r>
            <w:r w:rsidR="00032BAD" w:rsidRPr="00032BAD">
              <w:rPr>
                <w:rFonts w:asciiTheme="minorHAnsi" w:eastAsiaTheme="minorEastAsia" w:hAnsiTheme="minorHAnsi" w:cstheme="minorBidi"/>
                <w:noProof/>
                <w:sz w:val="22"/>
                <w:szCs w:val="22"/>
              </w:rPr>
              <w:tab/>
            </w:r>
            <w:r w:rsidR="00032BAD" w:rsidRPr="00032BAD">
              <w:rPr>
                <w:rStyle w:val="Hyperlink"/>
                <w:noProof/>
              </w:rPr>
              <w:t>History of Verifying Repair/Maintenance</w:t>
            </w:r>
            <w:r w:rsidR="00032BAD" w:rsidRPr="00032BAD">
              <w:rPr>
                <w:noProof/>
                <w:webHidden/>
              </w:rPr>
              <w:tab/>
            </w:r>
            <w:r w:rsidR="00032BAD" w:rsidRPr="00032BAD">
              <w:rPr>
                <w:noProof/>
                <w:webHidden/>
              </w:rPr>
              <w:fldChar w:fldCharType="begin"/>
            </w:r>
            <w:r w:rsidR="00032BAD" w:rsidRPr="00032BAD">
              <w:rPr>
                <w:noProof/>
                <w:webHidden/>
              </w:rPr>
              <w:instrText xml:space="preserve"> PAGEREF _Toc148018952 \h </w:instrText>
            </w:r>
            <w:r w:rsidR="00032BAD" w:rsidRPr="00032BAD">
              <w:rPr>
                <w:noProof/>
                <w:webHidden/>
              </w:rPr>
            </w:r>
            <w:r w:rsidR="00032BAD" w:rsidRPr="00032BAD">
              <w:rPr>
                <w:noProof/>
                <w:webHidden/>
              </w:rPr>
              <w:fldChar w:fldCharType="separate"/>
            </w:r>
            <w:r w:rsidR="004A1EE4">
              <w:rPr>
                <w:noProof/>
                <w:webHidden/>
              </w:rPr>
              <w:t>20</w:t>
            </w:r>
            <w:r w:rsidR="00032BAD" w:rsidRPr="00032BAD">
              <w:rPr>
                <w:noProof/>
                <w:webHidden/>
              </w:rPr>
              <w:fldChar w:fldCharType="end"/>
            </w:r>
          </w:hyperlink>
        </w:p>
        <w:p w:rsidR="00032BAD" w:rsidRPr="00032BAD" w:rsidRDefault="00352274">
          <w:pPr>
            <w:pStyle w:val="TOC1"/>
            <w:tabs>
              <w:tab w:val="right" w:leader="dot" w:pos="9350"/>
            </w:tabs>
            <w:rPr>
              <w:rFonts w:asciiTheme="minorHAnsi" w:eastAsiaTheme="minorEastAsia" w:hAnsiTheme="minorHAnsi" w:cstheme="minorBidi"/>
              <w:noProof/>
              <w:sz w:val="22"/>
              <w:szCs w:val="22"/>
            </w:rPr>
          </w:pPr>
          <w:hyperlink w:anchor="_Toc148018953" w:history="1">
            <w:r w:rsidR="00032BAD" w:rsidRPr="00032BAD">
              <w:rPr>
                <w:rStyle w:val="Hyperlink"/>
                <w:noProof/>
              </w:rPr>
              <w:t>Self-check 1</w:t>
            </w:r>
            <w:r w:rsidR="00032BAD" w:rsidRPr="00032BAD">
              <w:rPr>
                <w:noProof/>
                <w:webHidden/>
              </w:rPr>
              <w:tab/>
            </w:r>
            <w:r w:rsidR="00032BAD" w:rsidRPr="00032BAD">
              <w:rPr>
                <w:noProof/>
                <w:webHidden/>
              </w:rPr>
              <w:fldChar w:fldCharType="begin"/>
            </w:r>
            <w:r w:rsidR="00032BAD" w:rsidRPr="00032BAD">
              <w:rPr>
                <w:noProof/>
                <w:webHidden/>
              </w:rPr>
              <w:instrText xml:space="preserve"> PAGEREF _Toc148018953 \h </w:instrText>
            </w:r>
            <w:r w:rsidR="00032BAD" w:rsidRPr="00032BAD">
              <w:rPr>
                <w:noProof/>
                <w:webHidden/>
              </w:rPr>
            </w:r>
            <w:r w:rsidR="00032BAD" w:rsidRPr="00032BAD">
              <w:rPr>
                <w:noProof/>
                <w:webHidden/>
              </w:rPr>
              <w:fldChar w:fldCharType="separate"/>
            </w:r>
            <w:r w:rsidR="004A1EE4">
              <w:rPr>
                <w:b/>
                <w:bCs/>
                <w:noProof/>
                <w:webHidden/>
              </w:rPr>
              <w:t>Error! Bookmark not defined.</w:t>
            </w:r>
            <w:r w:rsidR="00032BAD" w:rsidRPr="00032BAD">
              <w:rPr>
                <w:noProof/>
                <w:webHidden/>
              </w:rPr>
              <w:fldChar w:fldCharType="end"/>
            </w:r>
          </w:hyperlink>
        </w:p>
        <w:p w:rsidR="00032BAD" w:rsidRPr="00032BAD" w:rsidRDefault="00352274">
          <w:pPr>
            <w:pStyle w:val="TOC1"/>
            <w:tabs>
              <w:tab w:val="right" w:leader="dot" w:pos="9350"/>
            </w:tabs>
            <w:rPr>
              <w:rFonts w:asciiTheme="minorHAnsi" w:eastAsiaTheme="minorEastAsia" w:hAnsiTheme="minorHAnsi" w:cstheme="minorBidi"/>
              <w:noProof/>
              <w:sz w:val="22"/>
              <w:szCs w:val="22"/>
            </w:rPr>
          </w:pPr>
          <w:hyperlink w:anchor="_Toc148018954" w:history="1">
            <w:r w:rsidR="00032BAD" w:rsidRPr="00032BAD">
              <w:rPr>
                <w:rStyle w:val="Hyperlink"/>
                <w:noProof/>
                <w:lang w:val="en"/>
              </w:rPr>
              <w:t>Operation sheet</w:t>
            </w:r>
            <w:r w:rsidR="00032BAD" w:rsidRPr="00032BAD">
              <w:rPr>
                <w:noProof/>
                <w:webHidden/>
              </w:rPr>
              <w:tab/>
            </w:r>
            <w:r w:rsidR="00032BAD" w:rsidRPr="00032BAD">
              <w:rPr>
                <w:noProof/>
                <w:webHidden/>
              </w:rPr>
              <w:fldChar w:fldCharType="begin"/>
            </w:r>
            <w:r w:rsidR="00032BAD" w:rsidRPr="00032BAD">
              <w:rPr>
                <w:noProof/>
                <w:webHidden/>
              </w:rPr>
              <w:instrText xml:space="preserve"> PAGEREF _Toc148018954 \h </w:instrText>
            </w:r>
            <w:r w:rsidR="00032BAD" w:rsidRPr="00032BAD">
              <w:rPr>
                <w:noProof/>
                <w:webHidden/>
              </w:rPr>
            </w:r>
            <w:r w:rsidR="00032BAD" w:rsidRPr="00032BAD">
              <w:rPr>
                <w:noProof/>
                <w:webHidden/>
              </w:rPr>
              <w:fldChar w:fldCharType="separate"/>
            </w:r>
            <w:r w:rsidR="004A1EE4">
              <w:rPr>
                <w:b/>
                <w:bCs/>
                <w:noProof/>
                <w:webHidden/>
              </w:rPr>
              <w:t>Error! Bookmark not defined.</w:t>
            </w:r>
            <w:r w:rsidR="00032BAD" w:rsidRPr="00032BAD">
              <w:rPr>
                <w:noProof/>
                <w:webHidden/>
              </w:rPr>
              <w:fldChar w:fldCharType="end"/>
            </w:r>
          </w:hyperlink>
        </w:p>
        <w:p w:rsidR="00032BAD" w:rsidRPr="00032BAD" w:rsidRDefault="00352274">
          <w:pPr>
            <w:pStyle w:val="TOC1"/>
            <w:tabs>
              <w:tab w:val="right" w:leader="dot" w:pos="9350"/>
            </w:tabs>
            <w:rPr>
              <w:rFonts w:asciiTheme="minorHAnsi" w:eastAsiaTheme="minorEastAsia" w:hAnsiTheme="minorHAnsi" w:cstheme="minorBidi"/>
              <w:noProof/>
              <w:sz w:val="22"/>
              <w:szCs w:val="22"/>
            </w:rPr>
          </w:pPr>
          <w:hyperlink w:anchor="_Toc148018955" w:history="1">
            <w:r w:rsidR="00032BAD" w:rsidRPr="00032BAD">
              <w:rPr>
                <w:rStyle w:val="Hyperlink"/>
                <w:noProof/>
              </w:rPr>
              <w:t>LAP Test # 1</w:t>
            </w:r>
            <w:r w:rsidR="00032BAD" w:rsidRPr="00032BAD">
              <w:rPr>
                <w:noProof/>
                <w:webHidden/>
              </w:rPr>
              <w:tab/>
            </w:r>
            <w:r w:rsidR="00032BAD" w:rsidRPr="00032BAD">
              <w:rPr>
                <w:noProof/>
                <w:webHidden/>
              </w:rPr>
              <w:fldChar w:fldCharType="begin"/>
            </w:r>
            <w:r w:rsidR="00032BAD" w:rsidRPr="00032BAD">
              <w:rPr>
                <w:noProof/>
                <w:webHidden/>
              </w:rPr>
              <w:instrText xml:space="preserve"> PAGEREF _Toc148018955 \h </w:instrText>
            </w:r>
            <w:r w:rsidR="00032BAD" w:rsidRPr="00032BAD">
              <w:rPr>
                <w:noProof/>
                <w:webHidden/>
              </w:rPr>
            </w:r>
            <w:r w:rsidR="00032BAD" w:rsidRPr="00032BAD">
              <w:rPr>
                <w:noProof/>
                <w:webHidden/>
              </w:rPr>
              <w:fldChar w:fldCharType="separate"/>
            </w:r>
            <w:r w:rsidR="004A1EE4">
              <w:rPr>
                <w:b/>
                <w:bCs/>
                <w:noProof/>
                <w:webHidden/>
              </w:rPr>
              <w:t>Error! Bookmark not defined.</w:t>
            </w:r>
            <w:r w:rsidR="00032BAD" w:rsidRPr="00032BAD">
              <w:rPr>
                <w:noProof/>
                <w:webHidden/>
              </w:rPr>
              <w:fldChar w:fldCharType="end"/>
            </w:r>
          </w:hyperlink>
        </w:p>
        <w:p w:rsidR="00032BAD" w:rsidRPr="00032BAD" w:rsidRDefault="00352274">
          <w:pPr>
            <w:pStyle w:val="TOC1"/>
            <w:tabs>
              <w:tab w:val="left" w:pos="480"/>
              <w:tab w:val="right" w:leader="dot" w:pos="9350"/>
            </w:tabs>
            <w:rPr>
              <w:rFonts w:asciiTheme="minorHAnsi" w:eastAsiaTheme="minorEastAsia" w:hAnsiTheme="minorHAnsi" w:cstheme="minorBidi"/>
              <w:noProof/>
              <w:sz w:val="22"/>
              <w:szCs w:val="22"/>
            </w:rPr>
          </w:pPr>
          <w:hyperlink w:anchor="_Toc148018956" w:history="1">
            <w:r w:rsidR="00032BAD" w:rsidRPr="00032BAD">
              <w:rPr>
                <w:rStyle w:val="Hyperlink"/>
                <w:noProof/>
                <w:color w:val="FFFFFF" w:themeColor="background1"/>
                <w:lang w:val="en-GB"/>
              </w:rPr>
              <w:t>2</w:t>
            </w:r>
            <w:r w:rsidR="00032BAD" w:rsidRPr="00032BAD">
              <w:rPr>
                <w:rFonts w:asciiTheme="minorHAnsi" w:eastAsiaTheme="minorEastAsia" w:hAnsiTheme="minorHAnsi" w:cstheme="minorBidi"/>
                <w:noProof/>
                <w:sz w:val="22"/>
                <w:szCs w:val="22"/>
              </w:rPr>
              <w:tab/>
            </w:r>
            <w:r w:rsidR="00032BAD" w:rsidRPr="00032BAD">
              <w:rPr>
                <w:rStyle w:val="Hyperlink"/>
                <w:noProof/>
              </w:rPr>
              <w:t>UNIT TWO:  DIAGNOSE FAULTS</w:t>
            </w:r>
            <w:r w:rsidR="00032BAD" w:rsidRPr="00032BAD">
              <w:rPr>
                <w:noProof/>
                <w:webHidden/>
              </w:rPr>
              <w:tab/>
            </w:r>
            <w:r w:rsidR="00032BAD" w:rsidRPr="00032BAD">
              <w:rPr>
                <w:noProof/>
                <w:webHidden/>
              </w:rPr>
              <w:fldChar w:fldCharType="begin"/>
            </w:r>
            <w:r w:rsidR="00032BAD" w:rsidRPr="00032BAD">
              <w:rPr>
                <w:noProof/>
                <w:webHidden/>
              </w:rPr>
              <w:instrText xml:space="preserve"> PAGEREF _Toc148018956 \h </w:instrText>
            </w:r>
            <w:r w:rsidR="00032BAD" w:rsidRPr="00032BAD">
              <w:rPr>
                <w:noProof/>
                <w:webHidden/>
              </w:rPr>
            </w:r>
            <w:r w:rsidR="00032BAD" w:rsidRPr="00032BAD">
              <w:rPr>
                <w:noProof/>
                <w:webHidden/>
              </w:rPr>
              <w:fldChar w:fldCharType="separate"/>
            </w:r>
            <w:r w:rsidR="004A1EE4">
              <w:rPr>
                <w:noProof/>
                <w:webHidden/>
              </w:rPr>
              <w:t>27</w:t>
            </w:r>
            <w:r w:rsidR="00032BAD" w:rsidRPr="00032BAD">
              <w:rPr>
                <w:noProof/>
                <w:webHidden/>
              </w:rPr>
              <w:fldChar w:fldCharType="end"/>
            </w:r>
          </w:hyperlink>
        </w:p>
        <w:p w:rsidR="00032BAD" w:rsidRPr="00032BAD" w:rsidRDefault="00352274">
          <w:pPr>
            <w:pStyle w:val="TOC2"/>
            <w:tabs>
              <w:tab w:val="left" w:pos="880"/>
              <w:tab w:val="right" w:leader="dot" w:pos="9350"/>
            </w:tabs>
            <w:rPr>
              <w:rFonts w:asciiTheme="minorHAnsi" w:eastAsiaTheme="minorEastAsia" w:hAnsiTheme="minorHAnsi" w:cstheme="minorBidi"/>
              <w:noProof/>
              <w:sz w:val="22"/>
              <w:szCs w:val="22"/>
            </w:rPr>
          </w:pPr>
          <w:hyperlink w:anchor="_Toc148018957" w:history="1">
            <w:r w:rsidR="00032BAD" w:rsidRPr="00032BAD">
              <w:rPr>
                <w:rStyle w:val="Hyperlink"/>
                <w:noProof/>
              </w:rPr>
              <w:t>2.1</w:t>
            </w:r>
            <w:r w:rsidR="00032BAD" w:rsidRPr="00032BAD">
              <w:rPr>
                <w:rFonts w:asciiTheme="minorHAnsi" w:eastAsiaTheme="minorEastAsia" w:hAnsiTheme="minorHAnsi" w:cstheme="minorBidi"/>
                <w:noProof/>
                <w:sz w:val="22"/>
                <w:szCs w:val="22"/>
              </w:rPr>
              <w:tab/>
            </w:r>
            <w:r w:rsidR="00032BAD" w:rsidRPr="00032BAD">
              <w:rPr>
                <w:rStyle w:val="Hyperlink"/>
                <w:noProof/>
              </w:rPr>
              <w:t>Basic concept of Diagnose</w:t>
            </w:r>
            <w:r w:rsidR="00032BAD" w:rsidRPr="00032BAD">
              <w:rPr>
                <w:noProof/>
                <w:webHidden/>
              </w:rPr>
              <w:tab/>
            </w:r>
            <w:r w:rsidR="00032BAD" w:rsidRPr="00032BAD">
              <w:rPr>
                <w:noProof/>
                <w:webHidden/>
              </w:rPr>
              <w:fldChar w:fldCharType="begin"/>
            </w:r>
            <w:r w:rsidR="00032BAD" w:rsidRPr="00032BAD">
              <w:rPr>
                <w:noProof/>
                <w:webHidden/>
              </w:rPr>
              <w:instrText xml:space="preserve"> PAGEREF _Toc148018957 \h </w:instrText>
            </w:r>
            <w:r w:rsidR="00032BAD" w:rsidRPr="00032BAD">
              <w:rPr>
                <w:noProof/>
                <w:webHidden/>
              </w:rPr>
            </w:r>
            <w:r w:rsidR="00032BAD" w:rsidRPr="00032BAD">
              <w:rPr>
                <w:noProof/>
                <w:webHidden/>
              </w:rPr>
              <w:fldChar w:fldCharType="separate"/>
            </w:r>
            <w:r w:rsidR="004A1EE4">
              <w:rPr>
                <w:noProof/>
                <w:webHidden/>
              </w:rPr>
              <w:t>28</w:t>
            </w:r>
            <w:r w:rsidR="00032BAD" w:rsidRPr="00032BAD">
              <w:rPr>
                <w:noProof/>
                <w:webHidden/>
              </w:rPr>
              <w:fldChar w:fldCharType="end"/>
            </w:r>
          </w:hyperlink>
        </w:p>
        <w:p w:rsidR="00032BAD" w:rsidRPr="00032BAD" w:rsidRDefault="00352274">
          <w:pPr>
            <w:pStyle w:val="TOC2"/>
            <w:tabs>
              <w:tab w:val="left" w:pos="880"/>
              <w:tab w:val="right" w:leader="dot" w:pos="9350"/>
            </w:tabs>
            <w:rPr>
              <w:rFonts w:asciiTheme="minorHAnsi" w:eastAsiaTheme="minorEastAsia" w:hAnsiTheme="minorHAnsi" w:cstheme="minorBidi"/>
              <w:noProof/>
              <w:sz w:val="22"/>
              <w:szCs w:val="22"/>
            </w:rPr>
          </w:pPr>
          <w:hyperlink w:anchor="_Toc148018958" w:history="1">
            <w:r w:rsidR="00032BAD" w:rsidRPr="00032BAD">
              <w:rPr>
                <w:rStyle w:val="Hyperlink"/>
                <w:noProof/>
              </w:rPr>
              <w:t>2.2</w:t>
            </w:r>
            <w:r w:rsidR="00032BAD" w:rsidRPr="00032BAD">
              <w:rPr>
                <w:rFonts w:asciiTheme="minorHAnsi" w:eastAsiaTheme="minorEastAsia" w:hAnsiTheme="minorHAnsi" w:cstheme="minorBidi"/>
                <w:noProof/>
                <w:sz w:val="22"/>
                <w:szCs w:val="22"/>
              </w:rPr>
              <w:tab/>
            </w:r>
            <w:r w:rsidR="00032BAD" w:rsidRPr="00032BAD">
              <w:rPr>
                <w:rStyle w:val="Hyperlink"/>
                <w:noProof/>
              </w:rPr>
              <w:t>Systematic Pre-Testing Procedure</w:t>
            </w:r>
            <w:r w:rsidR="00032BAD" w:rsidRPr="00032BAD">
              <w:rPr>
                <w:noProof/>
                <w:webHidden/>
              </w:rPr>
              <w:tab/>
            </w:r>
            <w:r w:rsidR="00032BAD" w:rsidRPr="00032BAD">
              <w:rPr>
                <w:noProof/>
                <w:webHidden/>
              </w:rPr>
              <w:fldChar w:fldCharType="begin"/>
            </w:r>
            <w:r w:rsidR="00032BAD" w:rsidRPr="00032BAD">
              <w:rPr>
                <w:noProof/>
                <w:webHidden/>
              </w:rPr>
              <w:instrText xml:space="preserve"> PAGEREF _Toc148018958 \h </w:instrText>
            </w:r>
            <w:r w:rsidR="00032BAD" w:rsidRPr="00032BAD">
              <w:rPr>
                <w:noProof/>
                <w:webHidden/>
              </w:rPr>
            </w:r>
            <w:r w:rsidR="00032BAD" w:rsidRPr="00032BAD">
              <w:rPr>
                <w:noProof/>
                <w:webHidden/>
              </w:rPr>
              <w:fldChar w:fldCharType="separate"/>
            </w:r>
            <w:r w:rsidR="004A1EE4">
              <w:rPr>
                <w:noProof/>
                <w:webHidden/>
              </w:rPr>
              <w:t>47</w:t>
            </w:r>
            <w:r w:rsidR="00032BAD" w:rsidRPr="00032BAD">
              <w:rPr>
                <w:noProof/>
                <w:webHidden/>
              </w:rPr>
              <w:fldChar w:fldCharType="end"/>
            </w:r>
          </w:hyperlink>
        </w:p>
        <w:p w:rsidR="00032BAD" w:rsidRPr="00032BAD" w:rsidRDefault="00352274">
          <w:pPr>
            <w:pStyle w:val="TOC2"/>
            <w:tabs>
              <w:tab w:val="left" w:pos="880"/>
              <w:tab w:val="right" w:leader="dot" w:pos="9350"/>
            </w:tabs>
            <w:rPr>
              <w:rFonts w:asciiTheme="minorHAnsi" w:eastAsiaTheme="minorEastAsia" w:hAnsiTheme="minorHAnsi" w:cstheme="minorBidi"/>
              <w:noProof/>
              <w:sz w:val="22"/>
              <w:szCs w:val="22"/>
            </w:rPr>
          </w:pPr>
          <w:hyperlink w:anchor="_Toc148018959" w:history="1">
            <w:r w:rsidR="00032BAD" w:rsidRPr="00032BAD">
              <w:rPr>
                <w:rStyle w:val="Hyperlink"/>
                <w:noProof/>
              </w:rPr>
              <w:t>2.3</w:t>
            </w:r>
            <w:r w:rsidR="00032BAD" w:rsidRPr="00032BAD">
              <w:rPr>
                <w:rFonts w:asciiTheme="minorHAnsi" w:eastAsiaTheme="minorEastAsia" w:hAnsiTheme="minorHAnsi" w:cstheme="minorBidi"/>
                <w:noProof/>
                <w:sz w:val="22"/>
                <w:szCs w:val="22"/>
              </w:rPr>
              <w:tab/>
            </w:r>
            <w:r w:rsidR="00032BAD" w:rsidRPr="00032BAD">
              <w:rPr>
                <w:rStyle w:val="Hyperlink"/>
                <w:noProof/>
              </w:rPr>
              <w:t>Diagnosing Faults</w:t>
            </w:r>
            <w:r w:rsidR="00032BAD" w:rsidRPr="00032BAD">
              <w:rPr>
                <w:noProof/>
                <w:webHidden/>
              </w:rPr>
              <w:tab/>
            </w:r>
            <w:r w:rsidR="00032BAD" w:rsidRPr="00032BAD">
              <w:rPr>
                <w:noProof/>
                <w:webHidden/>
              </w:rPr>
              <w:fldChar w:fldCharType="begin"/>
            </w:r>
            <w:r w:rsidR="00032BAD" w:rsidRPr="00032BAD">
              <w:rPr>
                <w:noProof/>
                <w:webHidden/>
              </w:rPr>
              <w:instrText xml:space="preserve"> PAGEREF _Toc148018959 \h </w:instrText>
            </w:r>
            <w:r w:rsidR="00032BAD" w:rsidRPr="00032BAD">
              <w:rPr>
                <w:noProof/>
                <w:webHidden/>
              </w:rPr>
            </w:r>
            <w:r w:rsidR="00032BAD" w:rsidRPr="00032BAD">
              <w:rPr>
                <w:noProof/>
                <w:webHidden/>
              </w:rPr>
              <w:fldChar w:fldCharType="separate"/>
            </w:r>
            <w:r w:rsidR="004A1EE4">
              <w:rPr>
                <w:noProof/>
                <w:webHidden/>
              </w:rPr>
              <w:t>57</w:t>
            </w:r>
            <w:r w:rsidR="00032BAD" w:rsidRPr="00032BAD">
              <w:rPr>
                <w:noProof/>
                <w:webHidden/>
              </w:rPr>
              <w:fldChar w:fldCharType="end"/>
            </w:r>
          </w:hyperlink>
        </w:p>
        <w:p w:rsidR="00032BAD" w:rsidRPr="00032BAD" w:rsidRDefault="00352274">
          <w:pPr>
            <w:pStyle w:val="TOC2"/>
            <w:tabs>
              <w:tab w:val="left" w:pos="880"/>
              <w:tab w:val="right" w:leader="dot" w:pos="9350"/>
            </w:tabs>
            <w:rPr>
              <w:rFonts w:asciiTheme="minorHAnsi" w:eastAsiaTheme="minorEastAsia" w:hAnsiTheme="minorHAnsi" w:cstheme="minorBidi"/>
              <w:noProof/>
              <w:sz w:val="22"/>
              <w:szCs w:val="22"/>
            </w:rPr>
          </w:pPr>
          <w:hyperlink w:anchor="_Toc148018960" w:history="1">
            <w:r w:rsidR="00032BAD" w:rsidRPr="00032BAD">
              <w:rPr>
                <w:rStyle w:val="Hyperlink"/>
                <w:noProof/>
              </w:rPr>
              <w:t>2.4</w:t>
            </w:r>
            <w:r w:rsidR="00032BAD" w:rsidRPr="00032BAD">
              <w:rPr>
                <w:rFonts w:asciiTheme="minorHAnsi" w:eastAsiaTheme="minorEastAsia" w:hAnsiTheme="minorHAnsi" w:cstheme="minorBidi"/>
                <w:noProof/>
                <w:sz w:val="22"/>
                <w:szCs w:val="22"/>
              </w:rPr>
              <w:tab/>
            </w:r>
            <w:r w:rsidR="00032BAD" w:rsidRPr="00032BAD">
              <w:rPr>
                <w:rStyle w:val="Hyperlink"/>
                <w:noProof/>
              </w:rPr>
              <w:t>Methods of mobile phone faults finding.</w:t>
            </w:r>
            <w:r w:rsidR="00032BAD" w:rsidRPr="00032BAD">
              <w:rPr>
                <w:noProof/>
                <w:webHidden/>
              </w:rPr>
              <w:tab/>
            </w:r>
            <w:r w:rsidR="00032BAD" w:rsidRPr="00032BAD">
              <w:rPr>
                <w:noProof/>
                <w:webHidden/>
              </w:rPr>
              <w:fldChar w:fldCharType="begin"/>
            </w:r>
            <w:r w:rsidR="00032BAD" w:rsidRPr="00032BAD">
              <w:rPr>
                <w:noProof/>
                <w:webHidden/>
              </w:rPr>
              <w:instrText xml:space="preserve"> PAGEREF _Toc148018960 \h </w:instrText>
            </w:r>
            <w:r w:rsidR="00032BAD" w:rsidRPr="00032BAD">
              <w:rPr>
                <w:noProof/>
                <w:webHidden/>
              </w:rPr>
            </w:r>
            <w:r w:rsidR="00032BAD" w:rsidRPr="00032BAD">
              <w:rPr>
                <w:noProof/>
                <w:webHidden/>
              </w:rPr>
              <w:fldChar w:fldCharType="separate"/>
            </w:r>
            <w:r w:rsidR="004A1EE4">
              <w:rPr>
                <w:noProof/>
                <w:webHidden/>
              </w:rPr>
              <w:t>61</w:t>
            </w:r>
            <w:r w:rsidR="00032BAD" w:rsidRPr="00032BAD">
              <w:rPr>
                <w:noProof/>
                <w:webHidden/>
              </w:rPr>
              <w:fldChar w:fldCharType="end"/>
            </w:r>
          </w:hyperlink>
        </w:p>
        <w:p w:rsidR="00032BAD" w:rsidRPr="00032BAD" w:rsidRDefault="00352274">
          <w:pPr>
            <w:pStyle w:val="TOC2"/>
            <w:tabs>
              <w:tab w:val="left" w:pos="880"/>
              <w:tab w:val="right" w:leader="dot" w:pos="9350"/>
            </w:tabs>
            <w:rPr>
              <w:rFonts w:asciiTheme="minorHAnsi" w:eastAsiaTheme="minorEastAsia" w:hAnsiTheme="minorHAnsi" w:cstheme="minorBidi"/>
              <w:noProof/>
              <w:sz w:val="22"/>
              <w:szCs w:val="22"/>
            </w:rPr>
          </w:pPr>
          <w:hyperlink w:anchor="_Toc148018961" w:history="1">
            <w:r w:rsidR="00032BAD" w:rsidRPr="00032BAD">
              <w:rPr>
                <w:rStyle w:val="Hyperlink"/>
                <w:noProof/>
              </w:rPr>
              <w:t>2.5</w:t>
            </w:r>
            <w:r w:rsidR="00032BAD" w:rsidRPr="00032BAD">
              <w:rPr>
                <w:rFonts w:asciiTheme="minorHAnsi" w:eastAsiaTheme="minorEastAsia" w:hAnsiTheme="minorHAnsi" w:cstheme="minorBidi"/>
                <w:noProof/>
                <w:sz w:val="22"/>
                <w:szCs w:val="22"/>
              </w:rPr>
              <w:tab/>
            </w:r>
            <w:r w:rsidR="00032BAD" w:rsidRPr="00032BAD">
              <w:rPr>
                <w:rStyle w:val="Hyperlink"/>
                <w:noProof/>
              </w:rPr>
              <w:t>Identifying System Defect/Fault Symptoms</w:t>
            </w:r>
            <w:r w:rsidR="00032BAD" w:rsidRPr="00032BAD">
              <w:rPr>
                <w:noProof/>
                <w:webHidden/>
              </w:rPr>
              <w:tab/>
            </w:r>
            <w:r w:rsidR="00032BAD" w:rsidRPr="00032BAD">
              <w:rPr>
                <w:noProof/>
                <w:webHidden/>
              </w:rPr>
              <w:fldChar w:fldCharType="begin"/>
            </w:r>
            <w:r w:rsidR="00032BAD" w:rsidRPr="00032BAD">
              <w:rPr>
                <w:noProof/>
                <w:webHidden/>
              </w:rPr>
              <w:instrText xml:space="preserve"> PAGEREF _Toc148018961 \h </w:instrText>
            </w:r>
            <w:r w:rsidR="00032BAD" w:rsidRPr="00032BAD">
              <w:rPr>
                <w:noProof/>
                <w:webHidden/>
              </w:rPr>
            </w:r>
            <w:r w:rsidR="00032BAD" w:rsidRPr="00032BAD">
              <w:rPr>
                <w:noProof/>
                <w:webHidden/>
              </w:rPr>
              <w:fldChar w:fldCharType="separate"/>
            </w:r>
            <w:r w:rsidR="004A1EE4">
              <w:rPr>
                <w:noProof/>
                <w:webHidden/>
              </w:rPr>
              <w:t>64</w:t>
            </w:r>
            <w:r w:rsidR="00032BAD" w:rsidRPr="00032BAD">
              <w:rPr>
                <w:noProof/>
                <w:webHidden/>
              </w:rPr>
              <w:fldChar w:fldCharType="end"/>
            </w:r>
          </w:hyperlink>
        </w:p>
        <w:p w:rsidR="00032BAD" w:rsidRPr="00032BAD" w:rsidRDefault="00352274">
          <w:pPr>
            <w:pStyle w:val="TOC2"/>
            <w:tabs>
              <w:tab w:val="left" w:pos="880"/>
              <w:tab w:val="right" w:leader="dot" w:pos="9350"/>
            </w:tabs>
            <w:rPr>
              <w:rFonts w:asciiTheme="minorHAnsi" w:eastAsiaTheme="minorEastAsia" w:hAnsiTheme="minorHAnsi" w:cstheme="minorBidi"/>
              <w:noProof/>
              <w:sz w:val="22"/>
              <w:szCs w:val="22"/>
            </w:rPr>
          </w:pPr>
          <w:hyperlink w:anchor="_Toc148018962" w:history="1">
            <w:r w:rsidR="00032BAD" w:rsidRPr="00032BAD">
              <w:rPr>
                <w:rStyle w:val="Hyperlink"/>
                <w:noProof/>
              </w:rPr>
              <w:t>2.6</w:t>
            </w:r>
            <w:r w:rsidR="00032BAD" w:rsidRPr="00032BAD">
              <w:rPr>
                <w:rFonts w:asciiTheme="minorHAnsi" w:eastAsiaTheme="minorEastAsia" w:hAnsiTheme="minorHAnsi" w:cstheme="minorBidi"/>
                <w:noProof/>
                <w:sz w:val="22"/>
                <w:szCs w:val="22"/>
              </w:rPr>
              <w:tab/>
            </w:r>
            <w:r w:rsidR="00032BAD" w:rsidRPr="00032BAD">
              <w:rPr>
                <w:rStyle w:val="Hyperlink"/>
                <w:noProof/>
              </w:rPr>
              <w:t>Defect/fault symptoms</w:t>
            </w:r>
            <w:r w:rsidR="00032BAD" w:rsidRPr="00032BAD">
              <w:rPr>
                <w:noProof/>
                <w:webHidden/>
              </w:rPr>
              <w:tab/>
            </w:r>
            <w:r w:rsidR="00032BAD" w:rsidRPr="00032BAD">
              <w:rPr>
                <w:noProof/>
                <w:webHidden/>
              </w:rPr>
              <w:fldChar w:fldCharType="begin"/>
            </w:r>
            <w:r w:rsidR="00032BAD" w:rsidRPr="00032BAD">
              <w:rPr>
                <w:noProof/>
                <w:webHidden/>
              </w:rPr>
              <w:instrText xml:space="preserve"> PAGEREF _Toc148018962 \h </w:instrText>
            </w:r>
            <w:r w:rsidR="00032BAD" w:rsidRPr="00032BAD">
              <w:rPr>
                <w:noProof/>
                <w:webHidden/>
              </w:rPr>
            </w:r>
            <w:r w:rsidR="00032BAD" w:rsidRPr="00032BAD">
              <w:rPr>
                <w:noProof/>
                <w:webHidden/>
              </w:rPr>
              <w:fldChar w:fldCharType="separate"/>
            </w:r>
            <w:r w:rsidR="004A1EE4">
              <w:rPr>
                <w:noProof/>
                <w:webHidden/>
              </w:rPr>
              <w:t>66</w:t>
            </w:r>
            <w:r w:rsidR="00032BAD" w:rsidRPr="00032BAD">
              <w:rPr>
                <w:noProof/>
                <w:webHidden/>
              </w:rPr>
              <w:fldChar w:fldCharType="end"/>
            </w:r>
          </w:hyperlink>
        </w:p>
        <w:p w:rsidR="00032BAD" w:rsidRPr="00032BAD" w:rsidRDefault="00352274">
          <w:pPr>
            <w:pStyle w:val="TOC2"/>
            <w:tabs>
              <w:tab w:val="left" w:pos="880"/>
              <w:tab w:val="right" w:leader="dot" w:pos="9350"/>
            </w:tabs>
            <w:rPr>
              <w:rFonts w:asciiTheme="minorHAnsi" w:eastAsiaTheme="minorEastAsia" w:hAnsiTheme="minorHAnsi" w:cstheme="minorBidi"/>
              <w:noProof/>
              <w:sz w:val="22"/>
              <w:szCs w:val="22"/>
            </w:rPr>
          </w:pPr>
          <w:hyperlink w:anchor="_Toc148018963" w:history="1">
            <w:r w:rsidR="00032BAD" w:rsidRPr="00032BAD">
              <w:rPr>
                <w:rStyle w:val="Hyperlink"/>
                <w:noProof/>
              </w:rPr>
              <w:t>2.7</w:t>
            </w:r>
            <w:r w:rsidR="00032BAD" w:rsidRPr="00032BAD">
              <w:rPr>
                <w:rFonts w:asciiTheme="minorHAnsi" w:eastAsiaTheme="minorEastAsia" w:hAnsiTheme="minorHAnsi" w:cstheme="minorBidi"/>
                <w:noProof/>
                <w:sz w:val="22"/>
                <w:szCs w:val="22"/>
              </w:rPr>
              <w:tab/>
            </w:r>
            <w:r w:rsidR="00032BAD" w:rsidRPr="00032BAD">
              <w:rPr>
                <w:rStyle w:val="Hyperlink"/>
                <w:noProof/>
              </w:rPr>
              <w:t>Diagnosis and Tests</w:t>
            </w:r>
            <w:r w:rsidR="00032BAD" w:rsidRPr="00032BAD">
              <w:rPr>
                <w:noProof/>
                <w:webHidden/>
              </w:rPr>
              <w:tab/>
            </w:r>
            <w:r w:rsidR="00032BAD" w:rsidRPr="00032BAD">
              <w:rPr>
                <w:noProof/>
                <w:webHidden/>
              </w:rPr>
              <w:fldChar w:fldCharType="begin"/>
            </w:r>
            <w:r w:rsidR="00032BAD" w:rsidRPr="00032BAD">
              <w:rPr>
                <w:noProof/>
                <w:webHidden/>
              </w:rPr>
              <w:instrText xml:space="preserve"> PAGEREF _Toc148018963 \h </w:instrText>
            </w:r>
            <w:r w:rsidR="00032BAD" w:rsidRPr="00032BAD">
              <w:rPr>
                <w:noProof/>
                <w:webHidden/>
              </w:rPr>
            </w:r>
            <w:r w:rsidR="00032BAD" w:rsidRPr="00032BAD">
              <w:rPr>
                <w:noProof/>
                <w:webHidden/>
              </w:rPr>
              <w:fldChar w:fldCharType="separate"/>
            </w:r>
            <w:r w:rsidR="004A1EE4">
              <w:rPr>
                <w:noProof/>
                <w:webHidden/>
              </w:rPr>
              <w:t>68</w:t>
            </w:r>
            <w:r w:rsidR="00032BAD" w:rsidRPr="00032BAD">
              <w:rPr>
                <w:noProof/>
                <w:webHidden/>
              </w:rPr>
              <w:fldChar w:fldCharType="end"/>
            </w:r>
          </w:hyperlink>
        </w:p>
        <w:p w:rsidR="00032BAD" w:rsidRPr="00032BAD" w:rsidRDefault="00352274">
          <w:pPr>
            <w:pStyle w:val="TOC2"/>
            <w:tabs>
              <w:tab w:val="left" w:pos="880"/>
              <w:tab w:val="right" w:leader="dot" w:pos="9350"/>
            </w:tabs>
            <w:rPr>
              <w:rFonts w:asciiTheme="minorHAnsi" w:eastAsiaTheme="minorEastAsia" w:hAnsiTheme="minorHAnsi" w:cstheme="minorBidi"/>
              <w:noProof/>
              <w:sz w:val="22"/>
              <w:szCs w:val="22"/>
            </w:rPr>
          </w:pPr>
          <w:hyperlink w:anchor="_Toc148018964" w:history="1">
            <w:r w:rsidR="00032BAD" w:rsidRPr="00032BAD">
              <w:rPr>
                <w:rStyle w:val="Hyperlink"/>
                <w:noProof/>
              </w:rPr>
              <w:t>2.8</w:t>
            </w:r>
            <w:r w:rsidR="00032BAD" w:rsidRPr="00032BAD">
              <w:rPr>
                <w:rFonts w:asciiTheme="minorHAnsi" w:eastAsiaTheme="minorEastAsia" w:hAnsiTheme="minorHAnsi" w:cstheme="minorBidi"/>
                <w:noProof/>
                <w:sz w:val="22"/>
                <w:szCs w:val="22"/>
              </w:rPr>
              <w:tab/>
            </w:r>
            <w:r w:rsidR="00032BAD" w:rsidRPr="00032BAD">
              <w:rPr>
                <w:rStyle w:val="Hyperlink"/>
                <w:noProof/>
              </w:rPr>
              <w:t>Status and Serviceability of Mobile Phones</w:t>
            </w:r>
            <w:r w:rsidR="00032BAD" w:rsidRPr="00032BAD">
              <w:rPr>
                <w:noProof/>
                <w:webHidden/>
              </w:rPr>
              <w:tab/>
            </w:r>
            <w:r w:rsidR="00032BAD" w:rsidRPr="00032BAD">
              <w:rPr>
                <w:noProof/>
                <w:webHidden/>
              </w:rPr>
              <w:fldChar w:fldCharType="begin"/>
            </w:r>
            <w:r w:rsidR="00032BAD" w:rsidRPr="00032BAD">
              <w:rPr>
                <w:noProof/>
                <w:webHidden/>
              </w:rPr>
              <w:instrText xml:space="preserve"> PAGEREF _Toc148018964 \h </w:instrText>
            </w:r>
            <w:r w:rsidR="00032BAD" w:rsidRPr="00032BAD">
              <w:rPr>
                <w:noProof/>
                <w:webHidden/>
              </w:rPr>
            </w:r>
            <w:r w:rsidR="00032BAD" w:rsidRPr="00032BAD">
              <w:rPr>
                <w:noProof/>
                <w:webHidden/>
              </w:rPr>
              <w:fldChar w:fldCharType="separate"/>
            </w:r>
            <w:r w:rsidR="004A1EE4">
              <w:rPr>
                <w:noProof/>
                <w:webHidden/>
              </w:rPr>
              <w:t>73</w:t>
            </w:r>
            <w:r w:rsidR="00032BAD" w:rsidRPr="00032BAD">
              <w:rPr>
                <w:noProof/>
                <w:webHidden/>
              </w:rPr>
              <w:fldChar w:fldCharType="end"/>
            </w:r>
          </w:hyperlink>
        </w:p>
        <w:p w:rsidR="00032BAD" w:rsidRPr="00032BAD" w:rsidRDefault="00352274">
          <w:pPr>
            <w:pStyle w:val="TOC1"/>
            <w:tabs>
              <w:tab w:val="right" w:leader="dot" w:pos="9350"/>
            </w:tabs>
            <w:rPr>
              <w:rFonts w:asciiTheme="minorHAnsi" w:eastAsiaTheme="minorEastAsia" w:hAnsiTheme="minorHAnsi" w:cstheme="minorBidi"/>
              <w:noProof/>
              <w:sz w:val="22"/>
              <w:szCs w:val="22"/>
            </w:rPr>
          </w:pPr>
          <w:hyperlink w:anchor="_Toc148018965" w:history="1">
            <w:r w:rsidR="00032BAD" w:rsidRPr="00032BAD">
              <w:rPr>
                <w:rStyle w:val="Hyperlink"/>
                <w:noProof/>
              </w:rPr>
              <w:t>Self-check 2</w:t>
            </w:r>
            <w:r w:rsidR="00032BAD" w:rsidRPr="00032BAD">
              <w:rPr>
                <w:noProof/>
                <w:webHidden/>
              </w:rPr>
              <w:tab/>
            </w:r>
            <w:r w:rsidR="00032BAD" w:rsidRPr="00032BAD">
              <w:rPr>
                <w:noProof/>
                <w:webHidden/>
              </w:rPr>
              <w:fldChar w:fldCharType="begin"/>
            </w:r>
            <w:r w:rsidR="00032BAD" w:rsidRPr="00032BAD">
              <w:rPr>
                <w:noProof/>
                <w:webHidden/>
              </w:rPr>
              <w:instrText xml:space="preserve"> PAGEREF _Toc148018965 \h </w:instrText>
            </w:r>
            <w:r w:rsidR="00032BAD" w:rsidRPr="00032BAD">
              <w:rPr>
                <w:noProof/>
                <w:webHidden/>
              </w:rPr>
            </w:r>
            <w:r w:rsidR="00032BAD" w:rsidRPr="00032BAD">
              <w:rPr>
                <w:noProof/>
                <w:webHidden/>
              </w:rPr>
              <w:fldChar w:fldCharType="separate"/>
            </w:r>
            <w:r w:rsidR="004A1EE4">
              <w:rPr>
                <w:b/>
                <w:bCs/>
                <w:noProof/>
                <w:webHidden/>
              </w:rPr>
              <w:t>Error! Bookmark not defined.</w:t>
            </w:r>
            <w:r w:rsidR="00032BAD" w:rsidRPr="00032BAD">
              <w:rPr>
                <w:noProof/>
                <w:webHidden/>
              </w:rPr>
              <w:fldChar w:fldCharType="end"/>
            </w:r>
          </w:hyperlink>
        </w:p>
        <w:p w:rsidR="00032BAD" w:rsidRPr="00032BAD" w:rsidRDefault="00352274">
          <w:pPr>
            <w:pStyle w:val="TOC1"/>
            <w:tabs>
              <w:tab w:val="right" w:leader="dot" w:pos="9350"/>
            </w:tabs>
            <w:rPr>
              <w:rFonts w:asciiTheme="minorHAnsi" w:eastAsiaTheme="minorEastAsia" w:hAnsiTheme="minorHAnsi" w:cstheme="minorBidi"/>
              <w:noProof/>
              <w:sz w:val="22"/>
              <w:szCs w:val="22"/>
            </w:rPr>
          </w:pPr>
          <w:hyperlink w:anchor="_Toc148018966" w:history="1">
            <w:r w:rsidR="00032BAD" w:rsidRPr="00032BAD">
              <w:rPr>
                <w:rStyle w:val="Hyperlink"/>
                <w:noProof/>
              </w:rPr>
              <w:t>Operation Sheet 2</w:t>
            </w:r>
            <w:r w:rsidR="00032BAD" w:rsidRPr="00032BAD">
              <w:rPr>
                <w:noProof/>
                <w:webHidden/>
              </w:rPr>
              <w:tab/>
            </w:r>
            <w:r w:rsidR="00032BAD" w:rsidRPr="00032BAD">
              <w:rPr>
                <w:noProof/>
                <w:webHidden/>
              </w:rPr>
              <w:fldChar w:fldCharType="begin"/>
            </w:r>
            <w:r w:rsidR="00032BAD" w:rsidRPr="00032BAD">
              <w:rPr>
                <w:noProof/>
                <w:webHidden/>
              </w:rPr>
              <w:instrText xml:space="preserve"> PAGEREF _Toc148018966 \h </w:instrText>
            </w:r>
            <w:r w:rsidR="00032BAD" w:rsidRPr="00032BAD">
              <w:rPr>
                <w:noProof/>
                <w:webHidden/>
              </w:rPr>
            </w:r>
            <w:r w:rsidR="00032BAD" w:rsidRPr="00032BAD">
              <w:rPr>
                <w:noProof/>
                <w:webHidden/>
              </w:rPr>
              <w:fldChar w:fldCharType="separate"/>
            </w:r>
            <w:r w:rsidR="004A1EE4">
              <w:rPr>
                <w:b/>
                <w:bCs/>
                <w:noProof/>
                <w:webHidden/>
              </w:rPr>
              <w:t>Error! Bookmark not defined.</w:t>
            </w:r>
            <w:r w:rsidR="00032BAD" w:rsidRPr="00032BAD">
              <w:rPr>
                <w:noProof/>
                <w:webHidden/>
              </w:rPr>
              <w:fldChar w:fldCharType="end"/>
            </w:r>
          </w:hyperlink>
        </w:p>
        <w:p w:rsidR="00032BAD" w:rsidRPr="00032BAD" w:rsidRDefault="00352274">
          <w:pPr>
            <w:pStyle w:val="TOC1"/>
            <w:tabs>
              <w:tab w:val="left" w:pos="480"/>
              <w:tab w:val="right" w:leader="dot" w:pos="9350"/>
            </w:tabs>
            <w:rPr>
              <w:rFonts w:asciiTheme="minorHAnsi" w:eastAsiaTheme="minorEastAsia" w:hAnsiTheme="minorHAnsi" w:cstheme="minorBidi"/>
              <w:noProof/>
              <w:sz w:val="22"/>
              <w:szCs w:val="22"/>
            </w:rPr>
          </w:pPr>
          <w:hyperlink w:anchor="_Toc148018967" w:history="1">
            <w:r w:rsidR="00032BAD" w:rsidRPr="00032BAD">
              <w:rPr>
                <w:rStyle w:val="Hyperlink"/>
                <w:noProof/>
                <w:color w:val="FFFFFF" w:themeColor="background1"/>
              </w:rPr>
              <w:t>3</w:t>
            </w:r>
            <w:r w:rsidR="00032BAD" w:rsidRPr="00032BAD">
              <w:rPr>
                <w:rFonts w:asciiTheme="minorHAnsi" w:eastAsiaTheme="minorEastAsia" w:hAnsiTheme="minorHAnsi" w:cstheme="minorBidi"/>
                <w:noProof/>
                <w:sz w:val="22"/>
                <w:szCs w:val="22"/>
              </w:rPr>
              <w:tab/>
            </w:r>
            <w:r w:rsidR="00032BAD" w:rsidRPr="00032BAD">
              <w:rPr>
                <w:rStyle w:val="Hyperlink"/>
                <w:noProof/>
              </w:rPr>
              <w:t>UNIT THREE:  SERVICING /REPAIR CELLULAR PHONE</w:t>
            </w:r>
            <w:r w:rsidR="00032BAD" w:rsidRPr="00032BAD">
              <w:rPr>
                <w:noProof/>
                <w:webHidden/>
              </w:rPr>
              <w:tab/>
            </w:r>
            <w:r w:rsidR="00032BAD" w:rsidRPr="00032BAD">
              <w:rPr>
                <w:noProof/>
                <w:webHidden/>
              </w:rPr>
              <w:fldChar w:fldCharType="begin"/>
            </w:r>
            <w:r w:rsidR="00032BAD" w:rsidRPr="00032BAD">
              <w:rPr>
                <w:noProof/>
                <w:webHidden/>
              </w:rPr>
              <w:instrText xml:space="preserve"> PAGEREF _Toc148018967 \h </w:instrText>
            </w:r>
            <w:r w:rsidR="00032BAD" w:rsidRPr="00032BAD">
              <w:rPr>
                <w:noProof/>
                <w:webHidden/>
              </w:rPr>
            </w:r>
            <w:r w:rsidR="00032BAD" w:rsidRPr="00032BAD">
              <w:rPr>
                <w:noProof/>
                <w:webHidden/>
              </w:rPr>
              <w:fldChar w:fldCharType="separate"/>
            </w:r>
            <w:r w:rsidR="004A1EE4">
              <w:rPr>
                <w:noProof/>
                <w:webHidden/>
              </w:rPr>
              <w:t>80</w:t>
            </w:r>
            <w:r w:rsidR="00032BAD" w:rsidRPr="00032BAD">
              <w:rPr>
                <w:noProof/>
                <w:webHidden/>
              </w:rPr>
              <w:fldChar w:fldCharType="end"/>
            </w:r>
          </w:hyperlink>
        </w:p>
        <w:p w:rsidR="00032BAD" w:rsidRPr="00032BAD" w:rsidRDefault="00352274">
          <w:pPr>
            <w:pStyle w:val="TOC2"/>
            <w:tabs>
              <w:tab w:val="left" w:pos="880"/>
              <w:tab w:val="right" w:leader="dot" w:pos="9350"/>
            </w:tabs>
            <w:rPr>
              <w:rFonts w:asciiTheme="minorHAnsi" w:eastAsiaTheme="minorEastAsia" w:hAnsiTheme="minorHAnsi" w:cstheme="minorBidi"/>
              <w:noProof/>
              <w:sz w:val="22"/>
              <w:szCs w:val="22"/>
            </w:rPr>
          </w:pPr>
          <w:hyperlink w:anchor="_Toc148018968" w:history="1">
            <w:r w:rsidR="00032BAD" w:rsidRPr="00032BAD">
              <w:rPr>
                <w:rStyle w:val="Hyperlink"/>
                <w:noProof/>
              </w:rPr>
              <w:t>3.1</w:t>
            </w:r>
            <w:r w:rsidR="00032BAD" w:rsidRPr="00032BAD">
              <w:rPr>
                <w:rFonts w:asciiTheme="minorHAnsi" w:eastAsiaTheme="minorEastAsia" w:hAnsiTheme="minorHAnsi" w:cstheme="minorBidi"/>
                <w:noProof/>
                <w:sz w:val="22"/>
                <w:szCs w:val="22"/>
              </w:rPr>
              <w:tab/>
            </w:r>
            <w:r w:rsidR="00032BAD" w:rsidRPr="00032BAD">
              <w:rPr>
                <w:rStyle w:val="Hyperlink"/>
                <w:noProof/>
              </w:rPr>
              <w:t>Electrostatic Discharge (ESD) Protection Procedure</w:t>
            </w:r>
            <w:r w:rsidR="00032BAD" w:rsidRPr="00032BAD">
              <w:rPr>
                <w:noProof/>
                <w:webHidden/>
              </w:rPr>
              <w:tab/>
            </w:r>
            <w:r w:rsidR="00032BAD" w:rsidRPr="00032BAD">
              <w:rPr>
                <w:noProof/>
                <w:webHidden/>
              </w:rPr>
              <w:fldChar w:fldCharType="begin"/>
            </w:r>
            <w:r w:rsidR="00032BAD" w:rsidRPr="00032BAD">
              <w:rPr>
                <w:noProof/>
                <w:webHidden/>
              </w:rPr>
              <w:instrText xml:space="preserve"> PAGEREF _Toc148018968 \h </w:instrText>
            </w:r>
            <w:r w:rsidR="00032BAD" w:rsidRPr="00032BAD">
              <w:rPr>
                <w:noProof/>
                <w:webHidden/>
              </w:rPr>
            </w:r>
            <w:r w:rsidR="00032BAD" w:rsidRPr="00032BAD">
              <w:rPr>
                <w:noProof/>
                <w:webHidden/>
              </w:rPr>
              <w:fldChar w:fldCharType="separate"/>
            </w:r>
            <w:r w:rsidR="004A1EE4">
              <w:rPr>
                <w:noProof/>
                <w:webHidden/>
              </w:rPr>
              <w:t>81</w:t>
            </w:r>
            <w:r w:rsidR="00032BAD" w:rsidRPr="00032BAD">
              <w:rPr>
                <w:noProof/>
                <w:webHidden/>
              </w:rPr>
              <w:fldChar w:fldCharType="end"/>
            </w:r>
          </w:hyperlink>
        </w:p>
        <w:p w:rsidR="00032BAD" w:rsidRPr="00032BAD" w:rsidRDefault="00352274">
          <w:pPr>
            <w:pStyle w:val="TOC2"/>
            <w:tabs>
              <w:tab w:val="left" w:pos="880"/>
              <w:tab w:val="right" w:leader="dot" w:pos="9350"/>
            </w:tabs>
            <w:rPr>
              <w:rFonts w:asciiTheme="minorHAnsi" w:eastAsiaTheme="minorEastAsia" w:hAnsiTheme="minorHAnsi" w:cstheme="minorBidi"/>
              <w:noProof/>
              <w:sz w:val="22"/>
              <w:szCs w:val="22"/>
            </w:rPr>
          </w:pPr>
          <w:hyperlink w:anchor="_Toc148018969" w:history="1">
            <w:r w:rsidR="00032BAD" w:rsidRPr="00032BAD">
              <w:rPr>
                <w:rStyle w:val="Hyperlink"/>
                <w:noProof/>
              </w:rPr>
              <w:t>3.2</w:t>
            </w:r>
            <w:r w:rsidR="00032BAD" w:rsidRPr="00032BAD">
              <w:rPr>
                <w:rFonts w:asciiTheme="minorHAnsi" w:eastAsiaTheme="minorEastAsia" w:hAnsiTheme="minorHAnsi" w:cstheme="minorBidi"/>
                <w:noProof/>
                <w:sz w:val="22"/>
                <w:szCs w:val="22"/>
              </w:rPr>
              <w:tab/>
            </w:r>
            <w:r w:rsidR="00032BAD" w:rsidRPr="00032BAD">
              <w:rPr>
                <w:rStyle w:val="Hyperlink"/>
                <w:noProof/>
              </w:rPr>
              <w:t>Disassembling a Mobile Phone</w:t>
            </w:r>
            <w:r w:rsidR="00032BAD" w:rsidRPr="00032BAD">
              <w:rPr>
                <w:noProof/>
                <w:webHidden/>
              </w:rPr>
              <w:tab/>
            </w:r>
            <w:r w:rsidR="00032BAD" w:rsidRPr="00032BAD">
              <w:rPr>
                <w:noProof/>
                <w:webHidden/>
              </w:rPr>
              <w:fldChar w:fldCharType="begin"/>
            </w:r>
            <w:r w:rsidR="00032BAD" w:rsidRPr="00032BAD">
              <w:rPr>
                <w:noProof/>
                <w:webHidden/>
              </w:rPr>
              <w:instrText xml:space="preserve"> PAGEREF _Toc148018969 \h </w:instrText>
            </w:r>
            <w:r w:rsidR="00032BAD" w:rsidRPr="00032BAD">
              <w:rPr>
                <w:noProof/>
                <w:webHidden/>
              </w:rPr>
            </w:r>
            <w:r w:rsidR="00032BAD" w:rsidRPr="00032BAD">
              <w:rPr>
                <w:noProof/>
                <w:webHidden/>
              </w:rPr>
              <w:fldChar w:fldCharType="separate"/>
            </w:r>
            <w:r w:rsidR="004A1EE4">
              <w:rPr>
                <w:noProof/>
                <w:webHidden/>
              </w:rPr>
              <w:t>83</w:t>
            </w:r>
            <w:r w:rsidR="00032BAD" w:rsidRPr="00032BAD">
              <w:rPr>
                <w:noProof/>
                <w:webHidden/>
              </w:rPr>
              <w:fldChar w:fldCharType="end"/>
            </w:r>
          </w:hyperlink>
        </w:p>
        <w:p w:rsidR="00032BAD" w:rsidRPr="00032BAD" w:rsidRDefault="00352274">
          <w:pPr>
            <w:pStyle w:val="TOC2"/>
            <w:tabs>
              <w:tab w:val="left" w:pos="880"/>
              <w:tab w:val="right" w:leader="dot" w:pos="9350"/>
            </w:tabs>
            <w:rPr>
              <w:rFonts w:asciiTheme="minorHAnsi" w:eastAsiaTheme="minorEastAsia" w:hAnsiTheme="minorHAnsi" w:cstheme="minorBidi"/>
              <w:noProof/>
              <w:sz w:val="22"/>
              <w:szCs w:val="22"/>
            </w:rPr>
          </w:pPr>
          <w:hyperlink w:anchor="_Toc148018970" w:history="1">
            <w:r w:rsidR="00032BAD" w:rsidRPr="00032BAD">
              <w:rPr>
                <w:rStyle w:val="Hyperlink"/>
                <w:noProof/>
              </w:rPr>
              <w:t>3.3</w:t>
            </w:r>
            <w:r w:rsidR="00032BAD" w:rsidRPr="00032BAD">
              <w:rPr>
                <w:rFonts w:asciiTheme="minorHAnsi" w:eastAsiaTheme="minorEastAsia" w:hAnsiTheme="minorHAnsi" w:cstheme="minorBidi"/>
                <w:noProof/>
                <w:sz w:val="22"/>
                <w:szCs w:val="22"/>
              </w:rPr>
              <w:tab/>
            </w:r>
            <w:r w:rsidR="00032BAD" w:rsidRPr="00032BAD">
              <w:rPr>
                <w:rStyle w:val="Hyperlink"/>
                <w:noProof/>
              </w:rPr>
              <w:t>Soldering, Mounting, and Repairing Parts/Components</w:t>
            </w:r>
            <w:r w:rsidR="00032BAD" w:rsidRPr="00032BAD">
              <w:rPr>
                <w:noProof/>
                <w:webHidden/>
              </w:rPr>
              <w:tab/>
            </w:r>
            <w:r w:rsidR="00032BAD" w:rsidRPr="00032BAD">
              <w:rPr>
                <w:noProof/>
                <w:webHidden/>
              </w:rPr>
              <w:fldChar w:fldCharType="begin"/>
            </w:r>
            <w:r w:rsidR="00032BAD" w:rsidRPr="00032BAD">
              <w:rPr>
                <w:noProof/>
                <w:webHidden/>
              </w:rPr>
              <w:instrText xml:space="preserve"> PAGEREF _Toc148018970 \h </w:instrText>
            </w:r>
            <w:r w:rsidR="00032BAD" w:rsidRPr="00032BAD">
              <w:rPr>
                <w:noProof/>
                <w:webHidden/>
              </w:rPr>
            </w:r>
            <w:r w:rsidR="00032BAD" w:rsidRPr="00032BAD">
              <w:rPr>
                <w:noProof/>
                <w:webHidden/>
              </w:rPr>
              <w:fldChar w:fldCharType="separate"/>
            </w:r>
            <w:r w:rsidR="004A1EE4">
              <w:rPr>
                <w:noProof/>
                <w:webHidden/>
              </w:rPr>
              <w:t>92</w:t>
            </w:r>
            <w:r w:rsidR="00032BAD" w:rsidRPr="00032BAD">
              <w:rPr>
                <w:noProof/>
                <w:webHidden/>
              </w:rPr>
              <w:fldChar w:fldCharType="end"/>
            </w:r>
          </w:hyperlink>
        </w:p>
        <w:p w:rsidR="00032BAD" w:rsidRPr="00032BAD" w:rsidRDefault="00352274">
          <w:pPr>
            <w:pStyle w:val="TOC2"/>
            <w:tabs>
              <w:tab w:val="left" w:pos="880"/>
              <w:tab w:val="right" w:leader="dot" w:pos="9350"/>
            </w:tabs>
            <w:rPr>
              <w:rFonts w:asciiTheme="minorHAnsi" w:eastAsiaTheme="minorEastAsia" w:hAnsiTheme="minorHAnsi" w:cstheme="minorBidi"/>
              <w:noProof/>
              <w:sz w:val="22"/>
              <w:szCs w:val="22"/>
            </w:rPr>
          </w:pPr>
          <w:hyperlink w:anchor="_Toc148018971" w:history="1">
            <w:r w:rsidR="00032BAD" w:rsidRPr="00032BAD">
              <w:rPr>
                <w:rStyle w:val="Hyperlink"/>
                <w:noProof/>
              </w:rPr>
              <w:t>3.4</w:t>
            </w:r>
            <w:r w:rsidR="00032BAD" w:rsidRPr="00032BAD">
              <w:rPr>
                <w:rFonts w:asciiTheme="minorHAnsi" w:eastAsiaTheme="minorEastAsia" w:hAnsiTheme="minorHAnsi" w:cstheme="minorBidi"/>
                <w:noProof/>
                <w:sz w:val="22"/>
                <w:szCs w:val="22"/>
              </w:rPr>
              <w:tab/>
            </w:r>
            <w:r w:rsidR="00032BAD" w:rsidRPr="00032BAD">
              <w:rPr>
                <w:rStyle w:val="Hyperlink"/>
                <w:noProof/>
              </w:rPr>
              <w:t>Repair units using appropriate application software.</w:t>
            </w:r>
            <w:r w:rsidR="00032BAD" w:rsidRPr="00032BAD">
              <w:rPr>
                <w:noProof/>
                <w:webHidden/>
              </w:rPr>
              <w:tab/>
            </w:r>
            <w:r w:rsidR="00032BAD" w:rsidRPr="00032BAD">
              <w:rPr>
                <w:noProof/>
                <w:webHidden/>
              </w:rPr>
              <w:fldChar w:fldCharType="begin"/>
            </w:r>
            <w:r w:rsidR="00032BAD" w:rsidRPr="00032BAD">
              <w:rPr>
                <w:noProof/>
                <w:webHidden/>
              </w:rPr>
              <w:instrText xml:space="preserve"> PAGEREF _Toc148018971 \h </w:instrText>
            </w:r>
            <w:r w:rsidR="00032BAD" w:rsidRPr="00032BAD">
              <w:rPr>
                <w:noProof/>
                <w:webHidden/>
              </w:rPr>
            </w:r>
            <w:r w:rsidR="00032BAD" w:rsidRPr="00032BAD">
              <w:rPr>
                <w:noProof/>
                <w:webHidden/>
              </w:rPr>
              <w:fldChar w:fldCharType="separate"/>
            </w:r>
            <w:r w:rsidR="004A1EE4">
              <w:rPr>
                <w:noProof/>
                <w:webHidden/>
              </w:rPr>
              <w:t>97</w:t>
            </w:r>
            <w:r w:rsidR="00032BAD" w:rsidRPr="00032BAD">
              <w:rPr>
                <w:noProof/>
                <w:webHidden/>
              </w:rPr>
              <w:fldChar w:fldCharType="end"/>
            </w:r>
          </w:hyperlink>
        </w:p>
        <w:p w:rsidR="00032BAD" w:rsidRPr="00032BAD" w:rsidRDefault="00352274">
          <w:pPr>
            <w:pStyle w:val="TOC2"/>
            <w:tabs>
              <w:tab w:val="left" w:pos="880"/>
              <w:tab w:val="right" w:leader="dot" w:pos="9350"/>
            </w:tabs>
            <w:rPr>
              <w:rFonts w:asciiTheme="minorHAnsi" w:eastAsiaTheme="minorEastAsia" w:hAnsiTheme="minorHAnsi" w:cstheme="minorBidi"/>
              <w:noProof/>
              <w:sz w:val="22"/>
              <w:szCs w:val="22"/>
            </w:rPr>
          </w:pPr>
          <w:hyperlink w:anchor="_Toc148018972" w:history="1">
            <w:r w:rsidR="00032BAD" w:rsidRPr="00032BAD">
              <w:rPr>
                <w:rStyle w:val="Hyperlink"/>
                <w:noProof/>
              </w:rPr>
              <w:t>3.4.</w:t>
            </w:r>
            <w:r w:rsidR="00032BAD" w:rsidRPr="00032BAD">
              <w:rPr>
                <w:rFonts w:asciiTheme="minorHAnsi" w:eastAsiaTheme="minorEastAsia" w:hAnsiTheme="minorHAnsi" w:cstheme="minorBidi"/>
                <w:noProof/>
                <w:sz w:val="22"/>
                <w:szCs w:val="22"/>
              </w:rPr>
              <w:tab/>
            </w:r>
            <w:r w:rsidR="00032BAD" w:rsidRPr="00032BAD">
              <w:rPr>
                <w:rStyle w:val="Hyperlink"/>
                <w:noProof/>
              </w:rPr>
              <w:t xml:space="preserve">Cleaning and </w:t>
            </w:r>
            <w:r w:rsidR="00032BAD" w:rsidRPr="00032BAD">
              <w:rPr>
                <w:rStyle w:val="Hyperlink"/>
                <w:rFonts w:eastAsia="Calibri"/>
                <w:noProof/>
              </w:rPr>
              <w:t xml:space="preserve">Check-up </w:t>
            </w:r>
            <w:r w:rsidR="00032BAD" w:rsidRPr="00032BAD">
              <w:rPr>
                <w:rStyle w:val="Hyperlink"/>
                <w:noProof/>
              </w:rPr>
              <w:t>of unit.</w:t>
            </w:r>
            <w:r w:rsidR="00032BAD" w:rsidRPr="00032BAD">
              <w:rPr>
                <w:noProof/>
                <w:webHidden/>
              </w:rPr>
              <w:tab/>
            </w:r>
            <w:r w:rsidR="00032BAD" w:rsidRPr="00032BAD">
              <w:rPr>
                <w:noProof/>
                <w:webHidden/>
              </w:rPr>
              <w:fldChar w:fldCharType="begin"/>
            </w:r>
            <w:r w:rsidR="00032BAD" w:rsidRPr="00032BAD">
              <w:rPr>
                <w:noProof/>
                <w:webHidden/>
              </w:rPr>
              <w:instrText xml:space="preserve"> PAGEREF _Toc148018972 \h </w:instrText>
            </w:r>
            <w:r w:rsidR="00032BAD" w:rsidRPr="00032BAD">
              <w:rPr>
                <w:noProof/>
                <w:webHidden/>
              </w:rPr>
            </w:r>
            <w:r w:rsidR="00032BAD" w:rsidRPr="00032BAD">
              <w:rPr>
                <w:noProof/>
                <w:webHidden/>
              </w:rPr>
              <w:fldChar w:fldCharType="separate"/>
            </w:r>
            <w:r w:rsidR="004A1EE4">
              <w:rPr>
                <w:noProof/>
                <w:webHidden/>
              </w:rPr>
              <w:t>106</w:t>
            </w:r>
            <w:r w:rsidR="00032BAD" w:rsidRPr="00032BAD">
              <w:rPr>
                <w:noProof/>
                <w:webHidden/>
              </w:rPr>
              <w:fldChar w:fldCharType="end"/>
            </w:r>
          </w:hyperlink>
        </w:p>
        <w:p w:rsidR="00032BAD" w:rsidRPr="00032BAD" w:rsidRDefault="00352274">
          <w:pPr>
            <w:pStyle w:val="TOC1"/>
            <w:tabs>
              <w:tab w:val="right" w:leader="dot" w:pos="9350"/>
            </w:tabs>
            <w:rPr>
              <w:rFonts w:asciiTheme="minorHAnsi" w:eastAsiaTheme="minorEastAsia" w:hAnsiTheme="minorHAnsi" w:cstheme="minorBidi"/>
              <w:noProof/>
              <w:sz w:val="22"/>
              <w:szCs w:val="22"/>
            </w:rPr>
          </w:pPr>
          <w:hyperlink w:anchor="_Toc148018973" w:history="1">
            <w:r w:rsidR="00032BAD" w:rsidRPr="00032BAD">
              <w:rPr>
                <w:rStyle w:val="Hyperlink"/>
                <w:noProof/>
              </w:rPr>
              <w:t>Self-check 3</w:t>
            </w:r>
            <w:r w:rsidR="00032BAD" w:rsidRPr="00032BAD">
              <w:rPr>
                <w:noProof/>
                <w:webHidden/>
              </w:rPr>
              <w:tab/>
            </w:r>
            <w:r w:rsidR="00032BAD" w:rsidRPr="00032BAD">
              <w:rPr>
                <w:noProof/>
                <w:webHidden/>
              </w:rPr>
              <w:fldChar w:fldCharType="begin"/>
            </w:r>
            <w:r w:rsidR="00032BAD" w:rsidRPr="00032BAD">
              <w:rPr>
                <w:noProof/>
                <w:webHidden/>
              </w:rPr>
              <w:instrText xml:space="preserve"> PAGEREF _Toc148018973 \h </w:instrText>
            </w:r>
            <w:r w:rsidR="00032BAD" w:rsidRPr="00032BAD">
              <w:rPr>
                <w:noProof/>
                <w:webHidden/>
              </w:rPr>
            </w:r>
            <w:r w:rsidR="00032BAD" w:rsidRPr="00032BAD">
              <w:rPr>
                <w:noProof/>
                <w:webHidden/>
              </w:rPr>
              <w:fldChar w:fldCharType="separate"/>
            </w:r>
            <w:r w:rsidR="004A1EE4">
              <w:rPr>
                <w:b/>
                <w:bCs/>
                <w:noProof/>
                <w:webHidden/>
              </w:rPr>
              <w:t>Error! Bookmark not defined.</w:t>
            </w:r>
            <w:r w:rsidR="00032BAD" w:rsidRPr="00032BAD">
              <w:rPr>
                <w:noProof/>
                <w:webHidden/>
              </w:rPr>
              <w:fldChar w:fldCharType="end"/>
            </w:r>
          </w:hyperlink>
        </w:p>
        <w:p w:rsidR="00032BAD" w:rsidRPr="00032BAD" w:rsidRDefault="00352274">
          <w:pPr>
            <w:pStyle w:val="TOC1"/>
            <w:tabs>
              <w:tab w:val="right" w:leader="dot" w:pos="9350"/>
            </w:tabs>
            <w:rPr>
              <w:rFonts w:asciiTheme="minorHAnsi" w:eastAsiaTheme="minorEastAsia" w:hAnsiTheme="minorHAnsi" w:cstheme="minorBidi"/>
              <w:noProof/>
              <w:sz w:val="22"/>
              <w:szCs w:val="22"/>
            </w:rPr>
          </w:pPr>
          <w:hyperlink w:anchor="_Toc148018974" w:history="1">
            <w:r w:rsidR="00032BAD" w:rsidRPr="00032BAD">
              <w:rPr>
                <w:rStyle w:val="Hyperlink"/>
                <w:noProof/>
              </w:rPr>
              <w:t>Operation sheet 3</w:t>
            </w:r>
            <w:r w:rsidR="00032BAD" w:rsidRPr="00032BAD">
              <w:rPr>
                <w:noProof/>
                <w:webHidden/>
              </w:rPr>
              <w:tab/>
            </w:r>
            <w:r w:rsidR="00032BAD" w:rsidRPr="00032BAD">
              <w:rPr>
                <w:noProof/>
                <w:webHidden/>
              </w:rPr>
              <w:fldChar w:fldCharType="begin"/>
            </w:r>
            <w:r w:rsidR="00032BAD" w:rsidRPr="00032BAD">
              <w:rPr>
                <w:noProof/>
                <w:webHidden/>
              </w:rPr>
              <w:instrText xml:space="preserve"> PAGEREF _Toc148018974 \h </w:instrText>
            </w:r>
            <w:r w:rsidR="00032BAD" w:rsidRPr="00032BAD">
              <w:rPr>
                <w:noProof/>
                <w:webHidden/>
              </w:rPr>
            </w:r>
            <w:r w:rsidR="00032BAD" w:rsidRPr="00032BAD">
              <w:rPr>
                <w:noProof/>
                <w:webHidden/>
              </w:rPr>
              <w:fldChar w:fldCharType="separate"/>
            </w:r>
            <w:r w:rsidR="004A1EE4">
              <w:rPr>
                <w:b/>
                <w:bCs/>
                <w:noProof/>
                <w:webHidden/>
              </w:rPr>
              <w:t>Error! Bookmark not defined.</w:t>
            </w:r>
            <w:r w:rsidR="00032BAD" w:rsidRPr="00032BAD">
              <w:rPr>
                <w:noProof/>
                <w:webHidden/>
              </w:rPr>
              <w:fldChar w:fldCharType="end"/>
            </w:r>
          </w:hyperlink>
        </w:p>
        <w:p w:rsidR="00032BAD" w:rsidRPr="00032BAD" w:rsidRDefault="00352274">
          <w:pPr>
            <w:pStyle w:val="TOC1"/>
            <w:tabs>
              <w:tab w:val="right" w:leader="dot" w:pos="9350"/>
            </w:tabs>
            <w:rPr>
              <w:rFonts w:asciiTheme="minorHAnsi" w:eastAsiaTheme="minorEastAsia" w:hAnsiTheme="minorHAnsi" w:cstheme="minorBidi"/>
              <w:noProof/>
              <w:sz w:val="22"/>
              <w:szCs w:val="22"/>
            </w:rPr>
          </w:pPr>
          <w:hyperlink w:anchor="_Toc148018975" w:history="1">
            <w:r w:rsidR="00032BAD" w:rsidRPr="00032BAD">
              <w:rPr>
                <w:rStyle w:val="Hyperlink"/>
                <w:noProof/>
              </w:rPr>
              <w:t>Operation sheet 4</w:t>
            </w:r>
            <w:r w:rsidR="00032BAD" w:rsidRPr="00032BAD">
              <w:rPr>
                <w:noProof/>
                <w:webHidden/>
              </w:rPr>
              <w:tab/>
            </w:r>
            <w:r w:rsidR="00032BAD" w:rsidRPr="00032BAD">
              <w:rPr>
                <w:noProof/>
                <w:webHidden/>
              </w:rPr>
              <w:fldChar w:fldCharType="begin"/>
            </w:r>
            <w:r w:rsidR="00032BAD" w:rsidRPr="00032BAD">
              <w:rPr>
                <w:noProof/>
                <w:webHidden/>
              </w:rPr>
              <w:instrText xml:space="preserve"> PAGEREF _Toc148018975 \h </w:instrText>
            </w:r>
            <w:r w:rsidR="00032BAD" w:rsidRPr="00032BAD">
              <w:rPr>
                <w:noProof/>
                <w:webHidden/>
              </w:rPr>
            </w:r>
            <w:r w:rsidR="00032BAD" w:rsidRPr="00032BAD">
              <w:rPr>
                <w:noProof/>
                <w:webHidden/>
              </w:rPr>
              <w:fldChar w:fldCharType="separate"/>
            </w:r>
            <w:r w:rsidR="004A1EE4">
              <w:rPr>
                <w:b/>
                <w:bCs/>
                <w:noProof/>
                <w:webHidden/>
              </w:rPr>
              <w:t>Error! Bookmark not defined.</w:t>
            </w:r>
            <w:r w:rsidR="00032BAD" w:rsidRPr="00032BAD">
              <w:rPr>
                <w:noProof/>
                <w:webHidden/>
              </w:rPr>
              <w:fldChar w:fldCharType="end"/>
            </w:r>
          </w:hyperlink>
        </w:p>
        <w:p w:rsidR="00032BAD" w:rsidRPr="00032BAD" w:rsidRDefault="00352274">
          <w:pPr>
            <w:pStyle w:val="TOC1"/>
            <w:tabs>
              <w:tab w:val="right" w:leader="dot" w:pos="9350"/>
            </w:tabs>
            <w:rPr>
              <w:rFonts w:asciiTheme="minorHAnsi" w:eastAsiaTheme="minorEastAsia" w:hAnsiTheme="minorHAnsi" w:cstheme="minorBidi"/>
              <w:noProof/>
              <w:sz w:val="22"/>
              <w:szCs w:val="22"/>
            </w:rPr>
          </w:pPr>
          <w:hyperlink w:anchor="_Toc148018976" w:history="1">
            <w:r w:rsidR="00032BAD" w:rsidRPr="00032BAD">
              <w:rPr>
                <w:rStyle w:val="Hyperlink"/>
                <w:noProof/>
              </w:rPr>
              <w:t>Lap test  3</w:t>
            </w:r>
            <w:r w:rsidR="00032BAD" w:rsidRPr="00032BAD">
              <w:rPr>
                <w:noProof/>
                <w:webHidden/>
              </w:rPr>
              <w:tab/>
            </w:r>
            <w:r w:rsidR="00032BAD" w:rsidRPr="00032BAD">
              <w:rPr>
                <w:noProof/>
                <w:webHidden/>
              </w:rPr>
              <w:fldChar w:fldCharType="begin"/>
            </w:r>
            <w:r w:rsidR="00032BAD" w:rsidRPr="00032BAD">
              <w:rPr>
                <w:noProof/>
                <w:webHidden/>
              </w:rPr>
              <w:instrText xml:space="preserve"> PAGEREF _Toc148018976 \h </w:instrText>
            </w:r>
            <w:r w:rsidR="00032BAD" w:rsidRPr="00032BAD">
              <w:rPr>
                <w:noProof/>
                <w:webHidden/>
              </w:rPr>
            </w:r>
            <w:r w:rsidR="00032BAD" w:rsidRPr="00032BAD">
              <w:rPr>
                <w:noProof/>
                <w:webHidden/>
              </w:rPr>
              <w:fldChar w:fldCharType="separate"/>
            </w:r>
            <w:r w:rsidR="004A1EE4">
              <w:rPr>
                <w:b/>
                <w:bCs/>
                <w:noProof/>
                <w:webHidden/>
              </w:rPr>
              <w:t>Error! Bookmark not defined.</w:t>
            </w:r>
            <w:r w:rsidR="00032BAD" w:rsidRPr="00032BAD">
              <w:rPr>
                <w:noProof/>
                <w:webHidden/>
              </w:rPr>
              <w:fldChar w:fldCharType="end"/>
            </w:r>
          </w:hyperlink>
        </w:p>
        <w:p w:rsidR="00032BAD" w:rsidRPr="00032BAD" w:rsidRDefault="00352274">
          <w:pPr>
            <w:pStyle w:val="TOC1"/>
            <w:tabs>
              <w:tab w:val="right" w:leader="dot" w:pos="9350"/>
            </w:tabs>
            <w:rPr>
              <w:rFonts w:asciiTheme="minorHAnsi" w:eastAsiaTheme="minorEastAsia" w:hAnsiTheme="minorHAnsi" w:cstheme="minorBidi"/>
              <w:noProof/>
              <w:sz w:val="22"/>
              <w:szCs w:val="22"/>
            </w:rPr>
          </w:pPr>
          <w:hyperlink w:anchor="_Toc148018977" w:history="1">
            <w:r w:rsidR="00032BAD" w:rsidRPr="00032BAD">
              <w:rPr>
                <w:rStyle w:val="Hyperlink"/>
                <w:noProof/>
              </w:rPr>
              <w:t>LAP Test 4</w:t>
            </w:r>
            <w:r w:rsidR="00032BAD" w:rsidRPr="00032BAD">
              <w:rPr>
                <w:noProof/>
                <w:webHidden/>
              </w:rPr>
              <w:tab/>
            </w:r>
            <w:r w:rsidR="00032BAD" w:rsidRPr="00032BAD">
              <w:rPr>
                <w:noProof/>
                <w:webHidden/>
              </w:rPr>
              <w:fldChar w:fldCharType="begin"/>
            </w:r>
            <w:r w:rsidR="00032BAD" w:rsidRPr="00032BAD">
              <w:rPr>
                <w:noProof/>
                <w:webHidden/>
              </w:rPr>
              <w:instrText xml:space="preserve"> PAGEREF _Toc148018977 \h </w:instrText>
            </w:r>
            <w:r w:rsidR="00032BAD" w:rsidRPr="00032BAD">
              <w:rPr>
                <w:noProof/>
                <w:webHidden/>
              </w:rPr>
            </w:r>
            <w:r w:rsidR="00032BAD" w:rsidRPr="00032BAD">
              <w:rPr>
                <w:noProof/>
                <w:webHidden/>
              </w:rPr>
              <w:fldChar w:fldCharType="separate"/>
            </w:r>
            <w:r w:rsidR="004A1EE4">
              <w:rPr>
                <w:b/>
                <w:bCs/>
                <w:noProof/>
                <w:webHidden/>
              </w:rPr>
              <w:t>Error! Bookmark not defined.</w:t>
            </w:r>
            <w:r w:rsidR="00032BAD" w:rsidRPr="00032BAD">
              <w:rPr>
                <w:noProof/>
                <w:webHidden/>
              </w:rPr>
              <w:fldChar w:fldCharType="end"/>
            </w:r>
          </w:hyperlink>
        </w:p>
        <w:p w:rsidR="00032BAD" w:rsidRPr="00032BAD" w:rsidRDefault="00352274">
          <w:pPr>
            <w:pStyle w:val="TOC1"/>
            <w:tabs>
              <w:tab w:val="left" w:pos="480"/>
              <w:tab w:val="right" w:leader="dot" w:pos="9350"/>
            </w:tabs>
            <w:rPr>
              <w:rFonts w:asciiTheme="minorHAnsi" w:eastAsiaTheme="minorEastAsia" w:hAnsiTheme="minorHAnsi" w:cstheme="minorBidi"/>
              <w:noProof/>
              <w:sz w:val="22"/>
              <w:szCs w:val="22"/>
            </w:rPr>
          </w:pPr>
          <w:hyperlink w:anchor="_Toc148018978" w:history="1">
            <w:r w:rsidR="00032BAD" w:rsidRPr="00032BAD">
              <w:rPr>
                <w:rStyle w:val="Hyperlink"/>
                <w:noProof/>
                <w:color w:val="FFFFFF" w:themeColor="background1"/>
              </w:rPr>
              <w:t>4</w:t>
            </w:r>
            <w:r w:rsidR="00032BAD" w:rsidRPr="00032BAD">
              <w:rPr>
                <w:rFonts w:asciiTheme="minorHAnsi" w:eastAsiaTheme="minorEastAsia" w:hAnsiTheme="minorHAnsi" w:cstheme="minorBidi"/>
                <w:noProof/>
                <w:sz w:val="22"/>
                <w:szCs w:val="22"/>
              </w:rPr>
              <w:tab/>
            </w:r>
            <w:r w:rsidR="00032BAD" w:rsidRPr="00032BAD">
              <w:rPr>
                <w:rStyle w:val="Hyperlink"/>
                <w:noProof/>
              </w:rPr>
              <w:t>UNIT FOUR:  TESTING REPAIR UNIT</w:t>
            </w:r>
            <w:r w:rsidR="00032BAD" w:rsidRPr="00032BAD">
              <w:rPr>
                <w:noProof/>
                <w:webHidden/>
              </w:rPr>
              <w:tab/>
            </w:r>
            <w:r w:rsidR="00032BAD" w:rsidRPr="00032BAD">
              <w:rPr>
                <w:noProof/>
                <w:webHidden/>
              </w:rPr>
              <w:fldChar w:fldCharType="begin"/>
            </w:r>
            <w:r w:rsidR="00032BAD" w:rsidRPr="00032BAD">
              <w:rPr>
                <w:noProof/>
                <w:webHidden/>
              </w:rPr>
              <w:instrText xml:space="preserve"> PAGEREF _Toc148018978 \h </w:instrText>
            </w:r>
            <w:r w:rsidR="00032BAD" w:rsidRPr="00032BAD">
              <w:rPr>
                <w:noProof/>
                <w:webHidden/>
              </w:rPr>
            </w:r>
            <w:r w:rsidR="00032BAD" w:rsidRPr="00032BAD">
              <w:rPr>
                <w:noProof/>
                <w:webHidden/>
              </w:rPr>
              <w:fldChar w:fldCharType="separate"/>
            </w:r>
            <w:r w:rsidR="004A1EE4">
              <w:rPr>
                <w:noProof/>
                <w:webHidden/>
              </w:rPr>
              <w:t>116</w:t>
            </w:r>
            <w:r w:rsidR="00032BAD" w:rsidRPr="00032BAD">
              <w:rPr>
                <w:noProof/>
                <w:webHidden/>
              </w:rPr>
              <w:fldChar w:fldCharType="end"/>
            </w:r>
          </w:hyperlink>
        </w:p>
        <w:p w:rsidR="00032BAD" w:rsidRPr="00032BAD" w:rsidRDefault="00352274">
          <w:pPr>
            <w:pStyle w:val="TOC2"/>
            <w:tabs>
              <w:tab w:val="left" w:pos="880"/>
              <w:tab w:val="right" w:leader="dot" w:pos="9350"/>
            </w:tabs>
            <w:rPr>
              <w:rFonts w:asciiTheme="minorHAnsi" w:eastAsiaTheme="minorEastAsia" w:hAnsiTheme="minorHAnsi" w:cstheme="minorBidi"/>
              <w:noProof/>
              <w:sz w:val="22"/>
              <w:szCs w:val="22"/>
            </w:rPr>
          </w:pPr>
          <w:hyperlink w:anchor="_Toc148018979" w:history="1">
            <w:r w:rsidR="00032BAD" w:rsidRPr="00032BAD">
              <w:rPr>
                <w:rStyle w:val="Hyperlink"/>
                <w:noProof/>
              </w:rPr>
              <w:t>4.1</w:t>
            </w:r>
            <w:r w:rsidR="00032BAD" w:rsidRPr="00032BAD">
              <w:rPr>
                <w:rFonts w:asciiTheme="minorHAnsi" w:eastAsiaTheme="minorEastAsia" w:hAnsiTheme="minorHAnsi" w:cstheme="minorBidi"/>
                <w:noProof/>
                <w:sz w:val="22"/>
                <w:szCs w:val="22"/>
              </w:rPr>
              <w:tab/>
            </w:r>
            <w:r w:rsidR="00032BAD" w:rsidRPr="00032BAD">
              <w:rPr>
                <w:rStyle w:val="Hyperlink"/>
                <w:noProof/>
              </w:rPr>
              <w:t>Reassembly Procedure for Mobile Phones Repair</w:t>
            </w:r>
            <w:r w:rsidR="00032BAD" w:rsidRPr="00032BAD">
              <w:rPr>
                <w:noProof/>
                <w:webHidden/>
              </w:rPr>
              <w:tab/>
            </w:r>
            <w:r w:rsidR="00032BAD" w:rsidRPr="00032BAD">
              <w:rPr>
                <w:noProof/>
                <w:webHidden/>
              </w:rPr>
              <w:fldChar w:fldCharType="begin"/>
            </w:r>
            <w:r w:rsidR="00032BAD" w:rsidRPr="00032BAD">
              <w:rPr>
                <w:noProof/>
                <w:webHidden/>
              </w:rPr>
              <w:instrText xml:space="preserve"> PAGEREF _Toc148018979 \h </w:instrText>
            </w:r>
            <w:r w:rsidR="00032BAD" w:rsidRPr="00032BAD">
              <w:rPr>
                <w:noProof/>
                <w:webHidden/>
              </w:rPr>
            </w:r>
            <w:r w:rsidR="00032BAD" w:rsidRPr="00032BAD">
              <w:rPr>
                <w:noProof/>
                <w:webHidden/>
              </w:rPr>
              <w:fldChar w:fldCharType="separate"/>
            </w:r>
            <w:r w:rsidR="004A1EE4">
              <w:rPr>
                <w:noProof/>
                <w:webHidden/>
              </w:rPr>
              <w:t>117</w:t>
            </w:r>
            <w:r w:rsidR="00032BAD" w:rsidRPr="00032BAD">
              <w:rPr>
                <w:noProof/>
                <w:webHidden/>
              </w:rPr>
              <w:fldChar w:fldCharType="end"/>
            </w:r>
          </w:hyperlink>
        </w:p>
        <w:p w:rsidR="00032BAD" w:rsidRPr="00032BAD" w:rsidRDefault="00352274">
          <w:pPr>
            <w:pStyle w:val="TOC2"/>
            <w:tabs>
              <w:tab w:val="left" w:pos="880"/>
              <w:tab w:val="right" w:leader="dot" w:pos="9350"/>
            </w:tabs>
            <w:rPr>
              <w:rFonts w:asciiTheme="minorHAnsi" w:eastAsiaTheme="minorEastAsia" w:hAnsiTheme="minorHAnsi" w:cstheme="minorBidi"/>
              <w:noProof/>
              <w:sz w:val="22"/>
              <w:szCs w:val="22"/>
            </w:rPr>
          </w:pPr>
          <w:hyperlink w:anchor="_Toc148018980" w:history="1">
            <w:r w:rsidR="00032BAD" w:rsidRPr="00032BAD">
              <w:rPr>
                <w:rStyle w:val="Hyperlink"/>
                <w:noProof/>
              </w:rPr>
              <w:t>4.2</w:t>
            </w:r>
            <w:r w:rsidR="00032BAD" w:rsidRPr="00032BAD">
              <w:rPr>
                <w:rFonts w:asciiTheme="minorHAnsi" w:eastAsiaTheme="minorEastAsia" w:hAnsiTheme="minorHAnsi" w:cstheme="minorBidi"/>
                <w:noProof/>
                <w:sz w:val="22"/>
                <w:szCs w:val="22"/>
              </w:rPr>
              <w:tab/>
            </w:r>
            <w:r w:rsidR="00032BAD" w:rsidRPr="00032BAD">
              <w:rPr>
                <w:rStyle w:val="Hyperlink"/>
                <w:noProof/>
              </w:rPr>
              <w:t>Testing and cleaning reassemble units.</w:t>
            </w:r>
            <w:r w:rsidR="00032BAD" w:rsidRPr="00032BAD">
              <w:rPr>
                <w:noProof/>
                <w:webHidden/>
              </w:rPr>
              <w:tab/>
            </w:r>
            <w:r w:rsidR="00032BAD" w:rsidRPr="00032BAD">
              <w:rPr>
                <w:noProof/>
                <w:webHidden/>
              </w:rPr>
              <w:fldChar w:fldCharType="begin"/>
            </w:r>
            <w:r w:rsidR="00032BAD" w:rsidRPr="00032BAD">
              <w:rPr>
                <w:noProof/>
                <w:webHidden/>
              </w:rPr>
              <w:instrText xml:space="preserve"> PAGEREF _Toc148018980 \h </w:instrText>
            </w:r>
            <w:r w:rsidR="00032BAD" w:rsidRPr="00032BAD">
              <w:rPr>
                <w:noProof/>
                <w:webHidden/>
              </w:rPr>
            </w:r>
            <w:r w:rsidR="00032BAD" w:rsidRPr="00032BAD">
              <w:rPr>
                <w:noProof/>
                <w:webHidden/>
              </w:rPr>
              <w:fldChar w:fldCharType="separate"/>
            </w:r>
            <w:r w:rsidR="004A1EE4">
              <w:rPr>
                <w:noProof/>
                <w:webHidden/>
              </w:rPr>
              <w:t>119</w:t>
            </w:r>
            <w:r w:rsidR="00032BAD" w:rsidRPr="00032BAD">
              <w:rPr>
                <w:noProof/>
                <w:webHidden/>
              </w:rPr>
              <w:fldChar w:fldCharType="end"/>
            </w:r>
          </w:hyperlink>
        </w:p>
        <w:p w:rsidR="00032BAD" w:rsidRPr="00032BAD" w:rsidRDefault="00352274">
          <w:pPr>
            <w:pStyle w:val="TOC2"/>
            <w:tabs>
              <w:tab w:val="left" w:pos="880"/>
              <w:tab w:val="right" w:leader="dot" w:pos="9350"/>
            </w:tabs>
            <w:rPr>
              <w:rFonts w:asciiTheme="minorHAnsi" w:eastAsiaTheme="minorEastAsia" w:hAnsiTheme="minorHAnsi" w:cstheme="minorBidi"/>
              <w:noProof/>
              <w:sz w:val="22"/>
              <w:szCs w:val="22"/>
            </w:rPr>
          </w:pPr>
          <w:hyperlink w:anchor="_Toc148018981" w:history="1">
            <w:r w:rsidR="00032BAD" w:rsidRPr="00032BAD">
              <w:rPr>
                <w:rStyle w:val="Hyperlink"/>
                <w:noProof/>
              </w:rPr>
              <w:t>4.3</w:t>
            </w:r>
            <w:r w:rsidR="00032BAD" w:rsidRPr="00032BAD">
              <w:rPr>
                <w:rFonts w:asciiTheme="minorHAnsi" w:eastAsiaTheme="minorEastAsia" w:hAnsiTheme="minorHAnsi" w:cstheme="minorBidi"/>
                <w:noProof/>
                <w:sz w:val="22"/>
                <w:szCs w:val="22"/>
              </w:rPr>
              <w:tab/>
            </w:r>
            <w:r w:rsidR="00032BAD" w:rsidRPr="00032BAD">
              <w:rPr>
                <w:rStyle w:val="Hyperlink"/>
                <w:noProof/>
              </w:rPr>
              <w:t>Proper Disposal of Waste Materials</w:t>
            </w:r>
            <w:r w:rsidR="00032BAD" w:rsidRPr="00032BAD">
              <w:rPr>
                <w:noProof/>
                <w:webHidden/>
              </w:rPr>
              <w:tab/>
            </w:r>
            <w:r w:rsidR="00032BAD" w:rsidRPr="00032BAD">
              <w:rPr>
                <w:noProof/>
                <w:webHidden/>
              </w:rPr>
              <w:fldChar w:fldCharType="begin"/>
            </w:r>
            <w:r w:rsidR="00032BAD" w:rsidRPr="00032BAD">
              <w:rPr>
                <w:noProof/>
                <w:webHidden/>
              </w:rPr>
              <w:instrText xml:space="preserve"> PAGEREF _Toc148018981 \h </w:instrText>
            </w:r>
            <w:r w:rsidR="00032BAD" w:rsidRPr="00032BAD">
              <w:rPr>
                <w:noProof/>
                <w:webHidden/>
              </w:rPr>
            </w:r>
            <w:r w:rsidR="00032BAD" w:rsidRPr="00032BAD">
              <w:rPr>
                <w:noProof/>
                <w:webHidden/>
              </w:rPr>
              <w:fldChar w:fldCharType="separate"/>
            </w:r>
            <w:r w:rsidR="004A1EE4">
              <w:rPr>
                <w:noProof/>
                <w:webHidden/>
              </w:rPr>
              <w:t>122</w:t>
            </w:r>
            <w:r w:rsidR="00032BAD" w:rsidRPr="00032BAD">
              <w:rPr>
                <w:noProof/>
                <w:webHidden/>
              </w:rPr>
              <w:fldChar w:fldCharType="end"/>
            </w:r>
          </w:hyperlink>
        </w:p>
        <w:p w:rsidR="00032BAD" w:rsidRPr="00032BAD" w:rsidRDefault="00352274">
          <w:pPr>
            <w:pStyle w:val="TOC1"/>
            <w:tabs>
              <w:tab w:val="right" w:leader="dot" w:pos="9350"/>
            </w:tabs>
            <w:rPr>
              <w:rFonts w:asciiTheme="minorHAnsi" w:eastAsiaTheme="minorEastAsia" w:hAnsiTheme="minorHAnsi" w:cstheme="minorBidi"/>
              <w:noProof/>
              <w:sz w:val="22"/>
              <w:szCs w:val="22"/>
            </w:rPr>
          </w:pPr>
          <w:hyperlink w:anchor="_Toc148018982" w:history="1">
            <w:r w:rsidR="00032BAD" w:rsidRPr="00032BAD">
              <w:rPr>
                <w:rStyle w:val="Hyperlink"/>
                <w:noProof/>
              </w:rPr>
              <w:t>Self-check 4</w:t>
            </w:r>
            <w:r w:rsidR="00032BAD" w:rsidRPr="00032BAD">
              <w:rPr>
                <w:noProof/>
                <w:webHidden/>
              </w:rPr>
              <w:tab/>
            </w:r>
            <w:r w:rsidR="00032BAD" w:rsidRPr="00032BAD">
              <w:rPr>
                <w:noProof/>
                <w:webHidden/>
              </w:rPr>
              <w:fldChar w:fldCharType="begin"/>
            </w:r>
            <w:r w:rsidR="00032BAD" w:rsidRPr="00032BAD">
              <w:rPr>
                <w:noProof/>
                <w:webHidden/>
              </w:rPr>
              <w:instrText xml:space="preserve"> PAGEREF _Toc148018982 \h </w:instrText>
            </w:r>
            <w:r w:rsidR="00032BAD" w:rsidRPr="00032BAD">
              <w:rPr>
                <w:noProof/>
                <w:webHidden/>
              </w:rPr>
            </w:r>
            <w:r w:rsidR="00032BAD" w:rsidRPr="00032BAD">
              <w:rPr>
                <w:noProof/>
                <w:webHidden/>
              </w:rPr>
              <w:fldChar w:fldCharType="separate"/>
            </w:r>
            <w:r w:rsidR="004A1EE4">
              <w:rPr>
                <w:noProof/>
                <w:webHidden/>
              </w:rPr>
              <w:t>125</w:t>
            </w:r>
            <w:r w:rsidR="00032BAD" w:rsidRPr="00032BAD">
              <w:rPr>
                <w:noProof/>
                <w:webHidden/>
              </w:rPr>
              <w:fldChar w:fldCharType="end"/>
            </w:r>
          </w:hyperlink>
        </w:p>
        <w:p w:rsidR="00032BAD" w:rsidRPr="00032BAD" w:rsidRDefault="00352274">
          <w:pPr>
            <w:pStyle w:val="TOC1"/>
            <w:tabs>
              <w:tab w:val="right" w:leader="dot" w:pos="9350"/>
            </w:tabs>
            <w:rPr>
              <w:rFonts w:asciiTheme="minorHAnsi" w:eastAsiaTheme="minorEastAsia" w:hAnsiTheme="minorHAnsi" w:cstheme="minorBidi"/>
              <w:noProof/>
              <w:sz w:val="22"/>
              <w:szCs w:val="22"/>
            </w:rPr>
          </w:pPr>
          <w:hyperlink w:anchor="_Toc148018983" w:history="1">
            <w:r w:rsidR="00032BAD" w:rsidRPr="00032BAD">
              <w:rPr>
                <w:rStyle w:val="Hyperlink"/>
                <w:noProof/>
              </w:rPr>
              <w:t>Operation sheet 5</w:t>
            </w:r>
            <w:r w:rsidR="00032BAD" w:rsidRPr="00032BAD">
              <w:rPr>
                <w:noProof/>
                <w:webHidden/>
              </w:rPr>
              <w:tab/>
            </w:r>
            <w:r w:rsidR="00032BAD" w:rsidRPr="00032BAD">
              <w:rPr>
                <w:noProof/>
                <w:webHidden/>
              </w:rPr>
              <w:fldChar w:fldCharType="begin"/>
            </w:r>
            <w:r w:rsidR="00032BAD" w:rsidRPr="00032BAD">
              <w:rPr>
                <w:noProof/>
                <w:webHidden/>
              </w:rPr>
              <w:instrText xml:space="preserve"> PAGEREF _Toc148018983 \h </w:instrText>
            </w:r>
            <w:r w:rsidR="00032BAD" w:rsidRPr="00032BAD">
              <w:rPr>
                <w:noProof/>
                <w:webHidden/>
              </w:rPr>
            </w:r>
            <w:r w:rsidR="00032BAD" w:rsidRPr="00032BAD">
              <w:rPr>
                <w:noProof/>
                <w:webHidden/>
              </w:rPr>
              <w:fldChar w:fldCharType="separate"/>
            </w:r>
            <w:r w:rsidR="004A1EE4">
              <w:rPr>
                <w:noProof/>
                <w:webHidden/>
              </w:rPr>
              <w:t>128</w:t>
            </w:r>
            <w:r w:rsidR="00032BAD" w:rsidRPr="00032BAD">
              <w:rPr>
                <w:noProof/>
                <w:webHidden/>
              </w:rPr>
              <w:fldChar w:fldCharType="end"/>
            </w:r>
          </w:hyperlink>
        </w:p>
        <w:p w:rsidR="00032BAD" w:rsidRPr="00032BAD" w:rsidRDefault="00352274">
          <w:pPr>
            <w:pStyle w:val="TOC1"/>
            <w:tabs>
              <w:tab w:val="right" w:leader="dot" w:pos="9350"/>
            </w:tabs>
            <w:rPr>
              <w:rFonts w:asciiTheme="minorHAnsi" w:eastAsiaTheme="minorEastAsia" w:hAnsiTheme="minorHAnsi" w:cstheme="minorBidi"/>
              <w:noProof/>
              <w:sz w:val="22"/>
              <w:szCs w:val="22"/>
            </w:rPr>
          </w:pPr>
          <w:hyperlink w:anchor="_Toc148018984" w:history="1">
            <w:r w:rsidR="00032BAD" w:rsidRPr="00032BAD">
              <w:rPr>
                <w:rStyle w:val="Hyperlink"/>
                <w:noProof/>
              </w:rPr>
              <w:t>Lap Test No. 3</w:t>
            </w:r>
            <w:r w:rsidR="00032BAD" w:rsidRPr="00032BAD">
              <w:rPr>
                <w:noProof/>
                <w:webHidden/>
              </w:rPr>
              <w:tab/>
            </w:r>
            <w:r w:rsidR="00032BAD" w:rsidRPr="00032BAD">
              <w:rPr>
                <w:noProof/>
                <w:webHidden/>
              </w:rPr>
              <w:fldChar w:fldCharType="begin"/>
            </w:r>
            <w:r w:rsidR="00032BAD" w:rsidRPr="00032BAD">
              <w:rPr>
                <w:noProof/>
                <w:webHidden/>
              </w:rPr>
              <w:instrText xml:space="preserve"> PAGEREF _Toc148018984 \h </w:instrText>
            </w:r>
            <w:r w:rsidR="00032BAD" w:rsidRPr="00032BAD">
              <w:rPr>
                <w:noProof/>
                <w:webHidden/>
              </w:rPr>
            </w:r>
            <w:r w:rsidR="00032BAD" w:rsidRPr="00032BAD">
              <w:rPr>
                <w:noProof/>
                <w:webHidden/>
              </w:rPr>
              <w:fldChar w:fldCharType="separate"/>
            </w:r>
            <w:r w:rsidR="004A1EE4">
              <w:rPr>
                <w:noProof/>
                <w:webHidden/>
              </w:rPr>
              <w:t>128</w:t>
            </w:r>
            <w:r w:rsidR="00032BAD" w:rsidRPr="00032BAD">
              <w:rPr>
                <w:noProof/>
                <w:webHidden/>
              </w:rPr>
              <w:fldChar w:fldCharType="end"/>
            </w:r>
          </w:hyperlink>
        </w:p>
        <w:p w:rsidR="00032BAD" w:rsidRPr="00032BAD" w:rsidRDefault="00352274">
          <w:pPr>
            <w:pStyle w:val="TOC1"/>
            <w:tabs>
              <w:tab w:val="left" w:pos="480"/>
              <w:tab w:val="right" w:leader="dot" w:pos="9350"/>
            </w:tabs>
            <w:rPr>
              <w:rFonts w:asciiTheme="minorHAnsi" w:eastAsiaTheme="minorEastAsia" w:hAnsiTheme="minorHAnsi" w:cstheme="minorBidi"/>
              <w:noProof/>
              <w:sz w:val="22"/>
              <w:szCs w:val="22"/>
            </w:rPr>
          </w:pPr>
          <w:hyperlink w:anchor="_Toc148018985" w:history="1">
            <w:r w:rsidR="00032BAD" w:rsidRPr="00032BAD">
              <w:rPr>
                <w:rStyle w:val="Hyperlink"/>
                <w:noProof/>
                <w:color w:val="FFFFFF" w:themeColor="background1"/>
              </w:rPr>
              <w:t>5</w:t>
            </w:r>
            <w:r w:rsidR="00032BAD" w:rsidRPr="00032BAD">
              <w:rPr>
                <w:rFonts w:asciiTheme="minorHAnsi" w:eastAsiaTheme="minorEastAsia" w:hAnsiTheme="minorHAnsi" w:cstheme="minorBidi"/>
                <w:noProof/>
                <w:sz w:val="22"/>
                <w:szCs w:val="22"/>
              </w:rPr>
              <w:tab/>
            </w:r>
            <w:r w:rsidR="00032BAD" w:rsidRPr="00032BAD">
              <w:rPr>
                <w:rStyle w:val="Hyperlink"/>
                <w:noProof/>
              </w:rPr>
              <w:t>UNIT FIVE:  ADDITIONAL/ ENHANCEMENT FEATURES</w:t>
            </w:r>
            <w:r w:rsidR="00032BAD" w:rsidRPr="00032BAD">
              <w:rPr>
                <w:noProof/>
                <w:webHidden/>
              </w:rPr>
              <w:tab/>
            </w:r>
            <w:r w:rsidR="00032BAD" w:rsidRPr="00032BAD">
              <w:rPr>
                <w:noProof/>
                <w:webHidden/>
              </w:rPr>
              <w:fldChar w:fldCharType="begin"/>
            </w:r>
            <w:r w:rsidR="00032BAD" w:rsidRPr="00032BAD">
              <w:rPr>
                <w:noProof/>
                <w:webHidden/>
              </w:rPr>
              <w:instrText xml:space="preserve"> PAGEREF _Toc148018985 \h </w:instrText>
            </w:r>
            <w:r w:rsidR="00032BAD" w:rsidRPr="00032BAD">
              <w:rPr>
                <w:noProof/>
                <w:webHidden/>
              </w:rPr>
            </w:r>
            <w:r w:rsidR="00032BAD" w:rsidRPr="00032BAD">
              <w:rPr>
                <w:noProof/>
                <w:webHidden/>
              </w:rPr>
              <w:fldChar w:fldCharType="separate"/>
            </w:r>
            <w:r w:rsidR="004A1EE4">
              <w:rPr>
                <w:noProof/>
                <w:webHidden/>
              </w:rPr>
              <w:t>129</w:t>
            </w:r>
            <w:r w:rsidR="00032BAD" w:rsidRPr="00032BAD">
              <w:rPr>
                <w:noProof/>
                <w:webHidden/>
              </w:rPr>
              <w:fldChar w:fldCharType="end"/>
            </w:r>
          </w:hyperlink>
        </w:p>
        <w:p w:rsidR="00032BAD" w:rsidRPr="00032BAD" w:rsidRDefault="00352274">
          <w:pPr>
            <w:pStyle w:val="TOC2"/>
            <w:tabs>
              <w:tab w:val="right" w:leader="dot" w:pos="9350"/>
            </w:tabs>
            <w:rPr>
              <w:rFonts w:asciiTheme="minorHAnsi" w:eastAsiaTheme="minorEastAsia" w:hAnsiTheme="minorHAnsi" w:cstheme="minorBidi"/>
              <w:noProof/>
              <w:sz w:val="22"/>
              <w:szCs w:val="22"/>
            </w:rPr>
          </w:pPr>
          <w:hyperlink w:anchor="_Toc148018986" w:history="1">
            <w:r w:rsidR="00032BAD" w:rsidRPr="00032BAD">
              <w:rPr>
                <w:rStyle w:val="Hyperlink"/>
                <w:noProof/>
              </w:rPr>
              <w:t>TRAINING OUTCOME</w:t>
            </w:r>
            <w:r w:rsidR="00032BAD" w:rsidRPr="00032BAD">
              <w:rPr>
                <w:noProof/>
                <w:webHidden/>
              </w:rPr>
              <w:tab/>
            </w:r>
            <w:r w:rsidR="00032BAD" w:rsidRPr="00032BAD">
              <w:rPr>
                <w:noProof/>
                <w:webHidden/>
              </w:rPr>
              <w:fldChar w:fldCharType="begin"/>
            </w:r>
            <w:r w:rsidR="00032BAD" w:rsidRPr="00032BAD">
              <w:rPr>
                <w:noProof/>
                <w:webHidden/>
              </w:rPr>
              <w:instrText xml:space="preserve"> PAGEREF _Toc148018986 \h </w:instrText>
            </w:r>
            <w:r w:rsidR="00032BAD" w:rsidRPr="00032BAD">
              <w:rPr>
                <w:noProof/>
                <w:webHidden/>
              </w:rPr>
            </w:r>
            <w:r w:rsidR="00032BAD" w:rsidRPr="00032BAD">
              <w:rPr>
                <w:noProof/>
                <w:webHidden/>
              </w:rPr>
              <w:fldChar w:fldCharType="separate"/>
            </w:r>
            <w:r w:rsidR="004A1EE4">
              <w:rPr>
                <w:noProof/>
                <w:webHidden/>
              </w:rPr>
              <w:t>129</w:t>
            </w:r>
            <w:r w:rsidR="00032BAD" w:rsidRPr="00032BAD">
              <w:rPr>
                <w:noProof/>
                <w:webHidden/>
              </w:rPr>
              <w:fldChar w:fldCharType="end"/>
            </w:r>
          </w:hyperlink>
        </w:p>
        <w:p w:rsidR="00032BAD" w:rsidRPr="00032BAD" w:rsidRDefault="00352274">
          <w:pPr>
            <w:pStyle w:val="TOC2"/>
            <w:tabs>
              <w:tab w:val="left" w:pos="880"/>
              <w:tab w:val="right" w:leader="dot" w:pos="9350"/>
            </w:tabs>
            <w:rPr>
              <w:rFonts w:asciiTheme="minorHAnsi" w:eastAsiaTheme="minorEastAsia" w:hAnsiTheme="minorHAnsi" w:cstheme="minorBidi"/>
              <w:noProof/>
              <w:sz w:val="22"/>
              <w:szCs w:val="22"/>
            </w:rPr>
          </w:pPr>
          <w:hyperlink w:anchor="_Toc148018987" w:history="1">
            <w:r w:rsidR="00032BAD" w:rsidRPr="00032BAD">
              <w:rPr>
                <w:rStyle w:val="Hyperlink"/>
                <w:noProof/>
              </w:rPr>
              <w:t>5.1</w:t>
            </w:r>
            <w:r w:rsidR="00032BAD" w:rsidRPr="00032BAD">
              <w:rPr>
                <w:rFonts w:asciiTheme="minorHAnsi" w:eastAsiaTheme="minorEastAsia" w:hAnsiTheme="minorHAnsi" w:cstheme="minorBidi"/>
                <w:noProof/>
                <w:sz w:val="22"/>
                <w:szCs w:val="22"/>
              </w:rPr>
              <w:tab/>
            </w:r>
            <w:r w:rsidR="00032BAD" w:rsidRPr="00032BAD">
              <w:rPr>
                <w:rStyle w:val="Hyperlink"/>
                <w:noProof/>
              </w:rPr>
              <w:t>Installing Enhancements and Applications</w:t>
            </w:r>
            <w:r w:rsidR="00032BAD" w:rsidRPr="00032BAD">
              <w:rPr>
                <w:noProof/>
                <w:webHidden/>
              </w:rPr>
              <w:tab/>
            </w:r>
            <w:r w:rsidR="00032BAD" w:rsidRPr="00032BAD">
              <w:rPr>
                <w:noProof/>
                <w:webHidden/>
              </w:rPr>
              <w:fldChar w:fldCharType="begin"/>
            </w:r>
            <w:r w:rsidR="00032BAD" w:rsidRPr="00032BAD">
              <w:rPr>
                <w:noProof/>
                <w:webHidden/>
              </w:rPr>
              <w:instrText xml:space="preserve"> PAGEREF _Toc148018987 \h </w:instrText>
            </w:r>
            <w:r w:rsidR="00032BAD" w:rsidRPr="00032BAD">
              <w:rPr>
                <w:noProof/>
                <w:webHidden/>
              </w:rPr>
            </w:r>
            <w:r w:rsidR="00032BAD" w:rsidRPr="00032BAD">
              <w:rPr>
                <w:noProof/>
                <w:webHidden/>
              </w:rPr>
              <w:fldChar w:fldCharType="separate"/>
            </w:r>
            <w:r w:rsidR="004A1EE4">
              <w:rPr>
                <w:noProof/>
                <w:webHidden/>
              </w:rPr>
              <w:t>130</w:t>
            </w:r>
            <w:r w:rsidR="00032BAD" w:rsidRPr="00032BAD">
              <w:rPr>
                <w:noProof/>
                <w:webHidden/>
              </w:rPr>
              <w:fldChar w:fldCharType="end"/>
            </w:r>
          </w:hyperlink>
        </w:p>
        <w:p w:rsidR="00032BAD" w:rsidRPr="00032BAD" w:rsidRDefault="00352274">
          <w:pPr>
            <w:pStyle w:val="TOC2"/>
            <w:tabs>
              <w:tab w:val="left" w:pos="880"/>
              <w:tab w:val="right" w:leader="dot" w:pos="9350"/>
            </w:tabs>
            <w:rPr>
              <w:rFonts w:asciiTheme="minorHAnsi" w:eastAsiaTheme="minorEastAsia" w:hAnsiTheme="minorHAnsi" w:cstheme="minorBidi"/>
              <w:noProof/>
              <w:sz w:val="22"/>
              <w:szCs w:val="22"/>
            </w:rPr>
          </w:pPr>
          <w:hyperlink w:anchor="_Toc148018988" w:history="1">
            <w:r w:rsidR="00032BAD" w:rsidRPr="00032BAD">
              <w:rPr>
                <w:rStyle w:val="Hyperlink"/>
                <w:noProof/>
              </w:rPr>
              <w:t>5.2</w:t>
            </w:r>
            <w:r w:rsidR="00032BAD" w:rsidRPr="00032BAD">
              <w:rPr>
                <w:rFonts w:asciiTheme="minorHAnsi" w:eastAsiaTheme="minorEastAsia" w:hAnsiTheme="minorHAnsi" w:cstheme="minorBidi"/>
                <w:noProof/>
                <w:sz w:val="22"/>
                <w:szCs w:val="22"/>
              </w:rPr>
              <w:tab/>
            </w:r>
            <w:r w:rsidR="00032BAD" w:rsidRPr="00032BAD">
              <w:rPr>
                <w:rStyle w:val="Hyperlink"/>
                <w:noProof/>
              </w:rPr>
              <w:t>Advising/Orienting Customers</w:t>
            </w:r>
            <w:r w:rsidR="00032BAD" w:rsidRPr="00032BAD">
              <w:rPr>
                <w:noProof/>
                <w:webHidden/>
              </w:rPr>
              <w:tab/>
            </w:r>
            <w:r w:rsidR="00032BAD" w:rsidRPr="00032BAD">
              <w:rPr>
                <w:noProof/>
                <w:webHidden/>
              </w:rPr>
              <w:fldChar w:fldCharType="begin"/>
            </w:r>
            <w:r w:rsidR="00032BAD" w:rsidRPr="00032BAD">
              <w:rPr>
                <w:noProof/>
                <w:webHidden/>
              </w:rPr>
              <w:instrText xml:space="preserve"> PAGEREF _Toc148018988 \h </w:instrText>
            </w:r>
            <w:r w:rsidR="00032BAD" w:rsidRPr="00032BAD">
              <w:rPr>
                <w:noProof/>
                <w:webHidden/>
              </w:rPr>
            </w:r>
            <w:r w:rsidR="00032BAD" w:rsidRPr="00032BAD">
              <w:rPr>
                <w:noProof/>
                <w:webHidden/>
              </w:rPr>
              <w:fldChar w:fldCharType="separate"/>
            </w:r>
            <w:r w:rsidR="004A1EE4">
              <w:rPr>
                <w:noProof/>
                <w:webHidden/>
              </w:rPr>
              <w:t>132</w:t>
            </w:r>
            <w:r w:rsidR="00032BAD" w:rsidRPr="00032BAD">
              <w:rPr>
                <w:noProof/>
                <w:webHidden/>
              </w:rPr>
              <w:fldChar w:fldCharType="end"/>
            </w:r>
          </w:hyperlink>
        </w:p>
        <w:p w:rsidR="00032BAD" w:rsidRPr="00032BAD" w:rsidRDefault="00352274">
          <w:pPr>
            <w:pStyle w:val="TOC1"/>
            <w:tabs>
              <w:tab w:val="right" w:leader="dot" w:pos="9350"/>
            </w:tabs>
            <w:rPr>
              <w:rFonts w:asciiTheme="minorHAnsi" w:eastAsiaTheme="minorEastAsia" w:hAnsiTheme="minorHAnsi" w:cstheme="minorBidi"/>
              <w:noProof/>
              <w:sz w:val="22"/>
              <w:szCs w:val="22"/>
            </w:rPr>
          </w:pPr>
          <w:hyperlink w:anchor="_Toc148018989" w:history="1">
            <w:r w:rsidR="00032BAD" w:rsidRPr="00032BAD">
              <w:rPr>
                <w:rStyle w:val="Hyperlink"/>
                <w:noProof/>
                <w:lang w:val="en-GB"/>
              </w:rPr>
              <w:t xml:space="preserve">Self-check </w:t>
            </w:r>
            <w:r w:rsidR="00032BAD" w:rsidRPr="00032BAD">
              <w:rPr>
                <w:rStyle w:val="Hyperlink"/>
                <w:noProof/>
              </w:rPr>
              <w:t>5</w:t>
            </w:r>
            <w:r w:rsidR="00032BAD" w:rsidRPr="00032BAD">
              <w:rPr>
                <w:noProof/>
                <w:webHidden/>
              </w:rPr>
              <w:tab/>
            </w:r>
            <w:r w:rsidR="00032BAD" w:rsidRPr="00032BAD">
              <w:rPr>
                <w:noProof/>
                <w:webHidden/>
              </w:rPr>
              <w:fldChar w:fldCharType="begin"/>
            </w:r>
            <w:r w:rsidR="00032BAD" w:rsidRPr="00032BAD">
              <w:rPr>
                <w:noProof/>
                <w:webHidden/>
              </w:rPr>
              <w:instrText xml:space="preserve"> PAGEREF _Toc148018989 \h </w:instrText>
            </w:r>
            <w:r w:rsidR="00032BAD" w:rsidRPr="00032BAD">
              <w:rPr>
                <w:noProof/>
                <w:webHidden/>
              </w:rPr>
            </w:r>
            <w:r w:rsidR="00032BAD" w:rsidRPr="00032BAD">
              <w:rPr>
                <w:noProof/>
                <w:webHidden/>
              </w:rPr>
              <w:fldChar w:fldCharType="separate"/>
            </w:r>
            <w:r w:rsidR="004A1EE4">
              <w:rPr>
                <w:b/>
                <w:bCs/>
                <w:noProof/>
                <w:webHidden/>
              </w:rPr>
              <w:t>Error! Bookmark not defined.</w:t>
            </w:r>
            <w:r w:rsidR="00032BAD" w:rsidRPr="00032BAD">
              <w:rPr>
                <w:noProof/>
                <w:webHidden/>
              </w:rPr>
              <w:fldChar w:fldCharType="end"/>
            </w:r>
          </w:hyperlink>
        </w:p>
        <w:p w:rsidR="00032BAD" w:rsidRPr="00032BAD" w:rsidRDefault="00352274">
          <w:pPr>
            <w:pStyle w:val="TOC1"/>
            <w:tabs>
              <w:tab w:val="right" w:leader="dot" w:pos="9350"/>
            </w:tabs>
            <w:rPr>
              <w:rFonts w:asciiTheme="minorHAnsi" w:eastAsiaTheme="minorEastAsia" w:hAnsiTheme="minorHAnsi" w:cstheme="minorBidi"/>
              <w:noProof/>
              <w:sz w:val="22"/>
              <w:szCs w:val="22"/>
            </w:rPr>
          </w:pPr>
          <w:hyperlink w:anchor="_Toc148018990" w:history="1">
            <w:r w:rsidR="00032BAD" w:rsidRPr="00032BAD">
              <w:rPr>
                <w:rStyle w:val="Hyperlink"/>
                <w:noProof/>
              </w:rPr>
              <w:t>References:</w:t>
            </w:r>
            <w:r w:rsidR="00032BAD" w:rsidRPr="00032BAD">
              <w:rPr>
                <w:noProof/>
                <w:webHidden/>
              </w:rPr>
              <w:tab/>
            </w:r>
            <w:r w:rsidR="00032BAD" w:rsidRPr="00032BAD">
              <w:rPr>
                <w:noProof/>
                <w:webHidden/>
              </w:rPr>
              <w:fldChar w:fldCharType="begin"/>
            </w:r>
            <w:r w:rsidR="00032BAD" w:rsidRPr="00032BAD">
              <w:rPr>
                <w:noProof/>
                <w:webHidden/>
              </w:rPr>
              <w:instrText xml:space="preserve"> PAGEREF _Toc148018990 \h </w:instrText>
            </w:r>
            <w:r w:rsidR="00032BAD" w:rsidRPr="00032BAD">
              <w:rPr>
                <w:noProof/>
                <w:webHidden/>
              </w:rPr>
            </w:r>
            <w:r w:rsidR="00032BAD" w:rsidRPr="00032BAD">
              <w:rPr>
                <w:noProof/>
                <w:webHidden/>
              </w:rPr>
              <w:fldChar w:fldCharType="separate"/>
            </w:r>
            <w:r w:rsidR="004A1EE4">
              <w:rPr>
                <w:noProof/>
                <w:webHidden/>
              </w:rPr>
              <w:t>136</w:t>
            </w:r>
            <w:r w:rsidR="00032BAD" w:rsidRPr="00032BAD">
              <w:rPr>
                <w:noProof/>
                <w:webHidden/>
              </w:rPr>
              <w:fldChar w:fldCharType="end"/>
            </w:r>
          </w:hyperlink>
        </w:p>
        <w:p w:rsidR="002D410F" w:rsidRPr="00032BAD" w:rsidRDefault="002D410F">
          <w:r w:rsidRPr="00032BAD">
            <w:rPr>
              <w:bCs/>
              <w:noProof/>
            </w:rPr>
            <w:fldChar w:fldCharType="end"/>
          </w:r>
        </w:p>
      </w:sdtContent>
    </w:sdt>
    <w:p w:rsidR="002D410F" w:rsidRPr="00032BAD" w:rsidRDefault="002D410F" w:rsidP="00AD0F4B">
      <w:pPr>
        <w:tabs>
          <w:tab w:val="left" w:pos="3600"/>
        </w:tabs>
        <w:spacing w:line="360" w:lineRule="auto"/>
        <w:rPr>
          <w:sz w:val="28"/>
          <w:szCs w:val="40"/>
        </w:rPr>
      </w:pPr>
    </w:p>
    <w:p w:rsidR="002D410F" w:rsidRPr="00032BAD" w:rsidRDefault="002D410F" w:rsidP="00AD0F4B">
      <w:pPr>
        <w:tabs>
          <w:tab w:val="left" w:pos="3600"/>
        </w:tabs>
        <w:spacing w:line="360" w:lineRule="auto"/>
        <w:rPr>
          <w:sz w:val="28"/>
          <w:szCs w:val="40"/>
        </w:rPr>
      </w:pPr>
    </w:p>
    <w:p w:rsidR="002D410F" w:rsidRDefault="002D410F" w:rsidP="00AD0F4B">
      <w:pPr>
        <w:tabs>
          <w:tab w:val="left" w:pos="3600"/>
        </w:tabs>
        <w:spacing w:line="360" w:lineRule="auto"/>
        <w:rPr>
          <w:b/>
          <w:sz w:val="28"/>
          <w:szCs w:val="40"/>
        </w:rPr>
      </w:pPr>
    </w:p>
    <w:p w:rsidR="002D410F" w:rsidRDefault="002D410F" w:rsidP="00AD0F4B">
      <w:pPr>
        <w:tabs>
          <w:tab w:val="left" w:pos="3600"/>
        </w:tabs>
        <w:spacing w:line="360" w:lineRule="auto"/>
        <w:rPr>
          <w:b/>
          <w:sz w:val="28"/>
          <w:szCs w:val="40"/>
        </w:rPr>
      </w:pPr>
    </w:p>
    <w:p w:rsidR="002D410F" w:rsidRDefault="002D410F" w:rsidP="00AD0F4B">
      <w:pPr>
        <w:tabs>
          <w:tab w:val="left" w:pos="3600"/>
        </w:tabs>
        <w:spacing w:line="360" w:lineRule="auto"/>
        <w:rPr>
          <w:b/>
          <w:sz w:val="28"/>
          <w:szCs w:val="40"/>
        </w:rPr>
      </w:pPr>
    </w:p>
    <w:p w:rsidR="002D410F" w:rsidRDefault="002D410F" w:rsidP="00AD0F4B">
      <w:pPr>
        <w:tabs>
          <w:tab w:val="left" w:pos="3600"/>
        </w:tabs>
        <w:spacing w:line="360" w:lineRule="auto"/>
        <w:rPr>
          <w:b/>
          <w:sz w:val="28"/>
          <w:szCs w:val="40"/>
        </w:rPr>
      </w:pPr>
    </w:p>
    <w:p w:rsidR="002D410F" w:rsidRDefault="002D410F" w:rsidP="00AD0F4B">
      <w:pPr>
        <w:tabs>
          <w:tab w:val="left" w:pos="3600"/>
        </w:tabs>
        <w:spacing w:line="360" w:lineRule="auto"/>
        <w:rPr>
          <w:b/>
          <w:sz w:val="28"/>
          <w:szCs w:val="40"/>
        </w:rPr>
      </w:pPr>
    </w:p>
    <w:p w:rsidR="002D410F" w:rsidRDefault="002D410F" w:rsidP="00AD0F4B">
      <w:pPr>
        <w:tabs>
          <w:tab w:val="left" w:pos="3600"/>
        </w:tabs>
        <w:spacing w:line="360" w:lineRule="auto"/>
        <w:rPr>
          <w:b/>
          <w:sz w:val="28"/>
          <w:szCs w:val="40"/>
        </w:rPr>
      </w:pPr>
    </w:p>
    <w:p w:rsidR="002D410F" w:rsidRDefault="002D410F" w:rsidP="00AD0F4B">
      <w:pPr>
        <w:tabs>
          <w:tab w:val="left" w:pos="3600"/>
        </w:tabs>
        <w:spacing w:line="360" w:lineRule="auto"/>
        <w:rPr>
          <w:b/>
          <w:sz w:val="28"/>
          <w:szCs w:val="40"/>
        </w:rPr>
      </w:pPr>
    </w:p>
    <w:p w:rsidR="002D410F" w:rsidRDefault="002D410F" w:rsidP="00AD0F4B">
      <w:pPr>
        <w:tabs>
          <w:tab w:val="left" w:pos="3600"/>
        </w:tabs>
        <w:spacing w:line="360" w:lineRule="auto"/>
        <w:rPr>
          <w:b/>
          <w:sz w:val="28"/>
          <w:szCs w:val="40"/>
        </w:rPr>
      </w:pPr>
    </w:p>
    <w:p w:rsidR="00CD2850" w:rsidRDefault="00CD2850" w:rsidP="00AD0F4B">
      <w:pPr>
        <w:tabs>
          <w:tab w:val="left" w:pos="3600"/>
        </w:tabs>
        <w:spacing w:line="360" w:lineRule="auto"/>
        <w:rPr>
          <w:b/>
          <w:sz w:val="28"/>
          <w:szCs w:val="40"/>
        </w:rPr>
      </w:pPr>
    </w:p>
    <w:p w:rsidR="00CD2850" w:rsidRPr="004B25FA" w:rsidRDefault="00CD2850" w:rsidP="00AD0F4B">
      <w:pPr>
        <w:tabs>
          <w:tab w:val="left" w:pos="3600"/>
        </w:tabs>
        <w:spacing w:line="360" w:lineRule="auto"/>
        <w:rPr>
          <w:b/>
          <w:sz w:val="28"/>
          <w:szCs w:val="40"/>
        </w:rPr>
      </w:pPr>
    </w:p>
    <w:p w:rsidR="004B25FA" w:rsidRPr="00F53FF8" w:rsidRDefault="004B25FA" w:rsidP="0007351D">
      <w:pPr>
        <w:keepNext/>
        <w:keepLines/>
        <w:spacing w:before="240" w:line="360" w:lineRule="auto"/>
        <w:ind w:left="432"/>
        <w:jc w:val="center"/>
        <w:outlineLvl w:val="0"/>
        <w:rPr>
          <w:rFonts w:eastAsia="SimSun"/>
          <w:b/>
          <w:sz w:val="28"/>
          <w:szCs w:val="28"/>
        </w:rPr>
      </w:pPr>
      <w:bookmarkStart w:id="2" w:name="_Toc240304784"/>
      <w:bookmarkStart w:id="3" w:name="_Toc145472695"/>
      <w:bookmarkStart w:id="4" w:name="_Toc147824445"/>
      <w:bookmarkStart w:id="5" w:name="_Toc148018943"/>
      <w:r w:rsidRPr="00F53FF8">
        <w:rPr>
          <w:rFonts w:eastAsia="SimSun"/>
          <w:b/>
          <w:sz w:val="28"/>
          <w:szCs w:val="28"/>
        </w:rPr>
        <w:lastRenderedPageBreak/>
        <w:t>ACKNOWLEDGMENT</w:t>
      </w:r>
      <w:bookmarkEnd w:id="2"/>
      <w:bookmarkEnd w:id="3"/>
      <w:bookmarkEnd w:id="4"/>
      <w:bookmarkEnd w:id="5"/>
    </w:p>
    <w:p w:rsidR="00F53FF8" w:rsidRPr="00D824B5" w:rsidRDefault="00F53FF8" w:rsidP="00F53FF8">
      <w:pPr>
        <w:spacing w:before="120" w:line="360" w:lineRule="auto"/>
        <w:ind w:right="30"/>
        <w:rPr>
          <w:b/>
          <w:sz w:val="56"/>
          <w:szCs w:val="56"/>
          <w:lang w:eastAsia="de-DE"/>
        </w:rPr>
      </w:pPr>
      <w:r w:rsidRPr="00C564A8">
        <w:rPr>
          <w:bCs/>
        </w:rPr>
        <w:t>The Ministry of Labor and skill, to Prosperity wish to thank MoLS experts, regional labor and skill bureaus, TVT trainers, university lecturers  and industry experts who contribute their time and professional experience to the developm</w:t>
      </w:r>
      <w:r>
        <w:rPr>
          <w:bCs/>
        </w:rPr>
        <w:t xml:space="preserve">ent of this Training module for </w:t>
      </w:r>
      <w:r w:rsidRPr="009904F4">
        <w:rPr>
          <w:lang w:eastAsia="de-DE"/>
        </w:rPr>
        <w:t>ELECTRICAL</w:t>
      </w:r>
      <w:r>
        <w:rPr>
          <w:lang w:eastAsia="de-DE"/>
        </w:rPr>
        <w:t xml:space="preserve"> </w:t>
      </w:r>
      <w:r w:rsidRPr="009904F4">
        <w:rPr>
          <w:lang w:eastAsia="de-DE"/>
        </w:rPr>
        <w:t>/</w:t>
      </w:r>
      <w:r>
        <w:rPr>
          <w:lang w:eastAsia="de-DE"/>
        </w:rPr>
        <w:t xml:space="preserve"> </w:t>
      </w:r>
      <w:r w:rsidRPr="009904F4">
        <w:rPr>
          <w:lang w:eastAsia="de-DE"/>
        </w:rPr>
        <w:t>ELECTRONICS EQUIPMENT SERVICING</w:t>
      </w:r>
      <w:r>
        <w:rPr>
          <w:lang w:eastAsia="de-DE"/>
        </w:rPr>
        <w:t xml:space="preserve"> LEVEL III</w:t>
      </w:r>
    </w:p>
    <w:p w:rsidR="00F53FF8" w:rsidRDefault="00F53FF8" w:rsidP="00F53FF8">
      <w:pPr>
        <w:spacing w:line="360" w:lineRule="auto"/>
        <w:jc w:val="both"/>
      </w:pPr>
      <w:r w:rsidRPr="00C564A8">
        <w:rPr>
          <w:bCs/>
        </w:rPr>
        <w:t>We would like to express our appreciation to the Ministry of Labor and skill to Prosperity Ethiopia for their technical and financial support and workshop facilitation of this training module development.</w:t>
      </w:r>
    </w:p>
    <w:p w:rsidR="00CE32C2" w:rsidRDefault="00CE32C2" w:rsidP="0007351D">
      <w:pPr>
        <w:spacing w:line="360" w:lineRule="auto"/>
        <w:jc w:val="both"/>
      </w:pPr>
    </w:p>
    <w:p w:rsidR="00CE32C2" w:rsidRDefault="00CE32C2" w:rsidP="0007351D">
      <w:pPr>
        <w:spacing w:line="360" w:lineRule="auto"/>
        <w:jc w:val="both"/>
      </w:pPr>
    </w:p>
    <w:p w:rsidR="00CE32C2" w:rsidRDefault="00CE32C2" w:rsidP="0007351D">
      <w:pPr>
        <w:spacing w:line="360" w:lineRule="auto"/>
        <w:jc w:val="both"/>
      </w:pPr>
    </w:p>
    <w:p w:rsidR="0046786E" w:rsidRDefault="0046786E" w:rsidP="0007351D">
      <w:pPr>
        <w:spacing w:line="360" w:lineRule="auto"/>
        <w:jc w:val="both"/>
      </w:pPr>
    </w:p>
    <w:p w:rsidR="0046786E" w:rsidRDefault="0046786E" w:rsidP="0007351D">
      <w:pPr>
        <w:spacing w:line="360" w:lineRule="auto"/>
        <w:jc w:val="both"/>
      </w:pPr>
    </w:p>
    <w:p w:rsidR="0046786E" w:rsidRDefault="0046786E" w:rsidP="0007351D">
      <w:pPr>
        <w:spacing w:line="360" w:lineRule="auto"/>
        <w:jc w:val="both"/>
      </w:pPr>
    </w:p>
    <w:p w:rsidR="0046786E" w:rsidRDefault="0046786E" w:rsidP="0007351D">
      <w:pPr>
        <w:spacing w:line="360" w:lineRule="auto"/>
        <w:jc w:val="both"/>
      </w:pPr>
    </w:p>
    <w:p w:rsidR="0046786E" w:rsidRDefault="0046786E" w:rsidP="0007351D">
      <w:pPr>
        <w:spacing w:line="360" w:lineRule="auto"/>
        <w:jc w:val="both"/>
      </w:pPr>
    </w:p>
    <w:p w:rsidR="0046786E" w:rsidRDefault="0046786E" w:rsidP="0007351D">
      <w:pPr>
        <w:spacing w:line="360" w:lineRule="auto"/>
        <w:jc w:val="both"/>
      </w:pPr>
    </w:p>
    <w:p w:rsidR="0046786E" w:rsidRDefault="0046786E" w:rsidP="0007351D">
      <w:pPr>
        <w:spacing w:line="360" w:lineRule="auto"/>
        <w:jc w:val="both"/>
      </w:pPr>
    </w:p>
    <w:p w:rsidR="0046786E" w:rsidRDefault="0046786E" w:rsidP="0007351D">
      <w:pPr>
        <w:spacing w:line="360" w:lineRule="auto"/>
        <w:jc w:val="both"/>
      </w:pPr>
    </w:p>
    <w:p w:rsidR="0046786E" w:rsidRDefault="0046786E" w:rsidP="0007351D">
      <w:pPr>
        <w:spacing w:line="360" w:lineRule="auto"/>
        <w:jc w:val="both"/>
      </w:pPr>
    </w:p>
    <w:p w:rsidR="0046786E" w:rsidRDefault="0046786E" w:rsidP="0007351D">
      <w:pPr>
        <w:spacing w:line="360" w:lineRule="auto"/>
        <w:jc w:val="both"/>
      </w:pPr>
    </w:p>
    <w:p w:rsidR="0046786E" w:rsidRDefault="0046786E" w:rsidP="0007351D">
      <w:pPr>
        <w:spacing w:line="360" w:lineRule="auto"/>
        <w:jc w:val="both"/>
      </w:pPr>
    </w:p>
    <w:p w:rsidR="0046786E" w:rsidRDefault="0046786E" w:rsidP="0007351D">
      <w:pPr>
        <w:spacing w:line="360" w:lineRule="auto"/>
        <w:jc w:val="both"/>
      </w:pPr>
    </w:p>
    <w:p w:rsidR="0046786E" w:rsidRDefault="0046786E" w:rsidP="0007351D">
      <w:pPr>
        <w:spacing w:line="360" w:lineRule="auto"/>
        <w:jc w:val="both"/>
      </w:pPr>
    </w:p>
    <w:p w:rsidR="0046786E" w:rsidRDefault="0046786E" w:rsidP="0007351D">
      <w:pPr>
        <w:spacing w:line="360" w:lineRule="auto"/>
        <w:jc w:val="both"/>
      </w:pPr>
    </w:p>
    <w:p w:rsidR="0046786E" w:rsidRDefault="0046786E" w:rsidP="0007351D">
      <w:pPr>
        <w:spacing w:line="360" w:lineRule="auto"/>
        <w:jc w:val="both"/>
      </w:pPr>
    </w:p>
    <w:p w:rsidR="0046786E" w:rsidRDefault="0046786E" w:rsidP="0007351D">
      <w:pPr>
        <w:spacing w:line="360" w:lineRule="auto"/>
        <w:jc w:val="both"/>
      </w:pPr>
    </w:p>
    <w:p w:rsidR="0046786E" w:rsidRDefault="0046786E" w:rsidP="0007351D">
      <w:pPr>
        <w:spacing w:line="360" w:lineRule="auto"/>
        <w:jc w:val="both"/>
      </w:pPr>
    </w:p>
    <w:p w:rsidR="0046786E" w:rsidRDefault="0046786E" w:rsidP="0007351D">
      <w:pPr>
        <w:spacing w:line="360" w:lineRule="auto"/>
        <w:jc w:val="both"/>
      </w:pPr>
    </w:p>
    <w:p w:rsidR="00CE32C2" w:rsidRDefault="00CE32C2" w:rsidP="0007351D">
      <w:pPr>
        <w:spacing w:line="360" w:lineRule="auto"/>
        <w:jc w:val="both"/>
      </w:pPr>
    </w:p>
    <w:p w:rsidR="0046786E" w:rsidRPr="00F53FF8" w:rsidRDefault="0046786E" w:rsidP="0046786E">
      <w:pPr>
        <w:pStyle w:val="Heading1"/>
        <w:numPr>
          <w:ilvl w:val="0"/>
          <w:numId w:val="0"/>
        </w:numPr>
        <w:ind w:left="432"/>
        <w:jc w:val="center"/>
        <w:rPr>
          <w:rFonts w:ascii="Times New Roman" w:hAnsi="Times New Roman" w:cs="Times New Roman"/>
          <w:b/>
          <w:noProof/>
          <w:color w:val="auto"/>
          <w:sz w:val="28"/>
        </w:rPr>
      </w:pPr>
      <w:bookmarkStart w:id="6" w:name="_Toc148018944"/>
      <w:r w:rsidRPr="00F53FF8">
        <w:rPr>
          <w:rFonts w:ascii="Times New Roman" w:hAnsi="Times New Roman" w:cs="Times New Roman"/>
          <w:b/>
          <w:noProof/>
          <w:color w:val="auto"/>
          <w:sz w:val="28"/>
        </w:rPr>
        <w:lastRenderedPageBreak/>
        <w:t>Acronym</w:t>
      </w:r>
      <w:bookmarkEnd w:id="6"/>
    </w:p>
    <w:p w:rsidR="0046786E" w:rsidRDefault="0046786E" w:rsidP="0046786E">
      <w:pPr>
        <w:ind w:left="720"/>
        <w:rPr>
          <w:b/>
        </w:rPr>
      </w:pPr>
    </w:p>
    <w:tbl>
      <w:tblPr>
        <w:tblStyle w:val="TableGrid"/>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45"/>
        <w:gridCol w:w="5485"/>
      </w:tblGrid>
      <w:tr w:rsidR="0046786E" w:rsidTr="00DE3B55">
        <w:tc>
          <w:tcPr>
            <w:tcW w:w="3145" w:type="dxa"/>
          </w:tcPr>
          <w:p w:rsidR="0046786E" w:rsidRPr="00A37DF4" w:rsidRDefault="0046786E" w:rsidP="0046786E">
            <w:r w:rsidRPr="00A37DF4">
              <w:rPr>
                <w:b/>
              </w:rPr>
              <w:t>AC</w:t>
            </w:r>
            <w:r w:rsidRPr="00A37DF4">
              <w:t xml:space="preserve">                 </w:t>
            </w:r>
          </w:p>
        </w:tc>
        <w:tc>
          <w:tcPr>
            <w:tcW w:w="5485" w:type="dxa"/>
          </w:tcPr>
          <w:p w:rsidR="0046786E" w:rsidRPr="00A37DF4" w:rsidRDefault="0046786E" w:rsidP="0046786E">
            <w:r w:rsidRPr="00A37DF4">
              <w:t>Alternate Current.</w:t>
            </w:r>
          </w:p>
        </w:tc>
      </w:tr>
      <w:tr w:rsidR="0046786E" w:rsidTr="00DE3B55">
        <w:tc>
          <w:tcPr>
            <w:tcW w:w="3145" w:type="dxa"/>
          </w:tcPr>
          <w:p w:rsidR="0046786E" w:rsidRPr="00A37DF4" w:rsidRDefault="0046786E" w:rsidP="0046786E">
            <w:r w:rsidRPr="00A37DF4">
              <w:rPr>
                <w:b/>
              </w:rPr>
              <w:t>BGA</w:t>
            </w:r>
            <w:r w:rsidRPr="00A37DF4">
              <w:t xml:space="preserve">                               </w:t>
            </w:r>
          </w:p>
        </w:tc>
        <w:tc>
          <w:tcPr>
            <w:tcW w:w="5485" w:type="dxa"/>
          </w:tcPr>
          <w:p w:rsidR="0046786E" w:rsidRPr="00A37DF4" w:rsidRDefault="0046786E" w:rsidP="0046786E">
            <w:r w:rsidRPr="00A37DF4">
              <w:t>Ball Grid Array</w:t>
            </w:r>
          </w:p>
        </w:tc>
      </w:tr>
      <w:tr w:rsidR="0046786E" w:rsidTr="00DE3B55">
        <w:tc>
          <w:tcPr>
            <w:tcW w:w="3145" w:type="dxa"/>
          </w:tcPr>
          <w:p w:rsidR="0046786E" w:rsidRPr="00A37DF4" w:rsidRDefault="0046786E" w:rsidP="0046786E">
            <w:r w:rsidRPr="00A37DF4">
              <w:rPr>
                <w:b/>
              </w:rPr>
              <w:t>BSI</w:t>
            </w:r>
            <w:r w:rsidRPr="00A37DF4">
              <w:t xml:space="preserve">                 </w:t>
            </w:r>
          </w:p>
        </w:tc>
        <w:tc>
          <w:tcPr>
            <w:tcW w:w="5485" w:type="dxa"/>
          </w:tcPr>
          <w:p w:rsidR="0046786E" w:rsidRPr="00A37DF4" w:rsidRDefault="0046786E" w:rsidP="0046786E">
            <w:r w:rsidRPr="00A37DF4">
              <w:t xml:space="preserve">Battery Status Indicator               </w:t>
            </w:r>
          </w:p>
        </w:tc>
      </w:tr>
      <w:tr w:rsidR="0046786E" w:rsidTr="00DE3B55">
        <w:tc>
          <w:tcPr>
            <w:tcW w:w="3145" w:type="dxa"/>
          </w:tcPr>
          <w:p w:rsidR="0046786E" w:rsidRPr="00A37DF4" w:rsidRDefault="0046786E" w:rsidP="0046786E">
            <w:r w:rsidRPr="00A37DF4">
              <w:rPr>
                <w:b/>
              </w:rPr>
              <w:t xml:space="preserve">CDMA </w:t>
            </w:r>
            <w:r w:rsidRPr="00A37DF4">
              <w:t xml:space="preserve">          </w:t>
            </w:r>
          </w:p>
        </w:tc>
        <w:tc>
          <w:tcPr>
            <w:tcW w:w="5485" w:type="dxa"/>
          </w:tcPr>
          <w:p w:rsidR="0046786E" w:rsidRPr="00A37DF4" w:rsidRDefault="0046786E" w:rsidP="0046786E">
            <w:r w:rsidRPr="00A37DF4">
              <w:t xml:space="preserve">Code Division Multiple Access                       </w:t>
            </w:r>
          </w:p>
        </w:tc>
      </w:tr>
      <w:tr w:rsidR="0046786E" w:rsidTr="00DE3B55">
        <w:tc>
          <w:tcPr>
            <w:tcW w:w="3145" w:type="dxa"/>
          </w:tcPr>
          <w:p w:rsidR="0046786E" w:rsidRPr="00A37DF4" w:rsidRDefault="0046786E" w:rsidP="0046786E">
            <w:r w:rsidRPr="00A37DF4">
              <w:rPr>
                <w:b/>
              </w:rPr>
              <w:t>CPU</w:t>
            </w:r>
            <w:r w:rsidRPr="00A37DF4">
              <w:t xml:space="preserve">                 </w:t>
            </w:r>
          </w:p>
        </w:tc>
        <w:tc>
          <w:tcPr>
            <w:tcW w:w="5485" w:type="dxa"/>
          </w:tcPr>
          <w:p w:rsidR="0046786E" w:rsidRPr="00A37DF4" w:rsidRDefault="0046786E" w:rsidP="0046786E">
            <w:r w:rsidRPr="00A37DF4">
              <w:t xml:space="preserve">Central Processing Unit                               </w:t>
            </w:r>
          </w:p>
        </w:tc>
      </w:tr>
      <w:tr w:rsidR="0046786E" w:rsidTr="00DE3B55">
        <w:tc>
          <w:tcPr>
            <w:tcW w:w="3145" w:type="dxa"/>
          </w:tcPr>
          <w:p w:rsidR="0046786E" w:rsidRPr="00A37DF4" w:rsidRDefault="0046786E" w:rsidP="0046786E">
            <w:r w:rsidRPr="00A37DF4">
              <w:rPr>
                <w:b/>
              </w:rPr>
              <w:t xml:space="preserve">DCT </w:t>
            </w:r>
            <w:r w:rsidRPr="00A37DF4">
              <w:t xml:space="preserve">          </w:t>
            </w:r>
          </w:p>
        </w:tc>
        <w:tc>
          <w:tcPr>
            <w:tcW w:w="5485" w:type="dxa"/>
          </w:tcPr>
          <w:p w:rsidR="0046786E" w:rsidRPr="00A37DF4" w:rsidRDefault="0046786E" w:rsidP="00DE3B55">
            <w:r w:rsidRPr="00A37DF4">
              <w:t>Digital Core Technology</w:t>
            </w:r>
          </w:p>
        </w:tc>
      </w:tr>
      <w:tr w:rsidR="0046786E" w:rsidTr="00DE3B55">
        <w:tc>
          <w:tcPr>
            <w:tcW w:w="3145" w:type="dxa"/>
          </w:tcPr>
          <w:p w:rsidR="0046786E" w:rsidRPr="00A37DF4" w:rsidRDefault="0046786E" w:rsidP="0046786E">
            <w:r w:rsidRPr="00A37DF4">
              <w:rPr>
                <w:b/>
              </w:rPr>
              <w:t xml:space="preserve">DC </w:t>
            </w:r>
            <w:r w:rsidRPr="00A37DF4">
              <w:t xml:space="preserve">                                   </w:t>
            </w:r>
          </w:p>
        </w:tc>
        <w:tc>
          <w:tcPr>
            <w:tcW w:w="5485" w:type="dxa"/>
          </w:tcPr>
          <w:p w:rsidR="0046786E" w:rsidRPr="00A37DF4" w:rsidRDefault="0046786E" w:rsidP="0046786E">
            <w:r w:rsidRPr="00A37DF4">
              <w:t>Direct Current</w:t>
            </w:r>
          </w:p>
        </w:tc>
      </w:tr>
      <w:tr w:rsidR="0046786E" w:rsidTr="00DE3B55">
        <w:tc>
          <w:tcPr>
            <w:tcW w:w="3145" w:type="dxa"/>
          </w:tcPr>
          <w:p w:rsidR="0046786E" w:rsidRPr="00A37DF4" w:rsidRDefault="0046786E" w:rsidP="0046786E">
            <w:r w:rsidRPr="00A37DF4">
              <w:rPr>
                <w:b/>
              </w:rPr>
              <w:t>ESD</w:t>
            </w:r>
            <w:r w:rsidRPr="00A37DF4">
              <w:t xml:space="preserve">                                   </w:t>
            </w:r>
          </w:p>
        </w:tc>
        <w:tc>
          <w:tcPr>
            <w:tcW w:w="5485" w:type="dxa"/>
          </w:tcPr>
          <w:p w:rsidR="0046786E" w:rsidRPr="00A37DF4" w:rsidRDefault="0046786E" w:rsidP="0046786E">
            <w:r w:rsidRPr="00A37DF4">
              <w:t>Electro Static Discharge</w:t>
            </w:r>
          </w:p>
        </w:tc>
      </w:tr>
      <w:tr w:rsidR="0046786E" w:rsidTr="00DE3B55">
        <w:tc>
          <w:tcPr>
            <w:tcW w:w="3145" w:type="dxa"/>
          </w:tcPr>
          <w:p w:rsidR="0046786E" w:rsidRPr="00A37DF4" w:rsidRDefault="0046786E" w:rsidP="0046786E">
            <w:r w:rsidRPr="00A37DF4">
              <w:rPr>
                <w:b/>
              </w:rPr>
              <w:t>FM</w:t>
            </w:r>
            <w:r w:rsidRPr="00A37DF4">
              <w:t xml:space="preserve">              </w:t>
            </w:r>
          </w:p>
        </w:tc>
        <w:tc>
          <w:tcPr>
            <w:tcW w:w="5485" w:type="dxa"/>
          </w:tcPr>
          <w:p w:rsidR="0046786E" w:rsidRPr="00A37DF4" w:rsidRDefault="0046786E" w:rsidP="0046786E">
            <w:r w:rsidRPr="00A37DF4">
              <w:t>Frequency Modulation</w:t>
            </w:r>
          </w:p>
        </w:tc>
      </w:tr>
      <w:tr w:rsidR="0046786E" w:rsidTr="00DE3B55">
        <w:tc>
          <w:tcPr>
            <w:tcW w:w="3145" w:type="dxa"/>
          </w:tcPr>
          <w:p w:rsidR="0046786E" w:rsidRPr="00A37DF4" w:rsidRDefault="0046786E" w:rsidP="0046786E">
            <w:r w:rsidRPr="00A37DF4">
              <w:rPr>
                <w:b/>
              </w:rPr>
              <w:t>GSM</w:t>
            </w:r>
            <w:r w:rsidRPr="00A37DF4">
              <w:t xml:space="preserve">                           :  </w:t>
            </w:r>
          </w:p>
        </w:tc>
        <w:tc>
          <w:tcPr>
            <w:tcW w:w="5485" w:type="dxa"/>
          </w:tcPr>
          <w:p w:rsidR="0046786E" w:rsidRPr="00A37DF4" w:rsidRDefault="0046786E" w:rsidP="0046786E">
            <w:r w:rsidRPr="00A37DF4">
              <w:t xml:space="preserve">Global System for Mobile phones IC       :  </w:t>
            </w:r>
          </w:p>
        </w:tc>
      </w:tr>
      <w:tr w:rsidR="0046786E" w:rsidTr="00DE3B55">
        <w:tc>
          <w:tcPr>
            <w:tcW w:w="3145" w:type="dxa"/>
          </w:tcPr>
          <w:p w:rsidR="0046786E" w:rsidRPr="00A37DF4" w:rsidRDefault="0046786E" w:rsidP="0046786E">
            <w:r w:rsidRPr="00A37DF4">
              <w:rPr>
                <w:b/>
              </w:rPr>
              <w:t>IMEI</w:t>
            </w:r>
            <w:r w:rsidRPr="00A37DF4">
              <w:t xml:space="preserve">       </w:t>
            </w:r>
          </w:p>
        </w:tc>
        <w:tc>
          <w:tcPr>
            <w:tcW w:w="5485" w:type="dxa"/>
          </w:tcPr>
          <w:p w:rsidR="0046786E" w:rsidRPr="00A37DF4" w:rsidRDefault="0046786E" w:rsidP="0046786E">
            <w:r w:rsidRPr="00A37DF4">
              <w:t>The International Mobile Station Equipment Identity</w:t>
            </w:r>
          </w:p>
        </w:tc>
      </w:tr>
      <w:tr w:rsidR="0046786E" w:rsidTr="00DE3B55">
        <w:tc>
          <w:tcPr>
            <w:tcW w:w="3145" w:type="dxa"/>
          </w:tcPr>
          <w:p w:rsidR="0046786E" w:rsidRPr="00A37DF4" w:rsidRDefault="0046786E" w:rsidP="0046786E">
            <w:r w:rsidRPr="00A37DF4">
              <w:rPr>
                <w:b/>
              </w:rPr>
              <w:t xml:space="preserve">IC </w:t>
            </w:r>
            <w:r w:rsidRPr="00A37DF4">
              <w:t xml:space="preserve">       </w:t>
            </w:r>
          </w:p>
        </w:tc>
        <w:tc>
          <w:tcPr>
            <w:tcW w:w="5485" w:type="dxa"/>
          </w:tcPr>
          <w:p w:rsidR="0046786E" w:rsidRPr="00A37DF4" w:rsidRDefault="0046786E" w:rsidP="0046786E">
            <w:r w:rsidRPr="00A37DF4">
              <w:t xml:space="preserve">Integrated circuit </w:t>
            </w:r>
          </w:p>
        </w:tc>
      </w:tr>
      <w:tr w:rsidR="0046786E" w:rsidTr="00DE3B55">
        <w:tc>
          <w:tcPr>
            <w:tcW w:w="3145" w:type="dxa"/>
          </w:tcPr>
          <w:p w:rsidR="0046786E" w:rsidRPr="00A37DF4" w:rsidRDefault="0046786E" w:rsidP="0046786E">
            <w:r w:rsidRPr="00A37DF4">
              <w:rPr>
                <w:b/>
              </w:rPr>
              <w:t xml:space="preserve">LCD </w:t>
            </w:r>
            <w:r w:rsidRPr="00A37DF4">
              <w:t xml:space="preserve">    </w:t>
            </w:r>
          </w:p>
        </w:tc>
        <w:tc>
          <w:tcPr>
            <w:tcW w:w="5485" w:type="dxa"/>
          </w:tcPr>
          <w:p w:rsidR="0046786E" w:rsidRPr="00A37DF4" w:rsidRDefault="0046786E" w:rsidP="0046786E">
            <w:r w:rsidRPr="00A37DF4">
              <w:t>Liquid Crystal Device</w:t>
            </w:r>
          </w:p>
        </w:tc>
      </w:tr>
      <w:tr w:rsidR="0046786E" w:rsidTr="00DE3B55">
        <w:tc>
          <w:tcPr>
            <w:tcW w:w="3145" w:type="dxa"/>
          </w:tcPr>
          <w:p w:rsidR="0046786E" w:rsidRPr="00A37DF4" w:rsidRDefault="0046786E" w:rsidP="0046786E">
            <w:r w:rsidRPr="00A37DF4">
              <w:rPr>
                <w:b/>
              </w:rPr>
              <w:t xml:space="preserve">LED </w:t>
            </w:r>
            <w:r w:rsidRPr="00A37DF4">
              <w:t xml:space="preserve">   </w:t>
            </w:r>
          </w:p>
        </w:tc>
        <w:tc>
          <w:tcPr>
            <w:tcW w:w="5485" w:type="dxa"/>
          </w:tcPr>
          <w:p w:rsidR="0046786E" w:rsidRPr="00A37DF4" w:rsidRDefault="0046786E" w:rsidP="0046786E">
            <w:r w:rsidRPr="00A37DF4">
              <w:t>Light Emitting Diode</w:t>
            </w:r>
          </w:p>
        </w:tc>
      </w:tr>
      <w:tr w:rsidR="0046786E" w:rsidTr="00DE3B55">
        <w:tc>
          <w:tcPr>
            <w:tcW w:w="3145" w:type="dxa"/>
          </w:tcPr>
          <w:p w:rsidR="0046786E" w:rsidRPr="00A37DF4" w:rsidRDefault="0046786E" w:rsidP="0046786E">
            <w:r w:rsidRPr="00A37DF4">
              <w:rPr>
                <w:b/>
              </w:rPr>
              <w:t xml:space="preserve">MIC </w:t>
            </w:r>
            <w:r w:rsidRPr="00A37DF4">
              <w:t xml:space="preserve">                                  </w:t>
            </w:r>
          </w:p>
        </w:tc>
        <w:tc>
          <w:tcPr>
            <w:tcW w:w="5485" w:type="dxa"/>
          </w:tcPr>
          <w:p w:rsidR="0046786E" w:rsidRPr="00A37DF4" w:rsidRDefault="0046786E" w:rsidP="0046786E">
            <w:r w:rsidRPr="00A37DF4">
              <w:t>Microphone</w:t>
            </w:r>
          </w:p>
        </w:tc>
      </w:tr>
      <w:tr w:rsidR="0046786E" w:rsidTr="00DE3B55">
        <w:tc>
          <w:tcPr>
            <w:tcW w:w="3145" w:type="dxa"/>
          </w:tcPr>
          <w:p w:rsidR="0046786E" w:rsidRPr="00A37DF4" w:rsidRDefault="0046786E" w:rsidP="0046786E">
            <w:r w:rsidRPr="00A37DF4">
              <w:rPr>
                <w:b/>
              </w:rPr>
              <w:t>PDA</w:t>
            </w:r>
            <w:r w:rsidRPr="00A37DF4">
              <w:t xml:space="preserve">          </w:t>
            </w:r>
          </w:p>
        </w:tc>
        <w:tc>
          <w:tcPr>
            <w:tcW w:w="5485" w:type="dxa"/>
          </w:tcPr>
          <w:p w:rsidR="0046786E" w:rsidRPr="00A37DF4" w:rsidRDefault="0046786E" w:rsidP="0046786E">
            <w:r w:rsidRPr="00A37DF4">
              <w:t>Personal Digital Assistance</w:t>
            </w:r>
          </w:p>
        </w:tc>
      </w:tr>
      <w:tr w:rsidR="0046786E" w:rsidTr="00DE3B55">
        <w:tc>
          <w:tcPr>
            <w:tcW w:w="3145" w:type="dxa"/>
          </w:tcPr>
          <w:p w:rsidR="0046786E" w:rsidRPr="00A37DF4" w:rsidRDefault="0046786E" w:rsidP="0046786E">
            <w:r w:rsidRPr="00A37DF4">
              <w:rPr>
                <w:b/>
              </w:rPr>
              <w:t xml:space="preserve">PCB </w:t>
            </w:r>
            <w:r w:rsidRPr="00A37DF4">
              <w:t xml:space="preserve">   </w:t>
            </w:r>
          </w:p>
        </w:tc>
        <w:tc>
          <w:tcPr>
            <w:tcW w:w="5485" w:type="dxa"/>
          </w:tcPr>
          <w:p w:rsidR="0046786E" w:rsidRPr="00A37DF4" w:rsidRDefault="0046786E" w:rsidP="0046786E">
            <w:r w:rsidRPr="00A37DF4">
              <w:t>Printed Circuit Board</w:t>
            </w:r>
          </w:p>
        </w:tc>
      </w:tr>
      <w:tr w:rsidR="0046786E" w:rsidTr="00DE3B55">
        <w:tc>
          <w:tcPr>
            <w:tcW w:w="3145" w:type="dxa"/>
          </w:tcPr>
          <w:p w:rsidR="0046786E" w:rsidRPr="00A37DF4" w:rsidRDefault="0046786E" w:rsidP="0046786E">
            <w:r w:rsidRPr="00A37DF4">
              <w:rPr>
                <w:b/>
              </w:rPr>
              <w:t xml:space="preserve">PFO  </w:t>
            </w:r>
            <w:r w:rsidRPr="00A37DF4">
              <w:t xml:space="preserve">                      </w:t>
            </w:r>
          </w:p>
        </w:tc>
        <w:tc>
          <w:tcPr>
            <w:tcW w:w="5485" w:type="dxa"/>
          </w:tcPr>
          <w:p w:rsidR="0046786E" w:rsidRPr="00A37DF4" w:rsidRDefault="0046786E" w:rsidP="00DE3B55">
            <w:r w:rsidRPr="00A37DF4">
              <w:t xml:space="preserve"> Power Frequency Oscillator</w:t>
            </w:r>
          </w:p>
        </w:tc>
      </w:tr>
      <w:tr w:rsidR="0046786E" w:rsidTr="00DE3B55">
        <w:tc>
          <w:tcPr>
            <w:tcW w:w="3145" w:type="dxa"/>
          </w:tcPr>
          <w:p w:rsidR="0046786E" w:rsidRPr="00A37DF4" w:rsidRDefault="0046786E" w:rsidP="0046786E">
            <w:r w:rsidRPr="00A37DF4">
              <w:rPr>
                <w:b/>
              </w:rPr>
              <w:t xml:space="preserve">RAM </w:t>
            </w:r>
            <w:r w:rsidRPr="00A37DF4">
              <w:t xml:space="preserve">                 </w:t>
            </w:r>
          </w:p>
        </w:tc>
        <w:tc>
          <w:tcPr>
            <w:tcW w:w="5485" w:type="dxa"/>
          </w:tcPr>
          <w:p w:rsidR="0046786E" w:rsidRPr="00A37DF4" w:rsidRDefault="0046786E" w:rsidP="0046786E">
            <w:r w:rsidRPr="00A37DF4">
              <w:t>Random Access Memory</w:t>
            </w:r>
          </w:p>
        </w:tc>
      </w:tr>
      <w:tr w:rsidR="0046786E" w:rsidTr="00DE3B55">
        <w:tc>
          <w:tcPr>
            <w:tcW w:w="3145" w:type="dxa"/>
          </w:tcPr>
          <w:p w:rsidR="0046786E" w:rsidRPr="00A37DF4" w:rsidRDefault="0046786E" w:rsidP="0046786E">
            <w:r w:rsidRPr="00A37DF4">
              <w:rPr>
                <w:b/>
              </w:rPr>
              <w:t xml:space="preserve">RTC </w:t>
            </w:r>
            <w:r w:rsidRPr="00A37DF4">
              <w:t xml:space="preserve">        </w:t>
            </w:r>
          </w:p>
        </w:tc>
        <w:tc>
          <w:tcPr>
            <w:tcW w:w="5485" w:type="dxa"/>
          </w:tcPr>
          <w:p w:rsidR="0046786E" w:rsidRPr="00A37DF4" w:rsidRDefault="0046786E" w:rsidP="0046786E">
            <w:r w:rsidRPr="00A37DF4">
              <w:t>Real Time Clock</w:t>
            </w:r>
          </w:p>
        </w:tc>
      </w:tr>
      <w:tr w:rsidR="0046786E" w:rsidTr="00DE3B55">
        <w:tc>
          <w:tcPr>
            <w:tcW w:w="3145" w:type="dxa"/>
          </w:tcPr>
          <w:p w:rsidR="0046786E" w:rsidRPr="00A37DF4" w:rsidRDefault="0046786E" w:rsidP="0046786E">
            <w:r w:rsidRPr="00A37DF4">
              <w:rPr>
                <w:b/>
              </w:rPr>
              <w:t>SMD</w:t>
            </w:r>
            <w:r w:rsidRPr="00A37DF4">
              <w:t xml:space="preserve">       </w:t>
            </w:r>
          </w:p>
        </w:tc>
        <w:tc>
          <w:tcPr>
            <w:tcW w:w="5485" w:type="dxa"/>
          </w:tcPr>
          <w:p w:rsidR="0046786E" w:rsidRPr="00A37DF4" w:rsidRDefault="0046786E" w:rsidP="0046786E">
            <w:r w:rsidRPr="00A37DF4">
              <w:t>Surface Mount Device</w:t>
            </w:r>
          </w:p>
        </w:tc>
      </w:tr>
      <w:tr w:rsidR="0046786E" w:rsidTr="00DE3B55">
        <w:tc>
          <w:tcPr>
            <w:tcW w:w="3145" w:type="dxa"/>
          </w:tcPr>
          <w:p w:rsidR="0046786E" w:rsidRPr="00A37DF4" w:rsidRDefault="0046786E" w:rsidP="0046786E">
            <w:r w:rsidRPr="00A37DF4">
              <w:rPr>
                <w:b/>
              </w:rPr>
              <w:t xml:space="preserve">SIM </w:t>
            </w:r>
            <w:r w:rsidRPr="00A37DF4">
              <w:t xml:space="preserve">                         </w:t>
            </w:r>
          </w:p>
        </w:tc>
        <w:tc>
          <w:tcPr>
            <w:tcW w:w="5485" w:type="dxa"/>
          </w:tcPr>
          <w:p w:rsidR="0046786E" w:rsidRPr="00A37DF4" w:rsidRDefault="0046786E" w:rsidP="0046786E">
            <w:r w:rsidRPr="00A37DF4">
              <w:t>Subscriber identification module</w:t>
            </w:r>
          </w:p>
        </w:tc>
      </w:tr>
    </w:tbl>
    <w:p w:rsidR="00CE32C2" w:rsidRDefault="00CE32C2" w:rsidP="0007351D">
      <w:pPr>
        <w:spacing w:line="360" w:lineRule="auto"/>
        <w:jc w:val="both"/>
      </w:pPr>
    </w:p>
    <w:p w:rsidR="00CE32C2" w:rsidRDefault="00CE32C2" w:rsidP="0007351D">
      <w:pPr>
        <w:spacing w:line="360" w:lineRule="auto"/>
        <w:jc w:val="both"/>
      </w:pPr>
    </w:p>
    <w:p w:rsidR="00CE32C2" w:rsidRDefault="00CE32C2" w:rsidP="0007351D">
      <w:pPr>
        <w:spacing w:line="360" w:lineRule="auto"/>
        <w:jc w:val="both"/>
      </w:pPr>
    </w:p>
    <w:p w:rsidR="006D7B58" w:rsidRDefault="006D7B58" w:rsidP="006D7B58">
      <w:pPr>
        <w:spacing w:line="360" w:lineRule="auto"/>
        <w:sectPr w:rsidR="006D7B58" w:rsidSect="008D06BC">
          <w:pgSz w:w="12240" w:h="15840"/>
          <w:pgMar w:top="1440" w:right="1440" w:bottom="1350" w:left="1440" w:header="0" w:footer="0" w:gutter="0"/>
          <w:pgNumType w:fmt="lowerRoman" w:start="1"/>
          <w:cols w:space="720"/>
          <w:titlePg/>
          <w:docGrid w:linePitch="360"/>
        </w:sectPr>
      </w:pPr>
    </w:p>
    <w:p w:rsidR="004B25FA" w:rsidRPr="00F53FF8" w:rsidRDefault="004B25FA" w:rsidP="00EF36EF">
      <w:pPr>
        <w:pStyle w:val="Heading1"/>
        <w:numPr>
          <w:ilvl w:val="0"/>
          <w:numId w:val="0"/>
        </w:numPr>
        <w:spacing w:after="240" w:line="360" w:lineRule="auto"/>
        <w:jc w:val="center"/>
        <w:rPr>
          <w:rFonts w:ascii="Times New Roman" w:hAnsi="Times New Roman" w:cs="Times New Roman"/>
          <w:b/>
          <w:color w:val="auto"/>
          <w:sz w:val="28"/>
        </w:rPr>
      </w:pPr>
      <w:bookmarkStart w:id="7" w:name="_Toc147824447"/>
      <w:bookmarkStart w:id="8" w:name="_Toc148018945"/>
      <w:r w:rsidRPr="00F53FF8">
        <w:rPr>
          <w:rFonts w:ascii="Times New Roman" w:hAnsi="Times New Roman" w:cs="Times New Roman"/>
          <w:b/>
          <w:color w:val="auto"/>
          <w:sz w:val="28"/>
        </w:rPr>
        <w:lastRenderedPageBreak/>
        <w:t>Introduction</w:t>
      </w:r>
      <w:r w:rsidR="00EB1029" w:rsidRPr="00F53FF8">
        <w:rPr>
          <w:rFonts w:ascii="Times New Roman" w:hAnsi="Times New Roman" w:cs="Times New Roman"/>
          <w:b/>
          <w:color w:val="auto"/>
          <w:sz w:val="28"/>
        </w:rPr>
        <w:t xml:space="preserve"> to the Module</w:t>
      </w:r>
      <w:bookmarkEnd w:id="7"/>
      <w:bookmarkEnd w:id="8"/>
    </w:p>
    <w:p w:rsidR="004B25FA" w:rsidRDefault="004B25FA" w:rsidP="0007351D">
      <w:pPr>
        <w:spacing w:line="360" w:lineRule="auto"/>
        <w:rPr>
          <w:bCs/>
          <w:szCs w:val="28"/>
          <w:lang w:bidi="en-US"/>
        </w:rPr>
      </w:pPr>
      <w:r w:rsidRPr="00291B84">
        <w:rPr>
          <w:bCs/>
          <w:szCs w:val="28"/>
          <w:lang w:bidi="en-US"/>
        </w:rPr>
        <w:t xml:space="preserve">Electrical/electronic equipment servicing encompasses a wide range of activities, including the service and repair of mobile phones. In today's digital age, mobile phones have become an integral part of our lives, and their proper functioning is crucial. This essay provides an introduction to the field of electrical/electronic equipment servicing, with a specific focus on the service and repair of mobile phones. We will explore the importance of this specialized area, the skills required, and the significance of maintaining and repairing mobile phones to ensure their optimal performance. </w:t>
      </w:r>
    </w:p>
    <w:p w:rsidR="004B25FA" w:rsidRPr="00291B84" w:rsidRDefault="004B25FA" w:rsidP="0007351D">
      <w:pPr>
        <w:spacing w:line="360" w:lineRule="auto"/>
        <w:rPr>
          <w:b/>
        </w:rPr>
      </w:pPr>
      <w:proofErr w:type="gramStart"/>
      <w:r w:rsidRPr="00291B84">
        <w:rPr>
          <w:b/>
          <w:bCs/>
          <w:sz w:val="28"/>
          <w:szCs w:val="28"/>
          <w:lang w:bidi="en-US"/>
        </w:rPr>
        <w:t>Service and repair of mobile phones.</w:t>
      </w:r>
      <w:proofErr w:type="gramEnd"/>
    </w:p>
    <w:p w:rsidR="001A371A" w:rsidRDefault="004B25FA" w:rsidP="001A371A">
      <w:pPr>
        <w:spacing w:line="360" w:lineRule="auto"/>
      </w:pPr>
      <w:r w:rsidRPr="008632A9">
        <w:rPr>
          <w:b/>
        </w:rPr>
        <w:t>This module covers the units</w:t>
      </w:r>
      <w:r w:rsidR="001A371A">
        <w:t xml:space="preserve">:  </w:t>
      </w:r>
    </w:p>
    <w:p w:rsidR="001A371A" w:rsidRPr="001A371A" w:rsidRDefault="004A0AD3" w:rsidP="002D2BBF">
      <w:pPr>
        <w:pStyle w:val="ListParagraph"/>
        <w:numPr>
          <w:ilvl w:val="0"/>
          <w:numId w:val="389"/>
        </w:numPr>
        <w:spacing w:line="360" w:lineRule="auto"/>
      </w:pPr>
      <w:r>
        <w:rPr>
          <w:rFonts w:eastAsia="Calibri"/>
          <w:bCs/>
          <w:szCs w:val="22"/>
        </w:rPr>
        <w:t>Over view of mobile phone</w:t>
      </w:r>
    </w:p>
    <w:p w:rsidR="001A371A" w:rsidRPr="001A371A" w:rsidRDefault="004B25FA" w:rsidP="002D2BBF">
      <w:pPr>
        <w:pStyle w:val="ListParagraph"/>
        <w:numPr>
          <w:ilvl w:val="0"/>
          <w:numId w:val="389"/>
        </w:numPr>
        <w:spacing w:line="360" w:lineRule="auto"/>
      </w:pPr>
      <w:r w:rsidRPr="001A371A">
        <w:rPr>
          <w:rFonts w:eastAsia="Calibri"/>
          <w:bCs/>
          <w:szCs w:val="22"/>
        </w:rPr>
        <w:t>Diagnose faults of cellular phone unit</w:t>
      </w:r>
    </w:p>
    <w:p w:rsidR="001A371A" w:rsidRPr="001A371A" w:rsidRDefault="004B25FA" w:rsidP="002D2BBF">
      <w:pPr>
        <w:pStyle w:val="ListParagraph"/>
        <w:numPr>
          <w:ilvl w:val="0"/>
          <w:numId w:val="389"/>
        </w:numPr>
        <w:spacing w:line="360" w:lineRule="auto"/>
      </w:pPr>
      <w:r w:rsidRPr="001A371A">
        <w:rPr>
          <w:rFonts w:eastAsia="Calibri"/>
          <w:bCs/>
          <w:szCs w:val="22"/>
        </w:rPr>
        <w:t>Service/repair cellular phone unit</w:t>
      </w:r>
    </w:p>
    <w:p w:rsidR="001A371A" w:rsidRPr="001A371A" w:rsidRDefault="004B25FA" w:rsidP="002D2BBF">
      <w:pPr>
        <w:pStyle w:val="ListParagraph"/>
        <w:numPr>
          <w:ilvl w:val="0"/>
          <w:numId w:val="389"/>
        </w:numPr>
        <w:spacing w:line="360" w:lineRule="auto"/>
      </w:pPr>
      <w:r w:rsidRPr="001A371A">
        <w:rPr>
          <w:rFonts w:eastAsia="Calibri"/>
          <w:bCs/>
          <w:szCs w:val="22"/>
        </w:rPr>
        <w:t>Test repaired unit</w:t>
      </w:r>
    </w:p>
    <w:p w:rsidR="004B25FA" w:rsidRPr="001A371A" w:rsidRDefault="004B25FA" w:rsidP="002D2BBF">
      <w:pPr>
        <w:pStyle w:val="ListParagraph"/>
        <w:numPr>
          <w:ilvl w:val="0"/>
          <w:numId w:val="389"/>
        </w:numPr>
        <w:spacing w:line="360" w:lineRule="auto"/>
      </w:pPr>
      <w:r w:rsidRPr="001A371A">
        <w:rPr>
          <w:rFonts w:eastAsia="Calibri"/>
          <w:bCs/>
          <w:szCs w:val="22"/>
        </w:rPr>
        <w:t>Install additional/ enhancement features</w:t>
      </w:r>
    </w:p>
    <w:p w:rsidR="001A371A" w:rsidRDefault="004B25FA" w:rsidP="001A371A">
      <w:pPr>
        <w:spacing w:line="360" w:lineRule="auto"/>
        <w:rPr>
          <w:b/>
        </w:rPr>
      </w:pPr>
      <w:r w:rsidRPr="008632A9">
        <w:rPr>
          <w:b/>
        </w:rPr>
        <w:t>Learning Objective of the Module</w:t>
      </w:r>
    </w:p>
    <w:p w:rsidR="004A0AD3" w:rsidRPr="004A0AD3" w:rsidRDefault="004B25FA" w:rsidP="002D2BBF">
      <w:pPr>
        <w:pStyle w:val="ListParagraph"/>
        <w:numPr>
          <w:ilvl w:val="0"/>
          <w:numId w:val="391"/>
        </w:numPr>
        <w:spacing w:line="360" w:lineRule="auto"/>
        <w:rPr>
          <w:b/>
        </w:rPr>
      </w:pPr>
      <w:r w:rsidRPr="00391D8F">
        <w:t>Prepare unit and workplace</w:t>
      </w:r>
    </w:p>
    <w:p w:rsidR="004A0AD3" w:rsidRPr="004A0AD3" w:rsidRDefault="004B25FA" w:rsidP="002D2BBF">
      <w:pPr>
        <w:pStyle w:val="ListParagraph"/>
        <w:numPr>
          <w:ilvl w:val="0"/>
          <w:numId w:val="391"/>
        </w:numPr>
        <w:spacing w:line="360" w:lineRule="auto"/>
        <w:rPr>
          <w:b/>
        </w:rPr>
      </w:pPr>
      <w:r w:rsidRPr="004A0AD3">
        <w:rPr>
          <w:rFonts w:eastAsia="Calibri"/>
          <w:bCs/>
          <w:szCs w:val="22"/>
        </w:rPr>
        <w:t>Diagnose faults of cellular phone unit</w:t>
      </w:r>
    </w:p>
    <w:p w:rsidR="004A0AD3" w:rsidRPr="004A0AD3" w:rsidRDefault="004B25FA" w:rsidP="002D2BBF">
      <w:pPr>
        <w:pStyle w:val="ListParagraph"/>
        <w:numPr>
          <w:ilvl w:val="0"/>
          <w:numId w:val="391"/>
        </w:numPr>
        <w:spacing w:line="360" w:lineRule="auto"/>
        <w:rPr>
          <w:b/>
        </w:rPr>
      </w:pPr>
      <w:r w:rsidRPr="004A0AD3">
        <w:rPr>
          <w:rFonts w:eastAsia="Calibri"/>
          <w:bCs/>
          <w:szCs w:val="22"/>
        </w:rPr>
        <w:t>Service/repair cellular phone unit</w:t>
      </w:r>
    </w:p>
    <w:p w:rsidR="004A0AD3" w:rsidRPr="004A0AD3" w:rsidRDefault="004B25FA" w:rsidP="002D2BBF">
      <w:pPr>
        <w:pStyle w:val="ListParagraph"/>
        <w:numPr>
          <w:ilvl w:val="0"/>
          <w:numId w:val="391"/>
        </w:numPr>
        <w:spacing w:line="360" w:lineRule="auto"/>
        <w:rPr>
          <w:b/>
        </w:rPr>
      </w:pPr>
      <w:r w:rsidRPr="004A0AD3">
        <w:rPr>
          <w:rFonts w:eastAsia="Calibri"/>
          <w:bCs/>
          <w:szCs w:val="22"/>
        </w:rPr>
        <w:t>Test repaired unit</w:t>
      </w:r>
    </w:p>
    <w:p w:rsidR="004B25FA" w:rsidRPr="004A0AD3" w:rsidRDefault="004B25FA" w:rsidP="002D2BBF">
      <w:pPr>
        <w:pStyle w:val="ListParagraph"/>
        <w:numPr>
          <w:ilvl w:val="0"/>
          <w:numId w:val="391"/>
        </w:numPr>
        <w:spacing w:line="360" w:lineRule="auto"/>
        <w:rPr>
          <w:b/>
        </w:rPr>
      </w:pPr>
      <w:r w:rsidRPr="004A0AD3">
        <w:rPr>
          <w:rFonts w:eastAsia="Calibri"/>
          <w:bCs/>
          <w:szCs w:val="22"/>
        </w:rPr>
        <w:t>Install additional/ enhancement features</w:t>
      </w:r>
    </w:p>
    <w:p w:rsidR="004A0AD3" w:rsidRDefault="004B25FA" w:rsidP="004A0AD3">
      <w:pPr>
        <w:spacing w:line="360" w:lineRule="auto"/>
        <w:rPr>
          <w:b/>
        </w:rPr>
      </w:pPr>
      <w:r w:rsidRPr="008632A9">
        <w:rPr>
          <w:b/>
        </w:rPr>
        <w:t>M</w:t>
      </w:r>
      <w:r w:rsidR="004A0AD3">
        <w:rPr>
          <w:b/>
        </w:rPr>
        <w:t xml:space="preserve">odule Learning Instructions: </w:t>
      </w:r>
    </w:p>
    <w:p w:rsidR="004A0AD3" w:rsidRPr="004A0AD3" w:rsidRDefault="004B25FA" w:rsidP="004A0AD3">
      <w:pPr>
        <w:pStyle w:val="ListParagraph"/>
        <w:numPr>
          <w:ilvl w:val="0"/>
          <w:numId w:val="5"/>
        </w:numPr>
        <w:spacing w:line="360" w:lineRule="auto"/>
        <w:rPr>
          <w:b/>
        </w:rPr>
      </w:pPr>
      <w:r w:rsidRPr="008632A9">
        <w:t xml:space="preserve">Read the specific objectives of this Learning Guide. </w:t>
      </w:r>
    </w:p>
    <w:p w:rsidR="004A0AD3" w:rsidRPr="004A0AD3" w:rsidRDefault="004B25FA" w:rsidP="004A0AD3">
      <w:pPr>
        <w:pStyle w:val="ListParagraph"/>
        <w:numPr>
          <w:ilvl w:val="0"/>
          <w:numId w:val="5"/>
        </w:numPr>
        <w:spacing w:line="360" w:lineRule="auto"/>
        <w:rPr>
          <w:b/>
        </w:rPr>
      </w:pPr>
      <w:r w:rsidRPr="008632A9">
        <w:t>Read the information written in the information Sheets</w:t>
      </w:r>
    </w:p>
    <w:p w:rsidR="004A0AD3" w:rsidRPr="004A0AD3" w:rsidRDefault="004B25FA" w:rsidP="004A0AD3">
      <w:pPr>
        <w:pStyle w:val="ListParagraph"/>
        <w:numPr>
          <w:ilvl w:val="0"/>
          <w:numId w:val="5"/>
        </w:numPr>
        <w:spacing w:line="360" w:lineRule="auto"/>
        <w:rPr>
          <w:b/>
        </w:rPr>
      </w:pPr>
      <w:r w:rsidRPr="008632A9">
        <w:t xml:space="preserve">Accomplish the Self-checks </w:t>
      </w:r>
    </w:p>
    <w:p w:rsidR="004A0AD3" w:rsidRPr="004A0AD3" w:rsidRDefault="004B25FA" w:rsidP="004A0AD3">
      <w:pPr>
        <w:pStyle w:val="ListParagraph"/>
        <w:numPr>
          <w:ilvl w:val="0"/>
          <w:numId w:val="5"/>
        </w:numPr>
        <w:spacing w:line="360" w:lineRule="auto"/>
        <w:rPr>
          <w:b/>
        </w:rPr>
      </w:pPr>
      <w:r w:rsidRPr="008632A9">
        <w:t>Perform Operation Sheets</w:t>
      </w:r>
    </w:p>
    <w:p w:rsidR="00ED4240" w:rsidRPr="004A0AD3" w:rsidRDefault="004B25FA" w:rsidP="004A0AD3">
      <w:pPr>
        <w:pStyle w:val="ListParagraph"/>
        <w:numPr>
          <w:ilvl w:val="0"/>
          <w:numId w:val="5"/>
        </w:numPr>
        <w:spacing w:line="360" w:lineRule="auto"/>
        <w:rPr>
          <w:b/>
        </w:rPr>
      </w:pPr>
      <w:r w:rsidRPr="008632A9">
        <w:t>Do the “LAP test”</w:t>
      </w:r>
    </w:p>
    <w:p w:rsidR="001A371A" w:rsidRDefault="001A371A" w:rsidP="00FC5EFD"/>
    <w:tbl>
      <w:tblPr>
        <w:tblW w:w="95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541"/>
      </w:tblGrid>
      <w:tr w:rsidR="004B25FA" w:rsidRPr="00EA04FB" w:rsidTr="004A0AD3">
        <w:trPr>
          <w:trHeight w:val="337"/>
          <w:jc w:val="center"/>
        </w:trPr>
        <w:tc>
          <w:tcPr>
            <w:tcW w:w="9541" w:type="dxa"/>
            <w:tcBorders>
              <w:top w:val="single" w:sz="4" w:space="0" w:color="auto"/>
              <w:left w:val="single" w:sz="4" w:space="0" w:color="auto"/>
              <w:bottom w:val="single" w:sz="4" w:space="0" w:color="auto"/>
              <w:right w:val="single" w:sz="4" w:space="0" w:color="auto"/>
            </w:tcBorders>
            <w:shd w:val="clear" w:color="auto" w:fill="FFFF00"/>
            <w:hideMark/>
          </w:tcPr>
          <w:p w:rsidR="004B25FA" w:rsidRPr="00FC5EFD" w:rsidRDefault="00C11DE0" w:rsidP="005737AF">
            <w:pPr>
              <w:pStyle w:val="Heading1"/>
              <w:spacing w:line="360" w:lineRule="auto"/>
              <w:jc w:val="center"/>
              <w:rPr>
                <w:rFonts w:ascii="Times New Roman" w:hAnsi="Times New Roman" w:cs="Times New Roman"/>
                <w:b/>
              </w:rPr>
            </w:pPr>
            <w:bookmarkStart w:id="9" w:name="_Toc148018946"/>
            <w:r w:rsidRPr="005737AF">
              <w:rPr>
                <w:rStyle w:val="Heading1Char"/>
                <w:rFonts w:ascii="Times New Roman" w:hAnsi="Times New Roman" w:cs="Times New Roman"/>
                <w:b/>
                <w:color w:val="auto"/>
              </w:rPr>
              <w:lastRenderedPageBreak/>
              <w:t>UNIT ONE: OVER</w:t>
            </w:r>
            <w:r w:rsidR="00FC5EFD" w:rsidRPr="005737AF">
              <w:rPr>
                <w:rStyle w:val="Heading1Char"/>
                <w:rFonts w:ascii="Times New Roman" w:hAnsi="Times New Roman" w:cs="Times New Roman"/>
                <w:b/>
                <w:color w:val="auto"/>
              </w:rPr>
              <w:t xml:space="preserve"> VIEW OF MOBILE PHONES</w:t>
            </w:r>
            <w:bookmarkEnd w:id="9"/>
          </w:p>
        </w:tc>
      </w:tr>
      <w:tr w:rsidR="004A0AD3" w:rsidRPr="00EA04FB" w:rsidTr="00B90D10">
        <w:trPr>
          <w:trHeight w:val="8175"/>
          <w:jc w:val="center"/>
        </w:trPr>
        <w:tc>
          <w:tcPr>
            <w:tcW w:w="9541" w:type="dxa"/>
            <w:tcBorders>
              <w:top w:val="single" w:sz="4" w:space="0" w:color="auto"/>
              <w:left w:val="single" w:sz="4" w:space="0" w:color="auto"/>
              <w:right w:val="single" w:sz="4" w:space="0" w:color="auto"/>
            </w:tcBorders>
            <w:shd w:val="clear" w:color="auto" w:fill="auto"/>
          </w:tcPr>
          <w:p w:rsidR="004A0AD3" w:rsidRPr="002D410F" w:rsidRDefault="004A0AD3" w:rsidP="002D410F">
            <w:pPr>
              <w:spacing w:after="240" w:line="360" w:lineRule="auto"/>
            </w:pPr>
            <w:bookmarkStart w:id="10" w:name="_Toc147824449"/>
            <w:bookmarkStart w:id="11" w:name="_Toc147585358"/>
            <w:r w:rsidRPr="002D410F">
              <w:t>This learning guide is developed to provide you the necessary information regarding the following content coverage and topics:</w:t>
            </w:r>
            <w:bookmarkEnd w:id="10"/>
            <w:bookmarkEnd w:id="11"/>
          </w:p>
          <w:p w:rsidR="004A0AD3" w:rsidRPr="0046786E" w:rsidRDefault="004A0AD3" w:rsidP="002D2BBF">
            <w:pPr>
              <w:pStyle w:val="ListParagraph"/>
              <w:numPr>
                <w:ilvl w:val="0"/>
                <w:numId w:val="421"/>
              </w:numPr>
              <w:spacing w:line="360" w:lineRule="auto"/>
              <w:rPr>
                <w:bCs/>
                <w:color w:val="000000" w:themeColor="text1"/>
                <w:sz w:val="22"/>
              </w:rPr>
            </w:pPr>
            <w:r w:rsidRPr="004A0AD3">
              <w:t>Basic concept of Service and Repair of Mobile Phones</w:t>
            </w:r>
          </w:p>
          <w:p w:rsidR="004A0AD3" w:rsidRPr="0046786E" w:rsidRDefault="004A0AD3" w:rsidP="002D2BBF">
            <w:pPr>
              <w:pStyle w:val="ListParagraph"/>
              <w:numPr>
                <w:ilvl w:val="0"/>
                <w:numId w:val="421"/>
              </w:numPr>
              <w:spacing w:line="360" w:lineRule="auto"/>
              <w:rPr>
                <w:bCs/>
                <w:color w:val="000000" w:themeColor="text1"/>
              </w:rPr>
            </w:pPr>
            <w:bookmarkStart w:id="12" w:name="_Toc147585359"/>
            <w:bookmarkStart w:id="13" w:name="_Toc147824451"/>
            <w:r w:rsidRPr="001A371A">
              <w:t>Preparation for Workplace</w:t>
            </w:r>
            <w:bookmarkEnd w:id="12"/>
            <w:bookmarkEnd w:id="13"/>
            <w:r w:rsidRPr="001A371A">
              <w:t xml:space="preserve"> </w:t>
            </w:r>
            <w:bookmarkStart w:id="14" w:name="_Toc147585360"/>
            <w:bookmarkStart w:id="15" w:name="_Toc147824452"/>
          </w:p>
          <w:p w:rsidR="004A0AD3" w:rsidRPr="0046786E" w:rsidRDefault="004A0AD3" w:rsidP="002D2BBF">
            <w:pPr>
              <w:pStyle w:val="ListParagraph"/>
              <w:numPr>
                <w:ilvl w:val="0"/>
                <w:numId w:val="421"/>
              </w:numPr>
              <w:spacing w:line="360" w:lineRule="auto"/>
              <w:rPr>
                <w:bCs/>
                <w:color w:val="000000" w:themeColor="text1"/>
              </w:rPr>
            </w:pPr>
            <w:r w:rsidRPr="0046786E">
              <w:rPr>
                <w:lang w:val="en-GB"/>
              </w:rPr>
              <w:t>Tools, test instruments and PPE.</w:t>
            </w:r>
            <w:bookmarkStart w:id="16" w:name="_Toc147585361"/>
            <w:bookmarkStart w:id="17" w:name="_Toc147824453"/>
            <w:bookmarkEnd w:id="14"/>
            <w:bookmarkEnd w:id="15"/>
          </w:p>
          <w:p w:rsidR="004A0AD3" w:rsidRPr="0046786E" w:rsidRDefault="004A0AD3" w:rsidP="002D2BBF">
            <w:pPr>
              <w:pStyle w:val="ListParagraph"/>
              <w:numPr>
                <w:ilvl w:val="0"/>
                <w:numId w:val="421"/>
              </w:numPr>
              <w:spacing w:line="360" w:lineRule="auto"/>
              <w:rPr>
                <w:bCs/>
                <w:color w:val="000000" w:themeColor="text1"/>
              </w:rPr>
            </w:pPr>
            <w:r w:rsidRPr="001A371A">
              <w:t>Service Manuals and Information</w:t>
            </w:r>
            <w:bookmarkEnd w:id="16"/>
            <w:bookmarkEnd w:id="17"/>
            <w:r w:rsidRPr="001A371A">
              <w:t xml:space="preserve"> </w:t>
            </w:r>
            <w:bookmarkStart w:id="18" w:name="_Toc147585362"/>
            <w:bookmarkStart w:id="19" w:name="_Toc147824454"/>
          </w:p>
          <w:p w:rsidR="004A0AD3" w:rsidRPr="0046786E" w:rsidRDefault="004A0AD3" w:rsidP="002D2BBF">
            <w:pPr>
              <w:pStyle w:val="ListParagraph"/>
              <w:numPr>
                <w:ilvl w:val="0"/>
                <w:numId w:val="421"/>
              </w:numPr>
              <w:spacing w:line="360" w:lineRule="auto"/>
              <w:rPr>
                <w:bCs/>
                <w:color w:val="000000" w:themeColor="text1"/>
              </w:rPr>
            </w:pPr>
            <w:r w:rsidRPr="001A371A">
              <w:t>Service and Repair Manuals</w:t>
            </w:r>
            <w:bookmarkEnd w:id="18"/>
            <w:bookmarkEnd w:id="19"/>
            <w:r w:rsidRPr="001A371A">
              <w:t xml:space="preserve"> </w:t>
            </w:r>
            <w:bookmarkStart w:id="20" w:name="_Toc147585363"/>
            <w:bookmarkStart w:id="21" w:name="_Toc147824455"/>
          </w:p>
          <w:p w:rsidR="004A0AD3" w:rsidRPr="0046786E" w:rsidRDefault="004A0AD3" w:rsidP="002D2BBF">
            <w:pPr>
              <w:pStyle w:val="ListParagraph"/>
              <w:numPr>
                <w:ilvl w:val="0"/>
                <w:numId w:val="421"/>
              </w:numPr>
              <w:spacing w:line="360" w:lineRule="auto"/>
              <w:rPr>
                <w:bCs/>
                <w:color w:val="000000" w:themeColor="text1"/>
              </w:rPr>
            </w:pPr>
            <w:r w:rsidRPr="0046786E">
              <w:rPr>
                <w:color w:val="000000" w:themeColor="text1"/>
              </w:rPr>
              <w:t>History of Repair/Maintenance</w:t>
            </w:r>
            <w:bookmarkEnd w:id="20"/>
            <w:bookmarkEnd w:id="21"/>
            <w:r w:rsidRPr="0046786E">
              <w:rPr>
                <w:color w:val="000000" w:themeColor="text1"/>
              </w:rPr>
              <w:t xml:space="preserve"> </w:t>
            </w:r>
          </w:p>
          <w:p w:rsidR="004A0AD3" w:rsidRDefault="004A0AD3" w:rsidP="001A371A">
            <w:pPr>
              <w:autoSpaceDE w:val="0"/>
              <w:autoSpaceDN w:val="0"/>
              <w:adjustRightInd w:val="0"/>
              <w:spacing w:line="360" w:lineRule="auto"/>
              <w:jc w:val="both"/>
              <w:rPr>
                <w:bCs/>
              </w:rPr>
            </w:pPr>
            <w:r w:rsidRPr="00ED4240">
              <w:rPr>
                <w:bCs/>
              </w:rPr>
              <w:t>This guide will also assist you to attain the learning outcomes stated in the cover page. Specifically, upon completion of this learn</w:t>
            </w:r>
            <w:bookmarkStart w:id="22" w:name="_Toc147585364"/>
            <w:bookmarkStart w:id="23" w:name="_Toc147824456"/>
            <w:r>
              <w:rPr>
                <w:bCs/>
              </w:rPr>
              <w:t>ing guide, you will be able to:</w:t>
            </w:r>
          </w:p>
          <w:p w:rsidR="004A0AD3" w:rsidRPr="001A371A" w:rsidRDefault="004A0AD3" w:rsidP="002D2BBF">
            <w:pPr>
              <w:pStyle w:val="ListParagraph"/>
              <w:numPr>
                <w:ilvl w:val="0"/>
                <w:numId w:val="390"/>
              </w:numPr>
              <w:autoSpaceDE w:val="0"/>
              <w:autoSpaceDN w:val="0"/>
              <w:adjustRightInd w:val="0"/>
              <w:spacing w:line="360" w:lineRule="auto"/>
              <w:jc w:val="both"/>
              <w:rPr>
                <w:rStyle w:val="Heading1Char"/>
                <w:rFonts w:ascii="Times New Roman" w:eastAsia="Times New Roman" w:hAnsi="Times New Roman" w:cs="Times New Roman"/>
                <w:bCs/>
                <w:color w:val="auto"/>
                <w:sz w:val="24"/>
                <w:szCs w:val="24"/>
              </w:rPr>
            </w:pPr>
            <w:r w:rsidRPr="00ED4240">
              <w:t xml:space="preserve">Understand </w:t>
            </w:r>
            <w:r w:rsidRPr="001A371A">
              <w:rPr>
                <w:rStyle w:val="Heading1Char"/>
                <w:rFonts w:ascii="Times New Roman" w:hAnsi="Times New Roman" w:cs="Times New Roman"/>
                <w:color w:val="000000" w:themeColor="text1"/>
                <w:sz w:val="24"/>
              </w:rPr>
              <w:t>Over view of Mobile Phones</w:t>
            </w:r>
            <w:bookmarkStart w:id="24" w:name="_Toc147585365"/>
            <w:bookmarkStart w:id="25" w:name="_Toc147824457"/>
            <w:bookmarkEnd w:id="22"/>
            <w:bookmarkEnd w:id="23"/>
          </w:p>
          <w:p w:rsidR="004A0AD3" w:rsidRPr="001A371A" w:rsidRDefault="004A0AD3" w:rsidP="002D2BBF">
            <w:pPr>
              <w:pStyle w:val="ListParagraph"/>
              <w:numPr>
                <w:ilvl w:val="0"/>
                <w:numId w:val="390"/>
              </w:numPr>
              <w:autoSpaceDE w:val="0"/>
              <w:autoSpaceDN w:val="0"/>
              <w:adjustRightInd w:val="0"/>
              <w:spacing w:line="360" w:lineRule="auto"/>
              <w:jc w:val="both"/>
              <w:rPr>
                <w:bCs/>
              </w:rPr>
            </w:pPr>
            <w:r w:rsidRPr="001A371A">
              <w:t>Arrange Preparation for Workplace</w:t>
            </w:r>
            <w:bookmarkEnd w:id="24"/>
            <w:bookmarkEnd w:id="25"/>
            <w:r w:rsidRPr="001A371A">
              <w:t xml:space="preserve"> </w:t>
            </w:r>
            <w:bookmarkStart w:id="26" w:name="_Toc147585366"/>
            <w:bookmarkStart w:id="27" w:name="_Toc147824458"/>
          </w:p>
          <w:p w:rsidR="004A0AD3" w:rsidRPr="001A371A" w:rsidRDefault="004A0AD3" w:rsidP="002D2BBF">
            <w:pPr>
              <w:pStyle w:val="ListParagraph"/>
              <w:numPr>
                <w:ilvl w:val="0"/>
                <w:numId w:val="390"/>
              </w:numPr>
              <w:autoSpaceDE w:val="0"/>
              <w:autoSpaceDN w:val="0"/>
              <w:adjustRightInd w:val="0"/>
              <w:spacing w:line="360" w:lineRule="auto"/>
              <w:jc w:val="both"/>
              <w:rPr>
                <w:bCs/>
              </w:rPr>
            </w:pPr>
            <w:r w:rsidRPr="001A371A">
              <w:rPr>
                <w:lang w:val="en-GB"/>
              </w:rPr>
              <w:t>Select tools, test instruments and PPE.</w:t>
            </w:r>
            <w:bookmarkStart w:id="28" w:name="_Toc147585367"/>
            <w:bookmarkStart w:id="29" w:name="_Toc147824459"/>
            <w:bookmarkEnd w:id="26"/>
            <w:bookmarkEnd w:id="27"/>
          </w:p>
          <w:p w:rsidR="004A0AD3" w:rsidRPr="001A371A" w:rsidRDefault="004A0AD3" w:rsidP="002D2BBF">
            <w:pPr>
              <w:pStyle w:val="ListParagraph"/>
              <w:numPr>
                <w:ilvl w:val="0"/>
                <w:numId w:val="390"/>
              </w:numPr>
              <w:autoSpaceDE w:val="0"/>
              <w:autoSpaceDN w:val="0"/>
              <w:adjustRightInd w:val="0"/>
              <w:spacing w:line="360" w:lineRule="auto"/>
              <w:jc w:val="both"/>
              <w:rPr>
                <w:bCs/>
              </w:rPr>
            </w:pPr>
            <w:r w:rsidRPr="001A371A">
              <w:t>Acquire Service Manuals and Information</w:t>
            </w:r>
            <w:bookmarkEnd w:id="28"/>
            <w:bookmarkEnd w:id="29"/>
            <w:r w:rsidRPr="001A371A">
              <w:t xml:space="preserve"> </w:t>
            </w:r>
            <w:bookmarkStart w:id="30" w:name="_Toc147585368"/>
            <w:bookmarkStart w:id="31" w:name="_Toc147824460"/>
          </w:p>
          <w:p w:rsidR="004A0AD3" w:rsidRPr="001A371A" w:rsidRDefault="004A0AD3" w:rsidP="002D2BBF">
            <w:pPr>
              <w:pStyle w:val="ListParagraph"/>
              <w:numPr>
                <w:ilvl w:val="0"/>
                <w:numId w:val="390"/>
              </w:numPr>
              <w:autoSpaceDE w:val="0"/>
              <w:autoSpaceDN w:val="0"/>
              <w:adjustRightInd w:val="0"/>
              <w:spacing w:line="360" w:lineRule="auto"/>
              <w:jc w:val="both"/>
              <w:rPr>
                <w:bCs/>
              </w:rPr>
            </w:pPr>
            <w:r w:rsidRPr="001A371A">
              <w:t>Verify Service and Repair Manuals in Mobile Phone Maintenance</w:t>
            </w:r>
            <w:bookmarkStart w:id="32" w:name="_Toc147585369"/>
            <w:bookmarkStart w:id="33" w:name="_Toc147824461"/>
            <w:bookmarkEnd w:id="30"/>
            <w:bookmarkEnd w:id="31"/>
          </w:p>
          <w:p w:rsidR="004A0AD3" w:rsidRDefault="004A0AD3" w:rsidP="002D2BBF">
            <w:pPr>
              <w:pStyle w:val="ListParagraph"/>
              <w:numPr>
                <w:ilvl w:val="0"/>
                <w:numId w:val="390"/>
              </w:numPr>
              <w:autoSpaceDE w:val="0"/>
              <w:autoSpaceDN w:val="0"/>
              <w:adjustRightInd w:val="0"/>
              <w:spacing w:line="360" w:lineRule="auto"/>
              <w:jc w:val="both"/>
              <w:rPr>
                <w:bCs/>
              </w:rPr>
            </w:pPr>
            <w:r w:rsidRPr="001A371A">
              <w:rPr>
                <w:color w:val="000000" w:themeColor="text1"/>
              </w:rPr>
              <w:t>Verify History of Repair/Maintenance</w:t>
            </w:r>
            <w:bookmarkEnd w:id="32"/>
            <w:bookmarkEnd w:id="33"/>
            <w:r w:rsidRPr="001A371A">
              <w:rPr>
                <w:color w:val="000000" w:themeColor="text1"/>
              </w:rPr>
              <w:t xml:space="preserve"> </w:t>
            </w:r>
          </w:p>
          <w:p w:rsidR="004A0AD3" w:rsidRPr="004A0AD3" w:rsidRDefault="004A0AD3" w:rsidP="004A0AD3">
            <w:pPr>
              <w:tabs>
                <w:tab w:val="left" w:pos="3477"/>
              </w:tabs>
            </w:pPr>
          </w:p>
        </w:tc>
      </w:tr>
    </w:tbl>
    <w:p w:rsidR="004B25FA" w:rsidRPr="00751F57" w:rsidRDefault="004B25FA" w:rsidP="0007351D">
      <w:pPr>
        <w:spacing w:line="360" w:lineRule="auto"/>
      </w:pPr>
    </w:p>
    <w:p w:rsidR="004B25FA" w:rsidRPr="00751F57" w:rsidRDefault="004B25FA" w:rsidP="0007351D">
      <w:pPr>
        <w:spacing w:line="360" w:lineRule="auto"/>
      </w:pPr>
    </w:p>
    <w:p w:rsidR="004B25FA" w:rsidRPr="00751F57" w:rsidRDefault="004B25FA" w:rsidP="0007351D">
      <w:pPr>
        <w:tabs>
          <w:tab w:val="left" w:pos="5594"/>
        </w:tabs>
        <w:spacing w:line="360" w:lineRule="auto"/>
      </w:pPr>
    </w:p>
    <w:p w:rsidR="004B25FA" w:rsidRDefault="004B25FA" w:rsidP="0007351D">
      <w:pPr>
        <w:spacing w:line="360" w:lineRule="auto"/>
      </w:pPr>
    </w:p>
    <w:p w:rsidR="00ED4240" w:rsidRDefault="00ED4240" w:rsidP="0007351D">
      <w:pPr>
        <w:spacing w:line="360" w:lineRule="auto"/>
      </w:pPr>
    </w:p>
    <w:p w:rsidR="00ED4240" w:rsidRPr="00751F57" w:rsidRDefault="00ED4240" w:rsidP="0007351D">
      <w:pPr>
        <w:spacing w:line="360" w:lineRule="auto"/>
      </w:pPr>
    </w:p>
    <w:p w:rsidR="004B25FA" w:rsidRDefault="004B25FA" w:rsidP="0007351D">
      <w:pPr>
        <w:spacing w:line="360" w:lineRule="auto"/>
      </w:pPr>
    </w:p>
    <w:p w:rsidR="004B25FA" w:rsidRDefault="004B25FA" w:rsidP="0007351D">
      <w:pPr>
        <w:spacing w:line="360" w:lineRule="auto"/>
      </w:pPr>
    </w:p>
    <w:p w:rsidR="002323BF" w:rsidRDefault="002323BF" w:rsidP="0007351D">
      <w:pPr>
        <w:spacing w:line="360" w:lineRule="auto"/>
      </w:pPr>
    </w:p>
    <w:p w:rsidR="00ED4240" w:rsidRPr="0084559A" w:rsidRDefault="002323BF" w:rsidP="007D74EC">
      <w:pPr>
        <w:pStyle w:val="Heading2"/>
        <w:spacing w:after="240" w:line="360" w:lineRule="auto"/>
        <w:rPr>
          <w:rFonts w:ascii="Times New Roman" w:hAnsi="Times New Roman" w:cs="Times New Roman"/>
          <w:b/>
          <w:color w:val="auto"/>
          <w:sz w:val="28"/>
        </w:rPr>
      </w:pPr>
      <w:bookmarkStart w:id="34" w:name="_Toc147824462"/>
      <w:bookmarkStart w:id="35" w:name="_Toc148018947"/>
      <w:r w:rsidRPr="0084559A">
        <w:rPr>
          <w:rFonts w:ascii="Times New Roman" w:hAnsi="Times New Roman" w:cs="Times New Roman"/>
          <w:b/>
          <w:color w:val="auto"/>
          <w:sz w:val="28"/>
        </w:rPr>
        <w:lastRenderedPageBreak/>
        <w:t>Basic concept of Service and Repair of Mobile Phones</w:t>
      </w:r>
      <w:bookmarkStart w:id="36" w:name="_Toc147824463"/>
      <w:bookmarkEnd w:id="34"/>
      <w:bookmarkEnd w:id="35"/>
    </w:p>
    <w:p w:rsidR="002323BF" w:rsidRPr="00ED4240" w:rsidRDefault="002323BF" w:rsidP="007D74EC">
      <w:pPr>
        <w:spacing w:before="240" w:after="240" w:line="360" w:lineRule="auto"/>
        <w:rPr>
          <w:b/>
          <w:lang w:val="en-GB" w:eastAsia="x-none"/>
        </w:rPr>
      </w:pPr>
      <w:r w:rsidRPr="00ED4240">
        <w:rPr>
          <w:b/>
        </w:rPr>
        <w:t>Introduction to mobile phones</w:t>
      </w:r>
      <w:bookmarkEnd w:id="36"/>
    </w:p>
    <w:p w:rsidR="002323BF" w:rsidRDefault="002323BF" w:rsidP="0007351D">
      <w:pPr>
        <w:shd w:val="clear" w:color="auto" w:fill="FFFFFF"/>
        <w:spacing w:after="120" w:line="360" w:lineRule="auto"/>
        <w:jc w:val="both"/>
      </w:pPr>
      <w:r w:rsidRPr="00A50ACB">
        <w:rPr>
          <w:spacing w:val="-1"/>
          <w:lang w:val="en-GB"/>
        </w:rPr>
        <w:t>Communication is an active process where information (such as ideas, requirements, goals, feelings, job orders, etc.) is exchanged between two or more individuals.</w:t>
      </w:r>
      <w:r w:rsidRPr="00A50ACB">
        <w:rPr>
          <w:spacing w:val="-1"/>
          <w:sz w:val="28"/>
          <w:lang w:val="en-GB"/>
        </w:rPr>
        <w:t xml:space="preserve"> </w:t>
      </w:r>
      <w:r w:rsidRPr="00A50ACB">
        <w:rPr>
          <w:spacing w:val="-1"/>
          <w:lang w:val="en-GB"/>
        </w:rPr>
        <w:t>The greatest tool for this activity is a mobile phone.</w:t>
      </w:r>
      <w:r w:rsidRPr="00A50ACB">
        <w:rPr>
          <w:spacing w:val="-1"/>
          <w:sz w:val="28"/>
          <w:lang w:val="en-GB"/>
        </w:rPr>
        <w:t xml:space="preserve"> </w:t>
      </w:r>
      <w:r w:rsidRPr="00A50ACB">
        <w:t>Mobile phone is a portable, hand-held communication device connected to a wireless network that allows users to make voice calls, send text messages and run applications at any location, while stationary or in motion.</w:t>
      </w:r>
    </w:p>
    <w:p w:rsidR="002323BF" w:rsidRPr="00751F57" w:rsidRDefault="002323BF" w:rsidP="0007351D">
      <w:pPr>
        <w:spacing w:line="360" w:lineRule="auto"/>
        <w:ind w:left="120"/>
      </w:pPr>
      <w:r w:rsidRPr="00751F57">
        <w:t xml:space="preserve">Understanding mobile phone components and creating a safe and efficient workspace are crucial for technicians to excel in this field. </w:t>
      </w:r>
    </w:p>
    <w:p w:rsidR="002323BF" w:rsidRDefault="002323BF" w:rsidP="0007351D">
      <w:pPr>
        <w:pStyle w:val="ListParagraph"/>
        <w:numPr>
          <w:ilvl w:val="0"/>
          <w:numId w:val="4"/>
        </w:numPr>
        <w:spacing w:line="360" w:lineRule="auto"/>
      </w:pPr>
      <w:r w:rsidRPr="00751F57">
        <w:t>Understanding Mobile Phone Components: Technicians must have knowledge of mo</w:t>
      </w:r>
      <w:r>
        <w:t>bile phone components, include</w:t>
      </w:r>
      <w:r w:rsidRPr="00751F57">
        <w:t xml:space="preserve"> </w:t>
      </w:r>
    </w:p>
    <w:p w:rsidR="002323BF" w:rsidRDefault="002323BF" w:rsidP="005B4FA5">
      <w:pPr>
        <w:pStyle w:val="ListParagraph"/>
        <w:numPr>
          <w:ilvl w:val="0"/>
          <w:numId w:val="27"/>
        </w:numPr>
        <w:spacing w:line="360" w:lineRule="auto"/>
      </w:pPr>
      <w:r w:rsidRPr="00751F57">
        <w:t xml:space="preserve">Display and touchscreen, </w:t>
      </w:r>
    </w:p>
    <w:p w:rsidR="002323BF" w:rsidRDefault="002323BF" w:rsidP="005B4FA5">
      <w:pPr>
        <w:pStyle w:val="ListParagraph"/>
        <w:numPr>
          <w:ilvl w:val="0"/>
          <w:numId w:val="27"/>
        </w:numPr>
        <w:spacing w:line="360" w:lineRule="auto"/>
      </w:pPr>
      <w:r w:rsidRPr="00751F57">
        <w:t xml:space="preserve">Battery and power management, and </w:t>
      </w:r>
    </w:p>
    <w:p w:rsidR="002323BF" w:rsidRDefault="002323BF" w:rsidP="005B4FA5">
      <w:pPr>
        <w:pStyle w:val="ListParagraph"/>
        <w:numPr>
          <w:ilvl w:val="0"/>
          <w:numId w:val="27"/>
        </w:numPr>
        <w:spacing w:line="360" w:lineRule="auto"/>
      </w:pPr>
      <w:r w:rsidRPr="00751F57">
        <w:t xml:space="preserve">Motherboard with integrated circuits. </w:t>
      </w:r>
    </w:p>
    <w:p w:rsidR="002323BF" w:rsidRDefault="002323BF" w:rsidP="0007351D">
      <w:pPr>
        <w:pStyle w:val="ListParagraph"/>
        <w:numPr>
          <w:ilvl w:val="0"/>
          <w:numId w:val="4"/>
        </w:numPr>
        <w:spacing w:line="360" w:lineRule="auto"/>
      </w:pPr>
      <w:r w:rsidRPr="00751F57">
        <w:t xml:space="preserve">Creating a Safe and Efficient Workspace: A well-prepared workspace is essential for efficient mobile phone service and repair. </w:t>
      </w:r>
    </w:p>
    <w:p w:rsidR="002323BF" w:rsidRDefault="002323BF" w:rsidP="005B4FA5">
      <w:pPr>
        <w:pStyle w:val="ListParagraph"/>
        <w:numPr>
          <w:ilvl w:val="0"/>
          <w:numId w:val="28"/>
        </w:numPr>
        <w:spacing w:line="360" w:lineRule="auto"/>
      </w:pPr>
      <w:r w:rsidRPr="00751F57">
        <w:t xml:space="preserve">Technicians should have the necessary tools and equipment, </w:t>
      </w:r>
    </w:p>
    <w:p w:rsidR="002323BF" w:rsidRDefault="002323BF" w:rsidP="005B4FA5">
      <w:pPr>
        <w:pStyle w:val="ListParagraph"/>
        <w:numPr>
          <w:ilvl w:val="0"/>
          <w:numId w:val="28"/>
        </w:numPr>
        <w:spacing w:line="360" w:lineRule="auto"/>
      </w:pPr>
      <w:r w:rsidRPr="00751F57">
        <w:t xml:space="preserve">Implement ESD protection measures, and </w:t>
      </w:r>
    </w:p>
    <w:p w:rsidR="002323BF" w:rsidRDefault="002323BF" w:rsidP="005B4FA5">
      <w:pPr>
        <w:pStyle w:val="ListParagraph"/>
        <w:numPr>
          <w:ilvl w:val="0"/>
          <w:numId w:val="28"/>
        </w:numPr>
        <w:spacing w:line="360" w:lineRule="auto"/>
      </w:pPr>
      <w:r w:rsidRPr="00751F57">
        <w:t xml:space="preserve">Maintain an organized workstation. </w:t>
      </w:r>
    </w:p>
    <w:p w:rsidR="002323BF" w:rsidRDefault="002323BF" w:rsidP="0007351D">
      <w:pPr>
        <w:pStyle w:val="ListParagraph"/>
        <w:numPr>
          <w:ilvl w:val="0"/>
          <w:numId w:val="4"/>
        </w:numPr>
        <w:spacing w:line="360" w:lineRule="auto"/>
      </w:pPr>
      <w:r w:rsidRPr="00751F57">
        <w:t xml:space="preserve">Unit Preparation for Service and Repair: Technicians should follow steps such as </w:t>
      </w:r>
    </w:p>
    <w:p w:rsidR="002323BF" w:rsidRDefault="002323BF" w:rsidP="005B4FA5">
      <w:pPr>
        <w:pStyle w:val="ListParagraph"/>
        <w:numPr>
          <w:ilvl w:val="0"/>
          <w:numId w:val="29"/>
        </w:numPr>
        <w:spacing w:line="360" w:lineRule="auto"/>
      </w:pPr>
      <w:r w:rsidRPr="00751F57">
        <w:t xml:space="preserve">Data backup, </w:t>
      </w:r>
    </w:p>
    <w:p w:rsidR="002323BF" w:rsidRDefault="002323BF" w:rsidP="005B4FA5">
      <w:pPr>
        <w:pStyle w:val="ListParagraph"/>
        <w:numPr>
          <w:ilvl w:val="0"/>
          <w:numId w:val="29"/>
        </w:numPr>
        <w:spacing w:line="360" w:lineRule="auto"/>
      </w:pPr>
      <w:r w:rsidRPr="00751F57">
        <w:t xml:space="preserve">Careful disassembly and </w:t>
      </w:r>
    </w:p>
    <w:p w:rsidR="002323BF" w:rsidRDefault="002323BF" w:rsidP="005B4FA5">
      <w:pPr>
        <w:pStyle w:val="ListParagraph"/>
        <w:numPr>
          <w:ilvl w:val="0"/>
          <w:numId w:val="29"/>
        </w:numPr>
        <w:spacing w:line="360" w:lineRule="auto"/>
      </w:pPr>
      <w:r w:rsidRPr="00751F57">
        <w:t>Component removal, and</w:t>
      </w:r>
    </w:p>
    <w:p w:rsidR="002323BF" w:rsidRDefault="002323BF" w:rsidP="005B4FA5">
      <w:pPr>
        <w:pStyle w:val="ListParagraph"/>
        <w:numPr>
          <w:ilvl w:val="0"/>
          <w:numId w:val="29"/>
        </w:numPr>
        <w:spacing w:line="360" w:lineRule="auto"/>
      </w:pPr>
      <w:r>
        <w:t xml:space="preserve"> </w:t>
      </w:r>
      <w:r w:rsidR="0046786E" w:rsidRPr="00751F57">
        <w:t>Cleaning</w:t>
      </w:r>
      <w:r w:rsidRPr="00751F57">
        <w:t xml:space="preserve"> and inspection to ensure a smo</w:t>
      </w:r>
      <w:r w:rsidR="00C624CC">
        <w:t>oth service and repair process.</w:t>
      </w:r>
    </w:p>
    <w:p w:rsidR="000C22B8" w:rsidRDefault="000C22B8" w:rsidP="000C22B8">
      <w:pPr>
        <w:spacing w:line="360" w:lineRule="auto"/>
      </w:pPr>
    </w:p>
    <w:p w:rsidR="000C22B8" w:rsidRDefault="000C22B8" w:rsidP="000C22B8">
      <w:pPr>
        <w:spacing w:line="360" w:lineRule="auto"/>
      </w:pPr>
    </w:p>
    <w:p w:rsidR="000C22B8" w:rsidRDefault="000C22B8" w:rsidP="000C22B8">
      <w:pPr>
        <w:spacing w:line="360" w:lineRule="auto"/>
      </w:pPr>
    </w:p>
    <w:p w:rsidR="000C22B8" w:rsidRDefault="000C22B8" w:rsidP="000C22B8">
      <w:pPr>
        <w:spacing w:line="360" w:lineRule="auto"/>
      </w:pPr>
    </w:p>
    <w:p w:rsidR="000C22B8" w:rsidRPr="00C624CC" w:rsidRDefault="000C22B8" w:rsidP="000C22B8">
      <w:pPr>
        <w:spacing w:line="360" w:lineRule="auto"/>
      </w:pPr>
    </w:p>
    <w:p w:rsidR="002323BF" w:rsidRPr="004C39AA" w:rsidRDefault="002323BF" w:rsidP="005B4FA5">
      <w:pPr>
        <w:pStyle w:val="ListParagraph"/>
        <w:numPr>
          <w:ilvl w:val="0"/>
          <w:numId w:val="32"/>
        </w:numPr>
        <w:shd w:val="clear" w:color="auto" w:fill="FFFFFF"/>
        <w:spacing w:before="120" w:after="120" w:line="360" w:lineRule="auto"/>
        <w:jc w:val="both"/>
        <w:rPr>
          <w:b/>
        </w:rPr>
      </w:pPr>
      <w:r w:rsidRPr="004C39AA">
        <w:rPr>
          <w:b/>
        </w:rPr>
        <w:lastRenderedPageBreak/>
        <w:t xml:space="preserve">Main parts of mobile phone: </w:t>
      </w:r>
    </w:p>
    <w:p w:rsidR="007D74EC" w:rsidRDefault="00CC4511" w:rsidP="000C22B8">
      <w:pPr>
        <w:shd w:val="clear" w:color="auto" w:fill="FFFFFF"/>
        <w:spacing w:before="120" w:after="120" w:line="360" w:lineRule="auto"/>
        <w:ind w:left="270"/>
        <w:jc w:val="both"/>
      </w:pPr>
      <w:r>
        <w:rPr>
          <w:b/>
          <w:noProof/>
        </w:rPr>
        <w:drawing>
          <wp:inline distT="0" distB="0" distL="0" distR="0" wp14:anchorId="1BC2830E" wp14:editId="102A7207">
            <wp:extent cx="5944235" cy="3352800"/>
            <wp:effectExtent l="0" t="0" r="0" b="0"/>
            <wp:docPr id="189" name="Picture 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44235" cy="3352800"/>
                    </a:xfrm>
                    <a:prstGeom prst="rect">
                      <a:avLst/>
                    </a:prstGeom>
                    <a:noFill/>
                  </pic:spPr>
                </pic:pic>
              </a:graphicData>
            </a:graphic>
          </wp:inline>
        </w:drawing>
      </w:r>
      <w:r w:rsidRPr="004C39AA">
        <w:t xml:space="preserve"> </w:t>
      </w:r>
    </w:p>
    <w:p w:rsidR="000C22B8" w:rsidRPr="000C22B8" w:rsidRDefault="000C22B8" w:rsidP="000C22B8">
      <w:pPr>
        <w:pStyle w:val="Caption"/>
        <w:spacing w:line="360" w:lineRule="auto"/>
        <w:jc w:val="center"/>
        <w:rPr>
          <w:rFonts w:ascii="Times New Roman" w:hAnsi="Times New Roman"/>
          <w:b w:val="0"/>
          <w:color w:val="000000" w:themeColor="text1"/>
          <w:sz w:val="24"/>
          <w:szCs w:val="24"/>
        </w:rPr>
      </w:pPr>
      <w:r w:rsidRPr="000C22B8">
        <w:rPr>
          <w:rFonts w:ascii="Times New Roman" w:hAnsi="Times New Roman"/>
          <w:b w:val="0"/>
          <w:color w:val="000000" w:themeColor="text1"/>
          <w:sz w:val="24"/>
          <w:szCs w:val="24"/>
        </w:rPr>
        <w:t xml:space="preserve">Figure </w:t>
      </w:r>
      <w:r w:rsidR="00F53FF8">
        <w:rPr>
          <w:rFonts w:ascii="Times New Roman" w:hAnsi="Times New Roman"/>
          <w:b w:val="0"/>
          <w:color w:val="000000" w:themeColor="text1"/>
          <w:sz w:val="24"/>
          <w:szCs w:val="24"/>
        </w:rPr>
        <w:fldChar w:fldCharType="begin"/>
      </w:r>
      <w:r w:rsidR="00F53FF8">
        <w:rPr>
          <w:rFonts w:ascii="Times New Roman" w:hAnsi="Times New Roman"/>
          <w:b w:val="0"/>
          <w:color w:val="000000" w:themeColor="text1"/>
          <w:sz w:val="24"/>
          <w:szCs w:val="24"/>
        </w:rPr>
        <w:instrText xml:space="preserve"> STYLEREF 1 \s </w:instrText>
      </w:r>
      <w:r w:rsidR="00F53FF8">
        <w:rPr>
          <w:rFonts w:ascii="Times New Roman" w:hAnsi="Times New Roman"/>
          <w:b w:val="0"/>
          <w:color w:val="000000" w:themeColor="text1"/>
          <w:sz w:val="24"/>
          <w:szCs w:val="24"/>
        </w:rPr>
        <w:fldChar w:fldCharType="separate"/>
      </w:r>
      <w:r w:rsidR="004A1EE4">
        <w:rPr>
          <w:rFonts w:ascii="Times New Roman" w:hAnsi="Times New Roman"/>
          <w:b w:val="0"/>
          <w:noProof/>
          <w:color w:val="000000" w:themeColor="text1"/>
          <w:sz w:val="24"/>
          <w:szCs w:val="24"/>
        </w:rPr>
        <w:t>1</w:t>
      </w:r>
      <w:r w:rsidR="00F53FF8">
        <w:rPr>
          <w:rFonts w:ascii="Times New Roman" w:hAnsi="Times New Roman"/>
          <w:b w:val="0"/>
          <w:color w:val="000000" w:themeColor="text1"/>
          <w:sz w:val="24"/>
          <w:szCs w:val="24"/>
        </w:rPr>
        <w:fldChar w:fldCharType="end"/>
      </w:r>
      <w:r w:rsidR="00F53FF8">
        <w:rPr>
          <w:rFonts w:ascii="Times New Roman" w:hAnsi="Times New Roman"/>
          <w:b w:val="0"/>
          <w:color w:val="000000" w:themeColor="text1"/>
          <w:sz w:val="24"/>
          <w:szCs w:val="24"/>
        </w:rPr>
        <w:noBreakHyphen/>
      </w:r>
      <w:r w:rsidR="00F53FF8">
        <w:rPr>
          <w:rFonts w:ascii="Times New Roman" w:hAnsi="Times New Roman"/>
          <w:b w:val="0"/>
          <w:color w:val="000000" w:themeColor="text1"/>
          <w:sz w:val="24"/>
          <w:szCs w:val="24"/>
        </w:rPr>
        <w:fldChar w:fldCharType="begin"/>
      </w:r>
      <w:r w:rsidR="00F53FF8">
        <w:rPr>
          <w:rFonts w:ascii="Times New Roman" w:hAnsi="Times New Roman"/>
          <w:b w:val="0"/>
          <w:color w:val="000000" w:themeColor="text1"/>
          <w:sz w:val="24"/>
          <w:szCs w:val="24"/>
        </w:rPr>
        <w:instrText xml:space="preserve"> SEQ Figure \* ARABIC \s 1 </w:instrText>
      </w:r>
      <w:r w:rsidR="00F53FF8">
        <w:rPr>
          <w:rFonts w:ascii="Times New Roman" w:hAnsi="Times New Roman"/>
          <w:b w:val="0"/>
          <w:color w:val="000000" w:themeColor="text1"/>
          <w:sz w:val="24"/>
          <w:szCs w:val="24"/>
        </w:rPr>
        <w:fldChar w:fldCharType="separate"/>
      </w:r>
      <w:r w:rsidR="004A1EE4">
        <w:rPr>
          <w:rFonts w:ascii="Times New Roman" w:hAnsi="Times New Roman"/>
          <w:b w:val="0"/>
          <w:noProof/>
          <w:color w:val="000000" w:themeColor="text1"/>
          <w:sz w:val="24"/>
          <w:szCs w:val="24"/>
        </w:rPr>
        <w:t>1</w:t>
      </w:r>
      <w:r w:rsidR="00F53FF8">
        <w:rPr>
          <w:rFonts w:ascii="Times New Roman" w:hAnsi="Times New Roman"/>
          <w:b w:val="0"/>
          <w:color w:val="000000" w:themeColor="text1"/>
          <w:sz w:val="24"/>
          <w:szCs w:val="24"/>
        </w:rPr>
        <w:fldChar w:fldCharType="end"/>
      </w:r>
      <w:r w:rsidRPr="000C22B8">
        <w:rPr>
          <w:rFonts w:ascii="Times New Roman" w:hAnsi="Times New Roman"/>
          <w:b w:val="0"/>
          <w:color w:val="000000" w:themeColor="text1"/>
          <w:sz w:val="24"/>
          <w:szCs w:val="24"/>
        </w:rPr>
        <w:t>Main parts of mobile phone:</w:t>
      </w:r>
    </w:p>
    <w:p w:rsidR="002323BF" w:rsidRPr="00B42CB8" w:rsidRDefault="002323BF" w:rsidP="005B4FA5">
      <w:pPr>
        <w:pStyle w:val="ListParagraph"/>
        <w:numPr>
          <w:ilvl w:val="0"/>
          <w:numId w:val="32"/>
        </w:numPr>
        <w:shd w:val="clear" w:color="auto" w:fill="FFFFFF"/>
        <w:spacing w:before="120" w:after="120" w:line="360" w:lineRule="auto"/>
        <w:jc w:val="both"/>
        <w:rPr>
          <w:b/>
        </w:rPr>
      </w:pPr>
      <w:r w:rsidRPr="00B42CB8">
        <w:rPr>
          <w:b/>
        </w:rPr>
        <w:t>Mobile phone classification</w:t>
      </w:r>
    </w:p>
    <w:p w:rsidR="002323BF" w:rsidRPr="00A50ACB" w:rsidRDefault="002323BF" w:rsidP="0007351D">
      <w:pPr>
        <w:shd w:val="clear" w:color="auto" w:fill="FFFFFF"/>
        <w:spacing w:after="120" w:line="360" w:lineRule="auto"/>
        <w:jc w:val="both"/>
      </w:pPr>
      <w:r w:rsidRPr="00A50ACB">
        <w:t xml:space="preserve"> The major types of mobile phones are:</w:t>
      </w:r>
    </w:p>
    <w:p w:rsidR="002323BF" w:rsidRPr="00A50ACB" w:rsidRDefault="002323BF" w:rsidP="005B4FA5">
      <w:pPr>
        <w:numPr>
          <w:ilvl w:val="0"/>
          <w:numId w:val="31"/>
        </w:numPr>
        <w:shd w:val="clear" w:color="auto" w:fill="FFFFFF"/>
        <w:tabs>
          <w:tab w:val="left" w:pos="360"/>
        </w:tabs>
        <w:spacing w:after="120" w:line="360" w:lineRule="auto"/>
        <w:rPr>
          <w:b/>
        </w:rPr>
      </w:pPr>
      <w:r w:rsidRPr="00A50ACB">
        <w:rPr>
          <w:b/>
        </w:rPr>
        <w:t xml:space="preserve">Bar phone: </w:t>
      </w:r>
      <w:r w:rsidRPr="00A50ACB">
        <w:t xml:space="preserve">It also known as the slab, block, or slate phone. It takes the shape of a cuboid, usually with rounded corners and/or edges. </w:t>
      </w:r>
    </w:p>
    <w:p w:rsidR="003C408C" w:rsidRDefault="002323BF" w:rsidP="0007351D">
      <w:pPr>
        <w:shd w:val="clear" w:color="auto" w:fill="FFFFFF"/>
        <w:spacing w:after="120" w:line="360" w:lineRule="auto"/>
        <w:ind w:left="360"/>
      </w:pPr>
      <w:r w:rsidRPr="00A50ACB">
        <w:rPr>
          <w:noProof/>
        </w:rPr>
        <w:drawing>
          <wp:anchor distT="0" distB="0" distL="114300" distR="114300" simplePos="0" relativeHeight="251675648" behindDoc="0" locked="0" layoutInCell="1" allowOverlap="1" wp14:anchorId="47652406" wp14:editId="0E23DDD6">
            <wp:simplePos x="3270250" y="2505710"/>
            <wp:positionH relativeFrom="column">
              <wp:posOffset>2708031</wp:posOffset>
            </wp:positionH>
            <wp:positionV relativeFrom="paragraph">
              <wp:align>top</wp:align>
            </wp:positionV>
            <wp:extent cx="1463675" cy="2585720"/>
            <wp:effectExtent l="0" t="8572" r="0" b="0"/>
            <wp:wrapSquare wrapText="bothSides"/>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rot="5400000">
                      <a:off x="0" y="0"/>
                      <a:ext cx="1463675" cy="2585720"/>
                    </a:xfrm>
                    <a:prstGeom prst="rect">
                      <a:avLst/>
                    </a:prstGeom>
                    <a:noFill/>
                    <a:ln>
                      <a:noFill/>
                    </a:ln>
                  </pic:spPr>
                </pic:pic>
              </a:graphicData>
            </a:graphic>
          </wp:anchor>
        </w:drawing>
      </w:r>
      <w:r w:rsidR="00BF4001">
        <w:br w:type="textWrapping" w:clear="all"/>
      </w:r>
    </w:p>
    <w:p w:rsidR="000C22B8" w:rsidRPr="00EF36EF" w:rsidRDefault="003C408C" w:rsidP="00EF36EF">
      <w:pPr>
        <w:pStyle w:val="Caption"/>
        <w:spacing w:line="360" w:lineRule="auto"/>
        <w:jc w:val="center"/>
        <w:rPr>
          <w:rFonts w:ascii="Times New Roman" w:hAnsi="Times New Roman"/>
          <w:color w:val="auto"/>
          <w:sz w:val="24"/>
          <w:szCs w:val="24"/>
        </w:rPr>
      </w:pPr>
      <w:r w:rsidRPr="003C408C">
        <w:rPr>
          <w:rFonts w:ascii="Times New Roman" w:hAnsi="Times New Roman"/>
          <w:color w:val="auto"/>
          <w:sz w:val="24"/>
          <w:szCs w:val="24"/>
        </w:rPr>
        <w:t xml:space="preserve">Figure </w:t>
      </w:r>
      <w:r w:rsidR="00F53FF8">
        <w:rPr>
          <w:rFonts w:ascii="Times New Roman" w:hAnsi="Times New Roman"/>
          <w:color w:val="auto"/>
          <w:sz w:val="24"/>
          <w:szCs w:val="24"/>
        </w:rPr>
        <w:fldChar w:fldCharType="begin"/>
      </w:r>
      <w:r w:rsidR="00F53FF8">
        <w:rPr>
          <w:rFonts w:ascii="Times New Roman" w:hAnsi="Times New Roman"/>
          <w:color w:val="auto"/>
          <w:sz w:val="24"/>
          <w:szCs w:val="24"/>
        </w:rPr>
        <w:instrText xml:space="preserve"> STYLEREF 1 \s </w:instrText>
      </w:r>
      <w:r w:rsidR="00F53FF8">
        <w:rPr>
          <w:rFonts w:ascii="Times New Roman" w:hAnsi="Times New Roman"/>
          <w:color w:val="auto"/>
          <w:sz w:val="24"/>
          <w:szCs w:val="24"/>
        </w:rPr>
        <w:fldChar w:fldCharType="separate"/>
      </w:r>
      <w:r w:rsidR="004A1EE4">
        <w:rPr>
          <w:rFonts w:ascii="Times New Roman" w:hAnsi="Times New Roman"/>
          <w:noProof/>
          <w:color w:val="auto"/>
          <w:sz w:val="24"/>
          <w:szCs w:val="24"/>
        </w:rPr>
        <w:t>1</w:t>
      </w:r>
      <w:r w:rsidR="00F53FF8">
        <w:rPr>
          <w:rFonts w:ascii="Times New Roman" w:hAnsi="Times New Roman"/>
          <w:color w:val="auto"/>
          <w:sz w:val="24"/>
          <w:szCs w:val="24"/>
        </w:rPr>
        <w:fldChar w:fldCharType="end"/>
      </w:r>
      <w:r w:rsidR="00F53FF8">
        <w:rPr>
          <w:rFonts w:ascii="Times New Roman" w:hAnsi="Times New Roman"/>
          <w:color w:val="auto"/>
          <w:sz w:val="24"/>
          <w:szCs w:val="24"/>
        </w:rPr>
        <w:noBreakHyphen/>
      </w:r>
      <w:r w:rsidR="00F53FF8">
        <w:rPr>
          <w:rFonts w:ascii="Times New Roman" w:hAnsi="Times New Roman"/>
          <w:color w:val="auto"/>
          <w:sz w:val="24"/>
          <w:szCs w:val="24"/>
        </w:rPr>
        <w:fldChar w:fldCharType="begin"/>
      </w:r>
      <w:r w:rsidR="00F53FF8">
        <w:rPr>
          <w:rFonts w:ascii="Times New Roman" w:hAnsi="Times New Roman"/>
          <w:color w:val="auto"/>
          <w:sz w:val="24"/>
          <w:szCs w:val="24"/>
        </w:rPr>
        <w:instrText xml:space="preserve"> SEQ Figure \* ARABIC \s 1 </w:instrText>
      </w:r>
      <w:r w:rsidR="00F53FF8">
        <w:rPr>
          <w:rFonts w:ascii="Times New Roman" w:hAnsi="Times New Roman"/>
          <w:color w:val="auto"/>
          <w:sz w:val="24"/>
          <w:szCs w:val="24"/>
        </w:rPr>
        <w:fldChar w:fldCharType="separate"/>
      </w:r>
      <w:r w:rsidR="004A1EE4">
        <w:rPr>
          <w:rFonts w:ascii="Times New Roman" w:hAnsi="Times New Roman"/>
          <w:noProof/>
          <w:color w:val="auto"/>
          <w:sz w:val="24"/>
          <w:szCs w:val="24"/>
        </w:rPr>
        <w:t>2</w:t>
      </w:r>
      <w:r w:rsidR="00F53FF8">
        <w:rPr>
          <w:rFonts w:ascii="Times New Roman" w:hAnsi="Times New Roman"/>
          <w:color w:val="auto"/>
          <w:sz w:val="24"/>
          <w:szCs w:val="24"/>
        </w:rPr>
        <w:fldChar w:fldCharType="end"/>
      </w:r>
      <w:r w:rsidR="002323BF" w:rsidRPr="003C408C">
        <w:rPr>
          <w:rFonts w:ascii="Times New Roman" w:hAnsi="Times New Roman"/>
          <w:color w:val="auto"/>
          <w:sz w:val="24"/>
          <w:szCs w:val="24"/>
        </w:rPr>
        <w:t>bar phone</w:t>
      </w:r>
    </w:p>
    <w:p w:rsidR="000C22B8" w:rsidRPr="000C22B8" w:rsidRDefault="000C22B8" w:rsidP="000C22B8">
      <w:pPr>
        <w:rPr>
          <w:lang w:bidi="en-US"/>
        </w:rPr>
      </w:pPr>
    </w:p>
    <w:p w:rsidR="00C624CC" w:rsidRPr="00A50ACB" w:rsidRDefault="00C624CC" w:rsidP="005B4FA5">
      <w:pPr>
        <w:pStyle w:val="ListParagraph"/>
        <w:numPr>
          <w:ilvl w:val="0"/>
          <w:numId w:val="31"/>
        </w:numPr>
        <w:shd w:val="clear" w:color="auto" w:fill="FFFFFF"/>
        <w:spacing w:after="120" w:line="360" w:lineRule="auto"/>
        <w:jc w:val="both"/>
      </w:pPr>
      <w:r w:rsidRPr="00C624CC">
        <w:rPr>
          <w:b/>
        </w:rPr>
        <w:t xml:space="preserve">Flip phone: </w:t>
      </w:r>
      <w:r w:rsidRPr="00A50ACB">
        <w:t xml:space="preserve">A flip or clamshell phone consists of two or more sections that are connected by hinges. </w:t>
      </w:r>
    </w:p>
    <w:p w:rsidR="00C624CC" w:rsidRPr="00A50ACB" w:rsidRDefault="00C624CC" w:rsidP="0007351D">
      <w:pPr>
        <w:shd w:val="clear" w:color="auto" w:fill="FFFFFF"/>
        <w:spacing w:after="120" w:line="360" w:lineRule="auto"/>
        <w:ind w:left="360"/>
        <w:jc w:val="center"/>
        <w:rPr>
          <w:noProof/>
        </w:rPr>
      </w:pPr>
      <w:r w:rsidRPr="00A50ACB">
        <w:rPr>
          <w:noProof/>
        </w:rPr>
        <w:drawing>
          <wp:inline distT="0" distB="0" distL="0" distR="0" wp14:anchorId="1102248D" wp14:editId="1A40E57B">
            <wp:extent cx="2952933" cy="1947553"/>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058296" cy="2017043"/>
                    </a:xfrm>
                    <a:prstGeom prst="rect">
                      <a:avLst/>
                    </a:prstGeom>
                    <a:noFill/>
                    <a:ln>
                      <a:noFill/>
                    </a:ln>
                  </pic:spPr>
                </pic:pic>
              </a:graphicData>
            </a:graphic>
          </wp:inline>
        </w:drawing>
      </w:r>
    </w:p>
    <w:p w:rsidR="00096299" w:rsidRDefault="003C408C" w:rsidP="0007351D">
      <w:pPr>
        <w:pStyle w:val="Caption"/>
        <w:spacing w:line="360" w:lineRule="auto"/>
        <w:jc w:val="center"/>
        <w:rPr>
          <w:rFonts w:ascii="Times New Roman" w:hAnsi="Times New Roman"/>
          <w:b w:val="0"/>
          <w:color w:val="auto"/>
          <w:sz w:val="24"/>
          <w:szCs w:val="24"/>
        </w:rPr>
      </w:pPr>
      <w:r w:rsidRPr="0028103F">
        <w:rPr>
          <w:rFonts w:ascii="Times New Roman" w:hAnsi="Times New Roman"/>
          <w:b w:val="0"/>
          <w:color w:val="auto"/>
          <w:sz w:val="24"/>
          <w:szCs w:val="24"/>
        </w:rPr>
        <w:t xml:space="preserve">Figure </w:t>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STYLEREF 1 \s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1</w:t>
      </w:r>
      <w:r w:rsidR="00F53FF8">
        <w:rPr>
          <w:rFonts w:ascii="Times New Roman" w:hAnsi="Times New Roman"/>
          <w:b w:val="0"/>
          <w:color w:val="auto"/>
          <w:sz w:val="24"/>
          <w:szCs w:val="24"/>
        </w:rPr>
        <w:fldChar w:fldCharType="end"/>
      </w:r>
      <w:r w:rsidR="00F53FF8">
        <w:rPr>
          <w:rFonts w:ascii="Times New Roman" w:hAnsi="Times New Roman"/>
          <w:b w:val="0"/>
          <w:color w:val="auto"/>
          <w:sz w:val="24"/>
          <w:szCs w:val="24"/>
        </w:rPr>
        <w:noBreakHyphen/>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SEQ Figure \* ARABIC \s 1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3</w:t>
      </w:r>
      <w:r w:rsidR="00F53FF8">
        <w:rPr>
          <w:rFonts w:ascii="Times New Roman" w:hAnsi="Times New Roman"/>
          <w:b w:val="0"/>
          <w:color w:val="auto"/>
          <w:sz w:val="24"/>
          <w:szCs w:val="24"/>
        </w:rPr>
        <w:fldChar w:fldCharType="end"/>
      </w:r>
      <w:r w:rsidR="0028103F">
        <w:rPr>
          <w:rFonts w:ascii="Times New Roman" w:hAnsi="Times New Roman"/>
          <w:b w:val="0"/>
          <w:color w:val="auto"/>
          <w:sz w:val="24"/>
          <w:szCs w:val="24"/>
        </w:rPr>
        <w:t>flip phon</w:t>
      </w:r>
      <w:r w:rsidR="00096299">
        <w:rPr>
          <w:rFonts w:ascii="Times New Roman" w:hAnsi="Times New Roman"/>
          <w:b w:val="0"/>
          <w:color w:val="auto"/>
          <w:sz w:val="24"/>
          <w:szCs w:val="24"/>
        </w:rPr>
        <w:t>e</w:t>
      </w:r>
    </w:p>
    <w:p w:rsidR="00096299" w:rsidRPr="00A50ACB" w:rsidRDefault="00096299" w:rsidP="005B4FA5">
      <w:pPr>
        <w:pStyle w:val="ListParagraph"/>
        <w:numPr>
          <w:ilvl w:val="0"/>
          <w:numId w:val="31"/>
        </w:numPr>
        <w:shd w:val="clear" w:color="auto" w:fill="FFFFFF"/>
        <w:spacing w:line="360" w:lineRule="auto"/>
        <w:jc w:val="both"/>
        <w:rPr>
          <w:noProof/>
        </w:rPr>
      </w:pPr>
      <w:r w:rsidRPr="00096299">
        <w:rPr>
          <w:b/>
        </w:rPr>
        <w:t>Slider Phone</w:t>
      </w:r>
      <w:r w:rsidRPr="00A50ACB">
        <w:t xml:space="preserve">: It is composed of usually two, but sometimes more, sections that slide past each other on rails. </w:t>
      </w:r>
    </w:p>
    <w:p w:rsidR="00096299" w:rsidRPr="00A50ACB" w:rsidRDefault="00096299" w:rsidP="00096299">
      <w:pPr>
        <w:shd w:val="clear" w:color="auto" w:fill="FFFFFF"/>
        <w:spacing w:line="360" w:lineRule="auto"/>
        <w:ind w:left="360"/>
        <w:jc w:val="center"/>
        <w:rPr>
          <w:noProof/>
        </w:rPr>
      </w:pPr>
      <w:r w:rsidRPr="00A50ACB">
        <w:rPr>
          <w:noProof/>
        </w:rPr>
        <w:drawing>
          <wp:inline distT="0" distB="0" distL="0" distR="0" wp14:anchorId="46B05243" wp14:editId="75509F1E">
            <wp:extent cx="2637097" cy="808893"/>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660840" cy="816176"/>
                    </a:xfrm>
                    <a:prstGeom prst="rect">
                      <a:avLst/>
                    </a:prstGeom>
                    <a:noFill/>
                    <a:ln>
                      <a:noFill/>
                    </a:ln>
                  </pic:spPr>
                </pic:pic>
              </a:graphicData>
            </a:graphic>
          </wp:inline>
        </w:drawing>
      </w:r>
    </w:p>
    <w:p w:rsidR="00096299" w:rsidRPr="0028103F" w:rsidRDefault="00096299" w:rsidP="00096299">
      <w:pPr>
        <w:pStyle w:val="Caption"/>
        <w:spacing w:line="360" w:lineRule="auto"/>
        <w:jc w:val="center"/>
        <w:rPr>
          <w:rFonts w:ascii="Times New Roman" w:hAnsi="Times New Roman"/>
          <w:b w:val="0"/>
          <w:color w:val="auto"/>
          <w:sz w:val="24"/>
          <w:szCs w:val="24"/>
        </w:rPr>
      </w:pPr>
      <w:proofErr w:type="gramStart"/>
      <w:r w:rsidRPr="0028103F">
        <w:rPr>
          <w:rFonts w:ascii="Times New Roman" w:hAnsi="Times New Roman"/>
          <w:b w:val="0"/>
          <w:color w:val="auto"/>
          <w:sz w:val="24"/>
          <w:szCs w:val="24"/>
        </w:rPr>
        <w:t xml:space="preserve">Figure </w:t>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STYLEREF 1 \s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1</w:t>
      </w:r>
      <w:r w:rsidR="00F53FF8">
        <w:rPr>
          <w:rFonts w:ascii="Times New Roman" w:hAnsi="Times New Roman"/>
          <w:b w:val="0"/>
          <w:color w:val="auto"/>
          <w:sz w:val="24"/>
          <w:szCs w:val="24"/>
        </w:rPr>
        <w:fldChar w:fldCharType="end"/>
      </w:r>
      <w:r w:rsidR="00F53FF8">
        <w:rPr>
          <w:rFonts w:ascii="Times New Roman" w:hAnsi="Times New Roman"/>
          <w:b w:val="0"/>
          <w:color w:val="auto"/>
          <w:sz w:val="24"/>
          <w:szCs w:val="24"/>
        </w:rPr>
        <w:noBreakHyphen/>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SEQ Figure \* ARABIC \s 1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4</w:t>
      </w:r>
      <w:r w:rsidR="00F53FF8">
        <w:rPr>
          <w:rFonts w:ascii="Times New Roman" w:hAnsi="Times New Roman"/>
          <w:b w:val="0"/>
          <w:color w:val="auto"/>
          <w:sz w:val="24"/>
          <w:szCs w:val="24"/>
        </w:rPr>
        <w:fldChar w:fldCharType="end"/>
      </w:r>
      <w:r w:rsidRPr="0028103F">
        <w:rPr>
          <w:rFonts w:ascii="Times New Roman" w:hAnsi="Times New Roman"/>
          <w:b w:val="0"/>
          <w:color w:val="auto"/>
          <w:sz w:val="24"/>
          <w:szCs w:val="24"/>
        </w:rPr>
        <w:t>slider phone.</w:t>
      </w:r>
      <w:proofErr w:type="gramEnd"/>
    </w:p>
    <w:p w:rsidR="00096299" w:rsidRPr="00A50ACB" w:rsidRDefault="00096299" w:rsidP="005B4FA5">
      <w:pPr>
        <w:numPr>
          <w:ilvl w:val="0"/>
          <w:numId w:val="31"/>
        </w:numPr>
        <w:shd w:val="clear" w:color="auto" w:fill="FFFFFF"/>
        <w:spacing w:after="120" w:line="360" w:lineRule="auto"/>
        <w:jc w:val="both"/>
      </w:pPr>
      <w:r w:rsidRPr="00A50ACB">
        <w:rPr>
          <w:b/>
        </w:rPr>
        <w:t xml:space="preserve">Touch screen phone: </w:t>
      </w:r>
      <w:r w:rsidRPr="00A50ACB">
        <w:t xml:space="preserve">A touch screen, or slate phone is a subset of the bar form. Like the tablet computer, a touchscreen phone has minimal buttons and instead relies on an electronic visual display known as a touch screen. </w:t>
      </w:r>
    </w:p>
    <w:p w:rsidR="00096299" w:rsidRDefault="00096299" w:rsidP="00096299">
      <w:pPr>
        <w:spacing w:line="360" w:lineRule="auto"/>
        <w:jc w:val="center"/>
      </w:pPr>
      <w:r w:rsidRPr="00A50ACB">
        <w:rPr>
          <w:noProof/>
        </w:rPr>
        <w:drawing>
          <wp:inline distT="0" distB="0" distL="0" distR="0" wp14:anchorId="30F52661" wp14:editId="47CE210B">
            <wp:extent cx="1471295" cy="105103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474166" cy="1053086"/>
                    </a:xfrm>
                    <a:prstGeom prst="rect">
                      <a:avLst/>
                    </a:prstGeom>
                    <a:noFill/>
                    <a:ln>
                      <a:noFill/>
                    </a:ln>
                  </pic:spPr>
                </pic:pic>
              </a:graphicData>
            </a:graphic>
          </wp:inline>
        </w:drawing>
      </w:r>
    </w:p>
    <w:p w:rsidR="00096299" w:rsidRPr="0028103F" w:rsidRDefault="00096299" w:rsidP="00096299">
      <w:pPr>
        <w:pStyle w:val="Caption"/>
        <w:spacing w:line="360" w:lineRule="auto"/>
        <w:jc w:val="center"/>
        <w:rPr>
          <w:rFonts w:ascii="Times New Roman" w:hAnsi="Times New Roman"/>
          <w:b w:val="0"/>
          <w:sz w:val="24"/>
          <w:szCs w:val="24"/>
        </w:rPr>
      </w:pPr>
      <w:r w:rsidRPr="0028103F">
        <w:rPr>
          <w:rFonts w:ascii="Times New Roman" w:hAnsi="Times New Roman"/>
          <w:b w:val="0"/>
          <w:color w:val="auto"/>
          <w:sz w:val="24"/>
          <w:szCs w:val="24"/>
        </w:rPr>
        <w:t xml:space="preserve">Figure </w:t>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STYLEREF 1 \s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1</w:t>
      </w:r>
      <w:r w:rsidR="00F53FF8">
        <w:rPr>
          <w:rFonts w:ascii="Times New Roman" w:hAnsi="Times New Roman"/>
          <w:b w:val="0"/>
          <w:color w:val="auto"/>
          <w:sz w:val="24"/>
          <w:szCs w:val="24"/>
        </w:rPr>
        <w:fldChar w:fldCharType="end"/>
      </w:r>
      <w:r w:rsidR="00F53FF8">
        <w:rPr>
          <w:rFonts w:ascii="Times New Roman" w:hAnsi="Times New Roman"/>
          <w:b w:val="0"/>
          <w:color w:val="auto"/>
          <w:sz w:val="24"/>
          <w:szCs w:val="24"/>
        </w:rPr>
        <w:noBreakHyphen/>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SEQ Figure \* ARABIC \s 1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5</w:t>
      </w:r>
      <w:r w:rsidR="00F53FF8">
        <w:rPr>
          <w:rFonts w:ascii="Times New Roman" w:hAnsi="Times New Roman"/>
          <w:b w:val="0"/>
          <w:color w:val="auto"/>
          <w:sz w:val="24"/>
          <w:szCs w:val="24"/>
        </w:rPr>
        <w:fldChar w:fldCharType="end"/>
      </w:r>
      <w:r w:rsidRPr="0028103F">
        <w:rPr>
          <w:rFonts w:ascii="Times New Roman" w:hAnsi="Times New Roman"/>
          <w:b w:val="0"/>
          <w:color w:val="auto"/>
          <w:sz w:val="24"/>
          <w:szCs w:val="24"/>
        </w:rPr>
        <w:t>Touch screen phone</w:t>
      </w:r>
    </w:p>
    <w:p w:rsidR="00096299" w:rsidRDefault="00096299" w:rsidP="00096299">
      <w:pPr>
        <w:tabs>
          <w:tab w:val="left" w:pos="1683"/>
        </w:tabs>
        <w:rPr>
          <w:lang w:bidi="en-US"/>
        </w:rPr>
      </w:pPr>
    </w:p>
    <w:p w:rsidR="002323BF" w:rsidRPr="00096299" w:rsidRDefault="00096299" w:rsidP="00096299">
      <w:pPr>
        <w:tabs>
          <w:tab w:val="left" w:pos="2581"/>
        </w:tabs>
        <w:rPr>
          <w:lang w:bidi="en-US"/>
        </w:rPr>
        <w:sectPr w:rsidR="002323BF" w:rsidRPr="00096299" w:rsidSect="008D06BC">
          <w:pgSz w:w="12240" w:h="15840"/>
          <w:pgMar w:top="1440" w:right="1440" w:bottom="1350" w:left="1440" w:header="0" w:footer="0" w:gutter="0"/>
          <w:pgNumType w:start="1"/>
          <w:cols w:space="720"/>
          <w:titlePg/>
          <w:docGrid w:linePitch="360"/>
        </w:sectPr>
      </w:pPr>
      <w:r>
        <w:rPr>
          <w:lang w:bidi="en-US"/>
        </w:rPr>
        <w:tab/>
      </w:r>
    </w:p>
    <w:p w:rsidR="004B25FA" w:rsidRPr="004C39AA" w:rsidRDefault="004B25FA" w:rsidP="0094138D">
      <w:pPr>
        <w:pStyle w:val="Heading2"/>
        <w:spacing w:after="240" w:line="360" w:lineRule="auto"/>
        <w:rPr>
          <w:rFonts w:ascii="Times New Roman" w:hAnsi="Times New Roman" w:cs="Times New Roman"/>
          <w:b/>
          <w:color w:val="auto"/>
          <w:sz w:val="28"/>
        </w:rPr>
      </w:pPr>
      <w:bookmarkStart w:id="37" w:name="_Toc147824464"/>
      <w:bookmarkStart w:id="38" w:name="_Toc148018948"/>
      <w:r w:rsidRPr="004C39AA">
        <w:rPr>
          <w:rFonts w:ascii="Times New Roman" w:hAnsi="Times New Roman" w:cs="Times New Roman"/>
          <w:b/>
          <w:color w:val="auto"/>
          <w:sz w:val="28"/>
        </w:rPr>
        <w:lastRenderedPageBreak/>
        <w:t>Preparation for Workplace</w:t>
      </w:r>
      <w:bookmarkEnd w:id="37"/>
      <w:bookmarkEnd w:id="38"/>
      <w:r w:rsidRPr="004C39AA">
        <w:rPr>
          <w:rFonts w:ascii="Times New Roman" w:hAnsi="Times New Roman" w:cs="Times New Roman"/>
          <w:b/>
          <w:color w:val="auto"/>
          <w:sz w:val="28"/>
        </w:rPr>
        <w:t xml:space="preserve"> </w:t>
      </w:r>
    </w:p>
    <w:p w:rsidR="004B25FA" w:rsidRPr="00751F57" w:rsidRDefault="004B25FA" w:rsidP="0007351D">
      <w:pPr>
        <w:spacing w:line="360" w:lineRule="auto"/>
      </w:pPr>
      <w:r w:rsidRPr="00751F57">
        <w:t>The successful repair of mobile phones requires a well-prepared and organized workplace. This module focuses on the importance of setting up and arranging the workplace in line with company requirements and standards. It also emphasizes the need for demonstrating the necessary skills and knowledge to prepare the workplace, units, materials, tools, an</w:t>
      </w:r>
      <w:r w:rsidR="0028103F">
        <w:t xml:space="preserve">d equipment properly. This </w:t>
      </w:r>
      <w:r w:rsidR="00DF3FF7">
        <w:t xml:space="preserve">content </w:t>
      </w:r>
      <w:r w:rsidR="00DF3FF7" w:rsidRPr="00751F57">
        <w:t>will</w:t>
      </w:r>
      <w:r w:rsidRPr="00751F57">
        <w:t xml:space="preserve"> discuss the key aspects of workplace preparation for mobile phone repair jobs, including the importance of organization, safety, and efficiency in ensuring successful repairs.</w:t>
      </w:r>
    </w:p>
    <w:p w:rsidR="0094138D" w:rsidRPr="00EF36EF" w:rsidRDefault="004B25FA" w:rsidP="002D2BBF">
      <w:pPr>
        <w:pStyle w:val="ListParagraph"/>
        <w:numPr>
          <w:ilvl w:val="0"/>
          <w:numId w:val="296"/>
        </w:numPr>
        <w:spacing w:before="240" w:after="240" w:line="360" w:lineRule="auto"/>
        <w:rPr>
          <w:b/>
        </w:rPr>
      </w:pPr>
      <w:r w:rsidRPr="004C39AA">
        <w:rPr>
          <w:b/>
        </w:rPr>
        <w:t>Importance of Workplace Preparation:</w:t>
      </w:r>
    </w:p>
    <w:p w:rsidR="00BA1565" w:rsidRDefault="004B25FA" w:rsidP="00096299">
      <w:pPr>
        <w:pStyle w:val="ListParagraph"/>
        <w:numPr>
          <w:ilvl w:val="0"/>
          <w:numId w:val="7"/>
        </w:numPr>
        <w:spacing w:line="360" w:lineRule="auto"/>
      </w:pPr>
      <w:r w:rsidRPr="00751F57">
        <w:t>Proper workplace preparation is crucial for efficient and effective mobile phone repair jobs.</w:t>
      </w:r>
    </w:p>
    <w:p w:rsidR="004B25FA" w:rsidRPr="00BA1565" w:rsidRDefault="00096299" w:rsidP="00096299">
      <w:pPr>
        <w:tabs>
          <w:tab w:val="left" w:pos="1309"/>
        </w:tabs>
      </w:pPr>
      <w:r>
        <w:tab/>
      </w:r>
    </w:p>
    <w:p w:rsidR="0082153F" w:rsidRDefault="004B25FA" w:rsidP="008A3769">
      <w:pPr>
        <w:pStyle w:val="ListParagraph"/>
        <w:numPr>
          <w:ilvl w:val="0"/>
          <w:numId w:val="7"/>
        </w:numPr>
        <w:spacing w:line="360" w:lineRule="auto"/>
      </w:pPr>
      <w:r w:rsidRPr="00751F57">
        <w:t xml:space="preserve">It ensures that technicians have easy access to the necessary tools, equipment, and materials, reducing the time required for repairs and minimizing the risk of errors or accidents. </w:t>
      </w:r>
    </w:p>
    <w:p w:rsidR="0094138D" w:rsidRPr="00751F57" w:rsidRDefault="004B25FA" w:rsidP="00EF36EF">
      <w:pPr>
        <w:pStyle w:val="ListParagraph"/>
        <w:numPr>
          <w:ilvl w:val="0"/>
          <w:numId w:val="7"/>
        </w:numPr>
        <w:spacing w:line="360" w:lineRule="auto"/>
      </w:pPr>
      <w:r w:rsidRPr="00751F57">
        <w:t xml:space="preserve">A well-organized workplace also promotes a professional image and enhances customer satisfaction. </w:t>
      </w:r>
    </w:p>
    <w:p w:rsidR="004B25FA" w:rsidRPr="004C39AA" w:rsidRDefault="004B25FA" w:rsidP="002D2BBF">
      <w:pPr>
        <w:pStyle w:val="ListParagraph"/>
        <w:numPr>
          <w:ilvl w:val="0"/>
          <w:numId w:val="296"/>
        </w:numPr>
        <w:spacing w:before="240" w:after="240" w:line="360" w:lineRule="auto"/>
        <w:rPr>
          <w:b/>
        </w:rPr>
      </w:pPr>
      <w:r w:rsidRPr="004C39AA">
        <w:rPr>
          <w:b/>
        </w:rPr>
        <w:t xml:space="preserve">Setting Up the Workplace: </w:t>
      </w:r>
    </w:p>
    <w:p w:rsidR="004B25FA" w:rsidRPr="00751F57" w:rsidRDefault="004B25FA" w:rsidP="0007351D">
      <w:pPr>
        <w:spacing w:line="360" w:lineRule="auto"/>
        <w:ind w:left="60"/>
      </w:pPr>
      <w:r w:rsidRPr="00751F57">
        <w:t xml:space="preserve">To prepare the workplace for mobile phone repair jobs, technicians should consider the following: </w:t>
      </w:r>
    </w:p>
    <w:p w:rsidR="004B25FA" w:rsidRPr="00751F57" w:rsidRDefault="004B25FA" w:rsidP="0007351D">
      <w:pPr>
        <w:pStyle w:val="ListParagraph"/>
        <w:numPr>
          <w:ilvl w:val="0"/>
          <w:numId w:val="1"/>
        </w:numPr>
        <w:spacing w:line="360" w:lineRule="auto"/>
      </w:pPr>
      <w:r w:rsidRPr="00751F57">
        <w:t>Workstation Layout</w:t>
      </w:r>
      <w:proofErr w:type="gramStart"/>
      <w:r w:rsidRPr="00751F57">
        <w:t>:.</w:t>
      </w:r>
      <w:proofErr w:type="gramEnd"/>
      <w:r w:rsidRPr="00751F57">
        <w:t xml:space="preserve"> </w:t>
      </w:r>
    </w:p>
    <w:p w:rsidR="00096299" w:rsidRDefault="004B25FA" w:rsidP="00096299">
      <w:pPr>
        <w:pStyle w:val="ListParagraph"/>
        <w:numPr>
          <w:ilvl w:val="0"/>
          <w:numId w:val="1"/>
        </w:numPr>
        <w:spacing w:line="360" w:lineRule="auto"/>
      </w:pPr>
      <w:r w:rsidRPr="00751F57">
        <w:t xml:space="preserve"> Ergonomics: </w:t>
      </w:r>
    </w:p>
    <w:p w:rsidR="0094138D" w:rsidRPr="00751F57" w:rsidRDefault="004B25FA" w:rsidP="00EF36EF">
      <w:pPr>
        <w:pStyle w:val="ListParagraph"/>
        <w:numPr>
          <w:ilvl w:val="0"/>
          <w:numId w:val="1"/>
        </w:numPr>
        <w:spacing w:line="360" w:lineRule="auto"/>
      </w:pPr>
      <w:r w:rsidRPr="00751F57">
        <w:t xml:space="preserve">Safety Measures: </w:t>
      </w:r>
    </w:p>
    <w:p w:rsidR="004B25FA" w:rsidRPr="004C39AA" w:rsidRDefault="004B25FA" w:rsidP="002D2BBF">
      <w:pPr>
        <w:pStyle w:val="ListParagraph"/>
        <w:numPr>
          <w:ilvl w:val="0"/>
          <w:numId w:val="296"/>
        </w:numPr>
        <w:spacing w:before="240" w:after="240" w:line="360" w:lineRule="auto"/>
        <w:rPr>
          <w:b/>
        </w:rPr>
      </w:pPr>
      <w:r w:rsidRPr="004C39AA">
        <w:rPr>
          <w:b/>
        </w:rPr>
        <w:t xml:space="preserve">Unit Preparation: </w:t>
      </w:r>
    </w:p>
    <w:p w:rsidR="004B25FA" w:rsidRPr="00751F57" w:rsidRDefault="004B25FA" w:rsidP="0007351D">
      <w:pPr>
        <w:spacing w:line="360" w:lineRule="auto"/>
        <w:ind w:left="60"/>
      </w:pPr>
      <w:r w:rsidRPr="00751F57">
        <w:t xml:space="preserve">Before starting a repair job, technicians should ensure that the mobile phone units are prepared appropriately: </w:t>
      </w:r>
    </w:p>
    <w:p w:rsidR="004C39AA" w:rsidRDefault="004B25FA" w:rsidP="002D2BBF">
      <w:pPr>
        <w:pStyle w:val="ListParagraph"/>
        <w:numPr>
          <w:ilvl w:val="0"/>
          <w:numId w:val="297"/>
        </w:numPr>
        <w:spacing w:line="360" w:lineRule="auto"/>
      </w:pPr>
      <w:r w:rsidRPr="00751F57">
        <w:t>Cleaning</w:t>
      </w:r>
      <w:proofErr w:type="gramStart"/>
      <w:r w:rsidRPr="00751F57">
        <w:t>:.</w:t>
      </w:r>
      <w:proofErr w:type="gramEnd"/>
      <w:r w:rsidRPr="00751F57">
        <w:t xml:space="preserve"> </w:t>
      </w:r>
    </w:p>
    <w:p w:rsidR="0094138D" w:rsidRDefault="004B25FA" w:rsidP="002D2BBF">
      <w:pPr>
        <w:pStyle w:val="ListParagraph"/>
        <w:numPr>
          <w:ilvl w:val="0"/>
          <w:numId w:val="297"/>
        </w:numPr>
        <w:spacing w:line="360" w:lineRule="auto"/>
      </w:pPr>
      <w:r w:rsidRPr="00751F57">
        <w:t xml:space="preserve">Documentation: </w:t>
      </w:r>
    </w:p>
    <w:p w:rsidR="004B25FA" w:rsidRPr="0084559A" w:rsidRDefault="004B25FA" w:rsidP="0094138D">
      <w:pPr>
        <w:pStyle w:val="Heading2"/>
        <w:spacing w:after="240" w:line="360" w:lineRule="auto"/>
        <w:rPr>
          <w:rFonts w:ascii="Times New Roman" w:hAnsi="Times New Roman" w:cs="Times New Roman"/>
          <w:b/>
          <w:color w:val="auto"/>
          <w:sz w:val="28"/>
          <w:szCs w:val="28"/>
        </w:rPr>
      </w:pPr>
      <w:bookmarkStart w:id="39" w:name="_Toc147824465"/>
      <w:bookmarkStart w:id="40" w:name="_Toc148018949"/>
      <w:proofErr w:type="gramStart"/>
      <w:r w:rsidRPr="0084559A">
        <w:rPr>
          <w:rFonts w:ascii="Times New Roman" w:hAnsi="Times New Roman" w:cs="Times New Roman"/>
          <w:b/>
          <w:color w:val="auto"/>
          <w:sz w:val="28"/>
          <w:szCs w:val="28"/>
        </w:rPr>
        <w:lastRenderedPageBreak/>
        <w:t>Tools, Test instruments and PPE.</w:t>
      </w:r>
      <w:bookmarkEnd w:id="39"/>
      <w:bookmarkEnd w:id="40"/>
      <w:proofErr w:type="gramEnd"/>
    </w:p>
    <w:p w:rsidR="004B25FA" w:rsidRPr="004C39AA" w:rsidRDefault="004B25FA" w:rsidP="002D2BBF">
      <w:pPr>
        <w:pStyle w:val="ListParagraph"/>
        <w:numPr>
          <w:ilvl w:val="0"/>
          <w:numId w:val="295"/>
        </w:numPr>
        <w:spacing w:before="240" w:after="240" w:line="360" w:lineRule="auto"/>
        <w:rPr>
          <w:b/>
        </w:rPr>
      </w:pPr>
      <w:bookmarkStart w:id="41" w:name="_Toc147824467"/>
      <w:r w:rsidRPr="004C39AA">
        <w:rPr>
          <w:b/>
        </w:rPr>
        <w:t>Tools of mobile phone</w:t>
      </w:r>
      <w:bookmarkEnd w:id="41"/>
      <w:r w:rsidRPr="004C39AA">
        <w:rPr>
          <w:b/>
        </w:rPr>
        <w:t xml:space="preserve"> </w:t>
      </w:r>
    </w:p>
    <w:p w:rsidR="004B25FA" w:rsidRPr="0094138D" w:rsidRDefault="004B25FA" w:rsidP="0007351D">
      <w:pPr>
        <w:pStyle w:val="ListParagraph"/>
        <w:numPr>
          <w:ilvl w:val="0"/>
          <w:numId w:val="2"/>
        </w:numPr>
        <w:spacing w:after="240" w:line="360" w:lineRule="auto"/>
        <w:rPr>
          <w:b/>
        </w:rPr>
      </w:pPr>
      <w:r w:rsidRPr="00751F57">
        <w:rPr>
          <w:b/>
        </w:rPr>
        <w:t xml:space="preserve">Power Supply - Variables: </w:t>
      </w:r>
      <w:r w:rsidRPr="00751F57">
        <w:t>A variable power supply is a crucial tool in the mobile phone service and repair industry</w:t>
      </w:r>
      <w:r w:rsidR="00096299">
        <w:t xml:space="preserve">. </w:t>
      </w:r>
      <w:r w:rsidRPr="00751F57">
        <w:t xml:space="preserve"> </w:t>
      </w:r>
    </w:p>
    <w:p w:rsidR="004B25FA" w:rsidRDefault="004B25FA" w:rsidP="0007351D">
      <w:pPr>
        <w:spacing w:line="360" w:lineRule="auto"/>
        <w:jc w:val="center"/>
      </w:pPr>
      <w:r w:rsidRPr="00522708">
        <w:rPr>
          <w:rFonts w:ascii="Arial" w:hAnsi="Arial" w:cs="Arial"/>
          <w:noProof/>
        </w:rPr>
        <w:drawing>
          <wp:inline distT="0" distB="0" distL="0" distR="0" wp14:anchorId="49D6799D" wp14:editId="440454FA">
            <wp:extent cx="2549525" cy="1343025"/>
            <wp:effectExtent l="0" t="0" r="3175" b="9525"/>
            <wp:docPr id="2" name="Picture 2" descr="DC Power Supply for Mobile Phone Repairing">
              <a:hlinkClick xmlns:a="http://schemas.openxmlformats.org/drawingml/2006/main" r:id="rId18" tooltip="&quot;&quot; "/>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DC Power Supply for Mobile Phone Repairing"/>
                    <pic:cNvPicPr>
                      <a:picLocks noChangeAspect="1" noChangeArrowheads="1"/>
                    </pic:cNvPicPr>
                  </pic:nvPicPr>
                  <pic:blipFill>
                    <a:blip r:embed="rId19">
                      <a:extLst>
                        <a:ext uri="{28A0092B-C50C-407E-A947-70E740481C1C}">
                          <a14:useLocalDpi xmlns:a14="http://schemas.microsoft.com/office/drawing/2010/main" val="0"/>
                        </a:ext>
                      </a:extLst>
                    </a:blip>
                    <a:srcRect t="5200"/>
                    <a:stretch>
                      <a:fillRect/>
                    </a:stretch>
                  </pic:blipFill>
                  <pic:spPr bwMode="auto">
                    <a:xfrm>
                      <a:off x="0" y="0"/>
                      <a:ext cx="2646749" cy="1394240"/>
                    </a:xfrm>
                    <a:prstGeom prst="rect">
                      <a:avLst/>
                    </a:prstGeom>
                    <a:noFill/>
                    <a:ln>
                      <a:noFill/>
                    </a:ln>
                  </pic:spPr>
                </pic:pic>
              </a:graphicData>
            </a:graphic>
          </wp:inline>
        </w:drawing>
      </w:r>
    </w:p>
    <w:p w:rsidR="004B25FA" w:rsidRPr="00FB0D57" w:rsidRDefault="003C408C" w:rsidP="0007351D">
      <w:pPr>
        <w:pStyle w:val="Caption"/>
        <w:spacing w:line="360" w:lineRule="auto"/>
        <w:jc w:val="center"/>
        <w:rPr>
          <w:rFonts w:ascii="Times New Roman" w:hAnsi="Times New Roman"/>
          <w:b w:val="0"/>
          <w:color w:val="auto"/>
          <w:sz w:val="24"/>
          <w:szCs w:val="24"/>
        </w:rPr>
      </w:pPr>
      <w:r w:rsidRPr="00FB0D57">
        <w:rPr>
          <w:rFonts w:ascii="Times New Roman" w:hAnsi="Times New Roman"/>
          <w:b w:val="0"/>
          <w:color w:val="auto"/>
          <w:sz w:val="24"/>
          <w:szCs w:val="24"/>
        </w:rPr>
        <w:t xml:space="preserve">Figure </w:t>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STYLEREF 1 \s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1</w:t>
      </w:r>
      <w:r w:rsidR="00F53FF8">
        <w:rPr>
          <w:rFonts w:ascii="Times New Roman" w:hAnsi="Times New Roman"/>
          <w:b w:val="0"/>
          <w:color w:val="auto"/>
          <w:sz w:val="24"/>
          <w:szCs w:val="24"/>
        </w:rPr>
        <w:fldChar w:fldCharType="end"/>
      </w:r>
      <w:r w:rsidR="00F53FF8">
        <w:rPr>
          <w:rFonts w:ascii="Times New Roman" w:hAnsi="Times New Roman"/>
          <w:b w:val="0"/>
          <w:color w:val="auto"/>
          <w:sz w:val="24"/>
          <w:szCs w:val="24"/>
        </w:rPr>
        <w:noBreakHyphen/>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SEQ Figure \* ARABIC \s 1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6</w:t>
      </w:r>
      <w:r w:rsidR="00F53FF8">
        <w:rPr>
          <w:rFonts w:ascii="Times New Roman" w:hAnsi="Times New Roman"/>
          <w:b w:val="0"/>
          <w:color w:val="auto"/>
          <w:sz w:val="24"/>
          <w:szCs w:val="24"/>
        </w:rPr>
        <w:fldChar w:fldCharType="end"/>
      </w:r>
      <w:r w:rsidRPr="00FB0D57">
        <w:rPr>
          <w:rFonts w:ascii="Times New Roman" w:hAnsi="Times New Roman"/>
          <w:b w:val="0"/>
          <w:color w:val="auto"/>
          <w:sz w:val="24"/>
          <w:szCs w:val="24"/>
        </w:rPr>
        <w:t>Power Supply - Variables:</w:t>
      </w:r>
      <w:r w:rsidR="00FB0D57">
        <w:tab/>
      </w:r>
    </w:p>
    <w:p w:rsidR="004C39AA" w:rsidRDefault="004B25FA" w:rsidP="0094138D">
      <w:pPr>
        <w:pStyle w:val="ListParagraph"/>
        <w:numPr>
          <w:ilvl w:val="0"/>
          <w:numId w:val="2"/>
        </w:numPr>
        <w:spacing w:line="360" w:lineRule="auto"/>
      </w:pPr>
      <w:r w:rsidRPr="00D736F7">
        <w:rPr>
          <w:rFonts w:ascii="Arial" w:hAnsi="Arial" w:cs="Arial"/>
        </w:rPr>
        <w:t>.</w:t>
      </w:r>
      <w:r w:rsidRPr="00D736F7">
        <w:rPr>
          <w:rFonts w:ascii="Arial" w:hAnsi="Arial" w:cs="Arial"/>
          <w:b/>
          <w:bCs/>
        </w:rPr>
        <w:t xml:space="preserve"> </w:t>
      </w:r>
      <w:r w:rsidRPr="00D736F7">
        <w:rPr>
          <w:b/>
          <w:bCs/>
        </w:rPr>
        <w:t>Hot Air Blower</w:t>
      </w:r>
      <w:r w:rsidRPr="00D736F7">
        <w:t>: It has control to regulate or manage temperature and flow or hot air. Always buy a good quality ESD-Safe hot air blow</w:t>
      </w:r>
      <w:r>
        <w:t xml:space="preserve">er. </w:t>
      </w:r>
      <w:bookmarkStart w:id="42" w:name="_Toc147585376"/>
      <w:bookmarkStart w:id="43" w:name="_Toc147824468"/>
    </w:p>
    <w:p w:rsidR="004C39AA" w:rsidRDefault="004C39AA" w:rsidP="0007351D">
      <w:pPr>
        <w:spacing w:line="360" w:lineRule="auto"/>
        <w:ind w:left="-720"/>
      </w:pPr>
      <w:r w:rsidRPr="00522708">
        <w:rPr>
          <w:rFonts w:ascii="Arial" w:hAnsi="Arial" w:cs="Arial"/>
          <w:b/>
          <w:noProof/>
        </w:rPr>
        <w:drawing>
          <wp:anchor distT="0" distB="0" distL="114300" distR="114300" simplePos="0" relativeHeight="251676672" behindDoc="0" locked="0" layoutInCell="1" allowOverlap="1" wp14:anchorId="753CC599" wp14:editId="37756310">
            <wp:simplePos x="0" y="0"/>
            <wp:positionH relativeFrom="column">
              <wp:posOffset>685800</wp:posOffset>
            </wp:positionH>
            <wp:positionV relativeFrom="paragraph">
              <wp:posOffset>70485</wp:posOffset>
            </wp:positionV>
            <wp:extent cx="3541395" cy="1314450"/>
            <wp:effectExtent l="0" t="0" r="1905" b="0"/>
            <wp:wrapSquare wrapText="bothSides"/>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541395" cy="1314450"/>
                    </a:xfrm>
                    <a:prstGeom prst="rect">
                      <a:avLst/>
                    </a:prstGeom>
                    <a:noFill/>
                    <a:ln>
                      <a:noFill/>
                    </a:ln>
                  </pic:spPr>
                </pic:pic>
              </a:graphicData>
            </a:graphic>
            <wp14:sizeRelV relativeFrom="margin">
              <wp14:pctHeight>0</wp14:pctHeight>
            </wp14:sizeRelV>
          </wp:anchor>
        </w:drawing>
      </w:r>
    </w:p>
    <w:p w:rsidR="004C39AA" w:rsidRDefault="004C39AA" w:rsidP="0007351D">
      <w:pPr>
        <w:tabs>
          <w:tab w:val="left" w:pos="1260"/>
        </w:tabs>
        <w:spacing w:line="360" w:lineRule="auto"/>
      </w:pPr>
    </w:p>
    <w:p w:rsidR="004C39AA" w:rsidRDefault="004C39AA" w:rsidP="0007351D">
      <w:pPr>
        <w:spacing w:line="360" w:lineRule="auto"/>
        <w:ind w:left="-720"/>
      </w:pPr>
    </w:p>
    <w:bookmarkEnd w:id="42"/>
    <w:bookmarkEnd w:id="43"/>
    <w:p w:rsidR="004B25FA" w:rsidRPr="004C39AA" w:rsidRDefault="004B25FA" w:rsidP="0007351D">
      <w:pPr>
        <w:spacing w:line="360" w:lineRule="auto"/>
        <w:ind w:left="-720"/>
      </w:pPr>
    </w:p>
    <w:p w:rsidR="004B4333" w:rsidRDefault="004B4333" w:rsidP="004B4333">
      <w:pPr>
        <w:pStyle w:val="Caption"/>
        <w:tabs>
          <w:tab w:val="left" w:pos="3890"/>
        </w:tabs>
        <w:spacing w:line="360" w:lineRule="auto"/>
        <w:rPr>
          <w:rFonts w:ascii="Times New Roman" w:hAnsi="Times New Roman"/>
          <w:b w:val="0"/>
          <w:color w:val="auto"/>
          <w:sz w:val="24"/>
        </w:rPr>
      </w:pPr>
    </w:p>
    <w:p w:rsidR="004B25FA" w:rsidRPr="00FB0D57" w:rsidRDefault="004B4333" w:rsidP="004B4333">
      <w:pPr>
        <w:pStyle w:val="Caption"/>
        <w:tabs>
          <w:tab w:val="left" w:pos="3217"/>
          <w:tab w:val="center" w:pos="4680"/>
        </w:tabs>
        <w:spacing w:line="360" w:lineRule="auto"/>
        <w:rPr>
          <w:rFonts w:ascii="Times New Roman" w:hAnsi="Times New Roman"/>
          <w:b w:val="0"/>
          <w:color w:val="auto"/>
          <w:sz w:val="24"/>
        </w:rPr>
      </w:pPr>
      <w:r>
        <w:rPr>
          <w:rFonts w:ascii="Times New Roman" w:hAnsi="Times New Roman"/>
          <w:b w:val="0"/>
          <w:color w:val="auto"/>
          <w:sz w:val="24"/>
        </w:rPr>
        <w:tab/>
      </w:r>
      <w:r>
        <w:rPr>
          <w:rFonts w:ascii="Times New Roman" w:hAnsi="Times New Roman"/>
          <w:b w:val="0"/>
          <w:color w:val="auto"/>
          <w:sz w:val="24"/>
        </w:rPr>
        <w:tab/>
      </w:r>
      <w:r w:rsidR="003C408C" w:rsidRPr="00FB0D57">
        <w:rPr>
          <w:rFonts w:ascii="Times New Roman" w:hAnsi="Times New Roman"/>
          <w:b w:val="0"/>
          <w:color w:val="auto"/>
          <w:sz w:val="24"/>
        </w:rPr>
        <w:t xml:space="preserve">Figure </w:t>
      </w:r>
      <w:r w:rsidR="00F53FF8">
        <w:rPr>
          <w:rFonts w:ascii="Times New Roman" w:hAnsi="Times New Roman"/>
          <w:b w:val="0"/>
          <w:color w:val="auto"/>
          <w:sz w:val="24"/>
        </w:rPr>
        <w:fldChar w:fldCharType="begin"/>
      </w:r>
      <w:r w:rsidR="00F53FF8">
        <w:rPr>
          <w:rFonts w:ascii="Times New Roman" w:hAnsi="Times New Roman"/>
          <w:b w:val="0"/>
          <w:color w:val="auto"/>
          <w:sz w:val="24"/>
        </w:rPr>
        <w:instrText xml:space="preserve"> STYLEREF 1 \s </w:instrText>
      </w:r>
      <w:r w:rsidR="00F53FF8">
        <w:rPr>
          <w:rFonts w:ascii="Times New Roman" w:hAnsi="Times New Roman"/>
          <w:b w:val="0"/>
          <w:color w:val="auto"/>
          <w:sz w:val="24"/>
        </w:rPr>
        <w:fldChar w:fldCharType="separate"/>
      </w:r>
      <w:r w:rsidR="004A1EE4">
        <w:rPr>
          <w:rFonts w:ascii="Times New Roman" w:hAnsi="Times New Roman"/>
          <w:b w:val="0"/>
          <w:noProof/>
          <w:color w:val="auto"/>
          <w:sz w:val="24"/>
        </w:rPr>
        <w:t>1</w:t>
      </w:r>
      <w:r w:rsidR="00F53FF8">
        <w:rPr>
          <w:rFonts w:ascii="Times New Roman" w:hAnsi="Times New Roman"/>
          <w:b w:val="0"/>
          <w:color w:val="auto"/>
          <w:sz w:val="24"/>
        </w:rPr>
        <w:fldChar w:fldCharType="end"/>
      </w:r>
      <w:r w:rsidR="00F53FF8">
        <w:rPr>
          <w:rFonts w:ascii="Times New Roman" w:hAnsi="Times New Roman"/>
          <w:b w:val="0"/>
          <w:color w:val="auto"/>
          <w:sz w:val="24"/>
        </w:rPr>
        <w:noBreakHyphen/>
      </w:r>
      <w:r w:rsidR="00F53FF8">
        <w:rPr>
          <w:rFonts w:ascii="Times New Roman" w:hAnsi="Times New Roman"/>
          <w:b w:val="0"/>
          <w:color w:val="auto"/>
          <w:sz w:val="24"/>
        </w:rPr>
        <w:fldChar w:fldCharType="begin"/>
      </w:r>
      <w:r w:rsidR="00F53FF8">
        <w:rPr>
          <w:rFonts w:ascii="Times New Roman" w:hAnsi="Times New Roman"/>
          <w:b w:val="0"/>
          <w:color w:val="auto"/>
          <w:sz w:val="24"/>
        </w:rPr>
        <w:instrText xml:space="preserve"> SEQ Figure \* ARABIC \s 1 </w:instrText>
      </w:r>
      <w:r w:rsidR="00F53FF8">
        <w:rPr>
          <w:rFonts w:ascii="Times New Roman" w:hAnsi="Times New Roman"/>
          <w:b w:val="0"/>
          <w:color w:val="auto"/>
          <w:sz w:val="24"/>
        </w:rPr>
        <w:fldChar w:fldCharType="separate"/>
      </w:r>
      <w:r w:rsidR="004A1EE4">
        <w:rPr>
          <w:rFonts w:ascii="Times New Roman" w:hAnsi="Times New Roman"/>
          <w:b w:val="0"/>
          <w:noProof/>
          <w:color w:val="auto"/>
          <w:sz w:val="24"/>
        </w:rPr>
        <w:t>7</w:t>
      </w:r>
      <w:r w:rsidR="00F53FF8">
        <w:rPr>
          <w:rFonts w:ascii="Times New Roman" w:hAnsi="Times New Roman"/>
          <w:b w:val="0"/>
          <w:color w:val="auto"/>
          <w:sz w:val="24"/>
        </w:rPr>
        <w:fldChar w:fldCharType="end"/>
      </w:r>
      <w:r w:rsidR="004B25FA" w:rsidRPr="00FB0D57">
        <w:rPr>
          <w:rFonts w:ascii="Times New Roman" w:hAnsi="Times New Roman"/>
          <w:b w:val="0"/>
          <w:color w:val="auto"/>
          <w:sz w:val="24"/>
        </w:rPr>
        <w:t>Hot Air Blower</w:t>
      </w:r>
    </w:p>
    <w:p w:rsidR="004B25FA" w:rsidRPr="004B4333" w:rsidRDefault="00EF36EF" w:rsidP="0007351D">
      <w:pPr>
        <w:pStyle w:val="ListParagraph"/>
        <w:numPr>
          <w:ilvl w:val="0"/>
          <w:numId w:val="2"/>
        </w:numPr>
        <w:spacing w:before="100" w:beforeAutospacing="1" w:after="100" w:afterAutospacing="1" w:line="360" w:lineRule="auto"/>
        <w:jc w:val="both"/>
        <w:rPr>
          <w:rFonts w:ascii="Arial" w:hAnsi="Arial" w:cs="Arial"/>
          <w:b/>
        </w:rPr>
      </w:pPr>
      <w:r w:rsidRPr="00522708">
        <w:rPr>
          <w:noProof/>
        </w:rPr>
        <w:drawing>
          <wp:anchor distT="0" distB="0" distL="114300" distR="114300" simplePos="0" relativeHeight="251660288" behindDoc="0" locked="0" layoutInCell="1" allowOverlap="1" wp14:anchorId="2D66269E" wp14:editId="42E45204">
            <wp:simplePos x="0" y="0"/>
            <wp:positionH relativeFrom="column">
              <wp:posOffset>1590675</wp:posOffset>
            </wp:positionH>
            <wp:positionV relativeFrom="paragraph">
              <wp:posOffset>591185</wp:posOffset>
            </wp:positionV>
            <wp:extent cx="2857500" cy="790575"/>
            <wp:effectExtent l="0" t="0" r="0" b="9525"/>
            <wp:wrapSquare wrapText="bothSides"/>
            <wp:docPr id="5" name="Picture 5" descr="Description: Soldering Iron">
              <a:hlinkClick xmlns:a="http://schemas.openxmlformats.org/drawingml/2006/main" r:id="rId21" tooltip="&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Description: Soldering Iron">
                      <a:hlinkClick r:id="rId21" tooltip="&quot;&quot;"/>
                    </pic:cNvPr>
                    <pic:cNvPicPr>
                      <a:picLocks noChangeAspect="1" noChangeArrowheads="1"/>
                    </pic:cNvPicPr>
                  </pic:nvPicPr>
                  <pic:blipFill>
                    <a:blip r:embed="rId22">
                      <a:extLst>
                        <a:ext uri="{28A0092B-C50C-407E-A947-70E740481C1C}">
                          <a14:useLocalDpi xmlns:a14="http://schemas.microsoft.com/office/drawing/2010/main" val="0"/>
                        </a:ext>
                      </a:extLst>
                    </a:blip>
                    <a:srcRect t="10280" b="7008"/>
                    <a:stretch>
                      <a:fillRect/>
                    </a:stretch>
                  </pic:blipFill>
                  <pic:spPr bwMode="auto">
                    <a:xfrm>
                      <a:off x="0" y="0"/>
                      <a:ext cx="2857500" cy="790575"/>
                    </a:xfrm>
                    <a:prstGeom prst="rect">
                      <a:avLst/>
                    </a:prstGeom>
                    <a:noFill/>
                    <a:ln>
                      <a:noFill/>
                    </a:ln>
                  </pic:spPr>
                </pic:pic>
              </a:graphicData>
            </a:graphic>
            <wp14:sizeRelH relativeFrom="page">
              <wp14:pctWidth>0</wp14:pctWidth>
            </wp14:sizeRelH>
            <wp14:sizeRelV relativeFrom="page">
              <wp14:pctHeight>0</wp14:pctHeight>
            </wp14:sizeRelV>
          </wp:anchor>
        </w:drawing>
      </w:r>
      <w:hyperlink r:id="rId23" w:history="1">
        <w:r w:rsidR="004B25FA" w:rsidRPr="00D736F7">
          <w:rPr>
            <w:b/>
            <w:bCs/>
          </w:rPr>
          <w:t>Soldering Iron</w:t>
        </w:r>
      </w:hyperlink>
      <w:r w:rsidR="0094138D">
        <w:rPr>
          <w:b/>
          <w:bCs/>
        </w:rPr>
        <w:t xml:space="preserve">: </w:t>
      </w:r>
      <w:r w:rsidR="004B25FA" w:rsidRPr="00D736F7">
        <w:t xml:space="preserve">It is used to solder small components like capacitor, resistor, diode, transistor, regulator, speaker, microphone, display etc. </w:t>
      </w:r>
    </w:p>
    <w:p w:rsidR="004B25FA" w:rsidRDefault="004B25FA" w:rsidP="0007351D">
      <w:pPr>
        <w:spacing w:line="360" w:lineRule="auto"/>
      </w:pPr>
    </w:p>
    <w:p w:rsidR="004B25FA" w:rsidRDefault="004B25FA" w:rsidP="0007351D">
      <w:pPr>
        <w:spacing w:line="360" w:lineRule="auto"/>
      </w:pPr>
    </w:p>
    <w:p w:rsidR="00EF36EF" w:rsidRDefault="00EF36EF" w:rsidP="00EF36EF">
      <w:pPr>
        <w:pStyle w:val="Caption"/>
        <w:spacing w:line="360" w:lineRule="auto"/>
        <w:jc w:val="center"/>
        <w:rPr>
          <w:rFonts w:ascii="Times New Roman" w:hAnsi="Times New Roman"/>
          <w:b w:val="0"/>
          <w:color w:val="auto"/>
          <w:sz w:val="24"/>
          <w:szCs w:val="24"/>
        </w:rPr>
      </w:pPr>
    </w:p>
    <w:p w:rsidR="003C408C" w:rsidRPr="00FB0D57" w:rsidRDefault="00FB0D57" w:rsidP="00EF36EF">
      <w:pPr>
        <w:pStyle w:val="Caption"/>
        <w:spacing w:line="360" w:lineRule="auto"/>
        <w:jc w:val="center"/>
        <w:rPr>
          <w:rFonts w:ascii="Times New Roman" w:hAnsi="Times New Roman"/>
          <w:b w:val="0"/>
          <w:color w:val="auto"/>
          <w:sz w:val="24"/>
          <w:szCs w:val="24"/>
        </w:rPr>
      </w:pPr>
      <w:r w:rsidRPr="00FB0D57">
        <w:rPr>
          <w:rFonts w:ascii="Times New Roman" w:hAnsi="Times New Roman"/>
          <w:b w:val="0"/>
          <w:color w:val="auto"/>
          <w:sz w:val="24"/>
          <w:szCs w:val="24"/>
        </w:rPr>
        <w:t xml:space="preserve">Figure </w:t>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STYLEREF 1 \s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1</w:t>
      </w:r>
      <w:r w:rsidR="00F53FF8">
        <w:rPr>
          <w:rFonts w:ascii="Times New Roman" w:hAnsi="Times New Roman"/>
          <w:b w:val="0"/>
          <w:color w:val="auto"/>
          <w:sz w:val="24"/>
          <w:szCs w:val="24"/>
        </w:rPr>
        <w:fldChar w:fldCharType="end"/>
      </w:r>
      <w:r w:rsidR="00F53FF8">
        <w:rPr>
          <w:rFonts w:ascii="Times New Roman" w:hAnsi="Times New Roman"/>
          <w:b w:val="0"/>
          <w:color w:val="auto"/>
          <w:sz w:val="24"/>
          <w:szCs w:val="24"/>
        </w:rPr>
        <w:noBreakHyphen/>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SEQ Figure \* ARABIC \s 1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8</w:t>
      </w:r>
      <w:r w:rsidR="00F53FF8">
        <w:rPr>
          <w:rFonts w:ascii="Times New Roman" w:hAnsi="Times New Roman"/>
          <w:b w:val="0"/>
          <w:color w:val="auto"/>
          <w:sz w:val="24"/>
          <w:szCs w:val="24"/>
        </w:rPr>
        <w:fldChar w:fldCharType="end"/>
      </w:r>
      <w:r w:rsidR="003C408C" w:rsidRPr="00FB0D57">
        <w:rPr>
          <w:rFonts w:ascii="Times New Roman" w:hAnsi="Times New Roman"/>
          <w:b w:val="0"/>
          <w:color w:val="auto"/>
          <w:sz w:val="24"/>
          <w:szCs w:val="24"/>
        </w:rPr>
        <w:t>Soldering i</w:t>
      </w:r>
      <w:r w:rsidRPr="00FB0D57">
        <w:rPr>
          <w:rFonts w:ascii="Times New Roman" w:hAnsi="Times New Roman"/>
          <w:b w:val="0"/>
          <w:color w:val="auto"/>
          <w:sz w:val="24"/>
          <w:szCs w:val="24"/>
        </w:rPr>
        <w:t>ron</w:t>
      </w:r>
    </w:p>
    <w:p w:rsidR="004B25FA" w:rsidRPr="0094138D" w:rsidRDefault="004B25FA" w:rsidP="0007351D">
      <w:pPr>
        <w:pStyle w:val="ListParagraph"/>
        <w:numPr>
          <w:ilvl w:val="0"/>
          <w:numId w:val="2"/>
        </w:numPr>
        <w:spacing w:line="360" w:lineRule="auto"/>
        <w:rPr>
          <w:b/>
        </w:rPr>
      </w:pPr>
      <w:r w:rsidRPr="00751F57">
        <w:rPr>
          <w:b/>
        </w:rPr>
        <w:lastRenderedPageBreak/>
        <w:t xml:space="preserve">Soldering Iron/Weller w/Stand: </w:t>
      </w:r>
      <w:r w:rsidRPr="00751F57">
        <w:t xml:space="preserve">A soldering iron is an indispensable tool for repairing mobile phones. It is used to solder and </w:t>
      </w:r>
      <w:r w:rsidR="00FB0D57" w:rsidRPr="00FB0D57">
        <w:t>Soldering</w:t>
      </w:r>
      <w:r w:rsidR="00FB0D57" w:rsidRPr="0094138D">
        <w:rPr>
          <w:b/>
        </w:rPr>
        <w:t xml:space="preserve"> </w:t>
      </w:r>
      <w:r w:rsidRPr="00751F57">
        <w:t>electronic components on the circuit board.</w:t>
      </w:r>
    </w:p>
    <w:p w:rsidR="004B25FA" w:rsidRDefault="004B25FA" w:rsidP="0007351D">
      <w:pPr>
        <w:spacing w:line="360" w:lineRule="auto"/>
      </w:pPr>
      <w:r>
        <w:rPr>
          <w:noProof/>
        </w:rPr>
        <w:drawing>
          <wp:anchor distT="0" distB="0" distL="114300" distR="114300" simplePos="0" relativeHeight="251659264" behindDoc="0" locked="0" layoutInCell="1" allowOverlap="1" wp14:anchorId="4C2B3C65" wp14:editId="31B8B979">
            <wp:simplePos x="0" y="0"/>
            <wp:positionH relativeFrom="column">
              <wp:posOffset>1343025</wp:posOffset>
            </wp:positionH>
            <wp:positionV relativeFrom="paragraph">
              <wp:posOffset>-3810</wp:posOffset>
            </wp:positionV>
            <wp:extent cx="2857500" cy="1381125"/>
            <wp:effectExtent l="0" t="0" r="0" b="9525"/>
            <wp:wrapSquare wrapText="bothSides"/>
            <wp:docPr id="4" name="Picture 4" descr="Description: Soldering Station">
              <a:hlinkClick xmlns:a="http://schemas.openxmlformats.org/drawingml/2006/main" r:id="rId24" tooltip="&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Description: Soldering Station">
                      <a:hlinkClick r:id="rId24" tooltip="&quot;&quot;"/>
                    </pic:cNvPr>
                    <pic:cNvPicPr>
                      <a:picLocks noChangeAspect="1" noChangeArrowheads="1"/>
                    </pic:cNvPicPr>
                  </pic:nvPicPr>
                  <pic:blipFill>
                    <a:blip r:embed="rId25">
                      <a:extLst>
                        <a:ext uri="{28A0092B-C50C-407E-A947-70E740481C1C}">
                          <a14:useLocalDpi xmlns:a14="http://schemas.microsoft.com/office/drawing/2010/main" val="0"/>
                        </a:ext>
                      </a:extLst>
                    </a:blip>
                    <a:srcRect t="13725"/>
                    <a:stretch>
                      <a:fillRect/>
                    </a:stretch>
                  </pic:blipFill>
                  <pic:spPr bwMode="auto">
                    <a:xfrm>
                      <a:off x="0" y="0"/>
                      <a:ext cx="2857500" cy="1381125"/>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 </w:t>
      </w:r>
    </w:p>
    <w:p w:rsidR="004B25FA" w:rsidRDefault="004B25FA" w:rsidP="0007351D">
      <w:pPr>
        <w:spacing w:line="360" w:lineRule="auto"/>
      </w:pPr>
    </w:p>
    <w:p w:rsidR="004B25FA" w:rsidRDefault="004B25FA" w:rsidP="0007351D">
      <w:pPr>
        <w:spacing w:line="360" w:lineRule="auto"/>
      </w:pPr>
    </w:p>
    <w:p w:rsidR="004B25FA" w:rsidRDefault="004B25FA" w:rsidP="0007351D">
      <w:pPr>
        <w:spacing w:line="360" w:lineRule="auto"/>
      </w:pPr>
    </w:p>
    <w:p w:rsidR="004B25FA" w:rsidRDefault="004B25FA" w:rsidP="0007351D">
      <w:pPr>
        <w:spacing w:line="360" w:lineRule="auto"/>
      </w:pPr>
    </w:p>
    <w:p w:rsidR="009053F4" w:rsidRDefault="009053F4" w:rsidP="00EF36EF">
      <w:pPr>
        <w:pStyle w:val="Caption"/>
        <w:spacing w:line="360" w:lineRule="auto"/>
        <w:jc w:val="center"/>
        <w:rPr>
          <w:rFonts w:ascii="Times New Roman" w:hAnsi="Times New Roman"/>
          <w:b w:val="0"/>
          <w:color w:val="auto"/>
          <w:sz w:val="24"/>
          <w:szCs w:val="24"/>
        </w:rPr>
      </w:pPr>
    </w:p>
    <w:p w:rsidR="004B25FA" w:rsidRPr="00EF36EF" w:rsidRDefault="003C408C" w:rsidP="00EF36EF">
      <w:pPr>
        <w:pStyle w:val="Caption"/>
        <w:spacing w:line="360" w:lineRule="auto"/>
        <w:jc w:val="center"/>
        <w:rPr>
          <w:rFonts w:ascii="Times New Roman" w:hAnsi="Times New Roman"/>
          <w:b w:val="0"/>
          <w:color w:val="auto"/>
          <w:sz w:val="24"/>
          <w:szCs w:val="24"/>
        </w:rPr>
      </w:pPr>
      <w:r w:rsidRPr="00FB0D57">
        <w:rPr>
          <w:rFonts w:ascii="Times New Roman" w:hAnsi="Times New Roman"/>
          <w:b w:val="0"/>
          <w:color w:val="auto"/>
          <w:sz w:val="24"/>
          <w:szCs w:val="24"/>
        </w:rPr>
        <w:t xml:space="preserve">Figure </w:t>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STYLEREF 1 \s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1</w:t>
      </w:r>
      <w:r w:rsidR="00F53FF8">
        <w:rPr>
          <w:rFonts w:ascii="Times New Roman" w:hAnsi="Times New Roman"/>
          <w:b w:val="0"/>
          <w:color w:val="auto"/>
          <w:sz w:val="24"/>
          <w:szCs w:val="24"/>
        </w:rPr>
        <w:fldChar w:fldCharType="end"/>
      </w:r>
      <w:r w:rsidR="00F53FF8">
        <w:rPr>
          <w:rFonts w:ascii="Times New Roman" w:hAnsi="Times New Roman"/>
          <w:b w:val="0"/>
          <w:color w:val="auto"/>
          <w:sz w:val="24"/>
          <w:szCs w:val="24"/>
        </w:rPr>
        <w:noBreakHyphen/>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SEQ Figure \* ARABIC \s 1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9</w:t>
      </w:r>
      <w:r w:rsidR="00F53FF8">
        <w:rPr>
          <w:rFonts w:ascii="Times New Roman" w:hAnsi="Times New Roman"/>
          <w:b w:val="0"/>
          <w:color w:val="auto"/>
          <w:sz w:val="24"/>
          <w:szCs w:val="24"/>
        </w:rPr>
        <w:fldChar w:fldCharType="end"/>
      </w:r>
      <w:r w:rsidR="00EF36EF">
        <w:rPr>
          <w:rFonts w:ascii="Times New Roman" w:hAnsi="Times New Roman"/>
          <w:b w:val="0"/>
          <w:color w:val="auto"/>
          <w:sz w:val="24"/>
          <w:szCs w:val="24"/>
        </w:rPr>
        <w:t>Soldering Iron/Weller w/Stand</w:t>
      </w:r>
    </w:p>
    <w:p w:rsidR="004B25FA" w:rsidRPr="0094138D" w:rsidRDefault="004B25FA" w:rsidP="0007351D">
      <w:pPr>
        <w:pStyle w:val="ListParagraph"/>
        <w:numPr>
          <w:ilvl w:val="0"/>
          <w:numId w:val="2"/>
        </w:numPr>
        <w:spacing w:line="360" w:lineRule="auto"/>
        <w:rPr>
          <w:b/>
        </w:rPr>
      </w:pPr>
      <w:r w:rsidRPr="00751F57">
        <w:rPr>
          <w:b/>
        </w:rPr>
        <w:t xml:space="preserve">De-soldering Tools: </w:t>
      </w:r>
      <w:r w:rsidRPr="00751F57">
        <w:t xml:space="preserve">De-soldering tools, such as desoldering pumps or desoldering wicks, are essential for removing solder from circuit boards. </w:t>
      </w:r>
    </w:p>
    <w:p w:rsidR="004B25FA" w:rsidRDefault="004B25FA" w:rsidP="0007351D">
      <w:pPr>
        <w:spacing w:line="360" w:lineRule="auto"/>
        <w:jc w:val="center"/>
      </w:pPr>
      <w:r w:rsidRPr="00631546">
        <w:rPr>
          <w:noProof/>
        </w:rPr>
        <w:drawing>
          <wp:inline distT="0" distB="0" distL="0" distR="0" wp14:anchorId="16B01513" wp14:editId="7C2543A1">
            <wp:extent cx="2945423" cy="2056912"/>
            <wp:effectExtent l="0" t="0" r="7620" b="635"/>
            <wp:docPr id="32" name="Picture 32" descr="C:\Users\heaven\Pictures\Screenshot_20231007-164409_Google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C:\Users\heaven\Pictures\Screenshot_20231007-164409_Google (2).jp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971814" cy="2075342"/>
                    </a:xfrm>
                    <a:prstGeom prst="rect">
                      <a:avLst/>
                    </a:prstGeom>
                    <a:noFill/>
                    <a:ln>
                      <a:noFill/>
                    </a:ln>
                  </pic:spPr>
                </pic:pic>
              </a:graphicData>
            </a:graphic>
          </wp:inline>
        </w:drawing>
      </w:r>
      <w:r w:rsidRPr="00522708">
        <w:rPr>
          <w:rFonts w:ascii="Arial" w:hAnsi="Arial" w:cs="Arial"/>
          <w:noProof/>
        </w:rPr>
        <w:drawing>
          <wp:inline distT="0" distB="0" distL="0" distR="0" wp14:anchorId="3CA06D80" wp14:editId="7195A4A2">
            <wp:extent cx="2732405" cy="1587062"/>
            <wp:effectExtent l="0" t="0" r="0" b="0"/>
            <wp:docPr id="1" name="Picture 1" descr="Desoldering Wire">
              <a:hlinkClick xmlns:a="http://schemas.openxmlformats.org/drawingml/2006/main" r:id="rId27" tooltip="&quot;&quot; "/>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esoldering Wire"/>
                    <pic:cNvPicPr>
                      <a:picLocks noChangeAspect="1" noChangeArrowheads="1"/>
                    </pic:cNvPicPr>
                  </pic:nvPicPr>
                  <pic:blipFill>
                    <a:blip r:embed="rId28">
                      <a:extLst>
                        <a:ext uri="{28A0092B-C50C-407E-A947-70E740481C1C}">
                          <a14:useLocalDpi xmlns:a14="http://schemas.microsoft.com/office/drawing/2010/main" val="0"/>
                        </a:ext>
                      </a:extLst>
                    </a:blip>
                    <a:srcRect b="7600"/>
                    <a:stretch>
                      <a:fillRect/>
                    </a:stretch>
                  </pic:blipFill>
                  <pic:spPr bwMode="auto">
                    <a:xfrm>
                      <a:off x="0" y="0"/>
                      <a:ext cx="2742361" cy="1592845"/>
                    </a:xfrm>
                    <a:prstGeom prst="rect">
                      <a:avLst/>
                    </a:prstGeom>
                    <a:noFill/>
                    <a:ln>
                      <a:noFill/>
                    </a:ln>
                  </pic:spPr>
                </pic:pic>
              </a:graphicData>
            </a:graphic>
          </wp:inline>
        </w:drawing>
      </w:r>
    </w:p>
    <w:p w:rsidR="004C39AA" w:rsidRPr="00EF36EF" w:rsidRDefault="003C408C" w:rsidP="00EF36EF">
      <w:pPr>
        <w:pStyle w:val="Caption"/>
        <w:spacing w:line="360" w:lineRule="auto"/>
        <w:jc w:val="center"/>
        <w:rPr>
          <w:rFonts w:ascii="Times New Roman" w:hAnsi="Times New Roman"/>
          <w:b w:val="0"/>
          <w:color w:val="auto"/>
          <w:sz w:val="24"/>
          <w:szCs w:val="24"/>
        </w:rPr>
      </w:pPr>
      <w:r w:rsidRPr="00FB0D57">
        <w:rPr>
          <w:rFonts w:ascii="Times New Roman" w:hAnsi="Times New Roman"/>
          <w:b w:val="0"/>
          <w:color w:val="auto"/>
          <w:sz w:val="24"/>
          <w:szCs w:val="24"/>
        </w:rPr>
        <w:t xml:space="preserve">Figure </w:t>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STYLEREF 1 \s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1</w:t>
      </w:r>
      <w:r w:rsidR="00F53FF8">
        <w:rPr>
          <w:rFonts w:ascii="Times New Roman" w:hAnsi="Times New Roman"/>
          <w:b w:val="0"/>
          <w:color w:val="auto"/>
          <w:sz w:val="24"/>
          <w:szCs w:val="24"/>
        </w:rPr>
        <w:fldChar w:fldCharType="end"/>
      </w:r>
      <w:r w:rsidR="00F53FF8">
        <w:rPr>
          <w:rFonts w:ascii="Times New Roman" w:hAnsi="Times New Roman"/>
          <w:b w:val="0"/>
          <w:color w:val="auto"/>
          <w:sz w:val="24"/>
          <w:szCs w:val="24"/>
        </w:rPr>
        <w:noBreakHyphen/>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SEQ Figure \* ARABIC \s 1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10</w:t>
      </w:r>
      <w:r w:rsidR="00F53FF8">
        <w:rPr>
          <w:rFonts w:ascii="Times New Roman" w:hAnsi="Times New Roman"/>
          <w:b w:val="0"/>
          <w:color w:val="auto"/>
          <w:sz w:val="24"/>
          <w:szCs w:val="24"/>
        </w:rPr>
        <w:fldChar w:fldCharType="end"/>
      </w:r>
      <w:r w:rsidR="004B4333">
        <w:rPr>
          <w:rFonts w:ascii="Times New Roman" w:hAnsi="Times New Roman"/>
          <w:b w:val="0"/>
          <w:color w:val="auto"/>
          <w:sz w:val="24"/>
          <w:szCs w:val="24"/>
        </w:rPr>
        <w:t>De-soldering Tools:</w:t>
      </w:r>
    </w:p>
    <w:p w:rsidR="004B25FA" w:rsidRPr="0094138D" w:rsidRDefault="004B25FA" w:rsidP="0007351D">
      <w:pPr>
        <w:pStyle w:val="ListParagraph"/>
        <w:numPr>
          <w:ilvl w:val="0"/>
          <w:numId w:val="2"/>
        </w:numPr>
        <w:spacing w:line="360" w:lineRule="auto"/>
        <w:rPr>
          <w:b/>
        </w:rPr>
      </w:pPr>
      <w:r w:rsidRPr="00751F57">
        <w:rPr>
          <w:b/>
        </w:rPr>
        <w:t xml:space="preserve">Tweezers (Assorted): </w:t>
      </w:r>
      <w:r w:rsidRPr="00751F57">
        <w:t xml:space="preserve">Assorted tweezers are necessary for handling small and delicate components during mobile phone repairs. </w:t>
      </w:r>
    </w:p>
    <w:p w:rsidR="004B25FA" w:rsidRDefault="004B25FA" w:rsidP="0007351D">
      <w:pPr>
        <w:spacing w:line="360" w:lineRule="auto"/>
        <w:jc w:val="center"/>
      </w:pPr>
      <w:r w:rsidRPr="00522708">
        <w:rPr>
          <w:rFonts w:ascii="Arial" w:hAnsi="Arial" w:cs="Arial"/>
          <w:b/>
          <w:noProof/>
        </w:rPr>
        <w:lastRenderedPageBreak/>
        <w:drawing>
          <wp:inline distT="0" distB="0" distL="0" distR="0" wp14:anchorId="14D9D297" wp14:editId="0370A887">
            <wp:extent cx="4199023" cy="147637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4325300" cy="1520774"/>
                    </a:xfrm>
                    <a:prstGeom prst="rect">
                      <a:avLst/>
                    </a:prstGeom>
                    <a:noFill/>
                    <a:ln>
                      <a:noFill/>
                    </a:ln>
                  </pic:spPr>
                </pic:pic>
              </a:graphicData>
            </a:graphic>
          </wp:inline>
        </w:drawing>
      </w:r>
    </w:p>
    <w:p w:rsidR="004B25FA" w:rsidRPr="00FB0D57" w:rsidRDefault="00FB0D57" w:rsidP="0007351D">
      <w:pPr>
        <w:pStyle w:val="Caption"/>
        <w:spacing w:line="360" w:lineRule="auto"/>
        <w:jc w:val="center"/>
        <w:rPr>
          <w:rFonts w:ascii="Times New Roman" w:hAnsi="Times New Roman"/>
          <w:b w:val="0"/>
          <w:color w:val="auto"/>
          <w:sz w:val="24"/>
          <w:szCs w:val="24"/>
        </w:rPr>
      </w:pPr>
      <w:r w:rsidRPr="00FB0D57">
        <w:rPr>
          <w:rFonts w:ascii="Times New Roman" w:hAnsi="Times New Roman"/>
          <w:b w:val="0"/>
          <w:color w:val="auto"/>
          <w:sz w:val="24"/>
          <w:szCs w:val="24"/>
        </w:rPr>
        <w:t xml:space="preserve">Figure </w:t>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STYLEREF 1 \s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1</w:t>
      </w:r>
      <w:r w:rsidR="00F53FF8">
        <w:rPr>
          <w:rFonts w:ascii="Times New Roman" w:hAnsi="Times New Roman"/>
          <w:b w:val="0"/>
          <w:color w:val="auto"/>
          <w:sz w:val="24"/>
          <w:szCs w:val="24"/>
        </w:rPr>
        <w:fldChar w:fldCharType="end"/>
      </w:r>
      <w:r w:rsidR="00F53FF8">
        <w:rPr>
          <w:rFonts w:ascii="Times New Roman" w:hAnsi="Times New Roman"/>
          <w:b w:val="0"/>
          <w:color w:val="auto"/>
          <w:sz w:val="24"/>
          <w:szCs w:val="24"/>
        </w:rPr>
        <w:noBreakHyphen/>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SEQ Figure \* ARABIC \s 1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11</w:t>
      </w:r>
      <w:r w:rsidR="00F53FF8">
        <w:rPr>
          <w:rFonts w:ascii="Times New Roman" w:hAnsi="Times New Roman"/>
          <w:b w:val="0"/>
          <w:color w:val="auto"/>
          <w:sz w:val="24"/>
          <w:szCs w:val="24"/>
        </w:rPr>
        <w:fldChar w:fldCharType="end"/>
      </w:r>
      <w:r w:rsidRPr="00FB0D57">
        <w:rPr>
          <w:rFonts w:ascii="Times New Roman" w:hAnsi="Times New Roman"/>
          <w:b w:val="0"/>
          <w:color w:val="auto"/>
          <w:sz w:val="24"/>
          <w:szCs w:val="24"/>
        </w:rPr>
        <w:t>Assorted tweezers</w:t>
      </w:r>
    </w:p>
    <w:p w:rsidR="004B25FA" w:rsidRPr="0094138D" w:rsidRDefault="004B25FA" w:rsidP="0007351D">
      <w:pPr>
        <w:pStyle w:val="ListParagraph"/>
        <w:numPr>
          <w:ilvl w:val="0"/>
          <w:numId w:val="2"/>
        </w:numPr>
        <w:spacing w:line="360" w:lineRule="auto"/>
        <w:rPr>
          <w:b/>
        </w:rPr>
      </w:pPr>
      <w:r w:rsidRPr="00751F57">
        <w:rPr>
          <w:b/>
        </w:rPr>
        <w:t xml:space="preserve">T-Screwdrivers (Assorted): </w:t>
      </w:r>
      <w:r w:rsidRPr="00FB0D57">
        <w:t>A set of T-screwdrivers and assorted wrenches are essential for</w:t>
      </w:r>
      <w:r w:rsidR="00FB0D57">
        <w:t xml:space="preserve"> disassembling and reassembling </w:t>
      </w:r>
      <w:r w:rsidRPr="00751F57">
        <w:t>mobile phones.</w:t>
      </w:r>
    </w:p>
    <w:p w:rsidR="004B25FA" w:rsidRDefault="004B25FA" w:rsidP="0007351D">
      <w:pPr>
        <w:spacing w:line="360" w:lineRule="auto"/>
        <w:jc w:val="center"/>
      </w:pPr>
      <w:r w:rsidRPr="00522708">
        <w:rPr>
          <w:rFonts w:ascii="Arial" w:hAnsi="Arial" w:cs="Arial"/>
          <w:noProof/>
        </w:rPr>
        <w:drawing>
          <wp:inline distT="0" distB="0" distL="0" distR="0" wp14:anchorId="13FDE2F7" wp14:editId="0DF8DFBF">
            <wp:extent cx="2288215" cy="923925"/>
            <wp:effectExtent l="0" t="0" r="0" b="0"/>
            <wp:docPr id="7" name="Picture 7" descr="Description: Screwdriver for Mobile Phone Repairing">
              <a:hlinkClick xmlns:a="http://schemas.openxmlformats.org/drawingml/2006/main" r:id="rId30" tooltip="&quot;&quot; "/>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Description: Screwdriver for Mobile Phone Repairing"/>
                    <pic:cNvPicPr>
                      <a:picLocks noChangeAspect="1" noChangeArrowheads="1"/>
                    </pic:cNvPicPr>
                  </pic:nvPicPr>
                  <pic:blipFill>
                    <a:blip r:embed="rId31">
                      <a:extLst>
                        <a:ext uri="{28A0092B-C50C-407E-A947-70E740481C1C}">
                          <a14:useLocalDpi xmlns:a14="http://schemas.microsoft.com/office/drawing/2010/main" val="0"/>
                        </a:ext>
                      </a:extLst>
                    </a:blip>
                    <a:srcRect t="17355" b="22314"/>
                    <a:stretch>
                      <a:fillRect/>
                    </a:stretch>
                  </pic:blipFill>
                  <pic:spPr bwMode="auto">
                    <a:xfrm>
                      <a:off x="0" y="0"/>
                      <a:ext cx="2336004" cy="943221"/>
                    </a:xfrm>
                    <a:prstGeom prst="rect">
                      <a:avLst/>
                    </a:prstGeom>
                    <a:noFill/>
                    <a:ln>
                      <a:noFill/>
                    </a:ln>
                  </pic:spPr>
                </pic:pic>
              </a:graphicData>
            </a:graphic>
          </wp:inline>
        </w:drawing>
      </w:r>
    </w:p>
    <w:p w:rsidR="004B25FA" w:rsidRPr="00FB0D57" w:rsidRDefault="00FB0D57" w:rsidP="0007351D">
      <w:pPr>
        <w:pStyle w:val="Caption"/>
        <w:spacing w:line="360" w:lineRule="auto"/>
        <w:jc w:val="center"/>
        <w:rPr>
          <w:rFonts w:ascii="Times New Roman" w:hAnsi="Times New Roman"/>
          <w:b w:val="0"/>
          <w:color w:val="auto"/>
          <w:sz w:val="24"/>
          <w:szCs w:val="24"/>
        </w:rPr>
      </w:pPr>
      <w:r w:rsidRPr="00FB0D57">
        <w:rPr>
          <w:rFonts w:ascii="Times New Roman" w:hAnsi="Times New Roman"/>
          <w:b w:val="0"/>
          <w:color w:val="auto"/>
          <w:sz w:val="24"/>
          <w:szCs w:val="24"/>
        </w:rPr>
        <w:t xml:space="preserve">Figure </w:t>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STYLEREF 1 \s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1</w:t>
      </w:r>
      <w:r w:rsidR="00F53FF8">
        <w:rPr>
          <w:rFonts w:ascii="Times New Roman" w:hAnsi="Times New Roman"/>
          <w:b w:val="0"/>
          <w:color w:val="auto"/>
          <w:sz w:val="24"/>
          <w:szCs w:val="24"/>
        </w:rPr>
        <w:fldChar w:fldCharType="end"/>
      </w:r>
      <w:r w:rsidR="00F53FF8">
        <w:rPr>
          <w:rFonts w:ascii="Times New Roman" w:hAnsi="Times New Roman"/>
          <w:b w:val="0"/>
          <w:color w:val="auto"/>
          <w:sz w:val="24"/>
          <w:szCs w:val="24"/>
        </w:rPr>
        <w:noBreakHyphen/>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SEQ Figure \* ARABIC \s 1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12</w:t>
      </w:r>
      <w:r w:rsidR="00F53FF8">
        <w:rPr>
          <w:rFonts w:ascii="Times New Roman" w:hAnsi="Times New Roman"/>
          <w:b w:val="0"/>
          <w:color w:val="auto"/>
          <w:sz w:val="24"/>
          <w:szCs w:val="24"/>
        </w:rPr>
        <w:fldChar w:fldCharType="end"/>
      </w:r>
      <w:r w:rsidR="00AA3F98" w:rsidRPr="00FB0D57">
        <w:rPr>
          <w:rFonts w:ascii="Times New Roman" w:hAnsi="Times New Roman"/>
          <w:b w:val="0"/>
          <w:color w:val="auto"/>
          <w:sz w:val="24"/>
          <w:szCs w:val="24"/>
        </w:rPr>
        <w:t>T-</w:t>
      </w:r>
      <w:r w:rsidRPr="00FB0D57">
        <w:rPr>
          <w:rFonts w:ascii="Times New Roman" w:hAnsi="Times New Roman"/>
          <w:b w:val="0"/>
          <w:color w:val="auto"/>
          <w:sz w:val="24"/>
          <w:szCs w:val="24"/>
        </w:rPr>
        <w:t>Screw drivers</w:t>
      </w:r>
    </w:p>
    <w:p w:rsidR="004B25FA" w:rsidRPr="0094138D" w:rsidRDefault="004B25FA" w:rsidP="0007351D">
      <w:pPr>
        <w:pStyle w:val="ListParagraph"/>
        <w:numPr>
          <w:ilvl w:val="0"/>
          <w:numId w:val="2"/>
        </w:numPr>
        <w:spacing w:line="360" w:lineRule="auto"/>
        <w:rPr>
          <w:b/>
        </w:rPr>
      </w:pPr>
      <w:r w:rsidRPr="00751F57">
        <w:rPr>
          <w:b/>
        </w:rPr>
        <w:t xml:space="preserve">ESD-Free Work Bench with Mirror: </w:t>
      </w:r>
      <w:r w:rsidRPr="00751F57">
        <w:t xml:space="preserve">An ESD (Electrostatic Discharge)-free workbench is crucial for protecting sensitive electronic components from static electricity. </w:t>
      </w:r>
    </w:p>
    <w:p w:rsidR="004B25FA" w:rsidRDefault="004B25FA" w:rsidP="0007351D">
      <w:pPr>
        <w:spacing w:line="360" w:lineRule="auto"/>
        <w:jc w:val="center"/>
      </w:pPr>
      <w:r w:rsidRPr="00631546">
        <w:rPr>
          <w:noProof/>
        </w:rPr>
        <w:drawing>
          <wp:inline distT="0" distB="0" distL="0" distR="0" wp14:anchorId="1FAC56D7" wp14:editId="318C2F47">
            <wp:extent cx="3472815" cy="1705708"/>
            <wp:effectExtent l="0" t="0" r="0" b="8890"/>
            <wp:docPr id="29" name="Picture 29" descr="C:\Users\heaven\Pictures\Screenshot_20231007-164534_Google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C:\Users\heaven\Pictures\Screenshot_20231007-164534_Google (2).jp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559262" cy="1748167"/>
                    </a:xfrm>
                    <a:prstGeom prst="rect">
                      <a:avLst/>
                    </a:prstGeom>
                    <a:noFill/>
                    <a:ln>
                      <a:noFill/>
                    </a:ln>
                  </pic:spPr>
                </pic:pic>
              </a:graphicData>
            </a:graphic>
          </wp:inline>
        </w:drawing>
      </w:r>
    </w:p>
    <w:p w:rsidR="004B25FA" w:rsidRPr="00AD301A" w:rsidRDefault="00AA3F98" w:rsidP="0007351D">
      <w:pPr>
        <w:pStyle w:val="Caption"/>
        <w:spacing w:line="360" w:lineRule="auto"/>
        <w:jc w:val="center"/>
        <w:rPr>
          <w:rFonts w:ascii="Times New Roman" w:hAnsi="Times New Roman"/>
          <w:b w:val="0"/>
          <w:color w:val="auto"/>
          <w:sz w:val="24"/>
          <w:szCs w:val="24"/>
        </w:rPr>
      </w:pPr>
      <w:r w:rsidRPr="00AD301A">
        <w:rPr>
          <w:rFonts w:ascii="Times New Roman" w:hAnsi="Times New Roman"/>
          <w:b w:val="0"/>
          <w:color w:val="auto"/>
          <w:sz w:val="24"/>
          <w:szCs w:val="24"/>
        </w:rPr>
        <w:t xml:space="preserve">Figure </w:t>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STYLEREF 1 \s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1</w:t>
      </w:r>
      <w:r w:rsidR="00F53FF8">
        <w:rPr>
          <w:rFonts w:ascii="Times New Roman" w:hAnsi="Times New Roman"/>
          <w:b w:val="0"/>
          <w:color w:val="auto"/>
          <w:sz w:val="24"/>
          <w:szCs w:val="24"/>
        </w:rPr>
        <w:fldChar w:fldCharType="end"/>
      </w:r>
      <w:r w:rsidR="00F53FF8">
        <w:rPr>
          <w:rFonts w:ascii="Times New Roman" w:hAnsi="Times New Roman"/>
          <w:b w:val="0"/>
          <w:color w:val="auto"/>
          <w:sz w:val="24"/>
          <w:szCs w:val="24"/>
        </w:rPr>
        <w:noBreakHyphen/>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SEQ Figure \* ARABIC \s 1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13</w:t>
      </w:r>
      <w:r w:rsidR="00F53FF8">
        <w:rPr>
          <w:rFonts w:ascii="Times New Roman" w:hAnsi="Times New Roman"/>
          <w:b w:val="0"/>
          <w:color w:val="auto"/>
          <w:sz w:val="24"/>
          <w:szCs w:val="24"/>
        </w:rPr>
        <w:fldChar w:fldCharType="end"/>
      </w:r>
      <w:r w:rsidRPr="00AD301A">
        <w:rPr>
          <w:rFonts w:ascii="Times New Roman" w:hAnsi="Times New Roman"/>
          <w:b w:val="0"/>
          <w:color w:val="auto"/>
          <w:sz w:val="24"/>
          <w:szCs w:val="24"/>
        </w:rPr>
        <w:t>ESD-Free Work Bench with Mirror:</w:t>
      </w:r>
    </w:p>
    <w:p w:rsidR="004B25FA" w:rsidRPr="0094138D" w:rsidRDefault="004B25FA" w:rsidP="0007351D">
      <w:pPr>
        <w:pStyle w:val="ListParagraph"/>
        <w:numPr>
          <w:ilvl w:val="0"/>
          <w:numId w:val="2"/>
        </w:numPr>
        <w:spacing w:line="360" w:lineRule="auto"/>
        <w:rPr>
          <w:b/>
        </w:rPr>
      </w:pPr>
      <w:r w:rsidRPr="00751F57">
        <w:rPr>
          <w:b/>
        </w:rPr>
        <w:t xml:space="preserve">Microscope and High-Grade Magnifying Glass with Lamp: </w:t>
      </w:r>
      <w:r w:rsidRPr="00751F57">
        <w:t xml:space="preserve">A microscope and a high-grade magnifying glass with a lamp are essential for detailed inspection and identification of small components and circuitry. </w:t>
      </w:r>
    </w:p>
    <w:p w:rsidR="00AA3F98" w:rsidRDefault="009053F4" w:rsidP="0007351D">
      <w:pPr>
        <w:spacing w:line="360" w:lineRule="auto"/>
      </w:pPr>
      <w:r w:rsidRPr="00522708">
        <w:rPr>
          <w:rFonts w:ascii="Arial" w:hAnsi="Arial" w:cs="Arial"/>
          <w:b/>
          <w:noProof/>
        </w:rPr>
        <w:drawing>
          <wp:anchor distT="0" distB="0" distL="114300" distR="114300" simplePos="0" relativeHeight="251669504" behindDoc="0" locked="0" layoutInCell="1" allowOverlap="1" wp14:anchorId="69FE80F8" wp14:editId="63A6A38D">
            <wp:simplePos x="0" y="0"/>
            <wp:positionH relativeFrom="margin">
              <wp:posOffset>1362075</wp:posOffset>
            </wp:positionH>
            <wp:positionV relativeFrom="paragraph">
              <wp:posOffset>29845</wp:posOffset>
            </wp:positionV>
            <wp:extent cx="3226435" cy="1962150"/>
            <wp:effectExtent l="0" t="0" r="0" b="0"/>
            <wp:wrapSquare wrapText="bothSides"/>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3226435" cy="196215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AA3F98" w:rsidRPr="00AA3F98" w:rsidRDefault="00AA3F98" w:rsidP="0007351D">
      <w:pPr>
        <w:spacing w:line="360" w:lineRule="auto"/>
      </w:pPr>
    </w:p>
    <w:p w:rsidR="00AA3F98" w:rsidRPr="00AA3F98" w:rsidRDefault="00AA3F98" w:rsidP="0007351D">
      <w:pPr>
        <w:spacing w:line="360" w:lineRule="auto"/>
      </w:pPr>
    </w:p>
    <w:p w:rsidR="00AA3F98" w:rsidRPr="00AA3F98" w:rsidRDefault="00AA3F98" w:rsidP="0007351D">
      <w:pPr>
        <w:spacing w:line="360" w:lineRule="auto"/>
      </w:pPr>
    </w:p>
    <w:p w:rsidR="00AA3F98" w:rsidRPr="00AA3F98" w:rsidRDefault="00AA3F98" w:rsidP="0007351D">
      <w:pPr>
        <w:spacing w:line="360" w:lineRule="auto"/>
      </w:pPr>
    </w:p>
    <w:p w:rsidR="00AA3F98" w:rsidRPr="00AA3F98" w:rsidRDefault="00AA3F98" w:rsidP="0007351D">
      <w:pPr>
        <w:spacing w:line="360" w:lineRule="auto"/>
      </w:pPr>
    </w:p>
    <w:p w:rsidR="00AA3F98" w:rsidRPr="00AA3F98" w:rsidRDefault="00AA3F98" w:rsidP="0007351D">
      <w:pPr>
        <w:spacing w:line="360" w:lineRule="auto"/>
      </w:pPr>
    </w:p>
    <w:p w:rsidR="009053F4" w:rsidRDefault="009053F4" w:rsidP="0007351D">
      <w:pPr>
        <w:pStyle w:val="Caption"/>
        <w:spacing w:line="360" w:lineRule="auto"/>
        <w:jc w:val="center"/>
        <w:rPr>
          <w:rFonts w:ascii="Times New Roman" w:hAnsi="Times New Roman"/>
          <w:b w:val="0"/>
          <w:color w:val="auto"/>
          <w:sz w:val="24"/>
          <w:szCs w:val="24"/>
        </w:rPr>
      </w:pPr>
    </w:p>
    <w:p w:rsidR="00AA3F98" w:rsidRPr="00AD301A" w:rsidRDefault="00AA3F98" w:rsidP="0007351D">
      <w:pPr>
        <w:pStyle w:val="Caption"/>
        <w:spacing w:line="360" w:lineRule="auto"/>
        <w:jc w:val="center"/>
        <w:rPr>
          <w:rFonts w:ascii="Times New Roman" w:hAnsi="Times New Roman"/>
          <w:b w:val="0"/>
          <w:color w:val="auto"/>
          <w:sz w:val="24"/>
          <w:szCs w:val="24"/>
        </w:rPr>
      </w:pPr>
      <w:r w:rsidRPr="00AD301A">
        <w:rPr>
          <w:rFonts w:ascii="Times New Roman" w:hAnsi="Times New Roman"/>
          <w:b w:val="0"/>
          <w:color w:val="auto"/>
          <w:sz w:val="24"/>
          <w:szCs w:val="24"/>
        </w:rPr>
        <w:t xml:space="preserve">Figure </w:t>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STYLEREF 1 \s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1</w:t>
      </w:r>
      <w:r w:rsidR="00F53FF8">
        <w:rPr>
          <w:rFonts w:ascii="Times New Roman" w:hAnsi="Times New Roman"/>
          <w:b w:val="0"/>
          <w:color w:val="auto"/>
          <w:sz w:val="24"/>
          <w:szCs w:val="24"/>
        </w:rPr>
        <w:fldChar w:fldCharType="end"/>
      </w:r>
      <w:r w:rsidR="00F53FF8">
        <w:rPr>
          <w:rFonts w:ascii="Times New Roman" w:hAnsi="Times New Roman"/>
          <w:b w:val="0"/>
          <w:color w:val="auto"/>
          <w:sz w:val="24"/>
          <w:szCs w:val="24"/>
        </w:rPr>
        <w:noBreakHyphen/>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SEQ Figure \* ARABIC \s 1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14</w:t>
      </w:r>
      <w:r w:rsidR="00F53FF8">
        <w:rPr>
          <w:rFonts w:ascii="Times New Roman" w:hAnsi="Times New Roman"/>
          <w:b w:val="0"/>
          <w:color w:val="auto"/>
          <w:sz w:val="24"/>
          <w:szCs w:val="24"/>
        </w:rPr>
        <w:fldChar w:fldCharType="end"/>
      </w:r>
      <w:r w:rsidRPr="00AD301A">
        <w:rPr>
          <w:rFonts w:ascii="Times New Roman" w:hAnsi="Times New Roman"/>
          <w:b w:val="0"/>
          <w:color w:val="auto"/>
          <w:sz w:val="24"/>
          <w:szCs w:val="24"/>
        </w:rPr>
        <w:t>microscope and a high-grade magnifying glass</w:t>
      </w:r>
    </w:p>
    <w:p w:rsidR="004B25FA" w:rsidRPr="0094138D" w:rsidRDefault="004B25FA" w:rsidP="0007351D">
      <w:pPr>
        <w:pStyle w:val="ListParagraph"/>
        <w:numPr>
          <w:ilvl w:val="0"/>
          <w:numId w:val="2"/>
        </w:numPr>
        <w:spacing w:line="360" w:lineRule="auto"/>
        <w:rPr>
          <w:b/>
        </w:rPr>
      </w:pPr>
      <w:r w:rsidRPr="00751F57">
        <w:rPr>
          <w:b/>
        </w:rPr>
        <w:t xml:space="preserve">Cleaning Tools and Agents: </w:t>
      </w:r>
      <w:r w:rsidRPr="00751F57">
        <w:t xml:space="preserve">Cleaning brushes, cotton rugs, and cleaning agents are necessary for removing dust, debris, and contaminants from the mobile phone's internal components. </w:t>
      </w:r>
    </w:p>
    <w:p w:rsidR="004B25FA" w:rsidRDefault="004B25FA" w:rsidP="0007351D">
      <w:pPr>
        <w:spacing w:line="360" w:lineRule="auto"/>
        <w:jc w:val="center"/>
      </w:pPr>
      <w:r w:rsidRPr="00522708">
        <w:rPr>
          <w:rFonts w:ascii="Arial" w:hAnsi="Arial" w:cs="Arial"/>
          <w:b/>
          <w:noProof/>
        </w:rPr>
        <w:drawing>
          <wp:inline distT="0" distB="0" distL="0" distR="0" wp14:anchorId="0ADD42ED" wp14:editId="655D2462">
            <wp:extent cx="3917351" cy="2233749"/>
            <wp:effectExtent l="0" t="0" r="698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4114652" cy="2346254"/>
                    </a:xfrm>
                    <a:prstGeom prst="rect">
                      <a:avLst/>
                    </a:prstGeom>
                    <a:noFill/>
                    <a:ln>
                      <a:noFill/>
                    </a:ln>
                  </pic:spPr>
                </pic:pic>
              </a:graphicData>
            </a:graphic>
          </wp:inline>
        </w:drawing>
      </w:r>
    </w:p>
    <w:p w:rsidR="00AA3F98" w:rsidRPr="00AD301A" w:rsidRDefault="00AA3F98" w:rsidP="0007351D">
      <w:pPr>
        <w:pStyle w:val="Caption"/>
        <w:spacing w:line="360" w:lineRule="auto"/>
        <w:jc w:val="center"/>
        <w:rPr>
          <w:rFonts w:ascii="Times New Roman" w:hAnsi="Times New Roman"/>
          <w:b w:val="0"/>
          <w:color w:val="auto"/>
          <w:sz w:val="24"/>
          <w:szCs w:val="24"/>
        </w:rPr>
      </w:pPr>
      <w:r w:rsidRPr="00AD301A">
        <w:rPr>
          <w:rFonts w:ascii="Times New Roman" w:hAnsi="Times New Roman"/>
          <w:b w:val="0"/>
          <w:color w:val="auto"/>
          <w:sz w:val="24"/>
          <w:szCs w:val="24"/>
        </w:rPr>
        <w:t xml:space="preserve">Figure </w:t>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STYLEREF 1 \s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1</w:t>
      </w:r>
      <w:r w:rsidR="00F53FF8">
        <w:rPr>
          <w:rFonts w:ascii="Times New Roman" w:hAnsi="Times New Roman"/>
          <w:b w:val="0"/>
          <w:color w:val="auto"/>
          <w:sz w:val="24"/>
          <w:szCs w:val="24"/>
        </w:rPr>
        <w:fldChar w:fldCharType="end"/>
      </w:r>
      <w:r w:rsidR="00F53FF8">
        <w:rPr>
          <w:rFonts w:ascii="Times New Roman" w:hAnsi="Times New Roman"/>
          <w:b w:val="0"/>
          <w:color w:val="auto"/>
          <w:sz w:val="24"/>
          <w:szCs w:val="24"/>
        </w:rPr>
        <w:noBreakHyphen/>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SEQ Figure \* ARABIC \s 1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15</w:t>
      </w:r>
      <w:r w:rsidR="00F53FF8">
        <w:rPr>
          <w:rFonts w:ascii="Times New Roman" w:hAnsi="Times New Roman"/>
          <w:b w:val="0"/>
          <w:color w:val="auto"/>
          <w:sz w:val="24"/>
          <w:szCs w:val="24"/>
        </w:rPr>
        <w:fldChar w:fldCharType="end"/>
      </w:r>
      <w:r w:rsidRPr="00AD301A">
        <w:rPr>
          <w:rFonts w:ascii="Times New Roman" w:hAnsi="Times New Roman"/>
          <w:b w:val="0"/>
          <w:color w:val="auto"/>
          <w:sz w:val="24"/>
          <w:szCs w:val="24"/>
        </w:rPr>
        <w:t>Cleaning brushes, cotton rugs, and cleaning agents</w:t>
      </w:r>
    </w:p>
    <w:p w:rsidR="004B25FA" w:rsidRPr="0094138D" w:rsidRDefault="004B25FA" w:rsidP="0007351D">
      <w:pPr>
        <w:pStyle w:val="ListParagraph"/>
        <w:numPr>
          <w:ilvl w:val="0"/>
          <w:numId w:val="2"/>
        </w:numPr>
        <w:spacing w:line="360" w:lineRule="auto"/>
        <w:rPr>
          <w:b/>
        </w:rPr>
      </w:pPr>
      <w:r w:rsidRPr="00751F57">
        <w:rPr>
          <w:b/>
        </w:rPr>
        <w:t>Assorted Cell Phone Spare Parts:</w:t>
      </w:r>
      <w:r w:rsidRPr="00751F57">
        <w:t xml:space="preserve"> Having a stock of assorted cell phone spare parts is essential for quick and efficient repairs. These spare parts include LCD screens, batteries, charging ports, buttons, and other commonly replaced components. </w:t>
      </w:r>
    </w:p>
    <w:p w:rsidR="00AA3F98" w:rsidRDefault="003226B3" w:rsidP="0007351D">
      <w:pPr>
        <w:pStyle w:val="Caption"/>
        <w:spacing w:line="360" w:lineRule="auto"/>
        <w:jc w:val="center"/>
      </w:pPr>
      <w:r>
        <w:rPr>
          <w:noProof/>
          <w:lang w:bidi="ar-SA"/>
        </w:rPr>
        <w:drawing>
          <wp:inline distT="0" distB="0" distL="0" distR="0" wp14:anchorId="4149BCD6" wp14:editId="44DE3389">
            <wp:extent cx="2904515" cy="1371600"/>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2927092" cy="1382262"/>
                    </a:xfrm>
                    <a:prstGeom prst="rect">
                      <a:avLst/>
                    </a:prstGeom>
                  </pic:spPr>
                </pic:pic>
              </a:graphicData>
            </a:graphic>
          </wp:inline>
        </w:drawing>
      </w:r>
    </w:p>
    <w:p w:rsidR="00AA3F98" w:rsidRPr="00AD301A" w:rsidRDefault="00AA3F98" w:rsidP="0007351D">
      <w:pPr>
        <w:pStyle w:val="Caption"/>
        <w:spacing w:line="360" w:lineRule="auto"/>
        <w:jc w:val="center"/>
        <w:rPr>
          <w:rFonts w:ascii="Times New Roman" w:hAnsi="Times New Roman"/>
          <w:b w:val="0"/>
          <w:color w:val="auto"/>
          <w:sz w:val="24"/>
          <w:szCs w:val="24"/>
        </w:rPr>
      </w:pPr>
      <w:r w:rsidRPr="00AD301A">
        <w:rPr>
          <w:rFonts w:ascii="Times New Roman" w:hAnsi="Times New Roman"/>
          <w:b w:val="0"/>
          <w:color w:val="auto"/>
          <w:sz w:val="24"/>
          <w:szCs w:val="24"/>
        </w:rPr>
        <w:lastRenderedPageBreak/>
        <w:t xml:space="preserve">Figure </w:t>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STYLEREF 1 \s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1</w:t>
      </w:r>
      <w:r w:rsidR="00F53FF8">
        <w:rPr>
          <w:rFonts w:ascii="Times New Roman" w:hAnsi="Times New Roman"/>
          <w:b w:val="0"/>
          <w:color w:val="auto"/>
          <w:sz w:val="24"/>
          <w:szCs w:val="24"/>
        </w:rPr>
        <w:fldChar w:fldCharType="end"/>
      </w:r>
      <w:r w:rsidR="00F53FF8">
        <w:rPr>
          <w:rFonts w:ascii="Times New Roman" w:hAnsi="Times New Roman"/>
          <w:b w:val="0"/>
          <w:color w:val="auto"/>
          <w:sz w:val="24"/>
          <w:szCs w:val="24"/>
        </w:rPr>
        <w:noBreakHyphen/>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SEQ Figure \* ARABIC \s 1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16</w:t>
      </w:r>
      <w:r w:rsidR="00F53FF8">
        <w:rPr>
          <w:rFonts w:ascii="Times New Roman" w:hAnsi="Times New Roman"/>
          <w:b w:val="0"/>
          <w:color w:val="auto"/>
          <w:sz w:val="24"/>
          <w:szCs w:val="24"/>
        </w:rPr>
        <w:fldChar w:fldCharType="end"/>
      </w:r>
      <w:r w:rsidRPr="00AD301A">
        <w:rPr>
          <w:rFonts w:ascii="Times New Roman" w:hAnsi="Times New Roman"/>
          <w:b w:val="0"/>
          <w:color w:val="auto"/>
          <w:sz w:val="24"/>
          <w:szCs w:val="24"/>
        </w:rPr>
        <w:t>Assorted Cell Phone Spare Parts:</w:t>
      </w:r>
    </w:p>
    <w:p w:rsidR="004B25FA" w:rsidRPr="0094138D" w:rsidRDefault="004B25FA" w:rsidP="0007351D">
      <w:pPr>
        <w:pStyle w:val="ListParagraph"/>
        <w:numPr>
          <w:ilvl w:val="0"/>
          <w:numId w:val="2"/>
        </w:numPr>
        <w:spacing w:line="360" w:lineRule="auto"/>
        <w:rPr>
          <w:b/>
        </w:rPr>
      </w:pPr>
      <w:r w:rsidRPr="003226B3">
        <w:rPr>
          <w:b/>
        </w:rPr>
        <w:t xml:space="preserve">Set of Torks /Star Bit: </w:t>
      </w:r>
      <w:r w:rsidRPr="00751F57">
        <w:t xml:space="preserve">A set of Torks or star bits is essential for opening mobile phones and accessing internal components. </w:t>
      </w:r>
    </w:p>
    <w:p w:rsidR="004B25FA" w:rsidRDefault="004B25FA" w:rsidP="0007351D">
      <w:pPr>
        <w:spacing w:line="360" w:lineRule="auto"/>
        <w:jc w:val="center"/>
      </w:pPr>
      <w:r w:rsidRPr="00D547C2">
        <w:rPr>
          <w:noProof/>
        </w:rPr>
        <w:drawing>
          <wp:inline distT="0" distB="0" distL="0" distR="0" wp14:anchorId="1B6BE7C9" wp14:editId="15A7DBC5">
            <wp:extent cx="2489507" cy="967154"/>
            <wp:effectExtent l="0" t="0" r="6350" b="4445"/>
            <wp:docPr id="28" name="Picture 28" descr="C:\Users\heaven\Pictures\Screenshot_20231007-160132_Google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C:\Users\heaven\Pictures\Screenshot_20231007-160132_Google (2).jpg"/>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2507245" cy="974045"/>
                    </a:xfrm>
                    <a:prstGeom prst="rect">
                      <a:avLst/>
                    </a:prstGeom>
                    <a:noFill/>
                    <a:ln>
                      <a:noFill/>
                    </a:ln>
                  </pic:spPr>
                </pic:pic>
              </a:graphicData>
            </a:graphic>
          </wp:inline>
        </w:drawing>
      </w:r>
    </w:p>
    <w:p w:rsidR="0088195D" w:rsidRPr="00AD301A" w:rsidRDefault="00AA3F98" w:rsidP="0007351D">
      <w:pPr>
        <w:pStyle w:val="Caption"/>
        <w:spacing w:line="360" w:lineRule="auto"/>
        <w:jc w:val="center"/>
        <w:rPr>
          <w:rFonts w:ascii="Times New Roman" w:hAnsi="Times New Roman"/>
          <w:b w:val="0"/>
          <w:color w:val="auto"/>
          <w:sz w:val="24"/>
          <w:szCs w:val="24"/>
        </w:rPr>
      </w:pPr>
      <w:r w:rsidRPr="00AD301A">
        <w:rPr>
          <w:rFonts w:ascii="Times New Roman" w:hAnsi="Times New Roman"/>
          <w:b w:val="0"/>
          <w:color w:val="auto"/>
          <w:sz w:val="24"/>
          <w:szCs w:val="24"/>
        </w:rPr>
        <w:t xml:space="preserve">Figure </w:t>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STYLEREF 1 \s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1</w:t>
      </w:r>
      <w:r w:rsidR="00F53FF8">
        <w:rPr>
          <w:rFonts w:ascii="Times New Roman" w:hAnsi="Times New Roman"/>
          <w:b w:val="0"/>
          <w:color w:val="auto"/>
          <w:sz w:val="24"/>
          <w:szCs w:val="24"/>
        </w:rPr>
        <w:fldChar w:fldCharType="end"/>
      </w:r>
      <w:r w:rsidR="00F53FF8">
        <w:rPr>
          <w:rFonts w:ascii="Times New Roman" w:hAnsi="Times New Roman"/>
          <w:b w:val="0"/>
          <w:color w:val="auto"/>
          <w:sz w:val="24"/>
          <w:szCs w:val="24"/>
        </w:rPr>
        <w:noBreakHyphen/>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SEQ Figure \* ARABIC \s 1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17</w:t>
      </w:r>
      <w:r w:rsidR="00F53FF8">
        <w:rPr>
          <w:rFonts w:ascii="Times New Roman" w:hAnsi="Times New Roman"/>
          <w:b w:val="0"/>
          <w:color w:val="auto"/>
          <w:sz w:val="24"/>
          <w:szCs w:val="24"/>
        </w:rPr>
        <w:fldChar w:fldCharType="end"/>
      </w:r>
      <w:r w:rsidRPr="00AD301A">
        <w:rPr>
          <w:rFonts w:ascii="Times New Roman" w:hAnsi="Times New Roman"/>
          <w:b w:val="0"/>
          <w:color w:val="auto"/>
          <w:sz w:val="24"/>
          <w:szCs w:val="24"/>
        </w:rPr>
        <w:t>Set of Torks /Star Bit</w:t>
      </w:r>
    </w:p>
    <w:p w:rsidR="004B25FA" w:rsidRPr="0094138D" w:rsidRDefault="004B25FA" w:rsidP="0007351D">
      <w:pPr>
        <w:pStyle w:val="ListParagraph"/>
        <w:numPr>
          <w:ilvl w:val="0"/>
          <w:numId w:val="2"/>
        </w:numPr>
        <w:spacing w:line="360" w:lineRule="auto"/>
        <w:rPr>
          <w:b/>
        </w:rPr>
      </w:pPr>
      <w:r w:rsidRPr="00751F57">
        <w:rPr>
          <w:b/>
        </w:rPr>
        <w:t xml:space="preserve">Open Tool 6600/7650: </w:t>
      </w:r>
      <w:r w:rsidRPr="00751F57">
        <w:t xml:space="preserve">The Open Tool 6600/7650 is a specialized tool used for opening specific models of Nokia mobile phones. </w:t>
      </w:r>
    </w:p>
    <w:p w:rsidR="004B25FA" w:rsidRDefault="004B25FA" w:rsidP="0007351D">
      <w:pPr>
        <w:spacing w:line="360" w:lineRule="auto"/>
        <w:jc w:val="center"/>
      </w:pPr>
      <w:r w:rsidRPr="00EB5C6A">
        <w:rPr>
          <w:noProof/>
        </w:rPr>
        <w:drawing>
          <wp:inline distT="0" distB="0" distL="0" distR="0" wp14:anchorId="63A6CE8F" wp14:editId="114F346B">
            <wp:extent cx="3286760" cy="1762125"/>
            <wp:effectExtent l="0" t="0" r="8890" b="9525"/>
            <wp:docPr id="17" name="Picture 17" descr="C:\Users\heaven\Pictures\Screenshot_20231007-155949_Google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Users\heaven\Pictures\Screenshot_20231007-155949_Google (2).jp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340324" cy="1790842"/>
                    </a:xfrm>
                    <a:prstGeom prst="rect">
                      <a:avLst/>
                    </a:prstGeom>
                    <a:noFill/>
                    <a:ln>
                      <a:noFill/>
                    </a:ln>
                  </pic:spPr>
                </pic:pic>
              </a:graphicData>
            </a:graphic>
          </wp:inline>
        </w:drawing>
      </w:r>
    </w:p>
    <w:p w:rsidR="00AA3F98" w:rsidRPr="00AD301A" w:rsidRDefault="00AA3F98" w:rsidP="0007351D">
      <w:pPr>
        <w:pStyle w:val="Caption"/>
        <w:spacing w:line="360" w:lineRule="auto"/>
        <w:jc w:val="center"/>
        <w:rPr>
          <w:rFonts w:ascii="Times New Roman" w:hAnsi="Times New Roman"/>
          <w:b w:val="0"/>
          <w:color w:val="auto"/>
          <w:sz w:val="24"/>
          <w:szCs w:val="24"/>
        </w:rPr>
      </w:pPr>
      <w:r w:rsidRPr="00AD301A">
        <w:rPr>
          <w:rFonts w:ascii="Times New Roman" w:hAnsi="Times New Roman"/>
          <w:b w:val="0"/>
          <w:color w:val="auto"/>
          <w:sz w:val="24"/>
          <w:szCs w:val="24"/>
        </w:rPr>
        <w:t xml:space="preserve">Figure </w:t>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STYLEREF 1 \s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1</w:t>
      </w:r>
      <w:r w:rsidR="00F53FF8">
        <w:rPr>
          <w:rFonts w:ascii="Times New Roman" w:hAnsi="Times New Roman"/>
          <w:b w:val="0"/>
          <w:color w:val="auto"/>
          <w:sz w:val="24"/>
          <w:szCs w:val="24"/>
        </w:rPr>
        <w:fldChar w:fldCharType="end"/>
      </w:r>
      <w:r w:rsidR="00F53FF8">
        <w:rPr>
          <w:rFonts w:ascii="Times New Roman" w:hAnsi="Times New Roman"/>
          <w:b w:val="0"/>
          <w:color w:val="auto"/>
          <w:sz w:val="24"/>
          <w:szCs w:val="24"/>
        </w:rPr>
        <w:noBreakHyphen/>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SEQ Figure \* ARABIC \s 1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18</w:t>
      </w:r>
      <w:r w:rsidR="00F53FF8">
        <w:rPr>
          <w:rFonts w:ascii="Times New Roman" w:hAnsi="Times New Roman"/>
          <w:b w:val="0"/>
          <w:color w:val="auto"/>
          <w:sz w:val="24"/>
          <w:szCs w:val="24"/>
        </w:rPr>
        <w:fldChar w:fldCharType="end"/>
      </w:r>
      <w:r w:rsidRPr="00AD301A">
        <w:rPr>
          <w:rFonts w:ascii="Times New Roman" w:hAnsi="Times New Roman"/>
          <w:b w:val="0"/>
          <w:color w:val="auto"/>
          <w:sz w:val="24"/>
          <w:szCs w:val="24"/>
        </w:rPr>
        <w:t>Open Tool 6600/7650:</w:t>
      </w:r>
    </w:p>
    <w:p w:rsidR="004B25FA" w:rsidRPr="0094138D" w:rsidRDefault="004B25FA" w:rsidP="0007351D">
      <w:pPr>
        <w:pStyle w:val="ListParagraph"/>
        <w:numPr>
          <w:ilvl w:val="0"/>
          <w:numId w:val="2"/>
        </w:numPr>
        <w:spacing w:line="360" w:lineRule="auto"/>
        <w:rPr>
          <w:b/>
        </w:rPr>
      </w:pPr>
      <w:r w:rsidRPr="00751F57">
        <w:rPr>
          <w:b/>
        </w:rPr>
        <w:t xml:space="preserve">Allen Wrench/Key: </w:t>
      </w:r>
      <w:r w:rsidRPr="00751F57">
        <w:t xml:space="preserve">An Allen wrench or key is a versatile tool used for various purposes in mobile phone repair. </w:t>
      </w:r>
    </w:p>
    <w:p w:rsidR="004B25FA" w:rsidRDefault="004B25FA" w:rsidP="0007351D">
      <w:pPr>
        <w:spacing w:line="360" w:lineRule="auto"/>
      </w:pPr>
      <w:r w:rsidRPr="00D547C2">
        <w:rPr>
          <w:noProof/>
        </w:rPr>
        <w:drawing>
          <wp:anchor distT="0" distB="0" distL="114300" distR="114300" simplePos="0" relativeHeight="251674624" behindDoc="0" locked="0" layoutInCell="1" allowOverlap="1" wp14:anchorId="269AB900" wp14:editId="18B7FD75">
            <wp:simplePos x="0" y="0"/>
            <wp:positionH relativeFrom="margin">
              <wp:align>center</wp:align>
            </wp:positionH>
            <wp:positionV relativeFrom="paragraph">
              <wp:posOffset>104</wp:posOffset>
            </wp:positionV>
            <wp:extent cx="2080895" cy="1524000"/>
            <wp:effectExtent l="0" t="0" r="0" b="0"/>
            <wp:wrapSquare wrapText="bothSides"/>
            <wp:docPr id="27" name="Picture 27" descr="C:\Users\heaven\Pictures\Screenshot_20231007-155819_Google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C:\Users\heaven\Pictures\Screenshot_20231007-155819_Google (2).jpg"/>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2081056" cy="1524118"/>
                    </a:xfrm>
                    <a:prstGeom prst="rect">
                      <a:avLst/>
                    </a:prstGeom>
                    <a:noFill/>
                    <a:ln>
                      <a:noFill/>
                    </a:ln>
                  </pic:spPr>
                </pic:pic>
              </a:graphicData>
            </a:graphic>
            <wp14:sizeRelV relativeFrom="margin">
              <wp14:pctHeight>0</wp14:pctHeight>
            </wp14:sizeRelV>
          </wp:anchor>
        </w:drawing>
      </w:r>
      <w:r w:rsidR="00AD301A">
        <w:br w:type="textWrapping" w:clear="all"/>
      </w:r>
    </w:p>
    <w:p w:rsidR="00AA3F98" w:rsidRPr="00803D8D" w:rsidRDefault="00AA3F98" w:rsidP="00803D8D">
      <w:pPr>
        <w:pStyle w:val="Caption"/>
        <w:spacing w:line="360" w:lineRule="auto"/>
        <w:jc w:val="center"/>
        <w:rPr>
          <w:rFonts w:ascii="Times New Roman" w:hAnsi="Times New Roman"/>
          <w:b w:val="0"/>
          <w:color w:val="auto"/>
          <w:sz w:val="24"/>
          <w:szCs w:val="24"/>
        </w:rPr>
      </w:pPr>
      <w:r w:rsidRPr="00AD301A">
        <w:rPr>
          <w:rFonts w:ascii="Times New Roman" w:hAnsi="Times New Roman"/>
          <w:b w:val="0"/>
          <w:color w:val="auto"/>
          <w:sz w:val="24"/>
          <w:szCs w:val="24"/>
        </w:rPr>
        <w:t xml:space="preserve">Figure </w:t>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STYLEREF 1 \s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1</w:t>
      </w:r>
      <w:r w:rsidR="00F53FF8">
        <w:rPr>
          <w:rFonts w:ascii="Times New Roman" w:hAnsi="Times New Roman"/>
          <w:b w:val="0"/>
          <w:color w:val="auto"/>
          <w:sz w:val="24"/>
          <w:szCs w:val="24"/>
        </w:rPr>
        <w:fldChar w:fldCharType="end"/>
      </w:r>
      <w:r w:rsidR="00F53FF8">
        <w:rPr>
          <w:rFonts w:ascii="Times New Roman" w:hAnsi="Times New Roman"/>
          <w:b w:val="0"/>
          <w:color w:val="auto"/>
          <w:sz w:val="24"/>
          <w:szCs w:val="24"/>
        </w:rPr>
        <w:noBreakHyphen/>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SEQ Figure \* ARABIC \s 1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19</w:t>
      </w:r>
      <w:r w:rsidR="00F53FF8">
        <w:rPr>
          <w:rFonts w:ascii="Times New Roman" w:hAnsi="Times New Roman"/>
          <w:b w:val="0"/>
          <w:color w:val="auto"/>
          <w:sz w:val="24"/>
          <w:szCs w:val="24"/>
        </w:rPr>
        <w:fldChar w:fldCharType="end"/>
      </w:r>
      <w:r w:rsidR="00803D8D">
        <w:rPr>
          <w:rFonts w:ascii="Times New Roman" w:hAnsi="Times New Roman"/>
          <w:b w:val="0"/>
          <w:color w:val="auto"/>
          <w:sz w:val="24"/>
          <w:szCs w:val="24"/>
        </w:rPr>
        <w:t>Allen Wrench/Key:</w:t>
      </w:r>
    </w:p>
    <w:p w:rsidR="004B25FA" w:rsidRPr="0094138D" w:rsidRDefault="004B25FA" w:rsidP="0007351D">
      <w:pPr>
        <w:pStyle w:val="ListParagraph"/>
        <w:numPr>
          <w:ilvl w:val="0"/>
          <w:numId w:val="2"/>
        </w:numPr>
        <w:spacing w:line="360" w:lineRule="auto"/>
        <w:rPr>
          <w:b/>
        </w:rPr>
      </w:pPr>
      <w:r w:rsidRPr="00751F57">
        <w:rPr>
          <w:b/>
        </w:rPr>
        <w:lastRenderedPageBreak/>
        <w:t xml:space="preserve">Utility Knife/Stripper: </w:t>
      </w:r>
      <w:r w:rsidRPr="00751F57">
        <w:t xml:space="preserve">A utility knife or stripper is a handy tool used for cutting and stripping wires during mobile phone repairs. </w:t>
      </w:r>
    </w:p>
    <w:p w:rsidR="004B25FA" w:rsidRDefault="003226B3" w:rsidP="0007351D">
      <w:pPr>
        <w:spacing w:line="360" w:lineRule="auto"/>
        <w:jc w:val="center"/>
      </w:pPr>
      <w:r>
        <w:rPr>
          <w:noProof/>
        </w:rPr>
        <w:drawing>
          <wp:inline distT="0" distB="0" distL="0" distR="0" wp14:anchorId="65833DC7" wp14:editId="76E5F80C">
            <wp:extent cx="3863592" cy="971550"/>
            <wp:effectExtent l="0" t="0" r="381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3921094" cy="986010"/>
                    </a:xfrm>
                    <a:prstGeom prst="rect">
                      <a:avLst/>
                    </a:prstGeom>
                  </pic:spPr>
                </pic:pic>
              </a:graphicData>
            </a:graphic>
          </wp:inline>
        </w:drawing>
      </w:r>
      <w:r w:rsidRPr="00EB5C6A">
        <w:rPr>
          <w:noProof/>
        </w:rPr>
        <w:t xml:space="preserve"> </w:t>
      </w:r>
    </w:p>
    <w:p w:rsidR="00AA3F98" w:rsidRPr="00AD301A" w:rsidRDefault="00AA3F98" w:rsidP="0007351D">
      <w:pPr>
        <w:pStyle w:val="Caption"/>
        <w:spacing w:line="360" w:lineRule="auto"/>
        <w:jc w:val="center"/>
        <w:rPr>
          <w:rFonts w:ascii="Times New Roman" w:hAnsi="Times New Roman"/>
          <w:b w:val="0"/>
          <w:color w:val="auto"/>
          <w:sz w:val="24"/>
          <w:szCs w:val="24"/>
        </w:rPr>
      </w:pPr>
      <w:r w:rsidRPr="00AD301A">
        <w:rPr>
          <w:rFonts w:ascii="Times New Roman" w:hAnsi="Times New Roman"/>
          <w:b w:val="0"/>
          <w:color w:val="auto"/>
          <w:sz w:val="24"/>
          <w:szCs w:val="24"/>
        </w:rPr>
        <w:t xml:space="preserve">Figure </w:t>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STYLEREF 1 \s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1</w:t>
      </w:r>
      <w:r w:rsidR="00F53FF8">
        <w:rPr>
          <w:rFonts w:ascii="Times New Roman" w:hAnsi="Times New Roman"/>
          <w:b w:val="0"/>
          <w:color w:val="auto"/>
          <w:sz w:val="24"/>
          <w:szCs w:val="24"/>
        </w:rPr>
        <w:fldChar w:fldCharType="end"/>
      </w:r>
      <w:r w:rsidR="00F53FF8">
        <w:rPr>
          <w:rFonts w:ascii="Times New Roman" w:hAnsi="Times New Roman"/>
          <w:b w:val="0"/>
          <w:color w:val="auto"/>
          <w:sz w:val="24"/>
          <w:szCs w:val="24"/>
        </w:rPr>
        <w:noBreakHyphen/>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SEQ Figure \* ARABIC \s 1 </w:instrText>
      </w:r>
      <w:r w:rsidR="00F53FF8">
        <w:rPr>
          <w:rFonts w:ascii="Times New Roman" w:hAnsi="Times New Roman"/>
          <w:b w:val="0"/>
          <w:color w:val="auto"/>
          <w:sz w:val="24"/>
          <w:szCs w:val="24"/>
        </w:rPr>
        <w:fldChar w:fldCharType="separate"/>
      </w:r>
      <w:proofErr w:type="gramStart"/>
      <w:r w:rsidR="004A1EE4">
        <w:rPr>
          <w:rFonts w:ascii="Times New Roman" w:hAnsi="Times New Roman"/>
          <w:b w:val="0"/>
          <w:noProof/>
          <w:color w:val="auto"/>
          <w:sz w:val="24"/>
          <w:szCs w:val="24"/>
        </w:rPr>
        <w:t>20</w:t>
      </w:r>
      <w:r w:rsidR="00F53FF8">
        <w:rPr>
          <w:rFonts w:ascii="Times New Roman" w:hAnsi="Times New Roman"/>
          <w:b w:val="0"/>
          <w:color w:val="auto"/>
          <w:sz w:val="24"/>
          <w:szCs w:val="24"/>
        </w:rPr>
        <w:fldChar w:fldCharType="end"/>
      </w:r>
      <w:r w:rsidR="00AD301A" w:rsidRPr="00AD301A">
        <w:rPr>
          <w:rFonts w:ascii="Times New Roman" w:hAnsi="Times New Roman"/>
          <w:b w:val="0"/>
          <w:color w:val="auto"/>
          <w:sz w:val="24"/>
          <w:szCs w:val="24"/>
        </w:rPr>
        <w:t>Utility Knife/Stripper</w:t>
      </w:r>
      <w:proofErr w:type="gramEnd"/>
      <w:r w:rsidR="00AD301A" w:rsidRPr="00AD301A">
        <w:rPr>
          <w:rFonts w:ascii="Times New Roman" w:hAnsi="Times New Roman"/>
          <w:b w:val="0"/>
          <w:color w:val="auto"/>
          <w:sz w:val="24"/>
          <w:szCs w:val="24"/>
        </w:rPr>
        <w:t>:</w:t>
      </w:r>
    </w:p>
    <w:p w:rsidR="004B25FA" w:rsidRPr="0094138D" w:rsidRDefault="004B25FA" w:rsidP="0007351D">
      <w:pPr>
        <w:pStyle w:val="ListParagraph"/>
        <w:numPr>
          <w:ilvl w:val="0"/>
          <w:numId w:val="2"/>
        </w:numPr>
        <w:spacing w:line="360" w:lineRule="auto"/>
        <w:rPr>
          <w:b/>
        </w:rPr>
      </w:pPr>
      <w:r w:rsidRPr="00751F57">
        <w:rPr>
          <w:b/>
        </w:rPr>
        <w:t xml:space="preserve">Pliers (Assorted): </w:t>
      </w:r>
      <w:r w:rsidRPr="00751F57">
        <w:t>Assorted pliers, including needle-nose pliers, cutting pliers, and combination pliers, are indispensable tools for mobile phone repair</w:t>
      </w:r>
      <w:proofErr w:type="gramStart"/>
      <w:r w:rsidRPr="00751F57">
        <w:t>..</w:t>
      </w:r>
      <w:proofErr w:type="gramEnd"/>
      <w:r w:rsidRPr="00751F57">
        <w:t xml:space="preserve"> </w:t>
      </w:r>
    </w:p>
    <w:p w:rsidR="004B25FA" w:rsidRDefault="004B25FA" w:rsidP="0007351D">
      <w:pPr>
        <w:spacing w:line="360" w:lineRule="auto"/>
        <w:jc w:val="center"/>
      </w:pPr>
      <w:r w:rsidRPr="00EB5C6A">
        <w:rPr>
          <w:noProof/>
        </w:rPr>
        <w:drawing>
          <wp:inline distT="0" distB="0" distL="0" distR="0" wp14:anchorId="6F69CEC1" wp14:editId="492DBF9E">
            <wp:extent cx="2522220" cy="1471448"/>
            <wp:effectExtent l="0" t="0" r="0" b="0"/>
            <wp:docPr id="20" name="Picture 20" descr="C:\Users\heaven\Pictures\Screenshot_20231007-155221_Google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Users\heaven\Pictures\Screenshot_20231007-155221_Google (2).jpg"/>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2544355" cy="1484361"/>
                    </a:xfrm>
                    <a:prstGeom prst="rect">
                      <a:avLst/>
                    </a:prstGeom>
                    <a:noFill/>
                    <a:ln>
                      <a:noFill/>
                    </a:ln>
                  </pic:spPr>
                </pic:pic>
              </a:graphicData>
            </a:graphic>
          </wp:inline>
        </w:drawing>
      </w:r>
    </w:p>
    <w:p w:rsidR="00AA3F98" w:rsidRPr="00AD301A" w:rsidRDefault="00AA3F98" w:rsidP="0007351D">
      <w:pPr>
        <w:pStyle w:val="Caption"/>
        <w:spacing w:line="360" w:lineRule="auto"/>
        <w:jc w:val="center"/>
        <w:rPr>
          <w:rFonts w:ascii="Times New Roman" w:hAnsi="Times New Roman"/>
          <w:b w:val="0"/>
          <w:color w:val="auto"/>
          <w:sz w:val="24"/>
          <w:szCs w:val="24"/>
        </w:rPr>
      </w:pPr>
      <w:r w:rsidRPr="00AD301A">
        <w:rPr>
          <w:rFonts w:ascii="Times New Roman" w:hAnsi="Times New Roman"/>
          <w:b w:val="0"/>
          <w:color w:val="auto"/>
          <w:sz w:val="24"/>
          <w:szCs w:val="24"/>
        </w:rPr>
        <w:t xml:space="preserve">Figure </w:t>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STYLEREF 1 \s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1</w:t>
      </w:r>
      <w:r w:rsidR="00F53FF8">
        <w:rPr>
          <w:rFonts w:ascii="Times New Roman" w:hAnsi="Times New Roman"/>
          <w:b w:val="0"/>
          <w:color w:val="auto"/>
          <w:sz w:val="24"/>
          <w:szCs w:val="24"/>
        </w:rPr>
        <w:fldChar w:fldCharType="end"/>
      </w:r>
      <w:r w:rsidR="00F53FF8">
        <w:rPr>
          <w:rFonts w:ascii="Times New Roman" w:hAnsi="Times New Roman"/>
          <w:b w:val="0"/>
          <w:color w:val="auto"/>
          <w:sz w:val="24"/>
          <w:szCs w:val="24"/>
        </w:rPr>
        <w:noBreakHyphen/>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SEQ Figure \* ARABIC \s 1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21</w:t>
      </w:r>
      <w:r w:rsidR="00F53FF8">
        <w:rPr>
          <w:rFonts w:ascii="Times New Roman" w:hAnsi="Times New Roman"/>
          <w:b w:val="0"/>
          <w:color w:val="auto"/>
          <w:sz w:val="24"/>
          <w:szCs w:val="24"/>
        </w:rPr>
        <w:fldChar w:fldCharType="end"/>
      </w:r>
      <w:r w:rsidRPr="00AD301A">
        <w:rPr>
          <w:rFonts w:ascii="Times New Roman" w:hAnsi="Times New Roman"/>
          <w:b w:val="0"/>
          <w:color w:val="auto"/>
          <w:sz w:val="24"/>
          <w:szCs w:val="24"/>
        </w:rPr>
        <w:t>Pliers (Assorted)</w:t>
      </w:r>
    </w:p>
    <w:p w:rsidR="003226B3" w:rsidRDefault="004B25FA" w:rsidP="008D44C2">
      <w:pPr>
        <w:pStyle w:val="ListParagraph"/>
        <w:numPr>
          <w:ilvl w:val="0"/>
          <w:numId w:val="2"/>
        </w:numPr>
        <w:spacing w:line="360" w:lineRule="auto"/>
      </w:pPr>
      <w:r w:rsidRPr="004B4333">
        <w:rPr>
          <w:b/>
        </w:rPr>
        <w:t xml:space="preserve">Cutter: </w:t>
      </w:r>
      <w:r w:rsidRPr="00751F57">
        <w:t>A cutter, such as a precision knife or wire cutter, is used for various purposes in mobile phone repair</w:t>
      </w:r>
    </w:p>
    <w:p w:rsidR="003226B3" w:rsidRPr="003226B3" w:rsidRDefault="004B4333" w:rsidP="0007351D">
      <w:pPr>
        <w:spacing w:line="360" w:lineRule="auto"/>
      </w:pPr>
      <w:r w:rsidRPr="00901A85">
        <w:rPr>
          <w:noProof/>
        </w:rPr>
        <w:drawing>
          <wp:anchor distT="0" distB="0" distL="114300" distR="114300" simplePos="0" relativeHeight="251672576" behindDoc="0" locked="0" layoutInCell="1" allowOverlap="1" wp14:anchorId="7B1CF3D3" wp14:editId="20C2E748">
            <wp:simplePos x="0" y="0"/>
            <wp:positionH relativeFrom="column">
              <wp:posOffset>1992119</wp:posOffset>
            </wp:positionH>
            <wp:positionV relativeFrom="paragraph">
              <wp:posOffset>9690</wp:posOffset>
            </wp:positionV>
            <wp:extent cx="1670050" cy="1239520"/>
            <wp:effectExtent l="0" t="0" r="6350" b="0"/>
            <wp:wrapSquare wrapText="bothSides"/>
            <wp:docPr id="23" name="Picture 23" descr="C:\Users\heaven\Pictures\Screenshot_20231007-154512_Google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Users\heaven\Pictures\Screenshot_20231007-154512_Google (2).jpg"/>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670050" cy="1239520"/>
                    </a:xfrm>
                    <a:prstGeom prst="rect">
                      <a:avLst/>
                    </a:prstGeom>
                    <a:noFill/>
                    <a:ln>
                      <a:noFill/>
                    </a:ln>
                  </pic:spPr>
                </pic:pic>
              </a:graphicData>
            </a:graphic>
          </wp:anchor>
        </w:drawing>
      </w:r>
    </w:p>
    <w:p w:rsidR="003226B3" w:rsidRPr="003226B3" w:rsidRDefault="003226B3" w:rsidP="0007351D">
      <w:pPr>
        <w:spacing w:line="360" w:lineRule="auto"/>
      </w:pPr>
    </w:p>
    <w:p w:rsidR="004B25FA" w:rsidRDefault="00AA3F98" w:rsidP="0094138D">
      <w:pPr>
        <w:tabs>
          <w:tab w:val="center" w:pos="1516"/>
        </w:tabs>
        <w:spacing w:line="360" w:lineRule="auto"/>
        <w:ind w:left="360"/>
      </w:pPr>
      <w:r>
        <w:br w:type="textWrapping" w:clear="all"/>
      </w:r>
    </w:p>
    <w:p w:rsidR="00AA3F98" w:rsidRPr="00AD301A" w:rsidRDefault="00AA3F98" w:rsidP="0007351D">
      <w:pPr>
        <w:pStyle w:val="Caption"/>
        <w:spacing w:line="360" w:lineRule="auto"/>
        <w:jc w:val="center"/>
        <w:rPr>
          <w:rFonts w:ascii="Times New Roman" w:hAnsi="Times New Roman"/>
          <w:b w:val="0"/>
          <w:color w:val="auto"/>
          <w:sz w:val="24"/>
          <w:szCs w:val="24"/>
        </w:rPr>
      </w:pPr>
      <w:r w:rsidRPr="00AD301A">
        <w:rPr>
          <w:rFonts w:ascii="Times New Roman" w:hAnsi="Times New Roman"/>
          <w:b w:val="0"/>
          <w:color w:val="auto"/>
          <w:sz w:val="24"/>
          <w:szCs w:val="24"/>
        </w:rPr>
        <w:t xml:space="preserve">Figure </w:t>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STYLEREF 1 \s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1</w:t>
      </w:r>
      <w:r w:rsidR="00F53FF8">
        <w:rPr>
          <w:rFonts w:ascii="Times New Roman" w:hAnsi="Times New Roman"/>
          <w:b w:val="0"/>
          <w:color w:val="auto"/>
          <w:sz w:val="24"/>
          <w:szCs w:val="24"/>
        </w:rPr>
        <w:fldChar w:fldCharType="end"/>
      </w:r>
      <w:r w:rsidR="00F53FF8">
        <w:rPr>
          <w:rFonts w:ascii="Times New Roman" w:hAnsi="Times New Roman"/>
          <w:b w:val="0"/>
          <w:color w:val="auto"/>
          <w:sz w:val="24"/>
          <w:szCs w:val="24"/>
        </w:rPr>
        <w:noBreakHyphen/>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SEQ Figure \* ARABIC \s 1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22</w:t>
      </w:r>
      <w:r w:rsidR="00F53FF8">
        <w:rPr>
          <w:rFonts w:ascii="Times New Roman" w:hAnsi="Times New Roman"/>
          <w:b w:val="0"/>
          <w:color w:val="auto"/>
          <w:sz w:val="24"/>
          <w:szCs w:val="24"/>
        </w:rPr>
        <w:fldChar w:fldCharType="end"/>
      </w:r>
      <w:r w:rsidRPr="00AD301A">
        <w:rPr>
          <w:rFonts w:ascii="Times New Roman" w:hAnsi="Times New Roman"/>
          <w:b w:val="0"/>
          <w:color w:val="auto"/>
          <w:sz w:val="24"/>
          <w:szCs w:val="24"/>
        </w:rPr>
        <w:t>Cutter</w:t>
      </w:r>
    </w:p>
    <w:p w:rsidR="004B25FA" w:rsidRDefault="004B25FA" w:rsidP="002D2BBF">
      <w:pPr>
        <w:pStyle w:val="ListParagraph"/>
        <w:numPr>
          <w:ilvl w:val="0"/>
          <w:numId w:val="295"/>
        </w:numPr>
        <w:spacing w:before="240" w:after="240" w:line="360" w:lineRule="auto"/>
        <w:rPr>
          <w:b/>
        </w:rPr>
      </w:pPr>
      <w:bookmarkStart w:id="44" w:name="_Toc147824469"/>
      <w:r w:rsidRPr="003226B3">
        <w:rPr>
          <w:b/>
        </w:rPr>
        <w:t>Test Instruments:</w:t>
      </w:r>
      <w:bookmarkEnd w:id="44"/>
      <w:r w:rsidRPr="003226B3">
        <w:rPr>
          <w:b/>
        </w:rPr>
        <w:t xml:space="preserve"> </w:t>
      </w:r>
    </w:p>
    <w:p w:rsidR="0094138D" w:rsidRPr="003226B3" w:rsidRDefault="0094138D" w:rsidP="0094138D">
      <w:pPr>
        <w:pStyle w:val="ListParagraph"/>
        <w:spacing w:before="240" w:after="240" w:line="360" w:lineRule="auto"/>
        <w:rPr>
          <w:b/>
        </w:rPr>
      </w:pPr>
    </w:p>
    <w:p w:rsidR="004B25FA" w:rsidRPr="00FE0DD3" w:rsidRDefault="003226B3" w:rsidP="002D2BBF">
      <w:pPr>
        <w:pStyle w:val="ListParagraph"/>
        <w:numPr>
          <w:ilvl w:val="0"/>
          <w:numId w:val="298"/>
        </w:numPr>
        <w:spacing w:line="360" w:lineRule="auto"/>
        <w:rPr>
          <w:b/>
        </w:rPr>
      </w:pPr>
      <w:r w:rsidRPr="003226B3">
        <w:rPr>
          <w:b/>
        </w:rPr>
        <w:t>M</w:t>
      </w:r>
      <w:r w:rsidR="00331C1A" w:rsidRPr="003226B3">
        <w:rPr>
          <w:b/>
        </w:rPr>
        <w:t>ulti-testers</w:t>
      </w:r>
      <w:r w:rsidR="0094138D">
        <w:rPr>
          <w:b/>
        </w:rPr>
        <w:t xml:space="preserve">:- </w:t>
      </w:r>
      <w:r w:rsidR="004B25FA" w:rsidRPr="00751F57">
        <w:t xml:space="preserve">Various test instruments, such as multi-testers (analog/digital), signal generators, and oscilloscopes, are used to diagnose and troubleshoot mobile phone issues. </w:t>
      </w:r>
      <w:r w:rsidR="004B25FA" w:rsidRPr="00751F57">
        <w:lastRenderedPageBreak/>
        <w:t>These instruments help technician’s measure voltage, current, resistance, and other electrical parameters, allowing them to identify faulty compo</w:t>
      </w:r>
      <w:r w:rsidR="004B25FA">
        <w:t xml:space="preserve">nents and circuits accurately. </w:t>
      </w:r>
    </w:p>
    <w:p w:rsidR="004B25FA" w:rsidRPr="003226B3" w:rsidRDefault="004B25FA" w:rsidP="0007351D">
      <w:pPr>
        <w:spacing w:line="360" w:lineRule="auto"/>
        <w:jc w:val="center"/>
      </w:pPr>
      <w:r w:rsidRPr="00522708">
        <w:rPr>
          <w:rFonts w:ascii="Arial" w:hAnsi="Arial" w:cs="Arial"/>
          <w:noProof/>
        </w:rPr>
        <w:drawing>
          <wp:anchor distT="0" distB="0" distL="114300" distR="114300" simplePos="0" relativeHeight="251673600" behindDoc="0" locked="0" layoutInCell="1" allowOverlap="1" wp14:anchorId="702F71EC" wp14:editId="6732507C">
            <wp:simplePos x="0" y="0"/>
            <wp:positionH relativeFrom="column">
              <wp:posOffset>1520483</wp:posOffset>
            </wp:positionH>
            <wp:positionV relativeFrom="paragraph">
              <wp:posOffset>279</wp:posOffset>
            </wp:positionV>
            <wp:extent cx="2163967" cy="1334813"/>
            <wp:effectExtent l="0" t="0" r="8255" b="0"/>
            <wp:wrapSquare wrapText="bothSides"/>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2163967" cy="1334813"/>
                    </a:xfrm>
                    <a:prstGeom prst="rect">
                      <a:avLst/>
                    </a:prstGeom>
                    <a:noFill/>
                    <a:ln>
                      <a:noFill/>
                    </a:ln>
                  </pic:spPr>
                </pic:pic>
              </a:graphicData>
            </a:graphic>
          </wp:anchor>
        </w:drawing>
      </w:r>
      <w:r w:rsidR="00AA3F98">
        <w:br w:type="textWrapping" w:clear="all"/>
      </w:r>
      <w:r w:rsidR="00AA3F98" w:rsidRPr="003226B3">
        <w:t xml:space="preserve">Figure </w:t>
      </w:r>
      <w:r w:rsidR="00F80775">
        <w:rPr>
          <w:noProof/>
        </w:rPr>
        <w:fldChar w:fldCharType="begin"/>
      </w:r>
      <w:r w:rsidR="00F80775">
        <w:rPr>
          <w:noProof/>
        </w:rPr>
        <w:instrText xml:space="preserve"> STYLEREF 1 \s </w:instrText>
      </w:r>
      <w:r w:rsidR="00F80775">
        <w:rPr>
          <w:noProof/>
        </w:rPr>
        <w:fldChar w:fldCharType="separate"/>
      </w:r>
      <w:r w:rsidR="004A1EE4">
        <w:rPr>
          <w:noProof/>
        </w:rPr>
        <w:t>1</w:t>
      </w:r>
      <w:r w:rsidR="00F80775">
        <w:rPr>
          <w:noProof/>
        </w:rPr>
        <w:fldChar w:fldCharType="end"/>
      </w:r>
      <w:r w:rsidR="00F53FF8">
        <w:noBreakHyphen/>
      </w:r>
      <w:r w:rsidR="00F80775">
        <w:rPr>
          <w:noProof/>
        </w:rPr>
        <w:fldChar w:fldCharType="begin"/>
      </w:r>
      <w:r w:rsidR="00F80775">
        <w:rPr>
          <w:noProof/>
        </w:rPr>
        <w:instrText xml:space="preserve"> SEQ Figure \* ARABIC \s 1 </w:instrText>
      </w:r>
      <w:r w:rsidR="00F80775">
        <w:rPr>
          <w:noProof/>
        </w:rPr>
        <w:fldChar w:fldCharType="separate"/>
      </w:r>
      <w:r w:rsidR="004A1EE4">
        <w:rPr>
          <w:noProof/>
        </w:rPr>
        <w:t>23</w:t>
      </w:r>
      <w:r w:rsidR="00F80775">
        <w:rPr>
          <w:noProof/>
        </w:rPr>
        <w:fldChar w:fldCharType="end"/>
      </w:r>
      <w:r w:rsidR="00AA3F98" w:rsidRPr="003226B3">
        <w:t>multi-testers</w:t>
      </w:r>
    </w:p>
    <w:p w:rsidR="004B25FA" w:rsidRPr="00FE0DD3" w:rsidRDefault="004B25FA" w:rsidP="008A3769">
      <w:pPr>
        <w:pStyle w:val="ListParagraph"/>
        <w:numPr>
          <w:ilvl w:val="0"/>
          <w:numId w:val="8"/>
        </w:numPr>
        <w:spacing w:line="360" w:lineRule="auto"/>
        <w:rPr>
          <w:b/>
        </w:rPr>
      </w:pPr>
      <w:r w:rsidRPr="00751F57">
        <w:rPr>
          <w:b/>
        </w:rPr>
        <w:t xml:space="preserve">Signal Generator - AF/RF: </w:t>
      </w:r>
      <w:r w:rsidRPr="00751F57">
        <w:t xml:space="preserve">A signal generator is an essential test instrument used for troubleshooting and diagnosing mobile phone signal-related issues. It generates specific frequencies and signals that help technicians identify problems with the phone's antenna, receiver, or transmitter. The AF (Audio Frequency) and RF (Radio Frequency) capabilities of the signal generator allow technicians to test both audio and wireless signal functionalities (Mobile Phone Repairing, n.d.). </w:t>
      </w:r>
    </w:p>
    <w:p w:rsidR="004B25FA" w:rsidRDefault="004B25FA" w:rsidP="0007351D">
      <w:pPr>
        <w:spacing w:line="360" w:lineRule="auto"/>
        <w:jc w:val="center"/>
      </w:pPr>
      <w:r w:rsidRPr="00D547C2">
        <w:rPr>
          <w:noProof/>
        </w:rPr>
        <w:drawing>
          <wp:inline distT="0" distB="0" distL="0" distR="0" wp14:anchorId="104698AA" wp14:editId="7F5B6FA5">
            <wp:extent cx="3162300" cy="1523764"/>
            <wp:effectExtent l="0" t="0" r="0" b="635"/>
            <wp:docPr id="26" name="Picture 26" descr="C:\Users\heaven\Pictures\Screenshot_20231007-153856_Google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C:\Users\heaven\Pictures\Screenshot_20231007-153856_Google (2).jpg"/>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3204789" cy="1544237"/>
                    </a:xfrm>
                    <a:prstGeom prst="rect">
                      <a:avLst/>
                    </a:prstGeom>
                    <a:noFill/>
                    <a:ln>
                      <a:noFill/>
                    </a:ln>
                  </pic:spPr>
                </pic:pic>
              </a:graphicData>
            </a:graphic>
          </wp:inline>
        </w:drawing>
      </w:r>
    </w:p>
    <w:p w:rsidR="00AA3F98" w:rsidRPr="004B4333" w:rsidRDefault="00AA3F98" w:rsidP="004B4333">
      <w:pPr>
        <w:pStyle w:val="Caption"/>
        <w:spacing w:line="360" w:lineRule="auto"/>
        <w:jc w:val="center"/>
        <w:rPr>
          <w:rFonts w:ascii="Times New Roman" w:hAnsi="Times New Roman"/>
          <w:b w:val="0"/>
          <w:color w:val="auto"/>
          <w:sz w:val="24"/>
          <w:szCs w:val="24"/>
        </w:rPr>
      </w:pPr>
      <w:r w:rsidRPr="00DF3FF7">
        <w:rPr>
          <w:rFonts w:ascii="Times New Roman" w:hAnsi="Times New Roman"/>
          <w:b w:val="0"/>
          <w:color w:val="auto"/>
          <w:sz w:val="24"/>
          <w:szCs w:val="24"/>
        </w:rPr>
        <w:t xml:space="preserve">Figure </w:t>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STYLEREF 1 \s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1</w:t>
      </w:r>
      <w:r w:rsidR="00F53FF8">
        <w:rPr>
          <w:rFonts w:ascii="Times New Roman" w:hAnsi="Times New Roman"/>
          <w:b w:val="0"/>
          <w:color w:val="auto"/>
          <w:sz w:val="24"/>
          <w:szCs w:val="24"/>
        </w:rPr>
        <w:fldChar w:fldCharType="end"/>
      </w:r>
      <w:r w:rsidR="00F53FF8">
        <w:rPr>
          <w:rFonts w:ascii="Times New Roman" w:hAnsi="Times New Roman"/>
          <w:b w:val="0"/>
          <w:color w:val="auto"/>
          <w:sz w:val="24"/>
          <w:szCs w:val="24"/>
        </w:rPr>
        <w:noBreakHyphen/>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SEQ Figure \* ARABIC \s 1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24</w:t>
      </w:r>
      <w:r w:rsidR="00F53FF8">
        <w:rPr>
          <w:rFonts w:ascii="Times New Roman" w:hAnsi="Times New Roman"/>
          <w:b w:val="0"/>
          <w:color w:val="auto"/>
          <w:sz w:val="24"/>
          <w:szCs w:val="24"/>
        </w:rPr>
        <w:fldChar w:fldCharType="end"/>
      </w:r>
      <w:r w:rsidR="004B4333">
        <w:rPr>
          <w:rFonts w:ascii="Times New Roman" w:hAnsi="Times New Roman"/>
          <w:b w:val="0"/>
          <w:color w:val="auto"/>
          <w:sz w:val="24"/>
          <w:szCs w:val="24"/>
        </w:rPr>
        <w:t>Signal Generator - AF/RF</w:t>
      </w:r>
    </w:p>
    <w:p w:rsidR="004B25FA" w:rsidRPr="00FE0DD3" w:rsidRDefault="004B25FA" w:rsidP="008A3769">
      <w:pPr>
        <w:pStyle w:val="ListParagraph"/>
        <w:numPr>
          <w:ilvl w:val="0"/>
          <w:numId w:val="8"/>
        </w:numPr>
        <w:spacing w:line="360" w:lineRule="auto"/>
        <w:rPr>
          <w:b/>
        </w:rPr>
      </w:pPr>
      <w:r w:rsidRPr="00751F57">
        <w:rPr>
          <w:b/>
        </w:rPr>
        <w:t xml:space="preserve">Test Jig: </w:t>
      </w:r>
      <w:r w:rsidRPr="00751F57">
        <w:t xml:space="preserve">A test jig is a specialized tool used for testing and diagnosing mobile phone components and circuits. It provides a stable platform for connecting and testing different parts of the phone, such as the display, buttons, or charging port. Test jigs ensure accurate and efficient testing, reducing the risk of damage to the phone during the diagnostic process (Mobile Phone Repairing, n.d.).  </w:t>
      </w:r>
    </w:p>
    <w:p w:rsidR="004B25FA" w:rsidRDefault="004B25FA" w:rsidP="0007351D">
      <w:pPr>
        <w:spacing w:line="360" w:lineRule="auto"/>
        <w:jc w:val="center"/>
      </w:pPr>
      <w:r w:rsidRPr="00EB5C6A">
        <w:rPr>
          <w:noProof/>
        </w:rPr>
        <w:lastRenderedPageBreak/>
        <w:drawing>
          <wp:inline distT="0" distB="0" distL="0" distR="0" wp14:anchorId="71D70E7D" wp14:editId="6253D3DC">
            <wp:extent cx="4153989" cy="2978150"/>
            <wp:effectExtent l="0" t="0" r="0" b="0"/>
            <wp:docPr id="21" name="Picture 21" descr="C:\Users\heaven\Pictures\Screenshot_20231007-154937_Google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Users\heaven\Pictures\Screenshot_20231007-154937_Google (2).jpg"/>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4201398" cy="3012139"/>
                    </a:xfrm>
                    <a:prstGeom prst="rect">
                      <a:avLst/>
                    </a:prstGeom>
                    <a:noFill/>
                    <a:ln>
                      <a:noFill/>
                    </a:ln>
                  </pic:spPr>
                </pic:pic>
              </a:graphicData>
            </a:graphic>
          </wp:inline>
        </w:drawing>
      </w:r>
    </w:p>
    <w:p w:rsidR="00AA3F98" w:rsidRPr="007D4AEF" w:rsidRDefault="00AA3F98" w:rsidP="0007351D">
      <w:pPr>
        <w:pStyle w:val="Caption"/>
        <w:tabs>
          <w:tab w:val="left" w:pos="1842"/>
        </w:tabs>
        <w:spacing w:line="360" w:lineRule="auto"/>
        <w:jc w:val="center"/>
        <w:rPr>
          <w:rFonts w:ascii="Times New Roman" w:hAnsi="Times New Roman"/>
          <w:b w:val="0"/>
          <w:color w:val="auto"/>
          <w:sz w:val="24"/>
          <w:szCs w:val="24"/>
        </w:rPr>
      </w:pPr>
      <w:r w:rsidRPr="007D4AEF">
        <w:rPr>
          <w:rFonts w:ascii="Times New Roman" w:hAnsi="Times New Roman"/>
          <w:b w:val="0"/>
          <w:color w:val="auto"/>
          <w:sz w:val="24"/>
          <w:szCs w:val="24"/>
        </w:rPr>
        <w:t xml:space="preserve">Figure </w:t>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STYLEREF 1 \s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1</w:t>
      </w:r>
      <w:r w:rsidR="00F53FF8">
        <w:rPr>
          <w:rFonts w:ascii="Times New Roman" w:hAnsi="Times New Roman"/>
          <w:b w:val="0"/>
          <w:color w:val="auto"/>
          <w:sz w:val="24"/>
          <w:szCs w:val="24"/>
        </w:rPr>
        <w:fldChar w:fldCharType="end"/>
      </w:r>
      <w:r w:rsidR="00F53FF8">
        <w:rPr>
          <w:rFonts w:ascii="Times New Roman" w:hAnsi="Times New Roman"/>
          <w:b w:val="0"/>
          <w:color w:val="auto"/>
          <w:sz w:val="24"/>
          <w:szCs w:val="24"/>
        </w:rPr>
        <w:noBreakHyphen/>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SEQ Figure \* ARABIC \s 1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25</w:t>
      </w:r>
      <w:r w:rsidR="00F53FF8">
        <w:rPr>
          <w:rFonts w:ascii="Times New Roman" w:hAnsi="Times New Roman"/>
          <w:b w:val="0"/>
          <w:color w:val="auto"/>
          <w:sz w:val="24"/>
          <w:szCs w:val="24"/>
        </w:rPr>
        <w:fldChar w:fldCharType="end"/>
      </w:r>
      <w:r w:rsidRPr="007D4AEF">
        <w:rPr>
          <w:rFonts w:ascii="Times New Roman" w:hAnsi="Times New Roman"/>
          <w:b w:val="0"/>
          <w:color w:val="auto"/>
          <w:sz w:val="24"/>
          <w:szCs w:val="24"/>
        </w:rPr>
        <w:t xml:space="preserve"> Test Jig</w:t>
      </w:r>
    </w:p>
    <w:p w:rsidR="004B25FA" w:rsidRPr="00FE0DD3" w:rsidRDefault="004B25FA" w:rsidP="008A3769">
      <w:pPr>
        <w:pStyle w:val="ListParagraph"/>
        <w:numPr>
          <w:ilvl w:val="0"/>
          <w:numId w:val="8"/>
        </w:numPr>
        <w:spacing w:line="360" w:lineRule="auto"/>
        <w:rPr>
          <w:b/>
        </w:rPr>
      </w:pPr>
      <w:r w:rsidRPr="00751F57">
        <w:rPr>
          <w:b/>
        </w:rPr>
        <w:t>Bluetooth:</w:t>
      </w:r>
      <w:r w:rsidRPr="00751F57">
        <w:t xml:space="preserve"> Bluetooth technology is essential for testing wireless connectivity in mobile phones. It allows technicians to check the phone's Bluetooth functionality, ensuring proper pairing and data transfer </w:t>
      </w:r>
      <w:r w:rsidR="00331C1A" w:rsidRPr="00751F57">
        <w:t>capabilities</w:t>
      </w:r>
      <w:r w:rsidRPr="00751F57">
        <w:t xml:space="preserve"> </w:t>
      </w:r>
    </w:p>
    <w:p w:rsidR="004B25FA" w:rsidRPr="00751F57" w:rsidRDefault="004B25FA" w:rsidP="0007351D">
      <w:pPr>
        <w:spacing w:line="360" w:lineRule="auto"/>
        <w:jc w:val="center"/>
      </w:pPr>
      <w:r w:rsidRPr="00EB5C6A">
        <w:rPr>
          <w:noProof/>
        </w:rPr>
        <w:drawing>
          <wp:inline distT="0" distB="0" distL="0" distR="0" wp14:anchorId="44F381E7" wp14:editId="4CCB52BC">
            <wp:extent cx="2416175" cy="1524000"/>
            <wp:effectExtent l="0" t="0" r="3175" b="0"/>
            <wp:docPr id="22" name="Picture 22" descr="C:\Users\heaven\Pictures\Screenshot_20231007-154829_Google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Users\heaven\Pictures\Screenshot_20231007-154829_Google (2).jpg"/>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2516027" cy="1586982"/>
                    </a:xfrm>
                    <a:prstGeom prst="rect">
                      <a:avLst/>
                    </a:prstGeom>
                    <a:noFill/>
                    <a:ln>
                      <a:noFill/>
                    </a:ln>
                  </pic:spPr>
                </pic:pic>
              </a:graphicData>
            </a:graphic>
          </wp:inline>
        </w:drawing>
      </w:r>
    </w:p>
    <w:p w:rsidR="004B25FA" w:rsidRPr="007D4AEF" w:rsidRDefault="00AA3F98" w:rsidP="0007351D">
      <w:pPr>
        <w:pStyle w:val="Caption"/>
        <w:spacing w:line="360" w:lineRule="auto"/>
        <w:jc w:val="center"/>
        <w:rPr>
          <w:rFonts w:ascii="Times New Roman" w:hAnsi="Times New Roman"/>
          <w:b w:val="0"/>
          <w:color w:val="auto"/>
          <w:sz w:val="24"/>
          <w:szCs w:val="24"/>
        </w:rPr>
      </w:pPr>
      <w:r w:rsidRPr="007D4AEF">
        <w:rPr>
          <w:rFonts w:ascii="Times New Roman" w:hAnsi="Times New Roman"/>
          <w:b w:val="0"/>
          <w:color w:val="auto"/>
          <w:sz w:val="24"/>
          <w:szCs w:val="24"/>
        </w:rPr>
        <w:t xml:space="preserve">Figure </w:t>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STYLEREF 1 \s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1</w:t>
      </w:r>
      <w:r w:rsidR="00F53FF8">
        <w:rPr>
          <w:rFonts w:ascii="Times New Roman" w:hAnsi="Times New Roman"/>
          <w:b w:val="0"/>
          <w:color w:val="auto"/>
          <w:sz w:val="24"/>
          <w:szCs w:val="24"/>
        </w:rPr>
        <w:fldChar w:fldCharType="end"/>
      </w:r>
      <w:r w:rsidR="00F53FF8">
        <w:rPr>
          <w:rFonts w:ascii="Times New Roman" w:hAnsi="Times New Roman"/>
          <w:b w:val="0"/>
          <w:color w:val="auto"/>
          <w:sz w:val="24"/>
          <w:szCs w:val="24"/>
        </w:rPr>
        <w:noBreakHyphen/>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SEQ Figure \* ARABIC \s 1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26</w:t>
      </w:r>
      <w:r w:rsidR="00F53FF8">
        <w:rPr>
          <w:rFonts w:ascii="Times New Roman" w:hAnsi="Times New Roman"/>
          <w:b w:val="0"/>
          <w:color w:val="auto"/>
          <w:sz w:val="24"/>
          <w:szCs w:val="24"/>
        </w:rPr>
        <w:fldChar w:fldCharType="end"/>
      </w:r>
      <w:r w:rsidRPr="007D4AEF">
        <w:rPr>
          <w:rFonts w:ascii="Times New Roman" w:hAnsi="Times New Roman"/>
          <w:b w:val="0"/>
          <w:color w:val="auto"/>
          <w:sz w:val="24"/>
          <w:szCs w:val="24"/>
        </w:rPr>
        <w:t>Bluetooth:</w:t>
      </w:r>
    </w:p>
    <w:p w:rsidR="004B25FA" w:rsidRPr="00FE0DD3" w:rsidRDefault="004B25FA" w:rsidP="008A3769">
      <w:pPr>
        <w:pStyle w:val="ListParagraph"/>
        <w:numPr>
          <w:ilvl w:val="0"/>
          <w:numId w:val="8"/>
        </w:numPr>
        <w:spacing w:line="360" w:lineRule="auto"/>
        <w:rPr>
          <w:b/>
        </w:rPr>
      </w:pPr>
      <w:r w:rsidRPr="00751F57">
        <w:rPr>
          <w:b/>
        </w:rPr>
        <w:t xml:space="preserve">Oscilloscope: </w:t>
      </w:r>
      <w:r w:rsidRPr="00751F57">
        <w:t xml:space="preserve">An oscilloscope is an advanced test instrument used for analyzing and measuring electronic signals in mobile phone circuits. It displays waveforms, voltages, and frequencies, allowing technicians to identify abnormalities or malfunctions in the phone's electrical system. </w:t>
      </w:r>
    </w:p>
    <w:p w:rsidR="004B25FA" w:rsidRDefault="004B25FA" w:rsidP="0007351D">
      <w:pPr>
        <w:spacing w:line="360" w:lineRule="auto"/>
        <w:jc w:val="center"/>
      </w:pPr>
      <w:r w:rsidRPr="00694C82">
        <w:rPr>
          <w:noProof/>
        </w:rPr>
        <w:lastRenderedPageBreak/>
        <w:drawing>
          <wp:inline distT="0" distB="0" distL="0" distR="0" wp14:anchorId="2F31CBA4" wp14:editId="245E2826">
            <wp:extent cx="3194685" cy="1485900"/>
            <wp:effectExtent l="0" t="0" r="5715" b="0"/>
            <wp:docPr id="14" name="Picture 14" descr="C:\Users\heaven\Pictures\os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heaven\Pictures\osl.jpg"/>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195147" cy="1486115"/>
                    </a:xfrm>
                    <a:prstGeom prst="rect">
                      <a:avLst/>
                    </a:prstGeom>
                    <a:noFill/>
                    <a:ln>
                      <a:noFill/>
                    </a:ln>
                  </pic:spPr>
                </pic:pic>
              </a:graphicData>
            </a:graphic>
          </wp:inline>
        </w:drawing>
      </w:r>
    </w:p>
    <w:p w:rsidR="004B25FA" w:rsidRPr="007D4AEF" w:rsidRDefault="00AA3F98" w:rsidP="0007351D">
      <w:pPr>
        <w:pStyle w:val="Caption"/>
        <w:spacing w:line="360" w:lineRule="auto"/>
        <w:jc w:val="center"/>
        <w:rPr>
          <w:rFonts w:ascii="Times New Roman" w:hAnsi="Times New Roman"/>
          <w:b w:val="0"/>
          <w:sz w:val="24"/>
          <w:szCs w:val="24"/>
        </w:rPr>
      </w:pPr>
      <w:r w:rsidRPr="007D4AEF">
        <w:rPr>
          <w:rFonts w:ascii="Times New Roman" w:hAnsi="Times New Roman"/>
          <w:b w:val="0"/>
          <w:color w:val="auto"/>
          <w:sz w:val="24"/>
          <w:szCs w:val="24"/>
        </w:rPr>
        <w:t xml:space="preserve">Figure </w:t>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STYLEREF 1 \s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1</w:t>
      </w:r>
      <w:r w:rsidR="00F53FF8">
        <w:rPr>
          <w:rFonts w:ascii="Times New Roman" w:hAnsi="Times New Roman"/>
          <w:b w:val="0"/>
          <w:color w:val="auto"/>
          <w:sz w:val="24"/>
          <w:szCs w:val="24"/>
        </w:rPr>
        <w:fldChar w:fldCharType="end"/>
      </w:r>
      <w:r w:rsidR="00F53FF8">
        <w:rPr>
          <w:rFonts w:ascii="Times New Roman" w:hAnsi="Times New Roman"/>
          <w:b w:val="0"/>
          <w:color w:val="auto"/>
          <w:sz w:val="24"/>
          <w:szCs w:val="24"/>
        </w:rPr>
        <w:noBreakHyphen/>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SEQ Figure \* ARABIC \s 1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27</w:t>
      </w:r>
      <w:r w:rsidR="00F53FF8">
        <w:rPr>
          <w:rFonts w:ascii="Times New Roman" w:hAnsi="Times New Roman"/>
          <w:b w:val="0"/>
          <w:color w:val="auto"/>
          <w:sz w:val="24"/>
          <w:szCs w:val="24"/>
        </w:rPr>
        <w:fldChar w:fldCharType="end"/>
      </w:r>
      <w:r w:rsidRPr="007D4AEF">
        <w:rPr>
          <w:rFonts w:ascii="Times New Roman" w:hAnsi="Times New Roman"/>
          <w:b w:val="0"/>
          <w:color w:val="auto"/>
          <w:sz w:val="24"/>
          <w:szCs w:val="24"/>
        </w:rPr>
        <w:t xml:space="preserve"> Oscilloscope</w:t>
      </w:r>
    </w:p>
    <w:p w:rsidR="004B25FA" w:rsidRPr="007D4AEF" w:rsidRDefault="004B25FA" w:rsidP="008A3769">
      <w:pPr>
        <w:pStyle w:val="ListParagraph"/>
        <w:numPr>
          <w:ilvl w:val="0"/>
          <w:numId w:val="8"/>
        </w:numPr>
        <w:spacing w:line="360" w:lineRule="auto"/>
      </w:pPr>
      <w:r w:rsidRPr="007D4AEF">
        <w:rPr>
          <w:b/>
        </w:rPr>
        <w:t>Battery</w:t>
      </w:r>
      <w:r w:rsidRPr="007D4AEF">
        <w:rPr>
          <w:b/>
          <w:bCs/>
        </w:rPr>
        <w:t xml:space="preserve"> Booster</w:t>
      </w:r>
      <w:r w:rsidRPr="007D4AEF">
        <w:rPr>
          <w:b/>
        </w:rPr>
        <w:t>:</w:t>
      </w:r>
      <w:r w:rsidRPr="007D4AEF">
        <w:t xml:space="preserve"> It is used to boost the power of battery of a mobile phone  </w:t>
      </w:r>
    </w:p>
    <w:p w:rsidR="004B25FA" w:rsidRDefault="004B25FA" w:rsidP="0007351D">
      <w:pPr>
        <w:spacing w:line="360" w:lineRule="auto"/>
        <w:rPr>
          <w:rFonts w:ascii="Arial" w:hAnsi="Arial" w:cs="Arial"/>
        </w:rPr>
      </w:pPr>
      <w:r w:rsidRPr="00CB5DD6">
        <w:rPr>
          <w:rFonts w:ascii="Arial" w:hAnsi="Arial" w:cs="Arial"/>
        </w:rPr>
        <w:t xml:space="preserve">                           </w:t>
      </w:r>
      <w:r w:rsidRPr="00522708">
        <w:rPr>
          <w:noProof/>
        </w:rPr>
        <w:drawing>
          <wp:inline distT="0" distB="0" distL="0" distR="0" wp14:anchorId="4B36FDEA" wp14:editId="17B7D81F">
            <wp:extent cx="3216275" cy="1547446"/>
            <wp:effectExtent l="0" t="0" r="3175" b="0"/>
            <wp:docPr id="11" name="Picture 11" descr="Mobile Phone Battery Booster">
              <a:hlinkClick xmlns:a="http://schemas.openxmlformats.org/drawingml/2006/main" r:id="rId47" tooltip="&quot;&quot; "/>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Mobile Phone Battery Booster"/>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219989" cy="1549233"/>
                    </a:xfrm>
                    <a:prstGeom prst="rect">
                      <a:avLst/>
                    </a:prstGeom>
                    <a:noFill/>
                    <a:ln>
                      <a:noFill/>
                    </a:ln>
                  </pic:spPr>
                </pic:pic>
              </a:graphicData>
            </a:graphic>
          </wp:inline>
        </w:drawing>
      </w:r>
      <w:r w:rsidRPr="00CB5DD6">
        <w:rPr>
          <w:rFonts w:ascii="Arial" w:hAnsi="Arial" w:cs="Arial"/>
        </w:rPr>
        <w:t xml:space="preserve">                  </w:t>
      </w:r>
    </w:p>
    <w:p w:rsidR="004B25FA" w:rsidRPr="007D4AEF" w:rsidRDefault="00AA3F98" w:rsidP="0007351D">
      <w:pPr>
        <w:pStyle w:val="Caption"/>
        <w:spacing w:line="360" w:lineRule="auto"/>
        <w:jc w:val="center"/>
        <w:rPr>
          <w:rFonts w:ascii="Times New Roman" w:hAnsi="Times New Roman"/>
          <w:b w:val="0"/>
          <w:color w:val="auto"/>
          <w:sz w:val="24"/>
          <w:szCs w:val="24"/>
        </w:rPr>
      </w:pPr>
      <w:r w:rsidRPr="007D4AEF">
        <w:rPr>
          <w:rFonts w:ascii="Times New Roman" w:hAnsi="Times New Roman"/>
          <w:b w:val="0"/>
          <w:color w:val="auto"/>
          <w:sz w:val="24"/>
          <w:szCs w:val="24"/>
        </w:rPr>
        <w:t xml:space="preserve">Figure </w:t>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STYLEREF 1 \s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1</w:t>
      </w:r>
      <w:r w:rsidR="00F53FF8">
        <w:rPr>
          <w:rFonts w:ascii="Times New Roman" w:hAnsi="Times New Roman"/>
          <w:b w:val="0"/>
          <w:color w:val="auto"/>
          <w:sz w:val="24"/>
          <w:szCs w:val="24"/>
        </w:rPr>
        <w:fldChar w:fldCharType="end"/>
      </w:r>
      <w:r w:rsidR="00F53FF8">
        <w:rPr>
          <w:rFonts w:ascii="Times New Roman" w:hAnsi="Times New Roman"/>
          <w:b w:val="0"/>
          <w:color w:val="auto"/>
          <w:sz w:val="24"/>
          <w:szCs w:val="24"/>
        </w:rPr>
        <w:noBreakHyphen/>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SEQ Figure \* ARABIC \s 1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28</w:t>
      </w:r>
      <w:r w:rsidR="00F53FF8">
        <w:rPr>
          <w:rFonts w:ascii="Times New Roman" w:hAnsi="Times New Roman"/>
          <w:b w:val="0"/>
          <w:color w:val="auto"/>
          <w:sz w:val="24"/>
          <w:szCs w:val="24"/>
        </w:rPr>
        <w:fldChar w:fldCharType="end"/>
      </w:r>
      <w:r w:rsidRPr="007D4AEF">
        <w:rPr>
          <w:rFonts w:ascii="Times New Roman" w:hAnsi="Times New Roman"/>
          <w:b w:val="0"/>
          <w:color w:val="auto"/>
          <w:sz w:val="24"/>
          <w:szCs w:val="24"/>
        </w:rPr>
        <w:t xml:space="preserve"> Mobile Phone Battery Booster</w:t>
      </w:r>
    </w:p>
    <w:p w:rsidR="004B25FA" w:rsidRPr="007D4AEF" w:rsidRDefault="004B25FA" w:rsidP="008A3769">
      <w:pPr>
        <w:pStyle w:val="ListParagraph"/>
        <w:numPr>
          <w:ilvl w:val="0"/>
          <w:numId w:val="8"/>
        </w:numPr>
        <w:spacing w:line="360" w:lineRule="auto"/>
        <w:jc w:val="both"/>
      </w:pPr>
      <w:r w:rsidRPr="007D4AEF">
        <w:rPr>
          <w:b/>
        </w:rPr>
        <w:t>Battery</w:t>
      </w:r>
      <w:r w:rsidRPr="007D4AEF">
        <w:rPr>
          <w:b/>
          <w:bCs/>
        </w:rPr>
        <w:t xml:space="preserve"> Tester</w:t>
      </w:r>
      <w:r w:rsidRPr="007D4AEF">
        <w:t xml:space="preserve">: This device is used to test and analyze status or condition of battery of a mobile cell phone. </w:t>
      </w:r>
    </w:p>
    <w:p w:rsidR="003226B3" w:rsidRDefault="004B25FA" w:rsidP="0007351D">
      <w:pPr>
        <w:spacing w:before="100" w:beforeAutospacing="1" w:after="100" w:afterAutospacing="1" w:line="360" w:lineRule="auto"/>
        <w:jc w:val="center"/>
        <w:rPr>
          <w:b/>
        </w:rPr>
      </w:pPr>
      <w:r w:rsidRPr="00522708">
        <w:rPr>
          <w:rFonts w:ascii="Arial" w:hAnsi="Arial" w:cs="Arial"/>
          <w:noProof/>
        </w:rPr>
        <w:drawing>
          <wp:inline distT="0" distB="0" distL="0" distR="0" wp14:anchorId="02EAD623" wp14:editId="0625AB06">
            <wp:extent cx="5149850" cy="1404257"/>
            <wp:effectExtent l="0" t="0" r="0" b="5715"/>
            <wp:docPr id="25" name="Picture 25" descr="Battery Tester">
              <a:hlinkClick xmlns:a="http://schemas.openxmlformats.org/drawingml/2006/main" r:id="rId49" tooltip="&quot;&quot; "/>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attery Tester"/>
                    <pic:cNvPicPr>
                      <a:picLocks noChangeAspect="1" noChangeArrowheads="1"/>
                    </pic:cNvPicPr>
                  </pic:nvPicPr>
                  <pic:blipFill>
                    <a:blip r:embed="rId50">
                      <a:extLst>
                        <a:ext uri="{28A0092B-C50C-407E-A947-70E740481C1C}">
                          <a14:useLocalDpi xmlns:a14="http://schemas.microsoft.com/office/drawing/2010/main" val="0"/>
                        </a:ext>
                      </a:extLst>
                    </a:blip>
                    <a:srcRect t="10715"/>
                    <a:stretch>
                      <a:fillRect/>
                    </a:stretch>
                  </pic:blipFill>
                  <pic:spPr bwMode="auto">
                    <a:xfrm>
                      <a:off x="0" y="0"/>
                      <a:ext cx="5173094" cy="1410595"/>
                    </a:xfrm>
                    <a:prstGeom prst="rect">
                      <a:avLst/>
                    </a:prstGeom>
                    <a:noFill/>
                    <a:ln>
                      <a:noFill/>
                    </a:ln>
                  </pic:spPr>
                </pic:pic>
              </a:graphicData>
            </a:graphic>
          </wp:inline>
        </w:drawing>
      </w:r>
    </w:p>
    <w:p w:rsidR="00AA3F98" w:rsidRPr="003226B3" w:rsidRDefault="00D8797E" w:rsidP="0007351D">
      <w:pPr>
        <w:spacing w:before="100" w:beforeAutospacing="1" w:after="100" w:afterAutospacing="1" w:line="360" w:lineRule="auto"/>
        <w:jc w:val="center"/>
      </w:pPr>
      <w:r w:rsidRPr="003226B3">
        <w:t xml:space="preserve">Figure </w:t>
      </w:r>
      <w:r w:rsidR="00F80775">
        <w:rPr>
          <w:noProof/>
        </w:rPr>
        <w:fldChar w:fldCharType="begin"/>
      </w:r>
      <w:r w:rsidR="00F80775">
        <w:rPr>
          <w:noProof/>
        </w:rPr>
        <w:instrText xml:space="preserve"> STYLEREF 1 \s </w:instrText>
      </w:r>
      <w:r w:rsidR="00F80775">
        <w:rPr>
          <w:noProof/>
        </w:rPr>
        <w:fldChar w:fldCharType="separate"/>
      </w:r>
      <w:r w:rsidR="004A1EE4">
        <w:rPr>
          <w:noProof/>
        </w:rPr>
        <w:t>1</w:t>
      </w:r>
      <w:r w:rsidR="00F80775">
        <w:rPr>
          <w:noProof/>
        </w:rPr>
        <w:fldChar w:fldCharType="end"/>
      </w:r>
      <w:r w:rsidR="00F53FF8">
        <w:noBreakHyphen/>
      </w:r>
      <w:r w:rsidR="00F80775">
        <w:rPr>
          <w:noProof/>
        </w:rPr>
        <w:fldChar w:fldCharType="begin"/>
      </w:r>
      <w:r w:rsidR="00F80775">
        <w:rPr>
          <w:noProof/>
        </w:rPr>
        <w:instrText xml:space="preserve"> SEQ Figure \* ARABIC \s 1 </w:instrText>
      </w:r>
      <w:r w:rsidR="00F80775">
        <w:rPr>
          <w:noProof/>
        </w:rPr>
        <w:fldChar w:fldCharType="separate"/>
      </w:r>
      <w:r w:rsidR="004A1EE4">
        <w:rPr>
          <w:noProof/>
        </w:rPr>
        <w:t>29</w:t>
      </w:r>
      <w:r w:rsidR="00F80775">
        <w:rPr>
          <w:noProof/>
        </w:rPr>
        <w:fldChar w:fldCharType="end"/>
      </w:r>
      <w:r w:rsidRPr="003226B3">
        <w:t xml:space="preserve"> </w:t>
      </w:r>
      <w:r w:rsidR="00AA3F98" w:rsidRPr="003226B3">
        <w:t>Battery</w:t>
      </w:r>
      <w:r w:rsidR="00AA3F98" w:rsidRPr="003226B3">
        <w:rPr>
          <w:bCs/>
        </w:rPr>
        <w:t xml:space="preserve"> Tester</w:t>
      </w:r>
    </w:p>
    <w:p w:rsidR="00BB345D" w:rsidRPr="003226B3" w:rsidRDefault="00BB345D" w:rsidP="002D2BBF">
      <w:pPr>
        <w:pStyle w:val="ListParagraph"/>
        <w:numPr>
          <w:ilvl w:val="0"/>
          <w:numId w:val="295"/>
        </w:numPr>
        <w:spacing w:before="240" w:after="240" w:line="360" w:lineRule="auto"/>
        <w:rPr>
          <w:b/>
        </w:rPr>
      </w:pPr>
      <w:bookmarkStart w:id="45" w:name="_Toc147824470"/>
      <w:r w:rsidRPr="003226B3">
        <w:rPr>
          <w:b/>
        </w:rPr>
        <w:t>Personal Protective Equipment</w:t>
      </w:r>
      <w:bookmarkEnd w:id="45"/>
    </w:p>
    <w:p w:rsidR="00BB345D" w:rsidRPr="007D0DD6" w:rsidRDefault="00BB345D" w:rsidP="0007351D">
      <w:pPr>
        <w:shd w:val="clear" w:color="auto" w:fill="FFFFFF" w:themeFill="background1"/>
        <w:spacing w:line="360" w:lineRule="auto"/>
        <w:rPr>
          <w:color w:val="000000"/>
        </w:rPr>
      </w:pPr>
      <w:r w:rsidRPr="007D0DD6">
        <w:rPr>
          <w:color w:val="000000"/>
        </w:rPr>
        <w:t>Personal Protective Equipment in Accordance with Occupational Health and Safety Practices</w:t>
      </w:r>
    </w:p>
    <w:p w:rsidR="00BB345D" w:rsidRPr="007D0DD6" w:rsidRDefault="00BB345D" w:rsidP="0007351D">
      <w:pPr>
        <w:shd w:val="clear" w:color="auto" w:fill="FFFFFF" w:themeFill="background1"/>
        <w:spacing w:line="360" w:lineRule="auto"/>
        <w:rPr>
          <w:color w:val="000000"/>
        </w:rPr>
      </w:pPr>
      <w:r w:rsidRPr="007D0DD6">
        <w:rPr>
          <w:color w:val="000000"/>
        </w:rPr>
        <w:lastRenderedPageBreak/>
        <w:t>Personal protective equipment (PPE) plays a crucial role in ensuring the safety and well-being of technicians involved in the service and repair of mobile phones. Adhering to occupational health and safety practices is essential to minimize the risk of injury or harm. This section focuses on the use of personal protective equipment in accordance with these practices. Here are the key points to consider:</w:t>
      </w:r>
    </w:p>
    <w:p w:rsidR="00BB345D" w:rsidRPr="0066191B" w:rsidRDefault="00BB345D" w:rsidP="005B4FA5">
      <w:pPr>
        <w:pStyle w:val="ListParagraph"/>
        <w:numPr>
          <w:ilvl w:val="0"/>
          <w:numId w:val="172"/>
        </w:numPr>
        <w:shd w:val="clear" w:color="auto" w:fill="FFFFFF" w:themeFill="background1"/>
        <w:spacing w:before="240" w:after="240" w:line="360" w:lineRule="auto"/>
        <w:rPr>
          <w:b/>
          <w:color w:val="000000"/>
        </w:rPr>
      </w:pPr>
      <w:r w:rsidRPr="0066191B">
        <w:rPr>
          <w:b/>
          <w:color w:val="000000"/>
        </w:rPr>
        <w:t>Selection of Personal Protective Equipment:</w:t>
      </w:r>
    </w:p>
    <w:p w:rsidR="00BB345D" w:rsidRPr="007D0DD6" w:rsidRDefault="00BB345D" w:rsidP="005B4FA5">
      <w:pPr>
        <w:numPr>
          <w:ilvl w:val="0"/>
          <w:numId w:val="125"/>
        </w:numPr>
        <w:shd w:val="clear" w:color="auto" w:fill="FFFFFF" w:themeFill="background1"/>
        <w:spacing w:line="360" w:lineRule="auto"/>
        <w:rPr>
          <w:color w:val="000000"/>
        </w:rPr>
      </w:pPr>
      <w:r w:rsidRPr="007D0DD6">
        <w:rPr>
          <w:color w:val="000000"/>
        </w:rPr>
        <w:t>Based on the risk assessment, select appropriate personal protective equipment that can mitigate identified hazards.</w:t>
      </w:r>
    </w:p>
    <w:p w:rsidR="00BB345D" w:rsidRPr="007D0DD6" w:rsidRDefault="00BB345D" w:rsidP="005B4FA5">
      <w:pPr>
        <w:numPr>
          <w:ilvl w:val="0"/>
          <w:numId w:val="125"/>
        </w:numPr>
        <w:shd w:val="clear" w:color="auto" w:fill="FFFFFF" w:themeFill="background1"/>
        <w:spacing w:after="100" w:afterAutospacing="1" w:line="360" w:lineRule="auto"/>
        <w:rPr>
          <w:color w:val="000000"/>
        </w:rPr>
      </w:pPr>
      <w:r w:rsidRPr="007D0DD6">
        <w:rPr>
          <w:color w:val="000000"/>
        </w:rPr>
        <w:t>Common personal protective equipment used in mobi</w:t>
      </w:r>
      <w:r>
        <w:rPr>
          <w:color w:val="000000"/>
        </w:rPr>
        <w:t xml:space="preserve">le phone service and repair </w:t>
      </w:r>
      <w:r w:rsidRPr="007D0DD6">
        <w:rPr>
          <w:color w:val="000000"/>
        </w:rPr>
        <w:t>include:</w:t>
      </w:r>
    </w:p>
    <w:p w:rsidR="00BB345D" w:rsidRPr="007D0DD6" w:rsidRDefault="00BB345D" w:rsidP="005B4FA5">
      <w:pPr>
        <w:numPr>
          <w:ilvl w:val="1"/>
          <w:numId w:val="125"/>
        </w:numPr>
        <w:shd w:val="clear" w:color="auto" w:fill="FFFFFF" w:themeFill="background1"/>
        <w:spacing w:line="360" w:lineRule="auto"/>
        <w:rPr>
          <w:color w:val="000000"/>
        </w:rPr>
      </w:pPr>
      <w:r w:rsidRPr="007D0DD6">
        <w:rPr>
          <w:color w:val="000000"/>
        </w:rPr>
        <w:t>Safety Glasses or Goggles: Protect the eyes from potential hazards, such as flying debris or chemical splashes.</w:t>
      </w:r>
    </w:p>
    <w:p w:rsidR="00BB345D" w:rsidRPr="007D0DD6" w:rsidRDefault="00BB345D" w:rsidP="005B4FA5">
      <w:pPr>
        <w:numPr>
          <w:ilvl w:val="1"/>
          <w:numId w:val="125"/>
        </w:numPr>
        <w:shd w:val="clear" w:color="auto" w:fill="FFFFFF" w:themeFill="background1"/>
        <w:spacing w:line="360" w:lineRule="auto"/>
        <w:rPr>
          <w:color w:val="000000"/>
        </w:rPr>
      </w:pPr>
      <w:r w:rsidRPr="007D0DD6">
        <w:rPr>
          <w:color w:val="000000"/>
        </w:rPr>
        <w:t>Gloves: Shield the hands from cuts, abrasions, and chemical exposures. Choose gloves suitable for the specific tasks, considering factors such as material compatibility and dexterity requirements.</w:t>
      </w:r>
    </w:p>
    <w:p w:rsidR="00BB345D" w:rsidRPr="007D0DD6" w:rsidRDefault="00BB345D" w:rsidP="005B4FA5">
      <w:pPr>
        <w:numPr>
          <w:ilvl w:val="1"/>
          <w:numId w:val="125"/>
        </w:numPr>
        <w:shd w:val="clear" w:color="auto" w:fill="FFFFFF" w:themeFill="background1"/>
        <w:spacing w:line="360" w:lineRule="auto"/>
        <w:rPr>
          <w:color w:val="000000"/>
        </w:rPr>
      </w:pPr>
      <w:r w:rsidRPr="007D0DD6">
        <w:rPr>
          <w:color w:val="000000"/>
        </w:rPr>
        <w:t>Electrostatic Discharge (ESD) Protection: Use ESD wrist straps, mats, and ESD-safe tools to prevent damage to sensitive electronic components and protect against electrostatic discharge.</w:t>
      </w:r>
    </w:p>
    <w:p w:rsidR="00BB345D" w:rsidRPr="007D0DD6" w:rsidRDefault="00BB345D" w:rsidP="005B4FA5">
      <w:pPr>
        <w:numPr>
          <w:ilvl w:val="1"/>
          <w:numId w:val="125"/>
        </w:numPr>
        <w:shd w:val="clear" w:color="auto" w:fill="FFFFFF" w:themeFill="background1"/>
        <w:spacing w:line="360" w:lineRule="auto"/>
        <w:rPr>
          <w:color w:val="000000"/>
        </w:rPr>
      </w:pPr>
      <w:r w:rsidRPr="007D0DD6">
        <w:rPr>
          <w:color w:val="000000"/>
        </w:rPr>
        <w:t>Respiratory Protection: Depending on the work environment and potential exposure to dust, fumes, or chemicals, respiratory protection such as masks or respirators may be necessary.</w:t>
      </w:r>
    </w:p>
    <w:p w:rsidR="00BB345D" w:rsidRPr="007D0DD6" w:rsidRDefault="00BB345D" w:rsidP="005B4FA5">
      <w:pPr>
        <w:numPr>
          <w:ilvl w:val="1"/>
          <w:numId w:val="125"/>
        </w:numPr>
        <w:shd w:val="clear" w:color="auto" w:fill="FFFFFF" w:themeFill="background1"/>
        <w:spacing w:line="360" w:lineRule="auto"/>
        <w:rPr>
          <w:color w:val="000000"/>
        </w:rPr>
      </w:pPr>
      <w:r w:rsidRPr="007D0DD6">
        <w:rPr>
          <w:color w:val="000000"/>
        </w:rPr>
        <w:t>Protective Clothing: Consider wearing protective clothing, such as lab coats or coveralls, to protect against chemical splashes or other potential hazards.</w:t>
      </w:r>
    </w:p>
    <w:p w:rsidR="00BB345D" w:rsidRPr="007D0DD6" w:rsidRDefault="00BB345D" w:rsidP="005B4FA5">
      <w:pPr>
        <w:numPr>
          <w:ilvl w:val="1"/>
          <w:numId w:val="125"/>
        </w:numPr>
        <w:shd w:val="clear" w:color="auto" w:fill="FFFFFF" w:themeFill="background1"/>
        <w:spacing w:line="360" w:lineRule="auto"/>
        <w:rPr>
          <w:color w:val="000000"/>
        </w:rPr>
      </w:pPr>
      <w:r w:rsidRPr="007D0DD6">
        <w:rPr>
          <w:color w:val="000000"/>
        </w:rPr>
        <w:t>Hearing Protection: In environments with high noise levels, use appropriate hearing protection, such as earmuffs or earplugs, to prevent hearing damage.</w:t>
      </w:r>
    </w:p>
    <w:p w:rsidR="00BB345D" w:rsidRPr="007D0DD6" w:rsidRDefault="00BB345D" w:rsidP="005B4FA5">
      <w:pPr>
        <w:numPr>
          <w:ilvl w:val="0"/>
          <w:numId w:val="173"/>
        </w:numPr>
        <w:shd w:val="clear" w:color="auto" w:fill="FFFFFF" w:themeFill="background1"/>
        <w:spacing w:before="240" w:after="240" w:line="360" w:lineRule="auto"/>
        <w:rPr>
          <w:b/>
          <w:color w:val="000000"/>
        </w:rPr>
      </w:pPr>
      <w:r w:rsidRPr="007D0DD6">
        <w:rPr>
          <w:b/>
          <w:color w:val="000000"/>
        </w:rPr>
        <w:t>Training and Guidelines:</w:t>
      </w:r>
    </w:p>
    <w:p w:rsidR="00BB345D" w:rsidRPr="007D0DD6" w:rsidRDefault="00BB345D" w:rsidP="005B4FA5">
      <w:pPr>
        <w:numPr>
          <w:ilvl w:val="0"/>
          <w:numId w:val="126"/>
        </w:numPr>
        <w:shd w:val="clear" w:color="auto" w:fill="FFFFFF" w:themeFill="background1"/>
        <w:spacing w:line="360" w:lineRule="auto"/>
        <w:rPr>
          <w:color w:val="000000"/>
        </w:rPr>
      </w:pPr>
      <w:r w:rsidRPr="007D0DD6">
        <w:rPr>
          <w:color w:val="000000"/>
        </w:rPr>
        <w:t>Provide comprehensive training to technicians on the proper use, maintenance, and limitations of personal protective equipment.</w:t>
      </w:r>
    </w:p>
    <w:p w:rsidR="00BB345D" w:rsidRPr="007D0DD6" w:rsidRDefault="00BB345D" w:rsidP="005B4FA5">
      <w:pPr>
        <w:numPr>
          <w:ilvl w:val="0"/>
          <w:numId w:val="126"/>
        </w:numPr>
        <w:shd w:val="clear" w:color="auto" w:fill="FFFFFF" w:themeFill="background1"/>
        <w:spacing w:line="360" w:lineRule="auto"/>
        <w:rPr>
          <w:color w:val="000000"/>
        </w:rPr>
      </w:pPr>
      <w:r w:rsidRPr="007D0DD6">
        <w:rPr>
          <w:color w:val="000000"/>
        </w:rPr>
        <w:lastRenderedPageBreak/>
        <w:t>Ensure technicians understand the risks associated with their tasks and how PPE can mitigate those risks.</w:t>
      </w:r>
    </w:p>
    <w:p w:rsidR="00BA1565" w:rsidRPr="00C82596" w:rsidRDefault="00BB345D" w:rsidP="005B4FA5">
      <w:pPr>
        <w:pStyle w:val="ListParagraph"/>
        <w:numPr>
          <w:ilvl w:val="0"/>
          <w:numId w:val="126"/>
        </w:numPr>
        <w:shd w:val="clear" w:color="auto" w:fill="FFFFFF" w:themeFill="background1"/>
        <w:spacing w:line="360" w:lineRule="auto"/>
        <w:rPr>
          <w:color w:val="000000"/>
        </w:rPr>
      </w:pPr>
      <w:r w:rsidRPr="0066191B">
        <w:rPr>
          <w:color w:val="000000"/>
        </w:rPr>
        <w:t>Develop and communicate guidelines or standard operating procedures for the correct usage and storage of personal protective equipment.</w:t>
      </w:r>
    </w:p>
    <w:p w:rsidR="00BB345D" w:rsidRPr="0066191B" w:rsidRDefault="00BB345D" w:rsidP="005B4FA5">
      <w:pPr>
        <w:pStyle w:val="ListParagraph"/>
        <w:numPr>
          <w:ilvl w:val="0"/>
          <w:numId w:val="172"/>
        </w:numPr>
        <w:shd w:val="clear" w:color="auto" w:fill="FFFFFF" w:themeFill="background1"/>
        <w:spacing w:before="240" w:after="240" w:line="360" w:lineRule="auto"/>
        <w:rPr>
          <w:b/>
          <w:color w:val="000000"/>
        </w:rPr>
      </w:pPr>
      <w:r w:rsidRPr="0066191B">
        <w:rPr>
          <w:b/>
          <w:color w:val="000000"/>
        </w:rPr>
        <w:t>Fit and Comfort:</w:t>
      </w:r>
    </w:p>
    <w:p w:rsidR="00BB345D" w:rsidRPr="007D0DD6" w:rsidRDefault="00BB345D" w:rsidP="005B4FA5">
      <w:pPr>
        <w:numPr>
          <w:ilvl w:val="0"/>
          <w:numId w:val="127"/>
        </w:numPr>
        <w:shd w:val="clear" w:color="auto" w:fill="FFFFFF" w:themeFill="background1"/>
        <w:spacing w:line="360" w:lineRule="auto"/>
        <w:rPr>
          <w:color w:val="000000"/>
        </w:rPr>
      </w:pPr>
      <w:r w:rsidRPr="007D0DD6">
        <w:rPr>
          <w:color w:val="000000"/>
        </w:rPr>
        <w:t>Personal protective equipment should be properly fitted to ensure effectiveness and comfort.</w:t>
      </w:r>
    </w:p>
    <w:p w:rsidR="00BB345D" w:rsidRPr="007D0DD6" w:rsidRDefault="00BB345D" w:rsidP="005B4FA5">
      <w:pPr>
        <w:numPr>
          <w:ilvl w:val="0"/>
          <w:numId w:val="127"/>
        </w:numPr>
        <w:shd w:val="clear" w:color="auto" w:fill="FFFFFF" w:themeFill="background1"/>
        <w:spacing w:line="360" w:lineRule="auto"/>
        <w:rPr>
          <w:color w:val="000000"/>
        </w:rPr>
      </w:pPr>
      <w:r w:rsidRPr="007D0DD6">
        <w:rPr>
          <w:color w:val="000000"/>
        </w:rPr>
        <w:t>Ensure that PPE is available in various sizes to accommodate the individual needs of technicians.</w:t>
      </w:r>
    </w:p>
    <w:p w:rsidR="00BB345D" w:rsidRPr="007D0DD6" w:rsidRDefault="00BB345D" w:rsidP="005B4FA5">
      <w:pPr>
        <w:numPr>
          <w:ilvl w:val="0"/>
          <w:numId w:val="127"/>
        </w:numPr>
        <w:shd w:val="clear" w:color="auto" w:fill="FFFFFF" w:themeFill="background1"/>
        <w:spacing w:line="360" w:lineRule="auto"/>
        <w:rPr>
          <w:color w:val="000000"/>
        </w:rPr>
      </w:pPr>
      <w:r w:rsidRPr="007D0DD6">
        <w:rPr>
          <w:color w:val="000000"/>
        </w:rPr>
        <w:t>Encourage technicians to report any discomfort, issues, or concerns related to the fit or usability of PPE to address them promptly.</w:t>
      </w:r>
    </w:p>
    <w:p w:rsidR="00BB345D" w:rsidRPr="00E377AC" w:rsidRDefault="00BB345D" w:rsidP="005B4FA5">
      <w:pPr>
        <w:pStyle w:val="ListParagraph"/>
        <w:numPr>
          <w:ilvl w:val="0"/>
          <w:numId w:val="172"/>
        </w:numPr>
        <w:shd w:val="clear" w:color="auto" w:fill="FFFFFF" w:themeFill="background1"/>
        <w:spacing w:before="240" w:after="240" w:line="360" w:lineRule="auto"/>
        <w:rPr>
          <w:b/>
          <w:color w:val="000000"/>
        </w:rPr>
      </w:pPr>
      <w:r w:rsidRPr="00E377AC">
        <w:rPr>
          <w:b/>
          <w:color w:val="000000"/>
        </w:rPr>
        <w:t>Maintenance and Replacement:</w:t>
      </w:r>
    </w:p>
    <w:p w:rsidR="00BB345D" w:rsidRPr="007D0DD6" w:rsidRDefault="00BB345D" w:rsidP="005B4FA5">
      <w:pPr>
        <w:numPr>
          <w:ilvl w:val="0"/>
          <w:numId w:val="128"/>
        </w:numPr>
        <w:shd w:val="clear" w:color="auto" w:fill="FFFFFF" w:themeFill="background1"/>
        <w:spacing w:line="360" w:lineRule="auto"/>
        <w:rPr>
          <w:color w:val="000000"/>
        </w:rPr>
      </w:pPr>
      <w:r w:rsidRPr="007D0DD6">
        <w:rPr>
          <w:color w:val="000000"/>
        </w:rPr>
        <w:t>Regularly inspect personal protective equipment for damage, wear, or deterioration.</w:t>
      </w:r>
    </w:p>
    <w:p w:rsidR="00BB345D" w:rsidRPr="007D0DD6" w:rsidRDefault="00BB345D" w:rsidP="005B4FA5">
      <w:pPr>
        <w:numPr>
          <w:ilvl w:val="0"/>
          <w:numId w:val="128"/>
        </w:numPr>
        <w:shd w:val="clear" w:color="auto" w:fill="FFFFFF" w:themeFill="background1"/>
        <w:spacing w:line="360" w:lineRule="auto"/>
        <w:rPr>
          <w:color w:val="000000"/>
        </w:rPr>
      </w:pPr>
      <w:r w:rsidRPr="007D0DD6">
        <w:rPr>
          <w:color w:val="000000"/>
        </w:rPr>
        <w:t>Replace damaged or worn-out PPE promptly to maintain its effectiveness.</w:t>
      </w:r>
    </w:p>
    <w:p w:rsidR="00BB345D" w:rsidRPr="007D0DD6" w:rsidRDefault="00BB345D" w:rsidP="005B4FA5">
      <w:pPr>
        <w:numPr>
          <w:ilvl w:val="0"/>
          <w:numId w:val="128"/>
        </w:numPr>
        <w:shd w:val="clear" w:color="auto" w:fill="FFFFFF" w:themeFill="background1"/>
        <w:spacing w:line="360" w:lineRule="auto"/>
        <w:rPr>
          <w:color w:val="000000"/>
        </w:rPr>
      </w:pPr>
      <w:r w:rsidRPr="007D0DD6">
        <w:rPr>
          <w:color w:val="000000"/>
        </w:rPr>
        <w:t>Establish a system for tracking and managing the maintenance, repair, and replacement of PPE.</w:t>
      </w:r>
    </w:p>
    <w:p w:rsidR="00BB345D" w:rsidRPr="007D0DD6" w:rsidRDefault="00BB345D" w:rsidP="005B4FA5">
      <w:pPr>
        <w:numPr>
          <w:ilvl w:val="0"/>
          <w:numId w:val="174"/>
        </w:numPr>
        <w:shd w:val="clear" w:color="auto" w:fill="FFFFFF" w:themeFill="background1"/>
        <w:spacing w:before="240" w:after="240" w:line="360" w:lineRule="auto"/>
        <w:rPr>
          <w:b/>
          <w:color w:val="000000"/>
        </w:rPr>
      </w:pPr>
      <w:r w:rsidRPr="007D0DD6">
        <w:rPr>
          <w:b/>
          <w:color w:val="000000"/>
        </w:rPr>
        <w:t>Compliance with Regulations:</w:t>
      </w:r>
    </w:p>
    <w:p w:rsidR="00BB345D" w:rsidRPr="007D0DD6" w:rsidRDefault="00BB345D" w:rsidP="005B4FA5">
      <w:pPr>
        <w:numPr>
          <w:ilvl w:val="0"/>
          <w:numId w:val="129"/>
        </w:numPr>
        <w:shd w:val="clear" w:color="auto" w:fill="FFFFFF" w:themeFill="background1"/>
        <w:spacing w:line="360" w:lineRule="auto"/>
        <w:rPr>
          <w:color w:val="000000"/>
        </w:rPr>
      </w:pPr>
      <w:r w:rsidRPr="007D0DD6">
        <w:rPr>
          <w:color w:val="000000"/>
        </w:rPr>
        <w:t>Familiarize yourself with applicable occupational health and safety regulations and guidelines related to personal protective equipment.</w:t>
      </w:r>
    </w:p>
    <w:p w:rsidR="00BB345D" w:rsidRPr="007D0DD6" w:rsidRDefault="00BB345D" w:rsidP="005B4FA5">
      <w:pPr>
        <w:numPr>
          <w:ilvl w:val="0"/>
          <w:numId w:val="129"/>
        </w:numPr>
        <w:shd w:val="clear" w:color="auto" w:fill="FFFFFF" w:themeFill="background1"/>
        <w:spacing w:line="360" w:lineRule="auto"/>
        <w:rPr>
          <w:color w:val="000000"/>
        </w:rPr>
      </w:pPr>
      <w:r w:rsidRPr="007D0DD6">
        <w:rPr>
          <w:color w:val="000000"/>
        </w:rPr>
        <w:t>Ensure that your practices align with these regulations and implement any necessary updates or changes.</w:t>
      </w:r>
    </w:p>
    <w:p w:rsidR="00803D8D" w:rsidRPr="004B4333" w:rsidRDefault="00BB345D" w:rsidP="005B4FA5">
      <w:pPr>
        <w:numPr>
          <w:ilvl w:val="0"/>
          <w:numId w:val="129"/>
        </w:numPr>
        <w:shd w:val="clear" w:color="auto" w:fill="FFFFFF" w:themeFill="background1"/>
        <w:spacing w:line="360" w:lineRule="auto"/>
        <w:rPr>
          <w:color w:val="000000"/>
        </w:rPr>
      </w:pPr>
      <w:r w:rsidRPr="007D0DD6">
        <w:rPr>
          <w:color w:val="000000"/>
        </w:rPr>
        <w:t>Stay informed about emerging best practices and industry standards regarding personal protective equipment.</w:t>
      </w:r>
    </w:p>
    <w:p w:rsidR="00BB345D" w:rsidRPr="007D0DD6" w:rsidRDefault="00BB345D" w:rsidP="005B4FA5">
      <w:pPr>
        <w:numPr>
          <w:ilvl w:val="0"/>
          <w:numId w:val="175"/>
        </w:numPr>
        <w:shd w:val="clear" w:color="auto" w:fill="FFFFFF" w:themeFill="background1"/>
        <w:spacing w:after="240" w:line="360" w:lineRule="auto"/>
        <w:rPr>
          <w:color w:val="000000"/>
        </w:rPr>
      </w:pPr>
      <w:r w:rsidRPr="007D0DD6">
        <w:rPr>
          <w:b/>
          <w:color w:val="000000"/>
        </w:rPr>
        <w:t>Safety Culture</w:t>
      </w:r>
      <w:r w:rsidRPr="007D0DD6">
        <w:rPr>
          <w:color w:val="000000"/>
        </w:rPr>
        <w:t>:</w:t>
      </w:r>
    </w:p>
    <w:p w:rsidR="00BB345D" w:rsidRDefault="00BB345D" w:rsidP="005B4FA5">
      <w:pPr>
        <w:numPr>
          <w:ilvl w:val="0"/>
          <w:numId w:val="130"/>
        </w:numPr>
        <w:shd w:val="clear" w:color="auto" w:fill="FFFFFF" w:themeFill="background1"/>
        <w:spacing w:line="360" w:lineRule="auto"/>
        <w:rPr>
          <w:color w:val="000000"/>
        </w:rPr>
      </w:pPr>
      <w:r w:rsidRPr="007D0DD6">
        <w:rPr>
          <w:color w:val="000000"/>
        </w:rPr>
        <w:t xml:space="preserve">Foster a safety culture within the workplace by </w:t>
      </w:r>
    </w:p>
    <w:p w:rsidR="00BB345D" w:rsidRDefault="00BB345D" w:rsidP="005B4FA5">
      <w:pPr>
        <w:numPr>
          <w:ilvl w:val="0"/>
          <w:numId w:val="131"/>
        </w:numPr>
        <w:shd w:val="clear" w:color="auto" w:fill="FFFFFF" w:themeFill="background1"/>
        <w:spacing w:line="360" w:lineRule="auto"/>
        <w:rPr>
          <w:color w:val="000000"/>
        </w:rPr>
      </w:pPr>
      <w:r w:rsidRPr="007D0DD6">
        <w:rPr>
          <w:color w:val="000000"/>
        </w:rPr>
        <w:t xml:space="preserve">Promoting awareness, accountability, and </w:t>
      </w:r>
    </w:p>
    <w:p w:rsidR="00BB345D" w:rsidRPr="007D0DD6" w:rsidRDefault="00BB345D" w:rsidP="005B4FA5">
      <w:pPr>
        <w:numPr>
          <w:ilvl w:val="0"/>
          <w:numId w:val="131"/>
        </w:numPr>
        <w:shd w:val="clear" w:color="auto" w:fill="FFFFFF" w:themeFill="background1"/>
        <w:spacing w:line="360" w:lineRule="auto"/>
        <w:rPr>
          <w:color w:val="000000"/>
        </w:rPr>
      </w:pPr>
      <w:r w:rsidRPr="007D0DD6">
        <w:rPr>
          <w:color w:val="000000"/>
        </w:rPr>
        <w:t>Active participation in occupational health and safety practices.</w:t>
      </w:r>
    </w:p>
    <w:p w:rsidR="00BB345D" w:rsidRPr="007D0DD6" w:rsidRDefault="00BB345D" w:rsidP="005B4FA5">
      <w:pPr>
        <w:numPr>
          <w:ilvl w:val="0"/>
          <w:numId w:val="130"/>
        </w:numPr>
        <w:shd w:val="clear" w:color="auto" w:fill="FFFFFF" w:themeFill="background1"/>
        <w:spacing w:line="360" w:lineRule="auto"/>
        <w:rPr>
          <w:color w:val="000000"/>
        </w:rPr>
      </w:pPr>
      <w:r w:rsidRPr="007D0DD6">
        <w:rPr>
          <w:color w:val="000000"/>
        </w:rPr>
        <w:lastRenderedPageBreak/>
        <w:t>Encourage open communication and feedback regarding safety concerns or suggestions from technicians.</w:t>
      </w:r>
    </w:p>
    <w:p w:rsidR="00BB345D" w:rsidRDefault="00BB345D" w:rsidP="005B4FA5">
      <w:pPr>
        <w:numPr>
          <w:ilvl w:val="0"/>
          <w:numId w:val="130"/>
        </w:numPr>
        <w:shd w:val="clear" w:color="auto" w:fill="FFFFFF" w:themeFill="background1"/>
        <w:spacing w:line="360" w:lineRule="auto"/>
        <w:rPr>
          <w:color w:val="000000"/>
        </w:rPr>
      </w:pPr>
      <w:r w:rsidRPr="007D0DD6">
        <w:rPr>
          <w:color w:val="000000"/>
        </w:rPr>
        <w:t>Regularly review and update safety protocols to address changing needs and technologies.</w:t>
      </w:r>
    </w:p>
    <w:p w:rsidR="004B25FA" w:rsidRPr="00E377AC" w:rsidRDefault="004B25FA" w:rsidP="005B324C">
      <w:pPr>
        <w:pStyle w:val="Heading2"/>
        <w:spacing w:after="240" w:line="360" w:lineRule="auto"/>
        <w:rPr>
          <w:rFonts w:ascii="Times New Roman" w:hAnsi="Times New Roman" w:cs="Times New Roman"/>
          <w:b/>
          <w:color w:val="auto"/>
          <w:sz w:val="28"/>
          <w:szCs w:val="28"/>
        </w:rPr>
      </w:pPr>
      <w:bookmarkStart w:id="46" w:name="_Toc147824471"/>
      <w:bookmarkStart w:id="47" w:name="_Toc148018950"/>
      <w:r w:rsidRPr="00E377AC">
        <w:rPr>
          <w:rFonts w:ascii="Times New Roman" w:hAnsi="Times New Roman" w:cs="Times New Roman"/>
          <w:b/>
          <w:color w:val="auto"/>
          <w:sz w:val="28"/>
          <w:szCs w:val="28"/>
        </w:rPr>
        <w:t>Service Manuals and Information</w:t>
      </w:r>
      <w:bookmarkEnd w:id="46"/>
      <w:bookmarkEnd w:id="47"/>
      <w:r w:rsidRPr="00E377AC">
        <w:rPr>
          <w:rFonts w:ascii="Times New Roman" w:hAnsi="Times New Roman" w:cs="Times New Roman"/>
          <w:b/>
          <w:color w:val="auto"/>
          <w:sz w:val="28"/>
          <w:szCs w:val="28"/>
        </w:rPr>
        <w:t xml:space="preserve"> </w:t>
      </w:r>
    </w:p>
    <w:p w:rsidR="004B25FA" w:rsidRPr="00751F57" w:rsidRDefault="004B25FA" w:rsidP="0007351D">
      <w:pPr>
        <w:spacing w:line="360" w:lineRule="auto"/>
        <w:ind w:left="120"/>
      </w:pPr>
      <w:r w:rsidRPr="00751F57">
        <w:t xml:space="preserve">In the module "Service and Repair Mobile Phones," acquiring service manuals and relevant information at the commencement of activities is crucial for ensuring successful repair and maintenance processes. </w:t>
      </w:r>
    </w:p>
    <w:p w:rsidR="005B324C" w:rsidRPr="004B4333" w:rsidRDefault="004B25FA" w:rsidP="005B4FA5">
      <w:pPr>
        <w:pStyle w:val="ListParagraph"/>
        <w:numPr>
          <w:ilvl w:val="0"/>
          <w:numId w:val="170"/>
        </w:numPr>
        <w:spacing w:before="240" w:after="240" w:line="360" w:lineRule="auto"/>
        <w:rPr>
          <w:b/>
        </w:rPr>
      </w:pPr>
      <w:r w:rsidRPr="00CF2CA4">
        <w:rPr>
          <w:b/>
        </w:rPr>
        <w:t>Service Manuals, Schem</w:t>
      </w:r>
      <w:r w:rsidR="00331C1A" w:rsidRPr="00CF2CA4">
        <w:rPr>
          <w:b/>
        </w:rPr>
        <w:t>atic Diagrams, and Parts Lists</w:t>
      </w:r>
    </w:p>
    <w:p w:rsidR="003072D2" w:rsidRDefault="004B25FA" w:rsidP="005B4FA5">
      <w:pPr>
        <w:pStyle w:val="ListParagraph"/>
        <w:numPr>
          <w:ilvl w:val="0"/>
          <w:numId w:val="26"/>
        </w:numPr>
        <w:spacing w:line="360" w:lineRule="auto"/>
      </w:pPr>
      <w:r w:rsidRPr="00751F57">
        <w:t xml:space="preserve">Service manuals are comprehensive guides that provide </w:t>
      </w:r>
    </w:p>
    <w:p w:rsidR="003072D2" w:rsidRDefault="00DA4840" w:rsidP="005B4FA5">
      <w:pPr>
        <w:pStyle w:val="ListParagraph"/>
        <w:numPr>
          <w:ilvl w:val="0"/>
          <w:numId w:val="25"/>
        </w:numPr>
        <w:spacing w:line="360" w:lineRule="auto"/>
      </w:pPr>
      <w:r w:rsidRPr="00751F57">
        <w:t>Detailed information about the internal components,</w:t>
      </w:r>
    </w:p>
    <w:p w:rsidR="003072D2" w:rsidRDefault="00DA4840" w:rsidP="005B4FA5">
      <w:pPr>
        <w:pStyle w:val="ListParagraph"/>
        <w:numPr>
          <w:ilvl w:val="0"/>
          <w:numId w:val="25"/>
        </w:numPr>
        <w:spacing w:line="360" w:lineRule="auto"/>
      </w:pPr>
      <w:r w:rsidRPr="00751F57">
        <w:t xml:space="preserve">Circuitry, and </w:t>
      </w:r>
    </w:p>
    <w:p w:rsidR="003072D2" w:rsidRDefault="00DA4840" w:rsidP="005B4FA5">
      <w:pPr>
        <w:pStyle w:val="ListParagraph"/>
        <w:numPr>
          <w:ilvl w:val="0"/>
          <w:numId w:val="25"/>
        </w:numPr>
        <w:spacing w:line="360" w:lineRule="auto"/>
      </w:pPr>
      <w:r w:rsidRPr="00751F57">
        <w:t xml:space="preserve">Functionality of mobile phones. </w:t>
      </w:r>
    </w:p>
    <w:p w:rsidR="003072D2" w:rsidRDefault="004B25FA" w:rsidP="0007351D">
      <w:pPr>
        <w:spacing w:line="360" w:lineRule="auto"/>
        <w:ind w:left="120"/>
      </w:pPr>
      <w:r w:rsidRPr="00751F57">
        <w:t xml:space="preserve">They often include schematic diagrams, which illustrate the electrical connections and pathways within the device. </w:t>
      </w:r>
    </w:p>
    <w:p w:rsidR="004B25FA" w:rsidRPr="00CF2CA4" w:rsidRDefault="004B25FA" w:rsidP="005B4FA5">
      <w:pPr>
        <w:pStyle w:val="ListParagraph"/>
        <w:numPr>
          <w:ilvl w:val="0"/>
          <w:numId w:val="170"/>
        </w:numPr>
        <w:spacing w:before="240" w:after="240" w:line="360" w:lineRule="auto"/>
        <w:rPr>
          <w:b/>
        </w:rPr>
      </w:pPr>
      <w:r w:rsidRPr="00CF2CA4">
        <w:rPr>
          <w:b/>
        </w:rPr>
        <w:t>Operating Ins</w:t>
      </w:r>
      <w:r w:rsidR="00331C1A" w:rsidRPr="00CF2CA4">
        <w:rPr>
          <w:b/>
        </w:rPr>
        <w:t>tructions/User's/Owner's Manual</w:t>
      </w:r>
      <w:r w:rsidRPr="00CF2CA4">
        <w:rPr>
          <w:b/>
        </w:rPr>
        <w:t xml:space="preserve"> </w:t>
      </w:r>
    </w:p>
    <w:p w:rsidR="003072D2" w:rsidRDefault="004B25FA" w:rsidP="0007351D">
      <w:pPr>
        <w:spacing w:line="360" w:lineRule="auto"/>
        <w:ind w:left="120"/>
      </w:pPr>
      <w:r w:rsidRPr="00751F57">
        <w:t xml:space="preserve">Operating instructions, user's manuals, or owner's manuals are documents provided by the mobile phone manufacturer. These manuals offer guidance on how to operate and maintain the device properly. </w:t>
      </w:r>
    </w:p>
    <w:p w:rsidR="003072D2" w:rsidRDefault="004B25FA" w:rsidP="005B4FA5">
      <w:pPr>
        <w:pStyle w:val="ListParagraph"/>
        <w:numPr>
          <w:ilvl w:val="0"/>
          <w:numId w:val="24"/>
        </w:numPr>
        <w:spacing w:line="360" w:lineRule="auto"/>
      </w:pPr>
      <w:r w:rsidRPr="00751F57">
        <w:t xml:space="preserve">Acquiring these manuals at the commencement of activities allows </w:t>
      </w:r>
    </w:p>
    <w:p w:rsidR="003072D2" w:rsidRDefault="003072D2" w:rsidP="005B4FA5">
      <w:pPr>
        <w:pStyle w:val="ListParagraph"/>
        <w:numPr>
          <w:ilvl w:val="0"/>
          <w:numId w:val="23"/>
        </w:numPr>
        <w:spacing w:line="360" w:lineRule="auto"/>
      </w:pPr>
      <w:r w:rsidRPr="00751F57">
        <w:t xml:space="preserve">Technicians to familiarize themselves with the specific features, </w:t>
      </w:r>
    </w:p>
    <w:p w:rsidR="003072D2" w:rsidRDefault="003072D2" w:rsidP="005B4FA5">
      <w:pPr>
        <w:pStyle w:val="ListParagraph"/>
        <w:numPr>
          <w:ilvl w:val="0"/>
          <w:numId w:val="23"/>
        </w:numPr>
        <w:spacing w:line="360" w:lineRule="auto"/>
      </w:pPr>
      <w:r w:rsidRPr="00751F57">
        <w:t xml:space="preserve">Functions, </w:t>
      </w:r>
      <w:r w:rsidR="004B25FA" w:rsidRPr="00751F57">
        <w:t xml:space="preserve">and </w:t>
      </w:r>
    </w:p>
    <w:p w:rsidR="003072D2" w:rsidRDefault="003072D2" w:rsidP="005B4FA5">
      <w:pPr>
        <w:pStyle w:val="ListParagraph"/>
        <w:numPr>
          <w:ilvl w:val="0"/>
          <w:numId w:val="23"/>
        </w:numPr>
        <w:spacing w:line="360" w:lineRule="auto"/>
      </w:pPr>
      <w:r w:rsidRPr="00751F57">
        <w:t xml:space="preserve">Settings of the mobile phone model they are repairing. </w:t>
      </w:r>
    </w:p>
    <w:p w:rsidR="004B25FA" w:rsidRPr="00CF2CA4" w:rsidRDefault="004B25FA" w:rsidP="005B4FA5">
      <w:pPr>
        <w:pStyle w:val="ListParagraph"/>
        <w:numPr>
          <w:ilvl w:val="0"/>
          <w:numId w:val="170"/>
        </w:numPr>
        <w:spacing w:after="240" w:line="360" w:lineRule="auto"/>
        <w:rPr>
          <w:b/>
        </w:rPr>
      </w:pPr>
      <w:r w:rsidRPr="00CF2CA4">
        <w:rPr>
          <w:b/>
        </w:rPr>
        <w:t>Repair</w:t>
      </w:r>
      <w:r w:rsidR="00331C1A" w:rsidRPr="00CF2CA4">
        <w:rPr>
          <w:b/>
        </w:rPr>
        <w:t xml:space="preserve"> Handbooks for Cellular Phones</w:t>
      </w:r>
    </w:p>
    <w:p w:rsidR="003072D2" w:rsidRDefault="004B25FA" w:rsidP="0007351D">
      <w:pPr>
        <w:spacing w:line="360" w:lineRule="auto"/>
      </w:pPr>
      <w:r w:rsidRPr="00751F57">
        <w:t xml:space="preserve">Repair handbooks specifically cater to the repair and maintenance of cellular phones. These handbooks provide step-by-step instructions, troubleshooting techniques, and best practices for repairing various mobile phone models. </w:t>
      </w:r>
    </w:p>
    <w:p w:rsidR="003072D2" w:rsidRDefault="004B25FA" w:rsidP="005B4FA5">
      <w:pPr>
        <w:pStyle w:val="ListParagraph"/>
        <w:numPr>
          <w:ilvl w:val="0"/>
          <w:numId w:val="22"/>
        </w:numPr>
        <w:spacing w:line="360" w:lineRule="auto"/>
      </w:pPr>
      <w:r w:rsidRPr="00751F57">
        <w:lastRenderedPageBreak/>
        <w:t xml:space="preserve">These handbooks often include tips for common issues, such as </w:t>
      </w:r>
    </w:p>
    <w:p w:rsidR="003072D2" w:rsidRDefault="00DA4840" w:rsidP="005B4FA5">
      <w:pPr>
        <w:pStyle w:val="ListParagraph"/>
        <w:numPr>
          <w:ilvl w:val="0"/>
          <w:numId w:val="21"/>
        </w:numPr>
        <w:spacing w:line="360" w:lineRule="auto"/>
      </w:pPr>
      <w:r w:rsidRPr="00751F57">
        <w:t xml:space="preserve">Screen replacements, </w:t>
      </w:r>
    </w:p>
    <w:p w:rsidR="003072D2" w:rsidRDefault="00DA4840" w:rsidP="005B4FA5">
      <w:pPr>
        <w:pStyle w:val="ListParagraph"/>
        <w:numPr>
          <w:ilvl w:val="0"/>
          <w:numId w:val="21"/>
        </w:numPr>
        <w:spacing w:line="360" w:lineRule="auto"/>
      </w:pPr>
      <w:r w:rsidRPr="00751F57">
        <w:t>Batter</w:t>
      </w:r>
      <w:r w:rsidR="004B25FA" w:rsidRPr="00751F57">
        <w:t xml:space="preserve">y replacements, </w:t>
      </w:r>
    </w:p>
    <w:p w:rsidR="00DF0751" w:rsidRDefault="00DA4840" w:rsidP="005B4FA5">
      <w:pPr>
        <w:pStyle w:val="ListParagraph"/>
        <w:numPr>
          <w:ilvl w:val="0"/>
          <w:numId w:val="21"/>
        </w:numPr>
        <w:spacing w:line="360" w:lineRule="auto"/>
      </w:pPr>
      <w:r w:rsidRPr="00751F57">
        <w:t xml:space="preserve">Software troubleshooting. </w:t>
      </w:r>
    </w:p>
    <w:p w:rsidR="004B25FA" w:rsidRPr="00CF2CA4" w:rsidRDefault="004B25FA" w:rsidP="005B4FA5">
      <w:pPr>
        <w:pStyle w:val="ListParagraph"/>
        <w:numPr>
          <w:ilvl w:val="0"/>
          <w:numId w:val="170"/>
        </w:numPr>
        <w:spacing w:before="240" w:after="240" w:line="360" w:lineRule="auto"/>
        <w:rPr>
          <w:b/>
        </w:rPr>
      </w:pPr>
      <w:r w:rsidRPr="00CF2CA4">
        <w:rPr>
          <w:b/>
        </w:rPr>
        <w:t xml:space="preserve">Importance of Service Manuals and Information: </w:t>
      </w:r>
    </w:p>
    <w:p w:rsidR="00DA4840" w:rsidRDefault="004B25FA" w:rsidP="0007351D">
      <w:pPr>
        <w:spacing w:line="360" w:lineRule="auto"/>
        <w:ind w:left="120"/>
      </w:pPr>
      <w:r w:rsidRPr="00751F57">
        <w:t xml:space="preserve">Acquiring service manuals, schematic diagrams, </w:t>
      </w:r>
      <w:r w:rsidR="007D4AEF" w:rsidRPr="00751F57">
        <w:t>and parts</w:t>
      </w:r>
      <w:r w:rsidRPr="00751F57">
        <w:t xml:space="preserve"> lists, operating instructions, </w:t>
      </w:r>
      <w:r w:rsidR="007D4AEF" w:rsidRPr="00751F57">
        <w:t>users/</w:t>
      </w:r>
      <w:r w:rsidRPr="00751F57">
        <w:t xml:space="preserve">owner's manuals, and repair handbooks for cellular phones at the commencement of </w:t>
      </w:r>
    </w:p>
    <w:p w:rsidR="004B25FA" w:rsidRPr="00751F57" w:rsidRDefault="004B25FA" w:rsidP="005B4FA5">
      <w:pPr>
        <w:pStyle w:val="ListParagraph"/>
        <w:numPr>
          <w:ilvl w:val="0"/>
          <w:numId w:val="22"/>
        </w:numPr>
        <w:spacing w:line="360" w:lineRule="auto"/>
      </w:pPr>
      <w:r w:rsidRPr="00751F57">
        <w:t xml:space="preserve">repair and maintenance activities offers several significant benefits: </w:t>
      </w:r>
    </w:p>
    <w:p w:rsidR="004B25FA" w:rsidRPr="00751F57" w:rsidRDefault="00331C1A" w:rsidP="005B4FA5">
      <w:pPr>
        <w:pStyle w:val="ListParagraph"/>
        <w:numPr>
          <w:ilvl w:val="0"/>
          <w:numId w:val="30"/>
        </w:numPr>
        <w:spacing w:line="360" w:lineRule="auto"/>
      </w:pPr>
      <w:r>
        <w:t>Accurate Diagnosis</w:t>
      </w:r>
    </w:p>
    <w:p w:rsidR="004B25FA" w:rsidRPr="00751F57" w:rsidRDefault="00331C1A" w:rsidP="005B4FA5">
      <w:pPr>
        <w:pStyle w:val="ListParagraph"/>
        <w:numPr>
          <w:ilvl w:val="0"/>
          <w:numId w:val="30"/>
        </w:numPr>
        <w:spacing w:line="360" w:lineRule="auto"/>
      </w:pPr>
      <w:r>
        <w:t>Efficient Repair</w:t>
      </w:r>
    </w:p>
    <w:p w:rsidR="004B25FA" w:rsidRPr="00751F57" w:rsidRDefault="00331C1A" w:rsidP="005B4FA5">
      <w:pPr>
        <w:pStyle w:val="ListParagraph"/>
        <w:numPr>
          <w:ilvl w:val="0"/>
          <w:numId w:val="30"/>
        </w:numPr>
        <w:spacing w:line="360" w:lineRule="auto"/>
      </w:pPr>
      <w:r>
        <w:t>Quality Assurance</w:t>
      </w:r>
    </w:p>
    <w:p w:rsidR="00DF0751" w:rsidRDefault="00331C1A" w:rsidP="00F53FF8">
      <w:pPr>
        <w:pStyle w:val="ListParagraph"/>
        <w:numPr>
          <w:ilvl w:val="0"/>
          <w:numId w:val="30"/>
        </w:numPr>
        <w:spacing w:line="360" w:lineRule="auto"/>
      </w:pPr>
      <w:r>
        <w:t>Enhanced Customer Satisfaction</w:t>
      </w:r>
    </w:p>
    <w:p w:rsidR="004B25FA" w:rsidRPr="00E377AC" w:rsidRDefault="004B25FA" w:rsidP="00DF0751">
      <w:pPr>
        <w:pStyle w:val="Heading2"/>
        <w:spacing w:after="240" w:line="360" w:lineRule="auto"/>
        <w:rPr>
          <w:rFonts w:ascii="Times New Roman" w:hAnsi="Times New Roman" w:cs="Times New Roman"/>
          <w:b/>
          <w:color w:val="auto"/>
          <w:sz w:val="28"/>
        </w:rPr>
      </w:pPr>
      <w:bookmarkStart w:id="48" w:name="_Toc147824472"/>
      <w:bookmarkStart w:id="49" w:name="_Toc148018951"/>
      <w:r w:rsidRPr="00E377AC">
        <w:rPr>
          <w:rFonts w:ascii="Times New Roman" w:hAnsi="Times New Roman" w:cs="Times New Roman"/>
          <w:b/>
          <w:color w:val="auto"/>
          <w:sz w:val="28"/>
        </w:rPr>
        <w:t>Service and Repair Manuals</w:t>
      </w:r>
      <w:bookmarkEnd w:id="48"/>
      <w:bookmarkEnd w:id="49"/>
      <w:r w:rsidRPr="00E377AC">
        <w:rPr>
          <w:rFonts w:ascii="Times New Roman" w:hAnsi="Times New Roman" w:cs="Times New Roman"/>
          <w:b/>
          <w:color w:val="auto"/>
          <w:sz w:val="28"/>
        </w:rPr>
        <w:t xml:space="preserve"> </w:t>
      </w:r>
    </w:p>
    <w:p w:rsidR="004B25FA" w:rsidRPr="00751F57" w:rsidRDefault="004B25FA" w:rsidP="0007351D">
      <w:pPr>
        <w:spacing w:line="360" w:lineRule="auto"/>
        <w:ind w:left="120"/>
      </w:pPr>
      <w:r w:rsidRPr="00751F57">
        <w:t xml:space="preserve">In the fast-paced world of mobile technology, the need for efficient and effective service and repair of mobile phones is paramount. To ensure smooth operations and customer satisfaction, it is crucial to have comprehensive service and repair manuals and service information readily available. These manuals provide technicians with the necessary guidance and instructions to carry out repairs and maintenance tasks accurately and efficiently. </w:t>
      </w:r>
    </w:p>
    <w:p w:rsidR="004B25FA" w:rsidRPr="00CF2CA4" w:rsidRDefault="00331C1A" w:rsidP="005B4FA5">
      <w:pPr>
        <w:pStyle w:val="ListParagraph"/>
        <w:numPr>
          <w:ilvl w:val="0"/>
          <w:numId w:val="170"/>
        </w:numPr>
        <w:spacing w:before="240" w:after="240" w:line="360" w:lineRule="auto"/>
        <w:rPr>
          <w:b/>
          <w:sz w:val="22"/>
        </w:rPr>
      </w:pPr>
      <w:r w:rsidRPr="00CF2CA4">
        <w:rPr>
          <w:b/>
          <w:sz w:val="22"/>
        </w:rPr>
        <w:t>Job Report Sheets</w:t>
      </w:r>
    </w:p>
    <w:p w:rsidR="00331C1A" w:rsidRDefault="004B25FA" w:rsidP="0007351D">
      <w:pPr>
        <w:spacing w:line="360" w:lineRule="auto"/>
        <w:ind w:left="120"/>
      </w:pPr>
      <w:r w:rsidRPr="00751F57">
        <w:t xml:space="preserve">Job report sheets are essential documents that record all the necessary details about a specific repair or maintenance task. </w:t>
      </w:r>
    </w:p>
    <w:p w:rsidR="00331C1A" w:rsidRDefault="004B25FA" w:rsidP="005B4FA5">
      <w:pPr>
        <w:pStyle w:val="ListParagraph"/>
        <w:numPr>
          <w:ilvl w:val="0"/>
          <w:numId w:val="12"/>
        </w:numPr>
        <w:spacing w:line="360" w:lineRule="auto"/>
      </w:pPr>
      <w:r w:rsidRPr="00751F57">
        <w:t xml:space="preserve">These sheets include information such as </w:t>
      </w:r>
    </w:p>
    <w:p w:rsidR="00331C1A" w:rsidRDefault="00276465" w:rsidP="005B4FA5">
      <w:pPr>
        <w:pStyle w:val="ListParagraph"/>
        <w:numPr>
          <w:ilvl w:val="0"/>
          <w:numId w:val="11"/>
        </w:numPr>
        <w:spacing w:line="360" w:lineRule="auto"/>
      </w:pPr>
      <w:r w:rsidRPr="00751F57">
        <w:t xml:space="preserve">The customer's contact details, </w:t>
      </w:r>
    </w:p>
    <w:p w:rsidR="00331C1A" w:rsidRDefault="00276465" w:rsidP="005B4FA5">
      <w:pPr>
        <w:pStyle w:val="ListParagraph"/>
        <w:numPr>
          <w:ilvl w:val="0"/>
          <w:numId w:val="11"/>
        </w:numPr>
        <w:spacing w:line="360" w:lineRule="auto"/>
      </w:pPr>
      <w:r w:rsidRPr="00751F57">
        <w:t>Phone m</w:t>
      </w:r>
      <w:r w:rsidR="004B25FA" w:rsidRPr="00751F57">
        <w:t xml:space="preserve">odel, </w:t>
      </w:r>
    </w:p>
    <w:p w:rsidR="00331C1A" w:rsidRDefault="00276465" w:rsidP="005B4FA5">
      <w:pPr>
        <w:pStyle w:val="ListParagraph"/>
        <w:numPr>
          <w:ilvl w:val="0"/>
          <w:numId w:val="11"/>
        </w:numPr>
        <w:spacing w:line="360" w:lineRule="auto"/>
      </w:pPr>
      <w:r>
        <w:t xml:space="preserve">Problem description, and </w:t>
      </w:r>
    </w:p>
    <w:p w:rsidR="00276465" w:rsidRDefault="00276465" w:rsidP="005B4FA5">
      <w:pPr>
        <w:pStyle w:val="ListParagraph"/>
        <w:numPr>
          <w:ilvl w:val="0"/>
          <w:numId w:val="11"/>
        </w:numPr>
        <w:spacing w:line="360" w:lineRule="auto"/>
      </w:pPr>
      <w:r>
        <w:t>A</w:t>
      </w:r>
      <w:r w:rsidRPr="00751F57">
        <w:t xml:space="preserve">ny additional notes. </w:t>
      </w:r>
    </w:p>
    <w:p w:rsidR="004B25FA" w:rsidRPr="00751F57" w:rsidRDefault="004B25FA" w:rsidP="0007351D">
      <w:pPr>
        <w:spacing w:line="360" w:lineRule="auto"/>
        <w:ind w:left="120"/>
      </w:pPr>
      <w:r w:rsidRPr="00751F57">
        <w:t>Job report sheets serve as a reference for technicians, enabling them to track the progress of each job and ensure that all necessary steps are taken to resolve the issue.</w:t>
      </w:r>
    </w:p>
    <w:p w:rsidR="004B25FA" w:rsidRPr="00CF2CA4" w:rsidRDefault="00276465" w:rsidP="005B4FA5">
      <w:pPr>
        <w:pStyle w:val="ListParagraph"/>
        <w:numPr>
          <w:ilvl w:val="0"/>
          <w:numId w:val="170"/>
        </w:numPr>
        <w:spacing w:before="240" w:after="240" w:line="360" w:lineRule="auto"/>
        <w:rPr>
          <w:b/>
        </w:rPr>
      </w:pPr>
      <w:r w:rsidRPr="00CF2CA4">
        <w:rPr>
          <w:b/>
        </w:rPr>
        <w:lastRenderedPageBreak/>
        <w:t>Job Order</w:t>
      </w:r>
      <w:r w:rsidR="004B25FA" w:rsidRPr="00CF2CA4">
        <w:rPr>
          <w:b/>
        </w:rPr>
        <w:t xml:space="preserve"> </w:t>
      </w:r>
    </w:p>
    <w:p w:rsidR="00276465" w:rsidRDefault="004B25FA" w:rsidP="0007351D">
      <w:pPr>
        <w:spacing w:line="360" w:lineRule="auto"/>
        <w:ind w:left="120"/>
      </w:pPr>
      <w:r w:rsidRPr="00751F57">
        <w:t>A job order is a formal document that authorizes the initiation of a repair or maintenance task.</w:t>
      </w:r>
    </w:p>
    <w:p w:rsidR="00276465" w:rsidRDefault="004B25FA" w:rsidP="005B4FA5">
      <w:pPr>
        <w:pStyle w:val="ListParagraph"/>
        <w:numPr>
          <w:ilvl w:val="0"/>
          <w:numId w:val="10"/>
        </w:numPr>
        <w:spacing w:line="360" w:lineRule="auto"/>
      </w:pPr>
      <w:r w:rsidRPr="00751F57">
        <w:t xml:space="preserve">the customer's request, </w:t>
      </w:r>
    </w:p>
    <w:p w:rsidR="00276465" w:rsidRDefault="004B25FA" w:rsidP="005B4FA5">
      <w:pPr>
        <w:pStyle w:val="ListParagraph"/>
        <w:numPr>
          <w:ilvl w:val="0"/>
          <w:numId w:val="10"/>
        </w:numPr>
        <w:spacing w:line="360" w:lineRule="auto"/>
      </w:pPr>
      <w:r w:rsidRPr="00751F57">
        <w:t xml:space="preserve">the estimated time required for completion, and </w:t>
      </w:r>
    </w:p>
    <w:p w:rsidR="00276465" w:rsidRDefault="00276465" w:rsidP="005B4FA5">
      <w:pPr>
        <w:pStyle w:val="ListParagraph"/>
        <w:numPr>
          <w:ilvl w:val="0"/>
          <w:numId w:val="10"/>
        </w:numPr>
        <w:spacing w:line="360" w:lineRule="auto"/>
      </w:pPr>
      <w:r w:rsidRPr="00751F57">
        <w:t xml:space="preserve">Any special instructions. </w:t>
      </w:r>
    </w:p>
    <w:p w:rsidR="004B25FA" w:rsidRDefault="004B25FA" w:rsidP="0007351D">
      <w:pPr>
        <w:spacing w:line="360" w:lineRule="auto"/>
      </w:pPr>
      <w:r w:rsidRPr="00751F57">
        <w:t xml:space="preserve">Job orders help technicians prioritize tasks, allocate resources effectively, and ensure that all customer requests are addressed promptly. </w:t>
      </w:r>
    </w:p>
    <w:p w:rsidR="005737AF" w:rsidRDefault="005737AF" w:rsidP="0007351D">
      <w:pPr>
        <w:spacing w:line="360" w:lineRule="auto"/>
      </w:pPr>
    </w:p>
    <w:p w:rsidR="005737AF" w:rsidRDefault="005737AF" w:rsidP="0007351D">
      <w:pPr>
        <w:spacing w:line="360" w:lineRule="auto"/>
      </w:pPr>
    </w:p>
    <w:p w:rsidR="005737AF" w:rsidRDefault="005737AF" w:rsidP="0007351D">
      <w:pPr>
        <w:spacing w:line="360" w:lineRule="auto"/>
      </w:pPr>
    </w:p>
    <w:p w:rsidR="005737AF" w:rsidRPr="00751F57" w:rsidRDefault="005737AF" w:rsidP="0007351D">
      <w:pPr>
        <w:spacing w:line="360" w:lineRule="auto"/>
      </w:pPr>
    </w:p>
    <w:p w:rsidR="004B25FA" w:rsidRPr="00CF2CA4" w:rsidRDefault="004B25FA" w:rsidP="005B4FA5">
      <w:pPr>
        <w:pStyle w:val="ListParagraph"/>
        <w:numPr>
          <w:ilvl w:val="0"/>
          <w:numId w:val="170"/>
        </w:numPr>
        <w:spacing w:before="240" w:after="240" w:line="360" w:lineRule="auto"/>
        <w:rPr>
          <w:b/>
        </w:rPr>
      </w:pPr>
      <w:r w:rsidRPr="00CF2CA4">
        <w:rPr>
          <w:b/>
        </w:rPr>
        <w:t>Bill of Materials</w:t>
      </w:r>
    </w:p>
    <w:p w:rsidR="00276465" w:rsidRDefault="004B25FA" w:rsidP="0007351D">
      <w:pPr>
        <w:spacing w:line="360" w:lineRule="auto"/>
        <w:ind w:left="120"/>
      </w:pPr>
      <w:r w:rsidRPr="00751F57">
        <w:t xml:space="preserve">The bill of materials (BOM) is a comprehensive list of all the components and parts required for a specific repair or maintenance task. </w:t>
      </w:r>
    </w:p>
    <w:p w:rsidR="00276465" w:rsidRDefault="00276465" w:rsidP="005B4FA5">
      <w:pPr>
        <w:pStyle w:val="ListParagraph"/>
        <w:numPr>
          <w:ilvl w:val="0"/>
          <w:numId w:val="13"/>
        </w:numPr>
        <w:spacing w:line="360" w:lineRule="auto"/>
      </w:pPr>
      <w:r w:rsidRPr="00751F57">
        <w:t xml:space="preserve">Part numbers, </w:t>
      </w:r>
    </w:p>
    <w:p w:rsidR="00276465" w:rsidRDefault="00276465" w:rsidP="005B4FA5">
      <w:pPr>
        <w:pStyle w:val="ListParagraph"/>
        <w:numPr>
          <w:ilvl w:val="0"/>
          <w:numId w:val="13"/>
        </w:numPr>
        <w:spacing w:line="360" w:lineRule="auto"/>
      </w:pPr>
      <w:r w:rsidRPr="00751F57">
        <w:t xml:space="preserve">Descriptions, </w:t>
      </w:r>
    </w:p>
    <w:p w:rsidR="00276465" w:rsidRDefault="00276465" w:rsidP="005B4FA5">
      <w:pPr>
        <w:pStyle w:val="ListParagraph"/>
        <w:numPr>
          <w:ilvl w:val="0"/>
          <w:numId w:val="13"/>
        </w:numPr>
        <w:spacing w:line="360" w:lineRule="auto"/>
      </w:pPr>
      <w:r w:rsidRPr="00751F57">
        <w:t>Quantities, and</w:t>
      </w:r>
    </w:p>
    <w:p w:rsidR="00276465" w:rsidRDefault="00276465" w:rsidP="005B4FA5">
      <w:pPr>
        <w:pStyle w:val="ListParagraph"/>
        <w:numPr>
          <w:ilvl w:val="0"/>
          <w:numId w:val="13"/>
        </w:numPr>
        <w:spacing w:line="360" w:lineRule="auto"/>
      </w:pPr>
      <w:r w:rsidRPr="00751F57">
        <w:t>Sometimes</w:t>
      </w:r>
      <w:r w:rsidR="004B25FA" w:rsidRPr="00751F57">
        <w:t xml:space="preserve"> even prices. </w:t>
      </w:r>
    </w:p>
    <w:p w:rsidR="004B25FA" w:rsidRPr="00751F57" w:rsidRDefault="004B25FA" w:rsidP="0007351D">
      <w:pPr>
        <w:spacing w:line="360" w:lineRule="auto"/>
        <w:ind w:left="120"/>
      </w:pPr>
      <w:r w:rsidRPr="00751F57">
        <w:t xml:space="preserve">The BOM helps technicians ensure that they have all the necessary parts readily available, reducing the time spent searching for components and improving overall efficiency. </w:t>
      </w:r>
    </w:p>
    <w:p w:rsidR="004B25FA" w:rsidRPr="00CF2CA4" w:rsidRDefault="00205160" w:rsidP="005B4FA5">
      <w:pPr>
        <w:pStyle w:val="ListParagraph"/>
        <w:numPr>
          <w:ilvl w:val="0"/>
          <w:numId w:val="170"/>
        </w:numPr>
        <w:spacing w:before="240" w:after="240" w:line="360" w:lineRule="auto"/>
        <w:rPr>
          <w:b/>
        </w:rPr>
      </w:pPr>
      <w:r w:rsidRPr="00CF2CA4">
        <w:rPr>
          <w:b/>
        </w:rPr>
        <w:t>Customer Index</w:t>
      </w:r>
      <w:r w:rsidR="004B25FA" w:rsidRPr="00CF2CA4">
        <w:rPr>
          <w:b/>
        </w:rPr>
        <w:t xml:space="preserve"> </w:t>
      </w:r>
    </w:p>
    <w:p w:rsidR="00276465" w:rsidRDefault="004B25FA" w:rsidP="0007351D">
      <w:pPr>
        <w:spacing w:line="360" w:lineRule="auto"/>
        <w:ind w:left="120"/>
      </w:pPr>
      <w:r w:rsidRPr="00751F57">
        <w:t xml:space="preserve">A customer index is a database or record that contains information about all the customers who have availed of the mobile phone service or repair. </w:t>
      </w:r>
    </w:p>
    <w:p w:rsidR="00276465" w:rsidRDefault="00205160" w:rsidP="005B4FA5">
      <w:pPr>
        <w:pStyle w:val="ListParagraph"/>
        <w:numPr>
          <w:ilvl w:val="0"/>
          <w:numId w:val="14"/>
        </w:numPr>
        <w:spacing w:line="360" w:lineRule="auto"/>
      </w:pPr>
      <w:r w:rsidRPr="00751F57">
        <w:t xml:space="preserve">Contact information, </w:t>
      </w:r>
    </w:p>
    <w:p w:rsidR="00276465" w:rsidRDefault="00205160" w:rsidP="005B4FA5">
      <w:pPr>
        <w:pStyle w:val="ListParagraph"/>
        <w:numPr>
          <w:ilvl w:val="0"/>
          <w:numId w:val="14"/>
        </w:numPr>
        <w:spacing w:line="360" w:lineRule="auto"/>
      </w:pPr>
      <w:r w:rsidRPr="00751F57">
        <w:t xml:space="preserve">Service history, and </w:t>
      </w:r>
    </w:p>
    <w:p w:rsidR="00276465" w:rsidRDefault="00205160" w:rsidP="005B4FA5">
      <w:pPr>
        <w:pStyle w:val="ListParagraph"/>
        <w:numPr>
          <w:ilvl w:val="0"/>
          <w:numId w:val="14"/>
        </w:numPr>
        <w:spacing w:line="360" w:lineRule="auto"/>
      </w:pPr>
      <w:r w:rsidRPr="00751F57">
        <w:t>Any specific prefer</w:t>
      </w:r>
      <w:r w:rsidR="004B25FA" w:rsidRPr="00751F57">
        <w:t xml:space="preserve">ences or requirements. </w:t>
      </w:r>
    </w:p>
    <w:p w:rsidR="00DF0751" w:rsidRPr="00751F57" w:rsidRDefault="004B25FA" w:rsidP="00F53FF8">
      <w:pPr>
        <w:spacing w:line="360" w:lineRule="auto"/>
        <w:ind w:left="120"/>
      </w:pPr>
      <w:r w:rsidRPr="00751F57">
        <w:lastRenderedPageBreak/>
        <w:t xml:space="preserve">The customer index helps technicians provide personalized service, track customer interactions, and maintain a strong customer relationship. </w:t>
      </w:r>
    </w:p>
    <w:p w:rsidR="004B25FA" w:rsidRPr="00E377AC" w:rsidRDefault="004B25FA" w:rsidP="00DF0751">
      <w:pPr>
        <w:pStyle w:val="Heading2"/>
        <w:spacing w:after="240" w:line="360" w:lineRule="auto"/>
        <w:rPr>
          <w:rFonts w:ascii="Times New Roman" w:hAnsi="Times New Roman" w:cs="Times New Roman"/>
          <w:b/>
          <w:color w:val="auto"/>
        </w:rPr>
      </w:pPr>
      <w:bookmarkStart w:id="50" w:name="_Toc147824473"/>
      <w:bookmarkStart w:id="51" w:name="_Toc148018952"/>
      <w:r w:rsidRPr="00E377AC">
        <w:rPr>
          <w:rFonts w:ascii="Times New Roman" w:hAnsi="Times New Roman" w:cs="Times New Roman"/>
          <w:b/>
          <w:color w:val="auto"/>
        </w:rPr>
        <w:t>History of Verifying Repair/Maintenance</w:t>
      </w:r>
      <w:bookmarkEnd w:id="50"/>
      <w:bookmarkEnd w:id="51"/>
      <w:r w:rsidRPr="00E377AC">
        <w:rPr>
          <w:rFonts w:ascii="Times New Roman" w:hAnsi="Times New Roman" w:cs="Times New Roman"/>
          <w:b/>
          <w:color w:val="auto"/>
        </w:rPr>
        <w:t xml:space="preserve"> </w:t>
      </w:r>
    </w:p>
    <w:p w:rsidR="004B25FA" w:rsidRPr="00751F57" w:rsidRDefault="004B25FA" w:rsidP="0007351D">
      <w:pPr>
        <w:spacing w:line="360" w:lineRule="auto"/>
      </w:pPr>
      <w:r w:rsidRPr="00751F57">
        <w:t xml:space="preserve">In the field of mobile phone service and repair, it is crucial to properly verify the repair and maintenance history of a unit before proceeding with any further work. This verification process ensures that technicians have a comprehensive understanding of the unit's previous issues, repairs, and maintenance, enabling them to make informed decisions and provide effective solutions. </w:t>
      </w:r>
    </w:p>
    <w:p w:rsidR="004B25FA" w:rsidRPr="00CF2CA4" w:rsidRDefault="00205160" w:rsidP="005B4FA5">
      <w:pPr>
        <w:pStyle w:val="ListParagraph"/>
        <w:numPr>
          <w:ilvl w:val="0"/>
          <w:numId w:val="170"/>
        </w:numPr>
        <w:spacing w:after="240" w:line="360" w:lineRule="auto"/>
        <w:rPr>
          <w:b/>
        </w:rPr>
      </w:pPr>
      <w:r w:rsidRPr="00CF2CA4">
        <w:rPr>
          <w:b/>
        </w:rPr>
        <w:t>Identification of the Unit</w:t>
      </w:r>
      <w:r w:rsidR="004B25FA" w:rsidRPr="00CF2CA4">
        <w:rPr>
          <w:b/>
        </w:rPr>
        <w:t xml:space="preserve"> </w:t>
      </w:r>
    </w:p>
    <w:p w:rsidR="00205160" w:rsidRDefault="004B25FA" w:rsidP="0007351D">
      <w:pPr>
        <w:spacing w:line="360" w:lineRule="auto"/>
      </w:pPr>
      <w:r w:rsidRPr="00751F57">
        <w:t xml:space="preserve">The first step in verifying the repair/maintenance history of a mobile phone unit is to accurately identify the unit. </w:t>
      </w:r>
    </w:p>
    <w:p w:rsidR="00205160" w:rsidRDefault="004B25FA" w:rsidP="0007351D">
      <w:pPr>
        <w:spacing w:line="360" w:lineRule="auto"/>
      </w:pPr>
      <w:r w:rsidRPr="00751F57">
        <w:t xml:space="preserve">This involves recording </w:t>
      </w:r>
      <w:r w:rsidR="00205160">
        <w:t xml:space="preserve">the unique identifiers such as </w:t>
      </w:r>
      <w:r w:rsidRPr="00751F57">
        <w:t xml:space="preserve"> </w:t>
      </w:r>
    </w:p>
    <w:p w:rsidR="00205160" w:rsidRDefault="004B25FA" w:rsidP="005B4FA5">
      <w:pPr>
        <w:pStyle w:val="ListParagraph"/>
        <w:numPr>
          <w:ilvl w:val="0"/>
          <w:numId w:val="15"/>
        </w:numPr>
        <w:spacing w:line="360" w:lineRule="auto"/>
      </w:pPr>
      <w:r w:rsidRPr="00751F57">
        <w:t xml:space="preserve">IMEI (International Mobile Equipment Identity) number, </w:t>
      </w:r>
    </w:p>
    <w:p w:rsidR="00205160" w:rsidRDefault="004F3816" w:rsidP="005B4FA5">
      <w:pPr>
        <w:pStyle w:val="ListParagraph"/>
        <w:numPr>
          <w:ilvl w:val="0"/>
          <w:numId w:val="15"/>
        </w:numPr>
        <w:spacing w:line="360" w:lineRule="auto"/>
      </w:pPr>
      <w:r w:rsidRPr="00751F57">
        <w:t xml:space="preserve">Serial number, or </w:t>
      </w:r>
    </w:p>
    <w:p w:rsidR="00DF0751" w:rsidRDefault="004F3816" w:rsidP="00F53FF8">
      <w:pPr>
        <w:pStyle w:val="ListParagraph"/>
        <w:numPr>
          <w:ilvl w:val="0"/>
          <w:numId w:val="15"/>
        </w:numPr>
        <w:spacing w:after="240" w:line="360" w:lineRule="auto"/>
      </w:pPr>
      <w:r w:rsidRPr="00751F57">
        <w:t xml:space="preserve">Model number. </w:t>
      </w:r>
      <w:r w:rsidR="004B4333">
        <w:tab/>
      </w:r>
    </w:p>
    <w:p w:rsidR="004B25FA" w:rsidRPr="00957DC1" w:rsidRDefault="004B25FA" w:rsidP="00F53FF8">
      <w:pPr>
        <w:pStyle w:val="ListParagraph"/>
        <w:numPr>
          <w:ilvl w:val="0"/>
          <w:numId w:val="170"/>
        </w:numPr>
        <w:spacing w:before="240" w:after="240" w:line="360" w:lineRule="auto"/>
        <w:rPr>
          <w:b/>
        </w:rPr>
      </w:pPr>
      <w:r w:rsidRPr="00957DC1">
        <w:rPr>
          <w:b/>
        </w:rPr>
        <w:t>Gatherin</w:t>
      </w:r>
      <w:r w:rsidR="004F3816" w:rsidRPr="00957DC1">
        <w:rPr>
          <w:b/>
        </w:rPr>
        <w:t>g Information from the Customer</w:t>
      </w:r>
      <w:r w:rsidRPr="00957DC1">
        <w:rPr>
          <w:b/>
        </w:rPr>
        <w:t xml:space="preserve"> </w:t>
      </w:r>
    </w:p>
    <w:p w:rsidR="004F3816" w:rsidRDefault="004B25FA" w:rsidP="0007351D">
      <w:pPr>
        <w:spacing w:line="360" w:lineRule="auto"/>
      </w:pPr>
      <w:r w:rsidRPr="00751F57">
        <w:t xml:space="preserve">Once the unit is identified, technicians should engage in a detailed conversation with the customer to gather information about the unit's repair and maintenance history. </w:t>
      </w:r>
    </w:p>
    <w:p w:rsidR="004F3816" w:rsidRDefault="004B25FA" w:rsidP="0007351D">
      <w:pPr>
        <w:spacing w:line="360" w:lineRule="auto"/>
      </w:pPr>
      <w:r w:rsidRPr="00751F57">
        <w:t xml:space="preserve">This information may include </w:t>
      </w:r>
    </w:p>
    <w:p w:rsidR="004F3816" w:rsidRDefault="004F3816" w:rsidP="005B4FA5">
      <w:pPr>
        <w:pStyle w:val="ListParagraph"/>
        <w:numPr>
          <w:ilvl w:val="0"/>
          <w:numId w:val="16"/>
        </w:numPr>
        <w:spacing w:line="360" w:lineRule="auto"/>
      </w:pPr>
      <w:r w:rsidRPr="00751F57">
        <w:t xml:space="preserve">Previous issues, </w:t>
      </w:r>
    </w:p>
    <w:p w:rsidR="004F3816" w:rsidRDefault="004F3816" w:rsidP="005B4FA5">
      <w:pPr>
        <w:pStyle w:val="ListParagraph"/>
        <w:numPr>
          <w:ilvl w:val="0"/>
          <w:numId w:val="16"/>
        </w:numPr>
        <w:spacing w:line="360" w:lineRule="auto"/>
      </w:pPr>
      <w:r w:rsidRPr="00751F57">
        <w:t>Repairs performed,</w:t>
      </w:r>
    </w:p>
    <w:p w:rsidR="004F3816" w:rsidRDefault="004F3816" w:rsidP="005B4FA5">
      <w:pPr>
        <w:pStyle w:val="ListParagraph"/>
        <w:numPr>
          <w:ilvl w:val="0"/>
          <w:numId w:val="16"/>
        </w:numPr>
        <w:spacing w:line="360" w:lineRule="auto"/>
      </w:pPr>
      <w:r w:rsidRPr="00751F57">
        <w:t xml:space="preserve">Parts replaced, and </w:t>
      </w:r>
    </w:p>
    <w:p w:rsidR="004F3816" w:rsidRDefault="004F3816" w:rsidP="005B4FA5">
      <w:pPr>
        <w:pStyle w:val="ListParagraph"/>
        <w:numPr>
          <w:ilvl w:val="0"/>
          <w:numId w:val="16"/>
        </w:numPr>
        <w:spacing w:line="360" w:lineRule="auto"/>
      </w:pPr>
      <w:r w:rsidRPr="00751F57">
        <w:t xml:space="preserve">Any recurring problems. </w:t>
      </w:r>
    </w:p>
    <w:p w:rsidR="00DF0751" w:rsidRDefault="00DF0751" w:rsidP="00DF0751">
      <w:pPr>
        <w:pStyle w:val="ListParagraph"/>
        <w:spacing w:line="360" w:lineRule="auto"/>
        <w:ind w:left="1440"/>
      </w:pPr>
    </w:p>
    <w:p w:rsidR="004B25FA" w:rsidRPr="00CF2CA4" w:rsidRDefault="004B25FA" w:rsidP="005B4FA5">
      <w:pPr>
        <w:pStyle w:val="ListParagraph"/>
        <w:numPr>
          <w:ilvl w:val="0"/>
          <w:numId w:val="170"/>
        </w:numPr>
        <w:spacing w:before="240" w:after="240" w:line="360" w:lineRule="auto"/>
        <w:rPr>
          <w:b/>
        </w:rPr>
      </w:pPr>
      <w:r w:rsidRPr="00CF2CA4">
        <w:rPr>
          <w:b/>
        </w:rPr>
        <w:t xml:space="preserve">Reviewing Service Records: </w:t>
      </w:r>
    </w:p>
    <w:p w:rsidR="004F3816" w:rsidRDefault="004B25FA" w:rsidP="0007351D">
      <w:pPr>
        <w:spacing w:line="360" w:lineRule="auto"/>
      </w:pPr>
      <w:r w:rsidRPr="00751F57">
        <w:t xml:space="preserve">Service centers often maintain detailed service records for each unit they have serviced. </w:t>
      </w:r>
    </w:p>
    <w:p w:rsidR="004F3816" w:rsidRDefault="004B25FA" w:rsidP="0007351D">
      <w:pPr>
        <w:spacing w:line="360" w:lineRule="auto"/>
      </w:pPr>
      <w:r w:rsidRPr="00751F57">
        <w:t xml:space="preserve">These records include </w:t>
      </w:r>
    </w:p>
    <w:p w:rsidR="004F3816" w:rsidRDefault="004B25FA" w:rsidP="005B4FA5">
      <w:pPr>
        <w:pStyle w:val="ListParagraph"/>
        <w:numPr>
          <w:ilvl w:val="0"/>
          <w:numId w:val="17"/>
        </w:numPr>
        <w:spacing w:line="360" w:lineRule="auto"/>
      </w:pPr>
      <w:r w:rsidRPr="00751F57">
        <w:t xml:space="preserve">information about the repairs performed, </w:t>
      </w:r>
    </w:p>
    <w:p w:rsidR="004F3816" w:rsidRDefault="004B25FA" w:rsidP="005B4FA5">
      <w:pPr>
        <w:pStyle w:val="ListParagraph"/>
        <w:numPr>
          <w:ilvl w:val="0"/>
          <w:numId w:val="17"/>
        </w:numPr>
        <w:spacing w:line="360" w:lineRule="auto"/>
      </w:pPr>
      <w:r w:rsidRPr="00751F57">
        <w:lastRenderedPageBreak/>
        <w:t xml:space="preserve">parts replaced, and </w:t>
      </w:r>
    </w:p>
    <w:p w:rsidR="004F3816" w:rsidRDefault="00EE400A" w:rsidP="005B4FA5">
      <w:pPr>
        <w:pStyle w:val="ListParagraph"/>
        <w:numPr>
          <w:ilvl w:val="0"/>
          <w:numId w:val="17"/>
        </w:numPr>
        <w:spacing w:line="360" w:lineRule="auto"/>
      </w:pPr>
      <w:r w:rsidRPr="00751F57">
        <w:t>Any</w:t>
      </w:r>
      <w:r w:rsidR="004B25FA" w:rsidRPr="00751F57">
        <w:t xml:space="preserve"> additional notes or recommendations from previous technicians. </w:t>
      </w:r>
    </w:p>
    <w:p w:rsidR="004B25FA" w:rsidRPr="00751F57" w:rsidRDefault="004B25FA" w:rsidP="0007351D">
      <w:pPr>
        <w:spacing w:line="360" w:lineRule="auto"/>
      </w:pPr>
      <w:r w:rsidRPr="00751F57">
        <w:t>Technicians should review these service records to gain a comprehensive understanding of the unit's repair/maintenance history. This step helps identify any recurring issues, patterns, or unresolved problems that may require special attention.</w:t>
      </w:r>
    </w:p>
    <w:p w:rsidR="00DF0751" w:rsidRPr="00F53FF8" w:rsidRDefault="004B25FA" w:rsidP="00F53FF8">
      <w:pPr>
        <w:pStyle w:val="ListParagraph"/>
        <w:numPr>
          <w:ilvl w:val="0"/>
          <w:numId w:val="170"/>
        </w:numPr>
        <w:spacing w:after="240" w:line="360" w:lineRule="auto"/>
        <w:rPr>
          <w:b/>
        </w:rPr>
      </w:pPr>
      <w:r w:rsidRPr="00CF2CA4">
        <w:rPr>
          <w:b/>
        </w:rPr>
        <w:t>C</w:t>
      </w:r>
      <w:r w:rsidR="004F3816" w:rsidRPr="00CF2CA4">
        <w:rPr>
          <w:b/>
        </w:rPr>
        <w:t>hecking Manufacturer's Database</w:t>
      </w:r>
      <w:r w:rsidRPr="00CF2CA4">
        <w:rPr>
          <w:b/>
        </w:rPr>
        <w:t xml:space="preserve"> </w:t>
      </w:r>
    </w:p>
    <w:p w:rsidR="004F3816" w:rsidRDefault="004B25FA" w:rsidP="005B4FA5">
      <w:pPr>
        <w:pStyle w:val="ListParagraph"/>
        <w:numPr>
          <w:ilvl w:val="0"/>
          <w:numId w:val="9"/>
        </w:numPr>
        <w:spacing w:line="360" w:lineRule="auto"/>
      </w:pPr>
      <w:r w:rsidRPr="00751F57">
        <w:t xml:space="preserve">In addition to service records, technicians should also check </w:t>
      </w:r>
    </w:p>
    <w:p w:rsidR="004F3816" w:rsidRDefault="004B4333" w:rsidP="005B4FA5">
      <w:pPr>
        <w:pStyle w:val="ListParagraph"/>
        <w:numPr>
          <w:ilvl w:val="0"/>
          <w:numId w:val="20"/>
        </w:numPr>
        <w:spacing w:line="360" w:lineRule="auto"/>
      </w:pPr>
      <w:r w:rsidRPr="00751F57">
        <w:t>The</w:t>
      </w:r>
      <w:r w:rsidR="004B25FA" w:rsidRPr="00751F57">
        <w:t xml:space="preserve"> manufacturer's database for any available information about the unit. </w:t>
      </w:r>
    </w:p>
    <w:p w:rsidR="004F3816" w:rsidRDefault="004B25FA" w:rsidP="005B4FA5">
      <w:pPr>
        <w:pStyle w:val="ListParagraph"/>
        <w:numPr>
          <w:ilvl w:val="0"/>
          <w:numId w:val="20"/>
        </w:numPr>
        <w:spacing w:line="360" w:lineRule="auto"/>
      </w:pPr>
      <w:r w:rsidRPr="00751F57">
        <w:t xml:space="preserve">Manufacturers often maintain databases that store information about each unit's history, including repairs performed at authorized service centers. </w:t>
      </w:r>
    </w:p>
    <w:p w:rsidR="00C82596" w:rsidRDefault="004B25FA" w:rsidP="00DF0751">
      <w:pPr>
        <w:spacing w:after="240" w:line="360" w:lineRule="auto"/>
      </w:pPr>
      <w:r w:rsidRPr="00751F57">
        <w:t xml:space="preserve">Accessing this database can provide valuable insights into the unit's repair/maintenance history and any specific recommendations or updates from the manufacturer. </w:t>
      </w:r>
    </w:p>
    <w:p w:rsidR="005737AF" w:rsidRPr="00751F57" w:rsidRDefault="005737AF" w:rsidP="00DF0751">
      <w:pPr>
        <w:spacing w:after="240" w:line="360" w:lineRule="auto"/>
      </w:pPr>
    </w:p>
    <w:p w:rsidR="00CF2CA4" w:rsidRDefault="004B25FA" w:rsidP="005B4FA5">
      <w:pPr>
        <w:pStyle w:val="ListParagraph"/>
        <w:numPr>
          <w:ilvl w:val="0"/>
          <w:numId w:val="171"/>
        </w:numPr>
        <w:spacing w:after="240" w:line="360" w:lineRule="auto"/>
        <w:rPr>
          <w:b/>
        </w:rPr>
      </w:pPr>
      <w:r w:rsidRPr="00CF2CA4">
        <w:rPr>
          <w:b/>
        </w:rPr>
        <w:t xml:space="preserve">Diagnostic Testing: </w:t>
      </w:r>
    </w:p>
    <w:p w:rsidR="004F3816" w:rsidRDefault="004B25FA" w:rsidP="0007351D">
      <w:pPr>
        <w:spacing w:line="360" w:lineRule="auto"/>
      </w:pPr>
      <w:r w:rsidRPr="00751F57">
        <w:t xml:space="preserve">To further verify the repair/maintenance history, technicians can perform diagnostic tests on the unit. These tests help identify any underlying issues or potential problems that may not be evident from the service records alone. </w:t>
      </w:r>
    </w:p>
    <w:p w:rsidR="00C82596" w:rsidRPr="00CF2CA4" w:rsidRDefault="00C82596" w:rsidP="0007351D">
      <w:pPr>
        <w:spacing w:line="360" w:lineRule="auto"/>
        <w:rPr>
          <w:b/>
        </w:rPr>
      </w:pPr>
      <w:r>
        <w:rPr>
          <w:noProof/>
        </w:rPr>
        <w:drawing>
          <wp:inline distT="0" distB="0" distL="0" distR="0" wp14:anchorId="6E1EC265" wp14:editId="2D149CE3">
            <wp:extent cx="5943600" cy="1933575"/>
            <wp:effectExtent l="0" t="0" r="0" b="9525"/>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9"/>
                    <a:srcRect/>
                    <a:stretch>
                      <a:fillRect/>
                    </a:stretch>
                  </pic:blipFill>
                  <pic:spPr bwMode="auto">
                    <a:xfrm>
                      <a:off x="0" y="0"/>
                      <a:ext cx="5943600" cy="1933575"/>
                    </a:xfrm>
                    <a:prstGeom prst="rect">
                      <a:avLst/>
                    </a:prstGeom>
                    <a:noFill/>
                    <a:ln w="9525">
                      <a:noFill/>
                      <a:miter lim="800000"/>
                      <a:headEnd/>
                      <a:tailEnd/>
                    </a:ln>
                  </pic:spPr>
                </pic:pic>
              </a:graphicData>
            </a:graphic>
          </wp:inline>
        </w:drawing>
      </w:r>
    </w:p>
    <w:p w:rsidR="00F53FF8" w:rsidRPr="00F53FF8" w:rsidRDefault="00F53FF8" w:rsidP="00F53FF8">
      <w:pPr>
        <w:pStyle w:val="Caption"/>
        <w:spacing w:line="360" w:lineRule="auto"/>
        <w:jc w:val="center"/>
        <w:rPr>
          <w:rFonts w:ascii="Times New Roman" w:hAnsi="Times New Roman"/>
          <w:b w:val="0"/>
          <w:color w:val="auto"/>
          <w:sz w:val="24"/>
          <w:szCs w:val="24"/>
        </w:rPr>
      </w:pPr>
      <w:r w:rsidRPr="00F53FF8">
        <w:rPr>
          <w:rFonts w:ascii="Times New Roman" w:hAnsi="Times New Roman"/>
          <w:b w:val="0"/>
          <w:color w:val="auto"/>
          <w:sz w:val="24"/>
          <w:szCs w:val="24"/>
        </w:rPr>
        <w:t xml:space="preserve">Figure </w:t>
      </w:r>
      <w:r w:rsidRPr="00F53FF8">
        <w:rPr>
          <w:rFonts w:ascii="Times New Roman" w:hAnsi="Times New Roman"/>
          <w:b w:val="0"/>
          <w:color w:val="auto"/>
          <w:sz w:val="24"/>
          <w:szCs w:val="24"/>
        </w:rPr>
        <w:fldChar w:fldCharType="begin"/>
      </w:r>
      <w:r w:rsidRPr="00F53FF8">
        <w:rPr>
          <w:rFonts w:ascii="Times New Roman" w:hAnsi="Times New Roman"/>
          <w:b w:val="0"/>
          <w:color w:val="auto"/>
          <w:sz w:val="24"/>
          <w:szCs w:val="24"/>
        </w:rPr>
        <w:instrText xml:space="preserve"> STYLEREF 1 \s </w:instrText>
      </w:r>
      <w:r w:rsidRP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1</w:t>
      </w:r>
      <w:r w:rsidRPr="00F53FF8">
        <w:rPr>
          <w:rFonts w:ascii="Times New Roman" w:hAnsi="Times New Roman"/>
          <w:b w:val="0"/>
          <w:color w:val="auto"/>
          <w:sz w:val="24"/>
          <w:szCs w:val="24"/>
        </w:rPr>
        <w:fldChar w:fldCharType="end"/>
      </w:r>
      <w:r w:rsidRPr="00F53FF8">
        <w:rPr>
          <w:rFonts w:ascii="Times New Roman" w:hAnsi="Times New Roman"/>
          <w:b w:val="0"/>
          <w:color w:val="auto"/>
          <w:sz w:val="24"/>
          <w:szCs w:val="24"/>
        </w:rPr>
        <w:noBreakHyphen/>
      </w:r>
      <w:r w:rsidRPr="00F53FF8">
        <w:rPr>
          <w:rFonts w:ascii="Times New Roman" w:hAnsi="Times New Roman"/>
          <w:b w:val="0"/>
          <w:color w:val="auto"/>
          <w:sz w:val="24"/>
          <w:szCs w:val="24"/>
        </w:rPr>
        <w:fldChar w:fldCharType="begin"/>
      </w:r>
      <w:r w:rsidRPr="00F53FF8">
        <w:rPr>
          <w:rFonts w:ascii="Times New Roman" w:hAnsi="Times New Roman"/>
          <w:b w:val="0"/>
          <w:color w:val="auto"/>
          <w:sz w:val="24"/>
          <w:szCs w:val="24"/>
        </w:rPr>
        <w:instrText xml:space="preserve"> SEQ Figure \* ARABIC \s 1 </w:instrText>
      </w:r>
      <w:r w:rsidRP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30</w:t>
      </w:r>
      <w:r w:rsidRPr="00F53FF8">
        <w:rPr>
          <w:rFonts w:ascii="Times New Roman" w:hAnsi="Times New Roman"/>
          <w:b w:val="0"/>
          <w:color w:val="auto"/>
          <w:sz w:val="24"/>
          <w:szCs w:val="24"/>
        </w:rPr>
        <w:fldChar w:fldCharType="end"/>
      </w:r>
      <w:r w:rsidRPr="00F53FF8">
        <w:rPr>
          <w:rFonts w:ascii="Times New Roman" w:hAnsi="Times New Roman"/>
          <w:b w:val="0"/>
          <w:color w:val="auto"/>
          <w:sz w:val="24"/>
          <w:szCs w:val="24"/>
        </w:rPr>
        <w:t>Diagnostic Testing</w:t>
      </w:r>
    </w:p>
    <w:p w:rsidR="004F3816" w:rsidRDefault="004B25FA" w:rsidP="0007351D">
      <w:pPr>
        <w:spacing w:line="360" w:lineRule="auto"/>
      </w:pPr>
      <w:r w:rsidRPr="00751F57">
        <w:t xml:space="preserve">Diagnostic testing can include </w:t>
      </w:r>
    </w:p>
    <w:p w:rsidR="004F3816" w:rsidRDefault="004F3816" w:rsidP="005B4FA5">
      <w:pPr>
        <w:pStyle w:val="ListParagraph"/>
        <w:numPr>
          <w:ilvl w:val="0"/>
          <w:numId w:val="18"/>
        </w:numPr>
        <w:spacing w:line="360" w:lineRule="auto"/>
      </w:pPr>
      <w:r w:rsidRPr="00751F57">
        <w:t xml:space="preserve">Hardware tests, </w:t>
      </w:r>
    </w:p>
    <w:p w:rsidR="004F3816" w:rsidRDefault="004F3816" w:rsidP="005B4FA5">
      <w:pPr>
        <w:pStyle w:val="ListParagraph"/>
        <w:numPr>
          <w:ilvl w:val="0"/>
          <w:numId w:val="18"/>
        </w:numPr>
        <w:spacing w:line="360" w:lineRule="auto"/>
      </w:pPr>
      <w:r w:rsidRPr="00751F57">
        <w:lastRenderedPageBreak/>
        <w:t xml:space="preserve">Software scans, and </w:t>
      </w:r>
    </w:p>
    <w:p w:rsidR="004F3816" w:rsidRDefault="004F3816" w:rsidP="005B4FA5">
      <w:pPr>
        <w:pStyle w:val="ListParagraph"/>
        <w:numPr>
          <w:ilvl w:val="0"/>
          <w:numId w:val="18"/>
        </w:numPr>
        <w:spacing w:line="360" w:lineRule="auto"/>
      </w:pPr>
      <w:r w:rsidRPr="00751F57">
        <w:t xml:space="preserve">Performance evaluations. </w:t>
      </w:r>
    </w:p>
    <w:p w:rsidR="004B25FA" w:rsidRPr="00751F57" w:rsidRDefault="004B25FA" w:rsidP="0007351D">
      <w:pPr>
        <w:spacing w:line="360" w:lineRule="auto"/>
      </w:pPr>
      <w:r w:rsidRPr="00751F57">
        <w:t xml:space="preserve">By conducting these tests, technicians can ensure that all aspects of the unit are thoroughly examined and any hidden issues are addressed. </w:t>
      </w:r>
    </w:p>
    <w:p w:rsidR="004B25FA" w:rsidRPr="004F3816" w:rsidRDefault="004B25FA" w:rsidP="0007351D">
      <w:pPr>
        <w:spacing w:line="360" w:lineRule="auto"/>
        <w:rPr>
          <w:b/>
          <w:color w:val="000000" w:themeColor="text1"/>
        </w:rPr>
      </w:pPr>
      <w:bookmarkStart w:id="52" w:name="_Toc147824474"/>
      <w:r w:rsidRPr="00195952">
        <w:t>Documenting the Verified History</w:t>
      </w:r>
      <w:r w:rsidRPr="004F3816">
        <w:rPr>
          <w:b/>
          <w:color w:val="000000" w:themeColor="text1"/>
        </w:rPr>
        <w:t>:</w:t>
      </w:r>
      <w:bookmarkEnd w:id="52"/>
      <w:r w:rsidRPr="004F3816">
        <w:rPr>
          <w:b/>
          <w:color w:val="000000" w:themeColor="text1"/>
        </w:rPr>
        <w:t xml:space="preserve"> </w:t>
      </w:r>
    </w:p>
    <w:p w:rsidR="004F3816" w:rsidRDefault="004B25FA" w:rsidP="0007351D">
      <w:pPr>
        <w:spacing w:line="360" w:lineRule="auto"/>
      </w:pPr>
      <w:r w:rsidRPr="00751F57">
        <w:t xml:space="preserve">Once the repair/maintenance history is properly verified, it is essential to document the findings. </w:t>
      </w:r>
    </w:p>
    <w:p w:rsidR="004F3816" w:rsidRDefault="004B25FA" w:rsidP="0007351D">
      <w:pPr>
        <w:spacing w:line="360" w:lineRule="auto"/>
      </w:pPr>
      <w:r w:rsidRPr="00751F57">
        <w:t xml:space="preserve">Technicians should create a detailed record that includes </w:t>
      </w:r>
    </w:p>
    <w:p w:rsidR="004F3816" w:rsidRPr="004F3816" w:rsidRDefault="004F3816" w:rsidP="005B4FA5">
      <w:pPr>
        <w:pStyle w:val="ListParagraph"/>
        <w:numPr>
          <w:ilvl w:val="0"/>
          <w:numId w:val="19"/>
        </w:numPr>
        <w:spacing w:line="360" w:lineRule="auto"/>
        <w:rPr>
          <w:color w:val="000000" w:themeColor="text1"/>
        </w:rPr>
      </w:pPr>
      <w:r w:rsidRPr="004F3816">
        <w:rPr>
          <w:color w:val="000000" w:themeColor="text1"/>
        </w:rPr>
        <w:t>All relevant informatio</w:t>
      </w:r>
      <w:r w:rsidR="004B25FA" w:rsidRPr="004F3816">
        <w:rPr>
          <w:color w:val="000000" w:themeColor="text1"/>
        </w:rPr>
        <w:t xml:space="preserve">n gathered from the customer, </w:t>
      </w:r>
    </w:p>
    <w:p w:rsidR="004F3816" w:rsidRPr="004F3816" w:rsidRDefault="004F3816" w:rsidP="005B4FA5">
      <w:pPr>
        <w:pStyle w:val="ListParagraph"/>
        <w:numPr>
          <w:ilvl w:val="0"/>
          <w:numId w:val="19"/>
        </w:numPr>
        <w:spacing w:line="360" w:lineRule="auto"/>
        <w:rPr>
          <w:color w:val="000000" w:themeColor="text1"/>
        </w:rPr>
      </w:pPr>
      <w:r w:rsidRPr="004F3816">
        <w:rPr>
          <w:color w:val="000000" w:themeColor="text1"/>
        </w:rPr>
        <w:t xml:space="preserve">Service records, </w:t>
      </w:r>
    </w:p>
    <w:p w:rsidR="004F3816" w:rsidRPr="004F3816" w:rsidRDefault="004F3816" w:rsidP="005B4FA5">
      <w:pPr>
        <w:pStyle w:val="ListParagraph"/>
        <w:numPr>
          <w:ilvl w:val="0"/>
          <w:numId w:val="19"/>
        </w:numPr>
        <w:spacing w:line="360" w:lineRule="auto"/>
        <w:rPr>
          <w:color w:val="000000" w:themeColor="text1"/>
        </w:rPr>
      </w:pPr>
      <w:r w:rsidRPr="004F3816">
        <w:rPr>
          <w:color w:val="000000" w:themeColor="text1"/>
        </w:rPr>
        <w:t xml:space="preserve">Manufacturer's database, and </w:t>
      </w:r>
    </w:p>
    <w:p w:rsidR="00AD0F4B" w:rsidRDefault="004F3816" w:rsidP="005B4FA5">
      <w:pPr>
        <w:pStyle w:val="ListParagraph"/>
        <w:numPr>
          <w:ilvl w:val="0"/>
          <w:numId w:val="19"/>
        </w:numPr>
        <w:spacing w:line="360" w:lineRule="auto"/>
        <w:rPr>
          <w:color w:val="000000" w:themeColor="text1"/>
        </w:rPr>
      </w:pPr>
      <w:r w:rsidRPr="004F3816">
        <w:rPr>
          <w:color w:val="000000" w:themeColor="text1"/>
        </w:rPr>
        <w:t xml:space="preserve">Diagnostic testing. </w:t>
      </w:r>
    </w:p>
    <w:p w:rsidR="004B4333" w:rsidRDefault="004B4333" w:rsidP="004B4333">
      <w:pPr>
        <w:spacing w:line="360" w:lineRule="auto"/>
        <w:rPr>
          <w:color w:val="000000" w:themeColor="text1"/>
        </w:rPr>
      </w:pPr>
    </w:p>
    <w:p w:rsidR="004B4333" w:rsidRDefault="004B4333" w:rsidP="004B4333">
      <w:pPr>
        <w:spacing w:line="360" w:lineRule="auto"/>
        <w:rPr>
          <w:color w:val="000000" w:themeColor="text1"/>
        </w:rPr>
      </w:pPr>
    </w:p>
    <w:p w:rsidR="00F53FF8" w:rsidRPr="004B4333" w:rsidRDefault="00F53FF8" w:rsidP="004B4333">
      <w:pPr>
        <w:spacing w:line="360" w:lineRule="auto"/>
        <w:rPr>
          <w:color w:val="000000" w:themeColor="text1"/>
        </w:rPr>
      </w:pPr>
    </w:p>
    <w:p w:rsidR="005737AF" w:rsidRDefault="005737AF" w:rsidP="005737AF">
      <w:pPr>
        <w:pStyle w:val="Heading1"/>
        <w:numPr>
          <w:ilvl w:val="0"/>
          <w:numId w:val="0"/>
        </w:numPr>
        <w:spacing w:line="360" w:lineRule="auto"/>
        <w:jc w:val="center"/>
        <w:rPr>
          <w:rFonts w:ascii="Times New Roman" w:hAnsi="Times New Roman" w:cs="Times New Roman"/>
          <w:color w:val="auto"/>
        </w:rPr>
      </w:pPr>
      <w:bookmarkStart w:id="53" w:name="_Toc148002603"/>
      <w:r w:rsidRPr="000F5DBC">
        <w:rPr>
          <w:rFonts w:ascii="Times New Roman" w:hAnsi="Times New Roman" w:cs="Times New Roman"/>
          <w:color w:val="auto"/>
        </w:rPr>
        <w:t>Self-check No.</w:t>
      </w:r>
      <w:bookmarkEnd w:id="53"/>
      <w:r>
        <w:rPr>
          <w:rFonts w:ascii="Times New Roman" w:hAnsi="Times New Roman" w:cs="Times New Roman"/>
          <w:color w:val="auto"/>
        </w:rPr>
        <w:t>1.1</w:t>
      </w:r>
    </w:p>
    <w:p w:rsidR="005737AF" w:rsidRPr="00B5741F" w:rsidRDefault="005737AF" w:rsidP="005737AF">
      <w:pPr>
        <w:spacing w:after="240"/>
      </w:pPr>
      <w:r w:rsidRPr="00B5741F">
        <w:rPr>
          <w:b/>
        </w:rPr>
        <w:t xml:space="preserve">Part one: </w:t>
      </w:r>
      <w:r>
        <w:rPr>
          <w:b/>
        </w:rPr>
        <w:t xml:space="preserve">Say </w:t>
      </w:r>
      <w:r w:rsidRPr="00B5741F">
        <w:rPr>
          <w:b/>
        </w:rPr>
        <w:t>True/False</w:t>
      </w:r>
      <w:r w:rsidRPr="006933DB">
        <w:t>:</w:t>
      </w:r>
    </w:p>
    <w:p w:rsidR="005737AF" w:rsidRDefault="005737AF" w:rsidP="005737AF">
      <w:pPr>
        <w:pStyle w:val="ListParagraph"/>
        <w:numPr>
          <w:ilvl w:val="0"/>
          <w:numId w:val="369"/>
        </w:numPr>
        <w:spacing w:after="160" w:line="360" w:lineRule="auto"/>
        <w:jc w:val="both"/>
      </w:pPr>
      <w:r w:rsidRPr="006933DB">
        <w:t xml:space="preserve">Mobile phones are only used for voice </w:t>
      </w:r>
      <w:r>
        <w:t xml:space="preserve">calls and text messages. </w:t>
      </w:r>
    </w:p>
    <w:p w:rsidR="005737AF" w:rsidRDefault="005737AF" w:rsidP="005737AF">
      <w:pPr>
        <w:pStyle w:val="ListParagraph"/>
        <w:numPr>
          <w:ilvl w:val="0"/>
          <w:numId w:val="369"/>
        </w:numPr>
        <w:spacing w:after="160" w:line="360" w:lineRule="auto"/>
        <w:jc w:val="both"/>
      </w:pPr>
      <w:r w:rsidRPr="001C1B0E">
        <w:t xml:space="preserve">Bar phones are also known as flip </w:t>
      </w:r>
      <w:r>
        <w:t xml:space="preserve">phones. </w:t>
      </w:r>
    </w:p>
    <w:p w:rsidR="005737AF" w:rsidRDefault="005737AF" w:rsidP="005737AF">
      <w:pPr>
        <w:pStyle w:val="ListParagraph"/>
        <w:numPr>
          <w:ilvl w:val="0"/>
          <w:numId w:val="369"/>
        </w:numPr>
        <w:spacing w:after="160" w:line="360" w:lineRule="auto"/>
        <w:jc w:val="both"/>
      </w:pPr>
      <w:r w:rsidRPr="001C1B0E">
        <w:t>Touch screen phones rely on an e</w:t>
      </w:r>
      <w:r>
        <w:t xml:space="preserve">lectronic visual display. </w:t>
      </w:r>
    </w:p>
    <w:p w:rsidR="005737AF" w:rsidRDefault="005737AF" w:rsidP="005737AF">
      <w:pPr>
        <w:pStyle w:val="ListParagraph"/>
        <w:numPr>
          <w:ilvl w:val="0"/>
          <w:numId w:val="369"/>
        </w:numPr>
        <w:spacing w:line="360" w:lineRule="auto"/>
        <w:jc w:val="both"/>
      </w:pPr>
      <w:r w:rsidRPr="001C1B0E">
        <w:t>Ergonomics in the workplace foc</w:t>
      </w:r>
      <w:r>
        <w:t>uses on proper lighting.</w:t>
      </w:r>
    </w:p>
    <w:p w:rsidR="005737AF" w:rsidRPr="00B5741F" w:rsidRDefault="005737AF" w:rsidP="005737AF">
      <w:pPr>
        <w:pStyle w:val="ListParagraph"/>
        <w:spacing w:line="360" w:lineRule="auto"/>
        <w:ind w:left="420"/>
        <w:jc w:val="both"/>
      </w:pPr>
      <w:r>
        <w:tab/>
      </w:r>
    </w:p>
    <w:p w:rsidR="005737AF" w:rsidRPr="00B5741F" w:rsidRDefault="005737AF" w:rsidP="005737AF">
      <w:pPr>
        <w:spacing w:line="360" w:lineRule="auto"/>
        <w:jc w:val="both"/>
      </w:pPr>
      <w:r>
        <w:rPr>
          <w:b/>
        </w:rPr>
        <w:t>Part Two</w:t>
      </w:r>
      <w:r w:rsidRPr="006933DB">
        <w:rPr>
          <w:b/>
        </w:rPr>
        <w:t>:</w:t>
      </w:r>
      <w:r>
        <w:rPr>
          <w:b/>
        </w:rPr>
        <w:t xml:space="preserve">  </w:t>
      </w:r>
      <w:r w:rsidRPr="006933DB">
        <w:rPr>
          <w:b/>
        </w:rPr>
        <w:t xml:space="preserve">Multiple </w:t>
      </w:r>
      <w:proofErr w:type="gramStart"/>
      <w:r w:rsidRPr="006933DB">
        <w:rPr>
          <w:b/>
        </w:rPr>
        <w:t>Choice</w:t>
      </w:r>
      <w:proofErr w:type="gramEnd"/>
      <w:r w:rsidRPr="006933DB">
        <w:rPr>
          <w:b/>
        </w:rPr>
        <w:t>:</w:t>
      </w:r>
    </w:p>
    <w:p w:rsidR="005737AF" w:rsidRPr="006933DB" w:rsidRDefault="005737AF" w:rsidP="005737AF">
      <w:pPr>
        <w:pStyle w:val="ListParagraph"/>
        <w:numPr>
          <w:ilvl w:val="0"/>
          <w:numId w:val="358"/>
        </w:numPr>
        <w:spacing w:after="160" w:line="360" w:lineRule="auto"/>
        <w:jc w:val="both"/>
      </w:pPr>
      <w:r w:rsidRPr="006933DB">
        <w:t>Which of the following is NOT a component of a mobile phone?</w:t>
      </w:r>
    </w:p>
    <w:p w:rsidR="005737AF" w:rsidRDefault="005737AF" w:rsidP="005737AF">
      <w:pPr>
        <w:pStyle w:val="ListParagraph"/>
        <w:numPr>
          <w:ilvl w:val="1"/>
          <w:numId w:val="359"/>
        </w:numPr>
        <w:spacing w:after="160" w:line="360" w:lineRule="auto"/>
        <w:jc w:val="both"/>
      </w:pPr>
      <w:r w:rsidRPr="006933DB">
        <w:t>Display and touchscreen</w:t>
      </w:r>
    </w:p>
    <w:p w:rsidR="005737AF" w:rsidRDefault="005737AF" w:rsidP="005737AF">
      <w:pPr>
        <w:pStyle w:val="ListParagraph"/>
        <w:numPr>
          <w:ilvl w:val="1"/>
          <w:numId w:val="359"/>
        </w:numPr>
        <w:spacing w:after="160" w:line="360" w:lineRule="auto"/>
        <w:jc w:val="both"/>
      </w:pPr>
      <w:r w:rsidRPr="006933DB">
        <w:t>Battery and power management</w:t>
      </w:r>
    </w:p>
    <w:p w:rsidR="005737AF" w:rsidRDefault="005737AF" w:rsidP="005737AF">
      <w:pPr>
        <w:pStyle w:val="ListParagraph"/>
        <w:numPr>
          <w:ilvl w:val="1"/>
          <w:numId w:val="359"/>
        </w:numPr>
        <w:spacing w:after="160" w:line="360" w:lineRule="auto"/>
        <w:jc w:val="both"/>
      </w:pPr>
      <w:r w:rsidRPr="006933DB">
        <w:t>Motherboard with integrated circuits</w:t>
      </w:r>
    </w:p>
    <w:p w:rsidR="005737AF" w:rsidRDefault="005737AF" w:rsidP="005737AF">
      <w:pPr>
        <w:pStyle w:val="ListParagraph"/>
        <w:numPr>
          <w:ilvl w:val="1"/>
          <w:numId w:val="359"/>
        </w:numPr>
        <w:spacing w:after="160" w:line="360" w:lineRule="auto"/>
        <w:jc w:val="both"/>
      </w:pPr>
      <w:r w:rsidRPr="006933DB">
        <w:t>Keyboard and mouse</w:t>
      </w:r>
    </w:p>
    <w:p w:rsidR="005737AF" w:rsidRDefault="005737AF" w:rsidP="005737AF">
      <w:pPr>
        <w:pStyle w:val="ListParagraph"/>
        <w:numPr>
          <w:ilvl w:val="0"/>
          <w:numId w:val="358"/>
        </w:numPr>
        <w:spacing w:after="160" w:line="360" w:lineRule="auto"/>
        <w:jc w:val="both"/>
      </w:pPr>
      <w:r w:rsidRPr="006933DB">
        <w:t>What is the primary function of a flip phone?</w:t>
      </w:r>
    </w:p>
    <w:p w:rsidR="005737AF" w:rsidRDefault="005737AF" w:rsidP="005737AF">
      <w:pPr>
        <w:pStyle w:val="ListParagraph"/>
        <w:numPr>
          <w:ilvl w:val="0"/>
          <w:numId w:val="360"/>
        </w:numPr>
        <w:spacing w:after="160" w:line="360" w:lineRule="auto"/>
        <w:jc w:val="both"/>
      </w:pPr>
      <w:r w:rsidRPr="006933DB">
        <w:t>Making voice calls</w:t>
      </w:r>
    </w:p>
    <w:p w:rsidR="005737AF" w:rsidRDefault="005737AF" w:rsidP="005737AF">
      <w:pPr>
        <w:pStyle w:val="ListParagraph"/>
        <w:numPr>
          <w:ilvl w:val="0"/>
          <w:numId w:val="360"/>
        </w:numPr>
        <w:spacing w:after="160" w:line="360" w:lineRule="auto"/>
        <w:jc w:val="both"/>
      </w:pPr>
      <w:r w:rsidRPr="006933DB">
        <w:lastRenderedPageBreak/>
        <w:t>Sending text messages</w:t>
      </w:r>
    </w:p>
    <w:p w:rsidR="005737AF" w:rsidRDefault="005737AF" w:rsidP="005737AF">
      <w:pPr>
        <w:pStyle w:val="ListParagraph"/>
        <w:numPr>
          <w:ilvl w:val="0"/>
          <w:numId w:val="360"/>
        </w:numPr>
        <w:spacing w:after="160" w:line="360" w:lineRule="auto"/>
        <w:jc w:val="both"/>
      </w:pPr>
      <w:r w:rsidRPr="006933DB">
        <w:t>Running applications</w:t>
      </w:r>
    </w:p>
    <w:p w:rsidR="005737AF" w:rsidRDefault="005737AF" w:rsidP="005737AF">
      <w:pPr>
        <w:pStyle w:val="ListParagraph"/>
        <w:numPr>
          <w:ilvl w:val="0"/>
          <w:numId w:val="360"/>
        </w:numPr>
        <w:spacing w:after="160" w:line="360" w:lineRule="auto"/>
        <w:jc w:val="both"/>
      </w:pPr>
      <w:r w:rsidRPr="006933DB">
        <w:t>Taking photos</w:t>
      </w:r>
    </w:p>
    <w:p w:rsidR="005737AF" w:rsidRDefault="005737AF" w:rsidP="005737AF">
      <w:pPr>
        <w:pStyle w:val="ListParagraph"/>
        <w:numPr>
          <w:ilvl w:val="0"/>
          <w:numId w:val="358"/>
        </w:numPr>
        <w:spacing w:after="160" w:line="360" w:lineRule="auto"/>
        <w:jc w:val="both"/>
      </w:pPr>
      <w:r w:rsidRPr="006933DB">
        <w:t>What is the purpose of unit preparation in mobile phone service and repair?</w:t>
      </w:r>
    </w:p>
    <w:p w:rsidR="005737AF" w:rsidRDefault="005737AF" w:rsidP="005737AF">
      <w:pPr>
        <w:pStyle w:val="ListParagraph"/>
        <w:numPr>
          <w:ilvl w:val="0"/>
          <w:numId w:val="361"/>
        </w:numPr>
        <w:spacing w:after="160" w:line="360" w:lineRule="auto"/>
        <w:jc w:val="both"/>
      </w:pPr>
      <w:r w:rsidRPr="006933DB">
        <w:t>Data backup</w:t>
      </w:r>
    </w:p>
    <w:p w:rsidR="005737AF" w:rsidRDefault="005737AF" w:rsidP="005737AF">
      <w:pPr>
        <w:pStyle w:val="ListParagraph"/>
        <w:numPr>
          <w:ilvl w:val="0"/>
          <w:numId w:val="361"/>
        </w:numPr>
        <w:spacing w:after="160" w:line="360" w:lineRule="auto"/>
        <w:jc w:val="both"/>
      </w:pPr>
      <w:r w:rsidRPr="006933DB">
        <w:t>Component removal</w:t>
      </w:r>
    </w:p>
    <w:p w:rsidR="005737AF" w:rsidRDefault="005737AF" w:rsidP="005737AF">
      <w:pPr>
        <w:pStyle w:val="ListParagraph"/>
        <w:numPr>
          <w:ilvl w:val="0"/>
          <w:numId w:val="361"/>
        </w:numPr>
        <w:spacing w:after="160" w:line="360" w:lineRule="auto"/>
        <w:jc w:val="both"/>
      </w:pPr>
      <w:r w:rsidRPr="006933DB">
        <w:t>Cleaning and inspection</w:t>
      </w:r>
    </w:p>
    <w:p w:rsidR="005737AF" w:rsidRDefault="005737AF" w:rsidP="005737AF">
      <w:pPr>
        <w:pStyle w:val="ListParagraph"/>
        <w:numPr>
          <w:ilvl w:val="0"/>
          <w:numId w:val="361"/>
        </w:numPr>
        <w:spacing w:after="160" w:line="360" w:lineRule="auto"/>
        <w:jc w:val="both"/>
      </w:pPr>
      <w:r w:rsidRPr="006933DB">
        <w:t>All of the above</w:t>
      </w:r>
    </w:p>
    <w:p w:rsidR="005737AF" w:rsidRDefault="005737AF" w:rsidP="005737AF">
      <w:pPr>
        <w:pStyle w:val="ListParagraph"/>
        <w:numPr>
          <w:ilvl w:val="0"/>
          <w:numId w:val="358"/>
        </w:numPr>
        <w:spacing w:after="160" w:line="360" w:lineRule="auto"/>
        <w:jc w:val="both"/>
      </w:pPr>
      <w:r w:rsidRPr="006933DB">
        <w:t>What is the importance of personal protective equipment (PPE) in mobile phone repair?</w:t>
      </w:r>
    </w:p>
    <w:p w:rsidR="005737AF" w:rsidRDefault="005737AF" w:rsidP="005737AF">
      <w:pPr>
        <w:pStyle w:val="ListParagraph"/>
        <w:numPr>
          <w:ilvl w:val="0"/>
          <w:numId w:val="362"/>
        </w:numPr>
        <w:spacing w:after="160" w:line="360" w:lineRule="auto"/>
        <w:jc w:val="both"/>
      </w:pPr>
      <w:r w:rsidRPr="006933DB">
        <w:t>It enhances customer satisfaction.</w:t>
      </w:r>
    </w:p>
    <w:p w:rsidR="005737AF" w:rsidRDefault="005737AF" w:rsidP="005737AF">
      <w:pPr>
        <w:pStyle w:val="ListParagraph"/>
        <w:numPr>
          <w:ilvl w:val="0"/>
          <w:numId w:val="362"/>
        </w:numPr>
        <w:spacing w:after="160" w:line="360" w:lineRule="auto"/>
        <w:jc w:val="both"/>
      </w:pPr>
      <w:r w:rsidRPr="006933DB">
        <w:t>It reduces the risk of accidents and injuries.</w:t>
      </w:r>
    </w:p>
    <w:p w:rsidR="005737AF" w:rsidRDefault="005737AF" w:rsidP="005737AF">
      <w:pPr>
        <w:pStyle w:val="ListParagraph"/>
        <w:numPr>
          <w:ilvl w:val="0"/>
          <w:numId w:val="362"/>
        </w:numPr>
        <w:spacing w:after="160" w:line="360" w:lineRule="auto"/>
        <w:jc w:val="both"/>
      </w:pPr>
      <w:r w:rsidRPr="006933DB">
        <w:t>It improves the efficiency of repairs.</w:t>
      </w:r>
    </w:p>
    <w:p w:rsidR="005737AF" w:rsidRDefault="005737AF" w:rsidP="005737AF">
      <w:pPr>
        <w:pStyle w:val="ListParagraph"/>
        <w:numPr>
          <w:ilvl w:val="0"/>
          <w:numId w:val="362"/>
        </w:numPr>
        <w:spacing w:after="160" w:line="360" w:lineRule="auto"/>
        <w:jc w:val="both"/>
      </w:pPr>
      <w:r w:rsidRPr="006933DB">
        <w:t>It extends the lifespan of mobile phones.</w:t>
      </w:r>
    </w:p>
    <w:p w:rsidR="005737AF" w:rsidRDefault="005737AF" w:rsidP="005737AF">
      <w:pPr>
        <w:spacing w:after="160" w:line="360" w:lineRule="auto"/>
        <w:jc w:val="both"/>
      </w:pPr>
    </w:p>
    <w:p w:rsidR="005737AF" w:rsidRDefault="005737AF" w:rsidP="005737AF">
      <w:pPr>
        <w:pStyle w:val="ListParagraph"/>
        <w:numPr>
          <w:ilvl w:val="0"/>
          <w:numId w:val="358"/>
        </w:numPr>
        <w:spacing w:after="160" w:line="360" w:lineRule="auto"/>
        <w:jc w:val="both"/>
      </w:pPr>
      <w:r w:rsidRPr="006933DB">
        <w:t>Which tool is used to solder small components in mobile phone repair?</w:t>
      </w:r>
    </w:p>
    <w:p w:rsidR="005737AF" w:rsidRDefault="005737AF" w:rsidP="005737AF">
      <w:pPr>
        <w:pStyle w:val="ListParagraph"/>
        <w:numPr>
          <w:ilvl w:val="0"/>
          <w:numId w:val="363"/>
        </w:numPr>
        <w:spacing w:after="160" w:line="360" w:lineRule="auto"/>
        <w:jc w:val="both"/>
      </w:pPr>
      <w:r w:rsidRPr="006933DB">
        <w:t>Power supply</w:t>
      </w:r>
    </w:p>
    <w:p w:rsidR="005737AF" w:rsidRDefault="005737AF" w:rsidP="005737AF">
      <w:pPr>
        <w:pStyle w:val="ListParagraph"/>
        <w:numPr>
          <w:ilvl w:val="0"/>
          <w:numId w:val="363"/>
        </w:numPr>
        <w:spacing w:after="160" w:line="360" w:lineRule="auto"/>
        <w:jc w:val="both"/>
      </w:pPr>
      <w:r w:rsidRPr="006933DB">
        <w:t>Hot air blower</w:t>
      </w:r>
    </w:p>
    <w:p w:rsidR="005737AF" w:rsidRDefault="005737AF" w:rsidP="005737AF">
      <w:pPr>
        <w:pStyle w:val="ListParagraph"/>
        <w:numPr>
          <w:ilvl w:val="0"/>
          <w:numId w:val="363"/>
        </w:numPr>
        <w:spacing w:after="160" w:line="360" w:lineRule="auto"/>
        <w:jc w:val="both"/>
      </w:pPr>
      <w:r w:rsidRPr="006933DB">
        <w:t>Soldering iron</w:t>
      </w:r>
    </w:p>
    <w:p w:rsidR="005737AF" w:rsidRDefault="005737AF" w:rsidP="005737AF">
      <w:pPr>
        <w:pStyle w:val="ListParagraph"/>
        <w:numPr>
          <w:ilvl w:val="0"/>
          <w:numId w:val="363"/>
        </w:numPr>
        <w:spacing w:after="160" w:line="360" w:lineRule="auto"/>
        <w:jc w:val="both"/>
      </w:pPr>
      <w:r>
        <w:t>De-soldering toots</w:t>
      </w:r>
    </w:p>
    <w:p w:rsidR="005737AF" w:rsidRDefault="005737AF" w:rsidP="005737AF">
      <w:pPr>
        <w:pStyle w:val="ListParagraph"/>
        <w:numPr>
          <w:ilvl w:val="0"/>
          <w:numId w:val="358"/>
        </w:numPr>
        <w:spacing w:after="160" w:line="360" w:lineRule="auto"/>
        <w:jc w:val="both"/>
      </w:pPr>
      <w:r w:rsidRPr="006933DB">
        <w:t>What is the purpose of a desoldering pump or desoldering wick?</w:t>
      </w:r>
    </w:p>
    <w:p w:rsidR="005737AF" w:rsidRDefault="005737AF" w:rsidP="005737AF">
      <w:pPr>
        <w:pStyle w:val="ListParagraph"/>
        <w:numPr>
          <w:ilvl w:val="0"/>
          <w:numId w:val="364"/>
        </w:numPr>
        <w:spacing w:after="160" w:line="360" w:lineRule="auto"/>
        <w:jc w:val="both"/>
      </w:pPr>
      <w:r w:rsidRPr="006933DB">
        <w:t>Removing dust and debris</w:t>
      </w:r>
    </w:p>
    <w:p w:rsidR="005737AF" w:rsidRDefault="005737AF" w:rsidP="005737AF">
      <w:pPr>
        <w:pStyle w:val="ListParagraph"/>
        <w:numPr>
          <w:ilvl w:val="0"/>
          <w:numId w:val="364"/>
        </w:numPr>
        <w:spacing w:after="160" w:line="360" w:lineRule="auto"/>
        <w:jc w:val="both"/>
      </w:pPr>
      <w:r w:rsidRPr="006933DB">
        <w:t>Cleaning the circuit board</w:t>
      </w:r>
    </w:p>
    <w:p w:rsidR="005737AF" w:rsidRDefault="005737AF" w:rsidP="005737AF">
      <w:pPr>
        <w:pStyle w:val="ListParagraph"/>
        <w:numPr>
          <w:ilvl w:val="0"/>
          <w:numId w:val="364"/>
        </w:numPr>
        <w:spacing w:after="160" w:line="360" w:lineRule="auto"/>
        <w:jc w:val="both"/>
      </w:pPr>
      <w:r w:rsidRPr="006933DB">
        <w:t>Removing solder from circuit boards</w:t>
      </w:r>
    </w:p>
    <w:p w:rsidR="005737AF" w:rsidRDefault="005737AF" w:rsidP="005737AF">
      <w:pPr>
        <w:pStyle w:val="ListParagraph"/>
        <w:numPr>
          <w:ilvl w:val="0"/>
          <w:numId w:val="364"/>
        </w:numPr>
        <w:spacing w:after="160" w:line="360" w:lineRule="auto"/>
        <w:jc w:val="both"/>
      </w:pPr>
      <w:r w:rsidRPr="006933DB">
        <w:t>Soldering electronic components</w:t>
      </w:r>
    </w:p>
    <w:p w:rsidR="005737AF" w:rsidRDefault="005737AF" w:rsidP="005737AF">
      <w:pPr>
        <w:pStyle w:val="ListParagraph"/>
        <w:numPr>
          <w:ilvl w:val="0"/>
          <w:numId w:val="358"/>
        </w:numPr>
        <w:spacing w:after="160" w:line="360" w:lineRule="auto"/>
        <w:jc w:val="both"/>
      </w:pPr>
      <w:r w:rsidRPr="006933DB">
        <w:t xml:space="preserve">What </w:t>
      </w:r>
      <w:proofErr w:type="gramStart"/>
      <w:r w:rsidRPr="006933DB">
        <w:t>type of screwdrivers are</w:t>
      </w:r>
      <w:proofErr w:type="gramEnd"/>
      <w:r w:rsidRPr="006933DB">
        <w:t xml:space="preserve"> essential for disassembling and reassembling mobile phones?</w:t>
      </w:r>
    </w:p>
    <w:p w:rsidR="005737AF" w:rsidRDefault="005737AF" w:rsidP="005737AF">
      <w:pPr>
        <w:pStyle w:val="ListParagraph"/>
        <w:numPr>
          <w:ilvl w:val="0"/>
          <w:numId w:val="365"/>
        </w:numPr>
        <w:spacing w:after="160" w:line="360" w:lineRule="auto"/>
        <w:jc w:val="both"/>
      </w:pPr>
      <w:r w:rsidRPr="006933DB">
        <w:t>T-screwdrivers</w:t>
      </w:r>
    </w:p>
    <w:p w:rsidR="005737AF" w:rsidRDefault="005737AF" w:rsidP="005737AF">
      <w:pPr>
        <w:pStyle w:val="ListParagraph"/>
        <w:numPr>
          <w:ilvl w:val="0"/>
          <w:numId w:val="365"/>
        </w:numPr>
        <w:spacing w:after="160" w:line="360" w:lineRule="auto"/>
        <w:jc w:val="both"/>
      </w:pPr>
      <w:r w:rsidRPr="006933DB">
        <w:t>Phillips screwdrivers</w:t>
      </w:r>
    </w:p>
    <w:p w:rsidR="005737AF" w:rsidRDefault="005737AF" w:rsidP="005737AF">
      <w:pPr>
        <w:pStyle w:val="ListParagraph"/>
        <w:numPr>
          <w:ilvl w:val="0"/>
          <w:numId w:val="365"/>
        </w:numPr>
        <w:spacing w:after="160" w:line="360" w:lineRule="auto"/>
        <w:jc w:val="both"/>
      </w:pPr>
      <w:r w:rsidRPr="006933DB">
        <w:t>Flathead screwdrivers</w:t>
      </w:r>
    </w:p>
    <w:p w:rsidR="005737AF" w:rsidRDefault="005737AF" w:rsidP="005737AF">
      <w:pPr>
        <w:pStyle w:val="ListParagraph"/>
        <w:numPr>
          <w:ilvl w:val="0"/>
          <w:numId w:val="365"/>
        </w:numPr>
        <w:spacing w:after="160" w:line="360" w:lineRule="auto"/>
        <w:jc w:val="both"/>
      </w:pPr>
      <w:r w:rsidRPr="006933DB">
        <w:t>Allen</w:t>
      </w:r>
      <w:r>
        <w:t xml:space="preserve"> wrenches</w:t>
      </w:r>
    </w:p>
    <w:p w:rsidR="005737AF" w:rsidRDefault="005737AF" w:rsidP="005737AF">
      <w:pPr>
        <w:pStyle w:val="ListParagraph"/>
        <w:numPr>
          <w:ilvl w:val="0"/>
          <w:numId w:val="358"/>
        </w:numPr>
        <w:spacing w:after="160" w:line="360" w:lineRule="auto"/>
        <w:jc w:val="both"/>
      </w:pPr>
      <w:r w:rsidRPr="006933DB">
        <w:lastRenderedPageBreak/>
        <w:t>What is the purpose of an ESD-free workbench in mobile phone repair?</w:t>
      </w:r>
    </w:p>
    <w:p w:rsidR="005737AF" w:rsidRDefault="005737AF" w:rsidP="005737AF">
      <w:pPr>
        <w:pStyle w:val="ListParagraph"/>
        <w:numPr>
          <w:ilvl w:val="0"/>
          <w:numId w:val="366"/>
        </w:numPr>
        <w:spacing w:after="160" w:line="360" w:lineRule="auto"/>
        <w:jc w:val="both"/>
      </w:pPr>
      <w:r w:rsidRPr="006933DB">
        <w:t>Protection against static electricity</w:t>
      </w:r>
    </w:p>
    <w:p w:rsidR="005737AF" w:rsidRDefault="005737AF" w:rsidP="005737AF">
      <w:pPr>
        <w:pStyle w:val="ListParagraph"/>
        <w:numPr>
          <w:ilvl w:val="0"/>
          <w:numId w:val="366"/>
        </w:numPr>
        <w:spacing w:after="160" w:line="360" w:lineRule="auto"/>
        <w:jc w:val="both"/>
      </w:pPr>
      <w:r w:rsidRPr="006933DB">
        <w:t>Providing a stable and controlled heat source</w:t>
      </w:r>
    </w:p>
    <w:p w:rsidR="005737AF" w:rsidRDefault="005737AF" w:rsidP="005737AF">
      <w:pPr>
        <w:pStyle w:val="ListParagraph"/>
        <w:numPr>
          <w:ilvl w:val="0"/>
          <w:numId w:val="366"/>
        </w:numPr>
        <w:spacing w:after="160" w:line="360" w:lineRule="auto"/>
        <w:jc w:val="both"/>
      </w:pPr>
      <w:r w:rsidRPr="006933DB">
        <w:t>Inspecting internal components</w:t>
      </w:r>
    </w:p>
    <w:p w:rsidR="005737AF" w:rsidRDefault="005737AF" w:rsidP="005737AF">
      <w:pPr>
        <w:pStyle w:val="ListParagraph"/>
        <w:numPr>
          <w:ilvl w:val="0"/>
          <w:numId w:val="366"/>
        </w:numPr>
        <w:spacing w:after="160" w:line="360" w:lineRule="auto"/>
        <w:jc w:val="both"/>
      </w:pPr>
      <w:r w:rsidRPr="006933DB">
        <w:t>Cleaning the circuit board</w:t>
      </w:r>
    </w:p>
    <w:p w:rsidR="005737AF" w:rsidRDefault="005737AF" w:rsidP="005737AF">
      <w:pPr>
        <w:pStyle w:val="ListParagraph"/>
        <w:numPr>
          <w:ilvl w:val="0"/>
          <w:numId w:val="358"/>
        </w:numPr>
        <w:spacing w:after="160" w:line="360" w:lineRule="auto"/>
        <w:jc w:val="both"/>
      </w:pPr>
      <w:r w:rsidRPr="006933DB">
        <w:t>Which tool is used for detailed inspection and identification of small components?</w:t>
      </w:r>
    </w:p>
    <w:p w:rsidR="005737AF" w:rsidRDefault="005737AF" w:rsidP="005737AF">
      <w:pPr>
        <w:pStyle w:val="ListParagraph"/>
        <w:numPr>
          <w:ilvl w:val="0"/>
          <w:numId w:val="367"/>
        </w:numPr>
        <w:spacing w:after="160" w:line="360" w:lineRule="auto"/>
        <w:jc w:val="both"/>
      </w:pPr>
      <w:r w:rsidRPr="006933DB">
        <w:t>Microscope</w:t>
      </w:r>
    </w:p>
    <w:p w:rsidR="005737AF" w:rsidRDefault="005737AF" w:rsidP="005737AF">
      <w:pPr>
        <w:pStyle w:val="ListParagraph"/>
        <w:numPr>
          <w:ilvl w:val="0"/>
          <w:numId w:val="367"/>
        </w:numPr>
        <w:spacing w:after="160" w:line="360" w:lineRule="auto"/>
        <w:jc w:val="both"/>
      </w:pPr>
      <w:r w:rsidRPr="006933DB">
        <w:t>Magnifying glass</w:t>
      </w:r>
    </w:p>
    <w:p w:rsidR="005737AF" w:rsidRDefault="005737AF" w:rsidP="005737AF">
      <w:pPr>
        <w:pStyle w:val="ListParagraph"/>
        <w:numPr>
          <w:ilvl w:val="0"/>
          <w:numId w:val="367"/>
        </w:numPr>
        <w:spacing w:after="160" w:line="360" w:lineRule="auto"/>
        <w:jc w:val="both"/>
      </w:pPr>
      <w:r w:rsidRPr="006933DB">
        <w:t>Cleaning brush</w:t>
      </w:r>
    </w:p>
    <w:p w:rsidR="005737AF" w:rsidRDefault="005737AF" w:rsidP="005737AF">
      <w:pPr>
        <w:pStyle w:val="ListParagraph"/>
        <w:numPr>
          <w:ilvl w:val="0"/>
          <w:numId w:val="367"/>
        </w:numPr>
        <w:spacing w:after="160" w:line="360" w:lineRule="auto"/>
        <w:jc w:val="both"/>
      </w:pPr>
      <w:r w:rsidRPr="006933DB">
        <w:t>Tweezers</w:t>
      </w:r>
    </w:p>
    <w:p w:rsidR="005737AF" w:rsidRDefault="005737AF" w:rsidP="005737AF">
      <w:pPr>
        <w:pStyle w:val="ListParagraph"/>
        <w:numPr>
          <w:ilvl w:val="0"/>
          <w:numId w:val="358"/>
        </w:numPr>
        <w:spacing w:after="160" w:line="360" w:lineRule="auto"/>
        <w:jc w:val="both"/>
      </w:pPr>
      <w:r w:rsidRPr="006933DB">
        <w:t>What is the purpose of cleaning tools and agents in mobile phone repair?</w:t>
      </w:r>
    </w:p>
    <w:p w:rsidR="005737AF" w:rsidRDefault="005737AF" w:rsidP="005737AF">
      <w:pPr>
        <w:pStyle w:val="ListParagraph"/>
        <w:numPr>
          <w:ilvl w:val="0"/>
          <w:numId w:val="368"/>
        </w:numPr>
        <w:spacing w:after="160"/>
        <w:jc w:val="both"/>
      </w:pPr>
      <w:r w:rsidRPr="006933DB">
        <w:t>Removing fingerprints</w:t>
      </w:r>
    </w:p>
    <w:p w:rsidR="005737AF" w:rsidRDefault="005737AF" w:rsidP="005737AF">
      <w:pPr>
        <w:pStyle w:val="ListParagraph"/>
        <w:numPr>
          <w:ilvl w:val="0"/>
          <w:numId w:val="368"/>
        </w:numPr>
        <w:spacing w:after="160"/>
        <w:jc w:val="both"/>
      </w:pPr>
      <w:r w:rsidRPr="006933DB">
        <w:t>Enhancing customer satisfaction</w:t>
      </w:r>
    </w:p>
    <w:p w:rsidR="005737AF" w:rsidRDefault="005737AF" w:rsidP="005737AF">
      <w:pPr>
        <w:pStyle w:val="ListParagraph"/>
        <w:numPr>
          <w:ilvl w:val="0"/>
          <w:numId w:val="368"/>
        </w:numPr>
        <w:spacing w:after="160"/>
        <w:jc w:val="both"/>
      </w:pPr>
      <w:r w:rsidRPr="006933DB">
        <w:t>Maintaining cleanliness of the circuit board</w:t>
      </w:r>
    </w:p>
    <w:p w:rsidR="005737AF" w:rsidRPr="006933DB" w:rsidRDefault="005737AF" w:rsidP="005737AF">
      <w:pPr>
        <w:pStyle w:val="ListParagraph"/>
        <w:numPr>
          <w:ilvl w:val="0"/>
          <w:numId w:val="368"/>
        </w:numPr>
        <w:spacing w:after="160"/>
        <w:jc w:val="both"/>
      </w:pPr>
      <w:r w:rsidRPr="006933DB">
        <w:t>Charging the battery</w:t>
      </w:r>
    </w:p>
    <w:p w:rsidR="005737AF" w:rsidRPr="001C1B0E" w:rsidRDefault="005737AF" w:rsidP="005737AF">
      <w:pPr>
        <w:spacing w:line="360" w:lineRule="auto"/>
        <w:jc w:val="both"/>
        <w:rPr>
          <w:b/>
        </w:rPr>
      </w:pPr>
      <w:r w:rsidRPr="001C1B0E">
        <w:rPr>
          <w:b/>
        </w:rPr>
        <w:t>P</w:t>
      </w:r>
      <w:r>
        <w:rPr>
          <w:b/>
        </w:rPr>
        <w:t>art Three</w:t>
      </w:r>
      <w:r w:rsidRPr="001C1B0E">
        <w:rPr>
          <w:b/>
        </w:rPr>
        <w:t>: Matching</w:t>
      </w:r>
    </w:p>
    <w:p w:rsidR="005737AF" w:rsidRDefault="005737AF" w:rsidP="005737AF">
      <w:pPr>
        <w:spacing w:line="360" w:lineRule="auto"/>
        <w:jc w:val="both"/>
      </w:pPr>
      <w:r w:rsidRPr="00E95072">
        <w:t>Match the mobile phone classification with its description.</w:t>
      </w:r>
    </w:p>
    <w:p w:rsidR="005737AF" w:rsidRPr="00D00DBB" w:rsidRDefault="005737AF" w:rsidP="005737AF">
      <w:pPr>
        <w:spacing w:line="360" w:lineRule="auto"/>
        <w:jc w:val="both"/>
      </w:pPr>
      <w:r>
        <w:t xml:space="preserve">                 </w:t>
      </w:r>
      <w:r w:rsidRPr="00D00DBB">
        <w:t xml:space="preserve">Match A.                                     Match B </w:t>
      </w:r>
    </w:p>
    <w:p w:rsidR="005737AF" w:rsidRPr="00E95072" w:rsidRDefault="005737AF" w:rsidP="005737AF">
      <w:pPr>
        <w:spacing w:line="360" w:lineRule="auto"/>
        <w:jc w:val="both"/>
      </w:pPr>
      <w:proofErr w:type="gramStart"/>
      <w:r>
        <w:t>_______1.</w:t>
      </w:r>
      <w:proofErr w:type="gramEnd"/>
      <w:r>
        <w:t xml:space="preserve"> </w:t>
      </w:r>
      <w:r w:rsidRPr="00E95072">
        <w:t xml:space="preserve">Bar phone </w:t>
      </w:r>
      <w:r>
        <w:t xml:space="preserve">                </w:t>
      </w:r>
      <w:r w:rsidRPr="00E95072">
        <w:t>(</w:t>
      </w:r>
      <w:r>
        <w:t>a</w:t>
      </w:r>
      <w:r w:rsidRPr="00E95072">
        <w:t>) Takes the shape of a cuboid</w:t>
      </w:r>
    </w:p>
    <w:p w:rsidR="005737AF" w:rsidRPr="00E95072" w:rsidRDefault="005737AF" w:rsidP="005737AF">
      <w:pPr>
        <w:spacing w:line="360" w:lineRule="auto"/>
        <w:jc w:val="both"/>
      </w:pPr>
      <w:proofErr w:type="gramStart"/>
      <w:r>
        <w:t>_______2.</w:t>
      </w:r>
      <w:proofErr w:type="gramEnd"/>
      <w:r>
        <w:t xml:space="preserve"> </w:t>
      </w:r>
      <w:r w:rsidRPr="00E95072">
        <w:t xml:space="preserve">Flip phone </w:t>
      </w:r>
      <w:r>
        <w:t xml:space="preserve">               </w:t>
      </w:r>
      <w:r w:rsidRPr="00E95072">
        <w:t>(</w:t>
      </w:r>
      <w:r>
        <w:t>b</w:t>
      </w:r>
      <w:r w:rsidRPr="00E95072">
        <w:t>) Consists of two or more sections connected by hinges</w:t>
      </w:r>
    </w:p>
    <w:p w:rsidR="005737AF" w:rsidRPr="00E95072" w:rsidRDefault="005737AF" w:rsidP="005737AF">
      <w:pPr>
        <w:spacing w:line="360" w:lineRule="auto"/>
        <w:jc w:val="both"/>
      </w:pPr>
      <w:proofErr w:type="gramStart"/>
      <w:r>
        <w:t>_______3.</w:t>
      </w:r>
      <w:proofErr w:type="gramEnd"/>
      <w:r>
        <w:t xml:space="preserve"> 3</w:t>
      </w:r>
      <w:r w:rsidRPr="00E95072">
        <w:t xml:space="preserve">Slider phone </w:t>
      </w:r>
      <w:r>
        <w:t xml:space="preserve">          </w:t>
      </w:r>
      <w:r w:rsidRPr="00E95072">
        <w:t>(</w:t>
      </w:r>
      <w:r>
        <w:t>c</w:t>
      </w:r>
      <w:r w:rsidRPr="00E95072">
        <w:t>) Composed of sections that slide past each other on rails</w:t>
      </w:r>
    </w:p>
    <w:p w:rsidR="005737AF" w:rsidRPr="00E95072" w:rsidRDefault="005737AF" w:rsidP="005737AF">
      <w:pPr>
        <w:tabs>
          <w:tab w:val="left" w:pos="7200"/>
        </w:tabs>
        <w:spacing w:line="360" w:lineRule="auto"/>
        <w:jc w:val="both"/>
      </w:pPr>
      <w:r>
        <w:t>_______4.</w:t>
      </w:r>
      <w:r w:rsidRPr="00E95072">
        <w:t>Touch screen phone</w:t>
      </w:r>
      <w:r>
        <w:t xml:space="preserve">  </w:t>
      </w:r>
      <w:r w:rsidRPr="00E95072">
        <w:t xml:space="preserve"> (d) Minimal buttons and relies on a touch screen</w:t>
      </w:r>
      <w:r>
        <w:tab/>
      </w:r>
    </w:p>
    <w:p w:rsidR="005737AF" w:rsidRPr="001C1B0E" w:rsidRDefault="005737AF" w:rsidP="005737AF">
      <w:pPr>
        <w:spacing w:line="360" w:lineRule="auto"/>
        <w:jc w:val="both"/>
        <w:rPr>
          <w:b/>
        </w:rPr>
      </w:pPr>
      <w:r>
        <w:rPr>
          <w:b/>
        </w:rPr>
        <w:t>Part Four</w:t>
      </w:r>
      <w:r w:rsidRPr="001C1B0E">
        <w:rPr>
          <w:b/>
        </w:rPr>
        <w:t>: Fill in the Blank:</w:t>
      </w:r>
    </w:p>
    <w:p w:rsidR="005737AF" w:rsidRDefault="005737AF" w:rsidP="005737AF">
      <w:pPr>
        <w:pStyle w:val="ListParagraph"/>
        <w:numPr>
          <w:ilvl w:val="2"/>
          <w:numId w:val="359"/>
        </w:numPr>
        <w:spacing w:after="160" w:line="360" w:lineRule="auto"/>
        <w:jc w:val="both"/>
      </w:pPr>
      <w:r w:rsidRPr="001C1B0E">
        <w:t>Technicians must have knowledge of mobile phone ____________.</w:t>
      </w:r>
    </w:p>
    <w:p w:rsidR="005737AF" w:rsidRDefault="005737AF" w:rsidP="005737AF">
      <w:pPr>
        <w:pStyle w:val="ListParagraph"/>
        <w:numPr>
          <w:ilvl w:val="2"/>
          <w:numId w:val="359"/>
        </w:numPr>
        <w:spacing w:after="160" w:line="360" w:lineRule="auto"/>
        <w:jc w:val="both"/>
      </w:pPr>
      <w:r w:rsidRPr="001C1B0E">
        <w:t>A well-prepared workspace is essential for efficient mobile phone ____________ and repair.</w:t>
      </w:r>
    </w:p>
    <w:p w:rsidR="005737AF" w:rsidRDefault="005737AF" w:rsidP="005737AF">
      <w:pPr>
        <w:pStyle w:val="ListParagraph"/>
        <w:numPr>
          <w:ilvl w:val="2"/>
          <w:numId w:val="359"/>
        </w:numPr>
        <w:spacing w:after="160" w:line="360" w:lineRule="auto"/>
        <w:jc w:val="both"/>
      </w:pPr>
      <w:r w:rsidRPr="001C1B0E">
        <w:t>Documentation of the condition of mobile phone units helps avoid disputes with ____________.</w:t>
      </w:r>
    </w:p>
    <w:p w:rsidR="005737AF" w:rsidRDefault="005737AF" w:rsidP="005737AF">
      <w:pPr>
        <w:pStyle w:val="ListParagraph"/>
        <w:numPr>
          <w:ilvl w:val="2"/>
          <w:numId w:val="359"/>
        </w:numPr>
        <w:spacing w:after="160" w:line="360" w:lineRule="auto"/>
        <w:jc w:val="both"/>
      </w:pPr>
      <w:r w:rsidRPr="001C1B0E">
        <w:t>An ESD-free workbench is crucial for protecting sensitive electronic components from ____________.</w:t>
      </w:r>
    </w:p>
    <w:p w:rsidR="005737AF" w:rsidRPr="001C1B0E" w:rsidRDefault="005737AF" w:rsidP="005737AF">
      <w:pPr>
        <w:pStyle w:val="ListParagraph"/>
        <w:numPr>
          <w:ilvl w:val="2"/>
          <w:numId w:val="359"/>
        </w:numPr>
        <w:spacing w:after="160" w:line="360" w:lineRule="auto"/>
        <w:jc w:val="both"/>
      </w:pPr>
      <w:r w:rsidRPr="001C1B0E">
        <w:t>Cleaning tools and agents are necessary for removing dust, debris, and ____________.</w:t>
      </w:r>
    </w:p>
    <w:p w:rsidR="005737AF" w:rsidRDefault="005737AF" w:rsidP="005737AF">
      <w:pPr>
        <w:spacing w:line="360" w:lineRule="auto"/>
        <w:rPr>
          <w:color w:val="000000" w:themeColor="text1"/>
        </w:rPr>
      </w:pPr>
    </w:p>
    <w:p w:rsidR="005737AF" w:rsidRDefault="005737AF" w:rsidP="005737AF">
      <w:pPr>
        <w:tabs>
          <w:tab w:val="left" w:pos="2811"/>
        </w:tabs>
        <w:spacing w:line="360" w:lineRule="auto"/>
        <w:rPr>
          <w:color w:val="000000" w:themeColor="text1"/>
        </w:rPr>
      </w:pPr>
      <w:r>
        <w:rPr>
          <w:color w:val="000000" w:themeColor="text1"/>
        </w:rPr>
        <w:tab/>
      </w:r>
    </w:p>
    <w:p w:rsidR="005737AF" w:rsidRDefault="005737AF" w:rsidP="005737AF">
      <w:pPr>
        <w:tabs>
          <w:tab w:val="left" w:pos="2811"/>
        </w:tabs>
        <w:spacing w:line="360" w:lineRule="auto"/>
        <w:rPr>
          <w:color w:val="000000" w:themeColor="text1"/>
        </w:rPr>
      </w:pPr>
    </w:p>
    <w:p w:rsidR="005737AF" w:rsidRDefault="005737AF" w:rsidP="005737AF">
      <w:pPr>
        <w:tabs>
          <w:tab w:val="left" w:pos="2811"/>
        </w:tabs>
        <w:spacing w:line="360" w:lineRule="auto"/>
        <w:rPr>
          <w:color w:val="000000" w:themeColor="text1"/>
        </w:rPr>
      </w:pPr>
    </w:p>
    <w:p w:rsidR="005737AF" w:rsidRDefault="005737AF" w:rsidP="005737AF">
      <w:pPr>
        <w:tabs>
          <w:tab w:val="left" w:pos="2811"/>
        </w:tabs>
        <w:spacing w:line="360" w:lineRule="auto"/>
        <w:rPr>
          <w:color w:val="000000" w:themeColor="text1"/>
        </w:rPr>
      </w:pPr>
    </w:p>
    <w:p w:rsidR="005737AF" w:rsidRDefault="005737AF" w:rsidP="005737AF">
      <w:pPr>
        <w:tabs>
          <w:tab w:val="left" w:pos="2811"/>
        </w:tabs>
        <w:spacing w:line="360" w:lineRule="auto"/>
        <w:rPr>
          <w:color w:val="000000" w:themeColor="text1"/>
        </w:rPr>
      </w:pPr>
    </w:p>
    <w:p w:rsidR="005737AF" w:rsidRDefault="005737AF" w:rsidP="005737AF">
      <w:pPr>
        <w:tabs>
          <w:tab w:val="left" w:pos="2811"/>
        </w:tabs>
        <w:spacing w:line="360" w:lineRule="auto"/>
        <w:rPr>
          <w:color w:val="000000" w:themeColor="text1"/>
        </w:rPr>
      </w:pPr>
    </w:p>
    <w:p w:rsidR="005737AF" w:rsidRDefault="005737AF" w:rsidP="005737AF">
      <w:pPr>
        <w:tabs>
          <w:tab w:val="left" w:pos="2811"/>
        </w:tabs>
        <w:spacing w:line="360" w:lineRule="auto"/>
        <w:rPr>
          <w:color w:val="000000" w:themeColor="text1"/>
        </w:rPr>
      </w:pPr>
    </w:p>
    <w:p w:rsidR="005737AF" w:rsidRDefault="005737AF" w:rsidP="005737AF">
      <w:pPr>
        <w:tabs>
          <w:tab w:val="left" w:pos="2811"/>
        </w:tabs>
        <w:spacing w:line="360" w:lineRule="auto"/>
        <w:rPr>
          <w:color w:val="000000" w:themeColor="text1"/>
        </w:rPr>
      </w:pPr>
    </w:p>
    <w:p w:rsidR="005737AF" w:rsidRDefault="005737AF" w:rsidP="005737AF">
      <w:pPr>
        <w:tabs>
          <w:tab w:val="left" w:pos="1479"/>
        </w:tabs>
        <w:spacing w:line="360" w:lineRule="auto"/>
        <w:rPr>
          <w:color w:val="000000" w:themeColor="text1"/>
        </w:rPr>
      </w:pPr>
      <w:r>
        <w:rPr>
          <w:color w:val="000000" w:themeColor="text1"/>
        </w:rPr>
        <w:tab/>
      </w:r>
    </w:p>
    <w:p w:rsidR="005737AF" w:rsidRDefault="005737AF" w:rsidP="005737AF">
      <w:pPr>
        <w:tabs>
          <w:tab w:val="left" w:pos="1479"/>
        </w:tabs>
        <w:spacing w:line="360" w:lineRule="auto"/>
        <w:rPr>
          <w:color w:val="000000" w:themeColor="text1"/>
        </w:rPr>
      </w:pPr>
    </w:p>
    <w:p w:rsidR="005737AF" w:rsidRDefault="005737AF" w:rsidP="005737AF">
      <w:pPr>
        <w:tabs>
          <w:tab w:val="left" w:pos="1479"/>
        </w:tabs>
        <w:spacing w:line="360" w:lineRule="auto"/>
        <w:rPr>
          <w:color w:val="000000" w:themeColor="text1"/>
        </w:rPr>
      </w:pPr>
    </w:p>
    <w:p w:rsidR="005737AF" w:rsidRDefault="005737AF" w:rsidP="005737AF">
      <w:pPr>
        <w:tabs>
          <w:tab w:val="left" w:pos="1479"/>
        </w:tabs>
        <w:spacing w:line="360" w:lineRule="auto"/>
        <w:rPr>
          <w:color w:val="000000" w:themeColor="text1"/>
        </w:rPr>
      </w:pPr>
    </w:p>
    <w:p w:rsidR="005737AF" w:rsidRDefault="005737AF" w:rsidP="005737AF">
      <w:pPr>
        <w:tabs>
          <w:tab w:val="left" w:pos="1479"/>
        </w:tabs>
        <w:spacing w:line="360" w:lineRule="auto"/>
        <w:rPr>
          <w:color w:val="000000" w:themeColor="text1"/>
        </w:rPr>
      </w:pPr>
    </w:p>
    <w:p w:rsidR="005737AF" w:rsidRDefault="005737AF" w:rsidP="005737AF">
      <w:pPr>
        <w:tabs>
          <w:tab w:val="left" w:pos="1479"/>
        </w:tabs>
        <w:spacing w:line="360" w:lineRule="auto"/>
        <w:rPr>
          <w:color w:val="000000" w:themeColor="text1"/>
        </w:rPr>
      </w:pPr>
    </w:p>
    <w:p w:rsidR="005737AF" w:rsidRPr="00B83B12" w:rsidRDefault="005737AF" w:rsidP="005737AF">
      <w:pPr>
        <w:pStyle w:val="Heading1"/>
        <w:numPr>
          <w:ilvl w:val="0"/>
          <w:numId w:val="0"/>
        </w:numPr>
        <w:spacing w:line="360" w:lineRule="auto"/>
        <w:jc w:val="center"/>
        <w:rPr>
          <w:rFonts w:ascii="Times New Roman" w:hAnsi="Times New Roman" w:cs="Times New Roman"/>
          <w:b/>
          <w:color w:val="auto"/>
          <w:sz w:val="24"/>
          <w:lang w:val="en"/>
        </w:rPr>
      </w:pPr>
      <w:bookmarkStart w:id="54" w:name="_Toc148002604"/>
      <w:r w:rsidRPr="00B83B12">
        <w:rPr>
          <w:rFonts w:ascii="Times New Roman" w:hAnsi="Times New Roman" w:cs="Times New Roman"/>
          <w:b/>
          <w:color w:val="auto"/>
          <w:sz w:val="24"/>
          <w:lang w:val="en"/>
        </w:rPr>
        <w:t>Operation sheet</w:t>
      </w:r>
      <w:bookmarkEnd w:id="54"/>
      <w:r w:rsidRPr="00B83B12">
        <w:rPr>
          <w:rFonts w:ascii="Times New Roman" w:hAnsi="Times New Roman" w:cs="Times New Roman"/>
          <w:b/>
          <w:color w:val="auto"/>
          <w:sz w:val="24"/>
          <w:lang w:val="en"/>
        </w:rPr>
        <w:t xml:space="preserve"> 1.1</w:t>
      </w:r>
    </w:p>
    <w:p w:rsidR="005737AF" w:rsidRPr="00D234ED" w:rsidRDefault="005737AF" w:rsidP="005737AF">
      <w:pPr>
        <w:spacing w:line="360" w:lineRule="auto"/>
        <w:rPr>
          <w:b/>
          <w:lang w:val="en"/>
        </w:rPr>
      </w:pPr>
      <w:r w:rsidRPr="00D234ED">
        <w:rPr>
          <w:b/>
          <w:lang w:val="en"/>
        </w:rPr>
        <w:t xml:space="preserve">Operation Title: </w:t>
      </w:r>
      <w:r w:rsidRPr="00D234ED">
        <w:rPr>
          <w:lang w:val="en"/>
        </w:rPr>
        <w:t>identify materials, tools, testing &amp; measuring instruments</w:t>
      </w:r>
    </w:p>
    <w:p w:rsidR="005737AF" w:rsidRPr="00D234ED" w:rsidRDefault="005737AF" w:rsidP="005737AF">
      <w:pPr>
        <w:tabs>
          <w:tab w:val="left" w:pos="1492"/>
        </w:tabs>
        <w:spacing w:line="360" w:lineRule="auto"/>
        <w:rPr>
          <w:b/>
          <w:lang w:val="en"/>
        </w:rPr>
      </w:pPr>
      <w:r w:rsidRPr="00D234ED">
        <w:rPr>
          <w:b/>
          <w:lang w:val="en"/>
        </w:rPr>
        <w:t xml:space="preserve">Instruction: </w:t>
      </w:r>
      <w:r w:rsidRPr="00D234ED">
        <w:rPr>
          <w:b/>
          <w:lang w:val="en"/>
        </w:rPr>
        <w:tab/>
      </w:r>
    </w:p>
    <w:p w:rsidR="005737AF" w:rsidRPr="00D234ED" w:rsidRDefault="005737AF" w:rsidP="005737AF">
      <w:pPr>
        <w:spacing w:line="360" w:lineRule="auto"/>
        <w:rPr>
          <w:b/>
          <w:lang w:val="en"/>
        </w:rPr>
      </w:pPr>
      <w:r w:rsidRPr="00D234ED">
        <w:rPr>
          <w:b/>
          <w:lang w:val="en"/>
        </w:rPr>
        <w:t xml:space="preserve">Purpose: </w:t>
      </w:r>
      <w:r w:rsidRPr="00D234ED">
        <w:rPr>
          <w:lang w:val="en"/>
        </w:rPr>
        <w:t>to differentiate different types of mobile phone repairing materials, tools, testing &amp; measuring instruments</w:t>
      </w:r>
    </w:p>
    <w:p w:rsidR="005737AF" w:rsidRPr="00D234ED" w:rsidRDefault="005737AF" w:rsidP="005737AF">
      <w:pPr>
        <w:spacing w:line="360" w:lineRule="auto"/>
        <w:rPr>
          <w:b/>
          <w:lang w:val="en"/>
        </w:rPr>
      </w:pPr>
      <w:r w:rsidRPr="00D234ED">
        <w:rPr>
          <w:lang w:val="en"/>
        </w:rPr>
        <w:t>Required tools and equipment:</w:t>
      </w:r>
      <w:r w:rsidRPr="00D234ED">
        <w:rPr>
          <w:b/>
          <w:lang w:val="en"/>
        </w:rPr>
        <w:t xml:space="preserve"> </w:t>
      </w:r>
      <w:r w:rsidRPr="00D234ED">
        <w:rPr>
          <w:lang w:val="en"/>
        </w:rPr>
        <w:t xml:space="preserve">unit one of this module, tools from workshops like screw drivers, tweezer, multimeter, measuring instruments </w:t>
      </w:r>
      <w:r w:rsidRPr="00D234ED">
        <w:rPr>
          <w:b/>
          <w:lang w:val="en"/>
        </w:rPr>
        <w:t xml:space="preserve"> </w:t>
      </w:r>
    </w:p>
    <w:p w:rsidR="005737AF" w:rsidRPr="00D234ED" w:rsidRDefault="005737AF" w:rsidP="005737AF">
      <w:pPr>
        <w:spacing w:line="360" w:lineRule="auto"/>
        <w:rPr>
          <w:lang w:val="en"/>
        </w:rPr>
      </w:pPr>
      <w:r w:rsidRPr="00D234ED">
        <w:rPr>
          <w:lang w:val="en"/>
        </w:rPr>
        <w:t xml:space="preserve">Precautions: </w:t>
      </w:r>
    </w:p>
    <w:p w:rsidR="005737AF" w:rsidRPr="00D234ED" w:rsidRDefault="005737AF" w:rsidP="005737AF">
      <w:pPr>
        <w:pStyle w:val="ListParagraph"/>
        <w:numPr>
          <w:ilvl w:val="0"/>
          <w:numId w:val="388"/>
        </w:numPr>
        <w:spacing w:after="160" w:line="360" w:lineRule="auto"/>
        <w:rPr>
          <w:lang w:val="en"/>
        </w:rPr>
      </w:pPr>
      <w:r w:rsidRPr="00D234ED">
        <w:rPr>
          <w:lang w:val="en"/>
        </w:rPr>
        <w:t xml:space="preserve">use safety precaution while touching had tools </w:t>
      </w:r>
    </w:p>
    <w:p w:rsidR="005737AF" w:rsidRPr="00D234ED" w:rsidRDefault="005737AF" w:rsidP="005737AF">
      <w:pPr>
        <w:pStyle w:val="ListParagraph"/>
        <w:numPr>
          <w:ilvl w:val="0"/>
          <w:numId w:val="388"/>
        </w:numPr>
        <w:spacing w:after="160" w:line="360" w:lineRule="auto"/>
        <w:rPr>
          <w:lang w:val="en"/>
        </w:rPr>
      </w:pPr>
      <w:r w:rsidRPr="00D234ED">
        <w:rPr>
          <w:lang w:val="en"/>
        </w:rPr>
        <w:t xml:space="preserve">Properly handle the tools </w:t>
      </w:r>
    </w:p>
    <w:p w:rsidR="005737AF" w:rsidRPr="00D234ED" w:rsidRDefault="005737AF" w:rsidP="005737AF">
      <w:pPr>
        <w:spacing w:line="360" w:lineRule="auto"/>
        <w:rPr>
          <w:b/>
          <w:lang w:val="en"/>
        </w:rPr>
      </w:pPr>
      <w:r w:rsidRPr="00D234ED">
        <w:t>Procedures</w:t>
      </w:r>
      <w:r w:rsidRPr="00D234ED">
        <w:rPr>
          <w:b/>
          <w:lang w:val="en"/>
        </w:rPr>
        <w:t>:</w:t>
      </w:r>
    </w:p>
    <w:p w:rsidR="005737AF" w:rsidRPr="00D234ED" w:rsidRDefault="005737AF" w:rsidP="005737AF">
      <w:pPr>
        <w:spacing w:line="360" w:lineRule="auto"/>
        <w:rPr>
          <w:b/>
          <w:lang w:val="en"/>
        </w:rPr>
      </w:pPr>
      <w:r w:rsidRPr="00D234ED">
        <w:rPr>
          <w:lang w:val="en"/>
        </w:rPr>
        <w:t xml:space="preserve">Step 1: </w:t>
      </w:r>
      <w:r w:rsidRPr="00D234ED">
        <w:rPr>
          <w:bCs/>
        </w:rPr>
        <w:t>Br</w:t>
      </w:r>
      <w:r w:rsidRPr="00D234ED">
        <w:rPr>
          <w:lang w:val="en"/>
        </w:rPr>
        <w:t>ing the materials, tools, testing &amp; measuring instruments from supply room</w:t>
      </w:r>
    </w:p>
    <w:p w:rsidR="005737AF" w:rsidRPr="00D234ED" w:rsidRDefault="005737AF" w:rsidP="005737AF">
      <w:pPr>
        <w:spacing w:line="360" w:lineRule="auto"/>
        <w:rPr>
          <w:b/>
          <w:lang w:val="en"/>
        </w:rPr>
      </w:pPr>
      <w:r w:rsidRPr="00D234ED">
        <w:rPr>
          <w:lang w:val="en"/>
        </w:rPr>
        <w:t>Step 2:</w:t>
      </w:r>
      <w:r w:rsidRPr="00D234ED">
        <w:rPr>
          <w:b/>
          <w:lang w:val="en"/>
        </w:rPr>
        <w:t xml:space="preserve"> </w:t>
      </w:r>
      <w:r w:rsidRPr="00D234ED">
        <w:rPr>
          <w:lang w:val="en"/>
        </w:rPr>
        <w:t>Put each materials, tools, testing &amp; measuring instruments separately on the ta</w:t>
      </w:r>
      <w:r w:rsidRPr="00D234ED">
        <w:rPr>
          <w:bCs/>
        </w:rPr>
        <w:t>b</w:t>
      </w:r>
      <w:r w:rsidRPr="00D234ED">
        <w:rPr>
          <w:lang w:val="en"/>
        </w:rPr>
        <w:t>le</w:t>
      </w:r>
      <w:r w:rsidRPr="00D234ED">
        <w:rPr>
          <w:b/>
          <w:lang w:val="en"/>
        </w:rPr>
        <w:t xml:space="preserve"> </w:t>
      </w:r>
    </w:p>
    <w:p w:rsidR="005737AF" w:rsidRPr="00D234ED" w:rsidRDefault="005737AF" w:rsidP="005737AF">
      <w:pPr>
        <w:spacing w:line="360" w:lineRule="auto"/>
        <w:rPr>
          <w:b/>
          <w:lang w:val="en"/>
        </w:rPr>
      </w:pPr>
      <w:r w:rsidRPr="00D234ED">
        <w:rPr>
          <w:lang w:val="en"/>
        </w:rPr>
        <w:lastRenderedPageBreak/>
        <w:t>Step 3:</w:t>
      </w:r>
      <w:r w:rsidRPr="00D234ED">
        <w:rPr>
          <w:b/>
          <w:lang w:val="en"/>
        </w:rPr>
        <w:t xml:space="preserve"> </w:t>
      </w:r>
      <w:r w:rsidRPr="00D234ED">
        <w:rPr>
          <w:lang w:val="en"/>
        </w:rPr>
        <w:t>Shaw the materials, tools, testing and measuring instruments that your instructor asks you to display</w:t>
      </w:r>
    </w:p>
    <w:p w:rsidR="005737AF" w:rsidRPr="00D00DBB" w:rsidRDefault="005737AF" w:rsidP="005737AF">
      <w:pPr>
        <w:tabs>
          <w:tab w:val="left" w:pos="2102"/>
        </w:tabs>
        <w:spacing w:line="360" w:lineRule="auto"/>
        <w:rPr>
          <w:lang w:val="en"/>
        </w:rPr>
      </w:pPr>
      <w:r w:rsidRPr="00D234ED">
        <w:rPr>
          <w:lang w:val="en"/>
        </w:rPr>
        <w:t>Quality criteria:</w:t>
      </w:r>
      <w:r>
        <w:rPr>
          <w:lang w:val="en"/>
        </w:rPr>
        <w:tab/>
      </w:r>
    </w:p>
    <w:p w:rsidR="005737AF" w:rsidRPr="00B83B12" w:rsidRDefault="005737AF" w:rsidP="005737AF">
      <w:pPr>
        <w:pStyle w:val="Heading1"/>
        <w:numPr>
          <w:ilvl w:val="0"/>
          <w:numId w:val="0"/>
        </w:numPr>
        <w:spacing w:line="360" w:lineRule="auto"/>
        <w:jc w:val="center"/>
        <w:rPr>
          <w:rFonts w:ascii="Times New Roman" w:hAnsi="Times New Roman" w:cs="Times New Roman"/>
          <w:b/>
          <w:color w:val="auto"/>
          <w:sz w:val="28"/>
        </w:rPr>
      </w:pPr>
      <w:bookmarkStart w:id="55" w:name="_Toc148002605"/>
      <w:r w:rsidRPr="00B83B12">
        <w:rPr>
          <w:rFonts w:ascii="Times New Roman" w:hAnsi="Times New Roman" w:cs="Times New Roman"/>
          <w:b/>
          <w:color w:val="auto"/>
          <w:sz w:val="28"/>
        </w:rPr>
        <w:t>LAP Test # 1</w:t>
      </w:r>
      <w:bookmarkEnd w:id="55"/>
      <w:r w:rsidRPr="00B83B12">
        <w:rPr>
          <w:rFonts w:ascii="Times New Roman" w:hAnsi="Times New Roman" w:cs="Times New Roman"/>
          <w:b/>
          <w:color w:val="auto"/>
          <w:sz w:val="28"/>
        </w:rPr>
        <w:t>.1</w:t>
      </w:r>
    </w:p>
    <w:p w:rsidR="005737AF" w:rsidRPr="00D234ED" w:rsidRDefault="005737AF" w:rsidP="005737AF">
      <w:pPr>
        <w:tabs>
          <w:tab w:val="left" w:pos="1297"/>
        </w:tabs>
        <w:spacing w:line="360" w:lineRule="auto"/>
      </w:pPr>
    </w:p>
    <w:p w:rsidR="005737AF" w:rsidRPr="00D234ED" w:rsidRDefault="005737AF" w:rsidP="005737AF">
      <w:pPr>
        <w:autoSpaceDE w:val="0"/>
        <w:autoSpaceDN w:val="0"/>
        <w:adjustRightInd w:val="0"/>
        <w:spacing w:line="360" w:lineRule="auto"/>
        <w:jc w:val="center"/>
        <w:rPr>
          <w:i/>
          <w:lang w:eastAsia="fil-PH"/>
        </w:rPr>
      </w:pPr>
      <w:r w:rsidRPr="00D234ED">
        <w:rPr>
          <w:lang w:eastAsia="fil-PH"/>
        </w:rPr>
        <w:t>Name: __________________________                             Date: ____________</w:t>
      </w:r>
    </w:p>
    <w:p w:rsidR="005737AF" w:rsidRPr="00D234ED" w:rsidRDefault="005737AF" w:rsidP="005737AF">
      <w:pPr>
        <w:autoSpaceDE w:val="0"/>
        <w:autoSpaceDN w:val="0"/>
        <w:adjustRightInd w:val="0"/>
        <w:spacing w:line="360" w:lineRule="auto"/>
        <w:jc w:val="center"/>
        <w:rPr>
          <w:lang w:eastAsia="fil-PH"/>
        </w:rPr>
      </w:pPr>
      <w:r w:rsidRPr="00D234ED">
        <w:rPr>
          <w:lang w:eastAsia="fil-PH"/>
        </w:rPr>
        <w:t xml:space="preserve">       Time started: ____________________ </w:t>
      </w:r>
      <w:r w:rsidRPr="00D234ED">
        <w:rPr>
          <w:lang w:eastAsia="fil-PH"/>
        </w:rPr>
        <w:tab/>
      </w:r>
      <w:r w:rsidRPr="00D234ED">
        <w:rPr>
          <w:lang w:eastAsia="fil-PH"/>
        </w:rPr>
        <w:tab/>
        <w:t xml:space="preserve">          Time finished: _______________</w:t>
      </w:r>
    </w:p>
    <w:p w:rsidR="005737AF" w:rsidRPr="00D234ED" w:rsidRDefault="005737AF" w:rsidP="005737AF">
      <w:pPr>
        <w:autoSpaceDE w:val="0"/>
        <w:autoSpaceDN w:val="0"/>
        <w:adjustRightInd w:val="0"/>
        <w:spacing w:line="360" w:lineRule="auto"/>
        <w:jc w:val="both"/>
        <w:rPr>
          <w:i/>
          <w:lang w:eastAsia="fil-PH"/>
        </w:rPr>
      </w:pPr>
    </w:p>
    <w:p w:rsidR="005737AF" w:rsidRPr="00D234ED" w:rsidRDefault="005737AF" w:rsidP="005737AF">
      <w:pPr>
        <w:overflowPunct w:val="0"/>
        <w:autoSpaceDE w:val="0"/>
        <w:autoSpaceDN w:val="0"/>
        <w:adjustRightInd w:val="0"/>
        <w:spacing w:line="360" w:lineRule="auto"/>
        <w:ind w:left="1530" w:hanging="1530"/>
        <w:jc w:val="both"/>
        <w:textAlignment w:val="baseline"/>
      </w:pPr>
      <w:r w:rsidRPr="00D234ED">
        <w:rPr>
          <w:b/>
        </w:rPr>
        <w:t>Instruction I:</w:t>
      </w:r>
      <w:r w:rsidRPr="00D234ED">
        <w:t xml:space="preserve"> Given necessary templates, tools and materials you are required to perform the following tasks within 3 hours.</w:t>
      </w:r>
    </w:p>
    <w:p w:rsidR="005737AF" w:rsidRPr="00D234ED" w:rsidRDefault="005737AF" w:rsidP="005737AF">
      <w:pPr>
        <w:overflowPunct w:val="0"/>
        <w:autoSpaceDE w:val="0"/>
        <w:autoSpaceDN w:val="0"/>
        <w:adjustRightInd w:val="0"/>
        <w:spacing w:line="360" w:lineRule="auto"/>
        <w:ind w:left="1530" w:hanging="1530"/>
        <w:jc w:val="both"/>
        <w:textAlignment w:val="baseline"/>
      </w:pPr>
    </w:p>
    <w:p w:rsidR="005737AF" w:rsidRPr="00D234ED" w:rsidRDefault="005737AF" w:rsidP="005737AF">
      <w:pPr>
        <w:spacing w:line="360" w:lineRule="auto"/>
        <w:ind w:left="720"/>
        <w:jc w:val="both"/>
        <w:rPr>
          <w:b/>
          <w:bCs/>
          <w:szCs w:val="20"/>
          <w:shd w:val="clear" w:color="auto" w:fill="FFFFFF"/>
        </w:rPr>
      </w:pPr>
      <w:r w:rsidRPr="00D234ED">
        <w:rPr>
          <w:b/>
        </w:rPr>
        <w:t>Task 1:</w:t>
      </w:r>
      <w:r w:rsidRPr="00D234ED">
        <w:t xml:space="preserve"> </w:t>
      </w:r>
      <w:r w:rsidRPr="00D234ED">
        <w:rPr>
          <w:bCs/>
          <w:szCs w:val="20"/>
          <w:shd w:val="clear" w:color="auto" w:fill="FFFFFF"/>
        </w:rPr>
        <w:t xml:space="preserve">identify mobile phone repairing materials </w:t>
      </w:r>
    </w:p>
    <w:p w:rsidR="005737AF" w:rsidRPr="00D234ED" w:rsidRDefault="005737AF" w:rsidP="005737AF">
      <w:pPr>
        <w:spacing w:line="360" w:lineRule="auto"/>
        <w:ind w:left="720"/>
        <w:jc w:val="both"/>
        <w:rPr>
          <w:bCs/>
          <w:szCs w:val="20"/>
          <w:shd w:val="clear" w:color="auto" w:fill="FFFFFF"/>
        </w:rPr>
      </w:pPr>
      <w:r w:rsidRPr="00D234ED">
        <w:rPr>
          <w:b/>
        </w:rPr>
        <w:t>Task 2:</w:t>
      </w:r>
      <w:r w:rsidRPr="00D234ED">
        <w:t xml:space="preserve"> </w:t>
      </w:r>
      <w:r w:rsidRPr="00D234ED">
        <w:rPr>
          <w:bCs/>
          <w:szCs w:val="20"/>
          <w:shd w:val="clear" w:color="auto" w:fill="FFFFFF"/>
        </w:rPr>
        <w:t>identify mobile phone repairing Tools</w:t>
      </w:r>
    </w:p>
    <w:p w:rsidR="005737AF" w:rsidRPr="00D234ED" w:rsidRDefault="005737AF" w:rsidP="005737AF">
      <w:pPr>
        <w:spacing w:line="360" w:lineRule="auto"/>
        <w:ind w:left="720"/>
        <w:jc w:val="both"/>
      </w:pPr>
      <w:r w:rsidRPr="00D234ED">
        <w:rPr>
          <w:b/>
        </w:rPr>
        <w:t>Task 2:</w:t>
      </w:r>
      <w:r w:rsidRPr="00D234ED">
        <w:t xml:space="preserve"> </w:t>
      </w:r>
      <w:r w:rsidRPr="00D234ED">
        <w:rPr>
          <w:bCs/>
          <w:szCs w:val="20"/>
          <w:shd w:val="clear" w:color="auto" w:fill="FFFFFF"/>
        </w:rPr>
        <w:t>identify mobile phone repairing testing &amp; measuring instruments</w:t>
      </w:r>
    </w:p>
    <w:p w:rsidR="000F5DBC" w:rsidRPr="00E377AC" w:rsidRDefault="000F5DBC" w:rsidP="00AD0F4B">
      <w:pPr>
        <w:tabs>
          <w:tab w:val="left" w:pos="2811"/>
        </w:tabs>
        <w:spacing w:line="360" w:lineRule="auto"/>
        <w:rPr>
          <w:color w:val="000000" w:themeColor="text1"/>
        </w:rPr>
      </w:pPr>
    </w:p>
    <w:p w:rsidR="00183282" w:rsidRPr="00E377AC" w:rsidRDefault="00183282" w:rsidP="001A371A"/>
    <w:tbl>
      <w:tblPr>
        <w:tblW w:w="97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747"/>
      </w:tblGrid>
      <w:tr w:rsidR="00823C7D" w:rsidRPr="00514C47" w:rsidTr="001A371A">
        <w:trPr>
          <w:trHeight w:val="481"/>
          <w:jc w:val="center"/>
        </w:trPr>
        <w:tc>
          <w:tcPr>
            <w:tcW w:w="9747" w:type="dxa"/>
            <w:tcBorders>
              <w:top w:val="single" w:sz="4" w:space="0" w:color="auto"/>
              <w:left w:val="single" w:sz="4" w:space="0" w:color="auto"/>
              <w:bottom w:val="single" w:sz="4" w:space="0" w:color="auto"/>
              <w:right w:val="single" w:sz="4" w:space="0" w:color="auto"/>
            </w:tcBorders>
            <w:shd w:val="clear" w:color="auto" w:fill="FFFF00"/>
            <w:hideMark/>
          </w:tcPr>
          <w:p w:rsidR="00823C7D" w:rsidRPr="001A371A" w:rsidRDefault="001A371A" w:rsidP="005737AF">
            <w:pPr>
              <w:pStyle w:val="Heading1"/>
              <w:spacing w:after="240" w:line="360" w:lineRule="auto"/>
              <w:jc w:val="center"/>
              <w:rPr>
                <w:rFonts w:ascii="Times New Roman" w:hAnsi="Times New Roman" w:cs="Times New Roman"/>
                <w:b/>
                <w:color w:val="000000" w:themeColor="text1"/>
                <w:lang w:val="en-GB"/>
              </w:rPr>
            </w:pPr>
            <w:bookmarkStart w:id="56" w:name="_Toc147824475"/>
            <w:bookmarkStart w:id="57" w:name="_Toc148018956"/>
            <w:r w:rsidRPr="001A371A">
              <w:rPr>
                <w:rFonts w:ascii="Times New Roman" w:hAnsi="Times New Roman" w:cs="Times New Roman"/>
                <w:b/>
                <w:color w:val="auto"/>
              </w:rPr>
              <w:lastRenderedPageBreak/>
              <w:t>UNIT TWO:  DIAGNOSE FAULTS</w:t>
            </w:r>
            <w:bookmarkEnd w:id="56"/>
            <w:bookmarkEnd w:id="57"/>
          </w:p>
        </w:tc>
      </w:tr>
      <w:tr w:rsidR="001A371A" w:rsidRPr="00514C47" w:rsidTr="002323BF">
        <w:trPr>
          <w:trHeight w:val="7797"/>
          <w:jc w:val="center"/>
        </w:trPr>
        <w:tc>
          <w:tcPr>
            <w:tcW w:w="9747" w:type="dxa"/>
            <w:tcBorders>
              <w:top w:val="single" w:sz="4" w:space="0" w:color="auto"/>
              <w:left w:val="single" w:sz="4" w:space="0" w:color="auto"/>
              <w:bottom w:val="single" w:sz="4" w:space="0" w:color="auto"/>
              <w:right w:val="single" w:sz="4" w:space="0" w:color="auto"/>
            </w:tcBorders>
            <w:shd w:val="clear" w:color="auto" w:fill="auto"/>
          </w:tcPr>
          <w:p w:rsidR="001A371A" w:rsidRPr="00C96C1B" w:rsidRDefault="001A371A" w:rsidP="001A371A">
            <w:pPr>
              <w:spacing w:after="200" w:line="360" w:lineRule="auto"/>
            </w:pPr>
            <w:r w:rsidRPr="00C96C1B">
              <w:rPr>
                <w:bCs/>
              </w:rPr>
              <w:t xml:space="preserve">This learning guide is developed to provide you the necessary information regarding the following </w:t>
            </w:r>
            <w:r w:rsidRPr="00C96C1B">
              <w:t xml:space="preserve">content </w:t>
            </w:r>
            <w:r w:rsidRPr="00C96C1B">
              <w:rPr>
                <w:bCs/>
              </w:rPr>
              <w:t>coverage and topics:</w:t>
            </w:r>
          </w:p>
          <w:p w:rsidR="001A371A" w:rsidRPr="00C96C1B" w:rsidRDefault="001A371A" w:rsidP="002D2BBF">
            <w:pPr>
              <w:pStyle w:val="ListParagraph"/>
              <w:numPr>
                <w:ilvl w:val="0"/>
                <w:numId w:val="229"/>
              </w:numPr>
              <w:spacing w:after="200" w:line="360" w:lineRule="auto"/>
            </w:pPr>
            <w:r w:rsidRPr="00C96C1B">
              <w:t xml:space="preserve">Basic concept of </w:t>
            </w:r>
            <w:r w:rsidRPr="00C96C1B">
              <w:rPr>
                <w:rFonts w:eastAsia="Calibri"/>
                <w:bCs/>
              </w:rPr>
              <w:t>Diagnose</w:t>
            </w:r>
          </w:p>
          <w:p w:rsidR="001A371A" w:rsidRPr="00C96C1B" w:rsidRDefault="001A371A" w:rsidP="002D2BBF">
            <w:pPr>
              <w:pStyle w:val="ListParagraph"/>
              <w:numPr>
                <w:ilvl w:val="0"/>
                <w:numId w:val="229"/>
              </w:numPr>
              <w:spacing w:after="200" w:line="360" w:lineRule="auto"/>
            </w:pPr>
            <w:r w:rsidRPr="00C96C1B">
              <w:rPr>
                <w:rFonts w:eastAsia="Calibri"/>
              </w:rPr>
              <w:t xml:space="preserve">Pre-Testing Procedure  </w:t>
            </w:r>
          </w:p>
          <w:p w:rsidR="001A371A" w:rsidRPr="00C96C1B" w:rsidRDefault="001A371A" w:rsidP="002D2BBF">
            <w:pPr>
              <w:pStyle w:val="ListParagraph"/>
              <w:numPr>
                <w:ilvl w:val="0"/>
                <w:numId w:val="229"/>
              </w:numPr>
              <w:spacing w:after="200" w:line="360" w:lineRule="auto"/>
            </w:pPr>
            <w:r w:rsidRPr="00C96C1B">
              <w:t>Methods of mobile phone faults finding.</w:t>
            </w:r>
          </w:p>
          <w:p w:rsidR="001A371A" w:rsidRPr="00C96C1B" w:rsidRDefault="001A371A" w:rsidP="002D2BBF">
            <w:pPr>
              <w:pStyle w:val="ListParagraph"/>
              <w:numPr>
                <w:ilvl w:val="0"/>
                <w:numId w:val="229"/>
              </w:numPr>
              <w:spacing w:after="200" w:line="360" w:lineRule="auto"/>
            </w:pPr>
            <w:r w:rsidRPr="00C96C1B">
              <w:rPr>
                <w:color w:val="000000" w:themeColor="text1"/>
              </w:rPr>
              <w:t>Identifying system defect/fault symptoms</w:t>
            </w:r>
          </w:p>
          <w:p w:rsidR="001A371A" w:rsidRPr="00C96C1B" w:rsidRDefault="001A371A" w:rsidP="002D2BBF">
            <w:pPr>
              <w:pStyle w:val="ListParagraph"/>
              <w:numPr>
                <w:ilvl w:val="0"/>
                <w:numId w:val="229"/>
              </w:numPr>
              <w:spacing w:after="200" w:line="360" w:lineRule="auto"/>
            </w:pPr>
            <w:r w:rsidRPr="00C96C1B">
              <w:rPr>
                <w:rFonts w:eastAsia="Calibri"/>
                <w:color w:val="000000" w:themeColor="text1"/>
              </w:rPr>
              <w:t>Diagnosis and test</w:t>
            </w:r>
          </w:p>
          <w:p w:rsidR="001A371A" w:rsidRPr="00C96C1B" w:rsidRDefault="001A371A" w:rsidP="002D2BBF">
            <w:pPr>
              <w:pStyle w:val="ListParagraph"/>
              <w:numPr>
                <w:ilvl w:val="0"/>
                <w:numId w:val="229"/>
              </w:numPr>
              <w:spacing w:after="200" w:line="360" w:lineRule="auto"/>
            </w:pPr>
            <w:r w:rsidRPr="00C96C1B">
              <w:rPr>
                <w:color w:val="000000" w:themeColor="text1"/>
              </w:rPr>
              <w:t>Status and Serviceability of Mobile Phones</w:t>
            </w:r>
          </w:p>
          <w:p w:rsidR="001A371A" w:rsidRPr="00C96C1B" w:rsidRDefault="001A371A" w:rsidP="001A371A">
            <w:pPr>
              <w:autoSpaceDE w:val="0"/>
              <w:autoSpaceDN w:val="0"/>
              <w:adjustRightInd w:val="0"/>
              <w:spacing w:line="360" w:lineRule="auto"/>
              <w:jc w:val="both"/>
              <w:rPr>
                <w:bCs/>
              </w:rPr>
            </w:pPr>
            <w:r w:rsidRPr="00C96C1B">
              <w:rPr>
                <w:bCs/>
              </w:rPr>
              <w:t>This guide will also assist you to attain the learning outcomes stated in the cover page. Specifically, upon completion of this learning guide, you will be able to</w:t>
            </w:r>
            <w:r>
              <w:rPr>
                <w:bCs/>
              </w:rPr>
              <w:t xml:space="preserve"> attain </w:t>
            </w:r>
            <w:r w:rsidRPr="00C96C1B">
              <w:rPr>
                <w:bCs/>
              </w:rPr>
              <w:t>:</w:t>
            </w:r>
          </w:p>
          <w:p w:rsidR="00836D4D" w:rsidRPr="00836D4D" w:rsidRDefault="001A371A" w:rsidP="002D2BBF">
            <w:pPr>
              <w:pStyle w:val="ListParagraph"/>
              <w:numPr>
                <w:ilvl w:val="0"/>
                <w:numId w:val="422"/>
              </w:numPr>
              <w:spacing w:line="360" w:lineRule="auto"/>
            </w:pPr>
            <w:bookmarkStart w:id="58" w:name="_Toc147824476"/>
            <w:r w:rsidRPr="00C96C1B">
              <w:t xml:space="preserve">Understand Basic concept of </w:t>
            </w:r>
            <w:r w:rsidRPr="00836D4D">
              <w:rPr>
                <w:rFonts w:eastAsia="Calibri"/>
                <w:bCs/>
              </w:rPr>
              <w:t>Diagnose</w:t>
            </w:r>
            <w:bookmarkEnd w:id="58"/>
          </w:p>
          <w:p w:rsidR="00836D4D" w:rsidRPr="00836D4D" w:rsidRDefault="001A371A" w:rsidP="002D2BBF">
            <w:pPr>
              <w:pStyle w:val="ListParagraph"/>
              <w:numPr>
                <w:ilvl w:val="0"/>
                <w:numId w:val="422"/>
              </w:numPr>
              <w:spacing w:line="360" w:lineRule="auto"/>
            </w:pPr>
            <w:r w:rsidRPr="00836D4D">
              <w:rPr>
                <w:rFonts w:eastAsia="Calibri"/>
                <w:color w:val="000000" w:themeColor="text1"/>
              </w:rPr>
              <w:t>Follow Pre Test procedures</w:t>
            </w:r>
          </w:p>
          <w:p w:rsidR="00836D4D" w:rsidRDefault="001A371A" w:rsidP="002D2BBF">
            <w:pPr>
              <w:pStyle w:val="ListParagraph"/>
              <w:numPr>
                <w:ilvl w:val="0"/>
                <w:numId w:val="422"/>
              </w:numPr>
              <w:spacing w:line="360" w:lineRule="auto"/>
            </w:pPr>
            <w:r w:rsidRPr="00836D4D">
              <w:rPr>
                <w:color w:val="000000" w:themeColor="text1"/>
              </w:rPr>
              <w:t>Identify</w:t>
            </w:r>
            <w:r w:rsidRPr="00C96C1B">
              <w:t xml:space="preserve"> Methods of mobile phone faults finding.</w:t>
            </w:r>
          </w:p>
          <w:p w:rsidR="00836D4D" w:rsidRPr="00836D4D" w:rsidRDefault="001A371A" w:rsidP="002D2BBF">
            <w:pPr>
              <w:pStyle w:val="ListParagraph"/>
              <w:numPr>
                <w:ilvl w:val="0"/>
                <w:numId w:val="422"/>
              </w:numPr>
              <w:spacing w:line="360" w:lineRule="auto"/>
            </w:pPr>
            <w:r w:rsidRPr="00836D4D">
              <w:rPr>
                <w:color w:val="000000" w:themeColor="text1"/>
              </w:rPr>
              <w:t>Identify system defect/fault symptoms</w:t>
            </w:r>
          </w:p>
          <w:p w:rsidR="00836D4D" w:rsidRPr="00836D4D" w:rsidRDefault="001A371A" w:rsidP="002D2BBF">
            <w:pPr>
              <w:pStyle w:val="ListParagraph"/>
              <w:numPr>
                <w:ilvl w:val="0"/>
                <w:numId w:val="422"/>
              </w:numPr>
              <w:spacing w:line="360" w:lineRule="auto"/>
            </w:pPr>
            <w:r w:rsidRPr="00836D4D">
              <w:rPr>
                <w:rFonts w:eastAsia="Calibri"/>
                <w:color w:val="000000" w:themeColor="text1"/>
              </w:rPr>
              <w:t>Document Diagnosis and test</w:t>
            </w:r>
          </w:p>
          <w:p w:rsidR="001A371A" w:rsidRPr="009106DF" w:rsidRDefault="001A371A" w:rsidP="002D2BBF">
            <w:pPr>
              <w:pStyle w:val="ListParagraph"/>
              <w:numPr>
                <w:ilvl w:val="0"/>
                <w:numId w:val="422"/>
              </w:numPr>
              <w:spacing w:line="360" w:lineRule="auto"/>
            </w:pPr>
            <w:r w:rsidRPr="00836D4D">
              <w:rPr>
                <w:rFonts w:eastAsia="Calibri"/>
                <w:sz w:val="22"/>
                <w:szCs w:val="22"/>
              </w:rPr>
              <w:t xml:space="preserve">Advise  / inform </w:t>
            </w:r>
            <w:r w:rsidRPr="00836D4D">
              <w:rPr>
                <w:color w:val="000000" w:themeColor="text1"/>
              </w:rPr>
              <w:t>Status and Serviceability of Mobile Phones</w:t>
            </w:r>
            <w:r w:rsidRPr="009106DF">
              <w:t xml:space="preserve"> </w:t>
            </w:r>
          </w:p>
          <w:p w:rsidR="001A371A" w:rsidRDefault="001A371A" w:rsidP="0007351D">
            <w:pPr>
              <w:pStyle w:val="ListParagraph"/>
              <w:spacing w:after="200" w:line="360" w:lineRule="auto"/>
              <w:rPr>
                <w:bCs/>
              </w:rPr>
            </w:pPr>
          </w:p>
        </w:tc>
      </w:tr>
    </w:tbl>
    <w:p w:rsidR="004B25FA" w:rsidRDefault="004B25FA" w:rsidP="0007351D">
      <w:pPr>
        <w:spacing w:line="360" w:lineRule="auto"/>
      </w:pPr>
    </w:p>
    <w:p w:rsidR="002A7B2F" w:rsidRDefault="002A7B2F" w:rsidP="0007351D">
      <w:pPr>
        <w:spacing w:line="360" w:lineRule="auto"/>
      </w:pPr>
    </w:p>
    <w:p w:rsidR="00957DC1" w:rsidRDefault="00957DC1" w:rsidP="0007351D">
      <w:pPr>
        <w:spacing w:line="360" w:lineRule="auto"/>
      </w:pPr>
    </w:p>
    <w:p w:rsidR="00FB263C" w:rsidRDefault="00FB263C" w:rsidP="0007351D">
      <w:pPr>
        <w:spacing w:line="360" w:lineRule="auto"/>
      </w:pPr>
    </w:p>
    <w:p w:rsidR="00FB263C" w:rsidRDefault="00FB263C" w:rsidP="0007351D">
      <w:pPr>
        <w:spacing w:line="360" w:lineRule="auto"/>
      </w:pPr>
    </w:p>
    <w:p w:rsidR="00FB263C" w:rsidRDefault="00DE203C" w:rsidP="0007351D">
      <w:pPr>
        <w:tabs>
          <w:tab w:val="left" w:pos="1814"/>
        </w:tabs>
        <w:spacing w:line="360" w:lineRule="auto"/>
      </w:pPr>
      <w:r>
        <w:tab/>
      </w:r>
    </w:p>
    <w:p w:rsidR="00DE203C" w:rsidRDefault="00DE203C" w:rsidP="0007351D">
      <w:pPr>
        <w:tabs>
          <w:tab w:val="left" w:pos="1814"/>
        </w:tabs>
        <w:spacing w:line="360" w:lineRule="auto"/>
      </w:pPr>
    </w:p>
    <w:p w:rsidR="00C96C1B" w:rsidRPr="00C96C1B" w:rsidRDefault="00C96C1B" w:rsidP="0007351D">
      <w:pPr>
        <w:spacing w:line="360" w:lineRule="auto"/>
      </w:pPr>
      <w:bookmarkStart w:id="59" w:name="_Toc147824477"/>
      <w:bookmarkStart w:id="60" w:name="_Toc140624392"/>
    </w:p>
    <w:p w:rsidR="00FE59A1" w:rsidRPr="008A5FA3" w:rsidRDefault="002A7B2F" w:rsidP="00DF0751">
      <w:pPr>
        <w:pStyle w:val="Heading2"/>
        <w:spacing w:after="240" w:line="360" w:lineRule="auto"/>
        <w:rPr>
          <w:rFonts w:ascii="Times New Roman" w:hAnsi="Times New Roman" w:cs="Times New Roman"/>
          <w:b/>
          <w:color w:val="auto"/>
          <w:sz w:val="28"/>
          <w:szCs w:val="28"/>
        </w:rPr>
      </w:pPr>
      <w:bookmarkStart w:id="61" w:name="_Toc148018957"/>
      <w:r w:rsidRPr="008A5FA3">
        <w:rPr>
          <w:rFonts w:ascii="Times New Roman" w:hAnsi="Times New Roman" w:cs="Times New Roman"/>
          <w:b/>
          <w:color w:val="auto"/>
          <w:sz w:val="28"/>
          <w:szCs w:val="28"/>
        </w:rPr>
        <w:lastRenderedPageBreak/>
        <w:t>Basic concept of Diagnose</w:t>
      </w:r>
      <w:bookmarkEnd w:id="59"/>
      <w:bookmarkEnd w:id="61"/>
    </w:p>
    <w:p w:rsidR="00FE59A1" w:rsidRPr="00C96C1B" w:rsidRDefault="00FE59A1" w:rsidP="00DF0751">
      <w:pPr>
        <w:pStyle w:val="ListParagraph"/>
        <w:numPr>
          <w:ilvl w:val="0"/>
          <w:numId w:val="3"/>
        </w:numPr>
        <w:spacing w:after="240" w:line="360" w:lineRule="auto"/>
        <w:rPr>
          <w:b/>
        </w:rPr>
      </w:pPr>
      <w:bookmarkStart w:id="62" w:name="_Toc147824478"/>
      <w:r w:rsidRPr="00C96C1B">
        <w:rPr>
          <w:b/>
        </w:rPr>
        <w:t>Introduction of diagnose</w:t>
      </w:r>
      <w:bookmarkEnd w:id="62"/>
    </w:p>
    <w:p w:rsidR="00667195" w:rsidRPr="00667195" w:rsidRDefault="00667195" w:rsidP="0007351D">
      <w:pPr>
        <w:spacing w:line="360" w:lineRule="auto"/>
        <w:rPr>
          <w:color w:val="000000"/>
        </w:rPr>
      </w:pPr>
      <w:r w:rsidRPr="00667195">
        <w:rPr>
          <w:color w:val="000000"/>
        </w:rPr>
        <w:t>Diagnosing mobile phone issues involves identifying and troubleshooting problems that can occur with the device's hardware or software. Here is a concise and precise overview of the basic concepts involved in diagnosing mobile phone problems:</w:t>
      </w:r>
    </w:p>
    <w:p w:rsidR="00667195" w:rsidRPr="00667195" w:rsidRDefault="00667195" w:rsidP="005B4FA5">
      <w:pPr>
        <w:numPr>
          <w:ilvl w:val="0"/>
          <w:numId w:val="181"/>
        </w:numPr>
        <w:spacing w:line="360" w:lineRule="auto"/>
        <w:rPr>
          <w:color w:val="000000"/>
        </w:rPr>
      </w:pPr>
      <w:r w:rsidRPr="00667195">
        <w:rPr>
          <w:b/>
          <w:color w:val="000000"/>
        </w:rPr>
        <w:t>Hardware Issues</w:t>
      </w:r>
      <w:r w:rsidRPr="00667195">
        <w:rPr>
          <w:color w:val="000000"/>
        </w:rPr>
        <w:t>: Hardware problems refer to physical defects or malfunctions in the mobile phone's components. Common hardware issues include a broken screen, faulty battery, malfunctioning buttons, or a damaged charging port. Diagnosing hardware problems often requires visual inspection, testing with specialized tools, or replacement of faulty components.</w:t>
      </w:r>
    </w:p>
    <w:p w:rsidR="00667195" w:rsidRPr="00667195" w:rsidRDefault="00667195" w:rsidP="005B4FA5">
      <w:pPr>
        <w:numPr>
          <w:ilvl w:val="0"/>
          <w:numId w:val="181"/>
        </w:numPr>
        <w:spacing w:line="360" w:lineRule="auto"/>
        <w:rPr>
          <w:color w:val="000000"/>
        </w:rPr>
      </w:pPr>
      <w:r w:rsidRPr="00667195">
        <w:rPr>
          <w:b/>
          <w:color w:val="000000"/>
        </w:rPr>
        <w:t>Software Issues:</w:t>
      </w:r>
      <w:r w:rsidRPr="00667195">
        <w:rPr>
          <w:color w:val="000000"/>
        </w:rPr>
        <w:t xml:space="preserve"> Software problems arise from issues with the operating system (OS), applications, or firmware on the mobile phone. Symptoms of software issues may include freezing, crashing, slow performance, or unresponsive touch screen. Diagnosing software problems involves analyzing error messages, checking for software updates, and performing troubleshooting steps such as clearing cache, resetting settings, or reinstalling applications.</w:t>
      </w:r>
    </w:p>
    <w:p w:rsidR="00667195" w:rsidRPr="00667195" w:rsidRDefault="00667195" w:rsidP="005B4FA5">
      <w:pPr>
        <w:numPr>
          <w:ilvl w:val="0"/>
          <w:numId w:val="181"/>
        </w:numPr>
        <w:spacing w:line="360" w:lineRule="auto"/>
        <w:rPr>
          <w:color w:val="000000"/>
        </w:rPr>
      </w:pPr>
      <w:r w:rsidRPr="00667195">
        <w:rPr>
          <w:b/>
          <w:color w:val="000000"/>
        </w:rPr>
        <w:t>Network Connectivity:</w:t>
      </w:r>
      <w:r w:rsidRPr="00667195">
        <w:rPr>
          <w:color w:val="000000"/>
        </w:rPr>
        <w:t xml:space="preserve"> Mobile phones rely on network connectivity to function properly. Diagnosing network-related problems involves checking cellular signal strength, Wi-Fi connectivity, and Bluetooth connections. Issues with network connectivity may result in dropped calls, slow internet speeds, or inability to connect to Wi-Fi or Bluetooth devices.</w:t>
      </w:r>
    </w:p>
    <w:p w:rsidR="00667195" w:rsidRPr="00667195" w:rsidRDefault="00667195" w:rsidP="005B4FA5">
      <w:pPr>
        <w:numPr>
          <w:ilvl w:val="0"/>
          <w:numId w:val="181"/>
        </w:numPr>
        <w:spacing w:line="360" w:lineRule="auto"/>
        <w:rPr>
          <w:color w:val="000000"/>
        </w:rPr>
      </w:pPr>
      <w:r w:rsidRPr="00667195">
        <w:rPr>
          <w:b/>
          <w:color w:val="000000"/>
        </w:rPr>
        <w:t>Battery and Power:</w:t>
      </w:r>
      <w:r w:rsidRPr="00667195">
        <w:rPr>
          <w:color w:val="000000"/>
        </w:rPr>
        <w:t xml:space="preserve"> Battery-related problems can significantly impact a mobile phone's performance. Diagnosing battery issues includes checking battery health, monitoring power consumption, and identifying abnormal battery drain. Problems may arise due to a faulty battery, power-hungry applications, or system settings that contribute to excessive power usage.</w:t>
      </w:r>
    </w:p>
    <w:p w:rsidR="00667195" w:rsidRPr="00667195" w:rsidRDefault="00667195" w:rsidP="005B4FA5">
      <w:pPr>
        <w:numPr>
          <w:ilvl w:val="0"/>
          <w:numId w:val="181"/>
        </w:numPr>
        <w:spacing w:line="360" w:lineRule="auto"/>
        <w:rPr>
          <w:color w:val="000000"/>
        </w:rPr>
      </w:pPr>
      <w:r w:rsidRPr="00667195">
        <w:rPr>
          <w:b/>
          <w:color w:val="000000"/>
        </w:rPr>
        <w:t>Data and Storage:</w:t>
      </w:r>
      <w:r w:rsidRPr="00667195">
        <w:rPr>
          <w:color w:val="000000"/>
        </w:rPr>
        <w:t xml:space="preserve"> Mobile phones store a significant amount of data, including contacts, messages, photos, and applications. Diagnosing data and storage issues involves identifying problems related to data corruption, insufficient storage space, or issues with </w:t>
      </w:r>
      <w:r w:rsidRPr="00667195">
        <w:rPr>
          <w:color w:val="000000"/>
        </w:rPr>
        <w:lastRenderedPageBreak/>
        <w:t>data synchronization. Troubleshooting steps may include clearing cache, deleting unnecessary files, or performing data backups.</w:t>
      </w:r>
    </w:p>
    <w:p w:rsidR="00667195" w:rsidRPr="00667195" w:rsidRDefault="00667195" w:rsidP="00DF0751">
      <w:pPr>
        <w:spacing w:after="240" w:line="360" w:lineRule="auto"/>
        <w:rPr>
          <w:color w:val="000000"/>
        </w:rPr>
      </w:pPr>
      <w:r w:rsidRPr="00667195">
        <w:rPr>
          <w:color w:val="000000"/>
        </w:rPr>
        <w:t>It's important to note that the above concepts provide a general overview, and specific diagnostic procedures may vary depending on the mobile phone model and operating system version. Additionally, some issues may require professional assistance from authorized service centers or technical support.</w:t>
      </w:r>
    </w:p>
    <w:p w:rsidR="002A7B2F" w:rsidRPr="00C96C1B" w:rsidRDefault="002A7B2F" w:rsidP="002D2BBF">
      <w:pPr>
        <w:pStyle w:val="ListParagraph"/>
        <w:numPr>
          <w:ilvl w:val="0"/>
          <w:numId w:val="299"/>
        </w:numPr>
        <w:spacing w:after="240" w:line="360" w:lineRule="auto"/>
        <w:rPr>
          <w:b/>
        </w:rPr>
      </w:pPr>
      <w:bookmarkStart w:id="63" w:name="_Toc147824479"/>
      <w:r w:rsidRPr="00C96C1B">
        <w:rPr>
          <w:b/>
        </w:rPr>
        <w:t>Parts of mobile phone, its functions and faults.</w:t>
      </w:r>
      <w:bookmarkEnd w:id="60"/>
      <w:bookmarkEnd w:id="63"/>
    </w:p>
    <w:p w:rsidR="002A7B2F" w:rsidRDefault="00FD5860" w:rsidP="0007351D">
      <w:pPr>
        <w:spacing w:line="360" w:lineRule="auto"/>
        <w:jc w:val="both"/>
        <w:rPr>
          <w:noProof/>
          <w:shd w:val="clear" w:color="auto" w:fill="FFFFFF"/>
        </w:rPr>
      </w:pPr>
      <w:r>
        <w:rPr>
          <w:noProof/>
        </w:rPr>
        <w:drawing>
          <wp:anchor distT="0" distB="0" distL="114300" distR="114300" simplePos="0" relativeHeight="251677696" behindDoc="0" locked="0" layoutInCell="1" allowOverlap="1" wp14:anchorId="0AD372EE" wp14:editId="6CECCC5B">
            <wp:simplePos x="0" y="0"/>
            <wp:positionH relativeFrom="margin">
              <wp:posOffset>-28575</wp:posOffset>
            </wp:positionH>
            <wp:positionV relativeFrom="paragraph">
              <wp:posOffset>1044575</wp:posOffset>
            </wp:positionV>
            <wp:extent cx="5956300" cy="4171950"/>
            <wp:effectExtent l="0" t="0" r="6350" b="0"/>
            <wp:wrapSquare wrapText="bothSides"/>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5956300" cy="4171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A7B2F">
        <w:rPr>
          <w:lang w:val="en-GB"/>
        </w:rPr>
        <w:t>A printed circuit board (PCB) of a mobile phone showing the different internal parts.  As you can see from this diagram the PCB is divided into two parts, the network section and the power section. The network section controls the incoming and outgoing phone calls, while the power section controls the memory and power related functions of the phone.</w:t>
      </w:r>
      <w:r w:rsidR="002A7B2F">
        <w:rPr>
          <w:noProof/>
          <w:shd w:val="clear" w:color="auto" w:fill="FFFFFF"/>
          <w:lang w:val="en-GB"/>
        </w:rPr>
        <w:t xml:space="preserve"> </w:t>
      </w:r>
    </w:p>
    <w:p w:rsidR="00FD5860" w:rsidRDefault="00FD5860" w:rsidP="00FD5860">
      <w:pPr>
        <w:pStyle w:val="Caption"/>
        <w:spacing w:line="360" w:lineRule="auto"/>
        <w:rPr>
          <w:rFonts w:ascii="Times New Roman" w:hAnsi="Times New Roman"/>
          <w:b w:val="0"/>
          <w:color w:val="auto"/>
          <w:sz w:val="24"/>
          <w:szCs w:val="24"/>
        </w:rPr>
      </w:pPr>
    </w:p>
    <w:p w:rsidR="002A7B2F" w:rsidRPr="00C96C1B" w:rsidRDefault="00C96C1B" w:rsidP="0007351D">
      <w:pPr>
        <w:pStyle w:val="Caption"/>
        <w:spacing w:line="360" w:lineRule="auto"/>
        <w:jc w:val="center"/>
        <w:rPr>
          <w:rFonts w:ascii="Times New Roman" w:eastAsia="Calibri" w:hAnsi="Times New Roman"/>
          <w:b w:val="0"/>
          <w:sz w:val="24"/>
          <w:szCs w:val="24"/>
          <w:lang w:val="en-GB"/>
        </w:rPr>
      </w:pPr>
      <w:r w:rsidRPr="00C96C1B">
        <w:rPr>
          <w:rFonts w:ascii="Times New Roman" w:hAnsi="Times New Roman"/>
          <w:b w:val="0"/>
          <w:color w:val="auto"/>
          <w:sz w:val="24"/>
          <w:szCs w:val="24"/>
        </w:rPr>
        <w:lastRenderedPageBreak/>
        <w:t xml:space="preserve">Figure </w:t>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STYLEREF 1 \s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2</w:t>
      </w:r>
      <w:r w:rsidR="00F53FF8">
        <w:rPr>
          <w:rFonts w:ascii="Times New Roman" w:hAnsi="Times New Roman"/>
          <w:b w:val="0"/>
          <w:color w:val="auto"/>
          <w:sz w:val="24"/>
          <w:szCs w:val="24"/>
        </w:rPr>
        <w:fldChar w:fldCharType="end"/>
      </w:r>
      <w:r w:rsidR="00F53FF8">
        <w:rPr>
          <w:rFonts w:ascii="Times New Roman" w:hAnsi="Times New Roman"/>
          <w:b w:val="0"/>
          <w:color w:val="auto"/>
          <w:sz w:val="24"/>
          <w:szCs w:val="24"/>
        </w:rPr>
        <w:noBreakHyphen/>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SEQ Figure \* ARABIC \s 1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1</w:t>
      </w:r>
      <w:r w:rsidR="00F53FF8">
        <w:rPr>
          <w:rFonts w:ascii="Times New Roman" w:hAnsi="Times New Roman"/>
          <w:b w:val="0"/>
          <w:color w:val="auto"/>
          <w:sz w:val="24"/>
          <w:szCs w:val="24"/>
        </w:rPr>
        <w:fldChar w:fldCharType="end"/>
      </w:r>
      <w:r w:rsidR="002619FB" w:rsidRPr="00C96C1B">
        <w:rPr>
          <w:rFonts w:ascii="Times New Roman" w:hAnsi="Times New Roman"/>
          <w:b w:val="0"/>
          <w:color w:val="auto"/>
          <w:sz w:val="24"/>
          <w:szCs w:val="24"/>
        </w:rPr>
        <w:t>Parts of mobile phone</w:t>
      </w:r>
    </w:p>
    <w:p w:rsidR="002A7B2F" w:rsidRDefault="00A55420" w:rsidP="0007351D">
      <w:pPr>
        <w:spacing w:line="360" w:lineRule="auto"/>
        <w:contextualSpacing/>
        <w:jc w:val="center"/>
        <w:rPr>
          <w:b/>
          <w:bCs/>
        </w:rPr>
      </w:pPr>
      <w:r>
        <w:rPr>
          <w:noProof/>
        </w:rPr>
        <w:drawing>
          <wp:inline distT="0" distB="0" distL="0" distR="0" wp14:anchorId="5368AC3A" wp14:editId="71A41FEF">
            <wp:extent cx="4763922" cy="3681351"/>
            <wp:effectExtent l="0" t="0" r="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stretch>
                      <a:fillRect/>
                    </a:stretch>
                  </pic:blipFill>
                  <pic:spPr>
                    <a:xfrm>
                      <a:off x="0" y="0"/>
                      <a:ext cx="4770020" cy="3686063"/>
                    </a:xfrm>
                    <a:prstGeom prst="rect">
                      <a:avLst/>
                    </a:prstGeom>
                  </pic:spPr>
                </pic:pic>
              </a:graphicData>
            </a:graphic>
          </wp:inline>
        </w:drawing>
      </w:r>
    </w:p>
    <w:p w:rsidR="005A5A6E" w:rsidRDefault="00F727BD" w:rsidP="00F727BD">
      <w:pPr>
        <w:pStyle w:val="Caption"/>
        <w:tabs>
          <w:tab w:val="center" w:pos="4680"/>
          <w:tab w:val="left" w:pos="7787"/>
        </w:tabs>
        <w:spacing w:line="360" w:lineRule="auto"/>
        <w:rPr>
          <w:rFonts w:ascii="Times New Roman" w:hAnsi="Times New Roman"/>
          <w:b w:val="0"/>
          <w:noProof/>
          <w:color w:val="auto"/>
          <w:sz w:val="24"/>
          <w:szCs w:val="24"/>
          <w:lang w:val="en-GB" w:eastAsia="en-GB"/>
        </w:rPr>
      </w:pPr>
      <w:r>
        <w:rPr>
          <w:rFonts w:ascii="Times New Roman" w:hAnsi="Times New Roman"/>
          <w:b w:val="0"/>
          <w:color w:val="auto"/>
          <w:sz w:val="24"/>
          <w:szCs w:val="24"/>
        </w:rPr>
        <w:tab/>
      </w:r>
      <w:r w:rsidR="002B06CD" w:rsidRPr="002B06CD">
        <w:rPr>
          <w:rFonts w:ascii="Times New Roman" w:hAnsi="Times New Roman"/>
          <w:b w:val="0"/>
          <w:color w:val="auto"/>
          <w:sz w:val="24"/>
          <w:szCs w:val="24"/>
        </w:rPr>
        <w:t xml:space="preserve">Figure </w:t>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STYLEREF 1 \s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2</w:t>
      </w:r>
      <w:r w:rsidR="00F53FF8">
        <w:rPr>
          <w:rFonts w:ascii="Times New Roman" w:hAnsi="Times New Roman"/>
          <w:b w:val="0"/>
          <w:color w:val="auto"/>
          <w:sz w:val="24"/>
          <w:szCs w:val="24"/>
        </w:rPr>
        <w:fldChar w:fldCharType="end"/>
      </w:r>
      <w:r w:rsidR="00F53FF8">
        <w:rPr>
          <w:rFonts w:ascii="Times New Roman" w:hAnsi="Times New Roman"/>
          <w:b w:val="0"/>
          <w:color w:val="auto"/>
          <w:sz w:val="24"/>
          <w:szCs w:val="24"/>
        </w:rPr>
        <w:noBreakHyphen/>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SEQ Figure \* ARABIC \s 1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2</w:t>
      </w:r>
      <w:r w:rsidR="00F53FF8">
        <w:rPr>
          <w:rFonts w:ascii="Times New Roman" w:hAnsi="Times New Roman"/>
          <w:b w:val="0"/>
          <w:color w:val="auto"/>
          <w:sz w:val="24"/>
          <w:szCs w:val="24"/>
        </w:rPr>
        <w:fldChar w:fldCharType="end"/>
      </w:r>
      <w:r w:rsidR="002A7B2F" w:rsidRPr="002B06CD">
        <w:rPr>
          <w:rFonts w:ascii="Times New Roman" w:hAnsi="Times New Roman"/>
          <w:b w:val="0"/>
          <w:noProof/>
          <w:color w:val="auto"/>
          <w:sz w:val="24"/>
          <w:szCs w:val="24"/>
          <w:lang w:val="en-GB" w:eastAsia="en-GB"/>
        </w:rPr>
        <w:t xml:space="preserve"> hard ware parts of mobile phone</w:t>
      </w:r>
      <w:r>
        <w:rPr>
          <w:rFonts w:ascii="Times New Roman" w:hAnsi="Times New Roman"/>
          <w:b w:val="0"/>
          <w:noProof/>
          <w:color w:val="auto"/>
          <w:sz w:val="24"/>
          <w:szCs w:val="24"/>
          <w:lang w:val="en-GB" w:eastAsia="en-GB"/>
        </w:rPr>
        <w:tab/>
      </w:r>
    </w:p>
    <w:p w:rsidR="00F727BD" w:rsidRPr="00F727BD" w:rsidRDefault="00F727BD" w:rsidP="002D2BBF">
      <w:pPr>
        <w:pStyle w:val="ListParagraph"/>
        <w:numPr>
          <w:ilvl w:val="0"/>
          <w:numId w:val="299"/>
        </w:numPr>
        <w:autoSpaceDE w:val="0"/>
        <w:autoSpaceDN w:val="0"/>
        <w:adjustRightInd w:val="0"/>
        <w:spacing w:after="240" w:line="360" w:lineRule="auto"/>
        <w:rPr>
          <w:b/>
        </w:rPr>
      </w:pPr>
      <w:r w:rsidRPr="00F727BD">
        <w:rPr>
          <w:b/>
        </w:rPr>
        <w:t xml:space="preserve">Hardware Parts </w:t>
      </w:r>
    </w:p>
    <w:p w:rsidR="00F727BD" w:rsidRPr="00A50ACB" w:rsidRDefault="00F727BD" w:rsidP="002D2BBF">
      <w:pPr>
        <w:numPr>
          <w:ilvl w:val="0"/>
          <w:numId w:val="394"/>
        </w:numPr>
        <w:autoSpaceDE w:val="0"/>
        <w:autoSpaceDN w:val="0"/>
        <w:adjustRightInd w:val="0"/>
        <w:spacing w:after="240" w:line="360" w:lineRule="auto"/>
        <w:rPr>
          <w:b/>
        </w:rPr>
      </w:pPr>
      <w:r w:rsidRPr="00A50ACB">
        <w:rPr>
          <w:b/>
        </w:rPr>
        <w:t>Antenna Switch</w:t>
      </w:r>
    </w:p>
    <w:p w:rsidR="00F727BD" w:rsidRPr="00A50ACB" w:rsidRDefault="00F727BD" w:rsidP="009B663E">
      <w:pPr>
        <w:autoSpaceDE w:val="0"/>
        <w:autoSpaceDN w:val="0"/>
        <w:adjustRightInd w:val="0"/>
        <w:spacing w:line="360" w:lineRule="auto"/>
      </w:pPr>
      <w:r w:rsidRPr="00A50ACB">
        <w:t>It is found in the Network Section of a mobile phone and is made up of metal and non-metal. In GSM sets it is found in white color and in CDMA sets it is found in golden metal.</w:t>
      </w:r>
    </w:p>
    <w:p w:rsidR="00F727BD" w:rsidRPr="009B663E" w:rsidRDefault="00F727BD" w:rsidP="00F727BD">
      <w:pPr>
        <w:autoSpaceDE w:val="0"/>
        <w:autoSpaceDN w:val="0"/>
        <w:adjustRightInd w:val="0"/>
        <w:spacing w:line="360" w:lineRule="auto"/>
        <w:rPr>
          <w:noProof/>
          <w:lang w:val="en-GB" w:eastAsia="en-GB"/>
        </w:rPr>
      </w:pPr>
      <w:r w:rsidRPr="009B663E">
        <w:rPr>
          <w:noProof/>
        </w:rPr>
        <w:drawing>
          <wp:anchor distT="0" distB="0" distL="114300" distR="114300" simplePos="0" relativeHeight="251680768" behindDoc="0" locked="0" layoutInCell="1" allowOverlap="1" wp14:anchorId="4069FF1F" wp14:editId="3D6D264C">
            <wp:simplePos x="0" y="0"/>
            <wp:positionH relativeFrom="column">
              <wp:posOffset>996950</wp:posOffset>
            </wp:positionH>
            <wp:positionV relativeFrom="paragraph">
              <wp:posOffset>-3810</wp:posOffset>
            </wp:positionV>
            <wp:extent cx="3996055" cy="2077720"/>
            <wp:effectExtent l="0" t="0" r="4445" b="0"/>
            <wp:wrapSquare wrapText="bothSides"/>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996055" cy="2077720"/>
                    </a:xfrm>
                    <a:prstGeom prst="rect">
                      <a:avLst/>
                    </a:prstGeom>
                    <a:noFill/>
                    <a:ln>
                      <a:noFill/>
                    </a:ln>
                  </pic:spPr>
                </pic:pic>
              </a:graphicData>
            </a:graphic>
            <wp14:sizeRelV relativeFrom="margin">
              <wp14:pctHeight>0</wp14:pctHeight>
            </wp14:sizeRelV>
          </wp:anchor>
        </w:drawing>
      </w:r>
      <w:r w:rsidRPr="009B663E">
        <w:rPr>
          <w:noProof/>
          <w:lang w:val="en-GB" w:eastAsia="en-GB"/>
        </w:rPr>
        <w:br w:type="textWrapping" w:clear="all"/>
      </w:r>
    </w:p>
    <w:p w:rsidR="00F727BD" w:rsidRPr="009B663E" w:rsidRDefault="00A55420" w:rsidP="00A55420">
      <w:pPr>
        <w:pStyle w:val="Caption"/>
        <w:tabs>
          <w:tab w:val="center" w:pos="4680"/>
          <w:tab w:val="left" w:pos="7106"/>
        </w:tabs>
        <w:rPr>
          <w:rFonts w:ascii="Times New Roman" w:hAnsi="Times New Roman"/>
          <w:b w:val="0"/>
          <w:color w:val="auto"/>
          <w:sz w:val="24"/>
          <w:szCs w:val="24"/>
        </w:rPr>
      </w:pPr>
      <w:r>
        <w:rPr>
          <w:rFonts w:ascii="Times New Roman" w:hAnsi="Times New Roman"/>
          <w:b w:val="0"/>
          <w:color w:val="auto"/>
          <w:sz w:val="24"/>
          <w:szCs w:val="24"/>
        </w:rPr>
        <w:tab/>
      </w:r>
      <w:r w:rsidR="009B663E" w:rsidRPr="009B663E">
        <w:rPr>
          <w:rFonts w:ascii="Times New Roman" w:hAnsi="Times New Roman"/>
          <w:b w:val="0"/>
          <w:color w:val="auto"/>
          <w:sz w:val="24"/>
          <w:szCs w:val="24"/>
        </w:rPr>
        <w:t xml:space="preserve">Figure </w:t>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STYLEREF 1 \s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2</w:t>
      </w:r>
      <w:r w:rsidR="00F53FF8">
        <w:rPr>
          <w:rFonts w:ascii="Times New Roman" w:hAnsi="Times New Roman"/>
          <w:b w:val="0"/>
          <w:color w:val="auto"/>
          <w:sz w:val="24"/>
          <w:szCs w:val="24"/>
        </w:rPr>
        <w:fldChar w:fldCharType="end"/>
      </w:r>
      <w:r w:rsidR="00F53FF8">
        <w:rPr>
          <w:rFonts w:ascii="Times New Roman" w:hAnsi="Times New Roman"/>
          <w:b w:val="0"/>
          <w:color w:val="auto"/>
          <w:sz w:val="24"/>
          <w:szCs w:val="24"/>
        </w:rPr>
        <w:noBreakHyphen/>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SEQ Figure \* ARABIC \s 1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3</w:t>
      </w:r>
      <w:r w:rsidR="00F53FF8">
        <w:rPr>
          <w:rFonts w:ascii="Times New Roman" w:hAnsi="Times New Roman"/>
          <w:b w:val="0"/>
          <w:color w:val="auto"/>
          <w:sz w:val="24"/>
          <w:szCs w:val="24"/>
        </w:rPr>
        <w:fldChar w:fldCharType="end"/>
      </w:r>
      <w:r w:rsidR="00F727BD" w:rsidRPr="009B663E">
        <w:rPr>
          <w:rFonts w:ascii="Times New Roman" w:hAnsi="Times New Roman"/>
          <w:b w:val="0"/>
          <w:noProof/>
          <w:color w:val="auto"/>
          <w:sz w:val="24"/>
          <w:szCs w:val="24"/>
          <w:lang w:val="en-GB" w:eastAsia="en-GB"/>
        </w:rPr>
        <w:t>Antena switch</w:t>
      </w:r>
      <w:r>
        <w:rPr>
          <w:rFonts w:ascii="Times New Roman" w:hAnsi="Times New Roman"/>
          <w:b w:val="0"/>
          <w:noProof/>
          <w:color w:val="auto"/>
          <w:sz w:val="24"/>
          <w:szCs w:val="24"/>
          <w:lang w:val="en-GB" w:eastAsia="en-GB"/>
        </w:rPr>
        <w:tab/>
      </w:r>
    </w:p>
    <w:p w:rsidR="00F727BD" w:rsidRPr="00A50ACB" w:rsidRDefault="00F727BD" w:rsidP="002D2BBF">
      <w:pPr>
        <w:numPr>
          <w:ilvl w:val="0"/>
          <w:numId w:val="394"/>
        </w:numPr>
        <w:kinsoku w:val="0"/>
        <w:overflowPunct w:val="0"/>
        <w:spacing w:after="120" w:line="360" w:lineRule="auto"/>
        <w:rPr>
          <w:b/>
        </w:rPr>
      </w:pPr>
      <w:r w:rsidRPr="00A50ACB">
        <w:rPr>
          <w:b/>
        </w:rPr>
        <w:t>P.F.O</w:t>
      </w:r>
    </w:p>
    <w:p w:rsidR="00F727BD" w:rsidRPr="00A50ACB" w:rsidRDefault="00F727BD" w:rsidP="00F727BD">
      <w:pPr>
        <w:kinsoku w:val="0"/>
        <w:overflowPunct w:val="0"/>
        <w:spacing w:line="360" w:lineRule="auto"/>
        <w:jc w:val="both"/>
      </w:pPr>
      <w:r w:rsidRPr="00A50ACB">
        <w:t>It is found near the Antenna Switch in the Network Section of the PCB of Mobile Phone. It is also called P.A (Power Amplifier) and Band Pass Filter.</w:t>
      </w:r>
    </w:p>
    <w:p w:rsidR="00F727BD" w:rsidRPr="00A50ACB" w:rsidRDefault="001E44A3" w:rsidP="00F727BD">
      <w:pPr>
        <w:kinsoku w:val="0"/>
        <w:overflowPunct w:val="0"/>
        <w:spacing w:after="120" w:line="360" w:lineRule="auto"/>
        <w:ind w:left="-851"/>
        <w:jc w:val="center"/>
      </w:pPr>
      <w:r>
        <w:rPr>
          <w:noProof/>
        </w:rPr>
        <w:drawing>
          <wp:inline distT="0" distB="0" distL="0" distR="0" wp14:anchorId="1F6309E1" wp14:editId="357EAF2A">
            <wp:extent cx="2232660" cy="1139825"/>
            <wp:effectExtent l="0" t="0" r="0" b="3175"/>
            <wp:docPr id="66" name="Picture 66" descr="https://2.bp.blogspot.com/-ahGy-OrXPOY/UY5dKLrJZ5I/AAAAAAAAAYo/bfCr1NAsMd0/s320/PF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descr="https://2.bp.blogspot.com/-ahGy-OrXPOY/UY5dKLrJZ5I/AAAAAAAAAYo/bfCr1NAsMd0/s320/PFO.jpg"/>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2232660" cy="1139825"/>
                    </a:xfrm>
                    <a:prstGeom prst="rect">
                      <a:avLst/>
                    </a:prstGeom>
                    <a:noFill/>
                    <a:ln>
                      <a:noFill/>
                    </a:ln>
                  </pic:spPr>
                </pic:pic>
              </a:graphicData>
            </a:graphic>
          </wp:inline>
        </w:drawing>
      </w:r>
    </w:p>
    <w:p w:rsidR="00F727BD" w:rsidRPr="009B663E" w:rsidRDefault="009B663E" w:rsidP="009B663E">
      <w:pPr>
        <w:pStyle w:val="Caption"/>
        <w:jc w:val="center"/>
        <w:rPr>
          <w:rFonts w:ascii="Times New Roman" w:hAnsi="Times New Roman"/>
          <w:b w:val="0"/>
          <w:color w:val="auto"/>
          <w:sz w:val="24"/>
          <w:szCs w:val="24"/>
        </w:rPr>
      </w:pPr>
      <w:r w:rsidRPr="009B663E">
        <w:rPr>
          <w:rFonts w:ascii="Times New Roman" w:hAnsi="Times New Roman"/>
          <w:b w:val="0"/>
          <w:color w:val="auto"/>
          <w:sz w:val="24"/>
          <w:szCs w:val="24"/>
        </w:rPr>
        <w:t xml:space="preserve">Figure </w:t>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STYLEREF 1 \s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2</w:t>
      </w:r>
      <w:r w:rsidR="00F53FF8">
        <w:rPr>
          <w:rFonts w:ascii="Times New Roman" w:hAnsi="Times New Roman"/>
          <w:b w:val="0"/>
          <w:color w:val="auto"/>
          <w:sz w:val="24"/>
          <w:szCs w:val="24"/>
        </w:rPr>
        <w:fldChar w:fldCharType="end"/>
      </w:r>
      <w:r w:rsidR="00F53FF8">
        <w:rPr>
          <w:rFonts w:ascii="Times New Roman" w:hAnsi="Times New Roman"/>
          <w:b w:val="0"/>
          <w:color w:val="auto"/>
          <w:sz w:val="24"/>
          <w:szCs w:val="24"/>
        </w:rPr>
        <w:noBreakHyphen/>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SEQ Figure \* ARABIC \s 1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4</w:t>
      </w:r>
      <w:r w:rsidR="00F53FF8">
        <w:rPr>
          <w:rFonts w:ascii="Times New Roman" w:hAnsi="Times New Roman"/>
          <w:b w:val="0"/>
          <w:color w:val="auto"/>
          <w:sz w:val="24"/>
          <w:szCs w:val="24"/>
        </w:rPr>
        <w:fldChar w:fldCharType="end"/>
      </w:r>
      <w:r w:rsidR="00F727BD" w:rsidRPr="009B663E">
        <w:rPr>
          <w:rFonts w:ascii="Times New Roman" w:hAnsi="Times New Roman"/>
          <w:b w:val="0"/>
          <w:color w:val="auto"/>
          <w:sz w:val="24"/>
          <w:szCs w:val="24"/>
        </w:rPr>
        <w:t xml:space="preserve"> PFO</w:t>
      </w:r>
    </w:p>
    <w:p w:rsidR="00F727BD" w:rsidRPr="00A50ACB" w:rsidRDefault="00F727BD" w:rsidP="002D2BBF">
      <w:pPr>
        <w:numPr>
          <w:ilvl w:val="0"/>
          <w:numId w:val="394"/>
        </w:numPr>
        <w:kinsoku w:val="0"/>
        <w:overflowPunct w:val="0"/>
        <w:spacing w:after="120" w:line="360" w:lineRule="auto"/>
        <w:rPr>
          <w:b/>
        </w:rPr>
      </w:pPr>
      <w:r w:rsidRPr="00A50ACB">
        <w:rPr>
          <w:b/>
        </w:rPr>
        <w:t xml:space="preserve"> RF IC / Hagar / Network IC</w:t>
      </w:r>
    </w:p>
    <w:p w:rsidR="00F727BD" w:rsidRPr="00A50ACB" w:rsidRDefault="00F727BD" w:rsidP="00F727BD">
      <w:pPr>
        <w:kinsoku w:val="0"/>
        <w:overflowPunct w:val="0"/>
        <w:spacing w:after="120" w:line="360" w:lineRule="auto"/>
        <w:jc w:val="both"/>
      </w:pPr>
      <w:r w:rsidRPr="00A50ACB">
        <w:t>This electronic component found near the PFO in the Network Section of a Mobile Phone. It is also called RF signal processor</w:t>
      </w:r>
    </w:p>
    <w:p w:rsidR="00F727BD" w:rsidRPr="00A50ACB" w:rsidRDefault="001E44A3" w:rsidP="00F727BD">
      <w:pPr>
        <w:kinsoku w:val="0"/>
        <w:overflowPunct w:val="0"/>
        <w:spacing w:line="360" w:lineRule="auto"/>
        <w:ind w:left="-567"/>
        <w:jc w:val="center"/>
      </w:pPr>
      <w:r>
        <w:rPr>
          <w:noProof/>
        </w:rPr>
        <w:drawing>
          <wp:inline distT="0" distB="0" distL="0" distR="0" wp14:anchorId="5812C176" wp14:editId="6294B896">
            <wp:extent cx="2268220" cy="1223010"/>
            <wp:effectExtent l="0" t="0" r="0" b="0"/>
            <wp:docPr id="67" name="Picture 67" descr="https://4.bp.blogspot.com/-EKzt9CuTOnM/UY5dqu-R8CI/AAAAAAAAAYw/jTEAFIrxXaQ/s1600/Network-I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https://4.bp.blogspot.com/-EKzt9CuTOnM/UY5dqu-R8CI/AAAAAAAAAYw/jTEAFIrxXaQ/s1600/Network-IC.jpg"/>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2268220" cy="1223010"/>
                    </a:xfrm>
                    <a:prstGeom prst="rect">
                      <a:avLst/>
                    </a:prstGeom>
                    <a:noFill/>
                    <a:ln>
                      <a:noFill/>
                    </a:ln>
                  </pic:spPr>
                </pic:pic>
              </a:graphicData>
            </a:graphic>
          </wp:inline>
        </w:drawing>
      </w:r>
    </w:p>
    <w:p w:rsidR="00F727BD" w:rsidRPr="00AA0C6B" w:rsidRDefault="00AA0C6B" w:rsidP="00AA0C6B">
      <w:pPr>
        <w:pStyle w:val="Caption"/>
        <w:spacing w:line="360" w:lineRule="auto"/>
        <w:jc w:val="center"/>
        <w:rPr>
          <w:rFonts w:ascii="Times New Roman" w:hAnsi="Times New Roman"/>
          <w:b w:val="0"/>
          <w:color w:val="auto"/>
          <w:sz w:val="24"/>
          <w:szCs w:val="24"/>
        </w:rPr>
      </w:pPr>
      <w:r w:rsidRPr="00AA0C6B">
        <w:rPr>
          <w:rFonts w:ascii="Times New Roman" w:hAnsi="Times New Roman"/>
          <w:b w:val="0"/>
          <w:color w:val="auto"/>
          <w:sz w:val="24"/>
          <w:szCs w:val="24"/>
        </w:rPr>
        <w:t xml:space="preserve">Figure </w:t>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STYLEREF 1 \s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2</w:t>
      </w:r>
      <w:r w:rsidR="00F53FF8">
        <w:rPr>
          <w:rFonts w:ascii="Times New Roman" w:hAnsi="Times New Roman"/>
          <w:b w:val="0"/>
          <w:color w:val="auto"/>
          <w:sz w:val="24"/>
          <w:szCs w:val="24"/>
        </w:rPr>
        <w:fldChar w:fldCharType="end"/>
      </w:r>
      <w:r w:rsidR="00F53FF8">
        <w:rPr>
          <w:rFonts w:ascii="Times New Roman" w:hAnsi="Times New Roman"/>
          <w:b w:val="0"/>
          <w:color w:val="auto"/>
          <w:sz w:val="24"/>
          <w:szCs w:val="24"/>
        </w:rPr>
        <w:noBreakHyphen/>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SEQ Figure \* ARABIC \s 1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5</w:t>
      </w:r>
      <w:r w:rsidR="00F53FF8">
        <w:rPr>
          <w:rFonts w:ascii="Times New Roman" w:hAnsi="Times New Roman"/>
          <w:b w:val="0"/>
          <w:color w:val="auto"/>
          <w:sz w:val="24"/>
          <w:szCs w:val="24"/>
        </w:rPr>
        <w:fldChar w:fldCharType="end"/>
      </w:r>
      <w:r w:rsidR="00F727BD" w:rsidRPr="00AA0C6B">
        <w:rPr>
          <w:rFonts w:ascii="Times New Roman" w:hAnsi="Times New Roman"/>
          <w:b w:val="0"/>
          <w:color w:val="auto"/>
          <w:sz w:val="24"/>
          <w:szCs w:val="24"/>
        </w:rPr>
        <w:t xml:space="preserve"> Network IC</w:t>
      </w:r>
    </w:p>
    <w:p w:rsidR="00F727BD" w:rsidRPr="00A50ACB" w:rsidRDefault="00F727BD" w:rsidP="002D2BBF">
      <w:pPr>
        <w:numPr>
          <w:ilvl w:val="0"/>
          <w:numId w:val="394"/>
        </w:numPr>
        <w:kinsoku w:val="0"/>
        <w:overflowPunct w:val="0"/>
        <w:spacing w:after="240" w:line="360" w:lineRule="auto"/>
        <w:rPr>
          <w:b/>
        </w:rPr>
      </w:pPr>
      <w:r w:rsidRPr="00A50ACB">
        <w:rPr>
          <w:b/>
        </w:rPr>
        <w:t>26 MHz Crystal Oscillator</w:t>
      </w:r>
    </w:p>
    <w:p w:rsidR="00F727BD" w:rsidRPr="00A50ACB" w:rsidRDefault="00F727BD" w:rsidP="00F727BD">
      <w:pPr>
        <w:kinsoku w:val="0"/>
        <w:overflowPunct w:val="0"/>
        <w:spacing w:line="360" w:lineRule="auto"/>
        <w:jc w:val="both"/>
      </w:pPr>
      <w:r w:rsidRPr="00A50ACB">
        <w:t>It found near the PFO in the Network Section of a Mobile Phone. It also called Network Crystal. It made up of metal.</w:t>
      </w:r>
    </w:p>
    <w:p w:rsidR="00F727BD" w:rsidRPr="00A50ACB" w:rsidRDefault="00F727BD" w:rsidP="00F727BD">
      <w:pPr>
        <w:kinsoku w:val="0"/>
        <w:overflowPunct w:val="0"/>
        <w:spacing w:after="120" w:line="360" w:lineRule="auto"/>
        <w:ind w:left="-426"/>
        <w:jc w:val="center"/>
        <w:rPr>
          <w:noProof/>
          <w:lang w:val="en-GB" w:eastAsia="en-GB"/>
        </w:rPr>
      </w:pPr>
      <w:r w:rsidRPr="00A50ACB">
        <w:rPr>
          <w:noProof/>
        </w:rPr>
        <w:lastRenderedPageBreak/>
        <w:drawing>
          <wp:inline distT="0" distB="0" distL="0" distR="0" wp14:anchorId="7E7A41D5" wp14:editId="333C856F">
            <wp:extent cx="3403235" cy="1581150"/>
            <wp:effectExtent l="0" t="0" r="698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6"/>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455188" cy="1605288"/>
                    </a:xfrm>
                    <a:prstGeom prst="rect">
                      <a:avLst/>
                    </a:prstGeom>
                    <a:noFill/>
                    <a:ln>
                      <a:noFill/>
                    </a:ln>
                  </pic:spPr>
                </pic:pic>
              </a:graphicData>
            </a:graphic>
          </wp:inline>
        </w:drawing>
      </w:r>
    </w:p>
    <w:p w:rsidR="00F727BD" w:rsidRPr="00AA0C6B" w:rsidRDefault="00AA0C6B" w:rsidP="00AA0C6B">
      <w:pPr>
        <w:pStyle w:val="Caption"/>
        <w:spacing w:line="360" w:lineRule="auto"/>
        <w:jc w:val="center"/>
        <w:rPr>
          <w:rFonts w:ascii="Times New Roman" w:hAnsi="Times New Roman"/>
          <w:b w:val="0"/>
          <w:color w:val="auto"/>
          <w:sz w:val="24"/>
          <w:szCs w:val="24"/>
        </w:rPr>
      </w:pPr>
      <w:r w:rsidRPr="00AA0C6B">
        <w:rPr>
          <w:rFonts w:ascii="Times New Roman" w:hAnsi="Times New Roman"/>
          <w:b w:val="0"/>
          <w:color w:val="auto"/>
          <w:sz w:val="24"/>
          <w:szCs w:val="24"/>
        </w:rPr>
        <w:t xml:space="preserve">Figure </w:t>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STYLEREF 1 \s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2</w:t>
      </w:r>
      <w:r w:rsidR="00F53FF8">
        <w:rPr>
          <w:rFonts w:ascii="Times New Roman" w:hAnsi="Times New Roman"/>
          <w:b w:val="0"/>
          <w:color w:val="auto"/>
          <w:sz w:val="24"/>
          <w:szCs w:val="24"/>
        </w:rPr>
        <w:fldChar w:fldCharType="end"/>
      </w:r>
      <w:r w:rsidR="00F53FF8">
        <w:rPr>
          <w:rFonts w:ascii="Times New Roman" w:hAnsi="Times New Roman"/>
          <w:b w:val="0"/>
          <w:color w:val="auto"/>
          <w:sz w:val="24"/>
          <w:szCs w:val="24"/>
        </w:rPr>
        <w:noBreakHyphen/>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SEQ Figure \* ARABIC \s 1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6</w:t>
      </w:r>
      <w:r w:rsidR="00F53FF8">
        <w:rPr>
          <w:rFonts w:ascii="Times New Roman" w:hAnsi="Times New Roman"/>
          <w:b w:val="0"/>
          <w:color w:val="auto"/>
          <w:sz w:val="24"/>
          <w:szCs w:val="24"/>
        </w:rPr>
        <w:fldChar w:fldCharType="end"/>
      </w:r>
      <w:r w:rsidR="00F727BD" w:rsidRPr="00AA0C6B">
        <w:rPr>
          <w:rFonts w:ascii="Times New Roman" w:hAnsi="Times New Roman"/>
          <w:b w:val="0"/>
          <w:color w:val="auto"/>
          <w:sz w:val="24"/>
          <w:szCs w:val="24"/>
        </w:rPr>
        <w:t>MHz Crystal Oscillator</w:t>
      </w:r>
    </w:p>
    <w:p w:rsidR="00F727BD" w:rsidRPr="00A50ACB" w:rsidRDefault="00F727BD" w:rsidP="002D2BBF">
      <w:pPr>
        <w:numPr>
          <w:ilvl w:val="0"/>
          <w:numId w:val="394"/>
        </w:numPr>
        <w:kinsoku w:val="0"/>
        <w:overflowPunct w:val="0"/>
        <w:spacing w:after="240" w:line="360" w:lineRule="auto"/>
        <w:rPr>
          <w:b/>
        </w:rPr>
      </w:pPr>
      <w:r w:rsidRPr="00A50ACB">
        <w:rPr>
          <w:b/>
        </w:rPr>
        <w:t>VCO</w:t>
      </w:r>
    </w:p>
    <w:p w:rsidR="00F727BD" w:rsidRPr="00A50ACB" w:rsidRDefault="00F727BD" w:rsidP="00F727BD">
      <w:pPr>
        <w:kinsoku w:val="0"/>
        <w:overflowPunct w:val="0"/>
        <w:spacing w:line="360" w:lineRule="auto"/>
        <w:jc w:val="both"/>
      </w:pPr>
      <w:r w:rsidRPr="00A50ACB">
        <w:t>It is founds near the Network IC in the Network Section of a Mobile Phone</w:t>
      </w:r>
    </w:p>
    <w:p w:rsidR="00F727BD" w:rsidRPr="00A50ACB" w:rsidRDefault="00F727BD" w:rsidP="00F727BD">
      <w:pPr>
        <w:kinsoku w:val="0"/>
        <w:overflowPunct w:val="0"/>
        <w:spacing w:after="120" w:line="360" w:lineRule="auto"/>
        <w:ind w:left="-851"/>
        <w:jc w:val="center"/>
        <w:rPr>
          <w:noProof/>
          <w:lang w:val="en-GB" w:eastAsia="en-GB"/>
        </w:rPr>
      </w:pPr>
      <w:r w:rsidRPr="00A50ACB">
        <w:rPr>
          <w:noProof/>
        </w:rPr>
        <w:drawing>
          <wp:inline distT="0" distB="0" distL="0" distR="0" wp14:anchorId="33D7D34F" wp14:editId="79D24B52">
            <wp:extent cx="2708686" cy="1402080"/>
            <wp:effectExtent l="0" t="0" r="0" b="762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5"/>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2743402" cy="1420050"/>
                    </a:xfrm>
                    <a:prstGeom prst="rect">
                      <a:avLst/>
                    </a:prstGeom>
                    <a:noFill/>
                    <a:ln>
                      <a:noFill/>
                    </a:ln>
                  </pic:spPr>
                </pic:pic>
              </a:graphicData>
            </a:graphic>
          </wp:inline>
        </w:drawing>
      </w:r>
      <w:r w:rsidRPr="00A50ACB">
        <w:rPr>
          <w:noProof/>
          <w:lang w:val="en-GB" w:eastAsia="en-GB"/>
        </w:rPr>
        <w:t xml:space="preserve">   </w:t>
      </w:r>
    </w:p>
    <w:p w:rsidR="00F727BD" w:rsidRPr="00AA0C6B" w:rsidRDefault="00AA0C6B" w:rsidP="00AA0C6B">
      <w:pPr>
        <w:pStyle w:val="Caption"/>
        <w:spacing w:line="360" w:lineRule="auto"/>
        <w:jc w:val="center"/>
        <w:rPr>
          <w:rFonts w:ascii="Times New Roman" w:hAnsi="Times New Roman"/>
          <w:b w:val="0"/>
          <w:color w:val="auto"/>
          <w:sz w:val="24"/>
          <w:szCs w:val="24"/>
        </w:rPr>
      </w:pPr>
      <w:r w:rsidRPr="00AA0C6B">
        <w:rPr>
          <w:rFonts w:ascii="Times New Roman" w:hAnsi="Times New Roman"/>
          <w:b w:val="0"/>
          <w:color w:val="auto"/>
          <w:sz w:val="24"/>
          <w:szCs w:val="24"/>
        </w:rPr>
        <w:t xml:space="preserve">Figure </w:t>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STYLEREF 1 \s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2</w:t>
      </w:r>
      <w:r w:rsidR="00F53FF8">
        <w:rPr>
          <w:rFonts w:ascii="Times New Roman" w:hAnsi="Times New Roman"/>
          <w:b w:val="0"/>
          <w:color w:val="auto"/>
          <w:sz w:val="24"/>
          <w:szCs w:val="24"/>
        </w:rPr>
        <w:fldChar w:fldCharType="end"/>
      </w:r>
      <w:r w:rsidR="00F53FF8">
        <w:rPr>
          <w:rFonts w:ascii="Times New Roman" w:hAnsi="Times New Roman"/>
          <w:b w:val="0"/>
          <w:color w:val="auto"/>
          <w:sz w:val="24"/>
          <w:szCs w:val="24"/>
        </w:rPr>
        <w:noBreakHyphen/>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SEQ Figure \* ARABIC \s 1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7</w:t>
      </w:r>
      <w:r w:rsidR="00F53FF8">
        <w:rPr>
          <w:rFonts w:ascii="Times New Roman" w:hAnsi="Times New Roman"/>
          <w:b w:val="0"/>
          <w:color w:val="auto"/>
          <w:sz w:val="24"/>
          <w:szCs w:val="24"/>
        </w:rPr>
        <w:fldChar w:fldCharType="end"/>
      </w:r>
      <w:r w:rsidR="00F727BD" w:rsidRPr="00AA0C6B">
        <w:rPr>
          <w:rFonts w:ascii="Times New Roman" w:hAnsi="Times New Roman"/>
          <w:b w:val="0"/>
          <w:color w:val="auto"/>
          <w:sz w:val="24"/>
          <w:szCs w:val="24"/>
        </w:rPr>
        <w:t>VCO</w:t>
      </w:r>
    </w:p>
    <w:p w:rsidR="00F727BD" w:rsidRPr="00A50ACB" w:rsidRDefault="00F727BD" w:rsidP="002D2BBF">
      <w:pPr>
        <w:numPr>
          <w:ilvl w:val="0"/>
          <w:numId w:val="394"/>
        </w:numPr>
        <w:kinsoku w:val="0"/>
        <w:overflowPunct w:val="0"/>
        <w:spacing w:after="120" w:line="360" w:lineRule="auto"/>
        <w:rPr>
          <w:b/>
        </w:rPr>
      </w:pPr>
      <w:r w:rsidRPr="00A50ACB">
        <w:rPr>
          <w:b/>
        </w:rPr>
        <w:t>RX Filter</w:t>
      </w:r>
    </w:p>
    <w:p w:rsidR="00F727BD" w:rsidRPr="00A50ACB" w:rsidRDefault="00F727BD" w:rsidP="00F727BD">
      <w:pPr>
        <w:kinsoku w:val="0"/>
        <w:overflowPunct w:val="0"/>
        <w:spacing w:line="360" w:lineRule="auto"/>
        <w:jc w:val="both"/>
      </w:pPr>
      <w:r w:rsidRPr="00A50ACB">
        <w:t>It found in the Network Section of a Mobile Phone</w:t>
      </w:r>
      <w:r w:rsidRPr="00A50ACB">
        <w:rPr>
          <w:noProof/>
          <w:lang w:val="en-GB" w:eastAsia="en-GB"/>
        </w:rPr>
        <w:t xml:space="preserve"> </w:t>
      </w:r>
    </w:p>
    <w:p w:rsidR="00F727BD" w:rsidRPr="00A50ACB" w:rsidRDefault="00F727BD" w:rsidP="00F727BD">
      <w:pPr>
        <w:kinsoku w:val="0"/>
        <w:overflowPunct w:val="0"/>
        <w:spacing w:after="120" w:line="360" w:lineRule="auto"/>
        <w:ind w:left="-450" w:firstLine="27"/>
        <w:jc w:val="center"/>
        <w:rPr>
          <w:noProof/>
          <w:lang w:val="en-GB" w:eastAsia="en-GB"/>
        </w:rPr>
      </w:pPr>
      <w:r w:rsidRPr="00A50ACB">
        <w:rPr>
          <w:noProof/>
        </w:rPr>
        <w:drawing>
          <wp:inline distT="0" distB="0" distL="0" distR="0" wp14:anchorId="13A08FE3" wp14:editId="11BCBE20">
            <wp:extent cx="2657598" cy="162560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4"/>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2657598" cy="1625600"/>
                    </a:xfrm>
                    <a:prstGeom prst="rect">
                      <a:avLst/>
                    </a:prstGeom>
                    <a:noFill/>
                    <a:ln>
                      <a:noFill/>
                    </a:ln>
                  </pic:spPr>
                </pic:pic>
              </a:graphicData>
            </a:graphic>
          </wp:inline>
        </w:drawing>
      </w:r>
    </w:p>
    <w:p w:rsidR="00F727BD" w:rsidRPr="00B90D10" w:rsidRDefault="00AA0C6B" w:rsidP="00B90D10">
      <w:pPr>
        <w:pStyle w:val="Caption"/>
        <w:jc w:val="center"/>
        <w:rPr>
          <w:rFonts w:ascii="Times New Roman" w:hAnsi="Times New Roman"/>
          <w:b w:val="0"/>
          <w:color w:val="auto"/>
          <w:sz w:val="24"/>
          <w:szCs w:val="24"/>
        </w:rPr>
      </w:pPr>
      <w:r w:rsidRPr="00B90D10">
        <w:rPr>
          <w:rFonts w:ascii="Times New Roman" w:hAnsi="Times New Roman"/>
          <w:b w:val="0"/>
          <w:color w:val="auto"/>
          <w:sz w:val="24"/>
          <w:szCs w:val="24"/>
        </w:rPr>
        <w:t xml:space="preserve">Figure </w:t>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STYLEREF 1 \s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2</w:t>
      </w:r>
      <w:r w:rsidR="00F53FF8">
        <w:rPr>
          <w:rFonts w:ascii="Times New Roman" w:hAnsi="Times New Roman"/>
          <w:b w:val="0"/>
          <w:color w:val="auto"/>
          <w:sz w:val="24"/>
          <w:szCs w:val="24"/>
        </w:rPr>
        <w:fldChar w:fldCharType="end"/>
      </w:r>
      <w:r w:rsidR="00F53FF8">
        <w:rPr>
          <w:rFonts w:ascii="Times New Roman" w:hAnsi="Times New Roman"/>
          <w:b w:val="0"/>
          <w:color w:val="auto"/>
          <w:sz w:val="24"/>
          <w:szCs w:val="24"/>
        </w:rPr>
        <w:noBreakHyphen/>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SEQ Figure \* ARABIC \s 1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8</w:t>
      </w:r>
      <w:r w:rsidR="00F53FF8">
        <w:rPr>
          <w:rFonts w:ascii="Times New Roman" w:hAnsi="Times New Roman"/>
          <w:b w:val="0"/>
          <w:color w:val="auto"/>
          <w:sz w:val="24"/>
          <w:szCs w:val="24"/>
        </w:rPr>
        <w:fldChar w:fldCharType="end"/>
      </w:r>
      <w:r w:rsidR="00F727BD" w:rsidRPr="00B90D10">
        <w:rPr>
          <w:rFonts w:ascii="Times New Roman" w:hAnsi="Times New Roman"/>
          <w:b w:val="0"/>
          <w:noProof/>
          <w:color w:val="auto"/>
          <w:sz w:val="24"/>
          <w:szCs w:val="24"/>
          <w:lang w:val="en-GB" w:eastAsia="en-GB"/>
        </w:rPr>
        <w:t>RX</w:t>
      </w:r>
      <w:r w:rsidR="00F727BD" w:rsidRPr="00B90D10">
        <w:rPr>
          <w:rFonts w:ascii="Times New Roman" w:hAnsi="Times New Roman"/>
          <w:b w:val="0"/>
          <w:color w:val="auto"/>
          <w:sz w:val="24"/>
          <w:szCs w:val="24"/>
        </w:rPr>
        <w:t xml:space="preserve"> Filter</w:t>
      </w:r>
    </w:p>
    <w:p w:rsidR="00F727BD" w:rsidRPr="00A50ACB" w:rsidRDefault="00F727BD" w:rsidP="002D2BBF">
      <w:pPr>
        <w:numPr>
          <w:ilvl w:val="0"/>
          <w:numId w:val="394"/>
        </w:numPr>
        <w:kinsoku w:val="0"/>
        <w:overflowPunct w:val="0"/>
        <w:spacing w:after="240" w:line="360" w:lineRule="auto"/>
        <w:rPr>
          <w:b/>
        </w:rPr>
      </w:pPr>
      <w:r w:rsidRPr="00A50ACB">
        <w:rPr>
          <w:b/>
        </w:rPr>
        <w:t xml:space="preserve"> TX Filter</w:t>
      </w:r>
    </w:p>
    <w:p w:rsidR="00F727BD" w:rsidRPr="00A50ACB" w:rsidRDefault="00F727BD" w:rsidP="00F727BD">
      <w:pPr>
        <w:kinsoku w:val="0"/>
        <w:overflowPunct w:val="0"/>
        <w:spacing w:line="360" w:lineRule="auto"/>
      </w:pPr>
      <w:r w:rsidRPr="00A50ACB">
        <w:lastRenderedPageBreak/>
        <w:t>It is found in the Network Section of a Mobile Phone</w:t>
      </w:r>
    </w:p>
    <w:p w:rsidR="00F727BD" w:rsidRPr="00A50ACB" w:rsidRDefault="00F727BD" w:rsidP="00F727BD">
      <w:pPr>
        <w:kinsoku w:val="0"/>
        <w:overflowPunct w:val="0"/>
        <w:spacing w:line="360" w:lineRule="auto"/>
        <w:ind w:left="-180"/>
        <w:jc w:val="center"/>
        <w:rPr>
          <w:noProof/>
          <w:lang w:val="en-GB" w:eastAsia="en-GB"/>
        </w:rPr>
      </w:pPr>
      <w:r w:rsidRPr="00A50ACB">
        <w:rPr>
          <w:noProof/>
        </w:rPr>
        <w:drawing>
          <wp:inline distT="0" distB="0" distL="0" distR="0" wp14:anchorId="10D6901E" wp14:editId="1263951C">
            <wp:extent cx="3554730" cy="1657350"/>
            <wp:effectExtent l="0" t="0" r="762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3"/>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3617932" cy="1686817"/>
                    </a:xfrm>
                    <a:prstGeom prst="rect">
                      <a:avLst/>
                    </a:prstGeom>
                    <a:noFill/>
                    <a:ln>
                      <a:noFill/>
                    </a:ln>
                  </pic:spPr>
                </pic:pic>
              </a:graphicData>
            </a:graphic>
          </wp:inline>
        </w:drawing>
      </w:r>
      <w:r w:rsidRPr="00A50ACB">
        <w:rPr>
          <w:noProof/>
          <w:lang w:val="en-GB" w:eastAsia="en-GB"/>
        </w:rPr>
        <w:t xml:space="preserve">  </w:t>
      </w:r>
    </w:p>
    <w:p w:rsidR="00F727BD" w:rsidRPr="00E01981" w:rsidRDefault="00E01981" w:rsidP="00E01981">
      <w:pPr>
        <w:pStyle w:val="Caption"/>
        <w:tabs>
          <w:tab w:val="left" w:pos="3552"/>
          <w:tab w:val="center" w:pos="4680"/>
        </w:tabs>
        <w:spacing w:line="360" w:lineRule="auto"/>
        <w:rPr>
          <w:rFonts w:ascii="Times New Roman" w:hAnsi="Times New Roman"/>
          <w:b w:val="0"/>
          <w:color w:val="auto"/>
          <w:sz w:val="24"/>
          <w:szCs w:val="24"/>
        </w:rPr>
      </w:pPr>
      <w:r w:rsidRPr="00E01981">
        <w:rPr>
          <w:rFonts w:ascii="Times New Roman" w:hAnsi="Times New Roman"/>
          <w:b w:val="0"/>
          <w:color w:val="auto"/>
          <w:sz w:val="24"/>
          <w:szCs w:val="24"/>
        </w:rPr>
        <w:tab/>
      </w:r>
      <w:r w:rsidRPr="00E01981">
        <w:rPr>
          <w:rFonts w:ascii="Times New Roman" w:hAnsi="Times New Roman"/>
          <w:b w:val="0"/>
          <w:color w:val="auto"/>
          <w:sz w:val="24"/>
          <w:szCs w:val="24"/>
        </w:rPr>
        <w:tab/>
      </w:r>
      <w:r w:rsidR="00B90D10" w:rsidRPr="00E01981">
        <w:rPr>
          <w:rFonts w:ascii="Times New Roman" w:hAnsi="Times New Roman"/>
          <w:b w:val="0"/>
          <w:color w:val="auto"/>
          <w:sz w:val="24"/>
          <w:szCs w:val="24"/>
        </w:rPr>
        <w:t xml:space="preserve">Figure </w:t>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STYLEREF 1 \s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2</w:t>
      </w:r>
      <w:r w:rsidR="00F53FF8">
        <w:rPr>
          <w:rFonts w:ascii="Times New Roman" w:hAnsi="Times New Roman"/>
          <w:b w:val="0"/>
          <w:color w:val="auto"/>
          <w:sz w:val="24"/>
          <w:szCs w:val="24"/>
        </w:rPr>
        <w:fldChar w:fldCharType="end"/>
      </w:r>
      <w:r w:rsidR="00F53FF8">
        <w:rPr>
          <w:rFonts w:ascii="Times New Roman" w:hAnsi="Times New Roman"/>
          <w:b w:val="0"/>
          <w:color w:val="auto"/>
          <w:sz w:val="24"/>
          <w:szCs w:val="24"/>
        </w:rPr>
        <w:noBreakHyphen/>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SEQ Figure \* ARABIC \s 1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9</w:t>
      </w:r>
      <w:r w:rsidR="00F53FF8">
        <w:rPr>
          <w:rFonts w:ascii="Times New Roman" w:hAnsi="Times New Roman"/>
          <w:b w:val="0"/>
          <w:color w:val="auto"/>
          <w:sz w:val="24"/>
          <w:szCs w:val="24"/>
        </w:rPr>
        <w:fldChar w:fldCharType="end"/>
      </w:r>
      <w:r w:rsidR="00F727BD" w:rsidRPr="00E01981">
        <w:rPr>
          <w:rFonts w:ascii="Times New Roman" w:hAnsi="Times New Roman"/>
          <w:b w:val="0"/>
          <w:color w:val="auto"/>
          <w:sz w:val="24"/>
          <w:szCs w:val="24"/>
        </w:rPr>
        <w:t>TX Filter</w:t>
      </w:r>
    </w:p>
    <w:p w:rsidR="00F727BD" w:rsidRPr="00A50ACB" w:rsidRDefault="00F727BD" w:rsidP="002D2BBF">
      <w:pPr>
        <w:numPr>
          <w:ilvl w:val="0"/>
          <w:numId w:val="394"/>
        </w:numPr>
        <w:kinsoku w:val="0"/>
        <w:overflowPunct w:val="0"/>
        <w:spacing w:after="240" w:line="360" w:lineRule="auto"/>
        <w:rPr>
          <w:b/>
        </w:rPr>
      </w:pPr>
      <w:r w:rsidRPr="00A50ACB">
        <w:rPr>
          <w:b/>
        </w:rPr>
        <w:t>ROM</w:t>
      </w:r>
    </w:p>
    <w:p w:rsidR="00F727BD" w:rsidRPr="00A50ACB" w:rsidRDefault="00F727BD" w:rsidP="00F727BD">
      <w:pPr>
        <w:kinsoku w:val="0"/>
        <w:overflowPunct w:val="0"/>
        <w:spacing w:line="360" w:lineRule="auto"/>
        <w:jc w:val="both"/>
      </w:pPr>
      <w:r w:rsidRPr="00A50ACB">
        <w:t>It is found in the Power Section of a Mobile Phone.</w:t>
      </w:r>
    </w:p>
    <w:p w:rsidR="00F727BD" w:rsidRPr="00A50ACB" w:rsidRDefault="00F727BD" w:rsidP="00F727BD">
      <w:pPr>
        <w:kinsoku w:val="0"/>
        <w:overflowPunct w:val="0"/>
        <w:spacing w:line="360" w:lineRule="auto"/>
        <w:jc w:val="center"/>
        <w:rPr>
          <w:noProof/>
          <w:lang w:val="en-GB" w:eastAsia="en-GB"/>
        </w:rPr>
      </w:pPr>
      <w:r w:rsidRPr="00A50ACB">
        <w:rPr>
          <w:noProof/>
        </w:rPr>
        <w:drawing>
          <wp:inline distT="0" distB="0" distL="0" distR="0" wp14:anchorId="115C0E38" wp14:editId="139A32EB">
            <wp:extent cx="2995833" cy="1389888"/>
            <wp:effectExtent l="0" t="0" r="0" b="127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2"/>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3064777" cy="1421874"/>
                    </a:xfrm>
                    <a:prstGeom prst="rect">
                      <a:avLst/>
                    </a:prstGeom>
                    <a:noFill/>
                    <a:ln>
                      <a:noFill/>
                    </a:ln>
                  </pic:spPr>
                </pic:pic>
              </a:graphicData>
            </a:graphic>
          </wp:inline>
        </w:drawing>
      </w:r>
    </w:p>
    <w:p w:rsidR="00F727BD" w:rsidRPr="00E01981" w:rsidRDefault="00B90D10" w:rsidP="00E01981">
      <w:pPr>
        <w:pStyle w:val="Caption"/>
        <w:spacing w:line="360" w:lineRule="auto"/>
        <w:jc w:val="center"/>
        <w:rPr>
          <w:rFonts w:ascii="Times New Roman" w:hAnsi="Times New Roman"/>
          <w:b w:val="0"/>
          <w:color w:val="auto"/>
          <w:sz w:val="24"/>
          <w:szCs w:val="24"/>
        </w:rPr>
      </w:pPr>
      <w:r w:rsidRPr="00E01981">
        <w:rPr>
          <w:rFonts w:ascii="Times New Roman" w:hAnsi="Times New Roman"/>
          <w:b w:val="0"/>
          <w:color w:val="auto"/>
          <w:sz w:val="24"/>
          <w:szCs w:val="24"/>
        </w:rPr>
        <w:t xml:space="preserve">Figure </w:t>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STYLEREF 1 \s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2</w:t>
      </w:r>
      <w:r w:rsidR="00F53FF8">
        <w:rPr>
          <w:rFonts w:ascii="Times New Roman" w:hAnsi="Times New Roman"/>
          <w:b w:val="0"/>
          <w:color w:val="auto"/>
          <w:sz w:val="24"/>
          <w:szCs w:val="24"/>
        </w:rPr>
        <w:fldChar w:fldCharType="end"/>
      </w:r>
      <w:r w:rsidR="00F53FF8">
        <w:rPr>
          <w:rFonts w:ascii="Times New Roman" w:hAnsi="Times New Roman"/>
          <w:b w:val="0"/>
          <w:color w:val="auto"/>
          <w:sz w:val="24"/>
          <w:szCs w:val="24"/>
        </w:rPr>
        <w:noBreakHyphen/>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SEQ Figure \* ARABIC \s 1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10</w:t>
      </w:r>
      <w:r w:rsidR="00F53FF8">
        <w:rPr>
          <w:rFonts w:ascii="Times New Roman" w:hAnsi="Times New Roman"/>
          <w:b w:val="0"/>
          <w:color w:val="auto"/>
          <w:sz w:val="24"/>
          <w:szCs w:val="24"/>
        </w:rPr>
        <w:fldChar w:fldCharType="end"/>
      </w:r>
      <w:r w:rsidR="00F727BD" w:rsidRPr="00E01981">
        <w:rPr>
          <w:rFonts w:ascii="Times New Roman" w:hAnsi="Times New Roman"/>
          <w:b w:val="0"/>
          <w:color w:val="auto"/>
          <w:sz w:val="24"/>
          <w:szCs w:val="24"/>
        </w:rPr>
        <w:t>ROM</w:t>
      </w:r>
    </w:p>
    <w:p w:rsidR="00F727BD" w:rsidRPr="00A50ACB" w:rsidRDefault="00F727BD" w:rsidP="002D2BBF">
      <w:pPr>
        <w:numPr>
          <w:ilvl w:val="0"/>
          <w:numId w:val="394"/>
        </w:numPr>
        <w:kinsoku w:val="0"/>
        <w:overflowPunct w:val="0"/>
        <w:spacing w:after="240" w:line="360" w:lineRule="auto"/>
        <w:rPr>
          <w:b/>
        </w:rPr>
      </w:pPr>
      <w:r w:rsidRPr="00A50ACB">
        <w:rPr>
          <w:b/>
        </w:rPr>
        <w:t>RAM</w:t>
      </w:r>
    </w:p>
    <w:p w:rsidR="00F727BD" w:rsidRPr="00A50ACB" w:rsidRDefault="00F727BD" w:rsidP="00F727BD">
      <w:pPr>
        <w:kinsoku w:val="0"/>
        <w:overflowPunct w:val="0"/>
        <w:spacing w:line="360" w:lineRule="auto"/>
      </w:pPr>
      <w:r w:rsidRPr="00A50ACB">
        <w:t>It is found in the Power Section of a Mobile Phone.</w:t>
      </w:r>
    </w:p>
    <w:p w:rsidR="00F727BD" w:rsidRPr="00A50ACB" w:rsidRDefault="00F727BD" w:rsidP="00F727BD">
      <w:pPr>
        <w:kinsoku w:val="0"/>
        <w:overflowPunct w:val="0"/>
        <w:spacing w:line="360" w:lineRule="auto"/>
        <w:ind w:left="-450"/>
        <w:jc w:val="center"/>
        <w:rPr>
          <w:noProof/>
          <w:lang w:val="en-GB" w:eastAsia="en-GB"/>
        </w:rPr>
      </w:pPr>
      <w:r w:rsidRPr="00A50ACB">
        <w:rPr>
          <w:noProof/>
        </w:rPr>
        <w:drawing>
          <wp:inline distT="0" distB="0" distL="0" distR="0" wp14:anchorId="1DA01A2B" wp14:editId="2218B153">
            <wp:extent cx="3403600" cy="1511808"/>
            <wp:effectExtent l="0" t="0" r="635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1"/>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3462101" cy="1537793"/>
                    </a:xfrm>
                    <a:prstGeom prst="rect">
                      <a:avLst/>
                    </a:prstGeom>
                    <a:noFill/>
                    <a:ln>
                      <a:noFill/>
                    </a:ln>
                  </pic:spPr>
                </pic:pic>
              </a:graphicData>
            </a:graphic>
          </wp:inline>
        </w:drawing>
      </w:r>
    </w:p>
    <w:p w:rsidR="00F727BD" w:rsidRPr="00E01981" w:rsidRDefault="00B90D10" w:rsidP="00E01981">
      <w:pPr>
        <w:pStyle w:val="Caption"/>
        <w:spacing w:line="360" w:lineRule="auto"/>
        <w:jc w:val="center"/>
        <w:rPr>
          <w:rFonts w:ascii="Times New Roman" w:hAnsi="Times New Roman"/>
          <w:b w:val="0"/>
          <w:color w:val="auto"/>
          <w:sz w:val="24"/>
          <w:szCs w:val="24"/>
        </w:rPr>
      </w:pPr>
      <w:r w:rsidRPr="00E01981">
        <w:rPr>
          <w:rFonts w:ascii="Times New Roman" w:hAnsi="Times New Roman"/>
          <w:b w:val="0"/>
          <w:color w:val="auto"/>
          <w:sz w:val="24"/>
          <w:szCs w:val="24"/>
        </w:rPr>
        <w:t xml:space="preserve">Figure </w:t>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STYLEREF 1 \s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2</w:t>
      </w:r>
      <w:r w:rsidR="00F53FF8">
        <w:rPr>
          <w:rFonts w:ascii="Times New Roman" w:hAnsi="Times New Roman"/>
          <w:b w:val="0"/>
          <w:color w:val="auto"/>
          <w:sz w:val="24"/>
          <w:szCs w:val="24"/>
        </w:rPr>
        <w:fldChar w:fldCharType="end"/>
      </w:r>
      <w:r w:rsidR="00F53FF8">
        <w:rPr>
          <w:rFonts w:ascii="Times New Roman" w:hAnsi="Times New Roman"/>
          <w:b w:val="0"/>
          <w:color w:val="auto"/>
          <w:sz w:val="24"/>
          <w:szCs w:val="24"/>
        </w:rPr>
        <w:noBreakHyphen/>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SEQ Figure \* ARABIC \s 1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11</w:t>
      </w:r>
      <w:r w:rsidR="00F53FF8">
        <w:rPr>
          <w:rFonts w:ascii="Times New Roman" w:hAnsi="Times New Roman"/>
          <w:b w:val="0"/>
          <w:color w:val="auto"/>
          <w:sz w:val="24"/>
          <w:szCs w:val="24"/>
        </w:rPr>
        <w:fldChar w:fldCharType="end"/>
      </w:r>
      <w:r w:rsidR="00F727BD" w:rsidRPr="00E01981">
        <w:rPr>
          <w:rFonts w:ascii="Times New Roman" w:hAnsi="Times New Roman"/>
          <w:b w:val="0"/>
          <w:color w:val="auto"/>
          <w:sz w:val="24"/>
          <w:szCs w:val="24"/>
        </w:rPr>
        <w:t xml:space="preserve"> RAM</w:t>
      </w:r>
    </w:p>
    <w:p w:rsidR="00F727BD" w:rsidRPr="00A50ACB" w:rsidRDefault="00F727BD" w:rsidP="002D2BBF">
      <w:pPr>
        <w:numPr>
          <w:ilvl w:val="0"/>
          <w:numId w:val="394"/>
        </w:numPr>
        <w:kinsoku w:val="0"/>
        <w:overflowPunct w:val="0"/>
        <w:spacing w:after="240" w:line="360" w:lineRule="auto"/>
        <w:rPr>
          <w:b/>
        </w:rPr>
      </w:pPr>
      <w:r w:rsidRPr="00A50ACB">
        <w:rPr>
          <w:b/>
        </w:rPr>
        <w:t>Flash IC</w:t>
      </w:r>
    </w:p>
    <w:p w:rsidR="00F727BD" w:rsidRPr="00A50ACB" w:rsidRDefault="00F727BD" w:rsidP="00F727BD">
      <w:pPr>
        <w:kinsoku w:val="0"/>
        <w:overflowPunct w:val="0"/>
        <w:spacing w:line="360" w:lineRule="auto"/>
        <w:jc w:val="both"/>
      </w:pPr>
      <w:r w:rsidRPr="00A50ACB">
        <w:lastRenderedPageBreak/>
        <w:t>It is found in the Power Section of a Mobile Phone. It is also called EEPROM IC, Memory IC, RAM IC and ROM IC.</w:t>
      </w:r>
    </w:p>
    <w:p w:rsidR="00F727BD" w:rsidRPr="00A50ACB" w:rsidRDefault="001E44A3" w:rsidP="00F727BD">
      <w:pPr>
        <w:kinsoku w:val="0"/>
        <w:overflowPunct w:val="0"/>
        <w:spacing w:line="360" w:lineRule="auto"/>
        <w:ind w:left="90"/>
        <w:jc w:val="center"/>
        <w:rPr>
          <w:noProof/>
          <w:lang w:val="en-GB" w:eastAsia="en-GB"/>
        </w:rPr>
      </w:pPr>
      <w:r>
        <w:rPr>
          <w:noProof/>
        </w:rPr>
        <w:drawing>
          <wp:inline distT="0" distB="0" distL="0" distR="0" wp14:anchorId="28577E7E" wp14:editId="3F9C6A3C">
            <wp:extent cx="2220595" cy="1187450"/>
            <wp:effectExtent l="0" t="0" r="8255" b="0"/>
            <wp:docPr id="68" name="Picture 68" descr="https://3.bp.blogspot.com/-ugnLiewZGA4/UY5fudRY88I/AAAAAAAAAZY/jO44-fXz0hk/s1600/Flash-I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descr="https://3.bp.blogspot.com/-ugnLiewZGA4/UY5fudRY88I/AAAAAAAAAZY/jO44-fXz0hk/s1600/Flash-IC.jpg"/>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2220595" cy="1187450"/>
                    </a:xfrm>
                    <a:prstGeom prst="rect">
                      <a:avLst/>
                    </a:prstGeom>
                    <a:noFill/>
                    <a:ln>
                      <a:noFill/>
                    </a:ln>
                  </pic:spPr>
                </pic:pic>
              </a:graphicData>
            </a:graphic>
          </wp:inline>
        </w:drawing>
      </w:r>
    </w:p>
    <w:p w:rsidR="00F727BD" w:rsidRDefault="00787209" w:rsidP="00787209">
      <w:pPr>
        <w:pStyle w:val="Caption"/>
        <w:tabs>
          <w:tab w:val="center" w:pos="4680"/>
          <w:tab w:val="left" w:pos="6508"/>
        </w:tabs>
        <w:spacing w:line="360" w:lineRule="auto"/>
        <w:rPr>
          <w:rFonts w:ascii="Times New Roman" w:hAnsi="Times New Roman"/>
          <w:b w:val="0"/>
          <w:color w:val="auto"/>
          <w:sz w:val="24"/>
          <w:szCs w:val="24"/>
        </w:rPr>
      </w:pPr>
      <w:r>
        <w:rPr>
          <w:rFonts w:ascii="Times New Roman" w:hAnsi="Times New Roman"/>
          <w:b w:val="0"/>
          <w:color w:val="auto"/>
          <w:sz w:val="24"/>
          <w:szCs w:val="24"/>
        </w:rPr>
        <w:tab/>
      </w:r>
      <w:r w:rsidR="00B90D10" w:rsidRPr="00E01981">
        <w:rPr>
          <w:rFonts w:ascii="Times New Roman" w:hAnsi="Times New Roman"/>
          <w:b w:val="0"/>
          <w:color w:val="auto"/>
          <w:sz w:val="24"/>
          <w:szCs w:val="24"/>
        </w:rPr>
        <w:t xml:space="preserve">Figure </w:t>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STYLEREF 1 \s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2</w:t>
      </w:r>
      <w:r w:rsidR="00F53FF8">
        <w:rPr>
          <w:rFonts w:ascii="Times New Roman" w:hAnsi="Times New Roman"/>
          <w:b w:val="0"/>
          <w:color w:val="auto"/>
          <w:sz w:val="24"/>
          <w:szCs w:val="24"/>
        </w:rPr>
        <w:fldChar w:fldCharType="end"/>
      </w:r>
      <w:r w:rsidR="00F53FF8">
        <w:rPr>
          <w:rFonts w:ascii="Times New Roman" w:hAnsi="Times New Roman"/>
          <w:b w:val="0"/>
          <w:color w:val="auto"/>
          <w:sz w:val="24"/>
          <w:szCs w:val="24"/>
        </w:rPr>
        <w:noBreakHyphen/>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SEQ Figure \* ARABIC \s 1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12</w:t>
      </w:r>
      <w:r w:rsidR="00F53FF8">
        <w:rPr>
          <w:rFonts w:ascii="Times New Roman" w:hAnsi="Times New Roman"/>
          <w:b w:val="0"/>
          <w:color w:val="auto"/>
          <w:sz w:val="24"/>
          <w:szCs w:val="24"/>
        </w:rPr>
        <w:fldChar w:fldCharType="end"/>
      </w:r>
      <w:r w:rsidR="00F727BD" w:rsidRPr="00E01981">
        <w:rPr>
          <w:rFonts w:ascii="Times New Roman" w:hAnsi="Times New Roman"/>
          <w:b w:val="0"/>
          <w:color w:val="auto"/>
          <w:sz w:val="24"/>
          <w:szCs w:val="24"/>
        </w:rPr>
        <w:t>Flash IC</w:t>
      </w:r>
      <w:r>
        <w:rPr>
          <w:rFonts w:ascii="Times New Roman" w:hAnsi="Times New Roman"/>
          <w:b w:val="0"/>
          <w:color w:val="auto"/>
          <w:sz w:val="24"/>
          <w:szCs w:val="24"/>
        </w:rPr>
        <w:tab/>
      </w:r>
    </w:p>
    <w:p w:rsidR="00787209" w:rsidRPr="00787209" w:rsidRDefault="00787209" w:rsidP="00787209">
      <w:pPr>
        <w:rPr>
          <w:lang w:bidi="en-US"/>
        </w:rPr>
      </w:pPr>
    </w:p>
    <w:p w:rsidR="00F727BD" w:rsidRPr="00A50ACB" w:rsidRDefault="00F727BD" w:rsidP="002D2BBF">
      <w:pPr>
        <w:numPr>
          <w:ilvl w:val="0"/>
          <w:numId w:val="394"/>
        </w:numPr>
        <w:kinsoku w:val="0"/>
        <w:overflowPunct w:val="0"/>
        <w:spacing w:after="240" w:line="360" w:lineRule="auto"/>
        <w:rPr>
          <w:b/>
        </w:rPr>
      </w:pPr>
      <w:r w:rsidRPr="00A50ACB">
        <w:rPr>
          <w:b/>
        </w:rPr>
        <w:t>Power IC</w:t>
      </w:r>
    </w:p>
    <w:p w:rsidR="00F727BD" w:rsidRPr="00A50ACB" w:rsidRDefault="00F727BD" w:rsidP="00B90D10">
      <w:pPr>
        <w:kinsoku w:val="0"/>
        <w:overflowPunct w:val="0"/>
        <w:spacing w:after="240" w:line="360" w:lineRule="auto"/>
      </w:pPr>
      <w:r w:rsidRPr="00A50ACB">
        <w:t>It is found in the Power Section of a Mobile Phone. There are many small components mainly SMD capacitor around this IC. RTC is near the Power IC.</w:t>
      </w:r>
    </w:p>
    <w:p w:rsidR="00F727BD" w:rsidRPr="00A50ACB" w:rsidRDefault="001E44A3" w:rsidP="00F727BD">
      <w:pPr>
        <w:kinsoku w:val="0"/>
        <w:overflowPunct w:val="0"/>
        <w:spacing w:line="360" w:lineRule="auto"/>
        <w:ind w:left="-180"/>
        <w:jc w:val="center"/>
        <w:rPr>
          <w:noProof/>
          <w:lang w:val="en-GB" w:eastAsia="en-GB"/>
        </w:rPr>
      </w:pPr>
      <w:r>
        <w:rPr>
          <w:noProof/>
        </w:rPr>
        <w:drawing>
          <wp:inline distT="0" distB="0" distL="0" distR="0" wp14:anchorId="6EA45E0E" wp14:editId="32B92C42">
            <wp:extent cx="2244725" cy="1187450"/>
            <wp:effectExtent l="0" t="0" r="3175" b="0"/>
            <wp:docPr id="70" name="Picture 70" descr="https://4.bp.blogspot.com/-AxrlF4W5OXk/UY5eVEUrfEI/AAAAAAAAAY4/esZzU8lDrws/s1600/Power-I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descr="https://4.bp.blogspot.com/-AxrlF4W5OXk/UY5eVEUrfEI/AAAAAAAAAY4/esZzU8lDrws/s1600/Power-IC.jpg"/>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2244725" cy="1187450"/>
                    </a:xfrm>
                    <a:prstGeom prst="rect">
                      <a:avLst/>
                    </a:prstGeom>
                    <a:noFill/>
                    <a:ln>
                      <a:noFill/>
                    </a:ln>
                  </pic:spPr>
                </pic:pic>
              </a:graphicData>
            </a:graphic>
          </wp:inline>
        </w:drawing>
      </w:r>
    </w:p>
    <w:p w:rsidR="00E01981" w:rsidRPr="00787209" w:rsidRDefault="001A0208" w:rsidP="001A0208">
      <w:pPr>
        <w:pStyle w:val="Caption"/>
        <w:tabs>
          <w:tab w:val="left" w:pos="2244"/>
          <w:tab w:val="left" w:pos="2285"/>
          <w:tab w:val="center" w:pos="4680"/>
        </w:tabs>
        <w:spacing w:line="360" w:lineRule="auto"/>
        <w:rPr>
          <w:rFonts w:ascii="Times New Roman" w:hAnsi="Times New Roman"/>
          <w:b w:val="0"/>
          <w:sz w:val="24"/>
          <w:szCs w:val="24"/>
        </w:rPr>
      </w:pPr>
      <w:r>
        <w:rPr>
          <w:rFonts w:ascii="Times New Roman" w:hAnsi="Times New Roman"/>
          <w:b w:val="0"/>
          <w:color w:val="auto"/>
          <w:sz w:val="24"/>
          <w:szCs w:val="24"/>
        </w:rPr>
        <w:tab/>
      </w:r>
      <w:r>
        <w:rPr>
          <w:rFonts w:ascii="Times New Roman" w:hAnsi="Times New Roman"/>
          <w:b w:val="0"/>
          <w:color w:val="auto"/>
          <w:sz w:val="24"/>
          <w:szCs w:val="24"/>
        </w:rPr>
        <w:tab/>
      </w:r>
      <w:r>
        <w:rPr>
          <w:rFonts w:ascii="Times New Roman" w:hAnsi="Times New Roman"/>
          <w:b w:val="0"/>
          <w:color w:val="auto"/>
          <w:sz w:val="24"/>
          <w:szCs w:val="24"/>
        </w:rPr>
        <w:tab/>
      </w:r>
      <w:r w:rsidR="00B90D10" w:rsidRPr="00E01981">
        <w:rPr>
          <w:rFonts w:ascii="Times New Roman" w:hAnsi="Times New Roman"/>
          <w:b w:val="0"/>
          <w:color w:val="auto"/>
          <w:sz w:val="24"/>
          <w:szCs w:val="24"/>
        </w:rPr>
        <w:t xml:space="preserve">Figure </w:t>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STYLEREF 1 \s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2</w:t>
      </w:r>
      <w:r w:rsidR="00F53FF8">
        <w:rPr>
          <w:rFonts w:ascii="Times New Roman" w:hAnsi="Times New Roman"/>
          <w:b w:val="0"/>
          <w:color w:val="auto"/>
          <w:sz w:val="24"/>
          <w:szCs w:val="24"/>
        </w:rPr>
        <w:fldChar w:fldCharType="end"/>
      </w:r>
      <w:r w:rsidR="00F53FF8">
        <w:rPr>
          <w:rFonts w:ascii="Times New Roman" w:hAnsi="Times New Roman"/>
          <w:b w:val="0"/>
          <w:color w:val="auto"/>
          <w:sz w:val="24"/>
          <w:szCs w:val="24"/>
        </w:rPr>
        <w:noBreakHyphen/>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SEQ Figure \* ARABIC \s 1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13</w:t>
      </w:r>
      <w:r w:rsidR="00F53FF8">
        <w:rPr>
          <w:rFonts w:ascii="Times New Roman" w:hAnsi="Times New Roman"/>
          <w:b w:val="0"/>
          <w:color w:val="auto"/>
          <w:sz w:val="24"/>
          <w:szCs w:val="24"/>
        </w:rPr>
        <w:fldChar w:fldCharType="end"/>
      </w:r>
      <w:r w:rsidR="00F727BD" w:rsidRPr="00E01981">
        <w:rPr>
          <w:rFonts w:ascii="Times New Roman" w:hAnsi="Times New Roman"/>
          <w:b w:val="0"/>
          <w:color w:val="auto"/>
          <w:sz w:val="24"/>
          <w:szCs w:val="24"/>
        </w:rPr>
        <w:t xml:space="preserve"> Power IC</w:t>
      </w:r>
    </w:p>
    <w:p w:rsidR="00F727BD" w:rsidRPr="00A50ACB" w:rsidRDefault="00F727BD" w:rsidP="002D2BBF">
      <w:pPr>
        <w:numPr>
          <w:ilvl w:val="0"/>
          <w:numId w:val="394"/>
        </w:numPr>
        <w:kinsoku w:val="0"/>
        <w:overflowPunct w:val="0"/>
        <w:spacing w:after="240" w:line="360" w:lineRule="auto"/>
        <w:rPr>
          <w:b/>
        </w:rPr>
      </w:pPr>
      <w:r w:rsidRPr="00A50ACB">
        <w:rPr>
          <w:b/>
        </w:rPr>
        <w:t>Charging IC</w:t>
      </w:r>
    </w:p>
    <w:p w:rsidR="00F727BD" w:rsidRPr="00A50ACB" w:rsidRDefault="00F727BD" w:rsidP="00B90D10">
      <w:pPr>
        <w:kinsoku w:val="0"/>
        <w:overflowPunct w:val="0"/>
        <w:spacing w:after="240" w:line="360" w:lineRule="auto"/>
        <w:jc w:val="both"/>
      </w:pPr>
      <w:r w:rsidRPr="00A50ACB">
        <w:t>It is found in the Power Section near R22.</w:t>
      </w:r>
    </w:p>
    <w:p w:rsidR="00F727BD" w:rsidRPr="00A50ACB" w:rsidRDefault="00F727BD" w:rsidP="00E01981">
      <w:pPr>
        <w:kinsoku w:val="0"/>
        <w:overflowPunct w:val="0"/>
        <w:spacing w:line="360" w:lineRule="auto"/>
        <w:ind w:left="-270"/>
        <w:jc w:val="center"/>
        <w:rPr>
          <w:noProof/>
          <w:lang w:val="en-GB" w:eastAsia="en-GB"/>
        </w:rPr>
      </w:pPr>
      <w:r w:rsidRPr="00A50ACB">
        <w:rPr>
          <w:noProof/>
        </w:rPr>
        <w:drawing>
          <wp:inline distT="0" distB="0" distL="0" distR="0" wp14:anchorId="04E3AC7B" wp14:editId="2D5CAF9E">
            <wp:extent cx="2330849" cy="1365662"/>
            <wp:effectExtent l="0" t="0" r="0" b="635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8"/>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2337424" cy="1369514"/>
                    </a:xfrm>
                    <a:prstGeom prst="rect">
                      <a:avLst/>
                    </a:prstGeom>
                    <a:noFill/>
                    <a:ln>
                      <a:noFill/>
                    </a:ln>
                  </pic:spPr>
                </pic:pic>
              </a:graphicData>
            </a:graphic>
          </wp:inline>
        </w:drawing>
      </w:r>
    </w:p>
    <w:p w:rsidR="00F727BD" w:rsidRPr="00E01981" w:rsidRDefault="00B90D10" w:rsidP="00E01981">
      <w:pPr>
        <w:pStyle w:val="Caption"/>
        <w:spacing w:line="360" w:lineRule="auto"/>
        <w:jc w:val="center"/>
        <w:rPr>
          <w:rFonts w:ascii="Times New Roman" w:hAnsi="Times New Roman"/>
          <w:b w:val="0"/>
          <w:color w:val="auto"/>
          <w:sz w:val="24"/>
          <w:szCs w:val="24"/>
        </w:rPr>
      </w:pPr>
      <w:r w:rsidRPr="00E01981">
        <w:rPr>
          <w:rFonts w:ascii="Times New Roman" w:hAnsi="Times New Roman"/>
          <w:b w:val="0"/>
          <w:color w:val="auto"/>
          <w:sz w:val="24"/>
          <w:szCs w:val="24"/>
        </w:rPr>
        <w:t xml:space="preserve">Figure </w:t>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STYLEREF 1 \s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2</w:t>
      </w:r>
      <w:r w:rsidR="00F53FF8">
        <w:rPr>
          <w:rFonts w:ascii="Times New Roman" w:hAnsi="Times New Roman"/>
          <w:b w:val="0"/>
          <w:color w:val="auto"/>
          <w:sz w:val="24"/>
          <w:szCs w:val="24"/>
        </w:rPr>
        <w:fldChar w:fldCharType="end"/>
      </w:r>
      <w:r w:rsidR="00F53FF8">
        <w:rPr>
          <w:rFonts w:ascii="Times New Roman" w:hAnsi="Times New Roman"/>
          <w:b w:val="0"/>
          <w:color w:val="auto"/>
          <w:sz w:val="24"/>
          <w:szCs w:val="24"/>
        </w:rPr>
        <w:noBreakHyphen/>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SEQ Figure \* ARABIC \s 1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14</w:t>
      </w:r>
      <w:r w:rsidR="00F53FF8">
        <w:rPr>
          <w:rFonts w:ascii="Times New Roman" w:hAnsi="Times New Roman"/>
          <w:b w:val="0"/>
          <w:color w:val="auto"/>
          <w:sz w:val="24"/>
          <w:szCs w:val="24"/>
        </w:rPr>
        <w:fldChar w:fldCharType="end"/>
      </w:r>
      <w:r w:rsidR="00F727BD" w:rsidRPr="00E01981">
        <w:rPr>
          <w:rFonts w:ascii="Times New Roman" w:hAnsi="Times New Roman"/>
          <w:b w:val="0"/>
          <w:color w:val="auto"/>
          <w:sz w:val="24"/>
          <w:szCs w:val="24"/>
        </w:rPr>
        <w:t>Charging IC</w:t>
      </w:r>
    </w:p>
    <w:p w:rsidR="00F727BD" w:rsidRPr="00A50ACB" w:rsidRDefault="00F727BD" w:rsidP="002D2BBF">
      <w:pPr>
        <w:numPr>
          <w:ilvl w:val="0"/>
          <w:numId w:val="394"/>
        </w:numPr>
        <w:kinsoku w:val="0"/>
        <w:overflowPunct w:val="0"/>
        <w:spacing w:after="240" w:line="360" w:lineRule="auto"/>
        <w:rPr>
          <w:b/>
        </w:rPr>
      </w:pPr>
      <w:r w:rsidRPr="00A50ACB">
        <w:rPr>
          <w:b/>
        </w:rPr>
        <w:t>RTC (Simple Silicon Crystal)</w:t>
      </w:r>
    </w:p>
    <w:p w:rsidR="00F727BD" w:rsidRPr="00A50ACB" w:rsidRDefault="00F727BD" w:rsidP="00B90D10">
      <w:pPr>
        <w:kinsoku w:val="0"/>
        <w:overflowPunct w:val="0"/>
        <w:spacing w:after="240" w:line="360" w:lineRule="auto"/>
        <w:jc w:val="both"/>
      </w:pPr>
      <w:r w:rsidRPr="00A50ACB">
        <w:lastRenderedPageBreak/>
        <w:t>It is Real Time Clock and is found in the Power Section near Power IC. It is made up of either metal or non-metal. It is of long shape</w:t>
      </w:r>
    </w:p>
    <w:p w:rsidR="00F727BD" w:rsidRPr="00A50ACB" w:rsidRDefault="004B4333" w:rsidP="00F727BD">
      <w:pPr>
        <w:kinsoku w:val="0"/>
        <w:overflowPunct w:val="0"/>
        <w:spacing w:line="360" w:lineRule="auto"/>
        <w:ind w:left="-274"/>
        <w:jc w:val="center"/>
        <w:rPr>
          <w:noProof/>
          <w:lang w:val="en-GB" w:eastAsia="en-GB"/>
        </w:rPr>
      </w:pPr>
      <w:r>
        <w:rPr>
          <w:noProof/>
        </w:rPr>
        <w:drawing>
          <wp:inline distT="0" distB="0" distL="0" distR="0" wp14:anchorId="57CA1E6F" wp14:editId="7FFE6096">
            <wp:extent cx="2636520" cy="1211580"/>
            <wp:effectExtent l="0" t="0" r="0" b="7620"/>
            <wp:docPr id="65" name="Picture 65" descr="https://i0.wp.com/www.mobilecellphonerepairing.com/wp-content/uploads/2012/09/RTC.jpg?resize=277%2C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descr="https://i0.wp.com/www.mobilecellphonerepairing.com/wp-content/uploads/2012/09/RTC.jpg?resize=277%2C127"/>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2636520" cy="1211580"/>
                    </a:xfrm>
                    <a:prstGeom prst="rect">
                      <a:avLst/>
                    </a:prstGeom>
                    <a:noFill/>
                    <a:ln>
                      <a:noFill/>
                    </a:ln>
                  </pic:spPr>
                </pic:pic>
              </a:graphicData>
            </a:graphic>
          </wp:inline>
        </w:drawing>
      </w:r>
    </w:p>
    <w:p w:rsidR="00E01981" w:rsidRPr="001A0208" w:rsidRDefault="00B90D10" w:rsidP="001A0208">
      <w:pPr>
        <w:pStyle w:val="Caption"/>
        <w:spacing w:line="360" w:lineRule="auto"/>
        <w:jc w:val="center"/>
        <w:rPr>
          <w:rFonts w:ascii="Times New Roman" w:hAnsi="Times New Roman"/>
          <w:b w:val="0"/>
          <w:color w:val="auto"/>
          <w:sz w:val="24"/>
          <w:szCs w:val="24"/>
        </w:rPr>
      </w:pPr>
      <w:r w:rsidRPr="00E01981">
        <w:rPr>
          <w:rFonts w:ascii="Times New Roman" w:hAnsi="Times New Roman"/>
          <w:b w:val="0"/>
          <w:color w:val="auto"/>
          <w:sz w:val="24"/>
          <w:szCs w:val="24"/>
        </w:rPr>
        <w:t xml:space="preserve">Figure </w:t>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STYLEREF 1 \s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2</w:t>
      </w:r>
      <w:r w:rsidR="00F53FF8">
        <w:rPr>
          <w:rFonts w:ascii="Times New Roman" w:hAnsi="Times New Roman"/>
          <w:b w:val="0"/>
          <w:color w:val="auto"/>
          <w:sz w:val="24"/>
          <w:szCs w:val="24"/>
        </w:rPr>
        <w:fldChar w:fldCharType="end"/>
      </w:r>
      <w:r w:rsidR="00F53FF8">
        <w:rPr>
          <w:rFonts w:ascii="Times New Roman" w:hAnsi="Times New Roman"/>
          <w:b w:val="0"/>
          <w:color w:val="auto"/>
          <w:sz w:val="24"/>
          <w:szCs w:val="24"/>
        </w:rPr>
        <w:noBreakHyphen/>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SEQ Figure \* ARABIC \s 1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15</w:t>
      </w:r>
      <w:r w:rsidR="00F53FF8">
        <w:rPr>
          <w:rFonts w:ascii="Times New Roman" w:hAnsi="Times New Roman"/>
          <w:b w:val="0"/>
          <w:color w:val="auto"/>
          <w:sz w:val="24"/>
          <w:szCs w:val="24"/>
        </w:rPr>
        <w:fldChar w:fldCharType="end"/>
      </w:r>
      <w:r w:rsidR="001E44A3">
        <w:rPr>
          <w:rFonts w:ascii="Times New Roman" w:hAnsi="Times New Roman"/>
          <w:b w:val="0"/>
          <w:color w:val="auto"/>
          <w:sz w:val="24"/>
          <w:szCs w:val="24"/>
        </w:rPr>
        <w:t xml:space="preserve"> RTC</w:t>
      </w:r>
    </w:p>
    <w:p w:rsidR="00F727BD" w:rsidRPr="00A50ACB" w:rsidRDefault="00F727BD" w:rsidP="002D2BBF">
      <w:pPr>
        <w:numPr>
          <w:ilvl w:val="0"/>
          <w:numId w:val="394"/>
        </w:numPr>
        <w:kinsoku w:val="0"/>
        <w:overflowPunct w:val="0"/>
        <w:spacing w:after="240" w:line="360" w:lineRule="auto"/>
        <w:rPr>
          <w:b/>
        </w:rPr>
      </w:pPr>
      <w:r w:rsidRPr="00A50ACB">
        <w:rPr>
          <w:b/>
        </w:rPr>
        <w:t xml:space="preserve"> CPU</w:t>
      </w:r>
    </w:p>
    <w:p w:rsidR="00F727BD" w:rsidRPr="00A50ACB" w:rsidRDefault="00F727BD" w:rsidP="00F727BD">
      <w:pPr>
        <w:kinsoku w:val="0"/>
        <w:overflowPunct w:val="0"/>
        <w:spacing w:line="360" w:lineRule="auto"/>
        <w:ind w:left="-90"/>
        <w:jc w:val="both"/>
      </w:pPr>
      <w:r w:rsidRPr="00A50ACB">
        <w:t xml:space="preserve">It is Central Procession Unit of the Phone and is found in the Power Section. It is also called MAD IC, RAP IC and UPP. </w:t>
      </w:r>
    </w:p>
    <w:p w:rsidR="00F727BD" w:rsidRPr="00A50ACB" w:rsidRDefault="001E44A3" w:rsidP="00F727BD">
      <w:pPr>
        <w:kinsoku w:val="0"/>
        <w:overflowPunct w:val="0"/>
        <w:spacing w:line="360" w:lineRule="auto"/>
        <w:jc w:val="center"/>
        <w:rPr>
          <w:noProof/>
          <w:lang w:val="en-GB" w:eastAsia="en-GB"/>
        </w:rPr>
      </w:pPr>
      <w:r>
        <w:rPr>
          <w:noProof/>
        </w:rPr>
        <w:drawing>
          <wp:inline distT="0" distB="0" distL="0" distR="0" wp14:anchorId="5CCC59A5" wp14:editId="2697F239">
            <wp:extent cx="2232660" cy="1223010"/>
            <wp:effectExtent l="0" t="0" r="0" b="0"/>
            <wp:docPr id="71" name="Picture 71" descr="https://4.bp.blogspot.com/-vLUUJ-k6oi0/UY5fHr0eOzI/AAAAAAAAAZQ/a3z3cwhxPsM/s1600/CP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descr="https://4.bp.blogspot.com/-vLUUJ-k6oi0/UY5fHr0eOzI/AAAAAAAAAZQ/a3z3cwhxPsM/s1600/CPU.jpg"/>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2232660" cy="1223010"/>
                    </a:xfrm>
                    <a:prstGeom prst="rect">
                      <a:avLst/>
                    </a:prstGeom>
                    <a:noFill/>
                    <a:ln>
                      <a:noFill/>
                    </a:ln>
                  </pic:spPr>
                </pic:pic>
              </a:graphicData>
            </a:graphic>
          </wp:inline>
        </w:drawing>
      </w:r>
    </w:p>
    <w:p w:rsidR="00F727BD" w:rsidRPr="00E01981" w:rsidRDefault="00B90D10" w:rsidP="00E01981">
      <w:pPr>
        <w:pStyle w:val="Caption"/>
        <w:spacing w:line="360" w:lineRule="auto"/>
        <w:jc w:val="center"/>
        <w:rPr>
          <w:rFonts w:ascii="Times New Roman" w:hAnsi="Times New Roman"/>
          <w:b w:val="0"/>
          <w:color w:val="auto"/>
          <w:sz w:val="24"/>
          <w:szCs w:val="24"/>
        </w:rPr>
      </w:pPr>
      <w:r w:rsidRPr="00E01981">
        <w:rPr>
          <w:rFonts w:ascii="Times New Roman" w:hAnsi="Times New Roman"/>
          <w:b w:val="0"/>
          <w:color w:val="auto"/>
          <w:sz w:val="24"/>
          <w:szCs w:val="24"/>
        </w:rPr>
        <w:t xml:space="preserve">Figure </w:t>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STYLEREF 1 \s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2</w:t>
      </w:r>
      <w:r w:rsidR="00F53FF8">
        <w:rPr>
          <w:rFonts w:ascii="Times New Roman" w:hAnsi="Times New Roman"/>
          <w:b w:val="0"/>
          <w:color w:val="auto"/>
          <w:sz w:val="24"/>
          <w:szCs w:val="24"/>
        </w:rPr>
        <w:fldChar w:fldCharType="end"/>
      </w:r>
      <w:r w:rsidR="00F53FF8">
        <w:rPr>
          <w:rFonts w:ascii="Times New Roman" w:hAnsi="Times New Roman"/>
          <w:b w:val="0"/>
          <w:color w:val="auto"/>
          <w:sz w:val="24"/>
          <w:szCs w:val="24"/>
        </w:rPr>
        <w:noBreakHyphen/>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SEQ Figure \* ARABIC \s 1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16</w:t>
      </w:r>
      <w:r w:rsidR="00F53FF8">
        <w:rPr>
          <w:rFonts w:ascii="Times New Roman" w:hAnsi="Times New Roman"/>
          <w:b w:val="0"/>
          <w:color w:val="auto"/>
          <w:sz w:val="24"/>
          <w:szCs w:val="24"/>
        </w:rPr>
        <w:fldChar w:fldCharType="end"/>
      </w:r>
      <w:r w:rsidR="00F727BD" w:rsidRPr="00E01981">
        <w:rPr>
          <w:rFonts w:ascii="Times New Roman" w:hAnsi="Times New Roman"/>
          <w:b w:val="0"/>
          <w:color w:val="auto"/>
          <w:sz w:val="24"/>
          <w:szCs w:val="24"/>
        </w:rPr>
        <w:t>CPU</w:t>
      </w:r>
    </w:p>
    <w:p w:rsidR="00F727BD" w:rsidRPr="00A50ACB" w:rsidRDefault="00F727BD" w:rsidP="002D2BBF">
      <w:pPr>
        <w:numPr>
          <w:ilvl w:val="0"/>
          <w:numId w:val="394"/>
        </w:numPr>
        <w:kinsoku w:val="0"/>
        <w:overflowPunct w:val="0"/>
        <w:spacing w:after="240" w:line="360" w:lineRule="auto"/>
        <w:rPr>
          <w:b/>
        </w:rPr>
      </w:pPr>
      <w:r w:rsidRPr="00A50ACB">
        <w:rPr>
          <w:b/>
        </w:rPr>
        <w:t xml:space="preserve"> Logic IC / UI IC</w:t>
      </w:r>
    </w:p>
    <w:p w:rsidR="00F727BD" w:rsidRPr="00A50ACB" w:rsidRDefault="00F727BD" w:rsidP="00F727BD">
      <w:pPr>
        <w:kinsoku w:val="0"/>
        <w:overflowPunct w:val="0"/>
        <w:spacing w:line="360" w:lineRule="auto"/>
        <w:jc w:val="both"/>
      </w:pPr>
      <w:r w:rsidRPr="00A50ACB">
        <w:t>It is found in any section of a mobile phone. It has 20 pins or legs. It is also called UI IC and Interface IC</w:t>
      </w:r>
    </w:p>
    <w:p w:rsidR="00F727BD" w:rsidRPr="00A50ACB" w:rsidRDefault="001E44A3" w:rsidP="00F727BD">
      <w:pPr>
        <w:kinsoku w:val="0"/>
        <w:overflowPunct w:val="0"/>
        <w:spacing w:line="360" w:lineRule="auto"/>
        <w:ind w:left="-187"/>
        <w:jc w:val="center"/>
        <w:rPr>
          <w:noProof/>
          <w:lang w:val="en-GB" w:eastAsia="en-GB"/>
        </w:rPr>
      </w:pPr>
      <w:r>
        <w:rPr>
          <w:noProof/>
        </w:rPr>
        <w:drawing>
          <wp:inline distT="0" distB="0" distL="0" distR="0" wp14:anchorId="2E344209" wp14:editId="25D61821">
            <wp:extent cx="2220595" cy="1199515"/>
            <wp:effectExtent l="0" t="0" r="8255" b="635"/>
            <wp:docPr id="73" name="Picture 73" descr="https://1.bp.blogspot.com/-whbm008H1AI/UY5gj9IprWI/AAAAAAAAAZo/D3tp6Zr38Cw/s1600/Logic-I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descr="https://1.bp.blogspot.com/-whbm008H1AI/UY5gj9IprWI/AAAAAAAAAZo/D3tp6Zr38Cw/s1600/Logic-IC.jpg"/>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2220595" cy="1199515"/>
                    </a:xfrm>
                    <a:prstGeom prst="rect">
                      <a:avLst/>
                    </a:prstGeom>
                    <a:noFill/>
                    <a:ln>
                      <a:noFill/>
                    </a:ln>
                  </pic:spPr>
                </pic:pic>
              </a:graphicData>
            </a:graphic>
          </wp:inline>
        </w:drawing>
      </w:r>
    </w:p>
    <w:p w:rsidR="00E01981" w:rsidRPr="0060313B" w:rsidRDefault="0060313B" w:rsidP="0060313B">
      <w:pPr>
        <w:pStyle w:val="Caption"/>
        <w:tabs>
          <w:tab w:val="left" w:pos="617"/>
          <w:tab w:val="center" w:pos="4680"/>
        </w:tabs>
        <w:spacing w:line="360" w:lineRule="auto"/>
        <w:rPr>
          <w:rFonts w:ascii="Times New Roman" w:hAnsi="Times New Roman"/>
          <w:b w:val="0"/>
          <w:color w:val="auto"/>
          <w:sz w:val="24"/>
          <w:szCs w:val="24"/>
        </w:rPr>
      </w:pPr>
      <w:r>
        <w:rPr>
          <w:rFonts w:ascii="Times New Roman" w:hAnsi="Times New Roman"/>
          <w:b w:val="0"/>
          <w:color w:val="auto"/>
          <w:sz w:val="24"/>
          <w:szCs w:val="24"/>
        </w:rPr>
        <w:tab/>
      </w:r>
      <w:r>
        <w:rPr>
          <w:rFonts w:ascii="Times New Roman" w:hAnsi="Times New Roman"/>
          <w:b w:val="0"/>
          <w:color w:val="auto"/>
          <w:sz w:val="24"/>
          <w:szCs w:val="24"/>
        </w:rPr>
        <w:tab/>
      </w:r>
      <w:r w:rsidR="00B90D10" w:rsidRPr="00E01981">
        <w:rPr>
          <w:rFonts w:ascii="Times New Roman" w:hAnsi="Times New Roman"/>
          <w:b w:val="0"/>
          <w:color w:val="auto"/>
          <w:sz w:val="24"/>
          <w:szCs w:val="24"/>
        </w:rPr>
        <w:t xml:space="preserve">Figure </w:t>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STYLEREF 1 \s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2</w:t>
      </w:r>
      <w:r w:rsidR="00F53FF8">
        <w:rPr>
          <w:rFonts w:ascii="Times New Roman" w:hAnsi="Times New Roman"/>
          <w:b w:val="0"/>
          <w:color w:val="auto"/>
          <w:sz w:val="24"/>
          <w:szCs w:val="24"/>
        </w:rPr>
        <w:fldChar w:fldCharType="end"/>
      </w:r>
      <w:r w:rsidR="00F53FF8">
        <w:rPr>
          <w:rFonts w:ascii="Times New Roman" w:hAnsi="Times New Roman"/>
          <w:b w:val="0"/>
          <w:color w:val="auto"/>
          <w:sz w:val="24"/>
          <w:szCs w:val="24"/>
        </w:rPr>
        <w:noBreakHyphen/>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SEQ Figure \* ARABIC \s 1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17</w:t>
      </w:r>
      <w:r w:rsidR="00F53FF8">
        <w:rPr>
          <w:rFonts w:ascii="Times New Roman" w:hAnsi="Times New Roman"/>
          <w:b w:val="0"/>
          <w:color w:val="auto"/>
          <w:sz w:val="24"/>
          <w:szCs w:val="24"/>
        </w:rPr>
        <w:fldChar w:fldCharType="end"/>
      </w:r>
      <w:r w:rsidR="00F727BD" w:rsidRPr="00E01981">
        <w:rPr>
          <w:rFonts w:ascii="Times New Roman" w:hAnsi="Times New Roman"/>
          <w:b w:val="0"/>
          <w:color w:val="auto"/>
          <w:sz w:val="24"/>
          <w:szCs w:val="24"/>
        </w:rPr>
        <w:t xml:space="preserve"> Logic IC / UI IC</w:t>
      </w:r>
    </w:p>
    <w:p w:rsidR="00F727BD" w:rsidRPr="00A50ACB" w:rsidRDefault="00F727BD" w:rsidP="002D2BBF">
      <w:pPr>
        <w:numPr>
          <w:ilvl w:val="0"/>
          <w:numId w:val="394"/>
        </w:numPr>
        <w:kinsoku w:val="0"/>
        <w:overflowPunct w:val="0"/>
        <w:spacing w:after="240" w:line="360" w:lineRule="auto"/>
        <w:rPr>
          <w:b/>
        </w:rPr>
      </w:pPr>
      <w:r w:rsidRPr="00A50ACB">
        <w:rPr>
          <w:b/>
        </w:rPr>
        <w:t>Audio IC</w:t>
      </w:r>
    </w:p>
    <w:p w:rsidR="00F727BD" w:rsidRPr="00A50ACB" w:rsidRDefault="00F727BD" w:rsidP="00F727BD">
      <w:pPr>
        <w:kinsoku w:val="0"/>
        <w:overflowPunct w:val="0"/>
        <w:spacing w:line="360" w:lineRule="auto"/>
      </w:pPr>
      <w:r w:rsidRPr="00A50ACB">
        <w:lastRenderedPageBreak/>
        <w:t>It is found in Power Section of a mobile phone. It is also called Cobba IC and Melody IC.</w:t>
      </w:r>
    </w:p>
    <w:p w:rsidR="00F727BD" w:rsidRPr="00A50ACB" w:rsidRDefault="001E44A3" w:rsidP="00F727BD">
      <w:pPr>
        <w:kinsoku w:val="0"/>
        <w:overflowPunct w:val="0"/>
        <w:spacing w:line="360" w:lineRule="auto"/>
        <w:ind w:left="-86"/>
        <w:jc w:val="center"/>
        <w:rPr>
          <w:noProof/>
          <w:lang w:val="en-GB" w:eastAsia="en-GB"/>
        </w:rPr>
      </w:pPr>
      <w:r>
        <w:rPr>
          <w:noProof/>
        </w:rPr>
        <w:drawing>
          <wp:inline distT="0" distB="0" distL="0" distR="0" wp14:anchorId="2168810F" wp14:editId="412BD279">
            <wp:extent cx="2232660" cy="1543793"/>
            <wp:effectExtent l="0" t="0" r="0" b="0"/>
            <wp:docPr id="72" name="Picture 72" descr="https://2.bp.blogspot.com/-Ak8usdjYtL4/UY5iCwvL9QI/AAAAAAAAAZ0/tJP4W-aHqjU/s1600/Audio-I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descr="https://2.bp.blogspot.com/-Ak8usdjYtL4/UY5iCwvL9QI/AAAAAAAAAZ0/tJP4W-aHqjU/s1600/Audio-IC.jpg"/>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2233606" cy="1544447"/>
                    </a:xfrm>
                    <a:prstGeom prst="rect">
                      <a:avLst/>
                    </a:prstGeom>
                    <a:noFill/>
                    <a:ln>
                      <a:noFill/>
                    </a:ln>
                  </pic:spPr>
                </pic:pic>
              </a:graphicData>
            </a:graphic>
          </wp:inline>
        </w:drawing>
      </w:r>
    </w:p>
    <w:p w:rsidR="001E44A3" w:rsidRPr="009053F4" w:rsidRDefault="00B90D10" w:rsidP="009053F4">
      <w:pPr>
        <w:pStyle w:val="Caption"/>
        <w:spacing w:line="360" w:lineRule="auto"/>
        <w:jc w:val="center"/>
        <w:rPr>
          <w:rFonts w:ascii="Times New Roman" w:hAnsi="Times New Roman"/>
          <w:color w:val="auto"/>
          <w:sz w:val="24"/>
          <w:szCs w:val="24"/>
        </w:rPr>
      </w:pPr>
      <w:r w:rsidRPr="00E01981">
        <w:rPr>
          <w:rFonts w:ascii="Times New Roman" w:hAnsi="Times New Roman"/>
          <w:color w:val="auto"/>
          <w:sz w:val="24"/>
          <w:szCs w:val="24"/>
        </w:rPr>
        <w:t xml:space="preserve">Figure </w:t>
      </w:r>
      <w:r w:rsidR="00F53FF8">
        <w:rPr>
          <w:rFonts w:ascii="Times New Roman" w:hAnsi="Times New Roman"/>
          <w:color w:val="auto"/>
          <w:sz w:val="24"/>
          <w:szCs w:val="24"/>
        </w:rPr>
        <w:fldChar w:fldCharType="begin"/>
      </w:r>
      <w:r w:rsidR="00F53FF8">
        <w:rPr>
          <w:rFonts w:ascii="Times New Roman" w:hAnsi="Times New Roman"/>
          <w:color w:val="auto"/>
          <w:sz w:val="24"/>
          <w:szCs w:val="24"/>
        </w:rPr>
        <w:instrText xml:space="preserve"> STYLEREF 1 \s </w:instrText>
      </w:r>
      <w:r w:rsidR="00F53FF8">
        <w:rPr>
          <w:rFonts w:ascii="Times New Roman" w:hAnsi="Times New Roman"/>
          <w:color w:val="auto"/>
          <w:sz w:val="24"/>
          <w:szCs w:val="24"/>
        </w:rPr>
        <w:fldChar w:fldCharType="separate"/>
      </w:r>
      <w:r w:rsidR="004A1EE4">
        <w:rPr>
          <w:rFonts w:ascii="Times New Roman" w:hAnsi="Times New Roman"/>
          <w:noProof/>
          <w:color w:val="auto"/>
          <w:sz w:val="24"/>
          <w:szCs w:val="24"/>
        </w:rPr>
        <w:t>2</w:t>
      </w:r>
      <w:r w:rsidR="00F53FF8">
        <w:rPr>
          <w:rFonts w:ascii="Times New Roman" w:hAnsi="Times New Roman"/>
          <w:color w:val="auto"/>
          <w:sz w:val="24"/>
          <w:szCs w:val="24"/>
        </w:rPr>
        <w:fldChar w:fldCharType="end"/>
      </w:r>
      <w:r w:rsidR="00F53FF8">
        <w:rPr>
          <w:rFonts w:ascii="Times New Roman" w:hAnsi="Times New Roman"/>
          <w:color w:val="auto"/>
          <w:sz w:val="24"/>
          <w:szCs w:val="24"/>
        </w:rPr>
        <w:noBreakHyphen/>
      </w:r>
      <w:r w:rsidR="00F53FF8">
        <w:rPr>
          <w:rFonts w:ascii="Times New Roman" w:hAnsi="Times New Roman"/>
          <w:color w:val="auto"/>
          <w:sz w:val="24"/>
          <w:szCs w:val="24"/>
        </w:rPr>
        <w:fldChar w:fldCharType="begin"/>
      </w:r>
      <w:r w:rsidR="00F53FF8">
        <w:rPr>
          <w:rFonts w:ascii="Times New Roman" w:hAnsi="Times New Roman"/>
          <w:color w:val="auto"/>
          <w:sz w:val="24"/>
          <w:szCs w:val="24"/>
        </w:rPr>
        <w:instrText xml:space="preserve"> SEQ Figure \* ARABIC \s 1 </w:instrText>
      </w:r>
      <w:r w:rsidR="00F53FF8">
        <w:rPr>
          <w:rFonts w:ascii="Times New Roman" w:hAnsi="Times New Roman"/>
          <w:color w:val="auto"/>
          <w:sz w:val="24"/>
          <w:szCs w:val="24"/>
        </w:rPr>
        <w:fldChar w:fldCharType="separate"/>
      </w:r>
      <w:r w:rsidR="004A1EE4">
        <w:rPr>
          <w:rFonts w:ascii="Times New Roman" w:hAnsi="Times New Roman"/>
          <w:noProof/>
          <w:color w:val="auto"/>
          <w:sz w:val="24"/>
          <w:szCs w:val="24"/>
        </w:rPr>
        <w:t>18</w:t>
      </w:r>
      <w:r w:rsidR="00F53FF8">
        <w:rPr>
          <w:rFonts w:ascii="Times New Roman" w:hAnsi="Times New Roman"/>
          <w:color w:val="auto"/>
          <w:sz w:val="24"/>
          <w:szCs w:val="24"/>
        </w:rPr>
        <w:fldChar w:fldCharType="end"/>
      </w:r>
      <w:r w:rsidR="00F727BD" w:rsidRPr="00E01981">
        <w:rPr>
          <w:rFonts w:ascii="Times New Roman" w:hAnsi="Times New Roman"/>
          <w:color w:val="auto"/>
          <w:sz w:val="24"/>
          <w:szCs w:val="24"/>
        </w:rPr>
        <w:t>Audio IC</w:t>
      </w:r>
    </w:p>
    <w:p w:rsidR="00F727BD" w:rsidRPr="00A50ACB" w:rsidRDefault="00F727BD" w:rsidP="002D2BBF">
      <w:pPr>
        <w:numPr>
          <w:ilvl w:val="0"/>
          <w:numId w:val="394"/>
        </w:numPr>
        <w:kinsoku w:val="0"/>
        <w:overflowPunct w:val="0"/>
        <w:spacing w:after="240" w:line="360" w:lineRule="auto"/>
        <w:rPr>
          <w:rFonts w:eastAsia="SimSun"/>
          <w:b/>
          <w:bCs/>
          <w:position w:val="-4"/>
        </w:rPr>
      </w:pPr>
      <w:r w:rsidRPr="00A50ACB">
        <w:rPr>
          <w:rFonts w:eastAsia="SimSun"/>
          <w:b/>
          <w:bCs/>
          <w:position w:val="-4"/>
        </w:rPr>
        <w:t>Charging</w:t>
      </w:r>
      <w:r w:rsidRPr="00A50ACB">
        <w:rPr>
          <w:rFonts w:eastAsia="SimSun"/>
          <w:b/>
          <w:bCs/>
          <w:spacing w:val="-1"/>
          <w:position w:val="-4"/>
        </w:rPr>
        <w:t xml:space="preserve"> </w:t>
      </w:r>
      <w:r w:rsidRPr="00A50ACB">
        <w:rPr>
          <w:rFonts w:eastAsia="SimSun"/>
          <w:b/>
          <w:bCs/>
          <w:position w:val="-4"/>
        </w:rPr>
        <w:t>Connector</w:t>
      </w:r>
    </w:p>
    <w:p w:rsidR="00F727BD" w:rsidRPr="00A50ACB" w:rsidRDefault="00F727BD" w:rsidP="00F727BD">
      <w:pPr>
        <w:kinsoku w:val="0"/>
        <w:overflowPunct w:val="0"/>
        <w:spacing w:line="360" w:lineRule="auto"/>
        <w:ind w:left="720"/>
        <w:jc w:val="center"/>
        <w:rPr>
          <w:rFonts w:eastAsia="Calibri"/>
          <w:lang w:val="en-GB"/>
        </w:rPr>
      </w:pPr>
      <w:r w:rsidRPr="00A50ACB">
        <w:rPr>
          <w:rFonts w:eastAsia="SimSun"/>
          <w:noProof/>
        </w:rPr>
        <w:drawing>
          <wp:inline distT="0" distB="0" distL="0" distR="0" wp14:anchorId="4936445F" wp14:editId="41E9D73D">
            <wp:extent cx="2657760" cy="1377696"/>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8"/>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2690912" cy="1394881"/>
                    </a:xfrm>
                    <a:prstGeom prst="rect">
                      <a:avLst/>
                    </a:prstGeom>
                    <a:noFill/>
                    <a:ln>
                      <a:noFill/>
                    </a:ln>
                  </pic:spPr>
                </pic:pic>
              </a:graphicData>
            </a:graphic>
          </wp:inline>
        </w:drawing>
      </w:r>
    </w:p>
    <w:p w:rsidR="0060313B" w:rsidRPr="001E44A3" w:rsidRDefault="00B90D10" w:rsidP="001E44A3">
      <w:pPr>
        <w:pStyle w:val="Caption"/>
        <w:spacing w:line="360" w:lineRule="auto"/>
        <w:jc w:val="center"/>
        <w:rPr>
          <w:rFonts w:ascii="Times New Roman" w:hAnsi="Times New Roman"/>
          <w:b w:val="0"/>
          <w:color w:val="auto"/>
          <w:sz w:val="24"/>
          <w:szCs w:val="24"/>
          <w:lang w:val="en-GB"/>
        </w:rPr>
      </w:pPr>
      <w:r w:rsidRPr="00E01981">
        <w:rPr>
          <w:rFonts w:ascii="Times New Roman" w:hAnsi="Times New Roman"/>
          <w:b w:val="0"/>
          <w:color w:val="auto"/>
          <w:sz w:val="24"/>
          <w:szCs w:val="24"/>
        </w:rPr>
        <w:t xml:space="preserve">Figure </w:t>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STYLEREF 1 \s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2</w:t>
      </w:r>
      <w:r w:rsidR="00F53FF8">
        <w:rPr>
          <w:rFonts w:ascii="Times New Roman" w:hAnsi="Times New Roman"/>
          <w:b w:val="0"/>
          <w:color w:val="auto"/>
          <w:sz w:val="24"/>
          <w:szCs w:val="24"/>
        </w:rPr>
        <w:fldChar w:fldCharType="end"/>
      </w:r>
      <w:r w:rsidR="00F53FF8">
        <w:rPr>
          <w:rFonts w:ascii="Times New Roman" w:hAnsi="Times New Roman"/>
          <w:b w:val="0"/>
          <w:color w:val="auto"/>
          <w:sz w:val="24"/>
          <w:szCs w:val="24"/>
        </w:rPr>
        <w:noBreakHyphen/>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SEQ Figure \* ARABIC \s 1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19</w:t>
      </w:r>
      <w:r w:rsidR="00F53FF8">
        <w:rPr>
          <w:rFonts w:ascii="Times New Roman" w:hAnsi="Times New Roman"/>
          <w:b w:val="0"/>
          <w:color w:val="auto"/>
          <w:sz w:val="24"/>
          <w:szCs w:val="24"/>
        </w:rPr>
        <w:fldChar w:fldCharType="end"/>
      </w:r>
      <w:r w:rsidR="00F727BD" w:rsidRPr="00E01981">
        <w:rPr>
          <w:rFonts w:ascii="Times New Roman" w:hAnsi="Times New Roman"/>
          <w:b w:val="0"/>
          <w:color w:val="auto"/>
          <w:sz w:val="24"/>
          <w:szCs w:val="24"/>
          <w:lang w:val="en-GB"/>
        </w:rPr>
        <w:t>Charging Connector</w:t>
      </w:r>
    </w:p>
    <w:p w:rsidR="00E01981" w:rsidRPr="00E01981" w:rsidRDefault="00F727BD" w:rsidP="002D2BBF">
      <w:pPr>
        <w:pStyle w:val="NoSpacing"/>
        <w:numPr>
          <w:ilvl w:val="0"/>
          <w:numId w:val="394"/>
        </w:numPr>
        <w:spacing w:after="240" w:line="360" w:lineRule="auto"/>
        <w:rPr>
          <w:rFonts w:ascii="Times New Roman" w:eastAsia="SimSun" w:hAnsi="Times New Roman" w:cs="Times New Roman"/>
          <w:sz w:val="28"/>
          <w:szCs w:val="24"/>
        </w:rPr>
      </w:pPr>
      <w:r w:rsidRPr="00E01981">
        <w:rPr>
          <w:rFonts w:ascii="Times New Roman" w:eastAsia="SimSun" w:hAnsi="Times New Roman" w:cs="Times New Roman"/>
          <w:b/>
          <w:bCs/>
          <w:sz w:val="24"/>
        </w:rPr>
        <w:t>Data Cable</w:t>
      </w:r>
      <w:r w:rsidRPr="00E01981">
        <w:rPr>
          <w:rFonts w:ascii="Times New Roman" w:eastAsia="SimSun" w:hAnsi="Times New Roman" w:cs="Times New Roman"/>
          <w:b/>
          <w:bCs/>
          <w:spacing w:val="2"/>
          <w:sz w:val="24"/>
        </w:rPr>
        <w:t xml:space="preserve"> </w:t>
      </w:r>
      <w:r w:rsidR="00E01981" w:rsidRPr="00E01981">
        <w:rPr>
          <w:rFonts w:ascii="Times New Roman" w:eastAsia="SimSun" w:hAnsi="Times New Roman" w:cs="Times New Roman"/>
          <w:b/>
          <w:bCs/>
          <w:sz w:val="24"/>
        </w:rPr>
        <w:t>Connector:</w:t>
      </w:r>
    </w:p>
    <w:p w:rsidR="00F727BD" w:rsidRPr="0060313B" w:rsidRDefault="00F727BD" w:rsidP="00E01981">
      <w:pPr>
        <w:pStyle w:val="NoSpacing"/>
        <w:rPr>
          <w:rFonts w:ascii="Times New Roman" w:eastAsia="SimSun" w:hAnsi="Times New Roman" w:cs="Times New Roman"/>
          <w:sz w:val="24"/>
          <w:szCs w:val="24"/>
        </w:rPr>
      </w:pPr>
      <w:r w:rsidRPr="00A50ACB">
        <w:t xml:space="preserve"> </w:t>
      </w:r>
      <w:r w:rsidRPr="0060313B">
        <w:rPr>
          <w:rFonts w:ascii="Times New Roman" w:hAnsi="Times New Roman" w:cs="Times New Roman"/>
          <w:sz w:val="24"/>
          <w:szCs w:val="24"/>
        </w:rPr>
        <w:t>It helps to connect the mobile to another device such as a computer, laptop, table etc. using a data cable</w:t>
      </w:r>
      <w:r w:rsidRPr="0060313B">
        <w:rPr>
          <w:rFonts w:ascii="Times New Roman" w:eastAsia="SimSun" w:hAnsi="Times New Roman" w:cs="Times New Roman"/>
          <w:sz w:val="24"/>
          <w:szCs w:val="24"/>
        </w:rPr>
        <w:t>.</w:t>
      </w:r>
    </w:p>
    <w:p w:rsidR="00F727BD" w:rsidRPr="00A50ACB" w:rsidRDefault="00F727BD" w:rsidP="00F727BD">
      <w:pPr>
        <w:pStyle w:val="ListParagraph"/>
        <w:widowControl w:val="0"/>
        <w:tabs>
          <w:tab w:val="left" w:pos="1224"/>
        </w:tabs>
        <w:kinsoku w:val="0"/>
        <w:overflowPunct w:val="0"/>
        <w:autoSpaceDE w:val="0"/>
        <w:autoSpaceDN w:val="0"/>
        <w:adjustRightInd w:val="0"/>
        <w:spacing w:line="360" w:lineRule="auto"/>
        <w:ind w:left="360"/>
        <w:jc w:val="center"/>
        <w:rPr>
          <w:rFonts w:eastAsia="SimSun"/>
          <w:noProof/>
        </w:rPr>
      </w:pPr>
      <w:r w:rsidRPr="00A50ACB">
        <w:rPr>
          <w:rFonts w:eastAsia="SimSun"/>
          <w:noProof/>
        </w:rPr>
        <w:drawing>
          <wp:inline distT="0" distB="0" distL="0" distR="0" wp14:anchorId="42F31A20" wp14:editId="033E04BC">
            <wp:extent cx="3387090" cy="1533525"/>
            <wp:effectExtent l="0" t="0" r="3810" b="9525"/>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7"/>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3425573" cy="1550948"/>
                    </a:xfrm>
                    <a:prstGeom prst="rect">
                      <a:avLst/>
                    </a:prstGeom>
                    <a:noFill/>
                    <a:ln>
                      <a:noFill/>
                    </a:ln>
                  </pic:spPr>
                </pic:pic>
              </a:graphicData>
            </a:graphic>
          </wp:inline>
        </w:drawing>
      </w:r>
    </w:p>
    <w:p w:rsidR="006C4397" w:rsidRPr="0060313B" w:rsidRDefault="00B90D10" w:rsidP="0060313B">
      <w:pPr>
        <w:pStyle w:val="Caption"/>
        <w:spacing w:line="360" w:lineRule="auto"/>
        <w:jc w:val="center"/>
        <w:rPr>
          <w:rFonts w:ascii="Times New Roman" w:eastAsia="SimSun" w:hAnsi="Times New Roman"/>
          <w:b w:val="0"/>
          <w:color w:val="auto"/>
          <w:sz w:val="24"/>
          <w:szCs w:val="24"/>
        </w:rPr>
      </w:pPr>
      <w:r w:rsidRPr="00E01981">
        <w:rPr>
          <w:rFonts w:ascii="Times New Roman" w:hAnsi="Times New Roman"/>
          <w:b w:val="0"/>
          <w:color w:val="auto"/>
          <w:sz w:val="24"/>
          <w:szCs w:val="24"/>
        </w:rPr>
        <w:t xml:space="preserve">Figure </w:t>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STYLEREF 1 \s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2</w:t>
      </w:r>
      <w:r w:rsidR="00F53FF8">
        <w:rPr>
          <w:rFonts w:ascii="Times New Roman" w:hAnsi="Times New Roman"/>
          <w:b w:val="0"/>
          <w:color w:val="auto"/>
          <w:sz w:val="24"/>
          <w:szCs w:val="24"/>
        </w:rPr>
        <w:fldChar w:fldCharType="end"/>
      </w:r>
      <w:r w:rsidR="00F53FF8">
        <w:rPr>
          <w:rFonts w:ascii="Times New Roman" w:hAnsi="Times New Roman"/>
          <w:b w:val="0"/>
          <w:color w:val="auto"/>
          <w:sz w:val="24"/>
          <w:szCs w:val="24"/>
        </w:rPr>
        <w:noBreakHyphen/>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SEQ Figure \* ARABIC \s 1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20</w:t>
      </w:r>
      <w:r w:rsidR="00F53FF8">
        <w:rPr>
          <w:rFonts w:ascii="Times New Roman" w:hAnsi="Times New Roman"/>
          <w:b w:val="0"/>
          <w:color w:val="auto"/>
          <w:sz w:val="24"/>
          <w:szCs w:val="24"/>
        </w:rPr>
        <w:fldChar w:fldCharType="end"/>
      </w:r>
      <w:r w:rsidR="00F727BD" w:rsidRPr="00E01981">
        <w:rPr>
          <w:rFonts w:ascii="Times New Roman" w:hAnsi="Times New Roman"/>
          <w:b w:val="0"/>
          <w:color w:val="auto"/>
          <w:sz w:val="24"/>
          <w:szCs w:val="24"/>
          <w:lang w:val="en-GB"/>
        </w:rPr>
        <w:t xml:space="preserve"> Cable Connector</w:t>
      </w:r>
    </w:p>
    <w:p w:rsidR="006C4397" w:rsidRPr="0060313B" w:rsidRDefault="006C4397" w:rsidP="006C4397">
      <w:pPr>
        <w:pStyle w:val="NoSpacing"/>
        <w:spacing w:after="240"/>
        <w:rPr>
          <w:rFonts w:ascii="Times New Roman" w:hAnsi="Times New Roman" w:cs="Times New Roman"/>
          <w:b/>
          <w:bCs/>
          <w:sz w:val="24"/>
          <w:szCs w:val="24"/>
        </w:rPr>
      </w:pPr>
      <w:r w:rsidRPr="0060313B">
        <w:rPr>
          <w:rFonts w:ascii="Times New Roman" w:hAnsi="Times New Roman" w:cs="Times New Roman"/>
          <w:b/>
          <w:bCs/>
          <w:sz w:val="24"/>
          <w:szCs w:val="24"/>
        </w:rPr>
        <w:t xml:space="preserve">Battery: </w:t>
      </w:r>
    </w:p>
    <w:p w:rsidR="00F727BD" w:rsidRPr="006C4397" w:rsidRDefault="00F727BD" w:rsidP="006C4397">
      <w:pPr>
        <w:pStyle w:val="NoSpacing"/>
        <w:rPr>
          <w:rFonts w:ascii="Times New Roman" w:hAnsi="Times New Roman" w:cs="Times New Roman"/>
        </w:rPr>
      </w:pPr>
      <w:r w:rsidRPr="006C4397">
        <w:rPr>
          <w:rFonts w:ascii="Times New Roman" w:hAnsi="Times New Roman" w:cs="Times New Roman"/>
        </w:rPr>
        <w:t xml:space="preserve">It supplies power or DC current to the mobile phone. </w:t>
      </w:r>
    </w:p>
    <w:p w:rsidR="00F727BD" w:rsidRPr="00A50ACB" w:rsidRDefault="00F6420C" w:rsidP="00F6420C">
      <w:pPr>
        <w:kinsoku w:val="0"/>
        <w:overflowPunct w:val="0"/>
        <w:spacing w:line="360" w:lineRule="auto"/>
        <w:ind w:left="720"/>
        <w:jc w:val="center"/>
        <w:rPr>
          <w:rFonts w:eastAsia="Calibri"/>
          <w:lang w:val="en-GB"/>
        </w:rPr>
      </w:pPr>
      <w:r>
        <w:rPr>
          <w:noProof/>
        </w:rPr>
        <w:lastRenderedPageBreak/>
        <w:drawing>
          <wp:inline distT="0" distB="0" distL="0" distR="0" wp14:anchorId="7D48623B" wp14:editId="5CED6BA4">
            <wp:extent cx="2017479" cy="1626919"/>
            <wp:effectExtent l="0" t="0" r="190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1"/>
                    <a:stretch>
                      <a:fillRect/>
                    </a:stretch>
                  </pic:blipFill>
                  <pic:spPr>
                    <a:xfrm>
                      <a:off x="0" y="0"/>
                      <a:ext cx="2027509" cy="1635008"/>
                    </a:xfrm>
                    <a:prstGeom prst="rect">
                      <a:avLst/>
                    </a:prstGeom>
                  </pic:spPr>
                </pic:pic>
              </a:graphicData>
            </a:graphic>
          </wp:inline>
        </w:drawing>
      </w:r>
      <w:r w:rsidR="006C4397">
        <w:rPr>
          <w:rFonts w:eastAsia="Calibri"/>
          <w:lang w:val="en-GB"/>
        </w:rPr>
        <w:br w:type="textWrapping" w:clear="all"/>
      </w:r>
    </w:p>
    <w:p w:rsidR="001E44A3" w:rsidRPr="00A55420" w:rsidRDefault="00B90D10" w:rsidP="00A55420">
      <w:pPr>
        <w:pStyle w:val="Caption"/>
        <w:spacing w:line="360" w:lineRule="auto"/>
        <w:jc w:val="center"/>
        <w:rPr>
          <w:rFonts w:ascii="Times New Roman" w:hAnsi="Times New Roman"/>
          <w:b w:val="0"/>
          <w:color w:val="auto"/>
          <w:sz w:val="24"/>
          <w:szCs w:val="24"/>
          <w:lang w:val="en-GB"/>
        </w:rPr>
      </w:pPr>
      <w:r w:rsidRPr="006C4397">
        <w:rPr>
          <w:rFonts w:ascii="Times New Roman" w:hAnsi="Times New Roman"/>
          <w:b w:val="0"/>
          <w:color w:val="auto"/>
          <w:sz w:val="24"/>
          <w:szCs w:val="24"/>
        </w:rPr>
        <w:t xml:space="preserve">Figure </w:t>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STYLEREF 1 \s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2</w:t>
      </w:r>
      <w:r w:rsidR="00F53FF8">
        <w:rPr>
          <w:rFonts w:ascii="Times New Roman" w:hAnsi="Times New Roman"/>
          <w:b w:val="0"/>
          <w:color w:val="auto"/>
          <w:sz w:val="24"/>
          <w:szCs w:val="24"/>
        </w:rPr>
        <w:fldChar w:fldCharType="end"/>
      </w:r>
      <w:r w:rsidR="00F53FF8">
        <w:rPr>
          <w:rFonts w:ascii="Times New Roman" w:hAnsi="Times New Roman"/>
          <w:b w:val="0"/>
          <w:color w:val="auto"/>
          <w:sz w:val="24"/>
          <w:szCs w:val="24"/>
        </w:rPr>
        <w:noBreakHyphen/>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SEQ Figure \* ARABIC \s 1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21</w:t>
      </w:r>
      <w:r w:rsidR="00F53FF8">
        <w:rPr>
          <w:rFonts w:ascii="Times New Roman" w:hAnsi="Times New Roman"/>
          <w:b w:val="0"/>
          <w:color w:val="auto"/>
          <w:sz w:val="24"/>
          <w:szCs w:val="24"/>
        </w:rPr>
        <w:fldChar w:fldCharType="end"/>
      </w:r>
      <w:r w:rsidR="00F727BD" w:rsidRPr="006C4397">
        <w:rPr>
          <w:rFonts w:ascii="Times New Roman" w:hAnsi="Times New Roman"/>
          <w:b w:val="0"/>
          <w:color w:val="auto"/>
          <w:sz w:val="24"/>
          <w:szCs w:val="24"/>
          <w:lang w:val="en-GB"/>
        </w:rPr>
        <w:t xml:space="preserve"> Battery</w:t>
      </w:r>
    </w:p>
    <w:p w:rsidR="006C4397" w:rsidRPr="006C4397" w:rsidRDefault="00F727BD" w:rsidP="002D2BBF">
      <w:pPr>
        <w:pStyle w:val="ListParagraph"/>
        <w:numPr>
          <w:ilvl w:val="0"/>
          <w:numId w:val="394"/>
        </w:numPr>
        <w:kinsoku w:val="0"/>
        <w:overflowPunct w:val="0"/>
        <w:spacing w:after="240" w:line="360" w:lineRule="auto"/>
        <w:contextualSpacing w:val="0"/>
        <w:rPr>
          <w:rFonts w:eastAsia="SimSun"/>
          <w:sz w:val="28"/>
        </w:rPr>
      </w:pPr>
      <w:r w:rsidRPr="00A50ACB">
        <w:rPr>
          <w:rFonts w:eastAsia="SimSun"/>
          <w:b/>
          <w:bCs/>
        </w:rPr>
        <w:t>Battery</w:t>
      </w:r>
      <w:r w:rsidRPr="00A50ACB">
        <w:rPr>
          <w:rFonts w:eastAsia="SimSun"/>
          <w:b/>
          <w:bCs/>
          <w:spacing w:val="-2"/>
        </w:rPr>
        <w:t xml:space="preserve"> </w:t>
      </w:r>
      <w:r w:rsidRPr="00A50ACB">
        <w:rPr>
          <w:rFonts w:eastAsia="SimSun"/>
          <w:b/>
          <w:bCs/>
        </w:rPr>
        <w:t>Connector:</w:t>
      </w:r>
    </w:p>
    <w:p w:rsidR="00F727BD" w:rsidRPr="006C4397" w:rsidRDefault="00F727BD" w:rsidP="006C4397">
      <w:pPr>
        <w:kinsoku w:val="0"/>
        <w:overflowPunct w:val="0"/>
        <w:spacing w:line="360" w:lineRule="auto"/>
        <w:rPr>
          <w:rFonts w:eastAsia="SimSun"/>
          <w:sz w:val="28"/>
        </w:rPr>
      </w:pPr>
      <w:r w:rsidRPr="00A50ACB">
        <w:t xml:space="preserve"> </w:t>
      </w:r>
      <w:r w:rsidRPr="006C4397">
        <w:rPr>
          <w:rFonts w:eastAsia="SimSun"/>
        </w:rPr>
        <w:t xml:space="preserve">It connects the battery to the internal circuit tracks of the PCB of a mobile phone. </w:t>
      </w:r>
    </w:p>
    <w:p w:rsidR="00F727BD" w:rsidRPr="00A50ACB" w:rsidRDefault="00F727BD" w:rsidP="00F727BD">
      <w:pPr>
        <w:kinsoku w:val="0"/>
        <w:overflowPunct w:val="0"/>
        <w:spacing w:line="360" w:lineRule="auto"/>
        <w:ind w:left="720"/>
        <w:jc w:val="center"/>
        <w:rPr>
          <w:rFonts w:eastAsia="SimSun"/>
        </w:rPr>
      </w:pPr>
      <w:r w:rsidRPr="00A50ACB">
        <w:rPr>
          <w:rFonts w:eastAsia="SimSun"/>
          <w:noProof/>
        </w:rPr>
        <w:drawing>
          <wp:inline distT="0" distB="0" distL="0" distR="0" wp14:anchorId="1B476D3D" wp14:editId="1E367DE7">
            <wp:extent cx="2706624" cy="1648496"/>
            <wp:effectExtent l="0" t="0" r="0" b="889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4"/>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2726902" cy="1660846"/>
                    </a:xfrm>
                    <a:prstGeom prst="rect">
                      <a:avLst/>
                    </a:prstGeom>
                    <a:noFill/>
                    <a:ln>
                      <a:noFill/>
                    </a:ln>
                  </pic:spPr>
                </pic:pic>
              </a:graphicData>
            </a:graphic>
          </wp:inline>
        </w:drawing>
      </w:r>
    </w:p>
    <w:p w:rsidR="00F727BD" w:rsidRPr="006C4397" w:rsidRDefault="00B90D10" w:rsidP="006C4397">
      <w:pPr>
        <w:pStyle w:val="Caption"/>
        <w:spacing w:line="360" w:lineRule="auto"/>
        <w:jc w:val="center"/>
        <w:rPr>
          <w:rFonts w:ascii="Times New Roman" w:eastAsia="SimSun" w:hAnsi="Times New Roman"/>
          <w:b w:val="0"/>
          <w:color w:val="auto"/>
          <w:sz w:val="24"/>
          <w:szCs w:val="24"/>
        </w:rPr>
      </w:pPr>
      <w:r w:rsidRPr="006C4397">
        <w:rPr>
          <w:rFonts w:ascii="Times New Roman" w:hAnsi="Times New Roman"/>
          <w:b w:val="0"/>
          <w:color w:val="auto"/>
          <w:sz w:val="24"/>
          <w:szCs w:val="24"/>
        </w:rPr>
        <w:t xml:space="preserve">Figure </w:t>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STYLEREF 1 \s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2</w:t>
      </w:r>
      <w:r w:rsidR="00F53FF8">
        <w:rPr>
          <w:rFonts w:ascii="Times New Roman" w:hAnsi="Times New Roman"/>
          <w:b w:val="0"/>
          <w:color w:val="auto"/>
          <w:sz w:val="24"/>
          <w:szCs w:val="24"/>
        </w:rPr>
        <w:fldChar w:fldCharType="end"/>
      </w:r>
      <w:r w:rsidR="00F53FF8">
        <w:rPr>
          <w:rFonts w:ascii="Times New Roman" w:hAnsi="Times New Roman"/>
          <w:b w:val="0"/>
          <w:color w:val="auto"/>
          <w:sz w:val="24"/>
          <w:szCs w:val="24"/>
        </w:rPr>
        <w:noBreakHyphen/>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SEQ Figure \* ARABIC \s 1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22</w:t>
      </w:r>
      <w:r w:rsidR="00F53FF8">
        <w:rPr>
          <w:rFonts w:ascii="Times New Roman" w:hAnsi="Times New Roman"/>
          <w:b w:val="0"/>
          <w:color w:val="auto"/>
          <w:sz w:val="24"/>
          <w:szCs w:val="24"/>
        </w:rPr>
        <w:fldChar w:fldCharType="end"/>
      </w:r>
      <w:r w:rsidR="00F727BD" w:rsidRPr="006C4397">
        <w:rPr>
          <w:rFonts w:ascii="Times New Roman" w:hAnsi="Times New Roman"/>
          <w:b w:val="0"/>
          <w:color w:val="auto"/>
          <w:sz w:val="24"/>
          <w:szCs w:val="24"/>
          <w:lang w:val="en-GB"/>
        </w:rPr>
        <w:t>Battery</w:t>
      </w:r>
      <w:r w:rsidR="00F727BD" w:rsidRPr="006C4397">
        <w:rPr>
          <w:rFonts w:ascii="Times New Roman" w:eastAsia="SimSun" w:hAnsi="Times New Roman"/>
          <w:b w:val="0"/>
          <w:color w:val="auto"/>
          <w:sz w:val="24"/>
          <w:szCs w:val="24"/>
        </w:rPr>
        <w:t xml:space="preserve"> Connector</w:t>
      </w:r>
    </w:p>
    <w:p w:rsidR="006C4397" w:rsidRPr="006C4397" w:rsidRDefault="00F727BD" w:rsidP="002D2BBF">
      <w:pPr>
        <w:pStyle w:val="ListParagraph"/>
        <w:numPr>
          <w:ilvl w:val="0"/>
          <w:numId w:val="394"/>
        </w:numPr>
        <w:kinsoku w:val="0"/>
        <w:overflowPunct w:val="0"/>
        <w:spacing w:after="240" w:line="360" w:lineRule="auto"/>
        <w:contextualSpacing w:val="0"/>
        <w:rPr>
          <w:rFonts w:eastAsia="SimSun"/>
          <w:sz w:val="28"/>
        </w:rPr>
      </w:pPr>
      <w:r w:rsidRPr="00A50ACB">
        <w:rPr>
          <w:rFonts w:eastAsia="SimSun"/>
          <w:b/>
          <w:bCs/>
        </w:rPr>
        <w:t>SIM</w:t>
      </w:r>
      <w:r w:rsidRPr="00A50ACB">
        <w:rPr>
          <w:rFonts w:eastAsia="SimSun"/>
          <w:b/>
          <w:bCs/>
          <w:spacing w:val="-3"/>
        </w:rPr>
        <w:t xml:space="preserve"> </w:t>
      </w:r>
      <w:r w:rsidRPr="00A50ACB">
        <w:rPr>
          <w:rFonts w:eastAsia="SimSun"/>
          <w:b/>
          <w:bCs/>
        </w:rPr>
        <w:t>Card:</w:t>
      </w:r>
      <w:r w:rsidR="006C4397">
        <w:rPr>
          <w:rFonts w:eastAsia="SimSun"/>
        </w:rPr>
        <w:t xml:space="preserve"> </w:t>
      </w:r>
    </w:p>
    <w:p w:rsidR="00F727BD" w:rsidRPr="006C4397" w:rsidRDefault="00F727BD" w:rsidP="006C4397">
      <w:pPr>
        <w:kinsoku w:val="0"/>
        <w:overflowPunct w:val="0"/>
        <w:spacing w:line="360" w:lineRule="auto"/>
        <w:rPr>
          <w:rFonts w:eastAsia="SimSun"/>
          <w:sz w:val="28"/>
        </w:rPr>
      </w:pPr>
      <w:proofErr w:type="gramStart"/>
      <w:r w:rsidRPr="00A50ACB">
        <w:t>Subscriber Identification Module.</w:t>
      </w:r>
      <w:proofErr w:type="gramEnd"/>
      <w:r w:rsidRPr="00A50ACB">
        <w:t xml:space="preserve"> This is a small rectangular chip with circuit and information of user of the card. A SIM card is necessary to make or receive phone calls with a mobile phone.</w:t>
      </w:r>
    </w:p>
    <w:p w:rsidR="00F727BD" w:rsidRPr="006C4397" w:rsidRDefault="00F727BD" w:rsidP="006C4397">
      <w:pPr>
        <w:kinsoku w:val="0"/>
        <w:overflowPunct w:val="0"/>
        <w:spacing w:line="360" w:lineRule="auto"/>
        <w:ind w:left="360"/>
        <w:jc w:val="center"/>
        <w:rPr>
          <w:rFonts w:eastAsia="Calibri"/>
          <w:lang w:val="en-GB"/>
        </w:rPr>
      </w:pPr>
      <w:r w:rsidRPr="006C4397">
        <w:rPr>
          <w:rFonts w:eastAsia="SimSun"/>
          <w:noProof/>
        </w:rPr>
        <w:drawing>
          <wp:inline distT="0" distB="0" distL="0" distR="0" wp14:anchorId="2B88B7FF" wp14:editId="37078A81">
            <wp:extent cx="3470202" cy="1270659"/>
            <wp:effectExtent l="0" t="0" r="0" b="5715"/>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3508214" cy="1284578"/>
                    </a:xfrm>
                    <a:prstGeom prst="rect">
                      <a:avLst/>
                    </a:prstGeom>
                    <a:noFill/>
                    <a:ln>
                      <a:noFill/>
                    </a:ln>
                  </pic:spPr>
                </pic:pic>
              </a:graphicData>
            </a:graphic>
          </wp:inline>
        </w:drawing>
      </w:r>
    </w:p>
    <w:p w:rsidR="00F727BD" w:rsidRPr="006C4397" w:rsidRDefault="00B90D10" w:rsidP="006C4397">
      <w:pPr>
        <w:pStyle w:val="Caption"/>
        <w:spacing w:line="360" w:lineRule="auto"/>
        <w:jc w:val="center"/>
        <w:rPr>
          <w:rFonts w:ascii="Times New Roman" w:eastAsia="SimSun" w:hAnsi="Times New Roman"/>
          <w:b w:val="0"/>
          <w:color w:val="auto"/>
          <w:sz w:val="24"/>
          <w:szCs w:val="24"/>
        </w:rPr>
      </w:pPr>
      <w:r w:rsidRPr="006C4397">
        <w:rPr>
          <w:rFonts w:ascii="Times New Roman" w:hAnsi="Times New Roman"/>
          <w:b w:val="0"/>
          <w:color w:val="auto"/>
          <w:sz w:val="24"/>
          <w:szCs w:val="24"/>
        </w:rPr>
        <w:t xml:space="preserve">Figure </w:t>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STYLEREF 1 \s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2</w:t>
      </w:r>
      <w:r w:rsidR="00F53FF8">
        <w:rPr>
          <w:rFonts w:ascii="Times New Roman" w:hAnsi="Times New Roman"/>
          <w:b w:val="0"/>
          <w:color w:val="auto"/>
          <w:sz w:val="24"/>
          <w:szCs w:val="24"/>
        </w:rPr>
        <w:fldChar w:fldCharType="end"/>
      </w:r>
      <w:r w:rsidR="00F53FF8">
        <w:rPr>
          <w:rFonts w:ascii="Times New Roman" w:hAnsi="Times New Roman"/>
          <w:b w:val="0"/>
          <w:color w:val="auto"/>
          <w:sz w:val="24"/>
          <w:szCs w:val="24"/>
        </w:rPr>
        <w:noBreakHyphen/>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SEQ Figure \* ARABIC \s 1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23</w:t>
      </w:r>
      <w:r w:rsidR="00F53FF8">
        <w:rPr>
          <w:rFonts w:ascii="Times New Roman" w:hAnsi="Times New Roman"/>
          <w:b w:val="0"/>
          <w:color w:val="auto"/>
          <w:sz w:val="24"/>
          <w:szCs w:val="24"/>
        </w:rPr>
        <w:fldChar w:fldCharType="end"/>
      </w:r>
      <w:r w:rsidR="00F727BD" w:rsidRPr="006C4397">
        <w:rPr>
          <w:rFonts w:ascii="Times New Roman" w:hAnsi="Times New Roman"/>
          <w:b w:val="0"/>
          <w:color w:val="auto"/>
          <w:sz w:val="24"/>
          <w:szCs w:val="24"/>
          <w:lang w:val="en-GB"/>
        </w:rPr>
        <w:t xml:space="preserve"> SIM</w:t>
      </w:r>
      <w:r w:rsidR="00F727BD" w:rsidRPr="006C4397">
        <w:rPr>
          <w:rFonts w:ascii="Times New Roman" w:eastAsia="SimSun" w:hAnsi="Times New Roman"/>
          <w:b w:val="0"/>
          <w:color w:val="auto"/>
          <w:sz w:val="24"/>
          <w:szCs w:val="24"/>
        </w:rPr>
        <w:t xml:space="preserve"> Card</w:t>
      </w:r>
    </w:p>
    <w:p w:rsidR="006C4397" w:rsidRPr="006C4397" w:rsidRDefault="00F727BD" w:rsidP="002D2BBF">
      <w:pPr>
        <w:pStyle w:val="ListParagraph"/>
        <w:numPr>
          <w:ilvl w:val="0"/>
          <w:numId w:val="394"/>
        </w:numPr>
        <w:kinsoku w:val="0"/>
        <w:overflowPunct w:val="0"/>
        <w:spacing w:after="240" w:line="360" w:lineRule="auto"/>
        <w:contextualSpacing w:val="0"/>
        <w:rPr>
          <w:lang w:val="en-GB"/>
        </w:rPr>
      </w:pPr>
      <w:r w:rsidRPr="00A50ACB">
        <w:rPr>
          <w:rFonts w:eastAsia="SimSun"/>
          <w:b/>
          <w:bCs/>
        </w:rPr>
        <w:lastRenderedPageBreak/>
        <w:t>SIM Card</w:t>
      </w:r>
      <w:r w:rsidRPr="00A50ACB">
        <w:rPr>
          <w:rFonts w:eastAsia="SimSun"/>
          <w:b/>
          <w:bCs/>
          <w:spacing w:val="-3"/>
        </w:rPr>
        <w:t xml:space="preserve"> </w:t>
      </w:r>
      <w:r w:rsidR="006C4397">
        <w:rPr>
          <w:rFonts w:eastAsia="SimSun"/>
          <w:b/>
          <w:bCs/>
        </w:rPr>
        <w:t>Connector:</w:t>
      </w:r>
    </w:p>
    <w:p w:rsidR="00F727BD" w:rsidRPr="006C4397" w:rsidRDefault="00F727BD" w:rsidP="006C4397">
      <w:pPr>
        <w:kinsoku w:val="0"/>
        <w:overflowPunct w:val="0"/>
        <w:spacing w:line="360" w:lineRule="auto"/>
        <w:rPr>
          <w:lang w:val="en-GB"/>
        </w:rPr>
      </w:pPr>
      <w:r w:rsidRPr="00A50ACB">
        <w:t xml:space="preserve"> It connects the SIM card to the Circuit or PCB of a mobile phone</w:t>
      </w:r>
    </w:p>
    <w:p w:rsidR="00F727BD" w:rsidRPr="00A50ACB" w:rsidRDefault="00F6420C" w:rsidP="00F727BD">
      <w:pPr>
        <w:kinsoku w:val="0"/>
        <w:overflowPunct w:val="0"/>
        <w:spacing w:line="360" w:lineRule="auto"/>
        <w:ind w:left="360"/>
        <w:jc w:val="center"/>
        <w:rPr>
          <w:lang w:val="en-GB"/>
        </w:rPr>
      </w:pPr>
      <w:r>
        <w:rPr>
          <w:noProof/>
        </w:rPr>
        <w:drawing>
          <wp:inline distT="0" distB="0" distL="0" distR="0" wp14:anchorId="37593AAD" wp14:editId="752CC115">
            <wp:extent cx="2321926" cy="1377538"/>
            <wp:effectExtent l="0" t="0" r="2540"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2328341" cy="1381344"/>
                    </a:xfrm>
                    <a:prstGeom prst="rect">
                      <a:avLst/>
                    </a:prstGeom>
                    <a:noFill/>
                  </pic:spPr>
                </pic:pic>
              </a:graphicData>
            </a:graphic>
          </wp:inline>
        </w:drawing>
      </w:r>
    </w:p>
    <w:p w:rsidR="00F727BD" w:rsidRPr="006C4397" w:rsidRDefault="00B90D10" w:rsidP="006C4397">
      <w:pPr>
        <w:pStyle w:val="Caption"/>
        <w:spacing w:line="360" w:lineRule="auto"/>
        <w:jc w:val="center"/>
        <w:rPr>
          <w:rFonts w:ascii="Times New Roman" w:hAnsi="Times New Roman"/>
          <w:b w:val="0"/>
          <w:color w:val="auto"/>
          <w:sz w:val="24"/>
          <w:szCs w:val="24"/>
          <w:lang w:val="en-GB"/>
        </w:rPr>
      </w:pPr>
      <w:r w:rsidRPr="006C4397">
        <w:rPr>
          <w:rFonts w:ascii="Times New Roman" w:hAnsi="Times New Roman"/>
          <w:b w:val="0"/>
          <w:color w:val="auto"/>
          <w:sz w:val="24"/>
          <w:szCs w:val="24"/>
        </w:rPr>
        <w:t xml:space="preserve">Figure </w:t>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STYLEREF 1 \s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2</w:t>
      </w:r>
      <w:r w:rsidR="00F53FF8">
        <w:rPr>
          <w:rFonts w:ascii="Times New Roman" w:hAnsi="Times New Roman"/>
          <w:b w:val="0"/>
          <w:color w:val="auto"/>
          <w:sz w:val="24"/>
          <w:szCs w:val="24"/>
        </w:rPr>
        <w:fldChar w:fldCharType="end"/>
      </w:r>
      <w:r w:rsidR="00F53FF8">
        <w:rPr>
          <w:rFonts w:ascii="Times New Roman" w:hAnsi="Times New Roman"/>
          <w:b w:val="0"/>
          <w:color w:val="auto"/>
          <w:sz w:val="24"/>
          <w:szCs w:val="24"/>
        </w:rPr>
        <w:noBreakHyphen/>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SEQ Figure \* ARABIC \s 1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24</w:t>
      </w:r>
      <w:r w:rsidR="00F53FF8">
        <w:rPr>
          <w:rFonts w:ascii="Times New Roman" w:hAnsi="Times New Roman"/>
          <w:b w:val="0"/>
          <w:color w:val="auto"/>
          <w:sz w:val="24"/>
          <w:szCs w:val="24"/>
        </w:rPr>
        <w:fldChar w:fldCharType="end"/>
      </w:r>
      <w:r w:rsidR="00F727BD" w:rsidRPr="006C4397">
        <w:rPr>
          <w:rFonts w:ascii="Times New Roman" w:hAnsi="Times New Roman"/>
          <w:b w:val="0"/>
          <w:color w:val="auto"/>
          <w:sz w:val="24"/>
          <w:szCs w:val="24"/>
          <w:lang w:val="en-GB"/>
        </w:rPr>
        <w:t>SIM Card Connector</w:t>
      </w:r>
    </w:p>
    <w:p w:rsidR="006C4397" w:rsidRPr="0060313B" w:rsidRDefault="00F727BD" w:rsidP="002D2BBF">
      <w:pPr>
        <w:numPr>
          <w:ilvl w:val="0"/>
          <w:numId w:val="394"/>
        </w:numPr>
        <w:kinsoku w:val="0"/>
        <w:overflowPunct w:val="0"/>
        <w:spacing w:after="240" w:line="360" w:lineRule="auto"/>
        <w:rPr>
          <w:rFonts w:eastAsia="SimSun"/>
          <w:b/>
        </w:rPr>
      </w:pPr>
      <w:r w:rsidRPr="0060313B">
        <w:rPr>
          <w:rFonts w:eastAsia="SimSun"/>
          <w:b/>
          <w:bCs/>
        </w:rPr>
        <w:t>Memory</w:t>
      </w:r>
      <w:r w:rsidRPr="0060313B">
        <w:rPr>
          <w:rFonts w:eastAsia="SimSun"/>
          <w:b/>
          <w:bCs/>
          <w:spacing w:val="-2"/>
        </w:rPr>
        <w:t xml:space="preserve"> </w:t>
      </w:r>
      <w:r w:rsidRPr="0060313B">
        <w:rPr>
          <w:rFonts w:eastAsia="SimSun"/>
          <w:b/>
          <w:bCs/>
        </w:rPr>
        <w:t>Card:</w:t>
      </w:r>
      <w:r w:rsidRPr="0060313B">
        <w:rPr>
          <w:rFonts w:eastAsia="SimSun"/>
          <w:b/>
        </w:rPr>
        <w:t xml:space="preserve"> </w:t>
      </w:r>
    </w:p>
    <w:p w:rsidR="00F727BD" w:rsidRPr="00A50ACB" w:rsidRDefault="00F727BD" w:rsidP="006C4397">
      <w:pPr>
        <w:kinsoku w:val="0"/>
        <w:overflowPunct w:val="0"/>
        <w:spacing w:line="360" w:lineRule="auto"/>
        <w:rPr>
          <w:rFonts w:eastAsia="SimSun"/>
        </w:rPr>
      </w:pPr>
      <w:r w:rsidRPr="006C4397">
        <w:t>It is used to store data like document, music, videos etc. These are</w:t>
      </w:r>
      <w:r w:rsidRPr="00A50ACB">
        <w:t xml:space="preserve"> available in different capacities like 1GB, 2GB, 4GB, 8GB, 16GB, </w:t>
      </w:r>
      <w:proofErr w:type="gramStart"/>
      <w:r w:rsidRPr="00A50ACB">
        <w:t>32</w:t>
      </w:r>
      <w:proofErr w:type="gramEnd"/>
      <w:r w:rsidRPr="00A50ACB">
        <w:t xml:space="preserve"> GB etc</w:t>
      </w:r>
    </w:p>
    <w:p w:rsidR="00F727BD" w:rsidRPr="00A50ACB" w:rsidRDefault="00F6420C" w:rsidP="00F727BD">
      <w:pPr>
        <w:kinsoku w:val="0"/>
        <w:overflowPunct w:val="0"/>
        <w:spacing w:line="360" w:lineRule="auto"/>
        <w:ind w:left="720"/>
        <w:jc w:val="center"/>
        <w:rPr>
          <w:lang w:val="en-GB"/>
        </w:rPr>
      </w:pPr>
      <w:r>
        <w:rPr>
          <w:noProof/>
        </w:rPr>
        <w:drawing>
          <wp:inline distT="0" distB="0" distL="0" distR="0" wp14:anchorId="50F83259" wp14:editId="5CB05393">
            <wp:extent cx="5246985" cy="3200400"/>
            <wp:effectExtent l="0" t="0" r="0"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5"/>
                    <a:stretch>
                      <a:fillRect/>
                    </a:stretch>
                  </pic:blipFill>
                  <pic:spPr>
                    <a:xfrm>
                      <a:off x="0" y="0"/>
                      <a:ext cx="5331023" cy="3251659"/>
                    </a:xfrm>
                    <a:prstGeom prst="rect">
                      <a:avLst/>
                    </a:prstGeom>
                  </pic:spPr>
                </pic:pic>
              </a:graphicData>
            </a:graphic>
          </wp:inline>
        </w:drawing>
      </w:r>
    </w:p>
    <w:p w:rsidR="00F727BD" w:rsidRPr="006C4397" w:rsidRDefault="00B90D10" w:rsidP="006C4397">
      <w:pPr>
        <w:pStyle w:val="Caption"/>
        <w:spacing w:line="360" w:lineRule="auto"/>
        <w:jc w:val="center"/>
        <w:rPr>
          <w:rFonts w:ascii="Times New Roman" w:eastAsia="Calibri" w:hAnsi="Times New Roman"/>
          <w:b w:val="0"/>
          <w:color w:val="auto"/>
          <w:sz w:val="24"/>
          <w:szCs w:val="24"/>
          <w:lang w:val="en-GB"/>
        </w:rPr>
      </w:pPr>
      <w:r w:rsidRPr="006C4397">
        <w:rPr>
          <w:rFonts w:ascii="Times New Roman" w:hAnsi="Times New Roman"/>
          <w:b w:val="0"/>
          <w:color w:val="auto"/>
          <w:sz w:val="24"/>
          <w:szCs w:val="24"/>
        </w:rPr>
        <w:t xml:space="preserve">Figure </w:t>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STYLEREF 1 \s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2</w:t>
      </w:r>
      <w:r w:rsidR="00F53FF8">
        <w:rPr>
          <w:rFonts w:ascii="Times New Roman" w:hAnsi="Times New Roman"/>
          <w:b w:val="0"/>
          <w:color w:val="auto"/>
          <w:sz w:val="24"/>
          <w:szCs w:val="24"/>
        </w:rPr>
        <w:fldChar w:fldCharType="end"/>
      </w:r>
      <w:r w:rsidR="00F53FF8">
        <w:rPr>
          <w:rFonts w:ascii="Times New Roman" w:hAnsi="Times New Roman"/>
          <w:b w:val="0"/>
          <w:color w:val="auto"/>
          <w:sz w:val="24"/>
          <w:szCs w:val="24"/>
        </w:rPr>
        <w:noBreakHyphen/>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SEQ Figure \* ARABIC \s 1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25</w:t>
      </w:r>
      <w:r w:rsidR="00F53FF8">
        <w:rPr>
          <w:rFonts w:ascii="Times New Roman" w:hAnsi="Times New Roman"/>
          <w:b w:val="0"/>
          <w:color w:val="auto"/>
          <w:sz w:val="24"/>
          <w:szCs w:val="24"/>
        </w:rPr>
        <w:fldChar w:fldCharType="end"/>
      </w:r>
      <w:r w:rsidR="00F727BD" w:rsidRPr="006C4397">
        <w:rPr>
          <w:rFonts w:ascii="Times New Roman" w:hAnsi="Times New Roman"/>
          <w:b w:val="0"/>
          <w:color w:val="auto"/>
          <w:sz w:val="24"/>
          <w:szCs w:val="24"/>
        </w:rPr>
        <w:t>Memory</w:t>
      </w:r>
      <w:r w:rsidR="00F727BD" w:rsidRPr="006C4397">
        <w:rPr>
          <w:rFonts w:ascii="Times New Roman" w:hAnsi="Times New Roman"/>
          <w:b w:val="0"/>
          <w:color w:val="auto"/>
          <w:sz w:val="24"/>
          <w:szCs w:val="24"/>
          <w:lang w:val="en-GB"/>
        </w:rPr>
        <w:t xml:space="preserve"> Card</w:t>
      </w:r>
    </w:p>
    <w:p w:rsidR="006C4397" w:rsidRDefault="00F727BD" w:rsidP="002D2BBF">
      <w:pPr>
        <w:numPr>
          <w:ilvl w:val="0"/>
          <w:numId w:val="394"/>
        </w:numPr>
        <w:kinsoku w:val="0"/>
        <w:overflowPunct w:val="0"/>
        <w:spacing w:after="240" w:line="360" w:lineRule="auto"/>
        <w:rPr>
          <w:rFonts w:eastAsia="SimSun"/>
        </w:rPr>
      </w:pPr>
      <w:r w:rsidRPr="00A50ACB">
        <w:rPr>
          <w:rFonts w:eastAsia="SimSun"/>
          <w:b/>
        </w:rPr>
        <w:t>Memory Card Connector</w:t>
      </w:r>
      <w:r w:rsidR="006C4397">
        <w:rPr>
          <w:rFonts w:eastAsia="SimSun"/>
        </w:rPr>
        <w:t xml:space="preserve">: </w:t>
      </w:r>
    </w:p>
    <w:p w:rsidR="006C4397" w:rsidRPr="00F47F73" w:rsidRDefault="00F727BD" w:rsidP="00F47F73">
      <w:pPr>
        <w:kinsoku w:val="0"/>
        <w:overflowPunct w:val="0"/>
        <w:spacing w:line="360" w:lineRule="auto"/>
        <w:rPr>
          <w:rFonts w:eastAsia="SimSun"/>
        </w:rPr>
      </w:pPr>
      <w:r w:rsidRPr="00A50ACB">
        <w:rPr>
          <w:rFonts w:eastAsia="SimSun"/>
        </w:rPr>
        <w:t>It connects the memory card to the PCB of a mobile phone.</w:t>
      </w:r>
    </w:p>
    <w:p w:rsidR="00F727BD" w:rsidRPr="00A50ACB" w:rsidRDefault="00F6420C" w:rsidP="00F6420C">
      <w:pPr>
        <w:spacing w:line="360" w:lineRule="auto"/>
        <w:ind w:left="720"/>
        <w:jc w:val="center"/>
        <w:rPr>
          <w:lang w:val="en-GB"/>
        </w:rPr>
      </w:pPr>
      <w:r>
        <w:rPr>
          <w:noProof/>
        </w:rPr>
        <w:lastRenderedPageBreak/>
        <w:drawing>
          <wp:inline distT="0" distB="0" distL="0" distR="0" wp14:anchorId="73832709" wp14:editId="097D6F0C">
            <wp:extent cx="4096987" cy="2148802"/>
            <wp:effectExtent l="0" t="0" r="0" b="4445"/>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6"/>
                    <a:stretch>
                      <a:fillRect/>
                    </a:stretch>
                  </pic:blipFill>
                  <pic:spPr>
                    <a:xfrm>
                      <a:off x="0" y="0"/>
                      <a:ext cx="4150521" cy="2176880"/>
                    </a:xfrm>
                    <a:prstGeom prst="rect">
                      <a:avLst/>
                    </a:prstGeom>
                  </pic:spPr>
                </pic:pic>
              </a:graphicData>
            </a:graphic>
          </wp:inline>
        </w:drawing>
      </w:r>
      <w:r w:rsidR="006C4397">
        <w:rPr>
          <w:lang w:val="en-GB"/>
        </w:rPr>
        <w:br w:type="textWrapping" w:clear="all"/>
      </w:r>
    </w:p>
    <w:p w:rsidR="00F47F73" w:rsidRPr="00A55420" w:rsidRDefault="00B90D10" w:rsidP="00A55420">
      <w:pPr>
        <w:pStyle w:val="Caption"/>
        <w:spacing w:line="360" w:lineRule="auto"/>
        <w:jc w:val="center"/>
        <w:rPr>
          <w:rFonts w:ascii="Times New Roman" w:hAnsi="Times New Roman"/>
          <w:b w:val="0"/>
          <w:color w:val="auto"/>
          <w:sz w:val="24"/>
          <w:szCs w:val="24"/>
          <w:lang w:val="en-GB"/>
        </w:rPr>
      </w:pPr>
      <w:r w:rsidRPr="006C4397">
        <w:rPr>
          <w:rFonts w:ascii="Times New Roman" w:hAnsi="Times New Roman"/>
          <w:b w:val="0"/>
          <w:color w:val="auto"/>
          <w:sz w:val="24"/>
          <w:szCs w:val="24"/>
        </w:rPr>
        <w:t xml:space="preserve">Figure </w:t>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STYLEREF 1 \s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2</w:t>
      </w:r>
      <w:r w:rsidR="00F53FF8">
        <w:rPr>
          <w:rFonts w:ascii="Times New Roman" w:hAnsi="Times New Roman"/>
          <w:b w:val="0"/>
          <w:color w:val="auto"/>
          <w:sz w:val="24"/>
          <w:szCs w:val="24"/>
        </w:rPr>
        <w:fldChar w:fldCharType="end"/>
      </w:r>
      <w:r w:rsidR="00F53FF8">
        <w:rPr>
          <w:rFonts w:ascii="Times New Roman" w:hAnsi="Times New Roman"/>
          <w:b w:val="0"/>
          <w:color w:val="auto"/>
          <w:sz w:val="24"/>
          <w:szCs w:val="24"/>
        </w:rPr>
        <w:noBreakHyphen/>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SEQ Figure \* ARABIC \s 1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26</w:t>
      </w:r>
      <w:r w:rsidR="00F53FF8">
        <w:rPr>
          <w:rFonts w:ascii="Times New Roman" w:hAnsi="Times New Roman"/>
          <w:b w:val="0"/>
          <w:color w:val="auto"/>
          <w:sz w:val="24"/>
          <w:szCs w:val="24"/>
        </w:rPr>
        <w:fldChar w:fldCharType="end"/>
      </w:r>
      <w:r w:rsidR="00F727BD" w:rsidRPr="006C4397">
        <w:rPr>
          <w:rFonts w:ascii="Times New Roman" w:hAnsi="Times New Roman"/>
          <w:b w:val="0"/>
          <w:color w:val="auto"/>
          <w:sz w:val="24"/>
          <w:szCs w:val="24"/>
          <w:lang w:val="en-GB"/>
        </w:rPr>
        <w:t>Memory Card Connector</w:t>
      </w:r>
    </w:p>
    <w:p w:rsidR="006C4397" w:rsidRPr="006C4397" w:rsidRDefault="006C4397" w:rsidP="002D2BBF">
      <w:pPr>
        <w:pStyle w:val="ListParagraph"/>
        <w:numPr>
          <w:ilvl w:val="0"/>
          <w:numId w:val="394"/>
        </w:numPr>
        <w:spacing w:after="240" w:line="360" w:lineRule="auto"/>
        <w:contextualSpacing w:val="0"/>
        <w:rPr>
          <w:rFonts w:eastAsia="SimSun"/>
          <w:sz w:val="28"/>
        </w:rPr>
      </w:pPr>
      <w:r>
        <w:rPr>
          <w:rFonts w:eastAsia="SimSun"/>
          <w:b/>
          <w:bCs/>
        </w:rPr>
        <w:t xml:space="preserve">Camera: </w:t>
      </w:r>
    </w:p>
    <w:p w:rsidR="00F727BD" w:rsidRPr="006C4397" w:rsidRDefault="00F727BD" w:rsidP="006C4397">
      <w:pPr>
        <w:spacing w:line="360" w:lineRule="auto"/>
        <w:rPr>
          <w:rFonts w:eastAsia="SimSun"/>
          <w:sz w:val="28"/>
        </w:rPr>
      </w:pPr>
      <w:r w:rsidRPr="006C4397">
        <w:rPr>
          <w:rFonts w:eastAsia="SimSun"/>
        </w:rPr>
        <w:t>It is used to capture still images or record videos. These are available in different megapixel.</w:t>
      </w:r>
    </w:p>
    <w:p w:rsidR="00F727BD" w:rsidRPr="00A50ACB" w:rsidRDefault="00F6420C" w:rsidP="00F727BD">
      <w:pPr>
        <w:spacing w:line="360" w:lineRule="auto"/>
        <w:ind w:left="720"/>
        <w:jc w:val="center"/>
        <w:rPr>
          <w:rFonts w:eastAsia="SimSun"/>
        </w:rPr>
      </w:pPr>
      <w:r>
        <w:rPr>
          <w:noProof/>
        </w:rPr>
        <w:drawing>
          <wp:inline distT="0" distB="0" distL="0" distR="0" wp14:anchorId="2C19CCB1" wp14:editId="74CE7804">
            <wp:extent cx="3037205" cy="1555668"/>
            <wp:effectExtent l="0" t="0" r="0" b="6985"/>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7"/>
                    <a:stretch>
                      <a:fillRect/>
                    </a:stretch>
                  </pic:blipFill>
                  <pic:spPr>
                    <a:xfrm>
                      <a:off x="0" y="0"/>
                      <a:ext cx="3053827" cy="1564182"/>
                    </a:xfrm>
                    <a:prstGeom prst="rect">
                      <a:avLst/>
                    </a:prstGeom>
                  </pic:spPr>
                </pic:pic>
              </a:graphicData>
            </a:graphic>
          </wp:inline>
        </w:drawing>
      </w:r>
    </w:p>
    <w:p w:rsidR="00F727BD" w:rsidRPr="006C4397" w:rsidRDefault="00B90D10" w:rsidP="006C4397">
      <w:pPr>
        <w:pStyle w:val="Caption"/>
        <w:spacing w:line="360" w:lineRule="auto"/>
        <w:jc w:val="center"/>
        <w:rPr>
          <w:rFonts w:ascii="Times New Roman" w:eastAsia="SimSun" w:hAnsi="Times New Roman"/>
          <w:b w:val="0"/>
          <w:color w:val="auto"/>
          <w:sz w:val="24"/>
          <w:szCs w:val="24"/>
        </w:rPr>
      </w:pPr>
      <w:r w:rsidRPr="006C4397">
        <w:rPr>
          <w:rFonts w:ascii="Times New Roman" w:hAnsi="Times New Roman"/>
          <w:b w:val="0"/>
          <w:color w:val="auto"/>
          <w:sz w:val="24"/>
          <w:szCs w:val="24"/>
        </w:rPr>
        <w:t xml:space="preserve">Figure </w:t>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STYLEREF 1 \s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2</w:t>
      </w:r>
      <w:r w:rsidR="00F53FF8">
        <w:rPr>
          <w:rFonts w:ascii="Times New Roman" w:hAnsi="Times New Roman"/>
          <w:b w:val="0"/>
          <w:color w:val="auto"/>
          <w:sz w:val="24"/>
          <w:szCs w:val="24"/>
        </w:rPr>
        <w:fldChar w:fldCharType="end"/>
      </w:r>
      <w:r w:rsidR="00F53FF8">
        <w:rPr>
          <w:rFonts w:ascii="Times New Roman" w:hAnsi="Times New Roman"/>
          <w:b w:val="0"/>
          <w:color w:val="auto"/>
          <w:sz w:val="24"/>
          <w:szCs w:val="24"/>
        </w:rPr>
        <w:noBreakHyphen/>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SEQ Figure \* ARABIC \s 1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27</w:t>
      </w:r>
      <w:r w:rsidR="00F53FF8">
        <w:rPr>
          <w:rFonts w:ascii="Times New Roman" w:hAnsi="Times New Roman"/>
          <w:b w:val="0"/>
          <w:color w:val="auto"/>
          <w:sz w:val="24"/>
          <w:szCs w:val="24"/>
        </w:rPr>
        <w:fldChar w:fldCharType="end"/>
      </w:r>
      <w:r w:rsidR="00F727BD" w:rsidRPr="006C4397">
        <w:rPr>
          <w:rFonts w:ascii="Times New Roman" w:hAnsi="Times New Roman"/>
          <w:b w:val="0"/>
          <w:color w:val="auto"/>
          <w:sz w:val="24"/>
          <w:szCs w:val="24"/>
        </w:rPr>
        <w:t>Camera</w:t>
      </w:r>
    </w:p>
    <w:p w:rsidR="006C4397" w:rsidRPr="006C4397" w:rsidRDefault="006C4397" w:rsidP="002D2BBF">
      <w:pPr>
        <w:numPr>
          <w:ilvl w:val="0"/>
          <w:numId w:val="394"/>
        </w:numPr>
        <w:spacing w:after="240" w:line="360" w:lineRule="auto"/>
        <w:rPr>
          <w:rFonts w:eastAsia="SimSun"/>
        </w:rPr>
      </w:pPr>
      <w:r>
        <w:rPr>
          <w:rFonts w:eastAsia="SimSun"/>
          <w:b/>
          <w:bCs/>
        </w:rPr>
        <w:t xml:space="preserve">Camera Connector: </w:t>
      </w:r>
    </w:p>
    <w:p w:rsidR="00F727BD" w:rsidRPr="00A50ACB" w:rsidRDefault="00F727BD" w:rsidP="006C4397">
      <w:pPr>
        <w:spacing w:line="360" w:lineRule="auto"/>
        <w:rPr>
          <w:rFonts w:eastAsia="SimSun"/>
        </w:rPr>
      </w:pPr>
      <w:r w:rsidRPr="00A50ACB">
        <w:rPr>
          <w:rFonts w:eastAsia="SimSun"/>
        </w:rPr>
        <w:t>It connects the camera to the PCB of the mobile phone.</w:t>
      </w:r>
    </w:p>
    <w:p w:rsidR="00F727BD" w:rsidRPr="00A50ACB" w:rsidRDefault="00F727BD" w:rsidP="00F727BD">
      <w:pPr>
        <w:spacing w:line="360" w:lineRule="auto"/>
        <w:ind w:left="720"/>
        <w:jc w:val="center"/>
        <w:rPr>
          <w:lang w:val="en-GB"/>
        </w:rPr>
      </w:pPr>
      <w:r w:rsidRPr="00A50ACB">
        <w:rPr>
          <w:rFonts w:eastAsia="SimSun"/>
          <w:noProof/>
        </w:rPr>
        <w:drawing>
          <wp:inline distT="0" distB="0" distL="0" distR="0" wp14:anchorId="2FDF29DD" wp14:editId="1F55D93B">
            <wp:extent cx="3471334" cy="1692910"/>
            <wp:effectExtent l="0" t="0" r="0" b="254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3497774" cy="1705804"/>
                    </a:xfrm>
                    <a:prstGeom prst="rect">
                      <a:avLst/>
                    </a:prstGeom>
                    <a:noFill/>
                    <a:ln>
                      <a:noFill/>
                    </a:ln>
                  </pic:spPr>
                </pic:pic>
              </a:graphicData>
            </a:graphic>
          </wp:inline>
        </w:drawing>
      </w:r>
    </w:p>
    <w:p w:rsidR="0060313B" w:rsidRPr="00A55420" w:rsidRDefault="00B90D10" w:rsidP="00A55420">
      <w:pPr>
        <w:pStyle w:val="Caption"/>
        <w:jc w:val="center"/>
        <w:rPr>
          <w:rFonts w:ascii="Times New Roman" w:hAnsi="Times New Roman"/>
          <w:b w:val="0"/>
          <w:color w:val="auto"/>
          <w:sz w:val="24"/>
          <w:szCs w:val="24"/>
        </w:rPr>
      </w:pPr>
      <w:r w:rsidRPr="006C4397">
        <w:rPr>
          <w:b w:val="0"/>
          <w:color w:val="auto"/>
          <w:sz w:val="24"/>
          <w:szCs w:val="24"/>
        </w:rPr>
        <w:lastRenderedPageBreak/>
        <w:t xml:space="preserve">Figure </w:t>
      </w:r>
      <w:r w:rsidR="00F53FF8">
        <w:rPr>
          <w:b w:val="0"/>
          <w:color w:val="auto"/>
          <w:sz w:val="24"/>
          <w:szCs w:val="24"/>
        </w:rPr>
        <w:fldChar w:fldCharType="begin"/>
      </w:r>
      <w:r w:rsidR="00F53FF8">
        <w:rPr>
          <w:b w:val="0"/>
          <w:color w:val="auto"/>
          <w:sz w:val="24"/>
          <w:szCs w:val="24"/>
        </w:rPr>
        <w:instrText xml:space="preserve"> STYLEREF 1 \s </w:instrText>
      </w:r>
      <w:r w:rsidR="00F53FF8">
        <w:rPr>
          <w:b w:val="0"/>
          <w:color w:val="auto"/>
          <w:sz w:val="24"/>
          <w:szCs w:val="24"/>
        </w:rPr>
        <w:fldChar w:fldCharType="separate"/>
      </w:r>
      <w:r w:rsidR="004A1EE4">
        <w:rPr>
          <w:b w:val="0"/>
          <w:noProof/>
          <w:color w:val="auto"/>
          <w:sz w:val="24"/>
          <w:szCs w:val="24"/>
        </w:rPr>
        <w:t>2</w:t>
      </w:r>
      <w:r w:rsidR="00F53FF8">
        <w:rPr>
          <w:b w:val="0"/>
          <w:color w:val="auto"/>
          <w:sz w:val="24"/>
          <w:szCs w:val="24"/>
        </w:rPr>
        <w:fldChar w:fldCharType="end"/>
      </w:r>
      <w:r w:rsidR="00F53FF8">
        <w:rPr>
          <w:b w:val="0"/>
          <w:color w:val="auto"/>
          <w:sz w:val="24"/>
          <w:szCs w:val="24"/>
        </w:rPr>
        <w:noBreakHyphen/>
      </w:r>
      <w:r w:rsidR="00F53FF8">
        <w:rPr>
          <w:b w:val="0"/>
          <w:color w:val="auto"/>
          <w:sz w:val="24"/>
          <w:szCs w:val="24"/>
        </w:rPr>
        <w:fldChar w:fldCharType="begin"/>
      </w:r>
      <w:r w:rsidR="00F53FF8">
        <w:rPr>
          <w:b w:val="0"/>
          <w:color w:val="auto"/>
          <w:sz w:val="24"/>
          <w:szCs w:val="24"/>
        </w:rPr>
        <w:instrText xml:space="preserve"> SEQ Figure \* ARABIC \s 1 </w:instrText>
      </w:r>
      <w:r w:rsidR="00F53FF8">
        <w:rPr>
          <w:b w:val="0"/>
          <w:color w:val="auto"/>
          <w:sz w:val="24"/>
          <w:szCs w:val="24"/>
        </w:rPr>
        <w:fldChar w:fldCharType="separate"/>
      </w:r>
      <w:r w:rsidR="004A1EE4">
        <w:rPr>
          <w:b w:val="0"/>
          <w:noProof/>
          <w:color w:val="auto"/>
          <w:sz w:val="24"/>
          <w:szCs w:val="24"/>
        </w:rPr>
        <w:t>28</w:t>
      </w:r>
      <w:r w:rsidR="00F53FF8">
        <w:rPr>
          <w:b w:val="0"/>
          <w:color w:val="auto"/>
          <w:sz w:val="24"/>
          <w:szCs w:val="24"/>
        </w:rPr>
        <w:fldChar w:fldCharType="end"/>
      </w:r>
      <w:r w:rsidR="00F727BD" w:rsidRPr="006C4397">
        <w:rPr>
          <w:rFonts w:ascii="Times New Roman" w:hAnsi="Times New Roman"/>
          <w:b w:val="0"/>
          <w:color w:val="auto"/>
          <w:sz w:val="24"/>
          <w:szCs w:val="24"/>
        </w:rPr>
        <w:t>Camera Connector</w:t>
      </w:r>
    </w:p>
    <w:p w:rsidR="006C4397" w:rsidRPr="006C4397" w:rsidRDefault="00F727BD" w:rsidP="002D2BBF">
      <w:pPr>
        <w:numPr>
          <w:ilvl w:val="0"/>
          <w:numId w:val="394"/>
        </w:numPr>
        <w:kinsoku w:val="0"/>
        <w:overflowPunct w:val="0"/>
        <w:spacing w:after="240" w:line="360" w:lineRule="auto"/>
        <w:ind w:left="540" w:hanging="540"/>
        <w:rPr>
          <w:rFonts w:eastAsia="SimSun"/>
        </w:rPr>
      </w:pPr>
      <w:r w:rsidRPr="00A50ACB">
        <w:rPr>
          <w:rFonts w:eastAsia="SimSun"/>
          <w:b/>
          <w:bCs/>
        </w:rPr>
        <w:t>Keypad</w:t>
      </w:r>
      <w:r w:rsidRPr="00A50ACB">
        <w:rPr>
          <w:rFonts w:eastAsia="SimSun"/>
          <w:b/>
          <w:bCs/>
          <w:spacing w:val="-1"/>
        </w:rPr>
        <w:t xml:space="preserve"> </w:t>
      </w:r>
      <w:r w:rsidR="006C4397">
        <w:rPr>
          <w:rFonts w:eastAsia="SimSun"/>
          <w:b/>
          <w:bCs/>
        </w:rPr>
        <w:t xml:space="preserve">Button: </w:t>
      </w:r>
    </w:p>
    <w:p w:rsidR="00F727BD" w:rsidRPr="00A50ACB" w:rsidRDefault="00F727BD" w:rsidP="006C4397">
      <w:pPr>
        <w:kinsoku w:val="0"/>
        <w:overflowPunct w:val="0"/>
        <w:spacing w:line="360" w:lineRule="auto"/>
        <w:ind w:left="540"/>
        <w:rPr>
          <w:rFonts w:eastAsia="SimSun"/>
        </w:rPr>
      </w:pPr>
      <w:r w:rsidRPr="00A50ACB">
        <w:rPr>
          <w:rFonts w:eastAsia="SimSun"/>
        </w:rPr>
        <w:t>It is connected to the keypad carbon to enter numbers to make phone calls and other data.</w:t>
      </w:r>
    </w:p>
    <w:p w:rsidR="00F727BD" w:rsidRPr="00A50ACB" w:rsidRDefault="00F727BD" w:rsidP="00F727BD">
      <w:pPr>
        <w:kinsoku w:val="0"/>
        <w:overflowPunct w:val="0"/>
        <w:spacing w:line="360" w:lineRule="auto"/>
        <w:ind w:left="720"/>
        <w:jc w:val="center"/>
        <w:rPr>
          <w:rFonts w:eastAsia="SimSun"/>
          <w:noProof/>
        </w:rPr>
      </w:pPr>
      <w:r w:rsidRPr="00A50ACB">
        <w:rPr>
          <w:rFonts w:eastAsia="SimSun"/>
          <w:noProof/>
        </w:rPr>
        <w:drawing>
          <wp:inline distT="0" distB="0" distL="0" distR="0" wp14:anchorId="3B7B6D06" wp14:editId="091248B0">
            <wp:extent cx="3164840" cy="1531917"/>
            <wp:effectExtent l="0" t="0" r="0"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214403" cy="1555908"/>
                    </a:xfrm>
                    <a:prstGeom prst="rect">
                      <a:avLst/>
                    </a:prstGeom>
                    <a:noFill/>
                    <a:ln>
                      <a:noFill/>
                    </a:ln>
                  </pic:spPr>
                </pic:pic>
              </a:graphicData>
            </a:graphic>
          </wp:inline>
        </w:drawing>
      </w:r>
    </w:p>
    <w:p w:rsidR="00F727BD" w:rsidRPr="006C4397" w:rsidRDefault="00B90D10" w:rsidP="006C4397">
      <w:pPr>
        <w:pStyle w:val="Caption"/>
        <w:spacing w:line="360" w:lineRule="auto"/>
        <w:jc w:val="center"/>
        <w:rPr>
          <w:rFonts w:ascii="Times New Roman" w:eastAsia="Calibri" w:hAnsi="Times New Roman"/>
          <w:b w:val="0"/>
          <w:color w:val="auto"/>
          <w:sz w:val="24"/>
          <w:szCs w:val="24"/>
        </w:rPr>
      </w:pPr>
      <w:r w:rsidRPr="006C4397">
        <w:rPr>
          <w:rFonts w:ascii="Times New Roman" w:hAnsi="Times New Roman"/>
          <w:b w:val="0"/>
          <w:color w:val="auto"/>
          <w:sz w:val="24"/>
          <w:szCs w:val="24"/>
        </w:rPr>
        <w:t xml:space="preserve">Figure </w:t>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STYLEREF 1 \s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2</w:t>
      </w:r>
      <w:r w:rsidR="00F53FF8">
        <w:rPr>
          <w:rFonts w:ascii="Times New Roman" w:hAnsi="Times New Roman"/>
          <w:b w:val="0"/>
          <w:color w:val="auto"/>
          <w:sz w:val="24"/>
          <w:szCs w:val="24"/>
        </w:rPr>
        <w:fldChar w:fldCharType="end"/>
      </w:r>
      <w:r w:rsidR="00F53FF8">
        <w:rPr>
          <w:rFonts w:ascii="Times New Roman" w:hAnsi="Times New Roman"/>
          <w:b w:val="0"/>
          <w:color w:val="auto"/>
          <w:sz w:val="24"/>
          <w:szCs w:val="24"/>
        </w:rPr>
        <w:noBreakHyphen/>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SEQ Figure \* ARABIC \s 1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29</w:t>
      </w:r>
      <w:r w:rsidR="00F53FF8">
        <w:rPr>
          <w:rFonts w:ascii="Times New Roman" w:hAnsi="Times New Roman"/>
          <w:b w:val="0"/>
          <w:color w:val="auto"/>
          <w:sz w:val="24"/>
          <w:szCs w:val="24"/>
        </w:rPr>
        <w:fldChar w:fldCharType="end"/>
      </w:r>
      <w:r w:rsidR="00F727BD" w:rsidRPr="006C4397">
        <w:rPr>
          <w:rFonts w:ascii="Times New Roman" w:hAnsi="Times New Roman"/>
          <w:b w:val="0"/>
          <w:color w:val="auto"/>
          <w:sz w:val="24"/>
          <w:szCs w:val="24"/>
        </w:rPr>
        <w:t>Keypad Button</w:t>
      </w:r>
    </w:p>
    <w:p w:rsidR="006C4397" w:rsidRPr="006C4397" w:rsidRDefault="006C4397" w:rsidP="002D2BBF">
      <w:pPr>
        <w:numPr>
          <w:ilvl w:val="0"/>
          <w:numId w:val="394"/>
        </w:numPr>
        <w:kinsoku w:val="0"/>
        <w:overflowPunct w:val="0"/>
        <w:spacing w:after="240" w:line="360" w:lineRule="auto"/>
        <w:ind w:left="540" w:hanging="540"/>
        <w:rPr>
          <w:lang w:val="en-GB"/>
        </w:rPr>
      </w:pPr>
      <w:r>
        <w:rPr>
          <w:rFonts w:eastAsia="SimSun"/>
          <w:b/>
          <w:bCs/>
        </w:rPr>
        <w:t xml:space="preserve">Keypad: </w:t>
      </w:r>
    </w:p>
    <w:p w:rsidR="00F727BD" w:rsidRPr="00A50ACB" w:rsidRDefault="00F727BD" w:rsidP="006C4397">
      <w:pPr>
        <w:kinsoku w:val="0"/>
        <w:overflowPunct w:val="0"/>
        <w:spacing w:line="360" w:lineRule="auto"/>
        <w:ind w:left="540"/>
        <w:rPr>
          <w:lang w:val="en-GB"/>
        </w:rPr>
      </w:pPr>
      <w:proofErr w:type="gramStart"/>
      <w:r w:rsidRPr="00A50ACB">
        <w:rPr>
          <w:rFonts w:eastAsia="SimSun"/>
        </w:rPr>
        <w:t>Type of component that helps to operate a mobile phone.</w:t>
      </w:r>
      <w:proofErr w:type="gramEnd"/>
      <w:r w:rsidRPr="00A50ACB">
        <w:rPr>
          <w:rFonts w:eastAsia="SimSun"/>
        </w:rPr>
        <w:t xml:space="preserve"> Some mobile phones are screen touch and are operated by</w:t>
      </w:r>
      <w:r w:rsidRPr="00A50ACB">
        <w:rPr>
          <w:rFonts w:eastAsia="SimSun"/>
          <w:spacing w:val="-1"/>
        </w:rPr>
        <w:t xml:space="preserve"> </w:t>
      </w:r>
      <w:r w:rsidRPr="00A50ACB">
        <w:rPr>
          <w:rFonts w:eastAsia="SimSun"/>
        </w:rPr>
        <w:t>PDA.</w:t>
      </w:r>
    </w:p>
    <w:p w:rsidR="00F727BD" w:rsidRPr="00A50ACB" w:rsidRDefault="00F47F73" w:rsidP="00F727BD">
      <w:pPr>
        <w:kinsoku w:val="0"/>
        <w:overflowPunct w:val="0"/>
        <w:spacing w:line="360" w:lineRule="auto"/>
        <w:jc w:val="center"/>
        <w:rPr>
          <w:rFonts w:eastAsia="SimSun"/>
        </w:rPr>
      </w:pPr>
      <w:r>
        <w:rPr>
          <w:noProof/>
        </w:rPr>
        <w:drawing>
          <wp:inline distT="0" distB="0" distL="0" distR="0" wp14:anchorId="1D7B42AF" wp14:editId="1CB9F6A3">
            <wp:extent cx="3648075" cy="3004457"/>
            <wp:effectExtent l="0" t="0" r="0" b="5715"/>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0"/>
                    <a:stretch>
                      <a:fillRect/>
                    </a:stretch>
                  </pic:blipFill>
                  <pic:spPr>
                    <a:xfrm>
                      <a:off x="0" y="0"/>
                      <a:ext cx="3651791" cy="3007517"/>
                    </a:xfrm>
                    <a:prstGeom prst="rect">
                      <a:avLst/>
                    </a:prstGeom>
                  </pic:spPr>
                </pic:pic>
              </a:graphicData>
            </a:graphic>
          </wp:inline>
        </w:drawing>
      </w:r>
    </w:p>
    <w:p w:rsidR="00F727BD" w:rsidRPr="006C4397" w:rsidRDefault="00B90D10" w:rsidP="006C4397">
      <w:pPr>
        <w:pStyle w:val="Caption"/>
        <w:spacing w:line="360" w:lineRule="auto"/>
        <w:jc w:val="center"/>
        <w:rPr>
          <w:rFonts w:ascii="Times New Roman" w:hAnsi="Times New Roman"/>
          <w:color w:val="auto"/>
          <w:sz w:val="24"/>
          <w:szCs w:val="24"/>
          <w:lang w:val="en-GB"/>
        </w:rPr>
      </w:pPr>
      <w:r w:rsidRPr="006C4397">
        <w:rPr>
          <w:color w:val="auto"/>
          <w:sz w:val="24"/>
          <w:szCs w:val="24"/>
        </w:rPr>
        <w:t xml:space="preserve">Figure </w:t>
      </w:r>
      <w:r w:rsidR="00F53FF8">
        <w:rPr>
          <w:color w:val="auto"/>
          <w:sz w:val="24"/>
          <w:szCs w:val="24"/>
        </w:rPr>
        <w:fldChar w:fldCharType="begin"/>
      </w:r>
      <w:r w:rsidR="00F53FF8">
        <w:rPr>
          <w:color w:val="auto"/>
          <w:sz w:val="24"/>
          <w:szCs w:val="24"/>
        </w:rPr>
        <w:instrText xml:space="preserve"> STYLEREF 1 \s </w:instrText>
      </w:r>
      <w:r w:rsidR="00F53FF8">
        <w:rPr>
          <w:color w:val="auto"/>
          <w:sz w:val="24"/>
          <w:szCs w:val="24"/>
        </w:rPr>
        <w:fldChar w:fldCharType="separate"/>
      </w:r>
      <w:r w:rsidR="004A1EE4">
        <w:rPr>
          <w:noProof/>
          <w:color w:val="auto"/>
          <w:sz w:val="24"/>
          <w:szCs w:val="24"/>
        </w:rPr>
        <w:t>2</w:t>
      </w:r>
      <w:r w:rsidR="00F53FF8">
        <w:rPr>
          <w:color w:val="auto"/>
          <w:sz w:val="24"/>
          <w:szCs w:val="24"/>
        </w:rPr>
        <w:fldChar w:fldCharType="end"/>
      </w:r>
      <w:r w:rsidR="00F53FF8">
        <w:rPr>
          <w:color w:val="auto"/>
          <w:sz w:val="24"/>
          <w:szCs w:val="24"/>
        </w:rPr>
        <w:noBreakHyphen/>
      </w:r>
      <w:r w:rsidR="00F53FF8">
        <w:rPr>
          <w:color w:val="auto"/>
          <w:sz w:val="24"/>
          <w:szCs w:val="24"/>
        </w:rPr>
        <w:fldChar w:fldCharType="begin"/>
      </w:r>
      <w:r w:rsidR="00F53FF8">
        <w:rPr>
          <w:color w:val="auto"/>
          <w:sz w:val="24"/>
          <w:szCs w:val="24"/>
        </w:rPr>
        <w:instrText xml:space="preserve"> SEQ Figure \* ARABIC \s 1 </w:instrText>
      </w:r>
      <w:r w:rsidR="00F53FF8">
        <w:rPr>
          <w:color w:val="auto"/>
          <w:sz w:val="24"/>
          <w:szCs w:val="24"/>
        </w:rPr>
        <w:fldChar w:fldCharType="separate"/>
      </w:r>
      <w:r w:rsidR="004A1EE4">
        <w:rPr>
          <w:noProof/>
          <w:color w:val="auto"/>
          <w:sz w:val="24"/>
          <w:szCs w:val="24"/>
        </w:rPr>
        <w:t>30</w:t>
      </w:r>
      <w:r w:rsidR="00F53FF8">
        <w:rPr>
          <w:color w:val="auto"/>
          <w:sz w:val="24"/>
          <w:szCs w:val="24"/>
        </w:rPr>
        <w:fldChar w:fldCharType="end"/>
      </w:r>
      <w:r w:rsidR="00F727BD" w:rsidRPr="006C4397">
        <w:rPr>
          <w:rFonts w:ascii="Times New Roman" w:hAnsi="Times New Roman"/>
          <w:color w:val="auto"/>
          <w:sz w:val="24"/>
          <w:szCs w:val="24"/>
          <w:lang w:val="en-GB"/>
        </w:rPr>
        <w:t>Keypad Carbon / Tickly</w:t>
      </w:r>
    </w:p>
    <w:p w:rsidR="006C4397" w:rsidRPr="006C4397" w:rsidRDefault="00F727BD" w:rsidP="002D2BBF">
      <w:pPr>
        <w:numPr>
          <w:ilvl w:val="0"/>
          <w:numId w:val="394"/>
        </w:numPr>
        <w:kinsoku w:val="0"/>
        <w:overflowPunct w:val="0"/>
        <w:spacing w:after="240" w:line="360" w:lineRule="auto"/>
        <w:ind w:left="540" w:hanging="540"/>
        <w:rPr>
          <w:rFonts w:eastAsia="SimSun"/>
        </w:rPr>
      </w:pPr>
      <w:r w:rsidRPr="00A50ACB">
        <w:rPr>
          <w:rFonts w:eastAsia="SimSun"/>
          <w:b/>
          <w:bCs/>
        </w:rPr>
        <w:t>Keypad</w:t>
      </w:r>
      <w:r w:rsidRPr="00A50ACB">
        <w:rPr>
          <w:rFonts w:eastAsia="SimSun"/>
          <w:b/>
          <w:bCs/>
          <w:spacing w:val="-1"/>
        </w:rPr>
        <w:t xml:space="preserve"> </w:t>
      </w:r>
      <w:r w:rsidR="006C4397">
        <w:rPr>
          <w:rFonts w:eastAsia="SimSun"/>
          <w:b/>
          <w:bCs/>
        </w:rPr>
        <w:t xml:space="preserve">Connector: </w:t>
      </w:r>
    </w:p>
    <w:p w:rsidR="00F727BD" w:rsidRPr="00A50ACB" w:rsidRDefault="00F727BD" w:rsidP="006C4397">
      <w:pPr>
        <w:kinsoku w:val="0"/>
        <w:overflowPunct w:val="0"/>
        <w:spacing w:line="360" w:lineRule="auto"/>
        <w:rPr>
          <w:rFonts w:eastAsia="SimSun"/>
        </w:rPr>
      </w:pPr>
      <w:r w:rsidRPr="00A50ACB">
        <w:rPr>
          <w:rFonts w:eastAsia="SimSun"/>
        </w:rPr>
        <w:lastRenderedPageBreak/>
        <w:t>It connects the keypad to the PCB of the cell phone</w:t>
      </w:r>
    </w:p>
    <w:p w:rsidR="00F727BD" w:rsidRPr="00A50ACB" w:rsidRDefault="00F727BD" w:rsidP="00F727BD">
      <w:pPr>
        <w:kinsoku w:val="0"/>
        <w:overflowPunct w:val="0"/>
        <w:spacing w:line="360" w:lineRule="auto"/>
        <w:jc w:val="center"/>
        <w:rPr>
          <w:rFonts w:eastAsia="Calibri"/>
          <w:lang w:val="en-GB"/>
        </w:rPr>
      </w:pPr>
      <w:r w:rsidRPr="00A50ACB">
        <w:rPr>
          <w:rFonts w:eastAsia="SimSun"/>
          <w:noProof/>
        </w:rPr>
        <w:drawing>
          <wp:inline distT="0" distB="0" distL="0" distR="0" wp14:anchorId="2537947F" wp14:editId="60489856">
            <wp:extent cx="5372594" cy="2505075"/>
            <wp:effectExtent l="0" t="0" r="0"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5469795" cy="2550397"/>
                    </a:xfrm>
                    <a:prstGeom prst="rect">
                      <a:avLst/>
                    </a:prstGeom>
                    <a:noFill/>
                    <a:ln>
                      <a:noFill/>
                    </a:ln>
                  </pic:spPr>
                </pic:pic>
              </a:graphicData>
            </a:graphic>
          </wp:inline>
        </w:drawing>
      </w:r>
    </w:p>
    <w:p w:rsidR="00E25DD4" w:rsidRPr="00A55420" w:rsidRDefault="00B90D10" w:rsidP="00A55420">
      <w:pPr>
        <w:pStyle w:val="Caption"/>
        <w:tabs>
          <w:tab w:val="left" w:pos="3149"/>
        </w:tabs>
        <w:spacing w:line="360" w:lineRule="auto"/>
        <w:jc w:val="center"/>
        <w:rPr>
          <w:rFonts w:ascii="Times New Roman" w:hAnsi="Times New Roman"/>
          <w:b w:val="0"/>
          <w:color w:val="auto"/>
          <w:sz w:val="24"/>
          <w:szCs w:val="24"/>
          <w:lang w:val="en-GB"/>
        </w:rPr>
      </w:pPr>
      <w:r w:rsidRPr="00E25DD4">
        <w:rPr>
          <w:rFonts w:ascii="Times New Roman" w:hAnsi="Times New Roman"/>
          <w:b w:val="0"/>
          <w:color w:val="auto"/>
          <w:sz w:val="24"/>
          <w:szCs w:val="24"/>
        </w:rPr>
        <w:t xml:space="preserve">Figure </w:t>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STYLEREF 1 \s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2</w:t>
      </w:r>
      <w:r w:rsidR="00F53FF8">
        <w:rPr>
          <w:rFonts w:ascii="Times New Roman" w:hAnsi="Times New Roman"/>
          <w:b w:val="0"/>
          <w:color w:val="auto"/>
          <w:sz w:val="24"/>
          <w:szCs w:val="24"/>
        </w:rPr>
        <w:fldChar w:fldCharType="end"/>
      </w:r>
      <w:r w:rsidR="00F53FF8">
        <w:rPr>
          <w:rFonts w:ascii="Times New Roman" w:hAnsi="Times New Roman"/>
          <w:b w:val="0"/>
          <w:color w:val="auto"/>
          <w:sz w:val="24"/>
          <w:szCs w:val="24"/>
        </w:rPr>
        <w:noBreakHyphen/>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SEQ Figure \* ARABIC \s 1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31</w:t>
      </w:r>
      <w:r w:rsidR="00F53FF8">
        <w:rPr>
          <w:rFonts w:ascii="Times New Roman" w:hAnsi="Times New Roman"/>
          <w:b w:val="0"/>
          <w:color w:val="auto"/>
          <w:sz w:val="24"/>
          <w:szCs w:val="24"/>
        </w:rPr>
        <w:fldChar w:fldCharType="end"/>
      </w:r>
      <w:r w:rsidR="00F727BD" w:rsidRPr="00E25DD4">
        <w:rPr>
          <w:rFonts w:ascii="Times New Roman" w:hAnsi="Times New Roman"/>
          <w:b w:val="0"/>
          <w:color w:val="auto"/>
          <w:sz w:val="24"/>
          <w:szCs w:val="24"/>
          <w:lang w:val="en-GB"/>
        </w:rPr>
        <w:t>Keypad Connector</w:t>
      </w:r>
    </w:p>
    <w:p w:rsidR="00F47F73" w:rsidRPr="00E25DD4" w:rsidRDefault="00F47F73" w:rsidP="00E25DD4">
      <w:pPr>
        <w:rPr>
          <w:lang w:val="en-GB" w:bidi="en-US"/>
        </w:rPr>
      </w:pPr>
    </w:p>
    <w:p w:rsidR="00E25DD4" w:rsidRDefault="00F727BD" w:rsidP="002D2BBF">
      <w:pPr>
        <w:numPr>
          <w:ilvl w:val="0"/>
          <w:numId w:val="394"/>
        </w:numPr>
        <w:kinsoku w:val="0"/>
        <w:overflowPunct w:val="0"/>
        <w:spacing w:after="240" w:line="360" w:lineRule="auto"/>
        <w:ind w:left="540" w:hanging="540"/>
        <w:rPr>
          <w:rFonts w:eastAsia="SimSun"/>
        </w:rPr>
      </w:pPr>
      <w:r w:rsidRPr="00A50ACB">
        <w:rPr>
          <w:rFonts w:eastAsia="SimSun"/>
          <w:b/>
          <w:bCs/>
        </w:rPr>
        <w:t>ON / OFF</w:t>
      </w:r>
      <w:r w:rsidRPr="00A50ACB">
        <w:rPr>
          <w:rFonts w:eastAsia="SimSun"/>
          <w:b/>
          <w:bCs/>
          <w:spacing w:val="-1"/>
        </w:rPr>
        <w:t xml:space="preserve"> </w:t>
      </w:r>
      <w:r w:rsidRPr="00A50ACB">
        <w:rPr>
          <w:rFonts w:eastAsia="SimSun"/>
          <w:b/>
          <w:bCs/>
        </w:rPr>
        <w:t>Switch:</w:t>
      </w:r>
    </w:p>
    <w:p w:rsidR="00F727BD" w:rsidRPr="00A50ACB" w:rsidRDefault="00F727BD" w:rsidP="00E25DD4">
      <w:pPr>
        <w:kinsoku w:val="0"/>
        <w:overflowPunct w:val="0"/>
        <w:spacing w:line="360" w:lineRule="auto"/>
        <w:rPr>
          <w:rFonts w:eastAsia="SimSun"/>
        </w:rPr>
      </w:pPr>
      <w:r w:rsidRPr="00A50ACB">
        <w:rPr>
          <w:rFonts w:eastAsia="SimSun"/>
        </w:rPr>
        <w:t>It is made of tiny metal that conducts connectivity when press. It is being used as a power on and off, Volume control switch and camera shutter switch on various mobile phones.</w:t>
      </w:r>
    </w:p>
    <w:p w:rsidR="00F727BD" w:rsidRPr="00A50ACB" w:rsidRDefault="00F727BD" w:rsidP="007B21DE">
      <w:pPr>
        <w:kinsoku w:val="0"/>
        <w:overflowPunct w:val="0"/>
        <w:spacing w:line="360" w:lineRule="auto"/>
        <w:ind w:left="-709" w:hanging="142"/>
        <w:jc w:val="center"/>
        <w:rPr>
          <w:lang w:val="en-GB"/>
        </w:rPr>
      </w:pPr>
      <w:r w:rsidRPr="00A50ACB">
        <w:rPr>
          <w:noProof/>
        </w:rPr>
        <w:drawing>
          <wp:inline distT="0" distB="0" distL="0" distR="0" wp14:anchorId="5C091107" wp14:editId="62DF280F">
            <wp:extent cx="5197204" cy="3265714"/>
            <wp:effectExtent l="0" t="0" r="3810"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5267823" cy="3310088"/>
                    </a:xfrm>
                    <a:prstGeom prst="rect">
                      <a:avLst/>
                    </a:prstGeom>
                    <a:noFill/>
                    <a:ln>
                      <a:noFill/>
                    </a:ln>
                  </pic:spPr>
                </pic:pic>
              </a:graphicData>
            </a:graphic>
          </wp:inline>
        </w:drawing>
      </w:r>
    </w:p>
    <w:p w:rsidR="00F727BD" w:rsidRPr="00E25DD4" w:rsidRDefault="00B90D10" w:rsidP="00E25DD4">
      <w:pPr>
        <w:pStyle w:val="Caption"/>
        <w:spacing w:line="360" w:lineRule="auto"/>
        <w:jc w:val="center"/>
        <w:rPr>
          <w:rFonts w:ascii="Times New Roman" w:hAnsi="Times New Roman"/>
          <w:b w:val="0"/>
          <w:color w:val="auto"/>
          <w:sz w:val="24"/>
          <w:szCs w:val="24"/>
          <w:lang w:val="en-GB"/>
        </w:rPr>
      </w:pPr>
      <w:r w:rsidRPr="00E25DD4">
        <w:rPr>
          <w:rFonts w:ascii="Times New Roman" w:hAnsi="Times New Roman"/>
          <w:b w:val="0"/>
          <w:color w:val="auto"/>
          <w:sz w:val="24"/>
          <w:szCs w:val="24"/>
        </w:rPr>
        <w:t xml:space="preserve">Figure </w:t>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STYLEREF 1 \s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2</w:t>
      </w:r>
      <w:r w:rsidR="00F53FF8">
        <w:rPr>
          <w:rFonts w:ascii="Times New Roman" w:hAnsi="Times New Roman"/>
          <w:b w:val="0"/>
          <w:color w:val="auto"/>
          <w:sz w:val="24"/>
          <w:szCs w:val="24"/>
        </w:rPr>
        <w:fldChar w:fldCharType="end"/>
      </w:r>
      <w:r w:rsidR="00F53FF8">
        <w:rPr>
          <w:rFonts w:ascii="Times New Roman" w:hAnsi="Times New Roman"/>
          <w:b w:val="0"/>
          <w:color w:val="auto"/>
          <w:sz w:val="24"/>
          <w:szCs w:val="24"/>
        </w:rPr>
        <w:noBreakHyphen/>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SEQ Figure \* ARABIC \s 1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32</w:t>
      </w:r>
      <w:r w:rsidR="00F53FF8">
        <w:rPr>
          <w:rFonts w:ascii="Times New Roman" w:hAnsi="Times New Roman"/>
          <w:b w:val="0"/>
          <w:color w:val="auto"/>
          <w:sz w:val="24"/>
          <w:szCs w:val="24"/>
        </w:rPr>
        <w:fldChar w:fldCharType="end"/>
      </w:r>
      <w:r w:rsidR="00F727BD" w:rsidRPr="00E25DD4">
        <w:rPr>
          <w:rFonts w:ascii="Times New Roman" w:hAnsi="Times New Roman"/>
          <w:b w:val="0"/>
          <w:color w:val="auto"/>
          <w:sz w:val="24"/>
          <w:szCs w:val="24"/>
          <w:lang w:val="en-GB"/>
        </w:rPr>
        <w:t>ON / OFF Switch</w:t>
      </w:r>
    </w:p>
    <w:p w:rsidR="00E25DD4" w:rsidRPr="00E25DD4" w:rsidRDefault="00F727BD" w:rsidP="002D2BBF">
      <w:pPr>
        <w:numPr>
          <w:ilvl w:val="0"/>
          <w:numId w:val="394"/>
        </w:numPr>
        <w:kinsoku w:val="0"/>
        <w:overflowPunct w:val="0"/>
        <w:spacing w:after="240" w:line="360" w:lineRule="auto"/>
        <w:rPr>
          <w:rFonts w:eastAsia="SimSun"/>
          <w:b/>
        </w:rPr>
      </w:pPr>
      <w:r w:rsidRPr="00A50ACB">
        <w:rPr>
          <w:rFonts w:eastAsia="SimSun"/>
          <w:b/>
        </w:rPr>
        <w:lastRenderedPageBreak/>
        <w:t>Display</w:t>
      </w:r>
      <w:r w:rsidRPr="00A50ACB">
        <w:rPr>
          <w:rFonts w:eastAsia="SimSun"/>
          <w:b/>
          <w:spacing w:val="-3"/>
        </w:rPr>
        <w:t xml:space="preserve"> </w:t>
      </w:r>
      <w:r w:rsidRPr="00A50ACB">
        <w:rPr>
          <w:rFonts w:eastAsia="SimSun"/>
          <w:b/>
        </w:rPr>
        <w:t>Connect</w:t>
      </w:r>
      <w:r w:rsidR="00E25DD4">
        <w:rPr>
          <w:rFonts w:eastAsia="SimSun"/>
          <w:b/>
        </w:rPr>
        <w:t xml:space="preserve">or: </w:t>
      </w:r>
      <w:r w:rsidRPr="00A50ACB">
        <w:t xml:space="preserve"> </w:t>
      </w:r>
    </w:p>
    <w:p w:rsidR="00F727BD" w:rsidRPr="00A50ACB" w:rsidRDefault="00F727BD" w:rsidP="00E25DD4">
      <w:pPr>
        <w:kinsoku w:val="0"/>
        <w:overflowPunct w:val="0"/>
        <w:spacing w:line="360" w:lineRule="auto"/>
        <w:rPr>
          <w:rFonts w:eastAsia="SimSun"/>
          <w:b/>
        </w:rPr>
      </w:pPr>
      <w:r w:rsidRPr="00A50ACB">
        <w:rPr>
          <w:rFonts w:eastAsia="SimSun"/>
          <w:bCs/>
        </w:rPr>
        <w:t>It connects display of screen to the PCB of a Mobile Phone</w:t>
      </w:r>
    </w:p>
    <w:p w:rsidR="00F727BD" w:rsidRPr="00A50ACB" w:rsidRDefault="00F727BD" w:rsidP="00F727BD">
      <w:pPr>
        <w:kinsoku w:val="0"/>
        <w:overflowPunct w:val="0"/>
        <w:spacing w:line="360" w:lineRule="auto"/>
        <w:jc w:val="center"/>
        <w:rPr>
          <w:rFonts w:eastAsia="SimSun"/>
          <w:noProof/>
        </w:rPr>
      </w:pPr>
      <w:r w:rsidRPr="00A50ACB">
        <w:rPr>
          <w:rFonts w:eastAsia="SimSun"/>
          <w:noProof/>
        </w:rPr>
        <w:t xml:space="preserve">                 </w:t>
      </w:r>
      <w:r w:rsidRPr="00A50ACB">
        <w:rPr>
          <w:noProof/>
        </w:rPr>
        <w:drawing>
          <wp:inline distT="0" distB="0" distL="0" distR="0" wp14:anchorId="2610C495" wp14:editId="6C5248A4">
            <wp:extent cx="4638040" cy="2057400"/>
            <wp:effectExtent l="0" t="0" r="0"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4725919" cy="2096382"/>
                    </a:xfrm>
                    <a:prstGeom prst="rect">
                      <a:avLst/>
                    </a:prstGeom>
                    <a:noFill/>
                    <a:ln>
                      <a:noFill/>
                    </a:ln>
                  </pic:spPr>
                </pic:pic>
              </a:graphicData>
            </a:graphic>
          </wp:inline>
        </w:drawing>
      </w:r>
    </w:p>
    <w:p w:rsidR="00F727BD" w:rsidRPr="00A55420" w:rsidRDefault="00B90D10" w:rsidP="00A55420">
      <w:pPr>
        <w:pStyle w:val="Caption"/>
        <w:spacing w:line="360" w:lineRule="auto"/>
        <w:jc w:val="center"/>
        <w:rPr>
          <w:rFonts w:ascii="Times New Roman" w:eastAsia="SimSun" w:hAnsi="Times New Roman"/>
          <w:b w:val="0"/>
          <w:noProof/>
          <w:color w:val="auto"/>
          <w:sz w:val="24"/>
          <w:szCs w:val="24"/>
        </w:rPr>
      </w:pPr>
      <w:r w:rsidRPr="00E25DD4">
        <w:rPr>
          <w:rFonts w:ascii="Times New Roman" w:hAnsi="Times New Roman"/>
          <w:b w:val="0"/>
          <w:color w:val="auto"/>
          <w:sz w:val="24"/>
          <w:szCs w:val="24"/>
        </w:rPr>
        <w:t xml:space="preserve">Figure </w:t>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STYLEREF 1 \s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2</w:t>
      </w:r>
      <w:r w:rsidR="00F53FF8">
        <w:rPr>
          <w:rFonts w:ascii="Times New Roman" w:hAnsi="Times New Roman"/>
          <w:b w:val="0"/>
          <w:color w:val="auto"/>
          <w:sz w:val="24"/>
          <w:szCs w:val="24"/>
        </w:rPr>
        <w:fldChar w:fldCharType="end"/>
      </w:r>
      <w:r w:rsidR="00F53FF8">
        <w:rPr>
          <w:rFonts w:ascii="Times New Roman" w:hAnsi="Times New Roman"/>
          <w:b w:val="0"/>
          <w:color w:val="auto"/>
          <w:sz w:val="24"/>
          <w:szCs w:val="24"/>
        </w:rPr>
        <w:noBreakHyphen/>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SEQ Figure \* ARABIC \s 1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33</w:t>
      </w:r>
      <w:r w:rsidR="00F53FF8">
        <w:rPr>
          <w:rFonts w:ascii="Times New Roman" w:hAnsi="Times New Roman"/>
          <w:b w:val="0"/>
          <w:color w:val="auto"/>
          <w:sz w:val="24"/>
          <w:szCs w:val="24"/>
        </w:rPr>
        <w:fldChar w:fldCharType="end"/>
      </w:r>
      <w:r w:rsidR="00F727BD" w:rsidRPr="00E25DD4">
        <w:rPr>
          <w:rFonts w:ascii="Times New Roman" w:eastAsia="SimSun" w:hAnsi="Times New Roman"/>
          <w:b w:val="0"/>
          <w:noProof/>
          <w:color w:val="auto"/>
          <w:sz w:val="24"/>
          <w:szCs w:val="24"/>
        </w:rPr>
        <w:t xml:space="preserve"> Display Connector</w:t>
      </w:r>
    </w:p>
    <w:p w:rsidR="00E25DD4" w:rsidRPr="00E25DD4" w:rsidRDefault="00E25DD4" w:rsidP="002D2BBF">
      <w:pPr>
        <w:numPr>
          <w:ilvl w:val="0"/>
          <w:numId w:val="394"/>
        </w:numPr>
        <w:kinsoku w:val="0"/>
        <w:overflowPunct w:val="0"/>
        <w:spacing w:after="240" w:line="360" w:lineRule="auto"/>
        <w:rPr>
          <w:rFonts w:eastAsia="SimSun"/>
        </w:rPr>
      </w:pPr>
      <w:r>
        <w:rPr>
          <w:rFonts w:eastAsia="SimSun"/>
          <w:b/>
        </w:rPr>
        <w:t xml:space="preserve"> Antenna: </w:t>
      </w:r>
    </w:p>
    <w:p w:rsidR="00F727BD" w:rsidRPr="007B21DE" w:rsidRDefault="00F727BD" w:rsidP="00E25DD4">
      <w:pPr>
        <w:kinsoku w:val="0"/>
        <w:overflowPunct w:val="0"/>
        <w:spacing w:line="360" w:lineRule="auto"/>
        <w:rPr>
          <w:rFonts w:eastAsia="SimSun"/>
        </w:rPr>
      </w:pPr>
      <w:r w:rsidRPr="00A50ACB">
        <w:t xml:space="preserve"> </w:t>
      </w:r>
      <w:r w:rsidRPr="00A50ACB">
        <w:rPr>
          <w:rFonts w:eastAsia="SimSun"/>
        </w:rPr>
        <w:t xml:space="preserve">It helps to capture </w:t>
      </w:r>
      <w:hyperlink r:id="rId84" w:tgtFrame="_blank" w:history="1">
        <w:r w:rsidRPr="007B21DE">
          <w:rPr>
            <w:rStyle w:val="Hyperlink"/>
            <w:rFonts w:eastAsia="SimSun"/>
            <w:color w:val="auto"/>
            <w:u w:val="none"/>
          </w:rPr>
          <w:t>network frequency</w:t>
        </w:r>
      </w:hyperlink>
      <w:r w:rsidRPr="007B21DE">
        <w:rPr>
          <w:rFonts w:eastAsia="SimSun"/>
        </w:rPr>
        <w:t>.</w:t>
      </w:r>
    </w:p>
    <w:p w:rsidR="00F727BD" w:rsidRPr="00A50ACB" w:rsidRDefault="00F727BD" w:rsidP="00F47F73">
      <w:pPr>
        <w:kinsoku w:val="0"/>
        <w:overflowPunct w:val="0"/>
        <w:spacing w:line="360" w:lineRule="auto"/>
        <w:ind w:left="360"/>
        <w:rPr>
          <w:rFonts w:eastAsia="SimSun"/>
          <w:noProof/>
        </w:rPr>
      </w:pPr>
      <w:r w:rsidRPr="00A50ACB">
        <w:rPr>
          <w:rFonts w:eastAsia="SimSun"/>
          <w:noProof/>
        </w:rPr>
        <w:drawing>
          <wp:inline distT="0" distB="0" distL="0" distR="0" wp14:anchorId="2BB9A47B" wp14:editId="0BE7C18D">
            <wp:extent cx="4499610" cy="3099460"/>
            <wp:effectExtent l="0" t="0" r="0" b="5715"/>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4563114" cy="3143203"/>
                    </a:xfrm>
                    <a:prstGeom prst="rect">
                      <a:avLst/>
                    </a:prstGeom>
                    <a:noFill/>
                    <a:ln>
                      <a:noFill/>
                    </a:ln>
                  </pic:spPr>
                </pic:pic>
              </a:graphicData>
            </a:graphic>
          </wp:inline>
        </w:drawing>
      </w:r>
    </w:p>
    <w:p w:rsidR="00F727BD" w:rsidRPr="00E25DD4" w:rsidRDefault="00B90D10" w:rsidP="00E25DD4">
      <w:pPr>
        <w:pStyle w:val="Caption"/>
        <w:spacing w:line="360" w:lineRule="auto"/>
        <w:jc w:val="center"/>
        <w:rPr>
          <w:rFonts w:ascii="Times New Roman" w:eastAsia="SimSun" w:hAnsi="Times New Roman"/>
          <w:b w:val="0"/>
          <w:noProof/>
          <w:color w:val="auto"/>
          <w:sz w:val="24"/>
          <w:szCs w:val="24"/>
        </w:rPr>
      </w:pPr>
      <w:r w:rsidRPr="00E25DD4">
        <w:rPr>
          <w:rFonts w:ascii="Times New Roman" w:hAnsi="Times New Roman"/>
          <w:b w:val="0"/>
          <w:color w:val="auto"/>
          <w:sz w:val="24"/>
          <w:szCs w:val="24"/>
        </w:rPr>
        <w:t xml:space="preserve">Figure </w:t>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STYLEREF 1 \s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2</w:t>
      </w:r>
      <w:r w:rsidR="00F53FF8">
        <w:rPr>
          <w:rFonts w:ascii="Times New Roman" w:hAnsi="Times New Roman"/>
          <w:b w:val="0"/>
          <w:color w:val="auto"/>
          <w:sz w:val="24"/>
          <w:szCs w:val="24"/>
        </w:rPr>
        <w:fldChar w:fldCharType="end"/>
      </w:r>
      <w:r w:rsidR="00F53FF8">
        <w:rPr>
          <w:rFonts w:ascii="Times New Roman" w:hAnsi="Times New Roman"/>
          <w:b w:val="0"/>
          <w:color w:val="auto"/>
          <w:sz w:val="24"/>
          <w:szCs w:val="24"/>
        </w:rPr>
        <w:noBreakHyphen/>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SEQ Figure \* ARABIC \s 1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34</w:t>
      </w:r>
      <w:r w:rsidR="00F53FF8">
        <w:rPr>
          <w:rFonts w:ascii="Times New Roman" w:hAnsi="Times New Roman"/>
          <w:b w:val="0"/>
          <w:color w:val="auto"/>
          <w:sz w:val="24"/>
          <w:szCs w:val="24"/>
        </w:rPr>
        <w:fldChar w:fldCharType="end"/>
      </w:r>
      <w:r w:rsidR="00F727BD" w:rsidRPr="00E25DD4">
        <w:rPr>
          <w:rFonts w:ascii="Times New Roman" w:eastAsia="SimSun" w:hAnsi="Times New Roman"/>
          <w:b w:val="0"/>
          <w:noProof/>
          <w:color w:val="auto"/>
          <w:sz w:val="24"/>
          <w:szCs w:val="24"/>
        </w:rPr>
        <w:t>Antenna</w:t>
      </w:r>
    </w:p>
    <w:p w:rsidR="00E25DD4" w:rsidRPr="00E25DD4" w:rsidRDefault="00E25DD4" w:rsidP="002D2BBF">
      <w:pPr>
        <w:numPr>
          <w:ilvl w:val="0"/>
          <w:numId w:val="394"/>
        </w:numPr>
        <w:kinsoku w:val="0"/>
        <w:overflowPunct w:val="0"/>
        <w:spacing w:after="240" w:line="360" w:lineRule="auto"/>
        <w:ind w:left="540" w:hanging="540"/>
        <w:jc w:val="both"/>
        <w:rPr>
          <w:rFonts w:eastAsia="SimSun"/>
        </w:rPr>
      </w:pPr>
      <w:r>
        <w:rPr>
          <w:rFonts w:eastAsia="SimSun"/>
          <w:b/>
          <w:bCs/>
        </w:rPr>
        <w:t xml:space="preserve">LED: </w:t>
      </w:r>
    </w:p>
    <w:p w:rsidR="00F727BD" w:rsidRPr="00A50ACB" w:rsidRDefault="00F727BD" w:rsidP="00E25DD4">
      <w:pPr>
        <w:kinsoku w:val="0"/>
        <w:overflowPunct w:val="0"/>
        <w:spacing w:line="360" w:lineRule="auto"/>
        <w:jc w:val="both"/>
        <w:rPr>
          <w:rFonts w:eastAsia="SimSun"/>
        </w:rPr>
      </w:pPr>
      <w:proofErr w:type="gramStart"/>
      <w:r w:rsidRPr="00A50ACB">
        <w:rPr>
          <w:rFonts w:eastAsia="SimSun"/>
        </w:rPr>
        <w:lastRenderedPageBreak/>
        <w:t>Type of component that generates light in the Mobile Phone.</w:t>
      </w:r>
      <w:proofErr w:type="gramEnd"/>
      <w:r w:rsidRPr="00A50ACB">
        <w:rPr>
          <w:rFonts w:eastAsia="SimSun"/>
        </w:rPr>
        <w:t xml:space="preserve"> These</w:t>
      </w:r>
      <w:r w:rsidRPr="00A50ACB">
        <w:rPr>
          <w:rFonts w:eastAsia="SimSun"/>
          <w:spacing w:val="-48"/>
        </w:rPr>
        <w:t xml:space="preserve"> </w:t>
      </w:r>
      <w:r w:rsidRPr="00A50ACB">
        <w:rPr>
          <w:rFonts w:eastAsia="SimSun"/>
        </w:rPr>
        <w:t>are generally LED or Light Emitting</w:t>
      </w:r>
      <w:r w:rsidRPr="00A50ACB">
        <w:rPr>
          <w:rFonts w:eastAsia="SimSun"/>
          <w:spacing w:val="-26"/>
        </w:rPr>
        <w:t xml:space="preserve"> </w:t>
      </w:r>
      <w:r w:rsidRPr="00A50ACB">
        <w:rPr>
          <w:rFonts w:eastAsia="SimSun"/>
        </w:rPr>
        <w:t>Diode.</w:t>
      </w:r>
    </w:p>
    <w:p w:rsidR="00F47F73" w:rsidRPr="00F47F73" w:rsidRDefault="00F727BD" w:rsidP="00F47F73">
      <w:pPr>
        <w:kinsoku w:val="0"/>
        <w:overflowPunct w:val="0"/>
        <w:spacing w:line="360" w:lineRule="auto"/>
        <w:ind w:left="720"/>
        <w:jc w:val="center"/>
      </w:pPr>
      <w:r w:rsidRPr="00A50ACB">
        <w:rPr>
          <w:noProof/>
        </w:rPr>
        <w:drawing>
          <wp:inline distT="0" distB="0" distL="0" distR="0" wp14:anchorId="54F900E8" wp14:editId="6FA4B772">
            <wp:extent cx="5706110" cy="2470068"/>
            <wp:effectExtent l="0" t="0" r="0" b="6985"/>
            <wp:docPr id="170" name="Picture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5802939" cy="2511983"/>
                    </a:xfrm>
                    <a:prstGeom prst="rect">
                      <a:avLst/>
                    </a:prstGeom>
                    <a:noFill/>
                    <a:ln>
                      <a:noFill/>
                    </a:ln>
                  </pic:spPr>
                </pic:pic>
              </a:graphicData>
            </a:graphic>
          </wp:inline>
        </w:drawing>
      </w:r>
    </w:p>
    <w:p w:rsidR="00E25DD4" w:rsidRPr="00A55420" w:rsidRDefault="00B90D10" w:rsidP="00A55420">
      <w:pPr>
        <w:pStyle w:val="Caption"/>
        <w:spacing w:line="360" w:lineRule="auto"/>
        <w:jc w:val="center"/>
        <w:rPr>
          <w:rFonts w:ascii="Times New Roman" w:hAnsi="Times New Roman"/>
          <w:b w:val="0"/>
          <w:color w:val="auto"/>
          <w:sz w:val="24"/>
          <w:szCs w:val="24"/>
          <w:lang w:val="en-GB"/>
        </w:rPr>
      </w:pPr>
      <w:r w:rsidRPr="00E25DD4">
        <w:rPr>
          <w:rFonts w:ascii="Times New Roman" w:hAnsi="Times New Roman"/>
          <w:b w:val="0"/>
          <w:color w:val="auto"/>
          <w:sz w:val="24"/>
          <w:szCs w:val="24"/>
        </w:rPr>
        <w:t xml:space="preserve">Figure </w:t>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STYLEREF 1 \s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2</w:t>
      </w:r>
      <w:r w:rsidR="00F53FF8">
        <w:rPr>
          <w:rFonts w:ascii="Times New Roman" w:hAnsi="Times New Roman"/>
          <w:b w:val="0"/>
          <w:color w:val="auto"/>
          <w:sz w:val="24"/>
          <w:szCs w:val="24"/>
        </w:rPr>
        <w:fldChar w:fldCharType="end"/>
      </w:r>
      <w:r w:rsidR="00F53FF8">
        <w:rPr>
          <w:rFonts w:ascii="Times New Roman" w:hAnsi="Times New Roman"/>
          <w:b w:val="0"/>
          <w:color w:val="auto"/>
          <w:sz w:val="24"/>
          <w:szCs w:val="24"/>
        </w:rPr>
        <w:noBreakHyphen/>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SEQ Figure \* ARABIC \s 1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35</w:t>
      </w:r>
      <w:r w:rsidR="00F53FF8">
        <w:rPr>
          <w:rFonts w:ascii="Times New Roman" w:hAnsi="Times New Roman"/>
          <w:b w:val="0"/>
          <w:color w:val="auto"/>
          <w:sz w:val="24"/>
          <w:szCs w:val="24"/>
        </w:rPr>
        <w:fldChar w:fldCharType="end"/>
      </w:r>
      <w:r w:rsidR="00F727BD" w:rsidRPr="00E25DD4">
        <w:rPr>
          <w:rFonts w:ascii="Times New Roman" w:hAnsi="Times New Roman"/>
          <w:b w:val="0"/>
          <w:color w:val="auto"/>
          <w:sz w:val="24"/>
          <w:szCs w:val="24"/>
          <w:lang w:val="en-GB"/>
        </w:rPr>
        <w:t xml:space="preserve"> LED</w:t>
      </w:r>
    </w:p>
    <w:p w:rsidR="00E25DD4" w:rsidRDefault="00F727BD" w:rsidP="002D2BBF">
      <w:pPr>
        <w:pStyle w:val="ListParagraph"/>
        <w:widowControl w:val="0"/>
        <w:numPr>
          <w:ilvl w:val="0"/>
          <w:numId w:val="394"/>
        </w:numPr>
        <w:tabs>
          <w:tab w:val="left" w:pos="540"/>
        </w:tabs>
        <w:kinsoku w:val="0"/>
        <w:overflowPunct w:val="0"/>
        <w:autoSpaceDE w:val="0"/>
        <w:autoSpaceDN w:val="0"/>
        <w:adjustRightInd w:val="0"/>
        <w:spacing w:after="240" w:line="360" w:lineRule="auto"/>
        <w:ind w:left="547" w:hanging="547"/>
        <w:contextualSpacing w:val="0"/>
        <w:jc w:val="both"/>
        <w:rPr>
          <w:rFonts w:eastAsia="SimSun"/>
        </w:rPr>
      </w:pPr>
      <w:r w:rsidRPr="00A50ACB">
        <w:rPr>
          <w:rFonts w:eastAsia="SimSun"/>
          <w:b/>
          <w:bCs/>
        </w:rPr>
        <w:t>Headphone /</w:t>
      </w:r>
      <w:r w:rsidRPr="00A50ACB">
        <w:rPr>
          <w:rFonts w:eastAsia="SimSun"/>
          <w:b/>
          <w:bCs/>
          <w:spacing w:val="-12"/>
        </w:rPr>
        <w:t xml:space="preserve"> </w:t>
      </w:r>
      <w:r w:rsidRPr="00A50ACB">
        <w:rPr>
          <w:rFonts w:eastAsia="SimSun"/>
          <w:b/>
          <w:bCs/>
        </w:rPr>
        <w:t>Earphone Connector:</w:t>
      </w:r>
      <w:r w:rsidR="00E25DD4">
        <w:rPr>
          <w:rFonts w:eastAsia="SimSun"/>
        </w:rPr>
        <w:t xml:space="preserve"> </w:t>
      </w:r>
    </w:p>
    <w:p w:rsidR="00F727BD" w:rsidRPr="00E25DD4" w:rsidRDefault="00F727BD" w:rsidP="00E25DD4">
      <w:pPr>
        <w:pStyle w:val="ListParagraph"/>
        <w:widowControl w:val="0"/>
        <w:tabs>
          <w:tab w:val="left" w:pos="540"/>
        </w:tabs>
        <w:kinsoku w:val="0"/>
        <w:overflowPunct w:val="0"/>
        <w:autoSpaceDE w:val="0"/>
        <w:autoSpaceDN w:val="0"/>
        <w:adjustRightInd w:val="0"/>
        <w:spacing w:line="360" w:lineRule="auto"/>
        <w:ind w:left="547"/>
        <w:contextualSpacing w:val="0"/>
        <w:jc w:val="both"/>
        <w:rPr>
          <w:rFonts w:eastAsia="SimSun"/>
        </w:rPr>
      </w:pPr>
      <w:proofErr w:type="gramStart"/>
      <w:r w:rsidRPr="00E25DD4">
        <w:rPr>
          <w:rFonts w:eastAsia="SimSun"/>
        </w:rPr>
        <w:t>Type of component that does the job of Mic and Speaker separately.</w:t>
      </w:r>
      <w:proofErr w:type="gramEnd"/>
      <w:r w:rsidRPr="00E25DD4">
        <w:rPr>
          <w:rFonts w:eastAsia="SimSun"/>
        </w:rPr>
        <w:t xml:space="preserve"> </w:t>
      </w:r>
      <w:proofErr w:type="gramStart"/>
      <w:r w:rsidRPr="00E25DD4">
        <w:rPr>
          <w:rFonts w:eastAsia="SimSun"/>
        </w:rPr>
        <w:t>When we insert Headphone, then Speaker and Microphone of the Mobile Phone Gets Disconnected.</w:t>
      </w:r>
      <w:proofErr w:type="gramEnd"/>
      <w:r w:rsidRPr="00E25DD4">
        <w:rPr>
          <w:rFonts w:eastAsia="SimSun"/>
        </w:rPr>
        <w:t xml:space="preserve"> Headphone is control by C.P.U.</w:t>
      </w:r>
    </w:p>
    <w:p w:rsidR="00F727BD" w:rsidRPr="00A50ACB" w:rsidRDefault="00F47F73" w:rsidP="00F727BD">
      <w:pPr>
        <w:kinsoku w:val="0"/>
        <w:overflowPunct w:val="0"/>
        <w:spacing w:line="360" w:lineRule="auto"/>
        <w:ind w:left="-709" w:hanging="142"/>
        <w:jc w:val="center"/>
        <w:rPr>
          <w:rFonts w:eastAsia="Calibri"/>
          <w:lang w:val="en-GB"/>
        </w:rPr>
      </w:pPr>
      <w:r>
        <w:rPr>
          <w:noProof/>
        </w:rPr>
        <w:drawing>
          <wp:inline distT="0" distB="0" distL="0" distR="0" wp14:anchorId="1D1E7139" wp14:editId="33EA6542">
            <wp:extent cx="3571875" cy="2208811"/>
            <wp:effectExtent l="0" t="0" r="0" b="127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7"/>
                    <a:stretch>
                      <a:fillRect/>
                    </a:stretch>
                  </pic:blipFill>
                  <pic:spPr>
                    <a:xfrm>
                      <a:off x="0" y="0"/>
                      <a:ext cx="3579316" cy="2213413"/>
                    </a:xfrm>
                    <a:prstGeom prst="rect">
                      <a:avLst/>
                    </a:prstGeom>
                  </pic:spPr>
                </pic:pic>
              </a:graphicData>
            </a:graphic>
          </wp:inline>
        </w:drawing>
      </w:r>
    </w:p>
    <w:p w:rsidR="00F727BD" w:rsidRPr="00E25DD4" w:rsidRDefault="00B90D10" w:rsidP="00E25DD4">
      <w:pPr>
        <w:pStyle w:val="Caption"/>
        <w:spacing w:line="360" w:lineRule="auto"/>
        <w:jc w:val="center"/>
        <w:rPr>
          <w:rFonts w:ascii="Times New Roman" w:hAnsi="Times New Roman"/>
          <w:b w:val="0"/>
          <w:color w:val="auto"/>
          <w:sz w:val="24"/>
          <w:szCs w:val="24"/>
          <w:lang w:val="en-GB"/>
        </w:rPr>
      </w:pPr>
      <w:r w:rsidRPr="00E25DD4">
        <w:rPr>
          <w:rFonts w:ascii="Times New Roman" w:hAnsi="Times New Roman"/>
          <w:b w:val="0"/>
          <w:color w:val="auto"/>
          <w:sz w:val="24"/>
          <w:szCs w:val="24"/>
        </w:rPr>
        <w:t xml:space="preserve">Figure </w:t>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STYLEREF 1 \s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2</w:t>
      </w:r>
      <w:r w:rsidR="00F53FF8">
        <w:rPr>
          <w:rFonts w:ascii="Times New Roman" w:hAnsi="Times New Roman"/>
          <w:b w:val="0"/>
          <w:color w:val="auto"/>
          <w:sz w:val="24"/>
          <w:szCs w:val="24"/>
        </w:rPr>
        <w:fldChar w:fldCharType="end"/>
      </w:r>
      <w:r w:rsidR="00F53FF8">
        <w:rPr>
          <w:rFonts w:ascii="Times New Roman" w:hAnsi="Times New Roman"/>
          <w:b w:val="0"/>
          <w:color w:val="auto"/>
          <w:sz w:val="24"/>
          <w:szCs w:val="24"/>
        </w:rPr>
        <w:noBreakHyphen/>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SEQ Figure \* ARABIC \s 1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36</w:t>
      </w:r>
      <w:r w:rsidR="00F53FF8">
        <w:rPr>
          <w:rFonts w:ascii="Times New Roman" w:hAnsi="Times New Roman"/>
          <w:b w:val="0"/>
          <w:color w:val="auto"/>
          <w:sz w:val="24"/>
          <w:szCs w:val="24"/>
        </w:rPr>
        <w:fldChar w:fldCharType="end"/>
      </w:r>
      <w:r w:rsidR="00F727BD" w:rsidRPr="00E25DD4">
        <w:rPr>
          <w:rFonts w:ascii="Times New Roman" w:hAnsi="Times New Roman"/>
          <w:b w:val="0"/>
          <w:color w:val="auto"/>
          <w:sz w:val="24"/>
          <w:szCs w:val="24"/>
          <w:lang w:val="en-GB"/>
        </w:rPr>
        <w:t>Headphone / Earphone Connector</w:t>
      </w:r>
    </w:p>
    <w:p w:rsidR="00F727BD" w:rsidRPr="00A50ACB" w:rsidRDefault="00F727BD" w:rsidP="002D2BBF">
      <w:pPr>
        <w:pStyle w:val="ListParagraph"/>
        <w:numPr>
          <w:ilvl w:val="0"/>
          <w:numId w:val="394"/>
        </w:numPr>
        <w:kinsoku w:val="0"/>
        <w:overflowPunct w:val="0"/>
        <w:spacing w:after="240" w:line="360" w:lineRule="auto"/>
        <w:contextualSpacing w:val="0"/>
        <w:rPr>
          <w:rFonts w:eastAsia="SimSun"/>
          <w:b/>
          <w:bCs/>
        </w:rPr>
      </w:pPr>
      <w:r w:rsidRPr="00A50ACB">
        <w:rPr>
          <w:rFonts w:eastAsia="SimSun"/>
          <w:b/>
          <w:bCs/>
        </w:rPr>
        <w:t xml:space="preserve"> Ringer / Loudspeaker</w:t>
      </w:r>
    </w:p>
    <w:p w:rsidR="00F727BD" w:rsidRPr="00A50ACB" w:rsidRDefault="00F727BD" w:rsidP="00F727BD">
      <w:pPr>
        <w:widowControl w:val="0"/>
        <w:tabs>
          <w:tab w:val="left" w:pos="1284"/>
        </w:tabs>
        <w:kinsoku w:val="0"/>
        <w:overflowPunct w:val="0"/>
        <w:autoSpaceDE w:val="0"/>
        <w:autoSpaceDN w:val="0"/>
        <w:adjustRightInd w:val="0"/>
        <w:spacing w:line="360" w:lineRule="auto"/>
        <w:ind w:right="504"/>
        <w:jc w:val="both"/>
        <w:rPr>
          <w:rFonts w:eastAsia="SimSun"/>
        </w:rPr>
      </w:pPr>
      <w:r w:rsidRPr="00A50ACB">
        <w:rPr>
          <w:rFonts w:eastAsia="SimSun"/>
        </w:rPr>
        <w:t xml:space="preserve"> Type of component that rings or plays loud sound is called Ringer. It is also called by </w:t>
      </w:r>
      <w:r w:rsidRPr="00A50ACB">
        <w:rPr>
          <w:rFonts w:eastAsia="SimSun"/>
        </w:rPr>
        <w:lastRenderedPageBreak/>
        <w:t>several other names like – I.H.F Speaker, Buzzer, and Melody</w:t>
      </w:r>
      <w:r w:rsidRPr="00A50ACB">
        <w:rPr>
          <w:rFonts w:eastAsia="SimSun"/>
          <w:spacing w:val="-6"/>
        </w:rPr>
        <w:t xml:space="preserve"> </w:t>
      </w:r>
      <w:r w:rsidRPr="00A50ACB">
        <w:rPr>
          <w:rFonts w:eastAsia="SimSun"/>
        </w:rPr>
        <w:t>etc.</w:t>
      </w:r>
    </w:p>
    <w:p w:rsidR="00F727BD" w:rsidRPr="00A50ACB" w:rsidRDefault="00F727BD" w:rsidP="00F727BD">
      <w:pPr>
        <w:widowControl w:val="0"/>
        <w:tabs>
          <w:tab w:val="left" w:pos="1284"/>
        </w:tabs>
        <w:kinsoku w:val="0"/>
        <w:overflowPunct w:val="0"/>
        <w:autoSpaceDE w:val="0"/>
        <w:autoSpaceDN w:val="0"/>
        <w:adjustRightInd w:val="0"/>
        <w:spacing w:line="360" w:lineRule="auto"/>
        <w:ind w:right="504"/>
        <w:jc w:val="both"/>
        <w:rPr>
          <w:rFonts w:eastAsia="SimSun"/>
        </w:rPr>
      </w:pPr>
    </w:p>
    <w:p w:rsidR="00F727BD" w:rsidRPr="00A50ACB" w:rsidRDefault="00F6420C" w:rsidP="00F727BD">
      <w:pPr>
        <w:kinsoku w:val="0"/>
        <w:overflowPunct w:val="0"/>
        <w:spacing w:line="360" w:lineRule="auto"/>
        <w:jc w:val="center"/>
        <w:rPr>
          <w:rFonts w:eastAsia="Calibri"/>
          <w:noProof/>
        </w:rPr>
      </w:pPr>
      <w:r>
        <w:rPr>
          <w:noProof/>
        </w:rPr>
        <w:drawing>
          <wp:inline distT="0" distB="0" distL="0" distR="0" wp14:anchorId="423B6EBE" wp14:editId="7D1439B9">
            <wp:extent cx="5942158" cy="2657475"/>
            <wp:effectExtent l="0" t="0" r="1905" b="0"/>
            <wp:docPr id="81" name="Picture 81" descr="Universal Institu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5" descr="Universal Institute"/>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5954191" cy="2662856"/>
                    </a:xfrm>
                    <a:prstGeom prst="rect">
                      <a:avLst/>
                    </a:prstGeom>
                    <a:noFill/>
                    <a:ln>
                      <a:noFill/>
                    </a:ln>
                  </pic:spPr>
                </pic:pic>
              </a:graphicData>
            </a:graphic>
          </wp:inline>
        </w:drawing>
      </w:r>
    </w:p>
    <w:p w:rsidR="00E25DD4" w:rsidRPr="0060313B" w:rsidRDefault="00F727BD" w:rsidP="0060313B">
      <w:pPr>
        <w:pStyle w:val="Caption"/>
        <w:spacing w:line="360" w:lineRule="auto"/>
        <w:rPr>
          <w:rFonts w:ascii="Times New Roman" w:eastAsia="SimSun" w:hAnsi="Times New Roman"/>
          <w:b w:val="0"/>
          <w:color w:val="auto"/>
          <w:sz w:val="24"/>
          <w:szCs w:val="24"/>
        </w:rPr>
      </w:pPr>
      <w:r w:rsidRPr="00A50ACB">
        <w:rPr>
          <w:rFonts w:ascii="Times New Roman" w:hAnsi="Times New Roman"/>
          <w:sz w:val="24"/>
          <w:szCs w:val="24"/>
        </w:rPr>
        <w:t xml:space="preserve">                                       </w:t>
      </w:r>
      <w:r w:rsidR="00B90D10">
        <w:t xml:space="preserve">                         </w:t>
      </w:r>
      <w:r w:rsidR="00B90D10" w:rsidRPr="00E25DD4">
        <w:rPr>
          <w:rFonts w:ascii="Times New Roman" w:hAnsi="Times New Roman"/>
          <w:b w:val="0"/>
          <w:color w:val="auto"/>
          <w:sz w:val="24"/>
          <w:szCs w:val="24"/>
        </w:rPr>
        <w:t xml:space="preserve">Figure </w:t>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STYLEREF 1 \s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2</w:t>
      </w:r>
      <w:r w:rsidR="00F53FF8">
        <w:rPr>
          <w:rFonts w:ascii="Times New Roman" w:hAnsi="Times New Roman"/>
          <w:b w:val="0"/>
          <w:color w:val="auto"/>
          <w:sz w:val="24"/>
          <w:szCs w:val="24"/>
        </w:rPr>
        <w:fldChar w:fldCharType="end"/>
      </w:r>
      <w:r w:rsidR="00F53FF8">
        <w:rPr>
          <w:rFonts w:ascii="Times New Roman" w:hAnsi="Times New Roman"/>
          <w:b w:val="0"/>
          <w:color w:val="auto"/>
          <w:sz w:val="24"/>
          <w:szCs w:val="24"/>
        </w:rPr>
        <w:noBreakHyphen/>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SEQ Figure \* ARABIC \s 1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37</w:t>
      </w:r>
      <w:r w:rsidR="00F53FF8">
        <w:rPr>
          <w:rFonts w:ascii="Times New Roman" w:hAnsi="Times New Roman"/>
          <w:b w:val="0"/>
          <w:color w:val="auto"/>
          <w:sz w:val="24"/>
          <w:szCs w:val="24"/>
        </w:rPr>
        <w:fldChar w:fldCharType="end"/>
      </w:r>
      <w:r w:rsidRPr="00E25DD4">
        <w:rPr>
          <w:rFonts w:ascii="Times New Roman" w:hAnsi="Times New Roman"/>
          <w:b w:val="0"/>
          <w:color w:val="auto"/>
          <w:sz w:val="24"/>
          <w:szCs w:val="24"/>
        </w:rPr>
        <w:t xml:space="preserve"> </w:t>
      </w:r>
      <w:r w:rsidRPr="00E25DD4">
        <w:rPr>
          <w:rFonts w:ascii="Times New Roman" w:eastAsia="SimSun" w:hAnsi="Times New Roman"/>
          <w:b w:val="0"/>
          <w:color w:val="auto"/>
          <w:sz w:val="24"/>
          <w:szCs w:val="24"/>
        </w:rPr>
        <w:t>Ringer / Loudspeaker</w:t>
      </w:r>
    </w:p>
    <w:p w:rsidR="00F727BD" w:rsidRPr="00A50ACB" w:rsidRDefault="00F727BD" w:rsidP="002D2BBF">
      <w:pPr>
        <w:numPr>
          <w:ilvl w:val="0"/>
          <w:numId w:val="394"/>
        </w:numPr>
        <w:kinsoku w:val="0"/>
        <w:overflowPunct w:val="0"/>
        <w:spacing w:after="240" w:line="360" w:lineRule="auto"/>
        <w:rPr>
          <w:b/>
          <w:bCs/>
        </w:rPr>
      </w:pPr>
      <w:r w:rsidRPr="00A50ACB">
        <w:rPr>
          <w:rFonts w:eastAsia="SimSun"/>
          <w:b/>
          <w:bCs/>
        </w:rPr>
        <w:t>Speaker</w:t>
      </w:r>
      <w:r w:rsidRPr="00A50ACB">
        <w:rPr>
          <w:rFonts w:eastAsia="SimSun"/>
          <w:b/>
          <w:bCs/>
          <w:spacing w:val="-1"/>
        </w:rPr>
        <w:t xml:space="preserve"> </w:t>
      </w:r>
      <w:r w:rsidRPr="00A50ACB">
        <w:rPr>
          <w:rFonts w:eastAsia="SimSun"/>
          <w:b/>
          <w:bCs/>
        </w:rPr>
        <w:t>/</w:t>
      </w:r>
      <w:r w:rsidRPr="00A50ACB">
        <w:rPr>
          <w:rFonts w:eastAsia="SimSun"/>
          <w:b/>
          <w:bCs/>
          <w:spacing w:val="-1"/>
        </w:rPr>
        <w:t xml:space="preserve"> </w:t>
      </w:r>
      <w:r w:rsidRPr="00A50ACB">
        <w:rPr>
          <w:rFonts w:eastAsia="SimSun"/>
          <w:b/>
          <w:bCs/>
        </w:rPr>
        <w:t>Earpiece</w:t>
      </w:r>
    </w:p>
    <w:p w:rsidR="00F727BD" w:rsidRPr="00A50ACB" w:rsidRDefault="00F727BD" w:rsidP="00F727BD">
      <w:pPr>
        <w:kinsoku w:val="0"/>
        <w:overflowPunct w:val="0"/>
        <w:spacing w:line="360" w:lineRule="auto"/>
        <w:ind w:left="720"/>
        <w:jc w:val="both"/>
      </w:pPr>
      <w:r w:rsidRPr="00A50ACB">
        <w:t>Earpiece: Type of component that helps to listen to sound during phone call. It is also called Speaker or Ear Speaker. Earpiece is controlled by Audio IC or Power IC (UEM).</w:t>
      </w:r>
    </w:p>
    <w:p w:rsidR="00F727BD" w:rsidRPr="00A50ACB" w:rsidRDefault="00F6420C" w:rsidP="00F727BD">
      <w:pPr>
        <w:kinsoku w:val="0"/>
        <w:overflowPunct w:val="0"/>
        <w:spacing w:line="360" w:lineRule="auto"/>
        <w:ind w:left="720"/>
        <w:jc w:val="center"/>
      </w:pPr>
      <w:r>
        <w:rPr>
          <w:noProof/>
        </w:rPr>
        <w:drawing>
          <wp:inline distT="0" distB="0" distL="0" distR="0" wp14:anchorId="0BF77216" wp14:editId="2EE05D7B">
            <wp:extent cx="4848225" cy="2352675"/>
            <wp:effectExtent l="0" t="0" r="9525" b="9525"/>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9"/>
                    <a:stretch>
                      <a:fillRect/>
                    </a:stretch>
                  </pic:blipFill>
                  <pic:spPr>
                    <a:xfrm>
                      <a:off x="0" y="0"/>
                      <a:ext cx="4848225" cy="2352675"/>
                    </a:xfrm>
                    <a:prstGeom prst="rect">
                      <a:avLst/>
                    </a:prstGeom>
                  </pic:spPr>
                </pic:pic>
              </a:graphicData>
            </a:graphic>
          </wp:inline>
        </w:drawing>
      </w:r>
    </w:p>
    <w:p w:rsidR="00F727BD" w:rsidRPr="00E25DD4" w:rsidRDefault="00B90D10" w:rsidP="00E25DD4">
      <w:pPr>
        <w:pStyle w:val="Caption"/>
        <w:spacing w:line="360" w:lineRule="auto"/>
        <w:jc w:val="center"/>
        <w:rPr>
          <w:rFonts w:ascii="Times New Roman" w:eastAsia="SimSun" w:hAnsi="Times New Roman"/>
          <w:b w:val="0"/>
          <w:color w:val="auto"/>
          <w:sz w:val="24"/>
          <w:szCs w:val="24"/>
        </w:rPr>
      </w:pPr>
      <w:r w:rsidRPr="00E25DD4">
        <w:rPr>
          <w:rFonts w:ascii="Times New Roman" w:hAnsi="Times New Roman"/>
          <w:b w:val="0"/>
          <w:color w:val="auto"/>
          <w:sz w:val="24"/>
          <w:szCs w:val="24"/>
        </w:rPr>
        <w:t xml:space="preserve">Figure </w:t>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STYLEREF 1 \s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2</w:t>
      </w:r>
      <w:r w:rsidR="00F53FF8">
        <w:rPr>
          <w:rFonts w:ascii="Times New Roman" w:hAnsi="Times New Roman"/>
          <w:b w:val="0"/>
          <w:color w:val="auto"/>
          <w:sz w:val="24"/>
          <w:szCs w:val="24"/>
        </w:rPr>
        <w:fldChar w:fldCharType="end"/>
      </w:r>
      <w:r w:rsidR="00F53FF8">
        <w:rPr>
          <w:rFonts w:ascii="Times New Roman" w:hAnsi="Times New Roman"/>
          <w:b w:val="0"/>
          <w:color w:val="auto"/>
          <w:sz w:val="24"/>
          <w:szCs w:val="24"/>
        </w:rPr>
        <w:noBreakHyphen/>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SEQ Figure \* ARABIC \s 1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38</w:t>
      </w:r>
      <w:r w:rsidR="00F53FF8">
        <w:rPr>
          <w:rFonts w:ascii="Times New Roman" w:hAnsi="Times New Roman"/>
          <w:b w:val="0"/>
          <w:color w:val="auto"/>
          <w:sz w:val="24"/>
          <w:szCs w:val="24"/>
        </w:rPr>
        <w:fldChar w:fldCharType="end"/>
      </w:r>
      <w:r w:rsidR="00F727BD" w:rsidRPr="00E25DD4">
        <w:rPr>
          <w:rFonts w:ascii="Times New Roman" w:eastAsia="SimSun" w:hAnsi="Times New Roman"/>
          <w:b w:val="0"/>
          <w:color w:val="auto"/>
          <w:sz w:val="24"/>
          <w:szCs w:val="24"/>
        </w:rPr>
        <w:t>Speaker / Earpiece</w:t>
      </w:r>
    </w:p>
    <w:p w:rsidR="00F727BD" w:rsidRPr="00A50ACB" w:rsidRDefault="00F727BD" w:rsidP="002D2BBF">
      <w:pPr>
        <w:numPr>
          <w:ilvl w:val="0"/>
          <w:numId w:val="394"/>
        </w:numPr>
        <w:kinsoku w:val="0"/>
        <w:overflowPunct w:val="0"/>
        <w:spacing w:after="240" w:line="360" w:lineRule="auto"/>
        <w:rPr>
          <w:b/>
          <w:bCs/>
        </w:rPr>
      </w:pPr>
      <w:r w:rsidRPr="00A50ACB">
        <w:rPr>
          <w:rFonts w:eastAsia="SimSun"/>
          <w:b/>
          <w:bCs/>
        </w:rPr>
        <w:t>Mic /</w:t>
      </w:r>
      <w:r w:rsidRPr="00A50ACB">
        <w:rPr>
          <w:rFonts w:eastAsia="SimSun"/>
          <w:b/>
          <w:bCs/>
          <w:spacing w:val="-2"/>
        </w:rPr>
        <w:t xml:space="preserve"> </w:t>
      </w:r>
      <w:r w:rsidRPr="00A50ACB">
        <w:rPr>
          <w:rFonts w:eastAsia="SimSun"/>
          <w:b/>
          <w:bCs/>
        </w:rPr>
        <w:t>Microphone</w:t>
      </w:r>
      <w:r w:rsidR="00E25DD4">
        <w:rPr>
          <w:b/>
          <w:bCs/>
        </w:rPr>
        <w:t xml:space="preserve">: </w:t>
      </w:r>
    </w:p>
    <w:p w:rsidR="00F727BD" w:rsidRPr="00A50ACB" w:rsidRDefault="00F727BD" w:rsidP="00F727BD">
      <w:pPr>
        <w:kinsoku w:val="0"/>
        <w:overflowPunct w:val="0"/>
        <w:spacing w:line="360" w:lineRule="auto"/>
        <w:ind w:left="720"/>
      </w:pPr>
      <w:r w:rsidRPr="00A50ACB">
        <w:lastRenderedPageBreak/>
        <w:t xml:space="preserve"> </w:t>
      </w:r>
      <w:r w:rsidRPr="00A50ACB">
        <w:rPr>
          <w:b/>
          <w:bCs/>
        </w:rPr>
        <w:t>Function:</w:t>
      </w:r>
      <w:r w:rsidRPr="00A50ACB">
        <w:t xml:space="preserve"> Type of component that helps to transmit sound from one mobile phone to another during phone call.</w:t>
      </w:r>
    </w:p>
    <w:p w:rsidR="00F727BD" w:rsidRPr="00A50ACB" w:rsidRDefault="00F727BD" w:rsidP="00F727BD">
      <w:pPr>
        <w:kinsoku w:val="0"/>
        <w:overflowPunct w:val="0"/>
        <w:spacing w:line="360" w:lineRule="auto"/>
        <w:ind w:left="720"/>
      </w:pPr>
      <w:r w:rsidRPr="00A50ACB">
        <w:rPr>
          <w:rFonts w:eastAsia="SimSun"/>
        </w:rPr>
        <w:t xml:space="preserve">  </w:t>
      </w:r>
    </w:p>
    <w:p w:rsidR="00F727BD" w:rsidRPr="00A50ACB" w:rsidRDefault="00F6420C" w:rsidP="00F727BD">
      <w:pPr>
        <w:kinsoku w:val="0"/>
        <w:overflowPunct w:val="0"/>
        <w:spacing w:line="360" w:lineRule="auto"/>
        <w:ind w:left="720"/>
        <w:jc w:val="center"/>
      </w:pPr>
      <w:r>
        <w:rPr>
          <w:noProof/>
        </w:rPr>
        <w:drawing>
          <wp:inline distT="0" distB="0" distL="0" distR="0" wp14:anchorId="706F06F5" wp14:editId="6E6AC595">
            <wp:extent cx="3942608" cy="2487803"/>
            <wp:effectExtent l="0" t="0" r="1270" b="8255"/>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0"/>
                    <a:stretch>
                      <a:fillRect/>
                    </a:stretch>
                  </pic:blipFill>
                  <pic:spPr>
                    <a:xfrm>
                      <a:off x="0" y="0"/>
                      <a:ext cx="3950337" cy="2492680"/>
                    </a:xfrm>
                    <a:prstGeom prst="rect">
                      <a:avLst/>
                    </a:prstGeom>
                  </pic:spPr>
                </pic:pic>
              </a:graphicData>
            </a:graphic>
          </wp:inline>
        </w:drawing>
      </w:r>
    </w:p>
    <w:p w:rsidR="00F6420C" w:rsidRPr="00A55420" w:rsidRDefault="00B90D10" w:rsidP="00A55420">
      <w:pPr>
        <w:pStyle w:val="Caption"/>
        <w:spacing w:line="360" w:lineRule="auto"/>
        <w:jc w:val="center"/>
        <w:rPr>
          <w:rFonts w:ascii="Times New Roman" w:eastAsia="SimSun" w:hAnsi="Times New Roman"/>
          <w:b w:val="0"/>
          <w:color w:val="auto"/>
          <w:sz w:val="24"/>
          <w:szCs w:val="24"/>
        </w:rPr>
      </w:pPr>
      <w:r w:rsidRPr="00E25DD4">
        <w:rPr>
          <w:rFonts w:ascii="Times New Roman" w:hAnsi="Times New Roman"/>
          <w:b w:val="0"/>
          <w:color w:val="auto"/>
          <w:sz w:val="24"/>
          <w:szCs w:val="24"/>
        </w:rPr>
        <w:t xml:space="preserve">Figure </w:t>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STYLEREF 1 \s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2</w:t>
      </w:r>
      <w:r w:rsidR="00F53FF8">
        <w:rPr>
          <w:rFonts w:ascii="Times New Roman" w:hAnsi="Times New Roman"/>
          <w:b w:val="0"/>
          <w:color w:val="auto"/>
          <w:sz w:val="24"/>
          <w:szCs w:val="24"/>
        </w:rPr>
        <w:fldChar w:fldCharType="end"/>
      </w:r>
      <w:r w:rsidR="00F53FF8">
        <w:rPr>
          <w:rFonts w:ascii="Times New Roman" w:hAnsi="Times New Roman"/>
          <w:b w:val="0"/>
          <w:color w:val="auto"/>
          <w:sz w:val="24"/>
          <w:szCs w:val="24"/>
        </w:rPr>
        <w:noBreakHyphen/>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SEQ Figure \* ARABIC \s 1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39</w:t>
      </w:r>
      <w:r w:rsidR="00F53FF8">
        <w:rPr>
          <w:rFonts w:ascii="Times New Roman" w:hAnsi="Times New Roman"/>
          <w:b w:val="0"/>
          <w:color w:val="auto"/>
          <w:sz w:val="24"/>
          <w:szCs w:val="24"/>
        </w:rPr>
        <w:fldChar w:fldCharType="end"/>
      </w:r>
      <w:r w:rsidR="00F727BD" w:rsidRPr="00E25DD4">
        <w:rPr>
          <w:rFonts w:ascii="Times New Roman" w:eastAsia="SimSun" w:hAnsi="Times New Roman"/>
          <w:b w:val="0"/>
          <w:color w:val="auto"/>
          <w:sz w:val="24"/>
          <w:szCs w:val="24"/>
        </w:rPr>
        <w:t xml:space="preserve"> Mic / Microphone</w:t>
      </w:r>
    </w:p>
    <w:p w:rsidR="00E844A8" w:rsidRPr="00E844A8" w:rsidRDefault="00F727BD" w:rsidP="002D2BBF">
      <w:pPr>
        <w:numPr>
          <w:ilvl w:val="0"/>
          <w:numId w:val="394"/>
        </w:numPr>
        <w:kinsoku w:val="0"/>
        <w:overflowPunct w:val="0"/>
        <w:spacing w:after="240" w:line="360" w:lineRule="auto"/>
        <w:rPr>
          <w:rFonts w:eastAsia="SimSun"/>
        </w:rPr>
      </w:pPr>
      <w:r w:rsidRPr="00A50ACB">
        <w:rPr>
          <w:rFonts w:eastAsia="SimSun"/>
          <w:b/>
        </w:rPr>
        <w:t>Vibrator</w:t>
      </w:r>
      <w:r w:rsidRPr="00A50ACB">
        <w:rPr>
          <w:rFonts w:eastAsia="SimSun"/>
          <w:b/>
          <w:spacing w:val="-1"/>
        </w:rPr>
        <w:t xml:space="preserve"> </w:t>
      </w:r>
      <w:r w:rsidRPr="00A50ACB">
        <w:rPr>
          <w:rFonts w:eastAsia="SimSun"/>
          <w:b/>
        </w:rPr>
        <w:t>/</w:t>
      </w:r>
      <w:r w:rsidRPr="00A50ACB">
        <w:rPr>
          <w:rFonts w:eastAsia="SimSun"/>
          <w:b/>
          <w:spacing w:val="1"/>
        </w:rPr>
        <w:t xml:space="preserve"> </w:t>
      </w:r>
      <w:r w:rsidR="00E844A8">
        <w:rPr>
          <w:rFonts w:eastAsia="SimSun"/>
          <w:b/>
        </w:rPr>
        <w:t>Motor:</w:t>
      </w:r>
    </w:p>
    <w:p w:rsidR="00F727BD" w:rsidRPr="00E25DD4" w:rsidRDefault="00F727BD" w:rsidP="00E25DD4">
      <w:pPr>
        <w:kinsoku w:val="0"/>
        <w:overflowPunct w:val="0"/>
        <w:spacing w:line="360" w:lineRule="auto"/>
        <w:ind w:left="360"/>
        <w:rPr>
          <w:rFonts w:eastAsia="SimSun"/>
        </w:rPr>
      </w:pPr>
      <w:proofErr w:type="gramStart"/>
      <w:r w:rsidRPr="00A50ACB">
        <w:rPr>
          <w:rFonts w:eastAsia="SimSun"/>
        </w:rPr>
        <w:t>Type of component that vibrates.</w:t>
      </w:r>
      <w:proofErr w:type="gramEnd"/>
      <w:r w:rsidRPr="00A50ACB">
        <w:rPr>
          <w:rFonts w:eastAsia="SimSun"/>
        </w:rPr>
        <w:t xml:space="preserve"> It is also called Motor. Vibrator is controlled by Logic IC or Power</w:t>
      </w:r>
      <w:r w:rsidRPr="00A50ACB">
        <w:rPr>
          <w:rFonts w:eastAsia="SimSun"/>
          <w:spacing w:val="-3"/>
        </w:rPr>
        <w:t xml:space="preserve"> </w:t>
      </w:r>
      <w:r w:rsidRPr="00A50ACB">
        <w:rPr>
          <w:rFonts w:eastAsia="SimSun"/>
        </w:rPr>
        <w:t>IC.</w:t>
      </w:r>
    </w:p>
    <w:p w:rsidR="00F727BD" w:rsidRPr="00E844A8" w:rsidRDefault="00F727BD" w:rsidP="00F727BD">
      <w:pPr>
        <w:kinsoku w:val="0"/>
        <w:overflowPunct w:val="0"/>
        <w:spacing w:line="360" w:lineRule="auto"/>
        <w:ind w:left="720"/>
        <w:jc w:val="center"/>
      </w:pPr>
      <w:r w:rsidRPr="00E844A8">
        <w:rPr>
          <w:rFonts w:eastAsia="SimSun"/>
          <w:noProof/>
        </w:rPr>
        <w:drawing>
          <wp:inline distT="0" distB="0" distL="0" distR="0" wp14:anchorId="112AEA94" wp14:editId="3675F693">
            <wp:extent cx="3823335" cy="2398815"/>
            <wp:effectExtent l="0" t="0" r="5715" b="1905"/>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0"/>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3842799" cy="2411027"/>
                    </a:xfrm>
                    <a:prstGeom prst="rect">
                      <a:avLst/>
                    </a:prstGeom>
                    <a:noFill/>
                    <a:ln>
                      <a:noFill/>
                    </a:ln>
                  </pic:spPr>
                </pic:pic>
              </a:graphicData>
            </a:graphic>
          </wp:inline>
        </w:drawing>
      </w:r>
    </w:p>
    <w:p w:rsidR="00E844A8" w:rsidRPr="00F47F73" w:rsidRDefault="00B90D10" w:rsidP="00F47F73">
      <w:pPr>
        <w:pStyle w:val="Caption"/>
        <w:spacing w:line="360" w:lineRule="auto"/>
        <w:jc w:val="center"/>
        <w:rPr>
          <w:rFonts w:ascii="Times New Roman" w:eastAsia="SimSun" w:hAnsi="Times New Roman"/>
          <w:b w:val="0"/>
          <w:color w:val="auto"/>
          <w:sz w:val="24"/>
          <w:szCs w:val="24"/>
        </w:rPr>
      </w:pPr>
      <w:r w:rsidRPr="00E844A8">
        <w:rPr>
          <w:rFonts w:ascii="Times New Roman" w:hAnsi="Times New Roman"/>
          <w:b w:val="0"/>
          <w:color w:val="auto"/>
          <w:sz w:val="24"/>
          <w:szCs w:val="24"/>
        </w:rPr>
        <w:t xml:space="preserve">Figure </w:t>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STYLEREF 1 \s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2</w:t>
      </w:r>
      <w:r w:rsidR="00F53FF8">
        <w:rPr>
          <w:rFonts w:ascii="Times New Roman" w:hAnsi="Times New Roman"/>
          <w:b w:val="0"/>
          <w:color w:val="auto"/>
          <w:sz w:val="24"/>
          <w:szCs w:val="24"/>
        </w:rPr>
        <w:fldChar w:fldCharType="end"/>
      </w:r>
      <w:r w:rsidR="00F53FF8">
        <w:rPr>
          <w:rFonts w:ascii="Times New Roman" w:hAnsi="Times New Roman"/>
          <w:b w:val="0"/>
          <w:color w:val="auto"/>
          <w:sz w:val="24"/>
          <w:szCs w:val="24"/>
        </w:rPr>
        <w:noBreakHyphen/>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SEQ Figure \* ARABIC \s 1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40</w:t>
      </w:r>
      <w:r w:rsidR="00F53FF8">
        <w:rPr>
          <w:rFonts w:ascii="Times New Roman" w:hAnsi="Times New Roman"/>
          <w:b w:val="0"/>
          <w:color w:val="auto"/>
          <w:sz w:val="24"/>
          <w:szCs w:val="24"/>
        </w:rPr>
        <w:fldChar w:fldCharType="end"/>
      </w:r>
      <w:r w:rsidR="00F47F73">
        <w:rPr>
          <w:rFonts w:ascii="Times New Roman" w:eastAsia="SimSun" w:hAnsi="Times New Roman"/>
          <w:b w:val="0"/>
          <w:color w:val="auto"/>
          <w:sz w:val="24"/>
          <w:szCs w:val="24"/>
        </w:rPr>
        <w:t>Vibrator / Motor</w:t>
      </w:r>
    </w:p>
    <w:p w:rsidR="00E844A8" w:rsidRPr="00E844A8" w:rsidRDefault="00E844A8" w:rsidP="002D2BBF">
      <w:pPr>
        <w:pStyle w:val="ListParagraph"/>
        <w:numPr>
          <w:ilvl w:val="0"/>
          <w:numId w:val="394"/>
        </w:numPr>
        <w:kinsoku w:val="0"/>
        <w:overflowPunct w:val="0"/>
        <w:spacing w:after="240" w:line="360" w:lineRule="auto"/>
        <w:contextualSpacing w:val="0"/>
        <w:rPr>
          <w:rFonts w:eastAsia="SimSun"/>
          <w:sz w:val="28"/>
        </w:rPr>
      </w:pPr>
      <w:r>
        <w:rPr>
          <w:rFonts w:eastAsia="SimSun"/>
          <w:b/>
          <w:bCs/>
        </w:rPr>
        <w:t>Display:</w:t>
      </w:r>
    </w:p>
    <w:p w:rsidR="00F727BD" w:rsidRPr="00A50ACB" w:rsidRDefault="00F727BD" w:rsidP="00E844A8">
      <w:pPr>
        <w:pStyle w:val="ListParagraph"/>
        <w:kinsoku w:val="0"/>
        <w:overflowPunct w:val="0"/>
        <w:spacing w:line="360" w:lineRule="auto"/>
        <w:ind w:left="360"/>
        <w:contextualSpacing w:val="0"/>
        <w:rPr>
          <w:rFonts w:eastAsia="SimSun"/>
          <w:sz w:val="28"/>
        </w:rPr>
      </w:pPr>
      <w:r w:rsidRPr="00A50ACB">
        <w:rPr>
          <w:rFonts w:eastAsia="SimSun"/>
          <w:spacing w:val="-2"/>
        </w:rPr>
        <w:lastRenderedPageBreak/>
        <w:t xml:space="preserve">The </w:t>
      </w:r>
      <w:r w:rsidRPr="00A50ACB">
        <w:rPr>
          <w:rFonts w:eastAsia="SimSun"/>
        </w:rPr>
        <w:t>Display Section of a Mobile Phone is controlled by the CPU. In</w:t>
      </w:r>
      <w:r w:rsidRPr="00A50ACB">
        <w:rPr>
          <w:rFonts w:eastAsia="SimSun"/>
          <w:spacing w:val="-45"/>
        </w:rPr>
        <w:t xml:space="preserve"> </w:t>
      </w:r>
      <w:r w:rsidRPr="00A50ACB">
        <w:rPr>
          <w:rFonts w:eastAsia="SimSun"/>
        </w:rPr>
        <w:t>some Mobile Phones, there is an Interface IC called Display IC between the Display and the</w:t>
      </w:r>
      <w:r w:rsidRPr="00A50ACB">
        <w:rPr>
          <w:rFonts w:eastAsia="SimSun"/>
          <w:spacing w:val="-3"/>
        </w:rPr>
        <w:t xml:space="preserve"> </w:t>
      </w:r>
      <w:r w:rsidRPr="00A50ACB">
        <w:rPr>
          <w:rFonts w:eastAsia="SimSun"/>
        </w:rPr>
        <w:t>CPU.</w:t>
      </w:r>
    </w:p>
    <w:p w:rsidR="00F727BD" w:rsidRPr="00A50ACB" w:rsidRDefault="00F47F73" w:rsidP="00F727BD">
      <w:pPr>
        <w:kinsoku w:val="0"/>
        <w:overflowPunct w:val="0"/>
        <w:spacing w:line="360" w:lineRule="auto"/>
        <w:ind w:left="720"/>
        <w:jc w:val="center"/>
        <w:rPr>
          <w:lang w:val="en-GB"/>
        </w:rPr>
      </w:pPr>
      <w:r>
        <w:rPr>
          <w:noProof/>
        </w:rPr>
        <w:drawing>
          <wp:inline distT="0" distB="0" distL="0" distR="0" wp14:anchorId="668131D4" wp14:editId="05617659">
            <wp:extent cx="3638550" cy="2814452"/>
            <wp:effectExtent l="0" t="0" r="0" b="508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2"/>
                    <a:stretch>
                      <a:fillRect/>
                    </a:stretch>
                  </pic:blipFill>
                  <pic:spPr>
                    <a:xfrm>
                      <a:off x="0" y="0"/>
                      <a:ext cx="3639993" cy="2815568"/>
                    </a:xfrm>
                    <a:prstGeom prst="rect">
                      <a:avLst/>
                    </a:prstGeom>
                  </pic:spPr>
                </pic:pic>
              </a:graphicData>
            </a:graphic>
          </wp:inline>
        </w:drawing>
      </w:r>
      <w:r w:rsidR="00F727BD" w:rsidRPr="00A50ACB">
        <w:rPr>
          <w:lang w:val="en-GB"/>
        </w:rPr>
        <w:t xml:space="preserve"> </w:t>
      </w:r>
      <w:bookmarkStart w:id="64" w:name="_Hlk140504691"/>
    </w:p>
    <w:p w:rsidR="00F727BD" w:rsidRPr="00E844A8" w:rsidRDefault="00B90D10" w:rsidP="00E844A8">
      <w:pPr>
        <w:pStyle w:val="Caption"/>
        <w:spacing w:line="360" w:lineRule="auto"/>
        <w:jc w:val="center"/>
        <w:rPr>
          <w:rFonts w:ascii="Times New Roman" w:eastAsia="Calibri" w:hAnsi="Times New Roman"/>
          <w:b w:val="0"/>
          <w:color w:val="auto"/>
          <w:sz w:val="24"/>
          <w:szCs w:val="24"/>
          <w:lang w:val="en-GB"/>
        </w:rPr>
      </w:pPr>
      <w:r w:rsidRPr="00E844A8">
        <w:rPr>
          <w:rFonts w:ascii="Times New Roman" w:hAnsi="Times New Roman"/>
          <w:b w:val="0"/>
          <w:color w:val="auto"/>
          <w:sz w:val="24"/>
          <w:szCs w:val="24"/>
        </w:rPr>
        <w:t xml:space="preserve">Figure </w:t>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STYLEREF 1 \s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2</w:t>
      </w:r>
      <w:r w:rsidR="00F53FF8">
        <w:rPr>
          <w:rFonts w:ascii="Times New Roman" w:hAnsi="Times New Roman"/>
          <w:b w:val="0"/>
          <w:color w:val="auto"/>
          <w:sz w:val="24"/>
          <w:szCs w:val="24"/>
        </w:rPr>
        <w:fldChar w:fldCharType="end"/>
      </w:r>
      <w:r w:rsidR="00F53FF8">
        <w:rPr>
          <w:rFonts w:ascii="Times New Roman" w:hAnsi="Times New Roman"/>
          <w:b w:val="0"/>
          <w:color w:val="auto"/>
          <w:sz w:val="24"/>
          <w:szCs w:val="24"/>
        </w:rPr>
        <w:noBreakHyphen/>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SEQ Figure \* ARABIC \s 1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41</w:t>
      </w:r>
      <w:r w:rsidR="00F53FF8">
        <w:rPr>
          <w:rFonts w:ascii="Times New Roman" w:hAnsi="Times New Roman"/>
          <w:b w:val="0"/>
          <w:color w:val="auto"/>
          <w:sz w:val="24"/>
          <w:szCs w:val="24"/>
        </w:rPr>
        <w:fldChar w:fldCharType="end"/>
      </w:r>
      <w:r w:rsidR="00F727BD" w:rsidRPr="00E844A8">
        <w:rPr>
          <w:rFonts w:ascii="Times New Roman" w:hAnsi="Times New Roman"/>
          <w:b w:val="0"/>
          <w:color w:val="auto"/>
          <w:sz w:val="24"/>
          <w:szCs w:val="24"/>
          <w:lang w:val="en-GB"/>
        </w:rPr>
        <w:t xml:space="preserve"> Display</w:t>
      </w:r>
      <w:bookmarkEnd w:id="64"/>
    </w:p>
    <w:p w:rsidR="00F727BD" w:rsidRPr="00A50ACB" w:rsidRDefault="00F727BD" w:rsidP="002D2BBF">
      <w:pPr>
        <w:pStyle w:val="ListParagraph"/>
        <w:widowControl w:val="0"/>
        <w:numPr>
          <w:ilvl w:val="0"/>
          <w:numId w:val="394"/>
        </w:numPr>
        <w:tabs>
          <w:tab w:val="left" w:pos="540"/>
        </w:tabs>
        <w:kinsoku w:val="0"/>
        <w:overflowPunct w:val="0"/>
        <w:autoSpaceDE w:val="0"/>
        <w:autoSpaceDN w:val="0"/>
        <w:adjustRightInd w:val="0"/>
        <w:spacing w:after="240" w:line="360" w:lineRule="auto"/>
        <w:ind w:right="375"/>
        <w:contextualSpacing w:val="0"/>
        <w:jc w:val="both"/>
        <w:rPr>
          <w:rFonts w:eastAsia="SimSun"/>
          <w:sz w:val="28"/>
        </w:rPr>
      </w:pPr>
      <w:bookmarkStart w:id="65" w:name="_Hlk140504721"/>
      <w:bookmarkStart w:id="66" w:name="_Hlk140504505"/>
      <w:r w:rsidRPr="00A50ACB">
        <w:rPr>
          <w:b/>
          <w:bCs/>
          <w:spacing w:val="-11"/>
        </w:rPr>
        <w:t>Touch Screen (</w:t>
      </w:r>
      <w:bookmarkEnd w:id="65"/>
      <w:r w:rsidRPr="00A50ACB">
        <w:rPr>
          <w:b/>
          <w:bCs/>
          <w:spacing w:val="-11"/>
        </w:rPr>
        <w:t>PDA)</w:t>
      </w:r>
      <w:r w:rsidRPr="00A50ACB">
        <w:rPr>
          <w:rFonts w:eastAsia="SimSun"/>
          <w:b/>
          <w:bCs/>
        </w:rPr>
        <w:t>:</w:t>
      </w:r>
      <w:r w:rsidRPr="00A50ACB">
        <w:rPr>
          <w:rFonts w:eastAsia="SimSun"/>
        </w:rPr>
        <w:t xml:space="preserve"> </w:t>
      </w:r>
    </w:p>
    <w:bookmarkEnd w:id="66"/>
    <w:p w:rsidR="00F727BD" w:rsidRPr="00A50ACB" w:rsidRDefault="00F727BD" w:rsidP="00F727BD">
      <w:pPr>
        <w:pStyle w:val="ListParagraph"/>
        <w:widowControl w:val="0"/>
        <w:tabs>
          <w:tab w:val="left" w:pos="540"/>
        </w:tabs>
        <w:kinsoku w:val="0"/>
        <w:overflowPunct w:val="0"/>
        <w:autoSpaceDE w:val="0"/>
        <w:autoSpaceDN w:val="0"/>
        <w:adjustRightInd w:val="0"/>
        <w:spacing w:before="94" w:line="360" w:lineRule="auto"/>
        <w:ind w:left="360" w:right="375"/>
        <w:jc w:val="both"/>
        <w:rPr>
          <w:rFonts w:eastAsia="SimSun"/>
        </w:rPr>
      </w:pPr>
      <w:r w:rsidRPr="00A50ACB">
        <w:rPr>
          <w:spacing w:val="-11"/>
        </w:rPr>
        <w:t>Touch Screen (PDA)</w:t>
      </w:r>
      <w:r w:rsidRPr="00A50ACB">
        <w:rPr>
          <w:rFonts w:eastAsia="SimSun"/>
          <w:b/>
          <w:bCs/>
        </w:rPr>
        <w:t xml:space="preserve"> </w:t>
      </w:r>
      <w:r w:rsidRPr="00A50ACB">
        <w:rPr>
          <w:rFonts w:eastAsia="SimSun"/>
        </w:rPr>
        <w:t xml:space="preserve">Type of component that helps to operate a mobile phone by touching the screen. </w:t>
      </w:r>
      <w:r w:rsidRPr="00A50ACB">
        <w:rPr>
          <w:rFonts w:eastAsia="SimSun"/>
          <w:spacing w:val="-3"/>
        </w:rPr>
        <w:t xml:space="preserve">Touch </w:t>
      </w:r>
      <w:r w:rsidRPr="00A50ACB">
        <w:rPr>
          <w:rFonts w:eastAsia="SimSun"/>
        </w:rPr>
        <w:t>Screen is available in different sizes. It normally has 4 Points namely: - (+), (-), (RX), (TX). Screen Touch is also called PDA. It is controlled by the CPU. In some Mobile Phones there is an Interface IC called PDA IC or Screen Touch</w:t>
      </w:r>
      <w:r w:rsidRPr="00A50ACB">
        <w:rPr>
          <w:rFonts w:eastAsia="SimSun"/>
          <w:spacing w:val="-12"/>
        </w:rPr>
        <w:t xml:space="preserve"> </w:t>
      </w:r>
      <w:r w:rsidRPr="00A50ACB">
        <w:rPr>
          <w:rFonts w:eastAsia="SimSun"/>
        </w:rPr>
        <w:t>IC.</w:t>
      </w:r>
    </w:p>
    <w:p w:rsidR="00F727BD" w:rsidRPr="00A50ACB" w:rsidRDefault="00787209" w:rsidP="00787209">
      <w:pPr>
        <w:widowControl w:val="0"/>
        <w:tabs>
          <w:tab w:val="left" w:pos="1284"/>
        </w:tabs>
        <w:kinsoku w:val="0"/>
        <w:overflowPunct w:val="0"/>
        <w:autoSpaceDE w:val="0"/>
        <w:autoSpaceDN w:val="0"/>
        <w:adjustRightInd w:val="0"/>
        <w:spacing w:before="94" w:line="360" w:lineRule="auto"/>
        <w:ind w:right="375"/>
        <w:rPr>
          <w:rFonts w:eastAsia="SimSun"/>
        </w:rPr>
      </w:pPr>
      <w:r>
        <w:rPr>
          <w:noProof/>
        </w:rPr>
        <w:lastRenderedPageBreak/>
        <w:drawing>
          <wp:inline distT="0" distB="0" distL="0" distR="0" wp14:anchorId="0705F021" wp14:editId="09D9D385">
            <wp:extent cx="5942350" cy="2719449"/>
            <wp:effectExtent l="0" t="0" r="1270" b="5080"/>
            <wp:docPr id="84" name="Picture 84" descr="https://www.retinapost.com/wp-content/uploads/2019/12/images2996-5e05681b4a37d-1024x68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descr="https://www.retinapost.com/wp-content/uploads/2019/12/images2996-5e05681b4a37d-1024x686.jpg"/>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5953690" cy="2724639"/>
                    </a:xfrm>
                    <a:prstGeom prst="rect">
                      <a:avLst/>
                    </a:prstGeom>
                    <a:noFill/>
                    <a:ln>
                      <a:noFill/>
                    </a:ln>
                  </pic:spPr>
                </pic:pic>
              </a:graphicData>
            </a:graphic>
          </wp:inline>
        </w:drawing>
      </w:r>
    </w:p>
    <w:p w:rsidR="00F727BD" w:rsidRPr="00B90D10" w:rsidRDefault="00B90D10" w:rsidP="00787209">
      <w:pPr>
        <w:pStyle w:val="Caption"/>
        <w:spacing w:line="360" w:lineRule="auto"/>
        <w:jc w:val="center"/>
        <w:rPr>
          <w:rFonts w:ascii="Times New Roman" w:hAnsi="Times New Roman"/>
          <w:b w:val="0"/>
          <w:bCs w:val="0"/>
          <w:color w:val="auto"/>
          <w:spacing w:val="-11"/>
          <w:sz w:val="24"/>
          <w:szCs w:val="24"/>
        </w:rPr>
      </w:pPr>
      <w:r w:rsidRPr="00B90D10">
        <w:rPr>
          <w:rFonts w:ascii="Times New Roman" w:hAnsi="Times New Roman"/>
          <w:b w:val="0"/>
          <w:color w:val="auto"/>
          <w:sz w:val="24"/>
          <w:szCs w:val="24"/>
        </w:rPr>
        <w:t xml:space="preserve">Figure </w:t>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STYLEREF 1 \s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2</w:t>
      </w:r>
      <w:r w:rsidR="00F53FF8">
        <w:rPr>
          <w:rFonts w:ascii="Times New Roman" w:hAnsi="Times New Roman"/>
          <w:b w:val="0"/>
          <w:color w:val="auto"/>
          <w:sz w:val="24"/>
          <w:szCs w:val="24"/>
        </w:rPr>
        <w:fldChar w:fldCharType="end"/>
      </w:r>
      <w:r w:rsidR="00F53FF8">
        <w:rPr>
          <w:rFonts w:ascii="Times New Roman" w:hAnsi="Times New Roman"/>
          <w:b w:val="0"/>
          <w:color w:val="auto"/>
          <w:sz w:val="24"/>
          <w:szCs w:val="24"/>
        </w:rPr>
        <w:noBreakHyphen/>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SEQ Figure \* ARABIC \s 1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42</w:t>
      </w:r>
      <w:r w:rsidR="00F53FF8">
        <w:rPr>
          <w:rFonts w:ascii="Times New Roman" w:hAnsi="Times New Roman"/>
          <w:b w:val="0"/>
          <w:color w:val="auto"/>
          <w:sz w:val="24"/>
          <w:szCs w:val="24"/>
        </w:rPr>
        <w:fldChar w:fldCharType="end"/>
      </w:r>
      <w:r w:rsidR="00F727BD" w:rsidRPr="00B90D10">
        <w:rPr>
          <w:rFonts w:ascii="Times New Roman" w:hAnsi="Times New Roman"/>
          <w:b w:val="0"/>
          <w:color w:val="auto"/>
          <w:sz w:val="24"/>
          <w:szCs w:val="24"/>
          <w:lang w:val="en-GB"/>
        </w:rPr>
        <w:t xml:space="preserve">Display </w:t>
      </w:r>
      <w:r w:rsidR="00F727BD" w:rsidRPr="00B90D10">
        <w:rPr>
          <w:rFonts w:ascii="Times New Roman" w:hAnsi="Times New Roman"/>
          <w:b w:val="0"/>
          <w:color w:val="auto"/>
          <w:spacing w:val="-11"/>
          <w:sz w:val="24"/>
          <w:szCs w:val="24"/>
        </w:rPr>
        <w:t>Touch Screen</w:t>
      </w:r>
    </w:p>
    <w:p w:rsidR="00B90D10" w:rsidRPr="00B90D10" w:rsidRDefault="00F727BD" w:rsidP="002D2BBF">
      <w:pPr>
        <w:pStyle w:val="ListParagraph"/>
        <w:numPr>
          <w:ilvl w:val="0"/>
          <w:numId w:val="394"/>
        </w:numPr>
        <w:kinsoku w:val="0"/>
        <w:overflowPunct w:val="0"/>
        <w:spacing w:after="240" w:line="360" w:lineRule="auto"/>
        <w:contextualSpacing w:val="0"/>
        <w:rPr>
          <w:rFonts w:eastAsia="SimSun"/>
          <w:b/>
          <w:sz w:val="28"/>
        </w:rPr>
      </w:pPr>
      <w:r w:rsidRPr="00A50ACB">
        <w:rPr>
          <w:rFonts w:eastAsia="SimSun"/>
          <w:b/>
        </w:rPr>
        <w:t xml:space="preserve"> PCB: -</w:t>
      </w:r>
      <w:r w:rsidRPr="00A50ACB">
        <w:t xml:space="preserve"> </w:t>
      </w:r>
    </w:p>
    <w:p w:rsidR="00F727BD" w:rsidRPr="00B90D10" w:rsidRDefault="00352274" w:rsidP="00B90D10">
      <w:pPr>
        <w:kinsoku w:val="0"/>
        <w:overflowPunct w:val="0"/>
        <w:spacing w:line="360" w:lineRule="auto"/>
        <w:rPr>
          <w:rFonts w:eastAsia="SimSun"/>
          <w:b/>
          <w:sz w:val="28"/>
        </w:rPr>
      </w:pPr>
      <w:hyperlink r:id="rId94" w:history="1">
        <w:proofErr w:type="gramStart"/>
        <w:r w:rsidR="00F727BD" w:rsidRPr="00E844A8">
          <w:rPr>
            <w:rStyle w:val="Hyperlink"/>
            <w:color w:val="auto"/>
            <w:u w:val="none"/>
          </w:rPr>
          <w:t>Printed Circuit Board</w:t>
        </w:r>
      </w:hyperlink>
      <w:r w:rsidR="00F727BD" w:rsidRPr="00A50ACB">
        <w:t xml:space="preserve"> of the Mobile </w:t>
      </w:r>
      <w:r w:rsidR="00B90D10" w:rsidRPr="00A50ACB">
        <w:t>Phone</w:t>
      </w:r>
      <w:r w:rsidR="00B90D10">
        <w:t>.</w:t>
      </w:r>
      <w:proofErr w:type="gramEnd"/>
      <w:r w:rsidR="00B90D10">
        <w:t xml:space="preserve"> </w:t>
      </w:r>
      <w:r w:rsidR="00F727BD" w:rsidRPr="00B90D10">
        <w:rPr>
          <w:rFonts w:eastAsia="SimSun"/>
          <w:bCs/>
        </w:rPr>
        <w:t xml:space="preserve">It contains most of the mobile components and parts </w:t>
      </w:r>
    </w:p>
    <w:p w:rsidR="00F727BD" w:rsidRPr="00A50ACB" w:rsidRDefault="00787209" w:rsidP="00787209">
      <w:pPr>
        <w:tabs>
          <w:tab w:val="left" w:pos="2992"/>
          <w:tab w:val="center" w:pos="4860"/>
        </w:tabs>
        <w:kinsoku w:val="0"/>
        <w:overflowPunct w:val="0"/>
        <w:spacing w:line="360" w:lineRule="auto"/>
        <w:ind w:left="360"/>
        <w:rPr>
          <w:rFonts w:eastAsia="SimSun"/>
          <w:noProof/>
        </w:rPr>
      </w:pPr>
      <w:r>
        <w:rPr>
          <w:rFonts w:eastAsia="SimSun"/>
          <w:noProof/>
        </w:rPr>
        <w:tab/>
      </w:r>
      <w:r>
        <w:rPr>
          <w:noProof/>
        </w:rPr>
        <w:drawing>
          <wp:inline distT="0" distB="0" distL="0" distR="0" wp14:anchorId="04944B45" wp14:editId="48184126">
            <wp:extent cx="2505710" cy="1828800"/>
            <wp:effectExtent l="0" t="0" r="8890" b="0"/>
            <wp:docPr id="85" name="Picture 85" descr="https://encrypted-tbn1.gstatic.com/images?q=tbn:ANd9GcQ1RBZCVi_cR5-jpMXoIEpzZK4j7wLfE4Dpgmp-iL8-DLBKhT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descr="https://encrypted-tbn1.gstatic.com/images?q=tbn:ANd9GcQ1RBZCVi_cR5-jpMXoIEpzZK4j7wLfE4Dpgmp-iL8-DLBKhTe3"/>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2505710" cy="1828800"/>
                    </a:xfrm>
                    <a:prstGeom prst="rect">
                      <a:avLst/>
                    </a:prstGeom>
                    <a:noFill/>
                    <a:ln>
                      <a:noFill/>
                    </a:ln>
                  </pic:spPr>
                </pic:pic>
              </a:graphicData>
            </a:graphic>
          </wp:inline>
        </w:drawing>
      </w:r>
      <w:r>
        <w:rPr>
          <w:rFonts w:eastAsia="SimSun"/>
          <w:noProof/>
        </w:rPr>
        <w:tab/>
      </w:r>
      <w:r w:rsidR="00F727BD" w:rsidRPr="00A50ACB">
        <w:rPr>
          <w:rFonts w:eastAsia="SimSun"/>
          <w:noProof/>
        </w:rPr>
        <w:t xml:space="preserve">    </w:t>
      </w:r>
    </w:p>
    <w:p w:rsidR="00F727BD" w:rsidRPr="00B90D10" w:rsidRDefault="00B90D10" w:rsidP="00787209">
      <w:pPr>
        <w:pStyle w:val="Caption"/>
        <w:spacing w:line="360" w:lineRule="auto"/>
        <w:jc w:val="center"/>
        <w:rPr>
          <w:rFonts w:ascii="Times New Roman" w:eastAsia="SimSun" w:hAnsi="Times New Roman"/>
          <w:b w:val="0"/>
          <w:noProof/>
          <w:color w:val="auto"/>
          <w:sz w:val="24"/>
          <w:szCs w:val="24"/>
        </w:rPr>
      </w:pPr>
      <w:r w:rsidRPr="00B90D10">
        <w:rPr>
          <w:rFonts w:ascii="Times New Roman" w:hAnsi="Times New Roman"/>
          <w:b w:val="0"/>
          <w:color w:val="auto"/>
          <w:sz w:val="24"/>
          <w:szCs w:val="24"/>
        </w:rPr>
        <w:t xml:space="preserve">Figure </w:t>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STYLEREF 1 \s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2</w:t>
      </w:r>
      <w:r w:rsidR="00F53FF8">
        <w:rPr>
          <w:rFonts w:ascii="Times New Roman" w:hAnsi="Times New Roman"/>
          <w:b w:val="0"/>
          <w:color w:val="auto"/>
          <w:sz w:val="24"/>
          <w:szCs w:val="24"/>
        </w:rPr>
        <w:fldChar w:fldCharType="end"/>
      </w:r>
      <w:r w:rsidR="00F53FF8">
        <w:rPr>
          <w:rFonts w:ascii="Times New Roman" w:hAnsi="Times New Roman"/>
          <w:b w:val="0"/>
          <w:color w:val="auto"/>
          <w:sz w:val="24"/>
          <w:szCs w:val="24"/>
        </w:rPr>
        <w:noBreakHyphen/>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SEQ Figure \* ARABIC \s 1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43</w:t>
      </w:r>
      <w:r w:rsidR="00F53FF8">
        <w:rPr>
          <w:rFonts w:ascii="Times New Roman" w:hAnsi="Times New Roman"/>
          <w:b w:val="0"/>
          <w:color w:val="auto"/>
          <w:sz w:val="24"/>
          <w:szCs w:val="24"/>
        </w:rPr>
        <w:fldChar w:fldCharType="end"/>
      </w:r>
      <w:r w:rsidR="00F727BD" w:rsidRPr="00B90D10">
        <w:rPr>
          <w:rFonts w:ascii="Times New Roman" w:eastAsia="SimSun" w:hAnsi="Times New Roman"/>
          <w:b w:val="0"/>
          <w:noProof/>
          <w:color w:val="auto"/>
          <w:sz w:val="24"/>
          <w:szCs w:val="24"/>
        </w:rPr>
        <w:t>2.41: PCB</w:t>
      </w:r>
    </w:p>
    <w:p w:rsidR="00F727BD" w:rsidRPr="00F727BD" w:rsidRDefault="00F727BD" w:rsidP="00F727BD">
      <w:pPr>
        <w:rPr>
          <w:lang w:val="en-GB" w:eastAsia="en-GB" w:bidi="en-US"/>
        </w:rPr>
      </w:pPr>
    </w:p>
    <w:p w:rsidR="00183282" w:rsidRPr="008A5FA3" w:rsidRDefault="00183282" w:rsidP="0060313B">
      <w:pPr>
        <w:pStyle w:val="Heading2"/>
        <w:spacing w:after="240" w:line="360" w:lineRule="auto"/>
        <w:rPr>
          <w:rFonts w:ascii="Times New Roman" w:hAnsi="Times New Roman" w:cs="Times New Roman"/>
          <w:b/>
          <w:color w:val="auto"/>
        </w:rPr>
      </w:pPr>
      <w:bookmarkStart w:id="67" w:name="_Toc147824480"/>
      <w:bookmarkStart w:id="68" w:name="_Toc148018958"/>
      <w:r w:rsidRPr="008A5FA3">
        <w:rPr>
          <w:rFonts w:ascii="Times New Roman" w:hAnsi="Times New Roman" w:cs="Times New Roman"/>
          <w:b/>
          <w:color w:val="auto"/>
        </w:rPr>
        <w:t>Systematic Pre-Testing Procedure</w:t>
      </w:r>
      <w:bookmarkEnd w:id="67"/>
      <w:bookmarkEnd w:id="68"/>
      <w:r w:rsidRPr="008A5FA3">
        <w:rPr>
          <w:rFonts w:ascii="Times New Roman" w:hAnsi="Times New Roman" w:cs="Times New Roman"/>
          <w:b/>
          <w:color w:val="auto"/>
        </w:rPr>
        <w:t xml:space="preserve"> </w:t>
      </w:r>
    </w:p>
    <w:p w:rsidR="00183282" w:rsidRDefault="00183282" w:rsidP="0007351D">
      <w:pPr>
        <w:tabs>
          <w:tab w:val="left" w:pos="-4698"/>
        </w:tabs>
        <w:spacing w:before="60" w:after="200" w:line="360" w:lineRule="auto"/>
        <w:ind w:left="360"/>
        <w:rPr>
          <w:rFonts w:eastAsia="Calibri"/>
        </w:rPr>
      </w:pPr>
      <w:r w:rsidRPr="00B465B6">
        <w:rPr>
          <w:rFonts w:eastAsia="Calibri"/>
        </w:rPr>
        <w:t xml:space="preserve">In the field of mobile phone service and repair, a systematic pre-testing procedure is crucial to accurately diagnose and address any issues with the device. This essay will outline the key steps involved in this procedure, focusing on visual inspection, customer interview, and operating the device according to the manual. By following these steps in accordance with </w:t>
      </w:r>
      <w:r w:rsidRPr="00B465B6">
        <w:rPr>
          <w:rFonts w:eastAsia="Calibri"/>
        </w:rPr>
        <w:lastRenderedPageBreak/>
        <w:t xml:space="preserve">the manufacturer's instructions, technicians can ensure a comprehensive assessment of the mobile phone's condition and identify any defects or malfunctions. </w:t>
      </w:r>
    </w:p>
    <w:p w:rsidR="00183282" w:rsidRDefault="00183282" w:rsidP="005B4FA5">
      <w:pPr>
        <w:pStyle w:val="ListParagraph"/>
        <w:numPr>
          <w:ilvl w:val="0"/>
          <w:numId w:val="33"/>
        </w:numPr>
        <w:tabs>
          <w:tab w:val="left" w:pos="-4698"/>
        </w:tabs>
        <w:spacing w:before="60" w:after="200" w:line="360" w:lineRule="auto"/>
        <w:rPr>
          <w:rFonts w:eastAsia="Calibri"/>
        </w:rPr>
      </w:pPr>
      <w:r w:rsidRPr="00B465B6">
        <w:rPr>
          <w:rFonts w:eastAsia="Calibri"/>
        </w:rPr>
        <w:t xml:space="preserve">Visual Inspection </w:t>
      </w:r>
    </w:p>
    <w:p w:rsidR="00183282" w:rsidRDefault="00183282" w:rsidP="005B4FA5">
      <w:pPr>
        <w:pStyle w:val="ListParagraph"/>
        <w:numPr>
          <w:ilvl w:val="0"/>
          <w:numId w:val="33"/>
        </w:numPr>
        <w:tabs>
          <w:tab w:val="left" w:pos="-4698"/>
        </w:tabs>
        <w:spacing w:before="60" w:after="200" w:line="360" w:lineRule="auto"/>
        <w:rPr>
          <w:rFonts w:eastAsia="Calibri"/>
        </w:rPr>
      </w:pPr>
      <w:r w:rsidRPr="00B465B6">
        <w:rPr>
          <w:rFonts w:eastAsia="Calibri"/>
        </w:rPr>
        <w:t xml:space="preserve">Interview of Customer </w:t>
      </w:r>
    </w:p>
    <w:p w:rsidR="00183282" w:rsidRPr="00B465B6" w:rsidRDefault="00183282" w:rsidP="005B4FA5">
      <w:pPr>
        <w:pStyle w:val="ListParagraph"/>
        <w:numPr>
          <w:ilvl w:val="0"/>
          <w:numId w:val="33"/>
        </w:numPr>
        <w:tabs>
          <w:tab w:val="left" w:pos="-4698"/>
        </w:tabs>
        <w:spacing w:before="60" w:after="200" w:line="360" w:lineRule="auto"/>
        <w:rPr>
          <w:rFonts w:eastAsia="Calibri"/>
        </w:rPr>
      </w:pPr>
      <w:r w:rsidRPr="00B465B6">
        <w:rPr>
          <w:rFonts w:eastAsia="Calibri"/>
        </w:rPr>
        <w:t>Operating Manual:</w:t>
      </w:r>
    </w:p>
    <w:p w:rsidR="00183282" w:rsidRPr="002B06CD" w:rsidRDefault="00183282" w:rsidP="002D2BBF">
      <w:pPr>
        <w:pStyle w:val="ListParagraph"/>
        <w:numPr>
          <w:ilvl w:val="0"/>
          <w:numId w:val="300"/>
        </w:numPr>
        <w:spacing w:before="240" w:after="240" w:line="360" w:lineRule="auto"/>
        <w:rPr>
          <w:rFonts w:eastAsia="Calibri"/>
          <w:b/>
        </w:rPr>
      </w:pPr>
      <w:bookmarkStart w:id="69" w:name="_Toc147824481"/>
      <w:r w:rsidRPr="002B06CD">
        <w:rPr>
          <w:rFonts w:eastAsia="Calibri"/>
          <w:b/>
        </w:rPr>
        <w:t>Visual Inspection</w:t>
      </w:r>
      <w:bookmarkEnd w:id="69"/>
    </w:p>
    <w:p w:rsidR="002B06CD" w:rsidRDefault="00183282" w:rsidP="0007351D">
      <w:pPr>
        <w:tabs>
          <w:tab w:val="left" w:pos="-4698"/>
        </w:tabs>
        <w:spacing w:before="60" w:after="200" w:line="360" w:lineRule="auto"/>
        <w:ind w:left="360"/>
        <w:rPr>
          <w:rFonts w:eastAsia="Calibri"/>
        </w:rPr>
      </w:pPr>
      <w:r w:rsidRPr="00B465B6">
        <w:rPr>
          <w:rFonts w:eastAsia="Calibri"/>
        </w:rPr>
        <w:t xml:space="preserve">The first step in the pre-testing procedure is to visually inspect the mobile phone with the power turned off. This inspection aims to identify any visible physical damage or irregularities that may affect the device's functionality. Technicians should carefully </w:t>
      </w:r>
    </w:p>
    <w:p w:rsidR="00183282" w:rsidRPr="002B06CD" w:rsidRDefault="00183282" w:rsidP="002D2BBF">
      <w:pPr>
        <w:pStyle w:val="ListParagraph"/>
        <w:numPr>
          <w:ilvl w:val="0"/>
          <w:numId w:val="301"/>
        </w:numPr>
        <w:tabs>
          <w:tab w:val="left" w:pos="-4698"/>
        </w:tabs>
        <w:spacing w:before="60" w:after="200" w:line="360" w:lineRule="auto"/>
        <w:rPr>
          <w:rFonts w:eastAsia="Calibri"/>
        </w:rPr>
      </w:pPr>
      <w:r w:rsidRPr="002B06CD">
        <w:rPr>
          <w:rFonts w:eastAsia="Calibri"/>
        </w:rPr>
        <w:t xml:space="preserve">examine the exterior of the phone, </w:t>
      </w:r>
    </w:p>
    <w:p w:rsidR="00183282" w:rsidRDefault="00183282" w:rsidP="005B4FA5">
      <w:pPr>
        <w:pStyle w:val="ListParagraph"/>
        <w:numPr>
          <w:ilvl w:val="0"/>
          <w:numId w:val="48"/>
        </w:numPr>
        <w:tabs>
          <w:tab w:val="left" w:pos="-4698"/>
        </w:tabs>
        <w:spacing w:before="60" w:after="200" w:line="360" w:lineRule="auto"/>
        <w:rPr>
          <w:rFonts w:eastAsia="Calibri"/>
        </w:rPr>
      </w:pPr>
      <w:r w:rsidRPr="00776448">
        <w:rPr>
          <w:rFonts w:eastAsia="Calibri"/>
        </w:rPr>
        <w:t xml:space="preserve">The screen, </w:t>
      </w:r>
    </w:p>
    <w:p w:rsidR="00183282" w:rsidRDefault="00183282" w:rsidP="005B4FA5">
      <w:pPr>
        <w:pStyle w:val="ListParagraph"/>
        <w:numPr>
          <w:ilvl w:val="0"/>
          <w:numId w:val="48"/>
        </w:numPr>
        <w:tabs>
          <w:tab w:val="left" w:pos="-4698"/>
        </w:tabs>
        <w:spacing w:before="60" w:after="200" w:line="360" w:lineRule="auto"/>
        <w:rPr>
          <w:rFonts w:eastAsia="Calibri"/>
        </w:rPr>
      </w:pPr>
      <w:r w:rsidRPr="00776448">
        <w:rPr>
          <w:rFonts w:eastAsia="Calibri"/>
        </w:rPr>
        <w:t xml:space="preserve">Buttons, </w:t>
      </w:r>
    </w:p>
    <w:p w:rsidR="00183282" w:rsidRDefault="00183282" w:rsidP="005B4FA5">
      <w:pPr>
        <w:pStyle w:val="ListParagraph"/>
        <w:numPr>
          <w:ilvl w:val="0"/>
          <w:numId w:val="48"/>
        </w:numPr>
        <w:tabs>
          <w:tab w:val="left" w:pos="-4698"/>
        </w:tabs>
        <w:spacing w:before="60" w:after="200" w:line="360" w:lineRule="auto"/>
        <w:rPr>
          <w:rFonts w:eastAsia="Calibri"/>
        </w:rPr>
      </w:pPr>
      <w:r w:rsidRPr="00776448">
        <w:rPr>
          <w:rFonts w:eastAsia="Calibri"/>
        </w:rPr>
        <w:t xml:space="preserve">Ports, and </w:t>
      </w:r>
    </w:p>
    <w:p w:rsidR="00183282" w:rsidRPr="00776448" w:rsidRDefault="00183282" w:rsidP="005B4FA5">
      <w:pPr>
        <w:pStyle w:val="ListParagraph"/>
        <w:numPr>
          <w:ilvl w:val="0"/>
          <w:numId w:val="48"/>
        </w:numPr>
        <w:tabs>
          <w:tab w:val="left" w:pos="-4698"/>
        </w:tabs>
        <w:spacing w:before="60" w:after="200" w:line="360" w:lineRule="auto"/>
        <w:rPr>
          <w:rFonts w:eastAsia="Calibri"/>
        </w:rPr>
      </w:pPr>
      <w:r w:rsidRPr="00776448">
        <w:rPr>
          <w:rFonts w:eastAsia="Calibri"/>
        </w:rPr>
        <w:t xml:space="preserve">Casing. </w:t>
      </w:r>
    </w:p>
    <w:p w:rsidR="00183282" w:rsidRPr="00776448" w:rsidRDefault="00183282" w:rsidP="005B4FA5">
      <w:pPr>
        <w:pStyle w:val="ListParagraph"/>
        <w:numPr>
          <w:ilvl w:val="0"/>
          <w:numId w:val="47"/>
        </w:numPr>
        <w:tabs>
          <w:tab w:val="left" w:pos="-4698"/>
        </w:tabs>
        <w:spacing w:before="60" w:after="200" w:line="360" w:lineRule="auto"/>
        <w:rPr>
          <w:rFonts w:eastAsia="Calibri"/>
        </w:rPr>
      </w:pPr>
      <w:r w:rsidRPr="00776448">
        <w:rPr>
          <w:rFonts w:eastAsia="Calibri"/>
        </w:rPr>
        <w:t>C</w:t>
      </w:r>
      <w:r>
        <w:rPr>
          <w:rFonts w:eastAsia="Calibri"/>
        </w:rPr>
        <w:t xml:space="preserve">ommon issues to look for </w:t>
      </w:r>
    </w:p>
    <w:p w:rsidR="00183282" w:rsidRPr="00776448" w:rsidRDefault="00183282" w:rsidP="005B4FA5">
      <w:pPr>
        <w:pStyle w:val="ListParagraph"/>
        <w:numPr>
          <w:ilvl w:val="0"/>
          <w:numId w:val="49"/>
        </w:numPr>
        <w:tabs>
          <w:tab w:val="left" w:pos="-4698"/>
        </w:tabs>
        <w:spacing w:before="60" w:after="200" w:line="360" w:lineRule="auto"/>
        <w:rPr>
          <w:rFonts w:eastAsia="Calibri"/>
        </w:rPr>
      </w:pPr>
      <w:r w:rsidRPr="00776448">
        <w:rPr>
          <w:rFonts w:eastAsia="Calibri"/>
        </w:rPr>
        <w:t xml:space="preserve">Cracked screens, </w:t>
      </w:r>
    </w:p>
    <w:p w:rsidR="00183282" w:rsidRPr="00776448" w:rsidRDefault="00183282" w:rsidP="005B4FA5">
      <w:pPr>
        <w:pStyle w:val="ListParagraph"/>
        <w:numPr>
          <w:ilvl w:val="0"/>
          <w:numId w:val="49"/>
        </w:numPr>
        <w:tabs>
          <w:tab w:val="left" w:pos="-4698"/>
        </w:tabs>
        <w:spacing w:before="60" w:after="200" w:line="360" w:lineRule="auto"/>
        <w:rPr>
          <w:rFonts w:eastAsia="Calibri"/>
        </w:rPr>
      </w:pPr>
      <w:r w:rsidRPr="00776448">
        <w:rPr>
          <w:rFonts w:eastAsia="Calibri"/>
        </w:rPr>
        <w:t xml:space="preserve">Water damage indicators, </w:t>
      </w:r>
    </w:p>
    <w:p w:rsidR="00183282" w:rsidRPr="00776448" w:rsidRDefault="00183282" w:rsidP="005B4FA5">
      <w:pPr>
        <w:pStyle w:val="ListParagraph"/>
        <w:numPr>
          <w:ilvl w:val="0"/>
          <w:numId w:val="49"/>
        </w:numPr>
        <w:tabs>
          <w:tab w:val="left" w:pos="-4698"/>
        </w:tabs>
        <w:spacing w:before="60" w:after="200" w:line="360" w:lineRule="auto"/>
        <w:rPr>
          <w:rFonts w:eastAsia="Calibri"/>
        </w:rPr>
      </w:pPr>
      <w:r w:rsidRPr="00776448">
        <w:rPr>
          <w:rFonts w:eastAsia="Calibri"/>
        </w:rPr>
        <w:t xml:space="preserve">Loose connections, and </w:t>
      </w:r>
    </w:p>
    <w:p w:rsidR="00183282" w:rsidRPr="00776448" w:rsidRDefault="00183282" w:rsidP="005B4FA5">
      <w:pPr>
        <w:pStyle w:val="ListParagraph"/>
        <w:numPr>
          <w:ilvl w:val="0"/>
          <w:numId w:val="49"/>
        </w:numPr>
        <w:tabs>
          <w:tab w:val="left" w:pos="-4698"/>
        </w:tabs>
        <w:spacing w:before="60" w:after="200" w:line="360" w:lineRule="auto"/>
        <w:rPr>
          <w:rFonts w:eastAsia="Calibri"/>
        </w:rPr>
      </w:pPr>
      <w:r w:rsidRPr="00776448">
        <w:rPr>
          <w:rFonts w:eastAsia="Calibri"/>
        </w:rPr>
        <w:t xml:space="preserve">Signs of wear and tear. </w:t>
      </w:r>
    </w:p>
    <w:p w:rsidR="00183282" w:rsidRDefault="00183282" w:rsidP="0007351D">
      <w:pPr>
        <w:tabs>
          <w:tab w:val="left" w:pos="-4698"/>
        </w:tabs>
        <w:spacing w:before="60" w:after="200" w:line="360" w:lineRule="auto"/>
        <w:ind w:left="360"/>
        <w:rPr>
          <w:rFonts w:eastAsia="Calibri"/>
        </w:rPr>
      </w:pPr>
      <w:r w:rsidRPr="00B465B6">
        <w:rPr>
          <w:rFonts w:eastAsia="Calibri"/>
        </w:rPr>
        <w:t xml:space="preserve">This visual inspection provides an initial assessment of the device's condition and helps determine the appropriate course of action for further testing and repair. </w:t>
      </w:r>
    </w:p>
    <w:p w:rsidR="0060313B" w:rsidRPr="00B465B6" w:rsidRDefault="0060313B" w:rsidP="0007351D">
      <w:pPr>
        <w:tabs>
          <w:tab w:val="left" w:pos="-4698"/>
        </w:tabs>
        <w:spacing w:before="60" w:after="200" w:line="360" w:lineRule="auto"/>
        <w:ind w:left="360"/>
        <w:rPr>
          <w:rFonts w:eastAsia="Calibri"/>
        </w:rPr>
      </w:pPr>
    </w:p>
    <w:p w:rsidR="00183282" w:rsidRPr="002B06CD" w:rsidRDefault="00183282" w:rsidP="002D2BBF">
      <w:pPr>
        <w:pStyle w:val="ListParagraph"/>
        <w:numPr>
          <w:ilvl w:val="0"/>
          <w:numId w:val="302"/>
        </w:numPr>
        <w:spacing w:after="240" w:line="360" w:lineRule="auto"/>
        <w:rPr>
          <w:rFonts w:eastAsia="Calibri"/>
          <w:b/>
        </w:rPr>
      </w:pPr>
      <w:bookmarkStart w:id="70" w:name="_Toc147824482"/>
      <w:r w:rsidRPr="002B06CD">
        <w:rPr>
          <w:rFonts w:eastAsia="Calibri"/>
          <w:b/>
        </w:rPr>
        <w:t>Interview of Customer</w:t>
      </w:r>
      <w:bookmarkEnd w:id="70"/>
      <w:r w:rsidRPr="002B06CD">
        <w:rPr>
          <w:rFonts w:eastAsia="Calibri"/>
          <w:b/>
        </w:rPr>
        <w:t xml:space="preserve"> </w:t>
      </w:r>
    </w:p>
    <w:p w:rsidR="00183282" w:rsidRDefault="00183282" w:rsidP="0007351D">
      <w:pPr>
        <w:tabs>
          <w:tab w:val="left" w:pos="-4698"/>
        </w:tabs>
        <w:spacing w:before="60" w:after="200" w:line="360" w:lineRule="auto"/>
        <w:ind w:left="360"/>
        <w:rPr>
          <w:rFonts w:eastAsia="Calibri"/>
        </w:rPr>
      </w:pPr>
      <w:r w:rsidRPr="00B465B6">
        <w:rPr>
          <w:rFonts w:eastAsia="Calibri"/>
        </w:rPr>
        <w:t xml:space="preserve">The next step involves conducting an interview with the customer to gather information about the mobile phone's history. </w:t>
      </w:r>
    </w:p>
    <w:p w:rsidR="00183282" w:rsidRPr="00776448" w:rsidRDefault="00183282" w:rsidP="005B4FA5">
      <w:pPr>
        <w:pStyle w:val="ListParagraph"/>
        <w:numPr>
          <w:ilvl w:val="0"/>
          <w:numId w:val="47"/>
        </w:numPr>
        <w:tabs>
          <w:tab w:val="left" w:pos="-4698"/>
        </w:tabs>
        <w:spacing w:before="60" w:after="200" w:line="360" w:lineRule="auto"/>
        <w:rPr>
          <w:rFonts w:eastAsia="Calibri"/>
        </w:rPr>
      </w:pPr>
      <w:r w:rsidRPr="00776448">
        <w:rPr>
          <w:rFonts w:eastAsia="Calibri"/>
        </w:rPr>
        <w:t xml:space="preserve">This conversation is essential as it provides </w:t>
      </w:r>
    </w:p>
    <w:p w:rsidR="00183282" w:rsidRPr="00776448" w:rsidRDefault="00183282" w:rsidP="005B4FA5">
      <w:pPr>
        <w:pStyle w:val="ListParagraph"/>
        <w:numPr>
          <w:ilvl w:val="0"/>
          <w:numId w:val="50"/>
        </w:numPr>
        <w:tabs>
          <w:tab w:val="left" w:pos="-4698"/>
        </w:tabs>
        <w:spacing w:before="60" w:after="200" w:line="360" w:lineRule="auto"/>
        <w:rPr>
          <w:rFonts w:eastAsia="Calibri"/>
        </w:rPr>
      </w:pPr>
      <w:r w:rsidRPr="00776448">
        <w:rPr>
          <w:rFonts w:eastAsia="Calibri"/>
        </w:rPr>
        <w:lastRenderedPageBreak/>
        <w:t xml:space="preserve">Valuable insights into the device's usage patterns, </w:t>
      </w:r>
    </w:p>
    <w:p w:rsidR="00183282" w:rsidRPr="00776448" w:rsidRDefault="00183282" w:rsidP="005B4FA5">
      <w:pPr>
        <w:pStyle w:val="ListParagraph"/>
        <w:numPr>
          <w:ilvl w:val="0"/>
          <w:numId w:val="50"/>
        </w:numPr>
        <w:tabs>
          <w:tab w:val="left" w:pos="-4698"/>
        </w:tabs>
        <w:spacing w:before="60" w:after="200" w:line="360" w:lineRule="auto"/>
        <w:rPr>
          <w:rFonts w:eastAsia="Calibri"/>
        </w:rPr>
      </w:pPr>
      <w:r w:rsidRPr="00776448">
        <w:rPr>
          <w:rFonts w:eastAsia="Calibri"/>
        </w:rPr>
        <w:t xml:space="preserve">Any previous repairs or modifications, and </w:t>
      </w:r>
    </w:p>
    <w:p w:rsidR="00183282" w:rsidRPr="00776448" w:rsidRDefault="00183282" w:rsidP="005B4FA5">
      <w:pPr>
        <w:pStyle w:val="ListParagraph"/>
        <w:numPr>
          <w:ilvl w:val="0"/>
          <w:numId w:val="50"/>
        </w:numPr>
        <w:tabs>
          <w:tab w:val="left" w:pos="-4698"/>
        </w:tabs>
        <w:spacing w:before="60" w:after="200" w:line="360" w:lineRule="auto"/>
        <w:rPr>
          <w:rFonts w:eastAsia="Calibri"/>
        </w:rPr>
      </w:pPr>
      <w:r w:rsidRPr="00776448">
        <w:rPr>
          <w:rFonts w:eastAsia="Calibri"/>
        </w:rPr>
        <w:t xml:space="preserve">Any specific issues or symptoms experienced by the customer. </w:t>
      </w:r>
    </w:p>
    <w:p w:rsidR="008D549A" w:rsidRDefault="00183282" w:rsidP="0007351D">
      <w:pPr>
        <w:tabs>
          <w:tab w:val="left" w:pos="-4698"/>
        </w:tabs>
        <w:spacing w:before="60" w:after="200" w:line="360" w:lineRule="auto"/>
        <w:ind w:left="360"/>
        <w:rPr>
          <w:rFonts w:eastAsia="Calibri"/>
        </w:rPr>
      </w:pPr>
      <w:r w:rsidRPr="00B465B6">
        <w:rPr>
          <w:rFonts w:eastAsia="Calibri"/>
        </w:rPr>
        <w:t xml:space="preserve">By understanding the unit's history, technicians can narrow down the potential causes of the problem and focus their testing efforts accordingly. </w:t>
      </w:r>
      <w:bookmarkStart w:id="71" w:name="_Toc147824483"/>
    </w:p>
    <w:p w:rsidR="00183282" w:rsidRPr="003D7641" w:rsidRDefault="00183282" w:rsidP="002D2BBF">
      <w:pPr>
        <w:pStyle w:val="ListParagraph"/>
        <w:numPr>
          <w:ilvl w:val="0"/>
          <w:numId w:val="302"/>
        </w:numPr>
        <w:tabs>
          <w:tab w:val="left" w:pos="-4698"/>
        </w:tabs>
        <w:spacing w:before="60" w:after="200" w:line="360" w:lineRule="auto"/>
        <w:rPr>
          <w:rFonts w:eastAsia="Calibri"/>
          <w:b/>
          <w:color w:val="000000" w:themeColor="text1"/>
        </w:rPr>
      </w:pPr>
      <w:r w:rsidRPr="003D7641">
        <w:rPr>
          <w:rFonts w:eastAsia="Calibri"/>
          <w:b/>
          <w:color w:val="000000" w:themeColor="text1"/>
        </w:rPr>
        <w:t>Operating Manual</w:t>
      </w:r>
      <w:bookmarkEnd w:id="71"/>
    </w:p>
    <w:p w:rsidR="00183282" w:rsidRPr="00B465B6" w:rsidRDefault="00183282" w:rsidP="0007351D">
      <w:pPr>
        <w:tabs>
          <w:tab w:val="left" w:pos="-4698"/>
        </w:tabs>
        <w:spacing w:before="60" w:after="200" w:line="360" w:lineRule="auto"/>
        <w:ind w:left="360"/>
        <w:rPr>
          <w:rFonts w:eastAsia="Calibri"/>
        </w:rPr>
      </w:pPr>
      <w:r w:rsidRPr="00B465B6">
        <w:rPr>
          <w:rFonts w:eastAsia="Calibri"/>
        </w:rPr>
        <w:t>After completing the visual inspection and customer interview, technicians proceed to operate the mobile phone according to the manufacturer's manual. This step involves following the prescribed procedures for testing various functions and features of the device. By adhering to the manual's instructions, technicians can confirm the presence of defects or malfunctions reported by the customer. It is important to note that this step should be performed cautiously to avoid causing further damage to the device. Technicians should pay close attention to any abnormal behavior or errors displayed during the testing process</w:t>
      </w:r>
    </w:p>
    <w:p w:rsidR="0060313B" w:rsidRPr="0060313B" w:rsidRDefault="002A22A7" w:rsidP="002D2BBF">
      <w:pPr>
        <w:pStyle w:val="ListParagraph"/>
        <w:numPr>
          <w:ilvl w:val="0"/>
          <w:numId w:val="302"/>
        </w:numPr>
        <w:spacing w:line="360" w:lineRule="auto"/>
        <w:jc w:val="both"/>
        <w:rPr>
          <w:lang w:val="en-GB" w:eastAsia="en-GB"/>
        </w:rPr>
      </w:pPr>
      <w:r w:rsidRPr="003D7641">
        <w:rPr>
          <w:b/>
          <w:bCs/>
          <w:lang w:val="en-GB" w:eastAsia="en-GB"/>
        </w:rPr>
        <w:t>Pretesting</w:t>
      </w:r>
    </w:p>
    <w:p w:rsidR="002A22A7" w:rsidRPr="0060313B" w:rsidRDefault="0060313B" w:rsidP="0060313B">
      <w:pPr>
        <w:spacing w:line="360" w:lineRule="auto"/>
        <w:ind w:left="180"/>
        <w:jc w:val="both"/>
        <w:rPr>
          <w:lang w:val="en-GB" w:eastAsia="en-GB"/>
        </w:rPr>
      </w:pPr>
      <w:r w:rsidRPr="0060313B">
        <w:rPr>
          <w:b/>
          <w:bCs/>
          <w:lang w:val="en-GB" w:eastAsia="en-GB"/>
        </w:rPr>
        <w:t>Pretesting</w:t>
      </w:r>
      <w:r w:rsidR="002A22A7" w:rsidRPr="0060313B">
        <w:rPr>
          <w:lang w:val="en-GB" w:eastAsia="en-GB"/>
        </w:rPr>
        <w:t xml:space="preserve"> is an important way to pinpoint problem areas, reduce measurement error, reduce respondent burden, determine whether or not respondents are interpreting questions correctly, and ensure that the order of questions is not influencing the way a respondent answers</w:t>
      </w:r>
    </w:p>
    <w:p w:rsidR="002A22A7" w:rsidRDefault="002A22A7" w:rsidP="005B4FA5">
      <w:pPr>
        <w:widowControl w:val="0"/>
        <w:numPr>
          <w:ilvl w:val="0"/>
          <w:numId w:val="159"/>
        </w:numPr>
        <w:tabs>
          <w:tab w:val="left" w:pos="720"/>
        </w:tabs>
        <w:kinsoku w:val="0"/>
        <w:overflowPunct w:val="0"/>
        <w:autoSpaceDE w:val="0"/>
        <w:autoSpaceDN w:val="0"/>
        <w:adjustRightInd w:val="0"/>
        <w:spacing w:line="360" w:lineRule="auto"/>
        <w:ind w:left="720" w:hanging="336"/>
        <w:jc w:val="both"/>
        <w:rPr>
          <w:rFonts w:eastAsia="SimSun"/>
        </w:rPr>
      </w:pPr>
      <w:r>
        <w:rPr>
          <w:rFonts w:eastAsia="SimSun"/>
        </w:rPr>
        <w:t xml:space="preserve">Unit of Current: Ampere or </w:t>
      </w:r>
      <w:r>
        <w:rPr>
          <w:rFonts w:eastAsia="SimSun"/>
          <w:spacing w:val="-2"/>
        </w:rPr>
        <w:t>Amp</w:t>
      </w:r>
      <w:r>
        <w:rPr>
          <w:rFonts w:eastAsia="SimSun"/>
          <w:spacing w:val="-9"/>
        </w:rPr>
        <w:t xml:space="preserve"> </w:t>
      </w:r>
      <w:r>
        <w:rPr>
          <w:rFonts w:eastAsia="SimSun"/>
        </w:rPr>
        <w:t>(A).</w:t>
      </w:r>
    </w:p>
    <w:p w:rsidR="002A22A7" w:rsidRDefault="002A22A7" w:rsidP="005B4FA5">
      <w:pPr>
        <w:widowControl w:val="0"/>
        <w:numPr>
          <w:ilvl w:val="0"/>
          <w:numId w:val="159"/>
        </w:numPr>
        <w:tabs>
          <w:tab w:val="left" w:pos="720"/>
        </w:tabs>
        <w:kinsoku w:val="0"/>
        <w:overflowPunct w:val="0"/>
        <w:autoSpaceDE w:val="0"/>
        <w:autoSpaceDN w:val="0"/>
        <w:adjustRightInd w:val="0"/>
        <w:spacing w:line="360" w:lineRule="auto"/>
        <w:ind w:left="720" w:hanging="336"/>
        <w:jc w:val="both"/>
        <w:rPr>
          <w:rFonts w:eastAsia="SimSun"/>
        </w:rPr>
      </w:pPr>
      <w:r>
        <w:rPr>
          <w:rFonts w:eastAsia="SimSun"/>
        </w:rPr>
        <w:t>Unit of Voltage: Volt</w:t>
      </w:r>
      <w:r>
        <w:rPr>
          <w:rFonts w:eastAsia="SimSun"/>
          <w:spacing w:val="-4"/>
        </w:rPr>
        <w:t xml:space="preserve"> </w:t>
      </w:r>
      <w:r>
        <w:rPr>
          <w:rFonts w:eastAsia="SimSun"/>
        </w:rPr>
        <w:t>(V).</w:t>
      </w:r>
    </w:p>
    <w:p w:rsidR="002A22A7" w:rsidRDefault="002A22A7" w:rsidP="005B4FA5">
      <w:pPr>
        <w:widowControl w:val="0"/>
        <w:numPr>
          <w:ilvl w:val="0"/>
          <w:numId w:val="159"/>
        </w:numPr>
        <w:tabs>
          <w:tab w:val="left" w:pos="720"/>
        </w:tabs>
        <w:kinsoku w:val="0"/>
        <w:overflowPunct w:val="0"/>
        <w:autoSpaceDE w:val="0"/>
        <w:autoSpaceDN w:val="0"/>
        <w:adjustRightInd w:val="0"/>
        <w:spacing w:line="360" w:lineRule="auto"/>
        <w:ind w:left="720" w:hanging="336"/>
        <w:jc w:val="both"/>
        <w:rPr>
          <w:rFonts w:eastAsia="SimSun"/>
        </w:rPr>
      </w:pPr>
      <w:r>
        <w:rPr>
          <w:rFonts w:eastAsia="SimSun"/>
        </w:rPr>
        <w:t>Current: Flow of Electric Charge through a Conductive</w:t>
      </w:r>
      <w:r>
        <w:rPr>
          <w:rFonts w:eastAsia="SimSun"/>
          <w:spacing w:val="-34"/>
        </w:rPr>
        <w:t xml:space="preserve"> </w:t>
      </w:r>
      <w:r>
        <w:rPr>
          <w:rFonts w:eastAsia="SimSun"/>
        </w:rPr>
        <w:t>Medium.</w:t>
      </w:r>
    </w:p>
    <w:p w:rsidR="002A22A7" w:rsidRDefault="002A22A7" w:rsidP="005B4FA5">
      <w:pPr>
        <w:widowControl w:val="0"/>
        <w:numPr>
          <w:ilvl w:val="0"/>
          <w:numId w:val="159"/>
        </w:numPr>
        <w:tabs>
          <w:tab w:val="left" w:pos="720"/>
        </w:tabs>
        <w:kinsoku w:val="0"/>
        <w:overflowPunct w:val="0"/>
        <w:autoSpaceDE w:val="0"/>
        <w:autoSpaceDN w:val="0"/>
        <w:adjustRightInd w:val="0"/>
        <w:spacing w:line="360" w:lineRule="auto"/>
        <w:ind w:left="720" w:right="1541" w:hanging="336"/>
        <w:jc w:val="both"/>
        <w:rPr>
          <w:rFonts w:eastAsia="SimSun"/>
        </w:rPr>
      </w:pPr>
      <w:r>
        <w:rPr>
          <w:rFonts w:eastAsia="SimSun"/>
        </w:rPr>
        <w:t>Types of Current: (1) Alternate Current (AC) and (2)</w:t>
      </w:r>
      <w:r>
        <w:rPr>
          <w:rFonts w:eastAsia="SimSun"/>
          <w:spacing w:val="-32"/>
        </w:rPr>
        <w:t xml:space="preserve"> </w:t>
      </w:r>
      <w:r>
        <w:rPr>
          <w:rFonts w:eastAsia="SimSun"/>
        </w:rPr>
        <w:t>Direct Current</w:t>
      </w:r>
      <w:r>
        <w:rPr>
          <w:rFonts w:eastAsia="SimSun"/>
          <w:spacing w:val="-6"/>
        </w:rPr>
        <w:t xml:space="preserve"> </w:t>
      </w:r>
    </w:p>
    <w:p w:rsidR="00FD5860" w:rsidRDefault="002A22A7" w:rsidP="005B4FA5">
      <w:pPr>
        <w:widowControl w:val="0"/>
        <w:numPr>
          <w:ilvl w:val="0"/>
          <w:numId w:val="159"/>
        </w:numPr>
        <w:tabs>
          <w:tab w:val="left" w:pos="720"/>
        </w:tabs>
        <w:kinsoku w:val="0"/>
        <w:overflowPunct w:val="0"/>
        <w:autoSpaceDE w:val="0"/>
        <w:autoSpaceDN w:val="0"/>
        <w:adjustRightInd w:val="0"/>
        <w:spacing w:line="360" w:lineRule="auto"/>
        <w:ind w:left="720" w:right="1541" w:hanging="336"/>
        <w:jc w:val="both"/>
        <w:rPr>
          <w:rFonts w:eastAsia="SimSun"/>
        </w:rPr>
      </w:pPr>
      <w:r>
        <w:rPr>
          <w:rFonts w:eastAsia="SimSun"/>
          <w:spacing w:val="-6"/>
        </w:rPr>
        <w:t xml:space="preserve"> </w:t>
      </w:r>
      <w:r>
        <w:rPr>
          <w:rFonts w:eastAsia="SimSun"/>
        </w:rPr>
        <w:t>Alternate Current (AC): The Movement of Electric Charge Periodically Reverses Direction. E.g:</w:t>
      </w:r>
      <w:r>
        <w:rPr>
          <w:rFonts w:eastAsia="SimSun"/>
          <w:spacing w:val="-21"/>
        </w:rPr>
        <w:t xml:space="preserve"> </w:t>
      </w:r>
      <w:r>
        <w:rPr>
          <w:rFonts w:eastAsia="SimSun"/>
        </w:rPr>
        <w:t xml:space="preserve">Power </w:t>
      </w:r>
    </w:p>
    <w:p w:rsidR="002A22A7" w:rsidRPr="00FD5860" w:rsidRDefault="002A22A7" w:rsidP="005B4FA5">
      <w:pPr>
        <w:widowControl w:val="0"/>
        <w:numPr>
          <w:ilvl w:val="0"/>
          <w:numId w:val="159"/>
        </w:numPr>
        <w:tabs>
          <w:tab w:val="left" w:pos="720"/>
        </w:tabs>
        <w:kinsoku w:val="0"/>
        <w:overflowPunct w:val="0"/>
        <w:autoSpaceDE w:val="0"/>
        <w:autoSpaceDN w:val="0"/>
        <w:adjustRightInd w:val="0"/>
        <w:spacing w:line="360" w:lineRule="auto"/>
        <w:ind w:left="720" w:right="1541" w:hanging="336"/>
        <w:jc w:val="both"/>
        <w:rPr>
          <w:rFonts w:eastAsia="SimSun"/>
        </w:rPr>
      </w:pPr>
      <w:r w:rsidRPr="00FD5860">
        <w:rPr>
          <w:rFonts w:eastAsia="SimSun"/>
        </w:rPr>
        <w:t>Direct Current (DC): The Movement of Electric Charge is in</w:t>
      </w:r>
      <w:r w:rsidRPr="00FD5860">
        <w:rPr>
          <w:rFonts w:eastAsia="SimSun"/>
          <w:spacing w:val="-31"/>
        </w:rPr>
        <w:t xml:space="preserve"> </w:t>
      </w:r>
      <w:r w:rsidRPr="00FD5860">
        <w:rPr>
          <w:rFonts w:eastAsia="SimSun"/>
        </w:rPr>
        <w:t>One Direction. E.g: Power from</w:t>
      </w:r>
      <w:r w:rsidRPr="00FD5860">
        <w:rPr>
          <w:rFonts w:eastAsia="SimSun"/>
          <w:spacing w:val="-25"/>
        </w:rPr>
        <w:t xml:space="preserve"> </w:t>
      </w:r>
      <w:r w:rsidRPr="00FD5860">
        <w:rPr>
          <w:rFonts w:eastAsia="SimSun"/>
        </w:rPr>
        <w:t>Battery.</w:t>
      </w:r>
    </w:p>
    <w:p w:rsidR="002A22A7" w:rsidRDefault="002A22A7" w:rsidP="0007351D">
      <w:pPr>
        <w:spacing w:line="360" w:lineRule="auto"/>
        <w:jc w:val="center"/>
        <w:rPr>
          <w:noProof/>
        </w:rPr>
      </w:pPr>
      <w:r>
        <w:rPr>
          <w:noProof/>
        </w:rPr>
        <w:lastRenderedPageBreak/>
        <w:drawing>
          <wp:inline distT="0" distB="0" distL="0" distR="0" wp14:anchorId="658839A7" wp14:editId="36189642">
            <wp:extent cx="2663825" cy="1512570"/>
            <wp:effectExtent l="0" t="0" r="3175" b="0"/>
            <wp:docPr id="188" name="Picture 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9"/>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2663825" cy="1512570"/>
                    </a:xfrm>
                    <a:prstGeom prst="rect">
                      <a:avLst/>
                    </a:prstGeom>
                    <a:noFill/>
                    <a:ln>
                      <a:noFill/>
                    </a:ln>
                  </pic:spPr>
                </pic:pic>
              </a:graphicData>
            </a:graphic>
          </wp:inline>
        </w:drawing>
      </w:r>
    </w:p>
    <w:p w:rsidR="002A22A7" w:rsidRPr="003D7641" w:rsidRDefault="008A5FA3" w:rsidP="0007351D">
      <w:pPr>
        <w:pStyle w:val="Caption"/>
        <w:tabs>
          <w:tab w:val="left" w:pos="3143"/>
          <w:tab w:val="center" w:pos="4680"/>
        </w:tabs>
        <w:spacing w:line="360" w:lineRule="auto"/>
        <w:rPr>
          <w:rFonts w:ascii="Times New Roman" w:eastAsia="Calibri" w:hAnsi="Times New Roman"/>
          <w:b w:val="0"/>
          <w:color w:val="auto"/>
          <w:sz w:val="24"/>
        </w:rPr>
      </w:pPr>
      <w:r>
        <w:rPr>
          <w:rFonts w:ascii="Times New Roman" w:hAnsi="Times New Roman"/>
          <w:b w:val="0"/>
          <w:color w:val="auto"/>
          <w:sz w:val="24"/>
        </w:rPr>
        <w:tab/>
      </w:r>
      <w:r>
        <w:rPr>
          <w:rFonts w:ascii="Times New Roman" w:hAnsi="Times New Roman"/>
          <w:b w:val="0"/>
          <w:color w:val="auto"/>
          <w:sz w:val="24"/>
        </w:rPr>
        <w:tab/>
      </w:r>
      <w:r w:rsidR="003D7641" w:rsidRPr="003D7641">
        <w:rPr>
          <w:rFonts w:ascii="Times New Roman" w:hAnsi="Times New Roman"/>
          <w:b w:val="0"/>
          <w:color w:val="auto"/>
          <w:sz w:val="24"/>
        </w:rPr>
        <w:t xml:space="preserve">Figure </w:t>
      </w:r>
      <w:r w:rsidR="00F53FF8">
        <w:rPr>
          <w:rFonts w:ascii="Times New Roman" w:hAnsi="Times New Roman"/>
          <w:b w:val="0"/>
          <w:color w:val="auto"/>
          <w:sz w:val="24"/>
        </w:rPr>
        <w:fldChar w:fldCharType="begin"/>
      </w:r>
      <w:r w:rsidR="00F53FF8">
        <w:rPr>
          <w:rFonts w:ascii="Times New Roman" w:hAnsi="Times New Roman"/>
          <w:b w:val="0"/>
          <w:color w:val="auto"/>
          <w:sz w:val="24"/>
        </w:rPr>
        <w:instrText xml:space="preserve"> STYLEREF 1 \s </w:instrText>
      </w:r>
      <w:r w:rsidR="00F53FF8">
        <w:rPr>
          <w:rFonts w:ascii="Times New Roman" w:hAnsi="Times New Roman"/>
          <w:b w:val="0"/>
          <w:color w:val="auto"/>
          <w:sz w:val="24"/>
        </w:rPr>
        <w:fldChar w:fldCharType="separate"/>
      </w:r>
      <w:r w:rsidR="004A1EE4">
        <w:rPr>
          <w:rFonts w:ascii="Times New Roman" w:hAnsi="Times New Roman"/>
          <w:b w:val="0"/>
          <w:noProof/>
          <w:color w:val="auto"/>
          <w:sz w:val="24"/>
        </w:rPr>
        <w:t>2</w:t>
      </w:r>
      <w:r w:rsidR="00F53FF8">
        <w:rPr>
          <w:rFonts w:ascii="Times New Roman" w:hAnsi="Times New Roman"/>
          <w:b w:val="0"/>
          <w:color w:val="auto"/>
          <w:sz w:val="24"/>
        </w:rPr>
        <w:fldChar w:fldCharType="end"/>
      </w:r>
      <w:r w:rsidR="00F53FF8">
        <w:rPr>
          <w:rFonts w:ascii="Times New Roman" w:hAnsi="Times New Roman"/>
          <w:b w:val="0"/>
          <w:color w:val="auto"/>
          <w:sz w:val="24"/>
        </w:rPr>
        <w:noBreakHyphen/>
      </w:r>
      <w:r w:rsidR="00F53FF8">
        <w:rPr>
          <w:rFonts w:ascii="Times New Roman" w:hAnsi="Times New Roman"/>
          <w:b w:val="0"/>
          <w:color w:val="auto"/>
          <w:sz w:val="24"/>
        </w:rPr>
        <w:fldChar w:fldCharType="begin"/>
      </w:r>
      <w:r w:rsidR="00F53FF8">
        <w:rPr>
          <w:rFonts w:ascii="Times New Roman" w:hAnsi="Times New Roman"/>
          <w:b w:val="0"/>
          <w:color w:val="auto"/>
          <w:sz w:val="24"/>
        </w:rPr>
        <w:instrText xml:space="preserve"> SEQ Figure \* ARABIC \s 1 </w:instrText>
      </w:r>
      <w:r w:rsidR="00F53FF8">
        <w:rPr>
          <w:rFonts w:ascii="Times New Roman" w:hAnsi="Times New Roman"/>
          <w:b w:val="0"/>
          <w:color w:val="auto"/>
          <w:sz w:val="24"/>
        </w:rPr>
        <w:fldChar w:fldCharType="separate"/>
      </w:r>
      <w:r w:rsidR="004A1EE4">
        <w:rPr>
          <w:rFonts w:ascii="Times New Roman" w:hAnsi="Times New Roman"/>
          <w:b w:val="0"/>
          <w:noProof/>
          <w:color w:val="auto"/>
          <w:sz w:val="24"/>
        </w:rPr>
        <w:t>44</w:t>
      </w:r>
      <w:r w:rsidR="00F53FF8">
        <w:rPr>
          <w:rFonts w:ascii="Times New Roman" w:hAnsi="Times New Roman"/>
          <w:b w:val="0"/>
          <w:color w:val="auto"/>
          <w:sz w:val="24"/>
        </w:rPr>
        <w:fldChar w:fldCharType="end"/>
      </w:r>
      <w:r w:rsidR="002A22A7" w:rsidRPr="003D7641">
        <w:rPr>
          <w:rFonts w:ascii="Times New Roman" w:hAnsi="Times New Roman"/>
          <w:b w:val="0"/>
          <w:color w:val="auto"/>
          <w:sz w:val="24"/>
        </w:rPr>
        <w:t xml:space="preserve"> pre testing method</w:t>
      </w:r>
    </w:p>
    <w:p w:rsidR="002A22A7" w:rsidRPr="008A5FA3" w:rsidRDefault="002A22A7" w:rsidP="002D2BBF">
      <w:pPr>
        <w:pStyle w:val="ListParagraph"/>
        <w:numPr>
          <w:ilvl w:val="0"/>
          <w:numId w:val="313"/>
        </w:numPr>
        <w:spacing w:line="360" w:lineRule="auto"/>
        <w:rPr>
          <w:lang w:val="en-GB"/>
        </w:rPr>
      </w:pPr>
      <w:r w:rsidRPr="008A5FA3">
        <w:t xml:space="preserve">Common Mobile phone System defect/faults </w:t>
      </w:r>
    </w:p>
    <w:p w:rsidR="002A22A7" w:rsidRDefault="002A22A7" w:rsidP="0007351D">
      <w:pPr>
        <w:widowControl w:val="0"/>
        <w:autoSpaceDE w:val="0"/>
        <w:autoSpaceDN w:val="0"/>
        <w:spacing w:line="360" w:lineRule="auto"/>
        <w:jc w:val="both"/>
        <w:rPr>
          <w:rFonts w:eastAsia="Calibri"/>
        </w:rPr>
      </w:pPr>
      <w:r>
        <w:rPr>
          <w:rFonts w:eastAsia="Calibri"/>
        </w:rPr>
        <w:t>A</w:t>
      </w:r>
      <w:r>
        <w:rPr>
          <w:rFonts w:eastAsia="Calibri"/>
          <w:spacing w:val="-1"/>
        </w:rPr>
        <w:t xml:space="preserve"> </w:t>
      </w:r>
      <w:r>
        <w:rPr>
          <w:rFonts w:eastAsia="Calibri"/>
        </w:rPr>
        <w:t>fault</w:t>
      </w:r>
      <w:r>
        <w:rPr>
          <w:rFonts w:eastAsia="Calibri"/>
          <w:spacing w:val="-1"/>
        </w:rPr>
        <w:t xml:space="preserve"> </w:t>
      </w:r>
      <w:r>
        <w:rPr>
          <w:rFonts w:eastAsia="Calibri"/>
        </w:rPr>
        <w:t>is a</w:t>
      </w:r>
      <w:r>
        <w:rPr>
          <w:rFonts w:eastAsia="Calibri"/>
          <w:spacing w:val="-1"/>
        </w:rPr>
        <w:t xml:space="preserve"> </w:t>
      </w:r>
      <w:r>
        <w:rPr>
          <w:rFonts w:eastAsia="Calibri"/>
        </w:rPr>
        <w:t>defect</w:t>
      </w:r>
      <w:r>
        <w:rPr>
          <w:rFonts w:eastAsia="Calibri"/>
          <w:spacing w:val="-1"/>
        </w:rPr>
        <w:t xml:space="preserve"> </w:t>
      </w:r>
      <w:r>
        <w:rPr>
          <w:rFonts w:eastAsia="Calibri"/>
        </w:rPr>
        <w:t>(a</w:t>
      </w:r>
      <w:r>
        <w:rPr>
          <w:rFonts w:eastAsia="Calibri"/>
          <w:spacing w:val="-1"/>
        </w:rPr>
        <w:t xml:space="preserve"> </w:t>
      </w:r>
      <w:r>
        <w:rPr>
          <w:rFonts w:eastAsia="Calibri"/>
        </w:rPr>
        <w:t>failure</w:t>
      </w:r>
      <w:r>
        <w:rPr>
          <w:rFonts w:eastAsia="Calibri"/>
          <w:spacing w:val="-2"/>
        </w:rPr>
        <w:t xml:space="preserve"> </w:t>
      </w:r>
      <w:r>
        <w:rPr>
          <w:rFonts w:eastAsia="Calibri"/>
        </w:rPr>
        <w:t>in</w:t>
      </w:r>
      <w:r>
        <w:rPr>
          <w:rFonts w:eastAsia="Calibri"/>
          <w:spacing w:val="-2"/>
        </w:rPr>
        <w:t xml:space="preserve"> </w:t>
      </w:r>
      <w:r>
        <w:rPr>
          <w:rFonts w:eastAsia="Calibri"/>
        </w:rPr>
        <w:t>a</w:t>
      </w:r>
      <w:r>
        <w:rPr>
          <w:rFonts w:eastAsia="Calibri"/>
          <w:spacing w:val="-1"/>
        </w:rPr>
        <w:t xml:space="preserve"> </w:t>
      </w:r>
      <w:r>
        <w:rPr>
          <w:rFonts w:eastAsia="Calibri"/>
        </w:rPr>
        <w:t>circuit)</w:t>
      </w:r>
      <w:r>
        <w:rPr>
          <w:rFonts w:eastAsia="Calibri"/>
          <w:spacing w:val="-2"/>
        </w:rPr>
        <w:t xml:space="preserve"> </w:t>
      </w:r>
      <w:r>
        <w:rPr>
          <w:rFonts w:eastAsia="Calibri"/>
        </w:rPr>
        <w:t>or</w:t>
      </w:r>
      <w:r>
        <w:rPr>
          <w:rFonts w:eastAsia="Calibri"/>
          <w:spacing w:val="-3"/>
        </w:rPr>
        <w:t xml:space="preserve"> </w:t>
      </w:r>
      <w:r>
        <w:rPr>
          <w:rFonts w:eastAsia="Calibri"/>
        </w:rPr>
        <w:t>an</w:t>
      </w:r>
      <w:r>
        <w:rPr>
          <w:rFonts w:eastAsia="Calibri"/>
          <w:spacing w:val="-1"/>
        </w:rPr>
        <w:t xml:space="preserve"> </w:t>
      </w:r>
      <w:r>
        <w:rPr>
          <w:rFonts w:eastAsia="Calibri"/>
        </w:rPr>
        <w:t>electronic</w:t>
      </w:r>
      <w:r>
        <w:rPr>
          <w:rFonts w:eastAsia="Calibri"/>
          <w:spacing w:val="-3"/>
        </w:rPr>
        <w:t xml:space="preserve"> </w:t>
      </w:r>
      <w:r>
        <w:rPr>
          <w:rFonts w:eastAsia="Calibri"/>
        </w:rPr>
        <w:t>device.</w:t>
      </w:r>
    </w:p>
    <w:p w:rsidR="002A22A7" w:rsidRDefault="002A22A7" w:rsidP="0007351D">
      <w:pPr>
        <w:widowControl w:val="0"/>
        <w:autoSpaceDE w:val="0"/>
        <w:autoSpaceDN w:val="0"/>
        <w:spacing w:line="360" w:lineRule="auto"/>
        <w:jc w:val="both"/>
        <w:rPr>
          <w:rFonts w:eastAsia="Calibri"/>
        </w:rPr>
      </w:pPr>
      <w:r>
        <w:rPr>
          <w:rFonts w:eastAsia="Calibri"/>
        </w:rPr>
        <w:t>Failures</w:t>
      </w:r>
      <w:r>
        <w:rPr>
          <w:rFonts w:eastAsia="Calibri"/>
          <w:spacing w:val="-1"/>
        </w:rPr>
        <w:t xml:space="preserve"> </w:t>
      </w:r>
      <w:r>
        <w:rPr>
          <w:rFonts w:eastAsia="Calibri"/>
        </w:rPr>
        <w:t>can</w:t>
      </w:r>
      <w:r>
        <w:rPr>
          <w:rFonts w:eastAsia="Calibri"/>
          <w:spacing w:val="-2"/>
        </w:rPr>
        <w:t xml:space="preserve"> </w:t>
      </w:r>
      <w:r>
        <w:rPr>
          <w:rFonts w:eastAsia="Calibri"/>
        </w:rPr>
        <w:t>be</w:t>
      </w:r>
      <w:r>
        <w:rPr>
          <w:rFonts w:eastAsia="Calibri"/>
          <w:spacing w:val="-2"/>
        </w:rPr>
        <w:t xml:space="preserve"> </w:t>
      </w:r>
      <w:r>
        <w:rPr>
          <w:rFonts w:eastAsia="Calibri"/>
        </w:rPr>
        <w:t>caused</w:t>
      </w:r>
      <w:r>
        <w:rPr>
          <w:rFonts w:eastAsia="Calibri"/>
          <w:spacing w:val="-2"/>
        </w:rPr>
        <w:t xml:space="preserve"> </w:t>
      </w:r>
      <w:r>
        <w:rPr>
          <w:rFonts w:eastAsia="Calibri"/>
        </w:rPr>
        <w:t>by any</w:t>
      </w:r>
      <w:r>
        <w:rPr>
          <w:rFonts w:eastAsia="Calibri"/>
          <w:spacing w:val="-1"/>
        </w:rPr>
        <w:t xml:space="preserve"> </w:t>
      </w:r>
      <w:r>
        <w:rPr>
          <w:rFonts w:eastAsia="Calibri"/>
        </w:rPr>
        <w:t>of</w:t>
      </w:r>
      <w:r>
        <w:rPr>
          <w:rFonts w:eastAsia="Calibri"/>
          <w:spacing w:val="-3"/>
        </w:rPr>
        <w:t xml:space="preserve"> </w:t>
      </w:r>
      <w:r>
        <w:rPr>
          <w:rFonts w:eastAsia="Calibri"/>
        </w:rPr>
        <w:t>the</w:t>
      </w:r>
      <w:r>
        <w:rPr>
          <w:rFonts w:eastAsia="Calibri"/>
          <w:spacing w:val="-1"/>
        </w:rPr>
        <w:t xml:space="preserve"> </w:t>
      </w:r>
      <w:r>
        <w:rPr>
          <w:rFonts w:eastAsia="Calibri"/>
        </w:rPr>
        <w:t>following:</w:t>
      </w:r>
    </w:p>
    <w:p w:rsidR="002A22A7" w:rsidRDefault="002A22A7" w:rsidP="005B4FA5">
      <w:pPr>
        <w:widowControl w:val="0"/>
        <w:numPr>
          <w:ilvl w:val="0"/>
          <w:numId w:val="160"/>
        </w:numPr>
        <w:tabs>
          <w:tab w:val="left" w:pos="1260"/>
        </w:tabs>
        <w:autoSpaceDE w:val="0"/>
        <w:autoSpaceDN w:val="0"/>
        <w:spacing w:line="360" w:lineRule="auto"/>
        <w:ind w:hanging="361"/>
        <w:jc w:val="both"/>
        <w:rPr>
          <w:rFonts w:eastAsia="Calibri"/>
        </w:rPr>
      </w:pPr>
      <w:r>
        <w:rPr>
          <w:rFonts w:eastAsia="Calibri"/>
        </w:rPr>
        <w:t>excess</w:t>
      </w:r>
      <w:r>
        <w:rPr>
          <w:rFonts w:eastAsia="Calibri"/>
          <w:spacing w:val="-1"/>
        </w:rPr>
        <w:t xml:space="preserve"> </w:t>
      </w:r>
      <w:r>
        <w:rPr>
          <w:rFonts w:eastAsia="Calibri"/>
        </w:rPr>
        <w:t>temperature,</w:t>
      </w:r>
    </w:p>
    <w:p w:rsidR="002A22A7" w:rsidRDefault="002A22A7" w:rsidP="005B4FA5">
      <w:pPr>
        <w:widowControl w:val="0"/>
        <w:numPr>
          <w:ilvl w:val="0"/>
          <w:numId w:val="160"/>
        </w:numPr>
        <w:tabs>
          <w:tab w:val="left" w:pos="1260"/>
        </w:tabs>
        <w:autoSpaceDE w:val="0"/>
        <w:autoSpaceDN w:val="0"/>
        <w:spacing w:line="360" w:lineRule="auto"/>
        <w:ind w:hanging="361"/>
        <w:jc w:val="both"/>
        <w:rPr>
          <w:rFonts w:eastAsia="Calibri"/>
        </w:rPr>
      </w:pPr>
      <w:r>
        <w:rPr>
          <w:rFonts w:eastAsia="Calibri"/>
        </w:rPr>
        <w:t>excess</w:t>
      </w:r>
      <w:r>
        <w:rPr>
          <w:rFonts w:eastAsia="Calibri"/>
          <w:spacing w:val="-2"/>
        </w:rPr>
        <w:t xml:space="preserve"> </w:t>
      </w:r>
      <w:r>
        <w:rPr>
          <w:rFonts w:eastAsia="Calibri"/>
        </w:rPr>
        <w:t>current</w:t>
      </w:r>
      <w:r>
        <w:rPr>
          <w:rFonts w:eastAsia="Calibri"/>
          <w:spacing w:val="-1"/>
        </w:rPr>
        <w:t xml:space="preserve"> </w:t>
      </w:r>
      <w:r>
        <w:rPr>
          <w:rFonts w:eastAsia="Calibri"/>
        </w:rPr>
        <w:t>or</w:t>
      </w:r>
      <w:r>
        <w:rPr>
          <w:rFonts w:eastAsia="Calibri"/>
          <w:spacing w:val="-1"/>
        </w:rPr>
        <w:t xml:space="preserve"> </w:t>
      </w:r>
      <w:r>
        <w:rPr>
          <w:rFonts w:eastAsia="Calibri"/>
        </w:rPr>
        <w:t>voltage,</w:t>
      </w:r>
    </w:p>
    <w:p w:rsidR="002A22A7" w:rsidRPr="00957DC1" w:rsidRDefault="00352274" w:rsidP="005B4FA5">
      <w:pPr>
        <w:widowControl w:val="0"/>
        <w:numPr>
          <w:ilvl w:val="0"/>
          <w:numId w:val="160"/>
        </w:numPr>
        <w:tabs>
          <w:tab w:val="left" w:pos="1260"/>
        </w:tabs>
        <w:autoSpaceDE w:val="0"/>
        <w:autoSpaceDN w:val="0"/>
        <w:spacing w:line="360" w:lineRule="auto"/>
        <w:ind w:hanging="361"/>
        <w:jc w:val="both"/>
        <w:rPr>
          <w:rFonts w:eastAsia="Calibri"/>
        </w:rPr>
      </w:pPr>
      <w:hyperlink r:id="rId97" w:history="1">
        <w:r w:rsidR="002A22A7" w:rsidRPr="00957DC1">
          <w:rPr>
            <w:rStyle w:val="Hyperlink"/>
            <w:rFonts w:eastAsia="Calibri"/>
            <w:color w:val="auto"/>
          </w:rPr>
          <w:t>ionizing</w:t>
        </w:r>
        <w:r w:rsidR="002A22A7" w:rsidRPr="00957DC1">
          <w:rPr>
            <w:rStyle w:val="Hyperlink"/>
            <w:rFonts w:eastAsia="Calibri"/>
            <w:color w:val="auto"/>
            <w:spacing w:val="-2"/>
          </w:rPr>
          <w:t xml:space="preserve"> </w:t>
        </w:r>
        <w:r w:rsidR="002A22A7" w:rsidRPr="00957DC1">
          <w:rPr>
            <w:rStyle w:val="Hyperlink"/>
            <w:rFonts w:eastAsia="Calibri"/>
            <w:color w:val="auto"/>
          </w:rPr>
          <w:t>radiation</w:t>
        </w:r>
      </w:hyperlink>
      <w:r w:rsidR="002A22A7" w:rsidRPr="00957DC1">
        <w:rPr>
          <w:rFonts w:eastAsia="Calibri"/>
        </w:rPr>
        <w:t>,</w:t>
      </w:r>
    </w:p>
    <w:p w:rsidR="002A22A7" w:rsidRDefault="002A22A7" w:rsidP="005B4FA5">
      <w:pPr>
        <w:widowControl w:val="0"/>
        <w:numPr>
          <w:ilvl w:val="0"/>
          <w:numId w:val="160"/>
        </w:numPr>
        <w:tabs>
          <w:tab w:val="left" w:pos="1260"/>
        </w:tabs>
        <w:autoSpaceDE w:val="0"/>
        <w:autoSpaceDN w:val="0"/>
        <w:spacing w:line="360" w:lineRule="auto"/>
        <w:ind w:hanging="361"/>
        <w:jc w:val="both"/>
        <w:rPr>
          <w:rFonts w:eastAsia="Calibri"/>
        </w:rPr>
      </w:pPr>
      <w:r>
        <w:rPr>
          <w:rFonts w:eastAsia="Calibri"/>
        </w:rPr>
        <w:t>mechanical</w:t>
      </w:r>
      <w:r>
        <w:rPr>
          <w:rFonts w:eastAsia="Calibri"/>
          <w:spacing w:val="-2"/>
        </w:rPr>
        <w:t xml:space="preserve"> </w:t>
      </w:r>
      <w:r>
        <w:rPr>
          <w:rFonts w:eastAsia="Calibri"/>
        </w:rPr>
        <w:t>shock,</w:t>
      </w:r>
    </w:p>
    <w:p w:rsidR="002A22A7" w:rsidRDefault="002A22A7" w:rsidP="005B4FA5">
      <w:pPr>
        <w:widowControl w:val="0"/>
        <w:numPr>
          <w:ilvl w:val="0"/>
          <w:numId w:val="160"/>
        </w:numPr>
        <w:tabs>
          <w:tab w:val="left" w:pos="1260"/>
        </w:tabs>
        <w:autoSpaceDE w:val="0"/>
        <w:autoSpaceDN w:val="0"/>
        <w:spacing w:line="360" w:lineRule="auto"/>
        <w:ind w:hanging="361"/>
        <w:jc w:val="both"/>
        <w:rPr>
          <w:rFonts w:eastAsia="Calibri"/>
        </w:rPr>
      </w:pPr>
      <w:r>
        <w:rPr>
          <w:rFonts w:eastAsia="Calibri"/>
        </w:rPr>
        <w:t>stress</w:t>
      </w:r>
      <w:r>
        <w:rPr>
          <w:rFonts w:eastAsia="Calibri"/>
          <w:spacing w:val="-4"/>
        </w:rPr>
        <w:t xml:space="preserve"> </w:t>
      </w:r>
      <w:r>
        <w:rPr>
          <w:rFonts w:eastAsia="Calibri"/>
        </w:rPr>
        <w:t>or</w:t>
      </w:r>
      <w:r>
        <w:rPr>
          <w:rFonts w:eastAsia="Calibri"/>
          <w:spacing w:val="-1"/>
        </w:rPr>
        <w:t xml:space="preserve"> </w:t>
      </w:r>
      <w:r>
        <w:rPr>
          <w:rFonts w:eastAsia="Calibri"/>
        </w:rPr>
        <w:t>impact,</w:t>
      </w:r>
    </w:p>
    <w:p w:rsidR="002A22A7" w:rsidRDefault="002A22A7" w:rsidP="005B4FA5">
      <w:pPr>
        <w:widowControl w:val="0"/>
        <w:numPr>
          <w:ilvl w:val="0"/>
          <w:numId w:val="160"/>
        </w:numPr>
        <w:tabs>
          <w:tab w:val="left" w:pos="1260"/>
        </w:tabs>
        <w:autoSpaceDE w:val="0"/>
        <w:autoSpaceDN w:val="0"/>
        <w:spacing w:line="360" w:lineRule="auto"/>
        <w:ind w:hanging="361"/>
        <w:jc w:val="both"/>
        <w:rPr>
          <w:rFonts w:eastAsia="Calibri"/>
        </w:rPr>
      </w:pPr>
      <w:r>
        <w:rPr>
          <w:rFonts w:eastAsia="Calibri"/>
        </w:rPr>
        <w:t>contamination,</w:t>
      </w:r>
    </w:p>
    <w:p w:rsidR="002A22A7" w:rsidRPr="00A55420" w:rsidRDefault="002A22A7" w:rsidP="005B4FA5">
      <w:pPr>
        <w:widowControl w:val="0"/>
        <w:numPr>
          <w:ilvl w:val="0"/>
          <w:numId w:val="160"/>
        </w:numPr>
        <w:tabs>
          <w:tab w:val="left" w:pos="1260"/>
        </w:tabs>
        <w:autoSpaceDE w:val="0"/>
        <w:autoSpaceDN w:val="0"/>
        <w:spacing w:line="360" w:lineRule="auto"/>
        <w:ind w:hanging="361"/>
        <w:jc w:val="both"/>
        <w:rPr>
          <w:rFonts w:eastAsia="Calibri"/>
        </w:rPr>
      </w:pPr>
      <w:r w:rsidRPr="00A55420">
        <w:rPr>
          <w:rFonts w:eastAsia="Calibri"/>
        </w:rPr>
        <w:t>mechanical</w:t>
      </w:r>
      <w:r w:rsidRPr="00A55420">
        <w:rPr>
          <w:rFonts w:eastAsia="Calibri"/>
          <w:spacing w:val="-2"/>
        </w:rPr>
        <w:t xml:space="preserve"> </w:t>
      </w:r>
      <w:r w:rsidRPr="00A55420">
        <w:rPr>
          <w:rFonts w:eastAsia="Calibri"/>
        </w:rPr>
        <w:t>stress,</w:t>
      </w:r>
    </w:p>
    <w:p w:rsidR="002A22A7" w:rsidRDefault="002A22A7" w:rsidP="005B4FA5">
      <w:pPr>
        <w:widowControl w:val="0"/>
        <w:numPr>
          <w:ilvl w:val="0"/>
          <w:numId w:val="160"/>
        </w:numPr>
        <w:tabs>
          <w:tab w:val="left" w:pos="1260"/>
        </w:tabs>
        <w:autoSpaceDE w:val="0"/>
        <w:autoSpaceDN w:val="0"/>
        <w:spacing w:line="360" w:lineRule="auto"/>
        <w:ind w:hanging="361"/>
        <w:jc w:val="both"/>
        <w:rPr>
          <w:rFonts w:eastAsia="Calibri"/>
        </w:rPr>
      </w:pPr>
      <w:r>
        <w:rPr>
          <w:rFonts w:eastAsia="Calibri"/>
        </w:rPr>
        <w:t>short</w:t>
      </w:r>
      <w:r>
        <w:rPr>
          <w:rFonts w:eastAsia="Calibri"/>
          <w:spacing w:val="-2"/>
        </w:rPr>
        <w:t xml:space="preserve"> </w:t>
      </w:r>
      <w:r>
        <w:rPr>
          <w:rFonts w:eastAsia="Calibri"/>
        </w:rPr>
        <w:t>circuits,</w:t>
      </w:r>
    </w:p>
    <w:p w:rsidR="002A22A7" w:rsidRDefault="002A22A7" w:rsidP="005B4FA5">
      <w:pPr>
        <w:widowControl w:val="0"/>
        <w:numPr>
          <w:ilvl w:val="0"/>
          <w:numId w:val="160"/>
        </w:numPr>
        <w:tabs>
          <w:tab w:val="left" w:pos="1260"/>
        </w:tabs>
        <w:autoSpaceDE w:val="0"/>
        <w:autoSpaceDN w:val="0"/>
        <w:spacing w:line="360" w:lineRule="auto"/>
        <w:ind w:hanging="361"/>
        <w:jc w:val="both"/>
        <w:rPr>
          <w:rFonts w:eastAsia="Calibri"/>
        </w:rPr>
      </w:pPr>
      <w:r>
        <w:rPr>
          <w:rFonts w:eastAsia="Calibri"/>
        </w:rPr>
        <w:t>imperfect</w:t>
      </w:r>
      <w:r>
        <w:rPr>
          <w:rFonts w:eastAsia="Calibri"/>
          <w:spacing w:val="-1"/>
        </w:rPr>
        <w:t xml:space="preserve"> </w:t>
      </w:r>
      <w:r>
        <w:rPr>
          <w:rFonts w:eastAsia="Calibri"/>
        </w:rPr>
        <w:t>connections,</w:t>
      </w:r>
    </w:p>
    <w:p w:rsidR="002A22A7" w:rsidRDefault="002A22A7" w:rsidP="005B4FA5">
      <w:pPr>
        <w:widowControl w:val="0"/>
        <w:numPr>
          <w:ilvl w:val="0"/>
          <w:numId w:val="160"/>
        </w:numPr>
        <w:tabs>
          <w:tab w:val="left" w:pos="1260"/>
        </w:tabs>
        <w:autoSpaceDE w:val="0"/>
        <w:autoSpaceDN w:val="0"/>
        <w:spacing w:line="360" w:lineRule="auto"/>
        <w:ind w:hanging="361"/>
        <w:jc w:val="both"/>
        <w:rPr>
          <w:rFonts w:eastAsia="Calibri"/>
        </w:rPr>
      </w:pPr>
      <w:proofErr w:type="gramStart"/>
      <w:r>
        <w:rPr>
          <w:rFonts w:eastAsia="Calibri"/>
        </w:rPr>
        <w:t>poor</w:t>
      </w:r>
      <w:proofErr w:type="gramEnd"/>
      <w:r>
        <w:rPr>
          <w:rFonts w:eastAsia="Calibri"/>
          <w:spacing w:val="-1"/>
        </w:rPr>
        <w:t xml:space="preserve"> </w:t>
      </w:r>
      <w:r>
        <w:rPr>
          <w:rFonts w:eastAsia="Calibri"/>
        </w:rPr>
        <w:t>insulation</w:t>
      </w:r>
      <w:r>
        <w:rPr>
          <w:rFonts w:eastAsia="Calibri"/>
          <w:spacing w:val="-4"/>
        </w:rPr>
        <w:t xml:space="preserve"> </w:t>
      </w:r>
      <w:r>
        <w:rPr>
          <w:rFonts w:eastAsia="Calibri"/>
        </w:rPr>
        <w:t>or</w:t>
      </w:r>
      <w:r>
        <w:rPr>
          <w:rFonts w:eastAsia="Calibri"/>
          <w:spacing w:val="-4"/>
        </w:rPr>
        <w:t xml:space="preserve"> </w:t>
      </w:r>
      <w:r>
        <w:rPr>
          <w:rFonts w:eastAsia="Calibri"/>
        </w:rPr>
        <w:t>wiring</w:t>
      </w:r>
      <w:r>
        <w:rPr>
          <w:rFonts w:eastAsia="Calibri"/>
          <w:spacing w:val="-2"/>
        </w:rPr>
        <w:t xml:space="preserve"> </w:t>
      </w:r>
      <w:r>
        <w:rPr>
          <w:rFonts w:eastAsia="Calibri"/>
        </w:rPr>
        <w:t>caused</w:t>
      </w:r>
      <w:r>
        <w:rPr>
          <w:rFonts w:eastAsia="Calibri"/>
          <w:spacing w:val="-1"/>
        </w:rPr>
        <w:t xml:space="preserve"> </w:t>
      </w:r>
      <w:r>
        <w:rPr>
          <w:rFonts w:eastAsia="Calibri"/>
        </w:rPr>
        <w:t>by</w:t>
      </w:r>
      <w:r>
        <w:rPr>
          <w:rFonts w:eastAsia="Calibri"/>
          <w:spacing w:val="-1"/>
        </w:rPr>
        <w:t xml:space="preserve"> </w:t>
      </w:r>
      <w:r>
        <w:rPr>
          <w:rFonts w:eastAsia="Calibri"/>
        </w:rPr>
        <w:t>grounding.</w:t>
      </w:r>
    </w:p>
    <w:p w:rsidR="002A22A7" w:rsidRPr="00957DC1" w:rsidRDefault="002A22A7" w:rsidP="005B4FA5">
      <w:pPr>
        <w:pStyle w:val="ListParagraph"/>
        <w:widowControl w:val="0"/>
        <w:numPr>
          <w:ilvl w:val="0"/>
          <w:numId w:val="179"/>
        </w:numPr>
        <w:autoSpaceDE w:val="0"/>
        <w:autoSpaceDN w:val="0"/>
        <w:spacing w:line="360" w:lineRule="auto"/>
        <w:jc w:val="both"/>
        <w:rPr>
          <w:rFonts w:eastAsia="Calibri"/>
        </w:rPr>
      </w:pPr>
      <w:r w:rsidRPr="00957DC1">
        <w:rPr>
          <w:rFonts w:eastAsia="Calibri"/>
        </w:rPr>
        <w:t>There</w:t>
      </w:r>
      <w:r w:rsidRPr="00957DC1">
        <w:rPr>
          <w:rFonts w:eastAsia="Calibri"/>
          <w:spacing w:val="-1"/>
        </w:rPr>
        <w:t xml:space="preserve"> </w:t>
      </w:r>
      <w:r w:rsidRPr="00957DC1">
        <w:rPr>
          <w:rFonts w:eastAsia="Calibri"/>
        </w:rPr>
        <w:t>are</w:t>
      </w:r>
      <w:r w:rsidRPr="00957DC1">
        <w:rPr>
          <w:rFonts w:eastAsia="Calibri"/>
          <w:spacing w:val="-1"/>
        </w:rPr>
        <w:t xml:space="preserve"> </w:t>
      </w:r>
      <w:r w:rsidRPr="00957DC1">
        <w:rPr>
          <w:rFonts w:eastAsia="Calibri"/>
        </w:rPr>
        <w:t>three</w:t>
      </w:r>
      <w:r w:rsidRPr="00957DC1">
        <w:rPr>
          <w:rFonts w:eastAsia="Calibri"/>
          <w:spacing w:val="-3"/>
        </w:rPr>
        <w:t xml:space="preserve"> </w:t>
      </w:r>
      <w:r w:rsidRPr="00957DC1">
        <w:rPr>
          <w:rFonts w:eastAsia="Calibri"/>
        </w:rPr>
        <w:t>types</w:t>
      </w:r>
      <w:r w:rsidRPr="00957DC1">
        <w:rPr>
          <w:rFonts w:eastAsia="Calibri"/>
          <w:spacing w:val="-3"/>
        </w:rPr>
        <w:t xml:space="preserve"> </w:t>
      </w:r>
      <w:r w:rsidRPr="00957DC1">
        <w:rPr>
          <w:rFonts w:eastAsia="Calibri"/>
        </w:rPr>
        <w:t>of</w:t>
      </w:r>
      <w:r w:rsidRPr="00957DC1">
        <w:rPr>
          <w:rFonts w:eastAsia="Calibri"/>
          <w:spacing w:val="-4"/>
        </w:rPr>
        <w:t xml:space="preserve"> </w:t>
      </w:r>
      <w:r w:rsidRPr="00957DC1">
        <w:rPr>
          <w:rFonts w:eastAsia="Calibri"/>
        </w:rPr>
        <w:t>mobile</w:t>
      </w:r>
      <w:r w:rsidRPr="00957DC1">
        <w:rPr>
          <w:rFonts w:eastAsia="Calibri"/>
          <w:spacing w:val="-1"/>
        </w:rPr>
        <w:t xml:space="preserve"> </w:t>
      </w:r>
      <w:r w:rsidRPr="00957DC1">
        <w:rPr>
          <w:rFonts w:eastAsia="Calibri"/>
        </w:rPr>
        <w:t>phone faults:</w:t>
      </w:r>
    </w:p>
    <w:p w:rsidR="002A22A7" w:rsidRDefault="002A22A7" w:rsidP="005B4FA5">
      <w:pPr>
        <w:widowControl w:val="0"/>
        <w:numPr>
          <w:ilvl w:val="0"/>
          <w:numId w:val="161"/>
        </w:numPr>
        <w:tabs>
          <w:tab w:val="left" w:pos="1530"/>
        </w:tabs>
        <w:autoSpaceDE w:val="0"/>
        <w:autoSpaceDN w:val="0"/>
        <w:spacing w:line="360" w:lineRule="auto"/>
        <w:jc w:val="both"/>
        <w:rPr>
          <w:rFonts w:eastAsia="Calibri"/>
        </w:rPr>
      </w:pPr>
      <w:r>
        <w:rPr>
          <w:rFonts w:eastAsia="Calibri"/>
        </w:rPr>
        <w:t>Hardware</w:t>
      </w:r>
      <w:r>
        <w:rPr>
          <w:rFonts w:eastAsia="Calibri"/>
          <w:spacing w:val="-2"/>
        </w:rPr>
        <w:t xml:space="preserve"> </w:t>
      </w:r>
      <w:r>
        <w:rPr>
          <w:rFonts w:eastAsia="Calibri"/>
        </w:rPr>
        <w:t>faults:</w:t>
      </w:r>
      <w:r>
        <w:rPr>
          <w:rFonts w:eastAsia="Calibri"/>
          <w:spacing w:val="-3"/>
        </w:rPr>
        <w:t xml:space="preserve"> </w:t>
      </w:r>
      <w:r>
        <w:rPr>
          <w:rFonts w:eastAsia="Calibri"/>
        </w:rPr>
        <w:t>occur</w:t>
      </w:r>
      <w:r>
        <w:rPr>
          <w:rFonts w:eastAsia="Calibri"/>
          <w:spacing w:val="-3"/>
        </w:rPr>
        <w:t xml:space="preserve"> </w:t>
      </w:r>
      <w:r>
        <w:rPr>
          <w:rFonts w:eastAsia="Calibri"/>
        </w:rPr>
        <w:t>due</w:t>
      </w:r>
      <w:r>
        <w:rPr>
          <w:rFonts w:eastAsia="Calibri"/>
          <w:spacing w:val="-3"/>
        </w:rPr>
        <w:t xml:space="preserve"> </w:t>
      </w:r>
      <w:r>
        <w:rPr>
          <w:rFonts w:eastAsia="Calibri"/>
        </w:rPr>
        <w:t>to</w:t>
      </w:r>
      <w:r>
        <w:rPr>
          <w:rFonts w:eastAsia="Calibri"/>
          <w:spacing w:val="-2"/>
        </w:rPr>
        <w:t xml:space="preserve"> </w:t>
      </w:r>
      <w:r>
        <w:rPr>
          <w:rFonts w:eastAsia="Calibri"/>
        </w:rPr>
        <w:t>hardware</w:t>
      </w:r>
      <w:r>
        <w:rPr>
          <w:rFonts w:eastAsia="Calibri"/>
          <w:spacing w:val="-3"/>
        </w:rPr>
        <w:t xml:space="preserve"> </w:t>
      </w:r>
      <w:r>
        <w:rPr>
          <w:rFonts w:eastAsia="Calibri"/>
        </w:rPr>
        <w:t>malfunctioning</w:t>
      </w:r>
    </w:p>
    <w:p w:rsidR="002A22A7" w:rsidRPr="00A55420" w:rsidRDefault="002A22A7" w:rsidP="005B4FA5">
      <w:pPr>
        <w:widowControl w:val="0"/>
        <w:numPr>
          <w:ilvl w:val="0"/>
          <w:numId w:val="161"/>
        </w:numPr>
        <w:shd w:val="clear" w:color="auto" w:fill="FFFFFF" w:themeFill="background1"/>
        <w:tabs>
          <w:tab w:val="left" w:pos="1530"/>
        </w:tabs>
        <w:autoSpaceDE w:val="0"/>
        <w:autoSpaceDN w:val="0"/>
        <w:spacing w:line="360" w:lineRule="auto"/>
        <w:jc w:val="both"/>
        <w:rPr>
          <w:rFonts w:eastAsia="Calibri"/>
        </w:rPr>
      </w:pPr>
      <w:r w:rsidRPr="00A55420">
        <w:rPr>
          <w:rFonts w:eastAsia="Calibri"/>
        </w:rPr>
        <w:t>Software</w:t>
      </w:r>
      <w:r w:rsidRPr="00A55420">
        <w:rPr>
          <w:rFonts w:eastAsia="Calibri"/>
          <w:spacing w:val="-2"/>
        </w:rPr>
        <w:t xml:space="preserve"> </w:t>
      </w:r>
      <w:r w:rsidRPr="00A55420">
        <w:rPr>
          <w:rFonts w:eastAsia="Calibri"/>
        </w:rPr>
        <w:t>faults:</w:t>
      </w:r>
      <w:r w:rsidRPr="00A55420">
        <w:rPr>
          <w:rFonts w:eastAsia="Calibri"/>
          <w:spacing w:val="-3"/>
        </w:rPr>
        <w:t xml:space="preserve"> </w:t>
      </w:r>
      <w:r w:rsidRPr="00A55420">
        <w:rPr>
          <w:rFonts w:eastAsia="Calibri"/>
        </w:rPr>
        <w:t>occur</w:t>
      </w:r>
      <w:r w:rsidRPr="00A55420">
        <w:rPr>
          <w:rFonts w:eastAsia="Calibri"/>
          <w:spacing w:val="-3"/>
        </w:rPr>
        <w:t xml:space="preserve"> </w:t>
      </w:r>
      <w:r w:rsidRPr="00A55420">
        <w:rPr>
          <w:rFonts w:eastAsia="Calibri"/>
        </w:rPr>
        <w:t>due</w:t>
      </w:r>
      <w:r w:rsidRPr="00A55420">
        <w:rPr>
          <w:rFonts w:eastAsia="Calibri"/>
          <w:spacing w:val="-3"/>
        </w:rPr>
        <w:t xml:space="preserve"> </w:t>
      </w:r>
      <w:r w:rsidRPr="00A55420">
        <w:rPr>
          <w:rFonts w:eastAsia="Calibri"/>
        </w:rPr>
        <w:t>to problems</w:t>
      </w:r>
      <w:r w:rsidRPr="00A55420">
        <w:rPr>
          <w:rFonts w:eastAsia="Calibri"/>
          <w:spacing w:val="-4"/>
        </w:rPr>
        <w:t xml:space="preserve"> </w:t>
      </w:r>
      <w:r w:rsidRPr="00A55420">
        <w:rPr>
          <w:rFonts w:eastAsia="Calibri"/>
        </w:rPr>
        <w:t>with</w:t>
      </w:r>
      <w:r w:rsidRPr="00A55420">
        <w:rPr>
          <w:rFonts w:eastAsia="Calibri"/>
          <w:spacing w:val="-2"/>
        </w:rPr>
        <w:t xml:space="preserve"> </w:t>
      </w:r>
      <w:r w:rsidRPr="00A55420">
        <w:rPr>
          <w:rFonts w:eastAsia="Calibri"/>
        </w:rPr>
        <w:t>software</w:t>
      </w:r>
    </w:p>
    <w:p w:rsidR="002A22A7" w:rsidRPr="00A55420" w:rsidRDefault="002A22A7" w:rsidP="005B4FA5">
      <w:pPr>
        <w:widowControl w:val="0"/>
        <w:numPr>
          <w:ilvl w:val="0"/>
          <w:numId w:val="161"/>
        </w:numPr>
        <w:shd w:val="clear" w:color="auto" w:fill="FFFFFF" w:themeFill="background1"/>
        <w:tabs>
          <w:tab w:val="left" w:pos="1530"/>
        </w:tabs>
        <w:autoSpaceDE w:val="0"/>
        <w:autoSpaceDN w:val="0"/>
        <w:spacing w:line="360" w:lineRule="auto"/>
        <w:jc w:val="both"/>
        <w:rPr>
          <w:rFonts w:eastAsia="Calibri"/>
        </w:rPr>
      </w:pPr>
      <w:r w:rsidRPr="00A55420">
        <w:rPr>
          <w:rFonts w:eastAsia="Calibri"/>
        </w:rPr>
        <w:t>Settings</w:t>
      </w:r>
      <w:r w:rsidRPr="00A55420">
        <w:rPr>
          <w:rFonts w:eastAsia="Calibri"/>
          <w:spacing w:val="-3"/>
        </w:rPr>
        <w:t xml:space="preserve"> </w:t>
      </w:r>
      <w:r w:rsidRPr="00A55420">
        <w:rPr>
          <w:rFonts w:eastAsia="Calibri"/>
        </w:rPr>
        <w:t>faults:</w:t>
      </w:r>
      <w:r w:rsidRPr="00A55420">
        <w:rPr>
          <w:rFonts w:eastAsia="Calibri"/>
          <w:spacing w:val="-4"/>
        </w:rPr>
        <w:t xml:space="preserve"> </w:t>
      </w:r>
      <w:r w:rsidRPr="00A55420">
        <w:rPr>
          <w:rFonts w:eastAsia="Calibri"/>
        </w:rPr>
        <w:t>occur</w:t>
      </w:r>
      <w:r w:rsidRPr="00A55420">
        <w:rPr>
          <w:rFonts w:eastAsia="Calibri"/>
          <w:spacing w:val="-2"/>
        </w:rPr>
        <w:t xml:space="preserve"> </w:t>
      </w:r>
      <w:r w:rsidRPr="00A55420">
        <w:rPr>
          <w:rFonts w:eastAsia="Calibri"/>
        </w:rPr>
        <w:t>due</w:t>
      </w:r>
      <w:r w:rsidRPr="00A55420">
        <w:rPr>
          <w:rFonts w:eastAsia="Calibri"/>
          <w:spacing w:val="-4"/>
        </w:rPr>
        <w:t xml:space="preserve"> </w:t>
      </w:r>
      <w:r w:rsidRPr="00A55420">
        <w:rPr>
          <w:rFonts w:eastAsia="Calibri"/>
        </w:rPr>
        <w:t>to</w:t>
      </w:r>
      <w:r w:rsidRPr="00A55420">
        <w:rPr>
          <w:rFonts w:eastAsia="Calibri"/>
          <w:spacing w:val="-1"/>
        </w:rPr>
        <w:t xml:space="preserve"> </w:t>
      </w:r>
      <w:r w:rsidRPr="00A55420">
        <w:rPr>
          <w:rFonts w:eastAsia="Calibri"/>
        </w:rPr>
        <w:t>wrong/invalid</w:t>
      </w:r>
      <w:r w:rsidRPr="00A55420">
        <w:rPr>
          <w:rFonts w:eastAsia="Calibri"/>
          <w:spacing w:val="-3"/>
        </w:rPr>
        <w:t xml:space="preserve"> </w:t>
      </w:r>
      <w:r w:rsidRPr="00A55420">
        <w:rPr>
          <w:rFonts w:eastAsia="Calibri"/>
        </w:rPr>
        <w:t>settings</w:t>
      </w:r>
    </w:p>
    <w:p w:rsidR="002A22A7" w:rsidRPr="00A55420" w:rsidRDefault="002A22A7" w:rsidP="005B4FA5">
      <w:pPr>
        <w:pStyle w:val="ListParagraph"/>
        <w:widowControl w:val="0"/>
        <w:numPr>
          <w:ilvl w:val="0"/>
          <w:numId w:val="179"/>
        </w:numPr>
        <w:shd w:val="clear" w:color="auto" w:fill="FFFFFF" w:themeFill="background1"/>
        <w:autoSpaceDE w:val="0"/>
        <w:autoSpaceDN w:val="0"/>
        <w:spacing w:line="360" w:lineRule="auto"/>
        <w:jc w:val="both"/>
        <w:rPr>
          <w:rFonts w:eastAsia="Calibri"/>
          <w:b/>
          <w:bCs/>
        </w:rPr>
      </w:pPr>
      <w:r w:rsidRPr="00A55420">
        <w:rPr>
          <w:rFonts w:eastAsia="Calibri"/>
          <w:b/>
          <w:bCs/>
        </w:rPr>
        <w:t>Hardware</w:t>
      </w:r>
      <w:r w:rsidRPr="00A55420">
        <w:rPr>
          <w:rFonts w:eastAsia="Calibri"/>
          <w:b/>
          <w:bCs/>
          <w:spacing w:val="-4"/>
        </w:rPr>
        <w:t xml:space="preserve"> </w:t>
      </w:r>
      <w:r w:rsidRPr="00A55420">
        <w:rPr>
          <w:rFonts w:eastAsia="Calibri"/>
          <w:b/>
          <w:bCs/>
        </w:rPr>
        <w:t>Faults</w:t>
      </w:r>
    </w:p>
    <w:p w:rsidR="002A22A7" w:rsidRDefault="002A22A7" w:rsidP="0007351D">
      <w:pPr>
        <w:widowControl w:val="0"/>
        <w:autoSpaceDE w:val="0"/>
        <w:autoSpaceDN w:val="0"/>
        <w:spacing w:line="360" w:lineRule="auto"/>
        <w:ind w:right="603"/>
        <w:jc w:val="both"/>
        <w:rPr>
          <w:rFonts w:eastAsia="Calibri"/>
        </w:rPr>
      </w:pPr>
      <w:r>
        <w:rPr>
          <w:rFonts w:eastAsia="Calibri"/>
        </w:rPr>
        <w:t>There are many hardware faults that can occur in a mobile phone, but in this section,</w:t>
      </w:r>
      <w:r>
        <w:rPr>
          <w:rFonts w:eastAsia="Calibri"/>
          <w:spacing w:val="-47"/>
        </w:rPr>
        <w:t xml:space="preserve"> </w:t>
      </w:r>
      <w:r>
        <w:rPr>
          <w:rFonts w:eastAsia="Calibri"/>
        </w:rPr>
        <w:t>we shall discuss</w:t>
      </w:r>
      <w:r>
        <w:rPr>
          <w:rFonts w:eastAsia="Calibri"/>
          <w:spacing w:val="-1"/>
        </w:rPr>
        <w:t xml:space="preserve"> </w:t>
      </w:r>
      <w:r>
        <w:rPr>
          <w:rFonts w:eastAsia="Calibri"/>
        </w:rPr>
        <w:t>the</w:t>
      </w:r>
      <w:r>
        <w:rPr>
          <w:rFonts w:eastAsia="Calibri"/>
          <w:spacing w:val="-3"/>
        </w:rPr>
        <w:t xml:space="preserve"> </w:t>
      </w:r>
      <w:r>
        <w:rPr>
          <w:rFonts w:eastAsia="Calibri"/>
        </w:rPr>
        <w:t>following:</w:t>
      </w:r>
    </w:p>
    <w:p w:rsidR="002A22A7" w:rsidRDefault="002A22A7" w:rsidP="005B4FA5">
      <w:pPr>
        <w:widowControl w:val="0"/>
        <w:numPr>
          <w:ilvl w:val="0"/>
          <w:numId w:val="162"/>
        </w:numPr>
        <w:tabs>
          <w:tab w:val="left" w:pos="1350"/>
        </w:tabs>
        <w:autoSpaceDE w:val="0"/>
        <w:autoSpaceDN w:val="0"/>
        <w:spacing w:line="360" w:lineRule="auto"/>
        <w:jc w:val="both"/>
        <w:rPr>
          <w:rFonts w:eastAsia="Calibri"/>
        </w:rPr>
      </w:pPr>
      <w:r>
        <w:rPr>
          <w:rFonts w:eastAsia="Calibri"/>
        </w:rPr>
        <w:t>Battery</w:t>
      </w:r>
      <w:r>
        <w:rPr>
          <w:rFonts w:eastAsia="Calibri"/>
          <w:spacing w:val="-2"/>
        </w:rPr>
        <w:t xml:space="preserve"> </w:t>
      </w:r>
      <w:r>
        <w:rPr>
          <w:rFonts w:eastAsia="Calibri"/>
        </w:rPr>
        <w:t>charging</w:t>
      </w:r>
      <w:r>
        <w:rPr>
          <w:rFonts w:eastAsia="Calibri"/>
          <w:spacing w:val="-3"/>
        </w:rPr>
        <w:t xml:space="preserve"> </w:t>
      </w:r>
      <w:r>
        <w:rPr>
          <w:rFonts w:eastAsia="Calibri"/>
        </w:rPr>
        <w:t>faults/problems</w:t>
      </w:r>
    </w:p>
    <w:p w:rsidR="002A22A7" w:rsidRDefault="002A22A7" w:rsidP="005B4FA5">
      <w:pPr>
        <w:widowControl w:val="0"/>
        <w:numPr>
          <w:ilvl w:val="0"/>
          <w:numId w:val="162"/>
        </w:numPr>
        <w:tabs>
          <w:tab w:val="left" w:pos="1350"/>
        </w:tabs>
        <w:autoSpaceDE w:val="0"/>
        <w:autoSpaceDN w:val="0"/>
        <w:spacing w:line="360" w:lineRule="auto"/>
        <w:jc w:val="both"/>
        <w:rPr>
          <w:rFonts w:eastAsia="Calibri"/>
        </w:rPr>
      </w:pPr>
      <w:r>
        <w:rPr>
          <w:rFonts w:eastAsia="Calibri"/>
        </w:rPr>
        <w:t>Mobile</w:t>
      </w:r>
      <w:r>
        <w:rPr>
          <w:rFonts w:eastAsia="Calibri"/>
          <w:spacing w:val="-4"/>
        </w:rPr>
        <w:t xml:space="preserve"> </w:t>
      </w:r>
      <w:r>
        <w:rPr>
          <w:rFonts w:eastAsia="Calibri"/>
        </w:rPr>
        <w:t>phone</w:t>
      </w:r>
      <w:r>
        <w:rPr>
          <w:rFonts w:eastAsia="Calibri"/>
          <w:spacing w:val="-3"/>
        </w:rPr>
        <w:t xml:space="preserve"> </w:t>
      </w:r>
      <w:r>
        <w:rPr>
          <w:rFonts w:eastAsia="Calibri"/>
        </w:rPr>
        <w:t>battery</w:t>
      </w:r>
      <w:r>
        <w:rPr>
          <w:rFonts w:eastAsia="Calibri"/>
          <w:spacing w:val="-2"/>
        </w:rPr>
        <w:t xml:space="preserve"> </w:t>
      </w:r>
      <w:r>
        <w:rPr>
          <w:rFonts w:eastAsia="Calibri"/>
        </w:rPr>
        <w:t>problem</w:t>
      </w:r>
      <w:r>
        <w:rPr>
          <w:rFonts w:eastAsia="Calibri"/>
          <w:spacing w:val="-2"/>
        </w:rPr>
        <w:t xml:space="preserve"> </w:t>
      </w:r>
      <w:r>
        <w:rPr>
          <w:rFonts w:eastAsia="Calibri"/>
        </w:rPr>
        <w:t>(faults)</w:t>
      </w:r>
    </w:p>
    <w:p w:rsidR="002A22A7" w:rsidRDefault="002A22A7" w:rsidP="005B4FA5">
      <w:pPr>
        <w:widowControl w:val="0"/>
        <w:numPr>
          <w:ilvl w:val="0"/>
          <w:numId w:val="162"/>
        </w:numPr>
        <w:tabs>
          <w:tab w:val="left" w:pos="1350"/>
        </w:tabs>
        <w:autoSpaceDE w:val="0"/>
        <w:autoSpaceDN w:val="0"/>
        <w:spacing w:line="360" w:lineRule="auto"/>
        <w:jc w:val="both"/>
        <w:rPr>
          <w:rFonts w:eastAsia="Calibri"/>
        </w:rPr>
      </w:pPr>
      <w:r>
        <w:rPr>
          <w:rFonts w:eastAsia="Calibri"/>
        </w:rPr>
        <w:t>Network</w:t>
      </w:r>
      <w:r>
        <w:rPr>
          <w:rFonts w:eastAsia="Calibri"/>
          <w:spacing w:val="-1"/>
        </w:rPr>
        <w:t xml:space="preserve"> </w:t>
      </w:r>
      <w:r>
        <w:rPr>
          <w:rFonts w:eastAsia="Calibri"/>
        </w:rPr>
        <w:t>not</w:t>
      </w:r>
      <w:r>
        <w:rPr>
          <w:rFonts w:eastAsia="Calibri"/>
          <w:spacing w:val="-3"/>
        </w:rPr>
        <w:t xml:space="preserve"> </w:t>
      </w:r>
      <w:r>
        <w:rPr>
          <w:rFonts w:eastAsia="Calibri"/>
        </w:rPr>
        <w:t>working</w:t>
      </w:r>
      <w:r>
        <w:rPr>
          <w:rFonts w:eastAsia="Calibri"/>
          <w:spacing w:val="-1"/>
        </w:rPr>
        <w:t xml:space="preserve"> </w:t>
      </w:r>
      <w:r>
        <w:rPr>
          <w:rFonts w:eastAsia="Calibri"/>
        </w:rPr>
        <w:t>problem</w:t>
      </w:r>
    </w:p>
    <w:p w:rsidR="002A22A7" w:rsidRDefault="002A22A7" w:rsidP="005B4FA5">
      <w:pPr>
        <w:widowControl w:val="0"/>
        <w:numPr>
          <w:ilvl w:val="0"/>
          <w:numId w:val="162"/>
        </w:numPr>
        <w:tabs>
          <w:tab w:val="left" w:pos="1350"/>
        </w:tabs>
        <w:autoSpaceDE w:val="0"/>
        <w:autoSpaceDN w:val="0"/>
        <w:spacing w:line="360" w:lineRule="auto"/>
        <w:jc w:val="both"/>
        <w:rPr>
          <w:rFonts w:eastAsia="Calibri"/>
        </w:rPr>
      </w:pPr>
      <w:r>
        <w:rPr>
          <w:rFonts w:eastAsia="Calibri"/>
        </w:rPr>
        <w:lastRenderedPageBreak/>
        <w:t>Overheating</w:t>
      </w:r>
      <w:r>
        <w:rPr>
          <w:rFonts w:eastAsia="Calibri"/>
          <w:spacing w:val="-3"/>
        </w:rPr>
        <w:t xml:space="preserve"> </w:t>
      </w:r>
      <w:r>
        <w:rPr>
          <w:rFonts w:eastAsia="Calibri"/>
        </w:rPr>
        <w:t>problem</w:t>
      </w:r>
    </w:p>
    <w:p w:rsidR="002A22A7" w:rsidRDefault="002A22A7" w:rsidP="005B4FA5">
      <w:pPr>
        <w:widowControl w:val="0"/>
        <w:numPr>
          <w:ilvl w:val="0"/>
          <w:numId w:val="162"/>
        </w:numPr>
        <w:tabs>
          <w:tab w:val="left" w:pos="1350"/>
        </w:tabs>
        <w:autoSpaceDE w:val="0"/>
        <w:autoSpaceDN w:val="0"/>
        <w:spacing w:line="360" w:lineRule="auto"/>
        <w:jc w:val="both"/>
        <w:rPr>
          <w:rFonts w:eastAsia="Calibri"/>
        </w:rPr>
      </w:pPr>
      <w:r>
        <w:rPr>
          <w:rFonts w:eastAsia="Calibri"/>
        </w:rPr>
        <w:t>Sound</w:t>
      </w:r>
      <w:r>
        <w:rPr>
          <w:rFonts w:eastAsia="Calibri"/>
          <w:spacing w:val="-2"/>
        </w:rPr>
        <w:t xml:space="preserve"> </w:t>
      </w:r>
      <w:r>
        <w:rPr>
          <w:rFonts w:eastAsia="Calibri"/>
        </w:rPr>
        <w:t>faults</w:t>
      </w:r>
    </w:p>
    <w:p w:rsidR="002A22A7" w:rsidRDefault="002A22A7" w:rsidP="005B4FA5">
      <w:pPr>
        <w:widowControl w:val="0"/>
        <w:numPr>
          <w:ilvl w:val="0"/>
          <w:numId w:val="162"/>
        </w:numPr>
        <w:tabs>
          <w:tab w:val="left" w:pos="1350"/>
        </w:tabs>
        <w:autoSpaceDE w:val="0"/>
        <w:autoSpaceDN w:val="0"/>
        <w:spacing w:line="360" w:lineRule="auto"/>
        <w:jc w:val="both"/>
        <w:rPr>
          <w:rFonts w:eastAsia="Calibri"/>
        </w:rPr>
      </w:pPr>
      <w:r>
        <w:rPr>
          <w:rFonts w:eastAsia="Calibri"/>
        </w:rPr>
        <w:t>Ear</w:t>
      </w:r>
      <w:r>
        <w:rPr>
          <w:rFonts w:eastAsia="Calibri"/>
          <w:spacing w:val="-2"/>
        </w:rPr>
        <w:t xml:space="preserve"> </w:t>
      </w:r>
      <w:r>
        <w:rPr>
          <w:rFonts w:eastAsia="Calibri"/>
        </w:rPr>
        <w:t>piece,</w:t>
      </w:r>
      <w:r>
        <w:rPr>
          <w:rFonts w:eastAsia="Calibri"/>
          <w:spacing w:val="-1"/>
        </w:rPr>
        <w:t xml:space="preserve"> </w:t>
      </w:r>
      <w:r>
        <w:rPr>
          <w:rFonts w:eastAsia="Calibri"/>
        </w:rPr>
        <w:t>ringer</w:t>
      </w:r>
      <w:r>
        <w:rPr>
          <w:rFonts w:eastAsia="Calibri"/>
          <w:spacing w:val="-1"/>
        </w:rPr>
        <w:t xml:space="preserve"> </w:t>
      </w:r>
      <w:r>
        <w:rPr>
          <w:rFonts w:eastAsia="Calibri"/>
        </w:rPr>
        <w:t>and</w:t>
      </w:r>
      <w:r>
        <w:rPr>
          <w:rFonts w:eastAsia="Calibri"/>
          <w:spacing w:val="-4"/>
        </w:rPr>
        <w:t xml:space="preserve"> </w:t>
      </w:r>
      <w:r>
        <w:rPr>
          <w:rFonts w:eastAsia="Calibri"/>
        </w:rPr>
        <w:t>microphone</w:t>
      </w:r>
      <w:r>
        <w:rPr>
          <w:rFonts w:eastAsia="Calibri"/>
          <w:spacing w:val="-1"/>
        </w:rPr>
        <w:t xml:space="preserve"> </w:t>
      </w:r>
      <w:r>
        <w:rPr>
          <w:rFonts w:eastAsia="Calibri"/>
        </w:rPr>
        <w:t>problem</w:t>
      </w:r>
    </w:p>
    <w:p w:rsidR="002A22A7" w:rsidRDefault="002A22A7" w:rsidP="005B4FA5">
      <w:pPr>
        <w:widowControl w:val="0"/>
        <w:numPr>
          <w:ilvl w:val="0"/>
          <w:numId w:val="162"/>
        </w:numPr>
        <w:tabs>
          <w:tab w:val="left" w:pos="1350"/>
        </w:tabs>
        <w:autoSpaceDE w:val="0"/>
        <w:autoSpaceDN w:val="0"/>
        <w:spacing w:line="360" w:lineRule="auto"/>
        <w:jc w:val="both"/>
        <w:rPr>
          <w:rFonts w:eastAsia="Calibri"/>
        </w:rPr>
      </w:pPr>
      <w:r>
        <w:rPr>
          <w:rFonts w:eastAsia="Calibri"/>
        </w:rPr>
        <w:t>Display</w:t>
      </w:r>
      <w:r>
        <w:rPr>
          <w:rFonts w:eastAsia="Calibri"/>
          <w:spacing w:val="-2"/>
        </w:rPr>
        <w:t xml:space="preserve"> </w:t>
      </w:r>
      <w:r>
        <w:rPr>
          <w:rFonts w:eastAsia="Calibri"/>
        </w:rPr>
        <w:t>problems</w:t>
      </w:r>
    </w:p>
    <w:p w:rsidR="002A22A7" w:rsidRDefault="002A22A7" w:rsidP="005B4FA5">
      <w:pPr>
        <w:widowControl w:val="0"/>
        <w:numPr>
          <w:ilvl w:val="0"/>
          <w:numId w:val="162"/>
        </w:numPr>
        <w:tabs>
          <w:tab w:val="left" w:pos="1350"/>
        </w:tabs>
        <w:autoSpaceDE w:val="0"/>
        <w:autoSpaceDN w:val="0"/>
        <w:spacing w:line="360" w:lineRule="auto"/>
        <w:jc w:val="both"/>
        <w:rPr>
          <w:rFonts w:eastAsia="Calibri"/>
        </w:rPr>
      </w:pPr>
      <w:r>
        <w:rPr>
          <w:rFonts w:eastAsia="Calibri"/>
        </w:rPr>
        <w:t>Lighting</w:t>
      </w:r>
      <w:r>
        <w:rPr>
          <w:rFonts w:eastAsia="Calibri"/>
          <w:spacing w:val="-2"/>
        </w:rPr>
        <w:t xml:space="preserve"> </w:t>
      </w:r>
      <w:r>
        <w:rPr>
          <w:rFonts w:eastAsia="Calibri"/>
        </w:rPr>
        <w:t>or</w:t>
      </w:r>
      <w:r>
        <w:rPr>
          <w:rFonts w:eastAsia="Calibri"/>
          <w:spacing w:val="-3"/>
        </w:rPr>
        <w:t xml:space="preserve"> </w:t>
      </w:r>
      <w:r>
        <w:rPr>
          <w:rFonts w:eastAsia="Calibri"/>
        </w:rPr>
        <w:t>LED</w:t>
      </w:r>
      <w:r>
        <w:rPr>
          <w:rFonts w:eastAsia="Calibri"/>
          <w:spacing w:val="-1"/>
        </w:rPr>
        <w:t xml:space="preserve"> </w:t>
      </w:r>
      <w:r>
        <w:rPr>
          <w:rFonts w:eastAsia="Calibri"/>
        </w:rPr>
        <w:t>problems</w:t>
      </w:r>
    </w:p>
    <w:p w:rsidR="002A22A7" w:rsidRDefault="002A22A7" w:rsidP="005B4FA5">
      <w:pPr>
        <w:widowControl w:val="0"/>
        <w:numPr>
          <w:ilvl w:val="0"/>
          <w:numId w:val="162"/>
        </w:numPr>
        <w:tabs>
          <w:tab w:val="left" w:pos="1350"/>
        </w:tabs>
        <w:autoSpaceDE w:val="0"/>
        <w:autoSpaceDN w:val="0"/>
        <w:spacing w:line="360" w:lineRule="auto"/>
        <w:jc w:val="both"/>
        <w:rPr>
          <w:rFonts w:eastAsia="Calibri"/>
        </w:rPr>
      </w:pPr>
      <w:r>
        <w:rPr>
          <w:rFonts w:eastAsia="Calibri"/>
        </w:rPr>
        <w:t>Touchscreen</w:t>
      </w:r>
      <w:r>
        <w:rPr>
          <w:rFonts w:eastAsia="Calibri"/>
          <w:spacing w:val="-3"/>
        </w:rPr>
        <w:t xml:space="preserve"> </w:t>
      </w:r>
      <w:r>
        <w:rPr>
          <w:rFonts w:eastAsia="Calibri"/>
        </w:rPr>
        <w:t>problems</w:t>
      </w:r>
    </w:p>
    <w:p w:rsidR="002A22A7" w:rsidRDefault="002A22A7" w:rsidP="005B4FA5">
      <w:pPr>
        <w:widowControl w:val="0"/>
        <w:numPr>
          <w:ilvl w:val="0"/>
          <w:numId w:val="162"/>
        </w:numPr>
        <w:tabs>
          <w:tab w:val="left" w:pos="1350"/>
        </w:tabs>
        <w:autoSpaceDE w:val="0"/>
        <w:autoSpaceDN w:val="0"/>
        <w:spacing w:line="360" w:lineRule="auto"/>
        <w:jc w:val="both"/>
        <w:rPr>
          <w:rFonts w:eastAsia="Calibri"/>
        </w:rPr>
      </w:pPr>
      <w:r>
        <w:rPr>
          <w:rFonts w:eastAsia="Calibri"/>
        </w:rPr>
        <w:t>Keypad</w:t>
      </w:r>
      <w:r>
        <w:rPr>
          <w:rFonts w:eastAsia="Calibri"/>
          <w:spacing w:val="-2"/>
        </w:rPr>
        <w:t xml:space="preserve"> </w:t>
      </w:r>
      <w:r>
        <w:rPr>
          <w:rFonts w:eastAsia="Calibri"/>
        </w:rPr>
        <w:t>problems</w:t>
      </w:r>
    </w:p>
    <w:p w:rsidR="002A22A7" w:rsidRDefault="002A22A7" w:rsidP="005B4FA5">
      <w:pPr>
        <w:widowControl w:val="0"/>
        <w:numPr>
          <w:ilvl w:val="0"/>
          <w:numId w:val="162"/>
        </w:numPr>
        <w:tabs>
          <w:tab w:val="left" w:pos="1350"/>
        </w:tabs>
        <w:autoSpaceDE w:val="0"/>
        <w:autoSpaceDN w:val="0"/>
        <w:spacing w:line="360" w:lineRule="auto"/>
        <w:jc w:val="both"/>
        <w:rPr>
          <w:rFonts w:eastAsia="Calibri"/>
        </w:rPr>
      </w:pPr>
      <w:r>
        <w:rPr>
          <w:rFonts w:eastAsia="Calibri"/>
        </w:rPr>
        <w:t>SIM</w:t>
      </w:r>
      <w:r>
        <w:rPr>
          <w:rFonts w:eastAsia="Calibri"/>
          <w:spacing w:val="-1"/>
        </w:rPr>
        <w:t xml:space="preserve"> </w:t>
      </w:r>
      <w:r>
        <w:rPr>
          <w:rFonts w:eastAsia="Calibri"/>
        </w:rPr>
        <w:t>faults</w:t>
      </w:r>
    </w:p>
    <w:p w:rsidR="002A22A7" w:rsidRDefault="002A22A7" w:rsidP="005B4FA5">
      <w:pPr>
        <w:widowControl w:val="0"/>
        <w:numPr>
          <w:ilvl w:val="0"/>
          <w:numId w:val="162"/>
        </w:numPr>
        <w:tabs>
          <w:tab w:val="left" w:pos="1350"/>
        </w:tabs>
        <w:autoSpaceDE w:val="0"/>
        <w:autoSpaceDN w:val="0"/>
        <w:spacing w:line="360" w:lineRule="auto"/>
        <w:jc w:val="both"/>
        <w:rPr>
          <w:rFonts w:eastAsia="Calibri"/>
        </w:rPr>
      </w:pPr>
      <w:r>
        <w:rPr>
          <w:rFonts w:eastAsia="Calibri"/>
        </w:rPr>
        <w:t>WiFi</w:t>
      </w:r>
      <w:r>
        <w:rPr>
          <w:rFonts w:eastAsia="Calibri"/>
          <w:spacing w:val="-4"/>
        </w:rPr>
        <w:t xml:space="preserve"> </w:t>
      </w:r>
      <w:r>
        <w:rPr>
          <w:rFonts w:eastAsia="Calibri"/>
        </w:rPr>
        <w:t>problem</w:t>
      </w:r>
      <w:r>
        <w:rPr>
          <w:rFonts w:eastAsia="Calibri"/>
          <w:spacing w:val="-1"/>
        </w:rPr>
        <w:t xml:space="preserve"> </w:t>
      </w:r>
      <w:r>
        <w:rPr>
          <w:rFonts w:eastAsia="Calibri"/>
        </w:rPr>
        <w:t>and</w:t>
      </w:r>
      <w:r>
        <w:rPr>
          <w:rFonts w:eastAsia="Calibri"/>
          <w:spacing w:val="-3"/>
        </w:rPr>
        <w:t xml:space="preserve"> </w:t>
      </w:r>
      <w:r>
        <w:rPr>
          <w:rFonts w:eastAsia="Calibri"/>
        </w:rPr>
        <w:t>internet</w:t>
      </w:r>
      <w:r>
        <w:rPr>
          <w:rFonts w:eastAsia="Calibri"/>
          <w:spacing w:val="-5"/>
        </w:rPr>
        <w:t xml:space="preserve"> </w:t>
      </w:r>
      <w:r>
        <w:rPr>
          <w:rFonts w:eastAsia="Calibri"/>
        </w:rPr>
        <w:t>connectivity</w:t>
      </w:r>
      <w:r>
        <w:rPr>
          <w:rFonts w:eastAsia="Calibri"/>
          <w:spacing w:val="-2"/>
        </w:rPr>
        <w:t xml:space="preserve"> </w:t>
      </w:r>
      <w:r>
        <w:rPr>
          <w:rFonts w:eastAsia="Calibri"/>
        </w:rPr>
        <w:t>problems</w:t>
      </w:r>
    </w:p>
    <w:p w:rsidR="00A55420" w:rsidRPr="008D44C2" w:rsidRDefault="00A55420" w:rsidP="002D2BBF">
      <w:pPr>
        <w:pStyle w:val="ListParagraph"/>
        <w:numPr>
          <w:ilvl w:val="0"/>
          <w:numId w:val="299"/>
        </w:numPr>
        <w:spacing w:before="240" w:after="240" w:line="360" w:lineRule="auto"/>
        <w:rPr>
          <w:b/>
        </w:rPr>
      </w:pPr>
      <w:r w:rsidRPr="008D44C2">
        <w:rPr>
          <w:b/>
        </w:rPr>
        <w:t xml:space="preserve">Software Faults </w:t>
      </w:r>
    </w:p>
    <w:p w:rsidR="00A55420" w:rsidRPr="008D44C2" w:rsidRDefault="00A55420" w:rsidP="008D44C2">
      <w:pPr>
        <w:spacing w:line="360" w:lineRule="auto"/>
        <w:ind w:left="360"/>
      </w:pPr>
      <w:proofErr w:type="gramStart"/>
      <w:r w:rsidRPr="008D44C2">
        <w:t>A software</w:t>
      </w:r>
      <w:proofErr w:type="gramEnd"/>
      <w:r w:rsidRPr="008D44C2">
        <w:t xml:space="preserve"> is a set of programs, routines and symbolic language that control the functions of hardware and directs its operations. </w:t>
      </w:r>
    </w:p>
    <w:p w:rsidR="00A55420" w:rsidRPr="008D44C2" w:rsidRDefault="00A55420" w:rsidP="005B4FA5">
      <w:pPr>
        <w:pStyle w:val="ListParagraph"/>
        <w:numPr>
          <w:ilvl w:val="0"/>
          <w:numId w:val="179"/>
        </w:numPr>
        <w:spacing w:line="360" w:lineRule="auto"/>
      </w:pPr>
      <w:r w:rsidRPr="008D44C2">
        <w:t xml:space="preserve">The common software problems are: </w:t>
      </w:r>
    </w:p>
    <w:p w:rsidR="00A55420" w:rsidRPr="008D44C2" w:rsidRDefault="00A55420" w:rsidP="002D2BBF">
      <w:pPr>
        <w:pStyle w:val="ListParagraph"/>
        <w:numPr>
          <w:ilvl w:val="0"/>
          <w:numId w:val="399"/>
        </w:numPr>
        <w:spacing w:line="360" w:lineRule="auto"/>
      </w:pPr>
      <w:r w:rsidRPr="008D44C2">
        <w:t xml:space="preserve">Display problems </w:t>
      </w:r>
    </w:p>
    <w:p w:rsidR="00A55420" w:rsidRPr="008D44C2" w:rsidRDefault="00A55420" w:rsidP="002D2BBF">
      <w:pPr>
        <w:pStyle w:val="ListParagraph"/>
        <w:numPr>
          <w:ilvl w:val="0"/>
          <w:numId w:val="399"/>
        </w:numPr>
        <w:spacing w:line="360" w:lineRule="auto"/>
      </w:pPr>
      <w:r w:rsidRPr="008D44C2">
        <w:t>No signal message</w:t>
      </w:r>
    </w:p>
    <w:p w:rsidR="00A55420" w:rsidRPr="008D44C2" w:rsidRDefault="00A55420" w:rsidP="002D2BBF">
      <w:pPr>
        <w:pStyle w:val="ListParagraph"/>
        <w:numPr>
          <w:ilvl w:val="0"/>
          <w:numId w:val="399"/>
        </w:numPr>
        <w:spacing w:line="360" w:lineRule="auto"/>
      </w:pPr>
      <w:r w:rsidRPr="008D44C2">
        <w:t xml:space="preserve">Dead phone set </w:t>
      </w:r>
    </w:p>
    <w:p w:rsidR="00A55420" w:rsidRPr="008D44C2" w:rsidRDefault="00A55420" w:rsidP="002D2BBF">
      <w:pPr>
        <w:pStyle w:val="ListParagraph"/>
        <w:numPr>
          <w:ilvl w:val="0"/>
          <w:numId w:val="399"/>
        </w:numPr>
        <w:spacing w:line="360" w:lineRule="auto"/>
      </w:pPr>
      <w:r w:rsidRPr="008D44C2">
        <w:t xml:space="preserve">Phone on test mode Phone not charging </w:t>
      </w:r>
    </w:p>
    <w:p w:rsidR="00A55420" w:rsidRPr="008D44C2" w:rsidRDefault="00A55420" w:rsidP="002D2BBF">
      <w:pPr>
        <w:pStyle w:val="ListParagraph"/>
        <w:numPr>
          <w:ilvl w:val="0"/>
          <w:numId w:val="399"/>
        </w:numPr>
        <w:spacing w:line="360" w:lineRule="auto"/>
      </w:pPr>
      <w:r w:rsidRPr="008D44C2">
        <w:t xml:space="preserve">Phone has message to contact service provider </w:t>
      </w:r>
    </w:p>
    <w:p w:rsidR="00A55420" w:rsidRPr="008D44C2" w:rsidRDefault="00A55420" w:rsidP="002D2BBF">
      <w:pPr>
        <w:pStyle w:val="ListParagraph"/>
        <w:numPr>
          <w:ilvl w:val="0"/>
          <w:numId w:val="399"/>
        </w:numPr>
        <w:spacing w:line="360" w:lineRule="auto"/>
      </w:pPr>
      <w:r w:rsidRPr="008D44C2">
        <w:t xml:space="preserve">Phone hangs, goes off, freezes or has slow processing </w:t>
      </w:r>
    </w:p>
    <w:p w:rsidR="00A55420" w:rsidRPr="008D44C2" w:rsidRDefault="00A55420" w:rsidP="005B4FA5">
      <w:pPr>
        <w:pStyle w:val="ListParagraph"/>
        <w:numPr>
          <w:ilvl w:val="0"/>
          <w:numId w:val="179"/>
        </w:numPr>
        <w:spacing w:line="360" w:lineRule="auto"/>
      </w:pPr>
      <w:r w:rsidRPr="008D44C2">
        <w:t xml:space="preserve">How to solve these problem: </w:t>
      </w:r>
    </w:p>
    <w:p w:rsidR="00A55420" w:rsidRPr="008D44C2" w:rsidRDefault="00A55420" w:rsidP="002D2BBF">
      <w:pPr>
        <w:pStyle w:val="ListParagraph"/>
        <w:numPr>
          <w:ilvl w:val="0"/>
          <w:numId w:val="398"/>
        </w:numPr>
        <w:spacing w:line="360" w:lineRule="auto"/>
      </w:pPr>
      <w:r w:rsidRPr="008D44C2">
        <w:t xml:space="preserve">Check the downloaded applications and note when the problem happened. </w:t>
      </w:r>
    </w:p>
    <w:p w:rsidR="00A55420" w:rsidRPr="008D44C2" w:rsidRDefault="00A55420" w:rsidP="002D2BBF">
      <w:pPr>
        <w:pStyle w:val="ListParagraph"/>
        <w:numPr>
          <w:ilvl w:val="0"/>
          <w:numId w:val="398"/>
        </w:numPr>
        <w:spacing w:line="360" w:lineRule="auto"/>
      </w:pPr>
      <w:r w:rsidRPr="008D44C2">
        <w:t>Note whether the problem is happening when a certain application is running.</w:t>
      </w:r>
    </w:p>
    <w:p w:rsidR="00A55420" w:rsidRPr="008D44C2" w:rsidRDefault="00A55420" w:rsidP="002D2BBF">
      <w:pPr>
        <w:pStyle w:val="ListParagraph"/>
        <w:numPr>
          <w:ilvl w:val="0"/>
          <w:numId w:val="398"/>
        </w:numPr>
        <w:spacing w:line="360" w:lineRule="auto"/>
      </w:pPr>
      <w:r w:rsidRPr="008D44C2">
        <w:t xml:space="preserve"> Remove the application that is causing the problem </w:t>
      </w:r>
    </w:p>
    <w:p w:rsidR="00A55420" w:rsidRPr="008D44C2" w:rsidRDefault="00A55420" w:rsidP="008D44C2">
      <w:pPr>
        <w:spacing w:line="360" w:lineRule="auto"/>
      </w:pPr>
      <w:r w:rsidRPr="008D44C2">
        <w:t xml:space="preserve"> If the problem is still not solved then reset the factory settings of the mobile phone and update the software. You have now come to the end of our topic on common mobile phone problems or faults. Before you move on, do the following activity to evaluate your understanding of this section.</w:t>
      </w:r>
    </w:p>
    <w:p w:rsidR="002A22A7" w:rsidRPr="008D44C2" w:rsidRDefault="002A22A7" w:rsidP="005B4FA5">
      <w:pPr>
        <w:pStyle w:val="ListParagraph"/>
        <w:numPr>
          <w:ilvl w:val="1"/>
          <w:numId w:val="130"/>
        </w:numPr>
        <w:spacing w:before="240" w:after="240" w:line="360" w:lineRule="auto"/>
        <w:jc w:val="both"/>
        <w:rPr>
          <w:b/>
          <w:bCs/>
        </w:rPr>
      </w:pPr>
      <w:r w:rsidRPr="008D44C2">
        <w:rPr>
          <w:b/>
          <w:bCs/>
        </w:rPr>
        <w:t xml:space="preserve">Network Not Working Problem </w:t>
      </w:r>
      <w:r w:rsidRPr="008D44C2">
        <w:rPr>
          <w:b/>
          <w:bCs/>
          <w:spacing w:val="-11"/>
        </w:rPr>
        <w:t>in Mobile Phone</w:t>
      </w:r>
    </w:p>
    <w:p w:rsidR="002A22A7" w:rsidRDefault="002A22A7" w:rsidP="005B4FA5">
      <w:pPr>
        <w:numPr>
          <w:ilvl w:val="0"/>
          <w:numId w:val="180"/>
        </w:numPr>
        <w:spacing w:line="360" w:lineRule="auto"/>
        <w:ind w:left="1170"/>
        <w:jc w:val="both"/>
        <w:textAlignment w:val="baseline"/>
      </w:pPr>
      <w:r>
        <w:lastRenderedPageBreak/>
        <w:t>There is no network at all in the phone.</w:t>
      </w:r>
    </w:p>
    <w:p w:rsidR="002A22A7" w:rsidRDefault="002A22A7" w:rsidP="005B4FA5">
      <w:pPr>
        <w:numPr>
          <w:ilvl w:val="0"/>
          <w:numId w:val="180"/>
        </w:numPr>
        <w:spacing w:line="360" w:lineRule="auto"/>
        <w:ind w:left="1170"/>
        <w:jc w:val="both"/>
        <w:textAlignment w:val="baseline"/>
      </w:pPr>
      <w:r>
        <w:t>There is less or weak network signal.</w:t>
      </w:r>
    </w:p>
    <w:p w:rsidR="002A22A7" w:rsidRDefault="002A22A7" w:rsidP="005B4FA5">
      <w:pPr>
        <w:numPr>
          <w:ilvl w:val="0"/>
          <w:numId w:val="180"/>
        </w:numPr>
        <w:spacing w:line="360" w:lineRule="auto"/>
        <w:ind w:left="1170"/>
        <w:jc w:val="both"/>
        <w:textAlignment w:val="baseline"/>
      </w:pPr>
      <w:r>
        <w:t>Sometimes there is signal and sometimes there is no network signal.</w:t>
      </w:r>
    </w:p>
    <w:p w:rsidR="002A22A7" w:rsidRDefault="002A22A7" w:rsidP="005B4FA5">
      <w:pPr>
        <w:numPr>
          <w:ilvl w:val="0"/>
          <w:numId w:val="180"/>
        </w:numPr>
        <w:spacing w:line="360" w:lineRule="auto"/>
        <w:ind w:left="1170"/>
        <w:jc w:val="both"/>
        <w:textAlignment w:val="baseline"/>
      </w:pPr>
      <w:r>
        <w:t>There is network signal for some time and then there is no signal at all.</w:t>
      </w:r>
    </w:p>
    <w:p w:rsidR="002A22A7" w:rsidRDefault="003400AD" w:rsidP="0007351D">
      <w:pPr>
        <w:spacing w:line="360" w:lineRule="auto"/>
        <w:jc w:val="center"/>
        <w:textAlignment w:val="baseline"/>
      </w:pPr>
      <w:r>
        <w:rPr>
          <w:noProof/>
        </w:rPr>
        <w:drawing>
          <wp:anchor distT="0" distB="0" distL="114300" distR="114300" simplePos="0" relativeHeight="251678720" behindDoc="0" locked="0" layoutInCell="1" allowOverlap="1" wp14:anchorId="68492C9A" wp14:editId="5A410CD9">
            <wp:simplePos x="0" y="0"/>
            <wp:positionH relativeFrom="margin">
              <wp:align>center</wp:align>
            </wp:positionH>
            <wp:positionV relativeFrom="paragraph">
              <wp:posOffset>133350</wp:posOffset>
            </wp:positionV>
            <wp:extent cx="3368675" cy="1352550"/>
            <wp:effectExtent l="0" t="0" r="3175" b="0"/>
            <wp:wrapSquare wrapText="bothSides"/>
            <wp:docPr id="187" name="Picture 187" descr="&quot;&lt;/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quot;&lt;/p"/>
                    <pic:cNvPicPr>
                      <a:picLocks noChangeAspect="1" noChangeArrowheads="1"/>
                    </pic:cNvPicPr>
                  </pic:nvPicPr>
                  <pic:blipFill>
                    <a:blip r:embed="rId98" cstate="print">
                      <a:extLst>
                        <a:ext uri="{28A0092B-C50C-407E-A947-70E740481C1C}">
                          <a14:useLocalDpi xmlns:a14="http://schemas.microsoft.com/office/drawing/2010/main" val="0"/>
                        </a:ext>
                      </a:extLst>
                    </a:blip>
                    <a:srcRect/>
                    <a:stretch>
                      <a:fillRect/>
                    </a:stretch>
                  </pic:blipFill>
                  <pic:spPr bwMode="auto">
                    <a:xfrm>
                      <a:off x="0" y="0"/>
                      <a:ext cx="3368675" cy="135255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806078" w:rsidRDefault="00806078" w:rsidP="0007351D">
      <w:pPr>
        <w:spacing w:line="360" w:lineRule="auto"/>
        <w:jc w:val="center"/>
        <w:textAlignment w:val="baseline"/>
      </w:pPr>
    </w:p>
    <w:p w:rsidR="00806078" w:rsidRDefault="00806078" w:rsidP="0007351D">
      <w:pPr>
        <w:spacing w:line="360" w:lineRule="auto"/>
        <w:jc w:val="center"/>
        <w:textAlignment w:val="baseline"/>
      </w:pPr>
    </w:p>
    <w:p w:rsidR="00806078" w:rsidRDefault="00806078" w:rsidP="0007351D">
      <w:pPr>
        <w:spacing w:line="360" w:lineRule="auto"/>
        <w:jc w:val="center"/>
        <w:textAlignment w:val="baseline"/>
      </w:pPr>
    </w:p>
    <w:p w:rsidR="00806078" w:rsidRDefault="00806078" w:rsidP="0007351D">
      <w:pPr>
        <w:spacing w:line="360" w:lineRule="auto"/>
        <w:jc w:val="center"/>
        <w:textAlignment w:val="baseline"/>
      </w:pPr>
    </w:p>
    <w:p w:rsidR="00806078" w:rsidRDefault="00806078" w:rsidP="009B3398">
      <w:pPr>
        <w:spacing w:line="360" w:lineRule="auto"/>
        <w:textAlignment w:val="baseline"/>
      </w:pPr>
    </w:p>
    <w:p w:rsidR="002A22A7" w:rsidRPr="003400AD" w:rsidRDefault="003400AD" w:rsidP="0007351D">
      <w:pPr>
        <w:pStyle w:val="Caption"/>
        <w:spacing w:line="360" w:lineRule="auto"/>
        <w:jc w:val="center"/>
        <w:rPr>
          <w:rFonts w:ascii="Times New Roman" w:hAnsi="Times New Roman"/>
          <w:b w:val="0"/>
          <w:color w:val="auto"/>
          <w:sz w:val="24"/>
        </w:rPr>
      </w:pPr>
      <w:r w:rsidRPr="003400AD">
        <w:rPr>
          <w:rFonts w:ascii="Times New Roman" w:hAnsi="Times New Roman"/>
          <w:b w:val="0"/>
          <w:color w:val="auto"/>
          <w:sz w:val="24"/>
        </w:rPr>
        <w:t xml:space="preserve">Figure </w:t>
      </w:r>
      <w:r w:rsidR="00F53FF8">
        <w:rPr>
          <w:rFonts w:ascii="Times New Roman" w:hAnsi="Times New Roman"/>
          <w:b w:val="0"/>
          <w:color w:val="auto"/>
          <w:sz w:val="24"/>
        </w:rPr>
        <w:fldChar w:fldCharType="begin"/>
      </w:r>
      <w:r w:rsidR="00F53FF8">
        <w:rPr>
          <w:rFonts w:ascii="Times New Roman" w:hAnsi="Times New Roman"/>
          <w:b w:val="0"/>
          <w:color w:val="auto"/>
          <w:sz w:val="24"/>
        </w:rPr>
        <w:instrText xml:space="preserve"> STYLEREF 1 \s </w:instrText>
      </w:r>
      <w:r w:rsidR="00F53FF8">
        <w:rPr>
          <w:rFonts w:ascii="Times New Roman" w:hAnsi="Times New Roman"/>
          <w:b w:val="0"/>
          <w:color w:val="auto"/>
          <w:sz w:val="24"/>
        </w:rPr>
        <w:fldChar w:fldCharType="separate"/>
      </w:r>
      <w:r w:rsidR="004A1EE4">
        <w:rPr>
          <w:rFonts w:ascii="Times New Roman" w:hAnsi="Times New Roman"/>
          <w:b w:val="0"/>
          <w:noProof/>
          <w:color w:val="auto"/>
          <w:sz w:val="24"/>
        </w:rPr>
        <w:t>2</w:t>
      </w:r>
      <w:r w:rsidR="00F53FF8">
        <w:rPr>
          <w:rFonts w:ascii="Times New Roman" w:hAnsi="Times New Roman"/>
          <w:b w:val="0"/>
          <w:color w:val="auto"/>
          <w:sz w:val="24"/>
        </w:rPr>
        <w:fldChar w:fldCharType="end"/>
      </w:r>
      <w:r w:rsidR="00F53FF8">
        <w:rPr>
          <w:rFonts w:ascii="Times New Roman" w:hAnsi="Times New Roman"/>
          <w:b w:val="0"/>
          <w:color w:val="auto"/>
          <w:sz w:val="24"/>
        </w:rPr>
        <w:noBreakHyphen/>
      </w:r>
      <w:r w:rsidR="00F53FF8">
        <w:rPr>
          <w:rFonts w:ascii="Times New Roman" w:hAnsi="Times New Roman"/>
          <w:b w:val="0"/>
          <w:color w:val="auto"/>
          <w:sz w:val="24"/>
        </w:rPr>
        <w:fldChar w:fldCharType="begin"/>
      </w:r>
      <w:r w:rsidR="00F53FF8">
        <w:rPr>
          <w:rFonts w:ascii="Times New Roman" w:hAnsi="Times New Roman"/>
          <w:b w:val="0"/>
          <w:color w:val="auto"/>
          <w:sz w:val="24"/>
        </w:rPr>
        <w:instrText xml:space="preserve"> SEQ Figure \* ARABIC \s 1 </w:instrText>
      </w:r>
      <w:r w:rsidR="00F53FF8">
        <w:rPr>
          <w:rFonts w:ascii="Times New Roman" w:hAnsi="Times New Roman"/>
          <w:b w:val="0"/>
          <w:color w:val="auto"/>
          <w:sz w:val="24"/>
        </w:rPr>
        <w:fldChar w:fldCharType="separate"/>
      </w:r>
      <w:r w:rsidR="004A1EE4">
        <w:rPr>
          <w:rFonts w:ascii="Times New Roman" w:hAnsi="Times New Roman"/>
          <w:b w:val="0"/>
          <w:noProof/>
          <w:color w:val="auto"/>
          <w:sz w:val="24"/>
        </w:rPr>
        <w:t>45</w:t>
      </w:r>
      <w:r w:rsidR="00F53FF8">
        <w:rPr>
          <w:rFonts w:ascii="Times New Roman" w:hAnsi="Times New Roman"/>
          <w:b w:val="0"/>
          <w:color w:val="auto"/>
          <w:sz w:val="24"/>
        </w:rPr>
        <w:fldChar w:fldCharType="end"/>
      </w:r>
      <w:r w:rsidR="002A22A7" w:rsidRPr="003400AD">
        <w:rPr>
          <w:rFonts w:ascii="Times New Roman" w:hAnsi="Times New Roman"/>
          <w:b w:val="0"/>
          <w:color w:val="auto"/>
          <w:sz w:val="24"/>
        </w:rPr>
        <w:t>mobile network fault</w:t>
      </w:r>
    </w:p>
    <w:p w:rsidR="002A22A7" w:rsidRPr="003400AD" w:rsidRDefault="002A22A7" w:rsidP="005B4FA5">
      <w:pPr>
        <w:pStyle w:val="ListParagraph"/>
        <w:numPr>
          <w:ilvl w:val="0"/>
          <w:numId w:val="130"/>
        </w:numPr>
        <w:spacing w:line="360" w:lineRule="auto"/>
        <w:jc w:val="both"/>
        <w:textAlignment w:val="baseline"/>
        <w:rPr>
          <w:b/>
          <w:bCs/>
          <w:spacing w:val="-8"/>
          <w:sz w:val="28"/>
        </w:rPr>
      </w:pPr>
      <w:r w:rsidRPr="003400AD">
        <w:rPr>
          <w:b/>
          <w:bCs/>
        </w:rPr>
        <w:t xml:space="preserve">Mobile phone </w:t>
      </w:r>
      <w:hyperlink r:id="rId99" w:history="1">
        <w:r w:rsidRPr="003400AD">
          <w:rPr>
            <w:rStyle w:val="Hyperlink"/>
            <w:b/>
            <w:bCs/>
            <w:color w:val="auto"/>
            <w:spacing w:val="-8"/>
            <w:u w:val="none"/>
            <w:bdr w:val="none" w:sz="0" w:space="0" w:color="auto" w:frame="1"/>
          </w:rPr>
          <w:t>SIM Fault</w:t>
        </w:r>
      </w:hyperlink>
      <w:r w:rsidRPr="003400AD">
        <w:rPr>
          <w:b/>
          <w:bCs/>
          <w:spacing w:val="-11"/>
        </w:rPr>
        <w:t xml:space="preserve"> / Error / Problem</w:t>
      </w:r>
    </w:p>
    <w:p w:rsidR="002A22A7" w:rsidRDefault="002A22A7" w:rsidP="0007351D">
      <w:pPr>
        <w:spacing w:line="360" w:lineRule="auto"/>
        <w:textAlignment w:val="baseline"/>
      </w:pPr>
      <w:r>
        <w:t xml:space="preserve">These Problems and Solution apply to all brands and make of mobile phones </w:t>
      </w:r>
    </w:p>
    <w:p w:rsidR="002A22A7" w:rsidRPr="001E2ED0" w:rsidRDefault="002A22A7" w:rsidP="002D2BBF">
      <w:pPr>
        <w:pStyle w:val="ListParagraph"/>
        <w:numPr>
          <w:ilvl w:val="0"/>
          <w:numId w:val="303"/>
        </w:numPr>
        <w:spacing w:line="360" w:lineRule="auto"/>
        <w:rPr>
          <w:b/>
        </w:rPr>
      </w:pPr>
      <w:r w:rsidRPr="001E2ED0">
        <w:rPr>
          <w:b/>
        </w:rPr>
        <w:t>SIM stands for </w:t>
      </w:r>
      <w:r w:rsidRPr="001E2ED0">
        <w:rPr>
          <w:b/>
          <w:bCs/>
          <w:bdr w:val="none" w:sz="0" w:space="0" w:color="auto" w:frame="1"/>
        </w:rPr>
        <w:t>S</w:t>
      </w:r>
      <w:r w:rsidRPr="001E2ED0">
        <w:rPr>
          <w:b/>
        </w:rPr>
        <w:t>ubscriber </w:t>
      </w:r>
      <w:r w:rsidRPr="001E2ED0">
        <w:rPr>
          <w:b/>
          <w:bCs/>
          <w:bdr w:val="none" w:sz="0" w:space="0" w:color="auto" w:frame="1"/>
        </w:rPr>
        <w:t>I</w:t>
      </w:r>
      <w:r w:rsidRPr="001E2ED0">
        <w:rPr>
          <w:b/>
        </w:rPr>
        <w:t>dentification </w:t>
      </w:r>
      <w:r w:rsidRPr="001E2ED0">
        <w:rPr>
          <w:b/>
          <w:bCs/>
          <w:bdr w:val="none" w:sz="0" w:space="0" w:color="auto" w:frame="1"/>
        </w:rPr>
        <w:t>M</w:t>
      </w:r>
      <w:r w:rsidRPr="001E2ED0">
        <w:rPr>
          <w:b/>
        </w:rPr>
        <w:t xml:space="preserve">odule. </w:t>
      </w:r>
    </w:p>
    <w:p w:rsidR="002A22A7" w:rsidRDefault="002A22A7" w:rsidP="002D2BBF">
      <w:pPr>
        <w:numPr>
          <w:ilvl w:val="0"/>
          <w:numId w:val="264"/>
        </w:numPr>
        <w:spacing w:line="360" w:lineRule="auto"/>
        <w:jc w:val="both"/>
        <w:textAlignment w:val="baseline"/>
      </w:pPr>
      <w:r>
        <w:t>SIM is inserted but still there is a message saying “</w:t>
      </w:r>
      <w:r>
        <w:rPr>
          <w:bdr w:val="none" w:sz="0" w:space="0" w:color="auto" w:frame="1"/>
        </w:rPr>
        <w:t>Insert SIM</w:t>
      </w:r>
      <w:r>
        <w:t>”.</w:t>
      </w:r>
    </w:p>
    <w:p w:rsidR="002A22A7" w:rsidRDefault="002A22A7" w:rsidP="002D2BBF">
      <w:pPr>
        <w:numPr>
          <w:ilvl w:val="0"/>
          <w:numId w:val="264"/>
        </w:numPr>
        <w:spacing w:line="360" w:lineRule="auto"/>
        <w:jc w:val="both"/>
        <w:textAlignment w:val="baseline"/>
      </w:pPr>
      <w:r>
        <w:t>The Mobile Phone goes OFFLINE when the SIM Card is inserted.</w:t>
      </w:r>
    </w:p>
    <w:p w:rsidR="002A22A7" w:rsidRDefault="002A22A7" w:rsidP="002D2BBF">
      <w:pPr>
        <w:numPr>
          <w:ilvl w:val="0"/>
          <w:numId w:val="264"/>
        </w:numPr>
        <w:spacing w:line="360" w:lineRule="auto"/>
        <w:jc w:val="both"/>
        <w:textAlignment w:val="baseline"/>
      </w:pPr>
      <w:r>
        <w:t>SIM works for some time and then it stops working.</w:t>
      </w:r>
    </w:p>
    <w:p w:rsidR="002A22A7" w:rsidRDefault="002A22A7" w:rsidP="002D2BBF">
      <w:pPr>
        <w:numPr>
          <w:ilvl w:val="0"/>
          <w:numId w:val="264"/>
        </w:numPr>
        <w:spacing w:line="360" w:lineRule="auto"/>
        <w:jc w:val="both"/>
        <w:textAlignment w:val="baseline"/>
      </w:pPr>
      <w:r>
        <w:t>There is a message that says “</w:t>
      </w:r>
      <w:r>
        <w:rPr>
          <w:bdr w:val="none" w:sz="0" w:space="0" w:color="auto" w:frame="1"/>
        </w:rPr>
        <w:t>Invalid SIM</w:t>
      </w:r>
      <w:r>
        <w:t>”.</w:t>
      </w:r>
    </w:p>
    <w:p w:rsidR="002A22A7" w:rsidRDefault="002A22A7" w:rsidP="002D2BBF">
      <w:pPr>
        <w:numPr>
          <w:ilvl w:val="0"/>
          <w:numId w:val="264"/>
        </w:numPr>
        <w:spacing w:line="360" w:lineRule="auto"/>
        <w:jc w:val="both"/>
        <w:textAlignment w:val="baseline"/>
      </w:pPr>
      <w:r>
        <w:t>SIM Card Not Working.</w:t>
      </w:r>
    </w:p>
    <w:p w:rsidR="002A22A7" w:rsidRDefault="002A22A7" w:rsidP="002D2BBF">
      <w:pPr>
        <w:numPr>
          <w:ilvl w:val="0"/>
          <w:numId w:val="264"/>
        </w:numPr>
        <w:spacing w:line="360" w:lineRule="auto"/>
        <w:jc w:val="both"/>
        <w:textAlignment w:val="baseline"/>
      </w:pPr>
      <w:r>
        <w:t>SIM Card not Detected in any Phone.</w:t>
      </w:r>
    </w:p>
    <w:p w:rsidR="002A22A7" w:rsidRDefault="002A22A7" w:rsidP="002D2BBF">
      <w:pPr>
        <w:numPr>
          <w:ilvl w:val="0"/>
          <w:numId w:val="264"/>
        </w:numPr>
        <w:spacing w:line="360" w:lineRule="auto"/>
        <w:jc w:val="both"/>
        <w:textAlignment w:val="baseline"/>
      </w:pPr>
      <w:r w:rsidRPr="003400AD">
        <w:t>Android</w:t>
      </w:r>
      <w:r>
        <w:t xml:space="preserve"> Phone can’t Detect SIM Card</w:t>
      </w:r>
    </w:p>
    <w:p w:rsidR="002A22A7" w:rsidRDefault="002A22A7" w:rsidP="002D2BBF">
      <w:pPr>
        <w:numPr>
          <w:ilvl w:val="0"/>
          <w:numId w:val="264"/>
        </w:numPr>
        <w:spacing w:line="360" w:lineRule="auto"/>
        <w:jc w:val="both"/>
        <w:textAlignment w:val="baseline"/>
      </w:pPr>
      <w:r>
        <w:t>SIM Access Error</w:t>
      </w:r>
    </w:p>
    <w:p w:rsidR="002A22A7" w:rsidRDefault="002A22A7" w:rsidP="0007351D">
      <w:pPr>
        <w:spacing w:line="360" w:lineRule="auto"/>
        <w:jc w:val="center"/>
        <w:textAlignment w:val="baseline"/>
      </w:pPr>
      <w:r>
        <w:rPr>
          <w:noProof/>
        </w:rPr>
        <w:lastRenderedPageBreak/>
        <w:drawing>
          <wp:inline distT="0" distB="0" distL="0" distR="0" wp14:anchorId="0C96D92C" wp14:editId="12161586">
            <wp:extent cx="3714750" cy="2191265"/>
            <wp:effectExtent l="0" t="0" r="0" b="0"/>
            <wp:docPr id="186" name="Picture 186" descr="SIM Card Not Detec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SIM Card Not Detected"/>
                    <pic:cNvPicPr>
                      <a:picLocks noChangeAspect="1" noChangeArrowheads="1"/>
                    </pic:cNvPicPr>
                  </pic:nvPicPr>
                  <pic:blipFill>
                    <a:blip r:embed="rId100" cstate="print">
                      <a:extLst>
                        <a:ext uri="{28A0092B-C50C-407E-A947-70E740481C1C}">
                          <a14:useLocalDpi xmlns:a14="http://schemas.microsoft.com/office/drawing/2010/main" val="0"/>
                        </a:ext>
                      </a:extLst>
                    </a:blip>
                    <a:srcRect/>
                    <a:stretch>
                      <a:fillRect/>
                    </a:stretch>
                  </pic:blipFill>
                  <pic:spPr bwMode="auto">
                    <a:xfrm>
                      <a:off x="0" y="0"/>
                      <a:ext cx="3796493" cy="2239484"/>
                    </a:xfrm>
                    <a:prstGeom prst="rect">
                      <a:avLst/>
                    </a:prstGeom>
                    <a:noFill/>
                    <a:ln>
                      <a:noFill/>
                    </a:ln>
                  </pic:spPr>
                </pic:pic>
              </a:graphicData>
            </a:graphic>
          </wp:inline>
        </w:drawing>
      </w:r>
    </w:p>
    <w:p w:rsidR="002A22A7" w:rsidRPr="003400AD" w:rsidRDefault="003400AD" w:rsidP="0007351D">
      <w:pPr>
        <w:pStyle w:val="Caption"/>
        <w:spacing w:line="360" w:lineRule="auto"/>
        <w:jc w:val="center"/>
        <w:rPr>
          <w:rFonts w:ascii="Times New Roman" w:hAnsi="Times New Roman"/>
          <w:b w:val="0"/>
          <w:color w:val="auto"/>
          <w:sz w:val="24"/>
          <w:szCs w:val="24"/>
        </w:rPr>
      </w:pPr>
      <w:r w:rsidRPr="003400AD">
        <w:rPr>
          <w:rFonts w:ascii="Times New Roman" w:hAnsi="Times New Roman"/>
          <w:b w:val="0"/>
          <w:color w:val="auto"/>
          <w:sz w:val="24"/>
          <w:szCs w:val="24"/>
        </w:rPr>
        <w:t xml:space="preserve">Figure </w:t>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STYLEREF 1 \s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2</w:t>
      </w:r>
      <w:r w:rsidR="00F53FF8">
        <w:rPr>
          <w:rFonts w:ascii="Times New Roman" w:hAnsi="Times New Roman"/>
          <w:b w:val="0"/>
          <w:color w:val="auto"/>
          <w:sz w:val="24"/>
          <w:szCs w:val="24"/>
        </w:rPr>
        <w:fldChar w:fldCharType="end"/>
      </w:r>
      <w:r w:rsidR="00F53FF8">
        <w:rPr>
          <w:rFonts w:ascii="Times New Roman" w:hAnsi="Times New Roman"/>
          <w:b w:val="0"/>
          <w:color w:val="auto"/>
          <w:sz w:val="24"/>
          <w:szCs w:val="24"/>
        </w:rPr>
        <w:noBreakHyphen/>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SEQ Figure \* ARABIC \s 1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46</w:t>
      </w:r>
      <w:r w:rsidR="00F53FF8">
        <w:rPr>
          <w:rFonts w:ascii="Times New Roman" w:hAnsi="Times New Roman"/>
          <w:b w:val="0"/>
          <w:color w:val="auto"/>
          <w:sz w:val="24"/>
          <w:szCs w:val="24"/>
        </w:rPr>
        <w:fldChar w:fldCharType="end"/>
      </w:r>
      <w:r>
        <w:rPr>
          <w:rFonts w:ascii="Times New Roman" w:hAnsi="Times New Roman"/>
          <w:b w:val="0"/>
          <w:color w:val="auto"/>
          <w:sz w:val="24"/>
          <w:szCs w:val="24"/>
        </w:rPr>
        <w:t xml:space="preserve"> S</w:t>
      </w:r>
      <w:r w:rsidR="002A22A7" w:rsidRPr="003400AD">
        <w:rPr>
          <w:rFonts w:ascii="Times New Roman" w:hAnsi="Times New Roman"/>
          <w:b w:val="0"/>
          <w:color w:val="auto"/>
          <w:sz w:val="24"/>
          <w:szCs w:val="24"/>
        </w:rPr>
        <w:t>IM Card Track to Fix SIM Card Not Detected Problem</w:t>
      </w:r>
    </w:p>
    <w:p w:rsidR="002A22A7" w:rsidRPr="00A6612D" w:rsidRDefault="002A22A7" w:rsidP="005B4FA5">
      <w:pPr>
        <w:pStyle w:val="ListParagraph"/>
        <w:numPr>
          <w:ilvl w:val="0"/>
          <w:numId w:val="130"/>
        </w:numPr>
        <w:spacing w:line="360" w:lineRule="auto"/>
        <w:rPr>
          <w:b/>
        </w:rPr>
      </w:pPr>
      <w:r w:rsidRPr="00A6612D">
        <w:rPr>
          <w:b/>
        </w:rPr>
        <w:t>Mobile Phone Overheating</w:t>
      </w:r>
    </w:p>
    <w:p w:rsidR="002A22A7" w:rsidRDefault="002A22A7" w:rsidP="0007351D">
      <w:pPr>
        <w:spacing w:line="360" w:lineRule="auto"/>
        <w:textAlignment w:val="baseline"/>
      </w:pPr>
      <w:r>
        <w:t>A mobile phone may overheat either inside or on the body. To solve this problem, you should proceed as follows:</w:t>
      </w:r>
    </w:p>
    <w:p w:rsidR="002A22A7" w:rsidRDefault="002A22A7" w:rsidP="005B4FA5">
      <w:pPr>
        <w:numPr>
          <w:ilvl w:val="0"/>
          <w:numId w:val="163"/>
        </w:numPr>
        <w:spacing w:line="360" w:lineRule="auto"/>
        <w:jc w:val="both"/>
        <w:textAlignment w:val="baseline"/>
      </w:pPr>
      <w:r>
        <w:t>Check if the mobile phone overheats when a particular application is running or if the overheating happens all the time.</w:t>
      </w:r>
    </w:p>
    <w:p w:rsidR="002A22A7" w:rsidRDefault="002A22A7" w:rsidP="005B4FA5">
      <w:pPr>
        <w:numPr>
          <w:ilvl w:val="0"/>
          <w:numId w:val="163"/>
        </w:numPr>
        <w:spacing w:line="360" w:lineRule="auto"/>
        <w:jc w:val="both"/>
        <w:textAlignment w:val="baseline"/>
      </w:pPr>
      <w:r w:rsidRPr="001E2ED0">
        <w:t>Upgrade</w:t>
      </w:r>
      <w:r>
        <w:t xml:space="preserve"> the mobile phone software operating system to the latest version. This may solve the overheating problem.</w:t>
      </w:r>
    </w:p>
    <w:p w:rsidR="002A22A7" w:rsidRDefault="002A22A7" w:rsidP="005B4FA5">
      <w:pPr>
        <w:numPr>
          <w:ilvl w:val="0"/>
          <w:numId w:val="163"/>
        </w:numPr>
        <w:spacing w:line="360" w:lineRule="auto"/>
        <w:jc w:val="both"/>
        <w:textAlignment w:val="baseline"/>
      </w:pPr>
      <w:r>
        <w:t>Smartphones overheat if too many applications are running at the same time. Close all the applications and try to run 1 application at a time</w:t>
      </w:r>
    </w:p>
    <w:p w:rsidR="001E2ED0" w:rsidRDefault="002A22A7" w:rsidP="005B4FA5">
      <w:pPr>
        <w:numPr>
          <w:ilvl w:val="0"/>
          <w:numId w:val="163"/>
        </w:numPr>
        <w:spacing w:line="360" w:lineRule="auto"/>
        <w:jc w:val="both"/>
        <w:textAlignment w:val="baseline"/>
      </w:pPr>
      <w:r>
        <w:t>If overheating persists, then there is some internal hardware problem. Change the PCB or Logic Board to solve the heating problem.</w:t>
      </w:r>
    </w:p>
    <w:p w:rsidR="002A22A7" w:rsidRPr="00A6612D" w:rsidRDefault="002A22A7" w:rsidP="005B4FA5">
      <w:pPr>
        <w:pStyle w:val="ListParagraph"/>
        <w:numPr>
          <w:ilvl w:val="0"/>
          <w:numId w:val="130"/>
        </w:numPr>
        <w:spacing w:line="360" w:lineRule="auto"/>
        <w:rPr>
          <w:b/>
        </w:rPr>
      </w:pPr>
      <w:r w:rsidRPr="00A6612D">
        <w:rPr>
          <w:b/>
        </w:rPr>
        <w:t>Sound Faults</w:t>
      </w:r>
    </w:p>
    <w:p w:rsidR="002A22A7" w:rsidRDefault="002A22A7" w:rsidP="0007351D">
      <w:pPr>
        <w:spacing w:line="360" w:lineRule="auto"/>
        <w:textAlignment w:val="baseline"/>
      </w:pPr>
      <w:r>
        <w:t>We shall consider the following types of sound faults:</w:t>
      </w:r>
    </w:p>
    <w:p w:rsidR="002A22A7" w:rsidRDefault="002A22A7" w:rsidP="0007351D">
      <w:pPr>
        <w:spacing w:line="360" w:lineRule="auto"/>
        <w:ind w:left="1080" w:hanging="360"/>
        <w:textAlignment w:val="baseline"/>
      </w:pPr>
      <w:r>
        <w:t>•</w:t>
      </w:r>
      <w:r>
        <w:tab/>
        <w:t>Earpiece or ear speaker problem</w:t>
      </w:r>
    </w:p>
    <w:p w:rsidR="002A22A7" w:rsidRDefault="002A22A7" w:rsidP="0007351D">
      <w:pPr>
        <w:spacing w:line="360" w:lineRule="auto"/>
        <w:ind w:left="1080" w:hanging="360"/>
        <w:textAlignment w:val="baseline"/>
      </w:pPr>
      <w:r>
        <w:t>•</w:t>
      </w:r>
      <w:r>
        <w:tab/>
        <w:t>Ringer problem/ loud speaker problem</w:t>
      </w:r>
    </w:p>
    <w:p w:rsidR="002A22A7" w:rsidRDefault="002A22A7" w:rsidP="0007351D">
      <w:pPr>
        <w:spacing w:line="360" w:lineRule="auto"/>
        <w:ind w:left="1080" w:hanging="360"/>
        <w:textAlignment w:val="baseline"/>
      </w:pPr>
      <w:r>
        <w:t>•</w:t>
      </w:r>
      <w:r>
        <w:tab/>
        <w:t>Vibration problem</w:t>
      </w:r>
    </w:p>
    <w:p w:rsidR="002A22A7" w:rsidRDefault="002A22A7" w:rsidP="0007351D">
      <w:pPr>
        <w:spacing w:line="360" w:lineRule="auto"/>
        <w:ind w:left="1080" w:hanging="360"/>
        <w:textAlignment w:val="baseline"/>
      </w:pPr>
      <w:r>
        <w:t>•</w:t>
      </w:r>
      <w:r>
        <w:tab/>
        <w:t>Microphone problem</w:t>
      </w:r>
    </w:p>
    <w:p w:rsidR="002A22A7" w:rsidRPr="001E2ED0" w:rsidRDefault="00352274" w:rsidP="005B4FA5">
      <w:pPr>
        <w:pStyle w:val="ListParagraph"/>
        <w:numPr>
          <w:ilvl w:val="0"/>
          <w:numId w:val="130"/>
        </w:numPr>
        <w:spacing w:line="360" w:lineRule="auto"/>
        <w:rPr>
          <w:rFonts w:eastAsia="Calibri"/>
          <w:b/>
        </w:rPr>
      </w:pPr>
      <w:hyperlink r:id="rId101" w:history="1">
        <w:r w:rsidR="002A22A7" w:rsidRPr="001E2ED0">
          <w:rPr>
            <w:rStyle w:val="Hyperlink"/>
            <w:b/>
            <w:bCs/>
            <w:color w:val="000000" w:themeColor="text1"/>
            <w:spacing w:val="-8"/>
            <w:u w:val="none"/>
            <w:bdr w:val="none" w:sz="0" w:space="0" w:color="auto" w:frame="1"/>
          </w:rPr>
          <w:t>Ringer Fault</w:t>
        </w:r>
      </w:hyperlink>
      <w:r w:rsidR="002A22A7" w:rsidRPr="001E2ED0">
        <w:rPr>
          <w:b/>
          <w:bdr w:val="none" w:sz="0" w:space="0" w:color="auto" w:frame="1"/>
        </w:rPr>
        <w:t>/Loud speaker</w:t>
      </w:r>
    </w:p>
    <w:p w:rsidR="002A22A7" w:rsidRDefault="002A22A7" w:rsidP="0007351D">
      <w:pPr>
        <w:spacing w:line="360" w:lineRule="auto"/>
        <w:textAlignment w:val="baseline"/>
      </w:pPr>
      <w:r>
        <w:t>There can be several types of faults or problems in the ringer of a mobile cell phone:</w:t>
      </w:r>
    </w:p>
    <w:p w:rsidR="002A22A7" w:rsidRDefault="002A22A7" w:rsidP="002D2BBF">
      <w:pPr>
        <w:numPr>
          <w:ilvl w:val="0"/>
          <w:numId w:val="304"/>
        </w:numPr>
        <w:spacing w:line="360" w:lineRule="auto"/>
        <w:textAlignment w:val="baseline"/>
      </w:pPr>
      <w:r>
        <w:t>Ringer / Loud Speaker not working</w:t>
      </w:r>
    </w:p>
    <w:p w:rsidR="002A22A7" w:rsidRDefault="002A22A7" w:rsidP="002D2BBF">
      <w:pPr>
        <w:numPr>
          <w:ilvl w:val="0"/>
          <w:numId w:val="304"/>
        </w:numPr>
        <w:spacing w:line="360" w:lineRule="auto"/>
        <w:textAlignment w:val="baseline"/>
      </w:pPr>
      <w:r>
        <w:lastRenderedPageBreak/>
        <w:t>Less sound from the Ringer</w:t>
      </w:r>
    </w:p>
    <w:p w:rsidR="002A22A7" w:rsidRDefault="002A22A7" w:rsidP="002D2BBF">
      <w:pPr>
        <w:numPr>
          <w:ilvl w:val="0"/>
          <w:numId w:val="304"/>
        </w:numPr>
        <w:spacing w:line="360" w:lineRule="auto"/>
        <w:textAlignment w:val="baseline"/>
      </w:pPr>
      <w:r>
        <w:t>Sound coming from Ringer but with interruption</w:t>
      </w:r>
    </w:p>
    <w:p w:rsidR="002A22A7" w:rsidRDefault="002A22A7" w:rsidP="002D2BBF">
      <w:pPr>
        <w:numPr>
          <w:ilvl w:val="0"/>
          <w:numId w:val="304"/>
        </w:numPr>
        <w:spacing w:line="360" w:lineRule="auto"/>
        <w:textAlignment w:val="baseline"/>
      </w:pPr>
      <w:r>
        <w:t>Sound not clear</w:t>
      </w:r>
    </w:p>
    <w:p w:rsidR="002A22A7" w:rsidRDefault="002A22A7" w:rsidP="002D2BBF">
      <w:pPr>
        <w:numPr>
          <w:ilvl w:val="0"/>
          <w:numId w:val="304"/>
        </w:numPr>
        <w:spacing w:line="360" w:lineRule="auto"/>
        <w:textAlignment w:val="baseline"/>
      </w:pPr>
      <w:r w:rsidRPr="00C108FE">
        <w:t>Cannot</w:t>
      </w:r>
      <w:r>
        <w:t xml:space="preserve"> Play Music or </w:t>
      </w:r>
      <w:r>
        <w:rPr>
          <w:bdr w:val="none" w:sz="0" w:space="0" w:color="auto" w:frame="1"/>
        </w:rPr>
        <w:t>No Sound</w:t>
      </w:r>
      <w:r>
        <w:t> from Video</w:t>
      </w:r>
    </w:p>
    <w:p w:rsidR="002A22A7" w:rsidRDefault="002A22A7" w:rsidP="002D2BBF">
      <w:pPr>
        <w:numPr>
          <w:ilvl w:val="0"/>
          <w:numId w:val="304"/>
        </w:numPr>
        <w:spacing w:line="360" w:lineRule="auto"/>
        <w:textAlignment w:val="baseline"/>
      </w:pPr>
      <w:r>
        <w:t>Android Phone Not Ringing</w:t>
      </w:r>
    </w:p>
    <w:p w:rsidR="002A22A7" w:rsidRDefault="002A22A7" w:rsidP="002D2BBF">
      <w:pPr>
        <w:numPr>
          <w:ilvl w:val="0"/>
          <w:numId w:val="304"/>
        </w:numPr>
        <w:spacing w:line="360" w:lineRule="auto"/>
        <w:textAlignment w:val="baseline"/>
      </w:pPr>
      <w:r>
        <w:t>Android Smartphone or Apple iPhone Vibrate but won’t ring</w:t>
      </w:r>
    </w:p>
    <w:p w:rsidR="002A22A7" w:rsidRPr="00C108FE" w:rsidRDefault="00352274" w:rsidP="002D2BBF">
      <w:pPr>
        <w:pStyle w:val="ListParagraph"/>
        <w:numPr>
          <w:ilvl w:val="0"/>
          <w:numId w:val="305"/>
        </w:numPr>
        <w:spacing w:line="360" w:lineRule="auto"/>
        <w:rPr>
          <w:rFonts w:eastAsia="Calibri"/>
          <w:b/>
        </w:rPr>
      </w:pPr>
      <w:hyperlink r:id="rId102" w:history="1">
        <w:r w:rsidR="002A22A7" w:rsidRPr="00C108FE">
          <w:rPr>
            <w:rStyle w:val="Hyperlink"/>
            <w:b/>
            <w:bCs/>
            <w:color w:val="000000" w:themeColor="text1"/>
            <w:spacing w:val="-8"/>
            <w:u w:val="none"/>
            <w:bdr w:val="none" w:sz="0" w:space="0" w:color="auto" w:frame="1"/>
          </w:rPr>
          <w:t>Ear Speaker (</w:t>
        </w:r>
        <w:r w:rsidR="002A22A7" w:rsidRPr="00C108FE">
          <w:rPr>
            <w:rStyle w:val="Hyperlink"/>
            <w:b/>
            <w:bCs/>
            <w:color w:val="000000" w:themeColor="text1"/>
            <w:spacing w:val="-11"/>
            <w:u w:val="none"/>
          </w:rPr>
          <w:t>Earpiece</w:t>
        </w:r>
        <w:r w:rsidR="002A22A7" w:rsidRPr="00C108FE">
          <w:rPr>
            <w:rStyle w:val="Hyperlink"/>
            <w:b/>
            <w:bCs/>
            <w:color w:val="000000" w:themeColor="text1"/>
            <w:spacing w:val="-8"/>
            <w:u w:val="none"/>
            <w:bdr w:val="none" w:sz="0" w:space="0" w:color="auto" w:frame="1"/>
          </w:rPr>
          <w:t xml:space="preserve">) </w:t>
        </w:r>
      </w:hyperlink>
      <w:r w:rsidR="002A22A7" w:rsidRPr="00C108FE">
        <w:rPr>
          <w:b/>
          <w:spacing w:val="-11"/>
        </w:rPr>
        <w:t>Problem</w:t>
      </w:r>
    </w:p>
    <w:p w:rsidR="002A22A7" w:rsidRDefault="002A22A7" w:rsidP="0007351D">
      <w:pPr>
        <w:spacing w:line="360" w:lineRule="auto"/>
        <w:textAlignment w:val="baseline"/>
      </w:pPr>
      <w:r>
        <w:t xml:space="preserve">These problem and solution apply to all brands and make of mobile phones </w:t>
      </w:r>
    </w:p>
    <w:p w:rsidR="002A22A7" w:rsidRDefault="002A22A7" w:rsidP="008D44C2">
      <w:pPr>
        <w:spacing w:after="240" w:line="360" w:lineRule="auto"/>
        <w:textAlignment w:val="baseline"/>
      </w:pPr>
      <w:r>
        <w:t>Earpiece is controlled by Audio IC or Power IC (</w:t>
      </w:r>
      <w:r>
        <w:rPr>
          <w:bdr w:val="none" w:sz="0" w:space="0" w:color="auto" w:frame="1"/>
        </w:rPr>
        <w:t>UEM</w:t>
      </w:r>
      <w:r>
        <w:t>).</w:t>
      </w:r>
    </w:p>
    <w:p w:rsidR="002A22A7" w:rsidRDefault="002A22A7" w:rsidP="002D2BBF">
      <w:pPr>
        <w:numPr>
          <w:ilvl w:val="0"/>
          <w:numId w:val="306"/>
        </w:numPr>
        <w:spacing w:line="360" w:lineRule="auto"/>
        <w:textAlignment w:val="baseline"/>
      </w:pPr>
      <w:r>
        <w:t>No sound during phone call.</w:t>
      </w:r>
    </w:p>
    <w:p w:rsidR="002A22A7" w:rsidRDefault="002A22A7" w:rsidP="002D2BBF">
      <w:pPr>
        <w:numPr>
          <w:ilvl w:val="0"/>
          <w:numId w:val="306"/>
        </w:numPr>
        <w:spacing w:line="360" w:lineRule="auto"/>
        <w:textAlignment w:val="baseline"/>
      </w:pPr>
      <w:r>
        <w:t>Less sound during phone call.</w:t>
      </w:r>
    </w:p>
    <w:p w:rsidR="002A22A7" w:rsidRDefault="002A22A7" w:rsidP="002D2BBF">
      <w:pPr>
        <w:numPr>
          <w:ilvl w:val="0"/>
          <w:numId w:val="306"/>
        </w:numPr>
        <w:spacing w:line="360" w:lineRule="auto"/>
        <w:textAlignment w:val="baseline"/>
      </w:pPr>
      <w:r>
        <w:t>Sound with interruption.</w:t>
      </w:r>
    </w:p>
    <w:p w:rsidR="002A22A7" w:rsidRPr="005F1FFD" w:rsidRDefault="002A22A7" w:rsidP="002D2BBF">
      <w:pPr>
        <w:pStyle w:val="ListParagraph"/>
        <w:numPr>
          <w:ilvl w:val="0"/>
          <w:numId w:val="307"/>
        </w:numPr>
        <w:spacing w:before="240" w:after="240" w:line="360" w:lineRule="auto"/>
        <w:rPr>
          <w:b/>
          <w:sz w:val="28"/>
        </w:rPr>
      </w:pPr>
      <w:r w:rsidRPr="00C108FE">
        <w:rPr>
          <w:b/>
          <w:bdr w:val="none" w:sz="0" w:space="0" w:color="auto" w:frame="1"/>
        </w:rPr>
        <w:t>MIC Sound Fault</w:t>
      </w:r>
      <w:r w:rsidR="005F1FFD">
        <w:rPr>
          <w:b/>
          <w:bdr w:val="none" w:sz="0" w:space="0" w:color="auto" w:frame="1"/>
        </w:rPr>
        <w:t xml:space="preserve">/ </w:t>
      </w:r>
      <w:r w:rsidRPr="005F1FFD">
        <w:rPr>
          <w:b/>
          <w:bCs/>
          <w:color w:val="000000" w:themeColor="text1"/>
          <w:spacing w:val="-11"/>
        </w:rPr>
        <w:t>Problems if Microphone Not Working</w:t>
      </w:r>
    </w:p>
    <w:p w:rsidR="002A22A7" w:rsidRDefault="002A22A7" w:rsidP="005B4FA5">
      <w:pPr>
        <w:numPr>
          <w:ilvl w:val="0"/>
          <w:numId w:val="165"/>
        </w:numPr>
        <w:spacing w:line="360" w:lineRule="auto"/>
        <w:jc w:val="both"/>
        <w:textAlignment w:val="baseline"/>
      </w:pPr>
      <w:r>
        <w:t>No sound or Less Sound during phone call.</w:t>
      </w:r>
    </w:p>
    <w:p w:rsidR="008D44C2" w:rsidRDefault="002A22A7" w:rsidP="005B4FA5">
      <w:pPr>
        <w:numPr>
          <w:ilvl w:val="0"/>
          <w:numId w:val="165"/>
        </w:numPr>
        <w:spacing w:line="360" w:lineRule="auto"/>
        <w:jc w:val="both"/>
        <w:textAlignment w:val="baseline"/>
      </w:pPr>
      <w:r>
        <w:t>The other Person cannot hear your Voice / Sound.</w:t>
      </w:r>
    </w:p>
    <w:p w:rsidR="002A22A7" w:rsidRDefault="002A22A7" w:rsidP="005B4FA5">
      <w:pPr>
        <w:numPr>
          <w:ilvl w:val="0"/>
          <w:numId w:val="165"/>
        </w:numPr>
        <w:spacing w:line="360" w:lineRule="auto"/>
        <w:jc w:val="both"/>
        <w:textAlignment w:val="baseline"/>
      </w:pPr>
      <w:r>
        <w:t>Sound with interruption or Changed sound.</w:t>
      </w:r>
      <w:r>
        <w:rPr>
          <w:rFonts w:eastAsia="Calibri"/>
          <w:noProof/>
          <w:sz w:val="22"/>
          <w:szCs w:val="22"/>
        </w:rPr>
        <mc:AlternateContent>
          <mc:Choice Requires="wps">
            <w:drawing>
              <wp:inline distT="0" distB="0" distL="0" distR="0" wp14:anchorId="7444736B" wp14:editId="010CC37D">
                <wp:extent cx="301625" cy="301625"/>
                <wp:effectExtent l="0" t="0" r="3175" b="3175"/>
                <wp:docPr id="190" name="Rectangle 190" descr="The deployment of the two microphones on a mobile phone. (left) front side, (right) rear side. "/>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1625" cy="3016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w15="http://schemas.microsoft.com/office/word/2012/wordml">
            <w:pict>
              <v:rect w14:anchorId="4F576A33" id="Rectangle 190" o:spid="_x0000_s1026" alt="The deployment of the two microphones on a mobile phone. (left) front side, (right) rear side. " style="width:23.75pt;height:23.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" filled="f" stroked="f">
                <o:lock v:ext="edit" aspectratio="t"/>
                <w10:anchorlock/>
              </v:rect>
            </w:pict>
          </mc:Fallback>
        </mc:AlternateContent>
      </w:r>
    </w:p>
    <w:p w:rsidR="002A22A7" w:rsidRPr="005F1FFD" w:rsidRDefault="00352274" w:rsidP="002D2BBF">
      <w:pPr>
        <w:pStyle w:val="ListParagraph"/>
        <w:numPr>
          <w:ilvl w:val="0"/>
          <w:numId w:val="308"/>
        </w:numPr>
        <w:spacing w:before="240" w:after="240" w:line="360" w:lineRule="auto"/>
        <w:rPr>
          <w:rFonts w:eastAsia="Calibri"/>
          <w:b/>
        </w:rPr>
      </w:pPr>
      <w:hyperlink r:id="rId103" w:history="1">
        <w:r w:rsidR="002A22A7" w:rsidRPr="005F1FFD">
          <w:rPr>
            <w:rStyle w:val="Hyperlink"/>
            <w:b/>
            <w:bCs/>
            <w:color w:val="auto"/>
            <w:spacing w:val="-8"/>
            <w:u w:val="none"/>
            <w:bdr w:val="none" w:sz="0" w:space="0" w:color="auto" w:frame="1"/>
          </w:rPr>
          <w:t>Vibrator Fault</w:t>
        </w:r>
      </w:hyperlink>
      <w:r w:rsidR="002A22A7" w:rsidRPr="005F1FFD">
        <w:rPr>
          <w:b/>
          <w:spacing w:val="-11"/>
        </w:rPr>
        <w:t xml:space="preserve"> / Problems in Mobile Phone Ringer</w:t>
      </w:r>
    </w:p>
    <w:p w:rsidR="002A22A7" w:rsidRDefault="002A22A7" w:rsidP="0007351D">
      <w:pPr>
        <w:spacing w:line="360" w:lineRule="auto"/>
        <w:jc w:val="both"/>
        <w:textAlignment w:val="baseline"/>
      </w:pPr>
      <w:r>
        <w:rPr>
          <w:b/>
          <w:bCs/>
        </w:rPr>
        <w:t>Vi</w:t>
      </w:r>
      <w:r>
        <w:t>brator is controlled by Logic IC or Power IC.</w:t>
      </w:r>
    </w:p>
    <w:p w:rsidR="002A22A7" w:rsidRDefault="002A22A7" w:rsidP="0007351D">
      <w:pPr>
        <w:spacing w:line="360" w:lineRule="auto"/>
        <w:jc w:val="both"/>
        <w:textAlignment w:val="baseline"/>
      </w:pPr>
      <w:r>
        <w:t>There can be several types of faults or problems in the ringer of a mobile cell phone:</w:t>
      </w:r>
    </w:p>
    <w:p w:rsidR="002A22A7" w:rsidRDefault="002A22A7" w:rsidP="002D2BBF">
      <w:pPr>
        <w:pStyle w:val="ListParagraph"/>
        <w:numPr>
          <w:ilvl w:val="0"/>
          <w:numId w:val="400"/>
        </w:numPr>
        <w:spacing w:line="360" w:lineRule="auto"/>
        <w:textAlignment w:val="baseline"/>
      </w:pPr>
      <w:r>
        <w:t>Vibrator not working.</w:t>
      </w:r>
    </w:p>
    <w:p w:rsidR="002A22A7" w:rsidRDefault="002A22A7" w:rsidP="002D2BBF">
      <w:pPr>
        <w:numPr>
          <w:ilvl w:val="0"/>
          <w:numId w:val="309"/>
        </w:numPr>
        <w:spacing w:line="360" w:lineRule="auto"/>
        <w:jc w:val="both"/>
        <w:textAlignment w:val="baseline"/>
      </w:pPr>
      <w:r>
        <w:t>Vibration with interruption.</w:t>
      </w:r>
    </w:p>
    <w:p w:rsidR="002A22A7" w:rsidRDefault="002A22A7" w:rsidP="002D2BBF">
      <w:pPr>
        <w:numPr>
          <w:ilvl w:val="0"/>
          <w:numId w:val="309"/>
        </w:numPr>
        <w:spacing w:line="360" w:lineRule="auto"/>
        <w:jc w:val="both"/>
        <w:textAlignment w:val="baseline"/>
      </w:pPr>
      <w:r>
        <w:t>Vibration Hangs.</w:t>
      </w:r>
    </w:p>
    <w:p w:rsidR="002A22A7" w:rsidRDefault="002A22A7" w:rsidP="002D2BBF">
      <w:pPr>
        <w:numPr>
          <w:ilvl w:val="0"/>
          <w:numId w:val="309"/>
        </w:numPr>
        <w:spacing w:line="360" w:lineRule="auto"/>
        <w:jc w:val="both"/>
        <w:textAlignment w:val="baseline"/>
      </w:pPr>
      <w:r>
        <w:t>Phone will ring but won’t vibrate.</w:t>
      </w:r>
    </w:p>
    <w:p w:rsidR="009053F4" w:rsidRDefault="002A22A7" w:rsidP="002D2BBF">
      <w:pPr>
        <w:numPr>
          <w:ilvl w:val="0"/>
          <w:numId w:val="309"/>
        </w:numPr>
        <w:spacing w:line="360" w:lineRule="auto"/>
        <w:jc w:val="both"/>
        <w:textAlignment w:val="baseline"/>
      </w:pPr>
      <w:r>
        <w:t>Mobile Phone Vibration not working is most common in following Samsung Models – Samsung b313, Samsung j7, Samsung b313e, Samsung b310e, and Samsung e1200.</w:t>
      </w:r>
    </w:p>
    <w:p w:rsidR="002A22A7" w:rsidRDefault="009B3398" w:rsidP="009053F4">
      <w:pPr>
        <w:spacing w:line="360" w:lineRule="auto"/>
        <w:jc w:val="both"/>
        <w:textAlignment w:val="baseline"/>
      </w:pPr>
      <w:r>
        <w:tab/>
      </w:r>
    </w:p>
    <w:p w:rsidR="002A22A7" w:rsidRPr="008D44C2" w:rsidRDefault="002A22A7" w:rsidP="002D2BBF">
      <w:pPr>
        <w:pStyle w:val="ListParagraph"/>
        <w:numPr>
          <w:ilvl w:val="0"/>
          <w:numId w:val="401"/>
        </w:numPr>
        <w:spacing w:before="240" w:after="240" w:line="360" w:lineRule="auto"/>
        <w:jc w:val="both"/>
        <w:textAlignment w:val="baseline"/>
        <w:rPr>
          <w:b/>
          <w:bCs/>
          <w:spacing w:val="-8"/>
        </w:rPr>
      </w:pPr>
      <w:r w:rsidRPr="008D44C2">
        <w:rPr>
          <w:b/>
          <w:bCs/>
          <w:spacing w:val="-8"/>
        </w:rPr>
        <w:lastRenderedPageBreak/>
        <w:t>Micro SD Card Fault / MMC Fault</w:t>
      </w:r>
    </w:p>
    <w:p w:rsidR="002A22A7" w:rsidRDefault="002A22A7" w:rsidP="0007351D">
      <w:pPr>
        <w:pStyle w:val="ListParagraph"/>
        <w:spacing w:line="360" w:lineRule="auto"/>
        <w:ind w:left="360"/>
        <w:jc w:val="both"/>
        <w:textAlignment w:val="baseline"/>
        <w:rPr>
          <w:b/>
          <w:bCs/>
          <w:spacing w:val="-8"/>
        </w:rPr>
      </w:pPr>
      <w:r>
        <w:t xml:space="preserve">Micro SD Card, Micro Card Connector, Micro Card Detector Switch, Micro Card Detector Signal </w:t>
      </w:r>
      <w:r w:rsidR="005F1FFD">
        <w:t>components</w:t>
      </w:r>
      <w:r>
        <w:t>, CPU etc.</w:t>
      </w:r>
    </w:p>
    <w:p w:rsidR="002A22A7" w:rsidRPr="008D44C2" w:rsidRDefault="002A22A7" w:rsidP="002D2BBF">
      <w:pPr>
        <w:pStyle w:val="ListParagraph"/>
        <w:numPr>
          <w:ilvl w:val="0"/>
          <w:numId w:val="402"/>
        </w:numPr>
        <w:spacing w:before="240" w:after="240" w:line="360" w:lineRule="auto"/>
        <w:jc w:val="both"/>
        <w:textAlignment w:val="baseline"/>
        <w:rPr>
          <w:b/>
          <w:bCs/>
          <w:spacing w:val="-8"/>
        </w:rPr>
      </w:pPr>
      <w:r w:rsidRPr="008D44C2">
        <w:rPr>
          <w:b/>
          <w:bCs/>
          <w:spacing w:val="-8"/>
        </w:rPr>
        <w:t>USB and Bottom Connector fault</w:t>
      </w:r>
    </w:p>
    <w:p w:rsidR="002A22A7" w:rsidRPr="008D44C2" w:rsidRDefault="002A22A7" w:rsidP="008D44C2">
      <w:pPr>
        <w:pStyle w:val="ListParagraph"/>
        <w:spacing w:line="360" w:lineRule="auto"/>
        <w:ind w:left="360"/>
        <w:jc w:val="both"/>
        <w:textAlignment w:val="baseline"/>
        <w:rPr>
          <w:b/>
          <w:bCs/>
          <w:spacing w:val="-8"/>
        </w:rPr>
      </w:pPr>
      <w:r>
        <w:t>USB and Bottom Connector, USB and Signal Interface Connector Components, USB Signal Interface IC, USB Driver IC, CPU etc.</w:t>
      </w:r>
    </w:p>
    <w:p w:rsidR="002A22A7" w:rsidRPr="00F0753C" w:rsidRDefault="002A22A7" w:rsidP="002D2BBF">
      <w:pPr>
        <w:pStyle w:val="ListParagraph"/>
        <w:numPr>
          <w:ilvl w:val="0"/>
          <w:numId w:val="403"/>
        </w:numPr>
        <w:spacing w:before="240" w:after="240" w:line="360" w:lineRule="auto"/>
        <w:rPr>
          <w:rFonts w:eastAsia="Calibri"/>
          <w:b/>
        </w:rPr>
      </w:pPr>
      <w:r w:rsidRPr="00F0753C">
        <w:rPr>
          <w:b/>
        </w:rPr>
        <w:t> </w:t>
      </w:r>
      <w:hyperlink r:id="rId104" w:history="1">
        <w:r w:rsidRPr="00F0753C">
          <w:rPr>
            <w:rStyle w:val="Hyperlink"/>
            <w:b/>
            <w:bCs/>
            <w:color w:val="000000" w:themeColor="text1"/>
            <w:spacing w:val="-8"/>
            <w:u w:val="none"/>
            <w:bdr w:val="none" w:sz="0" w:space="0" w:color="auto" w:frame="1"/>
          </w:rPr>
          <w:t>Keypad Fault</w:t>
        </w:r>
      </w:hyperlink>
      <w:r w:rsidRPr="00F0753C">
        <w:rPr>
          <w:b/>
          <w:bdr w:val="none" w:sz="0" w:space="0" w:color="auto" w:frame="1"/>
        </w:rPr>
        <w:t>/</w:t>
      </w:r>
      <w:r w:rsidRPr="00F0753C">
        <w:rPr>
          <w:rFonts w:eastAsia="Calibri"/>
          <w:b/>
        </w:rPr>
        <w:t xml:space="preserve"> Keypad</w:t>
      </w:r>
      <w:r w:rsidRPr="00F0753C">
        <w:rPr>
          <w:rFonts w:eastAsia="Calibri"/>
          <w:b/>
          <w:spacing w:val="-5"/>
        </w:rPr>
        <w:t xml:space="preserve"> </w:t>
      </w:r>
      <w:r w:rsidRPr="00F0753C">
        <w:rPr>
          <w:rFonts w:eastAsia="Calibri"/>
          <w:b/>
        </w:rPr>
        <w:t>Problems</w:t>
      </w:r>
    </w:p>
    <w:p w:rsidR="002A22A7" w:rsidRDefault="002A22A7" w:rsidP="0007351D">
      <w:pPr>
        <w:widowControl w:val="0"/>
        <w:autoSpaceDE w:val="0"/>
        <w:autoSpaceDN w:val="0"/>
        <w:spacing w:line="360" w:lineRule="auto"/>
        <w:ind w:left="360" w:right="1103"/>
        <w:jc w:val="both"/>
        <w:rPr>
          <w:rFonts w:eastAsia="Calibri"/>
        </w:rPr>
      </w:pPr>
      <w:r>
        <w:rPr>
          <w:rFonts w:eastAsia="Calibri"/>
        </w:rPr>
        <w:t>The keypad enables you to enter data, such as, phone numbers and names in</w:t>
      </w:r>
      <w:r>
        <w:rPr>
          <w:rFonts w:eastAsia="Calibri"/>
          <w:spacing w:val="-47"/>
        </w:rPr>
        <w:t xml:space="preserve"> </w:t>
      </w:r>
      <w:r>
        <w:rPr>
          <w:rFonts w:eastAsia="Calibri"/>
        </w:rPr>
        <w:t>your</w:t>
      </w:r>
      <w:r>
        <w:rPr>
          <w:rFonts w:eastAsia="Calibri"/>
          <w:spacing w:val="-3"/>
        </w:rPr>
        <w:t xml:space="preserve"> </w:t>
      </w:r>
      <w:r>
        <w:rPr>
          <w:rFonts w:eastAsia="Calibri"/>
        </w:rPr>
        <w:t>mobile phone.</w:t>
      </w:r>
    </w:p>
    <w:p w:rsidR="002A22A7" w:rsidRDefault="002A22A7" w:rsidP="009B3398">
      <w:pPr>
        <w:numPr>
          <w:ilvl w:val="0"/>
          <w:numId w:val="164"/>
        </w:numPr>
        <w:spacing w:after="240" w:line="360" w:lineRule="auto"/>
        <w:jc w:val="both"/>
        <w:rPr>
          <w:b/>
          <w:bCs/>
          <w:spacing w:val="-11"/>
        </w:rPr>
      </w:pPr>
      <w:r>
        <w:rPr>
          <w:b/>
          <w:bCs/>
          <w:spacing w:val="-11"/>
        </w:rPr>
        <w:t>Faults or Problems when Mobile Phone Keypad Not Working</w:t>
      </w:r>
    </w:p>
    <w:p w:rsidR="002A22A7" w:rsidRDefault="002A22A7" w:rsidP="002D2BBF">
      <w:pPr>
        <w:numPr>
          <w:ilvl w:val="0"/>
          <w:numId w:val="265"/>
        </w:numPr>
        <w:spacing w:line="360" w:lineRule="auto"/>
        <w:jc w:val="both"/>
        <w:textAlignment w:val="baseline"/>
      </w:pPr>
      <w:r>
        <w:t>No Key Working or only Some Key Working.</w:t>
      </w:r>
    </w:p>
    <w:p w:rsidR="002A22A7" w:rsidRDefault="002A22A7" w:rsidP="002D2BBF">
      <w:pPr>
        <w:numPr>
          <w:ilvl w:val="0"/>
          <w:numId w:val="265"/>
        </w:numPr>
        <w:spacing w:line="360" w:lineRule="auto"/>
        <w:jc w:val="both"/>
        <w:textAlignment w:val="baseline"/>
      </w:pPr>
      <w:r>
        <w:t>Keys need more pressure to work. Or when pressed a key works continuously.</w:t>
      </w:r>
    </w:p>
    <w:p w:rsidR="002A22A7" w:rsidRDefault="002A22A7" w:rsidP="002D2BBF">
      <w:pPr>
        <w:numPr>
          <w:ilvl w:val="0"/>
          <w:numId w:val="265"/>
        </w:numPr>
        <w:spacing w:line="360" w:lineRule="auto"/>
        <w:jc w:val="both"/>
        <w:textAlignment w:val="baseline"/>
      </w:pPr>
      <w:r>
        <w:t>One key is pressed and some other key works OR when one key is pressed, some other key works simultaneously.</w:t>
      </w:r>
    </w:p>
    <w:p w:rsidR="002A22A7" w:rsidRDefault="002A22A7" w:rsidP="0007351D">
      <w:pPr>
        <w:spacing w:line="360" w:lineRule="auto"/>
        <w:ind w:left="540" w:hanging="180"/>
      </w:pPr>
      <w:r>
        <w:rPr>
          <w:b/>
          <w:bCs/>
          <w:spacing w:val="-11"/>
        </w:rPr>
        <w:t xml:space="preserve"> </w:t>
      </w:r>
    </w:p>
    <w:p w:rsidR="002A22A7" w:rsidRDefault="002A22A7" w:rsidP="0007351D">
      <w:pPr>
        <w:spacing w:line="360" w:lineRule="auto"/>
        <w:jc w:val="center"/>
        <w:textAlignment w:val="baseline"/>
      </w:pPr>
      <w:r>
        <w:rPr>
          <w:noProof/>
        </w:rPr>
        <w:drawing>
          <wp:inline distT="0" distB="0" distL="0" distR="0" wp14:anchorId="61B45060" wp14:editId="5D7C5508">
            <wp:extent cx="4500245" cy="2114550"/>
            <wp:effectExtent l="0" t="0" r="0" b="0"/>
            <wp:docPr id="177" name="Picture 177" descr="jio mobile keypad problem solution - Romst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5608933" descr="jio mobile keypad problem solution - Romstage"/>
                    <pic:cNvPicPr>
                      <a:picLocks noChangeAspect="1" noChangeArrowheads="1"/>
                    </pic:cNvPicPr>
                  </pic:nvPicPr>
                  <pic:blipFill>
                    <a:blip r:embed="rId105" cstate="print">
                      <a:extLst>
                        <a:ext uri="{28A0092B-C50C-407E-A947-70E740481C1C}">
                          <a14:useLocalDpi xmlns:a14="http://schemas.microsoft.com/office/drawing/2010/main" val="0"/>
                        </a:ext>
                      </a:extLst>
                    </a:blip>
                    <a:srcRect/>
                    <a:stretch>
                      <a:fillRect/>
                    </a:stretch>
                  </pic:blipFill>
                  <pic:spPr bwMode="auto">
                    <a:xfrm>
                      <a:off x="0" y="0"/>
                      <a:ext cx="4527361" cy="2127291"/>
                    </a:xfrm>
                    <a:prstGeom prst="rect">
                      <a:avLst/>
                    </a:prstGeom>
                    <a:noFill/>
                    <a:ln>
                      <a:noFill/>
                    </a:ln>
                  </pic:spPr>
                </pic:pic>
              </a:graphicData>
            </a:graphic>
          </wp:inline>
        </w:drawing>
      </w:r>
    </w:p>
    <w:p w:rsidR="008D44C2" w:rsidRPr="009B3398" w:rsidRDefault="00F0753C" w:rsidP="009B3398">
      <w:pPr>
        <w:pStyle w:val="Caption"/>
        <w:spacing w:line="360" w:lineRule="auto"/>
        <w:jc w:val="center"/>
        <w:rPr>
          <w:rFonts w:ascii="Times New Roman" w:hAnsi="Times New Roman"/>
          <w:b w:val="0"/>
          <w:color w:val="auto"/>
          <w:sz w:val="24"/>
          <w:szCs w:val="24"/>
        </w:rPr>
      </w:pPr>
      <w:r w:rsidRPr="00F0753C">
        <w:rPr>
          <w:rFonts w:ascii="Times New Roman" w:hAnsi="Times New Roman"/>
          <w:b w:val="0"/>
          <w:color w:val="auto"/>
          <w:sz w:val="24"/>
          <w:szCs w:val="24"/>
        </w:rPr>
        <w:t xml:space="preserve">Figure </w:t>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STYLEREF 1 \s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2</w:t>
      </w:r>
      <w:r w:rsidR="00F53FF8">
        <w:rPr>
          <w:rFonts w:ascii="Times New Roman" w:hAnsi="Times New Roman"/>
          <w:b w:val="0"/>
          <w:color w:val="auto"/>
          <w:sz w:val="24"/>
          <w:szCs w:val="24"/>
        </w:rPr>
        <w:fldChar w:fldCharType="end"/>
      </w:r>
      <w:r w:rsidR="00F53FF8">
        <w:rPr>
          <w:rFonts w:ascii="Times New Roman" w:hAnsi="Times New Roman"/>
          <w:b w:val="0"/>
          <w:color w:val="auto"/>
          <w:sz w:val="24"/>
          <w:szCs w:val="24"/>
        </w:rPr>
        <w:noBreakHyphen/>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SEQ Figure \* ARABIC \s 1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47</w:t>
      </w:r>
      <w:r w:rsidR="00F53FF8">
        <w:rPr>
          <w:rFonts w:ascii="Times New Roman" w:hAnsi="Times New Roman"/>
          <w:b w:val="0"/>
          <w:color w:val="auto"/>
          <w:sz w:val="24"/>
          <w:szCs w:val="24"/>
        </w:rPr>
        <w:fldChar w:fldCharType="end"/>
      </w:r>
      <w:r w:rsidR="002A22A7" w:rsidRPr="00F0753C">
        <w:rPr>
          <w:rFonts w:ascii="Times New Roman" w:hAnsi="Times New Roman"/>
          <w:b w:val="0"/>
          <w:color w:val="auto"/>
          <w:sz w:val="24"/>
          <w:szCs w:val="24"/>
        </w:rPr>
        <w:t>mobile phone keypad fixing</w:t>
      </w:r>
    </w:p>
    <w:p w:rsidR="002A22A7" w:rsidRPr="006126C0" w:rsidRDefault="002A22A7" w:rsidP="002D2BBF">
      <w:pPr>
        <w:pStyle w:val="ListParagraph"/>
        <w:numPr>
          <w:ilvl w:val="0"/>
          <w:numId w:val="310"/>
        </w:numPr>
        <w:spacing w:line="360" w:lineRule="auto"/>
      </w:pPr>
      <w:r w:rsidRPr="00FE59A1">
        <w:t> </w:t>
      </w:r>
      <w:hyperlink r:id="rId106" w:history="1">
        <w:r w:rsidRPr="00F0753C">
          <w:rPr>
            <w:rStyle w:val="Hyperlink"/>
            <w:b/>
            <w:bCs/>
            <w:color w:val="000000" w:themeColor="text1"/>
            <w:spacing w:val="-8"/>
            <w:u w:val="none"/>
            <w:bdr w:val="none" w:sz="0" w:space="0" w:color="auto" w:frame="1"/>
          </w:rPr>
          <w:t>Display Fault</w:t>
        </w:r>
      </w:hyperlink>
    </w:p>
    <w:p w:rsidR="002A22A7" w:rsidRDefault="002A22A7" w:rsidP="0007351D">
      <w:pPr>
        <w:pStyle w:val="ListParagraph"/>
        <w:spacing w:line="360" w:lineRule="auto"/>
        <w:ind w:left="360"/>
        <w:jc w:val="both"/>
        <w:textAlignment w:val="baseline"/>
        <w:rPr>
          <w:b/>
          <w:bCs/>
          <w:spacing w:val="-8"/>
        </w:rPr>
      </w:pPr>
      <w:r>
        <w:t xml:space="preserve">Mobile Phone Display </w:t>
      </w:r>
      <w:r w:rsidR="00FE59A1">
        <w:t>not</w:t>
      </w:r>
      <w:r>
        <w:t xml:space="preserve"> </w:t>
      </w:r>
      <w:r w:rsidR="00FE59A1">
        <w:t>working</w:t>
      </w:r>
      <w:r>
        <w:t xml:space="preserve"> or Touch Screen Not Working or Screen is Black / Blank but Phone is ON – No Problem. These problem and solution apply to all brands </w:t>
      </w:r>
    </w:p>
    <w:p w:rsidR="002A22A7" w:rsidRDefault="002A22A7" w:rsidP="0007351D">
      <w:pPr>
        <w:spacing w:line="360" w:lineRule="auto"/>
        <w:jc w:val="center"/>
        <w:textAlignment w:val="baseline"/>
      </w:pPr>
      <w:r>
        <w:rPr>
          <w:noProof/>
        </w:rPr>
        <w:lastRenderedPageBreak/>
        <w:drawing>
          <wp:inline distT="0" distB="0" distL="0" distR="0" wp14:anchorId="05D6F744" wp14:editId="22D899A3">
            <wp:extent cx="3077210" cy="1520825"/>
            <wp:effectExtent l="0" t="0" r="8890" b="3175"/>
            <wp:docPr id="176" name="Picture 176" descr="Mobile Phone Display and Touch Scre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Mobile Phone Display and Touch Screen"/>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3077210" cy="1520825"/>
                    </a:xfrm>
                    <a:prstGeom prst="rect">
                      <a:avLst/>
                    </a:prstGeom>
                    <a:noFill/>
                    <a:ln>
                      <a:noFill/>
                    </a:ln>
                  </pic:spPr>
                </pic:pic>
              </a:graphicData>
            </a:graphic>
          </wp:inline>
        </w:drawing>
      </w:r>
    </w:p>
    <w:p w:rsidR="002A22A7" w:rsidRPr="00F0753C" w:rsidRDefault="00F0753C" w:rsidP="0007351D">
      <w:pPr>
        <w:pStyle w:val="Caption"/>
        <w:spacing w:line="360" w:lineRule="auto"/>
        <w:jc w:val="center"/>
        <w:rPr>
          <w:rFonts w:ascii="Times New Roman" w:hAnsi="Times New Roman"/>
          <w:b w:val="0"/>
          <w:color w:val="auto"/>
          <w:sz w:val="24"/>
          <w:szCs w:val="24"/>
        </w:rPr>
      </w:pPr>
      <w:r w:rsidRPr="00F0753C">
        <w:rPr>
          <w:rFonts w:ascii="Times New Roman" w:hAnsi="Times New Roman"/>
          <w:b w:val="0"/>
          <w:color w:val="auto"/>
          <w:sz w:val="24"/>
          <w:szCs w:val="24"/>
        </w:rPr>
        <w:t xml:space="preserve">Figure </w:t>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STYLEREF 1 \s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2</w:t>
      </w:r>
      <w:r w:rsidR="00F53FF8">
        <w:rPr>
          <w:rFonts w:ascii="Times New Roman" w:hAnsi="Times New Roman"/>
          <w:b w:val="0"/>
          <w:color w:val="auto"/>
          <w:sz w:val="24"/>
          <w:szCs w:val="24"/>
        </w:rPr>
        <w:fldChar w:fldCharType="end"/>
      </w:r>
      <w:r w:rsidR="00F53FF8">
        <w:rPr>
          <w:rFonts w:ascii="Times New Roman" w:hAnsi="Times New Roman"/>
          <w:b w:val="0"/>
          <w:color w:val="auto"/>
          <w:sz w:val="24"/>
          <w:szCs w:val="24"/>
        </w:rPr>
        <w:noBreakHyphen/>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SEQ Figure \* ARABIC \s 1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48</w:t>
      </w:r>
      <w:r w:rsidR="00F53FF8">
        <w:rPr>
          <w:rFonts w:ascii="Times New Roman" w:hAnsi="Times New Roman"/>
          <w:b w:val="0"/>
          <w:color w:val="auto"/>
          <w:sz w:val="24"/>
          <w:szCs w:val="24"/>
        </w:rPr>
        <w:fldChar w:fldCharType="end"/>
      </w:r>
      <w:r w:rsidR="002A22A7" w:rsidRPr="00F0753C">
        <w:rPr>
          <w:rFonts w:ascii="Times New Roman" w:hAnsi="Times New Roman"/>
          <w:b w:val="0"/>
          <w:color w:val="auto"/>
          <w:sz w:val="24"/>
          <w:szCs w:val="24"/>
        </w:rPr>
        <w:t>Mobile Phone Display and Touch Screen</w:t>
      </w:r>
    </w:p>
    <w:p w:rsidR="002A22A7" w:rsidRDefault="002A22A7" w:rsidP="005B4FA5">
      <w:pPr>
        <w:numPr>
          <w:ilvl w:val="0"/>
          <w:numId w:val="164"/>
        </w:numPr>
        <w:spacing w:line="360" w:lineRule="auto"/>
        <w:rPr>
          <w:b/>
          <w:bCs/>
          <w:spacing w:val="-11"/>
        </w:rPr>
      </w:pPr>
      <w:r>
        <w:rPr>
          <w:b/>
          <w:bCs/>
          <w:spacing w:val="-11"/>
        </w:rPr>
        <w:t>Problems if Mobile Phone Display Not Working</w:t>
      </w:r>
    </w:p>
    <w:p w:rsidR="002A22A7" w:rsidRDefault="002A22A7" w:rsidP="002D2BBF">
      <w:pPr>
        <w:numPr>
          <w:ilvl w:val="0"/>
          <w:numId w:val="266"/>
        </w:numPr>
        <w:spacing w:line="360" w:lineRule="auto"/>
        <w:jc w:val="both"/>
        <w:textAlignment w:val="baseline"/>
      </w:pPr>
      <w:r>
        <w:t>Mobile Phone Display Not Working (</w:t>
      </w:r>
      <w:hyperlink r:id="rId108" w:history="1">
        <w:r>
          <w:rPr>
            <w:rStyle w:val="Hyperlink"/>
            <w:bdr w:val="none" w:sz="0" w:space="0" w:color="auto" w:frame="1"/>
          </w:rPr>
          <w:t>Phone Dead</w:t>
        </w:r>
      </w:hyperlink>
      <w:r>
        <w:t>)</w:t>
      </w:r>
    </w:p>
    <w:p w:rsidR="002A22A7" w:rsidRDefault="002A22A7" w:rsidP="002D2BBF">
      <w:pPr>
        <w:numPr>
          <w:ilvl w:val="0"/>
          <w:numId w:val="266"/>
        </w:numPr>
        <w:spacing w:line="360" w:lineRule="auto"/>
        <w:jc w:val="both"/>
        <w:textAlignment w:val="baseline"/>
      </w:pPr>
      <w:r>
        <w:t>Nothing shows on the Display or Display is Black / Blank</w:t>
      </w:r>
    </w:p>
    <w:p w:rsidR="002A22A7" w:rsidRDefault="002A22A7" w:rsidP="002D2BBF">
      <w:pPr>
        <w:numPr>
          <w:ilvl w:val="0"/>
          <w:numId w:val="266"/>
        </w:numPr>
        <w:spacing w:line="360" w:lineRule="auto"/>
        <w:jc w:val="both"/>
        <w:textAlignment w:val="baseline"/>
      </w:pPr>
      <w:r>
        <w:t>Only Half Display Working</w:t>
      </w:r>
    </w:p>
    <w:p w:rsidR="002A22A7" w:rsidRDefault="002A22A7" w:rsidP="002D2BBF">
      <w:pPr>
        <w:numPr>
          <w:ilvl w:val="0"/>
          <w:numId w:val="266"/>
        </w:numPr>
        <w:spacing w:line="360" w:lineRule="auto"/>
        <w:jc w:val="both"/>
        <w:textAlignment w:val="baseline"/>
      </w:pPr>
      <w:r>
        <w:t>Display Broken or Crack</w:t>
      </w:r>
    </w:p>
    <w:p w:rsidR="002A22A7" w:rsidRDefault="002A22A7" w:rsidP="002D2BBF">
      <w:pPr>
        <w:numPr>
          <w:ilvl w:val="0"/>
          <w:numId w:val="266"/>
        </w:numPr>
        <w:spacing w:line="360" w:lineRule="auto"/>
        <w:jc w:val="both"/>
        <w:textAlignment w:val="baseline"/>
      </w:pPr>
      <w:r>
        <w:t>Sometimes Display Works and Sometimes it doesn’t work</w:t>
      </w:r>
    </w:p>
    <w:p w:rsidR="002A22A7" w:rsidRDefault="002A22A7" w:rsidP="002D2BBF">
      <w:pPr>
        <w:numPr>
          <w:ilvl w:val="0"/>
          <w:numId w:val="266"/>
        </w:numPr>
        <w:spacing w:line="360" w:lineRule="auto"/>
        <w:jc w:val="both"/>
        <w:textAlignment w:val="baseline"/>
      </w:pPr>
      <w:r>
        <w:t>There is only light in the Display and nothing else</w:t>
      </w:r>
    </w:p>
    <w:p w:rsidR="002A22A7" w:rsidRDefault="002A22A7" w:rsidP="002D2BBF">
      <w:pPr>
        <w:numPr>
          <w:ilvl w:val="0"/>
          <w:numId w:val="266"/>
        </w:numPr>
        <w:spacing w:line="360" w:lineRule="auto"/>
        <w:jc w:val="both"/>
        <w:textAlignment w:val="baseline"/>
      </w:pPr>
      <w:r>
        <w:t>Touch Screen Not Working</w:t>
      </w:r>
    </w:p>
    <w:p w:rsidR="002A22A7" w:rsidRDefault="002A22A7" w:rsidP="002D2BBF">
      <w:pPr>
        <w:numPr>
          <w:ilvl w:val="0"/>
          <w:numId w:val="266"/>
        </w:numPr>
        <w:spacing w:line="360" w:lineRule="auto"/>
        <w:jc w:val="both"/>
        <w:textAlignment w:val="baseline"/>
      </w:pPr>
      <w:r>
        <w:t>Phone is ON but the Screen is Black</w:t>
      </w:r>
    </w:p>
    <w:p w:rsidR="002A22A7" w:rsidRDefault="002A22A7" w:rsidP="002D2BBF">
      <w:pPr>
        <w:numPr>
          <w:ilvl w:val="0"/>
          <w:numId w:val="266"/>
        </w:numPr>
        <w:spacing w:line="360" w:lineRule="auto"/>
        <w:jc w:val="both"/>
        <w:textAlignment w:val="baseline"/>
      </w:pPr>
      <w:r>
        <w:t>You Dropped Your Phone and the Screen is Black</w:t>
      </w:r>
    </w:p>
    <w:p w:rsidR="002A22A7" w:rsidRDefault="002A22A7" w:rsidP="002D2BBF">
      <w:pPr>
        <w:numPr>
          <w:ilvl w:val="0"/>
          <w:numId w:val="266"/>
        </w:numPr>
        <w:tabs>
          <w:tab w:val="num" w:pos="1080"/>
        </w:tabs>
        <w:spacing w:line="360" w:lineRule="auto"/>
        <w:jc w:val="both"/>
        <w:textAlignment w:val="baseline"/>
      </w:pPr>
      <w:r>
        <w:t>Part of the Mobile Phone Screen doesn’t work</w:t>
      </w:r>
    </w:p>
    <w:p w:rsidR="002A22A7" w:rsidRPr="00F0753C" w:rsidRDefault="002A22A7" w:rsidP="002D2BBF">
      <w:pPr>
        <w:pStyle w:val="ListParagraph"/>
        <w:numPr>
          <w:ilvl w:val="0"/>
          <w:numId w:val="311"/>
        </w:numPr>
        <w:spacing w:line="360" w:lineRule="auto"/>
        <w:rPr>
          <w:rFonts w:eastAsia="Calibri"/>
        </w:rPr>
      </w:pPr>
      <w:r>
        <w:t xml:space="preserve">Mobile Phone Light LED Problem </w:t>
      </w:r>
    </w:p>
    <w:p w:rsidR="002A22A7" w:rsidRDefault="002A22A7" w:rsidP="0007351D">
      <w:pPr>
        <w:widowControl w:val="0"/>
        <w:autoSpaceDE w:val="0"/>
        <w:autoSpaceDN w:val="0"/>
        <w:spacing w:line="360" w:lineRule="auto"/>
        <w:ind w:left="360" w:right="809"/>
        <w:textAlignment w:val="baseline"/>
        <w:rPr>
          <w:rFonts w:eastAsia="Calibri"/>
        </w:rPr>
      </w:pPr>
      <w:r>
        <w:rPr>
          <w:rFonts w:eastAsia="Calibri"/>
        </w:rPr>
        <w:t>The</w:t>
      </w:r>
      <w:r>
        <w:rPr>
          <w:rFonts w:eastAsia="Calibri"/>
          <w:spacing w:val="-1"/>
        </w:rPr>
        <w:t xml:space="preserve"> </w:t>
      </w:r>
      <w:r>
        <w:rPr>
          <w:rFonts w:eastAsia="Calibri"/>
        </w:rPr>
        <w:t>common</w:t>
      </w:r>
      <w:r>
        <w:rPr>
          <w:rFonts w:eastAsia="Calibri"/>
          <w:spacing w:val="-1"/>
        </w:rPr>
        <w:t xml:space="preserve"> </w:t>
      </w:r>
      <w:r>
        <w:rPr>
          <w:rFonts w:eastAsia="Calibri"/>
        </w:rPr>
        <w:t>symptoms</w:t>
      </w:r>
      <w:r>
        <w:rPr>
          <w:rFonts w:eastAsia="Calibri"/>
          <w:spacing w:val="-3"/>
        </w:rPr>
        <w:t xml:space="preserve"> </w:t>
      </w:r>
      <w:r>
        <w:rPr>
          <w:rFonts w:eastAsia="Calibri"/>
        </w:rPr>
        <w:t>of</w:t>
      </w:r>
      <w:r>
        <w:rPr>
          <w:rFonts w:eastAsia="Calibri"/>
          <w:spacing w:val="-3"/>
        </w:rPr>
        <w:t xml:space="preserve"> </w:t>
      </w:r>
      <w:r>
        <w:rPr>
          <w:rFonts w:eastAsia="Calibri"/>
        </w:rPr>
        <w:t>LED</w:t>
      </w:r>
      <w:r>
        <w:rPr>
          <w:rFonts w:eastAsia="Calibri"/>
          <w:spacing w:val="-3"/>
        </w:rPr>
        <w:t xml:space="preserve"> </w:t>
      </w:r>
      <w:r>
        <w:rPr>
          <w:rFonts w:eastAsia="Calibri"/>
        </w:rPr>
        <w:t>problems</w:t>
      </w:r>
      <w:r>
        <w:rPr>
          <w:rFonts w:eastAsia="Calibri"/>
          <w:spacing w:val="-2"/>
        </w:rPr>
        <w:t xml:space="preserve"> </w:t>
      </w:r>
      <w:r>
        <w:rPr>
          <w:rFonts w:eastAsia="Calibri"/>
        </w:rPr>
        <w:t>are:</w:t>
      </w:r>
    </w:p>
    <w:p w:rsidR="002A22A7" w:rsidRDefault="002A22A7" w:rsidP="005B4FA5">
      <w:pPr>
        <w:widowControl w:val="0"/>
        <w:numPr>
          <w:ilvl w:val="0"/>
          <w:numId w:val="166"/>
        </w:numPr>
        <w:tabs>
          <w:tab w:val="left" w:pos="1080"/>
        </w:tabs>
        <w:autoSpaceDE w:val="0"/>
        <w:autoSpaceDN w:val="0"/>
        <w:spacing w:line="360" w:lineRule="auto"/>
        <w:ind w:left="1080" w:hanging="450"/>
        <w:rPr>
          <w:rFonts w:eastAsia="Calibri"/>
        </w:rPr>
      </w:pPr>
      <w:r>
        <w:rPr>
          <w:rFonts w:eastAsia="Calibri"/>
        </w:rPr>
        <w:t>No Light.</w:t>
      </w:r>
    </w:p>
    <w:p w:rsidR="002A22A7" w:rsidRDefault="002A22A7" w:rsidP="005B4FA5">
      <w:pPr>
        <w:widowControl w:val="0"/>
        <w:numPr>
          <w:ilvl w:val="0"/>
          <w:numId w:val="166"/>
        </w:numPr>
        <w:tabs>
          <w:tab w:val="left" w:pos="1080"/>
        </w:tabs>
        <w:autoSpaceDE w:val="0"/>
        <w:autoSpaceDN w:val="0"/>
        <w:spacing w:line="360" w:lineRule="auto"/>
        <w:ind w:left="1080" w:hanging="450"/>
        <w:rPr>
          <w:rFonts w:eastAsia="Calibri"/>
        </w:rPr>
      </w:pPr>
      <w:r>
        <w:rPr>
          <w:rFonts w:eastAsia="Calibri"/>
        </w:rPr>
        <w:t>Light only in</w:t>
      </w:r>
      <w:r>
        <w:rPr>
          <w:rFonts w:eastAsia="Calibri"/>
          <w:spacing w:val="-1"/>
        </w:rPr>
        <w:t xml:space="preserve"> </w:t>
      </w:r>
      <w:r>
        <w:rPr>
          <w:rFonts w:eastAsia="Calibri"/>
        </w:rPr>
        <w:t>the</w:t>
      </w:r>
      <w:r>
        <w:rPr>
          <w:rFonts w:eastAsia="Calibri"/>
          <w:spacing w:val="-2"/>
        </w:rPr>
        <w:t xml:space="preserve"> </w:t>
      </w:r>
      <w:r>
        <w:rPr>
          <w:rFonts w:eastAsia="Calibri"/>
        </w:rPr>
        <w:t>Keypad</w:t>
      </w:r>
      <w:r>
        <w:rPr>
          <w:rFonts w:eastAsia="Calibri"/>
          <w:spacing w:val="-3"/>
        </w:rPr>
        <w:t xml:space="preserve"> </w:t>
      </w:r>
      <w:r>
        <w:rPr>
          <w:rFonts w:eastAsia="Calibri"/>
        </w:rPr>
        <w:t>or</w:t>
      </w:r>
      <w:r>
        <w:rPr>
          <w:rFonts w:eastAsia="Calibri"/>
          <w:spacing w:val="-3"/>
        </w:rPr>
        <w:t xml:space="preserve"> </w:t>
      </w:r>
      <w:r>
        <w:rPr>
          <w:rFonts w:eastAsia="Calibri"/>
        </w:rPr>
        <w:t>Display.</w:t>
      </w:r>
    </w:p>
    <w:p w:rsidR="002A22A7" w:rsidRDefault="002A22A7" w:rsidP="005B4FA5">
      <w:pPr>
        <w:widowControl w:val="0"/>
        <w:numPr>
          <w:ilvl w:val="0"/>
          <w:numId w:val="166"/>
        </w:numPr>
        <w:tabs>
          <w:tab w:val="left" w:pos="1080"/>
        </w:tabs>
        <w:autoSpaceDE w:val="0"/>
        <w:autoSpaceDN w:val="0"/>
        <w:spacing w:line="360" w:lineRule="auto"/>
        <w:ind w:left="1080" w:hanging="450"/>
        <w:rPr>
          <w:rFonts w:eastAsia="Calibri"/>
        </w:rPr>
      </w:pPr>
      <w:r>
        <w:rPr>
          <w:rFonts w:eastAsia="Calibri"/>
        </w:rPr>
        <w:t>Some</w:t>
      </w:r>
      <w:r>
        <w:rPr>
          <w:rFonts w:eastAsia="Calibri"/>
          <w:spacing w:val="-1"/>
        </w:rPr>
        <w:t xml:space="preserve"> </w:t>
      </w:r>
      <w:r>
        <w:rPr>
          <w:rFonts w:eastAsia="Calibri"/>
        </w:rPr>
        <w:t>lights</w:t>
      </w:r>
      <w:r>
        <w:rPr>
          <w:rFonts w:eastAsia="Calibri"/>
          <w:spacing w:val="-1"/>
        </w:rPr>
        <w:t xml:space="preserve"> </w:t>
      </w:r>
      <w:r>
        <w:rPr>
          <w:rFonts w:eastAsia="Calibri"/>
        </w:rPr>
        <w:t>not</w:t>
      </w:r>
      <w:r>
        <w:rPr>
          <w:rFonts w:eastAsia="Calibri"/>
          <w:spacing w:val="-2"/>
        </w:rPr>
        <w:t xml:space="preserve"> </w:t>
      </w:r>
      <w:r>
        <w:rPr>
          <w:rFonts w:eastAsia="Calibri"/>
        </w:rPr>
        <w:t>working</w:t>
      </w:r>
    </w:p>
    <w:p w:rsidR="002A22A7" w:rsidRPr="00D07190" w:rsidRDefault="002A22A7" w:rsidP="002D2BBF">
      <w:pPr>
        <w:pStyle w:val="ListParagraph"/>
        <w:numPr>
          <w:ilvl w:val="0"/>
          <w:numId w:val="311"/>
        </w:numPr>
        <w:spacing w:line="360" w:lineRule="auto"/>
        <w:rPr>
          <w:rFonts w:eastAsia="Calibri"/>
          <w:b/>
        </w:rPr>
      </w:pPr>
      <w:r w:rsidRPr="00D07190">
        <w:rPr>
          <w:rFonts w:eastAsia="Calibri"/>
          <w:b/>
        </w:rPr>
        <w:t>Mobile</w:t>
      </w:r>
      <w:r w:rsidRPr="00D07190">
        <w:rPr>
          <w:rFonts w:eastAsia="Calibri"/>
          <w:b/>
          <w:spacing w:val="-5"/>
        </w:rPr>
        <w:t xml:space="preserve"> </w:t>
      </w:r>
      <w:r w:rsidRPr="00D07190">
        <w:rPr>
          <w:rFonts w:eastAsia="Calibri"/>
          <w:b/>
        </w:rPr>
        <w:t>Wi-Fi</w:t>
      </w:r>
      <w:r w:rsidRPr="00D07190">
        <w:rPr>
          <w:rFonts w:eastAsia="Calibri"/>
          <w:b/>
          <w:spacing w:val="-3"/>
        </w:rPr>
        <w:t xml:space="preserve"> </w:t>
      </w:r>
      <w:r w:rsidRPr="00D07190">
        <w:rPr>
          <w:rFonts w:eastAsia="Calibri"/>
          <w:b/>
        </w:rPr>
        <w:t>Wireless</w:t>
      </w:r>
      <w:r w:rsidRPr="00D07190">
        <w:rPr>
          <w:rFonts w:eastAsia="Calibri"/>
          <w:b/>
          <w:spacing w:val="-5"/>
        </w:rPr>
        <w:t xml:space="preserve"> </w:t>
      </w:r>
      <w:r w:rsidRPr="00D07190">
        <w:rPr>
          <w:rFonts w:eastAsia="Calibri"/>
          <w:b/>
        </w:rPr>
        <w:t>Internet</w:t>
      </w:r>
      <w:r w:rsidRPr="00D07190">
        <w:rPr>
          <w:rFonts w:eastAsia="Calibri"/>
          <w:b/>
          <w:spacing w:val="-3"/>
        </w:rPr>
        <w:t xml:space="preserve"> </w:t>
      </w:r>
      <w:r w:rsidRPr="00D07190">
        <w:rPr>
          <w:rFonts w:eastAsia="Calibri"/>
          <w:b/>
        </w:rPr>
        <w:t>Connection</w:t>
      </w:r>
      <w:r w:rsidRPr="00D07190">
        <w:rPr>
          <w:rFonts w:eastAsia="Calibri"/>
          <w:b/>
          <w:spacing w:val="-5"/>
        </w:rPr>
        <w:t xml:space="preserve"> </w:t>
      </w:r>
      <w:r w:rsidRPr="00D07190">
        <w:rPr>
          <w:rFonts w:eastAsia="Calibri"/>
          <w:b/>
        </w:rPr>
        <w:t>Problem:</w:t>
      </w:r>
    </w:p>
    <w:p w:rsidR="002A22A7" w:rsidRDefault="002A22A7" w:rsidP="0007351D">
      <w:pPr>
        <w:spacing w:line="360" w:lineRule="auto"/>
        <w:ind w:left="360"/>
        <w:rPr>
          <w:rFonts w:eastAsia="Calibri"/>
        </w:rPr>
      </w:pPr>
      <w:r>
        <w:rPr>
          <w:rFonts w:eastAsia="Calibri"/>
        </w:rPr>
        <w:t>This</w:t>
      </w:r>
      <w:r>
        <w:rPr>
          <w:rFonts w:eastAsia="Calibri"/>
          <w:spacing w:val="-3"/>
        </w:rPr>
        <w:t xml:space="preserve"> </w:t>
      </w:r>
      <w:r>
        <w:rPr>
          <w:rFonts w:eastAsia="Calibri"/>
        </w:rPr>
        <w:t>problem</w:t>
      </w:r>
      <w:r>
        <w:rPr>
          <w:rFonts w:eastAsia="Calibri"/>
          <w:spacing w:val="-4"/>
        </w:rPr>
        <w:t xml:space="preserve"> </w:t>
      </w:r>
      <w:r>
        <w:rPr>
          <w:rFonts w:eastAsia="Calibri"/>
        </w:rPr>
        <w:t>may</w:t>
      </w:r>
      <w:r>
        <w:rPr>
          <w:rFonts w:eastAsia="Calibri"/>
          <w:spacing w:val="-2"/>
        </w:rPr>
        <w:t xml:space="preserve"> </w:t>
      </w:r>
      <w:r>
        <w:rPr>
          <w:rFonts w:eastAsia="Calibri"/>
        </w:rPr>
        <w:t>present</w:t>
      </w:r>
      <w:r>
        <w:rPr>
          <w:rFonts w:eastAsia="Calibri"/>
          <w:spacing w:val="-1"/>
        </w:rPr>
        <w:t xml:space="preserve"> </w:t>
      </w:r>
      <w:r>
        <w:rPr>
          <w:rFonts w:eastAsia="Calibri"/>
        </w:rPr>
        <w:t>in</w:t>
      </w:r>
      <w:r>
        <w:rPr>
          <w:rFonts w:eastAsia="Calibri"/>
          <w:spacing w:val="-3"/>
        </w:rPr>
        <w:t xml:space="preserve"> </w:t>
      </w:r>
      <w:r>
        <w:rPr>
          <w:rFonts w:eastAsia="Calibri"/>
        </w:rPr>
        <w:t>the</w:t>
      </w:r>
      <w:r>
        <w:rPr>
          <w:rFonts w:eastAsia="Calibri"/>
          <w:spacing w:val="-2"/>
        </w:rPr>
        <w:t xml:space="preserve"> </w:t>
      </w:r>
      <w:r>
        <w:rPr>
          <w:rFonts w:eastAsia="Calibri"/>
        </w:rPr>
        <w:t>following</w:t>
      </w:r>
      <w:r>
        <w:rPr>
          <w:rFonts w:eastAsia="Calibri"/>
          <w:spacing w:val="-3"/>
        </w:rPr>
        <w:t xml:space="preserve"> </w:t>
      </w:r>
      <w:r>
        <w:rPr>
          <w:rFonts w:eastAsia="Calibri"/>
        </w:rPr>
        <w:t>ways:</w:t>
      </w:r>
    </w:p>
    <w:p w:rsidR="002A22A7" w:rsidRDefault="002A22A7" w:rsidP="005B4FA5">
      <w:pPr>
        <w:widowControl w:val="0"/>
        <w:numPr>
          <w:ilvl w:val="1"/>
          <w:numId w:val="167"/>
        </w:numPr>
        <w:tabs>
          <w:tab w:val="left" w:pos="1170"/>
        </w:tabs>
        <w:autoSpaceDE w:val="0"/>
        <w:autoSpaceDN w:val="0"/>
        <w:spacing w:before="1" w:line="360" w:lineRule="auto"/>
        <w:rPr>
          <w:rFonts w:eastAsia="Calibri"/>
        </w:rPr>
      </w:pPr>
      <w:r>
        <w:rPr>
          <w:rFonts w:eastAsia="Calibri"/>
        </w:rPr>
        <w:t>No</w:t>
      </w:r>
      <w:r>
        <w:rPr>
          <w:rFonts w:eastAsia="Calibri"/>
          <w:spacing w:val="-2"/>
        </w:rPr>
        <w:t xml:space="preserve"> </w:t>
      </w:r>
      <w:r>
        <w:rPr>
          <w:rFonts w:eastAsia="Calibri"/>
        </w:rPr>
        <w:t>internet</w:t>
      </w:r>
    </w:p>
    <w:p w:rsidR="002A22A7" w:rsidRDefault="002A22A7" w:rsidP="005B4FA5">
      <w:pPr>
        <w:widowControl w:val="0"/>
        <w:numPr>
          <w:ilvl w:val="1"/>
          <w:numId w:val="167"/>
        </w:numPr>
        <w:tabs>
          <w:tab w:val="left" w:pos="1170"/>
        </w:tabs>
        <w:autoSpaceDE w:val="0"/>
        <w:autoSpaceDN w:val="0"/>
        <w:spacing w:line="360" w:lineRule="auto"/>
        <w:rPr>
          <w:rFonts w:eastAsia="Calibri"/>
        </w:rPr>
      </w:pPr>
      <w:r>
        <w:rPr>
          <w:rFonts w:eastAsia="Calibri"/>
        </w:rPr>
        <w:t>Low</w:t>
      </w:r>
      <w:r>
        <w:rPr>
          <w:rFonts w:eastAsia="Calibri"/>
          <w:spacing w:val="-1"/>
        </w:rPr>
        <w:t xml:space="preserve"> </w:t>
      </w:r>
      <w:r>
        <w:rPr>
          <w:rFonts w:eastAsia="Calibri"/>
        </w:rPr>
        <w:t>Wi-Fi</w:t>
      </w:r>
      <w:r>
        <w:rPr>
          <w:rFonts w:eastAsia="Calibri"/>
          <w:spacing w:val="-1"/>
        </w:rPr>
        <w:t xml:space="preserve"> </w:t>
      </w:r>
      <w:r>
        <w:rPr>
          <w:rFonts w:eastAsia="Calibri"/>
        </w:rPr>
        <w:t>signal</w:t>
      </w:r>
    </w:p>
    <w:p w:rsidR="002A22A7" w:rsidRDefault="002A22A7" w:rsidP="005B4FA5">
      <w:pPr>
        <w:widowControl w:val="0"/>
        <w:numPr>
          <w:ilvl w:val="1"/>
          <w:numId w:val="167"/>
        </w:numPr>
        <w:tabs>
          <w:tab w:val="left" w:pos="1170"/>
        </w:tabs>
        <w:autoSpaceDE w:val="0"/>
        <w:autoSpaceDN w:val="0"/>
        <w:spacing w:before="1" w:line="360" w:lineRule="auto"/>
        <w:rPr>
          <w:rFonts w:eastAsia="Calibri"/>
        </w:rPr>
      </w:pPr>
      <w:r>
        <w:rPr>
          <w:rFonts w:eastAsia="Calibri"/>
        </w:rPr>
        <w:t>Wi-Fi</w:t>
      </w:r>
      <w:r>
        <w:rPr>
          <w:rFonts w:eastAsia="Calibri"/>
          <w:spacing w:val="-1"/>
        </w:rPr>
        <w:t xml:space="preserve"> </w:t>
      </w:r>
      <w:r>
        <w:rPr>
          <w:rFonts w:eastAsia="Calibri"/>
        </w:rPr>
        <w:t>cannot</w:t>
      </w:r>
      <w:r>
        <w:rPr>
          <w:rFonts w:eastAsia="Calibri"/>
          <w:spacing w:val="-2"/>
        </w:rPr>
        <w:t xml:space="preserve"> </w:t>
      </w:r>
      <w:r>
        <w:rPr>
          <w:rFonts w:eastAsia="Calibri"/>
        </w:rPr>
        <w:t>be</w:t>
      </w:r>
      <w:r>
        <w:rPr>
          <w:rFonts w:eastAsia="Calibri"/>
          <w:spacing w:val="-3"/>
        </w:rPr>
        <w:t xml:space="preserve"> </w:t>
      </w:r>
      <w:r>
        <w:rPr>
          <w:rFonts w:eastAsia="Calibri"/>
        </w:rPr>
        <w:t>enabled</w:t>
      </w:r>
    </w:p>
    <w:p w:rsidR="002A22A7" w:rsidRPr="008A5FA3" w:rsidRDefault="00352274" w:rsidP="002D2BBF">
      <w:pPr>
        <w:pStyle w:val="ListParagraph"/>
        <w:numPr>
          <w:ilvl w:val="0"/>
          <w:numId w:val="311"/>
        </w:numPr>
        <w:spacing w:line="360" w:lineRule="auto"/>
        <w:jc w:val="both"/>
        <w:rPr>
          <w:rFonts w:eastAsia="Calibri"/>
        </w:rPr>
      </w:pPr>
      <w:hyperlink r:id="rId109" w:history="1">
        <w:r w:rsidR="002A22A7" w:rsidRPr="008A5FA3">
          <w:rPr>
            <w:rStyle w:val="Hyperlink"/>
            <w:b/>
            <w:bCs/>
            <w:color w:val="000000" w:themeColor="text1"/>
            <w:spacing w:val="-8"/>
            <w:u w:val="none"/>
            <w:bdr w:val="none" w:sz="0" w:space="0" w:color="auto" w:frame="1"/>
          </w:rPr>
          <w:t>Bluetooth Fault</w:t>
        </w:r>
      </w:hyperlink>
    </w:p>
    <w:p w:rsidR="002A22A7" w:rsidRPr="008A5FA3" w:rsidRDefault="002A22A7" w:rsidP="005B4FA5">
      <w:pPr>
        <w:numPr>
          <w:ilvl w:val="0"/>
          <w:numId w:val="164"/>
        </w:numPr>
        <w:spacing w:line="360" w:lineRule="auto"/>
        <w:jc w:val="both"/>
        <w:rPr>
          <w:b/>
          <w:bCs/>
          <w:spacing w:val="-15"/>
          <w:kern w:val="36"/>
        </w:rPr>
      </w:pPr>
      <w:r w:rsidRPr="008A5FA3">
        <w:rPr>
          <w:b/>
          <w:bCs/>
          <w:spacing w:val="-15"/>
          <w:kern w:val="36"/>
        </w:rPr>
        <w:t>iPhone Bluetooth  Problems</w:t>
      </w:r>
    </w:p>
    <w:p w:rsidR="002A22A7" w:rsidRDefault="002A22A7" w:rsidP="0007351D">
      <w:pPr>
        <w:spacing w:line="360" w:lineRule="auto"/>
        <w:ind w:left="720"/>
        <w:jc w:val="both"/>
        <w:rPr>
          <w:b/>
          <w:bCs/>
          <w:spacing w:val="-15"/>
          <w:kern w:val="36"/>
        </w:rPr>
      </w:pPr>
      <w:r>
        <w:lastRenderedPageBreak/>
        <w:t>Though Apple iPhone is a great smartphone, there are some common problems associated with all versions of the iPhone including – iPhone 5, iPhone 6, iPhone 7, iPhone 8, iPhone X. </w:t>
      </w:r>
      <w:r>
        <w:rPr>
          <w:b/>
          <w:bCs/>
          <w:bdr w:val="none" w:sz="0" w:space="0" w:color="auto" w:frame="1"/>
        </w:rPr>
        <w:t>iPhone Bluetooth Not Working</w:t>
      </w:r>
      <w:r>
        <w:t> is a very common problem. Following are some of the errors associated with this problem:</w:t>
      </w:r>
    </w:p>
    <w:p w:rsidR="002A22A7" w:rsidRDefault="002A22A7" w:rsidP="002D2BBF">
      <w:pPr>
        <w:numPr>
          <w:ilvl w:val="0"/>
          <w:numId w:val="267"/>
        </w:numPr>
        <w:spacing w:line="360" w:lineRule="auto"/>
        <w:textAlignment w:val="baseline"/>
      </w:pPr>
      <w:r>
        <w:t>iPhone Bluetooth spinning wheel</w:t>
      </w:r>
    </w:p>
    <w:p w:rsidR="002A22A7" w:rsidRDefault="002A22A7" w:rsidP="002D2BBF">
      <w:pPr>
        <w:numPr>
          <w:ilvl w:val="0"/>
          <w:numId w:val="267"/>
        </w:numPr>
        <w:spacing w:line="360" w:lineRule="auto"/>
        <w:textAlignment w:val="baseline"/>
      </w:pPr>
      <w:r>
        <w:t>iPhone 6 Bluetooth not discovering devices</w:t>
      </w:r>
    </w:p>
    <w:p w:rsidR="002A22A7" w:rsidRDefault="002A22A7" w:rsidP="002D2BBF">
      <w:pPr>
        <w:numPr>
          <w:ilvl w:val="0"/>
          <w:numId w:val="267"/>
        </w:numPr>
        <w:spacing w:line="360" w:lineRule="auto"/>
        <w:textAlignment w:val="baseline"/>
      </w:pPr>
      <w:r>
        <w:t>iPhone 6S Bluetooth not finding devices</w:t>
      </w:r>
    </w:p>
    <w:p w:rsidR="002A22A7" w:rsidRDefault="002A22A7" w:rsidP="002D2BBF">
      <w:pPr>
        <w:numPr>
          <w:ilvl w:val="0"/>
          <w:numId w:val="267"/>
        </w:numPr>
        <w:spacing w:line="360" w:lineRule="auto"/>
        <w:textAlignment w:val="baseline"/>
      </w:pPr>
      <w:r>
        <w:t>iPhone 7 Bluetooth not working</w:t>
      </w:r>
    </w:p>
    <w:p w:rsidR="002A22A7" w:rsidRDefault="002A22A7" w:rsidP="002D2BBF">
      <w:pPr>
        <w:numPr>
          <w:ilvl w:val="0"/>
          <w:numId w:val="267"/>
        </w:numPr>
        <w:spacing w:line="360" w:lineRule="auto"/>
        <w:textAlignment w:val="baseline"/>
      </w:pPr>
      <w:r>
        <w:t>iPhone 6 Bluetooth cutting out</w:t>
      </w:r>
    </w:p>
    <w:p w:rsidR="002A22A7" w:rsidRDefault="002A22A7" w:rsidP="002D2BBF">
      <w:pPr>
        <w:numPr>
          <w:ilvl w:val="0"/>
          <w:numId w:val="267"/>
        </w:numPr>
        <w:spacing w:line="360" w:lineRule="auto"/>
        <w:textAlignment w:val="baseline"/>
      </w:pPr>
      <w:r>
        <w:t>iPhone 8 Bluetooth not working</w:t>
      </w:r>
    </w:p>
    <w:p w:rsidR="002A22A7" w:rsidRDefault="002A22A7" w:rsidP="002D2BBF">
      <w:pPr>
        <w:numPr>
          <w:ilvl w:val="0"/>
          <w:numId w:val="267"/>
        </w:numPr>
        <w:spacing w:line="360" w:lineRule="auto"/>
        <w:textAlignment w:val="baseline"/>
      </w:pPr>
      <w:r>
        <w:t>iPhone X Bluetooth not working</w:t>
      </w:r>
    </w:p>
    <w:p w:rsidR="008A5FA3" w:rsidRDefault="002A22A7" w:rsidP="002D2BBF">
      <w:pPr>
        <w:numPr>
          <w:ilvl w:val="0"/>
          <w:numId w:val="267"/>
        </w:numPr>
        <w:spacing w:line="360" w:lineRule="auto"/>
        <w:textAlignment w:val="baseline"/>
      </w:pPr>
      <w:r>
        <w:t>Bluetooth unavailable in iPhone</w:t>
      </w:r>
    </w:p>
    <w:p w:rsidR="002A22A7" w:rsidRDefault="002A22A7" w:rsidP="002D2BBF">
      <w:pPr>
        <w:numPr>
          <w:ilvl w:val="0"/>
          <w:numId w:val="267"/>
        </w:numPr>
        <w:spacing w:line="360" w:lineRule="auto"/>
        <w:textAlignment w:val="baseline"/>
      </w:pPr>
      <w:r>
        <w:t>Bluetooth icon not showing on iPhone</w:t>
      </w:r>
    </w:p>
    <w:p w:rsidR="002A22A7" w:rsidRDefault="002A22A7" w:rsidP="0007351D">
      <w:pPr>
        <w:spacing w:line="360" w:lineRule="auto"/>
        <w:jc w:val="center"/>
        <w:textAlignment w:val="baseline"/>
      </w:pPr>
      <w:r>
        <w:rPr>
          <w:noProof/>
        </w:rPr>
        <w:drawing>
          <wp:inline distT="0" distB="0" distL="0" distR="0" wp14:anchorId="6A8AC2F3" wp14:editId="6865E214">
            <wp:extent cx="3484606" cy="1704975"/>
            <wp:effectExtent l="0" t="0" r="1905" b="0"/>
            <wp:docPr id="175" name="Picture 175" descr="iPhone Bluetooth Not Work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iPhone Bluetooth Not Working"/>
                    <pic:cNvPicPr>
                      <a:picLocks noChangeAspect="1" noChangeArrowheads="1"/>
                    </pic:cNvPicPr>
                  </pic:nvPicPr>
                  <pic:blipFill>
                    <a:blip r:embed="rId110" cstate="print">
                      <a:extLst>
                        <a:ext uri="{28A0092B-C50C-407E-A947-70E740481C1C}">
                          <a14:useLocalDpi xmlns:a14="http://schemas.microsoft.com/office/drawing/2010/main" val="0"/>
                        </a:ext>
                      </a:extLst>
                    </a:blip>
                    <a:srcRect/>
                    <a:stretch>
                      <a:fillRect/>
                    </a:stretch>
                  </pic:blipFill>
                  <pic:spPr bwMode="auto">
                    <a:xfrm>
                      <a:off x="0" y="0"/>
                      <a:ext cx="3536684" cy="1730456"/>
                    </a:xfrm>
                    <a:prstGeom prst="rect">
                      <a:avLst/>
                    </a:prstGeom>
                    <a:noFill/>
                    <a:ln>
                      <a:noFill/>
                    </a:ln>
                  </pic:spPr>
                </pic:pic>
              </a:graphicData>
            </a:graphic>
          </wp:inline>
        </w:drawing>
      </w:r>
    </w:p>
    <w:p w:rsidR="002A22A7" w:rsidRPr="009B4C69" w:rsidRDefault="009B4C69" w:rsidP="0007351D">
      <w:pPr>
        <w:pStyle w:val="TableParagraph"/>
        <w:spacing w:line="360" w:lineRule="auto"/>
        <w:jc w:val="center"/>
        <w:rPr>
          <w:rFonts w:ascii="Times New Roman" w:hAnsi="Times New Roman" w:cs="Times New Roman"/>
          <w:sz w:val="24"/>
          <w:szCs w:val="24"/>
        </w:rPr>
      </w:pPr>
      <w:r w:rsidRPr="009B4C69">
        <w:rPr>
          <w:rFonts w:ascii="Times New Roman" w:hAnsi="Times New Roman" w:cs="Times New Roman"/>
          <w:sz w:val="24"/>
          <w:szCs w:val="24"/>
        </w:rPr>
        <w:t xml:space="preserve">Figure </w:t>
      </w:r>
      <w:r w:rsidR="00F53FF8">
        <w:rPr>
          <w:rFonts w:ascii="Times New Roman" w:hAnsi="Times New Roman" w:cs="Times New Roman"/>
          <w:sz w:val="24"/>
          <w:szCs w:val="24"/>
        </w:rPr>
        <w:fldChar w:fldCharType="begin"/>
      </w:r>
      <w:r w:rsidR="00F53FF8">
        <w:rPr>
          <w:rFonts w:ascii="Times New Roman" w:hAnsi="Times New Roman" w:cs="Times New Roman"/>
          <w:sz w:val="24"/>
          <w:szCs w:val="24"/>
        </w:rPr>
        <w:instrText xml:space="preserve"> STYLEREF 1 \s </w:instrText>
      </w:r>
      <w:r w:rsidR="00F53FF8">
        <w:rPr>
          <w:rFonts w:ascii="Times New Roman" w:hAnsi="Times New Roman" w:cs="Times New Roman"/>
          <w:sz w:val="24"/>
          <w:szCs w:val="24"/>
        </w:rPr>
        <w:fldChar w:fldCharType="separate"/>
      </w:r>
      <w:r w:rsidR="004A1EE4">
        <w:rPr>
          <w:rFonts w:ascii="Times New Roman" w:hAnsi="Times New Roman" w:cs="Times New Roman"/>
          <w:noProof/>
          <w:sz w:val="24"/>
          <w:szCs w:val="24"/>
        </w:rPr>
        <w:t>2</w:t>
      </w:r>
      <w:r w:rsidR="00F53FF8">
        <w:rPr>
          <w:rFonts w:ascii="Times New Roman" w:hAnsi="Times New Roman" w:cs="Times New Roman"/>
          <w:sz w:val="24"/>
          <w:szCs w:val="24"/>
        </w:rPr>
        <w:fldChar w:fldCharType="end"/>
      </w:r>
      <w:r w:rsidR="00F53FF8">
        <w:rPr>
          <w:rFonts w:ascii="Times New Roman" w:hAnsi="Times New Roman" w:cs="Times New Roman"/>
          <w:sz w:val="24"/>
          <w:szCs w:val="24"/>
        </w:rPr>
        <w:noBreakHyphen/>
      </w:r>
      <w:r w:rsidR="00F53FF8">
        <w:rPr>
          <w:rFonts w:ascii="Times New Roman" w:hAnsi="Times New Roman" w:cs="Times New Roman"/>
          <w:sz w:val="24"/>
          <w:szCs w:val="24"/>
        </w:rPr>
        <w:fldChar w:fldCharType="begin"/>
      </w:r>
      <w:r w:rsidR="00F53FF8">
        <w:rPr>
          <w:rFonts w:ascii="Times New Roman" w:hAnsi="Times New Roman" w:cs="Times New Roman"/>
          <w:sz w:val="24"/>
          <w:szCs w:val="24"/>
        </w:rPr>
        <w:instrText xml:space="preserve"> SEQ Figure \* ARABIC \s 1 </w:instrText>
      </w:r>
      <w:r w:rsidR="00F53FF8">
        <w:rPr>
          <w:rFonts w:ascii="Times New Roman" w:hAnsi="Times New Roman" w:cs="Times New Roman"/>
          <w:sz w:val="24"/>
          <w:szCs w:val="24"/>
        </w:rPr>
        <w:fldChar w:fldCharType="separate"/>
      </w:r>
      <w:r w:rsidR="004A1EE4">
        <w:rPr>
          <w:rFonts w:ascii="Times New Roman" w:hAnsi="Times New Roman" w:cs="Times New Roman"/>
          <w:noProof/>
          <w:sz w:val="24"/>
          <w:szCs w:val="24"/>
        </w:rPr>
        <w:t>49</w:t>
      </w:r>
      <w:r w:rsidR="00F53FF8">
        <w:rPr>
          <w:rFonts w:ascii="Times New Roman" w:hAnsi="Times New Roman" w:cs="Times New Roman"/>
          <w:sz w:val="24"/>
          <w:szCs w:val="24"/>
        </w:rPr>
        <w:fldChar w:fldCharType="end"/>
      </w:r>
      <w:r w:rsidR="002A22A7" w:rsidRPr="009B4C69">
        <w:rPr>
          <w:rFonts w:ascii="Times New Roman" w:hAnsi="Times New Roman" w:cs="Times New Roman"/>
          <w:sz w:val="24"/>
          <w:szCs w:val="24"/>
        </w:rPr>
        <w:t xml:space="preserve"> </w:t>
      </w:r>
      <w:r w:rsidR="002A22A7" w:rsidRPr="009B4C69">
        <w:rPr>
          <w:rFonts w:ascii="Times New Roman" w:hAnsi="Times New Roman" w:cs="Times New Roman"/>
          <w:spacing w:val="-11"/>
          <w:sz w:val="24"/>
          <w:szCs w:val="24"/>
        </w:rPr>
        <w:t>i</w:t>
      </w:r>
      <w:r w:rsidRPr="009B4C69">
        <w:rPr>
          <w:rFonts w:ascii="Times New Roman" w:hAnsi="Times New Roman" w:cs="Times New Roman"/>
          <w:spacing w:val="-11"/>
          <w:sz w:val="24"/>
          <w:szCs w:val="24"/>
        </w:rPr>
        <w:t>-</w:t>
      </w:r>
      <w:r w:rsidR="002A22A7" w:rsidRPr="009B4C69">
        <w:rPr>
          <w:rFonts w:ascii="Times New Roman" w:hAnsi="Times New Roman" w:cs="Times New Roman"/>
          <w:spacing w:val="-11"/>
          <w:sz w:val="24"/>
          <w:szCs w:val="24"/>
        </w:rPr>
        <w:t>Phone Bluetooth Not Working</w:t>
      </w:r>
    </w:p>
    <w:p w:rsidR="002A22A7" w:rsidRPr="008A5FA3" w:rsidRDefault="002A22A7" w:rsidP="002D2BBF">
      <w:pPr>
        <w:pStyle w:val="ListParagraph"/>
        <w:numPr>
          <w:ilvl w:val="0"/>
          <w:numId w:val="314"/>
        </w:numPr>
        <w:spacing w:line="360" w:lineRule="auto"/>
        <w:rPr>
          <w:rFonts w:eastAsia="Calibri"/>
        </w:rPr>
      </w:pPr>
      <w:r w:rsidRPr="008A5FA3">
        <w:t>FM Radio Fault</w:t>
      </w:r>
    </w:p>
    <w:p w:rsidR="002A22A7" w:rsidRDefault="002A22A7" w:rsidP="0007351D">
      <w:pPr>
        <w:spacing w:line="360" w:lineRule="auto"/>
        <w:ind w:left="360"/>
        <w:jc w:val="both"/>
        <w:rPr>
          <w:rFonts w:eastAsia="Calibri"/>
          <w:b/>
          <w:bCs/>
          <w:spacing w:val="-8"/>
        </w:rPr>
      </w:pPr>
      <w:r>
        <w:t>Hands Free Lead, Hands Free Connector, FM and Bluetooth IC, FM Driver IC, CPU etc.</w:t>
      </w:r>
    </w:p>
    <w:p w:rsidR="002A22A7" w:rsidRPr="008A5FA3" w:rsidRDefault="002A22A7" w:rsidP="002D2BBF">
      <w:pPr>
        <w:pStyle w:val="ListParagraph"/>
        <w:numPr>
          <w:ilvl w:val="0"/>
          <w:numId w:val="315"/>
        </w:numPr>
        <w:spacing w:line="360" w:lineRule="auto"/>
        <w:rPr>
          <w:rFonts w:eastAsia="Calibri"/>
          <w:spacing w:val="-8"/>
        </w:rPr>
      </w:pPr>
      <w:r w:rsidRPr="008A5FA3">
        <w:rPr>
          <w:lang w:val="en-GB" w:eastAsia="en-GB"/>
        </w:rPr>
        <w:t xml:space="preserve">Mobile Phone Dead Problem </w:t>
      </w:r>
    </w:p>
    <w:p w:rsidR="002A22A7" w:rsidRDefault="002A22A7" w:rsidP="0007351D">
      <w:pPr>
        <w:spacing w:line="360" w:lineRule="auto"/>
        <w:ind w:left="360"/>
        <w:jc w:val="both"/>
        <w:rPr>
          <w:rFonts w:eastAsia="Calibri"/>
          <w:b/>
          <w:bCs/>
          <w:spacing w:val="-8"/>
        </w:rPr>
      </w:pPr>
      <w:r>
        <w:rPr>
          <w:lang w:val="en-GB" w:eastAsia="en-GB"/>
        </w:rPr>
        <w:t>A Dead Mobile Phone is a Cell Phone that is not switch ON. It won’t turn ON and won’t Charge.</w:t>
      </w:r>
      <w:r>
        <w:rPr>
          <w:rFonts w:eastAsia="Calibri"/>
          <w:b/>
          <w:bCs/>
          <w:spacing w:val="-8"/>
          <w:lang w:val="en-GB"/>
        </w:rPr>
        <w:t xml:space="preserve"> </w:t>
      </w:r>
      <w:r>
        <w:rPr>
          <w:lang w:val="en-GB" w:eastAsia="en-GB"/>
        </w:rPr>
        <w:t>A mobile phone can get dead for several reasons:</w:t>
      </w:r>
    </w:p>
    <w:p w:rsidR="002A22A7" w:rsidRDefault="002A22A7" w:rsidP="005B4FA5">
      <w:pPr>
        <w:numPr>
          <w:ilvl w:val="0"/>
          <w:numId w:val="168"/>
        </w:numPr>
        <w:spacing w:line="360" w:lineRule="auto"/>
        <w:jc w:val="both"/>
        <w:rPr>
          <w:lang w:val="en-GB" w:eastAsia="en-GB"/>
        </w:rPr>
      </w:pPr>
      <w:r>
        <w:rPr>
          <w:lang w:val="en-GB" w:eastAsia="en-GB"/>
        </w:rPr>
        <w:t>If the mobile phone is dropped down on the floor or on some hard surface.</w:t>
      </w:r>
    </w:p>
    <w:p w:rsidR="002A22A7" w:rsidRDefault="002A22A7" w:rsidP="005B4FA5">
      <w:pPr>
        <w:numPr>
          <w:ilvl w:val="0"/>
          <w:numId w:val="168"/>
        </w:numPr>
        <w:spacing w:line="360" w:lineRule="auto"/>
        <w:jc w:val="both"/>
        <w:rPr>
          <w:lang w:val="en-GB" w:eastAsia="en-GB"/>
        </w:rPr>
      </w:pPr>
      <w:r>
        <w:rPr>
          <w:lang w:val="en-GB" w:eastAsia="en-GB"/>
        </w:rPr>
        <w:t xml:space="preserve">If the </w:t>
      </w:r>
      <w:hyperlink r:id="rId111" w:history="1">
        <w:r w:rsidRPr="006126C0">
          <w:rPr>
            <w:rStyle w:val="Hyperlink"/>
            <w:color w:val="000000" w:themeColor="text1"/>
            <w:u w:val="none"/>
            <w:lang w:val="en-GB" w:eastAsia="en-GB"/>
          </w:rPr>
          <w:t>mobile phone gets wet</w:t>
        </w:r>
      </w:hyperlink>
      <w:r>
        <w:rPr>
          <w:lang w:val="en-GB" w:eastAsia="en-GB"/>
        </w:rPr>
        <w:t xml:space="preserve"> or is dropped in rain or water.</w:t>
      </w:r>
    </w:p>
    <w:p w:rsidR="002A22A7" w:rsidRPr="005737AF" w:rsidRDefault="002A22A7" w:rsidP="005B4FA5">
      <w:pPr>
        <w:numPr>
          <w:ilvl w:val="0"/>
          <w:numId w:val="168"/>
        </w:numPr>
        <w:spacing w:line="360" w:lineRule="auto"/>
        <w:jc w:val="both"/>
        <w:rPr>
          <w:rStyle w:val="Hyperlink"/>
          <w:color w:val="auto"/>
          <w:u w:val="none"/>
          <w:lang w:val="en-GB" w:eastAsia="en-GB"/>
        </w:rPr>
      </w:pPr>
      <w:r>
        <w:rPr>
          <w:lang w:val="en-GB" w:eastAsia="en-GB"/>
        </w:rPr>
        <w:t xml:space="preserve">If there is any kind of short ( in </w:t>
      </w:r>
      <w:r>
        <w:rPr>
          <w:b/>
          <w:bCs/>
          <w:lang w:val="en-GB" w:eastAsia="en-GB"/>
        </w:rPr>
        <w:t>+</w:t>
      </w:r>
      <w:r>
        <w:rPr>
          <w:lang w:val="en-GB" w:eastAsia="en-GB"/>
        </w:rPr>
        <w:t xml:space="preserve"> and </w:t>
      </w:r>
      <w:r>
        <w:rPr>
          <w:b/>
          <w:bCs/>
          <w:lang w:val="en-GB" w:eastAsia="en-GB"/>
        </w:rPr>
        <w:t>–</w:t>
      </w:r>
      <w:r>
        <w:rPr>
          <w:lang w:val="en-GB" w:eastAsia="en-GB"/>
        </w:rPr>
        <w:t xml:space="preserve"> ) or shorting in the </w:t>
      </w:r>
      <w:hyperlink r:id="rId112" w:history="1">
        <w:r w:rsidRPr="006126C0">
          <w:rPr>
            <w:rStyle w:val="Hyperlink"/>
            <w:color w:val="000000" w:themeColor="text1"/>
            <w:u w:val="none"/>
            <w:lang w:val="en-GB" w:eastAsia="en-GB"/>
          </w:rPr>
          <w:t>Mobile Phone PCB</w:t>
        </w:r>
      </w:hyperlink>
    </w:p>
    <w:p w:rsidR="005737AF" w:rsidRDefault="005737AF" w:rsidP="005737AF">
      <w:pPr>
        <w:spacing w:line="360" w:lineRule="auto"/>
        <w:jc w:val="both"/>
        <w:rPr>
          <w:rStyle w:val="Hyperlink"/>
          <w:color w:val="000000" w:themeColor="text1"/>
          <w:u w:val="none"/>
          <w:lang w:val="en-GB" w:eastAsia="en-GB"/>
        </w:rPr>
      </w:pPr>
    </w:p>
    <w:p w:rsidR="005737AF" w:rsidRDefault="005737AF" w:rsidP="005737AF">
      <w:pPr>
        <w:spacing w:line="360" w:lineRule="auto"/>
        <w:jc w:val="both"/>
        <w:rPr>
          <w:lang w:val="en-GB" w:eastAsia="en-GB"/>
        </w:rPr>
      </w:pPr>
    </w:p>
    <w:p w:rsidR="002A22A7" w:rsidRPr="008A5FA3" w:rsidRDefault="002A22A7" w:rsidP="002D2BBF">
      <w:pPr>
        <w:pStyle w:val="ListParagraph"/>
        <w:numPr>
          <w:ilvl w:val="0"/>
          <w:numId w:val="316"/>
        </w:numPr>
        <w:spacing w:line="360" w:lineRule="auto"/>
        <w:rPr>
          <w:b/>
          <w:lang w:val="en-GB"/>
        </w:rPr>
      </w:pPr>
      <w:r w:rsidRPr="008A5FA3">
        <w:rPr>
          <w:b/>
          <w:lang w:val="en-GB"/>
        </w:rPr>
        <w:lastRenderedPageBreak/>
        <w:t>Phone Touch Screen (PDA) fault</w:t>
      </w:r>
    </w:p>
    <w:p w:rsidR="002A22A7" w:rsidRDefault="002A22A7" w:rsidP="0007351D">
      <w:pPr>
        <w:spacing w:line="360" w:lineRule="auto"/>
        <w:ind w:left="357"/>
        <w:jc w:val="both"/>
        <w:rPr>
          <w:lang w:val="en-GB"/>
        </w:rPr>
      </w:pPr>
      <w:r>
        <w:rPr>
          <w:lang w:val="en-GB"/>
        </w:rPr>
        <w:t>The following are the faults associated with the Touch Screen</w:t>
      </w:r>
    </w:p>
    <w:p w:rsidR="002A22A7" w:rsidRDefault="002A22A7" w:rsidP="005B4FA5">
      <w:pPr>
        <w:numPr>
          <w:ilvl w:val="0"/>
          <w:numId w:val="169"/>
        </w:numPr>
        <w:spacing w:line="360" w:lineRule="auto"/>
        <w:jc w:val="both"/>
        <w:rPr>
          <w:lang w:val="en-GB"/>
        </w:rPr>
      </w:pPr>
      <w:r>
        <w:rPr>
          <w:lang w:val="en-GB"/>
        </w:rPr>
        <w:t>Touch Screen not working.</w:t>
      </w:r>
    </w:p>
    <w:p w:rsidR="002A22A7" w:rsidRDefault="002A22A7" w:rsidP="005B4FA5">
      <w:pPr>
        <w:numPr>
          <w:ilvl w:val="0"/>
          <w:numId w:val="169"/>
        </w:numPr>
        <w:spacing w:line="360" w:lineRule="auto"/>
        <w:jc w:val="both"/>
        <w:rPr>
          <w:lang w:val="en-GB"/>
        </w:rPr>
      </w:pPr>
      <w:r>
        <w:rPr>
          <w:lang w:val="en-GB"/>
        </w:rPr>
        <w:t>Only half the Touch Screen works.</w:t>
      </w:r>
    </w:p>
    <w:p w:rsidR="002A22A7" w:rsidRDefault="002A22A7" w:rsidP="005B4FA5">
      <w:pPr>
        <w:numPr>
          <w:ilvl w:val="0"/>
          <w:numId w:val="169"/>
        </w:numPr>
        <w:spacing w:line="360" w:lineRule="auto"/>
        <w:jc w:val="both"/>
        <w:rPr>
          <w:lang w:val="en-GB"/>
        </w:rPr>
      </w:pPr>
      <w:r>
        <w:rPr>
          <w:lang w:val="en-GB"/>
        </w:rPr>
        <w:t>When one key is pressed, another key works.</w:t>
      </w:r>
    </w:p>
    <w:p w:rsidR="002A22A7" w:rsidRDefault="008A5FA3" w:rsidP="0007351D">
      <w:pPr>
        <w:spacing w:line="360" w:lineRule="auto"/>
        <w:textAlignment w:val="baseline"/>
      </w:pPr>
      <w:r>
        <w:rPr>
          <w:noProof/>
        </w:rPr>
        <w:drawing>
          <wp:anchor distT="0" distB="0" distL="114300" distR="114300" simplePos="0" relativeHeight="251679744" behindDoc="0" locked="0" layoutInCell="1" allowOverlap="1" wp14:anchorId="279F187F" wp14:editId="1D7B83F3">
            <wp:simplePos x="0" y="0"/>
            <wp:positionH relativeFrom="margin">
              <wp:align>center</wp:align>
            </wp:positionH>
            <wp:positionV relativeFrom="paragraph">
              <wp:posOffset>76337</wp:posOffset>
            </wp:positionV>
            <wp:extent cx="3261995" cy="1433195"/>
            <wp:effectExtent l="0" t="0" r="0" b="0"/>
            <wp:wrapSquare wrapText="bothSides"/>
            <wp:docPr id="169" name="Picture 169" descr="Mobile Phone Touch Screen Not Work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2" descr="Mobile Phone Touch Screen Not Working"/>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3261995" cy="1433195"/>
                    </a:xfrm>
                    <a:prstGeom prst="rect">
                      <a:avLst/>
                    </a:prstGeom>
                    <a:noFill/>
                    <a:ln>
                      <a:noFill/>
                    </a:ln>
                  </pic:spPr>
                </pic:pic>
              </a:graphicData>
            </a:graphic>
            <wp14:sizeRelH relativeFrom="margin">
              <wp14:pctWidth>0</wp14:pctWidth>
            </wp14:sizeRelH>
            <wp14:sizeRelV relativeFrom="margin">
              <wp14:pctHeight>0</wp14:pctHeight>
            </wp14:sizeRelV>
          </wp:anchor>
        </w:drawing>
      </w:r>
      <w:r>
        <w:br w:type="textWrapping" w:clear="all"/>
      </w:r>
    </w:p>
    <w:p w:rsidR="002A22A7" w:rsidRPr="001C386F" w:rsidRDefault="008A5FA3" w:rsidP="0007351D">
      <w:pPr>
        <w:pStyle w:val="Caption"/>
        <w:spacing w:line="360" w:lineRule="auto"/>
        <w:jc w:val="center"/>
        <w:rPr>
          <w:rFonts w:ascii="Times New Roman" w:hAnsi="Times New Roman"/>
          <w:b w:val="0"/>
          <w:color w:val="auto"/>
          <w:sz w:val="24"/>
          <w:szCs w:val="24"/>
        </w:rPr>
      </w:pPr>
      <w:r w:rsidRPr="001C386F">
        <w:rPr>
          <w:rFonts w:ascii="Times New Roman" w:hAnsi="Times New Roman"/>
          <w:b w:val="0"/>
          <w:color w:val="auto"/>
          <w:sz w:val="24"/>
          <w:szCs w:val="24"/>
        </w:rPr>
        <w:t xml:space="preserve">Figure </w:t>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STYLEREF 1 \s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2</w:t>
      </w:r>
      <w:r w:rsidR="00F53FF8">
        <w:rPr>
          <w:rFonts w:ascii="Times New Roman" w:hAnsi="Times New Roman"/>
          <w:b w:val="0"/>
          <w:color w:val="auto"/>
          <w:sz w:val="24"/>
          <w:szCs w:val="24"/>
        </w:rPr>
        <w:fldChar w:fldCharType="end"/>
      </w:r>
      <w:r w:rsidR="00F53FF8">
        <w:rPr>
          <w:rFonts w:ascii="Times New Roman" w:hAnsi="Times New Roman"/>
          <w:b w:val="0"/>
          <w:color w:val="auto"/>
          <w:sz w:val="24"/>
          <w:szCs w:val="24"/>
        </w:rPr>
        <w:noBreakHyphen/>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SEQ Figure \* ARABIC \s 1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50</w:t>
      </w:r>
      <w:r w:rsidR="00F53FF8">
        <w:rPr>
          <w:rFonts w:ascii="Times New Roman" w:hAnsi="Times New Roman"/>
          <w:b w:val="0"/>
          <w:color w:val="auto"/>
          <w:sz w:val="24"/>
          <w:szCs w:val="24"/>
        </w:rPr>
        <w:fldChar w:fldCharType="end"/>
      </w:r>
      <w:r w:rsidRPr="001C386F">
        <w:rPr>
          <w:rFonts w:ascii="Times New Roman" w:hAnsi="Times New Roman"/>
          <w:b w:val="0"/>
          <w:color w:val="auto"/>
          <w:sz w:val="24"/>
          <w:szCs w:val="24"/>
        </w:rPr>
        <w:t>touch screen</w:t>
      </w:r>
    </w:p>
    <w:p w:rsidR="00183282" w:rsidRPr="000F3E39" w:rsidRDefault="002A22A7" w:rsidP="0007351D">
      <w:pPr>
        <w:tabs>
          <w:tab w:val="left" w:pos="-4698"/>
        </w:tabs>
        <w:spacing w:before="60" w:after="200" w:line="360" w:lineRule="auto"/>
        <w:ind w:left="360" w:firstLine="720"/>
        <w:rPr>
          <w:rFonts w:eastAsia="Calibri"/>
        </w:rPr>
      </w:pPr>
      <w:r>
        <w:t>If the Display is a Combo Set (</w:t>
      </w:r>
      <w:r>
        <w:rPr>
          <w:bdr w:val="none" w:sz="0" w:space="0" w:color="auto" w:frame="1"/>
        </w:rPr>
        <w:t>Main Display and PDA Combined</w:t>
      </w:r>
      <w:r>
        <w:t>), then they cannot be separated or there are chances of getting damaged. In such situation it is better to replace the Whole Combo Set. They are not very expensive and are Easily Available in Local Markets and even Online</w:t>
      </w:r>
    </w:p>
    <w:p w:rsidR="00183282" w:rsidRPr="00836D4D" w:rsidRDefault="009B3398" w:rsidP="002F4149">
      <w:pPr>
        <w:pStyle w:val="Heading2"/>
        <w:spacing w:after="240" w:line="360" w:lineRule="auto"/>
        <w:rPr>
          <w:rFonts w:ascii="Times New Roman" w:hAnsi="Times New Roman" w:cs="Times New Roman"/>
          <w:b/>
          <w:color w:val="auto"/>
        </w:rPr>
      </w:pPr>
      <w:bookmarkStart w:id="72" w:name="_Toc147824484"/>
      <w:bookmarkStart w:id="73" w:name="_Toc148018959"/>
      <w:r>
        <w:rPr>
          <w:rFonts w:ascii="Times New Roman" w:hAnsi="Times New Roman" w:cs="Times New Roman"/>
          <w:b/>
          <w:color w:val="auto"/>
        </w:rPr>
        <w:t>Diagn</w:t>
      </w:r>
      <w:r w:rsidRPr="00836D4D">
        <w:rPr>
          <w:rFonts w:ascii="Times New Roman" w:hAnsi="Times New Roman" w:cs="Times New Roman"/>
          <w:b/>
          <w:color w:val="auto"/>
        </w:rPr>
        <w:t>osing</w:t>
      </w:r>
      <w:r w:rsidR="00183282" w:rsidRPr="00836D4D">
        <w:rPr>
          <w:rFonts w:ascii="Times New Roman" w:hAnsi="Times New Roman" w:cs="Times New Roman"/>
          <w:b/>
          <w:color w:val="auto"/>
        </w:rPr>
        <w:t xml:space="preserve"> Faults</w:t>
      </w:r>
      <w:bookmarkEnd w:id="72"/>
      <w:bookmarkEnd w:id="73"/>
      <w:r w:rsidR="00183282" w:rsidRPr="00836D4D">
        <w:rPr>
          <w:rFonts w:ascii="Times New Roman" w:hAnsi="Times New Roman" w:cs="Times New Roman"/>
          <w:b/>
          <w:color w:val="auto"/>
        </w:rPr>
        <w:t xml:space="preserve"> </w:t>
      </w:r>
    </w:p>
    <w:p w:rsidR="00183282" w:rsidRDefault="00183282" w:rsidP="0007351D">
      <w:pPr>
        <w:tabs>
          <w:tab w:val="left" w:pos="-4698"/>
        </w:tabs>
        <w:spacing w:before="60" w:after="200" w:line="360" w:lineRule="auto"/>
        <w:rPr>
          <w:rFonts w:eastAsia="Calibri"/>
        </w:rPr>
      </w:pPr>
      <w:r w:rsidRPr="009E7E65">
        <w:rPr>
          <w:rFonts w:eastAsia="Calibri"/>
        </w:rPr>
        <w:t xml:space="preserve">Mobile phone service and repair, it is essential to possess the skills and knowledge required to diagnose and repair various </w:t>
      </w:r>
      <w:r w:rsidRPr="002F4149">
        <w:rPr>
          <w:rFonts w:eastAsia="Calibri"/>
        </w:rPr>
        <w:t>faults</w:t>
      </w:r>
      <w:r w:rsidRPr="009E7E65">
        <w:rPr>
          <w:rFonts w:eastAsia="Calibri"/>
        </w:rPr>
        <w:t xml:space="preserve"> that may occur in cellular phone units. This essay will focus on the process of diagnosing faults using appropriate diagnostic software, tools, and equipment in accordance with manufacturers' specifications. Specific and clear content will be provided for each fault category, including system defects, defective user interface components, software-related troubles, auto-shut-off issues, and flexible wire connections. </w:t>
      </w:r>
    </w:p>
    <w:p w:rsidR="00183282" w:rsidRPr="00836D4D" w:rsidRDefault="00183282" w:rsidP="002D2BBF">
      <w:pPr>
        <w:pStyle w:val="ListParagraph"/>
        <w:numPr>
          <w:ilvl w:val="0"/>
          <w:numId w:val="423"/>
        </w:numPr>
        <w:spacing w:line="360" w:lineRule="auto"/>
        <w:rPr>
          <w:rFonts w:eastAsia="Calibri"/>
          <w:b/>
        </w:rPr>
      </w:pPr>
      <w:bookmarkStart w:id="74" w:name="_Toc147824485"/>
      <w:r w:rsidRPr="00836D4D">
        <w:rPr>
          <w:rFonts w:eastAsia="Calibri"/>
          <w:b/>
        </w:rPr>
        <w:t>Diagnosing System Defects</w:t>
      </w:r>
      <w:bookmarkEnd w:id="74"/>
      <w:r w:rsidRPr="00836D4D">
        <w:rPr>
          <w:rFonts w:eastAsia="Calibri"/>
          <w:b/>
        </w:rPr>
        <w:t xml:space="preserve"> </w:t>
      </w:r>
    </w:p>
    <w:p w:rsidR="009053F4" w:rsidRDefault="00183282" w:rsidP="008D44C2">
      <w:pPr>
        <w:tabs>
          <w:tab w:val="left" w:pos="-4698"/>
        </w:tabs>
        <w:spacing w:before="60" w:after="200" w:line="360" w:lineRule="auto"/>
        <w:rPr>
          <w:rFonts w:eastAsia="Calibri"/>
        </w:rPr>
      </w:pPr>
      <w:r w:rsidRPr="009E7E65">
        <w:rPr>
          <w:rFonts w:eastAsia="Calibri"/>
        </w:rPr>
        <w:t xml:space="preserve">When diagnosing system defects or fault symptoms in cellular phone units, it is crucial to utilize appropriate diagnostic software, tools, and equipment in accordance with the manufacturers' specifications. Some common system defects and their possible causes include: </w:t>
      </w:r>
    </w:p>
    <w:p w:rsidR="00183282" w:rsidRPr="000F3E39" w:rsidRDefault="00183282" w:rsidP="005B4FA5">
      <w:pPr>
        <w:pStyle w:val="ListParagraph"/>
        <w:numPr>
          <w:ilvl w:val="0"/>
          <w:numId w:val="35"/>
        </w:numPr>
        <w:tabs>
          <w:tab w:val="left" w:pos="-4698"/>
        </w:tabs>
        <w:spacing w:before="60" w:after="200" w:line="360" w:lineRule="auto"/>
        <w:rPr>
          <w:rFonts w:eastAsia="Calibri"/>
        </w:rPr>
      </w:pPr>
      <w:r w:rsidRPr="000F3E39">
        <w:rPr>
          <w:rFonts w:eastAsia="Calibri"/>
          <w:b/>
        </w:rPr>
        <w:lastRenderedPageBreak/>
        <w:t>Power</w:t>
      </w:r>
    </w:p>
    <w:p w:rsidR="00183282" w:rsidRDefault="008D44C2" w:rsidP="005B4FA5">
      <w:pPr>
        <w:pStyle w:val="ListParagraph"/>
        <w:numPr>
          <w:ilvl w:val="0"/>
          <w:numId w:val="34"/>
        </w:numPr>
        <w:tabs>
          <w:tab w:val="left" w:pos="-4698"/>
        </w:tabs>
        <w:spacing w:before="60" w:after="200" w:line="360" w:lineRule="auto"/>
        <w:rPr>
          <w:rFonts w:eastAsia="Calibri"/>
        </w:rPr>
      </w:pPr>
      <w:r>
        <w:rPr>
          <w:noProof/>
        </w:rPr>
        <w:drawing>
          <wp:anchor distT="0" distB="0" distL="114300" distR="114300" simplePos="0" relativeHeight="251681792" behindDoc="0" locked="0" layoutInCell="1" allowOverlap="1" wp14:anchorId="2681C384" wp14:editId="5B36684E">
            <wp:simplePos x="0" y="0"/>
            <wp:positionH relativeFrom="margin">
              <wp:align>center</wp:align>
            </wp:positionH>
            <wp:positionV relativeFrom="paragraph">
              <wp:posOffset>1024181</wp:posOffset>
            </wp:positionV>
            <wp:extent cx="2042160" cy="1028700"/>
            <wp:effectExtent l="0" t="0" r="0" b="0"/>
            <wp:wrapSquare wrapText="bothSides"/>
            <wp:docPr id="42" name="Picture 42" descr="https://qph.cf2.quoracdn.net/main-qimg-c4a9ba7e92806b242e6a388df463b7f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qph.cf2.quoracdn.net/main-qimg-c4a9ba7e92806b242e6a388df463b7f0"/>
                    <pic:cNvPicPr>
                      <a:picLocks noChangeAspect="1" noChangeArrowheads="1"/>
                    </pic:cNvPicPr>
                  </pic:nvPicPr>
                  <pic:blipFill>
                    <a:blip r:embed="rId114" cstate="print">
                      <a:extLst>
                        <a:ext uri="{28A0092B-C50C-407E-A947-70E740481C1C}">
                          <a14:useLocalDpi xmlns:a14="http://schemas.microsoft.com/office/drawing/2010/main" val="0"/>
                        </a:ext>
                      </a:extLst>
                    </a:blip>
                    <a:srcRect/>
                    <a:stretch>
                      <a:fillRect/>
                    </a:stretch>
                  </pic:blipFill>
                  <pic:spPr bwMode="auto">
                    <a:xfrm>
                      <a:off x="0" y="0"/>
                      <a:ext cx="2043326" cy="1029268"/>
                    </a:xfrm>
                    <a:prstGeom prst="rect">
                      <a:avLst/>
                    </a:prstGeom>
                    <a:noFill/>
                    <a:ln>
                      <a:noFill/>
                    </a:ln>
                  </pic:spPr>
                </pic:pic>
              </a:graphicData>
            </a:graphic>
            <wp14:sizeRelV relativeFrom="margin">
              <wp14:pctHeight>0</wp14:pctHeight>
            </wp14:sizeRelV>
          </wp:anchor>
        </w:drawing>
      </w:r>
      <w:r w:rsidR="00183282" w:rsidRPr="000F3E39">
        <w:rPr>
          <w:rFonts w:eastAsia="Calibri"/>
        </w:rPr>
        <w:t xml:space="preserve">Wet Unit: If a mobile phone has been exposed to water or any other liquid, it may result in a loss of power. In such cases, the technician should follow proper water damage repair procedures, which may include cleaning and drying the internal components (Mobile Phone Repair, 2021). </w:t>
      </w:r>
    </w:p>
    <w:p w:rsidR="00E11E2B" w:rsidRPr="008D44C2" w:rsidRDefault="008D44C2" w:rsidP="001F201C">
      <w:pPr>
        <w:pStyle w:val="Caption"/>
        <w:spacing w:line="360" w:lineRule="auto"/>
        <w:jc w:val="center"/>
        <w:rPr>
          <w:rFonts w:ascii="Times New Roman" w:eastAsia="Calibri" w:hAnsi="Times New Roman"/>
          <w:b w:val="0"/>
          <w:sz w:val="24"/>
          <w:szCs w:val="24"/>
        </w:rPr>
      </w:pPr>
      <w:r>
        <w:rPr>
          <w:rFonts w:eastAsia="Calibri"/>
        </w:rPr>
        <w:br w:type="textWrapping" w:clear="all"/>
      </w:r>
      <w:r w:rsidRPr="008D44C2">
        <w:rPr>
          <w:rFonts w:ascii="Times New Roman" w:hAnsi="Times New Roman"/>
          <w:b w:val="0"/>
          <w:color w:val="000000" w:themeColor="text1"/>
          <w:sz w:val="24"/>
          <w:szCs w:val="24"/>
        </w:rPr>
        <w:t xml:space="preserve">Figure </w:t>
      </w:r>
      <w:r w:rsidR="00F53FF8">
        <w:rPr>
          <w:rFonts w:ascii="Times New Roman" w:hAnsi="Times New Roman"/>
          <w:b w:val="0"/>
          <w:color w:val="000000" w:themeColor="text1"/>
          <w:sz w:val="24"/>
          <w:szCs w:val="24"/>
        </w:rPr>
        <w:fldChar w:fldCharType="begin"/>
      </w:r>
      <w:r w:rsidR="00F53FF8">
        <w:rPr>
          <w:rFonts w:ascii="Times New Roman" w:hAnsi="Times New Roman"/>
          <w:b w:val="0"/>
          <w:color w:val="000000" w:themeColor="text1"/>
          <w:sz w:val="24"/>
          <w:szCs w:val="24"/>
        </w:rPr>
        <w:instrText xml:space="preserve"> STYLEREF 1 \s </w:instrText>
      </w:r>
      <w:r w:rsidR="00F53FF8">
        <w:rPr>
          <w:rFonts w:ascii="Times New Roman" w:hAnsi="Times New Roman"/>
          <w:b w:val="0"/>
          <w:color w:val="000000" w:themeColor="text1"/>
          <w:sz w:val="24"/>
          <w:szCs w:val="24"/>
        </w:rPr>
        <w:fldChar w:fldCharType="separate"/>
      </w:r>
      <w:r w:rsidR="004A1EE4">
        <w:rPr>
          <w:rFonts w:ascii="Times New Roman" w:hAnsi="Times New Roman"/>
          <w:b w:val="0"/>
          <w:noProof/>
          <w:color w:val="000000" w:themeColor="text1"/>
          <w:sz w:val="24"/>
          <w:szCs w:val="24"/>
        </w:rPr>
        <w:t>2</w:t>
      </w:r>
      <w:r w:rsidR="00F53FF8">
        <w:rPr>
          <w:rFonts w:ascii="Times New Roman" w:hAnsi="Times New Roman"/>
          <w:b w:val="0"/>
          <w:color w:val="000000" w:themeColor="text1"/>
          <w:sz w:val="24"/>
          <w:szCs w:val="24"/>
        </w:rPr>
        <w:fldChar w:fldCharType="end"/>
      </w:r>
      <w:r w:rsidR="00F53FF8">
        <w:rPr>
          <w:rFonts w:ascii="Times New Roman" w:hAnsi="Times New Roman"/>
          <w:b w:val="0"/>
          <w:color w:val="000000" w:themeColor="text1"/>
          <w:sz w:val="24"/>
          <w:szCs w:val="24"/>
        </w:rPr>
        <w:noBreakHyphen/>
      </w:r>
      <w:r w:rsidR="00F53FF8">
        <w:rPr>
          <w:rFonts w:ascii="Times New Roman" w:hAnsi="Times New Roman"/>
          <w:b w:val="0"/>
          <w:color w:val="000000" w:themeColor="text1"/>
          <w:sz w:val="24"/>
          <w:szCs w:val="24"/>
        </w:rPr>
        <w:fldChar w:fldCharType="begin"/>
      </w:r>
      <w:r w:rsidR="00F53FF8">
        <w:rPr>
          <w:rFonts w:ascii="Times New Roman" w:hAnsi="Times New Roman"/>
          <w:b w:val="0"/>
          <w:color w:val="000000" w:themeColor="text1"/>
          <w:sz w:val="24"/>
          <w:szCs w:val="24"/>
        </w:rPr>
        <w:instrText xml:space="preserve"> SEQ Figure \* ARABIC \s 1 </w:instrText>
      </w:r>
      <w:r w:rsidR="00F53FF8">
        <w:rPr>
          <w:rFonts w:ascii="Times New Roman" w:hAnsi="Times New Roman"/>
          <w:b w:val="0"/>
          <w:color w:val="000000" w:themeColor="text1"/>
          <w:sz w:val="24"/>
          <w:szCs w:val="24"/>
        </w:rPr>
        <w:fldChar w:fldCharType="separate"/>
      </w:r>
      <w:r w:rsidR="004A1EE4">
        <w:rPr>
          <w:rFonts w:ascii="Times New Roman" w:hAnsi="Times New Roman"/>
          <w:b w:val="0"/>
          <w:noProof/>
          <w:color w:val="000000" w:themeColor="text1"/>
          <w:sz w:val="24"/>
          <w:szCs w:val="24"/>
        </w:rPr>
        <w:t>51</w:t>
      </w:r>
      <w:r w:rsidR="00F53FF8">
        <w:rPr>
          <w:rFonts w:ascii="Times New Roman" w:hAnsi="Times New Roman"/>
          <w:b w:val="0"/>
          <w:color w:val="000000" w:themeColor="text1"/>
          <w:sz w:val="24"/>
          <w:szCs w:val="24"/>
        </w:rPr>
        <w:fldChar w:fldCharType="end"/>
      </w:r>
      <w:r w:rsidRPr="008D44C2">
        <w:rPr>
          <w:rFonts w:ascii="Times New Roman" w:eastAsia="Calibri" w:hAnsi="Times New Roman"/>
          <w:b w:val="0"/>
          <w:color w:val="000000" w:themeColor="text1"/>
          <w:sz w:val="24"/>
          <w:szCs w:val="24"/>
        </w:rPr>
        <w:t>Wet Unit mobile phone</w:t>
      </w:r>
    </w:p>
    <w:p w:rsidR="00183282" w:rsidRDefault="00183282" w:rsidP="005B4FA5">
      <w:pPr>
        <w:pStyle w:val="ListParagraph"/>
        <w:numPr>
          <w:ilvl w:val="0"/>
          <w:numId w:val="34"/>
        </w:numPr>
        <w:tabs>
          <w:tab w:val="left" w:pos="-4698"/>
        </w:tabs>
        <w:spacing w:before="60" w:after="200" w:line="360" w:lineRule="auto"/>
        <w:rPr>
          <w:rFonts w:eastAsia="Calibri"/>
        </w:rPr>
      </w:pPr>
      <w:r w:rsidRPr="000F3E39">
        <w:rPr>
          <w:rFonts w:eastAsia="Calibri"/>
        </w:rPr>
        <w:t xml:space="preserve"> Dropped Unit: A mobile phone that has been dropped or subjected to physical impact may experience power-related issues. The technician should inspect the internal components for any loose connections or damaged parts that may be causing the power failure (Mobile Phone Repair, 2021). </w:t>
      </w:r>
    </w:p>
    <w:p w:rsidR="00C82596" w:rsidRPr="001F201C" w:rsidRDefault="001F201C" w:rsidP="001F201C">
      <w:pPr>
        <w:pStyle w:val="Caption"/>
        <w:spacing w:line="360" w:lineRule="auto"/>
        <w:jc w:val="center"/>
        <w:rPr>
          <w:rFonts w:ascii="Times New Roman" w:eastAsia="Calibri" w:hAnsi="Times New Roman"/>
          <w:b w:val="0"/>
          <w:sz w:val="24"/>
          <w:szCs w:val="24"/>
        </w:rPr>
      </w:pPr>
      <w:r>
        <w:rPr>
          <w:noProof/>
          <w:lang w:bidi="ar-SA"/>
        </w:rPr>
        <w:drawing>
          <wp:anchor distT="0" distB="0" distL="114300" distR="114300" simplePos="0" relativeHeight="251682816" behindDoc="0" locked="0" layoutInCell="1" allowOverlap="1" wp14:anchorId="514C71DE" wp14:editId="7CB94350">
            <wp:simplePos x="0" y="0"/>
            <wp:positionH relativeFrom="margin">
              <wp:posOffset>1762125</wp:posOffset>
            </wp:positionH>
            <wp:positionV relativeFrom="paragraph">
              <wp:posOffset>31115</wp:posOffset>
            </wp:positionV>
            <wp:extent cx="2409825" cy="1104900"/>
            <wp:effectExtent l="0" t="0" r="9525" b="0"/>
            <wp:wrapSquare wrapText="bothSides"/>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15" cstate="print">
                      <a:extLst>
                        <a:ext uri="{28A0092B-C50C-407E-A947-70E740481C1C}">
                          <a14:useLocalDpi xmlns:a14="http://schemas.microsoft.com/office/drawing/2010/main" val="0"/>
                        </a:ext>
                      </a:extLst>
                    </a:blip>
                    <a:srcRect/>
                    <a:stretch>
                      <a:fillRect/>
                    </a:stretch>
                  </pic:blipFill>
                  <pic:spPr bwMode="auto">
                    <a:xfrm>
                      <a:off x="0" y="0"/>
                      <a:ext cx="2409825" cy="1104900"/>
                    </a:xfrm>
                    <a:prstGeom prst="rect">
                      <a:avLst/>
                    </a:prstGeom>
                    <a:noFill/>
                    <a:ln w="9525">
                      <a:noFill/>
                      <a:miter lim="800000"/>
                      <a:headEnd/>
                      <a:tailEnd/>
                    </a:ln>
                  </pic:spPr>
                </pic:pic>
              </a:graphicData>
            </a:graphic>
            <wp14:sizeRelV relativeFrom="margin">
              <wp14:pctHeight>0</wp14:pctHeight>
            </wp14:sizeRelV>
          </wp:anchor>
        </w:drawing>
      </w:r>
      <w:r w:rsidRPr="009053F4">
        <w:rPr>
          <w:rFonts w:eastAsia="Calibri"/>
          <w:b w:val="0"/>
        </w:rPr>
        <w:br w:type="textWrapping" w:clear="all"/>
      </w:r>
      <w:r w:rsidRPr="009053F4">
        <w:rPr>
          <w:rFonts w:ascii="Times New Roman" w:eastAsia="Calibri" w:hAnsi="Times New Roman"/>
          <w:b w:val="0"/>
          <w:color w:val="000000" w:themeColor="text1"/>
          <w:sz w:val="24"/>
          <w:szCs w:val="24"/>
        </w:rPr>
        <w:t xml:space="preserve"> </w:t>
      </w:r>
      <w:r w:rsidRPr="009053F4">
        <w:rPr>
          <w:rFonts w:ascii="Times New Roman" w:hAnsi="Times New Roman"/>
          <w:b w:val="0"/>
          <w:color w:val="000000" w:themeColor="text1"/>
          <w:sz w:val="24"/>
          <w:szCs w:val="24"/>
        </w:rPr>
        <w:t xml:space="preserve">Figure </w:t>
      </w:r>
      <w:r w:rsidR="00F53FF8" w:rsidRPr="009053F4">
        <w:rPr>
          <w:rFonts w:ascii="Times New Roman" w:hAnsi="Times New Roman"/>
          <w:b w:val="0"/>
          <w:color w:val="000000" w:themeColor="text1"/>
          <w:sz w:val="24"/>
          <w:szCs w:val="24"/>
        </w:rPr>
        <w:fldChar w:fldCharType="begin"/>
      </w:r>
      <w:r w:rsidR="00F53FF8" w:rsidRPr="009053F4">
        <w:rPr>
          <w:rFonts w:ascii="Times New Roman" w:hAnsi="Times New Roman"/>
          <w:b w:val="0"/>
          <w:color w:val="000000" w:themeColor="text1"/>
          <w:sz w:val="24"/>
          <w:szCs w:val="24"/>
        </w:rPr>
        <w:instrText xml:space="preserve"> STYLEREF 1 \s </w:instrText>
      </w:r>
      <w:r w:rsidR="00F53FF8" w:rsidRPr="009053F4">
        <w:rPr>
          <w:rFonts w:ascii="Times New Roman" w:hAnsi="Times New Roman"/>
          <w:b w:val="0"/>
          <w:color w:val="000000" w:themeColor="text1"/>
          <w:sz w:val="24"/>
          <w:szCs w:val="24"/>
        </w:rPr>
        <w:fldChar w:fldCharType="separate"/>
      </w:r>
      <w:r w:rsidR="004A1EE4">
        <w:rPr>
          <w:rFonts w:ascii="Times New Roman" w:hAnsi="Times New Roman"/>
          <w:b w:val="0"/>
          <w:noProof/>
          <w:color w:val="000000" w:themeColor="text1"/>
          <w:sz w:val="24"/>
          <w:szCs w:val="24"/>
        </w:rPr>
        <w:t>2</w:t>
      </w:r>
      <w:r w:rsidR="00F53FF8" w:rsidRPr="009053F4">
        <w:rPr>
          <w:rFonts w:ascii="Times New Roman" w:hAnsi="Times New Roman"/>
          <w:b w:val="0"/>
          <w:color w:val="000000" w:themeColor="text1"/>
          <w:sz w:val="24"/>
          <w:szCs w:val="24"/>
        </w:rPr>
        <w:fldChar w:fldCharType="end"/>
      </w:r>
      <w:r w:rsidR="00F53FF8" w:rsidRPr="009053F4">
        <w:rPr>
          <w:rFonts w:ascii="Times New Roman" w:hAnsi="Times New Roman"/>
          <w:b w:val="0"/>
          <w:color w:val="000000" w:themeColor="text1"/>
          <w:sz w:val="24"/>
          <w:szCs w:val="24"/>
        </w:rPr>
        <w:noBreakHyphen/>
      </w:r>
      <w:r w:rsidR="00F53FF8" w:rsidRPr="009053F4">
        <w:rPr>
          <w:rFonts w:ascii="Times New Roman" w:hAnsi="Times New Roman"/>
          <w:b w:val="0"/>
          <w:color w:val="000000" w:themeColor="text1"/>
          <w:sz w:val="24"/>
          <w:szCs w:val="24"/>
        </w:rPr>
        <w:fldChar w:fldCharType="begin"/>
      </w:r>
      <w:r w:rsidR="00F53FF8" w:rsidRPr="009053F4">
        <w:rPr>
          <w:rFonts w:ascii="Times New Roman" w:hAnsi="Times New Roman"/>
          <w:b w:val="0"/>
          <w:color w:val="000000" w:themeColor="text1"/>
          <w:sz w:val="24"/>
          <w:szCs w:val="24"/>
        </w:rPr>
        <w:instrText xml:space="preserve"> SEQ Figure \* ARABIC \s 1 </w:instrText>
      </w:r>
      <w:r w:rsidR="00F53FF8" w:rsidRPr="009053F4">
        <w:rPr>
          <w:rFonts w:ascii="Times New Roman" w:hAnsi="Times New Roman"/>
          <w:b w:val="0"/>
          <w:color w:val="000000" w:themeColor="text1"/>
          <w:sz w:val="24"/>
          <w:szCs w:val="24"/>
        </w:rPr>
        <w:fldChar w:fldCharType="separate"/>
      </w:r>
      <w:r w:rsidR="004A1EE4">
        <w:rPr>
          <w:rFonts w:ascii="Times New Roman" w:hAnsi="Times New Roman"/>
          <w:b w:val="0"/>
          <w:noProof/>
          <w:color w:val="000000" w:themeColor="text1"/>
          <w:sz w:val="24"/>
          <w:szCs w:val="24"/>
        </w:rPr>
        <w:t>52</w:t>
      </w:r>
      <w:r w:rsidR="00F53FF8" w:rsidRPr="009053F4">
        <w:rPr>
          <w:rFonts w:ascii="Times New Roman" w:hAnsi="Times New Roman"/>
          <w:b w:val="0"/>
          <w:color w:val="000000" w:themeColor="text1"/>
          <w:sz w:val="24"/>
          <w:szCs w:val="24"/>
        </w:rPr>
        <w:fldChar w:fldCharType="end"/>
      </w:r>
      <w:r w:rsidRPr="009053F4">
        <w:rPr>
          <w:rFonts w:ascii="Times New Roman" w:eastAsia="Calibri" w:hAnsi="Times New Roman"/>
          <w:b w:val="0"/>
          <w:color w:val="000000" w:themeColor="text1"/>
          <w:sz w:val="24"/>
          <w:szCs w:val="24"/>
        </w:rPr>
        <w:t xml:space="preserve"> power</w:t>
      </w:r>
      <w:r w:rsidRPr="001F201C">
        <w:rPr>
          <w:rFonts w:ascii="Times New Roman" w:eastAsia="Calibri" w:hAnsi="Times New Roman"/>
          <w:b w:val="0"/>
          <w:color w:val="000000" w:themeColor="text1"/>
          <w:sz w:val="24"/>
          <w:szCs w:val="24"/>
        </w:rPr>
        <w:t xml:space="preserve"> dropped</w:t>
      </w:r>
    </w:p>
    <w:p w:rsidR="00183282" w:rsidRDefault="00183282" w:rsidP="005B4FA5">
      <w:pPr>
        <w:pStyle w:val="ListParagraph"/>
        <w:numPr>
          <w:ilvl w:val="0"/>
          <w:numId w:val="34"/>
        </w:numPr>
        <w:tabs>
          <w:tab w:val="left" w:pos="-4698"/>
        </w:tabs>
        <w:spacing w:before="60" w:after="200" w:line="360" w:lineRule="auto"/>
        <w:rPr>
          <w:rFonts w:eastAsia="Calibri"/>
        </w:rPr>
      </w:pPr>
      <w:r w:rsidRPr="000F3E39">
        <w:rPr>
          <w:rFonts w:eastAsia="Calibri"/>
        </w:rPr>
        <w:t xml:space="preserve">Over-Downloaded Unit: If a mobile phone is overloaded with excessive applications or data, it may lead to power-related issues. The technician should assess the phone's memory capacity and recommend appropriate steps to optimize its performance (Mobile Phone Repair, 2021). </w:t>
      </w:r>
    </w:p>
    <w:p w:rsidR="008D44C2" w:rsidRDefault="00E11E2B" w:rsidP="008D44C2">
      <w:pPr>
        <w:tabs>
          <w:tab w:val="left" w:pos="-4698"/>
        </w:tabs>
        <w:spacing w:before="60" w:after="200" w:line="360" w:lineRule="auto"/>
        <w:ind w:left="900"/>
        <w:jc w:val="center"/>
        <w:rPr>
          <w:rFonts w:eastAsia="Calibri"/>
        </w:rPr>
      </w:pPr>
      <w:r>
        <w:rPr>
          <w:noProof/>
        </w:rPr>
        <w:drawing>
          <wp:inline distT="0" distB="0" distL="0" distR="0" wp14:anchorId="6A5842F4" wp14:editId="570D8440">
            <wp:extent cx="2616649" cy="942975"/>
            <wp:effectExtent l="0" t="0" r="0" b="0"/>
            <wp:docPr id="43" name="Picture 43" descr="https://encrypted-tbn0.gstatic.com/images?q=tbn:ANd9GcR0lwNpmVlTJ1XSdFXxFPVxq_PMBlYipp97-zKG6vs6uT0UJVrMie2AheAtRjjgCTsMVeg&amp;usqp=CA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encrypted-tbn0.gstatic.com/images?q=tbn:ANd9GcR0lwNpmVlTJ1XSdFXxFPVxq_PMBlYipp97-zKG6vs6uT0UJVrMie2AheAtRjjgCTsMVeg&amp;usqp=CAU"/>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2652446" cy="955875"/>
                    </a:xfrm>
                    <a:prstGeom prst="rect">
                      <a:avLst/>
                    </a:prstGeom>
                    <a:noFill/>
                    <a:ln>
                      <a:noFill/>
                    </a:ln>
                  </pic:spPr>
                </pic:pic>
              </a:graphicData>
            </a:graphic>
          </wp:inline>
        </w:drawing>
      </w:r>
    </w:p>
    <w:p w:rsidR="00E11E2B" w:rsidRPr="008D44C2" w:rsidRDefault="008D44C2" w:rsidP="008D44C2">
      <w:pPr>
        <w:pStyle w:val="Caption"/>
        <w:spacing w:line="360" w:lineRule="auto"/>
        <w:jc w:val="center"/>
        <w:rPr>
          <w:rFonts w:ascii="Times New Roman" w:eastAsia="Calibri" w:hAnsi="Times New Roman"/>
          <w:b w:val="0"/>
          <w:color w:val="000000" w:themeColor="text1"/>
          <w:sz w:val="24"/>
          <w:szCs w:val="24"/>
        </w:rPr>
      </w:pPr>
      <w:r w:rsidRPr="008D44C2">
        <w:rPr>
          <w:rFonts w:ascii="Times New Roman" w:hAnsi="Times New Roman"/>
          <w:b w:val="0"/>
          <w:color w:val="000000" w:themeColor="text1"/>
          <w:sz w:val="24"/>
          <w:szCs w:val="24"/>
        </w:rPr>
        <w:t xml:space="preserve">Figure </w:t>
      </w:r>
      <w:r w:rsidR="00F53FF8">
        <w:rPr>
          <w:rFonts w:ascii="Times New Roman" w:hAnsi="Times New Roman"/>
          <w:b w:val="0"/>
          <w:color w:val="000000" w:themeColor="text1"/>
          <w:sz w:val="24"/>
          <w:szCs w:val="24"/>
        </w:rPr>
        <w:fldChar w:fldCharType="begin"/>
      </w:r>
      <w:r w:rsidR="00F53FF8">
        <w:rPr>
          <w:rFonts w:ascii="Times New Roman" w:hAnsi="Times New Roman"/>
          <w:b w:val="0"/>
          <w:color w:val="000000" w:themeColor="text1"/>
          <w:sz w:val="24"/>
          <w:szCs w:val="24"/>
        </w:rPr>
        <w:instrText xml:space="preserve"> STYLEREF 1 \s </w:instrText>
      </w:r>
      <w:r w:rsidR="00F53FF8">
        <w:rPr>
          <w:rFonts w:ascii="Times New Roman" w:hAnsi="Times New Roman"/>
          <w:b w:val="0"/>
          <w:color w:val="000000" w:themeColor="text1"/>
          <w:sz w:val="24"/>
          <w:szCs w:val="24"/>
        </w:rPr>
        <w:fldChar w:fldCharType="separate"/>
      </w:r>
      <w:r w:rsidR="004A1EE4">
        <w:rPr>
          <w:rFonts w:ascii="Times New Roman" w:hAnsi="Times New Roman"/>
          <w:b w:val="0"/>
          <w:noProof/>
          <w:color w:val="000000" w:themeColor="text1"/>
          <w:sz w:val="24"/>
          <w:szCs w:val="24"/>
        </w:rPr>
        <w:t>2</w:t>
      </w:r>
      <w:r w:rsidR="00F53FF8">
        <w:rPr>
          <w:rFonts w:ascii="Times New Roman" w:hAnsi="Times New Roman"/>
          <w:b w:val="0"/>
          <w:color w:val="000000" w:themeColor="text1"/>
          <w:sz w:val="24"/>
          <w:szCs w:val="24"/>
        </w:rPr>
        <w:fldChar w:fldCharType="end"/>
      </w:r>
      <w:r w:rsidR="00F53FF8">
        <w:rPr>
          <w:rFonts w:ascii="Times New Roman" w:hAnsi="Times New Roman"/>
          <w:b w:val="0"/>
          <w:color w:val="000000" w:themeColor="text1"/>
          <w:sz w:val="24"/>
          <w:szCs w:val="24"/>
        </w:rPr>
        <w:noBreakHyphen/>
      </w:r>
      <w:r w:rsidR="00F53FF8">
        <w:rPr>
          <w:rFonts w:ascii="Times New Roman" w:hAnsi="Times New Roman"/>
          <w:b w:val="0"/>
          <w:color w:val="000000" w:themeColor="text1"/>
          <w:sz w:val="24"/>
          <w:szCs w:val="24"/>
        </w:rPr>
        <w:fldChar w:fldCharType="begin"/>
      </w:r>
      <w:r w:rsidR="00F53FF8">
        <w:rPr>
          <w:rFonts w:ascii="Times New Roman" w:hAnsi="Times New Roman"/>
          <w:b w:val="0"/>
          <w:color w:val="000000" w:themeColor="text1"/>
          <w:sz w:val="24"/>
          <w:szCs w:val="24"/>
        </w:rPr>
        <w:instrText xml:space="preserve"> SEQ Figure \* ARABIC \s 1 </w:instrText>
      </w:r>
      <w:r w:rsidR="00F53FF8">
        <w:rPr>
          <w:rFonts w:ascii="Times New Roman" w:hAnsi="Times New Roman"/>
          <w:b w:val="0"/>
          <w:color w:val="000000" w:themeColor="text1"/>
          <w:sz w:val="24"/>
          <w:szCs w:val="24"/>
        </w:rPr>
        <w:fldChar w:fldCharType="separate"/>
      </w:r>
      <w:r w:rsidR="004A1EE4">
        <w:rPr>
          <w:rFonts w:ascii="Times New Roman" w:hAnsi="Times New Roman"/>
          <w:b w:val="0"/>
          <w:noProof/>
          <w:color w:val="000000" w:themeColor="text1"/>
          <w:sz w:val="24"/>
          <w:szCs w:val="24"/>
        </w:rPr>
        <w:t>53</w:t>
      </w:r>
      <w:r w:rsidR="00F53FF8">
        <w:rPr>
          <w:rFonts w:ascii="Times New Roman" w:hAnsi="Times New Roman"/>
          <w:b w:val="0"/>
          <w:color w:val="000000" w:themeColor="text1"/>
          <w:sz w:val="24"/>
          <w:szCs w:val="24"/>
        </w:rPr>
        <w:fldChar w:fldCharType="end"/>
      </w:r>
      <w:r w:rsidRPr="008D44C2">
        <w:rPr>
          <w:rFonts w:ascii="Times New Roman" w:eastAsia="Calibri" w:hAnsi="Times New Roman"/>
          <w:b w:val="0"/>
          <w:color w:val="000000" w:themeColor="text1"/>
          <w:sz w:val="24"/>
          <w:szCs w:val="24"/>
        </w:rPr>
        <w:t>mobile phone is overloaded</w:t>
      </w:r>
    </w:p>
    <w:p w:rsidR="002F4149" w:rsidRPr="009B3398" w:rsidRDefault="00183282" w:rsidP="009B3398">
      <w:pPr>
        <w:pStyle w:val="ListParagraph"/>
        <w:numPr>
          <w:ilvl w:val="0"/>
          <w:numId w:val="34"/>
        </w:numPr>
        <w:tabs>
          <w:tab w:val="left" w:pos="-4698"/>
        </w:tabs>
        <w:spacing w:before="60" w:after="200" w:line="360" w:lineRule="auto"/>
        <w:rPr>
          <w:rFonts w:eastAsia="Calibri"/>
        </w:rPr>
      </w:pPr>
      <w:r w:rsidRPr="000F3E39">
        <w:rPr>
          <w:rFonts w:eastAsia="Calibri"/>
        </w:rPr>
        <w:lastRenderedPageBreak/>
        <w:t xml:space="preserve">System Error: System errors can occur due to software glitches or conflicts. The technician should use appropriate diagnostic software to identify and resolve the system error, which may involve updating the phone's firmware or performing a factory reset (Mobile Phone Repair, 2021). </w:t>
      </w:r>
    </w:p>
    <w:p w:rsidR="00183282" w:rsidRPr="000F3E39" w:rsidRDefault="00183282" w:rsidP="009B3398">
      <w:pPr>
        <w:pStyle w:val="ListParagraph"/>
        <w:numPr>
          <w:ilvl w:val="0"/>
          <w:numId w:val="35"/>
        </w:numPr>
        <w:tabs>
          <w:tab w:val="left" w:pos="-4698"/>
        </w:tabs>
        <w:spacing w:after="200" w:line="360" w:lineRule="auto"/>
        <w:rPr>
          <w:rFonts w:eastAsia="Calibri"/>
          <w:b/>
        </w:rPr>
      </w:pPr>
      <w:r w:rsidRPr="000F3E39">
        <w:rPr>
          <w:rFonts w:eastAsia="Calibri"/>
          <w:b/>
        </w:rPr>
        <w:t>Contact Service/Contact Retailer</w:t>
      </w:r>
    </w:p>
    <w:p w:rsidR="00183282" w:rsidRDefault="00183282" w:rsidP="005B4FA5">
      <w:pPr>
        <w:pStyle w:val="ListParagraph"/>
        <w:numPr>
          <w:ilvl w:val="0"/>
          <w:numId w:val="36"/>
        </w:numPr>
        <w:tabs>
          <w:tab w:val="left" w:pos="-4698"/>
        </w:tabs>
        <w:spacing w:before="60" w:after="200" w:line="360" w:lineRule="auto"/>
        <w:rPr>
          <w:rFonts w:eastAsia="Calibri"/>
        </w:rPr>
      </w:pPr>
      <w:r w:rsidRPr="000F3E39">
        <w:rPr>
          <w:rFonts w:eastAsia="Calibri"/>
        </w:rPr>
        <w:t xml:space="preserve">No Signal: If a mobile phone is unable to establish a signal connection with the network provider, it may display a "No Signal" message. The technician should check the phone's network settings, SIM card, and antenna connections to resolve the issue (Mobile Phone Repair, 2021). </w:t>
      </w:r>
    </w:p>
    <w:p w:rsidR="00183282" w:rsidRDefault="00183282" w:rsidP="005B4FA5">
      <w:pPr>
        <w:pStyle w:val="ListParagraph"/>
        <w:numPr>
          <w:ilvl w:val="0"/>
          <w:numId w:val="36"/>
        </w:numPr>
        <w:tabs>
          <w:tab w:val="left" w:pos="-4698"/>
        </w:tabs>
        <w:spacing w:before="60" w:after="200" w:line="360" w:lineRule="auto"/>
        <w:rPr>
          <w:rFonts w:eastAsia="Calibri"/>
        </w:rPr>
      </w:pPr>
      <w:r w:rsidRPr="000F3E39">
        <w:rPr>
          <w:rFonts w:eastAsia="Calibri"/>
        </w:rPr>
        <w:t xml:space="preserve">No Transmission/Reception: If a mobile phone is unable to transmit or receive calls or messages, it may indicate a problem with the phone's radio frequency circuitry or network settings. The technician should diagnose and repair the faulty components or adjust the network settings accordingly (Mobile Phone Repair, 2021). </w:t>
      </w:r>
    </w:p>
    <w:p w:rsidR="001F201C" w:rsidRPr="00836D4D" w:rsidRDefault="00183282" w:rsidP="001F201C">
      <w:pPr>
        <w:pStyle w:val="ListParagraph"/>
        <w:numPr>
          <w:ilvl w:val="0"/>
          <w:numId w:val="36"/>
        </w:numPr>
        <w:tabs>
          <w:tab w:val="left" w:pos="-4698"/>
        </w:tabs>
        <w:spacing w:before="60" w:after="200" w:line="360" w:lineRule="auto"/>
        <w:rPr>
          <w:rFonts w:eastAsia="Calibri"/>
        </w:rPr>
      </w:pPr>
      <w:r w:rsidRPr="000F3E39">
        <w:rPr>
          <w:rFonts w:eastAsia="Calibri"/>
        </w:rPr>
        <w:t xml:space="preserve">Intermittent Signal: An intermittent signal can be caused by various factors, including network coverage issues or a faulty antenna. The technician should investigate and resolve the underlying cause, which may involve adjusting the phone's network settings or replacing the faulty antenna (Mobile Phone Repair, 2021). </w:t>
      </w:r>
    </w:p>
    <w:p w:rsidR="00776C97" w:rsidRPr="00776C97" w:rsidRDefault="00776C97" w:rsidP="002D2BBF">
      <w:pPr>
        <w:pStyle w:val="ListParagraph"/>
        <w:numPr>
          <w:ilvl w:val="0"/>
          <w:numId w:val="439"/>
        </w:numPr>
        <w:tabs>
          <w:tab w:val="left" w:pos="-4698"/>
        </w:tabs>
        <w:spacing w:before="60" w:after="200" w:line="360" w:lineRule="auto"/>
        <w:rPr>
          <w:rFonts w:eastAsia="Calibri"/>
          <w:b/>
        </w:rPr>
      </w:pPr>
      <w:r w:rsidRPr="00776C97">
        <w:rPr>
          <w:rFonts w:eastAsia="Calibri"/>
          <w:b/>
        </w:rPr>
        <w:t>Diagnosing Defective User Interface Components:</w:t>
      </w:r>
    </w:p>
    <w:p w:rsidR="00183282" w:rsidRDefault="00183282" w:rsidP="0007351D">
      <w:pPr>
        <w:tabs>
          <w:tab w:val="left" w:pos="-4698"/>
        </w:tabs>
        <w:spacing w:before="60" w:after="200" w:line="360" w:lineRule="auto"/>
        <w:rPr>
          <w:rFonts w:eastAsia="Calibri"/>
        </w:rPr>
      </w:pPr>
      <w:r w:rsidRPr="009E7E65">
        <w:rPr>
          <w:rFonts w:eastAsia="Calibri"/>
        </w:rPr>
        <w:t xml:space="preserve">The user interface of a mobile phone consists of various components that allow users to interact with the device. When diagnosing faults related to the user interface, the technician should focus on the following components: </w:t>
      </w:r>
    </w:p>
    <w:p w:rsidR="00183282" w:rsidRPr="00606ACF" w:rsidRDefault="00183282" w:rsidP="0007351D">
      <w:pPr>
        <w:tabs>
          <w:tab w:val="left" w:pos="-4698"/>
        </w:tabs>
        <w:spacing w:before="60" w:after="200" w:line="360" w:lineRule="auto"/>
        <w:rPr>
          <w:rFonts w:eastAsia="Calibri"/>
        </w:rPr>
      </w:pPr>
      <w:r>
        <w:rPr>
          <w:rFonts w:eastAsia="Calibri"/>
        </w:rPr>
        <w:t xml:space="preserve">1. </w:t>
      </w:r>
      <w:r w:rsidRPr="00606ACF">
        <w:rPr>
          <w:rFonts w:eastAsia="Calibri"/>
          <w:b/>
          <w:color w:val="000000" w:themeColor="text1"/>
        </w:rPr>
        <w:t>Defective User Interface</w:t>
      </w:r>
    </w:p>
    <w:p w:rsidR="00183282" w:rsidRDefault="00183282" w:rsidP="005B4FA5">
      <w:pPr>
        <w:pStyle w:val="ListParagraph"/>
        <w:numPr>
          <w:ilvl w:val="0"/>
          <w:numId w:val="37"/>
        </w:numPr>
        <w:tabs>
          <w:tab w:val="left" w:pos="-4698"/>
        </w:tabs>
        <w:spacing w:before="60" w:after="200" w:line="360" w:lineRule="auto"/>
        <w:rPr>
          <w:rFonts w:eastAsia="Calibri"/>
        </w:rPr>
      </w:pPr>
      <w:r w:rsidRPr="00606ACF">
        <w:rPr>
          <w:rFonts w:eastAsia="Calibri"/>
        </w:rPr>
        <w:t xml:space="preserve">Buzzer: A faulty buzzer can result in no sound alerts or notifications. The technician should replace the defective buzzer component to restore sound functionality (Mobile Phone Repair, 2021). </w:t>
      </w:r>
    </w:p>
    <w:p w:rsidR="00183282" w:rsidRDefault="00183282" w:rsidP="005B4FA5">
      <w:pPr>
        <w:pStyle w:val="ListParagraph"/>
        <w:numPr>
          <w:ilvl w:val="0"/>
          <w:numId w:val="37"/>
        </w:numPr>
        <w:tabs>
          <w:tab w:val="left" w:pos="-4698"/>
        </w:tabs>
        <w:spacing w:before="60" w:after="200" w:line="360" w:lineRule="auto"/>
        <w:rPr>
          <w:rFonts w:eastAsia="Calibri"/>
        </w:rPr>
      </w:pPr>
      <w:r w:rsidRPr="00606ACF">
        <w:rPr>
          <w:rFonts w:eastAsia="Calibri"/>
        </w:rPr>
        <w:lastRenderedPageBreak/>
        <w:t xml:space="preserve">Vibrator: If the vibrator is not functioning, the phone may not vibrate. The technician should replace the faulty vibrator motor to resolve this issue (Mobile Phone Repair, 2021). </w:t>
      </w:r>
    </w:p>
    <w:p w:rsidR="00183282" w:rsidRDefault="00183282" w:rsidP="005B4FA5">
      <w:pPr>
        <w:pStyle w:val="ListParagraph"/>
        <w:numPr>
          <w:ilvl w:val="0"/>
          <w:numId w:val="37"/>
        </w:numPr>
        <w:tabs>
          <w:tab w:val="left" w:pos="-4698"/>
        </w:tabs>
        <w:spacing w:before="60" w:after="200" w:line="360" w:lineRule="auto"/>
        <w:rPr>
          <w:rFonts w:eastAsia="Calibri"/>
        </w:rPr>
      </w:pPr>
      <w:r w:rsidRPr="00606ACF">
        <w:rPr>
          <w:rFonts w:eastAsia="Calibri"/>
        </w:rPr>
        <w:t xml:space="preserve">Keypad: A malfunctioning keypad can lead to unresponsive or malfunctioning buttons. The technician should clean the keypad contacts or replace the keypad module if necessary (Mobile Phone Repair, 2021). </w:t>
      </w:r>
    </w:p>
    <w:p w:rsidR="00183282" w:rsidRDefault="00183282" w:rsidP="005B4FA5">
      <w:pPr>
        <w:pStyle w:val="ListParagraph"/>
        <w:numPr>
          <w:ilvl w:val="0"/>
          <w:numId w:val="37"/>
        </w:numPr>
        <w:tabs>
          <w:tab w:val="left" w:pos="-4698"/>
        </w:tabs>
        <w:spacing w:before="60" w:after="200" w:line="360" w:lineRule="auto"/>
        <w:rPr>
          <w:rFonts w:eastAsia="Calibri"/>
        </w:rPr>
      </w:pPr>
      <w:r w:rsidRPr="00606ACF">
        <w:rPr>
          <w:rFonts w:eastAsia="Calibri"/>
        </w:rPr>
        <w:t xml:space="preserve">Backlights: Backlight issues can result in a dim or non-functional display.The technician should replace the faulty backlight module or repair the backlight circuit to resolve this problem (Mobile Phone Repair, 2021). </w:t>
      </w:r>
    </w:p>
    <w:p w:rsidR="00183282" w:rsidRDefault="00183282" w:rsidP="005B4FA5">
      <w:pPr>
        <w:pStyle w:val="ListParagraph"/>
        <w:numPr>
          <w:ilvl w:val="0"/>
          <w:numId w:val="37"/>
        </w:numPr>
        <w:tabs>
          <w:tab w:val="left" w:pos="-4698"/>
        </w:tabs>
        <w:spacing w:before="60" w:after="200" w:line="360" w:lineRule="auto"/>
        <w:rPr>
          <w:rFonts w:eastAsia="Calibri"/>
        </w:rPr>
      </w:pPr>
      <w:r w:rsidRPr="00606ACF">
        <w:rPr>
          <w:rFonts w:eastAsia="Calibri"/>
        </w:rPr>
        <w:t xml:space="preserve">Earpiece: A faulty earpiece can result in poor or no sound during phone calls. The technician should replace the defective earpiece component to restore sound functionality (Mobile Phone Repair, 2021). </w:t>
      </w:r>
    </w:p>
    <w:p w:rsidR="00183282" w:rsidRDefault="00183282" w:rsidP="005B4FA5">
      <w:pPr>
        <w:pStyle w:val="ListParagraph"/>
        <w:numPr>
          <w:ilvl w:val="0"/>
          <w:numId w:val="37"/>
        </w:numPr>
        <w:tabs>
          <w:tab w:val="left" w:pos="-4698"/>
        </w:tabs>
        <w:spacing w:before="60" w:after="200" w:line="360" w:lineRule="auto"/>
        <w:rPr>
          <w:rFonts w:eastAsia="Calibri"/>
        </w:rPr>
      </w:pPr>
      <w:r w:rsidRPr="00606ACF">
        <w:rPr>
          <w:rFonts w:eastAsia="Calibri"/>
        </w:rPr>
        <w:t xml:space="preserve">Microphone: A faulty microphone can result in poor or no sound transmission during phone calls. The technician should replace the defective microphone component to resolve this issue (Mobile Phone Repair, 2021). </w:t>
      </w:r>
    </w:p>
    <w:p w:rsidR="00183282" w:rsidRDefault="00183282" w:rsidP="005B4FA5">
      <w:pPr>
        <w:pStyle w:val="ListParagraph"/>
        <w:numPr>
          <w:ilvl w:val="0"/>
          <w:numId w:val="37"/>
        </w:numPr>
        <w:tabs>
          <w:tab w:val="left" w:pos="-4698"/>
        </w:tabs>
        <w:spacing w:before="60" w:after="200" w:line="360" w:lineRule="auto"/>
        <w:rPr>
          <w:rFonts w:eastAsia="Calibri"/>
        </w:rPr>
      </w:pPr>
      <w:r w:rsidRPr="00606ACF">
        <w:rPr>
          <w:rFonts w:eastAsia="Calibri"/>
        </w:rPr>
        <w:t xml:space="preserve">LCD Problem: LCD problems can include a blank screen, dead pixels, or a distorted display. The technician should troubleshoot by reseating the LCD connector, replacing the faulty LCD module, or repairing the display circuit (Mobile Phone Repair, 2021). </w:t>
      </w:r>
    </w:p>
    <w:p w:rsidR="00183282" w:rsidRDefault="00183282" w:rsidP="005B4FA5">
      <w:pPr>
        <w:pStyle w:val="ListParagraph"/>
        <w:numPr>
          <w:ilvl w:val="0"/>
          <w:numId w:val="37"/>
        </w:numPr>
        <w:tabs>
          <w:tab w:val="left" w:pos="-4698"/>
        </w:tabs>
        <w:spacing w:before="60" w:after="200" w:line="360" w:lineRule="auto"/>
        <w:rPr>
          <w:rFonts w:eastAsia="Calibri"/>
        </w:rPr>
      </w:pPr>
      <w:r w:rsidRPr="00606ACF">
        <w:rPr>
          <w:rFonts w:eastAsia="Calibri"/>
        </w:rPr>
        <w:t xml:space="preserve">Camera Problem: Camera issues can range from blurry images to a complete failure of the camera module. The technician should troubleshoot by cleaning the camera lens, replacing the camera module, or repairing the camera circuit (Mobile Phone Repair, 2021). </w:t>
      </w:r>
    </w:p>
    <w:p w:rsidR="00183282" w:rsidRPr="00702130" w:rsidRDefault="00183282" w:rsidP="005B4FA5">
      <w:pPr>
        <w:pStyle w:val="ListParagraph"/>
        <w:numPr>
          <w:ilvl w:val="0"/>
          <w:numId w:val="37"/>
        </w:numPr>
        <w:tabs>
          <w:tab w:val="left" w:pos="-4698"/>
        </w:tabs>
        <w:spacing w:before="60" w:after="200" w:line="360" w:lineRule="auto"/>
        <w:rPr>
          <w:rFonts w:eastAsia="Calibri"/>
        </w:rPr>
      </w:pPr>
      <w:r w:rsidRPr="00606ACF">
        <w:rPr>
          <w:rFonts w:eastAsia="Calibri"/>
        </w:rPr>
        <w:t xml:space="preserve">Bluetooth, </w:t>
      </w:r>
      <w:r w:rsidR="006126C0" w:rsidRPr="00606ACF">
        <w:rPr>
          <w:rFonts w:eastAsia="Calibri"/>
        </w:rPr>
        <w:t>infrared</w:t>
      </w:r>
      <w:r w:rsidRPr="00606ACF">
        <w:rPr>
          <w:rFonts w:eastAsia="Calibri"/>
        </w:rPr>
        <w:t xml:space="preserve">, and Radio: Faulty Bluetooth, infrared, or radio modules can result in connectivity issues. The technician should replace the defective module or repair the related circuit to restore connectivity (Mobile Phone Repair, 2021). </w:t>
      </w:r>
    </w:p>
    <w:p w:rsidR="00183282" w:rsidRPr="00841046" w:rsidRDefault="00183282" w:rsidP="002D2BBF">
      <w:pPr>
        <w:pStyle w:val="ListParagraph"/>
        <w:numPr>
          <w:ilvl w:val="0"/>
          <w:numId w:val="317"/>
        </w:numPr>
        <w:spacing w:line="360" w:lineRule="auto"/>
        <w:rPr>
          <w:rFonts w:eastAsia="Calibri"/>
        </w:rPr>
      </w:pPr>
      <w:bookmarkStart w:id="75" w:name="_Toc147824487"/>
      <w:r w:rsidRPr="00841046">
        <w:rPr>
          <w:rFonts w:eastAsia="Calibri"/>
        </w:rPr>
        <w:t>Diagnosing software-related troubles</w:t>
      </w:r>
      <w:bookmarkEnd w:id="75"/>
    </w:p>
    <w:p w:rsidR="008D44C2" w:rsidRDefault="00183282" w:rsidP="001F201C">
      <w:pPr>
        <w:pStyle w:val="ListParagraph"/>
        <w:tabs>
          <w:tab w:val="left" w:pos="-4698"/>
        </w:tabs>
        <w:spacing w:before="60" w:after="200" w:line="360" w:lineRule="auto"/>
        <w:ind w:left="180"/>
        <w:rPr>
          <w:rFonts w:eastAsia="Calibri"/>
        </w:rPr>
      </w:pPr>
      <w:r w:rsidRPr="000F3E39">
        <w:rPr>
          <w:rFonts w:eastAsia="Calibri"/>
        </w:rPr>
        <w:t xml:space="preserve">Software-related troubles can cause various issues in mobile phones. The technician should utilize appropriate diagnostic software and techniques to diagnose and resolve the following problems: </w:t>
      </w:r>
    </w:p>
    <w:p w:rsidR="009053F4" w:rsidRPr="001F201C" w:rsidRDefault="009053F4" w:rsidP="001F201C">
      <w:pPr>
        <w:pStyle w:val="ListParagraph"/>
        <w:tabs>
          <w:tab w:val="left" w:pos="-4698"/>
        </w:tabs>
        <w:spacing w:before="60" w:after="200" w:line="360" w:lineRule="auto"/>
        <w:ind w:left="180"/>
        <w:rPr>
          <w:rFonts w:eastAsia="Calibri"/>
        </w:rPr>
      </w:pPr>
    </w:p>
    <w:p w:rsidR="00183282" w:rsidRPr="00430A00" w:rsidRDefault="00183282" w:rsidP="005B4FA5">
      <w:pPr>
        <w:pStyle w:val="ListParagraph"/>
        <w:numPr>
          <w:ilvl w:val="0"/>
          <w:numId w:val="38"/>
        </w:numPr>
        <w:tabs>
          <w:tab w:val="left" w:pos="-4698"/>
        </w:tabs>
        <w:spacing w:before="60" w:after="200" w:line="360" w:lineRule="auto"/>
        <w:rPr>
          <w:rFonts w:eastAsia="Calibri"/>
          <w:b/>
        </w:rPr>
      </w:pPr>
      <w:r w:rsidRPr="00430A00">
        <w:rPr>
          <w:rFonts w:eastAsia="Calibri"/>
          <w:b/>
        </w:rPr>
        <w:lastRenderedPageBreak/>
        <w:t>Software-Related Troubles</w:t>
      </w:r>
    </w:p>
    <w:p w:rsidR="00183282" w:rsidRDefault="00183282" w:rsidP="005B4FA5">
      <w:pPr>
        <w:pStyle w:val="ListParagraph"/>
        <w:numPr>
          <w:ilvl w:val="0"/>
          <w:numId w:val="39"/>
        </w:numPr>
        <w:tabs>
          <w:tab w:val="left" w:pos="-4698"/>
        </w:tabs>
        <w:spacing w:before="60" w:after="200" w:line="360" w:lineRule="auto"/>
        <w:rPr>
          <w:rFonts w:eastAsia="Calibri"/>
        </w:rPr>
      </w:pPr>
      <w:r w:rsidRPr="004447C4">
        <w:rPr>
          <w:rFonts w:eastAsia="Calibri"/>
        </w:rPr>
        <w:t xml:space="preserve">Hang-up: A phone that frequently freezes or becomes unresponsive is experiencing a hang-up issue. The technician should perform a software reset, update the phone's firmware, or reinstall the operating system to resolve this problem (Mobile Phone Repair, 2021). </w:t>
      </w:r>
    </w:p>
    <w:p w:rsidR="00183282" w:rsidRDefault="00183282" w:rsidP="005B4FA5">
      <w:pPr>
        <w:pStyle w:val="ListParagraph"/>
        <w:numPr>
          <w:ilvl w:val="0"/>
          <w:numId w:val="39"/>
        </w:numPr>
        <w:tabs>
          <w:tab w:val="left" w:pos="-4698"/>
        </w:tabs>
        <w:spacing w:before="60" w:after="200" w:line="360" w:lineRule="auto"/>
        <w:rPr>
          <w:rFonts w:eastAsia="Calibri"/>
        </w:rPr>
      </w:pPr>
      <w:r w:rsidRPr="004447C4">
        <w:rPr>
          <w:rFonts w:eastAsia="Calibri"/>
        </w:rPr>
        <w:t xml:space="preserve">Virus: Mobile phones can be susceptible to viruses and malware, resulting in various issues such as slow performance or unexpected pop-ups. The technician should run antivirus software, perform a factory reset, or seek professional assistance to resolve virus-related troubles (Mobile Phone Repair, 2021). </w:t>
      </w:r>
    </w:p>
    <w:p w:rsidR="00183282" w:rsidRDefault="00183282" w:rsidP="005B4FA5">
      <w:pPr>
        <w:pStyle w:val="ListParagraph"/>
        <w:numPr>
          <w:ilvl w:val="0"/>
          <w:numId w:val="39"/>
        </w:numPr>
        <w:tabs>
          <w:tab w:val="left" w:pos="-4698"/>
        </w:tabs>
        <w:spacing w:before="60" w:after="200" w:line="360" w:lineRule="auto"/>
        <w:rPr>
          <w:rFonts w:eastAsia="Calibri"/>
        </w:rPr>
      </w:pPr>
      <w:r w:rsidRPr="004447C4">
        <w:rPr>
          <w:rFonts w:eastAsia="Calibri"/>
        </w:rPr>
        <w:t xml:space="preserve">Blinking Display: A blinking display can indicate a software issue. The technician should update the phone's firmware, reinstall the operating system, or repair the display driver to resolve this problem (Mobile Phone Repair, 2021). </w:t>
      </w:r>
    </w:p>
    <w:p w:rsidR="004B25FA" w:rsidRPr="0092466E" w:rsidRDefault="00183282" w:rsidP="005B4FA5">
      <w:pPr>
        <w:pStyle w:val="ListParagraph"/>
        <w:numPr>
          <w:ilvl w:val="0"/>
          <w:numId w:val="39"/>
        </w:numPr>
        <w:tabs>
          <w:tab w:val="left" w:pos="-4698"/>
        </w:tabs>
        <w:spacing w:before="60" w:after="200" w:line="360" w:lineRule="auto"/>
        <w:rPr>
          <w:rFonts w:eastAsia="Calibri"/>
        </w:rPr>
      </w:pPr>
      <w:r w:rsidRPr="004447C4">
        <w:rPr>
          <w:rFonts w:eastAsia="Calibri"/>
        </w:rPr>
        <w:t xml:space="preserve">Rebooting: If a phone continuously restarts or enters a reboot loop, it is experiencing a rebooting issue. The technician should clear cache partitions, perform a factory reset, or update the phone's firmware to address this problem (Mobile Phone Repair, 2021). </w:t>
      </w:r>
    </w:p>
    <w:p w:rsidR="00E94E19" w:rsidRPr="00776C97" w:rsidRDefault="00E94E19" w:rsidP="00776C97">
      <w:pPr>
        <w:pStyle w:val="Heading2"/>
        <w:spacing w:after="240" w:line="360" w:lineRule="auto"/>
        <w:rPr>
          <w:rFonts w:ascii="Times New Roman" w:hAnsi="Times New Roman" w:cs="Times New Roman"/>
          <w:b/>
          <w:color w:val="auto"/>
          <w:sz w:val="28"/>
          <w:szCs w:val="28"/>
        </w:rPr>
      </w:pPr>
      <w:bookmarkStart w:id="76" w:name="_Toc147824488"/>
      <w:bookmarkStart w:id="77" w:name="_Toc148018960"/>
      <w:r w:rsidRPr="00776C97">
        <w:rPr>
          <w:rFonts w:ascii="Times New Roman" w:hAnsi="Times New Roman" w:cs="Times New Roman"/>
          <w:b/>
          <w:color w:val="auto"/>
          <w:sz w:val="28"/>
          <w:szCs w:val="28"/>
        </w:rPr>
        <w:t>Methods of mobile phone faults finding.</w:t>
      </w:r>
      <w:bookmarkEnd w:id="76"/>
      <w:bookmarkEnd w:id="77"/>
    </w:p>
    <w:p w:rsidR="00E94E19" w:rsidRDefault="00E94E19" w:rsidP="0007351D">
      <w:pPr>
        <w:pStyle w:val="NormalWeb"/>
        <w:shd w:val="clear" w:color="auto" w:fill="FFFFFF" w:themeFill="background1"/>
        <w:spacing w:before="0" w:beforeAutospacing="0" w:after="0" w:afterAutospacing="0" w:line="360" w:lineRule="auto"/>
        <w:rPr>
          <w:color w:val="000000"/>
        </w:rPr>
      </w:pPr>
      <w:r w:rsidRPr="00217A7A">
        <w:rPr>
          <w:color w:val="000000"/>
        </w:rPr>
        <w:t xml:space="preserve">When it comes to finding faults in mobile phones, there are several methods you can use to diagnose and troubleshoot the issues. </w:t>
      </w:r>
    </w:p>
    <w:p w:rsidR="00E94E19" w:rsidRPr="009B4C69" w:rsidRDefault="00B81BD2" w:rsidP="002D2BBF">
      <w:pPr>
        <w:pStyle w:val="ListParagraph"/>
        <w:numPr>
          <w:ilvl w:val="0"/>
          <w:numId w:val="312"/>
        </w:numPr>
        <w:spacing w:after="240" w:line="360" w:lineRule="auto"/>
        <w:rPr>
          <w:b/>
        </w:rPr>
      </w:pPr>
      <w:bookmarkStart w:id="78" w:name="_Toc147824489"/>
      <w:r w:rsidRPr="009B4C69">
        <w:rPr>
          <w:b/>
        </w:rPr>
        <w:t>Common Methods</w:t>
      </w:r>
      <w:bookmarkEnd w:id="78"/>
    </w:p>
    <w:p w:rsidR="00645288" w:rsidRPr="00645288" w:rsidRDefault="00645288" w:rsidP="005B4FA5">
      <w:pPr>
        <w:numPr>
          <w:ilvl w:val="0"/>
          <w:numId w:val="152"/>
        </w:numPr>
        <w:shd w:val="clear" w:color="auto" w:fill="FFFFFF" w:themeFill="background1"/>
        <w:spacing w:after="240" w:line="360" w:lineRule="auto"/>
        <w:rPr>
          <w:b/>
          <w:color w:val="000000"/>
        </w:rPr>
      </w:pPr>
      <w:r w:rsidRPr="00645288">
        <w:rPr>
          <w:b/>
          <w:color w:val="000000"/>
        </w:rPr>
        <w:t>Observation and Visual Inspection:</w:t>
      </w:r>
    </w:p>
    <w:p w:rsidR="00645288" w:rsidRPr="00645288" w:rsidRDefault="00645288" w:rsidP="005B4FA5">
      <w:pPr>
        <w:numPr>
          <w:ilvl w:val="0"/>
          <w:numId w:val="53"/>
        </w:numPr>
        <w:shd w:val="clear" w:color="auto" w:fill="FFFFFF" w:themeFill="background1"/>
        <w:spacing w:line="360" w:lineRule="auto"/>
        <w:rPr>
          <w:color w:val="000000"/>
        </w:rPr>
      </w:pPr>
      <w:r w:rsidRPr="00645288">
        <w:rPr>
          <w:color w:val="000000"/>
        </w:rPr>
        <w:t xml:space="preserve">Visually inspect the mobile phone for any physical damage, such as </w:t>
      </w:r>
    </w:p>
    <w:p w:rsidR="00645288" w:rsidRDefault="00645288" w:rsidP="005B4FA5">
      <w:pPr>
        <w:numPr>
          <w:ilvl w:val="0"/>
          <w:numId w:val="63"/>
        </w:numPr>
        <w:shd w:val="clear" w:color="auto" w:fill="FFFFFF" w:themeFill="background1"/>
        <w:spacing w:line="360" w:lineRule="auto"/>
        <w:rPr>
          <w:color w:val="000000"/>
        </w:rPr>
      </w:pPr>
      <w:r w:rsidRPr="00645288">
        <w:rPr>
          <w:color w:val="000000"/>
        </w:rPr>
        <w:t xml:space="preserve">Cracks, </w:t>
      </w:r>
    </w:p>
    <w:p w:rsidR="00645288" w:rsidRDefault="00645288" w:rsidP="005B4FA5">
      <w:pPr>
        <w:numPr>
          <w:ilvl w:val="0"/>
          <w:numId w:val="63"/>
        </w:numPr>
        <w:shd w:val="clear" w:color="auto" w:fill="FFFFFF" w:themeFill="background1"/>
        <w:spacing w:line="360" w:lineRule="auto"/>
        <w:rPr>
          <w:color w:val="000000"/>
        </w:rPr>
      </w:pPr>
      <w:r w:rsidRPr="00645288">
        <w:rPr>
          <w:color w:val="000000"/>
        </w:rPr>
        <w:t xml:space="preserve">Dents, or </w:t>
      </w:r>
    </w:p>
    <w:p w:rsidR="00645288" w:rsidRPr="00645288" w:rsidRDefault="00645288" w:rsidP="005B4FA5">
      <w:pPr>
        <w:numPr>
          <w:ilvl w:val="0"/>
          <w:numId w:val="63"/>
        </w:numPr>
        <w:shd w:val="clear" w:color="auto" w:fill="FFFFFF" w:themeFill="background1"/>
        <w:spacing w:line="360" w:lineRule="auto"/>
        <w:rPr>
          <w:color w:val="000000"/>
        </w:rPr>
      </w:pPr>
      <w:r w:rsidRPr="00645288">
        <w:rPr>
          <w:color w:val="000000"/>
        </w:rPr>
        <w:t>Signs of water damage.</w:t>
      </w:r>
    </w:p>
    <w:p w:rsidR="00645288" w:rsidRDefault="00645288" w:rsidP="005B4FA5">
      <w:pPr>
        <w:numPr>
          <w:ilvl w:val="0"/>
          <w:numId w:val="53"/>
        </w:numPr>
        <w:shd w:val="clear" w:color="auto" w:fill="FFFFFF" w:themeFill="background1"/>
        <w:spacing w:line="360" w:lineRule="auto"/>
        <w:rPr>
          <w:color w:val="000000"/>
        </w:rPr>
      </w:pPr>
      <w:r w:rsidRPr="00645288">
        <w:rPr>
          <w:color w:val="000000"/>
        </w:rPr>
        <w:t xml:space="preserve">Observation Check for </w:t>
      </w:r>
    </w:p>
    <w:p w:rsidR="00645288" w:rsidRPr="00645288" w:rsidRDefault="00645288" w:rsidP="005B4FA5">
      <w:pPr>
        <w:pStyle w:val="ListParagraph"/>
        <w:numPr>
          <w:ilvl w:val="0"/>
          <w:numId w:val="64"/>
        </w:numPr>
        <w:shd w:val="clear" w:color="auto" w:fill="FFFFFF" w:themeFill="background1"/>
        <w:spacing w:line="360" w:lineRule="auto"/>
        <w:rPr>
          <w:color w:val="000000"/>
        </w:rPr>
      </w:pPr>
      <w:r w:rsidRPr="00645288">
        <w:rPr>
          <w:color w:val="000000"/>
        </w:rPr>
        <w:t xml:space="preserve">Loose connections or cables, </w:t>
      </w:r>
    </w:p>
    <w:p w:rsidR="00645288" w:rsidRPr="00645288" w:rsidRDefault="00645288" w:rsidP="005B4FA5">
      <w:pPr>
        <w:pStyle w:val="ListParagraph"/>
        <w:numPr>
          <w:ilvl w:val="0"/>
          <w:numId w:val="64"/>
        </w:numPr>
        <w:shd w:val="clear" w:color="auto" w:fill="FFFFFF" w:themeFill="background1"/>
        <w:spacing w:line="360" w:lineRule="auto"/>
        <w:rPr>
          <w:color w:val="000000"/>
        </w:rPr>
      </w:pPr>
      <w:r w:rsidRPr="00645288">
        <w:rPr>
          <w:color w:val="000000"/>
        </w:rPr>
        <w:t xml:space="preserve">Damaged buttons, or </w:t>
      </w:r>
    </w:p>
    <w:p w:rsidR="00645288" w:rsidRPr="00645288" w:rsidRDefault="00645288" w:rsidP="005B4FA5">
      <w:pPr>
        <w:pStyle w:val="ListParagraph"/>
        <w:numPr>
          <w:ilvl w:val="0"/>
          <w:numId w:val="64"/>
        </w:numPr>
        <w:shd w:val="clear" w:color="auto" w:fill="FFFFFF" w:themeFill="background1"/>
        <w:spacing w:line="360" w:lineRule="auto"/>
        <w:rPr>
          <w:color w:val="000000"/>
        </w:rPr>
      </w:pPr>
      <w:r w:rsidRPr="00645288">
        <w:rPr>
          <w:color w:val="000000"/>
        </w:rPr>
        <w:t>Any other visible abnormalities.</w:t>
      </w:r>
    </w:p>
    <w:p w:rsidR="00645288" w:rsidRPr="00645288" w:rsidRDefault="00645288" w:rsidP="005B4FA5">
      <w:pPr>
        <w:numPr>
          <w:ilvl w:val="0"/>
          <w:numId w:val="153"/>
        </w:numPr>
        <w:shd w:val="clear" w:color="auto" w:fill="FFFFFF" w:themeFill="background1"/>
        <w:spacing w:before="240" w:after="240" w:line="360" w:lineRule="auto"/>
        <w:rPr>
          <w:b/>
          <w:color w:val="000000"/>
        </w:rPr>
      </w:pPr>
      <w:r w:rsidRPr="00645288">
        <w:rPr>
          <w:b/>
          <w:color w:val="000000"/>
        </w:rPr>
        <w:lastRenderedPageBreak/>
        <w:t>Functional Testing:</w:t>
      </w:r>
    </w:p>
    <w:p w:rsidR="00645288" w:rsidRDefault="00645288" w:rsidP="005B4FA5">
      <w:pPr>
        <w:numPr>
          <w:ilvl w:val="0"/>
          <w:numId w:val="54"/>
        </w:numPr>
        <w:shd w:val="clear" w:color="auto" w:fill="FFFFFF" w:themeFill="background1"/>
        <w:spacing w:line="360" w:lineRule="auto"/>
        <w:rPr>
          <w:color w:val="000000"/>
        </w:rPr>
      </w:pPr>
      <w:r w:rsidRPr="00645288">
        <w:rPr>
          <w:color w:val="000000"/>
        </w:rPr>
        <w:t>Perform functional tests on various c</w:t>
      </w:r>
      <w:r>
        <w:rPr>
          <w:color w:val="000000"/>
        </w:rPr>
        <w:t xml:space="preserve">omponents of the mobile phone, </w:t>
      </w:r>
      <w:r w:rsidRPr="00645288">
        <w:rPr>
          <w:color w:val="000000"/>
        </w:rPr>
        <w:t xml:space="preserve">such as </w:t>
      </w:r>
    </w:p>
    <w:p w:rsidR="00645288" w:rsidRDefault="00645288" w:rsidP="005B4FA5">
      <w:pPr>
        <w:numPr>
          <w:ilvl w:val="0"/>
          <w:numId w:val="65"/>
        </w:numPr>
        <w:shd w:val="clear" w:color="auto" w:fill="FFFFFF" w:themeFill="background1"/>
        <w:spacing w:line="360" w:lineRule="auto"/>
        <w:rPr>
          <w:color w:val="000000"/>
        </w:rPr>
      </w:pPr>
      <w:r w:rsidRPr="00645288">
        <w:rPr>
          <w:color w:val="000000"/>
        </w:rPr>
        <w:t xml:space="preserve">Display, </w:t>
      </w:r>
    </w:p>
    <w:p w:rsidR="00645288" w:rsidRDefault="00645288" w:rsidP="005B4FA5">
      <w:pPr>
        <w:numPr>
          <w:ilvl w:val="0"/>
          <w:numId w:val="65"/>
        </w:numPr>
        <w:shd w:val="clear" w:color="auto" w:fill="FFFFFF" w:themeFill="background1"/>
        <w:spacing w:line="360" w:lineRule="auto"/>
        <w:rPr>
          <w:color w:val="000000"/>
        </w:rPr>
      </w:pPr>
      <w:r w:rsidRPr="00645288">
        <w:rPr>
          <w:color w:val="000000"/>
        </w:rPr>
        <w:t>Touch screen,</w:t>
      </w:r>
    </w:p>
    <w:p w:rsidR="00645288" w:rsidRDefault="00645288" w:rsidP="005B4FA5">
      <w:pPr>
        <w:numPr>
          <w:ilvl w:val="0"/>
          <w:numId w:val="65"/>
        </w:numPr>
        <w:shd w:val="clear" w:color="auto" w:fill="FFFFFF" w:themeFill="background1"/>
        <w:spacing w:line="360" w:lineRule="auto"/>
        <w:rPr>
          <w:color w:val="000000"/>
        </w:rPr>
      </w:pPr>
      <w:r w:rsidRPr="00645288">
        <w:rPr>
          <w:color w:val="000000"/>
        </w:rPr>
        <w:t xml:space="preserve"> buttons, </w:t>
      </w:r>
    </w:p>
    <w:p w:rsidR="00645288" w:rsidRDefault="00645288" w:rsidP="005B4FA5">
      <w:pPr>
        <w:numPr>
          <w:ilvl w:val="0"/>
          <w:numId w:val="65"/>
        </w:numPr>
        <w:shd w:val="clear" w:color="auto" w:fill="FFFFFF" w:themeFill="background1"/>
        <w:spacing w:line="360" w:lineRule="auto"/>
        <w:rPr>
          <w:color w:val="000000"/>
        </w:rPr>
      </w:pPr>
      <w:r w:rsidRPr="00645288">
        <w:rPr>
          <w:color w:val="000000"/>
        </w:rPr>
        <w:t xml:space="preserve">Speakers, </w:t>
      </w:r>
    </w:p>
    <w:p w:rsidR="00645288" w:rsidRDefault="00645288" w:rsidP="005B4FA5">
      <w:pPr>
        <w:numPr>
          <w:ilvl w:val="0"/>
          <w:numId w:val="65"/>
        </w:numPr>
        <w:shd w:val="clear" w:color="auto" w:fill="FFFFFF" w:themeFill="background1"/>
        <w:spacing w:line="360" w:lineRule="auto"/>
        <w:rPr>
          <w:color w:val="000000"/>
        </w:rPr>
      </w:pPr>
      <w:r w:rsidRPr="00645288">
        <w:rPr>
          <w:color w:val="000000"/>
        </w:rPr>
        <w:t xml:space="preserve">Microphones, </w:t>
      </w:r>
    </w:p>
    <w:p w:rsidR="00645288" w:rsidRDefault="00645288" w:rsidP="005B4FA5">
      <w:pPr>
        <w:numPr>
          <w:ilvl w:val="0"/>
          <w:numId w:val="65"/>
        </w:numPr>
        <w:shd w:val="clear" w:color="auto" w:fill="FFFFFF" w:themeFill="background1"/>
        <w:spacing w:line="360" w:lineRule="auto"/>
        <w:rPr>
          <w:color w:val="000000"/>
        </w:rPr>
      </w:pPr>
      <w:r w:rsidRPr="00645288">
        <w:rPr>
          <w:color w:val="000000"/>
        </w:rPr>
        <w:t xml:space="preserve">Cameras, and </w:t>
      </w:r>
    </w:p>
    <w:p w:rsidR="00645288" w:rsidRPr="00645288" w:rsidRDefault="00645288" w:rsidP="005B4FA5">
      <w:pPr>
        <w:numPr>
          <w:ilvl w:val="0"/>
          <w:numId w:val="65"/>
        </w:numPr>
        <w:shd w:val="clear" w:color="auto" w:fill="FFFFFF" w:themeFill="background1"/>
        <w:spacing w:line="360" w:lineRule="auto"/>
        <w:rPr>
          <w:color w:val="000000"/>
        </w:rPr>
      </w:pPr>
      <w:r w:rsidRPr="00645288">
        <w:rPr>
          <w:color w:val="000000"/>
        </w:rPr>
        <w:t>Sensors.</w:t>
      </w:r>
    </w:p>
    <w:p w:rsidR="00645288" w:rsidRDefault="00645288" w:rsidP="005B4FA5">
      <w:pPr>
        <w:numPr>
          <w:ilvl w:val="0"/>
          <w:numId w:val="54"/>
        </w:numPr>
        <w:shd w:val="clear" w:color="auto" w:fill="FFFFFF" w:themeFill="background1"/>
        <w:spacing w:line="360" w:lineRule="auto"/>
        <w:rPr>
          <w:color w:val="000000"/>
        </w:rPr>
      </w:pPr>
      <w:r w:rsidRPr="00645288">
        <w:rPr>
          <w:color w:val="000000"/>
        </w:rPr>
        <w:t xml:space="preserve">Test the connectivity features, such as </w:t>
      </w:r>
    </w:p>
    <w:p w:rsidR="00645288" w:rsidRDefault="00645288" w:rsidP="005B4FA5">
      <w:pPr>
        <w:numPr>
          <w:ilvl w:val="0"/>
          <w:numId w:val="66"/>
        </w:numPr>
        <w:shd w:val="clear" w:color="auto" w:fill="FFFFFF" w:themeFill="background1"/>
        <w:spacing w:line="360" w:lineRule="auto"/>
        <w:rPr>
          <w:color w:val="000000"/>
        </w:rPr>
      </w:pPr>
      <w:r w:rsidRPr="00645288">
        <w:rPr>
          <w:color w:val="000000"/>
        </w:rPr>
        <w:t xml:space="preserve">Wi-fi, </w:t>
      </w:r>
    </w:p>
    <w:p w:rsidR="00645288" w:rsidRDefault="00645288" w:rsidP="005B4FA5">
      <w:pPr>
        <w:numPr>
          <w:ilvl w:val="0"/>
          <w:numId w:val="66"/>
        </w:numPr>
        <w:shd w:val="clear" w:color="auto" w:fill="FFFFFF" w:themeFill="background1"/>
        <w:spacing w:line="360" w:lineRule="auto"/>
        <w:rPr>
          <w:color w:val="000000"/>
        </w:rPr>
      </w:pPr>
      <w:r w:rsidRPr="00645288">
        <w:rPr>
          <w:color w:val="000000"/>
        </w:rPr>
        <w:t xml:space="preserve">Bluetooth, and </w:t>
      </w:r>
    </w:p>
    <w:p w:rsidR="00645288" w:rsidRPr="00645288" w:rsidRDefault="00645288" w:rsidP="005B4FA5">
      <w:pPr>
        <w:numPr>
          <w:ilvl w:val="0"/>
          <w:numId w:val="66"/>
        </w:numPr>
        <w:shd w:val="clear" w:color="auto" w:fill="FFFFFF" w:themeFill="background1"/>
        <w:spacing w:line="360" w:lineRule="auto"/>
        <w:rPr>
          <w:color w:val="000000"/>
        </w:rPr>
      </w:pPr>
      <w:r w:rsidRPr="00645288">
        <w:rPr>
          <w:color w:val="000000"/>
        </w:rPr>
        <w:t>Cellular network reception.</w:t>
      </w:r>
    </w:p>
    <w:p w:rsidR="007F590F" w:rsidRPr="004C6672" w:rsidRDefault="00645288" w:rsidP="005B4FA5">
      <w:pPr>
        <w:numPr>
          <w:ilvl w:val="0"/>
          <w:numId w:val="54"/>
        </w:numPr>
        <w:shd w:val="clear" w:color="auto" w:fill="FFFFFF" w:themeFill="background1"/>
        <w:spacing w:line="360" w:lineRule="auto"/>
        <w:rPr>
          <w:color w:val="000000"/>
        </w:rPr>
      </w:pPr>
      <w:r w:rsidRPr="00645288">
        <w:rPr>
          <w:color w:val="000000"/>
        </w:rPr>
        <w:t>Check the performance and responsiveness of the operating system and applications.</w:t>
      </w:r>
    </w:p>
    <w:p w:rsidR="00645288" w:rsidRPr="00645288" w:rsidRDefault="00645288" w:rsidP="005B4FA5">
      <w:pPr>
        <w:numPr>
          <w:ilvl w:val="0"/>
          <w:numId w:val="154"/>
        </w:numPr>
        <w:shd w:val="clear" w:color="auto" w:fill="FFFFFF" w:themeFill="background1"/>
        <w:spacing w:line="360" w:lineRule="auto"/>
        <w:rPr>
          <w:b/>
          <w:color w:val="000000"/>
        </w:rPr>
      </w:pPr>
      <w:r w:rsidRPr="00645288">
        <w:rPr>
          <w:b/>
          <w:color w:val="000000"/>
        </w:rPr>
        <w:t>Software Analysis:</w:t>
      </w:r>
    </w:p>
    <w:p w:rsidR="00645288" w:rsidRDefault="00645288" w:rsidP="005B4FA5">
      <w:pPr>
        <w:numPr>
          <w:ilvl w:val="0"/>
          <w:numId w:val="55"/>
        </w:numPr>
        <w:shd w:val="clear" w:color="auto" w:fill="FFFFFF" w:themeFill="background1"/>
        <w:spacing w:line="360" w:lineRule="auto"/>
        <w:rPr>
          <w:color w:val="000000"/>
        </w:rPr>
      </w:pPr>
      <w:r w:rsidRPr="00645288">
        <w:rPr>
          <w:color w:val="000000"/>
        </w:rPr>
        <w:t xml:space="preserve">Examine the mobile phone's software for </w:t>
      </w:r>
    </w:p>
    <w:p w:rsidR="00645288" w:rsidRPr="00645288" w:rsidRDefault="00645288" w:rsidP="005B4FA5">
      <w:pPr>
        <w:pStyle w:val="ListParagraph"/>
        <w:numPr>
          <w:ilvl w:val="0"/>
          <w:numId w:val="67"/>
        </w:numPr>
        <w:shd w:val="clear" w:color="auto" w:fill="FFFFFF" w:themeFill="background1"/>
        <w:spacing w:line="360" w:lineRule="auto"/>
        <w:rPr>
          <w:color w:val="000000"/>
        </w:rPr>
      </w:pPr>
      <w:r w:rsidRPr="00645288">
        <w:rPr>
          <w:color w:val="000000"/>
        </w:rPr>
        <w:t xml:space="preserve">Any glitches, </w:t>
      </w:r>
    </w:p>
    <w:p w:rsidR="00645288" w:rsidRPr="00645288" w:rsidRDefault="00645288" w:rsidP="005B4FA5">
      <w:pPr>
        <w:pStyle w:val="ListParagraph"/>
        <w:numPr>
          <w:ilvl w:val="0"/>
          <w:numId w:val="67"/>
        </w:numPr>
        <w:shd w:val="clear" w:color="auto" w:fill="FFFFFF" w:themeFill="background1"/>
        <w:spacing w:line="360" w:lineRule="auto"/>
        <w:rPr>
          <w:color w:val="000000"/>
        </w:rPr>
      </w:pPr>
      <w:r w:rsidRPr="00645288">
        <w:rPr>
          <w:color w:val="000000"/>
        </w:rPr>
        <w:t xml:space="preserve">Errors, or </w:t>
      </w:r>
    </w:p>
    <w:p w:rsidR="00645288" w:rsidRPr="00645288" w:rsidRDefault="00645288" w:rsidP="005B4FA5">
      <w:pPr>
        <w:pStyle w:val="ListParagraph"/>
        <w:numPr>
          <w:ilvl w:val="0"/>
          <w:numId w:val="67"/>
        </w:numPr>
        <w:shd w:val="clear" w:color="auto" w:fill="FFFFFF" w:themeFill="background1"/>
        <w:spacing w:line="360" w:lineRule="auto"/>
        <w:rPr>
          <w:color w:val="000000"/>
        </w:rPr>
      </w:pPr>
      <w:r w:rsidRPr="00645288">
        <w:rPr>
          <w:color w:val="000000"/>
        </w:rPr>
        <w:t>Conflicts that could be causing the issue.</w:t>
      </w:r>
    </w:p>
    <w:p w:rsidR="00645288" w:rsidRPr="00645288" w:rsidRDefault="00645288" w:rsidP="005B4FA5">
      <w:pPr>
        <w:numPr>
          <w:ilvl w:val="0"/>
          <w:numId w:val="55"/>
        </w:numPr>
        <w:shd w:val="clear" w:color="auto" w:fill="FFFFFF" w:themeFill="background1"/>
        <w:spacing w:line="360" w:lineRule="auto"/>
        <w:rPr>
          <w:color w:val="000000"/>
        </w:rPr>
      </w:pPr>
      <w:r w:rsidRPr="00645288">
        <w:rPr>
          <w:color w:val="000000"/>
        </w:rPr>
        <w:t>Update the operating system and applications to the latest versions to eliminate known software bugs.</w:t>
      </w:r>
    </w:p>
    <w:p w:rsidR="00645288" w:rsidRPr="00645288" w:rsidRDefault="00645288" w:rsidP="005B4FA5">
      <w:pPr>
        <w:numPr>
          <w:ilvl w:val="0"/>
          <w:numId w:val="55"/>
        </w:numPr>
        <w:shd w:val="clear" w:color="auto" w:fill="FFFFFF" w:themeFill="background1"/>
        <w:spacing w:line="360" w:lineRule="auto"/>
        <w:rPr>
          <w:color w:val="000000"/>
        </w:rPr>
      </w:pPr>
      <w:r w:rsidRPr="00645288">
        <w:rPr>
          <w:color w:val="000000"/>
        </w:rPr>
        <w:t>Use diagnostic software tools to analyze system logs and identify any software-related issues.</w:t>
      </w:r>
    </w:p>
    <w:p w:rsidR="00645288" w:rsidRPr="00645288" w:rsidRDefault="00645288" w:rsidP="005B4FA5">
      <w:pPr>
        <w:numPr>
          <w:ilvl w:val="0"/>
          <w:numId w:val="155"/>
        </w:numPr>
        <w:shd w:val="clear" w:color="auto" w:fill="FFFFFF" w:themeFill="background1"/>
        <w:spacing w:before="240" w:after="240" w:line="360" w:lineRule="auto"/>
        <w:rPr>
          <w:b/>
          <w:color w:val="000000"/>
        </w:rPr>
      </w:pPr>
      <w:r w:rsidRPr="00645288">
        <w:rPr>
          <w:b/>
          <w:color w:val="000000"/>
        </w:rPr>
        <w:t>Battery and Power Testing:</w:t>
      </w:r>
    </w:p>
    <w:p w:rsidR="00645288" w:rsidRPr="00645288" w:rsidRDefault="00645288" w:rsidP="005B4FA5">
      <w:pPr>
        <w:numPr>
          <w:ilvl w:val="0"/>
          <w:numId w:val="56"/>
        </w:numPr>
        <w:shd w:val="clear" w:color="auto" w:fill="FFFFFF" w:themeFill="background1"/>
        <w:spacing w:line="360" w:lineRule="auto"/>
        <w:rPr>
          <w:color w:val="000000"/>
        </w:rPr>
      </w:pPr>
      <w:r w:rsidRPr="00645288">
        <w:rPr>
          <w:color w:val="000000"/>
        </w:rPr>
        <w:t>Check the battery health and performance using specialized tools or software.</w:t>
      </w:r>
    </w:p>
    <w:p w:rsidR="00645288" w:rsidRPr="00645288" w:rsidRDefault="00645288" w:rsidP="005B4FA5">
      <w:pPr>
        <w:numPr>
          <w:ilvl w:val="0"/>
          <w:numId w:val="56"/>
        </w:numPr>
        <w:shd w:val="clear" w:color="auto" w:fill="FFFFFF" w:themeFill="background1"/>
        <w:spacing w:line="360" w:lineRule="auto"/>
        <w:rPr>
          <w:color w:val="000000"/>
        </w:rPr>
      </w:pPr>
      <w:r w:rsidRPr="00645288">
        <w:rPr>
          <w:color w:val="000000"/>
        </w:rPr>
        <w:t>Measure the voltage and current output of the battery and charging circuit to ensure they are within the specified range.</w:t>
      </w:r>
    </w:p>
    <w:p w:rsidR="00645288" w:rsidRPr="00645288" w:rsidRDefault="00645288" w:rsidP="005B4FA5">
      <w:pPr>
        <w:numPr>
          <w:ilvl w:val="0"/>
          <w:numId w:val="56"/>
        </w:numPr>
        <w:shd w:val="clear" w:color="auto" w:fill="FFFFFF" w:themeFill="background1"/>
        <w:spacing w:line="360" w:lineRule="auto"/>
        <w:rPr>
          <w:color w:val="000000"/>
        </w:rPr>
      </w:pPr>
      <w:r w:rsidRPr="00645288">
        <w:rPr>
          <w:color w:val="000000"/>
        </w:rPr>
        <w:t>Test the power button and charging port for proper functionality.</w:t>
      </w:r>
    </w:p>
    <w:p w:rsidR="00645288" w:rsidRPr="00645288" w:rsidRDefault="00645288" w:rsidP="005B4FA5">
      <w:pPr>
        <w:numPr>
          <w:ilvl w:val="0"/>
          <w:numId w:val="156"/>
        </w:numPr>
        <w:shd w:val="clear" w:color="auto" w:fill="FFFFFF" w:themeFill="background1"/>
        <w:spacing w:before="240" w:after="240" w:line="360" w:lineRule="auto"/>
        <w:rPr>
          <w:b/>
          <w:color w:val="000000"/>
        </w:rPr>
      </w:pPr>
      <w:r w:rsidRPr="00645288">
        <w:rPr>
          <w:b/>
          <w:color w:val="000000"/>
        </w:rPr>
        <w:lastRenderedPageBreak/>
        <w:t>Network Testing:</w:t>
      </w:r>
    </w:p>
    <w:p w:rsidR="00645288" w:rsidRDefault="00645288" w:rsidP="005B4FA5">
      <w:pPr>
        <w:numPr>
          <w:ilvl w:val="0"/>
          <w:numId w:val="57"/>
        </w:numPr>
        <w:shd w:val="clear" w:color="auto" w:fill="FFFFFF" w:themeFill="background1"/>
        <w:spacing w:line="360" w:lineRule="auto"/>
        <w:rPr>
          <w:color w:val="000000"/>
        </w:rPr>
      </w:pPr>
      <w:r w:rsidRPr="00645288">
        <w:rPr>
          <w:color w:val="000000"/>
        </w:rPr>
        <w:t xml:space="preserve">Verify network connectivity </w:t>
      </w:r>
    </w:p>
    <w:p w:rsidR="00645288" w:rsidRDefault="00645288" w:rsidP="005B4FA5">
      <w:pPr>
        <w:numPr>
          <w:ilvl w:val="0"/>
          <w:numId w:val="68"/>
        </w:numPr>
        <w:shd w:val="clear" w:color="auto" w:fill="FFFFFF" w:themeFill="background1"/>
        <w:spacing w:line="360" w:lineRule="auto"/>
        <w:rPr>
          <w:color w:val="000000"/>
        </w:rPr>
      </w:pPr>
      <w:r w:rsidRPr="00645288">
        <w:rPr>
          <w:color w:val="000000"/>
        </w:rPr>
        <w:t xml:space="preserve">By checking signal strength, </w:t>
      </w:r>
    </w:p>
    <w:p w:rsidR="00645288" w:rsidRDefault="00645288" w:rsidP="005B4FA5">
      <w:pPr>
        <w:numPr>
          <w:ilvl w:val="0"/>
          <w:numId w:val="68"/>
        </w:numPr>
        <w:shd w:val="clear" w:color="auto" w:fill="FFFFFF" w:themeFill="background1"/>
        <w:spacing w:line="360" w:lineRule="auto"/>
        <w:rPr>
          <w:color w:val="000000"/>
        </w:rPr>
      </w:pPr>
      <w:r w:rsidRPr="00645288">
        <w:rPr>
          <w:color w:val="000000"/>
        </w:rPr>
        <w:t xml:space="preserve">Network registration, and </w:t>
      </w:r>
    </w:p>
    <w:p w:rsidR="00645288" w:rsidRPr="00645288" w:rsidRDefault="00645288" w:rsidP="005B4FA5">
      <w:pPr>
        <w:numPr>
          <w:ilvl w:val="0"/>
          <w:numId w:val="68"/>
        </w:numPr>
        <w:shd w:val="clear" w:color="auto" w:fill="FFFFFF" w:themeFill="background1"/>
        <w:spacing w:line="360" w:lineRule="auto"/>
        <w:rPr>
          <w:color w:val="000000"/>
        </w:rPr>
      </w:pPr>
      <w:r w:rsidRPr="00645288">
        <w:rPr>
          <w:color w:val="000000"/>
        </w:rPr>
        <w:t>Data transfer speed.</w:t>
      </w:r>
    </w:p>
    <w:p w:rsidR="00645288" w:rsidRPr="00645288" w:rsidRDefault="00645288" w:rsidP="005B4FA5">
      <w:pPr>
        <w:numPr>
          <w:ilvl w:val="0"/>
          <w:numId w:val="57"/>
        </w:numPr>
        <w:shd w:val="clear" w:color="auto" w:fill="FFFFFF" w:themeFill="background1"/>
        <w:spacing w:line="360" w:lineRule="auto"/>
        <w:rPr>
          <w:color w:val="000000"/>
        </w:rPr>
      </w:pPr>
      <w:r w:rsidRPr="00645288">
        <w:rPr>
          <w:color w:val="000000"/>
        </w:rPr>
        <w:t>Test the SIM card in another compatible device to rule out network-related issues.</w:t>
      </w:r>
    </w:p>
    <w:p w:rsidR="00645288" w:rsidRPr="00645288" w:rsidRDefault="00645288" w:rsidP="005B4FA5">
      <w:pPr>
        <w:numPr>
          <w:ilvl w:val="0"/>
          <w:numId w:val="57"/>
        </w:numPr>
        <w:shd w:val="clear" w:color="auto" w:fill="FFFFFF" w:themeFill="background1"/>
        <w:spacing w:line="360" w:lineRule="auto"/>
        <w:rPr>
          <w:color w:val="000000"/>
        </w:rPr>
      </w:pPr>
      <w:r w:rsidRPr="00645288">
        <w:rPr>
          <w:color w:val="000000"/>
        </w:rPr>
        <w:t>Check for any network-related settings or configurations that could be causing connectivity problems.</w:t>
      </w:r>
    </w:p>
    <w:p w:rsidR="00645288" w:rsidRPr="00645288" w:rsidRDefault="00645288" w:rsidP="005B4FA5">
      <w:pPr>
        <w:numPr>
          <w:ilvl w:val="0"/>
          <w:numId w:val="157"/>
        </w:numPr>
        <w:shd w:val="clear" w:color="auto" w:fill="FFFFFF" w:themeFill="background1"/>
        <w:spacing w:after="240" w:line="360" w:lineRule="auto"/>
        <w:rPr>
          <w:b/>
          <w:color w:val="000000"/>
        </w:rPr>
      </w:pPr>
      <w:r w:rsidRPr="00645288">
        <w:rPr>
          <w:b/>
          <w:color w:val="000000"/>
        </w:rPr>
        <w:t>Hardware Component Testing:</w:t>
      </w:r>
    </w:p>
    <w:p w:rsidR="00645288" w:rsidRPr="007F590F" w:rsidRDefault="00645288" w:rsidP="005B4FA5">
      <w:pPr>
        <w:numPr>
          <w:ilvl w:val="0"/>
          <w:numId w:val="58"/>
        </w:numPr>
        <w:shd w:val="clear" w:color="auto" w:fill="FFFFFF" w:themeFill="background1"/>
        <w:spacing w:line="360" w:lineRule="auto"/>
        <w:rPr>
          <w:color w:val="000000"/>
        </w:rPr>
      </w:pPr>
      <w:r w:rsidRPr="007F590F">
        <w:rPr>
          <w:color w:val="000000"/>
        </w:rPr>
        <w:t xml:space="preserve">Use specialized tools and equipment to test individual hardware components, such as </w:t>
      </w:r>
    </w:p>
    <w:p w:rsidR="00645288" w:rsidRPr="007F590F" w:rsidRDefault="00645288" w:rsidP="005B4FA5">
      <w:pPr>
        <w:numPr>
          <w:ilvl w:val="0"/>
          <w:numId w:val="69"/>
        </w:numPr>
        <w:shd w:val="clear" w:color="auto" w:fill="FFFFFF" w:themeFill="background1"/>
        <w:spacing w:line="360" w:lineRule="auto"/>
        <w:rPr>
          <w:color w:val="000000"/>
        </w:rPr>
      </w:pPr>
      <w:r w:rsidRPr="007F590F">
        <w:rPr>
          <w:color w:val="000000"/>
        </w:rPr>
        <w:t xml:space="preserve">The display, </w:t>
      </w:r>
    </w:p>
    <w:p w:rsidR="00645288" w:rsidRPr="007F590F" w:rsidRDefault="00645288" w:rsidP="005B4FA5">
      <w:pPr>
        <w:numPr>
          <w:ilvl w:val="0"/>
          <w:numId w:val="69"/>
        </w:numPr>
        <w:shd w:val="clear" w:color="auto" w:fill="FFFFFF" w:themeFill="background1"/>
        <w:spacing w:line="360" w:lineRule="auto"/>
        <w:rPr>
          <w:color w:val="000000"/>
        </w:rPr>
      </w:pPr>
      <w:r w:rsidRPr="007F590F">
        <w:rPr>
          <w:color w:val="000000"/>
        </w:rPr>
        <w:t xml:space="preserve">Touch screen, </w:t>
      </w:r>
    </w:p>
    <w:p w:rsidR="00645288" w:rsidRPr="007F590F" w:rsidRDefault="00645288" w:rsidP="005B4FA5">
      <w:pPr>
        <w:numPr>
          <w:ilvl w:val="0"/>
          <w:numId w:val="69"/>
        </w:numPr>
        <w:shd w:val="clear" w:color="auto" w:fill="FFFFFF" w:themeFill="background1"/>
        <w:spacing w:line="360" w:lineRule="auto"/>
        <w:rPr>
          <w:color w:val="000000"/>
        </w:rPr>
      </w:pPr>
      <w:r w:rsidRPr="007F590F">
        <w:rPr>
          <w:color w:val="000000"/>
        </w:rPr>
        <w:t xml:space="preserve">Cameras, </w:t>
      </w:r>
    </w:p>
    <w:p w:rsidR="00645288" w:rsidRPr="007F590F" w:rsidRDefault="00645288" w:rsidP="005B4FA5">
      <w:pPr>
        <w:numPr>
          <w:ilvl w:val="0"/>
          <w:numId w:val="69"/>
        </w:numPr>
        <w:shd w:val="clear" w:color="auto" w:fill="FFFFFF" w:themeFill="background1"/>
        <w:spacing w:line="360" w:lineRule="auto"/>
        <w:rPr>
          <w:color w:val="000000"/>
        </w:rPr>
      </w:pPr>
      <w:r w:rsidRPr="007F590F">
        <w:rPr>
          <w:color w:val="000000"/>
        </w:rPr>
        <w:t xml:space="preserve">Speakers, </w:t>
      </w:r>
    </w:p>
    <w:p w:rsidR="00645288" w:rsidRPr="007F590F" w:rsidRDefault="00645288" w:rsidP="005B4FA5">
      <w:pPr>
        <w:numPr>
          <w:ilvl w:val="0"/>
          <w:numId w:val="69"/>
        </w:numPr>
        <w:shd w:val="clear" w:color="auto" w:fill="FFFFFF" w:themeFill="background1"/>
        <w:spacing w:line="360" w:lineRule="auto"/>
        <w:rPr>
          <w:color w:val="000000"/>
        </w:rPr>
      </w:pPr>
      <w:r w:rsidRPr="007F590F">
        <w:rPr>
          <w:color w:val="000000"/>
        </w:rPr>
        <w:t xml:space="preserve">Microphones, </w:t>
      </w:r>
    </w:p>
    <w:p w:rsidR="00645288" w:rsidRPr="007F590F" w:rsidRDefault="00645288" w:rsidP="005B4FA5">
      <w:pPr>
        <w:numPr>
          <w:ilvl w:val="0"/>
          <w:numId w:val="69"/>
        </w:numPr>
        <w:shd w:val="clear" w:color="auto" w:fill="FFFFFF" w:themeFill="background1"/>
        <w:spacing w:line="360" w:lineRule="auto"/>
        <w:rPr>
          <w:color w:val="000000"/>
        </w:rPr>
      </w:pPr>
      <w:r w:rsidRPr="007F590F">
        <w:rPr>
          <w:color w:val="000000"/>
        </w:rPr>
        <w:t xml:space="preserve">Sensors, and </w:t>
      </w:r>
    </w:p>
    <w:p w:rsidR="00645288" w:rsidRPr="007F590F" w:rsidRDefault="00645288" w:rsidP="005B4FA5">
      <w:pPr>
        <w:numPr>
          <w:ilvl w:val="0"/>
          <w:numId w:val="69"/>
        </w:numPr>
        <w:shd w:val="clear" w:color="auto" w:fill="FFFFFF" w:themeFill="background1"/>
        <w:spacing w:line="360" w:lineRule="auto"/>
        <w:rPr>
          <w:color w:val="000000"/>
        </w:rPr>
      </w:pPr>
      <w:r w:rsidRPr="007F590F">
        <w:rPr>
          <w:color w:val="000000"/>
        </w:rPr>
        <w:t>Connectors.</w:t>
      </w:r>
    </w:p>
    <w:p w:rsidR="00645288" w:rsidRPr="009A5AEB" w:rsidRDefault="00645288" w:rsidP="005B4FA5">
      <w:pPr>
        <w:numPr>
          <w:ilvl w:val="0"/>
          <w:numId w:val="58"/>
        </w:numPr>
        <w:shd w:val="clear" w:color="auto" w:fill="FFFFFF" w:themeFill="background1"/>
        <w:spacing w:line="360" w:lineRule="auto"/>
        <w:rPr>
          <w:color w:val="000000"/>
        </w:rPr>
      </w:pPr>
      <w:r w:rsidRPr="009A5AEB">
        <w:rPr>
          <w:color w:val="000000"/>
        </w:rPr>
        <w:t>Measure the resistance, continuity, or voltage levels of specific components to identify faulty or malfunctioning parts.</w:t>
      </w:r>
    </w:p>
    <w:p w:rsidR="00645288" w:rsidRPr="007F590F" w:rsidRDefault="00645288" w:rsidP="009B3398">
      <w:pPr>
        <w:numPr>
          <w:ilvl w:val="0"/>
          <w:numId w:val="59"/>
        </w:numPr>
        <w:shd w:val="clear" w:color="auto" w:fill="FFFFFF" w:themeFill="background1"/>
        <w:spacing w:after="240" w:line="360" w:lineRule="auto"/>
        <w:rPr>
          <w:b/>
          <w:color w:val="000000"/>
        </w:rPr>
      </w:pPr>
      <w:r w:rsidRPr="007F590F">
        <w:rPr>
          <w:b/>
          <w:color w:val="000000"/>
        </w:rPr>
        <w:t>Firmware Analysis:</w:t>
      </w:r>
    </w:p>
    <w:p w:rsidR="00645288" w:rsidRPr="00B81BD2" w:rsidRDefault="00645288" w:rsidP="005B4FA5">
      <w:pPr>
        <w:pStyle w:val="ListParagraph"/>
        <w:numPr>
          <w:ilvl w:val="0"/>
          <w:numId w:val="151"/>
        </w:numPr>
        <w:shd w:val="clear" w:color="auto" w:fill="FFFFFF" w:themeFill="background1"/>
        <w:spacing w:line="360" w:lineRule="auto"/>
        <w:rPr>
          <w:color w:val="000000"/>
        </w:rPr>
      </w:pPr>
      <w:r w:rsidRPr="00B81BD2">
        <w:rPr>
          <w:color w:val="000000"/>
        </w:rPr>
        <w:t>Analyze the firmware or firmware updates provided by the manufacturer to identify any known issues or patches related to the reported problem.</w:t>
      </w:r>
    </w:p>
    <w:p w:rsidR="00645288" w:rsidRDefault="00645288" w:rsidP="005B4FA5">
      <w:pPr>
        <w:pStyle w:val="ListParagraph"/>
        <w:numPr>
          <w:ilvl w:val="0"/>
          <w:numId w:val="150"/>
        </w:numPr>
        <w:shd w:val="clear" w:color="auto" w:fill="FFFFFF" w:themeFill="background1"/>
        <w:spacing w:line="360" w:lineRule="auto"/>
        <w:rPr>
          <w:color w:val="000000"/>
        </w:rPr>
      </w:pPr>
      <w:r w:rsidRPr="00B81BD2">
        <w:rPr>
          <w:color w:val="000000"/>
        </w:rPr>
        <w:t>Verify compatibility between different firmware versions, if applicable.</w:t>
      </w:r>
    </w:p>
    <w:p w:rsidR="005737AF" w:rsidRDefault="005737AF" w:rsidP="005737AF">
      <w:pPr>
        <w:shd w:val="clear" w:color="auto" w:fill="FFFFFF" w:themeFill="background1"/>
        <w:spacing w:line="360" w:lineRule="auto"/>
        <w:rPr>
          <w:color w:val="000000"/>
        </w:rPr>
      </w:pPr>
    </w:p>
    <w:p w:rsidR="005737AF" w:rsidRDefault="005737AF" w:rsidP="005737AF">
      <w:pPr>
        <w:shd w:val="clear" w:color="auto" w:fill="FFFFFF" w:themeFill="background1"/>
        <w:spacing w:line="360" w:lineRule="auto"/>
        <w:rPr>
          <w:color w:val="000000"/>
        </w:rPr>
      </w:pPr>
    </w:p>
    <w:p w:rsidR="005737AF" w:rsidRDefault="005737AF" w:rsidP="005737AF">
      <w:pPr>
        <w:shd w:val="clear" w:color="auto" w:fill="FFFFFF" w:themeFill="background1"/>
        <w:spacing w:line="360" w:lineRule="auto"/>
        <w:rPr>
          <w:color w:val="000000"/>
        </w:rPr>
      </w:pPr>
    </w:p>
    <w:p w:rsidR="005737AF" w:rsidRDefault="005737AF" w:rsidP="005737AF">
      <w:pPr>
        <w:shd w:val="clear" w:color="auto" w:fill="FFFFFF" w:themeFill="background1"/>
        <w:spacing w:line="360" w:lineRule="auto"/>
        <w:rPr>
          <w:color w:val="000000"/>
        </w:rPr>
      </w:pPr>
    </w:p>
    <w:p w:rsidR="005737AF" w:rsidRPr="005737AF" w:rsidRDefault="005737AF" w:rsidP="005737AF">
      <w:pPr>
        <w:shd w:val="clear" w:color="auto" w:fill="FFFFFF" w:themeFill="background1"/>
        <w:spacing w:line="360" w:lineRule="auto"/>
        <w:rPr>
          <w:color w:val="000000"/>
        </w:rPr>
      </w:pPr>
    </w:p>
    <w:p w:rsidR="00645288" w:rsidRPr="0003448B" w:rsidRDefault="00645288" w:rsidP="005B4FA5">
      <w:pPr>
        <w:pStyle w:val="ListParagraph"/>
        <w:numPr>
          <w:ilvl w:val="0"/>
          <w:numId w:val="157"/>
        </w:numPr>
        <w:shd w:val="clear" w:color="auto" w:fill="FFFFFF" w:themeFill="background1"/>
        <w:spacing w:before="240" w:after="240" w:line="360" w:lineRule="auto"/>
        <w:rPr>
          <w:b/>
          <w:color w:val="000000"/>
        </w:rPr>
      </w:pPr>
      <w:r w:rsidRPr="0003448B">
        <w:rPr>
          <w:b/>
          <w:color w:val="000000"/>
        </w:rPr>
        <w:lastRenderedPageBreak/>
        <w:t>Data and Settings Backup:</w:t>
      </w:r>
    </w:p>
    <w:p w:rsidR="008D44C2" w:rsidRDefault="00645288" w:rsidP="009B3398">
      <w:pPr>
        <w:numPr>
          <w:ilvl w:val="0"/>
          <w:numId w:val="60"/>
        </w:numPr>
        <w:shd w:val="clear" w:color="auto" w:fill="FFFFFF" w:themeFill="background1"/>
        <w:spacing w:line="360" w:lineRule="auto"/>
        <w:rPr>
          <w:color w:val="000000"/>
        </w:rPr>
      </w:pPr>
      <w:r w:rsidRPr="007F590F">
        <w:rPr>
          <w:color w:val="000000"/>
        </w:rPr>
        <w:t>Before performing any repairs or modifications, ensure to back up the user's data and settings to prevent data loss.</w:t>
      </w:r>
    </w:p>
    <w:p w:rsidR="009053F4" w:rsidRDefault="009053F4" w:rsidP="009053F4">
      <w:pPr>
        <w:shd w:val="clear" w:color="auto" w:fill="FFFFFF" w:themeFill="background1"/>
        <w:spacing w:line="360" w:lineRule="auto"/>
        <w:rPr>
          <w:color w:val="000000"/>
        </w:rPr>
      </w:pPr>
    </w:p>
    <w:p w:rsidR="009053F4" w:rsidRPr="009B3398" w:rsidRDefault="009053F4" w:rsidP="009053F4">
      <w:pPr>
        <w:shd w:val="clear" w:color="auto" w:fill="FFFFFF" w:themeFill="background1"/>
        <w:spacing w:line="360" w:lineRule="auto"/>
        <w:rPr>
          <w:color w:val="000000"/>
        </w:rPr>
      </w:pPr>
    </w:p>
    <w:p w:rsidR="00645288" w:rsidRPr="0027064E" w:rsidRDefault="00645288" w:rsidP="002D2BBF">
      <w:pPr>
        <w:pStyle w:val="ListParagraph"/>
        <w:numPr>
          <w:ilvl w:val="0"/>
          <w:numId w:val="318"/>
        </w:numPr>
        <w:spacing w:after="240" w:line="360" w:lineRule="auto"/>
        <w:rPr>
          <w:b/>
        </w:rPr>
      </w:pPr>
      <w:r w:rsidRPr="0027064E">
        <w:rPr>
          <w:b/>
        </w:rPr>
        <w:t>Professional Diagnostic Tools:</w:t>
      </w:r>
    </w:p>
    <w:p w:rsidR="007F590F" w:rsidRPr="007F590F" w:rsidRDefault="00645288" w:rsidP="005B4FA5">
      <w:pPr>
        <w:numPr>
          <w:ilvl w:val="0"/>
          <w:numId w:val="61"/>
        </w:numPr>
        <w:shd w:val="clear" w:color="auto" w:fill="FFFFFF" w:themeFill="background1"/>
        <w:spacing w:line="360" w:lineRule="auto"/>
        <w:rPr>
          <w:color w:val="000000"/>
        </w:rPr>
      </w:pPr>
      <w:r w:rsidRPr="007F590F">
        <w:rPr>
          <w:color w:val="000000"/>
        </w:rPr>
        <w:t xml:space="preserve">Utilize professional diagnostic tools, such as </w:t>
      </w:r>
    </w:p>
    <w:p w:rsidR="007F590F" w:rsidRPr="007F590F" w:rsidRDefault="007F590F" w:rsidP="005B4FA5">
      <w:pPr>
        <w:numPr>
          <w:ilvl w:val="0"/>
          <w:numId w:val="70"/>
        </w:numPr>
        <w:shd w:val="clear" w:color="auto" w:fill="FFFFFF" w:themeFill="background1"/>
        <w:spacing w:line="360" w:lineRule="auto"/>
        <w:rPr>
          <w:color w:val="000000"/>
        </w:rPr>
      </w:pPr>
      <w:r w:rsidRPr="007F590F">
        <w:rPr>
          <w:color w:val="000000"/>
        </w:rPr>
        <w:t>Multimeters</w:t>
      </w:r>
      <w:r w:rsidR="00645288" w:rsidRPr="007F590F">
        <w:rPr>
          <w:color w:val="000000"/>
        </w:rPr>
        <w:t xml:space="preserve">, </w:t>
      </w:r>
    </w:p>
    <w:p w:rsidR="007F590F" w:rsidRPr="007F590F" w:rsidRDefault="007F590F" w:rsidP="005B4FA5">
      <w:pPr>
        <w:numPr>
          <w:ilvl w:val="0"/>
          <w:numId w:val="70"/>
        </w:numPr>
        <w:shd w:val="clear" w:color="auto" w:fill="FFFFFF" w:themeFill="background1"/>
        <w:spacing w:line="360" w:lineRule="auto"/>
        <w:rPr>
          <w:color w:val="000000"/>
        </w:rPr>
      </w:pPr>
      <w:r w:rsidRPr="007F590F">
        <w:rPr>
          <w:color w:val="000000"/>
        </w:rPr>
        <w:t>Oscilloscopes</w:t>
      </w:r>
      <w:r w:rsidR="00645288" w:rsidRPr="007F590F">
        <w:rPr>
          <w:color w:val="000000"/>
        </w:rPr>
        <w:t xml:space="preserve">, and </w:t>
      </w:r>
    </w:p>
    <w:p w:rsidR="007F590F" w:rsidRPr="007F590F" w:rsidRDefault="007F590F" w:rsidP="005B4FA5">
      <w:pPr>
        <w:numPr>
          <w:ilvl w:val="0"/>
          <w:numId w:val="70"/>
        </w:numPr>
        <w:shd w:val="clear" w:color="auto" w:fill="FFFFFF" w:themeFill="background1"/>
        <w:spacing w:line="360" w:lineRule="auto"/>
        <w:rPr>
          <w:color w:val="000000"/>
        </w:rPr>
      </w:pPr>
      <w:r w:rsidRPr="007F590F">
        <w:rPr>
          <w:color w:val="000000"/>
        </w:rPr>
        <w:t xml:space="preserve">Specialized </w:t>
      </w:r>
      <w:r w:rsidR="00645288" w:rsidRPr="007F590F">
        <w:rPr>
          <w:color w:val="000000"/>
        </w:rPr>
        <w:t xml:space="preserve">software, </w:t>
      </w:r>
    </w:p>
    <w:p w:rsidR="002F4149" w:rsidRPr="00836D4D" w:rsidRDefault="007F590F" w:rsidP="00836D4D">
      <w:pPr>
        <w:numPr>
          <w:ilvl w:val="0"/>
          <w:numId w:val="61"/>
        </w:numPr>
        <w:shd w:val="clear" w:color="auto" w:fill="FFFFFF" w:themeFill="background1"/>
        <w:spacing w:line="360" w:lineRule="auto"/>
        <w:rPr>
          <w:color w:val="000000"/>
        </w:rPr>
      </w:pPr>
      <w:r w:rsidRPr="007F590F">
        <w:rPr>
          <w:color w:val="000000"/>
        </w:rPr>
        <w:t xml:space="preserve">To </w:t>
      </w:r>
      <w:r w:rsidR="00645288" w:rsidRPr="007F590F">
        <w:rPr>
          <w:color w:val="000000"/>
        </w:rPr>
        <w:t>perform in-depth testing and analysis of mobile phone components.</w:t>
      </w:r>
    </w:p>
    <w:p w:rsidR="00645288" w:rsidRPr="007F590F" w:rsidRDefault="00645288" w:rsidP="005737AF">
      <w:pPr>
        <w:numPr>
          <w:ilvl w:val="0"/>
          <w:numId w:val="158"/>
        </w:numPr>
        <w:shd w:val="clear" w:color="auto" w:fill="FFFFFF" w:themeFill="background1"/>
        <w:spacing w:line="360" w:lineRule="auto"/>
        <w:rPr>
          <w:b/>
          <w:color w:val="000000"/>
        </w:rPr>
      </w:pPr>
      <w:r w:rsidRPr="007F590F">
        <w:rPr>
          <w:b/>
          <w:color w:val="000000"/>
        </w:rPr>
        <w:t>Consultation and Documentation</w:t>
      </w:r>
    </w:p>
    <w:p w:rsidR="007F590F" w:rsidRPr="007F590F" w:rsidRDefault="00645288" w:rsidP="005B4FA5">
      <w:pPr>
        <w:numPr>
          <w:ilvl w:val="0"/>
          <w:numId w:val="71"/>
        </w:numPr>
        <w:shd w:val="clear" w:color="auto" w:fill="FFFFFF" w:themeFill="background1"/>
        <w:spacing w:line="360" w:lineRule="auto"/>
        <w:rPr>
          <w:color w:val="000000"/>
        </w:rPr>
      </w:pPr>
      <w:r w:rsidRPr="007F590F">
        <w:rPr>
          <w:color w:val="000000"/>
        </w:rPr>
        <w:t xml:space="preserve">Consult manufacturer documentation, </w:t>
      </w:r>
    </w:p>
    <w:p w:rsidR="007F590F" w:rsidRPr="0027064E" w:rsidRDefault="007F590F" w:rsidP="005B4FA5">
      <w:pPr>
        <w:pStyle w:val="ListParagraph"/>
        <w:numPr>
          <w:ilvl w:val="0"/>
          <w:numId w:val="71"/>
        </w:numPr>
        <w:shd w:val="clear" w:color="auto" w:fill="FFFFFF" w:themeFill="background1"/>
        <w:spacing w:line="360" w:lineRule="auto"/>
        <w:rPr>
          <w:color w:val="000000"/>
        </w:rPr>
      </w:pPr>
      <w:r w:rsidRPr="0027064E">
        <w:rPr>
          <w:color w:val="000000"/>
        </w:rPr>
        <w:t xml:space="preserve">Service </w:t>
      </w:r>
      <w:r w:rsidR="00645288" w:rsidRPr="0027064E">
        <w:rPr>
          <w:color w:val="000000"/>
        </w:rPr>
        <w:t>manuals, or online forums for known issues and</w:t>
      </w:r>
    </w:p>
    <w:p w:rsidR="00645288" w:rsidRPr="007F590F" w:rsidRDefault="00645288" w:rsidP="005B4FA5">
      <w:pPr>
        <w:numPr>
          <w:ilvl w:val="0"/>
          <w:numId w:val="71"/>
        </w:numPr>
        <w:shd w:val="clear" w:color="auto" w:fill="FFFFFF" w:themeFill="background1"/>
        <w:spacing w:line="360" w:lineRule="auto"/>
        <w:rPr>
          <w:color w:val="000000"/>
        </w:rPr>
      </w:pPr>
      <w:r w:rsidRPr="007F590F">
        <w:rPr>
          <w:color w:val="000000"/>
        </w:rPr>
        <w:t xml:space="preserve"> </w:t>
      </w:r>
      <w:r w:rsidR="007F590F" w:rsidRPr="007F590F">
        <w:rPr>
          <w:color w:val="000000"/>
        </w:rPr>
        <w:t xml:space="preserve">Recommended </w:t>
      </w:r>
      <w:r w:rsidRPr="007F590F">
        <w:rPr>
          <w:color w:val="000000"/>
        </w:rPr>
        <w:t>troubleshooting steps.</w:t>
      </w:r>
    </w:p>
    <w:p w:rsidR="007F590F" w:rsidRPr="007F590F" w:rsidRDefault="00645288" w:rsidP="005B4FA5">
      <w:pPr>
        <w:numPr>
          <w:ilvl w:val="0"/>
          <w:numId w:val="62"/>
        </w:numPr>
        <w:shd w:val="clear" w:color="auto" w:fill="FFFFFF" w:themeFill="background1"/>
        <w:spacing w:line="360" w:lineRule="auto"/>
        <w:rPr>
          <w:color w:val="000000"/>
        </w:rPr>
      </w:pPr>
      <w:r w:rsidRPr="007F590F">
        <w:rPr>
          <w:color w:val="000000"/>
        </w:rPr>
        <w:t xml:space="preserve">Maintain detailed records of the diagnostic process, including </w:t>
      </w:r>
    </w:p>
    <w:p w:rsidR="007F590F" w:rsidRPr="007F590F" w:rsidRDefault="007F590F" w:rsidP="005B4FA5">
      <w:pPr>
        <w:numPr>
          <w:ilvl w:val="0"/>
          <w:numId w:val="72"/>
        </w:numPr>
        <w:shd w:val="clear" w:color="auto" w:fill="FFFFFF" w:themeFill="background1"/>
        <w:spacing w:line="360" w:lineRule="auto"/>
        <w:rPr>
          <w:color w:val="000000"/>
        </w:rPr>
      </w:pPr>
      <w:r w:rsidRPr="007F590F">
        <w:rPr>
          <w:color w:val="000000"/>
        </w:rPr>
        <w:t xml:space="preserve">Observed </w:t>
      </w:r>
      <w:r w:rsidR="00645288" w:rsidRPr="007F590F">
        <w:rPr>
          <w:color w:val="000000"/>
        </w:rPr>
        <w:t xml:space="preserve">symptoms, </w:t>
      </w:r>
    </w:p>
    <w:p w:rsidR="007F590F" w:rsidRPr="007F590F" w:rsidRDefault="007F590F" w:rsidP="005B4FA5">
      <w:pPr>
        <w:numPr>
          <w:ilvl w:val="0"/>
          <w:numId w:val="72"/>
        </w:numPr>
        <w:shd w:val="clear" w:color="auto" w:fill="FFFFFF" w:themeFill="background1"/>
        <w:spacing w:line="360" w:lineRule="auto"/>
        <w:rPr>
          <w:color w:val="000000"/>
        </w:rPr>
      </w:pPr>
      <w:r w:rsidRPr="007F590F">
        <w:rPr>
          <w:color w:val="000000"/>
        </w:rPr>
        <w:t xml:space="preserve">Test </w:t>
      </w:r>
      <w:r w:rsidR="00645288" w:rsidRPr="007F590F">
        <w:rPr>
          <w:color w:val="000000"/>
        </w:rPr>
        <w:t xml:space="preserve">results, and </w:t>
      </w:r>
    </w:p>
    <w:p w:rsidR="00E83A8F" w:rsidRPr="004C6672" w:rsidRDefault="007F590F" w:rsidP="005B4FA5">
      <w:pPr>
        <w:numPr>
          <w:ilvl w:val="0"/>
          <w:numId w:val="72"/>
        </w:numPr>
        <w:shd w:val="clear" w:color="auto" w:fill="FFFFFF" w:themeFill="background1"/>
        <w:spacing w:line="360" w:lineRule="auto"/>
        <w:rPr>
          <w:color w:val="000000"/>
        </w:rPr>
      </w:pPr>
      <w:r w:rsidRPr="007F590F">
        <w:rPr>
          <w:color w:val="000000"/>
        </w:rPr>
        <w:t xml:space="preserve">Any </w:t>
      </w:r>
      <w:r w:rsidR="00645288" w:rsidRPr="007F590F">
        <w:rPr>
          <w:color w:val="000000"/>
        </w:rPr>
        <w:t>actions taken during the diagnosis.</w:t>
      </w:r>
    </w:p>
    <w:p w:rsidR="00A30796" w:rsidRPr="0027064E" w:rsidRDefault="00A30796" w:rsidP="002F4149">
      <w:pPr>
        <w:pStyle w:val="Heading2"/>
        <w:spacing w:after="240" w:line="360" w:lineRule="auto"/>
        <w:rPr>
          <w:rFonts w:ascii="Times New Roman" w:hAnsi="Times New Roman" w:cs="Times New Roman"/>
          <w:b/>
          <w:color w:val="auto"/>
        </w:rPr>
      </w:pPr>
      <w:bookmarkStart w:id="79" w:name="_Toc147824491"/>
      <w:bookmarkStart w:id="80" w:name="_Toc148018961"/>
      <w:r w:rsidRPr="0027064E">
        <w:rPr>
          <w:rFonts w:ascii="Times New Roman" w:hAnsi="Times New Roman" w:cs="Times New Roman"/>
          <w:b/>
          <w:color w:val="auto"/>
        </w:rPr>
        <w:t>Identifying System Defect/Fault Symptoms</w:t>
      </w:r>
      <w:bookmarkEnd w:id="79"/>
      <w:bookmarkEnd w:id="80"/>
    </w:p>
    <w:p w:rsidR="00A30796" w:rsidRPr="00A30796" w:rsidRDefault="00A30796" w:rsidP="0007351D">
      <w:pPr>
        <w:shd w:val="clear" w:color="auto" w:fill="FFFFFF" w:themeFill="background1"/>
        <w:spacing w:line="360" w:lineRule="auto"/>
        <w:rPr>
          <w:color w:val="000000"/>
        </w:rPr>
      </w:pPr>
      <w:r w:rsidRPr="00A30796">
        <w:rPr>
          <w:color w:val="000000"/>
        </w:rPr>
        <w:t>To effectively diagnose faults in cellular phone units, it is crucial to identify and understand the symptoms indicating system defects. Here are some common symptoms that may indicate underlying faults:</w:t>
      </w:r>
    </w:p>
    <w:p w:rsidR="00A30796" w:rsidRPr="00A30796" w:rsidRDefault="00A30796" w:rsidP="005B4FA5">
      <w:pPr>
        <w:numPr>
          <w:ilvl w:val="0"/>
          <w:numId w:val="73"/>
        </w:numPr>
        <w:shd w:val="clear" w:color="auto" w:fill="FFFFFF" w:themeFill="background1"/>
        <w:spacing w:line="360" w:lineRule="auto"/>
        <w:rPr>
          <w:b/>
          <w:color w:val="000000"/>
        </w:rPr>
      </w:pPr>
      <w:r w:rsidRPr="00A30796">
        <w:rPr>
          <w:b/>
          <w:color w:val="000000"/>
        </w:rPr>
        <w:t>Power-Related Symptoms:</w:t>
      </w:r>
    </w:p>
    <w:p w:rsidR="00A30796" w:rsidRPr="00A30796" w:rsidRDefault="00A30796" w:rsidP="005B4FA5">
      <w:pPr>
        <w:numPr>
          <w:ilvl w:val="0"/>
          <w:numId w:val="92"/>
        </w:numPr>
        <w:shd w:val="clear" w:color="auto" w:fill="FFFFFF" w:themeFill="background1"/>
        <w:spacing w:line="360" w:lineRule="auto"/>
        <w:rPr>
          <w:color w:val="000000"/>
        </w:rPr>
      </w:pPr>
      <w:r w:rsidRPr="00A30796">
        <w:rPr>
          <w:color w:val="000000"/>
        </w:rPr>
        <w:t>The phone does not power on or fails to boot up.</w:t>
      </w:r>
    </w:p>
    <w:p w:rsidR="00A30796" w:rsidRPr="00A30796" w:rsidRDefault="00A30796" w:rsidP="005B4FA5">
      <w:pPr>
        <w:numPr>
          <w:ilvl w:val="0"/>
          <w:numId w:val="92"/>
        </w:numPr>
        <w:shd w:val="clear" w:color="auto" w:fill="FFFFFF" w:themeFill="background1"/>
        <w:spacing w:line="360" w:lineRule="auto"/>
        <w:rPr>
          <w:color w:val="000000"/>
        </w:rPr>
      </w:pPr>
      <w:r w:rsidRPr="00A30796">
        <w:rPr>
          <w:color w:val="000000"/>
        </w:rPr>
        <w:t>Sudden and unexpected shutdowns or restarts.</w:t>
      </w:r>
    </w:p>
    <w:p w:rsidR="00A30796" w:rsidRPr="00A30796" w:rsidRDefault="00A30796" w:rsidP="005B4FA5">
      <w:pPr>
        <w:numPr>
          <w:ilvl w:val="0"/>
          <w:numId w:val="92"/>
        </w:numPr>
        <w:shd w:val="clear" w:color="auto" w:fill="FFFFFF" w:themeFill="background1"/>
        <w:spacing w:line="360" w:lineRule="auto"/>
        <w:rPr>
          <w:color w:val="000000"/>
        </w:rPr>
      </w:pPr>
      <w:r w:rsidRPr="00A30796">
        <w:rPr>
          <w:color w:val="000000"/>
        </w:rPr>
        <w:t>Rapid battery drain or short battery life.</w:t>
      </w:r>
    </w:p>
    <w:p w:rsidR="00A30796" w:rsidRPr="00A30796" w:rsidRDefault="00A30796" w:rsidP="005B4FA5">
      <w:pPr>
        <w:numPr>
          <w:ilvl w:val="0"/>
          <w:numId w:val="92"/>
        </w:numPr>
        <w:shd w:val="clear" w:color="auto" w:fill="FFFFFF" w:themeFill="background1"/>
        <w:spacing w:line="360" w:lineRule="auto"/>
        <w:rPr>
          <w:color w:val="000000"/>
        </w:rPr>
      </w:pPr>
      <w:r w:rsidRPr="00A30796">
        <w:rPr>
          <w:color w:val="000000"/>
        </w:rPr>
        <w:t>Inconsistent charging or failure to charge.</w:t>
      </w:r>
    </w:p>
    <w:p w:rsidR="00A30796" w:rsidRPr="00A30796" w:rsidRDefault="00A30796" w:rsidP="005B4FA5">
      <w:pPr>
        <w:numPr>
          <w:ilvl w:val="0"/>
          <w:numId w:val="74"/>
        </w:numPr>
        <w:shd w:val="clear" w:color="auto" w:fill="FFFFFF" w:themeFill="background1"/>
        <w:spacing w:line="360" w:lineRule="auto"/>
        <w:rPr>
          <w:color w:val="000000"/>
        </w:rPr>
      </w:pPr>
      <w:r w:rsidRPr="00A30796">
        <w:rPr>
          <w:b/>
          <w:color w:val="000000"/>
        </w:rPr>
        <w:lastRenderedPageBreak/>
        <w:t>Display Symptoms</w:t>
      </w:r>
      <w:r w:rsidRPr="00A30796">
        <w:rPr>
          <w:color w:val="000000"/>
        </w:rPr>
        <w:t>:</w:t>
      </w:r>
    </w:p>
    <w:p w:rsidR="00A30796" w:rsidRPr="00A30796" w:rsidRDefault="00A30796" w:rsidP="005B4FA5">
      <w:pPr>
        <w:numPr>
          <w:ilvl w:val="0"/>
          <w:numId w:val="75"/>
        </w:numPr>
        <w:shd w:val="clear" w:color="auto" w:fill="FFFFFF" w:themeFill="background1"/>
        <w:spacing w:line="360" w:lineRule="auto"/>
        <w:rPr>
          <w:color w:val="000000"/>
        </w:rPr>
      </w:pPr>
      <w:r w:rsidRPr="00A30796">
        <w:rPr>
          <w:color w:val="000000"/>
        </w:rPr>
        <w:t>Blank or black screen.</w:t>
      </w:r>
    </w:p>
    <w:p w:rsidR="00A30796" w:rsidRPr="00A30796" w:rsidRDefault="00A30796" w:rsidP="005B4FA5">
      <w:pPr>
        <w:numPr>
          <w:ilvl w:val="0"/>
          <w:numId w:val="75"/>
        </w:numPr>
        <w:shd w:val="clear" w:color="auto" w:fill="FFFFFF" w:themeFill="background1"/>
        <w:spacing w:line="360" w:lineRule="auto"/>
        <w:rPr>
          <w:color w:val="000000"/>
        </w:rPr>
      </w:pPr>
      <w:r w:rsidRPr="00A30796">
        <w:rPr>
          <w:color w:val="000000"/>
        </w:rPr>
        <w:t>Flickering or flashing display.</w:t>
      </w:r>
    </w:p>
    <w:p w:rsidR="00A30796" w:rsidRPr="00A30796" w:rsidRDefault="00A30796" w:rsidP="005B4FA5">
      <w:pPr>
        <w:numPr>
          <w:ilvl w:val="0"/>
          <w:numId w:val="75"/>
        </w:numPr>
        <w:shd w:val="clear" w:color="auto" w:fill="FFFFFF" w:themeFill="background1"/>
        <w:spacing w:line="360" w:lineRule="auto"/>
        <w:rPr>
          <w:color w:val="000000"/>
        </w:rPr>
      </w:pPr>
      <w:r w:rsidRPr="00A30796">
        <w:rPr>
          <w:color w:val="000000"/>
        </w:rPr>
        <w:t>Lines, discoloration, or artifacts on the screen.</w:t>
      </w:r>
    </w:p>
    <w:p w:rsidR="00A30796" w:rsidRPr="00A30796" w:rsidRDefault="00A30796" w:rsidP="005B4FA5">
      <w:pPr>
        <w:numPr>
          <w:ilvl w:val="0"/>
          <w:numId w:val="75"/>
        </w:numPr>
        <w:shd w:val="clear" w:color="auto" w:fill="FFFFFF" w:themeFill="background1"/>
        <w:spacing w:line="360" w:lineRule="auto"/>
        <w:rPr>
          <w:color w:val="000000"/>
        </w:rPr>
      </w:pPr>
      <w:r w:rsidRPr="00A30796">
        <w:rPr>
          <w:color w:val="000000"/>
        </w:rPr>
        <w:t>Unresponsive touch screen or erratic touch inputs.</w:t>
      </w:r>
    </w:p>
    <w:p w:rsidR="00A30796" w:rsidRPr="00A30796" w:rsidRDefault="00A30796" w:rsidP="005B4FA5">
      <w:pPr>
        <w:numPr>
          <w:ilvl w:val="0"/>
          <w:numId w:val="76"/>
        </w:numPr>
        <w:shd w:val="clear" w:color="auto" w:fill="FFFFFF" w:themeFill="background1"/>
        <w:spacing w:line="360" w:lineRule="auto"/>
        <w:rPr>
          <w:b/>
          <w:color w:val="000000"/>
        </w:rPr>
      </w:pPr>
      <w:r w:rsidRPr="00A30796">
        <w:rPr>
          <w:b/>
          <w:color w:val="000000"/>
        </w:rPr>
        <w:t>Audio Symptoms:</w:t>
      </w:r>
    </w:p>
    <w:p w:rsidR="00A30796" w:rsidRPr="00A30796" w:rsidRDefault="00A30796" w:rsidP="005B4FA5">
      <w:pPr>
        <w:numPr>
          <w:ilvl w:val="0"/>
          <w:numId w:val="77"/>
        </w:numPr>
        <w:shd w:val="clear" w:color="auto" w:fill="FFFFFF" w:themeFill="background1"/>
        <w:spacing w:line="360" w:lineRule="auto"/>
        <w:rPr>
          <w:color w:val="000000"/>
        </w:rPr>
      </w:pPr>
      <w:r w:rsidRPr="00A30796">
        <w:rPr>
          <w:color w:val="000000"/>
        </w:rPr>
        <w:t>No sound or distorted audio during calls or media playback.</w:t>
      </w:r>
    </w:p>
    <w:p w:rsidR="00A30796" w:rsidRPr="00A30796" w:rsidRDefault="00A30796" w:rsidP="005B4FA5">
      <w:pPr>
        <w:numPr>
          <w:ilvl w:val="0"/>
          <w:numId w:val="77"/>
        </w:numPr>
        <w:shd w:val="clear" w:color="auto" w:fill="FFFFFF" w:themeFill="background1"/>
        <w:spacing w:line="360" w:lineRule="auto"/>
        <w:rPr>
          <w:color w:val="000000"/>
        </w:rPr>
      </w:pPr>
      <w:r w:rsidRPr="00A30796">
        <w:rPr>
          <w:color w:val="000000"/>
        </w:rPr>
        <w:t>Speakerphone or earpiece not functioning properly.</w:t>
      </w:r>
    </w:p>
    <w:p w:rsidR="00A30796" w:rsidRPr="00A30796" w:rsidRDefault="00A30796" w:rsidP="005B4FA5">
      <w:pPr>
        <w:numPr>
          <w:ilvl w:val="0"/>
          <w:numId w:val="77"/>
        </w:numPr>
        <w:shd w:val="clear" w:color="auto" w:fill="FFFFFF" w:themeFill="background1"/>
        <w:spacing w:line="360" w:lineRule="auto"/>
        <w:rPr>
          <w:color w:val="000000"/>
        </w:rPr>
      </w:pPr>
      <w:r w:rsidRPr="00A30796">
        <w:rPr>
          <w:color w:val="000000"/>
        </w:rPr>
        <w:t>Microphone issues, such as muffled or no audio during calls or recordings.</w:t>
      </w:r>
    </w:p>
    <w:p w:rsidR="00A30796" w:rsidRPr="00A30796" w:rsidRDefault="00A30796" w:rsidP="005B4FA5">
      <w:pPr>
        <w:numPr>
          <w:ilvl w:val="0"/>
          <w:numId w:val="78"/>
        </w:numPr>
        <w:shd w:val="clear" w:color="auto" w:fill="FFFFFF" w:themeFill="background1"/>
        <w:spacing w:line="360" w:lineRule="auto"/>
        <w:rPr>
          <w:b/>
          <w:color w:val="000000"/>
        </w:rPr>
      </w:pPr>
      <w:r w:rsidRPr="00A30796">
        <w:rPr>
          <w:b/>
          <w:color w:val="000000"/>
        </w:rPr>
        <w:t>Connectivity Symptoms:</w:t>
      </w:r>
    </w:p>
    <w:p w:rsidR="00A30796" w:rsidRPr="00A30796" w:rsidRDefault="00A30796" w:rsidP="005B4FA5">
      <w:pPr>
        <w:numPr>
          <w:ilvl w:val="0"/>
          <w:numId w:val="79"/>
        </w:numPr>
        <w:shd w:val="clear" w:color="auto" w:fill="FFFFFF" w:themeFill="background1"/>
        <w:spacing w:line="360" w:lineRule="auto"/>
        <w:rPr>
          <w:color w:val="000000"/>
        </w:rPr>
      </w:pPr>
      <w:r w:rsidRPr="00A30796">
        <w:rPr>
          <w:color w:val="000000"/>
        </w:rPr>
        <w:t>Weak or no signal strength for cellular network.</w:t>
      </w:r>
    </w:p>
    <w:p w:rsidR="00A30796" w:rsidRPr="00A30796" w:rsidRDefault="00A30796" w:rsidP="005B4FA5">
      <w:pPr>
        <w:numPr>
          <w:ilvl w:val="0"/>
          <w:numId w:val="79"/>
        </w:numPr>
        <w:shd w:val="clear" w:color="auto" w:fill="FFFFFF" w:themeFill="background1"/>
        <w:spacing w:line="360" w:lineRule="auto"/>
        <w:rPr>
          <w:color w:val="000000"/>
        </w:rPr>
      </w:pPr>
      <w:r w:rsidRPr="00A30796">
        <w:rPr>
          <w:color w:val="000000"/>
        </w:rPr>
        <w:t>Wi-Fi connectivity issues, such as frequent disconnections or inability to connect.</w:t>
      </w:r>
    </w:p>
    <w:p w:rsidR="00A30796" w:rsidRPr="00A30796" w:rsidRDefault="00A30796" w:rsidP="005B4FA5">
      <w:pPr>
        <w:numPr>
          <w:ilvl w:val="0"/>
          <w:numId w:val="79"/>
        </w:numPr>
        <w:shd w:val="clear" w:color="auto" w:fill="FFFFFF" w:themeFill="background1"/>
        <w:spacing w:line="360" w:lineRule="auto"/>
        <w:rPr>
          <w:color w:val="000000"/>
        </w:rPr>
      </w:pPr>
      <w:r w:rsidRPr="00A30796">
        <w:rPr>
          <w:color w:val="000000"/>
        </w:rPr>
        <w:t>Bluetooth pairing problems or failure to detect nearby devices.</w:t>
      </w:r>
    </w:p>
    <w:p w:rsidR="00A30796" w:rsidRPr="00A30796" w:rsidRDefault="00A30796" w:rsidP="005B4FA5">
      <w:pPr>
        <w:numPr>
          <w:ilvl w:val="0"/>
          <w:numId w:val="79"/>
        </w:numPr>
        <w:shd w:val="clear" w:color="auto" w:fill="FFFFFF" w:themeFill="background1"/>
        <w:spacing w:line="360" w:lineRule="auto"/>
        <w:rPr>
          <w:color w:val="000000"/>
        </w:rPr>
      </w:pPr>
      <w:r w:rsidRPr="00A30796">
        <w:rPr>
          <w:color w:val="000000"/>
        </w:rPr>
        <w:t>GPS or location services not working accurately.</w:t>
      </w:r>
    </w:p>
    <w:p w:rsidR="00A30796" w:rsidRPr="00A30796" w:rsidRDefault="00A30796" w:rsidP="005B4FA5">
      <w:pPr>
        <w:numPr>
          <w:ilvl w:val="0"/>
          <w:numId w:val="80"/>
        </w:numPr>
        <w:shd w:val="clear" w:color="auto" w:fill="FFFFFF" w:themeFill="background1"/>
        <w:spacing w:line="360" w:lineRule="auto"/>
        <w:rPr>
          <w:b/>
          <w:color w:val="000000"/>
        </w:rPr>
      </w:pPr>
      <w:r w:rsidRPr="00A30796">
        <w:rPr>
          <w:b/>
          <w:color w:val="000000"/>
        </w:rPr>
        <w:t>Performance Symptoms:</w:t>
      </w:r>
    </w:p>
    <w:p w:rsidR="00A30796" w:rsidRPr="00A30796" w:rsidRDefault="00A30796" w:rsidP="005B4FA5">
      <w:pPr>
        <w:numPr>
          <w:ilvl w:val="0"/>
          <w:numId w:val="81"/>
        </w:numPr>
        <w:shd w:val="clear" w:color="auto" w:fill="FFFFFF" w:themeFill="background1"/>
        <w:spacing w:line="360" w:lineRule="auto"/>
        <w:rPr>
          <w:color w:val="000000"/>
        </w:rPr>
      </w:pPr>
      <w:r w:rsidRPr="00A30796">
        <w:rPr>
          <w:color w:val="000000"/>
        </w:rPr>
        <w:t>Slow or laggy performance when navigating through apps or menus.</w:t>
      </w:r>
    </w:p>
    <w:p w:rsidR="00A30796" w:rsidRPr="00A30796" w:rsidRDefault="00A30796" w:rsidP="005B4FA5">
      <w:pPr>
        <w:numPr>
          <w:ilvl w:val="0"/>
          <w:numId w:val="81"/>
        </w:numPr>
        <w:shd w:val="clear" w:color="auto" w:fill="FFFFFF" w:themeFill="background1"/>
        <w:spacing w:line="360" w:lineRule="auto"/>
        <w:rPr>
          <w:color w:val="000000"/>
        </w:rPr>
      </w:pPr>
      <w:r w:rsidRPr="00A30796">
        <w:rPr>
          <w:color w:val="000000"/>
        </w:rPr>
        <w:t>Apps crashing or freezing frequently.</w:t>
      </w:r>
    </w:p>
    <w:p w:rsidR="00A30796" w:rsidRPr="00A30796" w:rsidRDefault="00A30796" w:rsidP="005B4FA5">
      <w:pPr>
        <w:numPr>
          <w:ilvl w:val="0"/>
          <w:numId w:val="81"/>
        </w:numPr>
        <w:shd w:val="clear" w:color="auto" w:fill="FFFFFF" w:themeFill="background1"/>
        <w:spacing w:line="360" w:lineRule="auto"/>
        <w:rPr>
          <w:color w:val="000000"/>
        </w:rPr>
      </w:pPr>
      <w:r w:rsidRPr="00A30796">
        <w:rPr>
          <w:color w:val="000000"/>
        </w:rPr>
        <w:t>Delayed response to touch inputs or button presses.</w:t>
      </w:r>
    </w:p>
    <w:p w:rsidR="00A30796" w:rsidRPr="00A30796" w:rsidRDefault="00A30796" w:rsidP="005B4FA5">
      <w:pPr>
        <w:numPr>
          <w:ilvl w:val="0"/>
          <w:numId w:val="81"/>
        </w:numPr>
        <w:shd w:val="clear" w:color="auto" w:fill="FFFFFF" w:themeFill="background1"/>
        <w:spacing w:line="360" w:lineRule="auto"/>
        <w:rPr>
          <w:color w:val="000000"/>
        </w:rPr>
      </w:pPr>
      <w:r w:rsidRPr="00A30796">
        <w:rPr>
          <w:color w:val="000000"/>
        </w:rPr>
        <w:t>Overheating during normal usage or charging.</w:t>
      </w:r>
    </w:p>
    <w:p w:rsidR="00A30796" w:rsidRPr="00A30796" w:rsidRDefault="00A30796" w:rsidP="005B4FA5">
      <w:pPr>
        <w:numPr>
          <w:ilvl w:val="0"/>
          <w:numId w:val="82"/>
        </w:numPr>
        <w:shd w:val="clear" w:color="auto" w:fill="FFFFFF" w:themeFill="background1"/>
        <w:spacing w:line="360" w:lineRule="auto"/>
        <w:rPr>
          <w:b/>
          <w:color w:val="000000"/>
        </w:rPr>
      </w:pPr>
      <w:r w:rsidRPr="00A30796">
        <w:rPr>
          <w:b/>
          <w:color w:val="000000"/>
        </w:rPr>
        <w:t>Camera Symptoms:</w:t>
      </w:r>
    </w:p>
    <w:p w:rsidR="00A30796" w:rsidRPr="00A30796" w:rsidRDefault="00A30796" w:rsidP="005B4FA5">
      <w:pPr>
        <w:numPr>
          <w:ilvl w:val="0"/>
          <w:numId w:val="83"/>
        </w:numPr>
        <w:shd w:val="clear" w:color="auto" w:fill="FFFFFF" w:themeFill="background1"/>
        <w:spacing w:line="360" w:lineRule="auto"/>
        <w:rPr>
          <w:color w:val="000000"/>
        </w:rPr>
      </w:pPr>
      <w:r w:rsidRPr="00A30796">
        <w:rPr>
          <w:color w:val="000000"/>
        </w:rPr>
        <w:t>Blurry or out-of-focus images or videos.</w:t>
      </w:r>
    </w:p>
    <w:p w:rsidR="00A30796" w:rsidRPr="00A30796" w:rsidRDefault="00A30796" w:rsidP="005B4FA5">
      <w:pPr>
        <w:numPr>
          <w:ilvl w:val="0"/>
          <w:numId w:val="83"/>
        </w:numPr>
        <w:shd w:val="clear" w:color="auto" w:fill="FFFFFF" w:themeFill="background1"/>
        <w:spacing w:line="360" w:lineRule="auto"/>
        <w:rPr>
          <w:color w:val="000000"/>
        </w:rPr>
      </w:pPr>
      <w:r w:rsidRPr="00A30796">
        <w:rPr>
          <w:color w:val="000000"/>
        </w:rPr>
        <w:t>Camera app not opening or crashing.</w:t>
      </w:r>
    </w:p>
    <w:p w:rsidR="00A30796" w:rsidRPr="00A30796" w:rsidRDefault="00A30796" w:rsidP="005B4FA5">
      <w:pPr>
        <w:numPr>
          <w:ilvl w:val="0"/>
          <w:numId w:val="83"/>
        </w:numPr>
        <w:shd w:val="clear" w:color="auto" w:fill="FFFFFF" w:themeFill="background1"/>
        <w:spacing w:line="360" w:lineRule="auto"/>
        <w:rPr>
          <w:color w:val="000000"/>
        </w:rPr>
      </w:pPr>
      <w:r w:rsidRPr="00A30796">
        <w:rPr>
          <w:color w:val="000000"/>
        </w:rPr>
        <w:t>Flash not functioning properly.</w:t>
      </w:r>
    </w:p>
    <w:p w:rsidR="00A30796" w:rsidRPr="00A30796" w:rsidRDefault="00A30796" w:rsidP="005B4FA5">
      <w:pPr>
        <w:numPr>
          <w:ilvl w:val="0"/>
          <w:numId w:val="83"/>
        </w:numPr>
        <w:shd w:val="clear" w:color="auto" w:fill="FFFFFF" w:themeFill="background1"/>
        <w:spacing w:line="360" w:lineRule="auto"/>
        <w:rPr>
          <w:color w:val="000000"/>
        </w:rPr>
      </w:pPr>
      <w:r w:rsidRPr="00A30796">
        <w:rPr>
          <w:color w:val="000000"/>
        </w:rPr>
        <w:t>Front or rear camera producing distorted or low-quality images.</w:t>
      </w:r>
    </w:p>
    <w:p w:rsidR="00A30796" w:rsidRPr="00A30796" w:rsidRDefault="00A30796" w:rsidP="005B4FA5">
      <w:pPr>
        <w:numPr>
          <w:ilvl w:val="0"/>
          <w:numId w:val="84"/>
        </w:numPr>
        <w:shd w:val="clear" w:color="auto" w:fill="FFFFFF" w:themeFill="background1"/>
        <w:spacing w:line="360" w:lineRule="auto"/>
        <w:rPr>
          <w:b/>
          <w:color w:val="000000"/>
        </w:rPr>
      </w:pPr>
      <w:r w:rsidRPr="00A30796">
        <w:rPr>
          <w:b/>
          <w:color w:val="000000"/>
        </w:rPr>
        <w:t>Software Symptoms:</w:t>
      </w:r>
    </w:p>
    <w:p w:rsidR="00A30796" w:rsidRPr="00A30796" w:rsidRDefault="00A30796" w:rsidP="005B4FA5">
      <w:pPr>
        <w:numPr>
          <w:ilvl w:val="0"/>
          <w:numId w:val="85"/>
        </w:numPr>
        <w:shd w:val="clear" w:color="auto" w:fill="FFFFFF" w:themeFill="background1"/>
        <w:spacing w:line="360" w:lineRule="auto"/>
        <w:rPr>
          <w:color w:val="000000"/>
        </w:rPr>
      </w:pPr>
      <w:r w:rsidRPr="00A30796">
        <w:rPr>
          <w:color w:val="000000"/>
        </w:rPr>
        <w:t>Operating system errors or crashes.</w:t>
      </w:r>
    </w:p>
    <w:p w:rsidR="00A30796" w:rsidRPr="00A30796" w:rsidRDefault="00A30796" w:rsidP="005B4FA5">
      <w:pPr>
        <w:numPr>
          <w:ilvl w:val="0"/>
          <w:numId w:val="85"/>
        </w:numPr>
        <w:shd w:val="clear" w:color="auto" w:fill="FFFFFF" w:themeFill="background1"/>
        <w:spacing w:line="360" w:lineRule="auto"/>
        <w:rPr>
          <w:color w:val="000000"/>
        </w:rPr>
      </w:pPr>
      <w:r w:rsidRPr="00A30796">
        <w:rPr>
          <w:color w:val="000000"/>
        </w:rPr>
        <w:t>Inconsistent behavior of apps or settings.</w:t>
      </w:r>
    </w:p>
    <w:p w:rsidR="00A30796" w:rsidRPr="00A30796" w:rsidRDefault="00A30796" w:rsidP="005B4FA5">
      <w:pPr>
        <w:numPr>
          <w:ilvl w:val="0"/>
          <w:numId w:val="85"/>
        </w:numPr>
        <w:shd w:val="clear" w:color="auto" w:fill="FFFFFF" w:themeFill="background1"/>
        <w:spacing w:line="360" w:lineRule="auto"/>
        <w:rPr>
          <w:color w:val="000000"/>
        </w:rPr>
      </w:pPr>
      <w:r w:rsidRPr="00A30796">
        <w:rPr>
          <w:color w:val="000000"/>
        </w:rPr>
        <w:t>Pop-up ads or unwanted notifications.</w:t>
      </w:r>
    </w:p>
    <w:p w:rsidR="00A30796" w:rsidRPr="00A30796" w:rsidRDefault="00A30796" w:rsidP="005B4FA5">
      <w:pPr>
        <w:numPr>
          <w:ilvl w:val="0"/>
          <w:numId w:val="85"/>
        </w:numPr>
        <w:shd w:val="clear" w:color="auto" w:fill="FFFFFF" w:themeFill="background1"/>
        <w:spacing w:line="360" w:lineRule="auto"/>
        <w:rPr>
          <w:color w:val="000000"/>
        </w:rPr>
      </w:pPr>
      <w:r w:rsidRPr="00A30796">
        <w:rPr>
          <w:color w:val="000000"/>
        </w:rPr>
        <w:t>Inability to install or update apps.</w:t>
      </w:r>
    </w:p>
    <w:p w:rsidR="00A30796" w:rsidRPr="00A30796" w:rsidRDefault="00A30796" w:rsidP="005B4FA5">
      <w:pPr>
        <w:numPr>
          <w:ilvl w:val="0"/>
          <w:numId w:val="86"/>
        </w:numPr>
        <w:shd w:val="clear" w:color="auto" w:fill="FFFFFF" w:themeFill="background1"/>
        <w:spacing w:line="360" w:lineRule="auto"/>
        <w:rPr>
          <w:color w:val="000000"/>
        </w:rPr>
      </w:pPr>
      <w:r w:rsidRPr="00A30796">
        <w:rPr>
          <w:b/>
          <w:color w:val="000000"/>
        </w:rPr>
        <w:lastRenderedPageBreak/>
        <w:t>Button or Sensor Symptoms</w:t>
      </w:r>
      <w:r w:rsidRPr="00A30796">
        <w:rPr>
          <w:color w:val="000000"/>
        </w:rPr>
        <w:t>:</w:t>
      </w:r>
    </w:p>
    <w:p w:rsidR="00A30796" w:rsidRPr="00A30796" w:rsidRDefault="00A30796" w:rsidP="005B4FA5">
      <w:pPr>
        <w:numPr>
          <w:ilvl w:val="0"/>
          <w:numId w:val="87"/>
        </w:numPr>
        <w:shd w:val="clear" w:color="auto" w:fill="FFFFFF" w:themeFill="background1"/>
        <w:spacing w:line="360" w:lineRule="auto"/>
        <w:rPr>
          <w:color w:val="000000"/>
        </w:rPr>
      </w:pPr>
      <w:r w:rsidRPr="00A30796">
        <w:rPr>
          <w:color w:val="000000"/>
        </w:rPr>
        <w:t>Unresponsive or malfunctioning physical buttons (e.g., power, volume).</w:t>
      </w:r>
    </w:p>
    <w:p w:rsidR="00A30796" w:rsidRPr="00A30796" w:rsidRDefault="00A30796" w:rsidP="005B4FA5">
      <w:pPr>
        <w:numPr>
          <w:ilvl w:val="0"/>
          <w:numId w:val="87"/>
        </w:numPr>
        <w:shd w:val="clear" w:color="auto" w:fill="FFFFFF" w:themeFill="background1"/>
        <w:spacing w:line="360" w:lineRule="auto"/>
        <w:rPr>
          <w:color w:val="000000"/>
        </w:rPr>
      </w:pPr>
      <w:r w:rsidRPr="00A30796">
        <w:rPr>
          <w:color w:val="000000"/>
        </w:rPr>
        <w:t>Proximity sensor not working correctly during calls.</w:t>
      </w:r>
    </w:p>
    <w:p w:rsidR="00A30796" w:rsidRDefault="00A30796" w:rsidP="005B4FA5">
      <w:pPr>
        <w:numPr>
          <w:ilvl w:val="0"/>
          <w:numId w:val="87"/>
        </w:numPr>
        <w:shd w:val="clear" w:color="auto" w:fill="FFFFFF" w:themeFill="background1"/>
        <w:spacing w:line="360" w:lineRule="auto"/>
        <w:rPr>
          <w:color w:val="000000"/>
        </w:rPr>
      </w:pPr>
      <w:r w:rsidRPr="00A30796">
        <w:rPr>
          <w:color w:val="000000"/>
        </w:rPr>
        <w:t>Ambient light sensor failing to adjust screen brightness.</w:t>
      </w:r>
    </w:p>
    <w:p w:rsidR="009053F4" w:rsidRPr="00A30796" w:rsidRDefault="009053F4" w:rsidP="009053F4">
      <w:pPr>
        <w:shd w:val="clear" w:color="auto" w:fill="FFFFFF" w:themeFill="background1"/>
        <w:spacing w:line="360" w:lineRule="auto"/>
        <w:ind w:left="1530"/>
        <w:rPr>
          <w:color w:val="000000"/>
        </w:rPr>
      </w:pPr>
    </w:p>
    <w:p w:rsidR="00A30796" w:rsidRPr="00A30796" w:rsidRDefault="00A30796" w:rsidP="005B4FA5">
      <w:pPr>
        <w:numPr>
          <w:ilvl w:val="0"/>
          <w:numId w:val="88"/>
        </w:numPr>
        <w:shd w:val="clear" w:color="auto" w:fill="FFFFFF" w:themeFill="background1"/>
        <w:spacing w:line="360" w:lineRule="auto"/>
        <w:rPr>
          <w:b/>
          <w:color w:val="000000"/>
        </w:rPr>
      </w:pPr>
      <w:r w:rsidRPr="00A30796">
        <w:rPr>
          <w:b/>
          <w:color w:val="000000"/>
        </w:rPr>
        <w:t>Storage and Data Symptoms:</w:t>
      </w:r>
    </w:p>
    <w:p w:rsidR="00A30796" w:rsidRPr="00A30796" w:rsidRDefault="00A30796" w:rsidP="005B4FA5">
      <w:pPr>
        <w:numPr>
          <w:ilvl w:val="0"/>
          <w:numId w:val="89"/>
        </w:numPr>
        <w:shd w:val="clear" w:color="auto" w:fill="FFFFFF" w:themeFill="background1"/>
        <w:spacing w:line="360" w:lineRule="auto"/>
        <w:rPr>
          <w:color w:val="000000"/>
        </w:rPr>
      </w:pPr>
      <w:r w:rsidRPr="00A30796">
        <w:rPr>
          <w:color w:val="000000"/>
        </w:rPr>
        <w:t>Inability to access or retrieve data from internal storage or SD card.</w:t>
      </w:r>
    </w:p>
    <w:p w:rsidR="00A30796" w:rsidRPr="00A30796" w:rsidRDefault="00A30796" w:rsidP="005B4FA5">
      <w:pPr>
        <w:numPr>
          <w:ilvl w:val="0"/>
          <w:numId w:val="89"/>
        </w:numPr>
        <w:shd w:val="clear" w:color="auto" w:fill="FFFFFF" w:themeFill="background1"/>
        <w:spacing w:line="360" w:lineRule="auto"/>
        <w:rPr>
          <w:color w:val="000000"/>
        </w:rPr>
      </w:pPr>
      <w:r w:rsidRPr="00A30796">
        <w:rPr>
          <w:color w:val="000000"/>
        </w:rPr>
        <w:t>Files or apps disappearing or becoming corrupted.</w:t>
      </w:r>
    </w:p>
    <w:p w:rsidR="00A30796" w:rsidRPr="00A30796" w:rsidRDefault="00A30796" w:rsidP="005B4FA5">
      <w:pPr>
        <w:numPr>
          <w:ilvl w:val="0"/>
          <w:numId w:val="89"/>
        </w:numPr>
        <w:shd w:val="clear" w:color="auto" w:fill="FFFFFF" w:themeFill="background1"/>
        <w:spacing w:line="360" w:lineRule="auto"/>
        <w:rPr>
          <w:color w:val="000000"/>
        </w:rPr>
      </w:pPr>
      <w:r w:rsidRPr="00A30796">
        <w:rPr>
          <w:color w:val="000000"/>
        </w:rPr>
        <w:t>Insufficient storage space errors.</w:t>
      </w:r>
    </w:p>
    <w:p w:rsidR="00A30796" w:rsidRPr="0027064E" w:rsidRDefault="00A30796" w:rsidP="005B4FA5">
      <w:pPr>
        <w:numPr>
          <w:ilvl w:val="0"/>
          <w:numId w:val="90"/>
        </w:numPr>
        <w:shd w:val="clear" w:color="auto" w:fill="FFFFFF" w:themeFill="background1"/>
        <w:spacing w:line="360" w:lineRule="auto"/>
        <w:rPr>
          <w:b/>
          <w:color w:val="000000"/>
        </w:rPr>
      </w:pPr>
      <w:r w:rsidRPr="0027064E">
        <w:rPr>
          <w:b/>
          <w:color w:val="000000"/>
        </w:rPr>
        <w:t>Miscellaneous Symptoms:</w:t>
      </w:r>
    </w:p>
    <w:p w:rsidR="00A30796" w:rsidRPr="00A30796" w:rsidRDefault="00A30796" w:rsidP="005B4FA5">
      <w:pPr>
        <w:numPr>
          <w:ilvl w:val="0"/>
          <w:numId w:val="91"/>
        </w:numPr>
        <w:shd w:val="clear" w:color="auto" w:fill="FFFFFF" w:themeFill="background1"/>
        <w:spacing w:line="360" w:lineRule="auto"/>
        <w:rPr>
          <w:color w:val="000000"/>
        </w:rPr>
      </w:pPr>
      <w:r w:rsidRPr="00A30796">
        <w:rPr>
          <w:color w:val="000000"/>
        </w:rPr>
        <w:t>Physical damage, such as cracked or shattered screen, water damage, or broken connectors.</w:t>
      </w:r>
    </w:p>
    <w:p w:rsidR="00A30796" w:rsidRPr="00A30796" w:rsidRDefault="00A30796" w:rsidP="005B4FA5">
      <w:pPr>
        <w:numPr>
          <w:ilvl w:val="0"/>
          <w:numId w:val="91"/>
        </w:numPr>
        <w:shd w:val="clear" w:color="auto" w:fill="FFFFFF" w:themeFill="background1"/>
        <w:spacing w:line="360" w:lineRule="auto"/>
        <w:rPr>
          <w:color w:val="000000"/>
        </w:rPr>
      </w:pPr>
      <w:r w:rsidRPr="00A30796">
        <w:rPr>
          <w:color w:val="000000"/>
        </w:rPr>
        <w:t>Continuous device reboot loop.</w:t>
      </w:r>
    </w:p>
    <w:p w:rsidR="00B37023" w:rsidRPr="005A5A6E" w:rsidRDefault="00A30796" w:rsidP="005B4FA5">
      <w:pPr>
        <w:numPr>
          <w:ilvl w:val="0"/>
          <w:numId w:val="91"/>
        </w:numPr>
        <w:shd w:val="clear" w:color="auto" w:fill="FFFFFF" w:themeFill="background1"/>
        <w:spacing w:line="360" w:lineRule="auto"/>
        <w:rPr>
          <w:color w:val="000000"/>
        </w:rPr>
      </w:pPr>
      <w:r w:rsidRPr="00A30796">
        <w:rPr>
          <w:color w:val="000000"/>
        </w:rPr>
        <w:t>Unusual noises, vibrations, or odors.</w:t>
      </w:r>
    </w:p>
    <w:p w:rsidR="00E83A8F" w:rsidRPr="002F4149" w:rsidRDefault="00E83A8F" w:rsidP="002F4149">
      <w:pPr>
        <w:pStyle w:val="Heading2"/>
        <w:spacing w:after="240" w:line="360" w:lineRule="auto"/>
        <w:rPr>
          <w:rFonts w:ascii="Times New Roman" w:hAnsi="Times New Roman" w:cs="Times New Roman"/>
          <w:b/>
          <w:color w:val="auto"/>
        </w:rPr>
      </w:pPr>
      <w:bookmarkStart w:id="81" w:name="_Toc147824492"/>
      <w:bookmarkStart w:id="82" w:name="_Toc148018962"/>
      <w:r w:rsidRPr="002F4149">
        <w:rPr>
          <w:rFonts w:ascii="Times New Roman" w:hAnsi="Times New Roman" w:cs="Times New Roman"/>
          <w:b/>
          <w:color w:val="auto"/>
        </w:rPr>
        <w:t>Defect/fault symptoms</w:t>
      </w:r>
      <w:bookmarkEnd w:id="81"/>
      <w:bookmarkEnd w:id="82"/>
    </w:p>
    <w:p w:rsidR="00E83A8F" w:rsidRPr="00E83A8F" w:rsidRDefault="00E83A8F" w:rsidP="0007351D">
      <w:pPr>
        <w:shd w:val="clear" w:color="auto" w:fill="FFFFFF"/>
        <w:spacing w:line="360" w:lineRule="auto"/>
        <w:rPr>
          <w:color w:val="000000" w:themeColor="text1"/>
        </w:rPr>
      </w:pPr>
      <w:r w:rsidRPr="00E83A8F">
        <w:rPr>
          <w:color w:val="000000" w:themeColor="text1"/>
        </w:rPr>
        <w:t>Identifying system defects or fault symptoms in a mobile phone can help pinpoint the underlying issue. Here are some common symptoms that may indicate a fault:</w:t>
      </w:r>
    </w:p>
    <w:p w:rsidR="00E83A8F" w:rsidRPr="00B37023" w:rsidRDefault="00E83A8F" w:rsidP="005B4FA5">
      <w:pPr>
        <w:numPr>
          <w:ilvl w:val="0"/>
          <w:numId w:val="52"/>
        </w:numPr>
        <w:shd w:val="clear" w:color="auto" w:fill="FFFFFF"/>
        <w:spacing w:line="360" w:lineRule="auto"/>
        <w:rPr>
          <w:b/>
          <w:color w:val="000000" w:themeColor="text1"/>
        </w:rPr>
      </w:pPr>
      <w:r w:rsidRPr="00B37023">
        <w:rPr>
          <w:b/>
          <w:color w:val="000000" w:themeColor="text1"/>
        </w:rPr>
        <w:t xml:space="preserve">Power-related issues: </w:t>
      </w:r>
    </w:p>
    <w:p w:rsidR="00B37023" w:rsidRDefault="00B37023" w:rsidP="005B4FA5">
      <w:pPr>
        <w:pStyle w:val="ListParagraph"/>
        <w:numPr>
          <w:ilvl w:val="0"/>
          <w:numId w:val="47"/>
        </w:numPr>
        <w:shd w:val="clear" w:color="auto" w:fill="FFFFFF"/>
        <w:spacing w:line="360" w:lineRule="auto"/>
        <w:rPr>
          <w:color w:val="000000" w:themeColor="text1"/>
        </w:rPr>
      </w:pPr>
      <w:r w:rsidRPr="00B37023">
        <w:rPr>
          <w:color w:val="000000" w:themeColor="text1"/>
        </w:rPr>
        <w:t xml:space="preserve">Phone doesn't turn on, </w:t>
      </w:r>
    </w:p>
    <w:p w:rsidR="00B37023" w:rsidRDefault="00B37023" w:rsidP="005B4FA5">
      <w:pPr>
        <w:pStyle w:val="ListParagraph"/>
        <w:numPr>
          <w:ilvl w:val="0"/>
          <w:numId w:val="47"/>
        </w:numPr>
        <w:shd w:val="clear" w:color="auto" w:fill="FFFFFF"/>
        <w:spacing w:line="360" w:lineRule="auto"/>
        <w:rPr>
          <w:color w:val="000000" w:themeColor="text1"/>
        </w:rPr>
      </w:pPr>
      <w:r w:rsidRPr="00B37023">
        <w:rPr>
          <w:color w:val="000000" w:themeColor="text1"/>
        </w:rPr>
        <w:t>Doesn't hold a charge, or</w:t>
      </w:r>
    </w:p>
    <w:p w:rsidR="00E83A8F" w:rsidRPr="00B37023" w:rsidRDefault="00E83A8F" w:rsidP="005B4FA5">
      <w:pPr>
        <w:pStyle w:val="ListParagraph"/>
        <w:numPr>
          <w:ilvl w:val="0"/>
          <w:numId w:val="47"/>
        </w:numPr>
        <w:shd w:val="clear" w:color="auto" w:fill="FFFFFF"/>
        <w:spacing w:line="360" w:lineRule="auto"/>
        <w:rPr>
          <w:color w:val="000000" w:themeColor="text1"/>
        </w:rPr>
      </w:pPr>
      <w:r w:rsidRPr="00B37023">
        <w:rPr>
          <w:color w:val="000000" w:themeColor="text1"/>
        </w:rPr>
        <w:t xml:space="preserve"> </w:t>
      </w:r>
      <w:r w:rsidR="00B37023" w:rsidRPr="00B37023">
        <w:rPr>
          <w:color w:val="000000" w:themeColor="text1"/>
        </w:rPr>
        <w:t xml:space="preserve">Has </w:t>
      </w:r>
      <w:r w:rsidRPr="00B37023">
        <w:rPr>
          <w:color w:val="000000" w:themeColor="text1"/>
        </w:rPr>
        <w:t>erratic power behavior such as random shutdowns or restarts.</w:t>
      </w:r>
    </w:p>
    <w:p w:rsidR="00E83A8F" w:rsidRPr="000C47F2" w:rsidRDefault="00E83A8F" w:rsidP="005B4FA5">
      <w:pPr>
        <w:numPr>
          <w:ilvl w:val="0"/>
          <w:numId w:val="52"/>
        </w:numPr>
        <w:shd w:val="clear" w:color="auto" w:fill="FFFFFF"/>
        <w:spacing w:line="360" w:lineRule="auto"/>
        <w:rPr>
          <w:b/>
          <w:color w:val="000000" w:themeColor="text1"/>
        </w:rPr>
      </w:pPr>
      <w:r w:rsidRPr="000C47F2">
        <w:rPr>
          <w:b/>
          <w:color w:val="000000" w:themeColor="text1"/>
        </w:rPr>
        <w:t xml:space="preserve">Display problems: </w:t>
      </w:r>
    </w:p>
    <w:p w:rsidR="00B37023" w:rsidRPr="00B37023" w:rsidRDefault="00E83A8F" w:rsidP="005B4FA5">
      <w:pPr>
        <w:pStyle w:val="ListParagraph"/>
        <w:numPr>
          <w:ilvl w:val="0"/>
          <w:numId w:val="117"/>
        </w:numPr>
        <w:shd w:val="clear" w:color="auto" w:fill="FFFFFF"/>
        <w:spacing w:line="360" w:lineRule="auto"/>
        <w:rPr>
          <w:color w:val="000000" w:themeColor="text1"/>
        </w:rPr>
      </w:pPr>
      <w:r w:rsidRPr="00B37023">
        <w:rPr>
          <w:color w:val="000000" w:themeColor="text1"/>
        </w:rPr>
        <w:t xml:space="preserve">The screen is blank, </w:t>
      </w:r>
    </w:p>
    <w:p w:rsidR="00B37023" w:rsidRPr="00B37023" w:rsidRDefault="00B37023" w:rsidP="005B4FA5">
      <w:pPr>
        <w:pStyle w:val="ListParagraph"/>
        <w:numPr>
          <w:ilvl w:val="0"/>
          <w:numId w:val="117"/>
        </w:numPr>
        <w:shd w:val="clear" w:color="auto" w:fill="FFFFFF"/>
        <w:spacing w:line="360" w:lineRule="auto"/>
        <w:rPr>
          <w:color w:val="000000" w:themeColor="text1"/>
        </w:rPr>
      </w:pPr>
      <w:r w:rsidRPr="00B37023">
        <w:rPr>
          <w:color w:val="000000" w:themeColor="text1"/>
        </w:rPr>
        <w:t>Flickering</w:t>
      </w:r>
      <w:r w:rsidR="00E83A8F" w:rsidRPr="00B37023">
        <w:rPr>
          <w:color w:val="000000" w:themeColor="text1"/>
        </w:rPr>
        <w:t xml:space="preserve">, distorted, or </w:t>
      </w:r>
    </w:p>
    <w:p w:rsidR="00B37023" w:rsidRPr="00B37023" w:rsidRDefault="00B37023" w:rsidP="005B4FA5">
      <w:pPr>
        <w:pStyle w:val="ListParagraph"/>
        <w:numPr>
          <w:ilvl w:val="0"/>
          <w:numId w:val="117"/>
        </w:numPr>
        <w:shd w:val="clear" w:color="auto" w:fill="FFFFFF"/>
        <w:spacing w:line="360" w:lineRule="auto"/>
        <w:rPr>
          <w:color w:val="000000" w:themeColor="text1"/>
        </w:rPr>
      </w:pPr>
      <w:r w:rsidRPr="00B37023">
        <w:rPr>
          <w:color w:val="000000" w:themeColor="text1"/>
        </w:rPr>
        <w:t xml:space="preserve">Unresponsive </w:t>
      </w:r>
      <w:r w:rsidR="00E83A8F" w:rsidRPr="00B37023">
        <w:rPr>
          <w:color w:val="000000" w:themeColor="text1"/>
        </w:rPr>
        <w:t xml:space="preserve">to touch inputs. </w:t>
      </w:r>
    </w:p>
    <w:p w:rsidR="00E83A8F" w:rsidRPr="00B37023" w:rsidRDefault="00E83A8F" w:rsidP="005B4FA5">
      <w:pPr>
        <w:pStyle w:val="ListParagraph"/>
        <w:numPr>
          <w:ilvl w:val="0"/>
          <w:numId w:val="117"/>
        </w:numPr>
        <w:shd w:val="clear" w:color="auto" w:fill="FFFFFF"/>
        <w:spacing w:line="360" w:lineRule="auto"/>
        <w:rPr>
          <w:color w:val="000000" w:themeColor="text1"/>
        </w:rPr>
      </w:pPr>
      <w:r w:rsidRPr="00B37023">
        <w:rPr>
          <w:color w:val="000000" w:themeColor="text1"/>
        </w:rPr>
        <w:t>Dead pixels or discoloration can also indicate display issues.</w:t>
      </w:r>
    </w:p>
    <w:p w:rsidR="00E83A8F" w:rsidRPr="000C47F2" w:rsidRDefault="00E83A8F" w:rsidP="005B4FA5">
      <w:pPr>
        <w:numPr>
          <w:ilvl w:val="0"/>
          <w:numId w:val="52"/>
        </w:numPr>
        <w:shd w:val="clear" w:color="auto" w:fill="FFFFFF"/>
        <w:spacing w:line="360" w:lineRule="auto"/>
        <w:rPr>
          <w:b/>
          <w:color w:val="000000" w:themeColor="text1"/>
        </w:rPr>
      </w:pPr>
      <w:r w:rsidRPr="000C47F2">
        <w:rPr>
          <w:b/>
          <w:color w:val="000000" w:themeColor="text1"/>
        </w:rPr>
        <w:t xml:space="preserve">Audio-related problems: </w:t>
      </w:r>
    </w:p>
    <w:p w:rsidR="00B37023" w:rsidRPr="00B37023" w:rsidRDefault="00E83A8F" w:rsidP="005B4FA5">
      <w:pPr>
        <w:pStyle w:val="ListParagraph"/>
        <w:numPr>
          <w:ilvl w:val="0"/>
          <w:numId w:val="118"/>
        </w:numPr>
        <w:shd w:val="clear" w:color="auto" w:fill="FFFFFF"/>
        <w:spacing w:line="360" w:lineRule="auto"/>
        <w:rPr>
          <w:color w:val="000000" w:themeColor="text1"/>
        </w:rPr>
      </w:pPr>
      <w:r w:rsidRPr="00B37023">
        <w:rPr>
          <w:color w:val="000000" w:themeColor="text1"/>
        </w:rPr>
        <w:t xml:space="preserve">The phone produces no sound, </w:t>
      </w:r>
    </w:p>
    <w:p w:rsidR="00B37023" w:rsidRPr="00B37023" w:rsidRDefault="00B37023" w:rsidP="005B4FA5">
      <w:pPr>
        <w:pStyle w:val="ListParagraph"/>
        <w:numPr>
          <w:ilvl w:val="0"/>
          <w:numId w:val="118"/>
        </w:numPr>
        <w:shd w:val="clear" w:color="auto" w:fill="FFFFFF"/>
        <w:spacing w:line="360" w:lineRule="auto"/>
        <w:rPr>
          <w:color w:val="000000" w:themeColor="text1"/>
        </w:rPr>
      </w:pPr>
      <w:r w:rsidRPr="00B37023">
        <w:rPr>
          <w:color w:val="000000" w:themeColor="text1"/>
        </w:rPr>
        <w:t xml:space="preserve">Has </w:t>
      </w:r>
      <w:r w:rsidR="00E83A8F" w:rsidRPr="00B37023">
        <w:rPr>
          <w:color w:val="000000" w:themeColor="text1"/>
        </w:rPr>
        <w:t xml:space="preserve">distorted or </w:t>
      </w:r>
    </w:p>
    <w:p w:rsidR="00B37023" w:rsidRPr="00B37023" w:rsidRDefault="00B37023" w:rsidP="005B4FA5">
      <w:pPr>
        <w:pStyle w:val="ListParagraph"/>
        <w:numPr>
          <w:ilvl w:val="0"/>
          <w:numId w:val="118"/>
        </w:numPr>
        <w:shd w:val="clear" w:color="auto" w:fill="FFFFFF"/>
        <w:spacing w:line="360" w:lineRule="auto"/>
        <w:rPr>
          <w:color w:val="000000" w:themeColor="text1"/>
        </w:rPr>
      </w:pPr>
      <w:r w:rsidRPr="00B37023">
        <w:rPr>
          <w:color w:val="000000" w:themeColor="text1"/>
        </w:rPr>
        <w:lastRenderedPageBreak/>
        <w:t>L</w:t>
      </w:r>
      <w:r w:rsidR="00E83A8F" w:rsidRPr="00B37023">
        <w:rPr>
          <w:color w:val="000000" w:themeColor="text1"/>
        </w:rPr>
        <w:t xml:space="preserve">ow-quality audio output, or </w:t>
      </w:r>
    </w:p>
    <w:p w:rsidR="00E83A8F" w:rsidRPr="00B37023" w:rsidRDefault="00B37023" w:rsidP="005B4FA5">
      <w:pPr>
        <w:pStyle w:val="ListParagraph"/>
        <w:numPr>
          <w:ilvl w:val="0"/>
          <w:numId w:val="118"/>
        </w:numPr>
        <w:shd w:val="clear" w:color="auto" w:fill="FFFFFF"/>
        <w:spacing w:line="360" w:lineRule="auto"/>
        <w:rPr>
          <w:color w:val="000000" w:themeColor="text1"/>
        </w:rPr>
      </w:pPr>
      <w:r w:rsidRPr="00B37023">
        <w:rPr>
          <w:color w:val="000000" w:themeColor="text1"/>
        </w:rPr>
        <w:t xml:space="preserve">Experiences </w:t>
      </w:r>
      <w:r w:rsidR="00E83A8F" w:rsidRPr="00B37023">
        <w:rPr>
          <w:color w:val="000000" w:themeColor="text1"/>
        </w:rPr>
        <w:t>issues with microphones or speakers.</w:t>
      </w:r>
    </w:p>
    <w:p w:rsidR="00E83A8F" w:rsidRPr="000C47F2" w:rsidRDefault="00E83A8F" w:rsidP="005B4FA5">
      <w:pPr>
        <w:numPr>
          <w:ilvl w:val="0"/>
          <w:numId w:val="52"/>
        </w:numPr>
        <w:shd w:val="clear" w:color="auto" w:fill="FFFFFF"/>
        <w:spacing w:line="360" w:lineRule="auto"/>
        <w:rPr>
          <w:b/>
          <w:color w:val="000000" w:themeColor="text1"/>
        </w:rPr>
      </w:pPr>
      <w:r w:rsidRPr="000C47F2">
        <w:rPr>
          <w:b/>
          <w:color w:val="000000" w:themeColor="text1"/>
        </w:rPr>
        <w:t xml:space="preserve">Connectivity issues: </w:t>
      </w:r>
    </w:p>
    <w:p w:rsidR="00B37023" w:rsidRPr="00B37023" w:rsidRDefault="00E83A8F" w:rsidP="005B4FA5">
      <w:pPr>
        <w:pStyle w:val="ListParagraph"/>
        <w:numPr>
          <w:ilvl w:val="0"/>
          <w:numId w:val="119"/>
        </w:numPr>
        <w:shd w:val="clear" w:color="auto" w:fill="FFFFFF"/>
        <w:spacing w:line="360" w:lineRule="auto"/>
        <w:rPr>
          <w:color w:val="000000" w:themeColor="text1"/>
        </w:rPr>
      </w:pPr>
      <w:r w:rsidRPr="00B37023">
        <w:rPr>
          <w:color w:val="000000" w:themeColor="text1"/>
        </w:rPr>
        <w:t xml:space="preserve">The phone has trouble connecting to </w:t>
      </w:r>
    </w:p>
    <w:p w:rsidR="00B37023" w:rsidRPr="00B37023" w:rsidRDefault="00E83A8F" w:rsidP="005B4FA5">
      <w:pPr>
        <w:pStyle w:val="ListParagraph"/>
        <w:numPr>
          <w:ilvl w:val="0"/>
          <w:numId w:val="120"/>
        </w:numPr>
        <w:shd w:val="clear" w:color="auto" w:fill="FFFFFF"/>
        <w:spacing w:line="360" w:lineRule="auto"/>
        <w:rPr>
          <w:color w:val="000000" w:themeColor="text1"/>
        </w:rPr>
      </w:pPr>
      <w:r w:rsidRPr="00B37023">
        <w:rPr>
          <w:color w:val="000000" w:themeColor="text1"/>
        </w:rPr>
        <w:t xml:space="preserve">Wi-Fi networks, </w:t>
      </w:r>
    </w:p>
    <w:p w:rsidR="00B37023" w:rsidRPr="00B37023" w:rsidRDefault="00B37023" w:rsidP="005B4FA5">
      <w:pPr>
        <w:pStyle w:val="ListParagraph"/>
        <w:numPr>
          <w:ilvl w:val="0"/>
          <w:numId w:val="120"/>
        </w:numPr>
        <w:shd w:val="clear" w:color="auto" w:fill="FFFFFF"/>
        <w:spacing w:line="360" w:lineRule="auto"/>
        <w:rPr>
          <w:color w:val="000000" w:themeColor="text1"/>
        </w:rPr>
      </w:pPr>
      <w:r>
        <w:rPr>
          <w:color w:val="000000" w:themeColor="text1"/>
        </w:rPr>
        <w:t xml:space="preserve">Bluetooth devices, </w:t>
      </w:r>
    </w:p>
    <w:p w:rsidR="00B37023" w:rsidRPr="00B37023" w:rsidRDefault="009B3398" w:rsidP="005B4FA5">
      <w:pPr>
        <w:pStyle w:val="ListParagraph"/>
        <w:numPr>
          <w:ilvl w:val="0"/>
          <w:numId w:val="120"/>
        </w:numPr>
        <w:shd w:val="clear" w:color="auto" w:fill="FFFFFF"/>
        <w:spacing w:line="360" w:lineRule="auto"/>
        <w:rPr>
          <w:color w:val="000000" w:themeColor="text1"/>
        </w:rPr>
      </w:pPr>
      <w:r w:rsidRPr="00B37023">
        <w:rPr>
          <w:color w:val="000000" w:themeColor="text1"/>
        </w:rPr>
        <w:t>Cellular</w:t>
      </w:r>
      <w:r w:rsidR="00E83A8F" w:rsidRPr="00B37023">
        <w:rPr>
          <w:color w:val="000000" w:themeColor="text1"/>
        </w:rPr>
        <w:t xml:space="preserve"> networks. </w:t>
      </w:r>
    </w:p>
    <w:p w:rsidR="00E83A8F" w:rsidRPr="00E83A8F" w:rsidRDefault="00E83A8F" w:rsidP="0007351D">
      <w:pPr>
        <w:shd w:val="clear" w:color="auto" w:fill="FFFFFF"/>
        <w:spacing w:line="360" w:lineRule="auto"/>
        <w:ind w:left="720"/>
        <w:rPr>
          <w:color w:val="000000" w:themeColor="text1"/>
        </w:rPr>
      </w:pPr>
      <w:r w:rsidRPr="00E83A8F">
        <w:rPr>
          <w:color w:val="000000" w:themeColor="text1"/>
        </w:rPr>
        <w:t>It may also experience slow or intermittent data speeds.</w:t>
      </w:r>
    </w:p>
    <w:p w:rsidR="00E83A8F" w:rsidRPr="000C47F2" w:rsidRDefault="00E83A8F" w:rsidP="005B4FA5">
      <w:pPr>
        <w:numPr>
          <w:ilvl w:val="0"/>
          <w:numId w:val="52"/>
        </w:numPr>
        <w:shd w:val="clear" w:color="auto" w:fill="FFFFFF"/>
        <w:spacing w:line="360" w:lineRule="auto"/>
        <w:rPr>
          <w:b/>
          <w:color w:val="000000" w:themeColor="text1"/>
        </w:rPr>
      </w:pPr>
      <w:r w:rsidRPr="000C47F2">
        <w:rPr>
          <w:b/>
          <w:color w:val="000000" w:themeColor="text1"/>
        </w:rPr>
        <w:t xml:space="preserve">Overheating: </w:t>
      </w:r>
    </w:p>
    <w:p w:rsidR="006126C0" w:rsidRDefault="00E83A8F" w:rsidP="005B4FA5">
      <w:pPr>
        <w:pStyle w:val="ListParagraph"/>
        <w:numPr>
          <w:ilvl w:val="0"/>
          <w:numId w:val="121"/>
        </w:numPr>
        <w:shd w:val="clear" w:color="auto" w:fill="FFFFFF"/>
        <w:spacing w:line="360" w:lineRule="auto"/>
        <w:rPr>
          <w:color w:val="000000" w:themeColor="text1"/>
        </w:rPr>
      </w:pPr>
      <w:r w:rsidRPr="00B37023">
        <w:rPr>
          <w:color w:val="000000" w:themeColor="text1"/>
        </w:rPr>
        <w:t xml:space="preserve">The phone becomes excessively hot during normal usage or charging, </w:t>
      </w:r>
    </w:p>
    <w:p w:rsidR="00E83A8F" w:rsidRPr="00B37023" w:rsidRDefault="009B3398" w:rsidP="005B4FA5">
      <w:pPr>
        <w:pStyle w:val="ListParagraph"/>
        <w:numPr>
          <w:ilvl w:val="0"/>
          <w:numId w:val="121"/>
        </w:numPr>
        <w:shd w:val="clear" w:color="auto" w:fill="FFFFFF"/>
        <w:spacing w:line="360" w:lineRule="auto"/>
        <w:rPr>
          <w:color w:val="000000" w:themeColor="text1"/>
        </w:rPr>
      </w:pPr>
      <w:r w:rsidRPr="00B37023">
        <w:rPr>
          <w:color w:val="000000" w:themeColor="text1"/>
        </w:rPr>
        <w:t>Potentially</w:t>
      </w:r>
      <w:r w:rsidR="00E83A8F" w:rsidRPr="00B37023">
        <w:rPr>
          <w:color w:val="000000" w:themeColor="text1"/>
        </w:rPr>
        <w:t xml:space="preserve"> indicating a problem with the battery or internal components.</w:t>
      </w:r>
    </w:p>
    <w:p w:rsidR="00E83A8F" w:rsidRPr="000C47F2" w:rsidRDefault="00E83A8F" w:rsidP="005B4FA5">
      <w:pPr>
        <w:numPr>
          <w:ilvl w:val="0"/>
          <w:numId w:val="52"/>
        </w:numPr>
        <w:shd w:val="clear" w:color="auto" w:fill="FFFFFF"/>
        <w:spacing w:line="360" w:lineRule="auto"/>
        <w:rPr>
          <w:b/>
          <w:color w:val="000000" w:themeColor="text1"/>
        </w:rPr>
      </w:pPr>
      <w:r w:rsidRPr="000C47F2">
        <w:rPr>
          <w:b/>
          <w:color w:val="000000" w:themeColor="text1"/>
        </w:rPr>
        <w:t xml:space="preserve">Slow performance: </w:t>
      </w:r>
    </w:p>
    <w:p w:rsidR="00B37023" w:rsidRPr="00B37023" w:rsidRDefault="00E83A8F" w:rsidP="005B4FA5">
      <w:pPr>
        <w:pStyle w:val="ListParagraph"/>
        <w:numPr>
          <w:ilvl w:val="0"/>
          <w:numId w:val="122"/>
        </w:numPr>
        <w:shd w:val="clear" w:color="auto" w:fill="FFFFFF"/>
        <w:spacing w:line="360" w:lineRule="auto"/>
        <w:rPr>
          <w:color w:val="000000" w:themeColor="text1"/>
        </w:rPr>
      </w:pPr>
      <w:r w:rsidRPr="00B37023">
        <w:rPr>
          <w:color w:val="000000" w:themeColor="text1"/>
        </w:rPr>
        <w:t xml:space="preserve">The phone operates sluggishly, </w:t>
      </w:r>
    </w:p>
    <w:p w:rsidR="00B37023" w:rsidRPr="00B37023" w:rsidRDefault="00B37023" w:rsidP="005B4FA5">
      <w:pPr>
        <w:pStyle w:val="ListParagraph"/>
        <w:numPr>
          <w:ilvl w:val="0"/>
          <w:numId w:val="122"/>
        </w:numPr>
        <w:shd w:val="clear" w:color="auto" w:fill="FFFFFF"/>
        <w:spacing w:line="360" w:lineRule="auto"/>
        <w:rPr>
          <w:color w:val="000000" w:themeColor="text1"/>
        </w:rPr>
      </w:pPr>
      <w:r w:rsidRPr="00B37023">
        <w:rPr>
          <w:color w:val="000000" w:themeColor="text1"/>
        </w:rPr>
        <w:t>Freezes</w:t>
      </w:r>
      <w:r w:rsidR="00E83A8F" w:rsidRPr="00B37023">
        <w:rPr>
          <w:color w:val="000000" w:themeColor="text1"/>
        </w:rPr>
        <w:t xml:space="preserve">, </w:t>
      </w:r>
    </w:p>
    <w:p w:rsidR="00E83A8F" w:rsidRPr="00B37023" w:rsidRDefault="00B37023" w:rsidP="005B4FA5">
      <w:pPr>
        <w:pStyle w:val="ListParagraph"/>
        <w:numPr>
          <w:ilvl w:val="0"/>
          <w:numId w:val="122"/>
        </w:numPr>
        <w:shd w:val="clear" w:color="auto" w:fill="FFFFFF"/>
        <w:spacing w:line="360" w:lineRule="auto"/>
        <w:rPr>
          <w:color w:val="000000" w:themeColor="text1"/>
        </w:rPr>
      </w:pPr>
      <w:r w:rsidRPr="00B37023">
        <w:rPr>
          <w:color w:val="000000" w:themeColor="text1"/>
        </w:rPr>
        <w:t xml:space="preserve">Experiences </w:t>
      </w:r>
      <w:r w:rsidR="00E83A8F" w:rsidRPr="00B37023">
        <w:rPr>
          <w:color w:val="000000" w:themeColor="text1"/>
        </w:rPr>
        <w:t xml:space="preserve">lag, or takes a long time to open apps </w:t>
      </w:r>
    </w:p>
    <w:p w:rsidR="00E83A8F" w:rsidRPr="00B37023" w:rsidRDefault="00E83A8F" w:rsidP="005B4FA5">
      <w:pPr>
        <w:numPr>
          <w:ilvl w:val="0"/>
          <w:numId w:val="52"/>
        </w:numPr>
        <w:shd w:val="clear" w:color="auto" w:fill="FFFFFF"/>
        <w:spacing w:line="360" w:lineRule="auto"/>
        <w:rPr>
          <w:b/>
          <w:color w:val="000000" w:themeColor="text1"/>
        </w:rPr>
      </w:pPr>
      <w:r w:rsidRPr="00B37023">
        <w:rPr>
          <w:b/>
          <w:color w:val="000000" w:themeColor="text1"/>
        </w:rPr>
        <w:t xml:space="preserve">Camera problems: </w:t>
      </w:r>
    </w:p>
    <w:p w:rsidR="00B37023" w:rsidRPr="00B37023" w:rsidRDefault="00E83A8F" w:rsidP="005B4FA5">
      <w:pPr>
        <w:pStyle w:val="ListParagraph"/>
        <w:numPr>
          <w:ilvl w:val="0"/>
          <w:numId w:val="123"/>
        </w:numPr>
        <w:shd w:val="clear" w:color="auto" w:fill="FFFFFF"/>
        <w:spacing w:line="360" w:lineRule="auto"/>
        <w:rPr>
          <w:color w:val="000000" w:themeColor="text1"/>
        </w:rPr>
      </w:pPr>
      <w:r w:rsidRPr="00B37023">
        <w:rPr>
          <w:color w:val="000000" w:themeColor="text1"/>
        </w:rPr>
        <w:t xml:space="preserve">The camera app crashes, </w:t>
      </w:r>
    </w:p>
    <w:p w:rsidR="00B37023" w:rsidRPr="00B37023" w:rsidRDefault="00B37023" w:rsidP="005B4FA5">
      <w:pPr>
        <w:pStyle w:val="ListParagraph"/>
        <w:numPr>
          <w:ilvl w:val="0"/>
          <w:numId w:val="123"/>
        </w:numPr>
        <w:shd w:val="clear" w:color="auto" w:fill="FFFFFF"/>
        <w:spacing w:line="360" w:lineRule="auto"/>
        <w:rPr>
          <w:color w:val="000000" w:themeColor="text1"/>
        </w:rPr>
      </w:pPr>
      <w:r w:rsidRPr="00B37023">
        <w:rPr>
          <w:color w:val="000000" w:themeColor="text1"/>
        </w:rPr>
        <w:t xml:space="preserve">Produces </w:t>
      </w:r>
      <w:r w:rsidR="00E83A8F" w:rsidRPr="00B37023">
        <w:rPr>
          <w:color w:val="000000" w:themeColor="text1"/>
        </w:rPr>
        <w:t xml:space="preserve">blurry or distorted images, or </w:t>
      </w:r>
    </w:p>
    <w:p w:rsidR="00B37023" w:rsidRPr="00B37023" w:rsidRDefault="00B37023" w:rsidP="005B4FA5">
      <w:pPr>
        <w:pStyle w:val="ListParagraph"/>
        <w:numPr>
          <w:ilvl w:val="0"/>
          <w:numId w:val="123"/>
        </w:numPr>
        <w:shd w:val="clear" w:color="auto" w:fill="FFFFFF"/>
        <w:spacing w:line="360" w:lineRule="auto"/>
        <w:rPr>
          <w:color w:val="000000" w:themeColor="text1"/>
        </w:rPr>
      </w:pPr>
      <w:r w:rsidRPr="00B37023">
        <w:rPr>
          <w:color w:val="000000" w:themeColor="text1"/>
        </w:rPr>
        <w:t xml:space="preserve">Fails </w:t>
      </w:r>
      <w:r w:rsidR="00E83A8F" w:rsidRPr="00B37023">
        <w:rPr>
          <w:color w:val="000000" w:themeColor="text1"/>
        </w:rPr>
        <w:t xml:space="preserve">to focus properly. </w:t>
      </w:r>
    </w:p>
    <w:p w:rsidR="00E83A8F" w:rsidRPr="00E83A8F" w:rsidRDefault="00E83A8F" w:rsidP="0007351D">
      <w:pPr>
        <w:shd w:val="clear" w:color="auto" w:fill="FFFFFF"/>
        <w:spacing w:line="360" w:lineRule="auto"/>
        <w:ind w:left="720"/>
        <w:rPr>
          <w:color w:val="000000" w:themeColor="text1"/>
        </w:rPr>
      </w:pPr>
      <w:r w:rsidRPr="00E83A8F">
        <w:rPr>
          <w:color w:val="000000" w:themeColor="text1"/>
        </w:rPr>
        <w:t>Issues with front or rear cameras can indicate hardware or software faults.</w:t>
      </w:r>
    </w:p>
    <w:p w:rsidR="00E83A8F" w:rsidRPr="00B37023" w:rsidRDefault="00E83A8F" w:rsidP="005B4FA5">
      <w:pPr>
        <w:numPr>
          <w:ilvl w:val="0"/>
          <w:numId w:val="52"/>
        </w:numPr>
        <w:shd w:val="clear" w:color="auto" w:fill="FFFFFF"/>
        <w:spacing w:line="360" w:lineRule="auto"/>
        <w:rPr>
          <w:b/>
          <w:color w:val="000000" w:themeColor="text1"/>
        </w:rPr>
      </w:pPr>
      <w:r w:rsidRPr="00B37023">
        <w:rPr>
          <w:b/>
          <w:color w:val="000000" w:themeColor="text1"/>
        </w:rPr>
        <w:t xml:space="preserve">Unresponsive buttons or touch screen: </w:t>
      </w:r>
    </w:p>
    <w:p w:rsidR="00E83A8F" w:rsidRPr="00E83A8F" w:rsidRDefault="00E83A8F" w:rsidP="0007351D">
      <w:pPr>
        <w:shd w:val="clear" w:color="auto" w:fill="FFFFFF"/>
        <w:spacing w:line="360" w:lineRule="auto"/>
        <w:ind w:left="720"/>
        <w:rPr>
          <w:color w:val="000000" w:themeColor="text1"/>
        </w:rPr>
      </w:pPr>
      <w:r w:rsidRPr="00E83A8F">
        <w:rPr>
          <w:color w:val="000000" w:themeColor="text1"/>
        </w:rPr>
        <w:t>The phone's physical buttons (e.g., power, volume) or the touch screen are unresponsive or intermittently stop working.</w:t>
      </w:r>
    </w:p>
    <w:p w:rsidR="00E83A8F" w:rsidRPr="00B37023" w:rsidRDefault="00E83A8F" w:rsidP="005B4FA5">
      <w:pPr>
        <w:numPr>
          <w:ilvl w:val="0"/>
          <w:numId w:val="52"/>
        </w:numPr>
        <w:shd w:val="clear" w:color="auto" w:fill="FFFFFF"/>
        <w:spacing w:line="360" w:lineRule="auto"/>
        <w:rPr>
          <w:b/>
          <w:color w:val="000000" w:themeColor="text1"/>
        </w:rPr>
      </w:pPr>
      <w:r w:rsidRPr="00B37023">
        <w:rPr>
          <w:b/>
          <w:color w:val="000000" w:themeColor="text1"/>
        </w:rPr>
        <w:t xml:space="preserve">Software glitches: </w:t>
      </w:r>
    </w:p>
    <w:p w:rsidR="00B37023" w:rsidRPr="00B37023" w:rsidRDefault="00E83A8F" w:rsidP="005B4FA5">
      <w:pPr>
        <w:pStyle w:val="ListParagraph"/>
        <w:numPr>
          <w:ilvl w:val="0"/>
          <w:numId w:val="124"/>
        </w:numPr>
        <w:shd w:val="clear" w:color="auto" w:fill="FFFFFF"/>
        <w:spacing w:line="360" w:lineRule="auto"/>
        <w:rPr>
          <w:color w:val="000000" w:themeColor="text1"/>
        </w:rPr>
      </w:pPr>
      <w:r w:rsidRPr="00B37023">
        <w:rPr>
          <w:color w:val="000000" w:themeColor="text1"/>
        </w:rPr>
        <w:t xml:space="preserve">The phone experiences frequent app crashes, </w:t>
      </w:r>
    </w:p>
    <w:p w:rsidR="00B37023" w:rsidRPr="00B37023" w:rsidRDefault="00B37023" w:rsidP="005B4FA5">
      <w:pPr>
        <w:pStyle w:val="ListParagraph"/>
        <w:numPr>
          <w:ilvl w:val="0"/>
          <w:numId w:val="124"/>
        </w:numPr>
        <w:shd w:val="clear" w:color="auto" w:fill="FFFFFF"/>
        <w:spacing w:line="360" w:lineRule="auto"/>
        <w:rPr>
          <w:color w:val="000000" w:themeColor="text1"/>
        </w:rPr>
      </w:pPr>
      <w:r w:rsidRPr="00B37023">
        <w:rPr>
          <w:color w:val="000000" w:themeColor="text1"/>
        </w:rPr>
        <w:t xml:space="preserve">Error </w:t>
      </w:r>
      <w:r w:rsidR="00E83A8F" w:rsidRPr="00B37023">
        <w:rPr>
          <w:color w:val="000000" w:themeColor="text1"/>
        </w:rPr>
        <w:t xml:space="preserve">messages, or </w:t>
      </w:r>
    </w:p>
    <w:p w:rsidR="00AA059B" w:rsidRDefault="00B37023" w:rsidP="005B4FA5">
      <w:pPr>
        <w:pStyle w:val="ListParagraph"/>
        <w:numPr>
          <w:ilvl w:val="0"/>
          <w:numId w:val="124"/>
        </w:numPr>
        <w:shd w:val="clear" w:color="auto" w:fill="FFFFFF"/>
        <w:spacing w:line="360" w:lineRule="auto"/>
        <w:rPr>
          <w:color w:val="000000" w:themeColor="text1"/>
        </w:rPr>
      </w:pPr>
      <w:r w:rsidRPr="00B37023">
        <w:rPr>
          <w:color w:val="000000" w:themeColor="text1"/>
        </w:rPr>
        <w:t xml:space="preserve">Unusual </w:t>
      </w:r>
      <w:r w:rsidR="00E83A8F" w:rsidRPr="00B37023">
        <w:rPr>
          <w:color w:val="000000" w:themeColor="text1"/>
        </w:rPr>
        <w:t>behavior that cannot be attributed to hardware issues.</w:t>
      </w:r>
    </w:p>
    <w:p w:rsidR="005737AF" w:rsidRPr="005737AF" w:rsidRDefault="005737AF" w:rsidP="005737AF">
      <w:pPr>
        <w:shd w:val="clear" w:color="auto" w:fill="FFFFFF"/>
        <w:spacing w:line="360" w:lineRule="auto"/>
        <w:rPr>
          <w:color w:val="000000" w:themeColor="text1"/>
        </w:rPr>
      </w:pPr>
    </w:p>
    <w:p w:rsidR="00A30796" w:rsidRPr="00FD5860" w:rsidRDefault="00A30796" w:rsidP="00AA059B">
      <w:pPr>
        <w:pStyle w:val="Heading2"/>
        <w:spacing w:after="240" w:line="360" w:lineRule="auto"/>
        <w:rPr>
          <w:rFonts w:ascii="Times New Roman" w:hAnsi="Times New Roman" w:cs="Times New Roman"/>
          <w:b/>
          <w:color w:val="auto"/>
        </w:rPr>
      </w:pPr>
      <w:bookmarkStart w:id="83" w:name="_Toc147824493"/>
      <w:bookmarkStart w:id="84" w:name="_Toc148018963"/>
      <w:r w:rsidRPr="00FD5860">
        <w:rPr>
          <w:rFonts w:ascii="Times New Roman" w:hAnsi="Times New Roman" w:cs="Times New Roman"/>
          <w:b/>
          <w:color w:val="auto"/>
        </w:rPr>
        <w:lastRenderedPageBreak/>
        <w:t>Diagnosis and Tests</w:t>
      </w:r>
      <w:bookmarkEnd w:id="83"/>
      <w:bookmarkEnd w:id="84"/>
    </w:p>
    <w:p w:rsidR="00300BC3" w:rsidRPr="0027064E" w:rsidRDefault="00300BC3" w:rsidP="002D2BBF">
      <w:pPr>
        <w:pStyle w:val="ListParagraph"/>
        <w:numPr>
          <w:ilvl w:val="0"/>
          <w:numId w:val="320"/>
        </w:numPr>
        <w:spacing w:after="240" w:line="360" w:lineRule="auto"/>
        <w:rPr>
          <w:b/>
        </w:rPr>
      </w:pPr>
      <w:bookmarkStart w:id="85" w:name="_Toc147824494"/>
      <w:r w:rsidRPr="0027064E">
        <w:rPr>
          <w:b/>
        </w:rPr>
        <w:t>Result of Diagnosis</w:t>
      </w:r>
      <w:bookmarkEnd w:id="85"/>
      <w:r w:rsidRPr="0027064E">
        <w:rPr>
          <w:b/>
        </w:rPr>
        <w:t xml:space="preserve"> </w:t>
      </w:r>
    </w:p>
    <w:p w:rsidR="00A30796" w:rsidRPr="00B32BE5" w:rsidRDefault="00A30796" w:rsidP="0007351D">
      <w:pPr>
        <w:shd w:val="clear" w:color="auto" w:fill="FFFFFF" w:themeFill="background1"/>
        <w:spacing w:line="360" w:lineRule="auto"/>
        <w:rPr>
          <w:color w:val="000000"/>
        </w:rPr>
      </w:pPr>
      <w:r w:rsidRPr="00B32BE5">
        <w:rPr>
          <w:color w:val="000000"/>
        </w:rPr>
        <w:t>After conducting a thorough diagnosis and tests on a cellular phone unit, the results obtained can help determine the underlying issues. Here are potential outcomes based on different scenarios:</w:t>
      </w:r>
    </w:p>
    <w:p w:rsidR="00A30796" w:rsidRPr="005432A9" w:rsidRDefault="00A30796" w:rsidP="002D2BBF">
      <w:pPr>
        <w:pStyle w:val="ListParagraph"/>
        <w:numPr>
          <w:ilvl w:val="0"/>
          <w:numId w:val="322"/>
        </w:numPr>
        <w:spacing w:line="360" w:lineRule="auto"/>
      </w:pPr>
      <w:r w:rsidRPr="005432A9">
        <w:t>Hardware Fault Identified:</w:t>
      </w:r>
    </w:p>
    <w:p w:rsidR="00A30796" w:rsidRPr="00B32BE5" w:rsidRDefault="00A30796" w:rsidP="005B4FA5">
      <w:pPr>
        <w:numPr>
          <w:ilvl w:val="0"/>
          <w:numId w:val="93"/>
        </w:numPr>
        <w:shd w:val="clear" w:color="auto" w:fill="FFFFFF" w:themeFill="background1"/>
        <w:spacing w:line="360" w:lineRule="auto"/>
        <w:rPr>
          <w:color w:val="000000"/>
        </w:rPr>
      </w:pPr>
      <w:r w:rsidRPr="00B32BE5">
        <w:rPr>
          <w:color w:val="000000"/>
        </w:rPr>
        <w:t>If a hardware fault is discovered, it means that there is a physical problem with one or more components of the mobile phone.</w:t>
      </w:r>
    </w:p>
    <w:p w:rsidR="00A30796" w:rsidRPr="00B32BE5" w:rsidRDefault="00A30796" w:rsidP="005B4FA5">
      <w:pPr>
        <w:numPr>
          <w:ilvl w:val="0"/>
          <w:numId w:val="93"/>
        </w:numPr>
        <w:shd w:val="clear" w:color="auto" w:fill="FFFFFF" w:themeFill="background1"/>
        <w:spacing w:line="360" w:lineRule="auto"/>
        <w:rPr>
          <w:color w:val="000000"/>
        </w:rPr>
      </w:pPr>
      <w:r w:rsidRPr="00B32BE5">
        <w:rPr>
          <w:color w:val="000000"/>
        </w:rPr>
        <w:t>The specific faulty component(s) will be identified, such as a defective screen, malfunctioning battery, faulty charging port, or damaged motherboard.</w:t>
      </w:r>
    </w:p>
    <w:p w:rsidR="00A30796" w:rsidRPr="00B32BE5" w:rsidRDefault="00A30796" w:rsidP="005B4FA5">
      <w:pPr>
        <w:numPr>
          <w:ilvl w:val="0"/>
          <w:numId w:val="93"/>
        </w:numPr>
        <w:shd w:val="clear" w:color="auto" w:fill="FFFFFF" w:themeFill="background1"/>
        <w:spacing w:line="360" w:lineRule="auto"/>
        <w:rPr>
          <w:color w:val="000000"/>
        </w:rPr>
      </w:pPr>
      <w:r w:rsidRPr="00B32BE5">
        <w:rPr>
          <w:color w:val="000000"/>
        </w:rPr>
        <w:t>The recommended course of action may involve repairing or replacing the faulty component(s) to resolve the issue.</w:t>
      </w:r>
    </w:p>
    <w:p w:rsidR="00A30796" w:rsidRPr="005432A9" w:rsidRDefault="00A30796" w:rsidP="002D2BBF">
      <w:pPr>
        <w:pStyle w:val="ListParagraph"/>
        <w:numPr>
          <w:ilvl w:val="0"/>
          <w:numId w:val="321"/>
        </w:numPr>
        <w:spacing w:line="360" w:lineRule="auto"/>
        <w:rPr>
          <w:b/>
        </w:rPr>
      </w:pPr>
      <w:r w:rsidRPr="005432A9">
        <w:rPr>
          <w:b/>
        </w:rPr>
        <w:t>Software Issue Identified:</w:t>
      </w:r>
    </w:p>
    <w:p w:rsidR="00A30796" w:rsidRPr="00B32BE5" w:rsidRDefault="00A30796" w:rsidP="005B4FA5">
      <w:pPr>
        <w:numPr>
          <w:ilvl w:val="0"/>
          <w:numId w:val="94"/>
        </w:numPr>
        <w:shd w:val="clear" w:color="auto" w:fill="FFFFFF" w:themeFill="background1"/>
        <w:spacing w:line="360" w:lineRule="auto"/>
        <w:rPr>
          <w:color w:val="000000"/>
        </w:rPr>
      </w:pPr>
      <w:r w:rsidRPr="00B32BE5">
        <w:rPr>
          <w:color w:val="000000"/>
        </w:rPr>
        <w:t>If the diagnosis points to a software-related problem, it means that there is a glitch, conflict, or corruption in the operating system or applications.</w:t>
      </w:r>
    </w:p>
    <w:p w:rsidR="00A30796" w:rsidRPr="00B32BE5" w:rsidRDefault="00A30796" w:rsidP="005B4FA5">
      <w:pPr>
        <w:numPr>
          <w:ilvl w:val="0"/>
          <w:numId w:val="94"/>
        </w:numPr>
        <w:shd w:val="clear" w:color="auto" w:fill="FFFFFF" w:themeFill="background1"/>
        <w:spacing w:line="360" w:lineRule="auto"/>
        <w:rPr>
          <w:color w:val="000000"/>
        </w:rPr>
      </w:pPr>
      <w:r w:rsidRPr="00B32BE5">
        <w:rPr>
          <w:color w:val="000000"/>
        </w:rPr>
        <w:t>The specific software issue will be identified, such as a buggy application, incompatible firmware, or corrupted system files.</w:t>
      </w:r>
    </w:p>
    <w:p w:rsidR="00A30796" w:rsidRPr="00B32BE5" w:rsidRDefault="00A30796" w:rsidP="005B4FA5">
      <w:pPr>
        <w:numPr>
          <w:ilvl w:val="0"/>
          <w:numId w:val="94"/>
        </w:numPr>
        <w:shd w:val="clear" w:color="auto" w:fill="FFFFFF" w:themeFill="background1"/>
        <w:spacing w:line="360" w:lineRule="auto"/>
        <w:rPr>
          <w:color w:val="000000"/>
        </w:rPr>
      </w:pPr>
      <w:r w:rsidRPr="00B32BE5">
        <w:rPr>
          <w:color w:val="000000"/>
        </w:rPr>
        <w:t>The recommended solution may involve updating the software, reinstalling problematic applications, performing a factory reset, or applying software patches or updates.</w:t>
      </w:r>
    </w:p>
    <w:p w:rsidR="00A30796" w:rsidRPr="005432A9" w:rsidRDefault="00A30796" w:rsidP="002D2BBF">
      <w:pPr>
        <w:pStyle w:val="ListParagraph"/>
        <w:numPr>
          <w:ilvl w:val="0"/>
          <w:numId w:val="323"/>
        </w:numPr>
        <w:spacing w:line="360" w:lineRule="auto"/>
        <w:rPr>
          <w:b/>
        </w:rPr>
      </w:pPr>
      <w:r w:rsidRPr="005432A9">
        <w:rPr>
          <w:b/>
        </w:rPr>
        <w:t>User Error or Misconfiguration:</w:t>
      </w:r>
    </w:p>
    <w:p w:rsidR="00A30796" w:rsidRPr="00B32BE5" w:rsidRDefault="00A30796" w:rsidP="005B4FA5">
      <w:pPr>
        <w:numPr>
          <w:ilvl w:val="0"/>
          <w:numId w:val="95"/>
        </w:numPr>
        <w:shd w:val="clear" w:color="auto" w:fill="FFFFFF" w:themeFill="background1"/>
        <w:spacing w:line="360" w:lineRule="auto"/>
        <w:rPr>
          <w:color w:val="000000"/>
        </w:rPr>
      </w:pPr>
      <w:r w:rsidRPr="00B32BE5">
        <w:rPr>
          <w:color w:val="000000"/>
        </w:rPr>
        <w:t>In some cases, the diagnosis might reveal that the reported problem is due to user error or misconfiguration of settings.</w:t>
      </w:r>
    </w:p>
    <w:p w:rsidR="009B3398" w:rsidRPr="009053F4" w:rsidRDefault="00A30796" w:rsidP="009B3398">
      <w:pPr>
        <w:numPr>
          <w:ilvl w:val="0"/>
          <w:numId w:val="95"/>
        </w:numPr>
        <w:shd w:val="clear" w:color="auto" w:fill="FFFFFF" w:themeFill="background1"/>
        <w:spacing w:line="360" w:lineRule="auto"/>
        <w:rPr>
          <w:color w:val="000000"/>
        </w:rPr>
      </w:pPr>
      <w:r w:rsidRPr="00B32BE5">
        <w:rPr>
          <w:color w:val="000000"/>
        </w:rPr>
        <w:t>Guidance and instructions can be provided to the user on how to resolve the issue by correctly operating the phone or adjusting settings appropriately.</w:t>
      </w:r>
    </w:p>
    <w:p w:rsidR="00A30796" w:rsidRPr="005432A9" w:rsidRDefault="00A30796" w:rsidP="002D2BBF">
      <w:pPr>
        <w:pStyle w:val="ListParagraph"/>
        <w:numPr>
          <w:ilvl w:val="0"/>
          <w:numId w:val="324"/>
        </w:numPr>
        <w:spacing w:line="360" w:lineRule="auto"/>
        <w:rPr>
          <w:b/>
        </w:rPr>
      </w:pPr>
      <w:r w:rsidRPr="005432A9">
        <w:rPr>
          <w:b/>
        </w:rPr>
        <w:t>No Fault Found:</w:t>
      </w:r>
    </w:p>
    <w:p w:rsidR="00A30796" w:rsidRPr="00B32BE5" w:rsidRDefault="00A30796" w:rsidP="005B4FA5">
      <w:pPr>
        <w:numPr>
          <w:ilvl w:val="0"/>
          <w:numId w:val="96"/>
        </w:numPr>
        <w:shd w:val="clear" w:color="auto" w:fill="FFFFFF" w:themeFill="background1"/>
        <w:spacing w:line="360" w:lineRule="auto"/>
        <w:rPr>
          <w:color w:val="000000"/>
        </w:rPr>
      </w:pPr>
      <w:r w:rsidRPr="00B32BE5">
        <w:rPr>
          <w:color w:val="000000"/>
        </w:rPr>
        <w:t>Occasionally, the diagnosis and tests may not identify any specific faults or issues.</w:t>
      </w:r>
    </w:p>
    <w:p w:rsidR="00A30796" w:rsidRPr="00B32BE5" w:rsidRDefault="00A30796" w:rsidP="005B4FA5">
      <w:pPr>
        <w:numPr>
          <w:ilvl w:val="0"/>
          <w:numId w:val="96"/>
        </w:numPr>
        <w:shd w:val="clear" w:color="auto" w:fill="FFFFFF" w:themeFill="background1"/>
        <w:spacing w:line="360" w:lineRule="auto"/>
        <w:rPr>
          <w:color w:val="000000"/>
        </w:rPr>
      </w:pPr>
      <w:r w:rsidRPr="00B32BE5">
        <w:rPr>
          <w:color w:val="000000"/>
        </w:rPr>
        <w:t>This outcome indicates that the cellular phone unit is functioning normally, and the reported problem may have been temporary or caused by external factors.</w:t>
      </w:r>
    </w:p>
    <w:p w:rsidR="00A30796" w:rsidRPr="00B32BE5" w:rsidRDefault="00A30796" w:rsidP="005B4FA5">
      <w:pPr>
        <w:numPr>
          <w:ilvl w:val="0"/>
          <w:numId w:val="96"/>
        </w:numPr>
        <w:shd w:val="clear" w:color="auto" w:fill="FFFFFF" w:themeFill="background1"/>
        <w:spacing w:line="360" w:lineRule="auto"/>
        <w:rPr>
          <w:color w:val="000000"/>
        </w:rPr>
      </w:pPr>
      <w:r w:rsidRPr="00B32BE5">
        <w:rPr>
          <w:color w:val="000000"/>
        </w:rPr>
        <w:lastRenderedPageBreak/>
        <w:t>Recommendation may be given to monitor the phone's performance or seek further assistance if the issue persists.</w:t>
      </w:r>
    </w:p>
    <w:p w:rsidR="00A30796" w:rsidRPr="005432A9" w:rsidRDefault="00A30796" w:rsidP="002D2BBF">
      <w:pPr>
        <w:pStyle w:val="ListParagraph"/>
        <w:numPr>
          <w:ilvl w:val="0"/>
          <w:numId w:val="325"/>
        </w:numPr>
        <w:spacing w:line="360" w:lineRule="auto"/>
        <w:rPr>
          <w:b/>
        </w:rPr>
      </w:pPr>
      <w:r w:rsidRPr="005432A9">
        <w:rPr>
          <w:b/>
        </w:rPr>
        <w:t>Additional Testing or Consultation Required:</w:t>
      </w:r>
    </w:p>
    <w:p w:rsidR="00A30796" w:rsidRPr="00B32BE5" w:rsidRDefault="00A30796" w:rsidP="005B4FA5">
      <w:pPr>
        <w:numPr>
          <w:ilvl w:val="0"/>
          <w:numId w:val="97"/>
        </w:numPr>
        <w:shd w:val="clear" w:color="auto" w:fill="FFFFFF" w:themeFill="background1"/>
        <w:spacing w:line="360" w:lineRule="auto"/>
        <w:rPr>
          <w:color w:val="000000"/>
        </w:rPr>
      </w:pPr>
      <w:r w:rsidRPr="00B32BE5">
        <w:rPr>
          <w:color w:val="000000"/>
        </w:rPr>
        <w:t>In instances where the initial diagnosis and tests do not provide conclusive results, further testing or consultation with experts, service manuals, or online forums may be necessary.</w:t>
      </w:r>
    </w:p>
    <w:p w:rsidR="00A30796" w:rsidRDefault="00A30796" w:rsidP="005B4FA5">
      <w:pPr>
        <w:numPr>
          <w:ilvl w:val="0"/>
          <w:numId w:val="97"/>
        </w:numPr>
        <w:shd w:val="clear" w:color="auto" w:fill="FFFFFF" w:themeFill="background1"/>
        <w:spacing w:line="360" w:lineRule="auto"/>
        <w:rPr>
          <w:color w:val="000000"/>
        </w:rPr>
      </w:pPr>
      <w:r w:rsidRPr="00B32BE5">
        <w:rPr>
          <w:color w:val="000000"/>
        </w:rPr>
        <w:t>This allows for a more in-depth investigation to identify and address complex or rare issues.</w:t>
      </w:r>
    </w:p>
    <w:p w:rsidR="009053F4" w:rsidRPr="00B32BE5" w:rsidRDefault="009053F4" w:rsidP="009053F4">
      <w:pPr>
        <w:shd w:val="clear" w:color="auto" w:fill="FFFFFF" w:themeFill="background1"/>
        <w:spacing w:line="360" w:lineRule="auto"/>
        <w:ind w:left="1170"/>
        <w:rPr>
          <w:color w:val="000000"/>
        </w:rPr>
      </w:pPr>
    </w:p>
    <w:p w:rsidR="00F75EC1" w:rsidRPr="005432A9" w:rsidRDefault="00F75EC1" w:rsidP="002D2BBF">
      <w:pPr>
        <w:pStyle w:val="ListParagraph"/>
        <w:numPr>
          <w:ilvl w:val="0"/>
          <w:numId w:val="320"/>
        </w:numPr>
        <w:spacing w:before="240" w:after="240" w:line="360" w:lineRule="auto"/>
        <w:rPr>
          <w:b/>
        </w:rPr>
      </w:pPr>
      <w:bookmarkStart w:id="86" w:name="_Toc140624393"/>
      <w:bookmarkStart w:id="87" w:name="_Toc147824495"/>
      <w:r w:rsidRPr="005432A9">
        <w:rPr>
          <w:b/>
        </w:rPr>
        <w:t>Testing Methods for Fault Finding of Mobile Components</w:t>
      </w:r>
      <w:bookmarkEnd w:id="86"/>
      <w:bookmarkEnd w:id="87"/>
    </w:p>
    <w:p w:rsidR="00F75EC1" w:rsidRPr="00F75EC1" w:rsidRDefault="00F75EC1" w:rsidP="0007351D">
      <w:pPr>
        <w:widowControl w:val="0"/>
        <w:autoSpaceDE w:val="0"/>
        <w:autoSpaceDN w:val="0"/>
        <w:spacing w:line="360" w:lineRule="auto"/>
        <w:ind w:right="684"/>
        <w:rPr>
          <w:rFonts w:eastAsia="Calibri"/>
        </w:rPr>
      </w:pPr>
      <w:r w:rsidRPr="00F75EC1">
        <w:rPr>
          <w:rFonts w:eastAsia="Calibri"/>
        </w:rPr>
        <w:t>There are two methods that you can use to find out faulty or damaged components</w:t>
      </w:r>
      <w:r w:rsidRPr="00F75EC1">
        <w:rPr>
          <w:rFonts w:eastAsia="Calibri"/>
          <w:spacing w:val="-47"/>
        </w:rPr>
        <w:t xml:space="preserve"> </w:t>
      </w:r>
      <w:r w:rsidRPr="00F75EC1">
        <w:rPr>
          <w:rFonts w:eastAsia="Calibri"/>
        </w:rPr>
        <w:t>in</w:t>
      </w:r>
      <w:r w:rsidRPr="00F75EC1">
        <w:rPr>
          <w:rFonts w:eastAsia="Calibri"/>
          <w:spacing w:val="-2"/>
        </w:rPr>
        <w:t xml:space="preserve"> </w:t>
      </w:r>
      <w:r w:rsidRPr="00F75EC1">
        <w:rPr>
          <w:rFonts w:eastAsia="Calibri"/>
        </w:rPr>
        <w:t>a mobile phone. These</w:t>
      </w:r>
      <w:r w:rsidRPr="00F75EC1">
        <w:rPr>
          <w:rFonts w:eastAsia="Calibri"/>
          <w:spacing w:val="1"/>
        </w:rPr>
        <w:t xml:space="preserve"> </w:t>
      </w:r>
      <w:r w:rsidRPr="00F75EC1">
        <w:rPr>
          <w:rFonts w:eastAsia="Calibri"/>
        </w:rPr>
        <w:t>are:</w:t>
      </w:r>
    </w:p>
    <w:p w:rsidR="005432A9" w:rsidRDefault="00F75EC1" w:rsidP="005B4FA5">
      <w:pPr>
        <w:pStyle w:val="ListParagraph"/>
        <w:widowControl w:val="0"/>
        <w:numPr>
          <w:ilvl w:val="1"/>
          <w:numId w:val="97"/>
        </w:numPr>
        <w:tabs>
          <w:tab w:val="left" w:pos="1260"/>
        </w:tabs>
        <w:autoSpaceDE w:val="0"/>
        <w:autoSpaceDN w:val="0"/>
        <w:spacing w:line="360" w:lineRule="auto"/>
        <w:rPr>
          <w:rFonts w:eastAsia="Calibri"/>
        </w:rPr>
      </w:pPr>
      <w:r w:rsidRPr="005432A9">
        <w:rPr>
          <w:rFonts w:eastAsia="Calibri"/>
        </w:rPr>
        <w:t>The cold</w:t>
      </w:r>
      <w:r w:rsidRPr="005432A9">
        <w:rPr>
          <w:rFonts w:eastAsia="Calibri"/>
          <w:spacing w:val="-3"/>
        </w:rPr>
        <w:t xml:space="preserve"> </w:t>
      </w:r>
      <w:r w:rsidRPr="005432A9">
        <w:rPr>
          <w:rFonts w:eastAsia="Calibri"/>
        </w:rPr>
        <w:t>testing</w:t>
      </w:r>
      <w:r w:rsidRPr="005432A9">
        <w:rPr>
          <w:rFonts w:eastAsia="Calibri"/>
          <w:spacing w:val="-5"/>
        </w:rPr>
        <w:t xml:space="preserve"> </w:t>
      </w:r>
      <w:r w:rsidRPr="005432A9">
        <w:rPr>
          <w:rFonts w:eastAsia="Calibri"/>
        </w:rPr>
        <w:t>method</w:t>
      </w:r>
    </w:p>
    <w:p w:rsidR="00AA059B" w:rsidRPr="00B756C2" w:rsidRDefault="00F75EC1" w:rsidP="009B3398">
      <w:pPr>
        <w:pStyle w:val="ListParagraph"/>
        <w:widowControl w:val="0"/>
        <w:numPr>
          <w:ilvl w:val="1"/>
          <w:numId w:val="97"/>
        </w:numPr>
        <w:tabs>
          <w:tab w:val="left" w:pos="1260"/>
        </w:tabs>
        <w:autoSpaceDE w:val="0"/>
        <w:autoSpaceDN w:val="0"/>
        <w:spacing w:before="240" w:after="240" w:line="360" w:lineRule="auto"/>
        <w:rPr>
          <w:rFonts w:eastAsia="Calibri"/>
        </w:rPr>
      </w:pPr>
      <w:r w:rsidRPr="005432A9">
        <w:rPr>
          <w:rFonts w:eastAsia="Calibri"/>
        </w:rPr>
        <w:t>The</w:t>
      </w:r>
      <w:r w:rsidRPr="005432A9">
        <w:rPr>
          <w:rFonts w:eastAsia="Calibri"/>
          <w:spacing w:val="-1"/>
        </w:rPr>
        <w:t xml:space="preserve"> </w:t>
      </w:r>
      <w:r w:rsidRPr="005432A9">
        <w:rPr>
          <w:rFonts w:eastAsia="Calibri"/>
        </w:rPr>
        <w:t>hot</w:t>
      </w:r>
      <w:r w:rsidRPr="005432A9">
        <w:rPr>
          <w:rFonts w:eastAsia="Calibri"/>
          <w:spacing w:val="-1"/>
        </w:rPr>
        <w:t xml:space="preserve"> </w:t>
      </w:r>
      <w:r w:rsidRPr="005432A9">
        <w:rPr>
          <w:rFonts w:eastAsia="Calibri"/>
        </w:rPr>
        <w:t>testing</w:t>
      </w:r>
      <w:r w:rsidRPr="005432A9">
        <w:rPr>
          <w:rFonts w:eastAsia="Calibri"/>
          <w:spacing w:val="-4"/>
        </w:rPr>
        <w:t xml:space="preserve"> </w:t>
      </w:r>
      <w:r w:rsidRPr="005432A9">
        <w:rPr>
          <w:rFonts w:eastAsia="Calibri"/>
        </w:rPr>
        <w:t>method</w:t>
      </w:r>
    </w:p>
    <w:p w:rsidR="00F75EC1" w:rsidRPr="005432A9" w:rsidRDefault="00F75EC1" w:rsidP="002D2BBF">
      <w:pPr>
        <w:pStyle w:val="ListParagraph"/>
        <w:numPr>
          <w:ilvl w:val="0"/>
          <w:numId w:val="326"/>
        </w:numPr>
        <w:spacing w:before="240" w:after="240" w:line="360" w:lineRule="auto"/>
        <w:rPr>
          <w:rFonts w:eastAsia="Calibri"/>
          <w:b/>
        </w:rPr>
      </w:pPr>
      <w:r w:rsidRPr="005432A9">
        <w:rPr>
          <w:rFonts w:eastAsia="Calibri"/>
          <w:b/>
        </w:rPr>
        <w:t>The</w:t>
      </w:r>
      <w:r w:rsidRPr="005432A9">
        <w:rPr>
          <w:rFonts w:eastAsia="Calibri"/>
          <w:b/>
          <w:spacing w:val="-3"/>
        </w:rPr>
        <w:t xml:space="preserve"> </w:t>
      </w:r>
      <w:r w:rsidRPr="005432A9">
        <w:rPr>
          <w:rFonts w:eastAsia="Calibri"/>
          <w:b/>
        </w:rPr>
        <w:t>Cold</w:t>
      </w:r>
      <w:r w:rsidRPr="005432A9">
        <w:rPr>
          <w:rFonts w:eastAsia="Calibri"/>
          <w:b/>
          <w:spacing w:val="-4"/>
        </w:rPr>
        <w:t xml:space="preserve"> </w:t>
      </w:r>
      <w:r w:rsidRPr="005432A9">
        <w:rPr>
          <w:rFonts w:eastAsia="Calibri"/>
          <w:b/>
        </w:rPr>
        <w:t>Testing</w:t>
      </w:r>
      <w:r w:rsidRPr="005432A9">
        <w:rPr>
          <w:rFonts w:eastAsia="Calibri"/>
          <w:b/>
          <w:spacing w:val="-2"/>
        </w:rPr>
        <w:t xml:space="preserve"> </w:t>
      </w:r>
      <w:r w:rsidRPr="005432A9">
        <w:rPr>
          <w:rFonts w:eastAsia="Calibri"/>
          <w:b/>
        </w:rPr>
        <w:t>Method:</w:t>
      </w:r>
    </w:p>
    <w:p w:rsidR="00F75EC1" w:rsidRPr="00F75EC1" w:rsidRDefault="00F75EC1" w:rsidP="0007351D">
      <w:pPr>
        <w:widowControl w:val="0"/>
        <w:autoSpaceDE w:val="0"/>
        <w:autoSpaceDN w:val="0"/>
        <w:spacing w:line="360" w:lineRule="auto"/>
        <w:ind w:right="557"/>
        <w:rPr>
          <w:rFonts w:eastAsia="Calibri"/>
        </w:rPr>
      </w:pPr>
      <w:r w:rsidRPr="00F75EC1">
        <w:rPr>
          <w:rFonts w:eastAsia="Calibri"/>
        </w:rPr>
        <w:t>Cold testing is when we use a multimeter to check the value of resistance at the time</w:t>
      </w:r>
      <w:r w:rsidRPr="00F75EC1">
        <w:rPr>
          <w:rFonts w:eastAsia="Calibri"/>
          <w:spacing w:val="-47"/>
        </w:rPr>
        <w:t xml:space="preserve"> </w:t>
      </w:r>
      <w:r w:rsidRPr="00F75EC1">
        <w:rPr>
          <w:rFonts w:eastAsia="Calibri"/>
        </w:rPr>
        <w:t>of repairing a fault in a mobile phone.</w:t>
      </w:r>
      <w:r w:rsidRPr="00F75EC1">
        <w:rPr>
          <w:rFonts w:eastAsia="Calibri"/>
          <w:spacing w:val="1"/>
        </w:rPr>
        <w:t xml:space="preserve"> </w:t>
      </w:r>
      <w:r w:rsidRPr="00F75EC1">
        <w:rPr>
          <w:rFonts w:eastAsia="Calibri"/>
        </w:rPr>
        <w:t>During cold testing do not power the phone</w:t>
      </w:r>
      <w:r w:rsidRPr="00F75EC1">
        <w:rPr>
          <w:rFonts w:eastAsia="Calibri"/>
          <w:spacing w:val="1"/>
        </w:rPr>
        <w:t xml:space="preserve"> </w:t>
      </w:r>
      <w:r w:rsidRPr="00F75EC1">
        <w:rPr>
          <w:rFonts w:eastAsia="Calibri"/>
        </w:rPr>
        <w:t>from any equipment.</w:t>
      </w:r>
      <w:r w:rsidRPr="00F75EC1">
        <w:rPr>
          <w:rFonts w:eastAsia="Calibri"/>
          <w:spacing w:val="1"/>
        </w:rPr>
        <w:t xml:space="preserve"> </w:t>
      </w:r>
      <w:r w:rsidRPr="00F75EC1">
        <w:rPr>
          <w:rFonts w:eastAsia="Calibri"/>
        </w:rPr>
        <w:t>Use the diode range and beep sound from the multimeter to</w:t>
      </w:r>
      <w:r w:rsidRPr="00F75EC1">
        <w:rPr>
          <w:rFonts w:eastAsia="Calibri"/>
          <w:spacing w:val="1"/>
        </w:rPr>
        <w:t xml:space="preserve"> </w:t>
      </w:r>
      <w:r w:rsidRPr="00F75EC1">
        <w:rPr>
          <w:rFonts w:eastAsia="Calibri"/>
        </w:rPr>
        <w:t>find fault in the mobile phone.</w:t>
      </w:r>
      <w:r w:rsidRPr="00F75EC1">
        <w:rPr>
          <w:rFonts w:eastAsia="Calibri"/>
          <w:spacing w:val="49"/>
        </w:rPr>
        <w:t xml:space="preserve"> </w:t>
      </w:r>
      <w:r w:rsidRPr="00F75EC1">
        <w:rPr>
          <w:rFonts w:eastAsia="Calibri"/>
        </w:rPr>
        <w:t>During cold testing, you should connect the RED</w:t>
      </w:r>
      <w:r w:rsidRPr="00F75EC1">
        <w:rPr>
          <w:rFonts w:eastAsia="Calibri"/>
          <w:spacing w:val="1"/>
        </w:rPr>
        <w:t xml:space="preserve"> </w:t>
      </w:r>
      <w:r w:rsidRPr="00F75EC1">
        <w:rPr>
          <w:rFonts w:eastAsia="Calibri"/>
        </w:rPr>
        <w:t>probe of the multimeter to the ground of the mobile phone PCB, and use the BLACK</w:t>
      </w:r>
      <w:r w:rsidRPr="00F75EC1">
        <w:rPr>
          <w:rFonts w:eastAsia="Calibri"/>
          <w:spacing w:val="1"/>
        </w:rPr>
        <w:t xml:space="preserve"> </w:t>
      </w:r>
      <w:r w:rsidRPr="00F75EC1">
        <w:rPr>
          <w:rFonts w:eastAsia="Calibri"/>
        </w:rPr>
        <w:t>probe to touch the testing points of the mobile phone. During the fault-finding and</w:t>
      </w:r>
      <w:r w:rsidRPr="00F75EC1">
        <w:rPr>
          <w:rFonts w:eastAsia="Calibri"/>
          <w:spacing w:val="1"/>
        </w:rPr>
        <w:t xml:space="preserve"> </w:t>
      </w:r>
      <w:r w:rsidRPr="00F75EC1">
        <w:rPr>
          <w:rFonts w:eastAsia="Calibri"/>
        </w:rPr>
        <w:t>repairing process of each part, component or section, you should receive the</w:t>
      </w:r>
      <w:r w:rsidRPr="00F75EC1">
        <w:rPr>
          <w:rFonts w:eastAsia="Calibri"/>
          <w:spacing w:val="1"/>
        </w:rPr>
        <w:t xml:space="preserve"> </w:t>
      </w:r>
      <w:r w:rsidRPr="00F75EC1">
        <w:rPr>
          <w:rFonts w:eastAsia="Calibri"/>
        </w:rPr>
        <w:t>following</w:t>
      </w:r>
      <w:r w:rsidRPr="00F75EC1">
        <w:rPr>
          <w:rFonts w:eastAsia="Calibri"/>
          <w:spacing w:val="-2"/>
        </w:rPr>
        <w:t xml:space="preserve"> </w:t>
      </w:r>
      <w:r w:rsidRPr="00F75EC1">
        <w:rPr>
          <w:rFonts w:eastAsia="Calibri"/>
        </w:rPr>
        <w:t>correct values:</w:t>
      </w:r>
    </w:p>
    <w:p w:rsidR="00F75EC1" w:rsidRPr="00F75EC1" w:rsidRDefault="00F75EC1" w:rsidP="005B4FA5">
      <w:pPr>
        <w:widowControl w:val="0"/>
        <w:numPr>
          <w:ilvl w:val="0"/>
          <w:numId w:val="148"/>
        </w:numPr>
        <w:tabs>
          <w:tab w:val="left" w:pos="1620"/>
        </w:tabs>
        <w:autoSpaceDE w:val="0"/>
        <w:autoSpaceDN w:val="0"/>
        <w:spacing w:line="360" w:lineRule="auto"/>
        <w:rPr>
          <w:rFonts w:eastAsia="Calibri"/>
        </w:rPr>
      </w:pPr>
      <w:r w:rsidRPr="00F75EC1">
        <w:rPr>
          <w:rFonts w:eastAsia="Calibri"/>
        </w:rPr>
        <w:t>Ear</w:t>
      </w:r>
      <w:r w:rsidRPr="00F75EC1">
        <w:rPr>
          <w:rFonts w:eastAsia="Calibri"/>
          <w:spacing w:val="-2"/>
        </w:rPr>
        <w:t xml:space="preserve"> </w:t>
      </w:r>
      <w:r w:rsidRPr="00F75EC1">
        <w:rPr>
          <w:rFonts w:eastAsia="Calibri"/>
        </w:rPr>
        <w:t>Phone Connector</w:t>
      </w:r>
      <w:r w:rsidRPr="00F75EC1">
        <w:rPr>
          <w:rFonts w:eastAsia="Calibri"/>
          <w:spacing w:val="-4"/>
        </w:rPr>
        <w:t xml:space="preserve"> </w:t>
      </w:r>
      <w:r w:rsidRPr="00F75EC1">
        <w:rPr>
          <w:rFonts w:eastAsia="Calibri"/>
        </w:rPr>
        <w:t>Tip</w:t>
      </w:r>
      <w:r w:rsidRPr="00F75EC1">
        <w:rPr>
          <w:rFonts w:eastAsia="Calibri"/>
          <w:spacing w:val="-2"/>
        </w:rPr>
        <w:t xml:space="preserve"> </w:t>
      </w:r>
      <w:r w:rsidRPr="00F75EC1">
        <w:rPr>
          <w:rFonts w:eastAsia="Calibri"/>
        </w:rPr>
        <w:t>(+</w:t>
      </w:r>
      <w:r w:rsidRPr="00F75EC1">
        <w:rPr>
          <w:rFonts w:eastAsia="Calibri"/>
          <w:spacing w:val="-4"/>
        </w:rPr>
        <w:t xml:space="preserve"> </w:t>
      </w:r>
      <w:r w:rsidRPr="00F75EC1">
        <w:rPr>
          <w:rFonts w:eastAsia="Calibri"/>
        </w:rPr>
        <w:t>,</w:t>
      </w:r>
      <w:r w:rsidRPr="00F75EC1">
        <w:rPr>
          <w:rFonts w:eastAsia="Calibri"/>
          <w:spacing w:val="2"/>
        </w:rPr>
        <w:t xml:space="preserve"> </w:t>
      </w:r>
      <w:r w:rsidRPr="00F75EC1">
        <w:rPr>
          <w:rFonts w:eastAsia="Calibri"/>
        </w:rPr>
        <w:t>-):</w:t>
      </w:r>
      <w:r w:rsidRPr="00F75EC1">
        <w:rPr>
          <w:rFonts w:eastAsia="Calibri"/>
          <w:spacing w:val="-3"/>
        </w:rPr>
        <w:t xml:space="preserve"> </w:t>
      </w:r>
      <w:r w:rsidRPr="00F75EC1">
        <w:rPr>
          <w:rFonts w:eastAsia="Calibri"/>
        </w:rPr>
        <w:t>.500</w:t>
      </w:r>
      <w:r w:rsidRPr="00F75EC1">
        <w:rPr>
          <w:rFonts w:eastAsia="Calibri"/>
          <w:spacing w:val="-2"/>
        </w:rPr>
        <w:t xml:space="preserve"> </w:t>
      </w:r>
      <w:r w:rsidRPr="00F75EC1">
        <w:rPr>
          <w:rFonts w:eastAsia="Calibri"/>
        </w:rPr>
        <w:t>to</w:t>
      </w:r>
      <w:r w:rsidRPr="00F75EC1">
        <w:rPr>
          <w:rFonts w:eastAsia="Calibri"/>
          <w:spacing w:val="-1"/>
        </w:rPr>
        <w:t xml:space="preserve"> </w:t>
      </w:r>
      <w:r w:rsidRPr="00F75EC1">
        <w:rPr>
          <w:rFonts w:eastAsia="Calibri"/>
        </w:rPr>
        <w:t>.700</w:t>
      </w:r>
    </w:p>
    <w:p w:rsidR="00F75EC1" w:rsidRPr="00F75EC1" w:rsidRDefault="00F75EC1" w:rsidP="005B4FA5">
      <w:pPr>
        <w:widowControl w:val="0"/>
        <w:numPr>
          <w:ilvl w:val="0"/>
          <w:numId w:val="148"/>
        </w:numPr>
        <w:tabs>
          <w:tab w:val="left" w:pos="1620"/>
        </w:tabs>
        <w:autoSpaceDE w:val="0"/>
        <w:autoSpaceDN w:val="0"/>
        <w:spacing w:line="360" w:lineRule="auto"/>
        <w:rPr>
          <w:rFonts w:eastAsia="Calibri"/>
        </w:rPr>
      </w:pPr>
      <w:r w:rsidRPr="00F75EC1">
        <w:rPr>
          <w:rFonts w:eastAsia="Calibri"/>
        </w:rPr>
        <w:t>Loud</w:t>
      </w:r>
      <w:r w:rsidRPr="00F75EC1">
        <w:rPr>
          <w:rFonts w:eastAsia="Calibri"/>
          <w:spacing w:val="-2"/>
        </w:rPr>
        <w:t xml:space="preserve"> </w:t>
      </w:r>
      <w:r w:rsidRPr="00F75EC1">
        <w:rPr>
          <w:rFonts w:eastAsia="Calibri"/>
        </w:rPr>
        <w:t>Speaker</w:t>
      </w:r>
      <w:r w:rsidRPr="00F75EC1">
        <w:rPr>
          <w:rFonts w:eastAsia="Calibri"/>
          <w:spacing w:val="-3"/>
        </w:rPr>
        <w:t xml:space="preserve"> </w:t>
      </w:r>
      <w:r w:rsidRPr="00F75EC1">
        <w:rPr>
          <w:rFonts w:eastAsia="Calibri"/>
        </w:rPr>
        <w:t>/</w:t>
      </w:r>
      <w:r w:rsidRPr="00F75EC1">
        <w:rPr>
          <w:rFonts w:eastAsia="Calibri"/>
          <w:spacing w:val="-1"/>
        </w:rPr>
        <w:t xml:space="preserve"> </w:t>
      </w:r>
      <w:r w:rsidRPr="00F75EC1">
        <w:rPr>
          <w:rFonts w:eastAsia="Calibri"/>
        </w:rPr>
        <w:t>Ringer</w:t>
      </w:r>
      <w:r w:rsidRPr="00F75EC1">
        <w:rPr>
          <w:rFonts w:eastAsia="Calibri"/>
          <w:spacing w:val="-3"/>
        </w:rPr>
        <w:t xml:space="preserve"> </w:t>
      </w:r>
      <w:r w:rsidRPr="00F75EC1">
        <w:rPr>
          <w:rFonts w:eastAsia="Calibri"/>
        </w:rPr>
        <w:t>Connector</w:t>
      </w:r>
      <w:r w:rsidRPr="00F75EC1">
        <w:rPr>
          <w:rFonts w:eastAsia="Calibri"/>
          <w:spacing w:val="-3"/>
        </w:rPr>
        <w:t xml:space="preserve"> </w:t>
      </w:r>
      <w:r w:rsidRPr="00F75EC1">
        <w:rPr>
          <w:rFonts w:eastAsia="Calibri"/>
        </w:rPr>
        <w:t>Tip</w:t>
      </w:r>
      <w:r w:rsidRPr="00F75EC1">
        <w:rPr>
          <w:rFonts w:eastAsia="Calibri"/>
          <w:spacing w:val="-3"/>
        </w:rPr>
        <w:t xml:space="preserve"> </w:t>
      </w:r>
      <w:r w:rsidRPr="00F75EC1">
        <w:rPr>
          <w:rFonts w:eastAsia="Calibri"/>
        </w:rPr>
        <w:t>(+,-):</w:t>
      </w:r>
      <w:r w:rsidRPr="00F75EC1">
        <w:rPr>
          <w:rFonts w:eastAsia="Calibri"/>
          <w:spacing w:val="-2"/>
        </w:rPr>
        <w:t xml:space="preserve"> </w:t>
      </w:r>
      <w:r w:rsidRPr="00F75EC1">
        <w:rPr>
          <w:rFonts w:eastAsia="Calibri"/>
        </w:rPr>
        <w:t>.300</w:t>
      </w:r>
      <w:r w:rsidRPr="00F75EC1">
        <w:rPr>
          <w:rFonts w:eastAsia="Calibri"/>
          <w:spacing w:val="-3"/>
        </w:rPr>
        <w:t xml:space="preserve"> </w:t>
      </w:r>
      <w:r w:rsidRPr="00F75EC1">
        <w:rPr>
          <w:rFonts w:eastAsia="Calibri"/>
        </w:rPr>
        <w:t>to</w:t>
      </w:r>
      <w:r w:rsidRPr="00F75EC1">
        <w:rPr>
          <w:rFonts w:eastAsia="Calibri"/>
          <w:spacing w:val="-1"/>
        </w:rPr>
        <w:t xml:space="preserve"> </w:t>
      </w:r>
      <w:r w:rsidRPr="00F75EC1">
        <w:rPr>
          <w:rFonts w:eastAsia="Calibri"/>
        </w:rPr>
        <w:t>.600</w:t>
      </w:r>
    </w:p>
    <w:p w:rsidR="00F75EC1" w:rsidRPr="00F75EC1" w:rsidRDefault="00F75EC1" w:rsidP="005B4FA5">
      <w:pPr>
        <w:widowControl w:val="0"/>
        <w:numPr>
          <w:ilvl w:val="0"/>
          <w:numId w:val="148"/>
        </w:numPr>
        <w:tabs>
          <w:tab w:val="left" w:pos="1620"/>
        </w:tabs>
        <w:autoSpaceDE w:val="0"/>
        <w:autoSpaceDN w:val="0"/>
        <w:spacing w:line="360" w:lineRule="auto"/>
        <w:rPr>
          <w:rFonts w:eastAsia="Calibri"/>
        </w:rPr>
      </w:pPr>
      <w:r w:rsidRPr="00F75EC1">
        <w:rPr>
          <w:rFonts w:eastAsia="Calibri"/>
        </w:rPr>
        <w:t>Battery</w:t>
      </w:r>
      <w:r w:rsidRPr="00F75EC1">
        <w:rPr>
          <w:rFonts w:eastAsia="Calibri"/>
          <w:spacing w:val="-2"/>
        </w:rPr>
        <w:t xml:space="preserve"> </w:t>
      </w:r>
      <w:r w:rsidRPr="00F75EC1">
        <w:rPr>
          <w:rFonts w:eastAsia="Calibri"/>
        </w:rPr>
        <w:t>Connector</w:t>
      </w:r>
      <w:r w:rsidRPr="00F75EC1">
        <w:rPr>
          <w:rFonts w:eastAsia="Calibri"/>
          <w:spacing w:val="-5"/>
        </w:rPr>
        <w:t xml:space="preserve"> </w:t>
      </w:r>
      <w:r w:rsidRPr="00F75EC1">
        <w:rPr>
          <w:rFonts w:eastAsia="Calibri"/>
        </w:rPr>
        <w:t>Tip</w:t>
      </w:r>
      <w:r w:rsidRPr="00F75EC1">
        <w:rPr>
          <w:rFonts w:eastAsia="Calibri"/>
          <w:spacing w:val="-2"/>
        </w:rPr>
        <w:t xml:space="preserve"> </w:t>
      </w:r>
      <w:r w:rsidRPr="00F75EC1">
        <w:rPr>
          <w:rFonts w:eastAsia="Calibri"/>
        </w:rPr>
        <w:t>(+):</w:t>
      </w:r>
      <w:r w:rsidRPr="00F75EC1">
        <w:rPr>
          <w:rFonts w:eastAsia="Calibri"/>
          <w:spacing w:val="-2"/>
        </w:rPr>
        <w:t xml:space="preserve"> </w:t>
      </w:r>
      <w:r w:rsidRPr="00F75EC1">
        <w:rPr>
          <w:rFonts w:eastAsia="Calibri"/>
        </w:rPr>
        <w:t>.400</w:t>
      </w:r>
      <w:r w:rsidRPr="00F75EC1">
        <w:rPr>
          <w:rFonts w:eastAsia="Calibri"/>
          <w:spacing w:val="-1"/>
        </w:rPr>
        <w:t xml:space="preserve"> </w:t>
      </w:r>
      <w:r w:rsidRPr="00F75EC1">
        <w:rPr>
          <w:rFonts w:eastAsia="Calibri"/>
        </w:rPr>
        <w:t>to</w:t>
      </w:r>
      <w:r w:rsidRPr="00F75EC1">
        <w:rPr>
          <w:rFonts w:eastAsia="Calibri"/>
          <w:spacing w:val="-2"/>
        </w:rPr>
        <w:t xml:space="preserve"> </w:t>
      </w:r>
      <w:r w:rsidRPr="00F75EC1">
        <w:rPr>
          <w:rFonts w:eastAsia="Calibri"/>
        </w:rPr>
        <w:t>.500</w:t>
      </w:r>
    </w:p>
    <w:p w:rsidR="00F75EC1" w:rsidRPr="00F75EC1" w:rsidRDefault="00F75EC1" w:rsidP="005B4FA5">
      <w:pPr>
        <w:widowControl w:val="0"/>
        <w:numPr>
          <w:ilvl w:val="0"/>
          <w:numId w:val="148"/>
        </w:numPr>
        <w:tabs>
          <w:tab w:val="left" w:pos="1620"/>
        </w:tabs>
        <w:autoSpaceDE w:val="0"/>
        <w:autoSpaceDN w:val="0"/>
        <w:spacing w:line="360" w:lineRule="auto"/>
        <w:rPr>
          <w:rFonts w:eastAsia="Calibri"/>
        </w:rPr>
      </w:pPr>
      <w:r w:rsidRPr="00F75EC1">
        <w:rPr>
          <w:rFonts w:eastAsia="Calibri"/>
        </w:rPr>
        <w:t>Battery</w:t>
      </w:r>
      <w:r w:rsidRPr="00F75EC1">
        <w:rPr>
          <w:rFonts w:eastAsia="Calibri"/>
          <w:spacing w:val="-2"/>
        </w:rPr>
        <w:t xml:space="preserve"> </w:t>
      </w:r>
      <w:r w:rsidRPr="00F75EC1">
        <w:rPr>
          <w:rFonts w:eastAsia="Calibri"/>
        </w:rPr>
        <w:t>Connector</w:t>
      </w:r>
      <w:r w:rsidRPr="00F75EC1">
        <w:rPr>
          <w:rFonts w:eastAsia="Calibri"/>
          <w:spacing w:val="-5"/>
        </w:rPr>
        <w:t xml:space="preserve"> </w:t>
      </w:r>
      <w:r w:rsidRPr="00F75EC1">
        <w:rPr>
          <w:rFonts w:eastAsia="Calibri"/>
        </w:rPr>
        <w:t>Tip</w:t>
      </w:r>
      <w:r w:rsidRPr="00F75EC1">
        <w:rPr>
          <w:rFonts w:eastAsia="Calibri"/>
          <w:spacing w:val="-3"/>
        </w:rPr>
        <w:t xml:space="preserve"> </w:t>
      </w:r>
      <w:r w:rsidRPr="00F75EC1">
        <w:rPr>
          <w:rFonts w:eastAsia="Calibri"/>
        </w:rPr>
        <w:t>(Sense):</w:t>
      </w:r>
      <w:r w:rsidRPr="00F75EC1">
        <w:rPr>
          <w:rFonts w:eastAsia="Calibri"/>
          <w:spacing w:val="-4"/>
        </w:rPr>
        <w:t xml:space="preserve"> </w:t>
      </w:r>
      <w:r w:rsidRPr="00F75EC1">
        <w:rPr>
          <w:rFonts w:eastAsia="Calibri"/>
        </w:rPr>
        <w:t>above</w:t>
      </w:r>
      <w:r w:rsidRPr="00F75EC1">
        <w:rPr>
          <w:rFonts w:eastAsia="Calibri"/>
          <w:spacing w:val="-1"/>
        </w:rPr>
        <w:t xml:space="preserve"> </w:t>
      </w:r>
      <w:r w:rsidRPr="00F75EC1">
        <w:rPr>
          <w:rFonts w:eastAsia="Calibri"/>
        </w:rPr>
        <w:t>.800</w:t>
      </w:r>
    </w:p>
    <w:p w:rsidR="00F75EC1" w:rsidRPr="00F75EC1" w:rsidRDefault="00F75EC1" w:rsidP="005B4FA5">
      <w:pPr>
        <w:widowControl w:val="0"/>
        <w:numPr>
          <w:ilvl w:val="0"/>
          <w:numId w:val="148"/>
        </w:numPr>
        <w:tabs>
          <w:tab w:val="left" w:pos="1620"/>
        </w:tabs>
        <w:autoSpaceDE w:val="0"/>
        <w:autoSpaceDN w:val="0"/>
        <w:spacing w:line="360" w:lineRule="auto"/>
        <w:rPr>
          <w:rFonts w:eastAsia="Calibri"/>
        </w:rPr>
      </w:pPr>
      <w:r w:rsidRPr="00F75EC1">
        <w:rPr>
          <w:rFonts w:eastAsia="Calibri"/>
        </w:rPr>
        <w:t>Display</w:t>
      </w:r>
      <w:r w:rsidRPr="00F75EC1">
        <w:rPr>
          <w:rFonts w:eastAsia="Calibri"/>
          <w:spacing w:val="-2"/>
        </w:rPr>
        <w:t xml:space="preserve"> </w:t>
      </w:r>
      <w:r w:rsidRPr="00F75EC1">
        <w:rPr>
          <w:rFonts w:eastAsia="Calibri"/>
        </w:rPr>
        <w:t>Connector</w:t>
      </w:r>
      <w:r w:rsidRPr="00F75EC1">
        <w:rPr>
          <w:rFonts w:eastAsia="Calibri"/>
          <w:spacing w:val="-2"/>
        </w:rPr>
        <w:t xml:space="preserve"> </w:t>
      </w:r>
      <w:r w:rsidRPr="00F75EC1">
        <w:rPr>
          <w:rFonts w:eastAsia="Calibri"/>
        </w:rPr>
        <w:t>Supply</w:t>
      </w:r>
      <w:r w:rsidRPr="00F75EC1">
        <w:rPr>
          <w:rFonts w:eastAsia="Calibri"/>
          <w:spacing w:val="-1"/>
        </w:rPr>
        <w:t xml:space="preserve"> </w:t>
      </w:r>
      <w:r w:rsidRPr="00F75EC1">
        <w:rPr>
          <w:rFonts w:eastAsia="Calibri"/>
        </w:rPr>
        <w:t>Pins:</w:t>
      </w:r>
      <w:r w:rsidRPr="00F75EC1">
        <w:rPr>
          <w:rFonts w:eastAsia="Calibri"/>
          <w:spacing w:val="-1"/>
        </w:rPr>
        <w:t xml:space="preserve"> </w:t>
      </w:r>
      <w:r w:rsidRPr="00F75EC1">
        <w:rPr>
          <w:rFonts w:eastAsia="Calibri"/>
        </w:rPr>
        <w:t>.250</w:t>
      </w:r>
      <w:r w:rsidRPr="00F75EC1">
        <w:rPr>
          <w:rFonts w:eastAsia="Calibri"/>
          <w:spacing w:val="-4"/>
        </w:rPr>
        <w:t xml:space="preserve"> </w:t>
      </w:r>
      <w:r w:rsidRPr="00F75EC1">
        <w:rPr>
          <w:rFonts w:eastAsia="Calibri"/>
        </w:rPr>
        <w:t>to</w:t>
      </w:r>
      <w:r w:rsidRPr="00F75EC1">
        <w:rPr>
          <w:rFonts w:eastAsia="Calibri"/>
          <w:spacing w:val="-2"/>
        </w:rPr>
        <w:t xml:space="preserve"> </w:t>
      </w:r>
      <w:r w:rsidRPr="00F75EC1">
        <w:rPr>
          <w:rFonts w:eastAsia="Calibri"/>
        </w:rPr>
        <w:t>.400</w:t>
      </w:r>
    </w:p>
    <w:p w:rsidR="00F75EC1" w:rsidRPr="00F75EC1" w:rsidRDefault="00F75EC1" w:rsidP="005B4FA5">
      <w:pPr>
        <w:widowControl w:val="0"/>
        <w:numPr>
          <w:ilvl w:val="0"/>
          <w:numId w:val="148"/>
        </w:numPr>
        <w:tabs>
          <w:tab w:val="left" w:pos="1620"/>
        </w:tabs>
        <w:autoSpaceDE w:val="0"/>
        <w:autoSpaceDN w:val="0"/>
        <w:spacing w:line="360" w:lineRule="auto"/>
        <w:rPr>
          <w:rFonts w:eastAsia="Calibri"/>
        </w:rPr>
      </w:pPr>
      <w:r w:rsidRPr="00F75EC1">
        <w:rPr>
          <w:rFonts w:eastAsia="Calibri"/>
        </w:rPr>
        <w:t>Display</w:t>
      </w:r>
      <w:r w:rsidRPr="00F75EC1">
        <w:rPr>
          <w:rFonts w:eastAsia="Calibri"/>
          <w:spacing w:val="-2"/>
        </w:rPr>
        <w:t xml:space="preserve"> </w:t>
      </w:r>
      <w:r w:rsidRPr="00F75EC1">
        <w:rPr>
          <w:rFonts w:eastAsia="Calibri"/>
        </w:rPr>
        <w:t>Connector</w:t>
      </w:r>
      <w:r w:rsidRPr="00F75EC1">
        <w:rPr>
          <w:rFonts w:eastAsia="Calibri"/>
          <w:spacing w:val="-4"/>
        </w:rPr>
        <w:t xml:space="preserve"> </w:t>
      </w:r>
      <w:r w:rsidRPr="00F75EC1">
        <w:rPr>
          <w:rFonts w:eastAsia="Calibri"/>
        </w:rPr>
        <w:t>Signal</w:t>
      </w:r>
      <w:r w:rsidRPr="00F75EC1">
        <w:rPr>
          <w:rFonts w:eastAsia="Calibri"/>
          <w:spacing w:val="-1"/>
        </w:rPr>
        <w:t xml:space="preserve"> </w:t>
      </w:r>
      <w:r w:rsidRPr="00F75EC1">
        <w:rPr>
          <w:rFonts w:eastAsia="Calibri"/>
        </w:rPr>
        <w:t>Pins:</w:t>
      </w:r>
      <w:r w:rsidRPr="00F75EC1">
        <w:rPr>
          <w:rFonts w:eastAsia="Calibri"/>
          <w:spacing w:val="-1"/>
        </w:rPr>
        <w:t xml:space="preserve"> </w:t>
      </w:r>
      <w:r w:rsidRPr="00F75EC1">
        <w:rPr>
          <w:rFonts w:eastAsia="Calibri"/>
        </w:rPr>
        <w:t>.500</w:t>
      </w:r>
      <w:r w:rsidRPr="00F75EC1">
        <w:rPr>
          <w:rFonts w:eastAsia="Calibri"/>
          <w:spacing w:val="-3"/>
        </w:rPr>
        <w:t xml:space="preserve"> </w:t>
      </w:r>
      <w:r w:rsidRPr="00F75EC1">
        <w:rPr>
          <w:rFonts w:eastAsia="Calibri"/>
        </w:rPr>
        <w:t>to</w:t>
      </w:r>
      <w:r w:rsidRPr="00F75EC1">
        <w:rPr>
          <w:rFonts w:eastAsia="Calibri"/>
          <w:spacing w:val="-2"/>
        </w:rPr>
        <w:t xml:space="preserve"> </w:t>
      </w:r>
      <w:r w:rsidRPr="00F75EC1">
        <w:rPr>
          <w:rFonts w:eastAsia="Calibri"/>
        </w:rPr>
        <w:t>.800</w:t>
      </w:r>
    </w:p>
    <w:p w:rsidR="00F75EC1" w:rsidRPr="00F75EC1" w:rsidRDefault="00F75EC1" w:rsidP="005B4FA5">
      <w:pPr>
        <w:widowControl w:val="0"/>
        <w:numPr>
          <w:ilvl w:val="0"/>
          <w:numId w:val="148"/>
        </w:numPr>
        <w:tabs>
          <w:tab w:val="left" w:pos="1620"/>
        </w:tabs>
        <w:autoSpaceDE w:val="0"/>
        <w:autoSpaceDN w:val="0"/>
        <w:spacing w:line="360" w:lineRule="auto"/>
        <w:rPr>
          <w:rFonts w:eastAsia="Calibri"/>
        </w:rPr>
      </w:pPr>
      <w:r w:rsidRPr="00F75EC1">
        <w:rPr>
          <w:rFonts w:eastAsia="Calibri"/>
        </w:rPr>
        <w:t>Camera</w:t>
      </w:r>
      <w:r w:rsidRPr="00F75EC1">
        <w:rPr>
          <w:rFonts w:eastAsia="Calibri"/>
          <w:spacing w:val="-5"/>
        </w:rPr>
        <w:t xml:space="preserve"> </w:t>
      </w:r>
      <w:r w:rsidRPr="00F75EC1">
        <w:rPr>
          <w:rFonts w:eastAsia="Calibri"/>
        </w:rPr>
        <w:t>Connector</w:t>
      </w:r>
      <w:r w:rsidRPr="00F75EC1">
        <w:rPr>
          <w:rFonts w:eastAsia="Calibri"/>
          <w:spacing w:val="-2"/>
        </w:rPr>
        <w:t xml:space="preserve"> </w:t>
      </w:r>
      <w:r w:rsidRPr="00F75EC1">
        <w:rPr>
          <w:rFonts w:eastAsia="Calibri"/>
        </w:rPr>
        <w:t>Supply</w:t>
      </w:r>
      <w:r w:rsidRPr="00F75EC1">
        <w:rPr>
          <w:rFonts w:eastAsia="Calibri"/>
          <w:spacing w:val="-3"/>
        </w:rPr>
        <w:t xml:space="preserve"> </w:t>
      </w:r>
      <w:r w:rsidRPr="00F75EC1">
        <w:rPr>
          <w:rFonts w:eastAsia="Calibri"/>
        </w:rPr>
        <w:t>Pins:</w:t>
      </w:r>
      <w:r w:rsidRPr="00F75EC1">
        <w:rPr>
          <w:rFonts w:eastAsia="Calibri"/>
          <w:spacing w:val="-2"/>
        </w:rPr>
        <w:t xml:space="preserve"> </w:t>
      </w:r>
      <w:r w:rsidRPr="00F75EC1">
        <w:rPr>
          <w:rFonts w:eastAsia="Calibri"/>
        </w:rPr>
        <w:t>.250</w:t>
      </w:r>
      <w:r w:rsidRPr="00F75EC1">
        <w:rPr>
          <w:rFonts w:eastAsia="Calibri"/>
          <w:spacing w:val="-1"/>
        </w:rPr>
        <w:t xml:space="preserve"> </w:t>
      </w:r>
      <w:r w:rsidRPr="00F75EC1">
        <w:rPr>
          <w:rFonts w:eastAsia="Calibri"/>
        </w:rPr>
        <w:t>to</w:t>
      </w:r>
      <w:r w:rsidRPr="00F75EC1">
        <w:rPr>
          <w:rFonts w:eastAsia="Calibri"/>
          <w:spacing w:val="-2"/>
        </w:rPr>
        <w:t xml:space="preserve"> </w:t>
      </w:r>
      <w:r w:rsidRPr="00F75EC1">
        <w:rPr>
          <w:rFonts w:eastAsia="Calibri"/>
        </w:rPr>
        <w:t>.400</w:t>
      </w:r>
    </w:p>
    <w:p w:rsidR="00F75EC1" w:rsidRPr="00F75EC1" w:rsidRDefault="00F75EC1" w:rsidP="005B4FA5">
      <w:pPr>
        <w:widowControl w:val="0"/>
        <w:numPr>
          <w:ilvl w:val="0"/>
          <w:numId w:val="148"/>
        </w:numPr>
        <w:tabs>
          <w:tab w:val="left" w:pos="1620"/>
        </w:tabs>
        <w:autoSpaceDE w:val="0"/>
        <w:autoSpaceDN w:val="0"/>
        <w:spacing w:line="360" w:lineRule="auto"/>
        <w:rPr>
          <w:rFonts w:eastAsia="Calibri"/>
        </w:rPr>
      </w:pPr>
      <w:r w:rsidRPr="00F75EC1">
        <w:rPr>
          <w:rFonts w:eastAsia="Calibri"/>
        </w:rPr>
        <w:lastRenderedPageBreak/>
        <w:t>Camera</w:t>
      </w:r>
      <w:r w:rsidRPr="00F75EC1">
        <w:rPr>
          <w:rFonts w:eastAsia="Calibri"/>
          <w:spacing w:val="-4"/>
        </w:rPr>
        <w:t xml:space="preserve"> </w:t>
      </w:r>
      <w:r w:rsidRPr="00F75EC1">
        <w:rPr>
          <w:rFonts w:eastAsia="Calibri"/>
        </w:rPr>
        <w:t>Connector</w:t>
      </w:r>
      <w:r w:rsidRPr="00F75EC1">
        <w:rPr>
          <w:rFonts w:eastAsia="Calibri"/>
          <w:spacing w:val="-1"/>
        </w:rPr>
        <w:t xml:space="preserve"> </w:t>
      </w:r>
      <w:r w:rsidRPr="00F75EC1">
        <w:rPr>
          <w:rFonts w:eastAsia="Calibri"/>
        </w:rPr>
        <w:t>Signal</w:t>
      </w:r>
      <w:r w:rsidRPr="00F75EC1">
        <w:rPr>
          <w:rFonts w:eastAsia="Calibri"/>
          <w:spacing w:val="-4"/>
        </w:rPr>
        <w:t xml:space="preserve"> </w:t>
      </w:r>
      <w:r w:rsidRPr="00F75EC1">
        <w:rPr>
          <w:rFonts w:eastAsia="Calibri"/>
        </w:rPr>
        <w:t>Pins:</w:t>
      </w:r>
      <w:r w:rsidRPr="00F75EC1">
        <w:rPr>
          <w:rFonts w:eastAsia="Calibri"/>
          <w:spacing w:val="-1"/>
        </w:rPr>
        <w:t xml:space="preserve"> </w:t>
      </w:r>
      <w:r w:rsidRPr="00F75EC1">
        <w:rPr>
          <w:rFonts w:eastAsia="Calibri"/>
        </w:rPr>
        <w:t>.600</w:t>
      </w:r>
      <w:r w:rsidRPr="00F75EC1">
        <w:rPr>
          <w:rFonts w:eastAsia="Calibri"/>
          <w:spacing w:val="-3"/>
        </w:rPr>
        <w:t xml:space="preserve"> </w:t>
      </w:r>
      <w:r w:rsidRPr="00F75EC1">
        <w:rPr>
          <w:rFonts w:eastAsia="Calibri"/>
        </w:rPr>
        <w:t>to</w:t>
      </w:r>
      <w:r w:rsidRPr="00F75EC1">
        <w:rPr>
          <w:rFonts w:eastAsia="Calibri"/>
          <w:spacing w:val="-2"/>
        </w:rPr>
        <w:t xml:space="preserve"> </w:t>
      </w:r>
      <w:r w:rsidRPr="00F75EC1">
        <w:rPr>
          <w:rFonts w:eastAsia="Calibri"/>
        </w:rPr>
        <w:t>.900</w:t>
      </w:r>
    </w:p>
    <w:p w:rsidR="00F75EC1" w:rsidRPr="00F75EC1" w:rsidRDefault="00F75EC1" w:rsidP="005B4FA5">
      <w:pPr>
        <w:widowControl w:val="0"/>
        <w:numPr>
          <w:ilvl w:val="0"/>
          <w:numId w:val="148"/>
        </w:numPr>
        <w:tabs>
          <w:tab w:val="left" w:pos="1620"/>
        </w:tabs>
        <w:autoSpaceDE w:val="0"/>
        <w:autoSpaceDN w:val="0"/>
        <w:spacing w:line="360" w:lineRule="auto"/>
        <w:rPr>
          <w:rFonts w:eastAsia="Calibri"/>
        </w:rPr>
      </w:pPr>
      <w:r w:rsidRPr="00F75EC1">
        <w:rPr>
          <w:rFonts w:eastAsia="Calibri"/>
        </w:rPr>
        <w:t>Key</w:t>
      </w:r>
      <w:r w:rsidRPr="00F75EC1">
        <w:rPr>
          <w:rFonts w:eastAsia="Calibri"/>
          <w:spacing w:val="-3"/>
        </w:rPr>
        <w:t xml:space="preserve"> </w:t>
      </w:r>
      <w:r w:rsidRPr="00F75EC1">
        <w:rPr>
          <w:rFonts w:eastAsia="Calibri"/>
        </w:rPr>
        <w:t>Tip</w:t>
      </w:r>
      <w:r w:rsidRPr="00F75EC1">
        <w:rPr>
          <w:rFonts w:eastAsia="Calibri"/>
          <w:spacing w:val="-3"/>
        </w:rPr>
        <w:t xml:space="preserve"> </w:t>
      </w:r>
      <w:r w:rsidRPr="00F75EC1">
        <w:rPr>
          <w:rFonts w:eastAsia="Calibri"/>
        </w:rPr>
        <w:t>(Row</w:t>
      </w:r>
      <w:r w:rsidRPr="00F75EC1">
        <w:rPr>
          <w:rFonts w:eastAsia="Calibri"/>
          <w:spacing w:val="-3"/>
        </w:rPr>
        <w:t xml:space="preserve"> </w:t>
      </w:r>
      <w:r w:rsidRPr="00F75EC1">
        <w:rPr>
          <w:rFonts w:eastAsia="Calibri"/>
        </w:rPr>
        <w:t>and</w:t>
      </w:r>
      <w:r w:rsidRPr="00F75EC1">
        <w:rPr>
          <w:rFonts w:eastAsia="Calibri"/>
          <w:spacing w:val="-2"/>
        </w:rPr>
        <w:t xml:space="preserve"> </w:t>
      </w:r>
      <w:r w:rsidRPr="00F75EC1">
        <w:rPr>
          <w:rFonts w:eastAsia="Calibri"/>
        </w:rPr>
        <w:t>Column):</w:t>
      </w:r>
      <w:r w:rsidRPr="00F75EC1">
        <w:rPr>
          <w:rFonts w:eastAsia="Calibri"/>
          <w:spacing w:val="-3"/>
        </w:rPr>
        <w:t xml:space="preserve"> </w:t>
      </w:r>
      <w:r w:rsidRPr="00F75EC1">
        <w:rPr>
          <w:rFonts w:eastAsia="Calibri"/>
        </w:rPr>
        <w:t>.400</w:t>
      </w:r>
      <w:r w:rsidRPr="00F75EC1">
        <w:rPr>
          <w:rFonts w:eastAsia="Calibri"/>
          <w:spacing w:val="-1"/>
        </w:rPr>
        <w:t xml:space="preserve"> </w:t>
      </w:r>
      <w:r w:rsidRPr="00F75EC1">
        <w:rPr>
          <w:rFonts w:eastAsia="Calibri"/>
        </w:rPr>
        <w:t>to</w:t>
      </w:r>
      <w:r w:rsidRPr="00F75EC1">
        <w:rPr>
          <w:rFonts w:eastAsia="Calibri"/>
          <w:spacing w:val="-1"/>
        </w:rPr>
        <w:t xml:space="preserve"> </w:t>
      </w:r>
      <w:r w:rsidRPr="00F75EC1">
        <w:rPr>
          <w:rFonts w:eastAsia="Calibri"/>
        </w:rPr>
        <w:t>.800</w:t>
      </w:r>
    </w:p>
    <w:p w:rsidR="00F75EC1" w:rsidRPr="00F75EC1" w:rsidRDefault="00F75EC1" w:rsidP="005B4FA5">
      <w:pPr>
        <w:widowControl w:val="0"/>
        <w:numPr>
          <w:ilvl w:val="0"/>
          <w:numId w:val="148"/>
        </w:numPr>
        <w:tabs>
          <w:tab w:val="left" w:pos="1620"/>
        </w:tabs>
        <w:autoSpaceDE w:val="0"/>
        <w:autoSpaceDN w:val="0"/>
        <w:spacing w:line="360" w:lineRule="auto"/>
        <w:rPr>
          <w:rFonts w:eastAsia="Calibri"/>
        </w:rPr>
      </w:pPr>
      <w:r w:rsidRPr="00F75EC1">
        <w:rPr>
          <w:rFonts w:eastAsia="Calibri"/>
        </w:rPr>
        <w:t>Charger</w:t>
      </w:r>
      <w:r w:rsidRPr="00F75EC1">
        <w:rPr>
          <w:rFonts w:eastAsia="Calibri"/>
          <w:spacing w:val="-3"/>
        </w:rPr>
        <w:t xml:space="preserve"> </w:t>
      </w:r>
      <w:r w:rsidRPr="00F75EC1">
        <w:rPr>
          <w:rFonts w:eastAsia="Calibri"/>
        </w:rPr>
        <w:t>Connector</w:t>
      </w:r>
      <w:r w:rsidRPr="00F75EC1">
        <w:rPr>
          <w:rFonts w:eastAsia="Calibri"/>
          <w:spacing w:val="-2"/>
        </w:rPr>
        <w:t xml:space="preserve"> </w:t>
      </w:r>
      <w:r w:rsidRPr="00F75EC1">
        <w:rPr>
          <w:rFonts w:eastAsia="Calibri"/>
        </w:rPr>
        <w:t>Tip:</w:t>
      </w:r>
      <w:r w:rsidRPr="00F75EC1">
        <w:rPr>
          <w:rFonts w:eastAsia="Calibri"/>
          <w:spacing w:val="-2"/>
        </w:rPr>
        <w:t xml:space="preserve"> </w:t>
      </w:r>
      <w:r w:rsidRPr="00F75EC1">
        <w:rPr>
          <w:rFonts w:eastAsia="Calibri"/>
        </w:rPr>
        <w:t>.600</w:t>
      </w:r>
      <w:r w:rsidRPr="00F75EC1">
        <w:rPr>
          <w:rFonts w:eastAsia="Calibri"/>
          <w:spacing w:val="-2"/>
        </w:rPr>
        <w:t xml:space="preserve"> </w:t>
      </w:r>
      <w:r w:rsidRPr="00F75EC1">
        <w:rPr>
          <w:rFonts w:eastAsia="Calibri"/>
        </w:rPr>
        <w:t>to</w:t>
      </w:r>
      <w:r w:rsidRPr="00F75EC1">
        <w:rPr>
          <w:rFonts w:eastAsia="Calibri"/>
          <w:spacing w:val="-2"/>
        </w:rPr>
        <w:t xml:space="preserve"> </w:t>
      </w:r>
      <w:r w:rsidRPr="00F75EC1">
        <w:rPr>
          <w:rFonts w:eastAsia="Calibri"/>
        </w:rPr>
        <w:t>.700</w:t>
      </w:r>
    </w:p>
    <w:p w:rsidR="00F75EC1" w:rsidRPr="00F75EC1" w:rsidRDefault="00F75EC1" w:rsidP="005B4FA5">
      <w:pPr>
        <w:widowControl w:val="0"/>
        <w:numPr>
          <w:ilvl w:val="0"/>
          <w:numId w:val="148"/>
        </w:numPr>
        <w:tabs>
          <w:tab w:val="left" w:pos="1620"/>
        </w:tabs>
        <w:autoSpaceDE w:val="0"/>
        <w:autoSpaceDN w:val="0"/>
        <w:spacing w:line="360" w:lineRule="auto"/>
        <w:rPr>
          <w:rFonts w:eastAsia="Calibri"/>
        </w:rPr>
      </w:pPr>
      <w:r w:rsidRPr="00F75EC1">
        <w:rPr>
          <w:rFonts w:eastAsia="Calibri"/>
        </w:rPr>
        <w:t>Vibrator</w:t>
      </w:r>
      <w:r w:rsidRPr="00F75EC1">
        <w:rPr>
          <w:rFonts w:eastAsia="Calibri"/>
          <w:spacing w:val="-4"/>
        </w:rPr>
        <w:t xml:space="preserve"> </w:t>
      </w:r>
      <w:r w:rsidRPr="00F75EC1">
        <w:rPr>
          <w:rFonts w:eastAsia="Calibri"/>
        </w:rPr>
        <w:t>Motor</w:t>
      </w:r>
      <w:r w:rsidRPr="00F75EC1">
        <w:rPr>
          <w:rFonts w:eastAsia="Calibri"/>
          <w:spacing w:val="-4"/>
        </w:rPr>
        <w:t xml:space="preserve"> </w:t>
      </w:r>
      <w:r w:rsidRPr="00F75EC1">
        <w:rPr>
          <w:rFonts w:eastAsia="Calibri"/>
        </w:rPr>
        <w:t>Connector:</w:t>
      </w:r>
      <w:r w:rsidRPr="00F75EC1">
        <w:rPr>
          <w:rFonts w:eastAsia="Calibri"/>
          <w:spacing w:val="-4"/>
        </w:rPr>
        <w:t xml:space="preserve"> </w:t>
      </w:r>
      <w:r w:rsidRPr="00F75EC1">
        <w:rPr>
          <w:rFonts w:eastAsia="Calibri"/>
        </w:rPr>
        <w:t>.40 to</w:t>
      </w:r>
      <w:r w:rsidRPr="00F75EC1">
        <w:rPr>
          <w:rFonts w:eastAsia="Calibri"/>
          <w:spacing w:val="-1"/>
        </w:rPr>
        <w:t xml:space="preserve"> </w:t>
      </w:r>
      <w:r w:rsidRPr="00F75EC1">
        <w:rPr>
          <w:rFonts w:eastAsia="Calibri"/>
        </w:rPr>
        <w:t>.500</w:t>
      </w:r>
    </w:p>
    <w:p w:rsidR="00F75EC1" w:rsidRPr="00F75EC1" w:rsidRDefault="00F75EC1" w:rsidP="005B4FA5">
      <w:pPr>
        <w:widowControl w:val="0"/>
        <w:numPr>
          <w:ilvl w:val="0"/>
          <w:numId w:val="148"/>
        </w:numPr>
        <w:tabs>
          <w:tab w:val="left" w:pos="1620"/>
        </w:tabs>
        <w:autoSpaceDE w:val="0"/>
        <w:autoSpaceDN w:val="0"/>
        <w:spacing w:line="360" w:lineRule="auto"/>
        <w:rPr>
          <w:rFonts w:eastAsia="Calibri"/>
        </w:rPr>
      </w:pPr>
      <w:r w:rsidRPr="00F75EC1">
        <w:rPr>
          <w:rFonts w:eastAsia="Calibri"/>
        </w:rPr>
        <w:t>Power</w:t>
      </w:r>
      <w:r w:rsidRPr="00F75EC1">
        <w:rPr>
          <w:rFonts w:eastAsia="Calibri"/>
          <w:spacing w:val="-4"/>
        </w:rPr>
        <w:t xml:space="preserve"> </w:t>
      </w:r>
      <w:r w:rsidRPr="00F75EC1">
        <w:rPr>
          <w:rFonts w:eastAsia="Calibri"/>
        </w:rPr>
        <w:t>ON</w:t>
      </w:r>
      <w:r w:rsidRPr="00F75EC1">
        <w:rPr>
          <w:rFonts w:eastAsia="Calibri"/>
          <w:spacing w:val="-2"/>
        </w:rPr>
        <w:t xml:space="preserve"> </w:t>
      </w:r>
      <w:r w:rsidRPr="00F75EC1">
        <w:rPr>
          <w:rFonts w:eastAsia="Calibri"/>
        </w:rPr>
        <w:t>/</w:t>
      </w:r>
      <w:r w:rsidRPr="00F75EC1">
        <w:rPr>
          <w:rFonts w:eastAsia="Calibri"/>
          <w:spacing w:val="-2"/>
        </w:rPr>
        <w:t xml:space="preserve"> </w:t>
      </w:r>
      <w:r w:rsidRPr="00F75EC1">
        <w:rPr>
          <w:rFonts w:eastAsia="Calibri"/>
        </w:rPr>
        <w:t>OFF</w:t>
      </w:r>
      <w:r w:rsidRPr="00F75EC1">
        <w:rPr>
          <w:rFonts w:eastAsia="Calibri"/>
          <w:spacing w:val="-3"/>
        </w:rPr>
        <w:t xml:space="preserve"> </w:t>
      </w:r>
      <w:r w:rsidRPr="00F75EC1">
        <w:rPr>
          <w:rFonts w:eastAsia="Calibri"/>
        </w:rPr>
        <w:t>Switch</w:t>
      </w:r>
      <w:r w:rsidRPr="00F75EC1">
        <w:rPr>
          <w:rFonts w:eastAsia="Calibri"/>
          <w:spacing w:val="-3"/>
        </w:rPr>
        <w:t xml:space="preserve"> </w:t>
      </w:r>
      <w:r w:rsidRPr="00F75EC1">
        <w:rPr>
          <w:rFonts w:eastAsia="Calibri"/>
        </w:rPr>
        <w:t>Point</w:t>
      </w:r>
      <w:r w:rsidRPr="00F75EC1">
        <w:rPr>
          <w:rFonts w:eastAsia="Calibri"/>
          <w:spacing w:val="-1"/>
        </w:rPr>
        <w:t xml:space="preserve"> </w:t>
      </w:r>
      <w:r w:rsidRPr="00F75EC1">
        <w:rPr>
          <w:rFonts w:eastAsia="Calibri"/>
        </w:rPr>
        <w:t>(+):</w:t>
      </w:r>
      <w:r w:rsidRPr="00F75EC1">
        <w:rPr>
          <w:rFonts w:eastAsia="Calibri"/>
          <w:spacing w:val="-1"/>
        </w:rPr>
        <w:t xml:space="preserve"> </w:t>
      </w:r>
      <w:r w:rsidRPr="00F75EC1">
        <w:rPr>
          <w:rFonts w:eastAsia="Calibri"/>
        </w:rPr>
        <w:t>.600</w:t>
      </w:r>
      <w:r w:rsidRPr="00F75EC1">
        <w:rPr>
          <w:rFonts w:eastAsia="Calibri"/>
          <w:spacing w:val="-3"/>
        </w:rPr>
        <w:t xml:space="preserve"> </w:t>
      </w:r>
      <w:r w:rsidRPr="00F75EC1">
        <w:rPr>
          <w:rFonts w:eastAsia="Calibri"/>
        </w:rPr>
        <w:t>to .900</w:t>
      </w:r>
    </w:p>
    <w:p w:rsidR="00F75EC1" w:rsidRPr="00F75EC1" w:rsidRDefault="00F75EC1" w:rsidP="005B4FA5">
      <w:pPr>
        <w:widowControl w:val="0"/>
        <w:numPr>
          <w:ilvl w:val="0"/>
          <w:numId w:val="148"/>
        </w:numPr>
        <w:tabs>
          <w:tab w:val="left" w:pos="1620"/>
        </w:tabs>
        <w:autoSpaceDE w:val="0"/>
        <w:autoSpaceDN w:val="0"/>
        <w:spacing w:line="360" w:lineRule="auto"/>
        <w:rPr>
          <w:rFonts w:eastAsia="Calibri"/>
        </w:rPr>
      </w:pPr>
      <w:r w:rsidRPr="00F75EC1">
        <w:rPr>
          <w:rFonts w:eastAsia="Calibri"/>
        </w:rPr>
        <w:t>MIC</w:t>
      </w:r>
      <w:r w:rsidRPr="00F75EC1">
        <w:rPr>
          <w:rFonts w:eastAsia="Calibri"/>
          <w:spacing w:val="-2"/>
        </w:rPr>
        <w:t xml:space="preserve"> </w:t>
      </w:r>
      <w:r w:rsidRPr="00F75EC1">
        <w:rPr>
          <w:rFonts w:eastAsia="Calibri"/>
        </w:rPr>
        <w:t>Connector</w:t>
      </w:r>
      <w:r w:rsidRPr="00F75EC1">
        <w:rPr>
          <w:rFonts w:eastAsia="Calibri"/>
          <w:spacing w:val="-3"/>
        </w:rPr>
        <w:t xml:space="preserve"> </w:t>
      </w:r>
      <w:r w:rsidRPr="00F75EC1">
        <w:rPr>
          <w:rFonts w:eastAsia="Calibri"/>
        </w:rPr>
        <w:t>Tip</w:t>
      </w:r>
      <w:r w:rsidRPr="00F75EC1">
        <w:rPr>
          <w:rFonts w:eastAsia="Calibri"/>
          <w:spacing w:val="-1"/>
        </w:rPr>
        <w:t xml:space="preserve"> </w:t>
      </w:r>
      <w:r w:rsidRPr="00F75EC1">
        <w:rPr>
          <w:rFonts w:eastAsia="Calibri"/>
        </w:rPr>
        <w:t>(Analog</w:t>
      </w:r>
      <w:r w:rsidRPr="00F75EC1">
        <w:rPr>
          <w:rFonts w:eastAsia="Calibri"/>
          <w:spacing w:val="-3"/>
        </w:rPr>
        <w:t xml:space="preserve"> </w:t>
      </w:r>
      <w:r w:rsidRPr="00F75EC1">
        <w:rPr>
          <w:rFonts w:eastAsia="Calibri"/>
        </w:rPr>
        <w:t>MIC)</w:t>
      </w:r>
      <w:r w:rsidRPr="00F75EC1">
        <w:rPr>
          <w:rFonts w:eastAsia="Calibri"/>
          <w:spacing w:val="-1"/>
        </w:rPr>
        <w:t xml:space="preserve"> </w:t>
      </w:r>
      <w:r w:rsidRPr="00F75EC1">
        <w:rPr>
          <w:rFonts w:eastAsia="Calibri"/>
        </w:rPr>
        <w:t>(+,-):</w:t>
      </w:r>
      <w:r w:rsidRPr="00F75EC1">
        <w:rPr>
          <w:rFonts w:eastAsia="Calibri"/>
          <w:spacing w:val="-3"/>
        </w:rPr>
        <w:t xml:space="preserve"> </w:t>
      </w:r>
      <w:r w:rsidRPr="00F75EC1">
        <w:rPr>
          <w:rFonts w:eastAsia="Calibri"/>
        </w:rPr>
        <w:t>.700</w:t>
      </w:r>
      <w:r w:rsidRPr="00F75EC1">
        <w:rPr>
          <w:rFonts w:eastAsia="Calibri"/>
          <w:spacing w:val="-2"/>
        </w:rPr>
        <w:t xml:space="preserve"> </w:t>
      </w:r>
      <w:r w:rsidRPr="00F75EC1">
        <w:rPr>
          <w:rFonts w:eastAsia="Calibri"/>
        </w:rPr>
        <w:t>to</w:t>
      </w:r>
      <w:r w:rsidRPr="00F75EC1">
        <w:rPr>
          <w:rFonts w:eastAsia="Calibri"/>
          <w:spacing w:val="-1"/>
        </w:rPr>
        <w:t xml:space="preserve"> </w:t>
      </w:r>
      <w:r w:rsidRPr="00F75EC1">
        <w:rPr>
          <w:rFonts w:eastAsia="Calibri"/>
        </w:rPr>
        <w:t>.900</w:t>
      </w:r>
    </w:p>
    <w:p w:rsidR="00F75EC1" w:rsidRPr="00F75EC1" w:rsidRDefault="00F75EC1" w:rsidP="005B4FA5">
      <w:pPr>
        <w:widowControl w:val="0"/>
        <w:numPr>
          <w:ilvl w:val="0"/>
          <w:numId w:val="148"/>
        </w:numPr>
        <w:tabs>
          <w:tab w:val="left" w:pos="1620"/>
        </w:tabs>
        <w:autoSpaceDE w:val="0"/>
        <w:autoSpaceDN w:val="0"/>
        <w:spacing w:line="360" w:lineRule="auto"/>
        <w:rPr>
          <w:rFonts w:eastAsia="Calibri"/>
        </w:rPr>
      </w:pPr>
      <w:r w:rsidRPr="00F75EC1">
        <w:rPr>
          <w:rFonts w:eastAsia="Calibri"/>
        </w:rPr>
        <w:t>Battery</w:t>
      </w:r>
      <w:r w:rsidRPr="00F75EC1">
        <w:rPr>
          <w:rFonts w:eastAsia="Calibri"/>
          <w:spacing w:val="-1"/>
        </w:rPr>
        <w:t xml:space="preserve"> </w:t>
      </w:r>
      <w:r w:rsidRPr="00F75EC1">
        <w:rPr>
          <w:rFonts w:eastAsia="Calibri"/>
        </w:rPr>
        <w:t>Charging</w:t>
      </w:r>
      <w:r w:rsidRPr="00F75EC1">
        <w:rPr>
          <w:rFonts w:eastAsia="Calibri"/>
          <w:spacing w:val="-2"/>
        </w:rPr>
        <w:t xml:space="preserve"> </w:t>
      </w:r>
      <w:r w:rsidRPr="00F75EC1">
        <w:rPr>
          <w:rFonts w:eastAsia="Calibri"/>
        </w:rPr>
        <w:t>Out</w:t>
      </w:r>
      <w:r w:rsidRPr="00F75EC1">
        <w:rPr>
          <w:rFonts w:eastAsia="Calibri"/>
          <w:spacing w:val="-3"/>
        </w:rPr>
        <w:t xml:space="preserve"> </w:t>
      </w:r>
      <w:r w:rsidRPr="00F75EC1">
        <w:rPr>
          <w:rFonts w:eastAsia="Calibri"/>
        </w:rPr>
        <w:t>Point</w:t>
      </w:r>
      <w:r w:rsidRPr="00F75EC1">
        <w:rPr>
          <w:rFonts w:eastAsia="Calibri"/>
          <w:spacing w:val="-3"/>
        </w:rPr>
        <w:t xml:space="preserve"> </w:t>
      </w:r>
      <w:r w:rsidRPr="00F75EC1">
        <w:rPr>
          <w:rFonts w:eastAsia="Calibri"/>
        </w:rPr>
        <w:t>(+,-):</w:t>
      </w:r>
      <w:r w:rsidRPr="00F75EC1">
        <w:rPr>
          <w:rFonts w:eastAsia="Calibri"/>
          <w:spacing w:val="-3"/>
        </w:rPr>
        <w:t xml:space="preserve"> </w:t>
      </w:r>
      <w:r w:rsidRPr="00F75EC1">
        <w:rPr>
          <w:rFonts w:eastAsia="Calibri"/>
        </w:rPr>
        <w:t>.300</w:t>
      </w:r>
      <w:r w:rsidRPr="00F75EC1">
        <w:rPr>
          <w:rFonts w:eastAsia="Calibri"/>
          <w:spacing w:val="-2"/>
        </w:rPr>
        <w:t xml:space="preserve"> </w:t>
      </w:r>
      <w:r w:rsidRPr="00F75EC1">
        <w:rPr>
          <w:rFonts w:eastAsia="Calibri"/>
        </w:rPr>
        <w:t>to</w:t>
      </w:r>
      <w:r w:rsidRPr="00F75EC1">
        <w:rPr>
          <w:rFonts w:eastAsia="Calibri"/>
          <w:spacing w:val="-2"/>
        </w:rPr>
        <w:t xml:space="preserve"> </w:t>
      </w:r>
      <w:r w:rsidRPr="00F75EC1">
        <w:rPr>
          <w:rFonts w:eastAsia="Calibri"/>
        </w:rPr>
        <w:t>.400</w:t>
      </w:r>
    </w:p>
    <w:p w:rsidR="00F75EC1" w:rsidRPr="00F75EC1" w:rsidRDefault="00F75EC1" w:rsidP="005B4FA5">
      <w:pPr>
        <w:widowControl w:val="0"/>
        <w:numPr>
          <w:ilvl w:val="0"/>
          <w:numId w:val="148"/>
        </w:numPr>
        <w:tabs>
          <w:tab w:val="left" w:pos="1620"/>
        </w:tabs>
        <w:autoSpaceDE w:val="0"/>
        <w:autoSpaceDN w:val="0"/>
        <w:spacing w:line="360" w:lineRule="auto"/>
        <w:rPr>
          <w:rFonts w:eastAsia="Calibri"/>
        </w:rPr>
      </w:pPr>
      <w:r w:rsidRPr="00F75EC1">
        <w:rPr>
          <w:rFonts w:eastAsia="Calibri"/>
        </w:rPr>
        <w:t>SIM</w:t>
      </w:r>
      <w:r w:rsidRPr="00F75EC1">
        <w:rPr>
          <w:rFonts w:eastAsia="Calibri"/>
          <w:spacing w:val="-1"/>
        </w:rPr>
        <w:t xml:space="preserve"> </w:t>
      </w:r>
      <w:r w:rsidRPr="00F75EC1">
        <w:rPr>
          <w:rFonts w:eastAsia="Calibri"/>
        </w:rPr>
        <w:t>Card</w:t>
      </w:r>
      <w:r w:rsidRPr="00F75EC1">
        <w:rPr>
          <w:rFonts w:eastAsia="Calibri"/>
          <w:spacing w:val="-2"/>
        </w:rPr>
        <w:t xml:space="preserve"> </w:t>
      </w:r>
      <w:r w:rsidRPr="00F75EC1">
        <w:rPr>
          <w:rFonts w:eastAsia="Calibri"/>
        </w:rPr>
        <w:t>Connector</w:t>
      </w:r>
      <w:r w:rsidRPr="00F75EC1">
        <w:rPr>
          <w:rFonts w:eastAsia="Calibri"/>
          <w:spacing w:val="-3"/>
        </w:rPr>
        <w:t xml:space="preserve"> </w:t>
      </w:r>
      <w:r w:rsidRPr="00F75EC1">
        <w:rPr>
          <w:rFonts w:eastAsia="Calibri"/>
        </w:rPr>
        <w:t>Pin</w:t>
      </w:r>
      <w:r w:rsidRPr="00F75EC1">
        <w:rPr>
          <w:rFonts w:eastAsia="Calibri"/>
          <w:spacing w:val="-5"/>
        </w:rPr>
        <w:t xml:space="preserve"> </w:t>
      </w:r>
      <w:r w:rsidRPr="00F75EC1">
        <w:rPr>
          <w:rFonts w:eastAsia="Calibri"/>
        </w:rPr>
        <w:t>1 (VSim):</w:t>
      </w:r>
      <w:r w:rsidRPr="00F75EC1">
        <w:rPr>
          <w:rFonts w:eastAsia="Calibri"/>
          <w:spacing w:val="-3"/>
        </w:rPr>
        <w:t xml:space="preserve"> </w:t>
      </w:r>
      <w:r w:rsidRPr="00F75EC1">
        <w:rPr>
          <w:rFonts w:eastAsia="Calibri"/>
        </w:rPr>
        <w:t>.500</w:t>
      </w:r>
      <w:r w:rsidRPr="00F75EC1">
        <w:rPr>
          <w:rFonts w:eastAsia="Calibri"/>
          <w:spacing w:val="-2"/>
        </w:rPr>
        <w:t xml:space="preserve"> </w:t>
      </w:r>
      <w:r w:rsidRPr="00F75EC1">
        <w:rPr>
          <w:rFonts w:eastAsia="Calibri"/>
        </w:rPr>
        <w:t>to</w:t>
      </w:r>
      <w:r w:rsidRPr="00F75EC1">
        <w:rPr>
          <w:rFonts w:eastAsia="Calibri"/>
          <w:spacing w:val="-2"/>
        </w:rPr>
        <w:t xml:space="preserve"> </w:t>
      </w:r>
      <w:r w:rsidRPr="00F75EC1">
        <w:rPr>
          <w:rFonts w:eastAsia="Calibri"/>
        </w:rPr>
        <w:t>.700</w:t>
      </w:r>
    </w:p>
    <w:p w:rsidR="00F75EC1" w:rsidRPr="00F75EC1" w:rsidRDefault="00F75EC1" w:rsidP="005B4FA5">
      <w:pPr>
        <w:widowControl w:val="0"/>
        <w:numPr>
          <w:ilvl w:val="0"/>
          <w:numId w:val="148"/>
        </w:numPr>
        <w:tabs>
          <w:tab w:val="left" w:pos="1620"/>
        </w:tabs>
        <w:autoSpaceDE w:val="0"/>
        <w:autoSpaceDN w:val="0"/>
        <w:spacing w:line="360" w:lineRule="auto"/>
        <w:rPr>
          <w:rFonts w:eastAsia="Calibri"/>
        </w:rPr>
      </w:pPr>
      <w:r w:rsidRPr="00F75EC1">
        <w:rPr>
          <w:rFonts w:eastAsia="Calibri"/>
        </w:rPr>
        <w:t>SIM</w:t>
      </w:r>
      <w:r w:rsidRPr="00F75EC1">
        <w:rPr>
          <w:rFonts w:eastAsia="Calibri"/>
          <w:spacing w:val="-2"/>
        </w:rPr>
        <w:t xml:space="preserve"> </w:t>
      </w:r>
      <w:r w:rsidRPr="00F75EC1">
        <w:rPr>
          <w:rFonts w:eastAsia="Calibri"/>
        </w:rPr>
        <w:t>Card</w:t>
      </w:r>
      <w:r w:rsidRPr="00F75EC1">
        <w:rPr>
          <w:rFonts w:eastAsia="Calibri"/>
          <w:spacing w:val="-2"/>
        </w:rPr>
        <w:t xml:space="preserve"> </w:t>
      </w:r>
      <w:r w:rsidRPr="00F75EC1">
        <w:rPr>
          <w:rFonts w:eastAsia="Calibri"/>
        </w:rPr>
        <w:t>Connector</w:t>
      </w:r>
      <w:r w:rsidRPr="00F75EC1">
        <w:rPr>
          <w:rFonts w:eastAsia="Calibri"/>
          <w:spacing w:val="-4"/>
        </w:rPr>
        <w:t xml:space="preserve"> </w:t>
      </w:r>
      <w:r w:rsidRPr="00F75EC1">
        <w:rPr>
          <w:rFonts w:eastAsia="Calibri"/>
        </w:rPr>
        <w:t>Pin</w:t>
      </w:r>
      <w:r w:rsidRPr="00F75EC1">
        <w:rPr>
          <w:rFonts w:eastAsia="Calibri"/>
          <w:spacing w:val="-5"/>
        </w:rPr>
        <w:t xml:space="preserve"> </w:t>
      </w:r>
      <w:r w:rsidRPr="00F75EC1">
        <w:rPr>
          <w:rFonts w:eastAsia="Calibri"/>
        </w:rPr>
        <w:t>2,3,6:</w:t>
      </w:r>
      <w:r w:rsidRPr="00F75EC1">
        <w:rPr>
          <w:rFonts w:eastAsia="Calibri"/>
          <w:spacing w:val="-1"/>
        </w:rPr>
        <w:t xml:space="preserve"> </w:t>
      </w:r>
      <w:r w:rsidRPr="00F75EC1">
        <w:rPr>
          <w:rFonts w:eastAsia="Calibri"/>
        </w:rPr>
        <w:t>.400</w:t>
      </w:r>
      <w:r w:rsidRPr="00F75EC1">
        <w:rPr>
          <w:rFonts w:eastAsia="Calibri"/>
          <w:spacing w:val="-1"/>
        </w:rPr>
        <w:t xml:space="preserve"> </w:t>
      </w:r>
      <w:r w:rsidRPr="00F75EC1">
        <w:rPr>
          <w:rFonts w:eastAsia="Calibri"/>
        </w:rPr>
        <w:t>to</w:t>
      </w:r>
      <w:r w:rsidRPr="00F75EC1">
        <w:rPr>
          <w:rFonts w:eastAsia="Calibri"/>
          <w:spacing w:val="-1"/>
        </w:rPr>
        <w:t xml:space="preserve"> </w:t>
      </w:r>
      <w:r w:rsidRPr="00F75EC1">
        <w:rPr>
          <w:rFonts w:eastAsia="Calibri"/>
        </w:rPr>
        <w:t>.800</w:t>
      </w:r>
    </w:p>
    <w:p w:rsidR="00F75EC1" w:rsidRPr="00F75EC1" w:rsidRDefault="00F75EC1" w:rsidP="005B4FA5">
      <w:pPr>
        <w:widowControl w:val="0"/>
        <w:numPr>
          <w:ilvl w:val="0"/>
          <w:numId w:val="148"/>
        </w:numPr>
        <w:tabs>
          <w:tab w:val="left" w:pos="1620"/>
        </w:tabs>
        <w:autoSpaceDE w:val="0"/>
        <w:autoSpaceDN w:val="0"/>
        <w:spacing w:line="360" w:lineRule="auto"/>
        <w:rPr>
          <w:rFonts w:eastAsia="Calibri"/>
        </w:rPr>
      </w:pPr>
      <w:r w:rsidRPr="00F75EC1">
        <w:rPr>
          <w:rFonts w:eastAsia="Calibri"/>
        </w:rPr>
        <w:t>SIM</w:t>
      </w:r>
      <w:r w:rsidRPr="00F75EC1">
        <w:rPr>
          <w:rFonts w:eastAsia="Calibri"/>
          <w:spacing w:val="-1"/>
        </w:rPr>
        <w:t xml:space="preserve"> </w:t>
      </w:r>
      <w:r w:rsidRPr="00F75EC1">
        <w:rPr>
          <w:rFonts w:eastAsia="Calibri"/>
        </w:rPr>
        <w:t>Card Connector</w:t>
      </w:r>
      <w:r w:rsidRPr="00F75EC1">
        <w:rPr>
          <w:rFonts w:eastAsia="Calibri"/>
          <w:spacing w:val="-4"/>
        </w:rPr>
        <w:t xml:space="preserve"> </w:t>
      </w:r>
      <w:r w:rsidRPr="00F75EC1">
        <w:rPr>
          <w:rFonts w:eastAsia="Calibri"/>
        </w:rPr>
        <w:t>Pin</w:t>
      </w:r>
      <w:r w:rsidRPr="00F75EC1">
        <w:rPr>
          <w:rFonts w:eastAsia="Calibri"/>
          <w:spacing w:val="-4"/>
        </w:rPr>
        <w:t xml:space="preserve"> </w:t>
      </w:r>
      <w:r w:rsidRPr="00F75EC1">
        <w:rPr>
          <w:rFonts w:eastAsia="Calibri"/>
        </w:rPr>
        <w:t>4</w:t>
      </w:r>
      <w:r w:rsidRPr="00F75EC1">
        <w:rPr>
          <w:rFonts w:eastAsia="Calibri"/>
          <w:spacing w:val="-1"/>
        </w:rPr>
        <w:t xml:space="preserve"> </w:t>
      </w:r>
      <w:r w:rsidRPr="00F75EC1">
        <w:rPr>
          <w:rFonts w:eastAsia="Calibri"/>
        </w:rPr>
        <w:t>(GND):</w:t>
      </w:r>
      <w:r w:rsidRPr="00F75EC1">
        <w:rPr>
          <w:rFonts w:eastAsia="Calibri"/>
          <w:spacing w:val="-2"/>
        </w:rPr>
        <w:t xml:space="preserve"> </w:t>
      </w:r>
      <w:r w:rsidRPr="00F75EC1">
        <w:rPr>
          <w:rFonts w:eastAsia="Calibri"/>
        </w:rPr>
        <w:t>.00</w:t>
      </w:r>
      <w:r w:rsidRPr="00F75EC1">
        <w:rPr>
          <w:rFonts w:eastAsia="Calibri"/>
          <w:spacing w:val="-3"/>
        </w:rPr>
        <w:t xml:space="preserve"> </w:t>
      </w:r>
      <w:r w:rsidRPr="00F75EC1">
        <w:rPr>
          <w:rFonts w:eastAsia="Calibri"/>
        </w:rPr>
        <w:t>(Beep)</w:t>
      </w:r>
    </w:p>
    <w:p w:rsidR="00F75EC1" w:rsidRPr="00F75EC1" w:rsidRDefault="00F75EC1" w:rsidP="005B4FA5">
      <w:pPr>
        <w:widowControl w:val="0"/>
        <w:numPr>
          <w:ilvl w:val="0"/>
          <w:numId w:val="148"/>
        </w:numPr>
        <w:tabs>
          <w:tab w:val="left" w:pos="1620"/>
        </w:tabs>
        <w:autoSpaceDE w:val="0"/>
        <w:autoSpaceDN w:val="0"/>
        <w:spacing w:line="360" w:lineRule="auto"/>
        <w:rPr>
          <w:rFonts w:eastAsia="Calibri"/>
        </w:rPr>
      </w:pPr>
      <w:r w:rsidRPr="00F75EC1">
        <w:rPr>
          <w:rFonts w:eastAsia="Calibri"/>
        </w:rPr>
        <w:t>Micro</w:t>
      </w:r>
      <w:r w:rsidRPr="00F75EC1">
        <w:rPr>
          <w:rFonts w:eastAsia="Calibri"/>
          <w:spacing w:val="-2"/>
        </w:rPr>
        <w:t xml:space="preserve"> </w:t>
      </w:r>
      <w:r w:rsidRPr="00F75EC1">
        <w:rPr>
          <w:rFonts w:eastAsia="Calibri"/>
        </w:rPr>
        <w:t>SD</w:t>
      </w:r>
      <w:r w:rsidRPr="00F75EC1">
        <w:rPr>
          <w:rFonts w:eastAsia="Calibri"/>
          <w:spacing w:val="-3"/>
        </w:rPr>
        <w:t xml:space="preserve"> </w:t>
      </w:r>
      <w:r w:rsidRPr="00F75EC1">
        <w:rPr>
          <w:rFonts w:eastAsia="Calibri"/>
        </w:rPr>
        <w:t>Card</w:t>
      </w:r>
      <w:r w:rsidRPr="00F75EC1">
        <w:rPr>
          <w:rFonts w:eastAsia="Calibri"/>
          <w:spacing w:val="-2"/>
        </w:rPr>
        <w:t xml:space="preserve"> </w:t>
      </w:r>
      <w:r w:rsidRPr="00F75EC1">
        <w:rPr>
          <w:rFonts w:eastAsia="Calibri"/>
        </w:rPr>
        <w:t>Connector</w:t>
      </w:r>
      <w:r w:rsidRPr="00F75EC1">
        <w:rPr>
          <w:rFonts w:eastAsia="Calibri"/>
          <w:spacing w:val="-4"/>
        </w:rPr>
        <w:t xml:space="preserve"> </w:t>
      </w:r>
      <w:r w:rsidRPr="00F75EC1">
        <w:rPr>
          <w:rFonts w:eastAsia="Calibri"/>
        </w:rPr>
        <w:t>Pin</w:t>
      </w:r>
      <w:r w:rsidRPr="00F75EC1">
        <w:rPr>
          <w:rFonts w:eastAsia="Calibri"/>
          <w:spacing w:val="-4"/>
        </w:rPr>
        <w:t xml:space="preserve"> </w:t>
      </w:r>
      <w:r w:rsidRPr="00F75EC1">
        <w:rPr>
          <w:rFonts w:eastAsia="Calibri"/>
        </w:rPr>
        <w:t>4:</w:t>
      </w:r>
      <w:r w:rsidRPr="00F75EC1">
        <w:rPr>
          <w:rFonts w:eastAsia="Calibri"/>
          <w:spacing w:val="-1"/>
        </w:rPr>
        <w:t xml:space="preserve"> </w:t>
      </w:r>
      <w:r w:rsidRPr="00F75EC1">
        <w:rPr>
          <w:rFonts w:eastAsia="Calibri"/>
        </w:rPr>
        <w:t>.500</w:t>
      </w:r>
      <w:r w:rsidRPr="00F75EC1">
        <w:rPr>
          <w:rFonts w:eastAsia="Calibri"/>
          <w:spacing w:val="-1"/>
        </w:rPr>
        <w:t xml:space="preserve"> </w:t>
      </w:r>
      <w:r w:rsidRPr="00F75EC1">
        <w:rPr>
          <w:rFonts w:eastAsia="Calibri"/>
        </w:rPr>
        <w:t>to</w:t>
      </w:r>
      <w:r w:rsidRPr="00F75EC1">
        <w:rPr>
          <w:rFonts w:eastAsia="Calibri"/>
          <w:spacing w:val="-2"/>
        </w:rPr>
        <w:t xml:space="preserve"> </w:t>
      </w:r>
      <w:r w:rsidRPr="00F75EC1">
        <w:rPr>
          <w:rFonts w:eastAsia="Calibri"/>
        </w:rPr>
        <w:t>.600</w:t>
      </w:r>
    </w:p>
    <w:p w:rsidR="00F75EC1" w:rsidRPr="00F75EC1" w:rsidRDefault="00F75EC1" w:rsidP="005B4FA5">
      <w:pPr>
        <w:widowControl w:val="0"/>
        <w:numPr>
          <w:ilvl w:val="0"/>
          <w:numId w:val="148"/>
        </w:numPr>
        <w:tabs>
          <w:tab w:val="left" w:pos="1620"/>
        </w:tabs>
        <w:autoSpaceDE w:val="0"/>
        <w:autoSpaceDN w:val="0"/>
        <w:spacing w:line="360" w:lineRule="auto"/>
        <w:rPr>
          <w:rFonts w:eastAsia="Calibri"/>
        </w:rPr>
      </w:pPr>
      <w:r w:rsidRPr="00F75EC1">
        <w:rPr>
          <w:rFonts w:eastAsia="Calibri"/>
        </w:rPr>
        <w:t>Micro</w:t>
      </w:r>
      <w:r w:rsidRPr="00F75EC1">
        <w:rPr>
          <w:rFonts w:eastAsia="Calibri"/>
          <w:spacing w:val="-1"/>
        </w:rPr>
        <w:t xml:space="preserve"> </w:t>
      </w:r>
      <w:r w:rsidRPr="00F75EC1">
        <w:rPr>
          <w:rFonts w:eastAsia="Calibri"/>
        </w:rPr>
        <w:t>Card</w:t>
      </w:r>
      <w:r w:rsidRPr="00F75EC1">
        <w:rPr>
          <w:rFonts w:eastAsia="Calibri"/>
          <w:spacing w:val="-1"/>
        </w:rPr>
        <w:t xml:space="preserve"> </w:t>
      </w:r>
      <w:r w:rsidRPr="00F75EC1">
        <w:rPr>
          <w:rFonts w:eastAsia="Calibri"/>
        </w:rPr>
        <w:t>Connector</w:t>
      </w:r>
      <w:r w:rsidRPr="00F75EC1">
        <w:rPr>
          <w:rFonts w:eastAsia="Calibri"/>
          <w:spacing w:val="-4"/>
        </w:rPr>
        <w:t xml:space="preserve"> </w:t>
      </w:r>
      <w:r w:rsidRPr="00F75EC1">
        <w:rPr>
          <w:rFonts w:eastAsia="Calibri"/>
        </w:rPr>
        <w:t>Pin</w:t>
      </w:r>
      <w:r w:rsidRPr="00F75EC1">
        <w:rPr>
          <w:rFonts w:eastAsia="Calibri"/>
          <w:spacing w:val="-4"/>
        </w:rPr>
        <w:t xml:space="preserve"> </w:t>
      </w:r>
      <w:r w:rsidRPr="00F75EC1">
        <w:rPr>
          <w:rFonts w:eastAsia="Calibri"/>
        </w:rPr>
        <w:t>6 (GND):</w:t>
      </w:r>
      <w:r w:rsidRPr="00F75EC1">
        <w:rPr>
          <w:rFonts w:eastAsia="Calibri"/>
          <w:spacing w:val="-3"/>
        </w:rPr>
        <w:t xml:space="preserve"> </w:t>
      </w:r>
      <w:r w:rsidRPr="00F75EC1">
        <w:rPr>
          <w:rFonts w:eastAsia="Calibri"/>
        </w:rPr>
        <w:t>.00</w:t>
      </w:r>
      <w:r w:rsidRPr="00F75EC1">
        <w:rPr>
          <w:rFonts w:eastAsia="Calibri"/>
          <w:spacing w:val="-2"/>
        </w:rPr>
        <w:t xml:space="preserve"> </w:t>
      </w:r>
      <w:r w:rsidRPr="00F75EC1">
        <w:rPr>
          <w:rFonts w:eastAsia="Calibri"/>
        </w:rPr>
        <w:t>(Beep)</w:t>
      </w:r>
    </w:p>
    <w:p w:rsidR="00F75EC1" w:rsidRPr="00B756C2" w:rsidRDefault="00F75EC1" w:rsidP="005B4FA5">
      <w:pPr>
        <w:widowControl w:val="0"/>
        <w:numPr>
          <w:ilvl w:val="0"/>
          <w:numId w:val="148"/>
        </w:numPr>
        <w:tabs>
          <w:tab w:val="left" w:pos="1620"/>
        </w:tabs>
        <w:autoSpaceDE w:val="0"/>
        <w:autoSpaceDN w:val="0"/>
        <w:spacing w:line="360" w:lineRule="auto"/>
        <w:rPr>
          <w:rFonts w:eastAsia="Calibri"/>
        </w:rPr>
      </w:pPr>
      <w:r w:rsidRPr="00F75EC1">
        <w:rPr>
          <w:rFonts w:eastAsia="Calibri"/>
        </w:rPr>
        <w:t>Micro Card Connector Pin 1</w:t>
      </w:r>
      <w:r w:rsidR="00E91C64" w:rsidRPr="00F75EC1">
        <w:rPr>
          <w:rFonts w:eastAsia="Calibri"/>
        </w:rPr>
        <w:t>, 2</w:t>
      </w:r>
      <w:proofErr w:type="gramStart"/>
      <w:r w:rsidR="00E91C64" w:rsidRPr="00F75EC1">
        <w:rPr>
          <w:rFonts w:eastAsia="Calibri"/>
        </w:rPr>
        <w:t>,3,5,7,8</w:t>
      </w:r>
      <w:proofErr w:type="gramEnd"/>
      <w:r w:rsidRPr="00F75EC1">
        <w:rPr>
          <w:rFonts w:eastAsia="Calibri"/>
        </w:rPr>
        <w:t>: .600 to .800</w:t>
      </w:r>
      <w:r w:rsidRPr="00F75EC1">
        <w:rPr>
          <w:rFonts w:eastAsia="Calibri"/>
          <w:spacing w:val="-47"/>
        </w:rPr>
        <w:t xml:space="preserve"> </w:t>
      </w:r>
      <w:r w:rsidRPr="00F75EC1">
        <w:rPr>
          <w:rFonts w:eastAsia="Calibri"/>
        </w:rPr>
        <w:t>21.</w:t>
      </w:r>
      <w:r w:rsidRPr="00F75EC1">
        <w:rPr>
          <w:rFonts w:eastAsia="Calibri"/>
          <w:spacing w:val="23"/>
        </w:rPr>
        <w:t xml:space="preserve"> </w:t>
      </w:r>
      <w:r w:rsidRPr="00F75EC1">
        <w:rPr>
          <w:rFonts w:eastAsia="Calibri"/>
        </w:rPr>
        <w:t>RTC:</w:t>
      </w:r>
      <w:r w:rsidRPr="00F75EC1">
        <w:rPr>
          <w:rFonts w:eastAsia="Calibri"/>
          <w:spacing w:val="1"/>
        </w:rPr>
        <w:t xml:space="preserve"> </w:t>
      </w:r>
      <w:r w:rsidRPr="00F75EC1">
        <w:rPr>
          <w:rFonts w:eastAsia="Calibri"/>
        </w:rPr>
        <w:t>.400 to .500</w:t>
      </w:r>
    </w:p>
    <w:p w:rsidR="00F75EC1" w:rsidRPr="005432A9" w:rsidRDefault="00F75EC1" w:rsidP="002D2BBF">
      <w:pPr>
        <w:pStyle w:val="ListParagraph"/>
        <w:numPr>
          <w:ilvl w:val="0"/>
          <w:numId w:val="326"/>
        </w:numPr>
        <w:spacing w:line="360" w:lineRule="auto"/>
        <w:rPr>
          <w:rFonts w:eastAsia="Calibri"/>
        </w:rPr>
      </w:pPr>
      <w:r w:rsidRPr="005432A9">
        <w:rPr>
          <w:rFonts w:eastAsia="Calibri"/>
          <w:b/>
        </w:rPr>
        <w:t>Hot</w:t>
      </w:r>
      <w:r w:rsidRPr="005432A9">
        <w:rPr>
          <w:rFonts w:eastAsia="Calibri"/>
          <w:b/>
          <w:spacing w:val="-3"/>
        </w:rPr>
        <w:t xml:space="preserve"> </w:t>
      </w:r>
      <w:r w:rsidRPr="005432A9">
        <w:rPr>
          <w:rFonts w:eastAsia="Calibri"/>
          <w:b/>
        </w:rPr>
        <w:t>Testing</w:t>
      </w:r>
      <w:r w:rsidRPr="005432A9">
        <w:rPr>
          <w:rFonts w:eastAsia="Calibri"/>
        </w:rPr>
        <w:t>:</w:t>
      </w:r>
    </w:p>
    <w:p w:rsidR="00F75EC1" w:rsidRPr="00F75EC1" w:rsidRDefault="00F75EC1" w:rsidP="0007351D">
      <w:pPr>
        <w:widowControl w:val="0"/>
        <w:autoSpaceDE w:val="0"/>
        <w:autoSpaceDN w:val="0"/>
        <w:spacing w:line="360" w:lineRule="auto"/>
        <w:ind w:right="30"/>
        <w:rPr>
          <w:rFonts w:eastAsia="Calibri"/>
        </w:rPr>
      </w:pPr>
      <w:r w:rsidRPr="00F75EC1">
        <w:rPr>
          <w:rFonts w:eastAsia="Calibri"/>
        </w:rPr>
        <w:t>The hot testing method is adopted when the fault cannot be found or when the cell</w:t>
      </w:r>
      <w:r w:rsidRPr="00F75EC1">
        <w:rPr>
          <w:rFonts w:eastAsia="Calibri"/>
          <w:spacing w:val="-47"/>
        </w:rPr>
        <w:t xml:space="preserve"> </w:t>
      </w:r>
      <w:r w:rsidRPr="00F75EC1">
        <w:rPr>
          <w:rFonts w:eastAsia="Calibri"/>
        </w:rPr>
        <w:t>phone cannot be repaired using the cold testing method. In this method, the</w:t>
      </w:r>
      <w:r w:rsidRPr="00F75EC1">
        <w:rPr>
          <w:rFonts w:eastAsia="Calibri"/>
          <w:spacing w:val="1"/>
        </w:rPr>
        <w:t xml:space="preserve"> </w:t>
      </w:r>
      <w:r w:rsidRPr="00F75EC1">
        <w:rPr>
          <w:rFonts w:eastAsia="Calibri"/>
        </w:rPr>
        <w:t>VOLTAGE of the damaged part or component is checked. The fault is found by</w:t>
      </w:r>
      <w:r w:rsidRPr="00F75EC1">
        <w:rPr>
          <w:rFonts w:eastAsia="Calibri"/>
          <w:spacing w:val="1"/>
        </w:rPr>
        <w:t xml:space="preserve"> </w:t>
      </w:r>
      <w:r w:rsidRPr="00F75EC1">
        <w:rPr>
          <w:rFonts w:eastAsia="Calibri"/>
        </w:rPr>
        <w:t>powering the mobile phone with a battery which has a DC power supply.</w:t>
      </w:r>
      <w:r w:rsidRPr="00F75EC1">
        <w:rPr>
          <w:rFonts w:eastAsia="Calibri"/>
          <w:spacing w:val="1"/>
        </w:rPr>
        <w:t xml:space="preserve"> </w:t>
      </w:r>
      <w:r w:rsidRPr="00F75EC1">
        <w:rPr>
          <w:rFonts w:eastAsia="Calibri"/>
        </w:rPr>
        <w:t>Once you</w:t>
      </w:r>
      <w:r w:rsidRPr="00F75EC1">
        <w:rPr>
          <w:rFonts w:eastAsia="Calibri"/>
          <w:spacing w:val="-47"/>
        </w:rPr>
        <w:t xml:space="preserve"> </w:t>
      </w:r>
      <w:r w:rsidRPr="00F75EC1">
        <w:rPr>
          <w:rFonts w:eastAsia="Calibri"/>
        </w:rPr>
        <w:t>power</w:t>
      </w:r>
      <w:r w:rsidRPr="00F75EC1">
        <w:rPr>
          <w:rFonts w:eastAsia="Calibri"/>
          <w:spacing w:val="-3"/>
        </w:rPr>
        <w:t xml:space="preserve"> </w:t>
      </w:r>
      <w:r w:rsidRPr="00F75EC1">
        <w:rPr>
          <w:rFonts w:eastAsia="Calibri"/>
        </w:rPr>
        <w:t>the phone,</w:t>
      </w:r>
      <w:r w:rsidRPr="00F75EC1">
        <w:rPr>
          <w:rFonts w:eastAsia="Calibri"/>
          <w:spacing w:val="-2"/>
        </w:rPr>
        <w:t xml:space="preserve"> </w:t>
      </w:r>
      <w:r w:rsidRPr="00F75EC1">
        <w:rPr>
          <w:rFonts w:eastAsia="Calibri"/>
        </w:rPr>
        <w:t>you</w:t>
      </w:r>
      <w:r w:rsidRPr="00F75EC1">
        <w:rPr>
          <w:rFonts w:eastAsia="Calibri"/>
          <w:spacing w:val="-1"/>
        </w:rPr>
        <w:t xml:space="preserve"> </w:t>
      </w:r>
      <w:r w:rsidRPr="00F75EC1">
        <w:rPr>
          <w:rFonts w:eastAsia="Calibri"/>
        </w:rPr>
        <w:t>should</w:t>
      </w:r>
      <w:r w:rsidRPr="00F75EC1">
        <w:rPr>
          <w:rFonts w:eastAsia="Calibri"/>
          <w:spacing w:val="-2"/>
        </w:rPr>
        <w:t xml:space="preserve"> </w:t>
      </w:r>
      <w:r w:rsidRPr="00F75EC1">
        <w:rPr>
          <w:rFonts w:eastAsia="Calibri"/>
        </w:rPr>
        <w:t>select</w:t>
      </w:r>
      <w:r w:rsidRPr="00F75EC1">
        <w:rPr>
          <w:rFonts w:eastAsia="Calibri"/>
          <w:spacing w:val="-2"/>
        </w:rPr>
        <w:t xml:space="preserve"> </w:t>
      </w:r>
      <w:r w:rsidRPr="00F75EC1">
        <w:rPr>
          <w:rFonts w:eastAsia="Calibri"/>
        </w:rPr>
        <w:t>the</w:t>
      </w:r>
      <w:r w:rsidRPr="00F75EC1">
        <w:rPr>
          <w:rFonts w:eastAsia="Calibri"/>
          <w:spacing w:val="-1"/>
        </w:rPr>
        <w:t xml:space="preserve"> </w:t>
      </w:r>
      <w:r w:rsidRPr="00F75EC1">
        <w:rPr>
          <w:rFonts w:eastAsia="Calibri"/>
        </w:rPr>
        <w:t>DCV</w:t>
      </w:r>
      <w:r w:rsidRPr="00F75EC1">
        <w:rPr>
          <w:rFonts w:eastAsia="Calibri"/>
          <w:spacing w:val="-3"/>
        </w:rPr>
        <w:t xml:space="preserve"> </w:t>
      </w:r>
      <w:r w:rsidRPr="00F75EC1">
        <w:rPr>
          <w:rFonts w:eastAsia="Calibri"/>
        </w:rPr>
        <w:t>(DC</w:t>
      </w:r>
      <w:r w:rsidRPr="00F75EC1">
        <w:rPr>
          <w:rFonts w:eastAsia="Calibri"/>
          <w:spacing w:val="-3"/>
        </w:rPr>
        <w:t xml:space="preserve"> </w:t>
      </w:r>
      <w:r w:rsidRPr="00F75EC1">
        <w:rPr>
          <w:rFonts w:eastAsia="Calibri"/>
        </w:rPr>
        <w:t>Volt) range</w:t>
      </w:r>
      <w:r w:rsidRPr="00F75EC1">
        <w:rPr>
          <w:rFonts w:eastAsia="Calibri"/>
          <w:spacing w:val="-2"/>
        </w:rPr>
        <w:t xml:space="preserve"> </w:t>
      </w:r>
      <w:r w:rsidRPr="00F75EC1">
        <w:rPr>
          <w:rFonts w:eastAsia="Calibri"/>
        </w:rPr>
        <w:t>of</w:t>
      </w:r>
      <w:r w:rsidRPr="00F75EC1">
        <w:rPr>
          <w:rFonts w:eastAsia="Calibri"/>
          <w:spacing w:val="-1"/>
        </w:rPr>
        <w:t xml:space="preserve"> </w:t>
      </w:r>
      <w:r w:rsidRPr="00F75EC1">
        <w:rPr>
          <w:rFonts w:eastAsia="Calibri"/>
        </w:rPr>
        <w:t>the</w:t>
      </w:r>
      <w:r w:rsidRPr="00F75EC1">
        <w:rPr>
          <w:rFonts w:eastAsia="Calibri"/>
          <w:spacing w:val="-2"/>
        </w:rPr>
        <w:t xml:space="preserve"> </w:t>
      </w:r>
      <w:r w:rsidRPr="00F75EC1">
        <w:rPr>
          <w:rFonts w:eastAsia="Calibri"/>
        </w:rPr>
        <w:t>Multimeter.</w:t>
      </w:r>
    </w:p>
    <w:p w:rsidR="00F75EC1" w:rsidRPr="00F75EC1" w:rsidRDefault="00F75EC1" w:rsidP="0007351D">
      <w:pPr>
        <w:widowControl w:val="0"/>
        <w:autoSpaceDE w:val="0"/>
        <w:autoSpaceDN w:val="0"/>
        <w:spacing w:line="360" w:lineRule="auto"/>
        <w:ind w:right="30"/>
        <w:rPr>
          <w:rFonts w:eastAsia="Calibri"/>
        </w:rPr>
      </w:pPr>
      <w:r w:rsidRPr="00F75EC1">
        <w:rPr>
          <w:rFonts w:eastAsia="Calibri"/>
        </w:rPr>
        <w:t>Then you should connect the BLACK probe of the Multimeter to the ground of the</w:t>
      </w:r>
      <w:r w:rsidRPr="00F75EC1">
        <w:rPr>
          <w:rFonts w:eastAsia="Calibri"/>
          <w:spacing w:val="-47"/>
        </w:rPr>
        <w:t xml:space="preserve"> </w:t>
      </w:r>
      <w:r w:rsidRPr="00F75EC1">
        <w:rPr>
          <w:rFonts w:eastAsia="Calibri"/>
        </w:rPr>
        <w:t>phone’s</w:t>
      </w:r>
      <w:r w:rsidRPr="00F75EC1">
        <w:rPr>
          <w:rFonts w:eastAsia="Calibri"/>
          <w:spacing w:val="2"/>
        </w:rPr>
        <w:t xml:space="preserve"> </w:t>
      </w:r>
      <w:r w:rsidRPr="00F75EC1">
        <w:rPr>
          <w:rFonts w:eastAsia="Calibri"/>
        </w:rPr>
        <w:t>PCB</w:t>
      </w:r>
      <w:r w:rsidRPr="00F75EC1">
        <w:rPr>
          <w:rFonts w:eastAsia="Calibri"/>
          <w:spacing w:val="3"/>
        </w:rPr>
        <w:t xml:space="preserve"> </w:t>
      </w:r>
      <w:r w:rsidRPr="00F75EC1">
        <w:rPr>
          <w:rFonts w:eastAsia="Calibri"/>
        </w:rPr>
        <w:t>and</w:t>
      </w:r>
      <w:r w:rsidRPr="00F75EC1">
        <w:rPr>
          <w:rFonts w:eastAsia="Calibri"/>
          <w:spacing w:val="-1"/>
        </w:rPr>
        <w:t xml:space="preserve"> </w:t>
      </w:r>
      <w:r w:rsidRPr="00F75EC1">
        <w:rPr>
          <w:rFonts w:eastAsia="Calibri"/>
        </w:rPr>
        <w:t>ensure</w:t>
      </w:r>
      <w:r w:rsidRPr="00F75EC1">
        <w:rPr>
          <w:rFonts w:eastAsia="Calibri"/>
          <w:spacing w:val="3"/>
        </w:rPr>
        <w:t xml:space="preserve"> </w:t>
      </w:r>
      <w:r w:rsidRPr="00F75EC1">
        <w:rPr>
          <w:rFonts w:eastAsia="Calibri"/>
        </w:rPr>
        <w:t>the</w:t>
      </w:r>
      <w:r w:rsidRPr="00F75EC1">
        <w:rPr>
          <w:rFonts w:eastAsia="Calibri"/>
          <w:spacing w:val="4"/>
        </w:rPr>
        <w:t xml:space="preserve"> </w:t>
      </w:r>
      <w:r w:rsidRPr="00F75EC1">
        <w:rPr>
          <w:rFonts w:eastAsia="Calibri"/>
        </w:rPr>
        <w:t>‘ED</w:t>
      </w:r>
      <w:r w:rsidRPr="00F75EC1">
        <w:rPr>
          <w:rFonts w:eastAsia="Calibri"/>
          <w:spacing w:val="2"/>
        </w:rPr>
        <w:t xml:space="preserve"> </w:t>
      </w:r>
      <w:r w:rsidRPr="00F75EC1">
        <w:rPr>
          <w:rFonts w:eastAsia="Calibri"/>
        </w:rPr>
        <w:t>Probe</w:t>
      </w:r>
      <w:r w:rsidRPr="00F75EC1">
        <w:rPr>
          <w:rFonts w:eastAsia="Calibri"/>
          <w:spacing w:val="4"/>
        </w:rPr>
        <w:t xml:space="preserve"> </w:t>
      </w:r>
      <w:r w:rsidRPr="00F75EC1">
        <w:rPr>
          <w:rFonts w:eastAsia="Calibri"/>
        </w:rPr>
        <w:t>touches</w:t>
      </w:r>
      <w:r w:rsidRPr="00F75EC1">
        <w:rPr>
          <w:rFonts w:eastAsia="Calibri"/>
          <w:spacing w:val="1"/>
        </w:rPr>
        <w:t xml:space="preserve"> </w:t>
      </w:r>
      <w:r w:rsidRPr="00F75EC1">
        <w:rPr>
          <w:rFonts w:eastAsia="Calibri"/>
        </w:rPr>
        <w:t>the</w:t>
      </w:r>
      <w:r w:rsidRPr="00F75EC1">
        <w:rPr>
          <w:rFonts w:eastAsia="Calibri"/>
          <w:spacing w:val="1"/>
        </w:rPr>
        <w:t xml:space="preserve"> </w:t>
      </w:r>
      <w:r w:rsidRPr="00F75EC1">
        <w:rPr>
          <w:rFonts w:eastAsia="Calibri"/>
        </w:rPr>
        <w:t>Testing</w:t>
      </w:r>
      <w:r w:rsidRPr="00F75EC1">
        <w:rPr>
          <w:rFonts w:eastAsia="Calibri"/>
          <w:spacing w:val="2"/>
        </w:rPr>
        <w:t xml:space="preserve"> </w:t>
      </w:r>
      <w:r w:rsidRPr="00F75EC1">
        <w:rPr>
          <w:rFonts w:eastAsia="Calibri"/>
        </w:rPr>
        <w:t>Points.</w:t>
      </w:r>
      <w:r w:rsidRPr="00F75EC1">
        <w:rPr>
          <w:rFonts w:eastAsia="Calibri"/>
          <w:spacing w:val="2"/>
        </w:rPr>
        <w:t xml:space="preserve"> </w:t>
      </w:r>
      <w:r w:rsidRPr="00F75EC1">
        <w:rPr>
          <w:rFonts w:eastAsia="Calibri"/>
        </w:rPr>
        <w:t>During</w:t>
      </w:r>
      <w:r w:rsidRPr="00F75EC1">
        <w:rPr>
          <w:rFonts w:eastAsia="Calibri"/>
          <w:spacing w:val="2"/>
        </w:rPr>
        <w:t xml:space="preserve"> </w:t>
      </w:r>
      <w:r w:rsidRPr="00F75EC1">
        <w:rPr>
          <w:rFonts w:eastAsia="Calibri"/>
        </w:rPr>
        <w:t>hot</w:t>
      </w:r>
      <w:r w:rsidRPr="00F75EC1">
        <w:rPr>
          <w:rFonts w:eastAsia="Calibri"/>
          <w:spacing w:val="1"/>
        </w:rPr>
        <w:t xml:space="preserve"> </w:t>
      </w:r>
      <w:r w:rsidRPr="00F75EC1">
        <w:rPr>
          <w:rFonts w:eastAsia="Calibri"/>
        </w:rPr>
        <w:t>testing, the voltage of different part or sections should be as follows (all values in</w:t>
      </w:r>
      <w:r w:rsidRPr="00F75EC1">
        <w:rPr>
          <w:rFonts w:eastAsia="Calibri"/>
          <w:spacing w:val="1"/>
        </w:rPr>
        <w:t xml:space="preserve"> </w:t>
      </w:r>
      <w:r w:rsidRPr="00F75EC1">
        <w:rPr>
          <w:rFonts w:eastAsia="Calibri"/>
        </w:rPr>
        <w:t>Volt):</w:t>
      </w:r>
    </w:p>
    <w:p w:rsidR="00F75EC1" w:rsidRPr="00F75EC1" w:rsidRDefault="00F75EC1" w:rsidP="005B4FA5">
      <w:pPr>
        <w:widowControl w:val="0"/>
        <w:numPr>
          <w:ilvl w:val="0"/>
          <w:numId w:val="149"/>
        </w:numPr>
        <w:tabs>
          <w:tab w:val="left" w:pos="1080"/>
        </w:tabs>
        <w:autoSpaceDE w:val="0"/>
        <w:autoSpaceDN w:val="0"/>
        <w:spacing w:line="360" w:lineRule="auto"/>
        <w:rPr>
          <w:rFonts w:eastAsia="Calibri"/>
        </w:rPr>
      </w:pPr>
      <w:r w:rsidRPr="00F75EC1">
        <w:rPr>
          <w:rFonts w:eastAsia="Calibri"/>
        </w:rPr>
        <w:t>Ear</w:t>
      </w:r>
      <w:r w:rsidRPr="00F75EC1">
        <w:rPr>
          <w:rFonts w:eastAsia="Calibri"/>
          <w:spacing w:val="-2"/>
        </w:rPr>
        <w:t xml:space="preserve"> </w:t>
      </w:r>
      <w:r w:rsidRPr="00F75EC1">
        <w:rPr>
          <w:rFonts w:eastAsia="Calibri"/>
        </w:rPr>
        <w:t>Phone Connector</w:t>
      </w:r>
      <w:r w:rsidRPr="00F75EC1">
        <w:rPr>
          <w:rFonts w:eastAsia="Calibri"/>
          <w:spacing w:val="-3"/>
        </w:rPr>
        <w:t xml:space="preserve"> </w:t>
      </w:r>
      <w:r w:rsidRPr="00F75EC1">
        <w:rPr>
          <w:rFonts w:eastAsia="Calibri"/>
        </w:rPr>
        <w:t>Tip</w:t>
      </w:r>
      <w:r w:rsidRPr="00F75EC1">
        <w:rPr>
          <w:rFonts w:eastAsia="Calibri"/>
          <w:spacing w:val="-2"/>
        </w:rPr>
        <w:t xml:space="preserve"> </w:t>
      </w:r>
      <w:r w:rsidRPr="00F75EC1">
        <w:rPr>
          <w:rFonts w:eastAsia="Calibri"/>
        </w:rPr>
        <w:t>(+</w:t>
      </w:r>
      <w:r w:rsidRPr="00F75EC1">
        <w:rPr>
          <w:rFonts w:eastAsia="Calibri"/>
          <w:spacing w:val="-3"/>
        </w:rPr>
        <w:t xml:space="preserve"> </w:t>
      </w:r>
      <w:r w:rsidRPr="00F75EC1">
        <w:rPr>
          <w:rFonts w:eastAsia="Calibri"/>
        </w:rPr>
        <w:t>,</w:t>
      </w:r>
      <w:r w:rsidRPr="00F75EC1">
        <w:rPr>
          <w:rFonts w:eastAsia="Calibri"/>
          <w:spacing w:val="2"/>
        </w:rPr>
        <w:t xml:space="preserve"> </w:t>
      </w:r>
      <w:r w:rsidRPr="00F75EC1">
        <w:rPr>
          <w:rFonts w:eastAsia="Calibri"/>
        </w:rPr>
        <w:t>-)</w:t>
      </w:r>
      <w:r w:rsidRPr="00F75EC1">
        <w:rPr>
          <w:rFonts w:eastAsia="Calibri"/>
          <w:spacing w:val="-2"/>
        </w:rPr>
        <w:t xml:space="preserve"> </w:t>
      </w:r>
      <w:r w:rsidRPr="00F75EC1">
        <w:rPr>
          <w:rFonts w:eastAsia="Calibri"/>
        </w:rPr>
        <w:t>when</w:t>
      </w:r>
      <w:r w:rsidRPr="00F75EC1">
        <w:rPr>
          <w:rFonts w:eastAsia="Calibri"/>
          <w:spacing w:val="-1"/>
        </w:rPr>
        <w:t xml:space="preserve"> </w:t>
      </w:r>
      <w:r w:rsidRPr="00F75EC1">
        <w:rPr>
          <w:rFonts w:eastAsia="Calibri"/>
        </w:rPr>
        <w:t>working:</w:t>
      </w:r>
      <w:r w:rsidRPr="00F75EC1">
        <w:rPr>
          <w:rFonts w:eastAsia="Calibri"/>
          <w:spacing w:val="-2"/>
        </w:rPr>
        <w:t xml:space="preserve"> </w:t>
      </w:r>
      <w:r w:rsidRPr="00F75EC1">
        <w:rPr>
          <w:rFonts w:eastAsia="Calibri"/>
        </w:rPr>
        <w:t>.0</w:t>
      </w:r>
      <w:r w:rsidRPr="00F75EC1">
        <w:rPr>
          <w:rFonts w:eastAsia="Calibri"/>
          <w:spacing w:val="-2"/>
        </w:rPr>
        <w:t xml:space="preserve"> </w:t>
      </w:r>
      <w:r w:rsidRPr="00F75EC1">
        <w:rPr>
          <w:rFonts w:eastAsia="Calibri"/>
        </w:rPr>
        <w:t>to</w:t>
      </w:r>
      <w:r w:rsidRPr="00F75EC1">
        <w:rPr>
          <w:rFonts w:eastAsia="Calibri"/>
          <w:spacing w:val="-1"/>
        </w:rPr>
        <w:t xml:space="preserve"> </w:t>
      </w:r>
      <w:r w:rsidRPr="00F75EC1">
        <w:rPr>
          <w:rFonts w:eastAsia="Calibri"/>
        </w:rPr>
        <w:t>2.5</w:t>
      </w:r>
    </w:p>
    <w:p w:rsidR="00F75EC1" w:rsidRPr="00F75EC1" w:rsidRDefault="00F75EC1" w:rsidP="005B4FA5">
      <w:pPr>
        <w:widowControl w:val="0"/>
        <w:numPr>
          <w:ilvl w:val="0"/>
          <w:numId w:val="149"/>
        </w:numPr>
        <w:tabs>
          <w:tab w:val="left" w:pos="1080"/>
        </w:tabs>
        <w:autoSpaceDE w:val="0"/>
        <w:autoSpaceDN w:val="0"/>
        <w:spacing w:line="360" w:lineRule="auto"/>
        <w:rPr>
          <w:rFonts w:eastAsia="Calibri"/>
        </w:rPr>
      </w:pPr>
      <w:r w:rsidRPr="00F75EC1">
        <w:rPr>
          <w:rFonts w:eastAsia="Calibri"/>
        </w:rPr>
        <w:t>Loud</w:t>
      </w:r>
      <w:r w:rsidRPr="00F75EC1">
        <w:rPr>
          <w:rFonts w:eastAsia="Calibri"/>
          <w:spacing w:val="-2"/>
        </w:rPr>
        <w:t xml:space="preserve"> </w:t>
      </w:r>
      <w:r w:rsidRPr="00F75EC1">
        <w:rPr>
          <w:rFonts w:eastAsia="Calibri"/>
        </w:rPr>
        <w:t>Speaker</w:t>
      </w:r>
      <w:r w:rsidRPr="00F75EC1">
        <w:rPr>
          <w:rFonts w:eastAsia="Calibri"/>
          <w:spacing w:val="-3"/>
        </w:rPr>
        <w:t xml:space="preserve"> </w:t>
      </w:r>
      <w:r w:rsidRPr="00F75EC1">
        <w:rPr>
          <w:rFonts w:eastAsia="Calibri"/>
        </w:rPr>
        <w:t>/ Ringer</w:t>
      </w:r>
      <w:r w:rsidRPr="00F75EC1">
        <w:rPr>
          <w:rFonts w:eastAsia="Calibri"/>
          <w:spacing w:val="-3"/>
        </w:rPr>
        <w:t xml:space="preserve"> </w:t>
      </w:r>
      <w:r w:rsidRPr="00F75EC1">
        <w:rPr>
          <w:rFonts w:eastAsia="Calibri"/>
        </w:rPr>
        <w:t>Connector</w:t>
      </w:r>
      <w:r w:rsidRPr="00F75EC1">
        <w:rPr>
          <w:rFonts w:eastAsia="Calibri"/>
          <w:spacing w:val="-3"/>
        </w:rPr>
        <w:t xml:space="preserve"> </w:t>
      </w:r>
      <w:r w:rsidRPr="00F75EC1">
        <w:rPr>
          <w:rFonts w:eastAsia="Calibri"/>
        </w:rPr>
        <w:t>Tip</w:t>
      </w:r>
      <w:r w:rsidRPr="00F75EC1">
        <w:rPr>
          <w:rFonts w:eastAsia="Calibri"/>
          <w:spacing w:val="-3"/>
        </w:rPr>
        <w:t xml:space="preserve"> </w:t>
      </w:r>
      <w:r w:rsidRPr="00F75EC1">
        <w:rPr>
          <w:rFonts w:eastAsia="Calibri"/>
        </w:rPr>
        <w:t>(+,-)</w:t>
      </w:r>
      <w:r w:rsidRPr="00F75EC1">
        <w:rPr>
          <w:rFonts w:eastAsia="Calibri"/>
          <w:spacing w:val="-2"/>
        </w:rPr>
        <w:t xml:space="preserve"> </w:t>
      </w:r>
      <w:r w:rsidRPr="00F75EC1">
        <w:rPr>
          <w:rFonts w:eastAsia="Calibri"/>
        </w:rPr>
        <w:t>when</w:t>
      </w:r>
      <w:r w:rsidRPr="00F75EC1">
        <w:rPr>
          <w:rFonts w:eastAsia="Calibri"/>
          <w:spacing w:val="-1"/>
        </w:rPr>
        <w:t xml:space="preserve"> </w:t>
      </w:r>
      <w:r w:rsidRPr="00F75EC1">
        <w:rPr>
          <w:rFonts w:eastAsia="Calibri"/>
        </w:rPr>
        <w:t>working: .0 to</w:t>
      </w:r>
      <w:r w:rsidRPr="00F75EC1">
        <w:rPr>
          <w:rFonts w:eastAsia="Calibri"/>
          <w:spacing w:val="-3"/>
        </w:rPr>
        <w:t xml:space="preserve"> </w:t>
      </w:r>
      <w:r w:rsidRPr="00F75EC1">
        <w:rPr>
          <w:rFonts w:eastAsia="Calibri"/>
        </w:rPr>
        <w:t>2.5</w:t>
      </w:r>
    </w:p>
    <w:p w:rsidR="00F75EC1" w:rsidRPr="00F75EC1" w:rsidRDefault="00F75EC1" w:rsidP="005B4FA5">
      <w:pPr>
        <w:widowControl w:val="0"/>
        <w:numPr>
          <w:ilvl w:val="0"/>
          <w:numId w:val="149"/>
        </w:numPr>
        <w:tabs>
          <w:tab w:val="left" w:pos="1080"/>
        </w:tabs>
        <w:autoSpaceDE w:val="0"/>
        <w:autoSpaceDN w:val="0"/>
        <w:spacing w:line="360" w:lineRule="auto"/>
        <w:rPr>
          <w:rFonts w:eastAsia="Calibri"/>
        </w:rPr>
      </w:pPr>
      <w:r w:rsidRPr="00F75EC1">
        <w:rPr>
          <w:rFonts w:eastAsia="Calibri"/>
        </w:rPr>
        <w:t>Battery</w:t>
      </w:r>
      <w:r w:rsidRPr="00F75EC1">
        <w:rPr>
          <w:rFonts w:eastAsia="Calibri"/>
          <w:spacing w:val="-2"/>
        </w:rPr>
        <w:t xml:space="preserve"> </w:t>
      </w:r>
      <w:r w:rsidRPr="00F75EC1">
        <w:rPr>
          <w:rFonts w:eastAsia="Calibri"/>
        </w:rPr>
        <w:t>Connector</w:t>
      </w:r>
      <w:r w:rsidRPr="00F75EC1">
        <w:rPr>
          <w:rFonts w:eastAsia="Calibri"/>
          <w:spacing w:val="-4"/>
        </w:rPr>
        <w:t xml:space="preserve"> </w:t>
      </w:r>
      <w:r w:rsidRPr="00F75EC1">
        <w:rPr>
          <w:rFonts w:eastAsia="Calibri"/>
        </w:rPr>
        <w:t>Tip</w:t>
      </w:r>
      <w:r w:rsidRPr="00F75EC1">
        <w:rPr>
          <w:rFonts w:eastAsia="Calibri"/>
          <w:spacing w:val="-2"/>
        </w:rPr>
        <w:t xml:space="preserve"> </w:t>
      </w:r>
      <w:r w:rsidRPr="00F75EC1">
        <w:rPr>
          <w:rFonts w:eastAsia="Calibri"/>
        </w:rPr>
        <w:t>(+):</w:t>
      </w:r>
      <w:r w:rsidRPr="00F75EC1">
        <w:rPr>
          <w:rFonts w:eastAsia="Calibri"/>
          <w:spacing w:val="-3"/>
        </w:rPr>
        <w:t xml:space="preserve"> </w:t>
      </w:r>
      <w:r w:rsidRPr="00F75EC1">
        <w:rPr>
          <w:rFonts w:eastAsia="Calibri"/>
        </w:rPr>
        <w:t>3.7</w:t>
      </w:r>
    </w:p>
    <w:p w:rsidR="00F75EC1" w:rsidRPr="00F75EC1" w:rsidRDefault="00F75EC1" w:rsidP="005B4FA5">
      <w:pPr>
        <w:widowControl w:val="0"/>
        <w:numPr>
          <w:ilvl w:val="0"/>
          <w:numId w:val="149"/>
        </w:numPr>
        <w:tabs>
          <w:tab w:val="left" w:pos="1080"/>
        </w:tabs>
        <w:autoSpaceDE w:val="0"/>
        <w:autoSpaceDN w:val="0"/>
        <w:spacing w:line="360" w:lineRule="auto"/>
        <w:rPr>
          <w:rFonts w:eastAsia="Calibri"/>
        </w:rPr>
      </w:pPr>
      <w:r w:rsidRPr="00F75EC1">
        <w:rPr>
          <w:rFonts w:eastAsia="Calibri"/>
        </w:rPr>
        <w:t>Display</w:t>
      </w:r>
      <w:r w:rsidRPr="00F75EC1">
        <w:rPr>
          <w:rFonts w:eastAsia="Calibri"/>
          <w:spacing w:val="-2"/>
        </w:rPr>
        <w:t xml:space="preserve"> </w:t>
      </w:r>
      <w:r w:rsidRPr="00F75EC1">
        <w:rPr>
          <w:rFonts w:eastAsia="Calibri"/>
        </w:rPr>
        <w:t>Connector</w:t>
      </w:r>
      <w:r w:rsidRPr="00F75EC1">
        <w:rPr>
          <w:rFonts w:eastAsia="Calibri"/>
          <w:spacing w:val="-4"/>
        </w:rPr>
        <w:t xml:space="preserve"> </w:t>
      </w:r>
      <w:r w:rsidRPr="00F75EC1">
        <w:rPr>
          <w:rFonts w:eastAsia="Calibri"/>
        </w:rPr>
        <w:t>Supply</w:t>
      </w:r>
      <w:r w:rsidRPr="00F75EC1">
        <w:rPr>
          <w:rFonts w:eastAsia="Calibri"/>
          <w:spacing w:val="-1"/>
        </w:rPr>
        <w:t xml:space="preserve"> </w:t>
      </w:r>
      <w:r w:rsidRPr="00F75EC1">
        <w:rPr>
          <w:rFonts w:eastAsia="Calibri"/>
        </w:rPr>
        <w:t>Pins:</w:t>
      </w:r>
      <w:r w:rsidRPr="00F75EC1">
        <w:rPr>
          <w:rFonts w:eastAsia="Calibri"/>
          <w:spacing w:val="-1"/>
        </w:rPr>
        <w:t xml:space="preserve"> </w:t>
      </w:r>
      <w:r w:rsidRPr="00F75EC1">
        <w:rPr>
          <w:rFonts w:eastAsia="Calibri"/>
        </w:rPr>
        <w:t>1.8</w:t>
      </w:r>
      <w:r w:rsidRPr="00F75EC1">
        <w:rPr>
          <w:rFonts w:eastAsia="Calibri"/>
          <w:spacing w:val="-1"/>
        </w:rPr>
        <w:t xml:space="preserve"> </w:t>
      </w:r>
      <w:r w:rsidRPr="00F75EC1">
        <w:rPr>
          <w:rFonts w:eastAsia="Calibri"/>
        </w:rPr>
        <w:t>to</w:t>
      </w:r>
      <w:r w:rsidRPr="00F75EC1">
        <w:rPr>
          <w:rFonts w:eastAsia="Calibri"/>
          <w:spacing w:val="-4"/>
        </w:rPr>
        <w:t xml:space="preserve"> </w:t>
      </w:r>
      <w:r w:rsidRPr="00F75EC1">
        <w:rPr>
          <w:rFonts w:eastAsia="Calibri"/>
        </w:rPr>
        <w:t>2.9</w:t>
      </w:r>
    </w:p>
    <w:p w:rsidR="00F75EC1" w:rsidRPr="00F75EC1" w:rsidRDefault="00F75EC1" w:rsidP="005B4FA5">
      <w:pPr>
        <w:widowControl w:val="0"/>
        <w:numPr>
          <w:ilvl w:val="0"/>
          <w:numId w:val="149"/>
        </w:numPr>
        <w:tabs>
          <w:tab w:val="left" w:pos="1080"/>
        </w:tabs>
        <w:autoSpaceDE w:val="0"/>
        <w:autoSpaceDN w:val="0"/>
        <w:spacing w:line="360" w:lineRule="auto"/>
        <w:rPr>
          <w:rFonts w:eastAsia="Calibri"/>
        </w:rPr>
      </w:pPr>
      <w:r w:rsidRPr="00F75EC1">
        <w:rPr>
          <w:rFonts w:eastAsia="Calibri"/>
        </w:rPr>
        <w:t>Display</w:t>
      </w:r>
      <w:r w:rsidRPr="00F75EC1">
        <w:rPr>
          <w:rFonts w:eastAsia="Calibri"/>
          <w:spacing w:val="-1"/>
        </w:rPr>
        <w:t xml:space="preserve"> </w:t>
      </w:r>
      <w:r w:rsidRPr="00F75EC1">
        <w:rPr>
          <w:rFonts w:eastAsia="Calibri"/>
        </w:rPr>
        <w:t>Connector</w:t>
      </w:r>
      <w:r w:rsidRPr="00F75EC1">
        <w:rPr>
          <w:rFonts w:eastAsia="Calibri"/>
          <w:spacing w:val="-4"/>
        </w:rPr>
        <w:t xml:space="preserve"> </w:t>
      </w:r>
      <w:r w:rsidRPr="00F75EC1">
        <w:rPr>
          <w:rFonts w:eastAsia="Calibri"/>
        </w:rPr>
        <w:t>Signal</w:t>
      </w:r>
      <w:r w:rsidRPr="00F75EC1">
        <w:rPr>
          <w:rFonts w:eastAsia="Calibri"/>
          <w:spacing w:val="-1"/>
        </w:rPr>
        <w:t xml:space="preserve"> </w:t>
      </w:r>
      <w:r w:rsidRPr="00F75EC1">
        <w:rPr>
          <w:rFonts w:eastAsia="Calibri"/>
        </w:rPr>
        <w:t>Pins</w:t>
      </w:r>
      <w:r w:rsidRPr="00F75EC1">
        <w:rPr>
          <w:rFonts w:eastAsia="Calibri"/>
          <w:spacing w:val="-2"/>
        </w:rPr>
        <w:t xml:space="preserve"> </w:t>
      </w:r>
      <w:r w:rsidRPr="00F75EC1">
        <w:rPr>
          <w:rFonts w:eastAsia="Calibri"/>
        </w:rPr>
        <w:t>when</w:t>
      </w:r>
      <w:r w:rsidRPr="00F75EC1">
        <w:rPr>
          <w:rFonts w:eastAsia="Calibri"/>
          <w:spacing w:val="-3"/>
        </w:rPr>
        <w:t xml:space="preserve"> </w:t>
      </w:r>
      <w:r w:rsidRPr="00F75EC1">
        <w:rPr>
          <w:rFonts w:eastAsia="Calibri"/>
        </w:rPr>
        <w:t>working:</w:t>
      </w:r>
      <w:r w:rsidRPr="00F75EC1">
        <w:rPr>
          <w:rFonts w:eastAsia="Calibri"/>
          <w:spacing w:val="-1"/>
        </w:rPr>
        <w:t xml:space="preserve"> </w:t>
      </w:r>
      <w:r w:rsidRPr="00F75EC1">
        <w:rPr>
          <w:rFonts w:eastAsia="Calibri"/>
        </w:rPr>
        <w:t>.0</w:t>
      </w:r>
      <w:r w:rsidRPr="00F75EC1">
        <w:rPr>
          <w:rFonts w:eastAsia="Calibri"/>
          <w:spacing w:val="-3"/>
        </w:rPr>
        <w:t xml:space="preserve"> </w:t>
      </w:r>
      <w:r w:rsidRPr="00F75EC1">
        <w:rPr>
          <w:rFonts w:eastAsia="Calibri"/>
        </w:rPr>
        <w:t>to</w:t>
      </w:r>
      <w:r w:rsidRPr="00F75EC1">
        <w:rPr>
          <w:rFonts w:eastAsia="Calibri"/>
          <w:spacing w:val="-1"/>
        </w:rPr>
        <w:t xml:space="preserve"> </w:t>
      </w:r>
      <w:r w:rsidRPr="00F75EC1">
        <w:rPr>
          <w:rFonts w:eastAsia="Calibri"/>
        </w:rPr>
        <w:t>1.8</w:t>
      </w:r>
    </w:p>
    <w:p w:rsidR="00F75EC1" w:rsidRPr="00F75EC1" w:rsidRDefault="00F75EC1" w:rsidP="005B4FA5">
      <w:pPr>
        <w:widowControl w:val="0"/>
        <w:numPr>
          <w:ilvl w:val="0"/>
          <w:numId w:val="149"/>
        </w:numPr>
        <w:tabs>
          <w:tab w:val="left" w:pos="1080"/>
        </w:tabs>
        <w:autoSpaceDE w:val="0"/>
        <w:autoSpaceDN w:val="0"/>
        <w:spacing w:line="360" w:lineRule="auto"/>
        <w:rPr>
          <w:rFonts w:eastAsia="Calibri"/>
        </w:rPr>
      </w:pPr>
      <w:r w:rsidRPr="00F75EC1">
        <w:rPr>
          <w:rFonts w:eastAsia="Calibri"/>
        </w:rPr>
        <w:t>Camera</w:t>
      </w:r>
      <w:r w:rsidRPr="00F75EC1">
        <w:rPr>
          <w:rFonts w:eastAsia="Calibri"/>
          <w:spacing w:val="-4"/>
        </w:rPr>
        <w:t xml:space="preserve"> </w:t>
      </w:r>
      <w:r w:rsidRPr="00F75EC1">
        <w:rPr>
          <w:rFonts w:eastAsia="Calibri"/>
        </w:rPr>
        <w:t>Connector Supply</w:t>
      </w:r>
      <w:r w:rsidRPr="00F75EC1">
        <w:rPr>
          <w:rFonts w:eastAsia="Calibri"/>
          <w:spacing w:val="-3"/>
        </w:rPr>
        <w:t xml:space="preserve"> </w:t>
      </w:r>
      <w:r w:rsidRPr="00F75EC1">
        <w:rPr>
          <w:rFonts w:eastAsia="Calibri"/>
        </w:rPr>
        <w:t>Pins:</w:t>
      </w:r>
      <w:r w:rsidRPr="00F75EC1">
        <w:rPr>
          <w:rFonts w:eastAsia="Calibri"/>
          <w:spacing w:val="-2"/>
        </w:rPr>
        <w:t xml:space="preserve"> </w:t>
      </w:r>
      <w:r w:rsidRPr="00F75EC1">
        <w:rPr>
          <w:rFonts w:eastAsia="Calibri"/>
        </w:rPr>
        <w:t>1.8</w:t>
      </w:r>
      <w:r w:rsidRPr="00F75EC1">
        <w:rPr>
          <w:rFonts w:eastAsia="Calibri"/>
          <w:spacing w:val="-4"/>
        </w:rPr>
        <w:t xml:space="preserve"> </w:t>
      </w:r>
      <w:r w:rsidRPr="00F75EC1">
        <w:rPr>
          <w:rFonts w:eastAsia="Calibri"/>
        </w:rPr>
        <w:t>to</w:t>
      </w:r>
      <w:r w:rsidRPr="00F75EC1">
        <w:rPr>
          <w:rFonts w:eastAsia="Calibri"/>
          <w:spacing w:val="-2"/>
        </w:rPr>
        <w:t xml:space="preserve"> </w:t>
      </w:r>
      <w:r w:rsidRPr="00F75EC1">
        <w:rPr>
          <w:rFonts w:eastAsia="Calibri"/>
        </w:rPr>
        <w:t>2.9</w:t>
      </w:r>
    </w:p>
    <w:p w:rsidR="00F75EC1" w:rsidRPr="00F75EC1" w:rsidRDefault="00F75EC1" w:rsidP="005B4FA5">
      <w:pPr>
        <w:widowControl w:val="0"/>
        <w:numPr>
          <w:ilvl w:val="0"/>
          <w:numId w:val="149"/>
        </w:numPr>
        <w:tabs>
          <w:tab w:val="left" w:pos="1080"/>
        </w:tabs>
        <w:autoSpaceDE w:val="0"/>
        <w:autoSpaceDN w:val="0"/>
        <w:spacing w:line="360" w:lineRule="auto"/>
        <w:rPr>
          <w:rFonts w:eastAsia="Calibri"/>
        </w:rPr>
      </w:pPr>
      <w:r w:rsidRPr="00F75EC1">
        <w:rPr>
          <w:rFonts w:eastAsia="Calibri"/>
        </w:rPr>
        <w:t>Camera</w:t>
      </w:r>
      <w:r w:rsidRPr="00F75EC1">
        <w:rPr>
          <w:rFonts w:eastAsia="Calibri"/>
          <w:spacing w:val="-4"/>
        </w:rPr>
        <w:t xml:space="preserve"> </w:t>
      </w:r>
      <w:r w:rsidRPr="00F75EC1">
        <w:rPr>
          <w:rFonts w:eastAsia="Calibri"/>
        </w:rPr>
        <w:t>Connector</w:t>
      </w:r>
      <w:r w:rsidRPr="00F75EC1">
        <w:rPr>
          <w:rFonts w:eastAsia="Calibri"/>
          <w:spacing w:val="-1"/>
        </w:rPr>
        <w:t xml:space="preserve"> </w:t>
      </w:r>
      <w:r w:rsidRPr="00F75EC1">
        <w:rPr>
          <w:rFonts w:eastAsia="Calibri"/>
        </w:rPr>
        <w:t>Signal</w:t>
      </w:r>
      <w:r w:rsidRPr="00F75EC1">
        <w:rPr>
          <w:rFonts w:eastAsia="Calibri"/>
          <w:spacing w:val="-4"/>
        </w:rPr>
        <w:t xml:space="preserve"> </w:t>
      </w:r>
      <w:r w:rsidRPr="00F75EC1">
        <w:rPr>
          <w:rFonts w:eastAsia="Calibri"/>
        </w:rPr>
        <w:t>Pins</w:t>
      </w:r>
      <w:r w:rsidRPr="00F75EC1">
        <w:rPr>
          <w:rFonts w:eastAsia="Calibri"/>
          <w:spacing w:val="-2"/>
        </w:rPr>
        <w:t xml:space="preserve"> </w:t>
      </w:r>
      <w:r w:rsidRPr="00F75EC1">
        <w:rPr>
          <w:rFonts w:eastAsia="Calibri"/>
        </w:rPr>
        <w:t>when</w:t>
      </w:r>
      <w:r w:rsidRPr="00F75EC1">
        <w:rPr>
          <w:rFonts w:eastAsia="Calibri"/>
          <w:spacing w:val="-1"/>
        </w:rPr>
        <w:t xml:space="preserve"> </w:t>
      </w:r>
      <w:r w:rsidRPr="00F75EC1">
        <w:rPr>
          <w:rFonts w:eastAsia="Calibri"/>
        </w:rPr>
        <w:t>working:</w:t>
      </w:r>
      <w:r w:rsidRPr="00F75EC1">
        <w:rPr>
          <w:rFonts w:eastAsia="Calibri"/>
          <w:spacing w:val="-1"/>
        </w:rPr>
        <w:t xml:space="preserve"> </w:t>
      </w:r>
      <w:r w:rsidRPr="00F75EC1">
        <w:rPr>
          <w:rFonts w:eastAsia="Calibri"/>
        </w:rPr>
        <w:t>.0</w:t>
      </w:r>
      <w:r w:rsidRPr="00F75EC1">
        <w:rPr>
          <w:rFonts w:eastAsia="Calibri"/>
          <w:spacing w:val="-3"/>
        </w:rPr>
        <w:t xml:space="preserve"> </w:t>
      </w:r>
      <w:r w:rsidRPr="00F75EC1">
        <w:rPr>
          <w:rFonts w:eastAsia="Calibri"/>
        </w:rPr>
        <w:t>to</w:t>
      </w:r>
      <w:r w:rsidRPr="00F75EC1">
        <w:rPr>
          <w:rFonts w:eastAsia="Calibri"/>
          <w:spacing w:val="-1"/>
        </w:rPr>
        <w:t xml:space="preserve"> </w:t>
      </w:r>
      <w:r w:rsidRPr="00F75EC1">
        <w:rPr>
          <w:rFonts w:eastAsia="Calibri"/>
        </w:rPr>
        <w:t>1.8</w:t>
      </w:r>
    </w:p>
    <w:p w:rsidR="00F75EC1" w:rsidRPr="00F75EC1" w:rsidRDefault="00F75EC1" w:rsidP="005B4FA5">
      <w:pPr>
        <w:widowControl w:val="0"/>
        <w:numPr>
          <w:ilvl w:val="0"/>
          <w:numId w:val="149"/>
        </w:numPr>
        <w:tabs>
          <w:tab w:val="left" w:pos="1080"/>
        </w:tabs>
        <w:autoSpaceDE w:val="0"/>
        <w:autoSpaceDN w:val="0"/>
        <w:spacing w:line="360" w:lineRule="auto"/>
        <w:rPr>
          <w:rFonts w:eastAsia="Calibri"/>
        </w:rPr>
      </w:pPr>
      <w:r w:rsidRPr="00F75EC1">
        <w:rPr>
          <w:rFonts w:eastAsia="Calibri"/>
        </w:rPr>
        <w:t>Key</w:t>
      </w:r>
      <w:r w:rsidRPr="00F75EC1">
        <w:rPr>
          <w:rFonts w:eastAsia="Calibri"/>
          <w:spacing w:val="-3"/>
        </w:rPr>
        <w:t xml:space="preserve"> </w:t>
      </w:r>
      <w:r w:rsidRPr="00F75EC1">
        <w:rPr>
          <w:rFonts w:eastAsia="Calibri"/>
        </w:rPr>
        <w:t>Tip</w:t>
      </w:r>
      <w:r w:rsidRPr="00F75EC1">
        <w:rPr>
          <w:rFonts w:eastAsia="Calibri"/>
          <w:spacing w:val="-2"/>
        </w:rPr>
        <w:t xml:space="preserve"> </w:t>
      </w:r>
      <w:r w:rsidRPr="00F75EC1">
        <w:rPr>
          <w:rFonts w:eastAsia="Calibri"/>
        </w:rPr>
        <w:t>(Row</w:t>
      </w:r>
      <w:r w:rsidRPr="00F75EC1">
        <w:rPr>
          <w:rFonts w:eastAsia="Calibri"/>
          <w:spacing w:val="-2"/>
        </w:rPr>
        <w:t xml:space="preserve"> </w:t>
      </w:r>
      <w:r w:rsidRPr="00F75EC1">
        <w:rPr>
          <w:rFonts w:eastAsia="Calibri"/>
        </w:rPr>
        <w:t>and</w:t>
      </w:r>
      <w:r w:rsidRPr="00F75EC1">
        <w:rPr>
          <w:rFonts w:eastAsia="Calibri"/>
          <w:spacing w:val="-2"/>
        </w:rPr>
        <w:t xml:space="preserve"> </w:t>
      </w:r>
      <w:r w:rsidRPr="00F75EC1">
        <w:rPr>
          <w:rFonts w:eastAsia="Calibri"/>
        </w:rPr>
        <w:t>Column)</w:t>
      </w:r>
      <w:r w:rsidRPr="00F75EC1">
        <w:rPr>
          <w:rFonts w:eastAsia="Calibri"/>
          <w:spacing w:val="-2"/>
        </w:rPr>
        <w:t xml:space="preserve"> </w:t>
      </w:r>
      <w:r w:rsidRPr="00F75EC1">
        <w:rPr>
          <w:rFonts w:eastAsia="Calibri"/>
        </w:rPr>
        <w:t>One</w:t>
      </w:r>
      <w:r w:rsidRPr="00F75EC1">
        <w:rPr>
          <w:rFonts w:eastAsia="Calibri"/>
          <w:spacing w:val="-1"/>
        </w:rPr>
        <w:t xml:space="preserve"> </w:t>
      </w:r>
      <w:r w:rsidRPr="00F75EC1">
        <w:rPr>
          <w:rFonts w:eastAsia="Calibri"/>
        </w:rPr>
        <w:t>Side:</w:t>
      </w:r>
      <w:r w:rsidRPr="00F75EC1">
        <w:rPr>
          <w:rFonts w:eastAsia="Calibri"/>
          <w:spacing w:val="-3"/>
        </w:rPr>
        <w:t xml:space="preserve"> </w:t>
      </w:r>
      <w:r w:rsidRPr="00F75EC1">
        <w:rPr>
          <w:rFonts w:eastAsia="Calibri"/>
        </w:rPr>
        <w:t>1.8</w:t>
      </w:r>
      <w:r w:rsidRPr="00F75EC1">
        <w:rPr>
          <w:rFonts w:eastAsia="Calibri"/>
          <w:spacing w:val="3"/>
        </w:rPr>
        <w:t xml:space="preserve"> </w:t>
      </w:r>
      <w:r w:rsidRPr="00F75EC1">
        <w:rPr>
          <w:rFonts w:eastAsia="Calibri"/>
        </w:rPr>
        <w:t>to</w:t>
      </w:r>
      <w:r w:rsidRPr="00F75EC1">
        <w:rPr>
          <w:rFonts w:eastAsia="Calibri"/>
          <w:spacing w:val="-2"/>
        </w:rPr>
        <w:t xml:space="preserve"> </w:t>
      </w:r>
      <w:r w:rsidRPr="00F75EC1">
        <w:rPr>
          <w:rFonts w:eastAsia="Calibri"/>
        </w:rPr>
        <w:t>2.8</w:t>
      </w:r>
    </w:p>
    <w:p w:rsidR="00F75EC1" w:rsidRPr="00F75EC1" w:rsidRDefault="00F75EC1" w:rsidP="005B4FA5">
      <w:pPr>
        <w:widowControl w:val="0"/>
        <w:numPr>
          <w:ilvl w:val="0"/>
          <w:numId w:val="149"/>
        </w:numPr>
        <w:tabs>
          <w:tab w:val="left" w:pos="1080"/>
        </w:tabs>
        <w:autoSpaceDE w:val="0"/>
        <w:autoSpaceDN w:val="0"/>
        <w:spacing w:line="360" w:lineRule="auto"/>
        <w:rPr>
          <w:rFonts w:eastAsia="Calibri"/>
        </w:rPr>
      </w:pPr>
      <w:r w:rsidRPr="00F75EC1">
        <w:rPr>
          <w:rFonts w:eastAsia="Calibri"/>
        </w:rPr>
        <w:lastRenderedPageBreak/>
        <w:t>Charger</w:t>
      </w:r>
      <w:r w:rsidRPr="00F75EC1">
        <w:rPr>
          <w:rFonts w:eastAsia="Calibri"/>
          <w:spacing w:val="-1"/>
        </w:rPr>
        <w:t xml:space="preserve"> </w:t>
      </w:r>
      <w:r w:rsidRPr="00F75EC1">
        <w:rPr>
          <w:rFonts w:eastAsia="Calibri"/>
        </w:rPr>
        <w:t>Connector</w:t>
      </w:r>
      <w:r w:rsidRPr="00F75EC1">
        <w:rPr>
          <w:rFonts w:eastAsia="Calibri"/>
          <w:spacing w:val="-1"/>
        </w:rPr>
        <w:t xml:space="preserve"> </w:t>
      </w:r>
      <w:r w:rsidRPr="00F75EC1">
        <w:rPr>
          <w:rFonts w:eastAsia="Calibri"/>
        </w:rPr>
        <w:t>Tip:</w:t>
      </w:r>
      <w:r w:rsidRPr="00F75EC1">
        <w:rPr>
          <w:rFonts w:eastAsia="Calibri"/>
          <w:spacing w:val="-1"/>
        </w:rPr>
        <w:t xml:space="preserve"> </w:t>
      </w:r>
      <w:r w:rsidRPr="00F75EC1">
        <w:rPr>
          <w:rFonts w:eastAsia="Calibri"/>
        </w:rPr>
        <w:t>5</w:t>
      </w:r>
      <w:r w:rsidRPr="00F75EC1">
        <w:rPr>
          <w:rFonts w:eastAsia="Calibri"/>
          <w:spacing w:val="-3"/>
        </w:rPr>
        <w:t xml:space="preserve"> </w:t>
      </w:r>
      <w:r w:rsidRPr="00F75EC1">
        <w:rPr>
          <w:rFonts w:eastAsia="Calibri"/>
        </w:rPr>
        <w:t>to</w:t>
      </w:r>
      <w:r w:rsidRPr="00F75EC1">
        <w:rPr>
          <w:rFonts w:eastAsia="Calibri"/>
          <w:spacing w:val="-1"/>
        </w:rPr>
        <w:t xml:space="preserve"> </w:t>
      </w:r>
      <w:r w:rsidRPr="00F75EC1">
        <w:rPr>
          <w:rFonts w:eastAsia="Calibri"/>
        </w:rPr>
        <w:t>6</w:t>
      </w:r>
    </w:p>
    <w:p w:rsidR="00F75EC1" w:rsidRPr="00F75EC1" w:rsidRDefault="00F75EC1" w:rsidP="005B4FA5">
      <w:pPr>
        <w:widowControl w:val="0"/>
        <w:numPr>
          <w:ilvl w:val="0"/>
          <w:numId w:val="149"/>
        </w:numPr>
        <w:tabs>
          <w:tab w:val="left" w:pos="1080"/>
        </w:tabs>
        <w:autoSpaceDE w:val="0"/>
        <w:autoSpaceDN w:val="0"/>
        <w:spacing w:line="360" w:lineRule="auto"/>
        <w:rPr>
          <w:rFonts w:eastAsia="Calibri"/>
        </w:rPr>
      </w:pPr>
      <w:r w:rsidRPr="00F75EC1">
        <w:rPr>
          <w:rFonts w:eastAsia="Calibri"/>
        </w:rPr>
        <w:t>Vibrator</w:t>
      </w:r>
      <w:r w:rsidRPr="00F75EC1">
        <w:rPr>
          <w:rFonts w:eastAsia="Calibri"/>
          <w:spacing w:val="-3"/>
        </w:rPr>
        <w:t xml:space="preserve"> </w:t>
      </w:r>
      <w:r w:rsidRPr="00F75EC1">
        <w:rPr>
          <w:rFonts w:eastAsia="Calibri"/>
        </w:rPr>
        <w:t>Motor</w:t>
      </w:r>
      <w:r w:rsidRPr="00F75EC1">
        <w:rPr>
          <w:rFonts w:eastAsia="Calibri"/>
          <w:spacing w:val="-3"/>
        </w:rPr>
        <w:t xml:space="preserve"> </w:t>
      </w:r>
      <w:r w:rsidRPr="00F75EC1">
        <w:rPr>
          <w:rFonts w:eastAsia="Calibri"/>
        </w:rPr>
        <w:t>Connector</w:t>
      </w:r>
      <w:r w:rsidRPr="00F75EC1">
        <w:rPr>
          <w:rFonts w:eastAsia="Calibri"/>
          <w:spacing w:val="-3"/>
        </w:rPr>
        <w:t xml:space="preserve"> </w:t>
      </w:r>
      <w:r w:rsidRPr="00F75EC1">
        <w:rPr>
          <w:rFonts w:eastAsia="Calibri"/>
        </w:rPr>
        <w:t>Tip</w:t>
      </w:r>
      <w:r w:rsidRPr="00F75EC1">
        <w:rPr>
          <w:rFonts w:eastAsia="Calibri"/>
          <w:spacing w:val="-1"/>
        </w:rPr>
        <w:t xml:space="preserve"> </w:t>
      </w:r>
      <w:r w:rsidRPr="00F75EC1">
        <w:rPr>
          <w:rFonts w:eastAsia="Calibri"/>
        </w:rPr>
        <w:t>when</w:t>
      </w:r>
      <w:r w:rsidRPr="00F75EC1">
        <w:rPr>
          <w:rFonts w:eastAsia="Calibri"/>
          <w:spacing w:val="-3"/>
        </w:rPr>
        <w:t xml:space="preserve"> </w:t>
      </w:r>
      <w:r w:rsidRPr="00F75EC1">
        <w:rPr>
          <w:rFonts w:eastAsia="Calibri"/>
        </w:rPr>
        <w:t>Working:</w:t>
      </w:r>
      <w:r w:rsidRPr="00F75EC1">
        <w:rPr>
          <w:rFonts w:eastAsia="Calibri"/>
          <w:spacing w:val="-2"/>
        </w:rPr>
        <w:t xml:space="preserve"> </w:t>
      </w:r>
      <w:r w:rsidRPr="00F75EC1">
        <w:rPr>
          <w:rFonts w:eastAsia="Calibri"/>
        </w:rPr>
        <w:t>1.9</w:t>
      </w:r>
      <w:r w:rsidRPr="00F75EC1">
        <w:rPr>
          <w:rFonts w:eastAsia="Calibri"/>
          <w:spacing w:val="-2"/>
        </w:rPr>
        <w:t xml:space="preserve"> </w:t>
      </w:r>
      <w:r w:rsidRPr="00F75EC1">
        <w:rPr>
          <w:rFonts w:eastAsia="Calibri"/>
        </w:rPr>
        <w:t>to</w:t>
      </w:r>
      <w:r w:rsidRPr="00F75EC1">
        <w:rPr>
          <w:rFonts w:eastAsia="Calibri"/>
          <w:spacing w:val="-1"/>
        </w:rPr>
        <w:t xml:space="preserve"> </w:t>
      </w:r>
      <w:r w:rsidRPr="00F75EC1">
        <w:rPr>
          <w:rFonts w:eastAsia="Calibri"/>
        </w:rPr>
        <w:t>3.6</w:t>
      </w:r>
    </w:p>
    <w:p w:rsidR="00F75EC1" w:rsidRPr="00F75EC1" w:rsidRDefault="00F75EC1" w:rsidP="005B4FA5">
      <w:pPr>
        <w:widowControl w:val="0"/>
        <w:numPr>
          <w:ilvl w:val="0"/>
          <w:numId w:val="149"/>
        </w:numPr>
        <w:tabs>
          <w:tab w:val="left" w:pos="1080"/>
        </w:tabs>
        <w:autoSpaceDE w:val="0"/>
        <w:autoSpaceDN w:val="0"/>
        <w:spacing w:line="360" w:lineRule="auto"/>
        <w:rPr>
          <w:rFonts w:eastAsia="Calibri"/>
        </w:rPr>
      </w:pPr>
      <w:r w:rsidRPr="00F75EC1">
        <w:rPr>
          <w:rFonts w:eastAsia="Calibri"/>
        </w:rPr>
        <w:t>Power</w:t>
      </w:r>
      <w:r w:rsidRPr="00F75EC1">
        <w:rPr>
          <w:rFonts w:eastAsia="Calibri"/>
          <w:spacing w:val="-4"/>
        </w:rPr>
        <w:t xml:space="preserve"> </w:t>
      </w:r>
      <w:r w:rsidRPr="00F75EC1">
        <w:rPr>
          <w:rFonts w:eastAsia="Calibri"/>
        </w:rPr>
        <w:t>ON</w:t>
      </w:r>
      <w:r w:rsidRPr="00F75EC1">
        <w:rPr>
          <w:rFonts w:eastAsia="Calibri"/>
          <w:spacing w:val="-2"/>
        </w:rPr>
        <w:t xml:space="preserve"> </w:t>
      </w:r>
      <w:r w:rsidRPr="00F75EC1">
        <w:rPr>
          <w:rFonts w:eastAsia="Calibri"/>
        </w:rPr>
        <w:t>/</w:t>
      </w:r>
      <w:r w:rsidRPr="00F75EC1">
        <w:rPr>
          <w:rFonts w:eastAsia="Calibri"/>
          <w:spacing w:val="-1"/>
        </w:rPr>
        <w:t xml:space="preserve"> </w:t>
      </w:r>
      <w:r w:rsidRPr="00F75EC1">
        <w:rPr>
          <w:rFonts w:eastAsia="Calibri"/>
        </w:rPr>
        <w:t>OFF</w:t>
      </w:r>
      <w:r w:rsidRPr="00F75EC1">
        <w:rPr>
          <w:rFonts w:eastAsia="Calibri"/>
          <w:spacing w:val="-3"/>
        </w:rPr>
        <w:t xml:space="preserve"> </w:t>
      </w:r>
      <w:r w:rsidRPr="00F75EC1">
        <w:rPr>
          <w:rFonts w:eastAsia="Calibri"/>
        </w:rPr>
        <w:t>Switch</w:t>
      </w:r>
      <w:r w:rsidRPr="00F75EC1">
        <w:rPr>
          <w:rFonts w:eastAsia="Calibri"/>
          <w:spacing w:val="-3"/>
        </w:rPr>
        <w:t xml:space="preserve"> </w:t>
      </w:r>
      <w:r w:rsidRPr="00F75EC1">
        <w:rPr>
          <w:rFonts w:eastAsia="Calibri"/>
        </w:rPr>
        <w:t>Point</w:t>
      </w:r>
      <w:r w:rsidRPr="00F75EC1">
        <w:rPr>
          <w:rFonts w:eastAsia="Calibri"/>
          <w:spacing w:val="-1"/>
        </w:rPr>
        <w:t xml:space="preserve"> </w:t>
      </w:r>
      <w:r w:rsidRPr="00F75EC1">
        <w:rPr>
          <w:rFonts w:eastAsia="Calibri"/>
        </w:rPr>
        <w:t>(+): 3</w:t>
      </w:r>
      <w:r w:rsidRPr="00F75EC1">
        <w:rPr>
          <w:rFonts w:eastAsia="Calibri"/>
          <w:spacing w:val="-3"/>
        </w:rPr>
        <w:t xml:space="preserve"> </w:t>
      </w:r>
      <w:r w:rsidRPr="00F75EC1">
        <w:rPr>
          <w:rFonts w:eastAsia="Calibri"/>
        </w:rPr>
        <w:t>to 3.6</w:t>
      </w:r>
    </w:p>
    <w:p w:rsidR="00F75EC1" w:rsidRPr="00F75EC1" w:rsidRDefault="00F75EC1" w:rsidP="005B4FA5">
      <w:pPr>
        <w:widowControl w:val="0"/>
        <w:numPr>
          <w:ilvl w:val="0"/>
          <w:numId w:val="149"/>
        </w:numPr>
        <w:tabs>
          <w:tab w:val="left" w:pos="1080"/>
        </w:tabs>
        <w:autoSpaceDE w:val="0"/>
        <w:autoSpaceDN w:val="0"/>
        <w:spacing w:line="360" w:lineRule="auto"/>
        <w:rPr>
          <w:rFonts w:eastAsia="Calibri"/>
        </w:rPr>
      </w:pPr>
      <w:r w:rsidRPr="00F75EC1">
        <w:rPr>
          <w:rFonts w:eastAsia="Calibri"/>
        </w:rPr>
        <w:t>MIC</w:t>
      </w:r>
      <w:r w:rsidRPr="00F75EC1">
        <w:rPr>
          <w:rFonts w:eastAsia="Calibri"/>
          <w:spacing w:val="-2"/>
        </w:rPr>
        <w:t xml:space="preserve"> </w:t>
      </w:r>
      <w:r w:rsidRPr="00F75EC1">
        <w:rPr>
          <w:rFonts w:eastAsia="Calibri"/>
        </w:rPr>
        <w:t>Connector</w:t>
      </w:r>
      <w:r w:rsidRPr="00F75EC1">
        <w:rPr>
          <w:rFonts w:eastAsia="Calibri"/>
          <w:spacing w:val="-3"/>
        </w:rPr>
        <w:t xml:space="preserve"> </w:t>
      </w:r>
      <w:r w:rsidRPr="00F75EC1">
        <w:rPr>
          <w:rFonts w:eastAsia="Calibri"/>
        </w:rPr>
        <w:t>Tip</w:t>
      </w:r>
      <w:r w:rsidRPr="00F75EC1">
        <w:rPr>
          <w:rFonts w:eastAsia="Calibri"/>
          <w:spacing w:val="-1"/>
        </w:rPr>
        <w:t xml:space="preserve"> </w:t>
      </w:r>
      <w:r w:rsidRPr="00F75EC1">
        <w:rPr>
          <w:rFonts w:eastAsia="Calibri"/>
        </w:rPr>
        <w:t>(Analog</w:t>
      </w:r>
      <w:r w:rsidRPr="00F75EC1">
        <w:rPr>
          <w:rFonts w:eastAsia="Calibri"/>
          <w:spacing w:val="-4"/>
        </w:rPr>
        <w:t xml:space="preserve"> </w:t>
      </w:r>
      <w:r w:rsidRPr="00F75EC1">
        <w:rPr>
          <w:rFonts w:eastAsia="Calibri"/>
        </w:rPr>
        <w:t>MIC)</w:t>
      </w:r>
      <w:r w:rsidRPr="00F75EC1">
        <w:rPr>
          <w:rFonts w:eastAsia="Calibri"/>
          <w:spacing w:val="-1"/>
        </w:rPr>
        <w:t xml:space="preserve"> </w:t>
      </w:r>
      <w:r w:rsidRPr="00F75EC1">
        <w:rPr>
          <w:rFonts w:eastAsia="Calibri"/>
        </w:rPr>
        <w:t>(+,-):</w:t>
      </w:r>
      <w:r w:rsidRPr="00F75EC1">
        <w:rPr>
          <w:rFonts w:eastAsia="Calibri"/>
          <w:spacing w:val="-2"/>
        </w:rPr>
        <w:t xml:space="preserve"> </w:t>
      </w:r>
      <w:r w:rsidRPr="00F75EC1">
        <w:rPr>
          <w:rFonts w:eastAsia="Calibri"/>
        </w:rPr>
        <w:t>1.8 to</w:t>
      </w:r>
      <w:r w:rsidRPr="00F75EC1">
        <w:rPr>
          <w:rFonts w:eastAsia="Calibri"/>
          <w:spacing w:val="-3"/>
        </w:rPr>
        <w:t xml:space="preserve"> </w:t>
      </w:r>
      <w:r w:rsidRPr="00F75EC1">
        <w:rPr>
          <w:rFonts w:eastAsia="Calibri"/>
        </w:rPr>
        <w:t>3.0</w:t>
      </w:r>
    </w:p>
    <w:p w:rsidR="00F75EC1" w:rsidRPr="00F75EC1" w:rsidRDefault="00F75EC1" w:rsidP="005B4FA5">
      <w:pPr>
        <w:widowControl w:val="0"/>
        <w:numPr>
          <w:ilvl w:val="0"/>
          <w:numId w:val="149"/>
        </w:numPr>
        <w:tabs>
          <w:tab w:val="left" w:pos="1080"/>
          <w:tab w:val="left" w:pos="2594"/>
        </w:tabs>
        <w:autoSpaceDE w:val="0"/>
        <w:autoSpaceDN w:val="0"/>
        <w:spacing w:line="360" w:lineRule="auto"/>
        <w:rPr>
          <w:rFonts w:eastAsia="Calibri"/>
        </w:rPr>
      </w:pPr>
      <w:r w:rsidRPr="00F75EC1">
        <w:rPr>
          <w:rFonts w:eastAsia="Calibri"/>
        </w:rPr>
        <w:t>Battery</w:t>
      </w:r>
      <w:r w:rsidRPr="00F75EC1">
        <w:rPr>
          <w:rFonts w:eastAsia="Calibri"/>
          <w:spacing w:val="-1"/>
        </w:rPr>
        <w:t xml:space="preserve"> </w:t>
      </w:r>
      <w:r w:rsidRPr="00F75EC1">
        <w:rPr>
          <w:rFonts w:eastAsia="Calibri"/>
        </w:rPr>
        <w:t>Charging</w:t>
      </w:r>
      <w:r w:rsidRPr="00F75EC1">
        <w:rPr>
          <w:rFonts w:eastAsia="Calibri"/>
          <w:spacing w:val="-2"/>
        </w:rPr>
        <w:t xml:space="preserve"> </w:t>
      </w:r>
      <w:r w:rsidRPr="00F75EC1">
        <w:rPr>
          <w:rFonts w:eastAsia="Calibri"/>
        </w:rPr>
        <w:t>Out</w:t>
      </w:r>
      <w:r w:rsidRPr="00F75EC1">
        <w:rPr>
          <w:rFonts w:eastAsia="Calibri"/>
          <w:spacing w:val="-3"/>
        </w:rPr>
        <w:t xml:space="preserve"> </w:t>
      </w:r>
      <w:r w:rsidRPr="00F75EC1">
        <w:rPr>
          <w:rFonts w:eastAsia="Calibri"/>
        </w:rPr>
        <w:t>Point</w:t>
      </w:r>
      <w:r w:rsidRPr="00F75EC1">
        <w:rPr>
          <w:rFonts w:eastAsia="Calibri"/>
          <w:spacing w:val="-3"/>
        </w:rPr>
        <w:t xml:space="preserve"> </w:t>
      </w:r>
      <w:r w:rsidRPr="00F75EC1">
        <w:rPr>
          <w:rFonts w:eastAsia="Calibri"/>
        </w:rPr>
        <w:t>(+,-):</w:t>
      </w:r>
      <w:r w:rsidRPr="00F75EC1">
        <w:rPr>
          <w:rFonts w:eastAsia="Calibri"/>
          <w:spacing w:val="-2"/>
        </w:rPr>
        <w:t xml:space="preserve"> </w:t>
      </w:r>
      <w:r w:rsidRPr="00F75EC1">
        <w:rPr>
          <w:rFonts w:eastAsia="Calibri"/>
        </w:rPr>
        <w:t>3.7</w:t>
      </w:r>
      <w:r w:rsidRPr="00F75EC1">
        <w:rPr>
          <w:rFonts w:eastAsia="Calibri"/>
          <w:spacing w:val="-4"/>
        </w:rPr>
        <w:t xml:space="preserve"> </w:t>
      </w:r>
      <w:r w:rsidRPr="00F75EC1">
        <w:rPr>
          <w:rFonts w:eastAsia="Calibri"/>
        </w:rPr>
        <w:t>to</w:t>
      </w:r>
      <w:r w:rsidRPr="00F75EC1">
        <w:rPr>
          <w:rFonts w:eastAsia="Calibri"/>
          <w:spacing w:val="-2"/>
        </w:rPr>
        <w:t xml:space="preserve"> </w:t>
      </w:r>
      <w:r w:rsidRPr="00F75EC1">
        <w:rPr>
          <w:rFonts w:eastAsia="Calibri"/>
        </w:rPr>
        <w:t>4.2</w:t>
      </w:r>
    </w:p>
    <w:p w:rsidR="00F75EC1" w:rsidRPr="00F75EC1" w:rsidRDefault="00F75EC1" w:rsidP="005B4FA5">
      <w:pPr>
        <w:widowControl w:val="0"/>
        <w:numPr>
          <w:ilvl w:val="0"/>
          <w:numId w:val="149"/>
        </w:numPr>
        <w:tabs>
          <w:tab w:val="left" w:pos="1080"/>
          <w:tab w:val="left" w:pos="2594"/>
        </w:tabs>
        <w:autoSpaceDE w:val="0"/>
        <w:autoSpaceDN w:val="0"/>
        <w:spacing w:line="360" w:lineRule="auto"/>
        <w:rPr>
          <w:rFonts w:eastAsia="Calibri"/>
        </w:rPr>
      </w:pPr>
      <w:r w:rsidRPr="00F75EC1">
        <w:rPr>
          <w:rFonts w:eastAsia="Calibri"/>
        </w:rPr>
        <w:t>SIM</w:t>
      </w:r>
      <w:r w:rsidRPr="00F75EC1">
        <w:rPr>
          <w:rFonts w:eastAsia="Calibri"/>
          <w:spacing w:val="-1"/>
        </w:rPr>
        <w:t xml:space="preserve"> </w:t>
      </w:r>
      <w:r w:rsidRPr="00F75EC1">
        <w:rPr>
          <w:rFonts w:eastAsia="Calibri"/>
        </w:rPr>
        <w:t>Card</w:t>
      </w:r>
      <w:r w:rsidRPr="00F75EC1">
        <w:rPr>
          <w:rFonts w:eastAsia="Calibri"/>
          <w:spacing w:val="-2"/>
        </w:rPr>
        <w:t xml:space="preserve"> </w:t>
      </w:r>
      <w:r w:rsidRPr="00F75EC1">
        <w:rPr>
          <w:rFonts w:eastAsia="Calibri"/>
        </w:rPr>
        <w:t>Connector</w:t>
      </w:r>
      <w:r w:rsidRPr="00F75EC1">
        <w:rPr>
          <w:rFonts w:eastAsia="Calibri"/>
          <w:spacing w:val="-3"/>
        </w:rPr>
        <w:t xml:space="preserve"> </w:t>
      </w:r>
      <w:r w:rsidRPr="00F75EC1">
        <w:rPr>
          <w:rFonts w:eastAsia="Calibri"/>
        </w:rPr>
        <w:t>Pin</w:t>
      </w:r>
      <w:r w:rsidRPr="00F75EC1">
        <w:rPr>
          <w:rFonts w:eastAsia="Calibri"/>
          <w:spacing w:val="-5"/>
        </w:rPr>
        <w:t xml:space="preserve"> </w:t>
      </w:r>
      <w:r w:rsidRPr="00F75EC1">
        <w:rPr>
          <w:rFonts w:eastAsia="Calibri"/>
        </w:rPr>
        <w:t>1 (VSim)</w:t>
      </w:r>
      <w:r w:rsidRPr="00F75EC1">
        <w:rPr>
          <w:rFonts w:eastAsia="Calibri"/>
          <w:spacing w:val="-3"/>
        </w:rPr>
        <w:t xml:space="preserve"> </w:t>
      </w:r>
      <w:r w:rsidRPr="00F75EC1">
        <w:rPr>
          <w:rFonts w:eastAsia="Calibri"/>
        </w:rPr>
        <w:t>when</w:t>
      </w:r>
      <w:r w:rsidRPr="00F75EC1">
        <w:rPr>
          <w:rFonts w:eastAsia="Calibri"/>
          <w:spacing w:val="-1"/>
        </w:rPr>
        <w:t xml:space="preserve"> </w:t>
      </w:r>
      <w:r w:rsidRPr="00F75EC1">
        <w:rPr>
          <w:rFonts w:eastAsia="Calibri"/>
        </w:rPr>
        <w:t>SIM</w:t>
      </w:r>
      <w:r w:rsidRPr="00F75EC1">
        <w:rPr>
          <w:rFonts w:eastAsia="Calibri"/>
          <w:spacing w:val="-3"/>
        </w:rPr>
        <w:t xml:space="preserve"> </w:t>
      </w:r>
      <w:r w:rsidRPr="00F75EC1">
        <w:rPr>
          <w:rFonts w:eastAsia="Calibri"/>
        </w:rPr>
        <w:t>Connected: 1.8</w:t>
      </w:r>
      <w:r w:rsidRPr="00F75EC1">
        <w:rPr>
          <w:rFonts w:eastAsia="Calibri"/>
          <w:spacing w:val="-1"/>
        </w:rPr>
        <w:t xml:space="preserve"> </w:t>
      </w:r>
      <w:r w:rsidRPr="00F75EC1">
        <w:rPr>
          <w:rFonts w:eastAsia="Calibri"/>
        </w:rPr>
        <w:t>to</w:t>
      </w:r>
      <w:r w:rsidRPr="00F75EC1">
        <w:rPr>
          <w:rFonts w:eastAsia="Calibri"/>
          <w:spacing w:val="-2"/>
        </w:rPr>
        <w:t xml:space="preserve"> </w:t>
      </w:r>
      <w:r w:rsidRPr="00F75EC1">
        <w:rPr>
          <w:rFonts w:eastAsia="Calibri"/>
        </w:rPr>
        <w:t>3.0</w:t>
      </w:r>
    </w:p>
    <w:p w:rsidR="00F75EC1" w:rsidRPr="00F75EC1" w:rsidRDefault="00F75EC1" w:rsidP="005B4FA5">
      <w:pPr>
        <w:widowControl w:val="0"/>
        <w:numPr>
          <w:ilvl w:val="0"/>
          <w:numId w:val="149"/>
        </w:numPr>
        <w:tabs>
          <w:tab w:val="left" w:pos="1080"/>
          <w:tab w:val="left" w:pos="2594"/>
        </w:tabs>
        <w:autoSpaceDE w:val="0"/>
        <w:autoSpaceDN w:val="0"/>
        <w:spacing w:line="360" w:lineRule="auto"/>
        <w:rPr>
          <w:rFonts w:eastAsia="Calibri"/>
        </w:rPr>
      </w:pPr>
      <w:r w:rsidRPr="00F75EC1">
        <w:rPr>
          <w:rFonts w:eastAsia="Calibri"/>
        </w:rPr>
        <w:t>SIM</w:t>
      </w:r>
      <w:r w:rsidRPr="00F75EC1">
        <w:rPr>
          <w:rFonts w:eastAsia="Calibri"/>
          <w:spacing w:val="-1"/>
        </w:rPr>
        <w:t xml:space="preserve"> </w:t>
      </w:r>
      <w:r w:rsidRPr="00F75EC1">
        <w:rPr>
          <w:rFonts w:eastAsia="Calibri"/>
        </w:rPr>
        <w:t>Card</w:t>
      </w:r>
      <w:r w:rsidRPr="00F75EC1">
        <w:rPr>
          <w:rFonts w:eastAsia="Calibri"/>
          <w:spacing w:val="-1"/>
        </w:rPr>
        <w:t xml:space="preserve"> </w:t>
      </w:r>
      <w:r w:rsidRPr="00F75EC1">
        <w:rPr>
          <w:rFonts w:eastAsia="Calibri"/>
        </w:rPr>
        <w:t>Connector</w:t>
      </w:r>
      <w:r w:rsidRPr="00F75EC1">
        <w:rPr>
          <w:rFonts w:eastAsia="Calibri"/>
          <w:spacing w:val="-4"/>
        </w:rPr>
        <w:t xml:space="preserve"> </w:t>
      </w:r>
      <w:r w:rsidRPr="00F75EC1">
        <w:rPr>
          <w:rFonts w:eastAsia="Calibri"/>
        </w:rPr>
        <w:t>Pin</w:t>
      </w:r>
      <w:r w:rsidRPr="00F75EC1">
        <w:rPr>
          <w:rFonts w:eastAsia="Calibri"/>
          <w:spacing w:val="-4"/>
        </w:rPr>
        <w:t xml:space="preserve"> </w:t>
      </w:r>
      <w:r w:rsidRPr="00F75EC1">
        <w:rPr>
          <w:rFonts w:eastAsia="Calibri"/>
        </w:rPr>
        <w:t>2,3,6 when</w:t>
      </w:r>
      <w:r w:rsidRPr="00F75EC1">
        <w:rPr>
          <w:rFonts w:eastAsia="Calibri"/>
          <w:spacing w:val="-1"/>
        </w:rPr>
        <w:t xml:space="preserve"> </w:t>
      </w:r>
      <w:r w:rsidRPr="00F75EC1">
        <w:rPr>
          <w:rFonts w:eastAsia="Calibri"/>
        </w:rPr>
        <w:t>working:</w:t>
      </w:r>
      <w:r w:rsidRPr="00F75EC1">
        <w:rPr>
          <w:rFonts w:eastAsia="Calibri"/>
          <w:spacing w:val="-2"/>
        </w:rPr>
        <w:t xml:space="preserve"> </w:t>
      </w:r>
      <w:r w:rsidRPr="00F75EC1">
        <w:rPr>
          <w:rFonts w:eastAsia="Calibri"/>
        </w:rPr>
        <w:t>0</w:t>
      </w:r>
      <w:r w:rsidRPr="00F75EC1">
        <w:rPr>
          <w:rFonts w:eastAsia="Calibri"/>
          <w:spacing w:val="-1"/>
        </w:rPr>
        <w:t xml:space="preserve"> </w:t>
      </w:r>
      <w:r w:rsidRPr="00F75EC1">
        <w:rPr>
          <w:rFonts w:eastAsia="Calibri"/>
        </w:rPr>
        <w:t>to</w:t>
      </w:r>
      <w:r w:rsidRPr="00F75EC1">
        <w:rPr>
          <w:rFonts w:eastAsia="Calibri"/>
          <w:spacing w:val="-2"/>
        </w:rPr>
        <w:t xml:space="preserve"> </w:t>
      </w:r>
      <w:r w:rsidRPr="00F75EC1">
        <w:rPr>
          <w:rFonts w:eastAsia="Calibri"/>
        </w:rPr>
        <w:t>2.8</w:t>
      </w:r>
    </w:p>
    <w:p w:rsidR="00F75EC1" w:rsidRPr="00F75EC1" w:rsidRDefault="00F75EC1" w:rsidP="005B4FA5">
      <w:pPr>
        <w:widowControl w:val="0"/>
        <w:numPr>
          <w:ilvl w:val="0"/>
          <w:numId w:val="149"/>
        </w:numPr>
        <w:tabs>
          <w:tab w:val="left" w:pos="1080"/>
          <w:tab w:val="left" w:pos="2594"/>
        </w:tabs>
        <w:autoSpaceDE w:val="0"/>
        <w:autoSpaceDN w:val="0"/>
        <w:spacing w:line="360" w:lineRule="auto"/>
        <w:rPr>
          <w:rFonts w:eastAsia="Calibri"/>
        </w:rPr>
      </w:pPr>
      <w:r w:rsidRPr="00F75EC1">
        <w:rPr>
          <w:rFonts w:eastAsia="Calibri"/>
        </w:rPr>
        <w:t>Micro</w:t>
      </w:r>
      <w:r w:rsidRPr="00F75EC1">
        <w:rPr>
          <w:rFonts w:eastAsia="Calibri"/>
          <w:spacing w:val="-1"/>
        </w:rPr>
        <w:t xml:space="preserve"> </w:t>
      </w:r>
      <w:r w:rsidRPr="00F75EC1">
        <w:rPr>
          <w:rFonts w:eastAsia="Calibri"/>
        </w:rPr>
        <w:t>SD</w:t>
      </w:r>
      <w:r w:rsidRPr="00F75EC1">
        <w:rPr>
          <w:rFonts w:eastAsia="Calibri"/>
          <w:spacing w:val="-3"/>
        </w:rPr>
        <w:t xml:space="preserve"> </w:t>
      </w:r>
      <w:r w:rsidRPr="00F75EC1">
        <w:rPr>
          <w:rFonts w:eastAsia="Calibri"/>
        </w:rPr>
        <w:t>Card</w:t>
      </w:r>
      <w:r w:rsidRPr="00F75EC1">
        <w:rPr>
          <w:rFonts w:eastAsia="Calibri"/>
          <w:spacing w:val="-2"/>
        </w:rPr>
        <w:t xml:space="preserve"> </w:t>
      </w:r>
      <w:r w:rsidRPr="00F75EC1">
        <w:rPr>
          <w:rFonts w:eastAsia="Calibri"/>
        </w:rPr>
        <w:t>Connector</w:t>
      </w:r>
      <w:r w:rsidRPr="00F75EC1">
        <w:rPr>
          <w:rFonts w:eastAsia="Calibri"/>
          <w:spacing w:val="-4"/>
        </w:rPr>
        <w:t xml:space="preserve"> </w:t>
      </w:r>
      <w:r w:rsidRPr="00F75EC1">
        <w:rPr>
          <w:rFonts w:eastAsia="Calibri"/>
        </w:rPr>
        <w:t>Pin:</w:t>
      </w:r>
      <w:r w:rsidRPr="00F75EC1">
        <w:rPr>
          <w:rFonts w:eastAsia="Calibri"/>
          <w:spacing w:val="-1"/>
        </w:rPr>
        <w:t xml:space="preserve"> </w:t>
      </w:r>
      <w:r w:rsidRPr="00F75EC1">
        <w:rPr>
          <w:rFonts w:eastAsia="Calibri"/>
        </w:rPr>
        <w:t>2.8</w:t>
      </w:r>
    </w:p>
    <w:p w:rsidR="00F75EC1" w:rsidRPr="00F75EC1" w:rsidRDefault="00F75EC1" w:rsidP="005B4FA5">
      <w:pPr>
        <w:widowControl w:val="0"/>
        <w:numPr>
          <w:ilvl w:val="0"/>
          <w:numId w:val="149"/>
        </w:numPr>
        <w:tabs>
          <w:tab w:val="left" w:pos="1080"/>
          <w:tab w:val="left" w:pos="2594"/>
        </w:tabs>
        <w:autoSpaceDE w:val="0"/>
        <w:autoSpaceDN w:val="0"/>
        <w:spacing w:line="360" w:lineRule="auto"/>
        <w:rPr>
          <w:rFonts w:eastAsia="Calibri"/>
        </w:rPr>
      </w:pPr>
      <w:r w:rsidRPr="00F75EC1">
        <w:rPr>
          <w:rFonts w:eastAsia="Calibri"/>
        </w:rPr>
        <w:t>Micro</w:t>
      </w:r>
      <w:r w:rsidRPr="00F75EC1">
        <w:rPr>
          <w:rFonts w:eastAsia="Calibri"/>
          <w:spacing w:val="-1"/>
        </w:rPr>
        <w:t xml:space="preserve"> </w:t>
      </w:r>
      <w:r w:rsidRPr="00F75EC1">
        <w:rPr>
          <w:rFonts w:eastAsia="Calibri"/>
        </w:rPr>
        <w:t>Card</w:t>
      </w:r>
      <w:r w:rsidRPr="00F75EC1">
        <w:rPr>
          <w:rFonts w:eastAsia="Calibri"/>
          <w:spacing w:val="-2"/>
        </w:rPr>
        <w:t xml:space="preserve"> </w:t>
      </w:r>
      <w:r w:rsidRPr="00F75EC1">
        <w:rPr>
          <w:rFonts w:eastAsia="Calibri"/>
        </w:rPr>
        <w:t>Connector</w:t>
      </w:r>
      <w:r w:rsidRPr="00F75EC1">
        <w:rPr>
          <w:rFonts w:eastAsia="Calibri"/>
          <w:spacing w:val="-4"/>
        </w:rPr>
        <w:t xml:space="preserve"> </w:t>
      </w:r>
      <w:r w:rsidRPr="00F75EC1">
        <w:rPr>
          <w:rFonts w:eastAsia="Calibri"/>
        </w:rPr>
        <w:t>Pin</w:t>
      </w:r>
      <w:r w:rsidRPr="00F75EC1">
        <w:rPr>
          <w:rFonts w:eastAsia="Calibri"/>
          <w:spacing w:val="-4"/>
        </w:rPr>
        <w:t xml:space="preserve"> </w:t>
      </w:r>
      <w:r w:rsidRPr="00F75EC1">
        <w:rPr>
          <w:rFonts w:eastAsia="Calibri"/>
        </w:rPr>
        <w:t>1,2,3,5,7,8:</w:t>
      </w:r>
      <w:r w:rsidRPr="00F75EC1">
        <w:rPr>
          <w:rFonts w:eastAsia="Calibri"/>
          <w:spacing w:val="-3"/>
        </w:rPr>
        <w:t xml:space="preserve"> </w:t>
      </w:r>
      <w:r w:rsidRPr="00F75EC1">
        <w:rPr>
          <w:rFonts w:eastAsia="Calibri"/>
        </w:rPr>
        <w:t>0</w:t>
      </w:r>
      <w:r w:rsidRPr="00F75EC1">
        <w:rPr>
          <w:rFonts w:eastAsia="Calibri"/>
          <w:spacing w:val="-2"/>
        </w:rPr>
        <w:t xml:space="preserve"> </w:t>
      </w:r>
      <w:r w:rsidRPr="00F75EC1">
        <w:rPr>
          <w:rFonts w:eastAsia="Calibri"/>
        </w:rPr>
        <w:t>to</w:t>
      </w:r>
      <w:r w:rsidRPr="00F75EC1">
        <w:rPr>
          <w:rFonts w:eastAsia="Calibri"/>
          <w:spacing w:val="-2"/>
        </w:rPr>
        <w:t xml:space="preserve"> </w:t>
      </w:r>
      <w:r w:rsidRPr="00F75EC1">
        <w:rPr>
          <w:rFonts w:eastAsia="Calibri"/>
        </w:rPr>
        <w:t>2.8</w:t>
      </w:r>
    </w:p>
    <w:p w:rsidR="00B65509" w:rsidRPr="005432A9" w:rsidRDefault="00B65509" w:rsidP="002D2BBF">
      <w:pPr>
        <w:pStyle w:val="ListParagraph"/>
        <w:numPr>
          <w:ilvl w:val="0"/>
          <w:numId w:val="320"/>
        </w:numPr>
        <w:spacing w:after="240" w:line="360" w:lineRule="auto"/>
        <w:rPr>
          <w:b/>
        </w:rPr>
      </w:pPr>
      <w:bookmarkStart w:id="88" w:name="_Toc147824496"/>
      <w:r w:rsidRPr="005432A9">
        <w:rPr>
          <w:b/>
        </w:rPr>
        <w:t xml:space="preserve">Documenting Results of Diagnosis </w:t>
      </w:r>
      <w:r w:rsidR="00300BC3" w:rsidRPr="005432A9">
        <w:rPr>
          <w:b/>
        </w:rPr>
        <w:t>and Test</w:t>
      </w:r>
      <w:bookmarkEnd w:id="88"/>
    </w:p>
    <w:p w:rsidR="00B65509" w:rsidRDefault="00B65509" w:rsidP="0007351D">
      <w:pPr>
        <w:shd w:val="clear" w:color="auto" w:fill="FFFFFF" w:themeFill="background1"/>
        <w:spacing w:line="360" w:lineRule="auto"/>
        <w:rPr>
          <w:color w:val="000000"/>
        </w:rPr>
      </w:pPr>
      <w:r w:rsidRPr="00B65509">
        <w:rPr>
          <w:color w:val="000000"/>
        </w:rPr>
        <w:t xml:space="preserve">Accurate documentation of the results obtained from the diagnosis and testing process is crucial in the service and repair of mobile phones. It helps in maintaining a record of the identified issues, their corresponding solutions, and any further actions taken. </w:t>
      </w:r>
    </w:p>
    <w:p w:rsidR="00B65509" w:rsidRPr="00B65509" w:rsidRDefault="00B65509" w:rsidP="0007351D">
      <w:pPr>
        <w:shd w:val="clear" w:color="auto" w:fill="FFFFFF" w:themeFill="background1"/>
        <w:spacing w:line="360" w:lineRule="auto"/>
        <w:rPr>
          <w:color w:val="000000"/>
        </w:rPr>
      </w:pPr>
      <w:r w:rsidRPr="00B65509">
        <w:rPr>
          <w:color w:val="000000"/>
        </w:rPr>
        <w:t>Here are some key steps to effectively document the results of diagnosis and testing:</w:t>
      </w:r>
    </w:p>
    <w:p w:rsidR="00B65509" w:rsidRPr="005432A9" w:rsidRDefault="00B65509" w:rsidP="002D2BBF">
      <w:pPr>
        <w:pStyle w:val="ListParagraph"/>
        <w:numPr>
          <w:ilvl w:val="0"/>
          <w:numId w:val="319"/>
        </w:numPr>
        <w:shd w:val="clear" w:color="auto" w:fill="FFFFFF" w:themeFill="background1"/>
        <w:spacing w:line="360" w:lineRule="auto"/>
        <w:rPr>
          <w:b/>
          <w:color w:val="000000"/>
        </w:rPr>
      </w:pPr>
      <w:r w:rsidRPr="005432A9">
        <w:rPr>
          <w:b/>
          <w:color w:val="000000"/>
        </w:rPr>
        <w:t>Comprehensive Notes:</w:t>
      </w:r>
    </w:p>
    <w:p w:rsidR="00B65509" w:rsidRDefault="00B65509" w:rsidP="005B4FA5">
      <w:pPr>
        <w:numPr>
          <w:ilvl w:val="0"/>
          <w:numId w:val="98"/>
        </w:numPr>
        <w:shd w:val="clear" w:color="auto" w:fill="FFFFFF" w:themeFill="background1"/>
        <w:spacing w:line="360" w:lineRule="auto"/>
        <w:rPr>
          <w:color w:val="000000"/>
        </w:rPr>
      </w:pPr>
      <w:r w:rsidRPr="00B65509">
        <w:rPr>
          <w:color w:val="000000"/>
        </w:rPr>
        <w:t xml:space="preserve">Keep detailed notes during the diagnosis and testing phase, capturing all relevant information, including </w:t>
      </w:r>
    </w:p>
    <w:p w:rsidR="00B65509" w:rsidRDefault="00300BC3" w:rsidP="005B4FA5">
      <w:pPr>
        <w:numPr>
          <w:ilvl w:val="0"/>
          <w:numId w:val="106"/>
        </w:numPr>
        <w:shd w:val="clear" w:color="auto" w:fill="FFFFFF" w:themeFill="background1"/>
        <w:spacing w:line="360" w:lineRule="auto"/>
        <w:rPr>
          <w:color w:val="000000"/>
        </w:rPr>
      </w:pPr>
      <w:r w:rsidRPr="00B65509">
        <w:rPr>
          <w:color w:val="000000"/>
        </w:rPr>
        <w:t xml:space="preserve">Observed symptoms, </w:t>
      </w:r>
    </w:p>
    <w:p w:rsidR="00B65509" w:rsidRDefault="00300BC3" w:rsidP="005B4FA5">
      <w:pPr>
        <w:numPr>
          <w:ilvl w:val="0"/>
          <w:numId w:val="106"/>
        </w:numPr>
        <w:shd w:val="clear" w:color="auto" w:fill="FFFFFF" w:themeFill="background1"/>
        <w:spacing w:line="360" w:lineRule="auto"/>
        <w:rPr>
          <w:color w:val="000000"/>
        </w:rPr>
      </w:pPr>
      <w:r w:rsidRPr="00B65509">
        <w:rPr>
          <w:color w:val="000000"/>
        </w:rPr>
        <w:t>Test r</w:t>
      </w:r>
      <w:r w:rsidR="00B65509" w:rsidRPr="00B65509">
        <w:rPr>
          <w:color w:val="000000"/>
        </w:rPr>
        <w:t xml:space="preserve">esults, and </w:t>
      </w:r>
    </w:p>
    <w:p w:rsidR="00B65509" w:rsidRPr="00B65509" w:rsidRDefault="00300BC3" w:rsidP="005B4FA5">
      <w:pPr>
        <w:numPr>
          <w:ilvl w:val="0"/>
          <w:numId w:val="106"/>
        </w:numPr>
        <w:shd w:val="clear" w:color="auto" w:fill="FFFFFF" w:themeFill="background1"/>
        <w:spacing w:line="360" w:lineRule="auto"/>
        <w:rPr>
          <w:color w:val="000000"/>
        </w:rPr>
      </w:pPr>
      <w:r w:rsidRPr="00B65509">
        <w:rPr>
          <w:color w:val="000000"/>
        </w:rPr>
        <w:t>Any actions taken.</w:t>
      </w:r>
    </w:p>
    <w:p w:rsidR="00B65509" w:rsidRPr="00B65509" w:rsidRDefault="00B65509" w:rsidP="005B4FA5">
      <w:pPr>
        <w:numPr>
          <w:ilvl w:val="0"/>
          <w:numId w:val="98"/>
        </w:numPr>
        <w:shd w:val="clear" w:color="auto" w:fill="FFFFFF" w:themeFill="background1"/>
        <w:spacing w:line="360" w:lineRule="auto"/>
        <w:rPr>
          <w:color w:val="000000"/>
        </w:rPr>
      </w:pPr>
      <w:r w:rsidRPr="00B65509">
        <w:rPr>
          <w:color w:val="000000"/>
        </w:rPr>
        <w:t>Document the specific tests performed, the test outcomes, and any abnormal or unexpected behavior observed during the testing process.</w:t>
      </w:r>
    </w:p>
    <w:p w:rsidR="00B65509" w:rsidRPr="005432A9" w:rsidRDefault="00B65509" w:rsidP="002D2BBF">
      <w:pPr>
        <w:pStyle w:val="ListParagraph"/>
        <w:numPr>
          <w:ilvl w:val="0"/>
          <w:numId w:val="327"/>
        </w:numPr>
        <w:spacing w:line="360" w:lineRule="auto"/>
        <w:rPr>
          <w:b/>
        </w:rPr>
      </w:pPr>
      <w:r w:rsidRPr="005432A9">
        <w:rPr>
          <w:b/>
        </w:rPr>
        <w:t>Clear and Organized Format:</w:t>
      </w:r>
    </w:p>
    <w:p w:rsidR="00B65509" w:rsidRDefault="00B65509" w:rsidP="005B4FA5">
      <w:pPr>
        <w:numPr>
          <w:ilvl w:val="0"/>
          <w:numId w:val="99"/>
        </w:numPr>
        <w:shd w:val="clear" w:color="auto" w:fill="FFFFFF" w:themeFill="background1"/>
        <w:spacing w:line="360" w:lineRule="auto"/>
        <w:rPr>
          <w:color w:val="000000"/>
        </w:rPr>
      </w:pPr>
      <w:r w:rsidRPr="00B65509">
        <w:rPr>
          <w:color w:val="000000"/>
        </w:rPr>
        <w:t xml:space="preserve">Use a clear and organized format to record the information, such as </w:t>
      </w:r>
    </w:p>
    <w:p w:rsidR="00B65509" w:rsidRDefault="00300BC3" w:rsidP="005B4FA5">
      <w:pPr>
        <w:numPr>
          <w:ilvl w:val="0"/>
          <w:numId w:val="107"/>
        </w:numPr>
        <w:shd w:val="clear" w:color="auto" w:fill="FFFFFF" w:themeFill="background1"/>
        <w:spacing w:line="360" w:lineRule="auto"/>
        <w:rPr>
          <w:color w:val="000000"/>
        </w:rPr>
      </w:pPr>
      <w:r w:rsidRPr="00B65509">
        <w:rPr>
          <w:color w:val="000000"/>
        </w:rPr>
        <w:t xml:space="preserve">A digital or physical document, </w:t>
      </w:r>
    </w:p>
    <w:p w:rsidR="00B65509" w:rsidRPr="00B65509" w:rsidRDefault="00300BC3" w:rsidP="005B4FA5">
      <w:pPr>
        <w:numPr>
          <w:ilvl w:val="0"/>
          <w:numId w:val="107"/>
        </w:numPr>
        <w:shd w:val="clear" w:color="auto" w:fill="FFFFFF" w:themeFill="background1"/>
        <w:spacing w:line="360" w:lineRule="auto"/>
        <w:rPr>
          <w:color w:val="000000"/>
        </w:rPr>
      </w:pPr>
      <w:r w:rsidRPr="00B65509">
        <w:rPr>
          <w:color w:val="000000"/>
        </w:rPr>
        <w:t xml:space="preserve">Spreadsheet, or </w:t>
      </w:r>
      <w:r w:rsidR="00B65509" w:rsidRPr="00B65509">
        <w:rPr>
          <w:color w:val="000000"/>
        </w:rPr>
        <w:t>dedicated software tool.</w:t>
      </w:r>
    </w:p>
    <w:p w:rsidR="00B65509" w:rsidRPr="00B65509" w:rsidRDefault="00B65509" w:rsidP="005B4FA5">
      <w:pPr>
        <w:numPr>
          <w:ilvl w:val="0"/>
          <w:numId w:val="99"/>
        </w:numPr>
        <w:shd w:val="clear" w:color="auto" w:fill="FFFFFF" w:themeFill="background1"/>
        <w:spacing w:line="360" w:lineRule="auto"/>
        <w:rPr>
          <w:color w:val="000000"/>
        </w:rPr>
      </w:pPr>
      <w:r w:rsidRPr="00B65509">
        <w:rPr>
          <w:color w:val="000000"/>
        </w:rPr>
        <w:t>Ensure that the documented information is easy to read, understand, and navigate.</w:t>
      </w:r>
    </w:p>
    <w:p w:rsidR="00B65509" w:rsidRPr="005432A9" w:rsidRDefault="00B65509" w:rsidP="002D2BBF">
      <w:pPr>
        <w:pStyle w:val="ListParagraph"/>
        <w:numPr>
          <w:ilvl w:val="0"/>
          <w:numId w:val="328"/>
        </w:numPr>
        <w:spacing w:line="360" w:lineRule="auto"/>
        <w:rPr>
          <w:b/>
        </w:rPr>
      </w:pPr>
      <w:r w:rsidRPr="005432A9">
        <w:rPr>
          <w:b/>
        </w:rPr>
        <w:t>Systematic Identification:</w:t>
      </w:r>
    </w:p>
    <w:p w:rsidR="00B65509" w:rsidRDefault="00B65509" w:rsidP="005B4FA5">
      <w:pPr>
        <w:numPr>
          <w:ilvl w:val="0"/>
          <w:numId w:val="100"/>
        </w:numPr>
        <w:shd w:val="clear" w:color="auto" w:fill="FFFFFF" w:themeFill="background1"/>
        <w:spacing w:line="360" w:lineRule="auto"/>
        <w:rPr>
          <w:color w:val="000000"/>
        </w:rPr>
      </w:pPr>
      <w:r w:rsidRPr="00B65509">
        <w:rPr>
          <w:color w:val="000000"/>
        </w:rPr>
        <w:t>Clearly identify the cellular phone unit being diagnosed, including its make,</w:t>
      </w:r>
    </w:p>
    <w:p w:rsidR="00B65509" w:rsidRDefault="00B65509" w:rsidP="005B4FA5">
      <w:pPr>
        <w:numPr>
          <w:ilvl w:val="0"/>
          <w:numId w:val="108"/>
        </w:numPr>
        <w:shd w:val="clear" w:color="auto" w:fill="FFFFFF" w:themeFill="background1"/>
        <w:spacing w:line="360" w:lineRule="auto"/>
        <w:rPr>
          <w:color w:val="000000"/>
        </w:rPr>
      </w:pPr>
      <w:r w:rsidRPr="00B65509">
        <w:rPr>
          <w:color w:val="000000"/>
        </w:rPr>
        <w:t xml:space="preserve"> </w:t>
      </w:r>
      <w:r w:rsidR="00300BC3" w:rsidRPr="00B65509">
        <w:rPr>
          <w:color w:val="000000"/>
        </w:rPr>
        <w:t xml:space="preserve">Model, and </w:t>
      </w:r>
    </w:p>
    <w:p w:rsidR="00B65509" w:rsidRPr="00B65509" w:rsidRDefault="00300BC3" w:rsidP="005B4FA5">
      <w:pPr>
        <w:numPr>
          <w:ilvl w:val="0"/>
          <w:numId w:val="108"/>
        </w:numPr>
        <w:shd w:val="clear" w:color="auto" w:fill="FFFFFF" w:themeFill="background1"/>
        <w:spacing w:line="360" w:lineRule="auto"/>
        <w:rPr>
          <w:color w:val="000000"/>
        </w:rPr>
      </w:pPr>
      <w:r w:rsidRPr="00B65509">
        <w:rPr>
          <w:color w:val="000000"/>
        </w:rPr>
        <w:lastRenderedPageBreak/>
        <w:t>Any unique identifiers, such as serial numbers or imei numbers.</w:t>
      </w:r>
    </w:p>
    <w:p w:rsidR="00B65509" w:rsidRPr="00B65509" w:rsidRDefault="00B65509" w:rsidP="005B4FA5">
      <w:pPr>
        <w:numPr>
          <w:ilvl w:val="0"/>
          <w:numId w:val="100"/>
        </w:numPr>
        <w:shd w:val="clear" w:color="auto" w:fill="FFFFFF" w:themeFill="background1"/>
        <w:spacing w:line="360" w:lineRule="auto"/>
        <w:rPr>
          <w:color w:val="000000"/>
        </w:rPr>
      </w:pPr>
      <w:r w:rsidRPr="00B65509">
        <w:rPr>
          <w:color w:val="000000"/>
        </w:rPr>
        <w:t>Assign a unique identifier or reference number to the diagnostic case to track and retrieve the information easily in the future.</w:t>
      </w:r>
    </w:p>
    <w:p w:rsidR="00B65509" w:rsidRPr="00F2026E" w:rsidRDefault="00B65509" w:rsidP="002D2BBF">
      <w:pPr>
        <w:pStyle w:val="ListParagraph"/>
        <w:numPr>
          <w:ilvl w:val="0"/>
          <w:numId w:val="329"/>
        </w:numPr>
        <w:spacing w:line="360" w:lineRule="auto"/>
        <w:rPr>
          <w:b/>
        </w:rPr>
      </w:pPr>
      <w:r w:rsidRPr="00F2026E">
        <w:rPr>
          <w:b/>
        </w:rPr>
        <w:t>Fault Description:</w:t>
      </w:r>
    </w:p>
    <w:p w:rsidR="00B65509" w:rsidRDefault="00B65509" w:rsidP="005B4FA5">
      <w:pPr>
        <w:numPr>
          <w:ilvl w:val="0"/>
          <w:numId w:val="101"/>
        </w:numPr>
        <w:shd w:val="clear" w:color="auto" w:fill="FFFFFF" w:themeFill="background1"/>
        <w:spacing w:line="360" w:lineRule="auto"/>
        <w:rPr>
          <w:color w:val="000000"/>
        </w:rPr>
      </w:pPr>
      <w:r w:rsidRPr="00B65509">
        <w:rPr>
          <w:color w:val="000000"/>
        </w:rPr>
        <w:t>Provide a detailed description of the identified faults or issues.</w:t>
      </w:r>
    </w:p>
    <w:p w:rsidR="00B65509" w:rsidRPr="00B65509" w:rsidRDefault="00300BC3" w:rsidP="005B4FA5">
      <w:pPr>
        <w:pStyle w:val="ListParagraph"/>
        <w:numPr>
          <w:ilvl w:val="0"/>
          <w:numId w:val="109"/>
        </w:numPr>
        <w:shd w:val="clear" w:color="auto" w:fill="FFFFFF" w:themeFill="background1"/>
        <w:spacing w:line="360" w:lineRule="auto"/>
        <w:rPr>
          <w:color w:val="000000"/>
        </w:rPr>
      </w:pPr>
      <w:r w:rsidRPr="00B65509">
        <w:rPr>
          <w:color w:val="000000"/>
        </w:rPr>
        <w:t>Specific symptoms,</w:t>
      </w:r>
    </w:p>
    <w:p w:rsidR="00B65509" w:rsidRPr="00B65509" w:rsidRDefault="00300BC3" w:rsidP="005B4FA5">
      <w:pPr>
        <w:pStyle w:val="ListParagraph"/>
        <w:numPr>
          <w:ilvl w:val="0"/>
          <w:numId w:val="109"/>
        </w:numPr>
        <w:shd w:val="clear" w:color="auto" w:fill="FFFFFF" w:themeFill="background1"/>
        <w:spacing w:line="360" w:lineRule="auto"/>
        <w:rPr>
          <w:color w:val="000000"/>
        </w:rPr>
      </w:pPr>
      <w:r w:rsidRPr="00B65509">
        <w:rPr>
          <w:color w:val="000000"/>
        </w:rPr>
        <w:t xml:space="preserve">Error messages, </w:t>
      </w:r>
    </w:p>
    <w:p w:rsidR="00B65509" w:rsidRPr="00B65509" w:rsidRDefault="00300BC3" w:rsidP="005B4FA5">
      <w:pPr>
        <w:pStyle w:val="ListParagraph"/>
        <w:numPr>
          <w:ilvl w:val="0"/>
          <w:numId w:val="109"/>
        </w:numPr>
        <w:shd w:val="clear" w:color="auto" w:fill="FFFFFF" w:themeFill="background1"/>
        <w:spacing w:line="360" w:lineRule="auto"/>
        <w:rPr>
          <w:color w:val="000000"/>
        </w:rPr>
      </w:pPr>
      <w:r w:rsidRPr="00B65509">
        <w:rPr>
          <w:color w:val="000000"/>
        </w:rPr>
        <w:t>Abnormal behaviors observed during the diagnosis.</w:t>
      </w:r>
    </w:p>
    <w:p w:rsidR="00B65509" w:rsidRPr="00B65509" w:rsidRDefault="00B65509" w:rsidP="005B4FA5">
      <w:pPr>
        <w:numPr>
          <w:ilvl w:val="0"/>
          <w:numId w:val="101"/>
        </w:numPr>
        <w:shd w:val="clear" w:color="auto" w:fill="FFFFFF" w:themeFill="background1"/>
        <w:spacing w:line="360" w:lineRule="auto"/>
        <w:rPr>
          <w:color w:val="000000"/>
        </w:rPr>
      </w:pPr>
      <w:r w:rsidRPr="00B65509">
        <w:rPr>
          <w:color w:val="000000"/>
        </w:rPr>
        <w:t>Use clear and concise language to describe the problems, avoiding technical jargon whenever possible for better user comprehension.</w:t>
      </w:r>
    </w:p>
    <w:p w:rsidR="00B65509" w:rsidRPr="00F2026E" w:rsidRDefault="00B65509" w:rsidP="002D2BBF">
      <w:pPr>
        <w:pStyle w:val="ListParagraph"/>
        <w:numPr>
          <w:ilvl w:val="0"/>
          <w:numId w:val="330"/>
        </w:numPr>
        <w:spacing w:line="360" w:lineRule="auto"/>
        <w:rPr>
          <w:b/>
        </w:rPr>
      </w:pPr>
      <w:r w:rsidRPr="00F2026E">
        <w:rPr>
          <w:b/>
        </w:rPr>
        <w:t>Test Results:</w:t>
      </w:r>
    </w:p>
    <w:p w:rsidR="00B65509" w:rsidRPr="00B65509" w:rsidRDefault="00B65509" w:rsidP="005B4FA5">
      <w:pPr>
        <w:numPr>
          <w:ilvl w:val="0"/>
          <w:numId w:val="102"/>
        </w:numPr>
        <w:shd w:val="clear" w:color="auto" w:fill="FFFFFF" w:themeFill="background1"/>
        <w:spacing w:line="360" w:lineRule="auto"/>
        <w:rPr>
          <w:color w:val="000000"/>
        </w:rPr>
      </w:pPr>
      <w:r w:rsidRPr="00B65509">
        <w:rPr>
          <w:color w:val="000000"/>
        </w:rPr>
        <w:t>Document the results of each specific test conducted during the diagnosis process. Include both positive and negative outcomes.</w:t>
      </w:r>
    </w:p>
    <w:p w:rsidR="00B65509" w:rsidRPr="00B65509" w:rsidRDefault="00B65509" w:rsidP="005B4FA5">
      <w:pPr>
        <w:numPr>
          <w:ilvl w:val="0"/>
          <w:numId w:val="102"/>
        </w:numPr>
        <w:shd w:val="clear" w:color="auto" w:fill="FFFFFF" w:themeFill="background1"/>
        <w:spacing w:line="360" w:lineRule="auto"/>
        <w:rPr>
          <w:color w:val="000000"/>
        </w:rPr>
      </w:pPr>
      <w:r w:rsidRPr="00B65509">
        <w:rPr>
          <w:color w:val="000000"/>
        </w:rPr>
        <w:t>Record the specific tests performed, their expected outcomes, and the actual results obtained.</w:t>
      </w:r>
    </w:p>
    <w:p w:rsidR="00B65509" w:rsidRPr="00B65509" w:rsidRDefault="00B65509" w:rsidP="005B4FA5">
      <w:pPr>
        <w:numPr>
          <w:ilvl w:val="0"/>
          <w:numId w:val="102"/>
        </w:numPr>
        <w:shd w:val="clear" w:color="auto" w:fill="FFFFFF" w:themeFill="background1"/>
        <w:spacing w:line="360" w:lineRule="auto"/>
        <w:rPr>
          <w:color w:val="000000"/>
        </w:rPr>
      </w:pPr>
      <w:r w:rsidRPr="00B65509">
        <w:rPr>
          <w:color w:val="000000"/>
        </w:rPr>
        <w:t>Note any variations, discrepancies, or inconsistencies between the expected and actual results.</w:t>
      </w:r>
    </w:p>
    <w:p w:rsidR="00B65509" w:rsidRPr="00F2026E" w:rsidRDefault="00B65509" w:rsidP="002D2BBF">
      <w:pPr>
        <w:pStyle w:val="ListParagraph"/>
        <w:numPr>
          <w:ilvl w:val="0"/>
          <w:numId w:val="331"/>
        </w:numPr>
        <w:spacing w:line="360" w:lineRule="auto"/>
        <w:rPr>
          <w:b/>
        </w:rPr>
      </w:pPr>
      <w:r w:rsidRPr="00F2026E">
        <w:rPr>
          <w:b/>
        </w:rPr>
        <w:t>Identified Faults or Issues:</w:t>
      </w:r>
    </w:p>
    <w:p w:rsidR="00B65509" w:rsidRPr="00B65509" w:rsidRDefault="00B65509" w:rsidP="005B4FA5">
      <w:pPr>
        <w:numPr>
          <w:ilvl w:val="0"/>
          <w:numId w:val="103"/>
        </w:numPr>
        <w:shd w:val="clear" w:color="auto" w:fill="FFFFFF" w:themeFill="background1"/>
        <w:spacing w:line="360" w:lineRule="auto"/>
        <w:rPr>
          <w:color w:val="000000"/>
        </w:rPr>
      </w:pPr>
      <w:r w:rsidRPr="00B65509">
        <w:rPr>
          <w:color w:val="000000"/>
        </w:rPr>
        <w:t>Clearly list and describe the identified faults or issues based on the diagnosis and testing results.</w:t>
      </w:r>
    </w:p>
    <w:p w:rsidR="00B65509" w:rsidRPr="00B65509" w:rsidRDefault="00B65509" w:rsidP="005B4FA5">
      <w:pPr>
        <w:numPr>
          <w:ilvl w:val="0"/>
          <w:numId w:val="103"/>
        </w:numPr>
        <w:shd w:val="clear" w:color="auto" w:fill="FFFFFF" w:themeFill="background1"/>
        <w:spacing w:line="360" w:lineRule="auto"/>
        <w:rPr>
          <w:color w:val="000000"/>
        </w:rPr>
      </w:pPr>
      <w:r w:rsidRPr="00B65509">
        <w:rPr>
          <w:color w:val="000000"/>
        </w:rPr>
        <w:t>Include specific hardware or software components that have been identified as faulty or problematic.</w:t>
      </w:r>
    </w:p>
    <w:p w:rsidR="00D119FD" w:rsidRPr="005A5A6E" w:rsidRDefault="00B65509" w:rsidP="005B4FA5">
      <w:pPr>
        <w:numPr>
          <w:ilvl w:val="0"/>
          <w:numId w:val="103"/>
        </w:numPr>
        <w:shd w:val="clear" w:color="auto" w:fill="FFFFFF" w:themeFill="background1"/>
        <w:spacing w:line="360" w:lineRule="auto"/>
        <w:rPr>
          <w:color w:val="000000"/>
        </w:rPr>
      </w:pPr>
      <w:r w:rsidRPr="00B65509">
        <w:rPr>
          <w:color w:val="000000"/>
        </w:rPr>
        <w:t>Provide a summary or overview of the root causes or underlying reasons for the identified faults.</w:t>
      </w:r>
    </w:p>
    <w:p w:rsidR="00B65509" w:rsidRPr="00F2026E" w:rsidRDefault="00B65509" w:rsidP="002D2BBF">
      <w:pPr>
        <w:pStyle w:val="ListParagraph"/>
        <w:numPr>
          <w:ilvl w:val="0"/>
          <w:numId w:val="332"/>
        </w:numPr>
        <w:spacing w:line="360" w:lineRule="auto"/>
        <w:rPr>
          <w:b/>
        </w:rPr>
      </w:pPr>
      <w:r w:rsidRPr="00F2026E">
        <w:rPr>
          <w:b/>
        </w:rPr>
        <w:t>Recommended Solutions:</w:t>
      </w:r>
    </w:p>
    <w:p w:rsidR="00B65509" w:rsidRPr="00B65509" w:rsidRDefault="00B65509" w:rsidP="005B4FA5">
      <w:pPr>
        <w:numPr>
          <w:ilvl w:val="0"/>
          <w:numId w:val="104"/>
        </w:numPr>
        <w:shd w:val="clear" w:color="auto" w:fill="FFFFFF" w:themeFill="background1"/>
        <w:spacing w:line="360" w:lineRule="auto"/>
        <w:rPr>
          <w:color w:val="000000"/>
        </w:rPr>
      </w:pPr>
      <w:r w:rsidRPr="00B65509">
        <w:rPr>
          <w:color w:val="000000"/>
        </w:rPr>
        <w:t>Document the recommended solutions or actions to address the identified faults or issues.</w:t>
      </w:r>
    </w:p>
    <w:p w:rsidR="00B65509" w:rsidRPr="00B65509" w:rsidRDefault="00B65509" w:rsidP="005B4FA5">
      <w:pPr>
        <w:numPr>
          <w:ilvl w:val="0"/>
          <w:numId w:val="104"/>
        </w:numPr>
        <w:shd w:val="clear" w:color="auto" w:fill="FFFFFF" w:themeFill="background1"/>
        <w:spacing w:line="360" w:lineRule="auto"/>
        <w:rPr>
          <w:color w:val="000000"/>
        </w:rPr>
      </w:pPr>
      <w:r w:rsidRPr="00B65509">
        <w:rPr>
          <w:color w:val="000000"/>
        </w:rPr>
        <w:t>Include detailed instructions, steps, or procedures for implementing the recommended solutions.</w:t>
      </w:r>
    </w:p>
    <w:p w:rsidR="00B65509" w:rsidRPr="00B65509" w:rsidRDefault="00B65509" w:rsidP="005B4FA5">
      <w:pPr>
        <w:numPr>
          <w:ilvl w:val="0"/>
          <w:numId w:val="104"/>
        </w:numPr>
        <w:shd w:val="clear" w:color="auto" w:fill="FFFFFF" w:themeFill="background1"/>
        <w:spacing w:line="360" w:lineRule="auto"/>
        <w:rPr>
          <w:color w:val="000000"/>
        </w:rPr>
      </w:pPr>
      <w:r w:rsidRPr="00B65509">
        <w:rPr>
          <w:color w:val="000000"/>
        </w:rPr>
        <w:lastRenderedPageBreak/>
        <w:t>Specify any required replacement parts, tools, or software updates necessary for the repairs.</w:t>
      </w:r>
    </w:p>
    <w:p w:rsidR="00B65509" w:rsidRPr="00F2026E" w:rsidRDefault="00B65509" w:rsidP="002D2BBF">
      <w:pPr>
        <w:pStyle w:val="ListParagraph"/>
        <w:numPr>
          <w:ilvl w:val="0"/>
          <w:numId w:val="333"/>
        </w:numPr>
        <w:spacing w:line="360" w:lineRule="auto"/>
        <w:rPr>
          <w:b/>
        </w:rPr>
      </w:pPr>
      <w:r w:rsidRPr="00F2026E">
        <w:rPr>
          <w:b/>
        </w:rPr>
        <w:t>Follow-up Actions:</w:t>
      </w:r>
    </w:p>
    <w:p w:rsidR="00B65509" w:rsidRPr="00B65509" w:rsidRDefault="00B65509" w:rsidP="005B4FA5">
      <w:pPr>
        <w:numPr>
          <w:ilvl w:val="0"/>
          <w:numId w:val="105"/>
        </w:numPr>
        <w:shd w:val="clear" w:color="auto" w:fill="FFFFFF" w:themeFill="background1"/>
        <w:spacing w:line="360" w:lineRule="auto"/>
        <w:rPr>
          <w:color w:val="000000"/>
        </w:rPr>
      </w:pPr>
      <w:r w:rsidRPr="00B65509">
        <w:rPr>
          <w:color w:val="000000"/>
        </w:rPr>
        <w:t>Record any follow-up actions taken or planned, such as ordering replacement parts, scheduling repairs, or further consultations with experts.</w:t>
      </w:r>
    </w:p>
    <w:p w:rsidR="00B65509" w:rsidRPr="00B65509" w:rsidRDefault="00B65509" w:rsidP="005B4FA5">
      <w:pPr>
        <w:numPr>
          <w:ilvl w:val="0"/>
          <w:numId w:val="105"/>
        </w:numPr>
        <w:shd w:val="clear" w:color="auto" w:fill="FFFFFF" w:themeFill="background1"/>
        <w:spacing w:line="360" w:lineRule="auto"/>
        <w:rPr>
          <w:color w:val="000000"/>
        </w:rPr>
      </w:pPr>
      <w:r w:rsidRPr="00B65509">
        <w:rPr>
          <w:color w:val="000000"/>
        </w:rPr>
        <w:t>Document any additional testing or diagnostic steps that may be required to confirm the effectiveness of the recommended solutions.</w:t>
      </w:r>
    </w:p>
    <w:p w:rsidR="00DF0B49" w:rsidRPr="00755E0F" w:rsidRDefault="00DF0B49" w:rsidP="00AA059B">
      <w:pPr>
        <w:pStyle w:val="Heading2"/>
        <w:spacing w:after="240" w:line="360" w:lineRule="auto"/>
        <w:rPr>
          <w:rFonts w:ascii="Times New Roman" w:hAnsi="Times New Roman" w:cs="Times New Roman"/>
          <w:b/>
          <w:color w:val="auto"/>
          <w:sz w:val="28"/>
          <w:szCs w:val="28"/>
        </w:rPr>
      </w:pPr>
      <w:bookmarkStart w:id="89" w:name="_Toc147824497"/>
      <w:bookmarkStart w:id="90" w:name="_Toc148018964"/>
      <w:r w:rsidRPr="00755E0F">
        <w:rPr>
          <w:rFonts w:ascii="Times New Roman" w:hAnsi="Times New Roman" w:cs="Times New Roman"/>
          <w:b/>
          <w:color w:val="auto"/>
          <w:sz w:val="28"/>
          <w:szCs w:val="28"/>
        </w:rPr>
        <w:t>Status and Serviceability of Mobile Phones</w:t>
      </w:r>
      <w:bookmarkEnd w:id="89"/>
      <w:bookmarkEnd w:id="90"/>
    </w:p>
    <w:p w:rsidR="00DF0B49" w:rsidRPr="00DF0B49" w:rsidRDefault="00DF0B49" w:rsidP="0007351D">
      <w:pPr>
        <w:shd w:val="clear" w:color="auto" w:fill="FFFFFF" w:themeFill="background1"/>
        <w:spacing w:line="360" w:lineRule="auto"/>
        <w:rPr>
          <w:color w:val="000000"/>
        </w:rPr>
      </w:pPr>
      <w:r w:rsidRPr="00DF0B49">
        <w:rPr>
          <w:color w:val="000000"/>
        </w:rPr>
        <w:t>When diagnosing faults in cellular phone units, it is important to assess and communicate the status and serviceability of the device to the customer or relevant stakeholders. Here are key considerations for addressing the status and serviceability of mobile phones:</w:t>
      </w:r>
    </w:p>
    <w:p w:rsidR="00DF0B49" w:rsidRPr="00755E0F" w:rsidRDefault="00DF0B49" w:rsidP="002D2BBF">
      <w:pPr>
        <w:pStyle w:val="ListParagraph"/>
        <w:numPr>
          <w:ilvl w:val="0"/>
          <w:numId w:val="334"/>
        </w:numPr>
        <w:spacing w:line="360" w:lineRule="auto"/>
        <w:rPr>
          <w:b/>
        </w:rPr>
      </w:pPr>
      <w:r w:rsidRPr="00755E0F">
        <w:rPr>
          <w:b/>
        </w:rPr>
        <w:t>Device Status:</w:t>
      </w:r>
    </w:p>
    <w:p w:rsidR="00DF0B49" w:rsidRPr="00DF0B49" w:rsidRDefault="00DF0B49" w:rsidP="005B4FA5">
      <w:pPr>
        <w:numPr>
          <w:ilvl w:val="0"/>
          <w:numId w:val="110"/>
        </w:numPr>
        <w:shd w:val="clear" w:color="auto" w:fill="FFFFFF" w:themeFill="background1"/>
        <w:spacing w:line="360" w:lineRule="auto"/>
        <w:rPr>
          <w:color w:val="000000"/>
        </w:rPr>
      </w:pPr>
      <w:r w:rsidRPr="00DF0B49">
        <w:rPr>
          <w:color w:val="000000"/>
        </w:rPr>
        <w:t>Determine the overall status of the mobile phone based on the diagnosis and testing results.</w:t>
      </w:r>
    </w:p>
    <w:p w:rsidR="00DF0B49" w:rsidRPr="00DF0B49" w:rsidRDefault="00DF0B49" w:rsidP="005B4FA5">
      <w:pPr>
        <w:numPr>
          <w:ilvl w:val="0"/>
          <w:numId w:val="110"/>
        </w:numPr>
        <w:shd w:val="clear" w:color="auto" w:fill="FFFFFF" w:themeFill="background1"/>
        <w:spacing w:line="360" w:lineRule="auto"/>
        <w:rPr>
          <w:color w:val="000000"/>
        </w:rPr>
      </w:pPr>
      <w:r w:rsidRPr="00DF0B49">
        <w:rPr>
          <w:color w:val="000000"/>
        </w:rPr>
        <w:t>Classify the device as either "functional" or "non-functional" based on its ability to perform essential functions.</w:t>
      </w:r>
    </w:p>
    <w:p w:rsidR="00DF0B49" w:rsidRPr="00DF0B49" w:rsidRDefault="00DF0B49" w:rsidP="005B4FA5">
      <w:pPr>
        <w:numPr>
          <w:ilvl w:val="0"/>
          <w:numId w:val="110"/>
        </w:numPr>
        <w:shd w:val="clear" w:color="auto" w:fill="FFFFFF" w:themeFill="background1"/>
        <w:spacing w:line="360" w:lineRule="auto"/>
        <w:rPr>
          <w:color w:val="000000"/>
        </w:rPr>
      </w:pPr>
      <w:r w:rsidRPr="00DF0B49">
        <w:rPr>
          <w:color w:val="000000"/>
        </w:rPr>
        <w:t>Provide a clear and concise statement regarding the device status to the customer, indicating whether it is operational or requires repairs.</w:t>
      </w:r>
    </w:p>
    <w:p w:rsidR="00DF0B49" w:rsidRPr="00755E0F" w:rsidRDefault="00DF0B49" w:rsidP="002D2BBF">
      <w:pPr>
        <w:pStyle w:val="ListParagraph"/>
        <w:numPr>
          <w:ilvl w:val="0"/>
          <w:numId w:val="335"/>
        </w:numPr>
        <w:spacing w:line="360" w:lineRule="auto"/>
        <w:rPr>
          <w:b/>
        </w:rPr>
      </w:pPr>
      <w:r w:rsidRPr="00755E0F">
        <w:rPr>
          <w:b/>
        </w:rPr>
        <w:t>Serviceability Assessment:</w:t>
      </w:r>
    </w:p>
    <w:p w:rsidR="00DF0B49" w:rsidRPr="00DF0B49" w:rsidRDefault="00DF0B49" w:rsidP="005B4FA5">
      <w:pPr>
        <w:numPr>
          <w:ilvl w:val="0"/>
          <w:numId w:val="111"/>
        </w:numPr>
        <w:shd w:val="clear" w:color="auto" w:fill="FFFFFF" w:themeFill="background1"/>
        <w:spacing w:line="360" w:lineRule="auto"/>
        <w:rPr>
          <w:color w:val="000000"/>
        </w:rPr>
      </w:pPr>
      <w:r w:rsidRPr="00DF0B49">
        <w:rPr>
          <w:color w:val="000000"/>
        </w:rPr>
        <w:t>Evaluate the serviceability of the mobile phone by considering factors such as the availability of spare parts, repair complexity, and cost-effectiveness.</w:t>
      </w:r>
    </w:p>
    <w:p w:rsidR="00DF0B49" w:rsidRPr="00DF0B49" w:rsidRDefault="00DF0B49" w:rsidP="005B4FA5">
      <w:pPr>
        <w:numPr>
          <w:ilvl w:val="0"/>
          <w:numId w:val="111"/>
        </w:numPr>
        <w:shd w:val="clear" w:color="auto" w:fill="FFFFFF" w:themeFill="background1"/>
        <w:spacing w:line="360" w:lineRule="auto"/>
        <w:rPr>
          <w:color w:val="000000"/>
        </w:rPr>
      </w:pPr>
      <w:r w:rsidRPr="00DF0B49">
        <w:rPr>
          <w:color w:val="000000"/>
        </w:rPr>
        <w:t>Assess whether the identified faults can be repaired within a reasonable timeframe and at a justifiable cost.</w:t>
      </w:r>
    </w:p>
    <w:p w:rsidR="00DF0B49" w:rsidRPr="00DF0B49" w:rsidRDefault="00DF0B49" w:rsidP="005B4FA5">
      <w:pPr>
        <w:numPr>
          <w:ilvl w:val="0"/>
          <w:numId w:val="111"/>
        </w:numPr>
        <w:shd w:val="clear" w:color="auto" w:fill="FFFFFF" w:themeFill="background1"/>
        <w:spacing w:line="360" w:lineRule="auto"/>
        <w:rPr>
          <w:color w:val="000000"/>
        </w:rPr>
      </w:pPr>
      <w:r w:rsidRPr="00DF0B49">
        <w:rPr>
          <w:color w:val="000000"/>
        </w:rPr>
        <w:t>Determine if the repairs are feasible and whether they would restore the device to its expected functionality.</w:t>
      </w:r>
    </w:p>
    <w:p w:rsidR="00DF0B49" w:rsidRPr="00755E0F" w:rsidRDefault="00DF0B49" w:rsidP="002D2BBF">
      <w:pPr>
        <w:pStyle w:val="ListParagraph"/>
        <w:numPr>
          <w:ilvl w:val="0"/>
          <w:numId w:val="336"/>
        </w:numPr>
        <w:spacing w:line="360" w:lineRule="auto"/>
        <w:rPr>
          <w:b/>
        </w:rPr>
      </w:pPr>
      <w:r w:rsidRPr="00755E0F">
        <w:rPr>
          <w:b/>
        </w:rPr>
        <w:t>Repair Recommendations:</w:t>
      </w:r>
    </w:p>
    <w:p w:rsidR="00DF0B49" w:rsidRPr="00DF0B49" w:rsidRDefault="00DF0B49" w:rsidP="005B4FA5">
      <w:pPr>
        <w:numPr>
          <w:ilvl w:val="0"/>
          <w:numId w:val="112"/>
        </w:numPr>
        <w:shd w:val="clear" w:color="auto" w:fill="FFFFFF" w:themeFill="background1"/>
        <w:spacing w:line="360" w:lineRule="auto"/>
        <w:rPr>
          <w:color w:val="000000"/>
        </w:rPr>
      </w:pPr>
      <w:r w:rsidRPr="00DF0B49">
        <w:rPr>
          <w:color w:val="000000"/>
        </w:rPr>
        <w:t>Based on the diagnosis and assessment, provide repair recommendations to the customer or relevant stakeholders.</w:t>
      </w:r>
    </w:p>
    <w:p w:rsidR="00DF0B49" w:rsidRPr="00DF0B49" w:rsidRDefault="00DF0B49" w:rsidP="005B4FA5">
      <w:pPr>
        <w:numPr>
          <w:ilvl w:val="0"/>
          <w:numId w:val="112"/>
        </w:numPr>
        <w:shd w:val="clear" w:color="auto" w:fill="FFFFFF" w:themeFill="background1"/>
        <w:spacing w:line="360" w:lineRule="auto"/>
        <w:rPr>
          <w:color w:val="000000"/>
        </w:rPr>
      </w:pPr>
      <w:r w:rsidRPr="00DF0B49">
        <w:rPr>
          <w:color w:val="000000"/>
        </w:rPr>
        <w:lastRenderedPageBreak/>
        <w:t>Clearly communicate the recommended repairs, including the specific components or parts that need to be replaced or repaired.</w:t>
      </w:r>
    </w:p>
    <w:p w:rsidR="00DF0B49" w:rsidRPr="00DF0B49" w:rsidRDefault="00DF0B49" w:rsidP="005B4FA5">
      <w:pPr>
        <w:numPr>
          <w:ilvl w:val="0"/>
          <w:numId w:val="112"/>
        </w:numPr>
        <w:shd w:val="clear" w:color="auto" w:fill="FFFFFF" w:themeFill="background1"/>
        <w:spacing w:line="360" w:lineRule="auto"/>
        <w:rPr>
          <w:color w:val="000000"/>
        </w:rPr>
      </w:pPr>
      <w:r w:rsidRPr="00DF0B49">
        <w:rPr>
          <w:color w:val="000000"/>
        </w:rPr>
        <w:t>Provide an estimated timeline and cost for the repairs, highlighting any potential risks or limitations.</w:t>
      </w:r>
    </w:p>
    <w:p w:rsidR="00DF0B49" w:rsidRPr="00755E0F" w:rsidRDefault="00DF0B49" w:rsidP="002D2BBF">
      <w:pPr>
        <w:pStyle w:val="ListParagraph"/>
        <w:numPr>
          <w:ilvl w:val="0"/>
          <w:numId w:val="337"/>
        </w:numPr>
        <w:spacing w:line="360" w:lineRule="auto"/>
        <w:rPr>
          <w:b/>
        </w:rPr>
      </w:pPr>
      <w:r w:rsidRPr="00755E0F">
        <w:rPr>
          <w:b/>
        </w:rPr>
        <w:t>Alternatives to Repair:</w:t>
      </w:r>
    </w:p>
    <w:p w:rsidR="00DF0B49" w:rsidRPr="00DF0B49" w:rsidRDefault="00DF0B49" w:rsidP="005B4FA5">
      <w:pPr>
        <w:numPr>
          <w:ilvl w:val="0"/>
          <w:numId w:val="113"/>
        </w:numPr>
        <w:shd w:val="clear" w:color="auto" w:fill="FFFFFF" w:themeFill="background1"/>
        <w:spacing w:line="360" w:lineRule="auto"/>
        <w:rPr>
          <w:color w:val="000000"/>
        </w:rPr>
      </w:pPr>
      <w:r w:rsidRPr="00DF0B49">
        <w:rPr>
          <w:color w:val="000000"/>
        </w:rPr>
        <w:t>If the mobile phone is deemed non-serviceable or if the repairs are not economically viable, present alternative options to the customer.</w:t>
      </w:r>
    </w:p>
    <w:p w:rsidR="00DF0B49" w:rsidRPr="00DF0B49" w:rsidRDefault="00DF0B49" w:rsidP="005B4FA5">
      <w:pPr>
        <w:numPr>
          <w:ilvl w:val="0"/>
          <w:numId w:val="113"/>
        </w:numPr>
        <w:shd w:val="clear" w:color="auto" w:fill="FFFFFF" w:themeFill="background1"/>
        <w:spacing w:line="360" w:lineRule="auto"/>
        <w:rPr>
          <w:color w:val="000000"/>
        </w:rPr>
      </w:pPr>
      <w:r w:rsidRPr="00DF0B49">
        <w:rPr>
          <w:color w:val="000000"/>
        </w:rPr>
        <w:t>Explore possibilities such as device replacement, trade-in programs, or upgrading to a newer model.</w:t>
      </w:r>
    </w:p>
    <w:p w:rsidR="00DF0B49" w:rsidRPr="00DF0B49" w:rsidRDefault="00DF0B49" w:rsidP="005B4FA5">
      <w:pPr>
        <w:numPr>
          <w:ilvl w:val="0"/>
          <w:numId w:val="113"/>
        </w:numPr>
        <w:shd w:val="clear" w:color="auto" w:fill="FFFFFF" w:themeFill="background1"/>
        <w:spacing w:line="360" w:lineRule="auto"/>
        <w:rPr>
          <w:color w:val="000000"/>
        </w:rPr>
      </w:pPr>
      <w:r w:rsidRPr="00DF0B49">
        <w:rPr>
          <w:color w:val="000000"/>
        </w:rPr>
        <w:t>Provide information on any promotional offers, warranties, or service plans that may be available to the customer.</w:t>
      </w:r>
    </w:p>
    <w:p w:rsidR="00DF0B49" w:rsidRPr="00755E0F" w:rsidRDefault="00DF0B49" w:rsidP="002D2BBF">
      <w:pPr>
        <w:pStyle w:val="ListParagraph"/>
        <w:numPr>
          <w:ilvl w:val="0"/>
          <w:numId w:val="338"/>
        </w:numPr>
        <w:spacing w:line="360" w:lineRule="auto"/>
        <w:rPr>
          <w:b/>
        </w:rPr>
      </w:pPr>
      <w:r w:rsidRPr="00755E0F">
        <w:rPr>
          <w:b/>
        </w:rPr>
        <w:t>Customer Consent:</w:t>
      </w:r>
    </w:p>
    <w:p w:rsidR="00DF0B49" w:rsidRPr="00DF0B49" w:rsidRDefault="00DF0B49" w:rsidP="005B4FA5">
      <w:pPr>
        <w:numPr>
          <w:ilvl w:val="0"/>
          <w:numId w:val="114"/>
        </w:numPr>
        <w:shd w:val="clear" w:color="auto" w:fill="FFFFFF" w:themeFill="background1"/>
        <w:spacing w:line="360" w:lineRule="auto"/>
        <w:rPr>
          <w:color w:val="000000"/>
        </w:rPr>
      </w:pPr>
      <w:r w:rsidRPr="00DF0B49">
        <w:rPr>
          <w:color w:val="000000"/>
        </w:rPr>
        <w:t>Obtain the customer's consent before proceeding with any repairs or alternative solutions.</w:t>
      </w:r>
    </w:p>
    <w:p w:rsidR="00DF0B49" w:rsidRPr="00DF0B49" w:rsidRDefault="00DF0B49" w:rsidP="005B4FA5">
      <w:pPr>
        <w:numPr>
          <w:ilvl w:val="0"/>
          <w:numId w:val="114"/>
        </w:numPr>
        <w:shd w:val="clear" w:color="auto" w:fill="FFFFFF" w:themeFill="background1"/>
        <w:spacing w:line="360" w:lineRule="auto"/>
        <w:rPr>
          <w:color w:val="000000"/>
        </w:rPr>
      </w:pPr>
      <w:r w:rsidRPr="00DF0B49">
        <w:rPr>
          <w:color w:val="000000"/>
        </w:rPr>
        <w:t>Clearly explain the implications, costs, and potential outcomes of the recommended course of action.</w:t>
      </w:r>
    </w:p>
    <w:p w:rsidR="00AA059B" w:rsidRPr="009B3398" w:rsidRDefault="00DF0B49" w:rsidP="009B3398">
      <w:pPr>
        <w:numPr>
          <w:ilvl w:val="0"/>
          <w:numId w:val="114"/>
        </w:numPr>
        <w:shd w:val="clear" w:color="auto" w:fill="FFFFFF" w:themeFill="background1"/>
        <w:spacing w:line="360" w:lineRule="auto"/>
        <w:rPr>
          <w:color w:val="000000"/>
        </w:rPr>
      </w:pPr>
      <w:r w:rsidRPr="00DF0B49">
        <w:rPr>
          <w:color w:val="000000"/>
        </w:rPr>
        <w:t>Address any questions or concerns the customer may have and ensure they understand the options available to them.</w:t>
      </w:r>
    </w:p>
    <w:p w:rsidR="00DF0B49" w:rsidRPr="00755E0F" w:rsidRDefault="00DF0B49" w:rsidP="002D2BBF">
      <w:pPr>
        <w:pStyle w:val="ListParagraph"/>
        <w:numPr>
          <w:ilvl w:val="0"/>
          <w:numId w:val="339"/>
        </w:numPr>
        <w:spacing w:line="360" w:lineRule="auto"/>
        <w:rPr>
          <w:b/>
        </w:rPr>
      </w:pPr>
      <w:r w:rsidRPr="00755E0F">
        <w:rPr>
          <w:b/>
        </w:rPr>
        <w:t>Serviceability Documentation:</w:t>
      </w:r>
    </w:p>
    <w:p w:rsidR="00DF0B49" w:rsidRPr="00DF0B49" w:rsidRDefault="00DF0B49" w:rsidP="005B4FA5">
      <w:pPr>
        <w:numPr>
          <w:ilvl w:val="0"/>
          <w:numId w:val="115"/>
        </w:numPr>
        <w:shd w:val="clear" w:color="auto" w:fill="FFFFFF" w:themeFill="background1"/>
        <w:spacing w:line="360" w:lineRule="auto"/>
        <w:rPr>
          <w:color w:val="000000"/>
        </w:rPr>
      </w:pPr>
      <w:r w:rsidRPr="00DF0B49">
        <w:rPr>
          <w:color w:val="000000"/>
        </w:rPr>
        <w:t>Document the status, serviceability assessment, repair recommendations, and customer consent in a clear and organized manner.</w:t>
      </w:r>
    </w:p>
    <w:p w:rsidR="00DF0B49" w:rsidRPr="00DF0B49" w:rsidRDefault="00DF0B49" w:rsidP="005B4FA5">
      <w:pPr>
        <w:numPr>
          <w:ilvl w:val="0"/>
          <w:numId w:val="115"/>
        </w:numPr>
        <w:shd w:val="clear" w:color="auto" w:fill="FFFFFF" w:themeFill="background1"/>
        <w:spacing w:line="360" w:lineRule="auto"/>
        <w:rPr>
          <w:color w:val="000000"/>
        </w:rPr>
      </w:pPr>
      <w:r w:rsidRPr="00DF0B49">
        <w:rPr>
          <w:color w:val="000000"/>
        </w:rPr>
        <w:t>Include relevant details such as the customer's name, contact information, device identification, and any other pertinent information.</w:t>
      </w:r>
    </w:p>
    <w:p w:rsidR="00DF0B49" w:rsidRPr="00DF0B49" w:rsidRDefault="00DF0B49" w:rsidP="005B4FA5">
      <w:pPr>
        <w:numPr>
          <w:ilvl w:val="0"/>
          <w:numId w:val="115"/>
        </w:numPr>
        <w:shd w:val="clear" w:color="auto" w:fill="FFFFFF" w:themeFill="background1"/>
        <w:spacing w:line="360" w:lineRule="auto"/>
        <w:rPr>
          <w:color w:val="000000"/>
        </w:rPr>
      </w:pPr>
      <w:r w:rsidRPr="00DF0B49">
        <w:rPr>
          <w:color w:val="000000"/>
        </w:rPr>
        <w:t>Maintain a copy of the documentation for future reference and to ensure accurate record-keeping.</w:t>
      </w:r>
    </w:p>
    <w:p w:rsidR="00DF0B49" w:rsidRPr="00755E0F" w:rsidRDefault="00DF0B49" w:rsidP="002D2BBF">
      <w:pPr>
        <w:pStyle w:val="ListParagraph"/>
        <w:numPr>
          <w:ilvl w:val="0"/>
          <w:numId w:val="340"/>
        </w:numPr>
        <w:spacing w:line="360" w:lineRule="auto"/>
        <w:rPr>
          <w:b/>
        </w:rPr>
      </w:pPr>
      <w:r w:rsidRPr="00755E0F">
        <w:rPr>
          <w:b/>
        </w:rPr>
        <w:t>Regular Updates:</w:t>
      </w:r>
    </w:p>
    <w:p w:rsidR="00DF0B49" w:rsidRPr="00DF0B49" w:rsidRDefault="00DF0B49" w:rsidP="005B4FA5">
      <w:pPr>
        <w:numPr>
          <w:ilvl w:val="0"/>
          <w:numId w:val="116"/>
        </w:numPr>
        <w:shd w:val="clear" w:color="auto" w:fill="FFFFFF" w:themeFill="background1"/>
        <w:spacing w:line="360" w:lineRule="auto"/>
        <w:rPr>
          <w:color w:val="000000"/>
        </w:rPr>
      </w:pPr>
      <w:r w:rsidRPr="00DF0B49">
        <w:rPr>
          <w:color w:val="000000"/>
        </w:rPr>
        <w:t>Provide regular updates to the customer during the repair process, especially if unexpected issues or delays arise.</w:t>
      </w:r>
    </w:p>
    <w:p w:rsidR="0053430D" w:rsidRPr="005737AF" w:rsidRDefault="00DF0B49" w:rsidP="005737AF">
      <w:pPr>
        <w:numPr>
          <w:ilvl w:val="0"/>
          <w:numId w:val="116"/>
        </w:numPr>
        <w:shd w:val="clear" w:color="auto" w:fill="FFFFFF" w:themeFill="background1"/>
        <w:spacing w:line="360" w:lineRule="auto"/>
        <w:rPr>
          <w:color w:val="000000"/>
        </w:rPr>
      </w:pPr>
      <w:r w:rsidRPr="00DF0B49">
        <w:rPr>
          <w:color w:val="000000"/>
        </w:rPr>
        <w:t>Keep the customer informed about the progress, any additional repairs or parts required, and revised timelines if necessary</w:t>
      </w:r>
      <w:proofErr w:type="gramStart"/>
      <w:r w:rsidRPr="00DF0B49">
        <w:rPr>
          <w:color w:val="000000"/>
        </w:rPr>
        <w:t>.</w:t>
      </w:r>
      <w:r w:rsidRPr="005737AF">
        <w:rPr>
          <w:color w:val="000000"/>
        </w:rPr>
        <w:t>.</w:t>
      </w:r>
      <w:proofErr w:type="gramEnd"/>
    </w:p>
    <w:p w:rsidR="00B72EB8" w:rsidRPr="006D3CD8" w:rsidRDefault="00B72EB8" w:rsidP="00B72EB8">
      <w:pPr>
        <w:pStyle w:val="Heading1"/>
        <w:numPr>
          <w:ilvl w:val="0"/>
          <w:numId w:val="0"/>
        </w:numPr>
        <w:spacing w:line="360" w:lineRule="auto"/>
        <w:ind w:left="432"/>
        <w:jc w:val="center"/>
        <w:rPr>
          <w:rFonts w:ascii="Times New Roman" w:hAnsi="Times New Roman" w:cs="Times New Roman"/>
          <w:b/>
          <w:color w:val="000000" w:themeColor="text1"/>
        </w:rPr>
      </w:pPr>
      <w:bookmarkStart w:id="91" w:name="_Toc148002618"/>
      <w:r>
        <w:rPr>
          <w:rFonts w:ascii="Times New Roman" w:hAnsi="Times New Roman" w:cs="Times New Roman"/>
          <w:b/>
          <w:color w:val="000000" w:themeColor="text1"/>
        </w:rPr>
        <w:lastRenderedPageBreak/>
        <w:t>Self-</w:t>
      </w:r>
      <w:bookmarkEnd w:id="91"/>
      <w:r>
        <w:rPr>
          <w:rFonts w:ascii="Times New Roman" w:hAnsi="Times New Roman" w:cs="Times New Roman"/>
          <w:b/>
          <w:color w:val="000000" w:themeColor="text1"/>
        </w:rPr>
        <w:t xml:space="preserve">check </w:t>
      </w:r>
      <w:r w:rsidRPr="006D3CD8">
        <w:rPr>
          <w:rFonts w:ascii="Times New Roman" w:hAnsi="Times New Roman" w:cs="Times New Roman"/>
          <w:b/>
          <w:color w:val="000000" w:themeColor="text1"/>
        </w:rPr>
        <w:t>2.1</w:t>
      </w:r>
    </w:p>
    <w:p w:rsidR="00B72EB8" w:rsidRPr="00990162" w:rsidRDefault="00B72EB8" w:rsidP="00B72EB8">
      <w:pPr>
        <w:spacing w:line="360" w:lineRule="auto"/>
        <w:jc w:val="both"/>
        <w:rPr>
          <w:b/>
        </w:rPr>
      </w:pPr>
      <w:r>
        <w:rPr>
          <w:b/>
        </w:rPr>
        <w:t>Part one</w:t>
      </w:r>
      <w:r w:rsidRPr="00990162">
        <w:rPr>
          <w:b/>
        </w:rPr>
        <w:t>: True/False Questions:</w:t>
      </w:r>
    </w:p>
    <w:p w:rsidR="00B72EB8" w:rsidRPr="00990162" w:rsidRDefault="00B72EB8" w:rsidP="00B72EB8">
      <w:pPr>
        <w:pStyle w:val="ListParagraph"/>
        <w:numPr>
          <w:ilvl w:val="0"/>
          <w:numId w:val="419"/>
        </w:numPr>
        <w:spacing w:after="160" w:line="360" w:lineRule="auto"/>
        <w:jc w:val="both"/>
      </w:pPr>
      <w:proofErr w:type="gramStart"/>
      <w:r w:rsidRPr="00990162">
        <w:t>1Diagnosing mobile phone problems only involves</w:t>
      </w:r>
      <w:proofErr w:type="gramEnd"/>
      <w:r w:rsidRPr="00990162">
        <w:t xml:space="preserve"> analyzing error messages. </w:t>
      </w:r>
    </w:p>
    <w:p w:rsidR="00B72EB8" w:rsidRPr="00990162" w:rsidRDefault="00B72EB8" w:rsidP="00B72EB8">
      <w:pPr>
        <w:pStyle w:val="ListParagraph"/>
        <w:numPr>
          <w:ilvl w:val="0"/>
          <w:numId w:val="419"/>
        </w:numPr>
        <w:spacing w:after="160" w:line="360" w:lineRule="auto"/>
        <w:jc w:val="both"/>
      </w:pPr>
      <w:r w:rsidRPr="00990162">
        <w:t xml:space="preserve">2Network connectivity issues on a mobile phone can result in slow internet speeds. </w:t>
      </w:r>
    </w:p>
    <w:p w:rsidR="00B72EB8" w:rsidRPr="00990162" w:rsidRDefault="00B72EB8" w:rsidP="00B72EB8">
      <w:pPr>
        <w:pStyle w:val="ListParagraph"/>
        <w:numPr>
          <w:ilvl w:val="0"/>
          <w:numId w:val="419"/>
        </w:numPr>
        <w:spacing w:after="160" w:line="360" w:lineRule="auto"/>
        <w:jc w:val="both"/>
      </w:pPr>
      <w:r w:rsidRPr="00990162">
        <w:t xml:space="preserve">3Battery-related problems on a mobile phone are always caused by a faulty battery. </w:t>
      </w:r>
    </w:p>
    <w:p w:rsidR="00B72EB8" w:rsidRPr="00990162" w:rsidRDefault="00B72EB8" w:rsidP="00B72EB8">
      <w:pPr>
        <w:pStyle w:val="ListParagraph"/>
        <w:numPr>
          <w:ilvl w:val="0"/>
          <w:numId w:val="419"/>
        </w:numPr>
        <w:spacing w:after="160" w:line="360" w:lineRule="auto"/>
        <w:jc w:val="both"/>
      </w:pPr>
      <w:r w:rsidRPr="00990162">
        <w:t xml:space="preserve">4User-induced errors on a mobile phone can be caused by misconfiguring settings. </w:t>
      </w:r>
    </w:p>
    <w:p w:rsidR="00B72EB8" w:rsidRPr="00073985" w:rsidRDefault="00B72EB8" w:rsidP="00B72EB8">
      <w:pPr>
        <w:pStyle w:val="ListParagraph"/>
        <w:numPr>
          <w:ilvl w:val="0"/>
          <w:numId w:val="419"/>
        </w:numPr>
        <w:spacing w:after="160" w:line="360" w:lineRule="auto"/>
        <w:jc w:val="both"/>
      </w:pPr>
      <w:r w:rsidRPr="00990162">
        <w:t>5The systematic pre-testing procedure in mobile phone service and repair includes visual inspection, customer interview, and operating the device</w:t>
      </w:r>
      <w:r>
        <w:t xml:space="preserve"> according to the manual. </w:t>
      </w:r>
    </w:p>
    <w:p w:rsidR="00B72EB8" w:rsidRPr="00990162" w:rsidRDefault="00B72EB8" w:rsidP="00B72EB8">
      <w:pPr>
        <w:spacing w:line="360" w:lineRule="auto"/>
        <w:jc w:val="both"/>
        <w:rPr>
          <w:b/>
        </w:rPr>
      </w:pPr>
      <w:r w:rsidRPr="00990162">
        <w:rPr>
          <w:b/>
        </w:rPr>
        <w:t>Part two: Multiple Choice Questions:</w:t>
      </w:r>
    </w:p>
    <w:p w:rsidR="00B72EB8" w:rsidRPr="002D58D5" w:rsidRDefault="00B72EB8" w:rsidP="00B72EB8">
      <w:pPr>
        <w:spacing w:line="360" w:lineRule="auto"/>
        <w:jc w:val="both"/>
      </w:pPr>
      <w:r>
        <w:t xml:space="preserve">1. </w:t>
      </w:r>
      <w:r w:rsidRPr="002D58D5">
        <w:t>Diagnosing mobile phone hardware issues often requires:</w:t>
      </w:r>
    </w:p>
    <w:p w:rsidR="00B72EB8" w:rsidRDefault="00B72EB8" w:rsidP="00B72EB8">
      <w:pPr>
        <w:pStyle w:val="ListParagraph"/>
        <w:numPr>
          <w:ilvl w:val="0"/>
          <w:numId w:val="410"/>
        </w:numPr>
        <w:spacing w:after="160" w:line="360" w:lineRule="auto"/>
        <w:jc w:val="both"/>
      </w:pPr>
      <w:r w:rsidRPr="00893AA8">
        <w:t>Analyzing error messages</w:t>
      </w:r>
    </w:p>
    <w:p w:rsidR="00B72EB8" w:rsidRDefault="00B72EB8" w:rsidP="00B72EB8">
      <w:pPr>
        <w:pStyle w:val="ListParagraph"/>
        <w:numPr>
          <w:ilvl w:val="0"/>
          <w:numId w:val="410"/>
        </w:numPr>
        <w:spacing w:after="160" w:line="360" w:lineRule="auto"/>
        <w:jc w:val="both"/>
      </w:pPr>
      <w:r w:rsidRPr="00893AA8">
        <w:t>Clearing cache</w:t>
      </w:r>
    </w:p>
    <w:p w:rsidR="00B72EB8" w:rsidRDefault="00B72EB8" w:rsidP="00B72EB8">
      <w:pPr>
        <w:pStyle w:val="ListParagraph"/>
        <w:numPr>
          <w:ilvl w:val="0"/>
          <w:numId w:val="410"/>
        </w:numPr>
        <w:spacing w:after="160" w:line="360" w:lineRule="auto"/>
        <w:jc w:val="both"/>
      </w:pPr>
      <w:r w:rsidRPr="00893AA8">
        <w:t xml:space="preserve">Visual </w:t>
      </w:r>
      <w:r>
        <w:t>inspection and specialized tools</w:t>
      </w:r>
    </w:p>
    <w:p w:rsidR="00B72EB8" w:rsidRDefault="00B72EB8" w:rsidP="00B72EB8">
      <w:pPr>
        <w:pStyle w:val="ListParagraph"/>
        <w:numPr>
          <w:ilvl w:val="0"/>
          <w:numId w:val="410"/>
        </w:numPr>
        <w:spacing w:after="160" w:line="360" w:lineRule="auto"/>
        <w:jc w:val="both"/>
      </w:pPr>
      <w:r w:rsidRPr="00893AA8">
        <w:t>Reinstalling applications</w:t>
      </w:r>
    </w:p>
    <w:p w:rsidR="00B72EB8" w:rsidRDefault="00B72EB8" w:rsidP="00B72EB8">
      <w:pPr>
        <w:pStyle w:val="ListParagraph"/>
        <w:numPr>
          <w:ilvl w:val="0"/>
          <w:numId w:val="411"/>
        </w:numPr>
        <w:spacing w:before="240" w:after="160" w:line="360" w:lineRule="auto"/>
        <w:jc w:val="both"/>
      </w:pPr>
      <w:r w:rsidRPr="00893AA8">
        <w:t>Software problems on a mobile phone can result in:</w:t>
      </w:r>
    </w:p>
    <w:p w:rsidR="00B72EB8" w:rsidRDefault="00B72EB8" w:rsidP="00B72EB8">
      <w:pPr>
        <w:pStyle w:val="ListParagraph"/>
        <w:numPr>
          <w:ilvl w:val="0"/>
          <w:numId w:val="412"/>
        </w:numPr>
        <w:spacing w:after="160" w:line="360" w:lineRule="auto"/>
        <w:jc w:val="both"/>
      </w:pPr>
      <w:r w:rsidRPr="00893AA8">
        <w:t>Dropped calls and slow internet speeds</w:t>
      </w:r>
    </w:p>
    <w:p w:rsidR="00B72EB8" w:rsidRDefault="00B72EB8" w:rsidP="00B72EB8">
      <w:pPr>
        <w:pStyle w:val="ListParagraph"/>
        <w:numPr>
          <w:ilvl w:val="0"/>
          <w:numId w:val="412"/>
        </w:numPr>
        <w:spacing w:after="160" w:line="360" w:lineRule="auto"/>
        <w:jc w:val="both"/>
      </w:pPr>
      <w:r w:rsidRPr="00893AA8">
        <w:t>Faulty battery and power drain</w:t>
      </w:r>
    </w:p>
    <w:p w:rsidR="00B72EB8" w:rsidRDefault="00B72EB8" w:rsidP="00B72EB8">
      <w:pPr>
        <w:pStyle w:val="ListParagraph"/>
        <w:numPr>
          <w:ilvl w:val="0"/>
          <w:numId w:val="412"/>
        </w:numPr>
        <w:spacing w:after="160" w:line="360" w:lineRule="auto"/>
        <w:jc w:val="both"/>
      </w:pPr>
      <w:r w:rsidRPr="00893AA8">
        <w:t>Data corruption and insufficient storage space</w:t>
      </w:r>
    </w:p>
    <w:p w:rsidR="00B72EB8" w:rsidRDefault="00B72EB8" w:rsidP="00B72EB8">
      <w:pPr>
        <w:pStyle w:val="ListParagraph"/>
        <w:numPr>
          <w:ilvl w:val="0"/>
          <w:numId w:val="412"/>
        </w:numPr>
        <w:spacing w:after="160" w:line="360" w:lineRule="auto"/>
        <w:jc w:val="both"/>
      </w:pPr>
      <w:r w:rsidRPr="00893AA8">
        <w:t>User-induced errors and misconfigured settings</w:t>
      </w:r>
    </w:p>
    <w:p w:rsidR="00B72EB8" w:rsidRDefault="00B72EB8" w:rsidP="00B72EB8">
      <w:pPr>
        <w:pStyle w:val="ListParagraph"/>
        <w:numPr>
          <w:ilvl w:val="0"/>
          <w:numId w:val="411"/>
        </w:numPr>
        <w:spacing w:before="240" w:after="160" w:line="360" w:lineRule="auto"/>
        <w:jc w:val="both"/>
      </w:pPr>
      <w:r w:rsidRPr="00893AA8">
        <w:t>Diagnosing network connectivity issues involves checking:</w:t>
      </w:r>
    </w:p>
    <w:p w:rsidR="00B72EB8" w:rsidRDefault="00B72EB8" w:rsidP="00B72EB8">
      <w:pPr>
        <w:pStyle w:val="ListParagraph"/>
        <w:spacing w:line="360" w:lineRule="auto"/>
        <w:ind w:left="360"/>
        <w:jc w:val="both"/>
      </w:pPr>
      <w:proofErr w:type="gramStart"/>
      <w:r w:rsidRPr="00893AA8">
        <w:t>a</w:t>
      </w:r>
      <w:proofErr w:type="gramEnd"/>
      <w:r w:rsidRPr="00893AA8">
        <w:t>)</w:t>
      </w:r>
      <w:r>
        <w:t xml:space="preserve">. </w:t>
      </w:r>
      <w:r w:rsidRPr="00893AA8">
        <w:t xml:space="preserve"> Cellular signal strength, Wi-Fi connectivity, and Bluetooth connections</w:t>
      </w:r>
    </w:p>
    <w:p w:rsidR="00B72EB8" w:rsidRDefault="00B72EB8" w:rsidP="00B72EB8">
      <w:pPr>
        <w:pStyle w:val="ListParagraph"/>
        <w:spacing w:line="360" w:lineRule="auto"/>
        <w:ind w:left="360"/>
        <w:jc w:val="both"/>
      </w:pPr>
      <w:r w:rsidRPr="002D58D5">
        <w:t>b)</w:t>
      </w:r>
      <w:r>
        <w:t xml:space="preserve">. </w:t>
      </w:r>
      <w:r w:rsidRPr="002D58D5">
        <w:t>Battery health and power consumption</w:t>
      </w:r>
    </w:p>
    <w:p w:rsidR="00B72EB8" w:rsidRDefault="00B72EB8" w:rsidP="00B72EB8">
      <w:pPr>
        <w:pStyle w:val="ListParagraph"/>
        <w:spacing w:line="360" w:lineRule="auto"/>
        <w:ind w:left="360"/>
        <w:jc w:val="both"/>
      </w:pPr>
      <w:r w:rsidRPr="002D58D5">
        <w:t>c)</w:t>
      </w:r>
      <w:r>
        <w:t xml:space="preserve">. </w:t>
      </w:r>
      <w:r w:rsidRPr="002D58D5">
        <w:t>Data synchronization and backups</w:t>
      </w:r>
    </w:p>
    <w:p w:rsidR="00B72EB8" w:rsidRDefault="00B72EB8" w:rsidP="00B72EB8">
      <w:pPr>
        <w:pStyle w:val="ListParagraph"/>
        <w:spacing w:line="360" w:lineRule="auto"/>
        <w:ind w:left="360"/>
        <w:jc w:val="both"/>
      </w:pPr>
      <w:r w:rsidRPr="002D58D5">
        <w:t>d)</w:t>
      </w:r>
      <w:r>
        <w:t xml:space="preserve">. </w:t>
      </w:r>
      <w:r w:rsidRPr="002D58D5">
        <w:t>Visual inspection of the screen and buttons</w:t>
      </w:r>
    </w:p>
    <w:p w:rsidR="00B72EB8" w:rsidRPr="00893AA8" w:rsidRDefault="00B72EB8" w:rsidP="00B72EB8">
      <w:pPr>
        <w:pStyle w:val="ListParagraph"/>
        <w:numPr>
          <w:ilvl w:val="0"/>
          <w:numId w:val="411"/>
        </w:numPr>
        <w:spacing w:before="240" w:after="160" w:line="360" w:lineRule="auto"/>
        <w:jc w:val="both"/>
      </w:pPr>
      <w:r w:rsidRPr="00893AA8">
        <w:t>Battery-related problems on a mobile phone can be caused by:</w:t>
      </w:r>
    </w:p>
    <w:p w:rsidR="00B72EB8" w:rsidRDefault="00B72EB8" w:rsidP="00B72EB8">
      <w:pPr>
        <w:pStyle w:val="ListParagraph"/>
        <w:numPr>
          <w:ilvl w:val="0"/>
          <w:numId w:val="413"/>
        </w:numPr>
        <w:spacing w:after="160" w:line="360" w:lineRule="auto"/>
        <w:jc w:val="both"/>
      </w:pPr>
      <w:r w:rsidRPr="00990162">
        <w:t>User error and misconfiguring settings</w:t>
      </w:r>
    </w:p>
    <w:p w:rsidR="00B72EB8" w:rsidRDefault="00B72EB8" w:rsidP="00B72EB8">
      <w:pPr>
        <w:pStyle w:val="ListParagraph"/>
        <w:numPr>
          <w:ilvl w:val="0"/>
          <w:numId w:val="413"/>
        </w:numPr>
        <w:spacing w:after="160" w:line="360" w:lineRule="auto"/>
        <w:jc w:val="both"/>
      </w:pPr>
      <w:r w:rsidRPr="00990162">
        <w:t>Insufficient storage space and data corruption</w:t>
      </w:r>
    </w:p>
    <w:p w:rsidR="00B72EB8" w:rsidRDefault="00B72EB8" w:rsidP="00B72EB8">
      <w:pPr>
        <w:pStyle w:val="ListParagraph"/>
        <w:numPr>
          <w:ilvl w:val="0"/>
          <w:numId w:val="413"/>
        </w:numPr>
        <w:spacing w:after="160" w:line="360" w:lineRule="auto"/>
        <w:jc w:val="both"/>
      </w:pPr>
      <w:r w:rsidRPr="00990162">
        <w:t>Hardware malfunctioning and faulty battery</w:t>
      </w:r>
    </w:p>
    <w:p w:rsidR="00B72EB8" w:rsidRDefault="00B72EB8" w:rsidP="00B72EB8">
      <w:pPr>
        <w:pStyle w:val="ListParagraph"/>
        <w:numPr>
          <w:ilvl w:val="0"/>
          <w:numId w:val="413"/>
        </w:numPr>
        <w:spacing w:after="160" w:line="360" w:lineRule="auto"/>
        <w:jc w:val="both"/>
      </w:pPr>
      <w:r w:rsidRPr="00990162">
        <w:t>Water damage and signs of wear and tear</w:t>
      </w:r>
    </w:p>
    <w:p w:rsidR="00B72EB8" w:rsidRPr="00990162" w:rsidRDefault="00B72EB8" w:rsidP="00B72EB8">
      <w:pPr>
        <w:spacing w:after="160" w:line="360" w:lineRule="auto"/>
        <w:jc w:val="both"/>
      </w:pPr>
    </w:p>
    <w:p w:rsidR="00B72EB8" w:rsidRDefault="00B72EB8" w:rsidP="00B72EB8">
      <w:pPr>
        <w:pStyle w:val="ListParagraph"/>
        <w:numPr>
          <w:ilvl w:val="0"/>
          <w:numId w:val="411"/>
        </w:numPr>
        <w:spacing w:before="240" w:after="160" w:line="360" w:lineRule="auto"/>
        <w:jc w:val="both"/>
      </w:pPr>
      <w:r w:rsidRPr="00990162">
        <w:t>Diagnosing data and storage issues on a mobile phone may require:</w:t>
      </w:r>
    </w:p>
    <w:p w:rsidR="00B72EB8" w:rsidRDefault="00B72EB8" w:rsidP="00B72EB8">
      <w:pPr>
        <w:pStyle w:val="ListParagraph"/>
        <w:numPr>
          <w:ilvl w:val="0"/>
          <w:numId w:val="414"/>
        </w:numPr>
        <w:spacing w:after="160" w:line="360" w:lineRule="auto"/>
        <w:jc w:val="both"/>
      </w:pPr>
      <w:r w:rsidRPr="00990162">
        <w:t>Testing with specialized tools and replacement of faulty components</w:t>
      </w:r>
    </w:p>
    <w:p w:rsidR="00B72EB8" w:rsidRDefault="00B72EB8" w:rsidP="00B72EB8">
      <w:pPr>
        <w:pStyle w:val="ListParagraph"/>
        <w:numPr>
          <w:ilvl w:val="0"/>
          <w:numId w:val="414"/>
        </w:numPr>
        <w:spacing w:after="160" w:line="360" w:lineRule="auto"/>
        <w:jc w:val="both"/>
      </w:pPr>
      <w:r w:rsidRPr="00990162">
        <w:t>Clearing cache, deleting unnecessary files, or performing data backups</w:t>
      </w:r>
    </w:p>
    <w:p w:rsidR="00B72EB8" w:rsidRDefault="00B72EB8" w:rsidP="00B72EB8">
      <w:pPr>
        <w:pStyle w:val="ListParagraph"/>
        <w:numPr>
          <w:ilvl w:val="0"/>
          <w:numId w:val="414"/>
        </w:numPr>
        <w:spacing w:after="160" w:line="360" w:lineRule="auto"/>
        <w:jc w:val="both"/>
      </w:pPr>
      <w:r w:rsidRPr="00990162">
        <w:t>Checking cellular signal strength and Wi-Fi connectivity</w:t>
      </w:r>
    </w:p>
    <w:p w:rsidR="00B72EB8" w:rsidRPr="00990162" w:rsidRDefault="00B72EB8" w:rsidP="00B72EB8">
      <w:pPr>
        <w:pStyle w:val="ListParagraph"/>
        <w:numPr>
          <w:ilvl w:val="0"/>
          <w:numId w:val="414"/>
        </w:numPr>
        <w:spacing w:after="160" w:line="360" w:lineRule="auto"/>
        <w:jc w:val="both"/>
      </w:pPr>
      <w:r w:rsidRPr="00990162">
        <w:t>Analyzing user behavior and guiding users through troubleshooting steps</w:t>
      </w:r>
    </w:p>
    <w:p w:rsidR="00B72EB8" w:rsidRDefault="00B72EB8" w:rsidP="00B72EB8">
      <w:pPr>
        <w:pStyle w:val="ListParagraph"/>
        <w:numPr>
          <w:ilvl w:val="0"/>
          <w:numId w:val="411"/>
        </w:numPr>
        <w:spacing w:after="160" w:line="360" w:lineRule="auto"/>
        <w:jc w:val="both"/>
      </w:pPr>
      <w:r w:rsidRPr="00990162">
        <w:t>User-induced errors on a mobile phone can be caused by:</w:t>
      </w:r>
    </w:p>
    <w:p w:rsidR="00B72EB8" w:rsidRDefault="00B72EB8" w:rsidP="00B72EB8">
      <w:pPr>
        <w:pStyle w:val="ListParagraph"/>
        <w:numPr>
          <w:ilvl w:val="0"/>
          <w:numId w:val="415"/>
        </w:numPr>
        <w:spacing w:after="160" w:line="360" w:lineRule="auto"/>
        <w:jc w:val="both"/>
      </w:pPr>
      <w:r w:rsidRPr="00990162">
        <w:t>Accidentally enabling airplane mode and activating performance-impacting features</w:t>
      </w:r>
    </w:p>
    <w:p w:rsidR="00B72EB8" w:rsidRDefault="00B72EB8" w:rsidP="00B72EB8">
      <w:pPr>
        <w:pStyle w:val="ListParagraph"/>
        <w:numPr>
          <w:ilvl w:val="0"/>
          <w:numId w:val="415"/>
        </w:numPr>
        <w:spacing w:after="160" w:line="360" w:lineRule="auto"/>
        <w:jc w:val="both"/>
      </w:pPr>
      <w:r w:rsidRPr="00990162">
        <w:t>Insufficient storage space and data corruption</w:t>
      </w:r>
    </w:p>
    <w:p w:rsidR="00B72EB8" w:rsidRDefault="00B72EB8" w:rsidP="00B72EB8">
      <w:pPr>
        <w:pStyle w:val="ListParagraph"/>
        <w:numPr>
          <w:ilvl w:val="0"/>
          <w:numId w:val="415"/>
        </w:numPr>
        <w:spacing w:after="160" w:line="360" w:lineRule="auto"/>
        <w:jc w:val="both"/>
      </w:pPr>
      <w:r w:rsidRPr="00990162">
        <w:t>Faulty battery and power consumption</w:t>
      </w:r>
    </w:p>
    <w:p w:rsidR="00B72EB8" w:rsidRDefault="00B72EB8" w:rsidP="00B72EB8">
      <w:pPr>
        <w:pStyle w:val="ListParagraph"/>
        <w:numPr>
          <w:ilvl w:val="0"/>
          <w:numId w:val="415"/>
        </w:numPr>
        <w:spacing w:after="160" w:line="360" w:lineRule="auto"/>
        <w:jc w:val="both"/>
      </w:pPr>
      <w:r w:rsidRPr="00990162">
        <w:t>Network connectivity issues and dropped calls</w:t>
      </w:r>
    </w:p>
    <w:p w:rsidR="00B72EB8" w:rsidRDefault="00B72EB8" w:rsidP="00B72EB8">
      <w:pPr>
        <w:pStyle w:val="ListParagraph"/>
        <w:numPr>
          <w:ilvl w:val="0"/>
          <w:numId w:val="411"/>
        </w:numPr>
        <w:spacing w:after="160" w:line="360" w:lineRule="auto"/>
        <w:jc w:val="both"/>
      </w:pPr>
      <w:r w:rsidRPr="00990162">
        <w:t>The systematic pre-testing procedure in mobile phone service and repair includes:</w:t>
      </w:r>
    </w:p>
    <w:p w:rsidR="00B72EB8" w:rsidRDefault="00B72EB8" w:rsidP="00B72EB8">
      <w:pPr>
        <w:pStyle w:val="ListParagraph"/>
        <w:numPr>
          <w:ilvl w:val="0"/>
          <w:numId w:val="416"/>
        </w:numPr>
        <w:spacing w:after="160" w:line="360" w:lineRule="auto"/>
        <w:jc w:val="both"/>
      </w:pPr>
      <w:r w:rsidRPr="00990162">
        <w:t>Visual inspection, customer interview, and operating the device according to the manual</w:t>
      </w:r>
    </w:p>
    <w:p w:rsidR="00B72EB8" w:rsidRDefault="00B72EB8" w:rsidP="00B72EB8">
      <w:pPr>
        <w:pStyle w:val="ListParagraph"/>
        <w:numPr>
          <w:ilvl w:val="0"/>
          <w:numId w:val="416"/>
        </w:numPr>
        <w:spacing w:after="160" w:line="360" w:lineRule="auto"/>
        <w:jc w:val="both"/>
      </w:pPr>
      <w:r w:rsidRPr="00990162">
        <w:t>Analyzing error messages and checking for software updates</w:t>
      </w:r>
    </w:p>
    <w:p w:rsidR="00B72EB8" w:rsidRDefault="00B72EB8" w:rsidP="00B72EB8">
      <w:pPr>
        <w:pStyle w:val="ListParagraph"/>
        <w:numPr>
          <w:ilvl w:val="0"/>
          <w:numId w:val="416"/>
        </w:numPr>
        <w:spacing w:after="160" w:line="360" w:lineRule="auto"/>
        <w:jc w:val="both"/>
      </w:pPr>
      <w:r w:rsidRPr="00990162">
        <w:t>Testing various functions and features of the device with specialized tools</w:t>
      </w:r>
    </w:p>
    <w:p w:rsidR="00B72EB8" w:rsidRDefault="00B72EB8" w:rsidP="00B72EB8">
      <w:pPr>
        <w:pStyle w:val="ListParagraph"/>
        <w:numPr>
          <w:ilvl w:val="0"/>
          <w:numId w:val="416"/>
        </w:numPr>
        <w:spacing w:after="160" w:line="360" w:lineRule="auto"/>
        <w:jc w:val="both"/>
      </w:pPr>
      <w:r w:rsidRPr="00990162">
        <w:t>Clearing cache, resetting settings, and reinstalling applications</w:t>
      </w:r>
    </w:p>
    <w:p w:rsidR="00B72EB8" w:rsidRDefault="00B72EB8" w:rsidP="00B72EB8">
      <w:pPr>
        <w:pStyle w:val="ListParagraph"/>
        <w:numPr>
          <w:ilvl w:val="0"/>
          <w:numId w:val="417"/>
        </w:numPr>
        <w:spacing w:after="160" w:line="360" w:lineRule="auto"/>
        <w:jc w:val="both"/>
      </w:pPr>
      <w:r w:rsidRPr="00990162">
        <w:t>The first step in the pre-testing procedure is:</w:t>
      </w:r>
    </w:p>
    <w:p w:rsidR="00B72EB8" w:rsidRDefault="00B72EB8" w:rsidP="00B72EB8">
      <w:pPr>
        <w:pStyle w:val="ListParagraph"/>
        <w:numPr>
          <w:ilvl w:val="0"/>
          <w:numId w:val="418"/>
        </w:numPr>
        <w:spacing w:after="160" w:line="360" w:lineRule="auto"/>
        <w:jc w:val="both"/>
      </w:pPr>
      <w:r w:rsidRPr="00990162">
        <w:t>Conducting an interview with the customer</w:t>
      </w:r>
    </w:p>
    <w:p w:rsidR="00B72EB8" w:rsidRDefault="00B72EB8" w:rsidP="00B72EB8">
      <w:pPr>
        <w:pStyle w:val="ListParagraph"/>
        <w:numPr>
          <w:ilvl w:val="0"/>
          <w:numId w:val="418"/>
        </w:numPr>
        <w:spacing w:after="160" w:line="360" w:lineRule="auto"/>
        <w:jc w:val="both"/>
      </w:pPr>
      <w:r w:rsidRPr="00990162">
        <w:t>Operating the mobile phone according to the manual</w:t>
      </w:r>
    </w:p>
    <w:p w:rsidR="00B72EB8" w:rsidRDefault="00B72EB8" w:rsidP="00B72EB8">
      <w:pPr>
        <w:pStyle w:val="ListParagraph"/>
        <w:numPr>
          <w:ilvl w:val="0"/>
          <w:numId w:val="418"/>
        </w:numPr>
        <w:spacing w:after="160" w:line="360" w:lineRule="auto"/>
        <w:jc w:val="both"/>
      </w:pPr>
      <w:r w:rsidRPr="00990162">
        <w:t>Visual inspection of the mobile phone with the power turned off</w:t>
      </w:r>
    </w:p>
    <w:p w:rsidR="00B72EB8" w:rsidRDefault="00B72EB8" w:rsidP="00B72EB8">
      <w:pPr>
        <w:pStyle w:val="ListParagraph"/>
        <w:numPr>
          <w:ilvl w:val="0"/>
          <w:numId w:val="418"/>
        </w:numPr>
        <w:spacing w:after="160" w:line="360" w:lineRule="auto"/>
        <w:jc w:val="both"/>
      </w:pPr>
      <w:r w:rsidRPr="00990162">
        <w:t>Checking cellular signal strength and network connectivity</w:t>
      </w:r>
    </w:p>
    <w:p w:rsidR="00B72EB8" w:rsidRPr="00990162" w:rsidRDefault="00B72EB8" w:rsidP="00B72EB8">
      <w:pPr>
        <w:spacing w:line="360" w:lineRule="auto"/>
        <w:ind w:left="360"/>
        <w:jc w:val="both"/>
        <w:rPr>
          <w:b/>
        </w:rPr>
      </w:pPr>
      <w:r w:rsidRPr="00990162">
        <w:rPr>
          <w:b/>
        </w:rPr>
        <w:t xml:space="preserve">Part three: Matching </w:t>
      </w:r>
    </w:p>
    <w:p w:rsidR="00B72EB8" w:rsidRDefault="00B72EB8" w:rsidP="00B72EB8">
      <w:pPr>
        <w:spacing w:line="360" w:lineRule="auto"/>
        <w:jc w:val="both"/>
        <w:rPr>
          <w:b/>
        </w:rPr>
      </w:pPr>
      <w:r w:rsidRPr="00990162">
        <w:rPr>
          <w:b/>
        </w:rPr>
        <w:t>Match the following mobile phone issues with their corresponding diagnostic steps:</w:t>
      </w:r>
    </w:p>
    <w:p w:rsidR="00B72EB8" w:rsidRPr="00990162" w:rsidRDefault="00B72EB8" w:rsidP="00B72EB8">
      <w:pPr>
        <w:spacing w:line="360" w:lineRule="auto"/>
        <w:jc w:val="both"/>
        <w:rPr>
          <w:b/>
        </w:rPr>
      </w:pPr>
      <w:r>
        <w:rPr>
          <w:b/>
        </w:rPr>
        <w:t xml:space="preserve">               Match A:                                            Match B:</w:t>
      </w:r>
    </w:p>
    <w:p w:rsidR="00B72EB8" w:rsidRPr="002D58D5" w:rsidRDefault="00B72EB8" w:rsidP="00B72EB8">
      <w:pPr>
        <w:spacing w:line="360" w:lineRule="auto"/>
        <w:jc w:val="both"/>
      </w:pPr>
      <w:proofErr w:type="gramStart"/>
      <w:r>
        <w:t>_______1.</w:t>
      </w:r>
      <w:proofErr w:type="gramEnd"/>
      <w:r>
        <w:t xml:space="preserve"> </w:t>
      </w:r>
      <w:r w:rsidRPr="002D58D5">
        <w:t xml:space="preserve">Hardware issues </w:t>
      </w:r>
      <w:r>
        <w:t xml:space="preserve">                     </w:t>
      </w:r>
      <w:r w:rsidRPr="002D58D5">
        <w:t>a) Checking for software updates</w:t>
      </w:r>
    </w:p>
    <w:p w:rsidR="00B72EB8" w:rsidRPr="002D58D5" w:rsidRDefault="00B72EB8" w:rsidP="00B72EB8">
      <w:pPr>
        <w:spacing w:line="360" w:lineRule="auto"/>
        <w:jc w:val="both"/>
      </w:pPr>
      <w:r>
        <w:t>_______2.</w:t>
      </w:r>
      <w:r w:rsidRPr="002D58D5">
        <w:t xml:space="preserve">Software issues </w:t>
      </w:r>
      <w:r>
        <w:t xml:space="preserve">                       </w:t>
      </w:r>
      <w:r w:rsidRPr="002D58D5">
        <w:t>b) Visual inspection and specialized tools</w:t>
      </w:r>
    </w:p>
    <w:p w:rsidR="00B72EB8" w:rsidRPr="002D58D5" w:rsidRDefault="00B72EB8" w:rsidP="00B72EB8">
      <w:pPr>
        <w:spacing w:line="360" w:lineRule="auto"/>
        <w:jc w:val="both"/>
      </w:pPr>
      <w:proofErr w:type="gramStart"/>
      <w:r>
        <w:t>_______3.</w:t>
      </w:r>
      <w:proofErr w:type="gramEnd"/>
      <w:r>
        <w:t xml:space="preserve"> </w:t>
      </w:r>
      <w:r w:rsidRPr="002D58D5">
        <w:t xml:space="preserve">Network connectivity </w:t>
      </w:r>
      <w:r>
        <w:t xml:space="preserve">            </w:t>
      </w:r>
      <w:r w:rsidRPr="002D58D5">
        <w:t>c) Analyzing error messages</w:t>
      </w:r>
    </w:p>
    <w:p w:rsidR="00B72EB8" w:rsidRPr="002D58D5" w:rsidRDefault="00B72EB8" w:rsidP="00B72EB8">
      <w:pPr>
        <w:spacing w:line="360" w:lineRule="auto"/>
        <w:jc w:val="both"/>
      </w:pPr>
      <w:proofErr w:type="gramStart"/>
      <w:r>
        <w:lastRenderedPageBreak/>
        <w:t>_______4.</w:t>
      </w:r>
      <w:proofErr w:type="gramEnd"/>
      <w:r>
        <w:t xml:space="preserve"> </w:t>
      </w:r>
      <w:r w:rsidRPr="002D58D5">
        <w:t xml:space="preserve">Battery and power </w:t>
      </w:r>
      <w:r>
        <w:t xml:space="preserve">                      </w:t>
      </w:r>
      <w:r w:rsidRPr="002D58D5">
        <w:t>d) Testing cellular signal strength and Wi-Fi connectivity</w:t>
      </w:r>
    </w:p>
    <w:p w:rsidR="00B72EB8" w:rsidRDefault="00B72EB8" w:rsidP="00B72EB8">
      <w:pPr>
        <w:spacing w:line="360" w:lineRule="auto"/>
        <w:jc w:val="both"/>
      </w:pPr>
      <w:proofErr w:type="gramStart"/>
      <w:r>
        <w:t>_______5.</w:t>
      </w:r>
      <w:proofErr w:type="gramEnd"/>
      <w:r>
        <w:t xml:space="preserve"> </w:t>
      </w:r>
      <w:r w:rsidRPr="002D58D5">
        <w:t xml:space="preserve">Data and storage </w:t>
      </w:r>
      <w:r>
        <w:t xml:space="preserve">                     </w:t>
      </w:r>
      <w:r w:rsidRPr="002D58D5">
        <w:t xml:space="preserve">e) Monitoring power consumption and checking battery </w:t>
      </w:r>
    </w:p>
    <w:p w:rsidR="00B72EB8" w:rsidRDefault="00B72EB8" w:rsidP="00B72EB8">
      <w:pPr>
        <w:spacing w:line="360" w:lineRule="auto"/>
        <w:jc w:val="both"/>
      </w:pPr>
      <w:r w:rsidRPr="002D58D5">
        <w:t>Health</w:t>
      </w:r>
    </w:p>
    <w:p w:rsidR="00B72EB8" w:rsidRPr="002D58D5" w:rsidRDefault="00B72EB8" w:rsidP="00B72EB8">
      <w:pPr>
        <w:spacing w:line="360" w:lineRule="auto"/>
        <w:jc w:val="both"/>
      </w:pPr>
    </w:p>
    <w:p w:rsidR="00B72EB8" w:rsidRDefault="00B72EB8" w:rsidP="00B72EB8">
      <w:pPr>
        <w:spacing w:line="360" w:lineRule="auto"/>
        <w:jc w:val="both"/>
        <w:rPr>
          <w:b/>
        </w:rPr>
      </w:pPr>
      <w:r w:rsidRPr="003319D9">
        <w:rPr>
          <w:b/>
        </w:rPr>
        <w:t xml:space="preserve">Part four: </w:t>
      </w:r>
      <w:r>
        <w:rPr>
          <w:b/>
        </w:rPr>
        <w:t>Fill in the Blank Questions</w:t>
      </w:r>
    </w:p>
    <w:p w:rsidR="00B72EB8" w:rsidRPr="003319D9" w:rsidRDefault="00B72EB8" w:rsidP="00B72EB8">
      <w:pPr>
        <w:pStyle w:val="ListParagraph"/>
        <w:numPr>
          <w:ilvl w:val="0"/>
          <w:numId w:val="420"/>
        </w:numPr>
        <w:spacing w:after="160" w:line="360" w:lineRule="auto"/>
        <w:jc w:val="both"/>
      </w:pPr>
      <w:r w:rsidRPr="003319D9">
        <w:t>Diagnosing mobile phone __________ refers to identifying and troubleshooting problems that can occur with the device's hardware or software.</w:t>
      </w:r>
    </w:p>
    <w:p w:rsidR="00B72EB8" w:rsidRPr="003319D9" w:rsidRDefault="00B72EB8" w:rsidP="00B72EB8">
      <w:pPr>
        <w:pStyle w:val="ListParagraph"/>
        <w:numPr>
          <w:ilvl w:val="0"/>
          <w:numId w:val="420"/>
        </w:numPr>
        <w:spacing w:after="160" w:line="360" w:lineRule="auto"/>
        <w:jc w:val="both"/>
      </w:pPr>
      <w:r w:rsidRPr="003319D9">
        <w:t>__________ Problems arise from issues with the operating system, applications, or firmware on the mobile phone.</w:t>
      </w:r>
    </w:p>
    <w:p w:rsidR="00B72EB8" w:rsidRPr="003319D9" w:rsidRDefault="00B72EB8" w:rsidP="00B72EB8">
      <w:pPr>
        <w:pStyle w:val="ListParagraph"/>
        <w:numPr>
          <w:ilvl w:val="0"/>
          <w:numId w:val="420"/>
        </w:numPr>
        <w:spacing w:after="160" w:line="360" w:lineRule="auto"/>
        <w:jc w:val="both"/>
      </w:pPr>
      <w:r w:rsidRPr="003319D9">
        <w:t>Mobile phones rely on network __________ to function properly.</w:t>
      </w:r>
    </w:p>
    <w:p w:rsidR="00B72EB8" w:rsidRPr="003319D9" w:rsidRDefault="00B72EB8" w:rsidP="00B72EB8">
      <w:pPr>
        <w:pStyle w:val="ListParagraph"/>
        <w:numPr>
          <w:ilvl w:val="0"/>
          <w:numId w:val="420"/>
        </w:numPr>
        <w:spacing w:after="160" w:line="360" w:lineRule="auto"/>
        <w:jc w:val="both"/>
      </w:pPr>
      <w:r w:rsidRPr="003319D9">
        <w:t>Diagnosing battery issues includes checking battery health, monitoring power consumption, and identifying abnormal battery __________.</w:t>
      </w:r>
    </w:p>
    <w:p w:rsidR="00B72EB8" w:rsidRPr="003319D9" w:rsidRDefault="00B72EB8" w:rsidP="00B72EB8">
      <w:pPr>
        <w:pStyle w:val="ListParagraph"/>
        <w:numPr>
          <w:ilvl w:val="0"/>
          <w:numId w:val="420"/>
        </w:numPr>
        <w:spacing w:after="160" w:line="360" w:lineRule="auto"/>
        <w:jc w:val="both"/>
      </w:pPr>
      <w:r w:rsidRPr="003319D9">
        <w:t>Diagnosing data and storage issues involves identifying problems related to data __________, insufficient storage space, or issues with data synchronization.</w:t>
      </w:r>
    </w:p>
    <w:p w:rsidR="00B72EB8" w:rsidRDefault="00B72EB8" w:rsidP="00B72EB8">
      <w:pPr>
        <w:spacing w:line="360" w:lineRule="auto"/>
        <w:jc w:val="center"/>
        <w:rPr>
          <w:b/>
        </w:rPr>
      </w:pPr>
    </w:p>
    <w:p w:rsidR="00B72EB8" w:rsidRDefault="00B72EB8" w:rsidP="00B72EB8">
      <w:pPr>
        <w:spacing w:line="360" w:lineRule="auto"/>
        <w:jc w:val="center"/>
        <w:rPr>
          <w:b/>
        </w:rPr>
      </w:pPr>
    </w:p>
    <w:p w:rsidR="00B72EB8" w:rsidRDefault="00B72EB8" w:rsidP="00B72EB8">
      <w:pPr>
        <w:spacing w:line="360" w:lineRule="auto"/>
        <w:jc w:val="center"/>
        <w:rPr>
          <w:b/>
        </w:rPr>
      </w:pPr>
    </w:p>
    <w:p w:rsidR="00B72EB8" w:rsidRDefault="00B72EB8" w:rsidP="00B72EB8">
      <w:pPr>
        <w:spacing w:line="360" w:lineRule="auto"/>
        <w:jc w:val="center"/>
        <w:rPr>
          <w:b/>
        </w:rPr>
      </w:pPr>
    </w:p>
    <w:p w:rsidR="00B72EB8" w:rsidRDefault="00B72EB8" w:rsidP="00B72EB8">
      <w:pPr>
        <w:spacing w:line="360" w:lineRule="auto"/>
        <w:jc w:val="center"/>
        <w:rPr>
          <w:b/>
        </w:rPr>
      </w:pPr>
    </w:p>
    <w:p w:rsidR="00B72EB8" w:rsidRDefault="00B72EB8" w:rsidP="00B72EB8">
      <w:pPr>
        <w:spacing w:line="360" w:lineRule="auto"/>
        <w:jc w:val="center"/>
        <w:rPr>
          <w:b/>
        </w:rPr>
      </w:pPr>
    </w:p>
    <w:p w:rsidR="00B72EB8" w:rsidRDefault="00B72EB8" w:rsidP="00B72EB8">
      <w:pPr>
        <w:spacing w:line="360" w:lineRule="auto"/>
        <w:jc w:val="center"/>
        <w:rPr>
          <w:b/>
        </w:rPr>
      </w:pPr>
    </w:p>
    <w:p w:rsidR="00B72EB8" w:rsidRDefault="00B72EB8" w:rsidP="00B72EB8">
      <w:pPr>
        <w:spacing w:line="360" w:lineRule="auto"/>
        <w:jc w:val="center"/>
        <w:rPr>
          <w:b/>
        </w:rPr>
      </w:pPr>
    </w:p>
    <w:p w:rsidR="00B72EB8" w:rsidRDefault="00B72EB8" w:rsidP="00B72EB8">
      <w:pPr>
        <w:spacing w:line="360" w:lineRule="auto"/>
        <w:jc w:val="center"/>
        <w:rPr>
          <w:b/>
        </w:rPr>
      </w:pPr>
    </w:p>
    <w:p w:rsidR="00B72EB8" w:rsidRDefault="00B72EB8" w:rsidP="00B72EB8">
      <w:pPr>
        <w:spacing w:line="360" w:lineRule="auto"/>
        <w:jc w:val="center"/>
        <w:rPr>
          <w:b/>
        </w:rPr>
      </w:pPr>
    </w:p>
    <w:p w:rsidR="00B72EB8" w:rsidRDefault="00B72EB8" w:rsidP="00B72EB8">
      <w:pPr>
        <w:spacing w:line="360" w:lineRule="auto"/>
        <w:jc w:val="center"/>
        <w:rPr>
          <w:b/>
        </w:rPr>
      </w:pPr>
    </w:p>
    <w:p w:rsidR="00B72EB8" w:rsidRDefault="00B72EB8" w:rsidP="00B72EB8">
      <w:pPr>
        <w:spacing w:line="360" w:lineRule="auto"/>
        <w:jc w:val="center"/>
        <w:rPr>
          <w:b/>
        </w:rPr>
      </w:pPr>
    </w:p>
    <w:p w:rsidR="00B72EB8" w:rsidRDefault="00B72EB8" w:rsidP="00B72EB8">
      <w:pPr>
        <w:spacing w:line="360" w:lineRule="auto"/>
        <w:jc w:val="center"/>
        <w:rPr>
          <w:b/>
        </w:rPr>
      </w:pPr>
    </w:p>
    <w:p w:rsidR="00B72EB8" w:rsidRDefault="00B72EB8" w:rsidP="00B72EB8">
      <w:pPr>
        <w:spacing w:line="360" w:lineRule="auto"/>
        <w:jc w:val="center"/>
        <w:rPr>
          <w:b/>
        </w:rPr>
      </w:pPr>
    </w:p>
    <w:p w:rsidR="00B72EB8" w:rsidRDefault="00B72EB8" w:rsidP="00B72EB8">
      <w:pPr>
        <w:spacing w:line="360" w:lineRule="auto"/>
        <w:jc w:val="center"/>
        <w:rPr>
          <w:b/>
        </w:rPr>
      </w:pPr>
    </w:p>
    <w:p w:rsidR="00B72EB8" w:rsidRDefault="00B72EB8" w:rsidP="00B72EB8">
      <w:pPr>
        <w:spacing w:line="360" w:lineRule="auto"/>
        <w:rPr>
          <w:b/>
        </w:rPr>
      </w:pPr>
    </w:p>
    <w:p w:rsidR="00B72EB8" w:rsidRDefault="00B72EB8" w:rsidP="00B72EB8">
      <w:pPr>
        <w:spacing w:line="360" w:lineRule="auto"/>
        <w:jc w:val="center"/>
        <w:rPr>
          <w:b/>
        </w:rPr>
      </w:pPr>
    </w:p>
    <w:p w:rsidR="00B72EB8" w:rsidRPr="003319D9" w:rsidRDefault="00B72EB8" w:rsidP="00B72EB8">
      <w:pPr>
        <w:spacing w:line="360" w:lineRule="auto"/>
        <w:jc w:val="center"/>
        <w:rPr>
          <w:b/>
        </w:rPr>
      </w:pPr>
      <w:r>
        <w:rPr>
          <w:b/>
        </w:rPr>
        <w:t>Operation Sheet No. 2</w:t>
      </w:r>
      <w:r w:rsidRPr="003319D9">
        <w:rPr>
          <w:b/>
        </w:rPr>
        <w:t>.</w:t>
      </w:r>
      <w:r>
        <w:rPr>
          <w:b/>
        </w:rPr>
        <w:t>1</w:t>
      </w:r>
    </w:p>
    <w:p w:rsidR="00B72EB8" w:rsidRPr="00073985" w:rsidRDefault="00B72EB8" w:rsidP="00B72EB8">
      <w:pPr>
        <w:spacing w:line="360" w:lineRule="auto"/>
        <w:jc w:val="both"/>
        <w:rPr>
          <w:b/>
        </w:rPr>
      </w:pPr>
      <w:r w:rsidRPr="00073985">
        <w:rPr>
          <w:b/>
        </w:rPr>
        <w:t>Title: Mobile Phone Diagnosing Operation Sheet</w:t>
      </w:r>
    </w:p>
    <w:p w:rsidR="00B72EB8" w:rsidRPr="008C5FDA" w:rsidRDefault="00B72EB8" w:rsidP="00B72EB8">
      <w:pPr>
        <w:spacing w:line="360" w:lineRule="auto"/>
        <w:jc w:val="both"/>
      </w:pPr>
      <w:r w:rsidRPr="00073985">
        <w:rPr>
          <w:b/>
        </w:rPr>
        <w:t>Instruction</w:t>
      </w:r>
      <w:r w:rsidRPr="008C5FDA">
        <w:t>:</w:t>
      </w:r>
    </w:p>
    <w:p w:rsidR="00B72EB8" w:rsidRPr="008C5FDA" w:rsidRDefault="00B72EB8" w:rsidP="00B72EB8">
      <w:pPr>
        <w:spacing w:line="360" w:lineRule="auto"/>
        <w:jc w:val="both"/>
      </w:pPr>
      <w:r w:rsidRPr="008C5FDA">
        <w:t>This operation sheet provides instructions for diagnosing mobile phone issues. It outlines the necessary procedures, tools, precautions, and quality criteria to ensure accurate and efficient diagnosis.</w:t>
      </w:r>
    </w:p>
    <w:p w:rsidR="00B72EB8" w:rsidRPr="008C5FDA" w:rsidRDefault="00B72EB8" w:rsidP="00B72EB8">
      <w:pPr>
        <w:spacing w:line="360" w:lineRule="auto"/>
        <w:jc w:val="both"/>
      </w:pPr>
      <w:r w:rsidRPr="008C5FDA">
        <w:t>Purpose:</w:t>
      </w:r>
    </w:p>
    <w:p w:rsidR="00B72EB8" w:rsidRPr="008C5FDA" w:rsidRDefault="00B72EB8" w:rsidP="00B72EB8">
      <w:pPr>
        <w:spacing w:line="360" w:lineRule="auto"/>
        <w:jc w:val="both"/>
      </w:pPr>
      <w:r w:rsidRPr="008C5FDA">
        <w:t>The purpose of this operation sheet is to guide technicians in diagnosing hardware and software problems, network connectivity issues, battery and power-related issues, data and storage problems, and user-induced errors in mobile phones. By following the procedures outlined in this sheet, technicians can identify and troubleshoot common mobile phone faults effectively.</w:t>
      </w:r>
    </w:p>
    <w:p w:rsidR="00B72EB8" w:rsidRPr="008C5FDA" w:rsidRDefault="00B72EB8" w:rsidP="00B72EB8">
      <w:pPr>
        <w:spacing w:line="360" w:lineRule="auto"/>
        <w:jc w:val="both"/>
      </w:pPr>
      <w:r w:rsidRPr="008C5FDA">
        <w:t>Precautions:</w:t>
      </w:r>
    </w:p>
    <w:p w:rsidR="00B72EB8" w:rsidRPr="008C5FDA" w:rsidRDefault="00B72EB8" w:rsidP="00B72EB8">
      <w:pPr>
        <w:pStyle w:val="ListParagraph"/>
        <w:numPr>
          <w:ilvl w:val="0"/>
          <w:numId w:val="404"/>
        </w:numPr>
        <w:spacing w:after="160" w:line="360" w:lineRule="auto"/>
        <w:jc w:val="both"/>
      </w:pPr>
      <w:r w:rsidRPr="008C5FDA">
        <w:t>Ensure the mobile phone is disconnected from any power source before starting the diagnosis process to prevent electric shock or damage to the device.</w:t>
      </w:r>
    </w:p>
    <w:p w:rsidR="00B72EB8" w:rsidRPr="008C5FDA" w:rsidRDefault="00B72EB8" w:rsidP="00B72EB8">
      <w:pPr>
        <w:pStyle w:val="ListParagraph"/>
        <w:numPr>
          <w:ilvl w:val="0"/>
          <w:numId w:val="404"/>
        </w:numPr>
        <w:spacing w:after="160" w:line="360" w:lineRule="auto"/>
        <w:jc w:val="both"/>
      </w:pPr>
      <w:r w:rsidRPr="008C5FDA">
        <w:t>Handle the mobile phone with care to avoid further damage or causing additional issues during the diagnosis.</w:t>
      </w:r>
    </w:p>
    <w:p w:rsidR="00B72EB8" w:rsidRPr="008C5FDA" w:rsidRDefault="00B72EB8" w:rsidP="00B72EB8">
      <w:pPr>
        <w:pStyle w:val="ListParagraph"/>
        <w:numPr>
          <w:ilvl w:val="0"/>
          <w:numId w:val="404"/>
        </w:numPr>
        <w:spacing w:after="160" w:line="360" w:lineRule="auto"/>
        <w:jc w:val="both"/>
      </w:pPr>
      <w:r w:rsidRPr="008C5FDA">
        <w:t>Adhere to safety guidelines when working with specialized tools or equipment to prevent accidents or injuries.</w:t>
      </w:r>
    </w:p>
    <w:p w:rsidR="00B72EB8" w:rsidRPr="008C5FDA" w:rsidRDefault="00B72EB8" w:rsidP="00B72EB8">
      <w:pPr>
        <w:pStyle w:val="ListParagraph"/>
        <w:numPr>
          <w:ilvl w:val="0"/>
          <w:numId w:val="404"/>
        </w:numPr>
        <w:spacing w:after="160" w:line="360" w:lineRule="auto"/>
        <w:jc w:val="both"/>
      </w:pPr>
      <w:r w:rsidRPr="008C5FDA">
        <w:t>Keep the work area clean and organized to avoid misplacing components or causing unnecessary delays in the diagnosis process.</w:t>
      </w:r>
    </w:p>
    <w:p w:rsidR="00B72EB8" w:rsidRPr="008C5FDA" w:rsidRDefault="00B72EB8" w:rsidP="00B72EB8">
      <w:pPr>
        <w:spacing w:line="360" w:lineRule="auto"/>
        <w:jc w:val="both"/>
      </w:pPr>
      <w:r w:rsidRPr="008C5FDA">
        <w:t>Tools and Requirements:</w:t>
      </w:r>
    </w:p>
    <w:p w:rsidR="00B72EB8" w:rsidRPr="008C5FDA" w:rsidRDefault="00B72EB8" w:rsidP="00B72EB8">
      <w:pPr>
        <w:pStyle w:val="ListParagraph"/>
        <w:numPr>
          <w:ilvl w:val="0"/>
          <w:numId w:val="405"/>
        </w:numPr>
        <w:spacing w:after="160" w:line="360" w:lineRule="auto"/>
        <w:jc w:val="both"/>
      </w:pPr>
      <w:r w:rsidRPr="008C5FDA">
        <w:t>Visual inspection tools (e.g., magnifying glass, flashlight)</w:t>
      </w:r>
    </w:p>
    <w:p w:rsidR="00B72EB8" w:rsidRPr="008C5FDA" w:rsidRDefault="00B72EB8" w:rsidP="00B72EB8">
      <w:pPr>
        <w:pStyle w:val="ListParagraph"/>
        <w:numPr>
          <w:ilvl w:val="0"/>
          <w:numId w:val="405"/>
        </w:numPr>
        <w:spacing w:after="160" w:line="360" w:lineRule="auto"/>
        <w:jc w:val="both"/>
      </w:pPr>
      <w:r w:rsidRPr="008C5FDA">
        <w:t>Specialized diagnostic tools (e.g., multimeter, oscilloscope)</w:t>
      </w:r>
    </w:p>
    <w:p w:rsidR="00B72EB8" w:rsidRPr="008C5FDA" w:rsidRDefault="00B72EB8" w:rsidP="00B72EB8">
      <w:pPr>
        <w:pStyle w:val="ListParagraph"/>
        <w:numPr>
          <w:ilvl w:val="0"/>
          <w:numId w:val="405"/>
        </w:numPr>
        <w:spacing w:after="160" w:line="360" w:lineRule="auto"/>
        <w:jc w:val="both"/>
      </w:pPr>
      <w:r w:rsidRPr="008C5FDA">
        <w:t>Screwdrivers and other necessary tools for disassembly and reassembly</w:t>
      </w:r>
    </w:p>
    <w:p w:rsidR="00B72EB8" w:rsidRPr="008C5FDA" w:rsidRDefault="00B72EB8" w:rsidP="00B72EB8">
      <w:pPr>
        <w:pStyle w:val="ListParagraph"/>
        <w:numPr>
          <w:ilvl w:val="0"/>
          <w:numId w:val="405"/>
        </w:numPr>
        <w:spacing w:after="160" w:line="360" w:lineRule="auto"/>
        <w:jc w:val="both"/>
      </w:pPr>
      <w:r w:rsidRPr="008C5FDA">
        <w:t>Cleaning materials (e.g., lint-free cloth, compressed air canister)</w:t>
      </w:r>
    </w:p>
    <w:p w:rsidR="00B72EB8" w:rsidRPr="008C5FDA" w:rsidRDefault="00B72EB8" w:rsidP="00B72EB8">
      <w:pPr>
        <w:pStyle w:val="ListParagraph"/>
        <w:numPr>
          <w:ilvl w:val="0"/>
          <w:numId w:val="405"/>
        </w:numPr>
        <w:spacing w:after="160" w:line="360" w:lineRule="auto"/>
        <w:jc w:val="both"/>
      </w:pPr>
      <w:r w:rsidRPr="008C5FDA">
        <w:t>Software diagnostic tools (e.g., diagnostic software, firmware update tools)</w:t>
      </w:r>
    </w:p>
    <w:p w:rsidR="00B72EB8" w:rsidRPr="008C5FDA" w:rsidRDefault="00B72EB8" w:rsidP="00B72EB8">
      <w:pPr>
        <w:pStyle w:val="ListParagraph"/>
        <w:numPr>
          <w:ilvl w:val="0"/>
          <w:numId w:val="405"/>
        </w:numPr>
        <w:spacing w:after="160" w:line="360" w:lineRule="auto"/>
        <w:jc w:val="both"/>
      </w:pPr>
      <w:r w:rsidRPr="008C5FDA">
        <w:t>Spare parts (if necessary)</w:t>
      </w:r>
    </w:p>
    <w:p w:rsidR="00B72EB8" w:rsidRDefault="00B72EB8" w:rsidP="00B72EB8">
      <w:pPr>
        <w:pStyle w:val="ListParagraph"/>
        <w:numPr>
          <w:ilvl w:val="0"/>
          <w:numId w:val="405"/>
        </w:numPr>
        <w:spacing w:after="160" w:line="360" w:lineRule="auto"/>
        <w:jc w:val="both"/>
      </w:pPr>
      <w:r w:rsidRPr="008C5FDA">
        <w:lastRenderedPageBreak/>
        <w:t>Manufacturer's manuals and technical documentation</w:t>
      </w:r>
    </w:p>
    <w:p w:rsidR="00B72EB8" w:rsidRPr="008C5FDA" w:rsidRDefault="00B72EB8" w:rsidP="00B72EB8">
      <w:pPr>
        <w:pStyle w:val="ListParagraph"/>
        <w:spacing w:after="160" w:line="360" w:lineRule="auto"/>
        <w:jc w:val="both"/>
      </w:pPr>
    </w:p>
    <w:p w:rsidR="00B72EB8" w:rsidRPr="008C5FDA" w:rsidRDefault="00B72EB8" w:rsidP="00B72EB8">
      <w:pPr>
        <w:spacing w:line="360" w:lineRule="auto"/>
        <w:jc w:val="both"/>
      </w:pPr>
      <w:r w:rsidRPr="008C5FDA">
        <w:t>Procedures:</w:t>
      </w:r>
    </w:p>
    <w:p w:rsidR="00B72EB8" w:rsidRPr="008C5FDA" w:rsidRDefault="00B72EB8" w:rsidP="00B72EB8">
      <w:pPr>
        <w:spacing w:line="360" w:lineRule="auto"/>
        <w:jc w:val="both"/>
      </w:pPr>
      <w:r w:rsidRPr="008C5FDA">
        <w:t>Visual Inspection:</w:t>
      </w:r>
    </w:p>
    <w:p w:rsidR="00B72EB8" w:rsidRPr="008C5FDA" w:rsidRDefault="00B72EB8" w:rsidP="00B72EB8">
      <w:pPr>
        <w:pStyle w:val="ListParagraph"/>
        <w:numPr>
          <w:ilvl w:val="0"/>
          <w:numId w:val="406"/>
        </w:numPr>
        <w:spacing w:after="160" w:line="360" w:lineRule="auto"/>
        <w:jc w:val="both"/>
      </w:pPr>
      <w:r w:rsidRPr="008C5FDA">
        <w:t>Examine the mobile phone exterior, screen, buttons, ports, and casing for any visible physical damage or irregularities.</w:t>
      </w:r>
    </w:p>
    <w:p w:rsidR="00B72EB8" w:rsidRPr="008C5FDA" w:rsidRDefault="00B72EB8" w:rsidP="00B72EB8">
      <w:pPr>
        <w:pStyle w:val="ListParagraph"/>
        <w:numPr>
          <w:ilvl w:val="0"/>
          <w:numId w:val="406"/>
        </w:numPr>
        <w:spacing w:after="160" w:line="360" w:lineRule="auto"/>
        <w:jc w:val="both"/>
      </w:pPr>
      <w:r w:rsidRPr="008C5FDA">
        <w:t>Look for common issues such as cracked screens, water damage indicators, loose connections, or signs of wear and tear.</w:t>
      </w:r>
    </w:p>
    <w:p w:rsidR="00B72EB8" w:rsidRPr="008C5FDA" w:rsidRDefault="00B72EB8" w:rsidP="00B72EB8">
      <w:pPr>
        <w:pStyle w:val="ListParagraph"/>
        <w:numPr>
          <w:ilvl w:val="0"/>
          <w:numId w:val="406"/>
        </w:numPr>
        <w:spacing w:after="160" w:line="360" w:lineRule="auto"/>
        <w:jc w:val="both"/>
      </w:pPr>
      <w:r w:rsidRPr="008C5FDA">
        <w:t>Document any findings for further analysis.</w:t>
      </w:r>
    </w:p>
    <w:p w:rsidR="00B72EB8" w:rsidRPr="008C5FDA" w:rsidRDefault="00B72EB8" w:rsidP="00B72EB8">
      <w:pPr>
        <w:spacing w:line="360" w:lineRule="auto"/>
        <w:jc w:val="both"/>
      </w:pPr>
      <w:r w:rsidRPr="008C5FDA">
        <w:t>Interview of Customer:</w:t>
      </w:r>
    </w:p>
    <w:p w:rsidR="00B72EB8" w:rsidRPr="008C5FDA" w:rsidRDefault="00B72EB8" w:rsidP="00B72EB8">
      <w:pPr>
        <w:pStyle w:val="ListParagraph"/>
        <w:numPr>
          <w:ilvl w:val="0"/>
          <w:numId w:val="407"/>
        </w:numPr>
        <w:spacing w:after="160" w:line="360" w:lineRule="auto"/>
        <w:jc w:val="both"/>
      </w:pPr>
      <w:r w:rsidRPr="008C5FDA">
        <w:t>Conduct an interview with the customer to gather information about the mobile phone's history, including previous repairs, modifications, or specific issues experienced.</w:t>
      </w:r>
    </w:p>
    <w:p w:rsidR="00B72EB8" w:rsidRPr="008C5FDA" w:rsidRDefault="00B72EB8" w:rsidP="00B72EB8">
      <w:pPr>
        <w:pStyle w:val="ListParagraph"/>
        <w:numPr>
          <w:ilvl w:val="0"/>
          <w:numId w:val="407"/>
        </w:numPr>
        <w:spacing w:after="160" w:line="360" w:lineRule="auto"/>
        <w:jc w:val="both"/>
      </w:pPr>
      <w:r w:rsidRPr="008C5FDA">
        <w:t>Note down any relevant details provided by the customer.</w:t>
      </w:r>
    </w:p>
    <w:p w:rsidR="00B72EB8" w:rsidRPr="008C5FDA" w:rsidRDefault="00B72EB8" w:rsidP="00B72EB8">
      <w:pPr>
        <w:spacing w:line="360" w:lineRule="auto"/>
        <w:jc w:val="both"/>
      </w:pPr>
      <w:r w:rsidRPr="008C5FDA">
        <w:t>Operating Manual:</w:t>
      </w:r>
    </w:p>
    <w:p w:rsidR="00B72EB8" w:rsidRPr="008C5FDA" w:rsidRDefault="00B72EB8" w:rsidP="00B72EB8">
      <w:pPr>
        <w:pStyle w:val="ListParagraph"/>
        <w:numPr>
          <w:ilvl w:val="0"/>
          <w:numId w:val="408"/>
        </w:numPr>
        <w:spacing w:after="160" w:line="360" w:lineRule="auto"/>
        <w:jc w:val="both"/>
      </w:pPr>
      <w:r w:rsidRPr="008C5FDA">
        <w:t>Follow the manufacturer's manual to operate the mobile phone and perform prescribed procedures for testing various functions and features.</w:t>
      </w:r>
    </w:p>
    <w:p w:rsidR="00B72EB8" w:rsidRPr="008C5FDA" w:rsidRDefault="00B72EB8" w:rsidP="00B72EB8">
      <w:pPr>
        <w:pStyle w:val="ListParagraph"/>
        <w:numPr>
          <w:ilvl w:val="0"/>
          <w:numId w:val="408"/>
        </w:numPr>
        <w:spacing w:after="160" w:line="360" w:lineRule="auto"/>
        <w:jc w:val="both"/>
      </w:pPr>
      <w:r w:rsidRPr="008C5FDA">
        <w:t>Pay attention to any abnormal behavior, error messages, or display issues during the testing process.</w:t>
      </w:r>
    </w:p>
    <w:p w:rsidR="00B72EB8" w:rsidRPr="008C5FDA" w:rsidRDefault="00B72EB8" w:rsidP="00B72EB8">
      <w:pPr>
        <w:spacing w:line="360" w:lineRule="auto"/>
        <w:jc w:val="both"/>
      </w:pPr>
      <w:r w:rsidRPr="008C5FDA">
        <w:t>Document the results of the tests and observations.</w:t>
      </w:r>
    </w:p>
    <w:p w:rsidR="00B72EB8" w:rsidRPr="008C5FDA" w:rsidRDefault="00B72EB8" w:rsidP="00B72EB8">
      <w:pPr>
        <w:spacing w:line="360" w:lineRule="auto"/>
        <w:jc w:val="both"/>
      </w:pPr>
      <w:r w:rsidRPr="008C5FDA">
        <w:t>Quality Criteria:</w:t>
      </w:r>
    </w:p>
    <w:p w:rsidR="00B72EB8" w:rsidRPr="008C5FDA" w:rsidRDefault="00B72EB8" w:rsidP="00B72EB8">
      <w:pPr>
        <w:pStyle w:val="ListParagraph"/>
        <w:numPr>
          <w:ilvl w:val="0"/>
          <w:numId w:val="409"/>
        </w:numPr>
        <w:spacing w:after="160" w:line="360" w:lineRule="auto"/>
        <w:jc w:val="both"/>
      </w:pPr>
      <w:r w:rsidRPr="008C5FDA">
        <w:t>Accurate identification and documentation of hardware and software issues.</w:t>
      </w:r>
    </w:p>
    <w:p w:rsidR="00B72EB8" w:rsidRPr="008C5FDA" w:rsidRDefault="00B72EB8" w:rsidP="00B72EB8">
      <w:pPr>
        <w:pStyle w:val="ListParagraph"/>
        <w:numPr>
          <w:ilvl w:val="0"/>
          <w:numId w:val="409"/>
        </w:numPr>
        <w:spacing w:after="160" w:line="360" w:lineRule="auto"/>
        <w:jc w:val="both"/>
      </w:pPr>
      <w:r w:rsidRPr="008C5FDA">
        <w:t>Thorough assessment of network connectivity problems, battery and power-related issues, data and storage problems, and user-induced errors.</w:t>
      </w:r>
    </w:p>
    <w:p w:rsidR="00B72EB8" w:rsidRPr="008C5FDA" w:rsidRDefault="00B72EB8" w:rsidP="00B72EB8">
      <w:pPr>
        <w:pStyle w:val="ListParagraph"/>
        <w:numPr>
          <w:ilvl w:val="0"/>
          <w:numId w:val="409"/>
        </w:numPr>
        <w:spacing w:after="160" w:line="360" w:lineRule="auto"/>
        <w:jc w:val="both"/>
      </w:pPr>
      <w:r w:rsidRPr="008C5FDA">
        <w:t>Clear communication with the customer to understand their concerns and provide appropriate solutions.</w:t>
      </w:r>
    </w:p>
    <w:p w:rsidR="00B72EB8" w:rsidRPr="008C5FDA" w:rsidRDefault="00B72EB8" w:rsidP="00B72EB8">
      <w:pPr>
        <w:pStyle w:val="ListParagraph"/>
        <w:numPr>
          <w:ilvl w:val="0"/>
          <w:numId w:val="409"/>
        </w:numPr>
        <w:spacing w:after="160" w:line="360" w:lineRule="auto"/>
        <w:jc w:val="both"/>
      </w:pPr>
      <w:r w:rsidRPr="008C5FDA">
        <w:t>Adherence to safety precautions and guidelines during the diagnosis process.</w:t>
      </w:r>
    </w:p>
    <w:p w:rsidR="00B72EB8" w:rsidRPr="008C5FDA" w:rsidRDefault="00B72EB8" w:rsidP="00B72EB8">
      <w:pPr>
        <w:pStyle w:val="ListParagraph"/>
        <w:numPr>
          <w:ilvl w:val="0"/>
          <w:numId w:val="409"/>
        </w:numPr>
        <w:spacing w:after="160" w:line="360" w:lineRule="auto"/>
        <w:jc w:val="both"/>
      </w:pPr>
      <w:r w:rsidRPr="008C5FDA">
        <w:t>Proper documentation of the diagnosis results, including any recommended repairs or replacements.</w:t>
      </w:r>
    </w:p>
    <w:p w:rsidR="00B72EB8" w:rsidRDefault="00B72EB8" w:rsidP="00B72EB8">
      <w:pPr>
        <w:pStyle w:val="ListParagraph"/>
        <w:numPr>
          <w:ilvl w:val="0"/>
          <w:numId w:val="409"/>
        </w:numPr>
        <w:spacing w:after="160" w:line="360" w:lineRule="auto"/>
        <w:jc w:val="both"/>
      </w:pPr>
      <w:r w:rsidRPr="008C5FDA">
        <w:lastRenderedPageBreak/>
        <w:t>Effective troubleshooting steps provided to rectify identified issues.</w:t>
      </w:r>
    </w:p>
    <w:p w:rsidR="00B72EB8" w:rsidRPr="006D3CD8" w:rsidRDefault="00B72EB8" w:rsidP="00B72EB8">
      <w:pPr>
        <w:pStyle w:val="ListParagraph"/>
        <w:spacing w:after="160" w:line="360" w:lineRule="auto"/>
        <w:jc w:val="both"/>
      </w:pPr>
      <w:r w:rsidRPr="008C5FDA">
        <w:t>Note: This operation sheet provides general guidelines, and specific procedures may vary depending on the mobile phone model and operating system version.</w:t>
      </w:r>
    </w:p>
    <w:p w:rsidR="00A337B8" w:rsidRPr="00755E0F" w:rsidRDefault="00A337B8" w:rsidP="00850506"/>
    <w:tbl>
      <w:tblPr>
        <w:tblW w:w="97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747"/>
      </w:tblGrid>
      <w:tr w:rsidR="007A4B93" w:rsidRPr="00514C47" w:rsidTr="00850506">
        <w:trPr>
          <w:trHeight w:val="800"/>
          <w:jc w:val="center"/>
        </w:trPr>
        <w:tc>
          <w:tcPr>
            <w:tcW w:w="9747" w:type="dxa"/>
            <w:tcBorders>
              <w:top w:val="single" w:sz="4" w:space="0" w:color="auto"/>
              <w:left w:val="single" w:sz="4" w:space="0" w:color="auto"/>
              <w:bottom w:val="single" w:sz="4" w:space="0" w:color="auto"/>
              <w:right w:val="single" w:sz="4" w:space="0" w:color="auto"/>
            </w:tcBorders>
            <w:shd w:val="clear" w:color="auto" w:fill="FFFF00"/>
            <w:hideMark/>
          </w:tcPr>
          <w:p w:rsidR="007A4B93" w:rsidRPr="00B756C2" w:rsidRDefault="00B756C2" w:rsidP="00B756C2">
            <w:pPr>
              <w:pStyle w:val="Heading1"/>
              <w:spacing w:after="240" w:line="360" w:lineRule="auto"/>
              <w:rPr>
                <w:rFonts w:ascii="Times New Roman" w:hAnsi="Times New Roman" w:cs="Times New Roman"/>
                <w:b/>
              </w:rPr>
            </w:pPr>
            <w:bookmarkStart w:id="92" w:name="_Toc148018967"/>
            <w:r w:rsidRPr="00B72EB8">
              <w:rPr>
                <w:rFonts w:ascii="Times New Roman" w:hAnsi="Times New Roman" w:cs="Times New Roman"/>
                <w:b/>
                <w:color w:val="auto"/>
              </w:rPr>
              <w:t>UNIT THREE:  SERVICING /REPAIR CELLULAR PHONE</w:t>
            </w:r>
            <w:bookmarkEnd w:id="92"/>
            <w:r w:rsidRPr="00B72EB8">
              <w:rPr>
                <w:rFonts w:ascii="Times New Roman" w:hAnsi="Times New Roman" w:cs="Times New Roman"/>
                <w:b/>
                <w:color w:val="auto"/>
              </w:rPr>
              <w:t xml:space="preserve"> </w:t>
            </w:r>
          </w:p>
        </w:tc>
      </w:tr>
      <w:tr w:rsidR="00FD5860" w:rsidRPr="00514C47" w:rsidTr="00FD5860">
        <w:trPr>
          <w:trHeight w:val="4233"/>
          <w:jc w:val="center"/>
        </w:trPr>
        <w:tc>
          <w:tcPr>
            <w:tcW w:w="9747" w:type="dxa"/>
            <w:tcBorders>
              <w:top w:val="single" w:sz="4" w:space="0" w:color="auto"/>
              <w:left w:val="single" w:sz="4" w:space="0" w:color="auto"/>
              <w:bottom w:val="single" w:sz="4" w:space="0" w:color="auto"/>
              <w:right w:val="single" w:sz="4" w:space="0" w:color="auto"/>
            </w:tcBorders>
            <w:shd w:val="clear" w:color="auto" w:fill="auto"/>
          </w:tcPr>
          <w:p w:rsidR="00850506" w:rsidRDefault="00850506" w:rsidP="00850506">
            <w:pPr>
              <w:spacing w:line="360" w:lineRule="auto"/>
              <w:rPr>
                <w:bCs/>
              </w:rPr>
            </w:pPr>
          </w:p>
          <w:p w:rsidR="00FD5860" w:rsidRPr="00850506" w:rsidRDefault="00FD5860" w:rsidP="00850506">
            <w:pPr>
              <w:spacing w:line="360" w:lineRule="auto"/>
              <w:rPr>
                <w:b/>
                <w:bCs/>
              </w:rPr>
            </w:pPr>
            <w:r w:rsidRPr="00850506">
              <w:rPr>
                <w:bCs/>
              </w:rPr>
              <w:t xml:space="preserve">This learning guide is developed to provide you the necessary information regarding the following </w:t>
            </w:r>
            <w:r w:rsidRPr="00850506">
              <w:t xml:space="preserve">content </w:t>
            </w:r>
            <w:r w:rsidRPr="00850506">
              <w:rPr>
                <w:bCs/>
              </w:rPr>
              <w:t>coverage and topics:</w:t>
            </w:r>
          </w:p>
          <w:p w:rsidR="00FD5860" w:rsidRPr="00850506" w:rsidRDefault="00FD5860" w:rsidP="00850506">
            <w:pPr>
              <w:spacing w:line="360" w:lineRule="auto"/>
              <w:rPr>
                <w:b/>
                <w:bCs/>
              </w:rPr>
            </w:pPr>
            <w:r w:rsidRPr="00850506">
              <w:rPr>
                <w:b/>
                <w:bCs/>
              </w:rPr>
              <w:t>Unit 3</w:t>
            </w:r>
            <w:r w:rsidRPr="00850506">
              <w:rPr>
                <w:b/>
              </w:rPr>
              <w:t xml:space="preserve">.  Servicing </w:t>
            </w:r>
            <w:r w:rsidRPr="00850506">
              <w:rPr>
                <w:b/>
                <w:bCs/>
              </w:rPr>
              <w:t>/</w:t>
            </w:r>
            <w:r w:rsidRPr="00850506">
              <w:rPr>
                <w:b/>
              </w:rPr>
              <w:t xml:space="preserve"> </w:t>
            </w:r>
            <w:r w:rsidRPr="00850506">
              <w:rPr>
                <w:b/>
                <w:bCs/>
              </w:rPr>
              <w:t xml:space="preserve">repair Mobile phone </w:t>
            </w:r>
          </w:p>
          <w:p w:rsidR="00FD5860" w:rsidRPr="00DA51AC" w:rsidRDefault="00FD5860" w:rsidP="00FD5860">
            <w:pPr>
              <w:pStyle w:val="ListParagraph"/>
              <w:numPr>
                <w:ilvl w:val="1"/>
                <w:numId w:val="6"/>
              </w:numPr>
              <w:spacing w:after="200" w:line="360" w:lineRule="auto"/>
              <w:rPr>
                <w:lang w:val="en-GB"/>
              </w:rPr>
            </w:pPr>
            <w:r w:rsidRPr="00DA51AC">
              <w:rPr>
                <w:lang w:val="en-GB"/>
              </w:rPr>
              <w:t>Electro-static discharge (ESD) protection procedure.</w:t>
            </w:r>
          </w:p>
          <w:p w:rsidR="00FD5860" w:rsidRPr="00DA51AC" w:rsidRDefault="00FD5860" w:rsidP="00FD5860">
            <w:pPr>
              <w:pStyle w:val="ListParagraph"/>
              <w:numPr>
                <w:ilvl w:val="1"/>
                <w:numId w:val="6"/>
              </w:numPr>
              <w:spacing w:after="200" w:line="360" w:lineRule="auto"/>
              <w:rPr>
                <w:lang w:val="en-GB"/>
              </w:rPr>
            </w:pPr>
            <w:r w:rsidRPr="00DA51AC">
              <w:t>Defective parts/components.</w:t>
            </w:r>
          </w:p>
          <w:p w:rsidR="00FD5860" w:rsidRPr="003238A6" w:rsidRDefault="00FD5860" w:rsidP="00FD5860">
            <w:pPr>
              <w:pStyle w:val="ListParagraph"/>
              <w:numPr>
                <w:ilvl w:val="1"/>
                <w:numId w:val="6"/>
              </w:numPr>
              <w:spacing w:after="200" w:line="360" w:lineRule="auto"/>
              <w:rPr>
                <w:lang w:val="en-GB"/>
              </w:rPr>
            </w:pPr>
            <w:r w:rsidRPr="00DA51AC">
              <w:t>Soldering, mounting and repairing parts/components</w:t>
            </w:r>
            <w:proofErr w:type="gramStart"/>
            <w:r w:rsidRPr="00DA51AC">
              <w:t>..</w:t>
            </w:r>
            <w:proofErr w:type="gramEnd"/>
          </w:p>
          <w:p w:rsidR="00FD5860" w:rsidRPr="003238A6" w:rsidRDefault="00FD5860" w:rsidP="00FD5860">
            <w:pPr>
              <w:pStyle w:val="ListParagraph"/>
              <w:numPr>
                <w:ilvl w:val="1"/>
                <w:numId w:val="6"/>
              </w:numPr>
              <w:spacing w:after="200" w:line="360" w:lineRule="auto"/>
              <w:rPr>
                <w:lang w:val="en-GB"/>
              </w:rPr>
            </w:pPr>
            <w:r w:rsidRPr="003238A6">
              <w:t>Repairing units using appropriate application software.</w:t>
            </w:r>
          </w:p>
          <w:p w:rsidR="00FD5860" w:rsidRPr="004F5FE1" w:rsidRDefault="00FD5860" w:rsidP="00FD5860">
            <w:pPr>
              <w:pStyle w:val="ListParagraph"/>
              <w:numPr>
                <w:ilvl w:val="1"/>
                <w:numId w:val="6"/>
              </w:numPr>
              <w:spacing w:after="200" w:line="360" w:lineRule="auto"/>
            </w:pPr>
            <w:r w:rsidRPr="00362786">
              <w:t xml:space="preserve">Cleaning and </w:t>
            </w:r>
            <w:r w:rsidRPr="00362786">
              <w:rPr>
                <w:rFonts w:eastAsia="Calibri"/>
              </w:rPr>
              <w:t>Check-up</w:t>
            </w:r>
            <w:r>
              <w:rPr>
                <w:rFonts w:eastAsia="Calibri"/>
              </w:rPr>
              <w:t xml:space="preserve"> </w:t>
            </w:r>
            <w:r w:rsidRPr="00362786">
              <w:t>of unit.</w:t>
            </w:r>
          </w:p>
          <w:p w:rsidR="00FD5860" w:rsidRPr="00EA04FB" w:rsidRDefault="00FD5860" w:rsidP="00FD5860">
            <w:pPr>
              <w:autoSpaceDE w:val="0"/>
              <w:autoSpaceDN w:val="0"/>
              <w:adjustRightInd w:val="0"/>
              <w:spacing w:line="360" w:lineRule="auto"/>
              <w:jc w:val="both"/>
              <w:rPr>
                <w:rFonts w:ascii="Arial" w:hAnsi="Arial" w:cs="Arial"/>
                <w:bCs/>
              </w:rPr>
            </w:pPr>
            <w:r w:rsidRPr="00EA04FB">
              <w:rPr>
                <w:rFonts w:ascii="Arial" w:hAnsi="Arial" w:cs="Arial"/>
                <w:bCs/>
              </w:rPr>
              <w:t>This guide will also assist you to attain the learning outcomes stated in the cover page. Specifically, upon completion of this learning guide, you will be able to:</w:t>
            </w:r>
          </w:p>
          <w:p w:rsidR="00FD5860" w:rsidRPr="00AC1947" w:rsidRDefault="00FD5860" w:rsidP="002D2BBF">
            <w:pPr>
              <w:pStyle w:val="ListParagraph"/>
              <w:numPr>
                <w:ilvl w:val="1"/>
                <w:numId w:val="194"/>
              </w:numPr>
              <w:spacing w:after="200" w:line="360" w:lineRule="auto"/>
              <w:rPr>
                <w:lang w:val="en-GB"/>
              </w:rPr>
            </w:pPr>
            <w:r w:rsidRPr="00AC1947">
              <w:rPr>
                <w:lang w:val="en-GB"/>
              </w:rPr>
              <w:t>Follow Electro-static discharge (ESD) protection procedure.</w:t>
            </w:r>
          </w:p>
          <w:p w:rsidR="00FD5860" w:rsidRPr="00AC1947" w:rsidRDefault="00FD5860" w:rsidP="002D2BBF">
            <w:pPr>
              <w:pStyle w:val="ListParagraph"/>
              <w:numPr>
                <w:ilvl w:val="1"/>
                <w:numId w:val="194"/>
              </w:numPr>
              <w:spacing w:after="200" w:line="360" w:lineRule="auto"/>
              <w:rPr>
                <w:lang w:val="en-GB"/>
              </w:rPr>
            </w:pPr>
            <w:r w:rsidRPr="00AC1947">
              <w:t>Replace defective parts/components.</w:t>
            </w:r>
          </w:p>
          <w:p w:rsidR="00FD5860" w:rsidRPr="00AC1947" w:rsidRDefault="00FD5860" w:rsidP="002D2BBF">
            <w:pPr>
              <w:pStyle w:val="ListParagraph"/>
              <w:numPr>
                <w:ilvl w:val="1"/>
                <w:numId w:val="194"/>
              </w:numPr>
              <w:spacing w:after="200" w:line="360" w:lineRule="auto"/>
              <w:rPr>
                <w:lang w:val="en-GB"/>
              </w:rPr>
            </w:pPr>
            <w:r w:rsidRPr="00AC1947">
              <w:rPr>
                <w:rFonts w:eastAsia="Calibri"/>
              </w:rPr>
              <w:t xml:space="preserve">Repair or replace </w:t>
            </w:r>
            <w:r w:rsidRPr="00AC1947">
              <w:t>Soldering, mounting and repairing parts/components</w:t>
            </w:r>
            <w:proofErr w:type="gramStart"/>
            <w:r w:rsidRPr="00AC1947">
              <w:t>..</w:t>
            </w:r>
            <w:proofErr w:type="gramEnd"/>
          </w:p>
          <w:p w:rsidR="00FD5860" w:rsidRPr="00AC1947" w:rsidRDefault="00FD5860" w:rsidP="002D2BBF">
            <w:pPr>
              <w:pStyle w:val="ListParagraph"/>
              <w:numPr>
                <w:ilvl w:val="1"/>
                <w:numId w:val="194"/>
              </w:numPr>
              <w:spacing w:after="200" w:line="360" w:lineRule="auto"/>
              <w:rPr>
                <w:lang w:val="en-GB"/>
              </w:rPr>
            </w:pPr>
            <w:r w:rsidRPr="00AC1947">
              <w:t>Repair units using appropriate application software.</w:t>
            </w:r>
          </w:p>
          <w:p w:rsidR="00FD5860" w:rsidRPr="00AC1947" w:rsidRDefault="00FD5860" w:rsidP="002D2BBF">
            <w:pPr>
              <w:pStyle w:val="ListParagraph"/>
              <w:numPr>
                <w:ilvl w:val="1"/>
                <w:numId w:val="194"/>
              </w:numPr>
              <w:spacing w:after="200" w:line="360" w:lineRule="auto"/>
              <w:rPr>
                <w:lang w:val="en-GB"/>
              </w:rPr>
            </w:pPr>
            <w:r w:rsidRPr="00AC1947">
              <w:t>Perform cleaning of unit.</w:t>
            </w:r>
          </w:p>
          <w:p w:rsidR="00FD5860" w:rsidRDefault="00FD5860" w:rsidP="00FD5860">
            <w:pPr>
              <w:spacing w:line="360" w:lineRule="auto"/>
              <w:rPr>
                <w:rFonts w:ascii="Arial" w:hAnsi="Arial" w:cs="Arial"/>
                <w:bCs/>
              </w:rPr>
            </w:pPr>
          </w:p>
        </w:tc>
      </w:tr>
    </w:tbl>
    <w:p w:rsidR="00121B3B" w:rsidRDefault="00F149F8" w:rsidP="0007351D">
      <w:pPr>
        <w:tabs>
          <w:tab w:val="left" w:pos="1218"/>
        </w:tabs>
        <w:spacing w:line="360" w:lineRule="auto"/>
      </w:pPr>
      <w:r>
        <w:tab/>
      </w:r>
    </w:p>
    <w:p w:rsidR="00F149F8" w:rsidRDefault="00F149F8" w:rsidP="0007351D">
      <w:pPr>
        <w:tabs>
          <w:tab w:val="left" w:pos="1218"/>
        </w:tabs>
        <w:spacing w:line="360" w:lineRule="auto"/>
      </w:pPr>
    </w:p>
    <w:p w:rsidR="00F149F8" w:rsidRDefault="00F149F8" w:rsidP="0007351D">
      <w:pPr>
        <w:tabs>
          <w:tab w:val="left" w:pos="1218"/>
        </w:tabs>
        <w:spacing w:line="360" w:lineRule="auto"/>
      </w:pPr>
    </w:p>
    <w:p w:rsidR="00F149F8" w:rsidRDefault="00850506" w:rsidP="00850506">
      <w:pPr>
        <w:tabs>
          <w:tab w:val="left" w:pos="1810"/>
        </w:tabs>
        <w:spacing w:line="360" w:lineRule="auto"/>
      </w:pPr>
      <w:r>
        <w:tab/>
      </w:r>
    </w:p>
    <w:p w:rsidR="00850506" w:rsidRDefault="00850506" w:rsidP="00850506">
      <w:pPr>
        <w:tabs>
          <w:tab w:val="left" w:pos="1810"/>
        </w:tabs>
        <w:spacing w:line="360" w:lineRule="auto"/>
      </w:pPr>
    </w:p>
    <w:p w:rsidR="00850506" w:rsidRDefault="00850506" w:rsidP="00850506">
      <w:pPr>
        <w:tabs>
          <w:tab w:val="left" w:pos="1810"/>
        </w:tabs>
        <w:spacing w:line="360" w:lineRule="auto"/>
      </w:pPr>
    </w:p>
    <w:p w:rsidR="00850506" w:rsidRDefault="00850506" w:rsidP="00850506">
      <w:pPr>
        <w:tabs>
          <w:tab w:val="left" w:pos="1810"/>
        </w:tabs>
        <w:spacing w:line="360" w:lineRule="auto"/>
      </w:pPr>
    </w:p>
    <w:p w:rsidR="00F149F8" w:rsidRPr="00755E0F" w:rsidRDefault="00F149F8" w:rsidP="00FD5860">
      <w:pPr>
        <w:tabs>
          <w:tab w:val="left" w:pos="2728"/>
        </w:tabs>
        <w:spacing w:line="360" w:lineRule="auto"/>
      </w:pPr>
    </w:p>
    <w:p w:rsidR="00121B3B" w:rsidRPr="00755E0F" w:rsidRDefault="00121B3B" w:rsidP="00AA059B">
      <w:pPr>
        <w:pStyle w:val="Heading2"/>
        <w:spacing w:after="240" w:line="360" w:lineRule="auto"/>
        <w:rPr>
          <w:rFonts w:ascii="Times New Roman" w:hAnsi="Times New Roman" w:cs="Times New Roman"/>
          <w:b/>
          <w:color w:val="auto"/>
          <w:sz w:val="28"/>
          <w:szCs w:val="28"/>
        </w:rPr>
      </w:pPr>
      <w:bookmarkStart w:id="93" w:name="_Toc147824499"/>
      <w:bookmarkStart w:id="94" w:name="_Toc148018968"/>
      <w:r w:rsidRPr="00755E0F">
        <w:rPr>
          <w:rFonts w:ascii="Times New Roman" w:hAnsi="Times New Roman" w:cs="Times New Roman"/>
          <w:b/>
          <w:color w:val="auto"/>
          <w:sz w:val="28"/>
          <w:szCs w:val="28"/>
        </w:rPr>
        <w:t>Electrostatic Discharge (ESD) Protection Procedure</w:t>
      </w:r>
      <w:bookmarkEnd w:id="93"/>
      <w:bookmarkEnd w:id="94"/>
    </w:p>
    <w:p w:rsidR="00121B3B" w:rsidRPr="00121B3B" w:rsidRDefault="00121B3B" w:rsidP="0007351D">
      <w:pPr>
        <w:shd w:val="clear" w:color="auto" w:fill="FFFFFF" w:themeFill="background1"/>
        <w:spacing w:line="360" w:lineRule="auto"/>
        <w:rPr>
          <w:color w:val="000000"/>
        </w:rPr>
      </w:pPr>
      <w:r w:rsidRPr="00121B3B">
        <w:rPr>
          <w:color w:val="000000"/>
        </w:rPr>
        <w:t>Electrostatic discharge (ESD) is a significant concern when performing service and repair tasks on mobile phones. ESD can damage sensitive electronic components, leading to malfunctions or permanent failures. This chapter focuses on the ESD protection procedures necessary to prevent ESD-related damage. Here are key considerations for implementing an ESD protection procedure:</w:t>
      </w:r>
    </w:p>
    <w:p w:rsidR="00121B3B" w:rsidRPr="00654673" w:rsidRDefault="00121B3B" w:rsidP="002D2BBF">
      <w:pPr>
        <w:pStyle w:val="ListParagraph"/>
        <w:numPr>
          <w:ilvl w:val="0"/>
          <w:numId w:val="341"/>
        </w:numPr>
        <w:spacing w:line="360" w:lineRule="auto"/>
        <w:rPr>
          <w:b/>
        </w:rPr>
      </w:pPr>
      <w:r w:rsidRPr="00654673">
        <w:rPr>
          <w:b/>
        </w:rPr>
        <w:t>ESD Awareness and Training:</w:t>
      </w:r>
    </w:p>
    <w:p w:rsidR="00121B3B" w:rsidRPr="00121B3B" w:rsidRDefault="00121B3B" w:rsidP="005B4FA5">
      <w:pPr>
        <w:numPr>
          <w:ilvl w:val="0"/>
          <w:numId w:val="132"/>
        </w:numPr>
        <w:shd w:val="clear" w:color="auto" w:fill="FFFFFF" w:themeFill="background1"/>
        <w:spacing w:line="360" w:lineRule="auto"/>
        <w:rPr>
          <w:color w:val="000000"/>
        </w:rPr>
      </w:pPr>
      <w:r w:rsidRPr="00121B3B">
        <w:rPr>
          <w:color w:val="000000"/>
        </w:rPr>
        <w:t>Provide comprehensive training to technicians on ESD risks, prevention measures, and the importance of following ESD protection procedures.</w:t>
      </w:r>
    </w:p>
    <w:p w:rsidR="00121B3B" w:rsidRPr="00121B3B" w:rsidRDefault="00121B3B" w:rsidP="005B4FA5">
      <w:pPr>
        <w:numPr>
          <w:ilvl w:val="0"/>
          <w:numId w:val="132"/>
        </w:numPr>
        <w:shd w:val="clear" w:color="auto" w:fill="FFFFFF" w:themeFill="background1"/>
        <w:spacing w:line="360" w:lineRule="auto"/>
        <w:rPr>
          <w:color w:val="000000"/>
        </w:rPr>
      </w:pPr>
      <w:r w:rsidRPr="00121B3B">
        <w:rPr>
          <w:color w:val="000000"/>
        </w:rPr>
        <w:t>Educate technicians about common ESD sources, such as clothing, work surfaces, and tools, and discuss the potential damage caused by ESD.</w:t>
      </w:r>
    </w:p>
    <w:p w:rsidR="00121B3B" w:rsidRPr="00654673" w:rsidRDefault="00121B3B" w:rsidP="002D2BBF">
      <w:pPr>
        <w:pStyle w:val="ListParagraph"/>
        <w:numPr>
          <w:ilvl w:val="0"/>
          <w:numId w:val="341"/>
        </w:numPr>
        <w:spacing w:line="360" w:lineRule="auto"/>
        <w:rPr>
          <w:b/>
        </w:rPr>
      </w:pPr>
      <w:r w:rsidRPr="00654673">
        <w:rPr>
          <w:b/>
        </w:rPr>
        <w:t>ESD-Safe Workspace:</w:t>
      </w:r>
    </w:p>
    <w:p w:rsidR="00121B3B" w:rsidRPr="00121B3B" w:rsidRDefault="00121B3B" w:rsidP="005B4FA5">
      <w:pPr>
        <w:numPr>
          <w:ilvl w:val="0"/>
          <w:numId w:val="133"/>
        </w:numPr>
        <w:shd w:val="clear" w:color="auto" w:fill="FFFFFF" w:themeFill="background1"/>
        <w:spacing w:line="360" w:lineRule="auto"/>
        <w:rPr>
          <w:color w:val="000000"/>
        </w:rPr>
      </w:pPr>
      <w:r w:rsidRPr="00121B3B">
        <w:rPr>
          <w:color w:val="000000"/>
        </w:rPr>
        <w:t>Establish an ESD-safe workspace dedicated to mobile phone service and repair.</w:t>
      </w:r>
    </w:p>
    <w:p w:rsidR="00121B3B" w:rsidRPr="00121B3B" w:rsidRDefault="00121B3B" w:rsidP="005B4FA5">
      <w:pPr>
        <w:numPr>
          <w:ilvl w:val="0"/>
          <w:numId w:val="133"/>
        </w:numPr>
        <w:shd w:val="clear" w:color="auto" w:fill="FFFFFF" w:themeFill="background1"/>
        <w:spacing w:line="360" w:lineRule="auto"/>
        <w:rPr>
          <w:color w:val="000000"/>
        </w:rPr>
      </w:pPr>
      <w:r w:rsidRPr="00121B3B">
        <w:rPr>
          <w:color w:val="000000"/>
        </w:rPr>
        <w:t>Ensure that the workspace has proper ESD control measures, including an ESD protective mat or workbench surface, grounded wrist straps, and grounding points.</w:t>
      </w:r>
    </w:p>
    <w:p w:rsidR="00121B3B" w:rsidRPr="00654673" w:rsidRDefault="00121B3B" w:rsidP="002D2BBF">
      <w:pPr>
        <w:pStyle w:val="ListParagraph"/>
        <w:numPr>
          <w:ilvl w:val="0"/>
          <w:numId w:val="341"/>
        </w:numPr>
        <w:spacing w:line="360" w:lineRule="auto"/>
        <w:rPr>
          <w:b/>
        </w:rPr>
      </w:pPr>
      <w:r w:rsidRPr="00654673">
        <w:rPr>
          <w:b/>
        </w:rPr>
        <w:t>Grounding:</w:t>
      </w:r>
    </w:p>
    <w:p w:rsidR="00121B3B" w:rsidRPr="00121B3B" w:rsidRDefault="00121B3B" w:rsidP="005B4FA5">
      <w:pPr>
        <w:numPr>
          <w:ilvl w:val="0"/>
          <w:numId w:val="134"/>
        </w:numPr>
        <w:shd w:val="clear" w:color="auto" w:fill="FFFFFF" w:themeFill="background1"/>
        <w:spacing w:line="360" w:lineRule="auto"/>
        <w:rPr>
          <w:color w:val="000000"/>
        </w:rPr>
      </w:pPr>
      <w:r w:rsidRPr="00121B3B">
        <w:rPr>
          <w:color w:val="000000"/>
        </w:rPr>
        <w:t>Implement proper grounding procedures to prevent the buildup of static charges. This includes connecting the ESD protective mat, workbench, and grounding points to a reliable grounding system.</w:t>
      </w:r>
    </w:p>
    <w:p w:rsidR="00121B3B" w:rsidRPr="00121B3B" w:rsidRDefault="00121B3B" w:rsidP="005B4FA5">
      <w:pPr>
        <w:numPr>
          <w:ilvl w:val="0"/>
          <w:numId w:val="134"/>
        </w:numPr>
        <w:shd w:val="clear" w:color="auto" w:fill="FFFFFF" w:themeFill="background1"/>
        <w:spacing w:line="360" w:lineRule="auto"/>
        <w:rPr>
          <w:color w:val="000000"/>
        </w:rPr>
      </w:pPr>
      <w:r w:rsidRPr="00121B3B">
        <w:rPr>
          <w:color w:val="000000"/>
        </w:rPr>
        <w:t>Technicians should wear properly fitted and grounded wrist straps that are connected to the ESD protective mat or workbench.</w:t>
      </w:r>
    </w:p>
    <w:p w:rsidR="00121B3B" w:rsidRPr="00654673" w:rsidRDefault="00121B3B" w:rsidP="002D2BBF">
      <w:pPr>
        <w:pStyle w:val="ListParagraph"/>
        <w:numPr>
          <w:ilvl w:val="0"/>
          <w:numId w:val="341"/>
        </w:numPr>
        <w:spacing w:line="360" w:lineRule="auto"/>
        <w:rPr>
          <w:b/>
        </w:rPr>
      </w:pPr>
      <w:r w:rsidRPr="00654673">
        <w:rPr>
          <w:b/>
        </w:rPr>
        <w:t>ESD-Safe Tools and Equipment:</w:t>
      </w:r>
    </w:p>
    <w:p w:rsidR="00121B3B" w:rsidRPr="00121B3B" w:rsidRDefault="00121B3B" w:rsidP="005B4FA5">
      <w:pPr>
        <w:numPr>
          <w:ilvl w:val="0"/>
          <w:numId w:val="135"/>
        </w:numPr>
        <w:shd w:val="clear" w:color="auto" w:fill="FFFFFF" w:themeFill="background1"/>
        <w:spacing w:line="360" w:lineRule="auto"/>
        <w:rPr>
          <w:color w:val="000000"/>
        </w:rPr>
      </w:pPr>
      <w:r w:rsidRPr="00121B3B">
        <w:rPr>
          <w:color w:val="000000"/>
        </w:rPr>
        <w:t>Use ESD-safe tools and equipment designed to minimize the risk of ESD. These may include ESD-safe screwdrivers, tweezers, and probes.</w:t>
      </w:r>
    </w:p>
    <w:p w:rsidR="00121B3B" w:rsidRPr="00121B3B" w:rsidRDefault="00121B3B" w:rsidP="005B4FA5">
      <w:pPr>
        <w:numPr>
          <w:ilvl w:val="0"/>
          <w:numId w:val="135"/>
        </w:numPr>
        <w:shd w:val="clear" w:color="auto" w:fill="FFFFFF" w:themeFill="background1"/>
        <w:spacing w:line="360" w:lineRule="auto"/>
        <w:rPr>
          <w:color w:val="000000"/>
        </w:rPr>
      </w:pPr>
      <w:r w:rsidRPr="00121B3B">
        <w:rPr>
          <w:color w:val="000000"/>
        </w:rPr>
        <w:t>Regularly inspect tools for damage, and replace any worn-out or damaged tools to maintain their ESD protection capabilities.</w:t>
      </w:r>
    </w:p>
    <w:p w:rsidR="00121B3B" w:rsidRPr="00654673" w:rsidRDefault="00121B3B" w:rsidP="002D2BBF">
      <w:pPr>
        <w:pStyle w:val="ListParagraph"/>
        <w:numPr>
          <w:ilvl w:val="0"/>
          <w:numId w:val="341"/>
        </w:numPr>
        <w:spacing w:line="360" w:lineRule="auto"/>
        <w:rPr>
          <w:b/>
        </w:rPr>
      </w:pPr>
      <w:r w:rsidRPr="00654673">
        <w:rPr>
          <w:b/>
        </w:rPr>
        <w:t>ESD Protective Packaging:</w:t>
      </w:r>
    </w:p>
    <w:p w:rsidR="00121B3B" w:rsidRPr="00121B3B" w:rsidRDefault="00121B3B" w:rsidP="005B4FA5">
      <w:pPr>
        <w:numPr>
          <w:ilvl w:val="0"/>
          <w:numId w:val="136"/>
        </w:numPr>
        <w:shd w:val="clear" w:color="auto" w:fill="FFFFFF" w:themeFill="background1"/>
        <w:spacing w:line="360" w:lineRule="auto"/>
        <w:rPr>
          <w:color w:val="000000"/>
        </w:rPr>
      </w:pPr>
      <w:r w:rsidRPr="00121B3B">
        <w:rPr>
          <w:color w:val="000000"/>
        </w:rPr>
        <w:lastRenderedPageBreak/>
        <w:t>Store and transport sensitive electronic components and devices in ESD protective packaging, such as anti-static bags or containers.</w:t>
      </w:r>
    </w:p>
    <w:p w:rsidR="00121B3B" w:rsidRPr="00121B3B" w:rsidRDefault="00121B3B" w:rsidP="005B4FA5">
      <w:pPr>
        <w:numPr>
          <w:ilvl w:val="0"/>
          <w:numId w:val="136"/>
        </w:numPr>
        <w:shd w:val="clear" w:color="auto" w:fill="FFFFFF" w:themeFill="background1"/>
        <w:spacing w:line="360" w:lineRule="auto"/>
        <w:rPr>
          <w:color w:val="000000"/>
        </w:rPr>
      </w:pPr>
      <w:r w:rsidRPr="00121B3B">
        <w:rPr>
          <w:color w:val="000000"/>
        </w:rPr>
        <w:t>Use ESD-safe trays or containers to organize and store small electronic components during service and repair tasks.</w:t>
      </w:r>
    </w:p>
    <w:p w:rsidR="00121B3B" w:rsidRPr="00654673" w:rsidRDefault="00121B3B" w:rsidP="002D2BBF">
      <w:pPr>
        <w:pStyle w:val="ListParagraph"/>
        <w:numPr>
          <w:ilvl w:val="0"/>
          <w:numId w:val="341"/>
        </w:numPr>
        <w:spacing w:line="360" w:lineRule="auto"/>
        <w:rPr>
          <w:b/>
        </w:rPr>
      </w:pPr>
      <w:r w:rsidRPr="00654673">
        <w:rPr>
          <w:b/>
        </w:rPr>
        <w:t>ESD Control Measures for Technicians:</w:t>
      </w:r>
    </w:p>
    <w:p w:rsidR="00121B3B" w:rsidRPr="00121B3B" w:rsidRDefault="00121B3B" w:rsidP="005B4FA5">
      <w:pPr>
        <w:numPr>
          <w:ilvl w:val="0"/>
          <w:numId w:val="137"/>
        </w:numPr>
        <w:shd w:val="clear" w:color="auto" w:fill="FFFFFF" w:themeFill="background1"/>
        <w:spacing w:line="360" w:lineRule="auto"/>
        <w:rPr>
          <w:color w:val="000000"/>
        </w:rPr>
      </w:pPr>
      <w:r w:rsidRPr="00121B3B">
        <w:rPr>
          <w:color w:val="000000"/>
        </w:rPr>
        <w:t>Ensure technicians are properly dressed for ESD protection. This may include wearing ESD-safe footwear, avoiding clothing made of static-generating materials (e.g., wool or synthetic materials), and using ESD-safe smocks or lab coats.</w:t>
      </w:r>
    </w:p>
    <w:p w:rsidR="00121B3B" w:rsidRPr="00121B3B" w:rsidRDefault="00121B3B" w:rsidP="005B4FA5">
      <w:pPr>
        <w:numPr>
          <w:ilvl w:val="0"/>
          <w:numId w:val="137"/>
        </w:numPr>
        <w:shd w:val="clear" w:color="auto" w:fill="FFFFFF" w:themeFill="background1"/>
        <w:spacing w:line="360" w:lineRule="auto"/>
        <w:rPr>
          <w:color w:val="000000"/>
        </w:rPr>
      </w:pPr>
      <w:r w:rsidRPr="00121B3B">
        <w:rPr>
          <w:color w:val="000000"/>
        </w:rPr>
        <w:t>Minimize movement and friction that can generate static charges, and avoid handling electronic components with bare hands.</w:t>
      </w:r>
    </w:p>
    <w:p w:rsidR="00121B3B" w:rsidRPr="00654673" w:rsidRDefault="00121B3B" w:rsidP="002D2BBF">
      <w:pPr>
        <w:pStyle w:val="ListParagraph"/>
        <w:numPr>
          <w:ilvl w:val="0"/>
          <w:numId w:val="341"/>
        </w:numPr>
        <w:spacing w:line="360" w:lineRule="auto"/>
        <w:rPr>
          <w:b/>
        </w:rPr>
      </w:pPr>
      <w:r w:rsidRPr="00654673">
        <w:rPr>
          <w:b/>
        </w:rPr>
        <w:t>Workstation Maintenance:</w:t>
      </w:r>
    </w:p>
    <w:p w:rsidR="00121B3B" w:rsidRPr="00121B3B" w:rsidRDefault="00121B3B" w:rsidP="005B4FA5">
      <w:pPr>
        <w:numPr>
          <w:ilvl w:val="0"/>
          <w:numId w:val="138"/>
        </w:numPr>
        <w:shd w:val="clear" w:color="auto" w:fill="FFFFFF" w:themeFill="background1"/>
        <w:spacing w:line="360" w:lineRule="auto"/>
        <w:rPr>
          <w:color w:val="000000"/>
        </w:rPr>
      </w:pPr>
      <w:r w:rsidRPr="00121B3B">
        <w:rPr>
          <w:color w:val="000000"/>
        </w:rPr>
        <w:t>Regularly clean and maintain the ESD control measures in the workspace, including the ESD protective mat, grounding points, and ESD-safe tools.</w:t>
      </w:r>
    </w:p>
    <w:p w:rsidR="00121B3B" w:rsidRPr="00121B3B" w:rsidRDefault="00121B3B" w:rsidP="005B4FA5">
      <w:pPr>
        <w:numPr>
          <w:ilvl w:val="0"/>
          <w:numId w:val="138"/>
        </w:numPr>
        <w:shd w:val="clear" w:color="auto" w:fill="FFFFFF" w:themeFill="background1"/>
        <w:spacing w:line="360" w:lineRule="auto"/>
        <w:rPr>
          <w:color w:val="000000"/>
        </w:rPr>
      </w:pPr>
      <w:r w:rsidRPr="00121B3B">
        <w:rPr>
          <w:color w:val="000000"/>
        </w:rPr>
        <w:t>Inspect and replace worn-out or damaged ESD control items, such as wrist straps or grounding cords, as needed.</w:t>
      </w:r>
    </w:p>
    <w:p w:rsidR="00121B3B" w:rsidRPr="00654673" w:rsidRDefault="00121B3B" w:rsidP="002D2BBF">
      <w:pPr>
        <w:pStyle w:val="ListParagraph"/>
        <w:numPr>
          <w:ilvl w:val="0"/>
          <w:numId w:val="341"/>
        </w:numPr>
        <w:spacing w:line="360" w:lineRule="auto"/>
        <w:rPr>
          <w:b/>
        </w:rPr>
      </w:pPr>
      <w:r w:rsidRPr="00654673">
        <w:rPr>
          <w:b/>
        </w:rPr>
        <w:t>ESD Audit and Compliance:</w:t>
      </w:r>
    </w:p>
    <w:p w:rsidR="00121B3B" w:rsidRPr="00121B3B" w:rsidRDefault="00121B3B" w:rsidP="005B4FA5">
      <w:pPr>
        <w:numPr>
          <w:ilvl w:val="0"/>
          <w:numId w:val="139"/>
        </w:numPr>
        <w:shd w:val="clear" w:color="auto" w:fill="FFFFFF" w:themeFill="background1"/>
        <w:spacing w:line="360" w:lineRule="auto"/>
        <w:rPr>
          <w:color w:val="000000"/>
        </w:rPr>
      </w:pPr>
      <w:r w:rsidRPr="00121B3B">
        <w:rPr>
          <w:color w:val="000000"/>
        </w:rPr>
        <w:t>Conduct periodic audits to ensure compliance with ESD protection procedures and identify areas for improvement.</w:t>
      </w:r>
    </w:p>
    <w:p w:rsidR="00121B3B" w:rsidRPr="00121B3B" w:rsidRDefault="00121B3B" w:rsidP="005B4FA5">
      <w:pPr>
        <w:numPr>
          <w:ilvl w:val="0"/>
          <w:numId w:val="139"/>
        </w:numPr>
        <w:shd w:val="clear" w:color="auto" w:fill="FFFFFF" w:themeFill="background1"/>
        <w:spacing w:line="360" w:lineRule="auto"/>
        <w:rPr>
          <w:color w:val="000000"/>
        </w:rPr>
      </w:pPr>
      <w:r w:rsidRPr="00121B3B">
        <w:rPr>
          <w:color w:val="000000"/>
        </w:rPr>
        <w:t>Implement an ESD monitoring system to regularly measure and verify the effectiveness of ESD control measures.</w:t>
      </w:r>
    </w:p>
    <w:p w:rsidR="00121B3B" w:rsidRPr="00654673" w:rsidRDefault="00121B3B" w:rsidP="002D2BBF">
      <w:pPr>
        <w:pStyle w:val="ListParagraph"/>
        <w:numPr>
          <w:ilvl w:val="0"/>
          <w:numId w:val="341"/>
        </w:numPr>
        <w:spacing w:line="360" w:lineRule="auto"/>
        <w:rPr>
          <w:b/>
        </w:rPr>
      </w:pPr>
      <w:r w:rsidRPr="00654673">
        <w:rPr>
          <w:b/>
        </w:rPr>
        <w:t>Continuous Improvement:</w:t>
      </w:r>
    </w:p>
    <w:p w:rsidR="00121B3B" w:rsidRPr="00121B3B" w:rsidRDefault="00121B3B" w:rsidP="005B4FA5">
      <w:pPr>
        <w:numPr>
          <w:ilvl w:val="0"/>
          <w:numId w:val="140"/>
        </w:numPr>
        <w:shd w:val="clear" w:color="auto" w:fill="FFFFFF" w:themeFill="background1"/>
        <w:spacing w:line="360" w:lineRule="auto"/>
        <w:rPr>
          <w:color w:val="000000"/>
        </w:rPr>
      </w:pPr>
      <w:r w:rsidRPr="00121B3B">
        <w:rPr>
          <w:color w:val="000000"/>
        </w:rPr>
        <w:t>Encourage feedback from technicians regarding ESD-related concerns, challenges, or suggestions for improvement.</w:t>
      </w:r>
    </w:p>
    <w:p w:rsidR="00121B3B" w:rsidRPr="00121B3B" w:rsidRDefault="00121B3B" w:rsidP="005B4FA5">
      <w:pPr>
        <w:numPr>
          <w:ilvl w:val="0"/>
          <w:numId w:val="140"/>
        </w:numPr>
        <w:shd w:val="clear" w:color="auto" w:fill="FFFFFF" w:themeFill="background1"/>
        <w:spacing w:line="360" w:lineRule="auto"/>
        <w:rPr>
          <w:color w:val="000000"/>
        </w:rPr>
      </w:pPr>
      <w:r w:rsidRPr="00121B3B">
        <w:rPr>
          <w:color w:val="000000"/>
        </w:rPr>
        <w:t>Stay updated on industry best practices and advancements in ESD protection technologies to enhance the overall ESD protection procedure.</w:t>
      </w:r>
    </w:p>
    <w:p w:rsidR="0092466E" w:rsidRDefault="00121B3B" w:rsidP="0007351D">
      <w:pPr>
        <w:shd w:val="clear" w:color="auto" w:fill="FFFFFF" w:themeFill="background1"/>
        <w:spacing w:line="360" w:lineRule="auto"/>
        <w:rPr>
          <w:color w:val="000000"/>
        </w:rPr>
      </w:pPr>
      <w:r w:rsidRPr="00121B3B">
        <w:rPr>
          <w:color w:val="000000"/>
        </w:rPr>
        <w:t>By implementing a robust ESD protection procedure, technicians can significantly reduce the risk of ESD-related damage during mobile phone service and repair tasks. This helps ensure the reliability and longevity of repaired devices, ultimately leading to customer satisfaction and a reputation for high-quality service.</w:t>
      </w:r>
    </w:p>
    <w:p w:rsidR="00AA059B" w:rsidRDefault="00AA059B" w:rsidP="0007351D">
      <w:pPr>
        <w:shd w:val="clear" w:color="auto" w:fill="FFFFFF" w:themeFill="background1"/>
        <w:spacing w:line="360" w:lineRule="auto"/>
        <w:rPr>
          <w:color w:val="000000"/>
        </w:rPr>
      </w:pPr>
    </w:p>
    <w:p w:rsidR="00AA059B" w:rsidRDefault="00AA059B" w:rsidP="0007351D">
      <w:pPr>
        <w:shd w:val="clear" w:color="auto" w:fill="FFFFFF" w:themeFill="background1"/>
        <w:spacing w:line="360" w:lineRule="auto"/>
        <w:rPr>
          <w:color w:val="000000"/>
        </w:rPr>
      </w:pPr>
    </w:p>
    <w:p w:rsidR="002C1785" w:rsidRPr="00F422D4" w:rsidRDefault="002C1785" w:rsidP="00AA059B">
      <w:pPr>
        <w:pStyle w:val="Heading2"/>
        <w:spacing w:after="240" w:line="360" w:lineRule="auto"/>
        <w:rPr>
          <w:rFonts w:ascii="Times New Roman" w:hAnsi="Times New Roman" w:cs="Times New Roman"/>
          <w:b/>
          <w:color w:val="auto"/>
          <w:sz w:val="28"/>
          <w:szCs w:val="28"/>
        </w:rPr>
      </w:pPr>
      <w:bookmarkStart w:id="95" w:name="_Toc147824500"/>
      <w:bookmarkStart w:id="96" w:name="_Toc148018969"/>
      <w:r w:rsidRPr="00F422D4">
        <w:rPr>
          <w:rFonts w:ascii="Times New Roman" w:hAnsi="Times New Roman" w:cs="Times New Roman"/>
          <w:b/>
          <w:color w:val="auto"/>
          <w:sz w:val="28"/>
          <w:szCs w:val="28"/>
        </w:rPr>
        <w:t>Disassembling a Mobile Phone</w:t>
      </w:r>
      <w:bookmarkEnd w:id="95"/>
      <w:bookmarkEnd w:id="96"/>
    </w:p>
    <w:p w:rsidR="002C1785" w:rsidRDefault="002C1785" w:rsidP="0007351D">
      <w:pPr>
        <w:widowControl w:val="0"/>
        <w:autoSpaceDE w:val="0"/>
        <w:autoSpaceDN w:val="0"/>
        <w:spacing w:line="360" w:lineRule="auto"/>
        <w:ind w:right="1173"/>
        <w:rPr>
          <w:rFonts w:eastAsia="Calibri"/>
        </w:rPr>
      </w:pPr>
      <w:r>
        <w:rPr>
          <w:rFonts w:eastAsia="Calibri"/>
        </w:rPr>
        <w:t>The following are the steps that you should take when disassembling a mobile</w:t>
      </w:r>
      <w:r>
        <w:rPr>
          <w:rFonts w:eastAsia="Calibri"/>
          <w:spacing w:val="-47"/>
        </w:rPr>
        <w:t xml:space="preserve"> </w:t>
      </w:r>
      <w:r>
        <w:rPr>
          <w:rFonts w:eastAsia="Calibri"/>
        </w:rPr>
        <w:t>phone:</w:t>
      </w:r>
    </w:p>
    <w:p w:rsidR="002C1785" w:rsidRDefault="002C1785" w:rsidP="002D2BBF">
      <w:pPr>
        <w:widowControl w:val="0"/>
        <w:numPr>
          <w:ilvl w:val="1"/>
          <w:numId w:val="255"/>
        </w:numPr>
        <w:tabs>
          <w:tab w:val="left" w:pos="1080"/>
        </w:tabs>
        <w:autoSpaceDE w:val="0"/>
        <w:autoSpaceDN w:val="0"/>
        <w:spacing w:line="360" w:lineRule="auto"/>
        <w:ind w:left="1080" w:hanging="540"/>
        <w:rPr>
          <w:rFonts w:eastAsia="Calibri"/>
        </w:rPr>
      </w:pPr>
      <w:r>
        <w:rPr>
          <w:rFonts w:eastAsia="Calibri"/>
        </w:rPr>
        <w:t>Switch</w:t>
      </w:r>
      <w:r>
        <w:rPr>
          <w:rFonts w:eastAsia="Calibri"/>
          <w:spacing w:val="-3"/>
        </w:rPr>
        <w:t xml:space="preserve"> </w:t>
      </w:r>
      <w:r>
        <w:rPr>
          <w:rFonts w:eastAsia="Calibri"/>
        </w:rPr>
        <w:t>off the</w:t>
      </w:r>
      <w:r>
        <w:rPr>
          <w:rFonts w:eastAsia="Calibri"/>
          <w:spacing w:val="-2"/>
        </w:rPr>
        <w:t xml:space="preserve"> </w:t>
      </w:r>
      <w:r>
        <w:rPr>
          <w:rFonts w:eastAsia="Calibri"/>
        </w:rPr>
        <w:t>phone</w:t>
      </w:r>
    </w:p>
    <w:p w:rsidR="002C1785" w:rsidRDefault="002C1785" w:rsidP="002D2BBF">
      <w:pPr>
        <w:widowControl w:val="0"/>
        <w:numPr>
          <w:ilvl w:val="1"/>
          <w:numId w:val="255"/>
        </w:numPr>
        <w:tabs>
          <w:tab w:val="left" w:pos="1080"/>
        </w:tabs>
        <w:autoSpaceDE w:val="0"/>
        <w:autoSpaceDN w:val="0"/>
        <w:spacing w:line="360" w:lineRule="auto"/>
        <w:ind w:left="1080" w:hanging="540"/>
        <w:rPr>
          <w:rFonts w:eastAsia="Calibri"/>
        </w:rPr>
      </w:pPr>
      <w:r>
        <w:rPr>
          <w:rFonts w:eastAsia="Calibri"/>
        </w:rPr>
        <w:t>Remove</w:t>
      </w:r>
      <w:r>
        <w:rPr>
          <w:rFonts w:eastAsia="Calibri"/>
          <w:spacing w:val="-4"/>
        </w:rPr>
        <w:t xml:space="preserve"> </w:t>
      </w:r>
      <w:r>
        <w:rPr>
          <w:rFonts w:eastAsia="Calibri"/>
        </w:rPr>
        <w:t>the</w:t>
      </w:r>
      <w:r>
        <w:rPr>
          <w:rFonts w:eastAsia="Calibri"/>
          <w:spacing w:val="-2"/>
        </w:rPr>
        <w:t xml:space="preserve"> </w:t>
      </w:r>
      <w:r>
        <w:rPr>
          <w:rFonts w:eastAsia="Calibri"/>
        </w:rPr>
        <w:t>battery</w:t>
      </w:r>
      <w:r>
        <w:rPr>
          <w:rFonts w:eastAsia="Calibri"/>
          <w:spacing w:val="-1"/>
        </w:rPr>
        <w:t xml:space="preserve"> </w:t>
      </w:r>
      <w:r>
        <w:rPr>
          <w:rFonts w:eastAsia="Calibri"/>
        </w:rPr>
        <w:t>cover</w:t>
      </w:r>
    </w:p>
    <w:p w:rsidR="002C1785" w:rsidRDefault="002C1785" w:rsidP="002D2BBF">
      <w:pPr>
        <w:widowControl w:val="0"/>
        <w:numPr>
          <w:ilvl w:val="1"/>
          <w:numId w:val="255"/>
        </w:numPr>
        <w:tabs>
          <w:tab w:val="left" w:pos="1080"/>
        </w:tabs>
        <w:autoSpaceDE w:val="0"/>
        <w:autoSpaceDN w:val="0"/>
        <w:spacing w:line="360" w:lineRule="auto"/>
        <w:ind w:left="1080" w:hanging="540"/>
        <w:rPr>
          <w:rFonts w:eastAsia="Calibri"/>
        </w:rPr>
      </w:pPr>
      <w:r>
        <w:rPr>
          <w:rFonts w:eastAsia="Calibri"/>
        </w:rPr>
        <w:t>Remove</w:t>
      </w:r>
      <w:r>
        <w:rPr>
          <w:rFonts w:eastAsia="Calibri"/>
          <w:spacing w:val="-2"/>
        </w:rPr>
        <w:t xml:space="preserve"> </w:t>
      </w:r>
      <w:r>
        <w:rPr>
          <w:rFonts w:eastAsia="Calibri"/>
        </w:rPr>
        <w:t>the</w:t>
      </w:r>
      <w:r>
        <w:rPr>
          <w:rFonts w:eastAsia="Calibri"/>
          <w:spacing w:val="1"/>
        </w:rPr>
        <w:t xml:space="preserve"> </w:t>
      </w:r>
      <w:r>
        <w:rPr>
          <w:rFonts w:eastAsia="Calibri"/>
        </w:rPr>
        <w:t>battery, SIM</w:t>
      </w:r>
      <w:r>
        <w:rPr>
          <w:rFonts w:eastAsia="Calibri"/>
          <w:spacing w:val="-3"/>
        </w:rPr>
        <w:t xml:space="preserve"> </w:t>
      </w:r>
      <w:r>
        <w:rPr>
          <w:rFonts w:eastAsia="Calibri"/>
        </w:rPr>
        <w:t>card</w:t>
      </w:r>
      <w:r>
        <w:rPr>
          <w:rFonts w:eastAsia="Calibri"/>
          <w:spacing w:val="-2"/>
        </w:rPr>
        <w:t xml:space="preserve"> </w:t>
      </w:r>
      <w:r>
        <w:rPr>
          <w:rFonts w:eastAsia="Calibri"/>
        </w:rPr>
        <w:t>memory</w:t>
      </w:r>
      <w:r>
        <w:rPr>
          <w:rFonts w:eastAsia="Calibri"/>
          <w:spacing w:val="-1"/>
        </w:rPr>
        <w:t xml:space="preserve"> </w:t>
      </w:r>
      <w:r>
        <w:rPr>
          <w:rFonts w:eastAsia="Calibri"/>
        </w:rPr>
        <w:t>card</w:t>
      </w:r>
      <w:r>
        <w:rPr>
          <w:rFonts w:eastAsia="Calibri"/>
          <w:spacing w:val="-2"/>
        </w:rPr>
        <w:t xml:space="preserve"> </w:t>
      </w:r>
      <w:r>
        <w:rPr>
          <w:rFonts w:eastAsia="Calibri"/>
        </w:rPr>
        <w:t>(if</w:t>
      </w:r>
      <w:r>
        <w:rPr>
          <w:rFonts w:eastAsia="Calibri"/>
          <w:spacing w:val="-3"/>
        </w:rPr>
        <w:t xml:space="preserve"> </w:t>
      </w:r>
      <w:r>
        <w:rPr>
          <w:rFonts w:eastAsia="Calibri"/>
        </w:rPr>
        <w:t>any)</w:t>
      </w:r>
    </w:p>
    <w:p w:rsidR="002C1785" w:rsidRDefault="002C1785" w:rsidP="002D2BBF">
      <w:pPr>
        <w:widowControl w:val="0"/>
        <w:numPr>
          <w:ilvl w:val="1"/>
          <w:numId w:val="255"/>
        </w:numPr>
        <w:tabs>
          <w:tab w:val="left" w:pos="1080"/>
        </w:tabs>
        <w:autoSpaceDE w:val="0"/>
        <w:autoSpaceDN w:val="0"/>
        <w:spacing w:line="360" w:lineRule="auto"/>
        <w:ind w:left="1080" w:hanging="540"/>
        <w:rPr>
          <w:rFonts w:eastAsia="Calibri"/>
        </w:rPr>
      </w:pPr>
      <w:r>
        <w:rPr>
          <w:rFonts w:eastAsia="Calibri"/>
        </w:rPr>
        <w:t>Remove</w:t>
      </w:r>
      <w:r>
        <w:rPr>
          <w:rFonts w:eastAsia="Calibri"/>
          <w:spacing w:val="-2"/>
        </w:rPr>
        <w:t xml:space="preserve"> </w:t>
      </w:r>
      <w:r>
        <w:rPr>
          <w:rFonts w:eastAsia="Calibri"/>
        </w:rPr>
        <w:t>all</w:t>
      </w:r>
      <w:r>
        <w:rPr>
          <w:rFonts w:eastAsia="Calibri"/>
          <w:spacing w:val="-5"/>
        </w:rPr>
        <w:t xml:space="preserve"> </w:t>
      </w:r>
      <w:r>
        <w:rPr>
          <w:rFonts w:eastAsia="Calibri"/>
        </w:rPr>
        <w:t>the</w:t>
      </w:r>
      <w:r>
        <w:rPr>
          <w:rFonts w:eastAsia="Calibri"/>
          <w:spacing w:val="-3"/>
        </w:rPr>
        <w:t xml:space="preserve"> </w:t>
      </w:r>
      <w:r>
        <w:rPr>
          <w:rFonts w:eastAsia="Calibri"/>
        </w:rPr>
        <w:t>screws</w:t>
      </w:r>
      <w:r>
        <w:rPr>
          <w:rFonts w:eastAsia="Calibri"/>
          <w:spacing w:val="-1"/>
        </w:rPr>
        <w:t xml:space="preserve"> </w:t>
      </w:r>
      <w:r>
        <w:rPr>
          <w:rFonts w:eastAsia="Calibri"/>
        </w:rPr>
        <w:t>from</w:t>
      </w:r>
      <w:r>
        <w:rPr>
          <w:rFonts w:eastAsia="Calibri"/>
          <w:spacing w:val="-1"/>
        </w:rPr>
        <w:t xml:space="preserve"> </w:t>
      </w:r>
      <w:r>
        <w:rPr>
          <w:rFonts w:eastAsia="Calibri"/>
        </w:rPr>
        <w:t>the</w:t>
      </w:r>
      <w:r>
        <w:rPr>
          <w:rFonts w:eastAsia="Calibri"/>
          <w:spacing w:val="-1"/>
        </w:rPr>
        <w:t xml:space="preserve"> </w:t>
      </w:r>
      <w:r>
        <w:rPr>
          <w:rFonts w:eastAsia="Calibri"/>
        </w:rPr>
        <w:t>phone</w:t>
      </w:r>
    </w:p>
    <w:p w:rsidR="002C1785" w:rsidRDefault="002C1785" w:rsidP="002D2BBF">
      <w:pPr>
        <w:widowControl w:val="0"/>
        <w:numPr>
          <w:ilvl w:val="1"/>
          <w:numId w:val="255"/>
        </w:numPr>
        <w:tabs>
          <w:tab w:val="left" w:pos="1080"/>
        </w:tabs>
        <w:autoSpaceDE w:val="0"/>
        <w:autoSpaceDN w:val="0"/>
        <w:spacing w:line="360" w:lineRule="auto"/>
        <w:ind w:left="1080" w:hanging="540"/>
        <w:rPr>
          <w:rFonts w:eastAsia="Calibri"/>
        </w:rPr>
      </w:pPr>
      <w:r>
        <w:rPr>
          <w:rFonts w:eastAsia="Calibri"/>
        </w:rPr>
        <w:t>Lift</w:t>
      </w:r>
      <w:r>
        <w:rPr>
          <w:rFonts w:eastAsia="Calibri"/>
          <w:spacing w:val="-1"/>
        </w:rPr>
        <w:t xml:space="preserve"> </w:t>
      </w:r>
      <w:r>
        <w:rPr>
          <w:rFonts w:eastAsia="Calibri"/>
        </w:rPr>
        <w:t>back</w:t>
      </w:r>
      <w:r>
        <w:rPr>
          <w:rFonts w:eastAsia="Calibri"/>
          <w:spacing w:val="-3"/>
        </w:rPr>
        <w:t xml:space="preserve"> </w:t>
      </w:r>
      <w:r>
        <w:rPr>
          <w:rFonts w:eastAsia="Calibri"/>
        </w:rPr>
        <w:t>the</w:t>
      </w:r>
      <w:r>
        <w:rPr>
          <w:rFonts w:eastAsia="Calibri"/>
          <w:spacing w:val="-2"/>
        </w:rPr>
        <w:t xml:space="preserve"> </w:t>
      </w:r>
      <w:r>
        <w:rPr>
          <w:rFonts w:eastAsia="Calibri"/>
        </w:rPr>
        <w:t>cover</w:t>
      </w:r>
      <w:r>
        <w:rPr>
          <w:rFonts w:eastAsia="Calibri"/>
          <w:spacing w:val="-3"/>
        </w:rPr>
        <w:t xml:space="preserve"> </w:t>
      </w:r>
      <w:r>
        <w:rPr>
          <w:rFonts w:eastAsia="Calibri"/>
        </w:rPr>
        <w:t>with</w:t>
      </w:r>
      <w:r>
        <w:rPr>
          <w:rFonts w:eastAsia="Calibri"/>
          <w:spacing w:val="-4"/>
        </w:rPr>
        <w:t xml:space="preserve"> </w:t>
      </w:r>
      <w:r>
        <w:rPr>
          <w:rFonts w:eastAsia="Calibri"/>
        </w:rPr>
        <w:t>the</w:t>
      </w:r>
      <w:r>
        <w:rPr>
          <w:rFonts w:eastAsia="Calibri"/>
          <w:spacing w:val="-2"/>
        </w:rPr>
        <w:t xml:space="preserve"> </w:t>
      </w:r>
      <w:r>
        <w:rPr>
          <w:rFonts w:eastAsia="Calibri"/>
        </w:rPr>
        <w:t>help</w:t>
      </w:r>
      <w:r>
        <w:rPr>
          <w:rFonts w:eastAsia="Calibri"/>
          <w:spacing w:val="-2"/>
        </w:rPr>
        <w:t xml:space="preserve"> </w:t>
      </w:r>
      <w:r>
        <w:rPr>
          <w:rFonts w:eastAsia="Calibri"/>
        </w:rPr>
        <w:t>of</w:t>
      </w:r>
      <w:r>
        <w:rPr>
          <w:rFonts w:eastAsia="Calibri"/>
          <w:spacing w:val="-3"/>
        </w:rPr>
        <w:t xml:space="preserve"> </w:t>
      </w:r>
      <w:r>
        <w:rPr>
          <w:rFonts w:eastAsia="Calibri"/>
        </w:rPr>
        <w:t>a flat</w:t>
      </w:r>
      <w:r>
        <w:rPr>
          <w:rFonts w:eastAsia="Calibri"/>
          <w:spacing w:val="-3"/>
        </w:rPr>
        <w:t xml:space="preserve"> </w:t>
      </w:r>
      <w:r>
        <w:rPr>
          <w:rFonts w:eastAsia="Calibri"/>
        </w:rPr>
        <w:t>screwdriver</w:t>
      </w:r>
    </w:p>
    <w:p w:rsidR="002C1785" w:rsidRDefault="002C1785" w:rsidP="002D2BBF">
      <w:pPr>
        <w:widowControl w:val="0"/>
        <w:numPr>
          <w:ilvl w:val="1"/>
          <w:numId w:val="255"/>
        </w:numPr>
        <w:tabs>
          <w:tab w:val="left" w:pos="1080"/>
        </w:tabs>
        <w:autoSpaceDE w:val="0"/>
        <w:autoSpaceDN w:val="0"/>
        <w:spacing w:line="360" w:lineRule="auto"/>
        <w:ind w:left="1080" w:hanging="540"/>
        <w:rPr>
          <w:rFonts w:eastAsia="Calibri"/>
        </w:rPr>
      </w:pPr>
      <w:r>
        <w:rPr>
          <w:rFonts w:eastAsia="Calibri"/>
        </w:rPr>
        <w:t>Remove the strips (buzzer strip, display, camera, volume and speaker button</w:t>
      </w:r>
      <w:r>
        <w:rPr>
          <w:rFonts w:eastAsia="Calibri"/>
          <w:spacing w:val="-47"/>
        </w:rPr>
        <w:t xml:space="preserve"> </w:t>
      </w:r>
      <w:r>
        <w:rPr>
          <w:rFonts w:eastAsia="Calibri"/>
        </w:rPr>
        <w:t>strips)</w:t>
      </w:r>
    </w:p>
    <w:p w:rsidR="002C1785" w:rsidRDefault="002C1785" w:rsidP="002D2BBF">
      <w:pPr>
        <w:widowControl w:val="0"/>
        <w:numPr>
          <w:ilvl w:val="1"/>
          <w:numId w:val="255"/>
        </w:numPr>
        <w:tabs>
          <w:tab w:val="left" w:pos="1080"/>
        </w:tabs>
        <w:autoSpaceDE w:val="0"/>
        <w:autoSpaceDN w:val="0"/>
        <w:spacing w:line="360" w:lineRule="auto"/>
        <w:ind w:left="1080" w:hanging="540"/>
        <w:rPr>
          <w:rFonts w:eastAsia="Calibri"/>
        </w:rPr>
      </w:pPr>
      <w:r>
        <w:rPr>
          <w:rFonts w:eastAsia="Calibri"/>
        </w:rPr>
        <w:t>Remove</w:t>
      </w:r>
      <w:r>
        <w:rPr>
          <w:rFonts w:eastAsia="Calibri"/>
          <w:spacing w:val="-3"/>
        </w:rPr>
        <w:t xml:space="preserve"> </w:t>
      </w:r>
      <w:r>
        <w:rPr>
          <w:rFonts w:eastAsia="Calibri"/>
        </w:rPr>
        <w:t>the</w:t>
      </w:r>
      <w:r>
        <w:rPr>
          <w:rFonts w:eastAsia="Calibri"/>
          <w:spacing w:val="-1"/>
        </w:rPr>
        <w:t xml:space="preserve"> </w:t>
      </w:r>
      <w:r>
        <w:rPr>
          <w:rFonts w:eastAsia="Calibri"/>
        </w:rPr>
        <w:t>antennae</w:t>
      </w:r>
      <w:r>
        <w:rPr>
          <w:rFonts w:eastAsia="Calibri"/>
          <w:spacing w:val="-2"/>
        </w:rPr>
        <w:t xml:space="preserve"> </w:t>
      </w:r>
      <w:r>
        <w:rPr>
          <w:rFonts w:eastAsia="Calibri"/>
        </w:rPr>
        <w:t>wire</w:t>
      </w:r>
      <w:r>
        <w:rPr>
          <w:rFonts w:eastAsia="Calibri"/>
          <w:spacing w:val="-2"/>
        </w:rPr>
        <w:t xml:space="preserve"> </w:t>
      </w:r>
      <w:r>
        <w:rPr>
          <w:rFonts w:eastAsia="Calibri"/>
        </w:rPr>
        <w:t>from</w:t>
      </w:r>
      <w:r>
        <w:rPr>
          <w:rFonts w:eastAsia="Calibri"/>
          <w:spacing w:val="-1"/>
        </w:rPr>
        <w:t xml:space="preserve"> </w:t>
      </w:r>
      <w:r>
        <w:rPr>
          <w:rFonts w:eastAsia="Calibri"/>
        </w:rPr>
        <w:t>the outside</w:t>
      </w:r>
    </w:p>
    <w:p w:rsidR="002C1785" w:rsidRDefault="002C1785" w:rsidP="002D2BBF">
      <w:pPr>
        <w:widowControl w:val="0"/>
        <w:numPr>
          <w:ilvl w:val="1"/>
          <w:numId w:val="255"/>
        </w:numPr>
        <w:tabs>
          <w:tab w:val="left" w:pos="1080"/>
        </w:tabs>
        <w:autoSpaceDE w:val="0"/>
        <w:autoSpaceDN w:val="0"/>
        <w:spacing w:line="360" w:lineRule="auto"/>
        <w:ind w:left="1080" w:hanging="540"/>
        <w:rPr>
          <w:rFonts w:eastAsia="Calibri"/>
        </w:rPr>
      </w:pPr>
      <w:r>
        <w:rPr>
          <w:rFonts w:eastAsia="Calibri"/>
        </w:rPr>
        <w:t>Remove</w:t>
      </w:r>
      <w:r>
        <w:rPr>
          <w:rFonts w:eastAsia="Calibri"/>
          <w:spacing w:val="-2"/>
        </w:rPr>
        <w:t xml:space="preserve"> </w:t>
      </w:r>
      <w:r>
        <w:rPr>
          <w:rFonts w:eastAsia="Calibri"/>
        </w:rPr>
        <w:t>the</w:t>
      </w:r>
      <w:r>
        <w:rPr>
          <w:rFonts w:eastAsia="Calibri"/>
          <w:spacing w:val="-2"/>
        </w:rPr>
        <w:t xml:space="preserve"> </w:t>
      </w:r>
      <w:r>
        <w:rPr>
          <w:rFonts w:eastAsia="Calibri"/>
        </w:rPr>
        <w:t>motherboard</w:t>
      </w:r>
      <w:r>
        <w:rPr>
          <w:rFonts w:eastAsia="Calibri"/>
          <w:spacing w:val="-3"/>
        </w:rPr>
        <w:t xml:space="preserve"> </w:t>
      </w:r>
      <w:r>
        <w:rPr>
          <w:rFonts w:eastAsia="Calibri"/>
        </w:rPr>
        <w:t>and</w:t>
      </w:r>
      <w:r>
        <w:rPr>
          <w:rFonts w:eastAsia="Calibri"/>
          <w:spacing w:val="-1"/>
        </w:rPr>
        <w:t xml:space="preserve"> </w:t>
      </w:r>
      <w:r>
        <w:rPr>
          <w:rFonts w:eastAsia="Calibri"/>
        </w:rPr>
        <w:t>vibrator.</w:t>
      </w:r>
    </w:p>
    <w:p w:rsidR="002C1785" w:rsidRDefault="00D7237C" w:rsidP="00440DF1">
      <w:pPr>
        <w:spacing w:line="360" w:lineRule="auto"/>
        <w:ind w:left="1080" w:hanging="450"/>
        <w:jc w:val="center"/>
        <w:rPr>
          <w:rFonts w:eastAsia="Calibri"/>
        </w:rPr>
      </w:pPr>
      <w:r>
        <w:rPr>
          <w:noProof/>
        </w:rPr>
        <w:drawing>
          <wp:inline distT="0" distB="0" distL="0" distR="0" wp14:anchorId="214D70F6" wp14:editId="32F3408B">
            <wp:extent cx="3057024" cy="1552575"/>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7"/>
                    <a:stretch>
                      <a:fillRect/>
                    </a:stretch>
                  </pic:blipFill>
                  <pic:spPr>
                    <a:xfrm>
                      <a:off x="0" y="0"/>
                      <a:ext cx="3072010" cy="1560186"/>
                    </a:xfrm>
                    <a:prstGeom prst="rect">
                      <a:avLst/>
                    </a:prstGeom>
                  </pic:spPr>
                </pic:pic>
              </a:graphicData>
            </a:graphic>
          </wp:inline>
        </w:drawing>
      </w:r>
    </w:p>
    <w:p w:rsidR="002C1785" w:rsidRPr="00440DF1" w:rsidRDefault="00440DF1" w:rsidP="00440DF1">
      <w:pPr>
        <w:pStyle w:val="Caption"/>
        <w:spacing w:line="360" w:lineRule="auto"/>
        <w:jc w:val="center"/>
        <w:rPr>
          <w:rFonts w:ascii="Times New Roman" w:hAnsi="Times New Roman"/>
          <w:b w:val="0"/>
          <w:color w:val="000000" w:themeColor="text1"/>
          <w:sz w:val="24"/>
          <w:szCs w:val="24"/>
        </w:rPr>
      </w:pPr>
      <w:r w:rsidRPr="00440DF1">
        <w:rPr>
          <w:rFonts w:ascii="Times New Roman" w:hAnsi="Times New Roman"/>
          <w:b w:val="0"/>
          <w:color w:val="000000" w:themeColor="text1"/>
          <w:sz w:val="24"/>
          <w:szCs w:val="24"/>
        </w:rPr>
        <w:t xml:space="preserve">Figure </w:t>
      </w:r>
      <w:r w:rsidR="00F53FF8">
        <w:rPr>
          <w:rFonts w:ascii="Times New Roman" w:hAnsi="Times New Roman"/>
          <w:b w:val="0"/>
          <w:color w:val="000000" w:themeColor="text1"/>
          <w:sz w:val="24"/>
          <w:szCs w:val="24"/>
        </w:rPr>
        <w:fldChar w:fldCharType="begin"/>
      </w:r>
      <w:r w:rsidR="00F53FF8">
        <w:rPr>
          <w:rFonts w:ascii="Times New Roman" w:hAnsi="Times New Roman"/>
          <w:b w:val="0"/>
          <w:color w:val="000000" w:themeColor="text1"/>
          <w:sz w:val="24"/>
          <w:szCs w:val="24"/>
        </w:rPr>
        <w:instrText xml:space="preserve"> STYLEREF 1 \s </w:instrText>
      </w:r>
      <w:r w:rsidR="00F53FF8">
        <w:rPr>
          <w:rFonts w:ascii="Times New Roman" w:hAnsi="Times New Roman"/>
          <w:b w:val="0"/>
          <w:color w:val="000000" w:themeColor="text1"/>
          <w:sz w:val="24"/>
          <w:szCs w:val="24"/>
        </w:rPr>
        <w:fldChar w:fldCharType="separate"/>
      </w:r>
      <w:r w:rsidR="004A1EE4">
        <w:rPr>
          <w:rFonts w:ascii="Times New Roman" w:hAnsi="Times New Roman"/>
          <w:b w:val="0"/>
          <w:noProof/>
          <w:color w:val="000000" w:themeColor="text1"/>
          <w:sz w:val="24"/>
          <w:szCs w:val="24"/>
        </w:rPr>
        <w:t>3</w:t>
      </w:r>
      <w:r w:rsidR="00F53FF8">
        <w:rPr>
          <w:rFonts w:ascii="Times New Roman" w:hAnsi="Times New Roman"/>
          <w:b w:val="0"/>
          <w:color w:val="000000" w:themeColor="text1"/>
          <w:sz w:val="24"/>
          <w:szCs w:val="24"/>
        </w:rPr>
        <w:fldChar w:fldCharType="end"/>
      </w:r>
      <w:r w:rsidR="00F53FF8">
        <w:rPr>
          <w:rFonts w:ascii="Times New Roman" w:hAnsi="Times New Roman"/>
          <w:b w:val="0"/>
          <w:color w:val="000000" w:themeColor="text1"/>
          <w:sz w:val="24"/>
          <w:szCs w:val="24"/>
        </w:rPr>
        <w:noBreakHyphen/>
      </w:r>
      <w:r w:rsidR="00F53FF8">
        <w:rPr>
          <w:rFonts w:ascii="Times New Roman" w:hAnsi="Times New Roman"/>
          <w:b w:val="0"/>
          <w:color w:val="000000" w:themeColor="text1"/>
          <w:sz w:val="24"/>
          <w:szCs w:val="24"/>
        </w:rPr>
        <w:fldChar w:fldCharType="begin"/>
      </w:r>
      <w:r w:rsidR="00F53FF8">
        <w:rPr>
          <w:rFonts w:ascii="Times New Roman" w:hAnsi="Times New Roman"/>
          <w:b w:val="0"/>
          <w:color w:val="000000" w:themeColor="text1"/>
          <w:sz w:val="24"/>
          <w:szCs w:val="24"/>
        </w:rPr>
        <w:instrText xml:space="preserve"> SEQ Figure \* ARABIC \s 1 </w:instrText>
      </w:r>
      <w:r w:rsidR="00F53FF8">
        <w:rPr>
          <w:rFonts w:ascii="Times New Roman" w:hAnsi="Times New Roman"/>
          <w:b w:val="0"/>
          <w:color w:val="000000" w:themeColor="text1"/>
          <w:sz w:val="24"/>
          <w:szCs w:val="24"/>
        </w:rPr>
        <w:fldChar w:fldCharType="separate"/>
      </w:r>
      <w:r w:rsidR="004A1EE4">
        <w:rPr>
          <w:rFonts w:ascii="Times New Roman" w:hAnsi="Times New Roman"/>
          <w:b w:val="0"/>
          <w:noProof/>
          <w:color w:val="000000" w:themeColor="text1"/>
          <w:sz w:val="24"/>
          <w:szCs w:val="24"/>
        </w:rPr>
        <w:t>1</w:t>
      </w:r>
      <w:r w:rsidR="00F53FF8">
        <w:rPr>
          <w:rFonts w:ascii="Times New Roman" w:hAnsi="Times New Roman"/>
          <w:b w:val="0"/>
          <w:color w:val="000000" w:themeColor="text1"/>
          <w:sz w:val="24"/>
          <w:szCs w:val="24"/>
        </w:rPr>
        <w:fldChar w:fldCharType="end"/>
      </w:r>
      <w:r w:rsidR="002C1785" w:rsidRPr="00440DF1">
        <w:rPr>
          <w:rFonts w:ascii="Times New Roman" w:hAnsi="Times New Roman"/>
          <w:b w:val="0"/>
          <w:bCs w:val="0"/>
          <w:color w:val="000000" w:themeColor="text1"/>
          <w:sz w:val="24"/>
          <w:szCs w:val="24"/>
          <w:lang w:val="en-GB" w:eastAsia="en-GB"/>
        </w:rPr>
        <w:t>Disassemble features of Mobile Phone</w:t>
      </w:r>
    </w:p>
    <w:p w:rsidR="002C1785" w:rsidRDefault="002C1785" w:rsidP="0007351D">
      <w:pPr>
        <w:widowControl w:val="0"/>
        <w:autoSpaceDE w:val="0"/>
        <w:autoSpaceDN w:val="0"/>
        <w:spacing w:line="360" w:lineRule="auto"/>
        <w:ind w:right="538"/>
        <w:rPr>
          <w:rFonts w:eastAsia="Calibri"/>
          <w:spacing w:val="1"/>
        </w:rPr>
      </w:pPr>
      <w:r>
        <w:rPr>
          <w:rFonts w:eastAsia="Calibri"/>
        </w:rPr>
        <w:t>To successfully disassemble a phone, you need to understand the various internal</w:t>
      </w:r>
      <w:r>
        <w:rPr>
          <w:rFonts w:eastAsia="Calibri"/>
          <w:spacing w:val="1"/>
        </w:rPr>
        <w:t xml:space="preserve"> </w:t>
      </w:r>
      <w:r>
        <w:rPr>
          <w:rFonts w:eastAsia="Calibri"/>
        </w:rPr>
        <w:t>sections of a mobile phone and how they are connected to the CPU.</w:t>
      </w:r>
      <w:r>
        <w:rPr>
          <w:rFonts w:eastAsia="Calibri"/>
          <w:spacing w:val="1"/>
        </w:rPr>
        <w:t xml:space="preserve"> </w:t>
      </w:r>
    </w:p>
    <w:p w:rsidR="001F201C" w:rsidRDefault="001F201C" w:rsidP="0007351D">
      <w:pPr>
        <w:widowControl w:val="0"/>
        <w:autoSpaceDE w:val="0"/>
        <w:autoSpaceDN w:val="0"/>
        <w:spacing w:line="360" w:lineRule="auto"/>
        <w:ind w:right="538"/>
        <w:rPr>
          <w:rFonts w:eastAsia="Calibri"/>
          <w:spacing w:val="1"/>
        </w:rPr>
      </w:pPr>
    </w:p>
    <w:p w:rsidR="001F201C" w:rsidRDefault="001F201C" w:rsidP="0007351D">
      <w:pPr>
        <w:widowControl w:val="0"/>
        <w:autoSpaceDE w:val="0"/>
        <w:autoSpaceDN w:val="0"/>
        <w:spacing w:line="360" w:lineRule="auto"/>
        <w:ind w:right="538"/>
        <w:rPr>
          <w:rFonts w:eastAsia="Calibri"/>
          <w:spacing w:val="1"/>
        </w:rPr>
      </w:pPr>
    </w:p>
    <w:p w:rsidR="001F201C" w:rsidRDefault="001F201C" w:rsidP="0007351D">
      <w:pPr>
        <w:widowControl w:val="0"/>
        <w:autoSpaceDE w:val="0"/>
        <w:autoSpaceDN w:val="0"/>
        <w:spacing w:line="360" w:lineRule="auto"/>
        <w:ind w:right="538"/>
        <w:rPr>
          <w:rFonts w:eastAsia="Calibri"/>
          <w:spacing w:val="1"/>
        </w:rPr>
      </w:pPr>
    </w:p>
    <w:p w:rsidR="001F201C" w:rsidRDefault="001F201C" w:rsidP="0007351D">
      <w:pPr>
        <w:widowControl w:val="0"/>
        <w:autoSpaceDE w:val="0"/>
        <w:autoSpaceDN w:val="0"/>
        <w:spacing w:line="360" w:lineRule="auto"/>
        <w:ind w:right="538"/>
        <w:rPr>
          <w:rFonts w:eastAsia="Calibri"/>
          <w:spacing w:val="1"/>
        </w:rPr>
      </w:pPr>
    </w:p>
    <w:p w:rsidR="001F201C" w:rsidRDefault="001F201C" w:rsidP="0007351D">
      <w:pPr>
        <w:widowControl w:val="0"/>
        <w:autoSpaceDE w:val="0"/>
        <w:autoSpaceDN w:val="0"/>
        <w:spacing w:line="360" w:lineRule="auto"/>
        <w:ind w:right="538"/>
        <w:rPr>
          <w:rFonts w:eastAsia="Calibri"/>
          <w:spacing w:val="1"/>
        </w:rPr>
      </w:pPr>
    </w:p>
    <w:p w:rsidR="001F201C" w:rsidRDefault="001F201C" w:rsidP="0007351D">
      <w:pPr>
        <w:widowControl w:val="0"/>
        <w:autoSpaceDE w:val="0"/>
        <w:autoSpaceDN w:val="0"/>
        <w:spacing w:line="360" w:lineRule="auto"/>
        <w:ind w:right="538"/>
        <w:rPr>
          <w:rFonts w:eastAsia="Calibri"/>
          <w:spacing w:val="1"/>
        </w:rPr>
      </w:pPr>
    </w:p>
    <w:p w:rsidR="001F201C" w:rsidRDefault="001F201C" w:rsidP="0007351D">
      <w:pPr>
        <w:widowControl w:val="0"/>
        <w:autoSpaceDE w:val="0"/>
        <w:autoSpaceDN w:val="0"/>
        <w:spacing w:line="360" w:lineRule="auto"/>
        <w:ind w:right="538"/>
        <w:rPr>
          <w:rFonts w:eastAsia="Calibri"/>
          <w:spacing w:val="1"/>
        </w:rPr>
      </w:pPr>
    </w:p>
    <w:p w:rsidR="001F201C" w:rsidRDefault="001F201C" w:rsidP="0007351D">
      <w:pPr>
        <w:widowControl w:val="0"/>
        <w:autoSpaceDE w:val="0"/>
        <w:autoSpaceDN w:val="0"/>
        <w:spacing w:line="360" w:lineRule="auto"/>
        <w:ind w:right="538"/>
        <w:rPr>
          <w:rFonts w:eastAsia="Calibri"/>
          <w:spacing w:val="1"/>
        </w:rPr>
      </w:pPr>
    </w:p>
    <w:p w:rsidR="001F201C" w:rsidRDefault="001F201C" w:rsidP="0007351D">
      <w:pPr>
        <w:widowControl w:val="0"/>
        <w:autoSpaceDE w:val="0"/>
        <w:autoSpaceDN w:val="0"/>
        <w:spacing w:line="360" w:lineRule="auto"/>
        <w:ind w:right="538"/>
        <w:rPr>
          <w:rFonts w:eastAsia="Calibri"/>
          <w:spacing w:val="1"/>
        </w:rPr>
      </w:pPr>
    </w:p>
    <w:p w:rsidR="002C1785" w:rsidRPr="002C1785" w:rsidRDefault="002C1785" w:rsidP="002D2BBF">
      <w:pPr>
        <w:pStyle w:val="ListParagraph"/>
        <w:numPr>
          <w:ilvl w:val="0"/>
          <w:numId w:val="262"/>
        </w:numPr>
        <w:spacing w:before="240" w:after="240" w:line="360" w:lineRule="auto"/>
        <w:rPr>
          <w:lang w:val="en-GB" w:eastAsia="en-GB"/>
        </w:rPr>
      </w:pPr>
      <w:r w:rsidRPr="002C1785">
        <w:rPr>
          <w:b/>
          <w:bCs/>
          <w:lang w:val="en-GB" w:eastAsia="en-GB"/>
        </w:rPr>
        <w:lastRenderedPageBreak/>
        <w:t>How to Disassemble Mobile Phone</w:t>
      </w:r>
    </w:p>
    <w:p w:rsidR="002C1785" w:rsidRDefault="002C1785" w:rsidP="002D2BBF">
      <w:pPr>
        <w:numPr>
          <w:ilvl w:val="0"/>
          <w:numId w:val="256"/>
        </w:numPr>
        <w:spacing w:line="360" w:lineRule="auto"/>
        <w:jc w:val="both"/>
        <w:rPr>
          <w:lang w:val="en-GB" w:eastAsia="en-GB"/>
        </w:rPr>
      </w:pPr>
      <w:r>
        <w:rPr>
          <w:lang w:val="en-GB" w:eastAsia="en-GB"/>
        </w:rPr>
        <w:t>Take OFF, remove the battery cover, and back facial of the mobile phone. You should use a mobile opener tool to remove the back Facia.</w:t>
      </w:r>
    </w:p>
    <w:p w:rsidR="001F201C" w:rsidRDefault="001F201C" w:rsidP="001F201C">
      <w:pPr>
        <w:spacing w:line="360" w:lineRule="auto"/>
        <w:ind w:left="720"/>
        <w:jc w:val="both"/>
        <w:rPr>
          <w:lang w:val="en-GB" w:eastAsia="en-GB"/>
        </w:rPr>
      </w:pPr>
    </w:p>
    <w:p w:rsidR="001F201C" w:rsidRDefault="001F201C" w:rsidP="001F201C">
      <w:pPr>
        <w:spacing w:line="360" w:lineRule="auto"/>
        <w:ind w:left="720"/>
        <w:jc w:val="center"/>
        <w:rPr>
          <w:lang w:val="en-GB" w:eastAsia="en-GB"/>
        </w:rPr>
      </w:pPr>
      <w:r>
        <w:rPr>
          <w:noProof/>
        </w:rPr>
        <w:drawing>
          <wp:inline distT="0" distB="0" distL="0" distR="0" wp14:anchorId="38FFF0A9" wp14:editId="4DC046E8">
            <wp:extent cx="4084312" cy="2814452"/>
            <wp:effectExtent l="0" t="0" r="0" b="508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118"/>
                    <a:srcRect/>
                    <a:stretch>
                      <a:fillRect/>
                    </a:stretch>
                  </pic:blipFill>
                  <pic:spPr bwMode="auto">
                    <a:xfrm>
                      <a:off x="0" y="0"/>
                      <a:ext cx="4146147" cy="2857062"/>
                    </a:xfrm>
                    <a:prstGeom prst="rect">
                      <a:avLst/>
                    </a:prstGeom>
                    <a:noFill/>
                    <a:ln w="9525">
                      <a:noFill/>
                      <a:miter lim="800000"/>
                      <a:headEnd/>
                      <a:tailEnd/>
                    </a:ln>
                  </pic:spPr>
                </pic:pic>
              </a:graphicData>
            </a:graphic>
          </wp:inline>
        </w:drawing>
      </w:r>
    </w:p>
    <w:p w:rsidR="001F201C" w:rsidRPr="00440DF1" w:rsidRDefault="00440DF1" w:rsidP="00440DF1">
      <w:pPr>
        <w:pStyle w:val="Caption"/>
        <w:spacing w:line="360" w:lineRule="auto"/>
        <w:jc w:val="center"/>
        <w:rPr>
          <w:rFonts w:ascii="Times New Roman" w:hAnsi="Times New Roman"/>
          <w:b w:val="0"/>
          <w:sz w:val="24"/>
          <w:szCs w:val="24"/>
          <w:lang w:val="en-GB" w:eastAsia="en-GB"/>
        </w:rPr>
      </w:pPr>
      <w:r w:rsidRPr="00440DF1">
        <w:rPr>
          <w:rFonts w:ascii="Times New Roman" w:hAnsi="Times New Roman"/>
          <w:b w:val="0"/>
          <w:color w:val="000000" w:themeColor="text1"/>
          <w:sz w:val="24"/>
          <w:szCs w:val="24"/>
        </w:rPr>
        <w:t xml:space="preserve">Figure </w:t>
      </w:r>
      <w:r w:rsidR="00F53FF8">
        <w:rPr>
          <w:rFonts w:ascii="Times New Roman" w:hAnsi="Times New Roman"/>
          <w:b w:val="0"/>
          <w:color w:val="000000" w:themeColor="text1"/>
          <w:sz w:val="24"/>
          <w:szCs w:val="24"/>
        </w:rPr>
        <w:fldChar w:fldCharType="begin"/>
      </w:r>
      <w:r w:rsidR="00F53FF8">
        <w:rPr>
          <w:rFonts w:ascii="Times New Roman" w:hAnsi="Times New Roman"/>
          <w:b w:val="0"/>
          <w:color w:val="000000" w:themeColor="text1"/>
          <w:sz w:val="24"/>
          <w:szCs w:val="24"/>
        </w:rPr>
        <w:instrText xml:space="preserve"> STYLEREF 1 \s </w:instrText>
      </w:r>
      <w:r w:rsidR="00F53FF8">
        <w:rPr>
          <w:rFonts w:ascii="Times New Roman" w:hAnsi="Times New Roman"/>
          <w:b w:val="0"/>
          <w:color w:val="000000" w:themeColor="text1"/>
          <w:sz w:val="24"/>
          <w:szCs w:val="24"/>
        </w:rPr>
        <w:fldChar w:fldCharType="separate"/>
      </w:r>
      <w:r w:rsidR="004A1EE4">
        <w:rPr>
          <w:rFonts w:ascii="Times New Roman" w:hAnsi="Times New Roman"/>
          <w:b w:val="0"/>
          <w:noProof/>
          <w:color w:val="000000" w:themeColor="text1"/>
          <w:sz w:val="24"/>
          <w:szCs w:val="24"/>
        </w:rPr>
        <w:t>3</w:t>
      </w:r>
      <w:r w:rsidR="00F53FF8">
        <w:rPr>
          <w:rFonts w:ascii="Times New Roman" w:hAnsi="Times New Roman"/>
          <w:b w:val="0"/>
          <w:color w:val="000000" w:themeColor="text1"/>
          <w:sz w:val="24"/>
          <w:szCs w:val="24"/>
        </w:rPr>
        <w:fldChar w:fldCharType="end"/>
      </w:r>
      <w:r w:rsidR="00F53FF8">
        <w:rPr>
          <w:rFonts w:ascii="Times New Roman" w:hAnsi="Times New Roman"/>
          <w:b w:val="0"/>
          <w:color w:val="000000" w:themeColor="text1"/>
          <w:sz w:val="24"/>
          <w:szCs w:val="24"/>
        </w:rPr>
        <w:noBreakHyphen/>
      </w:r>
      <w:r w:rsidR="00F53FF8">
        <w:rPr>
          <w:rFonts w:ascii="Times New Roman" w:hAnsi="Times New Roman"/>
          <w:b w:val="0"/>
          <w:color w:val="000000" w:themeColor="text1"/>
          <w:sz w:val="24"/>
          <w:szCs w:val="24"/>
        </w:rPr>
        <w:fldChar w:fldCharType="begin"/>
      </w:r>
      <w:r w:rsidR="00F53FF8">
        <w:rPr>
          <w:rFonts w:ascii="Times New Roman" w:hAnsi="Times New Roman"/>
          <w:b w:val="0"/>
          <w:color w:val="000000" w:themeColor="text1"/>
          <w:sz w:val="24"/>
          <w:szCs w:val="24"/>
        </w:rPr>
        <w:instrText xml:space="preserve"> SEQ Figure \* ARABIC \s 1 </w:instrText>
      </w:r>
      <w:r w:rsidR="00F53FF8">
        <w:rPr>
          <w:rFonts w:ascii="Times New Roman" w:hAnsi="Times New Roman"/>
          <w:b w:val="0"/>
          <w:color w:val="000000" w:themeColor="text1"/>
          <w:sz w:val="24"/>
          <w:szCs w:val="24"/>
        </w:rPr>
        <w:fldChar w:fldCharType="separate"/>
      </w:r>
      <w:r w:rsidR="004A1EE4">
        <w:rPr>
          <w:rFonts w:ascii="Times New Roman" w:hAnsi="Times New Roman"/>
          <w:b w:val="0"/>
          <w:noProof/>
          <w:color w:val="000000" w:themeColor="text1"/>
          <w:sz w:val="24"/>
          <w:szCs w:val="24"/>
        </w:rPr>
        <w:t>2</w:t>
      </w:r>
      <w:r w:rsidR="00F53FF8">
        <w:rPr>
          <w:rFonts w:ascii="Times New Roman" w:hAnsi="Times New Roman"/>
          <w:b w:val="0"/>
          <w:color w:val="000000" w:themeColor="text1"/>
          <w:sz w:val="24"/>
          <w:szCs w:val="24"/>
        </w:rPr>
        <w:fldChar w:fldCharType="end"/>
      </w:r>
      <w:r w:rsidRPr="00440DF1">
        <w:rPr>
          <w:rFonts w:ascii="Times New Roman" w:hAnsi="Times New Roman"/>
          <w:b w:val="0"/>
          <w:color w:val="000000" w:themeColor="text1"/>
          <w:sz w:val="24"/>
          <w:szCs w:val="24"/>
          <w:lang w:val="en-GB" w:eastAsia="en-GB"/>
        </w:rPr>
        <w:tab/>
      </w:r>
      <w:r w:rsidR="001F201C" w:rsidRPr="00440DF1">
        <w:rPr>
          <w:rFonts w:ascii="Times New Roman" w:hAnsi="Times New Roman"/>
          <w:b w:val="0"/>
          <w:color w:val="000000" w:themeColor="text1"/>
          <w:sz w:val="24"/>
          <w:szCs w:val="24"/>
          <w:lang w:val="en-GB" w:eastAsia="en-GB"/>
        </w:rPr>
        <w:t>remove the battery cover</w:t>
      </w:r>
    </w:p>
    <w:p w:rsidR="002C1785" w:rsidRDefault="002C1785" w:rsidP="002D2BBF">
      <w:pPr>
        <w:numPr>
          <w:ilvl w:val="0"/>
          <w:numId w:val="256"/>
        </w:numPr>
        <w:spacing w:line="360" w:lineRule="auto"/>
        <w:jc w:val="both"/>
        <w:rPr>
          <w:lang w:val="en-GB" w:eastAsia="en-GB"/>
        </w:rPr>
      </w:pPr>
      <w:r>
        <w:rPr>
          <w:lang w:val="en-GB" w:eastAsia="en-GB"/>
        </w:rPr>
        <w:t>Remove the battery, SIM card and memory card.</w:t>
      </w:r>
    </w:p>
    <w:p w:rsidR="001F201C" w:rsidRDefault="001F201C" w:rsidP="001F201C">
      <w:pPr>
        <w:spacing w:line="360" w:lineRule="auto"/>
        <w:ind w:left="720"/>
        <w:jc w:val="both"/>
        <w:rPr>
          <w:lang w:val="en-GB" w:eastAsia="en-GB"/>
        </w:rPr>
      </w:pPr>
    </w:p>
    <w:p w:rsidR="001F201C" w:rsidRDefault="001F201C" w:rsidP="001F201C">
      <w:pPr>
        <w:spacing w:line="360" w:lineRule="auto"/>
        <w:ind w:left="720"/>
        <w:jc w:val="center"/>
        <w:rPr>
          <w:lang w:val="en-GB" w:eastAsia="en-GB"/>
        </w:rPr>
      </w:pPr>
      <w:r>
        <w:rPr>
          <w:noProof/>
        </w:rPr>
        <w:drawing>
          <wp:inline distT="0" distB="0" distL="0" distR="0" wp14:anchorId="646CFF02" wp14:editId="447FC991">
            <wp:extent cx="4678680" cy="2505075"/>
            <wp:effectExtent l="0" t="0" r="7620" b="9525"/>
            <wp:docPr id="19" name="Picture 19" descr="https://www.mobileserviceacademy.com/wp-content/uploads/2020/12/mobile-repairing_new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www.mobileserviceacademy.com/wp-content/uploads/2020/12/mobile-repairing_new2.jpg"/>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4761195" cy="2549255"/>
                    </a:xfrm>
                    <a:prstGeom prst="rect">
                      <a:avLst/>
                    </a:prstGeom>
                    <a:noFill/>
                    <a:ln>
                      <a:noFill/>
                    </a:ln>
                  </pic:spPr>
                </pic:pic>
              </a:graphicData>
            </a:graphic>
          </wp:inline>
        </w:drawing>
      </w:r>
    </w:p>
    <w:p w:rsidR="001F201C" w:rsidRPr="00440DF1" w:rsidRDefault="00440DF1" w:rsidP="009053F4">
      <w:pPr>
        <w:pStyle w:val="Caption"/>
        <w:spacing w:line="360" w:lineRule="auto"/>
        <w:jc w:val="center"/>
        <w:rPr>
          <w:b w:val="0"/>
          <w:color w:val="000000" w:themeColor="text1"/>
          <w:sz w:val="24"/>
          <w:szCs w:val="24"/>
          <w:lang w:val="en-GB" w:eastAsia="en-GB"/>
        </w:rPr>
      </w:pPr>
      <w:r w:rsidRPr="00440DF1">
        <w:rPr>
          <w:b w:val="0"/>
          <w:color w:val="000000" w:themeColor="text1"/>
          <w:sz w:val="24"/>
          <w:szCs w:val="24"/>
        </w:rPr>
        <w:t xml:space="preserve">Figure </w:t>
      </w:r>
      <w:r w:rsidR="00F53FF8">
        <w:rPr>
          <w:b w:val="0"/>
          <w:color w:val="000000" w:themeColor="text1"/>
          <w:sz w:val="24"/>
          <w:szCs w:val="24"/>
        </w:rPr>
        <w:fldChar w:fldCharType="begin"/>
      </w:r>
      <w:r w:rsidR="00F53FF8">
        <w:rPr>
          <w:b w:val="0"/>
          <w:color w:val="000000" w:themeColor="text1"/>
          <w:sz w:val="24"/>
          <w:szCs w:val="24"/>
        </w:rPr>
        <w:instrText xml:space="preserve"> STYLEREF 1 \s </w:instrText>
      </w:r>
      <w:r w:rsidR="00F53FF8">
        <w:rPr>
          <w:b w:val="0"/>
          <w:color w:val="000000" w:themeColor="text1"/>
          <w:sz w:val="24"/>
          <w:szCs w:val="24"/>
        </w:rPr>
        <w:fldChar w:fldCharType="separate"/>
      </w:r>
      <w:r w:rsidR="004A1EE4">
        <w:rPr>
          <w:b w:val="0"/>
          <w:noProof/>
          <w:color w:val="000000" w:themeColor="text1"/>
          <w:sz w:val="24"/>
          <w:szCs w:val="24"/>
        </w:rPr>
        <w:t>3</w:t>
      </w:r>
      <w:r w:rsidR="00F53FF8">
        <w:rPr>
          <w:b w:val="0"/>
          <w:color w:val="000000" w:themeColor="text1"/>
          <w:sz w:val="24"/>
          <w:szCs w:val="24"/>
        </w:rPr>
        <w:fldChar w:fldCharType="end"/>
      </w:r>
      <w:r w:rsidR="00F53FF8">
        <w:rPr>
          <w:b w:val="0"/>
          <w:color w:val="000000" w:themeColor="text1"/>
          <w:sz w:val="24"/>
          <w:szCs w:val="24"/>
        </w:rPr>
        <w:noBreakHyphen/>
      </w:r>
      <w:r w:rsidR="00F53FF8" w:rsidRPr="009053F4">
        <w:rPr>
          <w:rFonts w:ascii="Times New Roman" w:hAnsi="Times New Roman"/>
          <w:b w:val="0"/>
          <w:color w:val="000000" w:themeColor="text1"/>
          <w:sz w:val="24"/>
          <w:szCs w:val="24"/>
        </w:rPr>
        <w:fldChar w:fldCharType="begin"/>
      </w:r>
      <w:r w:rsidR="00F53FF8" w:rsidRPr="009053F4">
        <w:rPr>
          <w:rFonts w:ascii="Times New Roman" w:hAnsi="Times New Roman"/>
          <w:b w:val="0"/>
          <w:color w:val="000000" w:themeColor="text1"/>
          <w:sz w:val="24"/>
          <w:szCs w:val="24"/>
        </w:rPr>
        <w:instrText xml:space="preserve"> SEQ Figure \* ARABIC \s 1 </w:instrText>
      </w:r>
      <w:r w:rsidR="00F53FF8" w:rsidRPr="009053F4">
        <w:rPr>
          <w:rFonts w:ascii="Times New Roman" w:hAnsi="Times New Roman"/>
          <w:b w:val="0"/>
          <w:color w:val="000000" w:themeColor="text1"/>
          <w:sz w:val="24"/>
          <w:szCs w:val="24"/>
        </w:rPr>
        <w:fldChar w:fldCharType="separate"/>
      </w:r>
      <w:r w:rsidR="004A1EE4">
        <w:rPr>
          <w:rFonts w:ascii="Times New Roman" w:hAnsi="Times New Roman"/>
          <w:b w:val="0"/>
          <w:noProof/>
          <w:color w:val="000000" w:themeColor="text1"/>
          <w:sz w:val="24"/>
          <w:szCs w:val="24"/>
        </w:rPr>
        <w:t>3</w:t>
      </w:r>
      <w:r w:rsidR="00F53FF8" w:rsidRPr="009053F4">
        <w:rPr>
          <w:rFonts w:ascii="Times New Roman" w:hAnsi="Times New Roman"/>
          <w:b w:val="0"/>
          <w:color w:val="000000" w:themeColor="text1"/>
          <w:sz w:val="24"/>
          <w:szCs w:val="24"/>
        </w:rPr>
        <w:fldChar w:fldCharType="end"/>
      </w:r>
      <w:r w:rsidR="001F201C" w:rsidRPr="009053F4">
        <w:rPr>
          <w:rFonts w:ascii="Times New Roman" w:hAnsi="Times New Roman"/>
          <w:b w:val="0"/>
          <w:color w:val="000000" w:themeColor="text1"/>
          <w:sz w:val="24"/>
          <w:szCs w:val="24"/>
          <w:lang w:val="en-GB" w:eastAsia="en-GB"/>
        </w:rPr>
        <w:t>Remove the battery,</w:t>
      </w:r>
    </w:p>
    <w:p w:rsidR="002C1785" w:rsidRDefault="002C1785" w:rsidP="002D2BBF">
      <w:pPr>
        <w:numPr>
          <w:ilvl w:val="0"/>
          <w:numId w:val="256"/>
        </w:numPr>
        <w:spacing w:line="360" w:lineRule="auto"/>
        <w:jc w:val="both"/>
        <w:rPr>
          <w:lang w:val="en-GB" w:eastAsia="en-GB"/>
        </w:rPr>
      </w:pPr>
      <w:r>
        <w:rPr>
          <w:lang w:val="en-GB" w:eastAsia="en-GB"/>
        </w:rPr>
        <w:lastRenderedPageBreak/>
        <w:t>You will find several small screws at the back. Using suitable precision screwdriver, unscrew and remove all the screws and keep them in a safe box. These screws must be kept very carefully so that they do not get lost.</w:t>
      </w:r>
    </w:p>
    <w:p w:rsidR="001F201C" w:rsidRDefault="001F201C" w:rsidP="001F201C">
      <w:pPr>
        <w:spacing w:line="360" w:lineRule="auto"/>
        <w:ind w:left="720"/>
        <w:jc w:val="both"/>
        <w:rPr>
          <w:lang w:val="en-GB" w:eastAsia="en-GB"/>
        </w:rPr>
      </w:pPr>
      <w:r>
        <w:rPr>
          <w:noProof/>
        </w:rPr>
        <w:drawing>
          <wp:inline distT="0" distB="0" distL="0" distR="0" wp14:anchorId="75649158" wp14:editId="2E28DCB9">
            <wp:extent cx="5545455" cy="2921330"/>
            <wp:effectExtent l="0" t="0" r="0"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20"/>
                    <a:srcRect/>
                    <a:stretch>
                      <a:fillRect/>
                    </a:stretch>
                  </pic:blipFill>
                  <pic:spPr bwMode="auto">
                    <a:xfrm>
                      <a:off x="0" y="0"/>
                      <a:ext cx="5581646" cy="2940395"/>
                    </a:xfrm>
                    <a:prstGeom prst="rect">
                      <a:avLst/>
                    </a:prstGeom>
                    <a:noFill/>
                    <a:ln w="9525">
                      <a:noFill/>
                      <a:miter lim="800000"/>
                      <a:headEnd/>
                      <a:tailEnd/>
                    </a:ln>
                  </pic:spPr>
                </pic:pic>
              </a:graphicData>
            </a:graphic>
          </wp:inline>
        </w:drawing>
      </w:r>
    </w:p>
    <w:p w:rsidR="001F201C" w:rsidRPr="00440DF1" w:rsidRDefault="00440DF1" w:rsidP="00440DF1">
      <w:pPr>
        <w:pStyle w:val="Caption"/>
        <w:spacing w:line="360" w:lineRule="auto"/>
        <w:jc w:val="center"/>
        <w:rPr>
          <w:rFonts w:ascii="Times New Roman" w:hAnsi="Times New Roman"/>
          <w:b w:val="0"/>
          <w:color w:val="000000" w:themeColor="text1"/>
          <w:sz w:val="24"/>
          <w:szCs w:val="24"/>
          <w:lang w:val="en-GB" w:eastAsia="en-GB"/>
        </w:rPr>
      </w:pPr>
      <w:r w:rsidRPr="00440DF1">
        <w:rPr>
          <w:rFonts w:ascii="Times New Roman" w:hAnsi="Times New Roman"/>
          <w:b w:val="0"/>
          <w:color w:val="000000" w:themeColor="text1"/>
          <w:sz w:val="24"/>
          <w:szCs w:val="24"/>
        </w:rPr>
        <w:t xml:space="preserve">Figure </w:t>
      </w:r>
      <w:r w:rsidR="00F53FF8">
        <w:rPr>
          <w:rFonts w:ascii="Times New Roman" w:hAnsi="Times New Roman"/>
          <w:b w:val="0"/>
          <w:color w:val="000000" w:themeColor="text1"/>
          <w:sz w:val="24"/>
          <w:szCs w:val="24"/>
        </w:rPr>
        <w:fldChar w:fldCharType="begin"/>
      </w:r>
      <w:r w:rsidR="00F53FF8">
        <w:rPr>
          <w:rFonts w:ascii="Times New Roman" w:hAnsi="Times New Roman"/>
          <w:b w:val="0"/>
          <w:color w:val="000000" w:themeColor="text1"/>
          <w:sz w:val="24"/>
          <w:szCs w:val="24"/>
        </w:rPr>
        <w:instrText xml:space="preserve"> STYLEREF 1 \s </w:instrText>
      </w:r>
      <w:r w:rsidR="00F53FF8">
        <w:rPr>
          <w:rFonts w:ascii="Times New Roman" w:hAnsi="Times New Roman"/>
          <w:b w:val="0"/>
          <w:color w:val="000000" w:themeColor="text1"/>
          <w:sz w:val="24"/>
          <w:szCs w:val="24"/>
        </w:rPr>
        <w:fldChar w:fldCharType="separate"/>
      </w:r>
      <w:r w:rsidR="004A1EE4">
        <w:rPr>
          <w:rFonts w:ascii="Times New Roman" w:hAnsi="Times New Roman"/>
          <w:b w:val="0"/>
          <w:noProof/>
          <w:color w:val="000000" w:themeColor="text1"/>
          <w:sz w:val="24"/>
          <w:szCs w:val="24"/>
        </w:rPr>
        <w:t>3</w:t>
      </w:r>
      <w:r w:rsidR="00F53FF8">
        <w:rPr>
          <w:rFonts w:ascii="Times New Roman" w:hAnsi="Times New Roman"/>
          <w:b w:val="0"/>
          <w:color w:val="000000" w:themeColor="text1"/>
          <w:sz w:val="24"/>
          <w:szCs w:val="24"/>
        </w:rPr>
        <w:fldChar w:fldCharType="end"/>
      </w:r>
      <w:r w:rsidR="00F53FF8">
        <w:rPr>
          <w:rFonts w:ascii="Times New Roman" w:hAnsi="Times New Roman"/>
          <w:b w:val="0"/>
          <w:color w:val="000000" w:themeColor="text1"/>
          <w:sz w:val="24"/>
          <w:szCs w:val="24"/>
        </w:rPr>
        <w:noBreakHyphen/>
      </w:r>
      <w:r w:rsidR="00F53FF8">
        <w:rPr>
          <w:rFonts w:ascii="Times New Roman" w:hAnsi="Times New Roman"/>
          <w:b w:val="0"/>
          <w:color w:val="000000" w:themeColor="text1"/>
          <w:sz w:val="24"/>
          <w:szCs w:val="24"/>
        </w:rPr>
        <w:fldChar w:fldCharType="begin"/>
      </w:r>
      <w:r w:rsidR="00F53FF8">
        <w:rPr>
          <w:rFonts w:ascii="Times New Roman" w:hAnsi="Times New Roman"/>
          <w:b w:val="0"/>
          <w:color w:val="000000" w:themeColor="text1"/>
          <w:sz w:val="24"/>
          <w:szCs w:val="24"/>
        </w:rPr>
        <w:instrText xml:space="preserve"> SEQ Figure \* ARABIC \s 1 </w:instrText>
      </w:r>
      <w:r w:rsidR="00F53FF8">
        <w:rPr>
          <w:rFonts w:ascii="Times New Roman" w:hAnsi="Times New Roman"/>
          <w:b w:val="0"/>
          <w:color w:val="000000" w:themeColor="text1"/>
          <w:sz w:val="24"/>
          <w:szCs w:val="24"/>
        </w:rPr>
        <w:fldChar w:fldCharType="separate"/>
      </w:r>
      <w:r w:rsidR="004A1EE4">
        <w:rPr>
          <w:rFonts w:ascii="Times New Roman" w:hAnsi="Times New Roman"/>
          <w:b w:val="0"/>
          <w:noProof/>
          <w:color w:val="000000" w:themeColor="text1"/>
          <w:sz w:val="24"/>
          <w:szCs w:val="24"/>
        </w:rPr>
        <w:t>4</w:t>
      </w:r>
      <w:r w:rsidR="00F53FF8">
        <w:rPr>
          <w:rFonts w:ascii="Times New Roman" w:hAnsi="Times New Roman"/>
          <w:b w:val="0"/>
          <w:color w:val="000000" w:themeColor="text1"/>
          <w:sz w:val="24"/>
          <w:szCs w:val="24"/>
        </w:rPr>
        <w:fldChar w:fldCharType="end"/>
      </w:r>
      <w:r w:rsidRPr="00440DF1">
        <w:rPr>
          <w:rFonts w:ascii="Times New Roman" w:hAnsi="Times New Roman"/>
          <w:b w:val="0"/>
          <w:color w:val="000000" w:themeColor="text1"/>
          <w:sz w:val="24"/>
          <w:szCs w:val="24"/>
          <w:lang w:val="en-GB" w:eastAsia="en-GB"/>
        </w:rPr>
        <w:t>Suitable</w:t>
      </w:r>
      <w:r w:rsidR="001F201C" w:rsidRPr="00440DF1">
        <w:rPr>
          <w:rFonts w:ascii="Times New Roman" w:hAnsi="Times New Roman"/>
          <w:b w:val="0"/>
          <w:color w:val="000000" w:themeColor="text1"/>
          <w:sz w:val="24"/>
          <w:szCs w:val="24"/>
          <w:lang w:val="en-GB" w:eastAsia="en-GB"/>
        </w:rPr>
        <w:t xml:space="preserve"> precision screwdriver,</w:t>
      </w:r>
    </w:p>
    <w:p w:rsidR="001F201C" w:rsidRDefault="002C1785" w:rsidP="002D2BBF">
      <w:pPr>
        <w:numPr>
          <w:ilvl w:val="0"/>
          <w:numId w:val="256"/>
        </w:numPr>
        <w:spacing w:line="360" w:lineRule="auto"/>
        <w:jc w:val="both"/>
        <w:rPr>
          <w:lang w:val="en-GB" w:eastAsia="en-GB"/>
        </w:rPr>
      </w:pPr>
      <w:r>
        <w:rPr>
          <w:lang w:val="en-GB" w:eastAsia="en-GB"/>
        </w:rPr>
        <w:t>Once all the screws are open, remove the front cover or the front Facia of the mobile phone.</w:t>
      </w:r>
    </w:p>
    <w:p w:rsidR="001F201C" w:rsidRDefault="001F201C" w:rsidP="001F201C">
      <w:pPr>
        <w:spacing w:line="360" w:lineRule="auto"/>
        <w:ind w:left="720"/>
        <w:jc w:val="both"/>
        <w:rPr>
          <w:lang w:val="en-GB" w:eastAsia="en-GB"/>
        </w:rPr>
      </w:pPr>
      <w:r>
        <w:rPr>
          <w:noProof/>
        </w:rPr>
        <w:drawing>
          <wp:inline distT="0" distB="0" distL="0" distR="0" wp14:anchorId="70A87381" wp14:editId="096414F3">
            <wp:extent cx="5943525" cy="3009900"/>
            <wp:effectExtent l="0" t="0" r="63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21"/>
                    <a:srcRect/>
                    <a:stretch>
                      <a:fillRect/>
                    </a:stretch>
                  </pic:blipFill>
                  <pic:spPr bwMode="auto">
                    <a:xfrm>
                      <a:off x="0" y="0"/>
                      <a:ext cx="5956254" cy="3016346"/>
                    </a:xfrm>
                    <a:prstGeom prst="rect">
                      <a:avLst/>
                    </a:prstGeom>
                    <a:noFill/>
                    <a:ln w="9525">
                      <a:noFill/>
                      <a:miter lim="800000"/>
                      <a:headEnd/>
                      <a:tailEnd/>
                    </a:ln>
                  </pic:spPr>
                </pic:pic>
              </a:graphicData>
            </a:graphic>
          </wp:inline>
        </w:drawing>
      </w:r>
    </w:p>
    <w:p w:rsidR="001F201C" w:rsidRPr="003333AF" w:rsidRDefault="00440DF1" w:rsidP="003333AF">
      <w:pPr>
        <w:pStyle w:val="Caption"/>
        <w:spacing w:line="360" w:lineRule="auto"/>
        <w:jc w:val="center"/>
        <w:rPr>
          <w:rFonts w:ascii="Times New Roman" w:hAnsi="Times New Roman"/>
          <w:b w:val="0"/>
          <w:color w:val="000000" w:themeColor="text1"/>
          <w:sz w:val="24"/>
          <w:szCs w:val="24"/>
          <w:lang w:val="en-GB" w:eastAsia="en-GB"/>
        </w:rPr>
      </w:pPr>
      <w:r w:rsidRPr="003333AF">
        <w:rPr>
          <w:rFonts w:ascii="Times New Roman" w:hAnsi="Times New Roman"/>
          <w:b w:val="0"/>
          <w:color w:val="000000" w:themeColor="text1"/>
          <w:sz w:val="24"/>
          <w:szCs w:val="24"/>
        </w:rPr>
        <w:t xml:space="preserve">Figure </w:t>
      </w:r>
      <w:r w:rsidR="00F53FF8">
        <w:rPr>
          <w:rFonts w:ascii="Times New Roman" w:hAnsi="Times New Roman"/>
          <w:b w:val="0"/>
          <w:color w:val="000000" w:themeColor="text1"/>
          <w:sz w:val="24"/>
          <w:szCs w:val="24"/>
        </w:rPr>
        <w:fldChar w:fldCharType="begin"/>
      </w:r>
      <w:r w:rsidR="00F53FF8">
        <w:rPr>
          <w:rFonts w:ascii="Times New Roman" w:hAnsi="Times New Roman"/>
          <w:b w:val="0"/>
          <w:color w:val="000000" w:themeColor="text1"/>
          <w:sz w:val="24"/>
          <w:szCs w:val="24"/>
        </w:rPr>
        <w:instrText xml:space="preserve"> STYLEREF 1 \s </w:instrText>
      </w:r>
      <w:r w:rsidR="00F53FF8">
        <w:rPr>
          <w:rFonts w:ascii="Times New Roman" w:hAnsi="Times New Roman"/>
          <w:b w:val="0"/>
          <w:color w:val="000000" w:themeColor="text1"/>
          <w:sz w:val="24"/>
          <w:szCs w:val="24"/>
        </w:rPr>
        <w:fldChar w:fldCharType="separate"/>
      </w:r>
      <w:r w:rsidR="004A1EE4">
        <w:rPr>
          <w:rFonts w:ascii="Times New Roman" w:hAnsi="Times New Roman"/>
          <w:b w:val="0"/>
          <w:noProof/>
          <w:color w:val="000000" w:themeColor="text1"/>
          <w:sz w:val="24"/>
          <w:szCs w:val="24"/>
        </w:rPr>
        <w:t>3</w:t>
      </w:r>
      <w:r w:rsidR="00F53FF8">
        <w:rPr>
          <w:rFonts w:ascii="Times New Roman" w:hAnsi="Times New Roman"/>
          <w:b w:val="0"/>
          <w:color w:val="000000" w:themeColor="text1"/>
          <w:sz w:val="24"/>
          <w:szCs w:val="24"/>
        </w:rPr>
        <w:fldChar w:fldCharType="end"/>
      </w:r>
      <w:r w:rsidR="00F53FF8">
        <w:rPr>
          <w:rFonts w:ascii="Times New Roman" w:hAnsi="Times New Roman"/>
          <w:b w:val="0"/>
          <w:color w:val="000000" w:themeColor="text1"/>
          <w:sz w:val="24"/>
          <w:szCs w:val="24"/>
        </w:rPr>
        <w:noBreakHyphen/>
      </w:r>
      <w:r w:rsidR="00F53FF8">
        <w:rPr>
          <w:rFonts w:ascii="Times New Roman" w:hAnsi="Times New Roman"/>
          <w:b w:val="0"/>
          <w:color w:val="000000" w:themeColor="text1"/>
          <w:sz w:val="24"/>
          <w:szCs w:val="24"/>
        </w:rPr>
        <w:fldChar w:fldCharType="begin"/>
      </w:r>
      <w:r w:rsidR="00F53FF8">
        <w:rPr>
          <w:rFonts w:ascii="Times New Roman" w:hAnsi="Times New Roman"/>
          <w:b w:val="0"/>
          <w:color w:val="000000" w:themeColor="text1"/>
          <w:sz w:val="24"/>
          <w:szCs w:val="24"/>
        </w:rPr>
        <w:instrText xml:space="preserve"> SEQ Figure \* ARABIC \s 1 </w:instrText>
      </w:r>
      <w:r w:rsidR="00F53FF8">
        <w:rPr>
          <w:rFonts w:ascii="Times New Roman" w:hAnsi="Times New Roman"/>
          <w:b w:val="0"/>
          <w:color w:val="000000" w:themeColor="text1"/>
          <w:sz w:val="24"/>
          <w:szCs w:val="24"/>
        </w:rPr>
        <w:fldChar w:fldCharType="separate"/>
      </w:r>
      <w:r w:rsidR="004A1EE4">
        <w:rPr>
          <w:rFonts w:ascii="Times New Roman" w:hAnsi="Times New Roman"/>
          <w:b w:val="0"/>
          <w:noProof/>
          <w:color w:val="000000" w:themeColor="text1"/>
          <w:sz w:val="24"/>
          <w:szCs w:val="24"/>
        </w:rPr>
        <w:t>5</w:t>
      </w:r>
      <w:r w:rsidR="00F53FF8">
        <w:rPr>
          <w:rFonts w:ascii="Times New Roman" w:hAnsi="Times New Roman"/>
          <w:b w:val="0"/>
          <w:color w:val="000000" w:themeColor="text1"/>
          <w:sz w:val="24"/>
          <w:szCs w:val="24"/>
        </w:rPr>
        <w:fldChar w:fldCharType="end"/>
      </w:r>
      <w:r w:rsidR="001F201C" w:rsidRPr="003333AF">
        <w:rPr>
          <w:rFonts w:ascii="Times New Roman" w:hAnsi="Times New Roman"/>
          <w:b w:val="0"/>
          <w:color w:val="000000" w:themeColor="text1"/>
          <w:sz w:val="24"/>
          <w:szCs w:val="24"/>
          <w:lang w:val="en-GB" w:eastAsia="en-GB"/>
        </w:rPr>
        <w:t>remove the front cover</w:t>
      </w:r>
    </w:p>
    <w:p w:rsidR="002C1785" w:rsidRDefault="002C1785" w:rsidP="002D2BBF">
      <w:pPr>
        <w:numPr>
          <w:ilvl w:val="0"/>
          <w:numId w:val="256"/>
        </w:numPr>
        <w:spacing w:line="360" w:lineRule="auto"/>
        <w:jc w:val="both"/>
        <w:rPr>
          <w:lang w:val="en-GB" w:eastAsia="en-GB"/>
        </w:rPr>
      </w:pPr>
      <w:r w:rsidRPr="00850506">
        <w:rPr>
          <w:lang w:val="en-GB" w:eastAsia="en-GB"/>
        </w:rPr>
        <w:lastRenderedPageBreak/>
        <w:t xml:space="preserve">Now you have the internal Facia or skeleton of the mobile phone. It is attached to the </w:t>
      </w:r>
      <w:hyperlink r:id="rId122" w:history="1">
        <w:r w:rsidRPr="00850506">
          <w:rPr>
            <w:rStyle w:val="Hyperlink"/>
            <w:rFonts w:eastAsiaTheme="majorEastAsia"/>
            <w:color w:val="auto"/>
            <w:u w:val="none"/>
            <w:lang w:val="en-GB" w:eastAsia="en-GB"/>
          </w:rPr>
          <w:t>mobile phone PCB</w:t>
        </w:r>
      </w:hyperlink>
      <w:r w:rsidRPr="00850506">
        <w:rPr>
          <w:lang w:val="en-GB" w:eastAsia="en-GB"/>
        </w:rPr>
        <w:t xml:space="preserve"> with screws. Unscrew and open all the screws.</w:t>
      </w:r>
    </w:p>
    <w:p w:rsidR="00747C7A" w:rsidRDefault="00747C7A" w:rsidP="00747C7A">
      <w:pPr>
        <w:spacing w:line="360" w:lineRule="auto"/>
        <w:ind w:left="720"/>
        <w:jc w:val="both"/>
        <w:rPr>
          <w:lang w:val="en-GB" w:eastAsia="en-GB"/>
        </w:rPr>
      </w:pPr>
    </w:p>
    <w:p w:rsidR="001F201C" w:rsidRDefault="00747C7A" w:rsidP="00747C7A">
      <w:pPr>
        <w:spacing w:line="360" w:lineRule="auto"/>
        <w:ind w:left="720"/>
        <w:jc w:val="center"/>
        <w:rPr>
          <w:lang w:val="en-GB" w:eastAsia="en-GB"/>
        </w:rPr>
      </w:pPr>
      <w:r>
        <w:rPr>
          <w:noProof/>
        </w:rPr>
        <w:drawing>
          <wp:inline distT="0" distB="0" distL="0" distR="0" wp14:anchorId="5F847622" wp14:editId="77B4D79B">
            <wp:extent cx="5343525" cy="2612572"/>
            <wp:effectExtent l="0" t="0" r="0" b="0"/>
            <wp:docPr id="95" name="Picture 95" descr="https://encrypted-tbn0.gstatic.com/images?q=tbn:ANd9GcR-bShlipshBxa0LjcFL_gQpKRb8cwwJKp97TLzeg58Pca5Z7kKlivEqjQcYPRx6sYJLXY&amp;usqp=CA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descr="https://encrypted-tbn0.gstatic.com/images?q=tbn:ANd9GcR-bShlipshBxa0LjcFL_gQpKRb8cwwJKp97TLzeg58Pca5Z7kKlivEqjQcYPRx6sYJLXY&amp;usqp=CAU"/>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bwMode="auto">
                    <a:xfrm>
                      <a:off x="0" y="0"/>
                      <a:ext cx="5361934" cy="2621573"/>
                    </a:xfrm>
                    <a:prstGeom prst="rect">
                      <a:avLst/>
                    </a:prstGeom>
                    <a:noFill/>
                    <a:ln>
                      <a:noFill/>
                    </a:ln>
                  </pic:spPr>
                </pic:pic>
              </a:graphicData>
            </a:graphic>
          </wp:inline>
        </w:drawing>
      </w:r>
    </w:p>
    <w:p w:rsidR="00747C7A" w:rsidRPr="007778A3" w:rsidRDefault="007778A3" w:rsidP="007778A3">
      <w:pPr>
        <w:pStyle w:val="Caption"/>
        <w:spacing w:line="360" w:lineRule="auto"/>
        <w:jc w:val="center"/>
        <w:rPr>
          <w:rFonts w:ascii="Times New Roman" w:hAnsi="Times New Roman"/>
          <w:b w:val="0"/>
          <w:color w:val="000000" w:themeColor="text1"/>
          <w:sz w:val="24"/>
          <w:szCs w:val="24"/>
          <w:lang w:val="en-GB" w:eastAsia="en-GB"/>
        </w:rPr>
      </w:pPr>
      <w:r w:rsidRPr="007778A3">
        <w:rPr>
          <w:rFonts w:ascii="Times New Roman" w:hAnsi="Times New Roman"/>
          <w:b w:val="0"/>
          <w:color w:val="000000" w:themeColor="text1"/>
          <w:sz w:val="24"/>
          <w:szCs w:val="24"/>
        </w:rPr>
        <w:t xml:space="preserve">Figure </w:t>
      </w:r>
      <w:r w:rsidR="00F53FF8">
        <w:rPr>
          <w:rFonts w:ascii="Times New Roman" w:hAnsi="Times New Roman"/>
          <w:b w:val="0"/>
          <w:color w:val="000000" w:themeColor="text1"/>
          <w:sz w:val="24"/>
          <w:szCs w:val="24"/>
        </w:rPr>
        <w:fldChar w:fldCharType="begin"/>
      </w:r>
      <w:r w:rsidR="00F53FF8">
        <w:rPr>
          <w:rFonts w:ascii="Times New Roman" w:hAnsi="Times New Roman"/>
          <w:b w:val="0"/>
          <w:color w:val="000000" w:themeColor="text1"/>
          <w:sz w:val="24"/>
          <w:szCs w:val="24"/>
        </w:rPr>
        <w:instrText xml:space="preserve"> STYLEREF 1 \s </w:instrText>
      </w:r>
      <w:r w:rsidR="00F53FF8">
        <w:rPr>
          <w:rFonts w:ascii="Times New Roman" w:hAnsi="Times New Roman"/>
          <w:b w:val="0"/>
          <w:color w:val="000000" w:themeColor="text1"/>
          <w:sz w:val="24"/>
          <w:szCs w:val="24"/>
        </w:rPr>
        <w:fldChar w:fldCharType="separate"/>
      </w:r>
      <w:r w:rsidR="004A1EE4">
        <w:rPr>
          <w:rFonts w:ascii="Times New Roman" w:hAnsi="Times New Roman"/>
          <w:b w:val="0"/>
          <w:noProof/>
          <w:color w:val="000000" w:themeColor="text1"/>
          <w:sz w:val="24"/>
          <w:szCs w:val="24"/>
        </w:rPr>
        <w:t>3</w:t>
      </w:r>
      <w:r w:rsidR="00F53FF8">
        <w:rPr>
          <w:rFonts w:ascii="Times New Roman" w:hAnsi="Times New Roman"/>
          <w:b w:val="0"/>
          <w:color w:val="000000" w:themeColor="text1"/>
          <w:sz w:val="24"/>
          <w:szCs w:val="24"/>
        </w:rPr>
        <w:fldChar w:fldCharType="end"/>
      </w:r>
      <w:r w:rsidR="00F53FF8">
        <w:rPr>
          <w:rFonts w:ascii="Times New Roman" w:hAnsi="Times New Roman"/>
          <w:b w:val="0"/>
          <w:color w:val="000000" w:themeColor="text1"/>
          <w:sz w:val="24"/>
          <w:szCs w:val="24"/>
        </w:rPr>
        <w:noBreakHyphen/>
      </w:r>
      <w:r w:rsidR="00F53FF8">
        <w:rPr>
          <w:rFonts w:ascii="Times New Roman" w:hAnsi="Times New Roman"/>
          <w:b w:val="0"/>
          <w:color w:val="000000" w:themeColor="text1"/>
          <w:sz w:val="24"/>
          <w:szCs w:val="24"/>
        </w:rPr>
        <w:fldChar w:fldCharType="begin"/>
      </w:r>
      <w:r w:rsidR="00F53FF8">
        <w:rPr>
          <w:rFonts w:ascii="Times New Roman" w:hAnsi="Times New Roman"/>
          <w:b w:val="0"/>
          <w:color w:val="000000" w:themeColor="text1"/>
          <w:sz w:val="24"/>
          <w:szCs w:val="24"/>
        </w:rPr>
        <w:instrText xml:space="preserve"> SEQ Figure \* ARABIC \s 1 </w:instrText>
      </w:r>
      <w:r w:rsidR="00F53FF8">
        <w:rPr>
          <w:rFonts w:ascii="Times New Roman" w:hAnsi="Times New Roman"/>
          <w:b w:val="0"/>
          <w:color w:val="000000" w:themeColor="text1"/>
          <w:sz w:val="24"/>
          <w:szCs w:val="24"/>
        </w:rPr>
        <w:fldChar w:fldCharType="separate"/>
      </w:r>
      <w:r w:rsidR="004A1EE4">
        <w:rPr>
          <w:rFonts w:ascii="Times New Roman" w:hAnsi="Times New Roman"/>
          <w:b w:val="0"/>
          <w:noProof/>
          <w:color w:val="000000" w:themeColor="text1"/>
          <w:sz w:val="24"/>
          <w:szCs w:val="24"/>
        </w:rPr>
        <w:t>6</w:t>
      </w:r>
      <w:r w:rsidR="00F53FF8">
        <w:rPr>
          <w:rFonts w:ascii="Times New Roman" w:hAnsi="Times New Roman"/>
          <w:b w:val="0"/>
          <w:color w:val="000000" w:themeColor="text1"/>
          <w:sz w:val="24"/>
          <w:szCs w:val="24"/>
        </w:rPr>
        <w:fldChar w:fldCharType="end"/>
      </w:r>
      <w:r w:rsidR="00747C7A" w:rsidRPr="007778A3">
        <w:rPr>
          <w:rFonts w:ascii="Times New Roman" w:hAnsi="Times New Roman"/>
          <w:b w:val="0"/>
          <w:color w:val="000000" w:themeColor="text1"/>
          <w:sz w:val="24"/>
          <w:szCs w:val="24"/>
          <w:lang w:val="en-GB" w:eastAsia="en-GB"/>
        </w:rPr>
        <w:t>internal Facia or skeleton</w:t>
      </w:r>
    </w:p>
    <w:p w:rsidR="002C1785" w:rsidRDefault="002C1785" w:rsidP="002D2BBF">
      <w:pPr>
        <w:numPr>
          <w:ilvl w:val="0"/>
          <w:numId w:val="256"/>
        </w:numPr>
        <w:spacing w:line="360" w:lineRule="auto"/>
        <w:jc w:val="both"/>
        <w:rPr>
          <w:lang w:val="en-GB" w:eastAsia="en-GB"/>
        </w:rPr>
      </w:pPr>
      <w:r>
        <w:rPr>
          <w:lang w:val="en-GB" w:eastAsia="en-GB"/>
        </w:rPr>
        <w:t>Remove connectors for display and camera and pull the display and the camera out</w:t>
      </w:r>
    </w:p>
    <w:p w:rsidR="00747C7A" w:rsidRDefault="00747C7A" w:rsidP="00747C7A">
      <w:pPr>
        <w:pStyle w:val="ListParagraph"/>
        <w:jc w:val="center"/>
        <w:rPr>
          <w:lang w:val="en-GB" w:eastAsia="en-GB"/>
        </w:rPr>
      </w:pPr>
      <w:r>
        <w:rPr>
          <w:noProof/>
        </w:rPr>
        <w:drawing>
          <wp:inline distT="0" distB="0" distL="0" distR="0" wp14:anchorId="6FC04CAB" wp14:editId="3F4A2399">
            <wp:extent cx="5943600" cy="3695700"/>
            <wp:effectExtent l="0" t="0" r="0" b="0"/>
            <wp:docPr id="198" name="Picture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24"/>
                    <a:srcRect/>
                    <a:stretch>
                      <a:fillRect/>
                    </a:stretch>
                  </pic:blipFill>
                  <pic:spPr bwMode="auto">
                    <a:xfrm>
                      <a:off x="0" y="0"/>
                      <a:ext cx="5943600" cy="3695700"/>
                    </a:xfrm>
                    <a:prstGeom prst="rect">
                      <a:avLst/>
                    </a:prstGeom>
                    <a:noFill/>
                    <a:ln w="9525">
                      <a:noFill/>
                      <a:miter lim="800000"/>
                      <a:headEnd/>
                      <a:tailEnd/>
                    </a:ln>
                  </pic:spPr>
                </pic:pic>
              </a:graphicData>
            </a:graphic>
          </wp:inline>
        </w:drawing>
      </w:r>
    </w:p>
    <w:p w:rsidR="00747C7A" w:rsidRPr="007778A3" w:rsidRDefault="007778A3" w:rsidP="007778A3">
      <w:pPr>
        <w:pStyle w:val="Caption"/>
        <w:jc w:val="center"/>
        <w:rPr>
          <w:rFonts w:ascii="Times New Roman" w:hAnsi="Times New Roman"/>
          <w:b w:val="0"/>
          <w:color w:val="000000" w:themeColor="text1"/>
          <w:sz w:val="24"/>
          <w:szCs w:val="24"/>
          <w:lang w:val="en-GB" w:eastAsia="en-GB"/>
        </w:rPr>
      </w:pPr>
      <w:r w:rsidRPr="007778A3">
        <w:rPr>
          <w:rFonts w:ascii="Times New Roman" w:hAnsi="Times New Roman"/>
          <w:b w:val="0"/>
          <w:color w:val="000000" w:themeColor="text1"/>
          <w:sz w:val="24"/>
          <w:szCs w:val="24"/>
        </w:rPr>
        <w:t xml:space="preserve">Figure </w:t>
      </w:r>
      <w:r w:rsidR="00F53FF8">
        <w:rPr>
          <w:rFonts w:ascii="Times New Roman" w:hAnsi="Times New Roman"/>
          <w:b w:val="0"/>
          <w:color w:val="000000" w:themeColor="text1"/>
          <w:sz w:val="24"/>
          <w:szCs w:val="24"/>
        </w:rPr>
        <w:fldChar w:fldCharType="begin"/>
      </w:r>
      <w:r w:rsidR="00F53FF8">
        <w:rPr>
          <w:rFonts w:ascii="Times New Roman" w:hAnsi="Times New Roman"/>
          <w:b w:val="0"/>
          <w:color w:val="000000" w:themeColor="text1"/>
          <w:sz w:val="24"/>
          <w:szCs w:val="24"/>
        </w:rPr>
        <w:instrText xml:space="preserve"> STYLEREF 1 \s </w:instrText>
      </w:r>
      <w:r w:rsidR="00F53FF8">
        <w:rPr>
          <w:rFonts w:ascii="Times New Roman" w:hAnsi="Times New Roman"/>
          <w:b w:val="0"/>
          <w:color w:val="000000" w:themeColor="text1"/>
          <w:sz w:val="24"/>
          <w:szCs w:val="24"/>
        </w:rPr>
        <w:fldChar w:fldCharType="separate"/>
      </w:r>
      <w:r w:rsidR="004A1EE4">
        <w:rPr>
          <w:rFonts w:ascii="Times New Roman" w:hAnsi="Times New Roman"/>
          <w:b w:val="0"/>
          <w:noProof/>
          <w:color w:val="000000" w:themeColor="text1"/>
          <w:sz w:val="24"/>
          <w:szCs w:val="24"/>
        </w:rPr>
        <w:t>3</w:t>
      </w:r>
      <w:r w:rsidR="00F53FF8">
        <w:rPr>
          <w:rFonts w:ascii="Times New Roman" w:hAnsi="Times New Roman"/>
          <w:b w:val="0"/>
          <w:color w:val="000000" w:themeColor="text1"/>
          <w:sz w:val="24"/>
          <w:szCs w:val="24"/>
        </w:rPr>
        <w:fldChar w:fldCharType="end"/>
      </w:r>
      <w:r w:rsidR="00F53FF8">
        <w:rPr>
          <w:rFonts w:ascii="Times New Roman" w:hAnsi="Times New Roman"/>
          <w:b w:val="0"/>
          <w:color w:val="000000" w:themeColor="text1"/>
          <w:sz w:val="24"/>
          <w:szCs w:val="24"/>
        </w:rPr>
        <w:noBreakHyphen/>
      </w:r>
      <w:r w:rsidR="00F53FF8">
        <w:rPr>
          <w:rFonts w:ascii="Times New Roman" w:hAnsi="Times New Roman"/>
          <w:b w:val="0"/>
          <w:color w:val="000000" w:themeColor="text1"/>
          <w:sz w:val="24"/>
          <w:szCs w:val="24"/>
        </w:rPr>
        <w:fldChar w:fldCharType="begin"/>
      </w:r>
      <w:r w:rsidR="00F53FF8">
        <w:rPr>
          <w:rFonts w:ascii="Times New Roman" w:hAnsi="Times New Roman"/>
          <w:b w:val="0"/>
          <w:color w:val="000000" w:themeColor="text1"/>
          <w:sz w:val="24"/>
          <w:szCs w:val="24"/>
        </w:rPr>
        <w:instrText xml:space="preserve"> SEQ Figure \* ARABIC \s 1 </w:instrText>
      </w:r>
      <w:r w:rsidR="00F53FF8">
        <w:rPr>
          <w:rFonts w:ascii="Times New Roman" w:hAnsi="Times New Roman"/>
          <w:b w:val="0"/>
          <w:color w:val="000000" w:themeColor="text1"/>
          <w:sz w:val="24"/>
          <w:szCs w:val="24"/>
        </w:rPr>
        <w:fldChar w:fldCharType="separate"/>
      </w:r>
      <w:r w:rsidR="004A1EE4">
        <w:rPr>
          <w:rFonts w:ascii="Times New Roman" w:hAnsi="Times New Roman"/>
          <w:b w:val="0"/>
          <w:noProof/>
          <w:color w:val="000000" w:themeColor="text1"/>
          <w:sz w:val="24"/>
          <w:szCs w:val="24"/>
        </w:rPr>
        <w:t>7</w:t>
      </w:r>
      <w:r w:rsidR="00F53FF8">
        <w:rPr>
          <w:rFonts w:ascii="Times New Roman" w:hAnsi="Times New Roman"/>
          <w:b w:val="0"/>
          <w:color w:val="000000" w:themeColor="text1"/>
          <w:sz w:val="24"/>
          <w:szCs w:val="24"/>
        </w:rPr>
        <w:fldChar w:fldCharType="end"/>
      </w:r>
      <w:r w:rsidR="00747C7A" w:rsidRPr="007778A3">
        <w:rPr>
          <w:rFonts w:ascii="Times New Roman" w:hAnsi="Times New Roman"/>
          <w:b w:val="0"/>
          <w:color w:val="000000" w:themeColor="text1"/>
          <w:sz w:val="24"/>
          <w:szCs w:val="24"/>
          <w:lang w:val="en-GB" w:eastAsia="en-GB"/>
        </w:rPr>
        <w:t>Remove connectors for display and camera</w:t>
      </w:r>
    </w:p>
    <w:p w:rsidR="002C1785" w:rsidRPr="002C1785" w:rsidRDefault="00B756C2" w:rsidP="002D2BBF">
      <w:pPr>
        <w:pStyle w:val="ListParagraph"/>
        <w:numPr>
          <w:ilvl w:val="0"/>
          <w:numId w:val="262"/>
        </w:numPr>
        <w:spacing w:before="240" w:after="240" w:line="360" w:lineRule="auto"/>
        <w:jc w:val="both"/>
        <w:rPr>
          <w:b/>
          <w:bCs/>
          <w:lang w:val="en-GB" w:eastAsia="de-DE"/>
        </w:rPr>
      </w:pPr>
      <w:r w:rsidRPr="002C1785">
        <w:rPr>
          <w:b/>
          <w:kern w:val="36"/>
        </w:rPr>
        <w:lastRenderedPageBreak/>
        <w:t>T</w:t>
      </w:r>
      <w:r w:rsidR="002C1785" w:rsidRPr="002C1785">
        <w:rPr>
          <w:b/>
          <w:kern w:val="36"/>
        </w:rPr>
        <w:t>echniques</w:t>
      </w:r>
      <w:r>
        <w:rPr>
          <w:b/>
          <w:kern w:val="36"/>
        </w:rPr>
        <w:t xml:space="preserve"> </w:t>
      </w:r>
    </w:p>
    <w:p w:rsidR="002C1785" w:rsidRDefault="002C1785" w:rsidP="0007351D">
      <w:pPr>
        <w:spacing w:line="360" w:lineRule="auto"/>
        <w:jc w:val="both"/>
        <w:rPr>
          <w:rFonts w:eastAsia="Calibri"/>
        </w:rPr>
      </w:pPr>
      <w:r>
        <w:rPr>
          <w:rFonts w:eastAsia="Calibri"/>
        </w:rPr>
        <w:t>The correct diagnosis of mobile cell phone faults is the key to successful and cost</w:t>
      </w:r>
      <w:proofErr w:type="gramStart"/>
      <w:r>
        <w:rPr>
          <w:rFonts w:eastAsia="Calibri"/>
          <w:spacing w:val="-47"/>
        </w:rPr>
        <w:t xml:space="preserve">- </w:t>
      </w:r>
      <w:r>
        <w:rPr>
          <w:rFonts w:eastAsia="Calibri"/>
        </w:rPr>
        <w:t xml:space="preserve"> effective</w:t>
      </w:r>
      <w:proofErr w:type="gramEnd"/>
      <w:r>
        <w:rPr>
          <w:rFonts w:eastAsia="Calibri"/>
        </w:rPr>
        <w:t xml:space="preserve"> repair of the phone. Let us start by looking at the skills that you need to</w:t>
      </w:r>
      <w:r>
        <w:rPr>
          <w:rFonts w:eastAsia="Calibri"/>
          <w:spacing w:val="-47"/>
        </w:rPr>
        <w:t xml:space="preserve"> </w:t>
      </w:r>
      <w:r>
        <w:rPr>
          <w:rFonts w:eastAsia="Calibri"/>
        </w:rPr>
        <w:t>have to be able</w:t>
      </w:r>
      <w:r>
        <w:rPr>
          <w:rFonts w:eastAsia="Calibri"/>
          <w:spacing w:val="-2"/>
        </w:rPr>
        <w:t xml:space="preserve"> </w:t>
      </w:r>
      <w:r>
        <w:rPr>
          <w:rFonts w:eastAsia="Calibri"/>
        </w:rPr>
        <w:t>to</w:t>
      </w:r>
      <w:r>
        <w:rPr>
          <w:rFonts w:eastAsia="Calibri"/>
          <w:spacing w:val="-1"/>
        </w:rPr>
        <w:t xml:space="preserve"> </w:t>
      </w:r>
      <w:r>
        <w:rPr>
          <w:rFonts w:eastAsia="Calibri"/>
        </w:rPr>
        <w:t>diagnose</w:t>
      </w:r>
      <w:r>
        <w:rPr>
          <w:rFonts w:eastAsia="Calibri"/>
          <w:spacing w:val="1"/>
        </w:rPr>
        <w:t xml:space="preserve"> </w:t>
      </w:r>
      <w:r>
        <w:rPr>
          <w:rFonts w:eastAsia="Calibri"/>
        </w:rPr>
        <w:t>and</w:t>
      </w:r>
      <w:r>
        <w:rPr>
          <w:rFonts w:eastAsia="Calibri"/>
          <w:spacing w:val="-1"/>
        </w:rPr>
        <w:t xml:space="preserve"> </w:t>
      </w:r>
      <w:r>
        <w:rPr>
          <w:rFonts w:eastAsia="Calibri"/>
        </w:rPr>
        <w:t>repair</w:t>
      </w:r>
      <w:r>
        <w:rPr>
          <w:rFonts w:eastAsia="Calibri"/>
          <w:spacing w:val="-1"/>
        </w:rPr>
        <w:t xml:space="preserve"> </w:t>
      </w:r>
      <w:r>
        <w:rPr>
          <w:rFonts w:eastAsia="Calibri"/>
        </w:rPr>
        <w:t>a</w:t>
      </w:r>
      <w:r>
        <w:rPr>
          <w:rFonts w:eastAsia="Calibri"/>
          <w:spacing w:val="-3"/>
        </w:rPr>
        <w:t xml:space="preserve"> </w:t>
      </w:r>
      <w:r>
        <w:rPr>
          <w:rFonts w:eastAsia="Calibri"/>
        </w:rPr>
        <w:t>mobile</w:t>
      </w:r>
      <w:r>
        <w:rPr>
          <w:rFonts w:eastAsia="Calibri"/>
          <w:spacing w:val="-2"/>
        </w:rPr>
        <w:t xml:space="preserve"> </w:t>
      </w:r>
      <w:r>
        <w:rPr>
          <w:rFonts w:eastAsia="Calibri"/>
        </w:rPr>
        <w:t>phone.</w:t>
      </w:r>
    </w:p>
    <w:p w:rsidR="002C1785" w:rsidRDefault="002C1785" w:rsidP="0007351D">
      <w:pPr>
        <w:spacing w:line="360" w:lineRule="auto"/>
        <w:jc w:val="both"/>
        <w:rPr>
          <w:rFonts w:eastAsia="Calibri"/>
        </w:rPr>
      </w:pPr>
      <w:bookmarkStart w:id="97" w:name="_TOC_250005"/>
      <w:r>
        <w:rPr>
          <w:rFonts w:eastAsia="Calibri"/>
        </w:rPr>
        <w:t>Skills Needed to Diagnose and Repair a Mobile</w:t>
      </w:r>
      <w:r>
        <w:rPr>
          <w:rFonts w:eastAsia="Calibri"/>
          <w:spacing w:val="-88"/>
        </w:rPr>
        <w:t xml:space="preserve"> </w:t>
      </w:r>
      <w:bookmarkEnd w:id="97"/>
      <w:r>
        <w:rPr>
          <w:rFonts w:eastAsia="Calibri"/>
        </w:rPr>
        <w:t>Phone</w:t>
      </w:r>
    </w:p>
    <w:p w:rsidR="002C1785" w:rsidRDefault="002C1785" w:rsidP="0007351D">
      <w:pPr>
        <w:spacing w:line="360" w:lineRule="auto"/>
        <w:jc w:val="both"/>
        <w:rPr>
          <w:rFonts w:eastAsia="Calibri"/>
        </w:rPr>
      </w:pPr>
      <w:r>
        <w:rPr>
          <w:rFonts w:eastAsia="Calibri"/>
        </w:rPr>
        <w:t>Before you can diagnose and repair a phone, there are some skills that you need to</w:t>
      </w:r>
      <w:r>
        <w:rPr>
          <w:rFonts w:eastAsia="Calibri"/>
          <w:spacing w:val="-47"/>
        </w:rPr>
        <w:t xml:space="preserve"> </w:t>
      </w:r>
      <w:r>
        <w:rPr>
          <w:rFonts w:eastAsia="Calibri"/>
        </w:rPr>
        <w:t>learn.</w:t>
      </w:r>
      <w:r>
        <w:rPr>
          <w:rFonts w:eastAsia="Calibri"/>
          <w:spacing w:val="49"/>
        </w:rPr>
        <w:t xml:space="preserve"> </w:t>
      </w:r>
      <w:r>
        <w:rPr>
          <w:rFonts w:eastAsia="Calibri"/>
        </w:rPr>
        <w:t>These skills</w:t>
      </w:r>
      <w:r>
        <w:rPr>
          <w:rFonts w:eastAsia="Calibri"/>
          <w:spacing w:val="-1"/>
        </w:rPr>
        <w:t xml:space="preserve"> </w:t>
      </w:r>
      <w:r>
        <w:rPr>
          <w:rFonts w:eastAsia="Calibri"/>
        </w:rPr>
        <w:t>are:</w:t>
      </w:r>
    </w:p>
    <w:p w:rsidR="002C1785" w:rsidRDefault="002C1785" w:rsidP="002D2BBF">
      <w:pPr>
        <w:widowControl w:val="0"/>
        <w:numPr>
          <w:ilvl w:val="0"/>
          <w:numId w:val="258"/>
        </w:numPr>
        <w:tabs>
          <w:tab w:val="left" w:pos="2601"/>
        </w:tabs>
        <w:autoSpaceDE w:val="0"/>
        <w:autoSpaceDN w:val="0"/>
        <w:spacing w:line="360" w:lineRule="auto"/>
        <w:ind w:hanging="361"/>
        <w:jc w:val="both"/>
        <w:rPr>
          <w:rFonts w:eastAsia="Calibri"/>
        </w:rPr>
      </w:pPr>
      <w:r>
        <w:rPr>
          <w:rFonts w:eastAsia="Calibri"/>
        </w:rPr>
        <w:t>Desoldering</w:t>
      </w:r>
    </w:p>
    <w:p w:rsidR="00654673" w:rsidRPr="00AA059B" w:rsidRDefault="00654673" w:rsidP="002D2BBF">
      <w:pPr>
        <w:pStyle w:val="ListParagraph"/>
        <w:widowControl w:val="0"/>
        <w:numPr>
          <w:ilvl w:val="0"/>
          <w:numId w:val="258"/>
        </w:numPr>
        <w:tabs>
          <w:tab w:val="left" w:pos="2601"/>
        </w:tabs>
        <w:autoSpaceDE w:val="0"/>
        <w:autoSpaceDN w:val="0"/>
        <w:spacing w:line="360" w:lineRule="auto"/>
        <w:jc w:val="both"/>
        <w:rPr>
          <w:rFonts w:eastAsia="Calibri"/>
        </w:rPr>
      </w:pPr>
      <w:r w:rsidRPr="00654673">
        <w:rPr>
          <w:rFonts w:eastAsia="Calibri"/>
        </w:rPr>
        <w:t>Soldering</w:t>
      </w:r>
    </w:p>
    <w:p w:rsidR="002C1785" w:rsidRPr="00654673" w:rsidRDefault="002C1785" w:rsidP="002D2BBF">
      <w:pPr>
        <w:pStyle w:val="ListParagraph"/>
        <w:numPr>
          <w:ilvl w:val="0"/>
          <w:numId w:val="342"/>
        </w:numPr>
        <w:spacing w:before="240" w:after="240" w:line="360" w:lineRule="auto"/>
        <w:rPr>
          <w:rFonts w:eastAsia="Calibri"/>
          <w:b/>
        </w:rPr>
      </w:pPr>
      <w:r w:rsidRPr="00654673">
        <w:rPr>
          <w:rFonts w:eastAsia="Calibri"/>
          <w:b/>
        </w:rPr>
        <w:t>Desoldering</w:t>
      </w:r>
    </w:p>
    <w:p w:rsidR="00747C7A" w:rsidRDefault="002C1785" w:rsidP="00747C7A">
      <w:pPr>
        <w:widowControl w:val="0"/>
        <w:tabs>
          <w:tab w:val="left" w:pos="9360"/>
        </w:tabs>
        <w:autoSpaceDE w:val="0"/>
        <w:autoSpaceDN w:val="0"/>
        <w:spacing w:line="360" w:lineRule="auto"/>
        <w:jc w:val="both"/>
        <w:rPr>
          <w:rFonts w:eastAsia="Calibri"/>
        </w:rPr>
      </w:pPr>
      <w:r>
        <w:rPr>
          <w:rFonts w:eastAsia="Calibri"/>
        </w:rPr>
        <w:t>Desoldering is the removal of solder and components from a printed circuit</w:t>
      </w:r>
      <w:r>
        <w:rPr>
          <w:rFonts w:eastAsia="Calibri"/>
          <w:spacing w:val="-47"/>
        </w:rPr>
        <w:t xml:space="preserve"> </w:t>
      </w:r>
      <w:r>
        <w:rPr>
          <w:rFonts w:eastAsia="Calibri"/>
        </w:rPr>
        <w:t>board</w:t>
      </w:r>
      <w:r>
        <w:rPr>
          <w:rFonts w:eastAsia="Calibri"/>
          <w:spacing w:val="-1"/>
        </w:rPr>
        <w:t xml:space="preserve"> </w:t>
      </w:r>
      <w:r>
        <w:rPr>
          <w:rFonts w:eastAsia="Calibri"/>
        </w:rPr>
        <w:t>for</w:t>
      </w:r>
      <w:r>
        <w:rPr>
          <w:rFonts w:eastAsia="Calibri"/>
          <w:spacing w:val="-2"/>
        </w:rPr>
        <w:t xml:space="preserve"> </w:t>
      </w:r>
      <w:hyperlink r:id="rId125" w:history="1">
        <w:r w:rsidRPr="006126C0">
          <w:rPr>
            <w:rStyle w:val="Hyperlink"/>
            <w:rFonts w:eastAsia="Calibri"/>
            <w:color w:val="000000" w:themeColor="text1"/>
            <w:u w:val="none"/>
          </w:rPr>
          <w:t>troubleshooting</w:t>
        </w:r>
      </w:hyperlink>
      <w:r w:rsidRPr="006126C0">
        <w:rPr>
          <w:rFonts w:eastAsia="Calibri"/>
          <w:color w:val="000000" w:themeColor="text1"/>
        </w:rPr>
        <w:t>,</w:t>
      </w:r>
      <w:r w:rsidRPr="006126C0">
        <w:rPr>
          <w:rFonts w:eastAsia="Calibri"/>
          <w:color w:val="000000" w:themeColor="text1"/>
          <w:spacing w:val="-2"/>
        </w:rPr>
        <w:t xml:space="preserve"> </w:t>
      </w:r>
      <w:r>
        <w:rPr>
          <w:rFonts w:eastAsia="Calibri"/>
        </w:rPr>
        <w:t>repair,</w:t>
      </w:r>
      <w:r>
        <w:rPr>
          <w:rFonts w:eastAsia="Calibri"/>
          <w:spacing w:val="1"/>
        </w:rPr>
        <w:t xml:space="preserve"> </w:t>
      </w:r>
      <w:r>
        <w:rPr>
          <w:rFonts w:eastAsia="Calibri"/>
        </w:rPr>
        <w:t>replacement, and</w:t>
      </w:r>
      <w:r>
        <w:rPr>
          <w:rFonts w:eastAsia="Calibri"/>
          <w:spacing w:val="-3"/>
        </w:rPr>
        <w:t xml:space="preserve"> </w:t>
      </w:r>
      <w:r w:rsidR="00747C7A">
        <w:rPr>
          <w:rFonts w:eastAsia="Calibri"/>
        </w:rPr>
        <w:t>salvage</w:t>
      </w:r>
    </w:p>
    <w:p w:rsidR="00747C7A" w:rsidRDefault="00747C7A" w:rsidP="00747C7A">
      <w:pPr>
        <w:widowControl w:val="0"/>
        <w:tabs>
          <w:tab w:val="left" w:pos="9360"/>
        </w:tabs>
        <w:autoSpaceDE w:val="0"/>
        <w:autoSpaceDN w:val="0"/>
        <w:spacing w:line="360" w:lineRule="auto"/>
        <w:jc w:val="both"/>
        <w:rPr>
          <w:rFonts w:eastAsia="Calibri"/>
        </w:rPr>
      </w:pPr>
      <w:r>
        <w:rPr>
          <w:noProof/>
        </w:rPr>
        <w:drawing>
          <wp:inline distT="0" distB="0" distL="0" distR="0" wp14:anchorId="1A447894" wp14:editId="4FD290FE">
            <wp:extent cx="5743575" cy="2457450"/>
            <wp:effectExtent l="0" t="0" r="9525" b="0"/>
            <wp:docPr id="200" name="Picture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6"/>
                    <a:srcRect/>
                    <a:stretch>
                      <a:fillRect/>
                    </a:stretch>
                  </pic:blipFill>
                  <pic:spPr bwMode="auto">
                    <a:xfrm>
                      <a:off x="0" y="0"/>
                      <a:ext cx="5743575" cy="2457450"/>
                    </a:xfrm>
                    <a:prstGeom prst="rect">
                      <a:avLst/>
                    </a:prstGeom>
                    <a:noFill/>
                    <a:ln w="9525">
                      <a:noFill/>
                      <a:miter lim="800000"/>
                      <a:headEnd/>
                      <a:tailEnd/>
                    </a:ln>
                  </pic:spPr>
                </pic:pic>
              </a:graphicData>
            </a:graphic>
          </wp:inline>
        </w:drawing>
      </w:r>
    </w:p>
    <w:p w:rsidR="007778A3" w:rsidRPr="007778A3" w:rsidRDefault="007778A3" w:rsidP="007778A3">
      <w:pPr>
        <w:pStyle w:val="Caption"/>
        <w:spacing w:line="360" w:lineRule="auto"/>
        <w:jc w:val="center"/>
        <w:rPr>
          <w:rFonts w:ascii="Times New Roman" w:eastAsia="Calibri" w:hAnsi="Times New Roman"/>
          <w:b w:val="0"/>
          <w:color w:val="000000" w:themeColor="text1"/>
          <w:sz w:val="24"/>
          <w:szCs w:val="24"/>
        </w:rPr>
      </w:pPr>
      <w:r w:rsidRPr="007778A3">
        <w:rPr>
          <w:rFonts w:ascii="Times New Roman" w:hAnsi="Times New Roman"/>
          <w:b w:val="0"/>
          <w:color w:val="000000" w:themeColor="text1"/>
          <w:sz w:val="24"/>
          <w:szCs w:val="24"/>
        </w:rPr>
        <w:t xml:space="preserve">Figure </w:t>
      </w:r>
      <w:r w:rsidR="00F53FF8">
        <w:rPr>
          <w:rFonts w:ascii="Times New Roman" w:hAnsi="Times New Roman"/>
          <w:b w:val="0"/>
          <w:color w:val="000000" w:themeColor="text1"/>
          <w:sz w:val="24"/>
          <w:szCs w:val="24"/>
        </w:rPr>
        <w:fldChar w:fldCharType="begin"/>
      </w:r>
      <w:r w:rsidR="00F53FF8">
        <w:rPr>
          <w:rFonts w:ascii="Times New Roman" w:hAnsi="Times New Roman"/>
          <w:b w:val="0"/>
          <w:color w:val="000000" w:themeColor="text1"/>
          <w:sz w:val="24"/>
          <w:szCs w:val="24"/>
        </w:rPr>
        <w:instrText xml:space="preserve"> STYLEREF 1 \s </w:instrText>
      </w:r>
      <w:r w:rsidR="00F53FF8">
        <w:rPr>
          <w:rFonts w:ascii="Times New Roman" w:hAnsi="Times New Roman"/>
          <w:b w:val="0"/>
          <w:color w:val="000000" w:themeColor="text1"/>
          <w:sz w:val="24"/>
          <w:szCs w:val="24"/>
        </w:rPr>
        <w:fldChar w:fldCharType="separate"/>
      </w:r>
      <w:r w:rsidR="004A1EE4">
        <w:rPr>
          <w:rFonts w:ascii="Times New Roman" w:hAnsi="Times New Roman"/>
          <w:b w:val="0"/>
          <w:noProof/>
          <w:color w:val="000000" w:themeColor="text1"/>
          <w:sz w:val="24"/>
          <w:szCs w:val="24"/>
        </w:rPr>
        <w:t>3</w:t>
      </w:r>
      <w:r w:rsidR="00F53FF8">
        <w:rPr>
          <w:rFonts w:ascii="Times New Roman" w:hAnsi="Times New Roman"/>
          <w:b w:val="0"/>
          <w:color w:val="000000" w:themeColor="text1"/>
          <w:sz w:val="24"/>
          <w:szCs w:val="24"/>
        </w:rPr>
        <w:fldChar w:fldCharType="end"/>
      </w:r>
      <w:r w:rsidR="00F53FF8">
        <w:rPr>
          <w:rFonts w:ascii="Times New Roman" w:hAnsi="Times New Roman"/>
          <w:b w:val="0"/>
          <w:color w:val="000000" w:themeColor="text1"/>
          <w:sz w:val="24"/>
          <w:szCs w:val="24"/>
        </w:rPr>
        <w:noBreakHyphen/>
      </w:r>
      <w:r w:rsidR="00F53FF8">
        <w:rPr>
          <w:rFonts w:ascii="Times New Roman" w:hAnsi="Times New Roman"/>
          <w:b w:val="0"/>
          <w:color w:val="000000" w:themeColor="text1"/>
          <w:sz w:val="24"/>
          <w:szCs w:val="24"/>
        </w:rPr>
        <w:fldChar w:fldCharType="begin"/>
      </w:r>
      <w:r w:rsidR="00F53FF8">
        <w:rPr>
          <w:rFonts w:ascii="Times New Roman" w:hAnsi="Times New Roman"/>
          <w:b w:val="0"/>
          <w:color w:val="000000" w:themeColor="text1"/>
          <w:sz w:val="24"/>
          <w:szCs w:val="24"/>
        </w:rPr>
        <w:instrText xml:space="preserve"> SEQ Figure \* ARABIC \s 1 </w:instrText>
      </w:r>
      <w:r w:rsidR="00F53FF8">
        <w:rPr>
          <w:rFonts w:ascii="Times New Roman" w:hAnsi="Times New Roman"/>
          <w:b w:val="0"/>
          <w:color w:val="000000" w:themeColor="text1"/>
          <w:sz w:val="24"/>
          <w:szCs w:val="24"/>
        </w:rPr>
        <w:fldChar w:fldCharType="separate"/>
      </w:r>
      <w:r w:rsidR="004A1EE4">
        <w:rPr>
          <w:rFonts w:ascii="Times New Roman" w:hAnsi="Times New Roman"/>
          <w:b w:val="0"/>
          <w:noProof/>
          <w:color w:val="000000" w:themeColor="text1"/>
          <w:sz w:val="24"/>
          <w:szCs w:val="24"/>
        </w:rPr>
        <w:t>8</w:t>
      </w:r>
      <w:r w:rsidR="00F53FF8">
        <w:rPr>
          <w:rFonts w:ascii="Times New Roman" w:hAnsi="Times New Roman"/>
          <w:b w:val="0"/>
          <w:color w:val="000000" w:themeColor="text1"/>
          <w:sz w:val="24"/>
          <w:szCs w:val="24"/>
        </w:rPr>
        <w:fldChar w:fldCharType="end"/>
      </w:r>
      <w:r w:rsidR="002C1785" w:rsidRPr="007778A3">
        <w:rPr>
          <w:rFonts w:ascii="Times New Roman" w:eastAsia="Calibri" w:hAnsi="Times New Roman"/>
          <w:b w:val="0"/>
          <w:color w:val="000000" w:themeColor="text1"/>
          <w:sz w:val="24"/>
          <w:szCs w:val="24"/>
        </w:rPr>
        <w:t>Desoldering</w:t>
      </w:r>
      <w:r w:rsidRPr="007778A3">
        <w:rPr>
          <w:rFonts w:ascii="Times New Roman" w:eastAsia="Calibri" w:hAnsi="Times New Roman"/>
          <w:b w:val="0"/>
          <w:color w:val="000000" w:themeColor="text1"/>
          <w:sz w:val="24"/>
          <w:szCs w:val="24"/>
        </w:rPr>
        <w:t xml:space="preserve"> process</w:t>
      </w:r>
    </w:p>
    <w:p w:rsidR="002C1785" w:rsidRPr="00654673" w:rsidRDefault="002C1785" w:rsidP="002D2BBF">
      <w:pPr>
        <w:pStyle w:val="ListParagraph"/>
        <w:numPr>
          <w:ilvl w:val="0"/>
          <w:numId w:val="343"/>
        </w:numPr>
        <w:spacing w:before="240" w:after="240" w:line="360" w:lineRule="auto"/>
        <w:rPr>
          <w:rFonts w:eastAsia="Calibri"/>
          <w:b/>
        </w:rPr>
      </w:pPr>
      <w:r w:rsidRPr="00654673">
        <w:rPr>
          <w:rFonts w:eastAsia="Calibri"/>
          <w:b/>
        </w:rPr>
        <w:t>Steps</w:t>
      </w:r>
      <w:r w:rsidRPr="00654673">
        <w:rPr>
          <w:rFonts w:eastAsia="Calibri"/>
          <w:b/>
          <w:spacing w:val="-5"/>
        </w:rPr>
        <w:t xml:space="preserve"> </w:t>
      </w:r>
      <w:r w:rsidRPr="00654673">
        <w:rPr>
          <w:rFonts w:eastAsia="Calibri"/>
          <w:b/>
        </w:rPr>
        <w:t>in</w:t>
      </w:r>
      <w:r w:rsidRPr="00654673">
        <w:rPr>
          <w:rFonts w:eastAsia="Calibri"/>
          <w:b/>
          <w:spacing w:val="-3"/>
        </w:rPr>
        <w:t xml:space="preserve"> </w:t>
      </w:r>
      <w:r w:rsidRPr="00654673">
        <w:rPr>
          <w:rFonts w:eastAsia="Calibri"/>
          <w:b/>
        </w:rPr>
        <w:t>desoldering</w:t>
      </w:r>
    </w:p>
    <w:p w:rsidR="002C1785" w:rsidRDefault="002C1785" w:rsidP="002D2BBF">
      <w:pPr>
        <w:widowControl w:val="0"/>
        <w:numPr>
          <w:ilvl w:val="0"/>
          <w:numId w:val="261"/>
        </w:numPr>
        <w:tabs>
          <w:tab w:val="left" w:pos="630"/>
        </w:tabs>
        <w:autoSpaceDE w:val="0"/>
        <w:autoSpaceDN w:val="0"/>
        <w:spacing w:line="360" w:lineRule="auto"/>
        <w:ind w:left="630" w:hanging="360"/>
        <w:jc w:val="both"/>
        <w:rPr>
          <w:rFonts w:eastAsia="Calibri"/>
        </w:rPr>
      </w:pPr>
      <w:r>
        <w:rPr>
          <w:rFonts w:eastAsia="Calibri"/>
        </w:rPr>
        <w:t>Use a solder wick (finely braided copper) to wick away excess solder from a de-</w:t>
      </w:r>
      <w:r>
        <w:rPr>
          <w:rFonts w:eastAsia="Calibri"/>
          <w:spacing w:val="-47"/>
        </w:rPr>
        <w:t xml:space="preserve"> </w:t>
      </w:r>
      <w:r>
        <w:rPr>
          <w:rFonts w:eastAsia="Calibri"/>
        </w:rPr>
        <w:t>soldered</w:t>
      </w:r>
      <w:r>
        <w:rPr>
          <w:rFonts w:eastAsia="Calibri"/>
          <w:spacing w:val="-3"/>
        </w:rPr>
        <w:t xml:space="preserve"> </w:t>
      </w:r>
      <w:r>
        <w:rPr>
          <w:rFonts w:eastAsia="Calibri"/>
        </w:rPr>
        <w:t>connection.</w:t>
      </w:r>
    </w:p>
    <w:p w:rsidR="002C1785" w:rsidRDefault="002C1785" w:rsidP="002D2BBF">
      <w:pPr>
        <w:widowControl w:val="0"/>
        <w:numPr>
          <w:ilvl w:val="0"/>
          <w:numId w:val="261"/>
        </w:numPr>
        <w:tabs>
          <w:tab w:val="left" w:pos="630"/>
        </w:tabs>
        <w:autoSpaceDE w:val="0"/>
        <w:autoSpaceDN w:val="0"/>
        <w:spacing w:before="1" w:line="360" w:lineRule="auto"/>
        <w:ind w:left="630" w:hanging="360"/>
        <w:jc w:val="both"/>
        <w:rPr>
          <w:rFonts w:eastAsia="Calibri"/>
        </w:rPr>
      </w:pPr>
      <w:r>
        <w:rPr>
          <w:rFonts w:eastAsia="Calibri"/>
        </w:rPr>
        <w:t>Apply the solder wick and use the soldering iron to the de-soldered</w:t>
      </w:r>
      <w:r>
        <w:rPr>
          <w:rFonts w:eastAsia="Calibri"/>
          <w:spacing w:val="1"/>
        </w:rPr>
        <w:t xml:space="preserve"> </w:t>
      </w:r>
      <w:r>
        <w:rPr>
          <w:rFonts w:eastAsia="Calibri"/>
        </w:rPr>
        <w:t>connection.</w:t>
      </w:r>
      <w:r>
        <w:rPr>
          <w:rFonts w:eastAsia="Calibri"/>
          <w:spacing w:val="-2"/>
        </w:rPr>
        <w:t xml:space="preserve"> </w:t>
      </w:r>
      <w:r>
        <w:rPr>
          <w:rFonts w:eastAsia="Calibri"/>
        </w:rPr>
        <w:t>The</w:t>
      </w:r>
      <w:r>
        <w:rPr>
          <w:rFonts w:eastAsia="Calibri"/>
          <w:spacing w:val="-1"/>
        </w:rPr>
        <w:t xml:space="preserve"> </w:t>
      </w:r>
      <w:r>
        <w:rPr>
          <w:rFonts w:eastAsia="Calibri"/>
        </w:rPr>
        <w:t>solder</w:t>
      </w:r>
      <w:r>
        <w:rPr>
          <w:rFonts w:eastAsia="Calibri"/>
          <w:spacing w:val="-2"/>
        </w:rPr>
        <w:t xml:space="preserve"> </w:t>
      </w:r>
      <w:r>
        <w:rPr>
          <w:rFonts w:eastAsia="Calibri"/>
        </w:rPr>
        <w:t>wick</w:t>
      </w:r>
      <w:r>
        <w:rPr>
          <w:rFonts w:eastAsia="Calibri"/>
          <w:spacing w:val="-1"/>
        </w:rPr>
        <w:t xml:space="preserve"> </w:t>
      </w:r>
      <w:r>
        <w:rPr>
          <w:rFonts w:eastAsia="Calibri"/>
        </w:rPr>
        <w:t>will draw</w:t>
      </w:r>
      <w:r>
        <w:rPr>
          <w:rFonts w:eastAsia="Calibri"/>
          <w:spacing w:val="-1"/>
        </w:rPr>
        <w:t xml:space="preserve"> </w:t>
      </w:r>
      <w:r>
        <w:rPr>
          <w:rFonts w:eastAsia="Calibri"/>
        </w:rPr>
        <w:t>the</w:t>
      </w:r>
      <w:r>
        <w:rPr>
          <w:rFonts w:eastAsia="Calibri"/>
          <w:spacing w:val="-3"/>
        </w:rPr>
        <w:t xml:space="preserve"> </w:t>
      </w:r>
      <w:r>
        <w:rPr>
          <w:rFonts w:eastAsia="Calibri"/>
        </w:rPr>
        <w:t>excess</w:t>
      </w:r>
      <w:r>
        <w:rPr>
          <w:rFonts w:eastAsia="Calibri"/>
          <w:spacing w:val="-4"/>
        </w:rPr>
        <w:t xml:space="preserve"> </w:t>
      </w:r>
      <w:r>
        <w:rPr>
          <w:rFonts w:eastAsia="Calibri"/>
        </w:rPr>
        <w:t>solder off</w:t>
      </w:r>
      <w:r>
        <w:rPr>
          <w:rFonts w:eastAsia="Calibri"/>
          <w:spacing w:val="-4"/>
        </w:rPr>
        <w:t xml:space="preserve"> </w:t>
      </w:r>
      <w:r>
        <w:rPr>
          <w:rFonts w:eastAsia="Calibri"/>
        </w:rPr>
        <w:t>the</w:t>
      </w:r>
      <w:r>
        <w:rPr>
          <w:rFonts w:eastAsia="Calibri"/>
          <w:spacing w:val="-2"/>
        </w:rPr>
        <w:t xml:space="preserve"> </w:t>
      </w:r>
      <w:r>
        <w:rPr>
          <w:rFonts w:eastAsia="Calibri"/>
        </w:rPr>
        <w:t>PCB</w:t>
      </w:r>
      <w:r>
        <w:rPr>
          <w:rFonts w:eastAsia="Calibri"/>
          <w:spacing w:val="-4"/>
        </w:rPr>
        <w:t xml:space="preserve"> </w:t>
      </w:r>
      <w:r>
        <w:rPr>
          <w:rFonts w:eastAsia="Calibri"/>
        </w:rPr>
        <w:t>pad.</w:t>
      </w:r>
    </w:p>
    <w:p w:rsidR="00FE78AE" w:rsidRPr="00FE78AE" w:rsidRDefault="00FE78AE" w:rsidP="002D2BBF">
      <w:pPr>
        <w:pStyle w:val="ListParagraph"/>
        <w:numPr>
          <w:ilvl w:val="0"/>
          <w:numId w:val="438"/>
        </w:numPr>
        <w:spacing w:after="240" w:line="360" w:lineRule="auto"/>
        <w:rPr>
          <w:b/>
        </w:rPr>
      </w:pPr>
      <w:r w:rsidRPr="00FE78AE">
        <w:rPr>
          <w:b/>
        </w:rPr>
        <w:lastRenderedPageBreak/>
        <w:t>Components Replacing Defective Parts</w:t>
      </w:r>
    </w:p>
    <w:p w:rsidR="00B91782" w:rsidRPr="0029676D" w:rsidRDefault="00B91782" w:rsidP="00FE78AE">
      <w:pPr>
        <w:spacing w:after="240" w:line="360" w:lineRule="auto"/>
        <w:rPr>
          <w:color w:val="000000"/>
        </w:rPr>
      </w:pPr>
      <w:r w:rsidRPr="0029676D">
        <w:rPr>
          <w:color w:val="000000"/>
        </w:rPr>
        <w:t>In the field of mobile phone repair and servicing, one of the primary tasks is to identify and replace defective parts or components. Mobile phones are complex devices that consist of various hardware components, and over time, these components may malfunction or become damaged. In this section, we will discuss the process of replacing defective parts or components in mobile phone repair.</w:t>
      </w:r>
    </w:p>
    <w:p w:rsidR="00BD30BD" w:rsidRDefault="00B91782" w:rsidP="009053F4">
      <w:pPr>
        <w:numPr>
          <w:ilvl w:val="0"/>
          <w:numId w:val="186"/>
        </w:numPr>
        <w:spacing w:after="240" w:line="360" w:lineRule="auto"/>
        <w:rPr>
          <w:color w:val="000000"/>
        </w:rPr>
      </w:pPr>
      <w:r w:rsidRPr="0029676D">
        <w:rPr>
          <w:b/>
          <w:color w:val="000000"/>
        </w:rPr>
        <w:t>Diagnosis and Identification:</w:t>
      </w:r>
    </w:p>
    <w:p w:rsidR="00B91782" w:rsidRPr="0029676D" w:rsidRDefault="00B91782" w:rsidP="0007351D">
      <w:pPr>
        <w:spacing w:line="360" w:lineRule="auto"/>
        <w:ind w:left="360"/>
        <w:rPr>
          <w:color w:val="000000"/>
        </w:rPr>
      </w:pPr>
      <w:r w:rsidRPr="0029676D">
        <w:rPr>
          <w:color w:val="000000"/>
        </w:rPr>
        <w:t>The first step in replacing defective parts is to diagnose the problem and identify the faulty component. This involves analyzing the symptoms, running diagnostic tests, and utilizing specialized tools and equipment to pinpoint the exact cause of the issue. Common problems in mobile phones include malfunctioning displays, faulty batteries, broken charging ports, non-responsive buttons, or damaged cameras.</w:t>
      </w:r>
    </w:p>
    <w:p w:rsidR="00BD30BD" w:rsidRDefault="00B91782" w:rsidP="009053F4">
      <w:pPr>
        <w:numPr>
          <w:ilvl w:val="0"/>
          <w:numId w:val="186"/>
        </w:numPr>
        <w:spacing w:after="240" w:line="360" w:lineRule="auto"/>
        <w:rPr>
          <w:color w:val="000000"/>
        </w:rPr>
      </w:pPr>
      <w:r w:rsidRPr="0029676D">
        <w:rPr>
          <w:b/>
          <w:color w:val="000000"/>
        </w:rPr>
        <w:t>Sourcing Replacement Parts</w:t>
      </w:r>
      <w:r w:rsidR="00BD30BD">
        <w:rPr>
          <w:color w:val="000000"/>
        </w:rPr>
        <w:t>:</w:t>
      </w:r>
    </w:p>
    <w:p w:rsidR="00AA059B" w:rsidRPr="0029676D" w:rsidRDefault="00B91782" w:rsidP="007778A3">
      <w:pPr>
        <w:spacing w:line="360" w:lineRule="auto"/>
        <w:ind w:left="360"/>
        <w:rPr>
          <w:color w:val="000000"/>
        </w:rPr>
      </w:pPr>
      <w:r w:rsidRPr="0029676D">
        <w:rPr>
          <w:color w:val="000000"/>
        </w:rPr>
        <w:t>Once the defective component has been identified, the next step is to source the appropriate replacement part. It is important to obtain genuine and compatible parts to ensure proper functionality and compatibility with the specific mobile phone model. Replacement parts can be sourced from authorized suppliers, manufacturers, or reputable third-party vendors.</w:t>
      </w:r>
    </w:p>
    <w:p w:rsidR="00BD30BD" w:rsidRDefault="00B91782" w:rsidP="009053F4">
      <w:pPr>
        <w:numPr>
          <w:ilvl w:val="0"/>
          <w:numId w:val="186"/>
        </w:numPr>
        <w:spacing w:after="240" w:line="360" w:lineRule="auto"/>
        <w:rPr>
          <w:color w:val="000000"/>
        </w:rPr>
      </w:pPr>
      <w:r w:rsidRPr="0029676D">
        <w:rPr>
          <w:b/>
          <w:color w:val="000000"/>
        </w:rPr>
        <w:t>Tools and Equipment</w:t>
      </w:r>
      <w:r w:rsidR="00BD30BD">
        <w:rPr>
          <w:color w:val="000000"/>
        </w:rPr>
        <w:t>:</w:t>
      </w:r>
    </w:p>
    <w:p w:rsidR="00B91782" w:rsidRPr="0029676D" w:rsidRDefault="00B91782" w:rsidP="0007351D">
      <w:pPr>
        <w:spacing w:line="360" w:lineRule="auto"/>
        <w:ind w:left="360"/>
        <w:rPr>
          <w:color w:val="000000"/>
        </w:rPr>
      </w:pPr>
      <w:r w:rsidRPr="0029676D">
        <w:rPr>
          <w:color w:val="000000"/>
        </w:rPr>
        <w:t>To replace defective parts, specific tools and equipment are required. These may include precision screwdrivers, spudgers, tweezers, heat guns, soldering irons, and other specialized tools depending on the complexity of the repair. It is important to use the correct tools and handle them with care to avoid further damage to the mobile phone or its components.</w:t>
      </w:r>
    </w:p>
    <w:p w:rsidR="00BD30BD" w:rsidRPr="00BD30BD" w:rsidRDefault="00BD30BD" w:rsidP="009053F4">
      <w:pPr>
        <w:numPr>
          <w:ilvl w:val="0"/>
          <w:numId w:val="186"/>
        </w:numPr>
        <w:spacing w:after="240" w:line="360" w:lineRule="auto"/>
        <w:rPr>
          <w:color w:val="000000"/>
        </w:rPr>
      </w:pPr>
      <w:r>
        <w:rPr>
          <w:b/>
          <w:color w:val="000000"/>
        </w:rPr>
        <w:t>Disassembly</w:t>
      </w:r>
    </w:p>
    <w:p w:rsidR="00B91782" w:rsidRPr="0029676D" w:rsidRDefault="00B91782" w:rsidP="0007351D">
      <w:pPr>
        <w:spacing w:line="360" w:lineRule="auto"/>
        <w:ind w:left="360"/>
        <w:rPr>
          <w:color w:val="000000"/>
        </w:rPr>
      </w:pPr>
      <w:r w:rsidRPr="0029676D">
        <w:rPr>
          <w:color w:val="000000"/>
        </w:rPr>
        <w:t>Before replacing a defective part, the mobile phone needs to be disassembled carefully. This involves removing the back cover, battery, and any other removable components. In some cases, additional steps may be required, such as removing the display assembly or mother</w:t>
      </w:r>
      <w:r w:rsidR="00821A53">
        <w:rPr>
          <w:color w:val="000000"/>
        </w:rPr>
        <w:t xml:space="preserve"> </w:t>
      </w:r>
      <w:r w:rsidRPr="0029676D">
        <w:rPr>
          <w:color w:val="000000"/>
        </w:rPr>
        <w:lastRenderedPageBreak/>
        <w:t>board, to access the faulty component. It is crucial to follow proper disassembly procedures to avoid causing unnecessary damage.</w:t>
      </w:r>
    </w:p>
    <w:p w:rsidR="00BD30BD" w:rsidRDefault="00B91782" w:rsidP="005B4FA5">
      <w:pPr>
        <w:numPr>
          <w:ilvl w:val="0"/>
          <w:numId w:val="186"/>
        </w:numPr>
        <w:spacing w:before="240" w:after="240" w:line="360" w:lineRule="auto"/>
        <w:rPr>
          <w:color w:val="000000"/>
        </w:rPr>
      </w:pPr>
      <w:r w:rsidRPr="0029676D">
        <w:rPr>
          <w:b/>
          <w:color w:val="000000"/>
        </w:rPr>
        <w:t>Component Replacement:</w:t>
      </w:r>
    </w:p>
    <w:p w:rsidR="00B91782" w:rsidRPr="0029676D" w:rsidRDefault="00B91782" w:rsidP="0007351D">
      <w:pPr>
        <w:spacing w:line="360" w:lineRule="auto"/>
        <w:ind w:left="360"/>
        <w:rPr>
          <w:color w:val="000000"/>
        </w:rPr>
      </w:pPr>
      <w:r w:rsidRPr="0029676D">
        <w:rPr>
          <w:color w:val="000000"/>
        </w:rPr>
        <w:t>Once the faulty component is accessible, it can be replaced with the new one. This may involve unscrewing or detaching the defective part and disconnecting any cables or connectors. The replacement part is then connected or soldered into place, ensuring a secure and proper connection. It is important to handle the replacement part with care and follow any specific installation instructions provided by the manufacturer.</w:t>
      </w:r>
    </w:p>
    <w:p w:rsidR="00BD30BD" w:rsidRPr="00BD30BD" w:rsidRDefault="00BD30BD" w:rsidP="005B4FA5">
      <w:pPr>
        <w:numPr>
          <w:ilvl w:val="0"/>
          <w:numId w:val="186"/>
        </w:numPr>
        <w:spacing w:before="240" w:after="240" w:line="360" w:lineRule="auto"/>
        <w:rPr>
          <w:color w:val="000000"/>
        </w:rPr>
      </w:pPr>
      <w:r>
        <w:rPr>
          <w:b/>
          <w:color w:val="000000"/>
        </w:rPr>
        <w:t>Reassembly and Testing:</w:t>
      </w:r>
    </w:p>
    <w:p w:rsidR="00AA059B" w:rsidRPr="0029676D" w:rsidRDefault="00B91782" w:rsidP="007778A3">
      <w:pPr>
        <w:spacing w:line="360" w:lineRule="auto"/>
        <w:ind w:left="360"/>
        <w:rPr>
          <w:color w:val="000000"/>
        </w:rPr>
      </w:pPr>
      <w:r w:rsidRPr="0029676D">
        <w:rPr>
          <w:color w:val="000000"/>
        </w:rPr>
        <w:t>After the defective part has been replaced, the mobile phone is reassembled by reversing the disassembly steps. All screws, connectors, and cables should be properly secured to ensure the phone's structural integrity. Once reassembled, the phone should undergo thorough testing to ensure that the replacement part has resolved the problem and that the phone is functioning correctly. This may involve checking various features, such as the display, camera, audio, connectivity, and overall performance.</w:t>
      </w:r>
    </w:p>
    <w:p w:rsidR="00BD30BD" w:rsidRDefault="00B91782" w:rsidP="005B4FA5">
      <w:pPr>
        <w:numPr>
          <w:ilvl w:val="0"/>
          <w:numId w:val="186"/>
        </w:numPr>
        <w:spacing w:before="240" w:after="240" w:line="360" w:lineRule="auto"/>
        <w:rPr>
          <w:color w:val="000000"/>
        </w:rPr>
      </w:pPr>
      <w:r w:rsidRPr="0029676D">
        <w:rPr>
          <w:b/>
          <w:color w:val="000000"/>
        </w:rPr>
        <w:t>Quality Assurance:</w:t>
      </w:r>
    </w:p>
    <w:p w:rsidR="00B91782" w:rsidRPr="0029676D" w:rsidRDefault="00B91782" w:rsidP="0007351D">
      <w:pPr>
        <w:spacing w:line="360" w:lineRule="auto"/>
        <w:ind w:left="360"/>
        <w:rPr>
          <w:color w:val="000000"/>
        </w:rPr>
      </w:pPr>
      <w:r w:rsidRPr="0029676D">
        <w:rPr>
          <w:color w:val="000000"/>
        </w:rPr>
        <w:t>After the repair is completed, a quality assurance check should be performed to ensure that the mobile phone is functioning optimally. This includes verifying that all features and functions are working as expected, ensuring there are no loose connections or misaligned components, and conducting additional tests if necessary.</w:t>
      </w:r>
    </w:p>
    <w:p w:rsidR="00E7539A" w:rsidRPr="00E7539A" w:rsidRDefault="00B91782" w:rsidP="009053F4">
      <w:pPr>
        <w:pStyle w:val="ListParagraph"/>
        <w:numPr>
          <w:ilvl w:val="0"/>
          <w:numId w:val="187"/>
        </w:numPr>
        <w:spacing w:after="240" w:line="360" w:lineRule="auto"/>
        <w:rPr>
          <w:color w:val="000000"/>
        </w:rPr>
      </w:pPr>
      <w:r w:rsidRPr="006039AD">
        <w:rPr>
          <w:b/>
          <w:color w:val="000000"/>
        </w:rPr>
        <w:t>No Power:</w:t>
      </w:r>
    </w:p>
    <w:p w:rsidR="00B91782" w:rsidRPr="00E7539A" w:rsidRDefault="00B91782" w:rsidP="002D2BBF">
      <w:pPr>
        <w:pStyle w:val="ListParagraph"/>
        <w:numPr>
          <w:ilvl w:val="0"/>
          <w:numId w:val="395"/>
        </w:numPr>
        <w:spacing w:before="240" w:line="360" w:lineRule="auto"/>
        <w:rPr>
          <w:color w:val="000000"/>
        </w:rPr>
      </w:pPr>
      <w:r w:rsidRPr="00E7539A">
        <w:rPr>
          <w:color w:val="000000"/>
        </w:rPr>
        <w:t>When a mobile phone has no power, several factors could be causing the issue:</w:t>
      </w:r>
    </w:p>
    <w:p w:rsidR="00B91782" w:rsidRPr="0029676D" w:rsidRDefault="00B91782" w:rsidP="005B4FA5">
      <w:pPr>
        <w:numPr>
          <w:ilvl w:val="0"/>
          <w:numId w:val="182"/>
        </w:numPr>
        <w:spacing w:line="360" w:lineRule="auto"/>
        <w:rPr>
          <w:color w:val="000000"/>
        </w:rPr>
      </w:pPr>
      <w:r w:rsidRPr="0029676D">
        <w:rPr>
          <w:color w:val="000000"/>
        </w:rPr>
        <w:t>Wet Unit: If the phone has come into contact with water or any other liquid, it may lead to a power failure. In this case, the defective component may be the battery or other power-related components such as the power IC or charging port.</w:t>
      </w:r>
    </w:p>
    <w:p w:rsidR="00B91782" w:rsidRPr="0029676D" w:rsidRDefault="00B91782" w:rsidP="005B4FA5">
      <w:pPr>
        <w:numPr>
          <w:ilvl w:val="0"/>
          <w:numId w:val="182"/>
        </w:numPr>
        <w:spacing w:line="360" w:lineRule="auto"/>
        <w:rPr>
          <w:color w:val="000000"/>
        </w:rPr>
      </w:pPr>
      <w:r w:rsidRPr="0029676D">
        <w:rPr>
          <w:color w:val="000000"/>
        </w:rPr>
        <w:lastRenderedPageBreak/>
        <w:t>Dropped Unit: A dropped unit can result in loose connections or damaged internal components, leading to power loss. The defective parts may include the battery, power button, or internal circuitry.</w:t>
      </w:r>
    </w:p>
    <w:p w:rsidR="00B91782" w:rsidRPr="0029676D" w:rsidRDefault="00B91782" w:rsidP="005B4FA5">
      <w:pPr>
        <w:numPr>
          <w:ilvl w:val="0"/>
          <w:numId w:val="182"/>
        </w:numPr>
        <w:spacing w:line="360" w:lineRule="auto"/>
        <w:rPr>
          <w:color w:val="000000"/>
        </w:rPr>
      </w:pPr>
      <w:r w:rsidRPr="0029676D">
        <w:rPr>
          <w:color w:val="000000"/>
        </w:rPr>
        <w:t>Over</w:t>
      </w:r>
      <w:r w:rsidRPr="00B91782">
        <w:rPr>
          <w:color w:val="000000"/>
        </w:rPr>
        <w:t xml:space="preserve"> </w:t>
      </w:r>
      <w:r w:rsidRPr="0029676D">
        <w:rPr>
          <w:color w:val="000000"/>
        </w:rPr>
        <w:t>downloaded Unit: If the phone's software or firmware is corrupted due to excessive downloads or incompatible files, it can cause power issues. In such cases, the defective component may be the memory chip or the software itself.</w:t>
      </w:r>
    </w:p>
    <w:p w:rsidR="00850506" w:rsidRPr="007778A3" w:rsidRDefault="00B91782" w:rsidP="005B4FA5">
      <w:pPr>
        <w:numPr>
          <w:ilvl w:val="0"/>
          <w:numId w:val="182"/>
        </w:numPr>
        <w:spacing w:line="360" w:lineRule="auto"/>
        <w:rPr>
          <w:color w:val="000000"/>
        </w:rPr>
      </w:pPr>
      <w:r w:rsidRPr="0029676D">
        <w:rPr>
          <w:color w:val="000000"/>
        </w:rPr>
        <w:t>System Error: System errors can arise due to software glitches or conflicts. This may require troubleshooting the software or replacing faulty components such as the memory chip or system board.</w:t>
      </w:r>
    </w:p>
    <w:p w:rsidR="00BD30BD" w:rsidRPr="00654673" w:rsidRDefault="00B91782" w:rsidP="002D2BBF">
      <w:pPr>
        <w:pStyle w:val="ListParagraph"/>
        <w:numPr>
          <w:ilvl w:val="0"/>
          <w:numId w:val="344"/>
        </w:numPr>
        <w:spacing w:after="240" w:line="360" w:lineRule="auto"/>
        <w:rPr>
          <w:b/>
        </w:rPr>
      </w:pPr>
      <w:r w:rsidRPr="00654673">
        <w:rPr>
          <w:b/>
        </w:rPr>
        <w:t>Contact Service/Contact Retailer:</w:t>
      </w:r>
    </w:p>
    <w:p w:rsidR="00155EE2" w:rsidRPr="00BD30BD" w:rsidRDefault="00B91782" w:rsidP="0007351D">
      <w:pPr>
        <w:spacing w:line="360" w:lineRule="auto"/>
        <w:ind w:left="360"/>
        <w:rPr>
          <w:color w:val="000000"/>
        </w:rPr>
      </w:pPr>
      <w:r w:rsidRPr="00BD30BD">
        <w:rPr>
          <w:color w:val="000000"/>
        </w:rPr>
        <w:t>When a mobile phone displays a "Contact Service" or "Contact Retailer" message, it typically indicates a software or hardware problem. The defective component may be the SIM card, memory chip, or system board. Troubleshooting the software, updating firmware, or replacing faulty hardware can often resolve this issue.</w:t>
      </w:r>
    </w:p>
    <w:p w:rsidR="00B91782" w:rsidRPr="00155EE2" w:rsidRDefault="00155EE2" w:rsidP="005B4FA5">
      <w:pPr>
        <w:pStyle w:val="ListParagraph"/>
        <w:numPr>
          <w:ilvl w:val="0"/>
          <w:numId w:val="188"/>
        </w:numPr>
        <w:spacing w:line="360" w:lineRule="auto"/>
        <w:rPr>
          <w:color w:val="000000"/>
        </w:rPr>
      </w:pPr>
      <w:r w:rsidRPr="00155EE2">
        <w:rPr>
          <w:color w:val="000000"/>
        </w:rPr>
        <w:t xml:space="preserve"> </w:t>
      </w:r>
      <w:r w:rsidR="00B91782" w:rsidRPr="00155EE2">
        <w:rPr>
          <w:color w:val="000000"/>
        </w:rPr>
        <w:t>No signal or weak signal reception can be attributed to various factors:</w:t>
      </w:r>
    </w:p>
    <w:p w:rsidR="00B91782" w:rsidRPr="0029676D" w:rsidRDefault="00B91782" w:rsidP="005B4FA5">
      <w:pPr>
        <w:numPr>
          <w:ilvl w:val="0"/>
          <w:numId w:val="183"/>
        </w:numPr>
        <w:spacing w:line="360" w:lineRule="auto"/>
        <w:rPr>
          <w:color w:val="000000"/>
        </w:rPr>
      </w:pPr>
      <w:r w:rsidRPr="0029676D">
        <w:rPr>
          <w:color w:val="000000"/>
        </w:rPr>
        <w:t>No Transmission/Reception: This issue may stem from a faulty antenna, damaged RF (radio frequency) components, or network-related problems. The defective components may include the antenna module, RF chip, or network IC.</w:t>
      </w:r>
    </w:p>
    <w:p w:rsidR="00B91782" w:rsidRPr="0029676D" w:rsidRDefault="00B91782" w:rsidP="005B4FA5">
      <w:pPr>
        <w:numPr>
          <w:ilvl w:val="0"/>
          <w:numId w:val="183"/>
        </w:numPr>
        <w:spacing w:line="360" w:lineRule="auto"/>
        <w:rPr>
          <w:color w:val="000000"/>
        </w:rPr>
      </w:pPr>
      <w:r w:rsidRPr="0029676D">
        <w:rPr>
          <w:color w:val="000000"/>
        </w:rPr>
        <w:t>Intermittent Signal: Intermittent signal loss may be caused by loose connections, damaged cables, or faulty internal components. The defective parts could be the antenna, coaxial cables, or connectors.</w:t>
      </w:r>
    </w:p>
    <w:p w:rsidR="00B91782" w:rsidRPr="0029676D" w:rsidRDefault="00B91782" w:rsidP="005B4FA5">
      <w:pPr>
        <w:numPr>
          <w:ilvl w:val="0"/>
          <w:numId w:val="183"/>
        </w:numPr>
        <w:spacing w:line="360" w:lineRule="auto"/>
        <w:rPr>
          <w:color w:val="000000"/>
        </w:rPr>
      </w:pPr>
      <w:r w:rsidRPr="0029676D">
        <w:rPr>
          <w:color w:val="000000"/>
        </w:rPr>
        <w:t>Shorted/Grounded Unit: If the mobile phone has suffered from a short circuit or electrical damage, it may result in a loss of signal. The defective component may be the system board or related ICs responsible for signal processing.</w:t>
      </w:r>
    </w:p>
    <w:p w:rsidR="00BD30BD" w:rsidRDefault="00B91782" w:rsidP="005B4FA5">
      <w:pPr>
        <w:pStyle w:val="ListParagraph"/>
        <w:numPr>
          <w:ilvl w:val="0"/>
          <w:numId w:val="189"/>
        </w:numPr>
        <w:spacing w:before="240" w:after="240" w:line="360" w:lineRule="auto"/>
        <w:rPr>
          <w:color w:val="000000"/>
        </w:rPr>
      </w:pPr>
      <w:r w:rsidRPr="006039AD">
        <w:rPr>
          <w:b/>
          <w:color w:val="000000"/>
        </w:rPr>
        <w:t>Not Charging:</w:t>
      </w:r>
    </w:p>
    <w:p w:rsidR="00B91782" w:rsidRPr="00BD30BD" w:rsidRDefault="00B91782" w:rsidP="0007351D">
      <w:pPr>
        <w:spacing w:line="360" w:lineRule="auto"/>
        <w:rPr>
          <w:color w:val="000000"/>
        </w:rPr>
      </w:pPr>
      <w:r w:rsidRPr="00BD30BD">
        <w:rPr>
          <w:color w:val="000000"/>
        </w:rPr>
        <w:t>When a mobile phone fails to charge, the issue can be traced to the charging port, battery, or charging IC. These components may become defective due to physical damage, water exposure, or wear and tear. Replacing the faulty charging port, battery, or charging IC can often resolve the problem.</w:t>
      </w:r>
    </w:p>
    <w:p w:rsidR="006039AD" w:rsidRPr="00654673" w:rsidRDefault="006039AD" w:rsidP="002D2BBF">
      <w:pPr>
        <w:pStyle w:val="ListParagraph"/>
        <w:numPr>
          <w:ilvl w:val="0"/>
          <w:numId w:val="344"/>
        </w:numPr>
        <w:spacing w:before="240" w:after="240" w:line="360" w:lineRule="auto"/>
        <w:rPr>
          <w:b/>
        </w:rPr>
      </w:pPr>
      <w:r w:rsidRPr="00654673">
        <w:rPr>
          <w:b/>
        </w:rPr>
        <w:lastRenderedPageBreak/>
        <w:t>Defective User Interface</w:t>
      </w:r>
    </w:p>
    <w:p w:rsidR="00B91782" w:rsidRPr="0029676D" w:rsidRDefault="006039AD" w:rsidP="0007351D">
      <w:pPr>
        <w:spacing w:line="360" w:lineRule="auto"/>
        <w:rPr>
          <w:color w:val="000000"/>
        </w:rPr>
      </w:pPr>
      <w:r w:rsidRPr="0029676D">
        <w:rPr>
          <w:color w:val="000000"/>
        </w:rPr>
        <w:t xml:space="preserve"> </w:t>
      </w:r>
      <w:r w:rsidR="00B91782" w:rsidRPr="0029676D">
        <w:rPr>
          <w:color w:val="000000"/>
        </w:rPr>
        <w:t>Various components contribute to the user interface of a mobile phone. When these components malfunction, they can affect user experience:</w:t>
      </w:r>
    </w:p>
    <w:p w:rsidR="00B91782" w:rsidRPr="0029676D" w:rsidRDefault="00B91782" w:rsidP="005B4FA5">
      <w:pPr>
        <w:numPr>
          <w:ilvl w:val="0"/>
          <w:numId w:val="184"/>
        </w:numPr>
        <w:spacing w:line="360" w:lineRule="auto"/>
        <w:rPr>
          <w:color w:val="000000"/>
        </w:rPr>
      </w:pPr>
      <w:r w:rsidRPr="0029676D">
        <w:rPr>
          <w:color w:val="000000"/>
        </w:rPr>
        <w:t>Buzzer: A faulty buzzer can result in no sound or distorted audio output.</w:t>
      </w:r>
    </w:p>
    <w:p w:rsidR="00B91782" w:rsidRPr="0029676D" w:rsidRDefault="00B91782" w:rsidP="005B4FA5">
      <w:pPr>
        <w:numPr>
          <w:ilvl w:val="0"/>
          <w:numId w:val="184"/>
        </w:numPr>
        <w:spacing w:line="360" w:lineRule="auto"/>
        <w:rPr>
          <w:color w:val="000000"/>
        </w:rPr>
      </w:pPr>
      <w:r w:rsidRPr="0029676D">
        <w:rPr>
          <w:color w:val="000000"/>
        </w:rPr>
        <w:t>Vibrator: If the vibrator motor fails, the phone may not vibrate or may vibrate excessively.</w:t>
      </w:r>
    </w:p>
    <w:p w:rsidR="00B91782" w:rsidRPr="0029676D" w:rsidRDefault="00B91782" w:rsidP="005B4FA5">
      <w:pPr>
        <w:numPr>
          <w:ilvl w:val="0"/>
          <w:numId w:val="184"/>
        </w:numPr>
        <w:spacing w:line="360" w:lineRule="auto"/>
        <w:rPr>
          <w:color w:val="000000"/>
        </w:rPr>
      </w:pPr>
      <w:r w:rsidRPr="0029676D">
        <w:rPr>
          <w:color w:val="000000"/>
        </w:rPr>
        <w:t>Keypad: Non-responsive or faulty keypad buttons can hinder user input.</w:t>
      </w:r>
    </w:p>
    <w:p w:rsidR="00B91782" w:rsidRPr="0029676D" w:rsidRDefault="00B91782" w:rsidP="005B4FA5">
      <w:pPr>
        <w:numPr>
          <w:ilvl w:val="0"/>
          <w:numId w:val="184"/>
        </w:numPr>
        <w:spacing w:line="360" w:lineRule="auto"/>
        <w:rPr>
          <w:color w:val="000000"/>
        </w:rPr>
      </w:pPr>
      <w:r w:rsidRPr="0029676D">
        <w:rPr>
          <w:color w:val="000000"/>
        </w:rPr>
        <w:t>Backlights: Defective backlighting can cause a dim or non-functional display.</w:t>
      </w:r>
    </w:p>
    <w:p w:rsidR="00B91782" w:rsidRPr="0029676D" w:rsidRDefault="00B91782" w:rsidP="005B4FA5">
      <w:pPr>
        <w:numPr>
          <w:ilvl w:val="0"/>
          <w:numId w:val="184"/>
        </w:numPr>
        <w:spacing w:line="360" w:lineRule="auto"/>
        <w:rPr>
          <w:color w:val="000000"/>
        </w:rPr>
      </w:pPr>
      <w:r w:rsidRPr="0029676D">
        <w:rPr>
          <w:color w:val="000000"/>
        </w:rPr>
        <w:t>Earpiece: A malfunctioning earpiece can result in no sound during phone calls.</w:t>
      </w:r>
    </w:p>
    <w:p w:rsidR="00B91782" w:rsidRPr="0029676D" w:rsidRDefault="00B91782" w:rsidP="005B4FA5">
      <w:pPr>
        <w:numPr>
          <w:ilvl w:val="0"/>
          <w:numId w:val="184"/>
        </w:numPr>
        <w:spacing w:line="360" w:lineRule="auto"/>
        <w:rPr>
          <w:color w:val="000000"/>
        </w:rPr>
      </w:pPr>
      <w:r w:rsidRPr="0029676D">
        <w:rPr>
          <w:color w:val="000000"/>
        </w:rPr>
        <w:t>Microphone: A faulty microphone can lead to muffled or no audio during calls or recordings.</w:t>
      </w:r>
    </w:p>
    <w:p w:rsidR="00B91782" w:rsidRPr="0029676D" w:rsidRDefault="00B91782" w:rsidP="005B4FA5">
      <w:pPr>
        <w:numPr>
          <w:ilvl w:val="0"/>
          <w:numId w:val="184"/>
        </w:numPr>
        <w:spacing w:line="360" w:lineRule="auto"/>
        <w:rPr>
          <w:color w:val="000000"/>
        </w:rPr>
      </w:pPr>
      <w:r w:rsidRPr="0029676D">
        <w:rPr>
          <w:color w:val="000000"/>
        </w:rPr>
        <w:t>LCD Problem: Issues with the LCD display, such as dead pixels, discoloration, or a blank screen, may require LCD replacement.</w:t>
      </w:r>
    </w:p>
    <w:p w:rsidR="00B91782" w:rsidRPr="0029676D" w:rsidRDefault="00B91782" w:rsidP="005B4FA5">
      <w:pPr>
        <w:numPr>
          <w:ilvl w:val="0"/>
          <w:numId w:val="184"/>
        </w:numPr>
        <w:spacing w:line="360" w:lineRule="auto"/>
        <w:rPr>
          <w:color w:val="000000"/>
        </w:rPr>
      </w:pPr>
      <w:r w:rsidRPr="0029676D">
        <w:rPr>
          <w:color w:val="000000"/>
        </w:rPr>
        <w:t>Camera Problem: Malfunctioning cameras can result in blurry images, black screens, or no image capture.</w:t>
      </w:r>
    </w:p>
    <w:p w:rsidR="00B91782" w:rsidRPr="0029676D" w:rsidRDefault="00B91782" w:rsidP="005B4FA5">
      <w:pPr>
        <w:numPr>
          <w:ilvl w:val="0"/>
          <w:numId w:val="184"/>
        </w:numPr>
        <w:spacing w:line="360" w:lineRule="auto"/>
        <w:rPr>
          <w:color w:val="000000"/>
        </w:rPr>
      </w:pPr>
      <w:r w:rsidRPr="0029676D">
        <w:rPr>
          <w:color w:val="000000"/>
        </w:rPr>
        <w:t>Bluetooth: Faulty Bluetooth connectivity can cause pairing issues or intermittent connection drops.</w:t>
      </w:r>
    </w:p>
    <w:p w:rsidR="00B91782" w:rsidRPr="0029676D" w:rsidRDefault="00B91782" w:rsidP="005B4FA5">
      <w:pPr>
        <w:numPr>
          <w:ilvl w:val="0"/>
          <w:numId w:val="184"/>
        </w:numPr>
        <w:spacing w:line="360" w:lineRule="auto"/>
        <w:rPr>
          <w:color w:val="000000"/>
        </w:rPr>
      </w:pPr>
      <w:r w:rsidRPr="0029676D">
        <w:rPr>
          <w:color w:val="000000"/>
        </w:rPr>
        <w:t>Infrared: A defective infrared module can result in no infrared communication or data transfer.</w:t>
      </w:r>
    </w:p>
    <w:p w:rsidR="00B91782" w:rsidRPr="0029676D" w:rsidRDefault="00B91782" w:rsidP="005B4FA5">
      <w:pPr>
        <w:numPr>
          <w:ilvl w:val="0"/>
          <w:numId w:val="184"/>
        </w:numPr>
        <w:spacing w:line="360" w:lineRule="auto"/>
        <w:rPr>
          <w:color w:val="000000"/>
        </w:rPr>
      </w:pPr>
      <w:r w:rsidRPr="0029676D">
        <w:rPr>
          <w:color w:val="000000"/>
        </w:rPr>
        <w:t>Radio: If the FM or AM radio functionality is not working, it may indicate a faulty radio module.</w:t>
      </w:r>
    </w:p>
    <w:p w:rsidR="00B91782" w:rsidRPr="00155EE2" w:rsidRDefault="00B91782" w:rsidP="005B4FA5">
      <w:pPr>
        <w:pStyle w:val="ListParagraph"/>
        <w:numPr>
          <w:ilvl w:val="0"/>
          <w:numId w:val="190"/>
        </w:numPr>
        <w:spacing w:before="240" w:after="240" w:line="360" w:lineRule="auto"/>
        <w:rPr>
          <w:color w:val="000000"/>
        </w:rPr>
      </w:pPr>
      <w:r w:rsidRPr="006039AD">
        <w:rPr>
          <w:b/>
          <w:color w:val="000000"/>
        </w:rPr>
        <w:t>Software-Related Troubles:</w:t>
      </w:r>
      <w:r w:rsidRPr="006039AD">
        <w:rPr>
          <w:b/>
          <w:color w:val="000000"/>
        </w:rPr>
        <w:br/>
      </w:r>
      <w:r w:rsidRPr="00155EE2">
        <w:rPr>
          <w:color w:val="000000"/>
        </w:rPr>
        <w:t>Software-related issues can cause a range of problems:</w:t>
      </w:r>
    </w:p>
    <w:p w:rsidR="00B91782" w:rsidRPr="0029676D" w:rsidRDefault="00B91782" w:rsidP="005B4FA5">
      <w:pPr>
        <w:numPr>
          <w:ilvl w:val="0"/>
          <w:numId w:val="185"/>
        </w:numPr>
        <w:spacing w:line="360" w:lineRule="auto"/>
        <w:rPr>
          <w:color w:val="000000"/>
        </w:rPr>
      </w:pPr>
      <w:r w:rsidRPr="0029676D">
        <w:rPr>
          <w:color w:val="000000"/>
        </w:rPr>
        <w:t>Hang-up: A hanging or frozen phone can be due to software conflicts or insufficient memory. Troubleshooting the software, clearing cache, or updating the firmware may help.</w:t>
      </w:r>
    </w:p>
    <w:p w:rsidR="00B91782" w:rsidRPr="0029676D" w:rsidRDefault="00B91782" w:rsidP="005B4FA5">
      <w:pPr>
        <w:numPr>
          <w:ilvl w:val="0"/>
          <w:numId w:val="185"/>
        </w:numPr>
        <w:spacing w:line="360" w:lineRule="auto"/>
        <w:rPr>
          <w:color w:val="000000"/>
        </w:rPr>
      </w:pPr>
      <w:r w:rsidRPr="0029676D">
        <w:rPr>
          <w:color w:val="000000"/>
        </w:rPr>
        <w:t>Virus: Virus infections can lead to performance issues, unexpected behavior, or data corruption. Removing the virus through antivirus software or resetting the phone may be necessary.</w:t>
      </w:r>
    </w:p>
    <w:p w:rsidR="00B91782" w:rsidRPr="0029676D" w:rsidRDefault="00B91782" w:rsidP="005B4FA5">
      <w:pPr>
        <w:numPr>
          <w:ilvl w:val="0"/>
          <w:numId w:val="185"/>
        </w:numPr>
        <w:spacing w:line="360" w:lineRule="auto"/>
        <w:rPr>
          <w:color w:val="000000"/>
        </w:rPr>
      </w:pPr>
      <w:r w:rsidRPr="0029676D">
        <w:rPr>
          <w:color w:val="000000"/>
        </w:rPr>
        <w:lastRenderedPageBreak/>
        <w:t>Four Blinks/Blinking Display: A blinking display can indicate software corruption or a faulty display module.</w:t>
      </w:r>
    </w:p>
    <w:p w:rsidR="00B91782" w:rsidRPr="0029676D" w:rsidRDefault="00B91782" w:rsidP="005B4FA5">
      <w:pPr>
        <w:numPr>
          <w:ilvl w:val="0"/>
          <w:numId w:val="185"/>
        </w:numPr>
        <w:spacing w:line="360" w:lineRule="auto"/>
        <w:rPr>
          <w:color w:val="000000"/>
        </w:rPr>
      </w:pPr>
      <w:r w:rsidRPr="0029676D">
        <w:rPr>
          <w:color w:val="000000"/>
        </w:rPr>
        <w:t>Rebooting: If the phone constantly restarts or enters a boot loop, it may be due to software bugs, incompatible apps, or faulty hardware components.</w:t>
      </w:r>
    </w:p>
    <w:p w:rsidR="00B91782" w:rsidRPr="00155EE2" w:rsidRDefault="00B91782" w:rsidP="005B4FA5">
      <w:pPr>
        <w:pStyle w:val="ListParagraph"/>
        <w:numPr>
          <w:ilvl w:val="0"/>
          <w:numId w:val="189"/>
        </w:numPr>
        <w:spacing w:before="240" w:after="240" w:line="360" w:lineRule="auto"/>
        <w:rPr>
          <w:color w:val="000000"/>
        </w:rPr>
      </w:pPr>
      <w:r w:rsidRPr="006039AD">
        <w:rPr>
          <w:b/>
          <w:color w:val="000000"/>
        </w:rPr>
        <w:t>Auto-Shut-Off</w:t>
      </w:r>
      <w:proofErr w:type="gramStart"/>
      <w:r w:rsidRPr="006039AD">
        <w:rPr>
          <w:b/>
          <w:color w:val="000000"/>
        </w:rPr>
        <w:t>:</w:t>
      </w:r>
      <w:proofErr w:type="gramEnd"/>
      <w:r w:rsidRPr="006039AD">
        <w:rPr>
          <w:b/>
          <w:color w:val="000000"/>
        </w:rPr>
        <w:br/>
      </w:r>
      <w:r w:rsidRPr="00155EE2">
        <w:rPr>
          <w:color w:val="000000"/>
        </w:rPr>
        <w:t>An auto-shut-off issue may occur due to battery-related problems, power management IC issues, or software conflicts. Troubleshooting the battery, power IC, or software can help identify and address the defective component.</w:t>
      </w:r>
    </w:p>
    <w:p w:rsidR="00B91782" w:rsidRPr="00155EE2" w:rsidRDefault="00B91782" w:rsidP="005B4FA5">
      <w:pPr>
        <w:pStyle w:val="ListParagraph"/>
        <w:numPr>
          <w:ilvl w:val="0"/>
          <w:numId w:val="189"/>
        </w:numPr>
        <w:spacing w:before="240" w:after="240" w:line="360" w:lineRule="auto"/>
        <w:rPr>
          <w:color w:val="000000"/>
        </w:rPr>
      </w:pPr>
      <w:r w:rsidRPr="006039AD">
        <w:rPr>
          <w:b/>
          <w:color w:val="000000"/>
        </w:rPr>
        <w:t>Flexible Wire Connection</w:t>
      </w:r>
      <w:proofErr w:type="gramStart"/>
      <w:r w:rsidRPr="006039AD">
        <w:rPr>
          <w:b/>
          <w:color w:val="000000"/>
        </w:rPr>
        <w:t>:</w:t>
      </w:r>
      <w:proofErr w:type="gramEnd"/>
      <w:r w:rsidRPr="00155EE2">
        <w:rPr>
          <w:color w:val="000000"/>
        </w:rPr>
        <w:br/>
        <w:t>Flexible wire connections refer to the ribbon cables or flex cables that connect various components within the mobile phone. If these cables become loose, damaged, or disconnected, it can result in malfunctioning features or no connectivity. Reconnecting or replacing the faulty flexible wire connections may be necessary.</w:t>
      </w:r>
    </w:p>
    <w:p w:rsidR="006D5C55" w:rsidRPr="005A5A6E" w:rsidRDefault="00B91782" w:rsidP="0007351D">
      <w:pPr>
        <w:spacing w:line="360" w:lineRule="auto"/>
        <w:rPr>
          <w:color w:val="000000"/>
        </w:rPr>
      </w:pPr>
      <w:r w:rsidRPr="0029676D">
        <w:rPr>
          <w:color w:val="000000"/>
        </w:rPr>
        <w:t>In mobile phone repair and servicing, accurately identifying and replacing defective parts or components is vital to restoring the phone's functionality. Proper diagnosis, sourcing genuine replacement parts, and employing the necessary tools and techniques are es</w:t>
      </w:r>
      <w:r w:rsidR="005A5A6E">
        <w:rPr>
          <w:color w:val="000000"/>
        </w:rPr>
        <w:t>sential for successful repairs.</w:t>
      </w:r>
    </w:p>
    <w:p w:rsidR="009905B1" w:rsidRPr="00C82A41" w:rsidRDefault="009905B1" w:rsidP="00E7539A">
      <w:pPr>
        <w:pStyle w:val="Heading2"/>
        <w:spacing w:after="240" w:line="360" w:lineRule="auto"/>
        <w:rPr>
          <w:rFonts w:ascii="Times New Roman" w:hAnsi="Times New Roman" w:cs="Times New Roman"/>
          <w:b/>
          <w:color w:val="auto"/>
          <w:sz w:val="28"/>
          <w:szCs w:val="28"/>
        </w:rPr>
      </w:pPr>
      <w:bookmarkStart w:id="98" w:name="_Toc147824503"/>
      <w:bookmarkStart w:id="99" w:name="_Toc148018970"/>
      <w:r w:rsidRPr="00C82A41">
        <w:rPr>
          <w:rFonts w:ascii="Times New Roman" w:hAnsi="Times New Roman" w:cs="Times New Roman"/>
          <w:b/>
          <w:color w:val="auto"/>
          <w:sz w:val="28"/>
          <w:szCs w:val="28"/>
        </w:rPr>
        <w:t>Soldering, Mounting, and Repairing Parts/Components</w:t>
      </w:r>
      <w:bookmarkEnd w:id="98"/>
      <w:bookmarkEnd w:id="99"/>
      <w:r w:rsidRPr="00C82A41">
        <w:rPr>
          <w:rFonts w:ascii="Times New Roman" w:hAnsi="Times New Roman" w:cs="Times New Roman"/>
          <w:b/>
          <w:color w:val="auto"/>
          <w:sz w:val="28"/>
          <w:szCs w:val="28"/>
        </w:rPr>
        <w:t xml:space="preserve"> </w:t>
      </w:r>
    </w:p>
    <w:p w:rsidR="009905B1" w:rsidRPr="00E62250" w:rsidRDefault="009905B1" w:rsidP="0007351D">
      <w:pPr>
        <w:spacing w:line="360" w:lineRule="auto"/>
        <w:rPr>
          <w:color w:val="000000"/>
        </w:rPr>
      </w:pPr>
      <w:r w:rsidRPr="00E62250">
        <w:rPr>
          <w:color w:val="000000"/>
        </w:rPr>
        <w:t>In mobile phone repair and servicing, soldering, mounting, and repairing parts/components are common tasks that technicians perform to fix various issues. This section will focus on repairing or replacing components related to the defective user interface and the associated parts or features.</w:t>
      </w:r>
    </w:p>
    <w:p w:rsidR="007B5B4D" w:rsidRPr="00C82A41" w:rsidRDefault="007B5B4D" w:rsidP="002D2BBF">
      <w:pPr>
        <w:pStyle w:val="ListParagraph"/>
        <w:numPr>
          <w:ilvl w:val="0"/>
          <w:numId w:val="345"/>
        </w:numPr>
        <w:spacing w:before="240" w:after="240" w:line="360" w:lineRule="auto"/>
        <w:rPr>
          <w:b/>
        </w:rPr>
      </w:pPr>
      <w:bookmarkStart w:id="100" w:name="_Toc147824504"/>
      <w:r w:rsidRPr="00C82A41">
        <w:rPr>
          <w:b/>
        </w:rPr>
        <w:t>Repairing Parts/Components</w:t>
      </w:r>
      <w:bookmarkEnd w:id="100"/>
    </w:p>
    <w:p w:rsidR="009905B1" w:rsidRPr="00E62250" w:rsidRDefault="00D53797" w:rsidP="0007351D">
      <w:pPr>
        <w:spacing w:line="360" w:lineRule="auto"/>
        <w:rPr>
          <w:color w:val="000000"/>
        </w:rPr>
      </w:pPr>
      <w:r w:rsidRPr="00491510">
        <w:rPr>
          <w:color w:val="000000"/>
        </w:rPr>
        <w:t xml:space="preserve"> </w:t>
      </w:r>
      <w:r w:rsidR="009905B1" w:rsidRPr="00E62250">
        <w:rPr>
          <w:color w:val="000000"/>
        </w:rPr>
        <w:t>The user interface of a mobile phone comprises various components that allow users to interact with the device. When these components malfunction, they can impact the user experience. Here are some examples of elements within the user interface that may require repair or replacement:</w:t>
      </w:r>
    </w:p>
    <w:p w:rsidR="009905B1" w:rsidRPr="00E7539A" w:rsidRDefault="009905B1" w:rsidP="002D2BBF">
      <w:pPr>
        <w:numPr>
          <w:ilvl w:val="0"/>
          <w:numId w:val="197"/>
        </w:numPr>
        <w:spacing w:line="360" w:lineRule="auto"/>
        <w:rPr>
          <w:b/>
          <w:color w:val="000000"/>
        </w:rPr>
      </w:pPr>
      <w:r w:rsidRPr="00A74C4E">
        <w:rPr>
          <w:b/>
          <w:color w:val="000000"/>
        </w:rPr>
        <w:lastRenderedPageBreak/>
        <w:t xml:space="preserve">Buzzer: </w:t>
      </w:r>
      <w:r w:rsidRPr="00E7539A">
        <w:rPr>
          <w:color w:val="000000"/>
        </w:rPr>
        <w:t>The buzzer produces sound alerts, such as ringtones or notification tones. If the buzzer fails, it may result in no sound output or distorted audio. Repairing the buzzer typically involves desoldering the faulty component and soldering a new one in its place.</w:t>
      </w:r>
    </w:p>
    <w:p w:rsidR="009905B1" w:rsidRPr="00E7539A" w:rsidRDefault="009905B1" w:rsidP="002D2BBF">
      <w:pPr>
        <w:numPr>
          <w:ilvl w:val="0"/>
          <w:numId w:val="198"/>
        </w:numPr>
        <w:spacing w:line="360" w:lineRule="auto"/>
        <w:rPr>
          <w:b/>
          <w:color w:val="000000"/>
        </w:rPr>
      </w:pPr>
      <w:r w:rsidRPr="00A74C4E">
        <w:rPr>
          <w:b/>
          <w:color w:val="000000"/>
        </w:rPr>
        <w:t xml:space="preserve">Keypad: </w:t>
      </w:r>
      <w:r w:rsidRPr="00E7539A">
        <w:rPr>
          <w:color w:val="000000"/>
        </w:rPr>
        <w:t>A non-responsive or faulty keypad can make it challenging to input commands or navigate through the phone's menus. Repairing the keypad may involve cleaning the contacts, replacing individual buttons, or replacing the entire keypad module.</w:t>
      </w:r>
    </w:p>
    <w:p w:rsidR="009905B1" w:rsidRPr="00E7539A" w:rsidRDefault="009905B1" w:rsidP="002D2BBF">
      <w:pPr>
        <w:pStyle w:val="ListParagraph"/>
        <w:numPr>
          <w:ilvl w:val="0"/>
          <w:numId w:val="198"/>
        </w:numPr>
        <w:spacing w:line="360" w:lineRule="auto"/>
        <w:rPr>
          <w:b/>
          <w:color w:val="000000"/>
        </w:rPr>
      </w:pPr>
      <w:r w:rsidRPr="00284A7B">
        <w:rPr>
          <w:b/>
          <w:color w:val="000000"/>
        </w:rPr>
        <w:t xml:space="preserve">Backlights: </w:t>
      </w:r>
      <w:r w:rsidRPr="00E7539A">
        <w:rPr>
          <w:color w:val="000000"/>
        </w:rPr>
        <w:t>The backlighting system illuminates the display, enabling users to see the screen in different lighting conditions. If the backlights fail, the screen may appear dim or not light up at all. Repairing the backlights requires identifying and replacing faulty components such as backlight LEDs or the backlight driver circuit.</w:t>
      </w:r>
    </w:p>
    <w:p w:rsidR="009905B1" w:rsidRPr="00E7539A" w:rsidRDefault="009905B1" w:rsidP="005B4FA5">
      <w:pPr>
        <w:numPr>
          <w:ilvl w:val="0"/>
          <w:numId w:val="191"/>
        </w:numPr>
        <w:spacing w:line="360" w:lineRule="auto"/>
        <w:rPr>
          <w:b/>
          <w:color w:val="000000"/>
        </w:rPr>
      </w:pPr>
      <w:r w:rsidRPr="00284A7B">
        <w:rPr>
          <w:b/>
          <w:color w:val="000000"/>
        </w:rPr>
        <w:t xml:space="preserve">Earpiece: </w:t>
      </w:r>
      <w:r w:rsidRPr="00E7539A">
        <w:rPr>
          <w:color w:val="000000"/>
        </w:rPr>
        <w:t>The earpiece speaker is responsible for producing sound during phone calls. If the earpiece is defective, users may not hear the other party's voice. Repairing the earpiece may involve replacing the speaker unit or addressing issues with the connection between the speaker and the main circuit board.</w:t>
      </w:r>
    </w:p>
    <w:p w:rsidR="009905B1" w:rsidRPr="00E7539A" w:rsidRDefault="009905B1" w:rsidP="005B4FA5">
      <w:pPr>
        <w:numPr>
          <w:ilvl w:val="0"/>
          <w:numId w:val="191"/>
        </w:numPr>
        <w:spacing w:line="360" w:lineRule="auto"/>
        <w:rPr>
          <w:color w:val="000000"/>
        </w:rPr>
      </w:pPr>
      <w:r w:rsidRPr="00284A7B">
        <w:rPr>
          <w:b/>
          <w:color w:val="000000"/>
        </w:rPr>
        <w:t>Microphone</w:t>
      </w:r>
      <w:r w:rsidRPr="00E62250">
        <w:rPr>
          <w:color w:val="000000"/>
        </w:rPr>
        <w:t xml:space="preserve">: </w:t>
      </w:r>
      <w:r w:rsidRPr="00E7539A">
        <w:rPr>
          <w:color w:val="000000"/>
        </w:rPr>
        <w:t>The microphone captures audio during phone calls or recordings. A faulty microphone can result in muffled or no sound during calls or recordings. Repairing the microphone involves locating the microphone module, testing its functionality, and replacing it if necessary.</w:t>
      </w:r>
    </w:p>
    <w:p w:rsidR="009905B1" w:rsidRPr="00E7539A" w:rsidRDefault="009905B1" w:rsidP="005B4FA5">
      <w:pPr>
        <w:numPr>
          <w:ilvl w:val="0"/>
          <w:numId w:val="191"/>
        </w:numPr>
        <w:spacing w:line="360" w:lineRule="auto"/>
        <w:rPr>
          <w:b/>
          <w:color w:val="000000"/>
        </w:rPr>
      </w:pPr>
      <w:r w:rsidRPr="00284A7B">
        <w:rPr>
          <w:b/>
          <w:color w:val="000000"/>
        </w:rPr>
        <w:t xml:space="preserve">LCD Problem: </w:t>
      </w:r>
      <w:r w:rsidRPr="00E7539A">
        <w:rPr>
          <w:color w:val="000000"/>
        </w:rPr>
        <w:t>LCD problems can manifest as dead pixels, discoloration, or a blank screen. Repairing LCD issues often requires replacing the LCD panel or addressing problems with the LCD driver circuitry.</w:t>
      </w:r>
    </w:p>
    <w:p w:rsidR="009905B1" w:rsidRPr="00E7539A" w:rsidRDefault="009905B1" w:rsidP="005B4FA5">
      <w:pPr>
        <w:numPr>
          <w:ilvl w:val="0"/>
          <w:numId w:val="191"/>
        </w:numPr>
        <w:spacing w:line="360" w:lineRule="auto"/>
        <w:rPr>
          <w:b/>
          <w:color w:val="000000"/>
        </w:rPr>
      </w:pPr>
      <w:r w:rsidRPr="00284A7B">
        <w:rPr>
          <w:b/>
          <w:color w:val="000000"/>
        </w:rPr>
        <w:t xml:space="preserve">Camera Problem: </w:t>
      </w:r>
      <w:r w:rsidRPr="00E7539A">
        <w:rPr>
          <w:color w:val="000000"/>
        </w:rPr>
        <w:t>Malfunctioning cameras can result in blurry images, black screens, or no image capture. Repairing camera issues may involve replacing the camera module or addressing issues with the camera sensor or associated circuitry.</w:t>
      </w:r>
    </w:p>
    <w:p w:rsidR="009905B1" w:rsidRPr="00E7539A" w:rsidRDefault="009905B1" w:rsidP="005B4FA5">
      <w:pPr>
        <w:numPr>
          <w:ilvl w:val="0"/>
          <w:numId w:val="191"/>
        </w:numPr>
        <w:spacing w:line="360" w:lineRule="auto"/>
        <w:rPr>
          <w:b/>
          <w:color w:val="000000"/>
        </w:rPr>
      </w:pPr>
      <w:r w:rsidRPr="00284A7B">
        <w:rPr>
          <w:b/>
          <w:color w:val="000000"/>
        </w:rPr>
        <w:t xml:space="preserve">Bluetooth: </w:t>
      </w:r>
      <w:r w:rsidRPr="00E7539A">
        <w:rPr>
          <w:color w:val="000000"/>
        </w:rPr>
        <w:t>Faulty Bluetooth functionality can cause pairing issues or intermittent connection drops. Repairing Bluetooth problems may involve diagnosing and repairing issues with the Bluetooth module, antenna, or related circuitry.</w:t>
      </w:r>
    </w:p>
    <w:p w:rsidR="009905B1" w:rsidRPr="00E7539A" w:rsidRDefault="009905B1" w:rsidP="005B4FA5">
      <w:pPr>
        <w:numPr>
          <w:ilvl w:val="0"/>
          <w:numId w:val="191"/>
        </w:numPr>
        <w:spacing w:after="240" w:line="360" w:lineRule="auto"/>
        <w:rPr>
          <w:b/>
          <w:color w:val="000000"/>
        </w:rPr>
      </w:pPr>
      <w:r w:rsidRPr="00284A7B">
        <w:rPr>
          <w:b/>
          <w:color w:val="000000"/>
        </w:rPr>
        <w:t xml:space="preserve">Infra-Red (IR): </w:t>
      </w:r>
      <w:r w:rsidRPr="00E7539A">
        <w:rPr>
          <w:color w:val="000000"/>
        </w:rPr>
        <w:t>A defective IR module can result in no infrared communication or data transfer. Repairing IR-related issues may involve replacing the IR module or addressing problems with the IR transmitter or receiver circuitry.</w:t>
      </w:r>
    </w:p>
    <w:p w:rsidR="00D53797" w:rsidRPr="00E7539A" w:rsidRDefault="009905B1" w:rsidP="005B4FA5">
      <w:pPr>
        <w:numPr>
          <w:ilvl w:val="0"/>
          <w:numId w:val="191"/>
        </w:numPr>
        <w:spacing w:line="360" w:lineRule="auto"/>
        <w:rPr>
          <w:b/>
          <w:color w:val="000000"/>
        </w:rPr>
      </w:pPr>
      <w:r w:rsidRPr="00284A7B">
        <w:rPr>
          <w:b/>
          <w:color w:val="000000"/>
        </w:rPr>
        <w:lastRenderedPageBreak/>
        <w:t xml:space="preserve">Radio: </w:t>
      </w:r>
      <w:r w:rsidRPr="00E7539A">
        <w:rPr>
          <w:color w:val="000000"/>
        </w:rPr>
        <w:t>If the FM or AM radio functionality is not working, it may indicate a faulty radio module. Repairing radio issues may involve diagnosing and repairing problems with the radio module, antenna, or related circuitry.</w:t>
      </w:r>
    </w:p>
    <w:p w:rsidR="00D53797" w:rsidRPr="00C82A41" w:rsidRDefault="009905B1" w:rsidP="002D2BBF">
      <w:pPr>
        <w:pStyle w:val="ListParagraph"/>
        <w:numPr>
          <w:ilvl w:val="0"/>
          <w:numId w:val="345"/>
        </w:numPr>
        <w:spacing w:before="240" w:after="240" w:line="360" w:lineRule="auto"/>
        <w:rPr>
          <w:b/>
        </w:rPr>
      </w:pPr>
      <w:bookmarkStart w:id="101" w:name="_Toc147824505"/>
      <w:r w:rsidRPr="00C82A41">
        <w:rPr>
          <w:b/>
        </w:rPr>
        <w:t>Sol</w:t>
      </w:r>
      <w:r w:rsidR="007B5B4D" w:rsidRPr="00C82A41">
        <w:rPr>
          <w:b/>
        </w:rPr>
        <w:t xml:space="preserve">dering, </w:t>
      </w:r>
      <w:r w:rsidR="00C82A41" w:rsidRPr="00C82A41">
        <w:rPr>
          <w:b/>
        </w:rPr>
        <w:t>Mounting, Parts</w:t>
      </w:r>
      <w:r w:rsidR="00D53797" w:rsidRPr="00C82A41">
        <w:rPr>
          <w:b/>
        </w:rPr>
        <w:t>/Components</w:t>
      </w:r>
      <w:bookmarkEnd w:id="101"/>
      <w:r w:rsidR="00D53797" w:rsidRPr="00C82A41">
        <w:rPr>
          <w:b/>
        </w:rPr>
        <w:t xml:space="preserve"> </w:t>
      </w:r>
    </w:p>
    <w:p w:rsidR="00D7237C" w:rsidRPr="007B5B4D" w:rsidRDefault="009905B1" w:rsidP="00E7539A">
      <w:pPr>
        <w:spacing w:line="360" w:lineRule="auto"/>
        <w:rPr>
          <w:color w:val="000000"/>
        </w:rPr>
      </w:pPr>
      <w:r w:rsidRPr="00E62250">
        <w:rPr>
          <w:color w:val="000000"/>
        </w:rPr>
        <w:t>Repairing or replacing components within the mobile phone's user interface often requires soldering, mounting, and repairing processes. These tas</w:t>
      </w:r>
      <w:r w:rsidR="007B5B4D">
        <w:rPr>
          <w:color w:val="000000"/>
        </w:rPr>
        <w:t>ks involve the following steps:</w:t>
      </w:r>
    </w:p>
    <w:p w:rsidR="00A74C4E" w:rsidRPr="00A74C4E" w:rsidRDefault="009905B1" w:rsidP="002D2BBF">
      <w:pPr>
        <w:numPr>
          <w:ilvl w:val="0"/>
          <w:numId w:val="196"/>
        </w:numPr>
        <w:spacing w:before="240" w:after="240" w:line="360" w:lineRule="auto"/>
        <w:rPr>
          <w:b/>
          <w:color w:val="000000"/>
        </w:rPr>
      </w:pPr>
      <w:r w:rsidRPr="00A74C4E">
        <w:rPr>
          <w:b/>
          <w:color w:val="000000"/>
        </w:rPr>
        <w:t xml:space="preserve">Mounting: </w:t>
      </w:r>
    </w:p>
    <w:p w:rsidR="00850506" w:rsidRDefault="009905B1" w:rsidP="0007351D">
      <w:pPr>
        <w:spacing w:line="360" w:lineRule="auto"/>
        <w:rPr>
          <w:color w:val="000000"/>
        </w:rPr>
      </w:pPr>
      <w:r w:rsidRPr="00E62250">
        <w:rPr>
          <w:color w:val="000000"/>
        </w:rPr>
        <w:t xml:space="preserve">Mounting refers to the process of installing new or replacement components onto the circuit board. This involves aligning the component correctly and soldering </w:t>
      </w:r>
      <w:r w:rsidR="007B5B4D">
        <w:rPr>
          <w:color w:val="000000"/>
        </w:rPr>
        <w:t>its leads or pads to the board</w:t>
      </w:r>
    </w:p>
    <w:p w:rsidR="00A74C4E" w:rsidRDefault="007B5B4D" w:rsidP="00850506">
      <w:pPr>
        <w:spacing w:line="360" w:lineRule="auto"/>
        <w:jc w:val="center"/>
      </w:pPr>
      <w:r>
        <w:rPr>
          <w:color w:val="000000"/>
        </w:rPr>
        <w:t>.</w:t>
      </w:r>
      <w:r w:rsidR="00F45E8A" w:rsidRPr="00F45E8A">
        <w:t xml:space="preserve"> </w:t>
      </w:r>
      <w:r w:rsidR="00F45E8A">
        <w:rPr>
          <w:noProof/>
        </w:rPr>
        <w:drawing>
          <wp:inline distT="0" distB="0" distL="0" distR="0" wp14:anchorId="5C114833" wp14:editId="1E0BA3E5">
            <wp:extent cx="3291840" cy="1695450"/>
            <wp:effectExtent l="0" t="0" r="3810" b="0"/>
            <wp:docPr id="40" name="Picture 40" descr="https://www.ourpcb.com/wp-content/uploads/2020/09/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www.ourpcb.com/wp-content/uploads/2020/09/01.jpg"/>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3312499" cy="1706090"/>
                    </a:xfrm>
                    <a:prstGeom prst="rect">
                      <a:avLst/>
                    </a:prstGeom>
                    <a:noFill/>
                    <a:ln>
                      <a:noFill/>
                    </a:ln>
                  </pic:spPr>
                </pic:pic>
              </a:graphicData>
            </a:graphic>
          </wp:inline>
        </w:drawing>
      </w:r>
    </w:p>
    <w:p w:rsidR="008A24D7" w:rsidRPr="007778A3" w:rsidRDefault="007778A3" w:rsidP="007778A3">
      <w:pPr>
        <w:pStyle w:val="Caption"/>
        <w:spacing w:line="360" w:lineRule="auto"/>
        <w:jc w:val="center"/>
        <w:rPr>
          <w:rFonts w:ascii="Times New Roman" w:hAnsi="Times New Roman"/>
          <w:b w:val="0"/>
          <w:color w:val="000000" w:themeColor="text1"/>
          <w:sz w:val="24"/>
          <w:szCs w:val="24"/>
        </w:rPr>
      </w:pPr>
      <w:r w:rsidRPr="007778A3">
        <w:rPr>
          <w:rFonts w:ascii="Times New Roman" w:hAnsi="Times New Roman"/>
          <w:b w:val="0"/>
          <w:color w:val="000000" w:themeColor="text1"/>
          <w:sz w:val="24"/>
          <w:szCs w:val="24"/>
        </w:rPr>
        <w:t xml:space="preserve">Figure </w:t>
      </w:r>
      <w:r w:rsidR="00F53FF8">
        <w:rPr>
          <w:rFonts w:ascii="Times New Roman" w:hAnsi="Times New Roman"/>
          <w:b w:val="0"/>
          <w:color w:val="000000" w:themeColor="text1"/>
          <w:sz w:val="24"/>
          <w:szCs w:val="24"/>
        </w:rPr>
        <w:fldChar w:fldCharType="begin"/>
      </w:r>
      <w:r w:rsidR="00F53FF8">
        <w:rPr>
          <w:rFonts w:ascii="Times New Roman" w:hAnsi="Times New Roman"/>
          <w:b w:val="0"/>
          <w:color w:val="000000" w:themeColor="text1"/>
          <w:sz w:val="24"/>
          <w:szCs w:val="24"/>
        </w:rPr>
        <w:instrText xml:space="preserve"> STYLEREF 1 \s </w:instrText>
      </w:r>
      <w:r w:rsidR="00F53FF8">
        <w:rPr>
          <w:rFonts w:ascii="Times New Roman" w:hAnsi="Times New Roman"/>
          <w:b w:val="0"/>
          <w:color w:val="000000" w:themeColor="text1"/>
          <w:sz w:val="24"/>
          <w:szCs w:val="24"/>
        </w:rPr>
        <w:fldChar w:fldCharType="separate"/>
      </w:r>
      <w:r w:rsidR="004A1EE4">
        <w:rPr>
          <w:rFonts w:ascii="Times New Roman" w:hAnsi="Times New Roman"/>
          <w:b w:val="0"/>
          <w:noProof/>
          <w:color w:val="000000" w:themeColor="text1"/>
          <w:sz w:val="24"/>
          <w:szCs w:val="24"/>
        </w:rPr>
        <w:t>3</w:t>
      </w:r>
      <w:r w:rsidR="00F53FF8">
        <w:rPr>
          <w:rFonts w:ascii="Times New Roman" w:hAnsi="Times New Roman"/>
          <w:b w:val="0"/>
          <w:color w:val="000000" w:themeColor="text1"/>
          <w:sz w:val="24"/>
          <w:szCs w:val="24"/>
        </w:rPr>
        <w:fldChar w:fldCharType="end"/>
      </w:r>
      <w:r w:rsidR="00F53FF8">
        <w:rPr>
          <w:rFonts w:ascii="Times New Roman" w:hAnsi="Times New Roman"/>
          <w:b w:val="0"/>
          <w:color w:val="000000" w:themeColor="text1"/>
          <w:sz w:val="24"/>
          <w:szCs w:val="24"/>
        </w:rPr>
        <w:noBreakHyphen/>
      </w:r>
      <w:r w:rsidR="00F53FF8">
        <w:rPr>
          <w:rFonts w:ascii="Times New Roman" w:hAnsi="Times New Roman"/>
          <w:b w:val="0"/>
          <w:color w:val="000000" w:themeColor="text1"/>
          <w:sz w:val="24"/>
          <w:szCs w:val="24"/>
        </w:rPr>
        <w:fldChar w:fldCharType="begin"/>
      </w:r>
      <w:r w:rsidR="00F53FF8">
        <w:rPr>
          <w:rFonts w:ascii="Times New Roman" w:hAnsi="Times New Roman"/>
          <w:b w:val="0"/>
          <w:color w:val="000000" w:themeColor="text1"/>
          <w:sz w:val="24"/>
          <w:szCs w:val="24"/>
        </w:rPr>
        <w:instrText xml:space="preserve"> SEQ Figure \* ARABIC \s 1 </w:instrText>
      </w:r>
      <w:r w:rsidR="00F53FF8">
        <w:rPr>
          <w:rFonts w:ascii="Times New Roman" w:hAnsi="Times New Roman"/>
          <w:b w:val="0"/>
          <w:color w:val="000000" w:themeColor="text1"/>
          <w:sz w:val="24"/>
          <w:szCs w:val="24"/>
        </w:rPr>
        <w:fldChar w:fldCharType="separate"/>
      </w:r>
      <w:r w:rsidR="004A1EE4">
        <w:rPr>
          <w:rFonts w:ascii="Times New Roman" w:hAnsi="Times New Roman"/>
          <w:b w:val="0"/>
          <w:noProof/>
          <w:color w:val="000000" w:themeColor="text1"/>
          <w:sz w:val="24"/>
          <w:szCs w:val="24"/>
        </w:rPr>
        <w:t>9</w:t>
      </w:r>
      <w:r w:rsidR="00F53FF8">
        <w:rPr>
          <w:rFonts w:ascii="Times New Roman" w:hAnsi="Times New Roman"/>
          <w:b w:val="0"/>
          <w:color w:val="000000" w:themeColor="text1"/>
          <w:sz w:val="24"/>
          <w:szCs w:val="24"/>
        </w:rPr>
        <w:fldChar w:fldCharType="end"/>
      </w:r>
      <w:r w:rsidRPr="007778A3">
        <w:rPr>
          <w:rFonts w:ascii="Times New Roman" w:hAnsi="Times New Roman"/>
          <w:b w:val="0"/>
          <w:color w:val="000000" w:themeColor="text1"/>
          <w:sz w:val="24"/>
          <w:szCs w:val="24"/>
        </w:rPr>
        <w:t>Replacement</w:t>
      </w:r>
      <w:r w:rsidR="008A24D7" w:rsidRPr="007778A3">
        <w:rPr>
          <w:rFonts w:ascii="Times New Roman" w:hAnsi="Times New Roman"/>
          <w:b w:val="0"/>
          <w:color w:val="000000" w:themeColor="text1"/>
          <w:sz w:val="24"/>
          <w:szCs w:val="24"/>
        </w:rPr>
        <w:t xml:space="preserve"> components</w:t>
      </w:r>
    </w:p>
    <w:p w:rsidR="00AD7FA0" w:rsidRDefault="009905B1" w:rsidP="002D2BBF">
      <w:pPr>
        <w:numPr>
          <w:ilvl w:val="0"/>
          <w:numId w:val="195"/>
        </w:numPr>
        <w:spacing w:before="240" w:after="240" w:line="360" w:lineRule="auto"/>
        <w:rPr>
          <w:b/>
          <w:color w:val="000000"/>
        </w:rPr>
      </w:pPr>
      <w:r w:rsidRPr="00A74C4E">
        <w:rPr>
          <w:b/>
          <w:color w:val="000000"/>
        </w:rPr>
        <w:t xml:space="preserve">Repairing: </w:t>
      </w:r>
    </w:p>
    <w:p w:rsidR="009905B1" w:rsidRDefault="009905B1" w:rsidP="0007351D">
      <w:pPr>
        <w:spacing w:line="360" w:lineRule="auto"/>
        <w:rPr>
          <w:color w:val="000000"/>
        </w:rPr>
      </w:pPr>
      <w:r w:rsidRPr="00AD7FA0">
        <w:rPr>
          <w:color w:val="000000"/>
        </w:rPr>
        <w:t>Repairing involves identifying and addressing faults within the components or their connections. It may include tasks such as replacing damaged wires, repairing broken traces on the circuit board, or addressing faulty solder joints.</w:t>
      </w:r>
    </w:p>
    <w:p w:rsidR="00704097" w:rsidRDefault="00704097" w:rsidP="00704097">
      <w:pPr>
        <w:spacing w:line="360" w:lineRule="auto"/>
        <w:jc w:val="center"/>
        <w:rPr>
          <w:b/>
          <w:color w:val="000000"/>
        </w:rPr>
      </w:pPr>
      <w:r>
        <w:rPr>
          <w:noProof/>
        </w:rPr>
        <w:lastRenderedPageBreak/>
        <w:drawing>
          <wp:inline distT="0" distB="0" distL="0" distR="0" wp14:anchorId="3F9B5A17" wp14:editId="45DBEC49">
            <wp:extent cx="2981098" cy="2952750"/>
            <wp:effectExtent l="0" t="0" r="0" b="0"/>
            <wp:docPr id="201" name="Picture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28"/>
                    <a:srcRect/>
                    <a:stretch>
                      <a:fillRect/>
                    </a:stretch>
                  </pic:blipFill>
                  <pic:spPr bwMode="auto">
                    <a:xfrm>
                      <a:off x="0" y="0"/>
                      <a:ext cx="2989185" cy="2960760"/>
                    </a:xfrm>
                    <a:prstGeom prst="rect">
                      <a:avLst/>
                    </a:prstGeom>
                    <a:noFill/>
                    <a:ln w="9525">
                      <a:noFill/>
                      <a:miter lim="800000"/>
                      <a:headEnd/>
                      <a:tailEnd/>
                    </a:ln>
                  </pic:spPr>
                </pic:pic>
              </a:graphicData>
            </a:graphic>
          </wp:inline>
        </w:drawing>
      </w:r>
    </w:p>
    <w:p w:rsidR="00704097" w:rsidRPr="007778A3" w:rsidRDefault="007778A3" w:rsidP="007778A3">
      <w:pPr>
        <w:pStyle w:val="Caption"/>
        <w:jc w:val="center"/>
        <w:rPr>
          <w:rFonts w:ascii="Times New Roman" w:hAnsi="Times New Roman"/>
          <w:b w:val="0"/>
          <w:color w:val="000000" w:themeColor="text1"/>
          <w:sz w:val="24"/>
          <w:szCs w:val="24"/>
        </w:rPr>
      </w:pPr>
      <w:r w:rsidRPr="007778A3">
        <w:rPr>
          <w:rFonts w:ascii="Times New Roman" w:hAnsi="Times New Roman"/>
          <w:b w:val="0"/>
          <w:color w:val="000000" w:themeColor="text1"/>
          <w:sz w:val="24"/>
          <w:szCs w:val="24"/>
        </w:rPr>
        <w:t xml:space="preserve">Figure </w:t>
      </w:r>
      <w:r w:rsidR="00F53FF8">
        <w:rPr>
          <w:rFonts w:ascii="Times New Roman" w:hAnsi="Times New Roman"/>
          <w:b w:val="0"/>
          <w:color w:val="000000" w:themeColor="text1"/>
          <w:sz w:val="24"/>
          <w:szCs w:val="24"/>
        </w:rPr>
        <w:fldChar w:fldCharType="begin"/>
      </w:r>
      <w:r w:rsidR="00F53FF8">
        <w:rPr>
          <w:rFonts w:ascii="Times New Roman" w:hAnsi="Times New Roman"/>
          <w:b w:val="0"/>
          <w:color w:val="000000" w:themeColor="text1"/>
          <w:sz w:val="24"/>
          <w:szCs w:val="24"/>
        </w:rPr>
        <w:instrText xml:space="preserve"> STYLEREF 1 \s </w:instrText>
      </w:r>
      <w:r w:rsidR="00F53FF8">
        <w:rPr>
          <w:rFonts w:ascii="Times New Roman" w:hAnsi="Times New Roman"/>
          <w:b w:val="0"/>
          <w:color w:val="000000" w:themeColor="text1"/>
          <w:sz w:val="24"/>
          <w:szCs w:val="24"/>
        </w:rPr>
        <w:fldChar w:fldCharType="separate"/>
      </w:r>
      <w:r w:rsidR="004A1EE4">
        <w:rPr>
          <w:rFonts w:ascii="Times New Roman" w:hAnsi="Times New Roman"/>
          <w:b w:val="0"/>
          <w:noProof/>
          <w:color w:val="000000" w:themeColor="text1"/>
          <w:sz w:val="24"/>
          <w:szCs w:val="24"/>
        </w:rPr>
        <w:t>3</w:t>
      </w:r>
      <w:r w:rsidR="00F53FF8">
        <w:rPr>
          <w:rFonts w:ascii="Times New Roman" w:hAnsi="Times New Roman"/>
          <w:b w:val="0"/>
          <w:color w:val="000000" w:themeColor="text1"/>
          <w:sz w:val="24"/>
          <w:szCs w:val="24"/>
        </w:rPr>
        <w:fldChar w:fldCharType="end"/>
      </w:r>
      <w:r w:rsidR="00F53FF8">
        <w:rPr>
          <w:rFonts w:ascii="Times New Roman" w:hAnsi="Times New Roman"/>
          <w:b w:val="0"/>
          <w:color w:val="000000" w:themeColor="text1"/>
          <w:sz w:val="24"/>
          <w:szCs w:val="24"/>
        </w:rPr>
        <w:noBreakHyphen/>
      </w:r>
      <w:r w:rsidR="00F53FF8">
        <w:rPr>
          <w:rFonts w:ascii="Times New Roman" w:hAnsi="Times New Roman"/>
          <w:b w:val="0"/>
          <w:color w:val="000000" w:themeColor="text1"/>
          <w:sz w:val="24"/>
          <w:szCs w:val="24"/>
        </w:rPr>
        <w:fldChar w:fldCharType="begin"/>
      </w:r>
      <w:r w:rsidR="00F53FF8">
        <w:rPr>
          <w:rFonts w:ascii="Times New Roman" w:hAnsi="Times New Roman"/>
          <w:b w:val="0"/>
          <w:color w:val="000000" w:themeColor="text1"/>
          <w:sz w:val="24"/>
          <w:szCs w:val="24"/>
        </w:rPr>
        <w:instrText xml:space="preserve"> SEQ Figure \* ARABIC \s 1 </w:instrText>
      </w:r>
      <w:r w:rsidR="00F53FF8">
        <w:rPr>
          <w:rFonts w:ascii="Times New Roman" w:hAnsi="Times New Roman"/>
          <w:b w:val="0"/>
          <w:color w:val="000000" w:themeColor="text1"/>
          <w:sz w:val="24"/>
          <w:szCs w:val="24"/>
        </w:rPr>
        <w:fldChar w:fldCharType="separate"/>
      </w:r>
      <w:r w:rsidR="004A1EE4">
        <w:rPr>
          <w:rFonts w:ascii="Times New Roman" w:hAnsi="Times New Roman"/>
          <w:b w:val="0"/>
          <w:noProof/>
          <w:color w:val="000000" w:themeColor="text1"/>
          <w:sz w:val="24"/>
          <w:szCs w:val="24"/>
        </w:rPr>
        <w:t>10</w:t>
      </w:r>
      <w:r w:rsidR="00F53FF8">
        <w:rPr>
          <w:rFonts w:ascii="Times New Roman" w:hAnsi="Times New Roman"/>
          <w:b w:val="0"/>
          <w:color w:val="000000" w:themeColor="text1"/>
          <w:sz w:val="24"/>
          <w:szCs w:val="24"/>
        </w:rPr>
        <w:fldChar w:fldCharType="end"/>
      </w:r>
      <w:r w:rsidR="00704097" w:rsidRPr="007778A3">
        <w:rPr>
          <w:rFonts w:ascii="Times New Roman" w:hAnsi="Times New Roman"/>
          <w:b w:val="0"/>
          <w:color w:val="000000" w:themeColor="text1"/>
          <w:sz w:val="24"/>
          <w:szCs w:val="24"/>
        </w:rPr>
        <w:t>Repairing mobile phone</w:t>
      </w:r>
    </w:p>
    <w:p w:rsidR="002C1785" w:rsidRPr="007B5B4D" w:rsidRDefault="002C1785" w:rsidP="002D2BBF">
      <w:pPr>
        <w:pStyle w:val="ListParagraph"/>
        <w:numPr>
          <w:ilvl w:val="0"/>
          <w:numId w:val="262"/>
        </w:numPr>
        <w:spacing w:before="240" w:after="240" w:line="360" w:lineRule="auto"/>
        <w:rPr>
          <w:rFonts w:eastAsia="Calibri"/>
          <w:b/>
        </w:rPr>
      </w:pPr>
      <w:r w:rsidRPr="007B5B4D">
        <w:rPr>
          <w:rFonts w:eastAsia="Calibri"/>
          <w:b/>
        </w:rPr>
        <w:t>Soldering</w:t>
      </w:r>
    </w:p>
    <w:p w:rsidR="007B5B4D" w:rsidRDefault="007B5B4D" w:rsidP="0007351D">
      <w:pPr>
        <w:spacing w:line="360" w:lineRule="auto"/>
        <w:rPr>
          <w:color w:val="000000"/>
        </w:rPr>
      </w:pPr>
      <w:r w:rsidRPr="007B5B4D">
        <w:rPr>
          <w:color w:val="000000"/>
        </w:rPr>
        <w:t xml:space="preserve">Soldering is the process of joining electrical connections by melting solder and creating a solid bond between the component and the circuit board. It requires heat from a soldering iron and the </w:t>
      </w:r>
    </w:p>
    <w:p w:rsidR="007B5B4D" w:rsidRDefault="007B5B4D" w:rsidP="0007351D">
      <w:pPr>
        <w:spacing w:line="360" w:lineRule="auto"/>
        <w:rPr>
          <w:color w:val="000000"/>
        </w:rPr>
      </w:pPr>
      <w:proofErr w:type="gramStart"/>
      <w:r w:rsidRPr="007B5B4D">
        <w:rPr>
          <w:color w:val="000000"/>
        </w:rPr>
        <w:t>Application of solder to the joint.</w:t>
      </w:r>
      <w:proofErr w:type="gramEnd"/>
    </w:p>
    <w:p w:rsidR="00C82A41" w:rsidRPr="00C82A41" w:rsidRDefault="00F45E8A" w:rsidP="0007351D">
      <w:pPr>
        <w:spacing w:line="360" w:lineRule="auto"/>
        <w:rPr>
          <w:color w:val="000000"/>
        </w:rPr>
      </w:pPr>
      <w:r>
        <w:rPr>
          <w:noProof/>
        </w:rPr>
        <w:drawing>
          <wp:inline distT="0" distB="0" distL="0" distR="0" wp14:anchorId="210494BF" wp14:editId="47CB3043">
            <wp:extent cx="5942330" cy="3019425"/>
            <wp:effectExtent l="0" t="0" r="1270" b="9525"/>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9"/>
                    <a:stretch>
                      <a:fillRect/>
                    </a:stretch>
                  </pic:blipFill>
                  <pic:spPr>
                    <a:xfrm>
                      <a:off x="0" y="0"/>
                      <a:ext cx="5982562" cy="3039868"/>
                    </a:xfrm>
                    <a:prstGeom prst="rect">
                      <a:avLst/>
                    </a:prstGeom>
                  </pic:spPr>
                </pic:pic>
              </a:graphicData>
            </a:graphic>
          </wp:inline>
        </w:drawing>
      </w:r>
    </w:p>
    <w:p w:rsidR="002C1785" w:rsidRDefault="00C82A41" w:rsidP="0007351D">
      <w:pPr>
        <w:pStyle w:val="Caption"/>
        <w:spacing w:line="360" w:lineRule="auto"/>
        <w:jc w:val="center"/>
        <w:rPr>
          <w:rFonts w:ascii="Times New Roman" w:eastAsia="Calibri" w:hAnsi="Times New Roman"/>
          <w:b w:val="0"/>
          <w:color w:val="auto"/>
          <w:sz w:val="24"/>
          <w:szCs w:val="24"/>
        </w:rPr>
      </w:pPr>
      <w:r w:rsidRPr="00C82A41">
        <w:rPr>
          <w:rFonts w:ascii="Times New Roman" w:hAnsi="Times New Roman"/>
          <w:b w:val="0"/>
          <w:color w:val="auto"/>
          <w:sz w:val="24"/>
          <w:szCs w:val="24"/>
        </w:rPr>
        <w:t xml:space="preserve">Figure </w:t>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STYLEREF 1 \s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3</w:t>
      </w:r>
      <w:r w:rsidR="00F53FF8">
        <w:rPr>
          <w:rFonts w:ascii="Times New Roman" w:hAnsi="Times New Roman"/>
          <w:b w:val="0"/>
          <w:color w:val="auto"/>
          <w:sz w:val="24"/>
          <w:szCs w:val="24"/>
        </w:rPr>
        <w:fldChar w:fldCharType="end"/>
      </w:r>
      <w:r w:rsidR="00F53FF8">
        <w:rPr>
          <w:rFonts w:ascii="Times New Roman" w:hAnsi="Times New Roman"/>
          <w:b w:val="0"/>
          <w:color w:val="auto"/>
          <w:sz w:val="24"/>
          <w:szCs w:val="24"/>
        </w:rPr>
        <w:noBreakHyphen/>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SEQ Figure \* ARABIC \s 1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11</w:t>
      </w:r>
      <w:r w:rsidR="00F53FF8">
        <w:rPr>
          <w:rFonts w:ascii="Times New Roman" w:hAnsi="Times New Roman"/>
          <w:b w:val="0"/>
          <w:color w:val="auto"/>
          <w:sz w:val="24"/>
          <w:szCs w:val="24"/>
        </w:rPr>
        <w:fldChar w:fldCharType="end"/>
      </w:r>
      <w:r w:rsidR="002C1785" w:rsidRPr="00C82A41">
        <w:rPr>
          <w:rFonts w:ascii="Times New Roman" w:eastAsia="Calibri" w:hAnsi="Times New Roman"/>
          <w:b w:val="0"/>
          <w:color w:val="auto"/>
          <w:sz w:val="24"/>
          <w:szCs w:val="24"/>
        </w:rPr>
        <w:t>Picture</w:t>
      </w:r>
      <w:r w:rsidR="002C1785" w:rsidRPr="00C82A41">
        <w:rPr>
          <w:rFonts w:ascii="Times New Roman" w:eastAsia="Calibri" w:hAnsi="Times New Roman"/>
          <w:b w:val="0"/>
          <w:color w:val="auto"/>
          <w:spacing w:val="-3"/>
          <w:sz w:val="24"/>
          <w:szCs w:val="24"/>
        </w:rPr>
        <w:t xml:space="preserve"> </w:t>
      </w:r>
      <w:r w:rsidR="002C1785" w:rsidRPr="00C82A41">
        <w:rPr>
          <w:rFonts w:ascii="Times New Roman" w:eastAsia="Calibri" w:hAnsi="Times New Roman"/>
          <w:b w:val="0"/>
          <w:color w:val="auto"/>
          <w:sz w:val="24"/>
          <w:szCs w:val="24"/>
        </w:rPr>
        <w:t>showing</w:t>
      </w:r>
      <w:r w:rsidR="002C1785" w:rsidRPr="00C82A41">
        <w:rPr>
          <w:rFonts w:ascii="Times New Roman" w:eastAsia="Calibri" w:hAnsi="Times New Roman"/>
          <w:b w:val="0"/>
          <w:color w:val="auto"/>
          <w:spacing w:val="-3"/>
          <w:sz w:val="24"/>
          <w:szCs w:val="24"/>
        </w:rPr>
        <w:t xml:space="preserve"> </w:t>
      </w:r>
      <w:r w:rsidR="002C1785" w:rsidRPr="00C82A41">
        <w:rPr>
          <w:rFonts w:ascii="Times New Roman" w:eastAsia="Calibri" w:hAnsi="Times New Roman"/>
          <w:b w:val="0"/>
          <w:color w:val="auto"/>
          <w:sz w:val="24"/>
          <w:szCs w:val="24"/>
        </w:rPr>
        <w:t>A</w:t>
      </w:r>
      <w:r w:rsidR="002C1785" w:rsidRPr="00C82A41">
        <w:rPr>
          <w:rFonts w:ascii="Times New Roman" w:eastAsia="Calibri" w:hAnsi="Times New Roman"/>
          <w:b w:val="0"/>
          <w:color w:val="auto"/>
          <w:spacing w:val="-2"/>
          <w:sz w:val="24"/>
          <w:szCs w:val="24"/>
        </w:rPr>
        <w:t xml:space="preserve"> </w:t>
      </w:r>
      <w:r w:rsidR="002C1785" w:rsidRPr="00C82A41">
        <w:rPr>
          <w:rFonts w:ascii="Times New Roman" w:eastAsia="Calibri" w:hAnsi="Times New Roman"/>
          <w:b w:val="0"/>
          <w:color w:val="auto"/>
          <w:sz w:val="24"/>
          <w:szCs w:val="24"/>
        </w:rPr>
        <w:t>technician</w:t>
      </w:r>
      <w:r w:rsidR="002C1785" w:rsidRPr="00C82A41">
        <w:rPr>
          <w:rFonts w:ascii="Times New Roman" w:eastAsia="Calibri" w:hAnsi="Times New Roman"/>
          <w:b w:val="0"/>
          <w:color w:val="auto"/>
          <w:spacing w:val="-5"/>
          <w:sz w:val="24"/>
          <w:szCs w:val="24"/>
        </w:rPr>
        <w:t xml:space="preserve"> </w:t>
      </w:r>
      <w:r w:rsidR="002C1785" w:rsidRPr="00C82A41">
        <w:rPr>
          <w:rFonts w:ascii="Times New Roman" w:eastAsia="Calibri" w:hAnsi="Times New Roman"/>
          <w:b w:val="0"/>
          <w:color w:val="auto"/>
          <w:sz w:val="24"/>
          <w:szCs w:val="24"/>
        </w:rPr>
        <w:t>Soldering</w:t>
      </w:r>
    </w:p>
    <w:p w:rsidR="009053F4" w:rsidRPr="009053F4" w:rsidRDefault="009053F4" w:rsidP="009053F4">
      <w:pPr>
        <w:rPr>
          <w:rFonts w:eastAsia="Calibri"/>
          <w:lang w:bidi="en-US"/>
        </w:rPr>
      </w:pPr>
    </w:p>
    <w:p w:rsidR="002C1785" w:rsidRPr="00C82A41" w:rsidRDefault="002C1785" w:rsidP="002D2BBF">
      <w:pPr>
        <w:pStyle w:val="ListParagraph"/>
        <w:numPr>
          <w:ilvl w:val="0"/>
          <w:numId w:val="346"/>
        </w:numPr>
        <w:spacing w:before="240" w:after="240" w:line="360" w:lineRule="auto"/>
        <w:rPr>
          <w:rFonts w:eastAsia="Calibri"/>
          <w:b/>
        </w:rPr>
      </w:pPr>
      <w:r w:rsidRPr="00C82A41">
        <w:rPr>
          <w:rFonts w:eastAsia="Calibri"/>
          <w:b/>
        </w:rPr>
        <w:t>Steps</w:t>
      </w:r>
      <w:r w:rsidRPr="00C82A41">
        <w:rPr>
          <w:rFonts w:eastAsia="Calibri"/>
          <w:b/>
          <w:spacing w:val="-5"/>
        </w:rPr>
        <w:t xml:space="preserve"> </w:t>
      </w:r>
      <w:r w:rsidRPr="00C82A41">
        <w:rPr>
          <w:rFonts w:eastAsia="Calibri"/>
          <w:b/>
        </w:rPr>
        <w:t>In</w:t>
      </w:r>
      <w:r w:rsidRPr="00C82A41">
        <w:rPr>
          <w:rFonts w:eastAsia="Calibri"/>
          <w:b/>
          <w:spacing w:val="-2"/>
        </w:rPr>
        <w:t xml:space="preserve"> </w:t>
      </w:r>
      <w:r w:rsidRPr="00C82A41">
        <w:rPr>
          <w:rFonts w:eastAsia="Calibri"/>
          <w:b/>
        </w:rPr>
        <w:t>Soldering</w:t>
      </w:r>
    </w:p>
    <w:p w:rsidR="002C1785" w:rsidRDefault="002C1785" w:rsidP="002D2BBF">
      <w:pPr>
        <w:widowControl w:val="0"/>
        <w:numPr>
          <w:ilvl w:val="0"/>
          <w:numId w:val="259"/>
        </w:numPr>
        <w:tabs>
          <w:tab w:val="left" w:pos="720"/>
        </w:tabs>
        <w:autoSpaceDE w:val="0"/>
        <w:autoSpaceDN w:val="0"/>
        <w:spacing w:line="360" w:lineRule="auto"/>
        <w:jc w:val="both"/>
        <w:rPr>
          <w:rFonts w:eastAsia="Calibri"/>
        </w:rPr>
      </w:pPr>
      <w:r>
        <w:rPr>
          <w:rFonts w:eastAsia="Calibri"/>
        </w:rPr>
        <w:t>Prepare</w:t>
      </w:r>
      <w:r>
        <w:rPr>
          <w:rFonts w:eastAsia="Calibri"/>
          <w:spacing w:val="-4"/>
        </w:rPr>
        <w:t xml:space="preserve"> </w:t>
      </w:r>
      <w:r>
        <w:rPr>
          <w:rFonts w:eastAsia="Calibri"/>
        </w:rPr>
        <w:t>the</w:t>
      </w:r>
      <w:r>
        <w:rPr>
          <w:rFonts w:eastAsia="Calibri"/>
          <w:spacing w:val="-2"/>
        </w:rPr>
        <w:t xml:space="preserve"> </w:t>
      </w:r>
      <w:r>
        <w:rPr>
          <w:rFonts w:eastAsia="Calibri"/>
        </w:rPr>
        <w:t>following</w:t>
      </w:r>
      <w:r>
        <w:rPr>
          <w:rFonts w:eastAsia="Calibri"/>
          <w:spacing w:val="-5"/>
        </w:rPr>
        <w:t xml:space="preserve"> </w:t>
      </w:r>
      <w:r>
        <w:rPr>
          <w:rFonts w:eastAsia="Calibri"/>
        </w:rPr>
        <w:t>materials:</w:t>
      </w:r>
    </w:p>
    <w:p w:rsidR="002C1785" w:rsidRDefault="002C1785" w:rsidP="002D2BBF">
      <w:pPr>
        <w:widowControl w:val="0"/>
        <w:numPr>
          <w:ilvl w:val="1"/>
          <w:numId w:val="260"/>
        </w:numPr>
        <w:tabs>
          <w:tab w:val="left" w:pos="1800"/>
        </w:tabs>
        <w:autoSpaceDE w:val="0"/>
        <w:autoSpaceDN w:val="0"/>
        <w:spacing w:line="360" w:lineRule="auto"/>
        <w:ind w:left="1786" w:hanging="360"/>
        <w:jc w:val="both"/>
        <w:rPr>
          <w:rFonts w:eastAsia="Calibri"/>
        </w:rPr>
      </w:pPr>
      <w:r>
        <w:rPr>
          <w:rFonts w:eastAsia="Calibri"/>
        </w:rPr>
        <w:t>Soldering</w:t>
      </w:r>
      <w:r>
        <w:rPr>
          <w:rFonts w:eastAsia="Calibri"/>
          <w:spacing w:val="-1"/>
        </w:rPr>
        <w:t xml:space="preserve"> </w:t>
      </w:r>
      <w:r>
        <w:rPr>
          <w:rFonts w:eastAsia="Calibri"/>
        </w:rPr>
        <w:t>Iron,</w:t>
      </w:r>
    </w:p>
    <w:p w:rsidR="002C1785" w:rsidRDefault="002C1785" w:rsidP="002D2BBF">
      <w:pPr>
        <w:widowControl w:val="0"/>
        <w:numPr>
          <w:ilvl w:val="1"/>
          <w:numId w:val="260"/>
        </w:numPr>
        <w:tabs>
          <w:tab w:val="left" w:pos="1800"/>
        </w:tabs>
        <w:autoSpaceDE w:val="0"/>
        <w:autoSpaceDN w:val="0"/>
        <w:spacing w:line="360" w:lineRule="auto"/>
        <w:ind w:left="1786" w:hanging="360"/>
        <w:jc w:val="both"/>
        <w:rPr>
          <w:rFonts w:eastAsia="Calibri"/>
        </w:rPr>
      </w:pPr>
      <w:r>
        <w:rPr>
          <w:rFonts w:eastAsia="Calibri"/>
        </w:rPr>
        <w:t>Solder</w:t>
      </w:r>
      <w:r>
        <w:rPr>
          <w:rFonts w:eastAsia="Calibri"/>
          <w:spacing w:val="-1"/>
        </w:rPr>
        <w:t xml:space="preserve"> </w:t>
      </w:r>
      <w:r>
        <w:rPr>
          <w:rFonts w:eastAsia="Calibri"/>
        </w:rPr>
        <w:t>paste</w:t>
      </w:r>
    </w:p>
    <w:p w:rsidR="002C1785" w:rsidRDefault="002C1785" w:rsidP="002D2BBF">
      <w:pPr>
        <w:widowControl w:val="0"/>
        <w:numPr>
          <w:ilvl w:val="1"/>
          <w:numId w:val="260"/>
        </w:numPr>
        <w:tabs>
          <w:tab w:val="left" w:pos="1800"/>
        </w:tabs>
        <w:autoSpaceDE w:val="0"/>
        <w:autoSpaceDN w:val="0"/>
        <w:spacing w:line="360" w:lineRule="auto"/>
        <w:ind w:left="1786" w:hanging="360"/>
        <w:jc w:val="both"/>
        <w:rPr>
          <w:rFonts w:eastAsia="Calibri"/>
        </w:rPr>
      </w:pPr>
      <w:r>
        <w:rPr>
          <w:rFonts w:eastAsia="Calibri"/>
        </w:rPr>
        <w:t>Long</w:t>
      </w:r>
      <w:r>
        <w:rPr>
          <w:rFonts w:eastAsia="Calibri"/>
          <w:spacing w:val="-2"/>
        </w:rPr>
        <w:t xml:space="preserve"> </w:t>
      </w:r>
      <w:r>
        <w:rPr>
          <w:rFonts w:eastAsia="Calibri"/>
        </w:rPr>
        <w:t>Nose</w:t>
      </w:r>
      <w:r>
        <w:rPr>
          <w:rFonts w:eastAsia="Calibri"/>
          <w:spacing w:val="-2"/>
        </w:rPr>
        <w:t xml:space="preserve"> </w:t>
      </w:r>
      <w:r>
        <w:rPr>
          <w:rFonts w:eastAsia="Calibri"/>
        </w:rPr>
        <w:t>Pliers,</w:t>
      </w:r>
    </w:p>
    <w:p w:rsidR="002C1785" w:rsidRDefault="002C1785" w:rsidP="002D2BBF">
      <w:pPr>
        <w:widowControl w:val="0"/>
        <w:numPr>
          <w:ilvl w:val="1"/>
          <w:numId w:val="260"/>
        </w:numPr>
        <w:tabs>
          <w:tab w:val="left" w:pos="1800"/>
        </w:tabs>
        <w:autoSpaceDE w:val="0"/>
        <w:autoSpaceDN w:val="0"/>
        <w:spacing w:line="360" w:lineRule="auto"/>
        <w:ind w:left="1786" w:hanging="360"/>
        <w:jc w:val="both"/>
        <w:rPr>
          <w:rFonts w:eastAsia="Calibri"/>
        </w:rPr>
      </w:pPr>
      <w:r>
        <w:rPr>
          <w:rFonts w:eastAsia="Calibri"/>
        </w:rPr>
        <w:t>PCB</w:t>
      </w:r>
      <w:r>
        <w:rPr>
          <w:rFonts w:eastAsia="Calibri"/>
          <w:spacing w:val="-2"/>
        </w:rPr>
        <w:t xml:space="preserve"> </w:t>
      </w:r>
      <w:r>
        <w:rPr>
          <w:rFonts w:eastAsia="Calibri"/>
        </w:rPr>
        <w:t>holder,</w:t>
      </w:r>
    </w:p>
    <w:p w:rsidR="002C1785" w:rsidRDefault="002C1785" w:rsidP="002D2BBF">
      <w:pPr>
        <w:widowControl w:val="0"/>
        <w:numPr>
          <w:ilvl w:val="1"/>
          <w:numId w:val="260"/>
        </w:numPr>
        <w:tabs>
          <w:tab w:val="left" w:pos="1800"/>
        </w:tabs>
        <w:autoSpaceDE w:val="0"/>
        <w:autoSpaceDN w:val="0"/>
        <w:spacing w:line="360" w:lineRule="auto"/>
        <w:ind w:left="1786" w:hanging="360"/>
        <w:jc w:val="both"/>
        <w:rPr>
          <w:rFonts w:eastAsia="Calibri"/>
        </w:rPr>
      </w:pPr>
      <w:r>
        <w:rPr>
          <w:rFonts w:eastAsia="Calibri"/>
        </w:rPr>
        <w:t>Electronic</w:t>
      </w:r>
      <w:r>
        <w:rPr>
          <w:rFonts w:eastAsia="Calibri"/>
          <w:spacing w:val="-3"/>
        </w:rPr>
        <w:t xml:space="preserve"> </w:t>
      </w:r>
      <w:r>
        <w:rPr>
          <w:rFonts w:eastAsia="Calibri"/>
        </w:rPr>
        <w:t>Components</w:t>
      </w:r>
      <w:r>
        <w:rPr>
          <w:rFonts w:eastAsia="Calibri"/>
          <w:spacing w:val="-2"/>
        </w:rPr>
        <w:t xml:space="preserve"> </w:t>
      </w:r>
      <w:r>
        <w:rPr>
          <w:rFonts w:eastAsia="Calibri"/>
        </w:rPr>
        <w:t>(Resistors,</w:t>
      </w:r>
      <w:r>
        <w:rPr>
          <w:rFonts w:eastAsia="Calibri"/>
          <w:spacing w:val="-2"/>
        </w:rPr>
        <w:t xml:space="preserve"> </w:t>
      </w:r>
      <w:r>
        <w:rPr>
          <w:rFonts w:eastAsia="Calibri"/>
        </w:rPr>
        <w:t>Diode</w:t>
      </w:r>
      <w:r>
        <w:rPr>
          <w:rFonts w:eastAsia="Calibri"/>
          <w:spacing w:val="-4"/>
        </w:rPr>
        <w:t xml:space="preserve"> </w:t>
      </w:r>
      <w:r>
        <w:rPr>
          <w:rFonts w:eastAsia="Calibri"/>
        </w:rPr>
        <w:t>etc.)</w:t>
      </w:r>
    </w:p>
    <w:p w:rsidR="002C1785" w:rsidRDefault="002C1785" w:rsidP="002D2BBF">
      <w:pPr>
        <w:widowControl w:val="0"/>
        <w:numPr>
          <w:ilvl w:val="0"/>
          <w:numId w:val="259"/>
        </w:numPr>
        <w:tabs>
          <w:tab w:val="left" w:pos="720"/>
        </w:tabs>
        <w:autoSpaceDE w:val="0"/>
        <w:autoSpaceDN w:val="0"/>
        <w:spacing w:line="360" w:lineRule="auto"/>
        <w:jc w:val="both"/>
        <w:rPr>
          <w:rFonts w:eastAsia="Calibri"/>
        </w:rPr>
      </w:pPr>
      <w:r>
        <w:rPr>
          <w:rFonts w:eastAsia="Calibri"/>
        </w:rPr>
        <w:t>Plug</w:t>
      </w:r>
      <w:r>
        <w:rPr>
          <w:rFonts w:eastAsia="Calibri"/>
          <w:spacing w:val="-2"/>
        </w:rPr>
        <w:t xml:space="preserve"> </w:t>
      </w:r>
      <w:r>
        <w:rPr>
          <w:rFonts w:eastAsia="Calibri"/>
        </w:rPr>
        <w:t>and</w:t>
      </w:r>
      <w:r>
        <w:rPr>
          <w:rFonts w:eastAsia="Calibri"/>
          <w:spacing w:val="-2"/>
        </w:rPr>
        <w:t xml:space="preserve"> </w:t>
      </w:r>
      <w:r>
        <w:rPr>
          <w:rFonts w:eastAsia="Calibri"/>
        </w:rPr>
        <w:t>pre-heat</w:t>
      </w:r>
      <w:r>
        <w:rPr>
          <w:rFonts w:eastAsia="Calibri"/>
          <w:spacing w:val="-2"/>
        </w:rPr>
        <w:t xml:space="preserve"> </w:t>
      </w:r>
      <w:r>
        <w:rPr>
          <w:rFonts w:eastAsia="Calibri"/>
        </w:rPr>
        <w:t>the</w:t>
      </w:r>
      <w:r>
        <w:rPr>
          <w:rFonts w:eastAsia="Calibri"/>
          <w:spacing w:val="-2"/>
        </w:rPr>
        <w:t xml:space="preserve"> </w:t>
      </w:r>
      <w:r>
        <w:rPr>
          <w:rFonts w:eastAsia="Calibri"/>
        </w:rPr>
        <w:t>soldering</w:t>
      </w:r>
      <w:r>
        <w:rPr>
          <w:rFonts w:eastAsia="Calibri"/>
          <w:spacing w:val="-1"/>
        </w:rPr>
        <w:t xml:space="preserve"> </w:t>
      </w:r>
      <w:r>
        <w:rPr>
          <w:rFonts w:eastAsia="Calibri"/>
        </w:rPr>
        <w:t>iron.</w:t>
      </w:r>
    </w:p>
    <w:p w:rsidR="002C1785" w:rsidRDefault="002C1785" w:rsidP="002D2BBF">
      <w:pPr>
        <w:widowControl w:val="0"/>
        <w:numPr>
          <w:ilvl w:val="0"/>
          <w:numId w:val="259"/>
        </w:numPr>
        <w:tabs>
          <w:tab w:val="left" w:pos="720"/>
        </w:tabs>
        <w:autoSpaceDE w:val="0"/>
        <w:autoSpaceDN w:val="0"/>
        <w:spacing w:line="360" w:lineRule="auto"/>
        <w:ind w:right="1144"/>
        <w:jc w:val="both"/>
        <w:rPr>
          <w:rFonts w:eastAsia="Calibri"/>
        </w:rPr>
      </w:pPr>
      <w:r>
        <w:rPr>
          <w:rFonts w:eastAsia="Calibri"/>
        </w:rPr>
        <w:t>Heat both items at the same time by applying the soldering iron to the</w:t>
      </w:r>
      <w:r>
        <w:rPr>
          <w:rFonts w:eastAsia="Calibri"/>
          <w:spacing w:val="-47"/>
        </w:rPr>
        <w:t xml:space="preserve"> </w:t>
      </w:r>
      <w:r>
        <w:rPr>
          <w:rFonts w:eastAsia="Calibri"/>
        </w:rPr>
        <w:t>copper pad</w:t>
      </w:r>
      <w:r>
        <w:rPr>
          <w:rFonts w:eastAsia="Calibri"/>
          <w:spacing w:val="-1"/>
        </w:rPr>
        <w:t xml:space="preserve"> </w:t>
      </w:r>
      <w:r>
        <w:rPr>
          <w:rFonts w:eastAsia="Calibri"/>
        </w:rPr>
        <w:t>and</w:t>
      </w:r>
      <w:r>
        <w:rPr>
          <w:rFonts w:eastAsia="Calibri"/>
          <w:spacing w:val="-4"/>
        </w:rPr>
        <w:t xml:space="preserve"> </w:t>
      </w:r>
      <w:r>
        <w:rPr>
          <w:rFonts w:eastAsia="Calibri"/>
        </w:rPr>
        <w:t>the component lead.</w:t>
      </w:r>
    </w:p>
    <w:p w:rsidR="002C1785" w:rsidRDefault="002C1785" w:rsidP="002D2BBF">
      <w:pPr>
        <w:widowControl w:val="0"/>
        <w:numPr>
          <w:ilvl w:val="0"/>
          <w:numId w:val="259"/>
        </w:numPr>
        <w:tabs>
          <w:tab w:val="left" w:pos="720"/>
        </w:tabs>
        <w:autoSpaceDE w:val="0"/>
        <w:autoSpaceDN w:val="0"/>
        <w:spacing w:line="360" w:lineRule="auto"/>
        <w:ind w:right="562"/>
        <w:jc w:val="both"/>
        <w:rPr>
          <w:rFonts w:eastAsia="Calibri"/>
        </w:rPr>
      </w:pPr>
      <w:r>
        <w:rPr>
          <w:rFonts w:eastAsia="Calibri"/>
        </w:rPr>
        <w:t>Continue heating and apply a few millimeters of solder. Remove the iron and</w:t>
      </w:r>
      <w:r>
        <w:rPr>
          <w:rFonts w:eastAsia="Calibri"/>
          <w:spacing w:val="-47"/>
        </w:rPr>
        <w:t xml:space="preserve"> </w:t>
      </w:r>
      <w:r>
        <w:rPr>
          <w:rFonts w:eastAsia="Calibri"/>
        </w:rPr>
        <w:t>allow</w:t>
      </w:r>
      <w:r>
        <w:rPr>
          <w:rFonts w:eastAsia="Calibri"/>
          <w:spacing w:val="-2"/>
        </w:rPr>
        <w:t xml:space="preserve"> </w:t>
      </w:r>
      <w:r>
        <w:rPr>
          <w:rFonts w:eastAsia="Calibri"/>
        </w:rPr>
        <w:t>the</w:t>
      </w:r>
      <w:r>
        <w:rPr>
          <w:rFonts w:eastAsia="Calibri"/>
          <w:spacing w:val="-1"/>
        </w:rPr>
        <w:t xml:space="preserve"> </w:t>
      </w:r>
      <w:r>
        <w:rPr>
          <w:rFonts w:eastAsia="Calibri"/>
        </w:rPr>
        <w:t>solder</w:t>
      </w:r>
      <w:r>
        <w:rPr>
          <w:rFonts w:eastAsia="Calibri"/>
          <w:spacing w:val="-2"/>
        </w:rPr>
        <w:t xml:space="preserve"> </w:t>
      </w:r>
      <w:r>
        <w:rPr>
          <w:rFonts w:eastAsia="Calibri"/>
        </w:rPr>
        <w:t>joint</w:t>
      </w:r>
      <w:r>
        <w:rPr>
          <w:rFonts w:eastAsia="Calibri"/>
          <w:spacing w:val="-3"/>
        </w:rPr>
        <w:t xml:space="preserve"> </w:t>
      </w:r>
      <w:r>
        <w:rPr>
          <w:rFonts w:eastAsia="Calibri"/>
        </w:rPr>
        <w:t>to</w:t>
      </w:r>
      <w:r>
        <w:rPr>
          <w:rFonts w:eastAsia="Calibri"/>
          <w:spacing w:val="1"/>
        </w:rPr>
        <w:t xml:space="preserve"> </w:t>
      </w:r>
      <w:r>
        <w:rPr>
          <w:rFonts w:eastAsia="Calibri"/>
        </w:rPr>
        <w:t>cool naturally.</w:t>
      </w:r>
    </w:p>
    <w:p w:rsidR="00C629D2" w:rsidRDefault="002C1785" w:rsidP="0007351D">
      <w:pPr>
        <w:tabs>
          <w:tab w:val="left" w:pos="1371"/>
        </w:tabs>
        <w:spacing w:line="360" w:lineRule="auto"/>
        <w:rPr>
          <w:rFonts w:eastAsia="Calibri"/>
        </w:rPr>
      </w:pPr>
      <w:r>
        <w:rPr>
          <w:rFonts w:eastAsia="Calibri"/>
        </w:rPr>
        <w:t>It only takes a second or two to make the perfect joint, which should appear</w:t>
      </w:r>
      <w:r>
        <w:rPr>
          <w:rFonts w:eastAsia="Calibri"/>
          <w:spacing w:val="-47"/>
        </w:rPr>
        <w:t xml:space="preserve"> </w:t>
      </w:r>
      <w:r w:rsidR="00C82A41">
        <w:rPr>
          <w:rFonts w:eastAsia="Calibri"/>
        </w:rPr>
        <w:t>shiny.</w:t>
      </w:r>
    </w:p>
    <w:p w:rsidR="00C629D2" w:rsidRPr="00C82A41" w:rsidRDefault="00C629D2" w:rsidP="002D2BBF">
      <w:pPr>
        <w:pStyle w:val="ListParagraph"/>
        <w:numPr>
          <w:ilvl w:val="0"/>
          <w:numId w:val="347"/>
        </w:numPr>
        <w:spacing w:before="240" w:after="240" w:line="360" w:lineRule="auto"/>
        <w:rPr>
          <w:rFonts w:eastAsia="Calibri"/>
          <w:b/>
        </w:rPr>
      </w:pPr>
      <w:bookmarkStart w:id="102" w:name="_TOC_250006"/>
      <w:r w:rsidRPr="00C82A41">
        <w:rPr>
          <w:rFonts w:eastAsia="Calibri"/>
          <w:b/>
        </w:rPr>
        <w:t>Assembling a</w:t>
      </w:r>
      <w:r w:rsidRPr="00C82A41">
        <w:rPr>
          <w:rFonts w:eastAsia="Calibri"/>
          <w:b/>
          <w:spacing w:val="-5"/>
        </w:rPr>
        <w:t xml:space="preserve"> </w:t>
      </w:r>
      <w:r w:rsidRPr="00C82A41">
        <w:rPr>
          <w:rFonts w:eastAsia="Calibri"/>
          <w:b/>
        </w:rPr>
        <w:t>Mobile</w:t>
      </w:r>
      <w:r w:rsidRPr="00C82A41">
        <w:rPr>
          <w:rFonts w:eastAsia="Calibri"/>
          <w:b/>
          <w:spacing w:val="-1"/>
        </w:rPr>
        <w:t xml:space="preserve"> </w:t>
      </w:r>
      <w:bookmarkEnd w:id="102"/>
      <w:r w:rsidRPr="00C82A41">
        <w:rPr>
          <w:rFonts w:eastAsia="Calibri"/>
          <w:b/>
        </w:rPr>
        <w:t>Phone</w:t>
      </w:r>
    </w:p>
    <w:p w:rsidR="00C629D2" w:rsidRDefault="00C629D2" w:rsidP="0007351D">
      <w:pPr>
        <w:widowControl w:val="0"/>
        <w:autoSpaceDE w:val="0"/>
        <w:autoSpaceDN w:val="0"/>
        <w:spacing w:line="360" w:lineRule="auto"/>
        <w:rPr>
          <w:rFonts w:eastAsia="Calibri"/>
        </w:rPr>
      </w:pPr>
      <w:r>
        <w:rPr>
          <w:rFonts w:eastAsia="Calibri"/>
        </w:rPr>
        <w:t>The following</w:t>
      </w:r>
      <w:r>
        <w:rPr>
          <w:rFonts w:eastAsia="Calibri"/>
          <w:spacing w:val="-2"/>
        </w:rPr>
        <w:t xml:space="preserve"> </w:t>
      </w:r>
      <w:r>
        <w:rPr>
          <w:rFonts w:eastAsia="Calibri"/>
        </w:rPr>
        <w:t>are</w:t>
      </w:r>
      <w:r>
        <w:rPr>
          <w:rFonts w:eastAsia="Calibri"/>
          <w:spacing w:val="-2"/>
        </w:rPr>
        <w:t xml:space="preserve"> </w:t>
      </w:r>
      <w:r>
        <w:rPr>
          <w:rFonts w:eastAsia="Calibri"/>
        </w:rPr>
        <w:t>the</w:t>
      </w:r>
      <w:r>
        <w:rPr>
          <w:rFonts w:eastAsia="Calibri"/>
          <w:spacing w:val="-1"/>
        </w:rPr>
        <w:t xml:space="preserve"> </w:t>
      </w:r>
      <w:r>
        <w:rPr>
          <w:rFonts w:eastAsia="Calibri"/>
        </w:rPr>
        <w:t>steps</w:t>
      </w:r>
      <w:r>
        <w:rPr>
          <w:rFonts w:eastAsia="Calibri"/>
          <w:spacing w:val="-3"/>
        </w:rPr>
        <w:t xml:space="preserve"> </w:t>
      </w:r>
      <w:r>
        <w:rPr>
          <w:rFonts w:eastAsia="Calibri"/>
        </w:rPr>
        <w:t>that</w:t>
      </w:r>
      <w:r>
        <w:rPr>
          <w:rFonts w:eastAsia="Calibri"/>
          <w:spacing w:val="-2"/>
        </w:rPr>
        <w:t xml:space="preserve"> </w:t>
      </w:r>
      <w:r>
        <w:rPr>
          <w:rFonts w:eastAsia="Calibri"/>
        </w:rPr>
        <w:t>you</w:t>
      </w:r>
      <w:r>
        <w:rPr>
          <w:rFonts w:eastAsia="Calibri"/>
          <w:spacing w:val="-1"/>
        </w:rPr>
        <w:t xml:space="preserve"> </w:t>
      </w:r>
      <w:r>
        <w:rPr>
          <w:rFonts w:eastAsia="Calibri"/>
        </w:rPr>
        <w:t>should</w:t>
      </w:r>
      <w:r>
        <w:rPr>
          <w:rFonts w:eastAsia="Calibri"/>
          <w:spacing w:val="-2"/>
        </w:rPr>
        <w:t xml:space="preserve"> </w:t>
      </w:r>
      <w:r>
        <w:rPr>
          <w:rFonts w:eastAsia="Calibri"/>
        </w:rPr>
        <w:t>take</w:t>
      </w:r>
      <w:r>
        <w:rPr>
          <w:rFonts w:eastAsia="Calibri"/>
          <w:spacing w:val="-2"/>
        </w:rPr>
        <w:t xml:space="preserve"> </w:t>
      </w:r>
      <w:r>
        <w:rPr>
          <w:rFonts w:eastAsia="Calibri"/>
        </w:rPr>
        <w:t>when</w:t>
      </w:r>
      <w:r>
        <w:rPr>
          <w:rFonts w:eastAsia="Calibri"/>
          <w:spacing w:val="-3"/>
        </w:rPr>
        <w:t xml:space="preserve"> </w:t>
      </w:r>
      <w:r>
        <w:rPr>
          <w:rFonts w:eastAsia="Calibri"/>
        </w:rPr>
        <w:t>assembling</w:t>
      </w:r>
      <w:r>
        <w:rPr>
          <w:rFonts w:eastAsia="Calibri"/>
          <w:spacing w:val="-1"/>
        </w:rPr>
        <w:t xml:space="preserve"> </w:t>
      </w:r>
      <w:r>
        <w:rPr>
          <w:rFonts w:eastAsia="Calibri"/>
        </w:rPr>
        <w:t>a</w:t>
      </w:r>
      <w:r>
        <w:rPr>
          <w:rFonts w:eastAsia="Calibri"/>
          <w:spacing w:val="-2"/>
        </w:rPr>
        <w:t xml:space="preserve"> </w:t>
      </w:r>
      <w:r>
        <w:rPr>
          <w:rFonts w:eastAsia="Calibri"/>
        </w:rPr>
        <w:t>mobile</w:t>
      </w:r>
      <w:r>
        <w:rPr>
          <w:rFonts w:eastAsia="Calibri"/>
          <w:spacing w:val="-2"/>
        </w:rPr>
        <w:t xml:space="preserve"> </w:t>
      </w:r>
      <w:r>
        <w:rPr>
          <w:rFonts w:eastAsia="Calibri"/>
        </w:rPr>
        <w:t>phone:</w:t>
      </w:r>
    </w:p>
    <w:p w:rsidR="00C629D2" w:rsidRDefault="00C629D2" w:rsidP="002D2BBF">
      <w:pPr>
        <w:widowControl w:val="0"/>
        <w:numPr>
          <w:ilvl w:val="0"/>
          <w:numId w:val="257"/>
        </w:numPr>
        <w:tabs>
          <w:tab w:val="left" w:pos="1260"/>
        </w:tabs>
        <w:autoSpaceDE w:val="0"/>
        <w:autoSpaceDN w:val="0"/>
        <w:spacing w:line="360" w:lineRule="auto"/>
        <w:rPr>
          <w:rFonts w:eastAsia="Calibri"/>
        </w:rPr>
      </w:pPr>
      <w:r>
        <w:rPr>
          <w:rFonts w:eastAsia="Calibri"/>
        </w:rPr>
        <w:t>Fix</w:t>
      </w:r>
      <w:r>
        <w:rPr>
          <w:rFonts w:eastAsia="Calibri"/>
          <w:spacing w:val="-1"/>
        </w:rPr>
        <w:t xml:space="preserve"> </w:t>
      </w:r>
      <w:r>
        <w:rPr>
          <w:rFonts w:eastAsia="Calibri"/>
        </w:rPr>
        <w:t>the</w:t>
      </w:r>
      <w:r>
        <w:rPr>
          <w:rFonts w:eastAsia="Calibri"/>
          <w:spacing w:val="-2"/>
        </w:rPr>
        <w:t xml:space="preserve"> </w:t>
      </w:r>
      <w:r>
        <w:rPr>
          <w:rFonts w:eastAsia="Calibri"/>
        </w:rPr>
        <w:t>vibrator strips</w:t>
      </w:r>
      <w:r>
        <w:rPr>
          <w:rFonts w:eastAsia="Calibri"/>
          <w:spacing w:val="-3"/>
        </w:rPr>
        <w:t xml:space="preserve"> </w:t>
      </w:r>
      <w:r>
        <w:rPr>
          <w:rFonts w:eastAsia="Calibri"/>
        </w:rPr>
        <w:t>of</w:t>
      </w:r>
      <w:r>
        <w:rPr>
          <w:rFonts w:eastAsia="Calibri"/>
          <w:spacing w:val="-3"/>
        </w:rPr>
        <w:t xml:space="preserve"> </w:t>
      </w:r>
      <w:r>
        <w:rPr>
          <w:rFonts w:eastAsia="Calibri"/>
        </w:rPr>
        <w:t>speaker</w:t>
      </w:r>
      <w:r>
        <w:rPr>
          <w:rFonts w:eastAsia="Calibri"/>
          <w:spacing w:val="-3"/>
        </w:rPr>
        <w:t xml:space="preserve"> </w:t>
      </w:r>
      <w:r>
        <w:rPr>
          <w:rFonts w:eastAsia="Calibri"/>
        </w:rPr>
        <w:t>and</w:t>
      </w:r>
      <w:r>
        <w:rPr>
          <w:rFonts w:eastAsia="Calibri"/>
          <w:spacing w:val="-2"/>
        </w:rPr>
        <w:t xml:space="preserve"> </w:t>
      </w:r>
      <w:r>
        <w:rPr>
          <w:rFonts w:eastAsia="Calibri"/>
        </w:rPr>
        <w:t>volume button</w:t>
      </w:r>
    </w:p>
    <w:p w:rsidR="00C629D2" w:rsidRDefault="00C629D2" w:rsidP="002D2BBF">
      <w:pPr>
        <w:widowControl w:val="0"/>
        <w:numPr>
          <w:ilvl w:val="0"/>
          <w:numId w:val="257"/>
        </w:numPr>
        <w:tabs>
          <w:tab w:val="left" w:pos="1260"/>
        </w:tabs>
        <w:autoSpaceDE w:val="0"/>
        <w:autoSpaceDN w:val="0"/>
        <w:spacing w:line="360" w:lineRule="auto"/>
        <w:rPr>
          <w:rFonts w:eastAsia="Calibri"/>
        </w:rPr>
      </w:pPr>
      <w:r>
        <w:rPr>
          <w:rFonts w:eastAsia="Calibri"/>
        </w:rPr>
        <w:t>Fix the</w:t>
      </w:r>
      <w:r>
        <w:rPr>
          <w:rFonts w:eastAsia="Calibri"/>
          <w:spacing w:val="-2"/>
        </w:rPr>
        <w:t xml:space="preserve"> </w:t>
      </w:r>
      <w:r>
        <w:rPr>
          <w:rFonts w:eastAsia="Calibri"/>
        </w:rPr>
        <w:t>motherboard</w:t>
      </w:r>
    </w:p>
    <w:p w:rsidR="00C629D2" w:rsidRDefault="00C629D2" w:rsidP="002D2BBF">
      <w:pPr>
        <w:widowControl w:val="0"/>
        <w:numPr>
          <w:ilvl w:val="0"/>
          <w:numId w:val="257"/>
        </w:numPr>
        <w:tabs>
          <w:tab w:val="left" w:pos="1260"/>
        </w:tabs>
        <w:autoSpaceDE w:val="0"/>
        <w:autoSpaceDN w:val="0"/>
        <w:spacing w:line="360" w:lineRule="auto"/>
        <w:rPr>
          <w:rFonts w:eastAsia="Calibri"/>
        </w:rPr>
      </w:pPr>
      <w:r>
        <w:rPr>
          <w:rFonts w:eastAsia="Calibri"/>
        </w:rPr>
        <w:t>Connect</w:t>
      </w:r>
      <w:r>
        <w:rPr>
          <w:rFonts w:eastAsia="Calibri"/>
          <w:spacing w:val="-2"/>
        </w:rPr>
        <w:t xml:space="preserve"> </w:t>
      </w:r>
      <w:r>
        <w:rPr>
          <w:rFonts w:eastAsia="Calibri"/>
        </w:rPr>
        <w:t>the</w:t>
      </w:r>
      <w:r>
        <w:rPr>
          <w:rFonts w:eastAsia="Calibri"/>
          <w:spacing w:val="-1"/>
        </w:rPr>
        <w:t xml:space="preserve"> </w:t>
      </w:r>
      <w:r>
        <w:rPr>
          <w:rFonts w:eastAsia="Calibri"/>
        </w:rPr>
        <w:t>antenna</w:t>
      </w:r>
      <w:r>
        <w:rPr>
          <w:rFonts w:eastAsia="Calibri"/>
          <w:spacing w:val="-2"/>
        </w:rPr>
        <w:t xml:space="preserve"> </w:t>
      </w:r>
      <w:r>
        <w:rPr>
          <w:rFonts w:eastAsia="Calibri"/>
        </w:rPr>
        <w:t>with</w:t>
      </w:r>
      <w:r>
        <w:rPr>
          <w:rFonts w:eastAsia="Calibri"/>
          <w:spacing w:val="-3"/>
        </w:rPr>
        <w:t xml:space="preserve"> </w:t>
      </w:r>
      <w:r>
        <w:rPr>
          <w:rFonts w:eastAsia="Calibri"/>
        </w:rPr>
        <w:t>wire</w:t>
      </w:r>
    </w:p>
    <w:p w:rsidR="00C629D2" w:rsidRDefault="00C629D2" w:rsidP="002D2BBF">
      <w:pPr>
        <w:widowControl w:val="0"/>
        <w:numPr>
          <w:ilvl w:val="0"/>
          <w:numId w:val="257"/>
        </w:numPr>
        <w:tabs>
          <w:tab w:val="left" w:pos="1260"/>
        </w:tabs>
        <w:autoSpaceDE w:val="0"/>
        <w:autoSpaceDN w:val="0"/>
        <w:spacing w:line="360" w:lineRule="auto"/>
        <w:rPr>
          <w:rFonts w:eastAsia="Calibri"/>
        </w:rPr>
      </w:pPr>
      <w:r>
        <w:rPr>
          <w:rFonts w:eastAsia="Calibri"/>
        </w:rPr>
        <w:t>Place</w:t>
      </w:r>
      <w:r>
        <w:rPr>
          <w:rFonts w:eastAsia="Calibri"/>
          <w:spacing w:val="-3"/>
        </w:rPr>
        <w:t xml:space="preserve"> </w:t>
      </w:r>
      <w:r>
        <w:rPr>
          <w:rFonts w:eastAsia="Calibri"/>
        </w:rPr>
        <w:t>the</w:t>
      </w:r>
      <w:r>
        <w:rPr>
          <w:rFonts w:eastAsia="Calibri"/>
          <w:spacing w:val="-1"/>
        </w:rPr>
        <w:t xml:space="preserve"> </w:t>
      </w:r>
      <w:r>
        <w:rPr>
          <w:rFonts w:eastAsia="Calibri"/>
        </w:rPr>
        <w:t>camera and</w:t>
      </w:r>
      <w:r>
        <w:rPr>
          <w:rFonts w:eastAsia="Calibri"/>
          <w:spacing w:val="-3"/>
        </w:rPr>
        <w:t xml:space="preserve"> </w:t>
      </w:r>
      <w:r>
        <w:rPr>
          <w:rFonts w:eastAsia="Calibri"/>
        </w:rPr>
        <w:t>connect</w:t>
      </w:r>
      <w:r>
        <w:rPr>
          <w:rFonts w:eastAsia="Calibri"/>
          <w:spacing w:val="1"/>
        </w:rPr>
        <w:t xml:space="preserve"> </w:t>
      </w:r>
      <w:r>
        <w:rPr>
          <w:rFonts w:eastAsia="Calibri"/>
        </w:rPr>
        <w:t>it</w:t>
      </w:r>
    </w:p>
    <w:p w:rsidR="00C629D2" w:rsidRDefault="00C629D2" w:rsidP="002D2BBF">
      <w:pPr>
        <w:widowControl w:val="0"/>
        <w:numPr>
          <w:ilvl w:val="0"/>
          <w:numId w:val="257"/>
        </w:numPr>
        <w:tabs>
          <w:tab w:val="left" w:pos="1260"/>
        </w:tabs>
        <w:autoSpaceDE w:val="0"/>
        <w:autoSpaceDN w:val="0"/>
        <w:spacing w:line="360" w:lineRule="auto"/>
        <w:rPr>
          <w:rFonts w:eastAsia="Calibri"/>
        </w:rPr>
      </w:pPr>
      <w:r>
        <w:rPr>
          <w:rFonts w:eastAsia="Calibri"/>
        </w:rPr>
        <w:t>Place</w:t>
      </w:r>
      <w:r>
        <w:rPr>
          <w:rFonts w:eastAsia="Calibri"/>
          <w:spacing w:val="-3"/>
        </w:rPr>
        <w:t xml:space="preserve"> </w:t>
      </w:r>
      <w:r>
        <w:rPr>
          <w:rFonts w:eastAsia="Calibri"/>
        </w:rPr>
        <w:t>the buzzer</w:t>
      </w:r>
    </w:p>
    <w:p w:rsidR="00C629D2" w:rsidRDefault="00C629D2" w:rsidP="002D2BBF">
      <w:pPr>
        <w:widowControl w:val="0"/>
        <w:numPr>
          <w:ilvl w:val="0"/>
          <w:numId w:val="257"/>
        </w:numPr>
        <w:tabs>
          <w:tab w:val="left" w:pos="1260"/>
        </w:tabs>
        <w:autoSpaceDE w:val="0"/>
        <w:autoSpaceDN w:val="0"/>
        <w:spacing w:line="360" w:lineRule="auto"/>
        <w:rPr>
          <w:rFonts w:eastAsia="Calibri"/>
        </w:rPr>
      </w:pPr>
      <w:r>
        <w:rPr>
          <w:rFonts w:eastAsia="Calibri"/>
        </w:rPr>
        <w:t>Put the</w:t>
      </w:r>
      <w:r>
        <w:rPr>
          <w:rFonts w:eastAsia="Calibri"/>
          <w:spacing w:val="-1"/>
        </w:rPr>
        <w:t xml:space="preserve"> </w:t>
      </w:r>
      <w:r>
        <w:rPr>
          <w:rFonts w:eastAsia="Calibri"/>
        </w:rPr>
        <w:t>camera</w:t>
      </w:r>
      <w:r>
        <w:rPr>
          <w:rFonts w:eastAsia="Calibri"/>
          <w:spacing w:val="-3"/>
        </w:rPr>
        <w:t xml:space="preserve"> </w:t>
      </w:r>
      <w:r>
        <w:rPr>
          <w:rFonts w:eastAsia="Calibri"/>
        </w:rPr>
        <w:t>cover</w:t>
      </w:r>
    </w:p>
    <w:p w:rsidR="00C629D2" w:rsidRDefault="00C629D2" w:rsidP="002D2BBF">
      <w:pPr>
        <w:widowControl w:val="0"/>
        <w:numPr>
          <w:ilvl w:val="0"/>
          <w:numId w:val="257"/>
        </w:numPr>
        <w:tabs>
          <w:tab w:val="left" w:pos="1260"/>
        </w:tabs>
        <w:autoSpaceDE w:val="0"/>
        <w:autoSpaceDN w:val="0"/>
        <w:spacing w:line="360" w:lineRule="auto"/>
        <w:rPr>
          <w:rFonts w:eastAsia="Calibri"/>
        </w:rPr>
      </w:pPr>
      <w:r>
        <w:rPr>
          <w:rFonts w:eastAsia="Calibri"/>
        </w:rPr>
        <w:t>Make</w:t>
      </w:r>
      <w:r>
        <w:rPr>
          <w:rFonts w:eastAsia="Calibri"/>
          <w:spacing w:val="-3"/>
        </w:rPr>
        <w:t xml:space="preserve"> </w:t>
      </w:r>
      <w:r>
        <w:rPr>
          <w:rFonts w:eastAsia="Calibri"/>
        </w:rPr>
        <w:t>sure</w:t>
      </w:r>
      <w:r>
        <w:rPr>
          <w:rFonts w:eastAsia="Calibri"/>
          <w:spacing w:val="-3"/>
        </w:rPr>
        <w:t xml:space="preserve"> </w:t>
      </w:r>
      <w:r>
        <w:rPr>
          <w:rFonts w:eastAsia="Calibri"/>
        </w:rPr>
        <w:t>that</w:t>
      </w:r>
      <w:r>
        <w:rPr>
          <w:rFonts w:eastAsia="Calibri"/>
          <w:spacing w:val="-2"/>
        </w:rPr>
        <w:t xml:space="preserve"> </w:t>
      </w:r>
      <w:r>
        <w:rPr>
          <w:rFonts w:eastAsia="Calibri"/>
        </w:rPr>
        <w:t>the</w:t>
      </w:r>
      <w:r>
        <w:rPr>
          <w:rFonts w:eastAsia="Calibri"/>
          <w:spacing w:val="-1"/>
        </w:rPr>
        <w:t xml:space="preserve"> </w:t>
      </w:r>
      <w:r>
        <w:rPr>
          <w:rFonts w:eastAsia="Calibri"/>
        </w:rPr>
        <w:t>LCD</w:t>
      </w:r>
      <w:r>
        <w:rPr>
          <w:rFonts w:eastAsia="Calibri"/>
          <w:spacing w:val="-1"/>
        </w:rPr>
        <w:t xml:space="preserve"> </w:t>
      </w:r>
      <w:r>
        <w:rPr>
          <w:rFonts w:eastAsia="Calibri"/>
        </w:rPr>
        <w:t>is</w:t>
      </w:r>
      <w:r>
        <w:rPr>
          <w:rFonts w:eastAsia="Calibri"/>
          <w:spacing w:val="-2"/>
        </w:rPr>
        <w:t xml:space="preserve"> </w:t>
      </w:r>
      <w:r>
        <w:rPr>
          <w:rFonts w:eastAsia="Calibri"/>
        </w:rPr>
        <w:t>working</w:t>
      </w:r>
      <w:r>
        <w:rPr>
          <w:rFonts w:eastAsia="Calibri"/>
          <w:spacing w:val="-2"/>
        </w:rPr>
        <w:t xml:space="preserve"> </w:t>
      </w:r>
      <w:r>
        <w:rPr>
          <w:rFonts w:eastAsia="Calibri"/>
        </w:rPr>
        <w:t>before</w:t>
      </w:r>
      <w:r>
        <w:rPr>
          <w:rFonts w:eastAsia="Calibri"/>
          <w:spacing w:val="-3"/>
        </w:rPr>
        <w:t xml:space="preserve"> </w:t>
      </w:r>
      <w:r>
        <w:rPr>
          <w:rFonts w:eastAsia="Calibri"/>
        </w:rPr>
        <w:t>you</w:t>
      </w:r>
      <w:r>
        <w:rPr>
          <w:rFonts w:eastAsia="Calibri"/>
          <w:spacing w:val="-2"/>
        </w:rPr>
        <w:t xml:space="preserve"> </w:t>
      </w:r>
      <w:r>
        <w:rPr>
          <w:rFonts w:eastAsia="Calibri"/>
        </w:rPr>
        <w:t>place</w:t>
      </w:r>
      <w:r>
        <w:rPr>
          <w:rFonts w:eastAsia="Calibri"/>
          <w:spacing w:val="-1"/>
        </w:rPr>
        <w:t xml:space="preserve"> </w:t>
      </w:r>
      <w:r>
        <w:rPr>
          <w:rFonts w:eastAsia="Calibri"/>
        </w:rPr>
        <w:t>the</w:t>
      </w:r>
      <w:r>
        <w:rPr>
          <w:rFonts w:eastAsia="Calibri"/>
          <w:spacing w:val="-1"/>
        </w:rPr>
        <w:t xml:space="preserve"> </w:t>
      </w:r>
      <w:r>
        <w:rPr>
          <w:rFonts w:eastAsia="Calibri"/>
        </w:rPr>
        <w:t>screen</w:t>
      </w:r>
    </w:p>
    <w:p w:rsidR="00C629D2" w:rsidRDefault="00C629D2" w:rsidP="002D2BBF">
      <w:pPr>
        <w:widowControl w:val="0"/>
        <w:numPr>
          <w:ilvl w:val="0"/>
          <w:numId w:val="257"/>
        </w:numPr>
        <w:tabs>
          <w:tab w:val="left" w:pos="1260"/>
        </w:tabs>
        <w:autoSpaceDE w:val="0"/>
        <w:autoSpaceDN w:val="0"/>
        <w:spacing w:line="360" w:lineRule="auto"/>
        <w:rPr>
          <w:rFonts w:eastAsia="Calibri"/>
        </w:rPr>
      </w:pPr>
      <w:r>
        <w:rPr>
          <w:rFonts w:eastAsia="Calibri"/>
        </w:rPr>
        <w:t>Put</w:t>
      </w:r>
      <w:r>
        <w:rPr>
          <w:rFonts w:eastAsia="Calibri"/>
          <w:spacing w:val="-1"/>
        </w:rPr>
        <w:t xml:space="preserve"> </w:t>
      </w:r>
      <w:r>
        <w:rPr>
          <w:rFonts w:eastAsia="Calibri"/>
        </w:rPr>
        <w:t>battery</w:t>
      </w:r>
      <w:r>
        <w:rPr>
          <w:rFonts w:eastAsia="Calibri"/>
          <w:spacing w:val="-3"/>
        </w:rPr>
        <w:t xml:space="preserve"> </w:t>
      </w:r>
      <w:r>
        <w:rPr>
          <w:rFonts w:eastAsia="Calibri"/>
        </w:rPr>
        <w:t>and</w:t>
      </w:r>
      <w:r>
        <w:rPr>
          <w:rFonts w:eastAsia="Calibri"/>
          <w:spacing w:val="-3"/>
        </w:rPr>
        <w:t xml:space="preserve"> </w:t>
      </w:r>
      <w:r>
        <w:rPr>
          <w:rFonts w:eastAsia="Calibri"/>
        </w:rPr>
        <w:t>battery</w:t>
      </w:r>
      <w:r>
        <w:rPr>
          <w:rFonts w:eastAsia="Calibri"/>
          <w:spacing w:val="-3"/>
        </w:rPr>
        <w:t xml:space="preserve"> </w:t>
      </w:r>
      <w:r>
        <w:rPr>
          <w:rFonts w:eastAsia="Calibri"/>
        </w:rPr>
        <w:t>cover</w:t>
      </w:r>
    </w:p>
    <w:p w:rsidR="00E7539A" w:rsidRDefault="00C629D2" w:rsidP="0007351D">
      <w:pPr>
        <w:widowControl w:val="0"/>
        <w:autoSpaceDE w:val="0"/>
        <w:autoSpaceDN w:val="0"/>
        <w:spacing w:line="360" w:lineRule="auto"/>
        <w:ind w:right="1118"/>
      </w:pPr>
      <w:r>
        <w:rPr>
          <w:rFonts w:eastAsia="Calibri"/>
        </w:rPr>
        <w:t>So far you have learnt about the hazards of mobile phone repair, the parts of a</w:t>
      </w:r>
      <w:r>
        <w:rPr>
          <w:rFonts w:eastAsia="Calibri"/>
          <w:spacing w:val="-47"/>
        </w:rPr>
        <w:t xml:space="preserve"> </w:t>
      </w:r>
      <w:r>
        <w:rPr>
          <w:rFonts w:eastAsia="Calibri"/>
        </w:rPr>
        <w:t>mobile phone, the tools to use and how to assemble a mobile</w:t>
      </w:r>
      <w:r>
        <w:rPr>
          <w:rFonts w:eastAsia="Calibri"/>
          <w:spacing w:val="-47"/>
        </w:rPr>
        <w:t xml:space="preserve"> </w:t>
      </w:r>
      <w:r>
        <w:rPr>
          <w:rFonts w:eastAsia="Calibri"/>
        </w:rPr>
        <w:t>phone.</w:t>
      </w:r>
      <w:r>
        <w:t xml:space="preserve"> </w:t>
      </w:r>
    </w:p>
    <w:p w:rsidR="009053F4" w:rsidRPr="0031650A" w:rsidRDefault="009053F4" w:rsidP="0007351D">
      <w:pPr>
        <w:widowControl w:val="0"/>
        <w:autoSpaceDE w:val="0"/>
        <w:autoSpaceDN w:val="0"/>
        <w:spacing w:line="360" w:lineRule="auto"/>
        <w:ind w:right="1118"/>
      </w:pPr>
    </w:p>
    <w:p w:rsidR="006E6358" w:rsidRPr="00C82A41" w:rsidRDefault="00491510" w:rsidP="00E7539A">
      <w:pPr>
        <w:pStyle w:val="Heading2"/>
        <w:spacing w:after="240" w:line="360" w:lineRule="auto"/>
        <w:rPr>
          <w:rFonts w:ascii="Times New Roman" w:hAnsi="Times New Roman" w:cs="Times New Roman"/>
          <w:b/>
          <w:color w:val="auto"/>
          <w:sz w:val="28"/>
          <w:szCs w:val="28"/>
        </w:rPr>
      </w:pPr>
      <w:bookmarkStart w:id="103" w:name="_Toc147824506"/>
      <w:bookmarkStart w:id="104" w:name="_Toc148018971"/>
      <w:r w:rsidRPr="00C82A41">
        <w:rPr>
          <w:rFonts w:ascii="Times New Roman" w:hAnsi="Times New Roman" w:cs="Times New Roman"/>
          <w:b/>
          <w:color w:val="auto"/>
          <w:sz w:val="28"/>
          <w:szCs w:val="28"/>
        </w:rPr>
        <w:lastRenderedPageBreak/>
        <w:t>Repair units using appropriate application software.</w:t>
      </w:r>
      <w:bookmarkEnd w:id="103"/>
      <w:bookmarkEnd w:id="104"/>
      <w:r w:rsidRPr="00C82A41">
        <w:rPr>
          <w:rFonts w:ascii="Times New Roman" w:hAnsi="Times New Roman" w:cs="Times New Roman"/>
          <w:b/>
          <w:color w:val="auto"/>
          <w:sz w:val="28"/>
          <w:szCs w:val="28"/>
        </w:rPr>
        <w:t xml:space="preserve"> </w:t>
      </w:r>
    </w:p>
    <w:p w:rsidR="001D646A" w:rsidRPr="001D646A" w:rsidRDefault="006E6358" w:rsidP="002D2BBF">
      <w:pPr>
        <w:pStyle w:val="ListParagraph"/>
        <w:numPr>
          <w:ilvl w:val="0"/>
          <w:numId w:val="348"/>
        </w:numPr>
        <w:spacing w:before="240" w:after="240" w:line="360" w:lineRule="auto"/>
        <w:rPr>
          <w:b/>
        </w:rPr>
      </w:pPr>
      <w:bookmarkStart w:id="105" w:name="_Toc147824507"/>
      <w:r w:rsidRPr="00C82A41">
        <w:rPr>
          <w:b/>
        </w:rPr>
        <w:t>Repair units</w:t>
      </w:r>
      <w:bookmarkEnd w:id="105"/>
      <w:r w:rsidR="001D646A">
        <w:rPr>
          <w:b/>
        </w:rPr>
        <w:t xml:space="preserve">: </w:t>
      </w:r>
      <w:r w:rsidR="00491510" w:rsidRPr="006E6358">
        <w:t>In the field of electrical/electronic equipment servicing, particularly in mobile phone repair and servicing, the ability to repair units using appropriate application software is crucial. This includes addressing software-related troubles that commonly occur in mobile phones. Let's explore some of these software-related issues and their corresponding solutions:</w:t>
      </w:r>
    </w:p>
    <w:p w:rsidR="001D646A" w:rsidRPr="001D646A" w:rsidRDefault="00491510" w:rsidP="002D2BBF">
      <w:pPr>
        <w:pStyle w:val="ListParagraph"/>
        <w:numPr>
          <w:ilvl w:val="0"/>
          <w:numId w:val="348"/>
        </w:numPr>
        <w:spacing w:before="240" w:after="240" w:line="360" w:lineRule="auto"/>
        <w:rPr>
          <w:b/>
        </w:rPr>
      </w:pPr>
      <w:r w:rsidRPr="001D646A">
        <w:rPr>
          <w:b/>
        </w:rPr>
        <w:t>Hang-up</w:t>
      </w:r>
      <w:proofErr w:type="gramStart"/>
      <w:r w:rsidRPr="001D646A">
        <w:rPr>
          <w:b/>
        </w:rPr>
        <w:t>:</w:t>
      </w:r>
      <w:r w:rsidRPr="001D646A">
        <w:rPr>
          <w:color w:val="000000"/>
        </w:rPr>
        <w:t>A</w:t>
      </w:r>
      <w:proofErr w:type="gramEnd"/>
      <w:r w:rsidRPr="001D646A">
        <w:rPr>
          <w:color w:val="000000"/>
        </w:rPr>
        <w:t xml:space="preserve"> hang-up refers to a situation where the mobile phone becomes unresponsive and freezes, often resulting in the screen being stuck on a particular image or application. This issue can be caused by various factors, such as incompatible apps, insufficient memory, or software conflicts. To resolve a hang-up, technicians can attempt a soft reset by holding down the power button until the device restarts. If that doesn't work, a hard reset or factory reset may be necessary. It's important to note that a factory reset will erase all data, so it's advisable to back up important information before performing this step.</w:t>
      </w:r>
    </w:p>
    <w:p w:rsidR="001D646A" w:rsidRPr="001D646A" w:rsidRDefault="00491510" w:rsidP="002D2BBF">
      <w:pPr>
        <w:pStyle w:val="ListParagraph"/>
        <w:numPr>
          <w:ilvl w:val="0"/>
          <w:numId w:val="348"/>
        </w:numPr>
        <w:spacing w:before="240" w:after="240" w:line="360" w:lineRule="auto"/>
        <w:rPr>
          <w:b/>
        </w:rPr>
      </w:pPr>
      <w:r w:rsidRPr="001D646A">
        <w:rPr>
          <w:b/>
        </w:rPr>
        <w:t xml:space="preserve">Virus: </w:t>
      </w:r>
      <w:r w:rsidRPr="001D646A">
        <w:rPr>
          <w:color w:val="000000"/>
        </w:rPr>
        <w:t>phones, like any other electronic device, can be susceptible to viruses or malware. Symptoms of a virus-infected device may include slow performance, unexpected pop-up ads, or unusual behavior. To address this issue, technicians can run a reputable antivirus application to scan and remove any malicious software. In some cases, a factory reset may be required to completely eliminate the virus, followed by reinstalling the necessary applications and restoring data from a backup.</w:t>
      </w:r>
    </w:p>
    <w:p w:rsidR="001D646A" w:rsidRPr="001D646A" w:rsidRDefault="00491510" w:rsidP="002D2BBF">
      <w:pPr>
        <w:pStyle w:val="ListParagraph"/>
        <w:numPr>
          <w:ilvl w:val="0"/>
          <w:numId w:val="348"/>
        </w:numPr>
        <w:spacing w:before="240" w:after="240" w:line="360" w:lineRule="auto"/>
        <w:rPr>
          <w:b/>
        </w:rPr>
      </w:pPr>
      <w:r w:rsidRPr="001D646A">
        <w:rPr>
          <w:b/>
        </w:rPr>
        <w:t xml:space="preserve">Four blinks / blinking display: </w:t>
      </w:r>
      <w:r w:rsidRPr="001D646A">
        <w:rPr>
          <w:color w:val="000000"/>
        </w:rPr>
        <w:t>A four-blink or blinking display issue typically indicates a software problem related to the device's firmware or operating system. This issue can occur due to incomplete software updates, corrupted system files, or incompatible software. Technicians can attempt to resolve this problem by performing a software update or reinstalling the operating system. Recovery mode or specialized software tools may be required for these procedures, depending on the mobile phone model.</w:t>
      </w:r>
    </w:p>
    <w:p w:rsidR="00491510" w:rsidRPr="001D646A" w:rsidRDefault="00491510" w:rsidP="002D2BBF">
      <w:pPr>
        <w:pStyle w:val="ListParagraph"/>
        <w:numPr>
          <w:ilvl w:val="0"/>
          <w:numId w:val="348"/>
        </w:numPr>
        <w:spacing w:before="240" w:after="240" w:line="360" w:lineRule="auto"/>
        <w:rPr>
          <w:b/>
        </w:rPr>
      </w:pPr>
      <w:r w:rsidRPr="001D646A">
        <w:rPr>
          <w:b/>
        </w:rPr>
        <w:t>Rebooting</w:t>
      </w:r>
      <w:proofErr w:type="gramStart"/>
      <w:r w:rsidRPr="001D646A">
        <w:rPr>
          <w:b/>
        </w:rPr>
        <w:t>:</w:t>
      </w:r>
      <w:r w:rsidRPr="001D646A">
        <w:rPr>
          <w:color w:val="000000"/>
        </w:rPr>
        <w:t>Random</w:t>
      </w:r>
      <w:proofErr w:type="gramEnd"/>
      <w:r w:rsidRPr="001D646A">
        <w:rPr>
          <w:color w:val="000000"/>
        </w:rPr>
        <w:t xml:space="preserve"> or frequent rebooting of a mobile phone can be frustrating and disruptive. This issue can be attributed to various factors, such as software glitches, incompatible apps, or faulty hardware. Technicians can troubleshoot this problem by identifying potential software conflicts, clearing app caches, or uninstalling problematic </w:t>
      </w:r>
      <w:r w:rsidRPr="001D646A">
        <w:rPr>
          <w:color w:val="000000"/>
        </w:rPr>
        <w:lastRenderedPageBreak/>
        <w:t>applications. If the issue persists, further diagnostics may be needed to determine if the problem is hardware-related, such as a faulty battery or power management circuitry.</w:t>
      </w:r>
    </w:p>
    <w:p w:rsidR="00B91782" w:rsidRDefault="00491510" w:rsidP="0007351D">
      <w:pPr>
        <w:spacing w:line="360" w:lineRule="auto"/>
        <w:rPr>
          <w:color w:val="000000"/>
        </w:rPr>
      </w:pPr>
      <w:r w:rsidRPr="00E62250">
        <w:rPr>
          <w:color w:val="000000"/>
        </w:rPr>
        <w:t>In all cases, it's important for technicians to have a good understanding of mobile phone operating systems (such as Android or iOS) and the specific diagnostic tools and software available for each platform. Staying updated with the latest software releases, patches, and security measures is crucial in providing effective repair a</w:t>
      </w:r>
      <w:r w:rsidR="007A30EB">
        <w:rPr>
          <w:color w:val="000000"/>
        </w:rPr>
        <w:t>nd servicing for mobile phones.</w:t>
      </w:r>
    </w:p>
    <w:p w:rsidR="006E6358" w:rsidRPr="00C82A41" w:rsidRDefault="006E6358" w:rsidP="002D2BBF">
      <w:pPr>
        <w:pStyle w:val="ListParagraph"/>
        <w:numPr>
          <w:ilvl w:val="0"/>
          <w:numId w:val="348"/>
        </w:numPr>
        <w:spacing w:before="240" w:after="240" w:line="360" w:lineRule="auto"/>
        <w:rPr>
          <w:b/>
        </w:rPr>
      </w:pPr>
      <w:bookmarkStart w:id="106" w:name="_Toc140624410"/>
      <w:bookmarkStart w:id="107" w:name="_Toc147824508"/>
      <w:r w:rsidRPr="00C82A41">
        <w:rPr>
          <w:b/>
        </w:rPr>
        <w:t>Install enhancements and applications.</w:t>
      </w:r>
      <w:bookmarkEnd w:id="106"/>
      <w:bookmarkEnd w:id="107"/>
    </w:p>
    <w:p w:rsidR="006E6358" w:rsidRDefault="006E6358" w:rsidP="0007351D">
      <w:pPr>
        <w:pStyle w:val="ListParagraph"/>
        <w:spacing w:line="360" w:lineRule="auto"/>
        <w:ind w:left="0"/>
        <w:jc w:val="both"/>
      </w:pPr>
      <w:r>
        <w:t xml:space="preserve">Software in a mobile phone can be divided into two. These are: </w:t>
      </w:r>
    </w:p>
    <w:p w:rsidR="006E6358" w:rsidRDefault="006E6358" w:rsidP="002D2BBF">
      <w:pPr>
        <w:pStyle w:val="ListParagraph"/>
        <w:numPr>
          <w:ilvl w:val="0"/>
          <w:numId w:val="234"/>
        </w:numPr>
        <w:spacing w:line="360" w:lineRule="auto"/>
      </w:pPr>
      <w:r>
        <w:t>System software</w:t>
      </w:r>
    </w:p>
    <w:p w:rsidR="006E6358" w:rsidRDefault="006E6358" w:rsidP="002D2BBF">
      <w:pPr>
        <w:pStyle w:val="ListParagraph"/>
        <w:numPr>
          <w:ilvl w:val="0"/>
          <w:numId w:val="234"/>
        </w:numPr>
        <w:spacing w:line="360" w:lineRule="auto"/>
      </w:pPr>
      <w:r>
        <w:t>Application software</w:t>
      </w:r>
    </w:p>
    <w:p w:rsidR="006E6358" w:rsidRPr="006E6358" w:rsidRDefault="006E6358" w:rsidP="002D2BBF">
      <w:pPr>
        <w:pStyle w:val="ListParagraph"/>
        <w:numPr>
          <w:ilvl w:val="0"/>
          <w:numId w:val="253"/>
        </w:numPr>
        <w:spacing w:before="240" w:after="240" w:line="360" w:lineRule="auto"/>
        <w:rPr>
          <w:b/>
        </w:rPr>
      </w:pPr>
      <w:r w:rsidRPr="006E6358">
        <w:rPr>
          <w:b/>
        </w:rPr>
        <w:t>Functions of Mobile phone Software</w:t>
      </w:r>
    </w:p>
    <w:p w:rsidR="006E6358" w:rsidRDefault="006E6358" w:rsidP="002D2BBF">
      <w:pPr>
        <w:pStyle w:val="ListParagraph"/>
        <w:numPr>
          <w:ilvl w:val="0"/>
          <w:numId w:val="235"/>
        </w:numPr>
        <w:spacing w:line="360" w:lineRule="auto"/>
        <w:jc w:val="both"/>
      </w:pPr>
      <w:r>
        <w:t>Downloading mobile phone applications from websites</w:t>
      </w:r>
    </w:p>
    <w:p w:rsidR="006E6358" w:rsidRDefault="006E6358" w:rsidP="002D2BBF">
      <w:pPr>
        <w:pStyle w:val="ListParagraph"/>
        <w:numPr>
          <w:ilvl w:val="0"/>
          <w:numId w:val="235"/>
        </w:numPr>
        <w:spacing w:line="360" w:lineRule="auto"/>
        <w:jc w:val="both"/>
      </w:pPr>
      <w:r>
        <w:t>Installing applications to mobile phones </w:t>
      </w:r>
    </w:p>
    <w:p w:rsidR="006E6358" w:rsidRDefault="006E6358" w:rsidP="002D2BBF">
      <w:pPr>
        <w:pStyle w:val="ListParagraph"/>
        <w:numPr>
          <w:ilvl w:val="0"/>
          <w:numId w:val="235"/>
        </w:numPr>
        <w:spacing w:line="360" w:lineRule="auto"/>
        <w:jc w:val="both"/>
      </w:pPr>
      <w:r>
        <w:t>Backup and recovery of phone data to computer and servers</w:t>
      </w:r>
    </w:p>
    <w:p w:rsidR="006E6358" w:rsidRDefault="006E6358" w:rsidP="002D2BBF">
      <w:pPr>
        <w:pStyle w:val="ListParagraph"/>
        <w:numPr>
          <w:ilvl w:val="0"/>
          <w:numId w:val="235"/>
        </w:numPr>
        <w:spacing w:line="360" w:lineRule="auto"/>
        <w:jc w:val="both"/>
      </w:pPr>
      <w:r>
        <w:t>Restore phones (restore factory/hardre set)</w:t>
      </w:r>
    </w:p>
    <w:p w:rsidR="006E6358" w:rsidRDefault="006E6358" w:rsidP="002D2BBF">
      <w:pPr>
        <w:pStyle w:val="ListParagraph"/>
        <w:numPr>
          <w:ilvl w:val="0"/>
          <w:numId w:val="235"/>
        </w:numPr>
        <w:spacing w:line="360" w:lineRule="auto"/>
        <w:jc w:val="both"/>
      </w:pPr>
      <w:r>
        <w:t>Flashing/formatting phones</w:t>
      </w:r>
    </w:p>
    <w:p w:rsidR="006E6358" w:rsidRDefault="006E6358" w:rsidP="002D2BBF">
      <w:pPr>
        <w:pStyle w:val="ListParagraph"/>
        <w:numPr>
          <w:ilvl w:val="0"/>
          <w:numId w:val="235"/>
        </w:numPr>
        <w:spacing w:line="360" w:lineRule="auto"/>
        <w:jc w:val="both"/>
      </w:pPr>
      <w:r>
        <w:t>Unlocking network locked phones</w:t>
      </w:r>
    </w:p>
    <w:p w:rsidR="006E6358" w:rsidRDefault="006E6358" w:rsidP="002D2BBF">
      <w:pPr>
        <w:pStyle w:val="ListParagraph"/>
        <w:numPr>
          <w:ilvl w:val="0"/>
          <w:numId w:val="235"/>
        </w:numPr>
        <w:spacing w:line="360" w:lineRule="auto"/>
        <w:jc w:val="both"/>
      </w:pPr>
      <w:r>
        <w:t>IMEI Repair</w:t>
      </w:r>
    </w:p>
    <w:p w:rsidR="00B75F6C" w:rsidRDefault="006E6358" w:rsidP="002D2BBF">
      <w:pPr>
        <w:pStyle w:val="ListParagraph"/>
        <w:numPr>
          <w:ilvl w:val="0"/>
          <w:numId w:val="235"/>
        </w:numPr>
        <w:spacing w:line="360" w:lineRule="auto"/>
        <w:jc w:val="both"/>
      </w:pPr>
      <w:r>
        <w:t>Root or Jailbreak</w:t>
      </w:r>
    </w:p>
    <w:p w:rsidR="006E6358" w:rsidRPr="00C82A41" w:rsidRDefault="006E6358" w:rsidP="002D2BBF">
      <w:pPr>
        <w:pStyle w:val="ListParagraph"/>
        <w:numPr>
          <w:ilvl w:val="0"/>
          <w:numId w:val="349"/>
        </w:numPr>
        <w:spacing w:before="240" w:after="240" w:line="360" w:lineRule="auto"/>
        <w:rPr>
          <w:b/>
          <w:szCs w:val="22"/>
        </w:rPr>
      </w:pPr>
      <w:r w:rsidRPr="00C82A41">
        <w:rPr>
          <w:b/>
        </w:rPr>
        <w:t xml:space="preserve">System software </w:t>
      </w:r>
    </w:p>
    <w:p w:rsidR="006E6358" w:rsidRDefault="006E6358" w:rsidP="0007351D">
      <w:pPr>
        <w:pStyle w:val="ListParagraph"/>
        <w:spacing w:line="360" w:lineRule="auto"/>
        <w:ind w:left="360"/>
        <w:jc w:val="both"/>
      </w:pPr>
      <w:r>
        <w:t xml:space="preserve">It is the main part of phone, that runs operates or influences the mobile phone hardware directly in order to provide basic functionality needed by users and other applications. </w:t>
      </w:r>
    </w:p>
    <w:p w:rsidR="006E6358" w:rsidRDefault="006E6358" w:rsidP="0007351D">
      <w:pPr>
        <w:pStyle w:val="ListParagraph"/>
        <w:spacing w:after="120" w:line="360" w:lineRule="auto"/>
        <w:ind w:left="360"/>
        <w:jc w:val="both"/>
      </w:pPr>
      <w:r>
        <w:t>Example:  Operating system software.</w:t>
      </w:r>
    </w:p>
    <w:p w:rsidR="006E6358" w:rsidRPr="00C82A41" w:rsidRDefault="006E6358" w:rsidP="002D2BBF">
      <w:pPr>
        <w:pStyle w:val="ListParagraph"/>
        <w:numPr>
          <w:ilvl w:val="0"/>
          <w:numId w:val="350"/>
        </w:numPr>
        <w:spacing w:before="240" w:after="240" w:line="360" w:lineRule="auto"/>
        <w:rPr>
          <w:b/>
        </w:rPr>
      </w:pPr>
      <w:r w:rsidRPr="00C82A41">
        <w:rPr>
          <w:b/>
        </w:rPr>
        <w:t>Mobile Operating System</w:t>
      </w:r>
    </w:p>
    <w:p w:rsidR="006E6358" w:rsidRDefault="006E6358" w:rsidP="001D646A">
      <w:pPr>
        <w:pStyle w:val="NormalWeb"/>
        <w:shd w:val="clear" w:color="auto" w:fill="FFFFFF"/>
        <w:spacing w:before="0" w:beforeAutospacing="0" w:after="120" w:afterAutospacing="0" w:line="360" w:lineRule="auto"/>
        <w:ind w:left="360"/>
        <w:jc w:val="both"/>
        <w:rPr>
          <w:spacing w:val="-3"/>
        </w:rPr>
      </w:pPr>
      <w:r>
        <w:rPr>
          <w:spacing w:val="-3"/>
        </w:rPr>
        <w:t xml:space="preserve">A mobile operating system allows the user to run other different application software on the mobile, tablets, etc. Moreover, we can say that it is a type of operating system which is specially designed for mobiles, tablets, smartwatches, etc. An operating system (OS) is a program that acts as an interface between the system hardware and the user. Moreover, it handles all the interactions between the software and the hardware. </w:t>
      </w:r>
    </w:p>
    <w:p w:rsidR="006E6358" w:rsidRDefault="006E6358" w:rsidP="002D2BBF">
      <w:pPr>
        <w:pStyle w:val="NormalWeb"/>
        <w:numPr>
          <w:ilvl w:val="0"/>
          <w:numId w:val="236"/>
        </w:numPr>
        <w:shd w:val="clear" w:color="auto" w:fill="FFFFFF"/>
        <w:spacing w:before="240" w:beforeAutospacing="0" w:after="240" w:afterAutospacing="0" w:line="360" w:lineRule="auto"/>
        <w:jc w:val="both"/>
        <w:rPr>
          <w:spacing w:val="-3"/>
          <w:sz w:val="32"/>
        </w:rPr>
      </w:pPr>
      <w:r>
        <w:rPr>
          <w:b/>
        </w:rPr>
        <w:lastRenderedPageBreak/>
        <w:t>Functions of OS</w:t>
      </w:r>
    </w:p>
    <w:p w:rsidR="006E6358" w:rsidRDefault="006E6358" w:rsidP="0007351D">
      <w:pPr>
        <w:pStyle w:val="NormalWeb"/>
        <w:shd w:val="clear" w:color="auto" w:fill="FFFFFF"/>
        <w:spacing w:before="0" w:beforeAutospacing="0" w:after="0" w:afterAutospacing="0" w:line="360" w:lineRule="auto"/>
        <w:ind w:left="720"/>
        <w:jc w:val="both"/>
      </w:pPr>
      <w:r>
        <w:t>It performs various tasks. The major functions of OS are:</w:t>
      </w:r>
    </w:p>
    <w:p w:rsidR="006E6358" w:rsidRDefault="006E6358" w:rsidP="002D2BBF">
      <w:pPr>
        <w:pStyle w:val="NormalWeb"/>
        <w:numPr>
          <w:ilvl w:val="0"/>
          <w:numId w:val="237"/>
        </w:numPr>
        <w:shd w:val="clear" w:color="auto" w:fill="FFFFFF"/>
        <w:spacing w:before="0" w:beforeAutospacing="0" w:after="0" w:afterAutospacing="0" w:line="360" w:lineRule="auto"/>
        <w:ind w:left="810" w:hanging="270"/>
        <w:jc w:val="both"/>
        <w:rPr>
          <w:spacing w:val="-3"/>
        </w:rPr>
      </w:pPr>
      <w:r>
        <w:rPr>
          <w:b/>
          <w:bCs/>
        </w:rPr>
        <w:t>Memory Management</w:t>
      </w:r>
      <w:r>
        <w:t>: It is the management of the main or primary memory</w:t>
      </w:r>
      <w:proofErr w:type="gramStart"/>
      <w:r>
        <w:t>..</w:t>
      </w:r>
      <w:proofErr w:type="gramEnd"/>
      <w:r>
        <w:t xml:space="preserve"> Therefore, there can be more than one program present at a time. Hence, it is required to manage the memory. </w:t>
      </w:r>
      <w:r>
        <w:rPr>
          <w:spacing w:val="-3"/>
        </w:rPr>
        <w:t>The operating system:</w:t>
      </w:r>
    </w:p>
    <w:p w:rsidR="006E6358" w:rsidRDefault="006E6358" w:rsidP="002D2BBF">
      <w:pPr>
        <w:numPr>
          <w:ilvl w:val="1"/>
          <w:numId w:val="238"/>
        </w:numPr>
        <w:shd w:val="clear" w:color="auto" w:fill="FFFFFF"/>
        <w:spacing w:line="360" w:lineRule="auto"/>
        <w:ind w:left="1350" w:hanging="450"/>
        <w:jc w:val="both"/>
        <w:rPr>
          <w:spacing w:val="-1"/>
        </w:rPr>
      </w:pPr>
      <w:r>
        <w:rPr>
          <w:spacing w:val="-1"/>
        </w:rPr>
        <w:t>Allocates and deallocates the memory.</w:t>
      </w:r>
    </w:p>
    <w:p w:rsidR="006E6358" w:rsidRDefault="006E6358" w:rsidP="002D2BBF">
      <w:pPr>
        <w:numPr>
          <w:ilvl w:val="1"/>
          <w:numId w:val="238"/>
        </w:numPr>
        <w:shd w:val="clear" w:color="auto" w:fill="FFFFFF"/>
        <w:spacing w:line="360" w:lineRule="auto"/>
        <w:ind w:left="1350" w:hanging="450"/>
        <w:jc w:val="both"/>
        <w:rPr>
          <w:spacing w:val="-1"/>
        </w:rPr>
      </w:pPr>
      <w:r>
        <w:rPr>
          <w:spacing w:val="-1"/>
        </w:rPr>
        <w:t>Keeps a record of which part of primary memory is used by whom and how much.</w:t>
      </w:r>
    </w:p>
    <w:p w:rsidR="006E6358" w:rsidRDefault="006E6358" w:rsidP="002D2BBF">
      <w:pPr>
        <w:numPr>
          <w:ilvl w:val="1"/>
          <w:numId w:val="238"/>
        </w:numPr>
        <w:shd w:val="clear" w:color="auto" w:fill="FFFFFF"/>
        <w:spacing w:line="360" w:lineRule="auto"/>
        <w:ind w:left="1350" w:hanging="450"/>
        <w:jc w:val="both"/>
        <w:rPr>
          <w:spacing w:val="-1"/>
        </w:rPr>
      </w:pPr>
      <w:r>
        <w:rPr>
          <w:spacing w:val="-1"/>
        </w:rPr>
        <w:t>Distributes the memory while multiprocessing.</w:t>
      </w:r>
    </w:p>
    <w:p w:rsidR="006E6358" w:rsidRDefault="006E6358" w:rsidP="002D2BBF">
      <w:pPr>
        <w:pStyle w:val="NormalWeb"/>
        <w:numPr>
          <w:ilvl w:val="0"/>
          <w:numId w:val="237"/>
        </w:numPr>
        <w:shd w:val="clear" w:color="auto" w:fill="FFFFFF"/>
        <w:spacing w:before="0" w:beforeAutospacing="0" w:after="0" w:afterAutospacing="0" w:line="360" w:lineRule="auto"/>
        <w:ind w:left="720"/>
        <w:jc w:val="both"/>
        <w:rPr>
          <w:spacing w:val="-3"/>
        </w:rPr>
      </w:pPr>
      <w:r>
        <w:rPr>
          <w:b/>
          <w:bCs/>
        </w:rPr>
        <w:t>Processor Management/Scheduling</w:t>
      </w:r>
      <w:r>
        <w:t>: When more than one process runs on the system the OS decides how and when a process will use the CPU. Hence, the name is also </w:t>
      </w:r>
      <w:r>
        <w:rPr>
          <w:rStyle w:val="Strong"/>
          <w:b w:val="0"/>
          <w:spacing w:val="-3"/>
        </w:rPr>
        <w:t>CPU Scheduling</w:t>
      </w:r>
      <w:r>
        <w:t>. The OS</w:t>
      </w:r>
      <w:r>
        <w:rPr>
          <w:b/>
          <w:bCs/>
        </w:rPr>
        <w:t xml:space="preserve"> </w:t>
      </w:r>
    </w:p>
    <w:p w:rsidR="00C82A41" w:rsidRDefault="006E6358" w:rsidP="002D2BBF">
      <w:pPr>
        <w:pStyle w:val="ListParagraph"/>
        <w:numPr>
          <w:ilvl w:val="0"/>
          <w:numId w:val="351"/>
        </w:numPr>
        <w:shd w:val="clear" w:color="auto" w:fill="FFFFFF"/>
        <w:spacing w:line="360" w:lineRule="auto"/>
        <w:jc w:val="both"/>
        <w:rPr>
          <w:spacing w:val="-1"/>
        </w:rPr>
      </w:pPr>
      <w:r w:rsidRPr="00C82A41">
        <w:rPr>
          <w:spacing w:val="-1"/>
        </w:rPr>
        <w:t>Allocates and deallocates processor to the processes.</w:t>
      </w:r>
    </w:p>
    <w:p w:rsidR="006E6358" w:rsidRPr="00C82A41" w:rsidRDefault="006E6358" w:rsidP="002D2BBF">
      <w:pPr>
        <w:pStyle w:val="ListParagraph"/>
        <w:numPr>
          <w:ilvl w:val="0"/>
          <w:numId w:val="351"/>
        </w:numPr>
        <w:shd w:val="clear" w:color="auto" w:fill="FFFFFF"/>
        <w:spacing w:line="360" w:lineRule="auto"/>
        <w:jc w:val="both"/>
        <w:rPr>
          <w:spacing w:val="-1"/>
        </w:rPr>
      </w:pPr>
      <w:r w:rsidRPr="00C82A41">
        <w:rPr>
          <w:spacing w:val="-1"/>
        </w:rPr>
        <w:t>Keeps record of CPU status.</w:t>
      </w:r>
    </w:p>
    <w:p w:rsidR="006E6358" w:rsidRDefault="006E6358" w:rsidP="002D2BBF">
      <w:pPr>
        <w:pStyle w:val="NormalWeb"/>
        <w:numPr>
          <w:ilvl w:val="0"/>
          <w:numId w:val="237"/>
        </w:numPr>
        <w:shd w:val="clear" w:color="auto" w:fill="FFFFFF"/>
        <w:spacing w:before="0" w:beforeAutospacing="0" w:after="0" w:afterAutospacing="0" w:line="360" w:lineRule="auto"/>
        <w:ind w:left="720"/>
        <w:jc w:val="both"/>
        <w:rPr>
          <w:spacing w:val="-3"/>
        </w:rPr>
      </w:pPr>
      <w:r>
        <w:rPr>
          <w:b/>
          <w:bCs/>
        </w:rPr>
        <w:t>Device Management</w:t>
      </w:r>
      <w:r>
        <w:t>: The processes may require devices for their use. This management is done by the OS. The OS:</w:t>
      </w:r>
    </w:p>
    <w:p w:rsidR="006E6358" w:rsidRDefault="006E6358" w:rsidP="002D2BBF">
      <w:pPr>
        <w:numPr>
          <w:ilvl w:val="1"/>
          <w:numId w:val="239"/>
        </w:numPr>
        <w:shd w:val="clear" w:color="auto" w:fill="FFFFFF"/>
        <w:spacing w:line="360" w:lineRule="auto"/>
        <w:jc w:val="both"/>
        <w:rPr>
          <w:spacing w:val="-1"/>
        </w:rPr>
      </w:pPr>
      <w:r>
        <w:rPr>
          <w:spacing w:val="-1"/>
        </w:rPr>
        <w:t>Allocates and deallocates devices to different processes.</w:t>
      </w:r>
    </w:p>
    <w:p w:rsidR="006E6358" w:rsidRDefault="006E6358" w:rsidP="002D2BBF">
      <w:pPr>
        <w:numPr>
          <w:ilvl w:val="1"/>
          <w:numId w:val="239"/>
        </w:numPr>
        <w:shd w:val="clear" w:color="auto" w:fill="FFFFFF"/>
        <w:spacing w:line="360" w:lineRule="auto"/>
        <w:jc w:val="both"/>
        <w:rPr>
          <w:spacing w:val="-1"/>
        </w:rPr>
      </w:pPr>
      <w:r>
        <w:rPr>
          <w:spacing w:val="-1"/>
        </w:rPr>
        <w:t>Keep records of the devices.</w:t>
      </w:r>
    </w:p>
    <w:p w:rsidR="006E6358" w:rsidRDefault="006E6358" w:rsidP="002D2BBF">
      <w:pPr>
        <w:numPr>
          <w:ilvl w:val="1"/>
          <w:numId w:val="239"/>
        </w:numPr>
        <w:shd w:val="clear" w:color="auto" w:fill="FFFFFF"/>
        <w:spacing w:line="360" w:lineRule="auto"/>
        <w:jc w:val="both"/>
        <w:rPr>
          <w:spacing w:val="-1"/>
        </w:rPr>
      </w:pPr>
      <w:r>
        <w:rPr>
          <w:spacing w:val="-1"/>
        </w:rPr>
        <w:t>Decides which process can use which device for how much time.</w:t>
      </w:r>
    </w:p>
    <w:p w:rsidR="006E6358" w:rsidRDefault="006E6358" w:rsidP="002D2BBF">
      <w:pPr>
        <w:pStyle w:val="NormalWeb"/>
        <w:numPr>
          <w:ilvl w:val="0"/>
          <w:numId w:val="237"/>
        </w:numPr>
        <w:shd w:val="clear" w:color="auto" w:fill="FFFFFF"/>
        <w:spacing w:before="0" w:beforeAutospacing="0" w:after="0" w:afterAutospacing="0" w:line="360" w:lineRule="auto"/>
        <w:ind w:left="720"/>
        <w:jc w:val="both"/>
        <w:rPr>
          <w:sz w:val="22"/>
        </w:rPr>
      </w:pPr>
      <w:r>
        <w:rPr>
          <w:b/>
          <w:bCs/>
        </w:rPr>
        <w:t>File Management</w:t>
      </w:r>
      <w:r>
        <w:t>: The files on a system are stored in different directories. The OS:</w:t>
      </w:r>
    </w:p>
    <w:p w:rsidR="006E6358" w:rsidRDefault="006E6358" w:rsidP="002D2BBF">
      <w:pPr>
        <w:numPr>
          <w:ilvl w:val="1"/>
          <w:numId w:val="240"/>
        </w:numPr>
        <w:shd w:val="clear" w:color="auto" w:fill="FFFFFF"/>
        <w:spacing w:line="360" w:lineRule="auto"/>
        <w:jc w:val="both"/>
        <w:rPr>
          <w:spacing w:val="-1"/>
        </w:rPr>
      </w:pPr>
      <w:r>
        <w:rPr>
          <w:spacing w:val="-1"/>
        </w:rPr>
        <w:t>Allocates and deallocates devices to different processes.</w:t>
      </w:r>
    </w:p>
    <w:p w:rsidR="006E6358" w:rsidRDefault="006E6358" w:rsidP="002D2BBF">
      <w:pPr>
        <w:numPr>
          <w:ilvl w:val="1"/>
          <w:numId w:val="240"/>
        </w:numPr>
        <w:shd w:val="clear" w:color="auto" w:fill="FFFFFF"/>
        <w:spacing w:line="360" w:lineRule="auto"/>
        <w:jc w:val="both"/>
        <w:rPr>
          <w:spacing w:val="-1"/>
        </w:rPr>
      </w:pPr>
      <w:r>
        <w:rPr>
          <w:spacing w:val="-1"/>
        </w:rPr>
        <w:t>Keep records of the devices.</w:t>
      </w:r>
    </w:p>
    <w:p w:rsidR="006E6358" w:rsidRDefault="006E6358" w:rsidP="002D2BBF">
      <w:pPr>
        <w:numPr>
          <w:ilvl w:val="1"/>
          <w:numId w:val="240"/>
        </w:numPr>
        <w:shd w:val="clear" w:color="auto" w:fill="FFFFFF"/>
        <w:spacing w:line="360" w:lineRule="auto"/>
        <w:jc w:val="both"/>
        <w:rPr>
          <w:spacing w:val="-1"/>
        </w:rPr>
      </w:pPr>
      <w:r>
        <w:rPr>
          <w:spacing w:val="-1"/>
        </w:rPr>
        <w:t>Decides which process can use which device for how much time.</w:t>
      </w:r>
    </w:p>
    <w:p w:rsidR="006E6358" w:rsidRDefault="006E6358" w:rsidP="002D2BBF">
      <w:pPr>
        <w:pStyle w:val="NormalWeb"/>
        <w:numPr>
          <w:ilvl w:val="0"/>
          <w:numId w:val="237"/>
        </w:numPr>
        <w:shd w:val="clear" w:color="auto" w:fill="FFFFFF"/>
        <w:spacing w:before="0" w:beforeAutospacing="0" w:after="0" w:afterAutospacing="0" w:line="360" w:lineRule="auto"/>
        <w:ind w:left="720"/>
        <w:jc w:val="both"/>
      </w:pPr>
      <w:r>
        <w:rPr>
          <w:b/>
          <w:bCs/>
        </w:rPr>
        <w:t>Security</w:t>
      </w:r>
      <w:r>
        <w:t>: The OS keeps the system and programs safe and secure through authentication. A user id and password decide the authenticity of the user.</w:t>
      </w:r>
    </w:p>
    <w:p w:rsidR="006E6358" w:rsidRDefault="006E6358" w:rsidP="002D2BBF">
      <w:pPr>
        <w:pStyle w:val="NormalWeb"/>
        <w:numPr>
          <w:ilvl w:val="0"/>
          <w:numId w:val="237"/>
        </w:numPr>
        <w:shd w:val="clear" w:color="auto" w:fill="FFFFFF"/>
        <w:spacing w:before="0" w:beforeAutospacing="0" w:after="0" w:afterAutospacing="0" w:line="360" w:lineRule="auto"/>
        <w:ind w:left="720"/>
        <w:jc w:val="both"/>
      </w:pPr>
      <w:r>
        <w:rPr>
          <w:bCs/>
        </w:rPr>
        <w:t>Other Functions</w:t>
      </w:r>
      <w:r>
        <w:t>: Some other functions of the OS can be:</w:t>
      </w:r>
    </w:p>
    <w:p w:rsidR="006E6358" w:rsidRDefault="006E6358" w:rsidP="002D2BBF">
      <w:pPr>
        <w:numPr>
          <w:ilvl w:val="0"/>
          <w:numId w:val="241"/>
        </w:numPr>
        <w:shd w:val="clear" w:color="auto" w:fill="FFFFFF"/>
        <w:spacing w:line="360" w:lineRule="auto"/>
        <w:jc w:val="both"/>
        <w:rPr>
          <w:spacing w:val="-1"/>
        </w:rPr>
      </w:pPr>
      <w:r>
        <w:rPr>
          <w:spacing w:val="-1"/>
        </w:rPr>
        <w:t>Error detection.</w:t>
      </w:r>
    </w:p>
    <w:p w:rsidR="006E6358" w:rsidRDefault="006E6358" w:rsidP="002D2BBF">
      <w:pPr>
        <w:numPr>
          <w:ilvl w:val="0"/>
          <w:numId w:val="241"/>
        </w:numPr>
        <w:shd w:val="clear" w:color="auto" w:fill="FFFFFF"/>
        <w:spacing w:line="360" w:lineRule="auto"/>
        <w:jc w:val="both"/>
        <w:rPr>
          <w:spacing w:val="-1"/>
        </w:rPr>
      </w:pPr>
      <w:r>
        <w:rPr>
          <w:spacing w:val="-1"/>
        </w:rPr>
        <w:t>Keeping a record of system performance.</w:t>
      </w:r>
    </w:p>
    <w:p w:rsidR="006E6358" w:rsidRDefault="006E6358" w:rsidP="002D2BBF">
      <w:pPr>
        <w:numPr>
          <w:ilvl w:val="0"/>
          <w:numId w:val="241"/>
        </w:numPr>
        <w:shd w:val="clear" w:color="auto" w:fill="FFFFFF"/>
        <w:spacing w:line="360" w:lineRule="auto"/>
        <w:jc w:val="both"/>
        <w:rPr>
          <w:spacing w:val="-1"/>
        </w:rPr>
      </w:pPr>
      <w:r>
        <w:rPr>
          <w:spacing w:val="-1"/>
        </w:rPr>
        <w:t>Communication between different software etc.</w:t>
      </w:r>
    </w:p>
    <w:p w:rsidR="007778A3" w:rsidRDefault="007778A3" w:rsidP="007778A3">
      <w:pPr>
        <w:shd w:val="clear" w:color="auto" w:fill="FFFFFF"/>
        <w:spacing w:line="360" w:lineRule="auto"/>
        <w:jc w:val="both"/>
        <w:rPr>
          <w:spacing w:val="-1"/>
        </w:rPr>
      </w:pPr>
    </w:p>
    <w:p w:rsidR="007778A3" w:rsidRDefault="007778A3" w:rsidP="007778A3">
      <w:pPr>
        <w:shd w:val="clear" w:color="auto" w:fill="FFFFFF"/>
        <w:spacing w:line="360" w:lineRule="auto"/>
        <w:jc w:val="both"/>
        <w:rPr>
          <w:spacing w:val="-1"/>
        </w:rPr>
      </w:pPr>
    </w:p>
    <w:p w:rsidR="006E6358" w:rsidRPr="009D1D44" w:rsidRDefault="006E6358" w:rsidP="002D2BBF">
      <w:pPr>
        <w:pStyle w:val="ListParagraph"/>
        <w:numPr>
          <w:ilvl w:val="0"/>
          <w:numId w:val="352"/>
        </w:numPr>
        <w:spacing w:before="240" w:after="240" w:line="360" w:lineRule="auto"/>
        <w:rPr>
          <w:b/>
          <w:szCs w:val="22"/>
        </w:rPr>
      </w:pPr>
      <w:r w:rsidRPr="009D1D44">
        <w:rPr>
          <w:b/>
        </w:rPr>
        <w:lastRenderedPageBreak/>
        <w:t>Types of Popular Mobile Operating System</w:t>
      </w:r>
    </w:p>
    <w:p w:rsidR="006E6358" w:rsidRDefault="006E6358" w:rsidP="002D2BBF">
      <w:pPr>
        <w:numPr>
          <w:ilvl w:val="0"/>
          <w:numId w:val="243"/>
        </w:numPr>
        <w:shd w:val="clear" w:color="auto" w:fill="FFFFFF"/>
        <w:tabs>
          <w:tab w:val="num" w:pos="720"/>
        </w:tabs>
        <w:spacing w:line="360" w:lineRule="auto"/>
        <w:ind w:left="720"/>
        <w:jc w:val="both"/>
      </w:pPr>
      <w:r>
        <w:rPr>
          <w:b/>
          <w:bCs/>
        </w:rPr>
        <w:t>Android OS</w:t>
      </w:r>
      <w:r>
        <w:rPr>
          <w:b/>
        </w:rPr>
        <w:t>:</w:t>
      </w:r>
      <w:r>
        <w:t xml:space="preserve"> It is the most common operating system among the mobile operating system. Furthermore, </w:t>
      </w:r>
      <w:r>
        <w:rPr>
          <w:rStyle w:val="Strong"/>
          <w:b w:val="0"/>
          <w:spacing w:val="-3"/>
        </w:rPr>
        <w:t>Google </w:t>
      </w:r>
      <w:r>
        <w:t xml:space="preserve">is the developer of Android. </w:t>
      </w:r>
    </w:p>
    <w:p w:rsidR="006E6358" w:rsidRDefault="006E6358" w:rsidP="002D2BBF">
      <w:pPr>
        <w:numPr>
          <w:ilvl w:val="0"/>
          <w:numId w:val="243"/>
        </w:numPr>
        <w:shd w:val="clear" w:color="auto" w:fill="FFFFFF"/>
        <w:tabs>
          <w:tab w:val="num" w:pos="720"/>
        </w:tabs>
        <w:spacing w:line="360" w:lineRule="auto"/>
        <w:ind w:left="720"/>
        <w:jc w:val="both"/>
      </w:pPr>
      <w:r>
        <w:rPr>
          <w:b/>
          <w:bCs/>
        </w:rPr>
        <w:t>Bada</w:t>
      </w:r>
      <w:r>
        <w:rPr>
          <w:b/>
        </w:rPr>
        <w:t>:</w:t>
      </w:r>
      <w:r>
        <w:t xml:space="preserve"> </w:t>
      </w:r>
      <w:r>
        <w:rPr>
          <w:rStyle w:val="Strong"/>
          <w:b w:val="0"/>
          <w:spacing w:val="-3"/>
        </w:rPr>
        <w:t>Samsung </w:t>
      </w:r>
      <w:r>
        <w:t xml:space="preserve">is the launcher of this operating system. </w:t>
      </w:r>
    </w:p>
    <w:p w:rsidR="006E6358" w:rsidRDefault="006E6358" w:rsidP="002D2BBF">
      <w:pPr>
        <w:numPr>
          <w:ilvl w:val="0"/>
          <w:numId w:val="243"/>
        </w:numPr>
        <w:shd w:val="clear" w:color="auto" w:fill="FFFFFF"/>
        <w:tabs>
          <w:tab w:val="num" w:pos="720"/>
        </w:tabs>
        <w:spacing w:line="360" w:lineRule="auto"/>
        <w:ind w:left="720"/>
        <w:jc w:val="both"/>
      </w:pPr>
      <w:r>
        <w:rPr>
          <w:b/>
          <w:bCs/>
        </w:rPr>
        <w:t>Apple iOS</w:t>
      </w:r>
      <w:r>
        <w:t xml:space="preserve">: After android, it is one of the most popular OS. It is designed to run on Apple devices such as iPhones, iPad tablets, etc. </w:t>
      </w:r>
    </w:p>
    <w:p w:rsidR="006E6358" w:rsidRDefault="006E6358" w:rsidP="002D2BBF">
      <w:pPr>
        <w:numPr>
          <w:ilvl w:val="0"/>
          <w:numId w:val="243"/>
        </w:numPr>
        <w:shd w:val="clear" w:color="auto" w:fill="FFFFFF"/>
        <w:tabs>
          <w:tab w:val="num" w:pos="720"/>
        </w:tabs>
        <w:spacing w:line="360" w:lineRule="auto"/>
        <w:ind w:left="720"/>
        <w:jc w:val="both"/>
      </w:pPr>
      <w:r>
        <w:rPr>
          <w:b/>
          <w:bCs/>
        </w:rPr>
        <w:t>Windows Mobile O</w:t>
      </w:r>
      <w:r>
        <w:rPr>
          <w:b/>
        </w:rPr>
        <w:t>S:</w:t>
      </w:r>
      <w:r>
        <w:t xml:space="preserve"> The developer of this OS is </w:t>
      </w:r>
      <w:r>
        <w:rPr>
          <w:rStyle w:val="Strong"/>
          <w:b w:val="0"/>
          <w:spacing w:val="-3"/>
        </w:rPr>
        <w:t>Microsoft</w:t>
      </w:r>
      <w:r>
        <w:t>. It is basically designed for pocket PCs and smartphones</w:t>
      </w:r>
      <w:proofErr w:type="gramStart"/>
      <w:r>
        <w:t>..</w:t>
      </w:r>
      <w:proofErr w:type="gramEnd"/>
    </w:p>
    <w:p w:rsidR="006E6358" w:rsidRDefault="006E6358" w:rsidP="002D2BBF">
      <w:pPr>
        <w:numPr>
          <w:ilvl w:val="0"/>
          <w:numId w:val="243"/>
        </w:numPr>
        <w:shd w:val="clear" w:color="auto" w:fill="FFFFFF"/>
        <w:tabs>
          <w:tab w:val="num" w:pos="720"/>
        </w:tabs>
        <w:spacing w:line="360" w:lineRule="auto"/>
        <w:ind w:left="720"/>
        <w:jc w:val="both"/>
      </w:pPr>
      <w:r>
        <w:rPr>
          <w:b/>
          <w:bCs/>
        </w:rPr>
        <w:t>Symbian OS</w:t>
      </w:r>
      <w:r>
        <w:rPr>
          <w:b/>
        </w:rPr>
        <w:t>:</w:t>
      </w:r>
      <w:r>
        <w:t xml:space="preserve"> </w:t>
      </w:r>
      <w:r>
        <w:rPr>
          <w:b/>
        </w:rPr>
        <w:t>The</w:t>
      </w:r>
      <w:r>
        <w:t xml:space="preserve"> developer</w:t>
      </w:r>
      <w:r>
        <w:rPr>
          <w:b/>
        </w:rPr>
        <w:t xml:space="preserve"> of this</w:t>
      </w:r>
      <w:r>
        <w:t xml:space="preserve"> </w:t>
      </w:r>
      <w:r>
        <w:rPr>
          <w:b/>
        </w:rPr>
        <w:t>OS is Symbian</w:t>
      </w:r>
      <w:r>
        <w:rPr>
          <w:rStyle w:val="Strong"/>
          <w:b w:val="0"/>
          <w:spacing w:val="-3"/>
        </w:rPr>
        <w:t xml:space="preserve"> Ltd</w:t>
      </w:r>
      <w:r>
        <w:t xml:space="preserve">. </w:t>
      </w:r>
      <w:r>
        <w:rPr>
          <w:rStyle w:val="Strong"/>
          <w:b w:val="0"/>
          <w:spacing w:val="-3"/>
        </w:rPr>
        <w:t>Nokia </w:t>
      </w:r>
      <w:r>
        <w:t>was the first to use this OS on its mobile phones</w:t>
      </w:r>
      <w:proofErr w:type="gramStart"/>
      <w:r>
        <w:t>..</w:t>
      </w:r>
      <w:proofErr w:type="gramEnd"/>
    </w:p>
    <w:p w:rsidR="006E6358" w:rsidRDefault="006E6358" w:rsidP="002D2BBF">
      <w:pPr>
        <w:numPr>
          <w:ilvl w:val="0"/>
          <w:numId w:val="243"/>
        </w:numPr>
        <w:shd w:val="clear" w:color="auto" w:fill="FFFFFF"/>
        <w:tabs>
          <w:tab w:val="num" w:pos="720"/>
        </w:tabs>
        <w:spacing w:line="360" w:lineRule="auto"/>
        <w:ind w:left="720"/>
        <w:jc w:val="both"/>
      </w:pPr>
      <w:r>
        <w:rPr>
          <w:b/>
          <w:bCs/>
        </w:rPr>
        <w:t>Harmony OS</w:t>
      </w:r>
      <w:r>
        <w:rPr>
          <w:b/>
        </w:rPr>
        <w:t>:</w:t>
      </w:r>
      <w:r>
        <w:t xml:space="preserve"> It is a latest OS moreover, </w:t>
      </w:r>
      <w:r>
        <w:rPr>
          <w:rStyle w:val="Strong"/>
          <w:b w:val="0"/>
          <w:spacing w:val="-3"/>
        </w:rPr>
        <w:t>Huawei </w:t>
      </w:r>
      <w:r>
        <w:t>is its developer. It is specifically designed for use in IoT devices.</w:t>
      </w:r>
    </w:p>
    <w:p w:rsidR="00760FCA" w:rsidRDefault="006E6358" w:rsidP="002D2BBF">
      <w:pPr>
        <w:numPr>
          <w:ilvl w:val="0"/>
          <w:numId w:val="243"/>
        </w:numPr>
        <w:shd w:val="clear" w:color="auto" w:fill="FFFFFF"/>
        <w:tabs>
          <w:tab w:val="num" w:pos="720"/>
        </w:tabs>
        <w:spacing w:line="360" w:lineRule="auto"/>
        <w:ind w:left="720"/>
        <w:jc w:val="both"/>
      </w:pPr>
      <w:r>
        <w:rPr>
          <w:b/>
          <w:bCs/>
        </w:rPr>
        <w:t>Web</w:t>
      </w:r>
      <w:r>
        <w:rPr>
          <w:b/>
        </w:rPr>
        <w:t xml:space="preserve"> </w:t>
      </w:r>
      <w:r>
        <w:rPr>
          <w:b/>
          <w:bCs/>
        </w:rPr>
        <w:t>OS</w:t>
      </w:r>
      <w:r>
        <w:rPr>
          <w:b/>
        </w:rPr>
        <w:t>:</w:t>
      </w:r>
      <w:r>
        <w:t xml:space="preserve"> Palm Ltd is its developer. Moreover, it is based on Linux kernel and </w:t>
      </w:r>
      <w:r>
        <w:rPr>
          <w:rStyle w:val="Strong"/>
          <w:b w:val="0"/>
          <w:spacing w:val="-3"/>
        </w:rPr>
        <w:t>HP </w:t>
      </w:r>
      <w:r>
        <w:t>uses it in its mobile devices and touchpads.</w:t>
      </w:r>
    </w:p>
    <w:p w:rsidR="00B75F6C" w:rsidRPr="00760FCA" w:rsidRDefault="006E6358" w:rsidP="002D2BBF">
      <w:pPr>
        <w:numPr>
          <w:ilvl w:val="0"/>
          <w:numId w:val="243"/>
        </w:numPr>
        <w:shd w:val="clear" w:color="auto" w:fill="FFFFFF"/>
        <w:tabs>
          <w:tab w:val="num" w:pos="720"/>
        </w:tabs>
        <w:spacing w:line="360" w:lineRule="auto"/>
        <w:ind w:left="720"/>
        <w:jc w:val="both"/>
      </w:pPr>
      <w:r w:rsidRPr="00760FCA">
        <w:rPr>
          <w:b/>
        </w:rPr>
        <w:t xml:space="preserve">Application software: </w:t>
      </w:r>
      <w:r w:rsidRPr="00760FCA">
        <w:rPr>
          <w:shd w:val="clear" w:color="auto" w:fill="FFFFFF"/>
        </w:rPr>
        <w:t>A mobile application or app is </w:t>
      </w:r>
      <w:r>
        <w:t>a computer program or software application designed to run on a mobile device such as a phone, tablet, or watch</w:t>
      </w:r>
      <w:r w:rsidRPr="00760FCA">
        <w:rPr>
          <w:shd w:val="clear" w:color="auto" w:fill="FFFFFF"/>
        </w:rPr>
        <w:t>.</w:t>
      </w:r>
    </w:p>
    <w:p w:rsidR="006E6358" w:rsidRDefault="006E6358" w:rsidP="002D2BBF">
      <w:pPr>
        <w:pStyle w:val="ListParagraph"/>
        <w:numPr>
          <w:ilvl w:val="0"/>
          <w:numId w:val="244"/>
        </w:numPr>
        <w:spacing w:after="120" w:line="360" w:lineRule="auto"/>
        <w:jc w:val="both"/>
        <w:rPr>
          <w:b/>
          <w:bCs/>
          <w:vanish/>
        </w:rPr>
      </w:pPr>
    </w:p>
    <w:p w:rsidR="006E6358" w:rsidRDefault="006E6358" w:rsidP="002D2BBF">
      <w:pPr>
        <w:pStyle w:val="ListParagraph"/>
        <w:numPr>
          <w:ilvl w:val="0"/>
          <w:numId w:val="244"/>
        </w:numPr>
        <w:spacing w:after="120" w:line="360" w:lineRule="auto"/>
        <w:jc w:val="both"/>
        <w:rPr>
          <w:b/>
          <w:bCs/>
          <w:vanish/>
        </w:rPr>
      </w:pPr>
    </w:p>
    <w:p w:rsidR="006E6358" w:rsidRPr="00C1171A" w:rsidRDefault="006E6358" w:rsidP="002D2BBF">
      <w:pPr>
        <w:pStyle w:val="ListParagraph"/>
        <w:numPr>
          <w:ilvl w:val="0"/>
          <w:numId w:val="348"/>
        </w:numPr>
        <w:spacing w:before="240" w:after="240" w:line="360" w:lineRule="auto"/>
        <w:rPr>
          <w:rStyle w:val="Heading2Char"/>
          <w:rFonts w:ascii="Times New Roman" w:hAnsi="Times New Roman" w:cs="Times New Roman"/>
          <w:b/>
          <w:color w:val="000000" w:themeColor="text1"/>
        </w:rPr>
      </w:pPr>
      <w:bookmarkStart w:id="108" w:name="_Toc140624411"/>
      <w:bookmarkStart w:id="109" w:name="_Toc147824509"/>
      <w:r w:rsidRPr="00B75F6C">
        <w:rPr>
          <w:b/>
        </w:rPr>
        <w:t>R</w:t>
      </w:r>
      <w:r w:rsidRPr="00B75F6C">
        <w:rPr>
          <w:rStyle w:val="Heading2Char"/>
          <w:rFonts w:ascii="Times New Roman" w:hAnsi="Times New Roman" w:cs="Times New Roman"/>
          <w:b/>
          <w:color w:val="000000" w:themeColor="text1"/>
        </w:rPr>
        <w:t>e</w:t>
      </w:r>
      <w:r w:rsidRPr="00C1171A">
        <w:rPr>
          <w:rStyle w:val="Heading2Char"/>
          <w:rFonts w:ascii="Times New Roman" w:hAnsi="Times New Roman" w:cs="Times New Roman"/>
          <w:b/>
          <w:color w:val="000000" w:themeColor="text1"/>
        </w:rPr>
        <w:t>pair units using appropriate software.</w:t>
      </w:r>
      <w:bookmarkEnd w:id="108"/>
      <w:bookmarkEnd w:id="109"/>
    </w:p>
    <w:p w:rsidR="006E6358" w:rsidRDefault="006E6358" w:rsidP="0007351D">
      <w:pPr>
        <w:tabs>
          <w:tab w:val="left" w:pos="3633"/>
        </w:tabs>
        <w:spacing w:line="360" w:lineRule="auto"/>
        <w:rPr>
          <w:rFonts w:eastAsiaTheme="majorEastAsia"/>
          <w:lang w:eastAsia="fil-PH"/>
        </w:rPr>
      </w:pPr>
      <w:r>
        <w:rPr>
          <w:rFonts w:eastAsia="Calibri"/>
        </w:rPr>
        <w:t xml:space="preserve">Software is a set of programs, routines and symbolic language that control the functions of hardware and directs its operations. </w:t>
      </w:r>
    </w:p>
    <w:p w:rsidR="006E6358" w:rsidRDefault="006E6358" w:rsidP="002D2BBF">
      <w:pPr>
        <w:numPr>
          <w:ilvl w:val="0"/>
          <w:numId w:val="242"/>
        </w:numPr>
        <w:spacing w:before="240" w:after="240" w:line="360" w:lineRule="auto"/>
        <w:rPr>
          <w:rFonts w:eastAsia="Calibri"/>
          <w:b/>
          <w:bCs/>
        </w:rPr>
      </w:pPr>
      <w:r>
        <w:rPr>
          <w:rFonts w:eastAsia="Calibri"/>
          <w:b/>
          <w:bCs/>
        </w:rPr>
        <w:t>The common software problems are:</w:t>
      </w:r>
    </w:p>
    <w:p w:rsidR="006E6358" w:rsidRDefault="006E6358" w:rsidP="002D2BBF">
      <w:pPr>
        <w:numPr>
          <w:ilvl w:val="0"/>
          <w:numId w:val="245"/>
        </w:numPr>
        <w:spacing w:line="360" w:lineRule="auto"/>
        <w:ind w:left="1454" w:hanging="547"/>
        <w:rPr>
          <w:rFonts w:eastAsia="Calibri"/>
        </w:rPr>
      </w:pPr>
      <w:r>
        <w:rPr>
          <w:rFonts w:eastAsia="Calibri"/>
        </w:rPr>
        <w:t>Display problems</w:t>
      </w:r>
    </w:p>
    <w:p w:rsidR="006E6358" w:rsidRDefault="006E6358" w:rsidP="002D2BBF">
      <w:pPr>
        <w:numPr>
          <w:ilvl w:val="0"/>
          <w:numId w:val="245"/>
        </w:numPr>
        <w:spacing w:line="360" w:lineRule="auto"/>
        <w:ind w:left="1454" w:hanging="547"/>
        <w:rPr>
          <w:rFonts w:eastAsia="Calibri"/>
        </w:rPr>
      </w:pPr>
      <w:r>
        <w:rPr>
          <w:rFonts w:eastAsia="Calibri"/>
        </w:rPr>
        <w:t>No signal message</w:t>
      </w:r>
    </w:p>
    <w:p w:rsidR="006E6358" w:rsidRDefault="006E6358" w:rsidP="002D2BBF">
      <w:pPr>
        <w:numPr>
          <w:ilvl w:val="0"/>
          <w:numId w:val="245"/>
        </w:numPr>
        <w:spacing w:line="360" w:lineRule="auto"/>
        <w:ind w:left="1454" w:hanging="547"/>
        <w:rPr>
          <w:rFonts w:eastAsia="Calibri"/>
        </w:rPr>
      </w:pPr>
      <w:r>
        <w:rPr>
          <w:rFonts w:eastAsia="Calibri"/>
        </w:rPr>
        <w:t xml:space="preserve"> Dead phone set</w:t>
      </w:r>
    </w:p>
    <w:p w:rsidR="006E6358" w:rsidRDefault="006E6358" w:rsidP="002D2BBF">
      <w:pPr>
        <w:numPr>
          <w:ilvl w:val="0"/>
          <w:numId w:val="245"/>
        </w:numPr>
        <w:spacing w:line="360" w:lineRule="auto"/>
        <w:ind w:left="1454" w:hanging="547"/>
        <w:rPr>
          <w:rFonts w:eastAsia="Calibri"/>
        </w:rPr>
      </w:pPr>
      <w:r>
        <w:rPr>
          <w:rFonts w:eastAsia="Calibri"/>
        </w:rPr>
        <w:t xml:space="preserve">Phone on test mode </w:t>
      </w:r>
    </w:p>
    <w:p w:rsidR="006E6358" w:rsidRDefault="006E6358" w:rsidP="002D2BBF">
      <w:pPr>
        <w:numPr>
          <w:ilvl w:val="0"/>
          <w:numId w:val="245"/>
        </w:numPr>
        <w:spacing w:line="360" w:lineRule="auto"/>
        <w:ind w:left="1454" w:hanging="547"/>
        <w:rPr>
          <w:rFonts w:eastAsia="Calibri"/>
        </w:rPr>
      </w:pPr>
      <w:r>
        <w:rPr>
          <w:rFonts w:eastAsia="Calibri"/>
        </w:rPr>
        <w:t>Phone not charging</w:t>
      </w:r>
    </w:p>
    <w:p w:rsidR="006E6358" w:rsidRDefault="006E6358" w:rsidP="002D2BBF">
      <w:pPr>
        <w:numPr>
          <w:ilvl w:val="0"/>
          <w:numId w:val="245"/>
        </w:numPr>
        <w:spacing w:line="360" w:lineRule="auto"/>
        <w:ind w:left="1454" w:hanging="547"/>
        <w:rPr>
          <w:rFonts w:eastAsia="Calibri"/>
        </w:rPr>
      </w:pPr>
      <w:r>
        <w:rPr>
          <w:rFonts w:eastAsia="Calibri"/>
        </w:rPr>
        <w:t xml:space="preserve"> Phone has message to contact service provider</w:t>
      </w:r>
    </w:p>
    <w:p w:rsidR="006E6358" w:rsidRDefault="006E6358" w:rsidP="002D2BBF">
      <w:pPr>
        <w:numPr>
          <w:ilvl w:val="0"/>
          <w:numId w:val="245"/>
        </w:numPr>
        <w:spacing w:line="360" w:lineRule="auto"/>
        <w:ind w:left="1454" w:hanging="547"/>
        <w:rPr>
          <w:rFonts w:eastAsia="Calibri"/>
        </w:rPr>
      </w:pPr>
      <w:r>
        <w:rPr>
          <w:rFonts w:eastAsia="Calibri"/>
        </w:rPr>
        <w:t xml:space="preserve"> Phone hangs, goes off, freezes or has slow processing</w:t>
      </w:r>
    </w:p>
    <w:p w:rsidR="00F422D4" w:rsidRDefault="00F422D4" w:rsidP="00F422D4">
      <w:pPr>
        <w:spacing w:line="360" w:lineRule="auto"/>
        <w:ind w:left="1454"/>
        <w:rPr>
          <w:rFonts w:eastAsia="Calibri"/>
        </w:rPr>
      </w:pPr>
    </w:p>
    <w:p w:rsidR="006E6358" w:rsidRDefault="006E6358" w:rsidP="002D2BBF">
      <w:pPr>
        <w:numPr>
          <w:ilvl w:val="0"/>
          <w:numId w:val="242"/>
        </w:numPr>
        <w:spacing w:before="240" w:after="240" w:line="360" w:lineRule="auto"/>
        <w:rPr>
          <w:b/>
          <w:bCs/>
          <w:lang w:bidi="en-US"/>
        </w:rPr>
      </w:pPr>
      <w:r>
        <w:rPr>
          <w:b/>
          <w:bCs/>
        </w:rPr>
        <w:lastRenderedPageBreak/>
        <w:t xml:space="preserve">Procedures for mobile phone software maintenance and repair </w:t>
      </w:r>
    </w:p>
    <w:p w:rsidR="006E6358" w:rsidRDefault="006E6358" w:rsidP="002D2BBF">
      <w:pPr>
        <w:numPr>
          <w:ilvl w:val="1"/>
          <w:numId w:val="246"/>
        </w:numPr>
        <w:spacing w:line="360" w:lineRule="auto"/>
      </w:pPr>
      <w:r>
        <w:t xml:space="preserve">Diagnose the software issue: </w:t>
      </w:r>
    </w:p>
    <w:p w:rsidR="006E6358" w:rsidRDefault="006E6358" w:rsidP="002D2BBF">
      <w:pPr>
        <w:numPr>
          <w:ilvl w:val="1"/>
          <w:numId w:val="246"/>
        </w:numPr>
        <w:spacing w:line="360" w:lineRule="auto"/>
      </w:pPr>
      <w:r>
        <w:t xml:space="preserve">Backup data: </w:t>
      </w:r>
    </w:p>
    <w:p w:rsidR="006E6358" w:rsidRDefault="006E6358" w:rsidP="002D2BBF">
      <w:pPr>
        <w:numPr>
          <w:ilvl w:val="1"/>
          <w:numId w:val="246"/>
        </w:numPr>
        <w:spacing w:line="360" w:lineRule="auto"/>
      </w:pPr>
      <w:r>
        <w:t xml:space="preserve">Update software </w:t>
      </w:r>
    </w:p>
    <w:p w:rsidR="006E6358" w:rsidRDefault="006E6358" w:rsidP="002D2BBF">
      <w:pPr>
        <w:numPr>
          <w:ilvl w:val="1"/>
          <w:numId w:val="246"/>
        </w:numPr>
        <w:spacing w:line="360" w:lineRule="auto"/>
      </w:pPr>
      <w:r>
        <w:t xml:space="preserve">Reset settings.  </w:t>
      </w:r>
    </w:p>
    <w:p w:rsidR="006E6358" w:rsidRDefault="006E6358" w:rsidP="002D2BBF">
      <w:pPr>
        <w:numPr>
          <w:ilvl w:val="1"/>
          <w:numId w:val="246"/>
        </w:numPr>
        <w:spacing w:line="360" w:lineRule="auto"/>
      </w:pPr>
      <w:r>
        <w:t>Remove unnecessary apps</w:t>
      </w:r>
    </w:p>
    <w:p w:rsidR="006E6358" w:rsidRDefault="006E6358" w:rsidP="002D2BBF">
      <w:pPr>
        <w:numPr>
          <w:ilvl w:val="1"/>
          <w:numId w:val="246"/>
        </w:numPr>
        <w:spacing w:line="360" w:lineRule="auto"/>
      </w:pPr>
      <w:r>
        <w:t xml:space="preserve">Clear cache and data </w:t>
      </w:r>
    </w:p>
    <w:p w:rsidR="006E6358" w:rsidRDefault="006E6358" w:rsidP="002D2BBF">
      <w:pPr>
        <w:numPr>
          <w:ilvl w:val="1"/>
          <w:numId w:val="246"/>
        </w:numPr>
        <w:spacing w:line="360" w:lineRule="auto"/>
      </w:pPr>
      <w:r>
        <w:t>Boot into safe mode</w:t>
      </w:r>
    </w:p>
    <w:p w:rsidR="006E6358" w:rsidRDefault="006E6358" w:rsidP="002D2BBF">
      <w:pPr>
        <w:numPr>
          <w:ilvl w:val="1"/>
          <w:numId w:val="246"/>
        </w:numPr>
        <w:spacing w:line="360" w:lineRule="auto"/>
      </w:pPr>
      <w:r>
        <w:t xml:space="preserve">Check for malware </w:t>
      </w:r>
    </w:p>
    <w:p w:rsidR="006E6358" w:rsidRDefault="006E6358" w:rsidP="002D2BBF">
      <w:pPr>
        <w:numPr>
          <w:ilvl w:val="1"/>
          <w:numId w:val="246"/>
        </w:numPr>
        <w:spacing w:line="360" w:lineRule="auto"/>
      </w:pPr>
      <w:r>
        <w:t>Reinstall firmware</w:t>
      </w:r>
    </w:p>
    <w:p w:rsidR="00C1171A" w:rsidRDefault="006E6358" w:rsidP="002D2BBF">
      <w:pPr>
        <w:numPr>
          <w:ilvl w:val="1"/>
          <w:numId w:val="246"/>
        </w:numPr>
        <w:spacing w:line="360" w:lineRule="auto"/>
      </w:pPr>
      <w:r>
        <w:t>Consu</w:t>
      </w:r>
      <w:r w:rsidR="00B75F6C">
        <w:t xml:space="preserve">lt manufacturer support center </w:t>
      </w:r>
    </w:p>
    <w:p w:rsidR="006E6358" w:rsidRPr="00C1171A" w:rsidRDefault="006E6358" w:rsidP="002D2BBF">
      <w:pPr>
        <w:pStyle w:val="ListParagraph"/>
        <w:numPr>
          <w:ilvl w:val="0"/>
          <w:numId w:val="348"/>
        </w:numPr>
        <w:spacing w:before="240" w:after="240" w:line="360" w:lineRule="auto"/>
        <w:rPr>
          <w:b/>
          <w:szCs w:val="22"/>
        </w:rPr>
      </w:pPr>
      <w:r w:rsidRPr="00C1171A">
        <w:rPr>
          <w:b/>
        </w:rPr>
        <w:t>Mobile</w:t>
      </w:r>
      <w:r w:rsidRPr="00C1171A">
        <w:rPr>
          <w:b/>
          <w:spacing w:val="-12"/>
        </w:rPr>
        <w:t xml:space="preserve"> </w:t>
      </w:r>
      <w:r w:rsidRPr="00C1171A">
        <w:rPr>
          <w:b/>
        </w:rPr>
        <w:t>Phone</w:t>
      </w:r>
      <w:r w:rsidRPr="00C1171A">
        <w:rPr>
          <w:b/>
          <w:spacing w:val="-11"/>
        </w:rPr>
        <w:t xml:space="preserve"> </w:t>
      </w:r>
      <w:r w:rsidRPr="00C1171A">
        <w:rPr>
          <w:b/>
        </w:rPr>
        <w:t>Software</w:t>
      </w:r>
      <w:r w:rsidRPr="00C1171A">
        <w:rPr>
          <w:b/>
          <w:spacing w:val="-11"/>
        </w:rPr>
        <w:t xml:space="preserve"> </w:t>
      </w:r>
      <w:r w:rsidRPr="00C1171A">
        <w:rPr>
          <w:b/>
        </w:rPr>
        <w:t>Repair</w:t>
      </w:r>
      <w:r w:rsidRPr="00C1171A">
        <w:rPr>
          <w:b/>
          <w:spacing w:val="-11"/>
        </w:rPr>
        <w:t xml:space="preserve"> </w:t>
      </w:r>
      <w:r w:rsidRPr="00C1171A">
        <w:rPr>
          <w:b/>
        </w:rPr>
        <w:t>Tools</w:t>
      </w:r>
    </w:p>
    <w:p w:rsidR="006E6358" w:rsidRDefault="006E6358" w:rsidP="0007351D">
      <w:pPr>
        <w:spacing w:line="360" w:lineRule="auto"/>
        <w:jc w:val="both"/>
        <w:rPr>
          <w:b/>
          <w:bCs/>
          <w:kern w:val="36"/>
          <w:u w:val="single"/>
          <w:lang w:val="en-GB" w:eastAsia="en-GB"/>
        </w:rPr>
      </w:pPr>
      <w:r>
        <w:rPr>
          <w:lang w:val="en-GB" w:eastAsia="en-GB"/>
        </w:rPr>
        <w:t>With These Software Tools for Mobile Phone Repairing, you can Flash Software of all Android Smartphone and iPhone. You Can Flash ROM (OS), IMEI, Unlock Forgotten Lock Pattern or Password, Repair Smartphone that Hangs at Logo.</w:t>
      </w:r>
    </w:p>
    <w:p w:rsidR="006E6358" w:rsidRDefault="006E6358" w:rsidP="0007351D">
      <w:pPr>
        <w:spacing w:line="360" w:lineRule="auto"/>
        <w:jc w:val="both"/>
        <w:rPr>
          <w:lang w:val="en-GB" w:eastAsia="en-GB"/>
        </w:rPr>
      </w:pPr>
      <w:r>
        <w:rPr>
          <w:lang w:val="en-GB" w:eastAsia="en-GB"/>
        </w:rPr>
        <w:t xml:space="preserve">Here are all the Software Tools for Mobile Phone Repairing. With these Software Tools you can do fix all software relates problems of all iPhone and Android Smartphones of any Brand and Model including – Samsung, Apple iPhone, All China Mobile Phone ( </w:t>
      </w:r>
      <w:r>
        <w:rPr>
          <w:iCs/>
          <w:lang w:val="en-GB" w:eastAsia="en-GB"/>
        </w:rPr>
        <w:t>Vivo, Oppo, Honor, Huawei, Xiaomi, Meizu, OnePlus, Lenovo, Qiku 360, Smartisan</w:t>
      </w:r>
      <w:r>
        <w:rPr>
          <w:lang w:val="en-GB" w:eastAsia="en-GB"/>
        </w:rPr>
        <w:t>), Micromax, Lava etc.</w:t>
      </w:r>
    </w:p>
    <w:p w:rsidR="006E6358" w:rsidRDefault="006E6358" w:rsidP="0007351D">
      <w:pPr>
        <w:spacing w:line="360" w:lineRule="auto"/>
        <w:jc w:val="both"/>
        <w:rPr>
          <w:lang w:val="en-GB" w:eastAsia="en-GB"/>
        </w:rPr>
      </w:pPr>
      <w:r>
        <w:t>No flashing Box is needed for to use this software. Just download to your PC and start using with its easy software flashing GUI. It is universal mobile phone flashing software for all China made android mobile phones.</w:t>
      </w:r>
    </w:p>
    <w:p w:rsidR="006E6358" w:rsidRDefault="006E6358" w:rsidP="0007351D">
      <w:pPr>
        <w:spacing w:line="360" w:lineRule="auto"/>
        <w:jc w:val="center"/>
      </w:pPr>
      <w:r>
        <w:rPr>
          <w:noProof/>
        </w:rPr>
        <w:drawing>
          <wp:inline distT="0" distB="0" distL="0" distR="0" wp14:anchorId="5907621D" wp14:editId="0B4BE255">
            <wp:extent cx="3798570" cy="1476375"/>
            <wp:effectExtent l="0" t="0" r="0" b="9525"/>
            <wp:docPr id="197" name="Picture 197" descr="Miracle Thunder Dong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7" descr="Miracle Thunder Dongle"/>
                    <pic:cNvPicPr>
                      <a:picLocks noChangeAspect="1" noChangeArrowheads="1"/>
                    </pic:cNvPicPr>
                  </pic:nvPicPr>
                  <pic:blipFill>
                    <a:blip r:embed="rId130" r:link="rId131">
                      <a:extLst>
                        <a:ext uri="{28A0092B-C50C-407E-A947-70E740481C1C}">
                          <a14:useLocalDpi xmlns:a14="http://schemas.microsoft.com/office/drawing/2010/main" val="0"/>
                        </a:ext>
                      </a:extLst>
                    </a:blip>
                    <a:srcRect/>
                    <a:stretch>
                      <a:fillRect/>
                    </a:stretch>
                  </pic:blipFill>
                  <pic:spPr bwMode="auto">
                    <a:xfrm>
                      <a:off x="0" y="0"/>
                      <a:ext cx="3798570" cy="1476375"/>
                    </a:xfrm>
                    <a:prstGeom prst="rect">
                      <a:avLst/>
                    </a:prstGeom>
                    <a:noFill/>
                    <a:ln>
                      <a:noFill/>
                    </a:ln>
                  </pic:spPr>
                </pic:pic>
              </a:graphicData>
            </a:graphic>
          </wp:inline>
        </w:drawing>
      </w:r>
      <w:r>
        <w:t xml:space="preserve"> </w:t>
      </w:r>
    </w:p>
    <w:p w:rsidR="006E6358" w:rsidRPr="00C1171A" w:rsidRDefault="00C1171A" w:rsidP="0007351D">
      <w:pPr>
        <w:pStyle w:val="Caption"/>
        <w:spacing w:line="360" w:lineRule="auto"/>
        <w:jc w:val="center"/>
        <w:rPr>
          <w:rFonts w:ascii="Times New Roman" w:hAnsi="Times New Roman"/>
          <w:b w:val="0"/>
          <w:color w:val="auto"/>
          <w:sz w:val="48"/>
        </w:rPr>
      </w:pPr>
      <w:r w:rsidRPr="00C1171A">
        <w:rPr>
          <w:rFonts w:ascii="Times New Roman" w:hAnsi="Times New Roman"/>
          <w:b w:val="0"/>
          <w:color w:val="auto"/>
          <w:sz w:val="28"/>
        </w:rPr>
        <w:t xml:space="preserve">Figure </w:t>
      </w:r>
      <w:r w:rsidR="00F53FF8">
        <w:rPr>
          <w:rFonts w:ascii="Times New Roman" w:hAnsi="Times New Roman"/>
          <w:b w:val="0"/>
          <w:color w:val="auto"/>
          <w:sz w:val="28"/>
        </w:rPr>
        <w:fldChar w:fldCharType="begin"/>
      </w:r>
      <w:r w:rsidR="00F53FF8">
        <w:rPr>
          <w:rFonts w:ascii="Times New Roman" w:hAnsi="Times New Roman"/>
          <w:b w:val="0"/>
          <w:color w:val="auto"/>
          <w:sz w:val="28"/>
        </w:rPr>
        <w:instrText xml:space="preserve"> STYLEREF 1 \s </w:instrText>
      </w:r>
      <w:r w:rsidR="00F53FF8">
        <w:rPr>
          <w:rFonts w:ascii="Times New Roman" w:hAnsi="Times New Roman"/>
          <w:b w:val="0"/>
          <w:color w:val="auto"/>
          <w:sz w:val="28"/>
        </w:rPr>
        <w:fldChar w:fldCharType="separate"/>
      </w:r>
      <w:r w:rsidR="004A1EE4">
        <w:rPr>
          <w:rFonts w:ascii="Times New Roman" w:hAnsi="Times New Roman"/>
          <w:b w:val="0"/>
          <w:noProof/>
          <w:color w:val="auto"/>
          <w:sz w:val="28"/>
        </w:rPr>
        <w:t>3</w:t>
      </w:r>
      <w:r w:rsidR="00F53FF8">
        <w:rPr>
          <w:rFonts w:ascii="Times New Roman" w:hAnsi="Times New Roman"/>
          <w:b w:val="0"/>
          <w:color w:val="auto"/>
          <w:sz w:val="28"/>
        </w:rPr>
        <w:fldChar w:fldCharType="end"/>
      </w:r>
      <w:r w:rsidR="00F53FF8">
        <w:rPr>
          <w:rFonts w:ascii="Times New Roman" w:hAnsi="Times New Roman"/>
          <w:b w:val="0"/>
          <w:color w:val="auto"/>
          <w:sz w:val="28"/>
        </w:rPr>
        <w:noBreakHyphen/>
      </w:r>
      <w:r w:rsidR="00F53FF8">
        <w:rPr>
          <w:rFonts w:ascii="Times New Roman" w:hAnsi="Times New Roman"/>
          <w:b w:val="0"/>
          <w:color w:val="auto"/>
          <w:sz w:val="28"/>
        </w:rPr>
        <w:fldChar w:fldCharType="begin"/>
      </w:r>
      <w:r w:rsidR="00F53FF8">
        <w:rPr>
          <w:rFonts w:ascii="Times New Roman" w:hAnsi="Times New Roman"/>
          <w:b w:val="0"/>
          <w:color w:val="auto"/>
          <w:sz w:val="28"/>
        </w:rPr>
        <w:instrText xml:space="preserve"> SEQ Figure \* ARABIC \s 1 </w:instrText>
      </w:r>
      <w:r w:rsidR="00F53FF8">
        <w:rPr>
          <w:rFonts w:ascii="Times New Roman" w:hAnsi="Times New Roman"/>
          <w:b w:val="0"/>
          <w:color w:val="auto"/>
          <w:sz w:val="28"/>
        </w:rPr>
        <w:fldChar w:fldCharType="separate"/>
      </w:r>
      <w:r w:rsidR="004A1EE4">
        <w:rPr>
          <w:rFonts w:ascii="Times New Roman" w:hAnsi="Times New Roman"/>
          <w:b w:val="0"/>
          <w:noProof/>
          <w:color w:val="auto"/>
          <w:sz w:val="28"/>
        </w:rPr>
        <w:t>12</w:t>
      </w:r>
      <w:r w:rsidR="00F53FF8">
        <w:rPr>
          <w:rFonts w:ascii="Times New Roman" w:hAnsi="Times New Roman"/>
          <w:b w:val="0"/>
          <w:color w:val="auto"/>
          <w:sz w:val="28"/>
        </w:rPr>
        <w:fldChar w:fldCharType="end"/>
      </w:r>
      <w:r w:rsidR="006E6358" w:rsidRPr="00C1171A">
        <w:rPr>
          <w:rFonts w:ascii="Times New Roman" w:hAnsi="Times New Roman"/>
          <w:b w:val="0"/>
          <w:color w:val="auto"/>
          <w:sz w:val="28"/>
        </w:rPr>
        <w:t>SP flash tool</w:t>
      </w:r>
    </w:p>
    <w:p w:rsidR="006E6358" w:rsidRDefault="006E6358" w:rsidP="002D2BBF">
      <w:pPr>
        <w:numPr>
          <w:ilvl w:val="0"/>
          <w:numId w:val="247"/>
        </w:numPr>
        <w:spacing w:line="360" w:lineRule="auto"/>
        <w:jc w:val="both"/>
      </w:pPr>
      <w:r>
        <w:rPr>
          <w:b/>
          <w:u w:val="single"/>
        </w:rPr>
        <w:lastRenderedPageBreak/>
        <w:t>SP Flash Tool</w:t>
      </w:r>
      <w:r>
        <w:t xml:space="preserve"> (</w:t>
      </w:r>
      <w:r>
        <w:rPr>
          <w:iCs/>
        </w:rPr>
        <w:t>Smart Phone Flash Tool</w:t>
      </w:r>
      <w:r>
        <w:t>) is small-sized Easy to Use Software to flash Stock ROM, Custom recovery, upgrade or downgrade firmware version, unlock forgotten lock pattern or password and for fixing all software related Issues of android smartphones using MTK (</w:t>
      </w:r>
      <w:r>
        <w:rPr>
          <w:iCs/>
        </w:rPr>
        <w:t>Mediatek</w:t>
      </w:r>
      <w:r>
        <w:t>) processor.</w:t>
      </w:r>
    </w:p>
    <w:p w:rsidR="006E6358" w:rsidRDefault="006E6358" w:rsidP="002D2BBF">
      <w:pPr>
        <w:numPr>
          <w:ilvl w:val="0"/>
          <w:numId w:val="242"/>
        </w:numPr>
        <w:spacing w:before="240" w:after="240" w:line="360" w:lineRule="auto"/>
        <w:ind w:left="720"/>
        <w:jc w:val="both"/>
      </w:pPr>
      <w:r>
        <w:rPr>
          <w:b/>
          <w:bCs/>
        </w:rPr>
        <w:t>Requirements to use SP flash tool</w:t>
      </w:r>
    </w:p>
    <w:p w:rsidR="006E6358" w:rsidRDefault="006E6358" w:rsidP="002D2BBF">
      <w:pPr>
        <w:numPr>
          <w:ilvl w:val="0"/>
          <w:numId w:val="248"/>
        </w:numPr>
        <w:spacing w:line="360" w:lineRule="auto"/>
        <w:jc w:val="both"/>
        <w:rPr>
          <w:rFonts w:eastAsia="Calibri"/>
        </w:rPr>
      </w:pPr>
      <w:r>
        <w:rPr>
          <w:rFonts w:eastAsia="Calibri"/>
        </w:rPr>
        <w:t>Laptop of Desktop PC</w:t>
      </w:r>
    </w:p>
    <w:p w:rsidR="006E6358" w:rsidRDefault="006E6358" w:rsidP="002D2BBF">
      <w:pPr>
        <w:numPr>
          <w:ilvl w:val="0"/>
          <w:numId w:val="248"/>
        </w:numPr>
        <w:spacing w:before="100" w:beforeAutospacing="1" w:after="100" w:afterAutospacing="1" w:line="360" w:lineRule="auto"/>
        <w:jc w:val="both"/>
        <w:rPr>
          <w:rFonts w:eastAsia="Calibri"/>
        </w:rPr>
      </w:pPr>
      <w:r>
        <w:rPr>
          <w:rFonts w:eastAsia="Calibri"/>
        </w:rPr>
        <w:t>USB Data Cable to Connect Smartphone with the PC</w:t>
      </w:r>
    </w:p>
    <w:p w:rsidR="006E6358" w:rsidRDefault="006E6358" w:rsidP="002D2BBF">
      <w:pPr>
        <w:numPr>
          <w:ilvl w:val="0"/>
          <w:numId w:val="248"/>
        </w:numPr>
        <w:spacing w:before="100" w:beforeAutospacing="1" w:after="100" w:afterAutospacing="1" w:line="360" w:lineRule="auto"/>
        <w:jc w:val="both"/>
        <w:rPr>
          <w:rFonts w:eastAsia="Calibri"/>
        </w:rPr>
      </w:pPr>
      <w:r>
        <w:rPr>
          <w:rFonts w:eastAsia="Calibri"/>
        </w:rPr>
        <w:t>MediaTek USB-VCOM Drivers (</w:t>
      </w:r>
      <w:r>
        <w:rPr>
          <w:rFonts w:eastAsia="Calibri"/>
          <w:iCs/>
        </w:rPr>
        <w:t>Available as a Bundle with the Software when you download. No need to Download Separately</w:t>
      </w:r>
      <w:r>
        <w:rPr>
          <w:rFonts w:eastAsia="Calibri"/>
        </w:rPr>
        <w:t>)</w:t>
      </w:r>
    </w:p>
    <w:p w:rsidR="006E6358" w:rsidRDefault="006E6358" w:rsidP="002D2BBF">
      <w:pPr>
        <w:numPr>
          <w:ilvl w:val="0"/>
          <w:numId w:val="248"/>
        </w:numPr>
        <w:spacing w:before="100" w:beforeAutospacing="1" w:after="100" w:afterAutospacing="1" w:line="360" w:lineRule="auto"/>
        <w:jc w:val="both"/>
        <w:rPr>
          <w:rFonts w:eastAsia="Calibri"/>
        </w:rPr>
      </w:pPr>
      <w:r>
        <w:rPr>
          <w:rFonts w:eastAsia="Calibri"/>
        </w:rPr>
        <w:t>Scatter File</w:t>
      </w:r>
    </w:p>
    <w:p w:rsidR="00B75F6C" w:rsidRPr="007778A3" w:rsidRDefault="006E6358" w:rsidP="002D2BBF">
      <w:pPr>
        <w:numPr>
          <w:ilvl w:val="0"/>
          <w:numId w:val="248"/>
        </w:numPr>
        <w:spacing w:line="360" w:lineRule="auto"/>
        <w:jc w:val="both"/>
        <w:rPr>
          <w:rFonts w:eastAsia="Calibri"/>
        </w:rPr>
      </w:pPr>
      <w:r>
        <w:rPr>
          <w:rFonts w:eastAsia="Calibri"/>
        </w:rPr>
        <w:t xml:space="preserve">Software Files to be Flashed (Download </w:t>
      </w:r>
      <w:hyperlink r:id="rId132" w:tgtFrame="_blank" w:history="1">
        <w:r>
          <w:rPr>
            <w:rStyle w:val="Hyperlink"/>
            <w:rFonts w:eastAsia="Calibri"/>
            <w:b/>
            <w:bCs/>
          </w:rPr>
          <w:t>Here</w:t>
        </w:r>
      </w:hyperlink>
      <w:r>
        <w:rPr>
          <w:rFonts w:eastAsia="Calibri"/>
        </w:rPr>
        <w:t>)</w:t>
      </w:r>
    </w:p>
    <w:p w:rsidR="00B75F6C" w:rsidRPr="00C1171A" w:rsidRDefault="00B75F6C" w:rsidP="0007351D">
      <w:pPr>
        <w:spacing w:line="360" w:lineRule="auto"/>
        <w:ind w:left="1080"/>
        <w:jc w:val="both"/>
        <w:rPr>
          <w:rFonts w:eastAsia="Calibri"/>
        </w:rPr>
      </w:pPr>
    </w:p>
    <w:p w:rsidR="006E6358" w:rsidRPr="00C1171A" w:rsidRDefault="00C1171A" w:rsidP="0007351D">
      <w:pPr>
        <w:pStyle w:val="Caption"/>
        <w:spacing w:line="360" w:lineRule="auto"/>
        <w:rPr>
          <w:rFonts w:ascii="Times New Roman" w:hAnsi="Times New Roman"/>
          <w:b w:val="0"/>
          <w:bCs w:val="0"/>
          <w:color w:val="auto"/>
          <w:sz w:val="24"/>
          <w:szCs w:val="24"/>
        </w:rPr>
      </w:pPr>
      <w:r w:rsidRPr="00C1171A">
        <w:rPr>
          <w:rFonts w:ascii="Times New Roman" w:hAnsi="Times New Roman"/>
          <w:color w:val="auto"/>
          <w:sz w:val="24"/>
          <w:szCs w:val="24"/>
        </w:rPr>
        <w:t xml:space="preserve">                          Table </w:t>
      </w:r>
      <w:r w:rsidRPr="00C1171A">
        <w:rPr>
          <w:rFonts w:ascii="Times New Roman" w:hAnsi="Times New Roman"/>
          <w:color w:val="auto"/>
          <w:sz w:val="24"/>
          <w:szCs w:val="24"/>
        </w:rPr>
        <w:fldChar w:fldCharType="begin"/>
      </w:r>
      <w:r w:rsidRPr="00C1171A">
        <w:rPr>
          <w:rFonts w:ascii="Times New Roman" w:hAnsi="Times New Roman"/>
          <w:color w:val="auto"/>
          <w:sz w:val="24"/>
          <w:szCs w:val="24"/>
        </w:rPr>
        <w:instrText xml:space="preserve"> SEQ Table \* ARABIC </w:instrText>
      </w:r>
      <w:r w:rsidRPr="00C1171A">
        <w:rPr>
          <w:rFonts w:ascii="Times New Roman" w:hAnsi="Times New Roman"/>
          <w:color w:val="auto"/>
          <w:sz w:val="24"/>
          <w:szCs w:val="24"/>
        </w:rPr>
        <w:fldChar w:fldCharType="separate"/>
      </w:r>
      <w:r w:rsidR="004A1EE4">
        <w:rPr>
          <w:rFonts w:ascii="Times New Roman" w:hAnsi="Times New Roman"/>
          <w:noProof/>
          <w:color w:val="auto"/>
          <w:sz w:val="24"/>
          <w:szCs w:val="24"/>
        </w:rPr>
        <w:t>1</w:t>
      </w:r>
      <w:r w:rsidRPr="00C1171A">
        <w:rPr>
          <w:rFonts w:ascii="Times New Roman" w:hAnsi="Times New Roman"/>
          <w:color w:val="auto"/>
          <w:sz w:val="24"/>
          <w:szCs w:val="24"/>
        </w:rPr>
        <w:fldChar w:fldCharType="end"/>
      </w:r>
      <w:r w:rsidRPr="00C1171A">
        <w:rPr>
          <w:rFonts w:ascii="Times New Roman" w:hAnsi="Times New Roman"/>
          <w:color w:val="auto"/>
          <w:sz w:val="24"/>
          <w:szCs w:val="24"/>
        </w:rPr>
        <w:t xml:space="preserve"> </w:t>
      </w:r>
      <w:r w:rsidRPr="00C1171A">
        <w:rPr>
          <w:rFonts w:ascii="Times New Roman" w:hAnsi="Times New Roman"/>
          <w:b w:val="0"/>
          <w:bCs w:val="0"/>
          <w:color w:val="auto"/>
          <w:sz w:val="24"/>
          <w:szCs w:val="24"/>
        </w:rPr>
        <w:t>Other Software Tools for Mobile Phone Repairing</w:t>
      </w:r>
    </w:p>
    <w:tbl>
      <w:tblPr>
        <w:tblW w:w="4176" w:type="pct"/>
        <w:tblInd w:w="818"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870"/>
        <w:gridCol w:w="3961"/>
      </w:tblGrid>
      <w:tr w:rsidR="006E6358" w:rsidTr="006E6358">
        <w:trPr>
          <w:trHeight w:val="345"/>
        </w:trPr>
        <w:tc>
          <w:tcPr>
            <w:tcW w:w="2471"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6E6358" w:rsidRDefault="006E6358" w:rsidP="0007351D">
            <w:pPr>
              <w:spacing w:before="120" w:line="360" w:lineRule="auto"/>
              <w:jc w:val="center"/>
              <w:rPr>
                <w:rFonts w:eastAsia="Calibri"/>
                <w:szCs w:val="22"/>
              </w:rPr>
            </w:pPr>
            <w:r>
              <w:rPr>
                <w:rFonts w:eastAsia="Calibri"/>
                <w:b/>
                <w:bCs/>
              </w:rPr>
              <w:t>Processor</w:t>
            </w:r>
          </w:p>
        </w:tc>
        <w:tc>
          <w:tcPr>
            <w:tcW w:w="2529"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6E6358" w:rsidRDefault="006E6358" w:rsidP="0007351D">
            <w:pPr>
              <w:spacing w:before="120" w:line="360" w:lineRule="auto"/>
              <w:jc w:val="center"/>
              <w:rPr>
                <w:rFonts w:eastAsia="Calibri"/>
              </w:rPr>
            </w:pPr>
            <w:r>
              <w:rPr>
                <w:rFonts w:eastAsia="Calibri"/>
                <w:b/>
                <w:bCs/>
              </w:rPr>
              <w:t>Software Tool</w:t>
            </w:r>
          </w:p>
        </w:tc>
      </w:tr>
      <w:tr w:rsidR="006E6358" w:rsidTr="006E6358">
        <w:trPr>
          <w:trHeight w:val="266"/>
        </w:trPr>
        <w:tc>
          <w:tcPr>
            <w:tcW w:w="2471"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6E6358" w:rsidRDefault="006E6358" w:rsidP="0007351D">
            <w:pPr>
              <w:spacing w:before="120" w:line="360" w:lineRule="auto"/>
              <w:jc w:val="center"/>
              <w:rPr>
                <w:rFonts w:eastAsia="Calibri"/>
              </w:rPr>
            </w:pPr>
            <w:r>
              <w:rPr>
                <w:rFonts w:eastAsia="Calibri"/>
              </w:rPr>
              <w:t>SpreadTrum</w:t>
            </w:r>
          </w:p>
        </w:tc>
        <w:tc>
          <w:tcPr>
            <w:tcW w:w="2529"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6E6358" w:rsidRDefault="00352274" w:rsidP="0007351D">
            <w:pPr>
              <w:spacing w:before="120" w:line="360" w:lineRule="auto"/>
              <w:jc w:val="center"/>
              <w:rPr>
                <w:rFonts w:eastAsia="Calibri"/>
              </w:rPr>
            </w:pPr>
            <w:hyperlink r:id="rId133" w:tgtFrame="_blank" w:history="1">
              <w:r w:rsidR="006E6358">
                <w:rPr>
                  <w:rStyle w:val="Hyperlink"/>
                  <w:rFonts w:eastAsia="Calibri"/>
                </w:rPr>
                <w:t>SPD Flash Tool</w:t>
              </w:r>
            </w:hyperlink>
          </w:p>
        </w:tc>
      </w:tr>
      <w:tr w:rsidR="006E6358" w:rsidTr="006E6358">
        <w:trPr>
          <w:trHeight w:val="248"/>
        </w:trPr>
        <w:tc>
          <w:tcPr>
            <w:tcW w:w="2471"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6E6358" w:rsidRDefault="006E6358" w:rsidP="0007351D">
            <w:pPr>
              <w:spacing w:before="120" w:line="360" w:lineRule="auto"/>
              <w:jc w:val="center"/>
              <w:rPr>
                <w:rFonts w:eastAsia="Calibri"/>
              </w:rPr>
            </w:pPr>
            <w:r>
              <w:rPr>
                <w:rFonts w:eastAsia="Calibri"/>
              </w:rPr>
              <w:t>Qualcomm</w:t>
            </w:r>
          </w:p>
        </w:tc>
        <w:tc>
          <w:tcPr>
            <w:tcW w:w="2529"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6E6358" w:rsidRDefault="00352274" w:rsidP="0007351D">
            <w:pPr>
              <w:spacing w:before="120" w:line="360" w:lineRule="auto"/>
              <w:jc w:val="center"/>
              <w:rPr>
                <w:rFonts w:eastAsia="Calibri"/>
              </w:rPr>
            </w:pPr>
            <w:hyperlink r:id="rId134" w:tgtFrame="_blank" w:history="1">
              <w:r w:rsidR="006E6358">
                <w:rPr>
                  <w:rStyle w:val="Hyperlink"/>
                  <w:rFonts w:eastAsia="Calibri"/>
                </w:rPr>
                <w:t>QFlash Tool</w:t>
              </w:r>
            </w:hyperlink>
          </w:p>
        </w:tc>
      </w:tr>
      <w:tr w:rsidR="006E6358" w:rsidTr="006E6358">
        <w:tc>
          <w:tcPr>
            <w:tcW w:w="2471"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6E6358" w:rsidRDefault="006E6358" w:rsidP="0007351D">
            <w:pPr>
              <w:spacing w:before="120" w:line="360" w:lineRule="auto"/>
              <w:jc w:val="center"/>
              <w:rPr>
                <w:rFonts w:eastAsia="Calibri"/>
              </w:rPr>
            </w:pPr>
            <w:r>
              <w:rPr>
                <w:rFonts w:eastAsia="Calibri"/>
              </w:rPr>
              <w:t>Samsung</w:t>
            </w:r>
          </w:p>
        </w:tc>
        <w:tc>
          <w:tcPr>
            <w:tcW w:w="2529"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6E6358" w:rsidRDefault="00352274" w:rsidP="0007351D">
            <w:pPr>
              <w:spacing w:before="120" w:line="360" w:lineRule="auto"/>
              <w:jc w:val="center"/>
              <w:rPr>
                <w:rFonts w:eastAsia="Calibri"/>
              </w:rPr>
            </w:pPr>
            <w:hyperlink r:id="rId135" w:tgtFrame="_blank" w:history="1">
              <w:r w:rsidR="006E6358">
                <w:rPr>
                  <w:rStyle w:val="Hyperlink"/>
                  <w:rFonts w:eastAsia="Calibri"/>
                </w:rPr>
                <w:t>Odin Flash Tool</w:t>
              </w:r>
            </w:hyperlink>
          </w:p>
        </w:tc>
      </w:tr>
      <w:tr w:rsidR="006E6358" w:rsidTr="006E6358">
        <w:tc>
          <w:tcPr>
            <w:tcW w:w="2471"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6E6358" w:rsidRDefault="006E6358" w:rsidP="0007351D">
            <w:pPr>
              <w:spacing w:before="120" w:line="360" w:lineRule="auto"/>
              <w:jc w:val="center"/>
              <w:rPr>
                <w:rFonts w:eastAsia="Calibri"/>
              </w:rPr>
            </w:pPr>
            <w:r>
              <w:rPr>
                <w:rFonts w:eastAsia="Calibri"/>
              </w:rPr>
              <w:t>Apple iPhone</w:t>
            </w:r>
          </w:p>
        </w:tc>
        <w:tc>
          <w:tcPr>
            <w:tcW w:w="2529"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6E6358" w:rsidRDefault="006E6358" w:rsidP="0007351D">
            <w:pPr>
              <w:spacing w:before="120" w:line="360" w:lineRule="auto"/>
              <w:jc w:val="center"/>
              <w:rPr>
                <w:rFonts w:eastAsia="Calibri"/>
              </w:rPr>
            </w:pPr>
            <w:r>
              <w:rPr>
                <w:rFonts w:eastAsia="Calibri"/>
              </w:rPr>
              <w:t>iTune Tool</w:t>
            </w:r>
          </w:p>
        </w:tc>
      </w:tr>
    </w:tbl>
    <w:p w:rsidR="006E6358" w:rsidRDefault="006E6358" w:rsidP="0007351D">
      <w:pPr>
        <w:pStyle w:val="ListParagraph"/>
        <w:spacing w:line="360" w:lineRule="auto"/>
        <w:jc w:val="both"/>
        <w:rPr>
          <w:b/>
          <w:szCs w:val="22"/>
          <w:lang w:bidi="en-US"/>
        </w:rPr>
      </w:pPr>
    </w:p>
    <w:p w:rsidR="006E6358" w:rsidRDefault="006E6358" w:rsidP="0007351D">
      <w:pPr>
        <w:pStyle w:val="BodyText"/>
        <w:spacing w:after="0" w:line="360" w:lineRule="auto"/>
        <w:jc w:val="center"/>
      </w:pPr>
      <w:r>
        <w:rPr>
          <w:noProof/>
          <w:lang w:val="en-US" w:eastAsia="en-US"/>
        </w:rPr>
        <w:drawing>
          <wp:inline distT="0" distB="0" distL="0" distR="0" wp14:anchorId="28C540D1" wp14:editId="325453A4">
            <wp:extent cx="2954020" cy="1781175"/>
            <wp:effectExtent l="0" t="0" r="0" b="9525"/>
            <wp:docPr id="196" name="Picture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6">
                      <a:extLst>
                        <a:ext uri="{28A0092B-C50C-407E-A947-70E740481C1C}">
                          <a14:useLocalDpi xmlns:a14="http://schemas.microsoft.com/office/drawing/2010/main" val="0"/>
                        </a:ext>
                      </a:extLst>
                    </a:blip>
                    <a:srcRect/>
                    <a:stretch>
                      <a:fillRect/>
                    </a:stretch>
                  </pic:blipFill>
                  <pic:spPr bwMode="auto">
                    <a:xfrm>
                      <a:off x="0" y="0"/>
                      <a:ext cx="2954020" cy="1781175"/>
                    </a:xfrm>
                    <a:prstGeom prst="rect">
                      <a:avLst/>
                    </a:prstGeom>
                    <a:noFill/>
                    <a:ln>
                      <a:noFill/>
                    </a:ln>
                  </pic:spPr>
                </pic:pic>
              </a:graphicData>
            </a:graphic>
          </wp:inline>
        </w:drawing>
      </w:r>
    </w:p>
    <w:p w:rsidR="006E6358" w:rsidRPr="00E45062" w:rsidRDefault="00E45062" w:rsidP="0007351D">
      <w:pPr>
        <w:pStyle w:val="Caption"/>
        <w:spacing w:line="360" w:lineRule="auto"/>
        <w:jc w:val="center"/>
        <w:rPr>
          <w:rFonts w:ascii="Times New Roman" w:hAnsi="Times New Roman"/>
          <w:b w:val="0"/>
          <w:color w:val="auto"/>
          <w:sz w:val="24"/>
          <w:szCs w:val="24"/>
        </w:rPr>
      </w:pPr>
      <w:r w:rsidRPr="00E45062">
        <w:rPr>
          <w:rFonts w:ascii="Times New Roman" w:hAnsi="Times New Roman"/>
          <w:b w:val="0"/>
          <w:color w:val="auto"/>
          <w:sz w:val="24"/>
          <w:szCs w:val="24"/>
        </w:rPr>
        <w:t xml:space="preserve">Figure </w:t>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STYLEREF 1 \s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3</w:t>
      </w:r>
      <w:r w:rsidR="00F53FF8">
        <w:rPr>
          <w:rFonts w:ascii="Times New Roman" w:hAnsi="Times New Roman"/>
          <w:b w:val="0"/>
          <w:color w:val="auto"/>
          <w:sz w:val="24"/>
          <w:szCs w:val="24"/>
        </w:rPr>
        <w:fldChar w:fldCharType="end"/>
      </w:r>
      <w:r w:rsidR="00F53FF8">
        <w:rPr>
          <w:rFonts w:ascii="Times New Roman" w:hAnsi="Times New Roman"/>
          <w:b w:val="0"/>
          <w:color w:val="auto"/>
          <w:sz w:val="24"/>
          <w:szCs w:val="24"/>
        </w:rPr>
        <w:noBreakHyphen/>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SEQ Figure \* ARABIC \s 1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13</w:t>
      </w:r>
      <w:r w:rsidR="00F53FF8">
        <w:rPr>
          <w:rFonts w:ascii="Times New Roman" w:hAnsi="Times New Roman"/>
          <w:b w:val="0"/>
          <w:color w:val="auto"/>
          <w:sz w:val="24"/>
          <w:szCs w:val="24"/>
        </w:rPr>
        <w:fldChar w:fldCharType="end"/>
      </w:r>
      <w:r w:rsidR="006E6358" w:rsidRPr="00E45062">
        <w:rPr>
          <w:rFonts w:ascii="Times New Roman" w:hAnsi="Times New Roman"/>
          <w:b w:val="0"/>
          <w:color w:val="auto"/>
          <w:sz w:val="24"/>
          <w:szCs w:val="24"/>
        </w:rPr>
        <w:t>Flasher boxes</w:t>
      </w:r>
    </w:p>
    <w:p w:rsidR="006E6358" w:rsidRDefault="006E6358" w:rsidP="002D2BBF">
      <w:pPr>
        <w:pStyle w:val="ListParagraph"/>
        <w:numPr>
          <w:ilvl w:val="0"/>
          <w:numId w:val="247"/>
        </w:numPr>
        <w:spacing w:before="240" w:after="240" w:line="360" w:lineRule="auto"/>
        <w:jc w:val="both"/>
        <w:rPr>
          <w:b/>
          <w:szCs w:val="22"/>
        </w:rPr>
      </w:pPr>
      <w:r>
        <w:rPr>
          <w:b/>
        </w:rPr>
        <w:lastRenderedPageBreak/>
        <w:t>Flasher dongles</w:t>
      </w:r>
    </w:p>
    <w:p w:rsidR="006E6358" w:rsidRDefault="006E6358" w:rsidP="0007351D">
      <w:pPr>
        <w:pStyle w:val="ListParagraph"/>
        <w:spacing w:line="360" w:lineRule="auto"/>
        <w:ind w:left="0"/>
        <w:jc w:val="center"/>
      </w:pPr>
      <w:r>
        <w:t>These are also used for mobile phone flashing but differ from the flasher boxes in their minimal functionality. Most dongles are used as extension cards to flasher boxes; can serve also for remote unlocking and de- branding of phones.</w:t>
      </w:r>
    </w:p>
    <w:p w:rsidR="006E6358" w:rsidRDefault="006E6358" w:rsidP="0007351D">
      <w:pPr>
        <w:pStyle w:val="ListParagraph"/>
        <w:spacing w:line="360" w:lineRule="auto"/>
        <w:ind w:left="0"/>
        <w:jc w:val="center"/>
      </w:pPr>
      <w:r>
        <w:rPr>
          <w:noProof/>
        </w:rPr>
        <w:drawing>
          <wp:inline distT="0" distB="0" distL="0" distR="0" wp14:anchorId="68197984" wp14:editId="3457ACF9">
            <wp:extent cx="1679575" cy="1741170"/>
            <wp:effectExtent l="0" t="0" r="0" b="0"/>
            <wp:docPr id="195" name="Picture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9"/>
                    <pic:cNvPicPr>
                      <a:picLocks noChangeAspect="1" noChangeArrowheads="1"/>
                    </pic:cNvPicPr>
                  </pic:nvPicPr>
                  <pic:blipFill>
                    <a:blip r:embed="rId137">
                      <a:extLst>
                        <a:ext uri="{28A0092B-C50C-407E-A947-70E740481C1C}">
                          <a14:useLocalDpi xmlns:a14="http://schemas.microsoft.com/office/drawing/2010/main" val="0"/>
                        </a:ext>
                      </a:extLst>
                    </a:blip>
                    <a:srcRect/>
                    <a:stretch>
                      <a:fillRect/>
                    </a:stretch>
                  </pic:blipFill>
                  <pic:spPr bwMode="auto">
                    <a:xfrm>
                      <a:off x="0" y="0"/>
                      <a:ext cx="1679575" cy="1741170"/>
                    </a:xfrm>
                    <a:prstGeom prst="rect">
                      <a:avLst/>
                    </a:prstGeom>
                    <a:noFill/>
                    <a:ln>
                      <a:noFill/>
                    </a:ln>
                  </pic:spPr>
                </pic:pic>
              </a:graphicData>
            </a:graphic>
          </wp:inline>
        </w:drawing>
      </w:r>
    </w:p>
    <w:p w:rsidR="006E6358" w:rsidRPr="00E45062" w:rsidRDefault="00E45062" w:rsidP="0007351D">
      <w:pPr>
        <w:pStyle w:val="Caption"/>
        <w:spacing w:line="360" w:lineRule="auto"/>
        <w:jc w:val="center"/>
        <w:rPr>
          <w:rFonts w:ascii="Times New Roman" w:hAnsi="Times New Roman"/>
          <w:b w:val="0"/>
          <w:color w:val="auto"/>
          <w:sz w:val="24"/>
          <w:szCs w:val="24"/>
        </w:rPr>
      </w:pPr>
      <w:r w:rsidRPr="00E45062">
        <w:rPr>
          <w:rFonts w:ascii="Times New Roman" w:hAnsi="Times New Roman"/>
          <w:b w:val="0"/>
          <w:color w:val="auto"/>
          <w:sz w:val="24"/>
          <w:szCs w:val="24"/>
        </w:rPr>
        <w:t xml:space="preserve">Figure </w:t>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STYLEREF 1 \s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3</w:t>
      </w:r>
      <w:r w:rsidR="00F53FF8">
        <w:rPr>
          <w:rFonts w:ascii="Times New Roman" w:hAnsi="Times New Roman"/>
          <w:b w:val="0"/>
          <w:color w:val="auto"/>
          <w:sz w:val="24"/>
          <w:szCs w:val="24"/>
        </w:rPr>
        <w:fldChar w:fldCharType="end"/>
      </w:r>
      <w:r w:rsidR="00F53FF8">
        <w:rPr>
          <w:rFonts w:ascii="Times New Roman" w:hAnsi="Times New Roman"/>
          <w:b w:val="0"/>
          <w:color w:val="auto"/>
          <w:sz w:val="24"/>
          <w:szCs w:val="24"/>
        </w:rPr>
        <w:noBreakHyphen/>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SEQ Figure \* ARABIC \s 1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14</w:t>
      </w:r>
      <w:r w:rsidR="00F53FF8">
        <w:rPr>
          <w:rFonts w:ascii="Times New Roman" w:hAnsi="Times New Roman"/>
          <w:b w:val="0"/>
          <w:color w:val="auto"/>
          <w:sz w:val="24"/>
          <w:szCs w:val="24"/>
        </w:rPr>
        <w:fldChar w:fldCharType="end"/>
      </w:r>
      <w:r w:rsidR="006E6358" w:rsidRPr="00E45062">
        <w:rPr>
          <w:rFonts w:ascii="Times New Roman" w:hAnsi="Times New Roman"/>
          <w:b w:val="0"/>
          <w:color w:val="auto"/>
          <w:sz w:val="24"/>
          <w:szCs w:val="24"/>
        </w:rPr>
        <w:t>Sample</w:t>
      </w:r>
      <w:r w:rsidR="006E6358" w:rsidRPr="00E45062">
        <w:rPr>
          <w:rFonts w:ascii="Times New Roman" w:hAnsi="Times New Roman"/>
          <w:b w:val="0"/>
          <w:color w:val="auto"/>
          <w:spacing w:val="-1"/>
          <w:sz w:val="24"/>
          <w:szCs w:val="24"/>
        </w:rPr>
        <w:t xml:space="preserve"> </w:t>
      </w:r>
      <w:r w:rsidR="006E6358" w:rsidRPr="00E45062">
        <w:rPr>
          <w:rFonts w:ascii="Times New Roman" w:hAnsi="Times New Roman"/>
          <w:b w:val="0"/>
          <w:color w:val="auto"/>
          <w:sz w:val="24"/>
          <w:szCs w:val="24"/>
        </w:rPr>
        <w:t>Flasher</w:t>
      </w:r>
      <w:r w:rsidR="006E6358" w:rsidRPr="00E45062">
        <w:rPr>
          <w:rFonts w:ascii="Times New Roman" w:hAnsi="Times New Roman"/>
          <w:b w:val="0"/>
          <w:color w:val="auto"/>
          <w:spacing w:val="-3"/>
          <w:sz w:val="24"/>
          <w:szCs w:val="24"/>
        </w:rPr>
        <w:t xml:space="preserve"> </w:t>
      </w:r>
      <w:r w:rsidR="006E6358" w:rsidRPr="00E45062">
        <w:rPr>
          <w:rFonts w:ascii="Times New Roman" w:hAnsi="Times New Roman"/>
          <w:b w:val="0"/>
          <w:color w:val="auto"/>
          <w:sz w:val="24"/>
          <w:szCs w:val="24"/>
        </w:rPr>
        <w:t>Dongles</w:t>
      </w:r>
    </w:p>
    <w:p w:rsidR="006E6358" w:rsidRDefault="006E6358" w:rsidP="002D2BBF">
      <w:pPr>
        <w:pStyle w:val="ListParagraph"/>
        <w:numPr>
          <w:ilvl w:val="0"/>
          <w:numId w:val="247"/>
        </w:numPr>
        <w:spacing w:before="240" w:after="240" w:line="360" w:lineRule="auto"/>
        <w:jc w:val="both"/>
        <w:rPr>
          <w:b/>
        </w:rPr>
      </w:pPr>
      <w:r>
        <w:rPr>
          <w:b/>
        </w:rPr>
        <w:t>Flasher</w:t>
      </w:r>
      <w:r>
        <w:rPr>
          <w:b/>
          <w:spacing w:val="-3"/>
        </w:rPr>
        <w:t xml:space="preserve"> </w:t>
      </w:r>
      <w:r>
        <w:rPr>
          <w:b/>
        </w:rPr>
        <w:t>Cables</w:t>
      </w:r>
      <w:r>
        <w:rPr>
          <w:b/>
          <w:spacing w:val="-2"/>
        </w:rPr>
        <w:t xml:space="preserve"> </w:t>
      </w:r>
      <w:r>
        <w:rPr>
          <w:b/>
        </w:rPr>
        <w:t>and</w:t>
      </w:r>
      <w:r>
        <w:rPr>
          <w:b/>
          <w:spacing w:val="-2"/>
        </w:rPr>
        <w:t xml:space="preserve"> </w:t>
      </w:r>
      <w:r>
        <w:rPr>
          <w:b/>
        </w:rPr>
        <w:t>Interfaces</w:t>
      </w:r>
    </w:p>
    <w:p w:rsidR="006E6358" w:rsidRDefault="006E6358" w:rsidP="0007351D">
      <w:pPr>
        <w:pStyle w:val="BodyText"/>
        <w:spacing w:after="0" w:line="360" w:lineRule="auto"/>
        <w:jc w:val="center"/>
      </w:pPr>
      <w:r>
        <w:t>The flasher box typically connects to the mobile device through a special</w:t>
      </w:r>
      <w:r>
        <w:rPr>
          <w:spacing w:val="1"/>
        </w:rPr>
        <w:t xml:space="preserve"> </w:t>
      </w:r>
      <w:r>
        <w:t>ca</w:t>
      </w:r>
      <w:r>
        <w:rPr>
          <w:spacing w:val="-1"/>
        </w:rPr>
        <w:t>b</w:t>
      </w:r>
      <w:r>
        <w:t xml:space="preserve">le </w:t>
      </w:r>
      <w:r>
        <w:rPr>
          <w:spacing w:val="-35"/>
        </w:rPr>
        <w:t xml:space="preserve"> </w:t>
      </w:r>
      <w:r>
        <w:rPr>
          <w:spacing w:val="-5"/>
        </w:rPr>
        <w:t>m</w:t>
      </w:r>
      <w:r>
        <w:t>a</w:t>
      </w:r>
      <w:r>
        <w:rPr>
          <w:spacing w:val="1"/>
        </w:rPr>
        <w:t>d</w:t>
      </w:r>
      <w:r>
        <w:t xml:space="preserve">e </w:t>
      </w:r>
      <w:r>
        <w:rPr>
          <w:spacing w:val="-35"/>
        </w:rPr>
        <w:t xml:space="preserve"> </w:t>
      </w:r>
      <w:r>
        <w:t>f</w:t>
      </w:r>
      <w:r>
        <w:rPr>
          <w:spacing w:val="1"/>
        </w:rPr>
        <w:t>o</w:t>
      </w:r>
      <w:r>
        <w:t>r</w:t>
      </w:r>
      <w:r>
        <w:rPr>
          <w:spacing w:val="33"/>
        </w:rPr>
        <w:t xml:space="preserve"> </w:t>
      </w:r>
      <w:r>
        <w:t>th</w:t>
      </w:r>
      <w:r>
        <w:rPr>
          <w:spacing w:val="-3"/>
        </w:rPr>
        <w:t>a</w:t>
      </w:r>
      <w:r>
        <w:t>t</w:t>
      </w:r>
      <w:r>
        <w:rPr>
          <w:spacing w:val="33"/>
        </w:rPr>
        <w:t xml:space="preserve"> </w:t>
      </w:r>
      <w:r>
        <w:t>p</w:t>
      </w:r>
      <w:r>
        <w:rPr>
          <w:spacing w:val="-2"/>
        </w:rPr>
        <w:t>ho</w:t>
      </w:r>
      <w:r>
        <w:t xml:space="preserve">ne </w:t>
      </w:r>
      <w:r>
        <w:rPr>
          <w:spacing w:val="-35"/>
        </w:rPr>
        <w:t xml:space="preserve"> </w:t>
      </w:r>
      <w:r>
        <w:rPr>
          <w:spacing w:val="-5"/>
        </w:rPr>
        <w:t>m</w:t>
      </w:r>
      <w:r>
        <w:t xml:space="preserve">odel </w:t>
      </w:r>
      <w:r>
        <w:rPr>
          <w:spacing w:val="-34"/>
        </w:rPr>
        <w:t xml:space="preserve"> </w:t>
      </w:r>
      <w:r>
        <w:t>r</w:t>
      </w:r>
      <w:r>
        <w:rPr>
          <w:spacing w:val="-3"/>
        </w:rPr>
        <w:t>e</w:t>
      </w:r>
      <w:r>
        <w:t>ferr</w:t>
      </w:r>
      <w:r>
        <w:rPr>
          <w:spacing w:val="-2"/>
        </w:rPr>
        <w:t>e</w:t>
      </w:r>
      <w:r>
        <w:t xml:space="preserve">d </w:t>
      </w:r>
      <w:r>
        <w:rPr>
          <w:spacing w:val="-34"/>
        </w:rPr>
        <w:t xml:space="preserve"> </w:t>
      </w:r>
      <w:r>
        <w:rPr>
          <w:spacing w:val="-2"/>
        </w:rPr>
        <w:t>t</w:t>
      </w:r>
      <w:r>
        <w:t xml:space="preserve">o </w:t>
      </w:r>
      <w:r>
        <w:rPr>
          <w:spacing w:val="-34"/>
        </w:rPr>
        <w:t xml:space="preserve"> </w:t>
      </w:r>
      <w:r>
        <w:rPr>
          <w:spacing w:val="-3"/>
        </w:rPr>
        <w:t>a</w:t>
      </w:r>
      <w:r>
        <w:t xml:space="preserve">s </w:t>
      </w:r>
      <w:r>
        <w:rPr>
          <w:spacing w:val="-34"/>
        </w:rPr>
        <w:t xml:space="preserve"> </w:t>
      </w:r>
      <w:r>
        <w:t xml:space="preserve">a </w:t>
      </w:r>
      <w:r>
        <w:rPr>
          <w:spacing w:val="-35"/>
        </w:rPr>
        <w:t xml:space="preserve"> </w:t>
      </w:r>
      <w:r>
        <w:rPr>
          <w:spacing w:val="-5"/>
          <w:w w:val="44"/>
        </w:rPr>
        <w:t>―</w:t>
      </w:r>
      <w:r>
        <w:rPr>
          <w:spacing w:val="-1"/>
        </w:rPr>
        <w:t>Ser</w:t>
      </w:r>
      <w:r>
        <w:rPr>
          <w:spacing w:val="1"/>
        </w:rPr>
        <w:t>v</w:t>
      </w:r>
      <w:r>
        <w:t xml:space="preserve">ice </w:t>
      </w:r>
      <w:r>
        <w:rPr>
          <w:spacing w:val="-35"/>
        </w:rPr>
        <w:t xml:space="preserve"> </w:t>
      </w:r>
      <w:r>
        <w:rPr>
          <w:spacing w:val="-3"/>
        </w:rPr>
        <w:t>c</w:t>
      </w:r>
      <w:r>
        <w:t>a</w:t>
      </w:r>
      <w:r>
        <w:rPr>
          <w:spacing w:val="1"/>
        </w:rPr>
        <w:t>b</w:t>
      </w:r>
      <w:r>
        <w:rPr>
          <w:spacing w:val="-2"/>
        </w:rPr>
        <w:t>l</w:t>
      </w:r>
      <w:r>
        <w:rPr>
          <w:w w:val="117"/>
        </w:rPr>
        <w:t>e‖.</w:t>
      </w:r>
      <w:r>
        <w:t xml:space="preserve"> </w:t>
      </w:r>
      <w:r>
        <w:rPr>
          <w:spacing w:val="-35"/>
        </w:rPr>
        <w:t xml:space="preserve"> </w:t>
      </w:r>
      <w:r>
        <w:rPr>
          <w:spacing w:val="-2"/>
        </w:rPr>
        <w:t>On</w:t>
      </w:r>
      <w:r>
        <w:t>e end</w:t>
      </w:r>
      <w:r>
        <w:rPr>
          <w:spacing w:val="1"/>
        </w:rPr>
        <w:t xml:space="preserve"> </w:t>
      </w:r>
      <w:r>
        <w:t>of</w:t>
      </w:r>
      <w:r>
        <w:rPr>
          <w:spacing w:val="1"/>
        </w:rPr>
        <w:t xml:space="preserve"> </w:t>
      </w:r>
      <w:r>
        <w:t>the</w:t>
      </w:r>
      <w:r>
        <w:rPr>
          <w:spacing w:val="1"/>
        </w:rPr>
        <w:t xml:space="preserve"> </w:t>
      </w:r>
      <w:r>
        <w:t>cable</w:t>
      </w:r>
      <w:r>
        <w:rPr>
          <w:spacing w:val="1"/>
        </w:rPr>
        <w:t xml:space="preserve"> </w:t>
      </w:r>
      <w:r>
        <w:t>is</w:t>
      </w:r>
      <w:r>
        <w:rPr>
          <w:spacing w:val="1"/>
        </w:rPr>
        <w:t xml:space="preserve"> </w:t>
      </w:r>
      <w:r>
        <w:t>the</w:t>
      </w:r>
      <w:r>
        <w:rPr>
          <w:spacing w:val="1"/>
        </w:rPr>
        <w:t xml:space="preserve"> </w:t>
      </w:r>
      <w:r>
        <w:t>standard</w:t>
      </w:r>
      <w:r>
        <w:rPr>
          <w:spacing w:val="1"/>
        </w:rPr>
        <w:t xml:space="preserve"> </w:t>
      </w:r>
      <w:r>
        <w:t>RJ-45</w:t>
      </w:r>
      <w:r>
        <w:rPr>
          <w:spacing w:val="1"/>
        </w:rPr>
        <w:t xml:space="preserve"> </w:t>
      </w:r>
      <w:r>
        <w:t>Ethernet</w:t>
      </w:r>
      <w:r>
        <w:rPr>
          <w:spacing w:val="1"/>
        </w:rPr>
        <w:t xml:space="preserve"> </w:t>
      </w:r>
      <w:r>
        <w:t>networking</w:t>
      </w:r>
      <w:r>
        <w:rPr>
          <w:spacing w:val="70"/>
        </w:rPr>
        <w:t xml:space="preserve"> </w:t>
      </w:r>
      <w:r>
        <w:t>cable</w:t>
      </w:r>
      <w:r>
        <w:rPr>
          <w:spacing w:val="1"/>
        </w:rPr>
        <w:t xml:space="preserve"> </w:t>
      </w:r>
      <w:r>
        <w:t>interface which connects to the RJ-45 port on the flasher box. The other</w:t>
      </w:r>
      <w:r>
        <w:rPr>
          <w:spacing w:val="1"/>
        </w:rPr>
        <w:t xml:space="preserve"> </w:t>
      </w:r>
      <w:r>
        <w:t>end is a matching phone‘s USB/Data port connector or a set of data test</w:t>
      </w:r>
      <w:r>
        <w:rPr>
          <w:spacing w:val="1"/>
        </w:rPr>
        <w:t xml:space="preserve"> </w:t>
      </w:r>
      <w:r>
        <w:t>point contact pins that make contact with the mobile phone‘s Joint Test</w:t>
      </w:r>
      <w:r>
        <w:rPr>
          <w:spacing w:val="1"/>
        </w:rPr>
        <w:t xml:space="preserve"> </w:t>
      </w:r>
      <w:r>
        <w:t>Action Group (JTAG)</w:t>
      </w:r>
      <w:r>
        <w:rPr>
          <w:spacing w:val="-1"/>
        </w:rPr>
        <w:t xml:space="preserve"> </w:t>
      </w:r>
      <w:r>
        <w:t>or the</w:t>
      </w:r>
      <w:r>
        <w:rPr>
          <w:spacing w:val="-1"/>
        </w:rPr>
        <w:t xml:space="preserve"> </w:t>
      </w:r>
      <w:r>
        <w:t>Mbus/Fbus connections.</w:t>
      </w:r>
    </w:p>
    <w:p w:rsidR="006E6358" w:rsidRPr="00E45062" w:rsidRDefault="006E6358" w:rsidP="0007351D">
      <w:pPr>
        <w:pStyle w:val="ListParagraph"/>
        <w:spacing w:line="360" w:lineRule="auto"/>
        <w:ind w:left="0"/>
        <w:jc w:val="center"/>
        <w:rPr>
          <w:noProof/>
        </w:rPr>
      </w:pPr>
      <w:r w:rsidRPr="00E45062">
        <w:rPr>
          <w:noProof/>
        </w:rPr>
        <w:drawing>
          <wp:inline distT="0" distB="0" distL="0" distR="0" wp14:anchorId="22939524" wp14:editId="12CD40E6">
            <wp:extent cx="2312670" cy="1318895"/>
            <wp:effectExtent l="0" t="0" r="0" b="0"/>
            <wp:docPr id="194" name="Picture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0"/>
                    <pic:cNvPicPr>
                      <a:picLocks noChangeAspect="1" noChangeArrowheads="1"/>
                    </pic:cNvPicPr>
                  </pic:nvPicPr>
                  <pic:blipFill>
                    <a:blip r:embed="rId138" cstate="print">
                      <a:extLst>
                        <a:ext uri="{28A0092B-C50C-407E-A947-70E740481C1C}">
                          <a14:useLocalDpi xmlns:a14="http://schemas.microsoft.com/office/drawing/2010/main" val="0"/>
                        </a:ext>
                      </a:extLst>
                    </a:blip>
                    <a:srcRect/>
                    <a:stretch>
                      <a:fillRect/>
                    </a:stretch>
                  </pic:blipFill>
                  <pic:spPr bwMode="auto">
                    <a:xfrm>
                      <a:off x="0" y="0"/>
                      <a:ext cx="2312670" cy="1318895"/>
                    </a:xfrm>
                    <a:prstGeom prst="rect">
                      <a:avLst/>
                    </a:prstGeom>
                    <a:noFill/>
                    <a:ln>
                      <a:noFill/>
                    </a:ln>
                  </pic:spPr>
                </pic:pic>
              </a:graphicData>
            </a:graphic>
          </wp:inline>
        </w:drawing>
      </w:r>
    </w:p>
    <w:p w:rsidR="006E6358" w:rsidRPr="00E45062" w:rsidRDefault="00E45062" w:rsidP="0007351D">
      <w:pPr>
        <w:pStyle w:val="Caption"/>
        <w:spacing w:line="360" w:lineRule="auto"/>
        <w:jc w:val="center"/>
        <w:rPr>
          <w:rFonts w:ascii="Times New Roman" w:hAnsi="Times New Roman"/>
          <w:b w:val="0"/>
          <w:color w:val="auto"/>
          <w:sz w:val="24"/>
          <w:szCs w:val="24"/>
        </w:rPr>
      </w:pPr>
      <w:r w:rsidRPr="00E45062">
        <w:rPr>
          <w:rFonts w:ascii="Times New Roman" w:hAnsi="Times New Roman"/>
          <w:b w:val="0"/>
          <w:color w:val="auto"/>
          <w:sz w:val="24"/>
          <w:szCs w:val="24"/>
        </w:rPr>
        <w:t xml:space="preserve">Figure </w:t>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STYLEREF 1 \s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3</w:t>
      </w:r>
      <w:r w:rsidR="00F53FF8">
        <w:rPr>
          <w:rFonts w:ascii="Times New Roman" w:hAnsi="Times New Roman"/>
          <w:b w:val="0"/>
          <w:color w:val="auto"/>
          <w:sz w:val="24"/>
          <w:szCs w:val="24"/>
        </w:rPr>
        <w:fldChar w:fldCharType="end"/>
      </w:r>
      <w:r w:rsidR="00F53FF8">
        <w:rPr>
          <w:rFonts w:ascii="Times New Roman" w:hAnsi="Times New Roman"/>
          <w:b w:val="0"/>
          <w:color w:val="auto"/>
          <w:sz w:val="24"/>
          <w:szCs w:val="24"/>
        </w:rPr>
        <w:noBreakHyphen/>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SEQ Figure \* ARABIC \s 1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15</w:t>
      </w:r>
      <w:r w:rsidR="00F53FF8">
        <w:rPr>
          <w:rFonts w:ascii="Times New Roman" w:hAnsi="Times New Roman"/>
          <w:b w:val="0"/>
          <w:color w:val="auto"/>
          <w:sz w:val="24"/>
          <w:szCs w:val="24"/>
        </w:rPr>
        <w:fldChar w:fldCharType="end"/>
      </w:r>
      <w:r w:rsidR="006E6358" w:rsidRPr="00E45062">
        <w:rPr>
          <w:rFonts w:ascii="Times New Roman" w:hAnsi="Times New Roman"/>
          <w:b w:val="0"/>
          <w:color w:val="auto"/>
          <w:sz w:val="24"/>
          <w:szCs w:val="24"/>
        </w:rPr>
        <w:t>Flasher</w:t>
      </w:r>
      <w:r w:rsidR="006E6358" w:rsidRPr="00E45062">
        <w:rPr>
          <w:rFonts w:ascii="Times New Roman" w:hAnsi="Times New Roman"/>
          <w:b w:val="0"/>
          <w:color w:val="auto"/>
          <w:spacing w:val="-3"/>
          <w:sz w:val="24"/>
          <w:szCs w:val="24"/>
        </w:rPr>
        <w:t xml:space="preserve"> </w:t>
      </w:r>
      <w:r w:rsidR="006E6358" w:rsidRPr="00E45062">
        <w:rPr>
          <w:rFonts w:ascii="Times New Roman" w:hAnsi="Times New Roman"/>
          <w:b w:val="0"/>
          <w:color w:val="auto"/>
          <w:sz w:val="24"/>
          <w:szCs w:val="24"/>
        </w:rPr>
        <w:t>Cables</w:t>
      </w:r>
      <w:r w:rsidR="006E6358" w:rsidRPr="00E45062">
        <w:rPr>
          <w:rFonts w:ascii="Times New Roman" w:hAnsi="Times New Roman"/>
          <w:b w:val="0"/>
          <w:color w:val="auto"/>
          <w:spacing w:val="-2"/>
          <w:sz w:val="24"/>
          <w:szCs w:val="24"/>
        </w:rPr>
        <w:t xml:space="preserve"> </w:t>
      </w:r>
      <w:r w:rsidR="006E6358" w:rsidRPr="00E45062">
        <w:rPr>
          <w:rFonts w:ascii="Times New Roman" w:hAnsi="Times New Roman"/>
          <w:b w:val="0"/>
          <w:color w:val="auto"/>
          <w:sz w:val="24"/>
          <w:szCs w:val="24"/>
        </w:rPr>
        <w:t>and</w:t>
      </w:r>
      <w:r w:rsidR="006E6358" w:rsidRPr="00E45062">
        <w:rPr>
          <w:rFonts w:ascii="Times New Roman" w:hAnsi="Times New Roman"/>
          <w:b w:val="0"/>
          <w:color w:val="auto"/>
          <w:spacing w:val="-2"/>
          <w:sz w:val="24"/>
          <w:szCs w:val="24"/>
        </w:rPr>
        <w:t xml:space="preserve"> </w:t>
      </w:r>
      <w:r w:rsidR="006E6358" w:rsidRPr="00E45062">
        <w:rPr>
          <w:rFonts w:ascii="Times New Roman" w:hAnsi="Times New Roman"/>
          <w:b w:val="0"/>
          <w:color w:val="auto"/>
          <w:sz w:val="24"/>
          <w:szCs w:val="24"/>
        </w:rPr>
        <w:t>Interfaces</w:t>
      </w:r>
    </w:p>
    <w:p w:rsidR="006E6358" w:rsidRPr="00E45062" w:rsidRDefault="006E6358" w:rsidP="002D2BBF">
      <w:pPr>
        <w:pStyle w:val="ListParagraph"/>
        <w:numPr>
          <w:ilvl w:val="0"/>
          <w:numId w:val="348"/>
        </w:numPr>
        <w:spacing w:before="240" w:after="240" w:line="360" w:lineRule="auto"/>
        <w:rPr>
          <w:b/>
        </w:rPr>
      </w:pPr>
      <w:bookmarkStart w:id="110" w:name="_Toc147824510"/>
      <w:r w:rsidRPr="00E45062">
        <w:rPr>
          <w:b/>
        </w:rPr>
        <w:t>Mobile</w:t>
      </w:r>
      <w:r w:rsidRPr="00E45062">
        <w:rPr>
          <w:b/>
          <w:spacing w:val="-4"/>
        </w:rPr>
        <w:t xml:space="preserve"> </w:t>
      </w:r>
      <w:r w:rsidRPr="00E45062">
        <w:rPr>
          <w:b/>
        </w:rPr>
        <w:t>Phone</w:t>
      </w:r>
      <w:r w:rsidRPr="00E45062">
        <w:rPr>
          <w:b/>
          <w:spacing w:val="-4"/>
        </w:rPr>
        <w:t xml:space="preserve"> </w:t>
      </w:r>
      <w:r w:rsidRPr="00E45062">
        <w:rPr>
          <w:b/>
        </w:rPr>
        <w:t>Software</w:t>
      </w:r>
      <w:r w:rsidRPr="00E45062">
        <w:rPr>
          <w:b/>
          <w:spacing w:val="-4"/>
        </w:rPr>
        <w:t xml:space="preserve"> </w:t>
      </w:r>
      <w:r w:rsidRPr="00E45062">
        <w:rPr>
          <w:b/>
        </w:rPr>
        <w:t>Faults</w:t>
      </w:r>
      <w:r w:rsidRPr="00E45062">
        <w:rPr>
          <w:b/>
          <w:spacing w:val="-3"/>
        </w:rPr>
        <w:t xml:space="preserve"> </w:t>
      </w:r>
      <w:r w:rsidRPr="00E45062">
        <w:rPr>
          <w:b/>
        </w:rPr>
        <w:t>Diagnosis</w:t>
      </w:r>
      <w:bookmarkEnd w:id="110"/>
    </w:p>
    <w:p w:rsidR="006E6358" w:rsidRDefault="006E6358" w:rsidP="002D2BBF">
      <w:pPr>
        <w:pStyle w:val="BodyText"/>
        <w:numPr>
          <w:ilvl w:val="0"/>
          <w:numId w:val="253"/>
        </w:numPr>
        <w:spacing w:after="0" w:line="360" w:lineRule="auto"/>
        <w:jc w:val="both"/>
      </w:pPr>
      <w:r>
        <w:t>The</w:t>
      </w:r>
      <w:r>
        <w:rPr>
          <w:spacing w:val="3"/>
        </w:rPr>
        <w:t xml:space="preserve"> </w:t>
      </w:r>
      <w:r>
        <w:t>following</w:t>
      </w:r>
      <w:r>
        <w:rPr>
          <w:spacing w:val="5"/>
        </w:rPr>
        <w:t xml:space="preserve"> </w:t>
      </w:r>
      <w:r>
        <w:t>symptoms</w:t>
      </w:r>
      <w:r>
        <w:rPr>
          <w:spacing w:val="4"/>
        </w:rPr>
        <w:t xml:space="preserve"> </w:t>
      </w:r>
      <w:r>
        <w:t>lead</w:t>
      </w:r>
      <w:r>
        <w:rPr>
          <w:spacing w:val="5"/>
        </w:rPr>
        <w:t xml:space="preserve"> </w:t>
      </w:r>
      <w:r>
        <w:t>to</w:t>
      </w:r>
      <w:r>
        <w:rPr>
          <w:spacing w:val="4"/>
        </w:rPr>
        <w:t xml:space="preserve"> </w:t>
      </w:r>
      <w:r>
        <w:t>the</w:t>
      </w:r>
      <w:r>
        <w:rPr>
          <w:spacing w:val="4"/>
        </w:rPr>
        <w:t xml:space="preserve"> </w:t>
      </w:r>
      <w:r>
        <w:t>diagnosis</w:t>
      </w:r>
      <w:r>
        <w:rPr>
          <w:spacing w:val="1"/>
        </w:rPr>
        <w:t xml:space="preserve"> </w:t>
      </w:r>
      <w:r>
        <w:t>of</w:t>
      </w:r>
      <w:r>
        <w:rPr>
          <w:spacing w:val="4"/>
        </w:rPr>
        <w:t xml:space="preserve"> </w:t>
      </w:r>
      <w:r>
        <w:t>a</w:t>
      </w:r>
      <w:r>
        <w:rPr>
          <w:spacing w:val="4"/>
        </w:rPr>
        <w:t xml:space="preserve"> </w:t>
      </w:r>
      <w:r>
        <w:t>phone‘s</w:t>
      </w:r>
      <w:r>
        <w:rPr>
          <w:spacing w:val="4"/>
        </w:rPr>
        <w:t xml:space="preserve"> </w:t>
      </w:r>
      <w:r>
        <w:t>behavior</w:t>
      </w:r>
      <w:r>
        <w:rPr>
          <w:spacing w:val="13"/>
        </w:rPr>
        <w:t xml:space="preserve"> </w:t>
      </w:r>
      <w:r>
        <w:t>as</w:t>
      </w:r>
      <w:r>
        <w:rPr>
          <w:spacing w:val="6"/>
        </w:rPr>
        <w:t xml:space="preserve"> </w:t>
      </w:r>
      <w:r>
        <w:t>a</w:t>
      </w:r>
      <w:r>
        <w:rPr>
          <w:spacing w:val="-67"/>
        </w:rPr>
        <w:t xml:space="preserve"> </w:t>
      </w:r>
      <w:r>
        <w:t>software</w:t>
      </w:r>
      <w:r>
        <w:rPr>
          <w:spacing w:val="-1"/>
        </w:rPr>
        <w:t xml:space="preserve"> </w:t>
      </w:r>
      <w:r>
        <w:t>fault;</w:t>
      </w:r>
    </w:p>
    <w:p w:rsidR="007F1340" w:rsidRDefault="006E6358" w:rsidP="002D2BBF">
      <w:pPr>
        <w:pStyle w:val="ListParagraph"/>
        <w:widowControl w:val="0"/>
        <w:numPr>
          <w:ilvl w:val="0"/>
          <w:numId w:val="263"/>
        </w:numPr>
        <w:tabs>
          <w:tab w:val="left" w:pos="720"/>
        </w:tabs>
        <w:autoSpaceDE w:val="0"/>
        <w:autoSpaceDN w:val="0"/>
        <w:spacing w:line="360" w:lineRule="auto"/>
        <w:jc w:val="both"/>
      </w:pPr>
      <w:r>
        <w:t>When</w:t>
      </w:r>
      <w:r w:rsidRPr="007F1340">
        <w:rPr>
          <w:spacing w:val="-3"/>
        </w:rPr>
        <w:t xml:space="preserve"> </w:t>
      </w:r>
      <w:r>
        <w:t>a</w:t>
      </w:r>
      <w:r w:rsidRPr="007F1340">
        <w:rPr>
          <w:spacing w:val="-4"/>
        </w:rPr>
        <w:t xml:space="preserve"> </w:t>
      </w:r>
      <w:r>
        <w:t>phone</w:t>
      </w:r>
      <w:r w:rsidRPr="007F1340">
        <w:rPr>
          <w:spacing w:val="-3"/>
        </w:rPr>
        <w:t xml:space="preserve"> </w:t>
      </w:r>
      <w:r>
        <w:t>is</w:t>
      </w:r>
      <w:r w:rsidRPr="007F1340">
        <w:rPr>
          <w:spacing w:val="-2"/>
        </w:rPr>
        <w:t xml:space="preserve"> </w:t>
      </w:r>
      <w:r>
        <w:t>frequently</w:t>
      </w:r>
      <w:r w:rsidRPr="007F1340">
        <w:rPr>
          <w:spacing w:val="-7"/>
        </w:rPr>
        <w:t xml:space="preserve"> </w:t>
      </w:r>
      <w:r>
        <w:t>restarting</w:t>
      </w:r>
      <w:r w:rsidRPr="007F1340">
        <w:rPr>
          <w:spacing w:val="-6"/>
        </w:rPr>
        <w:t xml:space="preserve"> </w:t>
      </w:r>
      <w:r>
        <w:t>automatically.</w:t>
      </w:r>
    </w:p>
    <w:p w:rsidR="007F1340" w:rsidRDefault="006E6358" w:rsidP="002D2BBF">
      <w:pPr>
        <w:pStyle w:val="ListParagraph"/>
        <w:widowControl w:val="0"/>
        <w:numPr>
          <w:ilvl w:val="0"/>
          <w:numId w:val="263"/>
        </w:numPr>
        <w:tabs>
          <w:tab w:val="left" w:pos="720"/>
        </w:tabs>
        <w:autoSpaceDE w:val="0"/>
        <w:autoSpaceDN w:val="0"/>
        <w:spacing w:line="360" w:lineRule="auto"/>
        <w:jc w:val="both"/>
      </w:pPr>
      <w:r>
        <w:lastRenderedPageBreak/>
        <w:t>When</w:t>
      </w:r>
      <w:r w:rsidRPr="007F1340">
        <w:rPr>
          <w:spacing w:val="44"/>
        </w:rPr>
        <w:t xml:space="preserve"> </w:t>
      </w:r>
      <w:r>
        <w:t>a</w:t>
      </w:r>
      <w:r w:rsidRPr="007F1340">
        <w:rPr>
          <w:spacing w:val="44"/>
        </w:rPr>
        <w:t xml:space="preserve"> </w:t>
      </w:r>
      <w:r>
        <w:t>phone</w:t>
      </w:r>
      <w:r w:rsidRPr="007F1340">
        <w:rPr>
          <w:spacing w:val="42"/>
        </w:rPr>
        <w:t xml:space="preserve"> </w:t>
      </w:r>
      <w:r>
        <w:t>is</w:t>
      </w:r>
      <w:r w:rsidRPr="007F1340">
        <w:rPr>
          <w:spacing w:val="45"/>
        </w:rPr>
        <w:t xml:space="preserve"> </w:t>
      </w:r>
      <w:r>
        <w:t>frequently</w:t>
      </w:r>
      <w:r w:rsidRPr="007F1340">
        <w:rPr>
          <w:spacing w:val="40"/>
        </w:rPr>
        <w:t xml:space="preserve"> </w:t>
      </w:r>
      <w:r>
        <w:t>switching</w:t>
      </w:r>
      <w:r w:rsidRPr="007F1340">
        <w:rPr>
          <w:spacing w:val="42"/>
        </w:rPr>
        <w:t xml:space="preserve"> </w:t>
      </w:r>
      <w:r>
        <w:t>off</w:t>
      </w:r>
      <w:r w:rsidRPr="007F1340">
        <w:rPr>
          <w:spacing w:val="44"/>
        </w:rPr>
        <w:t xml:space="preserve"> </w:t>
      </w:r>
      <w:r>
        <w:t>automatically</w:t>
      </w:r>
      <w:r w:rsidRPr="007F1340">
        <w:rPr>
          <w:spacing w:val="40"/>
        </w:rPr>
        <w:t xml:space="preserve"> </w:t>
      </w:r>
      <w:r>
        <w:t>without</w:t>
      </w:r>
      <w:r w:rsidRPr="007F1340">
        <w:rPr>
          <w:spacing w:val="-67"/>
        </w:rPr>
        <w:t xml:space="preserve"> </w:t>
      </w:r>
      <w:r>
        <w:t>the</w:t>
      </w:r>
      <w:r w:rsidRPr="007F1340">
        <w:rPr>
          <w:spacing w:val="-4"/>
        </w:rPr>
        <w:t xml:space="preserve"> </w:t>
      </w:r>
      <w:r>
        <w:t>power switch pressed</w:t>
      </w:r>
      <w:r w:rsidRPr="007F1340">
        <w:rPr>
          <w:spacing w:val="-2"/>
        </w:rPr>
        <w:t xml:space="preserve"> </w:t>
      </w:r>
      <w:r>
        <w:t>or</w:t>
      </w:r>
      <w:r w:rsidRPr="007F1340">
        <w:rPr>
          <w:spacing w:val="-4"/>
        </w:rPr>
        <w:t xml:space="preserve"> </w:t>
      </w:r>
      <w:r>
        <w:t>switch-OFF</w:t>
      </w:r>
      <w:r w:rsidRPr="007F1340">
        <w:rPr>
          <w:spacing w:val="-4"/>
        </w:rPr>
        <w:t xml:space="preserve"> </w:t>
      </w:r>
      <w:r>
        <w:t>initiated by</w:t>
      </w:r>
      <w:r w:rsidRPr="007F1340">
        <w:rPr>
          <w:spacing w:val="-3"/>
        </w:rPr>
        <w:t xml:space="preserve"> </w:t>
      </w:r>
      <w:r>
        <w:t>the</w:t>
      </w:r>
      <w:r w:rsidRPr="007F1340">
        <w:rPr>
          <w:spacing w:val="-4"/>
        </w:rPr>
        <w:t xml:space="preserve"> </w:t>
      </w:r>
      <w:r>
        <w:t>user.</w:t>
      </w:r>
    </w:p>
    <w:p w:rsidR="007F1340" w:rsidRDefault="006E6358" w:rsidP="002D2BBF">
      <w:pPr>
        <w:pStyle w:val="ListParagraph"/>
        <w:widowControl w:val="0"/>
        <w:numPr>
          <w:ilvl w:val="0"/>
          <w:numId w:val="263"/>
        </w:numPr>
        <w:tabs>
          <w:tab w:val="left" w:pos="720"/>
        </w:tabs>
        <w:autoSpaceDE w:val="0"/>
        <w:autoSpaceDN w:val="0"/>
        <w:spacing w:line="360" w:lineRule="auto"/>
        <w:jc w:val="both"/>
      </w:pPr>
      <w:r>
        <w:t>When</w:t>
      </w:r>
      <w:r w:rsidRPr="007F1340">
        <w:rPr>
          <w:spacing w:val="31"/>
        </w:rPr>
        <w:t xml:space="preserve"> </w:t>
      </w:r>
      <w:r>
        <w:t>the</w:t>
      </w:r>
      <w:r w:rsidRPr="007F1340">
        <w:rPr>
          <w:spacing w:val="28"/>
        </w:rPr>
        <w:t xml:space="preserve"> </w:t>
      </w:r>
      <w:r>
        <w:t>phone</w:t>
      </w:r>
      <w:r w:rsidRPr="007F1340">
        <w:rPr>
          <w:spacing w:val="28"/>
        </w:rPr>
        <w:t xml:space="preserve"> </w:t>
      </w:r>
      <w:r>
        <w:t>switches</w:t>
      </w:r>
      <w:r w:rsidRPr="007F1340">
        <w:rPr>
          <w:spacing w:val="32"/>
        </w:rPr>
        <w:t xml:space="preserve"> </w:t>
      </w:r>
      <w:r>
        <w:t>OFF</w:t>
      </w:r>
      <w:r w:rsidRPr="007F1340">
        <w:rPr>
          <w:spacing w:val="28"/>
        </w:rPr>
        <w:t xml:space="preserve"> </w:t>
      </w:r>
      <w:r>
        <w:t>or</w:t>
      </w:r>
      <w:r w:rsidRPr="007F1340">
        <w:rPr>
          <w:spacing w:val="28"/>
        </w:rPr>
        <w:t xml:space="preserve"> </w:t>
      </w:r>
      <w:r>
        <w:t>reboots</w:t>
      </w:r>
      <w:r w:rsidRPr="007F1340">
        <w:rPr>
          <w:spacing w:val="29"/>
        </w:rPr>
        <w:t xml:space="preserve"> </w:t>
      </w:r>
      <w:r>
        <w:t>as</w:t>
      </w:r>
      <w:r w:rsidRPr="007F1340">
        <w:rPr>
          <w:spacing w:val="29"/>
        </w:rPr>
        <w:t xml:space="preserve"> </w:t>
      </w:r>
      <w:r>
        <w:t>soon</w:t>
      </w:r>
      <w:r w:rsidRPr="007F1340">
        <w:rPr>
          <w:spacing w:val="30"/>
        </w:rPr>
        <w:t xml:space="preserve"> </w:t>
      </w:r>
      <w:r>
        <w:t>as</w:t>
      </w:r>
      <w:r w:rsidRPr="007F1340">
        <w:rPr>
          <w:spacing w:val="31"/>
        </w:rPr>
        <w:t xml:space="preserve"> </w:t>
      </w:r>
      <w:r>
        <w:t>a</w:t>
      </w:r>
      <w:r w:rsidRPr="007F1340">
        <w:rPr>
          <w:spacing w:val="28"/>
        </w:rPr>
        <w:t xml:space="preserve"> </w:t>
      </w:r>
      <w:r>
        <w:t>particular</w:t>
      </w:r>
      <w:r w:rsidRPr="007F1340">
        <w:rPr>
          <w:spacing w:val="-67"/>
        </w:rPr>
        <w:t xml:space="preserve"> </w:t>
      </w:r>
      <w:r>
        <w:t>folder</w:t>
      </w:r>
      <w:r w:rsidRPr="007F1340">
        <w:rPr>
          <w:spacing w:val="-4"/>
        </w:rPr>
        <w:t xml:space="preserve"> </w:t>
      </w:r>
      <w:r>
        <w:t>like</w:t>
      </w:r>
      <w:r w:rsidRPr="007F1340">
        <w:rPr>
          <w:spacing w:val="-3"/>
        </w:rPr>
        <w:t xml:space="preserve"> </w:t>
      </w:r>
      <w:r>
        <w:t>gallery,</w:t>
      </w:r>
      <w:r w:rsidRPr="007F1340">
        <w:rPr>
          <w:spacing w:val="1"/>
        </w:rPr>
        <w:t xml:space="preserve"> </w:t>
      </w:r>
      <w:r>
        <w:t>message</w:t>
      </w:r>
      <w:r w:rsidRPr="007F1340">
        <w:rPr>
          <w:spacing w:val="-4"/>
        </w:rPr>
        <w:t xml:space="preserve"> </w:t>
      </w:r>
      <w:r>
        <w:t>inbox</w:t>
      </w:r>
      <w:r w:rsidRPr="007F1340">
        <w:rPr>
          <w:spacing w:val="1"/>
        </w:rPr>
        <w:t xml:space="preserve"> </w:t>
      </w:r>
      <w:r>
        <w:t>or</w:t>
      </w:r>
      <w:r w:rsidRPr="007F1340">
        <w:rPr>
          <w:spacing w:val="-3"/>
        </w:rPr>
        <w:t xml:space="preserve"> </w:t>
      </w:r>
      <w:r>
        <w:t>other</w:t>
      </w:r>
      <w:r w:rsidRPr="007F1340">
        <w:rPr>
          <w:spacing w:val="-3"/>
        </w:rPr>
        <w:t xml:space="preserve"> </w:t>
      </w:r>
      <w:r>
        <w:t>is</w:t>
      </w:r>
      <w:r w:rsidRPr="007F1340">
        <w:rPr>
          <w:spacing w:val="-3"/>
        </w:rPr>
        <w:t xml:space="preserve"> </w:t>
      </w:r>
      <w:r>
        <w:t>opened.</w:t>
      </w:r>
    </w:p>
    <w:p w:rsidR="007F1340" w:rsidRDefault="006E6358" w:rsidP="002D2BBF">
      <w:pPr>
        <w:pStyle w:val="ListParagraph"/>
        <w:widowControl w:val="0"/>
        <w:numPr>
          <w:ilvl w:val="0"/>
          <w:numId w:val="263"/>
        </w:numPr>
        <w:tabs>
          <w:tab w:val="left" w:pos="720"/>
        </w:tabs>
        <w:autoSpaceDE w:val="0"/>
        <w:autoSpaceDN w:val="0"/>
        <w:spacing w:line="360" w:lineRule="auto"/>
        <w:jc w:val="both"/>
      </w:pPr>
      <w:r>
        <w:t>When</w:t>
      </w:r>
      <w:r w:rsidRPr="007F1340">
        <w:rPr>
          <w:spacing w:val="27"/>
        </w:rPr>
        <w:t xml:space="preserve"> </w:t>
      </w:r>
      <w:r>
        <w:t>some</w:t>
      </w:r>
      <w:r w:rsidRPr="007F1340">
        <w:rPr>
          <w:spacing w:val="27"/>
        </w:rPr>
        <w:t xml:space="preserve"> </w:t>
      </w:r>
      <w:r>
        <w:t>of</w:t>
      </w:r>
      <w:r w:rsidRPr="007F1340">
        <w:rPr>
          <w:spacing w:val="27"/>
        </w:rPr>
        <w:t xml:space="preserve"> </w:t>
      </w:r>
      <w:r>
        <w:t>the</w:t>
      </w:r>
      <w:r w:rsidRPr="007F1340">
        <w:rPr>
          <w:spacing w:val="27"/>
        </w:rPr>
        <w:t xml:space="preserve"> </w:t>
      </w:r>
      <w:r>
        <w:t>phone‘s</w:t>
      </w:r>
      <w:r w:rsidRPr="007F1340">
        <w:rPr>
          <w:spacing w:val="28"/>
        </w:rPr>
        <w:t xml:space="preserve"> </w:t>
      </w:r>
      <w:r>
        <w:t>applications</w:t>
      </w:r>
      <w:r w:rsidRPr="007F1340">
        <w:rPr>
          <w:spacing w:val="25"/>
        </w:rPr>
        <w:t xml:space="preserve"> </w:t>
      </w:r>
      <w:r>
        <w:t>which</w:t>
      </w:r>
      <w:r w:rsidRPr="007F1340">
        <w:rPr>
          <w:spacing w:val="28"/>
        </w:rPr>
        <w:t xml:space="preserve"> </w:t>
      </w:r>
      <w:r>
        <w:t>came</w:t>
      </w:r>
      <w:r w:rsidRPr="007F1340">
        <w:rPr>
          <w:spacing w:val="27"/>
        </w:rPr>
        <w:t xml:space="preserve"> </w:t>
      </w:r>
      <w:r>
        <w:t>with</w:t>
      </w:r>
      <w:r w:rsidRPr="007F1340">
        <w:rPr>
          <w:spacing w:val="26"/>
        </w:rPr>
        <w:t xml:space="preserve"> </w:t>
      </w:r>
      <w:r>
        <w:t>the</w:t>
      </w:r>
      <w:r w:rsidRPr="007F1340">
        <w:rPr>
          <w:spacing w:val="25"/>
        </w:rPr>
        <w:t xml:space="preserve"> </w:t>
      </w:r>
      <w:r>
        <w:t>OS</w:t>
      </w:r>
      <w:r w:rsidRPr="007F1340">
        <w:rPr>
          <w:spacing w:val="-67"/>
        </w:rPr>
        <w:t xml:space="preserve"> </w:t>
      </w:r>
      <w:r>
        <w:t>refuse</w:t>
      </w:r>
      <w:r w:rsidRPr="007F1340">
        <w:rPr>
          <w:spacing w:val="-1"/>
        </w:rPr>
        <w:t xml:space="preserve"> </w:t>
      </w:r>
      <w:r>
        <w:t>to</w:t>
      </w:r>
      <w:r w:rsidRPr="007F1340">
        <w:rPr>
          <w:spacing w:val="1"/>
        </w:rPr>
        <w:t xml:space="preserve"> </w:t>
      </w:r>
      <w:r>
        <w:t>function</w:t>
      </w:r>
      <w:r w:rsidRPr="007F1340">
        <w:rPr>
          <w:spacing w:val="1"/>
        </w:rPr>
        <w:t xml:space="preserve"> </w:t>
      </w:r>
      <w:r>
        <w:t>properly.</w:t>
      </w:r>
    </w:p>
    <w:p w:rsidR="007F1340" w:rsidRDefault="006E6358" w:rsidP="002D2BBF">
      <w:pPr>
        <w:pStyle w:val="ListParagraph"/>
        <w:widowControl w:val="0"/>
        <w:numPr>
          <w:ilvl w:val="0"/>
          <w:numId w:val="263"/>
        </w:numPr>
        <w:tabs>
          <w:tab w:val="left" w:pos="720"/>
        </w:tabs>
        <w:autoSpaceDE w:val="0"/>
        <w:autoSpaceDN w:val="0"/>
        <w:spacing w:line="360" w:lineRule="auto"/>
        <w:jc w:val="both"/>
      </w:pPr>
      <w:r>
        <w:t>Incomplete</w:t>
      </w:r>
      <w:r w:rsidRPr="007F1340">
        <w:rPr>
          <w:spacing w:val="-5"/>
        </w:rPr>
        <w:t xml:space="preserve"> </w:t>
      </w:r>
      <w:r>
        <w:t>booting</w:t>
      </w:r>
      <w:r w:rsidRPr="007F1340">
        <w:rPr>
          <w:spacing w:val="-5"/>
        </w:rPr>
        <w:t xml:space="preserve"> </w:t>
      </w:r>
      <w:r>
        <w:t>stuck</w:t>
      </w:r>
      <w:r w:rsidRPr="007F1340">
        <w:rPr>
          <w:spacing w:val="-1"/>
        </w:rPr>
        <w:t xml:space="preserve"> </w:t>
      </w:r>
      <w:r>
        <w:t>at</w:t>
      </w:r>
      <w:r w:rsidRPr="007F1340">
        <w:rPr>
          <w:spacing w:val="-4"/>
        </w:rPr>
        <w:t xml:space="preserve"> </w:t>
      </w:r>
      <w:r>
        <w:t xml:space="preserve">logo. </w:t>
      </w:r>
    </w:p>
    <w:p w:rsidR="007F1340" w:rsidRDefault="006E6358" w:rsidP="002D2BBF">
      <w:pPr>
        <w:pStyle w:val="ListParagraph"/>
        <w:widowControl w:val="0"/>
        <w:numPr>
          <w:ilvl w:val="0"/>
          <w:numId w:val="263"/>
        </w:numPr>
        <w:tabs>
          <w:tab w:val="left" w:pos="720"/>
        </w:tabs>
        <w:autoSpaceDE w:val="0"/>
        <w:autoSpaceDN w:val="0"/>
        <w:spacing w:line="360" w:lineRule="auto"/>
        <w:jc w:val="both"/>
      </w:pPr>
      <w:r>
        <w:t>When</w:t>
      </w:r>
      <w:r w:rsidRPr="007F1340">
        <w:rPr>
          <w:spacing w:val="52"/>
        </w:rPr>
        <w:t xml:space="preserve"> </w:t>
      </w:r>
      <w:r>
        <w:t>a</w:t>
      </w:r>
      <w:r w:rsidRPr="007F1340">
        <w:rPr>
          <w:spacing w:val="51"/>
        </w:rPr>
        <w:t xml:space="preserve"> </w:t>
      </w:r>
      <w:r>
        <w:t>phone</w:t>
      </w:r>
      <w:r w:rsidRPr="007F1340">
        <w:rPr>
          <w:spacing w:val="51"/>
        </w:rPr>
        <w:t xml:space="preserve"> </w:t>
      </w:r>
      <w:r>
        <w:t>does</w:t>
      </w:r>
      <w:r w:rsidRPr="007F1340">
        <w:rPr>
          <w:spacing w:val="50"/>
        </w:rPr>
        <w:t xml:space="preserve"> </w:t>
      </w:r>
      <w:r>
        <w:t>not</w:t>
      </w:r>
      <w:r w:rsidRPr="007F1340">
        <w:rPr>
          <w:spacing w:val="50"/>
        </w:rPr>
        <w:t xml:space="preserve"> </w:t>
      </w:r>
      <w:r>
        <w:t>switch-ON,</w:t>
      </w:r>
      <w:r w:rsidRPr="007F1340">
        <w:rPr>
          <w:spacing w:val="51"/>
        </w:rPr>
        <w:t xml:space="preserve"> </w:t>
      </w:r>
      <w:r>
        <w:t>especially</w:t>
      </w:r>
      <w:r w:rsidRPr="007F1340">
        <w:rPr>
          <w:spacing w:val="48"/>
        </w:rPr>
        <w:t xml:space="preserve"> </w:t>
      </w:r>
      <w:r>
        <w:t>without physical damage related reason. This could be as a result of a corrupted OS.</w:t>
      </w:r>
    </w:p>
    <w:p w:rsidR="007F1340" w:rsidRDefault="006E6358" w:rsidP="002D2BBF">
      <w:pPr>
        <w:pStyle w:val="ListParagraph"/>
        <w:widowControl w:val="0"/>
        <w:numPr>
          <w:ilvl w:val="0"/>
          <w:numId w:val="263"/>
        </w:numPr>
        <w:tabs>
          <w:tab w:val="left" w:pos="720"/>
        </w:tabs>
        <w:autoSpaceDE w:val="0"/>
        <w:autoSpaceDN w:val="0"/>
        <w:spacing w:line="360" w:lineRule="auto"/>
        <w:jc w:val="both"/>
      </w:pPr>
      <w:r>
        <w:t>When a phone frequently freezes or hangs.</w:t>
      </w:r>
    </w:p>
    <w:p w:rsidR="007F1340" w:rsidRDefault="006E6358" w:rsidP="002D2BBF">
      <w:pPr>
        <w:pStyle w:val="ListParagraph"/>
        <w:widowControl w:val="0"/>
        <w:numPr>
          <w:ilvl w:val="0"/>
          <w:numId w:val="263"/>
        </w:numPr>
        <w:tabs>
          <w:tab w:val="left" w:pos="720"/>
        </w:tabs>
        <w:autoSpaceDE w:val="0"/>
        <w:autoSpaceDN w:val="0"/>
        <w:spacing w:line="360" w:lineRule="auto"/>
        <w:jc w:val="both"/>
      </w:pPr>
      <w:r>
        <w:t>When a phone processes its applications, user requests and commands very slowly.</w:t>
      </w:r>
    </w:p>
    <w:p w:rsidR="007F1340" w:rsidRDefault="006E6358" w:rsidP="002D2BBF">
      <w:pPr>
        <w:pStyle w:val="ListParagraph"/>
        <w:widowControl w:val="0"/>
        <w:numPr>
          <w:ilvl w:val="0"/>
          <w:numId w:val="263"/>
        </w:numPr>
        <w:tabs>
          <w:tab w:val="left" w:pos="720"/>
        </w:tabs>
        <w:autoSpaceDE w:val="0"/>
        <w:autoSpaceDN w:val="0"/>
        <w:spacing w:line="360" w:lineRule="auto"/>
        <w:jc w:val="both"/>
      </w:pPr>
      <w:r>
        <w:t>A phone starts up but is blank, inoperable and possibly with some indication light.</w:t>
      </w:r>
    </w:p>
    <w:p w:rsidR="006E6358" w:rsidRDefault="006E6358" w:rsidP="002D2BBF">
      <w:pPr>
        <w:pStyle w:val="ListParagraph"/>
        <w:widowControl w:val="0"/>
        <w:numPr>
          <w:ilvl w:val="0"/>
          <w:numId w:val="263"/>
        </w:numPr>
        <w:tabs>
          <w:tab w:val="left" w:pos="720"/>
        </w:tabs>
        <w:autoSpaceDE w:val="0"/>
        <w:autoSpaceDN w:val="0"/>
        <w:spacing w:line="360" w:lineRule="auto"/>
        <w:jc w:val="both"/>
      </w:pPr>
      <w:r>
        <w:t>A phone displays ―Contact Service‖ or ―Contact Retailer‖.</w:t>
      </w:r>
    </w:p>
    <w:p w:rsidR="006E6358" w:rsidRPr="006E6358" w:rsidRDefault="006E6358" w:rsidP="002D2BBF">
      <w:pPr>
        <w:pStyle w:val="Heading4"/>
        <w:keepNext w:val="0"/>
        <w:keepLines w:val="0"/>
        <w:numPr>
          <w:ilvl w:val="0"/>
          <w:numId w:val="242"/>
        </w:numPr>
        <w:spacing w:after="240" w:line="360" w:lineRule="auto"/>
        <w:rPr>
          <w:rFonts w:ascii="Times New Roman" w:hAnsi="Times New Roman"/>
          <w:b/>
          <w:i w:val="0"/>
          <w:color w:val="000000" w:themeColor="text1"/>
        </w:rPr>
      </w:pPr>
      <w:r w:rsidRPr="006E6358">
        <w:rPr>
          <w:rFonts w:ascii="Times New Roman" w:hAnsi="Times New Roman"/>
          <w:b/>
          <w:i w:val="0"/>
          <w:color w:val="000000" w:themeColor="text1"/>
        </w:rPr>
        <w:t>Computer</w:t>
      </w:r>
      <w:r w:rsidRPr="006E6358">
        <w:rPr>
          <w:rFonts w:ascii="Times New Roman" w:hAnsi="Times New Roman"/>
          <w:b/>
          <w:i w:val="0"/>
          <w:color w:val="000000" w:themeColor="text1"/>
          <w:spacing w:val="-3"/>
        </w:rPr>
        <w:t xml:space="preserve"> </w:t>
      </w:r>
      <w:r w:rsidRPr="006E6358">
        <w:rPr>
          <w:rFonts w:ascii="Times New Roman" w:hAnsi="Times New Roman"/>
          <w:b/>
          <w:i w:val="0"/>
          <w:color w:val="000000" w:themeColor="text1"/>
        </w:rPr>
        <w:t>System</w:t>
      </w:r>
      <w:r w:rsidRPr="006E6358">
        <w:rPr>
          <w:rFonts w:ascii="Times New Roman" w:hAnsi="Times New Roman"/>
          <w:b/>
          <w:i w:val="0"/>
          <w:color w:val="000000" w:themeColor="text1"/>
          <w:spacing w:val="-6"/>
        </w:rPr>
        <w:t xml:space="preserve"> </w:t>
      </w:r>
      <w:r w:rsidRPr="006E6358">
        <w:rPr>
          <w:rFonts w:ascii="Times New Roman" w:hAnsi="Times New Roman"/>
          <w:b/>
          <w:i w:val="0"/>
          <w:color w:val="000000" w:themeColor="text1"/>
        </w:rPr>
        <w:t>Requirements</w:t>
      </w:r>
      <w:r w:rsidRPr="006E6358">
        <w:rPr>
          <w:rFonts w:ascii="Times New Roman" w:hAnsi="Times New Roman"/>
          <w:b/>
          <w:i w:val="0"/>
          <w:color w:val="000000" w:themeColor="text1"/>
          <w:spacing w:val="-1"/>
        </w:rPr>
        <w:t xml:space="preserve"> </w:t>
      </w:r>
      <w:r w:rsidRPr="006E6358">
        <w:rPr>
          <w:rFonts w:ascii="Times New Roman" w:hAnsi="Times New Roman"/>
          <w:b/>
          <w:i w:val="0"/>
          <w:color w:val="000000" w:themeColor="text1"/>
        </w:rPr>
        <w:t>for</w:t>
      </w:r>
      <w:r w:rsidRPr="006E6358">
        <w:rPr>
          <w:rFonts w:ascii="Times New Roman" w:hAnsi="Times New Roman"/>
          <w:b/>
          <w:i w:val="0"/>
          <w:color w:val="000000" w:themeColor="text1"/>
          <w:spacing w:val="-3"/>
        </w:rPr>
        <w:t xml:space="preserve"> </w:t>
      </w:r>
      <w:r w:rsidRPr="006E6358">
        <w:rPr>
          <w:rFonts w:ascii="Times New Roman" w:hAnsi="Times New Roman"/>
          <w:b/>
          <w:i w:val="0"/>
          <w:color w:val="000000" w:themeColor="text1"/>
        </w:rPr>
        <w:t>Software</w:t>
      </w:r>
      <w:r w:rsidRPr="006E6358">
        <w:rPr>
          <w:rFonts w:ascii="Times New Roman" w:hAnsi="Times New Roman"/>
          <w:b/>
          <w:i w:val="0"/>
          <w:color w:val="000000" w:themeColor="text1"/>
          <w:spacing w:val="-2"/>
        </w:rPr>
        <w:t xml:space="preserve"> </w:t>
      </w:r>
      <w:r w:rsidRPr="006E6358">
        <w:rPr>
          <w:rFonts w:ascii="Times New Roman" w:hAnsi="Times New Roman"/>
          <w:b/>
          <w:i w:val="0"/>
          <w:color w:val="000000" w:themeColor="text1"/>
        </w:rPr>
        <w:t>Flash</w:t>
      </w:r>
      <w:r w:rsidRPr="006E6358">
        <w:rPr>
          <w:rFonts w:ascii="Times New Roman" w:hAnsi="Times New Roman"/>
          <w:b/>
          <w:i w:val="0"/>
          <w:color w:val="000000" w:themeColor="text1"/>
          <w:spacing w:val="-2"/>
        </w:rPr>
        <w:t xml:space="preserve"> </w:t>
      </w:r>
      <w:r w:rsidRPr="006E6358">
        <w:rPr>
          <w:rFonts w:ascii="Times New Roman" w:hAnsi="Times New Roman"/>
          <w:b/>
          <w:i w:val="0"/>
          <w:color w:val="000000" w:themeColor="text1"/>
        </w:rPr>
        <w:t>Repair</w:t>
      </w:r>
    </w:p>
    <w:p w:rsidR="006E6358" w:rsidRDefault="006E6358" w:rsidP="0007351D">
      <w:pPr>
        <w:pStyle w:val="ListParagraph"/>
        <w:widowControl w:val="0"/>
        <w:tabs>
          <w:tab w:val="left" w:pos="720"/>
        </w:tabs>
        <w:autoSpaceDE w:val="0"/>
        <w:autoSpaceDN w:val="0"/>
        <w:spacing w:line="360" w:lineRule="auto"/>
        <w:ind w:left="0"/>
        <w:jc w:val="both"/>
      </w:pPr>
      <w:r>
        <w:t>The following are the required provisioning on any desktop or laptop</w:t>
      </w:r>
      <w:r>
        <w:rPr>
          <w:spacing w:val="1"/>
        </w:rPr>
        <w:t xml:space="preserve"> </w:t>
      </w:r>
      <w:r>
        <w:t>computer a technician wishes to use for mobile phone repair software</w:t>
      </w:r>
      <w:r>
        <w:rPr>
          <w:spacing w:val="1"/>
        </w:rPr>
        <w:t xml:space="preserve"> </w:t>
      </w:r>
      <w:r>
        <w:t>flash programming.</w:t>
      </w:r>
    </w:p>
    <w:p w:rsidR="006E6358" w:rsidRDefault="006E6358" w:rsidP="002D2BBF">
      <w:pPr>
        <w:pStyle w:val="ListParagraph"/>
        <w:numPr>
          <w:ilvl w:val="1"/>
          <w:numId w:val="200"/>
        </w:numPr>
        <w:spacing w:line="360" w:lineRule="auto"/>
      </w:pPr>
      <w:r>
        <w:t>Hardware</w:t>
      </w:r>
      <w:r>
        <w:rPr>
          <w:spacing w:val="-5"/>
        </w:rPr>
        <w:t xml:space="preserve"> </w:t>
      </w:r>
      <w:r>
        <w:t>Requirements</w:t>
      </w:r>
    </w:p>
    <w:p w:rsidR="006E6358" w:rsidRDefault="006E6358" w:rsidP="002D2BBF">
      <w:pPr>
        <w:pStyle w:val="ListParagraph"/>
        <w:widowControl w:val="0"/>
        <w:numPr>
          <w:ilvl w:val="0"/>
          <w:numId w:val="249"/>
        </w:numPr>
        <w:tabs>
          <w:tab w:val="left" w:pos="810"/>
        </w:tabs>
        <w:autoSpaceDE w:val="0"/>
        <w:autoSpaceDN w:val="0"/>
        <w:spacing w:line="360" w:lineRule="auto"/>
        <w:jc w:val="both"/>
      </w:pPr>
      <w:r>
        <w:t>250</w:t>
      </w:r>
      <w:r>
        <w:rPr>
          <w:spacing w:val="1"/>
        </w:rPr>
        <w:t xml:space="preserve"> </w:t>
      </w:r>
      <w:r>
        <w:t>GB</w:t>
      </w:r>
      <w:r>
        <w:rPr>
          <w:spacing w:val="1"/>
        </w:rPr>
        <w:t xml:space="preserve"> </w:t>
      </w:r>
      <w:r>
        <w:t>Hard</w:t>
      </w:r>
      <w:r>
        <w:rPr>
          <w:spacing w:val="1"/>
        </w:rPr>
        <w:t xml:space="preserve"> </w:t>
      </w:r>
      <w:r>
        <w:t>Disk</w:t>
      </w:r>
      <w:r>
        <w:rPr>
          <w:spacing w:val="1"/>
        </w:rPr>
        <w:t xml:space="preserve"> </w:t>
      </w:r>
      <w:r>
        <w:t>Drive-</w:t>
      </w:r>
      <w:r>
        <w:rPr>
          <w:spacing w:val="1"/>
        </w:rPr>
        <w:t xml:space="preserve"> </w:t>
      </w:r>
      <w:r>
        <w:t>HDD</w:t>
      </w:r>
      <w:r>
        <w:rPr>
          <w:spacing w:val="1"/>
        </w:rPr>
        <w:t xml:space="preserve"> </w:t>
      </w:r>
      <w:r>
        <w:t>(Minimum</w:t>
      </w:r>
      <w:r>
        <w:rPr>
          <w:spacing w:val="1"/>
        </w:rPr>
        <w:t xml:space="preserve"> </w:t>
      </w:r>
      <w:r>
        <w:t>requirements) extensible with external storage up to 2 Terabytes or more of hard</w:t>
      </w:r>
      <w:r>
        <w:rPr>
          <w:spacing w:val="1"/>
        </w:rPr>
        <w:t xml:space="preserve"> </w:t>
      </w:r>
      <w:r>
        <w:t>disk storage</w:t>
      </w:r>
    </w:p>
    <w:p w:rsidR="006E6358" w:rsidRDefault="006E6358" w:rsidP="002D2BBF">
      <w:pPr>
        <w:pStyle w:val="ListParagraph"/>
        <w:widowControl w:val="0"/>
        <w:numPr>
          <w:ilvl w:val="0"/>
          <w:numId w:val="249"/>
        </w:numPr>
        <w:tabs>
          <w:tab w:val="left" w:pos="810"/>
          <w:tab w:val="left" w:pos="1428"/>
        </w:tabs>
        <w:autoSpaceDE w:val="0"/>
        <w:autoSpaceDN w:val="0"/>
        <w:spacing w:line="360" w:lineRule="auto"/>
        <w:jc w:val="both"/>
      </w:pPr>
      <w:r>
        <w:t>2GB</w:t>
      </w:r>
      <w:r>
        <w:rPr>
          <w:spacing w:val="-2"/>
        </w:rPr>
        <w:t xml:space="preserve"> </w:t>
      </w:r>
      <w:r>
        <w:t>RAM</w:t>
      </w:r>
      <w:r>
        <w:rPr>
          <w:spacing w:val="-2"/>
        </w:rPr>
        <w:t xml:space="preserve"> </w:t>
      </w:r>
      <w:r>
        <w:t>(Random</w:t>
      </w:r>
      <w:r>
        <w:rPr>
          <w:spacing w:val="-5"/>
        </w:rPr>
        <w:t xml:space="preserve"> </w:t>
      </w:r>
      <w:r>
        <w:t>Access</w:t>
      </w:r>
      <w:r>
        <w:rPr>
          <w:spacing w:val="-1"/>
        </w:rPr>
        <w:t xml:space="preserve"> </w:t>
      </w:r>
      <w:r>
        <w:t>Memory)</w:t>
      </w:r>
      <w:r>
        <w:rPr>
          <w:spacing w:val="-1"/>
        </w:rPr>
        <w:t xml:space="preserve"> </w:t>
      </w:r>
      <w:r>
        <w:t>minimum</w:t>
      </w:r>
      <w:r>
        <w:rPr>
          <w:spacing w:val="-2"/>
        </w:rPr>
        <w:t xml:space="preserve"> </w:t>
      </w:r>
      <w:r>
        <w:t>requirement</w:t>
      </w:r>
    </w:p>
    <w:p w:rsidR="006E6358" w:rsidRDefault="006E6358" w:rsidP="002D2BBF">
      <w:pPr>
        <w:pStyle w:val="ListParagraph"/>
        <w:widowControl w:val="0"/>
        <w:numPr>
          <w:ilvl w:val="0"/>
          <w:numId w:val="249"/>
        </w:numPr>
        <w:tabs>
          <w:tab w:val="left" w:pos="810"/>
          <w:tab w:val="left" w:pos="1428"/>
        </w:tabs>
        <w:autoSpaceDE w:val="0"/>
        <w:autoSpaceDN w:val="0"/>
        <w:spacing w:line="360" w:lineRule="auto"/>
        <w:jc w:val="both"/>
      </w:pPr>
      <w:r>
        <w:t>2.30</w:t>
      </w:r>
      <w:r>
        <w:rPr>
          <w:spacing w:val="-1"/>
        </w:rPr>
        <w:t xml:space="preserve"> </w:t>
      </w:r>
      <w:r>
        <w:t>GHz</w:t>
      </w:r>
      <w:r>
        <w:rPr>
          <w:spacing w:val="-2"/>
        </w:rPr>
        <w:t xml:space="preserve"> </w:t>
      </w:r>
      <w:r>
        <w:t>Processor</w:t>
      </w:r>
      <w:r>
        <w:rPr>
          <w:spacing w:val="-2"/>
        </w:rPr>
        <w:t xml:space="preserve"> </w:t>
      </w:r>
      <w:r>
        <w:t>(minimum</w:t>
      </w:r>
      <w:r>
        <w:rPr>
          <w:spacing w:val="-5"/>
        </w:rPr>
        <w:t xml:space="preserve"> </w:t>
      </w:r>
      <w:r>
        <w:t>requirement)</w:t>
      </w:r>
    </w:p>
    <w:p w:rsidR="00B75F6C" w:rsidRDefault="00B75F6C" w:rsidP="00B75F6C">
      <w:pPr>
        <w:pStyle w:val="ListParagraph"/>
        <w:widowControl w:val="0"/>
        <w:tabs>
          <w:tab w:val="left" w:pos="810"/>
          <w:tab w:val="left" w:pos="1428"/>
        </w:tabs>
        <w:autoSpaceDE w:val="0"/>
        <w:autoSpaceDN w:val="0"/>
        <w:spacing w:line="360" w:lineRule="auto"/>
        <w:ind w:left="1350"/>
        <w:jc w:val="both"/>
      </w:pPr>
    </w:p>
    <w:p w:rsidR="006E6358" w:rsidRPr="00AA4921" w:rsidRDefault="006E6358" w:rsidP="002D2BBF">
      <w:pPr>
        <w:pStyle w:val="ListParagraph"/>
        <w:numPr>
          <w:ilvl w:val="0"/>
          <w:numId w:val="253"/>
        </w:numPr>
        <w:spacing w:before="240" w:after="240" w:line="360" w:lineRule="auto"/>
        <w:jc w:val="both"/>
        <w:rPr>
          <w:b/>
        </w:rPr>
      </w:pPr>
      <w:r w:rsidRPr="00AA4921">
        <w:rPr>
          <w:b/>
        </w:rPr>
        <w:t>Project Two. Flash IMEI Number in Android Mobile Phone</w:t>
      </w:r>
    </w:p>
    <w:p w:rsidR="006E6358" w:rsidRDefault="006E6358" w:rsidP="002D2BBF">
      <w:pPr>
        <w:numPr>
          <w:ilvl w:val="0"/>
          <w:numId w:val="250"/>
        </w:numPr>
        <w:spacing w:line="360" w:lineRule="auto"/>
        <w:jc w:val="both"/>
        <w:rPr>
          <w:lang w:val="en-GB" w:eastAsia="en-GB"/>
        </w:rPr>
      </w:pPr>
      <w:r>
        <w:rPr>
          <w:lang w:val="en-GB" w:eastAsia="en-GB"/>
        </w:rPr>
        <w:t>Your mobile phone gets hanged too often.</w:t>
      </w:r>
    </w:p>
    <w:p w:rsidR="006E6358" w:rsidRDefault="006E6358" w:rsidP="002D2BBF">
      <w:pPr>
        <w:numPr>
          <w:ilvl w:val="0"/>
          <w:numId w:val="250"/>
        </w:numPr>
        <w:spacing w:line="360" w:lineRule="auto"/>
        <w:jc w:val="both"/>
        <w:rPr>
          <w:lang w:val="en-GB" w:eastAsia="en-GB"/>
        </w:rPr>
      </w:pPr>
      <w:r>
        <w:rPr>
          <w:lang w:val="en-GB" w:eastAsia="en-GB"/>
        </w:rPr>
        <w:t>Your phone gets hanged at company logo and doesn’t boot.</w:t>
      </w:r>
    </w:p>
    <w:p w:rsidR="006E6358" w:rsidRDefault="006E6358" w:rsidP="002D2BBF">
      <w:pPr>
        <w:numPr>
          <w:ilvl w:val="0"/>
          <w:numId w:val="250"/>
        </w:numPr>
        <w:spacing w:line="360" w:lineRule="auto"/>
        <w:jc w:val="both"/>
        <w:rPr>
          <w:lang w:val="en-GB" w:eastAsia="en-GB"/>
        </w:rPr>
      </w:pPr>
      <w:r>
        <w:rPr>
          <w:lang w:val="en-GB" w:eastAsia="en-GB"/>
        </w:rPr>
        <w:t>You want to update the latest software / operating system in your phone.</w:t>
      </w:r>
    </w:p>
    <w:p w:rsidR="006E6358" w:rsidRDefault="006E6358" w:rsidP="002D2BBF">
      <w:pPr>
        <w:numPr>
          <w:ilvl w:val="0"/>
          <w:numId w:val="250"/>
        </w:numPr>
        <w:spacing w:line="360" w:lineRule="auto"/>
        <w:jc w:val="both"/>
        <w:rPr>
          <w:lang w:val="en-GB" w:eastAsia="en-GB"/>
        </w:rPr>
      </w:pPr>
      <w:r>
        <w:rPr>
          <w:lang w:val="en-GB" w:eastAsia="en-GB"/>
        </w:rPr>
        <w:t>You have forgotten the lock pattern or password and want to unlock the phone.</w:t>
      </w:r>
    </w:p>
    <w:p w:rsidR="006E6358" w:rsidRDefault="006E6358" w:rsidP="002D2BBF">
      <w:pPr>
        <w:numPr>
          <w:ilvl w:val="0"/>
          <w:numId w:val="250"/>
        </w:numPr>
        <w:spacing w:line="360" w:lineRule="auto"/>
        <w:jc w:val="both"/>
        <w:rPr>
          <w:lang w:val="en-GB" w:eastAsia="en-GB"/>
        </w:rPr>
      </w:pPr>
      <w:r>
        <w:rPr>
          <w:lang w:val="en-GB" w:eastAsia="en-GB"/>
        </w:rPr>
        <w:t>Your Android Mobile phone or tablet is dead because of software issues.</w:t>
      </w:r>
    </w:p>
    <w:p w:rsidR="00F422D4" w:rsidRDefault="00F422D4" w:rsidP="00F422D4">
      <w:pPr>
        <w:spacing w:line="360" w:lineRule="auto"/>
        <w:jc w:val="both"/>
        <w:rPr>
          <w:lang w:val="en-GB" w:eastAsia="en-GB"/>
        </w:rPr>
      </w:pPr>
    </w:p>
    <w:p w:rsidR="00F422D4" w:rsidRDefault="00F422D4" w:rsidP="00F422D4">
      <w:pPr>
        <w:spacing w:line="360" w:lineRule="auto"/>
        <w:jc w:val="both"/>
        <w:rPr>
          <w:lang w:val="en-GB" w:eastAsia="en-GB"/>
        </w:rPr>
      </w:pPr>
    </w:p>
    <w:p w:rsidR="006E6358" w:rsidRPr="00CB7587" w:rsidRDefault="006E6358" w:rsidP="002D2BBF">
      <w:pPr>
        <w:pStyle w:val="ListParagraph"/>
        <w:numPr>
          <w:ilvl w:val="0"/>
          <w:numId w:val="254"/>
        </w:numPr>
        <w:spacing w:before="240" w:after="240" w:line="360" w:lineRule="auto"/>
        <w:jc w:val="both"/>
        <w:rPr>
          <w:lang w:val="en-GB" w:eastAsia="en-GB"/>
        </w:rPr>
      </w:pPr>
      <w:r w:rsidRPr="00CB7587">
        <w:rPr>
          <w:b/>
          <w:bCs/>
        </w:rPr>
        <w:t>Hardware Needed</w:t>
      </w:r>
    </w:p>
    <w:p w:rsidR="006E6358" w:rsidRDefault="006E6358" w:rsidP="002D2BBF">
      <w:pPr>
        <w:numPr>
          <w:ilvl w:val="0"/>
          <w:numId w:val="251"/>
        </w:numPr>
        <w:spacing w:line="360" w:lineRule="auto"/>
        <w:jc w:val="both"/>
        <w:rPr>
          <w:rFonts w:eastAsia="Calibri"/>
        </w:rPr>
      </w:pPr>
      <w:r>
        <w:rPr>
          <w:rFonts w:eastAsia="Calibri"/>
        </w:rPr>
        <w:t>The android phone to flash the IMEI number.</w:t>
      </w:r>
    </w:p>
    <w:p w:rsidR="006E6358" w:rsidRDefault="006E6358" w:rsidP="002D2BBF">
      <w:pPr>
        <w:numPr>
          <w:ilvl w:val="0"/>
          <w:numId w:val="251"/>
        </w:numPr>
        <w:spacing w:line="360" w:lineRule="auto"/>
        <w:jc w:val="both"/>
        <w:rPr>
          <w:rFonts w:eastAsia="Calibri"/>
        </w:rPr>
      </w:pPr>
      <w:r>
        <w:rPr>
          <w:rFonts w:eastAsia="Calibri"/>
        </w:rPr>
        <w:t>An usb data cable to connect your phone to the computer or laptop.</w:t>
      </w:r>
    </w:p>
    <w:p w:rsidR="006E6358" w:rsidRPr="00CB7587" w:rsidRDefault="006E6358" w:rsidP="002D2BBF">
      <w:pPr>
        <w:pStyle w:val="ListParagraph"/>
        <w:numPr>
          <w:ilvl w:val="0"/>
          <w:numId w:val="254"/>
        </w:numPr>
        <w:spacing w:before="240" w:after="240" w:line="360" w:lineRule="auto"/>
        <w:jc w:val="both"/>
        <w:rPr>
          <w:b/>
          <w:bCs/>
        </w:rPr>
      </w:pPr>
      <w:r w:rsidRPr="00CB7587">
        <w:rPr>
          <w:b/>
          <w:bCs/>
        </w:rPr>
        <w:t>Software Needed</w:t>
      </w:r>
    </w:p>
    <w:p w:rsidR="006E6358" w:rsidRDefault="006E6358" w:rsidP="002D2BBF">
      <w:pPr>
        <w:numPr>
          <w:ilvl w:val="0"/>
          <w:numId w:val="252"/>
        </w:numPr>
        <w:spacing w:line="360" w:lineRule="auto"/>
        <w:jc w:val="both"/>
        <w:rPr>
          <w:rFonts w:eastAsia="Calibri"/>
        </w:rPr>
      </w:pPr>
      <w:r>
        <w:rPr>
          <w:rFonts w:eastAsia="Calibri"/>
          <w:bCs/>
        </w:rPr>
        <w:t>Stock ROM / Firmware</w:t>
      </w:r>
      <w:r>
        <w:rPr>
          <w:rFonts w:eastAsia="Calibri"/>
        </w:rPr>
        <w:t xml:space="preserve">: </w:t>
      </w:r>
    </w:p>
    <w:p w:rsidR="006E6358" w:rsidRDefault="006E6358" w:rsidP="002D2BBF">
      <w:pPr>
        <w:numPr>
          <w:ilvl w:val="0"/>
          <w:numId w:val="252"/>
        </w:numPr>
        <w:spacing w:line="360" w:lineRule="auto"/>
        <w:jc w:val="both"/>
        <w:rPr>
          <w:rFonts w:eastAsia="Calibri"/>
        </w:rPr>
      </w:pPr>
      <w:r>
        <w:rPr>
          <w:rFonts w:eastAsia="Calibri"/>
          <w:bCs/>
        </w:rPr>
        <w:t>SN Write Tool</w:t>
      </w:r>
      <w:r>
        <w:rPr>
          <w:rFonts w:eastAsia="Calibri"/>
        </w:rPr>
        <w:t>.</w:t>
      </w:r>
    </w:p>
    <w:p w:rsidR="006E6358" w:rsidRDefault="006E6358" w:rsidP="002D2BBF">
      <w:pPr>
        <w:numPr>
          <w:ilvl w:val="0"/>
          <w:numId w:val="252"/>
        </w:numPr>
        <w:spacing w:line="360" w:lineRule="auto"/>
        <w:jc w:val="both"/>
        <w:rPr>
          <w:rFonts w:eastAsia="Calibri"/>
        </w:rPr>
      </w:pPr>
      <w:r>
        <w:rPr>
          <w:rFonts w:eastAsia="Calibri"/>
          <w:bCs/>
        </w:rPr>
        <w:t>AP BP Base for SN Write Tool</w:t>
      </w:r>
    </w:p>
    <w:p w:rsidR="006E6358" w:rsidRDefault="006E6358" w:rsidP="002D2BBF">
      <w:pPr>
        <w:numPr>
          <w:ilvl w:val="0"/>
          <w:numId w:val="252"/>
        </w:numPr>
        <w:spacing w:line="360" w:lineRule="auto"/>
        <w:jc w:val="both"/>
        <w:rPr>
          <w:rFonts w:eastAsia="Calibri"/>
        </w:rPr>
      </w:pPr>
      <w:r>
        <w:rPr>
          <w:rFonts w:eastAsia="Calibri"/>
          <w:bCs/>
        </w:rPr>
        <w:t>Read &amp; Write Tool</w:t>
      </w:r>
    </w:p>
    <w:p w:rsidR="006E6358" w:rsidRDefault="006E6358" w:rsidP="002D2BBF">
      <w:pPr>
        <w:numPr>
          <w:ilvl w:val="0"/>
          <w:numId w:val="252"/>
        </w:numPr>
        <w:spacing w:line="360" w:lineRule="auto"/>
        <w:jc w:val="both"/>
        <w:rPr>
          <w:rFonts w:eastAsia="Calibri"/>
        </w:rPr>
      </w:pPr>
      <w:r>
        <w:rPr>
          <w:rFonts w:eastAsia="Calibri"/>
          <w:bCs/>
        </w:rPr>
        <w:t>AP BP Base for Read&amp;Write Tool</w:t>
      </w:r>
    </w:p>
    <w:p w:rsidR="006E6358" w:rsidRDefault="006E6358" w:rsidP="002D2BBF">
      <w:pPr>
        <w:numPr>
          <w:ilvl w:val="0"/>
          <w:numId w:val="252"/>
        </w:numPr>
        <w:spacing w:line="360" w:lineRule="auto"/>
        <w:jc w:val="both"/>
        <w:rPr>
          <w:rFonts w:eastAsia="Calibri"/>
        </w:rPr>
      </w:pPr>
      <w:r>
        <w:rPr>
          <w:rFonts w:eastAsia="Calibri"/>
          <w:bCs/>
        </w:rPr>
        <w:t>IMEI Number of your Phone</w:t>
      </w:r>
      <w:r>
        <w:rPr>
          <w:bCs/>
        </w:rPr>
        <w:t>How to Flash IMEI Number in Android Mobile Phone and Restore IMEI Number and Fix Invalid IMEI Number Problem</w:t>
      </w:r>
    </w:p>
    <w:p w:rsidR="006E6358" w:rsidRDefault="006E6358" w:rsidP="0007351D">
      <w:pPr>
        <w:spacing w:line="360" w:lineRule="auto"/>
        <w:jc w:val="both"/>
        <w:rPr>
          <w:rFonts w:eastAsia="Calibri"/>
        </w:rPr>
      </w:pPr>
      <w:proofErr w:type="gramStart"/>
      <w:r>
        <w:rPr>
          <w:b/>
          <w:bCs/>
        </w:rPr>
        <w:t>Step-1.</w:t>
      </w:r>
      <w:proofErr w:type="gramEnd"/>
      <w:r>
        <w:t xml:space="preserve"> Download SN Write Tool on your computer </w:t>
      </w:r>
    </w:p>
    <w:p w:rsidR="006E6358" w:rsidRDefault="006E6358" w:rsidP="0007351D">
      <w:pPr>
        <w:spacing w:line="360" w:lineRule="auto"/>
        <w:jc w:val="both"/>
        <w:rPr>
          <w:bCs/>
          <w:lang w:val="en-GB" w:eastAsia="en-GB"/>
        </w:rPr>
      </w:pPr>
      <w:proofErr w:type="gramStart"/>
      <w:r>
        <w:rPr>
          <w:b/>
        </w:rPr>
        <w:t>Step-2</w:t>
      </w:r>
      <w:r>
        <w:rPr>
          <w:bCs/>
        </w:rPr>
        <w:t>.</w:t>
      </w:r>
      <w:proofErr w:type="gramEnd"/>
      <w:r>
        <w:t xml:space="preserve"> In the Extracted Folder, you will find – </w:t>
      </w:r>
      <w:r>
        <w:rPr>
          <w:bCs/>
        </w:rPr>
        <w:t>SN Writer.exe</w:t>
      </w:r>
      <w:r>
        <w:t xml:space="preserve"> </w:t>
      </w:r>
    </w:p>
    <w:p w:rsidR="006E6358" w:rsidRDefault="006E6358" w:rsidP="0007351D">
      <w:pPr>
        <w:spacing w:line="360" w:lineRule="auto"/>
        <w:jc w:val="both"/>
      </w:pPr>
      <w:r>
        <w:rPr>
          <w:b/>
          <w:bCs/>
        </w:rPr>
        <w:t xml:space="preserve">Step-3 </w:t>
      </w:r>
      <w:r>
        <w:t xml:space="preserve">Now you will see following screen. Click on </w:t>
      </w:r>
      <w:r>
        <w:rPr>
          <w:b/>
          <w:bCs/>
        </w:rPr>
        <w:t>Comport</w:t>
      </w:r>
      <w:r>
        <w:t xml:space="preserve"> and Select </w:t>
      </w:r>
      <w:r>
        <w:rPr>
          <w:b/>
          <w:bCs/>
        </w:rPr>
        <w:t>USB VCOM</w:t>
      </w:r>
      <w:r>
        <w:t>. In the “</w:t>
      </w:r>
      <w:r>
        <w:rPr>
          <w:b/>
          <w:bCs/>
          <w:i/>
          <w:iCs/>
        </w:rPr>
        <w:t>Target Type</w:t>
      </w:r>
      <w:r>
        <w:t xml:space="preserve">” you will get Options to Select Feature Phone, Smartphone and Other Android Devices. Select </w:t>
      </w:r>
      <w:r>
        <w:rPr>
          <w:b/>
          <w:bCs/>
        </w:rPr>
        <w:t>Smartphone</w:t>
      </w:r>
      <w:r>
        <w:t xml:space="preserve"> if you are flashing the IMEI Number to an Android Phone.</w:t>
      </w:r>
    </w:p>
    <w:p w:rsidR="006E6358" w:rsidRDefault="006E6358" w:rsidP="0007351D">
      <w:pPr>
        <w:spacing w:line="360" w:lineRule="auto"/>
        <w:jc w:val="center"/>
        <w:rPr>
          <w:i/>
        </w:rPr>
      </w:pPr>
      <w:r>
        <w:rPr>
          <w:b/>
          <w:bCs/>
          <w:noProof/>
        </w:rPr>
        <w:drawing>
          <wp:inline distT="0" distB="0" distL="0" distR="0" wp14:anchorId="673F8195" wp14:editId="0A5B1CA8">
            <wp:extent cx="5342077" cy="2428875"/>
            <wp:effectExtent l="0" t="0" r="0" b="0"/>
            <wp:docPr id="193" name="Picture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1"/>
                    <pic:cNvPicPr>
                      <a:picLocks noChangeAspect="1" noChangeArrowheads="1"/>
                    </pic:cNvPicPr>
                  </pic:nvPicPr>
                  <pic:blipFill>
                    <a:blip r:embed="rId139">
                      <a:extLst>
                        <a:ext uri="{28A0092B-C50C-407E-A947-70E740481C1C}">
                          <a14:useLocalDpi xmlns:a14="http://schemas.microsoft.com/office/drawing/2010/main" val="0"/>
                        </a:ext>
                      </a:extLst>
                    </a:blip>
                    <a:srcRect/>
                    <a:stretch>
                      <a:fillRect/>
                    </a:stretch>
                  </pic:blipFill>
                  <pic:spPr bwMode="auto">
                    <a:xfrm>
                      <a:off x="0" y="0"/>
                      <a:ext cx="5402415" cy="2456309"/>
                    </a:xfrm>
                    <a:prstGeom prst="rect">
                      <a:avLst/>
                    </a:prstGeom>
                    <a:noFill/>
                    <a:ln>
                      <a:noFill/>
                    </a:ln>
                  </pic:spPr>
                </pic:pic>
              </a:graphicData>
            </a:graphic>
          </wp:inline>
        </w:drawing>
      </w:r>
      <w:r>
        <w:rPr>
          <w:i/>
          <w:lang w:val="en-GB"/>
        </w:rPr>
        <w:t xml:space="preserve"> </w:t>
      </w:r>
    </w:p>
    <w:p w:rsidR="006E6358" w:rsidRPr="00E45062" w:rsidRDefault="00E45062" w:rsidP="0007351D">
      <w:pPr>
        <w:pStyle w:val="Caption"/>
        <w:spacing w:line="360" w:lineRule="auto"/>
        <w:jc w:val="center"/>
        <w:rPr>
          <w:rFonts w:ascii="Times New Roman" w:hAnsi="Times New Roman"/>
          <w:b w:val="0"/>
          <w:bCs w:val="0"/>
          <w:color w:val="auto"/>
          <w:sz w:val="24"/>
          <w:szCs w:val="24"/>
          <w:lang w:val="en-GB" w:eastAsia="en-GB"/>
        </w:rPr>
      </w:pPr>
      <w:r w:rsidRPr="00E45062">
        <w:rPr>
          <w:rFonts w:ascii="Times New Roman" w:hAnsi="Times New Roman"/>
          <w:b w:val="0"/>
          <w:color w:val="auto"/>
          <w:sz w:val="24"/>
          <w:szCs w:val="24"/>
        </w:rPr>
        <w:t xml:space="preserve">Figure </w:t>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STYLEREF 1 \s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3</w:t>
      </w:r>
      <w:r w:rsidR="00F53FF8">
        <w:rPr>
          <w:rFonts w:ascii="Times New Roman" w:hAnsi="Times New Roman"/>
          <w:b w:val="0"/>
          <w:color w:val="auto"/>
          <w:sz w:val="24"/>
          <w:szCs w:val="24"/>
        </w:rPr>
        <w:fldChar w:fldCharType="end"/>
      </w:r>
      <w:r w:rsidR="00F53FF8">
        <w:rPr>
          <w:rFonts w:ascii="Times New Roman" w:hAnsi="Times New Roman"/>
          <w:b w:val="0"/>
          <w:color w:val="auto"/>
          <w:sz w:val="24"/>
          <w:szCs w:val="24"/>
        </w:rPr>
        <w:noBreakHyphen/>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SEQ Figure \* ARABIC \s 1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16</w:t>
      </w:r>
      <w:r w:rsidR="00F53FF8">
        <w:rPr>
          <w:rFonts w:ascii="Times New Roman" w:hAnsi="Times New Roman"/>
          <w:b w:val="0"/>
          <w:color w:val="auto"/>
          <w:sz w:val="24"/>
          <w:szCs w:val="24"/>
        </w:rPr>
        <w:fldChar w:fldCharType="end"/>
      </w:r>
      <w:r w:rsidR="006E6358" w:rsidRPr="00E45062">
        <w:rPr>
          <w:rFonts w:ascii="Times New Roman" w:hAnsi="Times New Roman"/>
          <w:b w:val="0"/>
          <w:color w:val="auto"/>
          <w:sz w:val="24"/>
          <w:szCs w:val="24"/>
        </w:rPr>
        <w:t>install software</w:t>
      </w:r>
    </w:p>
    <w:p w:rsidR="006E6358" w:rsidRDefault="006E6358" w:rsidP="0007351D">
      <w:pPr>
        <w:spacing w:line="360" w:lineRule="auto"/>
        <w:jc w:val="both"/>
      </w:pPr>
      <w:r>
        <w:rPr>
          <w:b/>
          <w:bCs/>
        </w:rPr>
        <w:lastRenderedPageBreak/>
        <w:t xml:space="preserve">Step-4 </w:t>
      </w:r>
      <w:r>
        <w:t>Now selects System Configure Button.</w:t>
      </w:r>
    </w:p>
    <w:p w:rsidR="006E6358" w:rsidRDefault="006E6358" w:rsidP="0007351D">
      <w:pPr>
        <w:spacing w:line="360" w:lineRule="auto"/>
        <w:jc w:val="center"/>
      </w:pPr>
      <w:r>
        <w:rPr>
          <w:noProof/>
        </w:rPr>
        <w:drawing>
          <wp:inline distT="0" distB="0" distL="0" distR="0" wp14:anchorId="6466FF3E" wp14:editId="5E5ADFCA">
            <wp:extent cx="5288799" cy="1662546"/>
            <wp:effectExtent l="0" t="0" r="7620" b="0"/>
            <wp:docPr id="192" name="Picture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2"/>
                    <pic:cNvPicPr>
                      <a:picLocks noChangeAspect="1" noChangeArrowheads="1"/>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5348627" cy="1681353"/>
                    </a:xfrm>
                    <a:prstGeom prst="rect">
                      <a:avLst/>
                    </a:prstGeom>
                    <a:noFill/>
                    <a:ln>
                      <a:noFill/>
                    </a:ln>
                  </pic:spPr>
                </pic:pic>
              </a:graphicData>
            </a:graphic>
          </wp:inline>
        </w:drawing>
      </w:r>
    </w:p>
    <w:p w:rsidR="006E6358" w:rsidRPr="00E45062" w:rsidRDefault="00E45062" w:rsidP="0007351D">
      <w:pPr>
        <w:pStyle w:val="Caption"/>
        <w:spacing w:line="360" w:lineRule="auto"/>
        <w:jc w:val="center"/>
        <w:rPr>
          <w:rFonts w:ascii="Times New Roman" w:hAnsi="Times New Roman"/>
          <w:b w:val="0"/>
          <w:bCs w:val="0"/>
          <w:color w:val="auto"/>
          <w:sz w:val="24"/>
          <w:szCs w:val="24"/>
        </w:rPr>
      </w:pPr>
      <w:r w:rsidRPr="00E45062">
        <w:rPr>
          <w:rFonts w:ascii="Times New Roman" w:hAnsi="Times New Roman"/>
          <w:b w:val="0"/>
          <w:color w:val="auto"/>
          <w:sz w:val="24"/>
          <w:szCs w:val="24"/>
        </w:rPr>
        <w:t xml:space="preserve">Figure </w:t>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STYLEREF 1 \s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3</w:t>
      </w:r>
      <w:r w:rsidR="00F53FF8">
        <w:rPr>
          <w:rFonts w:ascii="Times New Roman" w:hAnsi="Times New Roman"/>
          <w:b w:val="0"/>
          <w:color w:val="auto"/>
          <w:sz w:val="24"/>
          <w:szCs w:val="24"/>
        </w:rPr>
        <w:fldChar w:fldCharType="end"/>
      </w:r>
      <w:r w:rsidR="00F53FF8">
        <w:rPr>
          <w:rFonts w:ascii="Times New Roman" w:hAnsi="Times New Roman"/>
          <w:b w:val="0"/>
          <w:color w:val="auto"/>
          <w:sz w:val="24"/>
          <w:szCs w:val="24"/>
        </w:rPr>
        <w:noBreakHyphen/>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SEQ Figure \* ARABIC \s 1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17</w:t>
      </w:r>
      <w:r w:rsidR="00F53FF8">
        <w:rPr>
          <w:rFonts w:ascii="Times New Roman" w:hAnsi="Times New Roman"/>
          <w:b w:val="0"/>
          <w:color w:val="auto"/>
          <w:sz w:val="24"/>
          <w:szCs w:val="24"/>
        </w:rPr>
        <w:fldChar w:fldCharType="end"/>
      </w:r>
      <w:r w:rsidR="006E6358" w:rsidRPr="00E45062">
        <w:rPr>
          <w:rFonts w:ascii="Times New Roman" w:hAnsi="Times New Roman"/>
          <w:b w:val="0"/>
          <w:color w:val="auto"/>
          <w:sz w:val="24"/>
          <w:szCs w:val="24"/>
        </w:rPr>
        <w:t>installs software</w:t>
      </w:r>
    </w:p>
    <w:p w:rsidR="006E6358" w:rsidRDefault="006E6358" w:rsidP="0007351D">
      <w:pPr>
        <w:spacing w:line="360" w:lineRule="auto"/>
        <w:jc w:val="both"/>
        <w:rPr>
          <w:b/>
          <w:bCs/>
          <w:lang w:val="en-GB" w:eastAsia="en-GB"/>
        </w:rPr>
      </w:pPr>
      <w:r>
        <w:rPr>
          <w:b/>
          <w:bCs/>
        </w:rPr>
        <w:t>Step-6</w:t>
      </w:r>
      <w:r>
        <w:rPr>
          <w:b/>
          <w:bCs/>
          <w:lang w:val="en-GB" w:eastAsia="en-GB"/>
        </w:rPr>
        <w:t>.</w:t>
      </w:r>
      <w:r>
        <w:t xml:space="preserve">Now clicks </w:t>
      </w:r>
      <w:r>
        <w:rPr>
          <w:b/>
          <w:bCs/>
        </w:rPr>
        <w:t>Start</w:t>
      </w:r>
      <w:r>
        <w:t xml:space="preserve"> Button on the Next Screen.</w:t>
      </w:r>
    </w:p>
    <w:p w:rsidR="006E6358" w:rsidRDefault="006E6358" w:rsidP="0007351D">
      <w:pPr>
        <w:spacing w:line="360" w:lineRule="auto"/>
        <w:jc w:val="center"/>
      </w:pPr>
      <w:r>
        <w:rPr>
          <w:noProof/>
        </w:rPr>
        <w:drawing>
          <wp:inline distT="0" distB="0" distL="0" distR="0" wp14:anchorId="5F48224C" wp14:editId="6D58963F">
            <wp:extent cx="5251269" cy="2004695"/>
            <wp:effectExtent l="0" t="0" r="6985" b="0"/>
            <wp:docPr id="191" name="Picture 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3"/>
                    <pic:cNvPicPr>
                      <a:picLocks noChangeAspect="1" noChangeArrowheads="1"/>
                    </pic:cNvPicPr>
                  </pic:nvPicPr>
                  <pic:blipFill>
                    <a:blip r:embed="rId141">
                      <a:extLst>
                        <a:ext uri="{28A0092B-C50C-407E-A947-70E740481C1C}">
                          <a14:useLocalDpi xmlns:a14="http://schemas.microsoft.com/office/drawing/2010/main" val="0"/>
                        </a:ext>
                      </a:extLst>
                    </a:blip>
                    <a:srcRect/>
                    <a:stretch>
                      <a:fillRect/>
                    </a:stretch>
                  </pic:blipFill>
                  <pic:spPr bwMode="auto">
                    <a:xfrm>
                      <a:off x="0" y="0"/>
                      <a:ext cx="5257541" cy="2007089"/>
                    </a:xfrm>
                    <a:prstGeom prst="rect">
                      <a:avLst/>
                    </a:prstGeom>
                    <a:noFill/>
                    <a:ln>
                      <a:noFill/>
                    </a:ln>
                  </pic:spPr>
                </pic:pic>
              </a:graphicData>
            </a:graphic>
          </wp:inline>
        </w:drawing>
      </w:r>
    </w:p>
    <w:p w:rsidR="006E6358" w:rsidRPr="00E45062" w:rsidRDefault="00E45062" w:rsidP="0007351D">
      <w:pPr>
        <w:pStyle w:val="Caption"/>
        <w:spacing w:line="360" w:lineRule="auto"/>
        <w:jc w:val="center"/>
        <w:rPr>
          <w:rFonts w:ascii="Times New Roman" w:hAnsi="Times New Roman"/>
          <w:b w:val="0"/>
          <w:bCs w:val="0"/>
          <w:color w:val="auto"/>
          <w:sz w:val="24"/>
          <w:szCs w:val="24"/>
        </w:rPr>
      </w:pPr>
      <w:r w:rsidRPr="00E45062">
        <w:rPr>
          <w:rFonts w:ascii="Times New Roman" w:hAnsi="Times New Roman"/>
          <w:b w:val="0"/>
          <w:color w:val="auto"/>
          <w:sz w:val="24"/>
          <w:szCs w:val="24"/>
        </w:rPr>
        <w:t xml:space="preserve">Figure </w:t>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STYLEREF 1 \s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3</w:t>
      </w:r>
      <w:r w:rsidR="00F53FF8">
        <w:rPr>
          <w:rFonts w:ascii="Times New Roman" w:hAnsi="Times New Roman"/>
          <w:b w:val="0"/>
          <w:color w:val="auto"/>
          <w:sz w:val="24"/>
          <w:szCs w:val="24"/>
        </w:rPr>
        <w:fldChar w:fldCharType="end"/>
      </w:r>
      <w:r w:rsidR="00F53FF8">
        <w:rPr>
          <w:rFonts w:ascii="Times New Roman" w:hAnsi="Times New Roman"/>
          <w:b w:val="0"/>
          <w:color w:val="auto"/>
          <w:sz w:val="24"/>
          <w:szCs w:val="24"/>
        </w:rPr>
        <w:noBreakHyphen/>
      </w:r>
      <w:r w:rsidR="00F53FF8">
        <w:rPr>
          <w:rFonts w:ascii="Times New Roman" w:hAnsi="Times New Roman"/>
          <w:b w:val="0"/>
          <w:color w:val="auto"/>
          <w:sz w:val="24"/>
          <w:szCs w:val="24"/>
        </w:rPr>
        <w:fldChar w:fldCharType="begin"/>
      </w:r>
      <w:r w:rsidR="00F53FF8">
        <w:rPr>
          <w:rFonts w:ascii="Times New Roman" w:hAnsi="Times New Roman"/>
          <w:b w:val="0"/>
          <w:color w:val="auto"/>
          <w:sz w:val="24"/>
          <w:szCs w:val="24"/>
        </w:rPr>
        <w:instrText xml:space="preserve"> SEQ Figure \* ARABIC \s 1 </w:instrText>
      </w:r>
      <w:r w:rsidR="00F53FF8">
        <w:rPr>
          <w:rFonts w:ascii="Times New Roman" w:hAnsi="Times New Roman"/>
          <w:b w:val="0"/>
          <w:color w:val="auto"/>
          <w:sz w:val="24"/>
          <w:szCs w:val="24"/>
        </w:rPr>
        <w:fldChar w:fldCharType="separate"/>
      </w:r>
      <w:r w:rsidR="004A1EE4">
        <w:rPr>
          <w:rFonts w:ascii="Times New Roman" w:hAnsi="Times New Roman"/>
          <w:b w:val="0"/>
          <w:noProof/>
          <w:color w:val="auto"/>
          <w:sz w:val="24"/>
          <w:szCs w:val="24"/>
        </w:rPr>
        <w:t>18</w:t>
      </w:r>
      <w:r w:rsidR="00F53FF8">
        <w:rPr>
          <w:rFonts w:ascii="Times New Roman" w:hAnsi="Times New Roman"/>
          <w:b w:val="0"/>
          <w:color w:val="auto"/>
          <w:sz w:val="24"/>
          <w:szCs w:val="24"/>
        </w:rPr>
        <w:fldChar w:fldCharType="end"/>
      </w:r>
      <w:r w:rsidR="006E6358" w:rsidRPr="00E45062">
        <w:rPr>
          <w:rFonts w:ascii="Times New Roman" w:hAnsi="Times New Roman"/>
          <w:b w:val="0"/>
          <w:color w:val="auto"/>
          <w:sz w:val="24"/>
          <w:szCs w:val="24"/>
        </w:rPr>
        <w:t xml:space="preserve"> installs software</w:t>
      </w:r>
    </w:p>
    <w:p w:rsidR="006E6358" w:rsidRPr="0006156A" w:rsidRDefault="006E6358" w:rsidP="0007351D">
      <w:pPr>
        <w:spacing w:line="360" w:lineRule="auto"/>
      </w:pPr>
      <w:r>
        <w:rPr>
          <w:bCs/>
        </w:rPr>
        <w:t xml:space="preserve">Step-7: </w:t>
      </w:r>
      <w:r>
        <w:t xml:space="preserve">Under Scan Data, Enter the </w:t>
      </w:r>
      <w:r>
        <w:rPr>
          <w:b/>
          <w:bCs/>
        </w:rPr>
        <w:t>15 Digit IMEI Number</w:t>
      </w:r>
      <w:r>
        <w:t xml:space="preserve">. Once you have entered all the required Data, </w:t>
      </w:r>
      <w:r>
        <w:rPr>
          <w:b/>
          <w:bCs/>
        </w:rPr>
        <w:t>SWITCH OFF</w:t>
      </w:r>
      <w:r>
        <w:t xml:space="preserve"> your Phone and Take out the Battery. Once the IMEI Number writing is done, you will see </w:t>
      </w:r>
      <w:r>
        <w:rPr>
          <w:b/>
          <w:bCs/>
        </w:rPr>
        <w:t>Green Pass</w:t>
      </w:r>
      <w:r w:rsidR="0006156A">
        <w:t xml:space="preserve"> Message.</w:t>
      </w:r>
    </w:p>
    <w:p w:rsidR="005A5A6E" w:rsidRPr="009B5908" w:rsidRDefault="005A5A6E" w:rsidP="005B4FA5">
      <w:pPr>
        <w:pStyle w:val="Heading2"/>
        <w:numPr>
          <w:ilvl w:val="1"/>
          <w:numId w:val="192"/>
        </w:numPr>
        <w:spacing w:after="240" w:line="360" w:lineRule="auto"/>
        <w:rPr>
          <w:rFonts w:ascii="Times New Roman" w:hAnsi="Times New Roman" w:cs="Times New Roman"/>
          <w:b/>
          <w:color w:val="000000" w:themeColor="text1"/>
        </w:rPr>
      </w:pPr>
      <w:bookmarkStart w:id="111" w:name="_Toc147824511"/>
      <w:bookmarkStart w:id="112" w:name="_Toc148018972"/>
      <w:proofErr w:type="gramStart"/>
      <w:r w:rsidRPr="009B5908">
        <w:rPr>
          <w:rFonts w:ascii="Times New Roman" w:hAnsi="Times New Roman" w:cs="Times New Roman"/>
          <w:b/>
          <w:color w:val="000000" w:themeColor="text1"/>
        </w:rPr>
        <w:t xml:space="preserve">Cleaning and </w:t>
      </w:r>
      <w:r w:rsidRPr="009B5908">
        <w:rPr>
          <w:rFonts w:ascii="Times New Roman" w:eastAsia="Calibri" w:hAnsi="Times New Roman" w:cs="Times New Roman"/>
          <w:b/>
          <w:color w:val="000000" w:themeColor="text1"/>
        </w:rPr>
        <w:t xml:space="preserve">Check-up </w:t>
      </w:r>
      <w:r w:rsidRPr="009B5908">
        <w:rPr>
          <w:rFonts w:ascii="Times New Roman" w:hAnsi="Times New Roman" w:cs="Times New Roman"/>
          <w:b/>
          <w:color w:val="000000" w:themeColor="text1"/>
        </w:rPr>
        <w:t>of unit.</w:t>
      </w:r>
      <w:bookmarkEnd w:id="111"/>
      <w:bookmarkEnd w:id="112"/>
      <w:proofErr w:type="gramEnd"/>
    </w:p>
    <w:p w:rsidR="005A5A6E" w:rsidRPr="00B75F6C" w:rsidRDefault="005A5A6E" w:rsidP="002D2BBF">
      <w:pPr>
        <w:pStyle w:val="ListParagraph"/>
        <w:numPr>
          <w:ilvl w:val="0"/>
          <w:numId w:val="396"/>
        </w:numPr>
        <w:rPr>
          <w:rFonts w:eastAsia="Calibri"/>
          <w:b/>
        </w:rPr>
      </w:pPr>
      <w:bookmarkStart w:id="113" w:name="_Toc147824512"/>
      <w:r w:rsidRPr="00B75F6C">
        <w:rPr>
          <w:rFonts w:eastAsia="Calibri"/>
          <w:b/>
        </w:rPr>
        <w:t>Check-up</w:t>
      </w:r>
      <w:bookmarkEnd w:id="113"/>
    </w:p>
    <w:p w:rsidR="00F422D4" w:rsidRDefault="005A5A6E" w:rsidP="0007351D">
      <w:pPr>
        <w:spacing w:line="360" w:lineRule="auto"/>
        <w:rPr>
          <w:rFonts w:eastAsia="Calibri"/>
        </w:rPr>
      </w:pPr>
      <w:r w:rsidRPr="009F3B54">
        <w:rPr>
          <w:rFonts w:eastAsia="Calibri"/>
        </w:rPr>
        <w:t xml:space="preserve">The module unit of Service and Repair of Mobile Phones focuses on diagnosing faults in cellular phone units and conducting a complete check-up of the device. This process involves identifying, verifying, and documenting defects against the customer's description. This essay will outline the steps involved in diagnosing faults, conducting a check-up, and documenting defects in mobile phones. Diagnosing Faults in Cellular Phone Units: </w:t>
      </w:r>
    </w:p>
    <w:p w:rsidR="005A5A6E" w:rsidRPr="00957DC1" w:rsidRDefault="005A5A6E" w:rsidP="005B4FA5">
      <w:pPr>
        <w:pStyle w:val="ListParagraph"/>
        <w:numPr>
          <w:ilvl w:val="0"/>
          <w:numId w:val="176"/>
        </w:numPr>
        <w:spacing w:before="240" w:after="240" w:line="360" w:lineRule="auto"/>
        <w:rPr>
          <w:rFonts w:eastAsia="Calibri"/>
          <w:b/>
        </w:rPr>
      </w:pPr>
      <w:r w:rsidRPr="00957DC1">
        <w:rPr>
          <w:rFonts w:eastAsia="Calibri"/>
          <w:b/>
        </w:rPr>
        <w:lastRenderedPageBreak/>
        <w:t xml:space="preserve">Initial assessment </w:t>
      </w:r>
    </w:p>
    <w:p w:rsidR="005A5A6E" w:rsidRDefault="005A5A6E" w:rsidP="0007351D">
      <w:pPr>
        <w:spacing w:line="360" w:lineRule="auto"/>
        <w:rPr>
          <w:rFonts w:eastAsia="Calibri"/>
        </w:rPr>
      </w:pPr>
      <w:r w:rsidRPr="009F3B54">
        <w:rPr>
          <w:rFonts w:eastAsia="Calibri"/>
        </w:rPr>
        <w:t xml:space="preserve">The first step in diagnosing faults is to conduct an initial assessment of the mobile phone. This includes </w:t>
      </w:r>
    </w:p>
    <w:p w:rsidR="005A5A6E" w:rsidRDefault="005A5A6E" w:rsidP="005B4FA5">
      <w:pPr>
        <w:pStyle w:val="ListParagraph"/>
        <w:numPr>
          <w:ilvl w:val="0"/>
          <w:numId w:val="40"/>
        </w:numPr>
        <w:spacing w:line="360" w:lineRule="auto"/>
        <w:rPr>
          <w:rFonts w:eastAsia="Calibri"/>
        </w:rPr>
      </w:pPr>
      <w:r w:rsidRPr="00B31F2A">
        <w:rPr>
          <w:rFonts w:eastAsia="Calibri"/>
        </w:rPr>
        <w:t xml:space="preserve">examining the physical condition of the device, </w:t>
      </w:r>
    </w:p>
    <w:p w:rsidR="005A5A6E" w:rsidRDefault="005A5A6E" w:rsidP="005B4FA5">
      <w:pPr>
        <w:pStyle w:val="ListParagraph"/>
        <w:numPr>
          <w:ilvl w:val="0"/>
          <w:numId w:val="40"/>
        </w:numPr>
        <w:spacing w:line="360" w:lineRule="auto"/>
        <w:rPr>
          <w:rFonts w:eastAsia="Calibri"/>
        </w:rPr>
      </w:pPr>
      <w:r w:rsidRPr="00B31F2A">
        <w:rPr>
          <w:rFonts w:eastAsia="Calibri"/>
        </w:rPr>
        <w:t>checking for any visible damage, and</w:t>
      </w:r>
    </w:p>
    <w:p w:rsidR="005A5A6E" w:rsidRPr="00B31F2A" w:rsidRDefault="005A5A6E" w:rsidP="005B4FA5">
      <w:pPr>
        <w:pStyle w:val="ListParagraph"/>
        <w:numPr>
          <w:ilvl w:val="0"/>
          <w:numId w:val="40"/>
        </w:numPr>
        <w:spacing w:line="360" w:lineRule="auto"/>
        <w:rPr>
          <w:rFonts w:eastAsia="Calibri"/>
        </w:rPr>
      </w:pPr>
      <w:r w:rsidRPr="00B31F2A">
        <w:rPr>
          <w:rFonts w:eastAsia="Calibri"/>
        </w:rPr>
        <w:t xml:space="preserve"> Listening to the customer's description of the problem. </w:t>
      </w:r>
    </w:p>
    <w:p w:rsidR="005A5A6E" w:rsidRPr="00957DC1" w:rsidRDefault="005A5A6E" w:rsidP="005B4FA5">
      <w:pPr>
        <w:pStyle w:val="ListParagraph"/>
        <w:numPr>
          <w:ilvl w:val="0"/>
          <w:numId w:val="177"/>
        </w:numPr>
        <w:spacing w:before="240" w:after="240" w:line="360" w:lineRule="auto"/>
        <w:rPr>
          <w:rFonts w:eastAsia="Calibri"/>
          <w:b/>
        </w:rPr>
      </w:pPr>
      <w:r w:rsidRPr="00957DC1">
        <w:rPr>
          <w:rFonts w:eastAsia="Calibri"/>
          <w:b/>
        </w:rPr>
        <w:t xml:space="preserve">Testing and Troubleshooting </w:t>
      </w:r>
    </w:p>
    <w:p w:rsidR="005A5A6E" w:rsidRDefault="005A5A6E" w:rsidP="0007351D">
      <w:pPr>
        <w:spacing w:line="360" w:lineRule="auto"/>
        <w:rPr>
          <w:rFonts w:eastAsia="Calibri"/>
        </w:rPr>
      </w:pPr>
      <w:r w:rsidRPr="009F3B54">
        <w:rPr>
          <w:rFonts w:eastAsia="Calibri"/>
        </w:rPr>
        <w:t xml:space="preserve">After the initial assessment, the technician proceeds to test and troubleshoot the device. This involves using specialized tools and software to identify and isolate the specific fault. </w:t>
      </w:r>
    </w:p>
    <w:p w:rsidR="005A5A6E" w:rsidRDefault="005A5A6E" w:rsidP="0007351D">
      <w:pPr>
        <w:spacing w:line="360" w:lineRule="auto"/>
        <w:rPr>
          <w:rFonts w:eastAsia="Calibri"/>
        </w:rPr>
      </w:pPr>
      <w:r w:rsidRPr="009F3B54">
        <w:rPr>
          <w:rFonts w:eastAsia="Calibri"/>
        </w:rPr>
        <w:t xml:space="preserve">Common issues include </w:t>
      </w:r>
    </w:p>
    <w:p w:rsidR="005A5A6E" w:rsidRPr="00B31F2A" w:rsidRDefault="005A5A6E" w:rsidP="005B4FA5">
      <w:pPr>
        <w:pStyle w:val="ListParagraph"/>
        <w:numPr>
          <w:ilvl w:val="0"/>
          <w:numId w:val="41"/>
        </w:numPr>
        <w:spacing w:line="360" w:lineRule="auto"/>
        <w:rPr>
          <w:rFonts w:eastAsia="Calibri"/>
        </w:rPr>
      </w:pPr>
      <w:r w:rsidRPr="00B31F2A">
        <w:rPr>
          <w:rFonts w:eastAsia="Calibri"/>
        </w:rPr>
        <w:t>Software glitches,</w:t>
      </w:r>
    </w:p>
    <w:p w:rsidR="005A5A6E" w:rsidRPr="00B31F2A" w:rsidRDefault="005A5A6E" w:rsidP="005B4FA5">
      <w:pPr>
        <w:pStyle w:val="ListParagraph"/>
        <w:numPr>
          <w:ilvl w:val="0"/>
          <w:numId w:val="41"/>
        </w:numPr>
        <w:spacing w:line="360" w:lineRule="auto"/>
        <w:rPr>
          <w:rFonts w:eastAsia="Calibri"/>
        </w:rPr>
      </w:pPr>
      <w:r w:rsidRPr="00B31F2A">
        <w:rPr>
          <w:rFonts w:eastAsia="Calibri"/>
        </w:rPr>
        <w:t xml:space="preserve">Hardware malfunctions, </w:t>
      </w:r>
    </w:p>
    <w:p w:rsidR="005A5A6E" w:rsidRPr="00B31F2A" w:rsidRDefault="005A5A6E" w:rsidP="005B4FA5">
      <w:pPr>
        <w:pStyle w:val="ListParagraph"/>
        <w:numPr>
          <w:ilvl w:val="0"/>
          <w:numId w:val="41"/>
        </w:numPr>
        <w:spacing w:line="360" w:lineRule="auto"/>
        <w:rPr>
          <w:rFonts w:eastAsia="Calibri"/>
        </w:rPr>
      </w:pPr>
      <w:r w:rsidRPr="00B31F2A">
        <w:rPr>
          <w:rFonts w:eastAsia="Calibri"/>
        </w:rPr>
        <w:t xml:space="preserve">Battery problems, or </w:t>
      </w:r>
    </w:p>
    <w:p w:rsidR="00B75F6C" w:rsidRPr="00F422D4" w:rsidRDefault="005A5A6E" w:rsidP="00F422D4">
      <w:pPr>
        <w:pStyle w:val="ListParagraph"/>
        <w:numPr>
          <w:ilvl w:val="0"/>
          <w:numId w:val="41"/>
        </w:numPr>
        <w:spacing w:line="360" w:lineRule="auto"/>
        <w:rPr>
          <w:rFonts w:eastAsia="Calibri"/>
        </w:rPr>
      </w:pPr>
      <w:r w:rsidRPr="00B31F2A">
        <w:rPr>
          <w:rFonts w:eastAsia="Calibri"/>
        </w:rPr>
        <w:t xml:space="preserve">Network connectivity issues. </w:t>
      </w:r>
    </w:p>
    <w:p w:rsidR="005A5A6E" w:rsidRPr="00957DC1" w:rsidRDefault="005A5A6E" w:rsidP="005B4FA5">
      <w:pPr>
        <w:pStyle w:val="ListParagraph"/>
        <w:numPr>
          <w:ilvl w:val="0"/>
          <w:numId w:val="178"/>
        </w:numPr>
        <w:spacing w:before="240" w:after="240" w:line="360" w:lineRule="auto"/>
        <w:rPr>
          <w:rFonts w:eastAsia="Calibri"/>
          <w:b/>
        </w:rPr>
      </w:pPr>
      <w:r w:rsidRPr="00957DC1">
        <w:rPr>
          <w:rFonts w:eastAsia="Calibri"/>
          <w:b/>
        </w:rPr>
        <w:t>Systematic approach</w:t>
      </w:r>
    </w:p>
    <w:p w:rsidR="005A5A6E" w:rsidRDefault="005A5A6E" w:rsidP="0007351D">
      <w:pPr>
        <w:spacing w:line="360" w:lineRule="auto"/>
        <w:rPr>
          <w:rFonts w:eastAsia="Calibri"/>
        </w:rPr>
      </w:pPr>
      <w:r w:rsidRPr="009F3B54">
        <w:rPr>
          <w:rFonts w:eastAsia="Calibri"/>
        </w:rPr>
        <w:t xml:space="preserve">To ensure an accurate diagnosis, a systematic approach is followed. </w:t>
      </w:r>
    </w:p>
    <w:p w:rsidR="005A5A6E" w:rsidRDefault="005A5A6E" w:rsidP="0007351D">
      <w:pPr>
        <w:spacing w:line="360" w:lineRule="auto"/>
        <w:rPr>
          <w:rFonts w:eastAsia="Calibri"/>
        </w:rPr>
      </w:pPr>
      <w:r w:rsidRPr="009F3B54">
        <w:rPr>
          <w:rFonts w:eastAsia="Calibri"/>
        </w:rPr>
        <w:t xml:space="preserve">The technician may start by testing the basic functions of the phone, such as </w:t>
      </w:r>
    </w:p>
    <w:p w:rsidR="005A5A6E" w:rsidRPr="00776448" w:rsidRDefault="005A5A6E" w:rsidP="005B4FA5">
      <w:pPr>
        <w:pStyle w:val="ListParagraph"/>
        <w:numPr>
          <w:ilvl w:val="0"/>
          <w:numId w:val="51"/>
        </w:numPr>
        <w:spacing w:line="360" w:lineRule="auto"/>
        <w:rPr>
          <w:rFonts w:eastAsia="Calibri"/>
        </w:rPr>
      </w:pPr>
      <w:r w:rsidRPr="00776448">
        <w:rPr>
          <w:rFonts w:eastAsia="Calibri"/>
        </w:rPr>
        <w:t xml:space="preserve">Making calls, </w:t>
      </w:r>
    </w:p>
    <w:p w:rsidR="005A5A6E" w:rsidRPr="00776448" w:rsidRDefault="005A5A6E" w:rsidP="005B4FA5">
      <w:pPr>
        <w:pStyle w:val="ListParagraph"/>
        <w:numPr>
          <w:ilvl w:val="0"/>
          <w:numId w:val="51"/>
        </w:numPr>
        <w:spacing w:line="360" w:lineRule="auto"/>
        <w:rPr>
          <w:rFonts w:eastAsia="Calibri"/>
        </w:rPr>
      </w:pPr>
      <w:r w:rsidRPr="00776448">
        <w:rPr>
          <w:rFonts w:eastAsia="Calibri"/>
        </w:rPr>
        <w:t xml:space="preserve">Sending messages, and </w:t>
      </w:r>
    </w:p>
    <w:p w:rsidR="005A5A6E" w:rsidRPr="00776448" w:rsidRDefault="005A5A6E" w:rsidP="005B4FA5">
      <w:pPr>
        <w:pStyle w:val="ListParagraph"/>
        <w:numPr>
          <w:ilvl w:val="0"/>
          <w:numId w:val="51"/>
        </w:numPr>
        <w:spacing w:line="360" w:lineRule="auto"/>
        <w:rPr>
          <w:rFonts w:eastAsia="Calibri"/>
        </w:rPr>
      </w:pPr>
      <w:r w:rsidRPr="00776448">
        <w:rPr>
          <w:rFonts w:eastAsia="Calibri"/>
        </w:rPr>
        <w:t xml:space="preserve">Accessing the internet. </w:t>
      </w:r>
    </w:p>
    <w:p w:rsidR="005A5A6E" w:rsidRDefault="005A5A6E" w:rsidP="0007351D">
      <w:pPr>
        <w:spacing w:line="360" w:lineRule="auto"/>
        <w:rPr>
          <w:rFonts w:eastAsia="Calibri"/>
        </w:rPr>
      </w:pPr>
      <w:r w:rsidRPr="009F3B54">
        <w:rPr>
          <w:rFonts w:eastAsia="Calibri"/>
        </w:rPr>
        <w:t xml:space="preserve">If the problem persists, further tests are conducted on specific components like the display, camera, microphone, or charging port. Conducting a Complete Check-up of Cellular Phones: </w:t>
      </w:r>
    </w:p>
    <w:p w:rsidR="005A5A6E" w:rsidRPr="00B31F2A" w:rsidRDefault="005A5A6E" w:rsidP="005B4FA5">
      <w:pPr>
        <w:pStyle w:val="ListParagraph"/>
        <w:numPr>
          <w:ilvl w:val="0"/>
          <w:numId w:val="42"/>
        </w:numPr>
        <w:spacing w:line="360" w:lineRule="auto"/>
        <w:rPr>
          <w:rFonts w:eastAsia="Calibri"/>
        </w:rPr>
      </w:pPr>
      <w:r w:rsidRPr="00776448">
        <w:rPr>
          <w:rFonts w:eastAsia="Calibri"/>
          <w:b/>
        </w:rPr>
        <w:t>Hardware Inspection:</w:t>
      </w:r>
      <w:r w:rsidRPr="00B31F2A">
        <w:rPr>
          <w:rFonts w:eastAsia="Calibri"/>
        </w:rPr>
        <w:t xml:space="preserve"> A thorough hardware inspection is conducted to identify any physical defects or damage. </w:t>
      </w:r>
    </w:p>
    <w:p w:rsidR="005A5A6E" w:rsidRDefault="005A5A6E" w:rsidP="0007351D">
      <w:pPr>
        <w:pStyle w:val="ListParagraph"/>
        <w:spacing w:line="360" w:lineRule="auto"/>
        <w:rPr>
          <w:rFonts w:eastAsia="Calibri"/>
        </w:rPr>
      </w:pPr>
      <w:r w:rsidRPr="00B31F2A">
        <w:rPr>
          <w:rFonts w:eastAsia="Calibri"/>
        </w:rPr>
        <w:t xml:space="preserve">This includes </w:t>
      </w:r>
    </w:p>
    <w:p w:rsidR="005A5A6E" w:rsidRDefault="005A5A6E" w:rsidP="005B4FA5">
      <w:pPr>
        <w:pStyle w:val="ListParagraph"/>
        <w:numPr>
          <w:ilvl w:val="0"/>
          <w:numId w:val="43"/>
        </w:numPr>
        <w:spacing w:line="360" w:lineRule="auto"/>
        <w:rPr>
          <w:rFonts w:eastAsia="Calibri"/>
        </w:rPr>
      </w:pPr>
      <w:r w:rsidRPr="00B31F2A">
        <w:rPr>
          <w:rFonts w:eastAsia="Calibri"/>
        </w:rPr>
        <w:t>Checking the screen for cracks,</w:t>
      </w:r>
    </w:p>
    <w:p w:rsidR="005A5A6E" w:rsidRDefault="005A5A6E" w:rsidP="005B4FA5">
      <w:pPr>
        <w:pStyle w:val="ListParagraph"/>
        <w:numPr>
          <w:ilvl w:val="0"/>
          <w:numId w:val="43"/>
        </w:numPr>
        <w:spacing w:line="360" w:lineRule="auto"/>
        <w:rPr>
          <w:rFonts w:eastAsia="Calibri"/>
        </w:rPr>
      </w:pPr>
      <w:r w:rsidRPr="00B31F2A">
        <w:rPr>
          <w:rFonts w:eastAsia="Calibri"/>
        </w:rPr>
        <w:t xml:space="preserve">Inspecting the buttons for functionality, and </w:t>
      </w:r>
    </w:p>
    <w:p w:rsidR="005A5A6E" w:rsidRPr="00776448" w:rsidRDefault="005A5A6E" w:rsidP="005B4FA5">
      <w:pPr>
        <w:pStyle w:val="ListParagraph"/>
        <w:numPr>
          <w:ilvl w:val="0"/>
          <w:numId w:val="43"/>
        </w:numPr>
        <w:spacing w:line="360" w:lineRule="auto"/>
        <w:rPr>
          <w:rFonts w:eastAsia="Calibri"/>
        </w:rPr>
      </w:pPr>
      <w:r w:rsidRPr="00B31F2A">
        <w:rPr>
          <w:rFonts w:eastAsia="Calibri"/>
        </w:rPr>
        <w:t xml:space="preserve">Examining the overall condition of the device. </w:t>
      </w:r>
    </w:p>
    <w:p w:rsidR="005A5A6E" w:rsidRPr="00B31F2A" w:rsidRDefault="005A5A6E" w:rsidP="005B4FA5">
      <w:pPr>
        <w:pStyle w:val="ListParagraph"/>
        <w:numPr>
          <w:ilvl w:val="0"/>
          <w:numId w:val="42"/>
        </w:numPr>
        <w:spacing w:line="360" w:lineRule="auto"/>
        <w:rPr>
          <w:rFonts w:eastAsia="Calibri"/>
        </w:rPr>
      </w:pPr>
      <w:r w:rsidRPr="00776448">
        <w:rPr>
          <w:rFonts w:eastAsia="Calibri"/>
          <w:b/>
        </w:rPr>
        <w:lastRenderedPageBreak/>
        <w:t>Software Analysis:</w:t>
      </w:r>
      <w:r w:rsidRPr="00B31F2A">
        <w:rPr>
          <w:rFonts w:eastAsia="Calibri"/>
        </w:rPr>
        <w:t xml:space="preserve"> The technician performs a software analysis to identify any issues related to the operating system, firmware, or installed applications. </w:t>
      </w:r>
    </w:p>
    <w:p w:rsidR="005A5A6E" w:rsidRDefault="005A5A6E" w:rsidP="0007351D">
      <w:pPr>
        <w:spacing w:line="360" w:lineRule="auto"/>
        <w:ind w:left="360"/>
        <w:rPr>
          <w:rFonts w:eastAsia="Calibri"/>
        </w:rPr>
      </w:pPr>
      <w:r>
        <w:rPr>
          <w:rFonts w:eastAsia="Calibri"/>
        </w:rPr>
        <w:t xml:space="preserve"> </w:t>
      </w:r>
      <w:r w:rsidRPr="00B31F2A">
        <w:rPr>
          <w:rFonts w:eastAsia="Calibri"/>
        </w:rPr>
        <w:t xml:space="preserve">This may involve </w:t>
      </w:r>
    </w:p>
    <w:p w:rsidR="005A5A6E" w:rsidRPr="00B31F2A" w:rsidRDefault="005A5A6E" w:rsidP="005B4FA5">
      <w:pPr>
        <w:pStyle w:val="ListParagraph"/>
        <w:numPr>
          <w:ilvl w:val="0"/>
          <w:numId w:val="44"/>
        </w:numPr>
        <w:spacing w:line="360" w:lineRule="auto"/>
        <w:rPr>
          <w:rFonts w:eastAsia="Calibri"/>
        </w:rPr>
      </w:pPr>
      <w:r w:rsidRPr="00B31F2A">
        <w:rPr>
          <w:rFonts w:eastAsia="Calibri"/>
        </w:rPr>
        <w:t xml:space="preserve">Updating software, </w:t>
      </w:r>
    </w:p>
    <w:p w:rsidR="005A5A6E" w:rsidRPr="00B31F2A" w:rsidRDefault="005A5A6E" w:rsidP="005B4FA5">
      <w:pPr>
        <w:pStyle w:val="ListParagraph"/>
        <w:numPr>
          <w:ilvl w:val="0"/>
          <w:numId w:val="44"/>
        </w:numPr>
        <w:spacing w:line="360" w:lineRule="auto"/>
        <w:rPr>
          <w:rFonts w:eastAsia="Calibri"/>
        </w:rPr>
      </w:pPr>
      <w:r w:rsidRPr="00B31F2A">
        <w:rPr>
          <w:rFonts w:eastAsia="Calibri"/>
        </w:rPr>
        <w:t xml:space="preserve">Clearing caches, or </w:t>
      </w:r>
    </w:p>
    <w:p w:rsidR="005A5A6E" w:rsidRPr="00B31F2A" w:rsidRDefault="005A5A6E" w:rsidP="005B4FA5">
      <w:pPr>
        <w:pStyle w:val="ListParagraph"/>
        <w:numPr>
          <w:ilvl w:val="0"/>
          <w:numId w:val="44"/>
        </w:numPr>
        <w:spacing w:line="360" w:lineRule="auto"/>
        <w:rPr>
          <w:rFonts w:eastAsia="Calibri"/>
        </w:rPr>
      </w:pPr>
      <w:r w:rsidRPr="00B31F2A">
        <w:rPr>
          <w:rFonts w:eastAsia="Calibri"/>
        </w:rPr>
        <w:t xml:space="preserve">Performing a factory reset if necessary. </w:t>
      </w:r>
    </w:p>
    <w:p w:rsidR="005A5A6E" w:rsidRPr="00B31F2A" w:rsidRDefault="005A5A6E" w:rsidP="005B4FA5">
      <w:pPr>
        <w:pStyle w:val="ListParagraph"/>
        <w:numPr>
          <w:ilvl w:val="0"/>
          <w:numId w:val="42"/>
        </w:numPr>
        <w:spacing w:line="360" w:lineRule="auto"/>
        <w:rPr>
          <w:rFonts w:eastAsia="Calibri"/>
        </w:rPr>
      </w:pPr>
      <w:r w:rsidRPr="00776448">
        <w:rPr>
          <w:rFonts w:eastAsia="Calibri"/>
          <w:b/>
        </w:rPr>
        <w:t>Battery and Power Check:</w:t>
      </w:r>
      <w:r w:rsidRPr="00B31F2A">
        <w:rPr>
          <w:rFonts w:eastAsia="Calibri"/>
        </w:rPr>
        <w:t xml:space="preserve"> The battery and power-related components are examined to ensure proper functioning. </w:t>
      </w:r>
    </w:p>
    <w:p w:rsidR="005A5A6E" w:rsidRDefault="005A5A6E" w:rsidP="0007351D">
      <w:pPr>
        <w:pStyle w:val="ListParagraph"/>
        <w:spacing w:line="360" w:lineRule="auto"/>
        <w:rPr>
          <w:rFonts w:eastAsia="Calibri"/>
        </w:rPr>
      </w:pPr>
      <w:r>
        <w:rPr>
          <w:rFonts w:eastAsia="Calibri"/>
        </w:rPr>
        <w:t xml:space="preserve">This includes </w:t>
      </w:r>
    </w:p>
    <w:p w:rsidR="005A5A6E" w:rsidRDefault="005A5A6E" w:rsidP="005B4FA5">
      <w:pPr>
        <w:pStyle w:val="ListParagraph"/>
        <w:numPr>
          <w:ilvl w:val="0"/>
          <w:numId w:val="45"/>
        </w:numPr>
        <w:spacing w:line="360" w:lineRule="auto"/>
        <w:rPr>
          <w:rFonts w:eastAsia="Calibri"/>
        </w:rPr>
      </w:pPr>
      <w:r>
        <w:rPr>
          <w:rFonts w:eastAsia="Calibri"/>
        </w:rPr>
        <w:t>C</w:t>
      </w:r>
      <w:r w:rsidRPr="00B31F2A">
        <w:rPr>
          <w:rFonts w:eastAsia="Calibri"/>
        </w:rPr>
        <w:t xml:space="preserve">hecking the battery health, </w:t>
      </w:r>
    </w:p>
    <w:p w:rsidR="005A5A6E" w:rsidRDefault="005A5A6E" w:rsidP="005B4FA5">
      <w:pPr>
        <w:pStyle w:val="ListParagraph"/>
        <w:numPr>
          <w:ilvl w:val="0"/>
          <w:numId w:val="45"/>
        </w:numPr>
        <w:spacing w:line="360" w:lineRule="auto"/>
        <w:rPr>
          <w:rFonts w:eastAsia="Calibri"/>
        </w:rPr>
      </w:pPr>
      <w:r w:rsidRPr="00B31F2A">
        <w:rPr>
          <w:rFonts w:eastAsia="Calibri"/>
        </w:rPr>
        <w:t xml:space="preserve">Charging port, and </w:t>
      </w:r>
    </w:p>
    <w:p w:rsidR="00B75F6C" w:rsidRPr="00F422D4" w:rsidRDefault="005A5A6E" w:rsidP="00F422D4">
      <w:pPr>
        <w:pStyle w:val="ListParagraph"/>
        <w:numPr>
          <w:ilvl w:val="0"/>
          <w:numId w:val="45"/>
        </w:numPr>
        <w:spacing w:line="360" w:lineRule="auto"/>
        <w:rPr>
          <w:rFonts w:eastAsia="Calibri"/>
        </w:rPr>
      </w:pPr>
      <w:r w:rsidRPr="00B31F2A">
        <w:rPr>
          <w:rFonts w:eastAsia="Calibri"/>
        </w:rPr>
        <w:t xml:space="preserve">Power management circuitry. </w:t>
      </w:r>
    </w:p>
    <w:p w:rsidR="005A5A6E" w:rsidRPr="00B75F6C" w:rsidRDefault="005A5A6E" w:rsidP="002D2BBF">
      <w:pPr>
        <w:pStyle w:val="ListParagraph"/>
        <w:numPr>
          <w:ilvl w:val="0"/>
          <w:numId w:val="396"/>
        </w:numPr>
        <w:spacing w:before="240" w:after="240" w:line="360" w:lineRule="auto"/>
        <w:rPr>
          <w:rFonts w:eastAsia="Calibri"/>
          <w:b/>
        </w:rPr>
      </w:pPr>
      <w:r w:rsidRPr="00B75F6C">
        <w:rPr>
          <w:rFonts w:eastAsia="Calibri"/>
          <w:b/>
        </w:rPr>
        <w:t>Documenting Defects against Customer Description</w:t>
      </w:r>
    </w:p>
    <w:p w:rsidR="009B5908" w:rsidRDefault="005A5A6E" w:rsidP="005B4FA5">
      <w:pPr>
        <w:pStyle w:val="ListParagraph"/>
        <w:numPr>
          <w:ilvl w:val="0"/>
          <w:numId w:val="46"/>
        </w:numPr>
        <w:spacing w:before="240" w:after="240" w:line="360" w:lineRule="auto"/>
        <w:rPr>
          <w:rFonts w:eastAsia="Calibri"/>
        </w:rPr>
      </w:pPr>
      <w:r w:rsidRPr="00776448">
        <w:rPr>
          <w:rFonts w:eastAsia="Calibri"/>
          <w:b/>
        </w:rPr>
        <w:t>Defect Identification:</w:t>
      </w:r>
      <w:r w:rsidRPr="00B31F2A">
        <w:rPr>
          <w:rFonts w:eastAsia="Calibri"/>
        </w:rPr>
        <w:t xml:space="preserve"> </w:t>
      </w:r>
    </w:p>
    <w:p w:rsidR="00B75F6C" w:rsidRPr="009B5908" w:rsidRDefault="005A5A6E" w:rsidP="00F422D4">
      <w:pPr>
        <w:spacing w:line="360" w:lineRule="auto"/>
        <w:ind w:left="360"/>
        <w:rPr>
          <w:rFonts w:eastAsia="Calibri"/>
        </w:rPr>
      </w:pPr>
      <w:r w:rsidRPr="009B5908">
        <w:rPr>
          <w:rFonts w:eastAsia="Calibri"/>
        </w:rPr>
        <w:t xml:space="preserve">Once the faults are diagnosed, the technician compares them with the customer's description to ensure accuracy. Any additional defects or issues discovered during the check-up are also documented. </w:t>
      </w:r>
    </w:p>
    <w:p w:rsidR="009B5908" w:rsidRDefault="005A5A6E" w:rsidP="005B4FA5">
      <w:pPr>
        <w:pStyle w:val="ListParagraph"/>
        <w:numPr>
          <w:ilvl w:val="0"/>
          <w:numId w:val="46"/>
        </w:numPr>
        <w:spacing w:before="240" w:after="240" w:line="360" w:lineRule="auto"/>
        <w:rPr>
          <w:rFonts w:eastAsia="Calibri"/>
        </w:rPr>
      </w:pPr>
      <w:r w:rsidRPr="00776448">
        <w:rPr>
          <w:rFonts w:eastAsia="Calibri"/>
          <w:b/>
        </w:rPr>
        <w:t>Verification:</w:t>
      </w:r>
      <w:r w:rsidRPr="00B31F2A">
        <w:rPr>
          <w:rFonts w:eastAsia="Calibri"/>
        </w:rPr>
        <w:t xml:space="preserve"> </w:t>
      </w:r>
    </w:p>
    <w:p w:rsidR="00E45062" w:rsidRPr="009B5908" w:rsidRDefault="005A5A6E" w:rsidP="00B75F6C">
      <w:pPr>
        <w:spacing w:after="240" w:line="360" w:lineRule="auto"/>
        <w:ind w:left="360"/>
        <w:rPr>
          <w:rFonts w:eastAsia="Calibri"/>
        </w:rPr>
      </w:pPr>
      <w:r w:rsidRPr="009B5908">
        <w:rPr>
          <w:rFonts w:eastAsia="Calibri"/>
        </w:rPr>
        <w:t xml:space="preserve">The identified defects are verified by conducting further tests or by replicating the reported issues. This step ensures that the documented defects are valid and can be addressed during the repair process. </w:t>
      </w:r>
    </w:p>
    <w:p w:rsidR="009B5908" w:rsidRDefault="005A5A6E" w:rsidP="005B4FA5">
      <w:pPr>
        <w:pStyle w:val="ListParagraph"/>
        <w:numPr>
          <w:ilvl w:val="0"/>
          <w:numId w:val="46"/>
        </w:numPr>
        <w:spacing w:before="240" w:after="240" w:line="360" w:lineRule="auto"/>
        <w:rPr>
          <w:rFonts w:eastAsia="Calibri"/>
        </w:rPr>
      </w:pPr>
      <w:r w:rsidRPr="00776448">
        <w:rPr>
          <w:rFonts w:eastAsia="Calibri"/>
          <w:b/>
        </w:rPr>
        <w:t>Documentation:</w:t>
      </w:r>
      <w:r w:rsidRPr="00B31F2A">
        <w:rPr>
          <w:rFonts w:eastAsia="Calibri"/>
        </w:rPr>
        <w:t xml:space="preserve"> </w:t>
      </w:r>
    </w:p>
    <w:p w:rsidR="005A5A6E" w:rsidRDefault="005A5A6E" w:rsidP="0007351D">
      <w:pPr>
        <w:spacing w:line="360" w:lineRule="auto"/>
        <w:ind w:left="360"/>
        <w:rPr>
          <w:rFonts w:eastAsia="Calibri"/>
        </w:rPr>
      </w:pPr>
      <w:r w:rsidRPr="009B5908">
        <w:rPr>
          <w:rFonts w:eastAsia="Calibri"/>
        </w:rPr>
        <w:t xml:space="preserve">The defects, along with their corresponding details, are documented in a service report or repair ticket. This document serves as a reference for the technician and provides transparency to the customer regarding the identified issues. </w:t>
      </w:r>
    </w:p>
    <w:p w:rsidR="00F422D4" w:rsidRDefault="00F422D4" w:rsidP="0007351D">
      <w:pPr>
        <w:spacing w:line="360" w:lineRule="auto"/>
        <w:ind w:left="360"/>
        <w:rPr>
          <w:rFonts w:eastAsia="Calibri"/>
        </w:rPr>
      </w:pPr>
    </w:p>
    <w:p w:rsidR="00F422D4" w:rsidRPr="009B5908" w:rsidRDefault="00F422D4" w:rsidP="0007351D">
      <w:pPr>
        <w:spacing w:line="360" w:lineRule="auto"/>
        <w:ind w:left="360"/>
        <w:rPr>
          <w:rFonts w:eastAsia="Calibri"/>
        </w:rPr>
      </w:pPr>
    </w:p>
    <w:p w:rsidR="00491510" w:rsidRPr="009B5908" w:rsidRDefault="00491510" w:rsidP="002D2BBF">
      <w:pPr>
        <w:pStyle w:val="ListParagraph"/>
        <w:numPr>
          <w:ilvl w:val="0"/>
          <w:numId w:val="230"/>
        </w:numPr>
        <w:spacing w:before="240" w:after="240" w:line="360" w:lineRule="auto"/>
        <w:rPr>
          <w:b/>
        </w:rPr>
      </w:pPr>
      <w:r w:rsidRPr="009B5908">
        <w:rPr>
          <w:b/>
        </w:rPr>
        <w:lastRenderedPageBreak/>
        <w:t>Performing cleaning of mobile phone units</w:t>
      </w:r>
    </w:p>
    <w:p w:rsidR="00491510" w:rsidRPr="00E62250" w:rsidRDefault="00491510" w:rsidP="0007351D">
      <w:pPr>
        <w:spacing w:line="360" w:lineRule="auto"/>
        <w:rPr>
          <w:color w:val="000000"/>
        </w:rPr>
      </w:pPr>
      <w:r w:rsidRPr="00E62250">
        <w:rPr>
          <w:color w:val="000000"/>
          <w:sz w:val="27"/>
          <w:szCs w:val="27"/>
        </w:rPr>
        <w:t xml:space="preserve"> </w:t>
      </w:r>
      <w:r w:rsidRPr="00E62250">
        <w:rPr>
          <w:color w:val="000000"/>
        </w:rPr>
        <w:t>Performing cleaning of mobile phone units</w:t>
      </w:r>
      <w:r w:rsidRPr="00491510">
        <w:rPr>
          <w:color w:val="000000"/>
        </w:rPr>
        <w:t xml:space="preserve"> </w:t>
      </w:r>
      <w:r w:rsidRPr="00E62250">
        <w:rPr>
          <w:color w:val="000000"/>
        </w:rPr>
        <w:t>is an essential aspect of electrical/electronic equipment servicing, particularly in mobile phone repair and servicing. Proper cleaning helps maintain the functionality and longevity of the device, as well as improve its overall appearance. Here are some key points to consider when performing cleaning on mobile phone units:</w:t>
      </w:r>
    </w:p>
    <w:p w:rsidR="007A30EB" w:rsidRPr="007A30EB" w:rsidRDefault="00491510" w:rsidP="002D2BBF">
      <w:pPr>
        <w:pStyle w:val="ListParagraph"/>
        <w:numPr>
          <w:ilvl w:val="0"/>
          <w:numId w:val="199"/>
        </w:numPr>
        <w:spacing w:before="240" w:after="240" w:line="360" w:lineRule="auto"/>
        <w:rPr>
          <w:b/>
          <w:color w:val="000000"/>
        </w:rPr>
      </w:pPr>
      <w:r w:rsidRPr="007A30EB">
        <w:rPr>
          <w:b/>
          <w:color w:val="000000"/>
        </w:rPr>
        <w:t xml:space="preserve">External Cleaning: </w:t>
      </w:r>
    </w:p>
    <w:p w:rsidR="00491510" w:rsidRPr="00E62250" w:rsidRDefault="00491510" w:rsidP="0007351D">
      <w:pPr>
        <w:spacing w:line="360" w:lineRule="auto"/>
        <w:rPr>
          <w:color w:val="000000"/>
        </w:rPr>
      </w:pPr>
      <w:r w:rsidRPr="00E62250">
        <w:rPr>
          <w:color w:val="000000"/>
        </w:rPr>
        <w:t>The external surfaces of a mobile phone, including the display, back panel, buttons, and ports, can accumulate dirt, dust, fingerprints, and smudges over time. To clean the exterior, technicians should use a soft, lint-free microfiber cloth or screen cleaning wipes specifically designed for electronic devices. Gently wipe the surfaces to remove any debris, oils, or dirt. Avoid using harsh chemicals, abrasive materials, or excessive moisture that could damage the device.</w:t>
      </w:r>
    </w:p>
    <w:p w:rsidR="007A30EB" w:rsidRPr="004A0854" w:rsidRDefault="00491510" w:rsidP="005B4FA5">
      <w:pPr>
        <w:pStyle w:val="ListParagraph"/>
        <w:numPr>
          <w:ilvl w:val="0"/>
          <w:numId w:val="46"/>
        </w:numPr>
        <w:spacing w:before="240" w:after="240" w:line="360" w:lineRule="auto"/>
        <w:rPr>
          <w:b/>
          <w:color w:val="000000"/>
        </w:rPr>
      </w:pPr>
      <w:r w:rsidRPr="004A0854">
        <w:rPr>
          <w:b/>
          <w:color w:val="000000"/>
        </w:rPr>
        <w:t xml:space="preserve">Cleaning Ports and Openings: </w:t>
      </w:r>
    </w:p>
    <w:p w:rsidR="00491510" w:rsidRPr="00E62250" w:rsidRDefault="00491510" w:rsidP="00B75F6C">
      <w:pPr>
        <w:spacing w:before="240" w:line="360" w:lineRule="auto"/>
        <w:rPr>
          <w:color w:val="000000"/>
        </w:rPr>
      </w:pPr>
      <w:r w:rsidRPr="00E62250">
        <w:rPr>
          <w:color w:val="000000"/>
        </w:rPr>
        <w:t>Ports and openings, such as the charging port, headphone jack, or speaker grille, can become clogged with dust, lint, or debris, hindering their functionality. Technicians can use small, soft brushes (such as a clean toothbrush or specialized brush) to gently remove any accumulated particles from these areas. Compressed air can also be used to blow away dust or debris from hard-to-reach spots. It's important to exercise caution and avoid applying excessive pressure to prevent damage to delicate components.</w:t>
      </w:r>
    </w:p>
    <w:p w:rsidR="007A30EB" w:rsidRPr="004A0854" w:rsidRDefault="00491510" w:rsidP="005B4FA5">
      <w:pPr>
        <w:pStyle w:val="ListParagraph"/>
        <w:numPr>
          <w:ilvl w:val="0"/>
          <w:numId w:val="46"/>
        </w:numPr>
        <w:spacing w:before="240" w:after="240" w:line="360" w:lineRule="auto"/>
        <w:rPr>
          <w:b/>
          <w:color w:val="000000"/>
        </w:rPr>
      </w:pPr>
      <w:r w:rsidRPr="004A0854">
        <w:rPr>
          <w:b/>
          <w:color w:val="000000"/>
        </w:rPr>
        <w:t xml:space="preserve">Cleaning the Display: </w:t>
      </w:r>
    </w:p>
    <w:p w:rsidR="00E45062" w:rsidRDefault="00491510" w:rsidP="0007351D">
      <w:pPr>
        <w:spacing w:line="360" w:lineRule="auto"/>
        <w:rPr>
          <w:color w:val="000000"/>
        </w:rPr>
      </w:pPr>
      <w:r w:rsidRPr="00E62250">
        <w:rPr>
          <w:color w:val="000000"/>
        </w:rPr>
        <w:t>The display is a critical component of a mobile phone, and keeping it clean is important for optimal visibility and touch sensitivity. Use a microfiber cloth to gently wipe the screen in a circular motion, removing fingerprints, smudges, or dust. For stubborn smudges, a small amount of distilled water can be applied to the cloth, but avoid excessive moisture that could seep into the device. Never use abrasive materials or harsh cleaners that may scratch the screen or damage any coatings.</w:t>
      </w:r>
    </w:p>
    <w:p w:rsidR="00F422D4" w:rsidRPr="00E62250" w:rsidRDefault="00F422D4" w:rsidP="0007351D">
      <w:pPr>
        <w:spacing w:line="360" w:lineRule="auto"/>
        <w:rPr>
          <w:color w:val="000000"/>
        </w:rPr>
      </w:pPr>
    </w:p>
    <w:p w:rsidR="007A30EB" w:rsidRPr="009B5908" w:rsidRDefault="00491510" w:rsidP="005B4FA5">
      <w:pPr>
        <w:numPr>
          <w:ilvl w:val="0"/>
          <w:numId w:val="193"/>
        </w:numPr>
        <w:spacing w:before="240" w:after="240" w:line="360" w:lineRule="auto"/>
        <w:rPr>
          <w:b/>
          <w:color w:val="000000"/>
        </w:rPr>
      </w:pPr>
      <w:r w:rsidRPr="009B5908">
        <w:rPr>
          <w:b/>
          <w:color w:val="000000"/>
        </w:rPr>
        <w:lastRenderedPageBreak/>
        <w:t xml:space="preserve">Internal Cleaning: </w:t>
      </w:r>
    </w:p>
    <w:p w:rsidR="00491510" w:rsidRPr="00E62250" w:rsidRDefault="00491510" w:rsidP="0007351D">
      <w:pPr>
        <w:spacing w:line="360" w:lineRule="auto"/>
        <w:rPr>
          <w:color w:val="000000"/>
        </w:rPr>
      </w:pPr>
      <w:r w:rsidRPr="00E62250">
        <w:rPr>
          <w:color w:val="000000"/>
        </w:rPr>
        <w:t>While cleaning the exterior is crucial, internal cleaning is typically performed by professionals in controlled environments. It involves disassembling the mobile phone and using specialized tools and cleaning agents to remove dust, debris, or moisture from the internal components. Internal cleaning should only be carried out by qualified technicians, as improper handling or cleaning techniques can cause damage or void warranties.</w:t>
      </w:r>
    </w:p>
    <w:p w:rsidR="007A30EB" w:rsidRPr="007A30EB" w:rsidRDefault="00491510" w:rsidP="005B4FA5">
      <w:pPr>
        <w:numPr>
          <w:ilvl w:val="0"/>
          <w:numId w:val="193"/>
        </w:numPr>
        <w:spacing w:before="240" w:after="240" w:line="360" w:lineRule="auto"/>
        <w:rPr>
          <w:b/>
          <w:color w:val="000000"/>
        </w:rPr>
      </w:pPr>
      <w:r w:rsidRPr="007A30EB">
        <w:rPr>
          <w:b/>
          <w:color w:val="000000"/>
        </w:rPr>
        <w:t xml:space="preserve">Sanitization: </w:t>
      </w:r>
    </w:p>
    <w:p w:rsidR="00491510" w:rsidRPr="00E62250" w:rsidRDefault="00491510" w:rsidP="0007351D">
      <w:pPr>
        <w:spacing w:line="360" w:lineRule="auto"/>
        <w:rPr>
          <w:color w:val="000000"/>
        </w:rPr>
      </w:pPr>
      <w:r w:rsidRPr="00E62250">
        <w:rPr>
          <w:color w:val="000000"/>
        </w:rPr>
        <w:t>In certain situations, sanitization of mobile phone units may be necessary, especially in light of hygiene concerns or during a pandemic. Technicians can use disinfectant wipes or specialized cleaning solutions recommended by the manufacturer to sanitize the device's exterior surfaces. However, it's important to follow the manufacturer's guidelines to avoid damaging the device or affecting its functionality.</w:t>
      </w:r>
    </w:p>
    <w:p w:rsidR="00821A53" w:rsidRDefault="000A1E03" w:rsidP="0007351D">
      <w:pPr>
        <w:tabs>
          <w:tab w:val="left" w:pos="2478"/>
        </w:tabs>
        <w:spacing w:line="360" w:lineRule="auto"/>
      </w:pPr>
      <w:r>
        <w:tab/>
      </w:r>
    </w:p>
    <w:p w:rsidR="000A1E03" w:rsidRDefault="000A1E03" w:rsidP="0007351D">
      <w:pPr>
        <w:tabs>
          <w:tab w:val="left" w:pos="2478"/>
        </w:tabs>
        <w:spacing w:line="360" w:lineRule="auto"/>
      </w:pPr>
    </w:p>
    <w:p w:rsidR="00325D7C" w:rsidRDefault="00325D7C" w:rsidP="0007351D">
      <w:pPr>
        <w:tabs>
          <w:tab w:val="left" w:pos="2478"/>
        </w:tabs>
        <w:spacing w:line="360" w:lineRule="auto"/>
      </w:pPr>
    </w:p>
    <w:p w:rsidR="00325D7C" w:rsidRDefault="00325D7C" w:rsidP="0007351D">
      <w:pPr>
        <w:tabs>
          <w:tab w:val="left" w:pos="2478"/>
        </w:tabs>
        <w:spacing w:line="360" w:lineRule="auto"/>
      </w:pPr>
    </w:p>
    <w:p w:rsidR="00325D7C" w:rsidRDefault="00325D7C" w:rsidP="0007351D">
      <w:pPr>
        <w:tabs>
          <w:tab w:val="left" w:pos="2478"/>
        </w:tabs>
        <w:spacing w:line="360" w:lineRule="auto"/>
      </w:pPr>
    </w:p>
    <w:p w:rsidR="00204DE3" w:rsidRDefault="00204DE3" w:rsidP="0007351D">
      <w:pPr>
        <w:tabs>
          <w:tab w:val="left" w:pos="2478"/>
        </w:tabs>
        <w:spacing w:line="360" w:lineRule="auto"/>
      </w:pPr>
    </w:p>
    <w:p w:rsidR="00F422D4" w:rsidRDefault="00F422D4" w:rsidP="0007351D">
      <w:pPr>
        <w:tabs>
          <w:tab w:val="left" w:pos="2478"/>
        </w:tabs>
        <w:spacing w:line="360" w:lineRule="auto"/>
      </w:pPr>
    </w:p>
    <w:p w:rsidR="00F422D4" w:rsidRDefault="00F422D4" w:rsidP="0007351D">
      <w:pPr>
        <w:tabs>
          <w:tab w:val="left" w:pos="2478"/>
        </w:tabs>
        <w:spacing w:line="360" w:lineRule="auto"/>
      </w:pPr>
    </w:p>
    <w:p w:rsidR="00F422D4" w:rsidRDefault="00F422D4" w:rsidP="0007351D">
      <w:pPr>
        <w:tabs>
          <w:tab w:val="left" w:pos="2478"/>
        </w:tabs>
        <w:spacing w:line="360" w:lineRule="auto"/>
      </w:pPr>
    </w:p>
    <w:p w:rsidR="00F422D4" w:rsidRDefault="00F422D4" w:rsidP="0007351D">
      <w:pPr>
        <w:tabs>
          <w:tab w:val="left" w:pos="2478"/>
        </w:tabs>
        <w:spacing w:line="360" w:lineRule="auto"/>
      </w:pPr>
    </w:p>
    <w:p w:rsidR="00F422D4" w:rsidRDefault="00F422D4" w:rsidP="0007351D">
      <w:pPr>
        <w:tabs>
          <w:tab w:val="left" w:pos="2478"/>
        </w:tabs>
        <w:spacing w:line="360" w:lineRule="auto"/>
      </w:pPr>
    </w:p>
    <w:p w:rsidR="00F422D4" w:rsidRDefault="00F422D4" w:rsidP="0007351D">
      <w:pPr>
        <w:tabs>
          <w:tab w:val="left" w:pos="2478"/>
        </w:tabs>
        <w:spacing w:line="360" w:lineRule="auto"/>
      </w:pPr>
    </w:p>
    <w:p w:rsidR="00F422D4" w:rsidRDefault="00F422D4" w:rsidP="0007351D">
      <w:pPr>
        <w:tabs>
          <w:tab w:val="left" w:pos="2478"/>
        </w:tabs>
        <w:spacing w:line="360" w:lineRule="auto"/>
      </w:pPr>
    </w:p>
    <w:p w:rsidR="00F422D4" w:rsidRDefault="00F422D4" w:rsidP="0007351D">
      <w:pPr>
        <w:tabs>
          <w:tab w:val="left" w:pos="2478"/>
        </w:tabs>
        <w:spacing w:line="360" w:lineRule="auto"/>
      </w:pPr>
    </w:p>
    <w:p w:rsidR="00F422D4" w:rsidRDefault="00F422D4" w:rsidP="0007351D">
      <w:pPr>
        <w:tabs>
          <w:tab w:val="left" w:pos="2478"/>
        </w:tabs>
        <w:spacing w:line="360" w:lineRule="auto"/>
      </w:pPr>
    </w:p>
    <w:p w:rsidR="00F36072" w:rsidRDefault="00F36072" w:rsidP="00CD52D6">
      <w:pPr>
        <w:tabs>
          <w:tab w:val="left" w:pos="1634"/>
        </w:tabs>
      </w:pPr>
    </w:p>
    <w:p w:rsidR="00B72EB8" w:rsidRPr="00CC714B" w:rsidRDefault="00CC714B" w:rsidP="00B72EB8">
      <w:pPr>
        <w:pStyle w:val="Heading1"/>
        <w:numPr>
          <w:ilvl w:val="0"/>
          <w:numId w:val="0"/>
        </w:numPr>
        <w:spacing w:after="240"/>
        <w:jc w:val="center"/>
        <w:rPr>
          <w:rFonts w:ascii="Times New Roman" w:hAnsi="Times New Roman" w:cs="Times New Roman"/>
          <w:b/>
          <w:color w:val="auto"/>
        </w:rPr>
      </w:pPr>
      <w:r w:rsidRPr="00CC714B">
        <w:rPr>
          <w:rFonts w:ascii="Times New Roman" w:hAnsi="Times New Roman" w:cs="Times New Roman"/>
          <w:color w:val="auto"/>
        </w:rPr>
        <w:lastRenderedPageBreak/>
        <w:tab/>
      </w:r>
      <w:bookmarkStart w:id="114" w:name="_Toc148002626"/>
      <w:r w:rsidR="00B72EB8">
        <w:rPr>
          <w:rFonts w:ascii="Times New Roman" w:hAnsi="Times New Roman" w:cs="Times New Roman"/>
          <w:b/>
          <w:color w:val="auto"/>
        </w:rPr>
        <w:t xml:space="preserve">Self-check </w:t>
      </w:r>
      <w:r w:rsidR="00B72EB8" w:rsidRPr="00CC714B">
        <w:rPr>
          <w:rFonts w:ascii="Times New Roman" w:hAnsi="Times New Roman" w:cs="Times New Roman"/>
          <w:b/>
          <w:color w:val="auto"/>
        </w:rPr>
        <w:t>no</w:t>
      </w:r>
      <w:r w:rsidR="00B72EB8">
        <w:rPr>
          <w:rFonts w:ascii="Times New Roman" w:hAnsi="Times New Roman" w:cs="Times New Roman"/>
          <w:b/>
          <w:color w:val="auto"/>
        </w:rPr>
        <w:t>. 3</w:t>
      </w:r>
      <w:bookmarkEnd w:id="114"/>
      <w:r w:rsidR="00B72EB8">
        <w:rPr>
          <w:rFonts w:ascii="Times New Roman" w:hAnsi="Times New Roman" w:cs="Times New Roman"/>
          <w:b/>
          <w:color w:val="auto"/>
        </w:rPr>
        <w:t>.1</w:t>
      </w:r>
    </w:p>
    <w:p w:rsidR="00B72EB8" w:rsidRPr="00F36072" w:rsidRDefault="00B72EB8" w:rsidP="00B72EB8">
      <w:pPr>
        <w:spacing w:before="240" w:after="240" w:line="360" w:lineRule="auto"/>
        <w:jc w:val="both"/>
        <w:rPr>
          <w:b/>
        </w:rPr>
      </w:pPr>
      <w:r w:rsidRPr="00F36072">
        <w:rPr>
          <w:b/>
        </w:rPr>
        <w:t xml:space="preserve">Part one: True/False </w:t>
      </w:r>
    </w:p>
    <w:p w:rsidR="00B72EB8" w:rsidRDefault="00B72EB8" w:rsidP="00B72EB8">
      <w:pPr>
        <w:spacing w:line="360" w:lineRule="auto"/>
        <w:jc w:val="both"/>
      </w:pPr>
      <w:proofErr w:type="gramStart"/>
      <w:r>
        <w:t>________1.</w:t>
      </w:r>
      <w:proofErr w:type="gramEnd"/>
      <w:r>
        <w:t xml:space="preserve"> </w:t>
      </w:r>
      <w:r w:rsidRPr="008A19A2">
        <w:t>The reassembly process is the final step in mobile phone repair.</w:t>
      </w:r>
    </w:p>
    <w:p w:rsidR="00B72EB8" w:rsidRDefault="00B72EB8" w:rsidP="00B72EB8">
      <w:pPr>
        <w:spacing w:line="360" w:lineRule="auto"/>
        <w:jc w:val="both"/>
      </w:pPr>
      <w:proofErr w:type="gramStart"/>
      <w:r>
        <w:t>________2.</w:t>
      </w:r>
      <w:proofErr w:type="gramEnd"/>
      <w:r>
        <w:t xml:space="preserve"> </w:t>
      </w:r>
      <w:r w:rsidRPr="00590393">
        <w:t>Testing reassembled units is not necessary if the repair was successful.</w:t>
      </w:r>
    </w:p>
    <w:p w:rsidR="00B72EB8" w:rsidRDefault="00B72EB8" w:rsidP="00B72EB8">
      <w:pPr>
        <w:spacing w:line="360" w:lineRule="auto"/>
        <w:jc w:val="both"/>
      </w:pPr>
      <w:proofErr w:type="gramStart"/>
      <w:r>
        <w:t>________3.</w:t>
      </w:r>
      <w:proofErr w:type="gramEnd"/>
      <w:r>
        <w:t xml:space="preserve"> </w:t>
      </w:r>
      <w:r w:rsidRPr="00590393">
        <w:t>Cleaning the internal components of a mobile phone is optional.</w:t>
      </w:r>
    </w:p>
    <w:p w:rsidR="00B72EB8" w:rsidRPr="00073985" w:rsidRDefault="00B72EB8" w:rsidP="00B72EB8">
      <w:pPr>
        <w:spacing w:line="360" w:lineRule="auto"/>
        <w:jc w:val="both"/>
      </w:pPr>
      <w:proofErr w:type="gramStart"/>
      <w:r>
        <w:t>________4.</w:t>
      </w:r>
      <w:proofErr w:type="gramEnd"/>
      <w:r>
        <w:t xml:space="preserve"> </w:t>
      </w:r>
      <w:r w:rsidRPr="00590393">
        <w:t>Compliance with environmental requirements is essential for proper waste disposal.</w:t>
      </w:r>
    </w:p>
    <w:p w:rsidR="00B72EB8" w:rsidRPr="00F36072" w:rsidRDefault="00B72EB8" w:rsidP="00B72EB8">
      <w:pPr>
        <w:spacing w:after="240" w:line="259" w:lineRule="auto"/>
        <w:rPr>
          <w:b/>
        </w:rPr>
      </w:pPr>
      <w:r w:rsidRPr="00F36072">
        <w:rPr>
          <w:b/>
        </w:rPr>
        <w:t xml:space="preserve">Multiple </w:t>
      </w:r>
      <w:proofErr w:type="gramStart"/>
      <w:r w:rsidRPr="00F36072">
        <w:rPr>
          <w:b/>
        </w:rPr>
        <w:t>Choice</w:t>
      </w:r>
      <w:proofErr w:type="gramEnd"/>
      <w:r w:rsidRPr="00F36072">
        <w:rPr>
          <w:b/>
        </w:rPr>
        <w:t>:</w:t>
      </w:r>
      <w:r>
        <w:rPr>
          <w:b/>
        </w:rPr>
        <w:t xml:space="preserve"> </w:t>
      </w:r>
      <w:r w:rsidRPr="00F36072">
        <w:rPr>
          <w:b/>
        </w:rPr>
        <w:t>Part Two:</w:t>
      </w:r>
    </w:p>
    <w:p w:rsidR="00B72EB8" w:rsidRDefault="00B72EB8" w:rsidP="00B72EB8">
      <w:pPr>
        <w:pStyle w:val="ListParagraph"/>
        <w:numPr>
          <w:ilvl w:val="0"/>
          <w:numId w:val="370"/>
        </w:numPr>
        <w:spacing w:after="160" w:line="360" w:lineRule="auto"/>
        <w:jc w:val="both"/>
      </w:pPr>
      <w:r w:rsidRPr="00ED1981">
        <w:t>Which step is NOT part of the reassembly procedure for mobile phones?</w:t>
      </w:r>
    </w:p>
    <w:p w:rsidR="00B72EB8" w:rsidRDefault="00B72EB8" w:rsidP="00B72EB8">
      <w:pPr>
        <w:pStyle w:val="ListParagraph"/>
        <w:numPr>
          <w:ilvl w:val="0"/>
          <w:numId w:val="371"/>
        </w:numPr>
        <w:spacing w:after="160" w:line="360" w:lineRule="auto"/>
        <w:jc w:val="both"/>
      </w:pPr>
      <w:r w:rsidRPr="00ED1981">
        <w:t>Component Inspection</w:t>
      </w:r>
    </w:p>
    <w:p w:rsidR="00B72EB8" w:rsidRDefault="00B72EB8" w:rsidP="00B72EB8">
      <w:pPr>
        <w:pStyle w:val="ListParagraph"/>
        <w:numPr>
          <w:ilvl w:val="0"/>
          <w:numId w:val="371"/>
        </w:numPr>
        <w:spacing w:after="160" w:line="360" w:lineRule="auto"/>
        <w:jc w:val="both"/>
      </w:pPr>
      <w:r w:rsidRPr="00ED1981">
        <w:t>Battery Installation</w:t>
      </w:r>
    </w:p>
    <w:p w:rsidR="00B72EB8" w:rsidRDefault="00B72EB8" w:rsidP="00B72EB8">
      <w:pPr>
        <w:pStyle w:val="ListParagraph"/>
        <w:numPr>
          <w:ilvl w:val="0"/>
          <w:numId w:val="371"/>
        </w:numPr>
        <w:spacing w:after="160" w:line="360" w:lineRule="auto"/>
        <w:jc w:val="both"/>
      </w:pPr>
      <w:r w:rsidRPr="00ED1981">
        <w:t>Testing Repaired Unit</w:t>
      </w:r>
    </w:p>
    <w:p w:rsidR="00B72EB8" w:rsidRDefault="00B72EB8" w:rsidP="00B72EB8">
      <w:pPr>
        <w:pStyle w:val="ListParagraph"/>
        <w:numPr>
          <w:ilvl w:val="0"/>
          <w:numId w:val="371"/>
        </w:numPr>
        <w:spacing w:after="160" w:line="360" w:lineRule="auto"/>
        <w:jc w:val="both"/>
      </w:pPr>
      <w:r w:rsidRPr="00ED1981">
        <w:t>Final Testing</w:t>
      </w:r>
    </w:p>
    <w:p w:rsidR="00B72EB8" w:rsidRDefault="00B72EB8" w:rsidP="00B72EB8">
      <w:pPr>
        <w:pStyle w:val="ListParagraph"/>
        <w:numPr>
          <w:ilvl w:val="0"/>
          <w:numId w:val="370"/>
        </w:numPr>
        <w:spacing w:after="160" w:line="360" w:lineRule="auto"/>
        <w:jc w:val="both"/>
      </w:pPr>
      <w:r w:rsidRPr="00ED1981">
        <w:t>What should technicians use to clean the exterior surfaces of a mobile phone?</w:t>
      </w:r>
    </w:p>
    <w:p w:rsidR="00B72EB8" w:rsidRDefault="00B72EB8" w:rsidP="00B72EB8">
      <w:pPr>
        <w:pStyle w:val="ListParagraph"/>
        <w:numPr>
          <w:ilvl w:val="0"/>
          <w:numId w:val="372"/>
        </w:numPr>
        <w:spacing w:after="160" w:line="360" w:lineRule="auto"/>
        <w:jc w:val="both"/>
      </w:pPr>
      <w:r w:rsidRPr="00ED1981">
        <w:t>Harsh chemicals</w:t>
      </w:r>
    </w:p>
    <w:p w:rsidR="00B72EB8" w:rsidRDefault="00B72EB8" w:rsidP="00B72EB8">
      <w:pPr>
        <w:pStyle w:val="ListParagraph"/>
        <w:numPr>
          <w:ilvl w:val="0"/>
          <w:numId w:val="372"/>
        </w:numPr>
        <w:spacing w:after="160" w:line="360" w:lineRule="auto"/>
        <w:jc w:val="both"/>
      </w:pPr>
      <w:r w:rsidRPr="00ED1981">
        <w:t>Abrasive materials</w:t>
      </w:r>
    </w:p>
    <w:p w:rsidR="00B72EB8" w:rsidRDefault="00B72EB8" w:rsidP="00B72EB8">
      <w:pPr>
        <w:pStyle w:val="ListParagraph"/>
        <w:numPr>
          <w:ilvl w:val="0"/>
          <w:numId w:val="372"/>
        </w:numPr>
        <w:spacing w:after="160" w:line="360" w:lineRule="auto"/>
        <w:jc w:val="both"/>
      </w:pPr>
      <w:r w:rsidRPr="00ED1981">
        <w:t>Soft, lint-free cloth</w:t>
      </w:r>
    </w:p>
    <w:p w:rsidR="00B72EB8" w:rsidRDefault="00B72EB8" w:rsidP="00B72EB8">
      <w:pPr>
        <w:pStyle w:val="ListParagraph"/>
        <w:numPr>
          <w:ilvl w:val="0"/>
          <w:numId w:val="372"/>
        </w:numPr>
        <w:spacing w:after="160" w:line="360" w:lineRule="auto"/>
        <w:jc w:val="both"/>
      </w:pPr>
      <w:r w:rsidRPr="00ED1981">
        <w:t>Water and soap</w:t>
      </w:r>
    </w:p>
    <w:p w:rsidR="00B72EB8" w:rsidRDefault="00B72EB8" w:rsidP="00B72EB8">
      <w:pPr>
        <w:pStyle w:val="ListParagraph"/>
        <w:numPr>
          <w:ilvl w:val="0"/>
          <w:numId w:val="370"/>
        </w:numPr>
        <w:spacing w:after="160" w:line="360" w:lineRule="auto"/>
        <w:jc w:val="both"/>
      </w:pPr>
      <w:r w:rsidRPr="00ED1981">
        <w:t>What is the purpose of conducting performance testing in mobile phone repair?</w:t>
      </w:r>
    </w:p>
    <w:p w:rsidR="00B72EB8" w:rsidRDefault="00B72EB8" w:rsidP="00B72EB8">
      <w:pPr>
        <w:pStyle w:val="ListParagraph"/>
        <w:numPr>
          <w:ilvl w:val="0"/>
          <w:numId w:val="373"/>
        </w:numPr>
        <w:spacing w:after="160" w:line="360" w:lineRule="auto"/>
        <w:jc w:val="both"/>
      </w:pPr>
      <w:r w:rsidRPr="00ED1981">
        <w:t>To assess the quality of the repair work</w:t>
      </w:r>
    </w:p>
    <w:p w:rsidR="00B72EB8" w:rsidRDefault="00B72EB8" w:rsidP="00B72EB8">
      <w:pPr>
        <w:pStyle w:val="ListParagraph"/>
        <w:numPr>
          <w:ilvl w:val="0"/>
          <w:numId w:val="373"/>
        </w:numPr>
        <w:spacing w:after="160" w:line="360" w:lineRule="auto"/>
        <w:jc w:val="both"/>
      </w:pPr>
      <w:r w:rsidRPr="00ED1981">
        <w:t>To verify the functionality of repaired components</w:t>
      </w:r>
    </w:p>
    <w:p w:rsidR="00B72EB8" w:rsidRDefault="00B72EB8" w:rsidP="00B72EB8">
      <w:pPr>
        <w:pStyle w:val="ListParagraph"/>
        <w:numPr>
          <w:ilvl w:val="0"/>
          <w:numId w:val="373"/>
        </w:numPr>
        <w:spacing w:after="160" w:line="360" w:lineRule="auto"/>
        <w:jc w:val="both"/>
      </w:pPr>
      <w:r w:rsidRPr="00ED1981">
        <w:t>To evaluate the overall performance of the device</w:t>
      </w:r>
    </w:p>
    <w:p w:rsidR="00B72EB8" w:rsidRDefault="00B72EB8" w:rsidP="00B72EB8">
      <w:pPr>
        <w:pStyle w:val="ListParagraph"/>
        <w:numPr>
          <w:ilvl w:val="0"/>
          <w:numId w:val="373"/>
        </w:numPr>
        <w:spacing w:after="160" w:line="360" w:lineRule="auto"/>
        <w:jc w:val="both"/>
      </w:pPr>
      <w:r w:rsidRPr="00ED1981">
        <w:t>To comply with documentation requirements</w:t>
      </w:r>
    </w:p>
    <w:p w:rsidR="00B72EB8" w:rsidRDefault="00B72EB8" w:rsidP="00B72EB8">
      <w:pPr>
        <w:pStyle w:val="ListParagraph"/>
        <w:numPr>
          <w:ilvl w:val="0"/>
          <w:numId w:val="370"/>
        </w:numPr>
        <w:spacing w:after="160" w:line="360" w:lineRule="auto"/>
        <w:jc w:val="both"/>
      </w:pPr>
      <w:r w:rsidRPr="00ED1981">
        <w:t>What is the role of a repair log in the mobile phone repair process?</w:t>
      </w:r>
    </w:p>
    <w:p w:rsidR="00B72EB8" w:rsidRDefault="00B72EB8" w:rsidP="00B72EB8">
      <w:pPr>
        <w:pStyle w:val="ListParagraph"/>
        <w:numPr>
          <w:ilvl w:val="0"/>
          <w:numId w:val="374"/>
        </w:numPr>
        <w:spacing w:after="160" w:line="360" w:lineRule="auto"/>
        <w:jc w:val="both"/>
      </w:pPr>
      <w:r w:rsidRPr="00ED1981">
        <w:t>To track the progress of the repair</w:t>
      </w:r>
    </w:p>
    <w:p w:rsidR="00B72EB8" w:rsidRDefault="00B72EB8" w:rsidP="00B72EB8">
      <w:pPr>
        <w:pStyle w:val="ListParagraph"/>
        <w:numPr>
          <w:ilvl w:val="0"/>
          <w:numId w:val="374"/>
        </w:numPr>
        <w:spacing w:after="160" w:line="360" w:lineRule="auto"/>
        <w:jc w:val="both"/>
      </w:pPr>
      <w:r w:rsidRPr="00ED1981">
        <w:t>To document the results of functional tests</w:t>
      </w:r>
    </w:p>
    <w:p w:rsidR="00B72EB8" w:rsidRDefault="00B72EB8" w:rsidP="00B72EB8">
      <w:pPr>
        <w:pStyle w:val="ListParagraph"/>
        <w:numPr>
          <w:ilvl w:val="0"/>
          <w:numId w:val="374"/>
        </w:numPr>
        <w:spacing w:after="160" w:line="360" w:lineRule="auto"/>
        <w:jc w:val="both"/>
      </w:pPr>
      <w:r w:rsidRPr="00ED1981">
        <w:t>To ensure proper disposal of waste materials</w:t>
      </w:r>
    </w:p>
    <w:p w:rsidR="00B72EB8" w:rsidRDefault="00B72EB8" w:rsidP="00B72EB8">
      <w:pPr>
        <w:pStyle w:val="ListParagraph"/>
        <w:numPr>
          <w:ilvl w:val="0"/>
          <w:numId w:val="374"/>
        </w:numPr>
        <w:spacing w:after="160" w:line="360" w:lineRule="auto"/>
        <w:jc w:val="both"/>
      </w:pPr>
      <w:r w:rsidRPr="00ED1981">
        <w:t>To provide evidence for warranty claims</w:t>
      </w:r>
    </w:p>
    <w:p w:rsidR="00B72EB8" w:rsidRDefault="00B72EB8" w:rsidP="00B72EB8">
      <w:pPr>
        <w:spacing w:after="160" w:line="360" w:lineRule="auto"/>
        <w:jc w:val="both"/>
      </w:pPr>
    </w:p>
    <w:p w:rsidR="00B72EB8" w:rsidRDefault="00B72EB8" w:rsidP="00B72EB8">
      <w:pPr>
        <w:spacing w:after="160" w:line="360" w:lineRule="auto"/>
        <w:jc w:val="both"/>
      </w:pPr>
    </w:p>
    <w:p w:rsidR="00B72EB8" w:rsidRDefault="00B72EB8" w:rsidP="00B72EB8">
      <w:pPr>
        <w:pStyle w:val="ListParagraph"/>
        <w:numPr>
          <w:ilvl w:val="0"/>
          <w:numId w:val="370"/>
        </w:numPr>
        <w:spacing w:after="160" w:line="360" w:lineRule="auto"/>
        <w:jc w:val="both"/>
      </w:pPr>
      <w:r w:rsidRPr="00ED1981">
        <w:t>Why is proper disposal of waste materials important in mobile phone repair?</w:t>
      </w:r>
    </w:p>
    <w:p w:rsidR="00B72EB8" w:rsidRDefault="00B72EB8" w:rsidP="00B72EB8">
      <w:pPr>
        <w:pStyle w:val="ListParagraph"/>
        <w:numPr>
          <w:ilvl w:val="0"/>
          <w:numId w:val="375"/>
        </w:numPr>
        <w:spacing w:after="160" w:line="360" w:lineRule="auto"/>
        <w:jc w:val="both"/>
      </w:pPr>
      <w:r w:rsidRPr="00ED1981">
        <w:t>To reduce energy consumption</w:t>
      </w:r>
    </w:p>
    <w:p w:rsidR="00B72EB8" w:rsidRDefault="00B72EB8" w:rsidP="00B72EB8">
      <w:pPr>
        <w:pStyle w:val="ListParagraph"/>
        <w:numPr>
          <w:ilvl w:val="0"/>
          <w:numId w:val="375"/>
        </w:numPr>
        <w:spacing w:after="160" w:line="360" w:lineRule="auto"/>
        <w:jc w:val="both"/>
      </w:pPr>
      <w:r w:rsidRPr="00ED1981">
        <w:t>To comply with environmental requirements</w:t>
      </w:r>
    </w:p>
    <w:p w:rsidR="00B72EB8" w:rsidRDefault="00B72EB8" w:rsidP="00B72EB8">
      <w:pPr>
        <w:pStyle w:val="ListParagraph"/>
        <w:numPr>
          <w:ilvl w:val="0"/>
          <w:numId w:val="375"/>
        </w:numPr>
        <w:spacing w:after="160" w:line="360" w:lineRule="auto"/>
        <w:jc w:val="both"/>
      </w:pPr>
      <w:r w:rsidRPr="00ED1981">
        <w:t>To improve the performance of the device</w:t>
      </w:r>
    </w:p>
    <w:p w:rsidR="00B72EB8" w:rsidRDefault="00B72EB8" w:rsidP="00B72EB8">
      <w:pPr>
        <w:pStyle w:val="ListParagraph"/>
        <w:numPr>
          <w:ilvl w:val="0"/>
          <w:numId w:val="375"/>
        </w:numPr>
        <w:spacing w:after="160" w:line="360" w:lineRule="auto"/>
        <w:jc w:val="both"/>
      </w:pPr>
      <w:r w:rsidRPr="00ED1981">
        <w:t>To minimize the cost of repairs</w:t>
      </w:r>
    </w:p>
    <w:p w:rsidR="00B72EB8" w:rsidRDefault="00B72EB8" w:rsidP="00B72EB8">
      <w:pPr>
        <w:pStyle w:val="ListParagraph"/>
        <w:numPr>
          <w:ilvl w:val="0"/>
          <w:numId w:val="370"/>
        </w:numPr>
        <w:spacing w:after="160" w:line="360" w:lineRule="auto"/>
        <w:jc w:val="both"/>
      </w:pPr>
      <w:r w:rsidRPr="00ED1981">
        <w:t>Which step is NOT part of the reassembly process for mobile phones?</w:t>
      </w:r>
    </w:p>
    <w:p w:rsidR="00B72EB8" w:rsidRDefault="00B72EB8" w:rsidP="00B72EB8">
      <w:pPr>
        <w:pStyle w:val="ListParagraph"/>
        <w:numPr>
          <w:ilvl w:val="0"/>
          <w:numId w:val="376"/>
        </w:numPr>
        <w:spacing w:after="160" w:line="360" w:lineRule="auto"/>
        <w:jc w:val="both"/>
      </w:pPr>
      <w:r w:rsidRPr="00ED1981">
        <w:t>Connectors and Cables</w:t>
      </w:r>
    </w:p>
    <w:p w:rsidR="00B72EB8" w:rsidRDefault="00B72EB8" w:rsidP="00B72EB8">
      <w:pPr>
        <w:pStyle w:val="ListParagraph"/>
        <w:numPr>
          <w:ilvl w:val="0"/>
          <w:numId w:val="376"/>
        </w:numPr>
        <w:spacing w:after="160" w:line="360" w:lineRule="auto"/>
        <w:jc w:val="both"/>
      </w:pPr>
      <w:r w:rsidRPr="00ED1981">
        <w:t>Battery Installation</w:t>
      </w:r>
    </w:p>
    <w:p w:rsidR="00B72EB8" w:rsidRDefault="00B72EB8" w:rsidP="00B72EB8">
      <w:pPr>
        <w:pStyle w:val="ListParagraph"/>
        <w:numPr>
          <w:ilvl w:val="0"/>
          <w:numId w:val="376"/>
        </w:numPr>
        <w:spacing w:after="160" w:line="360" w:lineRule="auto"/>
        <w:jc w:val="both"/>
      </w:pPr>
      <w:r w:rsidRPr="00ED1981">
        <w:t>Mainboard and Components</w:t>
      </w:r>
    </w:p>
    <w:p w:rsidR="00B72EB8" w:rsidRDefault="00B72EB8" w:rsidP="00B72EB8">
      <w:pPr>
        <w:pStyle w:val="ListParagraph"/>
        <w:numPr>
          <w:ilvl w:val="0"/>
          <w:numId w:val="376"/>
        </w:numPr>
        <w:spacing w:after="160" w:line="360" w:lineRule="auto"/>
        <w:jc w:val="both"/>
      </w:pPr>
      <w:r w:rsidRPr="00ED1981">
        <w:t>Component Inspection</w:t>
      </w:r>
    </w:p>
    <w:p w:rsidR="00B72EB8" w:rsidRDefault="00B72EB8" w:rsidP="00B72EB8">
      <w:pPr>
        <w:pStyle w:val="ListParagraph"/>
        <w:numPr>
          <w:ilvl w:val="0"/>
          <w:numId w:val="370"/>
        </w:numPr>
        <w:spacing w:after="160" w:line="360" w:lineRule="auto"/>
        <w:jc w:val="both"/>
      </w:pPr>
      <w:r w:rsidRPr="00ED1981">
        <w:t>What should technicians use to clean the internal components of a mobile phone?</w:t>
      </w:r>
    </w:p>
    <w:p w:rsidR="00B72EB8" w:rsidRDefault="00B72EB8" w:rsidP="00B72EB8">
      <w:pPr>
        <w:pStyle w:val="ListParagraph"/>
        <w:numPr>
          <w:ilvl w:val="0"/>
          <w:numId w:val="377"/>
        </w:numPr>
        <w:spacing w:after="160" w:line="360" w:lineRule="auto"/>
        <w:jc w:val="both"/>
      </w:pPr>
      <w:r w:rsidRPr="00ED1981">
        <w:t>Compressed air or an anti-static brush</w:t>
      </w:r>
    </w:p>
    <w:p w:rsidR="00B72EB8" w:rsidRDefault="00B72EB8" w:rsidP="00B72EB8">
      <w:pPr>
        <w:pStyle w:val="ListParagraph"/>
        <w:numPr>
          <w:ilvl w:val="0"/>
          <w:numId w:val="377"/>
        </w:numPr>
        <w:spacing w:after="160" w:line="360" w:lineRule="auto"/>
        <w:jc w:val="both"/>
      </w:pPr>
      <w:r w:rsidRPr="00ED1981">
        <w:t>Water and soap</w:t>
      </w:r>
    </w:p>
    <w:p w:rsidR="00B72EB8" w:rsidRDefault="00B72EB8" w:rsidP="00B72EB8">
      <w:pPr>
        <w:pStyle w:val="ListParagraph"/>
        <w:numPr>
          <w:ilvl w:val="0"/>
          <w:numId w:val="377"/>
        </w:numPr>
        <w:spacing w:after="160" w:line="360" w:lineRule="auto"/>
        <w:jc w:val="both"/>
      </w:pPr>
      <w:r w:rsidRPr="00ED1981">
        <w:t>Harsh chemicals</w:t>
      </w:r>
    </w:p>
    <w:p w:rsidR="00B72EB8" w:rsidRDefault="00B72EB8" w:rsidP="00B72EB8">
      <w:pPr>
        <w:pStyle w:val="ListParagraph"/>
        <w:numPr>
          <w:ilvl w:val="0"/>
          <w:numId w:val="377"/>
        </w:numPr>
        <w:spacing w:after="160" w:line="360" w:lineRule="auto"/>
        <w:jc w:val="both"/>
      </w:pPr>
      <w:r w:rsidRPr="00ED1981">
        <w:t>Soft, lint-free cloth</w:t>
      </w:r>
    </w:p>
    <w:p w:rsidR="00B72EB8" w:rsidRDefault="00B72EB8" w:rsidP="00B72EB8">
      <w:pPr>
        <w:pStyle w:val="ListParagraph"/>
        <w:numPr>
          <w:ilvl w:val="0"/>
          <w:numId w:val="370"/>
        </w:numPr>
        <w:spacing w:after="160" w:line="360" w:lineRule="auto"/>
        <w:jc w:val="both"/>
      </w:pPr>
      <w:r w:rsidRPr="00ED1981">
        <w:t>What is the purpose of conducting functional testing in mobile phone repair?</w:t>
      </w:r>
    </w:p>
    <w:p w:rsidR="00B72EB8" w:rsidRDefault="00B72EB8" w:rsidP="00B72EB8">
      <w:pPr>
        <w:pStyle w:val="ListParagraph"/>
        <w:numPr>
          <w:ilvl w:val="0"/>
          <w:numId w:val="378"/>
        </w:numPr>
        <w:spacing w:after="160" w:line="360" w:lineRule="auto"/>
        <w:jc w:val="both"/>
      </w:pPr>
      <w:r w:rsidRPr="00ED1981">
        <w:t>To verify the functionality of repaired components</w:t>
      </w:r>
    </w:p>
    <w:p w:rsidR="00B72EB8" w:rsidRDefault="00B72EB8" w:rsidP="00B72EB8">
      <w:pPr>
        <w:pStyle w:val="ListParagraph"/>
        <w:numPr>
          <w:ilvl w:val="0"/>
          <w:numId w:val="378"/>
        </w:numPr>
        <w:spacing w:after="160" w:line="360" w:lineRule="auto"/>
        <w:jc w:val="both"/>
      </w:pPr>
      <w:r w:rsidRPr="00ED1981">
        <w:t>To evaluate the overall performance of the device</w:t>
      </w:r>
    </w:p>
    <w:p w:rsidR="00B72EB8" w:rsidRDefault="00B72EB8" w:rsidP="00B72EB8">
      <w:pPr>
        <w:pStyle w:val="ListParagraph"/>
        <w:numPr>
          <w:ilvl w:val="0"/>
          <w:numId w:val="378"/>
        </w:numPr>
        <w:spacing w:after="160" w:line="360" w:lineRule="auto"/>
        <w:jc w:val="both"/>
      </w:pPr>
      <w:r w:rsidRPr="00ED1981">
        <w:t>To assess the quality of the repair work</w:t>
      </w:r>
    </w:p>
    <w:p w:rsidR="00B72EB8" w:rsidRDefault="00B72EB8" w:rsidP="00B72EB8">
      <w:pPr>
        <w:pStyle w:val="ListParagraph"/>
        <w:numPr>
          <w:ilvl w:val="0"/>
          <w:numId w:val="378"/>
        </w:numPr>
        <w:spacing w:after="160" w:line="360" w:lineRule="auto"/>
        <w:jc w:val="both"/>
      </w:pPr>
      <w:r w:rsidRPr="00ED1981">
        <w:t>To comply with documentation requirements</w:t>
      </w:r>
    </w:p>
    <w:p w:rsidR="00B72EB8" w:rsidRDefault="00B72EB8" w:rsidP="00B72EB8">
      <w:pPr>
        <w:pStyle w:val="ListParagraph"/>
        <w:numPr>
          <w:ilvl w:val="0"/>
          <w:numId w:val="370"/>
        </w:numPr>
        <w:spacing w:after="160" w:line="360" w:lineRule="auto"/>
        <w:jc w:val="both"/>
      </w:pPr>
      <w:r w:rsidRPr="00ED1981">
        <w:t>What should technicians use to wipe the screen of a mobile phone?</w:t>
      </w:r>
    </w:p>
    <w:p w:rsidR="00B72EB8" w:rsidRDefault="00B72EB8" w:rsidP="00B72EB8">
      <w:pPr>
        <w:pStyle w:val="ListParagraph"/>
        <w:numPr>
          <w:ilvl w:val="0"/>
          <w:numId w:val="379"/>
        </w:numPr>
        <w:spacing w:after="160" w:line="360" w:lineRule="auto"/>
        <w:jc w:val="both"/>
      </w:pPr>
      <w:r w:rsidRPr="00ED1981">
        <w:t>Harsh chemicals</w:t>
      </w:r>
    </w:p>
    <w:p w:rsidR="00B72EB8" w:rsidRDefault="00B72EB8" w:rsidP="00B72EB8">
      <w:pPr>
        <w:pStyle w:val="ListParagraph"/>
        <w:numPr>
          <w:ilvl w:val="0"/>
          <w:numId w:val="379"/>
        </w:numPr>
        <w:spacing w:after="160" w:line="360" w:lineRule="auto"/>
        <w:jc w:val="both"/>
      </w:pPr>
      <w:r w:rsidRPr="00ED1981">
        <w:t>Compressed air</w:t>
      </w:r>
    </w:p>
    <w:p w:rsidR="00B72EB8" w:rsidRDefault="00B72EB8" w:rsidP="00B72EB8">
      <w:pPr>
        <w:pStyle w:val="ListParagraph"/>
        <w:numPr>
          <w:ilvl w:val="0"/>
          <w:numId w:val="379"/>
        </w:numPr>
        <w:spacing w:after="160" w:line="360" w:lineRule="auto"/>
        <w:jc w:val="both"/>
      </w:pPr>
      <w:r w:rsidRPr="00ED1981">
        <w:t>Soft, lint-free cloth</w:t>
      </w:r>
    </w:p>
    <w:p w:rsidR="00B72EB8" w:rsidRDefault="00B72EB8" w:rsidP="00B72EB8">
      <w:pPr>
        <w:pStyle w:val="ListParagraph"/>
        <w:numPr>
          <w:ilvl w:val="0"/>
          <w:numId w:val="379"/>
        </w:numPr>
        <w:spacing w:after="160" w:line="360" w:lineRule="auto"/>
        <w:jc w:val="both"/>
      </w:pPr>
      <w:r w:rsidRPr="00ED1981">
        <w:t>Water and soap</w:t>
      </w:r>
    </w:p>
    <w:p w:rsidR="00B72EB8" w:rsidRDefault="00B72EB8" w:rsidP="00B72EB8">
      <w:pPr>
        <w:pStyle w:val="ListParagraph"/>
        <w:numPr>
          <w:ilvl w:val="0"/>
          <w:numId w:val="370"/>
        </w:numPr>
        <w:spacing w:after="160" w:line="360" w:lineRule="auto"/>
        <w:jc w:val="both"/>
      </w:pPr>
      <w:r w:rsidRPr="00ED1981">
        <w:t>What is the purpose of a repair checklist in the mobile phone repair process?</w:t>
      </w:r>
    </w:p>
    <w:p w:rsidR="00B72EB8" w:rsidRDefault="00B72EB8" w:rsidP="00B72EB8">
      <w:pPr>
        <w:pStyle w:val="ListParagraph"/>
        <w:numPr>
          <w:ilvl w:val="0"/>
          <w:numId w:val="380"/>
        </w:numPr>
        <w:spacing w:after="160" w:line="360" w:lineRule="auto"/>
        <w:jc w:val="both"/>
      </w:pPr>
      <w:r w:rsidRPr="00ED1981">
        <w:t>To track the progress of the repair</w:t>
      </w:r>
    </w:p>
    <w:p w:rsidR="00B72EB8" w:rsidRDefault="00B72EB8" w:rsidP="00B72EB8">
      <w:pPr>
        <w:pStyle w:val="ListParagraph"/>
        <w:numPr>
          <w:ilvl w:val="0"/>
          <w:numId w:val="380"/>
        </w:numPr>
        <w:spacing w:after="160" w:line="360" w:lineRule="auto"/>
        <w:jc w:val="both"/>
      </w:pPr>
      <w:r w:rsidRPr="00ED1981">
        <w:t>To document the results of functional tests</w:t>
      </w:r>
    </w:p>
    <w:p w:rsidR="00B72EB8" w:rsidRDefault="00B72EB8" w:rsidP="00B72EB8">
      <w:pPr>
        <w:pStyle w:val="ListParagraph"/>
        <w:numPr>
          <w:ilvl w:val="0"/>
          <w:numId w:val="380"/>
        </w:numPr>
        <w:spacing w:after="160" w:line="360" w:lineRule="auto"/>
        <w:jc w:val="both"/>
      </w:pPr>
      <w:r w:rsidRPr="00ED1981">
        <w:t>To ensure proper disposal of waste materials</w:t>
      </w:r>
    </w:p>
    <w:p w:rsidR="00B72EB8" w:rsidRDefault="00B72EB8" w:rsidP="00B72EB8">
      <w:pPr>
        <w:pStyle w:val="ListParagraph"/>
        <w:numPr>
          <w:ilvl w:val="0"/>
          <w:numId w:val="380"/>
        </w:numPr>
        <w:spacing w:after="160" w:line="360" w:lineRule="auto"/>
        <w:jc w:val="both"/>
      </w:pPr>
      <w:r w:rsidRPr="00ED1981">
        <w:lastRenderedPageBreak/>
        <w:t>To provide evidence for warranty claims</w:t>
      </w:r>
    </w:p>
    <w:p w:rsidR="00B72EB8" w:rsidRPr="00ED1981" w:rsidRDefault="00B72EB8" w:rsidP="00B72EB8">
      <w:pPr>
        <w:pStyle w:val="ListParagraph"/>
        <w:spacing w:after="160" w:line="360" w:lineRule="auto"/>
        <w:ind w:left="1080"/>
        <w:jc w:val="both"/>
      </w:pPr>
    </w:p>
    <w:p w:rsidR="00B72EB8" w:rsidRPr="00204DE3" w:rsidRDefault="00B72EB8" w:rsidP="00B72EB8">
      <w:pPr>
        <w:spacing w:before="240" w:after="240" w:line="360" w:lineRule="auto"/>
        <w:jc w:val="both"/>
      </w:pPr>
      <w:r w:rsidRPr="00F36072">
        <w:rPr>
          <w:b/>
        </w:rPr>
        <w:t>Part Three: Fill in the Blank:</w:t>
      </w:r>
    </w:p>
    <w:p w:rsidR="00B72EB8" w:rsidRDefault="00B72EB8" w:rsidP="00B72EB8">
      <w:pPr>
        <w:pStyle w:val="ListParagraph"/>
        <w:numPr>
          <w:ilvl w:val="0"/>
          <w:numId w:val="381"/>
        </w:numPr>
        <w:spacing w:after="160" w:line="360" w:lineRule="auto"/>
        <w:jc w:val="both"/>
      </w:pPr>
      <w:r w:rsidRPr="008A19A2">
        <w:t>_______________ testing helps identify any potential issues that may have arisen during the reassembly or that were not apparent during the initial repair.</w:t>
      </w:r>
    </w:p>
    <w:p w:rsidR="00B72EB8" w:rsidRDefault="00B72EB8" w:rsidP="00B72EB8">
      <w:pPr>
        <w:pStyle w:val="ListParagraph"/>
        <w:numPr>
          <w:ilvl w:val="0"/>
          <w:numId w:val="381"/>
        </w:numPr>
        <w:spacing w:after="160" w:line="360" w:lineRule="auto"/>
        <w:jc w:val="both"/>
      </w:pPr>
      <w:r w:rsidRPr="008A19A2">
        <w:t>Proper _______________ of waste materials is crucial to ensure environmental sustainability in the mobile phone repair industry.</w:t>
      </w:r>
    </w:p>
    <w:p w:rsidR="00B72EB8" w:rsidRDefault="00B72EB8" w:rsidP="00B72EB8">
      <w:pPr>
        <w:pStyle w:val="ListParagraph"/>
        <w:numPr>
          <w:ilvl w:val="0"/>
          <w:numId w:val="381"/>
        </w:numPr>
        <w:spacing w:after="160" w:line="360" w:lineRule="auto"/>
        <w:jc w:val="both"/>
      </w:pPr>
      <w:r w:rsidRPr="008A19A2">
        <w:t>Technicians should _______________ waste materials into different categories for proper disposal and recycling.</w:t>
      </w:r>
    </w:p>
    <w:p w:rsidR="00B72EB8" w:rsidRDefault="00B72EB8" w:rsidP="00B72EB8">
      <w:pPr>
        <w:pStyle w:val="ListParagraph"/>
        <w:numPr>
          <w:ilvl w:val="0"/>
          <w:numId w:val="381"/>
        </w:numPr>
        <w:spacing w:after="160" w:line="360" w:lineRule="auto"/>
        <w:jc w:val="both"/>
      </w:pPr>
      <w:r w:rsidRPr="008A19A2">
        <w:t>_______________ involves assessing the overall performance of the repaired mobile phone, such as its speed, responsiveness, and battery life.</w:t>
      </w:r>
    </w:p>
    <w:p w:rsidR="00B72EB8" w:rsidRPr="008A19A2" w:rsidRDefault="00B72EB8" w:rsidP="00B72EB8">
      <w:pPr>
        <w:pStyle w:val="ListParagraph"/>
        <w:numPr>
          <w:ilvl w:val="0"/>
          <w:numId w:val="381"/>
        </w:numPr>
        <w:spacing w:after="160" w:line="360" w:lineRule="auto"/>
        <w:jc w:val="both"/>
      </w:pPr>
      <w:r w:rsidRPr="008A19A2">
        <w:t>The _______________ of waste materials can have detrimental effects on the environment, including contamination of soil, water bodies, and air.</w:t>
      </w:r>
    </w:p>
    <w:p w:rsidR="00B72EB8" w:rsidRDefault="00B72EB8" w:rsidP="00B72EB8"/>
    <w:p w:rsidR="00B72EB8" w:rsidRDefault="00B72EB8" w:rsidP="00B72EB8"/>
    <w:p w:rsidR="00B72EB8" w:rsidRDefault="00B72EB8" w:rsidP="00B72EB8"/>
    <w:p w:rsidR="00B72EB8" w:rsidRDefault="00B72EB8" w:rsidP="00B72EB8"/>
    <w:p w:rsidR="00B72EB8" w:rsidRDefault="00B72EB8" w:rsidP="00B72EB8"/>
    <w:p w:rsidR="00B72EB8" w:rsidRDefault="00B72EB8" w:rsidP="00B72EB8"/>
    <w:p w:rsidR="00B72EB8" w:rsidRDefault="00B72EB8" w:rsidP="00B72EB8"/>
    <w:p w:rsidR="00B72EB8" w:rsidRDefault="00B72EB8" w:rsidP="00B72EB8"/>
    <w:p w:rsidR="00B72EB8" w:rsidRDefault="00B72EB8" w:rsidP="00B72EB8"/>
    <w:p w:rsidR="00B72EB8" w:rsidRDefault="00B72EB8" w:rsidP="00B72EB8">
      <w:pPr>
        <w:spacing w:line="360" w:lineRule="auto"/>
        <w:jc w:val="both"/>
        <w:rPr>
          <w:bCs/>
          <w:szCs w:val="20"/>
        </w:rPr>
      </w:pPr>
    </w:p>
    <w:p w:rsidR="00B72EB8" w:rsidRDefault="00B72EB8" w:rsidP="00B72EB8">
      <w:pPr>
        <w:spacing w:line="360" w:lineRule="auto"/>
        <w:jc w:val="both"/>
        <w:rPr>
          <w:bCs/>
          <w:szCs w:val="20"/>
        </w:rPr>
      </w:pPr>
    </w:p>
    <w:p w:rsidR="00B72EB8" w:rsidRDefault="00B72EB8" w:rsidP="00B72EB8">
      <w:pPr>
        <w:spacing w:line="360" w:lineRule="auto"/>
        <w:jc w:val="both"/>
        <w:rPr>
          <w:bCs/>
          <w:szCs w:val="20"/>
        </w:rPr>
      </w:pPr>
    </w:p>
    <w:p w:rsidR="00B72EB8" w:rsidRDefault="00B72EB8" w:rsidP="00B72EB8">
      <w:pPr>
        <w:spacing w:line="360" w:lineRule="auto"/>
        <w:jc w:val="both"/>
        <w:rPr>
          <w:bCs/>
          <w:szCs w:val="20"/>
        </w:rPr>
      </w:pPr>
    </w:p>
    <w:p w:rsidR="00B72EB8" w:rsidRDefault="00B72EB8" w:rsidP="00B72EB8">
      <w:pPr>
        <w:spacing w:line="360" w:lineRule="auto"/>
        <w:jc w:val="both"/>
        <w:rPr>
          <w:bCs/>
          <w:szCs w:val="20"/>
        </w:rPr>
      </w:pPr>
    </w:p>
    <w:p w:rsidR="00B72EB8" w:rsidRDefault="00B72EB8" w:rsidP="00B72EB8">
      <w:pPr>
        <w:spacing w:line="360" w:lineRule="auto"/>
        <w:jc w:val="both"/>
        <w:rPr>
          <w:bCs/>
          <w:szCs w:val="20"/>
        </w:rPr>
      </w:pPr>
    </w:p>
    <w:p w:rsidR="00B72EB8" w:rsidRDefault="00B72EB8" w:rsidP="00B72EB8">
      <w:pPr>
        <w:spacing w:line="360" w:lineRule="auto"/>
        <w:jc w:val="both"/>
        <w:rPr>
          <w:bCs/>
          <w:szCs w:val="20"/>
        </w:rPr>
      </w:pPr>
    </w:p>
    <w:p w:rsidR="00B72EB8" w:rsidRDefault="00B72EB8" w:rsidP="00B72EB8">
      <w:pPr>
        <w:spacing w:line="360" w:lineRule="auto"/>
        <w:jc w:val="both"/>
        <w:rPr>
          <w:bCs/>
          <w:szCs w:val="20"/>
        </w:rPr>
      </w:pPr>
    </w:p>
    <w:p w:rsidR="00B72EB8" w:rsidRDefault="00B72EB8" w:rsidP="00B72EB8">
      <w:pPr>
        <w:spacing w:line="360" w:lineRule="auto"/>
        <w:jc w:val="both"/>
        <w:rPr>
          <w:bCs/>
          <w:szCs w:val="20"/>
        </w:rPr>
      </w:pPr>
    </w:p>
    <w:p w:rsidR="00B72EB8" w:rsidRDefault="00B72EB8" w:rsidP="00B72EB8">
      <w:pPr>
        <w:spacing w:line="360" w:lineRule="auto"/>
        <w:jc w:val="both"/>
        <w:rPr>
          <w:bCs/>
          <w:szCs w:val="20"/>
        </w:rPr>
      </w:pPr>
    </w:p>
    <w:p w:rsidR="00B72EB8" w:rsidRDefault="00B72EB8" w:rsidP="00B72EB8">
      <w:pPr>
        <w:spacing w:line="360" w:lineRule="auto"/>
        <w:jc w:val="both"/>
        <w:rPr>
          <w:bCs/>
          <w:szCs w:val="20"/>
        </w:rPr>
      </w:pPr>
    </w:p>
    <w:p w:rsidR="00B72EB8" w:rsidRDefault="00B72EB8" w:rsidP="00B72EB8">
      <w:pPr>
        <w:spacing w:line="360" w:lineRule="auto"/>
        <w:jc w:val="both"/>
        <w:rPr>
          <w:bCs/>
          <w:szCs w:val="20"/>
        </w:rPr>
      </w:pPr>
    </w:p>
    <w:p w:rsidR="00B72EB8" w:rsidRDefault="00B72EB8" w:rsidP="00B72EB8">
      <w:pPr>
        <w:spacing w:line="360" w:lineRule="auto"/>
        <w:jc w:val="both"/>
        <w:rPr>
          <w:bCs/>
          <w:szCs w:val="20"/>
        </w:rPr>
      </w:pPr>
    </w:p>
    <w:p w:rsidR="00B72EB8" w:rsidRDefault="00B72EB8" w:rsidP="00B72EB8">
      <w:pPr>
        <w:spacing w:line="360" w:lineRule="auto"/>
        <w:jc w:val="both"/>
        <w:rPr>
          <w:bCs/>
          <w:szCs w:val="20"/>
        </w:rPr>
      </w:pPr>
    </w:p>
    <w:p w:rsidR="00B72EB8" w:rsidRPr="006D3CD8" w:rsidRDefault="00B72EB8" w:rsidP="00B72EB8">
      <w:pPr>
        <w:spacing w:line="360" w:lineRule="auto"/>
        <w:jc w:val="center"/>
        <w:rPr>
          <w:b/>
        </w:rPr>
      </w:pPr>
      <w:r w:rsidRPr="006D3CD8">
        <w:rPr>
          <w:b/>
        </w:rPr>
        <w:t xml:space="preserve">Operation sheet </w:t>
      </w:r>
      <w:r>
        <w:rPr>
          <w:b/>
        </w:rPr>
        <w:t>3.1</w:t>
      </w:r>
    </w:p>
    <w:p w:rsidR="00B72EB8" w:rsidRPr="003A7DEE" w:rsidRDefault="00B72EB8" w:rsidP="00B72EB8">
      <w:pPr>
        <w:spacing w:line="360" w:lineRule="auto"/>
        <w:jc w:val="both"/>
        <w:rPr>
          <w:bCs/>
          <w:szCs w:val="20"/>
        </w:rPr>
      </w:pPr>
      <w:r w:rsidRPr="003A7DEE">
        <w:rPr>
          <w:bCs/>
          <w:szCs w:val="20"/>
        </w:rPr>
        <w:t xml:space="preserve">Operation Title: Identify hardware parts &amp; their defects of mobile unit </w:t>
      </w:r>
    </w:p>
    <w:p w:rsidR="00B72EB8" w:rsidRPr="003A7DEE" w:rsidRDefault="00B72EB8" w:rsidP="00B72EB8">
      <w:pPr>
        <w:spacing w:line="360" w:lineRule="auto"/>
        <w:ind w:left="720"/>
        <w:jc w:val="both"/>
        <w:rPr>
          <w:bCs/>
          <w:szCs w:val="20"/>
        </w:rPr>
      </w:pPr>
      <w:r w:rsidRPr="003A7DEE">
        <w:rPr>
          <w:bCs/>
          <w:szCs w:val="20"/>
        </w:rPr>
        <w:t xml:space="preserve">Instruction: </w:t>
      </w:r>
    </w:p>
    <w:p w:rsidR="00B72EB8" w:rsidRPr="003A7DEE" w:rsidRDefault="00B72EB8" w:rsidP="00B72EB8">
      <w:pPr>
        <w:spacing w:line="360" w:lineRule="auto"/>
        <w:ind w:left="720"/>
        <w:jc w:val="both"/>
        <w:rPr>
          <w:bCs/>
          <w:szCs w:val="20"/>
        </w:rPr>
      </w:pPr>
      <w:r w:rsidRPr="003A7DEE">
        <w:rPr>
          <w:bCs/>
          <w:szCs w:val="20"/>
        </w:rPr>
        <w:t xml:space="preserve">Purpose: to identify hardware parts &amp; problems of mobile units  </w:t>
      </w:r>
    </w:p>
    <w:p w:rsidR="00B72EB8" w:rsidRPr="003A7DEE" w:rsidRDefault="00B72EB8" w:rsidP="00B72EB8">
      <w:pPr>
        <w:spacing w:line="360" w:lineRule="auto"/>
        <w:ind w:left="720"/>
        <w:jc w:val="both"/>
        <w:rPr>
          <w:bCs/>
          <w:szCs w:val="20"/>
        </w:rPr>
      </w:pPr>
      <w:r w:rsidRPr="003A7DEE">
        <w:rPr>
          <w:bCs/>
          <w:szCs w:val="20"/>
        </w:rPr>
        <w:t xml:space="preserve">Required tools and equipment:  collect the necessary tools like precision screwdrivers, soldering iron, soldering station, mobile opener.  </w:t>
      </w:r>
    </w:p>
    <w:p w:rsidR="00B72EB8" w:rsidRPr="003A7DEE" w:rsidRDefault="00B72EB8" w:rsidP="00B72EB8">
      <w:pPr>
        <w:spacing w:line="360" w:lineRule="auto"/>
        <w:ind w:left="720"/>
        <w:jc w:val="both"/>
        <w:rPr>
          <w:bCs/>
          <w:szCs w:val="20"/>
        </w:rPr>
      </w:pPr>
      <w:r w:rsidRPr="003A7DEE">
        <w:rPr>
          <w:bCs/>
          <w:szCs w:val="20"/>
        </w:rPr>
        <w:t xml:space="preserve">Precautions: </w:t>
      </w:r>
    </w:p>
    <w:p w:rsidR="00B72EB8" w:rsidRDefault="00B72EB8" w:rsidP="00B72EB8">
      <w:pPr>
        <w:pStyle w:val="ListParagraph"/>
        <w:numPr>
          <w:ilvl w:val="0"/>
          <w:numId w:val="392"/>
        </w:numPr>
        <w:spacing w:line="360" w:lineRule="auto"/>
        <w:jc w:val="both"/>
        <w:rPr>
          <w:bCs/>
          <w:szCs w:val="20"/>
        </w:rPr>
      </w:pPr>
      <w:r w:rsidRPr="003A7DEE">
        <w:rPr>
          <w:bCs/>
          <w:szCs w:val="20"/>
        </w:rPr>
        <w:t xml:space="preserve">use safety precaution while touching the mobile devices </w:t>
      </w:r>
    </w:p>
    <w:p w:rsidR="00B72EB8" w:rsidRPr="003A7DEE" w:rsidRDefault="00B72EB8" w:rsidP="00B72EB8">
      <w:pPr>
        <w:pStyle w:val="ListParagraph"/>
        <w:numPr>
          <w:ilvl w:val="0"/>
          <w:numId w:val="392"/>
        </w:numPr>
        <w:spacing w:line="360" w:lineRule="auto"/>
        <w:jc w:val="both"/>
        <w:rPr>
          <w:bCs/>
          <w:szCs w:val="20"/>
        </w:rPr>
      </w:pPr>
      <w:r w:rsidRPr="003A7DEE">
        <w:rPr>
          <w:bCs/>
          <w:szCs w:val="20"/>
        </w:rPr>
        <w:t xml:space="preserve">Properly compatible tools. </w:t>
      </w:r>
    </w:p>
    <w:p w:rsidR="00B72EB8" w:rsidRPr="003A7DEE" w:rsidRDefault="00B72EB8" w:rsidP="00B72EB8">
      <w:pPr>
        <w:spacing w:line="360" w:lineRule="auto"/>
        <w:ind w:left="720"/>
        <w:jc w:val="both"/>
        <w:rPr>
          <w:bCs/>
          <w:szCs w:val="20"/>
        </w:rPr>
      </w:pPr>
      <w:r w:rsidRPr="003A7DEE">
        <w:rPr>
          <w:bCs/>
          <w:szCs w:val="20"/>
        </w:rPr>
        <w:t>Procedures:</w:t>
      </w:r>
    </w:p>
    <w:p w:rsidR="00B72EB8" w:rsidRPr="003A7DEE" w:rsidRDefault="00B72EB8" w:rsidP="00B72EB8">
      <w:pPr>
        <w:spacing w:line="360" w:lineRule="auto"/>
        <w:ind w:left="720"/>
        <w:jc w:val="both"/>
        <w:rPr>
          <w:bCs/>
          <w:szCs w:val="20"/>
        </w:rPr>
      </w:pPr>
      <w:r w:rsidRPr="003A7DEE">
        <w:rPr>
          <w:bCs/>
          <w:szCs w:val="20"/>
        </w:rPr>
        <w:t xml:space="preserve">Step 1: Identify &amp; inspect visually the diagnosing parts    </w:t>
      </w:r>
    </w:p>
    <w:p w:rsidR="00B72EB8" w:rsidRPr="003A7DEE" w:rsidRDefault="00B72EB8" w:rsidP="00B72EB8">
      <w:pPr>
        <w:spacing w:line="360" w:lineRule="auto"/>
        <w:ind w:left="720"/>
        <w:jc w:val="both"/>
        <w:rPr>
          <w:bCs/>
          <w:szCs w:val="20"/>
        </w:rPr>
      </w:pPr>
      <w:r w:rsidRPr="003A7DEE">
        <w:rPr>
          <w:bCs/>
          <w:szCs w:val="20"/>
        </w:rPr>
        <w:t>Step 2: Collect diagnostic tools</w:t>
      </w:r>
    </w:p>
    <w:p w:rsidR="00B72EB8" w:rsidRPr="003A7DEE" w:rsidRDefault="00B72EB8" w:rsidP="00B72EB8">
      <w:pPr>
        <w:spacing w:line="360" w:lineRule="auto"/>
        <w:ind w:left="720"/>
        <w:jc w:val="both"/>
        <w:rPr>
          <w:bCs/>
          <w:szCs w:val="20"/>
        </w:rPr>
      </w:pPr>
      <w:r w:rsidRPr="003A7DEE">
        <w:rPr>
          <w:bCs/>
          <w:szCs w:val="20"/>
        </w:rPr>
        <w:t>Step 3: Testing Mobile Phone Components</w:t>
      </w:r>
    </w:p>
    <w:p w:rsidR="00B72EB8" w:rsidRPr="003A7DEE" w:rsidRDefault="00B72EB8" w:rsidP="00B72EB8">
      <w:pPr>
        <w:spacing w:line="360" w:lineRule="auto"/>
        <w:ind w:left="720"/>
        <w:jc w:val="both"/>
        <w:rPr>
          <w:bCs/>
          <w:szCs w:val="20"/>
        </w:rPr>
      </w:pPr>
    </w:p>
    <w:p w:rsidR="00B72EB8" w:rsidRDefault="00B72EB8" w:rsidP="00B72EB8">
      <w:pPr>
        <w:tabs>
          <w:tab w:val="left" w:pos="2933"/>
        </w:tabs>
        <w:spacing w:line="360" w:lineRule="auto"/>
        <w:ind w:left="720"/>
        <w:jc w:val="both"/>
        <w:rPr>
          <w:bCs/>
          <w:szCs w:val="20"/>
        </w:rPr>
      </w:pPr>
      <w:r w:rsidRPr="003A7DEE">
        <w:rPr>
          <w:bCs/>
          <w:szCs w:val="20"/>
        </w:rPr>
        <w:t>Quality criteria:</w:t>
      </w:r>
      <w:r>
        <w:rPr>
          <w:bCs/>
          <w:szCs w:val="20"/>
        </w:rPr>
        <w:tab/>
      </w:r>
    </w:p>
    <w:p w:rsidR="00B72EB8" w:rsidRPr="002D4762" w:rsidRDefault="00B72EB8" w:rsidP="00B72EB8">
      <w:pPr>
        <w:tabs>
          <w:tab w:val="left" w:pos="2933"/>
          <w:tab w:val="left" w:pos="3614"/>
          <w:tab w:val="center" w:pos="5040"/>
        </w:tabs>
        <w:spacing w:before="240" w:after="240" w:line="360" w:lineRule="auto"/>
        <w:ind w:left="720"/>
        <w:rPr>
          <w:bCs/>
          <w:szCs w:val="20"/>
        </w:rPr>
      </w:pPr>
      <w:r>
        <w:rPr>
          <w:b/>
        </w:rPr>
        <w:tab/>
      </w:r>
      <w:r>
        <w:rPr>
          <w:b/>
        </w:rPr>
        <w:tab/>
      </w:r>
      <w:r>
        <w:rPr>
          <w:b/>
        </w:rPr>
        <w:tab/>
        <w:t>Operation sheet 3.2</w:t>
      </w:r>
    </w:p>
    <w:p w:rsidR="00B72EB8" w:rsidRPr="00A50ACB" w:rsidRDefault="00B72EB8" w:rsidP="00B72EB8">
      <w:pPr>
        <w:tabs>
          <w:tab w:val="left" w:pos="1170"/>
        </w:tabs>
        <w:spacing w:line="360" w:lineRule="auto"/>
        <w:ind w:left="720"/>
        <w:jc w:val="both"/>
        <w:rPr>
          <w:b/>
          <w:lang w:val="en"/>
        </w:rPr>
      </w:pPr>
      <w:r w:rsidRPr="00A50ACB">
        <w:rPr>
          <w:b/>
          <w:lang w:val="en"/>
        </w:rPr>
        <w:t xml:space="preserve">Operation Title: </w:t>
      </w:r>
      <w:r>
        <w:rPr>
          <w:u w:val="single"/>
          <w:lang w:val="en"/>
        </w:rPr>
        <w:t>Flash mobile phone software</w:t>
      </w:r>
    </w:p>
    <w:p w:rsidR="00B72EB8" w:rsidRPr="00A50ACB" w:rsidRDefault="00B72EB8" w:rsidP="00B72EB8">
      <w:pPr>
        <w:tabs>
          <w:tab w:val="left" w:pos="1170"/>
        </w:tabs>
        <w:spacing w:line="360" w:lineRule="auto"/>
        <w:ind w:left="720"/>
        <w:jc w:val="both"/>
        <w:rPr>
          <w:b/>
          <w:lang w:val="en"/>
        </w:rPr>
      </w:pPr>
      <w:r w:rsidRPr="00A50ACB">
        <w:rPr>
          <w:b/>
          <w:lang w:val="en"/>
        </w:rPr>
        <w:t xml:space="preserve">Instruction: </w:t>
      </w:r>
    </w:p>
    <w:p w:rsidR="00B72EB8" w:rsidRPr="00A50ACB" w:rsidRDefault="00B72EB8" w:rsidP="00B72EB8">
      <w:pPr>
        <w:tabs>
          <w:tab w:val="left" w:pos="1170"/>
        </w:tabs>
        <w:spacing w:line="360" w:lineRule="auto"/>
        <w:ind w:left="720"/>
        <w:jc w:val="both"/>
        <w:rPr>
          <w:b/>
          <w:lang w:val="en"/>
        </w:rPr>
      </w:pPr>
      <w:r w:rsidRPr="00A50ACB">
        <w:rPr>
          <w:b/>
          <w:lang w:val="en"/>
        </w:rPr>
        <w:t xml:space="preserve">Purpose: </w:t>
      </w:r>
      <w:r w:rsidRPr="00A50ACB">
        <w:rPr>
          <w:lang w:val="en"/>
        </w:rPr>
        <w:t xml:space="preserve">to </w:t>
      </w:r>
      <w:r>
        <w:rPr>
          <w:lang w:val="en"/>
        </w:rPr>
        <w:t xml:space="preserve">solve </w:t>
      </w:r>
      <w:r w:rsidRPr="00A50ACB">
        <w:rPr>
          <w:lang w:val="en"/>
        </w:rPr>
        <w:t>mobile phone</w:t>
      </w:r>
      <w:r>
        <w:rPr>
          <w:lang w:val="en"/>
        </w:rPr>
        <w:t xml:space="preserve"> software problems</w:t>
      </w:r>
    </w:p>
    <w:p w:rsidR="00B72EB8" w:rsidRPr="00A50ACB" w:rsidRDefault="00B72EB8" w:rsidP="00B72EB8">
      <w:pPr>
        <w:tabs>
          <w:tab w:val="left" w:pos="1170"/>
        </w:tabs>
        <w:spacing w:line="360" w:lineRule="auto"/>
        <w:ind w:left="720"/>
        <w:jc w:val="both"/>
        <w:rPr>
          <w:b/>
          <w:lang w:val="en"/>
        </w:rPr>
      </w:pPr>
      <w:r w:rsidRPr="00A50ACB">
        <w:rPr>
          <w:b/>
          <w:lang w:val="en"/>
        </w:rPr>
        <w:t xml:space="preserve">Required tools and equipment: </w:t>
      </w:r>
      <w:r>
        <w:rPr>
          <w:b/>
          <w:lang w:val="en"/>
        </w:rPr>
        <w:t xml:space="preserve"> </w:t>
      </w:r>
      <w:r w:rsidRPr="00370840">
        <w:rPr>
          <w:lang w:val="en"/>
        </w:rPr>
        <w:t>collect the necessary materials</w:t>
      </w:r>
      <w:r>
        <w:rPr>
          <w:lang w:val="en"/>
        </w:rPr>
        <w:t>,</w:t>
      </w:r>
      <w:r>
        <w:rPr>
          <w:b/>
          <w:lang w:val="en"/>
        </w:rPr>
        <w:t xml:space="preserve"> </w:t>
      </w:r>
      <w:r>
        <w:rPr>
          <w:lang w:val="en"/>
        </w:rPr>
        <w:t>applicable/compatible software’s, computer.</w:t>
      </w:r>
      <w:r w:rsidRPr="00A50ACB">
        <w:rPr>
          <w:lang w:val="en"/>
        </w:rPr>
        <w:t xml:space="preserve"> </w:t>
      </w:r>
      <w:r w:rsidRPr="00A50ACB">
        <w:rPr>
          <w:b/>
          <w:lang w:val="en"/>
        </w:rPr>
        <w:t xml:space="preserve"> </w:t>
      </w:r>
    </w:p>
    <w:p w:rsidR="00B72EB8" w:rsidRPr="00A50ACB" w:rsidRDefault="00B72EB8" w:rsidP="00B72EB8">
      <w:pPr>
        <w:tabs>
          <w:tab w:val="left" w:pos="1170"/>
        </w:tabs>
        <w:spacing w:line="360" w:lineRule="auto"/>
        <w:ind w:left="720"/>
        <w:jc w:val="both"/>
        <w:rPr>
          <w:b/>
          <w:lang w:val="en"/>
        </w:rPr>
      </w:pPr>
      <w:r w:rsidRPr="00A50ACB">
        <w:rPr>
          <w:b/>
          <w:lang w:val="en"/>
        </w:rPr>
        <w:t xml:space="preserve">Precautions: </w:t>
      </w:r>
    </w:p>
    <w:p w:rsidR="00B72EB8" w:rsidRPr="00A50ACB" w:rsidRDefault="00B72EB8" w:rsidP="00B72EB8">
      <w:pPr>
        <w:numPr>
          <w:ilvl w:val="0"/>
          <w:numId w:val="393"/>
        </w:numPr>
        <w:tabs>
          <w:tab w:val="left" w:pos="1170"/>
        </w:tabs>
        <w:spacing w:line="360" w:lineRule="auto"/>
        <w:ind w:left="1440"/>
        <w:jc w:val="both"/>
        <w:rPr>
          <w:lang w:val="en"/>
        </w:rPr>
      </w:pPr>
      <w:r w:rsidRPr="00A50ACB">
        <w:rPr>
          <w:lang w:val="en"/>
        </w:rPr>
        <w:t xml:space="preserve">use safety precaution while touching </w:t>
      </w:r>
      <w:r>
        <w:rPr>
          <w:lang w:val="en"/>
        </w:rPr>
        <w:t>the mobile devices</w:t>
      </w:r>
      <w:r w:rsidRPr="00A50ACB">
        <w:rPr>
          <w:lang w:val="en"/>
        </w:rPr>
        <w:t xml:space="preserve"> </w:t>
      </w:r>
    </w:p>
    <w:p w:rsidR="00B72EB8" w:rsidRPr="00A50ACB" w:rsidRDefault="00B72EB8" w:rsidP="00B72EB8">
      <w:pPr>
        <w:numPr>
          <w:ilvl w:val="0"/>
          <w:numId w:val="393"/>
        </w:numPr>
        <w:tabs>
          <w:tab w:val="left" w:pos="1170"/>
        </w:tabs>
        <w:spacing w:line="360" w:lineRule="auto"/>
        <w:ind w:left="1440"/>
        <w:jc w:val="both"/>
        <w:rPr>
          <w:lang w:val="en"/>
        </w:rPr>
      </w:pPr>
      <w:r w:rsidRPr="00A50ACB">
        <w:rPr>
          <w:lang w:val="en"/>
        </w:rPr>
        <w:t xml:space="preserve">Properly </w:t>
      </w:r>
      <w:r>
        <w:rPr>
          <w:lang w:val="en"/>
        </w:rPr>
        <w:t>install software</w:t>
      </w:r>
      <w:r w:rsidRPr="00A50ACB">
        <w:rPr>
          <w:lang w:val="en"/>
        </w:rPr>
        <w:t xml:space="preserve"> </w:t>
      </w:r>
    </w:p>
    <w:p w:rsidR="00B72EB8" w:rsidRPr="00A50ACB" w:rsidRDefault="00B72EB8" w:rsidP="00B72EB8">
      <w:pPr>
        <w:tabs>
          <w:tab w:val="left" w:pos="1170"/>
        </w:tabs>
        <w:spacing w:line="360" w:lineRule="auto"/>
        <w:ind w:left="720"/>
        <w:jc w:val="both"/>
        <w:rPr>
          <w:b/>
          <w:lang w:val="en"/>
        </w:rPr>
      </w:pPr>
      <w:r w:rsidRPr="00A50ACB">
        <w:rPr>
          <w:b/>
          <w:lang w:val="en"/>
        </w:rPr>
        <w:t>Procedures:</w:t>
      </w:r>
    </w:p>
    <w:p w:rsidR="00B72EB8" w:rsidRPr="004132F2" w:rsidRDefault="00B72EB8" w:rsidP="00B72EB8">
      <w:pPr>
        <w:tabs>
          <w:tab w:val="left" w:pos="2340"/>
        </w:tabs>
        <w:spacing w:line="360" w:lineRule="auto"/>
        <w:ind w:left="2340" w:hanging="900"/>
        <w:jc w:val="both"/>
        <w:rPr>
          <w:lang w:val="en"/>
        </w:rPr>
      </w:pPr>
      <w:r w:rsidRPr="004132F2">
        <w:rPr>
          <w:lang w:val="en"/>
        </w:rPr>
        <w:lastRenderedPageBreak/>
        <w:t>Step 1: Identify the Issue</w:t>
      </w:r>
    </w:p>
    <w:p w:rsidR="00B72EB8" w:rsidRPr="004132F2" w:rsidRDefault="00B72EB8" w:rsidP="00B72EB8">
      <w:pPr>
        <w:tabs>
          <w:tab w:val="left" w:pos="2250"/>
        </w:tabs>
        <w:spacing w:line="360" w:lineRule="auto"/>
        <w:ind w:left="2250" w:hanging="810"/>
        <w:jc w:val="both"/>
        <w:rPr>
          <w:lang w:val="en"/>
        </w:rPr>
      </w:pPr>
      <w:r w:rsidRPr="004132F2">
        <w:rPr>
          <w:lang w:val="en"/>
        </w:rPr>
        <w:t xml:space="preserve">Step 2: Restart mobile phone </w:t>
      </w:r>
    </w:p>
    <w:p w:rsidR="00B72EB8" w:rsidRPr="004132F2" w:rsidRDefault="00B72EB8" w:rsidP="00B72EB8">
      <w:pPr>
        <w:tabs>
          <w:tab w:val="left" w:pos="2250"/>
        </w:tabs>
        <w:spacing w:line="360" w:lineRule="auto"/>
        <w:ind w:left="2250" w:hanging="810"/>
        <w:jc w:val="both"/>
        <w:rPr>
          <w:lang w:val="en"/>
        </w:rPr>
      </w:pPr>
      <w:r w:rsidRPr="004132F2">
        <w:rPr>
          <w:lang w:val="en"/>
        </w:rPr>
        <w:t xml:space="preserve">Step 3: identify the root cause of the software issue &amp; use the diagnose software and tools. </w:t>
      </w:r>
    </w:p>
    <w:p w:rsidR="00B72EB8" w:rsidRPr="004132F2" w:rsidRDefault="00B72EB8" w:rsidP="00B72EB8">
      <w:pPr>
        <w:tabs>
          <w:tab w:val="left" w:pos="2250"/>
        </w:tabs>
        <w:spacing w:line="360" w:lineRule="auto"/>
        <w:ind w:left="2250" w:hanging="810"/>
        <w:jc w:val="both"/>
        <w:rPr>
          <w:lang w:val="en"/>
        </w:rPr>
      </w:pPr>
      <w:r w:rsidRPr="004132F2">
        <w:rPr>
          <w:lang w:val="en"/>
        </w:rPr>
        <w:t xml:space="preserve">Step 4: Check for available software updates from the manufacturer or operating system provider </w:t>
      </w:r>
    </w:p>
    <w:p w:rsidR="00B72EB8" w:rsidRPr="004132F2" w:rsidRDefault="00B72EB8" w:rsidP="00B72EB8">
      <w:pPr>
        <w:tabs>
          <w:tab w:val="left" w:pos="2250"/>
        </w:tabs>
        <w:spacing w:line="360" w:lineRule="auto"/>
        <w:ind w:left="2250" w:hanging="810"/>
        <w:jc w:val="both"/>
        <w:rPr>
          <w:lang w:val="en"/>
        </w:rPr>
      </w:pPr>
      <w:r w:rsidRPr="004132F2">
        <w:rPr>
          <w:lang w:val="en"/>
        </w:rPr>
        <w:t xml:space="preserve">Step 5: Boot the mobile phone in safe mode. </w:t>
      </w:r>
    </w:p>
    <w:p w:rsidR="00B72EB8" w:rsidRPr="004132F2" w:rsidRDefault="00B72EB8" w:rsidP="00B72EB8">
      <w:pPr>
        <w:tabs>
          <w:tab w:val="left" w:pos="2250"/>
        </w:tabs>
        <w:spacing w:line="360" w:lineRule="auto"/>
        <w:ind w:left="2250" w:hanging="810"/>
        <w:jc w:val="both"/>
        <w:rPr>
          <w:lang w:val="en"/>
        </w:rPr>
      </w:pPr>
      <w:r w:rsidRPr="004132F2">
        <w:rPr>
          <w:lang w:val="en"/>
        </w:rPr>
        <w:t>Step 6: Provide step-by-step instructions on how to access the recovery mode and clear the cache</w:t>
      </w:r>
    </w:p>
    <w:p w:rsidR="00B72EB8" w:rsidRPr="004132F2" w:rsidRDefault="00B72EB8" w:rsidP="00B72EB8">
      <w:pPr>
        <w:tabs>
          <w:tab w:val="left" w:pos="2250"/>
        </w:tabs>
        <w:spacing w:line="360" w:lineRule="auto"/>
        <w:ind w:left="2250" w:hanging="810"/>
        <w:jc w:val="both"/>
        <w:rPr>
          <w:lang w:val="en"/>
        </w:rPr>
      </w:pPr>
      <w:r w:rsidRPr="004132F2">
        <w:rPr>
          <w:lang w:val="en"/>
        </w:rPr>
        <w:t xml:space="preserve">Step </w:t>
      </w:r>
      <w:r>
        <w:rPr>
          <w:lang w:val="en"/>
        </w:rPr>
        <w:t>7</w:t>
      </w:r>
      <w:r w:rsidRPr="004132F2">
        <w:rPr>
          <w:lang w:val="en"/>
        </w:rPr>
        <w:t xml:space="preserve">: Resort a factory reset to resolve persistent software issues </w:t>
      </w:r>
    </w:p>
    <w:p w:rsidR="00B72EB8" w:rsidRPr="004132F2" w:rsidRDefault="00B72EB8" w:rsidP="00B72EB8">
      <w:pPr>
        <w:tabs>
          <w:tab w:val="left" w:pos="2250"/>
        </w:tabs>
        <w:spacing w:line="360" w:lineRule="auto"/>
        <w:ind w:left="2250" w:hanging="810"/>
        <w:jc w:val="both"/>
        <w:rPr>
          <w:lang w:val="en"/>
        </w:rPr>
      </w:pPr>
      <w:r w:rsidRPr="004132F2">
        <w:rPr>
          <w:lang w:val="en"/>
        </w:rPr>
        <w:t xml:space="preserve">Step </w:t>
      </w:r>
      <w:r>
        <w:rPr>
          <w:lang w:val="en"/>
        </w:rPr>
        <w:t>8</w:t>
      </w:r>
      <w:r w:rsidRPr="004132F2">
        <w:rPr>
          <w:lang w:val="en"/>
        </w:rPr>
        <w:t xml:space="preserve">: If there is no other solutions install Firmware/ROM </w:t>
      </w:r>
    </w:p>
    <w:p w:rsidR="00B72EB8" w:rsidRDefault="00B72EB8" w:rsidP="00B72EB8">
      <w:pPr>
        <w:tabs>
          <w:tab w:val="left" w:pos="2250"/>
        </w:tabs>
        <w:spacing w:line="360" w:lineRule="auto"/>
        <w:ind w:left="2250" w:hanging="810"/>
        <w:jc w:val="both"/>
        <w:rPr>
          <w:lang w:val="en"/>
        </w:rPr>
      </w:pPr>
      <w:r w:rsidRPr="004132F2">
        <w:rPr>
          <w:lang w:val="en"/>
        </w:rPr>
        <w:t xml:space="preserve">Step </w:t>
      </w:r>
      <w:r>
        <w:rPr>
          <w:lang w:val="en"/>
        </w:rPr>
        <w:t>9</w:t>
      </w:r>
      <w:r w:rsidRPr="004132F2">
        <w:rPr>
          <w:lang w:val="en"/>
        </w:rPr>
        <w:t>: Finally test the mobile phone carefully to ens</w:t>
      </w:r>
      <w:r>
        <w:rPr>
          <w:lang w:val="en"/>
        </w:rPr>
        <w:t xml:space="preserve">ure the issue is resolved.     </w:t>
      </w:r>
    </w:p>
    <w:p w:rsidR="00B72EB8" w:rsidRDefault="00B72EB8" w:rsidP="00B72EB8">
      <w:pPr>
        <w:spacing w:before="240" w:after="240"/>
        <w:jc w:val="center"/>
        <w:rPr>
          <w:b/>
        </w:rPr>
      </w:pPr>
      <w:r>
        <w:rPr>
          <w:b/>
        </w:rPr>
        <w:t xml:space="preserve">Lap </w:t>
      </w:r>
      <w:proofErr w:type="gramStart"/>
      <w:r>
        <w:rPr>
          <w:b/>
        </w:rPr>
        <w:t>test  3.1</w:t>
      </w:r>
      <w:proofErr w:type="gramEnd"/>
      <w:r>
        <w:rPr>
          <w:b/>
        </w:rPr>
        <w:t xml:space="preserve"> </w:t>
      </w:r>
    </w:p>
    <w:p w:rsidR="00B72EB8" w:rsidRPr="00D234ED" w:rsidRDefault="00B72EB8" w:rsidP="00B72EB8">
      <w:pPr>
        <w:overflowPunct w:val="0"/>
        <w:autoSpaceDE w:val="0"/>
        <w:autoSpaceDN w:val="0"/>
        <w:adjustRightInd w:val="0"/>
        <w:spacing w:line="360" w:lineRule="auto"/>
        <w:ind w:left="1530" w:hanging="1530"/>
        <w:jc w:val="both"/>
        <w:textAlignment w:val="baseline"/>
      </w:pPr>
      <w:r w:rsidRPr="00D234ED">
        <w:rPr>
          <w:b/>
        </w:rPr>
        <w:t>Instruction I:</w:t>
      </w:r>
      <w:r w:rsidRPr="00D234ED">
        <w:t xml:space="preserve"> Given necessary templates, tools and materials you are required to perform the following tasks within 3</w:t>
      </w:r>
      <w:r>
        <w:t xml:space="preserve"> hours.</w:t>
      </w:r>
    </w:p>
    <w:p w:rsidR="00B72EB8" w:rsidRPr="00D234ED" w:rsidRDefault="00B72EB8" w:rsidP="00B72EB8">
      <w:pPr>
        <w:spacing w:line="360" w:lineRule="auto"/>
        <w:ind w:left="720"/>
        <w:jc w:val="both"/>
        <w:rPr>
          <w:b/>
          <w:bCs/>
          <w:szCs w:val="20"/>
          <w:shd w:val="clear" w:color="auto" w:fill="FFFFFF"/>
        </w:rPr>
      </w:pPr>
      <w:r w:rsidRPr="00D234ED">
        <w:rPr>
          <w:b/>
        </w:rPr>
        <w:t>Task 1:</w:t>
      </w:r>
      <w:r w:rsidRPr="00D234ED">
        <w:t xml:space="preserve"> </w:t>
      </w:r>
      <w:r w:rsidRPr="00D234ED">
        <w:rPr>
          <w:bCs/>
          <w:szCs w:val="20"/>
          <w:shd w:val="clear" w:color="auto" w:fill="FFFFFF"/>
        </w:rPr>
        <w:t xml:space="preserve">identify mobile phone repairing materials </w:t>
      </w:r>
    </w:p>
    <w:p w:rsidR="00B72EB8" w:rsidRPr="00D234ED" w:rsidRDefault="00B72EB8" w:rsidP="00B72EB8">
      <w:pPr>
        <w:spacing w:line="360" w:lineRule="auto"/>
        <w:ind w:left="720"/>
        <w:jc w:val="both"/>
        <w:rPr>
          <w:bCs/>
          <w:szCs w:val="20"/>
          <w:shd w:val="clear" w:color="auto" w:fill="FFFFFF"/>
        </w:rPr>
      </w:pPr>
      <w:r w:rsidRPr="00D234ED">
        <w:rPr>
          <w:b/>
        </w:rPr>
        <w:t>Task 2:</w:t>
      </w:r>
      <w:r w:rsidRPr="00D234ED">
        <w:t xml:space="preserve"> </w:t>
      </w:r>
      <w:r w:rsidRPr="00D234ED">
        <w:rPr>
          <w:bCs/>
          <w:szCs w:val="20"/>
          <w:shd w:val="clear" w:color="auto" w:fill="FFFFFF"/>
        </w:rPr>
        <w:t>identify mobile phone repairing Tools</w:t>
      </w:r>
    </w:p>
    <w:p w:rsidR="00B72EB8" w:rsidRPr="00A50ACB" w:rsidRDefault="00B72EB8" w:rsidP="00B72EB8">
      <w:pPr>
        <w:spacing w:line="360" w:lineRule="auto"/>
        <w:ind w:left="720"/>
        <w:jc w:val="both"/>
      </w:pPr>
      <w:r w:rsidRPr="00D234ED">
        <w:rPr>
          <w:b/>
        </w:rPr>
        <w:t>Task 2:</w:t>
      </w:r>
      <w:r w:rsidRPr="00D234ED">
        <w:t xml:space="preserve"> </w:t>
      </w:r>
      <w:r w:rsidRPr="00D234ED">
        <w:rPr>
          <w:bCs/>
          <w:szCs w:val="20"/>
          <w:shd w:val="clear" w:color="auto" w:fill="FFFFFF"/>
        </w:rPr>
        <w:t>identify mobile phone repairing testing &amp; measuring instruments</w:t>
      </w:r>
    </w:p>
    <w:p w:rsidR="00B72EB8" w:rsidRPr="00CD52D6" w:rsidRDefault="00B72EB8" w:rsidP="00B72EB8">
      <w:pPr>
        <w:spacing w:before="240" w:after="240"/>
        <w:jc w:val="center"/>
        <w:rPr>
          <w:b/>
        </w:rPr>
      </w:pPr>
      <w:bookmarkStart w:id="115" w:name="_Toc140624415"/>
      <w:r w:rsidRPr="002D4762">
        <w:rPr>
          <w:b/>
        </w:rPr>
        <w:t xml:space="preserve">LAP Test </w:t>
      </w:r>
      <w:bookmarkEnd w:id="115"/>
      <w:r>
        <w:rPr>
          <w:b/>
        </w:rPr>
        <w:t>3.2</w:t>
      </w:r>
    </w:p>
    <w:p w:rsidR="00B72EB8" w:rsidRPr="00A50ACB" w:rsidRDefault="00B72EB8" w:rsidP="00B72EB8">
      <w:pPr>
        <w:overflowPunct w:val="0"/>
        <w:autoSpaceDE w:val="0"/>
        <w:autoSpaceDN w:val="0"/>
        <w:adjustRightInd w:val="0"/>
        <w:spacing w:line="360" w:lineRule="auto"/>
        <w:ind w:left="1530" w:hanging="1530"/>
        <w:jc w:val="both"/>
        <w:textAlignment w:val="baseline"/>
      </w:pPr>
      <w:r w:rsidRPr="00A50ACB">
        <w:rPr>
          <w:b/>
        </w:rPr>
        <w:t>Instruction I:</w:t>
      </w:r>
      <w:r w:rsidRPr="00A50ACB">
        <w:t xml:space="preserve"> Given necessary templates, tools and materials you are required to perform the following tasks within </w:t>
      </w:r>
      <w:r>
        <w:t>5 hours.</w:t>
      </w:r>
    </w:p>
    <w:p w:rsidR="00B72EB8" w:rsidRPr="00A50ACB" w:rsidRDefault="00B72EB8" w:rsidP="00B72EB8">
      <w:pPr>
        <w:spacing w:line="360" w:lineRule="auto"/>
        <w:ind w:left="720"/>
        <w:jc w:val="both"/>
        <w:rPr>
          <w:b/>
          <w:bCs/>
          <w:szCs w:val="20"/>
          <w:shd w:val="clear" w:color="auto" w:fill="FFFFFF"/>
        </w:rPr>
      </w:pPr>
      <w:r w:rsidRPr="00A50ACB">
        <w:rPr>
          <w:b/>
        </w:rPr>
        <w:t>Task 1:</w:t>
      </w:r>
      <w:r w:rsidRPr="00A50ACB">
        <w:t xml:space="preserve"> </w:t>
      </w:r>
      <w:r>
        <w:rPr>
          <w:bCs/>
          <w:szCs w:val="20"/>
          <w:shd w:val="clear" w:color="auto" w:fill="FFFFFF"/>
        </w:rPr>
        <w:t>Collect information</w:t>
      </w:r>
      <w:r w:rsidRPr="00A50ACB">
        <w:rPr>
          <w:bCs/>
          <w:szCs w:val="20"/>
          <w:shd w:val="clear" w:color="auto" w:fill="FFFFFF"/>
        </w:rPr>
        <w:t xml:space="preserve"> </w:t>
      </w:r>
      <w:r>
        <w:rPr>
          <w:bCs/>
          <w:szCs w:val="20"/>
          <w:shd w:val="clear" w:color="auto" w:fill="FFFFFF"/>
        </w:rPr>
        <w:t xml:space="preserve">about the defect of </w:t>
      </w:r>
      <w:r w:rsidRPr="00A50ACB">
        <w:rPr>
          <w:bCs/>
          <w:szCs w:val="20"/>
          <w:shd w:val="clear" w:color="auto" w:fill="FFFFFF"/>
        </w:rPr>
        <w:t xml:space="preserve">mobile phone </w:t>
      </w:r>
    </w:p>
    <w:p w:rsidR="00B72EB8" w:rsidRPr="00A50ACB" w:rsidRDefault="00B72EB8" w:rsidP="00B72EB8">
      <w:pPr>
        <w:spacing w:line="360" w:lineRule="auto"/>
        <w:ind w:left="720"/>
        <w:jc w:val="both"/>
        <w:rPr>
          <w:bCs/>
          <w:szCs w:val="20"/>
          <w:shd w:val="clear" w:color="auto" w:fill="FFFFFF"/>
        </w:rPr>
      </w:pPr>
      <w:r w:rsidRPr="00A50ACB">
        <w:rPr>
          <w:b/>
        </w:rPr>
        <w:t>Task 2:</w:t>
      </w:r>
      <w:r w:rsidRPr="00A50ACB">
        <w:t xml:space="preserve"> </w:t>
      </w:r>
      <w:r w:rsidRPr="00A50ACB">
        <w:rPr>
          <w:bCs/>
          <w:szCs w:val="20"/>
          <w:shd w:val="clear" w:color="auto" w:fill="FFFFFF"/>
        </w:rPr>
        <w:t xml:space="preserve">identify </w:t>
      </w:r>
      <w:r>
        <w:rPr>
          <w:bCs/>
          <w:szCs w:val="20"/>
          <w:shd w:val="clear" w:color="auto" w:fill="FFFFFF"/>
        </w:rPr>
        <w:t xml:space="preserve">software used to </w:t>
      </w:r>
      <w:r w:rsidRPr="00A50ACB">
        <w:rPr>
          <w:bCs/>
          <w:szCs w:val="20"/>
          <w:shd w:val="clear" w:color="auto" w:fill="FFFFFF"/>
        </w:rPr>
        <w:t xml:space="preserve">mobile phone repairing </w:t>
      </w:r>
    </w:p>
    <w:p w:rsidR="00B72EB8" w:rsidRPr="00A50ACB" w:rsidRDefault="00B72EB8" w:rsidP="00B72EB8">
      <w:pPr>
        <w:spacing w:line="360" w:lineRule="auto"/>
        <w:ind w:left="720"/>
        <w:jc w:val="both"/>
      </w:pPr>
      <w:r w:rsidRPr="00A50ACB">
        <w:rPr>
          <w:b/>
        </w:rPr>
        <w:t>Task 2:</w:t>
      </w:r>
      <w:r w:rsidRPr="00A50ACB">
        <w:t xml:space="preserve"> </w:t>
      </w:r>
      <w:r>
        <w:t xml:space="preserve">Flashing </w:t>
      </w:r>
      <w:r w:rsidRPr="00A50ACB">
        <w:rPr>
          <w:bCs/>
          <w:szCs w:val="20"/>
          <w:shd w:val="clear" w:color="auto" w:fill="FFFFFF"/>
        </w:rPr>
        <w:t xml:space="preserve">mobile phone testing </w:t>
      </w:r>
      <w:r>
        <w:rPr>
          <w:bCs/>
          <w:szCs w:val="20"/>
          <w:shd w:val="clear" w:color="auto" w:fill="FFFFFF"/>
        </w:rPr>
        <w:t>its functionality</w:t>
      </w:r>
    </w:p>
    <w:p w:rsidR="00924F53" w:rsidRDefault="00924F53" w:rsidP="00B72EB8">
      <w:pPr>
        <w:pStyle w:val="Heading1"/>
        <w:numPr>
          <w:ilvl w:val="0"/>
          <w:numId w:val="0"/>
        </w:numPr>
        <w:spacing w:after="240"/>
      </w:pPr>
    </w:p>
    <w:p w:rsidR="00F36072" w:rsidRDefault="00F36072" w:rsidP="00196C1A"/>
    <w:p w:rsidR="00F36072" w:rsidRDefault="00F36072" w:rsidP="00196C1A"/>
    <w:p w:rsidR="002D4762" w:rsidRDefault="002D4762" w:rsidP="00196C1A"/>
    <w:p w:rsidR="002D4762" w:rsidRDefault="002D4762" w:rsidP="00196C1A"/>
    <w:p w:rsidR="00F36072" w:rsidRPr="00196C1A" w:rsidRDefault="00F36072" w:rsidP="00196C1A"/>
    <w:p w:rsidR="00465F50" w:rsidRDefault="00465F50" w:rsidP="00CC714B">
      <w:pPr>
        <w:tabs>
          <w:tab w:val="left" w:pos="2160"/>
        </w:tabs>
      </w:pPr>
    </w:p>
    <w:p w:rsidR="00655845" w:rsidRDefault="00655845" w:rsidP="00465F50"/>
    <w:p w:rsidR="003D4D22" w:rsidRDefault="003D4D22" w:rsidP="00465F50"/>
    <w:p w:rsidR="00465F50" w:rsidRPr="00E45062" w:rsidRDefault="00465F50" w:rsidP="00465F50"/>
    <w:tbl>
      <w:tblPr>
        <w:tblW w:w="97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747"/>
      </w:tblGrid>
      <w:tr w:rsidR="00821A53" w:rsidRPr="00465F50" w:rsidTr="00326186">
        <w:trPr>
          <w:trHeight w:val="530"/>
          <w:jc w:val="center"/>
        </w:trPr>
        <w:tc>
          <w:tcPr>
            <w:tcW w:w="9747" w:type="dxa"/>
            <w:tcBorders>
              <w:top w:val="single" w:sz="4" w:space="0" w:color="auto"/>
              <w:left w:val="single" w:sz="4" w:space="0" w:color="auto"/>
              <w:bottom w:val="single" w:sz="4" w:space="0" w:color="auto"/>
              <w:right w:val="single" w:sz="4" w:space="0" w:color="auto"/>
            </w:tcBorders>
            <w:shd w:val="clear" w:color="auto" w:fill="FFFF00"/>
            <w:hideMark/>
          </w:tcPr>
          <w:p w:rsidR="00821A53" w:rsidRPr="00695F49" w:rsidRDefault="00465F50" w:rsidP="00695F49">
            <w:pPr>
              <w:pStyle w:val="Heading1"/>
              <w:spacing w:after="240" w:line="360" w:lineRule="auto"/>
              <w:jc w:val="center"/>
              <w:rPr>
                <w:rFonts w:ascii="Times New Roman" w:hAnsi="Times New Roman" w:cs="Times New Roman"/>
                <w:b/>
              </w:rPr>
            </w:pPr>
            <w:bookmarkStart w:id="116" w:name="_Toc148018978"/>
            <w:r w:rsidRPr="00695F49">
              <w:rPr>
                <w:rFonts w:ascii="Times New Roman" w:hAnsi="Times New Roman" w:cs="Times New Roman"/>
                <w:b/>
                <w:color w:val="auto"/>
              </w:rPr>
              <w:t>UNIT FOUR:  TESTING REPAIR UNIT</w:t>
            </w:r>
            <w:bookmarkEnd w:id="116"/>
          </w:p>
        </w:tc>
      </w:tr>
      <w:tr w:rsidR="00465F50" w:rsidRPr="00465F50" w:rsidTr="006E6358">
        <w:trPr>
          <w:trHeight w:val="6562"/>
          <w:jc w:val="center"/>
        </w:trPr>
        <w:tc>
          <w:tcPr>
            <w:tcW w:w="9747" w:type="dxa"/>
            <w:tcBorders>
              <w:top w:val="single" w:sz="4" w:space="0" w:color="auto"/>
              <w:left w:val="single" w:sz="4" w:space="0" w:color="auto"/>
              <w:bottom w:val="single" w:sz="4" w:space="0" w:color="auto"/>
              <w:right w:val="single" w:sz="4" w:space="0" w:color="auto"/>
            </w:tcBorders>
            <w:shd w:val="clear" w:color="auto" w:fill="auto"/>
          </w:tcPr>
          <w:p w:rsidR="00465F50" w:rsidRDefault="00465F50" w:rsidP="00465F50">
            <w:pPr>
              <w:spacing w:line="360" w:lineRule="auto"/>
              <w:rPr>
                <w:b/>
                <w:bCs/>
              </w:rPr>
            </w:pPr>
            <w:r w:rsidRPr="00EA04FB">
              <w:rPr>
                <w:rFonts w:ascii="Arial" w:hAnsi="Arial" w:cs="Arial"/>
                <w:bCs/>
              </w:rPr>
              <w:t xml:space="preserve">This learning guide is developed to provide you the necessary information regarding the following </w:t>
            </w:r>
            <w:r w:rsidRPr="00EA04FB">
              <w:rPr>
                <w:rFonts w:ascii="Arial" w:hAnsi="Arial" w:cs="Arial"/>
              </w:rPr>
              <w:t xml:space="preserve">content </w:t>
            </w:r>
            <w:r w:rsidRPr="00EA04FB">
              <w:rPr>
                <w:rFonts w:ascii="Arial" w:hAnsi="Arial" w:cs="Arial"/>
                <w:bCs/>
              </w:rPr>
              <w:t>coverage and topics:</w:t>
            </w:r>
          </w:p>
          <w:p w:rsidR="00326186" w:rsidRDefault="00465F50" w:rsidP="00326186">
            <w:pPr>
              <w:autoSpaceDE w:val="0"/>
              <w:autoSpaceDN w:val="0"/>
              <w:adjustRightInd w:val="0"/>
              <w:spacing w:line="360" w:lineRule="auto"/>
              <w:rPr>
                <w:b/>
              </w:rPr>
            </w:pPr>
            <w:r w:rsidRPr="0074314F">
              <w:rPr>
                <w:b/>
                <w:bCs/>
              </w:rPr>
              <w:t xml:space="preserve">Unit 4. </w:t>
            </w:r>
            <w:r w:rsidR="00326186">
              <w:rPr>
                <w:b/>
              </w:rPr>
              <w:t xml:space="preserve"> Testing repair unit</w:t>
            </w:r>
          </w:p>
          <w:p w:rsidR="00326186" w:rsidRPr="00326186" w:rsidRDefault="00465F50" w:rsidP="005B4FA5">
            <w:pPr>
              <w:pStyle w:val="ListParagraph"/>
              <w:numPr>
                <w:ilvl w:val="0"/>
                <w:numId w:val="46"/>
              </w:numPr>
              <w:autoSpaceDE w:val="0"/>
              <w:autoSpaceDN w:val="0"/>
              <w:adjustRightInd w:val="0"/>
              <w:spacing w:line="360" w:lineRule="auto"/>
              <w:rPr>
                <w:b/>
              </w:rPr>
            </w:pPr>
            <w:r w:rsidRPr="009C6D5A">
              <w:t xml:space="preserve">Reassembly Procedure for Mobile Phones Repair </w:t>
            </w:r>
          </w:p>
          <w:p w:rsidR="00465F50" w:rsidRPr="00326186" w:rsidRDefault="00465F50" w:rsidP="005B4FA5">
            <w:pPr>
              <w:pStyle w:val="ListParagraph"/>
              <w:numPr>
                <w:ilvl w:val="0"/>
                <w:numId w:val="46"/>
              </w:numPr>
              <w:autoSpaceDE w:val="0"/>
              <w:autoSpaceDN w:val="0"/>
              <w:adjustRightInd w:val="0"/>
              <w:spacing w:line="360" w:lineRule="auto"/>
              <w:rPr>
                <w:b/>
              </w:rPr>
            </w:pPr>
            <w:r w:rsidRPr="00326186">
              <w:rPr>
                <w:rFonts w:eastAsia="Calibri"/>
              </w:rPr>
              <w:t>Testing and cleaning reassemble units.</w:t>
            </w:r>
          </w:p>
          <w:p w:rsidR="00465F50" w:rsidRDefault="00465F50" w:rsidP="002D2BBF">
            <w:pPr>
              <w:pStyle w:val="ListParagraph"/>
              <w:numPr>
                <w:ilvl w:val="1"/>
                <w:numId w:val="231"/>
              </w:numPr>
              <w:autoSpaceDE w:val="0"/>
              <w:autoSpaceDN w:val="0"/>
              <w:adjustRightInd w:val="0"/>
              <w:spacing w:after="200" w:line="360" w:lineRule="auto"/>
              <w:jc w:val="both"/>
              <w:rPr>
                <w:rFonts w:eastAsia="Calibri"/>
              </w:rPr>
            </w:pPr>
            <w:r>
              <w:rPr>
                <w:rFonts w:eastAsia="Calibri"/>
              </w:rPr>
              <w:t>Compiling  documentations</w:t>
            </w:r>
          </w:p>
          <w:p w:rsidR="00465F50" w:rsidRPr="00821A53" w:rsidRDefault="00465F50" w:rsidP="002D2BBF">
            <w:pPr>
              <w:pStyle w:val="ListParagraph"/>
              <w:numPr>
                <w:ilvl w:val="1"/>
                <w:numId w:val="231"/>
              </w:numPr>
              <w:autoSpaceDE w:val="0"/>
              <w:autoSpaceDN w:val="0"/>
              <w:adjustRightInd w:val="0"/>
              <w:spacing w:after="200" w:line="360" w:lineRule="auto"/>
              <w:jc w:val="both"/>
              <w:rPr>
                <w:rFonts w:eastAsia="Calibri"/>
              </w:rPr>
            </w:pPr>
            <w:r w:rsidRPr="00821A53">
              <w:rPr>
                <w:rFonts w:eastAsia="Calibri"/>
              </w:rPr>
              <w:t>Dispose waste materials.</w:t>
            </w:r>
          </w:p>
          <w:p w:rsidR="00465F50" w:rsidRDefault="00465F50" w:rsidP="00465F50">
            <w:pPr>
              <w:autoSpaceDE w:val="0"/>
              <w:autoSpaceDN w:val="0"/>
              <w:adjustRightInd w:val="0"/>
              <w:spacing w:line="360" w:lineRule="auto"/>
              <w:jc w:val="both"/>
              <w:rPr>
                <w:rFonts w:ascii="Arial" w:hAnsi="Arial" w:cs="Arial"/>
                <w:bCs/>
              </w:rPr>
            </w:pPr>
            <w:r w:rsidRPr="00EA04FB">
              <w:rPr>
                <w:rFonts w:ascii="Arial" w:hAnsi="Arial" w:cs="Arial"/>
                <w:bCs/>
              </w:rPr>
              <w:t>This guide will also assist you to attain the learning outcomes stated in the cover page.</w:t>
            </w:r>
          </w:p>
          <w:p w:rsidR="00465F50" w:rsidRPr="00EA04FB" w:rsidRDefault="00465F50" w:rsidP="00465F50">
            <w:pPr>
              <w:autoSpaceDE w:val="0"/>
              <w:autoSpaceDN w:val="0"/>
              <w:adjustRightInd w:val="0"/>
              <w:spacing w:line="360" w:lineRule="auto"/>
              <w:jc w:val="both"/>
              <w:rPr>
                <w:rFonts w:ascii="Arial" w:hAnsi="Arial" w:cs="Arial"/>
                <w:bCs/>
              </w:rPr>
            </w:pPr>
            <w:r w:rsidRPr="00EA04FB">
              <w:rPr>
                <w:rFonts w:ascii="Arial" w:hAnsi="Arial" w:cs="Arial"/>
                <w:bCs/>
              </w:rPr>
              <w:t>Specifically, upon completion of this learning guide, you will be able to</w:t>
            </w:r>
            <w:r>
              <w:rPr>
                <w:rFonts w:ascii="Arial" w:hAnsi="Arial" w:cs="Arial"/>
                <w:bCs/>
              </w:rPr>
              <w:t xml:space="preserve"> attain</w:t>
            </w:r>
            <w:r w:rsidRPr="00EA04FB">
              <w:rPr>
                <w:rFonts w:ascii="Arial" w:hAnsi="Arial" w:cs="Arial"/>
                <w:bCs/>
              </w:rPr>
              <w:t>:</w:t>
            </w:r>
          </w:p>
          <w:p w:rsidR="00465F50" w:rsidRPr="009106DF" w:rsidRDefault="009C02E5" w:rsidP="002D2BBF">
            <w:pPr>
              <w:pStyle w:val="ListParagraph"/>
              <w:numPr>
                <w:ilvl w:val="0"/>
                <w:numId w:val="232"/>
              </w:numPr>
              <w:autoSpaceDE w:val="0"/>
              <w:autoSpaceDN w:val="0"/>
              <w:adjustRightInd w:val="0"/>
              <w:spacing w:after="200" w:line="360" w:lineRule="auto"/>
              <w:jc w:val="both"/>
              <w:rPr>
                <w:rFonts w:eastAsia="Calibri"/>
              </w:rPr>
            </w:pPr>
            <w:r>
              <w:t>Follow</w:t>
            </w:r>
            <w:r w:rsidR="00465F50" w:rsidRPr="009106DF">
              <w:rPr>
                <w:rFonts w:eastAsia="Calibri"/>
              </w:rPr>
              <w:t xml:space="preserve"> Reassemble  </w:t>
            </w:r>
            <w:r w:rsidR="00465F50" w:rsidRPr="009106DF">
              <w:t>procedures</w:t>
            </w:r>
          </w:p>
          <w:p w:rsidR="00465F50" w:rsidRPr="009106DF" w:rsidRDefault="00465F50" w:rsidP="002D2BBF">
            <w:pPr>
              <w:pStyle w:val="ListParagraph"/>
              <w:numPr>
                <w:ilvl w:val="0"/>
                <w:numId w:val="232"/>
              </w:numPr>
              <w:autoSpaceDE w:val="0"/>
              <w:autoSpaceDN w:val="0"/>
              <w:adjustRightInd w:val="0"/>
              <w:spacing w:after="200" w:line="360" w:lineRule="auto"/>
              <w:jc w:val="both"/>
              <w:rPr>
                <w:rFonts w:eastAsia="Calibri"/>
              </w:rPr>
            </w:pPr>
            <w:r w:rsidRPr="009106DF">
              <w:rPr>
                <w:rFonts w:eastAsia="Calibri"/>
              </w:rPr>
              <w:t>Subject Testing and cleaning reassemble units.</w:t>
            </w:r>
          </w:p>
          <w:p w:rsidR="00465F50" w:rsidRPr="009106DF" w:rsidRDefault="00465F50" w:rsidP="002D2BBF">
            <w:pPr>
              <w:pStyle w:val="ListParagraph"/>
              <w:numPr>
                <w:ilvl w:val="0"/>
                <w:numId w:val="232"/>
              </w:numPr>
              <w:autoSpaceDE w:val="0"/>
              <w:autoSpaceDN w:val="0"/>
              <w:adjustRightInd w:val="0"/>
              <w:spacing w:after="200" w:line="360" w:lineRule="auto"/>
              <w:jc w:val="both"/>
              <w:rPr>
                <w:rFonts w:eastAsia="Calibri"/>
              </w:rPr>
            </w:pPr>
            <w:r w:rsidRPr="009106DF">
              <w:rPr>
                <w:rFonts w:eastAsia="Calibri"/>
              </w:rPr>
              <w:t>Compile documentations.</w:t>
            </w:r>
          </w:p>
          <w:p w:rsidR="00465F50" w:rsidRPr="009106DF" w:rsidRDefault="00465F50" w:rsidP="002D2BBF">
            <w:pPr>
              <w:pStyle w:val="ListParagraph"/>
              <w:numPr>
                <w:ilvl w:val="0"/>
                <w:numId w:val="232"/>
              </w:numPr>
              <w:autoSpaceDE w:val="0"/>
              <w:autoSpaceDN w:val="0"/>
              <w:adjustRightInd w:val="0"/>
              <w:spacing w:after="200" w:line="360" w:lineRule="auto"/>
              <w:jc w:val="both"/>
              <w:rPr>
                <w:rFonts w:eastAsia="Calibri"/>
              </w:rPr>
            </w:pPr>
            <w:r w:rsidRPr="009106DF">
              <w:rPr>
                <w:rFonts w:eastAsia="Calibri"/>
              </w:rPr>
              <w:t>Dispose waste materials.</w:t>
            </w:r>
          </w:p>
          <w:p w:rsidR="00465F50" w:rsidRDefault="00465F50" w:rsidP="0007351D">
            <w:pPr>
              <w:pStyle w:val="NoSpacing"/>
              <w:spacing w:line="360" w:lineRule="auto"/>
              <w:rPr>
                <w:rFonts w:ascii="Arial" w:hAnsi="Arial" w:cs="Arial"/>
                <w:bCs/>
              </w:rPr>
            </w:pPr>
          </w:p>
        </w:tc>
      </w:tr>
    </w:tbl>
    <w:p w:rsidR="00821A53" w:rsidRDefault="00821A53" w:rsidP="0007351D">
      <w:pPr>
        <w:tabs>
          <w:tab w:val="left" w:pos="2922"/>
        </w:tabs>
        <w:spacing w:line="360" w:lineRule="auto"/>
      </w:pPr>
    </w:p>
    <w:p w:rsidR="00821A53" w:rsidRDefault="00821A53" w:rsidP="0007351D">
      <w:pPr>
        <w:tabs>
          <w:tab w:val="left" w:pos="2922"/>
        </w:tabs>
        <w:spacing w:line="360" w:lineRule="auto"/>
      </w:pPr>
    </w:p>
    <w:p w:rsidR="00325D7C" w:rsidRDefault="00325D7C" w:rsidP="0007351D">
      <w:pPr>
        <w:tabs>
          <w:tab w:val="left" w:pos="2922"/>
        </w:tabs>
        <w:spacing w:line="360" w:lineRule="auto"/>
      </w:pPr>
    </w:p>
    <w:p w:rsidR="00325D7C" w:rsidRDefault="00325D7C" w:rsidP="0007351D">
      <w:pPr>
        <w:tabs>
          <w:tab w:val="left" w:pos="2922"/>
        </w:tabs>
        <w:spacing w:line="360" w:lineRule="auto"/>
      </w:pPr>
    </w:p>
    <w:p w:rsidR="00325D7C" w:rsidRDefault="00325D7C" w:rsidP="0007351D">
      <w:pPr>
        <w:tabs>
          <w:tab w:val="left" w:pos="2922"/>
        </w:tabs>
        <w:spacing w:line="360" w:lineRule="auto"/>
      </w:pPr>
    </w:p>
    <w:p w:rsidR="00325D7C" w:rsidRDefault="00325D7C" w:rsidP="0007351D">
      <w:pPr>
        <w:tabs>
          <w:tab w:val="left" w:pos="2922"/>
        </w:tabs>
        <w:spacing w:line="360" w:lineRule="auto"/>
      </w:pPr>
    </w:p>
    <w:p w:rsidR="00325D7C" w:rsidRDefault="00325D7C" w:rsidP="0007351D">
      <w:pPr>
        <w:tabs>
          <w:tab w:val="left" w:pos="2922"/>
        </w:tabs>
        <w:spacing w:line="360" w:lineRule="auto"/>
      </w:pPr>
    </w:p>
    <w:p w:rsidR="00325D7C" w:rsidRDefault="00325D7C" w:rsidP="0007351D">
      <w:pPr>
        <w:tabs>
          <w:tab w:val="left" w:pos="2922"/>
        </w:tabs>
        <w:spacing w:line="360" w:lineRule="auto"/>
      </w:pPr>
    </w:p>
    <w:p w:rsidR="00325D7C" w:rsidRDefault="00325D7C" w:rsidP="0007351D">
      <w:pPr>
        <w:tabs>
          <w:tab w:val="left" w:pos="2922"/>
        </w:tabs>
        <w:spacing w:line="360" w:lineRule="auto"/>
      </w:pPr>
    </w:p>
    <w:p w:rsidR="003D4D22" w:rsidRDefault="003D4D22" w:rsidP="0007351D">
      <w:pPr>
        <w:tabs>
          <w:tab w:val="left" w:pos="2922"/>
        </w:tabs>
        <w:spacing w:line="360" w:lineRule="auto"/>
      </w:pPr>
    </w:p>
    <w:p w:rsidR="00325D7C" w:rsidRDefault="00325D7C" w:rsidP="0007351D">
      <w:pPr>
        <w:tabs>
          <w:tab w:val="left" w:pos="2922"/>
        </w:tabs>
        <w:spacing w:line="360" w:lineRule="auto"/>
      </w:pPr>
    </w:p>
    <w:p w:rsidR="00821A53" w:rsidRDefault="00821A53" w:rsidP="0007351D">
      <w:pPr>
        <w:tabs>
          <w:tab w:val="left" w:pos="2922"/>
        </w:tabs>
        <w:spacing w:line="360" w:lineRule="auto"/>
      </w:pPr>
    </w:p>
    <w:p w:rsidR="009C6D5A" w:rsidRPr="00695F49" w:rsidRDefault="009C6D5A" w:rsidP="00695F49">
      <w:pPr>
        <w:pStyle w:val="Heading2"/>
        <w:spacing w:line="360" w:lineRule="auto"/>
        <w:rPr>
          <w:rFonts w:ascii="Times New Roman" w:hAnsi="Times New Roman" w:cs="Times New Roman"/>
          <w:b/>
          <w:color w:val="auto"/>
          <w:sz w:val="28"/>
          <w:szCs w:val="28"/>
        </w:rPr>
      </w:pPr>
      <w:bookmarkStart w:id="117" w:name="_Toc147824514"/>
      <w:bookmarkStart w:id="118" w:name="_Toc148018979"/>
      <w:r w:rsidRPr="00695F49">
        <w:rPr>
          <w:rFonts w:ascii="Times New Roman" w:hAnsi="Times New Roman" w:cs="Times New Roman"/>
          <w:b/>
          <w:color w:val="auto"/>
          <w:sz w:val="28"/>
          <w:szCs w:val="28"/>
        </w:rPr>
        <w:t>Reassembly Procedure for Mobile Phones Repair</w:t>
      </w:r>
      <w:bookmarkEnd w:id="117"/>
      <w:bookmarkEnd w:id="118"/>
      <w:r w:rsidRPr="00695F49">
        <w:rPr>
          <w:rFonts w:ascii="Times New Roman" w:hAnsi="Times New Roman" w:cs="Times New Roman"/>
          <w:b/>
          <w:color w:val="auto"/>
          <w:sz w:val="28"/>
          <w:szCs w:val="28"/>
        </w:rPr>
        <w:t xml:space="preserve"> </w:t>
      </w:r>
    </w:p>
    <w:p w:rsidR="009C6D5A" w:rsidRPr="006905E3" w:rsidRDefault="009C6D5A" w:rsidP="0007351D">
      <w:pPr>
        <w:spacing w:line="360" w:lineRule="auto"/>
        <w:jc w:val="both"/>
      </w:pPr>
      <w:r w:rsidRPr="006905E3">
        <w:t xml:space="preserve">The reassembly process is a crucial step in mobile phone repair, as it involves putting all the components back together after troubleshooting and fixing any issues. This procedure aims to provide a step-by-step guide for technicians to ensure a successful reassembly of mobile phones. Procedure: </w:t>
      </w:r>
    </w:p>
    <w:p w:rsidR="009C6D5A" w:rsidRPr="006905E3" w:rsidRDefault="006536D6" w:rsidP="002D2BBF">
      <w:pPr>
        <w:pStyle w:val="ListParagraph"/>
        <w:numPr>
          <w:ilvl w:val="0"/>
          <w:numId w:val="268"/>
        </w:numPr>
        <w:spacing w:line="360" w:lineRule="auto"/>
        <w:jc w:val="both"/>
      </w:pPr>
      <w:r w:rsidRPr="006905E3">
        <w:t>Test Repaired Unit</w:t>
      </w:r>
    </w:p>
    <w:p w:rsidR="009C6D5A" w:rsidRPr="006905E3" w:rsidRDefault="009C6D5A" w:rsidP="002D2BBF">
      <w:pPr>
        <w:pStyle w:val="ListParagraph"/>
        <w:numPr>
          <w:ilvl w:val="0"/>
          <w:numId w:val="268"/>
        </w:numPr>
        <w:spacing w:line="360" w:lineRule="auto"/>
        <w:jc w:val="both"/>
      </w:pPr>
      <w:r w:rsidRPr="006905E3">
        <w:t xml:space="preserve">Component Inspection: </w:t>
      </w:r>
    </w:p>
    <w:p w:rsidR="009C6D5A" w:rsidRPr="006905E3" w:rsidRDefault="009C6D5A" w:rsidP="002D2BBF">
      <w:pPr>
        <w:pStyle w:val="ListParagraph"/>
        <w:numPr>
          <w:ilvl w:val="0"/>
          <w:numId w:val="268"/>
        </w:numPr>
        <w:spacing w:line="360" w:lineRule="auto"/>
        <w:jc w:val="both"/>
      </w:pPr>
      <w:r w:rsidRPr="006905E3">
        <w:t xml:space="preserve">Connectors and Cables: </w:t>
      </w:r>
    </w:p>
    <w:p w:rsidR="009C6D5A" w:rsidRPr="006905E3" w:rsidRDefault="009C6D5A" w:rsidP="002D2BBF">
      <w:pPr>
        <w:pStyle w:val="ListParagraph"/>
        <w:numPr>
          <w:ilvl w:val="0"/>
          <w:numId w:val="268"/>
        </w:numPr>
        <w:spacing w:line="360" w:lineRule="auto"/>
        <w:jc w:val="both"/>
      </w:pPr>
      <w:r w:rsidRPr="006905E3">
        <w:t xml:space="preserve">Battery Installation: </w:t>
      </w:r>
    </w:p>
    <w:p w:rsidR="009C6D5A" w:rsidRPr="006905E3" w:rsidRDefault="009C6D5A" w:rsidP="002D2BBF">
      <w:pPr>
        <w:pStyle w:val="ListParagraph"/>
        <w:numPr>
          <w:ilvl w:val="0"/>
          <w:numId w:val="268"/>
        </w:numPr>
        <w:spacing w:line="360" w:lineRule="auto"/>
        <w:jc w:val="both"/>
      </w:pPr>
      <w:r w:rsidRPr="006905E3">
        <w:t>Mainboard and Components:</w:t>
      </w:r>
    </w:p>
    <w:p w:rsidR="009C6D5A" w:rsidRPr="006905E3" w:rsidRDefault="009C6D5A" w:rsidP="002D2BBF">
      <w:pPr>
        <w:pStyle w:val="ListParagraph"/>
        <w:numPr>
          <w:ilvl w:val="0"/>
          <w:numId w:val="268"/>
        </w:numPr>
        <w:spacing w:line="360" w:lineRule="auto"/>
        <w:jc w:val="both"/>
      </w:pPr>
      <w:r w:rsidRPr="006905E3">
        <w:t>Back Cover or Housing:</w:t>
      </w:r>
    </w:p>
    <w:p w:rsidR="009C6D5A" w:rsidRPr="006905E3" w:rsidRDefault="009C6D5A" w:rsidP="002D2BBF">
      <w:pPr>
        <w:pStyle w:val="ListParagraph"/>
        <w:numPr>
          <w:ilvl w:val="0"/>
          <w:numId w:val="268"/>
        </w:numPr>
        <w:spacing w:line="360" w:lineRule="auto"/>
        <w:jc w:val="both"/>
      </w:pPr>
      <w:r w:rsidRPr="006905E3">
        <w:t xml:space="preserve">Final Testing:  </w:t>
      </w:r>
    </w:p>
    <w:p w:rsidR="009C6D5A" w:rsidRPr="006905E3" w:rsidRDefault="009C6D5A" w:rsidP="002D2BBF">
      <w:pPr>
        <w:pStyle w:val="ListParagraph"/>
        <w:numPr>
          <w:ilvl w:val="0"/>
          <w:numId w:val="269"/>
        </w:numPr>
        <w:spacing w:before="240" w:after="240" w:line="360" w:lineRule="auto"/>
        <w:jc w:val="both"/>
        <w:rPr>
          <w:b/>
        </w:rPr>
      </w:pPr>
      <w:r w:rsidRPr="006905E3">
        <w:rPr>
          <w:b/>
        </w:rPr>
        <w:t xml:space="preserve">Component Inspection: </w:t>
      </w:r>
    </w:p>
    <w:p w:rsidR="009C6D5A" w:rsidRPr="006905E3" w:rsidRDefault="009C6D5A" w:rsidP="002D2BBF">
      <w:pPr>
        <w:pStyle w:val="ListParagraph"/>
        <w:numPr>
          <w:ilvl w:val="0"/>
          <w:numId w:val="280"/>
        </w:numPr>
        <w:spacing w:line="360" w:lineRule="auto"/>
        <w:jc w:val="both"/>
      </w:pPr>
      <w:r w:rsidRPr="006905E3">
        <w:t xml:space="preserve">Before reassembling, carefully inspect all components, including </w:t>
      </w:r>
    </w:p>
    <w:p w:rsidR="009C6D5A" w:rsidRPr="006905E3" w:rsidRDefault="009C6D5A" w:rsidP="002D2BBF">
      <w:pPr>
        <w:pStyle w:val="ListParagraph"/>
        <w:numPr>
          <w:ilvl w:val="0"/>
          <w:numId w:val="281"/>
        </w:numPr>
        <w:spacing w:line="360" w:lineRule="auto"/>
        <w:jc w:val="both"/>
      </w:pPr>
      <w:r w:rsidRPr="006905E3">
        <w:t xml:space="preserve">the display, </w:t>
      </w:r>
    </w:p>
    <w:p w:rsidR="009C6D5A" w:rsidRPr="006905E3" w:rsidRDefault="009C6D5A" w:rsidP="002D2BBF">
      <w:pPr>
        <w:pStyle w:val="ListParagraph"/>
        <w:numPr>
          <w:ilvl w:val="0"/>
          <w:numId w:val="281"/>
        </w:numPr>
        <w:spacing w:line="360" w:lineRule="auto"/>
        <w:jc w:val="both"/>
      </w:pPr>
      <w:r w:rsidRPr="006905E3">
        <w:t xml:space="preserve">battery, </w:t>
      </w:r>
    </w:p>
    <w:p w:rsidR="009C6D5A" w:rsidRPr="00325D7C" w:rsidRDefault="009C6D5A" w:rsidP="002D2BBF">
      <w:pPr>
        <w:pStyle w:val="ListParagraph"/>
        <w:numPr>
          <w:ilvl w:val="0"/>
          <w:numId w:val="281"/>
        </w:numPr>
        <w:spacing w:line="360" w:lineRule="auto"/>
        <w:jc w:val="both"/>
      </w:pPr>
      <w:r w:rsidRPr="00325D7C">
        <w:t xml:space="preserve">camera modules, </w:t>
      </w:r>
    </w:p>
    <w:p w:rsidR="009C6D5A" w:rsidRPr="006905E3" w:rsidRDefault="00E45062" w:rsidP="002D2BBF">
      <w:pPr>
        <w:pStyle w:val="ListParagraph"/>
        <w:numPr>
          <w:ilvl w:val="0"/>
          <w:numId w:val="281"/>
        </w:numPr>
        <w:spacing w:line="360" w:lineRule="auto"/>
        <w:jc w:val="both"/>
      </w:pPr>
      <w:r w:rsidRPr="006905E3">
        <w:t>Connectors</w:t>
      </w:r>
      <w:r w:rsidR="009C6D5A" w:rsidRPr="006905E3">
        <w:t>, and buttons, for any damage or defects.</w:t>
      </w:r>
    </w:p>
    <w:p w:rsidR="009C6D5A" w:rsidRPr="006905E3" w:rsidRDefault="009C6D5A" w:rsidP="002D2BBF">
      <w:pPr>
        <w:pStyle w:val="ListParagraph"/>
        <w:numPr>
          <w:ilvl w:val="0"/>
          <w:numId w:val="240"/>
        </w:numPr>
        <w:spacing w:line="360" w:lineRule="auto"/>
        <w:jc w:val="both"/>
      </w:pPr>
      <w:r w:rsidRPr="006905E3">
        <w:t xml:space="preserve">Replace any damaged or faulty components with new ones to ensure </w:t>
      </w:r>
      <w:r w:rsidRPr="00325D7C">
        <w:t>optimal</w:t>
      </w:r>
      <w:r w:rsidRPr="006905E3">
        <w:t xml:space="preserve"> performance. </w:t>
      </w:r>
      <w:r w:rsidR="00B826DC" w:rsidRPr="006905E3">
        <w:t xml:space="preserve">. </w:t>
      </w:r>
    </w:p>
    <w:p w:rsidR="00652C95" w:rsidRPr="006905E3" w:rsidRDefault="00652C95" w:rsidP="002D2BBF">
      <w:pPr>
        <w:pStyle w:val="ListParagraph"/>
        <w:numPr>
          <w:ilvl w:val="0"/>
          <w:numId w:val="279"/>
        </w:numPr>
        <w:spacing w:before="240" w:after="240" w:line="360" w:lineRule="auto"/>
        <w:jc w:val="both"/>
        <w:rPr>
          <w:b/>
        </w:rPr>
      </w:pPr>
      <w:r w:rsidRPr="006905E3">
        <w:rPr>
          <w:b/>
        </w:rPr>
        <w:t xml:space="preserve">Test Repair Unit: </w:t>
      </w:r>
    </w:p>
    <w:p w:rsidR="00652C95" w:rsidRPr="006905E3" w:rsidRDefault="00652C95" w:rsidP="002D2BBF">
      <w:pPr>
        <w:pStyle w:val="ListParagraph"/>
        <w:numPr>
          <w:ilvl w:val="0"/>
          <w:numId w:val="240"/>
        </w:numPr>
        <w:spacing w:line="360" w:lineRule="auto"/>
        <w:jc w:val="both"/>
      </w:pPr>
      <w:r w:rsidRPr="006905E3">
        <w:t>Before proceeding with the reassembly, it is essential to perform a final test on the repaired unit to ensure that all the previously identifie</w:t>
      </w:r>
      <w:r w:rsidR="00325D7C">
        <w:t xml:space="preserve">d issues have been resolved. </w:t>
      </w:r>
    </w:p>
    <w:p w:rsidR="00652C95" w:rsidRPr="006905E3" w:rsidRDefault="00652C95" w:rsidP="002D2BBF">
      <w:pPr>
        <w:pStyle w:val="ListParagraph"/>
        <w:numPr>
          <w:ilvl w:val="0"/>
          <w:numId w:val="240"/>
        </w:numPr>
        <w:spacing w:line="360" w:lineRule="auto"/>
        <w:jc w:val="both"/>
      </w:pPr>
      <w:r w:rsidRPr="006905E3">
        <w:t xml:space="preserve">Test the functionality of the repaired components, such as the </w:t>
      </w:r>
    </w:p>
    <w:p w:rsidR="00652C95" w:rsidRPr="006905E3" w:rsidRDefault="00652C95" w:rsidP="002D2BBF">
      <w:pPr>
        <w:pStyle w:val="ListParagraph"/>
        <w:numPr>
          <w:ilvl w:val="0"/>
          <w:numId w:val="282"/>
        </w:numPr>
        <w:spacing w:line="360" w:lineRule="auto"/>
        <w:jc w:val="both"/>
      </w:pPr>
      <w:r w:rsidRPr="006905E3">
        <w:t xml:space="preserve">display, </w:t>
      </w:r>
    </w:p>
    <w:p w:rsidR="00652C95" w:rsidRPr="006905E3" w:rsidRDefault="00652C95" w:rsidP="002D2BBF">
      <w:pPr>
        <w:pStyle w:val="ListParagraph"/>
        <w:numPr>
          <w:ilvl w:val="0"/>
          <w:numId w:val="282"/>
        </w:numPr>
        <w:spacing w:line="360" w:lineRule="auto"/>
        <w:jc w:val="both"/>
      </w:pPr>
      <w:r w:rsidRPr="006905E3">
        <w:t xml:space="preserve">buttons, </w:t>
      </w:r>
    </w:p>
    <w:p w:rsidR="00652C95" w:rsidRPr="006905E3" w:rsidRDefault="00652C95" w:rsidP="002D2BBF">
      <w:pPr>
        <w:pStyle w:val="ListParagraph"/>
        <w:numPr>
          <w:ilvl w:val="0"/>
          <w:numId w:val="282"/>
        </w:numPr>
        <w:spacing w:line="360" w:lineRule="auto"/>
        <w:jc w:val="both"/>
      </w:pPr>
      <w:r w:rsidRPr="006905E3">
        <w:t xml:space="preserve">cameras, </w:t>
      </w:r>
    </w:p>
    <w:p w:rsidR="00652C95" w:rsidRPr="006905E3" w:rsidRDefault="00652C95" w:rsidP="002D2BBF">
      <w:pPr>
        <w:pStyle w:val="ListParagraph"/>
        <w:numPr>
          <w:ilvl w:val="0"/>
          <w:numId w:val="282"/>
        </w:numPr>
        <w:spacing w:line="360" w:lineRule="auto"/>
        <w:jc w:val="both"/>
      </w:pPr>
      <w:r w:rsidRPr="006905E3">
        <w:lastRenderedPageBreak/>
        <w:t xml:space="preserve">speakers, </w:t>
      </w:r>
    </w:p>
    <w:p w:rsidR="00652C95" w:rsidRPr="006905E3" w:rsidRDefault="00E45062" w:rsidP="002D2BBF">
      <w:pPr>
        <w:pStyle w:val="ListParagraph"/>
        <w:numPr>
          <w:ilvl w:val="0"/>
          <w:numId w:val="282"/>
        </w:numPr>
        <w:spacing w:line="360" w:lineRule="auto"/>
        <w:jc w:val="both"/>
      </w:pPr>
      <w:r w:rsidRPr="006905E3">
        <w:t>Microphone</w:t>
      </w:r>
      <w:r w:rsidR="00652C95" w:rsidRPr="006905E3">
        <w:t xml:space="preserve">, and other features, to verify that they are working correctly. </w:t>
      </w:r>
    </w:p>
    <w:p w:rsidR="00652C95" w:rsidRPr="006905E3" w:rsidRDefault="00652C95" w:rsidP="002D2BBF">
      <w:pPr>
        <w:pStyle w:val="ListParagraph"/>
        <w:numPr>
          <w:ilvl w:val="0"/>
          <w:numId w:val="240"/>
        </w:numPr>
        <w:spacing w:line="360" w:lineRule="auto"/>
        <w:jc w:val="both"/>
      </w:pPr>
      <w:r w:rsidRPr="006905E3">
        <w:t xml:space="preserve">Conduct thorough testing to ensure that the repaired unit is fully functional and meets the expected performance standards. </w:t>
      </w:r>
    </w:p>
    <w:p w:rsidR="00B826DC" w:rsidRPr="006905E3" w:rsidRDefault="009C6D5A" w:rsidP="002D2BBF">
      <w:pPr>
        <w:pStyle w:val="ListParagraph"/>
        <w:numPr>
          <w:ilvl w:val="0"/>
          <w:numId w:val="270"/>
        </w:numPr>
        <w:spacing w:before="240" w:after="240" w:line="360" w:lineRule="auto"/>
        <w:jc w:val="both"/>
        <w:rPr>
          <w:b/>
        </w:rPr>
      </w:pPr>
      <w:r w:rsidRPr="006905E3">
        <w:rPr>
          <w:b/>
        </w:rPr>
        <w:t xml:space="preserve">Connectors and Cables: </w:t>
      </w:r>
    </w:p>
    <w:p w:rsidR="00B826DC" w:rsidRPr="006905E3" w:rsidRDefault="009C6D5A" w:rsidP="002D2BBF">
      <w:pPr>
        <w:pStyle w:val="ListParagraph"/>
        <w:numPr>
          <w:ilvl w:val="4"/>
          <w:numId w:val="240"/>
        </w:numPr>
        <w:spacing w:line="360" w:lineRule="auto"/>
        <w:jc w:val="both"/>
      </w:pPr>
      <w:r w:rsidRPr="006905E3">
        <w:t>Begin by reconnecting the various cables and connectors, starting with the display and digitizer connectors.</w:t>
      </w:r>
    </w:p>
    <w:p w:rsidR="00B826DC" w:rsidRPr="006905E3" w:rsidRDefault="009C6D5A" w:rsidP="002D2BBF">
      <w:pPr>
        <w:pStyle w:val="ListParagraph"/>
        <w:numPr>
          <w:ilvl w:val="4"/>
          <w:numId w:val="240"/>
        </w:numPr>
        <w:spacing w:line="360" w:lineRule="auto"/>
        <w:jc w:val="both"/>
      </w:pPr>
      <w:r w:rsidRPr="006905E3">
        <w:t xml:space="preserve">Pay close attention to the alignment and orientation of the connectors to avoid any damage or misalignment. </w:t>
      </w:r>
    </w:p>
    <w:p w:rsidR="009C6D5A" w:rsidRPr="006905E3" w:rsidRDefault="009C6D5A" w:rsidP="002D2BBF">
      <w:pPr>
        <w:pStyle w:val="ListParagraph"/>
        <w:numPr>
          <w:ilvl w:val="4"/>
          <w:numId w:val="240"/>
        </w:numPr>
        <w:spacing w:line="360" w:lineRule="auto"/>
        <w:jc w:val="both"/>
      </w:pPr>
      <w:r w:rsidRPr="006905E3">
        <w:t xml:space="preserve">Gently press the connectors into place until they are securely seated. </w:t>
      </w:r>
    </w:p>
    <w:p w:rsidR="00B826DC" w:rsidRPr="006905E3" w:rsidRDefault="009C6D5A" w:rsidP="002D2BBF">
      <w:pPr>
        <w:pStyle w:val="ListParagraph"/>
        <w:numPr>
          <w:ilvl w:val="0"/>
          <w:numId w:val="271"/>
        </w:numPr>
        <w:spacing w:before="240" w:after="240" w:line="360" w:lineRule="auto"/>
        <w:jc w:val="both"/>
        <w:rPr>
          <w:b/>
        </w:rPr>
      </w:pPr>
      <w:r w:rsidRPr="006905E3">
        <w:rPr>
          <w:b/>
        </w:rPr>
        <w:t xml:space="preserve">Battery Installation: </w:t>
      </w:r>
    </w:p>
    <w:p w:rsidR="00B826DC" w:rsidRPr="006905E3" w:rsidRDefault="009C6D5A" w:rsidP="002D2BBF">
      <w:pPr>
        <w:pStyle w:val="ListParagraph"/>
        <w:numPr>
          <w:ilvl w:val="0"/>
          <w:numId w:val="272"/>
        </w:numPr>
        <w:spacing w:line="360" w:lineRule="auto"/>
        <w:jc w:val="both"/>
      </w:pPr>
      <w:r w:rsidRPr="006905E3">
        <w:t xml:space="preserve">If the battery was removed during the repair process, carefully align it with the battery connector on the device. </w:t>
      </w:r>
    </w:p>
    <w:p w:rsidR="00B826DC" w:rsidRPr="006905E3" w:rsidRDefault="009C6D5A" w:rsidP="002D2BBF">
      <w:pPr>
        <w:pStyle w:val="ListParagraph"/>
        <w:numPr>
          <w:ilvl w:val="0"/>
          <w:numId w:val="272"/>
        </w:numPr>
        <w:spacing w:line="360" w:lineRule="auto"/>
        <w:jc w:val="both"/>
      </w:pPr>
      <w:r w:rsidRPr="006905E3">
        <w:t xml:space="preserve">Ensure the battery is properly aligned and gently press it down until it is securely in place. </w:t>
      </w:r>
    </w:p>
    <w:p w:rsidR="009C6D5A" w:rsidRPr="006905E3" w:rsidRDefault="009C6D5A" w:rsidP="002D2BBF">
      <w:pPr>
        <w:pStyle w:val="ListParagraph"/>
        <w:numPr>
          <w:ilvl w:val="0"/>
          <w:numId w:val="272"/>
        </w:numPr>
        <w:spacing w:line="360" w:lineRule="auto"/>
        <w:jc w:val="both"/>
      </w:pPr>
      <w:r w:rsidRPr="006905E3">
        <w:t xml:space="preserve">Double-check that the battery connector is firmly connected. </w:t>
      </w:r>
    </w:p>
    <w:p w:rsidR="00B826DC" w:rsidRPr="006905E3" w:rsidRDefault="009C6D5A" w:rsidP="002D2BBF">
      <w:pPr>
        <w:pStyle w:val="ListParagraph"/>
        <w:numPr>
          <w:ilvl w:val="0"/>
          <w:numId w:val="273"/>
        </w:numPr>
        <w:spacing w:before="240" w:after="240" w:line="360" w:lineRule="auto"/>
        <w:jc w:val="both"/>
        <w:rPr>
          <w:b/>
        </w:rPr>
      </w:pPr>
      <w:r w:rsidRPr="006905E3">
        <w:rPr>
          <w:b/>
        </w:rPr>
        <w:t xml:space="preserve">Mainboard and Components: </w:t>
      </w:r>
    </w:p>
    <w:p w:rsidR="00B826DC" w:rsidRPr="006905E3" w:rsidRDefault="009C6D5A" w:rsidP="002D2BBF">
      <w:pPr>
        <w:pStyle w:val="ListParagraph"/>
        <w:numPr>
          <w:ilvl w:val="0"/>
          <w:numId w:val="274"/>
        </w:numPr>
        <w:spacing w:line="360" w:lineRule="auto"/>
        <w:jc w:val="both"/>
      </w:pPr>
      <w:r w:rsidRPr="006905E3">
        <w:t xml:space="preserve">Place the mainboard back into the device, aligning it with the appropriate screw holes and connectors. </w:t>
      </w:r>
    </w:p>
    <w:p w:rsidR="00301C26" w:rsidRPr="006905E3" w:rsidRDefault="009C6D5A" w:rsidP="002D2BBF">
      <w:pPr>
        <w:pStyle w:val="ListParagraph"/>
        <w:numPr>
          <w:ilvl w:val="0"/>
          <w:numId w:val="274"/>
        </w:numPr>
        <w:spacing w:line="360" w:lineRule="auto"/>
        <w:jc w:val="both"/>
      </w:pPr>
      <w:r w:rsidRPr="006905E3">
        <w:t>Reinstall any ad</w:t>
      </w:r>
      <w:r w:rsidR="00301C26" w:rsidRPr="006905E3">
        <w:t xml:space="preserve">ditional components such as </w:t>
      </w:r>
    </w:p>
    <w:p w:rsidR="00301C26" w:rsidRPr="006905E3" w:rsidRDefault="00301C26" w:rsidP="002D2BBF">
      <w:pPr>
        <w:pStyle w:val="ListParagraph"/>
        <w:numPr>
          <w:ilvl w:val="0"/>
          <w:numId w:val="283"/>
        </w:numPr>
        <w:spacing w:line="360" w:lineRule="auto"/>
        <w:jc w:val="both"/>
      </w:pPr>
      <w:r w:rsidRPr="006905E3">
        <w:t>camera modules</w:t>
      </w:r>
    </w:p>
    <w:p w:rsidR="00301C26" w:rsidRPr="006905E3" w:rsidRDefault="009C6D5A" w:rsidP="002D2BBF">
      <w:pPr>
        <w:pStyle w:val="ListParagraph"/>
        <w:numPr>
          <w:ilvl w:val="0"/>
          <w:numId w:val="283"/>
        </w:numPr>
        <w:spacing w:line="360" w:lineRule="auto"/>
        <w:jc w:val="both"/>
      </w:pPr>
      <w:r w:rsidRPr="006905E3">
        <w:t xml:space="preserve">speakers, and </w:t>
      </w:r>
    </w:p>
    <w:p w:rsidR="00B826DC" w:rsidRPr="006905E3" w:rsidRDefault="009C6D5A" w:rsidP="002D2BBF">
      <w:pPr>
        <w:pStyle w:val="ListParagraph"/>
        <w:numPr>
          <w:ilvl w:val="0"/>
          <w:numId w:val="283"/>
        </w:numPr>
        <w:spacing w:line="360" w:lineRule="auto"/>
        <w:jc w:val="both"/>
      </w:pPr>
      <w:r w:rsidRPr="006905E3">
        <w:t xml:space="preserve">vibration motor </w:t>
      </w:r>
    </w:p>
    <w:p w:rsidR="009C6D5A" w:rsidRPr="006905E3" w:rsidRDefault="009C6D5A" w:rsidP="002D2BBF">
      <w:pPr>
        <w:pStyle w:val="ListParagraph"/>
        <w:numPr>
          <w:ilvl w:val="0"/>
          <w:numId w:val="274"/>
        </w:numPr>
        <w:spacing w:line="360" w:lineRule="auto"/>
        <w:jc w:val="both"/>
        <w:rPr>
          <w:b/>
        </w:rPr>
      </w:pPr>
      <w:r w:rsidRPr="006905E3">
        <w:t xml:space="preserve">Secure the mainboard and components in place using the appropriate screws, taking care not to overtighten them. </w:t>
      </w:r>
    </w:p>
    <w:p w:rsidR="00652C95" w:rsidRPr="006905E3" w:rsidRDefault="009C6D5A" w:rsidP="002D2BBF">
      <w:pPr>
        <w:pStyle w:val="ListParagraph"/>
        <w:numPr>
          <w:ilvl w:val="0"/>
          <w:numId w:val="275"/>
        </w:numPr>
        <w:spacing w:before="240" w:after="240" w:line="360" w:lineRule="auto"/>
        <w:jc w:val="both"/>
        <w:rPr>
          <w:b/>
        </w:rPr>
      </w:pPr>
      <w:r w:rsidRPr="006905E3">
        <w:rPr>
          <w:b/>
        </w:rPr>
        <w:t xml:space="preserve">Back Cover or Housing: </w:t>
      </w:r>
    </w:p>
    <w:p w:rsidR="00652C95" w:rsidRPr="006905E3" w:rsidRDefault="009C6D5A" w:rsidP="002D2BBF">
      <w:pPr>
        <w:pStyle w:val="ListParagraph"/>
        <w:numPr>
          <w:ilvl w:val="0"/>
          <w:numId w:val="276"/>
        </w:numPr>
        <w:spacing w:line="360" w:lineRule="auto"/>
        <w:jc w:val="both"/>
      </w:pPr>
      <w:r w:rsidRPr="006905E3">
        <w:t xml:space="preserve">If the device has a removable back cover or housing, align it with the device and gently press it into place. </w:t>
      </w:r>
    </w:p>
    <w:p w:rsidR="009C6D5A" w:rsidRPr="006905E3" w:rsidRDefault="009C6D5A" w:rsidP="002D2BBF">
      <w:pPr>
        <w:pStyle w:val="ListParagraph"/>
        <w:numPr>
          <w:ilvl w:val="0"/>
          <w:numId w:val="276"/>
        </w:numPr>
        <w:spacing w:line="360" w:lineRule="auto"/>
        <w:jc w:val="both"/>
        <w:rPr>
          <w:b/>
        </w:rPr>
      </w:pPr>
      <w:r w:rsidRPr="006905E3">
        <w:t xml:space="preserve">Ensure that all clips or screws are properly aligned and secured. </w:t>
      </w:r>
    </w:p>
    <w:p w:rsidR="00652C95" w:rsidRPr="006905E3" w:rsidRDefault="009C6D5A" w:rsidP="002D2BBF">
      <w:pPr>
        <w:pStyle w:val="ListParagraph"/>
        <w:numPr>
          <w:ilvl w:val="0"/>
          <w:numId w:val="277"/>
        </w:numPr>
        <w:spacing w:before="240" w:after="240" w:line="360" w:lineRule="auto"/>
        <w:jc w:val="both"/>
        <w:rPr>
          <w:b/>
        </w:rPr>
      </w:pPr>
      <w:r w:rsidRPr="006905E3">
        <w:rPr>
          <w:b/>
        </w:rPr>
        <w:t xml:space="preserve">Final Testing: </w:t>
      </w:r>
    </w:p>
    <w:p w:rsidR="00652C95" w:rsidRPr="006905E3" w:rsidRDefault="009C6D5A" w:rsidP="002D2BBF">
      <w:pPr>
        <w:pStyle w:val="ListParagraph"/>
        <w:numPr>
          <w:ilvl w:val="0"/>
          <w:numId w:val="278"/>
        </w:numPr>
        <w:spacing w:line="360" w:lineRule="auto"/>
        <w:jc w:val="both"/>
        <w:rPr>
          <w:b/>
        </w:rPr>
      </w:pPr>
      <w:r w:rsidRPr="006905E3">
        <w:lastRenderedPageBreak/>
        <w:t xml:space="preserve">Once the reassembly is complete, perform a thorough functional test to ensure that all components are working correctly. </w:t>
      </w:r>
    </w:p>
    <w:p w:rsidR="00301C26" w:rsidRPr="006905E3" w:rsidRDefault="00301C26" w:rsidP="002D2BBF">
      <w:pPr>
        <w:pStyle w:val="ListParagraph"/>
        <w:numPr>
          <w:ilvl w:val="0"/>
          <w:numId w:val="284"/>
        </w:numPr>
        <w:spacing w:line="360" w:lineRule="auto"/>
        <w:jc w:val="both"/>
        <w:rPr>
          <w:b/>
        </w:rPr>
      </w:pPr>
      <w:r w:rsidRPr="006905E3">
        <w:t>Test the display</w:t>
      </w:r>
    </w:p>
    <w:p w:rsidR="00301C26" w:rsidRPr="006905E3" w:rsidRDefault="00813751" w:rsidP="002D2BBF">
      <w:pPr>
        <w:pStyle w:val="ListParagraph"/>
        <w:numPr>
          <w:ilvl w:val="0"/>
          <w:numId w:val="284"/>
        </w:numPr>
        <w:spacing w:line="360" w:lineRule="auto"/>
        <w:jc w:val="both"/>
        <w:rPr>
          <w:b/>
        </w:rPr>
      </w:pPr>
      <w:r w:rsidRPr="006905E3">
        <w:t xml:space="preserve">Test the </w:t>
      </w:r>
      <w:r w:rsidR="00301C26" w:rsidRPr="006905E3">
        <w:t>buttons</w:t>
      </w:r>
      <w:r w:rsidR="009C6D5A" w:rsidRPr="006905E3">
        <w:t xml:space="preserve"> </w:t>
      </w:r>
    </w:p>
    <w:p w:rsidR="00301C26" w:rsidRPr="006905E3" w:rsidRDefault="00813751" w:rsidP="002D2BBF">
      <w:pPr>
        <w:pStyle w:val="ListParagraph"/>
        <w:numPr>
          <w:ilvl w:val="0"/>
          <w:numId w:val="284"/>
        </w:numPr>
        <w:spacing w:line="360" w:lineRule="auto"/>
        <w:jc w:val="both"/>
        <w:rPr>
          <w:b/>
        </w:rPr>
      </w:pPr>
      <w:r w:rsidRPr="006905E3">
        <w:t xml:space="preserve">Test the </w:t>
      </w:r>
      <w:r w:rsidR="00301C26" w:rsidRPr="006905E3">
        <w:t>cameras</w:t>
      </w:r>
    </w:p>
    <w:p w:rsidR="00301C26" w:rsidRPr="006905E3" w:rsidRDefault="00813751" w:rsidP="002D2BBF">
      <w:pPr>
        <w:pStyle w:val="ListParagraph"/>
        <w:numPr>
          <w:ilvl w:val="0"/>
          <w:numId w:val="284"/>
        </w:numPr>
        <w:spacing w:line="360" w:lineRule="auto"/>
        <w:jc w:val="both"/>
        <w:rPr>
          <w:b/>
        </w:rPr>
      </w:pPr>
      <w:r w:rsidRPr="006905E3">
        <w:t xml:space="preserve">Test the </w:t>
      </w:r>
      <w:r w:rsidR="00301C26" w:rsidRPr="006905E3">
        <w:t>speakers</w:t>
      </w:r>
    </w:p>
    <w:p w:rsidR="00301C26" w:rsidRPr="006905E3" w:rsidRDefault="009C6D5A" w:rsidP="002D2BBF">
      <w:pPr>
        <w:pStyle w:val="ListParagraph"/>
        <w:numPr>
          <w:ilvl w:val="0"/>
          <w:numId w:val="284"/>
        </w:numPr>
        <w:spacing w:line="360" w:lineRule="auto"/>
        <w:jc w:val="both"/>
        <w:rPr>
          <w:b/>
        </w:rPr>
      </w:pPr>
      <w:r w:rsidRPr="006905E3">
        <w:t xml:space="preserve"> </w:t>
      </w:r>
      <w:r w:rsidR="00813751" w:rsidRPr="006905E3">
        <w:t xml:space="preserve">Test the </w:t>
      </w:r>
      <w:r w:rsidRPr="006905E3">
        <w:t xml:space="preserve">microphone, and </w:t>
      </w:r>
    </w:p>
    <w:p w:rsidR="0080590B" w:rsidRPr="006905E3" w:rsidRDefault="00813751" w:rsidP="002D2BBF">
      <w:pPr>
        <w:pStyle w:val="ListParagraph"/>
        <w:numPr>
          <w:ilvl w:val="0"/>
          <w:numId w:val="284"/>
        </w:numPr>
        <w:spacing w:line="360" w:lineRule="auto"/>
        <w:jc w:val="both"/>
        <w:rPr>
          <w:b/>
        </w:rPr>
      </w:pPr>
      <w:r w:rsidRPr="006905E3">
        <w:t xml:space="preserve">Test the </w:t>
      </w:r>
      <w:r w:rsidR="009C6D5A" w:rsidRPr="006905E3">
        <w:t>features to verify proper functionality</w:t>
      </w:r>
    </w:p>
    <w:p w:rsidR="00CD6495" w:rsidRPr="00E45062" w:rsidRDefault="006905E3" w:rsidP="00FD776C">
      <w:pPr>
        <w:pStyle w:val="Heading2"/>
        <w:spacing w:after="240" w:line="360" w:lineRule="auto"/>
        <w:rPr>
          <w:rFonts w:ascii="Times New Roman" w:hAnsi="Times New Roman" w:cs="Times New Roman"/>
          <w:b/>
          <w:color w:val="auto"/>
          <w:sz w:val="28"/>
          <w:szCs w:val="28"/>
        </w:rPr>
      </w:pPr>
      <w:bookmarkStart w:id="119" w:name="_Toc147824515"/>
      <w:bookmarkStart w:id="120" w:name="_Toc148018980"/>
      <w:r w:rsidRPr="00E45062">
        <w:rPr>
          <w:rFonts w:ascii="Times New Roman" w:hAnsi="Times New Roman" w:cs="Times New Roman"/>
          <w:b/>
          <w:color w:val="auto"/>
          <w:sz w:val="28"/>
          <w:szCs w:val="28"/>
        </w:rPr>
        <w:t>Testing and</w:t>
      </w:r>
      <w:r w:rsidR="00CD6495" w:rsidRPr="00E45062">
        <w:rPr>
          <w:rFonts w:ascii="Times New Roman" w:hAnsi="Times New Roman" w:cs="Times New Roman"/>
          <w:b/>
          <w:color w:val="auto"/>
          <w:sz w:val="28"/>
          <w:szCs w:val="28"/>
        </w:rPr>
        <w:t xml:space="preserve"> </w:t>
      </w:r>
      <w:r w:rsidR="00E45062" w:rsidRPr="00E45062">
        <w:rPr>
          <w:rFonts w:ascii="Times New Roman" w:hAnsi="Times New Roman" w:cs="Times New Roman"/>
          <w:b/>
          <w:color w:val="auto"/>
          <w:sz w:val="28"/>
          <w:szCs w:val="28"/>
        </w:rPr>
        <w:t>cleaning reassemble</w:t>
      </w:r>
      <w:r w:rsidR="00CD6495" w:rsidRPr="00E45062">
        <w:rPr>
          <w:rFonts w:ascii="Times New Roman" w:hAnsi="Times New Roman" w:cs="Times New Roman"/>
          <w:b/>
          <w:color w:val="auto"/>
          <w:sz w:val="28"/>
          <w:szCs w:val="28"/>
        </w:rPr>
        <w:t xml:space="preserve"> units.</w:t>
      </w:r>
      <w:bookmarkEnd w:id="119"/>
      <w:bookmarkEnd w:id="120"/>
    </w:p>
    <w:p w:rsidR="0080590B" w:rsidRDefault="0080590B" w:rsidP="0007351D">
      <w:pPr>
        <w:tabs>
          <w:tab w:val="left" w:pos="1371"/>
        </w:tabs>
        <w:spacing w:line="360" w:lineRule="auto"/>
      </w:pPr>
      <w:r>
        <w:t xml:space="preserve">In the realm of mobile phone repair and servicing, testing and cleaning reassembled units play a crucial role in ensuring the quality and functionality of repaired devices. </w:t>
      </w:r>
    </w:p>
    <w:p w:rsidR="0080590B" w:rsidRPr="0080590B" w:rsidRDefault="0080590B" w:rsidP="0007351D">
      <w:pPr>
        <w:tabs>
          <w:tab w:val="left" w:pos="1371"/>
        </w:tabs>
        <w:spacing w:line="360" w:lineRule="auto"/>
      </w:pPr>
      <w:r>
        <w:t xml:space="preserve">Testing and Cleaning Reassembled Units in Mobile Phone Repair and Servicing In addition to the reassembly procedure outlined in the previous, it is crucial to emphasize the importance of testing and cleaning reassembled units in mobile phone repair and servicing. This note will provide an overview of the significance of these two steps in ensuring the quality and functionality of repaired devices. </w:t>
      </w:r>
    </w:p>
    <w:p w:rsidR="0080590B" w:rsidRPr="00E45062" w:rsidRDefault="0080590B" w:rsidP="002D2BBF">
      <w:pPr>
        <w:pStyle w:val="ListParagraph"/>
        <w:numPr>
          <w:ilvl w:val="0"/>
          <w:numId w:val="353"/>
        </w:numPr>
        <w:spacing w:before="240" w:after="240" w:line="360" w:lineRule="auto"/>
        <w:rPr>
          <w:b/>
        </w:rPr>
      </w:pPr>
      <w:bookmarkStart w:id="121" w:name="_Toc147824516"/>
      <w:r w:rsidRPr="00E45062">
        <w:rPr>
          <w:b/>
        </w:rPr>
        <w:t>Testing Reassembled Units:</w:t>
      </w:r>
      <w:bookmarkEnd w:id="121"/>
      <w:r w:rsidRPr="00E45062">
        <w:rPr>
          <w:b/>
        </w:rPr>
        <w:t xml:space="preserve"> </w:t>
      </w:r>
    </w:p>
    <w:p w:rsidR="0080590B" w:rsidRPr="0080590B" w:rsidRDefault="0080590B" w:rsidP="0007351D">
      <w:pPr>
        <w:tabs>
          <w:tab w:val="left" w:pos="1371"/>
        </w:tabs>
        <w:spacing w:line="360" w:lineRule="auto"/>
      </w:pPr>
      <w:r w:rsidRPr="0080590B">
        <w:t xml:space="preserve">After completing the reassembly process, it is essential to conduct thorough testing to verify that all components are functioning correctly. This step helps identify any potential issues that may have arisen during the reassembly or that were not apparent during the initial repair. </w:t>
      </w:r>
    </w:p>
    <w:p w:rsidR="0080590B" w:rsidRPr="00CD6495" w:rsidRDefault="0080590B" w:rsidP="002D2BBF">
      <w:pPr>
        <w:pStyle w:val="ListParagraph"/>
        <w:numPr>
          <w:ilvl w:val="0"/>
          <w:numId w:val="286"/>
        </w:numPr>
        <w:tabs>
          <w:tab w:val="left" w:pos="1371"/>
        </w:tabs>
        <w:spacing w:before="240" w:after="240" w:line="360" w:lineRule="auto"/>
        <w:rPr>
          <w:b/>
        </w:rPr>
      </w:pPr>
      <w:r w:rsidRPr="00CD6495">
        <w:rPr>
          <w:b/>
        </w:rPr>
        <w:t xml:space="preserve">Functional Testing: </w:t>
      </w:r>
    </w:p>
    <w:p w:rsidR="0080590B" w:rsidRPr="0080590B" w:rsidRDefault="0080590B" w:rsidP="002D2BBF">
      <w:pPr>
        <w:pStyle w:val="ListParagraph"/>
        <w:numPr>
          <w:ilvl w:val="0"/>
          <w:numId w:val="287"/>
        </w:numPr>
        <w:tabs>
          <w:tab w:val="left" w:pos="1371"/>
        </w:tabs>
        <w:spacing w:after="200" w:line="360" w:lineRule="auto"/>
      </w:pPr>
      <w:r w:rsidRPr="0080590B">
        <w:t xml:space="preserve">Test all features and functionalities of the mobile phone, </w:t>
      </w:r>
    </w:p>
    <w:p w:rsidR="0080590B" w:rsidRPr="0080590B" w:rsidRDefault="0080590B" w:rsidP="002D2BBF">
      <w:pPr>
        <w:pStyle w:val="ListParagraph"/>
        <w:numPr>
          <w:ilvl w:val="0"/>
          <w:numId w:val="285"/>
        </w:numPr>
        <w:tabs>
          <w:tab w:val="left" w:pos="1371"/>
        </w:tabs>
        <w:spacing w:after="200" w:line="360" w:lineRule="auto"/>
      </w:pPr>
      <w:r w:rsidRPr="0080590B">
        <w:t>display,</w:t>
      </w:r>
    </w:p>
    <w:p w:rsidR="0080590B" w:rsidRPr="0080590B" w:rsidRDefault="0080590B" w:rsidP="002D2BBF">
      <w:pPr>
        <w:pStyle w:val="ListParagraph"/>
        <w:numPr>
          <w:ilvl w:val="0"/>
          <w:numId w:val="285"/>
        </w:numPr>
        <w:tabs>
          <w:tab w:val="left" w:pos="1371"/>
        </w:tabs>
        <w:spacing w:after="200" w:line="360" w:lineRule="auto"/>
      </w:pPr>
      <w:r w:rsidRPr="0080590B">
        <w:t xml:space="preserve">touch response, </w:t>
      </w:r>
    </w:p>
    <w:p w:rsidR="0080590B" w:rsidRPr="0080590B" w:rsidRDefault="0080590B" w:rsidP="002D2BBF">
      <w:pPr>
        <w:pStyle w:val="ListParagraph"/>
        <w:numPr>
          <w:ilvl w:val="0"/>
          <w:numId w:val="285"/>
        </w:numPr>
        <w:tabs>
          <w:tab w:val="left" w:pos="1371"/>
        </w:tabs>
        <w:spacing w:after="200" w:line="360" w:lineRule="auto"/>
      </w:pPr>
      <w:r w:rsidRPr="0080590B">
        <w:t>buttons,</w:t>
      </w:r>
    </w:p>
    <w:p w:rsidR="0080590B" w:rsidRPr="0080590B" w:rsidRDefault="0080590B" w:rsidP="002D2BBF">
      <w:pPr>
        <w:pStyle w:val="ListParagraph"/>
        <w:numPr>
          <w:ilvl w:val="0"/>
          <w:numId w:val="285"/>
        </w:numPr>
        <w:tabs>
          <w:tab w:val="left" w:pos="1371"/>
        </w:tabs>
        <w:spacing w:after="200" w:line="360" w:lineRule="auto"/>
      </w:pPr>
      <w:r w:rsidRPr="0080590B">
        <w:t>cameras</w:t>
      </w:r>
    </w:p>
    <w:p w:rsidR="0080590B" w:rsidRPr="0080590B" w:rsidRDefault="0080590B" w:rsidP="002D2BBF">
      <w:pPr>
        <w:pStyle w:val="ListParagraph"/>
        <w:numPr>
          <w:ilvl w:val="0"/>
          <w:numId w:val="285"/>
        </w:numPr>
        <w:tabs>
          <w:tab w:val="left" w:pos="1371"/>
        </w:tabs>
        <w:spacing w:after="200" w:line="360" w:lineRule="auto"/>
      </w:pPr>
      <w:r w:rsidRPr="0080590B">
        <w:t>speakers,</w:t>
      </w:r>
    </w:p>
    <w:p w:rsidR="0080590B" w:rsidRPr="0080590B" w:rsidRDefault="0080590B" w:rsidP="002D2BBF">
      <w:pPr>
        <w:pStyle w:val="ListParagraph"/>
        <w:numPr>
          <w:ilvl w:val="0"/>
          <w:numId w:val="285"/>
        </w:numPr>
        <w:tabs>
          <w:tab w:val="left" w:pos="1371"/>
        </w:tabs>
        <w:spacing w:after="200" w:line="360" w:lineRule="auto"/>
      </w:pPr>
      <w:r w:rsidRPr="0080590B">
        <w:t>microphone</w:t>
      </w:r>
    </w:p>
    <w:p w:rsidR="0080590B" w:rsidRPr="0080590B" w:rsidRDefault="0080590B" w:rsidP="002D2BBF">
      <w:pPr>
        <w:pStyle w:val="ListParagraph"/>
        <w:numPr>
          <w:ilvl w:val="0"/>
          <w:numId w:val="285"/>
        </w:numPr>
        <w:tabs>
          <w:tab w:val="left" w:pos="1371"/>
        </w:tabs>
        <w:spacing w:after="200" w:line="360" w:lineRule="auto"/>
      </w:pPr>
      <w:r w:rsidRPr="0080590B">
        <w:lastRenderedPageBreak/>
        <w:t xml:space="preserve">Wi-Fi, </w:t>
      </w:r>
    </w:p>
    <w:p w:rsidR="0080590B" w:rsidRPr="0080590B" w:rsidRDefault="0080590B" w:rsidP="002D2BBF">
      <w:pPr>
        <w:pStyle w:val="ListParagraph"/>
        <w:numPr>
          <w:ilvl w:val="0"/>
          <w:numId w:val="285"/>
        </w:numPr>
        <w:tabs>
          <w:tab w:val="left" w:pos="1371"/>
        </w:tabs>
        <w:spacing w:after="200" w:line="360" w:lineRule="auto"/>
      </w:pPr>
      <w:proofErr w:type="gramStart"/>
      <w:r w:rsidRPr="0080590B">
        <w:t>Bluetooth,</w:t>
      </w:r>
      <w:proofErr w:type="gramEnd"/>
      <w:r w:rsidRPr="0080590B">
        <w:t xml:space="preserve"> and other hardware components.</w:t>
      </w:r>
    </w:p>
    <w:p w:rsidR="0080590B" w:rsidRPr="0080590B" w:rsidRDefault="0080590B" w:rsidP="002D2BBF">
      <w:pPr>
        <w:pStyle w:val="ListParagraph"/>
        <w:numPr>
          <w:ilvl w:val="0"/>
          <w:numId w:val="287"/>
        </w:numPr>
        <w:tabs>
          <w:tab w:val="left" w:pos="1371"/>
        </w:tabs>
        <w:spacing w:after="200" w:line="360" w:lineRule="auto"/>
      </w:pPr>
      <w:r w:rsidRPr="0080590B">
        <w:t xml:space="preserve">Use diagnostic tools and software to assess the performance and functionality of the device. </w:t>
      </w:r>
    </w:p>
    <w:p w:rsidR="003D4D22" w:rsidRPr="0080590B" w:rsidRDefault="0080590B" w:rsidP="002D2BBF">
      <w:pPr>
        <w:pStyle w:val="ListParagraph"/>
        <w:numPr>
          <w:ilvl w:val="0"/>
          <w:numId w:val="287"/>
        </w:numPr>
        <w:tabs>
          <w:tab w:val="left" w:pos="1371"/>
        </w:tabs>
        <w:spacing w:after="200" w:line="360" w:lineRule="auto"/>
      </w:pPr>
      <w:r w:rsidRPr="0080590B">
        <w:t xml:space="preserve">Ensure that all repaired components are working as expected and that there are no new issues introduced during the reassembly process. </w:t>
      </w:r>
    </w:p>
    <w:p w:rsidR="0080590B" w:rsidRPr="00CD6495" w:rsidRDefault="0080590B" w:rsidP="002D2BBF">
      <w:pPr>
        <w:pStyle w:val="ListParagraph"/>
        <w:numPr>
          <w:ilvl w:val="0"/>
          <w:numId w:val="286"/>
        </w:numPr>
        <w:tabs>
          <w:tab w:val="left" w:pos="1371"/>
        </w:tabs>
        <w:spacing w:before="240" w:after="200" w:line="360" w:lineRule="auto"/>
        <w:rPr>
          <w:b/>
        </w:rPr>
      </w:pPr>
      <w:r w:rsidRPr="00CD6495">
        <w:rPr>
          <w:b/>
        </w:rPr>
        <w:t xml:space="preserve">Performance Testing: </w:t>
      </w:r>
    </w:p>
    <w:p w:rsidR="0080590B" w:rsidRPr="0080590B" w:rsidRDefault="0080590B" w:rsidP="002D2BBF">
      <w:pPr>
        <w:pStyle w:val="ListParagraph"/>
        <w:numPr>
          <w:ilvl w:val="0"/>
          <w:numId w:val="288"/>
        </w:numPr>
        <w:tabs>
          <w:tab w:val="left" w:pos="1371"/>
        </w:tabs>
        <w:spacing w:after="200" w:line="360" w:lineRule="auto"/>
      </w:pPr>
      <w:r w:rsidRPr="0080590B">
        <w:t xml:space="preserve">Evaluate the overall performance of the device, including its speed, responsiveness, and battery life. </w:t>
      </w:r>
    </w:p>
    <w:p w:rsidR="0080590B" w:rsidRPr="0080590B" w:rsidRDefault="0080590B" w:rsidP="002D2BBF">
      <w:pPr>
        <w:pStyle w:val="ListParagraph"/>
        <w:numPr>
          <w:ilvl w:val="0"/>
          <w:numId w:val="288"/>
        </w:numPr>
        <w:tabs>
          <w:tab w:val="left" w:pos="1371"/>
        </w:tabs>
        <w:spacing w:after="200" w:line="360" w:lineRule="auto"/>
      </w:pPr>
      <w:r w:rsidRPr="0080590B">
        <w:t>Run benchmark tests to assess the device's performance against industry standards and specifications.</w:t>
      </w:r>
    </w:p>
    <w:p w:rsidR="00FD776C" w:rsidRPr="0080590B" w:rsidRDefault="0080590B" w:rsidP="005E0027">
      <w:pPr>
        <w:pStyle w:val="ListParagraph"/>
        <w:numPr>
          <w:ilvl w:val="0"/>
          <w:numId w:val="288"/>
        </w:numPr>
        <w:tabs>
          <w:tab w:val="left" w:pos="1371"/>
        </w:tabs>
        <w:spacing w:after="200" w:line="360" w:lineRule="auto"/>
      </w:pPr>
      <w:r w:rsidRPr="0080590B">
        <w:t xml:space="preserve">Verify that the repaired unit meets the expected performance standards and provides a satisfactory user experience. </w:t>
      </w:r>
    </w:p>
    <w:p w:rsidR="0080590B" w:rsidRPr="00E45062" w:rsidRDefault="0080590B" w:rsidP="002D2BBF">
      <w:pPr>
        <w:pStyle w:val="ListParagraph"/>
        <w:numPr>
          <w:ilvl w:val="0"/>
          <w:numId w:val="353"/>
        </w:numPr>
        <w:spacing w:before="240" w:after="240" w:line="360" w:lineRule="auto"/>
        <w:rPr>
          <w:b/>
        </w:rPr>
      </w:pPr>
      <w:bookmarkStart w:id="122" w:name="_Toc147824517"/>
      <w:r w:rsidRPr="00E45062">
        <w:rPr>
          <w:b/>
        </w:rPr>
        <w:t>Cleaning Reassembled Units:</w:t>
      </w:r>
      <w:bookmarkEnd w:id="122"/>
    </w:p>
    <w:p w:rsidR="0080590B" w:rsidRPr="0080590B" w:rsidRDefault="0080590B" w:rsidP="0007351D">
      <w:pPr>
        <w:tabs>
          <w:tab w:val="left" w:pos="1371"/>
        </w:tabs>
        <w:spacing w:line="360" w:lineRule="auto"/>
      </w:pPr>
      <w:r w:rsidRPr="0080590B">
        <w:t xml:space="preserve"> Cleaning the reassembled mobile phone is a crucial step to ensure the device's longevity, functionality, and aesthetic appeal. It helps remove any dirt, dust, or residue that may have accumulated during the repair process. </w:t>
      </w:r>
    </w:p>
    <w:p w:rsidR="0080590B" w:rsidRPr="00CD6495" w:rsidRDefault="0080590B" w:rsidP="002D2BBF">
      <w:pPr>
        <w:pStyle w:val="ListParagraph"/>
        <w:numPr>
          <w:ilvl w:val="0"/>
          <w:numId w:val="286"/>
        </w:numPr>
        <w:tabs>
          <w:tab w:val="left" w:pos="1371"/>
        </w:tabs>
        <w:spacing w:before="240" w:after="200" w:line="360" w:lineRule="auto"/>
        <w:rPr>
          <w:b/>
        </w:rPr>
      </w:pPr>
      <w:r w:rsidRPr="00CD6495">
        <w:rPr>
          <w:b/>
        </w:rPr>
        <w:t>External Cleaning:</w:t>
      </w:r>
    </w:p>
    <w:p w:rsidR="0080590B" w:rsidRPr="0080590B" w:rsidRDefault="0080590B" w:rsidP="002D2BBF">
      <w:pPr>
        <w:pStyle w:val="ListParagraph"/>
        <w:numPr>
          <w:ilvl w:val="0"/>
          <w:numId w:val="289"/>
        </w:numPr>
        <w:tabs>
          <w:tab w:val="left" w:pos="1371"/>
        </w:tabs>
        <w:spacing w:after="200" w:line="360" w:lineRule="auto"/>
      </w:pPr>
      <w:r w:rsidRPr="0080590B">
        <w:t>Use a soft, lint-free cloth or microfiber cloth to wipe the exterior surfaces of the device, including the screen, back cover, and buttons.</w:t>
      </w:r>
    </w:p>
    <w:p w:rsidR="0080590B" w:rsidRPr="0080590B" w:rsidRDefault="0080590B" w:rsidP="002D2BBF">
      <w:pPr>
        <w:pStyle w:val="ListParagraph"/>
        <w:numPr>
          <w:ilvl w:val="0"/>
          <w:numId w:val="289"/>
        </w:numPr>
        <w:tabs>
          <w:tab w:val="left" w:pos="1371"/>
        </w:tabs>
        <w:spacing w:after="200" w:line="360" w:lineRule="auto"/>
      </w:pPr>
      <w:r w:rsidRPr="0080590B">
        <w:t xml:space="preserve">Avoid using harsh chemicals or abrasive materials that could damage the device's finish or screen. </w:t>
      </w:r>
    </w:p>
    <w:p w:rsidR="0080590B" w:rsidRPr="0080590B" w:rsidRDefault="0080590B" w:rsidP="002D2BBF">
      <w:pPr>
        <w:pStyle w:val="ListParagraph"/>
        <w:numPr>
          <w:ilvl w:val="0"/>
          <w:numId w:val="289"/>
        </w:numPr>
        <w:tabs>
          <w:tab w:val="left" w:pos="1371"/>
        </w:tabs>
        <w:spacing w:after="200" w:line="360" w:lineRule="auto"/>
      </w:pPr>
      <w:r w:rsidRPr="0080590B">
        <w:t xml:space="preserve">Pay special attention to removing fingerprints, smudges, and any visible dirt or grime. </w:t>
      </w:r>
    </w:p>
    <w:p w:rsidR="0080590B" w:rsidRPr="00CD6495" w:rsidRDefault="0080590B" w:rsidP="002D2BBF">
      <w:pPr>
        <w:pStyle w:val="ListParagraph"/>
        <w:numPr>
          <w:ilvl w:val="0"/>
          <w:numId w:val="290"/>
        </w:numPr>
        <w:tabs>
          <w:tab w:val="left" w:pos="1371"/>
        </w:tabs>
        <w:spacing w:before="240" w:after="200" w:line="360" w:lineRule="auto"/>
        <w:rPr>
          <w:b/>
        </w:rPr>
      </w:pPr>
      <w:r w:rsidRPr="00CD6495">
        <w:rPr>
          <w:b/>
        </w:rPr>
        <w:t xml:space="preserve">Internal Cleaning: </w:t>
      </w:r>
    </w:p>
    <w:p w:rsidR="0080590B" w:rsidRPr="0080590B" w:rsidRDefault="0080590B" w:rsidP="002D2BBF">
      <w:pPr>
        <w:pStyle w:val="ListParagraph"/>
        <w:numPr>
          <w:ilvl w:val="0"/>
          <w:numId w:val="291"/>
        </w:numPr>
        <w:tabs>
          <w:tab w:val="left" w:pos="1371"/>
        </w:tabs>
        <w:spacing w:after="200" w:line="360" w:lineRule="auto"/>
      </w:pPr>
      <w:r w:rsidRPr="0080590B">
        <w:t xml:space="preserve">Inspect the internal components for any dust or debris that may have accumulated during the repair process. </w:t>
      </w:r>
    </w:p>
    <w:p w:rsidR="0080590B" w:rsidRPr="0080590B" w:rsidRDefault="0080590B" w:rsidP="002D2BBF">
      <w:pPr>
        <w:pStyle w:val="ListParagraph"/>
        <w:numPr>
          <w:ilvl w:val="0"/>
          <w:numId w:val="291"/>
        </w:numPr>
        <w:tabs>
          <w:tab w:val="left" w:pos="1371"/>
        </w:tabs>
        <w:spacing w:after="200" w:line="360" w:lineRule="auto"/>
      </w:pPr>
      <w:r w:rsidRPr="0080590B">
        <w:t>Use compressed air or an anti-static brush to gently remove any dust or debris from the internal components, connectors, and circuit boards.</w:t>
      </w:r>
    </w:p>
    <w:p w:rsidR="00FD776C" w:rsidRDefault="0080590B" w:rsidP="002D2BBF">
      <w:pPr>
        <w:pStyle w:val="ListParagraph"/>
        <w:numPr>
          <w:ilvl w:val="0"/>
          <w:numId w:val="291"/>
        </w:numPr>
        <w:tabs>
          <w:tab w:val="left" w:pos="1371"/>
        </w:tabs>
        <w:spacing w:after="200" w:line="360" w:lineRule="auto"/>
      </w:pPr>
      <w:r w:rsidRPr="0080590B">
        <w:lastRenderedPageBreak/>
        <w:t xml:space="preserve">Ensure that all connectors and ports are clean and free from any obstructions that could affect the device's functionality. </w:t>
      </w:r>
    </w:p>
    <w:p w:rsidR="00AE465D" w:rsidRPr="00E45062" w:rsidRDefault="00AE465D" w:rsidP="002D2BBF">
      <w:pPr>
        <w:pStyle w:val="ListParagraph"/>
        <w:numPr>
          <w:ilvl w:val="0"/>
          <w:numId w:val="353"/>
        </w:numPr>
        <w:spacing w:before="240" w:after="240" w:line="360" w:lineRule="auto"/>
        <w:rPr>
          <w:b/>
        </w:rPr>
      </w:pPr>
      <w:bookmarkStart w:id="123" w:name="_Toc147824518"/>
      <w:r w:rsidRPr="00E45062">
        <w:rPr>
          <w:b/>
        </w:rPr>
        <w:t>Service Completion Procedures and Documentation Compliance</w:t>
      </w:r>
      <w:bookmarkEnd w:id="123"/>
    </w:p>
    <w:p w:rsidR="00E45062" w:rsidRPr="00634786" w:rsidRDefault="00AE465D" w:rsidP="0007351D">
      <w:pPr>
        <w:spacing w:line="360" w:lineRule="auto"/>
      </w:pPr>
      <w:r w:rsidRPr="00634786">
        <w:t xml:space="preserve">In the field of mobile phone repair and servicing, service completion procedures and documentation play a crucial role in ensuring that repairs are carried out efficiently and accurately. This essay will explore the importance of adhering to service completion procedures and complying with documentation requirements based on the manual in the mobile phone repair and servicing industry. </w:t>
      </w:r>
    </w:p>
    <w:p w:rsidR="00AE465D" w:rsidRPr="00E45062" w:rsidRDefault="00AE465D" w:rsidP="002D2BBF">
      <w:pPr>
        <w:pStyle w:val="ListParagraph"/>
        <w:numPr>
          <w:ilvl w:val="0"/>
          <w:numId w:val="353"/>
        </w:numPr>
        <w:spacing w:after="240" w:line="360" w:lineRule="auto"/>
        <w:rPr>
          <w:b/>
        </w:rPr>
      </w:pPr>
      <w:bookmarkStart w:id="124" w:name="_Toc147824519"/>
      <w:r w:rsidRPr="00E45062">
        <w:rPr>
          <w:b/>
        </w:rPr>
        <w:t>Service Completion Procedures:</w:t>
      </w:r>
      <w:bookmarkEnd w:id="124"/>
      <w:r w:rsidRPr="00E45062">
        <w:rPr>
          <w:b/>
        </w:rPr>
        <w:t xml:space="preserve"> </w:t>
      </w:r>
    </w:p>
    <w:p w:rsidR="00AE465D" w:rsidRPr="00634786" w:rsidRDefault="00AE465D" w:rsidP="00FD776C">
      <w:pPr>
        <w:spacing w:line="360" w:lineRule="auto"/>
      </w:pPr>
      <w:r w:rsidRPr="00634786">
        <w:t xml:space="preserve">Service completion procedures refer to the steps that technicians follow to ensure that a repair or servicing task is successfully completed. These procedures typically involve a series of checks and tests to verify that the mobile phone is functioning properly after the repair. Adhering to service completion procedures is essential to guarantee the quality and reliability of the repair work (Smith, 2019). </w:t>
      </w:r>
    </w:p>
    <w:p w:rsidR="009E18A0" w:rsidRDefault="00AE465D" w:rsidP="002D2BBF">
      <w:pPr>
        <w:pStyle w:val="ListParagraph"/>
        <w:numPr>
          <w:ilvl w:val="7"/>
          <w:numId w:val="240"/>
        </w:numPr>
        <w:spacing w:line="360" w:lineRule="auto"/>
      </w:pPr>
      <w:r w:rsidRPr="009E18A0">
        <w:rPr>
          <w:b/>
        </w:rPr>
        <w:t>Functional Testing:</w:t>
      </w:r>
      <w:r w:rsidRPr="00634786">
        <w:t xml:space="preserve"> Technicians should perform thorough functional testing to ensure that all repaired components are working correctly. This includes checking the display, touch screen, buttons, speakers, microphone, camera, and other essential features of the mobile phone. </w:t>
      </w:r>
    </w:p>
    <w:p w:rsidR="009E18A0" w:rsidRDefault="00AE465D" w:rsidP="002D2BBF">
      <w:pPr>
        <w:pStyle w:val="ListParagraph"/>
        <w:numPr>
          <w:ilvl w:val="7"/>
          <w:numId w:val="240"/>
        </w:numPr>
        <w:spacing w:line="360" w:lineRule="auto"/>
      </w:pPr>
      <w:r w:rsidRPr="009E18A0">
        <w:rPr>
          <w:b/>
        </w:rPr>
        <w:t>Performance Testing</w:t>
      </w:r>
      <w:r w:rsidRPr="00634786">
        <w:t xml:space="preserve">: Performance testing involves assessing the overall performance of the device, such as its speed, battery life, and connectivity. Technicians should verify that the repaired mobile phone meets the expected performance standards. </w:t>
      </w:r>
    </w:p>
    <w:p w:rsidR="00E61609" w:rsidRPr="00634786" w:rsidRDefault="00AE465D" w:rsidP="002D2BBF">
      <w:pPr>
        <w:pStyle w:val="ListParagraph"/>
        <w:numPr>
          <w:ilvl w:val="7"/>
          <w:numId w:val="240"/>
        </w:numPr>
        <w:spacing w:line="360" w:lineRule="auto"/>
      </w:pPr>
      <w:r w:rsidRPr="009E18A0">
        <w:rPr>
          <w:b/>
        </w:rPr>
        <w:t>Quality Assurance:</w:t>
      </w:r>
      <w:r w:rsidRPr="00634786">
        <w:t xml:space="preserve"> Technicians should conduct a final quality assurance check to ensure that the repaired mobile phone meets the required standards. This includes inspecting the device for any cosmetic issues, ensuring that all components are properly secured, and verifying that any software updates or configurations have been correctly applied. </w:t>
      </w:r>
    </w:p>
    <w:p w:rsidR="00AE465D" w:rsidRPr="009E18A0" w:rsidRDefault="00AE465D" w:rsidP="002D2BBF">
      <w:pPr>
        <w:pStyle w:val="ListParagraph"/>
        <w:numPr>
          <w:ilvl w:val="0"/>
          <w:numId w:val="353"/>
        </w:numPr>
        <w:spacing w:before="240" w:after="240" w:line="360" w:lineRule="auto"/>
        <w:rPr>
          <w:b/>
        </w:rPr>
      </w:pPr>
      <w:bookmarkStart w:id="125" w:name="_Toc147824520"/>
      <w:r w:rsidRPr="009E18A0">
        <w:rPr>
          <w:b/>
        </w:rPr>
        <w:t>Documentation Compliance</w:t>
      </w:r>
      <w:bookmarkEnd w:id="125"/>
      <w:r w:rsidRPr="009E18A0">
        <w:rPr>
          <w:b/>
        </w:rPr>
        <w:t xml:space="preserve"> </w:t>
      </w:r>
    </w:p>
    <w:p w:rsidR="00AE465D" w:rsidRPr="00634786" w:rsidRDefault="00AE465D" w:rsidP="00FD776C">
      <w:pPr>
        <w:spacing w:line="360" w:lineRule="auto"/>
      </w:pPr>
      <w:r w:rsidRPr="00634786">
        <w:t xml:space="preserve">Complying with documentation requirements based on the manual is crucial for maintaining a record of the repair and servicing process. This documentation serves multiple purposes, including warranty claims, legal compliance, and customer satisfaction. </w:t>
      </w:r>
    </w:p>
    <w:p w:rsidR="00AE465D" w:rsidRDefault="00AE465D" w:rsidP="002D2BBF">
      <w:pPr>
        <w:pStyle w:val="ListParagraph"/>
        <w:numPr>
          <w:ilvl w:val="0"/>
          <w:numId w:val="354"/>
        </w:numPr>
        <w:spacing w:line="360" w:lineRule="auto"/>
      </w:pPr>
      <w:r w:rsidRPr="009E18A0">
        <w:rPr>
          <w:b/>
        </w:rPr>
        <w:lastRenderedPageBreak/>
        <w:t>Repair</w:t>
      </w:r>
      <w:r w:rsidRPr="00634786">
        <w:t xml:space="preserve"> Log: Technicians should maintain a detailed repair log that includes information such as </w:t>
      </w:r>
    </w:p>
    <w:p w:rsidR="00AE465D" w:rsidRPr="00634786" w:rsidRDefault="00AE465D" w:rsidP="002D2BBF">
      <w:pPr>
        <w:pStyle w:val="ListParagraph"/>
        <w:numPr>
          <w:ilvl w:val="0"/>
          <w:numId w:val="292"/>
        </w:numPr>
        <w:spacing w:after="160" w:line="360" w:lineRule="auto"/>
      </w:pPr>
      <w:r w:rsidRPr="00634786">
        <w:t xml:space="preserve">The customer's name, </w:t>
      </w:r>
    </w:p>
    <w:p w:rsidR="00AE465D" w:rsidRPr="00634786" w:rsidRDefault="00AE465D" w:rsidP="002D2BBF">
      <w:pPr>
        <w:pStyle w:val="ListParagraph"/>
        <w:numPr>
          <w:ilvl w:val="0"/>
          <w:numId w:val="292"/>
        </w:numPr>
        <w:spacing w:after="160" w:line="360" w:lineRule="auto"/>
      </w:pPr>
      <w:r w:rsidRPr="00634786">
        <w:t xml:space="preserve">Contact details, </w:t>
      </w:r>
    </w:p>
    <w:p w:rsidR="00AE465D" w:rsidRPr="00634786" w:rsidRDefault="00AE465D" w:rsidP="002D2BBF">
      <w:pPr>
        <w:pStyle w:val="ListParagraph"/>
        <w:numPr>
          <w:ilvl w:val="0"/>
          <w:numId w:val="292"/>
        </w:numPr>
        <w:spacing w:after="160" w:line="360" w:lineRule="auto"/>
      </w:pPr>
      <w:r w:rsidRPr="00634786">
        <w:t xml:space="preserve">Device model, </w:t>
      </w:r>
    </w:p>
    <w:p w:rsidR="00AE465D" w:rsidRPr="00634786" w:rsidRDefault="00AE465D" w:rsidP="002D2BBF">
      <w:pPr>
        <w:pStyle w:val="ListParagraph"/>
        <w:numPr>
          <w:ilvl w:val="0"/>
          <w:numId w:val="292"/>
        </w:numPr>
        <w:spacing w:after="160" w:line="360" w:lineRule="auto"/>
      </w:pPr>
      <w:r w:rsidRPr="00634786">
        <w:t xml:space="preserve">Serial number, and </w:t>
      </w:r>
    </w:p>
    <w:p w:rsidR="00AE465D" w:rsidRPr="00634786" w:rsidRDefault="00AE465D" w:rsidP="002D2BBF">
      <w:pPr>
        <w:pStyle w:val="ListParagraph"/>
        <w:numPr>
          <w:ilvl w:val="0"/>
          <w:numId w:val="292"/>
        </w:numPr>
        <w:spacing w:after="160" w:line="360" w:lineRule="auto"/>
      </w:pPr>
      <w:r w:rsidRPr="00634786">
        <w:t xml:space="preserve">A description of the reported issue. </w:t>
      </w:r>
    </w:p>
    <w:p w:rsidR="00AE465D" w:rsidRPr="00634786" w:rsidRDefault="00AE465D" w:rsidP="0007351D">
      <w:pPr>
        <w:spacing w:line="360" w:lineRule="auto"/>
        <w:ind w:left="360"/>
      </w:pPr>
      <w:r w:rsidRPr="00634786">
        <w:t xml:space="preserve">This log helps track the progress of the repair and serves as a reference for future inquiries or warranty claims. </w:t>
      </w:r>
    </w:p>
    <w:p w:rsidR="00AE465D" w:rsidRDefault="00AE465D" w:rsidP="002D2BBF">
      <w:pPr>
        <w:pStyle w:val="ListParagraph"/>
        <w:numPr>
          <w:ilvl w:val="0"/>
          <w:numId w:val="354"/>
        </w:numPr>
        <w:spacing w:line="360" w:lineRule="auto"/>
      </w:pPr>
      <w:r w:rsidRPr="009E18A0">
        <w:rPr>
          <w:b/>
        </w:rPr>
        <w:t>Repair Checklist:</w:t>
      </w:r>
      <w:r w:rsidRPr="00634786">
        <w:t xml:space="preserve"> Following a repair checklist based on the manual ensures that all necessary steps are completed during the repair process. This includes </w:t>
      </w:r>
    </w:p>
    <w:p w:rsidR="00AE465D" w:rsidRPr="00634786" w:rsidRDefault="00AE465D" w:rsidP="002D2BBF">
      <w:pPr>
        <w:pStyle w:val="ListParagraph"/>
        <w:numPr>
          <w:ilvl w:val="0"/>
          <w:numId w:val="293"/>
        </w:numPr>
        <w:spacing w:after="160" w:line="360" w:lineRule="auto"/>
      </w:pPr>
      <w:r w:rsidRPr="00634786">
        <w:t xml:space="preserve">Documenting the specific repairs performed, </w:t>
      </w:r>
    </w:p>
    <w:p w:rsidR="00AE465D" w:rsidRPr="00634786" w:rsidRDefault="00AE465D" w:rsidP="002D2BBF">
      <w:pPr>
        <w:pStyle w:val="ListParagraph"/>
        <w:numPr>
          <w:ilvl w:val="0"/>
          <w:numId w:val="293"/>
        </w:numPr>
        <w:spacing w:after="160" w:line="360" w:lineRule="auto"/>
      </w:pPr>
      <w:r w:rsidRPr="00634786">
        <w:t xml:space="preserve">The parts replaced, and </w:t>
      </w:r>
    </w:p>
    <w:p w:rsidR="00AE465D" w:rsidRPr="00634786" w:rsidRDefault="00AE465D" w:rsidP="002D2BBF">
      <w:pPr>
        <w:pStyle w:val="ListParagraph"/>
        <w:numPr>
          <w:ilvl w:val="0"/>
          <w:numId w:val="293"/>
        </w:numPr>
        <w:spacing w:after="160" w:line="360" w:lineRule="auto"/>
      </w:pPr>
      <w:r w:rsidRPr="00634786">
        <w:t xml:space="preserve">Any additional services provided. </w:t>
      </w:r>
    </w:p>
    <w:p w:rsidR="009E18A0" w:rsidRDefault="00AE465D" w:rsidP="002D2BBF">
      <w:pPr>
        <w:pStyle w:val="ListParagraph"/>
        <w:numPr>
          <w:ilvl w:val="0"/>
          <w:numId w:val="354"/>
        </w:numPr>
        <w:spacing w:line="360" w:lineRule="auto"/>
      </w:pPr>
      <w:r w:rsidRPr="009E18A0">
        <w:rPr>
          <w:b/>
        </w:rPr>
        <w:t>Test Results:</w:t>
      </w:r>
      <w:r w:rsidRPr="00634786">
        <w:t xml:space="preserve"> Technicians should document the results of the functional and performance tests conducted after the repair. This documentation provides evidence that the device has been thoroughly tested and is functioning properly. </w:t>
      </w:r>
    </w:p>
    <w:p w:rsidR="00E61609" w:rsidRDefault="00AE465D" w:rsidP="002D2BBF">
      <w:pPr>
        <w:pStyle w:val="ListParagraph"/>
        <w:numPr>
          <w:ilvl w:val="0"/>
          <w:numId w:val="354"/>
        </w:numPr>
        <w:spacing w:line="360" w:lineRule="auto"/>
      </w:pPr>
      <w:r w:rsidRPr="009E18A0">
        <w:rPr>
          <w:b/>
        </w:rPr>
        <w:t>Customer Communication</w:t>
      </w:r>
      <w:r w:rsidRPr="00634786">
        <w:t>: Documenting customer communication is essential for maintaining a transparent and professional relationship. This includes recording any discussions, agreements, or instructions provided by the customer regarding the repair.</w:t>
      </w:r>
    </w:p>
    <w:p w:rsidR="008B25B0" w:rsidRPr="009E18A0" w:rsidRDefault="008B25B0" w:rsidP="00E61609">
      <w:pPr>
        <w:pStyle w:val="Heading2"/>
        <w:spacing w:after="240" w:line="360" w:lineRule="auto"/>
        <w:rPr>
          <w:rFonts w:ascii="Times New Roman" w:hAnsi="Times New Roman" w:cs="Times New Roman"/>
          <w:b/>
          <w:color w:val="auto"/>
          <w:sz w:val="28"/>
          <w:szCs w:val="28"/>
        </w:rPr>
      </w:pPr>
      <w:bookmarkStart w:id="126" w:name="_Toc147824521"/>
      <w:bookmarkStart w:id="127" w:name="_Toc148018981"/>
      <w:r w:rsidRPr="009E18A0">
        <w:rPr>
          <w:rFonts w:ascii="Times New Roman" w:hAnsi="Times New Roman" w:cs="Times New Roman"/>
          <w:b/>
          <w:color w:val="auto"/>
          <w:sz w:val="28"/>
          <w:szCs w:val="28"/>
        </w:rPr>
        <w:t>Proper Disposal of Waste Materials</w:t>
      </w:r>
      <w:bookmarkEnd w:id="126"/>
      <w:bookmarkEnd w:id="127"/>
      <w:r w:rsidRPr="009E18A0">
        <w:rPr>
          <w:rFonts w:ascii="Times New Roman" w:hAnsi="Times New Roman" w:cs="Times New Roman"/>
          <w:b/>
          <w:color w:val="auto"/>
          <w:sz w:val="28"/>
          <w:szCs w:val="28"/>
        </w:rPr>
        <w:t xml:space="preserve"> </w:t>
      </w:r>
    </w:p>
    <w:p w:rsidR="008B25B0" w:rsidRDefault="008B25B0" w:rsidP="0007351D">
      <w:pPr>
        <w:tabs>
          <w:tab w:val="left" w:pos="2437"/>
        </w:tabs>
        <w:spacing w:line="360" w:lineRule="auto"/>
      </w:pPr>
      <w:r w:rsidRPr="004E155B">
        <w:t xml:space="preserve"> Environmental Compliance Introduction: In the mobile phone repair and servicing industry, the proper disposal of waste materials is of utmost importance to ensure environmental sustainability. This essay will discuss the significance of disposing of waste materials in accordance with environmental requirements in the context of mobile ph</w:t>
      </w:r>
      <w:r>
        <w:t>on</w:t>
      </w:r>
      <w:r w:rsidR="009E18A0">
        <w:t xml:space="preserve">e repair and servicing. </w:t>
      </w:r>
    </w:p>
    <w:p w:rsidR="008B25B0" w:rsidRPr="008B25B0" w:rsidRDefault="008B25B0" w:rsidP="002D2BBF">
      <w:pPr>
        <w:pStyle w:val="ListParagraph"/>
        <w:numPr>
          <w:ilvl w:val="0"/>
          <w:numId w:val="355"/>
        </w:numPr>
        <w:tabs>
          <w:tab w:val="left" w:pos="2437"/>
        </w:tabs>
        <w:spacing w:before="240" w:after="160" w:line="360" w:lineRule="auto"/>
        <w:rPr>
          <w:b/>
        </w:rPr>
      </w:pPr>
      <w:r w:rsidRPr="008B25B0">
        <w:rPr>
          <w:b/>
        </w:rPr>
        <w:t xml:space="preserve">Environmental Impact of Improper Waste Disposal: </w:t>
      </w:r>
    </w:p>
    <w:p w:rsidR="009E18A0" w:rsidRDefault="008B25B0" w:rsidP="0007351D">
      <w:pPr>
        <w:tabs>
          <w:tab w:val="left" w:pos="2437"/>
        </w:tabs>
        <w:spacing w:line="360" w:lineRule="auto"/>
        <w:ind w:left="360"/>
      </w:pPr>
      <w:r w:rsidRPr="004E155B">
        <w:t xml:space="preserve">Improper disposal of waste materials from mobile phone repair and servicing can have detrimental effects on the environment. Mobile phones contain various hazardous substances, </w:t>
      </w:r>
      <w:r w:rsidRPr="004E155B">
        <w:lastRenderedPageBreak/>
        <w:t xml:space="preserve">including heavy metals, toxic chemicals, and non-biodegradable materials (EPA, 2021). When these materials are not disposed of correctly, they can contaminate soil, water bodies, and air, posing risks to human health and ecosystems. </w:t>
      </w:r>
    </w:p>
    <w:p w:rsidR="008B25B0" w:rsidRDefault="008B25B0" w:rsidP="002D2BBF">
      <w:pPr>
        <w:pStyle w:val="ListParagraph"/>
        <w:numPr>
          <w:ilvl w:val="0"/>
          <w:numId w:val="355"/>
        </w:numPr>
        <w:tabs>
          <w:tab w:val="left" w:pos="2437"/>
        </w:tabs>
        <w:spacing w:after="240" w:line="360" w:lineRule="auto"/>
      </w:pPr>
      <w:r w:rsidRPr="009E18A0">
        <w:rPr>
          <w:b/>
        </w:rPr>
        <w:t>Compliance with Environmental Requirements:</w:t>
      </w:r>
      <w:r w:rsidRPr="004E155B">
        <w:t xml:space="preserve"> </w:t>
      </w:r>
    </w:p>
    <w:p w:rsidR="008B25B0" w:rsidRDefault="008B25B0" w:rsidP="0007351D">
      <w:pPr>
        <w:tabs>
          <w:tab w:val="left" w:pos="2437"/>
        </w:tabs>
        <w:spacing w:line="360" w:lineRule="auto"/>
        <w:ind w:left="360"/>
      </w:pPr>
      <w:r w:rsidRPr="004E155B">
        <w:t xml:space="preserve">To mitigate the environmental impact of waste materials, mobile phone repair and servicing businesses must comply with environmental requirements for proper disposal. This involves following established guidelines and regulations set by local authorities and environmental agencies. </w:t>
      </w:r>
    </w:p>
    <w:p w:rsidR="009E18A0" w:rsidRDefault="008B25B0" w:rsidP="002D2BBF">
      <w:pPr>
        <w:pStyle w:val="ListParagraph"/>
        <w:numPr>
          <w:ilvl w:val="0"/>
          <w:numId w:val="356"/>
        </w:numPr>
        <w:tabs>
          <w:tab w:val="left" w:pos="2437"/>
        </w:tabs>
        <w:spacing w:line="360" w:lineRule="auto"/>
      </w:pPr>
      <w:r w:rsidRPr="009E18A0">
        <w:rPr>
          <w:b/>
        </w:rPr>
        <w:t>Segregation of Waste:</w:t>
      </w:r>
      <w:r w:rsidRPr="004E155B">
        <w:t xml:space="preserve"> Technicians should segregate waste materials into different categories, such as electronic components, batteries, plastics, and metals. This segregation facilitates proper disposal and recycling of each waste type, minimizing environmental harm. </w:t>
      </w:r>
    </w:p>
    <w:p w:rsidR="009E18A0" w:rsidRDefault="008B25B0" w:rsidP="002D2BBF">
      <w:pPr>
        <w:pStyle w:val="ListParagraph"/>
        <w:numPr>
          <w:ilvl w:val="0"/>
          <w:numId w:val="356"/>
        </w:numPr>
        <w:tabs>
          <w:tab w:val="left" w:pos="2437"/>
        </w:tabs>
        <w:spacing w:line="360" w:lineRule="auto"/>
      </w:pPr>
      <w:r w:rsidRPr="009E18A0">
        <w:rPr>
          <w:b/>
        </w:rPr>
        <w:t>Recycling</w:t>
      </w:r>
      <w:r w:rsidRPr="004E155B">
        <w:t>: Mobile phone repair and servicing businesses should partner with certified recycling facilities to ensure that waste materials are recycled appropriately. Recycling helps recover valuable resources from mobile phones and reduces the need for raw materials extraction, conserving natural resources and reducing energy consumption (EPA, 2021).</w:t>
      </w:r>
    </w:p>
    <w:p w:rsidR="009E18A0" w:rsidRDefault="008B25B0" w:rsidP="002D2BBF">
      <w:pPr>
        <w:pStyle w:val="ListParagraph"/>
        <w:numPr>
          <w:ilvl w:val="0"/>
          <w:numId w:val="356"/>
        </w:numPr>
        <w:tabs>
          <w:tab w:val="left" w:pos="2437"/>
        </w:tabs>
        <w:spacing w:line="360" w:lineRule="auto"/>
      </w:pPr>
      <w:r w:rsidRPr="009E18A0">
        <w:rPr>
          <w:b/>
        </w:rPr>
        <w:t>Hazardous Waste Disposal:</w:t>
      </w:r>
      <w:r w:rsidRPr="004E155B">
        <w:t xml:space="preserve"> Hazardous waste, such as batteries and certain electronic components, must be disposed of in accordance with specific regulations. Mobile phone repair and servicing businesses should identify authorized hazardous waste disposal facilities and adhere to proper disposal protocols to prevent contamination and ensure compliance with environmental requirements. </w:t>
      </w:r>
    </w:p>
    <w:p w:rsidR="00695F49" w:rsidRDefault="008B25B0" w:rsidP="002D2BBF">
      <w:pPr>
        <w:pStyle w:val="ListParagraph"/>
        <w:numPr>
          <w:ilvl w:val="0"/>
          <w:numId w:val="356"/>
        </w:numPr>
        <w:tabs>
          <w:tab w:val="left" w:pos="2437"/>
        </w:tabs>
        <w:spacing w:line="360" w:lineRule="auto"/>
      </w:pPr>
      <w:r w:rsidRPr="009E18A0">
        <w:rPr>
          <w:b/>
        </w:rPr>
        <w:t>Documentation:</w:t>
      </w:r>
      <w:r w:rsidRPr="004E155B">
        <w:t xml:space="preserve"> Maintaining proper documentation of waste disposal activities is essential for demonstrating compliance with environmental regulations. This includes recording the types and quantities of waste materials disposed of, the recycling facilities used, and any hazardous waste disposal certificates obtained. </w:t>
      </w:r>
    </w:p>
    <w:p w:rsidR="001D646A" w:rsidRPr="001D646A" w:rsidRDefault="008B25B0" w:rsidP="002D2BBF">
      <w:pPr>
        <w:pStyle w:val="ListParagraph"/>
        <w:numPr>
          <w:ilvl w:val="0"/>
          <w:numId w:val="441"/>
        </w:numPr>
        <w:tabs>
          <w:tab w:val="left" w:pos="2437"/>
        </w:tabs>
        <w:spacing w:before="240" w:after="240" w:line="360" w:lineRule="auto"/>
      </w:pPr>
      <w:r w:rsidRPr="001D646A">
        <w:rPr>
          <w:b/>
        </w:rPr>
        <w:t xml:space="preserve">Environmental Benefits and Corporate </w:t>
      </w:r>
      <w:r w:rsidR="001D646A" w:rsidRPr="001D646A">
        <w:rPr>
          <w:b/>
        </w:rPr>
        <w:t xml:space="preserve">Responsibility </w:t>
      </w:r>
    </w:p>
    <w:p w:rsidR="009E18A0" w:rsidRDefault="001D646A" w:rsidP="002D2BBF">
      <w:pPr>
        <w:pStyle w:val="ListParagraph"/>
        <w:numPr>
          <w:ilvl w:val="0"/>
          <w:numId w:val="357"/>
        </w:numPr>
        <w:tabs>
          <w:tab w:val="left" w:pos="2437"/>
        </w:tabs>
        <w:spacing w:before="240" w:after="240" w:line="360" w:lineRule="auto"/>
      </w:pPr>
      <w:r w:rsidRPr="001D646A">
        <w:rPr>
          <w:b/>
        </w:rPr>
        <w:t>Pollution</w:t>
      </w:r>
      <w:r w:rsidR="008B25B0" w:rsidRPr="001D646A">
        <w:rPr>
          <w:b/>
        </w:rPr>
        <w:t xml:space="preserve"> Prevention:</w:t>
      </w:r>
      <w:r w:rsidR="008B25B0" w:rsidRPr="004E155B">
        <w:t xml:space="preserve"> By disposing of waste materials correctly, the release of hazardous substances into the environment is minimized, reducing pollution and protecting ecosystems. </w:t>
      </w:r>
    </w:p>
    <w:p w:rsidR="009E18A0" w:rsidRDefault="008B25B0" w:rsidP="002D2BBF">
      <w:pPr>
        <w:pStyle w:val="ListParagraph"/>
        <w:numPr>
          <w:ilvl w:val="0"/>
          <w:numId w:val="357"/>
        </w:numPr>
        <w:tabs>
          <w:tab w:val="left" w:pos="2437"/>
        </w:tabs>
        <w:spacing w:line="360" w:lineRule="auto"/>
      </w:pPr>
      <w:r w:rsidRPr="009E18A0">
        <w:rPr>
          <w:b/>
        </w:rPr>
        <w:lastRenderedPageBreak/>
        <w:t>Resource Conservation:</w:t>
      </w:r>
      <w:r w:rsidRPr="004E155B">
        <w:t xml:space="preserve"> Recycling waste materials helps conserve valuable resources, such as metals and plastics, by reducing the need fo</w:t>
      </w:r>
      <w:r w:rsidR="009E18A0">
        <w:t>r new raw materials extraction.</w:t>
      </w:r>
    </w:p>
    <w:p w:rsidR="003D1510" w:rsidRDefault="008B25B0" w:rsidP="002D2BBF">
      <w:pPr>
        <w:pStyle w:val="ListParagraph"/>
        <w:numPr>
          <w:ilvl w:val="0"/>
          <w:numId w:val="357"/>
        </w:numPr>
        <w:tabs>
          <w:tab w:val="left" w:pos="2437"/>
        </w:tabs>
        <w:spacing w:line="360" w:lineRule="auto"/>
      </w:pPr>
      <w:r w:rsidRPr="009E18A0">
        <w:rPr>
          <w:b/>
        </w:rPr>
        <w:t>Corporate Responsibility:</w:t>
      </w:r>
      <w:r w:rsidRPr="004E155B">
        <w:t xml:space="preserve"> Demonstrating a commitment to environmental sustainability through proper waste disposal enhances the reputation and credibility of mobile phone repair and servicing businesses. It showcases their corporate responsibility and contributes to a greener and more sustainable future.</w:t>
      </w:r>
    </w:p>
    <w:p w:rsidR="00E61609" w:rsidRDefault="00E61609" w:rsidP="00E61609">
      <w:pPr>
        <w:tabs>
          <w:tab w:val="left" w:pos="2437"/>
        </w:tabs>
        <w:spacing w:line="360" w:lineRule="auto"/>
      </w:pPr>
    </w:p>
    <w:p w:rsidR="00E61609" w:rsidRDefault="00E61609" w:rsidP="00E61609">
      <w:pPr>
        <w:tabs>
          <w:tab w:val="left" w:pos="2437"/>
        </w:tabs>
        <w:spacing w:line="360" w:lineRule="auto"/>
      </w:pPr>
    </w:p>
    <w:p w:rsidR="00E61609" w:rsidRDefault="00E61609" w:rsidP="00E61609">
      <w:pPr>
        <w:tabs>
          <w:tab w:val="left" w:pos="2437"/>
        </w:tabs>
        <w:spacing w:line="360" w:lineRule="auto"/>
      </w:pPr>
    </w:p>
    <w:p w:rsidR="00E61609" w:rsidRDefault="00E61609" w:rsidP="00E61609">
      <w:pPr>
        <w:tabs>
          <w:tab w:val="left" w:pos="2437"/>
        </w:tabs>
        <w:spacing w:line="360" w:lineRule="auto"/>
      </w:pPr>
    </w:p>
    <w:p w:rsidR="00E61609" w:rsidRDefault="00E61609" w:rsidP="00E61609">
      <w:pPr>
        <w:tabs>
          <w:tab w:val="left" w:pos="2437"/>
        </w:tabs>
        <w:spacing w:line="360" w:lineRule="auto"/>
      </w:pPr>
    </w:p>
    <w:p w:rsidR="00E61609" w:rsidRDefault="00E61609" w:rsidP="00E61609">
      <w:pPr>
        <w:tabs>
          <w:tab w:val="left" w:pos="2437"/>
        </w:tabs>
        <w:spacing w:line="360" w:lineRule="auto"/>
      </w:pPr>
    </w:p>
    <w:p w:rsidR="00E61609" w:rsidRDefault="00E61609" w:rsidP="00E61609">
      <w:pPr>
        <w:tabs>
          <w:tab w:val="left" w:pos="2437"/>
        </w:tabs>
        <w:spacing w:line="360" w:lineRule="auto"/>
      </w:pPr>
    </w:p>
    <w:p w:rsidR="00E61609" w:rsidRDefault="00E61609" w:rsidP="00E61609">
      <w:pPr>
        <w:tabs>
          <w:tab w:val="left" w:pos="2437"/>
        </w:tabs>
        <w:spacing w:line="360" w:lineRule="auto"/>
      </w:pPr>
    </w:p>
    <w:p w:rsidR="00E61609" w:rsidRDefault="00E61609" w:rsidP="00E61609">
      <w:pPr>
        <w:tabs>
          <w:tab w:val="left" w:pos="2437"/>
        </w:tabs>
        <w:spacing w:line="360" w:lineRule="auto"/>
      </w:pPr>
    </w:p>
    <w:p w:rsidR="00E61609" w:rsidRDefault="00E61609" w:rsidP="00E61609">
      <w:pPr>
        <w:tabs>
          <w:tab w:val="left" w:pos="2437"/>
        </w:tabs>
        <w:spacing w:line="360" w:lineRule="auto"/>
      </w:pPr>
    </w:p>
    <w:p w:rsidR="00E61609" w:rsidRDefault="00E61609" w:rsidP="00E61609">
      <w:pPr>
        <w:tabs>
          <w:tab w:val="left" w:pos="2437"/>
        </w:tabs>
        <w:spacing w:line="360" w:lineRule="auto"/>
      </w:pPr>
    </w:p>
    <w:p w:rsidR="00E61609" w:rsidRDefault="00E61609" w:rsidP="00E61609">
      <w:pPr>
        <w:tabs>
          <w:tab w:val="left" w:pos="2437"/>
        </w:tabs>
        <w:spacing w:line="360" w:lineRule="auto"/>
      </w:pPr>
    </w:p>
    <w:p w:rsidR="00E61609" w:rsidRDefault="00E61609" w:rsidP="00E61609">
      <w:pPr>
        <w:tabs>
          <w:tab w:val="left" w:pos="2437"/>
        </w:tabs>
        <w:spacing w:line="360" w:lineRule="auto"/>
      </w:pPr>
    </w:p>
    <w:p w:rsidR="00E61609" w:rsidRDefault="00E61609" w:rsidP="00E61609">
      <w:pPr>
        <w:tabs>
          <w:tab w:val="left" w:pos="2437"/>
        </w:tabs>
        <w:spacing w:line="360" w:lineRule="auto"/>
      </w:pPr>
    </w:p>
    <w:p w:rsidR="00E61609" w:rsidRDefault="00E61609" w:rsidP="00E61609">
      <w:pPr>
        <w:tabs>
          <w:tab w:val="left" w:pos="2437"/>
        </w:tabs>
        <w:spacing w:line="360" w:lineRule="auto"/>
      </w:pPr>
    </w:p>
    <w:p w:rsidR="001D646A" w:rsidRDefault="001D646A" w:rsidP="00E61609">
      <w:pPr>
        <w:tabs>
          <w:tab w:val="left" w:pos="2437"/>
        </w:tabs>
        <w:spacing w:line="360" w:lineRule="auto"/>
      </w:pPr>
    </w:p>
    <w:p w:rsidR="001D646A" w:rsidRDefault="001D646A" w:rsidP="00E61609">
      <w:pPr>
        <w:tabs>
          <w:tab w:val="left" w:pos="2437"/>
        </w:tabs>
        <w:spacing w:line="360" w:lineRule="auto"/>
      </w:pPr>
    </w:p>
    <w:p w:rsidR="001D646A" w:rsidRDefault="001D646A" w:rsidP="00E61609">
      <w:pPr>
        <w:tabs>
          <w:tab w:val="left" w:pos="2437"/>
        </w:tabs>
        <w:spacing w:line="360" w:lineRule="auto"/>
      </w:pPr>
    </w:p>
    <w:p w:rsidR="001D646A" w:rsidRDefault="001D646A" w:rsidP="00E61609">
      <w:pPr>
        <w:tabs>
          <w:tab w:val="left" w:pos="2437"/>
        </w:tabs>
        <w:spacing w:line="360" w:lineRule="auto"/>
      </w:pPr>
    </w:p>
    <w:p w:rsidR="001D646A" w:rsidRDefault="001D646A" w:rsidP="00E61609">
      <w:pPr>
        <w:tabs>
          <w:tab w:val="left" w:pos="2437"/>
        </w:tabs>
        <w:spacing w:line="360" w:lineRule="auto"/>
      </w:pPr>
    </w:p>
    <w:p w:rsidR="001D646A" w:rsidRDefault="001D646A" w:rsidP="00E61609">
      <w:pPr>
        <w:tabs>
          <w:tab w:val="left" w:pos="2437"/>
        </w:tabs>
        <w:spacing w:line="360" w:lineRule="auto"/>
      </w:pPr>
    </w:p>
    <w:p w:rsidR="001D646A" w:rsidRDefault="001D646A" w:rsidP="00E61609">
      <w:pPr>
        <w:tabs>
          <w:tab w:val="left" w:pos="2437"/>
        </w:tabs>
        <w:spacing w:line="360" w:lineRule="auto"/>
      </w:pPr>
    </w:p>
    <w:p w:rsidR="00E61609" w:rsidRDefault="00E61609" w:rsidP="00E61609">
      <w:pPr>
        <w:tabs>
          <w:tab w:val="left" w:pos="2437"/>
        </w:tabs>
        <w:spacing w:line="360" w:lineRule="auto"/>
      </w:pPr>
    </w:p>
    <w:p w:rsidR="00A16607" w:rsidRPr="001D646A" w:rsidRDefault="00695F49" w:rsidP="005E0027">
      <w:pPr>
        <w:pStyle w:val="Heading1"/>
        <w:numPr>
          <w:ilvl w:val="0"/>
          <w:numId w:val="0"/>
        </w:numPr>
        <w:spacing w:after="240"/>
        <w:ind w:left="432" w:hanging="432"/>
        <w:jc w:val="center"/>
        <w:rPr>
          <w:rFonts w:ascii="Times New Roman" w:hAnsi="Times New Roman" w:cs="Times New Roman"/>
          <w:b/>
          <w:color w:val="auto"/>
          <w:sz w:val="28"/>
        </w:rPr>
      </w:pPr>
      <w:bookmarkStart w:id="128" w:name="_Toc148018982"/>
      <w:r w:rsidRPr="00695F49">
        <w:rPr>
          <w:rFonts w:ascii="Times New Roman" w:hAnsi="Times New Roman" w:cs="Times New Roman"/>
          <w:b/>
          <w:color w:val="auto"/>
          <w:sz w:val="28"/>
        </w:rPr>
        <w:lastRenderedPageBreak/>
        <w:t>Self-check 4</w:t>
      </w:r>
      <w:bookmarkEnd w:id="128"/>
      <w:r w:rsidR="005E0027">
        <w:rPr>
          <w:rFonts w:ascii="Times New Roman" w:hAnsi="Times New Roman" w:cs="Times New Roman"/>
          <w:b/>
          <w:color w:val="auto"/>
          <w:sz w:val="28"/>
        </w:rPr>
        <w:t>.1</w:t>
      </w:r>
    </w:p>
    <w:p w:rsidR="005E0027" w:rsidRDefault="001D646A" w:rsidP="005E0027">
      <w:pPr>
        <w:spacing w:line="360" w:lineRule="auto"/>
        <w:jc w:val="both"/>
      </w:pPr>
      <w:r w:rsidRPr="005E0027">
        <w:rPr>
          <w:b/>
        </w:rPr>
        <w:t xml:space="preserve">Part One: </w:t>
      </w:r>
      <w:r w:rsidR="005E0027" w:rsidRPr="005E0027">
        <w:rPr>
          <w:b/>
        </w:rPr>
        <w:t>Say True/False</w:t>
      </w:r>
      <w:r w:rsidR="005E0027">
        <w:t>:</w:t>
      </w:r>
    </w:p>
    <w:p w:rsidR="005E0027" w:rsidRDefault="005E0027" w:rsidP="005E0027">
      <w:pPr>
        <w:spacing w:line="360" w:lineRule="auto"/>
        <w:jc w:val="both"/>
      </w:pPr>
      <w:proofErr w:type="gramStart"/>
      <w:r>
        <w:t>______1.</w:t>
      </w:r>
      <w:proofErr w:type="gramEnd"/>
      <w:r>
        <w:t xml:space="preserve"> The reassembly process is the final step in mobile phone repair.</w:t>
      </w:r>
    </w:p>
    <w:p w:rsidR="005E0027" w:rsidRDefault="005E0027" w:rsidP="005E0027">
      <w:pPr>
        <w:spacing w:line="360" w:lineRule="auto"/>
        <w:jc w:val="both"/>
      </w:pPr>
      <w:proofErr w:type="gramStart"/>
      <w:r>
        <w:t>______2.</w:t>
      </w:r>
      <w:proofErr w:type="gramEnd"/>
      <w:r>
        <w:t xml:space="preserve"> Testing reassembled units is not necessary if the repair was successful.</w:t>
      </w:r>
    </w:p>
    <w:p w:rsidR="005E0027" w:rsidRDefault="005E0027" w:rsidP="005E0027">
      <w:pPr>
        <w:spacing w:line="360" w:lineRule="auto"/>
        <w:jc w:val="both"/>
      </w:pPr>
      <w:proofErr w:type="gramStart"/>
      <w:r>
        <w:t>______3.</w:t>
      </w:r>
      <w:proofErr w:type="gramEnd"/>
      <w:r>
        <w:t xml:space="preserve"> Cleaning the internal components of a mobile phone is optional.</w:t>
      </w:r>
    </w:p>
    <w:p w:rsidR="005E0027" w:rsidRDefault="005E0027" w:rsidP="005E0027">
      <w:pPr>
        <w:spacing w:line="360" w:lineRule="auto"/>
        <w:jc w:val="both"/>
      </w:pPr>
      <w:proofErr w:type="gramStart"/>
      <w:r>
        <w:t>______4.</w:t>
      </w:r>
      <w:proofErr w:type="gramEnd"/>
      <w:r>
        <w:t xml:space="preserve"> Compliance with environmental requirements is essential for proper waste disposal</w:t>
      </w:r>
    </w:p>
    <w:p w:rsidR="005E0027" w:rsidRDefault="005E0027" w:rsidP="005E0027">
      <w:pPr>
        <w:spacing w:line="360" w:lineRule="auto"/>
        <w:jc w:val="both"/>
      </w:pPr>
    </w:p>
    <w:p w:rsidR="00A16607" w:rsidRDefault="005E0027" w:rsidP="00A16607">
      <w:pPr>
        <w:spacing w:line="360" w:lineRule="auto"/>
        <w:jc w:val="both"/>
      </w:pPr>
      <w:r>
        <w:rPr>
          <w:b/>
        </w:rPr>
        <w:t>Part Two:</w:t>
      </w:r>
      <w:r w:rsidRPr="005E0027">
        <w:rPr>
          <w:b/>
        </w:rPr>
        <w:t xml:space="preserve"> </w:t>
      </w:r>
      <w:r w:rsidR="00A16607">
        <w:t xml:space="preserve">Multiple </w:t>
      </w:r>
      <w:proofErr w:type="gramStart"/>
      <w:r w:rsidR="00A16607">
        <w:t>Choice</w:t>
      </w:r>
      <w:proofErr w:type="gramEnd"/>
      <w:r w:rsidR="00A16607">
        <w:t>:</w:t>
      </w:r>
    </w:p>
    <w:p w:rsidR="00A16607" w:rsidRDefault="00A16607" w:rsidP="002D2BBF">
      <w:pPr>
        <w:pStyle w:val="ListParagraph"/>
        <w:numPr>
          <w:ilvl w:val="0"/>
          <w:numId w:val="424"/>
        </w:numPr>
        <w:spacing w:after="160" w:line="360" w:lineRule="auto"/>
        <w:jc w:val="both"/>
      </w:pPr>
      <w:r>
        <w:t>Which step is NOT part of the reassembly procedure for mobile phones?</w:t>
      </w:r>
    </w:p>
    <w:p w:rsidR="00A16607" w:rsidRDefault="00A16607" w:rsidP="002D2BBF">
      <w:pPr>
        <w:pStyle w:val="ListParagraph"/>
        <w:numPr>
          <w:ilvl w:val="1"/>
          <w:numId w:val="425"/>
        </w:numPr>
        <w:spacing w:after="160" w:line="360" w:lineRule="auto"/>
        <w:jc w:val="both"/>
      </w:pPr>
      <w:r>
        <w:t>Component Inspection</w:t>
      </w:r>
    </w:p>
    <w:p w:rsidR="00A16607" w:rsidRDefault="00A16607" w:rsidP="002D2BBF">
      <w:pPr>
        <w:pStyle w:val="ListParagraph"/>
        <w:numPr>
          <w:ilvl w:val="1"/>
          <w:numId w:val="425"/>
        </w:numPr>
        <w:spacing w:after="160" w:line="360" w:lineRule="auto"/>
        <w:jc w:val="both"/>
      </w:pPr>
      <w:r>
        <w:t>Battery Installation</w:t>
      </w:r>
    </w:p>
    <w:p w:rsidR="00A16607" w:rsidRDefault="00A16607" w:rsidP="002D2BBF">
      <w:pPr>
        <w:pStyle w:val="ListParagraph"/>
        <w:numPr>
          <w:ilvl w:val="1"/>
          <w:numId w:val="425"/>
        </w:numPr>
        <w:spacing w:after="160" w:line="360" w:lineRule="auto"/>
        <w:jc w:val="both"/>
      </w:pPr>
      <w:r>
        <w:t>Testing Repaired Unit</w:t>
      </w:r>
    </w:p>
    <w:p w:rsidR="00A16607" w:rsidRDefault="00A16607" w:rsidP="002D2BBF">
      <w:pPr>
        <w:pStyle w:val="ListParagraph"/>
        <w:numPr>
          <w:ilvl w:val="1"/>
          <w:numId w:val="425"/>
        </w:numPr>
        <w:spacing w:after="160" w:line="360" w:lineRule="auto"/>
        <w:jc w:val="both"/>
      </w:pPr>
      <w:r>
        <w:t>Final Testing</w:t>
      </w:r>
    </w:p>
    <w:p w:rsidR="00A16607" w:rsidRDefault="00A16607" w:rsidP="002D2BBF">
      <w:pPr>
        <w:pStyle w:val="ListParagraph"/>
        <w:numPr>
          <w:ilvl w:val="0"/>
          <w:numId w:val="424"/>
        </w:numPr>
        <w:spacing w:after="160" w:line="360" w:lineRule="auto"/>
        <w:jc w:val="both"/>
      </w:pPr>
      <w:r>
        <w:t>What should technicians use to clean the exterior surfaces of a mobile phone?</w:t>
      </w:r>
    </w:p>
    <w:p w:rsidR="00A16607" w:rsidRDefault="00A16607" w:rsidP="002D2BBF">
      <w:pPr>
        <w:pStyle w:val="ListParagraph"/>
        <w:numPr>
          <w:ilvl w:val="0"/>
          <w:numId w:val="426"/>
        </w:numPr>
        <w:spacing w:after="160" w:line="360" w:lineRule="auto"/>
        <w:jc w:val="both"/>
      </w:pPr>
      <w:r>
        <w:t>Harsh chemicals</w:t>
      </w:r>
    </w:p>
    <w:p w:rsidR="00A16607" w:rsidRDefault="00A16607" w:rsidP="002D2BBF">
      <w:pPr>
        <w:pStyle w:val="ListParagraph"/>
        <w:numPr>
          <w:ilvl w:val="0"/>
          <w:numId w:val="426"/>
        </w:numPr>
        <w:spacing w:after="160" w:line="360" w:lineRule="auto"/>
        <w:jc w:val="both"/>
      </w:pPr>
      <w:r>
        <w:t>Abrasive materials</w:t>
      </w:r>
    </w:p>
    <w:p w:rsidR="00A16607" w:rsidRDefault="00A16607" w:rsidP="002D2BBF">
      <w:pPr>
        <w:pStyle w:val="ListParagraph"/>
        <w:numPr>
          <w:ilvl w:val="0"/>
          <w:numId w:val="426"/>
        </w:numPr>
        <w:spacing w:after="160" w:line="360" w:lineRule="auto"/>
        <w:jc w:val="both"/>
      </w:pPr>
      <w:r>
        <w:t>Soft, lint-free cloth</w:t>
      </w:r>
    </w:p>
    <w:p w:rsidR="00A16607" w:rsidRDefault="00A16607" w:rsidP="002D2BBF">
      <w:pPr>
        <w:pStyle w:val="ListParagraph"/>
        <w:numPr>
          <w:ilvl w:val="0"/>
          <w:numId w:val="426"/>
        </w:numPr>
        <w:spacing w:after="160" w:line="360" w:lineRule="auto"/>
        <w:jc w:val="both"/>
      </w:pPr>
      <w:r>
        <w:t>Water and soap</w:t>
      </w:r>
    </w:p>
    <w:p w:rsidR="00A16607" w:rsidRDefault="00A16607" w:rsidP="002D2BBF">
      <w:pPr>
        <w:pStyle w:val="ListParagraph"/>
        <w:numPr>
          <w:ilvl w:val="0"/>
          <w:numId w:val="424"/>
        </w:numPr>
        <w:spacing w:after="160" w:line="360" w:lineRule="auto"/>
        <w:jc w:val="both"/>
      </w:pPr>
      <w:r>
        <w:t>What is the purpose of conducting performance testing in mobile phone repair?</w:t>
      </w:r>
    </w:p>
    <w:p w:rsidR="00A16607" w:rsidRDefault="00A16607" w:rsidP="002D2BBF">
      <w:pPr>
        <w:pStyle w:val="ListParagraph"/>
        <w:numPr>
          <w:ilvl w:val="0"/>
          <w:numId w:val="427"/>
        </w:numPr>
        <w:spacing w:after="160" w:line="360" w:lineRule="auto"/>
        <w:jc w:val="both"/>
      </w:pPr>
      <w:r>
        <w:t>To assess the quality of the repair work</w:t>
      </w:r>
    </w:p>
    <w:p w:rsidR="00A16607" w:rsidRDefault="00A16607" w:rsidP="002D2BBF">
      <w:pPr>
        <w:pStyle w:val="ListParagraph"/>
        <w:numPr>
          <w:ilvl w:val="0"/>
          <w:numId w:val="427"/>
        </w:numPr>
        <w:spacing w:after="160" w:line="360" w:lineRule="auto"/>
        <w:jc w:val="both"/>
      </w:pPr>
      <w:r>
        <w:t>To verify the functionality of repaired components</w:t>
      </w:r>
    </w:p>
    <w:p w:rsidR="00A16607" w:rsidRDefault="00A16607" w:rsidP="002D2BBF">
      <w:pPr>
        <w:pStyle w:val="ListParagraph"/>
        <w:numPr>
          <w:ilvl w:val="0"/>
          <w:numId w:val="427"/>
        </w:numPr>
        <w:spacing w:after="160" w:line="360" w:lineRule="auto"/>
        <w:jc w:val="both"/>
      </w:pPr>
      <w:r>
        <w:t>To evaluate the overall performance of the device</w:t>
      </w:r>
    </w:p>
    <w:p w:rsidR="00A16607" w:rsidRDefault="00A16607" w:rsidP="002D2BBF">
      <w:pPr>
        <w:pStyle w:val="ListParagraph"/>
        <w:numPr>
          <w:ilvl w:val="0"/>
          <w:numId w:val="427"/>
        </w:numPr>
        <w:spacing w:after="160" w:line="360" w:lineRule="auto"/>
        <w:jc w:val="both"/>
      </w:pPr>
      <w:r>
        <w:t>To comply with documentation requirements</w:t>
      </w:r>
    </w:p>
    <w:p w:rsidR="00A16607" w:rsidRDefault="00A16607" w:rsidP="002D2BBF">
      <w:pPr>
        <w:pStyle w:val="ListParagraph"/>
        <w:numPr>
          <w:ilvl w:val="0"/>
          <w:numId w:val="424"/>
        </w:numPr>
        <w:spacing w:after="160" w:line="360" w:lineRule="auto"/>
        <w:jc w:val="both"/>
      </w:pPr>
      <w:r>
        <w:t>What is the role of a repair log in the mobile phone repair process?</w:t>
      </w:r>
    </w:p>
    <w:p w:rsidR="00A16607" w:rsidRDefault="00A16607" w:rsidP="002D2BBF">
      <w:pPr>
        <w:pStyle w:val="ListParagraph"/>
        <w:numPr>
          <w:ilvl w:val="0"/>
          <w:numId w:val="428"/>
        </w:numPr>
        <w:spacing w:after="160" w:line="360" w:lineRule="auto"/>
        <w:jc w:val="both"/>
      </w:pPr>
      <w:r>
        <w:t>To track the progress of the repair</w:t>
      </w:r>
    </w:p>
    <w:p w:rsidR="00A16607" w:rsidRDefault="00A16607" w:rsidP="002D2BBF">
      <w:pPr>
        <w:pStyle w:val="ListParagraph"/>
        <w:numPr>
          <w:ilvl w:val="0"/>
          <w:numId w:val="428"/>
        </w:numPr>
        <w:spacing w:after="160" w:line="360" w:lineRule="auto"/>
        <w:jc w:val="both"/>
      </w:pPr>
      <w:r>
        <w:t>To document the results of functional tests</w:t>
      </w:r>
    </w:p>
    <w:p w:rsidR="00A16607" w:rsidRDefault="00A16607" w:rsidP="002D2BBF">
      <w:pPr>
        <w:pStyle w:val="ListParagraph"/>
        <w:numPr>
          <w:ilvl w:val="0"/>
          <w:numId w:val="428"/>
        </w:numPr>
        <w:spacing w:after="160" w:line="360" w:lineRule="auto"/>
        <w:jc w:val="both"/>
      </w:pPr>
      <w:r>
        <w:t>To ensure proper disposal of waste materials</w:t>
      </w:r>
    </w:p>
    <w:p w:rsidR="00A16607" w:rsidRDefault="00A16607" w:rsidP="002D2BBF">
      <w:pPr>
        <w:pStyle w:val="ListParagraph"/>
        <w:numPr>
          <w:ilvl w:val="0"/>
          <w:numId w:val="428"/>
        </w:numPr>
        <w:spacing w:after="160" w:line="360" w:lineRule="auto"/>
        <w:jc w:val="both"/>
      </w:pPr>
      <w:r>
        <w:t>To provide evidence for warranty claims</w:t>
      </w:r>
    </w:p>
    <w:p w:rsidR="005E0027" w:rsidRDefault="005E0027" w:rsidP="005E0027">
      <w:pPr>
        <w:spacing w:after="160" w:line="360" w:lineRule="auto"/>
        <w:jc w:val="both"/>
      </w:pPr>
    </w:p>
    <w:p w:rsidR="00A16607" w:rsidRDefault="00A16607" w:rsidP="002D2BBF">
      <w:pPr>
        <w:pStyle w:val="ListParagraph"/>
        <w:numPr>
          <w:ilvl w:val="0"/>
          <w:numId w:val="424"/>
        </w:numPr>
        <w:spacing w:after="160" w:line="360" w:lineRule="auto"/>
        <w:jc w:val="both"/>
      </w:pPr>
      <w:r>
        <w:lastRenderedPageBreak/>
        <w:t>Why is proper disposal of waste materials important in mobile phone repair?</w:t>
      </w:r>
    </w:p>
    <w:p w:rsidR="00A16607" w:rsidRDefault="00A16607" w:rsidP="002D2BBF">
      <w:pPr>
        <w:pStyle w:val="ListParagraph"/>
        <w:numPr>
          <w:ilvl w:val="0"/>
          <w:numId w:val="429"/>
        </w:numPr>
        <w:spacing w:after="160" w:line="360" w:lineRule="auto"/>
        <w:jc w:val="both"/>
      </w:pPr>
      <w:r>
        <w:t>To reduce energy consumption</w:t>
      </w:r>
    </w:p>
    <w:p w:rsidR="00A16607" w:rsidRDefault="00A16607" w:rsidP="002D2BBF">
      <w:pPr>
        <w:pStyle w:val="ListParagraph"/>
        <w:numPr>
          <w:ilvl w:val="0"/>
          <w:numId w:val="429"/>
        </w:numPr>
        <w:spacing w:after="160" w:line="360" w:lineRule="auto"/>
        <w:jc w:val="both"/>
      </w:pPr>
      <w:r>
        <w:t>To comply with environmental requirements</w:t>
      </w:r>
    </w:p>
    <w:p w:rsidR="00A16607" w:rsidRDefault="00A16607" w:rsidP="002D2BBF">
      <w:pPr>
        <w:pStyle w:val="ListParagraph"/>
        <w:numPr>
          <w:ilvl w:val="0"/>
          <w:numId w:val="429"/>
        </w:numPr>
        <w:spacing w:after="160" w:line="360" w:lineRule="auto"/>
        <w:jc w:val="both"/>
      </w:pPr>
      <w:r>
        <w:t>To improve the performance of the device</w:t>
      </w:r>
    </w:p>
    <w:p w:rsidR="00FD023F" w:rsidRDefault="00A16607" w:rsidP="00FD023F">
      <w:pPr>
        <w:pStyle w:val="ListParagraph"/>
        <w:numPr>
          <w:ilvl w:val="0"/>
          <w:numId w:val="429"/>
        </w:numPr>
        <w:spacing w:after="160" w:line="360" w:lineRule="auto"/>
        <w:jc w:val="both"/>
      </w:pPr>
      <w:r>
        <w:t>To minimize the cost of repairs</w:t>
      </w:r>
    </w:p>
    <w:p w:rsidR="00A16607" w:rsidRDefault="00A16607" w:rsidP="002D2BBF">
      <w:pPr>
        <w:pStyle w:val="ListParagraph"/>
        <w:numPr>
          <w:ilvl w:val="0"/>
          <w:numId w:val="424"/>
        </w:numPr>
        <w:spacing w:after="160" w:line="360" w:lineRule="auto"/>
        <w:jc w:val="both"/>
      </w:pPr>
      <w:r>
        <w:t>Which step is NOT part of the reassembly process for mobile phones?</w:t>
      </w:r>
    </w:p>
    <w:p w:rsidR="00A16607" w:rsidRDefault="00A16607" w:rsidP="002D2BBF">
      <w:pPr>
        <w:pStyle w:val="ListParagraph"/>
        <w:numPr>
          <w:ilvl w:val="0"/>
          <w:numId w:val="430"/>
        </w:numPr>
        <w:spacing w:after="160" w:line="360" w:lineRule="auto"/>
        <w:jc w:val="both"/>
      </w:pPr>
      <w:r>
        <w:t>Connectors and Cables</w:t>
      </w:r>
    </w:p>
    <w:p w:rsidR="00A16607" w:rsidRDefault="00A16607" w:rsidP="002D2BBF">
      <w:pPr>
        <w:pStyle w:val="ListParagraph"/>
        <w:numPr>
          <w:ilvl w:val="0"/>
          <w:numId w:val="430"/>
        </w:numPr>
        <w:spacing w:after="160" w:line="360" w:lineRule="auto"/>
        <w:jc w:val="both"/>
      </w:pPr>
      <w:r>
        <w:t>Battery Installation</w:t>
      </w:r>
    </w:p>
    <w:p w:rsidR="00A16607" w:rsidRDefault="00A16607" w:rsidP="002D2BBF">
      <w:pPr>
        <w:pStyle w:val="ListParagraph"/>
        <w:numPr>
          <w:ilvl w:val="0"/>
          <w:numId w:val="430"/>
        </w:numPr>
        <w:spacing w:after="160" w:line="360" w:lineRule="auto"/>
        <w:jc w:val="both"/>
      </w:pPr>
      <w:r>
        <w:t>Mainboard and Components</w:t>
      </w:r>
    </w:p>
    <w:p w:rsidR="00A16607" w:rsidRDefault="00A16607" w:rsidP="002D2BBF">
      <w:pPr>
        <w:pStyle w:val="ListParagraph"/>
        <w:numPr>
          <w:ilvl w:val="0"/>
          <w:numId w:val="430"/>
        </w:numPr>
        <w:spacing w:after="160" w:line="360" w:lineRule="auto"/>
        <w:jc w:val="both"/>
      </w:pPr>
      <w:r>
        <w:t>Component Inspection</w:t>
      </w:r>
    </w:p>
    <w:p w:rsidR="00A16607" w:rsidRDefault="00A16607" w:rsidP="002D2BBF">
      <w:pPr>
        <w:pStyle w:val="ListParagraph"/>
        <w:numPr>
          <w:ilvl w:val="0"/>
          <w:numId w:val="424"/>
        </w:numPr>
        <w:spacing w:after="160" w:line="360" w:lineRule="auto"/>
        <w:jc w:val="both"/>
      </w:pPr>
      <w:r>
        <w:t>What should technicians use to clean the internal components of a mobile phone?</w:t>
      </w:r>
    </w:p>
    <w:p w:rsidR="00A16607" w:rsidRDefault="00A16607" w:rsidP="002D2BBF">
      <w:pPr>
        <w:pStyle w:val="ListParagraph"/>
        <w:numPr>
          <w:ilvl w:val="0"/>
          <w:numId w:val="431"/>
        </w:numPr>
        <w:spacing w:after="160" w:line="360" w:lineRule="auto"/>
        <w:jc w:val="both"/>
      </w:pPr>
      <w:r>
        <w:t>Compressed air or an anti-static brush</w:t>
      </w:r>
    </w:p>
    <w:p w:rsidR="00A16607" w:rsidRDefault="00A16607" w:rsidP="002D2BBF">
      <w:pPr>
        <w:pStyle w:val="ListParagraph"/>
        <w:numPr>
          <w:ilvl w:val="0"/>
          <w:numId w:val="431"/>
        </w:numPr>
        <w:spacing w:after="160" w:line="360" w:lineRule="auto"/>
        <w:jc w:val="both"/>
      </w:pPr>
      <w:r>
        <w:t>Water and soap</w:t>
      </w:r>
    </w:p>
    <w:p w:rsidR="00A16607" w:rsidRDefault="00A16607" w:rsidP="002D2BBF">
      <w:pPr>
        <w:pStyle w:val="ListParagraph"/>
        <w:numPr>
          <w:ilvl w:val="0"/>
          <w:numId w:val="431"/>
        </w:numPr>
        <w:spacing w:after="160" w:line="360" w:lineRule="auto"/>
        <w:jc w:val="both"/>
      </w:pPr>
      <w:r>
        <w:t>Harsh chemicals</w:t>
      </w:r>
    </w:p>
    <w:p w:rsidR="00A16607" w:rsidRDefault="00A16607" w:rsidP="002D2BBF">
      <w:pPr>
        <w:pStyle w:val="ListParagraph"/>
        <w:numPr>
          <w:ilvl w:val="0"/>
          <w:numId w:val="431"/>
        </w:numPr>
        <w:spacing w:after="160" w:line="360" w:lineRule="auto"/>
        <w:jc w:val="both"/>
      </w:pPr>
      <w:r>
        <w:t>Soft, lint-free cloth</w:t>
      </w:r>
    </w:p>
    <w:p w:rsidR="00A16607" w:rsidRDefault="00A16607" w:rsidP="002D2BBF">
      <w:pPr>
        <w:pStyle w:val="ListParagraph"/>
        <w:numPr>
          <w:ilvl w:val="0"/>
          <w:numId w:val="424"/>
        </w:numPr>
        <w:spacing w:after="160" w:line="360" w:lineRule="auto"/>
        <w:jc w:val="both"/>
      </w:pPr>
      <w:r>
        <w:t>What is the purpose of conducting functional testing in mobile phone repair?</w:t>
      </w:r>
    </w:p>
    <w:p w:rsidR="00A16607" w:rsidRDefault="00A16607" w:rsidP="002D2BBF">
      <w:pPr>
        <w:pStyle w:val="ListParagraph"/>
        <w:numPr>
          <w:ilvl w:val="0"/>
          <w:numId w:val="432"/>
        </w:numPr>
        <w:spacing w:after="160" w:line="360" w:lineRule="auto"/>
        <w:jc w:val="both"/>
      </w:pPr>
      <w:r>
        <w:t>To verify the functionality of repaired components</w:t>
      </w:r>
    </w:p>
    <w:p w:rsidR="00A16607" w:rsidRDefault="00A16607" w:rsidP="002D2BBF">
      <w:pPr>
        <w:pStyle w:val="ListParagraph"/>
        <w:numPr>
          <w:ilvl w:val="0"/>
          <w:numId w:val="432"/>
        </w:numPr>
        <w:spacing w:after="160" w:line="360" w:lineRule="auto"/>
        <w:jc w:val="both"/>
      </w:pPr>
      <w:r>
        <w:t>To evaluate the overall performance of the device</w:t>
      </w:r>
    </w:p>
    <w:p w:rsidR="00A16607" w:rsidRDefault="00A16607" w:rsidP="002D2BBF">
      <w:pPr>
        <w:pStyle w:val="ListParagraph"/>
        <w:numPr>
          <w:ilvl w:val="0"/>
          <w:numId w:val="432"/>
        </w:numPr>
        <w:spacing w:after="160" w:line="360" w:lineRule="auto"/>
        <w:jc w:val="both"/>
      </w:pPr>
      <w:r>
        <w:t>To assess the quality of the repair work</w:t>
      </w:r>
    </w:p>
    <w:p w:rsidR="00A16607" w:rsidRDefault="00A16607" w:rsidP="002D2BBF">
      <w:pPr>
        <w:pStyle w:val="ListParagraph"/>
        <w:numPr>
          <w:ilvl w:val="0"/>
          <w:numId w:val="432"/>
        </w:numPr>
        <w:spacing w:after="160" w:line="360" w:lineRule="auto"/>
        <w:jc w:val="both"/>
      </w:pPr>
      <w:r>
        <w:t>To comply with documentation requirements</w:t>
      </w:r>
    </w:p>
    <w:p w:rsidR="00A16607" w:rsidRDefault="00A16607" w:rsidP="002D2BBF">
      <w:pPr>
        <w:pStyle w:val="ListParagraph"/>
        <w:numPr>
          <w:ilvl w:val="0"/>
          <w:numId w:val="424"/>
        </w:numPr>
        <w:spacing w:after="160" w:line="360" w:lineRule="auto"/>
        <w:jc w:val="both"/>
      </w:pPr>
      <w:r>
        <w:t>What should technicians use to wipe the screen of a mobile phone?</w:t>
      </w:r>
    </w:p>
    <w:p w:rsidR="00A16607" w:rsidRDefault="00A16607" w:rsidP="002D2BBF">
      <w:pPr>
        <w:pStyle w:val="ListParagraph"/>
        <w:numPr>
          <w:ilvl w:val="0"/>
          <w:numId w:val="433"/>
        </w:numPr>
        <w:spacing w:after="160" w:line="360" w:lineRule="auto"/>
        <w:jc w:val="both"/>
      </w:pPr>
      <w:r>
        <w:t>Harsh chemicals</w:t>
      </w:r>
    </w:p>
    <w:p w:rsidR="00A16607" w:rsidRDefault="00A16607" w:rsidP="002D2BBF">
      <w:pPr>
        <w:pStyle w:val="ListParagraph"/>
        <w:numPr>
          <w:ilvl w:val="0"/>
          <w:numId w:val="433"/>
        </w:numPr>
        <w:spacing w:after="160" w:line="360" w:lineRule="auto"/>
        <w:jc w:val="both"/>
      </w:pPr>
      <w:r>
        <w:t>Compressed air</w:t>
      </w:r>
    </w:p>
    <w:p w:rsidR="00A16607" w:rsidRDefault="00A16607" w:rsidP="002D2BBF">
      <w:pPr>
        <w:pStyle w:val="ListParagraph"/>
        <w:numPr>
          <w:ilvl w:val="0"/>
          <w:numId w:val="433"/>
        </w:numPr>
        <w:spacing w:after="160" w:line="360" w:lineRule="auto"/>
        <w:jc w:val="both"/>
      </w:pPr>
      <w:r>
        <w:t>Soft, lint-free cloth</w:t>
      </w:r>
    </w:p>
    <w:p w:rsidR="00A16607" w:rsidRDefault="00A16607" w:rsidP="002D2BBF">
      <w:pPr>
        <w:pStyle w:val="ListParagraph"/>
        <w:numPr>
          <w:ilvl w:val="0"/>
          <w:numId w:val="433"/>
        </w:numPr>
        <w:spacing w:after="160" w:line="360" w:lineRule="auto"/>
        <w:jc w:val="both"/>
      </w:pPr>
      <w:r>
        <w:t>Water and soap</w:t>
      </w:r>
    </w:p>
    <w:p w:rsidR="00A16607" w:rsidRDefault="00A16607" w:rsidP="002D2BBF">
      <w:pPr>
        <w:pStyle w:val="ListParagraph"/>
        <w:numPr>
          <w:ilvl w:val="0"/>
          <w:numId w:val="424"/>
        </w:numPr>
        <w:spacing w:after="160" w:line="360" w:lineRule="auto"/>
        <w:jc w:val="both"/>
      </w:pPr>
      <w:r>
        <w:t>What is the purpose of a repair checklist in the mobile phone repair process?</w:t>
      </w:r>
    </w:p>
    <w:p w:rsidR="00A16607" w:rsidRDefault="00A16607" w:rsidP="002D2BBF">
      <w:pPr>
        <w:pStyle w:val="ListParagraph"/>
        <w:numPr>
          <w:ilvl w:val="0"/>
          <w:numId w:val="434"/>
        </w:numPr>
        <w:spacing w:after="160" w:line="360" w:lineRule="auto"/>
        <w:jc w:val="both"/>
      </w:pPr>
      <w:r>
        <w:t>To track the progress of the repair</w:t>
      </w:r>
    </w:p>
    <w:p w:rsidR="00A16607" w:rsidRDefault="00A16607" w:rsidP="002D2BBF">
      <w:pPr>
        <w:pStyle w:val="ListParagraph"/>
        <w:numPr>
          <w:ilvl w:val="0"/>
          <w:numId w:val="434"/>
        </w:numPr>
        <w:spacing w:after="160" w:line="360" w:lineRule="auto"/>
        <w:jc w:val="both"/>
      </w:pPr>
      <w:r>
        <w:t>To document the results of functional tests</w:t>
      </w:r>
    </w:p>
    <w:p w:rsidR="00A16607" w:rsidRDefault="00A16607" w:rsidP="002D2BBF">
      <w:pPr>
        <w:pStyle w:val="ListParagraph"/>
        <w:numPr>
          <w:ilvl w:val="0"/>
          <w:numId w:val="434"/>
        </w:numPr>
        <w:spacing w:after="160" w:line="360" w:lineRule="auto"/>
        <w:jc w:val="both"/>
      </w:pPr>
      <w:r>
        <w:t>To ensure proper disposal of waste materials</w:t>
      </w:r>
    </w:p>
    <w:p w:rsidR="00A16607" w:rsidRDefault="00A16607" w:rsidP="00A16607">
      <w:pPr>
        <w:pStyle w:val="ListParagraph"/>
        <w:numPr>
          <w:ilvl w:val="0"/>
          <w:numId w:val="434"/>
        </w:numPr>
        <w:spacing w:after="160" w:line="360" w:lineRule="auto"/>
        <w:jc w:val="both"/>
      </w:pPr>
      <w:r>
        <w:t>To provide evidence for warranty claims</w:t>
      </w:r>
    </w:p>
    <w:p w:rsidR="00A16607" w:rsidRDefault="001D646A" w:rsidP="00A16607">
      <w:pPr>
        <w:spacing w:line="360" w:lineRule="auto"/>
        <w:jc w:val="both"/>
        <w:rPr>
          <w:b/>
        </w:rPr>
      </w:pPr>
      <w:r>
        <w:rPr>
          <w:b/>
        </w:rPr>
        <w:lastRenderedPageBreak/>
        <w:t xml:space="preserve">Part Three: </w:t>
      </w:r>
      <w:r w:rsidR="00A16607">
        <w:rPr>
          <w:b/>
        </w:rPr>
        <w:t>Matching:</w:t>
      </w:r>
    </w:p>
    <w:p w:rsidR="00A16607" w:rsidRDefault="00A16607" w:rsidP="00A16607">
      <w:pPr>
        <w:spacing w:line="360" w:lineRule="auto"/>
        <w:jc w:val="both"/>
      </w:pPr>
      <w:r>
        <w:t>Match the following components with their respective steps in the reassembly procedure: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05"/>
        <w:gridCol w:w="3780"/>
      </w:tblGrid>
      <w:tr w:rsidR="00A16607" w:rsidTr="00A16607">
        <w:tc>
          <w:tcPr>
            <w:tcW w:w="3505" w:type="dxa"/>
            <w:hideMark/>
          </w:tcPr>
          <w:p w:rsidR="00A16607" w:rsidRDefault="00A16607">
            <w:pPr>
              <w:tabs>
                <w:tab w:val="left" w:pos="1149"/>
                <w:tab w:val="center" w:pos="1644"/>
              </w:tabs>
              <w:spacing w:line="360" w:lineRule="auto"/>
            </w:pPr>
            <w:r>
              <w:tab/>
            </w:r>
            <w:r>
              <w:tab/>
              <w:t>Match A</w:t>
            </w:r>
          </w:p>
        </w:tc>
        <w:tc>
          <w:tcPr>
            <w:tcW w:w="3780" w:type="dxa"/>
            <w:hideMark/>
          </w:tcPr>
          <w:p w:rsidR="00A16607" w:rsidRDefault="00A16607">
            <w:pPr>
              <w:spacing w:line="360" w:lineRule="auto"/>
              <w:jc w:val="center"/>
            </w:pPr>
            <w:r>
              <w:t>Match B</w:t>
            </w:r>
          </w:p>
        </w:tc>
      </w:tr>
      <w:tr w:rsidR="00A16607" w:rsidTr="00A16607">
        <w:tc>
          <w:tcPr>
            <w:tcW w:w="3505" w:type="dxa"/>
            <w:hideMark/>
          </w:tcPr>
          <w:p w:rsidR="00A16607" w:rsidRDefault="00A16607">
            <w:pPr>
              <w:spacing w:line="360" w:lineRule="auto"/>
              <w:jc w:val="both"/>
            </w:pPr>
            <w:r>
              <w:t xml:space="preserve">____1. Battery            </w:t>
            </w:r>
          </w:p>
        </w:tc>
        <w:tc>
          <w:tcPr>
            <w:tcW w:w="3780" w:type="dxa"/>
            <w:hideMark/>
          </w:tcPr>
          <w:p w:rsidR="00A16607" w:rsidRDefault="00A16607" w:rsidP="002D2BBF">
            <w:pPr>
              <w:pStyle w:val="ListParagraph"/>
              <w:numPr>
                <w:ilvl w:val="0"/>
                <w:numId w:val="435"/>
              </w:numPr>
              <w:spacing w:line="360" w:lineRule="auto"/>
              <w:jc w:val="both"/>
            </w:pPr>
            <w:r>
              <w:t>Connectors and Cables</w:t>
            </w:r>
          </w:p>
        </w:tc>
      </w:tr>
      <w:tr w:rsidR="00A16607" w:rsidTr="00A16607">
        <w:tc>
          <w:tcPr>
            <w:tcW w:w="3505" w:type="dxa"/>
            <w:hideMark/>
          </w:tcPr>
          <w:p w:rsidR="00A16607" w:rsidRDefault="00A16607">
            <w:pPr>
              <w:spacing w:line="360" w:lineRule="auto"/>
              <w:jc w:val="both"/>
            </w:pPr>
            <w:r>
              <w:t>____2. Mainboard</w:t>
            </w:r>
          </w:p>
        </w:tc>
        <w:tc>
          <w:tcPr>
            <w:tcW w:w="3780" w:type="dxa"/>
            <w:hideMark/>
          </w:tcPr>
          <w:p w:rsidR="00A16607" w:rsidRDefault="00A16607" w:rsidP="002D2BBF">
            <w:pPr>
              <w:pStyle w:val="ListParagraph"/>
              <w:numPr>
                <w:ilvl w:val="0"/>
                <w:numId w:val="435"/>
              </w:numPr>
              <w:spacing w:line="360" w:lineRule="auto"/>
              <w:jc w:val="both"/>
            </w:pPr>
            <w:r>
              <w:t>Final Testing</w:t>
            </w:r>
          </w:p>
        </w:tc>
      </w:tr>
      <w:tr w:rsidR="00A16607" w:rsidTr="00A16607">
        <w:tc>
          <w:tcPr>
            <w:tcW w:w="3505" w:type="dxa"/>
            <w:hideMark/>
          </w:tcPr>
          <w:p w:rsidR="00A16607" w:rsidRDefault="00A16607">
            <w:pPr>
              <w:tabs>
                <w:tab w:val="left" w:pos="1080"/>
              </w:tabs>
              <w:spacing w:line="360" w:lineRule="auto"/>
              <w:jc w:val="both"/>
            </w:pPr>
            <w:r>
              <w:t>____3. Display</w:t>
            </w:r>
          </w:p>
        </w:tc>
        <w:tc>
          <w:tcPr>
            <w:tcW w:w="3780" w:type="dxa"/>
            <w:hideMark/>
          </w:tcPr>
          <w:p w:rsidR="00A16607" w:rsidRDefault="00A16607" w:rsidP="002D2BBF">
            <w:pPr>
              <w:pStyle w:val="ListParagraph"/>
              <w:numPr>
                <w:ilvl w:val="0"/>
                <w:numId w:val="435"/>
              </w:numPr>
              <w:spacing w:line="360" w:lineRule="auto"/>
              <w:jc w:val="both"/>
            </w:pPr>
            <w:r>
              <w:t>Battery Installation</w:t>
            </w:r>
          </w:p>
        </w:tc>
      </w:tr>
      <w:tr w:rsidR="00A16607" w:rsidTr="00A16607">
        <w:tc>
          <w:tcPr>
            <w:tcW w:w="3505" w:type="dxa"/>
            <w:hideMark/>
          </w:tcPr>
          <w:p w:rsidR="00A16607" w:rsidRDefault="00A16607">
            <w:pPr>
              <w:spacing w:line="360" w:lineRule="auto"/>
              <w:jc w:val="both"/>
            </w:pPr>
            <w:r>
              <w:t>____4. Back Cover</w:t>
            </w:r>
          </w:p>
        </w:tc>
        <w:tc>
          <w:tcPr>
            <w:tcW w:w="3780" w:type="dxa"/>
            <w:hideMark/>
          </w:tcPr>
          <w:p w:rsidR="00A16607" w:rsidRDefault="00A16607" w:rsidP="002D2BBF">
            <w:pPr>
              <w:pStyle w:val="ListParagraph"/>
              <w:numPr>
                <w:ilvl w:val="0"/>
                <w:numId w:val="435"/>
              </w:numPr>
              <w:spacing w:line="360" w:lineRule="auto"/>
              <w:jc w:val="both"/>
            </w:pPr>
            <w:r>
              <w:t>Component Inspection</w:t>
            </w:r>
          </w:p>
        </w:tc>
      </w:tr>
      <w:tr w:rsidR="00A16607" w:rsidTr="00A16607">
        <w:tc>
          <w:tcPr>
            <w:tcW w:w="3505" w:type="dxa"/>
            <w:hideMark/>
          </w:tcPr>
          <w:p w:rsidR="00A16607" w:rsidRDefault="00A16607">
            <w:pPr>
              <w:tabs>
                <w:tab w:val="left" w:pos="1357"/>
              </w:tabs>
              <w:spacing w:line="360" w:lineRule="auto"/>
            </w:pPr>
            <w:r>
              <w:t>____5. Connectors and Cables</w:t>
            </w:r>
          </w:p>
        </w:tc>
        <w:tc>
          <w:tcPr>
            <w:tcW w:w="3780" w:type="dxa"/>
            <w:hideMark/>
          </w:tcPr>
          <w:p w:rsidR="00A16607" w:rsidRDefault="00A16607" w:rsidP="002D2BBF">
            <w:pPr>
              <w:pStyle w:val="ListParagraph"/>
              <w:numPr>
                <w:ilvl w:val="0"/>
                <w:numId w:val="435"/>
              </w:numPr>
              <w:tabs>
                <w:tab w:val="left" w:pos="1246"/>
              </w:tabs>
              <w:spacing w:line="360" w:lineRule="auto"/>
              <w:jc w:val="both"/>
            </w:pPr>
            <w:r>
              <w:t>Mainboard and Components</w:t>
            </w:r>
          </w:p>
        </w:tc>
      </w:tr>
    </w:tbl>
    <w:p w:rsidR="00FD023F" w:rsidRDefault="00FD023F" w:rsidP="00A16607">
      <w:pPr>
        <w:spacing w:line="360" w:lineRule="auto"/>
        <w:jc w:val="both"/>
      </w:pPr>
    </w:p>
    <w:p w:rsidR="00A16607" w:rsidRPr="001D646A" w:rsidRDefault="001D646A" w:rsidP="00A16607">
      <w:pPr>
        <w:spacing w:line="360" w:lineRule="auto"/>
        <w:jc w:val="both"/>
        <w:rPr>
          <w:b/>
          <w:szCs w:val="22"/>
        </w:rPr>
      </w:pPr>
      <w:r>
        <w:rPr>
          <w:b/>
        </w:rPr>
        <w:t xml:space="preserve">Part four: </w:t>
      </w:r>
      <w:r w:rsidR="00A16607" w:rsidRPr="001D646A">
        <w:rPr>
          <w:b/>
        </w:rPr>
        <w:t>Fill in the Blank:</w:t>
      </w:r>
    </w:p>
    <w:p w:rsidR="00A16607" w:rsidRDefault="00A16607" w:rsidP="002D2BBF">
      <w:pPr>
        <w:pStyle w:val="ListParagraph"/>
        <w:numPr>
          <w:ilvl w:val="2"/>
          <w:numId w:val="425"/>
        </w:numPr>
        <w:spacing w:after="160" w:line="360" w:lineRule="auto"/>
        <w:jc w:val="both"/>
      </w:pPr>
      <w:r>
        <w:t>_______________ testing helps identify any potential issues that may have arisen during the reassembly or that were not apparent during the initial repair.</w:t>
      </w:r>
    </w:p>
    <w:p w:rsidR="00A16607" w:rsidRDefault="00A16607" w:rsidP="002D2BBF">
      <w:pPr>
        <w:pStyle w:val="ListParagraph"/>
        <w:numPr>
          <w:ilvl w:val="2"/>
          <w:numId w:val="425"/>
        </w:numPr>
        <w:spacing w:after="160" w:line="360" w:lineRule="auto"/>
        <w:jc w:val="both"/>
      </w:pPr>
      <w:r>
        <w:t>Proper _______________ of waste materials is crucial to ensure environmental sustainability in the mobile phone repair industry.</w:t>
      </w:r>
    </w:p>
    <w:p w:rsidR="00A16607" w:rsidRDefault="00A16607" w:rsidP="002D2BBF">
      <w:pPr>
        <w:pStyle w:val="ListParagraph"/>
        <w:numPr>
          <w:ilvl w:val="2"/>
          <w:numId w:val="425"/>
        </w:numPr>
        <w:spacing w:after="160" w:line="360" w:lineRule="auto"/>
        <w:jc w:val="both"/>
      </w:pPr>
      <w:r>
        <w:t>Technicians should _______________ waste materials into different categories for proper disposal and recycling.</w:t>
      </w:r>
    </w:p>
    <w:p w:rsidR="00A16607" w:rsidRDefault="00A16607" w:rsidP="002D2BBF">
      <w:pPr>
        <w:pStyle w:val="ListParagraph"/>
        <w:numPr>
          <w:ilvl w:val="2"/>
          <w:numId w:val="425"/>
        </w:numPr>
        <w:spacing w:after="160" w:line="360" w:lineRule="auto"/>
        <w:jc w:val="both"/>
      </w:pPr>
      <w:r>
        <w:t>_______________ involves assessing the overall performance of the repaired mobile phone, such as its speed, responsiveness, and battery life.</w:t>
      </w:r>
    </w:p>
    <w:p w:rsidR="00A16607" w:rsidRDefault="00A16607" w:rsidP="002D2BBF">
      <w:pPr>
        <w:pStyle w:val="ListParagraph"/>
        <w:numPr>
          <w:ilvl w:val="2"/>
          <w:numId w:val="425"/>
        </w:numPr>
        <w:spacing w:after="160" w:line="360" w:lineRule="auto"/>
        <w:jc w:val="both"/>
      </w:pPr>
      <w:r>
        <w:t>The _______________ of waste materials can have detrimental effects on the environment, including contamination of soil, water bodies, and air.</w:t>
      </w:r>
    </w:p>
    <w:p w:rsidR="00A16607" w:rsidRDefault="00A16607" w:rsidP="00A16607"/>
    <w:p w:rsidR="00FD023F" w:rsidRDefault="00FD023F" w:rsidP="00A16607"/>
    <w:p w:rsidR="00FD023F" w:rsidRDefault="00FD023F" w:rsidP="00A16607"/>
    <w:p w:rsidR="00FD023F" w:rsidRDefault="00FD023F" w:rsidP="00A16607"/>
    <w:p w:rsidR="00FD023F" w:rsidRDefault="00FD023F" w:rsidP="00A16607"/>
    <w:p w:rsidR="00FD023F" w:rsidRDefault="00FD023F" w:rsidP="00A16607"/>
    <w:p w:rsidR="00FD023F" w:rsidRDefault="00FD023F" w:rsidP="00A16607"/>
    <w:p w:rsidR="00FD023F" w:rsidRDefault="00FD023F" w:rsidP="00A16607"/>
    <w:p w:rsidR="00FD023F" w:rsidRDefault="00FD023F" w:rsidP="00A16607"/>
    <w:p w:rsidR="00FD023F" w:rsidRDefault="00FD023F" w:rsidP="00A16607"/>
    <w:p w:rsidR="00FD023F" w:rsidRDefault="00FD023F" w:rsidP="00A16607"/>
    <w:p w:rsidR="00FE78AE" w:rsidRDefault="00FE78AE" w:rsidP="00A16607"/>
    <w:p w:rsidR="00FE78AE" w:rsidRPr="00A16607" w:rsidRDefault="00FE78AE" w:rsidP="00A16607"/>
    <w:p w:rsidR="00144183" w:rsidRPr="00695F49" w:rsidRDefault="00695F49" w:rsidP="005E0027">
      <w:pPr>
        <w:pStyle w:val="Heading1"/>
        <w:numPr>
          <w:ilvl w:val="0"/>
          <w:numId w:val="0"/>
        </w:numPr>
        <w:spacing w:line="360" w:lineRule="auto"/>
        <w:ind w:left="432"/>
        <w:jc w:val="center"/>
        <w:rPr>
          <w:rFonts w:ascii="Times New Roman" w:hAnsi="Times New Roman" w:cs="Times New Roman"/>
          <w:b/>
          <w:color w:val="auto"/>
          <w:sz w:val="28"/>
          <w:szCs w:val="28"/>
        </w:rPr>
      </w:pPr>
      <w:bookmarkStart w:id="129" w:name="_Toc148018983"/>
      <w:r w:rsidRPr="00695F49">
        <w:rPr>
          <w:rFonts w:ascii="Times New Roman" w:hAnsi="Times New Roman" w:cs="Times New Roman"/>
          <w:b/>
          <w:color w:val="auto"/>
          <w:sz w:val="28"/>
          <w:szCs w:val="28"/>
        </w:rPr>
        <w:lastRenderedPageBreak/>
        <w:t xml:space="preserve">Operation </w:t>
      </w:r>
      <w:r w:rsidR="00FD023F" w:rsidRPr="00695F49">
        <w:rPr>
          <w:rFonts w:ascii="Times New Roman" w:hAnsi="Times New Roman" w:cs="Times New Roman"/>
          <w:b/>
          <w:color w:val="auto"/>
          <w:sz w:val="28"/>
          <w:szCs w:val="28"/>
        </w:rPr>
        <w:t xml:space="preserve">sheet </w:t>
      </w:r>
      <w:bookmarkEnd w:id="129"/>
      <w:r w:rsidR="005E0027">
        <w:rPr>
          <w:rFonts w:ascii="Times New Roman" w:hAnsi="Times New Roman" w:cs="Times New Roman"/>
          <w:b/>
          <w:color w:val="auto"/>
          <w:sz w:val="28"/>
          <w:szCs w:val="28"/>
        </w:rPr>
        <w:t>4.1</w:t>
      </w:r>
    </w:p>
    <w:p w:rsidR="00144183" w:rsidRDefault="00144183" w:rsidP="00144183">
      <w:pPr>
        <w:spacing w:line="360" w:lineRule="auto"/>
        <w:jc w:val="both"/>
      </w:pPr>
      <w:r w:rsidRPr="00A50ACB">
        <w:rPr>
          <w:b/>
          <w:lang w:val="en-GB"/>
        </w:rPr>
        <w:t>Project Title:</w:t>
      </w:r>
      <w:r w:rsidRPr="00A50ACB">
        <w:rPr>
          <w:b/>
        </w:rPr>
        <w:t xml:space="preserve"> </w:t>
      </w:r>
      <w:r w:rsidRPr="00A50ACB">
        <w:t xml:space="preserve">  </w:t>
      </w:r>
      <w:r>
        <w:t>Repair the defective hardware parts</w:t>
      </w:r>
      <w:r w:rsidRPr="00DD3281">
        <w:t xml:space="preserve"> </w:t>
      </w:r>
      <w:r>
        <w:t xml:space="preserve">of </w:t>
      </w:r>
      <w:r w:rsidRPr="00A50ACB">
        <w:t>mobile</w:t>
      </w:r>
      <w:r>
        <w:t xml:space="preserve"> unit</w:t>
      </w:r>
    </w:p>
    <w:p w:rsidR="00144183" w:rsidRPr="00FC638D" w:rsidRDefault="001571E3" w:rsidP="00144183">
      <w:pPr>
        <w:spacing w:line="360" w:lineRule="auto"/>
        <w:jc w:val="both"/>
        <w:rPr>
          <w:b/>
          <w:lang w:val="en-GB"/>
        </w:rPr>
      </w:pPr>
      <w:r w:rsidRPr="00FC638D">
        <w:rPr>
          <w:b/>
        </w:rPr>
        <w:t>Instruction</w:t>
      </w:r>
      <w:r w:rsidR="00144183" w:rsidRPr="00FC638D">
        <w:rPr>
          <w:b/>
        </w:rPr>
        <w:t>:</w:t>
      </w:r>
    </w:p>
    <w:p w:rsidR="00144183" w:rsidRDefault="00144183" w:rsidP="00144183">
      <w:pPr>
        <w:spacing w:line="360" w:lineRule="auto"/>
        <w:jc w:val="both"/>
      </w:pPr>
      <w:r w:rsidRPr="00A50ACB">
        <w:rPr>
          <w:b/>
          <w:lang w:val="en-GB"/>
        </w:rPr>
        <w:t>PURPOSE:</w:t>
      </w:r>
      <w:r w:rsidRPr="00A50ACB">
        <w:rPr>
          <w:lang w:val="en-GB"/>
        </w:rPr>
        <w:t xml:space="preserve"> </w:t>
      </w:r>
      <w:r>
        <w:rPr>
          <w:lang w:val="en-GB"/>
        </w:rPr>
        <w:t xml:space="preserve">Maintain the </w:t>
      </w:r>
      <w:r>
        <w:t>defective hardware parts</w:t>
      </w:r>
      <w:r w:rsidRPr="00DD3281">
        <w:t xml:space="preserve"> </w:t>
      </w:r>
      <w:r>
        <w:t xml:space="preserve">of </w:t>
      </w:r>
      <w:r w:rsidRPr="00A50ACB">
        <w:t>mobile</w:t>
      </w:r>
      <w:r>
        <w:t xml:space="preserve"> unit</w:t>
      </w:r>
    </w:p>
    <w:p w:rsidR="00144183" w:rsidRPr="00E61609" w:rsidRDefault="00144183" w:rsidP="00144183">
      <w:pPr>
        <w:spacing w:line="360" w:lineRule="auto"/>
        <w:jc w:val="both"/>
        <w:rPr>
          <w:lang w:val="en"/>
        </w:rPr>
      </w:pPr>
      <w:r w:rsidRPr="00A50ACB">
        <w:rPr>
          <w:b/>
          <w:lang w:val="en"/>
        </w:rPr>
        <w:t xml:space="preserve">Required tools and equipment: </w:t>
      </w:r>
      <w:r>
        <w:rPr>
          <w:b/>
          <w:lang w:val="en"/>
        </w:rPr>
        <w:t xml:space="preserve"> </w:t>
      </w:r>
      <w:r w:rsidRPr="00370840">
        <w:rPr>
          <w:lang w:val="en"/>
        </w:rPr>
        <w:t xml:space="preserve">collect the necessary </w:t>
      </w:r>
      <w:r>
        <w:rPr>
          <w:lang w:val="en"/>
        </w:rPr>
        <w:t xml:space="preserve">tools like </w:t>
      </w:r>
      <w:r w:rsidRPr="00A50ACB">
        <w:t>precision screwdrivers</w:t>
      </w:r>
      <w:r>
        <w:t>, soldering iron, soldering station, mobile opener</w:t>
      </w:r>
      <w:r>
        <w:rPr>
          <w:lang w:val="en"/>
        </w:rPr>
        <w:t>.</w:t>
      </w:r>
      <w:r w:rsidRPr="00A50ACB">
        <w:rPr>
          <w:lang w:val="en"/>
        </w:rPr>
        <w:t xml:space="preserve"> </w:t>
      </w:r>
    </w:p>
    <w:p w:rsidR="00144183" w:rsidRPr="00DE46DA" w:rsidRDefault="00144183" w:rsidP="00144183">
      <w:pPr>
        <w:spacing w:line="360" w:lineRule="auto"/>
        <w:jc w:val="both"/>
      </w:pPr>
      <w:r w:rsidRPr="00A50ACB">
        <w:rPr>
          <w:b/>
          <w:lang w:val="en"/>
        </w:rPr>
        <w:t xml:space="preserve">Precautions: </w:t>
      </w:r>
    </w:p>
    <w:p w:rsidR="00144183" w:rsidRDefault="00144183" w:rsidP="002D2BBF">
      <w:pPr>
        <w:numPr>
          <w:ilvl w:val="0"/>
          <w:numId w:val="393"/>
        </w:numPr>
        <w:tabs>
          <w:tab w:val="left" w:pos="1170"/>
        </w:tabs>
        <w:spacing w:line="360" w:lineRule="auto"/>
        <w:ind w:left="1440"/>
        <w:jc w:val="both"/>
        <w:rPr>
          <w:lang w:val="en"/>
        </w:rPr>
      </w:pPr>
      <w:r w:rsidRPr="00A50ACB">
        <w:rPr>
          <w:lang w:val="en"/>
        </w:rPr>
        <w:t xml:space="preserve">use safety precaution while touching </w:t>
      </w:r>
      <w:r>
        <w:rPr>
          <w:lang w:val="en"/>
        </w:rPr>
        <w:t>the mobile devices</w:t>
      </w:r>
      <w:r w:rsidRPr="00A50ACB">
        <w:rPr>
          <w:lang w:val="en"/>
        </w:rPr>
        <w:t xml:space="preserve"> </w:t>
      </w:r>
    </w:p>
    <w:p w:rsidR="00144183" w:rsidRDefault="00144183" w:rsidP="002D2BBF">
      <w:pPr>
        <w:numPr>
          <w:ilvl w:val="0"/>
          <w:numId w:val="393"/>
        </w:numPr>
        <w:tabs>
          <w:tab w:val="left" w:pos="1170"/>
        </w:tabs>
        <w:spacing w:line="360" w:lineRule="auto"/>
        <w:ind w:left="1440"/>
        <w:jc w:val="both"/>
        <w:rPr>
          <w:lang w:val="en"/>
        </w:rPr>
      </w:pPr>
      <w:r w:rsidRPr="0058576D">
        <w:rPr>
          <w:lang w:val="en"/>
        </w:rPr>
        <w:t xml:space="preserve">Properly compatible tools. </w:t>
      </w:r>
    </w:p>
    <w:p w:rsidR="00144183" w:rsidRPr="0058576D" w:rsidRDefault="00144183" w:rsidP="002D2BBF">
      <w:pPr>
        <w:numPr>
          <w:ilvl w:val="0"/>
          <w:numId w:val="393"/>
        </w:numPr>
        <w:tabs>
          <w:tab w:val="left" w:pos="1170"/>
        </w:tabs>
        <w:spacing w:line="360" w:lineRule="auto"/>
        <w:ind w:left="1440"/>
        <w:jc w:val="both"/>
        <w:rPr>
          <w:lang w:val="en"/>
        </w:rPr>
      </w:pPr>
      <w:r w:rsidRPr="0058576D">
        <w:t xml:space="preserve">You should not forget to wear your PPEs. </w:t>
      </w:r>
    </w:p>
    <w:p w:rsidR="00144183" w:rsidRPr="00A50ACB" w:rsidRDefault="00144183" w:rsidP="00144183">
      <w:pPr>
        <w:spacing w:line="360" w:lineRule="auto"/>
        <w:jc w:val="both"/>
      </w:pPr>
      <w:r w:rsidRPr="00A50ACB">
        <w:rPr>
          <w:b/>
        </w:rPr>
        <w:t>PROCEDURE:</w:t>
      </w:r>
      <w:r w:rsidRPr="00A50ACB">
        <w:t xml:space="preserve"> Solve Display Faults in a Mobile Cell Phone</w:t>
      </w:r>
    </w:p>
    <w:p w:rsidR="00144183" w:rsidRPr="00A50ACB" w:rsidRDefault="00144183" w:rsidP="00144183">
      <w:pPr>
        <w:spacing w:line="360" w:lineRule="auto"/>
        <w:ind w:left="720"/>
        <w:jc w:val="both"/>
      </w:pPr>
      <w:r w:rsidRPr="00A50ACB">
        <w:t>Step1. Clean the display tips and display connector.</w:t>
      </w:r>
    </w:p>
    <w:p w:rsidR="00144183" w:rsidRPr="00A50ACB" w:rsidRDefault="00144183" w:rsidP="00144183">
      <w:pPr>
        <w:spacing w:line="360" w:lineRule="auto"/>
        <w:ind w:left="720"/>
        <w:jc w:val="both"/>
      </w:pPr>
      <w:r w:rsidRPr="00A50ACB">
        <w:t>Step2. Resold the display connector</w:t>
      </w:r>
    </w:p>
    <w:p w:rsidR="00144183" w:rsidRPr="00A50ACB" w:rsidRDefault="00144183" w:rsidP="00144183">
      <w:pPr>
        <w:spacing w:line="360" w:lineRule="auto"/>
        <w:ind w:left="720"/>
        <w:jc w:val="both"/>
      </w:pPr>
      <w:r w:rsidRPr="00A50ACB">
        <w:t>Step3. Change the display</w:t>
      </w:r>
    </w:p>
    <w:p w:rsidR="00144183" w:rsidRPr="00A50ACB" w:rsidRDefault="00144183" w:rsidP="00144183">
      <w:pPr>
        <w:spacing w:line="360" w:lineRule="auto"/>
        <w:ind w:left="720"/>
        <w:jc w:val="both"/>
      </w:pPr>
      <w:r w:rsidRPr="00A50ACB">
        <w:t>Step4. Check the display Track.</w:t>
      </w:r>
    </w:p>
    <w:p w:rsidR="00144183" w:rsidRPr="00A50ACB" w:rsidRDefault="00144183" w:rsidP="00144183">
      <w:pPr>
        <w:spacing w:line="360" w:lineRule="auto"/>
        <w:ind w:left="720"/>
        <w:jc w:val="both"/>
      </w:pPr>
      <w:r w:rsidRPr="00A50ACB">
        <w:t>Step5. Resold or change the display IC.</w:t>
      </w:r>
    </w:p>
    <w:p w:rsidR="00E859DD" w:rsidRPr="00E61609" w:rsidRDefault="00144183" w:rsidP="00E61609">
      <w:pPr>
        <w:tabs>
          <w:tab w:val="center" w:pos="5040"/>
        </w:tabs>
        <w:spacing w:line="360" w:lineRule="auto"/>
        <w:ind w:left="720"/>
        <w:jc w:val="both"/>
      </w:pPr>
      <w:r w:rsidRPr="00A50ACB">
        <w:t>Step6. Heat, reball or change the CPU.</w:t>
      </w:r>
      <w:r w:rsidR="00E859DD">
        <w:tab/>
      </w:r>
    </w:p>
    <w:p w:rsidR="00E859DD" w:rsidRPr="00695F49" w:rsidRDefault="00E859DD" w:rsidP="005E0027">
      <w:pPr>
        <w:pStyle w:val="Heading1"/>
        <w:numPr>
          <w:ilvl w:val="0"/>
          <w:numId w:val="0"/>
        </w:numPr>
        <w:spacing w:after="240" w:line="360" w:lineRule="auto"/>
        <w:ind w:left="432"/>
        <w:jc w:val="center"/>
        <w:rPr>
          <w:rFonts w:ascii="Times New Roman" w:hAnsi="Times New Roman" w:cs="Times New Roman"/>
          <w:color w:val="auto"/>
          <w:sz w:val="28"/>
        </w:rPr>
      </w:pPr>
      <w:bookmarkStart w:id="130" w:name="_Toc148018984"/>
      <w:r w:rsidRPr="00695F49">
        <w:rPr>
          <w:rFonts w:ascii="Times New Roman" w:hAnsi="Times New Roman" w:cs="Times New Roman"/>
          <w:color w:val="auto"/>
          <w:sz w:val="28"/>
        </w:rPr>
        <w:t>Lap Test No. 3</w:t>
      </w:r>
      <w:bookmarkEnd w:id="130"/>
    </w:p>
    <w:p w:rsidR="00144183" w:rsidRPr="00A50ACB" w:rsidRDefault="00144183" w:rsidP="00144183">
      <w:pPr>
        <w:autoSpaceDE w:val="0"/>
        <w:autoSpaceDN w:val="0"/>
        <w:adjustRightInd w:val="0"/>
        <w:spacing w:line="360" w:lineRule="auto"/>
        <w:jc w:val="both"/>
        <w:rPr>
          <w:lang w:eastAsia="fil-PH"/>
        </w:rPr>
      </w:pPr>
      <w:r w:rsidRPr="00A50ACB">
        <w:rPr>
          <w:lang w:eastAsia="fil-PH"/>
        </w:rPr>
        <w:t>Name: __________________________                              Date: ____________</w:t>
      </w:r>
      <w:r w:rsidRPr="00A50ACB">
        <w:rPr>
          <w:lang w:eastAsia="fil-PH"/>
        </w:rPr>
        <w:softHyphen/>
      </w:r>
      <w:r w:rsidRPr="00A50ACB">
        <w:rPr>
          <w:lang w:eastAsia="fil-PH"/>
        </w:rPr>
        <w:softHyphen/>
        <w:t>_________</w:t>
      </w:r>
    </w:p>
    <w:p w:rsidR="00144183" w:rsidRPr="00A50ACB" w:rsidRDefault="00144183" w:rsidP="00144183">
      <w:pPr>
        <w:autoSpaceDE w:val="0"/>
        <w:autoSpaceDN w:val="0"/>
        <w:adjustRightInd w:val="0"/>
        <w:spacing w:line="360" w:lineRule="auto"/>
        <w:jc w:val="both"/>
        <w:rPr>
          <w:lang w:eastAsia="fil-PH"/>
        </w:rPr>
      </w:pPr>
      <w:r w:rsidRPr="00A50ACB">
        <w:rPr>
          <w:lang w:eastAsia="fil-PH"/>
        </w:rPr>
        <w:t>Time started: ____________________                               Time finished: _______________</w:t>
      </w:r>
    </w:p>
    <w:p w:rsidR="00144183" w:rsidRPr="00A50ACB" w:rsidRDefault="00144183" w:rsidP="00144183">
      <w:pPr>
        <w:autoSpaceDE w:val="0"/>
        <w:autoSpaceDN w:val="0"/>
        <w:adjustRightInd w:val="0"/>
        <w:spacing w:line="360" w:lineRule="auto"/>
        <w:jc w:val="both"/>
        <w:rPr>
          <w:lang w:eastAsia="fil-PH"/>
        </w:rPr>
      </w:pPr>
    </w:p>
    <w:p w:rsidR="00144183" w:rsidRPr="00A50ACB" w:rsidRDefault="00144183" w:rsidP="00144183">
      <w:pPr>
        <w:overflowPunct w:val="0"/>
        <w:autoSpaceDE w:val="0"/>
        <w:autoSpaceDN w:val="0"/>
        <w:adjustRightInd w:val="0"/>
        <w:spacing w:line="360" w:lineRule="auto"/>
        <w:ind w:left="1530" w:hanging="1530"/>
        <w:jc w:val="both"/>
        <w:textAlignment w:val="baseline"/>
      </w:pPr>
      <w:r w:rsidRPr="00A50ACB">
        <w:rPr>
          <w:b/>
        </w:rPr>
        <w:t>Instruction I:</w:t>
      </w:r>
      <w:r w:rsidRPr="00A50ACB">
        <w:t xml:space="preserve"> Given necessary templates, tools and materials you are required to perform the following tasks within 4 hours.</w:t>
      </w:r>
    </w:p>
    <w:p w:rsidR="00144183" w:rsidRPr="00A50ACB" w:rsidRDefault="00144183" w:rsidP="00144183">
      <w:pPr>
        <w:overflowPunct w:val="0"/>
        <w:autoSpaceDE w:val="0"/>
        <w:autoSpaceDN w:val="0"/>
        <w:adjustRightInd w:val="0"/>
        <w:spacing w:line="360" w:lineRule="auto"/>
        <w:ind w:left="1530" w:hanging="1530"/>
        <w:jc w:val="both"/>
        <w:textAlignment w:val="baseline"/>
      </w:pPr>
    </w:p>
    <w:p w:rsidR="00144183" w:rsidRPr="00A50ACB" w:rsidRDefault="00144183" w:rsidP="00144183">
      <w:pPr>
        <w:spacing w:line="360" w:lineRule="auto"/>
        <w:ind w:left="720"/>
        <w:jc w:val="both"/>
        <w:rPr>
          <w:b/>
          <w:bCs/>
          <w:shd w:val="clear" w:color="auto" w:fill="FFFFFF"/>
        </w:rPr>
      </w:pPr>
      <w:r w:rsidRPr="00A50ACB">
        <w:rPr>
          <w:b/>
        </w:rPr>
        <w:t>Task 1:</w:t>
      </w:r>
      <w:r w:rsidRPr="00A50ACB">
        <w:t xml:space="preserve"> </w:t>
      </w:r>
      <w:r w:rsidRPr="00A50ACB">
        <w:rPr>
          <w:lang w:val="en"/>
        </w:rPr>
        <w:t>Dismantle Mobile Handset</w:t>
      </w:r>
    </w:p>
    <w:p w:rsidR="00144183" w:rsidRPr="00A50ACB" w:rsidRDefault="00144183" w:rsidP="00144183">
      <w:pPr>
        <w:spacing w:line="360" w:lineRule="auto"/>
        <w:ind w:left="720"/>
        <w:jc w:val="both"/>
        <w:rPr>
          <w:bCs/>
        </w:rPr>
      </w:pPr>
      <w:r w:rsidRPr="00A50ACB">
        <w:rPr>
          <w:b/>
        </w:rPr>
        <w:t>Task 2:</w:t>
      </w:r>
      <w:r w:rsidRPr="00A50ACB">
        <w:t xml:space="preserve"> </w:t>
      </w:r>
      <w:r w:rsidRPr="00A50ACB">
        <w:rPr>
          <w:bCs/>
        </w:rPr>
        <w:t>Identifying Spare Parts on Mobile Phones Handsets</w:t>
      </w:r>
    </w:p>
    <w:p w:rsidR="00144183" w:rsidRPr="00A50ACB" w:rsidRDefault="00144183" w:rsidP="00144183">
      <w:pPr>
        <w:spacing w:line="360" w:lineRule="auto"/>
        <w:ind w:left="720"/>
        <w:jc w:val="both"/>
        <w:rPr>
          <w:lang w:val="en"/>
        </w:rPr>
      </w:pPr>
      <w:r w:rsidRPr="00A50ACB">
        <w:rPr>
          <w:b/>
        </w:rPr>
        <w:t>Task 3:</w:t>
      </w:r>
      <w:r w:rsidRPr="00A50ACB">
        <w:t xml:space="preserve"> </w:t>
      </w:r>
      <w:r w:rsidRPr="00A50ACB">
        <w:rPr>
          <w:lang w:val="en"/>
        </w:rPr>
        <w:t>Testing Mobile Phone Components</w:t>
      </w:r>
    </w:p>
    <w:p w:rsidR="00144183" w:rsidRDefault="00144183" w:rsidP="00E61609">
      <w:pPr>
        <w:spacing w:line="360" w:lineRule="auto"/>
        <w:ind w:left="720"/>
        <w:jc w:val="both"/>
      </w:pPr>
      <w:r w:rsidRPr="00A50ACB">
        <w:rPr>
          <w:b/>
        </w:rPr>
        <w:t>Task 4:</w:t>
      </w:r>
      <w:r w:rsidRPr="00A50ACB">
        <w:t xml:space="preserve"> assembly Mobile Handset  </w:t>
      </w:r>
    </w:p>
    <w:p w:rsidR="00821A53" w:rsidRPr="00F53917" w:rsidRDefault="00821A53" w:rsidP="00F47697"/>
    <w:tbl>
      <w:tblPr>
        <w:tblW w:w="97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747"/>
      </w:tblGrid>
      <w:tr w:rsidR="00D85668" w:rsidRPr="00514C47" w:rsidTr="00F47697">
        <w:trPr>
          <w:trHeight w:val="658"/>
          <w:jc w:val="center"/>
        </w:trPr>
        <w:tc>
          <w:tcPr>
            <w:tcW w:w="9747" w:type="dxa"/>
            <w:tcBorders>
              <w:top w:val="single" w:sz="4" w:space="0" w:color="auto"/>
              <w:left w:val="single" w:sz="4" w:space="0" w:color="auto"/>
              <w:bottom w:val="single" w:sz="4" w:space="0" w:color="auto"/>
              <w:right w:val="single" w:sz="4" w:space="0" w:color="auto"/>
            </w:tcBorders>
            <w:shd w:val="clear" w:color="auto" w:fill="FFFF00"/>
            <w:hideMark/>
          </w:tcPr>
          <w:p w:rsidR="00D85668" w:rsidRPr="00F47697" w:rsidRDefault="00F47697" w:rsidP="00F47697">
            <w:pPr>
              <w:pStyle w:val="Heading1"/>
              <w:rPr>
                <w:rFonts w:ascii="Times New Roman" w:hAnsi="Times New Roman" w:cs="Times New Roman"/>
                <w:b/>
              </w:rPr>
            </w:pPr>
            <w:bookmarkStart w:id="131" w:name="_Toc147824522"/>
            <w:bookmarkStart w:id="132" w:name="_Toc148018985"/>
            <w:r w:rsidRPr="00F47697">
              <w:rPr>
                <w:rFonts w:ascii="Times New Roman" w:hAnsi="Times New Roman" w:cs="Times New Roman"/>
                <w:b/>
                <w:color w:val="auto"/>
              </w:rPr>
              <w:lastRenderedPageBreak/>
              <w:t>UNIT FIVE:  ADDITIONAL/ ENHANCEMENT FEATURES</w:t>
            </w:r>
            <w:bookmarkEnd w:id="131"/>
            <w:bookmarkEnd w:id="132"/>
          </w:p>
        </w:tc>
      </w:tr>
      <w:tr w:rsidR="00F47697" w:rsidRPr="00514C47" w:rsidTr="00424448">
        <w:trPr>
          <w:trHeight w:val="4981"/>
          <w:jc w:val="center"/>
        </w:trPr>
        <w:tc>
          <w:tcPr>
            <w:tcW w:w="9747" w:type="dxa"/>
            <w:tcBorders>
              <w:top w:val="single" w:sz="4" w:space="0" w:color="auto"/>
              <w:left w:val="single" w:sz="4" w:space="0" w:color="auto"/>
              <w:bottom w:val="single" w:sz="4" w:space="0" w:color="auto"/>
              <w:right w:val="single" w:sz="4" w:space="0" w:color="auto"/>
            </w:tcBorders>
            <w:shd w:val="clear" w:color="auto" w:fill="auto"/>
          </w:tcPr>
          <w:p w:rsidR="00F47697" w:rsidRPr="005A0E69" w:rsidRDefault="00F47697" w:rsidP="00FE78AE">
            <w:pPr>
              <w:spacing w:after="240" w:line="360" w:lineRule="auto"/>
            </w:pPr>
            <w:r w:rsidRPr="005A0E69">
              <w:t>This learning guide is developed to provide you the necessary information regarding the following content coverage and topics:</w:t>
            </w:r>
          </w:p>
          <w:p w:rsidR="00F47697" w:rsidRPr="00032BAD" w:rsidRDefault="00F47697" w:rsidP="00032BAD">
            <w:pPr>
              <w:spacing w:after="240" w:line="360" w:lineRule="auto"/>
              <w:rPr>
                <w:b/>
              </w:rPr>
            </w:pPr>
            <w:bookmarkStart w:id="133" w:name="_Toc147824524"/>
            <w:bookmarkStart w:id="134" w:name="_Toc148018986"/>
            <w:r w:rsidRPr="00032BAD">
              <w:rPr>
                <w:b/>
              </w:rPr>
              <w:t>TRAINING OUTCOME</w:t>
            </w:r>
            <w:bookmarkEnd w:id="133"/>
            <w:bookmarkEnd w:id="134"/>
            <w:r w:rsidRPr="00032BAD">
              <w:rPr>
                <w:b/>
              </w:rPr>
              <w:t xml:space="preserve"> </w:t>
            </w:r>
          </w:p>
          <w:p w:rsidR="00FD023F" w:rsidRDefault="00F47697" w:rsidP="002D2BBF">
            <w:pPr>
              <w:pStyle w:val="ListParagraph"/>
              <w:numPr>
                <w:ilvl w:val="0"/>
                <w:numId w:val="436"/>
              </w:numPr>
              <w:spacing w:line="360" w:lineRule="auto"/>
            </w:pPr>
            <w:bookmarkStart w:id="135" w:name="_Toc147824525"/>
            <w:r w:rsidRPr="005F3455">
              <w:t>Installing Enhancements and Applications</w:t>
            </w:r>
            <w:bookmarkEnd w:id="135"/>
            <w:r w:rsidRPr="005F3455">
              <w:t xml:space="preserve"> </w:t>
            </w:r>
            <w:bookmarkStart w:id="136" w:name="_Toc147824526"/>
          </w:p>
          <w:p w:rsidR="00F47697" w:rsidRPr="00FD023F" w:rsidRDefault="00F47697" w:rsidP="002D2BBF">
            <w:pPr>
              <w:pStyle w:val="ListParagraph"/>
              <w:numPr>
                <w:ilvl w:val="0"/>
                <w:numId w:val="436"/>
              </w:numPr>
              <w:spacing w:line="360" w:lineRule="auto"/>
            </w:pPr>
            <w:r w:rsidRPr="00FD023F">
              <w:rPr>
                <w:color w:val="000000" w:themeColor="text1"/>
              </w:rPr>
              <w:t>Advising/Orienting Customers</w:t>
            </w:r>
            <w:bookmarkEnd w:id="136"/>
          </w:p>
          <w:p w:rsidR="00F47697" w:rsidRPr="00FE78AE" w:rsidRDefault="00F47697" w:rsidP="00FD023F">
            <w:pPr>
              <w:autoSpaceDE w:val="0"/>
              <w:autoSpaceDN w:val="0"/>
              <w:adjustRightInd w:val="0"/>
              <w:spacing w:line="360" w:lineRule="auto"/>
              <w:jc w:val="both"/>
              <w:rPr>
                <w:bCs/>
              </w:rPr>
            </w:pPr>
            <w:r w:rsidRPr="00FE78AE">
              <w:rPr>
                <w:bCs/>
              </w:rPr>
              <w:t>This guide will also assist you to attain the learning outcomes stated in the cover page. Specifically, upon completion of this learning guide, you will be able to attain :</w:t>
            </w:r>
          </w:p>
          <w:p w:rsidR="00FD023F" w:rsidRDefault="00FD023F" w:rsidP="002D2BBF">
            <w:pPr>
              <w:pStyle w:val="ListParagraph"/>
              <w:numPr>
                <w:ilvl w:val="0"/>
                <w:numId w:val="437"/>
              </w:numPr>
              <w:spacing w:line="360" w:lineRule="auto"/>
            </w:pPr>
            <w:bookmarkStart w:id="137" w:name="_Toc147824527"/>
            <w:r>
              <w:t xml:space="preserve">Install </w:t>
            </w:r>
            <w:r w:rsidR="00F47697" w:rsidRPr="005F3455">
              <w:t>Enhancements and Applications</w:t>
            </w:r>
            <w:bookmarkEnd w:id="137"/>
            <w:r w:rsidR="00F47697" w:rsidRPr="005F3455">
              <w:t xml:space="preserve"> </w:t>
            </w:r>
            <w:bookmarkStart w:id="138" w:name="_Toc147824528"/>
          </w:p>
          <w:p w:rsidR="00F47697" w:rsidRPr="005A0E69" w:rsidRDefault="00FD023F" w:rsidP="002D2BBF">
            <w:pPr>
              <w:pStyle w:val="ListParagraph"/>
              <w:numPr>
                <w:ilvl w:val="0"/>
                <w:numId w:val="437"/>
              </w:numPr>
              <w:spacing w:line="360" w:lineRule="auto"/>
            </w:pPr>
            <w:r>
              <w:t>Advise/Orient</w:t>
            </w:r>
            <w:r w:rsidR="00F47697" w:rsidRPr="005F3455">
              <w:t xml:space="preserve"> Customers</w:t>
            </w:r>
            <w:bookmarkEnd w:id="138"/>
          </w:p>
          <w:p w:rsidR="00F47697" w:rsidRDefault="00F47697" w:rsidP="0007351D">
            <w:pPr>
              <w:pStyle w:val="ListParagraph"/>
              <w:spacing w:after="200" w:line="360" w:lineRule="auto"/>
              <w:rPr>
                <w:bCs/>
                <w:color w:val="000000" w:themeColor="text1"/>
              </w:rPr>
            </w:pPr>
          </w:p>
        </w:tc>
      </w:tr>
    </w:tbl>
    <w:p w:rsidR="00D85668" w:rsidRDefault="00D85668" w:rsidP="0007351D">
      <w:pPr>
        <w:spacing w:line="360" w:lineRule="auto"/>
      </w:pPr>
    </w:p>
    <w:p w:rsidR="009E72FA" w:rsidRDefault="009E72FA" w:rsidP="0007351D">
      <w:pPr>
        <w:spacing w:line="360" w:lineRule="auto"/>
      </w:pPr>
    </w:p>
    <w:p w:rsidR="009E72FA" w:rsidRDefault="009E72FA" w:rsidP="0007351D">
      <w:pPr>
        <w:spacing w:line="360" w:lineRule="auto"/>
      </w:pPr>
    </w:p>
    <w:p w:rsidR="00525CD9" w:rsidRDefault="00525CD9" w:rsidP="0007351D">
      <w:pPr>
        <w:tabs>
          <w:tab w:val="left" w:pos="2894"/>
        </w:tabs>
        <w:spacing w:line="360" w:lineRule="auto"/>
      </w:pPr>
    </w:p>
    <w:p w:rsidR="00C13AB7" w:rsidRDefault="00C13AB7" w:rsidP="0007351D">
      <w:pPr>
        <w:tabs>
          <w:tab w:val="left" w:pos="2894"/>
        </w:tabs>
        <w:spacing w:line="360" w:lineRule="auto"/>
      </w:pPr>
    </w:p>
    <w:p w:rsidR="00C13AB7" w:rsidRDefault="00C13AB7" w:rsidP="0007351D">
      <w:pPr>
        <w:tabs>
          <w:tab w:val="left" w:pos="2894"/>
        </w:tabs>
        <w:spacing w:line="360" w:lineRule="auto"/>
      </w:pPr>
    </w:p>
    <w:p w:rsidR="00C13AB7" w:rsidRDefault="00C13AB7" w:rsidP="0007351D">
      <w:pPr>
        <w:tabs>
          <w:tab w:val="left" w:pos="2894"/>
        </w:tabs>
        <w:spacing w:line="360" w:lineRule="auto"/>
      </w:pPr>
    </w:p>
    <w:p w:rsidR="00C13AB7" w:rsidRDefault="00C13AB7" w:rsidP="0007351D">
      <w:pPr>
        <w:tabs>
          <w:tab w:val="left" w:pos="2894"/>
        </w:tabs>
        <w:spacing w:line="360" w:lineRule="auto"/>
      </w:pPr>
    </w:p>
    <w:p w:rsidR="00C13AB7" w:rsidRDefault="00C13AB7" w:rsidP="0007351D">
      <w:pPr>
        <w:tabs>
          <w:tab w:val="left" w:pos="2894"/>
        </w:tabs>
        <w:spacing w:line="360" w:lineRule="auto"/>
      </w:pPr>
    </w:p>
    <w:p w:rsidR="00C13AB7" w:rsidRDefault="00C13AB7" w:rsidP="0007351D">
      <w:pPr>
        <w:tabs>
          <w:tab w:val="left" w:pos="2894"/>
        </w:tabs>
        <w:spacing w:line="360" w:lineRule="auto"/>
      </w:pPr>
    </w:p>
    <w:p w:rsidR="00C13AB7" w:rsidRDefault="00C13AB7" w:rsidP="0007351D">
      <w:pPr>
        <w:tabs>
          <w:tab w:val="left" w:pos="2894"/>
        </w:tabs>
        <w:spacing w:line="360" w:lineRule="auto"/>
      </w:pPr>
    </w:p>
    <w:p w:rsidR="00C13AB7" w:rsidRDefault="00C13AB7" w:rsidP="0007351D">
      <w:pPr>
        <w:tabs>
          <w:tab w:val="left" w:pos="2894"/>
        </w:tabs>
        <w:spacing w:line="360" w:lineRule="auto"/>
      </w:pPr>
    </w:p>
    <w:p w:rsidR="00C13AB7" w:rsidRDefault="00C13AB7" w:rsidP="0007351D">
      <w:pPr>
        <w:tabs>
          <w:tab w:val="left" w:pos="2894"/>
        </w:tabs>
        <w:spacing w:line="360" w:lineRule="auto"/>
      </w:pPr>
    </w:p>
    <w:p w:rsidR="00C13AB7" w:rsidRDefault="00C13AB7" w:rsidP="0007351D">
      <w:pPr>
        <w:tabs>
          <w:tab w:val="left" w:pos="2894"/>
        </w:tabs>
        <w:spacing w:line="360" w:lineRule="auto"/>
      </w:pPr>
    </w:p>
    <w:p w:rsidR="007D3299" w:rsidRDefault="007D3299" w:rsidP="0007351D">
      <w:pPr>
        <w:tabs>
          <w:tab w:val="left" w:pos="2894"/>
        </w:tabs>
        <w:spacing w:line="360" w:lineRule="auto"/>
      </w:pPr>
    </w:p>
    <w:p w:rsidR="008D4049" w:rsidRPr="00C13AB7" w:rsidRDefault="008D4049" w:rsidP="0007351D">
      <w:pPr>
        <w:spacing w:line="360" w:lineRule="auto"/>
      </w:pPr>
    </w:p>
    <w:p w:rsidR="009E72FA" w:rsidRPr="008D4049" w:rsidRDefault="009E72FA" w:rsidP="0007351D">
      <w:pPr>
        <w:tabs>
          <w:tab w:val="left" w:pos="1980"/>
        </w:tabs>
        <w:spacing w:line="360" w:lineRule="auto"/>
      </w:pPr>
    </w:p>
    <w:p w:rsidR="00A9496D" w:rsidRPr="00695F49" w:rsidRDefault="00A9496D" w:rsidP="00695F49">
      <w:pPr>
        <w:pStyle w:val="Heading2"/>
        <w:spacing w:after="240" w:line="360" w:lineRule="auto"/>
        <w:rPr>
          <w:rFonts w:ascii="Times New Roman" w:hAnsi="Times New Roman" w:cs="Times New Roman"/>
          <w:b/>
          <w:color w:val="auto"/>
          <w:sz w:val="28"/>
          <w:szCs w:val="28"/>
        </w:rPr>
      </w:pPr>
      <w:bookmarkStart w:id="139" w:name="_Toc147824529"/>
      <w:bookmarkStart w:id="140" w:name="_Toc148018987"/>
      <w:r w:rsidRPr="00695F49">
        <w:rPr>
          <w:rFonts w:ascii="Times New Roman" w:hAnsi="Times New Roman" w:cs="Times New Roman"/>
          <w:b/>
          <w:color w:val="auto"/>
          <w:sz w:val="28"/>
          <w:szCs w:val="28"/>
        </w:rPr>
        <w:lastRenderedPageBreak/>
        <w:t>Installing Enhancements and Applications</w:t>
      </w:r>
      <w:bookmarkEnd w:id="139"/>
      <w:bookmarkEnd w:id="140"/>
    </w:p>
    <w:p w:rsidR="00A9496D" w:rsidRPr="00286815" w:rsidRDefault="00A9496D" w:rsidP="0007351D">
      <w:pPr>
        <w:spacing w:line="360" w:lineRule="auto"/>
        <w:rPr>
          <w:color w:val="000000"/>
        </w:rPr>
      </w:pPr>
      <w:r w:rsidRPr="00286815">
        <w:rPr>
          <w:color w:val="000000"/>
        </w:rPr>
        <w:t>In addition to diagnosing and repairing faults in cellular phone units, technicians may also be responsible for installing additional features or enhancements requested by customers. This section focuses on the steps involved in installing enhancements and applications on mobile phones. Here are the key procedures to follow:</w:t>
      </w:r>
    </w:p>
    <w:p w:rsidR="00A9496D" w:rsidRPr="007A30EB" w:rsidRDefault="00A9496D" w:rsidP="005B4FA5">
      <w:pPr>
        <w:numPr>
          <w:ilvl w:val="0"/>
          <w:numId w:val="141"/>
        </w:numPr>
        <w:spacing w:before="240" w:after="240" w:line="360" w:lineRule="auto"/>
        <w:rPr>
          <w:b/>
          <w:color w:val="000000"/>
        </w:rPr>
      </w:pPr>
      <w:r w:rsidRPr="007A30EB">
        <w:rPr>
          <w:b/>
          <w:color w:val="000000"/>
        </w:rPr>
        <w:t>Customer Consultation:</w:t>
      </w:r>
    </w:p>
    <w:p w:rsidR="00A9496D" w:rsidRPr="00286815" w:rsidRDefault="00A9496D" w:rsidP="002D2BBF">
      <w:pPr>
        <w:numPr>
          <w:ilvl w:val="0"/>
          <w:numId w:val="201"/>
        </w:numPr>
        <w:spacing w:line="360" w:lineRule="auto"/>
        <w:rPr>
          <w:color w:val="000000"/>
        </w:rPr>
      </w:pPr>
      <w:r w:rsidRPr="00286815">
        <w:rPr>
          <w:color w:val="000000"/>
        </w:rPr>
        <w:t>Engage in a consultation with the customer to understand their specific requirements for additional features or enhancements.</w:t>
      </w:r>
    </w:p>
    <w:p w:rsidR="00A9496D" w:rsidRPr="00286815" w:rsidRDefault="00A9496D" w:rsidP="002D2BBF">
      <w:pPr>
        <w:numPr>
          <w:ilvl w:val="0"/>
          <w:numId w:val="201"/>
        </w:numPr>
        <w:spacing w:line="360" w:lineRule="auto"/>
        <w:rPr>
          <w:color w:val="000000"/>
        </w:rPr>
      </w:pPr>
      <w:r w:rsidRPr="00286815">
        <w:rPr>
          <w:color w:val="000000"/>
        </w:rPr>
        <w:t>Clarify the desired functionalities, applications, or upgrades they wish to have on their mobile phone.</w:t>
      </w:r>
    </w:p>
    <w:p w:rsidR="00A9496D" w:rsidRPr="00286815" w:rsidRDefault="00A9496D" w:rsidP="002D2BBF">
      <w:pPr>
        <w:numPr>
          <w:ilvl w:val="0"/>
          <w:numId w:val="201"/>
        </w:numPr>
        <w:spacing w:line="360" w:lineRule="auto"/>
        <w:rPr>
          <w:color w:val="000000"/>
        </w:rPr>
      </w:pPr>
      <w:r w:rsidRPr="00286815">
        <w:rPr>
          <w:color w:val="000000"/>
        </w:rPr>
        <w:t>Provide recommendations or suggestions based on the customer's needs and the compatibility of their device.</w:t>
      </w:r>
    </w:p>
    <w:p w:rsidR="00A9496D" w:rsidRPr="007A30EB" w:rsidRDefault="00A9496D" w:rsidP="002D2BBF">
      <w:pPr>
        <w:numPr>
          <w:ilvl w:val="0"/>
          <w:numId w:val="202"/>
        </w:numPr>
        <w:spacing w:before="240" w:after="240" w:line="360" w:lineRule="auto"/>
        <w:rPr>
          <w:b/>
          <w:color w:val="000000"/>
        </w:rPr>
      </w:pPr>
      <w:r w:rsidRPr="007A30EB">
        <w:rPr>
          <w:b/>
          <w:color w:val="000000"/>
        </w:rPr>
        <w:t>Compatibility Check:</w:t>
      </w:r>
    </w:p>
    <w:p w:rsidR="00A9496D" w:rsidRPr="00286815" w:rsidRDefault="00A9496D" w:rsidP="002D2BBF">
      <w:pPr>
        <w:numPr>
          <w:ilvl w:val="0"/>
          <w:numId w:val="203"/>
        </w:numPr>
        <w:spacing w:line="360" w:lineRule="auto"/>
        <w:rPr>
          <w:color w:val="000000"/>
        </w:rPr>
      </w:pPr>
      <w:r w:rsidRPr="00286815">
        <w:rPr>
          <w:color w:val="000000"/>
        </w:rPr>
        <w:t>Verify the compatibility of the customer's mobile phone with the desired enhancements or applications.</w:t>
      </w:r>
    </w:p>
    <w:p w:rsidR="00A9496D" w:rsidRPr="00286815" w:rsidRDefault="00A9496D" w:rsidP="002D2BBF">
      <w:pPr>
        <w:numPr>
          <w:ilvl w:val="0"/>
          <w:numId w:val="203"/>
        </w:numPr>
        <w:spacing w:line="360" w:lineRule="auto"/>
        <w:rPr>
          <w:color w:val="000000"/>
        </w:rPr>
      </w:pPr>
      <w:r w:rsidRPr="00286815">
        <w:rPr>
          <w:color w:val="000000"/>
        </w:rPr>
        <w:t>Ensure that the device meets the necessary hardware and software requirements for installation.</w:t>
      </w:r>
    </w:p>
    <w:p w:rsidR="00A9496D" w:rsidRPr="00286815" w:rsidRDefault="00A9496D" w:rsidP="002D2BBF">
      <w:pPr>
        <w:numPr>
          <w:ilvl w:val="0"/>
          <w:numId w:val="203"/>
        </w:numPr>
        <w:spacing w:line="360" w:lineRule="auto"/>
        <w:rPr>
          <w:color w:val="000000"/>
        </w:rPr>
      </w:pPr>
      <w:r w:rsidRPr="00286815">
        <w:rPr>
          <w:color w:val="000000"/>
        </w:rPr>
        <w:t>Check for any potential conflicts or limitations that may prevent successful implementation.</w:t>
      </w:r>
    </w:p>
    <w:p w:rsidR="00A9496D" w:rsidRPr="007A30EB" w:rsidRDefault="00A9496D" w:rsidP="002D2BBF">
      <w:pPr>
        <w:numPr>
          <w:ilvl w:val="0"/>
          <w:numId w:val="204"/>
        </w:numPr>
        <w:spacing w:before="240" w:after="240" w:line="360" w:lineRule="auto"/>
        <w:rPr>
          <w:b/>
          <w:color w:val="000000"/>
        </w:rPr>
      </w:pPr>
      <w:r w:rsidRPr="007A30EB">
        <w:rPr>
          <w:b/>
          <w:color w:val="000000"/>
        </w:rPr>
        <w:t>Research and Selection:</w:t>
      </w:r>
    </w:p>
    <w:p w:rsidR="00A9496D" w:rsidRPr="00286815" w:rsidRDefault="00A9496D" w:rsidP="002D2BBF">
      <w:pPr>
        <w:numPr>
          <w:ilvl w:val="0"/>
          <w:numId w:val="205"/>
        </w:numPr>
        <w:spacing w:line="360" w:lineRule="auto"/>
        <w:rPr>
          <w:color w:val="000000"/>
        </w:rPr>
      </w:pPr>
      <w:r w:rsidRPr="00286815">
        <w:rPr>
          <w:color w:val="000000"/>
        </w:rPr>
        <w:t>Conduct research to identify suitable enhancements or applications that align with the customer's requirements.</w:t>
      </w:r>
    </w:p>
    <w:p w:rsidR="00A9496D" w:rsidRPr="00286815" w:rsidRDefault="00A9496D" w:rsidP="002D2BBF">
      <w:pPr>
        <w:numPr>
          <w:ilvl w:val="0"/>
          <w:numId w:val="205"/>
        </w:numPr>
        <w:spacing w:line="360" w:lineRule="auto"/>
        <w:rPr>
          <w:color w:val="000000"/>
        </w:rPr>
      </w:pPr>
      <w:r w:rsidRPr="00286815">
        <w:rPr>
          <w:color w:val="000000"/>
        </w:rPr>
        <w:t>Consider factors such as reliability, performance, user reviews, and compatibility with the device's operating system.</w:t>
      </w:r>
    </w:p>
    <w:p w:rsidR="00E61609" w:rsidRDefault="00A9496D" w:rsidP="002D2BBF">
      <w:pPr>
        <w:numPr>
          <w:ilvl w:val="0"/>
          <w:numId w:val="205"/>
        </w:numPr>
        <w:spacing w:line="360" w:lineRule="auto"/>
        <w:rPr>
          <w:color w:val="000000"/>
        </w:rPr>
      </w:pPr>
      <w:r w:rsidRPr="00286815">
        <w:rPr>
          <w:color w:val="000000"/>
        </w:rPr>
        <w:t>Provide the customer with options and recommendations based on the research.</w:t>
      </w:r>
    </w:p>
    <w:p w:rsidR="001D646A" w:rsidRPr="001D646A" w:rsidRDefault="001D646A" w:rsidP="001D646A">
      <w:pPr>
        <w:spacing w:line="360" w:lineRule="auto"/>
        <w:ind w:left="1350"/>
        <w:rPr>
          <w:color w:val="000000"/>
        </w:rPr>
      </w:pPr>
    </w:p>
    <w:p w:rsidR="00A9496D" w:rsidRPr="00286815" w:rsidRDefault="00A9496D" w:rsidP="002D2BBF">
      <w:pPr>
        <w:numPr>
          <w:ilvl w:val="0"/>
          <w:numId w:val="206"/>
        </w:numPr>
        <w:spacing w:before="240" w:after="240" w:line="360" w:lineRule="auto"/>
        <w:rPr>
          <w:color w:val="000000"/>
        </w:rPr>
      </w:pPr>
      <w:r w:rsidRPr="007A30EB">
        <w:rPr>
          <w:b/>
          <w:color w:val="000000"/>
        </w:rPr>
        <w:lastRenderedPageBreak/>
        <w:t>Backup and Data Protection</w:t>
      </w:r>
      <w:r w:rsidRPr="00286815">
        <w:rPr>
          <w:color w:val="000000"/>
        </w:rPr>
        <w:t>:</w:t>
      </w:r>
    </w:p>
    <w:p w:rsidR="00A9496D" w:rsidRPr="00286815" w:rsidRDefault="00A9496D" w:rsidP="002D2BBF">
      <w:pPr>
        <w:numPr>
          <w:ilvl w:val="0"/>
          <w:numId w:val="207"/>
        </w:numPr>
        <w:spacing w:line="360" w:lineRule="auto"/>
        <w:rPr>
          <w:color w:val="000000"/>
        </w:rPr>
      </w:pPr>
      <w:r w:rsidRPr="00286815">
        <w:rPr>
          <w:color w:val="000000"/>
        </w:rPr>
        <w:t>Advise the customer to back up their data before proceeding with the installation of enhancements or applications.</w:t>
      </w:r>
    </w:p>
    <w:p w:rsidR="00A9496D" w:rsidRPr="00286815" w:rsidRDefault="00A9496D" w:rsidP="002D2BBF">
      <w:pPr>
        <w:numPr>
          <w:ilvl w:val="0"/>
          <w:numId w:val="207"/>
        </w:numPr>
        <w:spacing w:line="360" w:lineRule="auto"/>
        <w:rPr>
          <w:color w:val="000000"/>
        </w:rPr>
      </w:pPr>
      <w:r w:rsidRPr="00286815">
        <w:rPr>
          <w:color w:val="000000"/>
        </w:rPr>
        <w:t>Guide them through the backup process or recommend suitable backup methods, such as cloud storage or computer backups.</w:t>
      </w:r>
    </w:p>
    <w:p w:rsidR="00A9496D" w:rsidRPr="00286815" w:rsidRDefault="00A9496D" w:rsidP="002D2BBF">
      <w:pPr>
        <w:numPr>
          <w:ilvl w:val="0"/>
          <w:numId w:val="207"/>
        </w:numPr>
        <w:spacing w:line="360" w:lineRule="auto"/>
        <w:rPr>
          <w:color w:val="000000"/>
        </w:rPr>
      </w:pPr>
      <w:r w:rsidRPr="00286815">
        <w:rPr>
          <w:color w:val="000000"/>
        </w:rPr>
        <w:t>Emphasize the importance of data protection to prevent any loss or corruption during the installation.</w:t>
      </w:r>
    </w:p>
    <w:p w:rsidR="00A9496D" w:rsidRPr="00286815" w:rsidRDefault="00A9496D" w:rsidP="002D2BBF">
      <w:pPr>
        <w:numPr>
          <w:ilvl w:val="0"/>
          <w:numId w:val="207"/>
        </w:numPr>
        <w:spacing w:line="360" w:lineRule="auto"/>
        <w:rPr>
          <w:color w:val="000000"/>
        </w:rPr>
      </w:pPr>
      <w:r w:rsidRPr="00286815">
        <w:rPr>
          <w:color w:val="000000"/>
        </w:rPr>
        <w:t>Download or Installation:</w:t>
      </w:r>
    </w:p>
    <w:p w:rsidR="00A9496D" w:rsidRPr="00286815" w:rsidRDefault="00A9496D" w:rsidP="002D2BBF">
      <w:pPr>
        <w:numPr>
          <w:ilvl w:val="0"/>
          <w:numId w:val="207"/>
        </w:numPr>
        <w:spacing w:line="360" w:lineRule="auto"/>
        <w:rPr>
          <w:color w:val="000000"/>
        </w:rPr>
      </w:pPr>
      <w:r w:rsidRPr="00286815">
        <w:rPr>
          <w:color w:val="000000"/>
        </w:rPr>
        <w:t>Assist the customer in downloading or installing the selected enhancements or applications.</w:t>
      </w:r>
    </w:p>
    <w:p w:rsidR="00A9496D" w:rsidRPr="00286815" w:rsidRDefault="00A9496D" w:rsidP="002D2BBF">
      <w:pPr>
        <w:numPr>
          <w:ilvl w:val="0"/>
          <w:numId w:val="207"/>
        </w:numPr>
        <w:spacing w:line="360" w:lineRule="auto"/>
        <w:rPr>
          <w:color w:val="000000"/>
        </w:rPr>
      </w:pPr>
      <w:r w:rsidRPr="00286815">
        <w:rPr>
          <w:color w:val="000000"/>
        </w:rPr>
        <w:t>If the enhancements or applications are available through official app stores, guide the customer through the downloading and installation process.</w:t>
      </w:r>
    </w:p>
    <w:p w:rsidR="00A9496D" w:rsidRPr="00286815" w:rsidRDefault="00A9496D" w:rsidP="002D2BBF">
      <w:pPr>
        <w:numPr>
          <w:ilvl w:val="0"/>
          <w:numId w:val="207"/>
        </w:numPr>
        <w:spacing w:line="360" w:lineRule="auto"/>
        <w:rPr>
          <w:color w:val="000000"/>
        </w:rPr>
      </w:pPr>
      <w:r w:rsidRPr="00286815">
        <w:rPr>
          <w:color w:val="000000"/>
        </w:rPr>
        <w:t>If the enhancements or applications are obtained from third-party sources, ensure that they are from reputable and trusted sources to minimize the risk of malware or security threats.</w:t>
      </w:r>
    </w:p>
    <w:p w:rsidR="00A9496D" w:rsidRPr="007A30EB" w:rsidRDefault="00A9496D" w:rsidP="002D2BBF">
      <w:pPr>
        <w:numPr>
          <w:ilvl w:val="0"/>
          <w:numId w:val="208"/>
        </w:numPr>
        <w:spacing w:before="240" w:after="240" w:line="360" w:lineRule="auto"/>
        <w:rPr>
          <w:b/>
          <w:color w:val="000000"/>
        </w:rPr>
      </w:pPr>
      <w:r w:rsidRPr="007A30EB">
        <w:rPr>
          <w:b/>
          <w:color w:val="000000"/>
        </w:rPr>
        <w:t>Settings and Configuration:</w:t>
      </w:r>
    </w:p>
    <w:p w:rsidR="00A9496D" w:rsidRPr="00286815" w:rsidRDefault="00A9496D" w:rsidP="002D2BBF">
      <w:pPr>
        <w:numPr>
          <w:ilvl w:val="0"/>
          <w:numId w:val="209"/>
        </w:numPr>
        <w:spacing w:line="360" w:lineRule="auto"/>
        <w:rPr>
          <w:color w:val="000000"/>
        </w:rPr>
      </w:pPr>
      <w:r w:rsidRPr="00286815">
        <w:rPr>
          <w:color w:val="000000"/>
        </w:rPr>
        <w:t>Help the customer configure the newly installed enhancements or applications according to their preferences.</w:t>
      </w:r>
    </w:p>
    <w:p w:rsidR="00A9496D" w:rsidRPr="00286815" w:rsidRDefault="00A9496D" w:rsidP="002D2BBF">
      <w:pPr>
        <w:numPr>
          <w:ilvl w:val="0"/>
          <w:numId w:val="209"/>
        </w:numPr>
        <w:spacing w:line="360" w:lineRule="auto"/>
        <w:rPr>
          <w:color w:val="000000"/>
        </w:rPr>
      </w:pPr>
      <w:r w:rsidRPr="00286815">
        <w:rPr>
          <w:color w:val="000000"/>
        </w:rPr>
        <w:t>Walk them through the initial setup process, including granting necessary permissions, adjusting settings, and entering account information if required.</w:t>
      </w:r>
    </w:p>
    <w:p w:rsidR="00A9496D" w:rsidRPr="00286815" w:rsidRDefault="00A9496D" w:rsidP="002D2BBF">
      <w:pPr>
        <w:numPr>
          <w:ilvl w:val="0"/>
          <w:numId w:val="209"/>
        </w:numPr>
        <w:spacing w:line="360" w:lineRule="auto"/>
        <w:rPr>
          <w:color w:val="000000"/>
        </w:rPr>
      </w:pPr>
      <w:r w:rsidRPr="00286815">
        <w:rPr>
          <w:color w:val="000000"/>
        </w:rPr>
        <w:t>Provide guidance on optimizing the settings to ensure optimal performance and usability.</w:t>
      </w:r>
    </w:p>
    <w:p w:rsidR="00A9496D" w:rsidRPr="007A30EB" w:rsidRDefault="00A9496D" w:rsidP="002D2BBF">
      <w:pPr>
        <w:numPr>
          <w:ilvl w:val="0"/>
          <w:numId w:val="210"/>
        </w:numPr>
        <w:spacing w:before="240" w:after="240" w:line="360" w:lineRule="auto"/>
        <w:rPr>
          <w:b/>
          <w:color w:val="000000"/>
        </w:rPr>
      </w:pPr>
      <w:r w:rsidRPr="007A30EB">
        <w:rPr>
          <w:b/>
          <w:color w:val="000000"/>
        </w:rPr>
        <w:t>Testing and Troubleshooting:</w:t>
      </w:r>
    </w:p>
    <w:p w:rsidR="00A9496D" w:rsidRPr="00286815" w:rsidRDefault="00A9496D" w:rsidP="002D2BBF">
      <w:pPr>
        <w:numPr>
          <w:ilvl w:val="0"/>
          <w:numId w:val="211"/>
        </w:numPr>
        <w:spacing w:line="360" w:lineRule="auto"/>
        <w:rPr>
          <w:color w:val="000000"/>
        </w:rPr>
      </w:pPr>
      <w:r w:rsidRPr="00286815">
        <w:rPr>
          <w:color w:val="000000"/>
        </w:rPr>
        <w:t>Test the installed enhancements or applications to ensure they are functioning as expected.</w:t>
      </w:r>
    </w:p>
    <w:p w:rsidR="00A9496D" w:rsidRPr="00286815" w:rsidRDefault="00A9496D" w:rsidP="002D2BBF">
      <w:pPr>
        <w:numPr>
          <w:ilvl w:val="0"/>
          <w:numId w:val="211"/>
        </w:numPr>
        <w:spacing w:line="360" w:lineRule="auto"/>
        <w:rPr>
          <w:color w:val="000000"/>
        </w:rPr>
      </w:pPr>
      <w:r w:rsidRPr="00286815">
        <w:rPr>
          <w:color w:val="000000"/>
        </w:rPr>
        <w:t>Assist the customer in navigating and using the new features or applications.</w:t>
      </w:r>
    </w:p>
    <w:p w:rsidR="00A9496D" w:rsidRPr="00286815" w:rsidRDefault="00A9496D" w:rsidP="002D2BBF">
      <w:pPr>
        <w:numPr>
          <w:ilvl w:val="0"/>
          <w:numId w:val="211"/>
        </w:numPr>
        <w:spacing w:line="360" w:lineRule="auto"/>
        <w:rPr>
          <w:color w:val="000000"/>
        </w:rPr>
      </w:pPr>
      <w:r w:rsidRPr="00286815">
        <w:rPr>
          <w:color w:val="000000"/>
        </w:rPr>
        <w:t>Address any issues or errors that may arise during the testing phase, troubleshooting them to ensure proper functionality.</w:t>
      </w:r>
    </w:p>
    <w:p w:rsidR="00A9496D" w:rsidRPr="007A30EB" w:rsidRDefault="00A9496D" w:rsidP="002D2BBF">
      <w:pPr>
        <w:numPr>
          <w:ilvl w:val="0"/>
          <w:numId w:val="212"/>
        </w:numPr>
        <w:spacing w:before="240" w:after="240" w:line="360" w:lineRule="auto"/>
        <w:rPr>
          <w:b/>
          <w:color w:val="000000"/>
        </w:rPr>
      </w:pPr>
      <w:r w:rsidRPr="007A30EB">
        <w:rPr>
          <w:b/>
          <w:color w:val="000000"/>
        </w:rPr>
        <w:lastRenderedPageBreak/>
        <w:t>User Guidance and Support:</w:t>
      </w:r>
    </w:p>
    <w:p w:rsidR="00A9496D" w:rsidRPr="00286815" w:rsidRDefault="00A9496D" w:rsidP="002D2BBF">
      <w:pPr>
        <w:numPr>
          <w:ilvl w:val="0"/>
          <w:numId w:val="213"/>
        </w:numPr>
        <w:spacing w:line="360" w:lineRule="auto"/>
        <w:rPr>
          <w:color w:val="000000"/>
        </w:rPr>
      </w:pPr>
      <w:r w:rsidRPr="00286815">
        <w:rPr>
          <w:color w:val="000000"/>
        </w:rPr>
        <w:t>Provide the customer with instructions or user guides for utilizing the installed enhancements or applications effectively.</w:t>
      </w:r>
    </w:p>
    <w:p w:rsidR="00A9496D" w:rsidRPr="00286815" w:rsidRDefault="00A9496D" w:rsidP="002D2BBF">
      <w:pPr>
        <w:numPr>
          <w:ilvl w:val="0"/>
          <w:numId w:val="213"/>
        </w:numPr>
        <w:spacing w:line="360" w:lineRule="auto"/>
        <w:rPr>
          <w:color w:val="000000"/>
        </w:rPr>
      </w:pPr>
      <w:r w:rsidRPr="00286815">
        <w:rPr>
          <w:color w:val="000000"/>
        </w:rPr>
        <w:t>Offer ongoing support and assistance in case the customer encounters any difficulties or has further questions.</w:t>
      </w:r>
    </w:p>
    <w:p w:rsidR="00482386" w:rsidRPr="00E61609" w:rsidRDefault="00A9496D" w:rsidP="002D2BBF">
      <w:pPr>
        <w:numPr>
          <w:ilvl w:val="0"/>
          <w:numId w:val="213"/>
        </w:numPr>
        <w:spacing w:line="360" w:lineRule="auto"/>
        <w:rPr>
          <w:color w:val="000000"/>
        </w:rPr>
      </w:pPr>
      <w:r w:rsidRPr="00286815">
        <w:rPr>
          <w:color w:val="000000"/>
        </w:rPr>
        <w:t>Educate the customer on best practices for using the enhancements or applications to maximize their benefits.</w:t>
      </w:r>
    </w:p>
    <w:p w:rsidR="00A9496D" w:rsidRPr="007A30EB" w:rsidRDefault="00A9496D" w:rsidP="002D2BBF">
      <w:pPr>
        <w:numPr>
          <w:ilvl w:val="0"/>
          <w:numId w:val="214"/>
        </w:numPr>
        <w:spacing w:before="240" w:after="240" w:line="360" w:lineRule="auto"/>
        <w:rPr>
          <w:b/>
          <w:color w:val="000000"/>
        </w:rPr>
      </w:pPr>
      <w:r w:rsidRPr="007A30EB">
        <w:rPr>
          <w:b/>
          <w:color w:val="000000"/>
        </w:rPr>
        <w:t>Documentation and Records:</w:t>
      </w:r>
    </w:p>
    <w:p w:rsidR="00A9496D" w:rsidRPr="00286815" w:rsidRDefault="00A9496D" w:rsidP="002D2BBF">
      <w:pPr>
        <w:numPr>
          <w:ilvl w:val="0"/>
          <w:numId w:val="215"/>
        </w:numPr>
        <w:spacing w:line="360" w:lineRule="auto"/>
        <w:rPr>
          <w:color w:val="000000"/>
        </w:rPr>
      </w:pPr>
      <w:r w:rsidRPr="00286815">
        <w:rPr>
          <w:color w:val="000000"/>
        </w:rPr>
        <w:t>Maintain documentation of the enhancements or applications installed, including their versions, installation dates, and any relevant notes.</w:t>
      </w:r>
    </w:p>
    <w:p w:rsidR="00A9496D" w:rsidRPr="00286815" w:rsidRDefault="00A9496D" w:rsidP="002D2BBF">
      <w:pPr>
        <w:numPr>
          <w:ilvl w:val="0"/>
          <w:numId w:val="215"/>
        </w:numPr>
        <w:spacing w:line="360" w:lineRule="auto"/>
        <w:rPr>
          <w:color w:val="000000"/>
        </w:rPr>
      </w:pPr>
      <w:r w:rsidRPr="00286815">
        <w:rPr>
          <w:color w:val="000000"/>
        </w:rPr>
        <w:t>Update the customer's service record or job sheet to reflect the installed enhancements or applications for future reference.</w:t>
      </w:r>
    </w:p>
    <w:p w:rsidR="00134BA3" w:rsidRPr="00286815" w:rsidRDefault="00A9496D" w:rsidP="0007351D">
      <w:pPr>
        <w:spacing w:line="360" w:lineRule="auto"/>
        <w:rPr>
          <w:color w:val="000000"/>
        </w:rPr>
      </w:pPr>
      <w:r w:rsidRPr="00286815">
        <w:rPr>
          <w:color w:val="000000"/>
        </w:rPr>
        <w:t>By following these procedures, technicians can effectively install additional features or enhancements requested by customers while ensuring compatibility, data protection, and proper functionality. Providing guidance and support throughout the process helps customers make the most of their mobile phone's capabilities.</w:t>
      </w:r>
    </w:p>
    <w:p w:rsidR="00A9496D" w:rsidRPr="00695F49" w:rsidRDefault="00A9496D" w:rsidP="00695F49">
      <w:pPr>
        <w:pStyle w:val="Heading2"/>
        <w:spacing w:after="240" w:line="360" w:lineRule="auto"/>
        <w:rPr>
          <w:rFonts w:ascii="Times New Roman" w:hAnsi="Times New Roman" w:cs="Times New Roman"/>
          <w:b/>
          <w:color w:val="auto"/>
          <w:sz w:val="28"/>
          <w:szCs w:val="28"/>
        </w:rPr>
      </w:pPr>
      <w:bookmarkStart w:id="141" w:name="_Toc147824530"/>
      <w:bookmarkStart w:id="142" w:name="_Toc148018988"/>
      <w:r w:rsidRPr="00695F49">
        <w:rPr>
          <w:rFonts w:ascii="Times New Roman" w:hAnsi="Times New Roman" w:cs="Times New Roman"/>
          <w:b/>
          <w:color w:val="auto"/>
          <w:sz w:val="28"/>
          <w:szCs w:val="28"/>
        </w:rPr>
        <w:t>Advising/Orienting Customers</w:t>
      </w:r>
      <w:bookmarkEnd w:id="141"/>
      <w:bookmarkEnd w:id="142"/>
    </w:p>
    <w:p w:rsidR="00A9496D" w:rsidRPr="00286815" w:rsidRDefault="00A9496D" w:rsidP="0007351D">
      <w:pPr>
        <w:spacing w:line="360" w:lineRule="auto"/>
        <w:rPr>
          <w:color w:val="000000"/>
        </w:rPr>
      </w:pPr>
      <w:r w:rsidRPr="00286815">
        <w:rPr>
          <w:color w:val="000000"/>
        </w:rPr>
        <w:t>In the process of installing additional enhancements or applications on mobile phones, technicians play a crucial role in advising and orienting customers. This section focuses on the steps involved in effectively advising and orienting customers regarding the installation of enhancements and applications. Here are the key procedures to follow:</w:t>
      </w:r>
    </w:p>
    <w:p w:rsidR="00A9496D" w:rsidRPr="008A2E8A" w:rsidRDefault="00A9496D" w:rsidP="005B4FA5">
      <w:pPr>
        <w:numPr>
          <w:ilvl w:val="0"/>
          <w:numId w:val="142"/>
        </w:numPr>
        <w:spacing w:before="240" w:after="240" w:line="360" w:lineRule="auto"/>
        <w:rPr>
          <w:b/>
          <w:color w:val="000000"/>
        </w:rPr>
      </w:pPr>
      <w:r w:rsidRPr="008A2E8A">
        <w:rPr>
          <w:b/>
          <w:color w:val="000000"/>
        </w:rPr>
        <w:t>Active Listening:</w:t>
      </w:r>
    </w:p>
    <w:p w:rsidR="00A9496D" w:rsidRPr="002B7A8E" w:rsidRDefault="00A9496D" w:rsidP="002D2BBF">
      <w:pPr>
        <w:pStyle w:val="ListParagraph"/>
        <w:numPr>
          <w:ilvl w:val="0"/>
          <w:numId w:val="216"/>
        </w:numPr>
        <w:spacing w:line="360" w:lineRule="auto"/>
        <w:rPr>
          <w:color w:val="000000"/>
        </w:rPr>
      </w:pPr>
      <w:r w:rsidRPr="002B7A8E">
        <w:rPr>
          <w:color w:val="000000"/>
        </w:rPr>
        <w:t>Engage in active listening when customers express their requirements or preferences for enhancements or applications.</w:t>
      </w:r>
    </w:p>
    <w:p w:rsidR="00A9496D" w:rsidRPr="00286815" w:rsidRDefault="00A9496D" w:rsidP="002D2BBF">
      <w:pPr>
        <w:numPr>
          <w:ilvl w:val="0"/>
          <w:numId w:val="216"/>
        </w:numPr>
        <w:spacing w:line="360" w:lineRule="auto"/>
        <w:rPr>
          <w:color w:val="000000"/>
        </w:rPr>
      </w:pPr>
      <w:r w:rsidRPr="00286815">
        <w:rPr>
          <w:color w:val="000000"/>
        </w:rPr>
        <w:t>Pay attention to their needs, concerns, and any specific usage scenarios they mention.</w:t>
      </w:r>
    </w:p>
    <w:p w:rsidR="00A9496D" w:rsidRPr="00286815" w:rsidRDefault="00A9496D" w:rsidP="002D2BBF">
      <w:pPr>
        <w:numPr>
          <w:ilvl w:val="0"/>
          <w:numId w:val="216"/>
        </w:numPr>
        <w:spacing w:line="360" w:lineRule="auto"/>
        <w:rPr>
          <w:color w:val="000000"/>
        </w:rPr>
      </w:pPr>
      <w:r w:rsidRPr="00286815">
        <w:rPr>
          <w:color w:val="000000"/>
        </w:rPr>
        <w:t>Take notes if necessary to ensure a thorough understanding of their expectations.</w:t>
      </w:r>
    </w:p>
    <w:p w:rsidR="00A9496D" w:rsidRPr="008A2E8A" w:rsidRDefault="00A9496D" w:rsidP="005B4FA5">
      <w:pPr>
        <w:numPr>
          <w:ilvl w:val="0"/>
          <w:numId w:val="143"/>
        </w:numPr>
        <w:spacing w:before="240" w:after="240" w:line="360" w:lineRule="auto"/>
        <w:rPr>
          <w:b/>
          <w:color w:val="000000"/>
        </w:rPr>
      </w:pPr>
      <w:r w:rsidRPr="008A2E8A">
        <w:rPr>
          <w:b/>
          <w:color w:val="000000"/>
        </w:rPr>
        <w:lastRenderedPageBreak/>
        <w:t>Clarifying Customer Requirements:</w:t>
      </w:r>
    </w:p>
    <w:p w:rsidR="00A9496D" w:rsidRPr="00286815" w:rsidRDefault="00A9496D" w:rsidP="002D2BBF">
      <w:pPr>
        <w:numPr>
          <w:ilvl w:val="0"/>
          <w:numId w:val="217"/>
        </w:numPr>
        <w:spacing w:line="360" w:lineRule="auto"/>
        <w:rPr>
          <w:color w:val="000000"/>
        </w:rPr>
      </w:pPr>
      <w:r w:rsidRPr="00286815">
        <w:rPr>
          <w:color w:val="000000"/>
        </w:rPr>
        <w:t>Seek clarification to ensure a clear understanding of the customer's requirements.</w:t>
      </w:r>
    </w:p>
    <w:p w:rsidR="00A9496D" w:rsidRPr="00286815" w:rsidRDefault="00A9496D" w:rsidP="002D2BBF">
      <w:pPr>
        <w:numPr>
          <w:ilvl w:val="0"/>
          <w:numId w:val="217"/>
        </w:numPr>
        <w:spacing w:line="360" w:lineRule="auto"/>
        <w:rPr>
          <w:color w:val="000000"/>
        </w:rPr>
      </w:pPr>
      <w:r w:rsidRPr="00286815">
        <w:rPr>
          <w:color w:val="000000"/>
        </w:rPr>
        <w:t>Ask questions to gather specific details about the desired enhancements or applications.</w:t>
      </w:r>
    </w:p>
    <w:p w:rsidR="00A9496D" w:rsidRPr="00286815" w:rsidRDefault="00A9496D" w:rsidP="002D2BBF">
      <w:pPr>
        <w:numPr>
          <w:ilvl w:val="0"/>
          <w:numId w:val="217"/>
        </w:numPr>
        <w:spacing w:line="360" w:lineRule="auto"/>
        <w:rPr>
          <w:color w:val="000000"/>
        </w:rPr>
      </w:pPr>
      <w:r w:rsidRPr="00286815">
        <w:rPr>
          <w:color w:val="000000"/>
        </w:rPr>
        <w:t>Confirm their expectations and ensure that you have a complete picture of what they are looking for.</w:t>
      </w:r>
    </w:p>
    <w:p w:rsidR="00A9496D" w:rsidRPr="008A2E8A" w:rsidRDefault="00A9496D" w:rsidP="005B4FA5">
      <w:pPr>
        <w:numPr>
          <w:ilvl w:val="0"/>
          <w:numId w:val="144"/>
        </w:numPr>
        <w:spacing w:before="240" w:after="240" w:line="360" w:lineRule="auto"/>
        <w:rPr>
          <w:b/>
          <w:color w:val="000000"/>
        </w:rPr>
      </w:pPr>
      <w:r w:rsidRPr="008A2E8A">
        <w:rPr>
          <w:b/>
          <w:color w:val="000000"/>
        </w:rPr>
        <w:t>Assessing Feasibility:</w:t>
      </w:r>
    </w:p>
    <w:p w:rsidR="00A9496D" w:rsidRPr="00286815" w:rsidRDefault="00A9496D" w:rsidP="002D2BBF">
      <w:pPr>
        <w:numPr>
          <w:ilvl w:val="0"/>
          <w:numId w:val="227"/>
        </w:numPr>
        <w:spacing w:line="360" w:lineRule="auto"/>
        <w:rPr>
          <w:color w:val="000000"/>
        </w:rPr>
      </w:pPr>
      <w:r w:rsidRPr="00286815">
        <w:rPr>
          <w:color w:val="000000"/>
        </w:rPr>
        <w:t>Assess the feasibility of the customer's requested enhancements or applications.</w:t>
      </w:r>
    </w:p>
    <w:p w:rsidR="00A9496D" w:rsidRPr="00286815" w:rsidRDefault="00A9496D" w:rsidP="002D2BBF">
      <w:pPr>
        <w:numPr>
          <w:ilvl w:val="0"/>
          <w:numId w:val="227"/>
        </w:numPr>
        <w:spacing w:line="360" w:lineRule="auto"/>
        <w:rPr>
          <w:color w:val="000000"/>
        </w:rPr>
      </w:pPr>
      <w:r w:rsidRPr="00286815">
        <w:rPr>
          <w:color w:val="000000"/>
        </w:rPr>
        <w:t>Consider factors such as device compatibility, available resources, and technical limitations.</w:t>
      </w:r>
    </w:p>
    <w:p w:rsidR="00A9496D" w:rsidRPr="00286815" w:rsidRDefault="00A9496D" w:rsidP="002D2BBF">
      <w:pPr>
        <w:numPr>
          <w:ilvl w:val="0"/>
          <w:numId w:val="227"/>
        </w:numPr>
        <w:spacing w:line="360" w:lineRule="auto"/>
        <w:rPr>
          <w:color w:val="000000"/>
        </w:rPr>
      </w:pPr>
      <w:r w:rsidRPr="00286815">
        <w:rPr>
          <w:color w:val="000000"/>
        </w:rPr>
        <w:t>If the requested enhancements are not feasible, explain the reasons to the customer and offer suitable alternatives.</w:t>
      </w:r>
    </w:p>
    <w:p w:rsidR="00A9496D" w:rsidRPr="002B7A8E" w:rsidRDefault="00A9496D" w:rsidP="002D2BBF">
      <w:pPr>
        <w:pStyle w:val="ListParagraph"/>
        <w:numPr>
          <w:ilvl w:val="0"/>
          <w:numId w:val="218"/>
        </w:numPr>
        <w:spacing w:before="240" w:after="240" w:line="360" w:lineRule="auto"/>
        <w:rPr>
          <w:b/>
          <w:color w:val="000000"/>
        </w:rPr>
      </w:pPr>
      <w:r w:rsidRPr="002B7A8E">
        <w:rPr>
          <w:b/>
          <w:color w:val="000000"/>
        </w:rPr>
        <w:t>Providing Recommendations:</w:t>
      </w:r>
    </w:p>
    <w:p w:rsidR="00A9496D" w:rsidRPr="00286815" w:rsidRDefault="00A9496D" w:rsidP="002D2BBF">
      <w:pPr>
        <w:numPr>
          <w:ilvl w:val="0"/>
          <w:numId w:val="219"/>
        </w:numPr>
        <w:spacing w:line="360" w:lineRule="auto"/>
        <w:rPr>
          <w:color w:val="000000"/>
        </w:rPr>
      </w:pPr>
      <w:r w:rsidRPr="00286815">
        <w:rPr>
          <w:color w:val="000000"/>
        </w:rPr>
        <w:t>Based on the customer's requirements and feasibility assessment, provide recommendations for suitable enhancements or applications.</w:t>
      </w:r>
    </w:p>
    <w:p w:rsidR="00A9496D" w:rsidRPr="00286815" w:rsidRDefault="00A9496D" w:rsidP="002D2BBF">
      <w:pPr>
        <w:numPr>
          <w:ilvl w:val="0"/>
          <w:numId w:val="219"/>
        </w:numPr>
        <w:spacing w:line="360" w:lineRule="auto"/>
        <w:rPr>
          <w:color w:val="000000"/>
        </w:rPr>
      </w:pPr>
      <w:r w:rsidRPr="00286815">
        <w:rPr>
          <w:color w:val="000000"/>
        </w:rPr>
        <w:t>Explain the benefits, features, and potential impact on the device's performance for each recommendation.</w:t>
      </w:r>
    </w:p>
    <w:p w:rsidR="00A9496D" w:rsidRPr="00286815" w:rsidRDefault="00A9496D" w:rsidP="002D2BBF">
      <w:pPr>
        <w:numPr>
          <w:ilvl w:val="0"/>
          <w:numId w:val="219"/>
        </w:numPr>
        <w:spacing w:line="360" w:lineRule="auto"/>
        <w:rPr>
          <w:color w:val="000000"/>
        </w:rPr>
      </w:pPr>
      <w:r w:rsidRPr="00286815">
        <w:rPr>
          <w:color w:val="000000"/>
        </w:rPr>
        <w:t>Offer multiple options whenever possible to give the customer a choice.</w:t>
      </w:r>
    </w:p>
    <w:p w:rsidR="00A9496D" w:rsidRPr="00286815" w:rsidRDefault="00A9496D" w:rsidP="005B4FA5">
      <w:pPr>
        <w:numPr>
          <w:ilvl w:val="0"/>
          <w:numId w:val="145"/>
        </w:numPr>
        <w:spacing w:before="240" w:after="240" w:line="360" w:lineRule="auto"/>
        <w:rPr>
          <w:color w:val="000000"/>
        </w:rPr>
      </w:pPr>
      <w:r w:rsidRPr="008A2E8A">
        <w:rPr>
          <w:b/>
          <w:color w:val="000000"/>
        </w:rPr>
        <w:t>Explaining Installation Process</w:t>
      </w:r>
      <w:r w:rsidRPr="00286815">
        <w:rPr>
          <w:color w:val="000000"/>
        </w:rPr>
        <w:t>:</w:t>
      </w:r>
    </w:p>
    <w:p w:rsidR="00A9496D" w:rsidRPr="00286815" w:rsidRDefault="00A9496D" w:rsidP="002D2BBF">
      <w:pPr>
        <w:numPr>
          <w:ilvl w:val="0"/>
          <w:numId w:val="220"/>
        </w:numPr>
        <w:spacing w:line="360" w:lineRule="auto"/>
        <w:rPr>
          <w:color w:val="000000"/>
        </w:rPr>
      </w:pPr>
      <w:r w:rsidRPr="00286815">
        <w:rPr>
          <w:color w:val="000000"/>
        </w:rPr>
        <w:t>Clearly explain the installation process to customers, highlighting the steps involved and any requirements.</w:t>
      </w:r>
    </w:p>
    <w:p w:rsidR="00A9496D" w:rsidRPr="00286815" w:rsidRDefault="00A9496D" w:rsidP="002D2BBF">
      <w:pPr>
        <w:numPr>
          <w:ilvl w:val="0"/>
          <w:numId w:val="220"/>
        </w:numPr>
        <w:spacing w:line="360" w:lineRule="auto"/>
        <w:rPr>
          <w:color w:val="000000"/>
        </w:rPr>
      </w:pPr>
      <w:r w:rsidRPr="00286815">
        <w:rPr>
          <w:color w:val="000000"/>
        </w:rPr>
        <w:t>Describe the potential time frame for installation and any prerequisites, such as data backup or software updates.</w:t>
      </w:r>
    </w:p>
    <w:p w:rsidR="00A9496D" w:rsidRDefault="00A9496D" w:rsidP="002D2BBF">
      <w:pPr>
        <w:numPr>
          <w:ilvl w:val="0"/>
          <w:numId w:val="220"/>
        </w:numPr>
        <w:spacing w:line="360" w:lineRule="auto"/>
        <w:rPr>
          <w:color w:val="000000"/>
        </w:rPr>
      </w:pPr>
      <w:r w:rsidRPr="00286815">
        <w:rPr>
          <w:color w:val="000000"/>
        </w:rPr>
        <w:t>Address any concerns or questions the customer may have regarding the installation process.</w:t>
      </w:r>
    </w:p>
    <w:p w:rsidR="00E61609" w:rsidRDefault="00E61609" w:rsidP="00E61609">
      <w:pPr>
        <w:spacing w:line="360" w:lineRule="auto"/>
        <w:rPr>
          <w:color w:val="000000"/>
        </w:rPr>
      </w:pPr>
    </w:p>
    <w:p w:rsidR="00E61609" w:rsidRPr="00286815" w:rsidRDefault="00E61609" w:rsidP="00E61609">
      <w:pPr>
        <w:spacing w:line="360" w:lineRule="auto"/>
        <w:rPr>
          <w:color w:val="000000"/>
        </w:rPr>
      </w:pPr>
    </w:p>
    <w:p w:rsidR="00A9496D" w:rsidRPr="002B7A8E" w:rsidRDefault="00A9496D" w:rsidP="002D2BBF">
      <w:pPr>
        <w:pStyle w:val="ListParagraph"/>
        <w:numPr>
          <w:ilvl w:val="0"/>
          <w:numId w:val="226"/>
        </w:numPr>
        <w:spacing w:before="240" w:after="240" w:line="360" w:lineRule="auto"/>
        <w:rPr>
          <w:b/>
          <w:color w:val="000000"/>
        </w:rPr>
      </w:pPr>
      <w:r w:rsidRPr="002B7A8E">
        <w:rPr>
          <w:b/>
          <w:color w:val="000000"/>
        </w:rPr>
        <w:t>Educating about Potential Risks:</w:t>
      </w:r>
    </w:p>
    <w:p w:rsidR="00A9496D" w:rsidRPr="00286815" w:rsidRDefault="00A9496D" w:rsidP="002D2BBF">
      <w:pPr>
        <w:numPr>
          <w:ilvl w:val="0"/>
          <w:numId w:val="228"/>
        </w:numPr>
        <w:spacing w:line="360" w:lineRule="auto"/>
        <w:rPr>
          <w:color w:val="000000"/>
        </w:rPr>
      </w:pPr>
      <w:r w:rsidRPr="00286815">
        <w:rPr>
          <w:color w:val="000000"/>
        </w:rPr>
        <w:t>Inform customers about any potential risks or consequences associated with installing enhancements or applications.</w:t>
      </w:r>
    </w:p>
    <w:p w:rsidR="00A9496D" w:rsidRPr="00286815" w:rsidRDefault="00A9496D" w:rsidP="002D2BBF">
      <w:pPr>
        <w:numPr>
          <w:ilvl w:val="0"/>
          <w:numId w:val="228"/>
        </w:numPr>
        <w:spacing w:line="360" w:lineRule="auto"/>
        <w:rPr>
          <w:color w:val="000000"/>
        </w:rPr>
      </w:pPr>
      <w:r w:rsidRPr="00286815">
        <w:rPr>
          <w:color w:val="000000"/>
        </w:rPr>
        <w:t>Explain the importance of downloading from trusted sources and the potential security risks of third-party applications.</w:t>
      </w:r>
    </w:p>
    <w:p w:rsidR="00A9496D" w:rsidRPr="00286815" w:rsidRDefault="00A9496D" w:rsidP="002D2BBF">
      <w:pPr>
        <w:numPr>
          <w:ilvl w:val="0"/>
          <w:numId w:val="228"/>
        </w:numPr>
        <w:spacing w:line="360" w:lineRule="auto"/>
        <w:rPr>
          <w:color w:val="000000"/>
        </w:rPr>
      </w:pPr>
      <w:r w:rsidRPr="00286815">
        <w:rPr>
          <w:color w:val="000000"/>
        </w:rPr>
        <w:t>Provide guidance on practicing safe browsing habits and avoiding malicious or unreliable sources.</w:t>
      </w:r>
    </w:p>
    <w:p w:rsidR="00A9496D" w:rsidRPr="002B7A8E" w:rsidRDefault="00A9496D" w:rsidP="002D2BBF">
      <w:pPr>
        <w:pStyle w:val="ListParagraph"/>
        <w:numPr>
          <w:ilvl w:val="0"/>
          <w:numId w:val="221"/>
        </w:numPr>
        <w:spacing w:before="240" w:after="240" w:line="360" w:lineRule="auto"/>
        <w:rPr>
          <w:b/>
          <w:color w:val="000000"/>
        </w:rPr>
      </w:pPr>
      <w:r w:rsidRPr="002B7A8E">
        <w:rPr>
          <w:b/>
          <w:color w:val="000000"/>
        </w:rPr>
        <w:t>Setting Realistic Expectations:</w:t>
      </w:r>
    </w:p>
    <w:p w:rsidR="00A9496D" w:rsidRPr="00286815" w:rsidRDefault="00A9496D" w:rsidP="002D2BBF">
      <w:pPr>
        <w:numPr>
          <w:ilvl w:val="0"/>
          <w:numId w:val="222"/>
        </w:numPr>
        <w:spacing w:line="360" w:lineRule="auto"/>
        <w:rPr>
          <w:color w:val="000000"/>
        </w:rPr>
      </w:pPr>
      <w:r w:rsidRPr="00286815">
        <w:rPr>
          <w:color w:val="000000"/>
        </w:rPr>
        <w:t>Set realistic expectations with customers regarding the performance and functionality of the installed enhancements or applications.</w:t>
      </w:r>
    </w:p>
    <w:p w:rsidR="00A9496D" w:rsidRPr="00286815" w:rsidRDefault="00A9496D" w:rsidP="002D2BBF">
      <w:pPr>
        <w:numPr>
          <w:ilvl w:val="0"/>
          <w:numId w:val="222"/>
        </w:numPr>
        <w:spacing w:line="360" w:lineRule="auto"/>
        <w:rPr>
          <w:color w:val="000000"/>
        </w:rPr>
      </w:pPr>
      <w:r w:rsidRPr="00286815">
        <w:rPr>
          <w:color w:val="000000"/>
        </w:rPr>
        <w:t>Explain any limitations or constraints that may affect the desired outcome.</w:t>
      </w:r>
    </w:p>
    <w:p w:rsidR="00A9496D" w:rsidRPr="00286815" w:rsidRDefault="00A9496D" w:rsidP="002D2BBF">
      <w:pPr>
        <w:numPr>
          <w:ilvl w:val="0"/>
          <w:numId w:val="222"/>
        </w:numPr>
        <w:spacing w:line="360" w:lineRule="auto"/>
        <w:rPr>
          <w:color w:val="000000"/>
        </w:rPr>
      </w:pPr>
      <w:r w:rsidRPr="00286815">
        <w:rPr>
          <w:color w:val="000000"/>
        </w:rPr>
        <w:t>Manage customer expectations by providing accurate information about the capabilities and potential impact on device performance.</w:t>
      </w:r>
    </w:p>
    <w:p w:rsidR="00A9496D" w:rsidRPr="00E61609" w:rsidRDefault="00A9496D" w:rsidP="002D2BBF">
      <w:pPr>
        <w:pStyle w:val="ListParagraph"/>
        <w:numPr>
          <w:ilvl w:val="0"/>
          <w:numId w:val="397"/>
        </w:numPr>
        <w:spacing w:before="240" w:after="240" w:line="360" w:lineRule="auto"/>
        <w:rPr>
          <w:b/>
          <w:color w:val="000000"/>
        </w:rPr>
      </w:pPr>
      <w:r w:rsidRPr="00E61609">
        <w:rPr>
          <w:b/>
          <w:color w:val="000000"/>
        </w:rPr>
        <w:t>Demonstrating Usage:</w:t>
      </w:r>
    </w:p>
    <w:p w:rsidR="00A9496D" w:rsidRPr="00286815" w:rsidRDefault="00A9496D" w:rsidP="002D2BBF">
      <w:pPr>
        <w:numPr>
          <w:ilvl w:val="0"/>
          <w:numId w:val="223"/>
        </w:numPr>
        <w:spacing w:line="360" w:lineRule="auto"/>
        <w:rPr>
          <w:color w:val="000000"/>
        </w:rPr>
      </w:pPr>
      <w:r w:rsidRPr="00286815">
        <w:rPr>
          <w:color w:val="000000"/>
        </w:rPr>
        <w:t>Demonstrate the usage of installed enhancements or applications to customers.</w:t>
      </w:r>
    </w:p>
    <w:p w:rsidR="00A9496D" w:rsidRPr="00286815" w:rsidRDefault="00A9496D" w:rsidP="002D2BBF">
      <w:pPr>
        <w:numPr>
          <w:ilvl w:val="0"/>
          <w:numId w:val="223"/>
        </w:numPr>
        <w:spacing w:line="360" w:lineRule="auto"/>
        <w:rPr>
          <w:color w:val="000000"/>
        </w:rPr>
      </w:pPr>
      <w:r w:rsidRPr="00286815">
        <w:rPr>
          <w:color w:val="000000"/>
        </w:rPr>
        <w:t>Walk them through the basic functionalities, features, and settings.</w:t>
      </w:r>
    </w:p>
    <w:p w:rsidR="00A9496D" w:rsidRPr="00286815" w:rsidRDefault="00A9496D" w:rsidP="002D2BBF">
      <w:pPr>
        <w:numPr>
          <w:ilvl w:val="0"/>
          <w:numId w:val="223"/>
        </w:numPr>
        <w:spacing w:line="360" w:lineRule="auto"/>
        <w:rPr>
          <w:color w:val="000000"/>
        </w:rPr>
      </w:pPr>
      <w:r w:rsidRPr="00286815">
        <w:rPr>
          <w:color w:val="000000"/>
        </w:rPr>
        <w:t>Provide tips and tricks to help them make the most of the enhancements or applications.</w:t>
      </w:r>
    </w:p>
    <w:p w:rsidR="00A9496D" w:rsidRPr="008A2E8A" w:rsidRDefault="00A9496D" w:rsidP="005B4FA5">
      <w:pPr>
        <w:numPr>
          <w:ilvl w:val="0"/>
          <w:numId w:val="146"/>
        </w:numPr>
        <w:spacing w:before="240" w:after="240" w:line="360" w:lineRule="auto"/>
        <w:rPr>
          <w:b/>
          <w:color w:val="000000"/>
        </w:rPr>
      </w:pPr>
      <w:r w:rsidRPr="008A2E8A">
        <w:rPr>
          <w:b/>
          <w:color w:val="000000"/>
        </w:rPr>
        <w:t>Offering Ongoing Support:</w:t>
      </w:r>
    </w:p>
    <w:p w:rsidR="00A9496D" w:rsidRPr="00286815" w:rsidRDefault="00A9496D" w:rsidP="002D2BBF">
      <w:pPr>
        <w:numPr>
          <w:ilvl w:val="0"/>
          <w:numId w:val="224"/>
        </w:numPr>
        <w:spacing w:line="360" w:lineRule="auto"/>
        <w:rPr>
          <w:color w:val="000000"/>
        </w:rPr>
      </w:pPr>
      <w:r w:rsidRPr="00286815">
        <w:rPr>
          <w:color w:val="000000"/>
        </w:rPr>
        <w:t>Assure customers that ongoing support will be available to address any questions, issues, or difficulties they may encounter.</w:t>
      </w:r>
    </w:p>
    <w:p w:rsidR="00A9496D" w:rsidRPr="00286815" w:rsidRDefault="00A9496D" w:rsidP="002D2BBF">
      <w:pPr>
        <w:numPr>
          <w:ilvl w:val="0"/>
          <w:numId w:val="224"/>
        </w:numPr>
        <w:spacing w:line="360" w:lineRule="auto"/>
        <w:rPr>
          <w:color w:val="000000"/>
        </w:rPr>
      </w:pPr>
      <w:r w:rsidRPr="00286815">
        <w:rPr>
          <w:color w:val="000000"/>
        </w:rPr>
        <w:t>Provide contact information or direct them to appropriate channels for support and assistance.</w:t>
      </w:r>
    </w:p>
    <w:p w:rsidR="00E61609" w:rsidRPr="001D646A" w:rsidRDefault="00A9496D" w:rsidP="002D2BBF">
      <w:pPr>
        <w:numPr>
          <w:ilvl w:val="0"/>
          <w:numId w:val="224"/>
        </w:numPr>
        <w:spacing w:line="360" w:lineRule="auto"/>
        <w:rPr>
          <w:color w:val="000000"/>
        </w:rPr>
      </w:pPr>
      <w:r w:rsidRPr="00286815">
        <w:rPr>
          <w:color w:val="000000"/>
        </w:rPr>
        <w:t>Encourage customers to reach out if they need further guidance or have additional inquiries.</w:t>
      </w:r>
    </w:p>
    <w:p w:rsidR="00A9496D" w:rsidRPr="002B7A8E" w:rsidRDefault="00A9496D" w:rsidP="005B4FA5">
      <w:pPr>
        <w:numPr>
          <w:ilvl w:val="0"/>
          <w:numId w:val="147"/>
        </w:numPr>
        <w:spacing w:before="240" w:after="240" w:line="360" w:lineRule="auto"/>
        <w:rPr>
          <w:b/>
          <w:color w:val="000000"/>
        </w:rPr>
      </w:pPr>
      <w:r w:rsidRPr="002B7A8E">
        <w:rPr>
          <w:b/>
          <w:color w:val="000000"/>
        </w:rPr>
        <w:lastRenderedPageBreak/>
        <w:t>Documenting Customer Preferences:</w:t>
      </w:r>
    </w:p>
    <w:p w:rsidR="00A9496D" w:rsidRPr="00286815" w:rsidRDefault="00A9496D" w:rsidP="002D2BBF">
      <w:pPr>
        <w:numPr>
          <w:ilvl w:val="0"/>
          <w:numId w:val="225"/>
        </w:numPr>
        <w:spacing w:line="360" w:lineRule="auto"/>
        <w:rPr>
          <w:color w:val="000000"/>
        </w:rPr>
      </w:pPr>
      <w:r w:rsidRPr="00286815">
        <w:rPr>
          <w:color w:val="000000"/>
        </w:rPr>
        <w:t>Maintain records of customer preferences, including the enhancements or applications they requested and any specific instructions or preferences they communicated.</w:t>
      </w:r>
    </w:p>
    <w:p w:rsidR="00A9496D" w:rsidRPr="00286815" w:rsidRDefault="00A9496D" w:rsidP="002D2BBF">
      <w:pPr>
        <w:numPr>
          <w:ilvl w:val="0"/>
          <w:numId w:val="225"/>
        </w:numPr>
        <w:spacing w:line="360" w:lineRule="auto"/>
        <w:rPr>
          <w:color w:val="000000"/>
        </w:rPr>
      </w:pPr>
      <w:r w:rsidRPr="00286815">
        <w:rPr>
          <w:color w:val="000000"/>
        </w:rPr>
        <w:t>Use this documentation to ensure consistency in future interactions and to provide personalized recommendations and services.</w:t>
      </w:r>
    </w:p>
    <w:p w:rsidR="00A9496D" w:rsidRPr="00286815" w:rsidRDefault="00A9496D" w:rsidP="0007351D">
      <w:pPr>
        <w:spacing w:line="360" w:lineRule="auto"/>
        <w:rPr>
          <w:color w:val="000000"/>
        </w:rPr>
      </w:pPr>
      <w:r w:rsidRPr="00286815">
        <w:rPr>
          <w:color w:val="000000"/>
        </w:rPr>
        <w:t>By following these procedures, technicians can effectively advise and orient customers regarding the installation of enhancements and applications on their mobile phones. Clear communication, managing expectations, and providing ongoing support contribute to a positive customer experience and satisfaction with the installed features.</w:t>
      </w:r>
    </w:p>
    <w:p w:rsidR="00A9496D" w:rsidRDefault="00A9496D" w:rsidP="0007351D">
      <w:pPr>
        <w:tabs>
          <w:tab w:val="left" w:pos="1721"/>
        </w:tabs>
        <w:spacing w:line="360" w:lineRule="auto"/>
        <w:rPr>
          <w:rFonts w:eastAsia="Calibri"/>
        </w:rPr>
      </w:pPr>
    </w:p>
    <w:p w:rsidR="00A9496D" w:rsidRDefault="00A9496D" w:rsidP="0007351D">
      <w:pPr>
        <w:spacing w:after="200" w:line="360" w:lineRule="auto"/>
        <w:rPr>
          <w:lang w:val="en-GB"/>
        </w:rPr>
      </w:pPr>
    </w:p>
    <w:p w:rsidR="00262173" w:rsidRDefault="00262173" w:rsidP="0007351D">
      <w:pPr>
        <w:spacing w:after="200" w:line="360" w:lineRule="auto"/>
        <w:rPr>
          <w:lang w:val="en-GB"/>
        </w:rPr>
      </w:pPr>
    </w:p>
    <w:p w:rsidR="00262173" w:rsidRDefault="00262173" w:rsidP="00B61031">
      <w:pPr>
        <w:pStyle w:val="NoSpacing"/>
        <w:rPr>
          <w:lang w:val="en-GB"/>
        </w:rPr>
      </w:pPr>
    </w:p>
    <w:p w:rsidR="00262173" w:rsidRDefault="00262173" w:rsidP="0007351D">
      <w:pPr>
        <w:spacing w:after="200" w:line="360" w:lineRule="auto"/>
        <w:rPr>
          <w:lang w:val="en-GB"/>
        </w:rPr>
      </w:pPr>
    </w:p>
    <w:p w:rsidR="00262173" w:rsidRDefault="00262173" w:rsidP="0007351D">
      <w:pPr>
        <w:spacing w:after="200" w:line="360" w:lineRule="auto"/>
        <w:rPr>
          <w:lang w:val="en-GB"/>
        </w:rPr>
      </w:pPr>
    </w:p>
    <w:p w:rsidR="00262173" w:rsidRDefault="00262173" w:rsidP="0007351D">
      <w:pPr>
        <w:spacing w:after="200" w:line="360" w:lineRule="auto"/>
        <w:rPr>
          <w:lang w:val="en-GB"/>
        </w:rPr>
      </w:pPr>
    </w:p>
    <w:p w:rsidR="00E61609" w:rsidRDefault="00E61609" w:rsidP="0007351D">
      <w:pPr>
        <w:spacing w:after="200" w:line="360" w:lineRule="auto"/>
        <w:rPr>
          <w:lang w:val="en-GB"/>
        </w:rPr>
      </w:pPr>
    </w:p>
    <w:p w:rsidR="00E61609" w:rsidRDefault="00E61609" w:rsidP="0007351D">
      <w:pPr>
        <w:spacing w:after="200" w:line="360" w:lineRule="auto"/>
        <w:rPr>
          <w:lang w:val="en-GB"/>
        </w:rPr>
      </w:pPr>
    </w:p>
    <w:p w:rsidR="00E61609" w:rsidRDefault="00E61609" w:rsidP="0007351D">
      <w:pPr>
        <w:spacing w:after="200" w:line="360" w:lineRule="auto"/>
        <w:rPr>
          <w:lang w:val="en-GB"/>
        </w:rPr>
      </w:pPr>
    </w:p>
    <w:p w:rsidR="00E61609" w:rsidRDefault="00E61609" w:rsidP="0007351D">
      <w:pPr>
        <w:spacing w:after="200" w:line="360" w:lineRule="auto"/>
        <w:rPr>
          <w:lang w:val="en-GB"/>
        </w:rPr>
      </w:pPr>
    </w:p>
    <w:p w:rsidR="00E61609" w:rsidRDefault="00E61609" w:rsidP="0007351D">
      <w:pPr>
        <w:spacing w:after="200" w:line="360" w:lineRule="auto"/>
        <w:rPr>
          <w:lang w:val="en-GB"/>
        </w:rPr>
      </w:pPr>
    </w:p>
    <w:p w:rsidR="00E61609" w:rsidRDefault="00E61609" w:rsidP="0007351D">
      <w:pPr>
        <w:spacing w:after="200" w:line="360" w:lineRule="auto"/>
        <w:rPr>
          <w:lang w:val="en-GB"/>
        </w:rPr>
      </w:pPr>
    </w:p>
    <w:p w:rsidR="00262173" w:rsidRDefault="00262173" w:rsidP="00B6069F">
      <w:pPr>
        <w:spacing w:after="200" w:line="360" w:lineRule="auto"/>
        <w:ind w:firstLine="720"/>
        <w:rPr>
          <w:lang w:val="en-GB"/>
        </w:rPr>
      </w:pPr>
    </w:p>
    <w:p w:rsidR="005E0027" w:rsidRPr="00F2774A" w:rsidRDefault="005E0027" w:rsidP="005E0027">
      <w:pPr>
        <w:pStyle w:val="Heading1"/>
        <w:numPr>
          <w:ilvl w:val="0"/>
          <w:numId w:val="0"/>
        </w:numPr>
        <w:spacing w:before="0" w:after="240" w:line="360" w:lineRule="auto"/>
        <w:ind w:left="432"/>
        <w:rPr>
          <w:rFonts w:ascii="Times New Roman" w:hAnsi="Times New Roman" w:cs="Times New Roman"/>
          <w:b/>
          <w:bCs/>
          <w:color w:val="auto"/>
          <w:sz w:val="36"/>
        </w:rPr>
      </w:pPr>
      <w:bookmarkStart w:id="143" w:name="_Toc148002641"/>
      <w:bookmarkStart w:id="144" w:name="_Toc148018990"/>
      <w:r w:rsidRPr="00F2774A">
        <w:rPr>
          <w:rFonts w:ascii="Times New Roman" w:hAnsi="Times New Roman" w:cs="Times New Roman"/>
          <w:b/>
          <w:color w:val="auto"/>
          <w:lang w:val="en-GB"/>
        </w:rPr>
        <w:lastRenderedPageBreak/>
        <w:t xml:space="preserve">Self-check </w:t>
      </w:r>
      <w:bookmarkEnd w:id="143"/>
      <w:r>
        <w:rPr>
          <w:rFonts w:ascii="Times New Roman" w:hAnsi="Times New Roman" w:cs="Times New Roman"/>
          <w:b/>
          <w:color w:val="auto"/>
        </w:rPr>
        <w:t xml:space="preserve">5.1 </w:t>
      </w:r>
    </w:p>
    <w:p w:rsidR="005E0027" w:rsidRDefault="005E0027" w:rsidP="005E0027">
      <w:pPr>
        <w:spacing w:before="240" w:after="240" w:line="360" w:lineRule="auto"/>
        <w:jc w:val="both"/>
        <w:rPr>
          <w:b/>
        </w:rPr>
      </w:pPr>
      <w:r w:rsidRPr="00D062F3">
        <w:rPr>
          <w:b/>
        </w:rPr>
        <w:t xml:space="preserve">Part One: </w:t>
      </w:r>
      <w:r w:rsidRPr="005E3BBF">
        <w:rPr>
          <w:b/>
        </w:rPr>
        <w:t xml:space="preserve">True/False </w:t>
      </w:r>
    </w:p>
    <w:p w:rsidR="005E0027" w:rsidRDefault="005E0027" w:rsidP="005E0027">
      <w:pPr>
        <w:spacing w:line="360" w:lineRule="auto"/>
        <w:jc w:val="both"/>
        <w:rPr>
          <w:b/>
        </w:rPr>
      </w:pPr>
      <w:proofErr w:type="gramStart"/>
      <w:r>
        <w:rPr>
          <w:b/>
        </w:rPr>
        <w:t>______1.</w:t>
      </w:r>
      <w:proofErr w:type="gramEnd"/>
      <w:r>
        <w:rPr>
          <w:b/>
        </w:rPr>
        <w:t xml:space="preserve"> </w:t>
      </w:r>
      <w:r w:rsidRPr="000837EF">
        <w:t>Active listening is not necessary when customers express their requirements for enhancements or applications.</w:t>
      </w:r>
    </w:p>
    <w:p w:rsidR="005E0027" w:rsidRDefault="005E0027" w:rsidP="005E0027">
      <w:pPr>
        <w:spacing w:line="360" w:lineRule="auto"/>
        <w:jc w:val="both"/>
        <w:rPr>
          <w:b/>
        </w:rPr>
      </w:pPr>
      <w:proofErr w:type="gramStart"/>
      <w:r>
        <w:rPr>
          <w:b/>
        </w:rPr>
        <w:t>______2.</w:t>
      </w:r>
      <w:proofErr w:type="gramEnd"/>
      <w:r>
        <w:rPr>
          <w:b/>
        </w:rPr>
        <w:t xml:space="preserve"> </w:t>
      </w:r>
      <w:r w:rsidRPr="000837EF">
        <w:t>Technicians should recommend multiple options whenever possible to give customers a choice.</w:t>
      </w:r>
    </w:p>
    <w:p w:rsidR="005E0027" w:rsidRDefault="005E0027" w:rsidP="005E0027">
      <w:pPr>
        <w:spacing w:line="360" w:lineRule="auto"/>
        <w:jc w:val="both"/>
        <w:rPr>
          <w:b/>
        </w:rPr>
      </w:pPr>
      <w:proofErr w:type="gramStart"/>
      <w:r>
        <w:rPr>
          <w:b/>
        </w:rPr>
        <w:t>______3.</w:t>
      </w:r>
      <w:proofErr w:type="gramEnd"/>
      <w:r>
        <w:rPr>
          <w:b/>
        </w:rPr>
        <w:t xml:space="preserve"> </w:t>
      </w:r>
      <w:r w:rsidRPr="000837EF">
        <w:t>Addressing potential risks and consequences associated with installation is not necessary when advising customers.</w:t>
      </w:r>
    </w:p>
    <w:p w:rsidR="005E0027" w:rsidRDefault="005E0027" w:rsidP="005E0027">
      <w:pPr>
        <w:spacing w:line="360" w:lineRule="auto"/>
        <w:jc w:val="both"/>
        <w:rPr>
          <w:b/>
        </w:rPr>
      </w:pPr>
      <w:proofErr w:type="gramStart"/>
      <w:r>
        <w:rPr>
          <w:b/>
        </w:rPr>
        <w:t>______4.</w:t>
      </w:r>
      <w:proofErr w:type="gramEnd"/>
      <w:r>
        <w:rPr>
          <w:b/>
        </w:rPr>
        <w:t xml:space="preserve"> </w:t>
      </w:r>
      <w:r w:rsidRPr="000837EF">
        <w:t>Demonstrating the usage of installed enhancements or applications is not important for customer satisfaction.</w:t>
      </w:r>
    </w:p>
    <w:p w:rsidR="005E0027" w:rsidRPr="005E3BBF" w:rsidRDefault="005E0027" w:rsidP="005E0027">
      <w:pPr>
        <w:spacing w:line="360" w:lineRule="auto"/>
        <w:jc w:val="both"/>
        <w:rPr>
          <w:b/>
        </w:rPr>
      </w:pPr>
      <w:proofErr w:type="gramStart"/>
      <w:r>
        <w:rPr>
          <w:b/>
        </w:rPr>
        <w:t>______5.</w:t>
      </w:r>
      <w:proofErr w:type="gramEnd"/>
      <w:r>
        <w:rPr>
          <w:b/>
        </w:rPr>
        <w:t xml:space="preserve"> </w:t>
      </w:r>
      <w:r w:rsidRPr="000837EF">
        <w:t>Documenting customer preferences is not necessary for future interactions and personalized services.</w:t>
      </w:r>
    </w:p>
    <w:p w:rsidR="005E0027" w:rsidRPr="00D062F3" w:rsidRDefault="005E0027" w:rsidP="005E0027">
      <w:pPr>
        <w:spacing w:before="240" w:after="240" w:line="360" w:lineRule="auto"/>
        <w:jc w:val="both"/>
        <w:rPr>
          <w:b/>
        </w:rPr>
      </w:pPr>
      <w:r w:rsidRPr="005E3BBF">
        <w:rPr>
          <w:b/>
        </w:rPr>
        <w:t xml:space="preserve">Part Two: </w:t>
      </w:r>
      <w:r w:rsidRPr="00D062F3">
        <w:rPr>
          <w:b/>
        </w:rPr>
        <w:t xml:space="preserve">Multiple </w:t>
      </w:r>
      <w:proofErr w:type="gramStart"/>
      <w:r w:rsidRPr="00D062F3">
        <w:rPr>
          <w:b/>
        </w:rPr>
        <w:t>Choice</w:t>
      </w:r>
      <w:proofErr w:type="gramEnd"/>
      <w:r w:rsidRPr="00D062F3">
        <w:rPr>
          <w:b/>
        </w:rPr>
        <w:t xml:space="preserve"> </w:t>
      </w:r>
    </w:p>
    <w:p w:rsidR="005E0027" w:rsidRDefault="005E0027" w:rsidP="005E0027">
      <w:pPr>
        <w:pStyle w:val="ListParagraph"/>
        <w:numPr>
          <w:ilvl w:val="0"/>
          <w:numId w:val="382"/>
        </w:numPr>
        <w:spacing w:after="160" w:line="360" w:lineRule="auto"/>
      </w:pPr>
      <w:r w:rsidRPr="005E3BBF">
        <w:t>When installing enhancements or applications on mobile phones, what is the first step in the process?</w:t>
      </w:r>
    </w:p>
    <w:p w:rsidR="005E0027" w:rsidRDefault="005E0027" w:rsidP="005E0027">
      <w:pPr>
        <w:pStyle w:val="ListParagraph"/>
        <w:numPr>
          <w:ilvl w:val="0"/>
          <w:numId w:val="383"/>
        </w:numPr>
        <w:spacing w:after="160" w:line="360" w:lineRule="auto"/>
      </w:pPr>
      <w:r w:rsidRPr="005E3BBF">
        <w:t>Compatibility Check</w:t>
      </w:r>
    </w:p>
    <w:p w:rsidR="005E0027" w:rsidRDefault="005E0027" w:rsidP="005E0027">
      <w:pPr>
        <w:pStyle w:val="ListParagraph"/>
        <w:numPr>
          <w:ilvl w:val="0"/>
          <w:numId w:val="383"/>
        </w:numPr>
        <w:spacing w:after="160" w:line="360" w:lineRule="auto"/>
      </w:pPr>
      <w:r w:rsidRPr="005E3BBF">
        <w:t>Customer Consultation</w:t>
      </w:r>
    </w:p>
    <w:p w:rsidR="005E0027" w:rsidRDefault="005E0027" w:rsidP="005E0027">
      <w:pPr>
        <w:pStyle w:val="ListParagraph"/>
        <w:numPr>
          <w:ilvl w:val="0"/>
          <w:numId w:val="383"/>
        </w:numPr>
        <w:spacing w:after="160" w:line="360" w:lineRule="auto"/>
      </w:pPr>
      <w:r w:rsidRPr="005E3BBF">
        <w:t>Research and Selection</w:t>
      </w:r>
    </w:p>
    <w:p w:rsidR="005E0027" w:rsidRDefault="005E0027" w:rsidP="005E0027">
      <w:pPr>
        <w:pStyle w:val="ListParagraph"/>
        <w:numPr>
          <w:ilvl w:val="0"/>
          <w:numId w:val="383"/>
        </w:numPr>
        <w:spacing w:after="160" w:line="360" w:lineRule="auto"/>
      </w:pPr>
      <w:r w:rsidRPr="005E3BBF">
        <w:t>Backup and Data Protection</w:t>
      </w:r>
    </w:p>
    <w:p w:rsidR="005E0027" w:rsidRDefault="005E0027" w:rsidP="005E0027">
      <w:pPr>
        <w:pStyle w:val="ListParagraph"/>
        <w:numPr>
          <w:ilvl w:val="0"/>
          <w:numId w:val="382"/>
        </w:numPr>
        <w:spacing w:after="160" w:line="360" w:lineRule="auto"/>
      </w:pPr>
      <w:r w:rsidRPr="005E3BBF">
        <w:t>What should technicians advise customers to do before proceeding with the installation of enhancements or applications?</w:t>
      </w:r>
    </w:p>
    <w:p w:rsidR="005E0027" w:rsidRDefault="005E0027" w:rsidP="005E0027">
      <w:pPr>
        <w:pStyle w:val="ListParagraph"/>
        <w:numPr>
          <w:ilvl w:val="0"/>
          <w:numId w:val="384"/>
        </w:numPr>
        <w:spacing w:after="160" w:line="360" w:lineRule="auto"/>
      </w:pPr>
      <w:r w:rsidRPr="005E3BBF">
        <w:t>Configure the settings</w:t>
      </w:r>
    </w:p>
    <w:p w:rsidR="005E0027" w:rsidRDefault="005E0027" w:rsidP="005E0027">
      <w:pPr>
        <w:pStyle w:val="ListParagraph"/>
        <w:numPr>
          <w:ilvl w:val="0"/>
          <w:numId w:val="384"/>
        </w:numPr>
        <w:spacing w:after="160" w:line="360" w:lineRule="auto"/>
      </w:pPr>
      <w:r w:rsidRPr="005E3BBF">
        <w:t>Perform a data backup</w:t>
      </w:r>
    </w:p>
    <w:p w:rsidR="005E0027" w:rsidRDefault="005E0027" w:rsidP="005E0027">
      <w:pPr>
        <w:pStyle w:val="ListParagraph"/>
        <w:numPr>
          <w:ilvl w:val="0"/>
          <w:numId w:val="384"/>
        </w:numPr>
        <w:spacing w:after="160" w:line="360" w:lineRule="auto"/>
      </w:pPr>
      <w:r w:rsidRPr="005E3BBF">
        <w:t>Test the installed features</w:t>
      </w:r>
    </w:p>
    <w:p w:rsidR="005E0027" w:rsidRDefault="005E0027" w:rsidP="005E0027">
      <w:pPr>
        <w:pStyle w:val="ListParagraph"/>
        <w:numPr>
          <w:ilvl w:val="0"/>
          <w:numId w:val="384"/>
        </w:numPr>
        <w:spacing w:after="160" w:line="360" w:lineRule="auto"/>
      </w:pPr>
      <w:r w:rsidRPr="005E3BBF">
        <w:t>Update the device's operating system</w:t>
      </w:r>
    </w:p>
    <w:p w:rsidR="005E0027" w:rsidRDefault="005E0027" w:rsidP="005E0027">
      <w:pPr>
        <w:spacing w:after="160" w:line="360" w:lineRule="auto"/>
      </w:pPr>
    </w:p>
    <w:p w:rsidR="005E0027" w:rsidRDefault="005E0027" w:rsidP="005E0027">
      <w:pPr>
        <w:spacing w:after="160" w:line="360" w:lineRule="auto"/>
      </w:pPr>
    </w:p>
    <w:p w:rsidR="005E0027" w:rsidRDefault="005E0027" w:rsidP="005E0027">
      <w:pPr>
        <w:pStyle w:val="ListParagraph"/>
        <w:numPr>
          <w:ilvl w:val="0"/>
          <w:numId w:val="382"/>
        </w:numPr>
        <w:spacing w:after="160" w:line="360" w:lineRule="auto"/>
      </w:pPr>
      <w:r w:rsidRPr="005E3BBF">
        <w:lastRenderedPageBreak/>
        <w:t>What is the purpose of conducting testing and troubleshooting during the installation process?</w:t>
      </w:r>
    </w:p>
    <w:p w:rsidR="005E0027" w:rsidRDefault="005E0027" w:rsidP="005E0027">
      <w:pPr>
        <w:pStyle w:val="ListParagraph"/>
        <w:numPr>
          <w:ilvl w:val="0"/>
          <w:numId w:val="385"/>
        </w:numPr>
        <w:spacing w:after="160" w:line="360" w:lineRule="auto"/>
      </w:pPr>
      <w:r w:rsidRPr="005E3BBF">
        <w:t>To assess the feasibility of enhancements</w:t>
      </w:r>
    </w:p>
    <w:p w:rsidR="005E0027" w:rsidRDefault="005E0027" w:rsidP="005E0027">
      <w:pPr>
        <w:pStyle w:val="ListParagraph"/>
        <w:numPr>
          <w:ilvl w:val="0"/>
          <w:numId w:val="385"/>
        </w:numPr>
        <w:spacing w:after="160" w:line="360" w:lineRule="auto"/>
      </w:pPr>
      <w:r w:rsidRPr="005E3BBF">
        <w:t>To provide ongoing support to customers</w:t>
      </w:r>
    </w:p>
    <w:p w:rsidR="005E0027" w:rsidRDefault="005E0027" w:rsidP="005E0027">
      <w:pPr>
        <w:pStyle w:val="ListParagraph"/>
        <w:numPr>
          <w:ilvl w:val="0"/>
          <w:numId w:val="385"/>
        </w:numPr>
        <w:spacing w:after="160" w:line="360" w:lineRule="auto"/>
      </w:pPr>
      <w:r w:rsidRPr="005E3BBF">
        <w:t>To ensure proper functionality of installed features</w:t>
      </w:r>
    </w:p>
    <w:p w:rsidR="005E0027" w:rsidRDefault="005E0027" w:rsidP="005E0027">
      <w:pPr>
        <w:pStyle w:val="ListParagraph"/>
        <w:numPr>
          <w:ilvl w:val="0"/>
          <w:numId w:val="385"/>
        </w:numPr>
        <w:spacing w:after="160" w:line="360" w:lineRule="auto"/>
      </w:pPr>
      <w:r w:rsidRPr="005E3BBF">
        <w:t>To document customer preferences accurately</w:t>
      </w:r>
    </w:p>
    <w:p w:rsidR="005E0027" w:rsidRDefault="005E0027" w:rsidP="005E0027">
      <w:pPr>
        <w:pStyle w:val="ListParagraph"/>
        <w:numPr>
          <w:ilvl w:val="0"/>
          <w:numId w:val="382"/>
        </w:numPr>
        <w:spacing w:after="160" w:line="360" w:lineRule="auto"/>
      </w:pPr>
      <w:r w:rsidRPr="005E3BBF">
        <w:t>What should technicians provide to customers to help them utilize the installed enhancements effectively?</w:t>
      </w:r>
    </w:p>
    <w:p w:rsidR="005E0027" w:rsidRDefault="005E0027" w:rsidP="005E0027">
      <w:pPr>
        <w:pStyle w:val="ListParagraph"/>
        <w:numPr>
          <w:ilvl w:val="0"/>
          <w:numId w:val="386"/>
        </w:numPr>
        <w:spacing w:after="160" w:line="360" w:lineRule="auto"/>
      </w:pPr>
      <w:r w:rsidRPr="005E3BBF">
        <w:t>User guides and instructions</w:t>
      </w:r>
    </w:p>
    <w:p w:rsidR="005E0027" w:rsidRDefault="005E0027" w:rsidP="005E0027">
      <w:pPr>
        <w:pStyle w:val="ListParagraph"/>
        <w:numPr>
          <w:ilvl w:val="0"/>
          <w:numId w:val="386"/>
        </w:numPr>
        <w:spacing w:after="160" w:line="360" w:lineRule="auto"/>
      </w:pPr>
      <w:r w:rsidRPr="005E3BBF">
        <w:t>Recommendations for alternative enhancements</w:t>
      </w:r>
    </w:p>
    <w:p w:rsidR="005E0027" w:rsidRDefault="005E0027" w:rsidP="005E0027">
      <w:pPr>
        <w:pStyle w:val="ListParagraph"/>
        <w:numPr>
          <w:ilvl w:val="0"/>
          <w:numId w:val="386"/>
        </w:numPr>
        <w:spacing w:after="160" w:line="360" w:lineRule="auto"/>
      </w:pPr>
      <w:r w:rsidRPr="005E3BBF">
        <w:t>Additional applications for download</w:t>
      </w:r>
    </w:p>
    <w:p w:rsidR="005E0027" w:rsidRDefault="005E0027" w:rsidP="005E0027">
      <w:pPr>
        <w:pStyle w:val="ListParagraph"/>
        <w:numPr>
          <w:ilvl w:val="0"/>
          <w:numId w:val="386"/>
        </w:numPr>
        <w:spacing w:after="160" w:line="360" w:lineRule="auto"/>
      </w:pPr>
      <w:r w:rsidRPr="005E3BBF">
        <w:t>Updates on the latest mobile phone models</w:t>
      </w:r>
    </w:p>
    <w:p w:rsidR="005E0027" w:rsidRPr="00D062F3" w:rsidRDefault="005E0027" w:rsidP="005E0027">
      <w:pPr>
        <w:spacing w:before="240" w:after="240" w:line="360" w:lineRule="auto"/>
        <w:jc w:val="both"/>
        <w:rPr>
          <w:b/>
        </w:rPr>
      </w:pPr>
      <w:r w:rsidRPr="00D062F3">
        <w:rPr>
          <w:b/>
        </w:rPr>
        <w:t>Part Three: Matching</w:t>
      </w:r>
    </w:p>
    <w:p w:rsidR="005E0027" w:rsidRDefault="005E0027" w:rsidP="005E0027">
      <w:pPr>
        <w:spacing w:before="240" w:after="240" w:line="360" w:lineRule="auto"/>
        <w:jc w:val="both"/>
      </w:pPr>
      <w:r w:rsidRPr="000837EF">
        <w:t xml:space="preserve"> Match the following steps with their respective procedures in the document:</w:t>
      </w:r>
    </w:p>
    <w:p w:rsidR="005E0027" w:rsidRPr="00D062F3" w:rsidRDefault="005E0027" w:rsidP="005E0027">
      <w:pPr>
        <w:spacing w:before="240" w:after="240" w:line="360" w:lineRule="auto"/>
        <w:jc w:val="both"/>
        <w:rPr>
          <w:b/>
        </w:rPr>
      </w:pPr>
      <w:r w:rsidRPr="00D062F3">
        <w:rPr>
          <w:b/>
        </w:rPr>
        <w:t xml:space="preserve">                              Match A:                               Match B:</w:t>
      </w:r>
    </w:p>
    <w:p w:rsidR="005E0027" w:rsidRPr="000837EF" w:rsidRDefault="005E0027" w:rsidP="005E0027">
      <w:pPr>
        <w:spacing w:line="360" w:lineRule="auto"/>
        <w:jc w:val="both"/>
      </w:pPr>
      <w:proofErr w:type="gramStart"/>
      <w:r>
        <w:t>_______1.</w:t>
      </w:r>
      <w:proofErr w:type="gramEnd"/>
      <w:r>
        <w:t xml:space="preserve"> </w:t>
      </w:r>
      <w:proofErr w:type="gramStart"/>
      <w:r w:rsidRPr="000837EF">
        <w:t xml:space="preserve">Customer Consultation </w:t>
      </w:r>
      <w:r>
        <w:t xml:space="preserve">            (a</w:t>
      </w:r>
      <w:r w:rsidRPr="000837EF">
        <w:t>)</w:t>
      </w:r>
      <w:r>
        <w:t>.</w:t>
      </w:r>
      <w:proofErr w:type="gramEnd"/>
      <w:r>
        <w:t xml:space="preserve"> </w:t>
      </w:r>
      <w:r w:rsidRPr="000837EF">
        <w:t xml:space="preserve"> Engage in active listening</w:t>
      </w:r>
    </w:p>
    <w:p w:rsidR="005E0027" w:rsidRPr="000837EF" w:rsidRDefault="005E0027" w:rsidP="005E0027">
      <w:pPr>
        <w:spacing w:line="360" w:lineRule="auto"/>
        <w:jc w:val="both"/>
      </w:pPr>
      <w:proofErr w:type="gramStart"/>
      <w:r>
        <w:t>_______2.</w:t>
      </w:r>
      <w:proofErr w:type="gramEnd"/>
      <w:r>
        <w:t xml:space="preserve"> </w:t>
      </w:r>
      <w:proofErr w:type="gramStart"/>
      <w:r w:rsidRPr="000837EF">
        <w:t xml:space="preserve">Compatibility Check </w:t>
      </w:r>
      <w:r>
        <w:t xml:space="preserve">               </w:t>
      </w:r>
      <w:r w:rsidRPr="000837EF">
        <w:t>(</w:t>
      </w:r>
      <w:r>
        <w:t>b</w:t>
      </w:r>
      <w:r w:rsidRPr="000837EF">
        <w:t>)</w:t>
      </w:r>
      <w:r>
        <w:t>.</w:t>
      </w:r>
      <w:proofErr w:type="gramEnd"/>
      <w:r>
        <w:t xml:space="preserve"> </w:t>
      </w:r>
      <w:r w:rsidRPr="000837EF">
        <w:t xml:space="preserve"> Verify hardware and software requirements</w:t>
      </w:r>
    </w:p>
    <w:p w:rsidR="005E0027" w:rsidRDefault="005E0027" w:rsidP="005E0027">
      <w:pPr>
        <w:spacing w:line="360" w:lineRule="auto"/>
        <w:jc w:val="both"/>
      </w:pPr>
      <w:proofErr w:type="gramStart"/>
      <w:r>
        <w:t>_______3.</w:t>
      </w:r>
      <w:proofErr w:type="gramEnd"/>
      <w:r>
        <w:t xml:space="preserve"> </w:t>
      </w:r>
      <w:proofErr w:type="gramStart"/>
      <w:r w:rsidRPr="000837EF">
        <w:t xml:space="preserve">Research and Selection </w:t>
      </w:r>
      <w:r>
        <w:t xml:space="preserve">            (c).</w:t>
      </w:r>
      <w:proofErr w:type="gramEnd"/>
      <w:r>
        <w:t xml:space="preserve">  </w:t>
      </w:r>
      <w:r w:rsidRPr="000837EF">
        <w:t>Conduct research and provide recommendations</w:t>
      </w:r>
    </w:p>
    <w:p w:rsidR="005E0027" w:rsidRPr="000837EF" w:rsidRDefault="005E0027" w:rsidP="005E0027">
      <w:pPr>
        <w:spacing w:line="360" w:lineRule="auto"/>
        <w:jc w:val="both"/>
      </w:pPr>
      <w:proofErr w:type="gramStart"/>
      <w:r>
        <w:t>_______4.</w:t>
      </w:r>
      <w:proofErr w:type="gramEnd"/>
      <w:r>
        <w:t xml:space="preserve"> </w:t>
      </w:r>
      <w:r w:rsidRPr="000837EF">
        <w:t xml:space="preserve">Backup and Data Protection </w:t>
      </w:r>
      <w:r>
        <w:t xml:space="preserve">     (d</w:t>
      </w:r>
      <w:r w:rsidRPr="000837EF">
        <w:t>) Advise data backup before installation</w:t>
      </w:r>
    </w:p>
    <w:p w:rsidR="005E0027" w:rsidRPr="000837EF" w:rsidRDefault="005E0027" w:rsidP="005E0027">
      <w:pPr>
        <w:spacing w:line="360" w:lineRule="auto"/>
        <w:jc w:val="both"/>
      </w:pPr>
      <w:proofErr w:type="gramStart"/>
      <w:r>
        <w:t>_______5.</w:t>
      </w:r>
      <w:proofErr w:type="gramEnd"/>
      <w:r>
        <w:t xml:space="preserve"> </w:t>
      </w:r>
      <w:r w:rsidRPr="000837EF">
        <w:t xml:space="preserve">Testing and troubleshooting </w:t>
      </w:r>
      <w:r>
        <w:t xml:space="preserve">     (e</w:t>
      </w:r>
      <w:r w:rsidRPr="000837EF">
        <w:t>) Test functionality and address issues</w:t>
      </w:r>
    </w:p>
    <w:p w:rsidR="005E0027" w:rsidRDefault="005E0027" w:rsidP="005E0027">
      <w:pPr>
        <w:spacing w:before="240" w:after="240" w:line="360" w:lineRule="auto"/>
        <w:jc w:val="both"/>
      </w:pPr>
      <w:r>
        <w:rPr>
          <w:b/>
        </w:rPr>
        <w:t>Part Four: Fill in the Blank</w:t>
      </w:r>
      <w:r>
        <w:t xml:space="preserve"> </w:t>
      </w:r>
    </w:p>
    <w:p w:rsidR="005E0027" w:rsidRDefault="005E0027" w:rsidP="005E0027">
      <w:pPr>
        <w:pStyle w:val="ListParagraph"/>
        <w:numPr>
          <w:ilvl w:val="0"/>
          <w:numId w:val="387"/>
        </w:numPr>
        <w:spacing w:after="160" w:line="360" w:lineRule="auto"/>
        <w:jc w:val="both"/>
      </w:pPr>
      <w:r w:rsidRPr="00D062F3">
        <w:t>Conducting _______________ helps technicians gather specific details about the desired enhancements or applications.</w:t>
      </w:r>
    </w:p>
    <w:p w:rsidR="005E0027" w:rsidRDefault="005E0027" w:rsidP="005E0027">
      <w:pPr>
        <w:pStyle w:val="ListParagraph"/>
        <w:numPr>
          <w:ilvl w:val="0"/>
          <w:numId w:val="387"/>
        </w:numPr>
        <w:spacing w:after="160" w:line="360" w:lineRule="auto"/>
        <w:jc w:val="both"/>
      </w:pPr>
      <w:r w:rsidRPr="00D062F3">
        <w:t>Technicians should clearly explain the installation _______________ to customers, highlighting the steps involved.</w:t>
      </w:r>
    </w:p>
    <w:p w:rsidR="005E0027" w:rsidRDefault="005E0027" w:rsidP="005E0027">
      <w:pPr>
        <w:pStyle w:val="ListParagraph"/>
        <w:numPr>
          <w:ilvl w:val="0"/>
          <w:numId w:val="387"/>
        </w:numPr>
        <w:spacing w:after="160" w:line="360" w:lineRule="auto"/>
        <w:jc w:val="both"/>
      </w:pPr>
      <w:r w:rsidRPr="00D062F3">
        <w:t>Advising customers about potential _______________ associated with installations helps them make informed decisions.</w:t>
      </w:r>
    </w:p>
    <w:p w:rsidR="004B25FA" w:rsidRPr="0007351D" w:rsidRDefault="004B25FA" w:rsidP="00F2774A">
      <w:pPr>
        <w:pStyle w:val="Heading1"/>
        <w:numPr>
          <w:ilvl w:val="0"/>
          <w:numId w:val="0"/>
        </w:numPr>
        <w:spacing w:line="360" w:lineRule="auto"/>
        <w:ind w:left="432"/>
        <w:rPr>
          <w:rFonts w:ascii="Times New Roman" w:hAnsi="Times New Roman" w:cs="Times New Roman"/>
          <w:b/>
          <w:color w:val="auto"/>
        </w:rPr>
      </w:pPr>
      <w:r w:rsidRPr="0007351D">
        <w:rPr>
          <w:rFonts w:ascii="Times New Roman" w:hAnsi="Times New Roman" w:cs="Times New Roman"/>
          <w:b/>
          <w:color w:val="auto"/>
        </w:rPr>
        <w:lastRenderedPageBreak/>
        <w:t>References:</w:t>
      </w:r>
      <w:bookmarkEnd w:id="144"/>
    </w:p>
    <w:p w:rsidR="004B25FA" w:rsidRPr="00751F57" w:rsidRDefault="004B25FA" w:rsidP="0007351D">
      <w:pPr>
        <w:spacing w:line="360" w:lineRule="auto"/>
        <w:ind w:left="60"/>
      </w:pPr>
      <w:r>
        <w:t xml:space="preserve">[1]. </w:t>
      </w:r>
      <w:r w:rsidRPr="00751F57">
        <w:t>w</w:t>
      </w:r>
      <w:r>
        <w:t>ww</w:t>
      </w:r>
      <w:proofErr w:type="gramStart"/>
      <w:r>
        <w:t>.</w:t>
      </w:r>
      <w:r w:rsidRPr="00751F57">
        <w:t>.</w:t>
      </w:r>
      <w:proofErr w:type="gramEnd"/>
      <w:r w:rsidRPr="00751F57">
        <w:t>hse.gov.uk (</w:t>
      </w:r>
      <w:hyperlink r:id="rId142" w:history="1">
        <w:r w:rsidRPr="00751F57">
          <w:rPr>
            <w:rStyle w:val="Hyperlink"/>
          </w:rPr>
          <w:t>http://www.hse.gov.uk/toolbox/ppe.htm</w:t>
        </w:r>
      </w:hyperlink>
      <w:r w:rsidRPr="00751F57">
        <w:t>) Personal protective equipment (PPE) at work what the law says and how to use personal protective equipment at work.</w:t>
      </w:r>
    </w:p>
    <w:p w:rsidR="004B25FA" w:rsidRPr="00751F57" w:rsidRDefault="004B25FA" w:rsidP="0007351D">
      <w:pPr>
        <w:spacing w:line="360" w:lineRule="auto"/>
      </w:pPr>
      <w:r>
        <w:t xml:space="preserve">[2]. </w:t>
      </w:r>
      <w:r w:rsidRPr="00751F57">
        <w:t xml:space="preserve">Health and Safety Executive. </w:t>
      </w:r>
      <w:proofErr w:type="gramStart"/>
      <w:r w:rsidRPr="00751F57">
        <w:t>(2019). Personal Protective Equipment (PPE) at Work.</w:t>
      </w:r>
      <w:proofErr w:type="gramEnd"/>
      <w:r w:rsidRPr="00751F57">
        <w:t xml:space="preserve"> Retrieved from </w:t>
      </w:r>
      <w:hyperlink r:id="rId143" w:history="1">
        <w:r w:rsidRPr="00751F57">
          <w:rPr>
            <w:rStyle w:val="Hyperlink"/>
          </w:rPr>
          <w:t>https://www.hse.gov.uk/toolbox/ppe.htm</w:t>
        </w:r>
      </w:hyperlink>
      <w:r w:rsidRPr="00751F57">
        <w:t xml:space="preserve"> </w:t>
      </w:r>
    </w:p>
    <w:p w:rsidR="004B25FA" w:rsidRPr="00751F57" w:rsidRDefault="004B25FA" w:rsidP="0007351D">
      <w:pPr>
        <w:spacing w:line="360" w:lineRule="auto"/>
      </w:pPr>
      <w:r>
        <w:t xml:space="preserve">[3]. </w:t>
      </w:r>
      <w:r w:rsidRPr="00751F57">
        <w:t xml:space="preserve">Occupational Safety and Health Administration. </w:t>
      </w:r>
      <w:proofErr w:type="gramStart"/>
      <w:r w:rsidRPr="00751F57">
        <w:t>(n.d.).</w:t>
      </w:r>
      <w:proofErr w:type="gramEnd"/>
      <w:r w:rsidRPr="00751F57">
        <w:t xml:space="preserve"> </w:t>
      </w:r>
      <w:proofErr w:type="gramStart"/>
      <w:r w:rsidRPr="00751F57">
        <w:t>Personal Protective Equipment.</w:t>
      </w:r>
      <w:proofErr w:type="gramEnd"/>
      <w:r w:rsidRPr="00751F57">
        <w:t xml:space="preserve"> </w:t>
      </w:r>
      <w:proofErr w:type="gramStart"/>
      <w:r w:rsidRPr="00751F57">
        <w:t xml:space="preserve">Retrieved from </w:t>
      </w:r>
      <w:hyperlink r:id="rId144" w:history="1">
        <w:r w:rsidRPr="00751F57">
          <w:rPr>
            <w:rStyle w:val="Hyperlink"/>
          </w:rPr>
          <w:t>https://www.osha.gov/personal-protective-equipment</w:t>
        </w:r>
      </w:hyperlink>
      <w:r w:rsidRPr="00751F57">
        <w:t>.</w:t>
      </w:r>
      <w:proofErr w:type="gramEnd"/>
    </w:p>
    <w:p w:rsidR="004B25FA" w:rsidRPr="00751F57" w:rsidRDefault="004B25FA" w:rsidP="0007351D">
      <w:pPr>
        <w:spacing w:line="360" w:lineRule="auto"/>
      </w:pPr>
      <w:r>
        <w:t xml:space="preserve">[4]. </w:t>
      </w:r>
      <w:r w:rsidRPr="00751F57">
        <w:t xml:space="preserve">I Fixit. </w:t>
      </w:r>
      <w:proofErr w:type="gramStart"/>
      <w:r w:rsidRPr="00751F57">
        <w:t>(n.d.).</w:t>
      </w:r>
      <w:proofErr w:type="gramEnd"/>
      <w:r w:rsidRPr="00751F57">
        <w:t xml:space="preserve"> </w:t>
      </w:r>
      <w:proofErr w:type="gramStart"/>
      <w:r w:rsidRPr="00751F57">
        <w:t>Essential Electronics Repair Tools.</w:t>
      </w:r>
      <w:proofErr w:type="gramEnd"/>
      <w:r w:rsidRPr="00751F57">
        <w:t xml:space="preserve"> Retrieved from </w:t>
      </w:r>
      <w:hyperlink r:id="rId145" w:history="1">
        <w:r w:rsidRPr="00751F57">
          <w:rPr>
            <w:rStyle w:val="Hyperlink"/>
          </w:rPr>
          <w:t>https://www.ifixit.com</w:t>
        </w:r>
      </w:hyperlink>
      <w:r w:rsidRPr="00751F57">
        <w:t xml:space="preserve"> Store/Tools </w:t>
      </w:r>
    </w:p>
    <w:p w:rsidR="004B25FA" w:rsidRPr="00751F57" w:rsidRDefault="004B25FA" w:rsidP="0007351D">
      <w:pPr>
        <w:spacing w:line="360" w:lineRule="auto"/>
      </w:pPr>
      <w:r>
        <w:t>[5]. Mobile</w:t>
      </w:r>
      <w:r w:rsidRPr="00751F57">
        <w:t xml:space="preserve"> Phone Repairing. </w:t>
      </w:r>
      <w:proofErr w:type="gramStart"/>
      <w:r w:rsidRPr="00751F57">
        <w:t>(n.d.).</w:t>
      </w:r>
      <w:proofErr w:type="gramEnd"/>
      <w:r w:rsidRPr="00751F57">
        <w:t xml:space="preserve"> </w:t>
      </w:r>
      <w:proofErr w:type="gramStart"/>
      <w:r w:rsidRPr="00751F57">
        <w:t>Tools and Test Equipment for Mobile Phone Repairing.</w:t>
      </w:r>
      <w:proofErr w:type="gramEnd"/>
      <w:r w:rsidRPr="00751F57">
        <w:t xml:space="preserve"> Retrieved from </w:t>
      </w:r>
      <w:hyperlink r:id="rId146" w:history="1">
        <w:r w:rsidRPr="00751F57">
          <w:rPr>
            <w:rStyle w:val="Hyperlink"/>
          </w:rPr>
          <w:t>https://www.mobilecellphonerepairing.com</w:t>
        </w:r>
      </w:hyperlink>
      <w:r w:rsidRPr="00751F57">
        <w:t xml:space="preserve"> /tools-and-test-equipment-for-mobile-phone-repairing.html</w:t>
      </w:r>
    </w:p>
    <w:p w:rsidR="004B25FA" w:rsidRPr="00751F57" w:rsidRDefault="004B25FA" w:rsidP="0007351D">
      <w:pPr>
        <w:spacing w:line="360" w:lineRule="auto"/>
      </w:pPr>
      <w:r>
        <w:t xml:space="preserve">[6]. </w:t>
      </w:r>
      <w:r w:rsidRPr="00751F57">
        <w:t xml:space="preserve">Mobile Phone Repairing. </w:t>
      </w:r>
      <w:proofErr w:type="gramStart"/>
      <w:r w:rsidRPr="00751F57">
        <w:t>(n.d.).</w:t>
      </w:r>
      <w:proofErr w:type="gramEnd"/>
      <w:r w:rsidRPr="00751F57">
        <w:t xml:space="preserve"> Retrieved from</w:t>
      </w:r>
      <w:hyperlink r:id="rId147" w:history="1">
        <w:r w:rsidRPr="00751F57">
          <w:rPr>
            <w:rStyle w:val="Hyperlink"/>
          </w:rPr>
          <w:t>https://www.mobilecellphonerepairing.com/</w:t>
        </w:r>
      </w:hyperlink>
      <w:r w:rsidRPr="00751F57">
        <w:t xml:space="preserve"> </w:t>
      </w:r>
    </w:p>
    <w:p w:rsidR="004B25FA" w:rsidRDefault="004B25FA" w:rsidP="0007351D">
      <w:pPr>
        <w:spacing w:line="360" w:lineRule="auto"/>
      </w:pPr>
      <w:r>
        <w:t xml:space="preserve">[7]. </w:t>
      </w:r>
      <w:r w:rsidRPr="00751F57">
        <w:t xml:space="preserve">I Fixit. </w:t>
      </w:r>
      <w:proofErr w:type="gramStart"/>
      <w:r w:rsidRPr="00751F57">
        <w:t>(n.d.).</w:t>
      </w:r>
      <w:proofErr w:type="gramEnd"/>
      <w:r w:rsidRPr="00751F57">
        <w:t xml:space="preserve"> </w:t>
      </w:r>
      <w:proofErr w:type="gramStart"/>
      <w:r w:rsidRPr="00751F57">
        <w:t>Mobile Phone Repair Guides.</w:t>
      </w:r>
      <w:proofErr w:type="gramEnd"/>
      <w:r w:rsidRPr="00751F57">
        <w:t xml:space="preserve"> Retrieved </w:t>
      </w:r>
      <w:proofErr w:type="gramStart"/>
      <w:r w:rsidRPr="00751F57">
        <w:t xml:space="preserve">from  </w:t>
      </w:r>
      <w:proofErr w:type="gramEnd"/>
      <w:r w:rsidR="00352274">
        <w:fldChar w:fldCharType="begin"/>
      </w:r>
      <w:r w:rsidR="00352274">
        <w:instrText xml:space="preserve"> HYPERLINK "https://www.ifixit.com" </w:instrText>
      </w:r>
      <w:r w:rsidR="00352274">
        <w:fldChar w:fldCharType="separate"/>
      </w:r>
      <w:r w:rsidRPr="00751F57">
        <w:rPr>
          <w:rStyle w:val="Hyperlink"/>
        </w:rPr>
        <w:t>https://www.ifixit.com</w:t>
      </w:r>
      <w:r w:rsidR="00352274">
        <w:rPr>
          <w:rStyle w:val="Hyperlink"/>
        </w:rPr>
        <w:fldChar w:fldCharType="end"/>
      </w:r>
      <w:r w:rsidRPr="00751F57">
        <w:t xml:space="preserve"> /Device/Mobile Phone</w:t>
      </w:r>
    </w:p>
    <w:p w:rsidR="004B25FA" w:rsidRDefault="004B25FA" w:rsidP="0007351D">
      <w:pPr>
        <w:spacing w:line="360" w:lineRule="auto"/>
      </w:pPr>
      <w:r>
        <w:t xml:space="preserve">[8]. </w:t>
      </w:r>
      <w:r w:rsidRPr="00751F57">
        <w:t xml:space="preserve">Service Manual. </w:t>
      </w:r>
      <w:proofErr w:type="gramStart"/>
      <w:r w:rsidRPr="00751F57">
        <w:t>(n.d.).</w:t>
      </w:r>
      <w:proofErr w:type="gramEnd"/>
      <w:r w:rsidRPr="00751F57">
        <w:t xml:space="preserve"> Retrieved from </w:t>
      </w:r>
      <w:hyperlink r:id="rId148" w:history="1">
        <w:r w:rsidRPr="00751F57">
          <w:rPr>
            <w:rStyle w:val="Hyperlink"/>
          </w:rPr>
          <w:t>https://www.techopedia.com</w:t>
        </w:r>
      </w:hyperlink>
      <w:r w:rsidRPr="00751F57">
        <w:t xml:space="preserve">  defin</w:t>
      </w:r>
      <w:r>
        <w:t xml:space="preserve">ition /24603/ service - manual </w:t>
      </w:r>
    </w:p>
    <w:p w:rsidR="004B25FA" w:rsidRDefault="004B25FA" w:rsidP="0007351D">
      <w:pPr>
        <w:spacing w:line="360" w:lineRule="auto"/>
      </w:pPr>
      <w:r>
        <w:t xml:space="preserve">[9]. </w:t>
      </w:r>
      <w:r w:rsidRPr="00751F57">
        <w:t xml:space="preserve">Schematic Diagram. </w:t>
      </w:r>
      <w:proofErr w:type="gramStart"/>
      <w:r w:rsidRPr="00751F57">
        <w:t>(n.d.).</w:t>
      </w:r>
      <w:proofErr w:type="gramEnd"/>
      <w:r w:rsidRPr="00751F57">
        <w:t xml:space="preserve"> Retrieved from </w:t>
      </w:r>
      <w:hyperlink r:id="rId149" w:history="1">
        <w:r w:rsidRPr="00751F57">
          <w:rPr>
            <w:rStyle w:val="Hyperlink"/>
          </w:rPr>
          <w:t>https://www.techopedia.com</w:t>
        </w:r>
      </w:hyperlink>
      <w:r w:rsidRPr="00751F57">
        <w:t xml:space="preserve"> /defin</w:t>
      </w:r>
      <w:r>
        <w:t xml:space="preserve">ition/24604/ schematic-diagram </w:t>
      </w:r>
    </w:p>
    <w:p w:rsidR="004B25FA" w:rsidRPr="00751F57" w:rsidRDefault="004B25FA" w:rsidP="0007351D">
      <w:pPr>
        <w:spacing w:line="360" w:lineRule="auto"/>
      </w:pPr>
      <w:r>
        <w:t xml:space="preserve">[10]. </w:t>
      </w:r>
      <w:r w:rsidRPr="00751F57">
        <w:t xml:space="preserve">Parts List. </w:t>
      </w:r>
      <w:proofErr w:type="gramStart"/>
      <w:r w:rsidRPr="00751F57">
        <w:t>(n.d.).</w:t>
      </w:r>
      <w:proofErr w:type="gramEnd"/>
      <w:r w:rsidRPr="00751F57">
        <w:t xml:space="preserve"> Retrieved from </w:t>
      </w:r>
      <w:hyperlink r:id="rId150" w:history="1">
        <w:r w:rsidRPr="00751F57">
          <w:rPr>
            <w:rStyle w:val="Hyperlink"/>
          </w:rPr>
          <w:t>https://www.techopedia.com/definition/24605/parts-list</w:t>
        </w:r>
      </w:hyperlink>
    </w:p>
    <w:p w:rsidR="004B25FA" w:rsidRPr="00751F57" w:rsidRDefault="004B25FA" w:rsidP="0007351D">
      <w:pPr>
        <w:spacing w:line="360" w:lineRule="auto"/>
      </w:pPr>
      <w:r>
        <w:t xml:space="preserve">[11]. </w:t>
      </w:r>
      <w:r w:rsidRPr="00751F57">
        <w:t xml:space="preserve">User Manual. </w:t>
      </w:r>
      <w:proofErr w:type="gramStart"/>
      <w:r w:rsidRPr="00751F57">
        <w:t>(n.d.).</w:t>
      </w:r>
      <w:proofErr w:type="gramEnd"/>
      <w:r w:rsidRPr="00751F57">
        <w:t xml:space="preserve"> Retrieved from </w:t>
      </w:r>
      <w:hyperlink r:id="rId151" w:history="1">
        <w:r w:rsidRPr="00751F57">
          <w:rPr>
            <w:rStyle w:val="Hyperlink"/>
          </w:rPr>
          <w:t>https://www.techopedia.com/definition/24606/user-manual</w:t>
        </w:r>
      </w:hyperlink>
      <w:r w:rsidRPr="00751F57">
        <w:t xml:space="preserve"> </w:t>
      </w:r>
    </w:p>
    <w:p w:rsidR="004B25FA" w:rsidRDefault="004B25FA" w:rsidP="0007351D">
      <w:pPr>
        <w:spacing w:line="360" w:lineRule="auto"/>
      </w:pPr>
      <w:r>
        <w:t xml:space="preserve">[12]. </w:t>
      </w:r>
      <w:r w:rsidRPr="00751F57">
        <w:t xml:space="preserve">Repair Handbook. </w:t>
      </w:r>
      <w:proofErr w:type="gramStart"/>
      <w:r w:rsidRPr="00751F57">
        <w:t>(n.d.).</w:t>
      </w:r>
      <w:proofErr w:type="gramEnd"/>
      <w:r w:rsidRPr="00751F57">
        <w:t xml:space="preserve"> Retrieved from </w:t>
      </w:r>
      <w:hyperlink r:id="rId152" w:history="1">
        <w:r w:rsidRPr="00751F57">
          <w:rPr>
            <w:rStyle w:val="Hyperlink"/>
          </w:rPr>
          <w:t>https://www.techopedia.com</w:t>
        </w:r>
      </w:hyperlink>
      <w:r w:rsidRPr="00751F57">
        <w:t xml:space="preserve"> /definition/24607/ repair-handbook</w:t>
      </w:r>
      <w:r>
        <w:t xml:space="preserve"> </w:t>
      </w:r>
    </w:p>
    <w:p w:rsidR="004B25FA" w:rsidRDefault="004B25FA" w:rsidP="0007351D">
      <w:pPr>
        <w:spacing w:line="360" w:lineRule="auto"/>
      </w:pPr>
      <w:r>
        <w:t xml:space="preserve">[13]. </w:t>
      </w:r>
      <w:r w:rsidRPr="00751F57">
        <w:t xml:space="preserve">"Service Manual vs. Repair Manual: What's the Difference?" Repair Pal, </w:t>
      </w:r>
      <w:hyperlink w:history="1">
        <w:r w:rsidRPr="00751F57">
          <w:rPr>
            <w:rStyle w:val="Hyperlink"/>
          </w:rPr>
          <w:t>www.repairpal.com /blog/</w:t>
        </w:r>
      </w:hyperlink>
      <w:r w:rsidRPr="00751F57">
        <w:t xml:space="preserve"> se</w:t>
      </w:r>
      <w:r>
        <w:t xml:space="preserve">rvice-manual-vs-repair-manual. </w:t>
      </w:r>
    </w:p>
    <w:p w:rsidR="004B25FA" w:rsidRDefault="004B25FA" w:rsidP="0007351D">
      <w:pPr>
        <w:spacing w:line="360" w:lineRule="auto"/>
      </w:pPr>
      <w:r>
        <w:t xml:space="preserve">[14]. </w:t>
      </w:r>
      <w:r w:rsidRPr="00751F57">
        <w:t xml:space="preserve">"The Importance of Job Sheets in Your Business." Jobber Academy, </w:t>
      </w:r>
      <w:hyperlink r:id="rId153" w:history="1">
        <w:r w:rsidRPr="00751F57">
          <w:rPr>
            <w:rStyle w:val="Hyperlink"/>
          </w:rPr>
          <w:t>www.academy.getjobber.com</w:t>
        </w:r>
      </w:hyperlink>
      <w:r w:rsidRPr="00751F57">
        <w:t xml:space="preserve">  /resources/articles/ the-importance-of-job-sheets-in-your-business/. </w:t>
      </w:r>
    </w:p>
    <w:p w:rsidR="004B25FA" w:rsidRPr="00751F57" w:rsidRDefault="004B25FA" w:rsidP="0007351D">
      <w:pPr>
        <w:spacing w:line="360" w:lineRule="auto"/>
      </w:pPr>
      <w:r>
        <w:lastRenderedPageBreak/>
        <w:t>[15]</w:t>
      </w:r>
      <w:proofErr w:type="gramStart"/>
      <w:r>
        <w:t xml:space="preserve">.  </w:t>
      </w:r>
      <w:r w:rsidRPr="00751F57">
        <w:t>"</w:t>
      </w:r>
      <w:proofErr w:type="gramEnd"/>
      <w:r w:rsidRPr="00751F57">
        <w:t xml:space="preserve">What Is a Bill of Materials (BOM) and How Does It Work?" Arena Solutions, </w:t>
      </w:r>
      <w:hyperlink r:id="rId154" w:history="1">
        <w:r w:rsidRPr="00751F57">
          <w:rPr>
            <w:rStyle w:val="Hyperlink"/>
          </w:rPr>
          <w:t>www.arenasolutions.com/resources/articles/</w:t>
        </w:r>
      </w:hyperlink>
      <w:r w:rsidRPr="00751F57">
        <w:t xml:space="preserve"> what-is-a-bill-of-materials-bom-and-how-does-it-work/. </w:t>
      </w:r>
    </w:p>
    <w:p w:rsidR="004B25FA" w:rsidRDefault="004B25FA" w:rsidP="0007351D">
      <w:pPr>
        <w:spacing w:line="360" w:lineRule="auto"/>
      </w:pPr>
      <w:r>
        <w:t xml:space="preserve">[16]. </w:t>
      </w:r>
      <w:r w:rsidRPr="00751F57">
        <w:t xml:space="preserve">"The Importance of Customer Relationship Management." Salesforce, </w:t>
      </w:r>
      <w:hyperlink r:id="rId155" w:history="1">
        <w:r w:rsidRPr="00751F57">
          <w:rPr>
            <w:rStyle w:val="Hyperlink"/>
          </w:rPr>
          <w:t>www.salesforce.com</w:t>
        </w:r>
      </w:hyperlink>
      <w:r w:rsidRPr="00751F57">
        <w:t xml:space="preserve">     /products/sales-cloud/ what-is-customer-relation</w:t>
      </w:r>
      <w:r>
        <w:t xml:space="preserve">ship-management/. </w:t>
      </w:r>
    </w:p>
    <w:p w:rsidR="004B25FA" w:rsidRDefault="004B25FA" w:rsidP="0007351D">
      <w:pPr>
        <w:spacing w:line="360" w:lineRule="auto"/>
      </w:pPr>
      <w:r>
        <w:t xml:space="preserve">[17]. </w:t>
      </w:r>
      <w:r w:rsidRPr="00751F57">
        <w:t xml:space="preserve">"How to Create a Flowchart in 7 Easy Steps." </w:t>
      </w:r>
      <w:proofErr w:type="gramStart"/>
      <w:r w:rsidRPr="00751F57">
        <w:t xml:space="preserve">Lucid chart, </w:t>
      </w:r>
      <w:hyperlink r:id="rId156" w:history="1">
        <w:r w:rsidRPr="00751F57">
          <w:rPr>
            <w:rStyle w:val="Hyperlink"/>
          </w:rPr>
          <w:t>www.lucidchart.com/pages/ flowchart-tutorial</w:t>
        </w:r>
      </w:hyperlink>
      <w:r>
        <w:t>.</w:t>
      </w:r>
      <w:proofErr w:type="gramEnd"/>
      <w:r>
        <w:t xml:space="preserve"> </w:t>
      </w:r>
    </w:p>
    <w:p w:rsidR="004B25FA" w:rsidRDefault="004B25FA" w:rsidP="0007351D">
      <w:pPr>
        <w:spacing w:line="360" w:lineRule="auto"/>
      </w:pPr>
      <w:r>
        <w:t xml:space="preserve">[18]. </w:t>
      </w:r>
      <w:r w:rsidRPr="00751F57">
        <w:t xml:space="preserve">"Inventory Management: The Complete Guide." </w:t>
      </w:r>
      <w:proofErr w:type="gramStart"/>
      <w:r w:rsidRPr="00751F57">
        <w:t xml:space="preserve">Trade Gecko, </w:t>
      </w:r>
      <w:hyperlink r:id="rId157" w:history="1">
        <w:r w:rsidRPr="00751F57">
          <w:rPr>
            <w:rStyle w:val="Hyperlink"/>
          </w:rPr>
          <w:t>www.tradegecko.com/ inventory-management-guide</w:t>
        </w:r>
      </w:hyperlink>
      <w:r>
        <w:t>.</w:t>
      </w:r>
      <w:proofErr w:type="gramEnd"/>
      <w:r>
        <w:t xml:space="preserve"> </w:t>
      </w:r>
    </w:p>
    <w:p w:rsidR="004B25FA" w:rsidRDefault="004B25FA" w:rsidP="0007351D">
      <w:pPr>
        <w:spacing w:line="360" w:lineRule="auto"/>
      </w:pPr>
      <w:r>
        <w:t xml:space="preserve">[19]. </w:t>
      </w:r>
      <w:r w:rsidRPr="00751F57">
        <w:t xml:space="preserve">"What Is a Requisition Slip?" </w:t>
      </w:r>
      <w:proofErr w:type="gramStart"/>
      <w:r w:rsidRPr="00751F57">
        <w:t xml:space="preserve">Bizfluent, </w:t>
      </w:r>
      <w:hyperlink r:id="rId158" w:history="1">
        <w:r w:rsidRPr="00751F57">
          <w:rPr>
            <w:rStyle w:val="Hyperlink"/>
          </w:rPr>
          <w:t>www.bizfluent.com</w:t>
        </w:r>
      </w:hyperlink>
      <w:r w:rsidRPr="00751F57">
        <w:t xml:space="preserve"> / info-12079558-requisition-slip.html</w:t>
      </w:r>
      <w:r>
        <w:t>.</w:t>
      </w:r>
      <w:proofErr w:type="gramEnd"/>
      <w:r>
        <w:t xml:space="preserve"> </w:t>
      </w:r>
    </w:p>
    <w:p w:rsidR="004B25FA" w:rsidRDefault="004B25FA" w:rsidP="0007351D">
      <w:pPr>
        <w:spacing w:line="360" w:lineRule="auto"/>
      </w:pPr>
      <w:r>
        <w:t xml:space="preserve">[20]. </w:t>
      </w:r>
      <w:r w:rsidRPr="00751F57">
        <w:t xml:space="preserve">"Supplier Index: Definition &amp; Explanation." </w:t>
      </w:r>
      <w:hyperlink r:id="rId159" w:history="1">
        <w:r w:rsidRPr="00751F57">
          <w:rPr>
            <w:rStyle w:val="Hyperlink"/>
          </w:rPr>
          <w:t>www.Study.com,study.com</w:t>
        </w:r>
      </w:hyperlink>
      <w:r w:rsidRPr="00751F57">
        <w:t xml:space="preserve">  /academy/lesson/ supplier-index-definition-lesson-quiz.html.</w:t>
      </w:r>
    </w:p>
    <w:p w:rsidR="004B25FA" w:rsidRDefault="004B25FA" w:rsidP="0007351D">
      <w:pPr>
        <w:spacing w:line="360" w:lineRule="auto"/>
      </w:pPr>
      <w:r>
        <w:t xml:space="preserve">[21]. </w:t>
      </w:r>
      <w:r w:rsidRPr="00751F57">
        <w:t xml:space="preserve">"What Is an IMEI Number and What Is It Used For?" </w:t>
      </w:r>
      <w:proofErr w:type="gramStart"/>
      <w:r w:rsidRPr="00751F57">
        <w:t xml:space="preserve">Tech walla, </w:t>
      </w:r>
      <w:hyperlink r:id="rId160" w:history="1">
        <w:r w:rsidRPr="00751F57">
          <w:rPr>
            <w:rStyle w:val="Hyperlink"/>
          </w:rPr>
          <w:t>www.techwalla.com/articles/</w:t>
        </w:r>
      </w:hyperlink>
      <w:r w:rsidRPr="00751F57">
        <w:t xml:space="preserve"> what-is-an-imei-number-and-what-is-it-used-for.</w:t>
      </w:r>
      <w:proofErr w:type="gramEnd"/>
      <w:r w:rsidRPr="00751F57">
        <w:t xml:space="preserve"> </w:t>
      </w:r>
    </w:p>
    <w:p w:rsidR="004B25FA" w:rsidRDefault="004B25FA" w:rsidP="0007351D">
      <w:pPr>
        <w:spacing w:line="360" w:lineRule="auto"/>
      </w:pPr>
      <w:r>
        <w:t>[22]</w:t>
      </w:r>
      <w:proofErr w:type="gramStart"/>
      <w:r>
        <w:t xml:space="preserve">.  </w:t>
      </w:r>
      <w:r w:rsidRPr="00751F57">
        <w:t>"</w:t>
      </w:r>
      <w:proofErr w:type="gramEnd"/>
      <w:r w:rsidRPr="00751F57">
        <w:t xml:space="preserve">The Importance of Gathering Customer Information in Mobile Phone Repair." Repair Desk, </w:t>
      </w:r>
      <w:hyperlink r:id="rId161" w:history="1">
        <w:r w:rsidRPr="00751F57">
          <w:rPr>
            <w:rStyle w:val="Hyperlink"/>
          </w:rPr>
          <w:t>www.repairdesk.co/blog/</w:t>
        </w:r>
      </w:hyperlink>
      <w:r w:rsidRPr="00751F57">
        <w:t xml:space="preserve"> the-importance-of-gathering-customer-information-in-mobile-phone-repair. </w:t>
      </w:r>
    </w:p>
    <w:p w:rsidR="004B25FA" w:rsidRDefault="004B25FA" w:rsidP="0007351D">
      <w:pPr>
        <w:spacing w:line="360" w:lineRule="auto"/>
      </w:pPr>
      <w:r>
        <w:t xml:space="preserve">[23]. </w:t>
      </w:r>
      <w:r w:rsidRPr="00751F57">
        <w:t xml:space="preserve">"How to Review Service Records for Mobile Phone Repair." Tech Republic, </w:t>
      </w:r>
      <w:hyperlink r:id="rId162" w:history="1">
        <w:r w:rsidRPr="00751F57">
          <w:rPr>
            <w:rStyle w:val="Hyperlink"/>
          </w:rPr>
          <w:t>www.techrepublic.com/article/</w:t>
        </w:r>
      </w:hyperlink>
      <w:r w:rsidRPr="00751F57">
        <w:t xml:space="preserve"> how-to-review-service-records-for-mobile-phone-repair/. </w:t>
      </w:r>
    </w:p>
    <w:p w:rsidR="004B25FA" w:rsidRDefault="004B25FA" w:rsidP="0007351D">
      <w:pPr>
        <w:spacing w:line="360" w:lineRule="auto"/>
      </w:pPr>
      <w:r>
        <w:t xml:space="preserve">[24]. </w:t>
      </w:r>
      <w:r w:rsidRPr="00751F57">
        <w:t xml:space="preserve">"How to Access Manufacturer's Database for Mobile Phone Repair." iFixit, </w:t>
      </w:r>
      <w:hyperlink r:id="rId163" w:history="1">
        <w:r w:rsidRPr="00751F57">
          <w:rPr>
            <w:rStyle w:val="Hyperlink"/>
          </w:rPr>
          <w:t>www.ifixit.com/Guide/How+to+Access+Manufacturer%27s+Database+for+Mobile+Phone+Repair/100969</w:t>
        </w:r>
      </w:hyperlink>
      <w:r w:rsidRPr="00751F57">
        <w:t xml:space="preserve">. </w:t>
      </w:r>
    </w:p>
    <w:p w:rsidR="004B25FA" w:rsidRDefault="004B25FA" w:rsidP="0007351D">
      <w:pPr>
        <w:spacing w:line="360" w:lineRule="auto"/>
      </w:pPr>
      <w:r>
        <w:t xml:space="preserve">[25]. </w:t>
      </w:r>
      <w:r w:rsidRPr="00751F57">
        <w:t xml:space="preserve">"Diagnostic Testing in Mobile Phone Repair." Phone Check, </w:t>
      </w:r>
      <w:hyperlink r:id="rId164" w:history="1">
        <w:r w:rsidRPr="00751F57">
          <w:rPr>
            <w:rStyle w:val="Hyperlink"/>
          </w:rPr>
          <w:t>www.phonecheck.com/blog/</w:t>
        </w:r>
      </w:hyperlink>
      <w:r w:rsidRPr="00751F57">
        <w:t xml:space="preserve"> diagnostic-testing-in-mobile-phone-repair/. </w:t>
      </w:r>
    </w:p>
    <w:p w:rsidR="004B25FA" w:rsidRDefault="004B25FA" w:rsidP="00F2774A">
      <w:pPr>
        <w:spacing w:line="360" w:lineRule="auto"/>
      </w:pPr>
      <w:r>
        <w:t xml:space="preserve">[26]. </w:t>
      </w:r>
      <w:r w:rsidRPr="00751F57">
        <w:t xml:space="preserve">"The Importance of Documentation in Mobile Phone Repair." Mobile Sentrix, </w:t>
      </w:r>
      <w:hyperlink r:id="rId165" w:history="1">
        <w:r w:rsidRPr="00751F57">
          <w:rPr>
            <w:rStyle w:val="Hyperlink"/>
          </w:rPr>
          <w:t>www.mobilesentrix.com/blog/</w:t>
        </w:r>
      </w:hyperlink>
      <w:r w:rsidRPr="00751F57">
        <w:t xml:space="preserve"> the-importance-of-docume</w:t>
      </w:r>
      <w:r w:rsidR="00F2774A">
        <w:t>ntation-in-mobile-phone-repair.</w:t>
      </w:r>
    </w:p>
    <w:p w:rsidR="004B25FA" w:rsidRDefault="004B25FA" w:rsidP="0007351D">
      <w:pPr>
        <w:tabs>
          <w:tab w:val="left" w:pos="3046"/>
        </w:tabs>
        <w:spacing w:line="360" w:lineRule="auto"/>
      </w:pPr>
      <w:r>
        <w:t xml:space="preserve">[27]. "Basic Electronic Components Used in Mobile Phones." Electronics Hub, </w:t>
      </w:r>
      <w:hyperlink w:history="1">
        <w:r w:rsidRPr="005F799D">
          <w:rPr>
            <w:rStyle w:val="Hyperlink"/>
          </w:rPr>
          <w:t>www.electronicshub.org /</w:t>
        </w:r>
      </w:hyperlink>
      <w:r>
        <w:t xml:space="preserve"> basic-electronic-components-used-in-mobile-phones/. </w:t>
      </w:r>
    </w:p>
    <w:p w:rsidR="004B25FA" w:rsidRDefault="004B25FA" w:rsidP="0007351D">
      <w:pPr>
        <w:tabs>
          <w:tab w:val="left" w:pos="3046"/>
        </w:tabs>
        <w:spacing w:line="360" w:lineRule="auto"/>
      </w:pPr>
      <w:r>
        <w:lastRenderedPageBreak/>
        <w:t xml:space="preserve">[28]. "Mobile Phone Repair Tools." </w:t>
      </w:r>
      <w:proofErr w:type="gramStart"/>
      <w:r>
        <w:t xml:space="preserve">Electronics Notes, </w:t>
      </w:r>
      <w:hyperlink r:id="rId166" w:history="1">
        <w:r w:rsidRPr="005F799D">
          <w:rPr>
            <w:rStyle w:val="Hyperlink"/>
          </w:rPr>
          <w:t>www.electronics-notes.com/articles/electronic_components/mobile-phone-repairing/mobile-phone-repair-tools.php</w:t>
        </w:r>
      </w:hyperlink>
      <w:r>
        <w:t>.</w:t>
      </w:r>
      <w:proofErr w:type="gramEnd"/>
      <w:r>
        <w:t xml:space="preserve"> </w:t>
      </w:r>
    </w:p>
    <w:p w:rsidR="004B25FA" w:rsidRDefault="004B25FA" w:rsidP="0007351D">
      <w:pPr>
        <w:tabs>
          <w:tab w:val="left" w:pos="3046"/>
        </w:tabs>
        <w:spacing w:line="360" w:lineRule="auto"/>
      </w:pPr>
      <w:r>
        <w:t xml:space="preserve">[29]. "Mobile Phone Repair Terminology." </w:t>
      </w:r>
      <w:proofErr w:type="gramStart"/>
      <w:r>
        <w:t xml:space="preserve">Electronics Notes, </w:t>
      </w:r>
      <w:hyperlink r:id="rId167" w:history="1">
        <w:r w:rsidRPr="005F799D">
          <w:rPr>
            <w:rStyle w:val="Hyperlink"/>
          </w:rPr>
          <w:t>www.electronics-notes.com/articles/</w:t>
        </w:r>
      </w:hyperlink>
      <w:r>
        <w:t xml:space="preserve"> electronic_components/mobile-phone-repairing/mobile-phone-repair-terminology.php.</w:t>
      </w:r>
      <w:proofErr w:type="gramEnd"/>
    </w:p>
    <w:p w:rsidR="007B71CF" w:rsidRDefault="007B71CF" w:rsidP="0007351D">
      <w:pPr>
        <w:tabs>
          <w:tab w:val="left" w:pos="-4698"/>
        </w:tabs>
        <w:spacing w:before="60" w:after="200" w:line="360" w:lineRule="auto"/>
        <w:rPr>
          <w:rFonts w:eastAsia="Calibri"/>
        </w:rPr>
      </w:pPr>
      <w:r>
        <w:rPr>
          <w:rFonts w:eastAsia="Calibri"/>
        </w:rPr>
        <w:t>[</w:t>
      </w:r>
      <w:r w:rsidR="008A451B">
        <w:rPr>
          <w:rFonts w:eastAsia="Calibri"/>
        </w:rPr>
        <w:t>30</w:t>
      </w:r>
      <w:r>
        <w:rPr>
          <w:rFonts w:eastAsia="Calibri"/>
        </w:rPr>
        <w:t>]</w:t>
      </w:r>
      <w:r w:rsidRPr="006A7BFE">
        <w:rPr>
          <w:rFonts w:eastAsia="Calibri"/>
        </w:rPr>
        <w:t xml:space="preserve">. Mobile Phone Repairing: A Comprehensive Guide for Beginners. </w:t>
      </w:r>
      <w:proofErr w:type="gramStart"/>
      <w:r w:rsidRPr="006A7BFE">
        <w:rPr>
          <w:rFonts w:eastAsia="Calibri"/>
        </w:rPr>
        <w:t>(n.d.).</w:t>
      </w:r>
      <w:proofErr w:type="gramEnd"/>
      <w:r w:rsidRPr="006A7BFE">
        <w:rPr>
          <w:rFonts w:eastAsia="Calibri"/>
        </w:rPr>
        <w:t xml:space="preserve"> Retrieved from </w:t>
      </w:r>
      <w:hyperlink r:id="rId168" w:history="1">
        <w:r w:rsidRPr="005F799D">
          <w:rPr>
            <w:rStyle w:val="Hyperlink"/>
            <w:rFonts w:eastAsia="Calibri"/>
          </w:rPr>
          <w:t>https://www.elprocus.com/mobile-phone-repairing-a-comprehensive-guide-for-beginners/</w:t>
        </w:r>
      </w:hyperlink>
      <w:r w:rsidRPr="006A7BFE">
        <w:rPr>
          <w:rFonts w:eastAsia="Calibri"/>
        </w:rPr>
        <w:t xml:space="preserve"> </w:t>
      </w:r>
    </w:p>
    <w:p w:rsidR="007B71CF" w:rsidRDefault="007B71CF" w:rsidP="0007351D">
      <w:pPr>
        <w:tabs>
          <w:tab w:val="left" w:pos="-4698"/>
        </w:tabs>
        <w:spacing w:before="60" w:after="200" w:line="360" w:lineRule="auto"/>
        <w:rPr>
          <w:rFonts w:eastAsia="Calibri"/>
        </w:rPr>
      </w:pPr>
      <w:r>
        <w:rPr>
          <w:rFonts w:eastAsia="Calibri"/>
        </w:rPr>
        <w:t>[</w:t>
      </w:r>
      <w:r w:rsidR="008A451B">
        <w:rPr>
          <w:rFonts w:eastAsia="Calibri"/>
        </w:rPr>
        <w:t>31</w:t>
      </w:r>
      <w:r>
        <w:rPr>
          <w:rFonts w:eastAsia="Calibri"/>
        </w:rPr>
        <w:t>]</w:t>
      </w:r>
      <w:r w:rsidRPr="006A7BFE">
        <w:rPr>
          <w:rFonts w:eastAsia="Calibri"/>
        </w:rPr>
        <w:t xml:space="preserve">. Mobile Phone Repairing Course. </w:t>
      </w:r>
      <w:proofErr w:type="gramStart"/>
      <w:r w:rsidRPr="006A7BFE">
        <w:rPr>
          <w:rFonts w:eastAsia="Calibri"/>
        </w:rPr>
        <w:t>(n.d.).</w:t>
      </w:r>
      <w:proofErr w:type="gramEnd"/>
      <w:r w:rsidRPr="006A7BFE">
        <w:rPr>
          <w:rFonts w:eastAsia="Calibri"/>
        </w:rPr>
        <w:t xml:space="preserve"> Retrieved from </w:t>
      </w:r>
      <w:hyperlink r:id="rId169" w:history="1">
        <w:r w:rsidRPr="005F799D">
          <w:rPr>
            <w:rStyle w:val="Hyperlink"/>
            <w:rFonts w:eastAsia="Calibri"/>
          </w:rPr>
          <w:t>https://www.gsmacademy.in/mobile-phone-repairing-course/</w:t>
        </w:r>
      </w:hyperlink>
    </w:p>
    <w:p w:rsidR="008A451B" w:rsidRPr="00F2774A" w:rsidRDefault="007B71CF" w:rsidP="0007351D">
      <w:pPr>
        <w:tabs>
          <w:tab w:val="left" w:pos="3046"/>
        </w:tabs>
        <w:spacing w:line="360" w:lineRule="auto"/>
        <w:rPr>
          <w:rFonts w:eastAsia="Calibri"/>
          <w:color w:val="0563C1" w:themeColor="hyperlink"/>
          <w:u w:val="single"/>
        </w:rPr>
      </w:pPr>
      <w:r>
        <w:rPr>
          <w:rFonts w:eastAsia="Calibri"/>
        </w:rPr>
        <w:t>[3</w:t>
      </w:r>
      <w:r w:rsidR="008A451B">
        <w:rPr>
          <w:rFonts w:eastAsia="Calibri"/>
        </w:rPr>
        <w:t>2</w:t>
      </w:r>
      <w:r>
        <w:rPr>
          <w:rFonts w:eastAsia="Calibri"/>
        </w:rPr>
        <w:t xml:space="preserve">]. </w:t>
      </w:r>
      <w:r w:rsidRPr="000F3E39">
        <w:rPr>
          <w:rFonts w:eastAsia="Calibri"/>
        </w:rPr>
        <w:t xml:space="preserve">Mobile Phone Repair. (2021). Retrieved </w:t>
      </w:r>
      <w:proofErr w:type="gramStart"/>
      <w:r w:rsidRPr="000F3E39">
        <w:rPr>
          <w:rFonts w:eastAsia="Calibri"/>
        </w:rPr>
        <w:t>from</w:t>
      </w:r>
      <w:r>
        <w:rPr>
          <w:rFonts w:eastAsia="Calibri"/>
        </w:rPr>
        <w:t xml:space="preserve"> </w:t>
      </w:r>
      <w:r w:rsidRPr="000F3E39">
        <w:rPr>
          <w:rFonts w:eastAsia="Calibri"/>
        </w:rPr>
        <w:t xml:space="preserve"> </w:t>
      </w:r>
      <w:proofErr w:type="gramEnd"/>
      <w:r w:rsidR="00352274">
        <w:fldChar w:fldCharType="begin"/>
      </w:r>
      <w:r w:rsidR="00352274">
        <w:instrText xml:space="preserve"> HYPERLINK "https://www.mobilephonerepair.org/" </w:instrText>
      </w:r>
      <w:r w:rsidR="00352274">
        <w:fldChar w:fldCharType="separate"/>
      </w:r>
      <w:r w:rsidRPr="005F799D">
        <w:rPr>
          <w:rStyle w:val="Hyperlink"/>
          <w:rFonts w:eastAsia="Calibri"/>
        </w:rPr>
        <w:t>https://www.mobilephonerepair.org/</w:t>
      </w:r>
      <w:r w:rsidR="00352274">
        <w:rPr>
          <w:rStyle w:val="Hyperlink"/>
          <w:rFonts w:eastAsia="Calibri"/>
        </w:rPr>
        <w:fldChar w:fldCharType="end"/>
      </w:r>
    </w:p>
    <w:p w:rsidR="008A451B" w:rsidRDefault="008A451B" w:rsidP="0007351D">
      <w:pPr>
        <w:tabs>
          <w:tab w:val="left" w:pos="3046"/>
        </w:tabs>
        <w:spacing w:line="360" w:lineRule="auto"/>
      </w:pPr>
      <w:r>
        <w:t xml:space="preserve">[33]. </w:t>
      </w:r>
      <w:r w:rsidRPr="008A451B">
        <w:t xml:space="preserve">Smith, J. (2019). </w:t>
      </w:r>
      <w:proofErr w:type="gramStart"/>
      <w:r w:rsidRPr="008A451B">
        <w:t>The Importance of Standard Operating Procedures in the Workplace.</w:t>
      </w:r>
      <w:proofErr w:type="gramEnd"/>
      <w:r w:rsidRPr="008A451B">
        <w:t xml:space="preserve"> Chron. Retrieved from </w:t>
      </w:r>
      <w:hyperlink r:id="rId170" w:history="1">
        <w:r w:rsidRPr="004616FB">
          <w:rPr>
            <w:rStyle w:val="Hyperlink"/>
          </w:rPr>
          <w:t>https://smallbusiness.chron.com/importance-standard-operating-procedures-workplace-20865.html</w:t>
        </w:r>
      </w:hyperlink>
    </w:p>
    <w:p w:rsidR="00F2774A" w:rsidRDefault="008A451B" w:rsidP="00F2774A">
      <w:pPr>
        <w:tabs>
          <w:tab w:val="left" w:pos="3046"/>
        </w:tabs>
        <w:spacing w:line="360" w:lineRule="auto"/>
      </w:pPr>
      <w:r>
        <w:t xml:space="preserve">[34]. </w:t>
      </w:r>
      <w:r w:rsidRPr="008A451B">
        <w:t xml:space="preserve">Environmental Protection Agency (EPA). </w:t>
      </w:r>
      <w:proofErr w:type="gramStart"/>
      <w:r w:rsidRPr="008A451B">
        <w:t>(2021). Electronics Donation and Recycling.</w:t>
      </w:r>
      <w:proofErr w:type="gramEnd"/>
      <w:r w:rsidRPr="008A451B">
        <w:t xml:space="preserve"> Retrieved from </w:t>
      </w:r>
      <w:hyperlink r:id="rId171" w:history="1">
        <w:r w:rsidR="00F2774A" w:rsidRPr="002C50CE">
          <w:rPr>
            <w:rStyle w:val="Hyperlink"/>
          </w:rPr>
          <w:t>https://www.epa.gov/recycle/electronics-donation-and-recycling</w:t>
        </w:r>
      </w:hyperlink>
    </w:p>
    <w:p w:rsidR="00476F13" w:rsidRPr="00E61609" w:rsidRDefault="00F2774A" w:rsidP="00F2774A">
      <w:pPr>
        <w:tabs>
          <w:tab w:val="left" w:pos="3046"/>
        </w:tabs>
        <w:spacing w:line="360" w:lineRule="auto"/>
        <w:rPr>
          <w:color w:val="0070C0"/>
          <w:spacing w:val="-47"/>
        </w:rPr>
      </w:pPr>
      <w:r>
        <w:t xml:space="preserve">[35]. </w:t>
      </w:r>
      <w:r w:rsidRPr="003F1C28">
        <w:t xml:space="preserve">Wikipedia. 2010. </w:t>
      </w:r>
      <w:r w:rsidRPr="003F1C28">
        <w:rPr>
          <w:i/>
        </w:rPr>
        <w:t>Form factor (mobile phones)</w:t>
      </w:r>
      <w:r w:rsidRPr="003F1C28">
        <w:t xml:space="preserve">. </w:t>
      </w:r>
      <w:hyperlink r:id="rId172" w:history="1">
        <w:r w:rsidRPr="00E61609">
          <w:rPr>
            <w:rStyle w:val="Hyperlink"/>
            <w:color w:val="0070C0"/>
          </w:rPr>
          <w:t>https://en.wikipedia.org/wiki/Form_factor_%28mobile_phones%29</w:t>
        </w:r>
      </w:hyperlink>
      <w:r w:rsidRPr="003F1C28">
        <w:t>.</w:t>
      </w:r>
      <w:r w:rsidRPr="003F1C28">
        <w:rPr>
          <w:spacing w:val="-9"/>
        </w:rPr>
        <w:t xml:space="preserve"> </w:t>
      </w:r>
      <w:proofErr w:type="gramStart"/>
      <w:r w:rsidRPr="003F1C28">
        <w:rPr>
          <w:i/>
        </w:rPr>
        <w:t>mobile-phone-repairing-tools-equipment-tools-to-repair-mobile-</w:t>
      </w:r>
      <w:proofErr w:type="gramEnd"/>
      <w:r w:rsidRPr="003F1C28">
        <w:rPr>
          <w:i/>
          <w:spacing w:val="-47"/>
        </w:rPr>
        <w:t xml:space="preserve"> </w:t>
      </w:r>
      <w:r w:rsidRPr="003F1C28">
        <w:rPr>
          <w:i/>
        </w:rPr>
        <w:t>cell-phone.html</w:t>
      </w:r>
      <w:r w:rsidRPr="003F1C28">
        <w:t xml:space="preserve">. </w:t>
      </w:r>
      <w:hyperlink r:id="rId173" w:history="1">
        <w:r w:rsidRPr="00E61609">
          <w:rPr>
            <w:rStyle w:val="Hyperlink"/>
            <w:color w:val="0070C0"/>
          </w:rPr>
          <w:t>http://www.mobilecellphonerepairing.com</w:t>
        </w:r>
      </w:hyperlink>
      <w:r w:rsidRPr="00E61609">
        <w:rPr>
          <w:color w:val="0070C0"/>
        </w:rPr>
        <w:t>.</w:t>
      </w:r>
      <w:r w:rsidRPr="00E61609">
        <w:rPr>
          <w:color w:val="0070C0"/>
          <w:spacing w:val="-47"/>
        </w:rPr>
        <w:t xml:space="preserve"> </w:t>
      </w:r>
    </w:p>
    <w:p w:rsidR="00476F13" w:rsidRDefault="00476F13" w:rsidP="00476F13">
      <w:pPr>
        <w:tabs>
          <w:tab w:val="left" w:pos="3046"/>
        </w:tabs>
        <w:spacing w:line="360" w:lineRule="auto"/>
        <w:rPr>
          <w:spacing w:val="-1"/>
        </w:rPr>
      </w:pPr>
      <w:r>
        <w:rPr>
          <w:spacing w:val="-47"/>
        </w:rPr>
        <w:t xml:space="preserve">[     </w:t>
      </w:r>
      <w:proofErr w:type="gramStart"/>
      <w:r>
        <w:rPr>
          <w:spacing w:val="-47"/>
        </w:rPr>
        <w:t>36  ]</w:t>
      </w:r>
      <w:proofErr w:type="gramEnd"/>
      <w:r>
        <w:rPr>
          <w:spacing w:val="-47"/>
        </w:rPr>
        <w:t xml:space="preserve">.             </w:t>
      </w:r>
      <w:r w:rsidR="00F2774A" w:rsidRPr="003F1C28">
        <w:t xml:space="preserve">Service manuals, Schematics . 2010. </w:t>
      </w:r>
      <w:r w:rsidR="00F2774A" w:rsidRPr="003F1C28">
        <w:rPr>
          <w:i/>
        </w:rPr>
        <w:t>Service manuals, Schematics &gt; Mobile Phones &gt;</w:t>
      </w:r>
      <w:r w:rsidR="00F2774A" w:rsidRPr="003F1C28">
        <w:rPr>
          <w:i/>
          <w:spacing w:val="-47"/>
        </w:rPr>
        <w:t xml:space="preserve"> </w:t>
      </w:r>
      <w:r w:rsidR="00F2774A" w:rsidRPr="003F1C28">
        <w:rPr>
          <w:i/>
        </w:rPr>
        <w:t>Nokia</w:t>
      </w:r>
      <w:r w:rsidR="00F2774A" w:rsidRPr="003F1C28">
        <w:t>.</w:t>
      </w:r>
      <w:r w:rsidR="00F2774A" w:rsidRPr="003F1C28">
        <w:rPr>
          <w:spacing w:val="-1"/>
        </w:rPr>
        <w:t xml:space="preserve"> </w:t>
      </w:r>
      <w:r>
        <w:rPr>
          <w:spacing w:val="-1"/>
        </w:rPr>
        <w:t xml:space="preserve"> </w:t>
      </w:r>
    </w:p>
    <w:p w:rsidR="00476F13" w:rsidRDefault="00476F13" w:rsidP="00476F13">
      <w:pPr>
        <w:tabs>
          <w:tab w:val="left" w:pos="3046"/>
        </w:tabs>
        <w:spacing w:line="360" w:lineRule="auto"/>
      </w:pPr>
      <w:r>
        <w:rPr>
          <w:spacing w:val="-1"/>
        </w:rPr>
        <w:t>[</w:t>
      </w:r>
      <w:proofErr w:type="gramStart"/>
      <w:r>
        <w:rPr>
          <w:spacing w:val="-1"/>
        </w:rPr>
        <w:t>37 ]</w:t>
      </w:r>
      <w:proofErr w:type="gramEnd"/>
      <w:r>
        <w:rPr>
          <w:spacing w:val="-1"/>
        </w:rPr>
        <w:t xml:space="preserve">. </w:t>
      </w:r>
      <w:r w:rsidRPr="00E61609">
        <w:rPr>
          <w:color w:val="0070C0"/>
          <w:spacing w:val="-1"/>
        </w:rPr>
        <w:t xml:space="preserve">. </w:t>
      </w:r>
      <w:hyperlink r:id="rId174" w:history="1">
        <w:r w:rsidR="00F2774A" w:rsidRPr="00E61609">
          <w:rPr>
            <w:rStyle w:val="Hyperlink"/>
            <w:color w:val="0070C0"/>
          </w:rPr>
          <w:t>http://www.s-manuals.com/phone/nokia</w:t>
        </w:r>
      </w:hyperlink>
      <w:r w:rsidR="00F2774A" w:rsidRPr="00E61609">
        <w:rPr>
          <w:color w:val="0070C0"/>
        </w:rPr>
        <w:t>.</w:t>
      </w:r>
    </w:p>
    <w:p w:rsidR="00E963C4" w:rsidRDefault="00E963C4" w:rsidP="00476F13">
      <w:pPr>
        <w:spacing w:line="360" w:lineRule="auto"/>
      </w:pPr>
    </w:p>
    <w:p w:rsidR="00EF0150" w:rsidRDefault="00EF0150" w:rsidP="00476F13">
      <w:pPr>
        <w:spacing w:line="360" w:lineRule="auto"/>
      </w:pPr>
    </w:p>
    <w:p w:rsidR="00EF0150" w:rsidRDefault="00EF0150" w:rsidP="00476F13">
      <w:pPr>
        <w:spacing w:line="360" w:lineRule="auto"/>
      </w:pPr>
    </w:p>
    <w:p w:rsidR="00EF0150" w:rsidRDefault="00EF0150" w:rsidP="00476F13">
      <w:pPr>
        <w:spacing w:line="360" w:lineRule="auto"/>
      </w:pPr>
    </w:p>
    <w:p w:rsidR="00EF0150" w:rsidRDefault="00EF0150" w:rsidP="00476F13">
      <w:pPr>
        <w:spacing w:line="360" w:lineRule="auto"/>
      </w:pPr>
    </w:p>
    <w:p w:rsidR="00EF0150" w:rsidRDefault="00EF0150" w:rsidP="00476F13">
      <w:pPr>
        <w:spacing w:line="360" w:lineRule="auto"/>
      </w:pPr>
    </w:p>
    <w:p w:rsidR="00EF0150" w:rsidRDefault="00EF0150" w:rsidP="002D2BBF">
      <w:pPr>
        <w:pStyle w:val="ListParagraph"/>
        <w:numPr>
          <w:ilvl w:val="0"/>
          <w:numId w:val="442"/>
        </w:numPr>
        <w:spacing w:after="160" w:line="360" w:lineRule="auto"/>
        <w:jc w:val="center"/>
        <w:rPr>
          <w:b/>
        </w:rPr>
        <w:sectPr w:rsidR="00EF0150" w:rsidSect="00EF36EF">
          <w:headerReference w:type="default" r:id="rId175"/>
          <w:pgSz w:w="12240" w:h="15840"/>
          <w:pgMar w:top="1440" w:right="1440" w:bottom="1440" w:left="1440" w:header="720" w:footer="0" w:gutter="0"/>
          <w:cols w:space="720"/>
          <w:docGrid w:linePitch="360"/>
        </w:sectPr>
      </w:pPr>
    </w:p>
    <w:p w:rsidR="00EF0150" w:rsidRDefault="00EF0150" w:rsidP="00EF0150">
      <w:pPr>
        <w:pStyle w:val="ListParagraph"/>
        <w:spacing w:after="160" w:line="360" w:lineRule="auto"/>
        <w:ind w:left="1440"/>
        <w:jc w:val="center"/>
        <w:rPr>
          <w:b/>
          <w:szCs w:val="22"/>
        </w:rPr>
      </w:pPr>
      <w:r>
        <w:rPr>
          <w:b/>
        </w:rPr>
        <w:lastRenderedPageBreak/>
        <w:t>Developer profile</w:t>
      </w:r>
    </w:p>
    <w:tbl>
      <w:tblPr>
        <w:tblStyle w:val="TableGrid"/>
        <w:tblpPr w:leftFromText="180" w:rightFromText="180" w:vertAnchor="text" w:horzAnchor="margin" w:tblpXSpec="center" w:tblpY="148"/>
        <w:tblW w:w="0" w:type="auto"/>
        <w:tblLook w:val="04A0" w:firstRow="1" w:lastRow="0" w:firstColumn="1" w:lastColumn="0" w:noHBand="0" w:noVBand="1"/>
      </w:tblPr>
      <w:tblGrid>
        <w:gridCol w:w="1705"/>
        <w:gridCol w:w="1738"/>
        <w:gridCol w:w="2717"/>
        <w:gridCol w:w="2115"/>
        <w:gridCol w:w="1592"/>
        <w:gridCol w:w="3083"/>
      </w:tblGrid>
      <w:tr w:rsidR="00EF0150" w:rsidTr="00EF0150">
        <w:tc>
          <w:tcPr>
            <w:tcW w:w="1705" w:type="dxa"/>
            <w:tcBorders>
              <w:top w:val="single" w:sz="4" w:space="0" w:color="auto"/>
              <w:left w:val="single" w:sz="4" w:space="0" w:color="auto"/>
              <w:bottom w:val="single" w:sz="4" w:space="0" w:color="auto"/>
              <w:right w:val="single" w:sz="4" w:space="0" w:color="auto"/>
            </w:tcBorders>
            <w:hideMark/>
          </w:tcPr>
          <w:p w:rsidR="00EF0150" w:rsidRDefault="00EF0150" w:rsidP="00EF0150">
            <w:pPr>
              <w:spacing w:line="360" w:lineRule="auto"/>
              <w:rPr>
                <w:rFonts w:cs="SimSun"/>
              </w:rPr>
            </w:pPr>
            <w:r>
              <w:t>Name</w:t>
            </w:r>
          </w:p>
        </w:tc>
        <w:tc>
          <w:tcPr>
            <w:tcW w:w="1738" w:type="dxa"/>
            <w:tcBorders>
              <w:top w:val="single" w:sz="4" w:space="0" w:color="auto"/>
              <w:left w:val="single" w:sz="4" w:space="0" w:color="auto"/>
              <w:bottom w:val="single" w:sz="4" w:space="0" w:color="auto"/>
              <w:right w:val="single" w:sz="4" w:space="0" w:color="auto"/>
            </w:tcBorders>
            <w:hideMark/>
          </w:tcPr>
          <w:p w:rsidR="00EF0150" w:rsidRDefault="00EF0150" w:rsidP="00EF0150">
            <w:pPr>
              <w:spacing w:line="360" w:lineRule="auto"/>
              <w:rPr>
                <w:rFonts w:asciiTheme="minorHAnsi" w:hAnsiTheme="minorHAnsi" w:cstheme="minorBidi"/>
              </w:rPr>
            </w:pPr>
            <w:r>
              <w:t>Qualification</w:t>
            </w:r>
          </w:p>
        </w:tc>
        <w:tc>
          <w:tcPr>
            <w:tcW w:w="2717" w:type="dxa"/>
            <w:tcBorders>
              <w:top w:val="single" w:sz="4" w:space="0" w:color="auto"/>
              <w:left w:val="single" w:sz="4" w:space="0" w:color="auto"/>
              <w:bottom w:val="single" w:sz="4" w:space="0" w:color="auto"/>
              <w:right w:val="single" w:sz="4" w:space="0" w:color="auto"/>
            </w:tcBorders>
            <w:hideMark/>
          </w:tcPr>
          <w:p w:rsidR="00EF0150" w:rsidRDefault="00EF0150" w:rsidP="00EF0150">
            <w:pPr>
              <w:spacing w:line="360" w:lineRule="auto"/>
            </w:pPr>
            <w:r>
              <w:t xml:space="preserve">Field of study </w:t>
            </w:r>
          </w:p>
        </w:tc>
        <w:tc>
          <w:tcPr>
            <w:tcW w:w="2115" w:type="dxa"/>
            <w:tcBorders>
              <w:top w:val="single" w:sz="4" w:space="0" w:color="auto"/>
              <w:left w:val="single" w:sz="4" w:space="0" w:color="auto"/>
              <w:bottom w:val="single" w:sz="4" w:space="0" w:color="auto"/>
              <w:right w:val="single" w:sz="4" w:space="0" w:color="auto"/>
            </w:tcBorders>
            <w:hideMark/>
          </w:tcPr>
          <w:p w:rsidR="00EF0150" w:rsidRDefault="00EF0150" w:rsidP="00EF0150">
            <w:pPr>
              <w:spacing w:line="360" w:lineRule="auto"/>
            </w:pPr>
            <w:r>
              <w:t xml:space="preserve">Institute </w:t>
            </w:r>
          </w:p>
        </w:tc>
        <w:tc>
          <w:tcPr>
            <w:tcW w:w="1592" w:type="dxa"/>
            <w:tcBorders>
              <w:top w:val="single" w:sz="4" w:space="0" w:color="auto"/>
              <w:left w:val="single" w:sz="4" w:space="0" w:color="auto"/>
              <w:bottom w:val="single" w:sz="4" w:space="0" w:color="auto"/>
              <w:right w:val="single" w:sz="4" w:space="0" w:color="auto"/>
            </w:tcBorders>
            <w:hideMark/>
          </w:tcPr>
          <w:p w:rsidR="00EF0150" w:rsidRDefault="00EF0150" w:rsidP="00EF0150">
            <w:pPr>
              <w:spacing w:line="360" w:lineRule="auto"/>
            </w:pPr>
            <w:r>
              <w:t xml:space="preserve">Phone No. </w:t>
            </w:r>
          </w:p>
        </w:tc>
        <w:tc>
          <w:tcPr>
            <w:tcW w:w="3083" w:type="dxa"/>
            <w:tcBorders>
              <w:top w:val="single" w:sz="4" w:space="0" w:color="auto"/>
              <w:left w:val="single" w:sz="4" w:space="0" w:color="auto"/>
              <w:bottom w:val="single" w:sz="4" w:space="0" w:color="auto"/>
              <w:right w:val="single" w:sz="4" w:space="0" w:color="auto"/>
            </w:tcBorders>
            <w:hideMark/>
          </w:tcPr>
          <w:p w:rsidR="00EF0150" w:rsidRDefault="00EF0150" w:rsidP="00EF0150">
            <w:pPr>
              <w:spacing w:line="360" w:lineRule="auto"/>
            </w:pPr>
            <w:r>
              <w:t xml:space="preserve">Email </w:t>
            </w:r>
          </w:p>
        </w:tc>
      </w:tr>
      <w:tr w:rsidR="00EF0150" w:rsidTr="00EF0150">
        <w:tc>
          <w:tcPr>
            <w:tcW w:w="1705" w:type="dxa"/>
            <w:tcBorders>
              <w:top w:val="single" w:sz="4" w:space="0" w:color="auto"/>
              <w:left w:val="single" w:sz="4" w:space="0" w:color="auto"/>
              <w:bottom w:val="single" w:sz="4" w:space="0" w:color="auto"/>
              <w:right w:val="single" w:sz="4" w:space="0" w:color="auto"/>
            </w:tcBorders>
            <w:hideMark/>
          </w:tcPr>
          <w:p w:rsidR="00EF0150" w:rsidRDefault="00EF0150" w:rsidP="00EF0150">
            <w:pPr>
              <w:spacing w:line="360" w:lineRule="auto"/>
              <w:rPr>
                <w:sz w:val="22"/>
                <w:szCs w:val="22"/>
              </w:rPr>
            </w:pPr>
            <w:r>
              <w:t xml:space="preserve">Zekarias sisay </w:t>
            </w:r>
          </w:p>
        </w:tc>
        <w:tc>
          <w:tcPr>
            <w:tcW w:w="1738" w:type="dxa"/>
            <w:tcBorders>
              <w:top w:val="single" w:sz="4" w:space="0" w:color="auto"/>
              <w:left w:val="single" w:sz="4" w:space="0" w:color="auto"/>
              <w:bottom w:val="single" w:sz="4" w:space="0" w:color="auto"/>
              <w:right w:val="single" w:sz="4" w:space="0" w:color="auto"/>
            </w:tcBorders>
            <w:hideMark/>
          </w:tcPr>
          <w:p w:rsidR="00EF0150" w:rsidRDefault="00EF0150" w:rsidP="00EF0150">
            <w:pPr>
              <w:spacing w:line="360" w:lineRule="auto"/>
              <w:jc w:val="center"/>
            </w:pPr>
            <w:r>
              <w:t>A</w:t>
            </w:r>
          </w:p>
        </w:tc>
        <w:tc>
          <w:tcPr>
            <w:tcW w:w="2717" w:type="dxa"/>
            <w:tcBorders>
              <w:top w:val="single" w:sz="4" w:space="0" w:color="auto"/>
              <w:left w:val="single" w:sz="4" w:space="0" w:color="auto"/>
              <w:bottom w:val="single" w:sz="4" w:space="0" w:color="auto"/>
              <w:right w:val="single" w:sz="4" w:space="0" w:color="auto"/>
            </w:tcBorders>
            <w:hideMark/>
          </w:tcPr>
          <w:p w:rsidR="00EF0150" w:rsidRDefault="00EF0150" w:rsidP="00EF0150">
            <w:pPr>
              <w:spacing w:line="360" w:lineRule="auto"/>
              <w:jc w:val="center"/>
            </w:pPr>
            <w:r>
              <w:t>Electrical  engineer(M.sc)</w:t>
            </w:r>
          </w:p>
        </w:tc>
        <w:tc>
          <w:tcPr>
            <w:tcW w:w="2115" w:type="dxa"/>
            <w:tcBorders>
              <w:top w:val="single" w:sz="4" w:space="0" w:color="auto"/>
              <w:left w:val="single" w:sz="4" w:space="0" w:color="auto"/>
              <w:bottom w:val="single" w:sz="4" w:space="0" w:color="auto"/>
              <w:right w:val="single" w:sz="4" w:space="0" w:color="auto"/>
            </w:tcBorders>
            <w:hideMark/>
          </w:tcPr>
          <w:p w:rsidR="00EF0150" w:rsidRDefault="00EF0150" w:rsidP="00EF0150">
            <w:pPr>
              <w:spacing w:line="360" w:lineRule="auto"/>
            </w:pPr>
            <w:r>
              <w:t>Harar PTC</w:t>
            </w:r>
          </w:p>
        </w:tc>
        <w:tc>
          <w:tcPr>
            <w:tcW w:w="1592" w:type="dxa"/>
            <w:tcBorders>
              <w:top w:val="single" w:sz="4" w:space="0" w:color="auto"/>
              <w:left w:val="single" w:sz="4" w:space="0" w:color="auto"/>
              <w:bottom w:val="single" w:sz="4" w:space="0" w:color="auto"/>
              <w:right w:val="single" w:sz="4" w:space="0" w:color="auto"/>
            </w:tcBorders>
            <w:hideMark/>
          </w:tcPr>
          <w:p w:rsidR="00EF0150" w:rsidRDefault="00EF0150" w:rsidP="00EF0150">
            <w:pPr>
              <w:spacing w:line="360" w:lineRule="auto"/>
            </w:pPr>
            <w:r>
              <w:t>0703747163</w:t>
            </w:r>
          </w:p>
        </w:tc>
        <w:tc>
          <w:tcPr>
            <w:tcW w:w="3083" w:type="dxa"/>
            <w:tcBorders>
              <w:top w:val="single" w:sz="4" w:space="0" w:color="auto"/>
              <w:left w:val="single" w:sz="4" w:space="0" w:color="auto"/>
              <w:bottom w:val="single" w:sz="4" w:space="0" w:color="auto"/>
              <w:right w:val="single" w:sz="4" w:space="0" w:color="auto"/>
            </w:tcBorders>
            <w:hideMark/>
          </w:tcPr>
          <w:p w:rsidR="00EF0150" w:rsidRDefault="00EF0150" w:rsidP="00EF0150">
            <w:pPr>
              <w:spacing w:line="360" w:lineRule="auto"/>
              <w:rPr>
                <w:sz w:val="22"/>
                <w:szCs w:val="22"/>
              </w:rPr>
            </w:pPr>
            <w:r>
              <w:t>Szekarias07@gmail.com</w:t>
            </w:r>
          </w:p>
        </w:tc>
      </w:tr>
      <w:tr w:rsidR="00EF0150" w:rsidTr="00EF0150">
        <w:tc>
          <w:tcPr>
            <w:tcW w:w="1705" w:type="dxa"/>
            <w:tcBorders>
              <w:top w:val="single" w:sz="4" w:space="0" w:color="auto"/>
              <w:left w:val="single" w:sz="4" w:space="0" w:color="auto"/>
              <w:bottom w:val="single" w:sz="4" w:space="0" w:color="auto"/>
              <w:right w:val="single" w:sz="4" w:space="0" w:color="auto"/>
            </w:tcBorders>
            <w:hideMark/>
          </w:tcPr>
          <w:p w:rsidR="00EF0150" w:rsidRDefault="00EF0150" w:rsidP="00EF0150">
            <w:pPr>
              <w:spacing w:line="360" w:lineRule="auto"/>
            </w:pPr>
            <w:r>
              <w:t>Tesfahun</w:t>
            </w:r>
          </w:p>
        </w:tc>
        <w:tc>
          <w:tcPr>
            <w:tcW w:w="1738" w:type="dxa"/>
            <w:tcBorders>
              <w:top w:val="single" w:sz="4" w:space="0" w:color="auto"/>
              <w:left w:val="single" w:sz="4" w:space="0" w:color="auto"/>
              <w:bottom w:val="single" w:sz="4" w:space="0" w:color="auto"/>
              <w:right w:val="single" w:sz="4" w:space="0" w:color="auto"/>
            </w:tcBorders>
            <w:hideMark/>
          </w:tcPr>
          <w:p w:rsidR="00EF0150" w:rsidRDefault="00EF0150" w:rsidP="00EF0150">
            <w:pPr>
              <w:spacing w:line="360" w:lineRule="auto"/>
              <w:jc w:val="center"/>
            </w:pPr>
            <w:r>
              <w:t>A</w:t>
            </w:r>
          </w:p>
        </w:tc>
        <w:tc>
          <w:tcPr>
            <w:tcW w:w="2717" w:type="dxa"/>
            <w:tcBorders>
              <w:top w:val="single" w:sz="4" w:space="0" w:color="auto"/>
              <w:left w:val="single" w:sz="4" w:space="0" w:color="auto"/>
              <w:bottom w:val="single" w:sz="4" w:space="0" w:color="auto"/>
              <w:right w:val="single" w:sz="4" w:space="0" w:color="auto"/>
            </w:tcBorders>
            <w:hideMark/>
          </w:tcPr>
          <w:p w:rsidR="00EF0150" w:rsidRDefault="00EF0150" w:rsidP="00EF0150">
            <w:pPr>
              <w:spacing w:line="360" w:lineRule="auto"/>
            </w:pPr>
          </w:p>
        </w:tc>
        <w:tc>
          <w:tcPr>
            <w:tcW w:w="2115" w:type="dxa"/>
            <w:tcBorders>
              <w:top w:val="single" w:sz="4" w:space="0" w:color="auto"/>
              <w:left w:val="single" w:sz="4" w:space="0" w:color="auto"/>
              <w:bottom w:val="single" w:sz="4" w:space="0" w:color="auto"/>
              <w:right w:val="single" w:sz="4" w:space="0" w:color="auto"/>
            </w:tcBorders>
            <w:hideMark/>
          </w:tcPr>
          <w:p w:rsidR="00EF0150" w:rsidRDefault="00EF0150" w:rsidP="00EF0150">
            <w:pPr>
              <w:spacing w:line="360" w:lineRule="auto"/>
              <w:rPr>
                <w:sz w:val="20"/>
                <w:szCs w:val="20"/>
              </w:rPr>
            </w:pPr>
          </w:p>
        </w:tc>
        <w:tc>
          <w:tcPr>
            <w:tcW w:w="1592" w:type="dxa"/>
            <w:tcBorders>
              <w:top w:val="single" w:sz="4" w:space="0" w:color="auto"/>
              <w:left w:val="single" w:sz="4" w:space="0" w:color="auto"/>
              <w:bottom w:val="single" w:sz="4" w:space="0" w:color="auto"/>
              <w:right w:val="single" w:sz="4" w:space="0" w:color="auto"/>
            </w:tcBorders>
            <w:hideMark/>
          </w:tcPr>
          <w:p w:rsidR="00EF0150" w:rsidRDefault="00EF0150" w:rsidP="00EF0150">
            <w:pPr>
              <w:spacing w:line="360" w:lineRule="auto"/>
              <w:rPr>
                <w:sz w:val="20"/>
                <w:szCs w:val="20"/>
              </w:rPr>
            </w:pPr>
          </w:p>
        </w:tc>
        <w:tc>
          <w:tcPr>
            <w:tcW w:w="3083" w:type="dxa"/>
            <w:tcBorders>
              <w:top w:val="single" w:sz="4" w:space="0" w:color="auto"/>
              <w:left w:val="single" w:sz="4" w:space="0" w:color="auto"/>
              <w:bottom w:val="single" w:sz="4" w:space="0" w:color="auto"/>
              <w:right w:val="single" w:sz="4" w:space="0" w:color="auto"/>
            </w:tcBorders>
            <w:hideMark/>
          </w:tcPr>
          <w:p w:rsidR="00EF0150" w:rsidRDefault="00EF0150" w:rsidP="00EF0150">
            <w:pPr>
              <w:spacing w:line="360" w:lineRule="auto"/>
              <w:rPr>
                <w:sz w:val="20"/>
                <w:szCs w:val="20"/>
              </w:rPr>
            </w:pPr>
          </w:p>
        </w:tc>
      </w:tr>
      <w:tr w:rsidR="00EF0150" w:rsidTr="00EF0150">
        <w:tc>
          <w:tcPr>
            <w:tcW w:w="1705" w:type="dxa"/>
            <w:tcBorders>
              <w:top w:val="single" w:sz="4" w:space="0" w:color="auto"/>
              <w:left w:val="single" w:sz="4" w:space="0" w:color="auto"/>
              <w:bottom w:val="single" w:sz="4" w:space="0" w:color="auto"/>
              <w:right w:val="single" w:sz="4" w:space="0" w:color="auto"/>
            </w:tcBorders>
            <w:hideMark/>
          </w:tcPr>
          <w:p w:rsidR="00EF0150" w:rsidRDefault="00EF0150" w:rsidP="00EF0150">
            <w:pPr>
              <w:spacing w:line="360" w:lineRule="auto"/>
              <w:rPr>
                <w:sz w:val="22"/>
                <w:szCs w:val="22"/>
              </w:rPr>
            </w:pPr>
            <w:r>
              <w:t>Mulugeta</w:t>
            </w:r>
          </w:p>
        </w:tc>
        <w:tc>
          <w:tcPr>
            <w:tcW w:w="1738" w:type="dxa"/>
            <w:tcBorders>
              <w:top w:val="single" w:sz="4" w:space="0" w:color="auto"/>
              <w:left w:val="single" w:sz="4" w:space="0" w:color="auto"/>
              <w:bottom w:val="single" w:sz="4" w:space="0" w:color="auto"/>
              <w:right w:val="single" w:sz="4" w:space="0" w:color="auto"/>
            </w:tcBorders>
            <w:hideMark/>
          </w:tcPr>
          <w:p w:rsidR="00EF0150" w:rsidRDefault="00EF0150" w:rsidP="00EF0150">
            <w:pPr>
              <w:spacing w:line="360" w:lineRule="auto"/>
              <w:jc w:val="center"/>
            </w:pPr>
            <w:r>
              <w:t>B</w:t>
            </w:r>
          </w:p>
        </w:tc>
        <w:tc>
          <w:tcPr>
            <w:tcW w:w="2717" w:type="dxa"/>
            <w:tcBorders>
              <w:top w:val="single" w:sz="4" w:space="0" w:color="auto"/>
              <w:left w:val="single" w:sz="4" w:space="0" w:color="auto"/>
              <w:bottom w:val="single" w:sz="4" w:space="0" w:color="auto"/>
              <w:right w:val="single" w:sz="4" w:space="0" w:color="auto"/>
            </w:tcBorders>
            <w:hideMark/>
          </w:tcPr>
          <w:p w:rsidR="00EF0150" w:rsidRDefault="00EF0150" w:rsidP="00EF0150">
            <w:pPr>
              <w:spacing w:line="360" w:lineRule="auto"/>
            </w:pPr>
          </w:p>
        </w:tc>
        <w:tc>
          <w:tcPr>
            <w:tcW w:w="2115" w:type="dxa"/>
            <w:tcBorders>
              <w:top w:val="single" w:sz="4" w:space="0" w:color="auto"/>
              <w:left w:val="single" w:sz="4" w:space="0" w:color="auto"/>
              <w:bottom w:val="single" w:sz="4" w:space="0" w:color="auto"/>
              <w:right w:val="single" w:sz="4" w:space="0" w:color="auto"/>
            </w:tcBorders>
            <w:hideMark/>
          </w:tcPr>
          <w:p w:rsidR="00EF0150" w:rsidRDefault="00EF0150" w:rsidP="00EF0150">
            <w:pPr>
              <w:spacing w:line="360" w:lineRule="auto"/>
              <w:rPr>
                <w:sz w:val="20"/>
                <w:szCs w:val="20"/>
              </w:rPr>
            </w:pPr>
          </w:p>
        </w:tc>
        <w:tc>
          <w:tcPr>
            <w:tcW w:w="1592" w:type="dxa"/>
            <w:tcBorders>
              <w:top w:val="single" w:sz="4" w:space="0" w:color="auto"/>
              <w:left w:val="single" w:sz="4" w:space="0" w:color="auto"/>
              <w:bottom w:val="single" w:sz="4" w:space="0" w:color="auto"/>
              <w:right w:val="single" w:sz="4" w:space="0" w:color="auto"/>
            </w:tcBorders>
            <w:hideMark/>
          </w:tcPr>
          <w:p w:rsidR="00EF0150" w:rsidRDefault="00EF0150" w:rsidP="00EF0150">
            <w:pPr>
              <w:spacing w:line="360" w:lineRule="auto"/>
              <w:rPr>
                <w:sz w:val="20"/>
                <w:szCs w:val="20"/>
              </w:rPr>
            </w:pPr>
          </w:p>
        </w:tc>
        <w:tc>
          <w:tcPr>
            <w:tcW w:w="3083" w:type="dxa"/>
            <w:tcBorders>
              <w:top w:val="single" w:sz="4" w:space="0" w:color="auto"/>
              <w:left w:val="single" w:sz="4" w:space="0" w:color="auto"/>
              <w:bottom w:val="single" w:sz="4" w:space="0" w:color="auto"/>
              <w:right w:val="single" w:sz="4" w:space="0" w:color="auto"/>
            </w:tcBorders>
            <w:hideMark/>
          </w:tcPr>
          <w:p w:rsidR="00EF0150" w:rsidRDefault="00EF0150" w:rsidP="00EF0150">
            <w:pPr>
              <w:spacing w:line="360" w:lineRule="auto"/>
              <w:rPr>
                <w:sz w:val="20"/>
                <w:szCs w:val="20"/>
              </w:rPr>
            </w:pPr>
          </w:p>
        </w:tc>
      </w:tr>
      <w:tr w:rsidR="00EF0150" w:rsidTr="00EF0150">
        <w:tc>
          <w:tcPr>
            <w:tcW w:w="1705" w:type="dxa"/>
            <w:tcBorders>
              <w:top w:val="single" w:sz="4" w:space="0" w:color="auto"/>
              <w:left w:val="single" w:sz="4" w:space="0" w:color="auto"/>
              <w:bottom w:val="single" w:sz="4" w:space="0" w:color="auto"/>
              <w:right w:val="single" w:sz="4" w:space="0" w:color="auto"/>
            </w:tcBorders>
            <w:hideMark/>
          </w:tcPr>
          <w:p w:rsidR="00EF0150" w:rsidRDefault="00EF0150" w:rsidP="00EF0150">
            <w:pPr>
              <w:spacing w:line="360" w:lineRule="auto"/>
            </w:pPr>
            <w:r>
              <w:t>peteros</w:t>
            </w:r>
          </w:p>
        </w:tc>
        <w:tc>
          <w:tcPr>
            <w:tcW w:w="1738" w:type="dxa"/>
            <w:tcBorders>
              <w:top w:val="single" w:sz="4" w:space="0" w:color="auto"/>
              <w:left w:val="single" w:sz="4" w:space="0" w:color="auto"/>
              <w:bottom w:val="single" w:sz="4" w:space="0" w:color="auto"/>
              <w:right w:val="single" w:sz="4" w:space="0" w:color="auto"/>
            </w:tcBorders>
            <w:hideMark/>
          </w:tcPr>
          <w:p w:rsidR="00EF0150" w:rsidRDefault="00EF0150" w:rsidP="00EF0150">
            <w:pPr>
              <w:spacing w:line="360" w:lineRule="auto"/>
              <w:jc w:val="center"/>
            </w:pPr>
            <w:r>
              <w:t>B</w:t>
            </w:r>
          </w:p>
        </w:tc>
        <w:tc>
          <w:tcPr>
            <w:tcW w:w="2717" w:type="dxa"/>
            <w:tcBorders>
              <w:top w:val="single" w:sz="4" w:space="0" w:color="auto"/>
              <w:left w:val="single" w:sz="4" w:space="0" w:color="auto"/>
              <w:bottom w:val="single" w:sz="4" w:space="0" w:color="auto"/>
              <w:right w:val="single" w:sz="4" w:space="0" w:color="auto"/>
            </w:tcBorders>
            <w:hideMark/>
          </w:tcPr>
          <w:p w:rsidR="00EF0150" w:rsidRDefault="00EF0150" w:rsidP="00EF0150">
            <w:pPr>
              <w:spacing w:line="360" w:lineRule="auto"/>
            </w:pPr>
          </w:p>
        </w:tc>
        <w:tc>
          <w:tcPr>
            <w:tcW w:w="2115" w:type="dxa"/>
            <w:tcBorders>
              <w:top w:val="single" w:sz="4" w:space="0" w:color="auto"/>
              <w:left w:val="single" w:sz="4" w:space="0" w:color="auto"/>
              <w:bottom w:val="single" w:sz="4" w:space="0" w:color="auto"/>
              <w:right w:val="single" w:sz="4" w:space="0" w:color="auto"/>
            </w:tcBorders>
            <w:hideMark/>
          </w:tcPr>
          <w:p w:rsidR="00EF0150" w:rsidRDefault="00EF0150" w:rsidP="00EF0150">
            <w:pPr>
              <w:spacing w:line="360" w:lineRule="auto"/>
              <w:rPr>
                <w:sz w:val="20"/>
                <w:szCs w:val="20"/>
              </w:rPr>
            </w:pPr>
          </w:p>
        </w:tc>
        <w:tc>
          <w:tcPr>
            <w:tcW w:w="1592" w:type="dxa"/>
            <w:tcBorders>
              <w:top w:val="single" w:sz="4" w:space="0" w:color="auto"/>
              <w:left w:val="single" w:sz="4" w:space="0" w:color="auto"/>
              <w:bottom w:val="single" w:sz="4" w:space="0" w:color="auto"/>
              <w:right w:val="single" w:sz="4" w:space="0" w:color="auto"/>
            </w:tcBorders>
            <w:hideMark/>
          </w:tcPr>
          <w:p w:rsidR="00EF0150" w:rsidRDefault="00EF0150" w:rsidP="00EF0150">
            <w:pPr>
              <w:spacing w:line="360" w:lineRule="auto"/>
              <w:rPr>
                <w:sz w:val="20"/>
                <w:szCs w:val="20"/>
              </w:rPr>
            </w:pPr>
          </w:p>
        </w:tc>
        <w:tc>
          <w:tcPr>
            <w:tcW w:w="3083" w:type="dxa"/>
            <w:tcBorders>
              <w:top w:val="single" w:sz="4" w:space="0" w:color="auto"/>
              <w:left w:val="single" w:sz="4" w:space="0" w:color="auto"/>
              <w:bottom w:val="single" w:sz="4" w:space="0" w:color="auto"/>
              <w:right w:val="single" w:sz="4" w:space="0" w:color="auto"/>
            </w:tcBorders>
            <w:hideMark/>
          </w:tcPr>
          <w:p w:rsidR="00EF0150" w:rsidRDefault="00EF0150" w:rsidP="00EF0150">
            <w:pPr>
              <w:spacing w:line="360" w:lineRule="auto"/>
              <w:rPr>
                <w:sz w:val="20"/>
                <w:szCs w:val="20"/>
              </w:rPr>
            </w:pPr>
          </w:p>
        </w:tc>
      </w:tr>
      <w:tr w:rsidR="00EF0150" w:rsidTr="00EF0150">
        <w:tc>
          <w:tcPr>
            <w:tcW w:w="1705" w:type="dxa"/>
            <w:tcBorders>
              <w:top w:val="single" w:sz="4" w:space="0" w:color="auto"/>
              <w:left w:val="single" w:sz="4" w:space="0" w:color="auto"/>
              <w:bottom w:val="single" w:sz="4" w:space="0" w:color="auto"/>
              <w:right w:val="single" w:sz="4" w:space="0" w:color="auto"/>
            </w:tcBorders>
            <w:hideMark/>
          </w:tcPr>
          <w:p w:rsidR="00EF0150" w:rsidRDefault="00EF0150">
            <w:pPr>
              <w:rPr>
                <w:sz w:val="22"/>
                <w:szCs w:val="22"/>
              </w:rPr>
            </w:pPr>
            <w:r>
              <w:t>shemils</w:t>
            </w:r>
          </w:p>
        </w:tc>
        <w:tc>
          <w:tcPr>
            <w:tcW w:w="1738" w:type="dxa"/>
            <w:tcBorders>
              <w:top w:val="single" w:sz="4" w:space="0" w:color="auto"/>
              <w:left w:val="single" w:sz="4" w:space="0" w:color="auto"/>
              <w:bottom w:val="single" w:sz="4" w:space="0" w:color="auto"/>
              <w:right w:val="single" w:sz="4" w:space="0" w:color="auto"/>
            </w:tcBorders>
            <w:hideMark/>
          </w:tcPr>
          <w:p w:rsidR="00EF0150" w:rsidRDefault="00EF0150">
            <w:pPr>
              <w:spacing w:line="360" w:lineRule="auto"/>
              <w:jc w:val="center"/>
            </w:pPr>
            <w:r>
              <w:t>B</w:t>
            </w:r>
          </w:p>
        </w:tc>
        <w:tc>
          <w:tcPr>
            <w:tcW w:w="2717" w:type="dxa"/>
            <w:tcBorders>
              <w:top w:val="single" w:sz="4" w:space="0" w:color="auto"/>
              <w:left w:val="single" w:sz="4" w:space="0" w:color="auto"/>
              <w:bottom w:val="single" w:sz="4" w:space="0" w:color="auto"/>
              <w:right w:val="single" w:sz="4" w:space="0" w:color="auto"/>
            </w:tcBorders>
            <w:hideMark/>
          </w:tcPr>
          <w:p w:rsidR="00EF0150" w:rsidRDefault="00EF0150"/>
        </w:tc>
        <w:tc>
          <w:tcPr>
            <w:tcW w:w="2115" w:type="dxa"/>
            <w:tcBorders>
              <w:top w:val="single" w:sz="4" w:space="0" w:color="auto"/>
              <w:left w:val="single" w:sz="4" w:space="0" w:color="auto"/>
              <w:bottom w:val="single" w:sz="4" w:space="0" w:color="auto"/>
              <w:right w:val="single" w:sz="4" w:space="0" w:color="auto"/>
            </w:tcBorders>
            <w:hideMark/>
          </w:tcPr>
          <w:p w:rsidR="00EF0150" w:rsidRDefault="00EF0150">
            <w:pPr>
              <w:rPr>
                <w:sz w:val="20"/>
                <w:szCs w:val="20"/>
              </w:rPr>
            </w:pPr>
          </w:p>
        </w:tc>
        <w:tc>
          <w:tcPr>
            <w:tcW w:w="1592" w:type="dxa"/>
            <w:tcBorders>
              <w:top w:val="single" w:sz="4" w:space="0" w:color="auto"/>
              <w:left w:val="single" w:sz="4" w:space="0" w:color="auto"/>
              <w:bottom w:val="single" w:sz="4" w:space="0" w:color="auto"/>
              <w:right w:val="single" w:sz="4" w:space="0" w:color="auto"/>
            </w:tcBorders>
            <w:hideMark/>
          </w:tcPr>
          <w:p w:rsidR="00EF0150" w:rsidRDefault="00EF0150">
            <w:pPr>
              <w:rPr>
                <w:sz w:val="20"/>
                <w:szCs w:val="20"/>
              </w:rPr>
            </w:pPr>
          </w:p>
        </w:tc>
        <w:tc>
          <w:tcPr>
            <w:tcW w:w="3083" w:type="dxa"/>
            <w:tcBorders>
              <w:top w:val="single" w:sz="4" w:space="0" w:color="auto"/>
              <w:left w:val="single" w:sz="4" w:space="0" w:color="auto"/>
              <w:bottom w:val="single" w:sz="4" w:space="0" w:color="auto"/>
              <w:right w:val="single" w:sz="4" w:space="0" w:color="auto"/>
            </w:tcBorders>
            <w:hideMark/>
          </w:tcPr>
          <w:p w:rsidR="00EF0150" w:rsidRDefault="00EF0150">
            <w:pPr>
              <w:rPr>
                <w:sz w:val="20"/>
                <w:szCs w:val="20"/>
              </w:rPr>
            </w:pPr>
          </w:p>
        </w:tc>
      </w:tr>
    </w:tbl>
    <w:p w:rsidR="00EF0150" w:rsidRDefault="00EF0150" w:rsidP="00476F13">
      <w:pPr>
        <w:spacing w:line="360" w:lineRule="auto"/>
        <w:sectPr w:rsidR="00EF0150" w:rsidSect="00EF0150">
          <w:pgSz w:w="15840" w:h="12240" w:orient="landscape"/>
          <w:pgMar w:top="1440" w:right="1440" w:bottom="1440" w:left="1440" w:header="720" w:footer="0" w:gutter="0"/>
          <w:cols w:space="720"/>
          <w:docGrid w:linePitch="360"/>
        </w:sectPr>
      </w:pPr>
    </w:p>
    <w:p w:rsidR="00EF0150" w:rsidRDefault="00EF0150" w:rsidP="00476F13">
      <w:pPr>
        <w:spacing w:line="360" w:lineRule="auto"/>
      </w:pPr>
    </w:p>
    <w:sectPr w:rsidR="00EF0150" w:rsidSect="00EF36EF">
      <w:pgSz w:w="12240" w:h="15840"/>
      <w:pgMar w:top="1440" w:right="1440" w:bottom="1440" w:left="1440" w:header="72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52274" w:rsidRDefault="00352274" w:rsidP="004B25FA">
      <w:r>
        <w:separator/>
      </w:r>
    </w:p>
  </w:endnote>
  <w:endnote w:type="continuationSeparator" w:id="0">
    <w:p w:rsidR="00352274" w:rsidRDefault="00352274" w:rsidP="004B25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Visual Geez Unicode">
    <w:panose1 w:val="00000400000000000000"/>
    <w:charset w:val="00"/>
    <w:family w:val="auto"/>
    <w:pitch w:val="variable"/>
    <w:sig w:usb0="00000003" w:usb1="00000000" w:usb2="00000000" w:usb3="00000000" w:csb0="00000001" w:csb1="00000000"/>
  </w:font>
  <w:font w:name="Nyala">
    <w:altName w:val="Times New Roman"/>
    <w:charset w:val="00"/>
    <w:family w:val="auto"/>
    <w:pitch w:val="variable"/>
    <w:sig w:usb0="00000001" w:usb1="00000000" w:usb2="00000800" w:usb3="00000000" w:csb0="00000093" w:csb1="00000000"/>
  </w:font>
  <w:font w:name="SimSun">
    <w:altName w:val="宋体"/>
    <w:panose1 w:val="02010600030101010101"/>
    <w:charset w:val="86"/>
    <w:family w:val="auto"/>
    <w:notTrueType/>
    <w:pitch w:val="variable"/>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737AF" w:rsidRDefault="005737AF">
    <w:pPr>
      <w:pStyle w:val="Footer"/>
      <w:jc w:val="center"/>
    </w:pPr>
  </w:p>
  <w:p w:rsidR="005737AF" w:rsidRDefault="005737AF" w:rsidP="008D06BC">
    <w:pPr>
      <w:pStyle w:val="Footer"/>
      <w:tabs>
        <w:tab w:val="clear" w:pos="4680"/>
        <w:tab w:val="clear" w:pos="9360"/>
        <w:tab w:val="left" w:pos="5415"/>
      </w:tabs>
    </w:pPr>
    <w:r>
      <w:tab/>
    </w:r>
  </w:p>
  <w:tbl>
    <w:tblPr>
      <w:tblW w:w="11790" w:type="dxa"/>
      <w:tblInd w:w="-1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710"/>
      <w:gridCol w:w="2880"/>
      <w:gridCol w:w="4860"/>
      <w:gridCol w:w="2340"/>
    </w:tblGrid>
    <w:tr w:rsidR="005737AF" w:rsidRPr="00441E3A" w:rsidTr="008D06BC">
      <w:trPr>
        <w:cantSplit/>
        <w:trHeight w:val="284"/>
      </w:trPr>
      <w:tc>
        <w:tcPr>
          <w:tcW w:w="1710" w:type="dxa"/>
          <w:vMerge w:val="restart"/>
          <w:vAlign w:val="center"/>
        </w:tcPr>
        <w:p w:rsidR="005737AF" w:rsidRPr="00236202" w:rsidRDefault="005737AF" w:rsidP="008D06BC">
          <w:pPr>
            <w:jc w:val="center"/>
            <w:rPr>
              <w:bCs/>
              <w:sz w:val="20"/>
              <w:szCs w:val="28"/>
              <w:lang w:eastAsia="de-DE"/>
            </w:rPr>
          </w:pPr>
          <w:r w:rsidRPr="00236202">
            <w:rPr>
              <w:bCs/>
              <w:szCs w:val="28"/>
              <w:lang w:eastAsia="de-DE"/>
            </w:rPr>
            <w:t xml:space="preserve">Page </w:t>
          </w:r>
          <w:r w:rsidRPr="00236202">
            <w:rPr>
              <w:bCs/>
              <w:szCs w:val="28"/>
              <w:lang w:eastAsia="de-DE"/>
            </w:rPr>
            <w:fldChar w:fldCharType="begin"/>
          </w:r>
          <w:r w:rsidRPr="00236202">
            <w:rPr>
              <w:bCs/>
              <w:szCs w:val="28"/>
              <w:lang w:eastAsia="de-DE"/>
            </w:rPr>
            <w:instrText xml:space="preserve"> PAGE </w:instrText>
          </w:r>
          <w:r w:rsidRPr="00236202">
            <w:rPr>
              <w:bCs/>
              <w:szCs w:val="28"/>
              <w:lang w:eastAsia="de-DE"/>
            </w:rPr>
            <w:fldChar w:fldCharType="separate"/>
          </w:r>
          <w:r w:rsidR="00583639">
            <w:rPr>
              <w:bCs/>
              <w:noProof/>
              <w:szCs w:val="28"/>
              <w:lang w:eastAsia="de-DE"/>
            </w:rPr>
            <w:t>144</w:t>
          </w:r>
          <w:r w:rsidRPr="00236202">
            <w:rPr>
              <w:bCs/>
              <w:szCs w:val="28"/>
              <w:lang w:eastAsia="de-DE"/>
            </w:rPr>
            <w:fldChar w:fldCharType="end"/>
          </w:r>
          <w:r w:rsidRPr="00236202">
            <w:rPr>
              <w:bCs/>
              <w:szCs w:val="28"/>
              <w:lang w:eastAsia="de-DE"/>
            </w:rPr>
            <w:t xml:space="preserve"> of </w:t>
          </w:r>
          <w:r w:rsidRPr="00236202">
            <w:rPr>
              <w:bCs/>
              <w:szCs w:val="28"/>
              <w:lang w:eastAsia="de-DE"/>
            </w:rPr>
            <w:fldChar w:fldCharType="begin"/>
          </w:r>
          <w:r w:rsidRPr="00236202">
            <w:rPr>
              <w:bCs/>
              <w:szCs w:val="28"/>
              <w:lang w:eastAsia="de-DE"/>
            </w:rPr>
            <w:instrText xml:space="preserve"> NUMPAGES  </w:instrText>
          </w:r>
          <w:r w:rsidRPr="00236202">
            <w:rPr>
              <w:bCs/>
              <w:szCs w:val="28"/>
              <w:lang w:eastAsia="de-DE"/>
            </w:rPr>
            <w:fldChar w:fldCharType="separate"/>
          </w:r>
          <w:r w:rsidR="00583639">
            <w:rPr>
              <w:bCs/>
              <w:noProof/>
              <w:szCs w:val="28"/>
              <w:lang w:eastAsia="de-DE"/>
            </w:rPr>
            <w:t>149</w:t>
          </w:r>
          <w:r w:rsidRPr="00236202">
            <w:rPr>
              <w:bCs/>
              <w:szCs w:val="28"/>
              <w:lang w:eastAsia="de-DE"/>
            </w:rPr>
            <w:fldChar w:fldCharType="end"/>
          </w:r>
        </w:p>
      </w:tc>
      <w:tc>
        <w:tcPr>
          <w:tcW w:w="2880" w:type="dxa"/>
          <w:vMerge w:val="restart"/>
          <w:vAlign w:val="center"/>
        </w:tcPr>
        <w:p w:rsidR="005737AF" w:rsidRPr="00236202" w:rsidRDefault="005737AF" w:rsidP="008D06BC">
          <w:pPr>
            <w:jc w:val="center"/>
            <w:rPr>
              <w:bCs/>
              <w:szCs w:val="28"/>
              <w:u w:val="single"/>
              <w:lang w:eastAsia="de-DE"/>
            </w:rPr>
          </w:pPr>
          <w:r w:rsidRPr="00236202">
            <w:rPr>
              <w:bCs/>
              <w:szCs w:val="28"/>
              <w:u w:val="single"/>
              <w:lang w:eastAsia="de-DE"/>
            </w:rPr>
            <w:t>Author/Copyright</w:t>
          </w:r>
        </w:p>
        <w:p w:rsidR="005737AF" w:rsidRPr="00236202" w:rsidRDefault="005737AF" w:rsidP="008D06BC">
          <w:pPr>
            <w:jc w:val="center"/>
            <w:rPr>
              <w:bCs/>
              <w:szCs w:val="28"/>
              <w:lang w:eastAsia="de-DE"/>
            </w:rPr>
          </w:pPr>
          <w:r w:rsidRPr="00236202">
            <w:rPr>
              <w:bCs/>
              <w:szCs w:val="28"/>
              <w:lang w:eastAsia="de-DE"/>
            </w:rPr>
            <w:t>Ministry of Labor and Skills</w:t>
          </w:r>
        </w:p>
      </w:tc>
      <w:tc>
        <w:tcPr>
          <w:tcW w:w="4860" w:type="dxa"/>
          <w:vMerge w:val="restart"/>
          <w:vAlign w:val="center"/>
        </w:tcPr>
        <w:p w:rsidR="005737AF" w:rsidRPr="00236202" w:rsidRDefault="005737AF" w:rsidP="008D06BC">
          <w:pPr>
            <w:tabs>
              <w:tab w:val="center" w:pos="4680"/>
              <w:tab w:val="right" w:pos="9360"/>
            </w:tabs>
            <w:jc w:val="center"/>
            <w:rPr>
              <w:bCs/>
              <w:szCs w:val="28"/>
              <w:lang w:eastAsia="de-DE"/>
            </w:rPr>
          </w:pPr>
          <w:r w:rsidRPr="00236202">
            <w:rPr>
              <w:bCs/>
              <w:szCs w:val="28"/>
              <w:lang w:eastAsia="de-DE"/>
            </w:rPr>
            <w:t>Module Title:</w:t>
          </w:r>
        </w:p>
        <w:p w:rsidR="005737AF" w:rsidRPr="00441E3A" w:rsidRDefault="005737AF" w:rsidP="008D06BC">
          <w:pPr>
            <w:tabs>
              <w:tab w:val="center" w:pos="4680"/>
              <w:tab w:val="right" w:pos="9360"/>
            </w:tabs>
            <w:spacing w:line="360" w:lineRule="auto"/>
            <w:jc w:val="center"/>
            <w:rPr>
              <w:bCs/>
              <w:sz w:val="20"/>
              <w:szCs w:val="28"/>
              <w:lang w:eastAsia="de-DE"/>
            </w:rPr>
          </w:pPr>
          <w:r w:rsidRPr="008D06BC">
            <w:rPr>
              <w:szCs w:val="32"/>
            </w:rPr>
            <w:t>Service and Repair Mobile Phones</w:t>
          </w:r>
          <w:r w:rsidRPr="008D06BC">
            <w:rPr>
              <w:bCs/>
              <w:sz w:val="20"/>
              <w:szCs w:val="28"/>
              <w:lang w:eastAsia="de-DE"/>
            </w:rPr>
            <w:t xml:space="preserve"> </w:t>
          </w:r>
          <w:r w:rsidRPr="00515BCF">
            <w:rPr>
              <w:bCs/>
              <w:szCs w:val="28"/>
              <w:lang w:eastAsia="de-DE"/>
            </w:rPr>
            <w:t>L-3</w:t>
          </w:r>
        </w:p>
      </w:tc>
      <w:tc>
        <w:tcPr>
          <w:tcW w:w="2340" w:type="dxa"/>
          <w:vAlign w:val="center"/>
        </w:tcPr>
        <w:p w:rsidR="005737AF" w:rsidRPr="00236202" w:rsidRDefault="005737AF" w:rsidP="008D06BC">
          <w:pPr>
            <w:tabs>
              <w:tab w:val="center" w:pos="4680"/>
              <w:tab w:val="right" w:pos="9360"/>
            </w:tabs>
            <w:jc w:val="center"/>
            <w:rPr>
              <w:bCs/>
              <w:szCs w:val="28"/>
              <w:lang w:eastAsia="de-DE"/>
            </w:rPr>
          </w:pPr>
          <w:r w:rsidRPr="00236202">
            <w:rPr>
              <w:bCs/>
              <w:szCs w:val="28"/>
              <w:lang w:eastAsia="de-DE"/>
            </w:rPr>
            <w:t>Training Module Version -1</w:t>
          </w:r>
        </w:p>
      </w:tc>
    </w:tr>
    <w:tr w:rsidR="005737AF" w:rsidRPr="00441E3A" w:rsidTr="008D06BC">
      <w:trPr>
        <w:cantSplit/>
        <w:trHeight w:val="313"/>
      </w:trPr>
      <w:tc>
        <w:tcPr>
          <w:tcW w:w="1710" w:type="dxa"/>
          <w:vMerge/>
          <w:vAlign w:val="center"/>
        </w:tcPr>
        <w:p w:rsidR="005737AF" w:rsidRPr="00441E3A" w:rsidRDefault="005737AF" w:rsidP="008D06BC">
          <w:pPr>
            <w:jc w:val="center"/>
            <w:rPr>
              <w:bCs/>
              <w:sz w:val="20"/>
              <w:szCs w:val="28"/>
              <w:lang w:eastAsia="de-DE"/>
            </w:rPr>
          </w:pPr>
        </w:p>
      </w:tc>
      <w:tc>
        <w:tcPr>
          <w:tcW w:w="2880" w:type="dxa"/>
          <w:vMerge/>
          <w:vAlign w:val="center"/>
        </w:tcPr>
        <w:p w:rsidR="005737AF" w:rsidRPr="00441E3A" w:rsidRDefault="005737AF" w:rsidP="008D06BC">
          <w:pPr>
            <w:jc w:val="center"/>
            <w:rPr>
              <w:bCs/>
              <w:sz w:val="20"/>
              <w:szCs w:val="28"/>
              <w:lang w:eastAsia="de-DE"/>
            </w:rPr>
          </w:pPr>
        </w:p>
      </w:tc>
      <w:tc>
        <w:tcPr>
          <w:tcW w:w="4860" w:type="dxa"/>
          <w:vMerge/>
          <w:vAlign w:val="center"/>
        </w:tcPr>
        <w:p w:rsidR="005737AF" w:rsidRPr="00441E3A" w:rsidRDefault="005737AF" w:rsidP="008D06BC">
          <w:pPr>
            <w:tabs>
              <w:tab w:val="center" w:pos="4680"/>
              <w:tab w:val="right" w:pos="9360"/>
            </w:tabs>
            <w:jc w:val="center"/>
            <w:rPr>
              <w:bCs/>
              <w:sz w:val="20"/>
              <w:szCs w:val="28"/>
              <w:lang w:eastAsia="de-DE"/>
            </w:rPr>
          </w:pPr>
        </w:p>
      </w:tc>
      <w:tc>
        <w:tcPr>
          <w:tcW w:w="2340" w:type="dxa"/>
          <w:vAlign w:val="center"/>
        </w:tcPr>
        <w:p w:rsidR="005737AF" w:rsidRPr="00236202" w:rsidRDefault="005737AF" w:rsidP="008D06BC">
          <w:pPr>
            <w:tabs>
              <w:tab w:val="center" w:pos="4680"/>
              <w:tab w:val="right" w:pos="9360"/>
            </w:tabs>
            <w:rPr>
              <w:bCs/>
              <w:szCs w:val="28"/>
              <w:lang w:eastAsia="de-DE"/>
            </w:rPr>
          </w:pPr>
          <w:r>
            <w:rPr>
              <w:bCs/>
              <w:szCs w:val="28"/>
              <w:lang w:eastAsia="de-DE"/>
            </w:rPr>
            <w:t>October, 2023</w:t>
          </w:r>
        </w:p>
      </w:tc>
    </w:tr>
  </w:tbl>
  <w:p w:rsidR="005737AF" w:rsidRDefault="005737AF" w:rsidP="008D06BC">
    <w:pPr>
      <w:pStyle w:val="Footer"/>
      <w:tabs>
        <w:tab w:val="clear" w:pos="4680"/>
        <w:tab w:val="clear" w:pos="9360"/>
        <w:tab w:val="left" w:pos="5415"/>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52274" w:rsidRDefault="00352274" w:rsidP="004B25FA">
      <w:r>
        <w:separator/>
      </w:r>
    </w:p>
  </w:footnote>
  <w:footnote w:type="continuationSeparator" w:id="0">
    <w:p w:rsidR="00352274" w:rsidRDefault="00352274" w:rsidP="004B25F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737AF" w:rsidRDefault="00583639">
    <w:pPr>
      <w:pStyle w:val="Header"/>
    </w:pPr>
    <w:r>
      <w:rPr>
        <w:noProof/>
        <w:lang w:eastAsia="zh-C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style="width:139.85pt;height:51.9pt;visibility:visible">
          <v:imagedata r:id="rId1" o:title=""/>
        </v:shape>
      </w:pict>
    </w:r>
    <w:r w:rsidR="005737AF">
      <w:rPr>
        <w:rFonts w:ascii="Visual Geez Unicode" w:eastAsia="Calibri" w:hAnsi="Visual Geez Unicode" w:cs="Nyala"/>
        <w:b/>
        <w:noProof/>
        <w:sz w:val="52"/>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737AF" w:rsidRDefault="005737AF" w:rsidP="002323BF">
    <w:pPr>
      <w:pStyle w:val="Header"/>
    </w:pPr>
    <w:r>
      <w:rPr>
        <w:rFonts w:ascii="Visual Geez Unicode" w:eastAsia="Calibri" w:hAnsi="Visual Geez Unicode" w:cs="Nyala"/>
        <w:b/>
        <w:noProof/>
        <w:sz w:val="52"/>
      </w:rPr>
      <w:t xml:space="preserve">      </w:t>
    </w:r>
  </w:p>
  <w:p w:rsidR="005737AF" w:rsidRDefault="00352274" w:rsidP="002323BF">
    <w:pPr>
      <w:pStyle w:val="Header"/>
      <w:jc w:val="center"/>
    </w:pPr>
    <w:r>
      <w:rPr>
        <w:noProof/>
        <w:lang w:eastAsia="zh-C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39.85pt;height:51.9pt;visibility:visible">
          <v:imagedata r:id="rId1" o:title=""/>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737AF" w:rsidRDefault="005737AF">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1pt;height:11.1pt" o:bullet="t">
        <v:imagedata r:id="rId1" o:title="mso70EF"/>
      </v:shape>
    </w:pict>
  </w:numPicBullet>
  <w:abstractNum w:abstractNumId="0">
    <w:nsid w:val="005603E3"/>
    <w:multiLevelType w:val="hybridMultilevel"/>
    <w:tmpl w:val="AEB87E1A"/>
    <w:lvl w:ilvl="0" w:tplc="0409000B">
      <w:start w:val="1"/>
      <w:numFmt w:val="bullet"/>
      <w:lvlText w:val=""/>
      <w:lvlJc w:val="left"/>
      <w:pPr>
        <w:ind w:left="90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05F656B"/>
    <w:multiLevelType w:val="hybridMultilevel"/>
    <w:tmpl w:val="958C82E8"/>
    <w:lvl w:ilvl="0" w:tplc="0409000B">
      <w:start w:val="1"/>
      <w:numFmt w:val="bullet"/>
      <w:lvlText w:val=""/>
      <w:lvlJc w:val="left"/>
      <w:pPr>
        <w:ind w:left="810" w:hanging="360"/>
      </w:pPr>
      <w:rPr>
        <w:rFonts w:ascii="Wingdings" w:hAnsi="Wingdings"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2">
    <w:nsid w:val="008B79D6"/>
    <w:multiLevelType w:val="multilevel"/>
    <w:tmpl w:val="A53A399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00BE20B3"/>
    <w:multiLevelType w:val="hybridMultilevel"/>
    <w:tmpl w:val="D650327A"/>
    <w:lvl w:ilvl="0" w:tplc="FAB0EB8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018900A0"/>
    <w:multiLevelType w:val="multilevel"/>
    <w:tmpl w:val="13E6CDDC"/>
    <w:lvl w:ilvl="0">
      <w:start w:val="1"/>
      <w:numFmt w:val="bullet"/>
      <w:lvlText w:val=""/>
      <w:lvlJc w:val="left"/>
      <w:pPr>
        <w:tabs>
          <w:tab w:val="num" w:pos="1350"/>
        </w:tabs>
        <w:ind w:left="1350" w:hanging="360"/>
      </w:pPr>
      <w:rPr>
        <w:rFonts w:ascii="Wingdings" w:hAnsi="Wingdings" w:hint="default"/>
        <w:sz w:val="20"/>
      </w:rPr>
    </w:lvl>
    <w:lvl w:ilvl="1" w:tentative="1">
      <w:start w:val="1"/>
      <w:numFmt w:val="bullet"/>
      <w:lvlText w:val=""/>
      <w:lvlJc w:val="left"/>
      <w:pPr>
        <w:tabs>
          <w:tab w:val="num" w:pos="1260"/>
        </w:tabs>
        <w:ind w:left="1260" w:hanging="360"/>
      </w:pPr>
      <w:rPr>
        <w:rFonts w:ascii="Symbol" w:hAnsi="Symbol" w:hint="default"/>
        <w:sz w:val="20"/>
      </w:rPr>
    </w:lvl>
    <w:lvl w:ilvl="2" w:tentative="1">
      <w:start w:val="1"/>
      <w:numFmt w:val="bullet"/>
      <w:lvlText w:val=""/>
      <w:lvlJc w:val="left"/>
      <w:pPr>
        <w:tabs>
          <w:tab w:val="num" w:pos="1980"/>
        </w:tabs>
        <w:ind w:left="1980" w:hanging="360"/>
      </w:pPr>
      <w:rPr>
        <w:rFonts w:ascii="Symbol" w:hAnsi="Symbol" w:hint="default"/>
        <w:sz w:val="20"/>
      </w:rPr>
    </w:lvl>
    <w:lvl w:ilvl="3" w:tentative="1">
      <w:start w:val="1"/>
      <w:numFmt w:val="bullet"/>
      <w:lvlText w:val=""/>
      <w:lvlJc w:val="left"/>
      <w:pPr>
        <w:tabs>
          <w:tab w:val="num" w:pos="2700"/>
        </w:tabs>
        <w:ind w:left="2700" w:hanging="360"/>
      </w:pPr>
      <w:rPr>
        <w:rFonts w:ascii="Symbol" w:hAnsi="Symbol" w:hint="default"/>
        <w:sz w:val="20"/>
      </w:rPr>
    </w:lvl>
    <w:lvl w:ilvl="4" w:tentative="1">
      <w:start w:val="1"/>
      <w:numFmt w:val="bullet"/>
      <w:lvlText w:val=""/>
      <w:lvlJc w:val="left"/>
      <w:pPr>
        <w:tabs>
          <w:tab w:val="num" w:pos="3420"/>
        </w:tabs>
        <w:ind w:left="3420" w:hanging="360"/>
      </w:pPr>
      <w:rPr>
        <w:rFonts w:ascii="Symbol" w:hAnsi="Symbol" w:hint="default"/>
        <w:sz w:val="20"/>
      </w:rPr>
    </w:lvl>
    <w:lvl w:ilvl="5" w:tentative="1">
      <w:start w:val="1"/>
      <w:numFmt w:val="bullet"/>
      <w:lvlText w:val=""/>
      <w:lvlJc w:val="left"/>
      <w:pPr>
        <w:tabs>
          <w:tab w:val="num" w:pos="4140"/>
        </w:tabs>
        <w:ind w:left="4140" w:hanging="360"/>
      </w:pPr>
      <w:rPr>
        <w:rFonts w:ascii="Symbol" w:hAnsi="Symbol" w:hint="default"/>
        <w:sz w:val="20"/>
      </w:rPr>
    </w:lvl>
    <w:lvl w:ilvl="6" w:tentative="1">
      <w:start w:val="1"/>
      <w:numFmt w:val="bullet"/>
      <w:lvlText w:val=""/>
      <w:lvlJc w:val="left"/>
      <w:pPr>
        <w:tabs>
          <w:tab w:val="num" w:pos="4860"/>
        </w:tabs>
        <w:ind w:left="4860" w:hanging="360"/>
      </w:pPr>
      <w:rPr>
        <w:rFonts w:ascii="Symbol" w:hAnsi="Symbol" w:hint="default"/>
        <w:sz w:val="20"/>
      </w:rPr>
    </w:lvl>
    <w:lvl w:ilvl="7" w:tentative="1">
      <w:start w:val="1"/>
      <w:numFmt w:val="bullet"/>
      <w:lvlText w:val=""/>
      <w:lvlJc w:val="left"/>
      <w:pPr>
        <w:tabs>
          <w:tab w:val="num" w:pos="5580"/>
        </w:tabs>
        <w:ind w:left="5580" w:hanging="360"/>
      </w:pPr>
      <w:rPr>
        <w:rFonts w:ascii="Symbol" w:hAnsi="Symbol" w:hint="default"/>
        <w:sz w:val="20"/>
      </w:rPr>
    </w:lvl>
    <w:lvl w:ilvl="8" w:tentative="1">
      <w:start w:val="1"/>
      <w:numFmt w:val="bullet"/>
      <w:lvlText w:val=""/>
      <w:lvlJc w:val="left"/>
      <w:pPr>
        <w:tabs>
          <w:tab w:val="num" w:pos="6300"/>
        </w:tabs>
        <w:ind w:left="6300" w:hanging="360"/>
      </w:pPr>
      <w:rPr>
        <w:rFonts w:ascii="Symbol" w:hAnsi="Symbol" w:hint="default"/>
        <w:sz w:val="20"/>
      </w:rPr>
    </w:lvl>
  </w:abstractNum>
  <w:abstractNum w:abstractNumId="5">
    <w:nsid w:val="02175A0D"/>
    <w:multiLevelType w:val="hybridMultilevel"/>
    <w:tmpl w:val="F9DC37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23131B4"/>
    <w:multiLevelType w:val="multilevel"/>
    <w:tmpl w:val="17D6B7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0269218B"/>
    <w:multiLevelType w:val="hybridMultilevel"/>
    <w:tmpl w:val="11E87780"/>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nsid w:val="02E779CE"/>
    <w:multiLevelType w:val="hybridMultilevel"/>
    <w:tmpl w:val="F66A0910"/>
    <w:lvl w:ilvl="0" w:tplc="ED6272D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03352C3A"/>
    <w:multiLevelType w:val="multilevel"/>
    <w:tmpl w:val="382428BC"/>
    <w:lvl w:ilvl="0">
      <w:start w:val="1"/>
      <w:numFmt w:val="bullet"/>
      <w:lvlText w:val=""/>
      <w:lvlJc w:val="left"/>
      <w:pPr>
        <w:tabs>
          <w:tab w:val="num" w:pos="1350"/>
        </w:tabs>
        <w:ind w:left="1350" w:hanging="360"/>
      </w:pPr>
      <w:rPr>
        <w:rFonts w:ascii="Wingdings" w:hAnsi="Wingdings" w:hint="default"/>
        <w:sz w:val="20"/>
      </w:rPr>
    </w:lvl>
    <w:lvl w:ilvl="1" w:tentative="1">
      <w:start w:val="1"/>
      <w:numFmt w:val="bullet"/>
      <w:lvlText w:val=""/>
      <w:lvlJc w:val="left"/>
      <w:pPr>
        <w:tabs>
          <w:tab w:val="num" w:pos="2160"/>
        </w:tabs>
        <w:ind w:left="2160" w:hanging="360"/>
      </w:pPr>
      <w:rPr>
        <w:rFonts w:ascii="Symbol" w:hAnsi="Symbol" w:hint="default"/>
        <w:sz w:val="20"/>
      </w:rPr>
    </w:lvl>
    <w:lvl w:ilvl="2" w:tentative="1">
      <w:start w:val="1"/>
      <w:numFmt w:val="bullet"/>
      <w:lvlText w:val=""/>
      <w:lvlJc w:val="left"/>
      <w:pPr>
        <w:tabs>
          <w:tab w:val="num" w:pos="2880"/>
        </w:tabs>
        <w:ind w:left="2880" w:hanging="360"/>
      </w:pPr>
      <w:rPr>
        <w:rFonts w:ascii="Symbol" w:hAnsi="Symbol" w:hint="default"/>
        <w:sz w:val="20"/>
      </w:rPr>
    </w:lvl>
    <w:lvl w:ilvl="3" w:tentative="1">
      <w:start w:val="1"/>
      <w:numFmt w:val="bullet"/>
      <w:lvlText w:val=""/>
      <w:lvlJc w:val="left"/>
      <w:pPr>
        <w:tabs>
          <w:tab w:val="num" w:pos="3600"/>
        </w:tabs>
        <w:ind w:left="3600" w:hanging="360"/>
      </w:pPr>
      <w:rPr>
        <w:rFonts w:ascii="Symbol" w:hAnsi="Symbol" w:hint="default"/>
        <w:sz w:val="20"/>
      </w:rPr>
    </w:lvl>
    <w:lvl w:ilvl="4" w:tentative="1">
      <w:start w:val="1"/>
      <w:numFmt w:val="bullet"/>
      <w:lvlText w:val=""/>
      <w:lvlJc w:val="left"/>
      <w:pPr>
        <w:tabs>
          <w:tab w:val="num" w:pos="4320"/>
        </w:tabs>
        <w:ind w:left="4320" w:hanging="360"/>
      </w:pPr>
      <w:rPr>
        <w:rFonts w:ascii="Symbol" w:hAnsi="Symbol" w:hint="default"/>
        <w:sz w:val="20"/>
      </w:rPr>
    </w:lvl>
    <w:lvl w:ilvl="5" w:tentative="1">
      <w:start w:val="1"/>
      <w:numFmt w:val="bullet"/>
      <w:lvlText w:val=""/>
      <w:lvlJc w:val="left"/>
      <w:pPr>
        <w:tabs>
          <w:tab w:val="num" w:pos="5040"/>
        </w:tabs>
        <w:ind w:left="5040" w:hanging="360"/>
      </w:pPr>
      <w:rPr>
        <w:rFonts w:ascii="Symbol" w:hAnsi="Symbol" w:hint="default"/>
        <w:sz w:val="20"/>
      </w:rPr>
    </w:lvl>
    <w:lvl w:ilvl="6" w:tentative="1">
      <w:start w:val="1"/>
      <w:numFmt w:val="bullet"/>
      <w:lvlText w:val=""/>
      <w:lvlJc w:val="left"/>
      <w:pPr>
        <w:tabs>
          <w:tab w:val="num" w:pos="5760"/>
        </w:tabs>
        <w:ind w:left="5760" w:hanging="360"/>
      </w:pPr>
      <w:rPr>
        <w:rFonts w:ascii="Symbol" w:hAnsi="Symbol" w:hint="default"/>
        <w:sz w:val="20"/>
      </w:rPr>
    </w:lvl>
    <w:lvl w:ilvl="7" w:tentative="1">
      <w:start w:val="1"/>
      <w:numFmt w:val="bullet"/>
      <w:lvlText w:val=""/>
      <w:lvlJc w:val="left"/>
      <w:pPr>
        <w:tabs>
          <w:tab w:val="num" w:pos="6480"/>
        </w:tabs>
        <w:ind w:left="6480" w:hanging="360"/>
      </w:pPr>
      <w:rPr>
        <w:rFonts w:ascii="Symbol" w:hAnsi="Symbol" w:hint="default"/>
        <w:sz w:val="20"/>
      </w:rPr>
    </w:lvl>
    <w:lvl w:ilvl="8" w:tentative="1">
      <w:start w:val="1"/>
      <w:numFmt w:val="bullet"/>
      <w:lvlText w:val=""/>
      <w:lvlJc w:val="left"/>
      <w:pPr>
        <w:tabs>
          <w:tab w:val="num" w:pos="7200"/>
        </w:tabs>
        <w:ind w:left="7200" w:hanging="360"/>
      </w:pPr>
      <w:rPr>
        <w:rFonts w:ascii="Symbol" w:hAnsi="Symbol" w:hint="default"/>
        <w:sz w:val="20"/>
      </w:rPr>
    </w:lvl>
  </w:abstractNum>
  <w:abstractNum w:abstractNumId="10">
    <w:nsid w:val="03587768"/>
    <w:multiLevelType w:val="multilevel"/>
    <w:tmpl w:val="D520BF82"/>
    <w:lvl w:ilvl="0">
      <w:start w:val="1"/>
      <w:numFmt w:val="bullet"/>
      <w:lvlText w:val=""/>
      <w:lvlJc w:val="left"/>
      <w:pPr>
        <w:tabs>
          <w:tab w:val="num" w:pos="1980"/>
        </w:tabs>
        <w:ind w:left="1980" w:hanging="360"/>
      </w:pPr>
      <w:rPr>
        <w:rFonts w:ascii="Wingdings" w:hAnsi="Wingdings" w:hint="default"/>
        <w:sz w:val="20"/>
      </w:rPr>
    </w:lvl>
    <w:lvl w:ilvl="1" w:tentative="1">
      <w:start w:val="1"/>
      <w:numFmt w:val="bullet"/>
      <w:lvlText w:val=""/>
      <w:lvlJc w:val="left"/>
      <w:pPr>
        <w:tabs>
          <w:tab w:val="num" w:pos="2700"/>
        </w:tabs>
        <w:ind w:left="2700" w:hanging="360"/>
      </w:pPr>
      <w:rPr>
        <w:rFonts w:ascii="Symbol" w:hAnsi="Symbol" w:hint="default"/>
        <w:sz w:val="20"/>
      </w:rPr>
    </w:lvl>
    <w:lvl w:ilvl="2" w:tentative="1">
      <w:start w:val="1"/>
      <w:numFmt w:val="bullet"/>
      <w:lvlText w:val=""/>
      <w:lvlJc w:val="left"/>
      <w:pPr>
        <w:tabs>
          <w:tab w:val="num" w:pos="3420"/>
        </w:tabs>
        <w:ind w:left="3420" w:hanging="360"/>
      </w:pPr>
      <w:rPr>
        <w:rFonts w:ascii="Symbol" w:hAnsi="Symbol" w:hint="default"/>
        <w:sz w:val="20"/>
      </w:rPr>
    </w:lvl>
    <w:lvl w:ilvl="3" w:tentative="1">
      <w:start w:val="1"/>
      <w:numFmt w:val="bullet"/>
      <w:lvlText w:val=""/>
      <w:lvlJc w:val="left"/>
      <w:pPr>
        <w:tabs>
          <w:tab w:val="num" w:pos="4140"/>
        </w:tabs>
        <w:ind w:left="4140" w:hanging="360"/>
      </w:pPr>
      <w:rPr>
        <w:rFonts w:ascii="Symbol" w:hAnsi="Symbol" w:hint="default"/>
        <w:sz w:val="20"/>
      </w:rPr>
    </w:lvl>
    <w:lvl w:ilvl="4" w:tentative="1">
      <w:start w:val="1"/>
      <w:numFmt w:val="bullet"/>
      <w:lvlText w:val=""/>
      <w:lvlJc w:val="left"/>
      <w:pPr>
        <w:tabs>
          <w:tab w:val="num" w:pos="4860"/>
        </w:tabs>
        <w:ind w:left="4860" w:hanging="360"/>
      </w:pPr>
      <w:rPr>
        <w:rFonts w:ascii="Symbol" w:hAnsi="Symbol" w:hint="default"/>
        <w:sz w:val="20"/>
      </w:rPr>
    </w:lvl>
    <w:lvl w:ilvl="5" w:tentative="1">
      <w:start w:val="1"/>
      <w:numFmt w:val="bullet"/>
      <w:lvlText w:val=""/>
      <w:lvlJc w:val="left"/>
      <w:pPr>
        <w:tabs>
          <w:tab w:val="num" w:pos="5580"/>
        </w:tabs>
        <w:ind w:left="5580" w:hanging="360"/>
      </w:pPr>
      <w:rPr>
        <w:rFonts w:ascii="Symbol" w:hAnsi="Symbol" w:hint="default"/>
        <w:sz w:val="20"/>
      </w:rPr>
    </w:lvl>
    <w:lvl w:ilvl="6" w:tentative="1">
      <w:start w:val="1"/>
      <w:numFmt w:val="bullet"/>
      <w:lvlText w:val=""/>
      <w:lvlJc w:val="left"/>
      <w:pPr>
        <w:tabs>
          <w:tab w:val="num" w:pos="6300"/>
        </w:tabs>
        <w:ind w:left="6300" w:hanging="360"/>
      </w:pPr>
      <w:rPr>
        <w:rFonts w:ascii="Symbol" w:hAnsi="Symbol" w:hint="default"/>
        <w:sz w:val="20"/>
      </w:rPr>
    </w:lvl>
    <w:lvl w:ilvl="7" w:tentative="1">
      <w:start w:val="1"/>
      <w:numFmt w:val="bullet"/>
      <w:lvlText w:val=""/>
      <w:lvlJc w:val="left"/>
      <w:pPr>
        <w:tabs>
          <w:tab w:val="num" w:pos="7020"/>
        </w:tabs>
        <w:ind w:left="7020" w:hanging="360"/>
      </w:pPr>
      <w:rPr>
        <w:rFonts w:ascii="Symbol" w:hAnsi="Symbol" w:hint="default"/>
        <w:sz w:val="20"/>
      </w:rPr>
    </w:lvl>
    <w:lvl w:ilvl="8" w:tentative="1">
      <w:start w:val="1"/>
      <w:numFmt w:val="bullet"/>
      <w:lvlText w:val=""/>
      <w:lvlJc w:val="left"/>
      <w:pPr>
        <w:tabs>
          <w:tab w:val="num" w:pos="7740"/>
        </w:tabs>
        <w:ind w:left="7740" w:hanging="360"/>
      </w:pPr>
      <w:rPr>
        <w:rFonts w:ascii="Symbol" w:hAnsi="Symbol" w:hint="default"/>
        <w:sz w:val="20"/>
      </w:rPr>
    </w:lvl>
  </w:abstractNum>
  <w:abstractNum w:abstractNumId="11">
    <w:nsid w:val="03627396"/>
    <w:multiLevelType w:val="hybridMultilevel"/>
    <w:tmpl w:val="E2F0C082"/>
    <w:lvl w:ilvl="0" w:tplc="32843C0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nsid w:val="03E11111"/>
    <w:multiLevelType w:val="multilevel"/>
    <w:tmpl w:val="3C88C1D6"/>
    <w:lvl w:ilvl="0">
      <w:start w:val="1"/>
      <w:numFmt w:val="bullet"/>
      <w:lvlText w:val=""/>
      <w:lvlJc w:val="left"/>
      <w:pPr>
        <w:tabs>
          <w:tab w:val="num" w:pos="1530"/>
        </w:tabs>
        <w:ind w:left="1530" w:hanging="360"/>
      </w:pPr>
      <w:rPr>
        <w:rFonts w:ascii="Wingdings" w:hAnsi="Wingdings" w:hint="default"/>
        <w:sz w:val="20"/>
      </w:rPr>
    </w:lvl>
    <w:lvl w:ilvl="1" w:tentative="1">
      <w:start w:val="1"/>
      <w:numFmt w:val="bullet"/>
      <w:lvlText w:val=""/>
      <w:lvlJc w:val="left"/>
      <w:pPr>
        <w:tabs>
          <w:tab w:val="num" w:pos="1710"/>
        </w:tabs>
        <w:ind w:left="1710" w:hanging="360"/>
      </w:pPr>
      <w:rPr>
        <w:rFonts w:ascii="Symbol" w:hAnsi="Symbol" w:hint="default"/>
        <w:sz w:val="20"/>
      </w:rPr>
    </w:lvl>
    <w:lvl w:ilvl="2" w:tentative="1">
      <w:start w:val="1"/>
      <w:numFmt w:val="bullet"/>
      <w:lvlText w:val=""/>
      <w:lvlJc w:val="left"/>
      <w:pPr>
        <w:tabs>
          <w:tab w:val="num" w:pos="2430"/>
        </w:tabs>
        <w:ind w:left="2430" w:hanging="360"/>
      </w:pPr>
      <w:rPr>
        <w:rFonts w:ascii="Symbol" w:hAnsi="Symbol" w:hint="default"/>
        <w:sz w:val="20"/>
      </w:rPr>
    </w:lvl>
    <w:lvl w:ilvl="3" w:tentative="1">
      <w:start w:val="1"/>
      <w:numFmt w:val="bullet"/>
      <w:lvlText w:val=""/>
      <w:lvlJc w:val="left"/>
      <w:pPr>
        <w:tabs>
          <w:tab w:val="num" w:pos="3150"/>
        </w:tabs>
        <w:ind w:left="3150" w:hanging="360"/>
      </w:pPr>
      <w:rPr>
        <w:rFonts w:ascii="Symbol" w:hAnsi="Symbol" w:hint="default"/>
        <w:sz w:val="20"/>
      </w:rPr>
    </w:lvl>
    <w:lvl w:ilvl="4" w:tentative="1">
      <w:start w:val="1"/>
      <w:numFmt w:val="bullet"/>
      <w:lvlText w:val=""/>
      <w:lvlJc w:val="left"/>
      <w:pPr>
        <w:tabs>
          <w:tab w:val="num" w:pos="3870"/>
        </w:tabs>
        <w:ind w:left="3870" w:hanging="360"/>
      </w:pPr>
      <w:rPr>
        <w:rFonts w:ascii="Symbol" w:hAnsi="Symbol" w:hint="default"/>
        <w:sz w:val="20"/>
      </w:rPr>
    </w:lvl>
    <w:lvl w:ilvl="5" w:tentative="1">
      <w:start w:val="1"/>
      <w:numFmt w:val="bullet"/>
      <w:lvlText w:val=""/>
      <w:lvlJc w:val="left"/>
      <w:pPr>
        <w:tabs>
          <w:tab w:val="num" w:pos="4590"/>
        </w:tabs>
        <w:ind w:left="4590" w:hanging="360"/>
      </w:pPr>
      <w:rPr>
        <w:rFonts w:ascii="Symbol" w:hAnsi="Symbol" w:hint="default"/>
        <w:sz w:val="20"/>
      </w:rPr>
    </w:lvl>
    <w:lvl w:ilvl="6" w:tentative="1">
      <w:start w:val="1"/>
      <w:numFmt w:val="bullet"/>
      <w:lvlText w:val=""/>
      <w:lvlJc w:val="left"/>
      <w:pPr>
        <w:tabs>
          <w:tab w:val="num" w:pos="5310"/>
        </w:tabs>
        <w:ind w:left="5310" w:hanging="360"/>
      </w:pPr>
      <w:rPr>
        <w:rFonts w:ascii="Symbol" w:hAnsi="Symbol" w:hint="default"/>
        <w:sz w:val="20"/>
      </w:rPr>
    </w:lvl>
    <w:lvl w:ilvl="7" w:tentative="1">
      <w:start w:val="1"/>
      <w:numFmt w:val="bullet"/>
      <w:lvlText w:val=""/>
      <w:lvlJc w:val="left"/>
      <w:pPr>
        <w:tabs>
          <w:tab w:val="num" w:pos="6030"/>
        </w:tabs>
        <w:ind w:left="6030" w:hanging="360"/>
      </w:pPr>
      <w:rPr>
        <w:rFonts w:ascii="Symbol" w:hAnsi="Symbol" w:hint="default"/>
        <w:sz w:val="20"/>
      </w:rPr>
    </w:lvl>
    <w:lvl w:ilvl="8" w:tentative="1">
      <w:start w:val="1"/>
      <w:numFmt w:val="bullet"/>
      <w:lvlText w:val=""/>
      <w:lvlJc w:val="left"/>
      <w:pPr>
        <w:tabs>
          <w:tab w:val="num" w:pos="6750"/>
        </w:tabs>
        <w:ind w:left="6750" w:hanging="360"/>
      </w:pPr>
      <w:rPr>
        <w:rFonts w:ascii="Symbol" w:hAnsi="Symbol" w:hint="default"/>
        <w:sz w:val="20"/>
      </w:rPr>
    </w:lvl>
  </w:abstractNum>
  <w:abstractNum w:abstractNumId="13">
    <w:nsid w:val="04BF42F8"/>
    <w:multiLevelType w:val="hybridMultilevel"/>
    <w:tmpl w:val="2BC23E28"/>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nsid w:val="04EB51BE"/>
    <w:multiLevelType w:val="hybridMultilevel"/>
    <w:tmpl w:val="8744E5A0"/>
    <w:lvl w:ilvl="0" w:tplc="04090001">
      <w:start w:val="1"/>
      <w:numFmt w:val="bullet"/>
      <w:lvlText w:val=""/>
      <w:lvlJc w:val="left"/>
      <w:pPr>
        <w:ind w:left="630" w:hanging="360"/>
      </w:pPr>
      <w:rPr>
        <w:rFonts w:ascii="Symbol" w:hAnsi="Symbol" w:hint="default"/>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15">
    <w:nsid w:val="0510589A"/>
    <w:multiLevelType w:val="multilevel"/>
    <w:tmpl w:val="AFF4A45C"/>
    <w:lvl w:ilvl="0">
      <w:start w:val="1"/>
      <w:numFmt w:val="bullet"/>
      <w:lvlText w:val=""/>
      <w:lvlJc w:val="left"/>
      <w:pPr>
        <w:tabs>
          <w:tab w:val="num" w:pos="1530"/>
        </w:tabs>
        <w:ind w:left="1530" w:hanging="360"/>
      </w:pPr>
      <w:rPr>
        <w:rFonts w:ascii="Wingdings" w:hAnsi="Wingdings" w:hint="default"/>
      </w:rPr>
    </w:lvl>
    <w:lvl w:ilvl="1">
      <w:start w:val="1"/>
      <w:numFmt w:val="decimal"/>
      <w:lvlText w:val="%2."/>
      <w:lvlJc w:val="left"/>
      <w:pPr>
        <w:tabs>
          <w:tab w:val="num" w:pos="2250"/>
        </w:tabs>
        <w:ind w:left="2250" w:hanging="360"/>
      </w:pPr>
    </w:lvl>
    <w:lvl w:ilvl="2">
      <w:start w:val="1"/>
      <w:numFmt w:val="decimal"/>
      <w:lvlText w:val="%3."/>
      <w:lvlJc w:val="left"/>
      <w:pPr>
        <w:tabs>
          <w:tab w:val="num" w:pos="2970"/>
        </w:tabs>
        <w:ind w:left="2970" w:hanging="360"/>
      </w:pPr>
    </w:lvl>
    <w:lvl w:ilvl="3">
      <w:start w:val="1"/>
      <w:numFmt w:val="decimal"/>
      <w:lvlText w:val="%4."/>
      <w:lvlJc w:val="left"/>
      <w:pPr>
        <w:tabs>
          <w:tab w:val="num" w:pos="3690"/>
        </w:tabs>
        <w:ind w:left="3690" w:hanging="360"/>
      </w:pPr>
    </w:lvl>
    <w:lvl w:ilvl="4">
      <w:start w:val="1"/>
      <w:numFmt w:val="decimal"/>
      <w:lvlText w:val="%5."/>
      <w:lvlJc w:val="left"/>
      <w:pPr>
        <w:tabs>
          <w:tab w:val="num" w:pos="4410"/>
        </w:tabs>
        <w:ind w:left="4410" w:hanging="360"/>
      </w:pPr>
    </w:lvl>
    <w:lvl w:ilvl="5">
      <w:start w:val="1"/>
      <w:numFmt w:val="decimal"/>
      <w:lvlText w:val="%6."/>
      <w:lvlJc w:val="left"/>
      <w:pPr>
        <w:tabs>
          <w:tab w:val="num" w:pos="5130"/>
        </w:tabs>
        <w:ind w:left="5130" w:hanging="360"/>
      </w:pPr>
    </w:lvl>
    <w:lvl w:ilvl="6">
      <w:start w:val="1"/>
      <w:numFmt w:val="decimal"/>
      <w:lvlText w:val="%7."/>
      <w:lvlJc w:val="left"/>
      <w:pPr>
        <w:tabs>
          <w:tab w:val="num" w:pos="5850"/>
        </w:tabs>
        <w:ind w:left="5850" w:hanging="360"/>
      </w:pPr>
    </w:lvl>
    <w:lvl w:ilvl="7">
      <w:start w:val="1"/>
      <w:numFmt w:val="decimal"/>
      <w:lvlText w:val="%8."/>
      <w:lvlJc w:val="left"/>
      <w:pPr>
        <w:tabs>
          <w:tab w:val="num" w:pos="6570"/>
        </w:tabs>
        <w:ind w:left="6570" w:hanging="360"/>
      </w:pPr>
    </w:lvl>
    <w:lvl w:ilvl="8">
      <w:start w:val="1"/>
      <w:numFmt w:val="decimal"/>
      <w:lvlText w:val="%9."/>
      <w:lvlJc w:val="left"/>
      <w:pPr>
        <w:tabs>
          <w:tab w:val="num" w:pos="7290"/>
        </w:tabs>
        <w:ind w:left="7290" w:hanging="360"/>
      </w:pPr>
    </w:lvl>
  </w:abstractNum>
  <w:abstractNum w:abstractNumId="16">
    <w:nsid w:val="056E7BD1"/>
    <w:multiLevelType w:val="hybridMultilevel"/>
    <w:tmpl w:val="9BDA95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060926DC"/>
    <w:multiLevelType w:val="hybridMultilevel"/>
    <w:tmpl w:val="B3C402DA"/>
    <w:lvl w:ilvl="0" w:tplc="C6C87B3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nsid w:val="070326B3"/>
    <w:multiLevelType w:val="hybridMultilevel"/>
    <w:tmpl w:val="B67088BA"/>
    <w:lvl w:ilvl="0" w:tplc="04090015">
      <w:start w:val="1"/>
      <w:numFmt w:val="upperLetter"/>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19">
    <w:nsid w:val="070B68A0"/>
    <w:multiLevelType w:val="multilevel"/>
    <w:tmpl w:val="52169F52"/>
    <w:lvl w:ilvl="0">
      <w:start w:val="1"/>
      <w:numFmt w:val="bullet"/>
      <w:lvlText w:val=""/>
      <w:lvlJc w:val="left"/>
      <w:pPr>
        <w:tabs>
          <w:tab w:val="num" w:pos="1260"/>
        </w:tabs>
        <w:ind w:left="1260" w:hanging="360"/>
      </w:pPr>
      <w:rPr>
        <w:rFonts w:ascii="Wingdings" w:hAnsi="Wingdings" w:hint="default"/>
        <w:sz w:val="20"/>
      </w:rPr>
    </w:lvl>
    <w:lvl w:ilvl="1" w:tentative="1">
      <w:start w:val="1"/>
      <w:numFmt w:val="bullet"/>
      <w:lvlText w:val=""/>
      <w:lvlJc w:val="left"/>
      <w:pPr>
        <w:tabs>
          <w:tab w:val="num" w:pos="1980"/>
        </w:tabs>
        <w:ind w:left="1980" w:hanging="360"/>
      </w:pPr>
      <w:rPr>
        <w:rFonts w:ascii="Symbol" w:hAnsi="Symbol" w:hint="default"/>
        <w:sz w:val="20"/>
      </w:rPr>
    </w:lvl>
    <w:lvl w:ilvl="2" w:tentative="1">
      <w:start w:val="1"/>
      <w:numFmt w:val="bullet"/>
      <w:lvlText w:val=""/>
      <w:lvlJc w:val="left"/>
      <w:pPr>
        <w:tabs>
          <w:tab w:val="num" w:pos="2700"/>
        </w:tabs>
        <w:ind w:left="2700" w:hanging="360"/>
      </w:pPr>
      <w:rPr>
        <w:rFonts w:ascii="Symbol" w:hAnsi="Symbol" w:hint="default"/>
        <w:sz w:val="20"/>
      </w:rPr>
    </w:lvl>
    <w:lvl w:ilvl="3" w:tentative="1">
      <w:start w:val="1"/>
      <w:numFmt w:val="bullet"/>
      <w:lvlText w:val=""/>
      <w:lvlJc w:val="left"/>
      <w:pPr>
        <w:tabs>
          <w:tab w:val="num" w:pos="3420"/>
        </w:tabs>
        <w:ind w:left="3420" w:hanging="360"/>
      </w:pPr>
      <w:rPr>
        <w:rFonts w:ascii="Symbol" w:hAnsi="Symbol" w:hint="default"/>
        <w:sz w:val="20"/>
      </w:rPr>
    </w:lvl>
    <w:lvl w:ilvl="4" w:tentative="1">
      <w:start w:val="1"/>
      <w:numFmt w:val="bullet"/>
      <w:lvlText w:val=""/>
      <w:lvlJc w:val="left"/>
      <w:pPr>
        <w:tabs>
          <w:tab w:val="num" w:pos="4140"/>
        </w:tabs>
        <w:ind w:left="4140" w:hanging="360"/>
      </w:pPr>
      <w:rPr>
        <w:rFonts w:ascii="Symbol" w:hAnsi="Symbol" w:hint="default"/>
        <w:sz w:val="20"/>
      </w:rPr>
    </w:lvl>
    <w:lvl w:ilvl="5" w:tentative="1">
      <w:start w:val="1"/>
      <w:numFmt w:val="bullet"/>
      <w:lvlText w:val=""/>
      <w:lvlJc w:val="left"/>
      <w:pPr>
        <w:tabs>
          <w:tab w:val="num" w:pos="4860"/>
        </w:tabs>
        <w:ind w:left="4860" w:hanging="360"/>
      </w:pPr>
      <w:rPr>
        <w:rFonts w:ascii="Symbol" w:hAnsi="Symbol" w:hint="default"/>
        <w:sz w:val="20"/>
      </w:rPr>
    </w:lvl>
    <w:lvl w:ilvl="6" w:tentative="1">
      <w:start w:val="1"/>
      <w:numFmt w:val="bullet"/>
      <w:lvlText w:val=""/>
      <w:lvlJc w:val="left"/>
      <w:pPr>
        <w:tabs>
          <w:tab w:val="num" w:pos="5580"/>
        </w:tabs>
        <w:ind w:left="5580" w:hanging="360"/>
      </w:pPr>
      <w:rPr>
        <w:rFonts w:ascii="Symbol" w:hAnsi="Symbol" w:hint="default"/>
        <w:sz w:val="20"/>
      </w:rPr>
    </w:lvl>
    <w:lvl w:ilvl="7" w:tentative="1">
      <w:start w:val="1"/>
      <w:numFmt w:val="bullet"/>
      <w:lvlText w:val=""/>
      <w:lvlJc w:val="left"/>
      <w:pPr>
        <w:tabs>
          <w:tab w:val="num" w:pos="6300"/>
        </w:tabs>
        <w:ind w:left="6300" w:hanging="360"/>
      </w:pPr>
      <w:rPr>
        <w:rFonts w:ascii="Symbol" w:hAnsi="Symbol" w:hint="default"/>
        <w:sz w:val="20"/>
      </w:rPr>
    </w:lvl>
    <w:lvl w:ilvl="8" w:tentative="1">
      <w:start w:val="1"/>
      <w:numFmt w:val="bullet"/>
      <w:lvlText w:val=""/>
      <w:lvlJc w:val="left"/>
      <w:pPr>
        <w:tabs>
          <w:tab w:val="num" w:pos="7020"/>
        </w:tabs>
        <w:ind w:left="7020" w:hanging="360"/>
      </w:pPr>
      <w:rPr>
        <w:rFonts w:ascii="Symbol" w:hAnsi="Symbol" w:hint="default"/>
        <w:sz w:val="20"/>
      </w:rPr>
    </w:lvl>
  </w:abstractNum>
  <w:abstractNum w:abstractNumId="20">
    <w:nsid w:val="073D6985"/>
    <w:multiLevelType w:val="hybridMultilevel"/>
    <w:tmpl w:val="D8EEC910"/>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1">
    <w:nsid w:val="080F48EA"/>
    <w:multiLevelType w:val="multilevel"/>
    <w:tmpl w:val="FBCAFCF8"/>
    <w:lvl w:ilvl="0">
      <w:start w:val="9"/>
      <w:numFmt w:val="decimal"/>
      <w:lvlText w:val="%1."/>
      <w:lvlJc w:val="left"/>
      <w:pPr>
        <w:tabs>
          <w:tab w:val="num" w:pos="360"/>
        </w:tabs>
        <w:ind w:left="360" w:hanging="360"/>
      </w:pPr>
      <w:rPr>
        <w:b/>
      </w:rPr>
    </w:lvl>
    <w:lvl w:ilvl="1">
      <w:start w:val="1"/>
      <w:numFmt w:val="bullet"/>
      <w:lvlText w:val=""/>
      <w:lvlJc w:val="left"/>
      <w:pPr>
        <w:tabs>
          <w:tab w:val="num" w:pos="990"/>
        </w:tabs>
        <w:ind w:left="990" w:hanging="360"/>
      </w:pPr>
      <w:rPr>
        <w:rFonts w:ascii="Wingdings" w:hAnsi="Wingdings" w:hint="default"/>
        <w:sz w:val="18"/>
      </w:rPr>
    </w:lvl>
    <w:lvl w:ilvl="2">
      <w:start w:val="1"/>
      <w:numFmt w:val="decimal"/>
      <w:lvlText w:val="%3."/>
      <w:lvlJc w:val="left"/>
      <w:pPr>
        <w:tabs>
          <w:tab w:val="num" w:pos="1800"/>
        </w:tabs>
        <w:ind w:left="1800" w:hanging="360"/>
      </w:pPr>
    </w:lvl>
    <w:lvl w:ilvl="3">
      <w:start w:val="1"/>
      <w:numFmt w:val="decimal"/>
      <w:lvlText w:val="%4."/>
      <w:lvlJc w:val="left"/>
      <w:pPr>
        <w:tabs>
          <w:tab w:val="num" w:pos="2520"/>
        </w:tabs>
        <w:ind w:left="2520" w:hanging="360"/>
      </w:pPr>
    </w:lvl>
    <w:lvl w:ilvl="4">
      <w:start w:val="1"/>
      <w:numFmt w:val="decimal"/>
      <w:lvlText w:val="%5."/>
      <w:lvlJc w:val="left"/>
      <w:pPr>
        <w:tabs>
          <w:tab w:val="num" w:pos="3240"/>
        </w:tabs>
        <w:ind w:left="3240" w:hanging="360"/>
      </w:pPr>
    </w:lvl>
    <w:lvl w:ilvl="5">
      <w:start w:val="1"/>
      <w:numFmt w:val="decimal"/>
      <w:lvlText w:val="%6."/>
      <w:lvlJc w:val="left"/>
      <w:pPr>
        <w:tabs>
          <w:tab w:val="num" w:pos="3960"/>
        </w:tabs>
        <w:ind w:left="3960" w:hanging="360"/>
      </w:pPr>
    </w:lvl>
    <w:lvl w:ilvl="6">
      <w:start w:val="1"/>
      <w:numFmt w:val="decimal"/>
      <w:lvlText w:val="%7."/>
      <w:lvlJc w:val="left"/>
      <w:pPr>
        <w:tabs>
          <w:tab w:val="num" w:pos="4680"/>
        </w:tabs>
        <w:ind w:left="4680" w:hanging="360"/>
      </w:pPr>
    </w:lvl>
    <w:lvl w:ilvl="7">
      <w:start w:val="1"/>
      <w:numFmt w:val="decimal"/>
      <w:lvlText w:val="%8."/>
      <w:lvlJc w:val="left"/>
      <w:pPr>
        <w:tabs>
          <w:tab w:val="num" w:pos="5400"/>
        </w:tabs>
        <w:ind w:left="5400" w:hanging="360"/>
      </w:pPr>
    </w:lvl>
    <w:lvl w:ilvl="8">
      <w:start w:val="1"/>
      <w:numFmt w:val="decimal"/>
      <w:lvlText w:val="%9."/>
      <w:lvlJc w:val="left"/>
      <w:pPr>
        <w:tabs>
          <w:tab w:val="num" w:pos="6120"/>
        </w:tabs>
        <w:ind w:left="6120" w:hanging="360"/>
      </w:pPr>
    </w:lvl>
  </w:abstractNum>
  <w:abstractNum w:abstractNumId="22">
    <w:nsid w:val="083769D1"/>
    <w:multiLevelType w:val="multilevel"/>
    <w:tmpl w:val="A5A64216"/>
    <w:lvl w:ilvl="0">
      <w:start w:val="1"/>
      <w:numFmt w:val="bullet"/>
      <w:lvlText w:val=""/>
      <w:lvlJc w:val="left"/>
      <w:pPr>
        <w:tabs>
          <w:tab w:val="num" w:pos="1260"/>
        </w:tabs>
        <w:ind w:left="1260" w:hanging="360"/>
      </w:pPr>
      <w:rPr>
        <w:rFonts w:ascii="Wingdings" w:hAnsi="Wingdings" w:hint="default"/>
        <w:sz w:val="20"/>
      </w:rPr>
    </w:lvl>
    <w:lvl w:ilvl="1" w:tentative="1">
      <w:start w:val="1"/>
      <w:numFmt w:val="bullet"/>
      <w:lvlText w:val=""/>
      <w:lvlJc w:val="left"/>
      <w:pPr>
        <w:tabs>
          <w:tab w:val="num" w:pos="1980"/>
        </w:tabs>
        <w:ind w:left="1980" w:hanging="360"/>
      </w:pPr>
      <w:rPr>
        <w:rFonts w:ascii="Symbol" w:hAnsi="Symbol" w:hint="default"/>
        <w:sz w:val="20"/>
      </w:rPr>
    </w:lvl>
    <w:lvl w:ilvl="2" w:tentative="1">
      <w:start w:val="1"/>
      <w:numFmt w:val="bullet"/>
      <w:lvlText w:val=""/>
      <w:lvlJc w:val="left"/>
      <w:pPr>
        <w:tabs>
          <w:tab w:val="num" w:pos="2700"/>
        </w:tabs>
        <w:ind w:left="2700" w:hanging="360"/>
      </w:pPr>
      <w:rPr>
        <w:rFonts w:ascii="Symbol" w:hAnsi="Symbol" w:hint="default"/>
        <w:sz w:val="20"/>
      </w:rPr>
    </w:lvl>
    <w:lvl w:ilvl="3" w:tentative="1">
      <w:start w:val="1"/>
      <w:numFmt w:val="bullet"/>
      <w:lvlText w:val=""/>
      <w:lvlJc w:val="left"/>
      <w:pPr>
        <w:tabs>
          <w:tab w:val="num" w:pos="3420"/>
        </w:tabs>
        <w:ind w:left="3420" w:hanging="360"/>
      </w:pPr>
      <w:rPr>
        <w:rFonts w:ascii="Symbol" w:hAnsi="Symbol" w:hint="default"/>
        <w:sz w:val="20"/>
      </w:rPr>
    </w:lvl>
    <w:lvl w:ilvl="4" w:tentative="1">
      <w:start w:val="1"/>
      <w:numFmt w:val="bullet"/>
      <w:lvlText w:val=""/>
      <w:lvlJc w:val="left"/>
      <w:pPr>
        <w:tabs>
          <w:tab w:val="num" w:pos="4140"/>
        </w:tabs>
        <w:ind w:left="4140" w:hanging="360"/>
      </w:pPr>
      <w:rPr>
        <w:rFonts w:ascii="Symbol" w:hAnsi="Symbol" w:hint="default"/>
        <w:sz w:val="20"/>
      </w:rPr>
    </w:lvl>
    <w:lvl w:ilvl="5" w:tentative="1">
      <w:start w:val="1"/>
      <w:numFmt w:val="bullet"/>
      <w:lvlText w:val=""/>
      <w:lvlJc w:val="left"/>
      <w:pPr>
        <w:tabs>
          <w:tab w:val="num" w:pos="4860"/>
        </w:tabs>
        <w:ind w:left="4860" w:hanging="360"/>
      </w:pPr>
      <w:rPr>
        <w:rFonts w:ascii="Symbol" w:hAnsi="Symbol" w:hint="default"/>
        <w:sz w:val="20"/>
      </w:rPr>
    </w:lvl>
    <w:lvl w:ilvl="6" w:tentative="1">
      <w:start w:val="1"/>
      <w:numFmt w:val="bullet"/>
      <w:lvlText w:val=""/>
      <w:lvlJc w:val="left"/>
      <w:pPr>
        <w:tabs>
          <w:tab w:val="num" w:pos="5580"/>
        </w:tabs>
        <w:ind w:left="5580" w:hanging="360"/>
      </w:pPr>
      <w:rPr>
        <w:rFonts w:ascii="Symbol" w:hAnsi="Symbol" w:hint="default"/>
        <w:sz w:val="20"/>
      </w:rPr>
    </w:lvl>
    <w:lvl w:ilvl="7" w:tentative="1">
      <w:start w:val="1"/>
      <w:numFmt w:val="bullet"/>
      <w:lvlText w:val=""/>
      <w:lvlJc w:val="left"/>
      <w:pPr>
        <w:tabs>
          <w:tab w:val="num" w:pos="6300"/>
        </w:tabs>
        <w:ind w:left="6300" w:hanging="360"/>
      </w:pPr>
      <w:rPr>
        <w:rFonts w:ascii="Symbol" w:hAnsi="Symbol" w:hint="default"/>
        <w:sz w:val="20"/>
      </w:rPr>
    </w:lvl>
    <w:lvl w:ilvl="8" w:tentative="1">
      <w:start w:val="1"/>
      <w:numFmt w:val="bullet"/>
      <w:lvlText w:val=""/>
      <w:lvlJc w:val="left"/>
      <w:pPr>
        <w:tabs>
          <w:tab w:val="num" w:pos="7020"/>
        </w:tabs>
        <w:ind w:left="7020" w:hanging="360"/>
      </w:pPr>
      <w:rPr>
        <w:rFonts w:ascii="Symbol" w:hAnsi="Symbol" w:hint="default"/>
        <w:sz w:val="20"/>
      </w:rPr>
    </w:lvl>
  </w:abstractNum>
  <w:abstractNum w:abstractNumId="23">
    <w:nsid w:val="0859023B"/>
    <w:multiLevelType w:val="multilevel"/>
    <w:tmpl w:val="F72607F4"/>
    <w:lvl w:ilvl="0">
      <w:start w:val="1"/>
      <w:numFmt w:val="bullet"/>
      <w:lvlText w:val=""/>
      <w:lvlJc w:val="left"/>
      <w:pPr>
        <w:tabs>
          <w:tab w:val="num" w:pos="1080"/>
        </w:tabs>
        <w:ind w:left="1080" w:hanging="360"/>
      </w:pPr>
      <w:rPr>
        <w:rFonts w:ascii="Wingdings" w:hAnsi="Wingdings" w:hint="default"/>
        <w:sz w:val="20"/>
      </w:rPr>
    </w:lvl>
    <w:lvl w:ilvl="1">
      <w:start w:val="1"/>
      <w:numFmt w:val="bullet"/>
      <w:lvlText w:val="o"/>
      <w:lvlJc w:val="left"/>
      <w:pPr>
        <w:tabs>
          <w:tab w:val="num" w:pos="1800"/>
        </w:tabs>
        <w:ind w:left="1800" w:hanging="360"/>
      </w:pPr>
      <w:rPr>
        <w:rFonts w:ascii="Courier New" w:hAnsi="Courier New" w:cs="Times New Roman" w:hint="default"/>
        <w:sz w:val="20"/>
      </w:rPr>
    </w:lvl>
    <w:lvl w:ilvl="2">
      <w:start w:val="1"/>
      <w:numFmt w:val="bullet"/>
      <w:lvlText w:val=""/>
      <w:lvlJc w:val="left"/>
      <w:pPr>
        <w:tabs>
          <w:tab w:val="num" w:pos="2520"/>
        </w:tabs>
        <w:ind w:left="2520" w:hanging="360"/>
      </w:pPr>
      <w:rPr>
        <w:rFonts w:ascii="Wingdings" w:hAnsi="Wingdings" w:hint="default"/>
        <w:sz w:val="20"/>
      </w:rPr>
    </w:lvl>
    <w:lvl w:ilvl="3">
      <w:start w:val="1"/>
      <w:numFmt w:val="bullet"/>
      <w:lvlText w:val=""/>
      <w:lvlJc w:val="left"/>
      <w:pPr>
        <w:tabs>
          <w:tab w:val="num" w:pos="3240"/>
        </w:tabs>
        <w:ind w:left="3240" w:hanging="360"/>
      </w:pPr>
      <w:rPr>
        <w:rFonts w:ascii="Wingdings" w:hAnsi="Wingdings" w:hint="default"/>
        <w:sz w:val="20"/>
      </w:rPr>
    </w:lvl>
    <w:lvl w:ilvl="4">
      <w:start w:val="1"/>
      <w:numFmt w:val="bullet"/>
      <w:lvlText w:val=""/>
      <w:lvlJc w:val="left"/>
      <w:pPr>
        <w:tabs>
          <w:tab w:val="num" w:pos="3960"/>
        </w:tabs>
        <w:ind w:left="3960" w:hanging="360"/>
      </w:pPr>
      <w:rPr>
        <w:rFonts w:ascii="Wingdings" w:hAnsi="Wingdings" w:hint="default"/>
        <w:sz w:val="20"/>
      </w:rPr>
    </w:lvl>
    <w:lvl w:ilvl="5">
      <w:start w:val="1"/>
      <w:numFmt w:val="bullet"/>
      <w:lvlText w:val=""/>
      <w:lvlJc w:val="left"/>
      <w:pPr>
        <w:tabs>
          <w:tab w:val="num" w:pos="4680"/>
        </w:tabs>
        <w:ind w:left="4680" w:hanging="360"/>
      </w:pPr>
      <w:rPr>
        <w:rFonts w:ascii="Wingdings" w:hAnsi="Wingdings" w:hint="default"/>
        <w:sz w:val="20"/>
      </w:rPr>
    </w:lvl>
    <w:lvl w:ilvl="6">
      <w:start w:val="1"/>
      <w:numFmt w:val="bullet"/>
      <w:lvlText w:val=""/>
      <w:lvlJc w:val="left"/>
      <w:pPr>
        <w:tabs>
          <w:tab w:val="num" w:pos="5400"/>
        </w:tabs>
        <w:ind w:left="5400" w:hanging="360"/>
      </w:pPr>
      <w:rPr>
        <w:rFonts w:ascii="Wingdings" w:hAnsi="Wingdings" w:hint="default"/>
        <w:sz w:val="20"/>
      </w:rPr>
    </w:lvl>
    <w:lvl w:ilvl="7">
      <w:start w:val="1"/>
      <w:numFmt w:val="bullet"/>
      <w:lvlText w:val=""/>
      <w:lvlJc w:val="left"/>
      <w:pPr>
        <w:tabs>
          <w:tab w:val="num" w:pos="6120"/>
        </w:tabs>
        <w:ind w:left="6120" w:hanging="360"/>
      </w:pPr>
      <w:rPr>
        <w:rFonts w:ascii="Wingdings" w:hAnsi="Wingdings" w:hint="default"/>
        <w:sz w:val="20"/>
      </w:rPr>
    </w:lvl>
    <w:lvl w:ilvl="8">
      <w:start w:val="1"/>
      <w:numFmt w:val="bullet"/>
      <w:lvlText w:val=""/>
      <w:lvlJc w:val="left"/>
      <w:pPr>
        <w:tabs>
          <w:tab w:val="num" w:pos="6840"/>
        </w:tabs>
        <w:ind w:left="6840" w:hanging="360"/>
      </w:pPr>
      <w:rPr>
        <w:rFonts w:ascii="Wingdings" w:hAnsi="Wingdings" w:hint="default"/>
        <w:sz w:val="20"/>
      </w:rPr>
    </w:lvl>
  </w:abstractNum>
  <w:abstractNum w:abstractNumId="24">
    <w:nsid w:val="08DB5A6C"/>
    <w:multiLevelType w:val="hybridMultilevel"/>
    <w:tmpl w:val="69DEDB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08DE6E03"/>
    <w:multiLevelType w:val="hybridMultilevel"/>
    <w:tmpl w:val="7436C7DA"/>
    <w:lvl w:ilvl="0" w:tplc="0409000D">
      <w:start w:val="1"/>
      <w:numFmt w:val="bullet"/>
      <w:lvlText w:val=""/>
      <w:lvlJc w:val="left"/>
      <w:pPr>
        <w:ind w:left="2250" w:hanging="360"/>
      </w:pPr>
      <w:rPr>
        <w:rFonts w:ascii="Wingdings" w:hAnsi="Wingdings" w:hint="default"/>
      </w:rPr>
    </w:lvl>
    <w:lvl w:ilvl="1" w:tplc="04090003" w:tentative="1">
      <w:start w:val="1"/>
      <w:numFmt w:val="bullet"/>
      <w:lvlText w:val="o"/>
      <w:lvlJc w:val="left"/>
      <w:pPr>
        <w:ind w:left="2970" w:hanging="360"/>
      </w:pPr>
      <w:rPr>
        <w:rFonts w:ascii="Courier New" w:hAnsi="Courier New" w:cs="Courier New" w:hint="default"/>
      </w:rPr>
    </w:lvl>
    <w:lvl w:ilvl="2" w:tplc="04090005" w:tentative="1">
      <w:start w:val="1"/>
      <w:numFmt w:val="bullet"/>
      <w:lvlText w:val=""/>
      <w:lvlJc w:val="left"/>
      <w:pPr>
        <w:ind w:left="3690" w:hanging="360"/>
      </w:pPr>
      <w:rPr>
        <w:rFonts w:ascii="Wingdings" w:hAnsi="Wingdings" w:hint="default"/>
      </w:rPr>
    </w:lvl>
    <w:lvl w:ilvl="3" w:tplc="04090001" w:tentative="1">
      <w:start w:val="1"/>
      <w:numFmt w:val="bullet"/>
      <w:lvlText w:val=""/>
      <w:lvlJc w:val="left"/>
      <w:pPr>
        <w:ind w:left="4410" w:hanging="360"/>
      </w:pPr>
      <w:rPr>
        <w:rFonts w:ascii="Symbol" w:hAnsi="Symbol" w:hint="default"/>
      </w:rPr>
    </w:lvl>
    <w:lvl w:ilvl="4" w:tplc="04090003" w:tentative="1">
      <w:start w:val="1"/>
      <w:numFmt w:val="bullet"/>
      <w:lvlText w:val="o"/>
      <w:lvlJc w:val="left"/>
      <w:pPr>
        <w:ind w:left="5130" w:hanging="360"/>
      </w:pPr>
      <w:rPr>
        <w:rFonts w:ascii="Courier New" w:hAnsi="Courier New" w:cs="Courier New" w:hint="default"/>
      </w:rPr>
    </w:lvl>
    <w:lvl w:ilvl="5" w:tplc="04090005" w:tentative="1">
      <w:start w:val="1"/>
      <w:numFmt w:val="bullet"/>
      <w:lvlText w:val=""/>
      <w:lvlJc w:val="left"/>
      <w:pPr>
        <w:ind w:left="5850" w:hanging="360"/>
      </w:pPr>
      <w:rPr>
        <w:rFonts w:ascii="Wingdings" w:hAnsi="Wingdings" w:hint="default"/>
      </w:rPr>
    </w:lvl>
    <w:lvl w:ilvl="6" w:tplc="04090001" w:tentative="1">
      <w:start w:val="1"/>
      <w:numFmt w:val="bullet"/>
      <w:lvlText w:val=""/>
      <w:lvlJc w:val="left"/>
      <w:pPr>
        <w:ind w:left="6570" w:hanging="360"/>
      </w:pPr>
      <w:rPr>
        <w:rFonts w:ascii="Symbol" w:hAnsi="Symbol" w:hint="default"/>
      </w:rPr>
    </w:lvl>
    <w:lvl w:ilvl="7" w:tplc="04090003" w:tentative="1">
      <w:start w:val="1"/>
      <w:numFmt w:val="bullet"/>
      <w:lvlText w:val="o"/>
      <w:lvlJc w:val="left"/>
      <w:pPr>
        <w:ind w:left="7290" w:hanging="360"/>
      </w:pPr>
      <w:rPr>
        <w:rFonts w:ascii="Courier New" w:hAnsi="Courier New" w:cs="Courier New" w:hint="default"/>
      </w:rPr>
    </w:lvl>
    <w:lvl w:ilvl="8" w:tplc="04090005" w:tentative="1">
      <w:start w:val="1"/>
      <w:numFmt w:val="bullet"/>
      <w:lvlText w:val=""/>
      <w:lvlJc w:val="left"/>
      <w:pPr>
        <w:ind w:left="8010" w:hanging="360"/>
      </w:pPr>
      <w:rPr>
        <w:rFonts w:ascii="Wingdings" w:hAnsi="Wingdings" w:hint="default"/>
      </w:rPr>
    </w:lvl>
  </w:abstractNum>
  <w:abstractNum w:abstractNumId="26">
    <w:nsid w:val="08F9684E"/>
    <w:multiLevelType w:val="hybridMultilevel"/>
    <w:tmpl w:val="7DF0BD2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091354AF"/>
    <w:multiLevelType w:val="multilevel"/>
    <w:tmpl w:val="4DDA0708"/>
    <w:lvl w:ilvl="0">
      <w:start w:val="1"/>
      <w:numFmt w:val="bullet"/>
      <w:lvlText w:val=""/>
      <w:lvlJc w:val="left"/>
      <w:pPr>
        <w:tabs>
          <w:tab w:val="num" w:pos="1440"/>
        </w:tabs>
        <w:ind w:left="1440" w:hanging="360"/>
      </w:pPr>
      <w:rPr>
        <w:rFonts w:ascii="Wingdings" w:hAnsi="Wingdings" w:hint="default"/>
      </w:rPr>
    </w:lvl>
    <w:lvl w:ilvl="1">
      <w:start w:val="1"/>
      <w:numFmt w:val="decimal"/>
      <w:lvlText w:val="%2."/>
      <w:lvlJc w:val="left"/>
      <w:pPr>
        <w:tabs>
          <w:tab w:val="num" w:pos="2160"/>
        </w:tabs>
        <w:ind w:left="2160" w:hanging="360"/>
      </w:pPr>
    </w:lvl>
    <w:lvl w:ilvl="2">
      <w:start w:val="1"/>
      <w:numFmt w:val="decimal"/>
      <w:lvlText w:val="%3."/>
      <w:lvlJc w:val="left"/>
      <w:pPr>
        <w:tabs>
          <w:tab w:val="num" w:pos="2880"/>
        </w:tabs>
        <w:ind w:left="2880" w:hanging="360"/>
      </w:pPr>
    </w:lvl>
    <w:lvl w:ilvl="3">
      <w:start w:val="1"/>
      <w:numFmt w:val="decimal"/>
      <w:lvlText w:val="%4."/>
      <w:lvlJc w:val="left"/>
      <w:pPr>
        <w:tabs>
          <w:tab w:val="num" w:pos="3600"/>
        </w:tabs>
        <w:ind w:left="3600" w:hanging="360"/>
      </w:pPr>
    </w:lvl>
    <w:lvl w:ilvl="4">
      <w:start w:val="1"/>
      <w:numFmt w:val="decimal"/>
      <w:lvlText w:val="%5."/>
      <w:lvlJc w:val="left"/>
      <w:pPr>
        <w:tabs>
          <w:tab w:val="num" w:pos="4320"/>
        </w:tabs>
        <w:ind w:left="4320" w:hanging="360"/>
      </w:pPr>
    </w:lvl>
    <w:lvl w:ilvl="5">
      <w:start w:val="1"/>
      <w:numFmt w:val="decimal"/>
      <w:lvlText w:val="%6."/>
      <w:lvlJc w:val="left"/>
      <w:pPr>
        <w:tabs>
          <w:tab w:val="num" w:pos="5040"/>
        </w:tabs>
        <w:ind w:left="5040" w:hanging="360"/>
      </w:pPr>
    </w:lvl>
    <w:lvl w:ilvl="6">
      <w:start w:val="1"/>
      <w:numFmt w:val="decimal"/>
      <w:lvlText w:val="%7."/>
      <w:lvlJc w:val="left"/>
      <w:pPr>
        <w:tabs>
          <w:tab w:val="num" w:pos="5760"/>
        </w:tabs>
        <w:ind w:left="5760" w:hanging="360"/>
      </w:pPr>
    </w:lvl>
    <w:lvl w:ilvl="7">
      <w:start w:val="1"/>
      <w:numFmt w:val="decimal"/>
      <w:lvlText w:val="%8."/>
      <w:lvlJc w:val="left"/>
      <w:pPr>
        <w:tabs>
          <w:tab w:val="num" w:pos="6480"/>
        </w:tabs>
        <w:ind w:left="6480" w:hanging="360"/>
      </w:pPr>
    </w:lvl>
    <w:lvl w:ilvl="8">
      <w:start w:val="1"/>
      <w:numFmt w:val="decimal"/>
      <w:lvlText w:val="%9."/>
      <w:lvlJc w:val="left"/>
      <w:pPr>
        <w:tabs>
          <w:tab w:val="num" w:pos="7200"/>
        </w:tabs>
        <w:ind w:left="7200" w:hanging="360"/>
      </w:pPr>
    </w:lvl>
  </w:abstractNum>
  <w:abstractNum w:abstractNumId="28">
    <w:nsid w:val="09832006"/>
    <w:multiLevelType w:val="hybridMultilevel"/>
    <w:tmpl w:val="685E41C8"/>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nsid w:val="098724C6"/>
    <w:multiLevelType w:val="hybridMultilevel"/>
    <w:tmpl w:val="0B18DBBA"/>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nsid w:val="098E49FA"/>
    <w:multiLevelType w:val="multilevel"/>
    <w:tmpl w:val="5FE4499C"/>
    <w:lvl w:ilvl="0">
      <w:start w:val="1"/>
      <w:numFmt w:val="bullet"/>
      <w:lvlText w:val=""/>
      <w:lvlJc w:val="left"/>
      <w:pPr>
        <w:tabs>
          <w:tab w:val="num" w:pos="720"/>
        </w:tabs>
        <w:ind w:left="720" w:hanging="36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1">
    <w:nsid w:val="0A04744F"/>
    <w:multiLevelType w:val="multilevel"/>
    <w:tmpl w:val="9C9CB15C"/>
    <w:lvl w:ilvl="0">
      <w:start w:val="1"/>
      <w:numFmt w:val="bullet"/>
      <w:lvlText w:val=""/>
      <w:lvlJc w:val="left"/>
      <w:pPr>
        <w:tabs>
          <w:tab w:val="num" w:pos="720"/>
        </w:tabs>
        <w:ind w:left="720" w:hanging="360"/>
      </w:pPr>
      <w:rPr>
        <w:rFonts w:ascii="Symbol" w:hAnsi="Symbol" w:hint="default"/>
        <w:sz w:val="16"/>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0A04763F"/>
    <w:multiLevelType w:val="multilevel"/>
    <w:tmpl w:val="FCE68870"/>
    <w:lvl w:ilvl="0">
      <w:start w:val="1"/>
      <w:numFmt w:val="bullet"/>
      <w:lvlText w:val=""/>
      <w:lvlJc w:val="left"/>
      <w:pPr>
        <w:tabs>
          <w:tab w:val="num" w:pos="1530"/>
        </w:tabs>
        <w:ind w:left="1530" w:hanging="360"/>
      </w:pPr>
      <w:rPr>
        <w:rFonts w:ascii="Wingdings" w:hAnsi="Wingdings" w:hint="default"/>
        <w:sz w:val="20"/>
      </w:rPr>
    </w:lvl>
    <w:lvl w:ilvl="1" w:tentative="1">
      <w:start w:val="1"/>
      <w:numFmt w:val="bullet"/>
      <w:lvlText w:val=""/>
      <w:lvlJc w:val="left"/>
      <w:pPr>
        <w:tabs>
          <w:tab w:val="num" w:pos="2250"/>
        </w:tabs>
        <w:ind w:left="2250" w:hanging="360"/>
      </w:pPr>
      <w:rPr>
        <w:rFonts w:ascii="Symbol" w:hAnsi="Symbol" w:hint="default"/>
        <w:sz w:val="20"/>
      </w:rPr>
    </w:lvl>
    <w:lvl w:ilvl="2" w:tentative="1">
      <w:start w:val="1"/>
      <w:numFmt w:val="bullet"/>
      <w:lvlText w:val=""/>
      <w:lvlJc w:val="left"/>
      <w:pPr>
        <w:tabs>
          <w:tab w:val="num" w:pos="2970"/>
        </w:tabs>
        <w:ind w:left="2970" w:hanging="360"/>
      </w:pPr>
      <w:rPr>
        <w:rFonts w:ascii="Symbol" w:hAnsi="Symbol" w:hint="default"/>
        <w:sz w:val="20"/>
      </w:rPr>
    </w:lvl>
    <w:lvl w:ilvl="3" w:tentative="1">
      <w:start w:val="1"/>
      <w:numFmt w:val="bullet"/>
      <w:lvlText w:val=""/>
      <w:lvlJc w:val="left"/>
      <w:pPr>
        <w:tabs>
          <w:tab w:val="num" w:pos="3690"/>
        </w:tabs>
        <w:ind w:left="3690" w:hanging="360"/>
      </w:pPr>
      <w:rPr>
        <w:rFonts w:ascii="Symbol" w:hAnsi="Symbol" w:hint="default"/>
        <w:sz w:val="20"/>
      </w:rPr>
    </w:lvl>
    <w:lvl w:ilvl="4" w:tentative="1">
      <w:start w:val="1"/>
      <w:numFmt w:val="bullet"/>
      <w:lvlText w:val=""/>
      <w:lvlJc w:val="left"/>
      <w:pPr>
        <w:tabs>
          <w:tab w:val="num" w:pos="4410"/>
        </w:tabs>
        <w:ind w:left="4410" w:hanging="360"/>
      </w:pPr>
      <w:rPr>
        <w:rFonts w:ascii="Symbol" w:hAnsi="Symbol" w:hint="default"/>
        <w:sz w:val="20"/>
      </w:rPr>
    </w:lvl>
    <w:lvl w:ilvl="5" w:tentative="1">
      <w:start w:val="1"/>
      <w:numFmt w:val="bullet"/>
      <w:lvlText w:val=""/>
      <w:lvlJc w:val="left"/>
      <w:pPr>
        <w:tabs>
          <w:tab w:val="num" w:pos="5130"/>
        </w:tabs>
        <w:ind w:left="5130" w:hanging="360"/>
      </w:pPr>
      <w:rPr>
        <w:rFonts w:ascii="Symbol" w:hAnsi="Symbol" w:hint="default"/>
        <w:sz w:val="20"/>
      </w:rPr>
    </w:lvl>
    <w:lvl w:ilvl="6" w:tentative="1">
      <w:start w:val="1"/>
      <w:numFmt w:val="bullet"/>
      <w:lvlText w:val=""/>
      <w:lvlJc w:val="left"/>
      <w:pPr>
        <w:tabs>
          <w:tab w:val="num" w:pos="5850"/>
        </w:tabs>
        <w:ind w:left="5850" w:hanging="360"/>
      </w:pPr>
      <w:rPr>
        <w:rFonts w:ascii="Symbol" w:hAnsi="Symbol" w:hint="default"/>
        <w:sz w:val="20"/>
      </w:rPr>
    </w:lvl>
    <w:lvl w:ilvl="7" w:tentative="1">
      <w:start w:val="1"/>
      <w:numFmt w:val="bullet"/>
      <w:lvlText w:val=""/>
      <w:lvlJc w:val="left"/>
      <w:pPr>
        <w:tabs>
          <w:tab w:val="num" w:pos="6570"/>
        </w:tabs>
        <w:ind w:left="6570" w:hanging="360"/>
      </w:pPr>
      <w:rPr>
        <w:rFonts w:ascii="Symbol" w:hAnsi="Symbol" w:hint="default"/>
        <w:sz w:val="20"/>
      </w:rPr>
    </w:lvl>
    <w:lvl w:ilvl="8" w:tentative="1">
      <w:start w:val="1"/>
      <w:numFmt w:val="bullet"/>
      <w:lvlText w:val=""/>
      <w:lvlJc w:val="left"/>
      <w:pPr>
        <w:tabs>
          <w:tab w:val="num" w:pos="7290"/>
        </w:tabs>
        <w:ind w:left="7290" w:hanging="360"/>
      </w:pPr>
      <w:rPr>
        <w:rFonts w:ascii="Symbol" w:hAnsi="Symbol" w:hint="default"/>
        <w:sz w:val="20"/>
      </w:rPr>
    </w:lvl>
  </w:abstractNum>
  <w:abstractNum w:abstractNumId="33">
    <w:nsid w:val="0AE80E23"/>
    <w:multiLevelType w:val="hybridMultilevel"/>
    <w:tmpl w:val="49247554"/>
    <w:lvl w:ilvl="0" w:tplc="04090019">
      <w:start w:val="1"/>
      <w:numFmt w:val="lowerLetter"/>
      <w:lvlText w:val="%1."/>
      <w:lvlJc w:val="left"/>
      <w:pPr>
        <w:ind w:left="360" w:hanging="360"/>
      </w:pPr>
    </w:lvl>
    <w:lvl w:ilvl="1" w:tplc="04090007">
      <w:start w:val="1"/>
      <w:numFmt w:val="bullet"/>
      <w:lvlText w:val=""/>
      <w:lvlPicBulletId w:val="0"/>
      <w:lvlJc w:val="left"/>
      <w:pPr>
        <w:ind w:left="1080" w:hanging="360"/>
      </w:pPr>
      <w:rPr>
        <w:rFonts w:ascii="Symbol" w:hAnsi="Symbol" w:hint="default"/>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34">
    <w:nsid w:val="0B6D11CC"/>
    <w:multiLevelType w:val="hybridMultilevel"/>
    <w:tmpl w:val="DFF431B4"/>
    <w:lvl w:ilvl="0" w:tplc="0409000B">
      <w:start w:val="1"/>
      <w:numFmt w:val="bullet"/>
      <w:lvlText w:val=""/>
      <w:lvlJc w:val="left"/>
      <w:pPr>
        <w:ind w:left="171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5">
    <w:nsid w:val="0BCD6F78"/>
    <w:multiLevelType w:val="multilevel"/>
    <w:tmpl w:val="625011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nsid w:val="0C653D8E"/>
    <w:multiLevelType w:val="hybridMultilevel"/>
    <w:tmpl w:val="573288C8"/>
    <w:lvl w:ilvl="0" w:tplc="04090015">
      <w:start w:val="1"/>
      <w:numFmt w:val="upperLetter"/>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37">
    <w:nsid w:val="0C792273"/>
    <w:multiLevelType w:val="hybridMultilevel"/>
    <w:tmpl w:val="B5589D7A"/>
    <w:lvl w:ilvl="0" w:tplc="EF7E78B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nsid w:val="0CA13F0B"/>
    <w:multiLevelType w:val="hybridMultilevel"/>
    <w:tmpl w:val="A954A946"/>
    <w:lvl w:ilvl="0" w:tplc="0409000B">
      <w:start w:val="1"/>
      <w:numFmt w:val="bullet"/>
      <w:lvlText w:val=""/>
      <w:lvlJc w:val="left"/>
      <w:pPr>
        <w:ind w:left="1710" w:hanging="360"/>
      </w:pPr>
      <w:rPr>
        <w:rFonts w:ascii="Wingdings" w:hAnsi="Wingdings" w:hint="default"/>
      </w:rPr>
    </w:lvl>
    <w:lvl w:ilvl="1" w:tplc="04090003" w:tentative="1">
      <w:start w:val="1"/>
      <w:numFmt w:val="bullet"/>
      <w:lvlText w:val="o"/>
      <w:lvlJc w:val="left"/>
      <w:pPr>
        <w:ind w:left="2430" w:hanging="360"/>
      </w:pPr>
      <w:rPr>
        <w:rFonts w:ascii="Courier New" w:hAnsi="Courier New" w:cs="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cs="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cs="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39">
    <w:nsid w:val="0CB82816"/>
    <w:multiLevelType w:val="hybridMultilevel"/>
    <w:tmpl w:val="03E4981E"/>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0CBF2728"/>
    <w:multiLevelType w:val="hybridMultilevel"/>
    <w:tmpl w:val="AED231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0CF07A90"/>
    <w:multiLevelType w:val="multilevel"/>
    <w:tmpl w:val="8D2E95A2"/>
    <w:lvl w:ilvl="0">
      <w:start w:val="1"/>
      <w:numFmt w:val="bullet"/>
      <w:lvlText w:val=""/>
      <w:lvlJc w:val="left"/>
      <w:pPr>
        <w:tabs>
          <w:tab w:val="num" w:pos="1260"/>
        </w:tabs>
        <w:ind w:left="1260" w:hanging="360"/>
      </w:pPr>
      <w:rPr>
        <w:rFonts w:ascii="Wingdings" w:hAnsi="Wingdings" w:hint="default"/>
        <w:sz w:val="20"/>
      </w:rPr>
    </w:lvl>
    <w:lvl w:ilvl="1" w:tentative="1">
      <w:start w:val="1"/>
      <w:numFmt w:val="bullet"/>
      <w:lvlText w:val=""/>
      <w:lvlJc w:val="left"/>
      <w:pPr>
        <w:tabs>
          <w:tab w:val="num" w:pos="1980"/>
        </w:tabs>
        <w:ind w:left="1980" w:hanging="360"/>
      </w:pPr>
      <w:rPr>
        <w:rFonts w:ascii="Symbol" w:hAnsi="Symbol" w:hint="default"/>
        <w:sz w:val="20"/>
      </w:rPr>
    </w:lvl>
    <w:lvl w:ilvl="2" w:tentative="1">
      <w:start w:val="1"/>
      <w:numFmt w:val="bullet"/>
      <w:lvlText w:val=""/>
      <w:lvlJc w:val="left"/>
      <w:pPr>
        <w:tabs>
          <w:tab w:val="num" w:pos="2700"/>
        </w:tabs>
        <w:ind w:left="2700" w:hanging="360"/>
      </w:pPr>
      <w:rPr>
        <w:rFonts w:ascii="Symbol" w:hAnsi="Symbol" w:hint="default"/>
        <w:sz w:val="20"/>
      </w:rPr>
    </w:lvl>
    <w:lvl w:ilvl="3" w:tentative="1">
      <w:start w:val="1"/>
      <w:numFmt w:val="bullet"/>
      <w:lvlText w:val=""/>
      <w:lvlJc w:val="left"/>
      <w:pPr>
        <w:tabs>
          <w:tab w:val="num" w:pos="3420"/>
        </w:tabs>
        <w:ind w:left="3420" w:hanging="360"/>
      </w:pPr>
      <w:rPr>
        <w:rFonts w:ascii="Symbol" w:hAnsi="Symbol" w:hint="default"/>
        <w:sz w:val="20"/>
      </w:rPr>
    </w:lvl>
    <w:lvl w:ilvl="4" w:tentative="1">
      <w:start w:val="1"/>
      <w:numFmt w:val="bullet"/>
      <w:lvlText w:val=""/>
      <w:lvlJc w:val="left"/>
      <w:pPr>
        <w:tabs>
          <w:tab w:val="num" w:pos="4140"/>
        </w:tabs>
        <w:ind w:left="4140" w:hanging="360"/>
      </w:pPr>
      <w:rPr>
        <w:rFonts w:ascii="Symbol" w:hAnsi="Symbol" w:hint="default"/>
        <w:sz w:val="20"/>
      </w:rPr>
    </w:lvl>
    <w:lvl w:ilvl="5" w:tentative="1">
      <w:start w:val="1"/>
      <w:numFmt w:val="bullet"/>
      <w:lvlText w:val=""/>
      <w:lvlJc w:val="left"/>
      <w:pPr>
        <w:tabs>
          <w:tab w:val="num" w:pos="4860"/>
        </w:tabs>
        <w:ind w:left="4860" w:hanging="360"/>
      </w:pPr>
      <w:rPr>
        <w:rFonts w:ascii="Symbol" w:hAnsi="Symbol" w:hint="default"/>
        <w:sz w:val="20"/>
      </w:rPr>
    </w:lvl>
    <w:lvl w:ilvl="6" w:tentative="1">
      <w:start w:val="1"/>
      <w:numFmt w:val="bullet"/>
      <w:lvlText w:val=""/>
      <w:lvlJc w:val="left"/>
      <w:pPr>
        <w:tabs>
          <w:tab w:val="num" w:pos="5580"/>
        </w:tabs>
        <w:ind w:left="5580" w:hanging="360"/>
      </w:pPr>
      <w:rPr>
        <w:rFonts w:ascii="Symbol" w:hAnsi="Symbol" w:hint="default"/>
        <w:sz w:val="20"/>
      </w:rPr>
    </w:lvl>
    <w:lvl w:ilvl="7" w:tentative="1">
      <w:start w:val="1"/>
      <w:numFmt w:val="bullet"/>
      <w:lvlText w:val=""/>
      <w:lvlJc w:val="left"/>
      <w:pPr>
        <w:tabs>
          <w:tab w:val="num" w:pos="6300"/>
        </w:tabs>
        <w:ind w:left="6300" w:hanging="360"/>
      </w:pPr>
      <w:rPr>
        <w:rFonts w:ascii="Symbol" w:hAnsi="Symbol" w:hint="default"/>
        <w:sz w:val="20"/>
      </w:rPr>
    </w:lvl>
    <w:lvl w:ilvl="8" w:tentative="1">
      <w:start w:val="1"/>
      <w:numFmt w:val="bullet"/>
      <w:lvlText w:val=""/>
      <w:lvlJc w:val="left"/>
      <w:pPr>
        <w:tabs>
          <w:tab w:val="num" w:pos="7020"/>
        </w:tabs>
        <w:ind w:left="7020" w:hanging="360"/>
      </w:pPr>
      <w:rPr>
        <w:rFonts w:ascii="Symbol" w:hAnsi="Symbol" w:hint="default"/>
        <w:sz w:val="20"/>
      </w:rPr>
    </w:lvl>
  </w:abstractNum>
  <w:abstractNum w:abstractNumId="42">
    <w:nsid w:val="0D3F493B"/>
    <w:multiLevelType w:val="hybridMultilevel"/>
    <w:tmpl w:val="2402A450"/>
    <w:lvl w:ilvl="0" w:tplc="04090003">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0D454380"/>
    <w:multiLevelType w:val="hybridMultilevel"/>
    <w:tmpl w:val="AD1809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0D662FE1"/>
    <w:multiLevelType w:val="hybridMultilevel"/>
    <w:tmpl w:val="634E2180"/>
    <w:lvl w:ilvl="0" w:tplc="0409000D">
      <w:start w:val="1"/>
      <w:numFmt w:val="bullet"/>
      <w:lvlText w:val=""/>
      <w:lvlJc w:val="left"/>
      <w:pPr>
        <w:ind w:left="1710" w:hanging="360"/>
      </w:pPr>
      <w:rPr>
        <w:rFonts w:ascii="Wingdings" w:hAnsi="Wingdings" w:hint="default"/>
      </w:rPr>
    </w:lvl>
    <w:lvl w:ilvl="1" w:tplc="04090003" w:tentative="1">
      <w:start w:val="1"/>
      <w:numFmt w:val="bullet"/>
      <w:lvlText w:val="o"/>
      <w:lvlJc w:val="left"/>
      <w:pPr>
        <w:ind w:left="2430" w:hanging="360"/>
      </w:pPr>
      <w:rPr>
        <w:rFonts w:ascii="Courier New" w:hAnsi="Courier New" w:cs="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cs="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cs="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45">
    <w:nsid w:val="0DED5C72"/>
    <w:multiLevelType w:val="hybridMultilevel"/>
    <w:tmpl w:val="7D049766"/>
    <w:lvl w:ilvl="0" w:tplc="04090015">
      <w:start w:val="1"/>
      <w:numFmt w:val="upperLetter"/>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46">
    <w:nsid w:val="0E4469DE"/>
    <w:multiLevelType w:val="hybridMultilevel"/>
    <w:tmpl w:val="6DFE28D8"/>
    <w:lvl w:ilvl="0" w:tplc="04090019">
      <w:start w:val="1"/>
      <w:numFmt w:val="lowerLetter"/>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7">
    <w:nsid w:val="0E6F6DC8"/>
    <w:multiLevelType w:val="multilevel"/>
    <w:tmpl w:val="2BBC53F6"/>
    <w:lvl w:ilvl="0">
      <w:start w:val="1"/>
      <w:numFmt w:val="bullet"/>
      <w:lvlText w:val=""/>
      <w:lvlJc w:val="left"/>
      <w:pPr>
        <w:tabs>
          <w:tab w:val="num" w:pos="1800"/>
        </w:tabs>
        <w:ind w:left="1800" w:hanging="360"/>
      </w:pPr>
      <w:rPr>
        <w:rFonts w:ascii="Wingdings" w:hAnsi="Wingdings" w:hint="default"/>
        <w:sz w:val="20"/>
      </w:rPr>
    </w:lvl>
    <w:lvl w:ilvl="1" w:tentative="1">
      <w:start w:val="1"/>
      <w:numFmt w:val="bullet"/>
      <w:lvlText w:val=""/>
      <w:lvlJc w:val="left"/>
      <w:pPr>
        <w:tabs>
          <w:tab w:val="num" w:pos="2520"/>
        </w:tabs>
        <w:ind w:left="2520" w:hanging="360"/>
      </w:pPr>
      <w:rPr>
        <w:rFonts w:ascii="Symbol" w:hAnsi="Symbol" w:hint="default"/>
        <w:sz w:val="20"/>
      </w:rPr>
    </w:lvl>
    <w:lvl w:ilvl="2" w:tentative="1">
      <w:start w:val="1"/>
      <w:numFmt w:val="bullet"/>
      <w:lvlText w:val=""/>
      <w:lvlJc w:val="left"/>
      <w:pPr>
        <w:tabs>
          <w:tab w:val="num" w:pos="3240"/>
        </w:tabs>
        <w:ind w:left="3240" w:hanging="360"/>
      </w:pPr>
      <w:rPr>
        <w:rFonts w:ascii="Symbol" w:hAnsi="Symbol" w:hint="default"/>
        <w:sz w:val="20"/>
      </w:rPr>
    </w:lvl>
    <w:lvl w:ilvl="3" w:tentative="1">
      <w:start w:val="1"/>
      <w:numFmt w:val="bullet"/>
      <w:lvlText w:val=""/>
      <w:lvlJc w:val="left"/>
      <w:pPr>
        <w:tabs>
          <w:tab w:val="num" w:pos="3960"/>
        </w:tabs>
        <w:ind w:left="3960" w:hanging="360"/>
      </w:pPr>
      <w:rPr>
        <w:rFonts w:ascii="Symbol" w:hAnsi="Symbol" w:hint="default"/>
        <w:sz w:val="20"/>
      </w:rPr>
    </w:lvl>
    <w:lvl w:ilvl="4" w:tentative="1">
      <w:start w:val="1"/>
      <w:numFmt w:val="bullet"/>
      <w:lvlText w:val=""/>
      <w:lvlJc w:val="left"/>
      <w:pPr>
        <w:tabs>
          <w:tab w:val="num" w:pos="4680"/>
        </w:tabs>
        <w:ind w:left="4680" w:hanging="360"/>
      </w:pPr>
      <w:rPr>
        <w:rFonts w:ascii="Symbol" w:hAnsi="Symbol" w:hint="default"/>
        <w:sz w:val="20"/>
      </w:rPr>
    </w:lvl>
    <w:lvl w:ilvl="5" w:tentative="1">
      <w:start w:val="1"/>
      <w:numFmt w:val="bullet"/>
      <w:lvlText w:val=""/>
      <w:lvlJc w:val="left"/>
      <w:pPr>
        <w:tabs>
          <w:tab w:val="num" w:pos="5400"/>
        </w:tabs>
        <w:ind w:left="5400" w:hanging="360"/>
      </w:pPr>
      <w:rPr>
        <w:rFonts w:ascii="Symbol" w:hAnsi="Symbol" w:hint="default"/>
        <w:sz w:val="20"/>
      </w:rPr>
    </w:lvl>
    <w:lvl w:ilvl="6" w:tentative="1">
      <w:start w:val="1"/>
      <w:numFmt w:val="bullet"/>
      <w:lvlText w:val=""/>
      <w:lvlJc w:val="left"/>
      <w:pPr>
        <w:tabs>
          <w:tab w:val="num" w:pos="6120"/>
        </w:tabs>
        <w:ind w:left="6120" w:hanging="360"/>
      </w:pPr>
      <w:rPr>
        <w:rFonts w:ascii="Symbol" w:hAnsi="Symbol" w:hint="default"/>
        <w:sz w:val="20"/>
      </w:rPr>
    </w:lvl>
    <w:lvl w:ilvl="7" w:tentative="1">
      <w:start w:val="1"/>
      <w:numFmt w:val="bullet"/>
      <w:lvlText w:val=""/>
      <w:lvlJc w:val="left"/>
      <w:pPr>
        <w:tabs>
          <w:tab w:val="num" w:pos="6840"/>
        </w:tabs>
        <w:ind w:left="6840" w:hanging="360"/>
      </w:pPr>
      <w:rPr>
        <w:rFonts w:ascii="Symbol" w:hAnsi="Symbol" w:hint="default"/>
        <w:sz w:val="20"/>
      </w:rPr>
    </w:lvl>
    <w:lvl w:ilvl="8" w:tentative="1">
      <w:start w:val="1"/>
      <w:numFmt w:val="bullet"/>
      <w:lvlText w:val=""/>
      <w:lvlJc w:val="left"/>
      <w:pPr>
        <w:tabs>
          <w:tab w:val="num" w:pos="7560"/>
        </w:tabs>
        <w:ind w:left="7560" w:hanging="360"/>
      </w:pPr>
      <w:rPr>
        <w:rFonts w:ascii="Symbol" w:hAnsi="Symbol" w:hint="default"/>
        <w:sz w:val="20"/>
      </w:rPr>
    </w:lvl>
  </w:abstractNum>
  <w:abstractNum w:abstractNumId="48">
    <w:nsid w:val="0E90588A"/>
    <w:multiLevelType w:val="hybridMultilevel"/>
    <w:tmpl w:val="BFF24B9A"/>
    <w:lvl w:ilvl="0" w:tplc="04090003">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0FA26B70"/>
    <w:multiLevelType w:val="hybridMultilevel"/>
    <w:tmpl w:val="9512663C"/>
    <w:lvl w:ilvl="0" w:tplc="0409000B">
      <w:start w:val="1"/>
      <w:numFmt w:val="bullet"/>
      <w:lvlText w:val=""/>
      <w:lvlJc w:val="left"/>
      <w:pPr>
        <w:ind w:left="1440" w:hanging="360"/>
      </w:pPr>
      <w:rPr>
        <w:rFonts w:ascii="Wingdings" w:hAnsi="Wingdings" w:hint="default"/>
        <w:sz w:val="22"/>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nsid w:val="10245F2B"/>
    <w:multiLevelType w:val="hybridMultilevel"/>
    <w:tmpl w:val="9EF21C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105B2118"/>
    <w:multiLevelType w:val="hybridMultilevel"/>
    <w:tmpl w:val="838295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10B764DE"/>
    <w:multiLevelType w:val="multilevel"/>
    <w:tmpl w:val="D1F06CBC"/>
    <w:lvl w:ilvl="0">
      <w:start w:val="1"/>
      <w:numFmt w:val="decimal"/>
      <w:pStyle w:val="Heading1"/>
      <w:lvlText w:val="%1"/>
      <w:lvlJc w:val="left"/>
      <w:pPr>
        <w:ind w:left="432" w:hanging="432"/>
      </w:pPr>
      <w:rPr>
        <w:rFonts w:hint="default"/>
        <w:color w:val="FFFF00"/>
      </w:rPr>
    </w:lvl>
    <w:lvl w:ilvl="1">
      <w:start w:val="1"/>
      <w:numFmt w:val="decimal"/>
      <w:pStyle w:val="Heading2"/>
      <w:lvlText w:val="%1.%2"/>
      <w:lvlJc w:val="left"/>
      <w:pPr>
        <w:ind w:left="666" w:hanging="576"/>
      </w:pPr>
      <w:rPr>
        <w:rFonts w:hint="default"/>
        <w:b/>
      </w:rPr>
    </w:lvl>
    <w:lvl w:ilvl="2">
      <w:start w:val="1"/>
      <w:numFmt w:val="decimal"/>
      <w:lvlText w:val="%1.%2.%3"/>
      <w:lvlJc w:val="left"/>
      <w:pPr>
        <w:ind w:left="720" w:hanging="720"/>
      </w:pPr>
      <w:rPr>
        <w:rFonts w:hint="default"/>
        <w:b/>
        <w:color w:val="auto"/>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53">
    <w:nsid w:val="11761B37"/>
    <w:multiLevelType w:val="hybridMultilevel"/>
    <w:tmpl w:val="73064A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11A0696B"/>
    <w:multiLevelType w:val="hybridMultilevel"/>
    <w:tmpl w:val="080CF2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11F06257"/>
    <w:multiLevelType w:val="multilevel"/>
    <w:tmpl w:val="BBD0B9C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6">
    <w:nsid w:val="12947766"/>
    <w:multiLevelType w:val="hybridMultilevel"/>
    <w:tmpl w:val="AF8E5B0C"/>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13113441"/>
    <w:multiLevelType w:val="hybridMultilevel"/>
    <w:tmpl w:val="B458148C"/>
    <w:lvl w:ilvl="0" w:tplc="04090003">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133E5943"/>
    <w:multiLevelType w:val="hybridMultilevel"/>
    <w:tmpl w:val="F0381A2E"/>
    <w:lvl w:ilvl="0" w:tplc="0409000B">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9">
    <w:nsid w:val="1345685F"/>
    <w:multiLevelType w:val="hybridMultilevel"/>
    <w:tmpl w:val="AC9A13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139F5C6E"/>
    <w:multiLevelType w:val="multilevel"/>
    <w:tmpl w:val="79C04ADE"/>
    <w:lvl w:ilvl="0">
      <w:start w:val="1"/>
      <w:numFmt w:val="bullet"/>
      <w:lvlText w:val=""/>
      <w:lvlJc w:val="left"/>
      <w:pPr>
        <w:tabs>
          <w:tab w:val="num" w:pos="720"/>
        </w:tabs>
        <w:ind w:left="720" w:hanging="360"/>
      </w:pPr>
      <w:rPr>
        <w:rFonts w:ascii="Symbol" w:hAnsi="Symbol" w:hint="default"/>
        <w:sz w:val="16"/>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nsid w:val="14035C2E"/>
    <w:multiLevelType w:val="hybridMultilevel"/>
    <w:tmpl w:val="C1B846C2"/>
    <w:lvl w:ilvl="0" w:tplc="85D258D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2">
    <w:nsid w:val="141B0FDF"/>
    <w:multiLevelType w:val="hybridMultilevel"/>
    <w:tmpl w:val="01A2E634"/>
    <w:lvl w:ilvl="0" w:tplc="1362F30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3">
    <w:nsid w:val="143866E7"/>
    <w:multiLevelType w:val="hybridMultilevel"/>
    <w:tmpl w:val="11DC6C1C"/>
    <w:lvl w:ilvl="0" w:tplc="0409000B">
      <w:start w:val="1"/>
      <w:numFmt w:val="bullet"/>
      <w:lvlText w:val=""/>
      <w:lvlJc w:val="left"/>
      <w:pPr>
        <w:ind w:left="900" w:hanging="360"/>
      </w:pPr>
      <w:rPr>
        <w:rFonts w:ascii="Wingdings" w:hAnsi="Wingdings"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4">
    <w:nsid w:val="147C131A"/>
    <w:multiLevelType w:val="hybridMultilevel"/>
    <w:tmpl w:val="53C62E8C"/>
    <w:lvl w:ilvl="0" w:tplc="04090017">
      <w:start w:val="1"/>
      <w:numFmt w:val="lowerLetter"/>
      <w:lvlText w:val="%1)"/>
      <w:lvlJc w:val="left"/>
      <w:pPr>
        <w:ind w:left="720" w:hanging="360"/>
      </w:pPr>
    </w:lvl>
    <w:lvl w:ilvl="1" w:tplc="04090019">
      <w:start w:val="1"/>
      <w:numFmt w:val="lowerLetter"/>
      <w:lvlText w:val="%2."/>
      <w:lvlJc w:val="left"/>
      <w:pPr>
        <w:ind w:left="1080" w:hanging="360"/>
      </w:pPr>
    </w:lvl>
    <w:lvl w:ilvl="2" w:tplc="044E7526">
      <w:start w:val="1"/>
      <w:numFmt w:val="decimal"/>
      <w:lvlText w:val="%3."/>
      <w:lvlJc w:val="left"/>
      <w:pPr>
        <w:ind w:left="45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nsid w:val="15081688"/>
    <w:multiLevelType w:val="hybridMultilevel"/>
    <w:tmpl w:val="926CAB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152907B6"/>
    <w:multiLevelType w:val="multilevel"/>
    <w:tmpl w:val="E18C7E08"/>
    <w:lvl w:ilvl="0">
      <w:start w:val="1"/>
      <w:numFmt w:val="bullet"/>
      <w:lvlText w:val=""/>
      <w:lvlJc w:val="left"/>
      <w:pPr>
        <w:tabs>
          <w:tab w:val="num" w:pos="1530"/>
        </w:tabs>
        <w:ind w:left="1530" w:hanging="360"/>
      </w:pPr>
      <w:rPr>
        <w:rFonts w:ascii="Symbol" w:hAnsi="Symbol" w:hint="default"/>
        <w:sz w:val="20"/>
      </w:rPr>
    </w:lvl>
    <w:lvl w:ilvl="1" w:tentative="1">
      <w:start w:val="1"/>
      <w:numFmt w:val="bullet"/>
      <w:lvlText w:val=""/>
      <w:lvlJc w:val="left"/>
      <w:pPr>
        <w:tabs>
          <w:tab w:val="num" w:pos="2340"/>
        </w:tabs>
        <w:ind w:left="2340" w:hanging="360"/>
      </w:pPr>
      <w:rPr>
        <w:rFonts w:ascii="Symbol" w:hAnsi="Symbol" w:hint="default"/>
        <w:sz w:val="20"/>
      </w:rPr>
    </w:lvl>
    <w:lvl w:ilvl="2" w:tentative="1">
      <w:start w:val="1"/>
      <w:numFmt w:val="bullet"/>
      <w:lvlText w:val=""/>
      <w:lvlJc w:val="left"/>
      <w:pPr>
        <w:tabs>
          <w:tab w:val="num" w:pos="3060"/>
        </w:tabs>
        <w:ind w:left="3060" w:hanging="360"/>
      </w:pPr>
      <w:rPr>
        <w:rFonts w:ascii="Symbol" w:hAnsi="Symbol" w:hint="default"/>
        <w:sz w:val="20"/>
      </w:rPr>
    </w:lvl>
    <w:lvl w:ilvl="3" w:tentative="1">
      <w:start w:val="1"/>
      <w:numFmt w:val="bullet"/>
      <w:lvlText w:val=""/>
      <w:lvlJc w:val="left"/>
      <w:pPr>
        <w:tabs>
          <w:tab w:val="num" w:pos="3780"/>
        </w:tabs>
        <w:ind w:left="3780" w:hanging="360"/>
      </w:pPr>
      <w:rPr>
        <w:rFonts w:ascii="Symbol" w:hAnsi="Symbol" w:hint="default"/>
        <w:sz w:val="20"/>
      </w:rPr>
    </w:lvl>
    <w:lvl w:ilvl="4" w:tentative="1">
      <w:start w:val="1"/>
      <w:numFmt w:val="bullet"/>
      <w:lvlText w:val=""/>
      <w:lvlJc w:val="left"/>
      <w:pPr>
        <w:tabs>
          <w:tab w:val="num" w:pos="4500"/>
        </w:tabs>
        <w:ind w:left="4500" w:hanging="360"/>
      </w:pPr>
      <w:rPr>
        <w:rFonts w:ascii="Symbol" w:hAnsi="Symbol" w:hint="default"/>
        <w:sz w:val="20"/>
      </w:rPr>
    </w:lvl>
    <w:lvl w:ilvl="5" w:tentative="1">
      <w:start w:val="1"/>
      <w:numFmt w:val="bullet"/>
      <w:lvlText w:val=""/>
      <w:lvlJc w:val="left"/>
      <w:pPr>
        <w:tabs>
          <w:tab w:val="num" w:pos="5220"/>
        </w:tabs>
        <w:ind w:left="5220" w:hanging="360"/>
      </w:pPr>
      <w:rPr>
        <w:rFonts w:ascii="Symbol" w:hAnsi="Symbol" w:hint="default"/>
        <w:sz w:val="20"/>
      </w:rPr>
    </w:lvl>
    <w:lvl w:ilvl="6" w:tentative="1">
      <w:start w:val="1"/>
      <w:numFmt w:val="bullet"/>
      <w:lvlText w:val=""/>
      <w:lvlJc w:val="left"/>
      <w:pPr>
        <w:tabs>
          <w:tab w:val="num" w:pos="5940"/>
        </w:tabs>
        <w:ind w:left="5940" w:hanging="360"/>
      </w:pPr>
      <w:rPr>
        <w:rFonts w:ascii="Symbol" w:hAnsi="Symbol" w:hint="default"/>
        <w:sz w:val="20"/>
      </w:rPr>
    </w:lvl>
    <w:lvl w:ilvl="7" w:tentative="1">
      <w:start w:val="1"/>
      <w:numFmt w:val="bullet"/>
      <w:lvlText w:val=""/>
      <w:lvlJc w:val="left"/>
      <w:pPr>
        <w:tabs>
          <w:tab w:val="num" w:pos="6660"/>
        </w:tabs>
        <w:ind w:left="6660" w:hanging="360"/>
      </w:pPr>
      <w:rPr>
        <w:rFonts w:ascii="Symbol" w:hAnsi="Symbol" w:hint="default"/>
        <w:sz w:val="20"/>
      </w:rPr>
    </w:lvl>
    <w:lvl w:ilvl="8" w:tentative="1">
      <w:start w:val="1"/>
      <w:numFmt w:val="bullet"/>
      <w:lvlText w:val=""/>
      <w:lvlJc w:val="left"/>
      <w:pPr>
        <w:tabs>
          <w:tab w:val="num" w:pos="7380"/>
        </w:tabs>
        <w:ind w:left="7380" w:hanging="360"/>
      </w:pPr>
      <w:rPr>
        <w:rFonts w:ascii="Symbol" w:hAnsi="Symbol" w:hint="default"/>
        <w:sz w:val="20"/>
      </w:rPr>
    </w:lvl>
  </w:abstractNum>
  <w:abstractNum w:abstractNumId="67">
    <w:nsid w:val="15581543"/>
    <w:multiLevelType w:val="multilevel"/>
    <w:tmpl w:val="53348990"/>
    <w:lvl w:ilvl="0">
      <w:start w:val="1"/>
      <w:numFmt w:val="bullet"/>
      <w:lvlText w:val=""/>
      <w:lvlJc w:val="left"/>
      <w:pPr>
        <w:tabs>
          <w:tab w:val="num" w:pos="1530"/>
        </w:tabs>
        <w:ind w:left="1530" w:hanging="360"/>
      </w:pPr>
      <w:rPr>
        <w:rFonts w:ascii="Wingdings" w:hAnsi="Wingdings" w:hint="default"/>
        <w:sz w:val="20"/>
      </w:rPr>
    </w:lvl>
    <w:lvl w:ilvl="1" w:tentative="1">
      <w:start w:val="1"/>
      <w:numFmt w:val="bullet"/>
      <w:lvlText w:val=""/>
      <w:lvlJc w:val="left"/>
      <w:pPr>
        <w:tabs>
          <w:tab w:val="num" w:pos="2790"/>
        </w:tabs>
        <w:ind w:left="2790" w:hanging="360"/>
      </w:pPr>
      <w:rPr>
        <w:rFonts w:ascii="Symbol" w:hAnsi="Symbol" w:hint="default"/>
        <w:sz w:val="20"/>
      </w:rPr>
    </w:lvl>
    <w:lvl w:ilvl="2" w:tentative="1">
      <w:start w:val="1"/>
      <w:numFmt w:val="bullet"/>
      <w:lvlText w:val=""/>
      <w:lvlJc w:val="left"/>
      <w:pPr>
        <w:tabs>
          <w:tab w:val="num" w:pos="3510"/>
        </w:tabs>
        <w:ind w:left="3510" w:hanging="360"/>
      </w:pPr>
      <w:rPr>
        <w:rFonts w:ascii="Symbol" w:hAnsi="Symbol" w:hint="default"/>
        <w:sz w:val="20"/>
      </w:rPr>
    </w:lvl>
    <w:lvl w:ilvl="3" w:tentative="1">
      <w:start w:val="1"/>
      <w:numFmt w:val="bullet"/>
      <w:lvlText w:val=""/>
      <w:lvlJc w:val="left"/>
      <w:pPr>
        <w:tabs>
          <w:tab w:val="num" w:pos="4230"/>
        </w:tabs>
        <w:ind w:left="4230" w:hanging="360"/>
      </w:pPr>
      <w:rPr>
        <w:rFonts w:ascii="Symbol" w:hAnsi="Symbol" w:hint="default"/>
        <w:sz w:val="20"/>
      </w:rPr>
    </w:lvl>
    <w:lvl w:ilvl="4" w:tentative="1">
      <w:start w:val="1"/>
      <w:numFmt w:val="bullet"/>
      <w:lvlText w:val=""/>
      <w:lvlJc w:val="left"/>
      <w:pPr>
        <w:tabs>
          <w:tab w:val="num" w:pos="4950"/>
        </w:tabs>
        <w:ind w:left="4950" w:hanging="360"/>
      </w:pPr>
      <w:rPr>
        <w:rFonts w:ascii="Symbol" w:hAnsi="Symbol" w:hint="default"/>
        <w:sz w:val="20"/>
      </w:rPr>
    </w:lvl>
    <w:lvl w:ilvl="5" w:tentative="1">
      <w:start w:val="1"/>
      <w:numFmt w:val="bullet"/>
      <w:lvlText w:val=""/>
      <w:lvlJc w:val="left"/>
      <w:pPr>
        <w:tabs>
          <w:tab w:val="num" w:pos="5670"/>
        </w:tabs>
        <w:ind w:left="5670" w:hanging="360"/>
      </w:pPr>
      <w:rPr>
        <w:rFonts w:ascii="Symbol" w:hAnsi="Symbol" w:hint="default"/>
        <w:sz w:val="20"/>
      </w:rPr>
    </w:lvl>
    <w:lvl w:ilvl="6" w:tentative="1">
      <w:start w:val="1"/>
      <w:numFmt w:val="bullet"/>
      <w:lvlText w:val=""/>
      <w:lvlJc w:val="left"/>
      <w:pPr>
        <w:tabs>
          <w:tab w:val="num" w:pos="6390"/>
        </w:tabs>
        <w:ind w:left="6390" w:hanging="360"/>
      </w:pPr>
      <w:rPr>
        <w:rFonts w:ascii="Symbol" w:hAnsi="Symbol" w:hint="default"/>
        <w:sz w:val="20"/>
      </w:rPr>
    </w:lvl>
    <w:lvl w:ilvl="7" w:tentative="1">
      <w:start w:val="1"/>
      <w:numFmt w:val="bullet"/>
      <w:lvlText w:val=""/>
      <w:lvlJc w:val="left"/>
      <w:pPr>
        <w:tabs>
          <w:tab w:val="num" w:pos="7110"/>
        </w:tabs>
        <w:ind w:left="7110" w:hanging="360"/>
      </w:pPr>
      <w:rPr>
        <w:rFonts w:ascii="Symbol" w:hAnsi="Symbol" w:hint="default"/>
        <w:sz w:val="20"/>
      </w:rPr>
    </w:lvl>
    <w:lvl w:ilvl="8" w:tentative="1">
      <w:start w:val="1"/>
      <w:numFmt w:val="bullet"/>
      <w:lvlText w:val=""/>
      <w:lvlJc w:val="left"/>
      <w:pPr>
        <w:tabs>
          <w:tab w:val="num" w:pos="7830"/>
        </w:tabs>
        <w:ind w:left="7830" w:hanging="360"/>
      </w:pPr>
      <w:rPr>
        <w:rFonts w:ascii="Symbol" w:hAnsi="Symbol" w:hint="default"/>
        <w:sz w:val="20"/>
      </w:rPr>
    </w:lvl>
  </w:abstractNum>
  <w:abstractNum w:abstractNumId="68">
    <w:nsid w:val="163B0645"/>
    <w:multiLevelType w:val="multilevel"/>
    <w:tmpl w:val="A844BDE2"/>
    <w:lvl w:ilvl="0">
      <w:start w:val="1"/>
      <w:numFmt w:val="bullet"/>
      <w:lvlText w:val=""/>
      <w:lvlJc w:val="left"/>
      <w:pPr>
        <w:tabs>
          <w:tab w:val="num" w:pos="1156"/>
        </w:tabs>
        <w:ind w:left="1156" w:hanging="360"/>
      </w:pPr>
      <w:rPr>
        <w:rFonts w:ascii="Wingdings" w:hAnsi="Wingdings" w:hint="default"/>
      </w:rPr>
    </w:lvl>
    <w:lvl w:ilvl="1">
      <w:start w:val="1"/>
      <w:numFmt w:val="decimal"/>
      <w:lvlText w:val="%2."/>
      <w:lvlJc w:val="left"/>
      <w:pPr>
        <w:tabs>
          <w:tab w:val="num" w:pos="1876"/>
        </w:tabs>
        <w:ind w:left="1876" w:hanging="360"/>
      </w:pPr>
    </w:lvl>
    <w:lvl w:ilvl="2">
      <w:start w:val="1"/>
      <w:numFmt w:val="decimal"/>
      <w:lvlText w:val="%3."/>
      <w:lvlJc w:val="left"/>
      <w:pPr>
        <w:tabs>
          <w:tab w:val="num" w:pos="2596"/>
        </w:tabs>
        <w:ind w:left="2596" w:hanging="360"/>
      </w:pPr>
    </w:lvl>
    <w:lvl w:ilvl="3">
      <w:start w:val="1"/>
      <w:numFmt w:val="decimal"/>
      <w:lvlText w:val="%4."/>
      <w:lvlJc w:val="left"/>
      <w:pPr>
        <w:tabs>
          <w:tab w:val="num" w:pos="3316"/>
        </w:tabs>
        <w:ind w:left="3316" w:hanging="360"/>
      </w:pPr>
    </w:lvl>
    <w:lvl w:ilvl="4">
      <w:start w:val="1"/>
      <w:numFmt w:val="decimal"/>
      <w:lvlText w:val="%5."/>
      <w:lvlJc w:val="left"/>
      <w:pPr>
        <w:tabs>
          <w:tab w:val="num" w:pos="4036"/>
        </w:tabs>
        <w:ind w:left="4036" w:hanging="360"/>
      </w:pPr>
    </w:lvl>
    <w:lvl w:ilvl="5">
      <w:start w:val="1"/>
      <w:numFmt w:val="decimal"/>
      <w:lvlText w:val="%6."/>
      <w:lvlJc w:val="left"/>
      <w:pPr>
        <w:tabs>
          <w:tab w:val="num" w:pos="4756"/>
        </w:tabs>
        <w:ind w:left="4756" w:hanging="360"/>
      </w:pPr>
    </w:lvl>
    <w:lvl w:ilvl="6">
      <w:start w:val="1"/>
      <w:numFmt w:val="decimal"/>
      <w:lvlText w:val="%7."/>
      <w:lvlJc w:val="left"/>
      <w:pPr>
        <w:tabs>
          <w:tab w:val="num" w:pos="5476"/>
        </w:tabs>
        <w:ind w:left="5476" w:hanging="360"/>
      </w:pPr>
    </w:lvl>
    <w:lvl w:ilvl="7">
      <w:start w:val="1"/>
      <w:numFmt w:val="decimal"/>
      <w:lvlText w:val="%8."/>
      <w:lvlJc w:val="left"/>
      <w:pPr>
        <w:tabs>
          <w:tab w:val="num" w:pos="6196"/>
        </w:tabs>
        <w:ind w:left="6196" w:hanging="360"/>
      </w:pPr>
    </w:lvl>
    <w:lvl w:ilvl="8">
      <w:start w:val="1"/>
      <w:numFmt w:val="decimal"/>
      <w:lvlText w:val="%9."/>
      <w:lvlJc w:val="left"/>
      <w:pPr>
        <w:tabs>
          <w:tab w:val="num" w:pos="6916"/>
        </w:tabs>
        <w:ind w:left="6916" w:hanging="360"/>
      </w:pPr>
    </w:lvl>
  </w:abstractNum>
  <w:abstractNum w:abstractNumId="69">
    <w:nsid w:val="163F349B"/>
    <w:multiLevelType w:val="hybridMultilevel"/>
    <w:tmpl w:val="FA6EFB74"/>
    <w:lvl w:ilvl="0" w:tplc="0409000D">
      <w:start w:val="1"/>
      <w:numFmt w:val="bullet"/>
      <w:lvlText w:val=""/>
      <w:lvlJc w:val="left"/>
      <w:pPr>
        <w:ind w:left="135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0">
    <w:nsid w:val="164161DA"/>
    <w:multiLevelType w:val="hybridMultilevel"/>
    <w:tmpl w:val="F40E5DB6"/>
    <w:lvl w:ilvl="0" w:tplc="0409000B">
      <w:start w:val="1"/>
      <w:numFmt w:val="bullet"/>
      <w:lvlText w:val=""/>
      <w:lvlJc w:val="left"/>
      <w:pPr>
        <w:ind w:left="720" w:hanging="360"/>
      </w:pPr>
      <w:rPr>
        <w:rFonts w:ascii="Wingdings" w:hAnsi="Wingdings" w:hint="default"/>
        <w:b/>
        <w:bCs w:val="0"/>
        <w:i w:val="0"/>
        <w:color w:val="auto"/>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nsid w:val="1675464A"/>
    <w:multiLevelType w:val="hybridMultilevel"/>
    <w:tmpl w:val="A9E679A8"/>
    <w:lvl w:ilvl="0" w:tplc="0409000B">
      <w:start w:val="1"/>
      <w:numFmt w:val="bullet"/>
      <w:lvlText w:val=""/>
      <w:lvlJc w:val="left"/>
      <w:pPr>
        <w:ind w:left="1350" w:hanging="360"/>
      </w:pPr>
      <w:rPr>
        <w:rFonts w:ascii="Wingdings" w:hAnsi="Wingdings"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72">
    <w:nsid w:val="1677057D"/>
    <w:multiLevelType w:val="multilevel"/>
    <w:tmpl w:val="6714E7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3">
    <w:nsid w:val="168A505E"/>
    <w:multiLevelType w:val="hybridMultilevel"/>
    <w:tmpl w:val="DC2E4C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Times New Roman"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Times New Roman"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Times New Roman" w:hint="default"/>
      </w:rPr>
    </w:lvl>
    <w:lvl w:ilvl="8" w:tplc="04090005">
      <w:start w:val="1"/>
      <w:numFmt w:val="bullet"/>
      <w:lvlText w:val=""/>
      <w:lvlJc w:val="left"/>
      <w:pPr>
        <w:ind w:left="6840" w:hanging="360"/>
      </w:pPr>
      <w:rPr>
        <w:rFonts w:ascii="Wingdings" w:hAnsi="Wingdings" w:hint="default"/>
      </w:rPr>
    </w:lvl>
  </w:abstractNum>
  <w:abstractNum w:abstractNumId="74">
    <w:nsid w:val="169B6D0A"/>
    <w:multiLevelType w:val="multilevel"/>
    <w:tmpl w:val="00DA0D72"/>
    <w:lvl w:ilvl="0">
      <w:start w:val="1"/>
      <w:numFmt w:val="upperLetter"/>
      <w:lvlText w:val="%1."/>
      <w:lvlJc w:val="left"/>
      <w:pPr>
        <w:tabs>
          <w:tab w:val="num" w:pos="720"/>
        </w:tabs>
        <w:ind w:left="720" w:hanging="360"/>
      </w:pPr>
    </w:lvl>
    <w:lvl w:ilvl="1">
      <w:start w:val="2"/>
      <w:numFmt w:val="upperLetter"/>
      <w:lvlText w:val="%2&gt;"/>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nsid w:val="169C0532"/>
    <w:multiLevelType w:val="hybridMultilevel"/>
    <w:tmpl w:val="73EA5AF2"/>
    <w:lvl w:ilvl="0" w:tplc="6F7C7DC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6">
    <w:nsid w:val="16E750DF"/>
    <w:multiLevelType w:val="hybridMultilevel"/>
    <w:tmpl w:val="93D24B7E"/>
    <w:lvl w:ilvl="0" w:tplc="0409000B">
      <w:start w:val="1"/>
      <w:numFmt w:val="bullet"/>
      <w:lvlText w:val=""/>
      <w:lvlJc w:val="left"/>
      <w:pPr>
        <w:ind w:left="1170" w:hanging="360"/>
      </w:pPr>
      <w:rPr>
        <w:rFonts w:ascii="Wingdings" w:hAnsi="Wingdings"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77">
    <w:nsid w:val="171F234C"/>
    <w:multiLevelType w:val="multilevel"/>
    <w:tmpl w:val="A64C32A2"/>
    <w:lvl w:ilvl="0">
      <w:start w:val="1"/>
      <w:numFmt w:val="bullet"/>
      <w:lvlText w:val=""/>
      <w:lvlJc w:val="left"/>
      <w:pPr>
        <w:tabs>
          <w:tab w:val="num" w:pos="1530"/>
        </w:tabs>
        <w:ind w:left="1530" w:hanging="360"/>
      </w:pPr>
      <w:rPr>
        <w:rFonts w:ascii="Symbol" w:hAnsi="Symbol" w:hint="default"/>
        <w:sz w:val="20"/>
      </w:rPr>
    </w:lvl>
    <w:lvl w:ilvl="1" w:tentative="1">
      <w:start w:val="1"/>
      <w:numFmt w:val="bullet"/>
      <w:lvlText w:val=""/>
      <w:lvlJc w:val="left"/>
      <w:pPr>
        <w:tabs>
          <w:tab w:val="num" w:pos="2520"/>
        </w:tabs>
        <w:ind w:left="2520" w:hanging="360"/>
      </w:pPr>
      <w:rPr>
        <w:rFonts w:ascii="Symbol" w:hAnsi="Symbol" w:hint="default"/>
        <w:sz w:val="20"/>
      </w:rPr>
    </w:lvl>
    <w:lvl w:ilvl="2" w:tentative="1">
      <w:start w:val="1"/>
      <w:numFmt w:val="bullet"/>
      <w:lvlText w:val=""/>
      <w:lvlJc w:val="left"/>
      <w:pPr>
        <w:tabs>
          <w:tab w:val="num" w:pos="3240"/>
        </w:tabs>
        <w:ind w:left="3240" w:hanging="360"/>
      </w:pPr>
      <w:rPr>
        <w:rFonts w:ascii="Symbol" w:hAnsi="Symbol" w:hint="default"/>
        <w:sz w:val="20"/>
      </w:rPr>
    </w:lvl>
    <w:lvl w:ilvl="3" w:tentative="1">
      <w:start w:val="1"/>
      <w:numFmt w:val="bullet"/>
      <w:lvlText w:val=""/>
      <w:lvlJc w:val="left"/>
      <w:pPr>
        <w:tabs>
          <w:tab w:val="num" w:pos="3960"/>
        </w:tabs>
        <w:ind w:left="3960" w:hanging="360"/>
      </w:pPr>
      <w:rPr>
        <w:rFonts w:ascii="Symbol" w:hAnsi="Symbol" w:hint="default"/>
        <w:sz w:val="20"/>
      </w:rPr>
    </w:lvl>
    <w:lvl w:ilvl="4" w:tentative="1">
      <w:start w:val="1"/>
      <w:numFmt w:val="bullet"/>
      <w:lvlText w:val=""/>
      <w:lvlJc w:val="left"/>
      <w:pPr>
        <w:tabs>
          <w:tab w:val="num" w:pos="4680"/>
        </w:tabs>
        <w:ind w:left="4680" w:hanging="360"/>
      </w:pPr>
      <w:rPr>
        <w:rFonts w:ascii="Symbol" w:hAnsi="Symbol" w:hint="default"/>
        <w:sz w:val="20"/>
      </w:rPr>
    </w:lvl>
    <w:lvl w:ilvl="5" w:tentative="1">
      <w:start w:val="1"/>
      <w:numFmt w:val="bullet"/>
      <w:lvlText w:val=""/>
      <w:lvlJc w:val="left"/>
      <w:pPr>
        <w:tabs>
          <w:tab w:val="num" w:pos="5400"/>
        </w:tabs>
        <w:ind w:left="5400" w:hanging="360"/>
      </w:pPr>
      <w:rPr>
        <w:rFonts w:ascii="Symbol" w:hAnsi="Symbol" w:hint="default"/>
        <w:sz w:val="20"/>
      </w:rPr>
    </w:lvl>
    <w:lvl w:ilvl="6" w:tentative="1">
      <w:start w:val="1"/>
      <w:numFmt w:val="bullet"/>
      <w:lvlText w:val=""/>
      <w:lvlJc w:val="left"/>
      <w:pPr>
        <w:tabs>
          <w:tab w:val="num" w:pos="6120"/>
        </w:tabs>
        <w:ind w:left="6120" w:hanging="360"/>
      </w:pPr>
      <w:rPr>
        <w:rFonts w:ascii="Symbol" w:hAnsi="Symbol" w:hint="default"/>
        <w:sz w:val="20"/>
      </w:rPr>
    </w:lvl>
    <w:lvl w:ilvl="7" w:tentative="1">
      <w:start w:val="1"/>
      <w:numFmt w:val="bullet"/>
      <w:lvlText w:val=""/>
      <w:lvlJc w:val="left"/>
      <w:pPr>
        <w:tabs>
          <w:tab w:val="num" w:pos="6840"/>
        </w:tabs>
        <w:ind w:left="6840" w:hanging="360"/>
      </w:pPr>
      <w:rPr>
        <w:rFonts w:ascii="Symbol" w:hAnsi="Symbol" w:hint="default"/>
        <w:sz w:val="20"/>
      </w:rPr>
    </w:lvl>
    <w:lvl w:ilvl="8" w:tentative="1">
      <w:start w:val="1"/>
      <w:numFmt w:val="bullet"/>
      <w:lvlText w:val=""/>
      <w:lvlJc w:val="left"/>
      <w:pPr>
        <w:tabs>
          <w:tab w:val="num" w:pos="7560"/>
        </w:tabs>
        <w:ind w:left="7560" w:hanging="360"/>
      </w:pPr>
      <w:rPr>
        <w:rFonts w:ascii="Symbol" w:hAnsi="Symbol" w:hint="default"/>
        <w:sz w:val="20"/>
      </w:rPr>
    </w:lvl>
  </w:abstractNum>
  <w:abstractNum w:abstractNumId="78">
    <w:nsid w:val="178635DE"/>
    <w:multiLevelType w:val="hybridMultilevel"/>
    <w:tmpl w:val="04048298"/>
    <w:lvl w:ilvl="0" w:tplc="0409000B">
      <w:start w:val="1"/>
      <w:numFmt w:val="bullet"/>
      <w:lvlText w:val=""/>
      <w:lvlJc w:val="left"/>
      <w:pPr>
        <w:ind w:left="162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nsid w:val="17FE1C16"/>
    <w:multiLevelType w:val="hybridMultilevel"/>
    <w:tmpl w:val="60AC21A0"/>
    <w:lvl w:ilvl="0" w:tplc="0409000D">
      <w:start w:val="1"/>
      <w:numFmt w:val="bullet"/>
      <w:lvlText w:val=""/>
      <w:lvlJc w:val="left"/>
      <w:pPr>
        <w:ind w:left="1800" w:hanging="360"/>
      </w:pPr>
      <w:rPr>
        <w:rFonts w:ascii="Wingdings" w:hAnsi="Wingdings" w:hint="default"/>
        <w:sz w:val="16"/>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80">
    <w:nsid w:val="18192664"/>
    <w:multiLevelType w:val="hybridMultilevel"/>
    <w:tmpl w:val="E77AC5D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nsid w:val="18553C87"/>
    <w:multiLevelType w:val="hybridMultilevel"/>
    <w:tmpl w:val="C0F87AF8"/>
    <w:lvl w:ilvl="0" w:tplc="F436714E">
      <w:start w:val="1"/>
      <w:numFmt w:val="bullet"/>
      <w:lvlText w:val=""/>
      <w:lvlJc w:val="left"/>
      <w:pPr>
        <w:ind w:left="990" w:hanging="360"/>
      </w:pPr>
      <w:rPr>
        <w:rFonts w:ascii="Symbol" w:hAnsi="Symbol" w:hint="default"/>
        <w:sz w:val="20"/>
      </w:rPr>
    </w:lvl>
    <w:lvl w:ilvl="1" w:tplc="04090001">
      <w:start w:val="1"/>
      <w:numFmt w:val="bullet"/>
      <w:lvlText w:val=""/>
      <w:lvlJc w:val="left"/>
      <w:pPr>
        <w:ind w:left="108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18B50422"/>
    <w:multiLevelType w:val="multilevel"/>
    <w:tmpl w:val="56C2C572"/>
    <w:lvl w:ilvl="0">
      <w:start w:val="1"/>
      <w:numFmt w:val="bullet"/>
      <w:lvlText w:val=""/>
      <w:lvlJc w:val="left"/>
      <w:pPr>
        <w:tabs>
          <w:tab w:val="num" w:pos="1170"/>
        </w:tabs>
        <w:ind w:left="1170" w:hanging="360"/>
      </w:pPr>
      <w:rPr>
        <w:rFonts w:ascii="Wingdings" w:hAnsi="Wingdings" w:hint="default"/>
        <w:sz w:val="20"/>
      </w:rPr>
    </w:lvl>
    <w:lvl w:ilvl="1" w:tentative="1">
      <w:start w:val="1"/>
      <w:numFmt w:val="bullet"/>
      <w:lvlText w:val=""/>
      <w:lvlJc w:val="left"/>
      <w:pPr>
        <w:tabs>
          <w:tab w:val="num" w:pos="1890"/>
        </w:tabs>
        <w:ind w:left="1890" w:hanging="360"/>
      </w:pPr>
      <w:rPr>
        <w:rFonts w:ascii="Symbol" w:hAnsi="Symbol" w:hint="default"/>
        <w:sz w:val="20"/>
      </w:rPr>
    </w:lvl>
    <w:lvl w:ilvl="2" w:tentative="1">
      <w:start w:val="1"/>
      <w:numFmt w:val="bullet"/>
      <w:lvlText w:val=""/>
      <w:lvlJc w:val="left"/>
      <w:pPr>
        <w:tabs>
          <w:tab w:val="num" w:pos="2610"/>
        </w:tabs>
        <w:ind w:left="2610" w:hanging="360"/>
      </w:pPr>
      <w:rPr>
        <w:rFonts w:ascii="Symbol" w:hAnsi="Symbol" w:hint="default"/>
        <w:sz w:val="20"/>
      </w:rPr>
    </w:lvl>
    <w:lvl w:ilvl="3" w:tentative="1">
      <w:start w:val="1"/>
      <w:numFmt w:val="bullet"/>
      <w:lvlText w:val=""/>
      <w:lvlJc w:val="left"/>
      <w:pPr>
        <w:tabs>
          <w:tab w:val="num" w:pos="3330"/>
        </w:tabs>
        <w:ind w:left="3330" w:hanging="360"/>
      </w:pPr>
      <w:rPr>
        <w:rFonts w:ascii="Symbol" w:hAnsi="Symbol" w:hint="default"/>
        <w:sz w:val="20"/>
      </w:rPr>
    </w:lvl>
    <w:lvl w:ilvl="4" w:tentative="1">
      <w:start w:val="1"/>
      <w:numFmt w:val="bullet"/>
      <w:lvlText w:val=""/>
      <w:lvlJc w:val="left"/>
      <w:pPr>
        <w:tabs>
          <w:tab w:val="num" w:pos="4050"/>
        </w:tabs>
        <w:ind w:left="4050" w:hanging="360"/>
      </w:pPr>
      <w:rPr>
        <w:rFonts w:ascii="Symbol" w:hAnsi="Symbol" w:hint="default"/>
        <w:sz w:val="20"/>
      </w:rPr>
    </w:lvl>
    <w:lvl w:ilvl="5" w:tentative="1">
      <w:start w:val="1"/>
      <w:numFmt w:val="bullet"/>
      <w:lvlText w:val=""/>
      <w:lvlJc w:val="left"/>
      <w:pPr>
        <w:tabs>
          <w:tab w:val="num" w:pos="4770"/>
        </w:tabs>
        <w:ind w:left="4770" w:hanging="360"/>
      </w:pPr>
      <w:rPr>
        <w:rFonts w:ascii="Symbol" w:hAnsi="Symbol" w:hint="default"/>
        <w:sz w:val="20"/>
      </w:rPr>
    </w:lvl>
    <w:lvl w:ilvl="6" w:tentative="1">
      <w:start w:val="1"/>
      <w:numFmt w:val="bullet"/>
      <w:lvlText w:val=""/>
      <w:lvlJc w:val="left"/>
      <w:pPr>
        <w:tabs>
          <w:tab w:val="num" w:pos="5490"/>
        </w:tabs>
        <w:ind w:left="5490" w:hanging="360"/>
      </w:pPr>
      <w:rPr>
        <w:rFonts w:ascii="Symbol" w:hAnsi="Symbol" w:hint="default"/>
        <w:sz w:val="20"/>
      </w:rPr>
    </w:lvl>
    <w:lvl w:ilvl="7" w:tentative="1">
      <w:start w:val="1"/>
      <w:numFmt w:val="bullet"/>
      <w:lvlText w:val=""/>
      <w:lvlJc w:val="left"/>
      <w:pPr>
        <w:tabs>
          <w:tab w:val="num" w:pos="6210"/>
        </w:tabs>
        <w:ind w:left="6210" w:hanging="360"/>
      </w:pPr>
      <w:rPr>
        <w:rFonts w:ascii="Symbol" w:hAnsi="Symbol" w:hint="default"/>
        <w:sz w:val="20"/>
      </w:rPr>
    </w:lvl>
    <w:lvl w:ilvl="8" w:tentative="1">
      <w:start w:val="1"/>
      <w:numFmt w:val="bullet"/>
      <w:lvlText w:val=""/>
      <w:lvlJc w:val="left"/>
      <w:pPr>
        <w:tabs>
          <w:tab w:val="num" w:pos="6930"/>
        </w:tabs>
        <w:ind w:left="6930" w:hanging="360"/>
      </w:pPr>
      <w:rPr>
        <w:rFonts w:ascii="Symbol" w:hAnsi="Symbol" w:hint="default"/>
        <w:sz w:val="20"/>
      </w:rPr>
    </w:lvl>
  </w:abstractNum>
  <w:abstractNum w:abstractNumId="83">
    <w:nsid w:val="190A542A"/>
    <w:multiLevelType w:val="hybridMultilevel"/>
    <w:tmpl w:val="3F32B592"/>
    <w:lvl w:ilvl="0" w:tplc="0409000B">
      <w:start w:val="1"/>
      <w:numFmt w:val="bullet"/>
      <w:lvlText w:val=""/>
      <w:lvlJc w:val="left"/>
      <w:pPr>
        <w:ind w:left="1260" w:hanging="360"/>
      </w:pPr>
      <w:rPr>
        <w:rFonts w:ascii="Wingdings" w:hAnsi="Wingdings"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84">
    <w:nsid w:val="196624B3"/>
    <w:multiLevelType w:val="hybridMultilevel"/>
    <w:tmpl w:val="5D7A9D66"/>
    <w:lvl w:ilvl="0" w:tplc="0409000B">
      <w:start w:val="1"/>
      <w:numFmt w:val="bullet"/>
      <w:lvlText w:val=""/>
      <w:lvlJc w:val="left"/>
      <w:pPr>
        <w:ind w:left="1260" w:hanging="360"/>
      </w:pPr>
      <w:rPr>
        <w:rFonts w:ascii="Wingdings" w:hAnsi="Wingdings"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85">
    <w:nsid w:val="199F204B"/>
    <w:multiLevelType w:val="multilevel"/>
    <w:tmpl w:val="458EC958"/>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nsid w:val="1A403758"/>
    <w:multiLevelType w:val="hybridMultilevel"/>
    <w:tmpl w:val="E9F64A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7">
    <w:nsid w:val="1A637E08"/>
    <w:multiLevelType w:val="hybridMultilevel"/>
    <w:tmpl w:val="91CE180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nsid w:val="1A9208AD"/>
    <w:multiLevelType w:val="hybridMultilevel"/>
    <w:tmpl w:val="F8E892CA"/>
    <w:lvl w:ilvl="0" w:tplc="0409000B">
      <w:start w:val="1"/>
      <w:numFmt w:val="bullet"/>
      <w:lvlText w:val=""/>
      <w:lvlJc w:val="left"/>
      <w:pPr>
        <w:ind w:left="1260" w:hanging="360"/>
      </w:pPr>
      <w:rPr>
        <w:rFonts w:ascii="Wingdings" w:hAnsi="Wingdings"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89">
    <w:nsid w:val="1B3E5A74"/>
    <w:multiLevelType w:val="multilevel"/>
    <w:tmpl w:val="6A60578A"/>
    <w:lvl w:ilvl="0">
      <w:start w:val="1"/>
      <w:numFmt w:val="bullet"/>
      <w:lvlText w:val=""/>
      <w:lvlJc w:val="left"/>
      <w:pPr>
        <w:tabs>
          <w:tab w:val="num" w:pos="1710"/>
        </w:tabs>
        <w:ind w:left="1710" w:hanging="360"/>
      </w:pPr>
      <w:rPr>
        <w:rFonts w:ascii="Wingdings" w:hAnsi="Wingdings" w:hint="default"/>
        <w:sz w:val="20"/>
      </w:rPr>
    </w:lvl>
    <w:lvl w:ilvl="1" w:tentative="1">
      <w:start w:val="1"/>
      <w:numFmt w:val="bullet"/>
      <w:lvlText w:val=""/>
      <w:lvlJc w:val="left"/>
      <w:pPr>
        <w:tabs>
          <w:tab w:val="num" w:pos="2430"/>
        </w:tabs>
        <w:ind w:left="2430" w:hanging="360"/>
      </w:pPr>
      <w:rPr>
        <w:rFonts w:ascii="Symbol" w:hAnsi="Symbol" w:hint="default"/>
        <w:sz w:val="20"/>
      </w:rPr>
    </w:lvl>
    <w:lvl w:ilvl="2" w:tentative="1">
      <w:start w:val="1"/>
      <w:numFmt w:val="bullet"/>
      <w:lvlText w:val=""/>
      <w:lvlJc w:val="left"/>
      <w:pPr>
        <w:tabs>
          <w:tab w:val="num" w:pos="3150"/>
        </w:tabs>
        <w:ind w:left="3150" w:hanging="360"/>
      </w:pPr>
      <w:rPr>
        <w:rFonts w:ascii="Symbol" w:hAnsi="Symbol" w:hint="default"/>
        <w:sz w:val="20"/>
      </w:rPr>
    </w:lvl>
    <w:lvl w:ilvl="3" w:tentative="1">
      <w:start w:val="1"/>
      <w:numFmt w:val="bullet"/>
      <w:lvlText w:val=""/>
      <w:lvlJc w:val="left"/>
      <w:pPr>
        <w:tabs>
          <w:tab w:val="num" w:pos="3870"/>
        </w:tabs>
        <w:ind w:left="3870" w:hanging="360"/>
      </w:pPr>
      <w:rPr>
        <w:rFonts w:ascii="Symbol" w:hAnsi="Symbol" w:hint="default"/>
        <w:sz w:val="20"/>
      </w:rPr>
    </w:lvl>
    <w:lvl w:ilvl="4" w:tentative="1">
      <w:start w:val="1"/>
      <w:numFmt w:val="bullet"/>
      <w:lvlText w:val=""/>
      <w:lvlJc w:val="left"/>
      <w:pPr>
        <w:tabs>
          <w:tab w:val="num" w:pos="4590"/>
        </w:tabs>
        <w:ind w:left="4590" w:hanging="360"/>
      </w:pPr>
      <w:rPr>
        <w:rFonts w:ascii="Symbol" w:hAnsi="Symbol" w:hint="default"/>
        <w:sz w:val="20"/>
      </w:rPr>
    </w:lvl>
    <w:lvl w:ilvl="5" w:tentative="1">
      <w:start w:val="1"/>
      <w:numFmt w:val="bullet"/>
      <w:lvlText w:val=""/>
      <w:lvlJc w:val="left"/>
      <w:pPr>
        <w:tabs>
          <w:tab w:val="num" w:pos="5310"/>
        </w:tabs>
        <w:ind w:left="5310" w:hanging="360"/>
      </w:pPr>
      <w:rPr>
        <w:rFonts w:ascii="Symbol" w:hAnsi="Symbol" w:hint="default"/>
        <w:sz w:val="20"/>
      </w:rPr>
    </w:lvl>
    <w:lvl w:ilvl="6" w:tentative="1">
      <w:start w:val="1"/>
      <w:numFmt w:val="bullet"/>
      <w:lvlText w:val=""/>
      <w:lvlJc w:val="left"/>
      <w:pPr>
        <w:tabs>
          <w:tab w:val="num" w:pos="6030"/>
        </w:tabs>
        <w:ind w:left="6030" w:hanging="360"/>
      </w:pPr>
      <w:rPr>
        <w:rFonts w:ascii="Symbol" w:hAnsi="Symbol" w:hint="default"/>
        <w:sz w:val="20"/>
      </w:rPr>
    </w:lvl>
    <w:lvl w:ilvl="7" w:tentative="1">
      <w:start w:val="1"/>
      <w:numFmt w:val="bullet"/>
      <w:lvlText w:val=""/>
      <w:lvlJc w:val="left"/>
      <w:pPr>
        <w:tabs>
          <w:tab w:val="num" w:pos="6750"/>
        </w:tabs>
        <w:ind w:left="6750" w:hanging="360"/>
      </w:pPr>
      <w:rPr>
        <w:rFonts w:ascii="Symbol" w:hAnsi="Symbol" w:hint="default"/>
        <w:sz w:val="20"/>
      </w:rPr>
    </w:lvl>
    <w:lvl w:ilvl="8" w:tentative="1">
      <w:start w:val="1"/>
      <w:numFmt w:val="bullet"/>
      <w:lvlText w:val=""/>
      <w:lvlJc w:val="left"/>
      <w:pPr>
        <w:tabs>
          <w:tab w:val="num" w:pos="7470"/>
        </w:tabs>
        <w:ind w:left="7470" w:hanging="360"/>
      </w:pPr>
      <w:rPr>
        <w:rFonts w:ascii="Symbol" w:hAnsi="Symbol" w:hint="default"/>
        <w:sz w:val="20"/>
      </w:rPr>
    </w:lvl>
  </w:abstractNum>
  <w:abstractNum w:abstractNumId="90">
    <w:nsid w:val="1BAD7D9F"/>
    <w:multiLevelType w:val="hybridMultilevel"/>
    <w:tmpl w:val="4E22E7B8"/>
    <w:lvl w:ilvl="0" w:tplc="0409000B">
      <w:start w:val="1"/>
      <w:numFmt w:val="bullet"/>
      <w:lvlText w:val=""/>
      <w:lvlJc w:val="left"/>
      <w:pPr>
        <w:ind w:left="806" w:hanging="356"/>
      </w:pPr>
      <w:rPr>
        <w:rFonts w:ascii="Wingdings" w:hAnsi="Wingdings" w:hint="default"/>
        <w:w w:val="100"/>
        <w:sz w:val="22"/>
        <w:szCs w:val="22"/>
        <w:lang w:val="en-US" w:eastAsia="en-US" w:bidi="ar-SA"/>
      </w:rPr>
    </w:lvl>
    <w:lvl w:ilvl="1" w:tplc="D5862C3A">
      <w:numFmt w:val="bullet"/>
      <w:lvlText w:val="•"/>
      <w:lvlJc w:val="left"/>
      <w:pPr>
        <w:ind w:left="1557" w:hanging="356"/>
      </w:pPr>
      <w:rPr>
        <w:lang w:val="en-US" w:eastAsia="en-US" w:bidi="ar-SA"/>
      </w:rPr>
    </w:lvl>
    <w:lvl w:ilvl="2" w:tplc="2DFA5008">
      <w:numFmt w:val="bullet"/>
      <w:lvlText w:val="•"/>
      <w:lvlJc w:val="left"/>
      <w:pPr>
        <w:ind w:left="2301" w:hanging="356"/>
      </w:pPr>
      <w:rPr>
        <w:lang w:val="en-US" w:eastAsia="en-US" w:bidi="ar-SA"/>
      </w:rPr>
    </w:lvl>
    <w:lvl w:ilvl="3" w:tplc="B5A63D98">
      <w:numFmt w:val="bullet"/>
      <w:lvlText w:val="•"/>
      <w:lvlJc w:val="left"/>
      <w:pPr>
        <w:ind w:left="3045" w:hanging="356"/>
      </w:pPr>
      <w:rPr>
        <w:lang w:val="en-US" w:eastAsia="en-US" w:bidi="ar-SA"/>
      </w:rPr>
    </w:lvl>
    <w:lvl w:ilvl="4" w:tplc="7DA6DFA6">
      <w:numFmt w:val="bullet"/>
      <w:lvlText w:val="•"/>
      <w:lvlJc w:val="left"/>
      <w:pPr>
        <w:ind w:left="3789" w:hanging="356"/>
      </w:pPr>
      <w:rPr>
        <w:lang w:val="en-US" w:eastAsia="en-US" w:bidi="ar-SA"/>
      </w:rPr>
    </w:lvl>
    <w:lvl w:ilvl="5" w:tplc="67D24E22">
      <w:numFmt w:val="bullet"/>
      <w:lvlText w:val="•"/>
      <w:lvlJc w:val="left"/>
      <w:pPr>
        <w:ind w:left="4533" w:hanging="356"/>
      </w:pPr>
      <w:rPr>
        <w:lang w:val="en-US" w:eastAsia="en-US" w:bidi="ar-SA"/>
      </w:rPr>
    </w:lvl>
    <w:lvl w:ilvl="6" w:tplc="F9BAFDC0">
      <w:numFmt w:val="bullet"/>
      <w:lvlText w:val="•"/>
      <w:lvlJc w:val="left"/>
      <w:pPr>
        <w:ind w:left="5277" w:hanging="356"/>
      </w:pPr>
      <w:rPr>
        <w:lang w:val="en-US" w:eastAsia="en-US" w:bidi="ar-SA"/>
      </w:rPr>
    </w:lvl>
    <w:lvl w:ilvl="7" w:tplc="51082426">
      <w:numFmt w:val="bullet"/>
      <w:lvlText w:val="•"/>
      <w:lvlJc w:val="left"/>
      <w:pPr>
        <w:ind w:left="6022" w:hanging="356"/>
      </w:pPr>
      <w:rPr>
        <w:lang w:val="en-US" w:eastAsia="en-US" w:bidi="ar-SA"/>
      </w:rPr>
    </w:lvl>
    <w:lvl w:ilvl="8" w:tplc="0EF2B8A0">
      <w:numFmt w:val="bullet"/>
      <w:lvlText w:val="•"/>
      <w:lvlJc w:val="left"/>
      <w:pPr>
        <w:ind w:left="6766" w:hanging="356"/>
      </w:pPr>
      <w:rPr>
        <w:lang w:val="en-US" w:eastAsia="en-US" w:bidi="ar-SA"/>
      </w:rPr>
    </w:lvl>
  </w:abstractNum>
  <w:abstractNum w:abstractNumId="91">
    <w:nsid w:val="1BFE1BF1"/>
    <w:multiLevelType w:val="hybridMultilevel"/>
    <w:tmpl w:val="3048B950"/>
    <w:lvl w:ilvl="0" w:tplc="0409000B">
      <w:start w:val="1"/>
      <w:numFmt w:val="bullet"/>
      <w:lvlText w:val=""/>
      <w:lvlJc w:val="left"/>
      <w:pPr>
        <w:ind w:left="1170" w:hanging="360"/>
      </w:pPr>
      <w:rPr>
        <w:rFonts w:ascii="Wingdings" w:hAnsi="Wingdings"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92">
    <w:nsid w:val="1C8257E2"/>
    <w:multiLevelType w:val="multilevel"/>
    <w:tmpl w:val="ED067C7A"/>
    <w:lvl w:ilvl="0">
      <w:start w:val="1"/>
      <w:numFmt w:val="bullet"/>
      <w:lvlText w:val=""/>
      <w:lvlJc w:val="left"/>
      <w:pPr>
        <w:tabs>
          <w:tab w:val="num" w:pos="1620"/>
        </w:tabs>
        <w:ind w:left="1620" w:hanging="360"/>
      </w:pPr>
      <w:rPr>
        <w:rFonts w:ascii="Wingdings" w:hAnsi="Wingdings" w:hint="default"/>
        <w:sz w:val="20"/>
      </w:rPr>
    </w:lvl>
    <w:lvl w:ilvl="1" w:tentative="1">
      <w:start w:val="1"/>
      <w:numFmt w:val="bullet"/>
      <w:lvlText w:val=""/>
      <w:lvlJc w:val="left"/>
      <w:pPr>
        <w:tabs>
          <w:tab w:val="num" w:pos="2340"/>
        </w:tabs>
        <w:ind w:left="2340" w:hanging="360"/>
      </w:pPr>
      <w:rPr>
        <w:rFonts w:ascii="Symbol" w:hAnsi="Symbol" w:hint="default"/>
        <w:sz w:val="20"/>
      </w:rPr>
    </w:lvl>
    <w:lvl w:ilvl="2" w:tentative="1">
      <w:start w:val="1"/>
      <w:numFmt w:val="bullet"/>
      <w:lvlText w:val=""/>
      <w:lvlJc w:val="left"/>
      <w:pPr>
        <w:tabs>
          <w:tab w:val="num" w:pos="3060"/>
        </w:tabs>
        <w:ind w:left="3060" w:hanging="360"/>
      </w:pPr>
      <w:rPr>
        <w:rFonts w:ascii="Symbol" w:hAnsi="Symbol" w:hint="default"/>
        <w:sz w:val="20"/>
      </w:rPr>
    </w:lvl>
    <w:lvl w:ilvl="3" w:tentative="1">
      <w:start w:val="1"/>
      <w:numFmt w:val="bullet"/>
      <w:lvlText w:val=""/>
      <w:lvlJc w:val="left"/>
      <w:pPr>
        <w:tabs>
          <w:tab w:val="num" w:pos="3780"/>
        </w:tabs>
        <w:ind w:left="3780" w:hanging="360"/>
      </w:pPr>
      <w:rPr>
        <w:rFonts w:ascii="Symbol" w:hAnsi="Symbol" w:hint="default"/>
        <w:sz w:val="20"/>
      </w:rPr>
    </w:lvl>
    <w:lvl w:ilvl="4" w:tentative="1">
      <w:start w:val="1"/>
      <w:numFmt w:val="bullet"/>
      <w:lvlText w:val=""/>
      <w:lvlJc w:val="left"/>
      <w:pPr>
        <w:tabs>
          <w:tab w:val="num" w:pos="4500"/>
        </w:tabs>
        <w:ind w:left="4500" w:hanging="360"/>
      </w:pPr>
      <w:rPr>
        <w:rFonts w:ascii="Symbol" w:hAnsi="Symbol" w:hint="default"/>
        <w:sz w:val="20"/>
      </w:rPr>
    </w:lvl>
    <w:lvl w:ilvl="5" w:tentative="1">
      <w:start w:val="1"/>
      <w:numFmt w:val="bullet"/>
      <w:lvlText w:val=""/>
      <w:lvlJc w:val="left"/>
      <w:pPr>
        <w:tabs>
          <w:tab w:val="num" w:pos="5220"/>
        </w:tabs>
        <w:ind w:left="5220" w:hanging="360"/>
      </w:pPr>
      <w:rPr>
        <w:rFonts w:ascii="Symbol" w:hAnsi="Symbol" w:hint="default"/>
        <w:sz w:val="20"/>
      </w:rPr>
    </w:lvl>
    <w:lvl w:ilvl="6" w:tentative="1">
      <w:start w:val="1"/>
      <w:numFmt w:val="bullet"/>
      <w:lvlText w:val=""/>
      <w:lvlJc w:val="left"/>
      <w:pPr>
        <w:tabs>
          <w:tab w:val="num" w:pos="5940"/>
        </w:tabs>
        <w:ind w:left="5940" w:hanging="360"/>
      </w:pPr>
      <w:rPr>
        <w:rFonts w:ascii="Symbol" w:hAnsi="Symbol" w:hint="default"/>
        <w:sz w:val="20"/>
      </w:rPr>
    </w:lvl>
    <w:lvl w:ilvl="7" w:tentative="1">
      <w:start w:val="1"/>
      <w:numFmt w:val="bullet"/>
      <w:lvlText w:val=""/>
      <w:lvlJc w:val="left"/>
      <w:pPr>
        <w:tabs>
          <w:tab w:val="num" w:pos="6660"/>
        </w:tabs>
        <w:ind w:left="6660" w:hanging="360"/>
      </w:pPr>
      <w:rPr>
        <w:rFonts w:ascii="Symbol" w:hAnsi="Symbol" w:hint="default"/>
        <w:sz w:val="20"/>
      </w:rPr>
    </w:lvl>
    <w:lvl w:ilvl="8" w:tentative="1">
      <w:start w:val="1"/>
      <w:numFmt w:val="bullet"/>
      <w:lvlText w:val=""/>
      <w:lvlJc w:val="left"/>
      <w:pPr>
        <w:tabs>
          <w:tab w:val="num" w:pos="7380"/>
        </w:tabs>
        <w:ind w:left="7380" w:hanging="360"/>
      </w:pPr>
      <w:rPr>
        <w:rFonts w:ascii="Symbol" w:hAnsi="Symbol" w:hint="default"/>
        <w:sz w:val="20"/>
      </w:rPr>
    </w:lvl>
  </w:abstractNum>
  <w:abstractNum w:abstractNumId="93">
    <w:nsid w:val="1CF941AC"/>
    <w:multiLevelType w:val="hybridMultilevel"/>
    <w:tmpl w:val="58FE79F2"/>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4">
    <w:nsid w:val="1DCC5EF3"/>
    <w:multiLevelType w:val="multilevel"/>
    <w:tmpl w:val="A8C88AEA"/>
    <w:lvl w:ilvl="0">
      <w:start w:val="1"/>
      <w:numFmt w:val="decimal"/>
      <w:lvlText w:val="%1."/>
      <w:lvlJc w:val="left"/>
      <w:pPr>
        <w:ind w:left="1890" w:hanging="360"/>
      </w:pPr>
      <w:rPr>
        <w:rFonts w:hint="default"/>
      </w:rPr>
    </w:lvl>
    <w:lvl w:ilvl="1">
      <w:start w:val="1"/>
      <w:numFmt w:val="decimal"/>
      <w:isLgl/>
      <w:lvlText w:val="%1.%2."/>
      <w:lvlJc w:val="left"/>
      <w:pPr>
        <w:ind w:left="1170" w:hanging="720"/>
      </w:pPr>
      <w:rPr>
        <w:rFonts w:hint="default"/>
        <w:color w:val="000000" w:themeColor="text1"/>
      </w:rPr>
    </w:lvl>
    <w:lvl w:ilvl="2">
      <w:start w:val="1"/>
      <w:numFmt w:val="decimal"/>
      <w:isLgl/>
      <w:lvlText w:val="%1.%2.%3."/>
      <w:lvlJc w:val="left"/>
      <w:pPr>
        <w:ind w:left="1260" w:hanging="720"/>
      </w:pPr>
      <w:rPr>
        <w:rFonts w:ascii="Times New Roman" w:hAnsi="Times New Roman" w:cs="Times New Roman" w:hint="default"/>
        <w:b/>
        <w:color w:val="000000" w:themeColor="text1"/>
        <w:sz w:val="24"/>
      </w:rPr>
    </w:lvl>
    <w:lvl w:ilvl="3">
      <w:start w:val="1"/>
      <w:numFmt w:val="decimal"/>
      <w:isLgl/>
      <w:lvlText w:val="%1.%2.%3.%4."/>
      <w:lvlJc w:val="left"/>
      <w:pPr>
        <w:ind w:left="2610" w:hanging="1080"/>
      </w:pPr>
      <w:rPr>
        <w:rFonts w:hint="default"/>
      </w:rPr>
    </w:lvl>
    <w:lvl w:ilvl="4">
      <w:start w:val="1"/>
      <w:numFmt w:val="decimal"/>
      <w:isLgl/>
      <w:lvlText w:val="%1.%2.%3.%4.%5."/>
      <w:lvlJc w:val="left"/>
      <w:pPr>
        <w:ind w:left="2610" w:hanging="1080"/>
      </w:pPr>
      <w:rPr>
        <w:rFonts w:hint="default"/>
      </w:rPr>
    </w:lvl>
    <w:lvl w:ilvl="5">
      <w:start w:val="1"/>
      <w:numFmt w:val="decimal"/>
      <w:isLgl/>
      <w:lvlText w:val="%1.%2.%3.%4.%5.%6."/>
      <w:lvlJc w:val="left"/>
      <w:pPr>
        <w:ind w:left="2970" w:hanging="1440"/>
      </w:pPr>
      <w:rPr>
        <w:rFonts w:hint="default"/>
      </w:rPr>
    </w:lvl>
    <w:lvl w:ilvl="6">
      <w:start w:val="1"/>
      <w:numFmt w:val="decimal"/>
      <w:isLgl/>
      <w:lvlText w:val="%1.%2.%3.%4.%5.%6.%7."/>
      <w:lvlJc w:val="left"/>
      <w:pPr>
        <w:ind w:left="2970" w:hanging="1440"/>
      </w:pPr>
      <w:rPr>
        <w:rFonts w:hint="default"/>
      </w:rPr>
    </w:lvl>
    <w:lvl w:ilvl="7">
      <w:start w:val="1"/>
      <w:numFmt w:val="decimal"/>
      <w:isLgl/>
      <w:lvlText w:val="%1.%2.%3.%4.%5.%6.%7.%8."/>
      <w:lvlJc w:val="left"/>
      <w:pPr>
        <w:ind w:left="3330" w:hanging="1800"/>
      </w:pPr>
      <w:rPr>
        <w:rFonts w:hint="default"/>
      </w:rPr>
    </w:lvl>
    <w:lvl w:ilvl="8">
      <w:start w:val="1"/>
      <w:numFmt w:val="decimal"/>
      <w:isLgl/>
      <w:lvlText w:val="%1.%2.%3.%4.%5.%6.%7.%8.%9."/>
      <w:lvlJc w:val="left"/>
      <w:pPr>
        <w:ind w:left="3330" w:hanging="1800"/>
      </w:pPr>
      <w:rPr>
        <w:rFonts w:hint="default"/>
      </w:rPr>
    </w:lvl>
  </w:abstractNum>
  <w:abstractNum w:abstractNumId="95">
    <w:nsid w:val="1E7938AF"/>
    <w:multiLevelType w:val="hybridMultilevel"/>
    <w:tmpl w:val="AE1C1D4E"/>
    <w:lvl w:ilvl="0" w:tplc="04090015">
      <w:start w:val="1"/>
      <w:numFmt w:val="upperLetter"/>
      <w:lvlText w:val="%1."/>
      <w:lvlJc w:val="left"/>
      <w:pPr>
        <w:ind w:left="540" w:hanging="360"/>
      </w:p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96">
    <w:nsid w:val="1E833A6A"/>
    <w:multiLevelType w:val="hybridMultilevel"/>
    <w:tmpl w:val="77568DF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1E851637"/>
    <w:multiLevelType w:val="hybridMultilevel"/>
    <w:tmpl w:val="17AA5A7A"/>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98">
    <w:nsid w:val="1E8D4E93"/>
    <w:multiLevelType w:val="hybridMultilevel"/>
    <w:tmpl w:val="BFEAF58E"/>
    <w:lvl w:ilvl="0" w:tplc="6BBA3F6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9">
    <w:nsid w:val="1EA017B6"/>
    <w:multiLevelType w:val="hybridMultilevel"/>
    <w:tmpl w:val="9064D408"/>
    <w:lvl w:ilvl="0" w:tplc="0409000B">
      <w:start w:val="1"/>
      <w:numFmt w:val="bullet"/>
      <w:lvlText w:val=""/>
      <w:lvlJc w:val="left"/>
      <w:pPr>
        <w:ind w:left="1260" w:hanging="360"/>
      </w:pPr>
      <w:rPr>
        <w:rFonts w:ascii="Wingdings" w:hAnsi="Wingdings" w:hint="default"/>
      </w:rPr>
    </w:lvl>
    <w:lvl w:ilvl="1" w:tplc="04090007">
      <w:start w:val="1"/>
      <w:numFmt w:val="bullet"/>
      <w:lvlText w:val=""/>
      <w:lvlPicBulletId w:val="0"/>
      <w:lvlJc w:val="left"/>
      <w:pPr>
        <w:ind w:left="1350" w:hanging="360"/>
      </w:pPr>
      <w:rPr>
        <w:rFonts w:ascii="Symbol" w:hAnsi="Symbol" w:hint="default"/>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0B">
      <w:start w:val="1"/>
      <w:numFmt w:val="bullet"/>
      <w:lvlText w:val=""/>
      <w:lvlJc w:val="left"/>
      <w:pPr>
        <w:ind w:left="1350" w:hanging="360"/>
      </w:pPr>
      <w:rPr>
        <w:rFonts w:ascii="Wingdings" w:hAnsi="Wingdings" w:hint="default"/>
      </w:r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630" w:hanging="360"/>
      </w:pPr>
    </w:lvl>
    <w:lvl w:ilvl="8" w:tplc="0409001B">
      <w:start w:val="1"/>
      <w:numFmt w:val="lowerRoman"/>
      <w:lvlText w:val="%9."/>
      <w:lvlJc w:val="right"/>
      <w:pPr>
        <w:ind w:left="6120" w:hanging="180"/>
      </w:pPr>
    </w:lvl>
  </w:abstractNum>
  <w:abstractNum w:abstractNumId="100">
    <w:nsid w:val="1EA67C94"/>
    <w:multiLevelType w:val="hybridMultilevel"/>
    <w:tmpl w:val="342E57C8"/>
    <w:lvl w:ilvl="0" w:tplc="0409000B">
      <w:start w:val="1"/>
      <w:numFmt w:val="bullet"/>
      <w:lvlText w:val=""/>
      <w:lvlJc w:val="left"/>
      <w:pPr>
        <w:ind w:left="2070" w:hanging="360"/>
      </w:pPr>
      <w:rPr>
        <w:rFonts w:ascii="Wingdings" w:hAnsi="Wingdings" w:hint="default"/>
      </w:rPr>
    </w:lvl>
    <w:lvl w:ilvl="1" w:tplc="04090003" w:tentative="1">
      <w:start w:val="1"/>
      <w:numFmt w:val="bullet"/>
      <w:lvlText w:val="o"/>
      <w:lvlJc w:val="left"/>
      <w:pPr>
        <w:ind w:left="2790" w:hanging="360"/>
      </w:pPr>
      <w:rPr>
        <w:rFonts w:ascii="Courier New" w:hAnsi="Courier New" w:cs="Courier New" w:hint="default"/>
      </w:rPr>
    </w:lvl>
    <w:lvl w:ilvl="2" w:tplc="04090005" w:tentative="1">
      <w:start w:val="1"/>
      <w:numFmt w:val="bullet"/>
      <w:lvlText w:val=""/>
      <w:lvlJc w:val="left"/>
      <w:pPr>
        <w:ind w:left="3510" w:hanging="360"/>
      </w:pPr>
      <w:rPr>
        <w:rFonts w:ascii="Wingdings" w:hAnsi="Wingdings" w:hint="default"/>
      </w:rPr>
    </w:lvl>
    <w:lvl w:ilvl="3" w:tplc="04090001" w:tentative="1">
      <w:start w:val="1"/>
      <w:numFmt w:val="bullet"/>
      <w:lvlText w:val=""/>
      <w:lvlJc w:val="left"/>
      <w:pPr>
        <w:ind w:left="4230" w:hanging="360"/>
      </w:pPr>
      <w:rPr>
        <w:rFonts w:ascii="Symbol" w:hAnsi="Symbol" w:hint="default"/>
      </w:rPr>
    </w:lvl>
    <w:lvl w:ilvl="4" w:tplc="04090003" w:tentative="1">
      <w:start w:val="1"/>
      <w:numFmt w:val="bullet"/>
      <w:lvlText w:val="o"/>
      <w:lvlJc w:val="left"/>
      <w:pPr>
        <w:ind w:left="4950" w:hanging="360"/>
      </w:pPr>
      <w:rPr>
        <w:rFonts w:ascii="Courier New" w:hAnsi="Courier New" w:cs="Courier New" w:hint="default"/>
      </w:rPr>
    </w:lvl>
    <w:lvl w:ilvl="5" w:tplc="04090005" w:tentative="1">
      <w:start w:val="1"/>
      <w:numFmt w:val="bullet"/>
      <w:lvlText w:val=""/>
      <w:lvlJc w:val="left"/>
      <w:pPr>
        <w:ind w:left="5670" w:hanging="360"/>
      </w:pPr>
      <w:rPr>
        <w:rFonts w:ascii="Wingdings" w:hAnsi="Wingdings" w:hint="default"/>
      </w:rPr>
    </w:lvl>
    <w:lvl w:ilvl="6" w:tplc="04090001" w:tentative="1">
      <w:start w:val="1"/>
      <w:numFmt w:val="bullet"/>
      <w:lvlText w:val=""/>
      <w:lvlJc w:val="left"/>
      <w:pPr>
        <w:ind w:left="6390" w:hanging="360"/>
      </w:pPr>
      <w:rPr>
        <w:rFonts w:ascii="Symbol" w:hAnsi="Symbol" w:hint="default"/>
      </w:rPr>
    </w:lvl>
    <w:lvl w:ilvl="7" w:tplc="04090003" w:tentative="1">
      <w:start w:val="1"/>
      <w:numFmt w:val="bullet"/>
      <w:lvlText w:val="o"/>
      <w:lvlJc w:val="left"/>
      <w:pPr>
        <w:ind w:left="7110" w:hanging="360"/>
      </w:pPr>
      <w:rPr>
        <w:rFonts w:ascii="Courier New" w:hAnsi="Courier New" w:cs="Courier New" w:hint="default"/>
      </w:rPr>
    </w:lvl>
    <w:lvl w:ilvl="8" w:tplc="04090005" w:tentative="1">
      <w:start w:val="1"/>
      <w:numFmt w:val="bullet"/>
      <w:lvlText w:val=""/>
      <w:lvlJc w:val="left"/>
      <w:pPr>
        <w:ind w:left="7830" w:hanging="360"/>
      </w:pPr>
      <w:rPr>
        <w:rFonts w:ascii="Wingdings" w:hAnsi="Wingdings" w:hint="default"/>
      </w:rPr>
    </w:lvl>
  </w:abstractNum>
  <w:abstractNum w:abstractNumId="101">
    <w:nsid w:val="1F036BE4"/>
    <w:multiLevelType w:val="multilevel"/>
    <w:tmpl w:val="5010F5D8"/>
    <w:lvl w:ilvl="0">
      <w:start w:val="1"/>
      <w:numFmt w:val="bullet"/>
      <w:lvlText w:val=""/>
      <w:lvlJc w:val="left"/>
      <w:pPr>
        <w:tabs>
          <w:tab w:val="num" w:pos="1260"/>
        </w:tabs>
        <w:ind w:left="1260" w:hanging="360"/>
      </w:pPr>
      <w:rPr>
        <w:rFonts w:ascii="Wingdings" w:hAnsi="Wingdings" w:hint="default"/>
        <w:sz w:val="20"/>
      </w:rPr>
    </w:lvl>
    <w:lvl w:ilvl="1" w:tentative="1">
      <w:start w:val="1"/>
      <w:numFmt w:val="bullet"/>
      <w:lvlText w:val=""/>
      <w:lvlJc w:val="left"/>
      <w:pPr>
        <w:tabs>
          <w:tab w:val="num" w:pos="2070"/>
        </w:tabs>
        <w:ind w:left="2070" w:hanging="360"/>
      </w:pPr>
      <w:rPr>
        <w:rFonts w:ascii="Symbol" w:hAnsi="Symbol" w:hint="default"/>
        <w:sz w:val="20"/>
      </w:rPr>
    </w:lvl>
    <w:lvl w:ilvl="2" w:tentative="1">
      <w:start w:val="1"/>
      <w:numFmt w:val="bullet"/>
      <w:lvlText w:val=""/>
      <w:lvlJc w:val="left"/>
      <w:pPr>
        <w:tabs>
          <w:tab w:val="num" w:pos="2790"/>
        </w:tabs>
        <w:ind w:left="2790" w:hanging="360"/>
      </w:pPr>
      <w:rPr>
        <w:rFonts w:ascii="Symbol" w:hAnsi="Symbol" w:hint="default"/>
        <w:sz w:val="20"/>
      </w:rPr>
    </w:lvl>
    <w:lvl w:ilvl="3" w:tentative="1">
      <w:start w:val="1"/>
      <w:numFmt w:val="bullet"/>
      <w:lvlText w:val=""/>
      <w:lvlJc w:val="left"/>
      <w:pPr>
        <w:tabs>
          <w:tab w:val="num" w:pos="3510"/>
        </w:tabs>
        <w:ind w:left="3510" w:hanging="360"/>
      </w:pPr>
      <w:rPr>
        <w:rFonts w:ascii="Symbol" w:hAnsi="Symbol" w:hint="default"/>
        <w:sz w:val="20"/>
      </w:rPr>
    </w:lvl>
    <w:lvl w:ilvl="4" w:tentative="1">
      <w:start w:val="1"/>
      <w:numFmt w:val="bullet"/>
      <w:lvlText w:val=""/>
      <w:lvlJc w:val="left"/>
      <w:pPr>
        <w:tabs>
          <w:tab w:val="num" w:pos="4230"/>
        </w:tabs>
        <w:ind w:left="4230" w:hanging="360"/>
      </w:pPr>
      <w:rPr>
        <w:rFonts w:ascii="Symbol" w:hAnsi="Symbol" w:hint="default"/>
        <w:sz w:val="20"/>
      </w:rPr>
    </w:lvl>
    <w:lvl w:ilvl="5" w:tentative="1">
      <w:start w:val="1"/>
      <w:numFmt w:val="bullet"/>
      <w:lvlText w:val=""/>
      <w:lvlJc w:val="left"/>
      <w:pPr>
        <w:tabs>
          <w:tab w:val="num" w:pos="4950"/>
        </w:tabs>
        <w:ind w:left="4950" w:hanging="360"/>
      </w:pPr>
      <w:rPr>
        <w:rFonts w:ascii="Symbol" w:hAnsi="Symbol" w:hint="default"/>
        <w:sz w:val="20"/>
      </w:rPr>
    </w:lvl>
    <w:lvl w:ilvl="6" w:tentative="1">
      <w:start w:val="1"/>
      <w:numFmt w:val="bullet"/>
      <w:lvlText w:val=""/>
      <w:lvlJc w:val="left"/>
      <w:pPr>
        <w:tabs>
          <w:tab w:val="num" w:pos="5670"/>
        </w:tabs>
        <w:ind w:left="5670" w:hanging="360"/>
      </w:pPr>
      <w:rPr>
        <w:rFonts w:ascii="Symbol" w:hAnsi="Symbol" w:hint="default"/>
        <w:sz w:val="20"/>
      </w:rPr>
    </w:lvl>
    <w:lvl w:ilvl="7" w:tentative="1">
      <w:start w:val="1"/>
      <w:numFmt w:val="bullet"/>
      <w:lvlText w:val=""/>
      <w:lvlJc w:val="left"/>
      <w:pPr>
        <w:tabs>
          <w:tab w:val="num" w:pos="6390"/>
        </w:tabs>
        <w:ind w:left="6390" w:hanging="360"/>
      </w:pPr>
      <w:rPr>
        <w:rFonts w:ascii="Symbol" w:hAnsi="Symbol" w:hint="default"/>
        <w:sz w:val="20"/>
      </w:rPr>
    </w:lvl>
    <w:lvl w:ilvl="8" w:tentative="1">
      <w:start w:val="1"/>
      <w:numFmt w:val="bullet"/>
      <w:lvlText w:val=""/>
      <w:lvlJc w:val="left"/>
      <w:pPr>
        <w:tabs>
          <w:tab w:val="num" w:pos="7110"/>
        </w:tabs>
        <w:ind w:left="7110" w:hanging="360"/>
      </w:pPr>
      <w:rPr>
        <w:rFonts w:ascii="Symbol" w:hAnsi="Symbol" w:hint="default"/>
        <w:sz w:val="20"/>
      </w:rPr>
    </w:lvl>
  </w:abstractNum>
  <w:abstractNum w:abstractNumId="102">
    <w:nsid w:val="1F2B7907"/>
    <w:multiLevelType w:val="hybridMultilevel"/>
    <w:tmpl w:val="7A1ABCCA"/>
    <w:lvl w:ilvl="0" w:tplc="BBC4D7B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3">
    <w:nsid w:val="1F4262ED"/>
    <w:multiLevelType w:val="hybridMultilevel"/>
    <w:tmpl w:val="79DC7814"/>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4">
    <w:nsid w:val="1FE375F1"/>
    <w:multiLevelType w:val="hybridMultilevel"/>
    <w:tmpl w:val="F3A0F1E6"/>
    <w:lvl w:ilvl="0" w:tplc="04090001">
      <w:start w:val="1"/>
      <w:numFmt w:val="bullet"/>
      <w:lvlText w:val=""/>
      <w:lvlJc w:val="left"/>
      <w:pPr>
        <w:ind w:left="775" w:hanging="360"/>
      </w:pPr>
      <w:rPr>
        <w:rFonts w:ascii="Symbol" w:hAnsi="Symbol" w:hint="default"/>
      </w:rPr>
    </w:lvl>
    <w:lvl w:ilvl="1" w:tplc="04090003" w:tentative="1">
      <w:start w:val="1"/>
      <w:numFmt w:val="bullet"/>
      <w:lvlText w:val="o"/>
      <w:lvlJc w:val="left"/>
      <w:pPr>
        <w:ind w:left="1495" w:hanging="360"/>
      </w:pPr>
      <w:rPr>
        <w:rFonts w:ascii="Courier New" w:hAnsi="Courier New" w:cs="Courier New" w:hint="default"/>
      </w:rPr>
    </w:lvl>
    <w:lvl w:ilvl="2" w:tplc="04090005" w:tentative="1">
      <w:start w:val="1"/>
      <w:numFmt w:val="bullet"/>
      <w:lvlText w:val=""/>
      <w:lvlJc w:val="left"/>
      <w:pPr>
        <w:ind w:left="2215" w:hanging="360"/>
      </w:pPr>
      <w:rPr>
        <w:rFonts w:ascii="Wingdings" w:hAnsi="Wingdings" w:hint="default"/>
      </w:rPr>
    </w:lvl>
    <w:lvl w:ilvl="3" w:tplc="04090001" w:tentative="1">
      <w:start w:val="1"/>
      <w:numFmt w:val="bullet"/>
      <w:lvlText w:val=""/>
      <w:lvlJc w:val="left"/>
      <w:pPr>
        <w:ind w:left="2935" w:hanging="360"/>
      </w:pPr>
      <w:rPr>
        <w:rFonts w:ascii="Symbol" w:hAnsi="Symbol" w:hint="default"/>
      </w:rPr>
    </w:lvl>
    <w:lvl w:ilvl="4" w:tplc="04090003" w:tentative="1">
      <w:start w:val="1"/>
      <w:numFmt w:val="bullet"/>
      <w:lvlText w:val="o"/>
      <w:lvlJc w:val="left"/>
      <w:pPr>
        <w:ind w:left="3655" w:hanging="360"/>
      </w:pPr>
      <w:rPr>
        <w:rFonts w:ascii="Courier New" w:hAnsi="Courier New" w:cs="Courier New" w:hint="default"/>
      </w:rPr>
    </w:lvl>
    <w:lvl w:ilvl="5" w:tplc="04090005" w:tentative="1">
      <w:start w:val="1"/>
      <w:numFmt w:val="bullet"/>
      <w:lvlText w:val=""/>
      <w:lvlJc w:val="left"/>
      <w:pPr>
        <w:ind w:left="4375" w:hanging="360"/>
      </w:pPr>
      <w:rPr>
        <w:rFonts w:ascii="Wingdings" w:hAnsi="Wingdings" w:hint="default"/>
      </w:rPr>
    </w:lvl>
    <w:lvl w:ilvl="6" w:tplc="04090001" w:tentative="1">
      <w:start w:val="1"/>
      <w:numFmt w:val="bullet"/>
      <w:lvlText w:val=""/>
      <w:lvlJc w:val="left"/>
      <w:pPr>
        <w:ind w:left="5095" w:hanging="360"/>
      </w:pPr>
      <w:rPr>
        <w:rFonts w:ascii="Symbol" w:hAnsi="Symbol" w:hint="default"/>
      </w:rPr>
    </w:lvl>
    <w:lvl w:ilvl="7" w:tplc="04090003" w:tentative="1">
      <w:start w:val="1"/>
      <w:numFmt w:val="bullet"/>
      <w:lvlText w:val="o"/>
      <w:lvlJc w:val="left"/>
      <w:pPr>
        <w:ind w:left="5815" w:hanging="360"/>
      </w:pPr>
      <w:rPr>
        <w:rFonts w:ascii="Courier New" w:hAnsi="Courier New" w:cs="Courier New" w:hint="default"/>
      </w:rPr>
    </w:lvl>
    <w:lvl w:ilvl="8" w:tplc="04090005" w:tentative="1">
      <w:start w:val="1"/>
      <w:numFmt w:val="bullet"/>
      <w:lvlText w:val=""/>
      <w:lvlJc w:val="left"/>
      <w:pPr>
        <w:ind w:left="6535" w:hanging="360"/>
      </w:pPr>
      <w:rPr>
        <w:rFonts w:ascii="Wingdings" w:hAnsi="Wingdings" w:hint="default"/>
      </w:rPr>
    </w:lvl>
  </w:abstractNum>
  <w:abstractNum w:abstractNumId="105">
    <w:nsid w:val="20534D55"/>
    <w:multiLevelType w:val="hybridMultilevel"/>
    <w:tmpl w:val="84043622"/>
    <w:lvl w:ilvl="0" w:tplc="0409000D">
      <w:start w:val="1"/>
      <w:numFmt w:val="bullet"/>
      <w:lvlText w:val=""/>
      <w:lvlJc w:val="left"/>
      <w:pPr>
        <w:ind w:left="1620" w:hanging="360"/>
      </w:pPr>
      <w:rPr>
        <w:rFonts w:ascii="Wingdings" w:hAnsi="Wingdings"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06">
    <w:nsid w:val="20C26BE0"/>
    <w:multiLevelType w:val="multilevel"/>
    <w:tmpl w:val="FF364186"/>
    <w:lvl w:ilvl="0">
      <w:start w:val="1"/>
      <w:numFmt w:val="bullet"/>
      <w:lvlText w:val=""/>
      <w:lvlJc w:val="left"/>
      <w:pPr>
        <w:tabs>
          <w:tab w:val="num" w:pos="1620"/>
        </w:tabs>
        <w:ind w:left="1620" w:hanging="360"/>
      </w:pPr>
      <w:rPr>
        <w:rFonts w:ascii="Wingdings" w:hAnsi="Wingdings" w:hint="default"/>
        <w:sz w:val="20"/>
      </w:rPr>
    </w:lvl>
    <w:lvl w:ilvl="1" w:tentative="1">
      <w:start w:val="1"/>
      <w:numFmt w:val="bullet"/>
      <w:lvlText w:val=""/>
      <w:lvlJc w:val="left"/>
      <w:pPr>
        <w:tabs>
          <w:tab w:val="num" w:pos="2970"/>
        </w:tabs>
        <w:ind w:left="2970" w:hanging="360"/>
      </w:pPr>
      <w:rPr>
        <w:rFonts w:ascii="Symbol" w:hAnsi="Symbol" w:hint="default"/>
        <w:sz w:val="20"/>
      </w:rPr>
    </w:lvl>
    <w:lvl w:ilvl="2" w:tentative="1">
      <w:start w:val="1"/>
      <w:numFmt w:val="bullet"/>
      <w:lvlText w:val=""/>
      <w:lvlJc w:val="left"/>
      <w:pPr>
        <w:tabs>
          <w:tab w:val="num" w:pos="3690"/>
        </w:tabs>
        <w:ind w:left="3690" w:hanging="360"/>
      </w:pPr>
      <w:rPr>
        <w:rFonts w:ascii="Symbol" w:hAnsi="Symbol" w:hint="default"/>
        <w:sz w:val="20"/>
      </w:rPr>
    </w:lvl>
    <w:lvl w:ilvl="3" w:tentative="1">
      <w:start w:val="1"/>
      <w:numFmt w:val="bullet"/>
      <w:lvlText w:val=""/>
      <w:lvlJc w:val="left"/>
      <w:pPr>
        <w:tabs>
          <w:tab w:val="num" w:pos="4410"/>
        </w:tabs>
        <w:ind w:left="4410" w:hanging="360"/>
      </w:pPr>
      <w:rPr>
        <w:rFonts w:ascii="Symbol" w:hAnsi="Symbol" w:hint="default"/>
        <w:sz w:val="20"/>
      </w:rPr>
    </w:lvl>
    <w:lvl w:ilvl="4" w:tentative="1">
      <w:start w:val="1"/>
      <w:numFmt w:val="bullet"/>
      <w:lvlText w:val=""/>
      <w:lvlJc w:val="left"/>
      <w:pPr>
        <w:tabs>
          <w:tab w:val="num" w:pos="5130"/>
        </w:tabs>
        <w:ind w:left="5130" w:hanging="360"/>
      </w:pPr>
      <w:rPr>
        <w:rFonts w:ascii="Symbol" w:hAnsi="Symbol" w:hint="default"/>
        <w:sz w:val="20"/>
      </w:rPr>
    </w:lvl>
    <w:lvl w:ilvl="5" w:tentative="1">
      <w:start w:val="1"/>
      <w:numFmt w:val="bullet"/>
      <w:lvlText w:val=""/>
      <w:lvlJc w:val="left"/>
      <w:pPr>
        <w:tabs>
          <w:tab w:val="num" w:pos="5850"/>
        </w:tabs>
        <w:ind w:left="5850" w:hanging="360"/>
      </w:pPr>
      <w:rPr>
        <w:rFonts w:ascii="Symbol" w:hAnsi="Symbol" w:hint="default"/>
        <w:sz w:val="20"/>
      </w:rPr>
    </w:lvl>
    <w:lvl w:ilvl="6" w:tentative="1">
      <w:start w:val="1"/>
      <w:numFmt w:val="bullet"/>
      <w:lvlText w:val=""/>
      <w:lvlJc w:val="left"/>
      <w:pPr>
        <w:tabs>
          <w:tab w:val="num" w:pos="6570"/>
        </w:tabs>
        <w:ind w:left="6570" w:hanging="360"/>
      </w:pPr>
      <w:rPr>
        <w:rFonts w:ascii="Symbol" w:hAnsi="Symbol" w:hint="default"/>
        <w:sz w:val="20"/>
      </w:rPr>
    </w:lvl>
    <w:lvl w:ilvl="7" w:tentative="1">
      <w:start w:val="1"/>
      <w:numFmt w:val="bullet"/>
      <w:lvlText w:val=""/>
      <w:lvlJc w:val="left"/>
      <w:pPr>
        <w:tabs>
          <w:tab w:val="num" w:pos="7290"/>
        </w:tabs>
        <w:ind w:left="7290" w:hanging="360"/>
      </w:pPr>
      <w:rPr>
        <w:rFonts w:ascii="Symbol" w:hAnsi="Symbol" w:hint="default"/>
        <w:sz w:val="20"/>
      </w:rPr>
    </w:lvl>
    <w:lvl w:ilvl="8" w:tentative="1">
      <w:start w:val="1"/>
      <w:numFmt w:val="bullet"/>
      <w:lvlText w:val=""/>
      <w:lvlJc w:val="left"/>
      <w:pPr>
        <w:tabs>
          <w:tab w:val="num" w:pos="8010"/>
        </w:tabs>
        <w:ind w:left="8010" w:hanging="360"/>
      </w:pPr>
      <w:rPr>
        <w:rFonts w:ascii="Symbol" w:hAnsi="Symbol" w:hint="default"/>
        <w:sz w:val="20"/>
      </w:rPr>
    </w:lvl>
  </w:abstractNum>
  <w:abstractNum w:abstractNumId="107">
    <w:nsid w:val="215D2C17"/>
    <w:multiLevelType w:val="multilevel"/>
    <w:tmpl w:val="B3F657F4"/>
    <w:lvl w:ilvl="0">
      <w:start w:val="1"/>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08">
    <w:nsid w:val="218E7BE0"/>
    <w:multiLevelType w:val="multilevel"/>
    <w:tmpl w:val="49F6CC8C"/>
    <w:lvl w:ilvl="0">
      <w:start w:val="1"/>
      <w:numFmt w:val="bullet"/>
      <w:lvlText w:val=""/>
      <w:lvlJc w:val="left"/>
      <w:pPr>
        <w:tabs>
          <w:tab w:val="num" w:pos="1350"/>
        </w:tabs>
        <w:ind w:left="1350" w:hanging="360"/>
      </w:pPr>
      <w:rPr>
        <w:rFonts w:ascii="Wingdings" w:hAnsi="Wingdings" w:hint="default"/>
        <w:sz w:val="20"/>
      </w:rPr>
    </w:lvl>
    <w:lvl w:ilvl="1" w:tentative="1">
      <w:start w:val="1"/>
      <w:numFmt w:val="bullet"/>
      <w:lvlText w:val=""/>
      <w:lvlJc w:val="left"/>
      <w:pPr>
        <w:tabs>
          <w:tab w:val="num" w:pos="2070"/>
        </w:tabs>
        <w:ind w:left="2070" w:hanging="360"/>
      </w:pPr>
      <w:rPr>
        <w:rFonts w:ascii="Symbol" w:hAnsi="Symbol" w:hint="default"/>
        <w:sz w:val="20"/>
      </w:rPr>
    </w:lvl>
    <w:lvl w:ilvl="2" w:tentative="1">
      <w:start w:val="1"/>
      <w:numFmt w:val="bullet"/>
      <w:lvlText w:val=""/>
      <w:lvlJc w:val="left"/>
      <w:pPr>
        <w:tabs>
          <w:tab w:val="num" w:pos="2790"/>
        </w:tabs>
        <w:ind w:left="2790" w:hanging="360"/>
      </w:pPr>
      <w:rPr>
        <w:rFonts w:ascii="Symbol" w:hAnsi="Symbol" w:hint="default"/>
        <w:sz w:val="20"/>
      </w:rPr>
    </w:lvl>
    <w:lvl w:ilvl="3" w:tentative="1">
      <w:start w:val="1"/>
      <w:numFmt w:val="bullet"/>
      <w:lvlText w:val=""/>
      <w:lvlJc w:val="left"/>
      <w:pPr>
        <w:tabs>
          <w:tab w:val="num" w:pos="3510"/>
        </w:tabs>
        <w:ind w:left="3510" w:hanging="360"/>
      </w:pPr>
      <w:rPr>
        <w:rFonts w:ascii="Symbol" w:hAnsi="Symbol" w:hint="default"/>
        <w:sz w:val="20"/>
      </w:rPr>
    </w:lvl>
    <w:lvl w:ilvl="4" w:tentative="1">
      <w:start w:val="1"/>
      <w:numFmt w:val="bullet"/>
      <w:lvlText w:val=""/>
      <w:lvlJc w:val="left"/>
      <w:pPr>
        <w:tabs>
          <w:tab w:val="num" w:pos="4230"/>
        </w:tabs>
        <w:ind w:left="4230" w:hanging="360"/>
      </w:pPr>
      <w:rPr>
        <w:rFonts w:ascii="Symbol" w:hAnsi="Symbol" w:hint="default"/>
        <w:sz w:val="20"/>
      </w:rPr>
    </w:lvl>
    <w:lvl w:ilvl="5" w:tentative="1">
      <w:start w:val="1"/>
      <w:numFmt w:val="bullet"/>
      <w:lvlText w:val=""/>
      <w:lvlJc w:val="left"/>
      <w:pPr>
        <w:tabs>
          <w:tab w:val="num" w:pos="4950"/>
        </w:tabs>
        <w:ind w:left="4950" w:hanging="360"/>
      </w:pPr>
      <w:rPr>
        <w:rFonts w:ascii="Symbol" w:hAnsi="Symbol" w:hint="default"/>
        <w:sz w:val="20"/>
      </w:rPr>
    </w:lvl>
    <w:lvl w:ilvl="6" w:tentative="1">
      <w:start w:val="1"/>
      <w:numFmt w:val="bullet"/>
      <w:lvlText w:val=""/>
      <w:lvlJc w:val="left"/>
      <w:pPr>
        <w:tabs>
          <w:tab w:val="num" w:pos="5670"/>
        </w:tabs>
        <w:ind w:left="5670" w:hanging="360"/>
      </w:pPr>
      <w:rPr>
        <w:rFonts w:ascii="Symbol" w:hAnsi="Symbol" w:hint="default"/>
        <w:sz w:val="20"/>
      </w:rPr>
    </w:lvl>
    <w:lvl w:ilvl="7" w:tentative="1">
      <w:start w:val="1"/>
      <w:numFmt w:val="bullet"/>
      <w:lvlText w:val=""/>
      <w:lvlJc w:val="left"/>
      <w:pPr>
        <w:tabs>
          <w:tab w:val="num" w:pos="6390"/>
        </w:tabs>
        <w:ind w:left="6390" w:hanging="360"/>
      </w:pPr>
      <w:rPr>
        <w:rFonts w:ascii="Symbol" w:hAnsi="Symbol" w:hint="default"/>
        <w:sz w:val="20"/>
      </w:rPr>
    </w:lvl>
    <w:lvl w:ilvl="8" w:tentative="1">
      <w:start w:val="1"/>
      <w:numFmt w:val="bullet"/>
      <w:lvlText w:val=""/>
      <w:lvlJc w:val="left"/>
      <w:pPr>
        <w:tabs>
          <w:tab w:val="num" w:pos="7110"/>
        </w:tabs>
        <w:ind w:left="7110" w:hanging="360"/>
      </w:pPr>
      <w:rPr>
        <w:rFonts w:ascii="Symbol" w:hAnsi="Symbol" w:hint="default"/>
        <w:sz w:val="20"/>
      </w:rPr>
    </w:lvl>
  </w:abstractNum>
  <w:abstractNum w:abstractNumId="109">
    <w:nsid w:val="21C00400"/>
    <w:multiLevelType w:val="hybridMultilevel"/>
    <w:tmpl w:val="754EB4C6"/>
    <w:lvl w:ilvl="0" w:tplc="0409000D">
      <w:start w:val="1"/>
      <w:numFmt w:val="bullet"/>
      <w:lvlText w:val=""/>
      <w:lvlJc w:val="left"/>
      <w:pPr>
        <w:ind w:left="2070" w:hanging="360"/>
      </w:pPr>
      <w:rPr>
        <w:rFonts w:ascii="Wingdings" w:hAnsi="Wingdings" w:hint="default"/>
      </w:rPr>
    </w:lvl>
    <w:lvl w:ilvl="1" w:tplc="04090003" w:tentative="1">
      <w:start w:val="1"/>
      <w:numFmt w:val="bullet"/>
      <w:lvlText w:val="o"/>
      <w:lvlJc w:val="left"/>
      <w:pPr>
        <w:ind w:left="2790" w:hanging="360"/>
      </w:pPr>
      <w:rPr>
        <w:rFonts w:ascii="Courier New" w:hAnsi="Courier New" w:cs="Courier New" w:hint="default"/>
      </w:rPr>
    </w:lvl>
    <w:lvl w:ilvl="2" w:tplc="04090005" w:tentative="1">
      <w:start w:val="1"/>
      <w:numFmt w:val="bullet"/>
      <w:lvlText w:val=""/>
      <w:lvlJc w:val="left"/>
      <w:pPr>
        <w:ind w:left="3510" w:hanging="360"/>
      </w:pPr>
      <w:rPr>
        <w:rFonts w:ascii="Wingdings" w:hAnsi="Wingdings" w:hint="default"/>
      </w:rPr>
    </w:lvl>
    <w:lvl w:ilvl="3" w:tplc="04090001" w:tentative="1">
      <w:start w:val="1"/>
      <w:numFmt w:val="bullet"/>
      <w:lvlText w:val=""/>
      <w:lvlJc w:val="left"/>
      <w:pPr>
        <w:ind w:left="4230" w:hanging="360"/>
      </w:pPr>
      <w:rPr>
        <w:rFonts w:ascii="Symbol" w:hAnsi="Symbol" w:hint="default"/>
      </w:rPr>
    </w:lvl>
    <w:lvl w:ilvl="4" w:tplc="04090003" w:tentative="1">
      <w:start w:val="1"/>
      <w:numFmt w:val="bullet"/>
      <w:lvlText w:val="o"/>
      <w:lvlJc w:val="left"/>
      <w:pPr>
        <w:ind w:left="4950" w:hanging="360"/>
      </w:pPr>
      <w:rPr>
        <w:rFonts w:ascii="Courier New" w:hAnsi="Courier New" w:cs="Courier New" w:hint="default"/>
      </w:rPr>
    </w:lvl>
    <w:lvl w:ilvl="5" w:tplc="04090005" w:tentative="1">
      <w:start w:val="1"/>
      <w:numFmt w:val="bullet"/>
      <w:lvlText w:val=""/>
      <w:lvlJc w:val="left"/>
      <w:pPr>
        <w:ind w:left="5670" w:hanging="360"/>
      </w:pPr>
      <w:rPr>
        <w:rFonts w:ascii="Wingdings" w:hAnsi="Wingdings" w:hint="default"/>
      </w:rPr>
    </w:lvl>
    <w:lvl w:ilvl="6" w:tplc="04090001" w:tentative="1">
      <w:start w:val="1"/>
      <w:numFmt w:val="bullet"/>
      <w:lvlText w:val=""/>
      <w:lvlJc w:val="left"/>
      <w:pPr>
        <w:ind w:left="6390" w:hanging="360"/>
      </w:pPr>
      <w:rPr>
        <w:rFonts w:ascii="Symbol" w:hAnsi="Symbol" w:hint="default"/>
      </w:rPr>
    </w:lvl>
    <w:lvl w:ilvl="7" w:tplc="04090003" w:tentative="1">
      <w:start w:val="1"/>
      <w:numFmt w:val="bullet"/>
      <w:lvlText w:val="o"/>
      <w:lvlJc w:val="left"/>
      <w:pPr>
        <w:ind w:left="7110" w:hanging="360"/>
      </w:pPr>
      <w:rPr>
        <w:rFonts w:ascii="Courier New" w:hAnsi="Courier New" w:cs="Courier New" w:hint="default"/>
      </w:rPr>
    </w:lvl>
    <w:lvl w:ilvl="8" w:tplc="04090005" w:tentative="1">
      <w:start w:val="1"/>
      <w:numFmt w:val="bullet"/>
      <w:lvlText w:val=""/>
      <w:lvlJc w:val="left"/>
      <w:pPr>
        <w:ind w:left="7830" w:hanging="360"/>
      </w:pPr>
      <w:rPr>
        <w:rFonts w:ascii="Wingdings" w:hAnsi="Wingdings" w:hint="default"/>
      </w:rPr>
    </w:lvl>
  </w:abstractNum>
  <w:abstractNum w:abstractNumId="110">
    <w:nsid w:val="21CA0B35"/>
    <w:multiLevelType w:val="hybridMultilevel"/>
    <w:tmpl w:val="2F4E13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nsid w:val="21FE55FA"/>
    <w:multiLevelType w:val="hybridMultilevel"/>
    <w:tmpl w:val="657499E2"/>
    <w:lvl w:ilvl="0" w:tplc="04090019">
      <w:start w:val="1"/>
      <w:numFmt w:val="lowerLetter"/>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12">
    <w:nsid w:val="220B3C9E"/>
    <w:multiLevelType w:val="multilevel"/>
    <w:tmpl w:val="0F0A6DBC"/>
    <w:lvl w:ilvl="0">
      <w:start w:val="1"/>
      <w:numFmt w:val="decimal"/>
      <w:lvlText w:val="%1."/>
      <w:lvlJc w:val="left"/>
      <w:pPr>
        <w:ind w:left="720" w:hanging="360"/>
      </w:pPr>
      <w:rPr>
        <w:rFonts w:ascii="Times New Roman" w:eastAsia="Times New Roman" w:hAnsi="Times New Roman" w:cs="Times New Roman"/>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13">
    <w:nsid w:val="225F4EFD"/>
    <w:multiLevelType w:val="hybridMultilevel"/>
    <w:tmpl w:val="205E294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4">
    <w:nsid w:val="23762498"/>
    <w:multiLevelType w:val="hybridMultilevel"/>
    <w:tmpl w:val="0C5445F6"/>
    <w:lvl w:ilvl="0" w:tplc="04090015">
      <w:start w:val="1"/>
      <w:numFmt w:val="upperLetter"/>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115">
    <w:nsid w:val="239C5F93"/>
    <w:multiLevelType w:val="multilevel"/>
    <w:tmpl w:val="BB1A7104"/>
    <w:lvl w:ilvl="0">
      <w:start w:val="1"/>
      <w:numFmt w:val="bullet"/>
      <w:lvlText w:val=""/>
      <w:lvlJc w:val="left"/>
      <w:pPr>
        <w:tabs>
          <w:tab w:val="num" w:pos="720"/>
        </w:tabs>
        <w:ind w:left="720" w:hanging="360"/>
      </w:pPr>
      <w:rPr>
        <w:rFonts w:ascii="Symbol" w:hAnsi="Symbol" w:hint="default"/>
        <w:sz w:val="16"/>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6">
    <w:nsid w:val="246906BD"/>
    <w:multiLevelType w:val="hybridMultilevel"/>
    <w:tmpl w:val="6A9C3F00"/>
    <w:lvl w:ilvl="0" w:tplc="04090013">
      <w:start w:val="1"/>
      <w:numFmt w:val="upperRoman"/>
      <w:lvlText w:val="%1."/>
      <w:lvlJc w:val="right"/>
      <w:pPr>
        <w:ind w:left="1800" w:hanging="360"/>
      </w:pPr>
    </w:lvl>
    <w:lvl w:ilvl="1" w:tplc="04090019">
      <w:start w:val="1"/>
      <w:numFmt w:val="lowerLetter"/>
      <w:lvlText w:val="%2."/>
      <w:lvlJc w:val="left"/>
      <w:pPr>
        <w:ind w:left="2880" w:hanging="360"/>
      </w:pPr>
    </w:lvl>
    <w:lvl w:ilvl="2" w:tplc="0409001B">
      <w:start w:val="1"/>
      <w:numFmt w:val="lowerRoman"/>
      <w:lvlText w:val="%3."/>
      <w:lvlJc w:val="right"/>
      <w:pPr>
        <w:ind w:left="3600" w:hanging="180"/>
      </w:pPr>
    </w:lvl>
    <w:lvl w:ilvl="3" w:tplc="0409000F">
      <w:start w:val="1"/>
      <w:numFmt w:val="decimal"/>
      <w:lvlText w:val="%4."/>
      <w:lvlJc w:val="left"/>
      <w:pPr>
        <w:ind w:left="4320" w:hanging="360"/>
      </w:pPr>
    </w:lvl>
    <w:lvl w:ilvl="4" w:tplc="04090019">
      <w:start w:val="1"/>
      <w:numFmt w:val="lowerLetter"/>
      <w:lvlText w:val="%5."/>
      <w:lvlJc w:val="left"/>
      <w:pPr>
        <w:ind w:left="5040" w:hanging="360"/>
      </w:pPr>
    </w:lvl>
    <w:lvl w:ilvl="5" w:tplc="0409001B">
      <w:start w:val="1"/>
      <w:numFmt w:val="lowerRoman"/>
      <w:lvlText w:val="%6."/>
      <w:lvlJc w:val="right"/>
      <w:pPr>
        <w:ind w:left="5760" w:hanging="180"/>
      </w:pPr>
    </w:lvl>
    <w:lvl w:ilvl="6" w:tplc="0409000F">
      <w:start w:val="1"/>
      <w:numFmt w:val="decimal"/>
      <w:lvlText w:val="%7."/>
      <w:lvlJc w:val="left"/>
      <w:pPr>
        <w:ind w:left="6480" w:hanging="360"/>
      </w:pPr>
    </w:lvl>
    <w:lvl w:ilvl="7" w:tplc="04090019">
      <w:start w:val="1"/>
      <w:numFmt w:val="lowerLetter"/>
      <w:lvlText w:val="%8."/>
      <w:lvlJc w:val="left"/>
      <w:pPr>
        <w:ind w:left="7200" w:hanging="360"/>
      </w:pPr>
    </w:lvl>
    <w:lvl w:ilvl="8" w:tplc="0409001B">
      <w:start w:val="1"/>
      <w:numFmt w:val="lowerRoman"/>
      <w:lvlText w:val="%9."/>
      <w:lvlJc w:val="right"/>
      <w:pPr>
        <w:ind w:left="7920" w:hanging="180"/>
      </w:pPr>
    </w:lvl>
  </w:abstractNum>
  <w:abstractNum w:abstractNumId="117">
    <w:nsid w:val="249B19B7"/>
    <w:multiLevelType w:val="hybridMultilevel"/>
    <w:tmpl w:val="F43C2FA6"/>
    <w:lvl w:ilvl="0" w:tplc="DD909B3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8">
    <w:nsid w:val="249F2557"/>
    <w:multiLevelType w:val="multilevel"/>
    <w:tmpl w:val="FAECEBB6"/>
    <w:lvl w:ilvl="0">
      <w:start w:val="1"/>
      <w:numFmt w:val="bullet"/>
      <w:lvlText w:val=""/>
      <w:lvlJc w:val="left"/>
      <w:pPr>
        <w:tabs>
          <w:tab w:val="num" w:pos="1260"/>
        </w:tabs>
        <w:ind w:left="1260" w:hanging="360"/>
      </w:pPr>
      <w:rPr>
        <w:rFonts w:ascii="Wingdings" w:hAnsi="Wingdings" w:hint="default"/>
        <w:sz w:val="20"/>
      </w:rPr>
    </w:lvl>
    <w:lvl w:ilvl="1" w:tentative="1">
      <w:start w:val="1"/>
      <w:numFmt w:val="bullet"/>
      <w:lvlText w:val=""/>
      <w:lvlJc w:val="left"/>
      <w:pPr>
        <w:tabs>
          <w:tab w:val="num" w:pos="1980"/>
        </w:tabs>
        <w:ind w:left="1980" w:hanging="360"/>
      </w:pPr>
      <w:rPr>
        <w:rFonts w:ascii="Symbol" w:hAnsi="Symbol" w:hint="default"/>
        <w:sz w:val="20"/>
      </w:rPr>
    </w:lvl>
    <w:lvl w:ilvl="2" w:tentative="1">
      <w:start w:val="1"/>
      <w:numFmt w:val="bullet"/>
      <w:lvlText w:val=""/>
      <w:lvlJc w:val="left"/>
      <w:pPr>
        <w:tabs>
          <w:tab w:val="num" w:pos="2700"/>
        </w:tabs>
        <w:ind w:left="2700" w:hanging="360"/>
      </w:pPr>
      <w:rPr>
        <w:rFonts w:ascii="Symbol" w:hAnsi="Symbol" w:hint="default"/>
        <w:sz w:val="20"/>
      </w:rPr>
    </w:lvl>
    <w:lvl w:ilvl="3" w:tentative="1">
      <w:start w:val="1"/>
      <w:numFmt w:val="bullet"/>
      <w:lvlText w:val=""/>
      <w:lvlJc w:val="left"/>
      <w:pPr>
        <w:tabs>
          <w:tab w:val="num" w:pos="3420"/>
        </w:tabs>
        <w:ind w:left="3420" w:hanging="360"/>
      </w:pPr>
      <w:rPr>
        <w:rFonts w:ascii="Symbol" w:hAnsi="Symbol" w:hint="default"/>
        <w:sz w:val="20"/>
      </w:rPr>
    </w:lvl>
    <w:lvl w:ilvl="4" w:tentative="1">
      <w:start w:val="1"/>
      <w:numFmt w:val="bullet"/>
      <w:lvlText w:val=""/>
      <w:lvlJc w:val="left"/>
      <w:pPr>
        <w:tabs>
          <w:tab w:val="num" w:pos="4140"/>
        </w:tabs>
        <w:ind w:left="4140" w:hanging="360"/>
      </w:pPr>
      <w:rPr>
        <w:rFonts w:ascii="Symbol" w:hAnsi="Symbol" w:hint="default"/>
        <w:sz w:val="20"/>
      </w:rPr>
    </w:lvl>
    <w:lvl w:ilvl="5" w:tentative="1">
      <w:start w:val="1"/>
      <w:numFmt w:val="bullet"/>
      <w:lvlText w:val=""/>
      <w:lvlJc w:val="left"/>
      <w:pPr>
        <w:tabs>
          <w:tab w:val="num" w:pos="4860"/>
        </w:tabs>
        <w:ind w:left="4860" w:hanging="360"/>
      </w:pPr>
      <w:rPr>
        <w:rFonts w:ascii="Symbol" w:hAnsi="Symbol" w:hint="default"/>
        <w:sz w:val="20"/>
      </w:rPr>
    </w:lvl>
    <w:lvl w:ilvl="6" w:tentative="1">
      <w:start w:val="1"/>
      <w:numFmt w:val="bullet"/>
      <w:lvlText w:val=""/>
      <w:lvlJc w:val="left"/>
      <w:pPr>
        <w:tabs>
          <w:tab w:val="num" w:pos="5580"/>
        </w:tabs>
        <w:ind w:left="5580" w:hanging="360"/>
      </w:pPr>
      <w:rPr>
        <w:rFonts w:ascii="Symbol" w:hAnsi="Symbol" w:hint="default"/>
        <w:sz w:val="20"/>
      </w:rPr>
    </w:lvl>
    <w:lvl w:ilvl="7" w:tentative="1">
      <w:start w:val="1"/>
      <w:numFmt w:val="bullet"/>
      <w:lvlText w:val=""/>
      <w:lvlJc w:val="left"/>
      <w:pPr>
        <w:tabs>
          <w:tab w:val="num" w:pos="6300"/>
        </w:tabs>
        <w:ind w:left="6300" w:hanging="360"/>
      </w:pPr>
      <w:rPr>
        <w:rFonts w:ascii="Symbol" w:hAnsi="Symbol" w:hint="default"/>
        <w:sz w:val="20"/>
      </w:rPr>
    </w:lvl>
    <w:lvl w:ilvl="8" w:tentative="1">
      <w:start w:val="1"/>
      <w:numFmt w:val="bullet"/>
      <w:lvlText w:val=""/>
      <w:lvlJc w:val="left"/>
      <w:pPr>
        <w:tabs>
          <w:tab w:val="num" w:pos="7020"/>
        </w:tabs>
        <w:ind w:left="7020" w:hanging="360"/>
      </w:pPr>
      <w:rPr>
        <w:rFonts w:ascii="Symbol" w:hAnsi="Symbol" w:hint="default"/>
        <w:sz w:val="20"/>
      </w:rPr>
    </w:lvl>
  </w:abstractNum>
  <w:abstractNum w:abstractNumId="119">
    <w:nsid w:val="24A766E5"/>
    <w:multiLevelType w:val="hybridMultilevel"/>
    <w:tmpl w:val="46989850"/>
    <w:lvl w:ilvl="0" w:tplc="04090015">
      <w:start w:val="1"/>
      <w:numFmt w:val="upperLetter"/>
      <w:lvlText w:val="%1."/>
      <w:lvlJc w:val="left"/>
      <w:pPr>
        <w:ind w:left="1440" w:hanging="360"/>
      </w:pPr>
    </w:lvl>
    <w:lvl w:ilvl="1" w:tplc="04090015">
      <w:start w:val="1"/>
      <w:numFmt w:val="upperLetter"/>
      <w:lvlText w:val="%2."/>
      <w:lvlJc w:val="left"/>
      <w:pPr>
        <w:ind w:left="1170" w:hanging="360"/>
      </w:pPr>
    </w:lvl>
    <w:lvl w:ilvl="2" w:tplc="B1F8FAE6">
      <w:start w:val="1"/>
      <w:numFmt w:val="decimal"/>
      <w:lvlText w:val="%3."/>
      <w:lvlJc w:val="left"/>
      <w:pPr>
        <w:ind w:left="540" w:hanging="36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120">
    <w:nsid w:val="25333CB0"/>
    <w:multiLevelType w:val="multilevel"/>
    <w:tmpl w:val="DA1618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1">
    <w:nsid w:val="25377986"/>
    <w:multiLevelType w:val="hybridMultilevel"/>
    <w:tmpl w:val="B73C1B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2">
    <w:nsid w:val="2540545A"/>
    <w:multiLevelType w:val="multilevel"/>
    <w:tmpl w:val="806AFD2A"/>
    <w:lvl w:ilvl="0">
      <w:start w:val="1"/>
      <w:numFmt w:val="bullet"/>
      <w:lvlText w:val=""/>
      <w:lvlJc w:val="left"/>
      <w:pPr>
        <w:tabs>
          <w:tab w:val="num" w:pos="720"/>
        </w:tabs>
        <w:ind w:left="720" w:hanging="360"/>
      </w:pPr>
      <w:rPr>
        <w:rFonts w:ascii="Symbol" w:hAnsi="Symbol" w:hint="default"/>
        <w:sz w:val="16"/>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3">
    <w:nsid w:val="25BB4118"/>
    <w:multiLevelType w:val="hybridMultilevel"/>
    <w:tmpl w:val="DBD65C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nsid w:val="25F3091C"/>
    <w:multiLevelType w:val="hybridMultilevel"/>
    <w:tmpl w:val="60BEB9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nsid w:val="2662288C"/>
    <w:multiLevelType w:val="multilevel"/>
    <w:tmpl w:val="7E04BFA6"/>
    <w:lvl w:ilvl="0">
      <w:start w:val="1"/>
      <w:numFmt w:val="bullet"/>
      <w:lvlText w:val=""/>
      <w:lvlJc w:val="left"/>
      <w:pPr>
        <w:tabs>
          <w:tab w:val="num" w:pos="720"/>
        </w:tabs>
        <w:ind w:left="720" w:hanging="360"/>
      </w:pPr>
      <w:rPr>
        <w:rFonts w:ascii="Symbol" w:hAnsi="Symbol" w:hint="default"/>
        <w:sz w:val="16"/>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6">
    <w:nsid w:val="268B6738"/>
    <w:multiLevelType w:val="hybridMultilevel"/>
    <w:tmpl w:val="6F02FB16"/>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127">
    <w:nsid w:val="269E4758"/>
    <w:multiLevelType w:val="hybridMultilevel"/>
    <w:tmpl w:val="120CA170"/>
    <w:lvl w:ilvl="0" w:tplc="FCCA5AE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8">
    <w:nsid w:val="26D61B2E"/>
    <w:multiLevelType w:val="multilevel"/>
    <w:tmpl w:val="5CE67A38"/>
    <w:lvl w:ilvl="0">
      <w:start w:val="1"/>
      <w:numFmt w:val="bullet"/>
      <w:lvlText w:val=""/>
      <w:lvlJc w:val="left"/>
      <w:pPr>
        <w:tabs>
          <w:tab w:val="num" w:pos="1440"/>
        </w:tabs>
        <w:ind w:left="1440" w:hanging="360"/>
      </w:pPr>
      <w:rPr>
        <w:rFonts w:ascii="Wingdings" w:hAnsi="Wingdings"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9">
    <w:nsid w:val="27035762"/>
    <w:multiLevelType w:val="hybridMultilevel"/>
    <w:tmpl w:val="6A92EE64"/>
    <w:lvl w:ilvl="0" w:tplc="E25ED920">
      <w:start w:val="1"/>
      <w:numFmt w:val="decimal"/>
      <w:lvlText w:val="%1."/>
      <w:lvlJc w:val="left"/>
      <w:pPr>
        <w:ind w:left="1428" w:hanging="528"/>
      </w:pPr>
      <w:rPr>
        <w:rFonts w:ascii="Calibri" w:eastAsia="Calibri" w:hAnsi="Calibri" w:cs="Calibri" w:hint="default"/>
        <w:w w:val="100"/>
        <w:sz w:val="22"/>
        <w:szCs w:val="22"/>
        <w:lang w:val="en-US" w:eastAsia="en-US" w:bidi="ar-SA"/>
      </w:rPr>
    </w:lvl>
    <w:lvl w:ilvl="1" w:tplc="0409000D">
      <w:start w:val="1"/>
      <w:numFmt w:val="bullet"/>
      <w:lvlText w:val=""/>
      <w:lvlJc w:val="left"/>
      <w:pPr>
        <w:ind w:left="1711" w:hanging="361"/>
      </w:pPr>
      <w:rPr>
        <w:rFonts w:ascii="Wingdings" w:hAnsi="Wingdings" w:hint="default"/>
        <w:w w:val="100"/>
        <w:sz w:val="22"/>
        <w:szCs w:val="22"/>
        <w:lang w:val="en-US" w:eastAsia="en-US" w:bidi="ar-SA"/>
      </w:rPr>
    </w:lvl>
    <w:lvl w:ilvl="2" w:tplc="2F4AAB9C">
      <w:numFmt w:val="bullet"/>
      <w:lvlText w:val="•"/>
      <w:lvlJc w:val="left"/>
      <w:pPr>
        <w:ind w:left="2574" w:hanging="361"/>
      </w:pPr>
      <w:rPr>
        <w:lang w:val="en-US" w:eastAsia="en-US" w:bidi="ar-SA"/>
      </w:rPr>
    </w:lvl>
    <w:lvl w:ilvl="3" w:tplc="2AEE7662">
      <w:numFmt w:val="bullet"/>
      <w:lvlText w:val="•"/>
      <w:lvlJc w:val="left"/>
      <w:pPr>
        <w:ind w:left="3361" w:hanging="361"/>
      </w:pPr>
      <w:rPr>
        <w:lang w:val="en-US" w:eastAsia="en-US" w:bidi="ar-SA"/>
      </w:rPr>
    </w:lvl>
    <w:lvl w:ilvl="4" w:tplc="16484EEA">
      <w:numFmt w:val="bullet"/>
      <w:lvlText w:val="•"/>
      <w:lvlJc w:val="left"/>
      <w:pPr>
        <w:ind w:left="4148" w:hanging="361"/>
      </w:pPr>
      <w:rPr>
        <w:lang w:val="en-US" w:eastAsia="en-US" w:bidi="ar-SA"/>
      </w:rPr>
    </w:lvl>
    <w:lvl w:ilvl="5" w:tplc="F58CB432">
      <w:numFmt w:val="bullet"/>
      <w:lvlText w:val="•"/>
      <w:lvlJc w:val="left"/>
      <w:pPr>
        <w:ind w:left="4935" w:hanging="361"/>
      </w:pPr>
      <w:rPr>
        <w:lang w:val="en-US" w:eastAsia="en-US" w:bidi="ar-SA"/>
      </w:rPr>
    </w:lvl>
    <w:lvl w:ilvl="6" w:tplc="7B50322E">
      <w:numFmt w:val="bullet"/>
      <w:lvlText w:val="•"/>
      <w:lvlJc w:val="left"/>
      <w:pPr>
        <w:ind w:left="5722" w:hanging="361"/>
      </w:pPr>
      <w:rPr>
        <w:lang w:val="en-US" w:eastAsia="en-US" w:bidi="ar-SA"/>
      </w:rPr>
    </w:lvl>
    <w:lvl w:ilvl="7" w:tplc="9C96B274">
      <w:numFmt w:val="bullet"/>
      <w:lvlText w:val="•"/>
      <w:lvlJc w:val="left"/>
      <w:pPr>
        <w:ind w:left="6509" w:hanging="361"/>
      </w:pPr>
      <w:rPr>
        <w:lang w:val="en-US" w:eastAsia="en-US" w:bidi="ar-SA"/>
      </w:rPr>
    </w:lvl>
    <w:lvl w:ilvl="8" w:tplc="ABA45640">
      <w:numFmt w:val="bullet"/>
      <w:lvlText w:val="•"/>
      <w:lvlJc w:val="left"/>
      <w:pPr>
        <w:ind w:left="7295" w:hanging="361"/>
      </w:pPr>
      <w:rPr>
        <w:lang w:val="en-US" w:eastAsia="en-US" w:bidi="ar-SA"/>
      </w:rPr>
    </w:lvl>
  </w:abstractNum>
  <w:abstractNum w:abstractNumId="130">
    <w:nsid w:val="271D2D4D"/>
    <w:multiLevelType w:val="hybridMultilevel"/>
    <w:tmpl w:val="4DDA3638"/>
    <w:lvl w:ilvl="0" w:tplc="04090003">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1">
    <w:nsid w:val="275940EC"/>
    <w:multiLevelType w:val="hybridMultilevel"/>
    <w:tmpl w:val="AC9A187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2">
    <w:nsid w:val="27966900"/>
    <w:multiLevelType w:val="hybridMultilevel"/>
    <w:tmpl w:val="CD8605F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3">
    <w:nsid w:val="28382A3E"/>
    <w:multiLevelType w:val="hybridMultilevel"/>
    <w:tmpl w:val="9BF6D7E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4">
    <w:nsid w:val="283A7F5D"/>
    <w:multiLevelType w:val="multilevel"/>
    <w:tmpl w:val="68AC1EF4"/>
    <w:lvl w:ilvl="0">
      <w:start w:val="1"/>
      <w:numFmt w:val="bullet"/>
      <w:lvlText w:val=""/>
      <w:lvlJc w:val="left"/>
      <w:pPr>
        <w:tabs>
          <w:tab w:val="num" w:pos="720"/>
        </w:tabs>
        <w:ind w:left="720" w:hanging="360"/>
      </w:pPr>
      <w:rPr>
        <w:rFonts w:ascii="Symbol" w:hAnsi="Symbol" w:hint="default"/>
        <w:sz w:val="16"/>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5">
    <w:nsid w:val="28D768DB"/>
    <w:multiLevelType w:val="hybridMultilevel"/>
    <w:tmpl w:val="CFF46B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6">
    <w:nsid w:val="294C711A"/>
    <w:multiLevelType w:val="hybridMultilevel"/>
    <w:tmpl w:val="AB660E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nsid w:val="29846552"/>
    <w:multiLevelType w:val="hybridMultilevel"/>
    <w:tmpl w:val="6E7CFB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8">
    <w:nsid w:val="29E61E45"/>
    <w:multiLevelType w:val="multilevel"/>
    <w:tmpl w:val="E750A360"/>
    <w:lvl w:ilvl="0">
      <w:start w:val="1"/>
      <w:numFmt w:val="bullet"/>
      <w:lvlText w:val=""/>
      <w:lvlJc w:val="left"/>
      <w:pPr>
        <w:tabs>
          <w:tab w:val="num" w:pos="1440"/>
        </w:tabs>
        <w:ind w:left="1440" w:hanging="360"/>
      </w:pPr>
      <w:rPr>
        <w:rFonts w:ascii="Wingdings" w:hAnsi="Wingdings" w:hint="default"/>
        <w:sz w:val="20"/>
      </w:rPr>
    </w:lvl>
    <w:lvl w:ilvl="1" w:tentative="1">
      <w:start w:val="1"/>
      <w:numFmt w:val="bullet"/>
      <w:lvlText w:val=""/>
      <w:lvlJc w:val="left"/>
      <w:pPr>
        <w:tabs>
          <w:tab w:val="num" w:pos="2160"/>
        </w:tabs>
        <w:ind w:left="2160" w:hanging="360"/>
      </w:pPr>
      <w:rPr>
        <w:rFonts w:ascii="Symbol" w:hAnsi="Symbol" w:hint="default"/>
        <w:sz w:val="20"/>
      </w:rPr>
    </w:lvl>
    <w:lvl w:ilvl="2" w:tentative="1">
      <w:start w:val="1"/>
      <w:numFmt w:val="bullet"/>
      <w:lvlText w:val=""/>
      <w:lvlJc w:val="left"/>
      <w:pPr>
        <w:tabs>
          <w:tab w:val="num" w:pos="2880"/>
        </w:tabs>
        <w:ind w:left="2880" w:hanging="360"/>
      </w:pPr>
      <w:rPr>
        <w:rFonts w:ascii="Symbol" w:hAnsi="Symbol" w:hint="default"/>
        <w:sz w:val="20"/>
      </w:rPr>
    </w:lvl>
    <w:lvl w:ilvl="3" w:tentative="1">
      <w:start w:val="1"/>
      <w:numFmt w:val="bullet"/>
      <w:lvlText w:val=""/>
      <w:lvlJc w:val="left"/>
      <w:pPr>
        <w:tabs>
          <w:tab w:val="num" w:pos="3600"/>
        </w:tabs>
        <w:ind w:left="3600" w:hanging="360"/>
      </w:pPr>
      <w:rPr>
        <w:rFonts w:ascii="Symbol" w:hAnsi="Symbol" w:hint="default"/>
        <w:sz w:val="20"/>
      </w:rPr>
    </w:lvl>
    <w:lvl w:ilvl="4" w:tentative="1">
      <w:start w:val="1"/>
      <w:numFmt w:val="bullet"/>
      <w:lvlText w:val=""/>
      <w:lvlJc w:val="left"/>
      <w:pPr>
        <w:tabs>
          <w:tab w:val="num" w:pos="4320"/>
        </w:tabs>
        <w:ind w:left="4320" w:hanging="360"/>
      </w:pPr>
      <w:rPr>
        <w:rFonts w:ascii="Symbol" w:hAnsi="Symbol" w:hint="default"/>
        <w:sz w:val="20"/>
      </w:rPr>
    </w:lvl>
    <w:lvl w:ilvl="5" w:tentative="1">
      <w:start w:val="1"/>
      <w:numFmt w:val="bullet"/>
      <w:lvlText w:val=""/>
      <w:lvlJc w:val="left"/>
      <w:pPr>
        <w:tabs>
          <w:tab w:val="num" w:pos="5040"/>
        </w:tabs>
        <w:ind w:left="5040" w:hanging="360"/>
      </w:pPr>
      <w:rPr>
        <w:rFonts w:ascii="Symbol" w:hAnsi="Symbol" w:hint="default"/>
        <w:sz w:val="20"/>
      </w:rPr>
    </w:lvl>
    <w:lvl w:ilvl="6" w:tentative="1">
      <w:start w:val="1"/>
      <w:numFmt w:val="bullet"/>
      <w:lvlText w:val=""/>
      <w:lvlJc w:val="left"/>
      <w:pPr>
        <w:tabs>
          <w:tab w:val="num" w:pos="5760"/>
        </w:tabs>
        <w:ind w:left="5760" w:hanging="360"/>
      </w:pPr>
      <w:rPr>
        <w:rFonts w:ascii="Symbol" w:hAnsi="Symbol" w:hint="default"/>
        <w:sz w:val="20"/>
      </w:rPr>
    </w:lvl>
    <w:lvl w:ilvl="7" w:tentative="1">
      <w:start w:val="1"/>
      <w:numFmt w:val="bullet"/>
      <w:lvlText w:val=""/>
      <w:lvlJc w:val="left"/>
      <w:pPr>
        <w:tabs>
          <w:tab w:val="num" w:pos="6480"/>
        </w:tabs>
        <w:ind w:left="6480" w:hanging="360"/>
      </w:pPr>
      <w:rPr>
        <w:rFonts w:ascii="Symbol" w:hAnsi="Symbol" w:hint="default"/>
        <w:sz w:val="20"/>
      </w:rPr>
    </w:lvl>
    <w:lvl w:ilvl="8" w:tentative="1">
      <w:start w:val="1"/>
      <w:numFmt w:val="bullet"/>
      <w:lvlText w:val=""/>
      <w:lvlJc w:val="left"/>
      <w:pPr>
        <w:tabs>
          <w:tab w:val="num" w:pos="7200"/>
        </w:tabs>
        <w:ind w:left="7200" w:hanging="360"/>
      </w:pPr>
      <w:rPr>
        <w:rFonts w:ascii="Symbol" w:hAnsi="Symbol" w:hint="default"/>
        <w:sz w:val="20"/>
      </w:rPr>
    </w:lvl>
  </w:abstractNum>
  <w:abstractNum w:abstractNumId="139">
    <w:nsid w:val="29FB3943"/>
    <w:multiLevelType w:val="multilevel"/>
    <w:tmpl w:val="463CEF7E"/>
    <w:lvl w:ilvl="0">
      <w:start w:val="1"/>
      <w:numFmt w:val="bullet"/>
      <w:lvlText w:val=""/>
      <w:lvlJc w:val="left"/>
      <w:pPr>
        <w:ind w:left="390" w:hanging="390"/>
      </w:pPr>
      <w:rPr>
        <w:rFonts w:ascii="Symbol" w:hAnsi="Symbol" w:hint="default"/>
      </w:rPr>
    </w:lvl>
    <w:lvl w:ilvl="1">
      <w:start w:val="3"/>
      <w:numFmt w:val="decimal"/>
      <w:lvlText w:val="%1.%2."/>
      <w:lvlJc w:val="left"/>
      <w:pPr>
        <w:ind w:left="1350" w:hanging="720"/>
      </w:pPr>
      <w:rPr>
        <w:rFonts w:hint="default"/>
      </w:rPr>
    </w:lvl>
    <w:lvl w:ilvl="2">
      <w:start w:val="1"/>
      <w:numFmt w:val="decimal"/>
      <w:lvlText w:val="%1.%2.%3."/>
      <w:lvlJc w:val="left"/>
      <w:pPr>
        <w:ind w:left="1980" w:hanging="720"/>
      </w:pPr>
      <w:rPr>
        <w:rFonts w:hint="default"/>
      </w:rPr>
    </w:lvl>
    <w:lvl w:ilvl="3">
      <w:start w:val="1"/>
      <w:numFmt w:val="decimal"/>
      <w:lvlText w:val="%1.%2.%3.%4."/>
      <w:lvlJc w:val="left"/>
      <w:pPr>
        <w:ind w:left="2970" w:hanging="1080"/>
      </w:pPr>
      <w:rPr>
        <w:rFonts w:hint="default"/>
      </w:rPr>
    </w:lvl>
    <w:lvl w:ilvl="4">
      <w:start w:val="1"/>
      <w:numFmt w:val="decimal"/>
      <w:lvlText w:val="%1.%2.%3.%4.%5."/>
      <w:lvlJc w:val="left"/>
      <w:pPr>
        <w:ind w:left="3600" w:hanging="1080"/>
      </w:pPr>
      <w:rPr>
        <w:rFonts w:hint="default"/>
      </w:rPr>
    </w:lvl>
    <w:lvl w:ilvl="5">
      <w:start w:val="1"/>
      <w:numFmt w:val="decimal"/>
      <w:lvlText w:val="%1.%2.%3.%4.%5.%6."/>
      <w:lvlJc w:val="left"/>
      <w:pPr>
        <w:ind w:left="4590" w:hanging="1440"/>
      </w:pPr>
      <w:rPr>
        <w:rFonts w:hint="default"/>
      </w:rPr>
    </w:lvl>
    <w:lvl w:ilvl="6">
      <w:start w:val="1"/>
      <w:numFmt w:val="decimal"/>
      <w:lvlText w:val="%1.%2.%3.%4.%5.%6.%7."/>
      <w:lvlJc w:val="left"/>
      <w:pPr>
        <w:ind w:left="5220" w:hanging="1440"/>
      </w:pPr>
      <w:rPr>
        <w:rFonts w:hint="default"/>
      </w:rPr>
    </w:lvl>
    <w:lvl w:ilvl="7">
      <w:start w:val="1"/>
      <w:numFmt w:val="decimal"/>
      <w:lvlText w:val="%1.%2.%3.%4.%5.%6.%7.%8."/>
      <w:lvlJc w:val="left"/>
      <w:pPr>
        <w:ind w:left="6210" w:hanging="1800"/>
      </w:pPr>
      <w:rPr>
        <w:rFonts w:hint="default"/>
      </w:rPr>
    </w:lvl>
    <w:lvl w:ilvl="8">
      <w:start w:val="1"/>
      <w:numFmt w:val="decimal"/>
      <w:lvlText w:val="%1.%2.%3.%4.%5.%6.%7.%8.%9."/>
      <w:lvlJc w:val="left"/>
      <w:pPr>
        <w:ind w:left="6840" w:hanging="1800"/>
      </w:pPr>
      <w:rPr>
        <w:rFonts w:hint="default"/>
      </w:rPr>
    </w:lvl>
  </w:abstractNum>
  <w:abstractNum w:abstractNumId="140">
    <w:nsid w:val="2A8039F7"/>
    <w:multiLevelType w:val="hybridMultilevel"/>
    <w:tmpl w:val="09A8E208"/>
    <w:lvl w:ilvl="0" w:tplc="0409000B">
      <w:start w:val="1"/>
      <w:numFmt w:val="bullet"/>
      <w:lvlText w:val=""/>
      <w:lvlJc w:val="left"/>
      <w:pPr>
        <w:ind w:left="1170" w:hanging="360"/>
      </w:pPr>
      <w:rPr>
        <w:rFonts w:ascii="Wingdings" w:hAnsi="Wingdings"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141">
    <w:nsid w:val="2ABE7BC6"/>
    <w:multiLevelType w:val="hybridMultilevel"/>
    <w:tmpl w:val="6F6E6A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2">
    <w:nsid w:val="2AFA6A9E"/>
    <w:multiLevelType w:val="multilevel"/>
    <w:tmpl w:val="BF524328"/>
    <w:lvl w:ilvl="0">
      <w:start w:val="1"/>
      <w:numFmt w:val="bullet"/>
      <w:lvlText w:val=""/>
      <w:lvlJc w:val="left"/>
      <w:pPr>
        <w:ind w:left="390" w:hanging="390"/>
      </w:pPr>
      <w:rPr>
        <w:rFonts w:ascii="Symbol" w:hAnsi="Symbol"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970" w:hanging="1080"/>
      </w:pPr>
      <w:rPr>
        <w:rFonts w:hint="default"/>
      </w:rPr>
    </w:lvl>
    <w:lvl w:ilvl="4">
      <w:start w:val="1"/>
      <w:numFmt w:val="decimal"/>
      <w:lvlText w:val="%1.%2.%3.%4.%5."/>
      <w:lvlJc w:val="left"/>
      <w:pPr>
        <w:ind w:left="3600" w:hanging="1080"/>
      </w:pPr>
      <w:rPr>
        <w:rFonts w:hint="default"/>
      </w:rPr>
    </w:lvl>
    <w:lvl w:ilvl="5">
      <w:start w:val="1"/>
      <w:numFmt w:val="decimal"/>
      <w:lvlText w:val="%1.%2.%3.%4.%5.%6."/>
      <w:lvlJc w:val="left"/>
      <w:pPr>
        <w:ind w:left="4590" w:hanging="1440"/>
      </w:pPr>
      <w:rPr>
        <w:rFonts w:hint="default"/>
      </w:rPr>
    </w:lvl>
    <w:lvl w:ilvl="6">
      <w:start w:val="1"/>
      <w:numFmt w:val="decimal"/>
      <w:lvlText w:val="%1.%2.%3.%4.%5.%6.%7."/>
      <w:lvlJc w:val="left"/>
      <w:pPr>
        <w:ind w:left="5220" w:hanging="1440"/>
      </w:pPr>
      <w:rPr>
        <w:rFonts w:hint="default"/>
      </w:rPr>
    </w:lvl>
    <w:lvl w:ilvl="7">
      <w:start w:val="1"/>
      <w:numFmt w:val="decimal"/>
      <w:lvlText w:val="%1.%2.%3.%4.%5.%6.%7.%8."/>
      <w:lvlJc w:val="left"/>
      <w:pPr>
        <w:ind w:left="6210" w:hanging="1800"/>
      </w:pPr>
      <w:rPr>
        <w:rFonts w:hint="default"/>
      </w:rPr>
    </w:lvl>
    <w:lvl w:ilvl="8">
      <w:start w:val="1"/>
      <w:numFmt w:val="decimal"/>
      <w:lvlText w:val="%1.%2.%3.%4.%5.%6.%7.%8.%9."/>
      <w:lvlJc w:val="left"/>
      <w:pPr>
        <w:ind w:left="6840" w:hanging="1800"/>
      </w:pPr>
      <w:rPr>
        <w:rFonts w:hint="default"/>
      </w:rPr>
    </w:lvl>
  </w:abstractNum>
  <w:abstractNum w:abstractNumId="143">
    <w:nsid w:val="2B551D3A"/>
    <w:multiLevelType w:val="hybridMultilevel"/>
    <w:tmpl w:val="C0702E70"/>
    <w:lvl w:ilvl="0" w:tplc="04090003">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4">
    <w:nsid w:val="2B58090A"/>
    <w:multiLevelType w:val="hybridMultilevel"/>
    <w:tmpl w:val="CA1E9CA6"/>
    <w:lvl w:ilvl="0" w:tplc="0409000B">
      <w:start w:val="1"/>
      <w:numFmt w:val="bullet"/>
      <w:lvlText w:val=""/>
      <w:lvlJc w:val="left"/>
      <w:pPr>
        <w:ind w:left="1260" w:hanging="360"/>
      </w:pPr>
      <w:rPr>
        <w:rFonts w:ascii="Wingdings" w:hAnsi="Wingdings"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45">
    <w:nsid w:val="2B5B7AEE"/>
    <w:multiLevelType w:val="hybridMultilevel"/>
    <w:tmpl w:val="979CD292"/>
    <w:lvl w:ilvl="0" w:tplc="04090003">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6">
    <w:nsid w:val="2BC86374"/>
    <w:multiLevelType w:val="hybridMultilevel"/>
    <w:tmpl w:val="41663264"/>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47">
    <w:nsid w:val="2BDD6ECF"/>
    <w:multiLevelType w:val="hybridMultilevel"/>
    <w:tmpl w:val="B9D0EC18"/>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nsid w:val="2BE1183F"/>
    <w:multiLevelType w:val="hybridMultilevel"/>
    <w:tmpl w:val="C8B43F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9">
    <w:nsid w:val="2BE11F8D"/>
    <w:multiLevelType w:val="hybridMultilevel"/>
    <w:tmpl w:val="56849058"/>
    <w:lvl w:ilvl="0" w:tplc="0409000B">
      <w:start w:val="1"/>
      <w:numFmt w:val="bullet"/>
      <w:lvlText w:val=""/>
      <w:lvlJc w:val="left"/>
      <w:pPr>
        <w:ind w:left="990" w:hanging="360"/>
      </w:pPr>
      <w:rPr>
        <w:rFonts w:ascii="Wingdings" w:hAnsi="Wingdings"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50">
    <w:nsid w:val="2BF10049"/>
    <w:multiLevelType w:val="multilevel"/>
    <w:tmpl w:val="619293A4"/>
    <w:lvl w:ilvl="0">
      <w:start w:val="1"/>
      <w:numFmt w:val="bullet"/>
      <w:lvlText w:val=""/>
      <w:lvlJc w:val="left"/>
      <w:pPr>
        <w:tabs>
          <w:tab w:val="num" w:pos="1350"/>
        </w:tabs>
        <w:ind w:left="1350" w:hanging="360"/>
      </w:pPr>
      <w:rPr>
        <w:rFonts w:ascii="Wingdings" w:hAnsi="Wingding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1">
    <w:nsid w:val="2C75487E"/>
    <w:multiLevelType w:val="hybridMultilevel"/>
    <w:tmpl w:val="94D65174"/>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52">
    <w:nsid w:val="2CBB3EFD"/>
    <w:multiLevelType w:val="hybridMultilevel"/>
    <w:tmpl w:val="FDCE5A8A"/>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3">
    <w:nsid w:val="2CFD34B1"/>
    <w:multiLevelType w:val="hybridMultilevel"/>
    <w:tmpl w:val="37647A44"/>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154">
    <w:nsid w:val="2D2652A7"/>
    <w:multiLevelType w:val="hybridMultilevel"/>
    <w:tmpl w:val="14C2D12A"/>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nsid w:val="2D281DC5"/>
    <w:multiLevelType w:val="multilevel"/>
    <w:tmpl w:val="E1C01A0E"/>
    <w:lvl w:ilvl="0">
      <w:start w:val="1"/>
      <w:numFmt w:val="bullet"/>
      <w:lvlText w:val=""/>
      <w:lvlJc w:val="left"/>
      <w:pPr>
        <w:tabs>
          <w:tab w:val="num" w:pos="1260"/>
        </w:tabs>
        <w:ind w:left="1260" w:hanging="360"/>
      </w:pPr>
      <w:rPr>
        <w:rFonts w:ascii="Wingdings" w:hAnsi="Wingdings" w:hint="default"/>
        <w:sz w:val="20"/>
      </w:rPr>
    </w:lvl>
    <w:lvl w:ilvl="1">
      <w:start w:val="1"/>
      <w:numFmt w:val="upperLetter"/>
      <w:lvlText w:val="%2."/>
      <w:lvlJc w:val="left"/>
      <w:pPr>
        <w:ind w:left="720" w:hanging="360"/>
      </w:pPr>
      <w:rPr>
        <w:rFonts w:hint="default"/>
      </w:rPr>
    </w:lvl>
    <w:lvl w:ilvl="2" w:tentative="1">
      <w:start w:val="1"/>
      <w:numFmt w:val="bullet"/>
      <w:lvlText w:val=""/>
      <w:lvlJc w:val="left"/>
      <w:pPr>
        <w:tabs>
          <w:tab w:val="num" w:pos="2700"/>
        </w:tabs>
        <w:ind w:left="2700" w:hanging="360"/>
      </w:pPr>
      <w:rPr>
        <w:rFonts w:ascii="Symbol" w:hAnsi="Symbol" w:hint="default"/>
        <w:sz w:val="20"/>
      </w:rPr>
    </w:lvl>
    <w:lvl w:ilvl="3" w:tentative="1">
      <w:start w:val="1"/>
      <w:numFmt w:val="bullet"/>
      <w:lvlText w:val=""/>
      <w:lvlJc w:val="left"/>
      <w:pPr>
        <w:tabs>
          <w:tab w:val="num" w:pos="3420"/>
        </w:tabs>
        <w:ind w:left="3420" w:hanging="360"/>
      </w:pPr>
      <w:rPr>
        <w:rFonts w:ascii="Symbol" w:hAnsi="Symbol" w:hint="default"/>
        <w:sz w:val="20"/>
      </w:rPr>
    </w:lvl>
    <w:lvl w:ilvl="4" w:tentative="1">
      <w:start w:val="1"/>
      <w:numFmt w:val="bullet"/>
      <w:lvlText w:val=""/>
      <w:lvlJc w:val="left"/>
      <w:pPr>
        <w:tabs>
          <w:tab w:val="num" w:pos="4140"/>
        </w:tabs>
        <w:ind w:left="4140" w:hanging="360"/>
      </w:pPr>
      <w:rPr>
        <w:rFonts w:ascii="Symbol" w:hAnsi="Symbol" w:hint="default"/>
        <w:sz w:val="20"/>
      </w:rPr>
    </w:lvl>
    <w:lvl w:ilvl="5" w:tentative="1">
      <w:start w:val="1"/>
      <w:numFmt w:val="bullet"/>
      <w:lvlText w:val=""/>
      <w:lvlJc w:val="left"/>
      <w:pPr>
        <w:tabs>
          <w:tab w:val="num" w:pos="4860"/>
        </w:tabs>
        <w:ind w:left="4860" w:hanging="360"/>
      </w:pPr>
      <w:rPr>
        <w:rFonts w:ascii="Symbol" w:hAnsi="Symbol" w:hint="default"/>
        <w:sz w:val="20"/>
      </w:rPr>
    </w:lvl>
    <w:lvl w:ilvl="6" w:tentative="1">
      <w:start w:val="1"/>
      <w:numFmt w:val="bullet"/>
      <w:lvlText w:val=""/>
      <w:lvlJc w:val="left"/>
      <w:pPr>
        <w:tabs>
          <w:tab w:val="num" w:pos="5580"/>
        </w:tabs>
        <w:ind w:left="5580" w:hanging="360"/>
      </w:pPr>
      <w:rPr>
        <w:rFonts w:ascii="Symbol" w:hAnsi="Symbol" w:hint="default"/>
        <w:sz w:val="20"/>
      </w:rPr>
    </w:lvl>
    <w:lvl w:ilvl="7" w:tentative="1">
      <w:start w:val="1"/>
      <w:numFmt w:val="bullet"/>
      <w:lvlText w:val=""/>
      <w:lvlJc w:val="left"/>
      <w:pPr>
        <w:tabs>
          <w:tab w:val="num" w:pos="6300"/>
        </w:tabs>
        <w:ind w:left="6300" w:hanging="360"/>
      </w:pPr>
      <w:rPr>
        <w:rFonts w:ascii="Symbol" w:hAnsi="Symbol" w:hint="default"/>
        <w:sz w:val="20"/>
      </w:rPr>
    </w:lvl>
    <w:lvl w:ilvl="8" w:tentative="1">
      <w:start w:val="1"/>
      <w:numFmt w:val="bullet"/>
      <w:lvlText w:val=""/>
      <w:lvlJc w:val="left"/>
      <w:pPr>
        <w:tabs>
          <w:tab w:val="num" w:pos="7020"/>
        </w:tabs>
        <w:ind w:left="7020" w:hanging="360"/>
      </w:pPr>
      <w:rPr>
        <w:rFonts w:ascii="Symbol" w:hAnsi="Symbol" w:hint="default"/>
        <w:sz w:val="20"/>
      </w:rPr>
    </w:lvl>
  </w:abstractNum>
  <w:abstractNum w:abstractNumId="156">
    <w:nsid w:val="2D94510A"/>
    <w:multiLevelType w:val="hybridMultilevel"/>
    <w:tmpl w:val="C660FCA0"/>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7">
    <w:nsid w:val="2DC7722E"/>
    <w:multiLevelType w:val="multilevel"/>
    <w:tmpl w:val="4D843A1C"/>
    <w:lvl w:ilvl="0">
      <w:start w:val="1"/>
      <w:numFmt w:val="bullet"/>
      <w:lvlText w:val=""/>
      <w:lvlJc w:val="left"/>
      <w:pPr>
        <w:tabs>
          <w:tab w:val="num" w:pos="1530"/>
        </w:tabs>
        <w:ind w:left="1530" w:hanging="360"/>
      </w:pPr>
      <w:rPr>
        <w:rFonts w:ascii="Symbol" w:hAnsi="Symbol" w:hint="default"/>
        <w:sz w:val="20"/>
      </w:rPr>
    </w:lvl>
    <w:lvl w:ilvl="1" w:tentative="1">
      <w:start w:val="1"/>
      <w:numFmt w:val="bullet"/>
      <w:lvlText w:val=""/>
      <w:lvlJc w:val="left"/>
      <w:pPr>
        <w:tabs>
          <w:tab w:val="num" w:pos="2250"/>
        </w:tabs>
        <w:ind w:left="2250" w:hanging="360"/>
      </w:pPr>
      <w:rPr>
        <w:rFonts w:ascii="Symbol" w:hAnsi="Symbol" w:hint="default"/>
        <w:sz w:val="20"/>
      </w:rPr>
    </w:lvl>
    <w:lvl w:ilvl="2" w:tentative="1">
      <w:start w:val="1"/>
      <w:numFmt w:val="bullet"/>
      <w:lvlText w:val=""/>
      <w:lvlJc w:val="left"/>
      <w:pPr>
        <w:tabs>
          <w:tab w:val="num" w:pos="2970"/>
        </w:tabs>
        <w:ind w:left="2970" w:hanging="360"/>
      </w:pPr>
      <w:rPr>
        <w:rFonts w:ascii="Symbol" w:hAnsi="Symbol" w:hint="default"/>
        <w:sz w:val="20"/>
      </w:rPr>
    </w:lvl>
    <w:lvl w:ilvl="3" w:tentative="1">
      <w:start w:val="1"/>
      <w:numFmt w:val="bullet"/>
      <w:lvlText w:val=""/>
      <w:lvlJc w:val="left"/>
      <w:pPr>
        <w:tabs>
          <w:tab w:val="num" w:pos="3690"/>
        </w:tabs>
        <w:ind w:left="3690" w:hanging="360"/>
      </w:pPr>
      <w:rPr>
        <w:rFonts w:ascii="Symbol" w:hAnsi="Symbol" w:hint="default"/>
        <w:sz w:val="20"/>
      </w:rPr>
    </w:lvl>
    <w:lvl w:ilvl="4" w:tentative="1">
      <w:start w:val="1"/>
      <w:numFmt w:val="bullet"/>
      <w:lvlText w:val=""/>
      <w:lvlJc w:val="left"/>
      <w:pPr>
        <w:tabs>
          <w:tab w:val="num" w:pos="4410"/>
        </w:tabs>
        <w:ind w:left="4410" w:hanging="360"/>
      </w:pPr>
      <w:rPr>
        <w:rFonts w:ascii="Symbol" w:hAnsi="Symbol" w:hint="default"/>
        <w:sz w:val="20"/>
      </w:rPr>
    </w:lvl>
    <w:lvl w:ilvl="5" w:tentative="1">
      <w:start w:val="1"/>
      <w:numFmt w:val="bullet"/>
      <w:lvlText w:val=""/>
      <w:lvlJc w:val="left"/>
      <w:pPr>
        <w:tabs>
          <w:tab w:val="num" w:pos="5130"/>
        </w:tabs>
        <w:ind w:left="5130" w:hanging="360"/>
      </w:pPr>
      <w:rPr>
        <w:rFonts w:ascii="Symbol" w:hAnsi="Symbol" w:hint="default"/>
        <w:sz w:val="20"/>
      </w:rPr>
    </w:lvl>
    <w:lvl w:ilvl="6" w:tentative="1">
      <w:start w:val="1"/>
      <w:numFmt w:val="bullet"/>
      <w:lvlText w:val=""/>
      <w:lvlJc w:val="left"/>
      <w:pPr>
        <w:tabs>
          <w:tab w:val="num" w:pos="5850"/>
        </w:tabs>
        <w:ind w:left="5850" w:hanging="360"/>
      </w:pPr>
      <w:rPr>
        <w:rFonts w:ascii="Symbol" w:hAnsi="Symbol" w:hint="default"/>
        <w:sz w:val="20"/>
      </w:rPr>
    </w:lvl>
    <w:lvl w:ilvl="7" w:tentative="1">
      <w:start w:val="1"/>
      <w:numFmt w:val="bullet"/>
      <w:lvlText w:val=""/>
      <w:lvlJc w:val="left"/>
      <w:pPr>
        <w:tabs>
          <w:tab w:val="num" w:pos="6570"/>
        </w:tabs>
        <w:ind w:left="6570" w:hanging="360"/>
      </w:pPr>
      <w:rPr>
        <w:rFonts w:ascii="Symbol" w:hAnsi="Symbol" w:hint="default"/>
        <w:sz w:val="20"/>
      </w:rPr>
    </w:lvl>
    <w:lvl w:ilvl="8" w:tentative="1">
      <w:start w:val="1"/>
      <w:numFmt w:val="bullet"/>
      <w:lvlText w:val=""/>
      <w:lvlJc w:val="left"/>
      <w:pPr>
        <w:tabs>
          <w:tab w:val="num" w:pos="7290"/>
        </w:tabs>
        <w:ind w:left="7290" w:hanging="360"/>
      </w:pPr>
      <w:rPr>
        <w:rFonts w:ascii="Symbol" w:hAnsi="Symbol" w:hint="default"/>
        <w:sz w:val="20"/>
      </w:rPr>
    </w:lvl>
  </w:abstractNum>
  <w:abstractNum w:abstractNumId="158">
    <w:nsid w:val="2DD219F0"/>
    <w:multiLevelType w:val="hybridMultilevel"/>
    <w:tmpl w:val="4F0CDA10"/>
    <w:lvl w:ilvl="0" w:tplc="0409000B">
      <w:start w:val="1"/>
      <w:numFmt w:val="bullet"/>
      <w:lvlText w:val=""/>
      <w:lvlJc w:val="left"/>
      <w:pPr>
        <w:ind w:left="840" w:hanging="360"/>
      </w:pPr>
      <w:rPr>
        <w:rFonts w:ascii="Wingdings" w:hAnsi="Wingdings" w:hint="default"/>
      </w:rPr>
    </w:lvl>
    <w:lvl w:ilvl="1" w:tplc="04090003" w:tentative="1">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159">
    <w:nsid w:val="2E90757C"/>
    <w:multiLevelType w:val="multilevel"/>
    <w:tmpl w:val="1FB48FA4"/>
    <w:lvl w:ilvl="0">
      <w:start w:val="1"/>
      <w:numFmt w:val="bullet"/>
      <w:lvlText w:val=""/>
      <w:lvlJc w:val="left"/>
      <w:pPr>
        <w:tabs>
          <w:tab w:val="num" w:pos="720"/>
        </w:tabs>
        <w:ind w:left="720" w:hanging="360"/>
      </w:pPr>
      <w:rPr>
        <w:rFonts w:ascii="Symbol" w:hAnsi="Symbol" w:hint="default"/>
        <w:sz w:val="16"/>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0">
    <w:nsid w:val="2EE01243"/>
    <w:multiLevelType w:val="hybridMultilevel"/>
    <w:tmpl w:val="A914F2CC"/>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1">
    <w:nsid w:val="2EF7650D"/>
    <w:multiLevelType w:val="hybridMultilevel"/>
    <w:tmpl w:val="1758CDFE"/>
    <w:lvl w:ilvl="0" w:tplc="12DE4D5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2">
    <w:nsid w:val="2F1919AB"/>
    <w:multiLevelType w:val="hybridMultilevel"/>
    <w:tmpl w:val="BE5C77D4"/>
    <w:lvl w:ilvl="0" w:tplc="0409000B">
      <w:start w:val="1"/>
      <w:numFmt w:val="bullet"/>
      <w:lvlText w:val=""/>
      <w:lvlJc w:val="left"/>
      <w:pPr>
        <w:ind w:left="1710" w:hanging="360"/>
      </w:pPr>
      <w:rPr>
        <w:rFonts w:ascii="Wingdings" w:hAnsi="Wingdings" w:hint="default"/>
      </w:rPr>
    </w:lvl>
    <w:lvl w:ilvl="1" w:tplc="04090003" w:tentative="1">
      <w:start w:val="1"/>
      <w:numFmt w:val="bullet"/>
      <w:lvlText w:val="o"/>
      <w:lvlJc w:val="left"/>
      <w:pPr>
        <w:ind w:left="2970" w:hanging="360"/>
      </w:pPr>
      <w:rPr>
        <w:rFonts w:ascii="Courier New" w:hAnsi="Courier New" w:cs="Courier New" w:hint="default"/>
      </w:rPr>
    </w:lvl>
    <w:lvl w:ilvl="2" w:tplc="04090005" w:tentative="1">
      <w:start w:val="1"/>
      <w:numFmt w:val="bullet"/>
      <w:lvlText w:val=""/>
      <w:lvlJc w:val="left"/>
      <w:pPr>
        <w:ind w:left="3690" w:hanging="360"/>
      </w:pPr>
      <w:rPr>
        <w:rFonts w:ascii="Wingdings" w:hAnsi="Wingdings" w:hint="default"/>
      </w:rPr>
    </w:lvl>
    <w:lvl w:ilvl="3" w:tplc="04090001" w:tentative="1">
      <w:start w:val="1"/>
      <w:numFmt w:val="bullet"/>
      <w:lvlText w:val=""/>
      <w:lvlJc w:val="left"/>
      <w:pPr>
        <w:ind w:left="4410" w:hanging="360"/>
      </w:pPr>
      <w:rPr>
        <w:rFonts w:ascii="Symbol" w:hAnsi="Symbol" w:hint="default"/>
      </w:rPr>
    </w:lvl>
    <w:lvl w:ilvl="4" w:tplc="04090003" w:tentative="1">
      <w:start w:val="1"/>
      <w:numFmt w:val="bullet"/>
      <w:lvlText w:val="o"/>
      <w:lvlJc w:val="left"/>
      <w:pPr>
        <w:ind w:left="5130" w:hanging="360"/>
      </w:pPr>
      <w:rPr>
        <w:rFonts w:ascii="Courier New" w:hAnsi="Courier New" w:cs="Courier New" w:hint="default"/>
      </w:rPr>
    </w:lvl>
    <w:lvl w:ilvl="5" w:tplc="04090005" w:tentative="1">
      <w:start w:val="1"/>
      <w:numFmt w:val="bullet"/>
      <w:lvlText w:val=""/>
      <w:lvlJc w:val="left"/>
      <w:pPr>
        <w:ind w:left="5850" w:hanging="360"/>
      </w:pPr>
      <w:rPr>
        <w:rFonts w:ascii="Wingdings" w:hAnsi="Wingdings" w:hint="default"/>
      </w:rPr>
    </w:lvl>
    <w:lvl w:ilvl="6" w:tplc="04090001" w:tentative="1">
      <w:start w:val="1"/>
      <w:numFmt w:val="bullet"/>
      <w:lvlText w:val=""/>
      <w:lvlJc w:val="left"/>
      <w:pPr>
        <w:ind w:left="6570" w:hanging="360"/>
      </w:pPr>
      <w:rPr>
        <w:rFonts w:ascii="Symbol" w:hAnsi="Symbol" w:hint="default"/>
      </w:rPr>
    </w:lvl>
    <w:lvl w:ilvl="7" w:tplc="04090003" w:tentative="1">
      <w:start w:val="1"/>
      <w:numFmt w:val="bullet"/>
      <w:lvlText w:val="o"/>
      <w:lvlJc w:val="left"/>
      <w:pPr>
        <w:ind w:left="7290" w:hanging="360"/>
      </w:pPr>
      <w:rPr>
        <w:rFonts w:ascii="Courier New" w:hAnsi="Courier New" w:cs="Courier New" w:hint="default"/>
      </w:rPr>
    </w:lvl>
    <w:lvl w:ilvl="8" w:tplc="04090005" w:tentative="1">
      <w:start w:val="1"/>
      <w:numFmt w:val="bullet"/>
      <w:lvlText w:val=""/>
      <w:lvlJc w:val="left"/>
      <w:pPr>
        <w:ind w:left="8010" w:hanging="360"/>
      </w:pPr>
      <w:rPr>
        <w:rFonts w:ascii="Wingdings" w:hAnsi="Wingdings" w:hint="default"/>
      </w:rPr>
    </w:lvl>
  </w:abstractNum>
  <w:abstractNum w:abstractNumId="163">
    <w:nsid w:val="2F3D05D6"/>
    <w:multiLevelType w:val="hybridMultilevel"/>
    <w:tmpl w:val="D73A763A"/>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4">
    <w:nsid w:val="2FA03AA2"/>
    <w:multiLevelType w:val="hybridMultilevel"/>
    <w:tmpl w:val="212E3424"/>
    <w:lvl w:ilvl="0" w:tplc="04090003">
      <w:start w:val="1"/>
      <w:numFmt w:val="bullet"/>
      <w:lvlText w:val=""/>
      <w:lvlJc w:val="left"/>
      <w:pPr>
        <w:ind w:left="1440" w:hanging="360"/>
      </w:pPr>
      <w:rPr>
        <w:rFonts w:ascii="Symbol" w:hAnsi="Symbol" w:hint="default"/>
        <w:sz w:val="16"/>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5">
    <w:nsid w:val="2FA334DD"/>
    <w:multiLevelType w:val="hybridMultilevel"/>
    <w:tmpl w:val="422CE6BE"/>
    <w:lvl w:ilvl="0" w:tplc="0409000B">
      <w:start w:val="1"/>
      <w:numFmt w:val="bullet"/>
      <w:lvlText w:val=""/>
      <w:lvlJc w:val="left"/>
      <w:pPr>
        <w:ind w:left="1350" w:hanging="360"/>
      </w:pPr>
      <w:rPr>
        <w:rFonts w:ascii="Wingdings" w:hAnsi="Wingdings" w:hint="default"/>
        <w:spacing w:val="-1"/>
        <w:w w:val="100"/>
        <w:sz w:val="22"/>
        <w:szCs w:val="22"/>
        <w:lang w:val="en-US" w:eastAsia="en-US" w:bidi="ar-SA"/>
      </w:rPr>
    </w:lvl>
    <w:lvl w:ilvl="1" w:tplc="EAA6A640">
      <w:numFmt w:val="bullet"/>
      <w:lvlText w:val="•"/>
      <w:lvlJc w:val="left"/>
      <w:pPr>
        <w:ind w:left="2094" w:hanging="360"/>
      </w:pPr>
      <w:rPr>
        <w:lang w:val="en-US" w:eastAsia="en-US" w:bidi="ar-SA"/>
      </w:rPr>
    </w:lvl>
    <w:lvl w:ilvl="2" w:tplc="619C02B2">
      <w:numFmt w:val="bullet"/>
      <w:lvlText w:val="•"/>
      <w:lvlJc w:val="left"/>
      <w:pPr>
        <w:ind w:left="2838" w:hanging="360"/>
      </w:pPr>
      <w:rPr>
        <w:lang w:val="en-US" w:eastAsia="en-US" w:bidi="ar-SA"/>
      </w:rPr>
    </w:lvl>
    <w:lvl w:ilvl="3" w:tplc="E43698D6">
      <w:numFmt w:val="bullet"/>
      <w:lvlText w:val="•"/>
      <w:lvlJc w:val="left"/>
      <w:pPr>
        <w:ind w:left="3582" w:hanging="360"/>
      </w:pPr>
      <w:rPr>
        <w:lang w:val="en-US" w:eastAsia="en-US" w:bidi="ar-SA"/>
      </w:rPr>
    </w:lvl>
    <w:lvl w:ilvl="4" w:tplc="B602DF42">
      <w:numFmt w:val="bullet"/>
      <w:lvlText w:val="•"/>
      <w:lvlJc w:val="left"/>
      <w:pPr>
        <w:ind w:left="4326" w:hanging="360"/>
      </w:pPr>
      <w:rPr>
        <w:lang w:val="en-US" w:eastAsia="en-US" w:bidi="ar-SA"/>
      </w:rPr>
    </w:lvl>
    <w:lvl w:ilvl="5" w:tplc="872AD326">
      <w:numFmt w:val="bullet"/>
      <w:lvlText w:val="•"/>
      <w:lvlJc w:val="left"/>
      <w:pPr>
        <w:ind w:left="5070" w:hanging="360"/>
      </w:pPr>
      <w:rPr>
        <w:lang w:val="en-US" w:eastAsia="en-US" w:bidi="ar-SA"/>
      </w:rPr>
    </w:lvl>
    <w:lvl w:ilvl="6" w:tplc="DA1ABB12">
      <w:numFmt w:val="bullet"/>
      <w:lvlText w:val="•"/>
      <w:lvlJc w:val="left"/>
      <w:pPr>
        <w:ind w:left="5814" w:hanging="360"/>
      </w:pPr>
      <w:rPr>
        <w:lang w:val="en-US" w:eastAsia="en-US" w:bidi="ar-SA"/>
      </w:rPr>
    </w:lvl>
    <w:lvl w:ilvl="7" w:tplc="167AC6EC">
      <w:numFmt w:val="bullet"/>
      <w:lvlText w:val="•"/>
      <w:lvlJc w:val="left"/>
      <w:pPr>
        <w:ind w:left="6559" w:hanging="360"/>
      </w:pPr>
      <w:rPr>
        <w:lang w:val="en-US" w:eastAsia="en-US" w:bidi="ar-SA"/>
      </w:rPr>
    </w:lvl>
    <w:lvl w:ilvl="8" w:tplc="0898EE24">
      <w:numFmt w:val="bullet"/>
      <w:lvlText w:val="•"/>
      <w:lvlJc w:val="left"/>
      <w:pPr>
        <w:ind w:left="7303" w:hanging="360"/>
      </w:pPr>
      <w:rPr>
        <w:lang w:val="en-US" w:eastAsia="en-US" w:bidi="ar-SA"/>
      </w:rPr>
    </w:lvl>
  </w:abstractNum>
  <w:abstractNum w:abstractNumId="166">
    <w:nsid w:val="2FBF72C1"/>
    <w:multiLevelType w:val="hybridMultilevel"/>
    <w:tmpl w:val="2B92CB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7">
    <w:nsid w:val="3008723D"/>
    <w:multiLevelType w:val="multilevel"/>
    <w:tmpl w:val="A934A476"/>
    <w:lvl w:ilvl="0">
      <w:start w:val="1"/>
      <w:numFmt w:val="bullet"/>
      <w:lvlText w:val=""/>
      <w:lvlJc w:val="left"/>
      <w:pPr>
        <w:tabs>
          <w:tab w:val="num" w:pos="1350"/>
        </w:tabs>
        <w:ind w:left="1350" w:hanging="360"/>
      </w:pPr>
      <w:rPr>
        <w:rFonts w:ascii="Wingdings" w:hAnsi="Wingdings" w:hint="default"/>
        <w:sz w:val="20"/>
      </w:rPr>
    </w:lvl>
    <w:lvl w:ilvl="1" w:tentative="1">
      <w:start w:val="1"/>
      <w:numFmt w:val="bullet"/>
      <w:lvlText w:val=""/>
      <w:lvlJc w:val="left"/>
      <w:pPr>
        <w:tabs>
          <w:tab w:val="num" w:pos="2070"/>
        </w:tabs>
        <w:ind w:left="2070" w:hanging="360"/>
      </w:pPr>
      <w:rPr>
        <w:rFonts w:ascii="Symbol" w:hAnsi="Symbol" w:hint="default"/>
        <w:sz w:val="20"/>
      </w:rPr>
    </w:lvl>
    <w:lvl w:ilvl="2" w:tentative="1">
      <w:start w:val="1"/>
      <w:numFmt w:val="bullet"/>
      <w:lvlText w:val=""/>
      <w:lvlJc w:val="left"/>
      <w:pPr>
        <w:tabs>
          <w:tab w:val="num" w:pos="2790"/>
        </w:tabs>
        <w:ind w:left="2790" w:hanging="360"/>
      </w:pPr>
      <w:rPr>
        <w:rFonts w:ascii="Symbol" w:hAnsi="Symbol" w:hint="default"/>
        <w:sz w:val="20"/>
      </w:rPr>
    </w:lvl>
    <w:lvl w:ilvl="3" w:tentative="1">
      <w:start w:val="1"/>
      <w:numFmt w:val="bullet"/>
      <w:lvlText w:val=""/>
      <w:lvlJc w:val="left"/>
      <w:pPr>
        <w:tabs>
          <w:tab w:val="num" w:pos="3510"/>
        </w:tabs>
        <w:ind w:left="3510" w:hanging="360"/>
      </w:pPr>
      <w:rPr>
        <w:rFonts w:ascii="Symbol" w:hAnsi="Symbol" w:hint="default"/>
        <w:sz w:val="20"/>
      </w:rPr>
    </w:lvl>
    <w:lvl w:ilvl="4" w:tentative="1">
      <w:start w:val="1"/>
      <w:numFmt w:val="bullet"/>
      <w:lvlText w:val=""/>
      <w:lvlJc w:val="left"/>
      <w:pPr>
        <w:tabs>
          <w:tab w:val="num" w:pos="4230"/>
        </w:tabs>
        <w:ind w:left="4230" w:hanging="360"/>
      </w:pPr>
      <w:rPr>
        <w:rFonts w:ascii="Symbol" w:hAnsi="Symbol" w:hint="default"/>
        <w:sz w:val="20"/>
      </w:rPr>
    </w:lvl>
    <w:lvl w:ilvl="5" w:tentative="1">
      <w:start w:val="1"/>
      <w:numFmt w:val="bullet"/>
      <w:lvlText w:val=""/>
      <w:lvlJc w:val="left"/>
      <w:pPr>
        <w:tabs>
          <w:tab w:val="num" w:pos="4950"/>
        </w:tabs>
        <w:ind w:left="4950" w:hanging="360"/>
      </w:pPr>
      <w:rPr>
        <w:rFonts w:ascii="Symbol" w:hAnsi="Symbol" w:hint="default"/>
        <w:sz w:val="20"/>
      </w:rPr>
    </w:lvl>
    <w:lvl w:ilvl="6" w:tentative="1">
      <w:start w:val="1"/>
      <w:numFmt w:val="bullet"/>
      <w:lvlText w:val=""/>
      <w:lvlJc w:val="left"/>
      <w:pPr>
        <w:tabs>
          <w:tab w:val="num" w:pos="5670"/>
        </w:tabs>
        <w:ind w:left="5670" w:hanging="360"/>
      </w:pPr>
      <w:rPr>
        <w:rFonts w:ascii="Symbol" w:hAnsi="Symbol" w:hint="default"/>
        <w:sz w:val="20"/>
      </w:rPr>
    </w:lvl>
    <w:lvl w:ilvl="7" w:tentative="1">
      <w:start w:val="1"/>
      <w:numFmt w:val="bullet"/>
      <w:lvlText w:val=""/>
      <w:lvlJc w:val="left"/>
      <w:pPr>
        <w:tabs>
          <w:tab w:val="num" w:pos="6390"/>
        </w:tabs>
        <w:ind w:left="6390" w:hanging="360"/>
      </w:pPr>
      <w:rPr>
        <w:rFonts w:ascii="Symbol" w:hAnsi="Symbol" w:hint="default"/>
        <w:sz w:val="20"/>
      </w:rPr>
    </w:lvl>
    <w:lvl w:ilvl="8" w:tentative="1">
      <w:start w:val="1"/>
      <w:numFmt w:val="bullet"/>
      <w:lvlText w:val=""/>
      <w:lvlJc w:val="left"/>
      <w:pPr>
        <w:tabs>
          <w:tab w:val="num" w:pos="7110"/>
        </w:tabs>
        <w:ind w:left="7110" w:hanging="360"/>
      </w:pPr>
      <w:rPr>
        <w:rFonts w:ascii="Symbol" w:hAnsi="Symbol" w:hint="default"/>
        <w:sz w:val="20"/>
      </w:rPr>
    </w:lvl>
  </w:abstractNum>
  <w:abstractNum w:abstractNumId="168">
    <w:nsid w:val="300F78A8"/>
    <w:multiLevelType w:val="hybridMultilevel"/>
    <w:tmpl w:val="4C7EE18C"/>
    <w:lvl w:ilvl="0" w:tplc="04090017">
      <w:start w:val="1"/>
      <w:numFmt w:val="lowerLetter"/>
      <w:lvlText w:val="%1)"/>
      <w:lvlJc w:val="left"/>
      <w:pPr>
        <w:ind w:left="810" w:hanging="360"/>
      </w:p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69">
    <w:nsid w:val="30195979"/>
    <w:multiLevelType w:val="hybridMultilevel"/>
    <w:tmpl w:val="8F727EC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0">
    <w:nsid w:val="30962092"/>
    <w:multiLevelType w:val="hybridMultilevel"/>
    <w:tmpl w:val="31E450E4"/>
    <w:lvl w:ilvl="0" w:tplc="AB0A4602">
      <w:start w:val="1"/>
      <w:numFmt w:val="decimal"/>
      <w:lvlText w:val="%1."/>
      <w:lvlJc w:val="left"/>
      <w:pPr>
        <w:ind w:left="1440" w:hanging="360"/>
      </w:pPr>
      <w:rPr>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1">
    <w:nsid w:val="30FC7FBD"/>
    <w:multiLevelType w:val="hybridMultilevel"/>
    <w:tmpl w:val="7F1030DA"/>
    <w:lvl w:ilvl="0" w:tplc="0409000D">
      <w:start w:val="1"/>
      <w:numFmt w:val="bullet"/>
      <w:lvlText w:val=""/>
      <w:lvlJc w:val="left"/>
      <w:pPr>
        <w:ind w:left="2250" w:hanging="360"/>
      </w:pPr>
      <w:rPr>
        <w:rFonts w:ascii="Wingdings" w:hAnsi="Wingdings" w:hint="default"/>
        <w:sz w:val="16"/>
      </w:rPr>
    </w:lvl>
    <w:lvl w:ilvl="1" w:tplc="04090003" w:tentative="1">
      <w:start w:val="1"/>
      <w:numFmt w:val="bullet"/>
      <w:lvlText w:val="o"/>
      <w:lvlJc w:val="left"/>
      <w:pPr>
        <w:ind w:left="2970" w:hanging="360"/>
      </w:pPr>
      <w:rPr>
        <w:rFonts w:ascii="Courier New" w:hAnsi="Courier New" w:cs="Courier New" w:hint="default"/>
      </w:rPr>
    </w:lvl>
    <w:lvl w:ilvl="2" w:tplc="04090005" w:tentative="1">
      <w:start w:val="1"/>
      <w:numFmt w:val="bullet"/>
      <w:lvlText w:val=""/>
      <w:lvlJc w:val="left"/>
      <w:pPr>
        <w:ind w:left="3690" w:hanging="360"/>
      </w:pPr>
      <w:rPr>
        <w:rFonts w:ascii="Wingdings" w:hAnsi="Wingdings" w:hint="default"/>
      </w:rPr>
    </w:lvl>
    <w:lvl w:ilvl="3" w:tplc="04090001" w:tentative="1">
      <w:start w:val="1"/>
      <w:numFmt w:val="bullet"/>
      <w:lvlText w:val=""/>
      <w:lvlJc w:val="left"/>
      <w:pPr>
        <w:ind w:left="4410" w:hanging="360"/>
      </w:pPr>
      <w:rPr>
        <w:rFonts w:ascii="Symbol" w:hAnsi="Symbol" w:hint="default"/>
      </w:rPr>
    </w:lvl>
    <w:lvl w:ilvl="4" w:tplc="04090003" w:tentative="1">
      <w:start w:val="1"/>
      <w:numFmt w:val="bullet"/>
      <w:lvlText w:val="o"/>
      <w:lvlJc w:val="left"/>
      <w:pPr>
        <w:ind w:left="5130" w:hanging="360"/>
      </w:pPr>
      <w:rPr>
        <w:rFonts w:ascii="Courier New" w:hAnsi="Courier New" w:cs="Courier New" w:hint="default"/>
      </w:rPr>
    </w:lvl>
    <w:lvl w:ilvl="5" w:tplc="04090005" w:tentative="1">
      <w:start w:val="1"/>
      <w:numFmt w:val="bullet"/>
      <w:lvlText w:val=""/>
      <w:lvlJc w:val="left"/>
      <w:pPr>
        <w:ind w:left="5850" w:hanging="360"/>
      </w:pPr>
      <w:rPr>
        <w:rFonts w:ascii="Wingdings" w:hAnsi="Wingdings" w:hint="default"/>
      </w:rPr>
    </w:lvl>
    <w:lvl w:ilvl="6" w:tplc="04090001" w:tentative="1">
      <w:start w:val="1"/>
      <w:numFmt w:val="bullet"/>
      <w:lvlText w:val=""/>
      <w:lvlJc w:val="left"/>
      <w:pPr>
        <w:ind w:left="6570" w:hanging="360"/>
      </w:pPr>
      <w:rPr>
        <w:rFonts w:ascii="Symbol" w:hAnsi="Symbol" w:hint="default"/>
      </w:rPr>
    </w:lvl>
    <w:lvl w:ilvl="7" w:tplc="04090003" w:tentative="1">
      <w:start w:val="1"/>
      <w:numFmt w:val="bullet"/>
      <w:lvlText w:val="o"/>
      <w:lvlJc w:val="left"/>
      <w:pPr>
        <w:ind w:left="7290" w:hanging="360"/>
      </w:pPr>
      <w:rPr>
        <w:rFonts w:ascii="Courier New" w:hAnsi="Courier New" w:cs="Courier New" w:hint="default"/>
      </w:rPr>
    </w:lvl>
    <w:lvl w:ilvl="8" w:tplc="04090005" w:tentative="1">
      <w:start w:val="1"/>
      <w:numFmt w:val="bullet"/>
      <w:lvlText w:val=""/>
      <w:lvlJc w:val="left"/>
      <w:pPr>
        <w:ind w:left="8010" w:hanging="360"/>
      </w:pPr>
      <w:rPr>
        <w:rFonts w:ascii="Wingdings" w:hAnsi="Wingdings" w:hint="default"/>
      </w:rPr>
    </w:lvl>
  </w:abstractNum>
  <w:abstractNum w:abstractNumId="172">
    <w:nsid w:val="31C21772"/>
    <w:multiLevelType w:val="multilevel"/>
    <w:tmpl w:val="3C642302"/>
    <w:lvl w:ilvl="0">
      <w:start w:val="1"/>
      <w:numFmt w:val="bullet"/>
      <w:lvlText w:val=""/>
      <w:lvlJc w:val="left"/>
      <w:pPr>
        <w:tabs>
          <w:tab w:val="num" w:pos="360"/>
        </w:tabs>
        <w:ind w:left="360" w:hanging="360"/>
      </w:pPr>
      <w:rPr>
        <w:rFonts w:ascii="Symbol" w:hAnsi="Symbol" w:hint="default"/>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73">
    <w:nsid w:val="320E7C84"/>
    <w:multiLevelType w:val="multilevel"/>
    <w:tmpl w:val="4E2C42B4"/>
    <w:lvl w:ilvl="0">
      <w:start w:val="1"/>
      <w:numFmt w:val="bullet"/>
      <w:lvlText w:val=""/>
      <w:lvlJc w:val="left"/>
      <w:pPr>
        <w:tabs>
          <w:tab w:val="num" w:pos="1260"/>
        </w:tabs>
        <w:ind w:left="1260" w:hanging="360"/>
      </w:pPr>
      <w:rPr>
        <w:rFonts w:ascii="Wingdings" w:hAnsi="Wingdings" w:hint="default"/>
        <w:w w:val="100"/>
        <w:sz w:val="22"/>
        <w:szCs w:val="22"/>
        <w:lang w:val="en-US" w:eastAsia="en-US" w:bidi="ar-SA"/>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4">
    <w:nsid w:val="323A1DB0"/>
    <w:multiLevelType w:val="hybridMultilevel"/>
    <w:tmpl w:val="26DE73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5">
    <w:nsid w:val="326A4710"/>
    <w:multiLevelType w:val="hybridMultilevel"/>
    <w:tmpl w:val="C7F45E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nsid w:val="326B7D5B"/>
    <w:multiLevelType w:val="multilevel"/>
    <w:tmpl w:val="C624DE8C"/>
    <w:lvl w:ilvl="0">
      <w:start w:val="1"/>
      <w:numFmt w:val="bullet"/>
      <w:lvlText w:val=""/>
      <w:lvlJc w:val="left"/>
      <w:pPr>
        <w:tabs>
          <w:tab w:val="num" w:pos="1890"/>
        </w:tabs>
        <w:ind w:left="1890" w:hanging="360"/>
      </w:pPr>
      <w:rPr>
        <w:rFonts w:ascii="Wingdings" w:hAnsi="Wingdings" w:hint="default"/>
        <w:sz w:val="20"/>
      </w:rPr>
    </w:lvl>
    <w:lvl w:ilvl="1" w:tentative="1">
      <w:start w:val="1"/>
      <w:numFmt w:val="bullet"/>
      <w:lvlText w:val=""/>
      <w:lvlJc w:val="left"/>
      <w:pPr>
        <w:tabs>
          <w:tab w:val="num" w:pos="2610"/>
        </w:tabs>
        <w:ind w:left="2610" w:hanging="360"/>
      </w:pPr>
      <w:rPr>
        <w:rFonts w:ascii="Symbol" w:hAnsi="Symbol" w:hint="default"/>
        <w:sz w:val="20"/>
      </w:rPr>
    </w:lvl>
    <w:lvl w:ilvl="2" w:tentative="1">
      <w:start w:val="1"/>
      <w:numFmt w:val="bullet"/>
      <w:lvlText w:val=""/>
      <w:lvlJc w:val="left"/>
      <w:pPr>
        <w:tabs>
          <w:tab w:val="num" w:pos="3330"/>
        </w:tabs>
        <w:ind w:left="3330" w:hanging="360"/>
      </w:pPr>
      <w:rPr>
        <w:rFonts w:ascii="Symbol" w:hAnsi="Symbol" w:hint="default"/>
        <w:sz w:val="20"/>
      </w:rPr>
    </w:lvl>
    <w:lvl w:ilvl="3" w:tentative="1">
      <w:start w:val="1"/>
      <w:numFmt w:val="bullet"/>
      <w:lvlText w:val=""/>
      <w:lvlJc w:val="left"/>
      <w:pPr>
        <w:tabs>
          <w:tab w:val="num" w:pos="4050"/>
        </w:tabs>
        <w:ind w:left="4050" w:hanging="360"/>
      </w:pPr>
      <w:rPr>
        <w:rFonts w:ascii="Symbol" w:hAnsi="Symbol" w:hint="default"/>
        <w:sz w:val="20"/>
      </w:rPr>
    </w:lvl>
    <w:lvl w:ilvl="4" w:tentative="1">
      <w:start w:val="1"/>
      <w:numFmt w:val="bullet"/>
      <w:lvlText w:val=""/>
      <w:lvlJc w:val="left"/>
      <w:pPr>
        <w:tabs>
          <w:tab w:val="num" w:pos="4770"/>
        </w:tabs>
        <w:ind w:left="4770" w:hanging="360"/>
      </w:pPr>
      <w:rPr>
        <w:rFonts w:ascii="Symbol" w:hAnsi="Symbol" w:hint="default"/>
        <w:sz w:val="20"/>
      </w:rPr>
    </w:lvl>
    <w:lvl w:ilvl="5" w:tentative="1">
      <w:start w:val="1"/>
      <w:numFmt w:val="bullet"/>
      <w:lvlText w:val=""/>
      <w:lvlJc w:val="left"/>
      <w:pPr>
        <w:tabs>
          <w:tab w:val="num" w:pos="5490"/>
        </w:tabs>
        <w:ind w:left="5490" w:hanging="360"/>
      </w:pPr>
      <w:rPr>
        <w:rFonts w:ascii="Symbol" w:hAnsi="Symbol" w:hint="default"/>
        <w:sz w:val="20"/>
      </w:rPr>
    </w:lvl>
    <w:lvl w:ilvl="6" w:tentative="1">
      <w:start w:val="1"/>
      <w:numFmt w:val="bullet"/>
      <w:lvlText w:val=""/>
      <w:lvlJc w:val="left"/>
      <w:pPr>
        <w:tabs>
          <w:tab w:val="num" w:pos="6210"/>
        </w:tabs>
        <w:ind w:left="6210" w:hanging="360"/>
      </w:pPr>
      <w:rPr>
        <w:rFonts w:ascii="Symbol" w:hAnsi="Symbol" w:hint="default"/>
        <w:sz w:val="20"/>
      </w:rPr>
    </w:lvl>
    <w:lvl w:ilvl="7" w:tentative="1">
      <w:start w:val="1"/>
      <w:numFmt w:val="bullet"/>
      <w:lvlText w:val=""/>
      <w:lvlJc w:val="left"/>
      <w:pPr>
        <w:tabs>
          <w:tab w:val="num" w:pos="6930"/>
        </w:tabs>
        <w:ind w:left="6930" w:hanging="360"/>
      </w:pPr>
      <w:rPr>
        <w:rFonts w:ascii="Symbol" w:hAnsi="Symbol" w:hint="default"/>
        <w:sz w:val="20"/>
      </w:rPr>
    </w:lvl>
    <w:lvl w:ilvl="8" w:tentative="1">
      <w:start w:val="1"/>
      <w:numFmt w:val="bullet"/>
      <w:lvlText w:val=""/>
      <w:lvlJc w:val="left"/>
      <w:pPr>
        <w:tabs>
          <w:tab w:val="num" w:pos="7650"/>
        </w:tabs>
        <w:ind w:left="7650" w:hanging="360"/>
      </w:pPr>
      <w:rPr>
        <w:rFonts w:ascii="Symbol" w:hAnsi="Symbol" w:hint="default"/>
        <w:sz w:val="20"/>
      </w:rPr>
    </w:lvl>
  </w:abstractNum>
  <w:abstractNum w:abstractNumId="177">
    <w:nsid w:val="32E8399A"/>
    <w:multiLevelType w:val="hybridMultilevel"/>
    <w:tmpl w:val="1FE4B7F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8">
    <w:nsid w:val="33423405"/>
    <w:multiLevelType w:val="hybridMultilevel"/>
    <w:tmpl w:val="DEC23EC2"/>
    <w:lvl w:ilvl="0" w:tplc="F954D25A">
      <w:start w:val="1"/>
      <w:numFmt w:val="upperRoman"/>
      <w:lvlText w:val="%1."/>
      <w:lvlJc w:val="righ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9">
    <w:nsid w:val="33475541"/>
    <w:multiLevelType w:val="hybridMultilevel"/>
    <w:tmpl w:val="D49CF0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2430" w:hanging="360"/>
      </w:pPr>
      <w:rPr>
        <w:rFonts w:ascii="Courier New" w:hAnsi="Courier New" w:cs="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cs="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cs="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80">
    <w:nsid w:val="33481D2A"/>
    <w:multiLevelType w:val="multilevel"/>
    <w:tmpl w:val="CEBA5E70"/>
    <w:lvl w:ilvl="0">
      <w:start w:val="1"/>
      <w:numFmt w:val="bullet"/>
      <w:lvlText w:val=""/>
      <w:lvlJc w:val="left"/>
      <w:pPr>
        <w:tabs>
          <w:tab w:val="num" w:pos="450"/>
        </w:tabs>
        <w:ind w:left="450" w:hanging="360"/>
      </w:pPr>
      <w:rPr>
        <w:rFonts w:ascii="Symbol" w:hAnsi="Symbol" w:hint="default"/>
        <w:sz w:val="16"/>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1">
    <w:nsid w:val="339110CC"/>
    <w:multiLevelType w:val="hybridMultilevel"/>
    <w:tmpl w:val="4CF0E508"/>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82">
    <w:nsid w:val="339D486B"/>
    <w:multiLevelType w:val="hybridMultilevel"/>
    <w:tmpl w:val="40CE6DEE"/>
    <w:lvl w:ilvl="0" w:tplc="175097B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3">
    <w:nsid w:val="3401362F"/>
    <w:multiLevelType w:val="hybridMultilevel"/>
    <w:tmpl w:val="E7F079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4">
    <w:nsid w:val="34A13389"/>
    <w:multiLevelType w:val="multilevel"/>
    <w:tmpl w:val="8FE0F4FC"/>
    <w:lvl w:ilvl="0">
      <w:start w:val="1"/>
      <w:numFmt w:val="bullet"/>
      <w:lvlText w:val=""/>
      <w:lvlJc w:val="left"/>
      <w:pPr>
        <w:tabs>
          <w:tab w:val="num" w:pos="1530"/>
        </w:tabs>
        <w:ind w:left="1530" w:hanging="360"/>
      </w:pPr>
      <w:rPr>
        <w:rFonts w:ascii="Symbol" w:hAnsi="Symbol" w:hint="default"/>
        <w:sz w:val="20"/>
      </w:rPr>
    </w:lvl>
    <w:lvl w:ilvl="1" w:tentative="1">
      <w:start w:val="1"/>
      <w:numFmt w:val="bullet"/>
      <w:lvlText w:val=""/>
      <w:lvlJc w:val="left"/>
      <w:pPr>
        <w:tabs>
          <w:tab w:val="num" w:pos="2250"/>
        </w:tabs>
        <w:ind w:left="2250" w:hanging="360"/>
      </w:pPr>
      <w:rPr>
        <w:rFonts w:ascii="Symbol" w:hAnsi="Symbol" w:hint="default"/>
        <w:sz w:val="20"/>
      </w:rPr>
    </w:lvl>
    <w:lvl w:ilvl="2" w:tentative="1">
      <w:start w:val="1"/>
      <w:numFmt w:val="bullet"/>
      <w:lvlText w:val=""/>
      <w:lvlJc w:val="left"/>
      <w:pPr>
        <w:tabs>
          <w:tab w:val="num" w:pos="2970"/>
        </w:tabs>
        <w:ind w:left="2970" w:hanging="360"/>
      </w:pPr>
      <w:rPr>
        <w:rFonts w:ascii="Symbol" w:hAnsi="Symbol" w:hint="default"/>
        <w:sz w:val="20"/>
      </w:rPr>
    </w:lvl>
    <w:lvl w:ilvl="3" w:tentative="1">
      <w:start w:val="1"/>
      <w:numFmt w:val="bullet"/>
      <w:lvlText w:val=""/>
      <w:lvlJc w:val="left"/>
      <w:pPr>
        <w:tabs>
          <w:tab w:val="num" w:pos="3690"/>
        </w:tabs>
        <w:ind w:left="3690" w:hanging="360"/>
      </w:pPr>
      <w:rPr>
        <w:rFonts w:ascii="Symbol" w:hAnsi="Symbol" w:hint="default"/>
        <w:sz w:val="20"/>
      </w:rPr>
    </w:lvl>
    <w:lvl w:ilvl="4" w:tentative="1">
      <w:start w:val="1"/>
      <w:numFmt w:val="bullet"/>
      <w:lvlText w:val=""/>
      <w:lvlJc w:val="left"/>
      <w:pPr>
        <w:tabs>
          <w:tab w:val="num" w:pos="4410"/>
        </w:tabs>
        <w:ind w:left="4410" w:hanging="360"/>
      </w:pPr>
      <w:rPr>
        <w:rFonts w:ascii="Symbol" w:hAnsi="Symbol" w:hint="default"/>
        <w:sz w:val="20"/>
      </w:rPr>
    </w:lvl>
    <w:lvl w:ilvl="5" w:tentative="1">
      <w:start w:val="1"/>
      <w:numFmt w:val="bullet"/>
      <w:lvlText w:val=""/>
      <w:lvlJc w:val="left"/>
      <w:pPr>
        <w:tabs>
          <w:tab w:val="num" w:pos="5130"/>
        </w:tabs>
        <w:ind w:left="5130" w:hanging="360"/>
      </w:pPr>
      <w:rPr>
        <w:rFonts w:ascii="Symbol" w:hAnsi="Symbol" w:hint="default"/>
        <w:sz w:val="20"/>
      </w:rPr>
    </w:lvl>
    <w:lvl w:ilvl="6" w:tentative="1">
      <w:start w:val="1"/>
      <w:numFmt w:val="bullet"/>
      <w:lvlText w:val=""/>
      <w:lvlJc w:val="left"/>
      <w:pPr>
        <w:tabs>
          <w:tab w:val="num" w:pos="5850"/>
        </w:tabs>
        <w:ind w:left="5850" w:hanging="360"/>
      </w:pPr>
      <w:rPr>
        <w:rFonts w:ascii="Symbol" w:hAnsi="Symbol" w:hint="default"/>
        <w:sz w:val="20"/>
      </w:rPr>
    </w:lvl>
    <w:lvl w:ilvl="7" w:tentative="1">
      <w:start w:val="1"/>
      <w:numFmt w:val="bullet"/>
      <w:lvlText w:val=""/>
      <w:lvlJc w:val="left"/>
      <w:pPr>
        <w:tabs>
          <w:tab w:val="num" w:pos="6570"/>
        </w:tabs>
        <w:ind w:left="6570" w:hanging="360"/>
      </w:pPr>
      <w:rPr>
        <w:rFonts w:ascii="Symbol" w:hAnsi="Symbol" w:hint="default"/>
        <w:sz w:val="20"/>
      </w:rPr>
    </w:lvl>
    <w:lvl w:ilvl="8" w:tentative="1">
      <w:start w:val="1"/>
      <w:numFmt w:val="bullet"/>
      <w:lvlText w:val=""/>
      <w:lvlJc w:val="left"/>
      <w:pPr>
        <w:tabs>
          <w:tab w:val="num" w:pos="7290"/>
        </w:tabs>
        <w:ind w:left="7290" w:hanging="360"/>
      </w:pPr>
      <w:rPr>
        <w:rFonts w:ascii="Symbol" w:hAnsi="Symbol" w:hint="default"/>
        <w:sz w:val="20"/>
      </w:rPr>
    </w:lvl>
  </w:abstractNum>
  <w:abstractNum w:abstractNumId="185">
    <w:nsid w:val="35233C0A"/>
    <w:multiLevelType w:val="hybridMultilevel"/>
    <w:tmpl w:val="F3603E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6">
    <w:nsid w:val="36981C26"/>
    <w:multiLevelType w:val="hybridMultilevel"/>
    <w:tmpl w:val="8FAC27CE"/>
    <w:lvl w:ilvl="0" w:tplc="63D0961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7">
    <w:nsid w:val="36C31679"/>
    <w:multiLevelType w:val="hybridMultilevel"/>
    <w:tmpl w:val="2EBEAD8A"/>
    <w:lvl w:ilvl="0" w:tplc="0409000B">
      <w:start w:val="1"/>
      <w:numFmt w:val="bullet"/>
      <w:lvlText w:val=""/>
      <w:lvlJc w:val="left"/>
      <w:pPr>
        <w:ind w:left="1260" w:hanging="360"/>
      </w:pPr>
      <w:rPr>
        <w:rFonts w:ascii="Wingdings" w:hAnsi="Wingdings" w:hint="default"/>
        <w:w w:val="100"/>
        <w:sz w:val="22"/>
        <w:szCs w:val="22"/>
        <w:lang w:val="en-US" w:eastAsia="en-US" w:bidi="ar-SA"/>
      </w:rPr>
    </w:lvl>
    <w:lvl w:ilvl="1" w:tplc="72708F5C">
      <w:numFmt w:val="bullet"/>
      <w:lvlText w:val="•"/>
      <w:lvlJc w:val="left"/>
      <w:pPr>
        <w:ind w:left="2004" w:hanging="360"/>
      </w:pPr>
      <w:rPr>
        <w:lang w:val="en-US" w:eastAsia="en-US" w:bidi="ar-SA"/>
      </w:rPr>
    </w:lvl>
    <w:lvl w:ilvl="2" w:tplc="60481C16">
      <w:numFmt w:val="bullet"/>
      <w:lvlText w:val="•"/>
      <w:lvlJc w:val="left"/>
      <w:pPr>
        <w:ind w:left="2748" w:hanging="360"/>
      </w:pPr>
      <w:rPr>
        <w:lang w:val="en-US" w:eastAsia="en-US" w:bidi="ar-SA"/>
      </w:rPr>
    </w:lvl>
    <w:lvl w:ilvl="3" w:tplc="E84C4218">
      <w:numFmt w:val="bullet"/>
      <w:lvlText w:val="•"/>
      <w:lvlJc w:val="left"/>
      <w:pPr>
        <w:ind w:left="3492" w:hanging="360"/>
      </w:pPr>
      <w:rPr>
        <w:lang w:val="en-US" w:eastAsia="en-US" w:bidi="ar-SA"/>
      </w:rPr>
    </w:lvl>
    <w:lvl w:ilvl="4" w:tplc="F170FC8C">
      <w:numFmt w:val="bullet"/>
      <w:lvlText w:val="•"/>
      <w:lvlJc w:val="left"/>
      <w:pPr>
        <w:ind w:left="4236" w:hanging="360"/>
      </w:pPr>
      <w:rPr>
        <w:lang w:val="en-US" w:eastAsia="en-US" w:bidi="ar-SA"/>
      </w:rPr>
    </w:lvl>
    <w:lvl w:ilvl="5" w:tplc="13644012">
      <w:numFmt w:val="bullet"/>
      <w:lvlText w:val="•"/>
      <w:lvlJc w:val="left"/>
      <w:pPr>
        <w:ind w:left="4980" w:hanging="360"/>
      </w:pPr>
      <w:rPr>
        <w:lang w:val="en-US" w:eastAsia="en-US" w:bidi="ar-SA"/>
      </w:rPr>
    </w:lvl>
    <w:lvl w:ilvl="6" w:tplc="79C84B3E">
      <w:numFmt w:val="bullet"/>
      <w:lvlText w:val="•"/>
      <w:lvlJc w:val="left"/>
      <w:pPr>
        <w:ind w:left="5724" w:hanging="360"/>
      </w:pPr>
      <w:rPr>
        <w:lang w:val="en-US" w:eastAsia="en-US" w:bidi="ar-SA"/>
      </w:rPr>
    </w:lvl>
    <w:lvl w:ilvl="7" w:tplc="F26CC574">
      <w:numFmt w:val="bullet"/>
      <w:lvlText w:val="•"/>
      <w:lvlJc w:val="left"/>
      <w:pPr>
        <w:ind w:left="6469" w:hanging="360"/>
      </w:pPr>
      <w:rPr>
        <w:lang w:val="en-US" w:eastAsia="en-US" w:bidi="ar-SA"/>
      </w:rPr>
    </w:lvl>
    <w:lvl w:ilvl="8" w:tplc="9558C8E6">
      <w:numFmt w:val="bullet"/>
      <w:lvlText w:val="•"/>
      <w:lvlJc w:val="left"/>
      <w:pPr>
        <w:ind w:left="7213" w:hanging="360"/>
      </w:pPr>
      <w:rPr>
        <w:lang w:val="en-US" w:eastAsia="en-US" w:bidi="ar-SA"/>
      </w:rPr>
    </w:lvl>
  </w:abstractNum>
  <w:abstractNum w:abstractNumId="188">
    <w:nsid w:val="382E0D05"/>
    <w:multiLevelType w:val="hybridMultilevel"/>
    <w:tmpl w:val="32B46E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9">
    <w:nsid w:val="385D127B"/>
    <w:multiLevelType w:val="multilevel"/>
    <w:tmpl w:val="71C27A26"/>
    <w:lvl w:ilvl="0">
      <w:start w:val="1"/>
      <w:numFmt w:val="bullet"/>
      <w:lvlText w:val=""/>
      <w:lvlJc w:val="left"/>
      <w:pPr>
        <w:tabs>
          <w:tab w:val="num" w:pos="1530"/>
        </w:tabs>
        <w:ind w:left="153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0">
    <w:nsid w:val="38A01604"/>
    <w:multiLevelType w:val="multilevel"/>
    <w:tmpl w:val="8C4CE4C8"/>
    <w:lvl w:ilvl="0">
      <w:start w:val="1"/>
      <w:numFmt w:val="bullet"/>
      <w:lvlText w:val=""/>
      <w:lvlJc w:val="left"/>
      <w:pPr>
        <w:tabs>
          <w:tab w:val="num" w:pos="1260"/>
        </w:tabs>
        <w:ind w:left="1260" w:hanging="360"/>
      </w:pPr>
      <w:rPr>
        <w:rFonts w:ascii="Wingdings" w:hAnsi="Wingdings" w:hint="default"/>
        <w:sz w:val="20"/>
      </w:rPr>
    </w:lvl>
    <w:lvl w:ilvl="1" w:tentative="1">
      <w:start w:val="1"/>
      <w:numFmt w:val="bullet"/>
      <w:lvlText w:val=""/>
      <w:lvlJc w:val="left"/>
      <w:pPr>
        <w:tabs>
          <w:tab w:val="num" w:pos="1980"/>
        </w:tabs>
        <w:ind w:left="1980" w:hanging="360"/>
      </w:pPr>
      <w:rPr>
        <w:rFonts w:ascii="Symbol" w:hAnsi="Symbol" w:hint="default"/>
        <w:sz w:val="20"/>
      </w:rPr>
    </w:lvl>
    <w:lvl w:ilvl="2" w:tentative="1">
      <w:start w:val="1"/>
      <w:numFmt w:val="bullet"/>
      <w:lvlText w:val=""/>
      <w:lvlJc w:val="left"/>
      <w:pPr>
        <w:tabs>
          <w:tab w:val="num" w:pos="2700"/>
        </w:tabs>
        <w:ind w:left="2700" w:hanging="360"/>
      </w:pPr>
      <w:rPr>
        <w:rFonts w:ascii="Symbol" w:hAnsi="Symbol" w:hint="default"/>
        <w:sz w:val="20"/>
      </w:rPr>
    </w:lvl>
    <w:lvl w:ilvl="3" w:tentative="1">
      <w:start w:val="1"/>
      <w:numFmt w:val="bullet"/>
      <w:lvlText w:val=""/>
      <w:lvlJc w:val="left"/>
      <w:pPr>
        <w:tabs>
          <w:tab w:val="num" w:pos="3420"/>
        </w:tabs>
        <w:ind w:left="3420" w:hanging="360"/>
      </w:pPr>
      <w:rPr>
        <w:rFonts w:ascii="Symbol" w:hAnsi="Symbol" w:hint="default"/>
        <w:sz w:val="20"/>
      </w:rPr>
    </w:lvl>
    <w:lvl w:ilvl="4" w:tentative="1">
      <w:start w:val="1"/>
      <w:numFmt w:val="bullet"/>
      <w:lvlText w:val=""/>
      <w:lvlJc w:val="left"/>
      <w:pPr>
        <w:tabs>
          <w:tab w:val="num" w:pos="4140"/>
        </w:tabs>
        <w:ind w:left="4140" w:hanging="360"/>
      </w:pPr>
      <w:rPr>
        <w:rFonts w:ascii="Symbol" w:hAnsi="Symbol" w:hint="default"/>
        <w:sz w:val="20"/>
      </w:rPr>
    </w:lvl>
    <w:lvl w:ilvl="5" w:tentative="1">
      <w:start w:val="1"/>
      <w:numFmt w:val="bullet"/>
      <w:lvlText w:val=""/>
      <w:lvlJc w:val="left"/>
      <w:pPr>
        <w:tabs>
          <w:tab w:val="num" w:pos="4860"/>
        </w:tabs>
        <w:ind w:left="4860" w:hanging="360"/>
      </w:pPr>
      <w:rPr>
        <w:rFonts w:ascii="Symbol" w:hAnsi="Symbol" w:hint="default"/>
        <w:sz w:val="20"/>
      </w:rPr>
    </w:lvl>
    <w:lvl w:ilvl="6" w:tentative="1">
      <w:start w:val="1"/>
      <w:numFmt w:val="bullet"/>
      <w:lvlText w:val=""/>
      <w:lvlJc w:val="left"/>
      <w:pPr>
        <w:tabs>
          <w:tab w:val="num" w:pos="5580"/>
        </w:tabs>
        <w:ind w:left="5580" w:hanging="360"/>
      </w:pPr>
      <w:rPr>
        <w:rFonts w:ascii="Symbol" w:hAnsi="Symbol" w:hint="default"/>
        <w:sz w:val="20"/>
      </w:rPr>
    </w:lvl>
    <w:lvl w:ilvl="7" w:tentative="1">
      <w:start w:val="1"/>
      <w:numFmt w:val="bullet"/>
      <w:lvlText w:val=""/>
      <w:lvlJc w:val="left"/>
      <w:pPr>
        <w:tabs>
          <w:tab w:val="num" w:pos="6300"/>
        </w:tabs>
        <w:ind w:left="6300" w:hanging="360"/>
      </w:pPr>
      <w:rPr>
        <w:rFonts w:ascii="Symbol" w:hAnsi="Symbol" w:hint="default"/>
        <w:sz w:val="20"/>
      </w:rPr>
    </w:lvl>
    <w:lvl w:ilvl="8" w:tentative="1">
      <w:start w:val="1"/>
      <w:numFmt w:val="bullet"/>
      <w:lvlText w:val=""/>
      <w:lvlJc w:val="left"/>
      <w:pPr>
        <w:tabs>
          <w:tab w:val="num" w:pos="7020"/>
        </w:tabs>
        <w:ind w:left="7020" w:hanging="360"/>
      </w:pPr>
      <w:rPr>
        <w:rFonts w:ascii="Symbol" w:hAnsi="Symbol" w:hint="default"/>
        <w:sz w:val="20"/>
      </w:rPr>
    </w:lvl>
  </w:abstractNum>
  <w:abstractNum w:abstractNumId="191">
    <w:nsid w:val="38BC477D"/>
    <w:multiLevelType w:val="hybridMultilevel"/>
    <w:tmpl w:val="98FA5602"/>
    <w:lvl w:ilvl="0" w:tplc="04090003">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2">
    <w:nsid w:val="38DF72E9"/>
    <w:multiLevelType w:val="hybridMultilevel"/>
    <w:tmpl w:val="388240A6"/>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3">
    <w:nsid w:val="391E6499"/>
    <w:multiLevelType w:val="hybridMultilevel"/>
    <w:tmpl w:val="FCCCAA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4">
    <w:nsid w:val="397578C9"/>
    <w:multiLevelType w:val="multilevel"/>
    <w:tmpl w:val="EF52C7EC"/>
    <w:lvl w:ilvl="0">
      <w:start w:val="1"/>
      <w:numFmt w:val="bullet"/>
      <w:lvlText w:val=""/>
      <w:lvlJc w:val="left"/>
      <w:pPr>
        <w:tabs>
          <w:tab w:val="num" w:pos="1170"/>
        </w:tabs>
        <w:ind w:left="1170" w:hanging="360"/>
      </w:pPr>
      <w:rPr>
        <w:rFonts w:ascii="Wingdings" w:hAnsi="Wingdings" w:hint="default"/>
        <w:sz w:val="20"/>
      </w:rPr>
    </w:lvl>
    <w:lvl w:ilvl="1" w:tentative="1">
      <w:start w:val="1"/>
      <w:numFmt w:val="bullet"/>
      <w:lvlText w:val=""/>
      <w:lvlJc w:val="left"/>
      <w:pPr>
        <w:tabs>
          <w:tab w:val="num" w:pos="1890"/>
        </w:tabs>
        <w:ind w:left="1890" w:hanging="360"/>
      </w:pPr>
      <w:rPr>
        <w:rFonts w:ascii="Symbol" w:hAnsi="Symbol" w:hint="default"/>
        <w:sz w:val="20"/>
      </w:rPr>
    </w:lvl>
    <w:lvl w:ilvl="2" w:tentative="1">
      <w:start w:val="1"/>
      <w:numFmt w:val="bullet"/>
      <w:lvlText w:val=""/>
      <w:lvlJc w:val="left"/>
      <w:pPr>
        <w:tabs>
          <w:tab w:val="num" w:pos="2610"/>
        </w:tabs>
        <w:ind w:left="2610" w:hanging="360"/>
      </w:pPr>
      <w:rPr>
        <w:rFonts w:ascii="Symbol" w:hAnsi="Symbol" w:hint="default"/>
        <w:sz w:val="20"/>
      </w:rPr>
    </w:lvl>
    <w:lvl w:ilvl="3" w:tentative="1">
      <w:start w:val="1"/>
      <w:numFmt w:val="bullet"/>
      <w:lvlText w:val=""/>
      <w:lvlJc w:val="left"/>
      <w:pPr>
        <w:tabs>
          <w:tab w:val="num" w:pos="3330"/>
        </w:tabs>
        <w:ind w:left="3330" w:hanging="360"/>
      </w:pPr>
      <w:rPr>
        <w:rFonts w:ascii="Symbol" w:hAnsi="Symbol" w:hint="default"/>
        <w:sz w:val="20"/>
      </w:rPr>
    </w:lvl>
    <w:lvl w:ilvl="4" w:tentative="1">
      <w:start w:val="1"/>
      <w:numFmt w:val="bullet"/>
      <w:lvlText w:val=""/>
      <w:lvlJc w:val="left"/>
      <w:pPr>
        <w:tabs>
          <w:tab w:val="num" w:pos="4050"/>
        </w:tabs>
        <w:ind w:left="4050" w:hanging="360"/>
      </w:pPr>
      <w:rPr>
        <w:rFonts w:ascii="Symbol" w:hAnsi="Symbol" w:hint="default"/>
        <w:sz w:val="20"/>
      </w:rPr>
    </w:lvl>
    <w:lvl w:ilvl="5" w:tentative="1">
      <w:start w:val="1"/>
      <w:numFmt w:val="bullet"/>
      <w:lvlText w:val=""/>
      <w:lvlJc w:val="left"/>
      <w:pPr>
        <w:tabs>
          <w:tab w:val="num" w:pos="4770"/>
        </w:tabs>
        <w:ind w:left="4770" w:hanging="360"/>
      </w:pPr>
      <w:rPr>
        <w:rFonts w:ascii="Symbol" w:hAnsi="Symbol" w:hint="default"/>
        <w:sz w:val="20"/>
      </w:rPr>
    </w:lvl>
    <w:lvl w:ilvl="6" w:tentative="1">
      <w:start w:val="1"/>
      <w:numFmt w:val="bullet"/>
      <w:lvlText w:val=""/>
      <w:lvlJc w:val="left"/>
      <w:pPr>
        <w:tabs>
          <w:tab w:val="num" w:pos="5490"/>
        </w:tabs>
        <w:ind w:left="5490" w:hanging="360"/>
      </w:pPr>
      <w:rPr>
        <w:rFonts w:ascii="Symbol" w:hAnsi="Symbol" w:hint="default"/>
        <w:sz w:val="20"/>
      </w:rPr>
    </w:lvl>
    <w:lvl w:ilvl="7" w:tentative="1">
      <w:start w:val="1"/>
      <w:numFmt w:val="bullet"/>
      <w:lvlText w:val=""/>
      <w:lvlJc w:val="left"/>
      <w:pPr>
        <w:tabs>
          <w:tab w:val="num" w:pos="6210"/>
        </w:tabs>
        <w:ind w:left="6210" w:hanging="360"/>
      </w:pPr>
      <w:rPr>
        <w:rFonts w:ascii="Symbol" w:hAnsi="Symbol" w:hint="default"/>
        <w:sz w:val="20"/>
      </w:rPr>
    </w:lvl>
    <w:lvl w:ilvl="8" w:tentative="1">
      <w:start w:val="1"/>
      <w:numFmt w:val="bullet"/>
      <w:lvlText w:val=""/>
      <w:lvlJc w:val="left"/>
      <w:pPr>
        <w:tabs>
          <w:tab w:val="num" w:pos="6930"/>
        </w:tabs>
        <w:ind w:left="6930" w:hanging="360"/>
      </w:pPr>
      <w:rPr>
        <w:rFonts w:ascii="Symbol" w:hAnsi="Symbol" w:hint="default"/>
        <w:sz w:val="20"/>
      </w:rPr>
    </w:lvl>
  </w:abstractNum>
  <w:abstractNum w:abstractNumId="195">
    <w:nsid w:val="3A4058B5"/>
    <w:multiLevelType w:val="multilevel"/>
    <w:tmpl w:val="99CE1892"/>
    <w:lvl w:ilvl="0">
      <w:start w:val="1"/>
      <w:numFmt w:val="bullet"/>
      <w:lvlText w:val=""/>
      <w:lvlJc w:val="left"/>
      <w:pPr>
        <w:tabs>
          <w:tab w:val="num" w:pos="1620"/>
        </w:tabs>
        <w:ind w:left="1620" w:hanging="360"/>
      </w:pPr>
      <w:rPr>
        <w:rFonts w:ascii="Wingdings" w:hAnsi="Wingdings" w:hint="default"/>
        <w:sz w:val="20"/>
      </w:rPr>
    </w:lvl>
    <w:lvl w:ilvl="1" w:tentative="1">
      <w:start w:val="1"/>
      <w:numFmt w:val="bullet"/>
      <w:lvlText w:val=""/>
      <w:lvlJc w:val="left"/>
      <w:pPr>
        <w:tabs>
          <w:tab w:val="num" w:pos="2340"/>
        </w:tabs>
        <w:ind w:left="2340" w:hanging="360"/>
      </w:pPr>
      <w:rPr>
        <w:rFonts w:ascii="Symbol" w:hAnsi="Symbol" w:hint="default"/>
        <w:sz w:val="20"/>
      </w:rPr>
    </w:lvl>
    <w:lvl w:ilvl="2" w:tentative="1">
      <w:start w:val="1"/>
      <w:numFmt w:val="bullet"/>
      <w:lvlText w:val=""/>
      <w:lvlJc w:val="left"/>
      <w:pPr>
        <w:tabs>
          <w:tab w:val="num" w:pos="3060"/>
        </w:tabs>
        <w:ind w:left="3060" w:hanging="360"/>
      </w:pPr>
      <w:rPr>
        <w:rFonts w:ascii="Symbol" w:hAnsi="Symbol" w:hint="default"/>
        <w:sz w:val="20"/>
      </w:rPr>
    </w:lvl>
    <w:lvl w:ilvl="3" w:tentative="1">
      <w:start w:val="1"/>
      <w:numFmt w:val="bullet"/>
      <w:lvlText w:val=""/>
      <w:lvlJc w:val="left"/>
      <w:pPr>
        <w:tabs>
          <w:tab w:val="num" w:pos="3780"/>
        </w:tabs>
        <w:ind w:left="3780" w:hanging="360"/>
      </w:pPr>
      <w:rPr>
        <w:rFonts w:ascii="Symbol" w:hAnsi="Symbol" w:hint="default"/>
        <w:sz w:val="20"/>
      </w:rPr>
    </w:lvl>
    <w:lvl w:ilvl="4" w:tentative="1">
      <w:start w:val="1"/>
      <w:numFmt w:val="bullet"/>
      <w:lvlText w:val=""/>
      <w:lvlJc w:val="left"/>
      <w:pPr>
        <w:tabs>
          <w:tab w:val="num" w:pos="4500"/>
        </w:tabs>
        <w:ind w:left="4500" w:hanging="360"/>
      </w:pPr>
      <w:rPr>
        <w:rFonts w:ascii="Symbol" w:hAnsi="Symbol" w:hint="default"/>
        <w:sz w:val="20"/>
      </w:rPr>
    </w:lvl>
    <w:lvl w:ilvl="5" w:tentative="1">
      <w:start w:val="1"/>
      <w:numFmt w:val="bullet"/>
      <w:lvlText w:val=""/>
      <w:lvlJc w:val="left"/>
      <w:pPr>
        <w:tabs>
          <w:tab w:val="num" w:pos="5220"/>
        </w:tabs>
        <w:ind w:left="5220" w:hanging="360"/>
      </w:pPr>
      <w:rPr>
        <w:rFonts w:ascii="Symbol" w:hAnsi="Symbol" w:hint="default"/>
        <w:sz w:val="20"/>
      </w:rPr>
    </w:lvl>
    <w:lvl w:ilvl="6" w:tentative="1">
      <w:start w:val="1"/>
      <w:numFmt w:val="bullet"/>
      <w:lvlText w:val=""/>
      <w:lvlJc w:val="left"/>
      <w:pPr>
        <w:tabs>
          <w:tab w:val="num" w:pos="5940"/>
        </w:tabs>
        <w:ind w:left="5940" w:hanging="360"/>
      </w:pPr>
      <w:rPr>
        <w:rFonts w:ascii="Symbol" w:hAnsi="Symbol" w:hint="default"/>
        <w:sz w:val="20"/>
      </w:rPr>
    </w:lvl>
    <w:lvl w:ilvl="7" w:tentative="1">
      <w:start w:val="1"/>
      <w:numFmt w:val="bullet"/>
      <w:lvlText w:val=""/>
      <w:lvlJc w:val="left"/>
      <w:pPr>
        <w:tabs>
          <w:tab w:val="num" w:pos="6660"/>
        </w:tabs>
        <w:ind w:left="6660" w:hanging="360"/>
      </w:pPr>
      <w:rPr>
        <w:rFonts w:ascii="Symbol" w:hAnsi="Symbol" w:hint="default"/>
        <w:sz w:val="20"/>
      </w:rPr>
    </w:lvl>
    <w:lvl w:ilvl="8" w:tentative="1">
      <w:start w:val="1"/>
      <w:numFmt w:val="bullet"/>
      <w:lvlText w:val=""/>
      <w:lvlJc w:val="left"/>
      <w:pPr>
        <w:tabs>
          <w:tab w:val="num" w:pos="7380"/>
        </w:tabs>
        <w:ind w:left="7380" w:hanging="360"/>
      </w:pPr>
      <w:rPr>
        <w:rFonts w:ascii="Symbol" w:hAnsi="Symbol" w:hint="default"/>
        <w:sz w:val="20"/>
      </w:rPr>
    </w:lvl>
  </w:abstractNum>
  <w:abstractNum w:abstractNumId="196">
    <w:nsid w:val="3A6B489C"/>
    <w:multiLevelType w:val="multilevel"/>
    <w:tmpl w:val="81C6F9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7">
    <w:nsid w:val="3A755910"/>
    <w:multiLevelType w:val="hybridMultilevel"/>
    <w:tmpl w:val="26B65B96"/>
    <w:lvl w:ilvl="0" w:tplc="04090015">
      <w:start w:val="1"/>
      <w:numFmt w:val="upperLetter"/>
      <w:lvlText w:val="%1."/>
      <w:lvlJc w:val="left"/>
      <w:pPr>
        <w:ind w:left="2600" w:hanging="360"/>
      </w:pPr>
      <w:rPr>
        <w:rFonts w:hint="default"/>
        <w:w w:val="100"/>
        <w:sz w:val="22"/>
        <w:szCs w:val="22"/>
        <w:lang w:val="en-US" w:eastAsia="en-US" w:bidi="ar-SA"/>
      </w:rPr>
    </w:lvl>
    <w:lvl w:ilvl="1" w:tplc="345C0258">
      <w:numFmt w:val="bullet"/>
      <w:lvlText w:val="•"/>
      <w:lvlJc w:val="left"/>
      <w:pPr>
        <w:ind w:left="3344" w:hanging="360"/>
      </w:pPr>
      <w:rPr>
        <w:lang w:val="en-US" w:eastAsia="en-US" w:bidi="ar-SA"/>
      </w:rPr>
    </w:lvl>
    <w:lvl w:ilvl="2" w:tplc="603449FC">
      <w:numFmt w:val="bullet"/>
      <w:lvlText w:val="•"/>
      <w:lvlJc w:val="left"/>
      <w:pPr>
        <w:ind w:left="4088" w:hanging="360"/>
      </w:pPr>
      <w:rPr>
        <w:lang w:val="en-US" w:eastAsia="en-US" w:bidi="ar-SA"/>
      </w:rPr>
    </w:lvl>
    <w:lvl w:ilvl="3" w:tplc="9FAAD3D2">
      <w:numFmt w:val="bullet"/>
      <w:lvlText w:val="•"/>
      <w:lvlJc w:val="left"/>
      <w:pPr>
        <w:ind w:left="4832" w:hanging="360"/>
      </w:pPr>
      <w:rPr>
        <w:lang w:val="en-US" w:eastAsia="en-US" w:bidi="ar-SA"/>
      </w:rPr>
    </w:lvl>
    <w:lvl w:ilvl="4" w:tplc="BA1C3A18">
      <w:numFmt w:val="bullet"/>
      <w:lvlText w:val="•"/>
      <w:lvlJc w:val="left"/>
      <w:pPr>
        <w:ind w:left="5576" w:hanging="360"/>
      </w:pPr>
      <w:rPr>
        <w:lang w:val="en-US" w:eastAsia="en-US" w:bidi="ar-SA"/>
      </w:rPr>
    </w:lvl>
    <w:lvl w:ilvl="5" w:tplc="F592774A">
      <w:numFmt w:val="bullet"/>
      <w:lvlText w:val="•"/>
      <w:lvlJc w:val="left"/>
      <w:pPr>
        <w:ind w:left="6320" w:hanging="360"/>
      </w:pPr>
      <w:rPr>
        <w:lang w:val="en-US" w:eastAsia="en-US" w:bidi="ar-SA"/>
      </w:rPr>
    </w:lvl>
    <w:lvl w:ilvl="6" w:tplc="B64E5E82">
      <w:numFmt w:val="bullet"/>
      <w:lvlText w:val="•"/>
      <w:lvlJc w:val="left"/>
      <w:pPr>
        <w:ind w:left="7064" w:hanging="360"/>
      </w:pPr>
      <w:rPr>
        <w:lang w:val="en-US" w:eastAsia="en-US" w:bidi="ar-SA"/>
      </w:rPr>
    </w:lvl>
    <w:lvl w:ilvl="7" w:tplc="305A34D8">
      <w:numFmt w:val="bullet"/>
      <w:lvlText w:val="•"/>
      <w:lvlJc w:val="left"/>
      <w:pPr>
        <w:ind w:left="7809" w:hanging="360"/>
      </w:pPr>
      <w:rPr>
        <w:lang w:val="en-US" w:eastAsia="en-US" w:bidi="ar-SA"/>
      </w:rPr>
    </w:lvl>
    <w:lvl w:ilvl="8" w:tplc="8AFEDD4C">
      <w:numFmt w:val="bullet"/>
      <w:lvlText w:val="•"/>
      <w:lvlJc w:val="left"/>
      <w:pPr>
        <w:ind w:left="8553" w:hanging="360"/>
      </w:pPr>
      <w:rPr>
        <w:lang w:val="en-US" w:eastAsia="en-US" w:bidi="ar-SA"/>
      </w:rPr>
    </w:lvl>
  </w:abstractNum>
  <w:abstractNum w:abstractNumId="198">
    <w:nsid w:val="3B5D2CE1"/>
    <w:multiLevelType w:val="multilevel"/>
    <w:tmpl w:val="95322AA8"/>
    <w:lvl w:ilvl="0">
      <w:start w:val="1"/>
      <w:numFmt w:val="bullet"/>
      <w:lvlText w:val=""/>
      <w:lvlPicBulletId w:val="0"/>
      <w:lvlJc w:val="left"/>
      <w:pPr>
        <w:tabs>
          <w:tab w:val="num" w:pos="1354"/>
        </w:tabs>
        <w:ind w:left="1354" w:hanging="360"/>
      </w:pPr>
      <w:rPr>
        <w:rFonts w:ascii="Symbol" w:hAnsi="Symbol" w:hint="default"/>
        <w:sz w:val="20"/>
      </w:rPr>
    </w:lvl>
    <w:lvl w:ilvl="1">
      <w:start w:val="1"/>
      <w:numFmt w:val="bullet"/>
      <w:lvlText w:val="o"/>
      <w:lvlJc w:val="left"/>
      <w:pPr>
        <w:tabs>
          <w:tab w:val="num" w:pos="2074"/>
        </w:tabs>
        <w:ind w:left="2074" w:hanging="360"/>
      </w:pPr>
      <w:rPr>
        <w:rFonts w:ascii="Courier New" w:hAnsi="Courier New" w:cs="Times New Roman" w:hint="default"/>
        <w:sz w:val="20"/>
      </w:rPr>
    </w:lvl>
    <w:lvl w:ilvl="2">
      <w:start w:val="1"/>
      <w:numFmt w:val="bullet"/>
      <w:lvlText w:val=""/>
      <w:lvlJc w:val="left"/>
      <w:pPr>
        <w:tabs>
          <w:tab w:val="num" w:pos="2794"/>
        </w:tabs>
        <w:ind w:left="2794" w:hanging="360"/>
      </w:pPr>
      <w:rPr>
        <w:rFonts w:ascii="Wingdings" w:hAnsi="Wingdings" w:hint="default"/>
        <w:sz w:val="20"/>
      </w:rPr>
    </w:lvl>
    <w:lvl w:ilvl="3">
      <w:start w:val="1"/>
      <w:numFmt w:val="bullet"/>
      <w:lvlText w:val=""/>
      <w:lvlJc w:val="left"/>
      <w:pPr>
        <w:tabs>
          <w:tab w:val="num" w:pos="3514"/>
        </w:tabs>
        <w:ind w:left="3514" w:hanging="360"/>
      </w:pPr>
      <w:rPr>
        <w:rFonts w:ascii="Wingdings" w:hAnsi="Wingdings" w:hint="default"/>
        <w:sz w:val="20"/>
      </w:rPr>
    </w:lvl>
    <w:lvl w:ilvl="4">
      <w:start w:val="1"/>
      <w:numFmt w:val="bullet"/>
      <w:lvlText w:val=""/>
      <w:lvlJc w:val="left"/>
      <w:pPr>
        <w:tabs>
          <w:tab w:val="num" w:pos="4234"/>
        </w:tabs>
        <w:ind w:left="4234" w:hanging="360"/>
      </w:pPr>
      <w:rPr>
        <w:rFonts w:ascii="Wingdings" w:hAnsi="Wingdings" w:hint="default"/>
        <w:sz w:val="20"/>
      </w:rPr>
    </w:lvl>
    <w:lvl w:ilvl="5">
      <w:start w:val="1"/>
      <w:numFmt w:val="bullet"/>
      <w:lvlText w:val=""/>
      <w:lvlJc w:val="left"/>
      <w:pPr>
        <w:tabs>
          <w:tab w:val="num" w:pos="4954"/>
        </w:tabs>
        <w:ind w:left="4954" w:hanging="360"/>
      </w:pPr>
      <w:rPr>
        <w:rFonts w:ascii="Wingdings" w:hAnsi="Wingdings" w:hint="default"/>
        <w:sz w:val="20"/>
      </w:rPr>
    </w:lvl>
    <w:lvl w:ilvl="6">
      <w:start w:val="1"/>
      <w:numFmt w:val="bullet"/>
      <w:lvlText w:val=""/>
      <w:lvlJc w:val="left"/>
      <w:pPr>
        <w:tabs>
          <w:tab w:val="num" w:pos="5674"/>
        </w:tabs>
        <w:ind w:left="5674" w:hanging="360"/>
      </w:pPr>
      <w:rPr>
        <w:rFonts w:ascii="Wingdings" w:hAnsi="Wingdings" w:hint="default"/>
        <w:sz w:val="20"/>
      </w:rPr>
    </w:lvl>
    <w:lvl w:ilvl="7">
      <w:start w:val="1"/>
      <w:numFmt w:val="bullet"/>
      <w:lvlText w:val=""/>
      <w:lvlJc w:val="left"/>
      <w:pPr>
        <w:tabs>
          <w:tab w:val="num" w:pos="6394"/>
        </w:tabs>
        <w:ind w:left="6394" w:hanging="360"/>
      </w:pPr>
      <w:rPr>
        <w:rFonts w:ascii="Wingdings" w:hAnsi="Wingdings" w:hint="default"/>
        <w:sz w:val="20"/>
      </w:rPr>
    </w:lvl>
    <w:lvl w:ilvl="8">
      <w:start w:val="1"/>
      <w:numFmt w:val="bullet"/>
      <w:lvlText w:val=""/>
      <w:lvlJc w:val="left"/>
      <w:pPr>
        <w:tabs>
          <w:tab w:val="num" w:pos="7114"/>
        </w:tabs>
        <w:ind w:left="7114" w:hanging="360"/>
      </w:pPr>
      <w:rPr>
        <w:rFonts w:ascii="Wingdings" w:hAnsi="Wingdings" w:hint="default"/>
        <w:sz w:val="20"/>
      </w:rPr>
    </w:lvl>
  </w:abstractNum>
  <w:abstractNum w:abstractNumId="199">
    <w:nsid w:val="3B614B07"/>
    <w:multiLevelType w:val="hybridMultilevel"/>
    <w:tmpl w:val="5212DE6A"/>
    <w:lvl w:ilvl="0" w:tplc="04090019">
      <w:start w:val="1"/>
      <w:numFmt w:val="lowerLetter"/>
      <w:lvlText w:val="%1."/>
      <w:lvlJc w:val="left"/>
      <w:pPr>
        <w:ind w:left="1260" w:hanging="360"/>
      </w:pPr>
      <w:rPr>
        <w:rFonts w:hint="default"/>
        <w:b/>
        <w:bCs w:val="0"/>
        <w:i w:val="0"/>
        <w:color w:val="auto"/>
        <w:sz w:val="24"/>
        <w:szCs w:val="24"/>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200">
    <w:nsid w:val="3B9C1D6D"/>
    <w:multiLevelType w:val="hybridMultilevel"/>
    <w:tmpl w:val="1EBA32A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1">
    <w:nsid w:val="3BAA216F"/>
    <w:multiLevelType w:val="multilevel"/>
    <w:tmpl w:val="B63CA318"/>
    <w:lvl w:ilvl="0">
      <w:start w:val="1"/>
      <w:numFmt w:val="bullet"/>
      <w:lvlText w:val=""/>
      <w:lvlJc w:val="left"/>
      <w:pPr>
        <w:tabs>
          <w:tab w:val="num" w:pos="720"/>
        </w:tabs>
        <w:ind w:left="720" w:hanging="360"/>
      </w:pPr>
      <w:rPr>
        <w:rFonts w:ascii="Symbol" w:hAnsi="Symbol" w:hint="default"/>
        <w:sz w:val="16"/>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2">
    <w:nsid w:val="3C972034"/>
    <w:multiLevelType w:val="multilevel"/>
    <w:tmpl w:val="973C5642"/>
    <w:lvl w:ilvl="0">
      <w:start w:val="1"/>
      <w:numFmt w:val="bullet"/>
      <w:lvlText w:val=""/>
      <w:lvlJc w:val="left"/>
      <w:pPr>
        <w:ind w:left="1800" w:hanging="360"/>
      </w:pPr>
      <w:rPr>
        <w:rFonts w:ascii="Wingdings" w:hAnsi="Wingdings" w:hint="default"/>
        <w:b/>
        <w:bCs w:val="0"/>
        <w:i w:val="0"/>
        <w:color w:val="auto"/>
        <w:sz w:val="18"/>
        <w:szCs w:val="24"/>
      </w:rPr>
    </w:lvl>
    <w:lvl w:ilvl="1">
      <w:start w:val="3"/>
      <w:numFmt w:val="decimal"/>
      <w:isLgl/>
      <w:lvlText w:val="%1.%2."/>
      <w:lvlJc w:val="left"/>
      <w:pPr>
        <w:ind w:left="1980" w:hanging="540"/>
      </w:pPr>
      <w:rPr>
        <w:rFonts w:eastAsiaTheme="majorEastAsia" w:hint="default"/>
        <w:b/>
        <w:color w:val="000000" w:themeColor="text1"/>
      </w:rPr>
    </w:lvl>
    <w:lvl w:ilvl="2">
      <w:start w:val="2"/>
      <w:numFmt w:val="decimal"/>
      <w:isLgl/>
      <w:lvlText w:val="%1.%2.%3."/>
      <w:lvlJc w:val="left"/>
      <w:pPr>
        <w:ind w:left="2160" w:hanging="720"/>
      </w:pPr>
      <w:rPr>
        <w:rFonts w:eastAsiaTheme="majorEastAsia" w:hint="default"/>
        <w:b/>
        <w:color w:val="000000" w:themeColor="text1"/>
      </w:rPr>
    </w:lvl>
    <w:lvl w:ilvl="3">
      <w:start w:val="1"/>
      <w:numFmt w:val="decimal"/>
      <w:isLgl/>
      <w:lvlText w:val="%1.%2.%3.%4."/>
      <w:lvlJc w:val="left"/>
      <w:pPr>
        <w:ind w:left="2160" w:hanging="720"/>
      </w:pPr>
      <w:rPr>
        <w:rFonts w:eastAsiaTheme="majorEastAsia" w:hint="default"/>
        <w:b/>
        <w:color w:val="000000" w:themeColor="text1"/>
      </w:rPr>
    </w:lvl>
    <w:lvl w:ilvl="4">
      <w:start w:val="1"/>
      <w:numFmt w:val="decimal"/>
      <w:isLgl/>
      <w:lvlText w:val="%1.%2.%3.%4.%5."/>
      <w:lvlJc w:val="left"/>
      <w:pPr>
        <w:ind w:left="2520" w:hanging="1080"/>
      </w:pPr>
      <w:rPr>
        <w:rFonts w:eastAsiaTheme="majorEastAsia" w:hint="default"/>
        <w:b/>
        <w:color w:val="000000" w:themeColor="text1"/>
      </w:rPr>
    </w:lvl>
    <w:lvl w:ilvl="5">
      <w:start w:val="1"/>
      <w:numFmt w:val="decimal"/>
      <w:isLgl/>
      <w:lvlText w:val="%1.%2.%3.%4.%5.%6."/>
      <w:lvlJc w:val="left"/>
      <w:pPr>
        <w:ind w:left="2520" w:hanging="1080"/>
      </w:pPr>
      <w:rPr>
        <w:rFonts w:eastAsiaTheme="majorEastAsia" w:hint="default"/>
        <w:b/>
        <w:color w:val="000000" w:themeColor="text1"/>
      </w:rPr>
    </w:lvl>
    <w:lvl w:ilvl="6">
      <w:start w:val="1"/>
      <w:numFmt w:val="decimal"/>
      <w:isLgl/>
      <w:lvlText w:val="%1.%2.%3.%4.%5.%6.%7."/>
      <w:lvlJc w:val="left"/>
      <w:pPr>
        <w:ind w:left="2880" w:hanging="1440"/>
      </w:pPr>
      <w:rPr>
        <w:rFonts w:eastAsiaTheme="majorEastAsia" w:hint="default"/>
        <w:b/>
        <w:color w:val="000000" w:themeColor="text1"/>
      </w:rPr>
    </w:lvl>
    <w:lvl w:ilvl="7">
      <w:start w:val="1"/>
      <w:numFmt w:val="decimal"/>
      <w:isLgl/>
      <w:lvlText w:val="%1.%2.%3.%4.%5.%6.%7.%8."/>
      <w:lvlJc w:val="left"/>
      <w:pPr>
        <w:ind w:left="2880" w:hanging="1440"/>
      </w:pPr>
      <w:rPr>
        <w:rFonts w:eastAsiaTheme="majorEastAsia" w:hint="default"/>
        <w:b/>
        <w:color w:val="000000" w:themeColor="text1"/>
      </w:rPr>
    </w:lvl>
    <w:lvl w:ilvl="8">
      <w:start w:val="1"/>
      <w:numFmt w:val="decimal"/>
      <w:isLgl/>
      <w:lvlText w:val="%1.%2.%3.%4.%5.%6.%7.%8.%9."/>
      <w:lvlJc w:val="left"/>
      <w:pPr>
        <w:ind w:left="3240" w:hanging="1800"/>
      </w:pPr>
      <w:rPr>
        <w:rFonts w:eastAsiaTheme="majorEastAsia" w:hint="default"/>
        <w:b/>
        <w:color w:val="000000" w:themeColor="text1"/>
      </w:rPr>
    </w:lvl>
  </w:abstractNum>
  <w:abstractNum w:abstractNumId="203">
    <w:nsid w:val="3CC34F89"/>
    <w:multiLevelType w:val="hybridMultilevel"/>
    <w:tmpl w:val="46827094"/>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4">
    <w:nsid w:val="3EE64A17"/>
    <w:multiLevelType w:val="multilevel"/>
    <w:tmpl w:val="3F2E3A22"/>
    <w:lvl w:ilvl="0">
      <w:start w:val="1"/>
      <w:numFmt w:val="bullet"/>
      <w:lvlText w:val=""/>
      <w:lvlJc w:val="left"/>
      <w:pPr>
        <w:tabs>
          <w:tab w:val="num" w:pos="1440"/>
        </w:tabs>
        <w:ind w:left="1440" w:hanging="360"/>
      </w:pPr>
      <w:rPr>
        <w:rFonts w:ascii="Symbol" w:hAnsi="Symbol" w:hint="default"/>
        <w:sz w:val="20"/>
      </w:rPr>
    </w:lvl>
    <w:lvl w:ilvl="1" w:tentative="1">
      <w:start w:val="1"/>
      <w:numFmt w:val="bullet"/>
      <w:lvlText w:val=""/>
      <w:lvlJc w:val="left"/>
      <w:pPr>
        <w:tabs>
          <w:tab w:val="num" w:pos="2160"/>
        </w:tabs>
        <w:ind w:left="2160" w:hanging="360"/>
      </w:pPr>
      <w:rPr>
        <w:rFonts w:ascii="Symbol" w:hAnsi="Symbol" w:hint="default"/>
        <w:sz w:val="20"/>
      </w:rPr>
    </w:lvl>
    <w:lvl w:ilvl="2" w:tentative="1">
      <w:start w:val="1"/>
      <w:numFmt w:val="bullet"/>
      <w:lvlText w:val=""/>
      <w:lvlJc w:val="left"/>
      <w:pPr>
        <w:tabs>
          <w:tab w:val="num" w:pos="2880"/>
        </w:tabs>
        <w:ind w:left="2880" w:hanging="360"/>
      </w:pPr>
      <w:rPr>
        <w:rFonts w:ascii="Symbol" w:hAnsi="Symbol" w:hint="default"/>
        <w:sz w:val="20"/>
      </w:rPr>
    </w:lvl>
    <w:lvl w:ilvl="3" w:tentative="1">
      <w:start w:val="1"/>
      <w:numFmt w:val="bullet"/>
      <w:lvlText w:val=""/>
      <w:lvlJc w:val="left"/>
      <w:pPr>
        <w:tabs>
          <w:tab w:val="num" w:pos="3600"/>
        </w:tabs>
        <w:ind w:left="3600" w:hanging="360"/>
      </w:pPr>
      <w:rPr>
        <w:rFonts w:ascii="Symbol" w:hAnsi="Symbol" w:hint="default"/>
        <w:sz w:val="20"/>
      </w:rPr>
    </w:lvl>
    <w:lvl w:ilvl="4" w:tentative="1">
      <w:start w:val="1"/>
      <w:numFmt w:val="bullet"/>
      <w:lvlText w:val=""/>
      <w:lvlJc w:val="left"/>
      <w:pPr>
        <w:tabs>
          <w:tab w:val="num" w:pos="4320"/>
        </w:tabs>
        <w:ind w:left="4320" w:hanging="360"/>
      </w:pPr>
      <w:rPr>
        <w:rFonts w:ascii="Symbol" w:hAnsi="Symbol" w:hint="default"/>
        <w:sz w:val="20"/>
      </w:rPr>
    </w:lvl>
    <w:lvl w:ilvl="5" w:tentative="1">
      <w:start w:val="1"/>
      <w:numFmt w:val="bullet"/>
      <w:lvlText w:val=""/>
      <w:lvlJc w:val="left"/>
      <w:pPr>
        <w:tabs>
          <w:tab w:val="num" w:pos="5040"/>
        </w:tabs>
        <w:ind w:left="5040" w:hanging="360"/>
      </w:pPr>
      <w:rPr>
        <w:rFonts w:ascii="Symbol" w:hAnsi="Symbol" w:hint="default"/>
        <w:sz w:val="20"/>
      </w:rPr>
    </w:lvl>
    <w:lvl w:ilvl="6" w:tentative="1">
      <w:start w:val="1"/>
      <w:numFmt w:val="bullet"/>
      <w:lvlText w:val=""/>
      <w:lvlJc w:val="left"/>
      <w:pPr>
        <w:tabs>
          <w:tab w:val="num" w:pos="5760"/>
        </w:tabs>
        <w:ind w:left="5760" w:hanging="360"/>
      </w:pPr>
      <w:rPr>
        <w:rFonts w:ascii="Symbol" w:hAnsi="Symbol" w:hint="default"/>
        <w:sz w:val="20"/>
      </w:rPr>
    </w:lvl>
    <w:lvl w:ilvl="7" w:tentative="1">
      <w:start w:val="1"/>
      <w:numFmt w:val="bullet"/>
      <w:lvlText w:val=""/>
      <w:lvlJc w:val="left"/>
      <w:pPr>
        <w:tabs>
          <w:tab w:val="num" w:pos="6480"/>
        </w:tabs>
        <w:ind w:left="6480" w:hanging="360"/>
      </w:pPr>
      <w:rPr>
        <w:rFonts w:ascii="Symbol" w:hAnsi="Symbol" w:hint="default"/>
        <w:sz w:val="20"/>
      </w:rPr>
    </w:lvl>
    <w:lvl w:ilvl="8" w:tentative="1">
      <w:start w:val="1"/>
      <w:numFmt w:val="bullet"/>
      <w:lvlText w:val=""/>
      <w:lvlJc w:val="left"/>
      <w:pPr>
        <w:tabs>
          <w:tab w:val="num" w:pos="7200"/>
        </w:tabs>
        <w:ind w:left="7200" w:hanging="360"/>
      </w:pPr>
      <w:rPr>
        <w:rFonts w:ascii="Symbol" w:hAnsi="Symbol" w:hint="default"/>
        <w:sz w:val="20"/>
      </w:rPr>
    </w:lvl>
  </w:abstractNum>
  <w:abstractNum w:abstractNumId="205">
    <w:nsid w:val="3EEA6B1A"/>
    <w:multiLevelType w:val="hybridMultilevel"/>
    <w:tmpl w:val="3856CB5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nsid w:val="3F061C52"/>
    <w:multiLevelType w:val="hybridMultilevel"/>
    <w:tmpl w:val="45EC0342"/>
    <w:lvl w:ilvl="0" w:tplc="04090007">
      <w:start w:val="1"/>
      <w:numFmt w:val="bullet"/>
      <w:lvlText w:val=""/>
      <w:lvlPicBulletId w:val="0"/>
      <w:lvlJc w:val="left"/>
      <w:pPr>
        <w:ind w:left="1350" w:hanging="360"/>
      </w:pPr>
      <w:rPr>
        <w:rFonts w:ascii="Symbol" w:hAnsi="Symbol"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207">
    <w:nsid w:val="3F710BDD"/>
    <w:multiLevelType w:val="multilevel"/>
    <w:tmpl w:val="46385950"/>
    <w:lvl w:ilvl="0">
      <w:start w:val="1"/>
      <w:numFmt w:val="bullet"/>
      <w:lvlText w:val=""/>
      <w:lvlJc w:val="left"/>
      <w:pPr>
        <w:tabs>
          <w:tab w:val="num" w:pos="720"/>
        </w:tabs>
        <w:ind w:left="720" w:hanging="360"/>
      </w:pPr>
      <w:rPr>
        <w:rFonts w:ascii="Wingdings" w:hAnsi="Wingdings" w:hint="default"/>
        <w:w w:val="100"/>
        <w:sz w:val="22"/>
        <w:szCs w:val="22"/>
        <w:lang w:val="en-US" w:eastAsia="en-US" w:bidi="ar-SA"/>
      </w:rPr>
    </w:lvl>
    <w:lvl w:ilvl="1">
      <w:start w:val="1"/>
      <w:numFmt w:val="decimal"/>
      <w:lvlText w:val="%2."/>
      <w:lvlJc w:val="left"/>
      <w:pPr>
        <w:tabs>
          <w:tab w:val="num" w:pos="1440"/>
        </w:tabs>
        <w:ind w:left="1440" w:hanging="360"/>
      </w:pPr>
      <w:rPr>
        <w:lang w:val="en-US" w:eastAsia="en-US" w:bidi="ar-SA"/>
      </w:rPr>
    </w:lvl>
    <w:lvl w:ilvl="2">
      <w:start w:val="1"/>
      <w:numFmt w:val="decimal"/>
      <w:lvlText w:val="%3."/>
      <w:lvlJc w:val="left"/>
      <w:pPr>
        <w:tabs>
          <w:tab w:val="num" w:pos="2160"/>
        </w:tabs>
        <w:ind w:left="2160" w:hanging="360"/>
      </w:pPr>
      <w:rPr>
        <w:lang w:val="en-US" w:eastAsia="en-US" w:bidi="ar-SA"/>
      </w:rPr>
    </w:lvl>
    <w:lvl w:ilvl="3">
      <w:start w:val="1"/>
      <w:numFmt w:val="decimal"/>
      <w:lvlText w:val="%4."/>
      <w:lvlJc w:val="left"/>
      <w:pPr>
        <w:tabs>
          <w:tab w:val="num" w:pos="2880"/>
        </w:tabs>
        <w:ind w:left="2880" w:hanging="360"/>
      </w:pPr>
      <w:rPr>
        <w:lang w:val="en-US" w:eastAsia="en-US" w:bidi="ar-SA"/>
      </w:rPr>
    </w:lvl>
    <w:lvl w:ilvl="4">
      <w:start w:val="1"/>
      <w:numFmt w:val="decimal"/>
      <w:lvlText w:val="%5."/>
      <w:lvlJc w:val="left"/>
      <w:pPr>
        <w:tabs>
          <w:tab w:val="num" w:pos="3600"/>
        </w:tabs>
        <w:ind w:left="3600" w:hanging="360"/>
      </w:pPr>
      <w:rPr>
        <w:lang w:val="en-US" w:eastAsia="en-US" w:bidi="ar-SA"/>
      </w:rPr>
    </w:lvl>
    <w:lvl w:ilvl="5">
      <w:start w:val="1"/>
      <w:numFmt w:val="decimal"/>
      <w:lvlText w:val="%6."/>
      <w:lvlJc w:val="left"/>
      <w:pPr>
        <w:tabs>
          <w:tab w:val="num" w:pos="4320"/>
        </w:tabs>
        <w:ind w:left="4320" w:hanging="360"/>
      </w:pPr>
      <w:rPr>
        <w:lang w:val="en-US" w:eastAsia="en-US" w:bidi="ar-SA"/>
      </w:rPr>
    </w:lvl>
    <w:lvl w:ilvl="6">
      <w:start w:val="1"/>
      <w:numFmt w:val="decimal"/>
      <w:lvlText w:val="%7."/>
      <w:lvlJc w:val="left"/>
      <w:pPr>
        <w:tabs>
          <w:tab w:val="num" w:pos="5040"/>
        </w:tabs>
        <w:ind w:left="5040" w:hanging="360"/>
      </w:pPr>
      <w:rPr>
        <w:lang w:val="en-US" w:eastAsia="en-US" w:bidi="ar-SA"/>
      </w:rPr>
    </w:lvl>
    <w:lvl w:ilvl="7">
      <w:start w:val="1"/>
      <w:numFmt w:val="decimal"/>
      <w:lvlText w:val="%8."/>
      <w:lvlJc w:val="left"/>
      <w:pPr>
        <w:tabs>
          <w:tab w:val="num" w:pos="5760"/>
        </w:tabs>
        <w:ind w:left="5760" w:hanging="360"/>
      </w:pPr>
      <w:rPr>
        <w:lang w:val="en-US" w:eastAsia="en-US" w:bidi="ar-SA"/>
      </w:rPr>
    </w:lvl>
    <w:lvl w:ilvl="8">
      <w:start w:val="1"/>
      <w:numFmt w:val="decimal"/>
      <w:lvlText w:val="%9."/>
      <w:lvlJc w:val="left"/>
      <w:pPr>
        <w:tabs>
          <w:tab w:val="num" w:pos="6480"/>
        </w:tabs>
        <w:ind w:left="6480" w:hanging="360"/>
      </w:pPr>
      <w:rPr>
        <w:lang w:val="en-US" w:eastAsia="en-US" w:bidi="ar-SA"/>
      </w:rPr>
    </w:lvl>
  </w:abstractNum>
  <w:abstractNum w:abstractNumId="208">
    <w:nsid w:val="3FCA624A"/>
    <w:multiLevelType w:val="hybridMultilevel"/>
    <w:tmpl w:val="8F1224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9">
    <w:nsid w:val="400135F7"/>
    <w:multiLevelType w:val="multilevel"/>
    <w:tmpl w:val="2EEC6784"/>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0">
    <w:nsid w:val="401C20AB"/>
    <w:multiLevelType w:val="hybridMultilevel"/>
    <w:tmpl w:val="DEB6A658"/>
    <w:lvl w:ilvl="0" w:tplc="0409000B">
      <w:start w:val="1"/>
      <w:numFmt w:val="bullet"/>
      <w:lvlText w:val=""/>
      <w:lvlJc w:val="left"/>
      <w:pPr>
        <w:ind w:left="1246" w:hanging="526"/>
      </w:pPr>
      <w:rPr>
        <w:rFonts w:ascii="Wingdings" w:hAnsi="Wingdings" w:hint="default"/>
        <w:w w:val="100"/>
        <w:sz w:val="24"/>
        <w:szCs w:val="22"/>
        <w:lang w:val="en-US" w:eastAsia="en-US" w:bidi="ar-SA"/>
      </w:rPr>
    </w:lvl>
    <w:lvl w:ilvl="1" w:tplc="281C423A">
      <w:numFmt w:val="bullet"/>
      <w:lvlText w:val="•"/>
      <w:lvlJc w:val="left"/>
      <w:pPr>
        <w:ind w:left="2000" w:hanging="526"/>
      </w:pPr>
      <w:rPr>
        <w:lang w:val="en-US" w:eastAsia="en-US" w:bidi="ar-SA"/>
      </w:rPr>
    </w:lvl>
    <w:lvl w:ilvl="2" w:tplc="06A09444">
      <w:numFmt w:val="bullet"/>
      <w:lvlText w:val="•"/>
      <w:lvlJc w:val="left"/>
      <w:pPr>
        <w:ind w:left="2760" w:hanging="526"/>
      </w:pPr>
      <w:rPr>
        <w:lang w:val="en-US" w:eastAsia="en-US" w:bidi="ar-SA"/>
      </w:rPr>
    </w:lvl>
    <w:lvl w:ilvl="3" w:tplc="62781A68">
      <w:numFmt w:val="bullet"/>
      <w:lvlText w:val="•"/>
      <w:lvlJc w:val="left"/>
      <w:pPr>
        <w:ind w:left="3520" w:hanging="526"/>
      </w:pPr>
      <w:rPr>
        <w:lang w:val="en-US" w:eastAsia="en-US" w:bidi="ar-SA"/>
      </w:rPr>
    </w:lvl>
    <w:lvl w:ilvl="4" w:tplc="74C4F0F2">
      <w:numFmt w:val="bullet"/>
      <w:lvlText w:val="•"/>
      <w:lvlJc w:val="left"/>
      <w:pPr>
        <w:ind w:left="4280" w:hanging="526"/>
      </w:pPr>
      <w:rPr>
        <w:lang w:val="en-US" w:eastAsia="en-US" w:bidi="ar-SA"/>
      </w:rPr>
    </w:lvl>
    <w:lvl w:ilvl="5" w:tplc="2638A44A">
      <w:numFmt w:val="bullet"/>
      <w:lvlText w:val="•"/>
      <w:lvlJc w:val="left"/>
      <w:pPr>
        <w:ind w:left="5040" w:hanging="526"/>
      </w:pPr>
      <w:rPr>
        <w:lang w:val="en-US" w:eastAsia="en-US" w:bidi="ar-SA"/>
      </w:rPr>
    </w:lvl>
    <w:lvl w:ilvl="6" w:tplc="557CEEBA">
      <w:numFmt w:val="bullet"/>
      <w:lvlText w:val="•"/>
      <w:lvlJc w:val="left"/>
      <w:pPr>
        <w:ind w:left="5800" w:hanging="526"/>
      </w:pPr>
      <w:rPr>
        <w:lang w:val="en-US" w:eastAsia="en-US" w:bidi="ar-SA"/>
      </w:rPr>
    </w:lvl>
    <w:lvl w:ilvl="7" w:tplc="0DEEBFF4">
      <w:numFmt w:val="bullet"/>
      <w:lvlText w:val="•"/>
      <w:lvlJc w:val="left"/>
      <w:pPr>
        <w:ind w:left="6561" w:hanging="526"/>
      </w:pPr>
      <w:rPr>
        <w:lang w:val="en-US" w:eastAsia="en-US" w:bidi="ar-SA"/>
      </w:rPr>
    </w:lvl>
    <w:lvl w:ilvl="8" w:tplc="A4D0334A">
      <w:numFmt w:val="bullet"/>
      <w:lvlText w:val="•"/>
      <w:lvlJc w:val="left"/>
      <w:pPr>
        <w:ind w:left="7321" w:hanging="526"/>
      </w:pPr>
      <w:rPr>
        <w:lang w:val="en-US" w:eastAsia="en-US" w:bidi="ar-SA"/>
      </w:rPr>
    </w:lvl>
  </w:abstractNum>
  <w:abstractNum w:abstractNumId="211">
    <w:nsid w:val="405D7B22"/>
    <w:multiLevelType w:val="hybridMultilevel"/>
    <w:tmpl w:val="40AC6C2C"/>
    <w:lvl w:ilvl="0" w:tplc="04090003">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2">
    <w:nsid w:val="40EC63EF"/>
    <w:multiLevelType w:val="multilevel"/>
    <w:tmpl w:val="18C0EF68"/>
    <w:lvl w:ilvl="0">
      <w:start w:val="1"/>
      <w:numFmt w:val="bullet"/>
      <w:lvlText w:val=""/>
      <w:lvlJc w:val="left"/>
      <w:pPr>
        <w:tabs>
          <w:tab w:val="num" w:pos="1530"/>
        </w:tabs>
        <w:ind w:left="1530" w:hanging="360"/>
      </w:pPr>
      <w:rPr>
        <w:rFonts w:ascii="Wingdings" w:hAnsi="Wingdings" w:hint="default"/>
        <w:sz w:val="20"/>
      </w:rPr>
    </w:lvl>
    <w:lvl w:ilvl="1" w:tentative="1">
      <w:start w:val="1"/>
      <w:numFmt w:val="bullet"/>
      <w:lvlText w:val=""/>
      <w:lvlJc w:val="left"/>
      <w:pPr>
        <w:tabs>
          <w:tab w:val="num" w:pos="2250"/>
        </w:tabs>
        <w:ind w:left="2250" w:hanging="360"/>
      </w:pPr>
      <w:rPr>
        <w:rFonts w:ascii="Symbol" w:hAnsi="Symbol" w:hint="default"/>
        <w:sz w:val="20"/>
      </w:rPr>
    </w:lvl>
    <w:lvl w:ilvl="2" w:tentative="1">
      <w:start w:val="1"/>
      <w:numFmt w:val="bullet"/>
      <w:lvlText w:val=""/>
      <w:lvlJc w:val="left"/>
      <w:pPr>
        <w:tabs>
          <w:tab w:val="num" w:pos="2970"/>
        </w:tabs>
        <w:ind w:left="2970" w:hanging="360"/>
      </w:pPr>
      <w:rPr>
        <w:rFonts w:ascii="Symbol" w:hAnsi="Symbol" w:hint="default"/>
        <w:sz w:val="20"/>
      </w:rPr>
    </w:lvl>
    <w:lvl w:ilvl="3" w:tentative="1">
      <w:start w:val="1"/>
      <w:numFmt w:val="bullet"/>
      <w:lvlText w:val=""/>
      <w:lvlJc w:val="left"/>
      <w:pPr>
        <w:tabs>
          <w:tab w:val="num" w:pos="3690"/>
        </w:tabs>
        <w:ind w:left="3690" w:hanging="360"/>
      </w:pPr>
      <w:rPr>
        <w:rFonts w:ascii="Symbol" w:hAnsi="Symbol" w:hint="default"/>
        <w:sz w:val="20"/>
      </w:rPr>
    </w:lvl>
    <w:lvl w:ilvl="4" w:tentative="1">
      <w:start w:val="1"/>
      <w:numFmt w:val="bullet"/>
      <w:lvlText w:val=""/>
      <w:lvlJc w:val="left"/>
      <w:pPr>
        <w:tabs>
          <w:tab w:val="num" w:pos="4410"/>
        </w:tabs>
        <w:ind w:left="4410" w:hanging="360"/>
      </w:pPr>
      <w:rPr>
        <w:rFonts w:ascii="Symbol" w:hAnsi="Symbol" w:hint="default"/>
        <w:sz w:val="20"/>
      </w:rPr>
    </w:lvl>
    <w:lvl w:ilvl="5" w:tentative="1">
      <w:start w:val="1"/>
      <w:numFmt w:val="bullet"/>
      <w:lvlText w:val=""/>
      <w:lvlJc w:val="left"/>
      <w:pPr>
        <w:tabs>
          <w:tab w:val="num" w:pos="5130"/>
        </w:tabs>
        <w:ind w:left="5130" w:hanging="360"/>
      </w:pPr>
      <w:rPr>
        <w:rFonts w:ascii="Symbol" w:hAnsi="Symbol" w:hint="default"/>
        <w:sz w:val="20"/>
      </w:rPr>
    </w:lvl>
    <w:lvl w:ilvl="6" w:tentative="1">
      <w:start w:val="1"/>
      <w:numFmt w:val="bullet"/>
      <w:lvlText w:val=""/>
      <w:lvlJc w:val="left"/>
      <w:pPr>
        <w:tabs>
          <w:tab w:val="num" w:pos="5850"/>
        </w:tabs>
        <w:ind w:left="5850" w:hanging="360"/>
      </w:pPr>
      <w:rPr>
        <w:rFonts w:ascii="Symbol" w:hAnsi="Symbol" w:hint="default"/>
        <w:sz w:val="20"/>
      </w:rPr>
    </w:lvl>
    <w:lvl w:ilvl="7" w:tentative="1">
      <w:start w:val="1"/>
      <w:numFmt w:val="bullet"/>
      <w:lvlText w:val=""/>
      <w:lvlJc w:val="left"/>
      <w:pPr>
        <w:tabs>
          <w:tab w:val="num" w:pos="6570"/>
        </w:tabs>
        <w:ind w:left="6570" w:hanging="360"/>
      </w:pPr>
      <w:rPr>
        <w:rFonts w:ascii="Symbol" w:hAnsi="Symbol" w:hint="default"/>
        <w:sz w:val="20"/>
      </w:rPr>
    </w:lvl>
    <w:lvl w:ilvl="8" w:tentative="1">
      <w:start w:val="1"/>
      <w:numFmt w:val="bullet"/>
      <w:lvlText w:val=""/>
      <w:lvlJc w:val="left"/>
      <w:pPr>
        <w:tabs>
          <w:tab w:val="num" w:pos="7290"/>
        </w:tabs>
        <w:ind w:left="7290" w:hanging="360"/>
      </w:pPr>
      <w:rPr>
        <w:rFonts w:ascii="Symbol" w:hAnsi="Symbol" w:hint="default"/>
        <w:sz w:val="20"/>
      </w:rPr>
    </w:lvl>
  </w:abstractNum>
  <w:abstractNum w:abstractNumId="213">
    <w:nsid w:val="40F12B8E"/>
    <w:multiLevelType w:val="multilevel"/>
    <w:tmpl w:val="57FE1A72"/>
    <w:lvl w:ilvl="0">
      <w:start w:val="1"/>
      <w:numFmt w:val="bullet"/>
      <w:lvlText w:val=""/>
      <w:lvlJc w:val="left"/>
      <w:pPr>
        <w:tabs>
          <w:tab w:val="num" w:pos="1530"/>
        </w:tabs>
        <w:ind w:left="1530" w:hanging="360"/>
      </w:pPr>
      <w:rPr>
        <w:rFonts w:ascii="Wingdings" w:hAnsi="Wingdings" w:hint="default"/>
        <w:w w:val="100"/>
        <w:sz w:val="22"/>
        <w:szCs w:val="22"/>
        <w:lang w:val="en-US" w:eastAsia="en-US" w:bidi="ar-SA"/>
      </w:rPr>
    </w:lvl>
    <w:lvl w:ilvl="1" w:tentative="1">
      <w:start w:val="1"/>
      <w:numFmt w:val="bullet"/>
      <w:lvlText w:val=""/>
      <w:lvlJc w:val="left"/>
      <w:pPr>
        <w:tabs>
          <w:tab w:val="num" w:pos="2340"/>
        </w:tabs>
        <w:ind w:left="2340" w:hanging="360"/>
      </w:pPr>
      <w:rPr>
        <w:rFonts w:ascii="Symbol" w:hAnsi="Symbol" w:hint="default"/>
        <w:sz w:val="20"/>
      </w:rPr>
    </w:lvl>
    <w:lvl w:ilvl="2" w:tentative="1">
      <w:start w:val="1"/>
      <w:numFmt w:val="bullet"/>
      <w:lvlText w:val=""/>
      <w:lvlJc w:val="left"/>
      <w:pPr>
        <w:tabs>
          <w:tab w:val="num" w:pos="3060"/>
        </w:tabs>
        <w:ind w:left="3060" w:hanging="360"/>
      </w:pPr>
      <w:rPr>
        <w:rFonts w:ascii="Symbol" w:hAnsi="Symbol" w:hint="default"/>
        <w:sz w:val="20"/>
      </w:rPr>
    </w:lvl>
    <w:lvl w:ilvl="3" w:tentative="1">
      <w:start w:val="1"/>
      <w:numFmt w:val="bullet"/>
      <w:lvlText w:val=""/>
      <w:lvlJc w:val="left"/>
      <w:pPr>
        <w:tabs>
          <w:tab w:val="num" w:pos="3780"/>
        </w:tabs>
        <w:ind w:left="3780" w:hanging="360"/>
      </w:pPr>
      <w:rPr>
        <w:rFonts w:ascii="Symbol" w:hAnsi="Symbol" w:hint="default"/>
        <w:sz w:val="20"/>
      </w:rPr>
    </w:lvl>
    <w:lvl w:ilvl="4" w:tentative="1">
      <w:start w:val="1"/>
      <w:numFmt w:val="bullet"/>
      <w:lvlText w:val=""/>
      <w:lvlJc w:val="left"/>
      <w:pPr>
        <w:tabs>
          <w:tab w:val="num" w:pos="4500"/>
        </w:tabs>
        <w:ind w:left="4500" w:hanging="360"/>
      </w:pPr>
      <w:rPr>
        <w:rFonts w:ascii="Symbol" w:hAnsi="Symbol" w:hint="default"/>
        <w:sz w:val="20"/>
      </w:rPr>
    </w:lvl>
    <w:lvl w:ilvl="5" w:tentative="1">
      <w:start w:val="1"/>
      <w:numFmt w:val="bullet"/>
      <w:lvlText w:val=""/>
      <w:lvlJc w:val="left"/>
      <w:pPr>
        <w:tabs>
          <w:tab w:val="num" w:pos="5220"/>
        </w:tabs>
        <w:ind w:left="5220" w:hanging="360"/>
      </w:pPr>
      <w:rPr>
        <w:rFonts w:ascii="Symbol" w:hAnsi="Symbol" w:hint="default"/>
        <w:sz w:val="20"/>
      </w:rPr>
    </w:lvl>
    <w:lvl w:ilvl="6" w:tentative="1">
      <w:start w:val="1"/>
      <w:numFmt w:val="bullet"/>
      <w:lvlText w:val=""/>
      <w:lvlJc w:val="left"/>
      <w:pPr>
        <w:tabs>
          <w:tab w:val="num" w:pos="5940"/>
        </w:tabs>
        <w:ind w:left="5940" w:hanging="360"/>
      </w:pPr>
      <w:rPr>
        <w:rFonts w:ascii="Symbol" w:hAnsi="Symbol" w:hint="default"/>
        <w:sz w:val="20"/>
      </w:rPr>
    </w:lvl>
    <w:lvl w:ilvl="7" w:tentative="1">
      <w:start w:val="1"/>
      <w:numFmt w:val="bullet"/>
      <w:lvlText w:val=""/>
      <w:lvlJc w:val="left"/>
      <w:pPr>
        <w:tabs>
          <w:tab w:val="num" w:pos="6660"/>
        </w:tabs>
        <w:ind w:left="6660" w:hanging="360"/>
      </w:pPr>
      <w:rPr>
        <w:rFonts w:ascii="Symbol" w:hAnsi="Symbol" w:hint="default"/>
        <w:sz w:val="20"/>
      </w:rPr>
    </w:lvl>
    <w:lvl w:ilvl="8" w:tentative="1">
      <w:start w:val="1"/>
      <w:numFmt w:val="bullet"/>
      <w:lvlText w:val=""/>
      <w:lvlJc w:val="left"/>
      <w:pPr>
        <w:tabs>
          <w:tab w:val="num" w:pos="7380"/>
        </w:tabs>
        <w:ind w:left="7380" w:hanging="360"/>
      </w:pPr>
      <w:rPr>
        <w:rFonts w:ascii="Symbol" w:hAnsi="Symbol" w:hint="default"/>
        <w:sz w:val="20"/>
      </w:rPr>
    </w:lvl>
  </w:abstractNum>
  <w:abstractNum w:abstractNumId="214">
    <w:nsid w:val="417900D7"/>
    <w:multiLevelType w:val="hybridMultilevel"/>
    <w:tmpl w:val="AF8C1D00"/>
    <w:lvl w:ilvl="0" w:tplc="0409000D">
      <w:start w:val="1"/>
      <w:numFmt w:val="bullet"/>
      <w:lvlText w:val=""/>
      <w:lvlJc w:val="left"/>
      <w:pPr>
        <w:ind w:left="1890" w:hanging="360"/>
      </w:pPr>
      <w:rPr>
        <w:rFonts w:ascii="Wingdings" w:hAnsi="Wingdings" w:hint="default"/>
      </w:rPr>
    </w:lvl>
    <w:lvl w:ilvl="1" w:tplc="0409000D">
      <w:start w:val="1"/>
      <w:numFmt w:val="bullet"/>
      <w:lvlText w:val=""/>
      <w:lvlJc w:val="left"/>
      <w:pPr>
        <w:ind w:left="1080" w:hanging="360"/>
      </w:pPr>
      <w:rPr>
        <w:rFonts w:ascii="Wingdings" w:hAnsi="Wingdings" w:hint="default"/>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0B">
      <w:start w:val="1"/>
      <w:numFmt w:val="bullet"/>
      <w:lvlText w:val=""/>
      <w:lvlJc w:val="left"/>
      <w:pPr>
        <w:ind w:left="1080" w:hanging="360"/>
      </w:pPr>
      <w:rPr>
        <w:rFonts w:ascii="Wingdings" w:hAnsi="Wingdings" w:hint="default"/>
      </w:r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215">
    <w:nsid w:val="41E82A8A"/>
    <w:multiLevelType w:val="hybridMultilevel"/>
    <w:tmpl w:val="68223AE2"/>
    <w:lvl w:ilvl="0" w:tplc="04090015">
      <w:start w:val="1"/>
      <w:numFmt w:val="upperLetter"/>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216">
    <w:nsid w:val="42590414"/>
    <w:multiLevelType w:val="multilevel"/>
    <w:tmpl w:val="9D58A3E8"/>
    <w:lvl w:ilvl="0">
      <w:start w:val="1"/>
      <w:numFmt w:val="bullet"/>
      <w:lvlText w:val=""/>
      <w:lvlJc w:val="left"/>
      <w:pPr>
        <w:tabs>
          <w:tab w:val="num" w:pos="1800"/>
        </w:tabs>
        <w:ind w:left="1800" w:hanging="360"/>
      </w:pPr>
      <w:rPr>
        <w:rFonts w:ascii="Wingdings" w:hAnsi="Wingdings" w:hint="default"/>
        <w:sz w:val="20"/>
      </w:rPr>
    </w:lvl>
    <w:lvl w:ilvl="1" w:tentative="1">
      <w:start w:val="1"/>
      <w:numFmt w:val="bullet"/>
      <w:lvlText w:val=""/>
      <w:lvlJc w:val="left"/>
      <w:pPr>
        <w:tabs>
          <w:tab w:val="num" w:pos="2520"/>
        </w:tabs>
        <w:ind w:left="2520" w:hanging="360"/>
      </w:pPr>
      <w:rPr>
        <w:rFonts w:ascii="Symbol" w:hAnsi="Symbol" w:hint="default"/>
        <w:sz w:val="20"/>
      </w:rPr>
    </w:lvl>
    <w:lvl w:ilvl="2" w:tentative="1">
      <w:start w:val="1"/>
      <w:numFmt w:val="bullet"/>
      <w:lvlText w:val=""/>
      <w:lvlJc w:val="left"/>
      <w:pPr>
        <w:tabs>
          <w:tab w:val="num" w:pos="3240"/>
        </w:tabs>
        <w:ind w:left="3240" w:hanging="360"/>
      </w:pPr>
      <w:rPr>
        <w:rFonts w:ascii="Symbol" w:hAnsi="Symbol" w:hint="default"/>
        <w:sz w:val="20"/>
      </w:rPr>
    </w:lvl>
    <w:lvl w:ilvl="3" w:tentative="1">
      <w:start w:val="1"/>
      <w:numFmt w:val="bullet"/>
      <w:lvlText w:val=""/>
      <w:lvlJc w:val="left"/>
      <w:pPr>
        <w:tabs>
          <w:tab w:val="num" w:pos="3960"/>
        </w:tabs>
        <w:ind w:left="3960" w:hanging="360"/>
      </w:pPr>
      <w:rPr>
        <w:rFonts w:ascii="Symbol" w:hAnsi="Symbol" w:hint="default"/>
        <w:sz w:val="20"/>
      </w:rPr>
    </w:lvl>
    <w:lvl w:ilvl="4" w:tentative="1">
      <w:start w:val="1"/>
      <w:numFmt w:val="bullet"/>
      <w:lvlText w:val=""/>
      <w:lvlJc w:val="left"/>
      <w:pPr>
        <w:tabs>
          <w:tab w:val="num" w:pos="4680"/>
        </w:tabs>
        <w:ind w:left="4680" w:hanging="360"/>
      </w:pPr>
      <w:rPr>
        <w:rFonts w:ascii="Symbol" w:hAnsi="Symbol" w:hint="default"/>
        <w:sz w:val="20"/>
      </w:rPr>
    </w:lvl>
    <w:lvl w:ilvl="5" w:tentative="1">
      <w:start w:val="1"/>
      <w:numFmt w:val="bullet"/>
      <w:lvlText w:val=""/>
      <w:lvlJc w:val="left"/>
      <w:pPr>
        <w:tabs>
          <w:tab w:val="num" w:pos="5400"/>
        </w:tabs>
        <w:ind w:left="5400" w:hanging="360"/>
      </w:pPr>
      <w:rPr>
        <w:rFonts w:ascii="Symbol" w:hAnsi="Symbol" w:hint="default"/>
        <w:sz w:val="20"/>
      </w:rPr>
    </w:lvl>
    <w:lvl w:ilvl="6" w:tentative="1">
      <w:start w:val="1"/>
      <w:numFmt w:val="bullet"/>
      <w:lvlText w:val=""/>
      <w:lvlJc w:val="left"/>
      <w:pPr>
        <w:tabs>
          <w:tab w:val="num" w:pos="6120"/>
        </w:tabs>
        <w:ind w:left="6120" w:hanging="360"/>
      </w:pPr>
      <w:rPr>
        <w:rFonts w:ascii="Symbol" w:hAnsi="Symbol" w:hint="default"/>
        <w:sz w:val="20"/>
      </w:rPr>
    </w:lvl>
    <w:lvl w:ilvl="7" w:tentative="1">
      <w:start w:val="1"/>
      <w:numFmt w:val="bullet"/>
      <w:lvlText w:val=""/>
      <w:lvlJc w:val="left"/>
      <w:pPr>
        <w:tabs>
          <w:tab w:val="num" w:pos="6840"/>
        </w:tabs>
        <w:ind w:left="6840" w:hanging="360"/>
      </w:pPr>
      <w:rPr>
        <w:rFonts w:ascii="Symbol" w:hAnsi="Symbol" w:hint="default"/>
        <w:sz w:val="20"/>
      </w:rPr>
    </w:lvl>
    <w:lvl w:ilvl="8" w:tentative="1">
      <w:start w:val="1"/>
      <w:numFmt w:val="bullet"/>
      <w:lvlText w:val=""/>
      <w:lvlJc w:val="left"/>
      <w:pPr>
        <w:tabs>
          <w:tab w:val="num" w:pos="7560"/>
        </w:tabs>
        <w:ind w:left="7560" w:hanging="360"/>
      </w:pPr>
      <w:rPr>
        <w:rFonts w:ascii="Symbol" w:hAnsi="Symbol" w:hint="default"/>
        <w:sz w:val="20"/>
      </w:rPr>
    </w:lvl>
  </w:abstractNum>
  <w:abstractNum w:abstractNumId="217">
    <w:nsid w:val="42823715"/>
    <w:multiLevelType w:val="multilevel"/>
    <w:tmpl w:val="0798D724"/>
    <w:lvl w:ilvl="0">
      <w:start w:val="1"/>
      <w:numFmt w:val="bullet"/>
      <w:lvlText w:val=""/>
      <w:lvlJc w:val="left"/>
      <w:pPr>
        <w:tabs>
          <w:tab w:val="num" w:pos="720"/>
        </w:tabs>
        <w:ind w:left="720" w:hanging="360"/>
      </w:pPr>
      <w:rPr>
        <w:rFonts w:ascii="Wingdings" w:hAnsi="Wingdings" w:hint="default"/>
        <w:sz w:val="16"/>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8">
    <w:nsid w:val="42A97EC0"/>
    <w:multiLevelType w:val="hybridMultilevel"/>
    <w:tmpl w:val="194CD1EA"/>
    <w:lvl w:ilvl="0" w:tplc="04090001">
      <w:start w:val="1"/>
      <w:numFmt w:val="bullet"/>
      <w:lvlText w:val=""/>
      <w:lvlJc w:val="left"/>
      <w:pPr>
        <w:ind w:left="540" w:hanging="360"/>
      </w:pPr>
      <w:rPr>
        <w:rFonts w:ascii="Symbol" w:hAnsi="Symbol" w:hint="default"/>
        <w:w w:val="100"/>
        <w:sz w:val="22"/>
        <w:szCs w:val="22"/>
        <w:lang w:val="en-US" w:eastAsia="en-US" w:bidi="ar-SA"/>
      </w:rPr>
    </w:lvl>
    <w:lvl w:ilvl="1" w:tplc="72708F5C">
      <w:numFmt w:val="bullet"/>
      <w:lvlText w:val="•"/>
      <w:lvlJc w:val="left"/>
      <w:pPr>
        <w:ind w:left="1284" w:hanging="360"/>
      </w:pPr>
      <w:rPr>
        <w:lang w:val="en-US" w:eastAsia="en-US" w:bidi="ar-SA"/>
      </w:rPr>
    </w:lvl>
    <w:lvl w:ilvl="2" w:tplc="60481C16">
      <w:numFmt w:val="bullet"/>
      <w:lvlText w:val="•"/>
      <w:lvlJc w:val="left"/>
      <w:pPr>
        <w:ind w:left="2028" w:hanging="360"/>
      </w:pPr>
      <w:rPr>
        <w:lang w:val="en-US" w:eastAsia="en-US" w:bidi="ar-SA"/>
      </w:rPr>
    </w:lvl>
    <w:lvl w:ilvl="3" w:tplc="E84C4218">
      <w:numFmt w:val="bullet"/>
      <w:lvlText w:val="•"/>
      <w:lvlJc w:val="left"/>
      <w:pPr>
        <w:ind w:left="2772" w:hanging="360"/>
      </w:pPr>
      <w:rPr>
        <w:lang w:val="en-US" w:eastAsia="en-US" w:bidi="ar-SA"/>
      </w:rPr>
    </w:lvl>
    <w:lvl w:ilvl="4" w:tplc="F170FC8C">
      <w:numFmt w:val="bullet"/>
      <w:lvlText w:val="•"/>
      <w:lvlJc w:val="left"/>
      <w:pPr>
        <w:ind w:left="3516" w:hanging="360"/>
      </w:pPr>
      <w:rPr>
        <w:lang w:val="en-US" w:eastAsia="en-US" w:bidi="ar-SA"/>
      </w:rPr>
    </w:lvl>
    <w:lvl w:ilvl="5" w:tplc="13644012">
      <w:numFmt w:val="bullet"/>
      <w:lvlText w:val="•"/>
      <w:lvlJc w:val="left"/>
      <w:pPr>
        <w:ind w:left="4260" w:hanging="360"/>
      </w:pPr>
      <w:rPr>
        <w:lang w:val="en-US" w:eastAsia="en-US" w:bidi="ar-SA"/>
      </w:rPr>
    </w:lvl>
    <w:lvl w:ilvl="6" w:tplc="79C84B3E">
      <w:numFmt w:val="bullet"/>
      <w:lvlText w:val="•"/>
      <w:lvlJc w:val="left"/>
      <w:pPr>
        <w:ind w:left="5004" w:hanging="360"/>
      </w:pPr>
      <w:rPr>
        <w:lang w:val="en-US" w:eastAsia="en-US" w:bidi="ar-SA"/>
      </w:rPr>
    </w:lvl>
    <w:lvl w:ilvl="7" w:tplc="F26CC574">
      <w:numFmt w:val="bullet"/>
      <w:lvlText w:val="•"/>
      <w:lvlJc w:val="left"/>
      <w:pPr>
        <w:ind w:left="5749" w:hanging="360"/>
      </w:pPr>
      <w:rPr>
        <w:lang w:val="en-US" w:eastAsia="en-US" w:bidi="ar-SA"/>
      </w:rPr>
    </w:lvl>
    <w:lvl w:ilvl="8" w:tplc="9558C8E6">
      <w:numFmt w:val="bullet"/>
      <w:lvlText w:val="•"/>
      <w:lvlJc w:val="left"/>
      <w:pPr>
        <w:ind w:left="6493" w:hanging="360"/>
      </w:pPr>
      <w:rPr>
        <w:lang w:val="en-US" w:eastAsia="en-US" w:bidi="ar-SA"/>
      </w:rPr>
    </w:lvl>
  </w:abstractNum>
  <w:abstractNum w:abstractNumId="219">
    <w:nsid w:val="42DD5A57"/>
    <w:multiLevelType w:val="hybridMultilevel"/>
    <w:tmpl w:val="54162EDC"/>
    <w:lvl w:ilvl="0" w:tplc="0409000B">
      <w:start w:val="1"/>
      <w:numFmt w:val="bullet"/>
      <w:lvlText w:val=""/>
      <w:lvlJc w:val="left"/>
      <w:pPr>
        <w:ind w:left="900" w:hanging="360"/>
      </w:pPr>
      <w:rPr>
        <w:rFonts w:ascii="Wingdings" w:hAnsi="Wingdings" w:hint="default"/>
      </w:rPr>
    </w:lvl>
    <w:lvl w:ilvl="1" w:tplc="04090003" w:tentative="1">
      <w:start w:val="1"/>
      <w:numFmt w:val="bullet"/>
      <w:lvlText w:val="o"/>
      <w:lvlJc w:val="left"/>
      <w:pPr>
        <w:ind w:left="2430" w:hanging="360"/>
      </w:pPr>
      <w:rPr>
        <w:rFonts w:ascii="Courier New" w:hAnsi="Courier New" w:cs="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cs="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cs="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220">
    <w:nsid w:val="42EB732A"/>
    <w:multiLevelType w:val="hybridMultilevel"/>
    <w:tmpl w:val="CA967FB8"/>
    <w:lvl w:ilvl="0" w:tplc="04090001">
      <w:start w:val="1"/>
      <w:numFmt w:val="bullet"/>
      <w:lvlText w:val=""/>
      <w:lvlJc w:val="left"/>
      <w:pPr>
        <w:ind w:left="810" w:hanging="360"/>
      </w:pPr>
      <w:rPr>
        <w:rFonts w:ascii="Symbol" w:hAnsi="Symbol"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221">
    <w:nsid w:val="43347042"/>
    <w:multiLevelType w:val="multilevel"/>
    <w:tmpl w:val="3B5CB7AC"/>
    <w:lvl w:ilvl="0">
      <w:start w:val="1"/>
      <w:numFmt w:val="bullet"/>
      <w:lvlText w:val=""/>
      <w:lvlJc w:val="left"/>
      <w:pPr>
        <w:tabs>
          <w:tab w:val="num" w:pos="1620"/>
        </w:tabs>
        <w:ind w:left="1620" w:hanging="360"/>
      </w:pPr>
      <w:rPr>
        <w:rFonts w:ascii="Wingdings" w:hAnsi="Wingdings" w:hint="default"/>
        <w:sz w:val="20"/>
      </w:rPr>
    </w:lvl>
    <w:lvl w:ilvl="1" w:tentative="1">
      <w:start w:val="1"/>
      <w:numFmt w:val="bullet"/>
      <w:lvlText w:val=""/>
      <w:lvlJc w:val="left"/>
      <w:pPr>
        <w:tabs>
          <w:tab w:val="num" w:pos="1170"/>
        </w:tabs>
        <w:ind w:left="1170" w:hanging="360"/>
      </w:pPr>
      <w:rPr>
        <w:rFonts w:ascii="Symbol" w:hAnsi="Symbol" w:hint="default"/>
        <w:sz w:val="20"/>
      </w:rPr>
    </w:lvl>
    <w:lvl w:ilvl="2" w:tentative="1">
      <w:start w:val="1"/>
      <w:numFmt w:val="bullet"/>
      <w:lvlText w:val=""/>
      <w:lvlJc w:val="left"/>
      <w:pPr>
        <w:tabs>
          <w:tab w:val="num" w:pos="1890"/>
        </w:tabs>
        <w:ind w:left="1890" w:hanging="360"/>
      </w:pPr>
      <w:rPr>
        <w:rFonts w:ascii="Symbol" w:hAnsi="Symbol" w:hint="default"/>
        <w:sz w:val="20"/>
      </w:rPr>
    </w:lvl>
    <w:lvl w:ilvl="3" w:tentative="1">
      <w:start w:val="1"/>
      <w:numFmt w:val="bullet"/>
      <w:lvlText w:val=""/>
      <w:lvlJc w:val="left"/>
      <w:pPr>
        <w:tabs>
          <w:tab w:val="num" w:pos="2610"/>
        </w:tabs>
        <w:ind w:left="2610" w:hanging="360"/>
      </w:pPr>
      <w:rPr>
        <w:rFonts w:ascii="Symbol" w:hAnsi="Symbol" w:hint="default"/>
        <w:sz w:val="20"/>
      </w:rPr>
    </w:lvl>
    <w:lvl w:ilvl="4" w:tentative="1">
      <w:start w:val="1"/>
      <w:numFmt w:val="bullet"/>
      <w:lvlText w:val=""/>
      <w:lvlJc w:val="left"/>
      <w:pPr>
        <w:tabs>
          <w:tab w:val="num" w:pos="3330"/>
        </w:tabs>
        <w:ind w:left="3330" w:hanging="360"/>
      </w:pPr>
      <w:rPr>
        <w:rFonts w:ascii="Symbol" w:hAnsi="Symbol" w:hint="default"/>
        <w:sz w:val="20"/>
      </w:rPr>
    </w:lvl>
    <w:lvl w:ilvl="5" w:tentative="1">
      <w:start w:val="1"/>
      <w:numFmt w:val="bullet"/>
      <w:lvlText w:val=""/>
      <w:lvlJc w:val="left"/>
      <w:pPr>
        <w:tabs>
          <w:tab w:val="num" w:pos="4050"/>
        </w:tabs>
        <w:ind w:left="4050" w:hanging="360"/>
      </w:pPr>
      <w:rPr>
        <w:rFonts w:ascii="Symbol" w:hAnsi="Symbol" w:hint="default"/>
        <w:sz w:val="20"/>
      </w:rPr>
    </w:lvl>
    <w:lvl w:ilvl="6" w:tentative="1">
      <w:start w:val="1"/>
      <w:numFmt w:val="bullet"/>
      <w:lvlText w:val=""/>
      <w:lvlJc w:val="left"/>
      <w:pPr>
        <w:tabs>
          <w:tab w:val="num" w:pos="4770"/>
        </w:tabs>
        <w:ind w:left="4770" w:hanging="360"/>
      </w:pPr>
      <w:rPr>
        <w:rFonts w:ascii="Symbol" w:hAnsi="Symbol" w:hint="default"/>
        <w:sz w:val="20"/>
      </w:rPr>
    </w:lvl>
    <w:lvl w:ilvl="7" w:tentative="1">
      <w:start w:val="1"/>
      <w:numFmt w:val="bullet"/>
      <w:lvlText w:val=""/>
      <w:lvlJc w:val="left"/>
      <w:pPr>
        <w:tabs>
          <w:tab w:val="num" w:pos="5490"/>
        </w:tabs>
        <w:ind w:left="5490" w:hanging="360"/>
      </w:pPr>
      <w:rPr>
        <w:rFonts w:ascii="Symbol" w:hAnsi="Symbol" w:hint="default"/>
        <w:sz w:val="20"/>
      </w:rPr>
    </w:lvl>
    <w:lvl w:ilvl="8" w:tentative="1">
      <w:start w:val="1"/>
      <w:numFmt w:val="bullet"/>
      <w:lvlText w:val=""/>
      <w:lvlJc w:val="left"/>
      <w:pPr>
        <w:tabs>
          <w:tab w:val="num" w:pos="6210"/>
        </w:tabs>
        <w:ind w:left="6210" w:hanging="360"/>
      </w:pPr>
      <w:rPr>
        <w:rFonts w:ascii="Symbol" w:hAnsi="Symbol" w:hint="default"/>
        <w:sz w:val="20"/>
      </w:rPr>
    </w:lvl>
  </w:abstractNum>
  <w:abstractNum w:abstractNumId="222">
    <w:nsid w:val="435B47A6"/>
    <w:multiLevelType w:val="multilevel"/>
    <w:tmpl w:val="BF42F3D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3">
    <w:nsid w:val="43B4026D"/>
    <w:multiLevelType w:val="hybridMultilevel"/>
    <w:tmpl w:val="905A78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nsid w:val="43C06B02"/>
    <w:multiLevelType w:val="hybridMultilevel"/>
    <w:tmpl w:val="EF9003DE"/>
    <w:lvl w:ilvl="0" w:tplc="04090015">
      <w:start w:val="1"/>
      <w:numFmt w:val="upperLetter"/>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225">
    <w:nsid w:val="43CB7CCE"/>
    <w:multiLevelType w:val="multilevel"/>
    <w:tmpl w:val="54DC0938"/>
    <w:lvl w:ilvl="0">
      <w:start w:val="1"/>
      <w:numFmt w:val="bullet"/>
      <w:lvlText w:val=""/>
      <w:lvlJc w:val="left"/>
      <w:pPr>
        <w:tabs>
          <w:tab w:val="num" w:pos="1350"/>
        </w:tabs>
        <w:ind w:left="1350" w:hanging="360"/>
      </w:pPr>
      <w:rPr>
        <w:rFonts w:ascii="Wingdings" w:hAnsi="Wingdings" w:hint="default"/>
        <w:sz w:val="20"/>
      </w:rPr>
    </w:lvl>
    <w:lvl w:ilvl="1" w:tentative="1">
      <w:start w:val="1"/>
      <w:numFmt w:val="bullet"/>
      <w:lvlText w:val=""/>
      <w:lvlJc w:val="left"/>
      <w:pPr>
        <w:tabs>
          <w:tab w:val="num" w:pos="2070"/>
        </w:tabs>
        <w:ind w:left="2070" w:hanging="360"/>
      </w:pPr>
      <w:rPr>
        <w:rFonts w:ascii="Symbol" w:hAnsi="Symbol" w:hint="default"/>
        <w:sz w:val="20"/>
      </w:rPr>
    </w:lvl>
    <w:lvl w:ilvl="2" w:tentative="1">
      <w:start w:val="1"/>
      <w:numFmt w:val="bullet"/>
      <w:lvlText w:val=""/>
      <w:lvlJc w:val="left"/>
      <w:pPr>
        <w:tabs>
          <w:tab w:val="num" w:pos="2790"/>
        </w:tabs>
        <w:ind w:left="2790" w:hanging="360"/>
      </w:pPr>
      <w:rPr>
        <w:rFonts w:ascii="Symbol" w:hAnsi="Symbol" w:hint="default"/>
        <w:sz w:val="20"/>
      </w:rPr>
    </w:lvl>
    <w:lvl w:ilvl="3" w:tentative="1">
      <w:start w:val="1"/>
      <w:numFmt w:val="bullet"/>
      <w:lvlText w:val=""/>
      <w:lvlJc w:val="left"/>
      <w:pPr>
        <w:tabs>
          <w:tab w:val="num" w:pos="3510"/>
        </w:tabs>
        <w:ind w:left="3510" w:hanging="360"/>
      </w:pPr>
      <w:rPr>
        <w:rFonts w:ascii="Symbol" w:hAnsi="Symbol" w:hint="default"/>
        <w:sz w:val="20"/>
      </w:rPr>
    </w:lvl>
    <w:lvl w:ilvl="4" w:tentative="1">
      <w:start w:val="1"/>
      <w:numFmt w:val="bullet"/>
      <w:lvlText w:val=""/>
      <w:lvlJc w:val="left"/>
      <w:pPr>
        <w:tabs>
          <w:tab w:val="num" w:pos="4230"/>
        </w:tabs>
        <w:ind w:left="4230" w:hanging="360"/>
      </w:pPr>
      <w:rPr>
        <w:rFonts w:ascii="Symbol" w:hAnsi="Symbol" w:hint="default"/>
        <w:sz w:val="20"/>
      </w:rPr>
    </w:lvl>
    <w:lvl w:ilvl="5" w:tentative="1">
      <w:start w:val="1"/>
      <w:numFmt w:val="bullet"/>
      <w:lvlText w:val=""/>
      <w:lvlJc w:val="left"/>
      <w:pPr>
        <w:tabs>
          <w:tab w:val="num" w:pos="4950"/>
        </w:tabs>
        <w:ind w:left="4950" w:hanging="360"/>
      </w:pPr>
      <w:rPr>
        <w:rFonts w:ascii="Symbol" w:hAnsi="Symbol" w:hint="default"/>
        <w:sz w:val="20"/>
      </w:rPr>
    </w:lvl>
    <w:lvl w:ilvl="6" w:tentative="1">
      <w:start w:val="1"/>
      <w:numFmt w:val="bullet"/>
      <w:lvlText w:val=""/>
      <w:lvlJc w:val="left"/>
      <w:pPr>
        <w:tabs>
          <w:tab w:val="num" w:pos="5670"/>
        </w:tabs>
        <w:ind w:left="5670" w:hanging="360"/>
      </w:pPr>
      <w:rPr>
        <w:rFonts w:ascii="Symbol" w:hAnsi="Symbol" w:hint="default"/>
        <w:sz w:val="20"/>
      </w:rPr>
    </w:lvl>
    <w:lvl w:ilvl="7" w:tentative="1">
      <w:start w:val="1"/>
      <w:numFmt w:val="bullet"/>
      <w:lvlText w:val=""/>
      <w:lvlJc w:val="left"/>
      <w:pPr>
        <w:tabs>
          <w:tab w:val="num" w:pos="6390"/>
        </w:tabs>
        <w:ind w:left="6390" w:hanging="360"/>
      </w:pPr>
      <w:rPr>
        <w:rFonts w:ascii="Symbol" w:hAnsi="Symbol" w:hint="default"/>
        <w:sz w:val="20"/>
      </w:rPr>
    </w:lvl>
    <w:lvl w:ilvl="8" w:tentative="1">
      <w:start w:val="1"/>
      <w:numFmt w:val="bullet"/>
      <w:lvlText w:val=""/>
      <w:lvlJc w:val="left"/>
      <w:pPr>
        <w:tabs>
          <w:tab w:val="num" w:pos="7110"/>
        </w:tabs>
        <w:ind w:left="7110" w:hanging="360"/>
      </w:pPr>
      <w:rPr>
        <w:rFonts w:ascii="Symbol" w:hAnsi="Symbol" w:hint="default"/>
        <w:sz w:val="20"/>
      </w:rPr>
    </w:lvl>
  </w:abstractNum>
  <w:abstractNum w:abstractNumId="226">
    <w:nsid w:val="44106575"/>
    <w:multiLevelType w:val="hybridMultilevel"/>
    <w:tmpl w:val="14241E58"/>
    <w:lvl w:ilvl="0" w:tplc="0409000B">
      <w:start w:val="1"/>
      <w:numFmt w:val="bullet"/>
      <w:lvlText w:val=""/>
      <w:lvlJc w:val="left"/>
      <w:pPr>
        <w:ind w:left="1620" w:hanging="360"/>
      </w:pPr>
      <w:rPr>
        <w:rFonts w:ascii="Wingdings" w:hAnsi="Wingdings"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27">
    <w:nsid w:val="44390F34"/>
    <w:multiLevelType w:val="hybridMultilevel"/>
    <w:tmpl w:val="3014BFCE"/>
    <w:lvl w:ilvl="0" w:tplc="0409000B">
      <w:start w:val="1"/>
      <w:numFmt w:val="bullet"/>
      <w:lvlText w:val=""/>
      <w:lvlJc w:val="left"/>
      <w:pPr>
        <w:ind w:left="1350" w:hanging="360"/>
      </w:pPr>
      <w:rPr>
        <w:rFonts w:ascii="Wingdings" w:hAnsi="Wingdings" w:hint="default"/>
        <w:sz w:val="16"/>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228">
    <w:nsid w:val="4484348E"/>
    <w:multiLevelType w:val="hybridMultilevel"/>
    <w:tmpl w:val="DB6430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9">
    <w:nsid w:val="448E496A"/>
    <w:multiLevelType w:val="hybridMultilevel"/>
    <w:tmpl w:val="358C9CF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0">
    <w:nsid w:val="44A82885"/>
    <w:multiLevelType w:val="hybridMultilevel"/>
    <w:tmpl w:val="0D6C5D2C"/>
    <w:lvl w:ilvl="0" w:tplc="0409000D">
      <w:start w:val="1"/>
      <w:numFmt w:val="bullet"/>
      <w:lvlText w:val=""/>
      <w:lvlJc w:val="left"/>
      <w:pPr>
        <w:ind w:left="1620" w:hanging="360"/>
      </w:pPr>
      <w:rPr>
        <w:rFonts w:ascii="Wingdings" w:hAnsi="Wingdings"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31">
    <w:nsid w:val="44BB6FAB"/>
    <w:multiLevelType w:val="hybridMultilevel"/>
    <w:tmpl w:val="960CC1B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2">
    <w:nsid w:val="44E24B97"/>
    <w:multiLevelType w:val="hybridMultilevel"/>
    <w:tmpl w:val="23527A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3">
    <w:nsid w:val="453555D2"/>
    <w:multiLevelType w:val="multilevel"/>
    <w:tmpl w:val="5D54C166"/>
    <w:lvl w:ilvl="0">
      <w:start w:val="1"/>
      <w:numFmt w:val="bullet"/>
      <w:lvlText w:val=""/>
      <w:lvlJc w:val="left"/>
      <w:pPr>
        <w:tabs>
          <w:tab w:val="num" w:pos="1350"/>
        </w:tabs>
        <w:ind w:left="1350" w:hanging="360"/>
      </w:pPr>
      <w:rPr>
        <w:rFonts w:ascii="Wingdings" w:hAnsi="Wingding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4">
    <w:nsid w:val="453F3FEA"/>
    <w:multiLevelType w:val="hybridMultilevel"/>
    <w:tmpl w:val="95AA0D24"/>
    <w:lvl w:ilvl="0" w:tplc="0A7A65B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5">
    <w:nsid w:val="45F333CF"/>
    <w:multiLevelType w:val="multilevel"/>
    <w:tmpl w:val="D146254E"/>
    <w:lvl w:ilvl="0">
      <w:start w:val="1"/>
      <w:numFmt w:val="bullet"/>
      <w:lvlText w:val=""/>
      <w:lvlJc w:val="left"/>
      <w:pPr>
        <w:tabs>
          <w:tab w:val="num" w:pos="810"/>
        </w:tabs>
        <w:ind w:left="810" w:hanging="360"/>
      </w:pPr>
      <w:rPr>
        <w:rFonts w:ascii="Symbol" w:hAnsi="Symbol" w:hint="default"/>
        <w:sz w:val="20"/>
      </w:rPr>
    </w:lvl>
    <w:lvl w:ilvl="1" w:tentative="1">
      <w:start w:val="1"/>
      <w:numFmt w:val="bullet"/>
      <w:lvlText w:val=""/>
      <w:lvlJc w:val="left"/>
      <w:pPr>
        <w:tabs>
          <w:tab w:val="num" w:pos="1530"/>
        </w:tabs>
        <w:ind w:left="1530" w:hanging="360"/>
      </w:pPr>
      <w:rPr>
        <w:rFonts w:ascii="Symbol" w:hAnsi="Symbol" w:hint="default"/>
        <w:sz w:val="20"/>
      </w:rPr>
    </w:lvl>
    <w:lvl w:ilvl="2" w:tentative="1">
      <w:start w:val="1"/>
      <w:numFmt w:val="bullet"/>
      <w:lvlText w:val=""/>
      <w:lvlJc w:val="left"/>
      <w:pPr>
        <w:tabs>
          <w:tab w:val="num" w:pos="2250"/>
        </w:tabs>
        <w:ind w:left="2250" w:hanging="360"/>
      </w:pPr>
      <w:rPr>
        <w:rFonts w:ascii="Symbol" w:hAnsi="Symbol" w:hint="default"/>
        <w:sz w:val="20"/>
      </w:rPr>
    </w:lvl>
    <w:lvl w:ilvl="3" w:tentative="1">
      <w:start w:val="1"/>
      <w:numFmt w:val="bullet"/>
      <w:lvlText w:val=""/>
      <w:lvlJc w:val="left"/>
      <w:pPr>
        <w:tabs>
          <w:tab w:val="num" w:pos="2970"/>
        </w:tabs>
        <w:ind w:left="2970" w:hanging="360"/>
      </w:pPr>
      <w:rPr>
        <w:rFonts w:ascii="Symbol" w:hAnsi="Symbol" w:hint="default"/>
        <w:sz w:val="20"/>
      </w:rPr>
    </w:lvl>
    <w:lvl w:ilvl="4" w:tentative="1">
      <w:start w:val="1"/>
      <w:numFmt w:val="bullet"/>
      <w:lvlText w:val=""/>
      <w:lvlJc w:val="left"/>
      <w:pPr>
        <w:tabs>
          <w:tab w:val="num" w:pos="3690"/>
        </w:tabs>
        <w:ind w:left="3690" w:hanging="360"/>
      </w:pPr>
      <w:rPr>
        <w:rFonts w:ascii="Symbol" w:hAnsi="Symbol" w:hint="default"/>
        <w:sz w:val="20"/>
      </w:rPr>
    </w:lvl>
    <w:lvl w:ilvl="5" w:tentative="1">
      <w:start w:val="1"/>
      <w:numFmt w:val="bullet"/>
      <w:lvlText w:val=""/>
      <w:lvlJc w:val="left"/>
      <w:pPr>
        <w:tabs>
          <w:tab w:val="num" w:pos="4410"/>
        </w:tabs>
        <w:ind w:left="4410" w:hanging="360"/>
      </w:pPr>
      <w:rPr>
        <w:rFonts w:ascii="Symbol" w:hAnsi="Symbol" w:hint="default"/>
        <w:sz w:val="20"/>
      </w:rPr>
    </w:lvl>
    <w:lvl w:ilvl="6" w:tentative="1">
      <w:start w:val="1"/>
      <w:numFmt w:val="bullet"/>
      <w:lvlText w:val=""/>
      <w:lvlJc w:val="left"/>
      <w:pPr>
        <w:tabs>
          <w:tab w:val="num" w:pos="5130"/>
        </w:tabs>
        <w:ind w:left="5130" w:hanging="360"/>
      </w:pPr>
      <w:rPr>
        <w:rFonts w:ascii="Symbol" w:hAnsi="Symbol" w:hint="default"/>
        <w:sz w:val="20"/>
      </w:rPr>
    </w:lvl>
    <w:lvl w:ilvl="7" w:tentative="1">
      <w:start w:val="1"/>
      <w:numFmt w:val="bullet"/>
      <w:lvlText w:val=""/>
      <w:lvlJc w:val="left"/>
      <w:pPr>
        <w:tabs>
          <w:tab w:val="num" w:pos="5850"/>
        </w:tabs>
        <w:ind w:left="5850" w:hanging="360"/>
      </w:pPr>
      <w:rPr>
        <w:rFonts w:ascii="Symbol" w:hAnsi="Symbol" w:hint="default"/>
        <w:sz w:val="20"/>
      </w:rPr>
    </w:lvl>
    <w:lvl w:ilvl="8" w:tentative="1">
      <w:start w:val="1"/>
      <w:numFmt w:val="bullet"/>
      <w:lvlText w:val=""/>
      <w:lvlJc w:val="left"/>
      <w:pPr>
        <w:tabs>
          <w:tab w:val="num" w:pos="6570"/>
        </w:tabs>
        <w:ind w:left="6570" w:hanging="360"/>
      </w:pPr>
      <w:rPr>
        <w:rFonts w:ascii="Symbol" w:hAnsi="Symbol" w:hint="default"/>
        <w:sz w:val="20"/>
      </w:rPr>
    </w:lvl>
  </w:abstractNum>
  <w:abstractNum w:abstractNumId="236">
    <w:nsid w:val="46142C5B"/>
    <w:multiLevelType w:val="multilevel"/>
    <w:tmpl w:val="96A255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7">
    <w:nsid w:val="46532EAA"/>
    <w:multiLevelType w:val="hybridMultilevel"/>
    <w:tmpl w:val="A8766B9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38">
    <w:nsid w:val="46684E8E"/>
    <w:multiLevelType w:val="multilevel"/>
    <w:tmpl w:val="A672CE1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9">
    <w:nsid w:val="469B6034"/>
    <w:multiLevelType w:val="hybridMultilevel"/>
    <w:tmpl w:val="EC9007F4"/>
    <w:lvl w:ilvl="0" w:tplc="04090001">
      <w:start w:val="1"/>
      <w:numFmt w:val="bullet"/>
      <w:lvlText w:val=""/>
      <w:lvlJc w:val="left"/>
      <w:pPr>
        <w:ind w:left="900" w:hanging="360"/>
      </w:pPr>
      <w:rPr>
        <w:rFonts w:ascii="Symbol" w:hAnsi="Symbol" w:hint="default"/>
      </w:rPr>
    </w:lvl>
    <w:lvl w:ilvl="1" w:tplc="04090019">
      <w:start w:val="1"/>
      <w:numFmt w:val="lowerLetter"/>
      <w:lvlText w:val="%2."/>
      <w:lvlJc w:val="left"/>
      <w:pPr>
        <w:ind w:left="1620" w:hanging="360"/>
      </w:pPr>
    </w:lvl>
    <w:lvl w:ilvl="2" w:tplc="0409001B">
      <w:start w:val="1"/>
      <w:numFmt w:val="lowerRoman"/>
      <w:lvlText w:val="%3."/>
      <w:lvlJc w:val="right"/>
      <w:pPr>
        <w:ind w:left="2340" w:hanging="180"/>
      </w:pPr>
    </w:lvl>
    <w:lvl w:ilvl="3" w:tplc="0409000F">
      <w:start w:val="1"/>
      <w:numFmt w:val="decimal"/>
      <w:lvlText w:val="%4."/>
      <w:lvlJc w:val="left"/>
      <w:pPr>
        <w:ind w:left="3060" w:hanging="360"/>
      </w:pPr>
    </w:lvl>
    <w:lvl w:ilvl="4" w:tplc="04090019">
      <w:start w:val="1"/>
      <w:numFmt w:val="lowerLetter"/>
      <w:lvlText w:val="%5."/>
      <w:lvlJc w:val="left"/>
      <w:pPr>
        <w:ind w:left="3780" w:hanging="360"/>
      </w:pPr>
    </w:lvl>
    <w:lvl w:ilvl="5" w:tplc="0409001B">
      <w:start w:val="1"/>
      <w:numFmt w:val="lowerRoman"/>
      <w:lvlText w:val="%6."/>
      <w:lvlJc w:val="right"/>
      <w:pPr>
        <w:ind w:left="4500" w:hanging="180"/>
      </w:pPr>
    </w:lvl>
    <w:lvl w:ilvl="6" w:tplc="0409000F">
      <w:start w:val="1"/>
      <w:numFmt w:val="decimal"/>
      <w:lvlText w:val="%7."/>
      <w:lvlJc w:val="left"/>
      <w:pPr>
        <w:ind w:left="5220" w:hanging="360"/>
      </w:pPr>
    </w:lvl>
    <w:lvl w:ilvl="7" w:tplc="04090019">
      <w:start w:val="1"/>
      <w:numFmt w:val="lowerLetter"/>
      <w:lvlText w:val="%8."/>
      <w:lvlJc w:val="left"/>
      <w:pPr>
        <w:ind w:left="5940" w:hanging="360"/>
      </w:pPr>
    </w:lvl>
    <w:lvl w:ilvl="8" w:tplc="0409001B">
      <w:start w:val="1"/>
      <w:numFmt w:val="lowerRoman"/>
      <w:lvlText w:val="%9."/>
      <w:lvlJc w:val="right"/>
      <w:pPr>
        <w:ind w:left="6660" w:hanging="180"/>
      </w:pPr>
    </w:lvl>
  </w:abstractNum>
  <w:abstractNum w:abstractNumId="240">
    <w:nsid w:val="475416DA"/>
    <w:multiLevelType w:val="multilevel"/>
    <w:tmpl w:val="9DCE5DD0"/>
    <w:lvl w:ilvl="0">
      <w:start w:val="1"/>
      <w:numFmt w:val="bullet"/>
      <w:lvlText w:val=""/>
      <w:lvlJc w:val="left"/>
      <w:pPr>
        <w:tabs>
          <w:tab w:val="num" w:pos="1080"/>
        </w:tabs>
        <w:ind w:left="1080" w:hanging="360"/>
      </w:pPr>
      <w:rPr>
        <w:rFonts w:ascii="Wingdings" w:hAnsi="Wingding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1">
    <w:nsid w:val="479B4246"/>
    <w:multiLevelType w:val="multilevel"/>
    <w:tmpl w:val="5BDA1978"/>
    <w:lvl w:ilvl="0">
      <w:start w:val="1"/>
      <w:numFmt w:val="bullet"/>
      <w:lvlText w:val=""/>
      <w:lvlJc w:val="left"/>
      <w:pPr>
        <w:tabs>
          <w:tab w:val="num" w:pos="450"/>
        </w:tabs>
        <w:ind w:left="450" w:hanging="360"/>
      </w:pPr>
      <w:rPr>
        <w:rFonts w:ascii="Symbol" w:hAnsi="Symbol" w:hint="default"/>
        <w:sz w:val="16"/>
      </w:rPr>
    </w:lvl>
    <w:lvl w:ilvl="1" w:tentative="1">
      <w:start w:val="1"/>
      <w:numFmt w:val="decimal"/>
      <w:lvlText w:val="%2."/>
      <w:lvlJc w:val="left"/>
      <w:pPr>
        <w:tabs>
          <w:tab w:val="num" w:pos="1170"/>
        </w:tabs>
        <w:ind w:left="1170" w:hanging="360"/>
      </w:pPr>
    </w:lvl>
    <w:lvl w:ilvl="2" w:tentative="1">
      <w:start w:val="1"/>
      <w:numFmt w:val="decimal"/>
      <w:lvlText w:val="%3."/>
      <w:lvlJc w:val="left"/>
      <w:pPr>
        <w:tabs>
          <w:tab w:val="num" w:pos="1890"/>
        </w:tabs>
        <w:ind w:left="1890" w:hanging="360"/>
      </w:pPr>
    </w:lvl>
    <w:lvl w:ilvl="3" w:tentative="1">
      <w:start w:val="1"/>
      <w:numFmt w:val="decimal"/>
      <w:lvlText w:val="%4."/>
      <w:lvlJc w:val="left"/>
      <w:pPr>
        <w:tabs>
          <w:tab w:val="num" w:pos="2610"/>
        </w:tabs>
        <w:ind w:left="2610" w:hanging="360"/>
      </w:pPr>
    </w:lvl>
    <w:lvl w:ilvl="4" w:tentative="1">
      <w:start w:val="1"/>
      <w:numFmt w:val="decimal"/>
      <w:lvlText w:val="%5."/>
      <w:lvlJc w:val="left"/>
      <w:pPr>
        <w:tabs>
          <w:tab w:val="num" w:pos="3330"/>
        </w:tabs>
        <w:ind w:left="3330" w:hanging="360"/>
      </w:pPr>
    </w:lvl>
    <w:lvl w:ilvl="5" w:tentative="1">
      <w:start w:val="1"/>
      <w:numFmt w:val="decimal"/>
      <w:lvlText w:val="%6."/>
      <w:lvlJc w:val="left"/>
      <w:pPr>
        <w:tabs>
          <w:tab w:val="num" w:pos="4050"/>
        </w:tabs>
        <w:ind w:left="4050" w:hanging="360"/>
      </w:pPr>
    </w:lvl>
    <w:lvl w:ilvl="6" w:tentative="1">
      <w:start w:val="1"/>
      <w:numFmt w:val="decimal"/>
      <w:lvlText w:val="%7."/>
      <w:lvlJc w:val="left"/>
      <w:pPr>
        <w:tabs>
          <w:tab w:val="num" w:pos="4770"/>
        </w:tabs>
        <w:ind w:left="4770" w:hanging="360"/>
      </w:pPr>
    </w:lvl>
    <w:lvl w:ilvl="7" w:tentative="1">
      <w:start w:val="1"/>
      <w:numFmt w:val="decimal"/>
      <w:lvlText w:val="%8."/>
      <w:lvlJc w:val="left"/>
      <w:pPr>
        <w:tabs>
          <w:tab w:val="num" w:pos="5490"/>
        </w:tabs>
        <w:ind w:left="5490" w:hanging="360"/>
      </w:pPr>
    </w:lvl>
    <w:lvl w:ilvl="8" w:tentative="1">
      <w:start w:val="1"/>
      <w:numFmt w:val="decimal"/>
      <w:lvlText w:val="%9."/>
      <w:lvlJc w:val="left"/>
      <w:pPr>
        <w:tabs>
          <w:tab w:val="num" w:pos="6210"/>
        </w:tabs>
        <w:ind w:left="6210" w:hanging="360"/>
      </w:pPr>
    </w:lvl>
  </w:abstractNum>
  <w:abstractNum w:abstractNumId="242">
    <w:nsid w:val="48465E7A"/>
    <w:multiLevelType w:val="hybridMultilevel"/>
    <w:tmpl w:val="579A29C4"/>
    <w:lvl w:ilvl="0" w:tplc="0409000B">
      <w:start w:val="1"/>
      <w:numFmt w:val="bullet"/>
      <w:lvlText w:val=""/>
      <w:lvlJc w:val="left"/>
      <w:pPr>
        <w:ind w:left="810" w:hanging="360"/>
      </w:pPr>
      <w:rPr>
        <w:rFonts w:ascii="Wingdings" w:hAnsi="Wingdings"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243">
    <w:nsid w:val="48F0545C"/>
    <w:multiLevelType w:val="multilevel"/>
    <w:tmpl w:val="07906130"/>
    <w:lvl w:ilvl="0">
      <w:start w:val="1"/>
      <w:numFmt w:val="bullet"/>
      <w:lvlText w:val=""/>
      <w:lvlJc w:val="left"/>
      <w:pPr>
        <w:tabs>
          <w:tab w:val="num" w:pos="1530"/>
        </w:tabs>
        <w:ind w:left="153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4">
    <w:nsid w:val="49283D9E"/>
    <w:multiLevelType w:val="hybridMultilevel"/>
    <w:tmpl w:val="164CB838"/>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5">
    <w:nsid w:val="493A0277"/>
    <w:multiLevelType w:val="hybridMultilevel"/>
    <w:tmpl w:val="0F940272"/>
    <w:lvl w:ilvl="0" w:tplc="0409000B">
      <w:start w:val="1"/>
      <w:numFmt w:val="bullet"/>
      <w:lvlText w:val=""/>
      <w:lvlJc w:val="left"/>
      <w:pPr>
        <w:ind w:left="1170" w:hanging="360"/>
      </w:pPr>
      <w:rPr>
        <w:rFonts w:ascii="Wingdings" w:hAnsi="Wingdings"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246">
    <w:nsid w:val="494E01FB"/>
    <w:multiLevelType w:val="multilevel"/>
    <w:tmpl w:val="374CF1B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7">
    <w:nsid w:val="49D7011B"/>
    <w:multiLevelType w:val="multilevel"/>
    <w:tmpl w:val="83026A66"/>
    <w:lvl w:ilvl="0">
      <w:start w:val="1"/>
      <w:numFmt w:val="bullet"/>
      <w:lvlText w:val=""/>
      <w:lvlJc w:val="left"/>
      <w:pPr>
        <w:tabs>
          <w:tab w:val="num" w:pos="900"/>
        </w:tabs>
        <w:ind w:left="900" w:hanging="360"/>
      </w:pPr>
      <w:rPr>
        <w:rFonts w:ascii="Wingdings" w:hAnsi="Wingdings" w:hint="default"/>
        <w:sz w:val="20"/>
      </w:rPr>
    </w:lvl>
    <w:lvl w:ilvl="1" w:tentative="1">
      <w:start w:val="1"/>
      <w:numFmt w:val="bullet"/>
      <w:lvlText w:val=""/>
      <w:lvlJc w:val="left"/>
      <w:pPr>
        <w:tabs>
          <w:tab w:val="num" w:pos="1620"/>
        </w:tabs>
        <w:ind w:left="1620" w:hanging="360"/>
      </w:pPr>
      <w:rPr>
        <w:rFonts w:ascii="Symbol" w:hAnsi="Symbol" w:hint="default"/>
        <w:sz w:val="20"/>
      </w:rPr>
    </w:lvl>
    <w:lvl w:ilvl="2" w:tentative="1">
      <w:start w:val="1"/>
      <w:numFmt w:val="bullet"/>
      <w:lvlText w:val=""/>
      <w:lvlJc w:val="left"/>
      <w:pPr>
        <w:tabs>
          <w:tab w:val="num" w:pos="2340"/>
        </w:tabs>
        <w:ind w:left="2340" w:hanging="360"/>
      </w:pPr>
      <w:rPr>
        <w:rFonts w:ascii="Symbol" w:hAnsi="Symbol" w:hint="default"/>
        <w:sz w:val="20"/>
      </w:rPr>
    </w:lvl>
    <w:lvl w:ilvl="3" w:tentative="1">
      <w:start w:val="1"/>
      <w:numFmt w:val="bullet"/>
      <w:lvlText w:val=""/>
      <w:lvlJc w:val="left"/>
      <w:pPr>
        <w:tabs>
          <w:tab w:val="num" w:pos="3060"/>
        </w:tabs>
        <w:ind w:left="3060" w:hanging="360"/>
      </w:pPr>
      <w:rPr>
        <w:rFonts w:ascii="Symbol" w:hAnsi="Symbol" w:hint="default"/>
        <w:sz w:val="20"/>
      </w:rPr>
    </w:lvl>
    <w:lvl w:ilvl="4" w:tentative="1">
      <w:start w:val="1"/>
      <w:numFmt w:val="bullet"/>
      <w:lvlText w:val=""/>
      <w:lvlJc w:val="left"/>
      <w:pPr>
        <w:tabs>
          <w:tab w:val="num" w:pos="3780"/>
        </w:tabs>
        <w:ind w:left="3780" w:hanging="360"/>
      </w:pPr>
      <w:rPr>
        <w:rFonts w:ascii="Symbol" w:hAnsi="Symbol" w:hint="default"/>
        <w:sz w:val="20"/>
      </w:rPr>
    </w:lvl>
    <w:lvl w:ilvl="5" w:tentative="1">
      <w:start w:val="1"/>
      <w:numFmt w:val="bullet"/>
      <w:lvlText w:val=""/>
      <w:lvlJc w:val="left"/>
      <w:pPr>
        <w:tabs>
          <w:tab w:val="num" w:pos="4500"/>
        </w:tabs>
        <w:ind w:left="4500" w:hanging="360"/>
      </w:pPr>
      <w:rPr>
        <w:rFonts w:ascii="Symbol" w:hAnsi="Symbol" w:hint="default"/>
        <w:sz w:val="20"/>
      </w:rPr>
    </w:lvl>
    <w:lvl w:ilvl="6" w:tentative="1">
      <w:start w:val="1"/>
      <w:numFmt w:val="bullet"/>
      <w:lvlText w:val=""/>
      <w:lvlJc w:val="left"/>
      <w:pPr>
        <w:tabs>
          <w:tab w:val="num" w:pos="5220"/>
        </w:tabs>
        <w:ind w:left="5220" w:hanging="360"/>
      </w:pPr>
      <w:rPr>
        <w:rFonts w:ascii="Symbol" w:hAnsi="Symbol" w:hint="default"/>
        <w:sz w:val="20"/>
      </w:rPr>
    </w:lvl>
    <w:lvl w:ilvl="7" w:tentative="1">
      <w:start w:val="1"/>
      <w:numFmt w:val="bullet"/>
      <w:lvlText w:val=""/>
      <w:lvlJc w:val="left"/>
      <w:pPr>
        <w:tabs>
          <w:tab w:val="num" w:pos="5940"/>
        </w:tabs>
        <w:ind w:left="5940" w:hanging="360"/>
      </w:pPr>
      <w:rPr>
        <w:rFonts w:ascii="Symbol" w:hAnsi="Symbol" w:hint="default"/>
        <w:sz w:val="20"/>
      </w:rPr>
    </w:lvl>
    <w:lvl w:ilvl="8" w:tentative="1">
      <w:start w:val="1"/>
      <w:numFmt w:val="bullet"/>
      <w:lvlText w:val=""/>
      <w:lvlJc w:val="left"/>
      <w:pPr>
        <w:tabs>
          <w:tab w:val="num" w:pos="6660"/>
        </w:tabs>
        <w:ind w:left="6660" w:hanging="360"/>
      </w:pPr>
      <w:rPr>
        <w:rFonts w:ascii="Symbol" w:hAnsi="Symbol" w:hint="default"/>
        <w:sz w:val="20"/>
      </w:rPr>
    </w:lvl>
  </w:abstractNum>
  <w:abstractNum w:abstractNumId="248">
    <w:nsid w:val="49E16FFB"/>
    <w:multiLevelType w:val="multilevel"/>
    <w:tmpl w:val="A87C19BE"/>
    <w:lvl w:ilvl="0">
      <w:start w:val="4"/>
      <w:numFmt w:val="decimal"/>
      <w:lvlText w:val="%1."/>
      <w:lvlJc w:val="left"/>
      <w:pPr>
        <w:ind w:left="360" w:hanging="360"/>
      </w:pPr>
      <w:rPr>
        <w:rFonts w:hint="default"/>
      </w:rPr>
    </w:lvl>
    <w:lvl w:ilvl="1">
      <w:start w:val="1"/>
      <w:numFmt w:val="bullet"/>
      <w:lvlText w:val=""/>
      <w:lvlJc w:val="left"/>
      <w:pPr>
        <w:ind w:left="653" w:hanging="360"/>
      </w:pPr>
      <w:rPr>
        <w:rFonts w:ascii="Symbol" w:hAnsi="Symbol" w:hint="default"/>
        <w:b w:val="0"/>
        <w:bCs w:val="0"/>
        <w:i w:val="0"/>
        <w:color w:val="auto"/>
        <w:sz w:val="20"/>
        <w:szCs w:val="24"/>
      </w:rPr>
    </w:lvl>
    <w:lvl w:ilvl="2">
      <w:start w:val="1"/>
      <w:numFmt w:val="decimal"/>
      <w:lvlText w:val="%1.%2.%3."/>
      <w:lvlJc w:val="left"/>
      <w:pPr>
        <w:ind w:left="1620" w:hanging="720"/>
      </w:pPr>
      <w:rPr>
        <w:rFonts w:hint="default"/>
      </w:rPr>
    </w:lvl>
    <w:lvl w:ilvl="3">
      <w:start w:val="1"/>
      <w:numFmt w:val="decimal"/>
      <w:lvlText w:val="%1.%2.%3.%4."/>
      <w:lvlJc w:val="left"/>
      <w:pPr>
        <w:ind w:left="2070" w:hanging="720"/>
      </w:pPr>
      <w:rPr>
        <w:rFonts w:hint="default"/>
      </w:rPr>
    </w:lvl>
    <w:lvl w:ilvl="4">
      <w:start w:val="1"/>
      <w:numFmt w:val="decimal"/>
      <w:lvlText w:val="%1.%2.%3.%4.%5."/>
      <w:lvlJc w:val="left"/>
      <w:pPr>
        <w:ind w:left="2880" w:hanging="1080"/>
      </w:pPr>
      <w:rPr>
        <w:rFonts w:hint="default"/>
      </w:rPr>
    </w:lvl>
    <w:lvl w:ilvl="5">
      <w:start w:val="1"/>
      <w:numFmt w:val="decimal"/>
      <w:lvlText w:val="%1.%2.%3.%4.%5.%6."/>
      <w:lvlJc w:val="left"/>
      <w:pPr>
        <w:ind w:left="3330" w:hanging="1080"/>
      </w:pPr>
      <w:rPr>
        <w:rFonts w:hint="default"/>
      </w:rPr>
    </w:lvl>
    <w:lvl w:ilvl="6">
      <w:start w:val="1"/>
      <w:numFmt w:val="decimal"/>
      <w:lvlText w:val="%1.%2.%3.%4.%5.%6.%7."/>
      <w:lvlJc w:val="left"/>
      <w:pPr>
        <w:ind w:left="4140" w:hanging="1440"/>
      </w:pPr>
      <w:rPr>
        <w:rFonts w:hint="default"/>
      </w:rPr>
    </w:lvl>
    <w:lvl w:ilvl="7">
      <w:start w:val="1"/>
      <w:numFmt w:val="decimal"/>
      <w:lvlText w:val="%1.%2.%3.%4.%5.%6.%7.%8."/>
      <w:lvlJc w:val="left"/>
      <w:pPr>
        <w:ind w:left="4590" w:hanging="1440"/>
      </w:pPr>
      <w:rPr>
        <w:rFonts w:hint="default"/>
      </w:rPr>
    </w:lvl>
    <w:lvl w:ilvl="8">
      <w:start w:val="1"/>
      <w:numFmt w:val="decimal"/>
      <w:lvlText w:val="%1.%2.%3.%4.%5.%6.%7.%8.%9."/>
      <w:lvlJc w:val="left"/>
      <w:pPr>
        <w:ind w:left="5400" w:hanging="1800"/>
      </w:pPr>
      <w:rPr>
        <w:rFonts w:hint="default"/>
      </w:rPr>
    </w:lvl>
  </w:abstractNum>
  <w:abstractNum w:abstractNumId="249">
    <w:nsid w:val="49FB549E"/>
    <w:multiLevelType w:val="multilevel"/>
    <w:tmpl w:val="D03E884A"/>
    <w:lvl w:ilvl="0">
      <w:start w:val="1"/>
      <w:numFmt w:val="bullet"/>
      <w:lvlText w:val=""/>
      <w:lvlJc w:val="left"/>
      <w:pPr>
        <w:tabs>
          <w:tab w:val="num" w:pos="1530"/>
        </w:tabs>
        <w:ind w:left="1530" w:hanging="360"/>
      </w:pPr>
      <w:rPr>
        <w:rFonts w:ascii="Symbol" w:hAnsi="Symbol" w:hint="default"/>
        <w:sz w:val="20"/>
      </w:rPr>
    </w:lvl>
    <w:lvl w:ilvl="1" w:tentative="1">
      <w:start w:val="1"/>
      <w:numFmt w:val="bullet"/>
      <w:lvlText w:val=""/>
      <w:lvlJc w:val="left"/>
      <w:pPr>
        <w:tabs>
          <w:tab w:val="num" w:pos="2610"/>
        </w:tabs>
        <w:ind w:left="2610" w:hanging="360"/>
      </w:pPr>
      <w:rPr>
        <w:rFonts w:ascii="Symbol" w:hAnsi="Symbol" w:hint="default"/>
        <w:sz w:val="20"/>
      </w:rPr>
    </w:lvl>
    <w:lvl w:ilvl="2" w:tentative="1">
      <w:start w:val="1"/>
      <w:numFmt w:val="bullet"/>
      <w:lvlText w:val=""/>
      <w:lvlJc w:val="left"/>
      <w:pPr>
        <w:tabs>
          <w:tab w:val="num" w:pos="3330"/>
        </w:tabs>
        <w:ind w:left="3330" w:hanging="360"/>
      </w:pPr>
      <w:rPr>
        <w:rFonts w:ascii="Symbol" w:hAnsi="Symbol" w:hint="default"/>
        <w:sz w:val="20"/>
      </w:rPr>
    </w:lvl>
    <w:lvl w:ilvl="3" w:tentative="1">
      <w:start w:val="1"/>
      <w:numFmt w:val="bullet"/>
      <w:lvlText w:val=""/>
      <w:lvlJc w:val="left"/>
      <w:pPr>
        <w:tabs>
          <w:tab w:val="num" w:pos="4050"/>
        </w:tabs>
        <w:ind w:left="4050" w:hanging="360"/>
      </w:pPr>
      <w:rPr>
        <w:rFonts w:ascii="Symbol" w:hAnsi="Symbol" w:hint="default"/>
        <w:sz w:val="20"/>
      </w:rPr>
    </w:lvl>
    <w:lvl w:ilvl="4" w:tentative="1">
      <w:start w:val="1"/>
      <w:numFmt w:val="bullet"/>
      <w:lvlText w:val=""/>
      <w:lvlJc w:val="left"/>
      <w:pPr>
        <w:tabs>
          <w:tab w:val="num" w:pos="4770"/>
        </w:tabs>
        <w:ind w:left="4770" w:hanging="360"/>
      </w:pPr>
      <w:rPr>
        <w:rFonts w:ascii="Symbol" w:hAnsi="Symbol" w:hint="default"/>
        <w:sz w:val="20"/>
      </w:rPr>
    </w:lvl>
    <w:lvl w:ilvl="5" w:tentative="1">
      <w:start w:val="1"/>
      <w:numFmt w:val="bullet"/>
      <w:lvlText w:val=""/>
      <w:lvlJc w:val="left"/>
      <w:pPr>
        <w:tabs>
          <w:tab w:val="num" w:pos="5490"/>
        </w:tabs>
        <w:ind w:left="5490" w:hanging="360"/>
      </w:pPr>
      <w:rPr>
        <w:rFonts w:ascii="Symbol" w:hAnsi="Symbol" w:hint="default"/>
        <w:sz w:val="20"/>
      </w:rPr>
    </w:lvl>
    <w:lvl w:ilvl="6" w:tentative="1">
      <w:start w:val="1"/>
      <w:numFmt w:val="bullet"/>
      <w:lvlText w:val=""/>
      <w:lvlJc w:val="left"/>
      <w:pPr>
        <w:tabs>
          <w:tab w:val="num" w:pos="6210"/>
        </w:tabs>
        <w:ind w:left="6210" w:hanging="360"/>
      </w:pPr>
      <w:rPr>
        <w:rFonts w:ascii="Symbol" w:hAnsi="Symbol" w:hint="default"/>
        <w:sz w:val="20"/>
      </w:rPr>
    </w:lvl>
    <w:lvl w:ilvl="7" w:tentative="1">
      <w:start w:val="1"/>
      <w:numFmt w:val="bullet"/>
      <w:lvlText w:val=""/>
      <w:lvlJc w:val="left"/>
      <w:pPr>
        <w:tabs>
          <w:tab w:val="num" w:pos="6930"/>
        </w:tabs>
        <w:ind w:left="6930" w:hanging="360"/>
      </w:pPr>
      <w:rPr>
        <w:rFonts w:ascii="Symbol" w:hAnsi="Symbol" w:hint="default"/>
        <w:sz w:val="20"/>
      </w:rPr>
    </w:lvl>
    <w:lvl w:ilvl="8" w:tentative="1">
      <w:start w:val="1"/>
      <w:numFmt w:val="bullet"/>
      <w:lvlText w:val=""/>
      <w:lvlJc w:val="left"/>
      <w:pPr>
        <w:tabs>
          <w:tab w:val="num" w:pos="7650"/>
        </w:tabs>
        <w:ind w:left="7650" w:hanging="360"/>
      </w:pPr>
      <w:rPr>
        <w:rFonts w:ascii="Symbol" w:hAnsi="Symbol" w:hint="default"/>
        <w:sz w:val="20"/>
      </w:rPr>
    </w:lvl>
  </w:abstractNum>
  <w:abstractNum w:abstractNumId="250">
    <w:nsid w:val="4A1C48BA"/>
    <w:multiLevelType w:val="hybridMultilevel"/>
    <w:tmpl w:val="80189CB8"/>
    <w:lvl w:ilvl="0" w:tplc="04090017">
      <w:start w:val="1"/>
      <w:numFmt w:val="lowerLetter"/>
      <w:lvlText w:val="%1)"/>
      <w:lvlJc w:val="left"/>
      <w:pPr>
        <w:ind w:left="776" w:hanging="360"/>
      </w:pPr>
    </w:lvl>
    <w:lvl w:ilvl="1" w:tplc="04090019" w:tentative="1">
      <w:start w:val="1"/>
      <w:numFmt w:val="lowerLetter"/>
      <w:lvlText w:val="%2."/>
      <w:lvlJc w:val="left"/>
      <w:pPr>
        <w:ind w:left="1496" w:hanging="360"/>
      </w:pPr>
    </w:lvl>
    <w:lvl w:ilvl="2" w:tplc="0409001B" w:tentative="1">
      <w:start w:val="1"/>
      <w:numFmt w:val="lowerRoman"/>
      <w:lvlText w:val="%3."/>
      <w:lvlJc w:val="right"/>
      <w:pPr>
        <w:ind w:left="2216" w:hanging="180"/>
      </w:pPr>
    </w:lvl>
    <w:lvl w:ilvl="3" w:tplc="0409000F" w:tentative="1">
      <w:start w:val="1"/>
      <w:numFmt w:val="decimal"/>
      <w:lvlText w:val="%4."/>
      <w:lvlJc w:val="left"/>
      <w:pPr>
        <w:ind w:left="2936" w:hanging="360"/>
      </w:pPr>
    </w:lvl>
    <w:lvl w:ilvl="4" w:tplc="04090019" w:tentative="1">
      <w:start w:val="1"/>
      <w:numFmt w:val="lowerLetter"/>
      <w:lvlText w:val="%5."/>
      <w:lvlJc w:val="left"/>
      <w:pPr>
        <w:ind w:left="3656" w:hanging="360"/>
      </w:pPr>
    </w:lvl>
    <w:lvl w:ilvl="5" w:tplc="0409001B" w:tentative="1">
      <w:start w:val="1"/>
      <w:numFmt w:val="lowerRoman"/>
      <w:lvlText w:val="%6."/>
      <w:lvlJc w:val="right"/>
      <w:pPr>
        <w:ind w:left="4376" w:hanging="180"/>
      </w:pPr>
    </w:lvl>
    <w:lvl w:ilvl="6" w:tplc="0409000F" w:tentative="1">
      <w:start w:val="1"/>
      <w:numFmt w:val="decimal"/>
      <w:lvlText w:val="%7."/>
      <w:lvlJc w:val="left"/>
      <w:pPr>
        <w:ind w:left="5096" w:hanging="360"/>
      </w:pPr>
    </w:lvl>
    <w:lvl w:ilvl="7" w:tplc="04090019" w:tentative="1">
      <w:start w:val="1"/>
      <w:numFmt w:val="lowerLetter"/>
      <w:lvlText w:val="%8."/>
      <w:lvlJc w:val="left"/>
      <w:pPr>
        <w:ind w:left="5816" w:hanging="360"/>
      </w:pPr>
    </w:lvl>
    <w:lvl w:ilvl="8" w:tplc="0409001B" w:tentative="1">
      <w:start w:val="1"/>
      <w:numFmt w:val="lowerRoman"/>
      <w:lvlText w:val="%9."/>
      <w:lvlJc w:val="right"/>
      <w:pPr>
        <w:ind w:left="6536" w:hanging="180"/>
      </w:pPr>
    </w:lvl>
  </w:abstractNum>
  <w:abstractNum w:abstractNumId="251">
    <w:nsid w:val="4A3D4ED8"/>
    <w:multiLevelType w:val="multilevel"/>
    <w:tmpl w:val="1542E4F4"/>
    <w:lvl w:ilvl="0">
      <w:start w:val="1"/>
      <w:numFmt w:val="bullet"/>
      <w:lvlText w:val=""/>
      <w:lvlJc w:val="left"/>
      <w:pPr>
        <w:tabs>
          <w:tab w:val="num" w:pos="1440"/>
        </w:tabs>
        <w:ind w:left="1440" w:hanging="360"/>
      </w:pPr>
      <w:rPr>
        <w:rFonts w:ascii="Wingdings" w:hAnsi="Wingdings" w:hint="default"/>
        <w:sz w:val="16"/>
      </w:rPr>
    </w:lvl>
    <w:lvl w:ilvl="1" w:tentative="1">
      <w:start w:val="1"/>
      <w:numFmt w:val="bullet"/>
      <w:lvlText w:val=""/>
      <w:lvlJc w:val="left"/>
      <w:pPr>
        <w:tabs>
          <w:tab w:val="num" w:pos="2340"/>
        </w:tabs>
        <w:ind w:left="2340" w:hanging="360"/>
      </w:pPr>
      <w:rPr>
        <w:rFonts w:ascii="Symbol" w:hAnsi="Symbol" w:hint="default"/>
        <w:sz w:val="20"/>
      </w:rPr>
    </w:lvl>
    <w:lvl w:ilvl="2" w:tentative="1">
      <w:start w:val="1"/>
      <w:numFmt w:val="bullet"/>
      <w:lvlText w:val=""/>
      <w:lvlJc w:val="left"/>
      <w:pPr>
        <w:tabs>
          <w:tab w:val="num" w:pos="3060"/>
        </w:tabs>
        <w:ind w:left="3060" w:hanging="360"/>
      </w:pPr>
      <w:rPr>
        <w:rFonts w:ascii="Symbol" w:hAnsi="Symbol" w:hint="default"/>
        <w:sz w:val="20"/>
      </w:rPr>
    </w:lvl>
    <w:lvl w:ilvl="3" w:tentative="1">
      <w:start w:val="1"/>
      <w:numFmt w:val="bullet"/>
      <w:lvlText w:val=""/>
      <w:lvlJc w:val="left"/>
      <w:pPr>
        <w:tabs>
          <w:tab w:val="num" w:pos="3780"/>
        </w:tabs>
        <w:ind w:left="3780" w:hanging="360"/>
      </w:pPr>
      <w:rPr>
        <w:rFonts w:ascii="Symbol" w:hAnsi="Symbol" w:hint="default"/>
        <w:sz w:val="20"/>
      </w:rPr>
    </w:lvl>
    <w:lvl w:ilvl="4" w:tentative="1">
      <w:start w:val="1"/>
      <w:numFmt w:val="bullet"/>
      <w:lvlText w:val=""/>
      <w:lvlJc w:val="left"/>
      <w:pPr>
        <w:tabs>
          <w:tab w:val="num" w:pos="4500"/>
        </w:tabs>
        <w:ind w:left="4500" w:hanging="360"/>
      </w:pPr>
      <w:rPr>
        <w:rFonts w:ascii="Symbol" w:hAnsi="Symbol" w:hint="default"/>
        <w:sz w:val="20"/>
      </w:rPr>
    </w:lvl>
    <w:lvl w:ilvl="5" w:tentative="1">
      <w:start w:val="1"/>
      <w:numFmt w:val="bullet"/>
      <w:lvlText w:val=""/>
      <w:lvlJc w:val="left"/>
      <w:pPr>
        <w:tabs>
          <w:tab w:val="num" w:pos="5220"/>
        </w:tabs>
        <w:ind w:left="5220" w:hanging="360"/>
      </w:pPr>
      <w:rPr>
        <w:rFonts w:ascii="Symbol" w:hAnsi="Symbol" w:hint="default"/>
        <w:sz w:val="20"/>
      </w:rPr>
    </w:lvl>
    <w:lvl w:ilvl="6" w:tentative="1">
      <w:start w:val="1"/>
      <w:numFmt w:val="bullet"/>
      <w:lvlText w:val=""/>
      <w:lvlJc w:val="left"/>
      <w:pPr>
        <w:tabs>
          <w:tab w:val="num" w:pos="5940"/>
        </w:tabs>
        <w:ind w:left="5940" w:hanging="360"/>
      </w:pPr>
      <w:rPr>
        <w:rFonts w:ascii="Symbol" w:hAnsi="Symbol" w:hint="default"/>
        <w:sz w:val="20"/>
      </w:rPr>
    </w:lvl>
    <w:lvl w:ilvl="7" w:tentative="1">
      <w:start w:val="1"/>
      <w:numFmt w:val="bullet"/>
      <w:lvlText w:val=""/>
      <w:lvlJc w:val="left"/>
      <w:pPr>
        <w:tabs>
          <w:tab w:val="num" w:pos="6660"/>
        </w:tabs>
        <w:ind w:left="6660" w:hanging="360"/>
      </w:pPr>
      <w:rPr>
        <w:rFonts w:ascii="Symbol" w:hAnsi="Symbol" w:hint="default"/>
        <w:sz w:val="20"/>
      </w:rPr>
    </w:lvl>
    <w:lvl w:ilvl="8" w:tentative="1">
      <w:start w:val="1"/>
      <w:numFmt w:val="bullet"/>
      <w:lvlText w:val=""/>
      <w:lvlJc w:val="left"/>
      <w:pPr>
        <w:tabs>
          <w:tab w:val="num" w:pos="7380"/>
        </w:tabs>
        <w:ind w:left="7380" w:hanging="360"/>
      </w:pPr>
      <w:rPr>
        <w:rFonts w:ascii="Symbol" w:hAnsi="Symbol" w:hint="default"/>
        <w:sz w:val="20"/>
      </w:rPr>
    </w:lvl>
  </w:abstractNum>
  <w:abstractNum w:abstractNumId="252">
    <w:nsid w:val="4B122FFB"/>
    <w:multiLevelType w:val="multilevel"/>
    <w:tmpl w:val="42EE1EAE"/>
    <w:lvl w:ilvl="0">
      <w:start w:val="1"/>
      <w:numFmt w:val="bullet"/>
      <w:lvlText w:val=""/>
      <w:lvlJc w:val="left"/>
      <w:pPr>
        <w:tabs>
          <w:tab w:val="num" w:pos="810"/>
        </w:tabs>
        <w:ind w:left="810" w:hanging="360"/>
      </w:pPr>
      <w:rPr>
        <w:rFonts w:ascii="Wingdings" w:hAnsi="Wingdings" w:hint="default"/>
        <w:sz w:val="20"/>
      </w:rPr>
    </w:lvl>
    <w:lvl w:ilvl="1">
      <w:start w:val="1"/>
      <w:numFmt w:val="bullet"/>
      <w:lvlText w:val=""/>
      <w:lvlJc w:val="left"/>
      <w:pPr>
        <w:tabs>
          <w:tab w:val="num" w:pos="1260"/>
        </w:tabs>
        <w:ind w:left="1260" w:hanging="360"/>
      </w:pPr>
      <w:rPr>
        <w:rFonts w:ascii="Wingdings" w:hAnsi="Wingdings" w:hint="default"/>
        <w:sz w:val="20"/>
      </w:rPr>
    </w:lvl>
    <w:lvl w:ilvl="2" w:tentative="1">
      <w:start w:val="1"/>
      <w:numFmt w:val="bullet"/>
      <w:lvlText w:val=""/>
      <w:lvlJc w:val="left"/>
      <w:pPr>
        <w:tabs>
          <w:tab w:val="num" w:pos="2250"/>
        </w:tabs>
        <w:ind w:left="2250" w:hanging="360"/>
      </w:pPr>
      <w:rPr>
        <w:rFonts w:ascii="Symbol" w:hAnsi="Symbol" w:hint="default"/>
        <w:sz w:val="20"/>
      </w:rPr>
    </w:lvl>
    <w:lvl w:ilvl="3" w:tentative="1">
      <w:start w:val="1"/>
      <w:numFmt w:val="bullet"/>
      <w:lvlText w:val=""/>
      <w:lvlJc w:val="left"/>
      <w:pPr>
        <w:tabs>
          <w:tab w:val="num" w:pos="2970"/>
        </w:tabs>
        <w:ind w:left="2970" w:hanging="360"/>
      </w:pPr>
      <w:rPr>
        <w:rFonts w:ascii="Symbol" w:hAnsi="Symbol" w:hint="default"/>
        <w:sz w:val="20"/>
      </w:rPr>
    </w:lvl>
    <w:lvl w:ilvl="4" w:tentative="1">
      <w:start w:val="1"/>
      <w:numFmt w:val="bullet"/>
      <w:lvlText w:val=""/>
      <w:lvlJc w:val="left"/>
      <w:pPr>
        <w:tabs>
          <w:tab w:val="num" w:pos="3690"/>
        </w:tabs>
        <w:ind w:left="3690" w:hanging="360"/>
      </w:pPr>
      <w:rPr>
        <w:rFonts w:ascii="Symbol" w:hAnsi="Symbol" w:hint="default"/>
        <w:sz w:val="20"/>
      </w:rPr>
    </w:lvl>
    <w:lvl w:ilvl="5" w:tentative="1">
      <w:start w:val="1"/>
      <w:numFmt w:val="bullet"/>
      <w:lvlText w:val=""/>
      <w:lvlJc w:val="left"/>
      <w:pPr>
        <w:tabs>
          <w:tab w:val="num" w:pos="4410"/>
        </w:tabs>
        <w:ind w:left="4410" w:hanging="360"/>
      </w:pPr>
      <w:rPr>
        <w:rFonts w:ascii="Symbol" w:hAnsi="Symbol" w:hint="default"/>
        <w:sz w:val="20"/>
      </w:rPr>
    </w:lvl>
    <w:lvl w:ilvl="6" w:tentative="1">
      <w:start w:val="1"/>
      <w:numFmt w:val="bullet"/>
      <w:lvlText w:val=""/>
      <w:lvlJc w:val="left"/>
      <w:pPr>
        <w:tabs>
          <w:tab w:val="num" w:pos="5130"/>
        </w:tabs>
        <w:ind w:left="5130" w:hanging="360"/>
      </w:pPr>
      <w:rPr>
        <w:rFonts w:ascii="Symbol" w:hAnsi="Symbol" w:hint="default"/>
        <w:sz w:val="20"/>
      </w:rPr>
    </w:lvl>
    <w:lvl w:ilvl="7" w:tentative="1">
      <w:start w:val="1"/>
      <w:numFmt w:val="bullet"/>
      <w:lvlText w:val=""/>
      <w:lvlJc w:val="left"/>
      <w:pPr>
        <w:tabs>
          <w:tab w:val="num" w:pos="5850"/>
        </w:tabs>
        <w:ind w:left="5850" w:hanging="360"/>
      </w:pPr>
      <w:rPr>
        <w:rFonts w:ascii="Symbol" w:hAnsi="Symbol" w:hint="default"/>
        <w:sz w:val="20"/>
      </w:rPr>
    </w:lvl>
    <w:lvl w:ilvl="8" w:tentative="1">
      <w:start w:val="1"/>
      <w:numFmt w:val="bullet"/>
      <w:lvlText w:val=""/>
      <w:lvlJc w:val="left"/>
      <w:pPr>
        <w:tabs>
          <w:tab w:val="num" w:pos="6570"/>
        </w:tabs>
        <w:ind w:left="6570" w:hanging="360"/>
      </w:pPr>
      <w:rPr>
        <w:rFonts w:ascii="Symbol" w:hAnsi="Symbol" w:hint="default"/>
        <w:sz w:val="20"/>
      </w:rPr>
    </w:lvl>
  </w:abstractNum>
  <w:abstractNum w:abstractNumId="253">
    <w:nsid w:val="4C1C1A0B"/>
    <w:multiLevelType w:val="hybridMultilevel"/>
    <w:tmpl w:val="BD8C15E2"/>
    <w:lvl w:ilvl="0" w:tplc="04090003">
      <w:start w:val="1"/>
      <w:numFmt w:val="bullet"/>
      <w:lvlText w:val=""/>
      <w:lvlJc w:val="left"/>
      <w:pPr>
        <w:ind w:left="810" w:hanging="360"/>
      </w:pPr>
      <w:rPr>
        <w:rFonts w:ascii="Symbol" w:hAnsi="Symbol" w:hint="default"/>
        <w:sz w:val="16"/>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254">
    <w:nsid w:val="4C6A32B1"/>
    <w:multiLevelType w:val="multilevel"/>
    <w:tmpl w:val="649648EE"/>
    <w:lvl w:ilvl="0">
      <w:start w:val="1"/>
      <w:numFmt w:val="bullet"/>
      <w:lvlText w:val=""/>
      <w:lvlJc w:val="left"/>
      <w:pPr>
        <w:ind w:left="2070" w:hanging="900"/>
      </w:pPr>
      <w:rPr>
        <w:rFonts w:ascii="Wingdings" w:hAnsi="Wingdings" w:hint="default"/>
        <w:b/>
        <w:color w:val="auto"/>
        <w:spacing w:val="-1"/>
        <w:w w:val="99"/>
        <w:u w:color="CC9900"/>
      </w:rPr>
    </w:lvl>
    <w:lvl w:ilvl="1">
      <w:start w:val="1"/>
      <w:numFmt w:val="bullet"/>
      <w:lvlText w:val="•"/>
      <w:lvlJc w:val="left"/>
      <w:pPr>
        <w:ind w:left="3270" w:hanging="900"/>
      </w:pPr>
    </w:lvl>
    <w:lvl w:ilvl="2">
      <w:start w:val="1"/>
      <w:numFmt w:val="bullet"/>
      <w:lvlText w:val="•"/>
      <w:lvlJc w:val="left"/>
      <w:pPr>
        <w:ind w:left="4474" w:hanging="900"/>
      </w:pPr>
    </w:lvl>
    <w:lvl w:ilvl="3">
      <w:start w:val="1"/>
      <w:numFmt w:val="bullet"/>
      <w:lvlText w:val="•"/>
      <w:lvlJc w:val="left"/>
      <w:pPr>
        <w:ind w:left="5678" w:hanging="900"/>
      </w:pPr>
    </w:lvl>
    <w:lvl w:ilvl="4">
      <w:start w:val="1"/>
      <w:numFmt w:val="bullet"/>
      <w:lvlText w:val="•"/>
      <w:lvlJc w:val="left"/>
      <w:pPr>
        <w:ind w:left="6882" w:hanging="900"/>
      </w:pPr>
    </w:lvl>
    <w:lvl w:ilvl="5">
      <w:start w:val="1"/>
      <w:numFmt w:val="bullet"/>
      <w:lvlText w:val="•"/>
      <w:lvlJc w:val="left"/>
      <w:pPr>
        <w:ind w:left="8086" w:hanging="900"/>
      </w:pPr>
    </w:lvl>
    <w:lvl w:ilvl="6">
      <w:start w:val="1"/>
      <w:numFmt w:val="bullet"/>
      <w:lvlText w:val="•"/>
      <w:lvlJc w:val="left"/>
      <w:pPr>
        <w:ind w:left="9290" w:hanging="900"/>
      </w:pPr>
    </w:lvl>
    <w:lvl w:ilvl="7">
      <w:start w:val="1"/>
      <w:numFmt w:val="bullet"/>
      <w:lvlText w:val="•"/>
      <w:lvlJc w:val="left"/>
      <w:pPr>
        <w:ind w:left="10494" w:hanging="900"/>
      </w:pPr>
    </w:lvl>
    <w:lvl w:ilvl="8">
      <w:start w:val="1"/>
      <w:numFmt w:val="bullet"/>
      <w:lvlText w:val="•"/>
      <w:lvlJc w:val="left"/>
      <w:pPr>
        <w:ind w:left="11698" w:hanging="900"/>
      </w:pPr>
    </w:lvl>
  </w:abstractNum>
  <w:abstractNum w:abstractNumId="255">
    <w:nsid w:val="4C8712CD"/>
    <w:multiLevelType w:val="hybridMultilevel"/>
    <w:tmpl w:val="D1D093F2"/>
    <w:lvl w:ilvl="0" w:tplc="828E042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6">
    <w:nsid w:val="4CBB798E"/>
    <w:multiLevelType w:val="hybridMultilevel"/>
    <w:tmpl w:val="2124C9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nsid w:val="4CEC3AF8"/>
    <w:multiLevelType w:val="hybridMultilevel"/>
    <w:tmpl w:val="CC7EB0CC"/>
    <w:lvl w:ilvl="0" w:tplc="04090003">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8">
    <w:nsid w:val="4D1446A1"/>
    <w:multiLevelType w:val="hybridMultilevel"/>
    <w:tmpl w:val="A2448662"/>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9">
    <w:nsid w:val="4D532927"/>
    <w:multiLevelType w:val="hybridMultilevel"/>
    <w:tmpl w:val="D8666C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0">
    <w:nsid w:val="4D8C3E2C"/>
    <w:multiLevelType w:val="hybridMultilevel"/>
    <w:tmpl w:val="ECFE4D28"/>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1">
    <w:nsid w:val="4DF452D3"/>
    <w:multiLevelType w:val="hybridMultilevel"/>
    <w:tmpl w:val="97CAB41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2">
    <w:nsid w:val="4EC51180"/>
    <w:multiLevelType w:val="multilevel"/>
    <w:tmpl w:val="3E4E8828"/>
    <w:lvl w:ilvl="0">
      <w:start w:val="1"/>
      <w:numFmt w:val="bullet"/>
      <w:lvlText w:val=""/>
      <w:lvlJc w:val="left"/>
      <w:pPr>
        <w:tabs>
          <w:tab w:val="num" w:pos="1440"/>
        </w:tabs>
        <w:ind w:left="1440" w:hanging="360"/>
      </w:pPr>
      <w:rPr>
        <w:rFonts w:ascii="Wingdings" w:hAnsi="Wingdings" w:hint="default"/>
        <w:w w:val="100"/>
        <w:sz w:val="16"/>
        <w:szCs w:val="22"/>
        <w:lang w:val="en-US" w:eastAsia="en-US" w:bidi="ar-SA"/>
      </w:rPr>
    </w:lvl>
    <w:lvl w:ilvl="1" w:tentative="1">
      <w:start w:val="1"/>
      <w:numFmt w:val="bullet"/>
      <w:lvlText w:val=""/>
      <w:lvlJc w:val="left"/>
      <w:pPr>
        <w:tabs>
          <w:tab w:val="num" w:pos="2790"/>
        </w:tabs>
        <w:ind w:left="2790" w:hanging="360"/>
      </w:pPr>
      <w:rPr>
        <w:rFonts w:ascii="Symbol" w:hAnsi="Symbol" w:hint="default"/>
        <w:sz w:val="20"/>
      </w:rPr>
    </w:lvl>
    <w:lvl w:ilvl="2" w:tentative="1">
      <w:start w:val="1"/>
      <w:numFmt w:val="bullet"/>
      <w:lvlText w:val=""/>
      <w:lvlJc w:val="left"/>
      <w:pPr>
        <w:tabs>
          <w:tab w:val="num" w:pos="3510"/>
        </w:tabs>
        <w:ind w:left="3510" w:hanging="360"/>
      </w:pPr>
      <w:rPr>
        <w:rFonts w:ascii="Symbol" w:hAnsi="Symbol" w:hint="default"/>
        <w:sz w:val="20"/>
      </w:rPr>
    </w:lvl>
    <w:lvl w:ilvl="3" w:tentative="1">
      <w:start w:val="1"/>
      <w:numFmt w:val="bullet"/>
      <w:lvlText w:val=""/>
      <w:lvlJc w:val="left"/>
      <w:pPr>
        <w:tabs>
          <w:tab w:val="num" w:pos="4230"/>
        </w:tabs>
        <w:ind w:left="4230" w:hanging="360"/>
      </w:pPr>
      <w:rPr>
        <w:rFonts w:ascii="Symbol" w:hAnsi="Symbol" w:hint="default"/>
        <w:sz w:val="20"/>
      </w:rPr>
    </w:lvl>
    <w:lvl w:ilvl="4" w:tentative="1">
      <w:start w:val="1"/>
      <w:numFmt w:val="bullet"/>
      <w:lvlText w:val=""/>
      <w:lvlJc w:val="left"/>
      <w:pPr>
        <w:tabs>
          <w:tab w:val="num" w:pos="4950"/>
        </w:tabs>
        <w:ind w:left="4950" w:hanging="360"/>
      </w:pPr>
      <w:rPr>
        <w:rFonts w:ascii="Symbol" w:hAnsi="Symbol" w:hint="default"/>
        <w:sz w:val="20"/>
      </w:rPr>
    </w:lvl>
    <w:lvl w:ilvl="5" w:tentative="1">
      <w:start w:val="1"/>
      <w:numFmt w:val="bullet"/>
      <w:lvlText w:val=""/>
      <w:lvlJc w:val="left"/>
      <w:pPr>
        <w:tabs>
          <w:tab w:val="num" w:pos="5670"/>
        </w:tabs>
        <w:ind w:left="5670" w:hanging="360"/>
      </w:pPr>
      <w:rPr>
        <w:rFonts w:ascii="Symbol" w:hAnsi="Symbol" w:hint="default"/>
        <w:sz w:val="20"/>
      </w:rPr>
    </w:lvl>
    <w:lvl w:ilvl="6" w:tentative="1">
      <w:start w:val="1"/>
      <w:numFmt w:val="bullet"/>
      <w:lvlText w:val=""/>
      <w:lvlJc w:val="left"/>
      <w:pPr>
        <w:tabs>
          <w:tab w:val="num" w:pos="6390"/>
        </w:tabs>
        <w:ind w:left="6390" w:hanging="360"/>
      </w:pPr>
      <w:rPr>
        <w:rFonts w:ascii="Symbol" w:hAnsi="Symbol" w:hint="default"/>
        <w:sz w:val="20"/>
      </w:rPr>
    </w:lvl>
    <w:lvl w:ilvl="7" w:tentative="1">
      <w:start w:val="1"/>
      <w:numFmt w:val="bullet"/>
      <w:lvlText w:val=""/>
      <w:lvlJc w:val="left"/>
      <w:pPr>
        <w:tabs>
          <w:tab w:val="num" w:pos="7110"/>
        </w:tabs>
        <w:ind w:left="7110" w:hanging="360"/>
      </w:pPr>
      <w:rPr>
        <w:rFonts w:ascii="Symbol" w:hAnsi="Symbol" w:hint="default"/>
        <w:sz w:val="20"/>
      </w:rPr>
    </w:lvl>
    <w:lvl w:ilvl="8" w:tentative="1">
      <w:start w:val="1"/>
      <w:numFmt w:val="bullet"/>
      <w:lvlText w:val=""/>
      <w:lvlJc w:val="left"/>
      <w:pPr>
        <w:tabs>
          <w:tab w:val="num" w:pos="7830"/>
        </w:tabs>
        <w:ind w:left="7830" w:hanging="360"/>
      </w:pPr>
      <w:rPr>
        <w:rFonts w:ascii="Symbol" w:hAnsi="Symbol" w:hint="default"/>
        <w:sz w:val="20"/>
      </w:rPr>
    </w:lvl>
  </w:abstractNum>
  <w:abstractNum w:abstractNumId="263">
    <w:nsid w:val="4EC9358B"/>
    <w:multiLevelType w:val="hybridMultilevel"/>
    <w:tmpl w:val="BE80CD40"/>
    <w:lvl w:ilvl="0" w:tplc="B89233E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4">
    <w:nsid w:val="4EDF7988"/>
    <w:multiLevelType w:val="hybridMultilevel"/>
    <w:tmpl w:val="2C0C0C94"/>
    <w:lvl w:ilvl="0" w:tplc="0409000F">
      <w:start w:val="1"/>
      <w:numFmt w:val="decimal"/>
      <w:lvlText w:val="%1."/>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nsid w:val="50657D86"/>
    <w:multiLevelType w:val="hybridMultilevel"/>
    <w:tmpl w:val="88C09F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6">
    <w:nsid w:val="50784728"/>
    <w:multiLevelType w:val="multilevel"/>
    <w:tmpl w:val="083E843A"/>
    <w:lvl w:ilvl="0">
      <w:start w:val="1"/>
      <w:numFmt w:val="bullet"/>
      <w:lvlText w:val=""/>
      <w:lvlJc w:val="left"/>
      <w:pPr>
        <w:tabs>
          <w:tab w:val="num" w:pos="1530"/>
        </w:tabs>
        <w:ind w:left="1530" w:hanging="360"/>
      </w:pPr>
      <w:rPr>
        <w:rFonts w:ascii="Wingdings" w:hAnsi="Wingdings" w:hint="default"/>
        <w:sz w:val="20"/>
      </w:rPr>
    </w:lvl>
    <w:lvl w:ilvl="1" w:tentative="1">
      <w:start w:val="1"/>
      <w:numFmt w:val="bullet"/>
      <w:lvlText w:val=""/>
      <w:lvlJc w:val="left"/>
      <w:pPr>
        <w:tabs>
          <w:tab w:val="num" w:pos="2250"/>
        </w:tabs>
        <w:ind w:left="2250" w:hanging="360"/>
      </w:pPr>
      <w:rPr>
        <w:rFonts w:ascii="Symbol" w:hAnsi="Symbol" w:hint="default"/>
        <w:sz w:val="20"/>
      </w:rPr>
    </w:lvl>
    <w:lvl w:ilvl="2" w:tentative="1">
      <w:start w:val="1"/>
      <w:numFmt w:val="bullet"/>
      <w:lvlText w:val=""/>
      <w:lvlJc w:val="left"/>
      <w:pPr>
        <w:tabs>
          <w:tab w:val="num" w:pos="2970"/>
        </w:tabs>
        <w:ind w:left="2970" w:hanging="360"/>
      </w:pPr>
      <w:rPr>
        <w:rFonts w:ascii="Symbol" w:hAnsi="Symbol" w:hint="default"/>
        <w:sz w:val="20"/>
      </w:rPr>
    </w:lvl>
    <w:lvl w:ilvl="3" w:tentative="1">
      <w:start w:val="1"/>
      <w:numFmt w:val="bullet"/>
      <w:lvlText w:val=""/>
      <w:lvlJc w:val="left"/>
      <w:pPr>
        <w:tabs>
          <w:tab w:val="num" w:pos="3690"/>
        </w:tabs>
        <w:ind w:left="3690" w:hanging="360"/>
      </w:pPr>
      <w:rPr>
        <w:rFonts w:ascii="Symbol" w:hAnsi="Symbol" w:hint="default"/>
        <w:sz w:val="20"/>
      </w:rPr>
    </w:lvl>
    <w:lvl w:ilvl="4" w:tentative="1">
      <w:start w:val="1"/>
      <w:numFmt w:val="bullet"/>
      <w:lvlText w:val=""/>
      <w:lvlJc w:val="left"/>
      <w:pPr>
        <w:tabs>
          <w:tab w:val="num" w:pos="4410"/>
        </w:tabs>
        <w:ind w:left="4410" w:hanging="360"/>
      </w:pPr>
      <w:rPr>
        <w:rFonts w:ascii="Symbol" w:hAnsi="Symbol" w:hint="default"/>
        <w:sz w:val="20"/>
      </w:rPr>
    </w:lvl>
    <w:lvl w:ilvl="5" w:tentative="1">
      <w:start w:val="1"/>
      <w:numFmt w:val="bullet"/>
      <w:lvlText w:val=""/>
      <w:lvlJc w:val="left"/>
      <w:pPr>
        <w:tabs>
          <w:tab w:val="num" w:pos="5130"/>
        </w:tabs>
        <w:ind w:left="5130" w:hanging="360"/>
      </w:pPr>
      <w:rPr>
        <w:rFonts w:ascii="Symbol" w:hAnsi="Symbol" w:hint="default"/>
        <w:sz w:val="20"/>
      </w:rPr>
    </w:lvl>
    <w:lvl w:ilvl="6" w:tentative="1">
      <w:start w:val="1"/>
      <w:numFmt w:val="bullet"/>
      <w:lvlText w:val=""/>
      <w:lvlJc w:val="left"/>
      <w:pPr>
        <w:tabs>
          <w:tab w:val="num" w:pos="5850"/>
        </w:tabs>
        <w:ind w:left="5850" w:hanging="360"/>
      </w:pPr>
      <w:rPr>
        <w:rFonts w:ascii="Symbol" w:hAnsi="Symbol" w:hint="default"/>
        <w:sz w:val="20"/>
      </w:rPr>
    </w:lvl>
    <w:lvl w:ilvl="7" w:tentative="1">
      <w:start w:val="1"/>
      <w:numFmt w:val="bullet"/>
      <w:lvlText w:val=""/>
      <w:lvlJc w:val="left"/>
      <w:pPr>
        <w:tabs>
          <w:tab w:val="num" w:pos="6570"/>
        </w:tabs>
        <w:ind w:left="6570" w:hanging="360"/>
      </w:pPr>
      <w:rPr>
        <w:rFonts w:ascii="Symbol" w:hAnsi="Symbol" w:hint="default"/>
        <w:sz w:val="20"/>
      </w:rPr>
    </w:lvl>
    <w:lvl w:ilvl="8" w:tentative="1">
      <w:start w:val="1"/>
      <w:numFmt w:val="bullet"/>
      <w:lvlText w:val=""/>
      <w:lvlJc w:val="left"/>
      <w:pPr>
        <w:tabs>
          <w:tab w:val="num" w:pos="7290"/>
        </w:tabs>
        <w:ind w:left="7290" w:hanging="360"/>
      </w:pPr>
      <w:rPr>
        <w:rFonts w:ascii="Symbol" w:hAnsi="Symbol" w:hint="default"/>
        <w:sz w:val="20"/>
      </w:rPr>
    </w:lvl>
  </w:abstractNum>
  <w:abstractNum w:abstractNumId="267">
    <w:nsid w:val="50B90497"/>
    <w:multiLevelType w:val="multilevel"/>
    <w:tmpl w:val="7886123E"/>
    <w:lvl w:ilvl="0">
      <w:start w:val="1"/>
      <w:numFmt w:val="bullet"/>
      <w:lvlText w:val=""/>
      <w:lvlJc w:val="left"/>
      <w:pPr>
        <w:tabs>
          <w:tab w:val="num" w:pos="720"/>
        </w:tabs>
        <w:ind w:left="720" w:hanging="360"/>
      </w:pPr>
      <w:rPr>
        <w:rFonts w:ascii="Symbol" w:hAnsi="Symbol" w:hint="default"/>
        <w:sz w:val="16"/>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8">
    <w:nsid w:val="50E93327"/>
    <w:multiLevelType w:val="hybridMultilevel"/>
    <w:tmpl w:val="589A68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9">
    <w:nsid w:val="51057E37"/>
    <w:multiLevelType w:val="hybridMultilevel"/>
    <w:tmpl w:val="92D469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0">
    <w:nsid w:val="517A7C0D"/>
    <w:multiLevelType w:val="hybridMultilevel"/>
    <w:tmpl w:val="05A258C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1">
    <w:nsid w:val="51C77BC6"/>
    <w:multiLevelType w:val="hybridMultilevel"/>
    <w:tmpl w:val="806AE1E6"/>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72">
    <w:nsid w:val="522109B9"/>
    <w:multiLevelType w:val="hybridMultilevel"/>
    <w:tmpl w:val="7640DAC4"/>
    <w:lvl w:ilvl="0" w:tplc="0409000B">
      <w:start w:val="1"/>
      <w:numFmt w:val="bullet"/>
      <w:lvlText w:val=""/>
      <w:lvlJc w:val="left"/>
      <w:pPr>
        <w:ind w:left="986" w:hanging="356"/>
      </w:pPr>
      <w:rPr>
        <w:rFonts w:ascii="Wingdings" w:hAnsi="Wingdings" w:hint="default"/>
        <w:w w:val="100"/>
        <w:sz w:val="22"/>
        <w:szCs w:val="22"/>
        <w:lang w:val="en-US" w:eastAsia="en-US" w:bidi="ar-SA"/>
      </w:rPr>
    </w:lvl>
    <w:lvl w:ilvl="1" w:tplc="107CA13A">
      <w:numFmt w:val="bullet"/>
      <w:lvlText w:val="•"/>
      <w:lvlJc w:val="left"/>
      <w:pPr>
        <w:ind w:left="1377" w:hanging="356"/>
      </w:pPr>
      <w:rPr>
        <w:lang w:val="en-US" w:eastAsia="en-US" w:bidi="ar-SA"/>
      </w:rPr>
    </w:lvl>
    <w:lvl w:ilvl="2" w:tplc="ACD885D6">
      <w:numFmt w:val="bullet"/>
      <w:lvlText w:val="•"/>
      <w:lvlJc w:val="left"/>
      <w:pPr>
        <w:ind w:left="2121" w:hanging="356"/>
      </w:pPr>
      <w:rPr>
        <w:lang w:val="en-US" w:eastAsia="en-US" w:bidi="ar-SA"/>
      </w:rPr>
    </w:lvl>
    <w:lvl w:ilvl="3" w:tplc="F9FE23EA">
      <w:numFmt w:val="bullet"/>
      <w:lvlText w:val="•"/>
      <w:lvlJc w:val="left"/>
      <w:pPr>
        <w:ind w:left="2865" w:hanging="356"/>
      </w:pPr>
      <w:rPr>
        <w:lang w:val="en-US" w:eastAsia="en-US" w:bidi="ar-SA"/>
      </w:rPr>
    </w:lvl>
    <w:lvl w:ilvl="4" w:tplc="385ED4E0">
      <w:numFmt w:val="bullet"/>
      <w:lvlText w:val="•"/>
      <w:lvlJc w:val="left"/>
      <w:pPr>
        <w:ind w:left="3609" w:hanging="356"/>
      </w:pPr>
      <w:rPr>
        <w:lang w:val="en-US" w:eastAsia="en-US" w:bidi="ar-SA"/>
      </w:rPr>
    </w:lvl>
    <w:lvl w:ilvl="5" w:tplc="53681FC6">
      <w:numFmt w:val="bullet"/>
      <w:lvlText w:val="•"/>
      <w:lvlJc w:val="left"/>
      <w:pPr>
        <w:ind w:left="4353" w:hanging="356"/>
      </w:pPr>
      <w:rPr>
        <w:lang w:val="en-US" w:eastAsia="en-US" w:bidi="ar-SA"/>
      </w:rPr>
    </w:lvl>
    <w:lvl w:ilvl="6" w:tplc="5F5E2422">
      <w:numFmt w:val="bullet"/>
      <w:lvlText w:val="•"/>
      <w:lvlJc w:val="left"/>
      <w:pPr>
        <w:ind w:left="5097" w:hanging="356"/>
      </w:pPr>
      <w:rPr>
        <w:lang w:val="en-US" w:eastAsia="en-US" w:bidi="ar-SA"/>
      </w:rPr>
    </w:lvl>
    <w:lvl w:ilvl="7" w:tplc="71842E56">
      <w:numFmt w:val="bullet"/>
      <w:lvlText w:val="•"/>
      <w:lvlJc w:val="left"/>
      <w:pPr>
        <w:ind w:left="5842" w:hanging="356"/>
      </w:pPr>
      <w:rPr>
        <w:lang w:val="en-US" w:eastAsia="en-US" w:bidi="ar-SA"/>
      </w:rPr>
    </w:lvl>
    <w:lvl w:ilvl="8" w:tplc="EA3465DC">
      <w:numFmt w:val="bullet"/>
      <w:lvlText w:val="•"/>
      <w:lvlJc w:val="left"/>
      <w:pPr>
        <w:ind w:left="6586" w:hanging="356"/>
      </w:pPr>
      <w:rPr>
        <w:lang w:val="en-US" w:eastAsia="en-US" w:bidi="ar-SA"/>
      </w:rPr>
    </w:lvl>
  </w:abstractNum>
  <w:abstractNum w:abstractNumId="273">
    <w:nsid w:val="526400D5"/>
    <w:multiLevelType w:val="hybridMultilevel"/>
    <w:tmpl w:val="4E88342E"/>
    <w:lvl w:ilvl="0" w:tplc="0409000B">
      <w:start w:val="1"/>
      <w:numFmt w:val="bullet"/>
      <w:lvlText w:val=""/>
      <w:lvlJc w:val="left"/>
      <w:pPr>
        <w:ind w:left="1260" w:hanging="360"/>
      </w:pPr>
      <w:rPr>
        <w:rFonts w:ascii="Wingdings" w:hAnsi="Wingdings"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74">
    <w:nsid w:val="52706952"/>
    <w:multiLevelType w:val="hybridMultilevel"/>
    <w:tmpl w:val="7160F47E"/>
    <w:lvl w:ilvl="0" w:tplc="0409000B">
      <w:start w:val="1"/>
      <w:numFmt w:val="bullet"/>
      <w:lvlText w:val=""/>
      <w:lvlJc w:val="left"/>
      <w:pPr>
        <w:ind w:left="1318" w:hanging="360"/>
      </w:pPr>
      <w:rPr>
        <w:rFonts w:ascii="Wingdings" w:hAnsi="Wingdings" w:hint="default"/>
      </w:rPr>
    </w:lvl>
    <w:lvl w:ilvl="1" w:tplc="04090003" w:tentative="1">
      <w:start w:val="1"/>
      <w:numFmt w:val="bullet"/>
      <w:lvlText w:val="o"/>
      <w:lvlJc w:val="left"/>
      <w:pPr>
        <w:ind w:left="2038" w:hanging="360"/>
      </w:pPr>
      <w:rPr>
        <w:rFonts w:ascii="Courier New" w:hAnsi="Courier New" w:cs="Courier New" w:hint="default"/>
      </w:rPr>
    </w:lvl>
    <w:lvl w:ilvl="2" w:tplc="04090005" w:tentative="1">
      <w:start w:val="1"/>
      <w:numFmt w:val="bullet"/>
      <w:lvlText w:val=""/>
      <w:lvlJc w:val="left"/>
      <w:pPr>
        <w:ind w:left="2758" w:hanging="360"/>
      </w:pPr>
      <w:rPr>
        <w:rFonts w:ascii="Wingdings" w:hAnsi="Wingdings" w:hint="default"/>
      </w:rPr>
    </w:lvl>
    <w:lvl w:ilvl="3" w:tplc="04090001" w:tentative="1">
      <w:start w:val="1"/>
      <w:numFmt w:val="bullet"/>
      <w:lvlText w:val=""/>
      <w:lvlJc w:val="left"/>
      <w:pPr>
        <w:ind w:left="3478" w:hanging="360"/>
      </w:pPr>
      <w:rPr>
        <w:rFonts w:ascii="Symbol" w:hAnsi="Symbol" w:hint="default"/>
      </w:rPr>
    </w:lvl>
    <w:lvl w:ilvl="4" w:tplc="04090003" w:tentative="1">
      <w:start w:val="1"/>
      <w:numFmt w:val="bullet"/>
      <w:lvlText w:val="o"/>
      <w:lvlJc w:val="left"/>
      <w:pPr>
        <w:ind w:left="4198" w:hanging="360"/>
      </w:pPr>
      <w:rPr>
        <w:rFonts w:ascii="Courier New" w:hAnsi="Courier New" w:cs="Courier New" w:hint="default"/>
      </w:rPr>
    </w:lvl>
    <w:lvl w:ilvl="5" w:tplc="04090005" w:tentative="1">
      <w:start w:val="1"/>
      <w:numFmt w:val="bullet"/>
      <w:lvlText w:val=""/>
      <w:lvlJc w:val="left"/>
      <w:pPr>
        <w:ind w:left="4918" w:hanging="360"/>
      </w:pPr>
      <w:rPr>
        <w:rFonts w:ascii="Wingdings" w:hAnsi="Wingdings" w:hint="default"/>
      </w:rPr>
    </w:lvl>
    <w:lvl w:ilvl="6" w:tplc="04090001" w:tentative="1">
      <w:start w:val="1"/>
      <w:numFmt w:val="bullet"/>
      <w:lvlText w:val=""/>
      <w:lvlJc w:val="left"/>
      <w:pPr>
        <w:ind w:left="5638" w:hanging="360"/>
      </w:pPr>
      <w:rPr>
        <w:rFonts w:ascii="Symbol" w:hAnsi="Symbol" w:hint="default"/>
      </w:rPr>
    </w:lvl>
    <w:lvl w:ilvl="7" w:tplc="04090003" w:tentative="1">
      <w:start w:val="1"/>
      <w:numFmt w:val="bullet"/>
      <w:lvlText w:val="o"/>
      <w:lvlJc w:val="left"/>
      <w:pPr>
        <w:ind w:left="6358" w:hanging="360"/>
      </w:pPr>
      <w:rPr>
        <w:rFonts w:ascii="Courier New" w:hAnsi="Courier New" w:cs="Courier New" w:hint="default"/>
      </w:rPr>
    </w:lvl>
    <w:lvl w:ilvl="8" w:tplc="04090005" w:tentative="1">
      <w:start w:val="1"/>
      <w:numFmt w:val="bullet"/>
      <w:lvlText w:val=""/>
      <w:lvlJc w:val="left"/>
      <w:pPr>
        <w:ind w:left="7078" w:hanging="360"/>
      </w:pPr>
      <w:rPr>
        <w:rFonts w:ascii="Wingdings" w:hAnsi="Wingdings" w:hint="default"/>
      </w:rPr>
    </w:lvl>
  </w:abstractNum>
  <w:abstractNum w:abstractNumId="275">
    <w:nsid w:val="52D6294E"/>
    <w:multiLevelType w:val="multilevel"/>
    <w:tmpl w:val="E640AE12"/>
    <w:lvl w:ilvl="0">
      <w:start w:val="1"/>
      <w:numFmt w:val="bullet"/>
      <w:lvlText w:val=""/>
      <w:lvlJc w:val="left"/>
      <w:pPr>
        <w:tabs>
          <w:tab w:val="num" w:pos="900"/>
        </w:tabs>
        <w:ind w:left="900" w:hanging="360"/>
      </w:pPr>
      <w:rPr>
        <w:rFonts w:ascii="Wingdings" w:hAnsi="Wingding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6">
    <w:nsid w:val="53510206"/>
    <w:multiLevelType w:val="multilevel"/>
    <w:tmpl w:val="BDCE18C8"/>
    <w:lvl w:ilvl="0">
      <w:start w:val="1"/>
      <w:numFmt w:val="bullet"/>
      <w:lvlText w:val=""/>
      <w:lvlJc w:val="left"/>
      <w:pPr>
        <w:tabs>
          <w:tab w:val="num" w:pos="1530"/>
        </w:tabs>
        <w:ind w:left="1530" w:hanging="360"/>
      </w:pPr>
      <w:rPr>
        <w:rFonts w:ascii="Wingdings" w:hAnsi="Wingdings" w:hint="default"/>
        <w:sz w:val="20"/>
      </w:rPr>
    </w:lvl>
    <w:lvl w:ilvl="1" w:tentative="1">
      <w:start w:val="1"/>
      <w:numFmt w:val="bullet"/>
      <w:lvlText w:val=""/>
      <w:lvlJc w:val="left"/>
      <w:pPr>
        <w:tabs>
          <w:tab w:val="num" w:pos="2250"/>
        </w:tabs>
        <w:ind w:left="2250" w:hanging="360"/>
      </w:pPr>
      <w:rPr>
        <w:rFonts w:ascii="Symbol" w:hAnsi="Symbol" w:hint="default"/>
        <w:sz w:val="20"/>
      </w:rPr>
    </w:lvl>
    <w:lvl w:ilvl="2" w:tentative="1">
      <w:start w:val="1"/>
      <w:numFmt w:val="bullet"/>
      <w:lvlText w:val=""/>
      <w:lvlJc w:val="left"/>
      <w:pPr>
        <w:tabs>
          <w:tab w:val="num" w:pos="2970"/>
        </w:tabs>
        <w:ind w:left="2970" w:hanging="360"/>
      </w:pPr>
      <w:rPr>
        <w:rFonts w:ascii="Symbol" w:hAnsi="Symbol" w:hint="default"/>
        <w:sz w:val="20"/>
      </w:rPr>
    </w:lvl>
    <w:lvl w:ilvl="3" w:tentative="1">
      <w:start w:val="1"/>
      <w:numFmt w:val="bullet"/>
      <w:lvlText w:val=""/>
      <w:lvlJc w:val="left"/>
      <w:pPr>
        <w:tabs>
          <w:tab w:val="num" w:pos="3690"/>
        </w:tabs>
        <w:ind w:left="3690" w:hanging="360"/>
      </w:pPr>
      <w:rPr>
        <w:rFonts w:ascii="Symbol" w:hAnsi="Symbol" w:hint="default"/>
        <w:sz w:val="20"/>
      </w:rPr>
    </w:lvl>
    <w:lvl w:ilvl="4" w:tentative="1">
      <w:start w:val="1"/>
      <w:numFmt w:val="bullet"/>
      <w:lvlText w:val=""/>
      <w:lvlJc w:val="left"/>
      <w:pPr>
        <w:tabs>
          <w:tab w:val="num" w:pos="4410"/>
        </w:tabs>
        <w:ind w:left="4410" w:hanging="360"/>
      </w:pPr>
      <w:rPr>
        <w:rFonts w:ascii="Symbol" w:hAnsi="Symbol" w:hint="default"/>
        <w:sz w:val="20"/>
      </w:rPr>
    </w:lvl>
    <w:lvl w:ilvl="5" w:tentative="1">
      <w:start w:val="1"/>
      <w:numFmt w:val="bullet"/>
      <w:lvlText w:val=""/>
      <w:lvlJc w:val="left"/>
      <w:pPr>
        <w:tabs>
          <w:tab w:val="num" w:pos="5130"/>
        </w:tabs>
        <w:ind w:left="5130" w:hanging="360"/>
      </w:pPr>
      <w:rPr>
        <w:rFonts w:ascii="Symbol" w:hAnsi="Symbol" w:hint="default"/>
        <w:sz w:val="20"/>
      </w:rPr>
    </w:lvl>
    <w:lvl w:ilvl="6" w:tentative="1">
      <w:start w:val="1"/>
      <w:numFmt w:val="bullet"/>
      <w:lvlText w:val=""/>
      <w:lvlJc w:val="left"/>
      <w:pPr>
        <w:tabs>
          <w:tab w:val="num" w:pos="5850"/>
        </w:tabs>
        <w:ind w:left="5850" w:hanging="360"/>
      </w:pPr>
      <w:rPr>
        <w:rFonts w:ascii="Symbol" w:hAnsi="Symbol" w:hint="default"/>
        <w:sz w:val="20"/>
      </w:rPr>
    </w:lvl>
    <w:lvl w:ilvl="7" w:tentative="1">
      <w:start w:val="1"/>
      <w:numFmt w:val="bullet"/>
      <w:lvlText w:val=""/>
      <w:lvlJc w:val="left"/>
      <w:pPr>
        <w:tabs>
          <w:tab w:val="num" w:pos="6570"/>
        </w:tabs>
        <w:ind w:left="6570" w:hanging="360"/>
      </w:pPr>
      <w:rPr>
        <w:rFonts w:ascii="Symbol" w:hAnsi="Symbol" w:hint="default"/>
        <w:sz w:val="20"/>
      </w:rPr>
    </w:lvl>
    <w:lvl w:ilvl="8" w:tentative="1">
      <w:start w:val="1"/>
      <w:numFmt w:val="bullet"/>
      <w:lvlText w:val=""/>
      <w:lvlJc w:val="left"/>
      <w:pPr>
        <w:tabs>
          <w:tab w:val="num" w:pos="7290"/>
        </w:tabs>
        <w:ind w:left="7290" w:hanging="360"/>
      </w:pPr>
      <w:rPr>
        <w:rFonts w:ascii="Symbol" w:hAnsi="Symbol" w:hint="default"/>
        <w:sz w:val="20"/>
      </w:rPr>
    </w:lvl>
  </w:abstractNum>
  <w:abstractNum w:abstractNumId="277">
    <w:nsid w:val="537F712B"/>
    <w:multiLevelType w:val="hybridMultilevel"/>
    <w:tmpl w:val="B8DEB4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8">
    <w:nsid w:val="53A35654"/>
    <w:multiLevelType w:val="multilevel"/>
    <w:tmpl w:val="53E28A7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9">
    <w:nsid w:val="5530600E"/>
    <w:multiLevelType w:val="hybridMultilevel"/>
    <w:tmpl w:val="6A68904C"/>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280">
    <w:nsid w:val="55393A14"/>
    <w:multiLevelType w:val="hybridMultilevel"/>
    <w:tmpl w:val="8B14F8C2"/>
    <w:lvl w:ilvl="0" w:tplc="0409000B">
      <w:start w:val="1"/>
      <w:numFmt w:val="bullet"/>
      <w:lvlText w:val=""/>
      <w:lvlJc w:val="left"/>
      <w:pPr>
        <w:ind w:left="360" w:hanging="360"/>
      </w:pPr>
      <w:rPr>
        <w:rFonts w:ascii="Wingdings" w:hAnsi="Wingding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1">
    <w:nsid w:val="5564248C"/>
    <w:multiLevelType w:val="hybridMultilevel"/>
    <w:tmpl w:val="931634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2">
    <w:nsid w:val="55A033E4"/>
    <w:multiLevelType w:val="hybridMultilevel"/>
    <w:tmpl w:val="F1D86E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3">
    <w:nsid w:val="55C706CD"/>
    <w:multiLevelType w:val="hybridMultilevel"/>
    <w:tmpl w:val="08E0F6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4">
    <w:nsid w:val="55DF0FB4"/>
    <w:multiLevelType w:val="hybridMultilevel"/>
    <w:tmpl w:val="2696A110"/>
    <w:lvl w:ilvl="0" w:tplc="04090015">
      <w:start w:val="1"/>
      <w:numFmt w:val="upperLetter"/>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285">
    <w:nsid w:val="560E2F81"/>
    <w:multiLevelType w:val="multilevel"/>
    <w:tmpl w:val="35E2A37A"/>
    <w:lvl w:ilvl="0">
      <w:start w:val="1"/>
      <w:numFmt w:val="bullet"/>
      <w:lvlText w:val=""/>
      <w:lvlJc w:val="left"/>
      <w:pPr>
        <w:tabs>
          <w:tab w:val="num" w:pos="1350"/>
        </w:tabs>
        <w:ind w:left="1350" w:hanging="360"/>
      </w:pPr>
      <w:rPr>
        <w:rFonts w:ascii="Wingdings" w:hAnsi="Wingding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6">
    <w:nsid w:val="56891253"/>
    <w:multiLevelType w:val="multilevel"/>
    <w:tmpl w:val="504CD77E"/>
    <w:lvl w:ilvl="0">
      <w:start w:val="1"/>
      <w:numFmt w:val="bullet"/>
      <w:lvlText w:val=""/>
      <w:lvlJc w:val="left"/>
      <w:pPr>
        <w:tabs>
          <w:tab w:val="num" w:pos="1440"/>
        </w:tabs>
        <w:ind w:left="1440" w:hanging="360"/>
      </w:pPr>
      <w:rPr>
        <w:rFonts w:ascii="Wingdings" w:hAnsi="Wingdings" w:hint="default"/>
        <w:sz w:val="20"/>
      </w:rPr>
    </w:lvl>
    <w:lvl w:ilvl="1" w:tentative="1">
      <w:start w:val="1"/>
      <w:numFmt w:val="bullet"/>
      <w:lvlText w:val=""/>
      <w:lvlJc w:val="left"/>
      <w:pPr>
        <w:tabs>
          <w:tab w:val="num" w:pos="2340"/>
        </w:tabs>
        <w:ind w:left="2340" w:hanging="360"/>
      </w:pPr>
      <w:rPr>
        <w:rFonts w:ascii="Symbol" w:hAnsi="Symbol" w:hint="default"/>
        <w:sz w:val="20"/>
      </w:rPr>
    </w:lvl>
    <w:lvl w:ilvl="2" w:tentative="1">
      <w:start w:val="1"/>
      <w:numFmt w:val="bullet"/>
      <w:lvlText w:val=""/>
      <w:lvlJc w:val="left"/>
      <w:pPr>
        <w:tabs>
          <w:tab w:val="num" w:pos="3060"/>
        </w:tabs>
        <w:ind w:left="3060" w:hanging="360"/>
      </w:pPr>
      <w:rPr>
        <w:rFonts w:ascii="Symbol" w:hAnsi="Symbol" w:hint="default"/>
        <w:sz w:val="20"/>
      </w:rPr>
    </w:lvl>
    <w:lvl w:ilvl="3" w:tentative="1">
      <w:start w:val="1"/>
      <w:numFmt w:val="bullet"/>
      <w:lvlText w:val=""/>
      <w:lvlJc w:val="left"/>
      <w:pPr>
        <w:tabs>
          <w:tab w:val="num" w:pos="3780"/>
        </w:tabs>
        <w:ind w:left="3780" w:hanging="360"/>
      </w:pPr>
      <w:rPr>
        <w:rFonts w:ascii="Symbol" w:hAnsi="Symbol" w:hint="default"/>
        <w:sz w:val="20"/>
      </w:rPr>
    </w:lvl>
    <w:lvl w:ilvl="4" w:tentative="1">
      <w:start w:val="1"/>
      <w:numFmt w:val="bullet"/>
      <w:lvlText w:val=""/>
      <w:lvlJc w:val="left"/>
      <w:pPr>
        <w:tabs>
          <w:tab w:val="num" w:pos="4500"/>
        </w:tabs>
        <w:ind w:left="4500" w:hanging="360"/>
      </w:pPr>
      <w:rPr>
        <w:rFonts w:ascii="Symbol" w:hAnsi="Symbol" w:hint="default"/>
        <w:sz w:val="20"/>
      </w:rPr>
    </w:lvl>
    <w:lvl w:ilvl="5" w:tentative="1">
      <w:start w:val="1"/>
      <w:numFmt w:val="bullet"/>
      <w:lvlText w:val=""/>
      <w:lvlJc w:val="left"/>
      <w:pPr>
        <w:tabs>
          <w:tab w:val="num" w:pos="5220"/>
        </w:tabs>
        <w:ind w:left="5220" w:hanging="360"/>
      </w:pPr>
      <w:rPr>
        <w:rFonts w:ascii="Symbol" w:hAnsi="Symbol" w:hint="default"/>
        <w:sz w:val="20"/>
      </w:rPr>
    </w:lvl>
    <w:lvl w:ilvl="6" w:tentative="1">
      <w:start w:val="1"/>
      <w:numFmt w:val="bullet"/>
      <w:lvlText w:val=""/>
      <w:lvlJc w:val="left"/>
      <w:pPr>
        <w:tabs>
          <w:tab w:val="num" w:pos="5940"/>
        </w:tabs>
        <w:ind w:left="5940" w:hanging="360"/>
      </w:pPr>
      <w:rPr>
        <w:rFonts w:ascii="Symbol" w:hAnsi="Symbol" w:hint="default"/>
        <w:sz w:val="20"/>
      </w:rPr>
    </w:lvl>
    <w:lvl w:ilvl="7" w:tentative="1">
      <w:start w:val="1"/>
      <w:numFmt w:val="bullet"/>
      <w:lvlText w:val=""/>
      <w:lvlJc w:val="left"/>
      <w:pPr>
        <w:tabs>
          <w:tab w:val="num" w:pos="6660"/>
        </w:tabs>
        <w:ind w:left="6660" w:hanging="360"/>
      </w:pPr>
      <w:rPr>
        <w:rFonts w:ascii="Symbol" w:hAnsi="Symbol" w:hint="default"/>
        <w:sz w:val="20"/>
      </w:rPr>
    </w:lvl>
    <w:lvl w:ilvl="8" w:tentative="1">
      <w:start w:val="1"/>
      <w:numFmt w:val="bullet"/>
      <w:lvlText w:val=""/>
      <w:lvlJc w:val="left"/>
      <w:pPr>
        <w:tabs>
          <w:tab w:val="num" w:pos="7380"/>
        </w:tabs>
        <w:ind w:left="7380" w:hanging="360"/>
      </w:pPr>
      <w:rPr>
        <w:rFonts w:ascii="Symbol" w:hAnsi="Symbol" w:hint="default"/>
        <w:sz w:val="20"/>
      </w:rPr>
    </w:lvl>
  </w:abstractNum>
  <w:abstractNum w:abstractNumId="287">
    <w:nsid w:val="570E6A7A"/>
    <w:multiLevelType w:val="hybridMultilevel"/>
    <w:tmpl w:val="5E927006"/>
    <w:lvl w:ilvl="0" w:tplc="16F6302E">
      <w:start w:val="1"/>
      <w:numFmt w:val="bullet"/>
      <w:lvlText w:val=""/>
      <w:lvlJc w:val="left"/>
      <w:pPr>
        <w:ind w:left="360" w:hanging="360"/>
      </w:pPr>
      <w:rPr>
        <w:rFonts w:ascii="Symbol" w:hAnsi="Symbol" w:hint="default"/>
        <w:sz w:val="20"/>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288">
    <w:nsid w:val="57220338"/>
    <w:multiLevelType w:val="multilevel"/>
    <w:tmpl w:val="3822DA3A"/>
    <w:lvl w:ilvl="0">
      <w:start w:val="1"/>
      <w:numFmt w:val="bullet"/>
      <w:lvlText w:val=""/>
      <w:lvlJc w:val="left"/>
      <w:pPr>
        <w:tabs>
          <w:tab w:val="num" w:pos="1530"/>
        </w:tabs>
        <w:ind w:left="153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9">
    <w:nsid w:val="572F612B"/>
    <w:multiLevelType w:val="hybridMultilevel"/>
    <w:tmpl w:val="0EFC5B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0">
    <w:nsid w:val="574E0615"/>
    <w:multiLevelType w:val="hybridMultilevel"/>
    <w:tmpl w:val="02887BC0"/>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nsid w:val="581278C4"/>
    <w:multiLevelType w:val="hybridMultilevel"/>
    <w:tmpl w:val="B56ED3A0"/>
    <w:lvl w:ilvl="0" w:tplc="34E8F15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2">
    <w:nsid w:val="58142EA7"/>
    <w:multiLevelType w:val="hybridMultilevel"/>
    <w:tmpl w:val="8214BB3E"/>
    <w:lvl w:ilvl="0" w:tplc="27649234">
      <w:start w:val="1"/>
      <w:numFmt w:val="bullet"/>
      <w:pStyle w:val="Buletted"/>
      <w:lvlText w:val=""/>
      <w:lvlJc w:val="left"/>
      <w:pPr>
        <w:ind w:left="720" w:hanging="360"/>
      </w:pPr>
      <w:rPr>
        <w:rFonts w:ascii="Symbol" w:hAnsi="Symbol" w:hint="default"/>
      </w:rPr>
    </w:lvl>
    <w:lvl w:ilvl="1" w:tplc="04090019">
      <w:start w:val="1"/>
      <w:numFmt w:val="bullet"/>
      <w:lvlText w:val="o"/>
      <w:lvlJc w:val="left"/>
      <w:pPr>
        <w:ind w:left="1440" w:hanging="360"/>
      </w:pPr>
      <w:rPr>
        <w:rFonts w:ascii="Courier New" w:hAnsi="Courier New" w:cs="Courier New" w:hint="default"/>
      </w:rPr>
    </w:lvl>
    <w:lvl w:ilvl="2" w:tplc="0409001B">
      <w:start w:val="1"/>
      <w:numFmt w:val="bullet"/>
      <w:lvlText w:val=""/>
      <w:lvlJc w:val="left"/>
      <w:pPr>
        <w:ind w:left="2160" w:hanging="360"/>
      </w:pPr>
      <w:rPr>
        <w:rFonts w:ascii="Wingdings" w:hAnsi="Wingdings" w:hint="default"/>
      </w:rPr>
    </w:lvl>
    <w:lvl w:ilvl="3" w:tplc="0409000F">
      <w:start w:val="1"/>
      <w:numFmt w:val="bullet"/>
      <w:lvlText w:val=""/>
      <w:lvlJc w:val="left"/>
      <w:pPr>
        <w:ind w:left="2880" w:hanging="360"/>
      </w:pPr>
      <w:rPr>
        <w:rFonts w:ascii="Symbol" w:hAnsi="Symbol" w:hint="default"/>
      </w:rPr>
    </w:lvl>
    <w:lvl w:ilvl="4" w:tplc="04090019">
      <w:start w:val="1"/>
      <w:numFmt w:val="bullet"/>
      <w:lvlText w:val="o"/>
      <w:lvlJc w:val="left"/>
      <w:pPr>
        <w:ind w:left="3600" w:hanging="360"/>
      </w:pPr>
      <w:rPr>
        <w:rFonts w:ascii="Courier New" w:hAnsi="Courier New" w:cs="Courier New" w:hint="default"/>
      </w:rPr>
    </w:lvl>
    <w:lvl w:ilvl="5" w:tplc="0409001B">
      <w:start w:val="1"/>
      <w:numFmt w:val="bullet"/>
      <w:lvlText w:val=""/>
      <w:lvlJc w:val="left"/>
      <w:pPr>
        <w:ind w:left="4320" w:hanging="360"/>
      </w:pPr>
      <w:rPr>
        <w:rFonts w:ascii="Wingdings" w:hAnsi="Wingdings" w:hint="default"/>
      </w:rPr>
    </w:lvl>
    <w:lvl w:ilvl="6" w:tplc="0409000F">
      <w:start w:val="1"/>
      <w:numFmt w:val="bullet"/>
      <w:lvlText w:val=""/>
      <w:lvlJc w:val="left"/>
      <w:pPr>
        <w:ind w:left="5040" w:hanging="360"/>
      </w:pPr>
      <w:rPr>
        <w:rFonts w:ascii="Symbol" w:hAnsi="Symbol" w:hint="default"/>
      </w:rPr>
    </w:lvl>
    <w:lvl w:ilvl="7" w:tplc="04090019">
      <w:start w:val="1"/>
      <w:numFmt w:val="bullet"/>
      <w:lvlText w:val="o"/>
      <w:lvlJc w:val="left"/>
      <w:pPr>
        <w:ind w:left="5760" w:hanging="360"/>
      </w:pPr>
      <w:rPr>
        <w:rFonts w:ascii="Courier New" w:hAnsi="Courier New" w:cs="Courier New" w:hint="default"/>
      </w:rPr>
    </w:lvl>
    <w:lvl w:ilvl="8" w:tplc="0409001B">
      <w:start w:val="1"/>
      <w:numFmt w:val="bullet"/>
      <w:lvlText w:val=""/>
      <w:lvlJc w:val="left"/>
      <w:pPr>
        <w:ind w:left="6480" w:hanging="360"/>
      </w:pPr>
      <w:rPr>
        <w:rFonts w:ascii="Wingdings" w:hAnsi="Wingdings" w:hint="default"/>
      </w:rPr>
    </w:lvl>
  </w:abstractNum>
  <w:abstractNum w:abstractNumId="293">
    <w:nsid w:val="58A90DF4"/>
    <w:multiLevelType w:val="hybridMultilevel"/>
    <w:tmpl w:val="4CC0DE32"/>
    <w:lvl w:ilvl="0" w:tplc="0409000D">
      <w:start w:val="1"/>
      <w:numFmt w:val="bullet"/>
      <w:lvlText w:val=""/>
      <w:lvlJc w:val="left"/>
      <w:pPr>
        <w:ind w:left="1260" w:hanging="360"/>
      </w:pPr>
      <w:rPr>
        <w:rFonts w:ascii="Wingdings" w:hAnsi="Wingdings"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94">
    <w:nsid w:val="59281FC3"/>
    <w:multiLevelType w:val="hybridMultilevel"/>
    <w:tmpl w:val="DF9C1E96"/>
    <w:lvl w:ilvl="0" w:tplc="8F54FBF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5">
    <w:nsid w:val="593F1F86"/>
    <w:multiLevelType w:val="hybridMultilevel"/>
    <w:tmpl w:val="D15666F8"/>
    <w:lvl w:ilvl="0" w:tplc="CBF865BA">
      <w:start w:val="2"/>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6">
    <w:nsid w:val="59C94A9A"/>
    <w:multiLevelType w:val="multilevel"/>
    <w:tmpl w:val="C276CF32"/>
    <w:lvl w:ilvl="0">
      <w:start w:val="1"/>
      <w:numFmt w:val="bullet"/>
      <w:lvlText w:val=""/>
      <w:lvlJc w:val="left"/>
      <w:pPr>
        <w:tabs>
          <w:tab w:val="num" w:pos="1260"/>
        </w:tabs>
        <w:ind w:left="1260" w:hanging="360"/>
      </w:pPr>
      <w:rPr>
        <w:rFonts w:ascii="Wingdings" w:hAnsi="Wingdings" w:hint="default"/>
        <w:sz w:val="20"/>
      </w:rPr>
    </w:lvl>
    <w:lvl w:ilvl="1" w:tentative="1">
      <w:start w:val="1"/>
      <w:numFmt w:val="bullet"/>
      <w:lvlText w:val=""/>
      <w:lvlJc w:val="left"/>
      <w:pPr>
        <w:tabs>
          <w:tab w:val="num" w:pos="1980"/>
        </w:tabs>
        <w:ind w:left="1980" w:hanging="360"/>
      </w:pPr>
      <w:rPr>
        <w:rFonts w:ascii="Symbol" w:hAnsi="Symbol" w:hint="default"/>
        <w:sz w:val="20"/>
      </w:rPr>
    </w:lvl>
    <w:lvl w:ilvl="2" w:tentative="1">
      <w:start w:val="1"/>
      <w:numFmt w:val="bullet"/>
      <w:lvlText w:val=""/>
      <w:lvlJc w:val="left"/>
      <w:pPr>
        <w:tabs>
          <w:tab w:val="num" w:pos="2700"/>
        </w:tabs>
        <w:ind w:left="2700" w:hanging="360"/>
      </w:pPr>
      <w:rPr>
        <w:rFonts w:ascii="Symbol" w:hAnsi="Symbol" w:hint="default"/>
        <w:sz w:val="20"/>
      </w:rPr>
    </w:lvl>
    <w:lvl w:ilvl="3" w:tentative="1">
      <w:start w:val="1"/>
      <w:numFmt w:val="bullet"/>
      <w:lvlText w:val=""/>
      <w:lvlJc w:val="left"/>
      <w:pPr>
        <w:tabs>
          <w:tab w:val="num" w:pos="3420"/>
        </w:tabs>
        <w:ind w:left="3420" w:hanging="360"/>
      </w:pPr>
      <w:rPr>
        <w:rFonts w:ascii="Symbol" w:hAnsi="Symbol" w:hint="default"/>
        <w:sz w:val="20"/>
      </w:rPr>
    </w:lvl>
    <w:lvl w:ilvl="4" w:tentative="1">
      <w:start w:val="1"/>
      <w:numFmt w:val="bullet"/>
      <w:lvlText w:val=""/>
      <w:lvlJc w:val="left"/>
      <w:pPr>
        <w:tabs>
          <w:tab w:val="num" w:pos="4140"/>
        </w:tabs>
        <w:ind w:left="4140" w:hanging="360"/>
      </w:pPr>
      <w:rPr>
        <w:rFonts w:ascii="Symbol" w:hAnsi="Symbol" w:hint="default"/>
        <w:sz w:val="20"/>
      </w:rPr>
    </w:lvl>
    <w:lvl w:ilvl="5" w:tentative="1">
      <w:start w:val="1"/>
      <w:numFmt w:val="bullet"/>
      <w:lvlText w:val=""/>
      <w:lvlJc w:val="left"/>
      <w:pPr>
        <w:tabs>
          <w:tab w:val="num" w:pos="4860"/>
        </w:tabs>
        <w:ind w:left="4860" w:hanging="360"/>
      </w:pPr>
      <w:rPr>
        <w:rFonts w:ascii="Symbol" w:hAnsi="Symbol" w:hint="default"/>
        <w:sz w:val="20"/>
      </w:rPr>
    </w:lvl>
    <w:lvl w:ilvl="6" w:tentative="1">
      <w:start w:val="1"/>
      <w:numFmt w:val="bullet"/>
      <w:lvlText w:val=""/>
      <w:lvlJc w:val="left"/>
      <w:pPr>
        <w:tabs>
          <w:tab w:val="num" w:pos="5580"/>
        </w:tabs>
        <w:ind w:left="5580" w:hanging="360"/>
      </w:pPr>
      <w:rPr>
        <w:rFonts w:ascii="Symbol" w:hAnsi="Symbol" w:hint="default"/>
        <w:sz w:val="20"/>
      </w:rPr>
    </w:lvl>
    <w:lvl w:ilvl="7" w:tentative="1">
      <w:start w:val="1"/>
      <w:numFmt w:val="bullet"/>
      <w:lvlText w:val=""/>
      <w:lvlJc w:val="left"/>
      <w:pPr>
        <w:tabs>
          <w:tab w:val="num" w:pos="6300"/>
        </w:tabs>
        <w:ind w:left="6300" w:hanging="360"/>
      </w:pPr>
      <w:rPr>
        <w:rFonts w:ascii="Symbol" w:hAnsi="Symbol" w:hint="default"/>
        <w:sz w:val="20"/>
      </w:rPr>
    </w:lvl>
    <w:lvl w:ilvl="8" w:tentative="1">
      <w:start w:val="1"/>
      <w:numFmt w:val="bullet"/>
      <w:lvlText w:val=""/>
      <w:lvlJc w:val="left"/>
      <w:pPr>
        <w:tabs>
          <w:tab w:val="num" w:pos="7020"/>
        </w:tabs>
        <w:ind w:left="7020" w:hanging="360"/>
      </w:pPr>
      <w:rPr>
        <w:rFonts w:ascii="Symbol" w:hAnsi="Symbol" w:hint="default"/>
        <w:sz w:val="20"/>
      </w:rPr>
    </w:lvl>
  </w:abstractNum>
  <w:abstractNum w:abstractNumId="297">
    <w:nsid w:val="5A2343AB"/>
    <w:multiLevelType w:val="multilevel"/>
    <w:tmpl w:val="9900F97C"/>
    <w:lvl w:ilvl="0">
      <w:start w:val="1"/>
      <w:numFmt w:val="bullet"/>
      <w:lvlText w:val=""/>
      <w:lvlJc w:val="left"/>
      <w:pPr>
        <w:tabs>
          <w:tab w:val="num" w:pos="1890"/>
        </w:tabs>
        <w:ind w:left="1890" w:hanging="360"/>
      </w:pPr>
      <w:rPr>
        <w:rFonts w:ascii="Wingdings" w:hAnsi="Wingdings" w:hint="default"/>
        <w:sz w:val="20"/>
      </w:rPr>
    </w:lvl>
    <w:lvl w:ilvl="1" w:tentative="1">
      <w:start w:val="1"/>
      <w:numFmt w:val="bullet"/>
      <w:lvlText w:val=""/>
      <w:lvlJc w:val="left"/>
      <w:pPr>
        <w:tabs>
          <w:tab w:val="num" w:pos="2610"/>
        </w:tabs>
        <w:ind w:left="2610" w:hanging="360"/>
      </w:pPr>
      <w:rPr>
        <w:rFonts w:ascii="Symbol" w:hAnsi="Symbol" w:hint="default"/>
        <w:sz w:val="20"/>
      </w:rPr>
    </w:lvl>
    <w:lvl w:ilvl="2" w:tentative="1">
      <w:start w:val="1"/>
      <w:numFmt w:val="bullet"/>
      <w:lvlText w:val=""/>
      <w:lvlJc w:val="left"/>
      <w:pPr>
        <w:tabs>
          <w:tab w:val="num" w:pos="3330"/>
        </w:tabs>
        <w:ind w:left="3330" w:hanging="360"/>
      </w:pPr>
      <w:rPr>
        <w:rFonts w:ascii="Symbol" w:hAnsi="Symbol" w:hint="default"/>
        <w:sz w:val="20"/>
      </w:rPr>
    </w:lvl>
    <w:lvl w:ilvl="3" w:tentative="1">
      <w:start w:val="1"/>
      <w:numFmt w:val="bullet"/>
      <w:lvlText w:val=""/>
      <w:lvlJc w:val="left"/>
      <w:pPr>
        <w:tabs>
          <w:tab w:val="num" w:pos="4050"/>
        </w:tabs>
        <w:ind w:left="4050" w:hanging="360"/>
      </w:pPr>
      <w:rPr>
        <w:rFonts w:ascii="Symbol" w:hAnsi="Symbol" w:hint="default"/>
        <w:sz w:val="20"/>
      </w:rPr>
    </w:lvl>
    <w:lvl w:ilvl="4" w:tentative="1">
      <w:start w:val="1"/>
      <w:numFmt w:val="bullet"/>
      <w:lvlText w:val=""/>
      <w:lvlJc w:val="left"/>
      <w:pPr>
        <w:tabs>
          <w:tab w:val="num" w:pos="4770"/>
        </w:tabs>
        <w:ind w:left="4770" w:hanging="360"/>
      </w:pPr>
      <w:rPr>
        <w:rFonts w:ascii="Symbol" w:hAnsi="Symbol" w:hint="default"/>
        <w:sz w:val="20"/>
      </w:rPr>
    </w:lvl>
    <w:lvl w:ilvl="5" w:tentative="1">
      <w:start w:val="1"/>
      <w:numFmt w:val="bullet"/>
      <w:lvlText w:val=""/>
      <w:lvlJc w:val="left"/>
      <w:pPr>
        <w:tabs>
          <w:tab w:val="num" w:pos="5490"/>
        </w:tabs>
        <w:ind w:left="5490" w:hanging="360"/>
      </w:pPr>
      <w:rPr>
        <w:rFonts w:ascii="Symbol" w:hAnsi="Symbol" w:hint="default"/>
        <w:sz w:val="20"/>
      </w:rPr>
    </w:lvl>
    <w:lvl w:ilvl="6" w:tentative="1">
      <w:start w:val="1"/>
      <w:numFmt w:val="bullet"/>
      <w:lvlText w:val=""/>
      <w:lvlJc w:val="left"/>
      <w:pPr>
        <w:tabs>
          <w:tab w:val="num" w:pos="6210"/>
        </w:tabs>
        <w:ind w:left="6210" w:hanging="360"/>
      </w:pPr>
      <w:rPr>
        <w:rFonts w:ascii="Symbol" w:hAnsi="Symbol" w:hint="default"/>
        <w:sz w:val="20"/>
      </w:rPr>
    </w:lvl>
    <w:lvl w:ilvl="7" w:tentative="1">
      <w:start w:val="1"/>
      <w:numFmt w:val="bullet"/>
      <w:lvlText w:val=""/>
      <w:lvlJc w:val="left"/>
      <w:pPr>
        <w:tabs>
          <w:tab w:val="num" w:pos="6930"/>
        </w:tabs>
        <w:ind w:left="6930" w:hanging="360"/>
      </w:pPr>
      <w:rPr>
        <w:rFonts w:ascii="Symbol" w:hAnsi="Symbol" w:hint="default"/>
        <w:sz w:val="20"/>
      </w:rPr>
    </w:lvl>
    <w:lvl w:ilvl="8" w:tentative="1">
      <w:start w:val="1"/>
      <w:numFmt w:val="bullet"/>
      <w:lvlText w:val=""/>
      <w:lvlJc w:val="left"/>
      <w:pPr>
        <w:tabs>
          <w:tab w:val="num" w:pos="7650"/>
        </w:tabs>
        <w:ind w:left="7650" w:hanging="360"/>
      </w:pPr>
      <w:rPr>
        <w:rFonts w:ascii="Symbol" w:hAnsi="Symbol" w:hint="default"/>
        <w:sz w:val="20"/>
      </w:rPr>
    </w:lvl>
  </w:abstractNum>
  <w:abstractNum w:abstractNumId="298">
    <w:nsid w:val="5A5E0898"/>
    <w:multiLevelType w:val="hybridMultilevel"/>
    <w:tmpl w:val="825A5F36"/>
    <w:lvl w:ilvl="0" w:tplc="0409000B">
      <w:start w:val="1"/>
      <w:numFmt w:val="bullet"/>
      <w:lvlText w:val=""/>
      <w:lvlJc w:val="left"/>
      <w:pPr>
        <w:ind w:left="1080" w:hanging="360"/>
      </w:pPr>
      <w:rPr>
        <w:rFonts w:ascii="Wingdings" w:hAnsi="Wingding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99">
    <w:nsid w:val="5A872574"/>
    <w:multiLevelType w:val="hybridMultilevel"/>
    <w:tmpl w:val="48BCA570"/>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300">
    <w:nsid w:val="5B3C54B6"/>
    <w:multiLevelType w:val="hybridMultilevel"/>
    <w:tmpl w:val="0B228E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1">
    <w:nsid w:val="5B4072D6"/>
    <w:multiLevelType w:val="multilevel"/>
    <w:tmpl w:val="BCC2D1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2">
    <w:nsid w:val="5B661AB6"/>
    <w:multiLevelType w:val="multilevel"/>
    <w:tmpl w:val="7B9C7A82"/>
    <w:lvl w:ilvl="0">
      <w:start w:val="1"/>
      <w:numFmt w:val="bullet"/>
      <w:lvlText w:val=""/>
      <w:lvlJc w:val="left"/>
      <w:pPr>
        <w:tabs>
          <w:tab w:val="num" w:pos="1710"/>
        </w:tabs>
        <w:ind w:left="1710" w:hanging="360"/>
      </w:pPr>
      <w:rPr>
        <w:rFonts w:ascii="Wingdings" w:hAnsi="Wingdings" w:hint="default"/>
        <w:sz w:val="20"/>
      </w:rPr>
    </w:lvl>
    <w:lvl w:ilvl="1" w:tentative="1">
      <w:start w:val="1"/>
      <w:numFmt w:val="bullet"/>
      <w:lvlText w:val=""/>
      <w:lvlJc w:val="left"/>
      <w:pPr>
        <w:tabs>
          <w:tab w:val="num" w:pos="2430"/>
        </w:tabs>
        <w:ind w:left="2430" w:hanging="360"/>
      </w:pPr>
      <w:rPr>
        <w:rFonts w:ascii="Symbol" w:hAnsi="Symbol" w:hint="default"/>
        <w:sz w:val="20"/>
      </w:rPr>
    </w:lvl>
    <w:lvl w:ilvl="2" w:tentative="1">
      <w:start w:val="1"/>
      <w:numFmt w:val="bullet"/>
      <w:lvlText w:val=""/>
      <w:lvlJc w:val="left"/>
      <w:pPr>
        <w:tabs>
          <w:tab w:val="num" w:pos="3150"/>
        </w:tabs>
        <w:ind w:left="3150" w:hanging="360"/>
      </w:pPr>
      <w:rPr>
        <w:rFonts w:ascii="Symbol" w:hAnsi="Symbol" w:hint="default"/>
        <w:sz w:val="20"/>
      </w:rPr>
    </w:lvl>
    <w:lvl w:ilvl="3" w:tentative="1">
      <w:start w:val="1"/>
      <w:numFmt w:val="bullet"/>
      <w:lvlText w:val=""/>
      <w:lvlJc w:val="left"/>
      <w:pPr>
        <w:tabs>
          <w:tab w:val="num" w:pos="3870"/>
        </w:tabs>
        <w:ind w:left="3870" w:hanging="360"/>
      </w:pPr>
      <w:rPr>
        <w:rFonts w:ascii="Symbol" w:hAnsi="Symbol" w:hint="default"/>
        <w:sz w:val="20"/>
      </w:rPr>
    </w:lvl>
    <w:lvl w:ilvl="4" w:tentative="1">
      <w:start w:val="1"/>
      <w:numFmt w:val="bullet"/>
      <w:lvlText w:val=""/>
      <w:lvlJc w:val="left"/>
      <w:pPr>
        <w:tabs>
          <w:tab w:val="num" w:pos="4590"/>
        </w:tabs>
        <w:ind w:left="4590" w:hanging="360"/>
      </w:pPr>
      <w:rPr>
        <w:rFonts w:ascii="Symbol" w:hAnsi="Symbol" w:hint="default"/>
        <w:sz w:val="20"/>
      </w:rPr>
    </w:lvl>
    <w:lvl w:ilvl="5" w:tentative="1">
      <w:start w:val="1"/>
      <w:numFmt w:val="bullet"/>
      <w:lvlText w:val=""/>
      <w:lvlJc w:val="left"/>
      <w:pPr>
        <w:tabs>
          <w:tab w:val="num" w:pos="5310"/>
        </w:tabs>
        <w:ind w:left="5310" w:hanging="360"/>
      </w:pPr>
      <w:rPr>
        <w:rFonts w:ascii="Symbol" w:hAnsi="Symbol" w:hint="default"/>
        <w:sz w:val="20"/>
      </w:rPr>
    </w:lvl>
    <w:lvl w:ilvl="6" w:tentative="1">
      <w:start w:val="1"/>
      <w:numFmt w:val="bullet"/>
      <w:lvlText w:val=""/>
      <w:lvlJc w:val="left"/>
      <w:pPr>
        <w:tabs>
          <w:tab w:val="num" w:pos="6030"/>
        </w:tabs>
        <w:ind w:left="6030" w:hanging="360"/>
      </w:pPr>
      <w:rPr>
        <w:rFonts w:ascii="Symbol" w:hAnsi="Symbol" w:hint="default"/>
        <w:sz w:val="20"/>
      </w:rPr>
    </w:lvl>
    <w:lvl w:ilvl="7" w:tentative="1">
      <w:start w:val="1"/>
      <w:numFmt w:val="bullet"/>
      <w:lvlText w:val=""/>
      <w:lvlJc w:val="left"/>
      <w:pPr>
        <w:tabs>
          <w:tab w:val="num" w:pos="6750"/>
        </w:tabs>
        <w:ind w:left="6750" w:hanging="360"/>
      </w:pPr>
      <w:rPr>
        <w:rFonts w:ascii="Symbol" w:hAnsi="Symbol" w:hint="default"/>
        <w:sz w:val="20"/>
      </w:rPr>
    </w:lvl>
    <w:lvl w:ilvl="8" w:tentative="1">
      <w:start w:val="1"/>
      <w:numFmt w:val="bullet"/>
      <w:lvlText w:val=""/>
      <w:lvlJc w:val="left"/>
      <w:pPr>
        <w:tabs>
          <w:tab w:val="num" w:pos="7470"/>
        </w:tabs>
        <w:ind w:left="7470" w:hanging="360"/>
      </w:pPr>
      <w:rPr>
        <w:rFonts w:ascii="Symbol" w:hAnsi="Symbol" w:hint="default"/>
        <w:sz w:val="20"/>
      </w:rPr>
    </w:lvl>
  </w:abstractNum>
  <w:abstractNum w:abstractNumId="303">
    <w:nsid w:val="5B6B5AFF"/>
    <w:multiLevelType w:val="multilevel"/>
    <w:tmpl w:val="CC36B392"/>
    <w:lvl w:ilvl="0">
      <w:start w:val="1"/>
      <w:numFmt w:val="bullet"/>
      <w:lvlText w:val=""/>
      <w:lvlJc w:val="left"/>
      <w:pPr>
        <w:tabs>
          <w:tab w:val="num" w:pos="1440"/>
        </w:tabs>
        <w:ind w:left="1440" w:hanging="360"/>
      </w:pPr>
      <w:rPr>
        <w:rFonts w:ascii="Wingdings" w:hAnsi="Wingdings" w:hint="default"/>
        <w:sz w:val="20"/>
      </w:rPr>
    </w:lvl>
    <w:lvl w:ilvl="1" w:tentative="1">
      <w:start w:val="1"/>
      <w:numFmt w:val="bullet"/>
      <w:lvlText w:val=""/>
      <w:lvlJc w:val="left"/>
      <w:pPr>
        <w:tabs>
          <w:tab w:val="num" w:pos="2160"/>
        </w:tabs>
        <w:ind w:left="2160" w:hanging="360"/>
      </w:pPr>
      <w:rPr>
        <w:rFonts w:ascii="Symbol" w:hAnsi="Symbol" w:hint="default"/>
        <w:sz w:val="20"/>
      </w:rPr>
    </w:lvl>
    <w:lvl w:ilvl="2" w:tentative="1">
      <w:start w:val="1"/>
      <w:numFmt w:val="bullet"/>
      <w:lvlText w:val=""/>
      <w:lvlJc w:val="left"/>
      <w:pPr>
        <w:tabs>
          <w:tab w:val="num" w:pos="2880"/>
        </w:tabs>
        <w:ind w:left="2880" w:hanging="360"/>
      </w:pPr>
      <w:rPr>
        <w:rFonts w:ascii="Symbol" w:hAnsi="Symbol" w:hint="default"/>
        <w:sz w:val="20"/>
      </w:rPr>
    </w:lvl>
    <w:lvl w:ilvl="3" w:tentative="1">
      <w:start w:val="1"/>
      <w:numFmt w:val="bullet"/>
      <w:lvlText w:val=""/>
      <w:lvlJc w:val="left"/>
      <w:pPr>
        <w:tabs>
          <w:tab w:val="num" w:pos="3600"/>
        </w:tabs>
        <w:ind w:left="3600" w:hanging="360"/>
      </w:pPr>
      <w:rPr>
        <w:rFonts w:ascii="Symbol" w:hAnsi="Symbol" w:hint="default"/>
        <w:sz w:val="20"/>
      </w:rPr>
    </w:lvl>
    <w:lvl w:ilvl="4" w:tentative="1">
      <w:start w:val="1"/>
      <w:numFmt w:val="bullet"/>
      <w:lvlText w:val=""/>
      <w:lvlJc w:val="left"/>
      <w:pPr>
        <w:tabs>
          <w:tab w:val="num" w:pos="4320"/>
        </w:tabs>
        <w:ind w:left="4320" w:hanging="360"/>
      </w:pPr>
      <w:rPr>
        <w:rFonts w:ascii="Symbol" w:hAnsi="Symbol" w:hint="default"/>
        <w:sz w:val="20"/>
      </w:rPr>
    </w:lvl>
    <w:lvl w:ilvl="5" w:tentative="1">
      <w:start w:val="1"/>
      <w:numFmt w:val="bullet"/>
      <w:lvlText w:val=""/>
      <w:lvlJc w:val="left"/>
      <w:pPr>
        <w:tabs>
          <w:tab w:val="num" w:pos="5040"/>
        </w:tabs>
        <w:ind w:left="5040" w:hanging="360"/>
      </w:pPr>
      <w:rPr>
        <w:rFonts w:ascii="Symbol" w:hAnsi="Symbol" w:hint="default"/>
        <w:sz w:val="20"/>
      </w:rPr>
    </w:lvl>
    <w:lvl w:ilvl="6" w:tentative="1">
      <w:start w:val="1"/>
      <w:numFmt w:val="bullet"/>
      <w:lvlText w:val=""/>
      <w:lvlJc w:val="left"/>
      <w:pPr>
        <w:tabs>
          <w:tab w:val="num" w:pos="5760"/>
        </w:tabs>
        <w:ind w:left="5760" w:hanging="360"/>
      </w:pPr>
      <w:rPr>
        <w:rFonts w:ascii="Symbol" w:hAnsi="Symbol" w:hint="default"/>
        <w:sz w:val="20"/>
      </w:rPr>
    </w:lvl>
    <w:lvl w:ilvl="7" w:tentative="1">
      <w:start w:val="1"/>
      <w:numFmt w:val="bullet"/>
      <w:lvlText w:val=""/>
      <w:lvlJc w:val="left"/>
      <w:pPr>
        <w:tabs>
          <w:tab w:val="num" w:pos="6480"/>
        </w:tabs>
        <w:ind w:left="6480" w:hanging="360"/>
      </w:pPr>
      <w:rPr>
        <w:rFonts w:ascii="Symbol" w:hAnsi="Symbol" w:hint="default"/>
        <w:sz w:val="20"/>
      </w:rPr>
    </w:lvl>
    <w:lvl w:ilvl="8" w:tentative="1">
      <w:start w:val="1"/>
      <w:numFmt w:val="bullet"/>
      <w:lvlText w:val=""/>
      <w:lvlJc w:val="left"/>
      <w:pPr>
        <w:tabs>
          <w:tab w:val="num" w:pos="7200"/>
        </w:tabs>
        <w:ind w:left="7200" w:hanging="360"/>
      </w:pPr>
      <w:rPr>
        <w:rFonts w:ascii="Symbol" w:hAnsi="Symbol" w:hint="default"/>
        <w:sz w:val="20"/>
      </w:rPr>
    </w:lvl>
  </w:abstractNum>
  <w:abstractNum w:abstractNumId="304">
    <w:nsid w:val="5BA769DD"/>
    <w:multiLevelType w:val="hybridMultilevel"/>
    <w:tmpl w:val="22BC114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5">
    <w:nsid w:val="5C4A5D57"/>
    <w:multiLevelType w:val="multilevel"/>
    <w:tmpl w:val="EF5C43E4"/>
    <w:lvl w:ilvl="0">
      <w:start w:val="1"/>
      <w:numFmt w:val="bullet"/>
      <w:lvlText w:val=""/>
      <w:lvlJc w:val="left"/>
      <w:pPr>
        <w:tabs>
          <w:tab w:val="num" w:pos="1440"/>
        </w:tabs>
        <w:ind w:left="1440" w:hanging="360"/>
      </w:pPr>
      <w:rPr>
        <w:rFonts w:ascii="Wingdings" w:hAnsi="Wingdings" w:hint="default"/>
        <w:sz w:val="20"/>
      </w:rPr>
    </w:lvl>
    <w:lvl w:ilvl="1">
      <w:start w:val="1"/>
      <w:numFmt w:val="bullet"/>
      <w:lvlText w:val="o"/>
      <w:lvlJc w:val="left"/>
      <w:pPr>
        <w:tabs>
          <w:tab w:val="num" w:pos="2160"/>
        </w:tabs>
        <w:ind w:left="2160" w:hanging="360"/>
      </w:pPr>
      <w:rPr>
        <w:rFonts w:ascii="Courier New" w:hAnsi="Courier New" w:cs="Times New Roman" w:hint="default"/>
        <w:sz w:val="20"/>
      </w:rPr>
    </w:lvl>
    <w:lvl w:ilvl="2">
      <w:start w:val="1"/>
      <w:numFmt w:val="bullet"/>
      <w:lvlText w:val=""/>
      <w:lvlJc w:val="left"/>
      <w:pPr>
        <w:tabs>
          <w:tab w:val="num" w:pos="2880"/>
        </w:tabs>
        <w:ind w:left="2880" w:hanging="360"/>
      </w:pPr>
      <w:rPr>
        <w:rFonts w:ascii="Wingdings" w:hAnsi="Wingdings" w:hint="default"/>
        <w:sz w:val="20"/>
      </w:rPr>
    </w:lvl>
    <w:lvl w:ilvl="3">
      <w:start w:val="1"/>
      <w:numFmt w:val="bullet"/>
      <w:lvlText w:val=""/>
      <w:lvlJc w:val="left"/>
      <w:pPr>
        <w:tabs>
          <w:tab w:val="num" w:pos="3600"/>
        </w:tabs>
        <w:ind w:left="3600" w:hanging="360"/>
      </w:pPr>
      <w:rPr>
        <w:rFonts w:ascii="Wingdings" w:hAnsi="Wingdings" w:hint="default"/>
        <w:sz w:val="20"/>
      </w:rPr>
    </w:lvl>
    <w:lvl w:ilvl="4">
      <w:start w:val="1"/>
      <w:numFmt w:val="bullet"/>
      <w:lvlText w:val=""/>
      <w:lvlJc w:val="left"/>
      <w:pPr>
        <w:tabs>
          <w:tab w:val="num" w:pos="4320"/>
        </w:tabs>
        <w:ind w:left="4320" w:hanging="360"/>
      </w:pPr>
      <w:rPr>
        <w:rFonts w:ascii="Wingdings" w:hAnsi="Wingdings" w:hint="default"/>
        <w:sz w:val="20"/>
      </w:rPr>
    </w:lvl>
    <w:lvl w:ilvl="5">
      <w:start w:val="1"/>
      <w:numFmt w:val="bullet"/>
      <w:lvlText w:val=""/>
      <w:lvlJc w:val="left"/>
      <w:pPr>
        <w:tabs>
          <w:tab w:val="num" w:pos="5040"/>
        </w:tabs>
        <w:ind w:left="5040" w:hanging="360"/>
      </w:pPr>
      <w:rPr>
        <w:rFonts w:ascii="Wingdings" w:hAnsi="Wingdings" w:hint="default"/>
        <w:sz w:val="20"/>
      </w:rPr>
    </w:lvl>
    <w:lvl w:ilvl="6">
      <w:start w:val="1"/>
      <w:numFmt w:val="bullet"/>
      <w:lvlText w:val=""/>
      <w:lvlJc w:val="left"/>
      <w:pPr>
        <w:tabs>
          <w:tab w:val="num" w:pos="5760"/>
        </w:tabs>
        <w:ind w:left="5760" w:hanging="360"/>
      </w:pPr>
      <w:rPr>
        <w:rFonts w:ascii="Wingdings" w:hAnsi="Wingdings" w:hint="default"/>
        <w:sz w:val="20"/>
      </w:rPr>
    </w:lvl>
    <w:lvl w:ilvl="7">
      <w:start w:val="1"/>
      <w:numFmt w:val="bullet"/>
      <w:lvlText w:val=""/>
      <w:lvlJc w:val="left"/>
      <w:pPr>
        <w:tabs>
          <w:tab w:val="num" w:pos="6480"/>
        </w:tabs>
        <w:ind w:left="6480" w:hanging="360"/>
      </w:pPr>
      <w:rPr>
        <w:rFonts w:ascii="Wingdings" w:hAnsi="Wingdings" w:hint="default"/>
        <w:sz w:val="20"/>
      </w:rPr>
    </w:lvl>
    <w:lvl w:ilvl="8">
      <w:start w:val="1"/>
      <w:numFmt w:val="bullet"/>
      <w:lvlText w:val=""/>
      <w:lvlJc w:val="left"/>
      <w:pPr>
        <w:tabs>
          <w:tab w:val="num" w:pos="7200"/>
        </w:tabs>
        <w:ind w:left="7200" w:hanging="360"/>
      </w:pPr>
      <w:rPr>
        <w:rFonts w:ascii="Wingdings" w:hAnsi="Wingdings" w:hint="default"/>
        <w:sz w:val="20"/>
      </w:rPr>
    </w:lvl>
  </w:abstractNum>
  <w:abstractNum w:abstractNumId="306">
    <w:nsid w:val="5C560DC8"/>
    <w:multiLevelType w:val="multilevel"/>
    <w:tmpl w:val="CEBA5E70"/>
    <w:lvl w:ilvl="0">
      <w:start w:val="1"/>
      <w:numFmt w:val="bullet"/>
      <w:lvlText w:val=""/>
      <w:lvlJc w:val="left"/>
      <w:pPr>
        <w:tabs>
          <w:tab w:val="num" w:pos="540"/>
        </w:tabs>
        <w:ind w:left="540" w:hanging="360"/>
      </w:pPr>
      <w:rPr>
        <w:rFonts w:ascii="Symbol" w:hAnsi="Symbol" w:hint="default"/>
        <w:sz w:val="16"/>
      </w:rPr>
    </w:lvl>
    <w:lvl w:ilvl="1" w:tentative="1">
      <w:start w:val="1"/>
      <w:numFmt w:val="decimal"/>
      <w:lvlText w:val="%2."/>
      <w:lvlJc w:val="left"/>
      <w:pPr>
        <w:tabs>
          <w:tab w:val="num" w:pos="1260"/>
        </w:tabs>
        <w:ind w:left="1260" w:hanging="360"/>
      </w:pPr>
    </w:lvl>
    <w:lvl w:ilvl="2" w:tentative="1">
      <w:start w:val="1"/>
      <w:numFmt w:val="decimal"/>
      <w:lvlText w:val="%3."/>
      <w:lvlJc w:val="left"/>
      <w:pPr>
        <w:tabs>
          <w:tab w:val="num" w:pos="1980"/>
        </w:tabs>
        <w:ind w:left="1980" w:hanging="360"/>
      </w:pPr>
    </w:lvl>
    <w:lvl w:ilvl="3" w:tentative="1">
      <w:start w:val="1"/>
      <w:numFmt w:val="decimal"/>
      <w:lvlText w:val="%4."/>
      <w:lvlJc w:val="left"/>
      <w:pPr>
        <w:tabs>
          <w:tab w:val="num" w:pos="2700"/>
        </w:tabs>
        <w:ind w:left="2700" w:hanging="360"/>
      </w:pPr>
    </w:lvl>
    <w:lvl w:ilvl="4" w:tentative="1">
      <w:start w:val="1"/>
      <w:numFmt w:val="decimal"/>
      <w:lvlText w:val="%5."/>
      <w:lvlJc w:val="left"/>
      <w:pPr>
        <w:tabs>
          <w:tab w:val="num" w:pos="3420"/>
        </w:tabs>
        <w:ind w:left="3420" w:hanging="360"/>
      </w:pPr>
    </w:lvl>
    <w:lvl w:ilvl="5" w:tentative="1">
      <w:start w:val="1"/>
      <w:numFmt w:val="decimal"/>
      <w:lvlText w:val="%6."/>
      <w:lvlJc w:val="left"/>
      <w:pPr>
        <w:tabs>
          <w:tab w:val="num" w:pos="4140"/>
        </w:tabs>
        <w:ind w:left="4140" w:hanging="360"/>
      </w:pPr>
    </w:lvl>
    <w:lvl w:ilvl="6" w:tentative="1">
      <w:start w:val="1"/>
      <w:numFmt w:val="decimal"/>
      <w:lvlText w:val="%7."/>
      <w:lvlJc w:val="left"/>
      <w:pPr>
        <w:tabs>
          <w:tab w:val="num" w:pos="4860"/>
        </w:tabs>
        <w:ind w:left="4860" w:hanging="360"/>
      </w:pPr>
    </w:lvl>
    <w:lvl w:ilvl="7" w:tentative="1">
      <w:start w:val="1"/>
      <w:numFmt w:val="decimal"/>
      <w:lvlText w:val="%8."/>
      <w:lvlJc w:val="left"/>
      <w:pPr>
        <w:tabs>
          <w:tab w:val="num" w:pos="5580"/>
        </w:tabs>
        <w:ind w:left="5580" w:hanging="360"/>
      </w:pPr>
    </w:lvl>
    <w:lvl w:ilvl="8" w:tentative="1">
      <w:start w:val="1"/>
      <w:numFmt w:val="decimal"/>
      <w:lvlText w:val="%9."/>
      <w:lvlJc w:val="left"/>
      <w:pPr>
        <w:tabs>
          <w:tab w:val="num" w:pos="6300"/>
        </w:tabs>
        <w:ind w:left="6300" w:hanging="360"/>
      </w:pPr>
    </w:lvl>
  </w:abstractNum>
  <w:abstractNum w:abstractNumId="307">
    <w:nsid w:val="5D0B3035"/>
    <w:multiLevelType w:val="hybridMultilevel"/>
    <w:tmpl w:val="260E2D68"/>
    <w:lvl w:ilvl="0" w:tplc="64543EDE">
      <w:start w:val="1"/>
      <w:numFmt w:val="bullet"/>
      <w:lvlText w:val=""/>
      <w:lvlJc w:val="left"/>
      <w:pPr>
        <w:ind w:left="990" w:hanging="360"/>
      </w:pPr>
      <w:rPr>
        <w:rFonts w:ascii="Symbol" w:hAnsi="Symbol" w:hint="default"/>
        <w:b w:val="0"/>
        <w:bCs w:val="0"/>
        <w:i w:val="0"/>
        <w:color w:val="auto"/>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8">
    <w:nsid w:val="5D19442A"/>
    <w:multiLevelType w:val="hybridMultilevel"/>
    <w:tmpl w:val="F598899A"/>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9">
    <w:nsid w:val="5D34661B"/>
    <w:multiLevelType w:val="multilevel"/>
    <w:tmpl w:val="CD969B8A"/>
    <w:lvl w:ilvl="0">
      <w:start w:val="1"/>
      <w:numFmt w:val="bullet"/>
      <w:lvlText w:val=""/>
      <w:lvlJc w:val="left"/>
      <w:pPr>
        <w:tabs>
          <w:tab w:val="num" w:pos="720"/>
        </w:tabs>
        <w:ind w:left="720" w:hanging="360"/>
      </w:pPr>
      <w:rPr>
        <w:rFonts w:ascii="Symbol" w:hAnsi="Symbol" w:hint="default"/>
        <w:sz w:val="16"/>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0">
    <w:nsid w:val="5D3B6EF7"/>
    <w:multiLevelType w:val="hybridMultilevel"/>
    <w:tmpl w:val="82128A8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1">
    <w:nsid w:val="5D6409DC"/>
    <w:multiLevelType w:val="hybridMultilevel"/>
    <w:tmpl w:val="E308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2">
    <w:nsid w:val="5DE3152A"/>
    <w:multiLevelType w:val="multilevel"/>
    <w:tmpl w:val="B3381C9E"/>
    <w:lvl w:ilvl="0">
      <w:start w:val="1"/>
      <w:numFmt w:val="bullet"/>
      <w:lvlText w:val=""/>
      <w:lvlJc w:val="left"/>
      <w:pPr>
        <w:tabs>
          <w:tab w:val="num" w:pos="1350"/>
        </w:tabs>
        <w:ind w:left="1350" w:hanging="360"/>
      </w:pPr>
      <w:rPr>
        <w:rFonts w:ascii="Wingdings" w:hAnsi="Wingdings" w:hint="default"/>
        <w:sz w:val="20"/>
      </w:rPr>
    </w:lvl>
    <w:lvl w:ilvl="1" w:tentative="1">
      <w:start w:val="1"/>
      <w:numFmt w:val="bullet"/>
      <w:lvlText w:val=""/>
      <w:lvlJc w:val="left"/>
      <w:pPr>
        <w:tabs>
          <w:tab w:val="num" w:pos="2070"/>
        </w:tabs>
        <w:ind w:left="2070" w:hanging="360"/>
      </w:pPr>
      <w:rPr>
        <w:rFonts w:ascii="Symbol" w:hAnsi="Symbol" w:hint="default"/>
        <w:sz w:val="20"/>
      </w:rPr>
    </w:lvl>
    <w:lvl w:ilvl="2" w:tentative="1">
      <w:start w:val="1"/>
      <w:numFmt w:val="bullet"/>
      <w:lvlText w:val=""/>
      <w:lvlJc w:val="left"/>
      <w:pPr>
        <w:tabs>
          <w:tab w:val="num" w:pos="2790"/>
        </w:tabs>
        <w:ind w:left="2790" w:hanging="360"/>
      </w:pPr>
      <w:rPr>
        <w:rFonts w:ascii="Symbol" w:hAnsi="Symbol" w:hint="default"/>
        <w:sz w:val="20"/>
      </w:rPr>
    </w:lvl>
    <w:lvl w:ilvl="3" w:tentative="1">
      <w:start w:val="1"/>
      <w:numFmt w:val="bullet"/>
      <w:lvlText w:val=""/>
      <w:lvlJc w:val="left"/>
      <w:pPr>
        <w:tabs>
          <w:tab w:val="num" w:pos="3510"/>
        </w:tabs>
        <w:ind w:left="3510" w:hanging="360"/>
      </w:pPr>
      <w:rPr>
        <w:rFonts w:ascii="Symbol" w:hAnsi="Symbol" w:hint="default"/>
        <w:sz w:val="20"/>
      </w:rPr>
    </w:lvl>
    <w:lvl w:ilvl="4" w:tentative="1">
      <w:start w:val="1"/>
      <w:numFmt w:val="bullet"/>
      <w:lvlText w:val=""/>
      <w:lvlJc w:val="left"/>
      <w:pPr>
        <w:tabs>
          <w:tab w:val="num" w:pos="4230"/>
        </w:tabs>
        <w:ind w:left="4230" w:hanging="360"/>
      </w:pPr>
      <w:rPr>
        <w:rFonts w:ascii="Symbol" w:hAnsi="Symbol" w:hint="default"/>
        <w:sz w:val="20"/>
      </w:rPr>
    </w:lvl>
    <w:lvl w:ilvl="5" w:tentative="1">
      <w:start w:val="1"/>
      <w:numFmt w:val="bullet"/>
      <w:lvlText w:val=""/>
      <w:lvlJc w:val="left"/>
      <w:pPr>
        <w:tabs>
          <w:tab w:val="num" w:pos="4950"/>
        </w:tabs>
        <w:ind w:left="4950" w:hanging="360"/>
      </w:pPr>
      <w:rPr>
        <w:rFonts w:ascii="Symbol" w:hAnsi="Symbol" w:hint="default"/>
        <w:sz w:val="20"/>
      </w:rPr>
    </w:lvl>
    <w:lvl w:ilvl="6" w:tentative="1">
      <w:start w:val="1"/>
      <w:numFmt w:val="bullet"/>
      <w:lvlText w:val=""/>
      <w:lvlJc w:val="left"/>
      <w:pPr>
        <w:tabs>
          <w:tab w:val="num" w:pos="5670"/>
        </w:tabs>
        <w:ind w:left="5670" w:hanging="360"/>
      </w:pPr>
      <w:rPr>
        <w:rFonts w:ascii="Symbol" w:hAnsi="Symbol" w:hint="default"/>
        <w:sz w:val="20"/>
      </w:rPr>
    </w:lvl>
    <w:lvl w:ilvl="7" w:tentative="1">
      <w:start w:val="1"/>
      <w:numFmt w:val="bullet"/>
      <w:lvlText w:val=""/>
      <w:lvlJc w:val="left"/>
      <w:pPr>
        <w:tabs>
          <w:tab w:val="num" w:pos="6390"/>
        </w:tabs>
        <w:ind w:left="6390" w:hanging="360"/>
      </w:pPr>
      <w:rPr>
        <w:rFonts w:ascii="Symbol" w:hAnsi="Symbol" w:hint="default"/>
        <w:sz w:val="20"/>
      </w:rPr>
    </w:lvl>
    <w:lvl w:ilvl="8" w:tentative="1">
      <w:start w:val="1"/>
      <w:numFmt w:val="bullet"/>
      <w:lvlText w:val=""/>
      <w:lvlJc w:val="left"/>
      <w:pPr>
        <w:tabs>
          <w:tab w:val="num" w:pos="7110"/>
        </w:tabs>
        <w:ind w:left="7110" w:hanging="360"/>
      </w:pPr>
      <w:rPr>
        <w:rFonts w:ascii="Symbol" w:hAnsi="Symbol" w:hint="default"/>
        <w:sz w:val="20"/>
      </w:rPr>
    </w:lvl>
  </w:abstractNum>
  <w:abstractNum w:abstractNumId="313">
    <w:nsid w:val="5E843B3B"/>
    <w:multiLevelType w:val="multilevel"/>
    <w:tmpl w:val="0FEAC650"/>
    <w:lvl w:ilvl="0">
      <w:start w:val="1"/>
      <w:numFmt w:val="bullet"/>
      <w:lvlText w:val=""/>
      <w:lvlJc w:val="left"/>
      <w:pPr>
        <w:tabs>
          <w:tab w:val="num" w:pos="1260"/>
        </w:tabs>
        <w:ind w:left="1260" w:hanging="360"/>
      </w:pPr>
      <w:rPr>
        <w:rFonts w:ascii="Wingdings" w:hAnsi="Wingdings" w:hint="default"/>
        <w:sz w:val="20"/>
      </w:rPr>
    </w:lvl>
    <w:lvl w:ilvl="1" w:tentative="1">
      <w:start w:val="1"/>
      <w:numFmt w:val="bullet"/>
      <w:lvlText w:val=""/>
      <w:lvlJc w:val="left"/>
      <w:pPr>
        <w:tabs>
          <w:tab w:val="num" w:pos="1980"/>
        </w:tabs>
        <w:ind w:left="1980" w:hanging="360"/>
      </w:pPr>
      <w:rPr>
        <w:rFonts w:ascii="Symbol" w:hAnsi="Symbol" w:hint="default"/>
        <w:sz w:val="20"/>
      </w:rPr>
    </w:lvl>
    <w:lvl w:ilvl="2" w:tentative="1">
      <w:start w:val="1"/>
      <w:numFmt w:val="bullet"/>
      <w:lvlText w:val=""/>
      <w:lvlJc w:val="left"/>
      <w:pPr>
        <w:tabs>
          <w:tab w:val="num" w:pos="2700"/>
        </w:tabs>
        <w:ind w:left="2700" w:hanging="360"/>
      </w:pPr>
      <w:rPr>
        <w:rFonts w:ascii="Symbol" w:hAnsi="Symbol" w:hint="default"/>
        <w:sz w:val="20"/>
      </w:rPr>
    </w:lvl>
    <w:lvl w:ilvl="3" w:tentative="1">
      <w:start w:val="1"/>
      <w:numFmt w:val="bullet"/>
      <w:lvlText w:val=""/>
      <w:lvlJc w:val="left"/>
      <w:pPr>
        <w:tabs>
          <w:tab w:val="num" w:pos="3420"/>
        </w:tabs>
        <w:ind w:left="3420" w:hanging="360"/>
      </w:pPr>
      <w:rPr>
        <w:rFonts w:ascii="Symbol" w:hAnsi="Symbol" w:hint="default"/>
        <w:sz w:val="20"/>
      </w:rPr>
    </w:lvl>
    <w:lvl w:ilvl="4" w:tentative="1">
      <w:start w:val="1"/>
      <w:numFmt w:val="bullet"/>
      <w:lvlText w:val=""/>
      <w:lvlJc w:val="left"/>
      <w:pPr>
        <w:tabs>
          <w:tab w:val="num" w:pos="4140"/>
        </w:tabs>
        <w:ind w:left="4140" w:hanging="360"/>
      </w:pPr>
      <w:rPr>
        <w:rFonts w:ascii="Symbol" w:hAnsi="Symbol" w:hint="default"/>
        <w:sz w:val="20"/>
      </w:rPr>
    </w:lvl>
    <w:lvl w:ilvl="5" w:tentative="1">
      <w:start w:val="1"/>
      <w:numFmt w:val="bullet"/>
      <w:lvlText w:val=""/>
      <w:lvlJc w:val="left"/>
      <w:pPr>
        <w:tabs>
          <w:tab w:val="num" w:pos="4860"/>
        </w:tabs>
        <w:ind w:left="4860" w:hanging="360"/>
      </w:pPr>
      <w:rPr>
        <w:rFonts w:ascii="Symbol" w:hAnsi="Symbol" w:hint="default"/>
        <w:sz w:val="20"/>
      </w:rPr>
    </w:lvl>
    <w:lvl w:ilvl="6" w:tentative="1">
      <w:start w:val="1"/>
      <w:numFmt w:val="bullet"/>
      <w:lvlText w:val=""/>
      <w:lvlJc w:val="left"/>
      <w:pPr>
        <w:tabs>
          <w:tab w:val="num" w:pos="5580"/>
        </w:tabs>
        <w:ind w:left="5580" w:hanging="360"/>
      </w:pPr>
      <w:rPr>
        <w:rFonts w:ascii="Symbol" w:hAnsi="Symbol" w:hint="default"/>
        <w:sz w:val="20"/>
      </w:rPr>
    </w:lvl>
    <w:lvl w:ilvl="7" w:tentative="1">
      <w:start w:val="1"/>
      <w:numFmt w:val="bullet"/>
      <w:lvlText w:val=""/>
      <w:lvlJc w:val="left"/>
      <w:pPr>
        <w:tabs>
          <w:tab w:val="num" w:pos="6300"/>
        </w:tabs>
        <w:ind w:left="6300" w:hanging="360"/>
      </w:pPr>
      <w:rPr>
        <w:rFonts w:ascii="Symbol" w:hAnsi="Symbol" w:hint="default"/>
        <w:sz w:val="20"/>
      </w:rPr>
    </w:lvl>
    <w:lvl w:ilvl="8" w:tentative="1">
      <w:start w:val="1"/>
      <w:numFmt w:val="bullet"/>
      <w:lvlText w:val=""/>
      <w:lvlJc w:val="left"/>
      <w:pPr>
        <w:tabs>
          <w:tab w:val="num" w:pos="7020"/>
        </w:tabs>
        <w:ind w:left="7020" w:hanging="360"/>
      </w:pPr>
      <w:rPr>
        <w:rFonts w:ascii="Symbol" w:hAnsi="Symbol" w:hint="default"/>
        <w:sz w:val="20"/>
      </w:rPr>
    </w:lvl>
  </w:abstractNum>
  <w:abstractNum w:abstractNumId="314">
    <w:nsid w:val="5EAD65A0"/>
    <w:multiLevelType w:val="hybridMultilevel"/>
    <w:tmpl w:val="0D9C95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5">
    <w:nsid w:val="5EC166E6"/>
    <w:multiLevelType w:val="hybridMultilevel"/>
    <w:tmpl w:val="BC0EE8F0"/>
    <w:lvl w:ilvl="0" w:tplc="C11AA490">
      <w:start w:val="1"/>
      <w:numFmt w:val="decimal"/>
      <w:lvlText w:val="%1."/>
      <w:lvlJc w:val="left"/>
      <w:pPr>
        <w:ind w:left="2458" w:hanging="358"/>
      </w:pPr>
      <w:rPr>
        <w:w w:val="100"/>
        <w:lang w:val="en-US" w:eastAsia="en-US" w:bidi="ar-SA"/>
      </w:rPr>
    </w:lvl>
    <w:lvl w:ilvl="1" w:tplc="04090005">
      <w:start w:val="1"/>
      <w:numFmt w:val="bullet"/>
      <w:lvlText w:val=""/>
      <w:lvlJc w:val="left"/>
      <w:pPr>
        <w:ind w:left="1260" w:hanging="360"/>
      </w:pPr>
      <w:rPr>
        <w:rFonts w:ascii="Wingdings" w:hAnsi="Wingdings" w:hint="default"/>
        <w:w w:val="100"/>
        <w:sz w:val="22"/>
        <w:szCs w:val="22"/>
        <w:lang w:val="en-US" w:eastAsia="en-US" w:bidi="ar-SA"/>
      </w:rPr>
    </w:lvl>
    <w:lvl w:ilvl="2" w:tplc="78AE4598">
      <w:numFmt w:val="bullet"/>
      <w:lvlText w:val="•"/>
      <w:lvlJc w:val="left"/>
      <w:pPr>
        <w:ind w:left="3444" w:hanging="360"/>
      </w:pPr>
      <w:rPr>
        <w:lang w:val="en-US" w:eastAsia="en-US" w:bidi="ar-SA"/>
      </w:rPr>
    </w:lvl>
    <w:lvl w:ilvl="3" w:tplc="47808BB4">
      <w:numFmt w:val="bullet"/>
      <w:lvlText w:val="•"/>
      <w:lvlJc w:val="left"/>
      <w:pPr>
        <w:ind w:left="4269" w:hanging="360"/>
      </w:pPr>
      <w:rPr>
        <w:lang w:val="en-US" w:eastAsia="en-US" w:bidi="ar-SA"/>
      </w:rPr>
    </w:lvl>
    <w:lvl w:ilvl="4" w:tplc="1688E344">
      <w:numFmt w:val="bullet"/>
      <w:lvlText w:val="•"/>
      <w:lvlJc w:val="left"/>
      <w:pPr>
        <w:ind w:left="5093" w:hanging="360"/>
      </w:pPr>
      <w:rPr>
        <w:lang w:val="en-US" w:eastAsia="en-US" w:bidi="ar-SA"/>
      </w:rPr>
    </w:lvl>
    <w:lvl w:ilvl="5" w:tplc="238ABEBA">
      <w:numFmt w:val="bullet"/>
      <w:lvlText w:val="•"/>
      <w:lvlJc w:val="left"/>
      <w:pPr>
        <w:ind w:left="5918" w:hanging="360"/>
      </w:pPr>
      <w:rPr>
        <w:lang w:val="en-US" w:eastAsia="en-US" w:bidi="ar-SA"/>
      </w:rPr>
    </w:lvl>
    <w:lvl w:ilvl="6" w:tplc="8B4EAADA">
      <w:numFmt w:val="bullet"/>
      <w:lvlText w:val="•"/>
      <w:lvlJc w:val="left"/>
      <w:pPr>
        <w:ind w:left="6743" w:hanging="360"/>
      </w:pPr>
      <w:rPr>
        <w:lang w:val="en-US" w:eastAsia="en-US" w:bidi="ar-SA"/>
      </w:rPr>
    </w:lvl>
    <w:lvl w:ilvl="7" w:tplc="EA94C8E4">
      <w:numFmt w:val="bullet"/>
      <w:lvlText w:val="•"/>
      <w:lvlJc w:val="left"/>
      <w:pPr>
        <w:ind w:left="7567" w:hanging="360"/>
      </w:pPr>
      <w:rPr>
        <w:lang w:val="en-US" w:eastAsia="en-US" w:bidi="ar-SA"/>
      </w:rPr>
    </w:lvl>
    <w:lvl w:ilvl="8" w:tplc="91667CE6">
      <w:numFmt w:val="bullet"/>
      <w:lvlText w:val="•"/>
      <w:lvlJc w:val="left"/>
      <w:pPr>
        <w:ind w:left="8392" w:hanging="360"/>
      </w:pPr>
      <w:rPr>
        <w:lang w:val="en-US" w:eastAsia="en-US" w:bidi="ar-SA"/>
      </w:rPr>
    </w:lvl>
  </w:abstractNum>
  <w:abstractNum w:abstractNumId="316">
    <w:nsid w:val="5F2B3C76"/>
    <w:multiLevelType w:val="multilevel"/>
    <w:tmpl w:val="03B47254"/>
    <w:lvl w:ilvl="0">
      <w:start w:val="1"/>
      <w:numFmt w:val="bullet"/>
      <w:lvlText w:val=""/>
      <w:lvlJc w:val="left"/>
      <w:pPr>
        <w:tabs>
          <w:tab w:val="num" w:pos="720"/>
        </w:tabs>
        <w:ind w:left="720" w:hanging="360"/>
      </w:pPr>
      <w:rPr>
        <w:rFonts w:ascii="Symbol" w:hAnsi="Symbol" w:hint="default"/>
        <w:sz w:val="16"/>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7">
    <w:nsid w:val="5F3F38E7"/>
    <w:multiLevelType w:val="multilevel"/>
    <w:tmpl w:val="798A14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8">
    <w:nsid w:val="5F8B1348"/>
    <w:multiLevelType w:val="hybridMultilevel"/>
    <w:tmpl w:val="449EC8F8"/>
    <w:lvl w:ilvl="0" w:tplc="04090003">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9">
    <w:nsid w:val="5FC83F27"/>
    <w:multiLevelType w:val="multilevel"/>
    <w:tmpl w:val="806AFD2A"/>
    <w:lvl w:ilvl="0">
      <w:start w:val="1"/>
      <w:numFmt w:val="bullet"/>
      <w:lvlText w:val=""/>
      <w:lvlJc w:val="left"/>
      <w:pPr>
        <w:tabs>
          <w:tab w:val="num" w:pos="720"/>
        </w:tabs>
        <w:ind w:left="720" w:hanging="360"/>
      </w:pPr>
      <w:rPr>
        <w:rFonts w:ascii="Symbol" w:hAnsi="Symbol" w:hint="default"/>
        <w:sz w:val="16"/>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0">
    <w:nsid w:val="60253D3E"/>
    <w:multiLevelType w:val="hybridMultilevel"/>
    <w:tmpl w:val="BF34BF68"/>
    <w:lvl w:ilvl="0" w:tplc="0409000D">
      <w:start w:val="1"/>
      <w:numFmt w:val="bullet"/>
      <w:lvlText w:val=""/>
      <w:lvlJc w:val="left"/>
      <w:pPr>
        <w:ind w:left="1350" w:hanging="360"/>
      </w:pPr>
      <w:rPr>
        <w:rFonts w:ascii="Wingdings" w:hAnsi="Wingdings"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321">
    <w:nsid w:val="60782DF4"/>
    <w:multiLevelType w:val="hybridMultilevel"/>
    <w:tmpl w:val="4C6C1D1C"/>
    <w:lvl w:ilvl="0" w:tplc="0409000B">
      <w:start w:val="1"/>
      <w:numFmt w:val="bullet"/>
      <w:lvlText w:val=""/>
      <w:lvlJc w:val="left"/>
      <w:pPr>
        <w:ind w:left="1170" w:hanging="360"/>
      </w:pPr>
      <w:rPr>
        <w:rFonts w:ascii="Wingdings" w:hAnsi="Wingdings"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22">
    <w:nsid w:val="607C4016"/>
    <w:multiLevelType w:val="hybridMultilevel"/>
    <w:tmpl w:val="1898EED4"/>
    <w:lvl w:ilvl="0" w:tplc="5700115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3">
    <w:nsid w:val="611B1E6C"/>
    <w:multiLevelType w:val="multilevel"/>
    <w:tmpl w:val="7E58916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4">
    <w:nsid w:val="6129220B"/>
    <w:multiLevelType w:val="hybridMultilevel"/>
    <w:tmpl w:val="D41E1E04"/>
    <w:lvl w:ilvl="0" w:tplc="0409000D">
      <w:start w:val="1"/>
      <w:numFmt w:val="bullet"/>
      <w:lvlText w:val=""/>
      <w:lvlJc w:val="left"/>
      <w:pPr>
        <w:ind w:left="1170" w:hanging="360"/>
      </w:pPr>
      <w:rPr>
        <w:rFonts w:ascii="Wingdings" w:hAnsi="Wingdings" w:hint="default"/>
      </w:rPr>
    </w:lvl>
    <w:lvl w:ilvl="1" w:tplc="04090019" w:tentative="1">
      <w:start w:val="1"/>
      <w:numFmt w:val="lowerLetter"/>
      <w:lvlText w:val="%2."/>
      <w:lvlJc w:val="left"/>
      <w:pPr>
        <w:ind w:left="750" w:hanging="360"/>
      </w:pPr>
    </w:lvl>
    <w:lvl w:ilvl="2" w:tplc="0409001B" w:tentative="1">
      <w:start w:val="1"/>
      <w:numFmt w:val="lowerRoman"/>
      <w:lvlText w:val="%3."/>
      <w:lvlJc w:val="right"/>
      <w:pPr>
        <w:ind w:left="1470" w:hanging="180"/>
      </w:pPr>
    </w:lvl>
    <w:lvl w:ilvl="3" w:tplc="0409000F" w:tentative="1">
      <w:start w:val="1"/>
      <w:numFmt w:val="decimal"/>
      <w:lvlText w:val="%4."/>
      <w:lvlJc w:val="left"/>
      <w:pPr>
        <w:ind w:left="2190" w:hanging="360"/>
      </w:pPr>
    </w:lvl>
    <w:lvl w:ilvl="4" w:tplc="04090019" w:tentative="1">
      <w:start w:val="1"/>
      <w:numFmt w:val="lowerLetter"/>
      <w:lvlText w:val="%5."/>
      <w:lvlJc w:val="left"/>
      <w:pPr>
        <w:ind w:left="2910" w:hanging="360"/>
      </w:pPr>
    </w:lvl>
    <w:lvl w:ilvl="5" w:tplc="0409001B" w:tentative="1">
      <w:start w:val="1"/>
      <w:numFmt w:val="lowerRoman"/>
      <w:lvlText w:val="%6."/>
      <w:lvlJc w:val="right"/>
      <w:pPr>
        <w:ind w:left="3630" w:hanging="180"/>
      </w:pPr>
    </w:lvl>
    <w:lvl w:ilvl="6" w:tplc="0409000F" w:tentative="1">
      <w:start w:val="1"/>
      <w:numFmt w:val="decimal"/>
      <w:lvlText w:val="%7."/>
      <w:lvlJc w:val="left"/>
      <w:pPr>
        <w:ind w:left="4350" w:hanging="360"/>
      </w:pPr>
    </w:lvl>
    <w:lvl w:ilvl="7" w:tplc="04090019" w:tentative="1">
      <w:start w:val="1"/>
      <w:numFmt w:val="lowerLetter"/>
      <w:lvlText w:val="%8."/>
      <w:lvlJc w:val="left"/>
      <w:pPr>
        <w:ind w:left="5070" w:hanging="360"/>
      </w:pPr>
    </w:lvl>
    <w:lvl w:ilvl="8" w:tplc="0409001B" w:tentative="1">
      <w:start w:val="1"/>
      <w:numFmt w:val="lowerRoman"/>
      <w:lvlText w:val="%9."/>
      <w:lvlJc w:val="right"/>
      <w:pPr>
        <w:ind w:left="5790" w:hanging="180"/>
      </w:pPr>
    </w:lvl>
  </w:abstractNum>
  <w:abstractNum w:abstractNumId="325">
    <w:nsid w:val="619150B9"/>
    <w:multiLevelType w:val="hybridMultilevel"/>
    <w:tmpl w:val="05BC724C"/>
    <w:lvl w:ilvl="0" w:tplc="04090003">
      <w:start w:val="1"/>
      <w:numFmt w:val="bullet"/>
      <w:lvlText w:val=""/>
      <w:lvlJc w:val="left"/>
      <w:pPr>
        <w:ind w:left="36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6">
    <w:nsid w:val="62424F88"/>
    <w:multiLevelType w:val="multilevel"/>
    <w:tmpl w:val="9F642922"/>
    <w:lvl w:ilvl="0">
      <w:start w:val="1"/>
      <w:numFmt w:val="bullet"/>
      <w:lvlText w:val=""/>
      <w:lvlJc w:val="left"/>
      <w:pPr>
        <w:tabs>
          <w:tab w:val="num" w:pos="1980"/>
        </w:tabs>
        <w:ind w:left="1980" w:hanging="360"/>
      </w:pPr>
      <w:rPr>
        <w:rFonts w:ascii="Wingdings" w:hAnsi="Wingdings" w:hint="default"/>
        <w:sz w:val="20"/>
      </w:rPr>
    </w:lvl>
    <w:lvl w:ilvl="1" w:tentative="1">
      <w:start w:val="1"/>
      <w:numFmt w:val="bullet"/>
      <w:lvlText w:val=""/>
      <w:lvlJc w:val="left"/>
      <w:pPr>
        <w:tabs>
          <w:tab w:val="num" w:pos="2880"/>
        </w:tabs>
        <w:ind w:left="2880" w:hanging="360"/>
      </w:pPr>
      <w:rPr>
        <w:rFonts w:ascii="Symbol" w:hAnsi="Symbol" w:hint="default"/>
        <w:sz w:val="20"/>
      </w:rPr>
    </w:lvl>
    <w:lvl w:ilvl="2" w:tentative="1">
      <w:start w:val="1"/>
      <w:numFmt w:val="bullet"/>
      <w:lvlText w:val=""/>
      <w:lvlJc w:val="left"/>
      <w:pPr>
        <w:tabs>
          <w:tab w:val="num" w:pos="3600"/>
        </w:tabs>
        <w:ind w:left="3600" w:hanging="360"/>
      </w:pPr>
      <w:rPr>
        <w:rFonts w:ascii="Symbol" w:hAnsi="Symbol" w:hint="default"/>
        <w:sz w:val="20"/>
      </w:rPr>
    </w:lvl>
    <w:lvl w:ilvl="3" w:tentative="1">
      <w:start w:val="1"/>
      <w:numFmt w:val="bullet"/>
      <w:lvlText w:val=""/>
      <w:lvlJc w:val="left"/>
      <w:pPr>
        <w:tabs>
          <w:tab w:val="num" w:pos="4320"/>
        </w:tabs>
        <w:ind w:left="4320" w:hanging="360"/>
      </w:pPr>
      <w:rPr>
        <w:rFonts w:ascii="Symbol" w:hAnsi="Symbol" w:hint="default"/>
        <w:sz w:val="20"/>
      </w:rPr>
    </w:lvl>
    <w:lvl w:ilvl="4" w:tentative="1">
      <w:start w:val="1"/>
      <w:numFmt w:val="bullet"/>
      <w:lvlText w:val=""/>
      <w:lvlJc w:val="left"/>
      <w:pPr>
        <w:tabs>
          <w:tab w:val="num" w:pos="5040"/>
        </w:tabs>
        <w:ind w:left="5040" w:hanging="360"/>
      </w:pPr>
      <w:rPr>
        <w:rFonts w:ascii="Symbol" w:hAnsi="Symbol" w:hint="default"/>
        <w:sz w:val="20"/>
      </w:rPr>
    </w:lvl>
    <w:lvl w:ilvl="5" w:tentative="1">
      <w:start w:val="1"/>
      <w:numFmt w:val="bullet"/>
      <w:lvlText w:val=""/>
      <w:lvlJc w:val="left"/>
      <w:pPr>
        <w:tabs>
          <w:tab w:val="num" w:pos="5760"/>
        </w:tabs>
        <w:ind w:left="5760" w:hanging="360"/>
      </w:pPr>
      <w:rPr>
        <w:rFonts w:ascii="Symbol" w:hAnsi="Symbol" w:hint="default"/>
        <w:sz w:val="20"/>
      </w:rPr>
    </w:lvl>
    <w:lvl w:ilvl="6" w:tentative="1">
      <w:start w:val="1"/>
      <w:numFmt w:val="bullet"/>
      <w:lvlText w:val=""/>
      <w:lvlJc w:val="left"/>
      <w:pPr>
        <w:tabs>
          <w:tab w:val="num" w:pos="6480"/>
        </w:tabs>
        <w:ind w:left="6480" w:hanging="360"/>
      </w:pPr>
      <w:rPr>
        <w:rFonts w:ascii="Symbol" w:hAnsi="Symbol" w:hint="default"/>
        <w:sz w:val="20"/>
      </w:rPr>
    </w:lvl>
    <w:lvl w:ilvl="7" w:tentative="1">
      <w:start w:val="1"/>
      <w:numFmt w:val="bullet"/>
      <w:lvlText w:val=""/>
      <w:lvlJc w:val="left"/>
      <w:pPr>
        <w:tabs>
          <w:tab w:val="num" w:pos="7200"/>
        </w:tabs>
        <w:ind w:left="7200" w:hanging="360"/>
      </w:pPr>
      <w:rPr>
        <w:rFonts w:ascii="Symbol" w:hAnsi="Symbol" w:hint="default"/>
        <w:sz w:val="20"/>
      </w:rPr>
    </w:lvl>
    <w:lvl w:ilvl="8" w:tentative="1">
      <w:start w:val="1"/>
      <w:numFmt w:val="bullet"/>
      <w:lvlText w:val=""/>
      <w:lvlJc w:val="left"/>
      <w:pPr>
        <w:tabs>
          <w:tab w:val="num" w:pos="7920"/>
        </w:tabs>
        <w:ind w:left="7920" w:hanging="360"/>
      </w:pPr>
      <w:rPr>
        <w:rFonts w:ascii="Symbol" w:hAnsi="Symbol" w:hint="default"/>
        <w:sz w:val="20"/>
      </w:rPr>
    </w:lvl>
  </w:abstractNum>
  <w:abstractNum w:abstractNumId="327">
    <w:nsid w:val="62BD26ED"/>
    <w:multiLevelType w:val="hybridMultilevel"/>
    <w:tmpl w:val="9342CB92"/>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8">
    <w:nsid w:val="62FF2996"/>
    <w:multiLevelType w:val="hybridMultilevel"/>
    <w:tmpl w:val="4A2C04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nsid w:val="63D23EB7"/>
    <w:multiLevelType w:val="hybridMultilevel"/>
    <w:tmpl w:val="D0C0130E"/>
    <w:lvl w:ilvl="0" w:tplc="8BB6690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0">
    <w:nsid w:val="63DF1FD8"/>
    <w:multiLevelType w:val="hybridMultilevel"/>
    <w:tmpl w:val="3D16FACE"/>
    <w:lvl w:ilvl="0" w:tplc="0409000F">
      <w:start w:val="1"/>
      <w:numFmt w:val="decimal"/>
      <w:lvlText w:val="%1."/>
      <w:lvlJc w:val="left"/>
      <w:pPr>
        <w:ind w:left="720" w:hanging="360"/>
      </w:pPr>
    </w:lvl>
    <w:lvl w:ilvl="1" w:tplc="455EB61C">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1">
    <w:nsid w:val="63E46B88"/>
    <w:multiLevelType w:val="multilevel"/>
    <w:tmpl w:val="945E4FFE"/>
    <w:lvl w:ilvl="0">
      <w:start w:val="1"/>
      <w:numFmt w:val="bullet"/>
      <w:lvlText w:val=""/>
      <w:lvlJc w:val="left"/>
      <w:pPr>
        <w:ind w:left="900" w:hanging="360"/>
      </w:pPr>
      <w:rPr>
        <w:rFonts w:ascii="Symbol" w:hAnsi="Symbol" w:hint="default"/>
        <w:b/>
        <w:bCs w:val="0"/>
        <w:i w:val="0"/>
        <w:color w:val="auto"/>
        <w:sz w:val="24"/>
        <w:szCs w:val="24"/>
      </w:rPr>
    </w:lvl>
    <w:lvl w:ilvl="1">
      <w:start w:val="2"/>
      <w:numFmt w:val="decimal"/>
      <w:isLgl/>
      <w:lvlText w:val="%1.%2."/>
      <w:lvlJc w:val="left"/>
      <w:pPr>
        <w:ind w:left="1260" w:hanging="720"/>
      </w:pPr>
      <w:rPr>
        <w:rFonts w:hint="default"/>
      </w:rPr>
    </w:lvl>
    <w:lvl w:ilvl="2">
      <w:start w:val="1"/>
      <w:numFmt w:val="decimal"/>
      <w:isLgl/>
      <w:lvlText w:val="%1.%2.%3."/>
      <w:lvlJc w:val="left"/>
      <w:pPr>
        <w:ind w:left="1260" w:hanging="720"/>
      </w:pPr>
      <w:rPr>
        <w:rFonts w:hint="default"/>
      </w:rPr>
    </w:lvl>
    <w:lvl w:ilvl="3">
      <w:start w:val="1"/>
      <w:numFmt w:val="decimal"/>
      <w:isLgl/>
      <w:lvlText w:val="%1.%2.%3.%4."/>
      <w:lvlJc w:val="left"/>
      <w:pPr>
        <w:ind w:left="1620" w:hanging="1080"/>
      </w:pPr>
      <w:rPr>
        <w:rFonts w:hint="default"/>
      </w:rPr>
    </w:lvl>
    <w:lvl w:ilvl="4">
      <w:start w:val="1"/>
      <w:numFmt w:val="decimal"/>
      <w:isLgl/>
      <w:lvlText w:val="%1.%2.%3.%4.%5."/>
      <w:lvlJc w:val="left"/>
      <w:pPr>
        <w:ind w:left="1620" w:hanging="1080"/>
      </w:pPr>
      <w:rPr>
        <w:rFonts w:hint="default"/>
      </w:rPr>
    </w:lvl>
    <w:lvl w:ilvl="5">
      <w:start w:val="1"/>
      <w:numFmt w:val="decimal"/>
      <w:isLgl/>
      <w:lvlText w:val="%1.%2.%3.%4.%5.%6."/>
      <w:lvlJc w:val="left"/>
      <w:pPr>
        <w:ind w:left="1980" w:hanging="1440"/>
      </w:pPr>
      <w:rPr>
        <w:rFonts w:hint="default"/>
      </w:rPr>
    </w:lvl>
    <w:lvl w:ilvl="6">
      <w:start w:val="1"/>
      <w:numFmt w:val="decimal"/>
      <w:isLgl/>
      <w:lvlText w:val="%1.%2.%3.%4.%5.%6.%7."/>
      <w:lvlJc w:val="left"/>
      <w:pPr>
        <w:ind w:left="1980" w:hanging="1440"/>
      </w:pPr>
      <w:rPr>
        <w:rFonts w:hint="default"/>
      </w:rPr>
    </w:lvl>
    <w:lvl w:ilvl="7">
      <w:start w:val="1"/>
      <w:numFmt w:val="decimal"/>
      <w:isLgl/>
      <w:lvlText w:val="%1.%2.%3.%4.%5.%6.%7.%8."/>
      <w:lvlJc w:val="left"/>
      <w:pPr>
        <w:ind w:left="2340" w:hanging="1800"/>
      </w:pPr>
      <w:rPr>
        <w:rFonts w:hint="default"/>
      </w:rPr>
    </w:lvl>
    <w:lvl w:ilvl="8">
      <w:start w:val="1"/>
      <w:numFmt w:val="decimal"/>
      <w:isLgl/>
      <w:lvlText w:val="%1.%2.%3.%4.%5.%6.%7.%8.%9."/>
      <w:lvlJc w:val="left"/>
      <w:pPr>
        <w:ind w:left="2340" w:hanging="1800"/>
      </w:pPr>
      <w:rPr>
        <w:rFonts w:hint="default"/>
      </w:rPr>
    </w:lvl>
  </w:abstractNum>
  <w:abstractNum w:abstractNumId="332">
    <w:nsid w:val="63E51EB0"/>
    <w:multiLevelType w:val="hybridMultilevel"/>
    <w:tmpl w:val="EFCE5D88"/>
    <w:lvl w:ilvl="0" w:tplc="0409000B">
      <w:start w:val="1"/>
      <w:numFmt w:val="bullet"/>
      <w:lvlText w:val=""/>
      <w:lvlJc w:val="left"/>
      <w:pPr>
        <w:ind w:left="135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3">
    <w:nsid w:val="63E75B51"/>
    <w:multiLevelType w:val="multilevel"/>
    <w:tmpl w:val="F78EB5A4"/>
    <w:lvl w:ilvl="0">
      <w:start w:val="1"/>
      <w:numFmt w:val="bullet"/>
      <w:lvlText w:val=""/>
      <w:lvlJc w:val="left"/>
      <w:pPr>
        <w:tabs>
          <w:tab w:val="num" w:pos="1530"/>
        </w:tabs>
        <w:ind w:left="1530" w:hanging="360"/>
      </w:pPr>
      <w:rPr>
        <w:rFonts w:ascii="Wingdings" w:hAnsi="Wingdings" w:hint="default"/>
        <w:sz w:val="20"/>
      </w:rPr>
    </w:lvl>
    <w:lvl w:ilvl="1" w:tentative="1">
      <w:start w:val="1"/>
      <w:numFmt w:val="bullet"/>
      <w:lvlText w:val=""/>
      <w:lvlJc w:val="left"/>
      <w:pPr>
        <w:tabs>
          <w:tab w:val="num" w:pos="2250"/>
        </w:tabs>
        <w:ind w:left="2250" w:hanging="360"/>
      </w:pPr>
      <w:rPr>
        <w:rFonts w:ascii="Symbol" w:hAnsi="Symbol" w:hint="default"/>
        <w:sz w:val="20"/>
      </w:rPr>
    </w:lvl>
    <w:lvl w:ilvl="2" w:tentative="1">
      <w:start w:val="1"/>
      <w:numFmt w:val="bullet"/>
      <w:lvlText w:val=""/>
      <w:lvlJc w:val="left"/>
      <w:pPr>
        <w:tabs>
          <w:tab w:val="num" w:pos="2970"/>
        </w:tabs>
        <w:ind w:left="2970" w:hanging="360"/>
      </w:pPr>
      <w:rPr>
        <w:rFonts w:ascii="Symbol" w:hAnsi="Symbol" w:hint="default"/>
        <w:sz w:val="20"/>
      </w:rPr>
    </w:lvl>
    <w:lvl w:ilvl="3" w:tentative="1">
      <w:start w:val="1"/>
      <w:numFmt w:val="bullet"/>
      <w:lvlText w:val=""/>
      <w:lvlJc w:val="left"/>
      <w:pPr>
        <w:tabs>
          <w:tab w:val="num" w:pos="3690"/>
        </w:tabs>
        <w:ind w:left="3690" w:hanging="360"/>
      </w:pPr>
      <w:rPr>
        <w:rFonts w:ascii="Symbol" w:hAnsi="Symbol" w:hint="default"/>
        <w:sz w:val="20"/>
      </w:rPr>
    </w:lvl>
    <w:lvl w:ilvl="4" w:tentative="1">
      <w:start w:val="1"/>
      <w:numFmt w:val="bullet"/>
      <w:lvlText w:val=""/>
      <w:lvlJc w:val="left"/>
      <w:pPr>
        <w:tabs>
          <w:tab w:val="num" w:pos="4410"/>
        </w:tabs>
        <w:ind w:left="4410" w:hanging="360"/>
      </w:pPr>
      <w:rPr>
        <w:rFonts w:ascii="Symbol" w:hAnsi="Symbol" w:hint="default"/>
        <w:sz w:val="20"/>
      </w:rPr>
    </w:lvl>
    <w:lvl w:ilvl="5" w:tentative="1">
      <w:start w:val="1"/>
      <w:numFmt w:val="bullet"/>
      <w:lvlText w:val=""/>
      <w:lvlJc w:val="left"/>
      <w:pPr>
        <w:tabs>
          <w:tab w:val="num" w:pos="5130"/>
        </w:tabs>
        <w:ind w:left="5130" w:hanging="360"/>
      </w:pPr>
      <w:rPr>
        <w:rFonts w:ascii="Symbol" w:hAnsi="Symbol" w:hint="default"/>
        <w:sz w:val="20"/>
      </w:rPr>
    </w:lvl>
    <w:lvl w:ilvl="6" w:tentative="1">
      <w:start w:val="1"/>
      <w:numFmt w:val="bullet"/>
      <w:lvlText w:val=""/>
      <w:lvlJc w:val="left"/>
      <w:pPr>
        <w:tabs>
          <w:tab w:val="num" w:pos="5850"/>
        </w:tabs>
        <w:ind w:left="5850" w:hanging="360"/>
      </w:pPr>
      <w:rPr>
        <w:rFonts w:ascii="Symbol" w:hAnsi="Symbol" w:hint="default"/>
        <w:sz w:val="20"/>
      </w:rPr>
    </w:lvl>
    <w:lvl w:ilvl="7" w:tentative="1">
      <w:start w:val="1"/>
      <w:numFmt w:val="bullet"/>
      <w:lvlText w:val=""/>
      <w:lvlJc w:val="left"/>
      <w:pPr>
        <w:tabs>
          <w:tab w:val="num" w:pos="6570"/>
        </w:tabs>
        <w:ind w:left="6570" w:hanging="360"/>
      </w:pPr>
      <w:rPr>
        <w:rFonts w:ascii="Symbol" w:hAnsi="Symbol" w:hint="default"/>
        <w:sz w:val="20"/>
      </w:rPr>
    </w:lvl>
    <w:lvl w:ilvl="8" w:tentative="1">
      <w:start w:val="1"/>
      <w:numFmt w:val="bullet"/>
      <w:lvlText w:val=""/>
      <w:lvlJc w:val="left"/>
      <w:pPr>
        <w:tabs>
          <w:tab w:val="num" w:pos="7290"/>
        </w:tabs>
        <w:ind w:left="7290" w:hanging="360"/>
      </w:pPr>
      <w:rPr>
        <w:rFonts w:ascii="Symbol" w:hAnsi="Symbol" w:hint="default"/>
        <w:sz w:val="20"/>
      </w:rPr>
    </w:lvl>
  </w:abstractNum>
  <w:abstractNum w:abstractNumId="334">
    <w:nsid w:val="644E4EA9"/>
    <w:multiLevelType w:val="multilevel"/>
    <w:tmpl w:val="B8AC5484"/>
    <w:lvl w:ilvl="0">
      <w:start w:val="1"/>
      <w:numFmt w:val="bullet"/>
      <w:lvlText w:val=""/>
      <w:lvlJc w:val="left"/>
      <w:pPr>
        <w:tabs>
          <w:tab w:val="num" w:pos="1440"/>
        </w:tabs>
        <w:ind w:left="1440" w:hanging="360"/>
      </w:pPr>
      <w:rPr>
        <w:rFonts w:ascii="Wingdings" w:hAnsi="Wingdings" w:hint="default"/>
        <w:w w:val="100"/>
        <w:sz w:val="22"/>
        <w:szCs w:val="22"/>
        <w:lang w:val="en-US" w:eastAsia="en-US" w:bidi="ar-SA"/>
      </w:rPr>
    </w:lvl>
    <w:lvl w:ilvl="1" w:tentative="1">
      <w:start w:val="1"/>
      <w:numFmt w:val="bullet"/>
      <w:lvlText w:val=""/>
      <w:lvlJc w:val="left"/>
      <w:pPr>
        <w:tabs>
          <w:tab w:val="num" w:pos="2340"/>
        </w:tabs>
        <w:ind w:left="2340" w:hanging="360"/>
      </w:pPr>
      <w:rPr>
        <w:rFonts w:ascii="Symbol" w:hAnsi="Symbol" w:hint="default"/>
        <w:sz w:val="20"/>
      </w:rPr>
    </w:lvl>
    <w:lvl w:ilvl="2" w:tentative="1">
      <w:start w:val="1"/>
      <w:numFmt w:val="bullet"/>
      <w:lvlText w:val=""/>
      <w:lvlJc w:val="left"/>
      <w:pPr>
        <w:tabs>
          <w:tab w:val="num" w:pos="3060"/>
        </w:tabs>
        <w:ind w:left="3060" w:hanging="360"/>
      </w:pPr>
      <w:rPr>
        <w:rFonts w:ascii="Symbol" w:hAnsi="Symbol" w:hint="default"/>
        <w:sz w:val="20"/>
      </w:rPr>
    </w:lvl>
    <w:lvl w:ilvl="3" w:tentative="1">
      <w:start w:val="1"/>
      <w:numFmt w:val="bullet"/>
      <w:lvlText w:val=""/>
      <w:lvlJc w:val="left"/>
      <w:pPr>
        <w:tabs>
          <w:tab w:val="num" w:pos="3780"/>
        </w:tabs>
        <w:ind w:left="3780" w:hanging="360"/>
      </w:pPr>
      <w:rPr>
        <w:rFonts w:ascii="Symbol" w:hAnsi="Symbol" w:hint="default"/>
        <w:sz w:val="20"/>
      </w:rPr>
    </w:lvl>
    <w:lvl w:ilvl="4" w:tentative="1">
      <w:start w:val="1"/>
      <w:numFmt w:val="bullet"/>
      <w:lvlText w:val=""/>
      <w:lvlJc w:val="left"/>
      <w:pPr>
        <w:tabs>
          <w:tab w:val="num" w:pos="4500"/>
        </w:tabs>
        <w:ind w:left="4500" w:hanging="360"/>
      </w:pPr>
      <w:rPr>
        <w:rFonts w:ascii="Symbol" w:hAnsi="Symbol" w:hint="default"/>
        <w:sz w:val="20"/>
      </w:rPr>
    </w:lvl>
    <w:lvl w:ilvl="5" w:tentative="1">
      <w:start w:val="1"/>
      <w:numFmt w:val="bullet"/>
      <w:lvlText w:val=""/>
      <w:lvlJc w:val="left"/>
      <w:pPr>
        <w:tabs>
          <w:tab w:val="num" w:pos="5220"/>
        </w:tabs>
        <w:ind w:left="5220" w:hanging="360"/>
      </w:pPr>
      <w:rPr>
        <w:rFonts w:ascii="Symbol" w:hAnsi="Symbol" w:hint="default"/>
        <w:sz w:val="20"/>
      </w:rPr>
    </w:lvl>
    <w:lvl w:ilvl="6" w:tentative="1">
      <w:start w:val="1"/>
      <w:numFmt w:val="bullet"/>
      <w:lvlText w:val=""/>
      <w:lvlJc w:val="left"/>
      <w:pPr>
        <w:tabs>
          <w:tab w:val="num" w:pos="5940"/>
        </w:tabs>
        <w:ind w:left="5940" w:hanging="360"/>
      </w:pPr>
      <w:rPr>
        <w:rFonts w:ascii="Symbol" w:hAnsi="Symbol" w:hint="default"/>
        <w:sz w:val="20"/>
      </w:rPr>
    </w:lvl>
    <w:lvl w:ilvl="7" w:tentative="1">
      <w:start w:val="1"/>
      <w:numFmt w:val="bullet"/>
      <w:lvlText w:val=""/>
      <w:lvlJc w:val="left"/>
      <w:pPr>
        <w:tabs>
          <w:tab w:val="num" w:pos="6660"/>
        </w:tabs>
        <w:ind w:left="6660" w:hanging="360"/>
      </w:pPr>
      <w:rPr>
        <w:rFonts w:ascii="Symbol" w:hAnsi="Symbol" w:hint="default"/>
        <w:sz w:val="20"/>
      </w:rPr>
    </w:lvl>
    <w:lvl w:ilvl="8" w:tentative="1">
      <w:start w:val="1"/>
      <w:numFmt w:val="bullet"/>
      <w:lvlText w:val=""/>
      <w:lvlJc w:val="left"/>
      <w:pPr>
        <w:tabs>
          <w:tab w:val="num" w:pos="7380"/>
        </w:tabs>
        <w:ind w:left="7380" w:hanging="360"/>
      </w:pPr>
      <w:rPr>
        <w:rFonts w:ascii="Symbol" w:hAnsi="Symbol" w:hint="default"/>
        <w:sz w:val="20"/>
      </w:rPr>
    </w:lvl>
  </w:abstractNum>
  <w:abstractNum w:abstractNumId="335">
    <w:nsid w:val="647366B9"/>
    <w:multiLevelType w:val="hybridMultilevel"/>
    <w:tmpl w:val="493867A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6">
    <w:nsid w:val="64BB2AC7"/>
    <w:multiLevelType w:val="multilevel"/>
    <w:tmpl w:val="3D00771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7">
    <w:nsid w:val="64BB2AE0"/>
    <w:multiLevelType w:val="hybridMultilevel"/>
    <w:tmpl w:val="3F2CC99A"/>
    <w:lvl w:ilvl="0" w:tplc="04090015">
      <w:start w:val="1"/>
      <w:numFmt w:val="upperLetter"/>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338">
    <w:nsid w:val="64C40946"/>
    <w:multiLevelType w:val="hybridMultilevel"/>
    <w:tmpl w:val="11540F1A"/>
    <w:lvl w:ilvl="0" w:tplc="C40A27B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9">
    <w:nsid w:val="6520501A"/>
    <w:multiLevelType w:val="multilevel"/>
    <w:tmpl w:val="58564090"/>
    <w:lvl w:ilvl="0">
      <w:start w:val="1"/>
      <w:numFmt w:val="bullet"/>
      <w:lvlText w:val=""/>
      <w:lvlJc w:val="left"/>
      <w:pPr>
        <w:tabs>
          <w:tab w:val="num" w:pos="1440"/>
        </w:tabs>
        <w:ind w:left="1440" w:hanging="360"/>
      </w:pPr>
      <w:rPr>
        <w:rFonts w:ascii="Wingdings" w:hAnsi="Wingdings" w:hint="default"/>
        <w:w w:val="100"/>
        <w:sz w:val="22"/>
        <w:szCs w:val="22"/>
        <w:lang w:val="en-US" w:eastAsia="en-US" w:bidi="ar-SA"/>
      </w:rPr>
    </w:lvl>
    <w:lvl w:ilvl="1" w:tentative="1">
      <w:start w:val="1"/>
      <w:numFmt w:val="bullet"/>
      <w:lvlText w:val=""/>
      <w:lvlJc w:val="left"/>
      <w:pPr>
        <w:tabs>
          <w:tab w:val="num" w:pos="2340"/>
        </w:tabs>
        <w:ind w:left="2340" w:hanging="360"/>
      </w:pPr>
      <w:rPr>
        <w:rFonts w:ascii="Symbol" w:hAnsi="Symbol" w:hint="default"/>
        <w:sz w:val="20"/>
      </w:rPr>
    </w:lvl>
    <w:lvl w:ilvl="2" w:tentative="1">
      <w:start w:val="1"/>
      <w:numFmt w:val="bullet"/>
      <w:lvlText w:val=""/>
      <w:lvlJc w:val="left"/>
      <w:pPr>
        <w:tabs>
          <w:tab w:val="num" w:pos="3060"/>
        </w:tabs>
        <w:ind w:left="3060" w:hanging="360"/>
      </w:pPr>
      <w:rPr>
        <w:rFonts w:ascii="Symbol" w:hAnsi="Symbol" w:hint="default"/>
        <w:sz w:val="20"/>
      </w:rPr>
    </w:lvl>
    <w:lvl w:ilvl="3" w:tentative="1">
      <w:start w:val="1"/>
      <w:numFmt w:val="bullet"/>
      <w:lvlText w:val=""/>
      <w:lvlJc w:val="left"/>
      <w:pPr>
        <w:tabs>
          <w:tab w:val="num" w:pos="3780"/>
        </w:tabs>
        <w:ind w:left="3780" w:hanging="360"/>
      </w:pPr>
      <w:rPr>
        <w:rFonts w:ascii="Symbol" w:hAnsi="Symbol" w:hint="default"/>
        <w:sz w:val="20"/>
      </w:rPr>
    </w:lvl>
    <w:lvl w:ilvl="4" w:tentative="1">
      <w:start w:val="1"/>
      <w:numFmt w:val="bullet"/>
      <w:lvlText w:val=""/>
      <w:lvlJc w:val="left"/>
      <w:pPr>
        <w:tabs>
          <w:tab w:val="num" w:pos="4500"/>
        </w:tabs>
        <w:ind w:left="4500" w:hanging="360"/>
      </w:pPr>
      <w:rPr>
        <w:rFonts w:ascii="Symbol" w:hAnsi="Symbol" w:hint="default"/>
        <w:sz w:val="20"/>
      </w:rPr>
    </w:lvl>
    <w:lvl w:ilvl="5" w:tentative="1">
      <w:start w:val="1"/>
      <w:numFmt w:val="bullet"/>
      <w:lvlText w:val=""/>
      <w:lvlJc w:val="left"/>
      <w:pPr>
        <w:tabs>
          <w:tab w:val="num" w:pos="5220"/>
        </w:tabs>
        <w:ind w:left="5220" w:hanging="360"/>
      </w:pPr>
      <w:rPr>
        <w:rFonts w:ascii="Symbol" w:hAnsi="Symbol" w:hint="default"/>
        <w:sz w:val="20"/>
      </w:rPr>
    </w:lvl>
    <w:lvl w:ilvl="6" w:tentative="1">
      <w:start w:val="1"/>
      <w:numFmt w:val="bullet"/>
      <w:lvlText w:val=""/>
      <w:lvlJc w:val="left"/>
      <w:pPr>
        <w:tabs>
          <w:tab w:val="num" w:pos="5940"/>
        </w:tabs>
        <w:ind w:left="5940" w:hanging="360"/>
      </w:pPr>
      <w:rPr>
        <w:rFonts w:ascii="Symbol" w:hAnsi="Symbol" w:hint="default"/>
        <w:sz w:val="20"/>
      </w:rPr>
    </w:lvl>
    <w:lvl w:ilvl="7" w:tentative="1">
      <w:start w:val="1"/>
      <w:numFmt w:val="bullet"/>
      <w:lvlText w:val=""/>
      <w:lvlJc w:val="left"/>
      <w:pPr>
        <w:tabs>
          <w:tab w:val="num" w:pos="6660"/>
        </w:tabs>
        <w:ind w:left="6660" w:hanging="360"/>
      </w:pPr>
      <w:rPr>
        <w:rFonts w:ascii="Symbol" w:hAnsi="Symbol" w:hint="default"/>
        <w:sz w:val="20"/>
      </w:rPr>
    </w:lvl>
    <w:lvl w:ilvl="8" w:tentative="1">
      <w:start w:val="1"/>
      <w:numFmt w:val="bullet"/>
      <w:lvlText w:val=""/>
      <w:lvlJc w:val="left"/>
      <w:pPr>
        <w:tabs>
          <w:tab w:val="num" w:pos="7380"/>
        </w:tabs>
        <w:ind w:left="7380" w:hanging="360"/>
      </w:pPr>
      <w:rPr>
        <w:rFonts w:ascii="Symbol" w:hAnsi="Symbol" w:hint="default"/>
        <w:sz w:val="20"/>
      </w:rPr>
    </w:lvl>
  </w:abstractNum>
  <w:abstractNum w:abstractNumId="340">
    <w:nsid w:val="654A159B"/>
    <w:multiLevelType w:val="multilevel"/>
    <w:tmpl w:val="F5DC8E4C"/>
    <w:lvl w:ilvl="0">
      <w:start w:val="1"/>
      <w:numFmt w:val="bullet"/>
      <w:lvlText w:val=""/>
      <w:lvlJc w:val="left"/>
      <w:pPr>
        <w:tabs>
          <w:tab w:val="num" w:pos="1620"/>
        </w:tabs>
        <w:ind w:left="1620" w:hanging="360"/>
      </w:pPr>
      <w:rPr>
        <w:rFonts w:ascii="Wingdings" w:hAnsi="Wingdings" w:hint="default"/>
        <w:sz w:val="20"/>
      </w:rPr>
    </w:lvl>
    <w:lvl w:ilvl="1" w:tentative="1">
      <w:start w:val="1"/>
      <w:numFmt w:val="bullet"/>
      <w:lvlText w:val=""/>
      <w:lvlJc w:val="left"/>
      <w:pPr>
        <w:tabs>
          <w:tab w:val="num" w:pos="2340"/>
        </w:tabs>
        <w:ind w:left="2340" w:hanging="360"/>
      </w:pPr>
      <w:rPr>
        <w:rFonts w:ascii="Symbol" w:hAnsi="Symbol" w:hint="default"/>
        <w:sz w:val="20"/>
      </w:rPr>
    </w:lvl>
    <w:lvl w:ilvl="2" w:tentative="1">
      <w:start w:val="1"/>
      <w:numFmt w:val="bullet"/>
      <w:lvlText w:val=""/>
      <w:lvlJc w:val="left"/>
      <w:pPr>
        <w:tabs>
          <w:tab w:val="num" w:pos="3060"/>
        </w:tabs>
        <w:ind w:left="3060" w:hanging="360"/>
      </w:pPr>
      <w:rPr>
        <w:rFonts w:ascii="Symbol" w:hAnsi="Symbol" w:hint="default"/>
        <w:sz w:val="20"/>
      </w:rPr>
    </w:lvl>
    <w:lvl w:ilvl="3" w:tentative="1">
      <w:start w:val="1"/>
      <w:numFmt w:val="bullet"/>
      <w:lvlText w:val=""/>
      <w:lvlJc w:val="left"/>
      <w:pPr>
        <w:tabs>
          <w:tab w:val="num" w:pos="3780"/>
        </w:tabs>
        <w:ind w:left="3780" w:hanging="360"/>
      </w:pPr>
      <w:rPr>
        <w:rFonts w:ascii="Symbol" w:hAnsi="Symbol" w:hint="default"/>
        <w:sz w:val="20"/>
      </w:rPr>
    </w:lvl>
    <w:lvl w:ilvl="4" w:tentative="1">
      <w:start w:val="1"/>
      <w:numFmt w:val="bullet"/>
      <w:lvlText w:val=""/>
      <w:lvlJc w:val="left"/>
      <w:pPr>
        <w:tabs>
          <w:tab w:val="num" w:pos="4500"/>
        </w:tabs>
        <w:ind w:left="4500" w:hanging="360"/>
      </w:pPr>
      <w:rPr>
        <w:rFonts w:ascii="Symbol" w:hAnsi="Symbol" w:hint="default"/>
        <w:sz w:val="20"/>
      </w:rPr>
    </w:lvl>
    <w:lvl w:ilvl="5" w:tentative="1">
      <w:start w:val="1"/>
      <w:numFmt w:val="bullet"/>
      <w:lvlText w:val=""/>
      <w:lvlJc w:val="left"/>
      <w:pPr>
        <w:tabs>
          <w:tab w:val="num" w:pos="5220"/>
        </w:tabs>
        <w:ind w:left="5220" w:hanging="360"/>
      </w:pPr>
      <w:rPr>
        <w:rFonts w:ascii="Symbol" w:hAnsi="Symbol" w:hint="default"/>
        <w:sz w:val="20"/>
      </w:rPr>
    </w:lvl>
    <w:lvl w:ilvl="6" w:tentative="1">
      <w:start w:val="1"/>
      <w:numFmt w:val="bullet"/>
      <w:lvlText w:val=""/>
      <w:lvlJc w:val="left"/>
      <w:pPr>
        <w:tabs>
          <w:tab w:val="num" w:pos="5940"/>
        </w:tabs>
        <w:ind w:left="5940" w:hanging="360"/>
      </w:pPr>
      <w:rPr>
        <w:rFonts w:ascii="Symbol" w:hAnsi="Symbol" w:hint="default"/>
        <w:sz w:val="20"/>
      </w:rPr>
    </w:lvl>
    <w:lvl w:ilvl="7" w:tentative="1">
      <w:start w:val="1"/>
      <w:numFmt w:val="bullet"/>
      <w:lvlText w:val=""/>
      <w:lvlJc w:val="left"/>
      <w:pPr>
        <w:tabs>
          <w:tab w:val="num" w:pos="6660"/>
        </w:tabs>
        <w:ind w:left="6660" w:hanging="360"/>
      </w:pPr>
      <w:rPr>
        <w:rFonts w:ascii="Symbol" w:hAnsi="Symbol" w:hint="default"/>
        <w:sz w:val="20"/>
      </w:rPr>
    </w:lvl>
    <w:lvl w:ilvl="8" w:tentative="1">
      <w:start w:val="1"/>
      <w:numFmt w:val="bullet"/>
      <w:lvlText w:val=""/>
      <w:lvlJc w:val="left"/>
      <w:pPr>
        <w:tabs>
          <w:tab w:val="num" w:pos="7380"/>
        </w:tabs>
        <w:ind w:left="7380" w:hanging="360"/>
      </w:pPr>
      <w:rPr>
        <w:rFonts w:ascii="Symbol" w:hAnsi="Symbol" w:hint="default"/>
        <w:sz w:val="20"/>
      </w:rPr>
    </w:lvl>
  </w:abstractNum>
  <w:abstractNum w:abstractNumId="341">
    <w:nsid w:val="6557046C"/>
    <w:multiLevelType w:val="hybridMultilevel"/>
    <w:tmpl w:val="9698E7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2">
    <w:nsid w:val="65B92CB3"/>
    <w:multiLevelType w:val="multilevel"/>
    <w:tmpl w:val="6AB296B0"/>
    <w:lvl w:ilvl="0">
      <w:start w:val="1"/>
      <w:numFmt w:val="bullet"/>
      <w:lvlText w:val=""/>
      <w:lvlJc w:val="left"/>
      <w:pPr>
        <w:ind w:left="360" w:hanging="360"/>
      </w:pPr>
      <w:rPr>
        <w:rFonts w:ascii="Symbol" w:hAnsi="Symbol" w:hint="default"/>
      </w:rPr>
    </w:lvl>
    <w:lvl w:ilvl="1">
      <w:start w:val="2"/>
      <w:numFmt w:val="decimal"/>
      <w:isLgl/>
      <w:lvlText w:val="%1.%2."/>
      <w:lvlJc w:val="left"/>
      <w:pPr>
        <w:ind w:left="810" w:hanging="360"/>
      </w:pPr>
      <w:rPr>
        <w:rFonts w:hint="default"/>
      </w:rPr>
    </w:lvl>
    <w:lvl w:ilvl="2">
      <w:start w:val="1"/>
      <w:numFmt w:val="decimal"/>
      <w:isLgl/>
      <w:lvlText w:val="%1.%2.%3."/>
      <w:lvlJc w:val="left"/>
      <w:pPr>
        <w:ind w:left="1170" w:hanging="720"/>
      </w:pPr>
      <w:rPr>
        <w:rFonts w:hint="default"/>
        <w:color w:val="auto"/>
      </w:rPr>
    </w:lvl>
    <w:lvl w:ilvl="3">
      <w:start w:val="1"/>
      <w:numFmt w:val="decimal"/>
      <w:isLgl/>
      <w:lvlText w:val="%1.%2.%3.%4."/>
      <w:lvlJc w:val="left"/>
      <w:pPr>
        <w:ind w:left="1170" w:hanging="720"/>
      </w:pPr>
      <w:rPr>
        <w:rFonts w:hint="default"/>
      </w:rPr>
    </w:lvl>
    <w:lvl w:ilvl="4">
      <w:start w:val="1"/>
      <w:numFmt w:val="decimal"/>
      <w:isLgl/>
      <w:lvlText w:val="%1.%2.%3.%4.%5."/>
      <w:lvlJc w:val="left"/>
      <w:pPr>
        <w:ind w:left="1530" w:hanging="1080"/>
      </w:pPr>
      <w:rPr>
        <w:rFonts w:hint="default"/>
      </w:rPr>
    </w:lvl>
    <w:lvl w:ilvl="5">
      <w:start w:val="1"/>
      <w:numFmt w:val="decimal"/>
      <w:isLgl/>
      <w:lvlText w:val="%1.%2.%3.%4.%5.%6."/>
      <w:lvlJc w:val="left"/>
      <w:pPr>
        <w:ind w:left="1530" w:hanging="1080"/>
      </w:pPr>
      <w:rPr>
        <w:rFonts w:hint="default"/>
      </w:rPr>
    </w:lvl>
    <w:lvl w:ilvl="6">
      <w:start w:val="1"/>
      <w:numFmt w:val="decimal"/>
      <w:isLgl/>
      <w:lvlText w:val="%1.%2.%3.%4.%5.%6.%7."/>
      <w:lvlJc w:val="left"/>
      <w:pPr>
        <w:ind w:left="1890" w:hanging="1440"/>
      </w:pPr>
      <w:rPr>
        <w:rFonts w:hint="default"/>
      </w:rPr>
    </w:lvl>
    <w:lvl w:ilvl="7">
      <w:start w:val="1"/>
      <w:numFmt w:val="decimal"/>
      <w:isLgl/>
      <w:lvlText w:val="%1.%2.%3.%4.%5.%6.%7.%8."/>
      <w:lvlJc w:val="left"/>
      <w:pPr>
        <w:ind w:left="1890" w:hanging="1440"/>
      </w:pPr>
      <w:rPr>
        <w:rFonts w:hint="default"/>
      </w:rPr>
    </w:lvl>
    <w:lvl w:ilvl="8">
      <w:start w:val="1"/>
      <w:numFmt w:val="decimal"/>
      <w:isLgl/>
      <w:lvlText w:val="%1.%2.%3.%4.%5.%6.%7.%8.%9."/>
      <w:lvlJc w:val="left"/>
      <w:pPr>
        <w:ind w:left="2250" w:hanging="1800"/>
      </w:pPr>
      <w:rPr>
        <w:rFonts w:hint="default"/>
      </w:rPr>
    </w:lvl>
  </w:abstractNum>
  <w:abstractNum w:abstractNumId="343">
    <w:nsid w:val="664E1D4B"/>
    <w:multiLevelType w:val="multilevel"/>
    <w:tmpl w:val="F2347E3A"/>
    <w:lvl w:ilvl="0">
      <w:start w:val="1"/>
      <w:numFmt w:val="bullet"/>
      <w:lvlText w:val=""/>
      <w:lvlJc w:val="left"/>
      <w:pPr>
        <w:tabs>
          <w:tab w:val="num" w:pos="1800"/>
        </w:tabs>
        <w:ind w:left="1800" w:hanging="360"/>
      </w:pPr>
      <w:rPr>
        <w:rFonts w:ascii="Wingdings" w:hAnsi="Wingdings" w:hint="default"/>
        <w:sz w:val="20"/>
      </w:rPr>
    </w:lvl>
    <w:lvl w:ilvl="1" w:tentative="1">
      <w:start w:val="1"/>
      <w:numFmt w:val="bullet"/>
      <w:lvlText w:val=""/>
      <w:lvlJc w:val="left"/>
      <w:pPr>
        <w:tabs>
          <w:tab w:val="num" w:pos="2880"/>
        </w:tabs>
        <w:ind w:left="2880" w:hanging="360"/>
      </w:pPr>
      <w:rPr>
        <w:rFonts w:ascii="Symbol" w:hAnsi="Symbol" w:hint="default"/>
        <w:sz w:val="20"/>
      </w:rPr>
    </w:lvl>
    <w:lvl w:ilvl="2" w:tentative="1">
      <w:start w:val="1"/>
      <w:numFmt w:val="bullet"/>
      <w:lvlText w:val=""/>
      <w:lvlJc w:val="left"/>
      <w:pPr>
        <w:tabs>
          <w:tab w:val="num" w:pos="3600"/>
        </w:tabs>
        <w:ind w:left="3600" w:hanging="360"/>
      </w:pPr>
      <w:rPr>
        <w:rFonts w:ascii="Symbol" w:hAnsi="Symbol" w:hint="default"/>
        <w:sz w:val="20"/>
      </w:rPr>
    </w:lvl>
    <w:lvl w:ilvl="3" w:tentative="1">
      <w:start w:val="1"/>
      <w:numFmt w:val="bullet"/>
      <w:lvlText w:val=""/>
      <w:lvlJc w:val="left"/>
      <w:pPr>
        <w:tabs>
          <w:tab w:val="num" w:pos="4320"/>
        </w:tabs>
        <w:ind w:left="4320" w:hanging="360"/>
      </w:pPr>
      <w:rPr>
        <w:rFonts w:ascii="Symbol" w:hAnsi="Symbol" w:hint="default"/>
        <w:sz w:val="20"/>
      </w:rPr>
    </w:lvl>
    <w:lvl w:ilvl="4" w:tentative="1">
      <w:start w:val="1"/>
      <w:numFmt w:val="bullet"/>
      <w:lvlText w:val=""/>
      <w:lvlJc w:val="left"/>
      <w:pPr>
        <w:tabs>
          <w:tab w:val="num" w:pos="5040"/>
        </w:tabs>
        <w:ind w:left="5040" w:hanging="360"/>
      </w:pPr>
      <w:rPr>
        <w:rFonts w:ascii="Symbol" w:hAnsi="Symbol" w:hint="default"/>
        <w:sz w:val="20"/>
      </w:rPr>
    </w:lvl>
    <w:lvl w:ilvl="5" w:tentative="1">
      <w:start w:val="1"/>
      <w:numFmt w:val="bullet"/>
      <w:lvlText w:val=""/>
      <w:lvlJc w:val="left"/>
      <w:pPr>
        <w:tabs>
          <w:tab w:val="num" w:pos="5760"/>
        </w:tabs>
        <w:ind w:left="5760" w:hanging="360"/>
      </w:pPr>
      <w:rPr>
        <w:rFonts w:ascii="Symbol" w:hAnsi="Symbol" w:hint="default"/>
        <w:sz w:val="20"/>
      </w:rPr>
    </w:lvl>
    <w:lvl w:ilvl="6" w:tentative="1">
      <w:start w:val="1"/>
      <w:numFmt w:val="bullet"/>
      <w:lvlText w:val=""/>
      <w:lvlJc w:val="left"/>
      <w:pPr>
        <w:tabs>
          <w:tab w:val="num" w:pos="6480"/>
        </w:tabs>
        <w:ind w:left="6480" w:hanging="360"/>
      </w:pPr>
      <w:rPr>
        <w:rFonts w:ascii="Symbol" w:hAnsi="Symbol" w:hint="default"/>
        <w:sz w:val="20"/>
      </w:rPr>
    </w:lvl>
    <w:lvl w:ilvl="7" w:tentative="1">
      <w:start w:val="1"/>
      <w:numFmt w:val="bullet"/>
      <w:lvlText w:val=""/>
      <w:lvlJc w:val="left"/>
      <w:pPr>
        <w:tabs>
          <w:tab w:val="num" w:pos="7200"/>
        </w:tabs>
        <w:ind w:left="7200" w:hanging="360"/>
      </w:pPr>
      <w:rPr>
        <w:rFonts w:ascii="Symbol" w:hAnsi="Symbol" w:hint="default"/>
        <w:sz w:val="20"/>
      </w:rPr>
    </w:lvl>
    <w:lvl w:ilvl="8" w:tentative="1">
      <w:start w:val="1"/>
      <w:numFmt w:val="bullet"/>
      <w:lvlText w:val=""/>
      <w:lvlJc w:val="left"/>
      <w:pPr>
        <w:tabs>
          <w:tab w:val="num" w:pos="7920"/>
        </w:tabs>
        <w:ind w:left="7920" w:hanging="360"/>
      </w:pPr>
      <w:rPr>
        <w:rFonts w:ascii="Symbol" w:hAnsi="Symbol" w:hint="default"/>
        <w:sz w:val="20"/>
      </w:rPr>
    </w:lvl>
  </w:abstractNum>
  <w:abstractNum w:abstractNumId="344">
    <w:nsid w:val="668E249B"/>
    <w:multiLevelType w:val="multilevel"/>
    <w:tmpl w:val="CEBA5E70"/>
    <w:lvl w:ilvl="0">
      <w:start w:val="1"/>
      <w:numFmt w:val="bullet"/>
      <w:lvlText w:val=""/>
      <w:lvlJc w:val="left"/>
      <w:pPr>
        <w:tabs>
          <w:tab w:val="num" w:pos="720"/>
        </w:tabs>
        <w:ind w:left="720" w:hanging="360"/>
      </w:pPr>
      <w:rPr>
        <w:rFonts w:ascii="Symbol" w:hAnsi="Symbol" w:hint="default"/>
        <w:sz w:val="16"/>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5">
    <w:nsid w:val="677A10E9"/>
    <w:multiLevelType w:val="hybridMultilevel"/>
    <w:tmpl w:val="87F41A9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6">
    <w:nsid w:val="67D94033"/>
    <w:multiLevelType w:val="hybridMultilevel"/>
    <w:tmpl w:val="F1E45BA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7">
    <w:nsid w:val="682B7EE9"/>
    <w:multiLevelType w:val="hybridMultilevel"/>
    <w:tmpl w:val="E4867A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8">
    <w:nsid w:val="68D91F14"/>
    <w:multiLevelType w:val="hybridMultilevel"/>
    <w:tmpl w:val="EB5E37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9">
    <w:nsid w:val="690B1209"/>
    <w:multiLevelType w:val="hybridMultilevel"/>
    <w:tmpl w:val="A6F0E120"/>
    <w:lvl w:ilvl="0" w:tplc="0409000B">
      <w:start w:val="1"/>
      <w:numFmt w:val="bullet"/>
      <w:lvlText w:val=""/>
      <w:lvlJc w:val="left"/>
      <w:pPr>
        <w:tabs>
          <w:tab w:val="num" w:pos="1080"/>
        </w:tabs>
        <w:ind w:left="1080" w:hanging="360"/>
      </w:pPr>
      <w:rPr>
        <w:rFonts w:ascii="Wingdings" w:hAnsi="Wingding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350">
    <w:nsid w:val="69187F85"/>
    <w:multiLevelType w:val="hybridMultilevel"/>
    <w:tmpl w:val="E78ED432"/>
    <w:lvl w:ilvl="0" w:tplc="0409000B">
      <w:start w:val="1"/>
      <w:numFmt w:val="bullet"/>
      <w:lvlText w:val=""/>
      <w:lvlJc w:val="left"/>
      <w:pPr>
        <w:ind w:left="1620" w:hanging="360"/>
      </w:pPr>
      <w:rPr>
        <w:rFonts w:ascii="Wingdings" w:hAnsi="Wingdings"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351">
    <w:nsid w:val="69465EAE"/>
    <w:multiLevelType w:val="multilevel"/>
    <w:tmpl w:val="13248D66"/>
    <w:lvl w:ilvl="0">
      <w:start w:val="1"/>
      <w:numFmt w:val="bullet"/>
      <w:lvlText w:val=""/>
      <w:lvlJc w:val="left"/>
      <w:pPr>
        <w:tabs>
          <w:tab w:val="num" w:pos="1530"/>
        </w:tabs>
        <w:ind w:left="1530" w:hanging="360"/>
      </w:pPr>
      <w:rPr>
        <w:rFonts w:ascii="Wingdings" w:hAnsi="Wingdings" w:hint="default"/>
        <w:sz w:val="20"/>
      </w:rPr>
    </w:lvl>
    <w:lvl w:ilvl="1" w:tentative="1">
      <w:start w:val="1"/>
      <w:numFmt w:val="bullet"/>
      <w:lvlText w:val=""/>
      <w:lvlJc w:val="left"/>
      <w:pPr>
        <w:tabs>
          <w:tab w:val="num" w:pos="2250"/>
        </w:tabs>
        <w:ind w:left="2250" w:hanging="360"/>
      </w:pPr>
      <w:rPr>
        <w:rFonts w:ascii="Symbol" w:hAnsi="Symbol" w:hint="default"/>
        <w:sz w:val="20"/>
      </w:rPr>
    </w:lvl>
    <w:lvl w:ilvl="2" w:tentative="1">
      <w:start w:val="1"/>
      <w:numFmt w:val="bullet"/>
      <w:lvlText w:val=""/>
      <w:lvlJc w:val="left"/>
      <w:pPr>
        <w:tabs>
          <w:tab w:val="num" w:pos="2970"/>
        </w:tabs>
        <w:ind w:left="2970" w:hanging="360"/>
      </w:pPr>
      <w:rPr>
        <w:rFonts w:ascii="Symbol" w:hAnsi="Symbol" w:hint="default"/>
        <w:sz w:val="20"/>
      </w:rPr>
    </w:lvl>
    <w:lvl w:ilvl="3" w:tentative="1">
      <w:start w:val="1"/>
      <w:numFmt w:val="bullet"/>
      <w:lvlText w:val=""/>
      <w:lvlJc w:val="left"/>
      <w:pPr>
        <w:tabs>
          <w:tab w:val="num" w:pos="3690"/>
        </w:tabs>
        <w:ind w:left="3690" w:hanging="360"/>
      </w:pPr>
      <w:rPr>
        <w:rFonts w:ascii="Symbol" w:hAnsi="Symbol" w:hint="default"/>
        <w:sz w:val="20"/>
      </w:rPr>
    </w:lvl>
    <w:lvl w:ilvl="4" w:tentative="1">
      <w:start w:val="1"/>
      <w:numFmt w:val="bullet"/>
      <w:lvlText w:val=""/>
      <w:lvlJc w:val="left"/>
      <w:pPr>
        <w:tabs>
          <w:tab w:val="num" w:pos="4410"/>
        </w:tabs>
        <w:ind w:left="4410" w:hanging="360"/>
      </w:pPr>
      <w:rPr>
        <w:rFonts w:ascii="Symbol" w:hAnsi="Symbol" w:hint="default"/>
        <w:sz w:val="20"/>
      </w:rPr>
    </w:lvl>
    <w:lvl w:ilvl="5" w:tentative="1">
      <w:start w:val="1"/>
      <w:numFmt w:val="bullet"/>
      <w:lvlText w:val=""/>
      <w:lvlJc w:val="left"/>
      <w:pPr>
        <w:tabs>
          <w:tab w:val="num" w:pos="5130"/>
        </w:tabs>
        <w:ind w:left="5130" w:hanging="360"/>
      </w:pPr>
      <w:rPr>
        <w:rFonts w:ascii="Symbol" w:hAnsi="Symbol" w:hint="default"/>
        <w:sz w:val="20"/>
      </w:rPr>
    </w:lvl>
    <w:lvl w:ilvl="6" w:tentative="1">
      <w:start w:val="1"/>
      <w:numFmt w:val="bullet"/>
      <w:lvlText w:val=""/>
      <w:lvlJc w:val="left"/>
      <w:pPr>
        <w:tabs>
          <w:tab w:val="num" w:pos="5850"/>
        </w:tabs>
        <w:ind w:left="5850" w:hanging="360"/>
      </w:pPr>
      <w:rPr>
        <w:rFonts w:ascii="Symbol" w:hAnsi="Symbol" w:hint="default"/>
        <w:sz w:val="20"/>
      </w:rPr>
    </w:lvl>
    <w:lvl w:ilvl="7" w:tentative="1">
      <w:start w:val="1"/>
      <w:numFmt w:val="bullet"/>
      <w:lvlText w:val=""/>
      <w:lvlJc w:val="left"/>
      <w:pPr>
        <w:tabs>
          <w:tab w:val="num" w:pos="6570"/>
        </w:tabs>
        <w:ind w:left="6570" w:hanging="360"/>
      </w:pPr>
      <w:rPr>
        <w:rFonts w:ascii="Symbol" w:hAnsi="Symbol" w:hint="default"/>
        <w:sz w:val="20"/>
      </w:rPr>
    </w:lvl>
    <w:lvl w:ilvl="8" w:tentative="1">
      <w:start w:val="1"/>
      <w:numFmt w:val="bullet"/>
      <w:lvlText w:val=""/>
      <w:lvlJc w:val="left"/>
      <w:pPr>
        <w:tabs>
          <w:tab w:val="num" w:pos="7290"/>
        </w:tabs>
        <w:ind w:left="7290" w:hanging="360"/>
      </w:pPr>
      <w:rPr>
        <w:rFonts w:ascii="Symbol" w:hAnsi="Symbol" w:hint="default"/>
        <w:sz w:val="20"/>
      </w:rPr>
    </w:lvl>
  </w:abstractNum>
  <w:abstractNum w:abstractNumId="352">
    <w:nsid w:val="694F4E36"/>
    <w:multiLevelType w:val="hybridMultilevel"/>
    <w:tmpl w:val="811228D2"/>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3">
    <w:nsid w:val="69ED0233"/>
    <w:multiLevelType w:val="hybridMultilevel"/>
    <w:tmpl w:val="1220A7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4">
    <w:nsid w:val="6A2731BF"/>
    <w:multiLevelType w:val="hybridMultilevel"/>
    <w:tmpl w:val="D5F6CC12"/>
    <w:lvl w:ilvl="0" w:tplc="04090003">
      <w:start w:val="1"/>
      <w:numFmt w:val="bullet"/>
      <w:lvlText w:val=""/>
      <w:lvlJc w:val="left"/>
      <w:pPr>
        <w:ind w:left="720" w:hanging="360"/>
      </w:pPr>
      <w:rPr>
        <w:rFonts w:ascii="Symbol" w:hAnsi="Symbol" w:hint="default"/>
        <w:sz w:val="16"/>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55">
    <w:nsid w:val="6B100043"/>
    <w:multiLevelType w:val="hybridMultilevel"/>
    <w:tmpl w:val="701C3E22"/>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356">
    <w:nsid w:val="6B8A53C1"/>
    <w:multiLevelType w:val="multilevel"/>
    <w:tmpl w:val="B72478B0"/>
    <w:lvl w:ilvl="0">
      <w:start w:val="1"/>
      <w:numFmt w:val="bullet"/>
      <w:lvlText w:val=""/>
      <w:lvlJc w:val="left"/>
      <w:pPr>
        <w:tabs>
          <w:tab w:val="num" w:pos="900"/>
        </w:tabs>
        <w:ind w:left="900" w:hanging="360"/>
      </w:pPr>
      <w:rPr>
        <w:rFonts w:ascii="Symbol" w:hAnsi="Symbol" w:hint="default"/>
        <w:w w:val="100"/>
        <w:sz w:val="16"/>
        <w:szCs w:val="22"/>
        <w:lang w:val="en-US" w:eastAsia="en-US" w:bidi="ar-SA"/>
      </w:rPr>
    </w:lvl>
    <w:lvl w:ilvl="1" w:tentative="1">
      <w:start w:val="1"/>
      <w:numFmt w:val="bullet"/>
      <w:lvlText w:val=""/>
      <w:lvlJc w:val="left"/>
      <w:pPr>
        <w:tabs>
          <w:tab w:val="num" w:pos="2250"/>
        </w:tabs>
        <w:ind w:left="2250" w:hanging="360"/>
      </w:pPr>
      <w:rPr>
        <w:rFonts w:ascii="Symbol" w:hAnsi="Symbol" w:hint="default"/>
        <w:sz w:val="20"/>
      </w:rPr>
    </w:lvl>
    <w:lvl w:ilvl="2" w:tentative="1">
      <w:start w:val="1"/>
      <w:numFmt w:val="bullet"/>
      <w:lvlText w:val=""/>
      <w:lvlJc w:val="left"/>
      <w:pPr>
        <w:tabs>
          <w:tab w:val="num" w:pos="2970"/>
        </w:tabs>
        <w:ind w:left="2970" w:hanging="360"/>
      </w:pPr>
      <w:rPr>
        <w:rFonts w:ascii="Symbol" w:hAnsi="Symbol" w:hint="default"/>
        <w:sz w:val="20"/>
      </w:rPr>
    </w:lvl>
    <w:lvl w:ilvl="3" w:tentative="1">
      <w:start w:val="1"/>
      <w:numFmt w:val="bullet"/>
      <w:lvlText w:val=""/>
      <w:lvlJc w:val="left"/>
      <w:pPr>
        <w:tabs>
          <w:tab w:val="num" w:pos="3690"/>
        </w:tabs>
        <w:ind w:left="3690" w:hanging="360"/>
      </w:pPr>
      <w:rPr>
        <w:rFonts w:ascii="Symbol" w:hAnsi="Symbol" w:hint="default"/>
        <w:sz w:val="20"/>
      </w:rPr>
    </w:lvl>
    <w:lvl w:ilvl="4" w:tentative="1">
      <w:start w:val="1"/>
      <w:numFmt w:val="bullet"/>
      <w:lvlText w:val=""/>
      <w:lvlJc w:val="left"/>
      <w:pPr>
        <w:tabs>
          <w:tab w:val="num" w:pos="4410"/>
        </w:tabs>
        <w:ind w:left="4410" w:hanging="360"/>
      </w:pPr>
      <w:rPr>
        <w:rFonts w:ascii="Symbol" w:hAnsi="Symbol" w:hint="default"/>
        <w:sz w:val="20"/>
      </w:rPr>
    </w:lvl>
    <w:lvl w:ilvl="5" w:tentative="1">
      <w:start w:val="1"/>
      <w:numFmt w:val="bullet"/>
      <w:lvlText w:val=""/>
      <w:lvlJc w:val="left"/>
      <w:pPr>
        <w:tabs>
          <w:tab w:val="num" w:pos="5130"/>
        </w:tabs>
        <w:ind w:left="5130" w:hanging="360"/>
      </w:pPr>
      <w:rPr>
        <w:rFonts w:ascii="Symbol" w:hAnsi="Symbol" w:hint="default"/>
        <w:sz w:val="20"/>
      </w:rPr>
    </w:lvl>
    <w:lvl w:ilvl="6" w:tentative="1">
      <w:start w:val="1"/>
      <w:numFmt w:val="bullet"/>
      <w:lvlText w:val=""/>
      <w:lvlJc w:val="left"/>
      <w:pPr>
        <w:tabs>
          <w:tab w:val="num" w:pos="5850"/>
        </w:tabs>
        <w:ind w:left="5850" w:hanging="360"/>
      </w:pPr>
      <w:rPr>
        <w:rFonts w:ascii="Symbol" w:hAnsi="Symbol" w:hint="default"/>
        <w:sz w:val="20"/>
      </w:rPr>
    </w:lvl>
    <w:lvl w:ilvl="7" w:tentative="1">
      <w:start w:val="1"/>
      <w:numFmt w:val="bullet"/>
      <w:lvlText w:val=""/>
      <w:lvlJc w:val="left"/>
      <w:pPr>
        <w:tabs>
          <w:tab w:val="num" w:pos="6570"/>
        </w:tabs>
        <w:ind w:left="6570" w:hanging="360"/>
      </w:pPr>
      <w:rPr>
        <w:rFonts w:ascii="Symbol" w:hAnsi="Symbol" w:hint="default"/>
        <w:sz w:val="20"/>
      </w:rPr>
    </w:lvl>
    <w:lvl w:ilvl="8" w:tentative="1">
      <w:start w:val="1"/>
      <w:numFmt w:val="bullet"/>
      <w:lvlText w:val=""/>
      <w:lvlJc w:val="left"/>
      <w:pPr>
        <w:tabs>
          <w:tab w:val="num" w:pos="7290"/>
        </w:tabs>
        <w:ind w:left="7290" w:hanging="360"/>
      </w:pPr>
      <w:rPr>
        <w:rFonts w:ascii="Symbol" w:hAnsi="Symbol" w:hint="default"/>
        <w:sz w:val="20"/>
      </w:rPr>
    </w:lvl>
  </w:abstractNum>
  <w:abstractNum w:abstractNumId="357">
    <w:nsid w:val="6B9C0032"/>
    <w:multiLevelType w:val="hybridMultilevel"/>
    <w:tmpl w:val="E43085CA"/>
    <w:lvl w:ilvl="0" w:tplc="0409000B">
      <w:start w:val="1"/>
      <w:numFmt w:val="bullet"/>
      <w:lvlText w:val=""/>
      <w:lvlJc w:val="left"/>
      <w:pPr>
        <w:ind w:left="1710" w:hanging="360"/>
      </w:pPr>
      <w:rPr>
        <w:rFonts w:ascii="Wingdings" w:hAnsi="Wingdings" w:hint="default"/>
        <w:w w:val="100"/>
        <w:sz w:val="22"/>
        <w:szCs w:val="22"/>
        <w:lang w:val="en-US" w:eastAsia="en-US" w:bidi="ar-SA"/>
      </w:rPr>
    </w:lvl>
    <w:lvl w:ilvl="1" w:tplc="F062A2B4">
      <w:numFmt w:val="bullet"/>
      <w:lvlText w:val="•"/>
      <w:lvlJc w:val="left"/>
      <w:pPr>
        <w:ind w:left="2454" w:hanging="360"/>
      </w:pPr>
      <w:rPr>
        <w:lang w:val="en-US" w:eastAsia="en-US" w:bidi="ar-SA"/>
      </w:rPr>
    </w:lvl>
    <w:lvl w:ilvl="2" w:tplc="8398FC1A">
      <w:numFmt w:val="bullet"/>
      <w:lvlText w:val="•"/>
      <w:lvlJc w:val="left"/>
      <w:pPr>
        <w:ind w:left="3198" w:hanging="360"/>
      </w:pPr>
      <w:rPr>
        <w:lang w:val="en-US" w:eastAsia="en-US" w:bidi="ar-SA"/>
      </w:rPr>
    </w:lvl>
    <w:lvl w:ilvl="3" w:tplc="1696CAD6">
      <w:numFmt w:val="bullet"/>
      <w:lvlText w:val="•"/>
      <w:lvlJc w:val="left"/>
      <w:pPr>
        <w:ind w:left="3942" w:hanging="360"/>
      </w:pPr>
      <w:rPr>
        <w:lang w:val="en-US" w:eastAsia="en-US" w:bidi="ar-SA"/>
      </w:rPr>
    </w:lvl>
    <w:lvl w:ilvl="4" w:tplc="EF5E9822">
      <w:numFmt w:val="bullet"/>
      <w:lvlText w:val="•"/>
      <w:lvlJc w:val="left"/>
      <w:pPr>
        <w:ind w:left="4686" w:hanging="360"/>
      </w:pPr>
      <w:rPr>
        <w:lang w:val="en-US" w:eastAsia="en-US" w:bidi="ar-SA"/>
      </w:rPr>
    </w:lvl>
    <w:lvl w:ilvl="5" w:tplc="CA6E87C6">
      <w:numFmt w:val="bullet"/>
      <w:lvlText w:val="•"/>
      <w:lvlJc w:val="left"/>
      <w:pPr>
        <w:ind w:left="5430" w:hanging="360"/>
      </w:pPr>
      <w:rPr>
        <w:lang w:val="en-US" w:eastAsia="en-US" w:bidi="ar-SA"/>
      </w:rPr>
    </w:lvl>
    <w:lvl w:ilvl="6" w:tplc="567C27C2">
      <w:numFmt w:val="bullet"/>
      <w:lvlText w:val="•"/>
      <w:lvlJc w:val="left"/>
      <w:pPr>
        <w:ind w:left="6174" w:hanging="360"/>
      </w:pPr>
      <w:rPr>
        <w:lang w:val="en-US" w:eastAsia="en-US" w:bidi="ar-SA"/>
      </w:rPr>
    </w:lvl>
    <w:lvl w:ilvl="7" w:tplc="954ABCFC">
      <w:numFmt w:val="bullet"/>
      <w:lvlText w:val="•"/>
      <w:lvlJc w:val="left"/>
      <w:pPr>
        <w:ind w:left="6919" w:hanging="360"/>
      </w:pPr>
      <w:rPr>
        <w:lang w:val="en-US" w:eastAsia="en-US" w:bidi="ar-SA"/>
      </w:rPr>
    </w:lvl>
    <w:lvl w:ilvl="8" w:tplc="8BE8D10A">
      <w:numFmt w:val="bullet"/>
      <w:lvlText w:val="•"/>
      <w:lvlJc w:val="left"/>
      <w:pPr>
        <w:ind w:left="7663" w:hanging="360"/>
      </w:pPr>
      <w:rPr>
        <w:lang w:val="en-US" w:eastAsia="en-US" w:bidi="ar-SA"/>
      </w:rPr>
    </w:lvl>
  </w:abstractNum>
  <w:abstractNum w:abstractNumId="358">
    <w:nsid w:val="6C3A2AF2"/>
    <w:multiLevelType w:val="hybridMultilevel"/>
    <w:tmpl w:val="6846D4D4"/>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9">
    <w:nsid w:val="6C927A5C"/>
    <w:multiLevelType w:val="multilevel"/>
    <w:tmpl w:val="58AE76DA"/>
    <w:lvl w:ilvl="0">
      <w:start w:val="1"/>
      <w:numFmt w:val="bullet"/>
      <w:lvlText w:val=""/>
      <w:lvlJc w:val="left"/>
      <w:pPr>
        <w:tabs>
          <w:tab w:val="num" w:pos="1710"/>
        </w:tabs>
        <w:ind w:left="1710" w:hanging="360"/>
      </w:pPr>
      <w:rPr>
        <w:rFonts w:ascii="Wingdings" w:hAnsi="Wingdings" w:hint="default"/>
        <w:sz w:val="20"/>
      </w:rPr>
    </w:lvl>
    <w:lvl w:ilvl="1" w:tentative="1">
      <w:start w:val="1"/>
      <w:numFmt w:val="bullet"/>
      <w:lvlText w:val=""/>
      <w:lvlJc w:val="left"/>
      <w:pPr>
        <w:tabs>
          <w:tab w:val="num" w:pos="2790"/>
        </w:tabs>
        <w:ind w:left="2790" w:hanging="360"/>
      </w:pPr>
      <w:rPr>
        <w:rFonts w:ascii="Symbol" w:hAnsi="Symbol" w:hint="default"/>
        <w:sz w:val="20"/>
      </w:rPr>
    </w:lvl>
    <w:lvl w:ilvl="2" w:tentative="1">
      <w:start w:val="1"/>
      <w:numFmt w:val="bullet"/>
      <w:lvlText w:val=""/>
      <w:lvlJc w:val="left"/>
      <w:pPr>
        <w:tabs>
          <w:tab w:val="num" w:pos="3510"/>
        </w:tabs>
        <w:ind w:left="3510" w:hanging="360"/>
      </w:pPr>
      <w:rPr>
        <w:rFonts w:ascii="Symbol" w:hAnsi="Symbol" w:hint="default"/>
        <w:sz w:val="20"/>
      </w:rPr>
    </w:lvl>
    <w:lvl w:ilvl="3" w:tentative="1">
      <w:start w:val="1"/>
      <w:numFmt w:val="bullet"/>
      <w:lvlText w:val=""/>
      <w:lvlJc w:val="left"/>
      <w:pPr>
        <w:tabs>
          <w:tab w:val="num" w:pos="4230"/>
        </w:tabs>
        <w:ind w:left="4230" w:hanging="360"/>
      </w:pPr>
      <w:rPr>
        <w:rFonts w:ascii="Symbol" w:hAnsi="Symbol" w:hint="default"/>
        <w:sz w:val="20"/>
      </w:rPr>
    </w:lvl>
    <w:lvl w:ilvl="4" w:tentative="1">
      <w:start w:val="1"/>
      <w:numFmt w:val="bullet"/>
      <w:lvlText w:val=""/>
      <w:lvlJc w:val="left"/>
      <w:pPr>
        <w:tabs>
          <w:tab w:val="num" w:pos="4950"/>
        </w:tabs>
        <w:ind w:left="4950" w:hanging="360"/>
      </w:pPr>
      <w:rPr>
        <w:rFonts w:ascii="Symbol" w:hAnsi="Symbol" w:hint="default"/>
        <w:sz w:val="20"/>
      </w:rPr>
    </w:lvl>
    <w:lvl w:ilvl="5" w:tentative="1">
      <w:start w:val="1"/>
      <w:numFmt w:val="bullet"/>
      <w:lvlText w:val=""/>
      <w:lvlJc w:val="left"/>
      <w:pPr>
        <w:tabs>
          <w:tab w:val="num" w:pos="5670"/>
        </w:tabs>
        <w:ind w:left="5670" w:hanging="360"/>
      </w:pPr>
      <w:rPr>
        <w:rFonts w:ascii="Symbol" w:hAnsi="Symbol" w:hint="default"/>
        <w:sz w:val="20"/>
      </w:rPr>
    </w:lvl>
    <w:lvl w:ilvl="6" w:tentative="1">
      <w:start w:val="1"/>
      <w:numFmt w:val="bullet"/>
      <w:lvlText w:val=""/>
      <w:lvlJc w:val="left"/>
      <w:pPr>
        <w:tabs>
          <w:tab w:val="num" w:pos="6390"/>
        </w:tabs>
        <w:ind w:left="6390" w:hanging="360"/>
      </w:pPr>
      <w:rPr>
        <w:rFonts w:ascii="Symbol" w:hAnsi="Symbol" w:hint="default"/>
        <w:sz w:val="20"/>
      </w:rPr>
    </w:lvl>
    <w:lvl w:ilvl="7" w:tentative="1">
      <w:start w:val="1"/>
      <w:numFmt w:val="bullet"/>
      <w:lvlText w:val=""/>
      <w:lvlJc w:val="left"/>
      <w:pPr>
        <w:tabs>
          <w:tab w:val="num" w:pos="7110"/>
        </w:tabs>
        <w:ind w:left="7110" w:hanging="360"/>
      </w:pPr>
      <w:rPr>
        <w:rFonts w:ascii="Symbol" w:hAnsi="Symbol" w:hint="default"/>
        <w:sz w:val="20"/>
      </w:rPr>
    </w:lvl>
    <w:lvl w:ilvl="8" w:tentative="1">
      <w:start w:val="1"/>
      <w:numFmt w:val="bullet"/>
      <w:lvlText w:val=""/>
      <w:lvlJc w:val="left"/>
      <w:pPr>
        <w:tabs>
          <w:tab w:val="num" w:pos="7830"/>
        </w:tabs>
        <w:ind w:left="7830" w:hanging="360"/>
      </w:pPr>
      <w:rPr>
        <w:rFonts w:ascii="Symbol" w:hAnsi="Symbol" w:hint="default"/>
        <w:sz w:val="20"/>
      </w:rPr>
    </w:lvl>
  </w:abstractNum>
  <w:abstractNum w:abstractNumId="360">
    <w:nsid w:val="6CBD5F37"/>
    <w:multiLevelType w:val="hybridMultilevel"/>
    <w:tmpl w:val="3A4C09BC"/>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1">
    <w:nsid w:val="6CE02176"/>
    <w:multiLevelType w:val="multilevel"/>
    <w:tmpl w:val="B396F6AE"/>
    <w:lvl w:ilvl="0">
      <w:start w:val="1"/>
      <w:numFmt w:val="bullet"/>
      <w:lvlText w:val=""/>
      <w:lvlJc w:val="left"/>
      <w:pPr>
        <w:tabs>
          <w:tab w:val="num" w:pos="720"/>
        </w:tabs>
        <w:ind w:left="720" w:hanging="360"/>
      </w:pPr>
      <w:rPr>
        <w:rFonts w:ascii="Symbol" w:hAnsi="Symbol" w:hint="default"/>
        <w:sz w:val="16"/>
      </w:rPr>
    </w:lvl>
    <w:lvl w:ilvl="1">
      <w:start w:val="1"/>
      <w:numFmt w:val="bullet"/>
      <w:lvlText w:val=""/>
      <w:lvlJc w:val="left"/>
      <w:pPr>
        <w:ind w:left="810" w:hanging="360"/>
      </w:pPr>
      <w:rPr>
        <w:rFonts w:ascii="Wingdings" w:hAnsi="Wingdings" w:hint="default"/>
      </w:rPr>
    </w:lvl>
    <w:lvl w:ilvl="2">
      <w:start w:val="1"/>
      <w:numFmt w:val="upperLetter"/>
      <w:lvlText w:val="%3."/>
      <w:lvlJc w:val="left"/>
      <w:pPr>
        <w:ind w:left="900" w:hanging="360"/>
      </w:pPr>
      <w:rPr>
        <w:rFonts w:hint="default"/>
        <w:b/>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2">
    <w:nsid w:val="6D105235"/>
    <w:multiLevelType w:val="hybridMultilevel"/>
    <w:tmpl w:val="3D1EF6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3">
    <w:nsid w:val="6D14703F"/>
    <w:multiLevelType w:val="hybridMultilevel"/>
    <w:tmpl w:val="DE3C38AE"/>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4">
    <w:nsid w:val="6D32660C"/>
    <w:multiLevelType w:val="hybridMultilevel"/>
    <w:tmpl w:val="6576B9AC"/>
    <w:lvl w:ilvl="0" w:tplc="94E234AE">
      <w:start w:val="1"/>
      <w:numFmt w:val="bullet"/>
      <w:lvlText w:val=""/>
      <w:lvlJc w:val="left"/>
      <w:pPr>
        <w:ind w:left="720" w:hanging="360"/>
      </w:pPr>
      <w:rPr>
        <w:rFonts w:ascii="Wingdings" w:hAnsi="Wingdings"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5">
    <w:nsid w:val="6D3E2BD5"/>
    <w:multiLevelType w:val="hybridMultilevel"/>
    <w:tmpl w:val="D29AEF3A"/>
    <w:lvl w:ilvl="0" w:tplc="8FFAD408">
      <w:start w:val="1"/>
      <w:numFmt w:val="decimal"/>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366">
    <w:nsid w:val="6D617B37"/>
    <w:multiLevelType w:val="multilevel"/>
    <w:tmpl w:val="7D2227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7">
    <w:nsid w:val="6D9777A9"/>
    <w:multiLevelType w:val="hybridMultilevel"/>
    <w:tmpl w:val="C2F602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8">
    <w:nsid w:val="6D9E264F"/>
    <w:multiLevelType w:val="hybridMultilevel"/>
    <w:tmpl w:val="BE38FA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9">
    <w:nsid w:val="6DFC1D08"/>
    <w:multiLevelType w:val="hybridMultilevel"/>
    <w:tmpl w:val="893AFF3C"/>
    <w:lvl w:ilvl="0" w:tplc="04090015">
      <w:start w:val="1"/>
      <w:numFmt w:val="upperLetter"/>
      <w:lvlText w:val="%1."/>
      <w:lvlJc w:val="left"/>
      <w:pPr>
        <w:ind w:left="450" w:hanging="360"/>
      </w:p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370">
    <w:nsid w:val="6E295719"/>
    <w:multiLevelType w:val="multilevel"/>
    <w:tmpl w:val="1F00B4E2"/>
    <w:lvl w:ilvl="0">
      <w:start w:val="1"/>
      <w:numFmt w:val="bullet"/>
      <w:lvlText w:val=""/>
      <w:lvlJc w:val="left"/>
      <w:pPr>
        <w:tabs>
          <w:tab w:val="num" w:pos="1440"/>
        </w:tabs>
        <w:ind w:left="1440" w:hanging="360"/>
      </w:pPr>
      <w:rPr>
        <w:rFonts w:ascii="Wingdings" w:hAnsi="Wingdings" w:hint="default"/>
        <w:sz w:val="20"/>
      </w:rPr>
    </w:lvl>
    <w:lvl w:ilvl="1" w:tentative="1">
      <w:start w:val="1"/>
      <w:numFmt w:val="bullet"/>
      <w:lvlText w:val=""/>
      <w:lvlJc w:val="left"/>
      <w:pPr>
        <w:tabs>
          <w:tab w:val="num" w:pos="2160"/>
        </w:tabs>
        <w:ind w:left="2160" w:hanging="360"/>
      </w:pPr>
      <w:rPr>
        <w:rFonts w:ascii="Symbol" w:hAnsi="Symbol" w:hint="default"/>
        <w:sz w:val="20"/>
      </w:rPr>
    </w:lvl>
    <w:lvl w:ilvl="2" w:tentative="1">
      <w:start w:val="1"/>
      <w:numFmt w:val="bullet"/>
      <w:lvlText w:val=""/>
      <w:lvlJc w:val="left"/>
      <w:pPr>
        <w:tabs>
          <w:tab w:val="num" w:pos="2880"/>
        </w:tabs>
        <w:ind w:left="2880" w:hanging="360"/>
      </w:pPr>
      <w:rPr>
        <w:rFonts w:ascii="Symbol" w:hAnsi="Symbol" w:hint="default"/>
        <w:sz w:val="20"/>
      </w:rPr>
    </w:lvl>
    <w:lvl w:ilvl="3" w:tentative="1">
      <w:start w:val="1"/>
      <w:numFmt w:val="bullet"/>
      <w:lvlText w:val=""/>
      <w:lvlJc w:val="left"/>
      <w:pPr>
        <w:tabs>
          <w:tab w:val="num" w:pos="3600"/>
        </w:tabs>
        <w:ind w:left="3600" w:hanging="360"/>
      </w:pPr>
      <w:rPr>
        <w:rFonts w:ascii="Symbol" w:hAnsi="Symbol" w:hint="default"/>
        <w:sz w:val="20"/>
      </w:rPr>
    </w:lvl>
    <w:lvl w:ilvl="4" w:tentative="1">
      <w:start w:val="1"/>
      <w:numFmt w:val="bullet"/>
      <w:lvlText w:val=""/>
      <w:lvlJc w:val="left"/>
      <w:pPr>
        <w:tabs>
          <w:tab w:val="num" w:pos="4320"/>
        </w:tabs>
        <w:ind w:left="4320" w:hanging="360"/>
      </w:pPr>
      <w:rPr>
        <w:rFonts w:ascii="Symbol" w:hAnsi="Symbol" w:hint="default"/>
        <w:sz w:val="20"/>
      </w:rPr>
    </w:lvl>
    <w:lvl w:ilvl="5" w:tentative="1">
      <w:start w:val="1"/>
      <w:numFmt w:val="bullet"/>
      <w:lvlText w:val=""/>
      <w:lvlJc w:val="left"/>
      <w:pPr>
        <w:tabs>
          <w:tab w:val="num" w:pos="5040"/>
        </w:tabs>
        <w:ind w:left="5040" w:hanging="360"/>
      </w:pPr>
      <w:rPr>
        <w:rFonts w:ascii="Symbol" w:hAnsi="Symbol" w:hint="default"/>
        <w:sz w:val="20"/>
      </w:rPr>
    </w:lvl>
    <w:lvl w:ilvl="6" w:tentative="1">
      <w:start w:val="1"/>
      <w:numFmt w:val="bullet"/>
      <w:lvlText w:val=""/>
      <w:lvlJc w:val="left"/>
      <w:pPr>
        <w:tabs>
          <w:tab w:val="num" w:pos="5760"/>
        </w:tabs>
        <w:ind w:left="5760" w:hanging="360"/>
      </w:pPr>
      <w:rPr>
        <w:rFonts w:ascii="Symbol" w:hAnsi="Symbol" w:hint="default"/>
        <w:sz w:val="20"/>
      </w:rPr>
    </w:lvl>
    <w:lvl w:ilvl="7" w:tentative="1">
      <w:start w:val="1"/>
      <w:numFmt w:val="bullet"/>
      <w:lvlText w:val=""/>
      <w:lvlJc w:val="left"/>
      <w:pPr>
        <w:tabs>
          <w:tab w:val="num" w:pos="6480"/>
        </w:tabs>
        <w:ind w:left="6480" w:hanging="360"/>
      </w:pPr>
      <w:rPr>
        <w:rFonts w:ascii="Symbol" w:hAnsi="Symbol" w:hint="default"/>
        <w:sz w:val="20"/>
      </w:rPr>
    </w:lvl>
    <w:lvl w:ilvl="8" w:tentative="1">
      <w:start w:val="1"/>
      <w:numFmt w:val="bullet"/>
      <w:lvlText w:val=""/>
      <w:lvlJc w:val="left"/>
      <w:pPr>
        <w:tabs>
          <w:tab w:val="num" w:pos="7200"/>
        </w:tabs>
        <w:ind w:left="7200" w:hanging="360"/>
      </w:pPr>
      <w:rPr>
        <w:rFonts w:ascii="Symbol" w:hAnsi="Symbol" w:hint="default"/>
        <w:sz w:val="20"/>
      </w:rPr>
    </w:lvl>
  </w:abstractNum>
  <w:abstractNum w:abstractNumId="371">
    <w:nsid w:val="6E323B59"/>
    <w:multiLevelType w:val="hybridMultilevel"/>
    <w:tmpl w:val="2AAA340C"/>
    <w:lvl w:ilvl="0" w:tplc="04090019">
      <w:start w:val="1"/>
      <w:numFmt w:val="lowerLetter"/>
      <w:lvlText w:val="%1."/>
      <w:lvlJc w:val="left"/>
      <w:pPr>
        <w:ind w:left="360" w:hanging="360"/>
      </w:pPr>
    </w:lvl>
    <w:lvl w:ilvl="1" w:tplc="04090007">
      <w:start w:val="1"/>
      <w:numFmt w:val="bullet"/>
      <w:lvlText w:val=""/>
      <w:lvlPicBulletId w:val="0"/>
      <w:lvlJc w:val="left"/>
      <w:pPr>
        <w:ind w:left="1440" w:hanging="360"/>
      </w:pPr>
      <w:rPr>
        <w:rFonts w:ascii="Symbol" w:hAnsi="Symbol" w:hint="default"/>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372">
    <w:nsid w:val="6E4D5ADA"/>
    <w:multiLevelType w:val="multilevel"/>
    <w:tmpl w:val="B6B01814"/>
    <w:lvl w:ilvl="0">
      <w:start w:val="1"/>
      <w:numFmt w:val="bullet"/>
      <w:lvlText w:val=""/>
      <w:lvlJc w:val="left"/>
      <w:pPr>
        <w:tabs>
          <w:tab w:val="num" w:pos="1440"/>
        </w:tabs>
        <w:ind w:left="1440" w:hanging="360"/>
      </w:pPr>
      <w:rPr>
        <w:rFonts w:ascii="Wingdings" w:hAnsi="Wingding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3">
    <w:nsid w:val="6E7A1B14"/>
    <w:multiLevelType w:val="hybridMultilevel"/>
    <w:tmpl w:val="46989850"/>
    <w:lvl w:ilvl="0" w:tplc="04090015">
      <w:start w:val="1"/>
      <w:numFmt w:val="upperLetter"/>
      <w:lvlText w:val="%1."/>
      <w:lvlJc w:val="left"/>
      <w:pPr>
        <w:ind w:left="1440" w:hanging="360"/>
      </w:pPr>
    </w:lvl>
    <w:lvl w:ilvl="1" w:tplc="04090015">
      <w:start w:val="1"/>
      <w:numFmt w:val="upperLetter"/>
      <w:lvlText w:val="%2."/>
      <w:lvlJc w:val="left"/>
      <w:pPr>
        <w:ind w:left="1170" w:hanging="360"/>
      </w:pPr>
    </w:lvl>
    <w:lvl w:ilvl="2" w:tplc="B1F8FAE6">
      <w:start w:val="1"/>
      <w:numFmt w:val="decimal"/>
      <w:lvlText w:val="%3."/>
      <w:lvlJc w:val="left"/>
      <w:pPr>
        <w:ind w:left="540" w:hanging="36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374">
    <w:nsid w:val="6EF9229E"/>
    <w:multiLevelType w:val="hybridMultilevel"/>
    <w:tmpl w:val="9E5009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5">
    <w:nsid w:val="6F0E411B"/>
    <w:multiLevelType w:val="hybridMultilevel"/>
    <w:tmpl w:val="19E8418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6">
    <w:nsid w:val="6F1120F1"/>
    <w:multiLevelType w:val="multilevel"/>
    <w:tmpl w:val="3FD42D6A"/>
    <w:lvl w:ilvl="0">
      <w:start w:val="1"/>
      <w:numFmt w:val="bullet"/>
      <w:lvlText w:val=""/>
      <w:lvlJc w:val="left"/>
      <w:pPr>
        <w:tabs>
          <w:tab w:val="num" w:pos="1260"/>
        </w:tabs>
        <w:ind w:left="1260" w:hanging="360"/>
      </w:pPr>
      <w:rPr>
        <w:rFonts w:ascii="Wingdings" w:hAnsi="Wingdings" w:hint="default"/>
        <w:sz w:val="20"/>
      </w:rPr>
    </w:lvl>
    <w:lvl w:ilvl="1" w:tentative="1">
      <w:start w:val="1"/>
      <w:numFmt w:val="bullet"/>
      <w:lvlText w:val=""/>
      <w:lvlJc w:val="left"/>
      <w:pPr>
        <w:tabs>
          <w:tab w:val="num" w:pos="1980"/>
        </w:tabs>
        <w:ind w:left="1980" w:hanging="360"/>
      </w:pPr>
      <w:rPr>
        <w:rFonts w:ascii="Symbol" w:hAnsi="Symbol" w:hint="default"/>
        <w:sz w:val="20"/>
      </w:rPr>
    </w:lvl>
    <w:lvl w:ilvl="2" w:tentative="1">
      <w:start w:val="1"/>
      <w:numFmt w:val="bullet"/>
      <w:lvlText w:val=""/>
      <w:lvlJc w:val="left"/>
      <w:pPr>
        <w:tabs>
          <w:tab w:val="num" w:pos="2700"/>
        </w:tabs>
        <w:ind w:left="2700" w:hanging="360"/>
      </w:pPr>
      <w:rPr>
        <w:rFonts w:ascii="Symbol" w:hAnsi="Symbol" w:hint="default"/>
        <w:sz w:val="20"/>
      </w:rPr>
    </w:lvl>
    <w:lvl w:ilvl="3" w:tentative="1">
      <w:start w:val="1"/>
      <w:numFmt w:val="bullet"/>
      <w:lvlText w:val=""/>
      <w:lvlJc w:val="left"/>
      <w:pPr>
        <w:tabs>
          <w:tab w:val="num" w:pos="3420"/>
        </w:tabs>
        <w:ind w:left="3420" w:hanging="360"/>
      </w:pPr>
      <w:rPr>
        <w:rFonts w:ascii="Symbol" w:hAnsi="Symbol" w:hint="default"/>
        <w:sz w:val="20"/>
      </w:rPr>
    </w:lvl>
    <w:lvl w:ilvl="4" w:tentative="1">
      <w:start w:val="1"/>
      <w:numFmt w:val="bullet"/>
      <w:lvlText w:val=""/>
      <w:lvlJc w:val="left"/>
      <w:pPr>
        <w:tabs>
          <w:tab w:val="num" w:pos="4140"/>
        </w:tabs>
        <w:ind w:left="4140" w:hanging="360"/>
      </w:pPr>
      <w:rPr>
        <w:rFonts w:ascii="Symbol" w:hAnsi="Symbol" w:hint="default"/>
        <w:sz w:val="20"/>
      </w:rPr>
    </w:lvl>
    <w:lvl w:ilvl="5" w:tentative="1">
      <w:start w:val="1"/>
      <w:numFmt w:val="bullet"/>
      <w:lvlText w:val=""/>
      <w:lvlJc w:val="left"/>
      <w:pPr>
        <w:tabs>
          <w:tab w:val="num" w:pos="4860"/>
        </w:tabs>
        <w:ind w:left="4860" w:hanging="360"/>
      </w:pPr>
      <w:rPr>
        <w:rFonts w:ascii="Symbol" w:hAnsi="Symbol" w:hint="default"/>
        <w:sz w:val="20"/>
      </w:rPr>
    </w:lvl>
    <w:lvl w:ilvl="6" w:tentative="1">
      <w:start w:val="1"/>
      <w:numFmt w:val="bullet"/>
      <w:lvlText w:val=""/>
      <w:lvlJc w:val="left"/>
      <w:pPr>
        <w:tabs>
          <w:tab w:val="num" w:pos="5580"/>
        </w:tabs>
        <w:ind w:left="5580" w:hanging="360"/>
      </w:pPr>
      <w:rPr>
        <w:rFonts w:ascii="Symbol" w:hAnsi="Symbol" w:hint="default"/>
        <w:sz w:val="20"/>
      </w:rPr>
    </w:lvl>
    <w:lvl w:ilvl="7" w:tentative="1">
      <w:start w:val="1"/>
      <w:numFmt w:val="bullet"/>
      <w:lvlText w:val=""/>
      <w:lvlJc w:val="left"/>
      <w:pPr>
        <w:tabs>
          <w:tab w:val="num" w:pos="6300"/>
        </w:tabs>
        <w:ind w:left="6300" w:hanging="360"/>
      </w:pPr>
      <w:rPr>
        <w:rFonts w:ascii="Symbol" w:hAnsi="Symbol" w:hint="default"/>
        <w:sz w:val="20"/>
      </w:rPr>
    </w:lvl>
    <w:lvl w:ilvl="8" w:tentative="1">
      <w:start w:val="1"/>
      <w:numFmt w:val="bullet"/>
      <w:lvlText w:val=""/>
      <w:lvlJc w:val="left"/>
      <w:pPr>
        <w:tabs>
          <w:tab w:val="num" w:pos="7020"/>
        </w:tabs>
        <w:ind w:left="7020" w:hanging="360"/>
      </w:pPr>
      <w:rPr>
        <w:rFonts w:ascii="Symbol" w:hAnsi="Symbol" w:hint="default"/>
        <w:sz w:val="20"/>
      </w:rPr>
    </w:lvl>
  </w:abstractNum>
  <w:abstractNum w:abstractNumId="377">
    <w:nsid w:val="6F207B18"/>
    <w:multiLevelType w:val="multilevel"/>
    <w:tmpl w:val="E55215CA"/>
    <w:lvl w:ilvl="0">
      <w:start w:val="1"/>
      <w:numFmt w:val="decimal"/>
      <w:lvlText w:val="%1."/>
      <w:lvlJc w:val="left"/>
      <w:pPr>
        <w:ind w:left="540" w:hanging="540"/>
      </w:pPr>
      <w:rPr>
        <w:rFonts w:ascii="Times New Roman" w:hAnsi="Times New Roman" w:hint="default"/>
        <w:color w:val="000000" w:themeColor="text1"/>
      </w:rPr>
    </w:lvl>
    <w:lvl w:ilvl="1">
      <w:start w:val="1"/>
      <w:numFmt w:val="bullet"/>
      <w:lvlText w:val=""/>
      <w:lvlJc w:val="left"/>
      <w:pPr>
        <w:ind w:left="1260" w:hanging="540"/>
      </w:pPr>
      <w:rPr>
        <w:rFonts w:ascii="Symbol" w:hAnsi="Symbol" w:hint="default"/>
        <w:color w:val="000000" w:themeColor="text1"/>
      </w:rPr>
    </w:lvl>
    <w:lvl w:ilvl="2">
      <w:start w:val="1"/>
      <w:numFmt w:val="decimal"/>
      <w:lvlText w:val="%1.%2.%3."/>
      <w:lvlJc w:val="left"/>
      <w:pPr>
        <w:ind w:left="1890" w:hanging="720"/>
      </w:pPr>
      <w:rPr>
        <w:rFonts w:ascii="Times New Roman" w:hAnsi="Times New Roman" w:hint="default"/>
        <w:color w:val="000000" w:themeColor="text1"/>
      </w:rPr>
    </w:lvl>
    <w:lvl w:ilvl="3">
      <w:start w:val="1"/>
      <w:numFmt w:val="decimal"/>
      <w:lvlText w:val="%1.%2.%3.%4."/>
      <w:lvlJc w:val="left"/>
      <w:pPr>
        <w:ind w:left="3960" w:hanging="720"/>
      </w:pPr>
      <w:rPr>
        <w:rFonts w:ascii="Times New Roman" w:hAnsi="Times New Roman" w:hint="default"/>
        <w:color w:val="000000" w:themeColor="text1"/>
      </w:rPr>
    </w:lvl>
    <w:lvl w:ilvl="4">
      <w:start w:val="1"/>
      <w:numFmt w:val="decimal"/>
      <w:lvlText w:val="%1.%2.%3.%4.%5."/>
      <w:lvlJc w:val="left"/>
      <w:pPr>
        <w:ind w:left="5400" w:hanging="1080"/>
      </w:pPr>
      <w:rPr>
        <w:rFonts w:ascii="Times New Roman" w:hAnsi="Times New Roman" w:hint="default"/>
        <w:color w:val="000000" w:themeColor="text1"/>
      </w:rPr>
    </w:lvl>
    <w:lvl w:ilvl="5">
      <w:start w:val="1"/>
      <w:numFmt w:val="decimal"/>
      <w:lvlText w:val="%1.%2.%3.%4.%5.%6."/>
      <w:lvlJc w:val="left"/>
      <w:pPr>
        <w:ind w:left="6480" w:hanging="1080"/>
      </w:pPr>
      <w:rPr>
        <w:rFonts w:ascii="Times New Roman" w:hAnsi="Times New Roman" w:hint="default"/>
        <w:color w:val="000000" w:themeColor="text1"/>
      </w:rPr>
    </w:lvl>
    <w:lvl w:ilvl="6">
      <w:start w:val="1"/>
      <w:numFmt w:val="decimal"/>
      <w:lvlText w:val="%1.%2.%3.%4.%5.%6.%7."/>
      <w:lvlJc w:val="left"/>
      <w:pPr>
        <w:ind w:left="7920" w:hanging="1440"/>
      </w:pPr>
      <w:rPr>
        <w:rFonts w:ascii="Times New Roman" w:hAnsi="Times New Roman" w:hint="default"/>
        <w:color w:val="000000" w:themeColor="text1"/>
      </w:rPr>
    </w:lvl>
    <w:lvl w:ilvl="7">
      <w:start w:val="1"/>
      <w:numFmt w:val="decimal"/>
      <w:lvlText w:val="%1.%2.%3.%4.%5.%6.%7.%8."/>
      <w:lvlJc w:val="left"/>
      <w:pPr>
        <w:ind w:left="9000" w:hanging="1440"/>
      </w:pPr>
      <w:rPr>
        <w:rFonts w:ascii="Times New Roman" w:hAnsi="Times New Roman" w:hint="default"/>
        <w:color w:val="000000" w:themeColor="text1"/>
      </w:rPr>
    </w:lvl>
    <w:lvl w:ilvl="8">
      <w:start w:val="1"/>
      <w:numFmt w:val="decimal"/>
      <w:lvlText w:val="%1.%2.%3.%4.%5.%6.%7.%8.%9."/>
      <w:lvlJc w:val="left"/>
      <w:pPr>
        <w:ind w:left="10440" w:hanging="1800"/>
      </w:pPr>
      <w:rPr>
        <w:rFonts w:ascii="Times New Roman" w:hAnsi="Times New Roman" w:hint="default"/>
        <w:color w:val="000000" w:themeColor="text1"/>
      </w:rPr>
    </w:lvl>
  </w:abstractNum>
  <w:abstractNum w:abstractNumId="378">
    <w:nsid w:val="6F3221D7"/>
    <w:multiLevelType w:val="multilevel"/>
    <w:tmpl w:val="EAAEC6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9">
    <w:nsid w:val="6F381588"/>
    <w:multiLevelType w:val="multilevel"/>
    <w:tmpl w:val="7C7890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0">
    <w:nsid w:val="6F4736FE"/>
    <w:multiLevelType w:val="multilevel"/>
    <w:tmpl w:val="670008C6"/>
    <w:lvl w:ilvl="0">
      <w:start w:val="1"/>
      <w:numFmt w:val="bullet"/>
      <w:lvlText w:val=""/>
      <w:lvlJc w:val="left"/>
      <w:pPr>
        <w:tabs>
          <w:tab w:val="num" w:pos="1710"/>
        </w:tabs>
        <w:ind w:left="1710" w:hanging="360"/>
      </w:pPr>
      <w:rPr>
        <w:rFonts w:ascii="Wingdings" w:hAnsi="Wingdings" w:hint="default"/>
        <w:sz w:val="20"/>
      </w:rPr>
    </w:lvl>
    <w:lvl w:ilvl="1" w:tentative="1">
      <w:start w:val="1"/>
      <w:numFmt w:val="bullet"/>
      <w:lvlText w:val=""/>
      <w:lvlJc w:val="left"/>
      <w:pPr>
        <w:tabs>
          <w:tab w:val="num" w:pos="2250"/>
        </w:tabs>
        <w:ind w:left="2250" w:hanging="360"/>
      </w:pPr>
      <w:rPr>
        <w:rFonts w:ascii="Symbol" w:hAnsi="Symbol" w:hint="default"/>
        <w:sz w:val="20"/>
      </w:rPr>
    </w:lvl>
    <w:lvl w:ilvl="2" w:tentative="1">
      <w:start w:val="1"/>
      <w:numFmt w:val="bullet"/>
      <w:lvlText w:val=""/>
      <w:lvlJc w:val="left"/>
      <w:pPr>
        <w:tabs>
          <w:tab w:val="num" w:pos="2970"/>
        </w:tabs>
        <w:ind w:left="2970" w:hanging="360"/>
      </w:pPr>
      <w:rPr>
        <w:rFonts w:ascii="Symbol" w:hAnsi="Symbol" w:hint="default"/>
        <w:sz w:val="20"/>
      </w:rPr>
    </w:lvl>
    <w:lvl w:ilvl="3" w:tentative="1">
      <w:start w:val="1"/>
      <w:numFmt w:val="bullet"/>
      <w:lvlText w:val=""/>
      <w:lvlJc w:val="left"/>
      <w:pPr>
        <w:tabs>
          <w:tab w:val="num" w:pos="3690"/>
        </w:tabs>
        <w:ind w:left="3690" w:hanging="360"/>
      </w:pPr>
      <w:rPr>
        <w:rFonts w:ascii="Symbol" w:hAnsi="Symbol" w:hint="default"/>
        <w:sz w:val="20"/>
      </w:rPr>
    </w:lvl>
    <w:lvl w:ilvl="4" w:tentative="1">
      <w:start w:val="1"/>
      <w:numFmt w:val="bullet"/>
      <w:lvlText w:val=""/>
      <w:lvlJc w:val="left"/>
      <w:pPr>
        <w:tabs>
          <w:tab w:val="num" w:pos="4410"/>
        </w:tabs>
        <w:ind w:left="4410" w:hanging="360"/>
      </w:pPr>
      <w:rPr>
        <w:rFonts w:ascii="Symbol" w:hAnsi="Symbol" w:hint="default"/>
        <w:sz w:val="20"/>
      </w:rPr>
    </w:lvl>
    <w:lvl w:ilvl="5" w:tentative="1">
      <w:start w:val="1"/>
      <w:numFmt w:val="bullet"/>
      <w:lvlText w:val=""/>
      <w:lvlJc w:val="left"/>
      <w:pPr>
        <w:tabs>
          <w:tab w:val="num" w:pos="5130"/>
        </w:tabs>
        <w:ind w:left="5130" w:hanging="360"/>
      </w:pPr>
      <w:rPr>
        <w:rFonts w:ascii="Symbol" w:hAnsi="Symbol" w:hint="default"/>
        <w:sz w:val="20"/>
      </w:rPr>
    </w:lvl>
    <w:lvl w:ilvl="6" w:tentative="1">
      <w:start w:val="1"/>
      <w:numFmt w:val="bullet"/>
      <w:lvlText w:val=""/>
      <w:lvlJc w:val="left"/>
      <w:pPr>
        <w:tabs>
          <w:tab w:val="num" w:pos="5850"/>
        </w:tabs>
        <w:ind w:left="5850" w:hanging="360"/>
      </w:pPr>
      <w:rPr>
        <w:rFonts w:ascii="Symbol" w:hAnsi="Symbol" w:hint="default"/>
        <w:sz w:val="20"/>
      </w:rPr>
    </w:lvl>
    <w:lvl w:ilvl="7" w:tentative="1">
      <w:start w:val="1"/>
      <w:numFmt w:val="bullet"/>
      <w:lvlText w:val=""/>
      <w:lvlJc w:val="left"/>
      <w:pPr>
        <w:tabs>
          <w:tab w:val="num" w:pos="6570"/>
        </w:tabs>
        <w:ind w:left="6570" w:hanging="360"/>
      </w:pPr>
      <w:rPr>
        <w:rFonts w:ascii="Symbol" w:hAnsi="Symbol" w:hint="default"/>
        <w:sz w:val="20"/>
      </w:rPr>
    </w:lvl>
    <w:lvl w:ilvl="8" w:tentative="1">
      <w:start w:val="1"/>
      <w:numFmt w:val="bullet"/>
      <w:lvlText w:val=""/>
      <w:lvlJc w:val="left"/>
      <w:pPr>
        <w:tabs>
          <w:tab w:val="num" w:pos="7290"/>
        </w:tabs>
        <w:ind w:left="7290" w:hanging="360"/>
      </w:pPr>
      <w:rPr>
        <w:rFonts w:ascii="Symbol" w:hAnsi="Symbol" w:hint="default"/>
        <w:sz w:val="20"/>
      </w:rPr>
    </w:lvl>
  </w:abstractNum>
  <w:abstractNum w:abstractNumId="381">
    <w:nsid w:val="6F711DAD"/>
    <w:multiLevelType w:val="hybridMultilevel"/>
    <w:tmpl w:val="A468A30C"/>
    <w:lvl w:ilvl="0" w:tplc="04090015">
      <w:start w:val="1"/>
      <w:numFmt w:val="upperLetter"/>
      <w:lvlText w:val="%1."/>
      <w:lvlJc w:val="left"/>
      <w:pPr>
        <w:ind w:left="90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2">
    <w:nsid w:val="6F8B02E3"/>
    <w:multiLevelType w:val="multilevel"/>
    <w:tmpl w:val="343676A4"/>
    <w:lvl w:ilvl="0">
      <w:start w:val="1"/>
      <w:numFmt w:val="decimal"/>
      <w:lvlText w:val="%1."/>
      <w:lvlJc w:val="left"/>
      <w:pPr>
        <w:ind w:left="720" w:hanging="360"/>
      </w:pPr>
      <w:rPr>
        <w:rFonts w:hint="default"/>
        <w:b/>
        <w:bCs w:val="0"/>
        <w:i w:val="0"/>
        <w:color w:val="auto"/>
        <w:sz w:val="24"/>
        <w:szCs w:val="24"/>
      </w:rPr>
    </w:lvl>
    <w:lvl w:ilvl="1">
      <w:start w:val="3"/>
      <w:numFmt w:val="decimal"/>
      <w:isLgl/>
      <w:lvlText w:val="%1.%2."/>
      <w:lvlJc w:val="left"/>
      <w:pPr>
        <w:ind w:left="900" w:hanging="540"/>
      </w:pPr>
      <w:rPr>
        <w:rFonts w:eastAsiaTheme="majorEastAsia" w:hint="default"/>
        <w:b/>
        <w:color w:val="000000" w:themeColor="text1"/>
      </w:rPr>
    </w:lvl>
    <w:lvl w:ilvl="2">
      <w:start w:val="2"/>
      <w:numFmt w:val="decimal"/>
      <w:isLgl/>
      <w:lvlText w:val="%1.%2.%3."/>
      <w:lvlJc w:val="left"/>
      <w:pPr>
        <w:ind w:left="1080" w:hanging="720"/>
      </w:pPr>
      <w:rPr>
        <w:rFonts w:eastAsiaTheme="majorEastAsia" w:hint="default"/>
        <w:b/>
        <w:color w:val="000000" w:themeColor="text1"/>
      </w:rPr>
    </w:lvl>
    <w:lvl w:ilvl="3">
      <w:start w:val="1"/>
      <w:numFmt w:val="decimal"/>
      <w:isLgl/>
      <w:lvlText w:val="%1.%2.%3.%4."/>
      <w:lvlJc w:val="left"/>
      <w:pPr>
        <w:ind w:left="1080" w:hanging="720"/>
      </w:pPr>
      <w:rPr>
        <w:rFonts w:eastAsiaTheme="majorEastAsia" w:hint="default"/>
        <w:b/>
        <w:color w:val="000000" w:themeColor="text1"/>
      </w:rPr>
    </w:lvl>
    <w:lvl w:ilvl="4">
      <w:start w:val="1"/>
      <w:numFmt w:val="decimal"/>
      <w:isLgl/>
      <w:lvlText w:val="%1.%2.%3.%4.%5."/>
      <w:lvlJc w:val="left"/>
      <w:pPr>
        <w:ind w:left="1440" w:hanging="1080"/>
      </w:pPr>
      <w:rPr>
        <w:rFonts w:eastAsiaTheme="majorEastAsia" w:hint="default"/>
        <w:b/>
        <w:color w:val="000000" w:themeColor="text1"/>
      </w:rPr>
    </w:lvl>
    <w:lvl w:ilvl="5">
      <w:start w:val="1"/>
      <w:numFmt w:val="decimal"/>
      <w:isLgl/>
      <w:lvlText w:val="%1.%2.%3.%4.%5.%6."/>
      <w:lvlJc w:val="left"/>
      <w:pPr>
        <w:ind w:left="1440" w:hanging="1080"/>
      </w:pPr>
      <w:rPr>
        <w:rFonts w:eastAsiaTheme="majorEastAsia" w:hint="default"/>
        <w:b/>
        <w:color w:val="000000" w:themeColor="text1"/>
      </w:rPr>
    </w:lvl>
    <w:lvl w:ilvl="6">
      <w:start w:val="1"/>
      <w:numFmt w:val="decimal"/>
      <w:isLgl/>
      <w:lvlText w:val="%1.%2.%3.%4.%5.%6.%7."/>
      <w:lvlJc w:val="left"/>
      <w:pPr>
        <w:ind w:left="1800" w:hanging="1440"/>
      </w:pPr>
      <w:rPr>
        <w:rFonts w:eastAsiaTheme="majorEastAsia" w:hint="default"/>
        <w:b/>
        <w:color w:val="000000" w:themeColor="text1"/>
      </w:rPr>
    </w:lvl>
    <w:lvl w:ilvl="7">
      <w:start w:val="1"/>
      <w:numFmt w:val="decimal"/>
      <w:isLgl/>
      <w:lvlText w:val="%1.%2.%3.%4.%5.%6.%7.%8."/>
      <w:lvlJc w:val="left"/>
      <w:pPr>
        <w:ind w:left="1800" w:hanging="1440"/>
      </w:pPr>
      <w:rPr>
        <w:rFonts w:eastAsiaTheme="majorEastAsia" w:hint="default"/>
        <w:b/>
        <w:color w:val="000000" w:themeColor="text1"/>
      </w:rPr>
    </w:lvl>
    <w:lvl w:ilvl="8">
      <w:start w:val="1"/>
      <w:numFmt w:val="decimal"/>
      <w:isLgl/>
      <w:lvlText w:val="%1.%2.%3.%4.%5.%6.%7.%8.%9."/>
      <w:lvlJc w:val="left"/>
      <w:pPr>
        <w:ind w:left="2160" w:hanging="1800"/>
      </w:pPr>
      <w:rPr>
        <w:rFonts w:eastAsiaTheme="majorEastAsia" w:hint="default"/>
        <w:b/>
        <w:color w:val="000000" w:themeColor="text1"/>
      </w:rPr>
    </w:lvl>
  </w:abstractNum>
  <w:abstractNum w:abstractNumId="383">
    <w:nsid w:val="6F8F21DE"/>
    <w:multiLevelType w:val="multilevel"/>
    <w:tmpl w:val="EF66D2AE"/>
    <w:lvl w:ilvl="0">
      <w:start w:val="1"/>
      <w:numFmt w:val="bullet"/>
      <w:lvlText w:val=""/>
      <w:lvlJc w:val="left"/>
      <w:pPr>
        <w:tabs>
          <w:tab w:val="num" w:pos="990"/>
        </w:tabs>
        <w:ind w:left="990" w:hanging="360"/>
      </w:pPr>
      <w:rPr>
        <w:rFonts w:ascii="Wingdings" w:hAnsi="Wingdings" w:hint="default"/>
        <w:sz w:val="20"/>
      </w:rPr>
    </w:lvl>
    <w:lvl w:ilvl="1" w:tentative="1">
      <w:start w:val="1"/>
      <w:numFmt w:val="bullet"/>
      <w:lvlText w:val=""/>
      <w:lvlJc w:val="left"/>
      <w:pPr>
        <w:tabs>
          <w:tab w:val="num" w:pos="1710"/>
        </w:tabs>
        <w:ind w:left="1710" w:hanging="360"/>
      </w:pPr>
      <w:rPr>
        <w:rFonts w:ascii="Symbol" w:hAnsi="Symbol" w:hint="default"/>
        <w:sz w:val="20"/>
      </w:rPr>
    </w:lvl>
    <w:lvl w:ilvl="2" w:tentative="1">
      <w:start w:val="1"/>
      <w:numFmt w:val="bullet"/>
      <w:lvlText w:val=""/>
      <w:lvlJc w:val="left"/>
      <w:pPr>
        <w:tabs>
          <w:tab w:val="num" w:pos="2430"/>
        </w:tabs>
        <w:ind w:left="2430" w:hanging="360"/>
      </w:pPr>
      <w:rPr>
        <w:rFonts w:ascii="Symbol" w:hAnsi="Symbol" w:hint="default"/>
        <w:sz w:val="20"/>
      </w:rPr>
    </w:lvl>
    <w:lvl w:ilvl="3" w:tentative="1">
      <w:start w:val="1"/>
      <w:numFmt w:val="bullet"/>
      <w:lvlText w:val=""/>
      <w:lvlJc w:val="left"/>
      <w:pPr>
        <w:tabs>
          <w:tab w:val="num" w:pos="3150"/>
        </w:tabs>
        <w:ind w:left="3150" w:hanging="360"/>
      </w:pPr>
      <w:rPr>
        <w:rFonts w:ascii="Symbol" w:hAnsi="Symbol" w:hint="default"/>
        <w:sz w:val="20"/>
      </w:rPr>
    </w:lvl>
    <w:lvl w:ilvl="4" w:tentative="1">
      <w:start w:val="1"/>
      <w:numFmt w:val="bullet"/>
      <w:lvlText w:val=""/>
      <w:lvlJc w:val="left"/>
      <w:pPr>
        <w:tabs>
          <w:tab w:val="num" w:pos="3870"/>
        </w:tabs>
        <w:ind w:left="3870" w:hanging="360"/>
      </w:pPr>
      <w:rPr>
        <w:rFonts w:ascii="Symbol" w:hAnsi="Symbol" w:hint="default"/>
        <w:sz w:val="20"/>
      </w:rPr>
    </w:lvl>
    <w:lvl w:ilvl="5" w:tentative="1">
      <w:start w:val="1"/>
      <w:numFmt w:val="bullet"/>
      <w:lvlText w:val=""/>
      <w:lvlJc w:val="left"/>
      <w:pPr>
        <w:tabs>
          <w:tab w:val="num" w:pos="4590"/>
        </w:tabs>
        <w:ind w:left="4590" w:hanging="360"/>
      </w:pPr>
      <w:rPr>
        <w:rFonts w:ascii="Symbol" w:hAnsi="Symbol" w:hint="default"/>
        <w:sz w:val="20"/>
      </w:rPr>
    </w:lvl>
    <w:lvl w:ilvl="6" w:tentative="1">
      <w:start w:val="1"/>
      <w:numFmt w:val="bullet"/>
      <w:lvlText w:val=""/>
      <w:lvlJc w:val="left"/>
      <w:pPr>
        <w:tabs>
          <w:tab w:val="num" w:pos="5310"/>
        </w:tabs>
        <w:ind w:left="5310" w:hanging="360"/>
      </w:pPr>
      <w:rPr>
        <w:rFonts w:ascii="Symbol" w:hAnsi="Symbol" w:hint="default"/>
        <w:sz w:val="20"/>
      </w:rPr>
    </w:lvl>
    <w:lvl w:ilvl="7" w:tentative="1">
      <w:start w:val="1"/>
      <w:numFmt w:val="bullet"/>
      <w:lvlText w:val=""/>
      <w:lvlJc w:val="left"/>
      <w:pPr>
        <w:tabs>
          <w:tab w:val="num" w:pos="6030"/>
        </w:tabs>
        <w:ind w:left="6030" w:hanging="360"/>
      </w:pPr>
      <w:rPr>
        <w:rFonts w:ascii="Symbol" w:hAnsi="Symbol" w:hint="default"/>
        <w:sz w:val="20"/>
      </w:rPr>
    </w:lvl>
    <w:lvl w:ilvl="8" w:tentative="1">
      <w:start w:val="1"/>
      <w:numFmt w:val="bullet"/>
      <w:lvlText w:val=""/>
      <w:lvlJc w:val="left"/>
      <w:pPr>
        <w:tabs>
          <w:tab w:val="num" w:pos="6750"/>
        </w:tabs>
        <w:ind w:left="6750" w:hanging="360"/>
      </w:pPr>
      <w:rPr>
        <w:rFonts w:ascii="Symbol" w:hAnsi="Symbol" w:hint="default"/>
        <w:sz w:val="20"/>
      </w:rPr>
    </w:lvl>
  </w:abstractNum>
  <w:abstractNum w:abstractNumId="384">
    <w:nsid w:val="6FCD54FD"/>
    <w:multiLevelType w:val="hybridMultilevel"/>
    <w:tmpl w:val="61E618AA"/>
    <w:lvl w:ilvl="0" w:tplc="04090015">
      <w:start w:val="1"/>
      <w:numFmt w:val="upperLetter"/>
      <w:lvlText w:val="%1."/>
      <w:lvlJc w:val="left"/>
      <w:pPr>
        <w:ind w:left="540" w:hanging="360"/>
      </w:pPr>
      <w:rPr>
        <w:rFonts w:hint="default"/>
        <w:w w:val="100"/>
        <w:sz w:val="22"/>
        <w:szCs w:val="22"/>
        <w:lang w:val="en-US" w:eastAsia="en-US" w:bidi="ar-SA"/>
      </w:rPr>
    </w:lvl>
    <w:lvl w:ilvl="1" w:tplc="345C0258">
      <w:numFmt w:val="bullet"/>
      <w:lvlText w:val="•"/>
      <w:lvlJc w:val="left"/>
      <w:pPr>
        <w:ind w:left="1284" w:hanging="360"/>
      </w:pPr>
      <w:rPr>
        <w:lang w:val="en-US" w:eastAsia="en-US" w:bidi="ar-SA"/>
      </w:rPr>
    </w:lvl>
    <w:lvl w:ilvl="2" w:tplc="603449FC">
      <w:numFmt w:val="bullet"/>
      <w:lvlText w:val="•"/>
      <w:lvlJc w:val="left"/>
      <w:pPr>
        <w:ind w:left="2028" w:hanging="360"/>
      </w:pPr>
      <w:rPr>
        <w:lang w:val="en-US" w:eastAsia="en-US" w:bidi="ar-SA"/>
      </w:rPr>
    </w:lvl>
    <w:lvl w:ilvl="3" w:tplc="9FAAD3D2">
      <w:numFmt w:val="bullet"/>
      <w:lvlText w:val="•"/>
      <w:lvlJc w:val="left"/>
      <w:pPr>
        <w:ind w:left="2772" w:hanging="360"/>
      </w:pPr>
      <w:rPr>
        <w:lang w:val="en-US" w:eastAsia="en-US" w:bidi="ar-SA"/>
      </w:rPr>
    </w:lvl>
    <w:lvl w:ilvl="4" w:tplc="BA1C3A18">
      <w:numFmt w:val="bullet"/>
      <w:lvlText w:val="•"/>
      <w:lvlJc w:val="left"/>
      <w:pPr>
        <w:ind w:left="3516" w:hanging="360"/>
      </w:pPr>
      <w:rPr>
        <w:lang w:val="en-US" w:eastAsia="en-US" w:bidi="ar-SA"/>
      </w:rPr>
    </w:lvl>
    <w:lvl w:ilvl="5" w:tplc="F592774A">
      <w:numFmt w:val="bullet"/>
      <w:lvlText w:val="•"/>
      <w:lvlJc w:val="left"/>
      <w:pPr>
        <w:ind w:left="4260" w:hanging="360"/>
      </w:pPr>
      <w:rPr>
        <w:lang w:val="en-US" w:eastAsia="en-US" w:bidi="ar-SA"/>
      </w:rPr>
    </w:lvl>
    <w:lvl w:ilvl="6" w:tplc="B64E5E82">
      <w:numFmt w:val="bullet"/>
      <w:lvlText w:val="•"/>
      <w:lvlJc w:val="left"/>
      <w:pPr>
        <w:ind w:left="5004" w:hanging="360"/>
      </w:pPr>
      <w:rPr>
        <w:lang w:val="en-US" w:eastAsia="en-US" w:bidi="ar-SA"/>
      </w:rPr>
    </w:lvl>
    <w:lvl w:ilvl="7" w:tplc="305A34D8">
      <w:numFmt w:val="bullet"/>
      <w:lvlText w:val="•"/>
      <w:lvlJc w:val="left"/>
      <w:pPr>
        <w:ind w:left="5749" w:hanging="360"/>
      </w:pPr>
      <w:rPr>
        <w:lang w:val="en-US" w:eastAsia="en-US" w:bidi="ar-SA"/>
      </w:rPr>
    </w:lvl>
    <w:lvl w:ilvl="8" w:tplc="8AFEDD4C">
      <w:numFmt w:val="bullet"/>
      <w:lvlText w:val="•"/>
      <w:lvlJc w:val="left"/>
      <w:pPr>
        <w:ind w:left="6493" w:hanging="360"/>
      </w:pPr>
      <w:rPr>
        <w:lang w:val="en-US" w:eastAsia="en-US" w:bidi="ar-SA"/>
      </w:rPr>
    </w:lvl>
  </w:abstractNum>
  <w:abstractNum w:abstractNumId="385">
    <w:nsid w:val="6FDE6C3A"/>
    <w:multiLevelType w:val="hybridMultilevel"/>
    <w:tmpl w:val="89483AC8"/>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386">
    <w:nsid w:val="6FFF5B19"/>
    <w:multiLevelType w:val="hybridMultilevel"/>
    <w:tmpl w:val="260E67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7">
    <w:nsid w:val="701D644E"/>
    <w:multiLevelType w:val="hybridMultilevel"/>
    <w:tmpl w:val="AD30A48E"/>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8">
    <w:nsid w:val="70257B6F"/>
    <w:multiLevelType w:val="hybridMultilevel"/>
    <w:tmpl w:val="2F24E2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9">
    <w:nsid w:val="7039182F"/>
    <w:multiLevelType w:val="hybridMultilevel"/>
    <w:tmpl w:val="F426166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90">
    <w:nsid w:val="70540662"/>
    <w:multiLevelType w:val="hybridMultilevel"/>
    <w:tmpl w:val="9D80DF86"/>
    <w:lvl w:ilvl="0" w:tplc="0409000D">
      <w:start w:val="1"/>
      <w:numFmt w:val="bullet"/>
      <w:lvlText w:val=""/>
      <w:lvlJc w:val="left"/>
      <w:pPr>
        <w:ind w:left="360" w:hanging="360"/>
      </w:pPr>
      <w:rPr>
        <w:rFonts w:ascii="Wingdings" w:hAnsi="Wingdings"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391">
    <w:nsid w:val="71517C05"/>
    <w:multiLevelType w:val="multilevel"/>
    <w:tmpl w:val="58D442E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2">
    <w:nsid w:val="717F6660"/>
    <w:multiLevelType w:val="hybridMultilevel"/>
    <w:tmpl w:val="7DF2510A"/>
    <w:lvl w:ilvl="0" w:tplc="0409000B">
      <w:start w:val="1"/>
      <w:numFmt w:val="bullet"/>
      <w:lvlText w:val=""/>
      <w:lvlJc w:val="left"/>
      <w:pPr>
        <w:ind w:left="1532" w:hanging="632"/>
      </w:pPr>
      <w:rPr>
        <w:rFonts w:ascii="Wingdings" w:hAnsi="Wingdings" w:hint="default"/>
        <w:spacing w:val="-1"/>
        <w:w w:val="100"/>
        <w:sz w:val="22"/>
        <w:szCs w:val="22"/>
        <w:lang w:val="en-US" w:eastAsia="en-US" w:bidi="ar-SA"/>
      </w:rPr>
    </w:lvl>
    <w:lvl w:ilvl="1" w:tplc="32BE14FA">
      <w:numFmt w:val="bullet"/>
      <w:lvlText w:val="•"/>
      <w:lvlJc w:val="left"/>
      <w:pPr>
        <w:ind w:left="2256" w:hanging="632"/>
      </w:pPr>
      <w:rPr>
        <w:lang w:val="en-US" w:eastAsia="en-US" w:bidi="ar-SA"/>
      </w:rPr>
    </w:lvl>
    <w:lvl w:ilvl="2" w:tplc="20F6E7CA">
      <w:numFmt w:val="bullet"/>
      <w:lvlText w:val="•"/>
      <w:lvlJc w:val="left"/>
      <w:pPr>
        <w:ind w:left="2972" w:hanging="632"/>
      </w:pPr>
      <w:rPr>
        <w:lang w:val="en-US" w:eastAsia="en-US" w:bidi="ar-SA"/>
      </w:rPr>
    </w:lvl>
    <w:lvl w:ilvl="3" w:tplc="ACBACE6E">
      <w:numFmt w:val="bullet"/>
      <w:lvlText w:val="•"/>
      <w:lvlJc w:val="left"/>
      <w:pPr>
        <w:ind w:left="3688" w:hanging="632"/>
      </w:pPr>
      <w:rPr>
        <w:lang w:val="en-US" w:eastAsia="en-US" w:bidi="ar-SA"/>
      </w:rPr>
    </w:lvl>
    <w:lvl w:ilvl="4" w:tplc="E3E66FF0">
      <w:numFmt w:val="bullet"/>
      <w:lvlText w:val="•"/>
      <w:lvlJc w:val="left"/>
      <w:pPr>
        <w:ind w:left="4404" w:hanging="632"/>
      </w:pPr>
      <w:rPr>
        <w:lang w:val="en-US" w:eastAsia="en-US" w:bidi="ar-SA"/>
      </w:rPr>
    </w:lvl>
    <w:lvl w:ilvl="5" w:tplc="CAA6EB6E">
      <w:numFmt w:val="bullet"/>
      <w:lvlText w:val="•"/>
      <w:lvlJc w:val="left"/>
      <w:pPr>
        <w:ind w:left="5120" w:hanging="632"/>
      </w:pPr>
      <w:rPr>
        <w:lang w:val="en-US" w:eastAsia="en-US" w:bidi="ar-SA"/>
      </w:rPr>
    </w:lvl>
    <w:lvl w:ilvl="6" w:tplc="9774CA5A">
      <w:numFmt w:val="bullet"/>
      <w:lvlText w:val="•"/>
      <w:lvlJc w:val="left"/>
      <w:pPr>
        <w:ind w:left="5836" w:hanging="632"/>
      </w:pPr>
      <w:rPr>
        <w:lang w:val="en-US" w:eastAsia="en-US" w:bidi="ar-SA"/>
      </w:rPr>
    </w:lvl>
    <w:lvl w:ilvl="7" w:tplc="8E2A66BE">
      <w:numFmt w:val="bullet"/>
      <w:lvlText w:val="•"/>
      <w:lvlJc w:val="left"/>
      <w:pPr>
        <w:ind w:left="6553" w:hanging="632"/>
      </w:pPr>
      <w:rPr>
        <w:lang w:val="en-US" w:eastAsia="en-US" w:bidi="ar-SA"/>
      </w:rPr>
    </w:lvl>
    <w:lvl w:ilvl="8" w:tplc="12A6CE78">
      <w:numFmt w:val="bullet"/>
      <w:lvlText w:val="•"/>
      <w:lvlJc w:val="left"/>
      <w:pPr>
        <w:ind w:left="7269" w:hanging="632"/>
      </w:pPr>
      <w:rPr>
        <w:lang w:val="en-US" w:eastAsia="en-US" w:bidi="ar-SA"/>
      </w:rPr>
    </w:lvl>
  </w:abstractNum>
  <w:abstractNum w:abstractNumId="393">
    <w:nsid w:val="71871A62"/>
    <w:multiLevelType w:val="hybridMultilevel"/>
    <w:tmpl w:val="E30E2D3C"/>
    <w:lvl w:ilvl="0" w:tplc="0409000B">
      <w:start w:val="1"/>
      <w:numFmt w:val="bullet"/>
      <w:lvlText w:val=""/>
      <w:lvlJc w:val="left"/>
      <w:pPr>
        <w:ind w:left="902" w:hanging="360"/>
      </w:pPr>
      <w:rPr>
        <w:rFonts w:ascii="Wingdings" w:hAnsi="Wingdings" w:hint="default"/>
      </w:rPr>
    </w:lvl>
    <w:lvl w:ilvl="1" w:tplc="04090003" w:tentative="1">
      <w:start w:val="1"/>
      <w:numFmt w:val="bullet"/>
      <w:lvlText w:val="o"/>
      <w:lvlJc w:val="left"/>
      <w:pPr>
        <w:ind w:left="1622" w:hanging="360"/>
      </w:pPr>
      <w:rPr>
        <w:rFonts w:ascii="Courier New" w:hAnsi="Courier New" w:cs="Courier New" w:hint="default"/>
      </w:rPr>
    </w:lvl>
    <w:lvl w:ilvl="2" w:tplc="04090005" w:tentative="1">
      <w:start w:val="1"/>
      <w:numFmt w:val="bullet"/>
      <w:lvlText w:val=""/>
      <w:lvlJc w:val="left"/>
      <w:pPr>
        <w:ind w:left="2342" w:hanging="360"/>
      </w:pPr>
      <w:rPr>
        <w:rFonts w:ascii="Wingdings" w:hAnsi="Wingdings" w:hint="default"/>
      </w:rPr>
    </w:lvl>
    <w:lvl w:ilvl="3" w:tplc="04090001" w:tentative="1">
      <w:start w:val="1"/>
      <w:numFmt w:val="bullet"/>
      <w:lvlText w:val=""/>
      <w:lvlJc w:val="left"/>
      <w:pPr>
        <w:ind w:left="3062" w:hanging="360"/>
      </w:pPr>
      <w:rPr>
        <w:rFonts w:ascii="Symbol" w:hAnsi="Symbol" w:hint="default"/>
      </w:rPr>
    </w:lvl>
    <w:lvl w:ilvl="4" w:tplc="04090003" w:tentative="1">
      <w:start w:val="1"/>
      <w:numFmt w:val="bullet"/>
      <w:lvlText w:val="o"/>
      <w:lvlJc w:val="left"/>
      <w:pPr>
        <w:ind w:left="3782" w:hanging="360"/>
      </w:pPr>
      <w:rPr>
        <w:rFonts w:ascii="Courier New" w:hAnsi="Courier New" w:cs="Courier New" w:hint="default"/>
      </w:rPr>
    </w:lvl>
    <w:lvl w:ilvl="5" w:tplc="04090005" w:tentative="1">
      <w:start w:val="1"/>
      <w:numFmt w:val="bullet"/>
      <w:lvlText w:val=""/>
      <w:lvlJc w:val="left"/>
      <w:pPr>
        <w:ind w:left="4502" w:hanging="360"/>
      </w:pPr>
      <w:rPr>
        <w:rFonts w:ascii="Wingdings" w:hAnsi="Wingdings" w:hint="default"/>
      </w:rPr>
    </w:lvl>
    <w:lvl w:ilvl="6" w:tplc="04090001" w:tentative="1">
      <w:start w:val="1"/>
      <w:numFmt w:val="bullet"/>
      <w:lvlText w:val=""/>
      <w:lvlJc w:val="left"/>
      <w:pPr>
        <w:ind w:left="5222" w:hanging="360"/>
      </w:pPr>
      <w:rPr>
        <w:rFonts w:ascii="Symbol" w:hAnsi="Symbol" w:hint="default"/>
      </w:rPr>
    </w:lvl>
    <w:lvl w:ilvl="7" w:tplc="04090003" w:tentative="1">
      <w:start w:val="1"/>
      <w:numFmt w:val="bullet"/>
      <w:lvlText w:val="o"/>
      <w:lvlJc w:val="left"/>
      <w:pPr>
        <w:ind w:left="5942" w:hanging="360"/>
      </w:pPr>
      <w:rPr>
        <w:rFonts w:ascii="Courier New" w:hAnsi="Courier New" w:cs="Courier New" w:hint="default"/>
      </w:rPr>
    </w:lvl>
    <w:lvl w:ilvl="8" w:tplc="04090005" w:tentative="1">
      <w:start w:val="1"/>
      <w:numFmt w:val="bullet"/>
      <w:lvlText w:val=""/>
      <w:lvlJc w:val="left"/>
      <w:pPr>
        <w:ind w:left="6662" w:hanging="360"/>
      </w:pPr>
      <w:rPr>
        <w:rFonts w:ascii="Wingdings" w:hAnsi="Wingdings" w:hint="default"/>
      </w:rPr>
    </w:lvl>
  </w:abstractNum>
  <w:abstractNum w:abstractNumId="394">
    <w:nsid w:val="722075A1"/>
    <w:multiLevelType w:val="multilevel"/>
    <w:tmpl w:val="4B6AB9E0"/>
    <w:lvl w:ilvl="0">
      <w:start w:val="1"/>
      <w:numFmt w:val="bullet"/>
      <w:lvlText w:val=""/>
      <w:lvlJc w:val="left"/>
      <w:pPr>
        <w:tabs>
          <w:tab w:val="num" w:pos="1170"/>
        </w:tabs>
        <w:ind w:left="1170" w:hanging="360"/>
      </w:pPr>
      <w:rPr>
        <w:rFonts w:ascii="Wingdings" w:hAnsi="Wingdings" w:hint="default"/>
        <w:sz w:val="20"/>
      </w:rPr>
    </w:lvl>
    <w:lvl w:ilvl="1">
      <w:start w:val="1"/>
      <w:numFmt w:val="upperRoman"/>
      <w:lvlText w:val="%2."/>
      <w:lvlJc w:val="right"/>
      <w:pPr>
        <w:ind w:left="900" w:hanging="360"/>
      </w:pPr>
      <w:rPr>
        <w:rFonts w:hint="default"/>
      </w:rPr>
    </w:lvl>
    <w:lvl w:ilvl="2" w:tentative="1">
      <w:start w:val="1"/>
      <w:numFmt w:val="bullet"/>
      <w:lvlText w:val=""/>
      <w:lvlJc w:val="left"/>
      <w:pPr>
        <w:tabs>
          <w:tab w:val="num" w:pos="2610"/>
        </w:tabs>
        <w:ind w:left="2610" w:hanging="360"/>
      </w:pPr>
      <w:rPr>
        <w:rFonts w:ascii="Symbol" w:hAnsi="Symbol" w:hint="default"/>
        <w:sz w:val="20"/>
      </w:rPr>
    </w:lvl>
    <w:lvl w:ilvl="3" w:tentative="1">
      <w:start w:val="1"/>
      <w:numFmt w:val="bullet"/>
      <w:lvlText w:val=""/>
      <w:lvlJc w:val="left"/>
      <w:pPr>
        <w:tabs>
          <w:tab w:val="num" w:pos="3330"/>
        </w:tabs>
        <w:ind w:left="3330" w:hanging="360"/>
      </w:pPr>
      <w:rPr>
        <w:rFonts w:ascii="Symbol" w:hAnsi="Symbol" w:hint="default"/>
        <w:sz w:val="20"/>
      </w:rPr>
    </w:lvl>
    <w:lvl w:ilvl="4" w:tentative="1">
      <w:start w:val="1"/>
      <w:numFmt w:val="bullet"/>
      <w:lvlText w:val=""/>
      <w:lvlJc w:val="left"/>
      <w:pPr>
        <w:tabs>
          <w:tab w:val="num" w:pos="4050"/>
        </w:tabs>
        <w:ind w:left="4050" w:hanging="360"/>
      </w:pPr>
      <w:rPr>
        <w:rFonts w:ascii="Symbol" w:hAnsi="Symbol" w:hint="default"/>
        <w:sz w:val="20"/>
      </w:rPr>
    </w:lvl>
    <w:lvl w:ilvl="5" w:tentative="1">
      <w:start w:val="1"/>
      <w:numFmt w:val="bullet"/>
      <w:lvlText w:val=""/>
      <w:lvlJc w:val="left"/>
      <w:pPr>
        <w:tabs>
          <w:tab w:val="num" w:pos="4770"/>
        </w:tabs>
        <w:ind w:left="4770" w:hanging="360"/>
      </w:pPr>
      <w:rPr>
        <w:rFonts w:ascii="Symbol" w:hAnsi="Symbol" w:hint="default"/>
        <w:sz w:val="20"/>
      </w:rPr>
    </w:lvl>
    <w:lvl w:ilvl="6" w:tentative="1">
      <w:start w:val="1"/>
      <w:numFmt w:val="bullet"/>
      <w:lvlText w:val=""/>
      <w:lvlJc w:val="left"/>
      <w:pPr>
        <w:tabs>
          <w:tab w:val="num" w:pos="5490"/>
        </w:tabs>
        <w:ind w:left="5490" w:hanging="360"/>
      </w:pPr>
      <w:rPr>
        <w:rFonts w:ascii="Symbol" w:hAnsi="Symbol" w:hint="default"/>
        <w:sz w:val="20"/>
      </w:rPr>
    </w:lvl>
    <w:lvl w:ilvl="7" w:tentative="1">
      <w:start w:val="1"/>
      <w:numFmt w:val="bullet"/>
      <w:lvlText w:val=""/>
      <w:lvlJc w:val="left"/>
      <w:pPr>
        <w:tabs>
          <w:tab w:val="num" w:pos="6210"/>
        </w:tabs>
        <w:ind w:left="6210" w:hanging="360"/>
      </w:pPr>
      <w:rPr>
        <w:rFonts w:ascii="Symbol" w:hAnsi="Symbol" w:hint="default"/>
        <w:sz w:val="20"/>
      </w:rPr>
    </w:lvl>
    <w:lvl w:ilvl="8" w:tentative="1">
      <w:start w:val="1"/>
      <w:numFmt w:val="bullet"/>
      <w:lvlText w:val=""/>
      <w:lvlJc w:val="left"/>
      <w:pPr>
        <w:tabs>
          <w:tab w:val="num" w:pos="6930"/>
        </w:tabs>
        <w:ind w:left="6930" w:hanging="360"/>
      </w:pPr>
      <w:rPr>
        <w:rFonts w:ascii="Symbol" w:hAnsi="Symbol" w:hint="default"/>
        <w:sz w:val="20"/>
      </w:rPr>
    </w:lvl>
  </w:abstractNum>
  <w:abstractNum w:abstractNumId="395">
    <w:nsid w:val="7223014B"/>
    <w:multiLevelType w:val="multilevel"/>
    <w:tmpl w:val="A6A6B98C"/>
    <w:lvl w:ilvl="0">
      <w:start w:val="1"/>
      <w:numFmt w:val="bullet"/>
      <w:lvlText w:val=""/>
      <w:lvlJc w:val="left"/>
      <w:pPr>
        <w:tabs>
          <w:tab w:val="num" w:pos="810"/>
        </w:tabs>
        <w:ind w:left="810" w:hanging="360"/>
      </w:pPr>
      <w:rPr>
        <w:rFonts w:ascii="Symbol" w:hAnsi="Symbol" w:hint="default"/>
        <w:sz w:val="16"/>
      </w:rPr>
    </w:lvl>
    <w:lvl w:ilvl="1" w:tentative="1">
      <w:start w:val="1"/>
      <w:numFmt w:val="bullet"/>
      <w:lvlText w:val=""/>
      <w:lvlJc w:val="left"/>
      <w:pPr>
        <w:tabs>
          <w:tab w:val="num" w:pos="1530"/>
        </w:tabs>
        <w:ind w:left="1530" w:hanging="360"/>
      </w:pPr>
      <w:rPr>
        <w:rFonts w:ascii="Symbol" w:hAnsi="Symbol" w:hint="default"/>
        <w:sz w:val="20"/>
      </w:rPr>
    </w:lvl>
    <w:lvl w:ilvl="2" w:tentative="1">
      <w:start w:val="1"/>
      <w:numFmt w:val="bullet"/>
      <w:lvlText w:val=""/>
      <w:lvlJc w:val="left"/>
      <w:pPr>
        <w:tabs>
          <w:tab w:val="num" w:pos="2250"/>
        </w:tabs>
        <w:ind w:left="2250" w:hanging="360"/>
      </w:pPr>
      <w:rPr>
        <w:rFonts w:ascii="Symbol" w:hAnsi="Symbol" w:hint="default"/>
        <w:sz w:val="20"/>
      </w:rPr>
    </w:lvl>
    <w:lvl w:ilvl="3" w:tentative="1">
      <w:start w:val="1"/>
      <w:numFmt w:val="bullet"/>
      <w:lvlText w:val=""/>
      <w:lvlJc w:val="left"/>
      <w:pPr>
        <w:tabs>
          <w:tab w:val="num" w:pos="2970"/>
        </w:tabs>
        <w:ind w:left="2970" w:hanging="360"/>
      </w:pPr>
      <w:rPr>
        <w:rFonts w:ascii="Symbol" w:hAnsi="Symbol" w:hint="default"/>
        <w:sz w:val="20"/>
      </w:rPr>
    </w:lvl>
    <w:lvl w:ilvl="4" w:tentative="1">
      <w:start w:val="1"/>
      <w:numFmt w:val="bullet"/>
      <w:lvlText w:val=""/>
      <w:lvlJc w:val="left"/>
      <w:pPr>
        <w:tabs>
          <w:tab w:val="num" w:pos="3690"/>
        </w:tabs>
        <w:ind w:left="3690" w:hanging="360"/>
      </w:pPr>
      <w:rPr>
        <w:rFonts w:ascii="Symbol" w:hAnsi="Symbol" w:hint="default"/>
        <w:sz w:val="20"/>
      </w:rPr>
    </w:lvl>
    <w:lvl w:ilvl="5" w:tentative="1">
      <w:start w:val="1"/>
      <w:numFmt w:val="bullet"/>
      <w:lvlText w:val=""/>
      <w:lvlJc w:val="left"/>
      <w:pPr>
        <w:tabs>
          <w:tab w:val="num" w:pos="4410"/>
        </w:tabs>
        <w:ind w:left="4410" w:hanging="360"/>
      </w:pPr>
      <w:rPr>
        <w:rFonts w:ascii="Symbol" w:hAnsi="Symbol" w:hint="default"/>
        <w:sz w:val="20"/>
      </w:rPr>
    </w:lvl>
    <w:lvl w:ilvl="6" w:tentative="1">
      <w:start w:val="1"/>
      <w:numFmt w:val="bullet"/>
      <w:lvlText w:val=""/>
      <w:lvlJc w:val="left"/>
      <w:pPr>
        <w:tabs>
          <w:tab w:val="num" w:pos="5130"/>
        </w:tabs>
        <w:ind w:left="5130" w:hanging="360"/>
      </w:pPr>
      <w:rPr>
        <w:rFonts w:ascii="Symbol" w:hAnsi="Symbol" w:hint="default"/>
        <w:sz w:val="20"/>
      </w:rPr>
    </w:lvl>
    <w:lvl w:ilvl="7" w:tentative="1">
      <w:start w:val="1"/>
      <w:numFmt w:val="bullet"/>
      <w:lvlText w:val=""/>
      <w:lvlJc w:val="left"/>
      <w:pPr>
        <w:tabs>
          <w:tab w:val="num" w:pos="5850"/>
        </w:tabs>
        <w:ind w:left="5850" w:hanging="360"/>
      </w:pPr>
      <w:rPr>
        <w:rFonts w:ascii="Symbol" w:hAnsi="Symbol" w:hint="default"/>
        <w:sz w:val="20"/>
      </w:rPr>
    </w:lvl>
    <w:lvl w:ilvl="8" w:tentative="1">
      <w:start w:val="1"/>
      <w:numFmt w:val="bullet"/>
      <w:lvlText w:val=""/>
      <w:lvlJc w:val="left"/>
      <w:pPr>
        <w:tabs>
          <w:tab w:val="num" w:pos="6570"/>
        </w:tabs>
        <w:ind w:left="6570" w:hanging="360"/>
      </w:pPr>
      <w:rPr>
        <w:rFonts w:ascii="Symbol" w:hAnsi="Symbol" w:hint="default"/>
        <w:sz w:val="20"/>
      </w:rPr>
    </w:lvl>
  </w:abstractNum>
  <w:abstractNum w:abstractNumId="396">
    <w:nsid w:val="726029AF"/>
    <w:multiLevelType w:val="hybridMultilevel"/>
    <w:tmpl w:val="D794CCA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7">
    <w:nsid w:val="72864BA3"/>
    <w:multiLevelType w:val="hybridMultilevel"/>
    <w:tmpl w:val="0088CF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8">
    <w:nsid w:val="72946D11"/>
    <w:multiLevelType w:val="hybridMultilevel"/>
    <w:tmpl w:val="0C184B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9">
    <w:nsid w:val="730718A5"/>
    <w:multiLevelType w:val="hybridMultilevel"/>
    <w:tmpl w:val="2B68882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0">
    <w:nsid w:val="73096BBE"/>
    <w:multiLevelType w:val="hybridMultilevel"/>
    <w:tmpl w:val="69FC41E6"/>
    <w:lvl w:ilvl="0" w:tplc="04090015">
      <w:start w:val="1"/>
      <w:numFmt w:val="upperLetter"/>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401">
    <w:nsid w:val="7377692C"/>
    <w:multiLevelType w:val="hybridMultilevel"/>
    <w:tmpl w:val="1A745340"/>
    <w:lvl w:ilvl="0" w:tplc="0409000F">
      <w:start w:val="1"/>
      <w:numFmt w:val="decimal"/>
      <w:lvlText w:val="%1."/>
      <w:lvlJc w:val="left"/>
      <w:pPr>
        <w:ind w:left="720" w:hanging="360"/>
      </w:pPr>
    </w:lvl>
    <w:lvl w:ilvl="1" w:tplc="527CDC7A">
      <w:start w:val="1"/>
      <w:numFmt w:val="upp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02">
    <w:nsid w:val="7389250C"/>
    <w:multiLevelType w:val="hybridMultilevel"/>
    <w:tmpl w:val="00865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3">
    <w:nsid w:val="73A969A8"/>
    <w:multiLevelType w:val="hybridMultilevel"/>
    <w:tmpl w:val="65A6FC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4">
    <w:nsid w:val="74AA7053"/>
    <w:multiLevelType w:val="hybridMultilevel"/>
    <w:tmpl w:val="BE0C612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05">
    <w:nsid w:val="74BF15E6"/>
    <w:multiLevelType w:val="hybridMultilevel"/>
    <w:tmpl w:val="3700876C"/>
    <w:lvl w:ilvl="0" w:tplc="0409000B">
      <w:start w:val="1"/>
      <w:numFmt w:val="bullet"/>
      <w:lvlText w:val=""/>
      <w:lvlJc w:val="left"/>
      <w:pPr>
        <w:ind w:left="1170" w:hanging="360"/>
      </w:pPr>
      <w:rPr>
        <w:rFonts w:ascii="Wingdings" w:hAnsi="Wingdings" w:hint="default"/>
      </w:rPr>
    </w:lvl>
    <w:lvl w:ilvl="1" w:tplc="04090019">
      <w:start w:val="1"/>
      <w:numFmt w:val="lowerLetter"/>
      <w:lvlText w:val="%2."/>
      <w:lvlJc w:val="left"/>
      <w:pPr>
        <w:ind w:left="1890" w:hanging="360"/>
      </w:pPr>
    </w:lvl>
    <w:lvl w:ilvl="2" w:tplc="0409001B">
      <w:start w:val="1"/>
      <w:numFmt w:val="lowerRoman"/>
      <w:lvlText w:val="%3."/>
      <w:lvlJc w:val="right"/>
      <w:pPr>
        <w:ind w:left="2610" w:hanging="180"/>
      </w:pPr>
    </w:lvl>
    <w:lvl w:ilvl="3" w:tplc="0409000F">
      <w:start w:val="1"/>
      <w:numFmt w:val="decimal"/>
      <w:lvlText w:val="%4."/>
      <w:lvlJc w:val="left"/>
      <w:pPr>
        <w:ind w:left="3330" w:hanging="360"/>
      </w:pPr>
    </w:lvl>
    <w:lvl w:ilvl="4" w:tplc="04090019">
      <w:start w:val="1"/>
      <w:numFmt w:val="lowerLetter"/>
      <w:lvlText w:val="%5."/>
      <w:lvlJc w:val="left"/>
      <w:pPr>
        <w:ind w:left="4050" w:hanging="360"/>
      </w:pPr>
    </w:lvl>
    <w:lvl w:ilvl="5" w:tplc="0409001B">
      <w:start w:val="1"/>
      <w:numFmt w:val="lowerRoman"/>
      <w:lvlText w:val="%6."/>
      <w:lvlJc w:val="right"/>
      <w:pPr>
        <w:ind w:left="4770" w:hanging="180"/>
      </w:pPr>
    </w:lvl>
    <w:lvl w:ilvl="6" w:tplc="0409000F">
      <w:start w:val="1"/>
      <w:numFmt w:val="decimal"/>
      <w:lvlText w:val="%7."/>
      <w:lvlJc w:val="left"/>
      <w:pPr>
        <w:ind w:left="5490" w:hanging="360"/>
      </w:pPr>
    </w:lvl>
    <w:lvl w:ilvl="7" w:tplc="04090019">
      <w:start w:val="1"/>
      <w:numFmt w:val="lowerLetter"/>
      <w:lvlText w:val="%8."/>
      <w:lvlJc w:val="left"/>
      <w:pPr>
        <w:ind w:left="6210" w:hanging="360"/>
      </w:pPr>
    </w:lvl>
    <w:lvl w:ilvl="8" w:tplc="0409001B">
      <w:start w:val="1"/>
      <w:numFmt w:val="lowerRoman"/>
      <w:lvlText w:val="%9."/>
      <w:lvlJc w:val="right"/>
      <w:pPr>
        <w:ind w:left="6930" w:hanging="180"/>
      </w:pPr>
    </w:lvl>
  </w:abstractNum>
  <w:abstractNum w:abstractNumId="406">
    <w:nsid w:val="74D71DB0"/>
    <w:multiLevelType w:val="multilevel"/>
    <w:tmpl w:val="644ACC9C"/>
    <w:lvl w:ilvl="0">
      <w:start w:val="1"/>
      <w:numFmt w:val="bullet"/>
      <w:lvlText w:val=""/>
      <w:lvlJc w:val="left"/>
      <w:pPr>
        <w:tabs>
          <w:tab w:val="num" w:pos="1530"/>
        </w:tabs>
        <w:ind w:left="1530" w:hanging="360"/>
      </w:pPr>
      <w:rPr>
        <w:rFonts w:ascii="Symbol" w:hAnsi="Symbol" w:hint="default"/>
        <w:sz w:val="20"/>
      </w:rPr>
    </w:lvl>
    <w:lvl w:ilvl="1" w:tentative="1">
      <w:start w:val="1"/>
      <w:numFmt w:val="bullet"/>
      <w:lvlText w:val=""/>
      <w:lvlJc w:val="left"/>
      <w:pPr>
        <w:tabs>
          <w:tab w:val="num" w:pos="2250"/>
        </w:tabs>
        <w:ind w:left="2250" w:hanging="360"/>
      </w:pPr>
      <w:rPr>
        <w:rFonts w:ascii="Symbol" w:hAnsi="Symbol" w:hint="default"/>
        <w:sz w:val="20"/>
      </w:rPr>
    </w:lvl>
    <w:lvl w:ilvl="2" w:tentative="1">
      <w:start w:val="1"/>
      <w:numFmt w:val="bullet"/>
      <w:lvlText w:val=""/>
      <w:lvlJc w:val="left"/>
      <w:pPr>
        <w:tabs>
          <w:tab w:val="num" w:pos="2970"/>
        </w:tabs>
        <w:ind w:left="2970" w:hanging="360"/>
      </w:pPr>
      <w:rPr>
        <w:rFonts w:ascii="Symbol" w:hAnsi="Symbol" w:hint="default"/>
        <w:sz w:val="20"/>
      </w:rPr>
    </w:lvl>
    <w:lvl w:ilvl="3" w:tentative="1">
      <w:start w:val="1"/>
      <w:numFmt w:val="bullet"/>
      <w:lvlText w:val=""/>
      <w:lvlJc w:val="left"/>
      <w:pPr>
        <w:tabs>
          <w:tab w:val="num" w:pos="3690"/>
        </w:tabs>
        <w:ind w:left="3690" w:hanging="360"/>
      </w:pPr>
      <w:rPr>
        <w:rFonts w:ascii="Symbol" w:hAnsi="Symbol" w:hint="default"/>
        <w:sz w:val="20"/>
      </w:rPr>
    </w:lvl>
    <w:lvl w:ilvl="4" w:tentative="1">
      <w:start w:val="1"/>
      <w:numFmt w:val="bullet"/>
      <w:lvlText w:val=""/>
      <w:lvlJc w:val="left"/>
      <w:pPr>
        <w:tabs>
          <w:tab w:val="num" w:pos="4410"/>
        </w:tabs>
        <w:ind w:left="4410" w:hanging="360"/>
      </w:pPr>
      <w:rPr>
        <w:rFonts w:ascii="Symbol" w:hAnsi="Symbol" w:hint="default"/>
        <w:sz w:val="20"/>
      </w:rPr>
    </w:lvl>
    <w:lvl w:ilvl="5" w:tentative="1">
      <w:start w:val="1"/>
      <w:numFmt w:val="bullet"/>
      <w:lvlText w:val=""/>
      <w:lvlJc w:val="left"/>
      <w:pPr>
        <w:tabs>
          <w:tab w:val="num" w:pos="5130"/>
        </w:tabs>
        <w:ind w:left="5130" w:hanging="360"/>
      </w:pPr>
      <w:rPr>
        <w:rFonts w:ascii="Symbol" w:hAnsi="Symbol" w:hint="default"/>
        <w:sz w:val="20"/>
      </w:rPr>
    </w:lvl>
    <w:lvl w:ilvl="6" w:tentative="1">
      <w:start w:val="1"/>
      <w:numFmt w:val="bullet"/>
      <w:lvlText w:val=""/>
      <w:lvlJc w:val="left"/>
      <w:pPr>
        <w:tabs>
          <w:tab w:val="num" w:pos="5850"/>
        </w:tabs>
        <w:ind w:left="5850" w:hanging="360"/>
      </w:pPr>
      <w:rPr>
        <w:rFonts w:ascii="Symbol" w:hAnsi="Symbol" w:hint="default"/>
        <w:sz w:val="20"/>
      </w:rPr>
    </w:lvl>
    <w:lvl w:ilvl="7" w:tentative="1">
      <w:start w:val="1"/>
      <w:numFmt w:val="bullet"/>
      <w:lvlText w:val=""/>
      <w:lvlJc w:val="left"/>
      <w:pPr>
        <w:tabs>
          <w:tab w:val="num" w:pos="6570"/>
        </w:tabs>
        <w:ind w:left="6570" w:hanging="360"/>
      </w:pPr>
      <w:rPr>
        <w:rFonts w:ascii="Symbol" w:hAnsi="Symbol" w:hint="default"/>
        <w:sz w:val="20"/>
      </w:rPr>
    </w:lvl>
    <w:lvl w:ilvl="8" w:tentative="1">
      <w:start w:val="1"/>
      <w:numFmt w:val="bullet"/>
      <w:lvlText w:val=""/>
      <w:lvlJc w:val="left"/>
      <w:pPr>
        <w:tabs>
          <w:tab w:val="num" w:pos="7290"/>
        </w:tabs>
        <w:ind w:left="7290" w:hanging="360"/>
      </w:pPr>
      <w:rPr>
        <w:rFonts w:ascii="Symbol" w:hAnsi="Symbol" w:hint="default"/>
        <w:sz w:val="20"/>
      </w:rPr>
    </w:lvl>
  </w:abstractNum>
  <w:abstractNum w:abstractNumId="407">
    <w:nsid w:val="76990F1A"/>
    <w:multiLevelType w:val="hybridMultilevel"/>
    <w:tmpl w:val="F76C8494"/>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8">
    <w:nsid w:val="76A437EF"/>
    <w:multiLevelType w:val="hybridMultilevel"/>
    <w:tmpl w:val="B1AEFC6A"/>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9">
    <w:nsid w:val="76A905EC"/>
    <w:multiLevelType w:val="hybridMultilevel"/>
    <w:tmpl w:val="CFB4C9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0">
    <w:nsid w:val="76CA0858"/>
    <w:multiLevelType w:val="multilevel"/>
    <w:tmpl w:val="4F8C21EE"/>
    <w:lvl w:ilvl="0">
      <w:start w:val="1"/>
      <w:numFmt w:val="bullet"/>
      <w:lvlText w:val=""/>
      <w:lvlJc w:val="left"/>
      <w:pPr>
        <w:tabs>
          <w:tab w:val="num" w:pos="1440"/>
        </w:tabs>
        <w:ind w:left="1440" w:hanging="360"/>
      </w:pPr>
      <w:rPr>
        <w:rFonts w:ascii="Wingdings" w:hAnsi="Wingdings" w:hint="default"/>
        <w:sz w:val="20"/>
      </w:rPr>
    </w:lvl>
    <w:lvl w:ilvl="1" w:tentative="1">
      <w:start w:val="1"/>
      <w:numFmt w:val="bullet"/>
      <w:lvlText w:val=""/>
      <w:lvlJc w:val="left"/>
      <w:pPr>
        <w:tabs>
          <w:tab w:val="num" w:pos="2160"/>
        </w:tabs>
        <w:ind w:left="2160" w:hanging="360"/>
      </w:pPr>
      <w:rPr>
        <w:rFonts w:ascii="Symbol" w:hAnsi="Symbol" w:hint="default"/>
        <w:sz w:val="20"/>
      </w:rPr>
    </w:lvl>
    <w:lvl w:ilvl="2" w:tentative="1">
      <w:start w:val="1"/>
      <w:numFmt w:val="bullet"/>
      <w:lvlText w:val=""/>
      <w:lvlJc w:val="left"/>
      <w:pPr>
        <w:tabs>
          <w:tab w:val="num" w:pos="2880"/>
        </w:tabs>
        <w:ind w:left="2880" w:hanging="360"/>
      </w:pPr>
      <w:rPr>
        <w:rFonts w:ascii="Symbol" w:hAnsi="Symbol" w:hint="default"/>
        <w:sz w:val="20"/>
      </w:rPr>
    </w:lvl>
    <w:lvl w:ilvl="3" w:tentative="1">
      <w:start w:val="1"/>
      <w:numFmt w:val="bullet"/>
      <w:lvlText w:val=""/>
      <w:lvlJc w:val="left"/>
      <w:pPr>
        <w:tabs>
          <w:tab w:val="num" w:pos="3600"/>
        </w:tabs>
        <w:ind w:left="3600" w:hanging="360"/>
      </w:pPr>
      <w:rPr>
        <w:rFonts w:ascii="Symbol" w:hAnsi="Symbol" w:hint="default"/>
        <w:sz w:val="20"/>
      </w:rPr>
    </w:lvl>
    <w:lvl w:ilvl="4" w:tentative="1">
      <w:start w:val="1"/>
      <w:numFmt w:val="bullet"/>
      <w:lvlText w:val=""/>
      <w:lvlJc w:val="left"/>
      <w:pPr>
        <w:tabs>
          <w:tab w:val="num" w:pos="4320"/>
        </w:tabs>
        <w:ind w:left="4320" w:hanging="360"/>
      </w:pPr>
      <w:rPr>
        <w:rFonts w:ascii="Symbol" w:hAnsi="Symbol" w:hint="default"/>
        <w:sz w:val="20"/>
      </w:rPr>
    </w:lvl>
    <w:lvl w:ilvl="5" w:tentative="1">
      <w:start w:val="1"/>
      <w:numFmt w:val="bullet"/>
      <w:lvlText w:val=""/>
      <w:lvlJc w:val="left"/>
      <w:pPr>
        <w:tabs>
          <w:tab w:val="num" w:pos="5040"/>
        </w:tabs>
        <w:ind w:left="5040" w:hanging="360"/>
      </w:pPr>
      <w:rPr>
        <w:rFonts w:ascii="Symbol" w:hAnsi="Symbol" w:hint="default"/>
        <w:sz w:val="20"/>
      </w:rPr>
    </w:lvl>
    <w:lvl w:ilvl="6" w:tentative="1">
      <w:start w:val="1"/>
      <w:numFmt w:val="bullet"/>
      <w:lvlText w:val=""/>
      <w:lvlJc w:val="left"/>
      <w:pPr>
        <w:tabs>
          <w:tab w:val="num" w:pos="5760"/>
        </w:tabs>
        <w:ind w:left="5760" w:hanging="360"/>
      </w:pPr>
      <w:rPr>
        <w:rFonts w:ascii="Symbol" w:hAnsi="Symbol" w:hint="default"/>
        <w:sz w:val="20"/>
      </w:rPr>
    </w:lvl>
    <w:lvl w:ilvl="7" w:tentative="1">
      <w:start w:val="1"/>
      <w:numFmt w:val="bullet"/>
      <w:lvlText w:val=""/>
      <w:lvlJc w:val="left"/>
      <w:pPr>
        <w:tabs>
          <w:tab w:val="num" w:pos="6480"/>
        </w:tabs>
        <w:ind w:left="6480" w:hanging="360"/>
      </w:pPr>
      <w:rPr>
        <w:rFonts w:ascii="Symbol" w:hAnsi="Symbol" w:hint="default"/>
        <w:sz w:val="20"/>
      </w:rPr>
    </w:lvl>
    <w:lvl w:ilvl="8" w:tentative="1">
      <w:start w:val="1"/>
      <w:numFmt w:val="bullet"/>
      <w:lvlText w:val=""/>
      <w:lvlJc w:val="left"/>
      <w:pPr>
        <w:tabs>
          <w:tab w:val="num" w:pos="7200"/>
        </w:tabs>
        <w:ind w:left="7200" w:hanging="360"/>
      </w:pPr>
      <w:rPr>
        <w:rFonts w:ascii="Symbol" w:hAnsi="Symbol" w:hint="default"/>
        <w:sz w:val="20"/>
      </w:rPr>
    </w:lvl>
  </w:abstractNum>
  <w:abstractNum w:abstractNumId="411">
    <w:nsid w:val="76D233E4"/>
    <w:multiLevelType w:val="hybridMultilevel"/>
    <w:tmpl w:val="EAD0F2E4"/>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412">
    <w:nsid w:val="76DE747C"/>
    <w:multiLevelType w:val="hybridMultilevel"/>
    <w:tmpl w:val="EE3AA64E"/>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413">
    <w:nsid w:val="771C4E5E"/>
    <w:multiLevelType w:val="multilevel"/>
    <w:tmpl w:val="60A636F8"/>
    <w:lvl w:ilvl="0">
      <w:start w:val="1"/>
      <w:numFmt w:val="bullet"/>
      <w:lvlText w:val=""/>
      <w:lvlJc w:val="left"/>
      <w:pPr>
        <w:tabs>
          <w:tab w:val="num" w:pos="720"/>
        </w:tabs>
        <w:ind w:left="720" w:hanging="360"/>
      </w:pPr>
      <w:rPr>
        <w:rFonts w:ascii="Symbol" w:hAnsi="Symbol" w:hint="default"/>
        <w:w w:val="100"/>
        <w:sz w:val="22"/>
        <w:szCs w:val="22"/>
        <w:lang w:val="en-US" w:eastAsia="en-US" w:bidi="ar-SA"/>
      </w:rPr>
    </w:lvl>
    <w:lvl w:ilvl="1">
      <w:start w:val="1"/>
      <w:numFmt w:val="bullet"/>
      <w:lvlText w:val=""/>
      <w:lvlJc w:val="left"/>
      <w:pPr>
        <w:tabs>
          <w:tab w:val="num" w:pos="1260"/>
        </w:tabs>
        <w:ind w:left="1260" w:hanging="360"/>
      </w:pPr>
      <w:rPr>
        <w:rFonts w:ascii="Wingdings" w:hAnsi="Wingdings" w:hint="default"/>
        <w:lang w:val="en-US" w:eastAsia="en-US" w:bidi="ar-SA"/>
      </w:rPr>
    </w:lvl>
    <w:lvl w:ilvl="2">
      <w:start w:val="1"/>
      <w:numFmt w:val="decimal"/>
      <w:lvlText w:val="%3."/>
      <w:lvlJc w:val="left"/>
      <w:pPr>
        <w:tabs>
          <w:tab w:val="num" w:pos="2160"/>
        </w:tabs>
        <w:ind w:left="2160" w:hanging="360"/>
      </w:pPr>
      <w:rPr>
        <w:lang w:val="en-US" w:eastAsia="en-US" w:bidi="ar-SA"/>
      </w:rPr>
    </w:lvl>
    <w:lvl w:ilvl="3">
      <w:start w:val="1"/>
      <w:numFmt w:val="decimal"/>
      <w:lvlText w:val="%4."/>
      <w:lvlJc w:val="left"/>
      <w:pPr>
        <w:tabs>
          <w:tab w:val="num" w:pos="2880"/>
        </w:tabs>
        <w:ind w:left="2880" w:hanging="360"/>
      </w:pPr>
      <w:rPr>
        <w:lang w:val="en-US" w:eastAsia="en-US" w:bidi="ar-SA"/>
      </w:rPr>
    </w:lvl>
    <w:lvl w:ilvl="4">
      <w:start w:val="1"/>
      <w:numFmt w:val="decimal"/>
      <w:lvlText w:val="%5."/>
      <w:lvlJc w:val="left"/>
      <w:pPr>
        <w:tabs>
          <w:tab w:val="num" w:pos="3600"/>
        </w:tabs>
        <w:ind w:left="3600" w:hanging="360"/>
      </w:pPr>
      <w:rPr>
        <w:lang w:val="en-US" w:eastAsia="en-US" w:bidi="ar-SA"/>
      </w:rPr>
    </w:lvl>
    <w:lvl w:ilvl="5">
      <w:start w:val="1"/>
      <w:numFmt w:val="decimal"/>
      <w:lvlText w:val="%6."/>
      <w:lvlJc w:val="left"/>
      <w:pPr>
        <w:tabs>
          <w:tab w:val="num" w:pos="4320"/>
        </w:tabs>
        <w:ind w:left="4320" w:hanging="360"/>
      </w:pPr>
      <w:rPr>
        <w:lang w:val="en-US" w:eastAsia="en-US" w:bidi="ar-SA"/>
      </w:rPr>
    </w:lvl>
    <w:lvl w:ilvl="6">
      <w:start w:val="1"/>
      <w:numFmt w:val="decimal"/>
      <w:lvlText w:val="%7."/>
      <w:lvlJc w:val="left"/>
      <w:pPr>
        <w:tabs>
          <w:tab w:val="num" w:pos="5040"/>
        </w:tabs>
        <w:ind w:left="5040" w:hanging="360"/>
      </w:pPr>
      <w:rPr>
        <w:lang w:val="en-US" w:eastAsia="en-US" w:bidi="ar-SA"/>
      </w:rPr>
    </w:lvl>
    <w:lvl w:ilvl="7">
      <w:start w:val="1"/>
      <w:numFmt w:val="decimal"/>
      <w:lvlText w:val="%8."/>
      <w:lvlJc w:val="left"/>
      <w:pPr>
        <w:tabs>
          <w:tab w:val="num" w:pos="5760"/>
        </w:tabs>
        <w:ind w:left="5760" w:hanging="360"/>
      </w:pPr>
      <w:rPr>
        <w:lang w:val="en-US" w:eastAsia="en-US" w:bidi="ar-SA"/>
      </w:rPr>
    </w:lvl>
    <w:lvl w:ilvl="8">
      <w:start w:val="1"/>
      <w:numFmt w:val="decimal"/>
      <w:lvlText w:val="%9."/>
      <w:lvlJc w:val="left"/>
      <w:pPr>
        <w:tabs>
          <w:tab w:val="num" w:pos="6480"/>
        </w:tabs>
        <w:ind w:left="6480" w:hanging="360"/>
      </w:pPr>
      <w:rPr>
        <w:lang w:val="en-US" w:eastAsia="en-US" w:bidi="ar-SA"/>
      </w:rPr>
    </w:lvl>
  </w:abstractNum>
  <w:abstractNum w:abstractNumId="414">
    <w:nsid w:val="779B4625"/>
    <w:multiLevelType w:val="hybridMultilevel"/>
    <w:tmpl w:val="7B8AE1FA"/>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5">
    <w:nsid w:val="77C751BA"/>
    <w:multiLevelType w:val="hybridMultilevel"/>
    <w:tmpl w:val="0DCA3C98"/>
    <w:lvl w:ilvl="0" w:tplc="04090001">
      <w:start w:val="1"/>
      <w:numFmt w:val="bullet"/>
      <w:lvlText w:val=""/>
      <w:lvlJc w:val="left"/>
      <w:pPr>
        <w:ind w:left="990" w:hanging="360"/>
      </w:pPr>
      <w:rPr>
        <w:rFonts w:ascii="Symbol" w:hAnsi="Symbol"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416">
    <w:nsid w:val="79186A10"/>
    <w:multiLevelType w:val="hybridMultilevel"/>
    <w:tmpl w:val="4A76E7F2"/>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417">
    <w:nsid w:val="79306E34"/>
    <w:multiLevelType w:val="hybridMultilevel"/>
    <w:tmpl w:val="DA081110"/>
    <w:lvl w:ilvl="0" w:tplc="04090001">
      <w:start w:val="1"/>
      <w:numFmt w:val="bullet"/>
      <w:lvlText w:val=""/>
      <w:lvlJc w:val="left"/>
      <w:pPr>
        <w:ind w:left="360" w:hanging="360"/>
      </w:pPr>
      <w:rPr>
        <w:rFonts w:ascii="Symbol" w:hAnsi="Symbol"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8">
    <w:nsid w:val="793708A1"/>
    <w:multiLevelType w:val="hybridMultilevel"/>
    <w:tmpl w:val="607E1F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9">
    <w:nsid w:val="7948045D"/>
    <w:multiLevelType w:val="multilevel"/>
    <w:tmpl w:val="C1F437E2"/>
    <w:lvl w:ilvl="0">
      <w:start w:val="1"/>
      <w:numFmt w:val="bullet"/>
      <w:lvlText w:val=""/>
      <w:lvlJc w:val="left"/>
      <w:pPr>
        <w:tabs>
          <w:tab w:val="num" w:pos="720"/>
        </w:tabs>
        <w:ind w:left="720" w:hanging="360"/>
      </w:pPr>
      <w:rPr>
        <w:rFonts w:ascii="Wingdings" w:hAnsi="Wingdings" w:hint="default"/>
        <w:sz w:val="16"/>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0">
    <w:nsid w:val="796033FB"/>
    <w:multiLevelType w:val="hybridMultilevel"/>
    <w:tmpl w:val="C84459C2"/>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21">
    <w:nsid w:val="79BE420D"/>
    <w:multiLevelType w:val="hybridMultilevel"/>
    <w:tmpl w:val="7488E974"/>
    <w:lvl w:ilvl="0" w:tplc="04090001">
      <w:start w:val="1"/>
      <w:numFmt w:val="bullet"/>
      <w:lvlText w:val=""/>
      <w:lvlJc w:val="left"/>
      <w:pPr>
        <w:ind w:left="1350" w:hanging="360"/>
      </w:pPr>
      <w:rPr>
        <w:rFonts w:ascii="Wingdings" w:hAnsi="Wingdings"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22">
    <w:nsid w:val="7A1F506F"/>
    <w:multiLevelType w:val="multilevel"/>
    <w:tmpl w:val="3356B938"/>
    <w:lvl w:ilvl="0">
      <w:start w:val="1"/>
      <w:numFmt w:val="bullet"/>
      <w:lvlText w:val=""/>
      <w:lvlJc w:val="left"/>
      <w:pPr>
        <w:tabs>
          <w:tab w:val="num" w:pos="1170"/>
        </w:tabs>
        <w:ind w:left="1170" w:hanging="360"/>
      </w:pPr>
      <w:rPr>
        <w:rFonts w:ascii="Wingdings" w:hAnsi="Wingdings" w:hint="default"/>
        <w:sz w:val="20"/>
      </w:rPr>
    </w:lvl>
    <w:lvl w:ilvl="1" w:tentative="1">
      <w:start w:val="1"/>
      <w:numFmt w:val="bullet"/>
      <w:lvlText w:val=""/>
      <w:lvlJc w:val="left"/>
      <w:pPr>
        <w:tabs>
          <w:tab w:val="num" w:pos="2430"/>
        </w:tabs>
        <w:ind w:left="2430" w:hanging="360"/>
      </w:pPr>
      <w:rPr>
        <w:rFonts w:ascii="Symbol" w:hAnsi="Symbol" w:hint="default"/>
        <w:sz w:val="20"/>
      </w:rPr>
    </w:lvl>
    <w:lvl w:ilvl="2" w:tentative="1">
      <w:start w:val="1"/>
      <w:numFmt w:val="bullet"/>
      <w:lvlText w:val=""/>
      <w:lvlJc w:val="left"/>
      <w:pPr>
        <w:tabs>
          <w:tab w:val="num" w:pos="3150"/>
        </w:tabs>
        <w:ind w:left="3150" w:hanging="360"/>
      </w:pPr>
      <w:rPr>
        <w:rFonts w:ascii="Symbol" w:hAnsi="Symbol" w:hint="default"/>
        <w:sz w:val="20"/>
      </w:rPr>
    </w:lvl>
    <w:lvl w:ilvl="3" w:tentative="1">
      <w:start w:val="1"/>
      <w:numFmt w:val="bullet"/>
      <w:lvlText w:val=""/>
      <w:lvlJc w:val="left"/>
      <w:pPr>
        <w:tabs>
          <w:tab w:val="num" w:pos="3870"/>
        </w:tabs>
        <w:ind w:left="3870" w:hanging="360"/>
      </w:pPr>
      <w:rPr>
        <w:rFonts w:ascii="Symbol" w:hAnsi="Symbol" w:hint="default"/>
        <w:sz w:val="20"/>
      </w:rPr>
    </w:lvl>
    <w:lvl w:ilvl="4" w:tentative="1">
      <w:start w:val="1"/>
      <w:numFmt w:val="bullet"/>
      <w:lvlText w:val=""/>
      <w:lvlJc w:val="left"/>
      <w:pPr>
        <w:tabs>
          <w:tab w:val="num" w:pos="4590"/>
        </w:tabs>
        <w:ind w:left="4590" w:hanging="360"/>
      </w:pPr>
      <w:rPr>
        <w:rFonts w:ascii="Symbol" w:hAnsi="Symbol" w:hint="default"/>
        <w:sz w:val="20"/>
      </w:rPr>
    </w:lvl>
    <w:lvl w:ilvl="5" w:tentative="1">
      <w:start w:val="1"/>
      <w:numFmt w:val="bullet"/>
      <w:lvlText w:val=""/>
      <w:lvlJc w:val="left"/>
      <w:pPr>
        <w:tabs>
          <w:tab w:val="num" w:pos="5310"/>
        </w:tabs>
        <w:ind w:left="5310" w:hanging="360"/>
      </w:pPr>
      <w:rPr>
        <w:rFonts w:ascii="Symbol" w:hAnsi="Symbol" w:hint="default"/>
        <w:sz w:val="20"/>
      </w:rPr>
    </w:lvl>
    <w:lvl w:ilvl="6" w:tentative="1">
      <w:start w:val="1"/>
      <w:numFmt w:val="bullet"/>
      <w:lvlText w:val=""/>
      <w:lvlJc w:val="left"/>
      <w:pPr>
        <w:tabs>
          <w:tab w:val="num" w:pos="6030"/>
        </w:tabs>
        <w:ind w:left="6030" w:hanging="360"/>
      </w:pPr>
      <w:rPr>
        <w:rFonts w:ascii="Symbol" w:hAnsi="Symbol" w:hint="default"/>
        <w:sz w:val="20"/>
      </w:rPr>
    </w:lvl>
    <w:lvl w:ilvl="7" w:tentative="1">
      <w:start w:val="1"/>
      <w:numFmt w:val="bullet"/>
      <w:lvlText w:val=""/>
      <w:lvlJc w:val="left"/>
      <w:pPr>
        <w:tabs>
          <w:tab w:val="num" w:pos="6750"/>
        </w:tabs>
        <w:ind w:left="6750" w:hanging="360"/>
      </w:pPr>
      <w:rPr>
        <w:rFonts w:ascii="Symbol" w:hAnsi="Symbol" w:hint="default"/>
        <w:sz w:val="20"/>
      </w:rPr>
    </w:lvl>
    <w:lvl w:ilvl="8" w:tentative="1">
      <w:start w:val="1"/>
      <w:numFmt w:val="bullet"/>
      <w:lvlText w:val=""/>
      <w:lvlJc w:val="left"/>
      <w:pPr>
        <w:tabs>
          <w:tab w:val="num" w:pos="7470"/>
        </w:tabs>
        <w:ind w:left="7470" w:hanging="360"/>
      </w:pPr>
      <w:rPr>
        <w:rFonts w:ascii="Symbol" w:hAnsi="Symbol" w:hint="default"/>
        <w:sz w:val="20"/>
      </w:rPr>
    </w:lvl>
  </w:abstractNum>
  <w:abstractNum w:abstractNumId="423">
    <w:nsid w:val="7A2644F8"/>
    <w:multiLevelType w:val="multilevel"/>
    <w:tmpl w:val="45AA1D04"/>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4">
    <w:nsid w:val="7A2C3F3A"/>
    <w:multiLevelType w:val="hybridMultilevel"/>
    <w:tmpl w:val="8D5A60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5">
    <w:nsid w:val="7A9A3224"/>
    <w:multiLevelType w:val="multilevel"/>
    <w:tmpl w:val="85C20346"/>
    <w:lvl w:ilvl="0">
      <w:start w:val="1"/>
      <w:numFmt w:val="bullet"/>
      <w:lvlText w:val=""/>
      <w:lvlJc w:val="left"/>
      <w:pPr>
        <w:tabs>
          <w:tab w:val="num" w:pos="720"/>
        </w:tabs>
        <w:ind w:left="720" w:hanging="360"/>
      </w:pPr>
      <w:rPr>
        <w:rFonts w:ascii="Symbol" w:hAnsi="Symbol" w:hint="default"/>
        <w:sz w:val="16"/>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6">
    <w:nsid w:val="7AA01899"/>
    <w:multiLevelType w:val="multilevel"/>
    <w:tmpl w:val="6D12BC74"/>
    <w:lvl w:ilvl="0">
      <w:start w:val="3"/>
      <w:numFmt w:val="decimal"/>
      <w:lvlText w:val="%1."/>
      <w:lvlJc w:val="left"/>
      <w:pPr>
        <w:ind w:left="360" w:hanging="360"/>
      </w:pPr>
      <w:rPr>
        <w:rFonts w:hint="default"/>
      </w:rPr>
    </w:lvl>
    <w:lvl w:ilvl="1">
      <w:start w:val="4"/>
      <w:numFmt w:val="decimal"/>
      <w:lvlText w:val="%1.%2."/>
      <w:lvlJc w:val="left"/>
      <w:pPr>
        <w:ind w:left="720" w:hanging="360"/>
      </w:pPr>
      <w:rPr>
        <w:rFonts w:ascii="Times New Roman" w:hAnsi="Times New Roman" w:cs="Times New Roman" w:hint="default"/>
        <w:b w:val="0"/>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27">
    <w:nsid w:val="7C0E0BA0"/>
    <w:multiLevelType w:val="multilevel"/>
    <w:tmpl w:val="39E8E7A4"/>
    <w:lvl w:ilvl="0">
      <w:start w:val="1"/>
      <w:numFmt w:val="bullet"/>
      <w:lvlText w:val=""/>
      <w:lvlJc w:val="left"/>
      <w:pPr>
        <w:tabs>
          <w:tab w:val="num" w:pos="720"/>
        </w:tabs>
        <w:ind w:left="720" w:hanging="360"/>
      </w:pPr>
      <w:rPr>
        <w:rFonts w:ascii="Symbol" w:hAnsi="Symbol" w:hint="default"/>
        <w:sz w:val="16"/>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8">
    <w:nsid w:val="7C8710A8"/>
    <w:multiLevelType w:val="hybridMultilevel"/>
    <w:tmpl w:val="7D3E24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9">
    <w:nsid w:val="7CBB5AC6"/>
    <w:multiLevelType w:val="hybridMultilevel"/>
    <w:tmpl w:val="8CC26C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0">
    <w:nsid w:val="7D713821"/>
    <w:multiLevelType w:val="hybridMultilevel"/>
    <w:tmpl w:val="0F324D3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1">
    <w:nsid w:val="7DA32D86"/>
    <w:multiLevelType w:val="hybridMultilevel"/>
    <w:tmpl w:val="1674C3E4"/>
    <w:lvl w:ilvl="0" w:tplc="0409000B">
      <w:start w:val="1"/>
      <w:numFmt w:val="bullet"/>
      <w:lvlText w:val=""/>
      <w:lvlJc w:val="left"/>
      <w:pPr>
        <w:ind w:left="1350" w:hanging="360"/>
      </w:pPr>
      <w:rPr>
        <w:rFonts w:ascii="Wingdings" w:hAnsi="Wingdings" w:hint="default"/>
      </w:rPr>
    </w:lvl>
    <w:lvl w:ilvl="1" w:tplc="04090003" w:tentative="1">
      <w:start w:val="1"/>
      <w:numFmt w:val="bullet"/>
      <w:lvlText w:val="o"/>
      <w:lvlJc w:val="left"/>
      <w:pPr>
        <w:ind w:left="3060" w:hanging="360"/>
      </w:pPr>
      <w:rPr>
        <w:rFonts w:ascii="Courier New" w:hAnsi="Courier New" w:cs="Courier New" w:hint="default"/>
      </w:rPr>
    </w:lvl>
    <w:lvl w:ilvl="2" w:tplc="04090005" w:tentative="1">
      <w:start w:val="1"/>
      <w:numFmt w:val="bullet"/>
      <w:lvlText w:val=""/>
      <w:lvlJc w:val="left"/>
      <w:pPr>
        <w:ind w:left="3780" w:hanging="360"/>
      </w:pPr>
      <w:rPr>
        <w:rFonts w:ascii="Wingdings" w:hAnsi="Wingdings" w:hint="default"/>
      </w:rPr>
    </w:lvl>
    <w:lvl w:ilvl="3" w:tplc="04090001" w:tentative="1">
      <w:start w:val="1"/>
      <w:numFmt w:val="bullet"/>
      <w:lvlText w:val=""/>
      <w:lvlJc w:val="left"/>
      <w:pPr>
        <w:ind w:left="4500" w:hanging="360"/>
      </w:pPr>
      <w:rPr>
        <w:rFonts w:ascii="Symbol" w:hAnsi="Symbol" w:hint="default"/>
      </w:rPr>
    </w:lvl>
    <w:lvl w:ilvl="4" w:tplc="04090003" w:tentative="1">
      <w:start w:val="1"/>
      <w:numFmt w:val="bullet"/>
      <w:lvlText w:val="o"/>
      <w:lvlJc w:val="left"/>
      <w:pPr>
        <w:ind w:left="5220" w:hanging="360"/>
      </w:pPr>
      <w:rPr>
        <w:rFonts w:ascii="Courier New" w:hAnsi="Courier New" w:cs="Courier New" w:hint="default"/>
      </w:rPr>
    </w:lvl>
    <w:lvl w:ilvl="5" w:tplc="04090005" w:tentative="1">
      <w:start w:val="1"/>
      <w:numFmt w:val="bullet"/>
      <w:lvlText w:val=""/>
      <w:lvlJc w:val="left"/>
      <w:pPr>
        <w:ind w:left="5940" w:hanging="360"/>
      </w:pPr>
      <w:rPr>
        <w:rFonts w:ascii="Wingdings" w:hAnsi="Wingdings" w:hint="default"/>
      </w:rPr>
    </w:lvl>
    <w:lvl w:ilvl="6" w:tplc="04090001" w:tentative="1">
      <w:start w:val="1"/>
      <w:numFmt w:val="bullet"/>
      <w:lvlText w:val=""/>
      <w:lvlJc w:val="left"/>
      <w:pPr>
        <w:ind w:left="6660" w:hanging="360"/>
      </w:pPr>
      <w:rPr>
        <w:rFonts w:ascii="Symbol" w:hAnsi="Symbol" w:hint="default"/>
      </w:rPr>
    </w:lvl>
    <w:lvl w:ilvl="7" w:tplc="04090003" w:tentative="1">
      <w:start w:val="1"/>
      <w:numFmt w:val="bullet"/>
      <w:lvlText w:val="o"/>
      <w:lvlJc w:val="left"/>
      <w:pPr>
        <w:ind w:left="7380" w:hanging="360"/>
      </w:pPr>
      <w:rPr>
        <w:rFonts w:ascii="Courier New" w:hAnsi="Courier New" w:cs="Courier New" w:hint="default"/>
      </w:rPr>
    </w:lvl>
    <w:lvl w:ilvl="8" w:tplc="04090005" w:tentative="1">
      <w:start w:val="1"/>
      <w:numFmt w:val="bullet"/>
      <w:lvlText w:val=""/>
      <w:lvlJc w:val="left"/>
      <w:pPr>
        <w:ind w:left="8100" w:hanging="360"/>
      </w:pPr>
      <w:rPr>
        <w:rFonts w:ascii="Wingdings" w:hAnsi="Wingdings" w:hint="default"/>
      </w:rPr>
    </w:lvl>
  </w:abstractNum>
  <w:abstractNum w:abstractNumId="432">
    <w:nsid w:val="7DA50675"/>
    <w:multiLevelType w:val="multilevel"/>
    <w:tmpl w:val="EFE4B61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3">
    <w:nsid w:val="7DC40FCB"/>
    <w:multiLevelType w:val="hybridMultilevel"/>
    <w:tmpl w:val="156E7BC4"/>
    <w:lvl w:ilvl="0" w:tplc="0409000B">
      <w:start w:val="1"/>
      <w:numFmt w:val="bullet"/>
      <w:lvlText w:val=""/>
      <w:lvlJc w:val="left"/>
      <w:pPr>
        <w:ind w:left="1530" w:hanging="360"/>
      </w:pPr>
      <w:rPr>
        <w:rFonts w:ascii="Wingdings" w:hAnsi="Wingdings"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434">
    <w:nsid w:val="7DEB6C1F"/>
    <w:multiLevelType w:val="multilevel"/>
    <w:tmpl w:val="77E89E76"/>
    <w:lvl w:ilvl="0">
      <w:start w:val="1"/>
      <w:numFmt w:val="bullet"/>
      <w:lvlText w:val=""/>
      <w:lvlJc w:val="left"/>
      <w:pPr>
        <w:tabs>
          <w:tab w:val="num" w:pos="1350"/>
        </w:tabs>
        <w:ind w:left="1350" w:hanging="360"/>
      </w:pPr>
      <w:rPr>
        <w:rFonts w:ascii="Wingdings" w:hAnsi="Wingdings" w:hint="default"/>
        <w:sz w:val="20"/>
      </w:rPr>
    </w:lvl>
    <w:lvl w:ilvl="1" w:tentative="1">
      <w:start w:val="1"/>
      <w:numFmt w:val="bullet"/>
      <w:lvlText w:val=""/>
      <w:lvlJc w:val="left"/>
      <w:pPr>
        <w:tabs>
          <w:tab w:val="num" w:pos="2070"/>
        </w:tabs>
        <w:ind w:left="2070" w:hanging="360"/>
      </w:pPr>
      <w:rPr>
        <w:rFonts w:ascii="Symbol" w:hAnsi="Symbol" w:hint="default"/>
        <w:sz w:val="20"/>
      </w:rPr>
    </w:lvl>
    <w:lvl w:ilvl="2" w:tentative="1">
      <w:start w:val="1"/>
      <w:numFmt w:val="bullet"/>
      <w:lvlText w:val=""/>
      <w:lvlJc w:val="left"/>
      <w:pPr>
        <w:tabs>
          <w:tab w:val="num" w:pos="2790"/>
        </w:tabs>
        <w:ind w:left="2790" w:hanging="360"/>
      </w:pPr>
      <w:rPr>
        <w:rFonts w:ascii="Symbol" w:hAnsi="Symbol" w:hint="default"/>
        <w:sz w:val="20"/>
      </w:rPr>
    </w:lvl>
    <w:lvl w:ilvl="3" w:tentative="1">
      <w:start w:val="1"/>
      <w:numFmt w:val="bullet"/>
      <w:lvlText w:val=""/>
      <w:lvlJc w:val="left"/>
      <w:pPr>
        <w:tabs>
          <w:tab w:val="num" w:pos="3510"/>
        </w:tabs>
        <w:ind w:left="3510" w:hanging="360"/>
      </w:pPr>
      <w:rPr>
        <w:rFonts w:ascii="Symbol" w:hAnsi="Symbol" w:hint="default"/>
        <w:sz w:val="20"/>
      </w:rPr>
    </w:lvl>
    <w:lvl w:ilvl="4" w:tentative="1">
      <w:start w:val="1"/>
      <w:numFmt w:val="bullet"/>
      <w:lvlText w:val=""/>
      <w:lvlJc w:val="left"/>
      <w:pPr>
        <w:tabs>
          <w:tab w:val="num" w:pos="4230"/>
        </w:tabs>
        <w:ind w:left="4230" w:hanging="360"/>
      </w:pPr>
      <w:rPr>
        <w:rFonts w:ascii="Symbol" w:hAnsi="Symbol" w:hint="default"/>
        <w:sz w:val="20"/>
      </w:rPr>
    </w:lvl>
    <w:lvl w:ilvl="5" w:tentative="1">
      <w:start w:val="1"/>
      <w:numFmt w:val="bullet"/>
      <w:lvlText w:val=""/>
      <w:lvlJc w:val="left"/>
      <w:pPr>
        <w:tabs>
          <w:tab w:val="num" w:pos="4950"/>
        </w:tabs>
        <w:ind w:left="4950" w:hanging="360"/>
      </w:pPr>
      <w:rPr>
        <w:rFonts w:ascii="Symbol" w:hAnsi="Symbol" w:hint="default"/>
        <w:sz w:val="20"/>
      </w:rPr>
    </w:lvl>
    <w:lvl w:ilvl="6" w:tentative="1">
      <w:start w:val="1"/>
      <w:numFmt w:val="bullet"/>
      <w:lvlText w:val=""/>
      <w:lvlJc w:val="left"/>
      <w:pPr>
        <w:tabs>
          <w:tab w:val="num" w:pos="5670"/>
        </w:tabs>
        <w:ind w:left="5670" w:hanging="360"/>
      </w:pPr>
      <w:rPr>
        <w:rFonts w:ascii="Symbol" w:hAnsi="Symbol" w:hint="default"/>
        <w:sz w:val="20"/>
      </w:rPr>
    </w:lvl>
    <w:lvl w:ilvl="7" w:tentative="1">
      <w:start w:val="1"/>
      <w:numFmt w:val="bullet"/>
      <w:lvlText w:val=""/>
      <w:lvlJc w:val="left"/>
      <w:pPr>
        <w:tabs>
          <w:tab w:val="num" w:pos="6390"/>
        </w:tabs>
        <w:ind w:left="6390" w:hanging="360"/>
      </w:pPr>
      <w:rPr>
        <w:rFonts w:ascii="Symbol" w:hAnsi="Symbol" w:hint="default"/>
        <w:sz w:val="20"/>
      </w:rPr>
    </w:lvl>
    <w:lvl w:ilvl="8" w:tentative="1">
      <w:start w:val="1"/>
      <w:numFmt w:val="bullet"/>
      <w:lvlText w:val=""/>
      <w:lvlJc w:val="left"/>
      <w:pPr>
        <w:tabs>
          <w:tab w:val="num" w:pos="7110"/>
        </w:tabs>
        <w:ind w:left="7110" w:hanging="360"/>
      </w:pPr>
      <w:rPr>
        <w:rFonts w:ascii="Symbol" w:hAnsi="Symbol" w:hint="default"/>
        <w:sz w:val="20"/>
      </w:rPr>
    </w:lvl>
  </w:abstractNum>
  <w:abstractNum w:abstractNumId="435">
    <w:nsid w:val="7E2475F0"/>
    <w:multiLevelType w:val="hybridMultilevel"/>
    <w:tmpl w:val="A87E87F8"/>
    <w:lvl w:ilvl="0" w:tplc="0409000B">
      <w:start w:val="1"/>
      <w:numFmt w:val="bullet"/>
      <w:lvlText w:val=""/>
      <w:lvlJc w:val="left"/>
      <w:pPr>
        <w:ind w:left="1440" w:hanging="360"/>
      </w:pPr>
      <w:rPr>
        <w:rFonts w:ascii="Wingdings" w:hAnsi="Wingdings" w:hint="default"/>
        <w:sz w:val="16"/>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6">
    <w:nsid w:val="7E6F4488"/>
    <w:multiLevelType w:val="hybridMultilevel"/>
    <w:tmpl w:val="AE103D64"/>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437">
    <w:nsid w:val="7F274A22"/>
    <w:multiLevelType w:val="hybridMultilevel"/>
    <w:tmpl w:val="8E327C18"/>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8">
    <w:nsid w:val="7F27587D"/>
    <w:multiLevelType w:val="multilevel"/>
    <w:tmpl w:val="D8941F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9">
    <w:nsid w:val="7F570E25"/>
    <w:multiLevelType w:val="hybridMultilevel"/>
    <w:tmpl w:val="1EAE6DA2"/>
    <w:lvl w:ilvl="0" w:tplc="04090003">
      <w:start w:val="1"/>
      <w:numFmt w:val="bullet"/>
      <w:lvlText w:val=""/>
      <w:lvlJc w:val="left"/>
      <w:pPr>
        <w:ind w:left="360" w:hanging="360"/>
      </w:pPr>
      <w:rPr>
        <w:rFonts w:ascii="Symbol" w:hAnsi="Symbol" w:hint="default"/>
        <w:sz w:val="16"/>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40">
    <w:nsid w:val="7F9C453D"/>
    <w:multiLevelType w:val="hybridMultilevel"/>
    <w:tmpl w:val="F8A6A66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41">
    <w:nsid w:val="7FF352C7"/>
    <w:multiLevelType w:val="hybridMultilevel"/>
    <w:tmpl w:val="B2CE23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15"/>
  </w:num>
  <w:num w:numId="2">
    <w:abstractNumId w:val="139"/>
  </w:num>
  <w:num w:numId="3">
    <w:abstractNumId w:val="342"/>
  </w:num>
  <w:num w:numId="4">
    <w:abstractNumId w:val="299"/>
  </w:num>
  <w:num w:numId="5">
    <w:abstractNumId w:val="112"/>
  </w:num>
  <w:num w:numId="6">
    <w:abstractNumId w:val="81"/>
  </w:num>
  <w:num w:numId="7">
    <w:abstractNumId w:val="97"/>
  </w:num>
  <w:num w:numId="8">
    <w:abstractNumId w:val="142"/>
  </w:num>
  <w:num w:numId="9">
    <w:abstractNumId w:val="393"/>
  </w:num>
  <w:num w:numId="10">
    <w:abstractNumId w:val="154"/>
  </w:num>
  <w:num w:numId="11">
    <w:abstractNumId w:val="320"/>
  </w:num>
  <w:num w:numId="12">
    <w:abstractNumId w:val="158"/>
  </w:num>
  <w:num w:numId="13">
    <w:abstractNumId w:val="76"/>
  </w:num>
  <w:num w:numId="14">
    <w:abstractNumId w:val="321"/>
  </w:num>
  <w:num w:numId="15">
    <w:abstractNumId w:val="360"/>
  </w:num>
  <w:num w:numId="16">
    <w:abstractNumId w:val="160"/>
  </w:num>
  <w:num w:numId="17">
    <w:abstractNumId w:val="437"/>
  </w:num>
  <w:num w:numId="18">
    <w:abstractNumId w:val="271"/>
  </w:num>
  <w:num w:numId="19">
    <w:abstractNumId w:val="363"/>
  </w:num>
  <w:num w:numId="20">
    <w:abstractNumId w:val="408"/>
  </w:num>
  <w:num w:numId="21">
    <w:abstractNumId w:val="126"/>
  </w:num>
  <w:num w:numId="22">
    <w:abstractNumId w:val="96"/>
  </w:num>
  <w:num w:numId="23">
    <w:abstractNumId w:val="293"/>
  </w:num>
  <w:num w:numId="24">
    <w:abstractNumId w:val="26"/>
  </w:num>
  <w:num w:numId="25">
    <w:abstractNumId w:val="105"/>
  </w:num>
  <w:num w:numId="26">
    <w:abstractNumId w:val="91"/>
  </w:num>
  <w:num w:numId="27">
    <w:abstractNumId w:val="38"/>
  </w:num>
  <w:num w:numId="28">
    <w:abstractNumId w:val="34"/>
  </w:num>
  <w:num w:numId="29">
    <w:abstractNumId w:val="162"/>
  </w:num>
  <w:num w:numId="30">
    <w:abstractNumId w:val="324"/>
  </w:num>
  <w:num w:numId="31">
    <w:abstractNumId w:val="417"/>
  </w:num>
  <w:num w:numId="32">
    <w:abstractNumId w:val="327"/>
  </w:num>
  <w:num w:numId="33">
    <w:abstractNumId w:val="94"/>
  </w:num>
  <w:num w:numId="34">
    <w:abstractNumId w:val="199"/>
  </w:num>
  <w:num w:numId="35">
    <w:abstractNumId w:val="382"/>
  </w:num>
  <w:num w:numId="36">
    <w:abstractNumId w:val="13"/>
  </w:num>
  <w:num w:numId="37">
    <w:abstractNumId w:val="310"/>
  </w:num>
  <w:num w:numId="38">
    <w:abstractNumId w:val="331"/>
  </w:num>
  <w:num w:numId="39">
    <w:abstractNumId w:val="80"/>
  </w:num>
  <w:num w:numId="40">
    <w:abstractNumId w:val="431"/>
  </w:num>
  <w:num w:numId="41">
    <w:abstractNumId w:val="332"/>
  </w:num>
  <w:num w:numId="42">
    <w:abstractNumId w:val="203"/>
  </w:num>
  <w:num w:numId="43">
    <w:abstractNumId w:val="411"/>
  </w:num>
  <w:num w:numId="44">
    <w:abstractNumId w:val="433"/>
  </w:num>
  <w:num w:numId="45">
    <w:abstractNumId w:val="78"/>
  </w:num>
  <w:num w:numId="46">
    <w:abstractNumId w:val="14"/>
  </w:num>
  <w:num w:numId="47">
    <w:abstractNumId w:val="163"/>
  </w:num>
  <w:num w:numId="48">
    <w:abstractNumId w:val="230"/>
  </w:num>
  <w:num w:numId="49">
    <w:abstractNumId w:val="44"/>
  </w:num>
  <w:num w:numId="50">
    <w:abstractNumId w:val="152"/>
  </w:num>
  <w:num w:numId="51">
    <w:abstractNumId w:val="260"/>
  </w:num>
  <w:num w:numId="52">
    <w:abstractNumId w:val="378"/>
  </w:num>
  <w:num w:numId="53">
    <w:abstractNumId w:val="19"/>
  </w:num>
  <w:num w:numId="54">
    <w:abstractNumId w:val="4"/>
  </w:num>
  <w:num w:numId="55">
    <w:abstractNumId w:val="372"/>
  </w:num>
  <w:num w:numId="56">
    <w:abstractNumId w:val="9"/>
  </w:num>
  <w:num w:numId="57">
    <w:abstractNumId w:val="150"/>
  </w:num>
  <w:num w:numId="58">
    <w:abstractNumId w:val="238"/>
  </w:num>
  <w:num w:numId="59">
    <w:abstractNumId w:val="235"/>
  </w:num>
  <w:num w:numId="60">
    <w:abstractNumId w:val="32"/>
  </w:num>
  <w:num w:numId="61">
    <w:abstractNumId w:val="194"/>
  </w:num>
  <w:num w:numId="62">
    <w:abstractNumId w:val="296"/>
  </w:num>
  <w:num w:numId="63">
    <w:abstractNumId w:val="12"/>
  </w:num>
  <w:num w:numId="64">
    <w:abstractNumId w:val="106"/>
  </w:num>
  <w:num w:numId="65">
    <w:abstractNumId w:val="380"/>
  </w:num>
  <w:num w:numId="66">
    <w:abstractNumId w:val="297"/>
  </w:num>
  <w:num w:numId="67">
    <w:abstractNumId w:val="10"/>
  </w:num>
  <w:num w:numId="68">
    <w:abstractNumId w:val="202"/>
  </w:num>
  <w:num w:numId="69">
    <w:abstractNumId w:val="359"/>
  </w:num>
  <w:num w:numId="70">
    <w:abstractNumId w:val="67"/>
  </w:num>
  <w:num w:numId="71">
    <w:abstractNumId w:val="108"/>
  </w:num>
  <w:num w:numId="72">
    <w:abstractNumId w:val="343"/>
  </w:num>
  <w:num w:numId="73">
    <w:abstractNumId w:val="301"/>
  </w:num>
  <w:num w:numId="74">
    <w:abstractNumId w:val="432"/>
  </w:num>
  <w:num w:numId="75">
    <w:abstractNumId w:val="77"/>
  </w:num>
  <w:num w:numId="76">
    <w:abstractNumId w:val="438"/>
  </w:num>
  <w:num w:numId="77">
    <w:abstractNumId w:val="157"/>
  </w:num>
  <w:num w:numId="78">
    <w:abstractNumId w:val="323"/>
  </w:num>
  <w:num w:numId="79">
    <w:abstractNumId w:val="249"/>
  </w:num>
  <w:num w:numId="80">
    <w:abstractNumId w:val="391"/>
  </w:num>
  <w:num w:numId="81">
    <w:abstractNumId w:val="406"/>
  </w:num>
  <w:num w:numId="82">
    <w:abstractNumId w:val="2"/>
  </w:num>
  <w:num w:numId="83">
    <w:abstractNumId w:val="66"/>
  </w:num>
  <w:num w:numId="84">
    <w:abstractNumId w:val="246"/>
  </w:num>
  <w:num w:numId="85">
    <w:abstractNumId w:val="189"/>
  </w:num>
  <w:num w:numId="86">
    <w:abstractNumId w:val="278"/>
  </w:num>
  <w:num w:numId="87">
    <w:abstractNumId w:val="288"/>
  </w:num>
  <w:num w:numId="88">
    <w:abstractNumId w:val="222"/>
  </w:num>
  <w:num w:numId="89">
    <w:abstractNumId w:val="243"/>
  </w:num>
  <w:num w:numId="90">
    <w:abstractNumId w:val="423"/>
  </w:num>
  <w:num w:numId="91">
    <w:abstractNumId w:val="184"/>
  </w:num>
  <w:num w:numId="92">
    <w:abstractNumId w:val="204"/>
  </w:num>
  <w:num w:numId="93">
    <w:abstractNumId w:val="376"/>
  </w:num>
  <w:num w:numId="94">
    <w:abstractNumId w:val="22"/>
  </w:num>
  <w:num w:numId="95">
    <w:abstractNumId w:val="138"/>
  </w:num>
  <w:num w:numId="96">
    <w:abstractNumId w:val="82"/>
  </w:num>
  <w:num w:numId="97">
    <w:abstractNumId w:val="394"/>
  </w:num>
  <w:num w:numId="98">
    <w:abstractNumId w:val="101"/>
  </w:num>
  <w:num w:numId="99">
    <w:abstractNumId w:val="312"/>
  </w:num>
  <w:num w:numId="100">
    <w:abstractNumId w:val="434"/>
  </w:num>
  <w:num w:numId="101">
    <w:abstractNumId w:val="410"/>
  </w:num>
  <w:num w:numId="102">
    <w:abstractNumId w:val="333"/>
  </w:num>
  <w:num w:numId="103">
    <w:abstractNumId w:val="221"/>
  </w:num>
  <w:num w:numId="104">
    <w:abstractNumId w:val="92"/>
  </w:num>
  <w:num w:numId="105">
    <w:abstractNumId w:val="89"/>
  </w:num>
  <w:num w:numId="106">
    <w:abstractNumId w:val="47"/>
  </w:num>
  <w:num w:numId="107">
    <w:abstractNumId w:val="176"/>
  </w:num>
  <w:num w:numId="108">
    <w:abstractNumId w:val="326"/>
  </w:num>
  <w:num w:numId="109">
    <w:abstractNumId w:val="109"/>
  </w:num>
  <w:num w:numId="110">
    <w:abstractNumId w:val="118"/>
  </w:num>
  <w:num w:numId="111">
    <w:abstractNumId w:val="225"/>
  </w:num>
  <w:num w:numId="112">
    <w:abstractNumId w:val="303"/>
  </w:num>
  <w:num w:numId="113">
    <w:abstractNumId w:val="351"/>
  </w:num>
  <w:num w:numId="114">
    <w:abstractNumId w:val="340"/>
  </w:num>
  <w:num w:numId="115">
    <w:abstractNumId w:val="195"/>
  </w:num>
  <w:num w:numId="116">
    <w:abstractNumId w:val="302"/>
  </w:num>
  <w:num w:numId="117">
    <w:abstractNumId w:val="335"/>
  </w:num>
  <w:num w:numId="118">
    <w:abstractNumId w:val="113"/>
  </w:num>
  <w:num w:numId="119">
    <w:abstractNumId w:val="399"/>
  </w:num>
  <w:num w:numId="120">
    <w:abstractNumId w:val="100"/>
  </w:num>
  <w:num w:numId="121">
    <w:abstractNumId w:val="261"/>
  </w:num>
  <w:num w:numId="122">
    <w:abstractNumId w:val="131"/>
  </w:num>
  <w:num w:numId="123">
    <w:abstractNumId w:val="86"/>
  </w:num>
  <w:num w:numId="124">
    <w:abstractNumId w:val="440"/>
  </w:num>
  <w:num w:numId="125">
    <w:abstractNumId w:val="252"/>
  </w:num>
  <w:num w:numId="126">
    <w:abstractNumId w:val="247"/>
  </w:num>
  <w:num w:numId="127">
    <w:abstractNumId w:val="383"/>
  </w:num>
  <w:num w:numId="128">
    <w:abstractNumId w:val="240"/>
  </w:num>
  <w:num w:numId="129">
    <w:abstractNumId w:val="422"/>
  </w:num>
  <w:num w:numId="130">
    <w:abstractNumId w:val="155"/>
  </w:num>
  <w:num w:numId="131">
    <w:abstractNumId w:val="216"/>
  </w:num>
  <w:num w:numId="132">
    <w:abstractNumId w:val="379"/>
  </w:num>
  <w:num w:numId="133">
    <w:abstractNumId w:val="72"/>
  </w:num>
  <w:num w:numId="134">
    <w:abstractNumId w:val="120"/>
  </w:num>
  <w:num w:numId="135">
    <w:abstractNumId w:val="6"/>
  </w:num>
  <w:num w:numId="136">
    <w:abstractNumId w:val="196"/>
  </w:num>
  <w:num w:numId="137">
    <w:abstractNumId w:val="317"/>
  </w:num>
  <w:num w:numId="138">
    <w:abstractNumId w:val="366"/>
  </w:num>
  <w:num w:numId="139">
    <w:abstractNumId w:val="35"/>
  </w:num>
  <w:num w:numId="140">
    <w:abstractNumId w:val="236"/>
  </w:num>
  <w:num w:numId="141">
    <w:abstractNumId w:val="344"/>
  </w:num>
  <w:num w:numId="142">
    <w:abstractNumId w:val="134"/>
  </w:num>
  <w:num w:numId="143">
    <w:abstractNumId w:val="201"/>
  </w:num>
  <w:num w:numId="144">
    <w:abstractNumId w:val="316"/>
  </w:num>
  <w:num w:numId="145">
    <w:abstractNumId w:val="31"/>
  </w:num>
  <w:num w:numId="146">
    <w:abstractNumId w:val="122"/>
  </w:num>
  <w:num w:numId="147">
    <w:abstractNumId w:val="319"/>
  </w:num>
  <w:num w:numId="148">
    <w:abstractNumId w:val="272"/>
  </w:num>
  <w:num w:numId="149">
    <w:abstractNumId w:val="90"/>
  </w:num>
  <w:num w:numId="150">
    <w:abstractNumId w:val="350"/>
  </w:num>
  <w:num w:numId="151">
    <w:abstractNumId w:val="226"/>
  </w:num>
  <w:num w:numId="152">
    <w:abstractNumId w:val="418"/>
  </w:num>
  <w:num w:numId="153">
    <w:abstractNumId w:val="300"/>
  </w:num>
  <w:num w:numId="154">
    <w:abstractNumId w:val="388"/>
  </w:num>
  <w:num w:numId="155">
    <w:abstractNumId w:val="228"/>
  </w:num>
  <w:num w:numId="156">
    <w:abstractNumId w:val="53"/>
  </w:num>
  <w:num w:numId="157">
    <w:abstractNumId w:val="277"/>
  </w:num>
  <w:num w:numId="158">
    <w:abstractNumId w:val="374"/>
  </w:num>
  <w:num w:numId="159">
    <w:abstractNumId w:val="254"/>
  </w:num>
  <w:num w:numId="160">
    <w:abstractNumId w:val="187"/>
  </w:num>
  <w:num w:numId="161">
    <w:abstractNumId w:val="392"/>
  </w:num>
  <w:num w:numId="162">
    <w:abstractNumId w:val="165"/>
  </w:num>
  <w:num w:numId="163">
    <w:abstractNumId w:val="264"/>
    <w:lvlOverride w:ilvl="0">
      <w:startOverride w:val="1"/>
    </w:lvlOverride>
    <w:lvlOverride w:ilvl="1"/>
    <w:lvlOverride w:ilvl="2"/>
    <w:lvlOverride w:ilvl="3"/>
    <w:lvlOverride w:ilvl="4"/>
    <w:lvlOverride w:ilvl="5"/>
    <w:lvlOverride w:ilvl="6"/>
    <w:lvlOverride w:ilvl="7"/>
    <w:lvlOverride w:ilvl="8"/>
  </w:num>
  <w:num w:numId="164">
    <w:abstractNumId w:val="354"/>
  </w:num>
  <w:num w:numId="165">
    <w:abstractNumId w:val="305"/>
  </w:num>
  <w:num w:numId="166">
    <w:abstractNumId w:val="357"/>
  </w:num>
  <w:num w:numId="167">
    <w:abstractNumId w:val="21"/>
  </w:num>
  <w:num w:numId="168">
    <w:abstractNumId w:val="68"/>
  </w:num>
  <w:num w:numId="169">
    <w:abstractNumId w:val="73"/>
  </w:num>
  <w:num w:numId="170">
    <w:abstractNumId w:val="328"/>
  </w:num>
  <w:num w:numId="171">
    <w:abstractNumId w:val="412"/>
  </w:num>
  <w:num w:numId="172">
    <w:abstractNumId w:val="237"/>
  </w:num>
  <w:num w:numId="173">
    <w:abstractNumId w:val="172"/>
  </w:num>
  <w:num w:numId="174">
    <w:abstractNumId w:val="20"/>
  </w:num>
  <w:num w:numId="175">
    <w:abstractNumId w:val="416"/>
  </w:num>
  <w:num w:numId="176">
    <w:abstractNumId w:val="146"/>
  </w:num>
  <w:num w:numId="177">
    <w:abstractNumId w:val="179"/>
  </w:num>
  <w:num w:numId="178">
    <w:abstractNumId w:val="385"/>
  </w:num>
  <w:num w:numId="179">
    <w:abstractNumId w:val="218"/>
  </w:num>
  <w:num w:numId="180">
    <w:abstractNumId w:val="70"/>
  </w:num>
  <w:num w:numId="181">
    <w:abstractNumId w:val="74"/>
  </w:num>
  <w:num w:numId="182">
    <w:abstractNumId w:val="275"/>
  </w:num>
  <w:num w:numId="183">
    <w:abstractNumId w:val="233"/>
  </w:num>
  <w:num w:numId="184">
    <w:abstractNumId w:val="336"/>
  </w:num>
  <w:num w:numId="185">
    <w:abstractNumId w:val="55"/>
  </w:num>
  <w:num w:numId="186">
    <w:abstractNumId w:val="209"/>
  </w:num>
  <w:num w:numId="187">
    <w:abstractNumId w:val="386"/>
  </w:num>
  <w:num w:numId="188">
    <w:abstractNumId w:val="347"/>
  </w:num>
  <w:num w:numId="189">
    <w:abstractNumId w:val="375"/>
  </w:num>
  <w:num w:numId="190">
    <w:abstractNumId w:val="389"/>
  </w:num>
  <w:num w:numId="191">
    <w:abstractNumId w:val="180"/>
  </w:num>
  <w:num w:numId="192">
    <w:abstractNumId w:val="426"/>
  </w:num>
  <w:num w:numId="193">
    <w:abstractNumId w:val="419"/>
  </w:num>
  <w:num w:numId="194">
    <w:abstractNumId w:val="377"/>
  </w:num>
  <w:num w:numId="195">
    <w:abstractNumId w:val="85"/>
  </w:num>
  <w:num w:numId="196">
    <w:abstractNumId w:val="425"/>
  </w:num>
  <w:num w:numId="197">
    <w:abstractNumId w:val="241"/>
  </w:num>
  <w:num w:numId="198">
    <w:abstractNumId w:val="306"/>
  </w:num>
  <w:num w:numId="199">
    <w:abstractNumId w:val="217"/>
  </w:num>
  <w:num w:numId="200">
    <w:abstractNumId w:val="361"/>
  </w:num>
  <w:num w:numId="201">
    <w:abstractNumId w:val="313"/>
  </w:num>
  <w:num w:numId="202">
    <w:abstractNumId w:val="395"/>
  </w:num>
  <w:num w:numId="203">
    <w:abstractNumId w:val="41"/>
  </w:num>
  <w:num w:numId="204">
    <w:abstractNumId w:val="267"/>
  </w:num>
  <w:num w:numId="205">
    <w:abstractNumId w:val="285"/>
  </w:num>
  <w:num w:numId="206">
    <w:abstractNumId w:val="60"/>
  </w:num>
  <w:num w:numId="207">
    <w:abstractNumId w:val="49"/>
  </w:num>
  <w:num w:numId="208">
    <w:abstractNumId w:val="427"/>
  </w:num>
  <w:num w:numId="209">
    <w:abstractNumId w:val="266"/>
  </w:num>
  <w:num w:numId="210">
    <w:abstractNumId w:val="115"/>
  </w:num>
  <w:num w:numId="211">
    <w:abstractNumId w:val="276"/>
  </w:num>
  <w:num w:numId="212">
    <w:abstractNumId w:val="309"/>
  </w:num>
  <w:num w:numId="213">
    <w:abstractNumId w:val="212"/>
  </w:num>
  <w:num w:numId="214">
    <w:abstractNumId w:val="125"/>
  </w:num>
  <w:num w:numId="215">
    <w:abstractNumId w:val="370"/>
  </w:num>
  <w:num w:numId="216">
    <w:abstractNumId w:val="421"/>
  </w:num>
  <w:num w:numId="217">
    <w:abstractNumId w:val="334"/>
  </w:num>
  <w:num w:numId="218">
    <w:abstractNumId w:val="159"/>
  </w:num>
  <w:num w:numId="219">
    <w:abstractNumId w:val="213"/>
  </w:num>
  <w:num w:numId="220">
    <w:abstractNumId w:val="286"/>
  </w:num>
  <w:num w:numId="221">
    <w:abstractNumId w:val="356"/>
  </w:num>
  <w:num w:numId="222">
    <w:abstractNumId w:val="339"/>
  </w:num>
  <w:num w:numId="223">
    <w:abstractNumId w:val="167"/>
  </w:num>
  <w:num w:numId="224">
    <w:abstractNumId w:val="173"/>
  </w:num>
  <w:num w:numId="225">
    <w:abstractNumId w:val="190"/>
  </w:num>
  <w:num w:numId="226">
    <w:abstractNumId w:val="253"/>
  </w:num>
  <w:num w:numId="227">
    <w:abstractNumId w:val="251"/>
  </w:num>
  <w:num w:numId="228">
    <w:abstractNumId w:val="262"/>
  </w:num>
  <w:num w:numId="229">
    <w:abstractNumId w:val="307"/>
  </w:num>
  <w:num w:numId="230">
    <w:abstractNumId w:val="48"/>
  </w:num>
  <w:num w:numId="231">
    <w:abstractNumId w:val="248"/>
  </w:num>
  <w:num w:numId="232">
    <w:abstractNumId w:val="148"/>
  </w:num>
  <w:num w:numId="233">
    <w:abstractNumId w:val="292"/>
  </w:num>
  <w:num w:numId="234">
    <w:abstractNumId w:val="116"/>
  </w:num>
  <w:num w:numId="235">
    <w:abstractNumId w:val="298"/>
  </w:num>
  <w:num w:numId="236">
    <w:abstractNumId w:val="364"/>
  </w:num>
  <w:num w:numId="237">
    <w:abstractNumId w:val="390"/>
  </w:num>
  <w:num w:numId="238">
    <w:abstractNumId w:val="33"/>
  </w:num>
  <w:num w:numId="239">
    <w:abstractNumId w:val="371"/>
  </w:num>
  <w:num w:numId="240">
    <w:abstractNumId w:val="99"/>
  </w:num>
  <w:num w:numId="241">
    <w:abstractNumId w:val="198"/>
  </w:num>
  <w:num w:numId="242">
    <w:abstractNumId w:val="287"/>
  </w:num>
  <w:num w:numId="243">
    <w:abstractNumId w:val="349"/>
  </w:num>
  <w:num w:numId="244">
    <w:abstractNumId w:val="10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5">
    <w:abstractNumId w:val="58"/>
  </w:num>
  <w:num w:numId="246">
    <w:abstractNumId w:val="413"/>
  </w:num>
  <w:num w:numId="247">
    <w:abstractNumId w:val="111"/>
  </w:num>
  <w:num w:numId="248">
    <w:abstractNumId w:val="23"/>
  </w:num>
  <w:num w:numId="249">
    <w:abstractNumId w:val="69"/>
  </w:num>
  <w:num w:numId="250">
    <w:abstractNumId w:val="128"/>
  </w:num>
  <w:num w:numId="251">
    <w:abstractNumId w:val="15"/>
  </w:num>
  <w:num w:numId="252">
    <w:abstractNumId w:val="27"/>
  </w:num>
  <w:num w:numId="253">
    <w:abstractNumId w:val="325"/>
  </w:num>
  <w:num w:numId="254">
    <w:abstractNumId w:val="0"/>
  </w:num>
  <w:num w:numId="255">
    <w:abstractNumId w:val="315"/>
    <w:lvlOverride w:ilvl="0">
      <w:startOverride w:val="1"/>
    </w:lvlOverride>
    <w:lvlOverride w:ilvl="1"/>
    <w:lvlOverride w:ilvl="2"/>
    <w:lvlOverride w:ilvl="3"/>
    <w:lvlOverride w:ilvl="4"/>
    <w:lvlOverride w:ilvl="5"/>
    <w:lvlOverride w:ilvl="6"/>
    <w:lvlOverride w:ilvl="7"/>
    <w:lvlOverride w:ilvl="8"/>
  </w:num>
  <w:num w:numId="256">
    <w:abstractNumId w:val="30"/>
  </w:num>
  <w:num w:numId="257">
    <w:abstractNumId w:val="207"/>
  </w:num>
  <w:num w:numId="258">
    <w:abstractNumId w:val="197"/>
  </w:num>
  <w:num w:numId="259">
    <w:abstractNumId w:val="405"/>
  </w:num>
  <w:num w:numId="260">
    <w:abstractNumId w:val="129"/>
  </w:num>
  <w:num w:numId="261">
    <w:abstractNumId w:val="210"/>
  </w:num>
  <w:num w:numId="262">
    <w:abstractNumId w:val="439"/>
  </w:num>
  <w:num w:numId="263">
    <w:abstractNumId w:val="144"/>
  </w:num>
  <w:num w:numId="264">
    <w:abstractNumId w:val="219"/>
  </w:num>
  <w:num w:numId="265">
    <w:abstractNumId w:val="84"/>
  </w:num>
  <w:num w:numId="266">
    <w:abstractNumId w:val="436"/>
  </w:num>
  <w:num w:numId="267">
    <w:abstractNumId w:val="83"/>
  </w:num>
  <w:num w:numId="268">
    <w:abstractNumId w:val="164"/>
  </w:num>
  <w:num w:numId="269">
    <w:abstractNumId w:val="257"/>
  </w:num>
  <w:num w:numId="270">
    <w:abstractNumId w:val="143"/>
  </w:num>
  <w:num w:numId="271">
    <w:abstractNumId w:val="57"/>
  </w:num>
  <w:num w:numId="272">
    <w:abstractNumId w:val="352"/>
  </w:num>
  <w:num w:numId="273">
    <w:abstractNumId w:val="130"/>
  </w:num>
  <w:num w:numId="274">
    <w:abstractNumId w:val="7"/>
  </w:num>
  <w:num w:numId="275">
    <w:abstractNumId w:val="42"/>
  </w:num>
  <w:num w:numId="276">
    <w:abstractNumId w:val="387"/>
  </w:num>
  <w:num w:numId="277">
    <w:abstractNumId w:val="211"/>
  </w:num>
  <w:num w:numId="278">
    <w:abstractNumId w:val="435"/>
  </w:num>
  <w:num w:numId="279">
    <w:abstractNumId w:val="191"/>
  </w:num>
  <w:num w:numId="280">
    <w:abstractNumId w:val="273"/>
  </w:num>
  <w:num w:numId="281">
    <w:abstractNumId w:val="79"/>
  </w:num>
  <w:num w:numId="282">
    <w:abstractNumId w:val="214"/>
  </w:num>
  <w:num w:numId="283">
    <w:abstractNumId w:val="25"/>
  </w:num>
  <w:num w:numId="284">
    <w:abstractNumId w:val="171"/>
  </w:num>
  <w:num w:numId="285">
    <w:abstractNumId w:val="258"/>
  </w:num>
  <w:num w:numId="286">
    <w:abstractNumId w:val="318"/>
  </w:num>
  <w:num w:numId="287">
    <w:abstractNumId w:val="245"/>
  </w:num>
  <w:num w:numId="288">
    <w:abstractNumId w:val="88"/>
  </w:num>
  <w:num w:numId="289">
    <w:abstractNumId w:val="227"/>
  </w:num>
  <w:num w:numId="290">
    <w:abstractNumId w:val="145"/>
  </w:num>
  <w:num w:numId="291">
    <w:abstractNumId w:val="71"/>
  </w:num>
  <w:num w:numId="292">
    <w:abstractNumId w:val="290"/>
  </w:num>
  <w:num w:numId="293">
    <w:abstractNumId w:val="407"/>
  </w:num>
  <w:num w:numId="294">
    <w:abstractNumId w:val="52"/>
  </w:num>
  <w:num w:numId="295">
    <w:abstractNumId w:val="346"/>
  </w:num>
  <w:num w:numId="296">
    <w:abstractNumId w:val="270"/>
  </w:num>
  <w:num w:numId="297">
    <w:abstractNumId w:val="205"/>
  </w:num>
  <w:num w:numId="298">
    <w:abstractNumId w:val="355"/>
  </w:num>
  <w:num w:numId="299">
    <w:abstractNumId w:val="311"/>
  </w:num>
  <w:num w:numId="300">
    <w:abstractNumId w:val="362"/>
  </w:num>
  <w:num w:numId="301">
    <w:abstractNumId w:val="140"/>
  </w:num>
  <w:num w:numId="302">
    <w:abstractNumId w:val="147"/>
  </w:num>
  <w:num w:numId="303">
    <w:abstractNumId w:val="308"/>
  </w:num>
  <w:num w:numId="304">
    <w:abstractNumId w:val="156"/>
  </w:num>
  <w:num w:numId="305">
    <w:abstractNumId w:val="39"/>
  </w:num>
  <w:num w:numId="306">
    <w:abstractNumId w:val="63"/>
  </w:num>
  <w:num w:numId="307">
    <w:abstractNumId w:val="402"/>
  </w:num>
  <w:num w:numId="308">
    <w:abstractNumId w:val="175"/>
  </w:num>
  <w:num w:numId="309">
    <w:abstractNumId w:val="1"/>
  </w:num>
  <w:num w:numId="310">
    <w:abstractNumId w:val="188"/>
  </w:num>
  <w:num w:numId="311">
    <w:abstractNumId w:val="367"/>
  </w:num>
  <w:num w:numId="312">
    <w:abstractNumId w:val="268"/>
  </w:num>
  <w:num w:numId="313">
    <w:abstractNumId w:val="341"/>
  </w:num>
  <w:num w:numId="314">
    <w:abstractNumId w:val="368"/>
  </w:num>
  <w:num w:numId="315">
    <w:abstractNumId w:val="193"/>
  </w:num>
  <w:num w:numId="316">
    <w:abstractNumId w:val="104"/>
  </w:num>
  <w:num w:numId="317">
    <w:abstractNumId w:val="256"/>
  </w:num>
  <w:num w:numId="318">
    <w:abstractNumId w:val="441"/>
  </w:num>
  <w:num w:numId="319">
    <w:abstractNumId w:val="123"/>
  </w:num>
  <w:num w:numId="320">
    <w:abstractNumId w:val="95"/>
  </w:num>
  <w:num w:numId="321">
    <w:abstractNumId w:val="397"/>
  </w:num>
  <w:num w:numId="322">
    <w:abstractNumId w:val="110"/>
  </w:num>
  <w:num w:numId="323">
    <w:abstractNumId w:val="398"/>
  </w:num>
  <w:num w:numId="324">
    <w:abstractNumId w:val="5"/>
  </w:num>
  <w:num w:numId="325">
    <w:abstractNumId w:val="314"/>
  </w:num>
  <w:num w:numId="326">
    <w:abstractNumId w:val="178"/>
  </w:num>
  <w:num w:numId="327">
    <w:abstractNumId w:val="409"/>
  </w:num>
  <w:num w:numId="328">
    <w:abstractNumId w:val="269"/>
  </w:num>
  <w:num w:numId="329">
    <w:abstractNumId w:val="54"/>
  </w:num>
  <w:num w:numId="330">
    <w:abstractNumId w:val="141"/>
  </w:num>
  <w:num w:numId="331">
    <w:abstractNumId w:val="220"/>
  </w:num>
  <w:num w:numId="332">
    <w:abstractNumId w:val="174"/>
  </w:num>
  <w:num w:numId="333">
    <w:abstractNumId w:val="136"/>
  </w:num>
  <w:num w:numId="334">
    <w:abstractNumId w:val="166"/>
  </w:num>
  <w:num w:numId="335">
    <w:abstractNumId w:val="185"/>
  </w:num>
  <w:num w:numId="336">
    <w:abstractNumId w:val="223"/>
  </w:num>
  <w:num w:numId="337">
    <w:abstractNumId w:val="282"/>
  </w:num>
  <w:num w:numId="338">
    <w:abstractNumId w:val="424"/>
  </w:num>
  <w:num w:numId="339">
    <w:abstractNumId w:val="50"/>
  </w:num>
  <w:num w:numId="340">
    <w:abstractNumId w:val="289"/>
  </w:num>
  <w:num w:numId="341">
    <w:abstractNumId w:val="369"/>
  </w:num>
  <w:num w:numId="342">
    <w:abstractNumId w:val="384"/>
  </w:num>
  <w:num w:numId="343">
    <w:abstractNumId w:val="153"/>
  </w:num>
  <w:num w:numId="344">
    <w:abstractNumId w:val="358"/>
  </w:num>
  <w:num w:numId="345">
    <w:abstractNumId w:val="345"/>
  </w:num>
  <w:num w:numId="346">
    <w:abstractNumId w:val="183"/>
  </w:num>
  <w:num w:numId="347">
    <w:abstractNumId w:val="137"/>
  </w:num>
  <w:num w:numId="348">
    <w:abstractNumId w:val="56"/>
  </w:num>
  <w:num w:numId="349">
    <w:abstractNumId w:val="414"/>
  </w:num>
  <w:num w:numId="350">
    <w:abstractNumId w:val="181"/>
  </w:num>
  <w:num w:numId="351">
    <w:abstractNumId w:val="206"/>
  </w:num>
  <w:num w:numId="352">
    <w:abstractNumId w:val="430"/>
  </w:num>
  <w:num w:numId="353">
    <w:abstractNumId w:val="381"/>
  </w:num>
  <w:num w:numId="354">
    <w:abstractNumId w:val="65"/>
  </w:num>
  <w:num w:numId="355">
    <w:abstractNumId w:val="170"/>
  </w:num>
  <w:num w:numId="356">
    <w:abstractNumId w:val="46"/>
  </w:num>
  <w:num w:numId="357">
    <w:abstractNumId w:val="87"/>
  </w:num>
  <w:num w:numId="358">
    <w:abstractNumId w:val="330"/>
  </w:num>
  <w:num w:numId="359">
    <w:abstractNumId w:val="64"/>
  </w:num>
  <w:num w:numId="360">
    <w:abstractNumId w:val="291"/>
  </w:num>
  <w:num w:numId="361">
    <w:abstractNumId w:val="338"/>
  </w:num>
  <w:num w:numId="362">
    <w:abstractNumId w:val="117"/>
  </w:num>
  <w:num w:numId="363">
    <w:abstractNumId w:val="255"/>
  </w:num>
  <w:num w:numId="364">
    <w:abstractNumId w:val="8"/>
  </w:num>
  <w:num w:numId="365">
    <w:abstractNumId w:val="263"/>
  </w:num>
  <w:num w:numId="366">
    <w:abstractNumId w:val="37"/>
  </w:num>
  <w:num w:numId="367">
    <w:abstractNumId w:val="98"/>
  </w:num>
  <w:num w:numId="368">
    <w:abstractNumId w:val="17"/>
  </w:num>
  <w:num w:numId="369">
    <w:abstractNumId w:val="365"/>
  </w:num>
  <w:num w:numId="370">
    <w:abstractNumId w:val="429"/>
  </w:num>
  <w:num w:numId="371">
    <w:abstractNumId w:val="182"/>
  </w:num>
  <w:num w:numId="372">
    <w:abstractNumId w:val="3"/>
  </w:num>
  <w:num w:numId="373">
    <w:abstractNumId w:val="75"/>
  </w:num>
  <w:num w:numId="374">
    <w:abstractNumId w:val="62"/>
  </w:num>
  <w:num w:numId="375">
    <w:abstractNumId w:val="186"/>
  </w:num>
  <w:num w:numId="376">
    <w:abstractNumId w:val="102"/>
  </w:num>
  <w:num w:numId="377">
    <w:abstractNumId w:val="329"/>
  </w:num>
  <w:num w:numId="378">
    <w:abstractNumId w:val="322"/>
  </w:num>
  <w:num w:numId="379">
    <w:abstractNumId w:val="294"/>
  </w:num>
  <w:num w:numId="380">
    <w:abstractNumId w:val="11"/>
  </w:num>
  <w:num w:numId="381">
    <w:abstractNumId w:val="353"/>
  </w:num>
  <w:num w:numId="382">
    <w:abstractNumId w:val="208"/>
  </w:num>
  <w:num w:numId="383">
    <w:abstractNumId w:val="61"/>
  </w:num>
  <w:num w:numId="384">
    <w:abstractNumId w:val="234"/>
  </w:num>
  <w:num w:numId="385">
    <w:abstractNumId w:val="161"/>
  </w:num>
  <w:num w:numId="386">
    <w:abstractNumId w:val="127"/>
  </w:num>
  <w:num w:numId="387">
    <w:abstractNumId w:val="404"/>
  </w:num>
  <w:num w:numId="388">
    <w:abstractNumId w:val="169"/>
  </w:num>
  <w:num w:numId="389">
    <w:abstractNumId w:val="403"/>
  </w:num>
  <w:num w:numId="390">
    <w:abstractNumId w:val="16"/>
  </w:num>
  <w:num w:numId="391">
    <w:abstractNumId w:val="283"/>
  </w:num>
  <w:num w:numId="392">
    <w:abstractNumId w:val="29"/>
  </w:num>
  <w:num w:numId="393">
    <w:abstractNumId w:val="177"/>
  </w:num>
  <w:num w:numId="394">
    <w:abstractNumId w:val="280"/>
  </w:num>
  <w:num w:numId="395">
    <w:abstractNumId w:val="149"/>
  </w:num>
  <w:num w:numId="396">
    <w:abstractNumId w:val="304"/>
  </w:num>
  <w:num w:numId="397">
    <w:abstractNumId w:val="124"/>
  </w:num>
  <w:num w:numId="398">
    <w:abstractNumId w:val="274"/>
  </w:num>
  <w:num w:numId="399">
    <w:abstractNumId w:val="192"/>
  </w:num>
  <w:num w:numId="400">
    <w:abstractNumId w:val="242"/>
  </w:num>
  <w:num w:numId="401">
    <w:abstractNumId w:val="279"/>
  </w:num>
  <w:num w:numId="402">
    <w:abstractNumId w:val="239"/>
  </w:num>
  <w:num w:numId="403">
    <w:abstractNumId w:val="132"/>
  </w:num>
  <w:num w:numId="404">
    <w:abstractNumId w:val="259"/>
  </w:num>
  <w:num w:numId="405">
    <w:abstractNumId w:val="135"/>
  </w:num>
  <w:num w:numId="406">
    <w:abstractNumId w:val="121"/>
  </w:num>
  <w:num w:numId="407">
    <w:abstractNumId w:val="40"/>
  </w:num>
  <w:num w:numId="408">
    <w:abstractNumId w:val="43"/>
  </w:num>
  <w:num w:numId="409">
    <w:abstractNumId w:val="24"/>
  </w:num>
  <w:num w:numId="410">
    <w:abstractNumId w:val="133"/>
  </w:num>
  <w:num w:numId="411">
    <w:abstractNumId w:val="295"/>
  </w:num>
  <w:num w:numId="412">
    <w:abstractNumId w:val="229"/>
  </w:num>
  <w:num w:numId="413">
    <w:abstractNumId w:val="250"/>
  </w:num>
  <w:num w:numId="414">
    <w:abstractNumId w:val="168"/>
  </w:num>
  <w:num w:numId="415">
    <w:abstractNumId w:val="420"/>
  </w:num>
  <w:num w:numId="416">
    <w:abstractNumId w:val="28"/>
  </w:num>
  <w:num w:numId="417">
    <w:abstractNumId w:val="396"/>
  </w:num>
  <w:num w:numId="418">
    <w:abstractNumId w:val="244"/>
  </w:num>
  <w:num w:numId="419">
    <w:abstractNumId w:val="231"/>
  </w:num>
  <w:num w:numId="420">
    <w:abstractNumId w:val="200"/>
  </w:num>
  <w:num w:numId="421">
    <w:abstractNumId w:val="51"/>
  </w:num>
  <w:num w:numId="422">
    <w:abstractNumId w:val="232"/>
  </w:num>
  <w:num w:numId="423">
    <w:abstractNumId w:val="281"/>
  </w:num>
  <w:num w:numId="424">
    <w:abstractNumId w:val="4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5">
    <w:abstractNumId w:val="1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6">
    <w:abstractNumId w:val="2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7">
    <w:abstractNumId w:val="2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8">
    <w:abstractNumId w:val="40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9">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0">
    <w:abstractNumId w:val="1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1">
    <w:abstractNumId w:val="28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2">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3">
    <w:abstractNumId w:val="3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5">
    <w:abstractNumId w:val="1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6">
    <w:abstractNumId w:val="348"/>
  </w:num>
  <w:num w:numId="437">
    <w:abstractNumId w:val="428"/>
  </w:num>
  <w:num w:numId="438">
    <w:abstractNumId w:val="93"/>
  </w:num>
  <w:num w:numId="439">
    <w:abstractNumId w:val="265"/>
  </w:num>
  <w:num w:numId="440">
    <w:abstractNumId w:val="10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1">
    <w:abstractNumId w:val="59"/>
  </w:num>
  <w:num w:numId="442">
    <w:abstractNumId w:val="373"/>
  </w:num>
  <w:numIdMacAtCleanup w:val="4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25FA"/>
    <w:rsid w:val="00032BAD"/>
    <w:rsid w:val="0003448B"/>
    <w:rsid w:val="000503DF"/>
    <w:rsid w:val="0006156A"/>
    <w:rsid w:val="00071F0B"/>
    <w:rsid w:val="0007351D"/>
    <w:rsid w:val="00093DFF"/>
    <w:rsid w:val="00096299"/>
    <w:rsid w:val="000A1E03"/>
    <w:rsid w:val="000B7FC4"/>
    <w:rsid w:val="000C22B8"/>
    <w:rsid w:val="000C47F2"/>
    <w:rsid w:val="000F5DBC"/>
    <w:rsid w:val="001061D7"/>
    <w:rsid w:val="00121B3B"/>
    <w:rsid w:val="0012308B"/>
    <w:rsid w:val="00134BA3"/>
    <w:rsid w:val="00144183"/>
    <w:rsid w:val="001501D4"/>
    <w:rsid w:val="00155EE2"/>
    <w:rsid w:val="001571E3"/>
    <w:rsid w:val="00183282"/>
    <w:rsid w:val="001912D6"/>
    <w:rsid w:val="00195952"/>
    <w:rsid w:val="00196C1A"/>
    <w:rsid w:val="001A0208"/>
    <w:rsid w:val="001A371A"/>
    <w:rsid w:val="001A7660"/>
    <w:rsid w:val="001C386F"/>
    <w:rsid w:val="001D646A"/>
    <w:rsid w:val="001E2ED0"/>
    <w:rsid w:val="001E44A3"/>
    <w:rsid w:val="001F201C"/>
    <w:rsid w:val="00204DE3"/>
    <w:rsid w:val="00205160"/>
    <w:rsid w:val="002323BF"/>
    <w:rsid w:val="00241C16"/>
    <w:rsid w:val="002619FB"/>
    <w:rsid w:val="00262173"/>
    <w:rsid w:val="0027064E"/>
    <w:rsid w:val="00276465"/>
    <w:rsid w:val="0028103F"/>
    <w:rsid w:val="00284A7B"/>
    <w:rsid w:val="00286815"/>
    <w:rsid w:val="00291778"/>
    <w:rsid w:val="002A22A7"/>
    <w:rsid w:val="002A35D3"/>
    <w:rsid w:val="002A7B2F"/>
    <w:rsid w:val="002B06CD"/>
    <w:rsid w:val="002B7A8E"/>
    <w:rsid w:val="002C1785"/>
    <w:rsid w:val="002D2BBF"/>
    <w:rsid w:val="002D410F"/>
    <w:rsid w:val="002D4762"/>
    <w:rsid w:val="002F08A6"/>
    <w:rsid w:val="002F4149"/>
    <w:rsid w:val="00300BC3"/>
    <w:rsid w:val="00301C26"/>
    <w:rsid w:val="003072D2"/>
    <w:rsid w:val="00311037"/>
    <w:rsid w:val="0031650A"/>
    <w:rsid w:val="003216C1"/>
    <w:rsid w:val="003226B3"/>
    <w:rsid w:val="00325D7C"/>
    <w:rsid w:val="00326186"/>
    <w:rsid w:val="00331C1A"/>
    <w:rsid w:val="003333AF"/>
    <w:rsid w:val="003400AD"/>
    <w:rsid w:val="00342990"/>
    <w:rsid w:val="00343936"/>
    <w:rsid w:val="003446A1"/>
    <w:rsid w:val="00350248"/>
    <w:rsid w:val="00350339"/>
    <w:rsid w:val="00352274"/>
    <w:rsid w:val="00376F8F"/>
    <w:rsid w:val="00385FE5"/>
    <w:rsid w:val="003C408C"/>
    <w:rsid w:val="003C6212"/>
    <w:rsid w:val="003D1510"/>
    <w:rsid w:val="003D4552"/>
    <w:rsid w:val="003D4D22"/>
    <w:rsid w:val="003D7641"/>
    <w:rsid w:val="003F0AEA"/>
    <w:rsid w:val="003F33CB"/>
    <w:rsid w:val="00415AFC"/>
    <w:rsid w:val="00424448"/>
    <w:rsid w:val="00440AE4"/>
    <w:rsid w:val="00440DF1"/>
    <w:rsid w:val="00465F50"/>
    <w:rsid w:val="0046786E"/>
    <w:rsid w:val="004767B9"/>
    <w:rsid w:val="00476F13"/>
    <w:rsid w:val="004821CE"/>
    <w:rsid w:val="00482386"/>
    <w:rsid w:val="00491510"/>
    <w:rsid w:val="004A0854"/>
    <w:rsid w:val="004A0AD3"/>
    <w:rsid w:val="004A1EE4"/>
    <w:rsid w:val="004A4891"/>
    <w:rsid w:val="004B25FA"/>
    <w:rsid w:val="004B4333"/>
    <w:rsid w:val="004C39AA"/>
    <w:rsid w:val="004C6672"/>
    <w:rsid w:val="004D7FBC"/>
    <w:rsid w:val="004E1DF1"/>
    <w:rsid w:val="004F3816"/>
    <w:rsid w:val="00525CD9"/>
    <w:rsid w:val="0053430D"/>
    <w:rsid w:val="005432A9"/>
    <w:rsid w:val="00552857"/>
    <w:rsid w:val="00560C70"/>
    <w:rsid w:val="005737AF"/>
    <w:rsid w:val="00583639"/>
    <w:rsid w:val="005A0E69"/>
    <w:rsid w:val="005A5A6E"/>
    <w:rsid w:val="005B324C"/>
    <w:rsid w:val="005B4FA5"/>
    <w:rsid w:val="005C5010"/>
    <w:rsid w:val="005D3F1A"/>
    <w:rsid w:val="005D4791"/>
    <w:rsid w:val="005E0027"/>
    <w:rsid w:val="005F1FFD"/>
    <w:rsid w:val="005F2901"/>
    <w:rsid w:val="005F3455"/>
    <w:rsid w:val="0060313B"/>
    <w:rsid w:val="006039AD"/>
    <w:rsid w:val="006126C0"/>
    <w:rsid w:val="006218AE"/>
    <w:rsid w:val="00645288"/>
    <w:rsid w:val="00652C95"/>
    <w:rsid w:val="006536D6"/>
    <w:rsid w:val="00654673"/>
    <w:rsid w:val="00655845"/>
    <w:rsid w:val="0066191B"/>
    <w:rsid w:val="00667195"/>
    <w:rsid w:val="00671AC0"/>
    <w:rsid w:val="006905E3"/>
    <w:rsid w:val="00694605"/>
    <w:rsid w:val="00695F49"/>
    <w:rsid w:val="006C4397"/>
    <w:rsid w:val="006C5396"/>
    <w:rsid w:val="006D5C55"/>
    <w:rsid w:val="006D7B58"/>
    <w:rsid w:val="006E433B"/>
    <w:rsid w:val="006E6358"/>
    <w:rsid w:val="00704097"/>
    <w:rsid w:val="00706635"/>
    <w:rsid w:val="00712B1E"/>
    <w:rsid w:val="0074314F"/>
    <w:rsid w:val="00747C7A"/>
    <w:rsid w:val="0075119B"/>
    <w:rsid w:val="00755E0F"/>
    <w:rsid w:val="00760FCA"/>
    <w:rsid w:val="00776C97"/>
    <w:rsid w:val="00776E4E"/>
    <w:rsid w:val="007778A3"/>
    <w:rsid w:val="00787209"/>
    <w:rsid w:val="007A30EB"/>
    <w:rsid w:val="007A4B93"/>
    <w:rsid w:val="007B0CF7"/>
    <w:rsid w:val="007B21DE"/>
    <w:rsid w:val="007B5B4D"/>
    <w:rsid w:val="007B71CF"/>
    <w:rsid w:val="007D3299"/>
    <w:rsid w:val="007D4AEF"/>
    <w:rsid w:val="007D74EC"/>
    <w:rsid w:val="007F0C9D"/>
    <w:rsid w:val="007F1340"/>
    <w:rsid w:val="007F4467"/>
    <w:rsid w:val="007F590F"/>
    <w:rsid w:val="00803D8D"/>
    <w:rsid w:val="0080590B"/>
    <w:rsid w:val="00806078"/>
    <w:rsid w:val="00813751"/>
    <w:rsid w:val="008202FC"/>
    <w:rsid w:val="0082153F"/>
    <w:rsid w:val="00821A53"/>
    <w:rsid w:val="00823C7D"/>
    <w:rsid w:val="0083568C"/>
    <w:rsid w:val="00836D4D"/>
    <w:rsid w:val="00841046"/>
    <w:rsid w:val="0084559A"/>
    <w:rsid w:val="00850506"/>
    <w:rsid w:val="00853F79"/>
    <w:rsid w:val="00861750"/>
    <w:rsid w:val="00874669"/>
    <w:rsid w:val="0088195D"/>
    <w:rsid w:val="008A24D7"/>
    <w:rsid w:val="008A2E8A"/>
    <w:rsid w:val="008A3769"/>
    <w:rsid w:val="008A451B"/>
    <w:rsid w:val="008A5FA3"/>
    <w:rsid w:val="008A6549"/>
    <w:rsid w:val="008B25B0"/>
    <w:rsid w:val="008C75A3"/>
    <w:rsid w:val="008D06BC"/>
    <w:rsid w:val="008D4049"/>
    <w:rsid w:val="008D44C2"/>
    <w:rsid w:val="008D549A"/>
    <w:rsid w:val="008D5F93"/>
    <w:rsid w:val="008D7BD4"/>
    <w:rsid w:val="009053F4"/>
    <w:rsid w:val="00906603"/>
    <w:rsid w:val="00910624"/>
    <w:rsid w:val="0092466E"/>
    <w:rsid w:val="00924E8E"/>
    <w:rsid w:val="00924F53"/>
    <w:rsid w:val="0092578A"/>
    <w:rsid w:val="0094138D"/>
    <w:rsid w:val="00957DC1"/>
    <w:rsid w:val="00976AC0"/>
    <w:rsid w:val="009905B1"/>
    <w:rsid w:val="00995638"/>
    <w:rsid w:val="009A552D"/>
    <w:rsid w:val="009A5AEB"/>
    <w:rsid w:val="009B2322"/>
    <w:rsid w:val="009B3398"/>
    <w:rsid w:val="009B4C69"/>
    <w:rsid w:val="009B5908"/>
    <w:rsid w:val="009B663E"/>
    <w:rsid w:val="009C02E5"/>
    <w:rsid w:val="009C6D5A"/>
    <w:rsid w:val="009D1D44"/>
    <w:rsid w:val="009E18A0"/>
    <w:rsid w:val="009E72FA"/>
    <w:rsid w:val="00A05735"/>
    <w:rsid w:val="00A143CA"/>
    <w:rsid w:val="00A16607"/>
    <w:rsid w:val="00A30796"/>
    <w:rsid w:val="00A31C25"/>
    <w:rsid w:val="00A337B8"/>
    <w:rsid w:val="00A55420"/>
    <w:rsid w:val="00A6612D"/>
    <w:rsid w:val="00A74C4E"/>
    <w:rsid w:val="00A80843"/>
    <w:rsid w:val="00A9496D"/>
    <w:rsid w:val="00AA059B"/>
    <w:rsid w:val="00AA0C6B"/>
    <w:rsid w:val="00AA3F98"/>
    <w:rsid w:val="00AA4921"/>
    <w:rsid w:val="00AC0BA9"/>
    <w:rsid w:val="00AD0F4B"/>
    <w:rsid w:val="00AD301A"/>
    <w:rsid w:val="00AD7FA0"/>
    <w:rsid w:val="00AE465D"/>
    <w:rsid w:val="00AE4CF6"/>
    <w:rsid w:val="00AF4C14"/>
    <w:rsid w:val="00B05275"/>
    <w:rsid w:val="00B27D2C"/>
    <w:rsid w:val="00B37023"/>
    <w:rsid w:val="00B42CB8"/>
    <w:rsid w:val="00B5685C"/>
    <w:rsid w:val="00B6069F"/>
    <w:rsid w:val="00B61031"/>
    <w:rsid w:val="00B65509"/>
    <w:rsid w:val="00B72EB8"/>
    <w:rsid w:val="00B73927"/>
    <w:rsid w:val="00B756C2"/>
    <w:rsid w:val="00B75F6C"/>
    <w:rsid w:val="00B81BD2"/>
    <w:rsid w:val="00B826DC"/>
    <w:rsid w:val="00B90D10"/>
    <w:rsid w:val="00B91782"/>
    <w:rsid w:val="00B936AF"/>
    <w:rsid w:val="00BA1565"/>
    <w:rsid w:val="00BB345D"/>
    <w:rsid w:val="00BC6803"/>
    <w:rsid w:val="00BD30BD"/>
    <w:rsid w:val="00BE6664"/>
    <w:rsid w:val="00BF4001"/>
    <w:rsid w:val="00C0471D"/>
    <w:rsid w:val="00C108FE"/>
    <w:rsid w:val="00C1171A"/>
    <w:rsid w:val="00C11DE0"/>
    <w:rsid w:val="00C13AB7"/>
    <w:rsid w:val="00C149BE"/>
    <w:rsid w:val="00C34871"/>
    <w:rsid w:val="00C624CC"/>
    <w:rsid w:val="00C629D2"/>
    <w:rsid w:val="00C76F61"/>
    <w:rsid w:val="00C82596"/>
    <w:rsid w:val="00C82A41"/>
    <w:rsid w:val="00C96C1B"/>
    <w:rsid w:val="00CB5243"/>
    <w:rsid w:val="00CB7587"/>
    <w:rsid w:val="00CC4511"/>
    <w:rsid w:val="00CC46FB"/>
    <w:rsid w:val="00CC714B"/>
    <w:rsid w:val="00CD2850"/>
    <w:rsid w:val="00CD52D6"/>
    <w:rsid w:val="00CD6495"/>
    <w:rsid w:val="00CE32C2"/>
    <w:rsid w:val="00CE520C"/>
    <w:rsid w:val="00CF2CA4"/>
    <w:rsid w:val="00CF3187"/>
    <w:rsid w:val="00D00DBB"/>
    <w:rsid w:val="00D07190"/>
    <w:rsid w:val="00D10748"/>
    <w:rsid w:val="00D119FD"/>
    <w:rsid w:val="00D12A9E"/>
    <w:rsid w:val="00D21E5A"/>
    <w:rsid w:val="00D26FDE"/>
    <w:rsid w:val="00D4500C"/>
    <w:rsid w:val="00D53797"/>
    <w:rsid w:val="00D7237C"/>
    <w:rsid w:val="00D754A1"/>
    <w:rsid w:val="00D809F5"/>
    <w:rsid w:val="00D85668"/>
    <w:rsid w:val="00D8797E"/>
    <w:rsid w:val="00D96804"/>
    <w:rsid w:val="00DA4840"/>
    <w:rsid w:val="00DA6C18"/>
    <w:rsid w:val="00DB2D3E"/>
    <w:rsid w:val="00DE203C"/>
    <w:rsid w:val="00DE3B55"/>
    <w:rsid w:val="00DF0751"/>
    <w:rsid w:val="00DF0B49"/>
    <w:rsid w:val="00DF3FF7"/>
    <w:rsid w:val="00E01981"/>
    <w:rsid w:val="00E11E2B"/>
    <w:rsid w:val="00E12875"/>
    <w:rsid w:val="00E25DD4"/>
    <w:rsid w:val="00E377AC"/>
    <w:rsid w:val="00E45062"/>
    <w:rsid w:val="00E6071D"/>
    <w:rsid w:val="00E61609"/>
    <w:rsid w:val="00E65F34"/>
    <w:rsid w:val="00E7539A"/>
    <w:rsid w:val="00E83A8F"/>
    <w:rsid w:val="00E844A8"/>
    <w:rsid w:val="00E859DD"/>
    <w:rsid w:val="00E9135B"/>
    <w:rsid w:val="00E91C64"/>
    <w:rsid w:val="00E91D2D"/>
    <w:rsid w:val="00E94AAC"/>
    <w:rsid w:val="00E94E19"/>
    <w:rsid w:val="00E963C4"/>
    <w:rsid w:val="00EB1029"/>
    <w:rsid w:val="00ED3386"/>
    <w:rsid w:val="00ED4240"/>
    <w:rsid w:val="00EE06D2"/>
    <w:rsid w:val="00EE400A"/>
    <w:rsid w:val="00EE6CD4"/>
    <w:rsid w:val="00EF0150"/>
    <w:rsid w:val="00EF28CF"/>
    <w:rsid w:val="00EF36EF"/>
    <w:rsid w:val="00F0753C"/>
    <w:rsid w:val="00F149F8"/>
    <w:rsid w:val="00F2026E"/>
    <w:rsid w:val="00F2774A"/>
    <w:rsid w:val="00F36072"/>
    <w:rsid w:val="00F367CC"/>
    <w:rsid w:val="00F422D4"/>
    <w:rsid w:val="00F45E8A"/>
    <w:rsid w:val="00F47697"/>
    <w:rsid w:val="00F47F73"/>
    <w:rsid w:val="00F53917"/>
    <w:rsid w:val="00F53FF8"/>
    <w:rsid w:val="00F54116"/>
    <w:rsid w:val="00F6420C"/>
    <w:rsid w:val="00F71386"/>
    <w:rsid w:val="00F727BD"/>
    <w:rsid w:val="00F75EC1"/>
    <w:rsid w:val="00F80775"/>
    <w:rsid w:val="00FB0D57"/>
    <w:rsid w:val="00FB263C"/>
    <w:rsid w:val="00FC5EFD"/>
    <w:rsid w:val="00FD023F"/>
    <w:rsid w:val="00FD5860"/>
    <w:rsid w:val="00FD776C"/>
    <w:rsid w:val="00FE0DD3"/>
    <w:rsid w:val="00FE59A1"/>
    <w:rsid w:val="00FE78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B25FA"/>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4B25FA"/>
    <w:pPr>
      <w:keepNext/>
      <w:keepLines/>
      <w:numPr>
        <w:numId w:val="294"/>
      </w:numPr>
      <w:spacing w:before="240" w:line="259" w:lineRule="auto"/>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4B25FA"/>
    <w:pPr>
      <w:keepNext/>
      <w:keepLines/>
      <w:numPr>
        <w:ilvl w:val="1"/>
        <w:numId w:val="294"/>
      </w:numPr>
      <w:spacing w:before="4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4B25FA"/>
    <w:pPr>
      <w:keepNext/>
      <w:keepLines/>
      <w:spacing w:before="40"/>
      <w:outlineLvl w:val="2"/>
    </w:pPr>
    <w:rPr>
      <w:rFonts w:asciiTheme="majorHAnsi" w:eastAsiaTheme="majorEastAsia" w:hAnsiTheme="majorHAnsi" w:cstheme="majorBidi"/>
      <w:color w:val="1F4D78" w:themeColor="accent1" w:themeShade="7F"/>
    </w:rPr>
  </w:style>
  <w:style w:type="paragraph" w:styleId="Heading4">
    <w:name w:val="heading 4"/>
    <w:basedOn w:val="Normal"/>
    <w:next w:val="Normal"/>
    <w:link w:val="Heading4Char"/>
    <w:uiPriority w:val="9"/>
    <w:semiHidden/>
    <w:unhideWhenUsed/>
    <w:qFormat/>
    <w:rsid w:val="006E6358"/>
    <w:pPr>
      <w:keepNext/>
      <w:keepLines/>
      <w:numPr>
        <w:ilvl w:val="3"/>
        <w:numId w:val="294"/>
      </w:numPr>
      <w:spacing w:before="4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semiHidden/>
    <w:unhideWhenUsed/>
    <w:qFormat/>
    <w:rsid w:val="006E6358"/>
    <w:pPr>
      <w:keepNext/>
      <w:keepLines/>
      <w:numPr>
        <w:ilvl w:val="4"/>
        <w:numId w:val="294"/>
      </w:numPr>
      <w:spacing w:before="4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6E6358"/>
    <w:pPr>
      <w:numPr>
        <w:ilvl w:val="5"/>
        <w:numId w:val="294"/>
      </w:numPr>
      <w:spacing w:line="268" w:lineRule="auto"/>
      <w:outlineLvl w:val="5"/>
    </w:pPr>
    <w:rPr>
      <w:rFonts w:ascii="Cambria" w:hAnsi="Cambria"/>
      <w:b/>
      <w:bCs/>
      <w:i/>
      <w:iCs/>
      <w:color w:val="7F7F7F"/>
      <w:sz w:val="20"/>
      <w:szCs w:val="20"/>
      <w:lang w:val="x-none" w:eastAsia="x-none"/>
    </w:rPr>
  </w:style>
  <w:style w:type="paragraph" w:styleId="Heading7">
    <w:name w:val="heading 7"/>
    <w:basedOn w:val="Normal"/>
    <w:next w:val="Normal"/>
    <w:link w:val="Heading7Char"/>
    <w:uiPriority w:val="9"/>
    <w:semiHidden/>
    <w:unhideWhenUsed/>
    <w:qFormat/>
    <w:rsid w:val="006E6358"/>
    <w:pPr>
      <w:numPr>
        <w:ilvl w:val="6"/>
        <w:numId w:val="294"/>
      </w:numPr>
      <w:spacing w:line="276" w:lineRule="auto"/>
      <w:outlineLvl w:val="6"/>
    </w:pPr>
    <w:rPr>
      <w:rFonts w:ascii="Cambria" w:hAnsi="Cambria"/>
      <w:i/>
      <w:iCs/>
      <w:sz w:val="20"/>
      <w:szCs w:val="20"/>
      <w:lang w:val="x-none" w:eastAsia="x-none"/>
    </w:rPr>
  </w:style>
  <w:style w:type="paragraph" w:styleId="Heading8">
    <w:name w:val="heading 8"/>
    <w:basedOn w:val="Normal"/>
    <w:next w:val="Normal"/>
    <w:link w:val="Heading8Char"/>
    <w:uiPriority w:val="9"/>
    <w:semiHidden/>
    <w:unhideWhenUsed/>
    <w:qFormat/>
    <w:rsid w:val="006E6358"/>
    <w:pPr>
      <w:numPr>
        <w:ilvl w:val="7"/>
        <w:numId w:val="294"/>
      </w:numPr>
      <w:spacing w:line="276" w:lineRule="auto"/>
      <w:outlineLvl w:val="7"/>
    </w:pPr>
    <w:rPr>
      <w:rFonts w:ascii="Cambria" w:hAnsi="Cambria"/>
      <w:sz w:val="20"/>
      <w:szCs w:val="20"/>
      <w:lang w:val="x-none" w:eastAsia="x-none"/>
    </w:rPr>
  </w:style>
  <w:style w:type="paragraph" w:styleId="Heading9">
    <w:name w:val="heading 9"/>
    <w:basedOn w:val="Normal"/>
    <w:next w:val="Normal"/>
    <w:link w:val="Heading9Char"/>
    <w:uiPriority w:val="9"/>
    <w:semiHidden/>
    <w:unhideWhenUsed/>
    <w:qFormat/>
    <w:rsid w:val="006E6358"/>
    <w:pPr>
      <w:numPr>
        <w:ilvl w:val="8"/>
        <w:numId w:val="294"/>
      </w:numPr>
      <w:spacing w:line="276" w:lineRule="auto"/>
      <w:outlineLvl w:val="8"/>
    </w:pPr>
    <w:rPr>
      <w:rFonts w:ascii="Cambria" w:hAnsi="Cambria"/>
      <w:i/>
      <w:iCs/>
      <w:spacing w:val="5"/>
      <w:sz w:val="20"/>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B25FA"/>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4B25FA"/>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4B25FA"/>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semiHidden/>
    <w:rsid w:val="006E6358"/>
    <w:rPr>
      <w:rFonts w:asciiTheme="majorHAnsi" w:eastAsiaTheme="majorEastAsia" w:hAnsiTheme="majorHAnsi" w:cstheme="majorBidi"/>
      <w:i/>
      <w:iCs/>
      <w:color w:val="2E74B5" w:themeColor="accent1" w:themeShade="BF"/>
      <w:sz w:val="24"/>
      <w:szCs w:val="24"/>
    </w:rPr>
  </w:style>
  <w:style w:type="character" w:customStyle="1" w:styleId="Heading5Char">
    <w:name w:val="Heading 5 Char"/>
    <w:basedOn w:val="DefaultParagraphFont"/>
    <w:link w:val="Heading5"/>
    <w:uiPriority w:val="9"/>
    <w:semiHidden/>
    <w:rsid w:val="006E6358"/>
    <w:rPr>
      <w:rFonts w:asciiTheme="majorHAnsi" w:eastAsiaTheme="majorEastAsia" w:hAnsiTheme="majorHAnsi" w:cstheme="majorBidi"/>
      <w:color w:val="2E74B5" w:themeColor="accent1" w:themeShade="BF"/>
      <w:sz w:val="24"/>
      <w:szCs w:val="24"/>
    </w:rPr>
  </w:style>
  <w:style w:type="character" w:customStyle="1" w:styleId="Heading6Char">
    <w:name w:val="Heading 6 Char"/>
    <w:basedOn w:val="DefaultParagraphFont"/>
    <w:link w:val="Heading6"/>
    <w:uiPriority w:val="9"/>
    <w:semiHidden/>
    <w:rsid w:val="006E6358"/>
    <w:rPr>
      <w:rFonts w:ascii="Cambria" w:eastAsia="Times New Roman" w:hAnsi="Cambria" w:cs="Times New Roman"/>
      <w:b/>
      <w:bCs/>
      <w:i/>
      <w:iCs/>
      <w:color w:val="7F7F7F"/>
      <w:sz w:val="20"/>
      <w:szCs w:val="20"/>
      <w:lang w:val="x-none" w:eastAsia="x-none"/>
    </w:rPr>
  </w:style>
  <w:style w:type="character" w:customStyle="1" w:styleId="Heading7Char">
    <w:name w:val="Heading 7 Char"/>
    <w:basedOn w:val="DefaultParagraphFont"/>
    <w:link w:val="Heading7"/>
    <w:uiPriority w:val="9"/>
    <w:semiHidden/>
    <w:rsid w:val="006E6358"/>
    <w:rPr>
      <w:rFonts w:ascii="Cambria" w:eastAsia="Times New Roman" w:hAnsi="Cambria" w:cs="Times New Roman"/>
      <w:i/>
      <w:iCs/>
      <w:sz w:val="20"/>
      <w:szCs w:val="20"/>
      <w:lang w:val="x-none" w:eastAsia="x-none"/>
    </w:rPr>
  </w:style>
  <w:style w:type="character" w:customStyle="1" w:styleId="Heading8Char">
    <w:name w:val="Heading 8 Char"/>
    <w:basedOn w:val="DefaultParagraphFont"/>
    <w:link w:val="Heading8"/>
    <w:uiPriority w:val="9"/>
    <w:semiHidden/>
    <w:rsid w:val="006E6358"/>
    <w:rPr>
      <w:rFonts w:ascii="Cambria" w:eastAsia="Times New Roman" w:hAnsi="Cambria" w:cs="Times New Roman"/>
      <w:sz w:val="20"/>
      <w:szCs w:val="20"/>
      <w:lang w:val="x-none" w:eastAsia="x-none"/>
    </w:rPr>
  </w:style>
  <w:style w:type="character" w:customStyle="1" w:styleId="Heading9Char">
    <w:name w:val="Heading 9 Char"/>
    <w:basedOn w:val="DefaultParagraphFont"/>
    <w:link w:val="Heading9"/>
    <w:uiPriority w:val="9"/>
    <w:semiHidden/>
    <w:rsid w:val="006E6358"/>
    <w:rPr>
      <w:rFonts w:ascii="Cambria" w:eastAsia="Times New Roman" w:hAnsi="Cambria" w:cs="Times New Roman"/>
      <w:i/>
      <w:iCs/>
      <w:spacing w:val="5"/>
      <w:sz w:val="20"/>
      <w:szCs w:val="20"/>
      <w:lang w:val="x-none" w:eastAsia="x-none"/>
    </w:rPr>
  </w:style>
  <w:style w:type="paragraph" w:styleId="Header">
    <w:name w:val="header"/>
    <w:basedOn w:val="Normal"/>
    <w:link w:val="HeaderChar"/>
    <w:uiPriority w:val="99"/>
    <w:unhideWhenUsed/>
    <w:rsid w:val="004B25FA"/>
    <w:pPr>
      <w:tabs>
        <w:tab w:val="center" w:pos="4680"/>
        <w:tab w:val="right" w:pos="9360"/>
      </w:tabs>
    </w:pPr>
  </w:style>
  <w:style w:type="character" w:customStyle="1" w:styleId="HeaderChar">
    <w:name w:val="Header Char"/>
    <w:basedOn w:val="DefaultParagraphFont"/>
    <w:link w:val="Header"/>
    <w:uiPriority w:val="99"/>
    <w:rsid w:val="004B25FA"/>
  </w:style>
  <w:style w:type="paragraph" w:styleId="Footer">
    <w:name w:val="footer"/>
    <w:basedOn w:val="Normal"/>
    <w:link w:val="FooterChar"/>
    <w:uiPriority w:val="99"/>
    <w:unhideWhenUsed/>
    <w:rsid w:val="004B25FA"/>
    <w:pPr>
      <w:tabs>
        <w:tab w:val="center" w:pos="4680"/>
        <w:tab w:val="right" w:pos="9360"/>
      </w:tabs>
    </w:pPr>
  </w:style>
  <w:style w:type="character" w:customStyle="1" w:styleId="FooterChar">
    <w:name w:val="Footer Char"/>
    <w:basedOn w:val="DefaultParagraphFont"/>
    <w:link w:val="Footer"/>
    <w:uiPriority w:val="99"/>
    <w:rsid w:val="004B25FA"/>
  </w:style>
  <w:style w:type="paragraph" w:styleId="ListParagraph">
    <w:name w:val="List Paragraph"/>
    <w:aliases w:val="Heading II,List bullet,List Paragraph (numbered (a)),Numbered List Paragraph,bullets,List Paragraph1,NEW INDENT,Main numbered paragraph,small normal,References,List Paragraph2,heading 1,3,POCG Table Text,Bullets"/>
    <w:basedOn w:val="Normal"/>
    <w:link w:val="ListParagraphChar"/>
    <w:uiPriority w:val="34"/>
    <w:qFormat/>
    <w:rsid w:val="004B25FA"/>
    <w:pPr>
      <w:ind w:left="720"/>
      <w:contextualSpacing/>
    </w:p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qFormat/>
    <w:rsid w:val="004B25FA"/>
    <w:rPr>
      <w:rFonts w:ascii="Times New Roman" w:eastAsia="Times New Roman" w:hAnsi="Times New Roman" w:cs="Times New Roman"/>
      <w:sz w:val="24"/>
      <w:szCs w:val="24"/>
    </w:rPr>
  </w:style>
  <w:style w:type="character" w:styleId="Hyperlink">
    <w:name w:val="Hyperlink"/>
    <w:basedOn w:val="DefaultParagraphFont"/>
    <w:uiPriority w:val="99"/>
    <w:unhideWhenUsed/>
    <w:rsid w:val="004B25FA"/>
    <w:rPr>
      <w:color w:val="0563C1" w:themeColor="hyperlink"/>
      <w:u w:val="single"/>
    </w:rPr>
  </w:style>
  <w:style w:type="character" w:customStyle="1" w:styleId="NoSpacingChar">
    <w:name w:val="No Spacing Char"/>
    <w:link w:val="NoSpacing"/>
    <w:uiPriority w:val="1"/>
    <w:locked/>
    <w:rsid w:val="004B25FA"/>
    <w:rPr>
      <w:lang w:bidi="en-US"/>
    </w:rPr>
  </w:style>
  <w:style w:type="paragraph" w:styleId="NoSpacing">
    <w:name w:val="No Spacing"/>
    <w:basedOn w:val="Normal"/>
    <w:link w:val="NoSpacingChar"/>
    <w:uiPriority w:val="1"/>
    <w:qFormat/>
    <w:rsid w:val="004B25FA"/>
    <w:rPr>
      <w:rFonts w:asciiTheme="minorHAnsi" w:eastAsiaTheme="minorHAnsi" w:hAnsiTheme="minorHAnsi" w:cstheme="minorBidi"/>
      <w:sz w:val="22"/>
      <w:szCs w:val="22"/>
      <w:lang w:bidi="en-US"/>
    </w:rPr>
  </w:style>
  <w:style w:type="paragraph" w:styleId="TOCHeading">
    <w:name w:val="TOC Heading"/>
    <w:basedOn w:val="Heading1"/>
    <w:next w:val="Normal"/>
    <w:uiPriority w:val="39"/>
    <w:unhideWhenUsed/>
    <w:qFormat/>
    <w:rsid w:val="00DA4840"/>
    <w:pPr>
      <w:outlineLvl w:val="9"/>
    </w:pPr>
  </w:style>
  <w:style w:type="paragraph" w:styleId="TOC1">
    <w:name w:val="toc 1"/>
    <w:basedOn w:val="Normal"/>
    <w:next w:val="Normal"/>
    <w:autoRedefine/>
    <w:uiPriority w:val="39"/>
    <w:unhideWhenUsed/>
    <w:qFormat/>
    <w:rsid w:val="00DA4840"/>
    <w:pPr>
      <w:spacing w:after="100"/>
    </w:pPr>
  </w:style>
  <w:style w:type="paragraph" w:styleId="TOC2">
    <w:name w:val="toc 2"/>
    <w:basedOn w:val="Normal"/>
    <w:next w:val="Normal"/>
    <w:autoRedefine/>
    <w:uiPriority w:val="39"/>
    <w:unhideWhenUsed/>
    <w:qFormat/>
    <w:rsid w:val="00DA4840"/>
    <w:pPr>
      <w:spacing w:after="100"/>
      <w:ind w:left="240"/>
    </w:pPr>
  </w:style>
  <w:style w:type="paragraph" w:styleId="TOC3">
    <w:name w:val="toc 3"/>
    <w:basedOn w:val="Normal"/>
    <w:next w:val="Normal"/>
    <w:autoRedefine/>
    <w:uiPriority w:val="39"/>
    <w:unhideWhenUsed/>
    <w:qFormat/>
    <w:rsid w:val="00DA4840"/>
    <w:pPr>
      <w:spacing w:after="100"/>
      <w:ind w:left="480"/>
    </w:pPr>
  </w:style>
  <w:style w:type="paragraph" w:styleId="NormalWeb">
    <w:name w:val="Normal (Web)"/>
    <w:basedOn w:val="Normal"/>
    <w:uiPriority w:val="99"/>
    <w:semiHidden/>
    <w:unhideWhenUsed/>
    <w:rsid w:val="00E94E19"/>
    <w:pPr>
      <w:spacing w:before="100" w:beforeAutospacing="1" w:after="100" w:afterAutospacing="1"/>
    </w:pPr>
  </w:style>
  <w:style w:type="character" w:styleId="FollowedHyperlink">
    <w:name w:val="FollowedHyperlink"/>
    <w:basedOn w:val="DefaultParagraphFont"/>
    <w:uiPriority w:val="99"/>
    <w:semiHidden/>
    <w:unhideWhenUsed/>
    <w:rsid w:val="002A22A7"/>
    <w:rPr>
      <w:color w:val="954F72" w:themeColor="followedHyperlink"/>
      <w:u w:val="single"/>
    </w:rPr>
  </w:style>
  <w:style w:type="paragraph" w:styleId="BalloonText">
    <w:name w:val="Balloon Text"/>
    <w:basedOn w:val="Normal"/>
    <w:link w:val="BalloonTextChar"/>
    <w:uiPriority w:val="99"/>
    <w:semiHidden/>
    <w:unhideWhenUsed/>
    <w:rsid w:val="007D329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D3299"/>
    <w:rPr>
      <w:rFonts w:ascii="Segoe UI" w:eastAsia="Times New Roman" w:hAnsi="Segoe UI" w:cs="Segoe UI"/>
      <w:sz w:val="18"/>
      <w:szCs w:val="18"/>
    </w:rPr>
  </w:style>
  <w:style w:type="character" w:styleId="Emphasis">
    <w:name w:val="Emphasis"/>
    <w:uiPriority w:val="20"/>
    <w:qFormat/>
    <w:rsid w:val="006E6358"/>
    <w:rPr>
      <w:b/>
      <w:bCs/>
      <w:i/>
      <w:iCs/>
      <w:spacing w:val="10"/>
      <w:bdr w:val="none" w:sz="0" w:space="0" w:color="auto" w:frame="1"/>
    </w:rPr>
  </w:style>
  <w:style w:type="paragraph" w:styleId="TOC4">
    <w:name w:val="toc 4"/>
    <w:basedOn w:val="Normal"/>
    <w:next w:val="Normal"/>
    <w:autoRedefine/>
    <w:uiPriority w:val="39"/>
    <w:unhideWhenUsed/>
    <w:rsid w:val="006E6358"/>
    <w:pPr>
      <w:spacing w:after="100" w:line="276" w:lineRule="auto"/>
      <w:ind w:left="660"/>
    </w:pPr>
    <w:rPr>
      <w:rFonts w:ascii="Calibri" w:hAnsi="Calibri"/>
      <w:sz w:val="22"/>
      <w:szCs w:val="22"/>
    </w:rPr>
  </w:style>
  <w:style w:type="paragraph" w:styleId="TOC5">
    <w:name w:val="toc 5"/>
    <w:basedOn w:val="Normal"/>
    <w:next w:val="Normal"/>
    <w:autoRedefine/>
    <w:uiPriority w:val="39"/>
    <w:unhideWhenUsed/>
    <w:rsid w:val="006E6358"/>
    <w:pPr>
      <w:spacing w:after="100" w:line="276" w:lineRule="auto"/>
      <w:ind w:left="880"/>
    </w:pPr>
    <w:rPr>
      <w:rFonts w:ascii="Calibri" w:hAnsi="Calibri"/>
      <w:sz w:val="22"/>
      <w:szCs w:val="22"/>
    </w:rPr>
  </w:style>
  <w:style w:type="paragraph" w:styleId="TOC6">
    <w:name w:val="toc 6"/>
    <w:basedOn w:val="Normal"/>
    <w:next w:val="Normal"/>
    <w:autoRedefine/>
    <w:uiPriority w:val="39"/>
    <w:unhideWhenUsed/>
    <w:rsid w:val="006E6358"/>
    <w:pPr>
      <w:spacing w:after="100" w:line="276" w:lineRule="auto"/>
      <w:ind w:left="1100"/>
    </w:pPr>
    <w:rPr>
      <w:rFonts w:ascii="Calibri" w:hAnsi="Calibri"/>
      <w:sz w:val="22"/>
      <w:szCs w:val="22"/>
    </w:rPr>
  </w:style>
  <w:style w:type="paragraph" w:styleId="TOC7">
    <w:name w:val="toc 7"/>
    <w:basedOn w:val="Normal"/>
    <w:next w:val="Normal"/>
    <w:autoRedefine/>
    <w:uiPriority w:val="39"/>
    <w:unhideWhenUsed/>
    <w:rsid w:val="006E6358"/>
    <w:pPr>
      <w:spacing w:after="100" w:line="276" w:lineRule="auto"/>
      <w:ind w:left="1320"/>
    </w:pPr>
    <w:rPr>
      <w:rFonts w:ascii="Calibri" w:hAnsi="Calibri"/>
      <w:sz w:val="22"/>
      <w:szCs w:val="22"/>
    </w:rPr>
  </w:style>
  <w:style w:type="paragraph" w:styleId="TOC8">
    <w:name w:val="toc 8"/>
    <w:basedOn w:val="Normal"/>
    <w:next w:val="Normal"/>
    <w:autoRedefine/>
    <w:uiPriority w:val="39"/>
    <w:unhideWhenUsed/>
    <w:rsid w:val="006E6358"/>
    <w:pPr>
      <w:spacing w:after="100" w:line="276" w:lineRule="auto"/>
      <w:ind w:left="1540"/>
    </w:pPr>
    <w:rPr>
      <w:rFonts w:ascii="Calibri" w:hAnsi="Calibri"/>
      <w:sz w:val="22"/>
      <w:szCs w:val="22"/>
    </w:rPr>
  </w:style>
  <w:style w:type="paragraph" w:styleId="TOC9">
    <w:name w:val="toc 9"/>
    <w:basedOn w:val="Normal"/>
    <w:next w:val="Normal"/>
    <w:autoRedefine/>
    <w:uiPriority w:val="39"/>
    <w:unhideWhenUsed/>
    <w:rsid w:val="006E6358"/>
    <w:pPr>
      <w:spacing w:after="100" w:line="276" w:lineRule="auto"/>
      <w:ind w:left="1760"/>
    </w:pPr>
    <w:rPr>
      <w:rFonts w:ascii="Calibri" w:hAnsi="Calibri"/>
      <w:sz w:val="22"/>
      <w:szCs w:val="22"/>
    </w:rPr>
  </w:style>
  <w:style w:type="paragraph" w:styleId="CommentText">
    <w:name w:val="annotation text"/>
    <w:basedOn w:val="Normal"/>
    <w:link w:val="CommentTextChar"/>
    <w:uiPriority w:val="99"/>
    <w:semiHidden/>
    <w:unhideWhenUsed/>
    <w:rsid w:val="006E6358"/>
    <w:pPr>
      <w:spacing w:after="200"/>
    </w:pPr>
    <w:rPr>
      <w:rFonts w:ascii="Calibri" w:hAnsi="Calibri"/>
      <w:sz w:val="20"/>
      <w:szCs w:val="20"/>
      <w:lang w:val="x-none" w:eastAsia="x-none" w:bidi="en-US"/>
    </w:rPr>
  </w:style>
  <w:style w:type="character" w:customStyle="1" w:styleId="CommentTextChar">
    <w:name w:val="Comment Text Char"/>
    <w:basedOn w:val="DefaultParagraphFont"/>
    <w:link w:val="CommentText"/>
    <w:uiPriority w:val="99"/>
    <w:semiHidden/>
    <w:rsid w:val="006E6358"/>
    <w:rPr>
      <w:rFonts w:ascii="Calibri" w:eastAsia="Times New Roman" w:hAnsi="Calibri" w:cs="Times New Roman"/>
      <w:sz w:val="20"/>
      <w:szCs w:val="20"/>
      <w:lang w:val="x-none" w:eastAsia="x-none" w:bidi="en-US"/>
    </w:rPr>
  </w:style>
  <w:style w:type="paragraph" w:styleId="Caption">
    <w:name w:val="caption"/>
    <w:basedOn w:val="Normal"/>
    <w:next w:val="Normal"/>
    <w:uiPriority w:val="35"/>
    <w:unhideWhenUsed/>
    <w:qFormat/>
    <w:rsid w:val="006E6358"/>
    <w:pPr>
      <w:spacing w:after="200" w:line="276" w:lineRule="auto"/>
    </w:pPr>
    <w:rPr>
      <w:rFonts w:ascii="Calibri" w:hAnsi="Calibri"/>
      <w:b/>
      <w:bCs/>
      <w:color w:val="365F91"/>
      <w:sz w:val="16"/>
      <w:szCs w:val="16"/>
      <w:lang w:bidi="en-US"/>
    </w:rPr>
  </w:style>
  <w:style w:type="paragraph" w:styleId="Title">
    <w:name w:val="Title"/>
    <w:basedOn w:val="Normal"/>
    <w:next w:val="Normal"/>
    <w:link w:val="TitleChar"/>
    <w:uiPriority w:val="10"/>
    <w:qFormat/>
    <w:rsid w:val="006E6358"/>
    <w:pPr>
      <w:pBdr>
        <w:bottom w:val="single" w:sz="4" w:space="1" w:color="auto"/>
      </w:pBdr>
      <w:spacing w:after="200"/>
      <w:contextualSpacing/>
    </w:pPr>
    <w:rPr>
      <w:rFonts w:ascii="Cambria" w:hAnsi="Cambria"/>
      <w:spacing w:val="5"/>
      <w:sz w:val="52"/>
      <w:szCs w:val="52"/>
      <w:lang w:val="x-none" w:eastAsia="x-none"/>
    </w:rPr>
  </w:style>
  <w:style w:type="character" w:customStyle="1" w:styleId="TitleChar">
    <w:name w:val="Title Char"/>
    <w:basedOn w:val="DefaultParagraphFont"/>
    <w:link w:val="Title"/>
    <w:uiPriority w:val="10"/>
    <w:rsid w:val="006E6358"/>
    <w:rPr>
      <w:rFonts w:ascii="Cambria" w:eastAsia="Times New Roman" w:hAnsi="Cambria" w:cs="Times New Roman"/>
      <w:spacing w:val="5"/>
      <w:sz w:val="52"/>
      <w:szCs w:val="52"/>
      <w:lang w:val="x-none" w:eastAsia="x-none"/>
    </w:rPr>
  </w:style>
  <w:style w:type="character" w:customStyle="1" w:styleId="BodyTextChar">
    <w:name w:val="Body Text Char"/>
    <w:aliases w:val="Char5 Char"/>
    <w:basedOn w:val="DefaultParagraphFont"/>
    <w:link w:val="BodyText"/>
    <w:uiPriority w:val="1"/>
    <w:semiHidden/>
    <w:locked/>
    <w:rsid w:val="006E6358"/>
    <w:rPr>
      <w:rFonts w:ascii="Times New Roman" w:hAnsi="Times New Roman" w:cs="Times New Roman"/>
      <w:sz w:val="24"/>
      <w:szCs w:val="24"/>
      <w:lang w:val="x-none" w:eastAsia="de-DE"/>
    </w:rPr>
  </w:style>
  <w:style w:type="paragraph" w:styleId="BodyText">
    <w:name w:val="Body Text"/>
    <w:aliases w:val="Char5"/>
    <w:basedOn w:val="Normal"/>
    <w:link w:val="BodyTextChar"/>
    <w:uiPriority w:val="1"/>
    <w:semiHidden/>
    <w:unhideWhenUsed/>
    <w:qFormat/>
    <w:rsid w:val="006E6358"/>
    <w:pPr>
      <w:spacing w:after="120"/>
    </w:pPr>
    <w:rPr>
      <w:rFonts w:eastAsiaTheme="minorHAnsi"/>
      <w:lang w:val="x-none" w:eastAsia="de-DE"/>
    </w:rPr>
  </w:style>
  <w:style w:type="character" w:customStyle="1" w:styleId="BodyTextChar1">
    <w:name w:val="Body Text Char1"/>
    <w:aliases w:val="Char5 Char1"/>
    <w:basedOn w:val="DefaultParagraphFont"/>
    <w:uiPriority w:val="1"/>
    <w:semiHidden/>
    <w:rsid w:val="006E6358"/>
    <w:rPr>
      <w:rFonts w:ascii="Times New Roman" w:eastAsia="Times New Roman" w:hAnsi="Times New Roman" w:cs="Times New Roman"/>
      <w:sz w:val="24"/>
      <w:szCs w:val="24"/>
    </w:rPr>
  </w:style>
  <w:style w:type="paragraph" w:styleId="BodyTextIndent">
    <w:name w:val="Body Text Indent"/>
    <w:basedOn w:val="Normal"/>
    <w:link w:val="BodyTextIndentChar"/>
    <w:uiPriority w:val="99"/>
    <w:semiHidden/>
    <w:unhideWhenUsed/>
    <w:rsid w:val="006E6358"/>
    <w:pPr>
      <w:spacing w:after="120"/>
      <w:ind w:left="360"/>
    </w:pPr>
    <w:rPr>
      <w:lang w:val="x-none" w:eastAsia="x-none"/>
    </w:rPr>
  </w:style>
  <w:style w:type="character" w:customStyle="1" w:styleId="BodyTextIndentChar">
    <w:name w:val="Body Text Indent Char"/>
    <w:basedOn w:val="DefaultParagraphFont"/>
    <w:link w:val="BodyTextIndent"/>
    <w:uiPriority w:val="99"/>
    <w:semiHidden/>
    <w:rsid w:val="006E6358"/>
    <w:rPr>
      <w:rFonts w:ascii="Times New Roman" w:eastAsia="Times New Roman" w:hAnsi="Times New Roman" w:cs="Times New Roman"/>
      <w:sz w:val="24"/>
      <w:szCs w:val="24"/>
      <w:lang w:val="x-none" w:eastAsia="x-none"/>
    </w:rPr>
  </w:style>
  <w:style w:type="paragraph" w:styleId="Subtitle">
    <w:name w:val="Subtitle"/>
    <w:basedOn w:val="Normal"/>
    <w:next w:val="Normal"/>
    <w:link w:val="SubtitleChar"/>
    <w:uiPriority w:val="11"/>
    <w:qFormat/>
    <w:rsid w:val="006E6358"/>
    <w:pPr>
      <w:spacing w:after="600" w:line="276" w:lineRule="auto"/>
    </w:pPr>
    <w:rPr>
      <w:rFonts w:ascii="Cambria" w:hAnsi="Cambria"/>
      <w:i/>
      <w:iCs/>
      <w:spacing w:val="13"/>
      <w:lang w:val="x-none" w:eastAsia="x-none"/>
    </w:rPr>
  </w:style>
  <w:style w:type="character" w:customStyle="1" w:styleId="SubtitleChar">
    <w:name w:val="Subtitle Char"/>
    <w:basedOn w:val="DefaultParagraphFont"/>
    <w:link w:val="Subtitle"/>
    <w:uiPriority w:val="11"/>
    <w:rsid w:val="006E6358"/>
    <w:rPr>
      <w:rFonts w:ascii="Cambria" w:eastAsia="Times New Roman" w:hAnsi="Cambria" w:cs="Times New Roman"/>
      <w:i/>
      <w:iCs/>
      <w:spacing w:val="13"/>
      <w:sz w:val="24"/>
      <w:szCs w:val="24"/>
      <w:lang w:val="x-none" w:eastAsia="x-none"/>
    </w:rPr>
  </w:style>
  <w:style w:type="paragraph" w:styleId="BodyText2">
    <w:name w:val="Body Text 2"/>
    <w:basedOn w:val="Normal"/>
    <w:link w:val="BodyText2Char"/>
    <w:uiPriority w:val="99"/>
    <w:semiHidden/>
    <w:unhideWhenUsed/>
    <w:rsid w:val="006E6358"/>
    <w:pPr>
      <w:spacing w:after="120" w:line="480" w:lineRule="auto"/>
    </w:pPr>
    <w:rPr>
      <w:lang w:val="x-none" w:eastAsia="de-DE"/>
    </w:rPr>
  </w:style>
  <w:style w:type="character" w:customStyle="1" w:styleId="BodyText2Char">
    <w:name w:val="Body Text 2 Char"/>
    <w:basedOn w:val="DefaultParagraphFont"/>
    <w:link w:val="BodyText2"/>
    <w:uiPriority w:val="99"/>
    <w:semiHidden/>
    <w:rsid w:val="006E6358"/>
    <w:rPr>
      <w:rFonts w:ascii="Times New Roman" w:eastAsia="Times New Roman" w:hAnsi="Times New Roman" w:cs="Times New Roman"/>
      <w:sz w:val="24"/>
      <w:szCs w:val="24"/>
      <w:lang w:val="x-none" w:eastAsia="de-DE"/>
    </w:rPr>
  </w:style>
  <w:style w:type="paragraph" w:styleId="BodyTextIndent3">
    <w:name w:val="Body Text Indent 3"/>
    <w:basedOn w:val="Normal"/>
    <w:link w:val="BodyTextIndent3Char"/>
    <w:uiPriority w:val="99"/>
    <w:semiHidden/>
    <w:unhideWhenUsed/>
    <w:rsid w:val="006E6358"/>
    <w:pPr>
      <w:spacing w:after="120"/>
      <w:ind w:left="360"/>
    </w:pPr>
    <w:rPr>
      <w:sz w:val="16"/>
      <w:szCs w:val="16"/>
      <w:lang w:val="x-none" w:eastAsia="x-none"/>
    </w:rPr>
  </w:style>
  <w:style w:type="character" w:customStyle="1" w:styleId="BodyTextIndent3Char">
    <w:name w:val="Body Text Indent 3 Char"/>
    <w:basedOn w:val="DefaultParagraphFont"/>
    <w:link w:val="BodyTextIndent3"/>
    <w:uiPriority w:val="99"/>
    <w:semiHidden/>
    <w:rsid w:val="006E6358"/>
    <w:rPr>
      <w:rFonts w:ascii="Times New Roman" w:eastAsia="Times New Roman" w:hAnsi="Times New Roman" w:cs="Times New Roman"/>
      <w:sz w:val="16"/>
      <w:szCs w:val="16"/>
      <w:lang w:val="x-none" w:eastAsia="x-none"/>
    </w:rPr>
  </w:style>
  <w:style w:type="paragraph" w:styleId="PlainText">
    <w:name w:val="Plain Text"/>
    <w:basedOn w:val="Normal"/>
    <w:link w:val="PlainTextChar"/>
    <w:uiPriority w:val="99"/>
    <w:semiHidden/>
    <w:unhideWhenUsed/>
    <w:rsid w:val="006E6358"/>
    <w:pPr>
      <w:suppressAutoHyphens/>
    </w:pPr>
    <w:rPr>
      <w:rFonts w:ascii="Arial Narrow" w:hAnsi="Arial Narrow"/>
      <w:sz w:val="16"/>
      <w:szCs w:val="20"/>
      <w:lang w:val="en-AU" w:eastAsia="x-none"/>
    </w:rPr>
  </w:style>
  <w:style w:type="character" w:customStyle="1" w:styleId="PlainTextChar">
    <w:name w:val="Plain Text Char"/>
    <w:basedOn w:val="DefaultParagraphFont"/>
    <w:link w:val="PlainText"/>
    <w:uiPriority w:val="99"/>
    <w:semiHidden/>
    <w:rsid w:val="006E6358"/>
    <w:rPr>
      <w:rFonts w:ascii="Arial Narrow" w:eastAsia="Times New Roman" w:hAnsi="Arial Narrow" w:cs="Times New Roman"/>
      <w:sz w:val="16"/>
      <w:szCs w:val="20"/>
      <w:lang w:val="en-AU" w:eastAsia="x-none"/>
    </w:rPr>
  </w:style>
  <w:style w:type="paragraph" w:styleId="CommentSubject">
    <w:name w:val="annotation subject"/>
    <w:basedOn w:val="CommentText"/>
    <w:next w:val="CommentText"/>
    <w:link w:val="CommentSubjectChar"/>
    <w:uiPriority w:val="99"/>
    <w:semiHidden/>
    <w:unhideWhenUsed/>
    <w:rsid w:val="006E6358"/>
    <w:rPr>
      <w:b/>
      <w:bCs/>
    </w:rPr>
  </w:style>
  <w:style w:type="character" w:customStyle="1" w:styleId="CommentSubjectChar">
    <w:name w:val="Comment Subject Char"/>
    <w:basedOn w:val="CommentTextChar"/>
    <w:link w:val="CommentSubject"/>
    <w:uiPriority w:val="99"/>
    <w:semiHidden/>
    <w:rsid w:val="006E6358"/>
    <w:rPr>
      <w:rFonts w:ascii="Calibri" w:eastAsia="Times New Roman" w:hAnsi="Calibri" w:cs="Times New Roman"/>
      <w:b/>
      <w:bCs/>
      <w:sz w:val="20"/>
      <w:szCs w:val="20"/>
      <w:lang w:val="x-none" w:eastAsia="x-none" w:bidi="en-US"/>
    </w:rPr>
  </w:style>
  <w:style w:type="paragraph" w:styleId="Quote">
    <w:name w:val="Quote"/>
    <w:basedOn w:val="Normal"/>
    <w:next w:val="Normal"/>
    <w:link w:val="QuoteChar"/>
    <w:uiPriority w:val="29"/>
    <w:qFormat/>
    <w:rsid w:val="006E6358"/>
    <w:pPr>
      <w:spacing w:before="200" w:line="276" w:lineRule="auto"/>
      <w:ind w:left="360" w:right="360"/>
    </w:pPr>
    <w:rPr>
      <w:rFonts w:ascii="Calibri" w:hAnsi="Calibri"/>
      <w:i/>
      <w:iCs/>
      <w:sz w:val="20"/>
      <w:szCs w:val="20"/>
      <w:lang w:val="x-none" w:eastAsia="x-none"/>
    </w:rPr>
  </w:style>
  <w:style w:type="character" w:customStyle="1" w:styleId="QuoteChar">
    <w:name w:val="Quote Char"/>
    <w:basedOn w:val="DefaultParagraphFont"/>
    <w:link w:val="Quote"/>
    <w:uiPriority w:val="29"/>
    <w:rsid w:val="006E6358"/>
    <w:rPr>
      <w:rFonts w:ascii="Calibri" w:eastAsia="Times New Roman" w:hAnsi="Calibri" w:cs="Times New Roman"/>
      <w:i/>
      <w:iCs/>
      <w:sz w:val="20"/>
      <w:szCs w:val="20"/>
      <w:lang w:val="x-none" w:eastAsia="x-none"/>
    </w:rPr>
  </w:style>
  <w:style w:type="paragraph" w:styleId="IntenseQuote">
    <w:name w:val="Intense Quote"/>
    <w:basedOn w:val="Normal"/>
    <w:next w:val="Normal"/>
    <w:link w:val="IntenseQuoteChar"/>
    <w:uiPriority w:val="30"/>
    <w:qFormat/>
    <w:rsid w:val="006E6358"/>
    <w:pPr>
      <w:pBdr>
        <w:bottom w:val="single" w:sz="4" w:space="1" w:color="auto"/>
      </w:pBdr>
      <w:spacing w:before="200" w:after="280" w:line="276" w:lineRule="auto"/>
      <w:ind w:left="1008" w:right="1152"/>
      <w:jc w:val="both"/>
    </w:pPr>
    <w:rPr>
      <w:rFonts w:ascii="Calibri" w:hAnsi="Calibri"/>
      <w:b/>
      <w:bCs/>
      <w:i/>
      <w:iCs/>
      <w:sz w:val="20"/>
      <w:szCs w:val="20"/>
      <w:lang w:val="x-none" w:eastAsia="x-none"/>
    </w:rPr>
  </w:style>
  <w:style w:type="character" w:customStyle="1" w:styleId="IntenseQuoteChar">
    <w:name w:val="Intense Quote Char"/>
    <w:basedOn w:val="DefaultParagraphFont"/>
    <w:link w:val="IntenseQuote"/>
    <w:uiPriority w:val="30"/>
    <w:rsid w:val="006E6358"/>
    <w:rPr>
      <w:rFonts w:ascii="Calibri" w:eastAsia="Times New Roman" w:hAnsi="Calibri" w:cs="Times New Roman"/>
      <w:b/>
      <w:bCs/>
      <w:i/>
      <w:iCs/>
      <w:sz w:val="20"/>
      <w:szCs w:val="20"/>
      <w:lang w:val="x-none" w:eastAsia="x-none"/>
    </w:rPr>
  </w:style>
  <w:style w:type="paragraph" w:customStyle="1" w:styleId="Default">
    <w:name w:val="Default"/>
    <w:uiPriority w:val="99"/>
    <w:rsid w:val="006E6358"/>
    <w:pPr>
      <w:autoSpaceDE w:val="0"/>
      <w:autoSpaceDN w:val="0"/>
      <w:adjustRightInd w:val="0"/>
      <w:spacing w:before="200" w:after="200" w:line="276" w:lineRule="auto"/>
    </w:pPr>
    <w:rPr>
      <w:rFonts w:ascii="Arial" w:eastAsia="Times New Roman" w:hAnsi="Arial" w:cs="Arial"/>
      <w:color w:val="000000"/>
      <w:sz w:val="24"/>
      <w:szCs w:val="24"/>
    </w:rPr>
  </w:style>
  <w:style w:type="paragraph" w:customStyle="1" w:styleId="normal-p2">
    <w:name w:val="normal-p2"/>
    <w:basedOn w:val="Normal"/>
    <w:uiPriority w:val="99"/>
    <w:rsid w:val="006E6358"/>
    <w:pPr>
      <w:jc w:val="both"/>
    </w:pPr>
    <w:rPr>
      <w:color w:val="000000"/>
      <w:sz w:val="22"/>
      <w:lang w:bidi="en-US"/>
    </w:rPr>
  </w:style>
  <w:style w:type="paragraph" w:customStyle="1" w:styleId="TableParagraph">
    <w:name w:val="Table Paragraph"/>
    <w:basedOn w:val="Normal"/>
    <w:uiPriority w:val="1"/>
    <w:qFormat/>
    <w:rsid w:val="006E6358"/>
    <w:pPr>
      <w:widowControl w:val="0"/>
      <w:autoSpaceDE w:val="0"/>
      <w:autoSpaceDN w:val="0"/>
      <w:ind w:left="103"/>
    </w:pPr>
    <w:rPr>
      <w:rFonts w:ascii="Calibri" w:eastAsia="Arial" w:hAnsi="Calibri" w:cs="Arial"/>
      <w:sz w:val="22"/>
      <w:szCs w:val="22"/>
      <w:lang w:bidi="en-US"/>
    </w:rPr>
  </w:style>
  <w:style w:type="paragraph" w:customStyle="1" w:styleId="content2">
    <w:name w:val="content2"/>
    <w:basedOn w:val="Normal"/>
    <w:uiPriority w:val="99"/>
    <w:rsid w:val="006E6358"/>
    <w:pPr>
      <w:ind w:left="567" w:right="567" w:firstLine="284"/>
      <w:jc w:val="both"/>
    </w:pPr>
    <w:rPr>
      <w:rFonts w:ascii="Calibri" w:hAnsi="Calibri"/>
      <w:sz w:val="22"/>
      <w:lang w:bidi="en-US"/>
    </w:rPr>
  </w:style>
  <w:style w:type="paragraph" w:customStyle="1" w:styleId="Buletted">
    <w:name w:val="Buletted"/>
    <w:basedOn w:val="ListParagraph"/>
    <w:next w:val="Normal"/>
    <w:uiPriority w:val="99"/>
    <w:qFormat/>
    <w:rsid w:val="006E6358"/>
    <w:pPr>
      <w:numPr>
        <w:numId w:val="233"/>
      </w:numPr>
      <w:spacing w:before="120" w:after="120"/>
      <w:ind w:left="1008" w:hanging="288"/>
      <w:jc w:val="both"/>
    </w:pPr>
    <w:rPr>
      <w:rFonts w:ascii="Arial" w:eastAsia="Calibri" w:hAnsi="Arial" w:cs="Arial"/>
      <w:sz w:val="22"/>
      <w:szCs w:val="22"/>
    </w:rPr>
  </w:style>
  <w:style w:type="paragraph" w:customStyle="1" w:styleId="subdotpointroveg">
    <w:name w:val="subdotpoint (rov/eg)"/>
    <w:basedOn w:val="Normal"/>
    <w:uiPriority w:val="99"/>
    <w:rsid w:val="006E6358"/>
    <w:pPr>
      <w:overflowPunct w:val="0"/>
      <w:autoSpaceDE w:val="0"/>
      <w:autoSpaceDN w:val="0"/>
      <w:adjustRightInd w:val="0"/>
      <w:spacing w:before="20" w:after="80"/>
      <w:ind w:left="851" w:hanging="284"/>
    </w:pPr>
    <w:rPr>
      <w:szCs w:val="20"/>
      <w:lang w:val="en-AU"/>
    </w:rPr>
  </w:style>
  <w:style w:type="paragraph" w:customStyle="1" w:styleId="comp">
    <w:name w:val="comp"/>
    <w:basedOn w:val="Normal"/>
    <w:uiPriority w:val="99"/>
    <w:rsid w:val="006E6358"/>
    <w:pPr>
      <w:spacing w:before="100" w:beforeAutospacing="1" w:after="100" w:afterAutospacing="1"/>
    </w:pPr>
  </w:style>
  <w:style w:type="paragraph" w:customStyle="1" w:styleId="lm-text">
    <w:name w:val="lm-text"/>
    <w:basedOn w:val="Normal"/>
    <w:uiPriority w:val="99"/>
    <w:rsid w:val="006E6358"/>
    <w:pPr>
      <w:spacing w:before="100" w:beforeAutospacing="1" w:after="100" w:afterAutospacing="1"/>
    </w:pPr>
  </w:style>
  <w:style w:type="paragraph" w:customStyle="1" w:styleId="text-right">
    <w:name w:val="text-right"/>
    <w:basedOn w:val="Normal"/>
    <w:uiPriority w:val="99"/>
    <w:rsid w:val="006E6358"/>
    <w:pPr>
      <w:spacing w:before="100" w:beforeAutospacing="1" w:after="100" w:afterAutospacing="1"/>
    </w:pPr>
  </w:style>
  <w:style w:type="paragraph" w:customStyle="1" w:styleId="text-center">
    <w:name w:val="text-center"/>
    <w:basedOn w:val="Normal"/>
    <w:uiPriority w:val="99"/>
    <w:rsid w:val="006E6358"/>
    <w:pPr>
      <w:spacing w:before="100" w:beforeAutospacing="1" w:after="100" w:afterAutospacing="1"/>
    </w:pPr>
  </w:style>
  <w:style w:type="paragraph" w:customStyle="1" w:styleId="text-left">
    <w:name w:val="text-left"/>
    <w:basedOn w:val="Normal"/>
    <w:uiPriority w:val="99"/>
    <w:rsid w:val="006E6358"/>
    <w:pPr>
      <w:spacing w:before="100" w:beforeAutospacing="1" w:after="100" w:afterAutospacing="1"/>
    </w:pPr>
  </w:style>
  <w:style w:type="paragraph" w:customStyle="1" w:styleId="pddn-lft-sm">
    <w:name w:val="pddn-lft-sm"/>
    <w:basedOn w:val="Normal"/>
    <w:uiPriority w:val="99"/>
    <w:rsid w:val="006E6358"/>
    <w:pPr>
      <w:spacing w:before="100" w:beforeAutospacing="1" w:after="100" w:afterAutospacing="1"/>
    </w:pPr>
  </w:style>
  <w:style w:type="character" w:styleId="SubtleEmphasis">
    <w:name w:val="Subtle Emphasis"/>
    <w:uiPriority w:val="19"/>
    <w:qFormat/>
    <w:rsid w:val="006E6358"/>
    <w:rPr>
      <w:i/>
      <w:iCs/>
    </w:rPr>
  </w:style>
  <w:style w:type="character" w:styleId="IntenseEmphasis">
    <w:name w:val="Intense Emphasis"/>
    <w:uiPriority w:val="21"/>
    <w:qFormat/>
    <w:rsid w:val="006E6358"/>
    <w:rPr>
      <w:b/>
      <w:bCs/>
    </w:rPr>
  </w:style>
  <w:style w:type="character" w:styleId="SubtleReference">
    <w:name w:val="Subtle Reference"/>
    <w:uiPriority w:val="31"/>
    <w:qFormat/>
    <w:rsid w:val="006E6358"/>
    <w:rPr>
      <w:smallCaps/>
    </w:rPr>
  </w:style>
  <w:style w:type="character" w:styleId="IntenseReference">
    <w:name w:val="Intense Reference"/>
    <w:uiPriority w:val="32"/>
    <w:qFormat/>
    <w:rsid w:val="006E6358"/>
    <w:rPr>
      <w:smallCaps/>
      <w:spacing w:val="5"/>
      <w:u w:val="single"/>
    </w:rPr>
  </w:style>
  <w:style w:type="character" w:styleId="BookTitle">
    <w:name w:val="Book Title"/>
    <w:uiPriority w:val="33"/>
    <w:qFormat/>
    <w:rsid w:val="006E6358"/>
    <w:rPr>
      <w:i/>
      <w:iCs/>
      <w:smallCaps/>
      <w:spacing w:val="5"/>
    </w:rPr>
  </w:style>
  <w:style w:type="character" w:customStyle="1" w:styleId="normal-c31">
    <w:name w:val="normal-c31"/>
    <w:rsid w:val="006E6358"/>
    <w:rPr>
      <w:rFonts w:ascii="Verdana" w:hAnsi="Verdana" w:hint="default"/>
      <w:b/>
      <w:bCs/>
      <w:color w:val="006836"/>
      <w:sz w:val="20"/>
      <w:szCs w:val="20"/>
    </w:rPr>
  </w:style>
  <w:style w:type="character" w:customStyle="1" w:styleId="normal-c121">
    <w:name w:val="normal-c121"/>
    <w:rsid w:val="006E6358"/>
    <w:rPr>
      <w:rFonts w:ascii="Verdana" w:hAnsi="Verdana" w:hint="default"/>
      <w:b/>
      <w:bCs/>
      <w:sz w:val="20"/>
      <w:szCs w:val="20"/>
    </w:rPr>
  </w:style>
  <w:style w:type="character" w:customStyle="1" w:styleId="normal-c81">
    <w:name w:val="normal-c81"/>
    <w:rsid w:val="006E6358"/>
    <w:rPr>
      <w:rFonts w:ascii="Verdana" w:hAnsi="Verdana" w:hint="default"/>
      <w:sz w:val="20"/>
      <w:szCs w:val="20"/>
    </w:rPr>
  </w:style>
  <w:style w:type="character" w:customStyle="1" w:styleId="wsbodys1">
    <w:name w:val="wsbodys1"/>
    <w:basedOn w:val="DefaultParagraphFont"/>
    <w:rsid w:val="006E6358"/>
  </w:style>
  <w:style w:type="character" w:customStyle="1" w:styleId="e24kjd">
    <w:name w:val="e24kjd"/>
    <w:basedOn w:val="DefaultParagraphFont"/>
    <w:rsid w:val="006E6358"/>
  </w:style>
  <w:style w:type="character" w:customStyle="1" w:styleId="mw-headline">
    <w:name w:val="mw-headline"/>
    <w:basedOn w:val="DefaultParagraphFont"/>
    <w:rsid w:val="006E6358"/>
  </w:style>
  <w:style w:type="character" w:customStyle="1" w:styleId="apple-converted-space">
    <w:name w:val="apple-converted-space"/>
    <w:basedOn w:val="DefaultParagraphFont"/>
    <w:rsid w:val="006E6358"/>
  </w:style>
  <w:style w:type="character" w:customStyle="1" w:styleId="mntl-sc-block-headingtext">
    <w:name w:val="mntl-sc-block-heading__text"/>
    <w:rsid w:val="006E6358"/>
  </w:style>
  <w:style w:type="character" w:customStyle="1" w:styleId="wb-init">
    <w:name w:val="wb-init"/>
    <w:rsid w:val="006E6358"/>
  </w:style>
  <w:style w:type="character" w:customStyle="1" w:styleId="a">
    <w:name w:val="a"/>
    <w:rsid w:val="006E6358"/>
  </w:style>
  <w:style w:type="character" w:customStyle="1" w:styleId="cskcde">
    <w:name w:val="cskcde"/>
    <w:rsid w:val="006E6358"/>
  </w:style>
  <w:style w:type="character" w:customStyle="1" w:styleId="hgkelc">
    <w:name w:val="hgkelc"/>
    <w:rsid w:val="006E6358"/>
  </w:style>
  <w:style w:type="character" w:customStyle="1" w:styleId="mntl-inline-citation">
    <w:name w:val="mntl-inline-citation"/>
    <w:rsid w:val="006E6358"/>
  </w:style>
  <w:style w:type="character" w:customStyle="1" w:styleId="elementor-screen-only">
    <w:name w:val="elementor-screen-only"/>
    <w:rsid w:val="006E6358"/>
  </w:style>
  <w:style w:type="character" w:customStyle="1" w:styleId="elementor-share-btntitle">
    <w:name w:val="elementor-share-btn__title"/>
    <w:rsid w:val="006E6358"/>
  </w:style>
  <w:style w:type="character" w:customStyle="1" w:styleId="hi">
    <w:name w:val="hi"/>
    <w:rsid w:val="006E6358"/>
  </w:style>
  <w:style w:type="character" w:styleId="Strong">
    <w:name w:val="Strong"/>
    <w:basedOn w:val="DefaultParagraphFont"/>
    <w:uiPriority w:val="22"/>
    <w:qFormat/>
    <w:rsid w:val="006E6358"/>
    <w:rPr>
      <w:b/>
      <w:bCs/>
    </w:rPr>
  </w:style>
  <w:style w:type="table" w:styleId="TableGrid">
    <w:name w:val="Table Grid"/>
    <w:basedOn w:val="TableNormal"/>
    <w:uiPriority w:val="59"/>
    <w:rsid w:val="0046786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B25FA"/>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4B25FA"/>
    <w:pPr>
      <w:keepNext/>
      <w:keepLines/>
      <w:numPr>
        <w:numId w:val="294"/>
      </w:numPr>
      <w:spacing w:before="240" w:line="259" w:lineRule="auto"/>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4B25FA"/>
    <w:pPr>
      <w:keepNext/>
      <w:keepLines/>
      <w:numPr>
        <w:ilvl w:val="1"/>
        <w:numId w:val="294"/>
      </w:numPr>
      <w:spacing w:before="4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4B25FA"/>
    <w:pPr>
      <w:keepNext/>
      <w:keepLines/>
      <w:spacing w:before="40"/>
      <w:outlineLvl w:val="2"/>
    </w:pPr>
    <w:rPr>
      <w:rFonts w:asciiTheme="majorHAnsi" w:eastAsiaTheme="majorEastAsia" w:hAnsiTheme="majorHAnsi" w:cstheme="majorBidi"/>
      <w:color w:val="1F4D78" w:themeColor="accent1" w:themeShade="7F"/>
    </w:rPr>
  </w:style>
  <w:style w:type="paragraph" w:styleId="Heading4">
    <w:name w:val="heading 4"/>
    <w:basedOn w:val="Normal"/>
    <w:next w:val="Normal"/>
    <w:link w:val="Heading4Char"/>
    <w:uiPriority w:val="9"/>
    <w:semiHidden/>
    <w:unhideWhenUsed/>
    <w:qFormat/>
    <w:rsid w:val="006E6358"/>
    <w:pPr>
      <w:keepNext/>
      <w:keepLines/>
      <w:numPr>
        <w:ilvl w:val="3"/>
        <w:numId w:val="294"/>
      </w:numPr>
      <w:spacing w:before="4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semiHidden/>
    <w:unhideWhenUsed/>
    <w:qFormat/>
    <w:rsid w:val="006E6358"/>
    <w:pPr>
      <w:keepNext/>
      <w:keepLines/>
      <w:numPr>
        <w:ilvl w:val="4"/>
        <w:numId w:val="294"/>
      </w:numPr>
      <w:spacing w:before="4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6E6358"/>
    <w:pPr>
      <w:numPr>
        <w:ilvl w:val="5"/>
        <w:numId w:val="294"/>
      </w:numPr>
      <w:spacing w:line="268" w:lineRule="auto"/>
      <w:outlineLvl w:val="5"/>
    </w:pPr>
    <w:rPr>
      <w:rFonts w:ascii="Cambria" w:hAnsi="Cambria"/>
      <w:b/>
      <w:bCs/>
      <w:i/>
      <w:iCs/>
      <w:color w:val="7F7F7F"/>
      <w:sz w:val="20"/>
      <w:szCs w:val="20"/>
      <w:lang w:val="x-none" w:eastAsia="x-none"/>
    </w:rPr>
  </w:style>
  <w:style w:type="paragraph" w:styleId="Heading7">
    <w:name w:val="heading 7"/>
    <w:basedOn w:val="Normal"/>
    <w:next w:val="Normal"/>
    <w:link w:val="Heading7Char"/>
    <w:uiPriority w:val="9"/>
    <w:semiHidden/>
    <w:unhideWhenUsed/>
    <w:qFormat/>
    <w:rsid w:val="006E6358"/>
    <w:pPr>
      <w:numPr>
        <w:ilvl w:val="6"/>
        <w:numId w:val="294"/>
      </w:numPr>
      <w:spacing w:line="276" w:lineRule="auto"/>
      <w:outlineLvl w:val="6"/>
    </w:pPr>
    <w:rPr>
      <w:rFonts w:ascii="Cambria" w:hAnsi="Cambria"/>
      <w:i/>
      <w:iCs/>
      <w:sz w:val="20"/>
      <w:szCs w:val="20"/>
      <w:lang w:val="x-none" w:eastAsia="x-none"/>
    </w:rPr>
  </w:style>
  <w:style w:type="paragraph" w:styleId="Heading8">
    <w:name w:val="heading 8"/>
    <w:basedOn w:val="Normal"/>
    <w:next w:val="Normal"/>
    <w:link w:val="Heading8Char"/>
    <w:uiPriority w:val="9"/>
    <w:semiHidden/>
    <w:unhideWhenUsed/>
    <w:qFormat/>
    <w:rsid w:val="006E6358"/>
    <w:pPr>
      <w:numPr>
        <w:ilvl w:val="7"/>
        <w:numId w:val="294"/>
      </w:numPr>
      <w:spacing w:line="276" w:lineRule="auto"/>
      <w:outlineLvl w:val="7"/>
    </w:pPr>
    <w:rPr>
      <w:rFonts w:ascii="Cambria" w:hAnsi="Cambria"/>
      <w:sz w:val="20"/>
      <w:szCs w:val="20"/>
      <w:lang w:val="x-none" w:eastAsia="x-none"/>
    </w:rPr>
  </w:style>
  <w:style w:type="paragraph" w:styleId="Heading9">
    <w:name w:val="heading 9"/>
    <w:basedOn w:val="Normal"/>
    <w:next w:val="Normal"/>
    <w:link w:val="Heading9Char"/>
    <w:uiPriority w:val="9"/>
    <w:semiHidden/>
    <w:unhideWhenUsed/>
    <w:qFormat/>
    <w:rsid w:val="006E6358"/>
    <w:pPr>
      <w:numPr>
        <w:ilvl w:val="8"/>
        <w:numId w:val="294"/>
      </w:numPr>
      <w:spacing w:line="276" w:lineRule="auto"/>
      <w:outlineLvl w:val="8"/>
    </w:pPr>
    <w:rPr>
      <w:rFonts w:ascii="Cambria" w:hAnsi="Cambria"/>
      <w:i/>
      <w:iCs/>
      <w:spacing w:val="5"/>
      <w:sz w:val="20"/>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B25FA"/>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4B25FA"/>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4B25FA"/>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semiHidden/>
    <w:rsid w:val="006E6358"/>
    <w:rPr>
      <w:rFonts w:asciiTheme="majorHAnsi" w:eastAsiaTheme="majorEastAsia" w:hAnsiTheme="majorHAnsi" w:cstheme="majorBidi"/>
      <w:i/>
      <w:iCs/>
      <w:color w:val="2E74B5" w:themeColor="accent1" w:themeShade="BF"/>
      <w:sz w:val="24"/>
      <w:szCs w:val="24"/>
    </w:rPr>
  </w:style>
  <w:style w:type="character" w:customStyle="1" w:styleId="Heading5Char">
    <w:name w:val="Heading 5 Char"/>
    <w:basedOn w:val="DefaultParagraphFont"/>
    <w:link w:val="Heading5"/>
    <w:uiPriority w:val="9"/>
    <w:semiHidden/>
    <w:rsid w:val="006E6358"/>
    <w:rPr>
      <w:rFonts w:asciiTheme="majorHAnsi" w:eastAsiaTheme="majorEastAsia" w:hAnsiTheme="majorHAnsi" w:cstheme="majorBidi"/>
      <w:color w:val="2E74B5" w:themeColor="accent1" w:themeShade="BF"/>
      <w:sz w:val="24"/>
      <w:szCs w:val="24"/>
    </w:rPr>
  </w:style>
  <w:style w:type="character" w:customStyle="1" w:styleId="Heading6Char">
    <w:name w:val="Heading 6 Char"/>
    <w:basedOn w:val="DefaultParagraphFont"/>
    <w:link w:val="Heading6"/>
    <w:uiPriority w:val="9"/>
    <w:semiHidden/>
    <w:rsid w:val="006E6358"/>
    <w:rPr>
      <w:rFonts w:ascii="Cambria" w:eastAsia="Times New Roman" w:hAnsi="Cambria" w:cs="Times New Roman"/>
      <w:b/>
      <w:bCs/>
      <w:i/>
      <w:iCs/>
      <w:color w:val="7F7F7F"/>
      <w:sz w:val="20"/>
      <w:szCs w:val="20"/>
      <w:lang w:val="x-none" w:eastAsia="x-none"/>
    </w:rPr>
  </w:style>
  <w:style w:type="character" w:customStyle="1" w:styleId="Heading7Char">
    <w:name w:val="Heading 7 Char"/>
    <w:basedOn w:val="DefaultParagraphFont"/>
    <w:link w:val="Heading7"/>
    <w:uiPriority w:val="9"/>
    <w:semiHidden/>
    <w:rsid w:val="006E6358"/>
    <w:rPr>
      <w:rFonts w:ascii="Cambria" w:eastAsia="Times New Roman" w:hAnsi="Cambria" w:cs="Times New Roman"/>
      <w:i/>
      <w:iCs/>
      <w:sz w:val="20"/>
      <w:szCs w:val="20"/>
      <w:lang w:val="x-none" w:eastAsia="x-none"/>
    </w:rPr>
  </w:style>
  <w:style w:type="character" w:customStyle="1" w:styleId="Heading8Char">
    <w:name w:val="Heading 8 Char"/>
    <w:basedOn w:val="DefaultParagraphFont"/>
    <w:link w:val="Heading8"/>
    <w:uiPriority w:val="9"/>
    <w:semiHidden/>
    <w:rsid w:val="006E6358"/>
    <w:rPr>
      <w:rFonts w:ascii="Cambria" w:eastAsia="Times New Roman" w:hAnsi="Cambria" w:cs="Times New Roman"/>
      <w:sz w:val="20"/>
      <w:szCs w:val="20"/>
      <w:lang w:val="x-none" w:eastAsia="x-none"/>
    </w:rPr>
  </w:style>
  <w:style w:type="character" w:customStyle="1" w:styleId="Heading9Char">
    <w:name w:val="Heading 9 Char"/>
    <w:basedOn w:val="DefaultParagraphFont"/>
    <w:link w:val="Heading9"/>
    <w:uiPriority w:val="9"/>
    <w:semiHidden/>
    <w:rsid w:val="006E6358"/>
    <w:rPr>
      <w:rFonts w:ascii="Cambria" w:eastAsia="Times New Roman" w:hAnsi="Cambria" w:cs="Times New Roman"/>
      <w:i/>
      <w:iCs/>
      <w:spacing w:val="5"/>
      <w:sz w:val="20"/>
      <w:szCs w:val="20"/>
      <w:lang w:val="x-none" w:eastAsia="x-none"/>
    </w:rPr>
  </w:style>
  <w:style w:type="paragraph" w:styleId="Header">
    <w:name w:val="header"/>
    <w:basedOn w:val="Normal"/>
    <w:link w:val="HeaderChar"/>
    <w:uiPriority w:val="99"/>
    <w:unhideWhenUsed/>
    <w:rsid w:val="004B25FA"/>
    <w:pPr>
      <w:tabs>
        <w:tab w:val="center" w:pos="4680"/>
        <w:tab w:val="right" w:pos="9360"/>
      </w:tabs>
    </w:pPr>
  </w:style>
  <w:style w:type="character" w:customStyle="1" w:styleId="HeaderChar">
    <w:name w:val="Header Char"/>
    <w:basedOn w:val="DefaultParagraphFont"/>
    <w:link w:val="Header"/>
    <w:uiPriority w:val="99"/>
    <w:rsid w:val="004B25FA"/>
  </w:style>
  <w:style w:type="paragraph" w:styleId="Footer">
    <w:name w:val="footer"/>
    <w:basedOn w:val="Normal"/>
    <w:link w:val="FooterChar"/>
    <w:uiPriority w:val="99"/>
    <w:unhideWhenUsed/>
    <w:rsid w:val="004B25FA"/>
    <w:pPr>
      <w:tabs>
        <w:tab w:val="center" w:pos="4680"/>
        <w:tab w:val="right" w:pos="9360"/>
      </w:tabs>
    </w:pPr>
  </w:style>
  <w:style w:type="character" w:customStyle="1" w:styleId="FooterChar">
    <w:name w:val="Footer Char"/>
    <w:basedOn w:val="DefaultParagraphFont"/>
    <w:link w:val="Footer"/>
    <w:uiPriority w:val="99"/>
    <w:rsid w:val="004B25FA"/>
  </w:style>
  <w:style w:type="paragraph" w:styleId="ListParagraph">
    <w:name w:val="List Paragraph"/>
    <w:aliases w:val="Heading II,List bullet,List Paragraph (numbered (a)),Numbered List Paragraph,bullets,List Paragraph1,NEW INDENT,Main numbered paragraph,small normal,References,List Paragraph2,heading 1,3,POCG Table Text,Bullets"/>
    <w:basedOn w:val="Normal"/>
    <w:link w:val="ListParagraphChar"/>
    <w:uiPriority w:val="34"/>
    <w:qFormat/>
    <w:rsid w:val="004B25FA"/>
    <w:pPr>
      <w:ind w:left="720"/>
      <w:contextualSpacing/>
    </w:p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qFormat/>
    <w:rsid w:val="004B25FA"/>
    <w:rPr>
      <w:rFonts w:ascii="Times New Roman" w:eastAsia="Times New Roman" w:hAnsi="Times New Roman" w:cs="Times New Roman"/>
      <w:sz w:val="24"/>
      <w:szCs w:val="24"/>
    </w:rPr>
  </w:style>
  <w:style w:type="character" w:styleId="Hyperlink">
    <w:name w:val="Hyperlink"/>
    <w:basedOn w:val="DefaultParagraphFont"/>
    <w:uiPriority w:val="99"/>
    <w:unhideWhenUsed/>
    <w:rsid w:val="004B25FA"/>
    <w:rPr>
      <w:color w:val="0563C1" w:themeColor="hyperlink"/>
      <w:u w:val="single"/>
    </w:rPr>
  </w:style>
  <w:style w:type="character" w:customStyle="1" w:styleId="NoSpacingChar">
    <w:name w:val="No Spacing Char"/>
    <w:link w:val="NoSpacing"/>
    <w:uiPriority w:val="1"/>
    <w:locked/>
    <w:rsid w:val="004B25FA"/>
    <w:rPr>
      <w:lang w:bidi="en-US"/>
    </w:rPr>
  </w:style>
  <w:style w:type="paragraph" w:styleId="NoSpacing">
    <w:name w:val="No Spacing"/>
    <w:basedOn w:val="Normal"/>
    <w:link w:val="NoSpacingChar"/>
    <w:uiPriority w:val="1"/>
    <w:qFormat/>
    <w:rsid w:val="004B25FA"/>
    <w:rPr>
      <w:rFonts w:asciiTheme="minorHAnsi" w:eastAsiaTheme="minorHAnsi" w:hAnsiTheme="minorHAnsi" w:cstheme="minorBidi"/>
      <w:sz w:val="22"/>
      <w:szCs w:val="22"/>
      <w:lang w:bidi="en-US"/>
    </w:rPr>
  </w:style>
  <w:style w:type="paragraph" w:styleId="TOCHeading">
    <w:name w:val="TOC Heading"/>
    <w:basedOn w:val="Heading1"/>
    <w:next w:val="Normal"/>
    <w:uiPriority w:val="39"/>
    <w:unhideWhenUsed/>
    <w:qFormat/>
    <w:rsid w:val="00DA4840"/>
    <w:pPr>
      <w:outlineLvl w:val="9"/>
    </w:pPr>
  </w:style>
  <w:style w:type="paragraph" w:styleId="TOC1">
    <w:name w:val="toc 1"/>
    <w:basedOn w:val="Normal"/>
    <w:next w:val="Normal"/>
    <w:autoRedefine/>
    <w:uiPriority w:val="39"/>
    <w:unhideWhenUsed/>
    <w:qFormat/>
    <w:rsid w:val="00DA4840"/>
    <w:pPr>
      <w:spacing w:after="100"/>
    </w:pPr>
  </w:style>
  <w:style w:type="paragraph" w:styleId="TOC2">
    <w:name w:val="toc 2"/>
    <w:basedOn w:val="Normal"/>
    <w:next w:val="Normal"/>
    <w:autoRedefine/>
    <w:uiPriority w:val="39"/>
    <w:unhideWhenUsed/>
    <w:qFormat/>
    <w:rsid w:val="00DA4840"/>
    <w:pPr>
      <w:spacing w:after="100"/>
      <w:ind w:left="240"/>
    </w:pPr>
  </w:style>
  <w:style w:type="paragraph" w:styleId="TOC3">
    <w:name w:val="toc 3"/>
    <w:basedOn w:val="Normal"/>
    <w:next w:val="Normal"/>
    <w:autoRedefine/>
    <w:uiPriority w:val="39"/>
    <w:unhideWhenUsed/>
    <w:qFormat/>
    <w:rsid w:val="00DA4840"/>
    <w:pPr>
      <w:spacing w:after="100"/>
      <w:ind w:left="480"/>
    </w:pPr>
  </w:style>
  <w:style w:type="paragraph" w:styleId="NormalWeb">
    <w:name w:val="Normal (Web)"/>
    <w:basedOn w:val="Normal"/>
    <w:uiPriority w:val="99"/>
    <w:semiHidden/>
    <w:unhideWhenUsed/>
    <w:rsid w:val="00E94E19"/>
    <w:pPr>
      <w:spacing w:before="100" w:beforeAutospacing="1" w:after="100" w:afterAutospacing="1"/>
    </w:pPr>
  </w:style>
  <w:style w:type="character" w:styleId="FollowedHyperlink">
    <w:name w:val="FollowedHyperlink"/>
    <w:basedOn w:val="DefaultParagraphFont"/>
    <w:uiPriority w:val="99"/>
    <w:semiHidden/>
    <w:unhideWhenUsed/>
    <w:rsid w:val="002A22A7"/>
    <w:rPr>
      <w:color w:val="954F72" w:themeColor="followedHyperlink"/>
      <w:u w:val="single"/>
    </w:rPr>
  </w:style>
  <w:style w:type="paragraph" w:styleId="BalloonText">
    <w:name w:val="Balloon Text"/>
    <w:basedOn w:val="Normal"/>
    <w:link w:val="BalloonTextChar"/>
    <w:uiPriority w:val="99"/>
    <w:semiHidden/>
    <w:unhideWhenUsed/>
    <w:rsid w:val="007D329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D3299"/>
    <w:rPr>
      <w:rFonts w:ascii="Segoe UI" w:eastAsia="Times New Roman" w:hAnsi="Segoe UI" w:cs="Segoe UI"/>
      <w:sz w:val="18"/>
      <w:szCs w:val="18"/>
    </w:rPr>
  </w:style>
  <w:style w:type="character" w:styleId="Emphasis">
    <w:name w:val="Emphasis"/>
    <w:uiPriority w:val="20"/>
    <w:qFormat/>
    <w:rsid w:val="006E6358"/>
    <w:rPr>
      <w:b/>
      <w:bCs/>
      <w:i/>
      <w:iCs/>
      <w:spacing w:val="10"/>
      <w:bdr w:val="none" w:sz="0" w:space="0" w:color="auto" w:frame="1"/>
    </w:rPr>
  </w:style>
  <w:style w:type="paragraph" w:styleId="TOC4">
    <w:name w:val="toc 4"/>
    <w:basedOn w:val="Normal"/>
    <w:next w:val="Normal"/>
    <w:autoRedefine/>
    <w:uiPriority w:val="39"/>
    <w:unhideWhenUsed/>
    <w:rsid w:val="006E6358"/>
    <w:pPr>
      <w:spacing w:after="100" w:line="276" w:lineRule="auto"/>
      <w:ind w:left="660"/>
    </w:pPr>
    <w:rPr>
      <w:rFonts w:ascii="Calibri" w:hAnsi="Calibri"/>
      <w:sz w:val="22"/>
      <w:szCs w:val="22"/>
    </w:rPr>
  </w:style>
  <w:style w:type="paragraph" w:styleId="TOC5">
    <w:name w:val="toc 5"/>
    <w:basedOn w:val="Normal"/>
    <w:next w:val="Normal"/>
    <w:autoRedefine/>
    <w:uiPriority w:val="39"/>
    <w:unhideWhenUsed/>
    <w:rsid w:val="006E6358"/>
    <w:pPr>
      <w:spacing w:after="100" w:line="276" w:lineRule="auto"/>
      <w:ind w:left="880"/>
    </w:pPr>
    <w:rPr>
      <w:rFonts w:ascii="Calibri" w:hAnsi="Calibri"/>
      <w:sz w:val="22"/>
      <w:szCs w:val="22"/>
    </w:rPr>
  </w:style>
  <w:style w:type="paragraph" w:styleId="TOC6">
    <w:name w:val="toc 6"/>
    <w:basedOn w:val="Normal"/>
    <w:next w:val="Normal"/>
    <w:autoRedefine/>
    <w:uiPriority w:val="39"/>
    <w:unhideWhenUsed/>
    <w:rsid w:val="006E6358"/>
    <w:pPr>
      <w:spacing w:after="100" w:line="276" w:lineRule="auto"/>
      <w:ind w:left="1100"/>
    </w:pPr>
    <w:rPr>
      <w:rFonts w:ascii="Calibri" w:hAnsi="Calibri"/>
      <w:sz w:val="22"/>
      <w:szCs w:val="22"/>
    </w:rPr>
  </w:style>
  <w:style w:type="paragraph" w:styleId="TOC7">
    <w:name w:val="toc 7"/>
    <w:basedOn w:val="Normal"/>
    <w:next w:val="Normal"/>
    <w:autoRedefine/>
    <w:uiPriority w:val="39"/>
    <w:unhideWhenUsed/>
    <w:rsid w:val="006E6358"/>
    <w:pPr>
      <w:spacing w:after="100" w:line="276" w:lineRule="auto"/>
      <w:ind w:left="1320"/>
    </w:pPr>
    <w:rPr>
      <w:rFonts w:ascii="Calibri" w:hAnsi="Calibri"/>
      <w:sz w:val="22"/>
      <w:szCs w:val="22"/>
    </w:rPr>
  </w:style>
  <w:style w:type="paragraph" w:styleId="TOC8">
    <w:name w:val="toc 8"/>
    <w:basedOn w:val="Normal"/>
    <w:next w:val="Normal"/>
    <w:autoRedefine/>
    <w:uiPriority w:val="39"/>
    <w:unhideWhenUsed/>
    <w:rsid w:val="006E6358"/>
    <w:pPr>
      <w:spacing w:after="100" w:line="276" w:lineRule="auto"/>
      <w:ind w:left="1540"/>
    </w:pPr>
    <w:rPr>
      <w:rFonts w:ascii="Calibri" w:hAnsi="Calibri"/>
      <w:sz w:val="22"/>
      <w:szCs w:val="22"/>
    </w:rPr>
  </w:style>
  <w:style w:type="paragraph" w:styleId="TOC9">
    <w:name w:val="toc 9"/>
    <w:basedOn w:val="Normal"/>
    <w:next w:val="Normal"/>
    <w:autoRedefine/>
    <w:uiPriority w:val="39"/>
    <w:unhideWhenUsed/>
    <w:rsid w:val="006E6358"/>
    <w:pPr>
      <w:spacing w:after="100" w:line="276" w:lineRule="auto"/>
      <w:ind w:left="1760"/>
    </w:pPr>
    <w:rPr>
      <w:rFonts w:ascii="Calibri" w:hAnsi="Calibri"/>
      <w:sz w:val="22"/>
      <w:szCs w:val="22"/>
    </w:rPr>
  </w:style>
  <w:style w:type="paragraph" w:styleId="CommentText">
    <w:name w:val="annotation text"/>
    <w:basedOn w:val="Normal"/>
    <w:link w:val="CommentTextChar"/>
    <w:uiPriority w:val="99"/>
    <w:semiHidden/>
    <w:unhideWhenUsed/>
    <w:rsid w:val="006E6358"/>
    <w:pPr>
      <w:spacing w:after="200"/>
    </w:pPr>
    <w:rPr>
      <w:rFonts w:ascii="Calibri" w:hAnsi="Calibri"/>
      <w:sz w:val="20"/>
      <w:szCs w:val="20"/>
      <w:lang w:val="x-none" w:eastAsia="x-none" w:bidi="en-US"/>
    </w:rPr>
  </w:style>
  <w:style w:type="character" w:customStyle="1" w:styleId="CommentTextChar">
    <w:name w:val="Comment Text Char"/>
    <w:basedOn w:val="DefaultParagraphFont"/>
    <w:link w:val="CommentText"/>
    <w:uiPriority w:val="99"/>
    <w:semiHidden/>
    <w:rsid w:val="006E6358"/>
    <w:rPr>
      <w:rFonts w:ascii="Calibri" w:eastAsia="Times New Roman" w:hAnsi="Calibri" w:cs="Times New Roman"/>
      <w:sz w:val="20"/>
      <w:szCs w:val="20"/>
      <w:lang w:val="x-none" w:eastAsia="x-none" w:bidi="en-US"/>
    </w:rPr>
  </w:style>
  <w:style w:type="paragraph" w:styleId="Caption">
    <w:name w:val="caption"/>
    <w:basedOn w:val="Normal"/>
    <w:next w:val="Normal"/>
    <w:uiPriority w:val="35"/>
    <w:unhideWhenUsed/>
    <w:qFormat/>
    <w:rsid w:val="006E6358"/>
    <w:pPr>
      <w:spacing w:after="200" w:line="276" w:lineRule="auto"/>
    </w:pPr>
    <w:rPr>
      <w:rFonts w:ascii="Calibri" w:hAnsi="Calibri"/>
      <w:b/>
      <w:bCs/>
      <w:color w:val="365F91"/>
      <w:sz w:val="16"/>
      <w:szCs w:val="16"/>
      <w:lang w:bidi="en-US"/>
    </w:rPr>
  </w:style>
  <w:style w:type="paragraph" w:styleId="Title">
    <w:name w:val="Title"/>
    <w:basedOn w:val="Normal"/>
    <w:next w:val="Normal"/>
    <w:link w:val="TitleChar"/>
    <w:uiPriority w:val="10"/>
    <w:qFormat/>
    <w:rsid w:val="006E6358"/>
    <w:pPr>
      <w:pBdr>
        <w:bottom w:val="single" w:sz="4" w:space="1" w:color="auto"/>
      </w:pBdr>
      <w:spacing w:after="200"/>
      <w:contextualSpacing/>
    </w:pPr>
    <w:rPr>
      <w:rFonts w:ascii="Cambria" w:hAnsi="Cambria"/>
      <w:spacing w:val="5"/>
      <w:sz w:val="52"/>
      <w:szCs w:val="52"/>
      <w:lang w:val="x-none" w:eastAsia="x-none"/>
    </w:rPr>
  </w:style>
  <w:style w:type="character" w:customStyle="1" w:styleId="TitleChar">
    <w:name w:val="Title Char"/>
    <w:basedOn w:val="DefaultParagraphFont"/>
    <w:link w:val="Title"/>
    <w:uiPriority w:val="10"/>
    <w:rsid w:val="006E6358"/>
    <w:rPr>
      <w:rFonts w:ascii="Cambria" w:eastAsia="Times New Roman" w:hAnsi="Cambria" w:cs="Times New Roman"/>
      <w:spacing w:val="5"/>
      <w:sz w:val="52"/>
      <w:szCs w:val="52"/>
      <w:lang w:val="x-none" w:eastAsia="x-none"/>
    </w:rPr>
  </w:style>
  <w:style w:type="character" w:customStyle="1" w:styleId="BodyTextChar">
    <w:name w:val="Body Text Char"/>
    <w:aliases w:val="Char5 Char"/>
    <w:basedOn w:val="DefaultParagraphFont"/>
    <w:link w:val="BodyText"/>
    <w:uiPriority w:val="1"/>
    <w:semiHidden/>
    <w:locked/>
    <w:rsid w:val="006E6358"/>
    <w:rPr>
      <w:rFonts w:ascii="Times New Roman" w:hAnsi="Times New Roman" w:cs="Times New Roman"/>
      <w:sz w:val="24"/>
      <w:szCs w:val="24"/>
      <w:lang w:val="x-none" w:eastAsia="de-DE"/>
    </w:rPr>
  </w:style>
  <w:style w:type="paragraph" w:styleId="BodyText">
    <w:name w:val="Body Text"/>
    <w:aliases w:val="Char5"/>
    <w:basedOn w:val="Normal"/>
    <w:link w:val="BodyTextChar"/>
    <w:uiPriority w:val="1"/>
    <w:semiHidden/>
    <w:unhideWhenUsed/>
    <w:qFormat/>
    <w:rsid w:val="006E6358"/>
    <w:pPr>
      <w:spacing w:after="120"/>
    </w:pPr>
    <w:rPr>
      <w:rFonts w:eastAsiaTheme="minorHAnsi"/>
      <w:lang w:val="x-none" w:eastAsia="de-DE"/>
    </w:rPr>
  </w:style>
  <w:style w:type="character" w:customStyle="1" w:styleId="BodyTextChar1">
    <w:name w:val="Body Text Char1"/>
    <w:aliases w:val="Char5 Char1"/>
    <w:basedOn w:val="DefaultParagraphFont"/>
    <w:uiPriority w:val="1"/>
    <w:semiHidden/>
    <w:rsid w:val="006E6358"/>
    <w:rPr>
      <w:rFonts w:ascii="Times New Roman" w:eastAsia="Times New Roman" w:hAnsi="Times New Roman" w:cs="Times New Roman"/>
      <w:sz w:val="24"/>
      <w:szCs w:val="24"/>
    </w:rPr>
  </w:style>
  <w:style w:type="paragraph" w:styleId="BodyTextIndent">
    <w:name w:val="Body Text Indent"/>
    <w:basedOn w:val="Normal"/>
    <w:link w:val="BodyTextIndentChar"/>
    <w:uiPriority w:val="99"/>
    <w:semiHidden/>
    <w:unhideWhenUsed/>
    <w:rsid w:val="006E6358"/>
    <w:pPr>
      <w:spacing w:after="120"/>
      <w:ind w:left="360"/>
    </w:pPr>
    <w:rPr>
      <w:lang w:val="x-none" w:eastAsia="x-none"/>
    </w:rPr>
  </w:style>
  <w:style w:type="character" w:customStyle="1" w:styleId="BodyTextIndentChar">
    <w:name w:val="Body Text Indent Char"/>
    <w:basedOn w:val="DefaultParagraphFont"/>
    <w:link w:val="BodyTextIndent"/>
    <w:uiPriority w:val="99"/>
    <w:semiHidden/>
    <w:rsid w:val="006E6358"/>
    <w:rPr>
      <w:rFonts w:ascii="Times New Roman" w:eastAsia="Times New Roman" w:hAnsi="Times New Roman" w:cs="Times New Roman"/>
      <w:sz w:val="24"/>
      <w:szCs w:val="24"/>
      <w:lang w:val="x-none" w:eastAsia="x-none"/>
    </w:rPr>
  </w:style>
  <w:style w:type="paragraph" w:styleId="Subtitle">
    <w:name w:val="Subtitle"/>
    <w:basedOn w:val="Normal"/>
    <w:next w:val="Normal"/>
    <w:link w:val="SubtitleChar"/>
    <w:uiPriority w:val="11"/>
    <w:qFormat/>
    <w:rsid w:val="006E6358"/>
    <w:pPr>
      <w:spacing w:after="600" w:line="276" w:lineRule="auto"/>
    </w:pPr>
    <w:rPr>
      <w:rFonts w:ascii="Cambria" w:hAnsi="Cambria"/>
      <w:i/>
      <w:iCs/>
      <w:spacing w:val="13"/>
      <w:lang w:val="x-none" w:eastAsia="x-none"/>
    </w:rPr>
  </w:style>
  <w:style w:type="character" w:customStyle="1" w:styleId="SubtitleChar">
    <w:name w:val="Subtitle Char"/>
    <w:basedOn w:val="DefaultParagraphFont"/>
    <w:link w:val="Subtitle"/>
    <w:uiPriority w:val="11"/>
    <w:rsid w:val="006E6358"/>
    <w:rPr>
      <w:rFonts w:ascii="Cambria" w:eastAsia="Times New Roman" w:hAnsi="Cambria" w:cs="Times New Roman"/>
      <w:i/>
      <w:iCs/>
      <w:spacing w:val="13"/>
      <w:sz w:val="24"/>
      <w:szCs w:val="24"/>
      <w:lang w:val="x-none" w:eastAsia="x-none"/>
    </w:rPr>
  </w:style>
  <w:style w:type="paragraph" w:styleId="BodyText2">
    <w:name w:val="Body Text 2"/>
    <w:basedOn w:val="Normal"/>
    <w:link w:val="BodyText2Char"/>
    <w:uiPriority w:val="99"/>
    <w:semiHidden/>
    <w:unhideWhenUsed/>
    <w:rsid w:val="006E6358"/>
    <w:pPr>
      <w:spacing w:after="120" w:line="480" w:lineRule="auto"/>
    </w:pPr>
    <w:rPr>
      <w:lang w:val="x-none" w:eastAsia="de-DE"/>
    </w:rPr>
  </w:style>
  <w:style w:type="character" w:customStyle="1" w:styleId="BodyText2Char">
    <w:name w:val="Body Text 2 Char"/>
    <w:basedOn w:val="DefaultParagraphFont"/>
    <w:link w:val="BodyText2"/>
    <w:uiPriority w:val="99"/>
    <w:semiHidden/>
    <w:rsid w:val="006E6358"/>
    <w:rPr>
      <w:rFonts w:ascii="Times New Roman" w:eastAsia="Times New Roman" w:hAnsi="Times New Roman" w:cs="Times New Roman"/>
      <w:sz w:val="24"/>
      <w:szCs w:val="24"/>
      <w:lang w:val="x-none" w:eastAsia="de-DE"/>
    </w:rPr>
  </w:style>
  <w:style w:type="paragraph" w:styleId="BodyTextIndent3">
    <w:name w:val="Body Text Indent 3"/>
    <w:basedOn w:val="Normal"/>
    <w:link w:val="BodyTextIndent3Char"/>
    <w:uiPriority w:val="99"/>
    <w:semiHidden/>
    <w:unhideWhenUsed/>
    <w:rsid w:val="006E6358"/>
    <w:pPr>
      <w:spacing w:after="120"/>
      <w:ind w:left="360"/>
    </w:pPr>
    <w:rPr>
      <w:sz w:val="16"/>
      <w:szCs w:val="16"/>
      <w:lang w:val="x-none" w:eastAsia="x-none"/>
    </w:rPr>
  </w:style>
  <w:style w:type="character" w:customStyle="1" w:styleId="BodyTextIndent3Char">
    <w:name w:val="Body Text Indent 3 Char"/>
    <w:basedOn w:val="DefaultParagraphFont"/>
    <w:link w:val="BodyTextIndent3"/>
    <w:uiPriority w:val="99"/>
    <w:semiHidden/>
    <w:rsid w:val="006E6358"/>
    <w:rPr>
      <w:rFonts w:ascii="Times New Roman" w:eastAsia="Times New Roman" w:hAnsi="Times New Roman" w:cs="Times New Roman"/>
      <w:sz w:val="16"/>
      <w:szCs w:val="16"/>
      <w:lang w:val="x-none" w:eastAsia="x-none"/>
    </w:rPr>
  </w:style>
  <w:style w:type="paragraph" w:styleId="PlainText">
    <w:name w:val="Plain Text"/>
    <w:basedOn w:val="Normal"/>
    <w:link w:val="PlainTextChar"/>
    <w:uiPriority w:val="99"/>
    <w:semiHidden/>
    <w:unhideWhenUsed/>
    <w:rsid w:val="006E6358"/>
    <w:pPr>
      <w:suppressAutoHyphens/>
    </w:pPr>
    <w:rPr>
      <w:rFonts w:ascii="Arial Narrow" w:hAnsi="Arial Narrow"/>
      <w:sz w:val="16"/>
      <w:szCs w:val="20"/>
      <w:lang w:val="en-AU" w:eastAsia="x-none"/>
    </w:rPr>
  </w:style>
  <w:style w:type="character" w:customStyle="1" w:styleId="PlainTextChar">
    <w:name w:val="Plain Text Char"/>
    <w:basedOn w:val="DefaultParagraphFont"/>
    <w:link w:val="PlainText"/>
    <w:uiPriority w:val="99"/>
    <w:semiHidden/>
    <w:rsid w:val="006E6358"/>
    <w:rPr>
      <w:rFonts w:ascii="Arial Narrow" w:eastAsia="Times New Roman" w:hAnsi="Arial Narrow" w:cs="Times New Roman"/>
      <w:sz w:val="16"/>
      <w:szCs w:val="20"/>
      <w:lang w:val="en-AU" w:eastAsia="x-none"/>
    </w:rPr>
  </w:style>
  <w:style w:type="paragraph" w:styleId="CommentSubject">
    <w:name w:val="annotation subject"/>
    <w:basedOn w:val="CommentText"/>
    <w:next w:val="CommentText"/>
    <w:link w:val="CommentSubjectChar"/>
    <w:uiPriority w:val="99"/>
    <w:semiHidden/>
    <w:unhideWhenUsed/>
    <w:rsid w:val="006E6358"/>
    <w:rPr>
      <w:b/>
      <w:bCs/>
    </w:rPr>
  </w:style>
  <w:style w:type="character" w:customStyle="1" w:styleId="CommentSubjectChar">
    <w:name w:val="Comment Subject Char"/>
    <w:basedOn w:val="CommentTextChar"/>
    <w:link w:val="CommentSubject"/>
    <w:uiPriority w:val="99"/>
    <w:semiHidden/>
    <w:rsid w:val="006E6358"/>
    <w:rPr>
      <w:rFonts w:ascii="Calibri" w:eastAsia="Times New Roman" w:hAnsi="Calibri" w:cs="Times New Roman"/>
      <w:b/>
      <w:bCs/>
      <w:sz w:val="20"/>
      <w:szCs w:val="20"/>
      <w:lang w:val="x-none" w:eastAsia="x-none" w:bidi="en-US"/>
    </w:rPr>
  </w:style>
  <w:style w:type="paragraph" w:styleId="Quote">
    <w:name w:val="Quote"/>
    <w:basedOn w:val="Normal"/>
    <w:next w:val="Normal"/>
    <w:link w:val="QuoteChar"/>
    <w:uiPriority w:val="29"/>
    <w:qFormat/>
    <w:rsid w:val="006E6358"/>
    <w:pPr>
      <w:spacing w:before="200" w:line="276" w:lineRule="auto"/>
      <w:ind w:left="360" w:right="360"/>
    </w:pPr>
    <w:rPr>
      <w:rFonts w:ascii="Calibri" w:hAnsi="Calibri"/>
      <w:i/>
      <w:iCs/>
      <w:sz w:val="20"/>
      <w:szCs w:val="20"/>
      <w:lang w:val="x-none" w:eastAsia="x-none"/>
    </w:rPr>
  </w:style>
  <w:style w:type="character" w:customStyle="1" w:styleId="QuoteChar">
    <w:name w:val="Quote Char"/>
    <w:basedOn w:val="DefaultParagraphFont"/>
    <w:link w:val="Quote"/>
    <w:uiPriority w:val="29"/>
    <w:rsid w:val="006E6358"/>
    <w:rPr>
      <w:rFonts w:ascii="Calibri" w:eastAsia="Times New Roman" w:hAnsi="Calibri" w:cs="Times New Roman"/>
      <w:i/>
      <w:iCs/>
      <w:sz w:val="20"/>
      <w:szCs w:val="20"/>
      <w:lang w:val="x-none" w:eastAsia="x-none"/>
    </w:rPr>
  </w:style>
  <w:style w:type="paragraph" w:styleId="IntenseQuote">
    <w:name w:val="Intense Quote"/>
    <w:basedOn w:val="Normal"/>
    <w:next w:val="Normal"/>
    <w:link w:val="IntenseQuoteChar"/>
    <w:uiPriority w:val="30"/>
    <w:qFormat/>
    <w:rsid w:val="006E6358"/>
    <w:pPr>
      <w:pBdr>
        <w:bottom w:val="single" w:sz="4" w:space="1" w:color="auto"/>
      </w:pBdr>
      <w:spacing w:before="200" w:after="280" w:line="276" w:lineRule="auto"/>
      <w:ind w:left="1008" w:right="1152"/>
      <w:jc w:val="both"/>
    </w:pPr>
    <w:rPr>
      <w:rFonts w:ascii="Calibri" w:hAnsi="Calibri"/>
      <w:b/>
      <w:bCs/>
      <w:i/>
      <w:iCs/>
      <w:sz w:val="20"/>
      <w:szCs w:val="20"/>
      <w:lang w:val="x-none" w:eastAsia="x-none"/>
    </w:rPr>
  </w:style>
  <w:style w:type="character" w:customStyle="1" w:styleId="IntenseQuoteChar">
    <w:name w:val="Intense Quote Char"/>
    <w:basedOn w:val="DefaultParagraphFont"/>
    <w:link w:val="IntenseQuote"/>
    <w:uiPriority w:val="30"/>
    <w:rsid w:val="006E6358"/>
    <w:rPr>
      <w:rFonts w:ascii="Calibri" w:eastAsia="Times New Roman" w:hAnsi="Calibri" w:cs="Times New Roman"/>
      <w:b/>
      <w:bCs/>
      <w:i/>
      <w:iCs/>
      <w:sz w:val="20"/>
      <w:szCs w:val="20"/>
      <w:lang w:val="x-none" w:eastAsia="x-none"/>
    </w:rPr>
  </w:style>
  <w:style w:type="paragraph" w:customStyle="1" w:styleId="Default">
    <w:name w:val="Default"/>
    <w:uiPriority w:val="99"/>
    <w:rsid w:val="006E6358"/>
    <w:pPr>
      <w:autoSpaceDE w:val="0"/>
      <w:autoSpaceDN w:val="0"/>
      <w:adjustRightInd w:val="0"/>
      <w:spacing w:before="200" w:after="200" w:line="276" w:lineRule="auto"/>
    </w:pPr>
    <w:rPr>
      <w:rFonts w:ascii="Arial" w:eastAsia="Times New Roman" w:hAnsi="Arial" w:cs="Arial"/>
      <w:color w:val="000000"/>
      <w:sz w:val="24"/>
      <w:szCs w:val="24"/>
    </w:rPr>
  </w:style>
  <w:style w:type="paragraph" w:customStyle="1" w:styleId="normal-p2">
    <w:name w:val="normal-p2"/>
    <w:basedOn w:val="Normal"/>
    <w:uiPriority w:val="99"/>
    <w:rsid w:val="006E6358"/>
    <w:pPr>
      <w:jc w:val="both"/>
    </w:pPr>
    <w:rPr>
      <w:color w:val="000000"/>
      <w:sz w:val="22"/>
      <w:lang w:bidi="en-US"/>
    </w:rPr>
  </w:style>
  <w:style w:type="paragraph" w:customStyle="1" w:styleId="TableParagraph">
    <w:name w:val="Table Paragraph"/>
    <w:basedOn w:val="Normal"/>
    <w:uiPriority w:val="1"/>
    <w:qFormat/>
    <w:rsid w:val="006E6358"/>
    <w:pPr>
      <w:widowControl w:val="0"/>
      <w:autoSpaceDE w:val="0"/>
      <w:autoSpaceDN w:val="0"/>
      <w:ind w:left="103"/>
    </w:pPr>
    <w:rPr>
      <w:rFonts w:ascii="Calibri" w:eastAsia="Arial" w:hAnsi="Calibri" w:cs="Arial"/>
      <w:sz w:val="22"/>
      <w:szCs w:val="22"/>
      <w:lang w:bidi="en-US"/>
    </w:rPr>
  </w:style>
  <w:style w:type="paragraph" w:customStyle="1" w:styleId="content2">
    <w:name w:val="content2"/>
    <w:basedOn w:val="Normal"/>
    <w:uiPriority w:val="99"/>
    <w:rsid w:val="006E6358"/>
    <w:pPr>
      <w:ind w:left="567" w:right="567" w:firstLine="284"/>
      <w:jc w:val="both"/>
    </w:pPr>
    <w:rPr>
      <w:rFonts w:ascii="Calibri" w:hAnsi="Calibri"/>
      <w:sz w:val="22"/>
      <w:lang w:bidi="en-US"/>
    </w:rPr>
  </w:style>
  <w:style w:type="paragraph" w:customStyle="1" w:styleId="Buletted">
    <w:name w:val="Buletted"/>
    <w:basedOn w:val="ListParagraph"/>
    <w:next w:val="Normal"/>
    <w:uiPriority w:val="99"/>
    <w:qFormat/>
    <w:rsid w:val="006E6358"/>
    <w:pPr>
      <w:numPr>
        <w:numId w:val="233"/>
      </w:numPr>
      <w:spacing w:before="120" w:after="120"/>
      <w:ind w:left="1008" w:hanging="288"/>
      <w:jc w:val="both"/>
    </w:pPr>
    <w:rPr>
      <w:rFonts w:ascii="Arial" w:eastAsia="Calibri" w:hAnsi="Arial" w:cs="Arial"/>
      <w:sz w:val="22"/>
      <w:szCs w:val="22"/>
    </w:rPr>
  </w:style>
  <w:style w:type="paragraph" w:customStyle="1" w:styleId="subdotpointroveg">
    <w:name w:val="subdotpoint (rov/eg)"/>
    <w:basedOn w:val="Normal"/>
    <w:uiPriority w:val="99"/>
    <w:rsid w:val="006E6358"/>
    <w:pPr>
      <w:overflowPunct w:val="0"/>
      <w:autoSpaceDE w:val="0"/>
      <w:autoSpaceDN w:val="0"/>
      <w:adjustRightInd w:val="0"/>
      <w:spacing w:before="20" w:after="80"/>
      <w:ind w:left="851" w:hanging="284"/>
    </w:pPr>
    <w:rPr>
      <w:szCs w:val="20"/>
      <w:lang w:val="en-AU"/>
    </w:rPr>
  </w:style>
  <w:style w:type="paragraph" w:customStyle="1" w:styleId="comp">
    <w:name w:val="comp"/>
    <w:basedOn w:val="Normal"/>
    <w:uiPriority w:val="99"/>
    <w:rsid w:val="006E6358"/>
    <w:pPr>
      <w:spacing w:before="100" w:beforeAutospacing="1" w:after="100" w:afterAutospacing="1"/>
    </w:pPr>
  </w:style>
  <w:style w:type="paragraph" w:customStyle="1" w:styleId="lm-text">
    <w:name w:val="lm-text"/>
    <w:basedOn w:val="Normal"/>
    <w:uiPriority w:val="99"/>
    <w:rsid w:val="006E6358"/>
    <w:pPr>
      <w:spacing w:before="100" w:beforeAutospacing="1" w:after="100" w:afterAutospacing="1"/>
    </w:pPr>
  </w:style>
  <w:style w:type="paragraph" w:customStyle="1" w:styleId="text-right">
    <w:name w:val="text-right"/>
    <w:basedOn w:val="Normal"/>
    <w:uiPriority w:val="99"/>
    <w:rsid w:val="006E6358"/>
    <w:pPr>
      <w:spacing w:before="100" w:beforeAutospacing="1" w:after="100" w:afterAutospacing="1"/>
    </w:pPr>
  </w:style>
  <w:style w:type="paragraph" w:customStyle="1" w:styleId="text-center">
    <w:name w:val="text-center"/>
    <w:basedOn w:val="Normal"/>
    <w:uiPriority w:val="99"/>
    <w:rsid w:val="006E6358"/>
    <w:pPr>
      <w:spacing w:before="100" w:beforeAutospacing="1" w:after="100" w:afterAutospacing="1"/>
    </w:pPr>
  </w:style>
  <w:style w:type="paragraph" w:customStyle="1" w:styleId="text-left">
    <w:name w:val="text-left"/>
    <w:basedOn w:val="Normal"/>
    <w:uiPriority w:val="99"/>
    <w:rsid w:val="006E6358"/>
    <w:pPr>
      <w:spacing w:before="100" w:beforeAutospacing="1" w:after="100" w:afterAutospacing="1"/>
    </w:pPr>
  </w:style>
  <w:style w:type="paragraph" w:customStyle="1" w:styleId="pddn-lft-sm">
    <w:name w:val="pddn-lft-sm"/>
    <w:basedOn w:val="Normal"/>
    <w:uiPriority w:val="99"/>
    <w:rsid w:val="006E6358"/>
    <w:pPr>
      <w:spacing w:before="100" w:beforeAutospacing="1" w:after="100" w:afterAutospacing="1"/>
    </w:pPr>
  </w:style>
  <w:style w:type="character" w:styleId="SubtleEmphasis">
    <w:name w:val="Subtle Emphasis"/>
    <w:uiPriority w:val="19"/>
    <w:qFormat/>
    <w:rsid w:val="006E6358"/>
    <w:rPr>
      <w:i/>
      <w:iCs/>
    </w:rPr>
  </w:style>
  <w:style w:type="character" w:styleId="IntenseEmphasis">
    <w:name w:val="Intense Emphasis"/>
    <w:uiPriority w:val="21"/>
    <w:qFormat/>
    <w:rsid w:val="006E6358"/>
    <w:rPr>
      <w:b/>
      <w:bCs/>
    </w:rPr>
  </w:style>
  <w:style w:type="character" w:styleId="SubtleReference">
    <w:name w:val="Subtle Reference"/>
    <w:uiPriority w:val="31"/>
    <w:qFormat/>
    <w:rsid w:val="006E6358"/>
    <w:rPr>
      <w:smallCaps/>
    </w:rPr>
  </w:style>
  <w:style w:type="character" w:styleId="IntenseReference">
    <w:name w:val="Intense Reference"/>
    <w:uiPriority w:val="32"/>
    <w:qFormat/>
    <w:rsid w:val="006E6358"/>
    <w:rPr>
      <w:smallCaps/>
      <w:spacing w:val="5"/>
      <w:u w:val="single"/>
    </w:rPr>
  </w:style>
  <w:style w:type="character" w:styleId="BookTitle">
    <w:name w:val="Book Title"/>
    <w:uiPriority w:val="33"/>
    <w:qFormat/>
    <w:rsid w:val="006E6358"/>
    <w:rPr>
      <w:i/>
      <w:iCs/>
      <w:smallCaps/>
      <w:spacing w:val="5"/>
    </w:rPr>
  </w:style>
  <w:style w:type="character" w:customStyle="1" w:styleId="normal-c31">
    <w:name w:val="normal-c31"/>
    <w:rsid w:val="006E6358"/>
    <w:rPr>
      <w:rFonts w:ascii="Verdana" w:hAnsi="Verdana" w:hint="default"/>
      <w:b/>
      <w:bCs/>
      <w:color w:val="006836"/>
      <w:sz w:val="20"/>
      <w:szCs w:val="20"/>
    </w:rPr>
  </w:style>
  <w:style w:type="character" w:customStyle="1" w:styleId="normal-c121">
    <w:name w:val="normal-c121"/>
    <w:rsid w:val="006E6358"/>
    <w:rPr>
      <w:rFonts w:ascii="Verdana" w:hAnsi="Verdana" w:hint="default"/>
      <w:b/>
      <w:bCs/>
      <w:sz w:val="20"/>
      <w:szCs w:val="20"/>
    </w:rPr>
  </w:style>
  <w:style w:type="character" w:customStyle="1" w:styleId="normal-c81">
    <w:name w:val="normal-c81"/>
    <w:rsid w:val="006E6358"/>
    <w:rPr>
      <w:rFonts w:ascii="Verdana" w:hAnsi="Verdana" w:hint="default"/>
      <w:sz w:val="20"/>
      <w:szCs w:val="20"/>
    </w:rPr>
  </w:style>
  <w:style w:type="character" w:customStyle="1" w:styleId="wsbodys1">
    <w:name w:val="wsbodys1"/>
    <w:basedOn w:val="DefaultParagraphFont"/>
    <w:rsid w:val="006E6358"/>
  </w:style>
  <w:style w:type="character" w:customStyle="1" w:styleId="e24kjd">
    <w:name w:val="e24kjd"/>
    <w:basedOn w:val="DefaultParagraphFont"/>
    <w:rsid w:val="006E6358"/>
  </w:style>
  <w:style w:type="character" w:customStyle="1" w:styleId="mw-headline">
    <w:name w:val="mw-headline"/>
    <w:basedOn w:val="DefaultParagraphFont"/>
    <w:rsid w:val="006E6358"/>
  </w:style>
  <w:style w:type="character" w:customStyle="1" w:styleId="apple-converted-space">
    <w:name w:val="apple-converted-space"/>
    <w:basedOn w:val="DefaultParagraphFont"/>
    <w:rsid w:val="006E6358"/>
  </w:style>
  <w:style w:type="character" w:customStyle="1" w:styleId="mntl-sc-block-headingtext">
    <w:name w:val="mntl-sc-block-heading__text"/>
    <w:rsid w:val="006E6358"/>
  </w:style>
  <w:style w:type="character" w:customStyle="1" w:styleId="wb-init">
    <w:name w:val="wb-init"/>
    <w:rsid w:val="006E6358"/>
  </w:style>
  <w:style w:type="character" w:customStyle="1" w:styleId="a">
    <w:name w:val="a"/>
    <w:rsid w:val="006E6358"/>
  </w:style>
  <w:style w:type="character" w:customStyle="1" w:styleId="cskcde">
    <w:name w:val="cskcde"/>
    <w:rsid w:val="006E6358"/>
  </w:style>
  <w:style w:type="character" w:customStyle="1" w:styleId="hgkelc">
    <w:name w:val="hgkelc"/>
    <w:rsid w:val="006E6358"/>
  </w:style>
  <w:style w:type="character" w:customStyle="1" w:styleId="mntl-inline-citation">
    <w:name w:val="mntl-inline-citation"/>
    <w:rsid w:val="006E6358"/>
  </w:style>
  <w:style w:type="character" w:customStyle="1" w:styleId="elementor-screen-only">
    <w:name w:val="elementor-screen-only"/>
    <w:rsid w:val="006E6358"/>
  </w:style>
  <w:style w:type="character" w:customStyle="1" w:styleId="elementor-share-btntitle">
    <w:name w:val="elementor-share-btn__title"/>
    <w:rsid w:val="006E6358"/>
  </w:style>
  <w:style w:type="character" w:customStyle="1" w:styleId="hi">
    <w:name w:val="hi"/>
    <w:rsid w:val="006E6358"/>
  </w:style>
  <w:style w:type="character" w:styleId="Strong">
    <w:name w:val="Strong"/>
    <w:basedOn w:val="DefaultParagraphFont"/>
    <w:uiPriority w:val="22"/>
    <w:qFormat/>
    <w:rsid w:val="006E6358"/>
    <w:rPr>
      <w:b/>
      <w:bCs/>
    </w:rPr>
  </w:style>
  <w:style w:type="table" w:styleId="TableGrid">
    <w:name w:val="Table Grid"/>
    <w:basedOn w:val="TableNormal"/>
    <w:uiPriority w:val="59"/>
    <w:rsid w:val="0046786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0182794">
      <w:bodyDiv w:val="1"/>
      <w:marLeft w:val="0"/>
      <w:marRight w:val="0"/>
      <w:marTop w:val="0"/>
      <w:marBottom w:val="0"/>
      <w:divBdr>
        <w:top w:val="none" w:sz="0" w:space="0" w:color="auto"/>
        <w:left w:val="none" w:sz="0" w:space="0" w:color="auto"/>
        <w:bottom w:val="none" w:sz="0" w:space="0" w:color="auto"/>
        <w:right w:val="none" w:sz="0" w:space="0" w:color="auto"/>
      </w:divBdr>
    </w:div>
    <w:div w:id="81530105">
      <w:bodyDiv w:val="1"/>
      <w:marLeft w:val="0"/>
      <w:marRight w:val="0"/>
      <w:marTop w:val="0"/>
      <w:marBottom w:val="0"/>
      <w:divBdr>
        <w:top w:val="none" w:sz="0" w:space="0" w:color="auto"/>
        <w:left w:val="none" w:sz="0" w:space="0" w:color="auto"/>
        <w:bottom w:val="none" w:sz="0" w:space="0" w:color="auto"/>
        <w:right w:val="none" w:sz="0" w:space="0" w:color="auto"/>
      </w:divBdr>
    </w:div>
    <w:div w:id="133833030">
      <w:bodyDiv w:val="1"/>
      <w:marLeft w:val="0"/>
      <w:marRight w:val="0"/>
      <w:marTop w:val="0"/>
      <w:marBottom w:val="0"/>
      <w:divBdr>
        <w:top w:val="none" w:sz="0" w:space="0" w:color="auto"/>
        <w:left w:val="none" w:sz="0" w:space="0" w:color="auto"/>
        <w:bottom w:val="none" w:sz="0" w:space="0" w:color="auto"/>
        <w:right w:val="none" w:sz="0" w:space="0" w:color="auto"/>
      </w:divBdr>
    </w:div>
    <w:div w:id="173230826">
      <w:bodyDiv w:val="1"/>
      <w:marLeft w:val="0"/>
      <w:marRight w:val="0"/>
      <w:marTop w:val="0"/>
      <w:marBottom w:val="0"/>
      <w:divBdr>
        <w:top w:val="none" w:sz="0" w:space="0" w:color="auto"/>
        <w:left w:val="none" w:sz="0" w:space="0" w:color="auto"/>
        <w:bottom w:val="none" w:sz="0" w:space="0" w:color="auto"/>
        <w:right w:val="none" w:sz="0" w:space="0" w:color="auto"/>
      </w:divBdr>
    </w:div>
    <w:div w:id="213322043">
      <w:bodyDiv w:val="1"/>
      <w:marLeft w:val="0"/>
      <w:marRight w:val="0"/>
      <w:marTop w:val="0"/>
      <w:marBottom w:val="0"/>
      <w:divBdr>
        <w:top w:val="none" w:sz="0" w:space="0" w:color="auto"/>
        <w:left w:val="none" w:sz="0" w:space="0" w:color="auto"/>
        <w:bottom w:val="none" w:sz="0" w:space="0" w:color="auto"/>
        <w:right w:val="none" w:sz="0" w:space="0" w:color="auto"/>
      </w:divBdr>
    </w:div>
    <w:div w:id="297541401">
      <w:bodyDiv w:val="1"/>
      <w:marLeft w:val="0"/>
      <w:marRight w:val="0"/>
      <w:marTop w:val="0"/>
      <w:marBottom w:val="0"/>
      <w:divBdr>
        <w:top w:val="none" w:sz="0" w:space="0" w:color="auto"/>
        <w:left w:val="none" w:sz="0" w:space="0" w:color="auto"/>
        <w:bottom w:val="none" w:sz="0" w:space="0" w:color="auto"/>
        <w:right w:val="none" w:sz="0" w:space="0" w:color="auto"/>
      </w:divBdr>
    </w:div>
    <w:div w:id="330262323">
      <w:bodyDiv w:val="1"/>
      <w:marLeft w:val="0"/>
      <w:marRight w:val="0"/>
      <w:marTop w:val="0"/>
      <w:marBottom w:val="0"/>
      <w:divBdr>
        <w:top w:val="none" w:sz="0" w:space="0" w:color="auto"/>
        <w:left w:val="none" w:sz="0" w:space="0" w:color="auto"/>
        <w:bottom w:val="none" w:sz="0" w:space="0" w:color="auto"/>
        <w:right w:val="none" w:sz="0" w:space="0" w:color="auto"/>
      </w:divBdr>
    </w:div>
    <w:div w:id="524177734">
      <w:bodyDiv w:val="1"/>
      <w:marLeft w:val="0"/>
      <w:marRight w:val="0"/>
      <w:marTop w:val="0"/>
      <w:marBottom w:val="0"/>
      <w:divBdr>
        <w:top w:val="none" w:sz="0" w:space="0" w:color="auto"/>
        <w:left w:val="none" w:sz="0" w:space="0" w:color="auto"/>
        <w:bottom w:val="none" w:sz="0" w:space="0" w:color="auto"/>
        <w:right w:val="none" w:sz="0" w:space="0" w:color="auto"/>
      </w:divBdr>
    </w:div>
    <w:div w:id="674921804">
      <w:bodyDiv w:val="1"/>
      <w:marLeft w:val="0"/>
      <w:marRight w:val="0"/>
      <w:marTop w:val="0"/>
      <w:marBottom w:val="0"/>
      <w:divBdr>
        <w:top w:val="none" w:sz="0" w:space="0" w:color="auto"/>
        <w:left w:val="none" w:sz="0" w:space="0" w:color="auto"/>
        <w:bottom w:val="none" w:sz="0" w:space="0" w:color="auto"/>
        <w:right w:val="none" w:sz="0" w:space="0" w:color="auto"/>
      </w:divBdr>
    </w:div>
    <w:div w:id="679356354">
      <w:bodyDiv w:val="1"/>
      <w:marLeft w:val="0"/>
      <w:marRight w:val="0"/>
      <w:marTop w:val="0"/>
      <w:marBottom w:val="0"/>
      <w:divBdr>
        <w:top w:val="none" w:sz="0" w:space="0" w:color="auto"/>
        <w:left w:val="none" w:sz="0" w:space="0" w:color="auto"/>
        <w:bottom w:val="none" w:sz="0" w:space="0" w:color="auto"/>
        <w:right w:val="none" w:sz="0" w:space="0" w:color="auto"/>
      </w:divBdr>
    </w:div>
    <w:div w:id="679746179">
      <w:bodyDiv w:val="1"/>
      <w:marLeft w:val="0"/>
      <w:marRight w:val="0"/>
      <w:marTop w:val="0"/>
      <w:marBottom w:val="0"/>
      <w:divBdr>
        <w:top w:val="none" w:sz="0" w:space="0" w:color="auto"/>
        <w:left w:val="none" w:sz="0" w:space="0" w:color="auto"/>
        <w:bottom w:val="none" w:sz="0" w:space="0" w:color="auto"/>
        <w:right w:val="none" w:sz="0" w:space="0" w:color="auto"/>
      </w:divBdr>
    </w:div>
    <w:div w:id="757944286">
      <w:bodyDiv w:val="1"/>
      <w:marLeft w:val="0"/>
      <w:marRight w:val="0"/>
      <w:marTop w:val="0"/>
      <w:marBottom w:val="0"/>
      <w:divBdr>
        <w:top w:val="none" w:sz="0" w:space="0" w:color="auto"/>
        <w:left w:val="none" w:sz="0" w:space="0" w:color="auto"/>
        <w:bottom w:val="none" w:sz="0" w:space="0" w:color="auto"/>
        <w:right w:val="none" w:sz="0" w:space="0" w:color="auto"/>
      </w:divBdr>
    </w:div>
    <w:div w:id="995915846">
      <w:bodyDiv w:val="1"/>
      <w:marLeft w:val="0"/>
      <w:marRight w:val="0"/>
      <w:marTop w:val="0"/>
      <w:marBottom w:val="0"/>
      <w:divBdr>
        <w:top w:val="none" w:sz="0" w:space="0" w:color="auto"/>
        <w:left w:val="none" w:sz="0" w:space="0" w:color="auto"/>
        <w:bottom w:val="none" w:sz="0" w:space="0" w:color="auto"/>
        <w:right w:val="none" w:sz="0" w:space="0" w:color="auto"/>
      </w:divBdr>
    </w:div>
    <w:div w:id="1300187827">
      <w:bodyDiv w:val="1"/>
      <w:marLeft w:val="0"/>
      <w:marRight w:val="0"/>
      <w:marTop w:val="0"/>
      <w:marBottom w:val="0"/>
      <w:divBdr>
        <w:top w:val="none" w:sz="0" w:space="0" w:color="auto"/>
        <w:left w:val="none" w:sz="0" w:space="0" w:color="auto"/>
        <w:bottom w:val="none" w:sz="0" w:space="0" w:color="auto"/>
        <w:right w:val="none" w:sz="0" w:space="0" w:color="auto"/>
      </w:divBdr>
    </w:div>
    <w:div w:id="1327588062">
      <w:bodyDiv w:val="1"/>
      <w:marLeft w:val="0"/>
      <w:marRight w:val="0"/>
      <w:marTop w:val="0"/>
      <w:marBottom w:val="0"/>
      <w:divBdr>
        <w:top w:val="none" w:sz="0" w:space="0" w:color="auto"/>
        <w:left w:val="none" w:sz="0" w:space="0" w:color="auto"/>
        <w:bottom w:val="none" w:sz="0" w:space="0" w:color="auto"/>
        <w:right w:val="none" w:sz="0" w:space="0" w:color="auto"/>
      </w:divBdr>
    </w:div>
    <w:div w:id="1459764499">
      <w:bodyDiv w:val="1"/>
      <w:marLeft w:val="0"/>
      <w:marRight w:val="0"/>
      <w:marTop w:val="0"/>
      <w:marBottom w:val="0"/>
      <w:divBdr>
        <w:top w:val="none" w:sz="0" w:space="0" w:color="auto"/>
        <w:left w:val="none" w:sz="0" w:space="0" w:color="auto"/>
        <w:bottom w:val="none" w:sz="0" w:space="0" w:color="auto"/>
        <w:right w:val="none" w:sz="0" w:space="0" w:color="auto"/>
      </w:divBdr>
    </w:div>
    <w:div w:id="1601529646">
      <w:bodyDiv w:val="1"/>
      <w:marLeft w:val="0"/>
      <w:marRight w:val="0"/>
      <w:marTop w:val="0"/>
      <w:marBottom w:val="0"/>
      <w:divBdr>
        <w:top w:val="none" w:sz="0" w:space="0" w:color="auto"/>
        <w:left w:val="none" w:sz="0" w:space="0" w:color="auto"/>
        <w:bottom w:val="none" w:sz="0" w:space="0" w:color="auto"/>
        <w:right w:val="none" w:sz="0" w:space="0" w:color="auto"/>
      </w:divBdr>
    </w:div>
    <w:div w:id="1953244073">
      <w:bodyDiv w:val="1"/>
      <w:marLeft w:val="0"/>
      <w:marRight w:val="0"/>
      <w:marTop w:val="0"/>
      <w:marBottom w:val="0"/>
      <w:divBdr>
        <w:top w:val="none" w:sz="0" w:space="0" w:color="auto"/>
        <w:left w:val="none" w:sz="0" w:space="0" w:color="auto"/>
        <w:bottom w:val="none" w:sz="0" w:space="0" w:color="auto"/>
        <w:right w:val="none" w:sz="0" w:space="0" w:color="auto"/>
      </w:divBdr>
    </w:div>
    <w:div w:id="1987317257">
      <w:bodyDiv w:val="1"/>
      <w:marLeft w:val="0"/>
      <w:marRight w:val="0"/>
      <w:marTop w:val="0"/>
      <w:marBottom w:val="0"/>
      <w:divBdr>
        <w:top w:val="none" w:sz="0" w:space="0" w:color="auto"/>
        <w:left w:val="none" w:sz="0" w:space="0" w:color="auto"/>
        <w:bottom w:val="none" w:sz="0" w:space="0" w:color="auto"/>
        <w:right w:val="none" w:sz="0" w:space="0" w:color="auto"/>
      </w:divBdr>
    </w:div>
    <w:div w:id="1989508088">
      <w:bodyDiv w:val="1"/>
      <w:marLeft w:val="0"/>
      <w:marRight w:val="0"/>
      <w:marTop w:val="0"/>
      <w:marBottom w:val="0"/>
      <w:divBdr>
        <w:top w:val="none" w:sz="0" w:space="0" w:color="auto"/>
        <w:left w:val="none" w:sz="0" w:space="0" w:color="auto"/>
        <w:bottom w:val="none" w:sz="0" w:space="0" w:color="auto"/>
        <w:right w:val="none" w:sz="0" w:space="0" w:color="auto"/>
      </w:divBdr>
    </w:div>
    <w:div w:id="2014525293">
      <w:bodyDiv w:val="1"/>
      <w:marLeft w:val="0"/>
      <w:marRight w:val="0"/>
      <w:marTop w:val="0"/>
      <w:marBottom w:val="0"/>
      <w:divBdr>
        <w:top w:val="none" w:sz="0" w:space="0" w:color="auto"/>
        <w:left w:val="none" w:sz="0" w:space="0" w:color="auto"/>
        <w:bottom w:val="none" w:sz="0" w:space="0" w:color="auto"/>
        <w:right w:val="none" w:sz="0" w:space="0" w:color="auto"/>
      </w:divBdr>
    </w:div>
    <w:div w:id="20634798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3.jpeg"/><Relationship Id="rId117" Type="http://schemas.openxmlformats.org/officeDocument/2006/relationships/image" Target="media/image87.png"/><Relationship Id="rId21" Type="http://schemas.openxmlformats.org/officeDocument/2006/relationships/hyperlink" Target="https://i0.wp.com/www.mobilecellphonerepairing.com/wp-content/uploads/2012/09/soldering-iron.jpg" TargetMode="External"/><Relationship Id="rId42" Type="http://schemas.openxmlformats.org/officeDocument/2006/relationships/image" Target="media/image27.png"/><Relationship Id="rId47" Type="http://schemas.openxmlformats.org/officeDocument/2006/relationships/hyperlink" Target="https://i1.wp.com/www.mobilecellphonerepairing.com/wp-content/uploads/2012/09/battery-booster.jpg" TargetMode="External"/><Relationship Id="rId63" Type="http://schemas.openxmlformats.org/officeDocument/2006/relationships/image" Target="media/image46.jpeg"/><Relationship Id="rId68" Type="http://schemas.openxmlformats.org/officeDocument/2006/relationships/image" Target="media/image51.jpeg"/><Relationship Id="rId84" Type="http://schemas.openxmlformats.org/officeDocument/2006/relationships/hyperlink" Target="http://www.worldtimezone.com/gsm.html" TargetMode="External"/><Relationship Id="rId89" Type="http://schemas.openxmlformats.org/officeDocument/2006/relationships/image" Target="media/image71.png"/><Relationship Id="rId112" Type="http://schemas.openxmlformats.org/officeDocument/2006/relationships/hyperlink" Target="http://www.mobilecellphonerepairing.com/pcb-of-a-mobile-phone" TargetMode="External"/><Relationship Id="rId133" Type="http://schemas.openxmlformats.org/officeDocument/2006/relationships/hyperlink" Target="https://spdflash.com/" TargetMode="External"/><Relationship Id="rId138" Type="http://schemas.openxmlformats.org/officeDocument/2006/relationships/image" Target="media/image101.png"/><Relationship Id="rId154" Type="http://schemas.openxmlformats.org/officeDocument/2006/relationships/hyperlink" Target="http://www.arenasolutions.com/resources/articles/" TargetMode="External"/><Relationship Id="rId159" Type="http://schemas.openxmlformats.org/officeDocument/2006/relationships/hyperlink" Target="http://www.Study.com,study.com" TargetMode="External"/><Relationship Id="rId175" Type="http://schemas.openxmlformats.org/officeDocument/2006/relationships/header" Target="header3.xml"/><Relationship Id="rId170" Type="http://schemas.openxmlformats.org/officeDocument/2006/relationships/hyperlink" Target="https://smallbusiness.chron.com/importance-standard-operating-procedures-workplace-20865.html" TargetMode="External"/><Relationship Id="rId16" Type="http://schemas.openxmlformats.org/officeDocument/2006/relationships/image" Target="media/image7.png"/><Relationship Id="rId107" Type="http://schemas.openxmlformats.org/officeDocument/2006/relationships/image" Target="media/image81.jpeg"/><Relationship Id="rId11" Type="http://schemas.openxmlformats.org/officeDocument/2006/relationships/footer" Target="footer1.xml"/><Relationship Id="rId32" Type="http://schemas.openxmlformats.org/officeDocument/2006/relationships/image" Target="media/image17.jpeg"/><Relationship Id="rId37" Type="http://schemas.openxmlformats.org/officeDocument/2006/relationships/image" Target="media/image22.jpeg"/><Relationship Id="rId53" Type="http://schemas.openxmlformats.org/officeDocument/2006/relationships/image" Target="media/image36.png"/><Relationship Id="rId58" Type="http://schemas.openxmlformats.org/officeDocument/2006/relationships/image" Target="media/image41.png"/><Relationship Id="rId74" Type="http://schemas.openxmlformats.org/officeDocument/2006/relationships/image" Target="media/image57.png"/><Relationship Id="rId79" Type="http://schemas.openxmlformats.org/officeDocument/2006/relationships/image" Target="media/image62.jpeg"/><Relationship Id="rId102" Type="http://schemas.openxmlformats.org/officeDocument/2006/relationships/hyperlink" Target="https://www.mobilecellphonerepairing.com/mobile-cell-phone-earpiece-ear-speaker-problem-and-solution-how-to-solve-light-or-led-fault-in-any-mobile-cell-phone.html" TargetMode="External"/><Relationship Id="rId123" Type="http://schemas.openxmlformats.org/officeDocument/2006/relationships/image" Target="media/image92.jpeg"/><Relationship Id="rId128" Type="http://schemas.openxmlformats.org/officeDocument/2006/relationships/image" Target="media/image96.png"/><Relationship Id="rId144" Type="http://schemas.openxmlformats.org/officeDocument/2006/relationships/hyperlink" Target="https://www.osha.gov/personal-protective-equipment" TargetMode="External"/><Relationship Id="rId149" Type="http://schemas.openxmlformats.org/officeDocument/2006/relationships/hyperlink" Target="https://www.techopedia.com" TargetMode="External"/><Relationship Id="rId5" Type="http://schemas.openxmlformats.org/officeDocument/2006/relationships/settings" Target="settings.xml"/><Relationship Id="rId90" Type="http://schemas.openxmlformats.org/officeDocument/2006/relationships/image" Target="media/image72.png"/><Relationship Id="rId95" Type="http://schemas.openxmlformats.org/officeDocument/2006/relationships/image" Target="media/image76.jpeg"/><Relationship Id="rId160" Type="http://schemas.openxmlformats.org/officeDocument/2006/relationships/hyperlink" Target="http://www.techwalla.com/articles/" TargetMode="External"/><Relationship Id="rId165" Type="http://schemas.openxmlformats.org/officeDocument/2006/relationships/hyperlink" Target="http://www.mobilesentrix.com/blog/" TargetMode="External"/><Relationship Id="rId22" Type="http://schemas.openxmlformats.org/officeDocument/2006/relationships/image" Target="media/image11.jpeg"/><Relationship Id="rId27" Type="http://schemas.openxmlformats.org/officeDocument/2006/relationships/hyperlink" Target="https://i2.wp.com/www.mobilecellphonerepairing.com/wp-content/uploads/2012/09/desoldering-wire.jpg" TargetMode="External"/><Relationship Id="rId43" Type="http://schemas.openxmlformats.org/officeDocument/2006/relationships/image" Target="media/image28.jpeg"/><Relationship Id="rId48" Type="http://schemas.openxmlformats.org/officeDocument/2006/relationships/image" Target="media/image32.jpeg"/><Relationship Id="rId64" Type="http://schemas.openxmlformats.org/officeDocument/2006/relationships/image" Target="media/image47.png"/><Relationship Id="rId69" Type="http://schemas.openxmlformats.org/officeDocument/2006/relationships/image" Target="media/image52.jpeg"/><Relationship Id="rId113" Type="http://schemas.openxmlformats.org/officeDocument/2006/relationships/image" Target="media/image83.jpeg"/><Relationship Id="rId118" Type="http://schemas.openxmlformats.org/officeDocument/2006/relationships/image" Target="media/image88.png"/><Relationship Id="rId134" Type="http://schemas.openxmlformats.org/officeDocument/2006/relationships/hyperlink" Target="https://www.qpstflash.com/" TargetMode="External"/><Relationship Id="rId139" Type="http://schemas.openxmlformats.org/officeDocument/2006/relationships/image" Target="media/image102.png"/><Relationship Id="rId80" Type="http://schemas.openxmlformats.org/officeDocument/2006/relationships/image" Target="media/image63.png"/><Relationship Id="rId85" Type="http://schemas.openxmlformats.org/officeDocument/2006/relationships/image" Target="media/image67.jpeg"/><Relationship Id="rId150" Type="http://schemas.openxmlformats.org/officeDocument/2006/relationships/hyperlink" Target="https://www.techopedia.com/definition/24605/parts-list" TargetMode="External"/><Relationship Id="rId155" Type="http://schemas.openxmlformats.org/officeDocument/2006/relationships/hyperlink" Target="http://www.salesforce.com" TargetMode="External"/><Relationship Id="rId171" Type="http://schemas.openxmlformats.org/officeDocument/2006/relationships/hyperlink" Target="https://www.epa.gov/recycle/electronics-donation-and-recycling" TargetMode="External"/><Relationship Id="rId176" Type="http://schemas.openxmlformats.org/officeDocument/2006/relationships/fontTable" Target="fontTable.xml"/><Relationship Id="rId12" Type="http://schemas.openxmlformats.org/officeDocument/2006/relationships/header" Target="header2.xml"/><Relationship Id="rId17" Type="http://schemas.openxmlformats.org/officeDocument/2006/relationships/image" Target="media/image8.png"/><Relationship Id="rId33" Type="http://schemas.openxmlformats.org/officeDocument/2006/relationships/image" Target="media/image18.png"/><Relationship Id="rId38" Type="http://schemas.openxmlformats.org/officeDocument/2006/relationships/image" Target="media/image23.jpeg"/><Relationship Id="rId59" Type="http://schemas.openxmlformats.org/officeDocument/2006/relationships/image" Target="media/image42.png"/><Relationship Id="rId103" Type="http://schemas.openxmlformats.org/officeDocument/2006/relationships/hyperlink" Target="https://www.mobilecellphonerepairing.com/mobile-phone-vibrator-problem-and-solution-how-to-solve-vibrator-fault-in-any-mobile-cell-phone.html" TargetMode="External"/><Relationship Id="rId108" Type="http://schemas.openxmlformats.org/officeDocument/2006/relationships/hyperlink" Target="https://www.mobilecellphonerepairing.com/mobile-cell-phone-dead-problem-and-solution-how-to-repair-dead-mobile-cell-phone.html" TargetMode="External"/><Relationship Id="rId124" Type="http://schemas.openxmlformats.org/officeDocument/2006/relationships/image" Target="media/image93.png"/><Relationship Id="rId129" Type="http://schemas.openxmlformats.org/officeDocument/2006/relationships/image" Target="media/image97.png"/><Relationship Id="rId54" Type="http://schemas.openxmlformats.org/officeDocument/2006/relationships/image" Target="media/image37.jpeg"/><Relationship Id="rId70" Type="http://schemas.openxmlformats.org/officeDocument/2006/relationships/image" Target="media/image53.jpeg"/><Relationship Id="rId75" Type="http://schemas.openxmlformats.org/officeDocument/2006/relationships/image" Target="media/image58.png"/><Relationship Id="rId91" Type="http://schemas.openxmlformats.org/officeDocument/2006/relationships/image" Target="media/image73.jpeg"/><Relationship Id="rId96" Type="http://schemas.openxmlformats.org/officeDocument/2006/relationships/image" Target="media/image77.png"/><Relationship Id="rId140" Type="http://schemas.openxmlformats.org/officeDocument/2006/relationships/image" Target="media/image103.png"/><Relationship Id="rId145" Type="http://schemas.openxmlformats.org/officeDocument/2006/relationships/hyperlink" Target="https://www.ifixit.com" TargetMode="External"/><Relationship Id="rId161" Type="http://schemas.openxmlformats.org/officeDocument/2006/relationships/hyperlink" Target="http://www.repairdesk.co/blog/" TargetMode="External"/><Relationship Id="rId166" Type="http://schemas.openxmlformats.org/officeDocument/2006/relationships/hyperlink" Target="http://www.electronics-notes.com/articles/electronic_components/mobile-phone-repairing/mobile-phone-repair-tools.php"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hyperlink" Target="http://www.mobilecellphonerepairing.com/soldering-iron-and-soldering-station-for-mobile-phone-repairing.html" TargetMode="External"/><Relationship Id="rId28" Type="http://schemas.openxmlformats.org/officeDocument/2006/relationships/image" Target="media/image14.jpeg"/><Relationship Id="rId49" Type="http://schemas.openxmlformats.org/officeDocument/2006/relationships/hyperlink" Target="https://i2.wp.com/www.mobilecellphonerepairing.com/wp-content/uploads/2012/09/battery-tester1.jpg" TargetMode="External"/><Relationship Id="rId114" Type="http://schemas.openxmlformats.org/officeDocument/2006/relationships/image" Target="media/image84.jpeg"/><Relationship Id="rId119" Type="http://schemas.openxmlformats.org/officeDocument/2006/relationships/image" Target="media/image89.jpeg"/><Relationship Id="rId10" Type="http://schemas.openxmlformats.org/officeDocument/2006/relationships/header" Target="header1.xml"/><Relationship Id="rId31" Type="http://schemas.openxmlformats.org/officeDocument/2006/relationships/image" Target="media/image16.jpeg"/><Relationship Id="rId44" Type="http://schemas.openxmlformats.org/officeDocument/2006/relationships/image" Target="media/image29.jpeg"/><Relationship Id="rId52" Type="http://schemas.openxmlformats.org/officeDocument/2006/relationships/image" Target="media/image35.png"/><Relationship Id="rId60" Type="http://schemas.openxmlformats.org/officeDocument/2006/relationships/image" Target="media/image43.png"/><Relationship Id="rId65" Type="http://schemas.openxmlformats.org/officeDocument/2006/relationships/image" Target="media/image48.jpeg"/><Relationship Id="rId73" Type="http://schemas.openxmlformats.org/officeDocument/2006/relationships/image" Target="media/image56.jpeg"/><Relationship Id="rId78" Type="http://schemas.openxmlformats.org/officeDocument/2006/relationships/image" Target="media/image61.jpeg"/><Relationship Id="rId81" Type="http://schemas.openxmlformats.org/officeDocument/2006/relationships/image" Target="media/image64.jpeg"/><Relationship Id="rId86" Type="http://schemas.openxmlformats.org/officeDocument/2006/relationships/image" Target="media/image68.png"/><Relationship Id="rId94" Type="http://schemas.openxmlformats.org/officeDocument/2006/relationships/hyperlink" Target="http://www.electronicsandyou.com/PCB/pcb.html" TargetMode="External"/><Relationship Id="rId99" Type="http://schemas.openxmlformats.org/officeDocument/2006/relationships/hyperlink" Target="https://www.mobilecellphonerepairing.com/mobile-cell-phone-sim-not-working-problem-and-solution-how-to-solve-sim-fault-in-any-mobile-cell-phone.html" TargetMode="External"/><Relationship Id="rId101" Type="http://schemas.openxmlformats.org/officeDocument/2006/relationships/hyperlink" Target="https://www.mobilecellphonerepairing.com/mobile-phone-ringer-problem-and-solution-how-to-solve-ringer-fault-in-any-mobile-cell-phone.html" TargetMode="External"/><Relationship Id="rId122" Type="http://schemas.openxmlformats.org/officeDocument/2006/relationships/hyperlink" Target="http://www.mobilecellphonerepairing.com/pcb-of-a-mobile-phone" TargetMode="External"/><Relationship Id="rId130" Type="http://schemas.openxmlformats.org/officeDocument/2006/relationships/image" Target="media/image98.jpeg"/><Relationship Id="rId135" Type="http://schemas.openxmlformats.org/officeDocument/2006/relationships/hyperlink" Target="https://odindownload.com/" TargetMode="External"/><Relationship Id="rId143" Type="http://schemas.openxmlformats.org/officeDocument/2006/relationships/hyperlink" Target="https://www.hse.gov.uk/toolbox/ppe.htm" TargetMode="External"/><Relationship Id="rId148" Type="http://schemas.openxmlformats.org/officeDocument/2006/relationships/hyperlink" Target="https://www.techopedia.com" TargetMode="External"/><Relationship Id="rId151" Type="http://schemas.openxmlformats.org/officeDocument/2006/relationships/hyperlink" Target="https://www.techopedia.com/definition/24606/user-manual" TargetMode="External"/><Relationship Id="rId156" Type="http://schemas.openxmlformats.org/officeDocument/2006/relationships/hyperlink" Target="http://www.lucidchart.com/pages/%20flowchart-tutorial" TargetMode="External"/><Relationship Id="rId164" Type="http://schemas.openxmlformats.org/officeDocument/2006/relationships/hyperlink" Target="http://www.phonecheck.com/blog/" TargetMode="External"/><Relationship Id="rId169" Type="http://schemas.openxmlformats.org/officeDocument/2006/relationships/hyperlink" Target="https://www.gsmacademy.in/mobile-phone-repairing-course/" TargetMode="External"/><Relationship Id="rId177"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2.png"/><Relationship Id="rId172" Type="http://schemas.openxmlformats.org/officeDocument/2006/relationships/hyperlink" Target="https://en.wikipedia.org/wiki/Form_factor_%28mobile_phones%29" TargetMode="External"/><Relationship Id="rId13" Type="http://schemas.openxmlformats.org/officeDocument/2006/relationships/image" Target="media/image4.png"/><Relationship Id="rId18" Type="http://schemas.openxmlformats.org/officeDocument/2006/relationships/hyperlink" Target="https://i2.wp.com/www.mobilecellphonerepairing.com/wp-content/uploads/2012/09/dc-power-supply.jpg" TargetMode="External"/><Relationship Id="rId39" Type="http://schemas.openxmlformats.org/officeDocument/2006/relationships/image" Target="media/image24.png"/><Relationship Id="rId109" Type="http://schemas.openxmlformats.org/officeDocument/2006/relationships/hyperlink" Target="https://www.mobilecellphonerepairing.com/iphone-bluetooth-not-working-problem-and-solution.html" TargetMode="External"/><Relationship Id="rId34" Type="http://schemas.openxmlformats.org/officeDocument/2006/relationships/image" Target="media/image19.png"/><Relationship Id="rId50" Type="http://schemas.openxmlformats.org/officeDocument/2006/relationships/image" Target="media/image33.jpeg"/><Relationship Id="rId55" Type="http://schemas.openxmlformats.org/officeDocument/2006/relationships/image" Target="media/image38.jpeg"/><Relationship Id="rId76" Type="http://schemas.openxmlformats.org/officeDocument/2006/relationships/image" Target="media/image59.png"/><Relationship Id="rId97" Type="http://schemas.openxmlformats.org/officeDocument/2006/relationships/hyperlink" Target="https://en.wikipedia.org/wiki/Ionizing_radiation" TargetMode="External"/><Relationship Id="rId104" Type="http://schemas.openxmlformats.org/officeDocument/2006/relationships/hyperlink" Target="https://www.mobilecellphonerepairing.com/mobile-cell-phone-keypad-not-working-problem-and-solution-how-to-solve-kaypad-fault-in-any-mobile-cell-phone.html" TargetMode="External"/><Relationship Id="rId120" Type="http://schemas.openxmlformats.org/officeDocument/2006/relationships/image" Target="media/image90.png"/><Relationship Id="rId125" Type="http://schemas.openxmlformats.org/officeDocument/2006/relationships/hyperlink" Target="https://en.wikipedia.org/wiki/Troubleshooting" TargetMode="External"/><Relationship Id="rId141" Type="http://schemas.openxmlformats.org/officeDocument/2006/relationships/image" Target="media/image104.png"/><Relationship Id="rId146" Type="http://schemas.openxmlformats.org/officeDocument/2006/relationships/hyperlink" Target="https://www.mobilecellphonerepairing.com" TargetMode="External"/><Relationship Id="rId167" Type="http://schemas.openxmlformats.org/officeDocument/2006/relationships/hyperlink" Target="http://www.electronics-notes.com/articles/" TargetMode="External"/><Relationship Id="rId7" Type="http://schemas.openxmlformats.org/officeDocument/2006/relationships/footnotes" Target="footnotes.xml"/><Relationship Id="rId71" Type="http://schemas.openxmlformats.org/officeDocument/2006/relationships/image" Target="media/image54.png"/><Relationship Id="rId92" Type="http://schemas.openxmlformats.org/officeDocument/2006/relationships/image" Target="media/image74.png"/><Relationship Id="rId162" Type="http://schemas.openxmlformats.org/officeDocument/2006/relationships/hyperlink" Target="http://www.techrepublic.com/article/" TargetMode="External"/><Relationship Id="rId2" Type="http://schemas.openxmlformats.org/officeDocument/2006/relationships/numbering" Target="numbering.xml"/><Relationship Id="rId29" Type="http://schemas.openxmlformats.org/officeDocument/2006/relationships/image" Target="media/image15.png"/><Relationship Id="rId24" Type="http://schemas.openxmlformats.org/officeDocument/2006/relationships/hyperlink" Target="https://i2.wp.com/www.mobilecellphonerepairing.com/wp-content/uploads/2012/09/soldering-station.jpg" TargetMode="External"/><Relationship Id="rId40" Type="http://schemas.openxmlformats.org/officeDocument/2006/relationships/image" Target="media/image25.jpeg"/><Relationship Id="rId45" Type="http://schemas.openxmlformats.org/officeDocument/2006/relationships/image" Target="media/image30.jpeg"/><Relationship Id="rId66" Type="http://schemas.openxmlformats.org/officeDocument/2006/relationships/image" Target="media/image49.jpeg"/><Relationship Id="rId87" Type="http://schemas.openxmlformats.org/officeDocument/2006/relationships/image" Target="media/image69.png"/><Relationship Id="rId110" Type="http://schemas.openxmlformats.org/officeDocument/2006/relationships/image" Target="media/image82.jpeg"/><Relationship Id="rId115" Type="http://schemas.openxmlformats.org/officeDocument/2006/relationships/image" Target="media/image85.png"/><Relationship Id="rId131" Type="http://schemas.openxmlformats.org/officeDocument/2006/relationships/image" Target="https://i1.wp.com/www.mobilecellphonerepairing.com/wp-content/uploads/2019/08/miracle-thunder-dongle.jpg?resize=720%2C405" TargetMode="External"/><Relationship Id="rId136" Type="http://schemas.openxmlformats.org/officeDocument/2006/relationships/image" Target="media/image99.png"/><Relationship Id="rId157" Type="http://schemas.openxmlformats.org/officeDocument/2006/relationships/hyperlink" Target="http://www.tradegecko.com/%20inventory-management-guide" TargetMode="External"/><Relationship Id="rId61" Type="http://schemas.openxmlformats.org/officeDocument/2006/relationships/image" Target="media/image44.png"/><Relationship Id="rId82" Type="http://schemas.openxmlformats.org/officeDocument/2006/relationships/image" Target="media/image65.png"/><Relationship Id="rId152" Type="http://schemas.openxmlformats.org/officeDocument/2006/relationships/hyperlink" Target="https://www.techopedia.com" TargetMode="External"/><Relationship Id="rId173" Type="http://schemas.openxmlformats.org/officeDocument/2006/relationships/hyperlink" Target="http://www.mobilecellphonerepairing.com/" TargetMode="External"/><Relationship Id="rId19" Type="http://schemas.openxmlformats.org/officeDocument/2006/relationships/image" Target="media/image9.jpeg"/><Relationship Id="rId14" Type="http://schemas.openxmlformats.org/officeDocument/2006/relationships/image" Target="media/image5.png"/><Relationship Id="rId30" Type="http://schemas.openxmlformats.org/officeDocument/2006/relationships/hyperlink" Target="https://i0.wp.com/www.mobilecellphonerepairing.com/wp-content/uploads/2012/09/screwdriver.jpg" TargetMode="External"/><Relationship Id="rId35" Type="http://schemas.openxmlformats.org/officeDocument/2006/relationships/image" Target="media/image20.png"/><Relationship Id="rId56" Type="http://schemas.openxmlformats.org/officeDocument/2006/relationships/image" Target="media/image39.png"/><Relationship Id="rId77" Type="http://schemas.openxmlformats.org/officeDocument/2006/relationships/image" Target="media/image60.png"/><Relationship Id="rId100" Type="http://schemas.openxmlformats.org/officeDocument/2006/relationships/image" Target="media/image79.jpeg"/><Relationship Id="rId105" Type="http://schemas.openxmlformats.org/officeDocument/2006/relationships/image" Target="media/image80.jpeg"/><Relationship Id="rId126" Type="http://schemas.openxmlformats.org/officeDocument/2006/relationships/image" Target="media/image94.png"/><Relationship Id="rId147" Type="http://schemas.openxmlformats.org/officeDocument/2006/relationships/hyperlink" Target="https://www.mobilecellphonerepairing.com/" TargetMode="External"/><Relationship Id="rId168" Type="http://schemas.openxmlformats.org/officeDocument/2006/relationships/hyperlink" Target="https://www.elprocus.com/mobile-phone-repairing-a-comprehensive-guide-for-beginners/" TargetMode="External"/><Relationship Id="rId8" Type="http://schemas.openxmlformats.org/officeDocument/2006/relationships/endnotes" Target="endnotes.xml"/><Relationship Id="rId51" Type="http://schemas.openxmlformats.org/officeDocument/2006/relationships/image" Target="media/image34.png"/><Relationship Id="rId72" Type="http://schemas.openxmlformats.org/officeDocument/2006/relationships/image" Target="media/image55.jpeg"/><Relationship Id="rId93" Type="http://schemas.openxmlformats.org/officeDocument/2006/relationships/image" Target="media/image75.jpeg"/><Relationship Id="rId98" Type="http://schemas.openxmlformats.org/officeDocument/2006/relationships/image" Target="media/image78.jpeg"/><Relationship Id="rId121" Type="http://schemas.openxmlformats.org/officeDocument/2006/relationships/image" Target="media/image91.png"/><Relationship Id="rId142" Type="http://schemas.openxmlformats.org/officeDocument/2006/relationships/hyperlink" Target="http://www.hse.gov.uk/toolbox/ppe.htm" TargetMode="External"/><Relationship Id="rId163" Type="http://schemas.openxmlformats.org/officeDocument/2006/relationships/hyperlink" Target="http://www.ifixit.com/Guide/How+to+Access+Manufacturer%27s+Database+for+Mobile+Phone+Repair/100969" TargetMode="External"/><Relationship Id="rId3" Type="http://schemas.openxmlformats.org/officeDocument/2006/relationships/styles" Target="styles.xml"/><Relationship Id="rId25" Type="http://schemas.openxmlformats.org/officeDocument/2006/relationships/image" Target="media/image12.jpeg"/><Relationship Id="rId46" Type="http://schemas.openxmlformats.org/officeDocument/2006/relationships/image" Target="media/image31.jpeg"/><Relationship Id="rId67" Type="http://schemas.openxmlformats.org/officeDocument/2006/relationships/image" Target="media/image50.jpeg"/><Relationship Id="rId116" Type="http://schemas.openxmlformats.org/officeDocument/2006/relationships/image" Target="media/image86.jpeg"/><Relationship Id="rId137" Type="http://schemas.openxmlformats.org/officeDocument/2006/relationships/image" Target="media/image100.png"/><Relationship Id="rId158" Type="http://schemas.openxmlformats.org/officeDocument/2006/relationships/hyperlink" Target="http://www.bizfluent.com" TargetMode="External"/><Relationship Id="rId20" Type="http://schemas.openxmlformats.org/officeDocument/2006/relationships/image" Target="media/image10.png"/><Relationship Id="rId41" Type="http://schemas.openxmlformats.org/officeDocument/2006/relationships/image" Target="media/image26.jpeg"/><Relationship Id="rId62" Type="http://schemas.openxmlformats.org/officeDocument/2006/relationships/image" Target="media/image45.jpeg"/><Relationship Id="rId83" Type="http://schemas.openxmlformats.org/officeDocument/2006/relationships/image" Target="media/image66.png"/><Relationship Id="rId88" Type="http://schemas.openxmlformats.org/officeDocument/2006/relationships/image" Target="media/image70.jpeg"/><Relationship Id="rId111" Type="http://schemas.openxmlformats.org/officeDocument/2006/relationships/hyperlink" Target="http://www.mobilecellphonerepairing.com/how-to-repair-and-fix-wet-water-damaged-mobile-phone.html" TargetMode="External"/><Relationship Id="rId132" Type="http://schemas.openxmlformats.org/officeDocument/2006/relationships/hyperlink" Target="https://firmwarefile.com/" TargetMode="External"/><Relationship Id="rId153" Type="http://schemas.openxmlformats.org/officeDocument/2006/relationships/hyperlink" Target="http://www.academy.getjobber.com" TargetMode="External"/><Relationship Id="rId174" Type="http://schemas.openxmlformats.org/officeDocument/2006/relationships/hyperlink" Target="http://www.s-manuals.com/phone/nokia" TargetMode="External"/><Relationship Id="rId15" Type="http://schemas.openxmlformats.org/officeDocument/2006/relationships/image" Target="media/image6.png"/><Relationship Id="rId36" Type="http://schemas.openxmlformats.org/officeDocument/2006/relationships/image" Target="media/image21.jpeg"/><Relationship Id="rId57" Type="http://schemas.openxmlformats.org/officeDocument/2006/relationships/image" Target="media/image40.png"/><Relationship Id="rId106" Type="http://schemas.openxmlformats.org/officeDocument/2006/relationships/hyperlink" Target="https://www.mobilecellphonerepairing.com/mobile-cell-phone-display-not-working-problem-and-solution-how-to-solve-display-fault-in-any-mobile-cell-phone.html" TargetMode="External"/><Relationship Id="rId127" Type="http://schemas.openxmlformats.org/officeDocument/2006/relationships/image" Target="media/image95.jpe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2E34401-17A8-4DB5-94D2-99E26B3414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149</Pages>
  <Words>25780</Words>
  <Characters>146950</Characters>
  <Application>Microsoft Office Word</Application>
  <DocSecurity>0</DocSecurity>
  <Lines>1224</Lines>
  <Paragraphs>344</Paragraphs>
  <ScaleCrop>false</ScaleCrop>
  <HeadingPairs>
    <vt:vector size="4" baseType="variant">
      <vt:variant>
        <vt:lpstr>Title</vt:lpstr>
      </vt:variant>
      <vt:variant>
        <vt:i4>1</vt:i4>
      </vt:variant>
      <vt:variant>
        <vt:lpstr>Headings</vt:lpstr>
      </vt:variant>
      <vt:variant>
        <vt:i4>23</vt:i4>
      </vt:variant>
    </vt:vector>
  </HeadingPairs>
  <TitlesOfParts>
    <vt:vector size="24" baseType="lpstr">
      <vt:lpstr/>
      <vt:lpstr>ACKNOWLEDGMENT</vt:lpstr>
      <vt:lpstr>Acronym</vt:lpstr>
      <vt:lpstr>Introduction to the Module</vt:lpstr>
      <vt:lpstr>    Basic concept of Service and Repair of Mobile Phones</vt:lpstr>
      <vt:lpstr>    Preparation for Workplace </vt:lpstr>
      <vt:lpstr>    Tools, Test instruments and PPE.</vt:lpstr>
      <vt:lpstr>    Service Manuals and Information </vt:lpstr>
      <vt:lpstr>    Service and Repair Manuals </vt:lpstr>
      <vt:lpstr>    History of Verifying Repair/Maintenance </vt:lpstr>
      <vt:lpstr>Self-check No.1.1</vt:lpstr>
      <vt:lpstr>Operation sheet 1.1</vt:lpstr>
      <vt:lpstr>LAP Test # 1.1</vt:lpstr>
      <vt:lpstr>    Basic concept of Diagnose</vt:lpstr>
      <vt:lpstr>    Systematic Pre-Testing Procedure </vt:lpstr>
      <vt:lpstr>    Diagnosing Faults </vt:lpstr>
      <vt:lpstr>    Methods of mobile phone faults finding.</vt:lpstr>
      <vt:lpstr>    Identifying System Defect/Fault Symptoms</vt:lpstr>
      <vt:lpstr>    Defect/fault symptoms</vt:lpstr>
      <vt:lpstr>    Diagnosis and Tests</vt:lpstr>
      <vt:lpstr>    Status and Serviceability of Mobile Phones</vt:lpstr>
      <vt:lpstr>Self-check 2.1</vt:lpstr>
      <vt:lpstr>    Electrostatic Discharge (ESD) Protection Procedure</vt:lpstr>
      <vt:lpstr>    Disassembling a Mobile Phone</vt:lpstr>
    </vt:vector>
  </TitlesOfParts>
  <Company>Columbia University</Company>
  <LinksUpToDate>false</LinksUpToDate>
  <CharactersWithSpaces>172386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heaven</dc:creator>
  <cp:keywords/>
  <dc:description/>
  <cp:lastModifiedBy>Melaku</cp:lastModifiedBy>
  <cp:revision>3</cp:revision>
  <cp:lastPrinted>2023-10-16T12:36:00Z</cp:lastPrinted>
  <dcterms:created xsi:type="dcterms:W3CDTF">2023-10-16T12:37:00Z</dcterms:created>
  <dcterms:modified xsi:type="dcterms:W3CDTF">2023-11-06T13:41:00Z</dcterms:modified>
</cp:coreProperties>
</file>