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5D6E" w:rsidRPr="00CB5B32" w:rsidRDefault="00245D6E" w:rsidP="00245D6E">
      <w:pPr>
        <w:spacing w:before="240"/>
        <w:jc w:val="both"/>
        <w:rPr>
          <w:rFonts w:ascii="Times New Roman" w:hAnsi="Times New Roman" w:cs="Times New Roman"/>
          <w:b/>
          <w:noProof/>
          <w:color w:val="000000"/>
          <w:sz w:val="52"/>
          <w:szCs w:val="24"/>
        </w:rPr>
      </w:pPr>
      <w:bookmarkStart w:id="0" w:name="_GoBack"/>
      <w:bookmarkEnd w:id="0"/>
      <w:r w:rsidRPr="00CB5B32">
        <w:rPr>
          <w:rFonts w:ascii="Times New Roman" w:hAnsi="Times New Roman" w:cs="Times New Roman"/>
          <w:b/>
          <w:color w:val="000000"/>
          <w:sz w:val="52"/>
          <w:szCs w:val="24"/>
        </w:rPr>
        <w:t xml:space="preserve">Industrial Electrical/Electronic Control Technology </w:t>
      </w:r>
      <w:r w:rsidRPr="00CB5B32">
        <w:rPr>
          <w:rFonts w:ascii="Times New Roman" w:hAnsi="Times New Roman" w:cs="Times New Roman"/>
          <w:b/>
          <w:noProof/>
          <w:color w:val="000000"/>
          <w:sz w:val="52"/>
          <w:szCs w:val="24"/>
        </w:rPr>
        <w:t>Level-III</w:t>
      </w:r>
    </w:p>
    <w:p w:rsidR="00245D6E" w:rsidRPr="00CB5B32" w:rsidRDefault="00245D6E" w:rsidP="00245D6E">
      <w:pPr>
        <w:spacing w:after="0" w:line="360" w:lineRule="auto"/>
        <w:jc w:val="both"/>
        <w:rPr>
          <w:rFonts w:ascii="Times New Roman" w:hAnsi="Times New Roman" w:cs="Times New Roman"/>
          <w:b/>
          <w:bCs/>
          <w:color w:val="000000"/>
          <w:sz w:val="40"/>
          <w:szCs w:val="24"/>
        </w:rPr>
      </w:pPr>
      <w:r w:rsidRPr="00CB5B32">
        <w:rPr>
          <w:rFonts w:ascii="Times New Roman" w:hAnsi="Times New Roman" w:cs="Times New Roman"/>
          <w:b/>
          <w:bCs/>
          <w:color w:val="000000"/>
          <w:sz w:val="40"/>
          <w:szCs w:val="24"/>
        </w:rPr>
        <w:t xml:space="preserve">Based on </w:t>
      </w:r>
      <w:r w:rsidR="00BA713A" w:rsidRPr="00CB5B32">
        <w:rPr>
          <w:rFonts w:ascii="Times New Roman" w:hAnsi="Times New Roman" w:cs="Times New Roman"/>
          <w:b/>
          <w:bCs/>
          <w:color w:val="000000"/>
          <w:sz w:val="40"/>
          <w:szCs w:val="24"/>
        </w:rPr>
        <w:t>October, 2023</w:t>
      </w:r>
      <w:r w:rsidRPr="00CB5B32">
        <w:rPr>
          <w:rFonts w:ascii="Times New Roman" w:hAnsi="Times New Roman" w:cs="Times New Roman"/>
          <w:b/>
          <w:bCs/>
          <w:color w:val="000000"/>
          <w:sz w:val="40"/>
          <w:szCs w:val="24"/>
        </w:rPr>
        <w:t xml:space="preserve"> Curriculum</w:t>
      </w:r>
    </w:p>
    <w:p w:rsidR="00245D6E" w:rsidRPr="00CB5B32" w:rsidRDefault="0090650A" w:rsidP="00245D6E">
      <w:pPr>
        <w:spacing w:after="0" w:line="360" w:lineRule="auto"/>
        <w:jc w:val="both"/>
        <w:rPr>
          <w:rFonts w:ascii="Times New Roman" w:hAnsi="Times New Roman" w:cs="Times New Roman"/>
          <w:b/>
          <w:bCs/>
          <w:color w:val="000000"/>
          <w:sz w:val="40"/>
          <w:szCs w:val="24"/>
        </w:rPr>
      </w:pPr>
      <w:r>
        <w:rPr>
          <w:rFonts w:ascii="Times New Roman" w:hAnsi="Times New Roman" w:cs="Times New Roman"/>
          <w:b/>
          <w:bCs/>
          <w:color w:val="000000"/>
          <w:sz w:val="40"/>
          <w:szCs w:val="24"/>
        </w:rPr>
        <w:t xml:space="preserve">              </w:t>
      </w:r>
      <w:r w:rsidR="00245D6E" w:rsidRPr="00CB5B32">
        <w:rPr>
          <w:rFonts w:ascii="Times New Roman" w:hAnsi="Times New Roman" w:cs="Times New Roman"/>
          <w:b/>
          <w:bCs/>
          <w:color w:val="000000"/>
          <w:sz w:val="40"/>
          <w:szCs w:val="24"/>
        </w:rPr>
        <w:t xml:space="preserve">Version </w:t>
      </w:r>
      <w:r w:rsidR="00D02C87" w:rsidRPr="00CB5B32">
        <w:rPr>
          <w:rFonts w:ascii="Times New Roman" w:hAnsi="Times New Roman" w:cs="Times New Roman"/>
          <w:b/>
          <w:bCs/>
          <w:color w:val="000000"/>
          <w:sz w:val="40"/>
          <w:szCs w:val="24"/>
        </w:rPr>
        <w:t>2</w:t>
      </w:r>
    </w:p>
    <w:p w:rsidR="00A31773" w:rsidRPr="004D4047" w:rsidRDefault="00A31773" w:rsidP="00245D6E">
      <w:pPr>
        <w:spacing w:after="0" w:line="360" w:lineRule="auto"/>
        <w:jc w:val="both"/>
        <w:rPr>
          <w:rFonts w:ascii="Times New Roman" w:hAnsi="Times New Roman" w:cs="Times New Roman"/>
          <w:b/>
          <w:color w:val="000000"/>
          <w:sz w:val="24"/>
          <w:szCs w:val="24"/>
        </w:rPr>
      </w:pPr>
    </w:p>
    <w:p w:rsidR="00A878B4" w:rsidRPr="004D4047" w:rsidRDefault="00EB2034" w:rsidP="00EB2034">
      <w:pPr>
        <w:jc w:val="center"/>
        <w:rPr>
          <w:rFonts w:ascii="Times New Roman" w:hAnsi="Times New Roman" w:cs="Times New Roman"/>
          <w:noProof/>
          <w:sz w:val="24"/>
          <w:szCs w:val="24"/>
        </w:rPr>
      </w:pPr>
      <w:r w:rsidRPr="00EB2034">
        <w:rPr>
          <w:rFonts w:ascii="Times New Roman" w:hAnsi="Times New Roman" w:cs="Times New Roman"/>
          <w:noProof/>
          <w:sz w:val="24"/>
          <w:szCs w:val="24"/>
        </w:rPr>
        <w:drawing>
          <wp:inline distT="0" distB="0" distL="0" distR="0">
            <wp:extent cx="2708910" cy="1699260"/>
            <wp:effectExtent l="19050" t="0" r="0" b="0"/>
            <wp:docPr id="6" name="Picture 14" descr="Electrical Conduit : Types, Working,Specifications &amp; Its Applic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lectrical Conduit : Types, Working,Specifications &amp; Its Applications"/>
                    <pic:cNvPicPr>
                      <a:picLocks noChangeAspect="1" noChangeArrowheads="1"/>
                    </pic:cNvPicPr>
                  </pic:nvPicPr>
                  <pic:blipFill>
                    <a:blip r:embed="rId9"/>
                    <a:srcRect/>
                    <a:stretch>
                      <a:fillRect/>
                    </a:stretch>
                  </pic:blipFill>
                  <pic:spPr bwMode="auto">
                    <a:xfrm>
                      <a:off x="0" y="0"/>
                      <a:ext cx="2708910" cy="1699260"/>
                    </a:xfrm>
                    <a:prstGeom prst="rect">
                      <a:avLst/>
                    </a:prstGeom>
                    <a:noFill/>
                    <a:ln w="9525">
                      <a:noFill/>
                      <a:miter lim="800000"/>
                      <a:headEnd/>
                      <a:tailEnd/>
                    </a:ln>
                  </pic:spPr>
                </pic:pic>
              </a:graphicData>
            </a:graphic>
          </wp:inline>
        </w:drawing>
      </w:r>
    </w:p>
    <w:p w:rsidR="007348BB" w:rsidRPr="004D4047" w:rsidRDefault="007348BB">
      <w:pPr>
        <w:rPr>
          <w:rFonts w:ascii="Times New Roman" w:hAnsi="Times New Roman" w:cs="Times New Roman"/>
          <w:noProof/>
          <w:sz w:val="24"/>
          <w:szCs w:val="24"/>
        </w:rPr>
      </w:pPr>
    </w:p>
    <w:tbl>
      <w:tblPr>
        <w:tblW w:w="9975" w:type="dxa"/>
        <w:jc w:val="center"/>
        <w:tblLayout w:type="fixed"/>
        <w:tblLook w:val="04A0" w:firstRow="1" w:lastRow="0" w:firstColumn="1" w:lastColumn="0" w:noHBand="0" w:noVBand="1"/>
      </w:tblPr>
      <w:tblGrid>
        <w:gridCol w:w="9975"/>
      </w:tblGrid>
      <w:tr w:rsidR="005D5D2B" w:rsidRPr="004D4047" w:rsidTr="005D5D2B">
        <w:trPr>
          <w:trHeight w:val="409"/>
          <w:jc w:val="center"/>
        </w:trPr>
        <w:tc>
          <w:tcPr>
            <w:tcW w:w="9975" w:type="dxa"/>
            <w:vAlign w:val="center"/>
          </w:tcPr>
          <w:p w:rsidR="005D5D2B" w:rsidRPr="00EB2034" w:rsidRDefault="005D5D2B" w:rsidP="009806BF">
            <w:pPr>
              <w:tabs>
                <w:tab w:val="left" w:pos="1962"/>
              </w:tabs>
              <w:spacing w:line="360" w:lineRule="auto"/>
              <w:ind w:left="1962" w:hanging="1882"/>
              <w:rPr>
                <w:rFonts w:ascii="Times New Roman" w:hAnsi="Times New Roman" w:cs="Times New Roman"/>
                <w:b/>
                <w:bCs/>
                <w:sz w:val="28"/>
                <w:szCs w:val="28"/>
                <w:lang w:val="fr-FR"/>
              </w:rPr>
            </w:pPr>
            <w:r w:rsidRPr="00EB2034">
              <w:rPr>
                <w:rFonts w:ascii="Times New Roman" w:hAnsi="Times New Roman" w:cs="Times New Roman"/>
                <w:b/>
                <w:bCs/>
                <w:sz w:val="28"/>
                <w:szCs w:val="28"/>
                <w:lang w:val="fr-FR"/>
              </w:rPr>
              <w:t xml:space="preserve">MODULE TITLE : </w:t>
            </w:r>
            <w:r w:rsidRPr="00EB2034">
              <w:rPr>
                <w:rFonts w:ascii="Times New Roman" w:hAnsi="Times New Roman" w:cs="Times New Roman"/>
                <w:b/>
                <w:bCs/>
                <w:sz w:val="28"/>
                <w:szCs w:val="28"/>
              </w:rPr>
              <w:t>Installing instrumentation of control cabling and tubing</w:t>
            </w:r>
          </w:p>
        </w:tc>
      </w:tr>
      <w:tr w:rsidR="005D5D2B" w:rsidRPr="004D4047" w:rsidTr="005D5D2B">
        <w:trPr>
          <w:trHeight w:val="409"/>
          <w:jc w:val="center"/>
        </w:trPr>
        <w:tc>
          <w:tcPr>
            <w:tcW w:w="9975" w:type="dxa"/>
            <w:vAlign w:val="center"/>
            <w:hideMark/>
          </w:tcPr>
          <w:p w:rsidR="005D5D2B" w:rsidRPr="00EB2034" w:rsidRDefault="005D5D2B" w:rsidP="0036309E">
            <w:pPr>
              <w:spacing w:line="360" w:lineRule="auto"/>
              <w:rPr>
                <w:rFonts w:ascii="Times New Roman" w:hAnsi="Times New Roman" w:cs="Times New Roman"/>
                <w:color w:val="0000FF"/>
                <w:sz w:val="28"/>
                <w:szCs w:val="28"/>
                <w:u w:val="single"/>
              </w:rPr>
            </w:pPr>
            <w:r w:rsidRPr="00EB2034">
              <w:rPr>
                <w:rFonts w:ascii="Times New Roman" w:hAnsi="Times New Roman" w:cs="Times New Roman"/>
                <w:b/>
                <w:bCs/>
                <w:sz w:val="28"/>
                <w:szCs w:val="28"/>
                <w:lang w:val="fr-FR"/>
              </w:rPr>
              <w:t>MODULE CODE</w:t>
            </w:r>
            <w:r w:rsidRPr="00EB2034">
              <w:rPr>
                <w:rFonts w:ascii="Times New Roman" w:hAnsi="Times New Roman" w:cs="Times New Roman"/>
                <w:sz w:val="28"/>
                <w:szCs w:val="28"/>
                <w:lang w:val="fr-FR"/>
              </w:rPr>
              <w:t xml:space="preserve"> : </w:t>
            </w:r>
            <w:bookmarkStart w:id="1" w:name="EIS_IEC3_M04_03222"/>
            <w:r w:rsidR="0036309E" w:rsidRPr="0036309E">
              <w:rPr>
                <w:rStyle w:val="Hyperlink"/>
                <w:sz w:val="32"/>
                <w:szCs w:val="32"/>
              </w:rPr>
              <w:t>EIS</w:t>
            </w:r>
            <w:r w:rsidR="0036309E" w:rsidRPr="0036309E">
              <w:rPr>
                <w:rStyle w:val="Hyperlink"/>
              </w:rPr>
              <w:t xml:space="preserve"> </w:t>
            </w:r>
            <w:hyperlink w:anchor="EIS_IEC3_M04_0321_Back" w:history="1">
              <w:r w:rsidR="0036309E">
                <w:rPr>
                  <w:rStyle w:val="Hyperlink"/>
                  <w:rFonts w:ascii="Times New Roman" w:hAnsi="Times New Roman" w:cs="Times New Roman"/>
                  <w:sz w:val="28"/>
                  <w:szCs w:val="28"/>
                  <w:lang w:val="fr-FR"/>
                </w:rPr>
                <w:t>IEC</w:t>
              </w:r>
              <w:r w:rsidRPr="00EB2034">
                <w:rPr>
                  <w:rStyle w:val="Hyperlink"/>
                  <w:rFonts w:ascii="Times New Roman" w:hAnsi="Times New Roman" w:cs="Times New Roman"/>
                  <w:sz w:val="28"/>
                  <w:szCs w:val="28"/>
                  <w:lang w:val="fr-FR"/>
                </w:rPr>
                <w:t>3 M0</w:t>
              </w:r>
              <w:r w:rsidR="0036309E">
                <w:rPr>
                  <w:rStyle w:val="Hyperlink"/>
                  <w:rFonts w:ascii="Times New Roman" w:hAnsi="Times New Roman" w:cs="Times New Roman"/>
                  <w:sz w:val="28"/>
                  <w:szCs w:val="28"/>
                  <w:lang w:val="fr-FR"/>
                </w:rPr>
                <w:t xml:space="preserve">3 </w:t>
              </w:r>
              <w:r w:rsidR="002C1624" w:rsidRPr="00EB2034">
                <w:rPr>
                  <w:rStyle w:val="Hyperlink"/>
                  <w:rFonts w:ascii="Times New Roman" w:hAnsi="Times New Roman" w:cs="Times New Roman"/>
                  <w:sz w:val="28"/>
                  <w:szCs w:val="28"/>
                  <w:lang w:val="fr-FR"/>
                </w:rPr>
                <w:t>1023</w:t>
              </w:r>
            </w:hyperlink>
            <w:bookmarkEnd w:id="1"/>
          </w:p>
        </w:tc>
      </w:tr>
      <w:tr w:rsidR="005D5D2B" w:rsidRPr="004D4047" w:rsidTr="005D5D2B">
        <w:trPr>
          <w:trHeight w:val="409"/>
          <w:jc w:val="center"/>
        </w:trPr>
        <w:tc>
          <w:tcPr>
            <w:tcW w:w="9975" w:type="dxa"/>
            <w:vAlign w:val="center"/>
            <w:hideMark/>
          </w:tcPr>
          <w:p w:rsidR="005D5D2B" w:rsidRPr="00EB2034" w:rsidRDefault="005D5D2B" w:rsidP="00297E69">
            <w:pPr>
              <w:spacing w:after="0" w:line="360" w:lineRule="auto"/>
              <w:ind w:left="86"/>
              <w:rPr>
                <w:rFonts w:ascii="Times New Roman" w:hAnsi="Times New Roman" w:cs="Times New Roman"/>
                <w:sz w:val="28"/>
                <w:szCs w:val="28"/>
              </w:rPr>
            </w:pPr>
            <w:r w:rsidRPr="00EB2034">
              <w:rPr>
                <w:rFonts w:ascii="Times New Roman" w:hAnsi="Times New Roman" w:cs="Times New Roman"/>
                <w:b/>
                <w:bCs/>
                <w:sz w:val="28"/>
                <w:szCs w:val="28"/>
                <w:lang w:val="fr-FR"/>
              </w:rPr>
              <w:t>NOMINAL DURATION</w:t>
            </w:r>
            <w:r w:rsidRPr="00EB2034">
              <w:rPr>
                <w:rFonts w:ascii="Times New Roman" w:hAnsi="Times New Roman" w:cs="Times New Roman"/>
                <w:sz w:val="28"/>
                <w:szCs w:val="28"/>
                <w:lang w:val="fr-FR"/>
              </w:rPr>
              <w:t xml:space="preserve"> </w:t>
            </w:r>
            <w:proofErr w:type="gramStart"/>
            <w:r w:rsidRPr="00EB2034">
              <w:rPr>
                <w:rFonts w:ascii="Times New Roman" w:hAnsi="Times New Roman" w:cs="Times New Roman"/>
                <w:sz w:val="28"/>
                <w:szCs w:val="28"/>
                <w:lang w:val="fr-FR"/>
              </w:rPr>
              <w:t>:  40</w:t>
            </w:r>
            <w:proofErr w:type="gramEnd"/>
            <w:r w:rsidRPr="00EB2034">
              <w:rPr>
                <w:rFonts w:ascii="Times New Roman" w:hAnsi="Times New Roman" w:cs="Times New Roman"/>
                <w:sz w:val="28"/>
                <w:szCs w:val="28"/>
                <w:lang w:val="fr-FR"/>
              </w:rPr>
              <w:t xml:space="preserve"> </w:t>
            </w:r>
            <w:r w:rsidRPr="00EB2034">
              <w:rPr>
                <w:rFonts w:ascii="Times New Roman" w:hAnsi="Times New Roman" w:cs="Times New Roman"/>
                <w:sz w:val="28"/>
                <w:szCs w:val="28"/>
              </w:rPr>
              <w:t>Hours</w:t>
            </w:r>
          </w:p>
          <w:p w:rsidR="00783E21" w:rsidRPr="00EB2034" w:rsidRDefault="00783E21" w:rsidP="00297E69">
            <w:pPr>
              <w:spacing w:after="0" w:line="360" w:lineRule="auto"/>
              <w:ind w:left="86"/>
              <w:rPr>
                <w:rFonts w:ascii="Times New Roman" w:hAnsi="Times New Roman" w:cs="Times New Roman"/>
                <w:sz w:val="28"/>
                <w:szCs w:val="28"/>
              </w:rPr>
            </w:pPr>
          </w:p>
          <w:p w:rsidR="00783E21" w:rsidRPr="00EB2034" w:rsidRDefault="00783E21" w:rsidP="00297E69">
            <w:pPr>
              <w:spacing w:after="0" w:line="360" w:lineRule="auto"/>
              <w:ind w:left="86"/>
              <w:rPr>
                <w:rFonts w:ascii="Times New Roman" w:hAnsi="Times New Roman" w:cs="Times New Roman"/>
                <w:sz w:val="28"/>
                <w:szCs w:val="28"/>
              </w:rPr>
            </w:pPr>
          </w:p>
          <w:p w:rsidR="00783E21" w:rsidRPr="00EB2034" w:rsidRDefault="00783E21" w:rsidP="00297E69">
            <w:pPr>
              <w:spacing w:after="0" w:line="360" w:lineRule="auto"/>
              <w:ind w:left="86"/>
              <w:rPr>
                <w:rFonts w:ascii="Times New Roman" w:hAnsi="Times New Roman" w:cs="Times New Roman"/>
                <w:sz w:val="28"/>
                <w:szCs w:val="28"/>
              </w:rPr>
            </w:pPr>
          </w:p>
          <w:p w:rsidR="00783E21" w:rsidRPr="00EB2034" w:rsidRDefault="00783E21" w:rsidP="00297E69">
            <w:pPr>
              <w:spacing w:after="0" w:line="360" w:lineRule="auto"/>
              <w:ind w:left="86"/>
              <w:rPr>
                <w:rFonts w:ascii="Times New Roman" w:hAnsi="Times New Roman" w:cs="Times New Roman"/>
                <w:sz w:val="28"/>
                <w:szCs w:val="28"/>
              </w:rPr>
            </w:pPr>
          </w:p>
          <w:p w:rsidR="00CB5B32" w:rsidRPr="00EB2034" w:rsidRDefault="00CB5B32" w:rsidP="00297E69">
            <w:pPr>
              <w:spacing w:after="0"/>
              <w:jc w:val="right"/>
              <w:rPr>
                <w:rFonts w:ascii="Times New Roman" w:hAnsi="Times New Roman" w:cs="Times New Roman"/>
                <w:sz w:val="28"/>
                <w:szCs w:val="28"/>
              </w:rPr>
            </w:pPr>
          </w:p>
          <w:p w:rsidR="00CB5B32" w:rsidRPr="00EB2034" w:rsidRDefault="00CB5B32" w:rsidP="00297E69">
            <w:pPr>
              <w:spacing w:after="0" w:line="360" w:lineRule="auto"/>
              <w:ind w:left="86"/>
              <w:rPr>
                <w:rFonts w:ascii="Times New Roman" w:hAnsi="Times New Roman" w:cs="Times New Roman"/>
                <w:sz w:val="28"/>
                <w:szCs w:val="28"/>
                <w:highlight w:val="yellow"/>
              </w:rPr>
            </w:pPr>
          </w:p>
        </w:tc>
      </w:tr>
    </w:tbl>
    <w:p w:rsidR="00783E21" w:rsidRDefault="00297E69" w:rsidP="00297E69">
      <w:pPr>
        <w:spacing w:after="0"/>
        <w:rPr>
          <w:rFonts w:ascii="Times New Roman" w:hAnsi="Times New Roman" w:cs="Times New Roman"/>
          <w:sz w:val="24"/>
          <w:szCs w:val="24"/>
        </w:rPr>
      </w:pPr>
      <w:r>
        <w:rPr>
          <w:rFonts w:ascii="Times New Roman" w:hAnsi="Times New Roman" w:cs="Times New Roman"/>
          <w:sz w:val="24"/>
          <w:szCs w:val="24"/>
        </w:rPr>
        <w:t xml:space="preserve">           </w:t>
      </w:r>
      <w:r w:rsidR="00783E21">
        <w:rPr>
          <w:rFonts w:ascii="Times New Roman" w:hAnsi="Times New Roman" w:cs="Times New Roman"/>
          <w:sz w:val="24"/>
          <w:szCs w:val="24"/>
        </w:rPr>
        <w:t xml:space="preserve">                                                                                                             </w:t>
      </w:r>
      <w:r>
        <w:rPr>
          <w:rFonts w:ascii="Times New Roman" w:hAnsi="Times New Roman" w:cs="Times New Roman"/>
          <w:sz w:val="24"/>
          <w:szCs w:val="24"/>
        </w:rPr>
        <w:t xml:space="preserve"> </w:t>
      </w:r>
      <w:r w:rsidR="00783E21">
        <w:rPr>
          <w:rFonts w:ascii="Times New Roman" w:hAnsi="Times New Roman" w:cs="Times New Roman"/>
          <w:sz w:val="24"/>
          <w:szCs w:val="24"/>
        </w:rPr>
        <w:t>October</w:t>
      </w:r>
      <w:proofErr w:type="gramStart"/>
      <w:r w:rsidR="00783E21">
        <w:rPr>
          <w:rFonts w:ascii="Times New Roman" w:hAnsi="Times New Roman" w:cs="Times New Roman"/>
          <w:sz w:val="24"/>
          <w:szCs w:val="24"/>
        </w:rPr>
        <w:t>,2023</w:t>
      </w:r>
      <w:proofErr w:type="gramEnd"/>
    </w:p>
    <w:p w:rsidR="00297E69" w:rsidRDefault="00783E21" w:rsidP="00297E69">
      <w:pPr>
        <w:spacing w:after="0"/>
        <w:rPr>
          <w:rFonts w:ascii="Times New Roman" w:hAnsi="Times New Roman" w:cs="Times New Roman"/>
          <w:sz w:val="24"/>
          <w:szCs w:val="24"/>
        </w:rPr>
      </w:pPr>
      <w:r>
        <w:rPr>
          <w:rFonts w:ascii="Times New Roman" w:hAnsi="Times New Roman" w:cs="Times New Roman"/>
          <w:sz w:val="24"/>
          <w:szCs w:val="24"/>
        </w:rPr>
        <w:t xml:space="preserve">                                                                                                             Addis Ababa, Ethiopia</w:t>
      </w:r>
      <w:r w:rsidR="00297E69">
        <w:rPr>
          <w:rFonts w:ascii="Times New Roman" w:hAnsi="Times New Roman" w:cs="Times New Roman"/>
          <w:sz w:val="24"/>
          <w:szCs w:val="24"/>
        </w:rPr>
        <w:t xml:space="preserve">                                                                                                                   </w:t>
      </w:r>
    </w:p>
    <w:p w:rsidR="00297E69" w:rsidRDefault="00297E69" w:rsidP="00297E69">
      <w:pPr>
        <w:spacing w:after="0"/>
        <w:jc w:val="right"/>
        <w:rPr>
          <w:rFonts w:ascii="Times New Roman" w:hAnsi="Times New Roman" w:cs="Times New Roman"/>
          <w:sz w:val="24"/>
          <w:szCs w:val="24"/>
        </w:rPr>
      </w:pPr>
    </w:p>
    <w:p w:rsidR="00297E69" w:rsidRDefault="00297E69" w:rsidP="00297E69">
      <w:pPr>
        <w:spacing w:after="0"/>
        <w:jc w:val="right"/>
        <w:rPr>
          <w:rFonts w:ascii="Times New Roman" w:hAnsi="Times New Roman" w:cs="Times New Roman"/>
          <w:sz w:val="24"/>
          <w:szCs w:val="24"/>
        </w:rPr>
      </w:pPr>
    </w:p>
    <w:p w:rsidR="005D5D2B" w:rsidRPr="004D4047" w:rsidRDefault="005D5D2B" w:rsidP="00297E69">
      <w:pPr>
        <w:spacing w:after="0"/>
        <w:jc w:val="right"/>
        <w:rPr>
          <w:rFonts w:ascii="Times New Roman" w:hAnsi="Times New Roman" w:cs="Times New Roman"/>
          <w:sz w:val="24"/>
          <w:szCs w:val="24"/>
        </w:rPr>
      </w:pPr>
      <w:r w:rsidRPr="004D4047">
        <w:rPr>
          <w:rFonts w:ascii="Times New Roman" w:hAnsi="Times New Roman" w:cs="Times New Roman"/>
          <w:sz w:val="24"/>
          <w:szCs w:val="24"/>
        </w:rPr>
        <w:t xml:space="preserve">                                                                                </w:t>
      </w:r>
      <w:r w:rsidR="00C14985" w:rsidRPr="004D4047">
        <w:rPr>
          <w:rFonts w:ascii="Times New Roman" w:hAnsi="Times New Roman" w:cs="Times New Roman"/>
          <w:sz w:val="24"/>
          <w:szCs w:val="24"/>
        </w:rPr>
        <w:t xml:space="preserve">                           </w:t>
      </w:r>
      <w:r w:rsidR="00CB5B32">
        <w:rPr>
          <w:rFonts w:ascii="Times New Roman" w:hAnsi="Times New Roman" w:cs="Times New Roman"/>
          <w:sz w:val="24"/>
          <w:szCs w:val="24"/>
        </w:rPr>
        <w:t xml:space="preserve">                                            </w:t>
      </w:r>
      <w:r w:rsidR="00297E69">
        <w:rPr>
          <w:rFonts w:ascii="Times New Roman" w:hAnsi="Times New Roman" w:cs="Times New Roman"/>
          <w:sz w:val="24"/>
          <w:szCs w:val="24"/>
        </w:rPr>
        <w:t xml:space="preserve">    </w:t>
      </w:r>
      <w:r w:rsidRPr="004D4047">
        <w:rPr>
          <w:rFonts w:ascii="Times New Roman" w:hAnsi="Times New Roman" w:cs="Times New Roman"/>
          <w:sz w:val="24"/>
          <w:szCs w:val="24"/>
        </w:rPr>
        <w:t xml:space="preserve">                                                                                                                                                 </w:t>
      </w:r>
    </w:p>
    <w:p w:rsidR="002F6060" w:rsidRPr="004D4047" w:rsidRDefault="002F6060" w:rsidP="002F6060">
      <w:pPr>
        <w:pStyle w:val="TOCHeading"/>
        <w:framePr w:hSpace="0" w:wrap="auto" w:vAnchor="margin" w:hAnchor="text" w:yAlign="inline"/>
        <w:jc w:val="both"/>
        <w:rPr>
          <w:b w:val="0"/>
          <w:sz w:val="24"/>
          <w:szCs w:val="24"/>
        </w:rPr>
      </w:pPr>
      <w:r w:rsidRPr="004D4047">
        <w:rPr>
          <w:b w:val="0"/>
          <w:sz w:val="24"/>
          <w:szCs w:val="24"/>
        </w:rPr>
        <w:t>Table of contents</w:t>
      </w: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A86157" w:rsidRPr="004D4047" w:rsidRDefault="00A86157">
      <w:pPr>
        <w:rPr>
          <w:rFonts w:ascii="Times New Roman" w:hAnsi="Times New Roman" w:cs="Times New Roman"/>
          <w:sz w:val="24"/>
          <w:szCs w:val="24"/>
        </w:rPr>
      </w:pPr>
    </w:p>
    <w:p w:rsidR="002F6060" w:rsidRPr="004D4047" w:rsidRDefault="002F6060" w:rsidP="002F6060">
      <w:pPr>
        <w:pStyle w:val="Heading1"/>
        <w:jc w:val="both"/>
        <w:rPr>
          <w:rFonts w:ascii="Times New Roman" w:hAnsi="Times New Roman" w:cs="Times New Roman"/>
          <w:color w:val="000000"/>
          <w:sz w:val="24"/>
          <w:szCs w:val="24"/>
        </w:rPr>
      </w:pPr>
      <w:bookmarkStart w:id="2" w:name="_Toc112900854"/>
      <w:bookmarkStart w:id="3" w:name="_Toc113230717"/>
      <w:r w:rsidRPr="004D4047">
        <w:rPr>
          <w:rFonts w:ascii="Times New Roman" w:hAnsi="Times New Roman" w:cs="Times New Roman"/>
          <w:color w:val="000000"/>
          <w:sz w:val="24"/>
          <w:szCs w:val="24"/>
        </w:rPr>
        <w:t>Acknowledgment</w:t>
      </w:r>
      <w:bookmarkEnd w:id="2"/>
      <w:bookmarkEnd w:id="3"/>
    </w:p>
    <w:p w:rsidR="002F6060" w:rsidRPr="004D4047" w:rsidRDefault="002F6060" w:rsidP="002F6060">
      <w:pPr>
        <w:spacing w:after="0" w:line="360" w:lineRule="auto"/>
        <w:jc w:val="both"/>
        <w:rPr>
          <w:rFonts w:ascii="Times New Roman" w:hAnsi="Times New Roman" w:cs="Times New Roman"/>
          <w:b/>
          <w:bCs/>
          <w:color w:val="000000"/>
          <w:sz w:val="24"/>
          <w:szCs w:val="24"/>
        </w:rPr>
      </w:pPr>
    </w:p>
    <w:p w:rsidR="002F6060" w:rsidRPr="004D4047" w:rsidRDefault="002F6060" w:rsidP="002F6060">
      <w:pPr>
        <w:spacing w:after="0" w:line="360" w:lineRule="auto"/>
        <w:jc w:val="both"/>
        <w:rPr>
          <w:rFonts w:ascii="Times New Roman" w:hAnsi="Times New Roman" w:cs="Times New Roman"/>
          <w:color w:val="000000"/>
          <w:sz w:val="24"/>
          <w:szCs w:val="24"/>
        </w:rPr>
      </w:pPr>
      <w:r w:rsidRPr="004D4047">
        <w:rPr>
          <w:rFonts w:ascii="Times New Roman" w:hAnsi="Times New Roman" w:cs="Times New Roman"/>
          <w:b/>
          <w:bCs/>
          <w:color w:val="000000"/>
          <w:sz w:val="24"/>
          <w:szCs w:val="24"/>
        </w:rPr>
        <w:t xml:space="preserve">Ministry of Labor and Skills </w:t>
      </w:r>
      <w:r w:rsidRPr="004D4047">
        <w:rPr>
          <w:rFonts w:ascii="Times New Roman" w:hAnsi="Times New Roman" w:cs="Times New Roman"/>
          <w:color w:val="000000"/>
          <w:sz w:val="24"/>
          <w:szCs w:val="24"/>
        </w:rPr>
        <w:t>wish to extend thanks and appreciation to the many representatives of TVT instructors and respective industry experts who donated their time and expertise to the development of this Teaching, Training and Learning Materials (TTLM).</w:t>
      </w: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Pr="004D4047" w:rsidRDefault="002F6060">
      <w:pPr>
        <w:rPr>
          <w:rFonts w:ascii="Times New Roman" w:hAnsi="Times New Roman" w:cs="Times New Roman"/>
          <w:sz w:val="24"/>
          <w:szCs w:val="24"/>
        </w:rPr>
      </w:pPr>
    </w:p>
    <w:p w:rsidR="002F6060" w:rsidRDefault="002F6060">
      <w:pPr>
        <w:rPr>
          <w:rFonts w:ascii="Times New Roman" w:hAnsi="Times New Roman" w:cs="Times New Roman"/>
          <w:sz w:val="24"/>
          <w:szCs w:val="24"/>
        </w:rPr>
      </w:pPr>
    </w:p>
    <w:p w:rsidR="006D57BB" w:rsidRPr="004D4047" w:rsidRDefault="006D57BB">
      <w:pPr>
        <w:rPr>
          <w:rFonts w:ascii="Times New Roman" w:hAnsi="Times New Roman" w:cs="Times New Roman"/>
          <w:sz w:val="24"/>
          <w:szCs w:val="24"/>
        </w:rPr>
      </w:pPr>
    </w:p>
    <w:p w:rsidR="00ED5E4E" w:rsidRDefault="00ED5E4E">
      <w:pPr>
        <w:rPr>
          <w:rFonts w:ascii="Times New Roman" w:hAnsi="Times New Roman" w:cs="Times New Roman"/>
          <w:sz w:val="24"/>
          <w:szCs w:val="24"/>
        </w:rPr>
      </w:pPr>
    </w:p>
    <w:p w:rsidR="003E6035" w:rsidRDefault="003E6035">
      <w:pPr>
        <w:rPr>
          <w:rFonts w:ascii="Times New Roman" w:hAnsi="Times New Roman" w:cs="Times New Roman"/>
          <w:sz w:val="24"/>
          <w:szCs w:val="24"/>
        </w:rPr>
      </w:pPr>
    </w:p>
    <w:p w:rsidR="003E6035" w:rsidRPr="004D4047" w:rsidRDefault="003E6035">
      <w:pPr>
        <w:rPr>
          <w:rFonts w:ascii="Times New Roman" w:hAnsi="Times New Roman" w:cs="Times New Roman"/>
          <w:sz w:val="24"/>
          <w:szCs w:val="24"/>
        </w:rPr>
      </w:pPr>
    </w:p>
    <w:p w:rsidR="002F6060" w:rsidRPr="001276CC" w:rsidRDefault="002F6060" w:rsidP="002F6060">
      <w:pPr>
        <w:tabs>
          <w:tab w:val="left" w:pos="1340"/>
        </w:tabs>
        <w:spacing w:after="0" w:line="360" w:lineRule="auto"/>
        <w:jc w:val="both"/>
        <w:rPr>
          <w:rFonts w:ascii="Times New Roman" w:hAnsi="Times New Roman" w:cs="Times New Roman"/>
          <w:sz w:val="24"/>
          <w:szCs w:val="24"/>
        </w:rPr>
      </w:pPr>
      <w:r w:rsidRPr="001276CC">
        <w:rPr>
          <w:rFonts w:ascii="Times New Roman" w:hAnsi="Times New Roman" w:cs="Times New Roman"/>
          <w:sz w:val="24"/>
          <w:szCs w:val="24"/>
        </w:rPr>
        <w:lastRenderedPageBreak/>
        <w:t>Acronym</w:t>
      </w:r>
    </w:p>
    <w:p w:rsidR="005E009D" w:rsidRPr="001276CC" w:rsidRDefault="00AF19DE" w:rsidP="002F6060">
      <w:pPr>
        <w:tabs>
          <w:tab w:val="left" w:pos="1340"/>
        </w:tabs>
        <w:spacing w:after="0" w:line="360" w:lineRule="auto"/>
        <w:jc w:val="both"/>
        <w:rPr>
          <w:rFonts w:ascii="Times New Roman" w:hAnsi="Times New Roman" w:cs="Times New Roman"/>
          <w:sz w:val="24"/>
          <w:szCs w:val="24"/>
        </w:rPr>
      </w:pPr>
      <w:proofErr w:type="gramStart"/>
      <w:r w:rsidRPr="001276CC">
        <w:rPr>
          <w:rFonts w:ascii="Times New Roman" w:hAnsi="Times New Roman" w:cs="Times New Roman"/>
          <w:sz w:val="24"/>
          <w:szCs w:val="24"/>
        </w:rPr>
        <w:t>1.OHS</w:t>
      </w:r>
      <w:proofErr w:type="gramEnd"/>
      <w:r w:rsidRPr="001276CC">
        <w:rPr>
          <w:rFonts w:ascii="Times New Roman" w:hAnsi="Times New Roman" w:cs="Times New Roman"/>
          <w:sz w:val="24"/>
          <w:szCs w:val="24"/>
        </w:rPr>
        <w:t>-----------------Occupational Health and Safety</w:t>
      </w:r>
    </w:p>
    <w:p w:rsidR="00AF19DE" w:rsidRPr="001276CC" w:rsidRDefault="00AF19DE" w:rsidP="002F6060">
      <w:pPr>
        <w:tabs>
          <w:tab w:val="left" w:pos="1340"/>
        </w:tabs>
        <w:spacing w:after="0" w:line="360" w:lineRule="auto"/>
        <w:jc w:val="both"/>
        <w:rPr>
          <w:rFonts w:ascii="Times New Roman" w:hAnsi="Times New Roman" w:cs="Times New Roman"/>
          <w:sz w:val="24"/>
          <w:szCs w:val="24"/>
        </w:rPr>
      </w:pPr>
      <w:proofErr w:type="gramStart"/>
      <w:r w:rsidRPr="001276CC">
        <w:rPr>
          <w:rFonts w:ascii="Times New Roman" w:hAnsi="Times New Roman" w:cs="Times New Roman"/>
          <w:sz w:val="24"/>
          <w:szCs w:val="24"/>
        </w:rPr>
        <w:t>2.VIR</w:t>
      </w:r>
      <w:proofErr w:type="gramEnd"/>
      <w:r w:rsidRPr="001276CC">
        <w:rPr>
          <w:rFonts w:ascii="Times New Roman" w:hAnsi="Times New Roman" w:cs="Times New Roman"/>
          <w:sz w:val="24"/>
          <w:szCs w:val="24"/>
        </w:rPr>
        <w:t xml:space="preserve">------------------ </w:t>
      </w:r>
      <w:proofErr w:type="spellStart"/>
      <w:r w:rsidRPr="001276CC">
        <w:rPr>
          <w:rFonts w:ascii="Times New Roman" w:hAnsi="Times New Roman" w:cs="Times New Roman"/>
          <w:sz w:val="24"/>
          <w:szCs w:val="24"/>
        </w:rPr>
        <w:t>Valcanized</w:t>
      </w:r>
      <w:proofErr w:type="spellEnd"/>
      <w:r w:rsidRPr="001276CC">
        <w:rPr>
          <w:rFonts w:ascii="Times New Roman" w:hAnsi="Times New Roman" w:cs="Times New Roman"/>
          <w:sz w:val="24"/>
          <w:szCs w:val="24"/>
        </w:rPr>
        <w:t xml:space="preserve"> rubber</w:t>
      </w:r>
    </w:p>
    <w:p w:rsidR="00AF19DE" w:rsidRPr="001276CC" w:rsidRDefault="00AF19DE" w:rsidP="002F6060">
      <w:pPr>
        <w:tabs>
          <w:tab w:val="left" w:pos="1340"/>
        </w:tabs>
        <w:spacing w:after="0" w:line="360" w:lineRule="auto"/>
        <w:jc w:val="both"/>
        <w:rPr>
          <w:rFonts w:ascii="Times New Roman" w:hAnsi="Times New Roman" w:cs="Times New Roman"/>
          <w:sz w:val="24"/>
          <w:szCs w:val="24"/>
        </w:rPr>
      </w:pPr>
      <w:proofErr w:type="gramStart"/>
      <w:r w:rsidRPr="001276CC">
        <w:rPr>
          <w:rFonts w:ascii="Times New Roman" w:hAnsi="Times New Roman" w:cs="Times New Roman"/>
          <w:sz w:val="24"/>
          <w:szCs w:val="24"/>
        </w:rPr>
        <w:t>3.PVC</w:t>
      </w:r>
      <w:proofErr w:type="gramEnd"/>
      <w:r w:rsidRPr="001276CC">
        <w:rPr>
          <w:rFonts w:ascii="Times New Roman" w:hAnsi="Times New Roman" w:cs="Times New Roman"/>
          <w:sz w:val="24"/>
          <w:szCs w:val="24"/>
        </w:rPr>
        <w:t>------------------Poly vinyl chloride</w:t>
      </w:r>
    </w:p>
    <w:p w:rsidR="002F6060" w:rsidRPr="004D4047" w:rsidRDefault="00E114E4" w:rsidP="002F6060">
      <w:pPr>
        <w:jc w:val="both"/>
        <w:rPr>
          <w:rFonts w:ascii="Times New Roman" w:hAnsi="Times New Roman" w:cs="Times New Roman"/>
          <w:sz w:val="24"/>
          <w:szCs w:val="24"/>
        </w:rPr>
      </w:pPr>
      <w:proofErr w:type="gramStart"/>
      <w:r>
        <w:rPr>
          <w:rFonts w:ascii="Times New Roman" w:hAnsi="Times New Roman" w:cs="Times New Roman"/>
          <w:sz w:val="24"/>
          <w:szCs w:val="24"/>
        </w:rPr>
        <w:t>4.</w:t>
      </w:r>
      <w:r w:rsidRPr="00541C05">
        <w:rPr>
          <w:rFonts w:ascii="Times New Roman" w:hAnsi="Times New Roman" w:cs="Times New Roman"/>
          <w:sz w:val="24"/>
          <w:szCs w:val="24"/>
        </w:rPr>
        <w:t>NEC</w:t>
      </w:r>
      <w:proofErr w:type="gramEnd"/>
      <w:r>
        <w:rPr>
          <w:rFonts w:ascii="Times New Roman" w:hAnsi="Times New Roman" w:cs="Times New Roman"/>
          <w:sz w:val="24"/>
          <w:szCs w:val="24"/>
        </w:rPr>
        <w:t xml:space="preserve">---------------   </w:t>
      </w:r>
      <w:r w:rsidRPr="00541C05">
        <w:rPr>
          <w:rFonts w:ascii="Times New Roman" w:hAnsi="Times New Roman" w:cs="Times New Roman"/>
          <w:sz w:val="24"/>
          <w:szCs w:val="24"/>
        </w:rPr>
        <w:t xml:space="preserve">National Electric Code’s </w:t>
      </w:r>
    </w:p>
    <w:p w:rsidR="002F6060" w:rsidRPr="004D4047" w:rsidRDefault="002F6060" w:rsidP="002F6060">
      <w:pPr>
        <w:jc w:val="both"/>
        <w:rPr>
          <w:rFonts w:ascii="Times New Roman" w:hAnsi="Times New Roman" w:cs="Times New Roman"/>
          <w:sz w:val="24"/>
          <w:szCs w:val="24"/>
        </w:rPr>
      </w:pPr>
    </w:p>
    <w:p w:rsidR="002F6060" w:rsidRPr="004D4047" w:rsidRDefault="002F6060" w:rsidP="002F6060">
      <w:pPr>
        <w:jc w:val="both"/>
        <w:rPr>
          <w:rFonts w:ascii="Times New Roman" w:hAnsi="Times New Roman" w:cs="Times New Roman"/>
          <w:sz w:val="24"/>
          <w:szCs w:val="24"/>
        </w:rPr>
      </w:pPr>
    </w:p>
    <w:p w:rsidR="002F6060" w:rsidRPr="004D4047" w:rsidRDefault="002F6060" w:rsidP="002F6060">
      <w:pPr>
        <w:jc w:val="both"/>
        <w:rPr>
          <w:rFonts w:ascii="Times New Roman" w:hAnsi="Times New Roman" w:cs="Times New Roman"/>
          <w:sz w:val="24"/>
          <w:szCs w:val="24"/>
        </w:rPr>
      </w:pPr>
    </w:p>
    <w:p w:rsidR="002F6060" w:rsidRPr="004D4047" w:rsidRDefault="002F6060" w:rsidP="002F6060">
      <w:pPr>
        <w:jc w:val="both"/>
        <w:rPr>
          <w:rFonts w:ascii="Times New Roman" w:hAnsi="Times New Roman" w:cs="Times New Roman"/>
          <w:sz w:val="24"/>
          <w:szCs w:val="24"/>
        </w:rPr>
      </w:pPr>
    </w:p>
    <w:p w:rsidR="002F6060" w:rsidRPr="004D4047" w:rsidRDefault="002F6060" w:rsidP="002F6060">
      <w:pPr>
        <w:jc w:val="both"/>
        <w:rPr>
          <w:rFonts w:ascii="Times New Roman" w:hAnsi="Times New Roman" w:cs="Times New Roman"/>
          <w:sz w:val="24"/>
          <w:szCs w:val="24"/>
        </w:rPr>
      </w:pPr>
    </w:p>
    <w:p w:rsidR="002F6060" w:rsidRPr="004D4047" w:rsidRDefault="002F6060" w:rsidP="002F6060">
      <w:pPr>
        <w:jc w:val="both"/>
        <w:rPr>
          <w:rFonts w:ascii="Times New Roman" w:hAnsi="Times New Roman" w:cs="Times New Roman"/>
          <w:sz w:val="24"/>
          <w:szCs w:val="24"/>
        </w:rPr>
      </w:pPr>
    </w:p>
    <w:p w:rsidR="002F6060" w:rsidRPr="004D4047" w:rsidRDefault="002F6060" w:rsidP="002F6060">
      <w:pPr>
        <w:jc w:val="both"/>
        <w:rPr>
          <w:rFonts w:ascii="Times New Roman" w:hAnsi="Times New Roman" w:cs="Times New Roman"/>
          <w:sz w:val="24"/>
          <w:szCs w:val="24"/>
        </w:rPr>
      </w:pPr>
    </w:p>
    <w:p w:rsidR="002F6060" w:rsidRPr="004D4047" w:rsidRDefault="002F6060" w:rsidP="002F6060">
      <w:pPr>
        <w:jc w:val="both"/>
        <w:rPr>
          <w:rFonts w:ascii="Times New Roman" w:hAnsi="Times New Roman" w:cs="Times New Roman"/>
          <w:sz w:val="24"/>
          <w:szCs w:val="24"/>
        </w:rPr>
      </w:pPr>
    </w:p>
    <w:p w:rsidR="002F6060" w:rsidRPr="004D4047" w:rsidRDefault="002F6060" w:rsidP="002F6060">
      <w:pPr>
        <w:jc w:val="both"/>
        <w:rPr>
          <w:rFonts w:ascii="Times New Roman" w:hAnsi="Times New Roman" w:cs="Times New Roman"/>
          <w:sz w:val="24"/>
          <w:szCs w:val="24"/>
        </w:rPr>
      </w:pPr>
    </w:p>
    <w:p w:rsidR="002F6060" w:rsidRPr="004D4047" w:rsidRDefault="002F6060" w:rsidP="002F6060">
      <w:pPr>
        <w:jc w:val="both"/>
        <w:rPr>
          <w:rFonts w:ascii="Times New Roman" w:hAnsi="Times New Roman" w:cs="Times New Roman"/>
          <w:sz w:val="24"/>
          <w:szCs w:val="24"/>
        </w:rPr>
      </w:pPr>
    </w:p>
    <w:p w:rsidR="002F6060" w:rsidRPr="004D4047" w:rsidRDefault="002F6060" w:rsidP="002F6060">
      <w:pPr>
        <w:jc w:val="both"/>
        <w:rPr>
          <w:rFonts w:ascii="Times New Roman" w:hAnsi="Times New Roman" w:cs="Times New Roman"/>
          <w:sz w:val="24"/>
          <w:szCs w:val="24"/>
        </w:rPr>
      </w:pPr>
    </w:p>
    <w:p w:rsidR="002F6060" w:rsidRPr="004D4047" w:rsidRDefault="002F6060" w:rsidP="002F6060">
      <w:pPr>
        <w:jc w:val="both"/>
        <w:rPr>
          <w:rFonts w:ascii="Times New Roman" w:hAnsi="Times New Roman" w:cs="Times New Roman"/>
          <w:sz w:val="24"/>
          <w:szCs w:val="24"/>
        </w:rPr>
      </w:pPr>
    </w:p>
    <w:p w:rsidR="002F6060" w:rsidRPr="004D4047" w:rsidRDefault="002F6060" w:rsidP="002F6060">
      <w:pPr>
        <w:jc w:val="both"/>
        <w:rPr>
          <w:rFonts w:ascii="Times New Roman" w:hAnsi="Times New Roman" w:cs="Times New Roman"/>
          <w:sz w:val="24"/>
          <w:szCs w:val="24"/>
        </w:rPr>
      </w:pPr>
    </w:p>
    <w:p w:rsidR="002F6060" w:rsidRPr="004D4047" w:rsidRDefault="002F6060" w:rsidP="002F6060">
      <w:pPr>
        <w:jc w:val="both"/>
        <w:rPr>
          <w:rFonts w:ascii="Times New Roman" w:hAnsi="Times New Roman" w:cs="Times New Roman"/>
          <w:sz w:val="24"/>
          <w:szCs w:val="24"/>
        </w:rPr>
      </w:pPr>
    </w:p>
    <w:p w:rsidR="002F6060" w:rsidRPr="004D4047" w:rsidRDefault="002F6060" w:rsidP="002F6060">
      <w:pPr>
        <w:jc w:val="both"/>
        <w:rPr>
          <w:rFonts w:ascii="Times New Roman" w:hAnsi="Times New Roman" w:cs="Times New Roman"/>
          <w:sz w:val="24"/>
          <w:szCs w:val="24"/>
        </w:rPr>
      </w:pPr>
    </w:p>
    <w:p w:rsidR="002F6060" w:rsidRPr="004D4047" w:rsidRDefault="002F6060" w:rsidP="002F6060">
      <w:pPr>
        <w:jc w:val="both"/>
        <w:rPr>
          <w:rFonts w:ascii="Times New Roman" w:hAnsi="Times New Roman" w:cs="Times New Roman"/>
          <w:sz w:val="24"/>
          <w:szCs w:val="24"/>
        </w:rPr>
      </w:pPr>
    </w:p>
    <w:p w:rsidR="002F6060" w:rsidRDefault="002F6060" w:rsidP="002F6060">
      <w:pPr>
        <w:jc w:val="both"/>
        <w:rPr>
          <w:rFonts w:ascii="Times New Roman" w:hAnsi="Times New Roman" w:cs="Times New Roman"/>
          <w:sz w:val="24"/>
          <w:szCs w:val="24"/>
        </w:rPr>
      </w:pPr>
    </w:p>
    <w:p w:rsidR="00920EE1" w:rsidRDefault="00920EE1" w:rsidP="002F6060">
      <w:pPr>
        <w:jc w:val="both"/>
        <w:rPr>
          <w:rFonts w:ascii="Times New Roman" w:hAnsi="Times New Roman" w:cs="Times New Roman"/>
          <w:sz w:val="24"/>
          <w:szCs w:val="24"/>
        </w:rPr>
      </w:pPr>
    </w:p>
    <w:p w:rsidR="003E6035" w:rsidRPr="004D4047" w:rsidRDefault="003E6035" w:rsidP="002F6060">
      <w:pPr>
        <w:jc w:val="both"/>
        <w:rPr>
          <w:rFonts w:ascii="Times New Roman" w:hAnsi="Times New Roman" w:cs="Times New Roman"/>
          <w:sz w:val="24"/>
          <w:szCs w:val="24"/>
        </w:rPr>
      </w:pPr>
    </w:p>
    <w:p w:rsidR="002F6060" w:rsidRPr="004D4047" w:rsidRDefault="002F6060" w:rsidP="002F6060">
      <w:pPr>
        <w:jc w:val="both"/>
        <w:rPr>
          <w:rFonts w:ascii="Times New Roman" w:hAnsi="Times New Roman" w:cs="Times New Roman"/>
          <w:sz w:val="24"/>
          <w:szCs w:val="24"/>
        </w:rPr>
      </w:pPr>
    </w:p>
    <w:p w:rsidR="002F6060" w:rsidRPr="004D4047" w:rsidRDefault="002F6060" w:rsidP="002F6060">
      <w:pPr>
        <w:spacing w:line="240" w:lineRule="auto"/>
        <w:jc w:val="both"/>
        <w:rPr>
          <w:rFonts w:ascii="Times New Roman" w:hAnsi="Times New Roman" w:cs="Times New Roman"/>
          <w:b/>
          <w:sz w:val="24"/>
          <w:szCs w:val="24"/>
        </w:rPr>
      </w:pPr>
      <w:r w:rsidRPr="004D4047">
        <w:rPr>
          <w:rFonts w:ascii="Times New Roman" w:hAnsi="Times New Roman" w:cs="Times New Roman"/>
          <w:b/>
          <w:sz w:val="24"/>
          <w:szCs w:val="24"/>
        </w:rPr>
        <w:lastRenderedPageBreak/>
        <w:t xml:space="preserve">Introduction </w:t>
      </w:r>
      <w:proofErr w:type="gramStart"/>
      <w:r w:rsidRPr="004D4047">
        <w:rPr>
          <w:rFonts w:ascii="Times New Roman" w:hAnsi="Times New Roman" w:cs="Times New Roman"/>
          <w:b/>
          <w:sz w:val="24"/>
          <w:szCs w:val="24"/>
        </w:rPr>
        <w:t>to  the</w:t>
      </w:r>
      <w:proofErr w:type="gramEnd"/>
      <w:r w:rsidRPr="004D4047">
        <w:rPr>
          <w:rFonts w:ascii="Times New Roman" w:hAnsi="Times New Roman" w:cs="Times New Roman"/>
          <w:b/>
          <w:sz w:val="24"/>
          <w:szCs w:val="24"/>
        </w:rPr>
        <w:t xml:space="preserve"> Module</w:t>
      </w:r>
    </w:p>
    <w:p w:rsidR="00813019" w:rsidRPr="004D4047" w:rsidRDefault="00813019" w:rsidP="00EB3642">
      <w:pPr>
        <w:spacing w:line="360" w:lineRule="auto"/>
        <w:jc w:val="both"/>
        <w:rPr>
          <w:rFonts w:ascii="Times New Roman" w:hAnsi="Times New Roman" w:cs="Times New Roman"/>
          <w:b/>
          <w:sz w:val="24"/>
          <w:szCs w:val="24"/>
        </w:rPr>
      </w:pPr>
      <w:r w:rsidRPr="004D4047">
        <w:rPr>
          <w:rFonts w:ascii="Times New Roman" w:hAnsi="Times New Roman" w:cs="Times New Roman"/>
          <w:color w:val="000000"/>
          <w:sz w:val="24"/>
          <w:szCs w:val="24"/>
        </w:rPr>
        <w:t xml:space="preserve">       </w:t>
      </w:r>
      <w:r w:rsidRPr="004D4047">
        <w:rPr>
          <w:rFonts w:ascii="Times New Roman" w:hAnsi="Times New Roman" w:cs="Times New Roman"/>
          <w:bCs/>
          <w:sz w:val="24"/>
          <w:szCs w:val="24"/>
        </w:rPr>
        <w:t>Installing instrumentation of control cabling and tubing</w:t>
      </w:r>
      <w:proofErr w:type="gramStart"/>
      <w:r w:rsidRPr="004D4047">
        <w:rPr>
          <w:rFonts w:ascii="Times New Roman" w:hAnsi="Times New Roman" w:cs="Times New Roman"/>
          <w:bCs/>
          <w:sz w:val="24"/>
          <w:szCs w:val="24"/>
        </w:rPr>
        <w:t>,</w:t>
      </w:r>
      <w:r w:rsidRPr="004D4047">
        <w:rPr>
          <w:rFonts w:ascii="Times New Roman" w:hAnsi="Times New Roman" w:cs="Times New Roman"/>
          <w:color w:val="000000"/>
          <w:sz w:val="24"/>
          <w:szCs w:val="24"/>
        </w:rPr>
        <w:t xml:space="preserve">  This</w:t>
      </w:r>
      <w:proofErr w:type="gramEnd"/>
      <w:r w:rsidRPr="004D4047">
        <w:rPr>
          <w:rFonts w:ascii="Times New Roman" w:hAnsi="Times New Roman" w:cs="Times New Roman"/>
          <w:color w:val="000000"/>
          <w:sz w:val="24"/>
          <w:szCs w:val="24"/>
        </w:rPr>
        <w:t xml:space="preserve"> </w:t>
      </w:r>
      <w:r w:rsidRPr="004D4047">
        <w:rPr>
          <w:rFonts w:ascii="Times New Roman" w:hAnsi="Times New Roman" w:cs="Times New Roman"/>
          <w:bCs/>
          <w:color w:val="000000"/>
          <w:sz w:val="24"/>
          <w:szCs w:val="24"/>
        </w:rPr>
        <w:t>Module</w:t>
      </w:r>
      <w:r w:rsidRPr="004D4047">
        <w:rPr>
          <w:rFonts w:ascii="Times New Roman" w:hAnsi="Times New Roman" w:cs="Times New Roman"/>
          <w:color w:val="000000"/>
          <w:sz w:val="24"/>
          <w:szCs w:val="24"/>
        </w:rPr>
        <w:t xml:space="preserve"> covers the installation and termination of instrument and control </w:t>
      </w:r>
      <w:r w:rsidRPr="004D4047">
        <w:rPr>
          <w:rFonts w:ascii="Times New Roman" w:hAnsi="Times New Roman" w:cs="Times New Roman"/>
          <w:bCs/>
          <w:iCs/>
          <w:color w:val="000000"/>
          <w:sz w:val="24"/>
          <w:szCs w:val="24"/>
        </w:rPr>
        <w:t xml:space="preserve">apparatus </w:t>
      </w:r>
      <w:r w:rsidRPr="004D4047">
        <w:rPr>
          <w:rFonts w:ascii="Times New Roman" w:hAnsi="Times New Roman" w:cs="Times New Roman"/>
          <w:color w:val="000000"/>
          <w:sz w:val="24"/>
          <w:szCs w:val="24"/>
        </w:rPr>
        <w:t>cabling and tubing for chemical industry or food processing systems or any other Industry.</w:t>
      </w:r>
      <w:r w:rsidRPr="004D4047">
        <w:rPr>
          <w:rFonts w:ascii="Times New Roman" w:hAnsi="Times New Roman" w:cs="Times New Roman"/>
          <w:bCs/>
          <w:color w:val="000000"/>
          <w:sz w:val="24"/>
          <w:szCs w:val="24"/>
        </w:rPr>
        <w:t xml:space="preserve"> </w:t>
      </w:r>
      <w:r w:rsidRPr="004D4047">
        <w:rPr>
          <w:rFonts w:ascii="Times New Roman" w:hAnsi="Times New Roman" w:cs="Times New Roman"/>
          <w:color w:val="000000"/>
          <w:sz w:val="24"/>
          <w:szCs w:val="24"/>
        </w:rPr>
        <w:t xml:space="preserve">It encompasses working safely and to standards, routing cables and tubing to specified locations, terminating cables and tubing and connecting wiring at accessories and at instruments and control apparatus and completing the necessary installation documentation, </w:t>
      </w:r>
      <w:proofErr w:type="gramStart"/>
      <w:r w:rsidRPr="004D4047">
        <w:rPr>
          <w:rFonts w:ascii="Times New Roman" w:hAnsi="Times New Roman" w:cs="Times New Roman"/>
          <w:color w:val="000000"/>
          <w:sz w:val="24"/>
          <w:szCs w:val="24"/>
        </w:rPr>
        <w:t>Carry</w:t>
      </w:r>
      <w:proofErr w:type="gramEnd"/>
      <w:r w:rsidRPr="004D4047">
        <w:rPr>
          <w:rFonts w:ascii="Times New Roman" w:hAnsi="Times New Roman" w:cs="Times New Roman"/>
          <w:color w:val="000000"/>
          <w:sz w:val="24"/>
          <w:szCs w:val="24"/>
        </w:rPr>
        <w:t xml:space="preserve"> out </w:t>
      </w:r>
      <w:r w:rsidRPr="004D4047">
        <w:rPr>
          <w:rFonts w:ascii="Times New Roman" w:hAnsi="Times New Roman" w:cs="Times New Roman"/>
          <w:bCs/>
          <w:sz w:val="24"/>
          <w:szCs w:val="24"/>
        </w:rPr>
        <w:t>Installing instrumentation of control cabling and tubing</w:t>
      </w:r>
    </w:p>
    <w:p w:rsidR="00B40A35" w:rsidRPr="004D4047" w:rsidRDefault="00B40A35" w:rsidP="00B40A35">
      <w:pPr>
        <w:spacing w:after="0" w:line="360" w:lineRule="auto"/>
        <w:contextualSpacing/>
        <w:jc w:val="both"/>
        <w:rPr>
          <w:rFonts w:ascii="Times New Roman" w:hAnsi="Times New Roman" w:cs="Times New Roman"/>
          <w:color w:val="000000"/>
          <w:sz w:val="24"/>
          <w:szCs w:val="24"/>
        </w:rPr>
      </w:pPr>
      <w:r w:rsidRPr="004D4047">
        <w:rPr>
          <w:rFonts w:ascii="Times New Roman" w:hAnsi="Times New Roman" w:cs="Times New Roman"/>
          <w:b/>
          <w:color w:val="000000"/>
          <w:sz w:val="24"/>
          <w:szCs w:val="24"/>
        </w:rPr>
        <w:t>This module covers the units</w:t>
      </w:r>
      <w:r w:rsidRPr="004D4047">
        <w:rPr>
          <w:rFonts w:ascii="Times New Roman" w:hAnsi="Times New Roman" w:cs="Times New Roman"/>
          <w:color w:val="000000"/>
          <w:sz w:val="24"/>
          <w:szCs w:val="24"/>
        </w:rPr>
        <w:t>:</w:t>
      </w:r>
    </w:p>
    <w:p w:rsidR="00F77F8B" w:rsidRPr="004D4047" w:rsidRDefault="00F77F8B" w:rsidP="00F77F8B">
      <w:pPr>
        <w:numPr>
          <w:ilvl w:val="0"/>
          <w:numId w:val="1"/>
        </w:numPr>
        <w:spacing w:line="240" w:lineRule="auto"/>
        <w:jc w:val="both"/>
        <w:rPr>
          <w:rFonts w:ascii="Times New Roman" w:hAnsi="Times New Roman" w:cs="Times New Roman"/>
          <w:b/>
          <w:sz w:val="24"/>
          <w:szCs w:val="24"/>
        </w:rPr>
      </w:pPr>
      <w:r w:rsidRPr="004D4047">
        <w:rPr>
          <w:rFonts w:ascii="Times New Roman" w:hAnsi="Times New Roman" w:cs="Times New Roman"/>
          <w:b/>
          <w:sz w:val="24"/>
          <w:szCs w:val="24"/>
        </w:rPr>
        <w:t xml:space="preserve">Erect cabling and tubing  </w:t>
      </w:r>
    </w:p>
    <w:p w:rsidR="00F77F8B" w:rsidRPr="004D4047" w:rsidRDefault="00F77F8B" w:rsidP="00F77F8B">
      <w:pPr>
        <w:pStyle w:val="ListParagraph"/>
        <w:numPr>
          <w:ilvl w:val="0"/>
          <w:numId w:val="1"/>
        </w:numPr>
        <w:spacing w:line="360" w:lineRule="auto"/>
        <w:rPr>
          <w:rFonts w:ascii="Times New Roman" w:hAnsi="Times New Roman" w:cs="Times New Roman"/>
          <w:b/>
          <w:sz w:val="24"/>
          <w:szCs w:val="24"/>
        </w:rPr>
      </w:pPr>
      <w:r w:rsidRPr="004D4047">
        <w:rPr>
          <w:rFonts w:ascii="Times New Roman" w:hAnsi="Times New Roman" w:cs="Times New Roman"/>
          <w:b/>
          <w:sz w:val="24"/>
          <w:szCs w:val="24"/>
        </w:rPr>
        <w:t xml:space="preserve"> Conduit erection and tubing</w:t>
      </w:r>
    </w:p>
    <w:p w:rsidR="00F77F8B" w:rsidRPr="004D4047" w:rsidRDefault="00F77F8B" w:rsidP="00F77F8B">
      <w:pPr>
        <w:pStyle w:val="ListParagraph"/>
        <w:numPr>
          <w:ilvl w:val="0"/>
          <w:numId w:val="1"/>
        </w:numPr>
        <w:spacing w:after="0" w:line="360" w:lineRule="auto"/>
        <w:jc w:val="both"/>
        <w:rPr>
          <w:rFonts w:ascii="Times New Roman" w:hAnsi="Times New Roman" w:cs="Times New Roman"/>
          <w:color w:val="000000"/>
          <w:sz w:val="24"/>
          <w:szCs w:val="24"/>
        </w:rPr>
      </w:pPr>
      <w:r w:rsidRPr="004D4047">
        <w:rPr>
          <w:rFonts w:ascii="Times New Roman" w:hAnsi="Times New Roman" w:cs="Times New Roman"/>
          <w:b/>
          <w:sz w:val="24"/>
          <w:szCs w:val="24"/>
        </w:rPr>
        <w:t>Inspect the  system</w:t>
      </w:r>
    </w:p>
    <w:p w:rsidR="00B40A35" w:rsidRPr="004D4047" w:rsidRDefault="00B40A35" w:rsidP="00B40A35">
      <w:pPr>
        <w:spacing w:after="0" w:line="360" w:lineRule="auto"/>
        <w:contextualSpacing/>
        <w:jc w:val="both"/>
        <w:rPr>
          <w:rFonts w:ascii="Times New Roman" w:hAnsi="Times New Roman" w:cs="Times New Roman"/>
          <w:b/>
          <w:color w:val="000000"/>
          <w:sz w:val="24"/>
          <w:szCs w:val="24"/>
        </w:rPr>
      </w:pPr>
      <w:r w:rsidRPr="004D4047">
        <w:rPr>
          <w:rFonts w:ascii="Times New Roman" w:hAnsi="Times New Roman" w:cs="Times New Roman"/>
          <w:b/>
          <w:color w:val="000000"/>
          <w:sz w:val="24"/>
          <w:szCs w:val="24"/>
        </w:rPr>
        <w:t>Learning Objective of the Module</w:t>
      </w:r>
    </w:p>
    <w:p w:rsidR="00F77F8B" w:rsidRPr="004D4047" w:rsidRDefault="00F77F8B" w:rsidP="00F77F8B">
      <w:pPr>
        <w:pStyle w:val="ListParagraph"/>
        <w:numPr>
          <w:ilvl w:val="0"/>
          <w:numId w:val="3"/>
        </w:numPr>
        <w:spacing w:line="360" w:lineRule="auto"/>
        <w:rPr>
          <w:rFonts w:ascii="Times New Roman" w:hAnsi="Times New Roman" w:cs="Times New Roman"/>
          <w:b/>
          <w:sz w:val="24"/>
          <w:szCs w:val="24"/>
        </w:rPr>
      </w:pPr>
      <w:r w:rsidRPr="004D4047">
        <w:rPr>
          <w:rFonts w:ascii="Times New Roman" w:hAnsi="Times New Roman" w:cs="Times New Roman"/>
          <w:b/>
          <w:sz w:val="24"/>
          <w:szCs w:val="24"/>
        </w:rPr>
        <w:t xml:space="preserve">Prepare to erect cabling and tubing  </w:t>
      </w:r>
    </w:p>
    <w:p w:rsidR="00F77F8B" w:rsidRPr="004D4047" w:rsidRDefault="00F77F8B" w:rsidP="00F77F8B">
      <w:pPr>
        <w:pStyle w:val="ListParagraph"/>
        <w:numPr>
          <w:ilvl w:val="0"/>
          <w:numId w:val="3"/>
        </w:numPr>
        <w:spacing w:line="360" w:lineRule="auto"/>
        <w:rPr>
          <w:rFonts w:ascii="Times New Roman" w:hAnsi="Times New Roman" w:cs="Times New Roman"/>
          <w:b/>
          <w:sz w:val="24"/>
          <w:szCs w:val="24"/>
        </w:rPr>
      </w:pPr>
      <w:r w:rsidRPr="004D4047">
        <w:rPr>
          <w:rFonts w:ascii="Times New Roman" w:hAnsi="Times New Roman" w:cs="Times New Roman"/>
          <w:b/>
          <w:sz w:val="24"/>
          <w:szCs w:val="24"/>
        </w:rPr>
        <w:t>Perform conduit erection and tubing</w:t>
      </w:r>
    </w:p>
    <w:p w:rsidR="00F77F8B" w:rsidRPr="004D4047" w:rsidRDefault="00F77F8B" w:rsidP="00B40A35">
      <w:pPr>
        <w:pStyle w:val="ListParagraph"/>
        <w:numPr>
          <w:ilvl w:val="0"/>
          <w:numId w:val="3"/>
        </w:numPr>
        <w:spacing w:after="0" w:line="360" w:lineRule="auto"/>
        <w:jc w:val="both"/>
        <w:rPr>
          <w:rFonts w:ascii="Times New Roman" w:hAnsi="Times New Roman" w:cs="Times New Roman"/>
          <w:b/>
          <w:color w:val="000000"/>
          <w:sz w:val="24"/>
          <w:szCs w:val="24"/>
        </w:rPr>
      </w:pPr>
      <w:r w:rsidRPr="004D4047">
        <w:rPr>
          <w:rFonts w:ascii="Times New Roman" w:hAnsi="Times New Roman" w:cs="Times New Roman"/>
          <w:b/>
          <w:sz w:val="24"/>
          <w:szCs w:val="24"/>
        </w:rPr>
        <w:t>Inspect</w:t>
      </w:r>
      <w:r w:rsidR="00462B33">
        <w:rPr>
          <w:rFonts w:ascii="Times New Roman" w:hAnsi="Times New Roman" w:cs="Times New Roman"/>
          <w:b/>
          <w:sz w:val="24"/>
          <w:szCs w:val="24"/>
        </w:rPr>
        <w:t xml:space="preserve"> the</w:t>
      </w:r>
      <w:r w:rsidRPr="004D4047">
        <w:rPr>
          <w:rFonts w:ascii="Times New Roman" w:hAnsi="Times New Roman" w:cs="Times New Roman"/>
          <w:b/>
          <w:sz w:val="24"/>
          <w:szCs w:val="24"/>
        </w:rPr>
        <w:t xml:space="preserve"> system</w:t>
      </w:r>
    </w:p>
    <w:p w:rsidR="00B40A35" w:rsidRPr="004D4047" w:rsidRDefault="00B40A35" w:rsidP="00B40A35">
      <w:pPr>
        <w:spacing w:after="0" w:line="360" w:lineRule="auto"/>
        <w:contextualSpacing/>
        <w:jc w:val="both"/>
        <w:rPr>
          <w:rFonts w:ascii="Times New Roman" w:hAnsi="Times New Roman" w:cs="Times New Roman"/>
          <w:b/>
          <w:color w:val="000000"/>
          <w:sz w:val="24"/>
          <w:szCs w:val="24"/>
        </w:rPr>
      </w:pPr>
      <w:r w:rsidRPr="004D4047">
        <w:rPr>
          <w:rFonts w:ascii="Times New Roman" w:hAnsi="Times New Roman" w:cs="Times New Roman"/>
          <w:b/>
          <w:color w:val="000000"/>
          <w:sz w:val="24"/>
          <w:szCs w:val="24"/>
        </w:rPr>
        <w:t>Module Instruction</w:t>
      </w:r>
    </w:p>
    <w:p w:rsidR="00B40A35" w:rsidRPr="004D4047" w:rsidRDefault="00B40A35" w:rsidP="00B40A35">
      <w:pPr>
        <w:spacing w:after="0" w:line="360" w:lineRule="auto"/>
        <w:contextualSpacing/>
        <w:jc w:val="both"/>
        <w:rPr>
          <w:rFonts w:ascii="Times New Roman" w:hAnsi="Times New Roman" w:cs="Times New Roman"/>
          <w:color w:val="000000"/>
          <w:sz w:val="24"/>
          <w:szCs w:val="24"/>
        </w:rPr>
      </w:pPr>
      <w:r w:rsidRPr="004D4047">
        <w:rPr>
          <w:rFonts w:ascii="Times New Roman" w:hAnsi="Times New Roman" w:cs="Times New Roman"/>
          <w:color w:val="000000"/>
          <w:sz w:val="24"/>
          <w:szCs w:val="24"/>
        </w:rPr>
        <w:t>For effective use this modules trainees are expected to follow the following module instruction:</w:t>
      </w:r>
    </w:p>
    <w:p w:rsidR="00B40A35" w:rsidRPr="004D4047" w:rsidRDefault="00B40A35" w:rsidP="00B40A35">
      <w:pPr>
        <w:pStyle w:val="ListParagraph"/>
        <w:numPr>
          <w:ilvl w:val="0"/>
          <w:numId w:val="2"/>
        </w:numPr>
        <w:autoSpaceDE w:val="0"/>
        <w:autoSpaceDN w:val="0"/>
        <w:adjustRightInd w:val="0"/>
        <w:spacing w:after="0" w:line="360" w:lineRule="auto"/>
        <w:jc w:val="both"/>
        <w:rPr>
          <w:rFonts w:ascii="Times New Roman" w:hAnsi="Times New Roman" w:cs="Times New Roman"/>
          <w:color w:val="000000"/>
          <w:sz w:val="24"/>
          <w:szCs w:val="24"/>
        </w:rPr>
      </w:pPr>
      <w:r w:rsidRPr="004D4047">
        <w:rPr>
          <w:rFonts w:ascii="Times New Roman" w:hAnsi="Times New Roman" w:cs="Times New Roman"/>
          <w:color w:val="000000"/>
          <w:sz w:val="24"/>
          <w:szCs w:val="24"/>
        </w:rPr>
        <w:t>Read the information written in each unit</w:t>
      </w:r>
    </w:p>
    <w:p w:rsidR="00B40A35" w:rsidRPr="004D4047" w:rsidRDefault="00B40A35" w:rsidP="00B40A35">
      <w:pPr>
        <w:pStyle w:val="ListParagraph"/>
        <w:numPr>
          <w:ilvl w:val="0"/>
          <w:numId w:val="2"/>
        </w:numPr>
        <w:autoSpaceDE w:val="0"/>
        <w:autoSpaceDN w:val="0"/>
        <w:adjustRightInd w:val="0"/>
        <w:spacing w:after="0" w:line="360" w:lineRule="auto"/>
        <w:jc w:val="both"/>
        <w:rPr>
          <w:rFonts w:ascii="Times New Roman" w:hAnsi="Times New Roman" w:cs="Times New Roman"/>
          <w:color w:val="000000"/>
          <w:sz w:val="24"/>
          <w:szCs w:val="24"/>
        </w:rPr>
      </w:pPr>
      <w:r w:rsidRPr="004D4047">
        <w:rPr>
          <w:rFonts w:ascii="Times New Roman" w:hAnsi="Times New Roman" w:cs="Times New Roman"/>
          <w:color w:val="000000"/>
          <w:sz w:val="24"/>
          <w:szCs w:val="24"/>
        </w:rPr>
        <w:t>Accomplish the Self-checks at the end of each unit</w:t>
      </w:r>
    </w:p>
    <w:p w:rsidR="00B40A35" w:rsidRPr="004D4047" w:rsidRDefault="00B40A35" w:rsidP="00B40A35">
      <w:pPr>
        <w:pStyle w:val="ListParagraph"/>
        <w:numPr>
          <w:ilvl w:val="0"/>
          <w:numId w:val="2"/>
        </w:numPr>
        <w:autoSpaceDE w:val="0"/>
        <w:autoSpaceDN w:val="0"/>
        <w:adjustRightInd w:val="0"/>
        <w:spacing w:after="0" w:line="360" w:lineRule="auto"/>
        <w:jc w:val="both"/>
        <w:rPr>
          <w:rFonts w:ascii="Times New Roman" w:hAnsi="Times New Roman" w:cs="Times New Roman"/>
          <w:color w:val="000000"/>
          <w:sz w:val="24"/>
          <w:szCs w:val="24"/>
        </w:rPr>
      </w:pPr>
      <w:r w:rsidRPr="004D4047">
        <w:rPr>
          <w:rFonts w:ascii="Times New Roman" w:hAnsi="Times New Roman" w:cs="Times New Roman"/>
          <w:color w:val="000000"/>
          <w:sz w:val="24"/>
          <w:szCs w:val="24"/>
        </w:rPr>
        <w:t xml:space="preserve">Perform Operation Sheets which were provided at the end of units </w:t>
      </w:r>
    </w:p>
    <w:p w:rsidR="00B40A35" w:rsidRPr="004D4047" w:rsidRDefault="00B40A35" w:rsidP="00B40A35">
      <w:pPr>
        <w:pStyle w:val="ListParagraph"/>
        <w:numPr>
          <w:ilvl w:val="0"/>
          <w:numId w:val="2"/>
        </w:numPr>
        <w:autoSpaceDE w:val="0"/>
        <w:autoSpaceDN w:val="0"/>
        <w:adjustRightInd w:val="0"/>
        <w:spacing w:after="0" w:line="360" w:lineRule="auto"/>
        <w:jc w:val="both"/>
        <w:rPr>
          <w:rFonts w:ascii="Times New Roman" w:hAnsi="Times New Roman" w:cs="Times New Roman"/>
          <w:color w:val="000000"/>
          <w:sz w:val="24"/>
          <w:szCs w:val="24"/>
        </w:rPr>
      </w:pPr>
      <w:r w:rsidRPr="004D4047">
        <w:rPr>
          <w:rFonts w:ascii="Times New Roman" w:hAnsi="Times New Roman" w:cs="Times New Roman"/>
          <w:color w:val="000000"/>
          <w:sz w:val="24"/>
          <w:szCs w:val="24"/>
        </w:rPr>
        <w:t>Do the “LAP test” giver at the end of each unit and</w:t>
      </w:r>
    </w:p>
    <w:p w:rsidR="00B40A35" w:rsidRPr="004D4047" w:rsidRDefault="00B40A35" w:rsidP="00B40A35">
      <w:pPr>
        <w:pStyle w:val="ListParagraph"/>
        <w:numPr>
          <w:ilvl w:val="0"/>
          <w:numId w:val="2"/>
        </w:numPr>
        <w:autoSpaceDE w:val="0"/>
        <w:autoSpaceDN w:val="0"/>
        <w:adjustRightInd w:val="0"/>
        <w:spacing w:after="0" w:line="360" w:lineRule="auto"/>
        <w:jc w:val="both"/>
        <w:rPr>
          <w:rFonts w:ascii="Times New Roman" w:hAnsi="Times New Roman" w:cs="Times New Roman"/>
          <w:color w:val="000000"/>
          <w:sz w:val="24"/>
          <w:szCs w:val="24"/>
        </w:rPr>
      </w:pPr>
      <w:r w:rsidRPr="004D4047">
        <w:rPr>
          <w:rFonts w:ascii="Times New Roman" w:hAnsi="Times New Roman" w:cs="Times New Roman"/>
          <w:color w:val="000000"/>
          <w:sz w:val="24"/>
          <w:szCs w:val="24"/>
        </w:rPr>
        <w:t>Read the identified reference book for Examples and exercise</w:t>
      </w:r>
    </w:p>
    <w:p w:rsidR="00B40A35" w:rsidRPr="004D4047" w:rsidRDefault="00B40A35" w:rsidP="002F6060">
      <w:pPr>
        <w:rPr>
          <w:rFonts w:ascii="Times New Roman" w:hAnsi="Times New Roman" w:cs="Times New Roman"/>
          <w:sz w:val="24"/>
          <w:szCs w:val="24"/>
        </w:rPr>
      </w:pPr>
    </w:p>
    <w:p w:rsidR="007924C9" w:rsidRDefault="007924C9" w:rsidP="002F6060">
      <w:pPr>
        <w:rPr>
          <w:rFonts w:ascii="Times New Roman" w:hAnsi="Times New Roman" w:cs="Times New Roman"/>
          <w:sz w:val="24"/>
          <w:szCs w:val="24"/>
        </w:rPr>
      </w:pPr>
    </w:p>
    <w:p w:rsidR="00F54E0F" w:rsidRPr="004D4047" w:rsidRDefault="00F54E0F" w:rsidP="002F6060">
      <w:pPr>
        <w:rPr>
          <w:rFonts w:ascii="Times New Roman" w:hAnsi="Times New Roman" w:cs="Times New Roman"/>
          <w:sz w:val="24"/>
          <w:szCs w:val="24"/>
        </w:rPr>
      </w:pPr>
    </w:p>
    <w:p w:rsidR="000B0592" w:rsidRPr="004D4047" w:rsidRDefault="000B0592" w:rsidP="002F6060">
      <w:pPr>
        <w:rPr>
          <w:rFonts w:ascii="Times New Roman" w:hAnsi="Times New Roman" w:cs="Times New Roman"/>
          <w:sz w:val="24"/>
          <w:szCs w:val="24"/>
        </w:rPr>
      </w:pPr>
    </w:p>
    <w:p w:rsidR="000B0592" w:rsidRPr="004D4047" w:rsidRDefault="000B0592" w:rsidP="002F6060">
      <w:pPr>
        <w:rPr>
          <w:rFonts w:ascii="Times New Roman" w:hAnsi="Times New Roman" w:cs="Times New Roman"/>
          <w:sz w:val="24"/>
          <w:szCs w:val="24"/>
        </w:rPr>
      </w:pPr>
    </w:p>
    <w:tbl>
      <w:tblPr>
        <w:tblStyle w:val="TableGrid"/>
        <w:tblW w:w="0" w:type="auto"/>
        <w:tblInd w:w="63" w:type="dxa"/>
        <w:tblLook w:val="04A0" w:firstRow="1" w:lastRow="0" w:firstColumn="1" w:lastColumn="0" w:noHBand="0" w:noVBand="1"/>
      </w:tblPr>
      <w:tblGrid>
        <w:gridCol w:w="9153"/>
      </w:tblGrid>
      <w:tr w:rsidR="0028408C" w:rsidRPr="004D4047" w:rsidTr="00C92502">
        <w:tc>
          <w:tcPr>
            <w:tcW w:w="9153" w:type="dxa"/>
          </w:tcPr>
          <w:p w:rsidR="00493C8D" w:rsidRDefault="00493C8D" w:rsidP="00493C8D">
            <w:pPr>
              <w:spacing w:line="360" w:lineRule="auto"/>
              <w:ind w:left="63"/>
              <w:rPr>
                <w:rFonts w:ascii="Times New Roman" w:hAnsi="Times New Roman" w:cs="Times New Roman"/>
                <w:sz w:val="24"/>
                <w:szCs w:val="24"/>
              </w:rPr>
            </w:pPr>
            <w:r w:rsidRPr="00077EC4">
              <w:rPr>
                <w:rFonts w:ascii="Times New Roman" w:hAnsi="Times New Roman" w:cs="Times New Roman"/>
                <w:b/>
                <w:sz w:val="28"/>
                <w:szCs w:val="24"/>
              </w:rPr>
              <w:t>Unit one:-</w:t>
            </w:r>
            <w:r w:rsidRPr="00077EC4">
              <w:rPr>
                <w:rFonts w:ascii="Times New Roman" w:hAnsi="Times New Roman" w:cs="Times New Roman"/>
                <w:b/>
                <w:bCs/>
                <w:sz w:val="28"/>
                <w:szCs w:val="24"/>
              </w:rPr>
              <w:t xml:space="preserve"> Erect cable and tube</w:t>
            </w:r>
          </w:p>
          <w:p w:rsidR="0028408C" w:rsidRPr="004D4047" w:rsidRDefault="0028408C" w:rsidP="0028408C">
            <w:pPr>
              <w:spacing w:line="360" w:lineRule="auto"/>
              <w:jc w:val="both"/>
              <w:rPr>
                <w:rFonts w:ascii="Times New Roman" w:hAnsi="Times New Roman" w:cs="Times New Roman"/>
                <w:sz w:val="24"/>
                <w:szCs w:val="24"/>
              </w:rPr>
            </w:pPr>
            <w:r w:rsidRPr="004D4047">
              <w:rPr>
                <w:rFonts w:ascii="Times New Roman" w:hAnsi="Times New Roman" w:cs="Times New Roman"/>
                <w:sz w:val="24"/>
                <w:szCs w:val="24"/>
              </w:rPr>
              <w:t>This unit is developed to provide you the necessary information regarding the following content coverage and topics.</w:t>
            </w:r>
          </w:p>
          <w:p w:rsidR="0028408C" w:rsidRPr="004D4047" w:rsidRDefault="0028408C" w:rsidP="0028408C">
            <w:pPr>
              <w:pStyle w:val="ListParagraph"/>
              <w:numPr>
                <w:ilvl w:val="1"/>
                <w:numId w:val="4"/>
              </w:numPr>
              <w:spacing w:line="360" w:lineRule="auto"/>
              <w:ind w:left="792"/>
              <w:contextualSpacing w:val="0"/>
              <w:rPr>
                <w:rFonts w:ascii="Times New Roman" w:hAnsi="Times New Roman" w:cs="Times New Roman"/>
                <w:bCs/>
                <w:sz w:val="24"/>
                <w:szCs w:val="24"/>
              </w:rPr>
            </w:pPr>
            <w:r w:rsidRPr="004D4047">
              <w:rPr>
                <w:rFonts w:ascii="Times New Roman" w:hAnsi="Times New Roman" w:cs="Times New Roman"/>
                <w:bCs/>
                <w:sz w:val="24"/>
                <w:szCs w:val="24"/>
              </w:rPr>
              <w:t>Work health and safety (WHS)/OHS procedures</w:t>
            </w:r>
          </w:p>
          <w:p w:rsidR="0028408C" w:rsidRPr="004D4047" w:rsidRDefault="0028408C" w:rsidP="0028408C">
            <w:pPr>
              <w:pStyle w:val="ListParagraph"/>
              <w:numPr>
                <w:ilvl w:val="1"/>
                <w:numId w:val="4"/>
              </w:numPr>
              <w:spacing w:line="360" w:lineRule="auto"/>
              <w:ind w:left="792"/>
              <w:contextualSpacing w:val="0"/>
              <w:rPr>
                <w:rFonts w:ascii="Times New Roman" w:hAnsi="Times New Roman" w:cs="Times New Roman"/>
                <w:bCs/>
                <w:sz w:val="24"/>
                <w:szCs w:val="24"/>
              </w:rPr>
            </w:pPr>
            <w:r w:rsidRPr="004D4047">
              <w:rPr>
                <w:rFonts w:ascii="Times New Roman" w:hAnsi="Times New Roman" w:cs="Times New Roman"/>
                <w:bCs/>
                <w:sz w:val="24"/>
                <w:szCs w:val="24"/>
              </w:rPr>
              <w:t xml:space="preserve"> Cable and tube layout</w:t>
            </w:r>
          </w:p>
          <w:p w:rsidR="0028408C" w:rsidRPr="004D4047" w:rsidRDefault="0028408C" w:rsidP="0028408C">
            <w:pPr>
              <w:pStyle w:val="ListParagraph"/>
              <w:numPr>
                <w:ilvl w:val="1"/>
                <w:numId w:val="4"/>
              </w:numPr>
              <w:spacing w:line="360" w:lineRule="auto"/>
              <w:ind w:left="792"/>
              <w:contextualSpacing w:val="0"/>
              <w:rPr>
                <w:rFonts w:ascii="Times New Roman" w:hAnsi="Times New Roman" w:cs="Times New Roman"/>
                <w:bCs/>
                <w:sz w:val="24"/>
                <w:szCs w:val="24"/>
              </w:rPr>
            </w:pPr>
            <w:r w:rsidRPr="004D4047">
              <w:rPr>
                <w:rFonts w:ascii="Times New Roman" w:hAnsi="Times New Roman" w:cs="Times New Roman"/>
                <w:bCs/>
                <w:sz w:val="24"/>
                <w:szCs w:val="24"/>
              </w:rPr>
              <w:t>Control, valves and devices</w:t>
            </w:r>
          </w:p>
          <w:p w:rsidR="0028408C" w:rsidRPr="004D4047" w:rsidRDefault="0028408C" w:rsidP="0028408C">
            <w:pPr>
              <w:pStyle w:val="ListParagraph"/>
              <w:numPr>
                <w:ilvl w:val="1"/>
                <w:numId w:val="4"/>
              </w:numPr>
              <w:spacing w:line="360" w:lineRule="auto"/>
              <w:ind w:left="792"/>
              <w:contextualSpacing w:val="0"/>
              <w:rPr>
                <w:rFonts w:ascii="Times New Roman" w:hAnsi="Times New Roman" w:cs="Times New Roman"/>
                <w:bCs/>
                <w:sz w:val="24"/>
                <w:szCs w:val="24"/>
              </w:rPr>
            </w:pPr>
            <w:r w:rsidRPr="004D4047">
              <w:rPr>
                <w:rFonts w:ascii="Times New Roman" w:hAnsi="Times New Roman" w:cs="Times New Roman"/>
                <w:bCs/>
                <w:sz w:val="24"/>
                <w:szCs w:val="24"/>
              </w:rPr>
              <w:t>cables and tube size selection</w:t>
            </w:r>
          </w:p>
          <w:p w:rsidR="0028408C" w:rsidRPr="004D4047" w:rsidRDefault="0028408C" w:rsidP="0028408C">
            <w:pPr>
              <w:pStyle w:val="ListParagraph"/>
              <w:spacing w:line="360" w:lineRule="auto"/>
              <w:contextualSpacing w:val="0"/>
              <w:rPr>
                <w:rFonts w:ascii="Times New Roman" w:hAnsi="Times New Roman" w:cs="Times New Roman"/>
                <w:bCs/>
                <w:sz w:val="24"/>
                <w:szCs w:val="24"/>
              </w:rPr>
            </w:pPr>
            <w:r w:rsidRPr="004D4047">
              <w:rPr>
                <w:rFonts w:ascii="Times New Roman" w:hAnsi="Times New Roman" w:cs="Times New Roman"/>
                <w:bCs/>
                <w:sz w:val="24"/>
                <w:szCs w:val="24"/>
              </w:rPr>
              <w:t xml:space="preserve"> This unit will also assist to attain the learning outcomes stated in the cover page .Specifically ,upon completion of this learning guide, you will be able to:-</w:t>
            </w:r>
          </w:p>
          <w:p w:rsidR="0028408C" w:rsidRPr="004D4047" w:rsidRDefault="0028408C" w:rsidP="0028408C">
            <w:pPr>
              <w:pStyle w:val="ListParagraph"/>
              <w:numPr>
                <w:ilvl w:val="1"/>
                <w:numId w:val="5"/>
              </w:numPr>
              <w:spacing w:line="360" w:lineRule="auto"/>
              <w:contextualSpacing w:val="0"/>
              <w:rPr>
                <w:rFonts w:ascii="Times New Roman" w:hAnsi="Times New Roman" w:cs="Times New Roman"/>
                <w:bCs/>
                <w:sz w:val="24"/>
                <w:szCs w:val="24"/>
              </w:rPr>
            </w:pPr>
            <w:r w:rsidRPr="004D4047">
              <w:rPr>
                <w:rFonts w:ascii="Times New Roman" w:hAnsi="Times New Roman" w:cs="Times New Roman"/>
                <w:bCs/>
                <w:sz w:val="24"/>
                <w:szCs w:val="24"/>
              </w:rPr>
              <w:t>Identify  Work health and safety (WHS)/OHS procedures</w:t>
            </w:r>
          </w:p>
          <w:p w:rsidR="0028408C" w:rsidRPr="004D4047" w:rsidRDefault="0028408C" w:rsidP="0028408C">
            <w:pPr>
              <w:pStyle w:val="ListParagraph"/>
              <w:numPr>
                <w:ilvl w:val="1"/>
                <w:numId w:val="5"/>
              </w:numPr>
              <w:spacing w:line="360" w:lineRule="auto"/>
              <w:contextualSpacing w:val="0"/>
              <w:rPr>
                <w:rFonts w:ascii="Times New Roman" w:hAnsi="Times New Roman" w:cs="Times New Roman"/>
                <w:bCs/>
                <w:sz w:val="24"/>
                <w:szCs w:val="24"/>
              </w:rPr>
            </w:pPr>
            <w:r w:rsidRPr="004D4047">
              <w:rPr>
                <w:rFonts w:ascii="Times New Roman" w:hAnsi="Times New Roman" w:cs="Times New Roman"/>
                <w:bCs/>
                <w:sz w:val="24"/>
                <w:szCs w:val="24"/>
              </w:rPr>
              <w:t>Read and interpret drawings related to cable and tube layout</w:t>
            </w:r>
          </w:p>
          <w:p w:rsidR="0028408C" w:rsidRPr="004D4047" w:rsidRDefault="0028408C" w:rsidP="0028408C">
            <w:pPr>
              <w:pStyle w:val="ListParagraph"/>
              <w:numPr>
                <w:ilvl w:val="1"/>
                <w:numId w:val="5"/>
              </w:numPr>
              <w:spacing w:line="360" w:lineRule="auto"/>
              <w:contextualSpacing w:val="0"/>
              <w:rPr>
                <w:rFonts w:ascii="Times New Roman" w:hAnsi="Times New Roman" w:cs="Times New Roman"/>
                <w:bCs/>
                <w:sz w:val="24"/>
                <w:szCs w:val="24"/>
              </w:rPr>
            </w:pPr>
            <w:r w:rsidRPr="004D4047">
              <w:rPr>
                <w:rFonts w:ascii="Times New Roman" w:hAnsi="Times New Roman" w:cs="Times New Roman"/>
                <w:bCs/>
                <w:sz w:val="24"/>
                <w:szCs w:val="24"/>
              </w:rPr>
              <w:t>Identify  correct location of system control, valves and devices</w:t>
            </w:r>
          </w:p>
          <w:p w:rsidR="0028408C" w:rsidRPr="004D4047" w:rsidRDefault="0028408C" w:rsidP="0028408C">
            <w:pPr>
              <w:pStyle w:val="ListParagraph"/>
              <w:numPr>
                <w:ilvl w:val="1"/>
                <w:numId w:val="5"/>
              </w:numPr>
              <w:spacing w:line="360" w:lineRule="auto"/>
              <w:contextualSpacing w:val="0"/>
              <w:rPr>
                <w:rFonts w:ascii="Times New Roman" w:hAnsi="Times New Roman" w:cs="Times New Roman"/>
                <w:bCs/>
                <w:sz w:val="24"/>
                <w:szCs w:val="24"/>
              </w:rPr>
            </w:pPr>
            <w:r w:rsidRPr="004D4047">
              <w:rPr>
                <w:rFonts w:ascii="Times New Roman" w:hAnsi="Times New Roman" w:cs="Times New Roman"/>
                <w:bCs/>
                <w:sz w:val="24"/>
                <w:szCs w:val="24"/>
              </w:rPr>
              <w:t>Select cables and tube of different size</w:t>
            </w:r>
          </w:p>
          <w:p w:rsidR="0028408C" w:rsidRPr="004D4047" w:rsidRDefault="0028408C" w:rsidP="0028408C">
            <w:pPr>
              <w:pStyle w:val="ListParagraph"/>
              <w:spacing w:line="360" w:lineRule="auto"/>
              <w:contextualSpacing w:val="0"/>
              <w:rPr>
                <w:rFonts w:ascii="Times New Roman" w:hAnsi="Times New Roman" w:cs="Times New Roman"/>
                <w:bCs/>
                <w:sz w:val="24"/>
                <w:szCs w:val="24"/>
              </w:rPr>
            </w:pPr>
          </w:p>
          <w:p w:rsidR="0028408C" w:rsidRPr="004D4047" w:rsidRDefault="0028408C" w:rsidP="0028408C">
            <w:pPr>
              <w:rPr>
                <w:rFonts w:ascii="Times New Roman" w:hAnsi="Times New Roman" w:cs="Times New Roman"/>
                <w:sz w:val="24"/>
                <w:szCs w:val="24"/>
              </w:rPr>
            </w:pPr>
          </w:p>
          <w:p w:rsidR="0028408C" w:rsidRPr="004D4047" w:rsidRDefault="0028408C" w:rsidP="007924C9">
            <w:pPr>
              <w:spacing w:line="360" w:lineRule="auto"/>
              <w:rPr>
                <w:rFonts w:ascii="Times New Roman" w:hAnsi="Times New Roman" w:cs="Times New Roman"/>
                <w:b/>
                <w:bCs/>
                <w:sz w:val="24"/>
                <w:szCs w:val="24"/>
              </w:rPr>
            </w:pPr>
          </w:p>
        </w:tc>
      </w:tr>
    </w:tbl>
    <w:p w:rsidR="0028408C" w:rsidRPr="004D4047" w:rsidRDefault="0028408C" w:rsidP="007924C9">
      <w:pPr>
        <w:spacing w:line="360" w:lineRule="auto"/>
        <w:ind w:left="63"/>
        <w:rPr>
          <w:rFonts w:ascii="Times New Roman" w:hAnsi="Times New Roman" w:cs="Times New Roman"/>
          <w:b/>
          <w:bCs/>
          <w:sz w:val="24"/>
          <w:szCs w:val="24"/>
        </w:rPr>
      </w:pPr>
    </w:p>
    <w:p w:rsidR="007924C9" w:rsidRPr="004D4047" w:rsidRDefault="007924C9" w:rsidP="002F6060">
      <w:pPr>
        <w:rPr>
          <w:rFonts w:ascii="Times New Roman" w:hAnsi="Times New Roman" w:cs="Times New Roman"/>
          <w:sz w:val="24"/>
          <w:szCs w:val="24"/>
        </w:rPr>
      </w:pPr>
    </w:p>
    <w:p w:rsidR="007924C9" w:rsidRPr="004D4047" w:rsidRDefault="007924C9" w:rsidP="002F6060">
      <w:pPr>
        <w:rPr>
          <w:rFonts w:ascii="Times New Roman" w:hAnsi="Times New Roman" w:cs="Times New Roman"/>
          <w:sz w:val="24"/>
          <w:szCs w:val="24"/>
        </w:rPr>
      </w:pPr>
    </w:p>
    <w:p w:rsidR="00F874F0" w:rsidRPr="004D4047" w:rsidRDefault="00F874F0" w:rsidP="002F6060">
      <w:pPr>
        <w:rPr>
          <w:rFonts w:ascii="Times New Roman" w:hAnsi="Times New Roman" w:cs="Times New Roman"/>
          <w:sz w:val="24"/>
          <w:szCs w:val="24"/>
        </w:rPr>
      </w:pPr>
    </w:p>
    <w:p w:rsidR="00F874F0" w:rsidRPr="004D4047" w:rsidRDefault="00F874F0" w:rsidP="002F6060">
      <w:pPr>
        <w:rPr>
          <w:rFonts w:ascii="Times New Roman" w:hAnsi="Times New Roman" w:cs="Times New Roman"/>
          <w:sz w:val="24"/>
          <w:szCs w:val="24"/>
        </w:rPr>
      </w:pPr>
    </w:p>
    <w:p w:rsidR="00F874F0" w:rsidRPr="004D4047" w:rsidRDefault="00F874F0" w:rsidP="002F6060">
      <w:pPr>
        <w:rPr>
          <w:rFonts w:ascii="Times New Roman" w:hAnsi="Times New Roman" w:cs="Times New Roman"/>
          <w:sz w:val="24"/>
          <w:szCs w:val="24"/>
        </w:rPr>
      </w:pPr>
    </w:p>
    <w:p w:rsidR="00F874F0" w:rsidRPr="004D4047" w:rsidRDefault="00F874F0" w:rsidP="002F6060">
      <w:pPr>
        <w:rPr>
          <w:rFonts w:ascii="Times New Roman" w:hAnsi="Times New Roman" w:cs="Times New Roman"/>
          <w:sz w:val="24"/>
          <w:szCs w:val="24"/>
        </w:rPr>
      </w:pPr>
    </w:p>
    <w:p w:rsidR="00F874F0" w:rsidRPr="004D4047" w:rsidRDefault="00F874F0" w:rsidP="002F6060">
      <w:pPr>
        <w:rPr>
          <w:rFonts w:ascii="Times New Roman" w:hAnsi="Times New Roman" w:cs="Times New Roman"/>
          <w:sz w:val="24"/>
          <w:szCs w:val="24"/>
        </w:rPr>
      </w:pPr>
    </w:p>
    <w:p w:rsidR="00F874F0" w:rsidRPr="004D4047" w:rsidRDefault="00F874F0" w:rsidP="002F6060">
      <w:pPr>
        <w:rPr>
          <w:rFonts w:ascii="Times New Roman" w:hAnsi="Times New Roman" w:cs="Times New Roman"/>
          <w:sz w:val="24"/>
          <w:szCs w:val="24"/>
        </w:rPr>
      </w:pPr>
    </w:p>
    <w:p w:rsidR="00F874F0" w:rsidRPr="004D4047" w:rsidRDefault="00F874F0" w:rsidP="002F6060">
      <w:pPr>
        <w:rPr>
          <w:rFonts w:ascii="Times New Roman" w:hAnsi="Times New Roman" w:cs="Times New Roman"/>
          <w:sz w:val="24"/>
          <w:szCs w:val="24"/>
        </w:rPr>
      </w:pPr>
    </w:p>
    <w:p w:rsidR="00F874F0" w:rsidRPr="004D4047" w:rsidRDefault="00F874F0" w:rsidP="002F6060">
      <w:pPr>
        <w:rPr>
          <w:rFonts w:ascii="Times New Roman" w:hAnsi="Times New Roman" w:cs="Times New Roman"/>
          <w:sz w:val="24"/>
          <w:szCs w:val="24"/>
        </w:rPr>
      </w:pPr>
    </w:p>
    <w:p w:rsidR="00F874F0" w:rsidRPr="004D4047" w:rsidRDefault="00F874F0" w:rsidP="00C92502">
      <w:pPr>
        <w:pStyle w:val="ListParagraph"/>
        <w:numPr>
          <w:ilvl w:val="1"/>
          <w:numId w:val="6"/>
        </w:numPr>
        <w:spacing w:after="0" w:line="240" w:lineRule="auto"/>
        <w:contextualSpacing w:val="0"/>
        <w:rPr>
          <w:rFonts w:ascii="Times New Roman" w:hAnsi="Times New Roman" w:cs="Times New Roman"/>
          <w:b/>
          <w:bCs/>
          <w:sz w:val="24"/>
          <w:szCs w:val="24"/>
        </w:rPr>
      </w:pPr>
      <w:r w:rsidRPr="004D4047">
        <w:rPr>
          <w:rFonts w:ascii="Times New Roman" w:hAnsi="Times New Roman" w:cs="Times New Roman"/>
          <w:b/>
          <w:bCs/>
          <w:sz w:val="24"/>
          <w:szCs w:val="24"/>
        </w:rPr>
        <w:t xml:space="preserve">  Work health and safety (WHS)/OHS procedures</w:t>
      </w:r>
    </w:p>
    <w:p w:rsidR="00B1737E" w:rsidRDefault="006443AF" w:rsidP="00C92502">
      <w:pPr>
        <w:pStyle w:val="Heading3"/>
        <w:spacing w:line="240" w:lineRule="auto"/>
      </w:pPr>
      <w:bookmarkStart w:id="4" w:name="_Toc113230722"/>
      <w:r w:rsidRPr="004D4047">
        <w:rPr>
          <w:rFonts w:ascii="Times New Roman" w:hAnsi="Times New Roman" w:cs="Times New Roman"/>
          <w:color w:val="000000"/>
          <w:sz w:val="24"/>
          <w:szCs w:val="24"/>
        </w:rPr>
        <w:t xml:space="preserve">                             </w:t>
      </w:r>
      <w:r w:rsidR="00791F45" w:rsidRPr="004D4047">
        <w:rPr>
          <w:rFonts w:ascii="Times New Roman" w:hAnsi="Times New Roman" w:cs="Times New Roman"/>
          <w:color w:val="000000"/>
          <w:sz w:val="24"/>
          <w:szCs w:val="24"/>
        </w:rPr>
        <w:t xml:space="preserve"> OHS policies /Occupational Health and Safety</w:t>
      </w:r>
      <w:bookmarkEnd w:id="4"/>
    </w:p>
    <w:p w:rsidR="00B1737E" w:rsidRDefault="00B1737E" w:rsidP="00B1737E">
      <w:pPr>
        <w:spacing w:line="360" w:lineRule="auto"/>
        <w:rPr>
          <w:rFonts w:ascii="Times New Roman" w:hAnsi="Times New Roman" w:cs="Times New Roman"/>
          <w:sz w:val="24"/>
        </w:rPr>
      </w:pPr>
      <w:r w:rsidRPr="00B1737E">
        <w:rPr>
          <w:rFonts w:ascii="Times New Roman" w:hAnsi="Times New Roman" w:cs="Times New Roman"/>
          <w:sz w:val="24"/>
        </w:rPr>
        <w:t>Occupational health and safety (OHS) is crucial in any workplace, including environments where cabling and tubing are involved. Here are some considerations for OHS in cabling and tubing installations:</w:t>
      </w:r>
    </w:p>
    <w:p w:rsidR="00B1737E" w:rsidRPr="00B1737E" w:rsidRDefault="00B1737E" w:rsidP="00B1737E">
      <w:pPr>
        <w:spacing w:line="360" w:lineRule="auto"/>
        <w:rPr>
          <w:rFonts w:ascii="Times New Roman" w:hAnsi="Times New Roman" w:cs="Times New Roman"/>
          <w:sz w:val="24"/>
        </w:rPr>
      </w:pPr>
      <w:r w:rsidRPr="00B1737E">
        <w:rPr>
          <w:rFonts w:ascii="Times New Roman" w:hAnsi="Times New Roman" w:cs="Times New Roman"/>
          <w:sz w:val="24"/>
        </w:rPr>
        <w:t xml:space="preserve">1. Risk Assessment: Conduct a thorough risk assessment before starting any cabling and tubing work. Identify potential hazards such as electrical shocks, falls from heights, </w:t>
      </w:r>
      <w:proofErr w:type="gramStart"/>
      <w:r w:rsidRPr="00B1737E">
        <w:rPr>
          <w:rFonts w:ascii="Times New Roman" w:hAnsi="Times New Roman" w:cs="Times New Roman"/>
          <w:sz w:val="24"/>
        </w:rPr>
        <w:t>exposure</w:t>
      </w:r>
      <w:proofErr w:type="gramEnd"/>
      <w:r w:rsidRPr="00B1737E">
        <w:rPr>
          <w:rFonts w:ascii="Times New Roman" w:hAnsi="Times New Roman" w:cs="Times New Roman"/>
          <w:sz w:val="24"/>
        </w:rPr>
        <w:t xml:space="preserve"> to hazardous substances, and ergonomic issues.</w:t>
      </w:r>
    </w:p>
    <w:p w:rsidR="00B1737E" w:rsidRPr="00B1737E" w:rsidRDefault="00B1737E" w:rsidP="00B1737E">
      <w:pPr>
        <w:spacing w:line="360" w:lineRule="auto"/>
        <w:rPr>
          <w:rFonts w:ascii="Times New Roman" w:hAnsi="Times New Roman" w:cs="Times New Roman"/>
          <w:sz w:val="24"/>
        </w:rPr>
      </w:pPr>
      <w:r w:rsidRPr="00B1737E">
        <w:rPr>
          <w:rFonts w:ascii="Times New Roman" w:hAnsi="Times New Roman" w:cs="Times New Roman"/>
          <w:sz w:val="24"/>
        </w:rPr>
        <w:t>2. Compliance with Regulations: Ensure compliance with relevant OHS regulations, codes, and standards specific to your region or industry. These may include electrical safety standards, working at heights regulations, and hazardous material handling guidelines.</w:t>
      </w:r>
    </w:p>
    <w:p w:rsidR="00B1737E" w:rsidRPr="00B1737E" w:rsidRDefault="00B1737E" w:rsidP="00B1737E">
      <w:pPr>
        <w:spacing w:line="360" w:lineRule="auto"/>
        <w:rPr>
          <w:rFonts w:ascii="Times New Roman" w:hAnsi="Times New Roman" w:cs="Times New Roman"/>
          <w:sz w:val="24"/>
        </w:rPr>
      </w:pPr>
      <w:r w:rsidRPr="00B1737E">
        <w:rPr>
          <w:rFonts w:ascii="Times New Roman" w:hAnsi="Times New Roman" w:cs="Times New Roman"/>
          <w:sz w:val="24"/>
        </w:rPr>
        <w:t>3. Training and Competence: Provide adequate training to workers involved in cabling and tubing installations. Ensure they have the necessary knowledge and skills to perform their tasks safely. Training should cover topics such as electrical safety, proper lifting techniques, working at heights, and personal protective equipment (PPE) usage.</w:t>
      </w:r>
    </w:p>
    <w:p w:rsidR="00F54E0F" w:rsidRDefault="00B1737E" w:rsidP="00F54E0F">
      <w:pPr>
        <w:spacing w:after="0" w:line="360" w:lineRule="auto"/>
        <w:rPr>
          <w:rFonts w:ascii="Times New Roman" w:hAnsi="Times New Roman" w:cs="Times New Roman"/>
          <w:sz w:val="24"/>
        </w:rPr>
      </w:pPr>
      <w:r w:rsidRPr="00B1737E">
        <w:rPr>
          <w:rFonts w:ascii="Times New Roman" w:hAnsi="Times New Roman" w:cs="Times New Roman"/>
          <w:sz w:val="24"/>
        </w:rPr>
        <w:t>4. Personal Protective Equipment (PPE): Identify the required PPE for cabling and tubing work. This may include safety glasses, gloves, helmets, hearing protection, and non-slip footwear. Encourage workers to use the appropriate PPE and ensure that it is readily available.</w:t>
      </w:r>
    </w:p>
    <w:p w:rsidR="00B1737E" w:rsidRPr="00B1737E" w:rsidRDefault="00B1737E" w:rsidP="00F54E0F">
      <w:pPr>
        <w:spacing w:after="0" w:line="360" w:lineRule="auto"/>
        <w:rPr>
          <w:rFonts w:ascii="Times New Roman" w:hAnsi="Times New Roman" w:cs="Times New Roman"/>
          <w:sz w:val="24"/>
        </w:rPr>
      </w:pPr>
      <w:r w:rsidRPr="00B1737E">
        <w:rPr>
          <w:rFonts w:ascii="Times New Roman" w:hAnsi="Times New Roman" w:cs="Times New Roman"/>
          <w:sz w:val="24"/>
        </w:rPr>
        <w:t>5. Electrical Safety: When working with cabling, there is a risk of electrical shocks. Ensure that workers are trained in electrical safety practices, such as de-energizing circuits before working on them, using insulated tools, and following proper lockout/</w:t>
      </w:r>
      <w:proofErr w:type="spellStart"/>
      <w:r w:rsidRPr="00B1737E">
        <w:rPr>
          <w:rFonts w:ascii="Times New Roman" w:hAnsi="Times New Roman" w:cs="Times New Roman"/>
          <w:sz w:val="24"/>
        </w:rPr>
        <w:t>tagout</w:t>
      </w:r>
      <w:proofErr w:type="spellEnd"/>
      <w:r w:rsidRPr="00B1737E">
        <w:rPr>
          <w:rFonts w:ascii="Times New Roman" w:hAnsi="Times New Roman" w:cs="Times New Roman"/>
          <w:sz w:val="24"/>
        </w:rPr>
        <w:t xml:space="preserve"> procedures.</w:t>
      </w:r>
    </w:p>
    <w:p w:rsidR="00B1737E" w:rsidRPr="00B1737E" w:rsidRDefault="00B1737E" w:rsidP="00F54E0F">
      <w:pPr>
        <w:spacing w:after="0" w:line="360" w:lineRule="auto"/>
        <w:rPr>
          <w:rFonts w:ascii="Times New Roman" w:hAnsi="Times New Roman" w:cs="Times New Roman"/>
          <w:sz w:val="24"/>
        </w:rPr>
      </w:pPr>
      <w:r w:rsidRPr="00B1737E">
        <w:rPr>
          <w:rFonts w:ascii="Times New Roman" w:hAnsi="Times New Roman" w:cs="Times New Roman"/>
          <w:sz w:val="24"/>
        </w:rPr>
        <w:t>6. Working at Heights: If cabling or tubing installations involve working at heights, take necessary precautions. Provide fall protection equipment like harnesses, lanyards, and guardrails. Ensure workers are trained in fall prevention and rescue procedures.</w:t>
      </w:r>
    </w:p>
    <w:p w:rsidR="00B1737E" w:rsidRPr="00B1737E" w:rsidRDefault="00B1737E" w:rsidP="00F54E0F">
      <w:pPr>
        <w:spacing w:after="0" w:line="360" w:lineRule="auto"/>
        <w:rPr>
          <w:rFonts w:ascii="Times New Roman" w:hAnsi="Times New Roman" w:cs="Times New Roman"/>
          <w:sz w:val="24"/>
        </w:rPr>
      </w:pPr>
      <w:r w:rsidRPr="00B1737E">
        <w:rPr>
          <w:rFonts w:ascii="Times New Roman" w:hAnsi="Times New Roman" w:cs="Times New Roman"/>
          <w:sz w:val="24"/>
        </w:rPr>
        <w:t>7. Manual Handling: Cabling and tubing installations may require lifting and carrying heavy objects. Train workers on proper manual handling techniques to prevent musculoskeletal injuries. Provide mechanical lifting aids or equipment when necessary.</w:t>
      </w:r>
    </w:p>
    <w:p w:rsidR="00B1737E" w:rsidRDefault="00B1737E" w:rsidP="00B1737E">
      <w:pPr>
        <w:spacing w:line="360" w:lineRule="auto"/>
        <w:rPr>
          <w:rFonts w:ascii="Times New Roman" w:hAnsi="Times New Roman" w:cs="Times New Roman"/>
          <w:sz w:val="24"/>
        </w:rPr>
      </w:pPr>
      <w:r w:rsidRPr="00B1737E">
        <w:rPr>
          <w:rFonts w:ascii="Times New Roman" w:hAnsi="Times New Roman" w:cs="Times New Roman"/>
          <w:sz w:val="24"/>
        </w:rPr>
        <w:lastRenderedPageBreak/>
        <w:t>8. Hazardous Substances: Some cabling and tubing materials may involve the use of hazardous substances, such as chemicals or solvents. Ensure workers are trained in the safe handling, storage, and disposal of these substances. Provide appropriate ventilation and personal protective equipment for working with hazardous materials.</w:t>
      </w:r>
    </w:p>
    <w:p w:rsidR="00B1737E" w:rsidRPr="00B1737E" w:rsidRDefault="00B1737E" w:rsidP="00B1737E">
      <w:pPr>
        <w:spacing w:line="360" w:lineRule="auto"/>
        <w:rPr>
          <w:rFonts w:ascii="Times New Roman" w:hAnsi="Times New Roman" w:cs="Times New Roman"/>
          <w:sz w:val="24"/>
        </w:rPr>
      </w:pPr>
      <w:r w:rsidRPr="00B1737E">
        <w:rPr>
          <w:rFonts w:ascii="Times New Roman" w:hAnsi="Times New Roman" w:cs="Times New Roman"/>
          <w:sz w:val="24"/>
        </w:rPr>
        <w:t>9. Emergency Preparedness: Develop and communicate emergency procedures specific to cabling and tubing installations. Workers should know how to respond in case of accidents, electrical incidents, fires, or other emergencies. Maintain well-marked emergency exits and first aid kits.</w:t>
      </w:r>
    </w:p>
    <w:p w:rsidR="00B1737E" w:rsidRDefault="00B1737E" w:rsidP="00B1737E">
      <w:pPr>
        <w:spacing w:line="360" w:lineRule="auto"/>
      </w:pPr>
      <w:r w:rsidRPr="00B1737E">
        <w:rPr>
          <w:rFonts w:ascii="Times New Roman" w:hAnsi="Times New Roman" w:cs="Times New Roman"/>
          <w:sz w:val="24"/>
        </w:rPr>
        <w:t>10. Regular Inspections and Maintenance: Regularly inspect cabling and tubing installations to identify potential hazards or wear and tear. Maintain a schedule for equipment maintenance and ensure that damaged or faulty components are repaired or replaced promptly.</w:t>
      </w:r>
    </w:p>
    <w:p w:rsidR="006E23D0" w:rsidRPr="008C221F" w:rsidRDefault="00281D59" w:rsidP="004B5B96">
      <w:pPr>
        <w:pStyle w:val="ListParagraph"/>
        <w:numPr>
          <w:ilvl w:val="1"/>
          <w:numId w:val="17"/>
        </w:numPr>
        <w:rPr>
          <w:rFonts w:ascii="Times New Roman" w:hAnsi="Times New Roman" w:cs="Times New Roman"/>
          <w:b/>
          <w:bCs/>
          <w:sz w:val="24"/>
          <w:szCs w:val="24"/>
        </w:rPr>
      </w:pPr>
      <w:r w:rsidRPr="008C221F">
        <w:rPr>
          <w:rFonts w:ascii="Times New Roman" w:hAnsi="Times New Roman" w:cs="Times New Roman"/>
          <w:b/>
          <w:bCs/>
          <w:sz w:val="24"/>
          <w:szCs w:val="24"/>
        </w:rPr>
        <w:t>C</w:t>
      </w:r>
      <w:r w:rsidR="00AE3D29" w:rsidRPr="008C221F">
        <w:rPr>
          <w:rFonts w:ascii="Times New Roman" w:hAnsi="Times New Roman" w:cs="Times New Roman"/>
          <w:b/>
          <w:bCs/>
          <w:sz w:val="24"/>
          <w:szCs w:val="24"/>
        </w:rPr>
        <w:t>able and tube</w:t>
      </w:r>
      <w:r w:rsidRPr="008C221F">
        <w:rPr>
          <w:rFonts w:ascii="Times New Roman" w:hAnsi="Times New Roman" w:cs="Times New Roman"/>
          <w:b/>
          <w:bCs/>
          <w:sz w:val="24"/>
          <w:szCs w:val="24"/>
        </w:rPr>
        <w:t xml:space="preserve"> lay out</w:t>
      </w:r>
    </w:p>
    <w:p w:rsidR="00D76926" w:rsidRPr="008C221F" w:rsidRDefault="00077EC4" w:rsidP="008C221F">
      <w:pPr>
        <w:pStyle w:val="ListParagraph"/>
        <w:numPr>
          <w:ilvl w:val="0"/>
          <w:numId w:val="67"/>
        </w:numPr>
        <w:spacing w:line="360" w:lineRule="auto"/>
        <w:rPr>
          <w:rFonts w:ascii="Times New Roman" w:hAnsi="Times New Roman" w:cs="Times New Roman"/>
          <w:b/>
          <w:bCs/>
          <w:sz w:val="24"/>
          <w:szCs w:val="24"/>
        </w:rPr>
      </w:pPr>
      <w:r w:rsidRPr="008C221F">
        <w:rPr>
          <w:rFonts w:ascii="Times New Roman" w:hAnsi="Times New Roman" w:cs="Times New Roman"/>
          <w:b/>
          <w:bCs/>
          <w:sz w:val="24"/>
          <w:szCs w:val="24"/>
        </w:rPr>
        <w:t>Wire a</w:t>
      </w:r>
      <w:r w:rsidR="0028408C" w:rsidRPr="008C221F">
        <w:rPr>
          <w:rFonts w:ascii="Times New Roman" w:hAnsi="Times New Roman" w:cs="Times New Roman"/>
          <w:b/>
          <w:bCs/>
          <w:sz w:val="24"/>
          <w:szCs w:val="24"/>
        </w:rPr>
        <w:t>nd Cables</w:t>
      </w:r>
    </w:p>
    <w:p w:rsidR="002D1B49" w:rsidRPr="002D1B49" w:rsidRDefault="002D1B49" w:rsidP="002D1B49">
      <w:pPr>
        <w:spacing w:line="360" w:lineRule="auto"/>
        <w:rPr>
          <w:rFonts w:ascii="Times New Roman" w:hAnsi="Times New Roman" w:cs="Times New Roman"/>
          <w:bCs/>
          <w:sz w:val="24"/>
          <w:szCs w:val="24"/>
        </w:rPr>
      </w:pPr>
      <w:r w:rsidRPr="002D1B49">
        <w:rPr>
          <w:rFonts w:ascii="Times New Roman" w:hAnsi="Times New Roman" w:cs="Times New Roman"/>
          <w:bCs/>
          <w:sz w:val="24"/>
          <w:szCs w:val="24"/>
        </w:rPr>
        <w:t>Wire and cable are essential components used for the transmission of electrical signals and power in various applications. Here is some information about wire and cable:</w:t>
      </w:r>
    </w:p>
    <w:p w:rsidR="002D1B49" w:rsidRPr="002D1B49" w:rsidRDefault="002D1B49" w:rsidP="002D1B49">
      <w:pPr>
        <w:spacing w:after="0" w:line="360" w:lineRule="auto"/>
        <w:rPr>
          <w:rFonts w:ascii="Times New Roman" w:hAnsi="Times New Roman" w:cs="Times New Roman"/>
          <w:bCs/>
          <w:sz w:val="24"/>
          <w:szCs w:val="24"/>
        </w:rPr>
      </w:pPr>
      <w:r w:rsidRPr="002D1B49">
        <w:rPr>
          <w:rFonts w:ascii="Times New Roman" w:hAnsi="Times New Roman" w:cs="Times New Roman"/>
          <w:bCs/>
          <w:sz w:val="24"/>
          <w:szCs w:val="24"/>
        </w:rPr>
        <w:t xml:space="preserve">1. </w:t>
      </w:r>
      <w:r w:rsidRPr="00C92502">
        <w:rPr>
          <w:rFonts w:ascii="Times New Roman" w:hAnsi="Times New Roman" w:cs="Times New Roman"/>
          <w:b/>
          <w:bCs/>
          <w:sz w:val="24"/>
          <w:szCs w:val="24"/>
        </w:rPr>
        <w:t>Wire</w:t>
      </w:r>
      <w:r w:rsidRPr="002D1B49">
        <w:rPr>
          <w:rFonts w:ascii="Times New Roman" w:hAnsi="Times New Roman" w:cs="Times New Roman"/>
          <w:bCs/>
          <w:sz w:val="24"/>
          <w:szCs w:val="24"/>
        </w:rPr>
        <w:t>: Wire refers to a single strand or conductor that carries electrical current. It is typically made of a conductive material, such as copper or aluminum, which offers low resistance to the flow of electricity. Wire is available in different gauges or thicknesses, with smaller gauge numbers indicating thicker wires. Thicker wires can carry higher currents without significant voltage drop.</w:t>
      </w:r>
    </w:p>
    <w:p w:rsidR="002D1B49" w:rsidRPr="002D1B49" w:rsidRDefault="002D1B49" w:rsidP="002D1B49">
      <w:pPr>
        <w:spacing w:after="0" w:line="360" w:lineRule="auto"/>
        <w:rPr>
          <w:rFonts w:ascii="Times New Roman" w:hAnsi="Times New Roman" w:cs="Times New Roman"/>
          <w:bCs/>
          <w:sz w:val="24"/>
          <w:szCs w:val="24"/>
        </w:rPr>
      </w:pPr>
      <w:r w:rsidRPr="002D1B49">
        <w:rPr>
          <w:rFonts w:ascii="Times New Roman" w:hAnsi="Times New Roman" w:cs="Times New Roman"/>
          <w:bCs/>
          <w:sz w:val="24"/>
          <w:szCs w:val="24"/>
        </w:rPr>
        <w:t xml:space="preserve">2. </w:t>
      </w:r>
      <w:r w:rsidRPr="00C92502">
        <w:rPr>
          <w:rFonts w:ascii="Times New Roman" w:hAnsi="Times New Roman" w:cs="Times New Roman"/>
          <w:b/>
          <w:bCs/>
          <w:sz w:val="24"/>
          <w:szCs w:val="24"/>
        </w:rPr>
        <w:t>Cable</w:t>
      </w:r>
      <w:r w:rsidRPr="002D1B49">
        <w:rPr>
          <w:rFonts w:ascii="Times New Roman" w:hAnsi="Times New Roman" w:cs="Times New Roman"/>
          <w:bCs/>
          <w:sz w:val="24"/>
          <w:szCs w:val="24"/>
        </w:rPr>
        <w:t>: Cable consists of multiple wires or conductors bundled together and covered by a protective outer sheath. Cables are used to transmit power or signals over longer distances or in more complex electrical systems. They are available in various types, including:</w:t>
      </w:r>
    </w:p>
    <w:p w:rsidR="002D1B49" w:rsidRPr="002D1B49" w:rsidRDefault="002D1B49" w:rsidP="002D1B49">
      <w:pPr>
        <w:spacing w:after="0" w:line="360" w:lineRule="auto"/>
        <w:rPr>
          <w:rFonts w:ascii="Times New Roman" w:hAnsi="Times New Roman" w:cs="Times New Roman"/>
          <w:bCs/>
          <w:sz w:val="24"/>
          <w:szCs w:val="24"/>
        </w:rPr>
      </w:pPr>
      <w:r w:rsidRPr="002D1B49">
        <w:rPr>
          <w:rFonts w:ascii="Times New Roman" w:hAnsi="Times New Roman" w:cs="Times New Roman"/>
          <w:bCs/>
          <w:sz w:val="24"/>
          <w:szCs w:val="24"/>
        </w:rPr>
        <w:t xml:space="preserve">   a. </w:t>
      </w:r>
      <w:r w:rsidRPr="00753BFB">
        <w:rPr>
          <w:rFonts w:ascii="Times New Roman" w:hAnsi="Times New Roman" w:cs="Times New Roman"/>
          <w:b/>
          <w:bCs/>
          <w:sz w:val="24"/>
          <w:szCs w:val="24"/>
        </w:rPr>
        <w:t>Power Cables</w:t>
      </w:r>
      <w:r w:rsidRPr="002D1B49">
        <w:rPr>
          <w:rFonts w:ascii="Times New Roman" w:hAnsi="Times New Roman" w:cs="Times New Roman"/>
          <w:bCs/>
          <w:sz w:val="24"/>
          <w:szCs w:val="24"/>
        </w:rPr>
        <w:t>: These cables are used to transmit electrical power from a power source to electrical devices or systems. Power cables typically have multiple conductors and are designed to handle higher voltages and currents.</w:t>
      </w:r>
    </w:p>
    <w:p w:rsidR="002D1B49" w:rsidRPr="002D1B49" w:rsidRDefault="002D1B49" w:rsidP="002D1B49">
      <w:pPr>
        <w:spacing w:after="0" w:line="360" w:lineRule="auto"/>
        <w:rPr>
          <w:rFonts w:ascii="Times New Roman" w:hAnsi="Times New Roman" w:cs="Times New Roman"/>
          <w:bCs/>
          <w:sz w:val="24"/>
          <w:szCs w:val="24"/>
        </w:rPr>
      </w:pPr>
      <w:r w:rsidRPr="002D1B49">
        <w:rPr>
          <w:rFonts w:ascii="Times New Roman" w:hAnsi="Times New Roman" w:cs="Times New Roman"/>
          <w:bCs/>
          <w:sz w:val="24"/>
          <w:szCs w:val="24"/>
        </w:rPr>
        <w:lastRenderedPageBreak/>
        <w:t xml:space="preserve">   b. </w:t>
      </w:r>
      <w:r w:rsidRPr="00753BFB">
        <w:rPr>
          <w:rFonts w:ascii="Times New Roman" w:hAnsi="Times New Roman" w:cs="Times New Roman"/>
          <w:b/>
          <w:bCs/>
          <w:sz w:val="24"/>
          <w:szCs w:val="24"/>
        </w:rPr>
        <w:t>Communication Cables</w:t>
      </w:r>
      <w:r w:rsidRPr="002D1B49">
        <w:rPr>
          <w:rFonts w:ascii="Times New Roman" w:hAnsi="Times New Roman" w:cs="Times New Roman"/>
          <w:bCs/>
          <w:sz w:val="24"/>
          <w:szCs w:val="24"/>
        </w:rPr>
        <w:t>: Communication cables are used for transmitting signals, such as audio, video, data, or telecommunications signals. Examples include coaxial cables for television and data networks, Ethernet cables for computer networks, and fiber optic cables for high-speed data transmission.</w:t>
      </w:r>
    </w:p>
    <w:p w:rsidR="002D1B49" w:rsidRPr="002D1B49" w:rsidRDefault="002D1B49" w:rsidP="002D1B49">
      <w:pPr>
        <w:spacing w:line="360" w:lineRule="auto"/>
        <w:rPr>
          <w:rFonts w:ascii="Times New Roman" w:hAnsi="Times New Roman" w:cs="Times New Roman"/>
          <w:bCs/>
          <w:sz w:val="24"/>
          <w:szCs w:val="24"/>
        </w:rPr>
      </w:pPr>
      <w:r w:rsidRPr="002D1B49">
        <w:rPr>
          <w:rFonts w:ascii="Times New Roman" w:hAnsi="Times New Roman" w:cs="Times New Roman"/>
          <w:bCs/>
          <w:sz w:val="24"/>
          <w:szCs w:val="24"/>
        </w:rPr>
        <w:t xml:space="preserve">   c. Control Cables: Control cables are used to transmit low-voltage signals for controlling and operating electrical equipment. They are commonly used in industrial automation, HVAC systems, and machinery.</w:t>
      </w:r>
    </w:p>
    <w:p w:rsidR="002D1B49" w:rsidRPr="002D1B49" w:rsidRDefault="002D1B49" w:rsidP="002D1B49">
      <w:pPr>
        <w:spacing w:after="0" w:line="360" w:lineRule="auto"/>
        <w:rPr>
          <w:rFonts w:ascii="Times New Roman" w:hAnsi="Times New Roman" w:cs="Times New Roman"/>
          <w:bCs/>
          <w:sz w:val="24"/>
          <w:szCs w:val="24"/>
        </w:rPr>
      </w:pPr>
      <w:r w:rsidRPr="002D1B49">
        <w:rPr>
          <w:rFonts w:ascii="Times New Roman" w:hAnsi="Times New Roman" w:cs="Times New Roman"/>
          <w:bCs/>
          <w:sz w:val="24"/>
          <w:szCs w:val="24"/>
        </w:rPr>
        <w:t xml:space="preserve">   d. </w:t>
      </w:r>
      <w:r w:rsidRPr="00753BFB">
        <w:rPr>
          <w:rFonts w:ascii="Times New Roman" w:hAnsi="Times New Roman" w:cs="Times New Roman"/>
          <w:b/>
          <w:bCs/>
          <w:sz w:val="24"/>
          <w:szCs w:val="24"/>
        </w:rPr>
        <w:t>Specialty Cables</w:t>
      </w:r>
      <w:r w:rsidRPr="002D1B49">
        <w:rPr>
          <w:rFonts w:ascii="Times New Roman" w:hAnsi="Times New Roman" w:cs="Times New Roman"/>
          <w:bCs/>
          <w:sz w:val="24"/>
          <w:szCs w:val="24"/>
        </w:rPr>
        <w:t>: There are various specialty cables designed for specific applications. These include fire-resistant cables, thermocouple cables for temperature measurement, and shielded cables for environments with electromagnetic interference (EMI).</w:t>
      </w:r>
    </w:p>
    <w:p w:rsidR="002D1B49" w:rsidRPr="002D1B49" w:rsidRDefault="002D1B49" w:rsidP="002D1B49">
      <w:pPr>
        <w:spacing w:after="0" w:line="360" w:lineRule="auto"/>
        <w:rPr>
          <w:rFonts w:ascii="Times New Roman" w:hAnsi="Times New Roman" w:cs="Times New Roman"/>
          <w:bCs/>
          <w:sz w:val="24"/>
          <w:szCs w:val="24"/>
        </w:rPr>
      </w:pPr>
      <w:r w:rsidRPr="002D1B49">
        <w:rPr>
          <w:rFonts w:ascii="Times New Roman" w:hAnsi="Times New Roman" w:cs="Times New Roman"/>
          <w:bCs/>
          <w:sz w:val="24"/>
          <w:szCs w:val="24"/>
        </w:rPr>
        <w:t>3. Insulation and Jacketing: Both wires and cables are insulated with materials to provide electrical insulation and protect against electrical shocks. Common insulation materials include PVC (polyvinyl chloride), XLPE (cross-linked polyethylene), and rubber. The outer sheath or jacket provides additional protection against environmental factors, such as moisture, chemicals, and abrasion.</w:t>
      </w:r>
    </w:p>
    <w:p w:rsidR="002D1B49" w:rsidRPr="002D1B49" w:rsidRDefault="002D1B49" w:rsidP="002D1B49">
      <w:pPr>
        <w:spacing w:after="0" w:line="360" w:lineRule="auto"/>
        <w:rPr>
          <w:rFonts w:ascii="Times New Roman" w:hAnsi="Times New Roman" w:cs="Times New Roman"/>
          <w:bCs/>
          <w:sz w:val="24"/>
          <w:szCs w:val="24"/>
        </w:rPr>
      </w:pPr>
      <w:r w:rsidRPr="002D1B49">
        <w:rPr>
          <w:rFonts w:ascii="Times New Roman" w:hAnsi="Times New Roman" w:cs="Times New Roman"/>
          <w:bCs/>
          <w:sz w:val="24"/>
          <w:szCs w:val="24"/>
        </w:rPr>
        <w:t xml:space="preserve">4. </w:t>
      </w:r>
      <w:r w:rsidRPr="00753BFB">
        <w:rPr>
          <w:rFonts w:ascii="Times New Roman" w:hAnsi="Times New Roman" w:cs="Times New Roman"/>
          <w:b/>
          <w:bCs/>
          <w:sz w:val="24"/>
          <w:szCs w:val="24"/>
        </w:rPr>
        <w:t>Standards and Ratings</w:t>
      </w:r>
      <w:r w:rsidRPr="002D1B49">
        <w:rPr>
          <w:rFonts w:ascii="Times New Roman" w:hAnsi="Times New Roman" w:cs="Times New Roman"/>
          <w:bCs/>
          <w:sz w:val="24"/>
          <w:szCs w:val="24"/>
        </w:rPr>
        <w:t>: Wire and cable products are manufactured to meet specific standards and ratings. These standards define characteristics such as voltage ratings, current-carrying capacity, temperature limits, and flame resistance. Compliance with standards ensures the safe and reliable operation of electrical systems.</w:t>
      </w:r>
    </w:p>
    <w:p w:rsidR="002D1B49" w:rsidRDefault="002D1B49" w:rsidP="002D1B49">
      <w:pPr>
        <w:spacing w:after="0" w:line="360" w:lineRule="auto"/>
        <w:rPr>
          <w:rFonts w:ascii="Times New Roman" w:hAnsi="Times New Roman" w:cs="Times New Roman"/>
          <w:bCs/>
          <w:sz w:val="24"/>
          <w:szCs w:val="24"/>
        </w:rPr>
      </w:pPr>
      <w:r w:rsidRPr="002D1B49">
        <w:rPr>
          <w:rFonts w:ascii="Times New Roman" w:hAnsi="Times New Roman" w:cs="Times New Roman"/>
          <w:bCs/>
          <w:sz w:val="24"/>
          <w:szCs w:val="24"/>
        </w:rPr>
        <w:t xml:space="preserve">5. </w:t>
      </w:r>
      <w:r w:rsidRPr="00753BFB">
        <w:rPr>
          <w:rFonts w:ascii="Times New Roman" w:hAnsi="Times New Roman" w:cs="Times New Roman"/>
          <w:b/>
          <w:bCs/>
          <w:sz w:val="24"/>
          <w:szCs w:val="24"/>
        </w:rPr>
        <w:t>Installation Considerations</w:t>
      </w:r>
      <w:r w:rsidRPr="002D1B49">
        <w:rPr>
          <w:rFonts w:ascii="Times New Roman" w:hAnsi="Times New Roman" w:cs="Times New Roman"/>
          <w:bCs/>
          <w:sz w:val="24"/>
          <w:szCs w:val="24"/>
        </w:rPr>
        <w:t xml:space="preserve">: Proper installation practices are crucial for wire and cable systems. Factors such as correct sizing, proper routing, appropriate termination methods, and compliance with installation codes and regulations are essential for safety and optimal </w:t>
      </w:r>
      <w:proofErr w:type="spellStart"/>
      <w:r w:rsidRPr="002D1B49">
        <w:rPr>
          <w:rFonts w:ascii="Times New Roman" w:hAnsi="Times New Roman" w:cs="Times New Roman"/>
          <w:bCs/>
          <w:sz w:val="24"/>
          <w:szCs w:val="24"/>
        </w:rPr>
        <w:t>performance.It's</w:t>
      </w:r>
      <w:proofErr w:type="spellEnd"/>
      <w:r w:rsidRPr="002D1B49">
        <w:rPr>
          <w:rFonts w:ascii="Times New Roman" w:hAnsi="Times New Roman" w:cs="Times New Roman"/>
          <w:bCs/>
          <w:sz w:val="24"/>
          <w:szCs w:val="24"/>
        </w:rPr>
        <w:t xml:space="preserve"> important to consult industry-specific guidelines, local electrical codes, and professional advice when selecting and installing wire and cable to ensure they meet the requirements of your specific application and comply with safety standards.</w:t>
      </w:r>
    </w:p>
    <w:p w:rsidR="00D76926" w:rsidRPr="004D4047" w:rsidRDefault="00D76926" w:rsidP="002D1B49">
      <w:pPr>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xml:space="preserve">The term wire and cable </w:t>
      </w:r>
      <w:proofErr w:type="gramStart"/>
      <w:r w:rsidRPr="004D4047">
        <w:rPr>
          <w:rFonts w:ascii="Times New Roman" w:hAnsi="Times New Roman" w:cs="Times New Roman"/>
          <w:bCs/>
          <w:sz w:val="24"/>
          <w:szCs w:val="24"/>
        </w:rPr>
        <w:t>are used</w:t>
      </w:r>
      <w:proofErr w:type="gramEnd"/>
      <w:r w:rsidRPr="004D4047">
        <w:rPr>
          <w:rFonts w:ascii="Times New Roman" w:hAnsi="Times New Roman" w:cs="Times New Roman"/>
          <w:bCs/>
          <w:sz w:val="24"/>
          <w:szCs w:val="24"/>
        </w:rPr>
        <w:t xml:space="preserve"> more nor less synonymously in house wiring. Strictly</w:t>
      </w:r>
      <w:r w:rsidR="004D4047">
        <w:rPr>
          <w:rFonts w:ascii="Times New Roman" w:hAnsi="Times New Roman" w:cs="Times New Roman"/>
          <w:bCs/>
          <w:sz w:val="24"/>
          <w:szCs w:val="24"/>
        </w:rPr>
        <w:t xml:space="preserve"> </w:t>
      </w:r>
      <w:r w:rsidRPr="004D4047">
        <w:rPr>
          <w:rFonts w:ascii="Times New Roman" w:hAnsi="Times New Roman" w:cs="Times New Roman"/>
          <w:bCs/>
          <w:sz w:val="24"/>
          <w:szCs w:val="24"/>
        </w:rPr>
        <w:t>speaking, single wire, may be bare or covered with insulation is known as a wire and</w:t>
      </w:r>
    </w:p>
    <w:p w:rsidR="00D76926" w:rsidRPr="004D4047" w:rsidRDefault="00D76926" w:rsidP="004D4047">
      <w:pPr>
        <w:spacing w:after="0" w:line="360" w:lineRule="auto"/>
        <w:rPr>
          <w:rFonts w:ascii="Times New Roman" w:hAnsi="Times New Roman" w:cs="Times New Roman"/>
          <w:bCs/>
          <w:sz w:val="24"/>
          <w:szCs w:val="24"/>
        </w:rPr>
      </w:pPr>
      <w:proofErr w:type="gramStart"/>
      <w:r w:rsidRPr="004D4047">
        <w:rPr>
          <w:rFonts w:ascii="Times New Roman" w:hAnsi="Times New Roman" w:cs="Times New Roman"/>
          <w:bCs/>
          <w:sz w:val="24"/>
          <w:szCs w:val="24"/>
        </w:rPr>
        <w:t>several</w:t>
      </w:r>
      <w:proofErr w:type="gramEnd"/>
      <w:r w:rsidRPr="004D4047">
        <w:rPr>
          <w:rFonts w:ascii="Times New Roman" w:hAnsi="Times New Roman" w:cs="Times New Roman"/>
          <w:bCs/>
          <w:sz w:val="24"/>
          <w:szCs w:val="24"/>
        </w:rPr>
        <w:t xml:space="preserve"> wires stranded together is known as a cable. But in practice bare </w:t>
      </w:r>
      <w:proofErr w:type="spellStart"/>
      <w:r w:rsidRPr="004D4047">
        <w:rPr>
          <w:rFonts w:ascii="Times New Roman" w:hAnsi="Times New Roman" w:cs="Times New Roman"/>
          <w:bCs/>
          <w:sz w:val="24"/>
          <w:szCs w:val="24"/>
        </w:rPr>
        <w:t>conductors</w:t>
      </w:r>
      <w:proofErr w:type="gramStart"/>
      <w:r w:rsidRPr="004D4047">
        <w:rPr>
          <w:rFonts w:ascii="Times New Roman" w:hAnsi="Times New Roman" w:cs="Times New Roman"/>
          <w:bCs/>
          <w:sz w:val="24"/>
          <w:szCs w:val="24"/>
        </w:rPr>
        <w:t>,whether</w:t>
      </w:r>
      <w:proofErr w:type="spellEnd"/>
      <w:proofErr w:type="gramEnd"/>
      <w:r w:rsidRPr="004D4047">
        <w:rPr>
          <w:rFonts w:ascii="Times New Roman" w:hAnsi="Times New Roman" w:cs="Times New Roman"/>
          <w:bCs/>
          <w:sz w:val="24"/>
          <w:szCs w:val="24"/>
        </w:rPr>
        <w:t xml:space="preserve"> single or stranded together are termed as wire and conductors covered with</w:t>
      </w:r>
      <w:r w:rsidR="004D4047">
        <w:rPr>
          <w:rFonts w:ascii="Times New Roman" w:hAnsi="Times New Roman" w:cs="Times New Roman"/>
          <w:bCs/>
          <w:sz w:val="24"/>
          <w:szCs w:val="24"/>
        </w:rPr>
        <w:t xml:space="preserve"> </w:t>
      </w:r>
      <w:r w:rsidRPr="004D4047">
        <w:rPr>
          <w:rFonts w:ascii="Times New Roman" w:hAnsi="Times New Roman" w:cs="Times New Roman"/>
          <w:bCs/>
          <w:sz w:val="24"/>
          <w:szCs w:val="24"/>
        </w:rPr>
        <w:t xml:space="preserve">insulation are termed as </w:t>
      </w:r>
      <w:r w:rsidR="004A4ABB">
        <w:rPr>
          <w:rFonts w:ascii="Times New Roman" w:hAnsi="Times New Roman" w:cs="Times New Roman"/>
          <w:bCs/>
          <w:sz w:val="24"/>
          <w:szCs w:val="24"/>
        </w:rPr>
        <w:t xml:space="preserve"> </w:t>
      </w:r>
      <w:r w:rsidRPr="004D4047">
        <w:rPr>
          <w:rFonts w:ascii="Times New Roman" w:hAnsi="Times New Roman" w:cs="Times New Roman"/>
          <w:bCs/>
          <w:sz w:val="24"/>
          <w:szCs w:val="24"/>
        </w:rPr>
        <w:t>cables.</w:t>
      </w:r>
      <w:r w:rsidR="004A4ABB">
        <w:rPr>
          <w:rFonts w:ascii="Times New Roman" w:hAnsi="Times New Roman" w:cs="Times New Roman"/>
          <w:bCs/>
          <w:sz w:val="24"/>
          <w:szCs w:val="24"/>
        </w:rPr>
        <w:t xml:space="preserve"> </w:t>
      </w:r>
      <w:r w:rsidRPr="004D4047">
        <w:rPr>
          <w:rFonts w:ascii="Times New Roman" w:hAnsi="Times New Roman" w:cs="Times New Roman"/>
          <w:bCs/>
          <w:sz w:val="24"/>
          <w:szCs w:val="24"/>
        </w:rPr>
        <w:t>The necessary requirements of a cable are that it should conduct electricity</w:t>
      </w:r>
      <w:r w:rsidR="00A119D2" w:rsidRPr="004D4047">
        <w:rPr>
          <w:rFonts w:ascii="Times New Roman" w:hAnsi="Times New Roman" w:cs="Times New Roman"/>
          <w:bCs/>
          <w:sz w:val="24"/>
          <w:szCs w:val="24"/>
        </w:rPr>
        <w:t xml:space="preserve"> </w:t>
      </w:r>
      <w:r w:rsidRPr="004D4047">
        <w:rPr>
          <w:rFonts w:ascii="Times New Roman" w:hAnsi="Times New Roman" w:cs="Times New Roman"/>
          <w:bCs/>
          <w:sz w:val="24"/>
          <w:szCs w:val="24"/>
        </w:rPr>
        <w:lastRenderedPageBreak/>
        <w:t>efficiently, cheaply, and safely. This should neither be so small so as to have a large</w:t>
      </w:r>
      <w:r w:rsidR="00A119D2" w:rsidRPr="004D4047">
        <w:rPr>
          <w:rFonts w:ascii="Times New Roman" w:hAnsi="Times New Roman" w:cs="Times New Roman"/>
          <w:bCs/>
          <w:sz w:val="24"/>
          <w:szCs w:val="24"/>
        </w:rPr>
        <w:t xml:space="preserve"> </w:t>
      </w:r>
      <w:r w:rsidRPr="004D4047">
        <w:rPr>
          <w:rFonts w:ascii="Times New Roman" w:hAnsi="Times New Roman" w:cs="Times New Roman"/>
          <w:bCs/>
          <w:sz w:val="24"/>
          <w:szCs w:val="24"/>
        </w:rPr>
        <w:t>internal voltage drop nor be too large so as to cost too much. Its insulation should be such</w:t>
      </w:r>
      <w:r w:rsidR="00A119D2" w:rsidRPr="004D4047">
        <w:rPr>
          <w:rFonts w:ascii="Times New Roman" w:hAnsi="Times New Roman" w:cs="Times New Roman"/>
          <w:bCs/>
          <w:sz w:val="24"/>
          <w:szCs w:val="24"/>
        </w:rPr>
        <w:t xml:space="preserve"> </w:t>
      </w:r>
      <w:r w:rsidRPr="004D4047">
        <w:rPr>
          <w:rFonts w:ascii="Times New Roman" w:hAnsi="Times New Roman" w:cs="Times New Roman"/>
          <w:bCs/>
          <w:sz w:val="24"/>
          <w:szCs w:val="24"/>
        </w:rPr>
        <w:t>as to prevent leakage of current in unwanted direction and to minimize risk of fire and</w:t>
      </w:r>
      <w:r w:rsidR="00A119D2" w:rsidRPr="004D4047">
        <w:rPr>
          <w:rFonts w:ascii="Times New Roman" w:hAnsi="Times New Roman" w:cs="Times New Roman"/>
          <w:bCs/>
          <w:sz w:val="24"/>
          <w:szCs w:val="24"/>
        </w:rPr>
        <w:t xml:space="preserve"> </w:t>
      </w:r>
      <w:r w:rsidRPr="004D4047">
        <w:rPr>
          <w:rFonts w:ascii="Times New Roman" w:hAnsi="Times New Roman" w:cs="Times New Roman"/>
          <w:bCs/>
          <w:sz w:val="24"/>
          <w:szCs w:val="24"/>
        </w:rPr>
        <w:t>shock.</w:t>
      </w:r>
    </w:p>
    <w:p w:rsidR="00D76926" w:rsidRPr="004D4047" w:rsidRDefault="00D76926" w:rsidP="00D76926">
      <w:pPr>
        <w:rPr>
          <w:rFonts w:ascii="Times New Roman" w:hAnsi="Times New Roman" w:cs="Times New Roman"/>
          <w:bCs/>
          <w:sz w:val="24"/>
          <w:szCs w:val="24"/>
        </w:rPr>
      </w:pPr>
      <w:r w:rsidRPr="004D4047">
        <w:rPr>
          <w:rFonts w:ascii="Times New Roman" w:hAnsi="Times New Roman" w:cs="Times New Roman"/>
          <w:bCs/>
          <w:sz w:val="24"/>
          <w:szCs w:val="24"/>
        </w:rPr>
        <w:t xml:space="preserve">   </w:t>
      </w:r>
      <w:r w:rsidRPr="004D4047">
        <w:rPr>
          <w:rFonts w:ascii="Times New Roman" w:hAnsi="Times New Roman" w:cs="Times New Roman"/>
          <w:b/>
          <w:bCs/>
          <w:sz w:val="24"/>
          <w:szCs w:val="24"/>
        </w:rPr>
        <w:t>A cable consists of three parts</w:t>
      </w:r>
      <w:r w:rsidRPr="004D4047">
        <w:rPr>
          <w:rFonts w:ascii="Times New Roman" w:hAnsi="Times New Roman" w:cs="Times New Roman"/>
          <w:bCs/>
          <w:sz w:val="24"/>
          <w:szCs w:val="24"/>
        </w:rPr>
        <w:t>:</w:t>
      </w:r>
    </w:p>
    <w:p w:rsidR="00D76926" w:rsidRPr="004D4047" w:rsidRDefault="001C4CC9" w:rsidP="00044DFD">
      <w:pPr>
        <w:spacing w:line="360" w:lineRule="auto"/>
        <w:rPr>
          <w:rFonts w:ascii="Times New Roman" w:hAnsi="Times New Roman" w:cs="Times New Roman"/>
          <w:bCs/>
          <w:sz w:val="24"/>
          <w:szCs w:val="24"/>
        </w:rPr>
      </w:pPr>
      <w:proofErr w:type="gramStart"/>
      <w:r w:rsidRPr="004D4047">
        <w:rPr>
          <w:rFonts w:ascii="Times New Roman" w:hAnsi="Times New Roman" w:cs="Times New Roman"/>
          <w:bCs/>
          <w:sz w:val="24"/>
          <w:szCs w:val="24"/>
        </w:rPr>
        <w:t>A</w:t>
      </w:r>
      <w:r w:rsidR="00D76926" w:rsidRPr="004D4047">
        <w:rPr>
          <w:rFonts w:ascii="Times New Roman" w:hAnsi="Times New Roman" w:cs="Times New Roman"/>
          <w:bCs/>
          <w:sz w:val="24"/>
          <w:szCs w:val="24"/>
        </w:rPr>
        <w:t>. the conductor or core- the metal wire or strand of wires caring current.</w:t>
      </w:r>
      <w:proofErr w:type="gramEnd"/>
    </w:p>
    <w:p w:rsidR="00D76926" w:rsidRPr="004D4047" w:rsidRDefault="001C4CC9" w:rsidP="00044DFD">
      <w:pPr>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B</w:t>
      </w:r>
      <w:r w:rsidR="00D76926" w:rsidRPr="004D4047">
        <w:rPr>
          <w:rFonts w:ascii="Times New Roman" w:hAnsi="Times New Roman" w:cs="Times New Roman"/>
          <w:bCs/>
          <w:sz w:val="24"/>
          <w:szCs w:val="24"/>
        </w:rPr>
        <w:t>. the insulation or dielectric- a covering of insulation material to avoid leakage</w:t>
      </w:r>
    </w:p>
    <w:p w:rsidR="00D76926" w:rsidRPr="004D4047" w:rsidRDefault="00D76926" w:rsidP="00044DFD">
      <w:pPr>
        <w:spacing w:after="0" w:line="360" w:lineRule="auto"/>
        <w:rPr>
          <w:rFonts w:ascii="Times New Roman" w:hAnsi="Times New Roman" w:cs="Times New Roman"/>
          <w:bCs/>
          <w:sz w:val="24"/>
          <w:szCs w:val="24"/>
        </w:rPr>
      </w:pPr>
      <w:proofErr w:type="gramStart"/>
      <w:r w:rsidRPr="004D4047">
        <w:rPr>
          <w:rFonts w:ascii="Times New Roman" w:hAnsi="Times New Roman" w:cs="Times New Roman"/>
          <w:bCs/>
          <w:sz w:val="24"/>
          <w:szCs w:val="24"/>
        </w:rPr>
        <w:t>current</w:t>
      </w:r>
      <w:proofErr w:type="gramEnd"/>
      <w:r w:rsidRPr="004D4047">
        <w:rPr>
          <w:rFonts w:ascii="Times New Roman" w:hAnsi="Times New Roman" w:cs="Times New Roman"/>
          <w:bCs/>
          <w:sz w:val="24"/>
          <w:szCs w:val="24"/>
        </w:rPr>
        <w:t xml:space="preserve"> from the conductor.</w:t>
      </w:r>
    </w:p>
    <w:p w:rsidR="00044DFD" w:rsidRDefault="001C4CC9" w:rsidP="00044DFD">
      <w:pPr>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C</w:t>
      </w:r>
      <w:r w:rsidR="00D76926" w:rsidRPr="004D4047">
        <w:rPr>
          <w:rFonts w:ascii="Times New Roman" w:hAnsi="Times New Roman" w:cs="Times New Roman"/>
          <w:bCs/>
          <w:sz w:val="24"/>
          <w:szCs w:val="24"/>
        </w:rPr>
        <w:t>. the protective covering- for protection of insulation from mechanical damage</w:t>
      </w:r>
    </w:p>
    <w:p w:rsidR="00992631" w:rsidRDefault="00992631" w:rsidP="00044DFD">
      <w:pPr>
        <w:spacing w:after="0" w:line="360" w:lineRule="auto"/>
        <w:rPr>
          <w:rFonts w:ascii="Times New Roman" w:hAnsi="Times New Roman" w:cs="Times New Roman"/>
          <w:bCs/>
          <w:sz w:val="24"/>
          <w:szCs w:val="24"/>
        </w:rPr>
      </w:pPr>
    </w:p>
    <w:p w:rsidR="00992631" w:rsidRDefault="00992631" w:rsidP="005C00BD">
      <w:pPr>
        <w:spacing w:after="0" w:line="360" w:lineRule="auto"/>
        <w:jc w:val="center"/>
        <w:rPr>
          <w:rFonts w:ascii="Times New Roman" w:hAnsi="Times New Roman" w:cs="Times New Roman"/>
          <w:bCs/>
          <w:sz w:val="24"/>
          <w:szCs w:val="24"/>
        </w:rPr>
      </w:pPr>
      <w:r w:rsidRPr="00992631">
        <w:rPr>
          <w:rFonts w:ascii="Times New Roman" w:hAnsi="Times New Roman" w:cs="Times New Roman"/>
          <w:bCs/>
          <w:noProof/>
          <w:sz w:val="24"/>
          <w:szCs w:val="24"/>
        </w:rPr>
        <w:drawing>
          <wp:inline distT="0" distB="0" distL="0" distR="0">
            <wp:extent cx="3440143" cy="1399407"/>
            <wp:effectExtent l="19050" t="0" r="7907" b="0"/>
            <wp:docPr id="37" name="Picture 1" descr="How to Find The Suitable Size of Cable &amp; Wire? Metric &amp; Imperial Sys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to Find The Suitable Size of Cable &amp; Wire? Metric &amp; Imperial Systems"/>
                    <pic:cNvPicPr>
                      <a:picLocks noChangeAspect="1" noChangeArrowheads="1"/>
                    </pic:cNvPicPr>
                  </pic:nvPicPr>
                  <pic:blipFill>
                    <a:blip r:embed="rId10"/>
                    <a:srcRect r="2112" b="20625"/>
                    <a:stretch>
                      <a:fillRect/>
                    </a:stretch>
                  </pic:blipFill>
                  <pic:spPr bwMode="auto">
                    <a:xfrm>
                      <a:off x="0" y="0"/>
                      <a:ext cx="3452274" cy="1404342"/>
                    </a:xfrm>
                    <a:prstGeom prst="rect">
                      <a:avLst/>
                    </a:prstGeom>
                    <a:noFill/>
                    <a:ln w="9525">
                      <a:noFill/>
                      <a:miter lim="800000"/>
                      <a:headEnd/>
                      <a:tailEnd/>
                    </a:ln>
                  </pic:spPr>
                </pic:pic>
              </a:graphicData>
            </a:graphic>
          </wp:inline>
        </w:drawing>
      </w:r>
    </w:p>
    <w:p w:rsidR="00992631" w:rsidRDefault="00992631" w:rsidP="00044DFD">
      <w:pPr>
        <w:spacing w:after="0" w:line="360" w:lineRule="auto"/>
        <w:rPr>
          <w:rFonts w:ascii="Times New Roman" w:hAnsi="Times New Roman" w:cs="Times New Roman"/>
          <w:bCs/>
          <w:sz w:val="24"/>
          <w:szCs w:val="24"/>
        </w:rPr>
      </w:pPr>
      <w:proofErr w:type="gramStart"/>
      <w:r>
        <w:rPr>
          <w:rFonts w:ascii="Times New Roman" w:hAnsi="Times New Roman" w:cs="Times New Roman"/>
          <w:bCs/>
          <w:sz w:val="24"/>
          <w:szCs w:val="24"/>
        </w:rPr>
        <w:t xml:space="preserve">Fig </w:t>
      </w:r>
      <w:r w:rsidR="00095E57">
        <w:rPr>
          <w:rFonts w:ascii="Times New Roman" w:hAnsi="Times New Roman" w:cs="Times New Roman"/>
          <w:bCs/>
          <w:sz w:val="24"/>
          <w:szCs w:val="24"/>
        </w:rPr>
        <w:t xml:space="preserve"> 1.1</w:t>
      </w:r>
      <w:r w:rsidR="005C00BD">
        <w:rPr>
          <w:rFonts w:ascii="Times New Roman" w:hAnsi="Times New Roman" w:cs="Times New Roman"/>
          <w:bCs/>
          <w:sz w:val="24"/>
          <w:szCs w:val="24"/>
        </w:rPr>
        <w:t>Different</w:t>
      </w:r>
      <w:proofErr w:type="gramEnd"/>
      <w:r w:rsidR="005C00BD">
        <w:rPr>
          <w:rFonts w:ascii="Times New Roman" w:hAnsi="Times New Roman" w:cs="Times New Roman"/>
          <w:bCs/>
          <w:sz w:val="24"/>
          <w:szCs w:val="24"/>
        </w:rPr>
        <w:t xml:space="preserve"> size of </w:t>
      </w:r>
      <w:r>
        <w:rPr>
          <w:rFonts w:ascii="Times New Roman" w:hAnsi="Times New Roman" w:cs="Times New Roman"/>
          <w:bCs/>
          <w:sz w:val="24"/>
          <w:szCs w:val="24"/>
        </w:rPr>
        <w:t>Cable</w:t>
      </w:r>
    </w:p>
    <w:p w:rsidR="00FC24FB" w:rsidRPr="00FC24FB" w:rsidRDefault="00FC24FB" w:rsidP="004B5B96">
      <w:pPr>
        <w:pStyle w:val="ListParagraph"/>
        <w:numPr>
          <w:ilvl w:val="0"/>
          <w:numId w:val="54"/>
        </w:numPr>
        <w:spacing w:after="0" w:line="360" w:lineRule="auto"/>
        <w:jc w:val="center"/>
        <w:rPr>
          <w:rFonts w:ascii="Times New Roman" w:hAnsi="Times New Roman" w:cs="Times New Roman"/>
          <w:b/>
          <w:bCs/>
          <w:sz w:val="24"/>
          <w:szCs w:val="24"/>
        </w:rPr>
      </w:pPr>
      <w:r w:rsidRPr="00FC24FB">
        <w:rPr>
          <w:rFonts w:ascii="Times New Roman" w:hAnsi="Times New Roman" w:cs="Times New Roman"/>
          <w:b/>
          <w:bCs/>
          <w:sz w:val="24"/>
          <w:szCs w:val="24"/>
        </w:rPr>
        <w:t>Tube</w:t>
      </w:r>
    </w:p>
    <w:p w:rsidR="00044DFD" w:rsidRPr="00044DFD" w:rsidRDefault="00044DFD" w:rsidP="00044DFD">
      <w:pPr>
        <w:spacing w:after="0" w:line="360" w:lineRule="auto"/>
        <w:rPr>
          <w:rFonts w:ascii="Times New Roman" w:hAnsi="Times New Roman" w:cs="Times New Roman"/>
          <w:bCs/>
          <w:sz w:val="24"/>
          <w:szCs w:val="24"/>
        </w:rPr>
      </w:pPr>
      <w:r w:rsidRPr="00425DE4">
        <w:rPr>
          <w:rFonts w:ascii="Times New Roman" w:hAnsi="Times New Roman" w:cs="Times New Roman"/>
          <w:b/>
          <w:bCs/>
          <w:sz w:val="24"/>
          <w:szCs w:val="24"/>
        </w:rPr>
        <w:t>A tube</w:t>
      </w:r>
      <w:r w:rsidRPr="00044DFD">
        <w:rPr>
          <w:rFonts w:ascii="Times New Roman" w:hAnsi="Times New Roman" w:cs="Times New Roman"/>
          <w:bCs/>
          <w:sz w:val="24"/>
          <w:szCs w:val="24"/>
        </w:rPr>
        <w:t xml:space="preserve"> is a cylindrical hollow structure typically made of materials such as metal, plastic, or glass. Tubes are used for various purposes, including fluid or gas transport, structural support, protection, and containment. Here are some key aspects of tubes:</w:t>
      </w:r>
    </w:p>
    <w:p w:rsidR="00044DFD" w:rsidRPr="00044DFD" w:rsidRDefault="00044DFD" w:rsidP="00044DFD">
      <w:pPr>
        <w:spacing w:after="0" w:line="360" w:lineRule="auto"/>
        <w:rPr>
          <w:rFonts w:ascii="Times New Roman" w:hAnsi="Times New Roman" w:cs="Times New Roman"/>
          <w:bCs/>
          <w:sz w:val="24"/>
          <w:szCs w:val="24"/>
        </w:rPr>
      </w:pPr>
      <w:r w:rsidRPr="00044DFD">
        <w:rPr>
          <w:rFonts w:ascii="Times New Roman" w:hAnsi="Times New Roman" w:cs="Times New Roman"/>
          <w:bCs/>
          <w:sz w:val="24"/>
          <w:szCs w:val="24"/>
        </w:rPr>
        <w:t>1. Composition: Tubes can be made from a wide range of materials to suit different applications. Common materials include metals like steel, aluminum, copper, and stainless steel, as well as plastics such as PVC (polyvinyl chloride), polyethylene, and acrylic. Glass tubes are also used in certain specialized applications.</w:t>
      </w:r>
    </w:p>
    <w:p w:rsidR="00044DFD" w:rsidRPr="00044DFD" w:rsidRDefault="00044DFD" w:rsidP="00044DFD">
      <w:pPr>
        <w:spacing w:after="0" w:line="360" w:lineRule="auto"/>
        <w:rPr>
          <w:rFonts w:ascii="Times New Roman" w:hAnsi="Times New Roman" w:cs="Times New Roman"/>
          <w:bCs/>
          <w:sz w:val="24"/>
          <w:szCs w:val="24"/>
        </w:rPr>
      </w:pPr>
    </w:p>
    <w:p w:rsidR="00044DFD" w:rsidRPr="00044DFD" w:rsidRDefault="00044DFD" w:rsidP="00044DFD">
      <w:pPr>
        <w:spacing w:after="0" w:line="360" w:lineRule="auto"/>
        <w:rPr>
          <w:rFonts w:ascii="Times New Roman" w:hAnsi="Times New Roman" w:cs="Times New Roman"/>
          <w:bCs/>
          <w:sz w:val="24"/>
          <w:szCs w:val="24"/>
        </w:rPr>
      </w:pPr>
      <w:r w:rsidRPr="00044DFD">
        <w:rPr>
          <w:rFonts w:ascii="Times New Roman" w:hAnsi="Times New Roman" w:cs="Times New Roman"/>
          <w:bCs/>
          <w:sz w:val="24"/>
          <w:szCs w:val="24"/>
        </w:rPr>
        <w:t>2. Shape and Size: Tubes come in various shapes, including round, square, rectangular, oval, or other custom profiles. The size of a tube is typically specified by its outside diameter (OD), inside diameter (ID), and wall thickness. These dimensions determine the tube's strength, capacity, and compatibility with fittings or connections.</w:t>
      </w:r>
    </w:p>
    <w:p w:rsidR="00044DFD" w:rsidRPr="00044DFD" w:rsidRDefault="00044DFD" w:rsidP="00044DFD">
      <w:pPr>
        <w:spacing w:after="0" w:line="360" w:lineRule="auto"/>
        <w:rPr>
          <w:rFonts w:ascii="Times New Roman" w:hAnsi="Times New Roman" w:cs="Times New Roman"/>
          <w:bCs/>
          <w:sz w:val="24"/>
          <w:szCs w:val="24"/>
        </w:rPr>
      </w:pPr>
      <w:r w:rsidRPr="00044DFD">
        <w:rPr>
          <w:rFonts w:ascii="Times New Roman" w:hAnsi="Times New Roman" w:cs="Times New Roman"/>
          <w:bCs/>
          <w:sz w:val="24"/>
          <w:szCs w:val="24"/>
        </w:rPr>
        <w:lastRenderedPageBreak/>
        <w:t>3. Manufacturing Methods: Tubes can be produced through various manufacturing methods. Common techniques include extrusion, where a material is forced through a die to form a continuous profile, and welding, where two separate pieces are joined together using heat or pressure. Other methods include rolling, bending, and drawing.</w:t>
      </w:r>
    </w:p>
    <w:p w:rsidR="00044DFD" w:rsidRPr="00044DFD" w:rsidRDefault="00044DFD" w:rsidP="00044DFD">
      <w:pPr>
        <w:spacing w:after="0" w:line="360" w:lineRule="auto"/>
        <w:rPr>
          <w:rFonts w:ascii="Times New Roman" w:hAnsi="Times New Roman" w:cs="Times New Roman"/>
          <w:bCs/>
          <w:sz w:val="24"/>
          <w:szCs w:val="24"/>
        </w:rPr>
      </w:pPr>
      <w:r w:rsidRPr="00044DFD">
        <w:rPr>
          <w:rFonts w:ascii="Times New Roman" w:hAnsi="Times New Roman" w:cs="Times New Roman"/>
          <w:bCs/>
          <w:sz w:val="24"/>
          <w:szCs w:val="24"/>
        </w:rPr>
        <w:t>4. Applications: Tubes have a wide range of applications across industries. They are commonly used in plumbing systems, HVAC (Heating, Ventilation, and Air Conditioning) systems, automotive components, structural frameworks, electrical conduits, and fluid transport systems. Tubes are also utilized in laboratory equipment, scientific experiments, and industrial processes.</w:t>
      </w:r>
    </w:p>
    <w:p w:rsidR="00044DFD" w:rsidRPr="00044DFD" w:rsidRDefault="00044DFD" w:rsidP="00044DFD">
      <w:pPr>
        <w:spacing w:after="0" w:line="360" w:lineRule="auto"/>
        <w:rPr>
          <w:rFonts w:ascii="Times New Roman" w:hAnsi="Times New Roman" w:cs="Times New Roman"/>
          <w:bCs/>
          <w:sz w:val="24"/>
          <w:szCs w:val="24"/>
        </w:rPr>
      </w:pPr>
      <w:r w:rsidRPr="00044DFD">
        <w:rPr>
          <w:rFonts w:ascii="Times New Roman" w:hAnsi="Times New Roman" w:cs="Times New Roman"/>
          <w:bCs/>
          <w:sz w:val="24"/>
          <w:szCs w:val="24"/>
        </w:rPr>
        <w:t>5. Customization: Tubes can be customized to meet specific requirements. They can be cut to desired lengths, bent or shaped into specific configurations, and surface-treated for enhanced corrosion resistance, insulation, or aesthetic purposes. Different types of coatings or linings can also be applied to the inner or outer surface of tubes to enhance their performance or functionality.</w:t>
      </w:r>
    </w:p>
    <w:p w:rsidR="00044DFD" w:rsidRPr="00044DFD" w:rsidRDefault="00044DFD" w:rsidP="00044DFD">
      <w:pPr>
        <w:spacing w:after="0" w:line="360" w:lineRule="auto"/>
        <w:rPr>
          <w:rFonts w:ascii="Times New Roman" w:hAnsi="Times New Roman" w:cs="Times New Roman"/>
          <w:bCs/>
          <w:sz w:val="24"/>
          <w:szCs w:val="24"/>
        </w:rPr>
      </w:pPr>
      <w:r w:rsidRPr="00044DFD">
        <w:rPr>
          <w:rFonts w:ascii="Times New Roman" w:hAnsi="Times New Roman" w:cs="Times New Roman"/>
          <w:bCs/>
          <w:sz w:val="24"/>
          <w:szCs w:val="24"/>
        </w:rPr>
        <w:t>6. Standardization: Tubes may adhere to industry standards and specifications to ensure compatibility, quality, and safety. These standards define parameters such as dimensions, tolerances, material properties, and testing procedures to ensure consistent performance and interchangeability.</w:t>
      </w:r>
    </w:p>
    <w:p w:rsidR="00044DFD" w:rsidRDefault="00044DFD" w:rsidP="00044DFD">
      <w:pPr>
        <w:spacing w:after="0" w:line="360" w:lineRule="auto"/>
        <w:rPr>
          <w:rFonts w:ascii="Times New Roman" w:hAnsi="Times New Roman" w:cs="Times New Roman"/>
          <w:bCs/>
          <w:sz w:val="24"/>
          <w:szCs w:val="24"/>
        </w:rPr>
      </w:pPr>
      <w:r w:rsidRPr="00044DFD">
        <w:rPr>
          <w:rFonts w:ascii="Times New Roman" w:hAnsi="Times New Roman" w:cs="Times New Roman"/>
          <w:bCs/>
          <w:sz w:val="24"/>
          <w:szCs w:val="24"/>
        </w:rPr>
        <w:t>It's important to select the appropriate tube material, size, and configuration based on the specific application requirements, including factors such as pressure, temperature, chemical compatibility, and structural considerations. Consulting industry standards, guidelines, and experts can help in choosing the right tube for a given application.</w:t>
      </w:r>
    </w:p>
    <w:p w:rsidR="00A05250" w:rsidRDefault="00A05250" w:rsidP="00044DFD">
      <w:pPr>
        <w:spacing w:after="0" w:line="360" w:lineRule="auto"/>
        <w:rPr>
          <w:rFonts w:ascii="Times New Roman" w:hAnsi="Times New Roman" w:cs="Times New Roman"/>
          <w:bCs/>
          <w:sz w:val="24"/>
          <w:szCs w:val="24"/>
        </w:rPr>
      </w:pPr>
    </w:p>
    <w:p w:rsidR="00A05250" w:rsidRDefault="00A05250" w:rsidP="005C00BD">
      <w:pPr>
        <w:spacing w:after="0" w:line="360" w:lineRule="auto"/>
        <w:jc w:val="center"/>
        <w:rPr>
          <w:rFonts w:ascii="Times New Roman" w:hAnsi="Times New Roman" w:cs="Times New Roman"/>
          <w:bCs/>
          <w:sz w:val="24"/>
          <w:szCs w:val="24"/>
        </w:rPr>
      </w:pPr>
      <w:r>
        <w:rPr>
          <w:noProof/>
        </w:rPr>
        <w:lastRenderedPageBreak/>
        <w:drawing>
          <wp:inline distT="0" distB="0" distL="0" distR="0">
            <wp:extent cx="3586792" cy="2020923"/>
            <wp:effectExtent l="19050" t="0" r="0" b="0"/>
            <wp:docPr id="39" name="Picture 1" descr="Steel Tub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el Tubes"/>
                    <pic:cNvPicPr>
                      <a:picLocks noChangeAspect="1" noChangeArrowheads="1"/>
                    </pic:cNvPicPr>
                  </pic:nvPicPr>
                  <pic:blipFill>
                    <a:blip r:embed="rId11"/>
                    <a:srcRect/>
                    <a:stretch>
                      <a:fillRect/>
                    </a:stretch>
                  </pic:blipFill>
                  <pic:spPr bwMode="auto">
                    <a:xfrm>
                      <a:off x="0" y="0"/>
                      <a:ext cx="3586792" cy="2020923"/>
                    </a:xfrm>
                    <a:prstGeom prst="rect">
                      <a:avLst/>
                    </a:prstGeom>
                    <a:noFill/>
                    <a:ln w="9525">
                      <a:noFill/>
                      <a:miter lim="800000"/>
                      <a:headEnd/>
                      <a:tailEnd/>
                    </a:ln>
                  </pic:spPr>
                </pic:pic>
              </a:graphicData>
            </a:graphic>
          </wp:inline>
        </w:drawing>
      </w:r>
    </w:p>
    <w:p w:rsidR="00044DFD" w:rsidRDefault="00044DFD" w:rsidP="00044DFD">
      <w:pPr>
        <w:spacing w:after="0" w:line="360" w:lineRule="auto"/>
        <w:rPr>
          <w:rFonts w:ascii="Times New Roman" w:hAnsi="Times New Roman" w:cs="Times New Roman"/>
          <w:bCs/>
          <w:sz w:val="24"/>
          <w:szCs w:val="24"/>
        </w:rPr>
      </w:pPr>
    </w:p>
    <w:p w:rsidR="00044DFD" w:rsidRPr="004D4047" w:rsidRDefault="004125C1" w:rsidP="00044DFD">
      <w:pPr>
        <w:spacing w:after="0" w:line="360" w:lineRule="auto"/>
        <w:rPr>
          <w:rFonts w:ascii="Times New Roman" w:hAnsi="Times New Roman" w:cs="Times New Roman"/>
          <w:bCs/>
          <w:sz w:val="24"/>
          <w:szCs w:val="24"/>
        </w:rPr>
      </w:pPr>
      <w:r>
        <w:rPr>
          <w:rFonts w:ascii="Times New Roman" w:hAnsi="Times New Roman" w:cs="Times New Roman"/>
          <w:bCs/>
          <w:sz w:val="24"/>
          <w:szCs w:val="24"/>
        </w:rPr>
        <w:t xml:space="preserve">Fig </w:t>
      </w:r>
      <w:r w:rsidR="00095E57">
        <w:rPr>
          <w:rFonts w:ascii="Times New Roman" w:hAnsi="Times New Roman" w:cs="Times New Roman"/>
          <w:bCs/>
          <w:sz w:val="24"/>
          <w:szCs w:val="24"/>
        </w:rPr>
        <w:t xml:space="preserve">1.2 </w:t>
      </w:r>
      <w:r>
        <w:rPr>
          <w:rFonts w:ascii="Times New Roman" w:hAnsi="Times New Roman" w:cs="Times New Roman"/>
          <w:bCs/>
          <w:sz w:val="24"/>
          <w:szCs w:val="24"/>
        </w:rPr>
        <w:t>D</w:t>
      </w:r>
      <w:r w:rsidR="00A05250">
        <w:rPr>
          <w:rFonts w:ascii="Times New Roman" w:hAnsi="Times New Roman" w:cs="Times New Roman"/>
          <w:bCs/>
          <w:sz w:val="24"/>
          <w:szCs w:val="24"/>
        </w:rPr>
        <w:t xml:space="preserve">ifferent shape </w:t>
      </w:r>
      <w:proofErr w:type="gramStart"/>
      <w:r w:rsidR="00A05250">
        <w:rPr>
          <w:rFonts w:ascii="Times New Roman" w:hAnsi="Times New Roman" w:cs="Times New Roman"/>
          <w:bCs/>
          <w:sz w:val="24"/>
          <w:szCs w:val="24"/>
        </w:rPr>
        <w:t>of  Tube</w:t>
      </w:r>
      <w:proofErr w:type="gramEnd"/>
    </w:p>
    <w:p w:rsidR="00DF0486" w:rsidRPr="00DF0486" w:rsidRDefault="00281D59" w:rsidP="00DF0486">
      <w:pPr>
        <w:pStyle w:val="ListParagraph"/>
        <w:numPr>
          <w:ilvl w:val="1"/>
          <w:numId w:val="17"/>
        </w:numPr>
        <w:spacing w:after="0" w:line="360" w:lineRule="auto"/>
        <w:rPr>
          <w:rFonts w:ascii="Times New Roman" w:hAnsi="Times New Roman" w:cs="Times New Roman"/>
          <w:b/>
          <w:bCs/>
          <w:sz w:val="24"/>
          <w:szCs w:val="24"/>
        </w:rPr>
      </w:pPr>
      <w:r w:rsidRPr="00DF0486">
        <w:rPr>
          <w:rFonts w:ascii="Times New Roman" w:hAnsi="Times New Roman" w:cs="Times New Roman"/>
          <w:b/>
          <w:bCs/>
          <w:sz w:val="24"/>
          <w:szCs w:val="24"/>
        </w:rPr>
        <w:t>C</w:t>
      </w:r>
      <w:r w:rsidR="00AE3D29" w:rsidRPr="00DF0486">
        <w:rPr>
          <w:rFonts w:ascii="Times New Roman" w:hAnsi="Times New Roman" w:cs="Times New Roman"/>
          <w:b/>
          <w:bCs/>
          <w:sz w:val="24"/>
          <w:szCs w:val="24"/>
        </w:rPr>
        <w:t>ontrol valve</w:t>
      </w:r>
    </w:p>
    <w:p w:rsidR="000D679C" w:rsidRPr="004D4047" w:rsidRDefault="000D679C" w:rsidP="000D679C">
      <w:pPr>
        <w:spacing w:line="240" w:lineRule="auto"/>
        <w:jc w:val="both"/>
        <w:rPr>
          <w:rFonts w:ascii="Times New Roman" w:hAnsi="Times New Roman" w:cs="Times New Roman"/>
          <w:sz w:val="24"/>
          <w:szCs w:val="24"/>
        </w:rPr>
      </w:pPr>
      <w:r w:rsidRPr="004D4047">
        <w:rPr>
          <w:rFonts w:ascii="Times New Roman" w:hAnsi="Times New Roman" w:cs="Times New Roman"/>
          <w:sz w:val="24"/>
          <w:szCs w:val="24"/>
        </w:rPr>
        <w:t>One of the most common final control elements in industrial control systems is the control valve.   Some control valve designs are intended for discrete (on/off) control of fluid flow, while others are designed to throttle. Fluid flow somewhere between fully open and fully closed (shut), inclusive. The electrical equivalent of an on/off valve is a switch, while the electrical equivalent of a throttling valve is a variable resistor.</w:t>
      </w:r>
    </w:p>
    <w:p w:rsidR="000D679C" w:rsidRPr="004D4047" w:rsidRDefault="000D679C" w:rsidP="000D679C">
      <w:pPr>
        <w:spacing w:line="240" w:lineRule="auto"/>
        <w:jc w:val="both"/>
        <w:rPr>
          <w:rFonts w:ascii="Times New Roman" w:hAnsi="Times New Roman" w:cs="Times New Roman"/>
          <w:sz w:val="24"/>
          <w:szCs w:val="24"/>
        </w:rPr>
      </w:pPr>
      <w:r w:rsidRPr="004D4047">
        <w:rPr>
          <w:rFonts w:ascii="Times New Roman" w:hAnsi="Times New Roman" w:cs="Times New Roman"/>
          <w:sz w:val="24"/>
          <w:szCs w:val="24"/>
        </w:rPr>
        <w:t>Control valves are comprised of two major parts:</w:t>
      </w:r>
    </w:p>
    <w:p w:rsidR="000D679C" w:rsidRPr="004D4047" w:rsidRDefault="000D679C" w:rsidP="000D679C">
      <w:pPr>
        <w:spacing w:line="240" w:lineRule="auto"/>
        <w:jc w:val="both"/>
        <w:rPr>
          <w:rFonts w:ascii="Times New Roman" w:hAnsi="Times New Roman" w:cs="Times New Roman"/>
          <w:sz w:val="24"/>
          <w:szCs w:val="24"/>
        </w:rPr>
      </w:pPr>
      <w:proofErr w:type="gramStart"/>
      <w:r w:rsidRPr="004D4047">
        <w:rPr>
          <w:rFonts w:ascii="Times New Roman" w:hAnsi="Times New Roman" w:cs="Times New Roman"/>
          <w:sz w:val="24"/>
          <w:szCs w:val="24"/>
        </w:rPr>
        <w:t>The valve body, which contains all the mechanical components necessary to influence fluid flow.</w:t>
      </w:r>
      <w:proofErr w:type="gramEnd"/>
      <w:r w:rsidRPr="004D4047">
        <w:rPr>
          <w:rFonts w:ascii="Times New Roman" w:hAnsi="Times New Roman" w:cs="Times New Roman"/>
          <w:sz w:val="24"/>
          <w:szCs w:val="24"/>
        </w:rPr>
        <w:t xml:space="preserve"> And </w:t>
      </w:r>
      <w:proofErr w:type="gramStart"/>
      <w:r w:rsidRPr="004D4047">
        <w:rPr>
          <w:rFonts w:ascii="Times New Roman" w:hAnsi="Times New Roman" w:cs="Times New Roman"/>
          <w:sz w:val="24"/>
          <w:szCs w:val="24"/>
        </w:rPr>
        <w:t>The</w:t>
      </w:r>
      <w:proofErr w:type="gramEnd"/>
      <w:r w:rsidRPr="004D4047">
        <w:rPr>
          <w:rFonts w:ascii="Times New Roman" w:hAnsi="Times New Roman" w:cs="Times New Roman"/>
          <w:sz w:val="24"/>
          <w:szCs w:val="24"/>
        </w:rPr>
        <w:t xml:space="preserve"> valve actuator, which provides the mechanical power necessary to move the components within the valve body.</w:t>
      </w:r>
    </w:p>
    <w:p w:rsidR="000D679C" w:rsidRPr="004D4047" w:rsidRDefault="000D679C" w:rsidP="000D679C">
      <w:pPr>
        <w:spacing w:line="240" w:lineRule="auto"/>
        <w:jc w:val="both"/>
        <w:rPr>
          <w:rFonts w:ascii="Times New Roman" w:hAnsi="Times New Roman" w:cs="Times New Roman"/>
          <w:sz w:val="24"/>
          <w:szCs w:val="24"/>
        </w:rPr>
      </w:pPr>
      <w:r w:rsidRPr="004D4047">
        <w:rPr>
          <w:rFonts w:ascii="Times New Roman" w:hAnsi="Times New Roman" w:cs="Times New Roman"/>
          <w:sz w:val="24"/>
          <w:szCs w:val="24"/>
        </w:rPr>
        <w:t xml:space="preserve">Within a control valve body, the specific components performing the work of throttling (or completely shutting off) of fluid flow are collectively referred to as the valve trim. For each major type of control valve, there are usually many variations of trim design. </w:t>
      </w:r>
    </w:p>
    <w:p w:rsidR="00BF0EEE" w:rsidRPr="004D4047" w:rsidRDefault="000D679C" w:rsidP="00DF0486">
      <w:pPr>
        <w:spacing w:line="240" w:lineRule="auto"/>
        <w:jc w:val="both"/>
        <w:rPr>
          <w:rFonts w:ascii="Times New Roman" w:hAnsi="Times New Roman" w:cs="Times New Roman"/>
          <w:b/>
          <w:sz w:val="24"/>
          <w:szCs w:val="24"/>
        </w:rPr>
      </w:pPr>
      <w:r w:rsidRPr="004D4047">
        <w:rPr>
          <w:rFonts w:ascii="Times New Roman" w:hAnsi="Times New Roman" w:cs="Times New Roman"/>
          <w:sz w:val="24"/>
          <w:szCs w:val="24"/>
        </w:rPr>
        <w:t xml:space="preserve">The major difference between an on/off control valve and a throttling control valve is the type of actuator applied to the valve: On/off actuators need only position a valve mechanism to one of two extreme positions (fully open or fully closed). Throttling actuators must be able to accurately position a valve mechanism anywhere between </w:t>
      </w:r>
      <w:proofErr w:type="gramStart"/>
      <w:r w:rsidRPr="004D4047">
        <w:rPr>
          <w:rFonts w:ascii="Times New Roman" w:hAnsi="Times New Roman" w:cs="Times New Roman"/>
          <w:sz w:val="24"/>
          <w:szCs w:val="24"/>
        </w:rPr>
        <w:t>those</w:t>
      </w:r>
      <w:proofErr w:type="gramEnd"/>
      <w:r w:rsidRPr="004D4047">
        <w:rPr>
          <w:rFonts w:ascii="Times New Roman" w:hAnsi="Times New Roman" w:cs="Times New Roman"/>
          <w:sz w:val="24"/>
          <w:szCs w:val="24"/>
        </w:rPr>
        <w:t xml:space="preserve"> </w:t>
      </w:r>
      <w:proofErr w:type="spellStart"/>
      <w:r w:rsidRPr="004D4047">
        <w:rPr>
          <w:rFonts w:ascii="Times New Roman" w:hAnsi="Times New Roman" w:cs="Times New Roman"/>
          <w:sz w:val="24"/>
          <w:szCs w:val="24"/>
        </w:rPr>
        <w:t>extremes.</w:t>
      </w:r>
      <w:r w:rsidR="00BF0EEE" w:rsidRPr="004D4047">
        <w:rPr>
          <w:rFonts w:ascii="Times New Roman" w:hAnsi="Times New Roman" w:cs="Times New Roman"/>
          <w:b/>
          <w:sz w:val="24"/>
          <w:szCs w:val="24"/>
        </w:rPr>
        <w:t>Types</w:t>
      </w:r>
      <w:proofErr w:type="spellEnd"/>
      <w:r w:rsidR="00BF0EEE" w:rsidRPr="004D4047">
        <w:rPr>
          <w:rFonts w:ascii="Times New Roman" w:hAnsi="Times New Roman" w:cs="Times New Roman"/>
          <w:b/>
          <w:sz w:val="24"/>
          <w:szCs w:val="24"/>
        </w:rPr>
        <w:t xml:space="preserve"> of valves</w:t>
      </w:r>
    </w:p>
    <w:p w:rsidR="00BF0EEE" w:rsidRDefault="00BF0EEE" w:rsidP="004D4047">
      <w:pPr>
        <w:rPr>
          <w:rFonts w:ascii="Times New Roman" w:hAnsi="Times New Roman" w:cs="Times New Roman"/>
          <w:sz w:val="24"/>
        </w:rPr>
      </w:pPr>
      <w:r w:rsidRPr="004D4047">
        <w:rPr>
          <w:rFonts w:ascii="Times New Roman" w:hAnsi="Times New Roman" w:cs="Times New Roman"/>
          <w:sz w:val="24"/>
        </w:rPr>
        <w:t>The choice of valve type, and of specific trim for any type of valve, is a decision dictated by the type of fluid being controlled, the nature of the control action (on/off versus throttling), the process conditions (expected flow rate, temperature, pressures, etc.), and economics.</w:t>
      </w:r>
    </w:p>
    <w:p w:rsidR="00DF0486" w:rsidRDefault="00DF0486" w:rsidP="004D4047">
      <w:pPr>
        <w:rPr>
          <w:rFonts w:ascii="Times New Roman" w:hAnsi="Times New Roman" w:cs="Times New Roman"/>
          <w:sz w:val="24"/>
        </w:rPr>
      </w:pPr>
    </w:p>
    <w:p w:rsidR="00DF0486" w:rsidRDefault="00DF0486" w:rsidP="004D4047">
      <w:pPr>
        <w:rPr>
          <w:rFonts w:ascii="Times New Roman" w:hAnsi="Times New Roman" w:cs="Times New Roman"/>
          <w:sz w:val="24"/>
        </w:rPr>
      </w:pPr>
    </w:p>
    <w:p w:rsidR="00DF0486" w:rsidRDefault="00DF0486" w:rsidP="004D4047">
      <w:pPr>
        <w:rPr>
          <w:rFonts w:ascii="Times New Roman" w:hAnsi="Times New Roman" w:cs="Times New Roman"/>
          <w:sz w:val="24"/>
        </w:rPr>
      </w:pPr>
    </w:p>
    <w:p w:rsidR="00DF0486" w:rsidRDefault="00DF0486" w:rsidP="004D4047">
      <w:pPr>
        <w:rPr>
          <w:rFonts w:ascii="Times New Roman" w:hAnsi="Times New Roman" w:cs="Times New Roman"/>
          <w:sz w:val="24"/>
        </w:rPr>
      </w:pPr>
      <w:r w:rsidRPr="00DF0486">
        <w:rPr>
          <w:rFonts w:ascii="Times New Roman" w:hAnsi="Times New Roman" w:cs="Times New Roman"/>
          <w:noProof/>
          <w:sz w:val="24"/>
        </w:rPr>
        <w:lastRenderedPageBreak/>
        <w:drawing>
          <wp:inline distT="0" distB="0" distL="0" distR="0">
            <wp:extent cx="2801788" cy="3241196"/>
            <wp:effectExtent l="19050" t="0" r="0" b="0"/>
            <wp:docPr id="45" name="Picture 7" descr="This contains an image o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his contains an image of: "/>
                    <pic:cNvPicPr>
                      <a:picLocks noChangeAspect="1" noChangeArrowheads="1"/>
                    </pic:cNvPicPr>
                  </pic:nvPicPr>
                  <pic:blipFill>
                    <a:blip r:embed="rId12"/>
                    <a:srcRect/>
                    <a:stretch>
                      <a:fillRect/>
                    </a:stretch>
                  </pic:blipFill>
                  <pic:spPr bwMode="auto">
                    <a:xfrm>
                      <a:off x="0" y="0"/>
                      <a:ext cx="2803891" cy="3243629"/>
                    </a:xfrm>
                    <a:prstGeom prst="rect">
                      <a:avLst/>
                    </a:prstGeom>
                    <a:noFill/>
                    <a:ln w="9525">
                      <a:noFill/>
                      <a:miter lim="800000"/>
                      <a:headEnd/>
                      <a:tailEnd/>
                    </a:ln>
                  </pic:spPr>
                </pic:pic>
              </a:graphicData>
            </a:graphic>
          </wp:inline>
        </w:drawing>
      </w:r>
    </w:p>
    <w:p w:rsidR="00DF0486" w:rsidRDefault="00DF0486" w:rsidP="004D4047">
      <w:pPr>
        <w:rPr>
          <w:rFonts w:ascii="Times New Roman" w:hAnsi="Times New Roman" w:cs="Times New Roman"/>
          <w:sz w:val="24"/>
        </w:rPr>
      </w:pPr>
    </w:p>
    <w:p w:rsidR="00DF0486" w:rsidRDefault="00DF0486" w:rsidP="004D4047">
      <w:pPr>
        <w:rPr>
          <w:rFonts w:ascii="Times New Roman" w:hAnsi="Times New Roman" w:cs="Times New Roman"/>
          <w:sz w:val="24"/>
        </w:rPr>
      </w:pPr>
      <w:r>
        <w:rPr>
          <w:rFonts w:ascii="Times New Roman" w:hAnsi="Times New Roman" w:cs="Times New Roman"/>
          <w:sz w:val="24"/>
        </w:rPr>
        <w:t>Fig 1.1</w:t>
      </w:r>
      <w:r w:rsidR="00C32EC9">
        <w:rPr>
          <w:rFonts w:ascii="Times New Roman" w:hAnsi="Times New Roman" w:cs="Times New Roman"/>
          <w:sz w:val="24"/>
        </w:rPr>
        <w:t xml:space="preserve"> Different </w:t>
      </w:r>
      <w:r>
        <w:rPr>
          <w:rFonts w:ascii="Times New Roman" w:hAnsi="Times New Roman" w:cs="Times New Roman"/>
          <w:sz w:val="24"/>
        </w:rPr>
        <w:t xml:space="preserve">Flow </w:t>
      </w:r>
      <w:proofErr w:type="gramStart"/>
      <w:r>
        <w:rPr>
          <w:rFonts w:ascii="Times New Roman" w:hAnsi="Times New Roman" w:cs="Times New Roman"/>
          <w:sz w:val="24"/>
        </w:rPr>
        <w:t xml:space="preserve">control  </w:t>
      </w:r>
      <w:r w:rsidR="00C32EC9">
        <w:rPr>
          <w:rFonts w:ascii="Times New Roman" w:hAnsi="Times New Roman" w:cs="Times New Roman"/>
          <w:sz w:val="24"/>
        </w:rPr>
        <w:t>Valve</w:t>
      </w:r>
      <w:proofErr w:type="gramEnd"/>
    </w:p>
    <w:p w:rsidR="00BF0EEE" w:rsidRPr="00DF0486" w:rsidRDefault="00DF0486" w:rsidP="00DF0486">
      <w:pPr>
        <w:ind w:left="360"/>
        <w:rPr>
          <w:rFonts w:ascii="Times New Roman" w:hAnsi="Times New Roman" w:cs="Times New Roman"/>
          <w:b/>
        </w:rPr>
      </w:pPr>
      <w:proofErr w:type="spellStart"/>
      <w:r>
        <w:rPr>
          <w:rFonts w:ascii="Times New Roman" w:hAnsi="Times New Roman" w:cs="Times New Roman"/>
          <w:b/>
        </w:rPr>
        <w:t>A.</w:t>
      </w:r>
      <w:r w:rsidR="00BF0EEE" w:rsidRPr="00DF0486">
        <w:rPr>
          <w:rFonts w:ascii="Times New Roman" w:hAnsi="Times New Roman" w:cs="Times New Roman"/>
          <w:b/>
        </w:rPr>
        <w:t>Globe</w:t>
      </w:r>
      <w:proofErr w:type="spellEnd"/>
      <w:r w:rsidR="00BF0EEE" w:rsidRPr="00DF0486">
        <w:rPr>
          <w:rFonts w:ascii="Times New Roman" w:hAnsi="Times New Roman" w:cs="Times New Roman"/>
          <w:b/>
        </w:rPr>
        <w:t xml:space="preserve"> valves</w:t>
      </w:r>
      <w:r w:rsidR="00BF0EEE" w:rsidRPr="00DF0486">
        <w:rPr>
          <w:rFonts w:ascii="Times New Roman" w:hAnsi="Times New Roman" w:cs="Times New Roman"/>
          <w:b/>
        </w:rPr>
        <w:tab/>
      </w:r>
    </w:p>
    <w:p w:rsidR="00F874F0" w:rsidRPr="004D4047" w:rsidRDefault="00BF0EEE" w:rsidP="003024CE">
      <w:pPr>
        <w:rPr>
          <w:rFonts w:ascii="Times New Roman" w:hAnsi="Times New Roman" w:cs="Times New Roman"/>
          <w:bCs/>
          <w:sz w:val="24"/>
          <w:szCs w:val="24"/>
        </w:rPr>
      </w:pPr>
      <w:r w:rsidRPr="004D4047">
        <w:rPr>
          <w:rFonts w:ascii="Times New Roman" w:hAnsi="Times New Roman" w:cs="Times New Roman"/>
          <w:sz w:val="24"/>
        </w:rPr>
        <w:t>Globe valves restrict the flow of fluid by altering the distance between a movable plug and a stationary seat (in some cases, a pair of plugs and matching seats). Fluid flows through a hole in the center of the seat, and is more or less restricted by how close the plug is to that hole. The globe valve design is one of the most popular sliding-stem valve designs used in throttling service. A photograph of a small (2inch) globe valve body appears below:</w:t>
      </w:r>
      <w:r w:rsidRPr="004D4047">
        <w:rPr>
          <w:rFonts w:ascii="Times New Roman" w:hAnsi="Times New Roman" w:cs="Times New Roman"/>
          <w:bCs/>
          <w:noProof/>
          <w:sz w:val="24"/>
          <w:szCs w:val="24"/>
        </w:rPr>
        <w:drawing>
          <wp:inline distT="0" distB="0" distL="0" distR="0">
            <wp:extent cx="1476231" cy="1052423"/>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83744" cy="1057779"/>
                    </a:xfrm>
                    <a:prstGeom prst="rect">
                      <a:avLst/>
                    </a:prstGeom>
                    <a:noFill/>
                  </pic:spPr>
                </pic:pic>
              </a:graphicData>
            </a:graphic>
          </wp:inline>
        </w:drawing>
      </w:r>
      <w:r w:rsidRPr="004D4047">
        <w:rPr>
          <w:rFonts w:ascii="Times New Roman" w:hAnsi="Times New Roman" w:cs="Times New Roman"/>
          <w:bCs/>
          <w:noProof/>
          <w:sz w:val="24"/>
          <w:szCs w:val="24"/>
        </w:rPr>
        <w:drawing>
          <wp:inline distT="0" distB="0" distL="0" distR="0">
            <wp:extent cx="1307406" cy="810883"/>
            <wp:effectExtent l="19050" t="0" r="7044" b="0"/>
            <wp:docPr id="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10640" cy="812889"/>
                    </a:xfrm>
                    <a:prstGeom prst="rect">
                      <a:avLst/>
                    </a:prstGeom>
                    <a:noFill/>
                  </pic:spPr>
                </pic:pic>
              </a:graphicData>
            </a:graphic>
          </wp:inline>
        </w:drawing>
      </w:r>
      <w:r w:rsidR="003024CE">
        <w:rPr>
          <w:noProof/>
        </w:rPr>
        <w:drawing>
          <wp:inline distT="0" distB="0" distL="0" distR="0">
            <wp:extent cx="2489482" cy="1802921"/>
            <wp:effectExtent l="19050" t="0" r="6068" b="0"/>
            <wp:docPr id="8" name="Picture 7" descr="types of water valves - globe valve, stop val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ypes of water valves - globe valve, stop valve"/>
                    <pic:cNvPicPr>
                      <a:picLocks noChangeAspect="1" noChangeArrowheads="1"/>
                    </pic:cNvPicPr>
                  </pic:nvPicPr>
                  <pic:blipFill>
                    <a:blip r:embed="rId15"/>
                    <a:srcRect/>
                    <a:stretch>
                      <a:fillRect/>
                    </a:stretch>
                  </pic:blipFill>
                  <pic:spPr bwMode="auto">
                    <a:xfrm>
                      <a:off x="0" y="0"/>
                      <a:ext cx="2494588" cy="1806619"/>
                    </a:xfrm>
                    <a:prstGeom prst="rect">
                      <a:avLst/>
                    </a:prstGeom>
                    <a:noFill/>
                    <a:ln w="9525">
                      <a:noFill/>
                      <a:miter lim="800000"/>
                      <a:headEnd/>
                      <a:tailEnd/>
                    </a:ln>
                  </pic:spPr>
                </pic:pic>
              </a:graphicData>
            </a:graphic>
          </wp:inline>
        </w:drawing>
      </w:r>
    </w:p>
    <w:p w:rsidR="003024CE" w:rsidRPr="004D4047" w:rsidRDefault="003024CE" w:rsidP="003024CE">
      <w:pPr>
        <w:rPr>
          <w:rFonts w:ascii="Times New Roman" w:hAnsi="Times New Roman" w:cs="Times New Roman"/>
          <w:sz w:val="24"/>
        </w:rPr>
      </w:pPr>
      <w:r w:rsidRPr="004D4047">
        <w:rPr>
          <w:rFonts w:ascii="Times New Roman" w:hAnsi="Times New Roman" w:cs="Times New Roman"/>
          <w:sz w:val="24"/>
        </w:rPr>
        <w:t xml:space="preserve">      </w:t>
      </w:r>
      <w:r w:rsidR="00DF0486">
        <w:rPr>
          <w:rFonts w:ascii="Times New Roman" w:hAnsi="Times New Roman" w:cs="Times New Roman"/>
          <w:sz w:val="24"/>
        </w:rPr>
        <w:t xml:space="preserve">       </w:t>
      </w:r>
      <w:r>
        <w:rPr>
          <w:rFonts w:ascii="Times New Roman" w:hAnsi="Times New Roman" w:cs="Times New Roman"/>
          <w:sz w:val="24"/>
        </w:rPr>
        <w:t xml:space="preserve">         </w:t>
      </w:r>
      <w:proofErr w:type="gramStart"/>
      <w:r>
        <w:rPr>
          <w:rFonts w:ascii="Times New Roman" w:hAnsi="Times New Roman" w:cs="Times New Roman"/>
          <w:sz w:val="24"/>
        </w:rPr>
        <w:t>Fig1.3</w:t>
      </w:r>
      <w:r w:rsidRPr="004D4047">
        <w:rPr>
          <w:rFonts w:ascii="Times New Roman" w:hAnsi="Times New Roman" w:cs="Times New Roman"/>
          <w:sz w:val="24"/>
        </w:rPr>
        <w:t xml:space="preserve">  Single</w:t>
      </w:r>
      <w:proofErr w:type="gramEnd"/>
      <w:r w:rsidRPr="004D4047">
        <w:rPr>
          <w:rFonts w:ascii="Times New Roman" w:hAnsi="Times New Roman" w:cs="Times New Roman"/>
          <w:sz w:val="24"/>
        </w:rPr>
        <w:t xml:space="preserve">-ported globe valve        </w:t>
      </w:r>
      <w:r w:rsidR="00DF0486">
        <w:rPr>
          <w:rFonts w:ascii="Times New Roman" w:hAnsi="Times New Roman" w:cs="Times New Roman"/>
          <w:sz w:val="24"/>
        </w:rPr>
        <w:t>Fig 1.2.Globe Valve</w:t>
      </w:r>
    </w:p>
    <w:p w:rsidR="00BF0EEE" w:rsidRPr="004D4047" w:rsidRDefault="004E7366" w:rsidP="00BF0EEE">
      <w:pPr>
        <w:spacing w:line="240" w:lineRule="auto"/>
        <w:rPr>
          <w:rFonts w:ascii="Times New Roman" w:hAnsi="Times New Roman" w:cs="Times New Roman"/>
          <w:b/>
          <w:noProof/>
          <w:sz w:val="24"/>
          <w:szCs w:val="24"/>
        </w:rPr>
      </w:pPr>
      <w:r w:rsidRPr="004D4047">
        <w:rPr>
          <w:rFonts w:ascii="Times New Roman" w:hAnsi="Times New Roman" w:cs="Times New Roman"/>
          <w:b/>
          <w:noProof/>
          <w:sz w:val="24"/>
          <w:szCs w:val="24"/>
        </w:rPr>
        <w:t>B.</w:t>
      </w:r>
      <w:r w:rsidR="00BF0EEE" w:rsidRPr="004D4047">
        <w:rPr>
          <w:rFonts w:ascii="Times New Roman" w:hAnsi="Times New Roman" w:cs="Times New Roman"/>
          <w:b/>
          <w:noProof/>
          <w:sz w:val="24"/>
          <w:szCs w:val="24"/>
        </w:rPr>
        <w:t>Gate valves</w:t>
      </w:r>
    </w:p>
    <w:p w:rsidR="00BF0EEE" w:rsidRPr="004D4047" w:rsidRDefault="00BF0EEE" w:rsidP="00BF0EEE">
      <w:pPr>
        <w:spacing w:line="240" w:lineRule="auto"/>
        <w:rPr>
          <w:rFonts w:ascii="Times New Roman" w:hAnsi="Times New Roman" w:cs="Times New Roman"/>
          <w:noProof/>
          <w:sz w:val="24"/>
          <w:szCs w:val="24"/>
        </w:rPr>
      </w:pPr>
      <w:r w:rsidRPr="004D4047">
        <w:rPr>
          <w:rFonts w:ascii="Times New Roman" w:hAnsi="Times New Roman" w:cs="Times New Roman"/>
          <w:noProof/>
          <w:sz w:val="24"/>
          <w:szCs w:val="24"/>
        </w:rPr>
        <w:lastRenderedPageBreak/>
        <w:t>Gate valves work by inserting a dam (gate) into the path of the flow to restrict it, in a manner similar to the action of a sliding door. Gate valves are more often used for on/off control than for throttling.</w:t>
      </w:r>
    </w:p>
    <w:p w:rsidR="00BF0EEE" w:rsidRPr="004D4047" w:rsidRDefault="00BF0EEE" w:rsidP="00BF0EEE">
      <w:pPr>
        <w:spacing w:line="240" w:lineRule="auto"/>
        <w:rPr>
          <w:rFonts w:ascii="Times New Roman" w:hAnsi="Times New Roman" w:cs="Times New Roman"/>
          <w:noProof/>
          <w:sz w:val="24"/>
          <w:szCs w:val="24"/>
        </w:rPr>
      </w:pPr>
      <w:r w:rsidRPr="004D4047">
        <w:rPr>
          <w:rFonts w:ascii="Times New Roman" w:hAnsi="Times New Roman" w:cs="Times New Roman"/>
          <w:noProof/>
          <w:sz w:val="24"/>
          <w:szCs w:val="24"/>
        </w:rPr>
        <w:t>The following set of photographs shows a hand-operated gate valve (cut away and painted for use as an instructional tool) in three different positions, from full closed to full open (left to right):</w:t>
      </w:r>
    </w:p>
    <w:p w:rsidR="00BF0EEE" w:rsidRPr="004D4047" w:rsidRDefault="00BF0EEE" w:rsidP="00F874F0">
      <w:pPr>
        <w:spacing w:after="0" w:line="360" w:lineRule="auto"/>
        <w:rPr>
          <w:rFonts w:ascii="Times New Roman" w:hAnsi="Times New Roman" w:cs="Times New Roman"/>
          <w:bCs/>
          <w:color w:val="FF0000"/>
          <w:sz w:val="24"/>
          <w:szCs w:val="24"/>
        </w:rPr>
      </w:pPr>
      <w:r w:rsidRPr="004D4047">
        <w:rPr>
          <w:rFonts w:ascii="Times New Roman" w:hAnsi="Times New Roman" w:cs="Times New Roman"/>
          <w:bCs/>
          <w:noProof/>
          <w:color w:val="FF0000"/>
          <w:sz w:val="24"/>
          <w:szCs w:val="24"/>
        </w:rPr>
        <w:drawing>
          <wp:inline distT="0" distB="0" distL="0" distR="0">
            <wp:extent cx="1725295" cy="792480"/>
            <wp:effectExtent l="0" t="0" r="8255" b="762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25295" cy="792480"/>
                    </a:xfrm>
                    <a:prstGeom prst="rect">
                      <a:avLst/>
                    </a:prstGeom>
                    <a:noFill/>
                  </pic:spPr>
                </pic:pic>
              </a:graphicData>
            </a:graphic>
          </wp:inline>
        </w:drawing>
      </w:r>
      <w:r w:rsidR="00A27F21">
        <w:rPr>
          <w:noProof/>
        </w:rPr>
        <w:drawing>
          <wp:inline distT="0" distB="0" distL="0" distR="0">
            <wp:extent cx="1861509" cy="1553064"/>
            <wp:effectExtent l="19050" t="0" r="5391" b="0"/>
            <wp:docPr id="5" name="Picture 1" descr="https://empire-s3-production.bobvila.com/articles/wp-content/uploads/2021/10/types-water-valves-g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mpire-s3-production.bobvila.com/articles/wp-content/uploads/2021/10/types-water-valves-gate.png"/>
                    <pic:cNvPicPr>
                      <a:picLocks noChangeAspect="1" noChangeArrowheads="1"/>
                    </pic:cNvPicPr>
                  </pic:nvPicPr>
                  <pic:blipFill>
                    <a:blip r:embed="rId17" cstate="print"/>
                    <a:srcRect/>
                    <a:stretch>
                      <a:fillRect/>
                    </a:stretch>
                  </pic:blipFill>
                  <pic:spPr bwMode="auto">
                    <a:xfrm>
                      <a:off x="0" y="0"/>
                      <a:ext cx="1875903" cy="1565073"/>
                    </a:xfrm>
                    <a:prstGeom prst="rect">
                      <a:avLst/>
                    </a:prstGeom>
                    <a:noFill/>
                    <a:ln w="9525">
                      <a:noFill/>
                      <a:miter lim="800000"/>
                      <a:headEnd/>
                      <a:tailEnd/>
                    </a:ln>
                  </pic:spPr>
                </pic:pic>
              </a:graphicData>
            </a:graphic>
          </wp:inline>
        </w:drawing>
      </w:r>
    </w:p>
    <w:p w:rsidR="000D099A" w:rsidRDefault="00A27F21" w:rsidP="00BF0EEE">
      <w:pPr>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095E57">
        <w:rPr>
          <w:rFonts w:ascii="Times New Roman" w:hAnsi="Times New Roman" w:cs="Times New Roman"/>
          <w:b/>
          <w:sz w:val="24"/>
          <w:szCs w:val="24"/>
        </w:rPr>
        <w:t xml:space="preserve"> Fig 1.5</w:t>
      </w:r>
      <w:r w:rsidR="000D099A">
        <w:rPr>
          <w:rFonts w:ascii="Times New Roman" w:hAnsi="Times New Roman" w:cs="Times New Roman"/>
          <w:b/>
          <w:sz w:val="24"/>
          <w:szCs w:val="24"/>
        </w:rPr>
        <w:t xml:space="preserve"> </w:t>
      </w:r>
      <w:r w:rsidR="000D099A" w:rsidRPr="004D4047">
        <w:rPr>
          <w:rFonts w:ascii="Times New Roman" w:hAnsi="Times New Roman" w:cs="Times New Roman"/>
          <w:b/>
          <w:noProof/>
          <w:sz w:val="24"/>
          <w:szCs w:val="24"/>
        </w:rPr>
        <w:t>Gate valves</w:t>
      </w:r>
    </w:p>
    <w:p w:rsidR="00BF0EEE" w:rsidRPr="000D099A" w:rsidRDefault="00BF0EEE" w:rsidP="004B5B96">
      <w:pPr>
        <w:pStyle w:val="ListParagraph"/>
        <w:numPr>
          <w:ilvl w:val="0"/>
          <w:numId w:val="48"/>
        </w:numPr>
        <w:spacing w:line="240" w:lineRule="auto"/>
        <w:jc w:val="both"/>
        <w:rPr>
          <w:rFonts w:ascii="Times New Roman" w:hAnsi="Times New Roman" w:cs="Times New Roman"/>
          <w:b/>
          <w:sz w:val="24"/>
          <w:szCs w:val="24"/>
        </w:rPr>
      </w:pPr>
      <w:r w:rsidRPr="000D099A">
        <w:rPr>
          <w:rFonts w:ascii="Times New Roman" w:hAnsi="Times New Roman" w:cs="Times New Roman"/>
          <w:b/>
          <w:sz w:val="24"/>
          <w:szCs w:val="24"/>
        </w:rPr>
        <w:t>Diaphragm valves</w:t>
      </w:r>
      <w:r w:rsidRPr="000D099A">
        <w:rPr>
          <w:rFonts w:ascii="Times New Roman" w:hAnsi="Times New Roman" w:cs="Times New Roman"/>
          <w:b/>
          <w:sz w:val="24"/>
          <w:szCs w:val="24"/>
        </w:rPr>
        <w:tab/>
      </w:r>
    </w:p>
    <w:p w:rsidR="00BF0EEE" w:rsidRPr="004D4047" w:rsidRDefault="00BF0EEE" w:rsidP="00BF0EEE">
      <w:pPr>
        <w:spacing w:line="240" w:lineRule="auto"/>
        <w:jc w:val="both"/>
        <w:rPr>
          <w:rFonts w:ascii="Times New Roman" w:hAnsi="Times New Roman" w:cs="Times New Roman"/>
          <w:sz w:val="24"/>
          <w:szCs w:val="24"/>
        </w:rPr>
      </w:pPr>
      <w:r w:rsidRPr="004D4047">
        <w:rPr>
          <w:rFonts w:ascii="Times New Roman" w:hAnsi="Times New Roman" w:cs="Times New Roman"/>
          <w:sz w:val="24"/>
          <w:szCs w:val="24"/>
        </w:rPr>
        <w:t xml:space="preserve">Diaphragm valves use a flexible sheet pressed close to the edge of a solid dam to narrow the flow path for fluid. These valves are well suited for flows containing solid particulate matter such as slurries, although precise throttling may be difficult to achieve due to the elasticity of the diaphragm. </w:t>
      </w:r>
    </w:p>
    <w:p w:rsidR="00BF0EEE" w:rsidRPr="004D4047" w:rsidRDefault="00BF0EEE" w:rsidP="00BF0EEE">
      <w:pPr>
        <w:spacing w:line="240" w:lineRule="auto"/>
        <w:jc w:val="both"/>
        <w:rPr>
          <w:rFonts w:ascii="Times New Roman" w:hAnsi="Times New Roman" w:cs="Times New Roman"/>
          <w:sz w:val="24"/>
          <w:szCs w:val="24"/>
        </w:rPr>
      </w:pPr>
      <w:r w:rsidRPr="004D4047">
        <w:rPr>
          <w:rFonts w:ascii="Times New Roman" w:hAnsi="Times New Roman" w:cs="Times New Roman"/>
          <w:sz w:val="24"/>
          <w:szCs w:val="24"/>
        </w:rPr>
        <w:t>The next photograph shows a diaphragm valve actuated by an electric motor, used to control the flow of treated sewage</w:t>
      </w:r>
    </w:p>
    <w:p w:rsidR="000D099A" w:rsidRPr="000D099A" w:rsidRDefault="00241FC7" w:rsidP="00A27F21">
      <w:pPr>
        <w:pStyle w:val="ListParagraph"/>
        <w:spacing w:line="240" w:lineRule="auto"/>
        <w:jc w:val="both"/>
        <w:rPr>
          <w:rFonts w:ascii="Times New Roman" w:hAnsi="Times New Roman" w:cs="Times New Roman"/>
          <w:sz w:val="24"/>
          <w:szCs w:val="24"/>
        </w:rPr>
      </w:pPr>
      <w:r>
        <w:rPr>
          <w:noProof/>
        </w:rPr>
        <w:drawing>
          <wp:inline distT="0" distB="0" distL="0" distR="0">
            <wp:extent cx="1464693" cy="1115047"/>
            <wp:effectExtent l="19050" t="0" r="2157" b="0"/>
            <wp:docPr id="11" name="Picture 16" descr="Diaphragm Valve Type 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iaphragm Valve Type FD"/>
                    <pic:cNvPicPr>
                      <a:picLocks noChangeAspect="1" noChangeArrowheads="1"/>
                    </pic:cNvPicPr>
                  </pic:nvPicPr>
                  <pic:blipFill>
                    <a:blip r:embed="rId18"/>
                    <a:srcRect/>
                    <a:stretch>
                      <a:fillRect/>
                    </a:stretch>
                  </pic:blipFill>
                  <pic:spPr bwMode="auto">
                    <a:xfrm>
                      <a:off x="0" y="0"/>
                      <a:ext cx="1467385" cy="1117096"/>
                    </a:xfrm>
                    <a:prstGeom prst="rect">
                      <a:avLst/>
                    </a:prstGeom>
                    <a:noFill/>
                    <a:ln w="9525">
                      <a:noFill/>
                      <a:miter lim="800000"/>
                      <a:headEnd/>
                      <a:tailEnd/>
                    </a:ln>
                  </pic:spPr>
                </pic:pic>
              </a:graphicData>
            </a:graphic>
          </wp:inline>
        </w:drawing>
      </w:r>
      <w:r w:rsidRPr="004D4047">
        <w:rPr>
          <w:rFonts w:ascii="Times New Roman" w:hAnsi="Times New Roman" w:cs="Times New Roman"/>
          <w:bCs/>
          <w:noProof/>
          <w:color w:val="FF0000"/>
          <w:sz w:val="24"/>
          <w:szCs w:val="24"/>
        </w:rPr>
        <w:t xml:space="preserve"> </w:t>
      </w:r>
      <w:r w:rsidR="00BF0EEE" w:rsidRPr="004D4047">
        <w:rPr>
          <w:rFonts w:ascii="Times New Roman" w:hAnsi="Times New Roman" w:cs="Times New Roman"/>
          <w:bCs/>
          <w:noProof/>
          <w:color w:val="FF0000"/>
          <w:sz w:val="24"/>
          <w:szCs w:val="24"/>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2096219" cy="752140"/>
            <wp:effectExtent l="19050" t="0" r="0" b="0"/>
            <wp:wrapSquare wrapText="bothSides"/>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96219" cy="752140"/>
                    </a:xfrm>
                    <a:prstGeom prst="rect">
                      <a:avLst/>
                    </a:prstGeom>
                    <a:noFill/>
                  </pic:spPr>
                </pic:pic>
              </a:graphicData>
            </a:graphic>
          </wp:anchor>
        </w:drawing>
      </w:r>
      <w:r w:rsidR="00BF0EEE" w:rsidRPr="004D4047">
        <w:rPr>
          <w:rFonts w:ascii="Times New Roman" w:hAnsi="Times New Roman" w:cs="Times New Roman"/>
          <w:bCs/>
          <w:color w:val="FF0000"/>
          <w:sz w:val="24"/>
          <w:szCs w:val="24"/>
        </w:rPr>
        <w:br w:type="textWrapping" w:clear="all"/>
      </w:r>
      <w:r w:rsidR="003C1393">
        <w:rPr>
          <w:rFonts w:ascii="Times New Roman" w:hAnsi="Times New Roman" w:cs="Times New Roman"/>
          <w:b/>
          <w:sz w:val="24"/>
          <w:szCs w:val="24"/>
        </w:rPr>
        <w:t xml:space="preserve">                               </w:t>
      </w:r>
      <w:r w:rsidR="00095E57">
        <w:rPr>
          <w:rFonts w:ascii="Times New Roman" w:hAnsi="Times New Roman" w:cs="Times New Roman"/>
          <w:b/>
          <w:sz w:val="24"/>
          <w:szCs w:val="24"/>
        </w:rPr>
        <w:t>Fig 1.6</w:t>
      </w:r>
      <w:r w:rsidR="000D099A" w:rsidRPr="000D099A">
        <w:rPr>
          <w:rFonts w:ascii="Times New Roman" w:hAnsi="Times New Roman" w:cs="Times New Roman"/>
          <w:b/>
          <w:sz w:val="24"/>
          <w:szCs w:val="24"/>
        </w:rPr>
        <w:t>Diaphragm valves</w:t>
      </w:r>
    </w:p>
    <w:p w:rsidR="000D099A" w:rsidRPr="000D099A" w:rsidRDefault="000D099A" w:rsidP="000D099A">
      <w:pPr>
        <w:pStyle w:val="ListParagraph"/>
        <w:spacing w:line="240" w:lineRule="auto"/>
        <w:jc w:val="both"/>
        <w:rPr>
          <w:rFonts w:ascii="Times New Roman" w:hAnsi="Times New Roman" w:cs="Times New Roman"/>
          <w:sz w:val="24"/>
          <w:szCs w:val="24"/>
        </w:rPr>
      </w:pPr>
    </w:p>
    <w:p w:rsidR="00BF0EEE" w:rsidRPr="004D4047" w:rsidRDefault="00BF0EEE" w:rsidP="00BC6377">
      <w:pPr>
        <w:pStyle w:val="ListParagraph"/>
        <w:numPr>
          <w:ilvl w:val="0"/>
          <w:numId w:val="7"/>
        </w:numPr>
        <w:spacing w:line="240" w:lineRule="auto"/>
        <w:jc w:val="both"/>
        <w:rPr>
          <w:rFonts w:ascii="Times New Roman" w:hAnsi="Times New Roman" w:cs="Times New Roman"/>
          <w:sz w:val="24"/>
          <w:szCs w:val="24"/>
        </w:rPr>
      </w:pPr>
      <w:r w:rsidRPr="004D4047">
        <w:rPr>
          <w:rFonts w:ascii="Times New Roman" w:hAnsi="Times New Roman" w:cs="Times New Roman"/>
          <w:b/>
          <w:sz w:val="24"/>
          <w:szCs w:val="24"/>
        </w:rPr>
        <w:t>Rotary-stem valves</w:t>
      </w:r>
      <w:r w:rsidRPr="004D4047">
        <w:rPr>
          <w:rFonts w:ascii="Times New Roman" w:hAnsi="Times New Roman" w:cs="Times New Roman"/>
          <w:sz w:val="24"/>
          <w:szCs w:val="24"/>
        </w:rPr>
        <w:tab/>
      </w:r>
    </w:p>
    <w:p w:rsidR="00BF0EEE" w:rsidRPr="004D4047" w:rsidRDefault="00BF0EEE" w:rsidP="00BF0EEE">
      <w:pPr>
        <w:spacing w:line="240" w:lineRule="auto"/>
        <w:jc w:val="both"/>
        <w:rPr>
          <w:rFonts w:ascii="Times New Roman" w:hAnsi="Times New Roman" w:cs="Times New Roman"/>
          <w:sz w:val="24"/>
          <w:szCs w:val="24"/>
        </w:rPr>
      </w:pPr>
      <w:r w:rsidRPr="004D4047">
        <w:rPr>
          <w:rFonts w:ascii="Times New Roman" w:hAnsi="Times New Roman" w:cs="Times New Roman"/>
          <w:sz w:val="24"/>
          <w:szCs w:val="24"/>
        </w:rPr>
        <w:t>A different strategy for controlling the flow of fluid is to insert a rotary element into the flow path. Instead of sliding a stem into and out of the valve body to actuate a throttling mechanism, rotary valves rely on the rotation of a shaft to actuate the trim. An important advantage of rotary control valves-stem designs such as the globe valve and diaphragm valve is a virtually obstruction less path for fluid when the valve is wide-open.</w:t>
      </w:r>
    </w:p>
    <w:p w:rsidR="00BF0EEE" w:rsidRPr="004D4047" w:rsidRDefault="004E7366" w:rsidP="00BF0EEE">
      <w:pPr>
        <w:spacing w:line="240" w:lineRule="auto"/>
        <w:jc w:val="both"/>
        <w:rPr>
          <w:rFonts w:ascii="Times New Roman" w:hAnsi="Times New Roman" w:cs="Times New Roman"/>
          <w:b/>
          <w:sz w:val="24"/>
          <w:szCs w:val="24"/>
        </w:rPr>
      </w:pPr>
      <w:r w:rsidRPr="004D4047">
        <w:rPr>
          <w:rFonts w:ascii="Times New Roman" w:hAnsi="Times New Roman" w:cs="Times New Roman"/>
          <w:b/>
          <w:sz w:val="24"/>
          <w:szCs w:val="24"/>
        </w:rPr>
        <w:t>D.</w:t>
      </w:r>
      <w:r w:rsidR="00753BFB">
        <w:rPr>
          <w:rFonts w:ascii="Times New Roman" w:hAnsi="Times New Roman" w:cs="Times New Roman"/>
          <w:b/>
          <w:sz w:val="24"/>
          <w:szCs w:val="24"/>
        </w:rPr>
        <w:t xml:space="preserve"> </w:t>
      </w:r>
      <w:r w:rsidR="00BF0EEE" w:rsidRPr="004D4047">
        <w:rPr>
          <w:rFonts w:ascii="Times New Roman" w:hAnsi="Times New Roman" w:cs="Times New Roman"/>
          <w:b/>
          <w:sz w:val="24"/>
          <w:szCs w:val="24"/>
        </w:rPr>
        <w:t>Ball valves</w:t>
      </w:r>
    </w:p>
    <w:p w:rsidR="00BF0EEE" w:rsidRPr="004D4047" w:rsidRDefault="00BF0EEE" w:rsidP="00BF0EEE">
      <w:pPr>
        <w:spacing w:line="240" w:lineRule="auto"/>
        <w:jc w:val="both"/>
        <w:rPr>
          <w:rFonts w:ascii="Times New Roman" w:hAnsi="Times New Roman" w:cs="Times New Roman"/>
          <w:sz w:val="24"/>
          <w:szCs w:val="24"/>
        </w:rPr>
      </w:pPr>
      <w:r w:rsidRPr="004D4047">
        <w:rPr>
          <w:rFonts w:ascii="Times New Roman" w:hAnsi="Times New Roman" w:cs="Times New Roman"/>
          <w:sz w:val="24"/>
          <w:szCs w:val="24"/>
        </w:rPr>
        <w:lastRenderedPageBreak/>
        <w:t>In the ball valve design, a spherical ball with a passage way cut through the center rotates to allow fluid more or less access to the passage way. When the passage way is parallel to the direction of fluid motion, the valve is wide open; when the passage way is aligned perpendicular to the direction of fluid motion, the valve is fully shut (closed). When used in throttling service, a more common variation of the simple ball valve is the characterized ball valve which uses a partial sphere rather than a metal sphere to throttle flow, with the throttling edge of the partial sphere notch-shaped to provide the desired characteristic for smooth throttling.</w:t>
      </w:r>
    </w:p>
    <w:p w:rsidR="00BF0EEE" w:rsidRPr="004D4047" w:rsidRDefault="00BF0EEE" w:rsidP="00BF0EEE">
      <w:pPr>
        <w:spacing w:line="240" w:lineRule="auto"/>
        <w:jc w:val="both"/>
        <w:rPr>
          <w:rFonts w:ascii="Times New Roman" w:hAnsi="Times New Roman" w:cs="Times New Roman"/>
          <w:sz w:val="24"/>
          <w:szCs w:val="24"/>
        </w:rPr>
      </w:pPr>
      <w:r w:rsidRPr="004D4047">
        <w:rPr>
          <w:rFonts w:ascii="Times New Roman" w:hAnsi="Times New Roman" w:cs="Times New Roman"/>
          <w:sz w:val="24"/>
          <w:szCs w:val="24"/>
        </w:rPr>
        <w:t>The following set of photographs shows a hand-operated ball valve in three different positions, from nearly full closed to nearly full open (left or right):</w:t>
      </w:r>
    </w:p>
    <w:p w:rsidR="00BF0EEE" w:rsidRPr="004D4047" w:rsidRDefault="00BF0EEE" w:rsidP="00F874F0">
      <w:pPr>
        <w:spacing w:after="0" w:line="360" w:lineRule="auto"/>
        <w:rPr>
          <w:rFonts w:ascii="Times New Roman" w:hAnsi="Times New Roman" w:cs="Times New Roman"/>
          <w:bCs/>
          <w:color w:val="FF0000"/>
          <w:sz w:val="24"/>
          <w:szCs w:val="24"/>
        </w:rPr>
      </w:pPr>
      <w:r w:rsidRPr="004D4047">
        <w:rPr>
          <w:rFonts w:ascii="Times New Roman" w:hAnsi="Times New Roman" w:cs="Times New Roman"/>
          <w:bCs/>
          <w:noProof/>
          <w:color w:val="FF0000"/>
          <w:sz w:val="24"/>
          <w:szCs w:val="24"/>
        </w:rPr>
        <w:drawing>
          <wp:inline distT="0" distB="0" distL="0" distR="0">
            <wp:extent cx="1310640" cy="787179"/>
            <wp:effectExtent l="0" t="0" r="3810"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10640" cy="787179"/>
                    </a:xfrm>
                    <a:prstGeom prst="rect">
                      <a:avLst/>
                    </a:prstGeom>
                    <a:noFill/>
                  </pic:spPr>
                </pic:pic>
              </a:graphicData>
            </a:graphic>
          </wp:inline>
        </w:drawing>
      </w:r>
      <w:r w:rsidR="00870DC5">
        <w:rPr>
          <w:rFonts w:ascii="Times New Roman" w:hAnsi="Times New Roman" w:cs="Times New Roman"/>
          <w:bCs/>
          <w:noProof/>
          <w:color w:val="FF0000"/>
          <w:sz w:val="24"/>
          <w:szCs w:val="24"/>
        </w:rPr>
        <w:t xml:space="preserve">                </w:t>
      </w:r>
      <w:r w:rsidR="00F06F97">
        <w:rPr>
          <w:rFonts w:ascii="Times New Roman" w:hAnsi="Times New Roman" w:cs="Times New Roman"/>
          <w:bCs/>
          <w:noProof/>
          <w:color w:val="FF0000"/>
          <w:sz w:val="24"/>
          <w:szCs w:val="24"/>
        </w:rPr>
        <w:t xml:space="preserve">    </w:t>
      </w:r>
      <w:r w:rsidR="00870DC5">
        <w:rPr>
          <w:rFonts w:ascii="Times New Roman" w:hAnsi="Times New Roman" w:cs="Times New Roman"/>
          <w:bCs/>
          <w:noProof/>
          <w:color w:val="FF0000"/>
          <w:sz w:val="24"/>
          <w:szCs w:val="24"/>
        </w:rPr>
        <w:t xml:space="preserve">  </w:t>
      </w:r>
      <w:r w:rsidR="00F06F97">
        <w:rPr>
          <w:noProof/>
        </w:rPr>
        <w:drawing>
          <wp:inline distT="0" distB="0" distL="0" distR="0">
            <wp:extent cx="1783128" cy="1291369"/>
            <wp:effectExtent l="19050" t="0" r="7572" b="0"/>
            <wp:docPr id="13" name="Picture 13" descr="https://empire-s3-production.bobvila.com/articles/wp-content/uploads/2021/10/types-water-valves-b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empire-s3-production.bobvila.com/articles/wp-content/uploads/2021/10/types-water-valves-ball.png"/>
                    <pic:cNvPicPr>
                      <a:picLocks noChangeAspect="1" noChangeArrowheads="1"/>
                    </pic:cNvPicPr>
                  </pic:nvPicPr>
                  <pic:blipFill>
                    <a:blip r:embed="rId21" cstate="print"/>
                    <a:srcRect/>
                    <a:stretch>
                      <a:fillRect/>
                    </a:stretch>
                  </pic:blipFill>
                  <pic:spPr bwMode="auto">
                    <a:xfrm>
                      <a:off x="0" y="0"/>
                      <a:ext cx="1787842" cy="1294783"/>
                    </a:xfrm>
                    <a:prstGeom prst="rect">
                      <a:avLst/>
                    </a:prstGeom>
                    <a:noFill/>
                    <a:ln w="9525">
                      <a:noFill/>
                      <a:miter lim="800000"/>
                      <a:headEnd/>
                      <a:tailEnd/>
                    </a:ln>
                  </pic:spPr>
                </pic:pic>
              </a:graphicData>
            </a:graphic>
          </wp:inline>
        </w:drawing>
      </w:r>
      <w:r w:rsidR="00870DC5">
        <w:rPr>
          <w:rFonts w:ascii="Times New Roman" w:hAnsi="Times New Roman" w:cs="Times New Roman"/>
          <w:bCs/>
          <w:noProof/>
          <w:color w:val="FF0000"/>
          <w:sz w:val="24"/>
          <w:szCs w:val="24"/>
        </w:rPr>
        <w:t xml:space="preserve">  </w:t>
      </w:r>
    </w:p>
    <w:p w:rsidR="00870DC5" w:rsidRPr="004D4047" w:rsidRDefault="00F06F97" w:rsidP="00870DC5">
      <w:pPr>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095E57">
        <w:rPr>
          <w:rFonts w:ascii="Times New Roman" w:hAnsi="Times New Roman" w:cs="Times New Roman"/>
          <w:b/>
          <w:sz w:val="24"/>
          <w:szCs w:val="24"/>
        </w:rPr>
        <w:t>Fig 1.7</w:t>
      </w:r>
      <w:r w:rsidR="000D099A">
        <w:rPr>
          <w:rFonts w:ascii="Times New Roman" w:hAnsi="Times New Roman" w:cs="Times New Roman"/>
          <w:b/>
          <w:sz w:val="24"/>
          <w:szCs w:val="24"/>
        </w:rPr>
        <w:t xml:space="preserve"> </w:t>
      </w:r>
      <w:r w:rsidR="00870DC5" w:rsidRPr="004D4047">
        <w:rPr>
          <w:rFonts w:ascii="Times New Roman" w:hAnsi="Times New Roman" w:cs="Times New Roman"/>
          <w:b/>
          <w:sz w:val="24"/>
          <w:szCs w:val="24"/>
        </w:rPr>
        <w:t>Ball valves</w:t>
      </w:r>
    </w:p>
    <w:p w:rsidR="00BF0EEE" w:rsidRPr="004D4047" w:rsidRDefault="004E7366" w:rsidP="00BF0EEE">
      <w:pPr>
        <w:spacing w:line="240" w:lineRule="auto"/>
        <w:jc w:val="both"/>
        <w:rPr>
          <w:rFonts w:ascii="Times New Roman" w:hAnsi="Times New Roman" w:cs="Times New Roman"/>
          <w:b/>
          <w:sz w:val="24"/>
          <w:szCs w:val="24"/>
        </w:rPr>
      </w:pPr>
      <w:proofErr w:type="spellStart"/>
      <w:r w:rsidRPr="004D4047">
        <w:rPr>
          <w:rFonts w:ascii="Times New Roman" w:hAnsi="Times New Roman" w:cs="Times New Roman"/>
          <w:b/>
          <w:sz w:val="24"/>
          <w:szCs w:val="24"/>
        </w:rPr>
        <w:t>E.</w:t>
      </w:r>
      <w:r w:rsidR="00BF0EEE" w:rsidRPr="004D4047">
        <w:rPr>
          <w:rFonts w:ascii="Times New Roman" w:hAnsi="Times New Roman" w:cs="Times New Roman"/>
          <w:b/>
          <w:sz w:val="24"/>
          <w:szCs w:val="24"/>
        </w:rPr>
        <w:t>Butter</w:t>
      </w:r>
      <w:proofErr w:type="spellEnd"/>
      <w:r w:rsidR="00BF0EEE" w:rsidRPr="004D4047">
        <w:rPr>
          <w:rFonts w:ascii="Times New Roman" w:hAnsi="Times New Roman" w:cs="Times New Roman"/>
          <w:b/>
          <w:sz w:val="24"/>
          <w:szCs w:val="24"/>
        </w:rPr>
        <w:t xml:space="preserve"> fly valves</w:t>
      </w:r>
    </w:p>
    <w:p w:rsidR="00241FC7" w:rsidRDefault="00BF0EEE" w:rsidP="00241FC7">
      <w:pPr>
        <w:spacing w:after="0" w:line="360" w:lineRule="auto"/>
        <w:rPr>
          <w:rFonts w:ascii="Times New Roman" w:hAnsi="Times New Roman" w:cs="Times New Roman"/>
          <w:bCs/>
          <w:color w:val="FF0000"/>
          <w:sz w:val="24"/>
          <w:szCs w:val="24"/>
        </w:rPr>
      </w:pPr>
      <w:r w:rsidRPr="004D4047">
        <w:rPr>
          <w:rFonts w:ascii="Times New Roman" w:hAnsi="Times New Roman" w:cs="Times New Roman"/>
          <w:sz w:val="24"/>
          <w:szCs w:val="24"/>
        </w:rPr>
        <w:t>Butter fly valves are quite simple to understand: the butter fly element is a disk that rotates in the path of fluid flow. When parallel to the axis of flow, the disk presents minimal obstruction; when perpendicular to the axis, the disk completely blocks any flow. Fluid-tight shut-off is difficult to obtain in the classic butter fly design unless the seating area is lined with a soft (elastic) material</w:t>
      </w:r>
    </w:p>
    <w:p w:rsidR="00BF0EEE" w:rsidRPr="004D4047" w:rsidRDefault="00BF0EEE" w:rsidP="00241FC7">
      <w:pPr>
        <w:spacing w:after="0" w:line="360" w:lineRule="auto"/>
        <w:rPr>
          <w:rFonts w:ascii="Times New Roman" w:hAnsi="Times New Roman" w:cs="Times New Roman"/>
          <w:bCs/>
          <w:color w:val="FF0000"/>
          <w:sz w:val="24"/>
          <w:szCs w:val="24"/>
        </w:rPr>
      </w:pPr>
      <w:r w:rsidRPr="004D4047">
        <w:rPr>
          <w:rFonts w:ascii="Times New Roman" w:hAnsi="Times New Roman" w:cs="Times New Roman"/>
          <w:bCs/>
          <w:noProof/>
          <w:color w:val="FF0000"/>
          <w:sz w:val="24"/>
          <w:szCs w:val="24"/>
        </w:rPr>
        <w:drawing>
          <wp:inline distT="0" distB="0" distL="0" distR="0">
            <wp:extent cx="2309086" cy="966159"/>
            <wp:effectExtent l="19050" t="0" r="0"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09086" cy="966159"/>
                    </a:xfrm>
                    <a:prstGeom prst="rect">
                      <a:avLst/>
                    </a:prstGeom>
                    <a:noFill/>
                  </pic:spPr>
                </pic:pic>
              </a:graphicData>
            </a:graphic>
          </wp:inline>
        </w:drawing>
      </w:r>
      <w:r w:rsidR="00241FC7" w:rsidRPr="00241FC7">
        <w:t xml:space="preserve"> </w:t>
      </w:r>
      <w:r w:rsidR="00241FC7">
        <w:rPr>
          <w:noProof/>
        </w:rPr>
        <w:drawing>
          <wp:inline distT="0" distB="0" distL="0" distR="0">
            <wp:extent cx="2666101" cy="1423359"/>
            <wp:effectExtent l="19050" t="0" r="899" b="0"/>
            <wp:docPr id="14" name="Picture 19" descr="The main components of butterfly valve VALTECC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he main components of butterfly valve VALTECCN"/>
                    <pic:cNvPicPr>
                      <a:picLocks noChangeAspect="1" noChangeArrowheads="1"/>
                    </pic:cNvPicPr>
                  </pic:nvPicPr>
                  <pic:blipFill>
                    <a:blip r:embed="rId23"/>
                    <a:srcRect/>
                    <a:stretch>
                      <a:fillRect/>
                    </a:stretch>
                  </pic:blipFill>
                  <pic:spPr bwMode="auto">
                    <a:xfrm>
                      <a:off x="0" y="0"/>
                      <a:ext cx="2668256" cy="1424509"/>
                    </a:xfrm>
                    <a:prstGeom prst="rect">
                      <a:avLst/>
                    </a:prstGeom>
                    <a:noFill/>
                    <a:ln w="9525">
                      <a:noFill/>
                      <a:miter lim="800000"/>
                      <a:headEnd/>
                      <a:tailEnd/>
                    </a:ln>
                  </pic:spPr>
                </pic:pic>
              </a:graphicData>
            </a:graphic>
          </wp:inline>
        </w:drawing>
      </w:r>
    </w:p>
    <w:p w:rsidR="00241FC7" w:rsidRDefault="00241FC7" w:rsidP="00BF0EEE">
      <w:pPr>
        <w:spacing w:line="240" w:lineRule="auto"/>
        <w:jc w:val="both"/>
        <w:rPr>
          <w:rFonts w:ascii="Times New Roman" w:hAnsi="Times New Roman" w:cs="Times New Roman"/>
          <w:b/>
          <w:sz w:val="24"/>
          <w:szCs w:val="24"/>
        </w:rPr>
      </w:pPr>
    </w:p>
    <w:p w:rsidR="000D099A" w:rsidRDefault="00241FC7" w:rsidP="00BF0EEE">
      <w:pPr>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095E57">
        <w:rPr>
          <w:rFonts w:ascii="Times New Roman" w:hAnsi="Times New Roman" w:cs="Times New Roman"/>
          <w:b/>
          <w:sz w:val="24"/>
          <w:szCs w:val="24"/>
        </w:rPr>
        <w:t>Fig 1.8</w:t>
      </w:r>
      <w:r w:rsidR="000D099A">
        <w:rPr>
          <w:rFonts w:ascii="Times New Roman" w:hAnsi="Times New Roman" w:cs="Times New Roman"/>
          <w:b/>
          <w:sz w:val="24"/>
          <w:szCs w:val="24"/>
        </w:rPr>
        <w:t xml:space="preserve"> </w:t>
      </w:r>
      <w:r w:rsidR="000D099A" w:rsidRPr="004D4047">
        <w:rPr>
          <w:rFonts w:ascii="Times New Roman" w:hAnsi="Times New Roman" w:cs="Times New Roman"/>
          <w:b/>
          <w:sz w:val="24"/>
          <w:szCs w:val="24"/>
        </w:rPr>
        <w:t>Butter fly valves</w:t>
      </w:r>
    </w:p>
    <w:p w:rsidR="00BF0EEE" w:rsidRPr="004D4047" w:rsidRDefault="004E7366" w:rsidP="00BF0EEE">
      <w:pPr>
        <w:spacing w:line="240" w:lineRule="auto"/>
        <w:jc w:val="both"/>
        <w:rPr>
          <w:rFonts w:ascii="Times New Roman" w:hAnsi="Times New Roman" w:cs="Times New Roman"/>
          <w:b/>
          <w:sz w:val="24"/>
          <w:szCs w:val="24"/>
        </w:rPr>
      </w:pPr>
      <w:proofErr w:type="spellStart"/>
      <w:r w:rsidRPr="004D4047">
        <w:rPr>
          <w:rFonts w:ascii="Times New Roman" w:hAnsi="Times New Roman" w:cs="Times New Roman"/>
          <w:b/>
          <w:sz w:val="24"/>
          <w:szCs w:val="24"/>
        </w:rPr>
        <w:t>F.</w:t>
      </w:r>
      <w:r w:rsidR="00BF0EEE" w:rsidRPr="004D4047">
        <w:rPr>
          <w:rFonts w:ascii="Times New Roman" w:hAnsi="Times New Roman" w:cs="Times New Roman"/>
          <w:b/>
          <w:sz w:val="24"/>
          <w:szCs w:val="24"/>
        </w:rPr>
        <w:t>Disk</w:t>
      </w:r>
      <w:proofErr w:type="spellEnd"/>
      <w:r w:rsidR="00BF0EEE" w:rsidRPr="004D4047">
        <w:rPr>
          <w:rFonts w:ascii="Times New Roman" w:hAnsi="Times New Roman" w:cs="Times New Roman"/>
          <w:b/>
          <w:sz w:val="24"/>
          <w:szCs w:val="24"/>
        </w:rPr>
        <w:t xml:space="preserve"> valves</w:t>
      </w:r>
    </w:p>
    <w:p w:rsidR="00BF0EEE" w:rsidRDefault="00BF0EEE" w:rsidP="00AD18B4">
      <w:pPr>
        <w:spacing w:line="240" w:lineRule="auto"/>
        <w:jc w:val="center"/>
        <w:rPr>
          <w:rFonts w:ascii="Times New Roman" w:hAnsi="Times New Roman" w:cs="Times New Roman"/>
          <w:sz w:val="24"/>
          <w:szCs w:val="24"/>
        </w:rPr>
      </w:pPr>
      <w:r w:rsidRPr="004D4047">
        <w:rPr>
          <w:rFonts w:ascii="Times New Roman" w:hAnsi="Times New Roman" w:cs="Times New Roman"/>
          <w:sz w:val="24"/>
          <w:szCs w:val="24"/>
        </w:rPr>
        <w:lastRenderedPageBreak/>
        <w:t>Disk valves (often referred to as eccentric disk valves, or as high-performance butter fly valves) area variation on the butter fly design intended to improve seat shut-off. The disks center is offset from the shaft center line, causing it to approach these at with a cam action that results in high seating pressure. Thus, tight shut-off flow is possible even when using metal seats and disks. The following photograph shows the body of a Fisher E-plug control valve, with the di</w:t>
      </w:r>
      <w:r w:rsidR="00167F0A">
        <w:rPr>
          <w:rFonts w:ascii="Times New Roman" w:hAnsi="Times New Roman" w:cs="Times New Roman"/>
          <w:sz w:val="24"/>
          <w:szCs w:val="24"/>
        </w:rPr>
        <w:t>sk in a partially-open position</w:t>
      </w:r>
    </w:p>
    <w:p w:rsidR="0034470A" w:rsidRDefault="0034470A" w:rsidP="00AD18B4">
      <w:pPr>
        <w:spacing w:line="240" w:lineRule="auto"/>
        <w:jc w:val="center"/>
        <w:rPr>
          <w:rFonts w:ascii="Times New Roman" w:hAnsi="Times New Roman" w:cs="Times New Roman"/>
          <w:sz w:val="24"/>
          <w:szCs w:val="24"/>
        </w:rPr>
      </w:pPr>
    </w:p>
    <w:p w:rsidR="00167F0A" w:rsidRDefault="00167F0A" w:rsidP="00BF0EEE">
      <w:pPr>
        <w:spacing w:line="240" w:lineRule="auto"/>
        <w:jc w:val="both"/>
        <w:rPr>
          <w:rFonts w:ascii="Times New Roman" w:hAnsi="Times New Roman" w:cs="Times New Roman"/>
          <w:sz w:val="24"/>
          <w:szCs w:val="24"/>
        </w:rPr>
      </w:pPr>
    </w:p>
    <w:p w:rsidR="00BF0EEE" w:rsidRPr="004D4047" w:rsidRDefault="00BF0EEE" w:rsidP="00BF0EEE">
      <w:pPr>
        <w:spacing w:line="240" w:lineRule="auto"/>
        <w:jc w:val="both"/>
        <w:rPr>
          <w:rFonts w:ascii="Times New Roman" w:hAnsi="Times New Roman" w:cs="Times New Roman"/>
          <w:sz w:val="24"/>
          <w:szCs w:val="24"/>
        </w:rPr>
      </w:pPr>
      <w:r w:rsidRPr="004D4047">
        <w:rPr>
          <w:rFonts w:ascii="Times New Roman" w:hAnsi="Times New Roman" w:cs="Times New Roman"/>
          <w:noProof/>
          <w:sz w:val="24"/>
          <w:szCs w:val="24"/>
        </w:rPr>
        <w:drawing>
          <wp:inline distT="0" distB="0" distL="0" distR="0">
            <wp:extent cx="1908175" cy="1091565"/>
            <wp:effectExtent l="0" t="0" r="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08175" cy="1091565"/>
                    </a:xfrm>
                    <a:prstGeom prst="rect">
                      <a:avLst/>
                    </a:prstGeom>
                    <a:noFill/>
                  </pic:spPr>
                </pic:pic>
              </a:graphicData>
            </a:graphic>
          </wp:inline>
        </w:drawing>
      </w:r>
      <w:r w:rsidRPr="004D4047">
        <w:rPr>
          <w:rFonts w:ascii="Times New Roman" w:hAnsi="Times New Roman" w:cs="Times New Roman"/>
          <w:noProof/>
          <w:sz w:val="24"/>
          <w:szCs w:val="24"/>
        </w:rPr>
        <w:drawing>
          <wp:inline distT="0" distB="0" distL="0" distR="0">
            <wp:extent cx="1774190" cy="1091565"/>
            <wp:effectExtent l="0" t="0" r="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74190" cy="1091565"/>
                    </a:xfrm>
                    <a:prstGeom prst="rect">
                      <a:avLst/>
                    </a:prstGeom>
                    <a:noFill/>
                  </pic:spPr>
                </pic:pic>
              </a:graphicData>
            </a:graphic>
          </wp:inline>
        </w:drawing>
      </w:r>
    </w:p>
    <w:p w:rsidR="00167F0A" w:rsidRDefault="00167F0A" w:rsidP="00BF0EEE">
      <w:pPr>
        <w:spacing w:line="240" w:lineRule="auto"/>
        <w:jc w:val="both"/>
        <w:rPr>
          <w:rFonts w:ascii="Times New Roman" w:hAnsi="Times New Roman" w:cs="Times New Roman"/>
          <w:b/>
          <w:sz w:val="24"/>
          <w:szCs w:val="24"/>
        </w:rPr>
      </w:pPr>
    </w:p>
    <w:p w:rsidR="00167F0A" w:rsidRDefault="00095E57" w:rsidP="00BF0EEE">
      <w:pPr>
        <w:spacing w:line="240" w:lineRule="auto"/>
        <w:jc w:val="both"/>
        <w:rPr>
          <w:rFonts w:ascii="Times New Roman" w:hAnsi="Times New Roman" w:cs="Times New Roman"/>
          <w:b/>
          <w:sz w:val="24"/>
          <w:szCs w:val="24"/>
        </w:rPr>
      </w:pPr>
      <w:r>
        <w:rPr>
          <w:rFonts w:ascii="Times New Roman" w:hAnsi="Times New Roman" w:cs="Times New Roman"/>
          <w:b/>
          <w:sz w:val="24"/>
          <w:szCs w:val="24"/>
        </w:rPr>
        <w:t>Fig 1.9</w:t>
      </w:r>
      <w:r w:rsidR="00167F0A">
        <w:rPr>
          <w:rFonts w:ascii="Times New Roman" w:hAnsi="Times New Roman" w:cs="Times New Roman"/>
          <w:b/>
          <w:sz w:val="24"/>
          <w:szCs w:val="24"/>
        </w:rPr>
        <w:t xml:space="preserve"> </w:t>
      </w:r>
      <w:r w:rsidR="00167F0A" w:rsidRPr="004D4047">
        <w:rPr>
          <w:rFonts w:ascii="Times New Roman" w:hAnsi="Times New Roman" w:cs="Times New Roman"/>
          <w:b/>
          <w:sz w:val="24"/>
          <w:szCs w:val="24"/>
        </w:rPr>
        <w:t>Disk valves</w:t>
      </w:r>
    </w:p>
    <w:p w:rsidR="00BF0EEE" w:rsidRPr="004D4047" w:rsidRDefault="004E7366" w:rsidP="00BF0EEE">
      <w:pPr>
        <w:spacing w:line="240" w:lineRule="auto"/>
        <w:jc w:val="both"/>
        <w:rPr>
          <w:rFonts w:ascii="Times New Roman" w:hAnsi="Times New Roman" w:cs="Times New Roman"/>
          <w:b/>
          <w:sz w:val="24"/>
          <w:szCs w:val="24"/>
        </w:rPr>
      </w:pPr>
      <w:proofErr w:type="spellStart"/>
      <w:r w:rsidRPr="004D4047">
        <w:rPr>
          <w:rFonts w:ascii="Times New Roman" w:hAnsi="Times New Roman" w:cs="Times New Roman"/>
          <w:b/>
          <w:sz w:val="24"/>
          <w:szCs w:val="24"/>
        </w:rPr>
        <w:t>G.</w:t>
      </w:r>
      <w:r w:rsidR="00BF0EEE" w:rsidRPr="004D4047">
        <w:rPr>
          <w:rFonts w:ascii="Times New Roman" w:hAnsi="Times New Roman" w:cs="Times New Roman"/>
          <w:b/>
          <w:sz w:val="24"/>
          <w:szCs w:val="24"/>
        </w:rPr>
        <w:t>Valve</w:t>
      </w:r>
      <w:proofErr w:type="spellEnd"/>
      <w:r w:rsidR="00BF0EEE" w:rsidRPr="004D4047">
        <w:rPr>
          <w:rFonts w:ascii="Times New Roman" w:hAnsi="Times New Roman" w:cs="Times New Roman"/>
          <w:b/>
          <w:sz w:val="24"/>
          <w:szCs w:val="24"/>
        </w:rPr>
        <w:t xml:space="preserve"> packing</w:t>
      </w:r>
      <w:r w:rsidR="00BF0EEE" w:rsidRPr="004D4047">
        <w:rPr>
          <w:rFonts w:ascii="Times New Roman" w:hAnsi="Times New Roman" w:cs="Times New Roman"/>
          <w:b/>
          <w:sz w:val="24"/>
          <w:szCs w:val="24"/>
        </w:rPr>
        <w:tab/>
      </w:r>
    </w:p>
    <w:p w:rsidR="00BF0EEE" w:rsidRPr="004D4047" w:rsidRDefault="00BF0EEE" w:rsidP="00BF0EEE">
      <w:pPr>
        <w:spacing w:line="240" w:lineRule="auto"/>
        <w:jc w:val="both"/>
        <w:rPr>
          <w:rFonts w:ascii="Times New Roman" w:hAnsi="Times New Roman" w:cs="Times New Roman"/>
          <w:sz w:val="24"/>
          <w:szCs w:val="24"/>
        </w:rPr>
      </w:pPr>
      <w:r w:rsidRPr="004D4047">
        <w:rPr>
          <w:rFonts w:ascii="Times New Roman" w:hAnsi="Times New Roman" w:cs="Times New Roman"/>
          <w:sz w:val="24"/>
          <w:szCs w:val="24"/>
        </w:rPr>
        <w:t>Regardless of valve type, all stem-actuated control valves require some form of seal allowing motion of the stem from some external device (an actuator) while sealing process fluid so no leaks occur between the moving stem and the body of the valve. The general term for this sealing mechanism is packing.</w:t>
      </w:r>
    </w:p>
    <w:p w:rsidR="00BF0EEE" w:rsidRPr="004D4047" w:rsidRDefault="00BF0EEE" w:rsidP="00BF0EEE">
      <w:pPr>
        <w:spacing w:line="240" w:lineRule="auto"/>
        <w:jc w:val="both"/>
        <w:rPr>
          <w:rFonts w:ascii="Times New Roman" w:hAnsi="Times New Roman" w:cs="Times New Roman"/>
          <w:sz w:val="24"/>
          <w:szCs w:val="24"/>
        </w:rPr>
      </w:pPr>
      <w:r w:rsidRPr="004D4047">
        <w:rPr>
          <w:rFonts w:ascii="Times New Roman" w:hAnsi="Times New Roman" w:cs="Times New Roman"/>
          <w:sz w:val="24"/>
          <w:szCs w:val="24"/>
        </w:rPr>
        <w:t>Packing in a sliding-stem valve fits in a section of the valve body called the bonnet, shown in this simplified diagram of a single-ported, stem-guided globe valve:</w:t>
      </w:r>
    </w:p>
    <w:p w:rsidR="00BF0EEE" w:rsidRPr="004D4047" w:rsidRDefault="00BF0EEE" w:rsidP="00F874F0">
      <w:pPr>
        <w:spacing w:after="0" w:line="360" w:lineRule="auto"/>
        <w:rPr>
          <w:rFonts w:ascii="Times New Roman" w:hAnsi="Times New Roman" w:cs="Times New Roman"/>
          <w:bCs/>
          <w:color w:val="FF0000"/>
          <w:sz w:val="24"/>
          <w:szCs w:val="24"/>
        </w:rPr>
      </w:pPr>
      <w:r w:rsidRPr="004D4047">
        <w:rPr>
          <w:rFonts w:ascii="Times New Roman" w:hAnsi="Times New Roman" w:cs="Times New Roman"/>
          <w:bCs/>
          <w:noProof/>
          <w:color w:val="FF0000"/>
          <w:sz w:val="24"/>
          <w:szCs w:val="24"/>
        </w:rPr>
        <w:drawing>
          <wp:inline distT="0" distB="0" distL="0" distR="0">
            <wp:extent cx="3095086" cy="1811547"/>
            <wp:effectExtent l="1905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96453" cy="1812347"/>
                    </a:xfrm>
                    <a:prstGeom prst="rect">
                      <a:avLst/>
                    </a:prstGeom>
                    <a:noFill/>
                  </pic:spPr>
                </pic:pic>
              </a:graphicData>
            </a:graphic>
          </wp:inline>
        </w:drawing>
      </w:r>
    </w:p>
    <w:p w:rsidR="00167F0A" w:rsidRDefault="00095E57" w:rsidP="006E59E0">
      <w:pPr>
        <w:pStyle w:val="ListParagraph"/>
        <w:spacing w:after="0" w:line="360" w:lineRule="auto"/>
        <w:contextualSpacing w:val="0"/>
        <w:rPr>
          <w:rFonts w:ascii="Times New Roman" w:hAnsi="Times New Roman" w:cs="Times New Roman"/>
          <w:b/>
          <w:sz w:val="24"/>
          <w:szCs w:val="24"/>
        </w:rPr>
      </w:pPr>
      <w:r>
        <w:rPr>
          <w:rFonts w:ascii="Times New Roman" w:hAnsi="Times New Roman" w:cs="Times New Roman"/>
          <w:b/>
          <w:sz w:val="24"/>
          <w:szCs w:val="24"/>
        </w:rPr>
        <w:t>Fig 1.10</w:t>
      </w:r>
      <w:r w:rsidR="00167F0A">
        <w:rPr>
          <w:rFonts w:ascii="Times New Roman" w:hAnsi="Times New Roman" w:cs="Times New Roman"/>
          <w:b/>
          <w:sz w:val="24"/>
          <w:szCs w:val="24"/>
        </w:rPr>
        <w:t xml:space="preserve"> </w:t>
      </w:r>
      <w:r w:rsidR="00167F0A" w:rsidRPr="004D4047">
        <w:rPr>
          <w:rFonts w:ascii="Times New Roman" w:hAnsi="Times New Roman" w:cs="Times New Roman"/>
          <w:b/>
          <w:sz w:val="24"/>
          <w:szCs w:val="24"/>
        </w:rPr>
        <w:t>Valve packing</w:t>
      </w:r>
    </w:p>
    <w:p w:rsidR="003C1393" w:rsidRDefault="003C1393" w:rsidP="006E59E0">
      <w:pPr>
        <w:pStyle w:val="ListParagraph"/>
        <w:spacing w:after="0" w:line="360" w:lineRule="auto"/>
        <w:contextualSpacing w:val="0"/>
        <w:rPr>
          <w:rFonts w:ascii="Times New Roman" w:hAnsi="Times New Roman" w:cs="Times New Roman"/>
          <w:b/>
          <w:bCs/>
          <w:sz w:val="24"/>
          <w:szCs w:val="24"/>
        </w:rPr>
      </w:pPr>
    </w:p>
    <w:p w:rsidR="00167F0A" w:rsidRDefault="00167F0A" w:rsidP="006E59E0">
      <w:pPr>
        <w:pStyle w:val="ListParagraph"/>
        <w:spacing w:after="0" w:line="360" w:lineRule="auto"/>
        <w:contextualSpacing w:val="0"/>
        <w:rPr>
          <w:rFonts w:ascii="Times New Roman" w:hAnsi="Times New Roman" w:cs="Times New Roman"/>
          <w:b/>
          <w:bCs/>
          <w:sz w:val="24"/>
          <w:szCs w:val="24"/>
        </w:rPr>
      </w:pPr>
    </w:p>
    <w:p w:rsidR="00F874F0" w:rsidRPr="004D4047" w:rsidRDefault="009E0324" w:rsidP="006E59E0">
      <w:pPr>
        <w:pStyle w:val="ListParagraph"/>
        <w:spacing w:after="0" w:line="360" w:lineRule="auto"/>
        <w:contextualSpacing w:val="0"/>
        <w:rPr>
          <w:rFonts w:ascii="Times New Roman" w:hAnsi="Times New Roman" w:cs="Times New Roman"/>
          <w:b/>
          <w:bCs/>
          <w:sz w:val="24"/>
          <w:szCs w:val="24"/>
        </w:rPr>
      </w:pPr>
      <w:r>
        <w:rPr>
          <w:rFonts w:ascii="Times New Roman" w:hAnsi="Times New Roman" w:cs="Times New Roman"/>
          <w:b/>
          <w:bCs/>
          <w:sz w:val="24"/>
          <w:szCs w:val="24"/>
        </w:rPr>
        <w:lastRenderedPageBreak/>
        <w:t>1.3</w:t>
      </w:r>
      <w:r w:rsidR="00F874F0" w:rsidRPr="004D4047">
        <w:rPr>
          <w:rFonts w:ascii="Times New Roman" w:hAnsi="Times New Roman" w:cs="Times New Roman"/>
          <w:b/>
          <w:bCs/>
          <w:sz w:val="24"/>
          <w:szCs w:val="24"/>
        </w:rPr>
        <w:t xml:space="preserve"> </w:t>
      </w:r>
      <w:r w:rsidR="00077EC4">
        <w:rPr>
          <w:rFonts w:ascii="Times New Roman" w:hAnsi="Times New Roman" w:cs="Times New Roman"/>
          <w:b/>
          <w:bCs/>
          <w:sz w:val="24"/>
          <w:szCs w:val="24"/>
        </w:rPr>
        <w:t xml:space="preserve">  </w:t>
      </w:r>
      <w:r w:rsidR="00F5254B" w:rsidRPr="004D4047">
        <w:rPr>
          <w:rFonts w:ascii="Times New Roman" w:hAnsi="Times New Roman" w:cs="Times New Roman"/>
          <w:b/>
          <w:bCs/>
          <w:sz w:val="24"/>
          <w:szCs w:val="24"/>
        </w:rPr>
        <w:t>C</w:t>
      </w:r>
      <w:r w:rsidR="00F874F0" w:rsidRPr="004D4047">
        <w:rPr>
          <w:rFonts w:ascii="Times New Roman" w:hAnsi="Times New Roman" w:cs="Times New Roman"/>
          <w:b/>
          <w:bCs/>
          <w:sz w:val="24"/>
          <w:szCs w:val="24"/>
        </w:rPr>
        <w:t>ables</w:t>
      </w:r>
      <w:r w:rsidR="00A119D2" w:rsidRPr="004D4047">
        <w:rPr>
          <w:rFonts w:ascii="Times New Roman" w:hAnsi="Times New Roman" w:cs="Times New Roman"/>
          <w:b/>
          <w:bCs/>
          <w:sz w:val="24"/>
          <w:szCs w:val="24"/>
        </w:rPr>
        <w:t xml:space="preserve"> and tube</w:t>
      </w:r>
      <w:r w:rsidR="00F874F0" w:rsidRPr="004D4047">
        <w:rPr>
          <w:rFonts w:ascii="Times New Roman" w:hAnsi="Times New Roman" w:cs="Times New Roman"/>
          <w:b/>
          <w:bCs/>
          <w:sz w:val="24"/>
          <w:szCs w:val="24"/>
        </w:rPr>
        <w:t xml:space="preserve"> size</w:t>
      </w:r>
      <w:r w:rsidR="00FA2E99" w:rsidRPr="004D4047">
        <w:rPr>
          <w:rFonts w:ascii="Times New Roman" w:hAnsi="Times New Roman" w:cs="Times New Roman"/>
          <w:b/>
          <w:bCs/>
          <w:sz w:val="24"/>
          <w:szCs w:val="24"/>
        </w:rPr>
        <w:t xml:space="preserve"> Selection</w:t>
      </w:r>
    </w:p>
    <w:p w:rsidR="00BE0A95" w:rsidRPr="004D4047" w:rsidRDefault="009E0324" w:rsidP="006E59E0">
      <w:pPr>
        <w:pStyle w:val="ListParagraph"/>
        <w:spacing w:after="0" w:line="360" w:lineRule="auto"/>
        <w:contextualSpacing w:val="0"/>
        <w:rPr>
          <w:rFonts w:ascii="Times New Roman" w:hAnsi="Times New Roman" w:cs="Times New Roman"/>
          <w:b/>
          <w:bCs/>
          <w:sz w:val="24"/>
          <w:szCs w:val="24"/>
        </w:rPr>
      </w:pPr>
      <w:r>
        <w:rPr>
          <w:rFonts w:ascii="Times New Roman" w:hAnsi="Times New Roman" w:cs="Times New Roman"/>
          <w:b/>
          <w:bCs/>
          <w:sz w:val="24"/>
          <w:szCs w:val="24"/>
        </w:rPr>
        <w:t>1.3</w:t>
      </w:r>
      <w:r w:rsidR="00BE0A95" w:rsidRPr="004D4047">
        <w:rPr>
          <w:rFonts w:ascii="Times New Roman" w:hAnsi="Times New Roman" w:cs="Times New Roman"/>
          <w:b/>
          <w:bCs/>
          <w:sz w:val="24"/>
          <w:szCs w:val="24"/>
        </w:rPr>
        <w:t xml:space="preserve">.1 </w:t>
      </w:r>
      <w:proofErr w:type="gramStart"/>
      <w:r w:rsidR="00BE0A95" w:rsidRPr="004D4047">
        <w:rPr>
          <w:rFonts w:ascii="Times New Roman" w:hAnsi="Times New Roman" w:cs="Times New Roman"/>
          <w:b/>
          <w:bCs/>
          <w:sz w:val="24"/>
          <w:szCs w:val="24"/>
        </w:rPr>
        <w:t>cable</w:t>
      </w:r>
      <w:proofErr w:type="gramEnd"/>
      <w:r w:rsidR="00BF3001" w:rsidRPr="004D4047">
        <w:rPr>
          <w:rFonts w:ascii="Times New Roman" w:hAnsi="Times New Roman" w:cs="Times New Roman"/>
          <w:b/>
          <w:bCs/>
          <w:sz w:val="24"/>
          <w:szCs w:val="24"/>
        </w:rPr>
        <w:t xml:space="preserve"> selection</w:t>
      </w:r>
      <w:r w:rsidR="00BE0A95" w:rsidRPr="004D4047">
        <w:rPr>
          <w:rFonts w:ascii="Times New Roman" w:hAnsi="Times New Roman" w:cs="Times New Roman"/>
          <w:b/>
          <w:bCs/>
          <w:sz w:val="24"/>
          <w:szCs w:val="24"/>
        </w:rPr>
        <w:t xml:space="preserve"> </w:t>
      </w:r>
    </w:p>
    <w:p w:rsidR="006E59E0" w:rsidRPr="004D4047" w:rsidRDefault="009052BF"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xml:space="preserve">Types </w:t>
      </w:r>
      <w:proofErr w:type="gramStart"/>
      <w:r w:rsidRPr="004D4047">
        <w:rPr>
          <w:rFonts w:ascii="Times New Roman" w:hAnsi="Times New Roman" w:cs="Times New Roman"/>
          <w:bCs/>
          <w:sz w:val="24"/>
          <w:szCs w:val="24"/>
        </w:rPr>
        <w:t>Of</w:t>
      </w:r>
      <w:proofErr w:type="gramEnd"/>
      <w:r w:rsidRPr="004D4047">
        <w:rPr>
          <w:rFonts w:ascii="Times New Roman" w:hAnsi="Times New Roman" w:cs="Times New Roman"/>
          <w:bCs/>
          <w:sz w:val="24"/>
          <w:szCs w:val="24"/>
        </w:rPr>
        <w:t xml:space="preserve"> Cables Used In Internal Wiring</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xml:space="preserve">The </w:t>
      </w:r>
      <w:proofErr w:type="gramStart"/>
      <w:r w:rsidRPr="004D4047">
        <w:rPr>
          <w:rFonts w:ascii="Times New Roman" w:hAnsi="Times New Roman" w:cs="Times New Roman"/>
          <w:bCs/>
          <w:sz w:val="24"/>
          <w:szCs w:val="24"/>
        </w:rPr>
        <w:t xml:space="preserve">wires </w:t>
      </w:r>
      <w:r w:rsidR="00F746DE" w:rsidRPr="004D4047">
        <w:rPr>
          <w:rFonts w:ascii="Times New Roman" w:hAnsi="Times New Roman" w:cs="Times New Roman"/>
          <w:bCs/>
          <w:sz w:val="24"/>
          <w:szCs w:val="24"/>
        </w:rPr>
        <w:t xml:space="preserve"> </w:t>
      </w:r>
      <w:r w:rsidRPr="004D4047">
        <w:rPr>
          <w:rFonts w:ascii="Times New Roman" w:hAnsi="Times New Roman" w:cs="Times New Roman"/>
          <w:bCs/>
          <w:sz w:val="24"/>
          <w:szCs w:val="24"/>
        </w:rPr>
        <w:t>divided</w:t>
      </w:r>
      <w:proofErr w:type="gramEnd"/>
      <w:r w:rsidRPr="004D4047">
        <w:rPr>
          <w:rFonts w:ascii="Times New Roman" w:hAnsi="Times New Roman" w:cs="Times New Roman"/>
          <w:bCs/>
          <w:sz w:val="24"/>
          <w:szCs w:val="24"/>
        </w:rPr>
        <w:t xml:space="preserve"> in to different groups</w:t>
      </w:r>
      <w:r w:rsidR="00F746DE" w:rsidRPr="004D4047">
        <w:rPr>
          <w:rFonts w:ascii="Times New Roman" w:hAnsi="Times New Roman" w:cs="Times New Roman"/>
          <w:bCs/>
          <w:sz w:val="24"/>
          <w:szCs w:val="24"/>
        </w:rPr>
        <w:t xml:space="preserve"> </w:t>
      </w:r>
      <w:r w:rsidRPr="004D4047">
        <w:rPr>
          <w:rFonts w:ascii="Times New Roman" w:hAnsi="Times New Roman" w:cs="Times New Roman"/>
          <w:bCs/>
          <w:sz w:val="24"/>
          <w:szCs w:val="24"/>
        </w:rPr>
        <w:t>according to:</w:t>
      </w:r>
    </w:p>
    <w:p w:rsidR="006E59E0" w:rsidRPr="006B4BBE" w:rsidRDefault="006E59E0" w:rsidP="006E59E0">
      <w:pPr>
        <w:pStyle w:val="ListParagraph"/>
        <w:spacing w:after="0" w:line="360" w:lineRule="auto"/>
        <w:rPr>
          <w:rFonts w:ascii="Times New Roman" w:hAnsi="Times New Roman" w:cs="Times New Roman"/>
          <w:b/>
          <w:bCs/>
          <w:sz w:val="24"/>
          <w:szCs w:val="24"/>
        </w:rPr>
      </w:pPr>
      <w:r w:rsidRPr="006B4BBE">
        <w:rPr>
          <w:rFonts w:ascii="Times New Roman" w:hAnsi="Times New Roman" w:cs="Times New Roman"/>
          <w:b/>
          <w:bCs/>
          <w:sz w:val="24"/>
          <w:szCs w:val="24"/>
        </w:rPr>
        <w:t>- The type of conductor</w:t>
      </w:r>
    </w:p>
    <w:p w:rsidR="006E59E0" w:rsidRPr="006B4BBE" w:rsidRDefault="006E59E0" w:rsidP="006E59E0">
      <w:pPr>
        <w:pStyle w:val="ListParagraph"/>
        <w:spacing w:after="0" w:line="360" w:lineRule="auto"/>
        <w:rPr>
          <w:rFonts w:ascii="Times New Roman" w:hAnsi="Times New Roman" w:cs="Times New Roman"/>
          <w:b/>
          <w:bCs/>
          <w:sz w:val="24"/>
          <w:szCs w:val="24"/>
        </w:rPr>
      </w:pPr>
      <w:r w:rsidRPr="006B4BBE">
        <w:rPr>
          <w:rFonts w:ascii="Times New Roman" w:hAnsi="Times New Roman" w:cs="Times New Roman"/>
          <w:b/>
          <w:bCs/>
          <w:sz w:val="24"/>
          <w:szCs w:val="24"/>
        </w:rPr>
        <w:t>- The number of cores</w:t>
      </w:r>
    </w:p>
    <w:p w:rsidR="006E59E0" w:rsidRPr="006B4BBE" w:rsidRDefault="006E59E0" w:rsidP="006E59E0">
      <w:pPr>
        <w:pStyle w:val="ListParagraph"/>
        <w:spacing w:after="0" w:line="360" w:lineRule="auto"/>
        <w:rPr>
          <w:rFonts w:ascii="Times New Roman" w:hAnsi="Times New Roman" w:cs="Times New Roman"/>
          <w:b/>
          <w:bCs/>
          <w:sz w:val="24"/>
          <w:szCs w:val="24"/>
        </w:rPr>
      </w:pPr>
      <w:r w:rsidRPr="006B4BBE">
        <w:rPr>
          <w:rFonts w:ascii="Times New Roman" w:hAnsi="Times New Roman" w:cs="Times New Roman"/>
          <w:b/>
          <w:bCs/>
          <w:sz w:val="24"/>
          <w:szCs w:val="24"/>
        </w:rPr>
        <w:t>- The voltage grading</w:t>
      </w:r>
    </w:p>
    <w:p w:rsidR="006167F0" w:rsidRPr="004D4047" w:rsidRDefault="006E59E0" w:rsidP="006E59E0">
      <w:pPr>
        <w:pStyle w:val="ListParagraph"/>
        <w:spacing w:after="0" w:line="360" w:lineRule="auto"/>
        <w:rPr>
          <w:rFonts w:ascii="Times New Roman" w:hAnsi="Times New Roman" w:cs="Times New Roman"/>
          <w:bCs/>
          <w:sz w:val="24"/>
          <w:szCs w:val="24"/>
        </w:rPr>
      </w:pPr>
      <w:r w:rsidRPr="006B4BBE">
        <w:rPr>
          <w:rFonts w:ascii="Times New Roman" w:hAnsi="Times New Roman" w:cs="Times New Roman"/>
          <w:b/>
          <w:bCs/>
          <w:sz w:val="24"/>
          <w:szCs w:val="24"/>
        </w:rPr>
        <w:t>- The type of insulation used</w:t>
      </w:r>
      <w:r w:rsidRPr="004D4047">
        <w:rPr>
          <w:rFonts w:ascii="Times New Roman" w:hAnsi="Times New Roman" w:cs="Times New Roman"/>
          <w:bCs/>
          <w:sz w:val="24"/>
          <w:szCs w:val="24"/>
        </w:rPr>
        <w:t>.</w:t>
      </w:r>
    </w:p>
    <w:p w:rsidR="00BE0A95"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According to the number of cores, the cables may be divided in to classes known as single core, twin core, twin core with ECC (earth continuity conductor).According to voltage grading the cables may be divided in to two classes</w:t>
      </w:r>
      <w:proofErr w:type="gramStart"/>
      <w:r w:rsidRPr="004D4047">
        <w:rPr>
          <w:rFonts w:ascii="Times New Roman" w:hAnsi="Times New Roman" w:cs="Times New Roman"/>
          <w:bCs/>
          <w:sz w:val="24"/>
          <w:szCs w:val="24"/>
        </w:rPr>
        <w:t>:250</w:t>
      </w:r>
      <w:proofErr w:type="gramEnd"/>
      <w:r w:rsidRPr="004D4047">
        <w:rPr>
          <w:rFonts w:ascii="Times New Roman" w:hAnsi="Times New Roman" w:cs="Times New Roman"/>
          <w:bCs/>
          <w:sz w:val="24"/>
          <w:szCs w:val="24"/>
        </w:rPr>
        <w:t>/440 volt and 650/1100-volt cable</w:t>
      </w:r>
    </w:p>
    <w:p w:rsidR="006E59E0" w:rsidRPr="004D4047" w:rsidRDefault="006E59E0" w:rsidP="006E59E0">
      <w:pPr>
        <w:pStyle w:val="ListParagraph"/>
        <w:spacing w:after="0" w:line="360" w:lineRule="auto"/>
        <w:rPr>
          <w:rFonts w:ascii="Times New Roman" w:hAnsi="Times New Roman" w:cs="Times New Roman"/>
          <w:b/>
          <w:bCs/>
          <w:sz w:val="24"/>
          <w:szCs w:val="24"/>
        </w:rPr>
      </w:pPr>
      <w:r w:rsidRPr="004D4047">
        <w:rPr>
          <w:rFonts w:ascii="Times New Roman" w:hAnsi="Times New Roman" w:cs="Times New Roman"/>
          <w:b/>
          <w:bCs/>
          <w:sz w:val="24"/>
          <w:szCs w:val="24"/>
        </w:rPr>
        <w:t>According to type of insulation cables can be classified in to:</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xml:space="preserve">1. </w:t>
      </w:r>
      <w:r w:rsidRPr="006B4BBE">
        <w:rPr>
          <w:rFonts w:ascii="Times New Roman" w:hAnsi="Times New Roman" w:cs="Times New Roman"/>
          <w:b/>
          <w:bCs/>
          <w:sz w:val="24"/>
          <w:szCs w:val="24"/>
        </w:rPr>
        <w:t>Vulcanized Indian Rubber (VIR) cables</w:t>
      </w:r>
      <w:r w:rsidRPr="004D4047">
        <w:rPr>
          <w:rFonts w:ascii="Times New Roman" w:hAnsi="Times New Roman" w:cs="Times New Roman"/>
          <w:bCs/>
          <w:sz w:val="24"/>
          <w:szCs w:val="24"/>
        </w:rPr>
        <w:t>:</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-VIR cables are available in 250/440volt as well as 650/1100 volt grades and are</w:t>
      </w:r>
    </w:p>
    <w:p w:rsidR="006E59E0" w:rsidRPr="004D4047" w:rsidRDefault="006E59E0" w:rsidP="006E59E0">
      <w:pPr>
        <w:pStyle w:val="ListParagraph"/>
        <w:spacing w:after="0" w:line="360" w:lineRule="auto"/>
        <w:rPr>
          <w:rFonts w:ascii="Times New Roman" w:hAnsi="Times New Roman" w:cs="Times New Roman"/>
          <w:bCs/>
          <w:sz w:val="24"/>
          <w:szCs w:val="24"/>
        </w:rPr>
      </w:pPr>
      <w:proofErr w:type="gramStart"/>
      <w:r w:rsidRPr="004D4047">
        <w:rPr>
          <w:rFonts w:ascii="Times New Roman" w:hAnsi="Times New Roman" w:cs="Times New Roman"/>
          <w:bCs/>
          <w:sz w:val="24"/>
          <w:szCs w:val="24"/>
        </w:rPr>
        <w:t>used</w:t>
      </w:r>
      <w:proofErr w:type="gramEnd"/>
      <w:r w:rsidRPr="004D4047">
        <w:rPr>
          <w:rFonts w:ascii="Times New Roman" w:hAnsi="Times New Roman" w:cs="Times New Roman"/>
          <w:bCs/>
          <w:sz w:val="24"/>
          <w:szCs w:val="24"/>
        </w:rPr>
        <w:t xml:space="preserve"> for general conduit wiring.</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2</w:t>
      </w:r>
      <w:r w:rsidRPr="006B4BBE">
        <w:rPr>
          <w:rFonts w:ascii="Times New Roman" w:hAnsi="Times New Roman" w:cs="Times New Roman"/>
          <w:b/>
          <w:bCs/>
          <w:sz w:val="24"/>
          <w:szCs w:val="24"/>
        </w:rPr>
        <w:t>. Lead sheathed cables</w:t>
      </w:r>
      <w:r w:rsidRPr="004D4047">
        <w:rPr>
          <w:rFonts w:ascii="Times New Roman" w:hAnsi="Times New Roman" w:cs="Times New Roman"/>
          <w:bCs/>
          <w:sz w:val="24"/>
          <w:szCs w:val="24"/>
        </w:rPr>
        <w:t>:</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xml:space="preserve">• </w:t>
      </w:r>
      <w:proofErr w:type="gramStart"/>
      <w:r w:rsidRPr="004D4047">
        <w:rPr>
          <w:rFonts w:ascii="Times New Roman" w:hAnsi="Times New Roman" w:cs="Times New Roman"/>
          <w:bCs/>
          <w:sz w:val="24"/>
          <w:szCs w:val="24"/>
        </w:rPr>
        <w:t>available</w:t>
      </w:r>
      <w:proofErr w:type="gramEnd"/>
      <w:r w:rsidRPr="004D4047">
        <w:rPr>
          <w:rFonts w:ascii="Times New Roman" w:hAnsi="Times New Roman" w:cs="Times New Roman"/>
          <w:bCs/>
          <w:sz w:val="24"/>
          <w:szCs w:val="24"/>
        </w:rPr>
        <w:t xml:space="preserve"> in 250/440 volt grade</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are used for internal wiring where climatic condition has moisture.</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xml:space="preserve">• Is a vulcanized rubber insulated conductor covered with a </w:t>
      </w:r>
      <w:proofErr w:type="gramStart"/>
      <w:r w:rsidRPr="004D4047">
        <w:rPr>
          <w:rFonts w:ascii="Times New Roman" w:hAnsi="Times New Roman" w:cs="Times New Roman"/>
          <w:bCs/>
          <w:sz w:val="24"/>
          <w:szCs w:val="24"/>
        </w:rPr>
        <w:t>continuous</w:t>
      </w:r>
      <w:proofErr w:type="gramEnd"/>
    </w:p>
    <w:p w:rsidR="006E59E0" w:rsidRPr="004D4047" w:rsidRDefault="006E59E0" w:rsidP="006E59E0">
      <w:pPr>
        <w:pStyle w:val="ListParagraph"/>
        <w:spacing w:after="0" w:line="360" w:lineRule="auto"/>
        <w:rPr>
          <w:rFonts w:ascii="Times New Roman" w:hAnsi="Times New Roman" w:cs="Times New Roman"/>
          <w:bCs/>
          <w:sz w:val="24"/>
          <w:szCs w:val="24"/>
        </w:rPr>
      </w:pPr>
      <w:proofErr w:type="gramStart"/>
      <w:r w:rsidRPr="004D4047">
        <w:rPr>
          <w:rFonts w:ascii="Times New Roman" w:hAnsi="Times New Roman" w:cs="Times New Roman"/>
          <w:bCs/>
          <w:sz w:val="24"/>
          <w:szCs w:val="24"/>
        </w:rPr>
        <w:t>sheath</w:t>
      </w:r>
      <w:proofErr w:type="gramEnd"/>
      <w:r w:rsidRPr="004D4047">
        <w:rPr>
          <w:rFonts w:ascii="Times New Roman" w:hAnsi="Times New Roman" w:cs="Times New Roman"/>
          <w:bCs/>
          <w:sz w:val="24"/>
          <w:szCs w:val="24"/>
        </w:rPr>
        <w:t xml:space="preserve"> of lead .The sheath provides very good protection against the</w:t>
      </w:r>
    </w:p>
    <w:p w:rsidR="006E59E0" w:rsidRPr="004D4047" w:rsidRDefault="006E59E0" w:rsidP="006E59E0">
      <w:pPr>
        <w:pStyle w:val="ListParagraph"/>
        <w:spacing w:after="0" w:line="360" w:lineRule="auto"/>
        <w:rPr>
          <w:rFonts w:ascii="Times New Roman" w:hAnsi="Times New Roman" w:cs="Times New Roman"/>
          <w:bCs/>
          <w:sz w:val="24"/>
          <w:szCs w:val="24"/>
        </w:rPr>
      </w:pPr>
      <w:proofErr w:type="gramStart"/>
      <w:r w:rsidRPr="004D4047">
        <w:rPr>
          <w:rFonts w:ascii="Times New Roman" w:hAnsi="Times New Roman" w:cs="Times New Roman"/>
          <w:bCs/>
          <w:sz w:val="24"/>
          <w:szCs w:val="24"/>
        </w:rPr>
        <w:t>absorption</w:t>
      </w:r>
      <w:proofErr w:type="gramEnd"/>
      <w:r w:rsidRPr="004D4047">
        <w:rPr>
          <w:rFonts w:ascii="Times New Roman" w:hAnsi="Times New Roman" w:cs="Times New Roman"/>
          <w:bCs/>
          <w:sz w:val="24"/>
          <w:szCs w:val="24"/>
        </w:rPr>
        <w:t xml:space="preserve"> of moisture and sufficient protection against mechanical injury</w:t>
      </w:r>
    </w:p>
    <w:p w:rsidR="006E59E0" w:rsidRPr="004D4047" w:rsidRDefault="006E59E0" w:rsidP="006E59E0">
      <w:pPr>
        <w:pStyle w:val="ListParagraph"/>
        <w:spacing w:after="0" w:line="360" w:lineRule="auto"/>
        <w:rPr>
          <w:rFonts w:ascii="Times New Roman" w:hAnsi="Times New Roman" w:cs="Times New Roman"/>
          <w:bCs/>
          <w:sz w:val="24"/>
          <w:szCs w:val="24"/>
        </w:rPr>
      </w:pPr>
      <w:proofErr w:type="gramStart"/>
      <w:r w:rsidRPr="004D4047">
        <w:rPr>
          <w:rFonts w:ascii="Times New Roman" w:hAnsi="Times New Roman" w:cs="Times New Roman"/>
          <w:bCs/>
          <w:sz w:val="24"/>
          <w:szCs w:val="24"/>
        </w:rPr>
        <w:t>and</w:t>
      </w:r>
      <w:proofErr w:type="gramEnd"/>
      <w:r w:rsidRPr="004D4047">
        <w:rPr>
          <w:rFonts w:ascii="Times New Roman" w:hAnsi="Times New Roman" w:cs="Times New Roman"/>
          <w:bCs/>
          <w:sz w:val="24"/>
          <w:szCs w:val="24"/>
        </w:rPr>
        <w:t xml:space="preserve"> can be used </w:t>
      </w:r>
      <w:proofErr w:type="spellStart"/>
      <w:r w:rsidRPr="004D4047">
        <w:rPr>
          <w:rFonts w:ascii="Times New Roman" w:hAnsi="Times New Roman" w:cs="Times New Roman"/>
          <w:bCs/>
          <w:sz w:val="24"/>
          <w:szCs w:val="24"/>
        </w:rPr>
        <w:t>with out</w:t>
      </w:r>
      <w:proofErr w:type="spellEnd"/>
      <w:r w:rsidRPr="004D4047">
        <w:rPr>
          <w:rFonts w:ascii="Times New Roman" w:hAnsi="Times New Roman" w:cs="Times New Roman"/>
          <w:bCs/>
          <w:sz w:val="24"/>
          <w:szCs w:val="24"/>
        </w:rPr>
        <w:t xml:space="preserve"> casing or conduit system.</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It is available as single core, flat twin core, flat three core and flat twin</w:t>
      </w:r>
    </w:p>
    <w:p w:rsidR="006E59E0" w:rsidRPr="004D4047" w:rsidRDefault="006E59E0" w:rsidP="006E59E0">
      <w:pPr>
        <w:pStyle w:val="ListParagraph"/>
        <w:spacing w:after="0" w:line="360" w:lineRule="auto"/>
        <w:rPr>
          <w:rFonts w:ascii="Times New Roman" w:hAnsi="Times New Roman" w:cs="Times New Roman"/>
          <w:bCs/>
          <w:sz w:val="24"/>
          <w:szCs w:val="24"/>
        </w:rPr>
      </w:pPr>
      <w:proofErr w:type="gramStart"/>
      <w:r w:rsidRPr="004D4047">
        <w:rPr>
          <w:rFonts w:ascii="Times New Roman" w:hAnsi="Times New Roman" w:cs="Times New Roman"/>
          <w:bCs/>
          <w:sz w:val="24"/>
          <w:szCs w:val="24"/>
        </w:rPr>
        <w:t>core</w:t>
      </w:r>
      <w:proofErr w:type="gramEnd"/>
      <w:r w:rsidRPr="004D4047">
        <w:rPr>
          <w:rFonts w:ascii="Times New Roman" w:hAnsi="Times New Roman" w:cs="Times New Roman"/>
          <w:bCs/>
          <w:sz w:val="24"/>
          <w:szCs w:val="24"/>
        </w:rPr>
        <w:t xml:space="preserve"> with ECC.</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xml:space="preserve">3. </w:t>
      </w:r>
      <w:r w:rsidRPr="006B4BBE">
        <w:rPr>
          <w:rFonts w:ascii="Times New Roman" w:hAnsi="Times New Roman" w:cs="Times New Roman"/>
          <w:b/>
          <w:bCs/>
          <w:sz w:val="24"/>
          <w:szCs w:val="24"/>
        </w:rPr>
        <w:t>PVC cables</w:t>
      </w:r>
      <w:r w:rsidRPr="004D4047">
        <w:rPr>
          <w:rFonts w:ascii="Times New Roman" w:hAnsi="Times New Roman" w:cs="Times New Roman"/>
          <w:bCs/>
          <w:sz w:val="24"/>
          <w:szCs w:val="24"/>
        </w:rPr>
        <w:t>:</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Are available in 250/440 volt and 650/1100 volt grades</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Used in concealed type of wiring system.</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Since PVC cables are harder than rubber, they do not require cotton taping</w:t>
      </w:r>
    </w:p>
    <w:p w:rsidR="006E59E0" w:rsidRPr="004D4047" w:rsidRDefault="006E59E0" w:rsidP="006E59E0">
      <w:pPr>
        <w:pStyle w:val="ListParagraph"/>
        <w:spacing w:after="0" w:line="360" w:lineRule="auto"/>
        <w:rPr>
          <w:rFonts w:ascii="Times New Roman" w:hAnsi="Times New Roman" w:cs="Times New Roman"/>
          <w:bCs/>
          <w:sz w:val="24"/>
          <w:szCs w:val="24"/>
        </w:rPr>
      </w:pPr>
      <w:proofErr w:type="gramStart"/>
      <w:r w:rsidRPr="004D4047">
        <w:rPr>
          <w:rFonts w:ascii="Times New Roman" w:hAnsi="Times New Roman" w:cs="Times New Roman"/>
          <w:bCs/>
          <w:sz w:val="24"/>
          <w:szCs w:val="24"/>
        </w:rPr>
        <w:t>and</w:t>
      </w:r>
      <w:proofErr w:type="gramEnd"/>
      <w:r w:rsidRPr="004D4047">
        <w:rPr>
          <w:rFonts w:ascii="Times New Roman" w:hAnsi="Times New Roman" w:cs="Times New Roman"/>
          <w:bCs/>
          <w:sz w:val="24"/>
          <w:szCs w:val="24"/>
        </w:rPr>
        <w:t xml:space="preserve"> braiding over it for mechanical and moisture protection.</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xml:space="preserve">4. </w:t>
      </w:r>
      <w:r w:rsidRPr="006B4BBE">
        <w:rPr>
          <w:rFonts w:ascii="Times New Roman" w:hAnsi="Times New Roman" w:cs="Times New Roman"/>
          <w:b/>
          <w:bCs/>
          <w:sz w:val="24"/>
          <w:szCs w:val="24"/>
        </w:rPr>
        <w:t>Weather proof cables:</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lastRenderedPageBreak/>
        <w:t xml:space="preserve">•Are used for </w:t>
      </w:r>
      <w:proofErr w:type="spellStart"/>
      <w:r w:rsidRPr="004D4047">
        <w:rPr>
          <w:rFonts w:ascii="Times New Roman" w:hAnsi="Times New Roman" w:cs="Times New Roman"/>
          <w:bCs/>
          <w:sz w:val="24"/>
          <w:szCs w:val="24"/>
        </w:rPr>
        <w:t>out door</w:t>
      </w:r>
      <w:proofErr w:type="spellEnd"/>
      <w:r w:rsidRPr="004D4047">
        <w:rPr>
          <w:rFonts w:ascii="Times New Roman" w:hAnsi="Times New Roman" w:cs="Times New Roman"/>
          <w:bCs/>
          <w:sz w:val="24"/>
          <w:szCs w:val="24"/>
        </w:rPr>
        <w:t xml:space="preserve"> wiring and for power supply</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are not affected by heat or sun or rain.</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Are either PVC insulated or vulcanized rubber-insulated conductors being</w:t>
      </w:r>
    </w:p>
    <w:p w:rsidR="006E59E0" w:rsidRPr="004D4047" w:rsidRDefault="006E59E0" w:rsidP="006E59E0">
      <w:pPr>
        <w:pStyle w:val="ListParagraph"/>
        <w:spacing w:after="0" w:line="360" w:lineRule="auto"/>
        <w:rPr>
          <w:rFonts w:ascii="Times New Roman" w:hAnsi="Times New Roman" w:cs="Times New Roman"/>
          <w:bCs/>
          <w:sz w:val="24"/>
          <w:szCs w:val="24"/>
        </w:rPr>
      </w:pPr>
      <w:proofErr w:type="gramStart"/>
      <w:r w:rsidRPr="004D4047">
        <w:rPr>
          <w:rFonts w:ascii="Times New Roman" w:hAnsi="Times New Roman" w:cs="Times New Roman"/>
          <w:bCs/>
          <w:sz w:val="24"/>
          <w:szCs w:val="24"/>
        </w:rPr>
        <w:t>suitably</w:t>
      </w:r>
      <w:proofErr w:type="gramEnd"/>
      <w:r w:rsidRPr="004D4047">
        <w:rPr>
          <w:rFonts w:ascii="Times New Roman" w:hAnsi="Times New Roman" w:cs="Times New Roman"/>
          <w:bCs/>
          <w:sz w:val="24"/>
          <w:szCs w:val="24"/>
        </w:rPr>
        <w:t xml:space="preserve"> taped (only </w:t>
      </w:r>
      <w:proofErr w:type="spellStart"/>
      <w:r w:rsidRPr="004D4047">
        <w:rPr>
          <w:rFonts w:ascii="Times New Roman" w:hAnsi="Times New Roman" w:cs="Times New Roman"/>
          <w:bCs/>
          <w:sz w:val="24"/>
          <w:szCs w:val="24"/>
        </w:rPr>
        <w:t>incase</w:t>
      </w:r>
      <w:proofErr w:type="spellEnd"/>
      <w:r w:rsidRPr="004D4047">
        <w:rPr>
          <w:rFonts w:ascii="Times New Roman" w:hAnsi="Times New Roman" w:cs="Times New Roman"/>
          <w:bCs/>
          <w:sz w:val="24"/>
          <w:szCs w:val="24"/>
        </w:rPr>
        <w:t xml:space="preserve"> of vulcanized rubber insulated cable) braided and</w:t>
      </w:r>
    </w:p>
    <w:p w:rsidR="006E59E0" w:rsidRPr="004D4047" w:rsidRDefault="006E59E0" w:rsidP="006E59E0">
      <w:pPr>
        <w:pStyle w:val="ListParagraph"/>
        <w:spacing w:after="0" w:line="360" w:lineRule="auto"/>
        <w:rPr>
          <w:rFonts w:ascii="Times New Roman" w:hAnsi="Times New Roman" w:cs="Times New Roman"/>
          <w:bCs/>
          <w:sz w:val="24"/>
          <w:szCs w:val="24"/>
        </w:rPr>
      </w:pPr>
      <w:proofErr w:type="gramStart"/>
      <w:r w:rsidRPr="004D4047">
        <w:rPr>
          <w:rFonts w:ascii="Times New Roman" w:hAnsi="Times New Roman" w:cs="Times New Roman"/>
          <w:bCs/>
          <w:sz w:val="24"/>
          <w:szCs w:val="24"/>
        </w:rPr>
        <w:t>then</w:t>
      </w:r>
      <w:proofErr w:type="gramEnd"/>
      <w:r w:rsidRPr="004D4047">
        <w:rPr>
          <w:rFonts w:ascii="Times New Roman" w:hAnsi="Times New Roman" w:cs="Times New Roman"/>
          <w:bCs/>
          <w:sz w:val="24"/>
          <w:szCs w:val="24"/>
        </w:rPr>
        <w:t xml:space="preserve"> compounded with weather resisting material.</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•Are available in 250/440 and 650/1100 volt grades.</w:t>
      </w:r>
    </w:p>
    <w:p w:rsidR="006E59E0" w:rsidRPr="006B4BBE" w:rsidRDefault="006E59E0" w:rsidP="006E59E0">
      <w:pPr>
        <w:pStyle w:val="ListParagraph"/>
        <w:spacing w:after="0" w:line="360" w:lineRule="auto"/>
        <w:rPr>
          <w:rFonts w:ascii="Times New Roman" w:hAnsi="Times New Roman" w:cs="Times New Roman"/>
          <w:b/>
          <w:bCs/>
          <w:sz w:val="24"/>
          <w:szCs w:val="24"/>
        </w:rPr>
      </w:pPr>
      <w:r w:rsidRPr="004D4047">
        <w:rPr>
          <w:rFonts w:ascii="Times New Roman" w:hAnsi="Times New Roman" w:cs="Times New Roman"/>
          <w:bCs/>
          <w:sz w:val="24"/>
          <w:szCs w:val="24"/>
        </w:rPr>
        <w:t xml:space="preserve">5. </w:t>
      </w:r>
      <w:r w:rsidRPr="006B4BBE">
        <w:rPr>
          <w:rFonts w:ascii="Times New Roman" w:hAnsi="Times New Roman" w:cs="Times New Roman"/>
          <w:b/>
          <w:bCs/>
          <w:sz w:val="24"/>
          <w:szCs w:val="24"/>
        </w:rPr>
        <w:t>Flexible cords and cables:</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It consists of wires either silk or cotton or plastic covered, plastic cover is</w:t>
      </w:r>
      <w:r w:rsidR="00CC7362" w:rsidRPr="004D4047">
        <w:rPr>
          <w:rFonts w:ascii="Times New Roman" w:hAnsi="Times New Roman" w:cs="Times New Roman"/>
          <w:bCs/>
          <w:sz w:val="24"/>
          <w:szCs w:val="24"/>
        </w:rPr>
        <w:t xml:space="preserve"> </w:t>
      </w:r>
      <w:r w:rsidRPr="004D4047">
        <w:rPr>
          <w:rFonts w:ascii="Times New Roman" w:hAnsi="Times New Roman" w:cs="Times New Roman"/>
          <w:bCs/>
          <w:sz w:val="24"/>
          <w:szCs w:val="24"/>
        </w:rPr>
        <w:t>more popular as it is available various pleasing colors. Flexibility</w:t>
      </w:r>
      <w:r w:rsidR="00CC7362" w:rsidRPr="004D4047">
        <w:rPr>
          <w:rFonts w:ascii="Times New Roman" w:hAnsi="Times New Roman" w:cs="Times New Roman"/>
          <w:bCs/>
          <w:sz w:val="24"/>
          <w:szCs w:val="24"/>
        </w:rPr>
        <w:t xml:space="preserve"> </w:t>
      </w:r>
      <w:r w:rsidRPr="004D4047">
        <w:rPr>
          <w:rFonts w:ascii="Times New Roman" w:hAnsi="Times New Roman" w:cs="Times New Roman"/>
          <w:bCs/>
          <w:sz w:val="24"/>
          <w:szCs w:val="24"/>
        </w:rPr>
        <w:t xml:space="preserve">and strength is by using conductors having large number of </w:t>
      </w:r>
      <w:proofErr w:type="spellStart"/>
      <w:r w:rsidRPr="004D4047">
        <w:rPr>
          <w:rFonts w:ascii="Times New Roman" w:hAnsi="Times New Roman" w:cs="Times New Roman"/>
          <w:bCs/>
          <w:sz w:val="24"/>
          <w:szCs w:val="24"/>
        </w:rPr>
        <w:t>strands.Wiring</w:t>
      </w:r>
      <w:proofErr w:type="spellEnd"/>
      <w:r w:rsidRPr="004D4047">
        <w:rPr>
          <w:rFonts w:ascii="Times New Roman" w:hAnsi="Times New Roman" w:cs="Times New Roman"/>
          <w:bCs/>
          <w:sz w:val="24"/>
          <w:szCs w:val="24"/>
        </w:rPr>
        <w:t xml:space="preserve"> accessories &amp; installation materials</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Most stranded conductors are built upon a single central conductor,</w:t>
      </w:r>
    </w:p>
    <w:p w:rsidR="006E59E0" w:rsidRPr="004D4047" w:rsidRDefault="006E59E0" w:rsidP="006E59E0">
      <w:pPr>
        <w:pStyle w:val="ListParagraph"/>
        <w:spacing w:after="0" w:line="360" w:lineRule="auto"/>
        <w:rPr>
          <w:rFonts w:ascii="Times New Roman" w:hAnsi="Times New Roman" w:cs="Times New Roman"/>
          <w:bCs/>
          <w:sz w:val="24"/>
          <w:szCs w:val="24"/>
        </w:rPr>
      </w:pPr>
      <w:proofErr w:type="gramStart"/>
      <w:r w:rsidRPr="004D4047">
        <w:rPr>
          <w:rFonts w:ascii="Times New Roman" w:hAnsi="Times New Roman" w:cs="Times New Roman"/>
          <w:bCs/>
          <w:sz w:val="24"/>
          <w:szCs w:val="24"/>
        </w:rPr>
        <w:t>surrounding</w:t>
      </w:r>
      <w:proofErr w:type="gramEnd"/>
      <w:r w:rsidRPr="004D4047">
        <w:rPr>
          <w:rFonts w:ascii="Times New Roman" w:hAnsi="Times New Roman" w:cs="Times New Roman"/>
          <w:bCs/>
          <w:sz w:val="24"/>
          <w:szCs w:val="24"/>
        </w:rPr>
        <w:t xml:space="preserve"> this conductor are layers of wires in a numerical progression of</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6 in the first layer, 12 in the second layer, 18 in the third layer and so on.</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w:t>
      </w:r>
      <w:r w:rsidRPr="006B4BBE">
        <w:rPr>
          <w:rFonts w:ascii="Times New Roman" w:hAnsi="Times New Roman" w:cs="Times New Roman"/>
          <w:b/>
          <w:bCs/>
          <w:sz w:val="24"/>
          <w:szCs w:val="24"/>
        </w:rPr>
        <w:t>Colors of conductors</w:t>
      </w:r>
      <w:r w:rsidRPr="004D4047">
        <w:rPr>
          <w:rFonts w:ascii="Times New Roman" w:hAnsi="Times New Roman" w:cs="Times New Roman"/>
          <w:bCs/>
          <w:sz w:val="24"/>
          <w:szCs w:val="24"/>
        </w:rPr>
        <w:t>:</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Color identification of bare conductors and cable cores are given by EELPA’S regulation</w:t>
      </w:r>
    </w:p>
    <w:p w:rsidR="006E59E0" w:rsidRPr="004D4047" w:rsidRDefault="006E59E0" w:rsidP="006E59E0">
      <w:pPr>
        <w:pStyle w:val="ListParagraph"/>
        <w:spacing w:after="0" w:line="360" w:lineRule="auto"/>
        <w:rPr>
          <w:rFonts w:ascii="Times New Roman" w:hAnsi="Times New Roman" w:cs="Times New Roman"/>
          <w:bCs/>
          <w:sz w:val="24"/>
          <w:szCs w:val="24"/>
        </w:rPr>
      </w:pPr>
      <w:proofErr w:type="spellStart"/>
      <w:r w:rsidRPr="004D4047">
        <w:rPr>
          <w:rFonts w:ascii="Times New Roman" w:hAnsi="Times New Roman" w:cs="Times New Roman"/>
          <w:bCs/>
          <w:sz w:val="24"/>
          <w:szCs w:val="24"/>
        </w:rPr>
        <w:t>Earthing</w:t>
      </w:r>
      <w:proofErr w:type="spellEnd"/>
      <w:r w:rsidRPr="004D4047">
        <w:rPr>
          <w:rFonts w:ascii="Times New Roman" w:hAnsi="Times New Roman" w:cs="Times New Roman"/>
          <w:bCs/>
          <w:sz w:val="24"/>
          <w:szCs w:val="24"/>
        </w:rPr>
        <w:t xml:space="preserve"> --------------------------------------------- white</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xml:space="preserve">Live of </w:t>
      </w:r>
      <w:proofErr w:type="spellStart"/>
      <w:r w:rsidRPr="004D4047">
        <w:rPr>
          <w:rFonts w:ascii="Times New Roman" w:hAnsi="Times New Roman" w:cs="Times New Roman"/>
          <w:bCs/>
          <w:sz w:val="24"/>
          <w:szCs w:val="24"/>
        </w:rPr>
        <w:t>a.c</w:t>
      </w:r>
      <w:proofErr w:type="spellEnd"/>
      <w:r w:rsidRPr="004D4047">
        <w:rPr>
          <w:rFonts w:ascii="Times New Roman" w:hAnsi="Times New Roman" w:cs="Times New Roman"/>
          <w:bCs/>
          <w:sz w:val="24"/>
          <w:szCs w:val="24"/>
        </w:rPr>
        <w:t xml:space="preserve"> single-phase circuit ------------------- Green</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Neutral of ac single or three phase ac circuit ----black</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Phase R of three-phase ac circuit ------------------Green</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Phase S of three-phase ac circuit ------------------ Yellow</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Phase T of three-phase ac circuit ------------------ Red</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w:t>
      </w:r>
      <w:r w:rsidRPr="006B4BBE">
        <w:rPr>
          <w:rFonts w:ascii="Times New Roman" w:hAnsi="Times New Roman" w:cs="Times New Roman"/>
          <w:b/>
          <w:bCs/>
          <w:sz w:val="24"/>
          <w:szCs w:val="24"/>
        </w:rPr>
        <w:t>General specification of cables</w:t>
      </w:r>
      <w:r w:rsidRPr="004D4047">
        <w:rPr>
          <w:rFonts w:ascii="Times New Roman" w:hAnsi="Times New Roman" w:cs="Times New Roman"/>
          <w:bCs/>
          <w:sz w:val="24"/>
          <w:szCs w:val="24"/>
        </w:rPr>
        <w:t>:</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The complete specification of a cable will give the following information:</w:t>
      </w:r>
    </w:p>
    <w:p w:rsidR="006E59E0" w:rsidRPr="004D4047" w:rsidRDefault="006E59E0" w:rsidP="006E59E0">
      <w:pPr>
        <w:pStyle w:val="ListParagraph"/>
        <w:spacing w:after="0" w:line="360" w:lineRule="auto"/>
        <w:rPr>
          <w:rFonts w:ascii="Times New Roman" w:hAnsi="Times New Roman" w:cs="Times New Roman"/>
          <w:bCs/>
          <w:sz w:val="24"/>
          <w:szCs w:val="24"/>
        </w:rPr>
      </w:pPr>
      <w:proofErr w:type="spellStart"/>
      <w:r w:rsidRPr="004D4047">
        <w:rPr>
          <w:rFonts w:ascii="Times New Roman" w:hAnsi="Times New Roman" w:cs="Times New Roman"/>
          <w:bCs/>
          <w:sz w:val="24"/>
          <w:szCs w:val="24"/>
        </w:rPr>
        <w:t>i</w:t>
      </w:r>
      <w:proofErr w:type="spellEnd"/>
      <w:r w:rsidRPr="004D4047">
        <w:rPr>
          <w:rFonts w:ascii="Times New Roman" w:hAnsi="Times New Roman" w:cs="Times New Roman"/>
          <w:bCs/>
          <w:sz w:val="24"/>
          <w:szCs w:val="24"/>
        </w:rPr>
        <w:t>. The size of the cable</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ii. The type of conductor used in cables (copper or aluminum)</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iii. Number of cores that the cable consists of (single core, twin core,</w:t>
      </w:r>
    </w:p>
    <w:p w:rsidR="006E59E0" w:rsidRPr="004D4047" w:rsidRDefault="006E59E0" w:rsidP="006E59E0">
      <w:pPr>
        <w:pStyle w:val="ListParagraph"/>
        <w:spacing w:after="0" w:line="360" w:lineRule="auto"/>
        <w:rPr>
          <w:rFonts w:ascii="Times New Roman" w:hAnsi="Times New Roman" w:cs="Times New Roman"/>
          <w:bCs/>
          <w:sz w:val="24"/>
          <w:szCs w:val="24"/>
        </w:rPr>
      </w:pPr>
      <w:proofErr w:type="gramStart"/>
      <w:r w:rsidRPr="004D4047">
        <w:rPr>
          <w:rFonts w:ascii="Times New Roman" w:hAnsi="Times New Roman" w:cs="Times New Roman"/>
          <w:bCs/>
          <w:sz w:val="24"/>
          <w:szCs w:val="24"/>
        </w:rPr>
        <w:t>twin</w:t>
      </w:r>
      <w:proofErr w:type="gramEnd"/>
      <w:r w:rsidRPr="004D4047">
        <w:rPr>
          <w:rFonts w:ascii="Times New Roman" w:hAnsi="Times New Roman" w:cs="Times New Roman"/>
          <w:bCs/>
          <w:sz w:val="24"/>
          <w:szCs w:val="24"/>
        </w:rPr>
        <w:t xml:space="preserve"> core with ECC etc,)</w:t>
      </w:r>
    </w:p>
    <w:p w:rsidR="006E59E0" w:rsidRPr="004D4047" w:rsidRDefault="006E59E0" w:rsidP="006E59E0">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iv. Voltage grade</w:t>
      </w:r>
    </w:p>
    <w:p w:rsidR="00BE0A95" w:rsidRPr="004D4047" w:rsidRDefault="006E59E0" w:rsidP="00F874F0">
      <w:pPr>
        <w:pStyle w:val="ListParagraph"/>
        <w:spacing w:after="0" w:line="360" w:lineRule="auto"/>
        <w:rPr>
          <w:rFonts w:ascii="Times New Roman" w:hAnsi="Times New Roman" w:cs="Times New Roman"/>
          <w:bCs/>
          <w:color w:val="FF0000"/>
          <w:sz w:val="24"/>
          <w:szCs w:val="24"/>
        </w:rPr>
      </w:pPr>
      <w:r w:rsidRPr="004D4047">
        <w:rPr>
          <w:rFonts w:ascii="Times New Roman" w:hAnsi="Times New Roman" w:cs="Times New Roman"/>
          <w:bCs/>
          <w:sz w:val="24"/>
          <w:szCs w:val="24"/>
        </w:rPr>
        <w:t>v. Type of insulation (taping, braiding &amp; compounding</w:t>
      </w:r>
    </w:p>
    <w:p w:rsidR="005C00BD" w:rsidRPr="007A3423" w:rsidRDefault="00BE0A95" w:rsidP="007A3423">
      <w:pPr>
        <w:spacing w:after="0" w:line="360" w:lineRule="auto"/>
        <w:rPr>
          <w:rFonts w:ascii="Times New Roman" w:hAnsi="Times New Roman" w:cs="Times New Roman"/>
          <w:b/>
          <w:sz w:val="24"/>
          <w:szCs w:val="24"/>
        </w:rPr>
      </w:pPr>
      <w:r w:rsidRPr="004D4047">
        <w:rPr>
          <w:rFonts w:ascii="Times New Roman" w:hAnsi="Times New Roman" w:cs="Times New Roman"/>
          <w:b/>
          <w:sz w:val="24"/>
          <w:szCs w:val="24"/>
        </w:rPr>
        <w:lastRenderedPageBreak/>
        <w:t xml:space="preserve">          </w:t>
      </w:r>
      <w:r w:rsidR="00BF3001" w:rsidRPr="005C00BD">
        <w:rPr>
          <w:rFonts w:ascii="Times New Roman" w:hAnsi="Times New Roman" w:cs="Times New Roman"/>
          <w:b/>
          <w:sz w:val="24"/>
          <w:szCs w:val="24"/>
        </w:rPr>
        <w:t>1</w:t>
      </w:r>
      <w:r w:rsidR="009E0324">
        <w:rPr>
          <w:rFonts w:ascii="Times New Roman" w:hAnsi="Times New Roman" w:cs="Times New Roman"/>
          <w:b/>
          <w:sz w:val="24"/>
          <w:szCs w:val="24"/>
        </w:rPr>
        <w:t>.3</w:t>
      </w:r>
      <w:r w:rsidR="00BF3001" w:rsidRPr="007A3423">
        <w:rPr>
          <w:rFonts w:ascii="Times New Roman" w:hAnsi="Times New Roman" w:cs="Times New Roman"/>
          <w:b/>
          <w:sz w:val="24"/>
          <w:szCs w:val="24"/>
        </w:rPr>
        <w:t>.2.</w:t>
      </w:r>
      <w:r w:rsidR="005C00BD" w:rsidRPr="007A3423">
        <w:rPr>
          <w:rFonts w:ascii="Times New Roman" w:hAnsi="Times New Roman" w:cs="Times New Roman"/>
          <w:b/>
          <w:sz w:val="24"/>
          <w:szCs w:val="24"/>
        </w:rPr>
        <w:t xml:space="preserve"> </w:t>
      </w:r>
      <w:r w:rsidRPr="007A3423">
        <w:rPr>
          <w:rFonts w:ascii="Times New Roman" w:hAnsi="Times New Roman" w:cs="Times New Roman"/>
          <w:b/>
          <w:sz w:val="24"/>
          <w:szCs w:val="24"/>
        </w:rPr>
        <w:t>Tube</w:t>
      </w:r>
      <w:r w:rsidR="00BF3001" w:rsidRPr="007A3423">
        <w:rPr>
          <w:rFonts w:ascii="Times New Roman" w:hAnsi="Times New Roman" w:cs="Times New Roman"/>
          <w:b/>
          <w:sz w:val="24"/>
          <w:szCs w:val="24"/>
        </w:rPr>
        <w:t xml:space="preserve"> selection</w:t>
      </w:r>
    </w:p>
    <w:p w:rsidR="005C00BD" w:rsidRPr="007A3423" w:rsidRDefault="005C00BD" w:rsidP="007A3423">
      <w:pPr>
        <w:pStyle w:val="Heading2"/>
        <w:spacing w:before="0" w:line="360" w:lineRule="auto"/>
        <w:rPr>
          <w:rFonts w:ascii="Times New Roman" w:hAnsi="Times New Roman" w:cs="Times New Roman"/>
          <w:color w:val="auto"/>
          <w:sz w:val="24"/>
          <w:szCs w:val="24"/>
        </w:rPr>
      </w:pPr>
      <w:r w:rsidRPr="007A3423">
        <w:rPr>
          <w:rFonts w:ascii="Times New Roman" w:hAnsi="Times New Roman" w:cs="Times New Roman"/>
          <w:color w:val="auto"/>
          <w:sz w:val="24"/>
          <w:szCs w:val="24"/>
        </w:rPr>
        <w:t xml:space="preserve">Tube, Hose, and Pipe </w:t>
      </w:r>
    </w:p>
    <w:p w:rsidR="005C00BD" w:rsidRPr="007A3423" w:rsidRDefault="005C00BD" w:rsidP="007A3423">
      <w:pPr>
        <w:pStyle w:val="NormalWeb"/>
        <w:spacing w:before="0" w:beforeAutospacing="0" w:line="360" w:lineRule="auto"/>
      </w:pPr>
      <w:r w:rsidRPr="007A3423">
        <w:t>A hose, tube, and pipe can almost be used interchangeably, but they do have characteristics that differ.</w:t>
      </w:r>
    </w:p>
    <w:p w:rsidR="005C00BD" w:rsidRPr="007A3423" w:rsidRDefault="005C00BD" w:rsidP="004B5B96">
      <w:pPr>
        <w:numPr>
          <w:ilvl w:val="0"/>
          <w:numId w:val="52"/>
        </w:numPr>
        <w:spacing w:after="100" w:afterAutospacing="1" w:line="360" w:lineRule="auto"/>
        <w:rPr>
          <w:rFonts w:ascii="Times New Roman" w:hAnsi="Times New Roman" w:cs="Times New Roman"/>
          <w:sz w:val="24"/>
          <w:szCs w:val="24"/>
        </w:rPr>
      </w:pPr>
      <w:r w:rsidRPr="007A3423">
        <w:rPr>
          <w:rStyle w:val="Strong"/>
          <w:rFonts w:ascii="Times New Roman" w:hAnsi="Times New Roman" w:cs="Times New Roman"/>
          <w:sz w:val="24"/>
          <w:szCs w:val="24"/>
        </w:rPr>
        <w:t>Tube:</w:t>
      </w:r>
      <w:r w:rsidRPr="007A3423">
        <w:rPr>
          <w:rFonts w:ascii="Times New Roman" w:hAnsi="Times New Roman" w:cs="Times New Roman"/>
          <w:sz w:val="24"/>
          <w:szCs w:val="24"/>
        </w:rPr>
        <w:t xml:space="preserve"> A hollow cylinder typically made out of plastic or metal that is used to transport liquids or gases.</w:t>
      </w:r>
    </w:p>
    <w:p w:rsidR="005C00BD" w:rsidRPr="007A3423" w:rsidRDefault="005C00BD" w:rsidP="004B5B96">
      <w:pPr>
        <w:numPr>
          <w:ilvl w:val="0"/>
          <w:numId w:val="52"/>
        </w:numPr>
        <w:spacing w:before="100" w:beforeAutospacing="1" w:after="100" w:afterAutospacing="1" w:line="360" w:lineRule="auto"/>
        <w:rPr>
          <w:rFonts w:ascii="Times New Roman" w:hAnsi="Times New Roman" w:cs="Times New Roman"/>
          <w:sz w:val="24"/>
          <w:szCs w:val="24"/>
        </w:rPr>
      </w:pPr>
      <w:r w:rsidRPr="007A3423">
        <w:rPr>
          <w:rStyle w:val="Strong"/>
          <w:rFonts w:ascii="Times New Roman" w:hAnsi="Times New Roman" w:cs="Times New Roman"/>
          <w:sz w:val="24"/>
          <w:szCs w:val="24"/>
        </w:rPr>
        <w:t>Hose:</w:t>
      </w:r>
      <w:r w:rsidRPr="007A3423">
        <w:rPr>
          <w:rFonts w:ascii="Times New Roman" w:hAnsi="Times New Roman" w:cs="Times New Roman"/>
          <w:sz w:val="24"/>
          <w:szCs w:val="24"/>
        </w:rPr>
        <w:t xml:space="preserve"> A flexible tube that is typically made out of plastic or metal that is used to transport liquids or gases. However, it can also be rigid. A hose is also typically made out of numerous materials.</w:t>
      </w:r>
    </w:p>
    <w:p w:rsidR="007A3423" w:rsidRPr="007A3423" w:rsidRDefault="005C00BD" w:rsidP="004B5B96">
      <w:pPr>
        <w:numPr>
          <w:ilvl w:val="0"/>
          <w:numId w:val="52"/>
        </w:numPr>
        <w:spacing w:after="0" w:line="360" w:lineRule="auto"/>
        <w:rPr>
          <w:rFonts w:ascii="Times New Roman" w:hAnsi="Times New Roman" w:cs="Times New Roman"/>
          <w:b/>
          <w:sz w:val="24"/>
          <w:szCs w:val="24"/>
        </w:rPr>
      </w:pPr>
      <w:r w:rsidRPr="007A3423">
        <w:rPr>
          <w:rStyle w:val="Strong"/>
          <w:rFonts w:ascii="Times New Roman" w:hAnsi="Times New Roman" w:cs="Times New Roman"/>
          <w:sz w:val="24"/>
          <w:szCs w:val="24"/>
        </w:rPr>
        <w:t>Pipe:</w:t>
      </w:r>
      <w:r w:rsidRPr="007A3423">
        <w:rPr>
          <w:rFonts w:ascii="Times New Roman" w:hAnsi="Times New Roman" w:cs="Times New Roman"/>
          <w:sz w:val="24"/>
          <w:szCs w:val="24"/>
        </w:rPr>
        <w:t xml:space="preserve"> Typically, a rigid tube that is made out of plastic or metal that is used to transport liquids or gases. However, it can also be flexible.</w:t>
      </w:r>
    </w:p>
    <w:p w:rsidR="005C00BD" w:rsidRPr="007A3423" w:rsidRDefault="005C00BD" w:rsidP="007A3423">
      <w:pPr>
        <w:spacing w:after="0" w:line="360" w:lineRule="auto"/>
        <w:ind w:left="720"/>
        <w:rPr>
          <w:rFonts w:ascii="Times New Roman" w:hAnsi="Times New Roman" w:cs="Times New Roman"/>
          <w:b/>
          <w:sz w:val="24"/>
          <w:szCs w:val="24"/>
        </w:rPr>
      </w:pPr>
      <w:r w:rsidRPr="007A3423">
        <w:rPr>
          <w:rFonts w:ascii="Times New Roman" w:hAnsi="Times New Roman" w:cs="Times New Roman"/>
          <w:sz w:val="24"/>
          <w:szCs w:val="24"/>
        </w:rPr>
        <w:t xml:space="preserve">As you can tell, all three definitions are very similar. Here at </w:t>
      </w:r>
      <w:proofErr w:type="spellStart"/>
      <w:r w:rsidRPr="007A3423">
        <w:rPr>
          <w:rFonts w:ascii="Times New Roman" w:hAnsi="Times New Roman" w:cs="Times New Roman"/>
          <w:sz w:val="24"/>
          <w:szCs w:val="24"/>
        </w:rPr>
        <w:t>Tameson</w:t>
      </w:r>
      <w:proofErr w:type="spellEnd"/>
      <w:r w:rsidRPr="007A3423">
        <w:rPr>
          <w:rFonts w:ascii="Times New Roman" w:hAnsi="Times New Roman" w:cs="Times New Roman"/>
          <w:sz w:val="24"/>
          <w:szCs w:val="24"/>
        </w:rPr>
        <w:t>, we typically refer to “rigid tubes as pipes and “flexible tubes as hoses. The terms hoses and tubes are also used interchangeably</w:t>
      </w:r>
    </w:p>
    <w:p w:rsidR="00C144AD" w:rsidRPr="00C144AD" w:rsidRDefault="0004537D" w:rsidP="00C144AD">
      <w:pPr>
        <w:pStyle w:val="ListParagraph"/>
        <w:numPr>
          <w:ilvl w:val="0"/>
          <w:numId w:val="53"/>
        </w:numPr>
        <w:spacing w:after="0"/>
        <w:jc w:val="both"/>
        <w:rPr>
          <w:b/>
          <w:bCs/>
          <w:sz w:val="24"/>
        </w:rPr>
      </w:pPr>
      <w:r w:rsidRPr="00C144AD">
        <w:rPr>
          <w:b/>
          <w:bCs/>
          <w:sz w:val="24"/>
        </w:rPr>
        <w:t>Pneumatic tube</w:t>
      </w:r>
    </w:p>
    <w:p w:rsidR="00C144AD" w:rsidRPr="00C144AD" w:rsidRDefault="00C144AD" w:rsidP="00C144AD">
      <w:pPr>
        <w:spacing w:after="0" w:line="360" w:lineRule="auto"/>
        <w:jc w:val="both"/>
        <w:rPr>
          <w:bCs/>
          <w:sz w:val="24"/>
          <w:szCs w:val="24"/>
        </w:rPr>
      </w:pPr>
      <w:r w:rsidRPr="00C144AD">
        <w:rPr>
          <w:bCs/>
          <w:sz w:val="24"/>
          <w:szCs w:val="24"/>
        </w:rPr>
        <w:t>A pneumatic tube or hose is a flexible conduit used to transport compressed air or other gases from one location to another. It is commonly used in various industrial applications, such as pneumatic power tools, automated machinery, and pneumatic control systems.</w:t>
      </w:r>
    </w:p>
    <w:p w:rsidR="00C144AD" w:rsidRPr="00C144AD" w:rsidRDefault="00C144AD" w:rsidP="00C144AD">
      <w:pPr>
        <w:spacing w:after="0" w:line="360" w:lineRule="auto"/>
        <w:jc w:val="both"/>
        <w:rPr>
          <w:bCs/>
          <w:sz w:val="24"/>
          <w:szCs w:val="24"/>
        </w:rPr>
      </w:pPr>
    </w:p>
    <w:p w:rsidR="00C144AD" w:rsidRPr="00C144AD" w:rsidRDefault="00C144AD" w:rsidP="00C144AD">
      <w:pPr>
        <w:spacing w:after="0" w:line="360" w:lineRule="auto"/>
        <w:jc w:val="both"/>
        <w:rPr>
          <w:bCs/>
          <w:sz w:val="24"/>
          <w:szCs w:val="24"/>
        </w:rPr>
      </w:pPr>
      <w:r w:rsidRPr="00C144AD">
        <w:rPr>
          <w:bCs/>
          <w:sz w:val="24"/>
          <w:szCs w:val="24"/>
        </w:rPr>
        <w:t>Pneumatic tubes or hoses are typically made of durable materials like rubber, PVC (polyvinyl chloride), or polyurethane. They are designed to withstand the pressure exerted by the compressed air while remaining flexible enough to allow for easy maneuverability and routing.</w:t>
      </w:r>
    </w:p>
    <w:p w:rsidR="00C144AD" w:rsidRPr="00C144AD" w:rsidRDefault="00C144AD" w:rsidP="00C144AD">
      <w:pPr>
        <w:spacing w:after="0" w:line="360" w:lineRule="auto"/>
        <w:jc w:val="both"/>
        <w:rPr>
          <w:bCs/>
          <w:sz w:val="24"/>
          <w:szCs w:val="24"/>
        </w:rPr>
      </w:pPr>
      <w:r w:rsidRPr="00C144AD">
        <w:rPr>
          <w:bCs/>
          <w:sz w:val="24"/>
          <w:szCs w:val="24"/>
        </w:rPr>
        <w:t>Here are some key features and considerations regarding pneumatic tubes or hoses:</w:t>
      </w:r>
    </w:p>
    <w:p w:rsidR="00C144AD" w:rsidRPr="00C144AD" w:rsidRDefault="00C144AD" w:rsidP="00C144AD">
      <w:pPr>
        <w:spacing w:after="0" w:line="360" w:lineRule="auto"/>
        <w:jc w:val="both"/>
        <w:rPr>
          <w:bCs/>
          <w:sz w:val="24"/>
          <w:szCs w:val="24"/>
        </w:rPr>
      </w:pPr>
      <w:r w:rsidRPr="00C144AD">
        <w:rPr>
          <w:bCs/>
          <w:sz w:val="24"/>
          <w:szCs w:val="24"/>
        </w:rPr>
        <w:t>1. Size and Diameter: Pneumatic tubes or hoses come in various sizes and diameters to accommodate different airflow requirements. The size and diameter selection depend on factors such as the volume of air needed, the length of the hose, and the pressure drop that can be tolerated.</w:t>
      </w:r>
    </w:p>
    <w:p w:rsidR="00C144AD" w:rsidRPr="00C144AD" w:rsidRDefault="00C144AD" w:rsidP="00C144AD">
      <w:pPr>
        <w:spacing w:after="0" w:line="360" w:lineRule="auto"/>
        <w:jc w:val="both"/>
        <w:rPr>
          <w:bCs/>
          <w:sz w:val="24"/>
          <w:szCs w:val="24"/>
        </w:rPr>
      </w:pPr>
      <w:r w:rsidRPr="00C144AD">
        <w:rPr>
          <w:bCs/>
          <w:sz w:val="24"/>
          <w:szCs w:val="24"/>
        </w:rPr>
        <w:lastRenderedPageBreak/>
        <w:t>2. Pressure Rating: Pneumatic tubes or hoses are designed to withstand specific pressure levels. It's crucial to choose a hose with a pressure rating that exceeds the maximum pressure expected in the pneumatic system to ensure safe and reliable operation.</w:t>
      </w:r>
    </w:p>
    <w:p w:rsidR="00C144AD" w:rsidRPr="00C144AD" w:rsidRDefault="00C144AD" w:rsidP="00C144AD">
      <w:pPr>
        <w:spacing w:after="0" w:line="360" w:lineRule="auto"/>
        <w:jc w:val="both"/>
        <w:rPr>
          <w:bCs/>
          <w:sz w:val="24"/>
          <w:szCs w:val="24"/>
        </w:rPr>
      </w:pPr>
      <w:r w:rsidRPr="00C144AD">
        <w:rPr>
          <w:bCs/>
          <w:sz w:val="24"/>
          <w:szCs w:val="24"/>
        </w:rPr>
        <w:t>3. Flexibility: Pneumatic tubes or hoses should possess sufficient flexibility to allow for easy routing and maneuverability. The flexibility of the hose depends on its material and construction. Some hoses have reinforced layers or wire braids to enhance their flexibility while maintaining structural integrity.</w:t>
      </w:r>
    </w:p>
    <w:p w:rsidR="00C144AD" w:rsidRPr="00C144AD" w:rsidRDefault="00C144AD" w:rsidP="00C144AD">
      <w:pPr>
        <w:spacing w:after="0" w:line="360" w:lineRule="auto"/>
        <w:jc w:val="both"/>
        <w:rPr>
          <w:bCs/>
          <w:sz w:val="24"/>
          <w:szCs w:val="24"/>
        </w:rPr>
      </w:pPr>
      <w:r w:rsidRPr="00C144AD">
        <w:rPr>
          <w:bCs/>
          <w:sz w:val="24"/>
          <w:szCs w:val="24"/>
        </w:rPr>
        <w:t>4. Fittings and Connectors: Pneumatic tubes or hoses typically require fittings and connectors to connect them to pneumatic devices or other components of the system. These fittings and connectors ensure a secure and airtight connection, preventing air leaks.</w:t>
      </w:r>
    </w:p>
    <w:p w:rsidR="00C144AD" w:rsidRPr="00C144AD" w:rsidRDefault="00C144AD" w:rsidP="00C144AD">
      <w:pPr>
        <w:spacing w:after="0" w:line="360" w:lineRule="auto"/>
        <w:jc w:val="both"/>
        <w:rPr>
          <w:bCs/>
          <w:sz w:val="24"/>
          <w:szCs w:val="24"/>
        </w:rPr>
      </w:pPr>
      <w:r w:rsidRPr="00C144AD">
        <w:rPr>
          <w:bCs/>
          <w:sz w:val="24"/>
          <w:szCs w:val="24"/>
        </w:rPr>
        <w:t>5. Durability and Resistance: Pneumatic tubes or hoses should be resistant to wear, abrasion, chemicals, and UV rays, depending on the specific application. This ensures a longer service life and reduces the risk of leaks or failures.</w:t>
      </w:r>
    </w:p>
    <w:p w:rsidR="00C144AD" w:rsidRPr="00C144AD" w:rsidRDefault="00C144AD" w:rsidP="00C144AD">
      <w:pPr>
        <w:spacing w:after="0" w:line="360" w:lineRule="auto"/>
        <w:jc w:val="both"/>
        <w:rPr>
          <w:bCs/>
          <w:sz w:val="24"/>
          <w:szCs w:val="24"/>
        </w:rPr>
      </w:pPr>
      <w:r w:rsidRPr="00C144AD">
        <w:rPr>
          <w:bCs/>
          <w:sz w:val="24"/>
          <w:szCs w:val="24"/>
        </w:rPr>
        <w:t>6. Maintenance: Regular inspection and maintenance are necessary to ensure the integrity and performance of pneumatic tubes or hoses. Checking for signs of wear, damage, or leaks and replacing worn-out components are essential for safe and reliable operation.</w:t>
      </w:r>
    </w:p>
    <w:p w:rsidR="00C144AD" w:rsidRPr="00C144AD" w:rsidRDefault="00C144AD" w:rsidP="00C144AD">
      <w:pPr>
        <w:spacing w:after="0" w:line="360" w:lineRule="auto"/>
        <w:jc w:val="both"/>
        <w:rPr>
          <w:bCs/>
          <w:sz w:val="24"/>
          <w:szCs w:val="24"/>
        </w:rPr>
      </w:pPr>
      <w:r w:rsidRPr="00C144AD">
        <w:rPr>
          <w:bCs/>
          <w:sz w:val="24"/>
          <w:szCs w:val="24"/>
        </w:rPr>
        <w:t>Pneumatic tubes or hoses play a crucial role in pneumatic systems by delivering compressed air to power various devices and equipment. They provide a flexible and efficient means of transporting compressed air, making them a vital component in many industrial and commercial applications.</w:t>
      </w:r>
    </w:p>
    <w:p w:rsidR="006C3BDC" w:rsidRDefault="006C3BDC" w:rsidP="00C144AD">
      <w:pPr>
        <w:spacing w:line="360" w:lineRule="auto"/>
        <w:jc w:val="center"/>
        <w:rPr>
          <w:rStyle w:val="hgkelc"/>
          <w:rFonts w:ascii="Times New Roman" w:hAnsi="Times New Roman" w:cs="Times New Roman"/>
          <w:sz w:val="24"/>
          <w:szCs w:val="24"/>
        </w:rPr>
      </w:pPr>
      <w:r>
        <w:rPr>
          <w:noProof/>
        </w:rPr>
        <w:drawing>
          <wp:inline distT="0" distB="0" distL="0" distR="0">
            <wp:extent cx="3440143" cy="2167932"/>
            <wp:effectExtent l="19050" t="0" r="7907" b="0"/>
            <wp:docPr id="40" name="Picture 4" descr="air h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ir hose"/>
                    <pic:cNvPicPr>
                      <a:picLocks noChangeAspect="1" noChangeArrowheads="1"/>
                    </pic:cNvPicPr>
                  </pic:nvPicPr>
                  <pic:blipFill>
                    <a:blip r:embed="rId27"/>
                    <a:srcRect/>
                    <a:stretch>
                      <a:fillRect/>
                    </a:stretch>
                  </pic:blipFill>
                  <pic:spPr bwMode="auto">
                    <a:xfrm>
                      <a:off x="0" y="0"/>
                      <a:ext cx="3452900" cy="2175971"/>
                    </a:xfrm>
                    <a:prstGeom prst="rect">
                      <a:avLst/>
                    </a:prstGeom>
                    <a:noFill/>
                    <a:ln w="9525">
                      <a:noFill/>
                      <a:miter lim="800000"/>
                      <a:headEnd/>
                      <a:tailEnd/>
                    </a:ln>
                  </pic:spPr>
                </pic:pic>
              </a:graphicData>
            </a:graphic>
          </wp:inline>
        </w:drawing>
      </w:r>
    </w:p>
    <w:p w:rsidR="00E15A0B" w:rsidRDefault="006C3BDC" w:rsidP="006B4BBE">
      <w:pPr>
        <w:spacing w:after="0" w:line="360" w:lineRule="auto"/>
        <w:rPr>
          <w:rStyle w:val="hgkelc"/>
          <w:rFonts w:ascii="Times New Roman" w:hAnsi="Times New Roman" w:cs="Times New Roman"/>
          <w:sz w:val="24"/>
          <w:szCs w:val="24"/>
        </w:rPr>
      </w:pPr>
      <w:r>
        <w:rPr>
          <w:rStyle w:val="hgkelc"/>
          <w:rFonts w:ascii="Times New Roman" w:hAnsi="Times New Roman" w:cs="Times New Roman"/>
          <w:sz w:val="24"/>
          <w:szCs w:val="24"/>
        </w:rPr>
        <w:lastRenderedPageBreak/>
        <w:t>Fig</w:t>
      </w:r>
      <w:r w:rsidR="00095E57">
        <w:rPr>
          <w:rStyle w:val="hgkelc"/>
          <w:rFonts w:ascii="Times New Roman" w:hAnsi="Times New Roman" w:cs="Times New Roman"/>
          <w:sz w:val="24"/>
          <w:szCs w:val="24"/>
        </w:rPr>
        <w:t>1.11</w:t>
      </w:r>
      <w:r>
        <w:rPr>
          <w:rStyle w:val="hgkelc"/>
          <w:rFonts w:ascii="Times New Roman" w:hAnsi="Times New Roman" w:cs="Times New Roman"/>
          <w:sz w:val="24"/>
          <w:szCs w:val="24"/>
        </w:rPr>
        <w:t xml:space="preserve"> Pneumatic Hose</w:t>
      </w:r>
    </w:p>
    <w:p w:rsidR="00E15A0B" w:rsidRPr="00E15A0B" w:rsidRDefault="00E15A0B" w:rsidP="00E15A0B">
      <w:pPr>
        <w:pStyle w:val="ListParagraph"/>
        <w:numPr>
          <w:ilvl w:val="0"/>
          <w:numId w:val="53"/>
        </w:numPr>
        <w:spacing w:after="0" w:line="360" w:lineRule="auto"/>
        <w:rPr>
          <w:rStyle w:val="hgkelc"/>
          <w:rFonts w:ascii="Times New Roman" w:hAnsi="Times New Roman" w:cs="Times New Roman"/>
          <w:sz w:val="24"/>
          <w:szCs w:val="24"/>
        </w:rPr>
      </w:pPr>
      <w:r>
        <w:rPr>
          <w:rFonts w:ascii="Times New Roman" w:eastAsia="Times New Roman" w:hAnsi="Times New Roman" w:cs="Times New Roman"/>
          <w:b/>
          <w:sz w:val="24"/>
          <w:szCs w:val="24"/>
        </w:rPr>
        <w:t xml:space="preserve"> </w:t>
      </w:r>
      <w:r w:rsidRPr="00E15A0B">
        <w:rPr>
          <w:rFonts w:ascii="Times New Roman" w:eastAsia="Times New Roman" w:hAnsi="Times New Roman" w:cs="Times New Roman"/>
          <w:b/>
          <w:sz w:val="24"/>
          <w:szCs w:val="24"/>
        </w:rPr>
        <w:t>Hydraulic hose</w:t>
      </w:r>
    </w:p>
    <w:p w:rsidR="006C3BDC" w:rsidRDefault="006C3BDC" w:rsidP="00E15A0B">
      <w:pPr>
        <w:spacing w:after="0" w:line="360" w:lineRule="auto"/>
        <w:jc w:val="center"/>
        <w:rPr>
          <w:rFonts w:ascii="Times New Roman" w:eastAsia="Times New Roman" w:hAnsi="Times New Roman" w:cs="Times New Roman"/>
          <w:noProof/>
          <w:color w:val="0000FF"/>
          <w:sz w:val="24"/>
          <w:szCs w:val="24"/>
        </w:rPr>
      </w:pPr>
      <w:r w:rsidRPr="006C3BDC">
        <w:rPr>
          <w:rFonts w:ascii="Times New Roman" w:eastAsia="Times New Roman" w:hAnsi="Times New Roman" w:cs="Times New Roman"/>
          <w:b/>
          <w:sz w:val="24"/>
          <w:szCs w:val="24"/>
        </w:rPr>
        <w:t>A hydraulic hose</w:t>
      </w:r>
      <w:r w:rsidRPr="006C3BDC">
        <w:rPr>
          <w:rFonts w:ascii="Times New Roman" w:eastAsia="Times New Roman" w:hAnsi="Times New Roman" w:cs="Times New Roman"/>
          <w:sz w:val="24"/>
          <w:szCs w:val="24"/>
        </w:rPr>
        <w:t xml:space="preserve"> is a flexible tube that is used to transport hydraulic fluid under high pressure. Hydraulic hoses are used in a wide variety of applications, including construction equipment, agricultural machinery, industrial equipment, and transportation vehicles.</w:t>
      </w:r>
    </w:p>
    <w:p w:rsidR="0046565C" w:rsidRDefault="0046565C" w:rsidP="00E15A0B">
      <w:pPr>
        <w:spacing w:after="0" w:line="360" w:lineRule="auto"/>
        <w:jc w:val="center"/>
        <w:rPr>
          <w:rFonts w:ascii="Times New Roman" w:eastAsia="Times New Roman" w:hAnsi="Times New Roman" w:cs="Times New Roman"/>
          <w:noProof/>
          <w:color w:val="0000FF"/>
          <w:sz w:val="24"/>
          <w:szCs w:val="24"/>
        </w:rPr>
      </w:pPr>
    </w:p>
    <w:p w:rsidR="0046565C" w:rsidRDefault="0046565C" w:rsidP="00E15A0B">
      <w:pPr>
        <w:spacing w:after="0" w:line="360" w:lineRule="auto"/>
        <w:jc w:val="center"/>
        <w:rPr>
          <w:rFonts w:ascii="Times New Roman" w:eastAsia="Times New Roman" w:hAnsi="Times New Roman" w:cs="Times New Roman"/>
          <w:noProof/>
          <w:color w:val="0000FF"/>
          <w:sz w:val="24"/>
          <w:szCs w:val="24"/>
        </w:rPr>
      </w:pPr>
      <w:r w:rsidRPr="0046565C">
        <w:rPr>
          <w:rFonts w:ascii="Times New Roman" w:eastAsia="Times New Roman" w:hAnsi="Times New Roman" w:cs="Times New Roman"/>
          <w:noProof/>
          <w:color w:val="0000FF"/>
          <w:sz w:val="24"/>
          <w:szCs w:val="24"/>
        </w:rPr>
        <w:drawing>
          <wp:inline distT="0" distB="0" distL="0" distR="0">
            <wp:extent cx="2993102" cy="1867605"/>
            <wp:effectExtent l="19050" t="0" r="0" b="0"/>
            <wp:docPr id="7" name="Picture 2" descr="Black High Pressure Hydraulic Hose Pipe Assemblies, Size: 1/2 in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lack High Pressure Hydraulic Hose Pipe Assemblies, Size: 1/2 inch"/>
                    <pic:cNvPicPr>
                      <a:picLocks noChangeAspect="1" noChangeArrowheads="1"/>
                    </pic:cNvPicPr>
                  </pic:nvPicPr>
                  <pic:blipFill>
                    <a:blip r:embed="rId28"/>
                    <a:srcRect/>
                    <a:stretch>
                      <a:fillRect/>
                    </a:stretch>
                  </pic:blipFill>
                  <pic:spPr bwMode="auto">
                    <a:xfrm>
                      <a:off x="0" y="0"/>
                      <a:ext cx="2996669" cy="1869830"/>
                    </a:xfrm>
                    <a:prstGeom prst="rect">
                      <a:avLst/>
                    </a:prstGeom>
                    <a:noFill/>
                    <a:ln w="9525">
                      <a:noFill/>
                      <a:miter lim="800000"/>
                      <a:headEnd/>
                      <a:tailEnd/>
                    </a:ln>
                  </pic:spPr>
                </pic:pic>
              </a:graphicData>
            </a:graphic>
          </wp:inline>
        </w:drawing>
      </w:r>
    </w:p>
    <w:p w:rsidR="0046565C" w:rsidRPr="006C3BDC" w:rsidRDefault="0046565C" w:rsidP="00E15A0B">
      <w:pPr>
        <w:spacing w:after="0" w:line="360" w:lineRule="auto"/>
        <w:jc w:val="center"/>
        <w:rPr>
          <w:rFonts w:ascii="Times New Roman" w:eastAsia="Times New Roman" w:hAnsi="Times New Roman" w:cs="Times New Roman"/>
          <w:sz w:val="24"/>
          <w:szCs w:val="24"/>
        </w:rPr>
      </w:pPr>
    </w:p>
    <w:p w:rsidR="006C3BDC" w:rsidRPr="006C3BDC" w:rsidRDefault="00E15A0B" w:rsidP="006C3BD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C3BDC">
        <w:rPr>
          <w:rFonts w:ascii="Times New Roman" w:eastAsia="Times New Roman" w:hAnsi="Times New Roman" w:cs="Times New Roman"/>
          <w:sz w:val="24"/>
          <w:szCs w:val="24"/>
        </w:rPr>
        <w:t xml:space="preserve">Fig </w:t>
      </w:r>
      <w:r w:rsidR="00095E57">
        <w:rPr>
          <w:rFonts w:ascii="Times New Roman" w:eastAsia="Times New Roman" w:hAnsi="Times New Roman" w:cs="Times New Roman"/>
          <w:sz w:val="24"/>
          <w:szCs w:val="24"/>
        </w:rPr>
        <w:t>1.12</w:t>
      </w:r>
      <w:r w:rsidR="006C3BDC" w:rsidRPr="006C3BDC">
        <w:rPr>
          <w:rFonts w:ascii="Times New Roman" w:eastAsia="Times New Roman" w:hAnsi="Times New Roman" w:cs="Times New Roman"/>
          <w:sz w:val="24"/>
          <w:szCs w:val="24"/>
        </w:rPr>
        <w:t xml:space="preserve">Hydraulic hose </w:t>
      </w:r>
      <w:r w:rsidR="00C92502">
        <w:rPr>
          <w:rFonts w:ascii="Times New Roman" w:eastAsia="Times New Roman" w:hAnsi="Times New Roman" w:cs="Times New Roman"/>
          <w:sz w:val="24"/>
          <w:szCs w:val="24"/>
        </w:rPr>
        <w:t>(Tube)</w:t>
      </w:r>
    </w:p>
    <w:p w:rsidR="006C3BDC" w:rsidRPr="00541C05" w:rsidRDefault="006C3BDC" w:rsidP="00541C05">
      <w:pPr>
        <w:spacing w:before="100" w:beforeAutospacing="1" w:after="100" w:afterAutospacing="1" w:line="360" w:lineRule="auto"/>
        <w:rPr>
          <w:rFonts w:ascii="Times New Roman" w:eastAsia="Times New Roman" w:hAnsi="Times New Roman" w:cs="Times New Roman"/>
          <w:sz w:val="24"/>
          <w:szCs w:val="24"/>
        </w:rPr>
      </w:pPr>
      <w:r w:rsidRPr="00541C05">
        <w:rPr>
          <w:rFonts w:ascii="Times New Roman" w:eastAsia="Times New Roman" w:hAnsi="Times New Roman" w:cs="Times New Roman"/>
          <w:sz w:val="24"/>
          <w:szCs w:val="24"/>
        </w:rPr>
        <w:t>Hydraulic hoses are typically made of a synthetic rubber inner tube, one or more layers of wire or fiber reinforcement, and a protective outer cover. The inner tube is made of a material that is resistant to hydraulic fluid and other chemicals. The wire or fiber reinforcement provides strength and durability to the hose, and the outer cover protects the hose from abrasion, weather, and other environmental hazards.</w:t>
      </w:r>
    </w:p>
    <w:p w:rsidR="006C3BDC" w:rsidRPr="00541C05" w:rsidRDefault="006C3BDC" w:rsidP="00541C05">
      <w:pPr>
        <w:spacing w:before="100" w:beforeAutospacing="1" w:after="100" w:afterAutospacing="1" w:line="360" w:lineRule="auto"/>
        <w:rPr>
          <w:rFonts w:ascii="Times New Roman" w:eastAsia="Times New Roman" w:hAnsi="Times New Roman" w:cs="Times New Roman"/>
          <w:sz w:val="24"/>
          <w:szCs w:val="24"/>
        </w:rPr>
      </w:pPr>
      <w:r w:rsidRPr="00541C05">
        <w:rPr>
          <w:rFonts w:ascii="Times New Roman" w:eastAsia="Times New Roman" w:hAnsi="Times New Roman" w:cs="Times New Roman"/>
          <w:sz w:val="24"/>
          <w:szCs w:val="24"/>
        </w:rPr>
        <w:t>Hydraulic hoses are available in a variety of sizes, pressure ratings, and construction materials. The type of hydraulic hose that is best for a particular application depends on a number of factors, including the type of hydraulic fluid being used, the operating pressure, the temperature range, and the environmental conditions.</w:t>
      </w:r>
    </w:p>
    <w:p w:rsidR="006C3BDC" w:rsidRDefault="006C3BDC" w:rsidP="005B6961">
      <w:pPr>
        <w:spacing w:line="360" w:lineRule="auto"/>
        <w:rPr>
          <w:rStyle w:val="hgkelc"/>
          <w:rFonts w:ascii="Times New Roman" w:hAnsi="Times New Roman" w:cs="Times New Roman"/>
          <w:sz w:val="24"/>
          <w:szCs w:val="24"/>
        </w:rPr>
      </w:pPr>
    </w:p>
    <w:p w:rsidR="006C3BDC" w:rsidRDefault="006C3BDC" w:rsidP="005B6961">
      <w:pPr>
        <w:spacing w:line="360" w:lineRule="auto"/>
        <w:rPr>
          <w:rStyle w:val="hgkelc"/>
          <w:rFonts w:ascii="Times New Roman" w:hAnsi="Times New Roman" w:cs="Times New Roman"/>
          <w:sz w:val="24"/>
          <w:szCs w:val="24"/>
        </w:rPr>
      </w:pPr>
    </w:p>
    <w:p w:rsidR="006C3BDC" w:rsidRDefault="006C3BDC" w:rsidP="005B6961">
      <w:pPr>
        <w:spacing w:line="360" w:lineRule="auto"/>
        <w:rPr>
          <w:rStyle w:val="hgkelc"/>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028"/>
        <w:gridCol w:w="5747"/>
      </w:tblGrid>
      <w:tr w:rsidR="00CF1C5E" w:rsidRPr="004D4047" w:rsidTr="009806BF">
        <w:trPr>
          <w:trHeight w:val="530"/>
        </w:trPr>
        <w:tc>
          <w:tcPr>
            <w:tcW w:w="3028" w:type="dxa"/>
            <w:shd w:val="clear" w:color="auto" w:fill="F3F3F3"/>
            <w:vAlign w:val="center"/>
          </w:tcPr>
          <w:p w:rsidR="00CF1C5E" w:rsidRPr="004D4047" w:rsidRDefault="00CF1C5E" w:rsidP="009806BF">
            <w:pPr>
              <w:jc w:val="both"/>
              <w:rPr>
                <w:rFonts w:ascii="Times New Roman" w:hAnsi="Times New Roman" w:cs="Times New Roman"/>
                <w:sz w:val="24"/>
                <w:szCs w:val="24"/>
                <w:u w:val="single" w:color="FFFFFF" w:themeColor="background1"/>
              </w:rPr>
            </w:pPr>
            <w:r w:rsidRPr="004D4047">
              <w:rPr>
                <w:rFonts w:ascii="Times New Roman" w:hAnsi="Times New Roman" w:cs="Times New Roman"/>
                <w:sz w:val="24"/>
                <w:szCs w:val="24"/>
                <w:u w:val="single" w:color="FFFFFF" w:themeColor="background1"/>
              </w:rPr>
              <w:lastRenderedPageBreak/>
              <w:t>Self-Check  1</w:t>
            </w:r>
          </w:p>
        </w:tc>
        <w:tc>
          <w:tcPr>
            <w:tcW w:w="5747" w:type="dxa"/>
            <w:shd w:val="clear" w:color="auto" w:fill="F3F3F3"/>
            <w:vAlign w:val="center"/>
          </w:tcPr>
          <w:p w:rsidR="00CF1C5E" w:rsidRPr="004D4047" w:rsidRDefault="00CF1C5E" w:rsidP="009806BF">
            <w:pPr>
              <w:jc w:val="both"/>
              <w:rPr>
                <w:rFonts w:ascii="Times New Roman" w:hAnsi="Times New Roman" w:cs="Times New Roman"/>
                <w:sz w:val="24"/>
                <w:szCs w:val="24"/>
                <w:u w:val="single" w:color="FFFFFF" w:themeColor="background1"/>
              </w:rPr>
            </w:pPr>
            <w:r w:rsidRPr="004D4047">
              <w:rPr>
                <w:rFonts w:ascii="Times New Roman" w:hAnsi="Times New Roman" w:cs="Times New Roman"/>
                <w:sz w:val="24"/>
                <w:szCs w:val="24"/>
                <w:u w:val="single" w:color="FFFFFF" w:themeColor="background1"/>
              </w:rPr>
              <w:t>Written Test</w:t>
            </w:r>
          </w:p>
        </w:tc>
      </w:tr>
    </w:tbl>
    <w:p w:rsidR="0057653B" w:rsidRPr="004D4047" w:rsidRDefault="004832AD" w:rsidP="005B6961">
      <w:pPr>
        <w:spacing w:line="360" w:lineRule="auto"/>
        <w:rPr>
          <w:rStyle w:val="hgkelc"/>
          <w:rFonts w:ascii="Times New Roman" w:hAnsi="Times New Roman" w:cs="Times New Roman"/>
          <w:sz w:val="24"/>
          <w:szCs w:val="24"/>
        </w:rPr>
      </w:pPr>
      <w:proofErr w:type="spellStart"/>
      <w:r w:rsidRPr="004D4047">
        <w:rPr>
          <w:rStyle w:val="hgkelc"/>
          <w:rFonts w:ascii="Times New Roman" w:hAnsi="Times New Roman" w:cs="Times New Roman"/>
          <w:sz w:val="24"/>
          <w:szCs w:val="24"/>
        </w:rPr>
        <w:t>I.Say</w:t>
      </w:r>
      <w:proofErr w:type="spellEnd"/>
      <w:r w:rsidRPr="004D4047">
        <w:rPr>
          <w:rStyle w:val="hgkelc"/>
          <w:rFonts w:ascii="Times New Roman" w:hAnsi="Times New Roman" w:cs="Times New Roman"/>
          <w:sz w:val="24"/>
          <w:szCs w:val="24"/>
        </w:rPr>
        <w:t xml:space="preserve"> True or False</w:t>
      </w:r>
    </w:p>
    <w:p w:rsidR="004832AD" w:rsidRPr="004D4047" w:rsidRDefault="004832AD" w:rsidP="005B6961">
      <w:pPr>
        <w:spacing w:line="360" w:lineRule="auto"/>
        <w:rPr>
          <w:rFonts w:ascii="Times New Roman" w:hAnsi="Times New Roman" w:cs="Times New Roman"/>
          <w:bCs/>
          <w:sz w:val="24"/>
          <w:szCs w:val="24"/>
        </w:rPr>
      </w:pPr>
      <w:r w:rsidRPr="004D4047">
        <w:rPr>
          <w:rStyle w:val="hgkelc"/>
          <w:rFonts w:ascii="Times New Roman" w:hAnsi="Times New Roman" w:cs="Times New Roman"/>
          <w:sz w:val="24"/>
          <w:szCs w:val="24"/>
        </w:rPr>
        <w:t>1.</w:t>
      </w:r>
      <w:r w:rsidR="004B3BE7" w:rsidRPr="004D4047">
        <w:rPr>
          <w:rFonts w:ascii="Times New Roman" w:hAnsi="Times New Roman" w:cs="Times New Roman"/>
          <w:bCs/>
          <w:sz w:val="24"/>
          <w:szCs w:val="24"/>
        </w:rPr>
        <w:t xml:space="preserve"> Several wires stranded together is known as a cable</w:t>
      </w:r>
    </w:p>
    <w:p w:rsidR="009D3E56" w:rsidRPr="004D4047" w:rsidRDefault="009D3E56" w:rsidP="009D3E56">
      <w:pPr>
        <w:spacing w:line="360" w:lineRule="auto"/>
        <w:rPr>
          <w:rFonts w:ascii="Times New Roman" w:hAnsi="Times New Roman" w:cs="Times New Roman"/>
          <w:bCs/>
          <w:sz w:val="24"/>
          <w:szCs w:val="24"/>
        </w:rPr>
      </w:pPr>
      <w:r w:rsidRPr="004D4047">
        <w:rPr>
          <w:rFonts w:ascii="Times New Roman" w:hAnsi="Times New Roman" w:cs="Times New Roman"/>
          <w:bCs/>
          <w:sz w:val="24"/>
          <w:szCs w:val="24"/>
        </w:rPr>
        <w:t>2.  Insulation should be such as to prevent leakage of current in unwanted direction and to minimize risk of fire and shock.</w:t>
      </w:r>
    </w:p>
    <w:p w:rsidR="009D3E56" w:rsidRPr="004D4047" w:rsidRDefault="00235255" w:rsidP="005B6961">
      <w:pPr>
        <w:spacing w:line="360" w:lineRule="auto"/>
        <w:rPr>
          <w:rFonts w:ascii="Times New Roman" w:hAnsi="Times New Roman" w:cs="Times New Roman"/>
          <w:sz w:val="24"/>
          <w:szCs w:val="24"/>
        </w:rPr>
      </w:pPr>
      <w:r w:rsidRPr="004D4047">
        <w:rPr>
          <w:rStyle w:val="hgkelc"/>
          <w:rFonts w:ascii="Times New Roman" w:hAnsi="Times New Roman" w:cs="Times New Roman"/>
          <w:sz w:val="24"/>
          <w:szCs w:val="24"/>
        </w:rPr>
        <w:t>3.</w:t>
      </w:r>
      <w:r w:rsidRPr="004D4047">
        <w:rPr>
          <w:rFonts w:ascii="Times New Roman" w:hAnsi="Times New Roman" w:cs="Times New Roman"/>
          <w:b/>
          <w:sz w:val="24"/>
          <w:szCs w:val="24"/>
        </w:rPr>
        <w:t xml:space="preserve"> </w:t>
      </w:r>
      <w:r w:rsidR="00CC7362" w:rsidRPr="004D4047">
        <w:rPr>
          <w:rFonts w:ascii="Times New Roman" w:hAnsi="Times New Roman" w:cs="Times New Roman"/>
          <w:b/>
          <w:sz w:val="24"/>
          <w:szCs w:val="24"/>
        </w:rPr>
        <w:t>A</w:t>
      </w:r>
      <w:r w:rsidRPr="004D4047">
        <w:rPr>
          <w:rFonts w:ascii="Times New Roman" w:hAnsi="Times New Roman" w:cs="Times New Roman"/>
          <w:b/>
          <w:sz w:val="24"/>
          <w:szCs w:val="24"/>
        </w:rPr>
        <w:t xml:space="preserve"> </w:t>
      </w:r>
      <w:proofErr w:type="gramStart"/>
      <w:r w:rsidRPr="004D4047">
        <w:rPr>
          <w:rFonts w:ascii="Times New Roman" w:hAnsi="Times New Roman" w:cs="Times New Roman"/>
          <w:sz w:val="24"/>
          <w:szCs w:val="24"/>
        </w:rPr>
        <w:t>pipe  is</w:t>
      </w:r>
      <w:proofErr w:type="gramEnd"/>
      <w:r w:rsidRPr="004D4047">
        <w:rPr>
          <w:rFonts w:ascii="Times New Roman" w:hAnsi="Times New Roman" w:cs="Times New Roman"/>
          <w:sz w:val="24"/>
          <w:szCs w:val="24"/>
        </w:rPr>
        <w:t xml:space="preserve"> a closed structure designed to provide an enclosed pathway for fluids</w:t>
      </w:r>
      <w:r w:rsidR="00517395">
        <w:rPr>
          <w:rFonts w:ascii="Times New Roman" w:hAnsi="Times New Roman" w:cs="Times New Roman"/>
          <w:sz w:val="24"/>
          <w:szCs w:val="24"/>
        </w:rPr>
        <w:t xml:space="preserve"> or gas</w:t>
      </w:r>
      <w:r w:rsidRPr="004D4047">
        <w:rPr>
          <w:rFonts w:ascii="Times New Roman" w:hAnsi="Times New Roman" w:cs="Times New Roman"/>
          <w:sz w:val="24"/>
          <w:szCs w:val="24"/>
        </w:rPr>
        <w:t xml:space="preserve"> to flow</w:t>
      </w:r>
    </w:p>
    <w:p w:rsidR="003B0D3C" w:rsidRPr="004D4047" w:rsidRDefault="003B0D3C" w:rsidP="005B6961">
      <w:pPr>
        <w:spacing w:line="360" w:lineRule="auto"/>
        <w:rPr>
          <w:rFonts w:ascii="Times New Roman" w:hAnsi="Times New Roman" w:cs="Times New Roman"/>
          <w:sz w:val="24"/>
          <w:szCs w:val="24"/>
        </w:rPr>
      </w:pPr>
      <w:r w:rsidRPr="004D4047">
        <w:rPr>
          <w:rFonts w:ascii="Times New Roman" w:hAnsi="Times New Roman" w:cs="Times New Roman"/>
          <w:sz w:val="24"/>
          <w:szCs w:val="24"/>
        </w:rPr>
        <w:t>4.</w:t>
      </w:r>
      <w:r w:rsidR="00CC7362" w:rsidRPr="004D4047">
        <w:rPr>
          <w:rFonts w:ascii="Times New Roman" w:hAnsi="Times New Roman" w:cs="Times New Roman"/>
          <w:sz w:val="24"/>
          <w:szCs w:val="24"/>
        </w:rPr>
        <w:t xml:space="preserve"> Control valve designs are intended for discrete (on/off) control of fluid flow</w:t>
      </w:r>
    </w:p>
    <w:p w:rsidR="004832AD" w:rsidRPr="004D4047" w:rsidRDefault="000E0A4D" w:rsidP="005B6961">
      <w:pPr>
        <w:spacing w:line="360" w:lineRule="auto"/>
        <w:rPr>
          <w:rStyle w:val="hgkelc"/>
          <w:rFonts w:ascii="Times New Roman" w:hAnsi="Times New Roman" w:cs="Times New Roman"/>
          <w:sz w:val="24"/>
          <w:szCs w:val="24"/>
        </w:rPr>
      </w:pPr>
      <w:r w:rsidRPr="004D4047">
        <w:rPr>
          <w:rStyle w:val="hgkelc"/>
          <w:rFonts w:ascii="Times New Roman" w:hAnsi="Times New Roman" w:cs="Times New Roman"/>
          <w:sz w:val="24"/>
          <w:szCs w:val="24"/>
        </w:rPr>
        <w:t>5.</w:t>
      </w:r>
      <w:r w:rsidRPr="004D4047">
        <w:rPr>
          <w:rFonts w:ascii="Times New Roman" w:hAnsi="Times New Roman" w:cs="Times New Roman"/>
          <w:bCs/>
          <w:sz w:val="24"/>
          <w:szCs w:val="24"/>
        </w:rPr>
        <w:t xml:space="preserve"> Color identification of bare conductors and cable cores of EELPA’S regulation </w:t>
      </w:r>
      <w:proofErr w:type="spellStart"/>
      <w:r w:rsidRPr="004D4047">
        <w:rPr>
          <w:rFonts w:ascii="Times New Roman" w:hAnsi="Times New Roman" w:cs="Times New Roman"/>
          <w:bCs/>
          <w:sz w:val="24"/>
          <w:szCs w:val="24"/>
        </w:rPr>
        <w:t>colour</w:t>
      </w:r>
      <w:proofErr w:type="spellEnd"/>
      <w:r w:rsidRPr="004D4047">
        <w:rPr>
          <w:rFonts w:ascii="Times New Roman" w:hAnsi="Times New Roman" w:cs="Times New Roman"/>
          <w:bCs/>
          <w:sz w:val="24"/>
          <w:szCs w:val="24"/>
        </w:rPr>
        <w:t xml:space="preserve"> </w:t>
      </w:r>
      <w:proofErr w:type="gramStart"/>
      <w:r w:rsidRPr="004D4047">
        <w:rPr>
          <w:rFonts w:ascii="Times New Roman" w:hAnsi="Times New Roman" w:cs="Times New Roman"/>
          <w:bCs/>
          <w:sz w:val="24"/>
          <w:szCs w:val="24"/>
        </w:rPr>
        <w:t>of  Live</w:t>
      </w:r>
      <w:proofErr w:type="gramEnd"/>
      <w:r w:rsidRPr="004D4047">
        <w:rPr>
          <w:rFonts w:ascii="Times New Roman" w:hAnsi="Times New Roman" w:cs="Times New Roman"/>
          <w:bCs/>
          <w:sz w:val="24"/>
          <w:szCs w:val="24"/>
        </w:rPr>
        <w:t xml:space="preserve"> of </w:t>
      </w:r>
      <w:proofErr w:type="spellStart"/>
      <w:r w:rsidRPr="004D4047">
        <w:rPr>
          <w:rFonts w:ascii="Times New Roman" w:hAnsi="Times New Roman" w:cs="Times New Roman"/>
          <w:bCs/>
          <w:sz w:val="24"/>
          <w:szCs w:val="24"/>
        </w:rPr>
        <w:t>a.c</w:t>
      </w:r>
      <w:proofErr w:type="spellEnd"/>
      <w:r w:rsidRPr="004D4047">
        <w:rPr>
          <w:rFonts w:ascii="Times New Roman" w:hAnsi="Times New Roman" w:cs="Times New Roman"/>
          <w:bCs/>
          <w:sz w:val="24"/>
          <w:szCs w:val="24"/>
        </w:rPr>
        <w:t xml:space="preserve"> single-phase wire is black.</w:t>
      </w:r>
    </w:p>
    <w:p w:rsidR="00CF1C5E" w:rsidRPr="004D4047" w:rsidRDefault="00132199" w:rsidP="005B6961">
      <w:pPr>
        <w:spacing w:line="360" w:lineRule="auto"/>
        <w:rPr>
          <w:rStyle w:val="hgkelc"/>
          <w:rFonts w:ascii="Times New Roman" w:hAnsi="Times New Roman" w:cs="Times New Roman"/>
          <w:b/>
          <w:sz w:val="24"/>
          <w:szCs w:val="24"/>
        </w:rPr>
      </w:pPr>
      <w:proofErr w:type="spellStart"/>
      <w:r w:rsidRPr="004D4047">
        <w:rPr>
          <w:rStyle w:val="hgkelc"/>
          <w:rFonts w:ascii="Times New Roman" w:hAnsi="Times New Roman" w:cs="Times New Roman"/>
          <w:b/>
          <w:sz w:val="24"/>
          <w:szCs w:val="24"/>
        </w:rPr>
        <w:t>II.Choose</w:t>
      </w:r>
      <w:proofErr w:type="spellEnd"/>
      <w:r w:rsidRPr="004D4047">
        <w:rPr>
          <w:rStyle w:val="hgkelc"/>
          <w:rFonts w:ascii="Times New Roman" w:hAnsi="Times New Roman" w:cs="Times New Roman"/>
          <w:b/>
          <w:sz w:val="24"/>
          <w:szCs w:val="24"/>
        </w:rPr>
        <w:t xml:space="preserve"> the best answer</w:t>
      </w:r>
    </w:p>
    <w:p w:rsidR="00F87F04" w:rsidRPr="004D4047" w:rsidRDefault="00132199" w:rsidP="00132199">
      <w:pPr>
        <w:rPr>
          <w:rFonts w:ascii="Times New Roman" w:hAnsi="Times New Roman" w:cs="Times New Roman"/>
          <w:bCs/>
          <w:sz w:val="24"/>
          <w:szCs w:val="24"/>
        </w:rPr>
      </w:pPr>
      <w:r w:rsidRPr="004D4047">
        <w:rPr>
          <w:rStyle w:val="hgkelc"/>
          <w:rFonts w:ascii="Times New Roman" w:hAnsi="Times New Roman" w:cs="Times New Roman"/>
          <w:sz w:val="24"/>
          <w:szCs w:val="24"/>
        </w:rPr>
        <w:t>1.</w:t>
      </w:r>
      <w:r w:rsidRPr="004D4047">
        <w:rPr>
          <w:rFonts w:ascii="Times New Roman" w:hAnsi="Times New Roman" w:cs="Times New Roman"/>
          <w:b/>
          <w:bCs/>
          <w:sz w:val="24"/>
          <w:szCs w:val="24"/>
        </w:rPr>
        <w:t xml:space="preserve">  </w:t>
      </w:r>
      <w:r w:rsidR="00F87F04" w:rsidRPr="004D4047">
        <w:rPr>
          <w:rFonts w:ascii="Times New Roman" w:hAnsi="Times New Roman" w:cs="Times New Roman"/>
          <w:bCs/>
          <w:sz w:val="24"/>
          <w:szCs w:val="24"/>
        </w:rPr>
        <w:t xml:space="preserve">Which is one is </w:t>
      </w:r>
      <w:proofErr w:type="gramStart"/>
      <w:r w:rsidR="00F87F04" w:rsidRPr="004D4047">
        <w:rPr>
          <w:rFonts w:ascii="Times New Roman" w:hAnsi="Times New Roman" w:cs="Times New Roman"/>
          <w:bCs/>
          <w:sz w:val="24"/>
          <w:szCs w:val="24"/>
        </w:rPr>
        <w:t>true  a</w:t>
      </w:r>
      <w:proofErr w:type="gramEnd"/>
      <w:r w:rsidR="00F87F04" w:rsidRPr="004D4047">
        <w:rPr>
          <w:rFonts w:ascii="Times New Roman" w:hAnsi="Times New Roman" w:cs="Times New Roman"/>
          <w:bCs/>
          <w:sz w:val="24"/>
          <w:szCs w:val="24"/>
        </w:rPr>
        <w:t xml:space="preserve"> part of </w:t>
      </w:r>
      <w:r w:rsidRPr="004D4047">
        <w:rPr>
          <w:rFonts w:ascii="Times New Roman" w:hAnsi="Times New Roman" w:cs="Times New Roman"/>
          <w:bCs/>
          <w:sz w:val="24"/>
          <w:szCs w:val="24"/>
        </w:rPr>
        <w:t xml:space="preserve"> cable </w:t>
      </w:r>
    </w:p>
    <w:p w:rsidR="00132199" w:rsidRPr="004D4047" w:rsidRDefault="00132199" w:rsidP="00132199">
      <w:pPr>
        <w:rPr>
          <w:rFonts w:ascii="Times New Roman" w:hAnsi="Times New Roman" w:cs="Times New Roman"/>
          <w:bCs/>
          <w:sz w:val="24"/>
          <w:szCs w:val="24"/>
        </w:rPr>
      </w:pPr>
      <w:r w:rsidRPr="004D4047">
        <w:rPr>
          <w:rFonts w:ascii="Times New Roman" w:hAnsi="Times New Roman" w:cs="Times New Roman"/>
          <w:bCs/>
          <w:sz w:val="24"/>
          <w:szCs w:val="24"/>
        </w:rPr>
        <w:t xml:space="preserve">A. the conductor or core- the metal wire or strand of wires </w:t>
      </w:r>
      <w:r w:rsidR="000E0A4D" w:rsidRPr="004D4047">
        <w:rPr>
          <w:rFonts w:ascii="Times New Roman" w:hAnsi="Times New Roman" w:cs="Times New Roman"/>
          <w:bCs/>
          <w:sz w:val="24"/>
          <w:szCs w:val="24"/>
        </w:rPr>
        <w:t xml:space="preserve">is used to </w:t>
      </w:r>
      <w:r w:rsidRPr="004D4047">
        <w:rPr>
          <w:rFonts w:ascii="Times New Roman" w:hAnsi="Times New Roman" w:cs="Times New Roman"/>
          <w:bCs/>
          <w:sz w:val="24"/>
          <w:szCs w:val="24"/>
        </w:rPr>
        <w:t>caring current.</w:t>
      </w:r>
    </w:p>
    <w:p w:rsidR="00132199" w:rsidRPr="004D4047" w:rsidRDefault="00132199" w:rsidP="00132199">
      <w:pPr>
        <w:rPr>
          <w:rFonts w:ascii="Times New Roman" w:hAnsi="Times New Roman" w:cs="Times New Roman"/>
          <w:bCs/>
          <w:sz w:val="24"/>
          <w:szCs w:val="24"/>
        </w:rPr>
      </w:pPr>
      <w:r w:rsidRPr="004D4047">
        <w:rPr>
          <w:rFonts w:ascii="Times New Roman" w:hAnsi="Times New Roman" w:cs="Times New Roman"/>
          <w:bCs/>
          <w:sz w:val="24"/>
          <w:szCs w:val="24"/>
        </w:rPr>
        <w:t>B. the insulation or dielectric- a covering of insulation material to avoid leakage</w:t>
      </w:r>
    </w:p>
    <w:p w:rsidR="00132199" w:rsidRPr="004D4047" w:rsidRDefault="00132199" w:rsidP="00132199">
      <w:pPr>
        <w:rPr>
          <w:rFonts w:ascii="Times New Roman" w:hAnsi="Times New Roman" w:cs="Times New Roman"/>
          <w:bCs/>
          <w:sz w:val="24"/>
          <w:szCs w:val="24"/>
        </w:rPr>
      </w:pPr>
      <w:proofErr w:type="gramStart"/>
      <w:r w:rsidRPr="004D4047">
        <w:rPr>
          <w:rFonts w:ascii="Times New Roman" w:hAnsi="Times New Roman" w:cs="Times New Roman"/>
          <w:bCs/>
          <w:sz w:val="24"/>
          <w:szCs w:val="24"/>
        </w:rPr>
        <w:t>current</w:t>
      </w:r>
      <w:proofErr w:type="gramEnd"/>
      <w:r w:rsidRPr="004D4047">
        <w:rPr>
          <w:rFonts w:ascii="Times New Roman" w:hAnsi="Times New Roman" w:cs="Times New Roman"/>
          <w:bCs/>
          <w:sz w:val="24"/>
          <w:szCs w:val="24"/>
        </w:rPr>
        <w:t xml:space="preserve"> from the conductor.</w:t>
      </w:r>
    </w:p>
    <w:p w:rsidR="00132199" w:rsidRPr="004D4047" w:rsidRDefault="00132199" w:rsidP="00132199">
      <w:pPr>
        <w:rPr>
          <w:rFonts w:ascii="Times New Roman" w:hAnsi="Times New Roman" w:cs="Times New Roman"/>
          <w:bCs/>
          <w:sz w:val="24"/>
          <w:szCs w:val="24"/>
        </w:rPr>
      </w:pPr>
      <w:r w:rsidRPr="004D4047">
        <w:rPr>
          <w:rFonts w:ascii="Times New Roman" w:hAnsi="Times New Roman" w:cs="Times New Roman"/>
          <w:bCs/>
          <w:sz w:val="24"/>
          <w:szCs w:val="24"/>
        </w:rPr>
        <w:t>C. the protective covering- for protection of insulation from mechanical damage</w:t>
      </w:r>
    </w:p>
    <w:p w:rsidR="00132199" w:rsidRPr="004D4047" w:rsidRDefault="003B0D3C" w:rsidP="005B6961">
      <w:pPr>
        <w:spacing w:line="360" w:lineRule="auto"/>
        <w:rPr>
          <w:rStyle w:val="hgkelc"/>
          <w:rFonts w:ascii="Times New Roman" w:hAnsi="Times New Roman" w:cs="Times New Roman"/>
          <w:sz w:val="24"/>
          <w:szCs w:val="24"/>
        </w:rPr>
      </w:pPr>
      <w:proofErr w:type="spellStart"/>
      <w:r w:rsidRPr="004D4047">
        <w:rPr>
          <w:rStyle w:val="hgkelc"/>
          <w:rFonts w:ascii="Times New Roman" w:hAnsi="Times New Roman" w:cs="Times New Roman"/>
          <w:sz w:val="24"/>
          <w:szCs w:val="24"/>
        </w:rPr>
        <w:t>D.All</w:t>
      </w:r>
      <w:proofErr w:type="spellEnd"/>
    </w:p>
    <w:p w:rsidR="003B0D3C" w:rsidRPr="004D4047" w:rsidRDefault="003B0D3C" w:rsidP="005B6961">
      <w:pPr>
        <w:spacing w:line="360" w:lineRule="auto"/>
        <w:rPr>
          <w:rStyle w:val="hgkelc"/>
          <w:rFonts w:ascii="Times New Roman" w:hAnsi="Times New Roman" w:cs="Times New Roman"/>
          <w:sz w:val="24"/>
          <w:szCs w:val="24"/>
        </w:rPr>
      </w:pPr>
      <w:r w:rsidRPr="004D4047">
        <w:rPr>
          <w:rStyle w:val="hgkelc"/>
          <w:rFonts w:ascii="Times New Roman" w:hAnsi="Times New Roman" w:cs="Times New Roman"/>
          <w:sz w:val="24"/>
          <w:szCs w:val="24"/>
        </w:rPr>
        <w:t>2.________is a path way for fluid to flow</w:t>
      </w:r>
      <w:r w:rsidR="00FA3961" w:rsidRPr="004D4047">
        <w:rPr>
          <w:rStyle w:val="hgkelc"/>
          <w:rFonts w:ascii="Times New Roman" w:hAnsi="Times New Roman" w:cs="Times New Roman"/>
          <w:sz w:val="24"/>
          <w:szCs w:val="24"/>
        </w:rPr>
        <w:t xml:space="preserve"> </w:t>
      </w:r>
    </w:p>
    <w:p w:rsidR="00FA3961" w:rsidRPr="004D4047" w:rsidRDefault="00FA3961" w:rsidP="005B6961">
      <w:pPr>
        <w:spacing w:line="360" w:lineRule="auto"/>
        <w:rPr>
          <w:rStyle w:val="hgkelc"/>
          <w:rFonts w:ascii="Times New Roman" w:hAnsi="Times New Roman" w:cs="Times New Roman"/>
          <w:sz w:val="24"/>
          <w:szCs w:val="24"/>
        </w:rPr>
      </w:pPr>
      <w:r w:rsidRPr="004D4047">
        <w:rPr>
          <w:rStyle w:val="hgkelc"/>
          <w:rFonts w:ascii="Times New Roman" w:hAnsi="Times New Roman" w:cs="Times New Roman"/>
          <w:sz w:val="24"/>
          <w:szCs w:val="24"/>
        </w:rPr>
        <w:t>A. Pipe       B. Cable     C. Conduit     D. None</w:t>
      </w:r>
    </w:p>
    <w:p w:rsidR="00FA57CC" w:rsidRPr="004D4047" w:rsidRDefault="00FA57CC" w:rsidP="00FA57CC">
      <w:pPr>
        <w:spacing w:after="0" w:line="360" w:lineRule="auto"/>
        <w:rPr>
          <w:rFonts w:ascii="Times New Roman" w:hAnsi="Times New Roman" w:cs="Times New Roman"/>
          <w:bCs/>
          <w:sz w:val="24"/>
          <w:szCs w:val="24"/>
        </w:rPr>
      </w:pPr>
      <w:r w:rsidRPr="004D4047">
        <w:rPr>
          <w:rStyle w:val="hgkelc"/>
          <w:rFonts w:ascii="Times New Roman" w:hAnsi="Times New Roman" w:cs="Times New Roman"/>
          <w:sz w:val="24"/>
          <w:szCs w:val="24"/>
        </w:rPr>
        <w:t>3.</w:t>
      </w:r>
      <w:r w:rsidRPr="004D4047">
        <w:rPr>
          <w:rFonts w:ascii="Times New Roman" w:hAnsi="Times New Roman" w:cs="Times New Roman"/>
          <w:bCs/>
          <w:sz w:val="24"/>
          <w:szCs w:val="24"/>
        </w:rPr>
        <w:t xml:space="preserve">  According to Color identification of bare conductors and cable cores of EELPA’S regulation </w:t>
      </w:r>
      <w:proofErr w:type="spellStart"/>
      <w:r w:rsidRPr="004D4047">
        <w:rPr>
          <w:rFonts w:ascii="Times New Roman" w:hAnsi="Times New Roman" w:cs="Times New Roman"/>
          <w:bCs/>
          <w:sz w:val="24"/>
          <w:szCs w:val="24"/>
        </w:rPr>
        <w:t>colour</w:t>
      </w:r>
      <w:proofErr w:type="spellEnd"/>
      <w:r w:rsidRPr="004D4047">
        <w:rPr>
          <w:rFonts w:ascii="Times New Roman" w:hAnsi="Times New Roman" w:cs="Times New Roman"/>
          <w:bCs/>
          <w:sz w:val="24"/>
          <w:szCs w:val="24"/>
        </w:rPr>
        <w:t xml:space="preserve"> of earth wire is ______</w:t>
      </w:r>
    </w:p>
    <w:p w:rsidR="00FA57CC" w:rsidRPr="004D4047" w:rsidRDefault="00FA57CC" w:rsidP="00FA57CC">
      <w:pPr>
        <w:pStyle w:val="ListParagraph"/>
        <w:spacing w:after="0" w:line="360" w:lineRule="auto"/>
        <w:rPr>
          <w:rFonts w:ascii="Times New Roman" w:hAnsi="Times New Roman" w:cs="Times New Roman"/>
          <w:bCs/>
          <w:sz w:val="24"/>
          <w:szCs w:val="24"/>
        </w:rPr>
      </w:pPr>
      <w:r w:rsidRPr="004D4047">
        <w:rPr>
          <w:rStyle w:val="hgkelc"/>
          <w:rFonts w:ascii="Times New Roman" w:hAnsi="Times New Roman" w:cs="Times New Roman"/>
          <w:sz w:val="24"/>
          <w:szCs w:val="24"/>
        </w:rPr>
        <w:t>A.</w:t>
      </w:r>
      <w:r w:rsidRPr="004D4047">
        <w:rPr>
          <w:rFonts w:ascii="Times New Roman" w:hAnsi="Times New Roman" w:cs="Times New Roman"/>
          <w:bCs/>
          <w:sz w:val="24"/>
          <w:szCs w:val="24"/>
        </w:rPr>
        <w:t xml:space="preserve"> white          B. Yellow     C. Green      D. Red</w:t>
      </w:r>
    </w:p>
    <w:p w:rsidR="009806BF" w:rsidRPr="004D4047" w:rsidRDefault="00FA57CC" w:rsidP="005B6961">
      <w:pPr>
        <w:spacing w:line="360" w:lineRule="auto"/>
        <w:rPr>
          <w:rFonts w:ascii="Times New Roman" w:hAnsi="Times New Roman" w:cs="Times New Roman"/>
          <w:bCs/>
          <w:sz w:val="24"/>
          <w:szCs w:val="24"/>
        </w:rPr>
      </w:pPr>
      <w:r w:rsidRPr="004D4047">
        <w:rPr>
          <w:rStyle w:val="hgkelc"/>
          <w:rFonts w:ascii="Times New Roman" w:hAnsi="Times New Roman" w:cs="Times New Roman"/>
          <w:sz w:val="24"/>
          <w:szCs w:val="24"/>
        </w:rPr>
        <w:t>4.</w:t>
      </w:r>
      <w:r w:rsidRPr="004D4047">
        <w:rPr>
          <w:rFonts w:ascii="Times New Roman" w:hAnsi="Times New Roman" w:cs="Times New Roman"/>
          <w:bCs/>
          <w:sz w:val="24"/>
          <w:szCs w:val="24"/>
        </w:rPr>
        <w:t xml:space="preserve"> According to Color identification of bare conductors and cable cores of EELPA’S regulation </w:t>
      </w:r>
      <w:proofErr w:type="spellStart"/>
      <w:r w:rsidRPr="004D4047">
        <w:rPr>
          <w:rFonts w:ascii="Times New Roman" w:hAnsi="Times New Roman" w:cs="Times New Roman"/>
          <w:bCs/>
          <w:sz w:val="24"/>
          <w:szCs w:val="24"/>
        </w:rPr>
        <w:t>colour</w:t>
      </w:r>
      <w:proofErr w:type="spellEnd"/>
      <w:r w:rsidRPr="004D4047">
        <w:rPr>
          <w:rFonts w:ascii="Times New Roman" w:hAnsi="Times New Roman" w:cs="Times New Roman"/>
          <w:bCs/>
          <w:sz w:val="24"/>
          <w:szCs w:val="24"/>
        </w:rPr>
        <w:t xml:space="preserve"> </w:t>
      </w:r>
      <w:proofErr w:type="gramStart"/>
      <w:r w:rsidRPr="004D4047">
        <w:rPr>
          <w:rFonts w:ascii="Times New Roman" w:hAnsi="Times New Roman" w:cs="Times New Roman"/>
          <w:bCs/>
          <w:sz w:val="24"/>
          <w:szCs w:val="24"/>
        </w:rPr>
        <w:t>of  Live</w:t>
      </w:r>
      <w:proofErr w:type="gramEnd"/>
      <w:r w:rsidRPr="004D4047">
        <w:rPr>
          <w:rFonts w:ascii="Times New Roman" w:hAnsi="Times New Roman" w:cs="Times New Roman"/>
          <w:bCs/>
          <w:sz w:val="24"/>
          <w:szCs w:val="24"/>
        </w:rPr>
        <w:t xml:space="preserve"> of </w:t>
      </w:r>
      <w:proofErr w:type="spellStart"/>
      <w:r w:rsidRPr="004D4047">
        <w:rPr>
          <w:rFonts w:ascii="Times New Roman" w:hAnsi="Times New Roman" w:cs="Times New Roman"/>
          <w:bCs/>
          <w:sz w:val="24"/>
          <w:szCs w:val="24"/>
        </w:rPr>
        <w:t>a.c</w:t>
      </w:r>
      <w:proofErr w:type="spellEnd"/>
      <w:r w:rsidRPr="004D4047">
        <w:rPr>
          <w:rFonts w:ascii="Times New Roman" w:hAnsi="Times New Roman" w:cs="Times New Roman"/>
          <w:bCs/>
          <w:sz w:val="24"/>
          <w:szCs w:val="24"/>
        </w:rPr>
        <w:t xml:space="preserve"> single-phase ______</w:t>
      </w:r>
    </w:p>
    <w:p w:rsidR="00FA57CC" w:rsidRPr="004D4047" w:rsidRDefault="00FA57CC" w:rsidP="00FA57CC">
      <w:pPr>
        <w:pStyle w:val="ListParagraph"/>
        <w:spacing w:after="0" w:line="360" w:lineRule="auto"/>
        <w:rPr>
          <w:rFonts w:ascii="Times New Roman" w:hAnsi="Times New Roman" w:cs="Times New Roman"/>
          <w:bCs/>
          <w:sz w:val="24"/>
          <w:szCs w:val="24"/>
        </w:rPr>
      </w:pPr>
      <w:r w:rsidRPr="004D4047">
        <w:rPr>
          <w:rStyle w:val="hgkelc"/>
          <w:rFonts w:ascii="Times New Roman" w:hAnsi="Times New Roman" w:cs="Times New Roman"/>
          <w:sz w:val="24"/>
          <w:szCs w:val="24"/>
        </w:rPr>
        <w:lastRenderedPageBreak/>
        <w:t>A.</w:t>
      </w:r>
      <w:r w:rsidRPr="004D4047">
        <w:rPr>
          <w:rFonts w:ascii="Times New Roman" w:hAnsi="Times New Roman" w:cs="Times New Roman"/>
          <w:bCs/>
          <w:sz w:val="24"/>
          <w:szCs w:val="24"/>
        </w:rPr>
        <w:t xml:space="preserve"> white          B. Yellow     C. Green      D. Red</w:t>
      </w:r>
    </w:p>
    <w:p w:rsidR="00FA57CC" w:rsidRPr="004D4047" w:rsidRDefault="00072ECB" w:rsidP="005B6961">
      <w:pPr>
        <w:spacing w:line="360" w:lineRule="auto"/>
        <w:rPr>
          <w:rFonts w:ascii="Times New Roman" w:hAnsi="Times New Roman" w:cs="Times New Roman"/>
          <w:bCs/>
          <w:sz w:val="24"/>
          <w:szCs w:val="24"/>
        </w:rPr>
      </w:pPr>
      <w:proofErr w:type="gramStart"/>
      <w:r w:rsidRPr="004D4047">
        <w:rPr>
          <w:rFonts w:ascii="Times New Roman" w:hAnsi="Times New Roman" w:cs="Times New Roman"/>
          <w:bCs/>
          <w:sz w:val="24"/>
          <w:szCs w:val="24"/>
        </w:rPr>
        <w:t>5.According</w:t>
      </w:r>
      <w:proofErr w:type="gramEnd"/>
      <w:r w:rsidRPr="004D4047">
        <w:rPr>
          <w:rFonts w:ascii="Times New Roman" w:hAnsi="Times New Roman" w:cs="Times New Roman"/>
          <w:bCs/>
          <w:sz w:val="24"/>
          <w:szCs w:val="24"/>
        </w:rPr>
        <w:t xml:space="preserve"> to Color identification of bare conductors and cable cores of EELPA’S regulation </w:t>
      </w:r>
      <w:proofErr w:type="spellStart"/>
      <w:r w:rsidRPr="004D4047">
        <w:rPr>
          <w:rFonts w:ascii="Times New Roman" w:hAnsi="Times New Roman" w:cs="Times New Roman"/>
          <w:bCs/>
          <w:sz w:val="24"/>
          <w:szCs w:val="24"/>
        </w:rPr>
        <w:t>colour</w:t>
      </w:r>
      <w:proofErr w:type="spellEnd"/>
      <w:r w:rsidRPr="004D4047">
        <w:rPr>
          <w:rFonts w:ascii="Times New Roman" w:hAnsi="Times New Roman" w:cs="Times New Roman"/>
          <w:bCs/>
          <w:sz w:val="24"/>
          <w:szCs w:val="24"/>
        </w:rPr>
        <w:t xml:space="preserve"> of  Phase R of three-phase ______</w:t>
      </w:r>
    </w:p>
    <w:p w:rsidR="00072ECB" w:rsidRPr="004D4047" w:rsidRDefault="00072ECB" w:rsidP="00072ECB">
      <w:pPr>
        <w:pStyle w:val="ListParagraph"/>
        <w:spacing w:after="0" w:line="360" w:lineRule="auto"/>
        <w:rPr>
          <w:rFonts w:ascii="Times New Roman" w:hAnsi="Times New Roman" w:cs="Times New Roman"/>
          <w:bCs/>
          <w:sz w:val="24"/>
          <w:szCs w:val="24"/>
        </w:rPr>
      </w:pPr>
      <w:r w:rsidRPr="004D4047">
        <w:rPr>
          <w:rStyle w:val="hgkelc"/>
          <w:rFonts w:ascii="Times New Roman" w:hAnsi="Times New Roman" w:cs="Times New Roman"/>
          <w:sz w:val="24"/>
          <w:szCs w:val="24"/>
        </w:rPr>
        <w:t>A.</w:t>
      </w:r>
      <w:r w:rsidRPr="004D4047">
        <w:rPr>
          <w:rFonts w:ascii="Times New Roman" w:hAnsi="Times New Roman" w:cs="Times New Roman"/>
          <w:bCs/>
          <w:sz w:val="24"/>
          <w:szCs w:val="24"/>
        </w:rPr>
        <w:t xml:space="preserve"> white          B. Yellow     C. Green      D. Red</w:t>
      </w:r>
    </w:p>
    <w:p w:rsidR="00CF1C5E" w:rsidRPr="004D4047" w:rsidRDefault="009806BF" w:rsidP="005B6961">
      <w:pPr>
        <w:spacing w:line="360" w:lineRule="auto"/>
        <w:rPr>
          <w:rStyle w:val="hgkelc"/>
          <w:rFonts w:ascii="Times New Roman" w:hAnsi="Times New Roman" w:cs="Times New Roman"/>
          <w:b/>
          <w:sz w:val="24"/>
          <w:szCs w:val="24"/>
        </w:rPr>
      </w:pPr>
      <w:r w:rsidRPr="004D4047">
        <w:rPr>
          <w:rStyle w:val="hgkelc"/>
          <w:rFonts w:ascii="Times New Roman" w:hAnsi="Times New Roman" w:cs="Times New Roman"/>
          <w:sz w:val="24"/>
          <w:szCs w:val="24"/>
        </w:rPr>
        <w:t xml:space="preserve">                      </w:t>
      </w:r>
      <w:proofErr w:type="spellStart"/>
      <w:r w:rsidRPr="004D4047">
        <w:rPr>
          <w:rStyle w:val="hgkelc"/>
          <w:rFonts w:ascii="Times New Roman" w:hAnsi="Times New Roman" w:cs="Times New Roman"/>
          <w:b/>
          <w:sz w:val="24"/>
          <w:szCs w:val="24"/>
        </w:rPr>
        <w:t>III.Matching</w:t>
      </w:r>
      <w:proofErr w:type="spellEnd"/>
      <w:r w:rsidRPr="004D4047">
        <w:rPr>
          <w:rStyle w:val="hgkelc"/>
          <w:rFonts w:ascii="Times New Roman" w:hAnsi="Times New Roman" w:cs="Times New Roman"/>
          <w:b/>
          <w:sz w:val="24"/>
          <w:szCs w:val="24"/>
        </w:rPr>
        <w:t xml:space="preserve"> </w:t>
      </w:r>
    </w:p>
    <w:p w:rsidR="009806BF" w:rsidRPr="004D4047" w:rsidRDefault="004C260E" w:rsidP="005B6961">
      <w:pPr>
        <w:spacing w:line="360" w:lineRule="auto"/>
        <w:rPr>
          <w:rStyle w:val="hgkelc"/>
          <w:rFonts w:ascii="Times New Roman" w:hAnsi="Times New Roman" w:cs="Times New Roman"/>
          <w:b/>
          <w:sz w:val="24"/>
          <w:szCs w:val="24"/>
        </w:rPr>
      </w:pPr>
      <w:r w:rsidRPr="004D4047">
        <w:rPr>
          <w:rStyle w:val="hgkelc"/>
          <w:rFonts w:ascii="Times New Roman" w:hAnsi="Times New Roman" w:cs="Times New Roman"/>
          <w:b/>
          <w:sz w:val="24"/>
          <w:szCs w:val="24"/>
        </w:rPr>
        <w:t xml:space="preserve">       </w:t>
      </w:r>
      <w:r w:rsidR="009806BF" w:rsidRPr="004D4047">
        <w:rPr>
          <w:rStyle w:val="hgkelc"/>
          <w:rFonts w:ascii="Times New Roman" w:hAnsi="Times New Roman" w:cs="Times New Roman"/>
          <w:b/>
          <w:sz w:val="24"/>
          <w:szCs w:val="24"/>
        </w:rPr>
        <w:t xml:space="preserve">Column </w:t>
      </w:r>
      <w:proofErr w:type="gramStart"/>
      <w:r w:rsidR="009806BF" w:rsidRPr="004D4047">
        <w:rPr>
          <w:rStyle w:val="hgkelc"/>
          <w:rFonts w:ascii="Times New Roman" w:hAnsi="Times New Roman" w:cs="Times New Roman"/>
          <w:b/>
          <w:sz w:val="24"/>
          <w:szCs w:val="24"/>
        </w:rPr>
        <w:t>A</w:t>
      </w:r>
      <w:proofErr w:type="gramEnd"/>
      <w:r w:rsidR="009806BF" w:rsidRPr="004D4047">
        <w:rPr>
          <w:rStyle w:val="hgkelc"/>
          <w:rFonts w:ascii="Times New Roman" w:hAnsi="Times New Roman" w:cs="Times New Roman"/>
          <w:b/>
          <w:sz w:val="24"/>
          <w:szCs w:val="24"/>
        </w:rPr>
        <w:t xml:space="preserve">                                            </w:t>
      </w:r>
      <w:r w:rsidRPr="004D4047">
        <w:rPr>
          <w:rStyle w:val="hgkelc"/>
          <w:rFonts w:ascii="Times New Roman" w:hAnsi="Times New Roman" w:cs="Times New Roman"/>
          <w:b/>
          <w:sz w:val="24"/>
          <w:szCs w:val="24"/>
        </w:rPr>
        <w:t xml:space="preserve">                          </w:t>
      </w:r>
      <w:r w:rsidR="009806BF" w:rsidRPr="004D4047">
        <w:rPr>
          <w:rStyle w:val="hgkelc"/>
          <w:rFonts w:ascii="Times New Roman" w:hAnsi="Times New Roman" w:cs="Times New Roman"/>
          <w:b/>
          <w:sz w:val="24"/>
          <w:szCs w:val="24"/>
        </w:rPr>
        <w:t xml:space="preserve">       Column B</w:t>
      </w:r>
    </w:p>
    <w:p w:rsidR="009806BF" w:rsidRPr="004D4047" w:rsidRDefault="009806BF" w:rsidP="009806BF">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1.</w:t>
      </w:r>
      <w:r w:rsidR="00C92502">
        <w:rPr>
          <w:rFonts w:ascii="Times New Roman" w:hAnsi="Times New Roman" w:cs="Times New Roman"/>
          <w:bCs/>
          <w:sz w:val="24"/>
          <w:szCs w:val="24"/>
        </w:rPr>
        <w:t xml:space="preserve"> </w:t>
      </w:r>
      <w:proofErr w:type="spellStart"/>
      <w:r w:rsidRPr="004D4047">
        <w:rPr>
          <w:rFonts w:ascii="Times New Roman" w:hAnsi="Times New Roman" w:cs="Times New Roman"/>
          <w:bCs/>
          <w:sz w:val="24"/>
          <w:szCs w:val="24"/>
        </w:rPr>
        <w:t>Earthing</w:t>
      </w:r>
      <w:proofErr w:type="spellEnd"/>
      <w:r w:rsidRPr="004D4047">
        <w:rPr>
          <w:rFonts w:ascii="Times New Roman" w:hAnsi="Times New Roman" w:cs="Times New Roman"/>
          <w:bCs/>
          <w:sz w:val="24"/>
          <w:szCs w:val="24"/>
        </w:rPr>
        <w:t xml:space="preserve">                                                                           A. </w:t>
      </w:r>
      <w:r w:rsidR="000E0A4D" w:rsidRPr="004D4047">
        <w:rPr>
          <w:rFonts w:ascii="Times New Roman" w:hAnsi="Times New Roman" w:cs="Times New Roman"/>
          <w:bCs/>
          <w:sz w:val="24"/>
          <w:szCs w:val="24"/>
        </w:rPr>
        <w:t>Red</w:t>
      </w:r>
    </w:p>
    <w:p w:rsidR="009806BF" w:rsidRPr="004D4047" w:rsidRDefault="009806BF" w:rsidP="009806BF">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2.</w:t>
      </w:r>
      <w:r w:rsidR="00C92502">
        <w:rPr>
          <w:rFonts w:ascii="Times New Roman" w:hAnsi="Times New Roman" w:cs="Times New Roman"/>
          <w:bCs/>
          <w:sz w:val="24"/>
          <w:szCs w:val="24"/>
        </w:rPr>
        <w:t xml:space="preserve"> </w:t>
      </w:r>
      <w:r w:rsidRPr="004D4047">
        <w:rPr>
          <w:rFonts w:ascii="Times New Roman" w:hAnsi="Times New Roman" w:cs="Times New Roman"/>
          <w:bCs/>
          <w:sz w:val="24"/>
          <w:szCs w:val="24"/>
        </w:rPr>
        <w:t xml:space="preserve">Neutral of ac single or three phase ac circuit black         B. </w:t>
      </w:r>
      <w:r w:rsidR="000E0A4D" w:rsidRPr="004D4047">
        <w:rPr>
          <w:rFonts w:ascii="Times New Roman" w:hAnsi="Times New Roman" w:cs="Times New Roman"/>
          <w:bCs/>
          <w:sz w:val="24"/>
          <w:szCs w:val="24"/>
        </w:rPr>
        <w:t>white</w:t>
      </w:r>
    </w:p>
    <w:p w:rsidR="009806BF" w:rsidRPr="004D4047" w:rsidRDefault="009806BF" w:rsidP="009806BF">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3.</w:t>
      </w:r>
      <w:r w:rsidR="00C92502">
        <w:rPr>
          <w:rFonts w:ascii="Times New Roman" w:hAnsi="Times New Roman" w:cs="Times New Roman"/>
          <w:bCs/>
          <w:sz w:val="24"/>
          <w:szCs w:val="24"/>
        </w:rPr>
        <w:t xml:space="preserve"> </w:t>
      </w:r>
      <w:r w:rsidRPr="004D4047">
        <w:rPr>
          <w:rFonts w:ascii="Times New Roman" w:hAnsi="Times New Roman" w:cs="Times New Roman"/>
          <w:bCs/>
          <w:sz w:val="24"/>
          <w:szCs w:val="24"/>
        </w:rPr>
        <w:t>Phase R of three-phase ac circuit                                     C. Yellow</w:t>
      </w:r>
    </w:p>
    <w:p w:rsidR="009806BF" w:rsidRPr="004D4047" w:rsidRDefault="009806BF" w:rsidP="009806BF">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4.</w:t>
      </w:r>
      <w:r w:rsidR="00C92502">
        <w:rPr>
          <w:rFonts w:ascii="Times New Roman" w:hAnsi="Times New Roman" w:cs="Times New Roman"/>
          <w:bCs/>
          <w:sz w:val="24"/>
          <w:szCs w:val="24"/>
        </w:rPr>
        <w:t xml:space="preserve"> </w:t>
      </w:r>
      <w:r w:rsidRPr="004D4047">
        <w:rPr>
          <w:rFonts w:ascii="Times New Roman" w:hAnsi="Times New Roman" w:cs="Times New Roman"/>
          <w:bCs/>
          <w:sz w:val="24"/>
          <w:szCs w:val="24"/>
        </w:rPr>
        <w:t xml:space="preserve">Phase S of three-phase ac circuit    </w:t>
      </w:r>
      <w:r w:rsidR="00C92502">
        <w:rPr>
          <w:rFonts w:ascii="Times New Roman" w:hAnsi="Times New Roman" w:cs="Times New Roman"/>
          <w:bCs/>
          <w:sz w:val="24"/>
          <w:szCs w:val="24"/>
        </w:rPr>
        <w:t xml:space="preserve">                               </w:t>
      </w:r>
      <w:r w:rsidRPr="004D4047">
        <w:rPr>
          <w:rFonts w:ascii="Times New Roman" w:hAnsi="Times New Roman" w:cs="Times New Roman"/>
          <w:bCs/>
          <w:sz w:val="24"/>
          <w:szCs w:val="24"/>
        </w:rPr>
        <w:t xml:space="preserve">   </w:t>
      </w:r>
      <w:proofErr w:type="spellStart"/>
      <w:r w:rsidR="00C92502">
        <w:rPr>
          <w:rFonts w:ascii="Times New Roman" w:hAnsi="Times New Roman" w:cs="Times New Roman"/>
          <w:bCs/>
          <w:sz w:val="24"/>
          <w:szCs w:val="24"/>
        </w:rPr>
        <w:t>D.</w:t>
      </w:r>
      <w:r w:rsidRPr="004D4047">
        <w:rPr>
          <w:rFonts w:ascii="Times New Roman" w:hAnsi="Times New Roman" w:cs="Times New Roman"/>
          <w:bCs/>
          <w:sz w:val="24"/>
          <w:szCs w:val="24"/>
        </w:rPr>
        <w:t>Green</w:t>
      </w:r>
      <w:proofErr w:type="spellEnd"/>
      <w:r w:rsidRPr="004D4047">
        <w:rPr>
          <w:rFonts w:ascii="Times New Roman" w:hAnsi="Times New Roman" w:cs="Times New Roman"/>
          <w:bCs/>
          <w:sz w:val="24"/>
          <w:szCs w:val="24"/>
        </w:rPr>
        <w:t xml:space="preserve">  </w:t>
      </w:r>
    </w:p>
    <w:p w:rsidR="009806BF" w:rsidRPr="004D4047" w:rsidRDefault="009806BF" w:rsidP="009806BF">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5.</w:t>
      </w:r>
      <w:r w:rsidR="00C92502">
        <w:rPr>
          <w:rFonts w:ascii="Times New Roman" w:hAnsi="Times New Roman" w:cs="Times New Roman"/>
          <w:bCs/>
          <w:sz w:val="24"/>
          <w:szCs w:val="24"/>
        </w:rPr>
        <w:t xml:space="preserve"> </w:t>
      </w:r>
      <w:r w:rsidRPr="004D4047">
        <w:rPr>
          <w:rFonts w:ascii="Times New Roman" w:hAnsi="Times New Roman" w:cs="Times New Roman"/>
          <w:bCs/>
          <w:sz w:val="24"/>
          <w:szCs w:val="24"/>
        </w:rPr>
        <w:t xml:space="preserve">Phase T of three-phase ac circuit      </w:t>
      </w:r>
      <w:r w:rsidR="00C92502">
        <w:rPr>
          <w:rFonts w:ascii="Times New Roman" w:hAnsi="Times New Roman" w:cs="Times New Roman"/>
          <w:bCs/>
          <w:sz w:val="24"/>
          <w:szCs w:val="24"/>
        </w:rPr>
        <w:t xml:space="preserve">                              </w:t>
      </w:r>
      <w:r w:rsidRPr="004D4047">
        <w:rPr>
          <w:rFonts w:ascii="Times New Roman" w:hAnsi="Times New Roman" w:cs="Times New Roman"/>
          <w:bCs/>
          <w:sz w:val="24"/>
          <w:szCs w:val="24"/>
        </w:rPr>
        <w:t xml:space="preserve">  </w:t>
      </w:r>
      <w:r w:rsidR="00B475D9" w:rsidRPr="004D4047">
        <w:rPr>
          <w:rFonts w:ascii="Times New Roman" w:hAnsi="Times New Roman" w:cs="Times New Roman"/>
          <w:bCs/>
          <w:sz w:val="24"/>
          <w:szCs w:val="24"/>
        </w:rPr>
        <w:t>E.</w:t>
      </w:r>
      <w:r w:rsidR="00C92502">
        <w:rPr>
          <w:rFonts w:ascii="Times New Roman" w:hAnsi="Times New Roman" w:cs="Times New Roman"/>
          <w:bCs/>
          <w:sz w:val="24"/>
          <w:szCs w:val="24"/>
        </w:rPr>
        <w:t xml:space="preserve"> </w:t>
      </w:r>
      <w:r w:rsidRPr="004D4047">
        <w:rPr>
          <w:rFonts w:ascii="Times New Roman" w:hAnsi="Times New Roman" w:cs="Times New Roman"/>
          <w:bCs/>
          <w:sz w:val="24"/>
          <w:szCs w:val="24"/>
        </w:rPr>
        <w:t>white</w:t>
      </w:r>
    </w:p>
    <w:p w:rsidR="000E0A4D" w:rsidRPr="004D4047" w:rsidRDefault="000E0A4D" w:rsidP="009806BF">
      <w:pPr>
        <w:pStyle w:val="ListParagraph"/>
        <w:spacing w:after="0" w:line="360" w:lineRule="auto"/>
        <w:rPr>
          <w:rFonts w:ascii="Times New Roman" w:hAnsi="Times New Roman" w:cs="Times New Roman"/>
          <w:bCs/>
          <w:sz w:val="24"/>
          <w:szCs w:val="24"/>
        </w:rPr>
      </w:pPr>
      <w:r w:rsidRPr="004D4047">
        <w:rPr>
          <w:rFonts w:ascii="Times New Roman" w:hAnsi="Times New Roman" w:cs="Times New Roman"/>
          <w:bCs/>
          <w:sz w:val="24"/>
          <w:szCs w:val="24"/>
        </w:rPr>
        <w:t xml:space="preserve">                                                                                              F.</w:t>
      </w:r>
      <w:r w:rsidR="00C92502">
        <w:rPr>
          <w:rFonts w:ascii="Times New Roman" w:hAnsi="Times New Roman" w:cs="Times New Roman"/>
          <w:bCs/>
          <w:sz w:val="24"/>
          <w:szCs w:val="24"/>
        </w:rPr>
        <w:t xml:space="preserve"> </w:t>
      </w:r>
      <w:r w:rsidRPr="004D4047">
        <w:rPr>
          <w:rFonts w:ascii="Times New Roman" w:hAnsi="Times New Roman" w:cs="Times New Roman"/>
          <w:bCs/>
          <w:sz w:val="24"/>
          <w:szCs w:val="24"/>
        </w:rPr>
        <w:t>Black</w:t>
      </w:r>
    </w:p>
    <w:p w:rsidR="000E0A4D" w:rsidRPr="004D4047" w:rsidRDefault="000E0A4D" w:rsidP="009806BF">
      <w:pPr>
        <w:pStyle w:val="ListParagraph"/>
        <w:spacing w:after="0" w:line="360" w:lineRule="auto"/>
        <w:rPr>
          <w:rFonts w:ascii="Times New Roman" w:hAnsi="Times New Roman" w:cs="Times New Roman"/>
          <w:bCs/>
          <w:sz w:val="24"/>
          <w:szCs w:val="24"/>
        </w:rPr>
      </w:pPr>
    </w:p>
    <w:p w:rsidR="000E0A4D" w:rsidRDefault="000E0A4D" w:rsidP="009806BF">
      <w:pPr>
        <w:pStyle w:val="ListParagraph"/>
        <w:spacing w:after="0" w:line="360" w:lineRule="auto"/>
        <w:rPr>
          <w:rFonts w:ascii="Times New Roman" w:hAnsi="Times New Roman" w:cs="Times New Roman"/>
          <w:bCs/>
          <w:sz w:val="24"/>
          <w:szCs w:val="24"/>
        </w:rPr>
      </w:pPr>
    </w:p>
    <w:p w:rsidR="00E15A0B" w:rsidRDefault="00E15A0B" w:rsidP="009806BF">
      <w:pPr>
        <w:pStyle w:val="ListParagraph"/>
        <w:spacing w:after="0" w:line="360" w:lineRule="auto"/>
        <w:rPr>
          <w:rFonts w:ascii="Times New Roman" w:hAnsi="Times New Roman" w:cs="Times New Roman"/>
          <w:bCs/>
          <w:sz w:val="24"/>
          <w:szCs w:val="24"/>
        </w:rPr>
      </w:pPr>
    </w:p>
    <w:p w:rsidR="00E15A0B" w:rsidRDefault="00E15A0B" w:rsidP="009806BF">
      <w:pPr>
        <w:pStyle w:val="ListParagraph"/>
        <w:spacing w:after="0" w:line="360" w:lineRule="auto"/>
        <w:rPr>
          <w:rFonts w:ascii="Times New Roman" w:hAnsi="Times New Roman" w:cs="Times New Roman"/>
          <w:bCs/>
          <w:sz w:val="24"/>
          <w:szCs w:val="24"/>
        </w:rPr>
      </w:pPr>
    </w:p>
    <w:p w:rsidR="00E15A0B" w:rsidRDefault="00E15A0B" w:rsidP="009806BF">
      <w:pPr>
        <w:pStyle w:val="ListParagraph"/>
        <w:spacing w:after="0" w:line="360" w:lineRule="auto"/>
        <w:rPr>
          <w:rFonts w:ascii="Times New Roman" w:hAnsi="Times New Roman" w:cs="Times New Roman"/>
          <w:bCs/>
          <w:sz w:val="24"/>
          <w:szCs w:val="24"/>
        </w:rPr>
      </w:pPr>
    </w:p>
    <w:p w:rsidR="00E15A0B" w:rsidRDefault="00E15A0B" w:rsidP="009806BF">
      <w:pPr>
        <w:pStyle w:val="ListParagraph"/>
        <w:spacing w:after="0" w:line="360" w:lineRule="auto"/>
        <w:rPr>
          <w:rFonts w:ascii="Times New Roman" w:hAnsi="Times New Roman" w:cs="Times New Roman"/>
          <w:bCs/>
          <w:sz w:val="24"/>
          <w:szCs w:val="24"/>
        </w:rPr>
      </w:pPr>
    </w:p>
    <w:p w:rsidR="00E15A0B" w:rsidRDefault="00E15A0B" w:rsidP="009806BF">
      <w:pPr>
        <w:pStyle w:val="ListParagraph"/>
        <w:spacing w:after="0" w:line="360" w:lineRule="auto"/>
        <w:rPr>
          <w:rFonts w:ascii="Times New Roman" w:hAnsi="Times New Roman" w:cs="Times New Roman"/>
          <w:bCs/>
          <w:sz w:val="24"/>
          <w:szCs w:val="24"/>
        </w:rPr>
      </w:pPr>
    </w:p>
    <w:p w:rsidR="00E15A0B" w:rsidRDefault="00E15A0B" w:rsidP="009806BF">
      <w:pPr>
        <w:pStyle w:val="ListParagraph"/>
        <w:spacing w:after="0" w:line="360" w:lineRule="auto"/>
        <w:rPr>
          <w:rFonts w:ascii="Times New Roman" w:hAnsi="Times New Roman" w:cs="Times New Roman"/>
          <w:bCs/>
          <w:sz w:val="24"/>
          <w:szCs w:val="24"/>
        </w:rPr>
      </w:pPr>
    </w:p>
    <w:p w:rsidR="00E15A0B" w:rsidRDefault="00E15A0B" w:rsidP="009806BF">
      <w:pPr>
        <w:pStyle w:val="ListParagraph"/>
        <w:spacing w:after="0" w:line="360" w:lineRule="auto"/>
        <w:rPr>
          <w:rFonts w:ascii="Times New Roman" w:hAnsi="Times New Roman" w:cs="Times New Roman"/>
          <w:bCs/>
          <w:sz w:val="24"/>
          <w:szCs w:val="24"/>
        </w:rPr>
      </w:pPr>
    </w:p>
    <w:p w:rsidR="003973FE" w:rsidRDefault="003973FE" w:rsidP="009806BF">
      <w:pPr>
        <w:pStyle w:val="ListParagraph"/>
        <w:spacing w:after="0" w:line="360" w:lineRule="auto"/>
        <w:rPr>
          <w:rFonts w:ascii="Times New Roman" w:hAnsi="Times New Roman" w:cs="Times New Roman"/>
          <w:bCs/>
          <w:sz w:val="24"/>
          <w:szCs w:val="24"/>
        </w:rPr>
      </w:pPr>
    </w:p>
    <w:p w:rsidR="0061681C" w:rsidRDefault="0061681C" w:rsidP="009806BF">
      <w:pPr>
        <w:pStyle w:val="ListParagraph"/>
        <w:spacing w:after="0" w:line="360" w:lineRule="auto"/>
        <w:rPr>
          <w:rFonts w:ascii="Times New Roman" w:hAnsi="Times New Roman" w:cs="Times New Roman"/>
          <w:bCs/>
          <w:sz w:val="24"/>
          <w:szCs w:val="24"/>
        </w:rPr>
      </w:pPr>
    </w:p>
    <w:p w:rsidR="0061681C" w:rsidRDefault="0061681C" w:rsidP="009806BF">
      <w:pPr>
        <w:pStyle w:val="ListParagraph"/>
        <w:spacing w:after="0" w:line="360" w:lineRule="auto"/>
        <w:rPr>
          <w:rFonts w:ascii="Times New Roman" w:hAnsi="Times New Roman" w:cs="Times New Roman"/>
          <w:bCs/>
          <w:sz w:val="24"/>
          <w:szCs w:val="24"/>
        </w:rPr>
      </w:pPr>
    </w:p>
    <w:p w:rsidR="0061681C" w:rsidRDefault="0061681C" w:rsidP="009806BF">
      <w:pPr>
        <w:pStyle w:val="ListParagraph"/>
        <w:spacing w:after="0" w:line="360" w:lineRule="auto"/>
        <w:rPr>
          <w:rFonts w:ascii="Times New Roman" w:hAnsi="Times New Roman" w:cs="Times New Roman"/>
          <w:bCs/>
          <w:sz w:val="24"/>
          <w:szCs w:val="24"/>
        </w:rPr>
      </w:pPr>
    </w:p>
    <w:p w:rsidR="0061681C" w:rsidRDefault="0061681C" w:rsidP="009806BF">
      <w:pPr>
        <w:pStyle w:val="ListParagraph"/>
        <w:spacing w:after="0" w:line="360" w:lineRule="auto"/>
        <w:rPr>
          <w:rFonts w:ascii="Times New Roman" w:hAnsi="Times New Roman" w:cs="Times New Roman"/>
          <w:bCs/>
          <w:sz w:val="24"/>
          <w:szCs w:val="24"/>
        </w:rPr>
      </w:pPr>
    </w:p>
    <w:p w:rsidR="003973FE" w:rsidRDefault="003973FE" w:rsidP="009806BF">
      <w:pPr>
        <w:pStyle w:val="ListParagraph"/>
        <w:spacing w:after="0" w:line="360" w:lineRule="auto"/>
        <w:rPr>
          <w:rFonts w:ascii="Times New Roman" w:hAnsi="Times New Roman" w:cs="Times New Roman"/>
          <w:bCs/>
          <w:sz w:val="24"/>
          <w:szCs w:val="24"/>
        </w:rPr>
      </w:pPr>
    </w:p>
    <w:p w:rsidR="003973FE" w:rsidRDefault="003973FE" w:rsidP="009806BF">
      <w:pPr>
        <w:pStyle w:val="ListParagraph"/>
        <w:spacing w:after="0" w:line="360" w:lineRule="auto"/>
        <w:rPr>
          <w:rFonts w:ascii="Times New Roman" w:hAnsi="Times New Roman" w:cs="Times New Roman"/>
          <w:bCs/>
          <w:sz w:val="24"/>
          <w:szCs w:val="24"/>
        </w:rPr>
      </w:pPr>
    </w:p>
    <w:p w:rsidR="000E0A4D" w:rsidRPr="004D4047" w:rsidRDefault="000E0A4D" w:rsidP="009806BF">
      <w:pPr>
        <w:pStyle w:val="ListParagraph"/>
        <w:spacing w:after="0" w:line="360" w:lineRule="auto"/>
        <w:rPr>
          <w:rFonts w:ascii="Times New Roman" w:hAnsi="Times New Roman" w:cs="Times New Roman"/>
          <w:bCs/>
          <w:sz w:val="24"/>
          <w:szCs w:val="24"/>
        </w:rPr>
      </w:pPr>
    </w:p>
    <w:tbl>
      <w:tblPr>
        <w:tblStyle w:val="TableGrid"/>
        <w:tblW w:w="0" w:type="auto"/>
        <w:tblLook w:val="04A0" w:firstRow="1" w:lastRow="0" w:firstColumn="1" w:lastColumn="0" w:noHBand="0" w:noVBand="1"/>
      </w:tblPr>
      <w:tblGrid>
        <w:gridCol w:w="9216"/>
      </w:tblGrid>
      <w:tr w:rsidR="0028408C" w:rsidRPr="004D4047" w:rsidTr="0028408C">
        <w:tc>
          <w:tcPr>
            <w:tcW w:w="9216" w:type="dxa"/>
          </w:tcPr>
          <w:p w:rsidR="00167F0A" w:rsidRDefault="00167F0A" w:rsidP="0028408C">
            <w:pPr>
              <w:spacing w:line="360" w:lineRule="auto"/>
              <w:rPr>
                <w:rFonts w:ascii="Times New Roman" w:hAnsi="Times New Roman" w:cs="Times New Roman"/>
                <w:sz w:val="24"/>
                <w:szCs w:val="24"/>
              </w:rPr>
            </w:pPr>
          </w:p>
          <w:p w:rsidR="00167F0A" w:rsidRDefault="00167F0A" w:rsidP="0028408C">
            <w:pPr>
              <w:spacing w:line="360" w:lineRule="auto"/>
              <w:rPr>
                <w:rFonts w:ascii="Times New Roman" w:hAnsi="Times New Roman" w:cs="Times New Roman"/>
                <w:sz w:val="24"/>
                <w:szCs w:val="24"/>
              </w:rPr>
            </w:pPr>
            <w:r w:rsidRPr="004D4047">
              <w:rPr>
                <w:rFonts w:ascii="Times New Roman" w:hAnsi="Times New Roman" w:cs="Times New Roman"/>
                <w:b/>
                <w:sz w:val="28"/>
                <w:szCs w:val="28"/>
              </w:rPr>
              <w:t xml:space="preserve">Unit Two:- </w:t>
            </w:r>
            <w:r w:rsidRPr="004D4047">
              <w:rPr>
                <w:rStyle w:val="SpecialBold"/>
                <w:rFonts w:ascii="Times New Roman" w:hAnsi="Times New Roman" w:cs="Times New Roman"/>
                <w:bCs/>
                <w:sz w:val="28"/>
                <w:szCs w:val="28"/>
              </w:rPr>
              <w:t>Conduit and tube Erection</w:t>
            </w:r>
          </w:p>
          <w:p w:rsidR="0028408C" w:rsidRPr="004D4047" w:rsidRDefault="0028408C" w:rsidP="0028408C">
            <w:pPr>
              <w:spacing w:line="360" w:lineRule="auto"/>
              <w:rPr>
                <w:rFonts w:ascii="Times New Roman" w:hAnsi="Times New Roman" w:cs="Times New Roman"/>
                <w:b/>
                <w:sz w:val="24"/>
                <w:szCs w:val="24"/>
              </w:rPr>
            </w:pPr>
            <w:r w:rsidRPr="004D4047">
              <w:rPr>
                <w:rFonts w:ascii="Times New Roman" w:hAnsi="Times New Roman" w:cs="Times New Roman"/>
                <w:sz w:val="24"/>
                <w:szCs w:val="24"/>
              </w:rPr>
              <w:t>This unit is developed to provide you the necessary information regarding the following content coverage and topics</w:t>
            </w:r>
          </w:p>
          <w:p w:rsidR="0028408C" w:rsidRPr="004D4047" w:rsidRDefault="0028408C" w:rsidP="0028408C">
            <w:pPr>
              <w:pStyle w:val="ListParagraph"/>
              <w:numPr>
                <w:ilvl w:val="0"/>
                <w:numId w:val="8"/>
              </w:numPr>
              <w:spacing w:line="360" w:lineRule="auto"/>
              <w:contextualSpacing w:val="0"/>
              <w:rPr>
                <w:rFonts w:ascii="Times New Roman" w:hAnsi="Times New Roman" w:cs="Times New Roman"/>
                <w:bCs/>
                <w:sz w:val="24"/>
                <w:szCs w:val="24"/>
              </w:rPr>
            </w:pPr>
            <w:r w:rsidRPr="004D4047">
              <w:rPr>
                <w:rFonts w:ascii="Times New Roman" w:hAnsi="Times New Roman" w:cs="Times New Roman"/>
                <w:bCs/>
                <w:sz w:val="24"/>
                <w:szCs w:val="24"/>
              </w:rPr>
              <w:t xml:space="preserve"> work procedure conduit and Tube erection</w:t>
            </w:r>
          </w:p>
          <w:p w:rsidR="0028408C" w:rsidRPr="004D4047" w:rsidRDefault="0028408C" w:rsidP="0028408C">
            <w:pPr>
              <w:pStyle w:val="ListParagraph"/>
              <w:numPr>
                <w:ilvl w:val="0"/>
                <w:numId w:val="8"/>
              </w:numPr>
              <w:spacing w:line="360" w:lineRule="auto"/>
              <w:contextualSpacing w:val="0"/>
              <w:rPr>
                <w:rFonts w:ascii="Times New Roman" w:hAnsi="Times New Roman" w:cs="Times New Roman"/>
                <w:bCs/>
                <w:sz w:val="24"/>
                <w:szCs w:val="24"/>
              </w:rPr>
            </w:pPr>
            <w:r w:rsidRPr="004D4047">
              <w:rPr>
                <w:rFonts w:ascii="Times New Roman" w:hAnsi="Times New Roman" w:cs="Times New Roman"/>
                <w:bCs/>
                <w:sz w:val="24"/>
                <w:szCs w:val="24"/>
              </w:rPr>
              <w:t xml:space="preserve"> Conduit erection with proper cable size </w:t>
            </w:r>
          </w:p>
          <w:p w:rsidR="0028408C" w:rsidRPr="004D4047" w:rsidRDefault="0028408C" w:rsidP="0028408C">
            <w:pPr>
              <w:pStyle w:val="ListParagraph"/>
              <w:numPr>
                <w:ilvl w:val="0"/>
                <w:numId w:val="8"/>
              </w:numPr>
              <w:tabs>
                <w:tab w:val="left" w:pos="1489"/>
              </w:tabs>
              <w:spacing w:line="360" w:lineRule="auto"/>
              <w:contextualSpacing w:val="0"/>
              <w:rPr>
                <w:rFonts w:ascii="Times New Roman" w:hAnsi="Times New Roman" w:cs="Times New Roman"/>
                <w:bCs/>
                <w:sz w:val="24"/>
                <w:szCs w:val="24"/>
              </w:rPr>
            </w:pPr>
            <w:r w:rsidRPr="004D4047">
              <w:rPr>
                <w:rFonts w:ascii="Times New Roman" w:hAnsi="Times New Roman" w:cs="Times New Roman"/>
                <w:bCs/>
                <w:sz w:val="24"/>
                <w:szCs w:val="24"/>
              </w:rPr>
              <w:t xml:space="preserve"> Tube maintenance and termination</w:t>
            </w:r>
          </w:p>
          <w:p w:rsidR="0028408C" w:rsidRPr="004D4047" w:rsidRDefault="0028408C" w:rsidP="0028408C">
            <w:pPr>
              <w:spacing w:line="360" w:lineRule="auto"/>
              <w:jc w:val="both"/>
              <w:rPr>
                <w:rFonts w:ascii="Times New Roman" w:hAnsi="Times New Roman" w:cs="Times New Roman"/>
                <w:bCs/>
                <w:sz w:val="24"/>
                <w:szCs w:val="24"/>
              </w:rPr>
            </w:pPr>
            <w:r w:rsidRPr="004D4047">
              <w:rPr>
                <w:rFonts w:ascii="Times New Roman" w:hAnsi="Times New Roman" w:cs="Times New Roman"/>
                <w:bCs/>
                <w:sz w:val="24"/>
                <w:szCs w:val="24"/>
              </w:rPr>
              <w:t>This unit will also assist to attain the learning outcomes stated in the cover page .Specifically ,upon completion of this learning guide, you will be able to:-</w:t>
            </w:r>
          </w:p>
          <w:p w:rsidR="0028408C" w:rsidRPr="004D4047" w:rsidRDefault="0028408C" w:rsidP="0028408C">
            <w:pPr>
              <w:pStyle w:val="ListParagraph"/>
              <w:numPr>
                <w:ilvl w:val="0"/>
                <w:numId w:val="8"/>
              </w:numPr>
              <w:spacing w:line="360" w:lineRule="auto"/>
              <w:contextualSpacing w:val="0"/>
              <w:rPr>
                <w:rFonts w:ascii="Times New Roman" w:hAnsi="Times New Roman" w:cs="Times New Roman"/>
                <w:bCs/>
                <w:sz w:val="24"/>
                <w:szCs w:val="24"/>
              </w:rPr>
            </w:pPr>
            <w:r w:rsidRPr="004D4047">
              <w:rPr>
                <w:rFonts w:ascii="Times New Roman" w:hAnsi="Times New Roman" w:cs="Times New Roman"/>
                <w:bCs/>
                <w:sz w:val="24"/>
                <w:szCs w:val="24"/>
              </w:rPr>
              <w:t xml:space="preserve">Follow  work procedure </w:t>
            </w:r>
            <w:r w:rsidR="00C92502">
              <w:rPr>
                <w:rFonts w:ascii="Times New Roman" w:hAnsi="Times New Roman" w:cs="Times New Roman"/>
                <w:bCs/>
                <w:sz w:val="24"/>
                <w:szCs w:val="24"/>
              </w:rPr>
              <w:t xml:space="preserve"> to </w:t>
            </w:r>
            <w:r w:rsidR="00C92502" w:rsidRPr="004D4047">
              <w:rPr>
                <w:rFonts w:ascii="Times New Roman" w:hAnsi="Times New Roman" w:cs="Times New Roman"/>
                <w:bCs/>
                <w:sz w:val="24"/>
                <w:szCs w:val="24"/>
              </w:rPr>
              <w:t>conduit and Tube erection</w:t>
            </w:r>
          </w:p>
          <w:p w:rsidR="0028408C" w:rsidRPr="004D4047" w:rsidRDefault="0028408C" w:rsidP="0028408C">
            <w:pPr>
              <w:pStyle w:val="ListParagraph"/>
              <w:numPr>
                <w:ilvl w:val="0"/>
                <w:numId w:val="8"/>
              </w:numPr>
              <w:spacing w:line="360" w:lineRule="auto"/>
              <w:contextualSpacing w:val="0"/>
              <w:rPr>
                <w:rFonts w:ascii="Times New Roman" w:hAnsi="Times New Roman" w:cs="Times New Roman"/>
                <w:bCs/>
                <w:sz w:val="24"/>
                <w:szCs w:val="24"/>
              </w:rPr>
            </w:pPr>
            <w:r w:rsidRPr="004D4047">
              <w:rPr>
                <w:rFonts w:ascii="Times New Roman" w:hAnsi="Times New Roman" w:cs="Times New Roman"/>
                <w:bCs/>
                <w:sz w:val="24"/>
                <w:szCs w:val="24"/>
              </w:rPr>
              <w:t xml:space="preserve"> Erect conduit with proper cable size </w:t>
            </w:r>
          </w:p>
          <w:p w:rsidR="0028408C" w:rsidRPr="004D4047" w:rsidRDefault="0028408C" w:rsidP="0028408C">
            <w:pPr>
              <w:pStyle w:val="ListParagraph"/>
              <w:numPr>
                <w:ilvl w:val="0"/>
                <w:numId w:val="8"/>
              </w:numPr>
              <w:tabs>
                <w:tab w:val="left" w:pos="1489"/>
              </w:tabs>
              <w:spacing w:line="360" w:lineRule="auto"/>
              <w:contextualSpacing w:val="0"/>
              <w:rPr>
                <w:rFonts w:ascii="Times New Roman" w:hAnsi="Times New Roman" w:cs="Times New Roman"/>
                <w:bCs/>
                <w:sz w:val="24"/>
                <w:szCs w:val="24"/>
              </w:rPr>
            </w:pPr>
            <w:r w:rsidRPr="004D4047">
              <w:rPr>
                <w:rFonts w:ascii="Times New Roman" w:hAnsi="Times New Roman" w:cs="Times New Roman"/>
                <w:bCs/>
                <w:sz w:val="24"/>
                <w:szCs w:val="24"/>
              </w:rPr>
              <w:t xml:space="preserve"> Maintain  and terminate tube</w:t>
            </w:r>
          </w:p>
          <w:p w:rsidR="0028408C" w:rsidRPr="004D4047" w:rsidRDefault="0028408C" w:rsidP="0028408C">
            <w:pPr>
              <w:spacing w:line="360" w:lineRule="auto"/>
              <w:rPr>
                <w:rFonts w:ascii="Times New Roman" w:hAnsi="Times New Roman" w:cs="Times New Roman"/>
                <w:color w:val="FF0000"/>
                <w:sz w:val="24"/>
                <w:szCs w:val="24"/>
              </w:rPr>
            </w:pPr>
          </w:p>
          <w:p w:rsidR="0028408C" w:rsidRPr="004D4047" w:rsidRDefault="0028408C" w:rsidP="0057653B">
            <w:pPr>
              <w:spacing w:line="360" w:lineRule="auto"/>
              <w:rPr>
                <w:rStyle w:val="SpecialBold"/>
                <w:rFonts w:ascii="Times New Roman" w:hAnsi="Times New Roman" w:cs="Times New Roman"/>
                <w:bCs/>
                <w:sz w:val="24"/>
                <w:szCs w:val="24"/>
              </w:rPr>
            </w:pPr>
          </w:p>
        </w:tc>
      </w:tr>
    </w:tbl>
    <w:p w:rsidR="0028408C" w:rsidRPr="004D4047" w:rsidRDefault="0028408C" w:rsidP="0057653B">
      <w:pPr>
        <w:spacing w:line="360" w:lineRule="auto"/>
        <w:rPr>
          <w:rStyle w:val="SpecialBold"/>
          <w:rFonts w:ascii="Times New Roman" w:hAnsi="Times New Roman" w:cs="Times New Roman"/>
          <w:bCs/>
          <w:sz w:val="24"/>
          <w:szCs w:val="24"/>
        </w:rPr>
      </w:pPr>
    </w:p>
    <w:p w:rsidR="00F746DE" w:rsidRPr="004D4047" w:rsidRDefault="00F746DE" w:rsidP="005B6961">
      <w:pPr>
        <w:spacing w:line="360" w:lineRule="auto"/>
        <w:rPr>
          <w:rFonts w:ascii="Times New Roman" w:hAnsi="Times New Roman" w:cs="Times New Roman"/>
          <w:color w:val="FF0000"/>
          <w:sz w:val="24"/>
          <w:szCs w:val="24"/>
        </w:rPr>
      </w:pPr>
    </w:p>
    <w:p w:rsidR="00F746DE" w:rsidRPr="004D4047" w:rsidRDefault="00F746DE" w:rsidP="005B6961">
      <w:pPr>
        <w:spacing w:line="360" w:lineRule="auto"/>
        <w:rPr>
          <w:rFonts w:ascii="Times New Roman" w:hAnsi="Times New Roman" w:cs="Times New Roman"/>
          <w:color w:val="FF0000"/>
          <w:sz w:val="24"/>
          <w:szCs w:val="24"/>
        </w:rPr>
      </w:pPr>
    </w:p>
    <w:p w:rsidR="00F746DE" w:rsidRPr="004D4047" w:rsidRDefault="00F746DE" w:rsidP="005B6961">
      <w:pPr>
        <w:spacing w:line="360" w:lineRule="auto"/>
        <w:rPr>
          <w:rFonts w:ascii="Times New Roman" w:hAnsi="Times New Roman" w:cs="Times New Roman"/>
          <w:color w:val="FF0000"/>
          <w:sz w:val="24"/>
          <w:szCs w:val="24"/>
        </w:rPr>
      </w:pPr>
    </w:p>
    <w:p w:rsidR="00F746DE" w:rsidRPr="004D4047" w:rsidRDefault="00F746DE" w:rsidP="005B6961">
      <w:pPr>
        <w:spacing w:line="360" w:lineRule="auto"/>
        <w:rPr>
          <w:rFonts w:ascii="Times New Roman" w:hAnsi="Times New Roman" w:cs="Times New Roman"/>
          <w:color w:val="FF0000"/>
          <w:sz w:val="24"/>
          <w:szCs w:val="24"/>
        </w:rPr>
      </w:pPr>
    </w:p>
    <w:p w:rsidR="00F746DE" w:rsidRPr="004D4047" w:rsidRDefault="00F746DE" w:rsidP="005B6961">
      <w:pPr>
        <w:spacing w:line="360" w:lineRule="auto"/>
        <w:rPr>
          <w:rFonts w:ascii="Times New Roman" w:hAnsi="Times New Roman" w:cs="Times New Roman"/>
          <w:color w:val="FF0000"/>
          <w:sz w:val="24"/>
          <w:szCs w:val="24"/>
        </w:rPr>
      </w:pPr>
    </w:p>
    <w:p w:rsidR="00F746DE" w:rsidRPr="004D4047" w:rsidRDefault="00F746DE" w:rsidP="005B6961">
      <w:pPr>
        <w:spacing w:line="360" w:lineRule="auto"/>
        <w:rPr>
          <w:rFonts w:ascii="Times New Roman" w:hAnsi="Times New Roman" w:cs="Times New Roman"/>
          <w:color w:val="FF0000"/>
          <w:sz w:val="24"/>
          <w:szCs w:val="24"/>
        </w:rPr>
      </w:pPr>
    </w:p>
    <w:p w:rsidR="00F746DE" w:rsidRPr="004D4047" w:rsidRDefault="00F746DE" w:rsidP="005B6961">
      <w:pPr>
        <w:spacing w:line="360" w:lineRule="auto"/>
        <w:rPr>
          <w:rFonts w:ascii="Times New Roman" w:hAnsi="Times New Roman" w:cs="Times New Roman"/>
          <w:color w:val="FF0000"/>
          <w:sz w:val="24"/>
          <w:szCs w:val="24"/>
        </w:rPr>
      </w:pPr>
    </w:p>
    <w:p w:rsidR="0048059B" w:rsidRPr="004D4047" w:rsidRDefault="0048059B" w:rsidP="005B6961">
      <w:pPr>
        <w:spacing w:line="360" w:lineRule="auto"/>
        <w:rPr>
          <w:rFonts w:ascii="Times New Roman" w:hAnsi="Times New Roman" w:cs="Times New Roman"/>
          <w:color w:val="FF0000"/>
          <w:sz w:val="24"/>
          <w:szCs w:val="24"/>
        </w:rPr>
      </w:pPr>
    </w:p>
    <w:p w:rsidR="00F746DE" w:rsidRDefault="00F746DE" w:rsidP="005B6961">
      <w:pPr>
        <w:spacing w:line="360" w:lineRule="auto"/>
        <w:rPr>
          <w:rFonts w:ascii="Times New Roman" w:hAnsi="Times New Roman" w:cs="Times New Roman"/>
          <w:color w:val="FF0000"/>
          <w:sz w:val="24"/>
          <w:szCs w:val="24"/>
        </w:rPr>
      </w:pPr>
    </w:p>
    <w:p w:rsidR="00E15A0B" w:rsidRPr="004D4047" w:rsidRDefault="00E15A0B" w:rsidP="005B6961">
      <w:pPr>
        <w:spacing w:line="360" w:lineRule="auto"/>
        <w:rPr>
          <w:rFonts w:ascii="Times New Roman" w:hAnsi="Times New Roman" w:cs="Times New Roman"/>
          <w:color w:val="FF0000"/>
          <w:sz w:val="24"/>
          <w:szCs w:val="24"/>
        </w:rPr>
      </w:pPr>
    </w:p>
    <w:p w:rsidR="00293AA9" w:rsidRPr="00541C05" w:rsidRDefault="00293AA9" w:rsidP="00BC6377">
      <w:pPr>
        <w:pStyle w:val="ListParagraph"/>
        <w:numPr>
          <w:ilvl w:val="1"/>
          <w:numId w:val="9"/>
        </w:numPr>
        <w:spacing w:after="0" w:line="360" w:lineRule="auto"/>
        <w:contextualSpacing w:val="0"/>
        <w:rPr>
          <w:rFonts w:ascii="Times New Roman" w:hAnsi="Times New Roman" w:cs="Times New Roman"/>
          <w:b/>
          <w:bCs/>
          <w:sz w:val="24"/>
          <w:szCs w:val="24"/>
        </w:rPr>
      </w:pPr>
      <w:r w:rsidRPr="004D4047">
        <w:rPr>
          <w:rFonts w:ascii="Times New Roman" w:hAnsi="Times New Roman" w:cs="Times New Roman"/>
          <w:b/>
          <w:bCs/>
          <w:sz w:val="24"/>
          <w:szCs w:val="24"/>
        </w:rPr>
        <w:lastRenderedPageBreak/>
        <w:t xml:space="preserve">  </w:t>
      </w:r>
      <w:r w:rsidRPr="00541C05">
        <w:rPr>
          <w:rFonts w:ascii="Times New Roman" w:hAnsi="Times New Roman" w:cs="Times New Roman"/>
          <w:b/>
          <w:bCs/>
          <w:sz w:val="24"/>
          <w:szCs w:val="24"/>
        </w:rPr>
        <w:t>work procedure</w:t>
      </w:r>
      <w:r w:rsidR="0024638F" w:rsidRPr="00541C05">
        <w:rPr>
          <w:rFonts w:ascii="Times New Roman" w:hAnsi="Times New Roman" w:cs="Times New Roman"/>
          <w:b/>
          <w:bCs/>
          <w:sz w:val="24"/>
          <w:szCs w:val="24"/>
        </w:rPr>
        <w:t xml:space="preserve"> conduit and Tube erection</w:t>
      </w:r>
    </w:p>
    <w:p w:rsidR="00293AA9" w:rsidRPr="00541C05" w:rsidRDefault="00293AA9" w:rsidP="00BC6377">
      <w:pPr>
        <w:pStyle w:val="ListParagraph"/>
        <w:numPr>
          <w:ilvl w:val="2"/>
          <w:numId w:val="9"/>
        </w:numPr>
        <w:spacing w:after="0" w:line="360" w:lineRule="auto"/>
        <w:rPr>
          <w:rFonts w:ascii="Times New Roman" w:hAnsi="Times New Roman" w:cs="Times New Roman"/>
          <w:b/>
          <w:bCs/>
          <w:sz w:val="24"/>
          <w:szCs w:val="24"/>
        </w:rPr>
      </w:pPr>
      <w:r w:rsidRPr="00541C05">
        <w:rPr>
          <w:rFonts w:ascii="Times New Roman" w:hAnsi="Times New Roman" w:cs="Times New Roman"/>
          <w:b/>
          <w:bCs/>
          <w:sz w:val="24"/>
          <w:szCs w:val="24"/>
        </w:rPr>
        <w:t>prepare  proper Cable and Pipe</w:t>
      </w:r>
    </w:p>
    <w:p w:rsidR="00DE6BE1" w:rsidRPr="004D4047" w:rsidRDefault="00293AA9" w:rsidP="00293AA9">
      <w:pPr>
        <w:spacing w:after="0" w:line="240" w:lineRule="auto"/>
        <w:rPr>
          <w:rFonts w:ascii="Times New Roman" w:eastAsia="Times New Roman" w:hAnsi="Times New Roman" w:cs="Times New Roman"/>
          <w:b/>
          <w:sz w:val="24"/>
          <w:szCs w:val="24"/>
        </w:rPr>
      </w:pPr>
      <w:r w:rsidRPr="004D4047">
        <w:rPr>
          <w:rFonts w:ascii="Times New Roman" w:eastAsia="Times New Roman" w:hAnsi="Times New Roman" w:cs="Times New Roman"/>
          <w:b/>
          <w:bCs/>
          <w:sz w:val="24"/>
          <w:szCs w:val="24"/>
        </w:rPr>
        <w:t>Cable Installation Guidelines</w:t>
      </w:r>
    </w:p>
    <w:p w:rsidR="00293AA9" w:rsidRPr="00541C05" w:rsidRDefault="00293AA9" w:rsidP="00541C05">
      <w:pPr>
        <w:numPr>
          <w:ilvl w:val="0"/>
          <w:numId w:val="10"/>
        </w:numPr>
        <w:spacing w:before="100" w:beforeAutospacing="1" w:after="100" w:afterAutospacing="1" w:line="360" w:lineRule="auto"/>
        <w:rPr>
          <w:rFonts w:ascii="Times New Roman" w:eastAsia="Times New Roman" w:hAnsi="Times New Roman" w:cs="Times New Roman"/>
          <w:sz w:val="24"/>
          <w:szCs w:val="24"/>
        </w:rPr>
      </w:pPr>
      <w:r w:rsidRPr="00541C05">
        <w:rPr>
          <w:rFonts w:ascii="Times New Roman" w:eastAsia="Times New Roman" w:hAnsi="Times New Roman" w:cs="Times New Roman"/>
          <w:sz w:val="24"/>
          <w:szCs w:val="24"/>
        </w:rPr>
        <w:t>Cable should be pre-cut and hung suspended for 48 hours to develop its most natural set and lay prior to installation.</w:t>
      </w:r>
    </w:p>
    <w:p w:rsidR="00293AA9" w:rsidRPr="00541C05" w:rsidRDefault="00293AA9" w:rsidP="00541C05">
      <w:pPr>
        <w:numPr>
          <w:ilvl w:val="0"/>
          <w:numId w:val="10"/>
        </w:numPr>
        <w:spacing w:before="100" w:beforeAutospacing="1" w:after="100" w:afterAutospacing="1" w:line="360" w:lineRule="auto"/>
        <w:rPr>
          <w:rFonts w:ascii="Times New Roman" w:eastAsia="Times New Roman" w:hAnsi="Times New Roman" w:cs="Times New Roman"/>
          <w:sz w:val="24"/>
          <w:szCs w:val="24"/>
        </w:rPr>
      </w:pPr>
      <w:r w:rsidRPr="00541C05">
        <w:rPr>
          <w:rFonts w:ascii="Times New Roman" w:eastAsia="Times New Roman" w:hAnsi="Times New Roman" w:cs="Times New Roman"/>
          <w:sz w:val="24"/>
          <w:szCs w:val="24"/>
        </w:rPr>
        <w:t xml:space="preserve">Cable should be installed with, not against, </w:t>
      </w:r>
      <w:proofErr w:type="gramStart"/>
      <w:r w:rsidRPr="00541C05">
        <w:rPr>
          <w:rFonts w:ascii="Times New Roman" w:eastAsia="Times New Roman" w:hAnsi="Times New Roman" w:cs="Times New Roman"/>
          <w:sz w:val="24"/>
          <w:szCs w:val="24"/>
        </w:rPr>
        <w:t>its</w:t>
      </w:r>
      <w:proofErr w:type="gramEnd"/>
      <w:r w:rsidRPr="00541C05">
        <w:rPr>
          <w:rFonts w:ascii="Times New Roman" w:eastAsia="Times New Roman" w:hAnsi="Times New Roman" w:cs="Times New Roman"/>
          <w:sz w:val="24"/>
          <w:szCs w:val="24"/>
        </w:rPr>
        <w:t xml:space="preserve"> natural set. ... </w:t>
      </w:r>
    </w:p>
    <w:p w:rsidR="00293AA9" w:rsidRPr="00541C05" w:rsidRDefault="00293AA9" w:rsidP="00541C05">
      <w:pPr>
        <w:numPr>
          <w:ilvl w:val="0"/>
          <w:numId w:val="10"/>
        </w:numPr>
        <w:spacing w:before="100" w:beforeAutospacing="1" w:after="100" w:afterAutospacing="1" w:line="360" w:lineRule="auto"/>
        <w:rPr>
          <w:rFonts w:ascii="Times New Roman" w:eastAsia="Times New Roman" w:hAnsi="Times New Roman" w:cs="Times New Roman"/>
          <w:sz w:val="24"/>
          <w:szCs w:val="24"/>
        </w:rPr>
      </w:pPr>
      <w:r w:rsidRPr="00541C05">
        <w:rPr>
          <w:rFonts w:ascii="Times New Roman" w:eastAsia="Times New Roman" w:hAnsi="Times New Roman" w:cs="Times New Roman"/>
          <w:sz w:val="24"/>
          <w:szCs w:val="24"/>
        </w:rPr>
        <w:t>Strain relief on either end will reduce conductor breakage at the flex points.</w:t>
      </w:r>
    </w:p>
    <w:p w:rsidR="00293AA9" w:rsidRPr="00541C05" w:rsidRDefault="009849A5" w:rsidP="00541C05">
      <w:pPr>
        <w:spacing w:after="0" w:line="360" w:lineRule="auto"/>
        <w:rPr>
          <w:rFonts w:ascii="Times New Roman" w:hAnsi="Times New Roman" w:cs="Times New Roman"/>
          <w:b/>
          <w:bCs/>
          <w:sz w:val="24"/>
          <w:szCs w:val="24"/>
        </w:rPr>
      </w:pPr>
      <w:r w:rsidRPr="00541C05">
        <w:rPr>
          <w:rStyle w:val="hgkelc"/>
          <w:rFonts w:ascii="Times New Roman" w:hAnsi="Times New Roman" w:cs="Times New Roman"/>
          <w:b/>
          <w:bCs/>
          <w:sz w:val="24"/>
          <w:szCs w:val="24"/>
        </w:rPr>
        <w:t>Tube</w:t>
      </w:r>
      <w:r w:rsidRPr="00541C05">
        <w:rPr>
          <w:rStyle w:val="hgkelc"/>
          <w:rFonts w:ascii="Times New Roman" w:hAnsi="Times New Roman" w:cs="Times New Roman"/>
          <w:bCs/>
          <w:sz w:val="24"/>
          <w:szCs w:val="24"/>
        </w:rPr>
        <w:t xml:space="preserve"> is measured by an exact outside diameter (OD) and wall thickness.</w:t>
      </w:r>
      <w:r w:rsidRPr="00541C05">
        <w:rPr>
          <w:rStyle w:val="hgkelc"/>
          <w:rFonts w:ascii="Times New Roman" w:hAnsi="Times New Roman" w:cs="Times New Roman"/>
          <w:sz w:val="24"/>
          <w:szCs w:val="24"/>
        </w:rPr>
        <w:t xml:space="preserve"> </w:t>
      </w:r>
      <w:r w:rsidRPr="00541C05">
        <w:rPr>
          <w:rStyle w:val="hgkelc"/>
          <w:rFonts w:ascii="Times New Roman" w:hAnsi="Times New Roman" w:cs="Times New Roman"/>
          <w:bCs/>
          <w:sz w:val="24"/>
          <w:szCs w:val="24"/>
        </w:rPr>
        <w:t>Pipe is measured by a nominal outside diameter (also known as NPS or Nominal Pipe Size) and wall thickness</w:t>
      </w:r>
      <w:r w:rsidRPr="00541C05">
        <w:rPr>
          <w:rStyle w:val="hgkelc"/>
          <w:rFonts w:ascii="Times New Roman" w:hAnsi="Times New Roman" w:cs="Times New Roman"/>
          <w:sz w:val="24"/>
          <w:szCs w:val="24"/>
        </w:rPr>
        <w:t>. The dimensions provided for tubing refer to the actual outside diameter</w:t>
      </w:r>
    </w:p>
    <w:p w:rsidR="0048059B" w:rsidRPr="00541C05" w:rsidRDefault="00293AA9" w:rsidP="00541C05">
      <w:pPr>
        <w:pStyle w:val="ListParagraph"/>
        <w:numPr>
          <w:ilvl w:val="1"/>
          <w:numId w:val="9"/>
        </w:numPr>
        <w:spacing w:after="0" w:line="360" w:lineRule="auto"/>
        <w:rPr>
          <w:rFonts w:ascii="Times New Roman" w:hAnsi="Times New Roman" w:cs="Times New Roman"/>
          <w:b/>
          <w:bCs/>
          <w:sz w:val="24"/>
          <w:szCs w:val="24"/>
        </w:rPr>
      </w:pPr>
      <w:r w:rsidRPr="00541C05">
        <w:rPr>
          <w:rFonts w:ascii="Times New Roman" w:hAnsi="Times New Roman" w:cs="Times New Roman"/>
          <w:b/>
          <w:bCs/>
          <w:sz w:val="24"/>
          <w:szCs w:val="24"/>
        </w:rPr>
        <w:t xml:space="preserve"> </w:t>
      </w:r>
      <w:r w:rsidR="0048059B" w:rsidRPr="00541C05">
        <w:rPr>
          <w:rFonts w:ascii="Times New Roman" w:hAnsi="Times New Roman" w:cs="Times New Roman"/>
          <w:b/>
          <w:bCs/>
          <w:sz w:val="24"/>
          <w:szCs w:val="24"/>
        </w:rPr>
        <w:t xml:space="preserve">Conduit erection with proper cable size </w:t>
      </w:r>
    </w:p>
    <w:p w:rsidR="009849A5" w:rsidRPr="00541C05" w:rsidRDefault="009849A5" w:rsidP="00541C05">
      <w:pPr>
        <w:pStyle w:val="ListParagraph"/>
        <w:spacing w:after="0" w:line="360" w:lineRule="auto"/>
        <w:ind w:left="360"/>
        <w:contextualSpacing w:val="0"/>
        <w:rPr>
          <w:rFonts w:ascii="Times New Roman" w:hAnsi="Times New Roman" w:cs="Times New Roman"/>
          <w:sz w:val="24"/>
          <w:szCs w:val="24"/>
        </w:rPr>
      </w:pPr>
      <w:r w:rsidRPr="00541C05">
        <w:rPr>
          <w:rFonts w:ascii="Times New Roman" w:hAnsi="Times New Roman" w:cs="Times New Roman"/>
          <w:b/>
          <w:sz w:val="24"/>
          <w:szCs w:val="24"/>
        </w:rPr>
        <w:t xml:space="preserve">Conduits </w:t>
      </w:r>
      <w:r w:rsidRPr="00541C05">
        <w:rPr>
          <w:rFonts w:ascii="Times New Roman" w:hAnsi="Times New Roman" w:cs="Times New Roman"/>
          <w:sz w:val="24"/>
          <w:szCs w:val="24"/>
        </w:rPr>
        <w:t xml:space="preserve">— any tube or trough that encases wires — </w:t>
      </w:r>
      <w:proofErr w:type="gramStart"/>
      <w:r w:rsidRPr="00541C05">
        <w:rPr>
          <w:rFonts w:ascii="Times New Roman" w:hAnsi="Times New Roman" w:cs="Times New Roman"/>
          <w:sz w:val="24"/>
          <w:szCs w:val="24"/>
        </w:rPr>
        <w:t>protect</w:t>
      </w:r>
      <w:proofErr w:type="gramEnd"/>
      <w:r w:rsidRPr="00541C05">
        <w:rPr>
          <w:rFonts w:ascii="Times New Roman" w:hAnsi="Times New Roman" w:cs="Times New Roman"/>
          <w:sz w:val="24"/>
          <w:szCs w:val="24"/>
        </w:rPr>
        <w:t xml:space="preserve"> against strain and wear from the elements. Electricians may want to stuff conduits, but overfilling can lead to unsafe installation. When running electrical cables and wires, it is essential to calculate the appropriate conduit fill to prevent conductor damage and meet national safety standards.</w:t>
      </w:r>
    </w:p>
    <w:p w:rsidR="009849A5" w:rsidRPr="00541C05" w:rsidRDefault="009849A5" w:rsidP="00541C05">
      <w:pPr>
        <w:pStyle w:val="ListParagraph"/>
        <w:spacing w:after="0" w:line="360" w:lineRule="auto"/>
        <w:ind w:left="360"/>
        <w:contextualSpacing w:val="0"/>
        <w:rPr>
          <w:rFonts w:ascii="Times New Roman" w:hAnsi="Times New Roman" w:cs="Times New Roman"/>
          <w:sz w:val="24"/>
          <w:szCs w:val="24"/>
        </w:rPr>
      </w:pPr>
      <w:r w:rsidRPr="00541C05">
        <w:rPr>
          <w:rFonts w:ascii="Times New Roman" w:hAnsi="Times New Roman" w:cs="Times New Roman"/>
          <w:sz w:val="24"/>
          <w:szCs w:val="24"/>
        </w:rPr>
        <w:t xml:space="preserve">Requirements for conduit fill can be complicated, yet following them is essential for preventing costly rewiring and unsafe conditions. Learn how to calculate conduit fill and why it is important in this guide </w:t>
      </w:r>
    </w:p>
    <w:p w:rsidR="009849A5" w:rsidRPr="00541C05" w:rsidRDefault="009849A5" w:rsidP="00541C05">
      <w:pPr>
        <w:pStyle w:val="ListParagraph"/>
        <w:spacing w:after="0" w:line="360" w:lineRule="auto"/>
        <w:ind w:left="360"/>
        <w:contextualSpacing w:val="0"/>
        <w:rPr>
          <w:rFonts w:ascii="Times New Roman" w:hAnsi="Times New Roman" w:cs="Times New Roman"/>
          <w:sz w:val="24"/>
          <w:szCs w:val="24"/>
        </w:rPr>
      </w:pPr>
      <w:r w:rsidRPr="00541C05">
        <w:rPr>
          <w:rFonts w:ascii="Times New Roman" w:hAnsi="Times New Roman" w:cs="Times New Roman"/>
          <w:sz w:val="24"/>
          <w:szCs w:val="24"/>
        </w:rPr>
        <w:t xml:space="preserve">Defining Conduit Fill </w:t>
      </w:r>
    </w:p>
    <w:p w:rsidR="009849A5" w:rsidRPr="00541C05" w:rsidRDefault="009849A5" w:rsidP="00541C05">
      <w:pPr>
        <w:pStyle w:val="ListParagraph"/>
        <w:spacing w:after="0" w:line="360" w:lineRule="auto"/>
        <w:ind w:left="360"/>
        <w:contextualSpacing w:val="0"/>
        <w:rPr>
          <w:rFonts w:ascii="Times New Roman" w:hAnsi="Times New Roman" w:cs="Times New Roman"/>
          <w:sz w:val="24"/>
          <w:szCs w:val="24"/>
        </w:rPr>
      </w:pPr>
      <w:r w:rsidRPr="00541C05">
        <w:rPr>
          <w:rFonts w:ascii="Times New Roman" w:hAnsi="Times New Roman" w:cs="Times New Roman"/>
          <w:sz w:val="24"/>
          <w:szCs w:val="24"/>
        </w:rPr>
        <w:t xml:space="preserve">Conduit fill is the amount of a conduit’s cross-section that is filled with cables. This is calculated as a percentage of the </w:t>
      </w:r>
      <w:proofErr w:type="gramStart"/>
      <w:r w:rsidRPr="00541C05">
        <w:rPr>
          <w:rFonts w:ascii="Times New Roman" w:hAnsi="Times New Roman" w:cs="Times New Roman"/>
          <w:sz w:val="24"/>
          <w:szCs w:val="24"/>
        </w:rPr>
        <w:t>conduit’s</w:t>
      </w:r>
      <w:proofErr w:type="gramEnd"/>
      <w:r w:rsidRPr="00541C05">
        <w:rPr>
          <w:rFonts w:ascii="Times New Roman" w:hAnsi="Times New Roman" w:cs="Times New Roman"/>
          <w:sz w:val="24"/>
          <w:szCs w:val="24"/>
        </w:rPr>
        <w:t xml:space="preserve"> inside area. The allowable conduit fill based on the National Electric Code’s (NEC) guidelines is determined by the cable or </w:t>
      </w:r>
      <w:proofErr w:type="gramStart"/>
      <w:r w:rsidRPr="00541C05">
        <w:rPr>
          <w:rFonts w:ascii="Times New Roman" w:hAnsi="Times New Roman" w:cs="Times New Roman"/>
          <w:sz w:val="24"/>
          <w:szCs w:val="24"/>
        </w:rPr>
        <w:t>wire’s</w:t>
      </w:r>
      <w:proofErr w:type="gramEnd"/>
      <w:r w:rsidRPr="00541C05">
        <w:rPr>
          <w:rFonts w:ascii="Times New Roman" w:hAnsi="Times New Roman" w:cs="Times New Roman"/>
          <w:sz w:val="24"/>
          <w:szCs w:val="24"/>
        </w:rPr>
        <w:t xml:space="preserve"> outside diameter and the conduit’s inside diameter. Once you know these numbers, you can use the conduit fill </w:t>
      </w:r>
      <w:r w:rsidR="00F746DE" w:rsidRPr="00541C05">
        <w:rPr>
          <w:rFonts w:ascii="Times New Roman" w:hAnsi="Times New Roman" w:cs="Times New Roman"/>
          <w:sz w:val="24"/>
          <w:szCs w:val="24"/>
        </w:rPr>
        <w:t>c</w:t>
      </w:r>
      <w:r w:rsidRPr="00541C05">
        <w:rPr>
          <w:rFonts w:ascii="Times New Roman" w:hAnsi="Times New Roman" w:cs="Times New Roman"/>
          <w:sz w:val="24"/>
          <w:szCs w:val="24"/>
        </w:rPr>
        <w:t xml:space="preserve">alculation to determine if your installation meets safety </w:t>
      </w:r>
      <w:r w:rsidR="00391693" w:rsidRPr="00541C05">
        <w:rPr>
          <w:rFonts w:ascii="Times New Roman" w:hAnsi="Times New Roman" w:cs="Times New Roman"/>
          <w:sz w:val="24"/>
          <w:szCs w:val="24"/>
        </w:rPr>
        <w:t>requirements. If</w:t>
      </w:r>
      <w:r w:rsidRPr="00541C05">
        <w:rPr>
          <w:rFonts w:ascii="Times New Roman" w:hAnsi="Times New Roman" w:cs="Times New Roman"/>
          <w:sz w:val="24"/>
          <w:szCs w:val="24"/>
        </w:rPr>
        <w:t xml:space="preserve"> you use a conduit fill calculator, you will need to consider several factors, including:</w:t>
      </w:r>
    </w:p>
    <w:p w:rsidR="009849A5" w:rsidRPr="00541C05" w:rsidRDefault="009849A5" w:rsidP="00541C05">
      <w:pPr>
        <w:numPr>
          <w:ilvl w:val="0"/>
          <w:numId w:val="11"/>
        </w:numPr>
        <w:spacing w:before="100" w:beforeAutospacing="1" w:after="100" w:afterAutospacing="1" w:line="360" w:lineRule="auto"/>
        <w:rPr>
          <w:rFonts w:ascii="Times New Roman" w:hAnsi="Times New Roman" w:cs="Times New Roman"/>
          <w:sz w:val="24"/>
          <w:szCs w:val="24"/>
        </w:rPr>
      </w:pPr>
      <w:r w:rsidRPr="00541C05">
        <w:rPr>
          <w:rFonts w:ascii="Times New Roman" w:hAnsi="Times New Roman" w:cs="Times New Roman"/>
          <w:sz w:val="24"/>
          <w:szCs w:val="24"/>
        </w:rPr>
        <w:t>Conduit type</w:t>
      </w:r>
    </w:p>
    <w:p w:rsidR="009849A5" w:rsidRPr="00541C05" w:rsidRDefault="009849A5" w:rsidP="00541C05">
      <w:pPr>
        <w:numPr>
          <w:ilvl w:val="0"/>
          <w:numId w:val="11"/>
        </w:numPr>
        <w:spacing w:before="100" w:beforeAutospacing="1" w:after="100" w:afterAutospacing="1" w:line="360" w:lineRule="auto"/>
        <w:rPr>
          <w:rFonts w:ascii="Times New Roman" w:hAnsi="Times New Roman" w:cs="Times New Roman"/>
          <w:sz w:val="24"/>
          <w:szCs w:val="24"/>
        </w:rPr>
      </w:pPr>
      <w:r w:rsidRPr="00541C05">
        <w:rPr>
          <w:rFonts w:ascii="Times New Roman" w:hAnsi="Times New Roman" w:cs="Times New Roman"/>
          <w:sz w:val="24"/>
          <w:szCs w:val="24"/>
        </w:rPr>
        <w:t>Conduit size, in diameter</w:t>
      </w:r>
    </w:p>
    <w:p w:rsidR="009849A5" w:rsidRPr="00541C05" w:rsidRDefault="009849A5" w:rsidP="00541C05">
      <w:pPr>
        <w:numPr>
          <w:ilvl w:val="0"/>
          <w:numId w:val="11"/>
        </w:numPr>
        <w:spacing w:before="100" w:beforeAutospacing="1" w:after="100" w:afterAutospacing="1" w:line="360" w:lineRule="auto"/>
        <w:rPr>
          <w:rFonts w:ascii="Times New Roman" w:hAnsi="Times New Roman" w:cs="Times New Roman"/>
          <w:sz w:val="24"/>
          <w:szCs w:val="24"/>
        </w:rPr>
      </w:pPr>
      <w:r w:rsidRPr="00541C05">
        <w:rPr>
          <w:rFonts w:ascii="Times New Roman" w:hAnsi="Times New Roman" w:cs="Times New Roman"/>
          <w:sz w:val="24"/>
          <w:szCs w:val="24"/>
        </w:rPr>
        <w:lastRenderedPageBreak/>
        <w:t>Wire or cable type</w:t>
      </w:r>
    </w:p>
    <w:p w:rsidR="009849A5" w:rsidRPr="00541C05" w:rsidRDefault="009849A5" w:rsidP="00541C05">
      <w:pPr>
        <w:numPr>
          <w:ilvl w:val="0"/>
          <w:numId w:val="11"/>
        </w:numPr>
        <w:spacing w:before="100" w:beforeAutospacing="1" w:after="100" w:afterAutospacing="1" w:line="360" w:lineRule="auto"/>
        <w:rPr>
          <w:rFonts w:ascii="Times New Roman" w:hAnsi="Times New Roman" w:cs="Times New Roman"/>
          <w:sz w:val="24"/>
          <w:szCs w:val="24"/>
        </w:rPr>
      </w:pPr>
      <w:r w:rsidRPr="00541C05">
        <w:rPr>
          <w:rFonts w:ascii="Times New Roman" w:hAnsi="Times New Roman" w:cs="Times New Roman"/>
          <w:sz w:val="24"/>
          <w:szCs w:val="24"/>
        </w:rPr>
        <w:t>Wire or cable size, in diameter</w:t>
      </w:r>
    </w:p>
    <w:p w:rsidR="009849A5" w:rsidRPr="00541C05" w:rsidRDefault="009849A5" w:rsidP="00541C05">
      <w:pPr>
        <w:numPr>
          <w:ilvl w:val="0"/>
          <w:numId w:val="11"/>
        </w:numPr>
        <w:spacing w:before="100" w:beforeAutospacing="1" w:after="100" w:afterAutospacing="1" w:line="360" w:lineRule="auto"/>
        <w:rPr>
          <w:rFonts w:ascii="Times New Roman" w:hAnsi="Times New Roman" w:cs="Times New Roman"/>
          <w:sz w:val="24"/>
          <w:szCs w:val="24"/>
        </w:rPr>
      </w:pPr>
      <w:r w:rsidRPr="00541C05">
        <w:rPr>
          <w:rFonts w:ascii="Times New Roman" w:hAnsi="Times New Roman" w:cs="Times New Roman"/>
          <w:sz w:val="24"/>
          <w:szCs w:val="24"/>
        </w:rPr>
        <w:t xml:space="preserve">The number of wires or cables </w:t>
      </w:r>
    </w:p>
    <w:p w:rsidR="009849A5" w:rsidRPr="00541C05" w:rsidRDefault="009849A5" w:rsidP="00541C05">
      <w:pPr>
        <w:spacing w:before="100" w:beforeAutospacing="1" w:after="100" w:afterAutospacing="1" w:line="360" w:lineRule="auto"/>
        <w:rPr>
          <w:rFonts w:ascii="Times New Roman" w:hAnsi="Times New Roman" w:cs="Times New Roman"/>
          <w:sz w:val="24"/>
          <w:szCs w:val="24"/>
        </w:rPr>
      </w:pPr>
      <w:r w:rsidRPr="00541C05">
        <w:rPr>
          <w:rFonts w:ascii="Times New Roman" w:hAnsi="Times New Roman" w:cs="Times New Roman"/>
          <w:sz w:val="24"/>
          <w:szCs w:val="24"/>
        </w:rPr>
        <w:t>All conductors count in conduit fill. This means you must include the measurements of the grounding and bonding conductors when calculating conduit fill.</w:t>
      </w:r>
    </w:p>
    <w:p w:rsidR="001A17A6" w:rsidRDefault="00293AA9" w:rsidP="00541C05">
      <w:pPr>
        <w:pStyle w:val="ListParagraph"/>
        <w:tabs>
          <w:tab w:val="left" w:pos="1489"/>
        </w:tabs>
        <w:spacing w:after="0" w:line="360" w:lineRule="auto"/>
        <w:ind w:left="360"/>
        <w:contextualSpacing w:val="0"/>
        <w:rPr>
          <w:rFonts w:ascii="Times New Roman" w:hAnsi="Times New Roman" w:cs="Times New Roman"/>
          <w:b/>
          <w:bCs/>
          <w:sz w:val="24"/>
          <w:szCs w:val="24"/>
        </w:rPr>
      </w:pPr>
      <w:r w:rsidRPr="00541C05">
        <w:rPr>
          <w:rFonts w:ascii="Times New Roman" w:hAnsi="Times New Roman" w:cs="Times New Roman"/>
          <w:b/>
          <w:bCs/>
          <w:sz w:val="24"/>
          <w:szCs w:val="24"/>
        </w:rPr>
        <w:t xml:space="preserve">           </w:t>
      </w:r>
    </w:p>
    <w:p w:rsidR="001A17A6" w:rsidRDefault="00BB7B3B" w:rsidP="00BB7B3B">
      <w:pPr>
        <w:pStyle w:val="ListParagraph"/>
        <w:tabs>
          <w:tab w:val="left" w:pos="1489"/>
        </w:tabs>
        <w:spacing w:after="0" w:line="360" w:lineRule="auto"/>
        <w:ind w:left="360"/>
        <w:contextualSpacing w:val="0"/>
        <w:rPr>
          <w:rFonts w:ascii="Times New Roman" w:hAnsi="Times New Roman" w:cs="Times New Roman"/>
          <w:b/>
          <w:bCs/>
          <w:sz w:val="24"/>
          <w:szCs w:val="24"/>
        </w:rPr>
      </w:pPr>
      <w:r>
        <w:rPr>
          <w:noProof/>
        </w:rPr>
        <w:drawing>
          <wp:inline distT="0" distB="0" distL="0" distR="0">
            <wp:extent cx="2001520" cy="1716405"/>
            <wp:effectExtent l="19050" t="0" r="0" b="0"/>
            <wp:docPr id="15" name="Picture 7" descr="CONFiX™ Cable Conduit System - Flexible Conduits &amp; Connectors - R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NFiX™ Cable Conduit System - Flexible Conduits &amp; Connectors - RFE"/>
                    <pic:cNvPicPr>
                      <a:picLocks noChangeAspect="1" noChangeArrowheads="1"/>
                    </pic:cNvPicPr>
                  </pic:nvPicPr>
                  <pic:blipFill>
                    <a:blip r:embed="rId29"/>
                    <a:srcRect/>
                    <a:stretch>
                      <a:fillRect/>
                    </a:stretch>
                  </pic:blipFill>
                  <pic:spPr bwMode="auto">
                    <a:xfrm>
                      <a:off x="0" y="0"/>
                      <a:ext cx="2001520" cy="1716405"/>
                    </a:xfrm>
                    <a:prstGeom prst="rect">
                      <a:avLst/>
                    </a:prstGeom>
                    <a:noFill/>
                    <a:ln w="9525">
                      <a:noFill/>
                      <a:miter lim="800000"/>
                      <a:headEnd/>
                      <a:tailEnd/>
                    </a:ln>
                  </pic:spPr>
                </pic:pic>
              </a:graphicData>
            </a:graphic>
          </wp:inline>
        </w:drawing>
      </w:r>
      <w:r w:rsidRPr="00BB7B3B">
        <w:t xml:space="preserve"> </w:t>
      </w:r>
      <w:r>
        <w:rPr>
          <w:noProof/>
        </w:rPr>
        <w:drawing>
          <wp:inline distT="0" distB="0" distL="0" distR="0">
            <wp:extent cx="2708910" cy="1699260"/>
            <wp:effectExtent l="19050" t="0" r="0" b="0"/>
            <wp:docPr id="38" name="Picture 14" descr="Electrical Conduit : Types, Working,Specifications &amp; Its Applic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lectrical Conduit : Types, Working,Specifications &amp; Its Applications"/>
                    <pic:cNvPicPr>
                      <a:picLocks noChangeAspect="1" noChangeArrowheads="1"/>
                    </pic:cNvPicPr>
                  </pic:nvPicPr>
                  <pic:blipFill>
                    <a:blip r:embed="rId9"/>
                    <a:srcRect/>
                    <a:stretch>
                      <a:fillRect/>
                    </a:stretch>
                  </pic:blipFill>
                  <pic:spPr bwMode="auto">
                    <a:xfrm>
                      <a:off x="0" y="0"/>
                      <a:ext cx="2708910" cy="1699260"/>
                    </a:xfrm>
                    <a:prstGeom prst="rect">
                      <a:avLst/>
                    </a:prstGeom>
                    <a:noFill/>
                    <a:ln w="9525">
                      <a:noFill/>
                      <a:miter lim="800000"/>
                      <a:headEnd/>
                      <a:tailEnd/>
                    </a:ln>
                  </pic:spPr>
                </pic:pic>
              </a:graphicData>
            </a:graphic>
          </wp:inline>
        </w:drawing>
      </w:r>
    </w:p>
    <w:p w:rsidR="001A17A6" w:rsidRDefault="001A17A6" w:rsidP="00541C05">
      <w:pPr>
        <w:pStyle w:val="ListParagraph"/>
        <w:tabs>
          <w:tab w:val="left" w:pos="1489"/>
        </w:tabs>
        <w:spacing w:after="0" w:line="360" w:lineRule="auto"/>
        <w:ind w:left="360"/>
        <w:contextualSpacing w:val="0"/>
        <w:rPr>
          <w:rFonts w:ascii="Times New Roman" w:hAnsi="Times New Roman" w:cs="Times New Roman"/>
          <w:b/>
          <w:bCs/>
          <w:sz w:val="24"/>
          <w:szCs w:val="24"/>
        </w:rPr>
      </w:pPr>
    </w:p>
    <w:p w:rsidR="001A17A6" w:rsidRDefault="00BB7B3B" w:rsidP="00541C05">
      <w:pPr>
        <w:pStyle w:val="ListParagraph"/>
        <w:tabs>
          <w:tab w:val="left" w:pos="1489"/>
        </w:tabs>
        <w:spacing w:after="0" w:line="360" w:lineRule="auto"/>
        <w:ind w:left="360"/>
        <w:contextualSpacing w:val="0"/>
        <w:rPr>
          <w:rFonts w:ascii="Times New Roman" w:hAnsi="Times New Roman" w:cs="Times New Roman"/>
          <w:b/>
          <w:bCs/>
          <w:sz w:val="24"/>
          <w:szCs w:val="24"/>
        </w:rPr>
      </w:pPr>
      <w:r>
        <w:rPr>
          <w:rFonts w:ascii="Times New Roman" w:hAnsi="Times New Roman" w:cs="Times New Roman"/>
          <w:b/>
          <w:bCs/>
          <w:sz w:val="24"/>
          <w:szCs w:val="24"/>
        </w:rPr>
        <w:t xml:space="preserve">                                Fig </w:t>
      </w:r>
      <w:r w:rsidR="00C06AD6">
        <w:rPr>
          <w:rFonts w:ascii="Times New Roman" w:hAnsi="Times New Roman" w:cs="Times New Roman"/>
          <w:b/>
          <w:bCs/>
          <w:sz w:val="24"/>
          <w:szCs w:val="24"/>
        </w:rPr>
        <w:t xml:space="preserve">2.1 </w:t>
      </w:r>
      <w:r w:rsidR="00AC1B84">
        <w:rPr>
          <w:rFonts w:ascii="Times New Roman" w:hAnsi="Times New Roman" w:cs="Times New Roman"/>
          <w:b/>
          <w:bCs/>
          <w:sz w:val="24"/>
          <w:szCs w:val="24"/>
        </w:rPr>
        <w:t>Conduit Erection</w:t>
      </w:r>
    </w:p>
    <w:p w:rsidR="001A17A6" w:rsidRDefault="001A17A6" w:rsidP="00541C05">
      <w:pPr>
        <w:pStyle w:val="ListParagraph"/>
        <w:tabs>
          <w:tab w:val="left" w:pos="1489"/>
        </w:tabs>
        <w:spacing w:after="0" w:line="360" w:lineRule="auto"/>
        <w:ind w:left="360"/>
        <w:contextualSpacing w:val="0"/>
        <w:rPr>
          <w:rFonts w:ascii="Times New Roman" w:hAnsi="Times New Roman" w:cs="Times New Roman"/>
          <w:b/>
          <w:bCs/>
          <w:sz w:val="24"/>
          <w:szCs w:val="24"/>
        </w:rPr>
      </w:pPr>
    </w:p>
    <w:p w:rsidR="00293AA9" w:rsidRPr="00541C05" w:rsidRDefault="00293AA9" w:rsidP="00541C05">
      <w:pPr>
        <w:pStyle w:val="ListParagraph"/>
        <w:tabs>
          <w:tab w:val="left" w:pos="1489"/>
        </w:tabs>
        <w:spacing w:after="0" w:line="360" w:lineRule="auto"/>
        <w:ind w:left="360"/>
        <w:contextualSpacing w:val="0"/>
        <w:rPr>
          <w:rFonts w:ascii="Times New Roman" w:hAnsi="Times New Roman" w:cs="Times New Roman"/>
          <w:b/>
          <w:bCs/>
          <w:sz w:val="24"/>
          <w:szCs w:val="24"/>
        </w:rPr>
      </w:pPr>
      <w:r w:rsidRPr="00541C05">
        <w:rPr>
          <w:rFonts w:ascii="Times New Roman" w:hAnsi="Times New Roman" w:cs="Times New Roman"/>
          <w:b/>
          <w:bCs/>
          <w:sz w:val="24"/>
          <w:szCs w:val="24"/>
        </w:rPr>
        <w:t xml:space="preserve">  </w:t>
      </w:r>
      <w:proofErr w:type="gramStart"/>
      <w:r w:rsidRPr="00541C05">
        <w:rPr>
          <w:rFonts w:ascii="Times New Roman" w:hAnsi="Times New Roman" w:cs="Times New Roman"/>
          <w:b/>
          <w:bCs/>
          <w:sz w:val="24"/>
          <w:szCs w:val="24"/>
        </w:rPr>
        <w:t>2.3</w:t>
      </w:r>
      <w:r w:rsidR="00646D7A" w:rsidRPr="00541C05">
        <w:rPr>
          <w:rFonts w:ascii="Times New Roman" w:hAnsi="Times New Roman" w:cs="Times New Roman"/>
          <w:b/>
          <w:bCs/>
          <w:sz w:val="24"/>
          <w:szCs w:val="24"/>
        </w:rPr>
        <w:t xml:space="preserve"> </w:t>
      </w:r>
      <w:r w:rsidRPr="00541C05">
        <w:rPr>
          <w:rFonts w:ascii="Times New Roman" w:hAnsi="Times New Roman" w:cs="Times New Roman"/>
          <w:b/>
          <w:bCs/>
          <w:sz w:val="24"/>
          <w:szCs w:val="24"/>
        </w:rPr>
        <w:t xml:space="preserve"> </w:t>
      </w:r>
      <w:r w:rsidR="00646D7A" w:rsidRPr="00541C05">
        <w:rPr>
          <w:rFonts w:ascii="Times New Roman" w:hAnsi="Times New Roman" w:cs="Times New Roman"/>
          <w:b/>
          <w:bCs/>
          <w:sz w:val="24"/>
          <w:szCs w:val="24"/>
        </w:rPr>
        <w:t>Tube</w:t>
      </w:r>
      <w:proofErr w:type="gramEnd"/>
      <w:r w:rsidR="00646D7A" w:rsidRPr="00541C05">
        <w:rPr>
          <w:rFonts w:ascii="Times New Roman" w:hAnsi="Times New Roman" w:cs="Times New Roman"/>
          <w:b/>
          <w:bCs/>
          <w:sz w:val="24"/>
          <w:szCs w:val="24"/>
        </w:rPr>
        <w:t xml:space="preserve"> maintenance and termination</w:t>
      </w:r>
    </w:p>
    <w:p w:rsidR="00E02786" w:rsidRPr="00541C05" w:rsidRDefault="00795381" w:rsidP="00541C05">
      <w:pPr>
        <w:pStyle w:val="ListParagraph"/>
        <w:tabs>
          <w:tab w:val="left" w:pos="1489"/>
        </w:tabs>
        <w:spacing w:after="0" w:line="360" w:lineRule="auto"/>
        <w:ind w:left="360"/>
        <w:contextualSpacing w:val="0"/>
        <w:rPr>
          <w:rFonts w:ascii="Times New Roman" w:hAnsi="Times New Roman" w:cs="Times New Roman"/>
          <w:b/>
          <w:bCs/>
          <w:sz w:val="24"/>
          <w:szCs w:val="24"/>
        </w:rPr>
      </w:pPr>
      <w:proofErr w:type="gramStart"/>
      <w:r w:rsidRPr="00541C05">
        <w:rPr>
          <w:rFonts w:ascii="Times New Roman" w:hAnsi="Times New Roman" w:cs="Times New Roman"/>
          <w:b/>
          <w:bCs/>
          <w:sz w:val="24"/>
          <w:szCs w:val="24"/>
        </w:rPr>
        <w:t xml:space="preserve">2.3.1 </w:t>
      </w:r>
      <w:r w:rsidR="00646D7A" w:rsidRPr="00541C05">
        <w:rPr>
          <w:rFonts w:ascii="Times New Roman" w:hAnsi="Times New Roman" w:cs="Times New Roman"/>
          <w:b/>
          <w:bCs/>
          <w:sz w:val="24"/>
          <w:szCs w:val="24"/>
        </w:rPr>
        <w:t xml:space="preserve"> </w:t>
      </w:r>
      <w:r w:rsidRPr="00541C05">
        <w:rPr>
          <w:rFonts w:ascii="Times New Roman" w:hAnsi="Times New Roman" w:cs="Times New Roman"/>
          <w:b/>
          <w:bCs/>
          <w:sz w:val="24"/>
          <w:szCs w:val="24"/>
        </w:rPr>
        <w:t>Tube</w:t>
      </w:r>
      <w:proofErr w:type="gramEnd"/>
      <w:r w:rsidR="00646D7A" w:rsidRPr="00541C05">
        <w:rPr>
          <w:rFonts w:ascii="Times New Roman" w:hAnsi="Times New Roman" w:cs="Times New Roman"/>
          <w:b/>
          <w:bCs/>
          <w:sz w:val="24"/>
          <w:szCs w:val="24"/>
        </w:rPr>
        <w:t xml:space="preserve"> maintenance</w:t>
      </w:r>
    </w:p>
    <w:p w:rsidR="00E02786" w:rsidRPr="00541C05" w:rsidRDefault="00E02786" w:rsidP="00541C05">
      <w:pPr>
        <w:pStyle w:val="ListParagraph"/>
        <w:tabs>
          <w:tab w:val="left" w:pos="1489"/>
        </w:tabs>
        <w:spacing w:after="0" w:line="360" w:lineRule="auto"/>
        <w:ind w:left="360"/>
        <w:contextualSpacing w:val="0"/>
        <w:rPr>
          <w:rFonts w:ascii="Times New Roman" w:eastAsia="Times New Roman" w:hAnsi="Times New Roman" w:cs="Times New Roman"/>
          <w:sz w:val="24"/>
          <w:szCs w:val="24"/>
        </w:rPr>
      </w:pPr>
      <w:r w:rsidRPr="00541C05">
        <w:rPr>
          <w:rFonts w:ascii="Times New Roman" w:eastAsia="Times New Roman" w:hAnsi="Times New Roman" w:cs="Times New Roman"/>
          <w:sz w:val="24"/>
          <w:szCs w:val="24"/>
        </w:rPr>
        <w:t xml:space="preserve">Tube maintenance is the process of inspecting, cleaning, and repairing tubes to ensure that they are in good working order. This is important for both safety and </w:t>
      </w:r>
      <w:proofErr w:type="spellStart"/>
      <w:r w:rsidRPr="00541C05">
        <w:rPr>
          <w:rFonts w:ascii="Times New Roman" w:eastAsia="Times New Roman" w:hAnsi="Times New Roman" w:cs="Times New Roman"/>
          <w:sz w:val="24"/>
          <w:szCs w:val="24"/>
        </w:rPr>
        <w:t>performance.The</w:t>
      </w:r>
      <w:proofErr w:type="spellEnd"/>
      <w:r w:rsidRPr="00541C05">
        <w:rPr>
          <w:rFonts w:ascii="Times New Roman" w:eastAsia="Times New Roman" w:hAnsi="Times New Roman" w:cs="Times New Roman"/>
          <w:sz w:val="24"/>
          <w:szCs w:val="24"/>
        </w:rPr>
        <w:t xml:space="preserve"> specific steps involved in tube maintenance will vary depending on the type of tube and its application. However, some general guidelines include:</w:t>
      </w:r>
    </w:p>
    <w:p w:rsidR="00E02786" w:rsidRPr="00541C05" w:rsidRDefault="00E02786" w:rsidP="00541C05">
      <w:pPr>
        <w:numPr>
          <w:ilvl w:val="0"/>
          <w:numId w:val="55"/>
        </w:numPr>
        <w:spacing w:before="100" w:beforeAutospacing="1" w:after="100" w:afterAutospacing="1" w:line="360" w:lineRule="auto"/>
        <w:rPr>
          <w:rFonts w:ascii="Times New Roman" w:eastAsia="Times New Roman" w:hAnsi="Times New Roman" w:cs="Times New Roman"/>
          <w:sz w:val="24"/>
          <w:szCs w:val="24"/>
        </w:rPr>
      </w:pPr>
      <w:r w:rsidRPr="00541C05">
        <w:rPr>
          <w:rFonts w:ascii="Times New Roman" w:eastAsia="Times New Roman" w:hAnsi="Times New Roman" w:cs="Times New Roman"/>
          <w:b/>
          <w:bCs/>
          <w:sz w:val="24"/>
          <w:szCs w:val="24"/>
        </w:rPr>
        <w:t>Inspection:</w:t>
      </w:r>
      <w:r w:rsidRPr="00541C05">
        <w:rPr>
          <w:rFonts w:ascii="Times New Roman" w:eastAsia="Times New Roman" w:hAnsi="Times New Roman" w:cs="Times New Roman"/>
          <w:sz w:val="24"/>
          <w:szCs w:val="24"/>
        </w:rPr>
        <w:t xml:space="preserve"> Tubes should be inspected regularly for signs of damage, such as cracks, leaks, or corrosion. This can be done visually, or using specialized tools such as ultrasonic testing.</w:t>
      </w:r>
    </w:p>
    <w:p w:rsidR="00E02786" w:rsidRPr="00541C05" w:rsidRDefault="00E02786" w:rsidP="00541C05">
      <w:pPr>
        <w:numPr>
          <w:ilvl w:val="0"/>
          <w:numId w:val="55"/>
        </w:numPr>
        <w:spacing w:before="100" w:beforeAutospacing="1" w:after="100" w:afterAutospacing="1" w:line="360" w:lineRule="auto"/>
        <w:rPr>
          <w:rFonts w:ascii="Times New Roman" w:eastAsia="Times New Roman" w:hAnsi="Times New Roman" w:cs="Times New Roman"/>
          <w:sz w:val="24"/>
          <w:szCs w:val="24"/>
        </w:rPr>
      </w:pPr>
      <w:r w:rsidRPr="00541C05">
        <w:rPr>
          <w:rFonts w:ascii="Times New Roman" w:eastAsia="Times New Roman" w:hAnsi="Times New Roman" w:cs="Times New Roman"/>
          <w:b/>
          <w:bCs/>
          <w:sz w:val="24"/>
          <w:szCs w:val="24"/>
        </w:rPr>
        <w:t>Cleaning:</w:t>
      </w:r>
      <w:r w:rsidRPr="00541C05">
        <w:rPr>
          <w:rFonts w:ascii="Times New Roman" w:eastAsia="Times New Roman" w:hAnsi="Times New Roman" w:cs="Times New Roman"/>
          <w:sz w:val="24"/>
          <w:szCs w:val="24"/>
        </w:rPr>
        <w:t xml:space="preserve"> Tubes should be cleaned regularly to remove dirt, debris, and other contaminants. This can be done using a variety of methods, such as chemical cleaning, mechanical cleaning, or flushing.</w:t>
      </w:r>
    </w:p>
    <w:p w:rsidR="00E02786" w:rsidRPr="00541C05" w:rsidRDefault="00E02786" w:rsidP="00541C05">
      <w:pPr>
        <w:numPr>
          <w:ilvl w:val="0"/>
          <w:numId w:val="55"/>
        </w:numPr>
        <w:spacing w:before="100" w:beforeAutospacing="1" w:after="100" w:afterAutospacing="1" w:line="360" w:lineRule="auto"/>
        <w:rPr>
          <w:rFonts w:ascii="Times New Roman" w:eastAsia="Times New Roman" w:hAnsi="Times New Roman" w:cs="Times New Roman"/>
          <w:sz w:val="24"/>
          <w:szCs w:val="24"/>
        </w:rPr>
      </w:pPr>
      <w:r w:rsidRPr="00541C05">
        <w:rPr>
          <w:rFonts w:ascii="Times New Roman" w:eastAsia="Times New Roman" w:hAnsi="Times New Roman" w:cs="Times New Roman"/>
          <w:b/>
          <w:bCs/>
          <w:sz w:val="24"/>
          <w:szCs w:val="24"/>
        </w:rPr>
        <w:lastRenderedPageBreak/>
        <w:t>Repair:</w:t>
      </w:r>
      <w:r w:rsidRPr="00541C05">
        <w:rPr>
          <w:rFonts w:ascii="Times New Roman" w:eastAsia="Times New Roman" w:hAnsi="Times New Roman" w:cs="Times New Roman"/>
          <w:sz w:val="24"/>
          <w:szCs w:val="24"/>
        </w:rPr>
        <w:t xml:space="preserve"> If any damage is found during inspection, the tube should be repaired or replaced. This should only be done by a qualified technician.</w:t>
      </w:r>
    </w:p>
    <w:p w:rsidR="00E02786" w:rsidRPr="00541C05" w:rsidRDefault="00E02786" w:rsidP="00541C05">
      <w:pPr>
        <w:spacing w:before="100" w:beforeAutospacing="1" w:after="100" w:afterAutospacing="1" w:line="360" w:lineRule="auto"/>
        <w:rPr>
          <w:rFonts w:ascii="Times New Roman" w:eastAsia="Times New Roman" w:hAnsi="Times New Roman" w:cs="Times New Roman"/>
          <w:sz w:val="24"/>
          <w:szCs w:val="24"/>
        </w:rPr>
      </w:pPr>
      <w:r w:rsidRPr="00541C05">
        <w:rPr>
          <w:rFonts w:ascii="Times New Roman" w:eastAsia="Times New Roman" w:hAnsi="Times New Roman" w:cs="Times New Roman"/>
          <w:sz w:val="24"/>
          <w:szCs w:val="24"/>
        </w:rPr>
        <w:t>In addition to these general guidelines, there are some specific considerations for different types of tubes. For example, heat exchanger tubes need to be cleaned regularly to prevent fouling and maintain heat transfer efficiency. Boiler tubes need to be inspected for corrosion and thinning, which can lead to failure. And medical feeding tubes need to be kept clean and free of bacteria to prevent infection.</w:t>
      </w:r>
    </w:p>
    <w:p w:rsidR="00E02786" w:rsidRPr="00541C05" w:rsidRDefault="00E02786" w:rsidP="00541C05">
      <w:pPr>
        <w:spacing w:before="100" w:beforeAutospacing="1" w:after="100" w:afterAutospacing="1" w:line="360" w:lineRule="auto"/>
        <w:rPr>
          <w:rFonts w:ascii="Times New Roman" w:eastAsia="Times New Roman" w:hAnsi="Times New Roman" w:cs="Times New Roman"/>
          <w:sz w:val="24"/>
          <w:szCs w:val="24"/>
        </w:rPr>
      </w:pPr>
      <w:r w:rsidRPr="00541C05">
        <w:rPr>
          <w:rFonts w:ascii="Times New Roman" w:eastAsia="Times New Roman" w:hAnsi="Times New Roman" w:cs="Times New Roman"/>
          <w:sz w:val="24"/>
          <w:szCs w:val="24"/>
        </w:rPr>
        <w:t>Here are some additional tips for tube maintenance:</w:t>
      </w:r>
    </w:p>
    <w:p w:rsidR="00E02786" w:rsidRPr="00541C05" w:rsidRDefault="00E02786" w:rsidP="00541C05">
      <w:pPr>
        <w:numPr>
          <w:ilvl w:val="0"/>
          <w:numId w:val="56"/>
        </w:numPr>
        <w:spacing w:before="100" w:beforeAutospacing="1" w:after="100" w:afterAutospacing="1" w:line="360" w:lineRule="auto"/>
        <w:rPr>
          <w:rFonts w:ascii="Times New Roman" w:eastAsia="Times New Roman" w:hAnsi="Times New Roman" w:cs="Times New Roman"/>
          <w:sz w:val="24"/>
          <w:szCs w:val="24"/>
        </w:rPr>
      </w:pPr>
      <w:r w:rsidRPr="00541C05">
        <w:rPr>
          <w:rFonts w:ascii="Times New Roman" w:eastAsia="Times New Roman" w:hAnsi="Times New Roman" w:cs="Times New Roman"/>
          <w:sz w:val="24"/>
          <w:szCs w:val="24"/>
        </w:rPr>
        <w:t>Follow the manufacturer's instructions for cleaning and maintenance.</w:t>
      </w:r>
    </w:p>
    <w:p w:rsidR="00E02786" w:rsidRPr="00541C05" w:rsidRDefault="00E02786" w:rsidP="00541C05">
      <w:pPr>
        <w:numPr>
          <w:ilvl w:val="0"/>
          <w:numId w:val="56"/>
        </w:numPr>
        <w:spacing w:before="100" w:beforeAutospacing="1" w:after="100" w:afterAutospacing="1" w:line="360" w:lineRule="auto"/>
        <w:rPr>
          <w:rFonts w:ascii="Times New Roman" w:eastAsia="Times New Roman" w:hAnsi="Times New Roman" w:cs="Times New Roman"/>
          <w:sz w:val="24"/>
          <w:szCs w:val="24"/>
        </w:rPr>
      </w:pPr>
      <w:r w:rsidRPr="00541C05">
        <w:rPr>
          <w:rFonts w:ascii="Times New Roman" w:eastAsia="Times New Roman" w:hAnsi="Times New Roman" w:cs="Times New Roman"/>
          <w:sz w:val="24"/>
          <w:szCs w:val="24"/>
        </w:rPr>
        <w:t>Use the correct cleaning agents and tools.</w:t>
      </w:r>
    </w:p>
    <w:p w:rsidR="00E02786" w:rsidRPr="00541C05" w:rsidRDefault="00E02786" w:rsidP="00541C05">
      <w:pPr>
        <w:numPr>
          <w:ilvl w:val="0"/>
          <w:numId w:val="56"/>
        </w:numPr>
        <w:spacing w:before="100" w:beforeAutospacing="1" w:after="100" w:afterAutospacing="1" w:line="360" w:lineRule="auto"/>
        <w:rPr>
          <w:rFonts w:ascii="Times New Roman" w:eastAsia="Times New Roman" w:hAnsi="Times New Roman" w:cs="Times New Roman"/>
          <w:sz w:val="24"/>
          <w:szCs w:val="24"/>
        </w:rPr>
      </w:pPr>
      <w:r w:rsidRPr="00541C05">
        <w:rPr>
          <w:rFonts w:ascii="Times New Roman" w:eastAsia="Times New Roman" w:hAnsi="Times New Roman" w:cs="Times New Roman"/>
          <w:sz w:val="24"/>
          <w:szCs w:val="24"/>
        </w:rPr>
        <w:t>Avoid damaging the tubes during cleaning or maintenance.</w:t>
      </w:r>
    </w:p>
    <w:p w:rsidR="00E02786" w:rsidRPr="00541C05" w:rsidRDefault="00E02786" w:rsidP="00541C05">
      <w:pPr>
        <w:numPr>
          <w:ilvl w:val="0"/>
          <w:numId w:val="56"/>
        </w:numPr>
        <w:spacing w:before="100" w:beforeAutospacing="1" w:after="100" w:afterAutospacing="1" w:line="360" w:lineRule="auto"/>
        <w:rPr>
          <w:rFonts w:ascii="Times New Roman" w:eastAsia="Times New Roman" w:hAnsi="Times New Roman" w:cs="Times New Roman"/>
          <w:sz w:val="24"/>
          <w:szCs w:val="24"/>
        </w:rPr>
      </w:pPr>
      <w:r w:rsidRPr="00541C05">
        <w:rPr>
          <w:rFonts w:ascii="Times New Roman" w:eastAsia="Times New Roman" w:hAnsi="Times New Roman" w:cs="Times New Roman"/>
          <w:sz w:val="24"/>
          <w:szCs w:val="24"/>
        </w:rPr>
        <w:t>Inspect the tubes regularly for signs of damage.</w:t>
      </w:r>
    </w:p>
    <w:p w:rsidR="0055568F" w:rsidRPr="00541C05" w:rsidRDefault="00E02786" w:rsidP="00541C05">
      <w:pPr>
        <w:numPr>
          <w:ilvl w:val="0"/>
          <w:numId w:val="56"/>
        </w:numPr>
        <w:spacing w:before="100" w:beforeAutospacing="1" w:after="100" w:afterAutospacing="1" w:line="360" w:lineRule="auto"/>
        <w:ind w:left="360"/>
        <w:jc w:val="both"/>
        <w:rPr>
          <w:rFonts w:ascii="Times New Roman" w:hAnsi="Times New Roman" w:cs="Times New Roman"/>
          <w:b/>
          <w:sz w:val="24"/>
          <w:szCs w:val="24"/>
        </w:rPr>
      </w:pPr>
      <w:r w:rsidRPr="00541C05">
        <w:rPr>
          <w:rFonts w:ascii="Times New Roman" w:eastAsia="Times New Roman" w:hAnsi="Times New Roman" w:cs="Times New Roman"/>
          <w:sz w:val="24"/>
          <w:szCs w:val="24"/>
        </w:rPr>
        <w:t>Repair or replace damaged tubes immediately.</w:t>
      </w:r>
    </w:p>
    <w:p w:rsidR="003973FE" w:rsidRPr="003973FE" w:rsidRDefault="00F746DE" w:rsidP="003973FE">
      <w:pPr>
        <w:spacing w:before="100" w:beforeAutospacing="1" w:after="0" w:line="360" w:lineRule="auto"/>
        <w:ind w:left="360"/>
        <w:jc w:val="both"/>
        <w:rPr>
          <w:rFonts w:ascii="Times New Roman" w:hAnsi="Times New Roman" w:cs="Times New Roman"/>
          <w:sz w:val="24"/>
          <w:szCs w:val="24"/>
        </w:rPr>
      </w:pPr>
      <w:r w:rsidRPr="003973FE">
        <w:rPr>
          <w:rFonts w:ascii="Times New Roman" w:eastAsia="Times New Roman" w:hAnsi="Times New Roman" w:cs="Times New Roman"/>
          <w:b/>
          <w:sz w:val="24"/>
          <w:szCs w:val="24"/>
        </w:rPr>
        <w:t>2.3.2</w:t>
      </w:r>
      <w:r w:rsidRPr="003973FE">
        <w:rPr>
          <w:rFonts w:ascii="Times New Roman" w:hAnsi="Times New Roman" w:cs="Times New Roman"/>
          <w:b/>
          <w:sz w:val="24"/>
          <w:szCs w:val="24"/>
        </w:rPr>
        <w:t xml:space="preserve"> Pipe and pipe fittings</w:t>
      </w:r>
    </w:p>
    <w:p w:rsidR="0055568F" w:rsidRPr="003973FE" w:rsidRDefault="0055568F" w:rsidP="003973FE">
      <w:pPr>
        <w:spacing w:before="100" w:beforeAutospacing="1" w:after="0" w:line="360" w:lineRule="auto"/>
        <w:ind w:left="360"/>
        <w:jc w:val="both"/>
        <w:rPr>
          <w:rFonts w:ascii="Times New Roman" w:hAnsi="Times New Roman" w:cs="Times New Roman"/>
          <w:sz w:val="24"/>
          <w:szCs w:val="24"/>
        </w:rPr>
      </w:pPr>
      <w:r w:rsidRPr="003973FE">
        <w:rPr>
          <w:rFonts w:ascii="Times New Roman" w:hAnsi="Times New Roman" w:cs="Times New Roman"/>
          <w:sz w:val="24"/>
          <w:szCs w:val="24"/>
        </w:rPr>
        <w:t>Various types of pipe fittings are available in</w:t>
      </w:r>
      <w:hyperlink r:id="rId30" w:history="1">
        <w:r w:rsidRPr="003973FE">
          <w:rPr>
            <w:rFonts w:ascii="Times New Roman" w:hAnsi="Times New Roman" w:cs="Times New Roman"/>
            <w:sz w:val="24"/>
            <w:szCs w:val="24"/>
          </w:rPr>
          <w:t xml:space="preserve"> plumbing systems</w:t>
        </w:r>
      </w:hyperlink>
      <w:r w:rsidRPr="003973FE">
        <w:rPr>
          <w:rFonts w:ascii="Times New Roman" w:hAnsi="Times New Roman" w:cs="Times New Roman"/>
          <w:sz w:val="24"/>
          <w:szCs w:val="24"/>
        </w:rPr>
        <w:t xml:space="preserve"> for different purposes and functions. A pipe fitting is used in plumbing system to join multiple pipes of same size or different sizes, to regulate the flow or to measure the flow. They are made up of different materials like copper, iron, brass, PVC etc. </w:t>
      </w:r>
    </w:p>
    <w:p w:rsidR="0055568F" w:rsidRPr="003973FE" w:rsidRDefault="0055568F" w:rsidP="003973FE">
      <w:pPr>
        <w:pStyle w:val="ListParagraph"/>
        <w:numPr>
          <w:ilvl w:val="0"/>
          <w:numId w:val="53"/>
        </w:numPr>
        <w:spacing w:line="360" w:lineRule="auto"/>
        <w:rPr>
          <w:rFonts w:ascii="Times New Roman" w:hAnsi="Times New Roman" w:cs="Times New Roman"/>
          <w:b/>
          <w:sz w:val="24"/>
        </w:rPr>
      </w:pPr>
      <w:r w:rsidRPr="003973FE">
        <w:rPr>
          <w:rFonts w:ascii="Times New Roman" w:hAnsi="Times New Roman" w:cs="Times New Roman"/>
          <w:b/>
          <w:sz w:val="24"/>
        </w:rPr>
        <w:t>Types of Pipe Fittings in Plumbing System</w:t>
      </w:r>
    </w:p>
    <w:p w:rsidR="0055568F" w:rsidRPr="00FB6CC7" w:rsidRDefault="0055568F" w:rsidP="00FB6CC7">
      <w:pPr>
        <w:spacing w:line="360" w:lineRule="auto"/>
        <w:rPr>
          <w:rFonts w:ascii="Times New Roman" w:hAnsi="Times New Roman" w:cs="Times New Roman"/>
          <w:sz w:val="24"/>
        </w:rPr>
      </w:pPr>
      <w:r w:rsidRPr="00FB6CC7">
        <w:rPr>
          <w:rFonts w:ascii="Times New Roman" w:hAnsi="Times New Roman" w:cs="Times New Roman"/>
          <w:sz w:val="24"/>
        </w:rPr>
        <w:t xml:space="preserve">Different pipe fittings and their functions are explained below. </w:t>
      </w:r>
    </w:p>
    <w:p w:rsidR="0055568F" w:rsidRDefault="00541C05" w:rsidP="00541C05">
      <w:pPr>
        <w:spacing w:line="360" w:lineRule="auto"/>
      </w:pPr>
      <w:r>
        <w:rPr>
          <w:rFonts w:ascii="Times New Roman" w:hAnsi="Times New Roman" w:cs="Times New Roman"/>
          <w:b/>
          <w:sz w:val="24"/>
        </w:rPr>
        <w:t>A.</w:t>
      </w:r>
      <w:r w:rsidR="003973FE">
        <w:rPr>
          <w:rFonts w:ascii="Times New Roman" w:hAnsi="Times New Roman" w:cs="Times New Roman"/>
          <w:b/>
          <w:sz w:val="24"/>
        </w:rPr>
        <w:t xml:space="preserve"> </w:t>
      </w:r>
      <w:proofErr w:type="gramStart"/>
      <w:r w:rsidR="0055568F" w:rsidRPr="00541C05">
        <w:rPr>
          <w:rFonts w:ascii="Times New Roman" w:hAnsi="Times New Roman" w:cs="Times New Roman"/>
          <w:b/>
          <w:sz w:val="24"/>
        </w:rPr>
        <w:t>Elbows</w:t>
      </w:r>
      <w:r w:rsidR="003973FE">
        <w:rPr>
          <w:rFonts w:ascii="Times New Roman" w:hAnsi="Times New Roman" w:cs="Times New Roman"/>
          <w:b/>
          <w:sz w:val="24"/>
        </w:rPr>
        <w:t xml:space="preserve"> </w:t>
      </w:r>
      <w:r w:rsidR="0055568F" w:rsidRPr="00541C05">
        <w:rPr>
          <w:rFonts w:ascii="Times New Roman" w:hAnsi="Times New Roman" w:cs="Times New Roman"/>
          <w:sz w:val="24"/>
        </w:rPr>
        <w:t xml:space="preserve"> are</w:t>
      </w:r>
      <w:proofErr w:type="gramEnd"/>
      <w:r w:rsidR="0055568F" w:rsidRPr="00541C05">
        <w:rPr>
          <w:rFonts w:ascii="Times New Roman" w:hAnsi="Times New Roman" w:cs="Times New Roman"/>
          <w:sz w:val="24"/>
        </w:rPr>
        <w:t xml:space="preserve"> used to change the direction of </w:t>
      </w:r>
      <w:hyperlink r:id="rId31" w:history="1">
        <w:r w:rsidR="0055568F" w:rsidRPr="00541C05">
          <w:rPr>
            <w:rFonts w:ascii="Times New Roman" w:hAnsi="Times New Roman" w:cs="Times New Roman"/>
            <w:sz w:val="24"/>
          </w:rPr>
          <w:t>flow</w:t>
        </w:r>
      </w:hyperlink>
      <w:r w:rsidR="0055568F" w:rsidRPr="00541C05">
        <w:rPr>
          <w:rFonts w:ascii="Times New Roman" w:hAnsi="Times New Roman" w:cs="Times New Roman"/>
          <w:sz w:val="24"/>
        </w:rPr>
        <w:t xml:space="preserve"> between two pipes. Elbows are generally available with an angle of 22.5</w:t>
      </w:r>
      <w:r w:rsidR="0055568F" w:rsidRPr="00541C05">
        <w:rPr>
          <w:rFonts w:ascii="Times New Roman" w:hAnsi="Times New Roman" w:cs="Times New Roman"/>
          <w:sz w:val="24"/>
          <w:vertAlign w:val="superscript"/>
        </w:rPr>
        <w:t>o</w:t>
      </w:r>
      <w:r w:rsidR="0055568F" w:rsidRPr="00541C05">
        <w:rPr>
          <w:rFonts w:ascii="Times New Roman" w:hAnsi="Times New Roman" w:cs="Times New Roman"/>
          <w:sz w:val="24"/>
        </w:rPr>
        <w:t>, 45</w:t>
      </w:r>
      <w:r w:rsidR="0055568F" w:rsidRPr="00541C05">
        <w:rPr>
          <w:rFonts w:ascii="Times New Roman" w:hAnsi="Times New Roman" w:cs="Times New Roman"/>
          <w:sz w:val="24"/>
          <w:vertAlign w:val="superscript"/>
        </w:rPr>
        <w:t>o</w:t>
      </w:r>
      <w:r w:rsidR="0055568F" w:rsidRPr="00541C05">
        <w:rPr>
          <w:rFonts w:ascii="Times New Roman" w:hAnsi="Times New Roman" w:cs="Times New Roman"/>
          <w:sz w:val="24"/>
        </w:rPr>
        <w:t xml:space="preserve"> and 90</w:t>
      </w:r>
      <w:r w:rsidR="0055568F" w:rsidRPr="00541C05">
        <w:rPr>
          <w:rFonts w:ascii="Times New Roman" w:hAnsi="Times New Roman" w:cs="Times New Roman"/>
          <w:sz w:val="24"/>
          <w:vertAlign w:val="superscript"/>
        </w:rPr>
        <w:t>o</w:t>
      </w:r>
      <w:r w:rsidR="0055568F" w:rsidRPr="00541C05">
        <w:rPr>
          <w:rFonts w:ascii="Times New Roman" w:hAnsi="Times New Roman" w:cs="Times New Roman"/>
          <w:sz w:val="24"/>
        </w:rPr>
        <w:t xml:space="preserve">. If pipes are of same diameter then normal elbows are used otherwise Reducer elbows are used. Elbows are made of different materials. These are generally coming with female threads and we can fix them by butt or socket </w:t>
      </w:r>
      <w:r w:rsidR="0055568F" w:rsidRPr="00541C05">
        <w:rPr>
          <w:rFonts w:ascii="Times New Roman" w:hAnsi="Times New Roman" w:cs="Times New Roman"/>
          <w:sz w:val="24"/>
        </w:rPr>
        <w:lastRenderedPageBreak/>
        <w:t>welding also.</w:t>
      </w:r>
      <w:r w:rsidR="0055568F" w:rsidRPr="00541C05">
        <w:rPr>
          <w:sz w:val="24"/>
        </w:rPr>
        <w:t xml:space="preserve"> </w:t>
      </w:r>
      <w:r w:rsidR="0055568F">
        <w:rPr>
          <w:noProof/>
        </w:rPr>
        <w:drawing>
          <wp:inline distT="0" distB="0" distL="0" distR="0">
            <wp:extent cx="5372459" cy="1598655"/>
            <wp:effectExtent l="19050" t="0" r="0" b="0"/>
            <wp:docPr id="43" name="Picture 1" descr="Types of Pipe Fittings - Elb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ypes of Pipe Fittings - Elbow"/>
                    <pic:cNvPicPr>
                      <a:picLocks noChangeAspect="1" noChangeArrowheads="1"/>
                    </pic:cNvPicPr>
                  </pic:nvPicPr>
                  <pic:blipFill>
                    <a:blip r:embed="rId32"/>
                    <a:srcRect/>
                    <a:stretch>
                      <a:fillRect/>
                    </a:stretch>
                  </pic:blipFill>
                  <pic:spPr bwMode="auto">
                    <a:xfrm>
                      <a:off x="0" y="0"/>
                      <a:ext cx="5372004" cy="1598520"/>
                    </a:xfrm>
                    <a:prstGeom prst="rect">
                      <a:avLst/>
                    </a:prstGeom>
                    <a:noFill/>
                    <a:ln w="9525">
                      <a:noFill/>
                      <a:miter lim="800000"/>
                      <a:headEnd/>
                      <a:tailEnd/>
                    </a:ln>
                  </pic:spPr>
                </pic:pic>
              </a:graphicData>
            </a:graphic>
          </wp:inline>
        </w:drawing>
      </w:r>
    </w:p>
    <w:p w:rsidR="002E027C" w:rsidRDefault="009D0C91" w:rsidP="00FB6CC7">
      <w:pPr>
        <w:rPr>
          <w:rFonts w:ascii="Times New Roman" w:hAnsi="Times New Roman" w:cs="Times New Roman"/>
          <w:b/>
          <w:sz w:val="24"/>
        </w:rPr>
      </w:pPr>
      <w:r>
        <w:rPr>
          <w:rFonts w:ascii="Times New Roman" w:hAnsi="Times New Roman" w:cs="Times New Roman"/>
          <w:b/>
          <w:sz w:val="24"/>
        </w:rPr>
        <w:t>Fig 2.2</w:t>
      </w:r>
      <w:r w:rsidR="002E027C">
        <w:rPr>
          <w:rFonts w:ascii="Times New Roman" w:hAnsi="Times New Roman" w:cs="Times New Roman"/>
          <w:b/>
          <w:sz w:val="24"/>
        </w:rPr>
        <w:t xml:space="preserve"> Elbow</w:t>
      </w:r>
    </w:p>
    <w:p w:rsidR="0055568F" w:rsidRPr="003973FE" w:rsidRDefault="0055568F" w:rsidP="003973FE">
      <w:pPr>
        <w:pStyle w:val="ListParagraph"/>
        <w:numPr>
          <w:ilvl w:val="0"/>
          <w:numId w:val="48"/>
        </w:numPr>
        <w:rPr>
          <w:rFonts w:ascii="Times New Roman" w:hAnsi="Times New Roman" w:cs="Times New Roman"/>
          <w:b/>
          <w:sz w:val="24"/>
        </w:rPr>
      </w:pPr>
      <w:r w:rsidRPr="003973FE">
        <w:rPr>
          <w:rFonts w:ascii="Times New Roman" w:hAnsi="Times New Roman" w:cs="Times New Roman"/>
          <w:b/>
          <w:sz w:val="24"/>
        </w:rPr>
        <w:t>Reducer Pipe Fittings</w:t>
      </w:r>
    </w:p>
    <w:p w:rsidR="0055568F" w:rsidRPr="00FB6CC7" w:rsidRDefault="0055568F" w:rsidP="00FB6CC7">
      <w:pPr>
        <w:rPr>
          <w:rFonts w:ascii="Times New Roman" w:hAnsi="Times New Roman" w:cs="Times New Roman"/>
          <w:b/>
          <w:sz w:val="28"/>
          <w:szCs w:val="24"/>
        </w:rPr>
      </w:pPr>
      <w:r w:rsidRPr="00FB6CC7">
        <w:rPr>
          <w:rFonts w:ascii="Times New Roman" w:hAnsi="Times New Roman" w:cs="Times New Roman"/>
          <w:sz w:val="24"/>
        </w:rPr>
        <w:t>Reducer is a pipe fitting component which reduces the flow size from larger to smaller by reducing size of pipe. Usually there are two types of reducers are available. One is concentric reducer which is like cone shaped with gradual decreasing around the pipe but in this case accumulation of air may possible and it results in cavitation. Other one is eccentric reducer which is having one edge parallel to connecting pipe due to which air accumulation is not possible</w:t>
      </w:r>
    </w:p>
    <w:p w:rsidR="0055568F" w:rsidRDefault="0055568F" w:rsidP="0055568F">
      <w:pPr>
        <w:spacing w:before="100" w:beforeAutospacing="1" w:after="100" w:afterAutospacing="1" w:line="360" w:lineRule="auto"/>
        <w:jc w:val="both"/>
        <w:rPr>
          <w:rFonts w:ascii="Times New Roman" w:hAnsi="Times New Roman" w:cs="Times New Roman"/>
          <w:b/>
          <w:sz w:val="24"/>
          <w:szCs w:val="24"/>
        </w:rPr>
      </w:pPr>
    </w:p>
    <w:p w:rsidR="0055568F" w:rsidRDefault="0055568F" w:rsidP="00635636">
      <w:pPr>
        <w:spacing w:before="100" w:beforeAutospacing="1" w:after="100" w:afterAutospacing="1" w:line="360" w:lineRule="auto"/>
        <w:jc w:val="center"/>
        <w:rPr>
          <w:rFonts w:ascii="Times New Roman" w:hAnsi="Times New Roman" w:cs="Times New Roman"/>
          <w:b/>
          <w:sz w:val="24"/>
          <w:szCs w:val="24"/>
        </w:rPr>
      </w:pPr>
      <w:r>
        <w:rPr>
          <w:noProof/>
        </w:rPr>
        <w:drawing>
          <wp:inline distT="0" distB="0" distL="0" distR="0">
            <wp:extent cx="3440142" cy="1935476"/>
            <wp:effectExtent l="19050" t="0" r="7908" b="0"/>
            <wp:docPr id="44" name="Picture 3" descr="Reducer Pipe Fitt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ducer Pipe Fittings"/>
                    <pic:cNvPicPr>
                      <a:picLocks noChangeAspect="1" noChangeArrowheads="1"/>
                    </pic:cNvPicPr>
                  </pic:nvPicPr>
                  <pic:blipFill>
                    <a:blip r:embed="rId33"/>
                    <a:srcRect/>
                    <a:stretch>
                      <a:fillRect/>
                    </a:stretch>
                  </pic:blipFill>
                  <pic:spPr bwMode="auto">
                    <a:xfrm>
                      <a:off x="0" y="0"/>
                      <a:ext cx="3442310" cy="1936696"/>
                    </a:xfrm>
                    <a:prstGeom prst="rect">
                      <a:avLst/>
                    </a:prstGeom>
                    <a:noFill/>
                    <a:ln w="9525">
                      <a:noFill/>
                      <a:miter lim="800000"/>
                      <a:headEnd/>
                      <a:tailEnd/>
                    </a:ln>
                  </pic:spPr>
                </pic:pic>
              </a:graphicData>
            </a:graphic>
          </wp:inline>
        </w:drawing>
      </w:r>
    </w:p>
    <w:p w:rsidR="002E027C" w:rsidRDefault="009D0C91" w:rsidP="002E027C">
      <w:pPr>
        <w:rPr>
          <w:rFonts w:ascii="Times New Roman" w:hAnsi="Times New Roman" w:cs="Times New Roman"/>
          <w:b/>
          <w:sz w:val="24"/>
        </w:rPr>
      </w:pPr>
      <w:r>
        <w:rPr>
          <w:rFonts w:ascii="Times New Roman" w:hAnsi="Times New Roman" w:cs="Times New Roman"/>
          <w:b/>
          <w:sz w:val="24"/>
        </w:rPr>
        <w:t>Fig 2.3</w:t>
      </w:r>
      <w:r w:rsidR="002E027C">
        <w:rPr>
          <w:rFonts w:ascii="Times New Roman" w:hAnsi="Times New Roman" w:cs="Times New Roman"/>
          <w:b/>
          <w:sz w:val="24"/>
        </w:rPr>
        <w:t xml:space="preserve"> </w:t>
      </w:r>
      <w:r w:rsidR="002E027C" w:rsidRPr="00FB6CC7">
        <w:rPr>
          <w:rFonts w:ascii="Times New Roman" w:hAnsi="Times New Roman" w:cs="Times New Roman"/>
          <w:b/>
          <w:sz w:val="24"/>
        </w:rPr>
        <w:t>Reducer Pipe Fittings</w:t>
      </w:r>
    </w:p>
    <w:p w:rsidR="0055568F" w:rsidRPr="00635636" w:rsidRDefault="00541C05" w:rsidP="00635636">
      <w:pPr>
        <w:spacing w:line="360" w:lineRule="auto"/>
        <w:rPr>
          <w:rFonts w:ascii="Times New Roman" w:hAnsi="Times New Roman" w:cs="Times New Roman"/>
          <w:b/>
          <w:sz w:val="24"/>
        </w:rPr>
      </w:pPr>
      <w:r>
        <w:rPr>
          <w:rFonts w:ascii="Times New Roman" w:hAnsi="Times New Roman" w:cs="Times New Roman"/>
          <w:b/>
          <w:sz w:val="24"/>
        </w:rPr>
        <w:t>C.</w:t>
      </w:r>
      <w:r w:rsidR="003973FE">
        <w:rPr>
          <w:rFonts w:ascii="Times New Roman" w:hAnsi="Times New Roman" w:cs="Times New Roman"/>
          <w:b/>
          <w:sz w:val="24"/>
        </w:rPr>
        <w:t xml:space="preserve">  </w:t>
      </w:r>
      <w:r w:rsidR="0055568F" w:rsidRPr="00635636">
        <w:rPr>
          <w:rFonts w:ascii="Times New Roman" w:hAnsi="Times New Roman" w:cs="Times New Roman"/>
          <w:b/>
          <w:sz w:val="24"/>
        </w:rPr>
        <w:t>Tee type Pipe Fitting</w:t>
      </w:r>
    </w:p>
    <w:p w:rsidR="0055568F" w:rsidRPr="00635636" w:rsidRDefault="0055568F" w:rsidP="00635636">
      <w:pPr>
        <w:spacing w:line="360" w:lineRule="auto"/>
        <w:rPr>
          <w:rFonts w:ascii="Times New Roman" w:hAnsi="Times New Roman" w:cs="Times New Roman"/>
          <w:sz w:val="24"/>
        </w:rPr>
      </w:pPr>
      <w:r w:rsidRPr="00635636">
        <w:rPr>
          <w:rFonts w:ascii="Times New Roman" w:hAnsi="Times New Roman" w:cs="Times New Roman"/>
          <w:sz w:val="24"/>
        </w:rPr>
        <w:t>Tee type fitting is a component of plumbing system which is in T-shape. It is having one inlet and two outlets, outlets are arranged at 90</w:t>
      </w:r>
      <w:r w:rsidRPr="00635636">
        <w:rPr>
          <w:rFonts w:ascii="Times New Roman" w:hAnsi="Times New Roman" w:cs="Times New Roman"/>
          <w:sz w:val="24"/>
          <w:vertAlign w:val="superscript"/>
        </w:rPr>
        <w:t>o</w:t>
      </w:r>
      <w:r w:rsidRPr="00635636">
        <w:rPr>
          <w:rFonts w:ascii="Times New Roman" w:hAnsi="Times New Roman" w:cs="Times New Roman"/>
          <w:sz w:val="24"/>
        </w:rPr>
        <w:t xml:space="preserve"> to the main line connection (inlet). It can also be </w:t>
      </w:r>
      <w:r w:rsidRPr="00635636">
        <w:rPr>
          <w:rFonts w:ascii="Times New Roman" w:hAnsi="Times New Roman" w:cs="Times New Roman"/>
          <w:sz w:val="24"/>
        </w:rPr>
        <w:lastRenderedPageBreak/>
        <w:t>used to combine the flow from two inlets to one outlet. They are also available in different materials and different sizes. If the 3 sides of T-fitting are similar in size then it is called as Equal tee otherwise it is called as Unequal tee.</w:t>
      </w:r>
    </w:p>
    <w:p w:rsidR="0055568F" w:rsidRDefault="0055568F" w:rsidP="0055568F">
      <w:pPr>
        <w:spacing w:before="100" w:beforeAutospacing="1" w:after="100" w:afterAutospacing="1" w:line="360" w:lineRule="auto"/>
        <w:jc w:val="both"/>
        <w:rPr>
          <w:rFonts w:ascii="Times New Roman" w:hAnsi="Times New Roman" w:cs="Times New Roman"/>
          <w:b/>
          <w:sz w:val="24"/>
          <w:szCs w:val="24"/>
        </w:rPr>
      </w:pPr>
      <w:r>
        <w:rPr>
          <w:noProof/>
        </w:rPr>
        <w:drawing>
          <wp:inline distT="0" distB="0" distL="0" distR="0">
            <wp:extent cx="3880090" cy="1672800"/>
            <wp:effectExtent l="19050" t="0" r="6110" b="0"/>
            <wp:docPr id="46" name="Picture 12" descr="Tee type Pipe Fit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ee type Pipe Fitting"/>
                    <pic:cNvPicPr>
                      <a:picLocks noChangeAspect="1" noChangeArrowheads="1"/>
                    </pic:cNvPicPr>
                  </pic:nvPicPr>
                  <pic:blipFill>
                    <a:blip r:embed="rId34"/>
                    <a:srcRect/>
                    <a:stretch>
                      <a:fillRect/>
                    </a:stretch>
                  </pic:blipFill>
                  <pic:spPr bwMode="auto">
                    <a:xfrm>
                      <a:off x="0" y="0"/>
                      <a:ext cx="3892159" cy="1678003"/>
                    </a:xfrm>
                    <a:prstGeom prst="rect">
                      <a:avLst/>
                    </a:prstGeom>
                    <a:noFill/>
                    <a:ln w="9525">
                      <a:noFill/>
                      <a:miter lim="800000"/>
                      <a:headEnd/>
                      <a:tailEnd/>
                    </a:ln>
                  </pic:spPr>
                </pic:pic>
              </a:graphicData>
            </a:graphic>
          </wp:inline>
        </w:drawing>
      </w:r>
    </w:p>
    <w:p w:rsidR="002E027C" w:rsidRDefault="009D0C91" w:rsidP="002E027C">
      <w:pPr>
        <w:spacing w:line="360" w:lineRule="auto"/>
        <w:rPr>
          <w:rFonts w:ascii="Times New Roman" w:hAnsi="Times New Roman" w:cs="Times New Roman"/>
          <w:b/>
          <w:sz w:val="24"/>
        </w:rPr>
      </w:pPr>
      <w:r>
        <w:rPr>
          <w:rFonts w:ascii="Times New Roman" w:hAnsi="Times New Roman" w:cs="Times New Roman"/>
          <w:b/>
          <w:sz w:val="24"/>
        </w:rPr>
        <w:t>Fig 2.4</w:t>
      </w:r>
      <w:r w:rsidR="002E027C">
        <w:rPr>
          <w:rFonts w:ascii="Times New Roman" w:hAnsi="Times New Roman" w:cs="Times New Roman"/>
          <w:b/>
          <w:sz w:val="24"/>
        </w:rPr>
        <w:t xml:space="preserve"> </w:t>
      </w:r>
      <w:r w:rsidR="002E027C" w:rsidRPr="00635636">
        <w:rPr>
          <w:rFonts w:ascii="Times New Roman" w:hAnsi="Times New Roman" w:cs="Times New Roman"/>
          <w:b/>
          <w:sz w:val="24"/>
        </w:rPr>
        <w:t>Tee type Pipe Fitting</w:t>
      </w:r>
    </w:p>
    <w:p w:rsidR="0055568F" w:rsidRPr="003973FE" w:rsidRDefault="0055568F" w:rsidP="003973FE">
      <w:pPr>
        <w:pStyle w:val="ListParagraph"/>
        <w:numPr>
          <w:ilvl w:val="0"/>
          <w:numId w:val="48"/>
        </w:numPr>
        <w:rPr>
          <w:rFonts w:ascii="Times New Roman" w:hAnsi="Times New Roman" w:cs="Times New Roman"/>
          <w:b/>
          <w:sz w:val="24"/>
        </w:rPr>
      </w:pPr>
      <w:r w:rsidRPr="003973FE">
        <w:rPr>
          <w:rFonts w:ascii="Times New Roman" w:hAnsi="Times New Roman" w:cs="Times New Roman"/>
          <w:b/>
          <w:sz w:val="24"/>
        </w:rPr>
        <w:t>Cross type</w:t>
      </w:r>
    </w:p>
    <w:p w:rsidR="0055568F" w:rsidRPr="00635636" w:rsidRDefault="0055568F" w:rsidP="00635636">
      <w:pPr>
        <w:rPr>
          <w:rFonts w:ascii="Times New Roman" w:hAnsi="Times New Roman" w:cs="Times New Roman"/>
          <w:sz w:val="24"/>
        </w:rPr>
      </w:pPr>
      <w:r w:rsidRPr="00635636">
        <w:rPr>
          <w:rFonts w:ascii="Times New Roman" w:hAnsi="Times New Roman" w:cs="Times New Roman"/>
          <w:sz w:val="24"/>
        </w:rPr>
        <w:t>Cross type fittings contains 4 opening in 4 directions. These are connected when there are 4 pipes are meeting at a point. These fittings generate more amount of stress on pipe as the temperature changes, because they are located at the center of four connection points. Cross fittings are generally used for fire sprinkler systems.</w:t>
      </w:r>
    </w:p>
    <w:p w:rsidR="0055568F" w:rsidRDefault="0055568F" w:rsidP="0055568F">
      <w:pPr>
        <w:spacing w:before="100" w:beforeAutospacing="1" w:after="100" w:afterAutospacing="1" w:line="360" w:lineRule="auto"/>
        <w:jc w:val="center"/>
        <w:rPr>
          <w:rFonts w:ascii="Times New Roman" w:hAnsi="Times New Roman" w:cs="Times New Roman"/>
          <w:b/>
          <w:sz w:val="24"/>
          <w:szCs w:val="24"/>
        </w:rPr>
      </w:pPr>
      <w:r>
        <w:rPr>
          <w:noProof/>
        </w:rPr>
        <w:drawing>
          <wp:inline distT="0" distB="0" distL="0" distR="0">
            <wp:extent cx="1777042" cy="1410555"/>
            <wp:effectExtent l="19050" t="0" r="0" b="0"/>
            <wp:docPr id="47" name="Picture 15" descr="Cross ty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ross type"/>
                    <pic:cNvPicPr>
                      <a:picLocks noChangeAspect="1" noChangeArrowheads="1"/>
                    </pic:cNvPicPr>
                  </pic:nvPicPr>
                  <pic:blipFill>
                    <a:blip r:embed="rId35"/>
                    <a:srcRect/>
                    <a:stretch>
                      <a:fillRect/>
                    </a:stretch>
                  </pic:blipFill>
                  <pic:spPr bwMode="auto">
                    <a:xfrm>
                      <a:off x="0" y="0"/>
                      <a:ext cx="1782281" cy="1414714"/>
                    </a:xfrm>
                    <a:prstGeom prst="rect">
                      <a:avLst/>
                    </a:prstGeom>
                    <a:noFill/>
                    <a:ln w="9525">
                      <a:noFill/>
                      <a:miter lim="800000"/>
                      <a:headEnd/>
                      <a:tailEnd/>
                    </a:ln>
                  </pic:spPr>
                </pic:pic>
              </a:graphicData>
            </a:graphic>
          </wp:inline>
        </w:drawing>
      </w:r>
    </w:p>
    <w:p w:rsidR="002E027C" w:rsidRDefault="009D0C91" w:rsidP="002E027C">
      <w:pPr>
        <w:rPr>
          <w:rFonts w:ascii="Times New Roman" w:hAnsi="Times New Roman" w:cs="Times New Roman"/>
          <w:b/>
          <w:sz w:val="24"/>
        </w:rPr>
      </w:pPr>
      <w:r>
        <w:rPr>
          <w:rFonts w:ascii="Times New Roman" w:hAnsi="Times New Roman" w:cs="Times New Roman"/>
          <w:b/>
          <w:sz w:val="24"/>
        </w:rPr>
        <w:t>Fig 2.5</w:t>
      </w:r>
      <w:r w:rsidR="002E027C">
        <w:rPr>
          <w:rFonts w:ascii="Times New Roman" w:hAnsi="Times New Roman" w:cs="Times New Roman"/>
          <w:b/>
          <w:sz w:val="24"/>
        </w:rPr>
        <w:t xml:space="preserve"> </w:t>
      </w:r>
      <w:r w:rsidR="002E027C" w:rsidRPr="00635636">
        <w:rPr>
          <w:rFonts w:ascii="Times New Roman" w:hAnsi="Times New Roman" w:cs="Times New Roman"/>
          <w:b/>
          <w:sz w:val="24"/>
        </w:rPr>
        <w:t>Cross type</w:t>
      </w:r>
    </w:p>
    <w:p w:rsidR="0055568F" w:rsidRPr="003973FE" w:rsidRDefault="0055568F" w:rsidP="003973FE">
      <w:pPr>
        <w:pStyle w:val="ListParagraph"/>
        <w:numPr>
          <w:ilvl w:val="0"/>
          <w:numId w:val="48"/>
        </w:numPr>
        <w:spacing w:line="360" w:lineRule="auto"/>
        <w:rPr>
          <w:rFonts w:ascii="Times New Roman" w:hAnsi="Times New Roman" w:cs="Times New Roman"/>
          <w:b/>
          <w:sz w:val="24"/>
        </w:rPr>
      </w:pPr>
      <w:r w:rsidRPr="003973FE">
        <w:rPr>
          <w:rFonts w:ascii="Times New Roman" w:hAnsi="Times New Roman" w:cs="Times New Roman"/>
          <w:b/>
          <w:sz w:val="24"/>
        </w:rPr>
        <w:t>Coupling</w:t>
      </w:r>
    </w:p>
    <w:p w:rsidR="0055568F" w:rsidRDefault="0055568F" w:rsidP="00635636">
      <w:pPr>
        <w:spacing w:line="360" w:lineRule="auto"/>
      </w:pPr>
      <w:r w:rsidRPr="00635636">
        <w:rPr>
          <w:rFonts w:ascii="Times New Roman" w:hAnsi="Times New Roman" w:cs="Times New Roman"/>
          <w:sz w:val="24"/>
        </w:rPr>
        <w:t xml:space="preserve">A coupling is used to connect the pipes of same diameter. </w:t>
      </w:r>
      <w:proofErr w:type="gramStart"/>
      <w:r w:rsidRPr="00635636">
        <w:rPr>
          <w:rFonts w:ascii="Times New Roman" w:hAnsi="Times New Roman" w:cs="Times New Roman"/>
          <w:sz w:val="24"/>
        </w:rPr>
        <w:t>Coupling are</w:t>
      </w:r>
      <w:proofErr w:type="gramEnd"/>
      <w:r w:rsidRPr="00635636">
        <w:rPr>
          <w:rFonts w:ascii="Times New Roman" w:hAnsi="Times New Roman" w:cs="Times New Roman"/>
          <w:sz w:val="24"/>
        </w:rPr>
        <w:t xml:space="preserve"> also useful if the pipe is broken or leakage occurs. Generally there are two types of couplings are available. </w:t>
      </w:r>
      <w:proofErr w:type="gramStart"/>
      <w:r w:rsidRPr="00635636">
        <w:rPr>
          <w:rFonts w:ascii="Times New Roman" w:hAnsi="Times New Roman" w:cs="Times New Roman"/>
          <w:sz w:val="24"/>
        </w:rPr>
        <w:t>Compression coupling and slip coupling.</w:t>
      </w:r>
      <w:proofErr w:type="gramEnd"/>
      <w:r w:rsidRPr="00635636">
        <w:rPr>
          <w:rFonts w:ascii="Times New Roman" w:hAnsi="Times New Roman" w:cs="Times New Roman"/>
          <w:sz w:val="24"/>
        </w:rPr>
        <w:t xml:space="preserve"> Compression coupling is regular coupling which is connected between two pipes and it prevents leakage by the arrangement of gaskets or </w:t>
      </w:r>
      <w:proofErr w:type="gramStart"/>
      <w:r w:rsidRPr="00635636">
        <w:rPr>
          <w:rFonts w:ascii="Times New Roman" w:hAnsi="Times New Roman" w:cs="Times New Roman"/>
          <w:sz w:val="24"/>
        </w:rPr>
        <w:t xml:space="preserve">rubber </w:t>
      </w:r>
      <w:r w:rsidRPr="00635636">
        <w:rPr>
          <w:rFonts w:ascii="Times New Roman" w:hAnsi="Times New Roman" w:cs="Times New Roman"/>
          <w:sz w:val="24"/>
        </w:rPr>
        <w:lastRenderedPageBreak/>
        <w:t>seals on both sides, otherwise glue is</w:t>
      </w:r>
      <w:proofErr w:type="gramEnd"/>
      <w:r w:rsidRPr="00635636">
        <w:rPr>
          <w:rFonts w:ascii="Times New Roman" w:hAnsi="Times New Roman" w:cs="Times New Roman"/>
          <w:sz w:val="24"/>
        </w:rPr>
        <w:t xml:space="preserve"> provided. Slip coupling is easier to install and it contains two pipes which are arranged as one into other, inner pipe can slide up to some length. So, we can fix long </w:t>
      </w:r>
      <w:proofErr w:type="gramStart"/>
      <w:r w:rsidRPr="00635636">
        <w:rPr>
          <w:rFonts w:ascii="Times New Roman" w:hAnsi="Times New Roman" w:cs="Times New Roman"/>
          <w:sz w:val="24"/>
        </w:rPr>
        <w:t>length</w:t>
      </w:r>
      <w:r w:rsidRPr="00635636">
        <w:rPr>
          <w:sz w:val="24"/>
        </w:rPr>
        <w:t xml:space="preserve"> </w:t>
      </w:r>
      <w:proofErr w:type="gramEnd"/>
      <w:r>
        <w:rPr>
          <w:noProof/>
        </w:rPr>
        <w:drawing>
          <wp:inline distT="0" distB="0" distL="0" distR="0">
            <wp:extent cx="4272768" cy="1595832"/>
            <wp:effectExtent l="19050" t="0" r="0" b="0"/>
            <wp:docPr id="48" name="Picture 18" descr="Coupling in Pipe Fitt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oupling in Pipe Fittings"/>
                    <pic:cNvPicPr>
                      <a:picLocks noChangeAspect="1" noChangeArrowheads="1"/>
                    </pic:cNvPicPr>
                  </pic:nvPicPr>
                  <pic:blipFill>
                    <a:blip r:embed="rId36"/>
                    <a:srcRect/>
                    <a:stretch>
                      <a:fillRect/>
                    </a:stretch>
                  </pic:blipFill>
                  <pic:spPr bwMode="auto">
                    <a:xfrm>
                      <a:off x="0" y="0"/>
                      <a:ext cx="4282999" cy="1599653"/>
                    </a:xfrm>
                    <a:prstGeom prst="rect">
                      <a:avLst/>
                    </a:prstGeom>
                    <a:noFill/>
                    <a:ln w="9525">
                      <a:noFill/>
                      <a:miter lim="800000"/>
                      <a:headEnd/>
                      <a:tailEnd/>
                    </a:ln>
                  </pic:spPr>
                </pic:pic>
              </a:graphicData>
            </a:graphic>
          </wp:inline>
        </w:drawing>
      </w:r>
      <w:r>
        <w:t>.</w:t>
      </w:r>
    </w:p>
    <w:p w:rsidR="002E027C" w:rsidRDefault="009D0C91" w:rsidP="00635636">
      <w:pPr>
        <w:spacing w:line="360" w:lineRule="auto"/>
        <w:rPr>
          <w:rFonts w:ascii="Times New Roman" w:hAnsi="Times New Roman" w:cs="Times New Roman"/>
          <w:b/>
          <w:sz w:val="24"/>
        </w:rPr>
      </w:pPr>
      <w:r>
        <w:rPr>
          <w:rFonts w:ascii="Times New Roman" w:hAnsi="Times New Roman" w:cs="Times New Roman"/>
          <w:b/>
          <w:sz w:val="24"/>
        </w:rPr>
        <w:t>Fig 2.6</w:t>
      </w:r>
      <w:r w:rsidR="002E027C">
        <w:rPr>
          <w:rFonts w:ascii="Times New Roman" w:hAnsi="Times New Roman" w:cs="Times New Roman"/>
          <w:b/>
          <w:sz w:val="24"/>
        </w:rPr>
        <w:t xml:space="preserve"> </w:t>
      </w:r>
      <w:r w:rsidR="002E027C" w:rsidRPr="00635636">
        <w:rPr>
          <w:rFonts w:ascii="Times New Roman" w:hAnsi="Times New Roman" w:cs="Times New Roman"/>
          <w:b/>
          <w:sz w:val="24"/>
        </w:rPr>
        <w:t>Coupling</w:t>
      </w:r>
    </w:p>
    <w:p w:rsidR="0055568F" w:rsidRPr="0095659F" w:rsidRDefault="0055568F" w:rsidP="0095659F">
      <w:pPr>
        <w:pStyle w:val="ListParagraph"/>
        <w:numPr>
          <w:ilvl w:val="0"/>
          <w:numId w:val="48"/>
        </w:numPr>
        <w:spacing w:line="360" w:lineRule="auto"/>
        <w:rPr>
          <w:b/>
          <w:sz w:val="24"/>
        </w:rPr>
      </w:pPr>
      <w:r w:rsidRPr="0095659F">
        <w:rPr>
          <w:b/>
          <w:sz w:val="24"/>
        </w:rPr>
        <w:t xml:space="preserve">Unions </w:t>
      </w:r>
    </w:p>
    <w:p w:rsidR="0055568F" w:rsidRPr="00635636" w:rsidRDefault="0055568F" w:rsidP="00635636">
      <w:pPr>
        <w:spacing w:line="360" w:lineRule="auto"/>
        <w:rPr>
          <w:b/>
          <w:sz w:val="28"/>
          <w:szCs w:val="24"/>
        </w:rPr>
      </w:pPr>
      <w:r w:rsidRPr="00635636">
        <w:rPr>
          <w:sz w:val="24"/>
        </w:rPr>
        <w:t>Union is a type of fitting, which functions as similar to coupling. But coupling cannot be removed after fixing but in this case we can remove the union whenever we needed. Unions consists nut, male and female ended threads. So, this is also useful for maintaining purpose of pipe.</w:t>
      </w:r>
    </w:p>
    <w:p w:rsidR="0055568F" w:rsidRDefault="0055568F" w:rsidP="00635636">
      <w:pPr>
        <w:spacing w:before="100" w:beforeAutospacing="1" w:after="100" w:afterAutospacing="1" w:line="360" w:lineRule="auto"/>
        <w:jc w:val="center"/>
        <w:rPr>
          <w:rFonts w:ascii="Times New Roman" w:hAnsi="Times New Roman" w:cs="Times New Roman"/>
          <w:b/>
          <w:sz w:val="24"/>
          <w:szCs w:val="24"/>
        </w:rPr>
      </w:pPr>
      <w:r>
        <w:rPr>
          <w:noProof/>
        </w:rPr>
        <w:drawing>
          <wp:inline distT="0" distB="0" distL="0" distR="0">
            <wp:extent cx="1947772" cy="1519348"/>
            <wp:effectExtent l="19050" t="0" r="0" b="0"/>
            <wp:docPr id="49" name="Picture 21" descr="Unions in Pipe Fitt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Unions in Pipe Fittings"/>
                    <pic:cNvPicPr>
                      <a:picLocks noChangeAspect="1" noChangeArrowheads="1"/>
                    </pic:cNvPicPr>
                  </pic:nvPicPr>
                  <pic:blipFill>
                    <a:blip r:embed="rId37"/>
                    <a:srcRect/>
                    <a:stretch>
                      <a:fillRect/>
                    </a:stretch>
                  </pic:blipFill>
                  <pic:spPr bwMode="auto">
                    <a:xfrm>
                      <a:off x="0" y="0"/>
                      <a:ext cx="1953506" cy="1523821"/>
                    </a:xfrm>
                    <a:prstGeom prst="rect">
                      <a:avLst/>
                    </a:prstGeom>
                    <a:noFill/>
                    <a:ln w="9525">
                      <a:noFill/>
                      <a:miter lim="800000"/>
                      <a:headEnd/>
                      <a:tailEnd/>
                    </a:ln>
                  </pic:spPr>
                </pic:pic>
              </a:graphicData>
            </a:graphic>
          </wp:inline>
        </w:drawing>
      </w:r>
    </w:p>
    <w:p w:rsidR="002E027C" w:rsidRPr="00635636" w:rsidRDefault="002E027C" w:rsidP="002E027C">
      <w:pPr>
        <w:spacing w:line="360" w:lineRule="auto"/>
        <w:rPr>
          <w:b/>
          <w:sz w:val="24"/>
        </w:rPr>
      </w:pPr>
      <w:r>
        <w:rPr>
          <w:b/>
          <w:sz w:val="24"/>
        </w:rPr>
        <w:t xml:space="preserve">                              </w:t>
      </w:r>
      <w:r w:rsidR="009D0C91">
        <w:rPr>
          <w:b/>
          <w:sz w:val="24"/>
        </w:rPr>
        <w:t xml:space="preserve">                        Fig 2.67</w:t>
      </w:r>
      <w:r w:rsidRPr="00635636">
        <w:rPr>
          <w:b/>
          <w:sz w:val="24"/>
        </w:rPr>
        <w:t xml:space="preserve">Unions </w:t>
      </w:r>
    </w:p>
    <w:p w:rsidR="0055568F" w:rsidRPr="00201499" w:rsidRDefault="0055568F" w:rsidP="00201499">
      <w:pPr>
        <w:pStyle w:val="ListParagraph"/>
        <w:numPr>
          <w:ilvl w:val="0"/>
          <w:numId w:val="48"/>
        </w:numPr>
        <w:spacing w:line="360" w:lineRule="auto"/>
        <w:rPr>
          <w:rFonts w:ascii="Times New Roman" w:hAnsi="Times New Roman" w:cs="Times New Roman"/>
          <w:b/>
          <w:sz w:val="24"/>
        </w:rPr>
      </w:pPr>
      <w:r w:rsidRPr="00201499">
        <w:rPr>
          <w:rFonts w:ascii="Times New Roman" w:hAnsi="Times New Roman" w:cs="Times New Roman"/>
          <w:b/>
          <w:sz w:val="24"/>
        </w:rPr>
        <w:t xml:space="preserve">Adaptors </w:t>
      </w:r>
    </w:p>
    <w:p w:rsidR="0055568F" w:rsidRDefault="0055568F" w:rsidP="00635636">
      <w:pPr>
        <w:spacing w:line="360" w:lineRule="auto"/>
      </w:pPr>
      <w:r w:rsidRPr="00635636">
        <w:rPr>
          <w:rFonts w:ascii="Times New Roman" w:hAnsi="Times New Roman" w:cs="Times New Roman"/>
          <w:sz w:val="24"/>
        </w:rPr>
        <w:t xml:space="preserve">If the pipes are not having special ends or plain ends then adaptors make them threaded either male or female whichever is needed. Adopters are generally used for copper and PVC pipes. Male adapters contain male threads and </w:t>
      </w:r>
      <w:proofErr w:type="gramStart"/>
      <w:r w:rsidRPr="00635636">
        <w:rPr>
          <w:rFonts w:ascii="Times New Roman" w:hAnsi="Times New Roman" w:cs="Times New Roman"/>
          <w:sz w:val="24"/>
        </w:rPr>
        <w:t>female adapters contains</w:t>
      </w:r>
      <w:proofErr w:type="gramEnd"/>
      <w:r w:rsidRPr="00635636">
        <w:rPr>
          <w:rFonts w:ascii="Times New Roman" w:hAnsi="Times New Roman" w:cs="Times New Roman"/>
          <w:sz w:val="24"/>
        </w:rPr>
        <w:t xml:space="preserve"> female threads. One end of </w:t>
      </w:r>
      <w:r w:rsidRPr="00635636">
        <w:rPr>
          <w:rFonts w:ascii="Times New Roman" w:hAnsi="Times New Roman" w:cs="Times New Roman"/>
          <w:sz w:val="24"/>
        </w:rPr>
        <w:lastRenderedPageBreak/>
        <w:t>adapter is plain which is glued or welded or soldered to the plain pipe end</w:t>
      </w:r>
      <w:r w:rsidRPr="00635636">
        <w:rPr>
          <w:sz w:val="24"/>
        </w:rPr>
        <w:t xml:space="preserve">. </w:t>
      </w:r>
      <w:r>
        <w:rPr>
          <w:noProof/>
        </w:rPr>
        <w:drawing>
          <wp:inline distT="0" distB="0" distL="0" distR="0">
            <wp:extent cx="4008477" cy="1815281"/>
            <wp:effectExtent l="19050" t="0" r="0" b="0"/>
            <wp:docPr id="50" name="Picture 24" descr="Adaptor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daptors "/>
                    <pic:cNvPicPr>
                      <a:picLocks noChangeAspect="1" noChangeArrowheads="1"/>
                    </pic:cNvPicPr>
                  </pic:nvPicPr>
                  <pic:blipFill>
                    <a:blip r:embed="rId38"/>
                    <a:srcRect/>
                    <a:stretch>
                      <a:fillRect/>
                    </a:stretch>
                  </pic:blipFill>
                  <pic:spPr bwMode="auto">
                    <a:xfrm>
                      <a:off x="0" y="0"/>
                      <a:ext cx="4013187" cy="1817414"/>
                    </a:xfrm>
                    <a:prstGeom prst="rect">
                      <a:avLst/>
                    </a:prstGeom>
                    <a:noFill/>
                    <a:ln w="9525">
                      <a:noFill/>
                      <a:miter lim="800000"/>
                      <a:headEnd/>
                      <a:tailEnd/>
                    </a:ln>
                  </pic:spPr>
                </pic:pic>
              </a:graphicData>
            </a:graphic>
          </wp:inline>
        </w:drawing>
      </w:r>
    </w:p>
    <w:p w:rsidR="00201499" w:rsidRDefault="002E027C" w:rsidP="002E027C">
      <w:pPr>
        <w:spacing w:line="360" w:lineRule="auto"/>
        <w:rPr>
          <w:rFonts w:ascii="Times New Roman" w:hAnsi="Times New Roman" w:cs="Times New Roman"/>
          <w:b/>
          <w:sz w:val="24"/>
        </w:rPr>
      </w:pPr>
      <w:r>
        <w:rPr>
          <w:rFonts w:ascii="Times New Roman" w:hAnsi="Times New Roman" w:cs="Times New Roman"/>
          <w:b/>
          <w:sz w:val="24"/>
        </w:rPr>
        <w:t xml:space="preserve">    </w:t>
      </w:r>
    </w:p>
    <w:p w:rsidR="002E027C" w:rsidRPr="00635636" w:rsidRDefault="009D0C91" w:rsidP="002E027C">
      <w:pPr>
        <w:spacing w:line="360" w:lineRule="auto"/>
        <w:rPr>
          <w:rFonts w:ascii="Times New Roman" w:hAnsi="Times New Roman" w:cs="Times New Roman"/>
          <w:b/>
          <w:sz w:val="24"/>
        </w:rPr>
      </w:pPr>
      <w:r>
        <w:rPr>
          <w:rFonts w:ascii="Times New Roman" w:hAnsi="Times New Roman" w:cs="Times New Roman"/>
          <w:b/>
          <w:sz w:val="24"/>
        </w:rPr>
        <w:t xml:space="preserve">                     Fig 2.8 </w:t>
      </w:r>
      <w:r w:rsidR="002E027C" w:rsidRPr="00635636">
        <w:rPr>
          <w:rFonts w:ascii="Times New Roman" w:hAnsi="Times New Roman" w:cs="Times New Roman"/>
          <w:b/>
          <w:sz w:val="24"/>
        </w:rPr>
        <w:t xml:space="preserve">Adaptors </w:t>
      </w:r>
    </w:p>
    <w:p w:rsidR="001D1932" w:rsidRDefault="00541C05" w:rsidP="001D1932">
      <w:pPr>
        <w:spacing w:line="360" w:lineRule="auto"/>
        <w:rPr>
          <w:rFonts w:ascii="Times New Roman" w:hAnsi="Times New Roman" w:cs="Times New Roman"/>
          <w:sz w:val="24"/>
        </w:rPr>
      </w:pPr>
      <w:r>
        <w:rPr>
          <w:rFonts w:ascii="Times New Roman" w:hAnsi="Times New Roman" w:cs="Times New Roman"/>
          <w:b/>
          <w:sz w:val="24"/>
        </w:rPr>
        <w:t>H</w:t>
      </w:r>
      <w:r w:rsidR="00201499">
        <w:rPr>
          <w:rFonts w:ascii="Times New Roman" w:hAnsi="Times New Roman" w:cs="Times New Roman"/>
          <w:b/>
          <w:sz w:val="24"/>
        </w:rPr>
        <w:t xml:space="preserve"> </w:t>
      </w:r>
      <w:r>
        <w:rPr>
          <w:rFonts w:ascii="Times New Roman" w:hAnsi="Times New Roman" w:cs="Times New Roman"/>
          <w:b/>
          <w:sz w:val="24"/>
        </w:rPr>
        <w:t>.</w:t>
      </w:r>
      <w:r w:rsidR="0055568F" w:rsidRPr="001D1932">
        <w:rPr>
          <w:rFonts w:ascii="Times New Roman" w:hAnsi="Times New Roman" w:cs="Times New Roman"/>
          <w:b/>
          <w:sz w:val="24"/>
        </w:rPr>
        <w:t>Plug</w:t>
      </w:r>
      <w:r w:rsidR="001D1932" w:rsidRPr="001D1932">
        <w:rPr>
          <w:rFonts w:ascii="Times New Roman" w:hAnsi="Times New Roman" w:cs="Times New Roman"/>
          <w:sz w:val="24"/>
        </w:rPr>
        <w:t xml:space="preserve"> </w:t>
      </w:r>
    </w:p>
    <w:p w:rsidR="001D1932" w:rsidRDefault="001D1932" w:rsidP="001D1932">
      <w:pPr>
        <w:spacing w:line="360" w:lineRule="auto"/>
        <w:rPr>
          <w:rFonts w:ascii="Times New Roman" w:hAnsi="Times New Roman" w:cs="Times New Roman"/>
          <w:b/>
          <w:sz w:val="24"/>
        </w:rPr>
      </w:pPr>
      <w:r w:rsidRPr="001D1932">
        <w:rPr>
          <w:rFonts w:ascii="Times New Roman" w:hAnsi="Times New Roman" w:cs="Times New Roman"/>
          <w:sz w:val="24"/>
        </w:rPr>
        <w:t>Plug is a component of plumbing component which is generally used to close pipe opening during inspections and repairs. Plug are generally contains male threads</w:t>
      </w:r>
    </w:p>
    <w:p w:rsidR="002E027C" w:rsidRDefault="002E027C" w:rsidP="001D1932">
      <w:pPr>
        <w:spacing w:line="360" w:lineRule="auto"/>
        <w:jc w:val="center"/>
      </w:pPr>
    </w:p>
    <w:p w:rsidR="0055568F" w:rsidRDefault="0055568F" w:rsidP="001D1932">
      <w:pPr>
        <w:spacing w:line="360" w:lineRule="auto"/>
        <w:jc w:val="center"/>
      </w:pPr>
      <w:r>
        <w:t xml:space="preserve"> </w:t>
      </w:r>
      <w:r>
        <w:rPr>
          <w:noProof/>
        </w:rPr>
        <w:drawing>
          <wp:inline distT="0" distB="0" distL="0" distR="0">
            <wp:extent cx="2671014" cy="2199595"/>
            <wp:effectExtent l="19050" t="0" r="0" b="0"/>
            <wp:docPr id="52" name="Picture 32" descr="Plug for Pi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Plug for Pipes"/>
                    <pic:cNvPicPr>
                      <a:picLocks noChangeAspect="1" noChangeArrowheads="1"/>
                    </pic:cNvPicPr>
                  </pic:nvPicPr>
                  <pic:blipFill>
                    <a:blip r:embed="rId39"/>
                    <a:srcRect/>
                    <a:stretch>
                      <a:fillRect/>
                    </a:stretch>
                  </pic:blipFill>
                  <pic:spPr bwMode="auto">
                    <a:xfrm>
                      <a:off x="0" y="0"/>
                      <a:ext cx="2687583" cy="2213240"/>
                    </a:xfrm>
                    <a:prstGeom prst="rect">
                      <a:avLst/>
                    </a:prstGeom>
                    <a:noFill/>
                    <a:ln w="9525">
                      <a:noFill/>
                      <a:miter lim="800000"/>
                      <a:headEnd/>
                      <a:tailEnd/>
                    </a:ln>
                  </pic:spPr>
                </pic:pic>
              </a:graphicData>
            </a:graphic>
          </wp:inline>
        </w:drawing>
      </w:r>
    </w:p>
    <w:p w:rsidR="001E2585" w:rsidRDefault="002E027C" w:rsidP="002E027C">
      <w:pPr>
        <w:spacing w:line="360" w:lineRule="auto"/>
        <w:rPr>
          <w:rFonts w:ascii="Times New Roman" w:hAnsi="Times New Roman" w:cs="Times New Roman"/>
          <w:b/>
          <w:sz w:val="24"/>
        </w:rPr>
      </w:pPr>
      <w:r>
        <w:rPr>
          <w:rFonts w:ascii="Times New Roman" w:hAnsi="Times New Roman" w:cs="Times New Roman"/>
          <w:b/>
          <w:sz w:val="24"/>
        </w:rPr>
        <w:t xml:space="preserve">            </w:t>
      </w:r>
      <w:r w:rsidR="009D0C91">
        <w:rPr>
          <w:rFonts w:ascii="Times New Roman" w:hAnsi="Times New Roman" w:cs="Times New Roman"/>
          <w:b/>
          <w:sz w:val="24"/>
        </w:rPr>
        <w:t xml:space="preserve">            </w:t>
      </w:r>
    </w:p>
    <w:p w:rsidR="001E2585" w:rsidRDefault="001E2585" w:rsidP="002E027C">
      <w:pPr>
        <w:spacing w:line="360" w:lineRule="auto"/>
        <w:rPr>
          <w:rFonts w:ascii="Times New Roman" w:hAnsi="Times New Roman" w:cs="Times New Roman"/>
          <w:b/>
          <w:sz w:val="24"/>
        </w:rPr>
      </w:pPr>
    </w:p>
    <w:p w:rsidR="002E027C" w:rsidRDefault="009D0C91" w:rsidP="002E027C">
      <w:pPr>
        <w:spacing w:line="360" w:lineRule="auto"/>
        <w:rPr>
          <w:rFonts w:ascii="Times New Roman" w:hAnsi="Times New Roman" w:cs="Times New Roman"/>
          <w:sz w:val="24"/>
        </w:rPr>
      </w:pPr>
      <w:r>
        <w:rPr>
          <w:rFonts w:ascii="Times New Roman" w:hAnsi="Times New Roman" w:cs="Times New Roman"/>
          <w:b/>
          <w:sz w:val="24"/>
        </w:rPr>
        <w:t xml:space="preserve">            Fig </w:t>
      </w:r>
      <w:proofErr w:type="gramStart"/>
      <w:r>
        <w:rPr>
          <w:rFonts w:ascii="Times New Roman" w:hAnsi="Times New Roman" w:cs="Times New Roman"/>
          <w:b/>
          <w:sz w:val="24"/>
        </w:rPr>
        <w:t>2.</w:t>
      </w:r>
      <w:r w:rsidR="008B6832">
        <w:rPr>
          <w:rFonts w:ascii="Times New Roman" w:hAnsi="Times New Roman" w:cs="Times New Roman"/>
          <w:b/>
          <w:sz w:val="24"/>
        </w:rPr>
        <w:t xml:space="preserve">9  </w:t>
      </w:r>
      <w:r w:rsidR="002E027C" w:rsidRPr="001D1932">
        <w:rPr>
          <w:rFonts w:ascii="Times New Roman" w:hAnsi="Times New Roman" w:cs="Times New Roman"/>
          <w:b/>
          <w:sz w:val="24"/>
        </w:rPr>
        <w:t>Plug</w:t>
      </w:r>
      <w:proofErr w:type="gramEnd"/>
      <w:r w:rsidR="002E027C" w:rsidRPr="001D1932">
        <w:rPr>
          <w:rFonts w:ascii="Times New Roman" w:hAnsi="Times New Roman" w:cs="Times New Roman"/>
          <w:sz w:val="24"/>
        </w:rPr>
        <w:t xml:space="preserve"> </w:t>
      </w:r>
    </w:p>
    <w:p w:rsidR="002E027C" w:rsidRDefault="002E027C" w:rsidP="00D46E92">
      <w:pPr>
        <w:spacing w:line="360" w:lineRule="auto"/>
        <w:rPr>
          <w:rFonts w:ascii="Times New Roman" w:hAnsi="Times New Roman" w:cs="Times New Roman"/>
          <w:b/>
          <w:sz w:val="24"/>
        </w:rPr>
      </w:pPr>
    </w:p>
    <w:p w:rsidR="001E2585" w:rsidRDefault="001E2585" w:rsidP="00D46E92">
      <w:pPr>
        <w:spacing w:line="360" w:lineRule="auto"/>
        <w:rPr>
          <w:rFonts w:ascii="Times New Roman" w:hAnsi="Times New Roman" w:cs="Times New Roman"/>
          <w:b/>
          <w:sz w:val="24"/>
        </w:rPr>
      </w:pPr>
    </w:p>
    <w:p w:rsidR="0055568F" w:rsidRPr="00201499" w:rsidRDefault="0055568F" w:rsidP="00201499">
      <w:pPr>
        <w:pStyle w:val="ListParagraph"/>
        <w:numPr>
          <w:ilvl w:val="0"/>
          <w:numId w:val="48"/>
        </w:numPr>
        <w:spacing w:line="360" w:lineRule="auto"/>
        <w:rPr>
          <w:rFonts w:ascii="Times New Roman" w:hAnsi="Times New Roman" w:cs="Times New Roman"/>
          <w:b/>
          <w:sz w:val="24"/>
        </w:rPr>
      </w:pPr>
      <w:r w:rsidRPr="00201499">
        <w:rPr>
          <w:rFonts w:ascii="Times New Roman" w:hAnsi="Times New Roman" w:cs="Times New Roman"/>
          <w:b/>
          <w:sz w:val="24"/>
        </w:rPr>
        <w:t>Cap</w:t>
      </w:r>
    </w:p>
    <w:p w:rsidR="0055568F" w:rsidRPr="00D46E92" w:rsidRDefault="0055568F" w:rsidP="00D46E92">
      <w:pPr>
        <w:spacing w:line="360" w:lineRule="auto"/>
        <w:rPr>
          <w:rFonts w:ascii="Times New Roman" w:hAnsi="Times New Roman" w:cs="Times New Roman"/>
          <w:sz w:val="24"/>
        </w:rPr>
      </w:pPr>
      <w:r w:rsidRPr="00D46E92">
        <w:rPr>
          <w:rFonts w:ascii="Times New Roman" w:hAnsi="Times New Roman" w:cs="Times New Roman"/>
          <w:sz w:val="24"/>
        </w:rPr>
        <w:t>Cap is a type of pipe fitting which function is same as plug but the only difference is plug contain male threads and cap contain female threads which is screws on the male thread of pipe. These are available in different materials like rubber, copper, steel, plastic</w:t>
      </w:r>
    </w:p>
    <w:p w:rsidR="0055568F" w:rsidRDefault="0055568F" w:rsidP="00D46E92">
      <w:pPr>
        <w:spacing w:before="100" w:beforeAutospacing="1" w:after="100" w:afterAutospacing="1" w:line="360" w:lineRule="auto"/>
        <w:jc w:val="center"/>
      </w:pPr>
      <w:r>
        <w:rPr>
          <w:noProof/>
        </w:rPr>
        <w:drawing>
          <wp:inline distT="0" distB="0" distL="0" distR="0">
            <wp:extent cx="2096135" cy="2156460"/>
            <wp:effectExtent l="19050" t="0" r="0" b="0"/>
            <wp:docPr id="53" name="Picture 37" descr="Pipe C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ipe Cap"/>
                    <pic:cNvPicPr>
                      <a:picLocks noChangeAspect="1" noChangeArrowheads="1"/>
                    </pic:cNvPicPr>
                  </pic:nvPicPr>
                  <pic:blipFill>
                    <a:blip r:embed="rId40"/>
                    <a:srcRect/>
                    <a:stretch>
                      <a:fillRect/>
                    </a:stretch>
                  </pic:blipFill>
                  <pic:spPr bwMode="auto">
                    <a:xfrm>
                      <a:off x="0" y="0"/>
                      <a:ext cx="2096135" cy="2156460"/>
                    </a:xfrm>
                    <a:prstGeom prst="rect">
                      <a:avLst/>
                    </a:prstGeom>
                    <a:noFill/>
                    <a:ln w="9525">
                      <a:noFill/>
                      <a:miter lim="800000"/>
                      <a:headEnd/>
                      <a:tailEnd/>
                    </a:ln>
                  </pic:spPr>
                </pic:pic>
              </a:graphicData>
            </a:graphic>
          </wp:inline>
        </w:drawing>
      </w:r>
    </w:p>
    <w:p w:rsidR="002E027C" w:rsidRPr="00D46E92" w:rsidRDefault="002E027C" w:rsidP="002E027C">
      <w:pPr>
        <w:spacing w:line="360" w:lineRule="auto"/>
        <w:rPr>
          <w:rFonts w:ascii="Times New Roman" w:hAnsi="Times New Roman" w:cs="Times New Roman"/>
          <w:b/>
          <w:sz w:val="24"/>
        </w:rPr>
      </w:pPr>
      <w:r>
        <w:rPr>
          <w:rFonts w:ascii="Times New Roman" w:hAnsi="Times New Roman" w:cs="Times New Roman"/>
          <w:b/>
          <w:sz w:val="24"/>
          <w:szCs w:val="24"/>
        </w:rPr>
        <w:t xml:space="preserve">                              </w:t>
      </w:r>
      <w:r w:rsidR="008B6832">
        <w:rPr>
          <w:rFonts w:ascii="Times New Roman" w:hAnsi="Times New Roman" w:cs="Times New Roman"/>
          <w:b/>
          <w:sz w:val="24"/>
          <w:szCs w:val="24"/>
        </w:rPr>
        <w:t xml:space="preserve">                        Fig 2.10</w:t>
      </w:r>
      <w:r w:rsidRPr="00D46E92">
        <w:rPr>
          <w:rFonts w:ascii="Times New Roman" w:hAnsi="Times New Roman" w:cs="Times New Roman"/>
          <w:b/>
          <w:sz w:val="24"/>
        </w:rPr>
        <w:t>Cap</w:t>
      </w:r>
    </w:p>
    <w:p w:rsidR="0044373D" w:rsidRPr="0055568F" w:rsidRDefault="0044373D" w:rsidP="0055568F">
      <w:pPr>
        <w:spacing w:before="100" w:beforeAutospacing="1" w:after="100" w:afterAutospacing="1" w:line="360" w:lineRule="auto"/>
        <w:jc w:val="both"/>
        <w:rPr>
          <w:rFonts w:ascii="Times New Roman" w:hAnsi="Times New Roman" w:cs="Times New Roman"/>
          <w:b/>
          <w:sz w:val="24"/>
          <w:szCs w:val="24"/>
        </w:rPr>
      </w:pPr>
    </w:p>
    <w:p w:rsidR="00415478" w:rsidRPr="004D4047" w:rsidRDefault="00415478" w:rsidP="00415478">
      <w:pPr>
        <w:spacing w:line="360" w:lineRule="auto"/>
        <w:jc w:val="center"/>
        <w:rPr>
          <w:rFonts w:ascii="Times New Roman" w:hAnsi="Times New Roman" w:cs="Times New Roman"/>
          <w:sz w:val="24"/>
          <w:szCs w:val="24"/>
        </w:rPr>
      </w:pPr>
      <w:r w:rsidRPr="004D4047">
        <w:rPr>
          <w:rFonts w:ascii="Times New Roman" w:hAnsi="Times New Roman" w:cs="Times New Roman"/>
          <w:noProof/>
          <w:sz w:val="24"/>
          <w:szCs w:val="24"/>
        </w:rPr>
        <w:drawing>
          <wp:inline distT="0" distB="0" distL="0" distR="0">
            <wp:extent cx="4010025" cy="2105025"/>
            <wp:effectExtent l="19050" t="0" r="9525" b="0"/>
            <wp:docPr id="1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4021962" cy="2111291"/>
                    </a:xfrm>
                    <a:prstGeom prst="rect">
                      <a:avLst/>
                    </a:prstGeom>
                  </pic:spPr>
                </pic:pic>
              </a:graphicData>
            </a:graphic>
          </wp:inline>
        </w:drawing>
      </w:r>
    </w:p>
    <w:p w:rsidR="00577865" w:rsidRDefault="00B9097E" w:rsidP="0041547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B6832">
        <w:rPr>
          <w:rFonts w:ascii="Times New Roman" w:hAnsi="Times New Roman" w:cs="Times New Roman"/>
          <w:sz w:val="24"/>
          <w:szCs w:val="24"/>
        </w:rPr>
        <w:t xml:space="preserve">    Fig 2.11</w:t>
      </w:r>
      <w:r>
        <w:rPr>
          <w:rFonts w:ascii="Times New Roman" w:hAnsi="Times New Roman" w:cs="Times New Roman"/>
          <w:sz w:val="24"/>
          <w:szCs w:val="24"/>
        </w:rPr>
        <w:t xml:space="preserve"> </w:t>
      </w:r>
      <w:r w:rsidRPr="004D4047">
        <w:rPr>
          <w:rFonts w:ascii="Times New Roman" w:hAnsi="Times New Roman" w:cs="Times New Roman"/>
          <w:sz w:val="24"/>
          <w:szCs w:val="24"/>
        </w:rPr>
        <w:t>photograph</w:t>
      </w:r>
      <w:r w:rsidRPr="00577865">
        <w:rPr>
          <w:rFonts w:ascii="Times New Roman" w:hAnsi="Times New Roman" w:cs="Times New Roman"/>
          <w:b/>
          <w:sz w:val="24"/>
          <w:szCs w:val="24"/>
        </w:rPr>
        <w:t xml:space="preserve"> </w:t>
      </w:r>
      <w:proofErr w:type="gramStart"/>
      <w:r w:rsidRPr="00577865">
        <w:rPr>
          <w:rFonts w:ascii="Times New Roman" w:hAnsi="Times New Roman" w:cs="Times New Roman"/>
          <w:b/>
          <w:sz w:val="24"/>
          <w:szCs w:val="24"/>
        </w:rPr>
        <w:t>Sanitary</w:t>
      </w:r>
      <w:proofErr w:type="gramEnd"/>
      <w:r w:rsidRPr="00577865">
        <w:rPr>
          <w:rFonts w:ascii="Times New Roman" w:hAnsi="Times New Roman" w:cs="Times New Roman"/>
          <w:b/>
          <w:sz w:val="24"/>
          <w:szCs w:val="24"/>
        </w:rPr>
        <w:t xml:space="preserve"> pipe fittings</w:t>
      </w:r>
    </w:p>
    <w:p w:rsidR="00415478" w:rsidRPr="004D4047" w:rsidRDefault="00415478" w:rsidP="00415478">
      <w:pPr>
        <w:spacing w:line="360" w:lineRule="auto"/>
        <w:jc w:val="both"/>
        <w:rPr>
          <w:rFonts w:ascii="Times New Roman" w:hAnsi="Times New Roman" w:cs="Times New Roman"/>
          <w:sz w:val="24"/>
          <w:szCs w:val="24"/>
        </w:rPr>
      </w:pPr>
      <w:r w:rsidRPr="004D4047">
        <w:rPr>
          <w:rFonts w:ascii="Times New Roman" w:hAnsi="Times New Roman" w:cs="Times New Roman"/>
          <w:sz w:val="24"/>
          <w:szCs w:val="24"/>
        </w:rPr>
        <w:lastRenderedPageBreak/>
        <w:t>Sanitary pipe fittings are not limited to instrument connections, either. Here are two photographs of process equipment (a ball valve on the left and a pump on the right) connected to process pipes using sanitary fittings:</w:t>
      </w:r>
    </w:p>
    <w:p w:rsidR="00415478" w:rsidRPr="004D4047" w:rsidRDefault="00415478" w:rsidP="00415478">
      <w:pPr>
        <w:spacing w:line="360" w:lineRule="auto"/>
        <w:jc w:val="center"/>
        <w:rPr>
          <w:rFonts w:ascii="Times New Roman" w:hAnsi="Times New Roman" w:cs="Times New Roman"/>
          <w:sz w:val="24"/>
          <w:szCs w:val="24"/>
        </w:rPr>
      </w:pPr>
      <w:r w:rsidRPr="004D4047">
        <w:rPr>
          <w:rFonts w:ascii="Times New Roman" w:hAnsi="Times New Roman" w:cs="Times New Roman"/>
          <w:noProof/>
          <w:sz w:val="24"/>
          <w:szCs w:val="24"/>
        </w:rPr>
        <w:drawing>
          <wp:inline distT="0" distB="0" distL="0" distR="0">
            <wp:extent cx="2330578" cy="2219325"/>
            <wp:effectExtent l="19050" t="0" r="0" b="0"/>
            <wp:docPr id="1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2335011" cy="2223546"/>
                    </a:xfrm>
                    <a:prstGeom prst="rect">
                      <a:avLst/>
                    </a:prstGeom>
                  </pic:spPr>
                </pic:pic>
              </a:graphicData>
            </a:graphic>
          </wp:inline>
        </w:drawing>
      </w:r>
      <w:r w:rsidRPr="004D4047">
        <w:rPr>
          <w:rFonts w:ascii="Times New Roman" w:hAnsi="Times New Roman" w:cs="Times New Roman"/>
          <w:noProof/>
          <w:sz w:val="24"/>
          <w:szCs w:val="24"/>
        </w:rPr>
        <w:drawing>
          <wp:inline distT="0" distB="0" distL="0" distR="0">
            <wp:extent cx="2672044" cy="2238375"/>
            <wp:effectExtent l="19050" t="0" r="0" b="0"/>
            <wp:docPr id="1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2683219" cy="2247736"/>
                    </a:xfrm>
                    <a:prstGeom prst="rect">
                      <a:avLst/>
                    </a:prstGeom>
                  </pic:spPr>
                </pic:pic>
              </a:graphicData>
            </a:graphic>
          </wp:inline>
        </w:drawing>
      </w:r>
    </w:p>
    <w:p w:rsidR="00B9097E" w:rsidRDefault="00B9097E" w:rsidP="00B9097E">
      <w:pPr>
        <w:pStyle w:val="ListParagraph"/>
        <w:spacing w:line="360" w:lineRule="auto"/>
        <w:jc w:val="both"/>
        <w:rPr>
          <w:rFonts w:ascii="Times New Roman" w:hAnsi="Times New Roman" w:cs="Times New Roman"/>
          <w:b/>
          <w:sz w:val="24"/>
          <w:szCs w:val="24"/>
        </w:rPr>
      </w:pPr>
      <w:r w:rsidRPr="00B9097E">
        <w:rPr>
          <w:rFonts w:ascii="Times New Roman" w:hAnsi="Times New Roman" w:cs="Times New Roman"/>
          <w:sz w:val="24"/>
          <w:szCs w:val="24"/>
        </w:rPr>
        <w:t xml:space="preserve">                  </w:t>
      </w:r>
      <w:r>
        <w:rPr>
          <w:rFonts w:ascii="Times New Roman" w:hAnsi="Times New Roman" w:cs="Times New Roman"/>
          <w:sz w:val="24"/>
          <w:szCs w:val="24"/>
        </w:rPr>
        <w:t>F</w:t>
      </w:r>
      <w:r w:rsidR="008B6832">
        <w:rPr>
          <w:rFonts w:ascii="Times New Roman" w:hAnsi="Times New Roman" w:cs="Times New Roman"/>
          <w:sz w:val="24"/>
          <w:szCs w:val="24"/>
        </w:rPr>
        <w:t>ig 2.12</w:t>
      </w:r>
      <w:r w:rsidRPr="00B9097E">
        <w:rPr>
          <w:rFonts w:ascii="Times New Roman" w:hAnsi="Times New Roman" w:cs="Times New Roman"/>
          <w:sz w:val="24"/>
          <w:szCs w:val="24"/>
        </w:rPr>
        <w:t xml:space="preserve"> photograph</w:t>
      </w:r>
      <w:r w:rsidRPr="00B9097E">
        <w:rPr>
          <w:rFonts w:ascii="Times New Roman" w:hAnsi="Times New Roman" w:cs="Times New Roman"/>
          <w:b/>
          <w:sz w:val="24"/>
          <w:szCs w:val="24"/>
        </w:rPr>
        <w:t xml:space="preserve"> </w:t>
      </w:r>
      <w:proofErr w:type="gramStart"/>
      <w:r w:rsidRPr="00B9097E">
        <w:rPr>
          <w:rFonts w:ascii="Times New Roman" w:hAnsi="Times New Roman" w:cs="Times New Roman"/>
          <w:b/>
          <w:sz w:val="24"/>
          <w:szCs w:val="24"/>
        </w:rPr>
        <w:t>Sanitary</w:t>
      </w:r>
      <w:proofErr w:type="gramEnd"/>
      <w:r w:rsidRPr="00B9097E">
        <w:rPr>
          <w:rFonts w:ascii="Times New Roman" w:hAnsi="Times New Roman" w:cs="Times New Roman"/>
          <w:b/>
          <w:sz w:val="24"/>
          <w:szCs w:val="24"/>
        </w:rPr>
        <w:t xml:space="preserve"> pipe fittings</w:t>
      </w:r>
    </w:p>
    <w:p w:rsidR="00415478" w:rsidRPr="004D4047" w:rsidRDefault="00415478" w:rsidP="00541C05">
      <w:pPr>
        <w:pStyle w:val="ListParagraph"/>
        <w:numPr>
          <w:ilvl w:val="0"/>
          <w:numId w:val="53"/>
        </w:numPr>
        <w:spacing w:line="360" w:lineRule="auto"/>
        <w:jc w:val="both"/>
        <w:rPr>
          <w:rFonts w:ascii="Times New Roman" w:hAnsi="Times New Roman" w:cs="Times New Roman"/>
          <w:b/>
          <w:sz w:val="24"/>
          <w:szCs w:val="24"/>
        </w:rPr>
      </w:pPr>
      <w:r w:rsidRPr="004D4047">
        <w:rPr>
          <w:rFonts w:ascii="Times New Roman" w:hAnsi="Times New Roman" w:cs="Times New Roman"/>
          <w:b/>
          <w:sz w:val="24"/>
          <w:szCs w:val="24"/>
        </w:rPr>
        <w:t>Tube and tube fittings</w:t>
      </w:r>
      <w:r w:rsidRPr="004D4047">
        <w:rPr>
          <w:rFonts w:ascii="Times New Roman" w:hAnsi="Times New Roman" w:cs="Times New Roman"/>
          <w:b/>
          <w:sz w:val="24"/>
          <w:szCs w:val="24"/>
        </w:rPr>
        <w:tab/>
      </w:r>
    </w:p>
    <w:p w:rsidR="00415478" w:rsidRPr="004D4047" w:rsidRDefault="00415478" w:rsidP="00415478">
      <w:pPr>
        <w:spacing w:line="360" w:lineRule="auto"/>
        <w:jc w:val="both"/>
        <w:rPr>
          <w:rFonts w:ascii="Times New Roman" w:hAnsi="Times New Roman" w:cs="Times New Roman"/>
          <w:sz w:val="24"/>
          <w:szCs w:val="24"/>
        </w:rPr>
      </w:pPr>
      <w:r w:rsidRPr="004D4047">
        <w:rPr>
          <w:rFonts w:ascii="Times New Roman" w:hAnsi="Times New Roman" w:cs="Times New Roman"/>
          <w:sz w:val="24"/>
          <w:szCs w:val="24"/>
        </w:rPr>
        <w:t>Tube, like pipe, is a hollow structure designed to provide an enclosed path way for fluids to flow .In the case of tubing, it is usually manufactured from rolled or extruded metal (although plastic is a common tube material from any industrial applications). This section discusses some of the more common methods for joining tubes together (and joining tube ends to equipment such as pressure instruments).</w:t>
      </w:r>
    </w:p>
    <w:p w:rsidR="00415478" w:rsidRPr="004D4047" w:rsidRDefault="00415478" w:rsidP="00415478">
      <w:pPr>
        <w:spacing w:line="360" w:lineRule="auto"/>
        <w:jc w:val="both"/>
        <w:rPr>
          <w:rFonts w:ascii="Times New Roman" w:hAnsi="Times New Roman" w:cs="Times New Roman"/>
          <w:sz w:val="24"/>
          <w:szCs w:val="24"/>
        </w:rPr>
      </w:pPr>
      <w:r w:rsidRPr="004D4047">
        <w:rPr>
          <w:rFonts w:ascii="Times New Roman" w:hAnsi="Times New Roman" w:cs="Times New Roman"/>
          <w:sz w:val="24"/>
          <w:szCs w:val="24"/>
        </w:rPr>
        <w:t xml:space="preserve">One of the fundamental differences between tube and pipe is that tube is never threaded at the end to form a connection. Instead, a device called a </w:t>
      </w:r>
      <w:r w:rsidRPr="004D4047">
        <w:rPr>
          <w:rFonts w:ascii="Times New Roman" w:hAnsi="Times New Roman" w:cs="Times New Roman"/>
          <w:b/>
          <w:sz w:val="24"/>
          <w:szCs w:val="24"/>
        </w:rPr>
        <w:t xml:space="preserve">tube fitting </w:t>
      </w:r>
      <w:r w:rsidRPr="004D4047">
        <w:rPr>
          <w:rFonts w:ascii="Times New Roman" w:hAnsi="Times New Roman" w:cs="Times New Roman"/>
          <w:sz w:val="24"/>
          <w:szCs w:val="24"/>
        </w:rPr>
        <w:t>must be used to couple a section of tube to another tube, or to a section of pipe, or to a piece of equipment (such as an instrument). Unlike pipes which are thick-walled by nature, tubes are thin-walled structures. The wall thickness of a typical tube is simply tooth into support threads.</w:t>
      </w:r>
    </w:p>
    <w:p w:rsidR="00415478" w:rsidRPr="004D4047" w:rsidRDefault="00415478" w:rsidP="00415478">
      <w:pPr>
        <w:spacing w:line="360" w:lineRule="auto"/>
        <w:jc w:val="both"/>
        <w:rPr>
          <w:rFonts w:ascii="Times New Roman" w:hAnsi="Times New Roman" w:cs="Times New Roman"/>
          <w:sz w:val="24"/>
          <w:szCs w:val="24"/>
        </w:rPr>
      </w:pPr>
      <w:r w:rsidRPr="004D4047">
        <w:rPr>
          <w:rFonts w:ascii="Times New Roman" w:hAnsi="Times New Roman" w:cs="Times New Roman"/>
          <w:sz w:val="24"/>
          <w:szCs w:val="24"/>
        </w:rPr>
        <w:t xml:space="preserve">Tubes are generally favored over pipe for small-diameter applications. The ability for skilled workers to readily cut and bend tube with simple hand tools make sit the preferred choice for connecting instruments to process piping. When used as the connecting units between an </w:t>
      </w:r>
      <w:r w:rsidRPr="004D4047">
        <w:rPr>
          <w:rFonts w:ascii="Times New Roman" w:hAnsi="Times New Roman" w:cs="Times New Roman"/>
          <w:sz w:val="24"/>
          <w:szCs w:val="24"/>
        </w:rPr>
        <w:lastRenderedPageBreak/>
        <w:t>instrument and a process pipe or vessel, the tube is commonly referred to as an impulse tube or impulse line.</w:t>
      </w:r>
    </w:p>
    <w:p w:rsidR="00415478" w:rsidRPr="004D4047" w:rsidRDefault="00415478" w:rsidP="00541C05">
      <w:pPr>
        <w:pStyle w:val="ListParagraph"/>
        <w:numPr>
          <w:ilvl w:val="0"/>
          <w:numId w:val="53"/>
        </w:numPr>
        <w:spacing w:line="360" w:lineRule="auto"/>
        <w:jc w:val="both"/>
        <w:rPr>
          <w:rFonts w:ascii="Times New Roman" w:hAnsi="Times New Roman" w:cs="Times New Roman"/>
          <w:b/>
          <w:sz w:val="24"/>
          <w:szCs w:val="24"/>
        </w:rPr>
      </w:pPr>
      <w:r w:rsidRPr="004D4047">
        <w:rPr>
          <w:rFonts w:ascii="Times New Roman" w:hAnsi="Times New Roman" w:cs="Times New Roman"/>
          <w:b/>
          <w:sz w:val="24"/>
          <w:szCs w:val="24"/>
        </w:rPr>
        <w:t>Compression tube fittings</w:t>
      </w:r>
      <w:r w:rsidRPr="004D4047">
        <w:rPr>
          <w:rFonts w:ascii="Times New Roman" w:hAnsi="Times New Roman" w:cs="Times New Roman"/>
          <w:b/>
          <w:sz w:val="24"/>
          <w:szCs w:val="24"/>
        </w:rPr>
        <w:tab/>
      </w:r>
    </w:p>
    <w:p w:rsidR="00415478" w:rsidRPr="004D4047" w:rsidRDefault="00415478" w:rsidP="00415478">
      <w:pPr>
        <w:spacing w:line="360" w:lineRule="auto"/>
        <w:jc w:val="both"/>
        <w:rPr>
          <w:rFonts w:ascii="Times New Roman" w:hAnsi="Times New Roman" w:cs="Times New Roman"/>
          <w:sz w:val="24"/>
          <w:szCs w:val="24"/>
        </w:rPr>
      </w:pPr>
      <w:r w:rsidRPr="004D4047">
        <w:rPr>
          <w:rFonts w:ascii="Times New Roman" w:hAnsi="Times New Roman" w:cs="Times New Roman"/>
          <w:sz w:val="24"/>
          <w:szCs w:val="24"/>
        </w:rPr>
        <w:t xml:space="preserve">By far the most common type of tube fitting for instrument impulse lines is the compression-style fitting, which uses a compressible ferrule toper form the task of sealing fluid pressure. The essential components of a compression tube fitting are </w:t>
      </w:r>
      <w:r w:rsidRPr="004D4047">
        <w:rPr>
          <w:rFonts w:ascii="Times New Roman" w:hAnsi="Times New Roman" w:cs="Times New Roman"/>
          <w:b/>
          <w:sz w:val="24"/>
          <w:szCs w:val="24"/>
        </w:rPr>
        <w:t>the body</w:t>
      </w:r>
      <w:r w:rsidRPr="004D4047">
        <w:rPr>
          <w:rFonts w:ascii="Times New Roman" w:hAnsi="Times New Roman" w:cs="Times New Roman"/>
          <w:sz w:val="24"/>
          <w:szCs w:val="24"/>
        </w:rPr>
        <w:t xml:space="preserve">, </w:t>
      </w:r>
      <w:r w:rsidRPr="004D4047">
        <w:rPr>
          <w:rFonts w:ascii="Times New Roman" w:hAnsi="Times New Roman" w:cs="Times New Roman"/>
          <w:b/>
          <w:sz w:val="24"/>
          <w:szCs w:val="24"/>
        </w:rPr>
        <w:t>the ferrule</w:t>
      </w:r>
      <w:r w:rsidRPr="004D4047">
        <w:rPr>
          <w:rFonts w:ascii="Times New Roman" w:hAnsi="Times New Roman" w:cs="Times New Roman"/>
          <w:sz w:val="24"/>
          <w:szCs w:val="24"/>
        </w:rPr>
        <w:t xml:space="preserve">, and </w:t>
      </w:r>
      <w:r w:rsidRPr="004D4047">
        <w:rPr>
          <w:rFonts w:ascii="Times New Roman" w:hAnsi="Times New Roman" w:cs="Times New Roman"/>
          <w:b/>
          <w:sz w:val="24"/>
          <w:szCs w:val="24"/>
        </w:rPr>
        <w:t>the nut</w:t>
      </w:r>
      <w:r w:rsidRPr="004D4047">
        <w:rPr>
          <w:rFonts w:ascii="Times New Roman" w:hAnsi="Times New Roman" w:cs="Times New Roman"/>
          <w:sz w:val="24"/>
          <w:szCs w:val="24"/>
        </w:rPr>
        <w:t>. The ferrule and body parts have matching conical profiles designed to tightly together, forming a pressure-tight metal-to metal seal. Some compression fitting designs use a two-piece ferrule assembly, such as this tube fitting shown here (prior to full assembly):</w:t>
      </w:r>
    </w:p>
    <w:p w:rsidR="00415478" w:rsidRPr="004D4047" w:rsidRDefault="00415478" w:rsidP="00415478">
      <w:pPr>
        <w:spacing w:line="360" w:lineRule="auto"/>
        <w:jc w:val="center"/>
        <w:rPr>
          <w:rFonts w:ascii="Times New Roman" w:hAnsi="Times New Roman" w:cs="Times New Roman"/>
          <w:sz w:val="24"/>
          <w:szCs w:val="24"/>
        </w:rPr>
      </w:pPr>
      <w:r w:rsidRPr="004D4047">
        <w:rPr>
          <w:rFonts w:ascii="Times New Roman" w:hAnsi="Times New Roman" w:cs="Times New Roman"/>
          <w:noProof/>
          <w:sz w:val="24"/>
          <w:szCs w:val="24"/>
        </w:rPr>
        <w:drawing>
          <wp:inline distT="0" distB="0" distL="0" distR="0">
            <wp:extent cx="4152593" cy="1885950"/>
            <wp:effectExtent l="19050" t="0" r="307" b="0"/>
            <wp:docPr id="2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4162425" cy="1890416"/>
                    </a:xfrm>
                    <a:prstGeom prst="rect">
                      <a:avLst/>
                    </a:prstGeom>
                  </pic:spPr>
                </pic:pic>
              </a:graphicData>
            </a:graphic>
          </wp:inline>
        </w:drawing>
      </w:r>
    </w:p>
    <w:p w:rsidR="00B9097E" w:rsidRDefault="00B9097E" w:rsidP="00415478">
      <w:pPr>
        <w:spacing w:line="360" w:lineRule="auto"/>
        <w:jc w:val="both"/>
        <w:rPr>
          <w:rFonts w:ascii="Times New Roman" w:hAnsi="Times New Roman" w:cs="Times New Roman"/>
          <w:sz w:val="24"/>
          <w:szCs w:val="24"/>
        </w:rPr>
      </w:pPr>
      <w:r>
        <w:rPr>
          <w:rFonts w:ascii="Times New Roman" w:hAnsi="Times New Roman" w:cs="Times New Roman"/>
          <w:sz w:val="24"/>
          <w:szCs w:val="24"/>
        </w:rPr>
        <w:t>Fig 2.</w:t>
      </w:r>
      <w:r w:rsidR="002E027C">
        <w:rPr>
          <w:rFonts w:ascii="Times New Roman" w:hAnsi="Times New Roman" w:cs="Times New Roman"/>
          <w:sz w:val="24"/>
          <w:szCs w:val="24"/>
        </w:rPr>
        <w:t>1</w:t>
      </w:r>
      <w:r w:rsidR="008B6832">
        <w:rPr>
          <w:rFonts w:ascii="Times New Roman" w:hAnsi="Times New Roman" w:cs="Times New Roman"/>
          <w:sz w:val="24"/>
          <w:szCs w:val="24"/>
        </w:rPr>
        <w:t>3</w:t>
      </w:r>
      <w:r w:rsidRPr="00B9097E">
        <w:rPr>
          <w:rFonts w:ascii="Times New Roman" w:hAnsi="Times New Roman" w:cs="Times New Roman"/>
          <w:b/>
          <w:sz w:val="24"/>
          <w:szCs w:val="24"/>
        </w:rPr>
        <w:t xml:space="preserve"> </w:t>
      </w:r>
      <w:r w:rsidRPr="004D4047">
        <w:rPr>
          <w:rFonts w:ascii="Times New Roman" w:hAnsi="Times New Roman" w:cs="Times New Roman"/>
          <w:b/>
          <w:sz w:val="24"/>
          <w:szCs w:val="24"/>
        </w:rPr>
        <w:t>Compression tube fittings</w:t>
      </w:r>
    </w:p>
    <w:p w:rsidR="00415478" w:rsidRPr="004D4047" w:rsidRDefault="00415478" w:rsidP="00415478">
      <w:pPr>
        <w:spacing w:line="360" w:lineRule="auto"/>
        <w:jc w:val="both"/>
        <w:rPr>
          <w:rFonts w:ascii="Times New Roman" w:hAnsi="Times New Roman" w:cs="Times New Roman"/>
          <w:sz w:val="24"/>
          <w:szCs w:val="24"/>
        </w:rPr>
      </w:pPr>
      <w:r w:rsidRPr="004D4047">
        <w:rPr>
          <w:rFonts w:ascii="Times New Roman" w:hAnsi="Times New Roman" w:cs="Times New Roman"/>
          <w:sz w:val="24"/>
          <w:szCs w:val="24"/>
        </w:rPr>
        <w:t>Just prior to assembly, we see how the nut will cover the ferrule components and push them in to the conical entrance of the fitting body:</w:t>
      </w:r>
    </w:p>
    <w:p w:rsidR="00415478" w:rsidRPr="004D4047" w:rsidRDefault="00415478" w:rsidP="00415478">
      <w:pPr>
        <w:spacing w:line="360" w:lineRule="auto"/>
        <w:jc w:val="center"/>
        <w:rPr>
          <w:rFonts w:ascii="Times New Roman" w:hAnsi="Times New Roman" w:cs="Times New Roman"/>
          <w:sz w:val="24"/>
          <w:szCs w:val="24"/>
        </w:rPr>
      </w:pPr>
      <w:r w:rsidRPr="004D4047">
        <w:rPr>
          <w:rFonts w:ascii="Times New Roman" w:hAnsi="Times New Roman" w:cs="Times New Roman"/>
          <w:noProof/>
          <w:sz w:val="24"/>
          <w:szCs w:val="24"/>
        </w:rPr>
        <w:drawing>
          <wp:inline distT="0" distB="0" distL="0" distR="0">
            <wp:extent cx="4127241" cy="1276350"/>
            <wp:effectExtent l="19050" t="0" r="6609" b="0"/>
            <wp:docPr id="2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4143375" cy="1281340"/>
                    </a:xfrm>
                    <a:prstGeom prst="rect">
                      <a:avLst/>
                    </a:prstGeom>
                  </pic:spPr>
                </pic:pic>
              </a:graphicData>
            </a:graphic>
          </wp:inline>
        </w:drawing>
      </w:r>
    </w:p>
    <w:p w:rsidR="00415478" w:rsidRPr="004D4047" w:rsidRDefault="00415478" w:rsidP="00415478">
      <w:pPr>
        <w:spacing w:line="360" w:lineRule="auto"/>
        <w:jc w:val="both"/>
        <w:rPr>
          <w:rFonts w:ascii="Times New Roman" w:hAnsi="Times New Roman" w:cs="Times New Roman"/>
          <w:sz w:val="24"/>
          <w:szCs w:val="24"/>
        </w:rPr>
      </w:pPr>
      <w:r w:rsidRPr="004D4047">
        <w:rPr>
          <w:rFonts w:ascii="Times New Roman" w:hAnsi="Times New Roman" w:cs="Times New Roman"/>
          <w:sz w:val="24"/>
          <w:szCs w:val="24"/>
        </w:rPr>
        <w:t>After properly tightening the nut, the ferrule(s) will compress on to the outside circumference of the tube, slightly crimping the tube in the process and there by locking the ferrules in place</w:t>
      </w:r>
    </w:p>
    <w:p w:rsidR="00415478" w:rsidRPr="004D4047" w:rsidRDefault="00415478" w:rsidP="00415478">
      <w:pPr>
        <w:spacing w:line="360" w:lineRule="auto"/>
        <w:jc w:val="center"/>
        <w:rPr>
          <w:rFonts w:ascii="Times New Roman" w:hAnsi="Times New Roman" w:cs="Times New Roman"/>
          <w:sz w:val="24"/>
          <w:szCs w:val="24"/>
        </w:rPr>
      </w:pPr>
      <w:r w:rsidRPr="004D4047">
        <w:rPr>
          <w:rFonts w:ascii="Times New Roman" w:hAnsi="Times New Roman" w:cs="Times New Roman"/>
          <w:noProof/>
          <w:sz w:val="24"/>
          <w:szCs w:val="24"/>
        </w:rPr>
        <w:lastRenderedPageBreak/>
        <w:drawing>
          <wp:inline distT="0" distB="0" distL="0" distR="0">
            <wp:extent cx="4127500" cy="1152525"/>
            <wp:effectExtent l="19050" t="0" r="6350" b="0"/>
            <wp:docPr id="2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4133850" cy="1154298"/>
                    </a:xfrm>
                    <a:prstGeom prst="rect">
                      <a:avLst/>
                    </a:prstGeom>
                  </pic:spPr>
                </pic:pic>
              </a:graphicData>
            </a:graphic>
          </wp:inline>
        </w:drawing>
      </w:r>
    </w:p>
    <w:p w:rsidR="00B9097E" w:rsidRDefault="00415478" w:rsidP="000708AF">
      <w:pPr>
        <w:spacing w:line="360" w:lineRule="auto"/>
        <w:jc w:val="both"/>
        <w:rPr>
          <w:rFonts w:ascii="Times New Roman" w:eastAsia="Times New Roman" w:hAnsi="Times New Roman" w:cs="Times New Roman"/>
          <w:b/>
          <w:sz w:val="24"/>
          <w:szCs w:val="24"/>
        </w:rPr>
      </w:pPr>
      <w:r w:rsidRPr="004D4047">
        <w:rPr>
          <w:rFonts w:ascii="Times New Roman" w:hAnsi="Times New Roman" w:cs="Times New Roman"/>
          <w:sz w:val="24"/>
          <w:szCs w:val="24"/>
        </w:rPr>
        <w:t>When assembling compression-style tube fittings, you should always precisely follow the manufacturer’s instructions to ensure correct compression.</w:t>
      </w:r>
    </w:p>
    <w:p w:rsidR="00415478" w:rsidRPr="004D4047" w:rsidRDefault="00415478" w:rsidP="00415478">
      <w:pPr>
        <w:spacing w:line="360" w:lineRule="auto"/>
        <w:jc w:val="center"/>
        <w:rPr>
          <w:rFonts w:ascii="Times New Roman" w:hAnsi="Times New Roman" w:cs="Times New Roman"/>
          <w:sz w:val="24"/>
          <w:szCs w:val="24"/>
        </w:rPr>
      </w:pPr>
      <w:r w:rsidRPr="004D4047">
        <w:rPr>
          <w:rFonts w:ascii="Times New Roman" w:eastAsia="Times New Roman" w:hAnsi="Times New Roman" w:cs="Times New Roman"/>
          <w:b/>
          <w:sz w:val="24"/>
          <w:szCs w:val="24"/>
        </w:rPr>
        <w:t>2.3.3</w:t>
      </w:r>
      <w:r w:rsidRPr="004D4047">
        <w:rPr>
          <w:rFonts w:ascii="Times New Roman" w:hAnsi="Times New Roman" w:cs="Times New Roman"/>
          <w:b/>
          <w:sz w:val="24"/>
          <w:szCs w:val="24"/>
        </w:rPr>
        <w:t xml:space="preserve"> Tubing elbows</w:t>
      </w:r>
    </w:p>
    <w:p w:rsidR="00415478" w:rsidRPr="004D4047" w:rsidRDefault="00415478" w:rsidP="00415478">
      <w:pPr>
        <w:spacing w:line="360" w:lineRule="auto"/>
        <w:jc w:val="both"/>
        <w:rPr>
          <w:rFonts w:ascii="Times New Roman" w:hAnsi="Times New Roman" w:cs="Times New Roman"/>
          <w:sz w:val="24"/>
          <w:szCs w:val="24"/>
        </w:rPr>
      </w:pPr>
      <w:r w:rsidRPr="004D4047">
        <w:rPr>
          <w:rFonts w:ascii="Times New Roman" w:hAnsi="Times New Roman" w:cs="Times New Roman"/>
          <w:b/>
          <w:sz w:val="24"/>
          <w:szCs w:val="24"/>
        </w:rPr>
        <w:t>Tubing elbows</w:t>
      </w:r>
      <w:r w:rsidRPr="004D4047">
        <w:rPr>
          <w:rFonts w:ascii="Times New Roman" w:hAnsi="Times New Roman" w:cs="Times New Roman"/>
          <w:sz w:val="24"/>
          <w:szCs w:val="24"/>
        </w:rPr>
        <w:t xml:space="preserve"> are tube connectors with a bend. These are useful for making turns in tube runs without having to bend the tubing itself. Like standard connectors, they may terminate in male pipe thread, female pipe threads, or in another tube end:</w:t>
      </w:r>
    </w:p>
    <w:p w:rsidR="00415478" w:rsidRPr="004D4047" w:rsidRDefault="00415478" w:rsidP="00415478">
      <w:pPr>
        <w:spacing w:line="360" w:lineRule="auto"/>
        <w:jc w:val="both"/>
        <w:rPr>
          <w:rFonts w:ascii="Times New Roman" w:hAnsi="Times New Roman" w:cs="Times New Roman"/>
          <w:sz w:val="24"/>
          <w:szCs w:val="24"/>
        </w:rPr>
      </w:pPr>
      <w:r w:rsidRPr="004D4047">
        <w:rPr>
          <w:rFonts w:ascii="Times New Roman" w:hAnsi="Times New Roman" w:cs="Times New Roman"/>
          <w:sz w:val="24"/>
          <w:szCs w:val="24"/>
        </w:rPr>
        <w:t xml:space="preserve">                       Male elbow</w:t>
      </w:r>
      <w:r w:rsidRPr="004D4047">
        <w:rPr>
          <w:rFonts w:ascii="Times New Roman" w:hAnsi="Times New Roman" w:cs="Times New Roman"/>
          <w:sz w:val="24"/>
          <w:szCs w:val="24"/>
        </w:rPr>
        <w:tab/>
        <w:t>Female elbow</w:t>
      </w:r>
      <w:r w:rsidRPr="004D4047">
        <w:rPr>
          <w:rFonts w:ascii="Times New Roman" w:hAnsi="Times New Roman" w:cs="Times New Roman"/>
          <w:sz w:val="24"/>
          <w:szCs w:val="24"/>
        </w:rPr>
        <w:tab/>
        <w:t>Union elbow</w:t>
      </w:r>
    </w:p>
    <w:p w:rsidR="00415478" w:rsidRDefault="00415478" w:rsidP="00415478">
      <w:pPr>
        <w:spacing w:line="360" w:lineRule="auto"/>
        <w:jc w:val="center"/>
        <w:rPr>
          <w:rFonts w:ascii="Times New Roman" w:hAnsi="Times New Roman" w:cs="Times New Roman"/>
          <w:sz w:val="24"/>
          <w:szCs w:val="24"/>
        </w:rPr>
      </w:pPr>
      <w:r w:rsidRPr="004D4047">
        <w:rPr>
          <w:rFonts w:ascii="Times New Roman" w:hAnsi="Times New Roman" w:cs="Times New Roman"/>
          <w:noProof/>
          <w:sz w:val="24"/>
          <w:szCs w:val="24"/>
        </w:rPr>
        <w:drawing>
          <wp:inline distT="0" distB="0" distL="0" distR="0">
            <wp:extent cx="1135380" cy="1795768"/>
            <wp:effectExtent l="19050" t="0" r="762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1133475" cy="1792755"/>
                    </a:xfrm>
                    <a:prstGeom prst="rect">
                      <a:avLst/>
                    </a:prstGeom>
                  </pic:spPr>
                </pic:pic>
              </a:graphicData>
            </a:graphic>
          </wp:inline>
        </w:drawing>
      </w:r>
      <w:r w:rsidRPr="004D4047">
        <w:rPr>
          <w:rFonts w:ascii="Times New Roman" w:hAnsi="Times New Roman" w:cs="Times New Roman"/>
          <w:noProof/>
          <w:sz w:val="24"/>
          <w:szCs w:val="24"/>
        </w:rPr>
        <w:drawing>
          <wp:inline distT="0" distB="0" distL="0" distR="0">
            <wp:extent cx="1172210" cy="1797492"/>
            <wp:effectExtent l="19050" t="0" r="8890" b="0"/>
            <wp:docPr id="30"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171575" cy="1796518"/>
                    </a:xfrm>
                    <a:prstGeom prst="rect">
                      <a:avLst/>
                    </a:prstGeom>
                  </pic:spPr>
                </pic:pic>
              </a:graphicData>
            </a:graphic>
          </wp:inline>
        </w:drawing>
      </w:r>
      <w:r w:rsidRPr="004D4047">
        <w:rPr>
          <w:rFonts w:ascii="Times New Roman" w:hAnsi="Times New Roman" w:cs="Times New Roman"/>
          <w:noProof/>
          <w:sz w:val="24"/>
          <w:szCs w:val="24"/>
        </w:rPr>
        <w:drawing>
          <wp:inline distT="0" distB="0" distL="0" distR="0">
            <wp:extent cx="1150648" cy="1714500"/>
            <wp:effectExtent l="19050" t="0" r="0" b="0"/>
            <wp:docPr id="3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1152525" cy="1717297"/>
                    </a:xfrm>
                    <a:prstGeom prst="rect">
                      <a:avLst/>
                    </a:prstGeom>
                  </pic:spPr>
                </pic:pic>
              </a:graphicData>
            </a:graphic>
          </wp:inline>
        </w:drawing>
      </w:r>
    </w:p>
    <w:p w:rsidR="000708AF" w:rsidRPr="004D4047" w:rsidRDefault="000708AF" w:rsidP="00415478">
      <w:pPr>
        <w:spacing w:line="360" w:lineRule="auto"/>
        <w:jc w:val="center"/>
        <w:rPr>
          <w:rFonts w:ascii="Times New Roman" w:hAnsi="Times New Roman" w:cs="Times New Roman"/>
          <w:sz w:val="24"/>
          <w:szCs w:val="24"/>
        </w:rPr>
      </w:pPr>
      <w:r>
        <w:rPr>
          <w:rFonts w:ascii="Times New Roman" w:hAnsi="Times New Roman" w:cs="Times New Roman"/>
          <w:sz w:val="24"/>
          <w:szCs w:val="24"/>
        </w:rPr>
        <w:t>Fig</w:t>
      </w:r>
      <w:r w:rsidR="002E027C">
        <w:rPr>
          <w:rFonts w:ascii="Times New Roman" w:hAnsi="Times New Roman" w:cs="Times New Roman"/>
          <w:sz w:val="24"/>
          <w:szCs w:val="24"/>
        </w:rPr>
        <w:t>2.1</w:t>
      </w:r>
      <w:r w:rsidR="008B6832">
        <w:rPr>
          <w:rFonts w:ascii="Times New Roman" w:hAnsi="Times New Roman" w:cs="Times New Roman"/>
          <w:sz w:val="24"/>
          <w:szCs w:val="24"/>
        </w:rPr>
        <w:t xml:space="preserve">3 </w:t>
      </w:r>
      <w:r w:rsidR="005671CC" w:rsidRPr="004D4047">
        <w:rPr>
          <w:rFonts w:ascii="Times New Roman" w:hAnsi="Times New Roman" w:cs="Times New Roman"/>
          <w:b/>
          <w:sz w:val="24"/>
          <w:szCs w:val="24"/>
        </w:rPr>
        <w:t>Tubing elbow</w:t>
      </w:r>
    </w:p>
    <w:p w:rsidR="000708AF" w:rsidRDefault="000708AF" w:rsidP="00415478">
      <w:pPr>
        <w:spacing w:line="360" w:lineRule="auto"/>
        <w:jc w:val="both"/>
        <w:rPr>
          <w:rFonts w:ascii="Times New Roman" w:hAnsi="Times New Roman" w:cs="Times New Roman"/>
          <w:sz w:val="24"/>
          <w:szCs w:val="24"/>
        </w:rPr>
      </w:pPr>
    </w:p>
    <w:p w:rsidR="00415478" w:rsidRPr="004D4047" w:rsidRDefault="00415478" w:rsidP="00415478">
      <w:pPr>
        <w:spacing w:line="360" w:lineRule="auto"/>
        <w:jc w:val="both"/>
        <w:rPr>
          <w:rFonts w:ascii="Times New Roman" w:hAnsi="Times New Roman" w:cs="Times New Roman"/>
          <w:sz w:val="24"/>
          <w:szCs w:val="24"/>
        </w:rPr>
      </w:pPr>
      <w:r w:rsidRPr="004D4047">
        <w:rPr>
          <w:rFonts w:ascii="Times New Roman" w:hAnsi="Times New Roman" w:cs="Times New Roman"/>
          <w:sz w:val="24"/>
          <w:szCs w:val="24"/>
        </w:rPr>
        <w:t>These elbows shown in the above illustration are all 90</w:t>
      </w:r>
      <w:r w:rsidRPr="004D4047">
        <w:rPr>
          <w:rFonts w:ascii="Times New Roman" w:hAnsi="Times New Roman" w:cs="Times New Roman"/>
          <w:sz w:val="24"/>
          <w:szCs w:val="24"/>
          <w:vertAlign w:val="superscript"/>
        </w:rPr>
        <w:t>o</w:t>
      </w:r>
      <w:r w:rsidRPr="004D4047">
        <w:rPr>
          <w:rFonts w:ascii="Times New Roman" w:hAnsi="Times New Roman" w:cs="Times New Roman"/>
          <w:sz w:val="24"/>
          <w:szCs w:val="24"/>
        </w:rPr>
        <w:t>, but this is not the only angle available. 45</w:t>
      </w:r>
      <w:r w:rsidRPr="004D4047">
        <w:rPr>
          <w:rFonts w:ascii="Times New Roman" w:hAnsi="Times New Roman" w:cs="Times New Roman"/>
          <w:sz w:val="24"/>
          <w:szCs w:val="24"/>
          <w:vertAlign w:val="superscript"/>
        </w:rPr>
        <w:t>o</w:t>
      </w:r>
      <w:r w:rsidRPr="004D4047">
        <w:rPr>
          <w:rFonts w:ascii="Times New Roman" w:hAnsi="Times New Roman" w:cs="Times New Roman"/>
          <w:sz w:val="24"/>
          <w:szCs w:val="24"/>
        </w:rPr>
        <w:t>elbows are also common.</w:t>
      </w:r>
    </w:p>
    <w:p w:rsidR="00415478" w:rsidRPr="004D4047" w:rsidRDefault="00415478" w:rsidP="00415478">
      <w:pPr>
        <w:spacing w:line="360" w:lineRule="auto"/>
        <w:jc w:val="both"/>
        <w:rPr>
          <w:rFonts w:ascii="Times New Roman" w:hAnsi="Times New Roman" w:cs="Times New Roman"/>
          <w:sz w:val="24"/>
          <w:szCs w:val="24"/>
        </w:rPr>
      </w:pPr>
      <w:r w:rsidRPr="004D4047">
        <w:rPr>
          <w:rFonts w:ascii="Times New Roman" w:hAnsi="Times New Roman" w:cs="Times New Roman"/>
          <w:b/>
          <w:sz w:val="24"/>
          <w:szCs w:val="24"/>
        </w:rPr>
        <w:t>Tee fittings</w:t>
      </w:r>
      <w:r w:rsidRPr="004D4047">
        <w:rPr>
          <w:rFonts w:ascii="Times New Roman" w:hAnsi="Times New Roman" w:cs="Times New Roman"/>
          <w:sz w:val="24"/>
          <w:szCs w:val="24"/>
        </w:rPr>
        <w:t xml:space="preserve"> join three fluid lines together. Tees may have one pipe end and two tube ends (branch tees and run tees), or three tube ends (union tees). The only difference between a branch tee and a run tee is the orientation of the pipe end with regard to the two tube ends:</w:t>
      </w:r>
    </w:p>
    <w:p w:rsidR="00415478" w:rsidRPr="004D4047" w:rsidRDefault="00415478" w:rsidP="00415478">
      <w:pPr>
        <w:spacing w:line="360" w:lineRule="auto"/>
        <w:jc w:val="both"/>
        <w:rPr>
          <w:rFonts w:ascii="Times New Roman" w:hAnsi="Times New Roman" w:cs="Times New Roman"/>
          <w:sz w:val="24"/>
          <w:szCs w:val="24"/>
        </w:rPr>
      </w:pPr>
      <w:r w:rsidRPr="004D4047">
        <w:rPr>
          <w:rFonts w:ascii="Times New Roman" w:hAnsi="Times New Roman" w:cs="Times New Roman"/>
          <w:sz w:val="24"/>
          <w:szCs w:val="24"/>
        </w:rPr>
        <w:lastRenderedPageBreak/>
        <w:t>Male branch tee</w:t>
      </w:r>
      <w:r w:rsidRPr="004D4047">
        <w:rPr>
          <w:rFonts w:ascii="Times New Roman" w:hAnsi="Times New Roman" w:cs="Times New Roman"/>
          <w:sz w:val="24"/>
          <w:szCs w:val="24"/>
        </w:rPr>
        <w:tab/>
        <w:t xml:space="preserve">                    Male run tee</w:t>
      </w:r>
      <w:r w:rsidRPr="004D4047">
        <w:rPr>
          <w:rFonts w:ascii="Times New Roman" w:hAnsi="Times New Roman" w:cs="Times New Roman"/>
          <w:sz w:val="24"/>
          <w:szCs w:val="24"/>
        </w:rPr>
        <w:tab/>
        <w:t xml:space="preserve">                        Union tee</w:t>
      </w:r>
    </w:p>
    <w:p w:rsidR="00415478" w:rsidRPr="004D4047" w:rsidRDefault="00415478" w:rsidP="00415478">
      <w:pPr>
        <w:spacing w:line="360" w:lineRule="auto"/>
        <w:jc w:val="both"/>
        <w:rPr>
          <w:rFonts w:ascii="Times New Roman" w:hAnsi="Times New Roman" w:cs="Times New Roman"/>
          <w:sz w:val="24"/>
          <w:szCs w:val="24"/>
        </w:rPr>
      </w:pPr>
      <w:r w:rsidRPr="004D4047">
        <w:rPr>
          <w:rFonts w:ascii="Times New Roman" w:hAnsi="Times New Roman" w:cs="Times New Roman"/>
          <w:noProof/>
          <w:sz w:val="24"/>
          <w:szCs w:val="24"/>
        </w:rPr>
        <w:drawing>
          <wp:inline distT="0" distB="0" distL="0" distR="0">
            <wp:extent cx="1689404" cy="1533525"/>
            <wp:effectExtent l="19050" t="0" r="6046" b="0"/>
            <wp:docPr id="12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1696517" cy="1539982"/>
                    </a:xfrm>
                    <a:prstGeom prst="rect">
                      <a:avLst/>
                    </a:prstGeom>
                  </pic:spPr>
                </pic:pic>
              </a:graphicData>
            </a:graphic>
          </wp:inline>
        </w:drawing>
      </w:r>
      <w:r w:rsidRPr="004D4047">
        <w:rPr>
          <w:rFonts w:ascii="Times New Roman" w:hAnsi="Times New Roman" w:cs="Times New Roman"/>
          <w:noProof/>
          <w:sz w:val="24"/>
          <w:szCs w:val="24"/>
        </w:rPr>
        <w:drawing>
          <wp:inline distT="0" distB="0" distL="0" distR="0">
            <wp:extent cx="1820544" cy="1685925"/>
            <wp:effectExtent l="19050" t="0" r="8256"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1819275" cy="1684749"/>
                    </a:xfrm>
                    <a:prstGeom prst="rect">
                      <a:avLst/>
                    </a:prstGeom>
                  </pic:spPr>
                </pic:pic>
              </a:graphicData>
            </a:graphic>
          </wp:inline>
        </w:drawing>
      </w:r>
      <w:r w:rsidRPr="004D4047">
        <w:rPr>
          <w:rFonts w:ascii="Times New Roman" w:hAnsi="Times New Roman" w:cs="Times New Roman"/>
          <w:noProof/>
          <w:sz w:val="24"/>
          <w:szCs w:val="24"/>
        </w:rPr>
        <w:drawing>
          <wp:inline distT="0" distB="0" distL="0" distR="0">
            <wp:extent cx="1820194" cy="1771650"/>
            <wp:effectExtent l="19050" t="0" r="8606"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1819275" cy="1770756"/>
                    </a:xfrm>
                    <a:prstGeom prst="rect">
                      <a:avLst/>
                    </a:prstGeom>
                  </pic:spPr>
                </pic:pic>
              </a:graphicData>
            </a:graphic>
          </wp:inline>
        </w:drawing>
      </w:r>
    </w:p>
    <w:p w:rsidR="00C83980" w:rsidRDefault="008B6832" w:rsidP="00415478">
      <w:pPr>
        <w:spacing w:line="360" w:lineRule="auto"/>
        <w:jc w:val="both"/>
        <w:rPr>
          <w:rFonts w:ascii="Times New Roman" w:hAnsi="Times New Roman" w:cs="Times New Roman"/>
          <w:b/>
          <w:sz w:val="24"/>
          <w:szCs w:val="24"/>
        </w:rPr>
      </w:pPr>
      <w:r>
        <w:rPr>
          <w:rFonts w:ascii="Times New Roman" w:hAnsi="Times New Roman" w:cs="Times New Roman"/>
          <w:b/>
          <w:sz w:val="24"/>
          <w:szCs w:val="24"/>
        </w:rPr>
        <w:t>Fig 2.14</w:t>
      </w:r>
      <w:r w:rsidR="00C83980" w:rsidRPr="00C83980">
        <w:rPr>
          <w:rFonts w:ascii="Times New Roman" w:hAnsi="Times New Roman" w:cs="Times New Roman"/>
          <w:b/>
          <w:sz w:val="24"/>
          <w:szCs w:val="24"/>
        </w:rPr>
        <w:t xml:space="preserve"> </w:t>
      </w:r>
      <w:r w:rsidR="00C83980" w:rsidRPr="004D4047">
        <w:rPr>
          <w:rFonts w:ascii="Times New Roman" w:hAnsi="Times New Roman" w:cs="Times New Roman"/>
          <w:b/>
          <w:sz w:val="24"/>
          <w:szCs w:val="24"/>
        </w:rPr>
        <w:t>Tee fitting</w:t>
      </w:r>
    </w:p>
    <w:p w:rsidR="00415478" w:rsidRPr="004D4047" w:rsidRDefault="00415478" w:rsidP="00415478">
      <w:pPr>
        <w:pStyle w:val="ListParagraph"/>
        <w:spacing w:line="360" w:lineRule="auto"/>
        <w:ind w:left="810"/>
        <w:jc w:val="both"/>
        <w:rPr>
          <w:rFonts w:ascii="Times New Roman" w:hAnsi="Times New Roman" w:cs="Times New Roman"/>
          <w:b/>
          <w:sz w:val="24"/>
          <w:szCs w:val="24"/>
        </w:rPr>
      </w:pPr>
      <w:r w:rsidRPr="004D4047">
        <w:rPr>
          <w:rFonts w:ascii="Times New Roman" w:eastAsia="Times New Roman" w:hAnsi="Times New Roman" w:cs="Times New Roman"/>
          <w:b/>
          <w:sz w:val="24"/>
          <w:szCs w:val="24"/>
        </w:rPr>
        <w:t>2.3.4</w:t>
      </w:r>
      <w:r w:rsidRPr="004D4047">
        <w:rPr>
          <w:rFonts w:ascii="Times New Roman" w:hAnsi="Times New Roman" w:cs="Times New Roman"/>
          <w:b/>
          <w:sz w:val="24"/>
          <w:szCs w:val="24"/>
        </w:rPr>
        <w:t xml:space="preserve"> Bending instrument tubing</w:t>
      </w:r>
      <w:r w:rsidRPr="004D4047">
        <w:rPr>
          <w:rFonts w:ascii="Times New Roman" w:hAnsi="Times New Roman" w:cs="Times New Roman"/>
          <w:b/>
          <w:sz w:val="24"/>
          <w:szCs w:val="24"/>
        </w:rPr>
        <w:tab/>
      </w:r>
    </w:p>
    <w:p w:rsidR="00415478" w:rsidRPr="004D4047" w:rsidRDefault="00415478" w:rsidP="00415478">
      <w:pPr>
        <w:spacing w:line="360" w:lineRule="auto"/>
        <w:jc w:val="both"/>
        <w:rPr>
          <w:rFonts w:ascii="Times New Roman" w:hAnsi="Times New Roman" w:cs="Times New Roman"/>
          <w:sz w:val="24"/>
          <w:szCs w:val="24"/>
        </w:rPr>
      </w:pPr>
      <w:r w:rsidRPr="004D4047">
        <w:rPr>
          <w:rFonts w:ascii="Times New Roman" w:hAnsi="Times New Roman" w:cs="Times New Roman"/>
          <w:sz w:val="24"/>
          <w:szCs w:val="24"/>
        </w:rPr>
        <w:t>Tube bending is something of an art, especially when done with stainless steel tubing. It is truly magnify cent to see a professionally-crafted array of stainless steel instrument tubes, all bends perfectly made, all terminations square, all tubes parallel when laid side by side and perfectly perpendicular when crossing.</w:t>
      </w:r>
    </w:p>
    <w:p w:rsidR="00415478" w:rsidRPr="004D4047" w:rsidRDefault="00415478" w:rsidP="00415478">
      <w:pPr>
        <w:spacing w:line="360" w:lineRule="auto"/>
        <w:jc w:val="both"/>
        <w:rPr>
          <w:rFonts w:ascii="Times New Roman" w:hAnsi="Times New Roman" w:cs="Times New Roman"/>
          <w:sz w:val="24"/>
          <w:szCs w:val="24"/>
        </w:rPr>
      </w:pPr>
      <w:r w:rsidRPr="004D4047">
        <w:rPr>
          <w:rFonts w:ascii="Times New Roman" w:hAnsi="Times New Roman" w:cs="Times New Roman"/>
          <w:sz w:val="24"/>
          <w:szCs w:val="24"/>
        </w:rPr>
        <w:t>If possible, a goal in tube bending is to eliminate as many connections as possible. Connections invite leaks, and leaks are problematic. Long runs of instrument tubing made from standard 20 foot tube sections, however, require junctions be made somewhere, usually in the form of tube unions. When multiple tube unions must be placed in parallel tube runs, it is advisable to set the unions so it is easier to get a wrench around the tube nuts to turn them. The philosophy here, as always, is to build the tubing system with future work in mind. A photograph of several tube junctions shows one way to do this:</w:t>
      </w:r>
    </w:p>
    <w:p w:rsidR="00415478" w:rsidRPr="004D4047" w:rsidRDefault="00415478" w:rsidP="00415478">
      <w:pPr>
        <w:spacing w:line="360" w:lineRule="auto"/>
        <w:jc w:val="center"/>
        <w:rPr>
          <w:rFonts w:ascii="Times New Roman" w:hAnsi="Times New Roman" w:cs="Times New Roman"/>
          <w:sz w:val="24"/>
          <w:szCs w:val="24"/>
        </w:rPr>
      </w:pPr>
      <w:r w:rsidRPr="004D4047">
        <w:rPr>
          <w:rFonts w:ascii="Times New Roman" w:hAnsi="Times New Roman" w:cs="Times New Roman"/>
          <w:noProof/>
          <w:sz w:val="24"/>
          <w:szCs w:val="24"/>
        </w:rPr>
        <w:lastRenderedPageBreak/>
        <w:drawing>
          <wp:inline distT="0" distB="0" distL="0" distR="0">
            <wp:extent cx="4972049" cy="2162175"/>
            <wp:effectExtent l="19050" t="0" r="1" b="0"/>
            <wp:docPr id="12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4976056" cy="2163917"/>
                    </a:xfrm>
                    <a:prstGeom prst="rect">
                      <a:avLst/>
                    </a:prstGeom>
                  </pic:spPr>
                </pic:pic>
              </a:graphicData>
            </a:graphic>
          </wp:inline>
        </w:drawing>
      </w:r>
    </w:p>
    <w:p w:rsidR="00F746DE" w:rsidRPr="004D4047" w:rsidRDefault="008B6832" w:rsidP="00F746DE">
      <w:pPr>
        <w:spacing w:before="100" w:beforeAutospacing="1" w:after="100" w:afterAutospacing="1" w:line="240" w:lineRule="auto"/>
        <w:ind w:left="720"/>
        <w:rPr>
          <w:rFonts w:ascii="Times New Roman" w:eastAsia="Times New Roman" w:hAnsi="Times New Roman" w:cs="Times New Roman"/>
          <w:sz w:val="24"/>
          <w:szCs w:val="24"/>
        </w:rPr>
      </w:pPr>
      <w:r>
        <w:rPr>
          <w:rFonts w:ascii="Times New Roman" w:hAnsi="Times New Roman" w:cs="Times New Roman"/>
          <w:b/>
          <w:sz w:val="24"/>
          <w:szCs w:val="24"/>
        </w:rPr>
        <w:t xml:space="preserve">Fig 2.15 </w:t>
      </w:r>
      <w:r w:rsidR="000C7C78" w:rsidRPr="004D4047">
        <w:rPr>
          <w:rFonts w:ascii="Times New Roman" w:hAnsi="Times New Roman" w:cs="Times New Roman"/>
          <w:b/>
          <w:sz w:val="24"/>
          <w:szCs w:val="24"/>
        </w:rPr>
        <w:t>Bending instrument tubing</w:t>
      </w:r>
    </w:p>
    <w:p w:rsidR="00924FE1" w:rsidRPr="004D4047" w:rsidRDefault="00293AA9" w:rsidP="005B6961">
      <w:pPr>
        <w:spacing w:line="360" w:lineRule="auto"/>
        <w:rPr>
          <w:rFonts w:ascii="Times New Roman" w:hAnsi="Times New Roman" w:cs="Times New Roman"/>
          <w:b/>
          <w:bCs/>
          <w:sz w:val="24"/>
          <w:szCs w:val="24"/>
        </w:rPr>
      </w:pPr>
      <w:r w:rsidRPr="004D4047">
        <w:rPr>
          <w:rFonts w:ascii="Times New Roman" w:hAnsi="Times New Roman" w:cs="Times New Roman"/>
          <w:b/>
          <w:bCs/>
          <w:sz w:val="24"/>
          <w:szCs w:val="24"/>
        </w:rPr>
        <w:t xml:space="preserve">                   </w:t>
      </w:r>
      <w:proofErr w:type="gramStart"/>
      <w:r w:rsidRPr="004D4047">
        <w:rPr>
          <w:rFonts w:ascii="Times New Roman" w:hAnsi="Times New Roman" w:cs="Times New Roman"/>
          <w:b/>
          <w:bCs/>
          <w:sz w:val="24"/>
          <w:szCs w:val="24"/>
        </w:rPr>
        <w:t>2.</w:t>
      </w:r>
      <w:r w:rsidR="00646D7A" w:rsidRPr="004D4047">
        <w:rPr>
          <w:rFonts w:ascii="Times New Roman" w:hAnsi="Times New Roman" w:cs="Times New Roman"/>
          <w:b/>
          <w:bCs/>
          <w:sz w:val="24"/>
          <w:szCs w:val="24"/>
        </w:rPr>
        <w:t>3.</w:t>
      </w:r>
      <w:r w:rsidRPr="004D4047">
        <w:rPr>
          <w:rFonts w:ascii="Times New Roman" w:hAnsi="Times New Roman" w:cs="Times New Roman"/>
          <w:b/>
          <w:bCs/>
          <w:sz w:val="24"/>
          <w:szCs w:val="24"/>
        </w:rPr>
        <w:t xml:space="preserve">4 </w:t>
      </w:r>
      <w:r w:rsidR="00646D7A" w:rsidRPr="004D4047">
        <w:rPr>
          <w:rFonts w:ascii="Times New Roman" w:hAnsi="Times New Roman" w:cs="Times New Roman"/>
          <w:b/>
          <w:bCs/>
          <w:sz w:val="24"/>
          <w:szCs w:val="24"/>
        </w:rPr>
        <w:t xml:space="preserve"> T</w:t>
      </w:r>
      <w:r w:rsidRPr="004D4047">
        <w:rPr>
          <w:rFonts w:ascii="Times New Roman" w:hAnsi="Times New Roman" w:cs="Times New Roman"/>
          <w:b/>
          <w:bCs/>
          <w:sz w:val="24"/>
          <w:szCs w:val="24"/>
        </w:rPr>
        <w:t>ermination</w:t>
      </w:r>
      <w:proofErr w:type="gramEnd"/>
    </w:p>
    <w:p w:rsidR="00E011A6" w:rsidRDefault="00924FE1" w:rsidP="00E72BF0">
      <w:pPr>
        <w:spacing w:line="360" w:lineRule="auto"/>
        <w:rPr>
          <w:rFonts w:ascii="Times New Roman" w:hAnsi="Times New Roman" w:cs="Times New Roman"/>
          <w:sz w:val="24"/>
          <w:szCs w:val="24"/>
        </w:rPr>
      </w:pPr>
      <w:r w:rsidRPr="004D4047">
        <w:rPr>
          <w:rFonts w:ascii="Times New Roman" w:hAnsi="Times New Roman" w:cs="Times New Roman"/>
          <w:sz w:val="24"/>
          <w:szCs w:val="24"/>
        </w:rPr>
        <w:t>What Is Cable Termination Procedure? Understanding the cable termination procedure is essential for anyone involved in electrical installations or maintenance. By following the correct steps, using appropriate connectors, and employing cable glands for strain relief and protection, you can ensure a secure and reliable connection. Prioritizing proper cable termination practices contributes to improved safety, system reliability, and signal integrity. Remember to consistently follow best practices and consult manufacturer guidelines to achieve the best possible results</w:t>
      </w:r>
    </w:p>
    <w:p w:rsidR="00B770CA" w:rsidRDefault="002360F7" w:rsidP="002360F7">
      <w:pPr>
        <w:spacing w:line="360" w:lineRule="auto"/>
        <w:jc w:val="center"/>
        <w:rPr>
          <w:rFonts w:ascii="Times New Roman" w:hAnsi="Times New Roman" w:cs="Times New Roman"/>
          <w:sz w:val="24"/>
          <w:szCs w:val="24"/>
        </w:rPr>
      </w:pPr>
      <w:r>
        <w:rPr>
          <w:noProof/>
        </w:rPr>
        <w:drawing>
          <wp:inline distT="0" distB="0" distL="0" distR="0">
            <wp:extent cx="3071004" cy="2164975"/>
            <wp:effectExtent l="19050" t="0" r="0" b="0"/>
            <wp:docPr id="12" name="Picture 1" descr="Phase DB Main Power Cable Termination | chegos.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ase DB Main Power Cable Termination | chegos.pl"/>
                    <pic:cNvPicPr>
                      <a:picLocks noChangeAspect="1" noChangeArrowheads="1"/>
                    </pic:cNvPicPr>
                  </pic:nvPicPr>
                  <pic:blipFill>
                    <a:blip r:embed="rId54"/>
                    <a:srcRect/>
                    <a:stretch>
                      <a:fillRect/>
                    </a:stretch>
                  </pic:blipFill>
                  <pic:spPr bwMode="auto">
                    <a:xfrm>
                      <a:off x="0" y="0"/>
                      <a:ext cx="3076996" cy="2169199"/>
                    </a:xfrm>
                    <a:prstGeom prst="rect">
                      <a:avLst/>
                    </a:prstGeom>
                    <a:noFill/>
                    <a:ln w="9525">
                      <a:noFill/>
                      <a:miter lim="800000"/>
                      <a:headEnd/>
                      <a:tailEnd/>
                    </a:ln>
                  </pic:spPr>
                </pic:pic>
              </a:graphicData>
            </a:graphic>
          </wp:inline>
        </w:drawing>
      </w:r>
    </w:p>
    <w:p w:rsidR="00894C88" w:rsidRDefault="001A17A6" w:rsidP="00E72BF0">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8B6832">
        <w:rPr>
          <w:rFonts w:ascii="Times New Roman" w:hAnsi="Times New Roman" w:cs="Times New Roman"/>
          <w:sz w:val="24"/>
          <w:szCs w:val="24"/>
        </w:rPr>
        <w:t xml:space="preserve"> </w:t>
      </w:r>
      <w:proofErr w:type="gramStart"/>
      <w:r w:rsidR="008B6832">
        <w:rPr>
          <w:rFonts w:ascii="Times New Roman" w:hAnsi="Times New Roman" w:cs="Times New Roman"/>
          <w:sz w:val="24"/>
          <w:szCs w:val="24"/>
        </w:rPr>
        <w:t>Fig2.16</w:t>
      </w:r>
      <w:r>
        <w:rPr>
          <w:rFonts w:ascii="Times New Roman" w:hAnsi="Times New Roman" w:cs="Times New Roman"/>
          <w:sz w:val="24"/>
          <w:szCs w:val="24"/>
        </w:rPr>
        <w:t xml:space="preserve">  Cable</w:t>
      </w:r>
      <w:proofErr w:type="gramEnd"/>
      <w:r>
        <w:rPr>
          <w:rFonts w:ascii="Times New Roman" w:hAnsi="Times New Roman" w:cs="Times New Roman"/>
          <w:sz w:val="24"/>
          <w:szCs w:val="24"/>
        </w:rPr>
        <w:t xml:space="preserve"> Termination</w:t>
      </w:r>
    </w:p>
    <w:p w:rsidR="00B770CA" w:rsidRDefault="00B770CA" w:rsidP="00E72BF0">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Self Check-2</w:t>
      </w:r>
    </w:p>
    <w:p w:rsidR="00B770CA" w:rsidRPr="00A16E39" w:rsidRDefault="00B770CA" w:rsidP="00A16E39">
      <w:pPr>
        <w:spacing w:line="360" w:lineRule="auto"/>
        <w:rPr>
          <w:rFonts w:ascii="Times New Roman" w:hAnsi="Times New Roman" w:cs="Times New Roman"/>
          <w:sz w:val="24"/>
          <w:szCs w:val="24"/>
        </w:rPr>
      </w:pPr>
      <w:r w:rsidRPr="00A16E39">
        <w:rPr>
          <w:rFonts w:ascii="Times New Roman" w:hAnsi="Times New Roman" w:cs="Times New Roman"/>
          <w:sz w:val="24"/>
          <w:szCs w:val="24"/>
        </w:rPr>
        <w:t>I.</w:t>
      </w:r>
      <w:r w:rsidR="00201499">
        <w:rPr>
          <w:rFonts w:ascii="Times New Roman" w:hAnsi="Times New Roman" w:cs="Times New Roman"/>
          <w:sz w:val="24"/>
          <w:szCs w:val="24"/>
        </w:rPr>
        <w:t xml:space="preserve"> </w:t>
      </w:r>
      <w:r w:rsidRPr="00A16E39">
        <w:rPr>
          <w:rFonts w:ascii="Times New Roman" w:hAnsi="Times New Roman" w:cs="Times New Roman"/>
          <w:sz w:val="24"/>
          <w:szCs w:val="24"/>
        </w:rPr>
        <w:t>Say True or False</w:t>
      </w:r>
    </w:p>
    <w:p w:rsidR="00B770CA" w:rsidRPr="00A16E39" w:rsidRDefault="00B770CA" w:rsidP="00A16E39">
      <w:pPr>
        <w:spacing w:line="360" w:lineRule="auto"/>
        <w:rPr>
          <w:rStyle w:val="hgkelc"/>
          <w:rFonts w:ascii="Times New Roman" w:hAnsi="Times New Roman" w:cs="Times New Roman"/>
          <w:bCs/>
          <w:sz w:val="24"/>
          <w:szCs w:val="24"/>
        </w:rPr>
      </w:pPr>
      <w:r w:rsidRPr="00A16E39">
        <w:rPr>
          <w:rFonts w:ascii="Times New Roman" w:hAnsi="Times New Roman" w:cs="Times New Roman"/>
          <w:sz w:val="24"/>
          <w:szCs w:val="24"/>
        </w:rPr>
        <w:t>1.</w:t>
      </w:r>
      <w:r w:rsidRPr="00A16E39">
        <w:rPr>
          <w:rStyle w:val="hgkelc"/>
          <w:rFonts w:ascii="Times New Roman" w:hAnsi="Times New Roman" w:cs="Times New Roman"/>
          <w:b/>
          <w:bCs/>
          <w:sz w:val="24"/>
          <w:szCs w:val="24"/>
        </w:rPr>
        <w:t xml:space="preserve"> </w:t>
      </w:r>
      <w:r w:rsidRPr="00201499">
        <w:rPr>
          <w:rStyle w:val="hgkelc"/>
          <w:rFonts w:ascii="Times New Roman" w:hAnsi="Times New Roman" w:cs="Times New Roman"/>
          <w:bCs/>
          <w:sz w:val="24"/>
          <w:szCs w:val="24"/>
        </w:rPr>
        <w:t>Pip</w:t>
      </w:r>
      <w:r w:rsidRPr="00A16E39">
        <w:rPr>
          <w:rStyle w:val="hgkelc"/>
          <w:rFonts w:ascii="Times New Roman" w:hAnsi="Times New Roman" w:cs="Times New Roman"/>
          <w:b/>
          <w:bCs/>
          <w:sz w:val="24"/>
          <w:szCs w:val="24"/>
        </w:rPr>
        <w:t>e</w:t>
      </w:r>
      <w:r w:rsidRPr="00A16E39">
        <w:rPr>
          <w:rStyle w:val="hgkelc"/>
          <w:rFonts w:ascii="Times New Roman" w:hAnsi="Times New Roman" w:cs="Times New Roman"/>
          <w:bCs/>
          <w:sz w:val="24"/>
          <w:szCs w:val="24"/>
        </w:rPr>
        <w:t xml:space="preserve"> is measured by an exact outside diameter (OD) and wall thickness.</w:t>
      </w:r>
    </w:p>
    <w:p w:rsidR="00B770CA" w:rsidRPr="00A16E39" w:rsidRDefault="00B770CA" w:rsidP="00A16E39">
      <w:pPr>
        <w:spacing w:line="360" w:lineRule="auto"/>
        <w:rPr>
          <w:rStyle w:val="hgkelc"/>
          <w:rFonts w:ascii="Times New Roman" w:hAnsi="Times New Roman" w:cs="Times New Roman"/>
          <w:bCs/>
          <w:sz w:val="24"/>
          <w:szCs w:val="24"/>
        </w:rPr>
      </w:pPr>
      <w:r w:rsidRPr="00A16E39">
        <w:rPr>
          <w:rStyle w:val="hgkelc"/>
          <w:rFonts w:ascii="Times New Roman" w:hAnsi="Times New Roman" w:cs="Times New Roman"/>
          <w:bCs/>
          <w:sz w:val="24"/>
          <w:szCs w:val="24"/>
        </w:rPr>
        <w:t>2.</w:t>
      </w:r>
      <w:r w:rsidRPr="00A16E39">
        <w:rPr>
          <w:rStyle w:val="hgkelc"/>
          <w:rFonts w:ascii="Times New Roman" w:hAnsi="Times New Roman" w:cs="Times New Roman"/>
          <w:sz w:val="24"/>
          <w:szCs w:val="24"/>
        </w:rPr>
        <w:t xml:space="preserve"> </w:t>
      </w:r>
      <w:r w:rsidRPr="00A16E39">
        <w:rPr>
          <w:rStyle w:val="hgkelc"/>
          <w:rFonts w:ascii="Times New Roman" w:hAnsi="Times New Roman" w:cs="Times New Roman"/>
          <w:bCs/>
          <w:sz w:val="24"/>
          <w:szCs w:val="24"/>
        </w:rPr>
        <w:t>Tube is measured by a nominal outside diameter (also known as NPS or Nominal Pipe Size) and wall thickness</w:t>
      </w:r>
      <w:r w:rsidR="003E6A72" w:rsidRPr="00A16E39">
        <w:rPr>
          <w:rStyle w:val="hgkelc"/>
          <w:rFonts w:ascii="Times New Roman" w:hAnsi="Times New Roman" w:cs="Times New Roman"/>
          <w:bCs/>
          <w:sz w:val="24"/>
          <w:szCs w:val="24"/>
        </w:rPr>
        <w:t>.</w:t>
      </w:r>
    </w:p>
    <w:p w:rsidR="003E6A72" w:rsidRPr="00A16E39" w:rsidRDefault="003E6A72" w:rsidP="00A16E39">
      <w:pPr>
        <w:spacing w:line="360" w:lineRule="auto"/>
        <w:rPr>
          <w:rFonts w:ascii="Times New Roman" w:hAnsi="Times New Roman" w:cs="Times New Roman"/>
          <w:sz w:val="24"/>
          <w:szCs w:val="24"/>
        </w:rPr>
      </w:pPr>
      <w:r w:rsidRPr="00A16E39">
        <w:rPr>
          <w:rStyle w:val="hgkelc"/>
          <w:rFonts w:ascii="Times New Roman" w:hAnsi="Times New Roman" w:cs="Times New Roman"/>
          <w:bCs/>
          <w:sz w:val="24"/>
          <w:szCs w:val="24"/>
        </w:rPr>
        <w:t>3.</w:t>
      </w:r>
      <w:r w:rsidRPr="00A16E39">
        <w:rPr>
          <w:rFonts w:ascii="Times New Roman" w:hAnsi="Times New Roman" w:cs="Times New Roman"/>
          <w:sz w:val="24"/>
          <w:szCs w:val="24"/>
        </w:rPr>
        <w:t xml:space="preserve"> </w:t>
      </w:r>
      <w:proofErr w:type="gramStart"/>
      <w:r w:rsidRPr="00A16E39">
        <w:rPr>
          <w:rFonts w:ascii="Times New Roman" w:hAnsi="Times New Roman" w:cs="Times New Roman"/>
          <w:sz w:val="24"/>
          <w:szCs w:val="24"/>
        </w:rPr>
        <w:t>Conduits  any</w:t>
      </w:r>
      <w:proofErr w:type="gramEnd"/>
      <w:r w:rsidRPr="00A16E39">
        <w:rPr>
          <w:rFonts w:ascii="Times New Roman" w:hAnsi="Times New Roman" w:cs="Times New Roman"/>
          <w:sz w:val="24"/>
          <w:szCs w:val="24"/>
        </w:rPr>
        <w:t xml:space="preserve"> tube or trough that encases wires  protect against strain and wear from the elements</w:t>
      </w:r>
    </w:p>
    <w:p w:rsidR="00E77744" w:rsidRPr="00A16E39" w:rsidRDefault="00E77744" w:rsidP="00A16E39">
      <w:pPr>
        <w:spacing w:line="360" w:lineRule="auto"/>
        <w:rPr>
          <w:rFonts w:ascii="Times New Roman" w:hAnsi="Times New Roman" w:cs="Times New Roman"/>
          <w:sz w:val="24"/>
          <w:szCs w:val="24"/>
        </w:rPr>
      </w:pPr>
      <w:r w:rsidRPr="00A16E39">
        <w:rPr>
          <w:rFonts w:ascii="Times New Roman" w:hAnsi="Times New Roman" w:cs="Times New Roman"/>
          <w:sz w:val="24"/>
          <w:szCs w:val="24"/>
        </w:rPr>
        <w:t>4. When running electrical cables and wires, it is essential to calculate the appropriate conduit fill to prevent conductor damage and meet national safety standards.</w:t>
      </w:r>
    </w:p>
    <w:p w:rsidR="00B770CA" w:rsidRPr="00A16E39" w:rsidRDefault="00E77744" w:rsidP="00A16E39">
      <w:pPr>
        <w:spacing w:line="360" w:lineRule="auto"/>
        <w:rPr>
          <w:rFonts w:ascii="Times New Roman" w:hAnsi="Times New Roman" w:cs="Times New Roman"/>
          <w:sz w:val="24"/>
          <w:szCs w:val="24"/>
        </w:rPr>
      </w:pPr>
      <w:r w:rsidRPr="00A16E39">
        <w:rPr>
          <w:rFonts w:ascii="Times New Roman" w:hAnsi="Times New Roman" w:cs="Times New Roman"/>
          <w:sz w:val="24"/>
          <w:szCs w:val="24"/>
        </w:rPr>
        <w:t xml:space="preserve">5. </w:t>
      </w:r>
      <w:proofErr w:type="gramStart"/>
      <w:r w:rsidRPr="00A16E39">
        <w:rPr>
          <w:rFonts w:ascii="Times New Roman" w:hAnsi="Times New Roman" w:cs="Times New Roman"/>
          <w:sz w:val="24"/>
          <w:szCs w:val="24"/>
        </w:rPr>
        <w:t>proper</w:t>
      </w:r>
      <w:proofErr w:type="gramEnd"/>
      <w:r w:rsidRPr="00A16E39">
        <w:rPr>
          <w:rFonts w:ascii="Times New Roman" w:hAnsi="Times New Roman" w:cs="Times New Roman"/>
          <w:sz w:val="24"/>
          <w:szCs w:val="24"/>
        </w:rPr>
        <w:t xml:space="preserve"> cable termination practices contributes to improved safety, system reliability, and signal integrity</w:t>
      </w:r>
    </w:p>
    <w:p w:rsidR="00314DEE" w:rsidRPr="00A16E39" w:rsidRDefault="00314DEE" w:rsidP="00A16E39">
      <w:pPr>
        <w:spacing w:line="360" w:lineRule="auto"/>
        <w:rPr>
          <w:rFonts w:ascii="Times New Roman" w:hAnsi="Times New Roman" w:cs="Times New Roman"/>
          <w:sz w:val="24"/>
          <w:szCs w:val="24"/>
        </w:rPr>
      </w:pPr>
      <w:r w:rsidRPr="00A16E39">
        <w:rPr>
          <w:rFonts w:ascii="Times New Roman" w:hAnsi="Times New Roman" w:cs="Times New Roman"/>
          <w:sz w:val="24"/>
          <w:szCs w:val="24"/>
        </w:rPr>
        <w:t>II. Choose the best answer</w:t>
      </w:r>
    </w:p>
    <w:p w:rsidR="00314DEE" w:rsidRPr="00A16E39" w:rsidRDefault="00314DEE" w:rsidP="004B5B96">
      <w:pPr>
        <w:pStyle w:val="ListParagraph"/>
        <w:numPr>
          <w:ilvl w:val="0"/>
          <w:numId w:val="47"/>
        </w:numPr>
        <w:spacing w:after="0" w:line="360" w:lineRule="auto"/>
        <w:contextualSpacing w:val="0"/>
        <w:rPr>
          <w:rFonts w:ascii="Times New Roman" w:hAnsi="Times New Roman" w:cs="Times New Roman"/>
          <w:sz w:val="24"/>
          <w:szCs w:val="24"/>
        </w:rPr>
      </w:pPr>
      <w:proofErr w:type="gramStart"/>
      <w:r w:rsidRPr="00A16E39">
        <w:rPr>
          <w:rFonts w:ascii="Times New Roman" w:hAnsi="Times New Roman" w:cs="Times New Roman"/>
          <w:sz w:val="24"/>
          <w:szCs w:val="24"/>
        </w:rPr>
        <w:t>which</w:t>
      </w:r>
      <w:proofErr w:type="gramEnd"/>
      <w:r w:rsidRPr="00A16E39">
        <w:rPr>
          <w:rFonts w:ascii="Times New Roman" w:hAnsi="Times New Roman" w:cs="Times New Roman"/>
          <w:sz w:val="24"/>
          <w:szCs w:val="24"/>
        </w:rPr>
        <w:t xml:space="preserve"> one is true for conduit fill calculation to determine if your installation meets safety requirements.  </w:t>
      </w:r>
    </w:p>
    <w:p w:rsidR="00314DEE" w:rsidRPr="00A16E39" w:rsidRDefault="00314DEE" w:rsidP="00A16E39">
      <w:pPr>
        <w:pStyle w:val="ListParagraph"/>
        <w:spacing w:after="0" w:line="360" w:lineRule="auto"/>
        <w:contextualSpacing w:val="0"/>
        <w:rPr>
          <w:rFonts w:ascii="Times New Roman" w:hAnsi="Times New Roman" w:cs="Times New Roman"/>
          <w:sz w:val="24"/>
          <w:szCs w:val="24"/>
        </w:rPr>
      </w:pPr>
      <w:r w:rsidRPr="00A16E39">
        <w:rPr>
          <w:rFonts w:ascii="Times New Roman" w:hAnsi="Times New Roman" w:cs="Times New Roman"/>
          <w:sz w:val="24"/>
          <w:szCs w:val="24"/>
        </w:rPr>
        <w:t>A.</w:t>
      </w:r>
      <w:r w:rsidR="00A16E39">
        <w:rPr>
          <w:rFonts w:ascii="Times New Roman" w:hAnsi="Times New Roman" w:cs="Times New Roman"/>
          <w:sz w:val="24"/>
          <w:szCs w:val="24"/>
        </w:rPr>
        <w:t xml:space="preserve"> </w:t>
      </w:r>
      <w:r w:rsidRPr="00A16E39">
        <w:rPr>
          <w:rFonts w:ascii="Times New Roman" w:hAnsi="Times New Roman" w:cs="Times New Roman"/>
          <w:sz w:val="24"/>
          <w:szCs w:val="24"/>
        </w:rPr>
        <w:t>Conduit type     B Conduit size, in diameter    C.</w:t>
      </w:r>
      <w:r w:rsidR="00A16E39">
        <w:rPr>
          <w:rFonts w:ascii="Times New Roman" w:hAnsi="Times New Roman" w:cs="Times New Roman"/>
          <w:sz w:val="24"/>
          <w:szCs w:val="24"/>
        </w:rPr>
        <w:t xml:space="preserve"> </w:t>
      </w:r>
      <w:r w:rsidRPr="00A16E39">
        <w:rPr>
          <w:rFonts w:ascii="Times New Roman" w:hAnsi="Times New Roman" w:cs="Times New Roman"/>
          <w:sz w:val="24"/>
          <w:szCs w:val="24"/>
        </w:rPr>
        <w:t xml:space="preserve">Wire or cable type </w:t>
      </w:r>
    </w:p>
    <w:p w:rsidR="00314DEE" w:rsidRPr="00A16E39" w:rsidRDefault="00314DEE" w:rsidP="00A16E39">
      <w:pPr>
        <w:pStyle w:val="ListParagraph"/>
        <w:spacing w:after="0" w:line="360" w:lineRule="auto"/>
        <w:contextualSpacing w:val="0"/>
        <w:rPr>
          <w:rFonts w:ascii="Times New Roman" w:hAnsi="Times New Roman" w:cs="Times New Roman"/>
          <w:sz w:val="24"/>
          <w:szCs w:val="24"/>
        </w:rPr>
      </w:pPr>
      <w:r w:rsidRPr="00A16E39">
        <w:rPr>
          <w:rFonts w:ascii="Times New Roman" w:hAnsi="Times New Roman" w:cs="Times New Roman"/>
          <w:sz w:val="24"/>
          <w:szCs w:val="24"/>
        </w:rPr>
        <w:t>D.</w:t>
      </w:r>
      <w:r w:rsidR="00A16E39">
        <w:rPr>
          <w:rFonts w:ascii="Times New Roman" w:hAnsi="Times New Roman" w:cs="Times New Roman"/>
          <w:sz w:val="24"/>
          <w:szCs w:val="24"/>
        </w:rPr>
        <w:t xml:space="preserve"> </w:t>
      </w:r>
      <w:r w:rsidRPr="00A16E39">
        <w:rPr>
          <w:rFonts w:ascii="Times New Roman" w:hAnsi="Times New Roman" w:cs="Times New Roman"/>
          <w:sz w:val="24"/>
          <w:szCs w:val="24"/>
        </w:rPr>
        <w:t>Wire or cable size, in diameter   E.</w:t>
      </w:r>
      <w:r w:rsidR="00A16E39">
        <w:rPr>
          <w:rFonts w:ascii="Times New Roman" w:hAnsi="Times New Roman" w:cs="Times New Roman"/>
          <w:sz w:val="24"/>
          <w:szCs w:val="24"/>
        </w:rPr>
        <w:t xml:space="preserve"> </w:t>
      </w:r>
      <w:r w:rsidRPr="00A16E39">
        <w:rPr>
          <w:rFonts w:ascii="Times New Roman" w:hAnsi="Times New Roman" w:cs="Times New Roman"/>
          <w:sz w:val="24"/>
          <w:szCs w:val="24"/>
        </w:rPr>
        <w:t>All</w:t>
      </w:r>
    </w:p>
    <w:p w:rsidR="00C05926" w:rsidRPr="00A16E39" w:rsidRDefault="00314DEE" w:rsidP="00A16E39">
      <w:pPr>
        <w:spacing w:after="0" w:line="360" w:lineRule="auto"/>
        <w:rPr>
          <w:rFonts w:ascii="Times New Roman" w:eastAsia="Times New Roman" w:hAnsi="Times New Roman" w:cs="Times New Roman"/>
          <w:sz w:val="24"/>
          <w:szCs w:val="24"/>
        </w:rPr>
      </w:pPr>
      <w:r w:rsidRPr="00A16E39">
        <w:rPr>
          <w:rFonts w:ascii="Times New Roman" w:hAnsi="Times New Roman" w:cs="Times New Roman"/>
          <w:sz w:val="24"/>
          <w:szCs w:val="24"/>
        </w:rPr>
        <w:t>2.</w:t>
      </w:r>
      <w:r w:rsidR="00C05926" w:rsidRPr="00A16E39">
        <w:rPr>
          <w:rFonts w:ascii="Times New Roman" w:eastAsia="Times New Roman" w:hAnsi="Times New Roman" w:cs="Times New Roman"/>
          <w:b/>
          <w:bCs/>
          <w:sz w:val="24"/>
          <w:szCs w:val="24"/>
        </w:rPr>
        <w:t xml:space="preserve"> From the following one is not Care for Plumbing System</w:t>
      </w:r>
    </w:p>
    <w:p w:rsidR="00C05926" w:rsidRPr="00A16E39" w:rsidRDefault="00A16E39" w:rsidP="00A16E39">
      <w:pPr>
        <w:spacing w:before="100" w:beforeAutospacing="1" w:after="100" w:afterAutospacing="1" w:line="360" w:lineRule="auto"/>
        <w:ind w:left="360"/>
        <w:rPr>
          <w:rFonts w:ascii="Times New Roman" w:eastAsia="Times New Roman" w:hAnsi="Times New Roman" w:cs="Times New Roman"/>
          <w:sz w:val="24"/>
          <w:szCs w:val="24"/>
        </w:rPr>
      </w:pPr>
      <w:proofErr w:type="spellStart"/>
      <w:proofErr w:type="gramStart"/>
      <w:r>
        <w:rPr>
          <w:rFonts w:ascii="Times New Roman" w:eastAsia="Times New Roman" w:hAnsi="Times New Roman" w:cs="Times New Roman"/>
          <w:sz w:val="24"/>
          <w:szCs w:val="24"/>
        </w:rPr>
        <w:t>A.</w:t>
      </w:r>
      <w:r w:rsidR="00C05926" w:rsidRPr="00A16E39">
        <w:rPr>
          <w:rFonts w:ascii="Times New Roman" w:eastAsia="Times New Roman" w:hAnsi="Times New Roman" w:cs="Times New Roman"/>
          <w:sz w:val="24"/>
          <w:szCs w:val="24"/>
        </w:rPr>
        <w:t>Allow</w:t>
      </w:r>
      <w:proofErr w:type="spellEnd"/>
      <w:r w:rsidR="00C05926" w:rsidRPr="00A16E39">
        <w:rPr>
          <w:rFonts w:ascii="Times New Roman" w:eastAsia="Times New Roman" w:hAnsi="Times New Roman" w:cs="Times New Roman"/>
          <w:sz w:val="24"/>
          <w:szCs w:val="24"/>
        </w:rPr>
        <w:t xml:space="preserve">  Chemical</w:t>
      </w:r>
      <w:proofErr w:type="gramEnd"/>
      <w:r w:rsidR="00C05926" w:rsidRPr="00A16E39">
        <w:rPr>
          <w:rFonts w:ascii="Times New Roman" w:eastAsia="Times New Roman" w:hAnsi="Times New Roman" w:cs="Times New Roman"/>
          <w:sz w:val="24"/>
          <w:szCs w:val="24"/>
        </w:rPr>
        <w:t xml:space="preserve"> Drain              B.</w:t>
      </w:r>
      <w:r>
        <w:rPr>
          <w:rFonts w:ascii="Times New Roman" w:eastAsia="Times New Roman" w:hAnsi="Times New Roman" w:cs="Times New Roman"/>
          <w:sz w:val="24"/>
          <w:szCs w:val="24"/>
        </w:rPr>
        <w:t xml:space="preserve"> </w:t>
      </w:r>
      <w:r w:rsidR="00C05926" w:rsidRPr="00A16E39">
        <w:rPr>
          <w:rFonts w:ascii="Times New Roman" w:eastAsia="Times New Roman" w:hAnsi="Times New Roman" w:cs="Times New Roman"/>
          <w:sz w:val="24"/>
          <w:szCs w:val="24"/>
        </w:rPr>
        <w:t>Prevent Future Clogging. ... C.</w:t>
      </w:r>
      <w:r>
        <w:rPr>
          <w:rFonts w:ascii="Times New Roman" w:eastAsia="Times New Roman" w:hAnsi="Times New Roman" w:cs="Times New Roman"/>
          <w:sz w:val="24"/>
          <w:szCs w:val="24"/>
        </w:rPr>
        <w:t xml:space="preserve"> </w:t>
      </w:r>
      <w:r w:rsidR="00C05926" w:rsidRPr="00A16E39">
        <w:rPr>
          <w:rFonts w:ascii="Times New Roman" w:eastAsia="Times New Roman" w:hAnsi="Times New Roman" w:cs="Times New Roman"/>
          <w:sz w:val="24"/>
          <w:szCs w:val="24"/>
        </w:rPr>
        <w:t xml:space="preserve">Reduce the Pressure. </w:t>
      </w:r>
    </w:p>
    <w:p w:rsidR="00C05926" w:rsidRPr="00A16E39" w:rsidRDefault="00C05926" w:rsidP="00A16E39">
      <w:pPr>
        <w:spacing w:before="100" w:beforeAutospacing="1" w:after="100" w:afterAutospacing="1" w:line="360" w:lineRule="auto"/>
        <w:ind w:left="720"/>
        <w:rPr>
          <w:rFonts w:ascii="Times New Roman" w:eastAsia="Times New Roman" w:hAnsi="Times New Roman" w:cs="Times New Roman"/>
          <w:sz w:val="24"/>
          <w:szCs w:val="24"/>
        </w:rPr>
      </w:pPr>
      <w:r w:rsidRPr="00A16E39">
        <w:rPr>
          <w:rFonts w:ascii="Times New Roman" w:eastAsia="Times New Roman" w:hAnsi="Times New Roman" w:cs="Times New Roman"/>
          <w:sz w:val="24"/>
          <w:szCs w:val="24"/>
        </w:rPr>
        <w:t>D.</w:t>
      </w:r>
      <w:r w:rsidR="00A16E39">
        <w:rPr>
          <w:rFonts w:ascii="Times New Roman" w:eastAsia="Times New Roman" w:hAnsi="Times New Roman" w:cs="Times New Roman"/>
          <w:sz w:val="24"/>
          <w:szCs w:val="24"/>
        </w:rPr>
        <w:t xml:space="preserve"> </w:t>
      </w:r>
      <w:r w:rsidRPr="00A16E39">
        <w:rPr>
          <w:rFonts w:ascii="Times New Roman" w:eastAsia="Times New Roman" w:hAnsi="Times New Roman" w:cs="Times New Roman"/>
          <w:sz w:val="24"/>
          <w:szCs w:val="24"/>
        </w:rPr>
        <w:t xml:space="preserve">Soften the Water. ... </w:t>
      </w:r>
    </w:p>
    <w:p w:rsidR="00C05926" w:rsidRPr="00A16E39" w:rsidRDefault="00C05926" w:rsidP="00A16E39">
      <w:pPr>
        <w:spacing w:line="360" w:lineRule="auto"/>
        <w:rPr>
          <w:rFonts w:ascii="Times New Roman" w:hAnsi="Times New Roman" w:cs="Times New Roman"/>
          <w:sz w:val="24"/>
          <w:szCs w:val="24"/>
        </w:rPr>
      </w:pPr>
      <w:r w:rsidRPr="00A16E39">
        <w:rPr>
          <w:rFonts w:ascii="Times New Roman" w:hAnsi="Times New Roman" w:cs="Times New Roman"/>
          <w:sz w:val="24"/>
          <w:szCs w:val="24"/>
        </w:rPr>
        <w:t xml:space="preserve">3. </w:t>
      </w:r>
      <w:proofErr w:type="gramStart"/>
      <w:r w:rsidRPr="00A16E39">
        <w:rPr>
          <w:rFonts w:ascii="Times New Roman" w:hAnsi="Times New Roman" w:cs="Times New Roman"/>
          <w:sz w:val="24"/>
          <w:szCs w:val="24"/>
        </w:rPr>
        <w:t>which</w:t>
      </w:r>
      <w:proofErr w:type="gramEnd"/>
      <w:r w:rsidRPr="00A16E39">
        <w:rPr>
          <w:rFonts w:ascii="Times New Roman" w:hAnsi="Times New Roman" w:cs="Times New Roman"/>
          <w:sz w:val="24"/>
          <w:szCs w:val="24"/>
        </w:rPr>
        <w:t xml:space="preserve"> one is true for a</w:t>
      </w:r>
      <w:r w:rsidRPr="00A16E39">
        <w:rPr>
          <w:rFonts w:ascii="Times New Roman" w:hAnsi="Times New Roman" w:cs="Times New Roman"/>
          <w:b/>
          <w:sz w:val="24"/>
          <w:szCs w:val="24"/>
        </w:rPr>
        <w:t xml:space="preserve"> </w:t>
      </w:r>
      <w:r w:rsidRPr="00A16E39">
        <w:rPr>
          <w:rFonts w:ascii="Times New Roman" w:hAnsi="Times New Roman" w:cs="Times New Roman"/>
          <w:sz w:val="24"/>
          <w:szCs w:val="24"/>
        </w:rPr>
        <w:t xml:space="preserve">Tube </w:t>
      </w:r>
    </w:p>
    <w:p w:rsidR="00314DEE" w:rsidRPr="00A16E39" w:rsidRDefault="00C05926" w:rsidP="00A16E39">
      <w:pPr>
        <w:spacing w:line="360" w:lineRule="auto"/>
        <w:rPr>
          <w:rFonts w:ascii="Times New Roman" w:hAnsi="Times New Roman" w:cs="Times New Roman"/>
          <w:sz w:val="24"/>
          <w:szCs w:val="24"/>
        </w:rPr>
      </w:pPr>
      <w:r w:rsidRPr="00A16E39">
        <w:rPr>
          <w:rFonts w:ascii="Times New Roman" w:hAnsi="Times New Roman" w:cs="Times New Roman"/>
          <w:sz w:val="24"/>
          <w:szCs w:val="24"/>
        </w:rPr>
        <w:t xml:space="preserve">A. hollow structure     B .manufactured from cast </w:t>
      </w:r>
      <w:proofErr w:type="gramStart"/>
      <w:r w:rsidRPr="00A16E39">
        <w:rPr>
          <w:rFonts w:ascii="Times New Roman" w:hAnsi="Times New Roman" w:cs="Times New Roman"/>
          <w:sz w:val="24"/>
          <w:szCs w:val="24"/>
        </w:rPr>
        <w:t>metal  C</w:t>
      </w:r>
      <w:proofErr w:type="gramEnd"/>
      <w:r w:rsidRPr="00A16E39">
        <w:rPr>
          <w:rFonts w:ascii="Times New Roman" w:hAnsi="Times New Roman" w:cs="Times New Roman"/>
          <w:sz w:val="24"/>
          <w:szCs w:val="24"/>
        </w:rPr>
        <w:t xml:space="preserve">. manufactured from Plastic   </w:t>
      </w:r>
    </w:p>
    <w:p w:rsidR="00B770CA" w:rsidRDefault="00C05926" w:rsidP="00A16E39">
      <w:pPr>
        <w:spacing w:line="360" w:lineRule="auto"/>
        <w:rPr>
          <w:rFonts w:ascii="Times New Roman" w:hAnsi="Times New Roman" w:cs="Times New Roman"/>
          <w:sz w:val="24"/>
          <w:szCs w:val="24"/>
        </w:rPr>
      </w:pPr>
      <w:r w:rsidRPr="00A16E39">
        <w:rPr>
          <w:rFonts w:ascii="Times New Roman" w:hAnsi="Times New Roman" w:cs="Times New Roman"/>
          <w:sz w:val="24"/>
          <w:szCs w:val="24"/>
        </w:rPr>
        <w:t>D.</w:t>
      </w:r>
      <w:r w:rsidR="00A16E39">
        <w:rPr>
          <w:rFonts w:ascii="Times New Roman" w:hAnsi="Times New Roman" w:cs="Times New Roman"/>
          <w:sz w:val="24"/>
          <w:szCs w:val="24"/>
        </w:rPr>
        <w:t xml:space="preserve"> </w:t>
      </w:r>
      <w:r w:rsidRPr="00A16E39">
        <w:rPr>
          <w:rFonts w:ascii="Times New Roman" w:hAnsi="Times New Roman" w:cs="Times New Roman"/>
          <w:sz w:val="24"/>
          <w:szCs w:val="24"/>
        </w:rPr>
        <w:t>All</w:t>
      </w:r>
    </w:p>
    <w:p w:rsidR="00A16E39" w:rsidRPr="00A16E39" w:rsidRDefault="00A16E39" w:rsidP="00A16E39">
      <w:pPr>
        <w:spacing w:line="360" w:lineRule="auto"/>
        <w:rPr>
          <w:rFonts w:ascii="Times New Roman" w:hAnsi="Times New Roman" w:cs="Times New Roman"/>
          <w:sz w:val="24"/>
          <w:szCs w:val="24"/>
        </w:rPr>
      </w:pPr>
    </w:p>
    <w:p w:rsidR="009A4BC9" w:rsidRPr="009A4BC9" w:rsidRDefault="006F1176" w:rsidP="009A4BC9">
      <w:pPr>
        <w:rPr>
          <w:rFonts w:ascii="Times New Roman" w:hAnsi="Times New Roman" w:cs="Times New Roman"/>
          <w:b/>
        </w:rPr>
      </w:pPr>
      <w:r>
        <w:rPr>
          <w:rFonts w:ascii="Times New Roman" w:hAnsi="Times New Roman" w:cs="Times New Roman"/>
          <w:b/>
          <w:sz w:val="24"/>
        </w:rPr>
        <w:lastRenderedPageBreak/>
        <w:t>Operation sheet 2</w:t>
      </w:r>
      <w:r w:rsidR="009A4BC9" w:rsidRPr="009A4BC9">
        <w:rPr>
          <w:rFonts w:ascii="Times New Roman" w:hAnsi="Times New Roman" w:cs="Times New Roman"/>
          <w:b/>
          <w:sz w:val="24"/>
        </w:rPr>
        <w:t>: perform conduit work</w:t>
      </w:r>
      <w:r w:rsidR="009A4BC9" w:rsidRPr="009A4BC9">
        <w:rPr>
          <w:rFonts w:ascii="Times New Roman" w:hAnsi="Times New Roman" w:cs="Times New Roman"/>
          <w:b/>
        </w:rPr>
        <w:tab/>
      </w:r>
    </w:p>
    <w:p w:rsidR="009A4BC9" w:rsidRPr="00C7076D" w:rsidRDefault="009A4BC9" w:rsidP="009A4BC9">
      <w:pPr>
        <w:pStyle w:val="NoSpacing"/>
        <w:spacing w:line="360" w:lineRule="auto"/>
        <w:rPr>
          <w:b/>
          <w:szCs w:val="24"/>
        </w:rPr>
      </w:pPr>
      <w:r w:rsidRPr="00C7076D">
        <w:rPr>
          <w:b/>
          <w:szCs w:val="24"/>
        </w:rPr>
        <w:t>Title:</w:t>
      </w:r>
      <w:r w:rsidRPr="00C7076D">
        <w:rPr>
          <w:szCs w:val="24"/>
        </w:rPr>
        <w:t xml:space="preserve"> - </w:t>
      </w:r>
      <w:r w:rsidRPr="009A4BC9">
        <w:rPr>
          <w:szCs w:val="24"/>
        </w:rPr>
        <w:t>Standard 90 degree bending</w:t>
      </w:r>
      <w:r w:rsidRPr="00C7076D">
        <w:rPr>
          <w:b/>
          <w:szCs w:val="24"/>
        </w:rPr>
        <w:t xml:space="preserve"> </w:t>
      </w:r>
    </w:p>
    <w:p w:rsidR="009A4BC9" w:rsidRPr="009A4BC9" w:rsidRDefault="009A4BC9" w:rsidP="009A4BC9">
      <w:pPr>
        <w:spacing w:line="360" w:lineRule="auto"/>
        <w:rPr>
          <w:b/>
          <w:sz w:val="24"/>
          <w:szCs w:val="24"/>
        </w:rPr>
      </w:pPr>
      <w:r w:rsidRPr="009A4BC9">
        <w:rPr>
          <w:b/>
          <w:sz w:val="24"/>
          <w:szCs w:val="24"/>
        </w:rPr>
        <w:t xml:space="preserve">Purpose: - </w:t>
      </w:r>
      <w:r w:rsidRPr="009A4BC9">
        <w:rPr>
          <w:sz w:val="24"/>
          <w:szCs w:val="24"/>
        </w:rPr>
        <w:t>To Apply 90 degree bending</w:t>
      </w:r>
    </w:p>
    <w:p w:rsidR="009A4BC9" w:rsidRPr="00C7076D" w:rsidRDefault="009A4BC9" w:rsidP="009A4BC9">
      <w:pPr>
        <w:spacing w:line="360" w:lineRule="auto"/>
        <w:rPr>
          <w:szCs w:val="24"/>
        </w:rPr>
      </w:pPr>
      <w:proofErr w:type="gramStart"/>
      <w:r w:rsidRPr="00C7076D">
        <w:rPr>
          <w:b/>
          <w:szCs w:val="24"/>
        </w:rPr>
        <w:t>Tools ,Equipment</w:t>
      </w:r>
      <w:proofErr w:type="gramEnd"/>
      <w:r w:rsidRPr="00C7076D">
        <w:rPr>
          <w:b/>
          <w:szCs w:val="24"/>
        </w:rPr>
        <w:t xml:space="preserve"> and Materials:</w:t>
      </w:r>
      <w:r w:rsidRPr="00C7076D">
        <w:rPr>
          <w:szCs w:val="24"/>
        </w:rPr>
        <w:t xml:space="preserve"> - Steel Conduit 16mm</w:t>
      </w:r>
      <w:r w:rsidRPr="00C7076D">
        <w:rPr>
          <w:szCs w:val="24"/>
          <w:vertAlign w:val="superscript"/>
        </w:rPr>
        <w:t xml:space="preserve">2 </w:t>
      </w:r>
      <w:r w:rsidRPr="00C7076D">
        <w:rPr>
          <w:szCs w:val="24"/>
        </w:rPr>
        <w:t xml:space="preserve">, </w:t>
      </w:r>
      <w:proofErr w:type="spellStart"/>
      <w:r w:rsidRPr="00C7076D">
        <w:rPr>
          <w:szCs w:val="24"/>
        </w:rPr>
        <w:t>Hieky</w:t>
      </w:r>
      <w:proofErr w:type="spellEnd"/>
      <w:r w:rsidRPr="00C7076D">
        <w:rPr>
          <w:szCs w:val="24"/>
        </w:rPr>
        <w:t xml:space="preserve"> bender </w:t>
      </w:r>
    </w:p>
    <w:p w:rsidR="009A4BC9" w:rsidRPr="00C7076D" w:rsidRDefault="009A4BC9" w:rsidP="009A4BC9">
      <w:pPr>
        <w:pStyle w:val="NoSpacing"/>
        <w:spacing w:line="360" w:lineRule="auto"/>
        <w:rPr>
          <w:szCs w:val="24"/>
        </w:rPr>
      </w:pPr>
      <w:r w:rsidRPr="00C7076D">
        <w:rPr>
          <w:b/>
          <w:szCs w:val="24"/>
        </w:rPr>
        <w:t>Conditions:</w:t>
      </w:r>
      <w:r w:rsidRPr="00C7076D">
        <w:rPr>
          <w:szCs w:val="24"/>
        </w:rPr>
        <w:t xml:space="preserve"> - A Spanner may detach the edge of screw  </w:t>
      </w:r>
    </w:p>
    <w:p w:rsidR="009A4BC9" w:rsidRPr="00C7076D" w:rsidRDefault="009A4BC9" w:rsidP="009A4BC9">
      <w:pPr>
        <w:pStyle w:val="NoSpacing"/>
        <w:spacing w:line="360" w:lineRule="auto"/>
        <w:rPr>
          <w:b/>
          <w:szCs w:val="24"/>
        </w:rPr>
      </w:pPr>
      <w:r w:rsidRPr="00C7076D">
        <w:rPr>
          <w:b/>
          <w:szCs w:val="24"/>
        </w:rPr>
        <w:t xml:space="preserve">Procedures </w:t>
      </w:r>
    </w:p>
    <w:p w:rsidR="009A4BC9" w:rsidRPr="00C7076D" w:rsidRDefault="009A4BC9" w:rsidP="009A4BC9">
      <w:pPr>
        <w:pStyle w:val="NoSpacing"/>
        <w:numPr>
          <w:ilvl w:val="0"/>
          <w:numId w:val="63"/>
        </w:numPr>
        <w:spacing w:line="360" w:lineRule="auto"/>
        <w:rPr>
          <w:szCs w:val="24"/>
        </w:rPr>
      </w:pPr>
      <w:r w:rsidRPr="00C7076D">
        <w:rPr>
          <w:szCs w:val="24"/>
        </w:rPr>
        <w:t xml:space="preserve">Prepare and measure steel conduit </w:t>
      </w:r>
    </w:p>
    <w:p w:rsidR="009A4BC9" w:rsidRPr="00C7076D" w:rsidRDefault="009A4BC9" w:rsidP="009A4BC9">
      <w:pPr>
        <w:pStyle w:val="NoSpacing"/>
        <w:numPr>
          <w:ilvl w:val="0"/>
          <w:numId w:val="63"/>
        </w:numPr>
        <w:spacing w:line="360" w:lineRule="auto"/>
        <w:rPr>
          <w:szCs w:val="24"/>
        </w:rPr>
      </w:pPr>
      <w:r w:rsidRPr="00C7076D">
        <w:rPr>
          <w:szCs w:val="24"/>
        </w:rPr>
        <w:t xml:space="preserve">Check the </w:t>
      </w:r>
      <w:proofErr w:type="spellStart"/>
      <w:r w:rsidRPr="00C7076D">
        <w:rPr>
          <w:szCs w:val="24"/>
        </w:rPr>
        <w:t>hiaky</w:t>
      </w:r>
      <w:proofErr w:type="spellEnd"/>
      <w:r w:rsidRPr="00C7076D">
        <w:rPr>
          <w:szCs w:val="24"/>
        </w:rPr>
        <w:t xml:space="preserve"> bender </w:t>
      </w:r>
    </w:p>
    <w:p w:rsidR="009A4BC9" w:rsidRPr="00C7076D" w:rsidRDefault="009A4BC9" w:rsidP="009A4BC9">
      <w:pPr>
        <w:pStyle w:val="NoSpacing"/>
        <w:numPr>
          <w:ilvl w:val="0"/>
          <w:numId w:val="63"/>
        </w:numPr>
        <w:spacing w:line="360" w:lineRule="auto"/>
        <w:rPr>
          <w:szCs w:val="24"/>
        </w:rPr>
      </w:pPr>
      <w:r w:rsidRPr="00C7076D">
        <w:rPr>
          <w:szCs w:val="24"/>
        </w:rPr>
        <w:t xml:space="preserve">Put the </w:t>
      </w:r>
      <w:proofErr w:type="spellStart"/>
      <w:r w:rsidRPr="00C7076D">
        <w:rPr>
          <w:szCs w:val="24"/>
        </w:rPr>
        <w:t>hikey</w:t>
      </w:r>
      <w:proofErr w:type="spellEnd"/>
      <w:r w:rsidRPr="00C7076D">
        <w:rPr>
          <w:szCs w:val="24"/>
        </w:rPr>
        <w:t xml:space="preserve"> bender on the marking conduit</w:t>
      </w:r>
    </w:p>
    <w:p w:rsidR="009A4BC9" w:rsidRPr="00C7076D" w:rsidRDefault="009A4BC9" w:rsidP="009A4BC9">
      <w:pPr>
        <w:pStyle w:val="NoSpacing"/>
        <w:numPr>
          <w:ilvl w:val="0"/>
          <w:numId w:val="63"/>
        </w:numPr>
        <w:spacing w:line="360" w:lineRule="auto"/>
        <w:rPr>
          <w:szCs w:val="24"/>
        </w:rPr>
      </w:pPr>
      <w:r w:rsidRPr="00C7076D">
        <w:rPr>
          <w:szCs w:val="24"/>
        </w:rPr>
        <w:t>Apply force until to touch the 90 degree</w:t>
      </w:r>
    </w:p>
    <w:p w:rsidR="009A4BC9" w:rsidRPr="00C7076D" w:rsidRDefault="009A4BC9" w:rsidP="009A4BC9">
      <w:pPr>
        <w:pStyle w:val="NoSpacing"/>
        <w:spacing w:line="360" w:lineRule="auto"/>
        <w:rPr>
          <w:szCs w:val="24"/>
        </w:rPr>
      </w:pPr>
    </w:p>
    <w:p w:rsidR="009A4BC9" w:rsidRPr="00C7076D" w:rsidRDefault="009A4BC9" w:rsidP="009A4BC9">
      <w:pPr>
        <w:pStyle w:val="NoSpacing"/>
        <w:spacing w:line="360" w:lineRule="auto"/>
        <w:rPr>
          <w:szCs w:val="24"/>
        </w:rPr>
      </w:pPr>
      <w:r>
        <w:rPr>
          <w:noProof/>
          <w:szCs w:val="24"/>
          <w:lang w:bidi="ar-SA"/>
        </w:rPr>
        <w:drawing>
          <wp:inline distT="0" distB="0" distL="0" distR="0">
            <wp:extent cx="4596765" cy="1890395"/>
            <wp:effectExtent l="19050" t="0" r="0" b="0"/>
            <wp:docPr id="54" name="Picture 35" descr="5143_0305.gif (8538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5143_0305.gif (8538 bytes)"/>
                    <pic:cNvPicPr>
                      <a:picLocks noChangeAspect="1" noChangeArrowheads="1"/>
                    </pic:cNvPicPr>
                  </pic:nvPicPr>
                  <pic:blipFill>
                    <a:blip r:embed="rId55"/>
                    <a:srcRect/>
                    <a:stretch>
                      <a:fillRect/>
                    </a:stretch>
                  </pic:blipFill>
                  <pic:spPr bwMode="auto">
                    <a:xfrm>
                      <a:off x="0" y="0"/>
                      <a:ext cx="4596765" cy="1890395"/>
                    </a:xfrm>
                    <a:prstGeom prst="rect">
                      <a:avLst/>
                    </a:prstGeom>
                    <a:noFill/>
                    <a:ln w="9525">
                      <a:noFill/>
                      <a:miter lim="800000"/>
                      <a:headEnd/>
                      <a:tailEnd/>
                    </a:ln>
                  </pic:spPr>
                </pic:pic>
              </a:graphicData>
            </a:graphic>
          </wp:inline>
        </w:drawing>
      </w:r>
    </w:p>
    <w:p w:rsidR="009A4BC9" w:rsidRPr="00C7076D" w:rsidRDefault="009A4BC9" w:rsidP="009A4BC9">
      <w:pPr>
        <w:pStyle w:val="NoSpacing"/>
        <w:spacing w:line="360" w:lineRule="auto"/>
        <w:rPr>
          <w:szCs w:val="24"/>
        </w:rPr>
      </w:pPr>
    </w:p>
    <w:p w:rsidR="009A4BC9" w:rsidRPr="00C7076D" w:rsidRDefault="009A4BC9" w:rsidP="009A4BC9">
      <w:pPr>
        <w:pStyle w:val="NoSpacing"/>
        <w:spacing w:line="360" w:lineRule="auto"/>
        <w:rPr>
          <w:szCs w:val="24"/>
        </w:rPr>
      </w:pPr>
    </w:p>
    <w:p w:rsidR="009A4BC9" w:rsidRPr="00C7076D" w:rsidRDefault="009A4BC9" w:rsidP="009A4BC9">
      <w:pPr>
        <w:pStyle w:val="NoSpacing"/>
        <w:spacing w:line="360" w:lineRule="auto"/>
        <w:rPr>
          <w:szCs w:val="24"/>
        </w:rPr>
      </w:pPr>
      <w:r>
        <w:rPr>
          <w:noProof/>
          <w:szCs w:val="24"/>
          <w:lang w:bidi="ar-SA"/>
        </w:rPr>
        <w:drawing>
          <wp:inline distT="0" distB="0" distL="0" distR="0">
            <wp:extent cx="4596765" cy="1532255"/>
            <wp:effectExtent l="19050" t="0" r="0" b="0"/>
            <wp:docPr id="55" name="Picture 34" descr="5143_0304.gif (5360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5143_0304.gif (5360 bytes)"/>
                    <pic:cNvPicPr>
                      <a:picLocks noChangeAspect="1" noChangeArrowheads="1"/>
                    </pic:cNvPicPr>
                  </pic:nvPicPr>
                  <pic:blipFill>
                    <a:blip r:embed="rId56"/>
                    <a:srcRect/>
                    <a:stretch>
                      <a:fillRect/>
                    </a:stretch>
                  </pic:blipFill>
                  <pic:spPr bwMode="auto">
                    <a:xfrm>
                      <a:off x="0" y="0"/>
                      <a:ext cx="4596765" cy="1532255"/>
                    </a:xfrm>
                    <a:prstGeom prst="rect">
                      <a:avLst/>
                    </a:prstGeom>
                    <a:noFill/>
                    <a:ln w="9525">
                      <a:noFill/>
                      <a:miter lim="800000"/>
                      <a:headEnd/>
                      <a:tailEnd/>
                    </a:ln>
                  </pic:spPr>
                </pic:pic>
              </a:graphicData>
            </a:graphic>
          </wp:inline>
        </w:drawing>
      </w:r>
    </w:p>
    <w:p w:rsidR="009A4BC9" w:rsidRPr="00C7076D" w:rsidRDefault="009A4BC9" w:rsidP="009A4BC9">
      <w:pPr>
        <w:pStyle w:val="NoSpacing"/>
        <w:spacing w:line="360" w:lineRule="auto"/>
        <w:rPr>
          <w:szCs w:val="24"/>
        </w:rPr>
      </w:pPr>
    </w:p>
    <w:p w:rsidR="009A4BC9" w:rsidRPr="00C7076D" w:rsidRDefault="009A4BC9" w:rsidP="009A4BC9">
      <w:pPr>
        <w:pStyle w:val="NoSpacing"/>
        <w:spacing w:line="360" w:lineRule="auto"/>
        <w:rPr>
          <w:b/>
          <w:szCs w:val="24"/>
        </w:rPr>
      </w:pPr>
      <w:r w:rsidRPr="00C7076D">
        <w:rPr>
          <w:b/>
          <w:szCs w:val="24"/>
        </w:rPr>
        <w:t>Precautions</w:t>
      </w:r>
    </w:p>
    <w:p w:rsidR="009A4BC9" w:rsidRPr="00C7076D" w:rsidRDefault="009A4BC9" w:rsidP="009A4BC9">
      <w:pPr>
        <w:pStyle w:val="NoSpacing"/>
        <w:numPr>
          <w:ilvl w:val="0"/>
          <w:numId w:val="62"/>
        </w:numPr>
        <w:spacing w:line="360" w:lineRule="auto"/>
        <w:rPr>
          <w:szCs w:val="24"/>
        </w:rPr>
      </w:pPr>
      <w:r w:rsidRPr="00C7076D">
        <w:rPr>
          <w:szCs w:val="24"/>
        </w:rPr>
        <w:t>Consider safety rule</w:t>
      </w:r>
    </w:p>
    <w:p w:rsidR="009A4BC9" w:rsidRPr="00C7076D" w:rsidRDefault="009A4BC9" w:rsidP="009A4BC9">
      <w:pPr>
        <w:pStyle w:val="NoSpacing"/>
        <w:spacing w:line="360" w:lineRule="auto"/>
        <w:rPr>
          <w:b/>
          <w:szCs w:val="24"/>
        </w:rPr>
      </w:pPr>
      <w:r w:rsidRPr="00C7076D">
        <w:rPr>
          <w:b/>
          <w:szCs w:val="24"/>
        </w:rPr>
        <w:lastRenderedPageBreak/>
        <w:t>Criteria</w:t>
      </w:r>
    </w:p>
    <w:p w:rsidR="009A4BC9" w:rsidRPr="00C7076D" w:rsidRDefault="009A4BC9" w:rsidP="009A4BC9">
      <w:pPr>
        <w:numPr>
          <w:ilvl w:val="0"/>
          <w:numId w:val="62"/>
        </w:numPr>
        <w:spacing w:after="0" w:line="360" w:lineRule="auto"/>
        <w:rPr>
          <w:szCs w:val="24"/>
        </w:rPr>
      </w:pPr>
      <w:r w:rsidRPr="00C7076D">
        <w:rPr>
          <w:szCs w:val="24"/>
        </w:rPr>
        <w:t>Applying the bending process according to the standard</w:t>
      </w:r>
    </w:p>
    <w:p w:rsidR="009A4BC9" w:rsidRPr="00C7076D" w:rsidRDefault="009A4BC9" w:rsidP="009A4BC9">
      <w:pPr>
        <w:spacing w:line="360" w:lineRule="auto"/>
        <w:rPr>
          <w:b/>
          <w:szCs w:val="24"/>
        </w:rPr>
      </w:pPr>
      <w:r w:rsidRPr="00C7076D">
        <w:rPr>
          <w:b/>
          <w:szCs w:val="24"/>
        </w:rPr>
        <w:t>Checkpoint</w:t>
      </w:r>
    </w:p>
    <w:p w:rsidR="009A4BC9" w:rsidRPr="00C7076D" w:rsidRDefault="009A4BC9" w:rsidP="009A4BC9">
      <w:pPr>
        <w:numPr>
          <w:ilvl w:val="0"/>
          <w:numId w:val="62"/>
        </w:numPr>
        <w:spacing w:after="0" w:line="360" w:lineRule="auto"/>
        <w:rPr>
          <w:szCs w:val="24"/>
        </w:rPr>
      </w:pPr>
      <w:proofErr w:type="gramStart"/>
      <w:r w:rsidRPr="00C7076D">
        <w:rPr>
          <w:szCs w:val="24"/>
        </w:rPr>
        <w:t>what</w:t>
      </w:r>
      <w:proofErr w:type="gramEnd"/>
      <w:r w:rsidRPr="00C7076D">
        <w:rPr>
          <w:szCs w:val="24"/>
        </w:rPr>
        <w:t xml:space="preserve"> is the purpose 90 degree bending?</w:t>
      </w:r>
    </w:p>
    <w:p w:rsidR="009A4BC9" w:rsidRPr="00C7076D" w:rsidRDefault="009A4BC9" w:rsidP="009A4BC9">
      <w:pPr>
        <w:shd w:val="clear" w:color="auto" w:fill="FFFFFF"/>
        <w:spacing w:after="0" w:line="360" w:lineRule="auto"/>
        <w:contextualSpacing/>
        <w:jc w:val="both"/>
        <w:rPr>
          <w:szCs w:val="24"/>
        </w:rPr>
      </w:pPr>
    </w:p>
    <w:p w:rsidR="009A4BC9" w:rsidRPr="00C7076D" w:rsidRDefault="009A4BC9" w:rsidP="009A4BC9">
      <w:pPr>
        <w:pStyle w:val="ListParagraph"/>
        <w:spacing w:after="0" w:line="360" w:lineRule="auto"/>
        <w:ind w:left="0"/>
        <w:outlineLvl w:val="1"/>
        <w:rPr>
          <w:b/>
          <w:bCs/>
          <w:szCs w:val="24"/>
        </w:rPr>
      </w:pPr>
      <w:bookmarkStart w:id="5" w:name="_Toc102282411"/>
      <w:bookmarkStart w:id="6" w:name="_Toc113183247"/>
      <w:r w:rsidRPr="00C7076D">
        <w:rPr>
          <w:b/>
          <w:bCs/>
          <w:szCs w:val="24"/>
        </w:rPr>
        <w:t>Lap Test-</w:t>
      </w:r>
      <w:bookmarkEnd w:id="5"/>
      <w:bookmarkEnd w:id="6"/>
      <w:r>
        <w:rPr>
          <w:b/>
          <w:bCs/>
          <w:szCs w:val="24"/>
        </w:rPr>
        <w:t>2</w:t>
      </w:r>
    </w:p>
    <w:p w:rsidR="009A4BC9" w:rsidRPr="00C7076D" w:rsidRDefault="009A4BC9" w:rsidP="009A4BC9">
      <w:pPr>
        <w:pStyle w:val="NoSpacing"/>
        <w:spacing w:line="360" w:lineRule="auto"/>
        <w:ind w:left="720"/>
        <w:rPr>
          <w:szCs w:val="24"/>
        </w:rPr>
      </w:pPr>
      <w:r w:rsidRPr="00C7076D">
        <w:rPr>
          <w:szCs w:val="24"/>
        </w:rPr>
        <w:t xml:space="preserve">Task-1: Prepare and measure steel conduit </w:t>
      </w:r>
    </w:p>
    <w:p w:rsidR="009A4BC9" w:rsidRPr="00C7076D" w:rsidRDefault="009A4BC9" w:rsidP="009A4BC9">
      <w:pPr>
        <w:pStyle w:val="NoSpacing"/>
        <w:spacing w:line="360" w:lineRule="auto"/>
        <w:ind w:left="720"/>
        <w:rPr>
          <w:szCs w:val="24"/>
        </w:rPr>
      </w:pPr>
      <w:r w:rsidRPr="00C7076D">
        <w:rPr>
          <w:szCs w:val="24"/>
        </w:rPr>
        <w:t xml:space="preserve">Task-2:  Check the </w:t>
      </w:r>
      <w:proofErr w:type="spellStart"/>
      <w:r w:rsidRPr="00C7076D">
        <w:rPr>
          <w:szCs w:val="24"/>
        </w:rPr>
        <w:t>hiaky</w:t>
      </w:r>
      <w:proofErr w:type="spellEnd"/>
      <w:r w:rsidRPr="00C7076D">
        <w:rPr>
          <w:szCs w:val="24"/>
        </w:rPr>
        <w:t xml:space="preserve"> bender</w:t>
      </w:r>
    </w:p>
    <w:p w:rsidR="009A4BC9" w:rsidRPr="00C7076D" w:rsidRDefault="009A4BC9" w:rsidP="009A4BC9">
      <w:pPr>
        <w:pStyle w:val="NoSpacing"/>
        <w:spacing w:line="360" w:lineRule="auto"/>
        <w:ind w:left="720"/>
        <w:rPr>
          <w:szCs w:val="24"/>
        </w:rPr>
      </w:pPr>
      <w:r w:rsidRPr="00C7076D">
        <w:rPr>
          <w:szCs w:val="24"/>
        </w:rPr>
        <w:t xml:space="preserve">Task-3: Put the </w:t>
      </w:r>
      <w:proofErr w:type="spellStart"/>
      <w:r w:rsidRPr="00C7076D">
        <w:rPr>
          <w:szCs w:val="24"/>
        </w:rPr>
        <w:t>hikey</w:t>
      </w:r>
      <w:proofErr w:type="spellEnd"/>
      <w:r w:rsidRPr="00C7076D">
        <w:rPr>
          <w:szCs w:val="24"/>
        </w:rPr>
        <w:t xml:space="preserve"> bender on the marking conduit</w:t>
      </w:r>
    </w:p>
    <w:p w:rsidR="009A4BC9" w:rsidRPr="00C7076D" w:rsidRDefault="009A4BC9" w:rsidP="009A4BC9">
      <w:pPr>
        <w:pStyle w:val="NoSpacing"/>
        <w:spacing w:line="360" w:lineRule="auto"/>
        <w:ind w:left="720"/>
        <w:rPr>
          <w:szCs w:val="24"/>
        </w:rPr>
      </w:pPr>
      <w:r w:rsidRPr="00C7076D">
        <w:rPr>
          <w:szCs w:val="24"/>
        </w:rPr>
        <w:t>Task-4: make 90 degree bend</w:t>
      </w:r>
    </w:p>
    <w:p w:rsidR="009A4BC9" w:rsidRPr="00C7076D" w:rsidRDefault="009A4BC9" w:rsidP="009A4BC9">
      <w:pPr>
        <w:shd w:val="clear" w:color="auto" w:fill="FFFFFF"/>
        <w:spacing w:after="0" w:line="360" w:lineRule="auto"/>
        <w:ind w:left="720"/>
        <w:contextualSpacing/>
        <w:jc w:val="both"/>
        <w:rPr>
          <w:szCs w:val="24"/>
        </w:rPr>
      </w:pPr>
    </w:p>
    <w:p w:rsidR="009A4BC9" w:rsidRDefault="009A4BC9" w:rsidP="00E72BF0">
      <w:pPr>
        <w:spacing w:line="360" w:lineRule="auto"/>
        <w:rPr>
          <w:rFonts w:ascii="Times New Roman" w:hAnsi="Times New Roman" w:cs="Times New Roman"/>
          <w:b/>
          <w:sz w:val="24"/>
          <w:szCs w:val="24"/>
        </w:rPr>
      </w:pPr>
    </w:p>
    <w:p w:rsidR="00613445" w:rsidRPr="00CB5DDF" w:rsidRDefault="00613445" w:rsidP="00CB5DDF">
      <w:pPr>
        <w:spacing w:line="360" w:lineRule="auto"/>
        <w:jc w:val="both"/>
        <w:rPr>
          <w:rFonts w:cs="Times New Roman"/>
          <w:sz w:val="24"/>
          <w:szCs w:val="24"/>
        </w:rPr>
      </w:pPr>
    </w:p>
    <w:p w:rsidR="00613445" w:rsidRDefault="00613445" w:rsidP="00E72BF0">
      <w:pPr>
        <w:spacing w:line="360" w:lineRule="auto"/>
        <w:rPr>
          <w:rFonts w:ascii="Times New Roman" w:hAnsi="Times New Roman" w:cs="Times New Roman"/>
          <w:sz w:val="24"/>
          <w:szCs w:val="24"/>
        </w:rPr>
      </w:pPr>
    </w:p>
    <w:p w:rsidR="00D805EF" w:rsidRDefault="00D805EF" w:rsidP="00E72BF0">
      <w:pPr>
        <w:spacing w:line="360" w:lineRule="auto"/>
        <w:rPr>
          <w:rFonts w:ascii="Times New Roman" w:hAnsi="Times New Roman" w:cs="Times New Roman"/>
          <w:sz w:val="24"/>
          <w:szCs w:val="24"/>
        </w:rPr>
      </w:pPr>
    </w:p>
    <w:p w:rsidR="00D805EF" w:rsidRDefault="00D805EF" w:rsidP="00E72BF0">
      <w:pPr>
        <w:spacing w:line="360" w:lineRule="auto"/>
        <w:rPr>
          <w:rFonts w:ascii="Times New Roman" w:hAnsi="Times New Roman" w:cs="Times New Roman"/>
          <w:sz w:val="24"/>
          <w:szCs w:val="24"/>
        </w:rPr>
      </w:pPr>
    </w:p>
    <w:p w:rsidR="00371FD3" w:rsidRDefault="00371FD3" w:rsidP="00E72BF0">
      <w:pPr>
        <w:spacing w:line="360" w:lineRule="auto"/>
        <w:rPr>
          <w:rFonts w:ascii="Times New Roman" w:hAnsi="Times New Roman" w:cs="Times New Roman"/>
          <w:sz w:val="24"/>
          <w:szCs w:val="24"/>
        </w:rPr>
      </w:pPr>
    </w:p>
    <w:p w:rsidR="009A4BC9" w:rsidRDefault="009A4BC9" w:rsidP="00E72BF0">
      <w:pPr>
        <w:spacing w:line="360" w:lineRule="auto"/>
        <w:rPr>
          <w:rFonts w:ascii="Times New Roman" w:hAnsi="Times New Roman" w:cs="Times New Roman"/>
          <w:sz w:val="24"/>
          <w:szCs w:val="24"/>
        </w:rPr>
      </w:pPr>
    </w:p>
    <w:p w:rsidR="009A4BC9" w:rsidRDefault="009A4BC9" w:rsidP="00E72BF0">
      <w:pPr>
        <w:spacing w:line="360" w:lineRule="auto"/>
        <w:rPr>
          <w:rFonts w:ascii="Times New Roman" w:hAnsi="Times New Roman" w:cs="Times New Roman"/>
          <w:sz w:val="24"/>
          <w:szCs w:val="24"/>
        </w:rPr>
      </w:pPr>
    </w:p>
    <w:p w:rsidR="009A4BC9" w:rsidRDefault="009A4BC9" w:rsidP="00E72BF0">
      <w:pPr>
        <w:spacing w:line="360" w:lineRule="auto"/>
        <w:rPr>
          <w:rFonts w:ascii="Times New Roman" w:hAnsi="Times New Roman" w:cs="Times New Roman"/>
          <w:sz w:val="24"/>
          <w:szCs w:val="24"/>
        </w:rPr>
      </w:pPr>
    </w:p>
    <w:p w:rsidR="009A4BC9" w:rsidRDefault="009A4BC9" w:rsidP="00E72BF0">
      <w:pPr>
        <w:spacing w:line="360" w:lineRule="auto"/>
        <w:rPr>
          <w:rFonts w:ascii="Times New Roman" w:hAnsi="Times New Roman" w:cs="Times New Roman"/>
          <w:sz w:val="24"/>
          <w:szCs w:val="24"/>
        </w:rPr>
      </w:pPr>
    </w:p>
    <w:p w:rsidR="00103BDF" w:rsidRDefault="00103BDF" w:rsidP="00E72BF0">
      <w:pPr>
        <w:spacing w:line="360" w:lineRule="auto"/>
        <w:rPr>
          <w:rFonts w:ascii="Times New Roman" w:hAnsi="Times New Roman" w:cs="Times New Roman"/>
          <w:sz w:val="24"/>
          <w:szCs w:val="24"/>
        </w:rPr>
      </w:pPr>
    </w:p>
    <w:p w:rsidR="00103BDF" w:rsidRDefault="00103BDF" w:rsidP="00E72BF0">
      <w:pPr>
        <w:spacing w:line="360" w:lineRule="auto"/>
        <w:rPr>
          <w:rFonts w:ascii="Times New Roman" w:hAnsi="Times New Roman" w:cs="Times New Roman"/>
          <w:sz w:val="24"/>
          <w:szCs w:val="24"/>
        </w:rPr>
      </w:pPr>
    </w:p>
    <w:p w:rsidR="00643669" w:rsidRPr="004D4047" w:rsidRDefault="00643669" w:rsidP="00E72BF0">
      <w:pPr>
        <w:spacing w:line="36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9216"/>
      </w:tblGrid>
      <w:tr w:rsidR="006B2C69" w:rsidRPr="004D4047" w:rsidTr="006B2C69">
        <w:tc>
          <w:tcPr>
            <w:tcW w:w="9216" w:type="dxa"/>
          </w:tcPr>
          <w:p w:rsidR="00371FD3" w:rsidRDefault="00371FD3" w:rsidP="006B2C69">
            <w:pPr>
              <w:spacing w:line="360" w:lineRule="auto"/>
              <w:rPr>
                <w:rFonts w:ascii="Times New Roman" w:hAnsi="Times New Roman" w:cs="Times New Roman"/>
                <w:sz w:val="24"/>
                <w:szCs w:val="24"/>
              </w:rPr>
            </w:pPr>
          </w:p>
          <w:p w:rsidR="00371FD3" w:rsidRDefault="00371FD3" w:rsidP="00371FD3">
            <w:pPr>
              <w:autoSpaceDE w:val="0"/>
              <w:autoSpaceDN w:val="0"/>
              <w:adjustRightInd w:val="0"/>
              <w:spacing w:line="360" w:lineRule="auto"/>
              <w:rPr>
                <w:rFonts w:ascii="Times New Roman" w:hAnsi="Times New Roman" w:cs="Times New Roman"/>
                <w:sz w:val="24"/>
                <w:szCs w:val="24"/>
              </w:rPr>
            </w:pPr>
            <w:r w:rsidRPr="00643669">
              <w:rPr>
                <w:rFonts w:ascii="Times New Roman" w:hAnsi="Times New Roman" w:cs="Times New Roman"/>
                <w:b/>
                <w:bCs/>
                <w:sz w:val="28"/>
                <w:szCs w:val="24"/>
              </w:rPr>
              <w:t>Unit Three:-  Inspection  System</w:t>
            </w:r>
          </w:p>
          <w:p w:rsidR="006B2C69" w:rsidRPr="004D4047" w:rsidRDefault="006B2C69" w:rsidP="006B2C69">
            <w:pPr>
              <w:spacing w:line="360" w:lineRule="auto"/>
              <w:rPr>
                <w:rFonts w:ascii="Times New Roman" w:hAnsi="Times New Roman" w:cs="Times New Roman"/>
                <w:sz w:val="24"/>
                <w:szCs w:val="24"/>
              </w:rPr>
            </w:pPr>
            <w:r w:rsidRPr="004D4047">
              <w:rPr>
                <w:rFonts w:ascii="Times New Roman" w:hAnsi="Times New Roman" w:cs="Times New Roman"/>
                <w:sz w:val="24"/>
                <w:szCs w:val="24"/>
              </w:rPr>
              <w:t>This unit is developed to provide you the necessary information regarding the following content coverage and topics</w:t>
            </w:r>
          </w:p>
          <w:p w:rsidR="006B2C69" w:rsidRPr="004D4047" w:rsidRDefault="006B2C69" w:rsidP="004B5B96">
            <w:pPr>
              <w:pStyle w:val="ListParagraph"/>
              <w:numPr>
                <w:ilvl w:val="0"/>
                <w:numId w:val="19"/>
              </w:numPr>
              <w:autoSpaceDE w:val="0"/>
              <w:autoSpaceDN w:val="0"/>
              <w:adjustRightInd w:val="0"/>
              <w:spacing w:line="360" w:lineRule="auto"/>
              <w:contextualSpacing w:val="0"/>
              <w:rPr>
                <w:rFonts w:ascii="Times New Roman" w:hAnsi="Times New Roman" w:cs="Times New Roman"/>
                <w:sz w:val="24"/>
                <w:szCs w:val="24"/>
              </w:rPr>
            </w:pPr>
            <w:r w:rsidRPr="004D4047">
              <w:rPr>
                <w:rFonts w:ascii="Times New Roman" w:hAnsi="Times New Roman" w:cs="Times New Roman"/>
                <w:sz w:val="24"/>
                <w:szCs w:val="24"/>
              </w:rPr>
              <w:t>Cable and tube testing and measuring</w:t>
            </w:r>
          </w:p>
          <w:p w:rsidR="006B2C69" w:rsidRPr="004D4047" w:rsidRDefault="006B2C69" w:rsidP="004B5B96">
            <w:pPr>
              <w:pStyle w:val="ListParagraph"/>
              <w:numPr>
                <w:ilvl w:val="0"/>
                <w:numId w:val="19"/>
              </w:numPr>
              <w:autoSpaceDE w:val="0"/>
              <w:autoSpaceDN w:val="0"/>
              <w:adjustRightInd w:val="0"/>
              <w:spacing w:line="360" w:lineRule="auto"/>
              <w:contextualSpacing w:val="0"/>
              <w:rPr>
                <w:rFonts w:ascii="Times New Roman" w:hAnsi="Times New Roman" w:cs="Times New Roman"/>
                <w:sz w:val="24"/>
                <w:szCs w:val="24"/>
              </w:rPr>
            </w:pPr>
            <w:r w:rsidRPr="004D4047">
              <w:rPr>
                <w:rFonts w:ascii="Times New Roman" w:hAnsi="Times New Roman" w:cs="Times New Roman"/>
                <w:sz w:val="24"/>
                <w:szCs w:val="24"/>
              </w:rPr>
              <w:t xml:space="preserve">  Conduit and tube inspection</w:t>
            </w:r>
          </w:p>
          <w:p w:rsidR="006B2C69" w:rsidRPr="004D4047" w:rsidRDefault="006B2C69" w:rsidP="004B5B96">
            <w:pPr>
              <w:pStyle w:val="ListParagraph"/>
              <w:numPr>
                <w:ilvl w:val="0"/>
                <w:numId w:val="19"/>
              </w:numPr>
              <w:spacing w:line="360" w:lineRule="auto"/>
              <w:rPr>
                <w:rFonts w:ascii="Times New Roman" w:hAnsi="Times New Roman" w:cs="Times New Roman"/>
                <w:sz w:val="24"/>
                <w:szCs w:val="24"/>
              </w:rPr>
            </w:pPr>
            <w:r w:rsidRPr="004D4047">
              <w:rPr>
                <w:rFonts w:ascii="Times New Roman" w:hAnsi="Times New Roman" w:cs="Times New Roman"/>
                <w:sz w:val="24"/>
                <w:szCs w:val="24"/>
              </w:rPr>
              <w:t>Tools, equipment and testing devices</w:t>
            </w:r>
          </w:p>
          <w:p w:rsidR="006B2C69" w:rsidRPr="004D4047" w:rsidRDefault="006B2C69" w:rsidP="004B5B96">
            <w:pPr>
              <w:pStyle w:val="ListParagraph"/>
              <w:numPr>
                <w:ilvl w:val="0"/>
                <w:numId w:val="12"/>
              </w:numPr>
              <w:autoSpaceDE w:val="0"/>
              <w:autoSpaceDN w:val="0"/>
              <w:adjustRightInd w:val="0"/>
              <w:spacing w:line="360" w:lineRule="auto"/>
              <w:contextualSpacing w:val="0"/>
              <w:rPr>
                <w:rFonts w:ascii="Times New Roman" w:hAnsi="Times New Roman" w:cs="Times New Roman"/>
                <w:bCs/>
                <w:sz w:val="24"/>
                <w:szCs w:val="24"/>
              </w:rPr>
            </w:pPr>
            <w:r w:rsidRPr="004D4047">
              <w:rPr>
                <w:rFonts w:ascii="Times New Roman" w:hAnsi="Times New Roman" w:cs="Times New Roman"/>
                <w:sz w:val="24"/>
                <w:szCs w:val="24"/>
              </w:rPr>
              <w:t xml:space="preserve">  </w:t>
            </w:r>
            <w:r w:rsidRPr="004D4047">
              <w:rPr>
                <w:rFonts w:ascii="Times New Roman" w:hAnsi="Times New Roman" w:cs="Times New Roman"/>
                <w:bCs/>
                <w:sz w:val="24"/>
                <w:szCs w:val="24"/>
              </w:rPr>
              <w:t>This unit will also assist to attain the learning outcomes stated in the cover page .Specifically ,upon completion of this learning guide, you will be able to:-</w:t>
            </w:r>
          </w:p>
          <w:p w:rsidR="006B2C69" w:rsidRPr="004D4047" w:rsidRDefault="006B2C69" w:rsidP="004B5B96">
            <w:pPr>
              <w:pStyle w:val="ListParagraph"/>
              <w:numPr>
                <w:ilvl w:val="0"/>
                <w:numId w:val="12"/>
              </w:numPr>
              <w:autoSpaceDE w:val="0"/>
              <w:autoSpaceDN w:val="0"/>
              <w:adjustRightInd w:val="0"/>
              <w:spacing w:line="360" w:lineRule="auto"/>
              <w:contextualSpacing w:val="0"/>
              <w:rPr>
                <w:rFonts w:ascii="Times New Roman" w:hAnsi="Times New Roman" w:cs="Times New Roman"/>
                <w:sz w:val="24"/>
                <w:szCs w:val="24"/>
              </w:rPr>
            </w:pPr>
            <w:r w:rsidRPr="004D4047">
              <w:rPr>
                <w:rFonts w:ascii="Times New Roman" w:hAnsi="Times New Roman" w:cs="Times New Roman"/>
                <w:sz w:val="24"/>
                <w:szCs w:val="24"/>
              </w:rPr>
              <w:t>Inspect, test and measure cabling and tubing</w:t>
            </w:r>
          </w:p>
          <w:p w:rsidR="006B2C69" w:rsidRPr="004D4047" w:rsidRDefault="006B2C69" w:rsidP="004B5B96">
            <w:pPr>
              <w:pStyle w:val="ListParagraph"/>
              <w:numPr>
                <w:ilvl w:val="0"/>
                <w:numId w:val="12"/>
              </w:numPr>
              <w:autoSpaceDE w:val="0"/>
              <w:autoSpaceDN w:val="0"/>
              <w:adjustRightInd w:val="0"/>
              <w:spacing w:line="360" w:lineRule="auto"/>
              <w:contextualSpacing w:val="0"/>
              <w:rPr>
                <w:rFonts w:ascii="Times New Roman" w:hAnsi="Times New Roman" w:cs="Times New Roman"/>
                <w:sz w:val="24"/>
                <w:szCs w:val="24"/>
              </w:rPr>
            </w:pPr>
            <w:r w:rsidRPr="004D4047">
              <w:rPr>
                <w:rFonts w:ascii="Times New Roman" w:hAnsi="Times New Roman" w:cs="Times New Roman"/>
                <w:sz w:val="24"/>
                <w:szCs w:val="24"/>
              </w:rPr>
              <w:t xml:space="preserve">  Inspect performance of conduit and tubing</w:t>
            </w:r>
          </w:p>
          <w:p w:rsidR="006B2C69" w:rsidRPr="004D4047" w:rsidRDefault="006B2C69" w:rsidP="004B5B96">
            <w:pPr>
              <w:pStyle w:val="ListParagraph"/>
              <w:numPr>
                <w:ilvl w:val="0"/>
                <w:numId w:val="12"/>
              </w:numPr>
              <w:spacing w:line="360" w:lineRule="auto"/>
              <w:rPr>
                <w:rFonts w:ascii="Times New Roman" w:hAnsi="Times New Roman" w:cs="Times New Roman"/>
                <w:sz w:val="24"/>
                <w:szCs w:val="24"/>
              </w:rPr>
            </w:pPr>
            <w:r w:rsidRPr="004D4047">
              <w:rPr>
                <w:rFonts w:ascii="Times New Roman" w:hAnsi="Times New Roman" w:cs="Times New Roman"/>
                <w:sz w:val="24"/>
                <w:szCs w:val="24"/>
              </w:rPr>
              <w:t>Obtain tools, equipment and testing devices</w:t>
            </w:r>
          </w:p>
          <w:p w:rsidR="006B2C69" w:rsidRPr="004D4047" w:rsidRDefault="006B2C69" w:rsidP="006B2C69">
            <w:pPr>
              <w:spacing w:line="360" w:lineRule="auto"/>
              <w:ind w:left="360"/>
              <w:jc w:val="both"/>
              <w:rPr>
                <w:rFonts w:ascii="Times New Roman" w:hAnsi="Times New Roman" w:cs="Times New Roman"/>
                <w:bCs/>
                <w:sz w:val="24"/>
                <w:szCs w:val="24"/>
              </w:rPr>
            </w:pPr>
          </w:p>
          <w:p w:rsidR="006B2C69" w:rsidRPr="004D4047" w:rsidRDefault="006B2C69" w:rsidP="002F3E1B">
            <w:pPr>
              <w:autoSpaceDE w:val="0"/>
              <w:autoSpaceDN w:val="0"/>
              <w:adjustRightInd w:val="0"/>
              <w:spacing w:line="360" w:lineRule="auto"/>
              <w:rPr>
                <w:rFonts w:ascii="Times New Roman" w:hAnsi="Times New Roman" w:cs="Times New Roman"/>
                <w:b/>
                <w:bCs/>
                <w:sz w:val="24"/>
                <w:szCs w:val="24"/>
              </w:rPr>
            </w:pPr>
          </w:p>
        </w:tc>
      </w:tr>
    </w:tbl>
    <w:p w:rsidR="006B2C69" w:rsidRPr="004D4047" w:rsidRDefault="006B2C69" w:rsidP="002F3E1B">
      <w:pPr>
        <w:autoSpaceDE w:val="0"/>
        <w:autoSpaceDN w:val="0"/>
        <w:adjustRightInd w:val="0"/>
        <w:spacing w:line="360" w:lineRule="auto"/>
        <w:rPr>
          <w:rFonts w:ascii="Times New Roman" w:hAnsi="Times New Roman" w:cs="Times New Roman"/>
          <w:b/>
          <w:bCs/>
          <w:sz w:val="24"/>
          <w:szCs w:val="24"/>
        </w:rPr>
      </w:pPr>
    </w:p>
    <w:p w:rsidR="00E011A6" w:rsidRPr="004D4047" w:rsidRDefault="00E011A6" w:rsidP="00E72BF0">
      <w:pPr>
        <w:spacing w:line="360" w:lineRule="auto"/>
        <w:rPr>
          <w:rFonts w:ascii="Times New Roman" w:hAnsi="Times New Roman" w:cs="Times New Roman"/>
          <w:sz w:val="24"/>
          <w:szCs w:val="24"/>
        </w:rPr>
      </w:pPr>
    </w:p>
    <w:p w:rsidR="00E011A6" w:rsidRPr="004D4047" w:rsidRDefault="00E011A6" w:rsidP="00E72BF0">
      <w:pPr>
        <w:spacing w:line="360" w:lineRule="auto"/>
        <w:rPr>
          <w:rFonts w:ascii="Times New Roman" w:hAnsi="Times New Roman" w:cs="Times New Roman"/>
          <w:sz w:val="24"/>
          <w:szCs w:val="24"/>
        </w:rPr>
      </w:pPr>
    </w:p>
    <w:p w:rsidR="00732A75" w:rsidRPr="004D4047" w:rsidRDefault="00732A75" w:rsidP="00E72BF0">
      <w:pPr>
        <w:spacing w:line="360" w:lineRule="auto"/>
        <w:rPr>
          <w:rFonts w:ascii="Times New Roman" w:hAnsi="Times New Roman" w:cs="Times New Roman"/>
          <w:sz w:val="24"/>
          <w:szCs w:val="24"/>
        </w:rPr>
      </w:pPr>
    </w:p>
    <w:p w:rsidR="00732A75" w:rsidRDefault="00732A75" w:rsidP="00E72BF0">
      <w:pPr>
        <w:spacing w:line="360" w:lineRule="auto"/>
        <w:rPr>
          <w:rFonts w:ascii="Times New Roman" w:hAnsi="Times New Roman" w:cs="Times New Roman"/>
          <w:sz w:val="24"/>
          <w:szCs w:val="24"/>
        </w:rPr>
      </w:pPr>
    </w:p>
    <w:p w:rsidR="00C90B34" w:rsidRPr="004D4047" w:rsidRDefault="00C90B34" w:rsidP="00E72BF0">
      <w:pPr>
        <w:spacing w:line="360" w:lineRule="auto"/>
        <w:rPr>
          <w:rFonts w:ascii="Times New Roman" w:hAnsi="Times New Roman" w:cs="Times New Roman"/>
          <w:sz w:val="24"/>
          <w:szCs w:val="24"/>
        </w:rPr>
      </w:pPr>
    </w:p>
    <w:p w:rsidR="00732A75" w:rsidRPr="004D4047" w:rsidRDefault="00732A75" w:rsidP="00E72BF0">
      <w:pPr>
        <w:spacing w:line="360" w:lineRule="auto"/>
        <w:rPr>
          <w:rFonts w:ascii="Times New Roman" w:hAnsi="Times New Roman" w:cs="Times New Roman"/>
          <w:sz w:val="24"/>
          <w:szCs w:val="24"/>
        </w:rPr>
      </w:pPr>
    </w:p>
    <w:p w:rsidR="00732A75" w:rsidRPr="004D4047" w:rsidRDefault="00732A75" w:rsidP="00E72BF0">
      <w:pPr>
        <w:spacing w:line="360" w:lineRule="auto"/>
        <w:rPr>
          <w:rFonts w:ascii="Times New Roman" w:hAnsi="Times New Roman" w:cs="Times New Roman"/>
          <w:sz w:val="24"/>
          <w:szCs w:val="24"/>
        </w:rPr>
      </w:pPr>
    </w:p>
    <w:p w:rsidR="00732A75" w:rsidRDefault="00732A75" w:rsidP="00E72BF0">
      <w:pPr>
        <w:spacing w:line="360" w:lineRule="auto"/>
        <w:rPr>
          <w:rFonts w:ascii="Times New Roman" w:hAnsi="Times New Roman" w:cs="Times New Roman"/>
          <w:sz w:val="24"/>
          <w:szCs w:val="24"/>
        </w:rPr>
      </w:pPr>
    </w:p>
    <w:p w:rsidR="009E1294" w:rsidRPr="004D4047" w:rsidRDefault="009E1294" w:rsidP="00E72BF0">
      <w:pPr>
        <w:spacing w:line="360" w:lineRule="auto"/>
        <w:rPr>
          <w:rFonts w:ascii="Times New Roman" w:hAnsi="Times New Roman" w:cs="Times New Roman"/>
          <w:sz w:val="24"/>
          <w:szCs w:val="24"/>
        </w:rPr>
      </w:pPr>
    </w:p>
    <w:p w:rsidR="00732A75" w:rsidRPr="004D4047" w:rsidRDefault="00732A75" w:rsidP="00E72BF0">
      <w:pPr>
        <w:spacing w:line="360" w:lineRule="auto"/>
        <w:rPr>
          <w:rFonts w:ascii="Times New Roman" w:hAnsi="Times New Roman" w:cs="Times New Roman"/>
          <w:sz w:val="24"/>
          <w:szCs w:val="24"/>
        </w:rPr>
      </w:pPr>
    </w:p>
    <w:p w:rsidR="002471AD" w:rsidRPr="004D4047" w:rsidRDefault="003344D1" w:rsidP="004B5B96">
      <w:pPr>
        <w:pStyle w:val="ListParagraph"/>
        <w:numPr>
          <w:ilvl w:val="1"/>
          <w:numId w:val="13"/>
        </w:numPr>
        <w:autoSpaceDE w:val="0"/>
        <w:autoSpaceDN w:val="0"/>
        <w:adjustRightInd w:val="0"/>
        <w:spacing w:after="0" w:line="360" w:lineRule="auto"/>
        <w:contextualSpacing w:val="0"/>
        <w:rPr>
          <w:rFonts w:ascii="Times New Roman" w:hAnsi="Times New Roman" w:cs="Times New Roman"/>
          <w:b/>
          <w:sz w:val="24"/>
          <w:szCs w:val="24"/>
        </w:rPr>
      </w:pPr>
      <w:r w:rsidRPr="004D4047">
        <w:rPr>
          <w:rFonts w:ascii="Times New Roman" w:hAnsi="Times New Roman" w:cs="Times New Roman"/>
          <w:b/>
          <w:sz w:val="24"/>
          <w:szCs w:val="24"/>
        </w:rPr>
        <w:lastRenderedPageBreak/>
        <w:t>C</w:t>
      </w:r>
      <w:r w:rsidR="008064DB" w:rsidRPr="004D4047">
        <w:rPr>
          <w:rFonts w:ascii="Times New Roman" w:hAnsi="Times New Roman" w:cs="Times New Roman"/>
          <w:b/>
          <w:sz w:val="24"/>
          <w:szCs w:val="24"/>
        </w:rPr>
        <w:t>able and tube</w:t>
      </w:r>
      <w:r w:rsidRPr="004D4047">
        <w:rPr>
          <w:rFonts w:ascii="Times New Roman" w:hAnsi="Times New Roman" w:cs="Times New Roman"/>
          <w:b/>
          <w:sz w:val="24"/>
          <w:szCs w:val="24"/>
        </w:rPr>
        <w:t xml:space="preserve"> testing and measuring</w:t>
      </w:r>
    </w:p>
    <w:p w:rsidR="00247396" w:rsidRPr="004D4047" w:rsidRDefault="00247396" w:rsidP="004B5B96">
      <w:pPr>
        <w:pStyle w:val="ListParagraph"/>
        <w:numPr>
          <w:ilvl w:val="0"/>
          <w:numId w:val="14"/>
        </w:numPr>
        <w:spacing w:after="0" w:line="360" w:lineRule="auto"/>
        <w:rPr>
          <w:rFonts w:ascii="Times New Roman" w:eastAsia="Times New Roman" w:hAnsi="Times New Roman" w:cs="Times New Roman"/>
          <w:sz w:val="24"/>
          <w:szCs w:val="24"/>
        </w:rPr>
      </w:pPr>
      <w:r w:rsidRPr="004D4047">
        <w:rPr>
          <w:rFonts w:ascii="Times New Roman" w:eastAsia="Times New Roman" w:hAnsi="Times New Roman" w:cs="Times New Roman"/>
          <w:sz w:val="24"/>
          <w:szCs w:val="24"/>
        </w:rPr>
        <w:t xml:space="preserve">Inspect exposed sections of cables for physical damage and evidence of overheating. </w:t>
      </w:r>
    </w:p>
    <w:p w:rsidR="009052BF" w:rsidRPr="004D4047" w:rsidRDefault="00247396" w:rsidP="004B5B96">
      <w:pPr>
        <w:pStyle w:val="ListParagraph"/>
        <w:numPr>
          <w:ilvl w:val="0"/>
          <w:numId w:val="14"/>
        </w:numPr>
        <w:spacing w:after="0" w:line="360" w:lineRule="auto"/>
        <w:rPr>
          <w:rFonts w:ascii="Times New Roman" w:eastAsia="Times New Roman" w:hAnsi="Times New Roman" w:cs="Times New Roman"/>
          <w:sz w:val="24"/>
          <w:szCs w:val="24"/>
        </w:rPr>
      </w:pPr>
      <w:r w:rsidRPr="004D4047">
        <w:rPr>
          <w:rFonts w:ascii="Times New Roman" w:eastAsia="Times New Roman" w:hAnsi="Times New Roman" w:cs="Times New Roman"/>
          <w:sz w:val="24"/>
          <w:szCs w:val="24"/>
        </w:rPr>
        <w:t xml:space="preserve">Inspect bolted electrical connections for high resistance using one of the following methods: </w:t>
      </w:r>
    </w:p>
    <w:p w:rsidR="00247396" w:rsidRPr="004D4047" w:rsidRDefault="00247396" w:rsidP="004B5B96">
      <w:pPr>
        <w:pStyle w:val="ListParagraph"/>
        <w:numPr>
          <w:ilvl w:val="0"/>
          <w:numId w:val="14"/>
        </w:numPr>
        <w:spacing w:after="0" w:line="360" w:lineRule="auto"/>
        <w:rPr>
          <w:rFonts w:ascii="Times New Roman" w:eastAsia="Times New Roman" w:hAnsi="Times New Roman" w:cs="Times New Roman"/>
          <w:sz w:val="24"/>
          <w:szCs w:val="24"/>
        </w:rPr>
      </w:pPr>
      <w:r w:rsidRPr="004D4047">
        <w:rPr>
          <w:rFonts w:ascii="Times New Roman" w:eastAsia="Times New Roman" w:hAnsi="Times New Roman" w:cs="Times New Roman"/>
          <w:sz w:val="24"/>
          <w:szCs w:val="24"/>
        </w:rPr>
        <w:t xml:space="preserve"> Use of low-resistance </w:t>
      </w:r>
      <w:proofErr w:type="gramStart"/>
      <w:r w:rsidRPr="004D4047">
        <w:rPr>
          <w:rFonts w:ascii="Times New Roman" w:eastAsia="Times New Roman" w:hAnsi="Times New Roman" w:cs="Times New Roman"/>
          <w:sz w:val="24"/>
          <w:szCs w:val="24"/>
        </w:rPr>
        <w:t xml:space="preserve">ohmmeter </w:t>
      </w:r>
      <w:r w:rsidR="009052BF" w:rsidRPr="004D4047">
        <w:rPr>
          <w:rFonts w:ascii="Times New Roman" w:eastAsia="Times New Roman" w:hAnsi="Times New Roman" w:cs="Times New Roman"/>
          <w:sz w:val="24"/>
          <w:szCs w:val="24"/>
        </w:rPr>
        <w:t>,</w:t>
      </w:r>
      <w:r w:rsidRPr="004D4047">
        <w:rPr>
          <w:rFonts w:ascii="Times New Roman" w:eastAsia="Times New Roman" w:hAnsi="Times New Roman" w:cs="Times New Roman"/>
          <w:sz w:val="24"/>
          <w:szCs w:val="24"/>
        </w:rPr>
        <w:t>Verify</w:t>
      </w:r>
      <w:proofErr w:type="gramEnd"/>
      <w:r w:rsidRPr="004D4047">
        <w:rPr>
          <w:rFonts w:ascii="Times New Roman" w:eastAsia="Times New Roman" w:hAnsi="Times New Roman" w:cs="Times New Roman"/>
          <w:sz w:val="24"/>
          <w:szCs w:val="24"/>
        </w:rPr>
        <w:t xml:space="preserve"> tightness of accessible bolted electrical connections by calibrated torque-wrench method in accordance with manufacturer's published data. Inspect compression-applied connectors for correct cable match and indentation. </w:t>
      </w:r>
    </w:p>
    <w:p w:rsidR="00247396" w:rsidRPr="004D4047" w:rsidRDefault="00247396" w:rsidP="004B5B96">
      <w:pPr>
        <w:pStyle w:val="ListParagraph"/>
        <w:numPr>
          <w:ilvl w:val="0"/>
          <w:numId w:val="15"/>
        </w:numPr>
        <w:spacing w:after="0" w:line="360" w:lineRule="auto"/>
        <w:rPr>
          <w:rFonts w:ascii="Times New Roman" w:eastAsia="Times New Roman" w:hAnsi="Times New Roman" w:cs="Times New Roman"/>
          <w:b/>
          <w:sz w:val="24"/>
          <w:szCs w:val="24"/>
        </w:rPr>
      </w:pPr>
      <w:r w:rsidRPr="004D4047">
        <w:rPr>
          <w:rFonts w:ascii="Times New Roman" w:eastAsia="Times New Roman" w:hAnsi="Times New Roman" w:cs="Times New Roman"/>
          <w:b/>
          <w:spacing w:val="-14"/>
          <w:sz w:val="24"/>
          <w:szCs w:val="24"/>
        </w:rPr>
        <w:t xml:space="preserve">Electrical Tests </w:t>
      </w:r>
    </w:p>
    <w:p w:rsidR="00247396" w:rsidRPr="004D4047" w:rsidRDefault="00247396" w:rsidP="004B5B96">
      <w:pPr>
        <w:pStyle w:val="ListParagraph"/>
        <w:numPr>
          <w:ilvl w:val="0"/>
          <w:numId w:val="16"/>
        </w:numPr>
        <w:spacing w:after="0" w:line="360" w:lineRule="auto"/>
        <w:rPr>
          <w:rFonts w:ascii="Times New Roman" w:eastAsia="Times New Roman" w:hAnsi="Times New Roman" w:cs="Times New Roman"/>
          <w:sz w:val="24"/>
          <w:szCs w:val="24"/>
        </w:rPr>
      </w:pPr>
      <w:r w:rsidRPr="004D4047">
        <w:rPr>
          <w:rFonts w:ascii="Times New Roman" w:eastAsia="Times New Roman" w:hAnsi="Times New Roman" w:cs="Times New Roman"/>
          <w:sz w:val="24"/>
          <w:szCs w:val="24"/>
        </w:rPr>
        <w:t xml:space="preserve">. Perform resistance measurements through bolted connections with low-resistance ohmmeter, if applicable, Perform insulation-resistance test on each conductor with respect to ground and adjacent conductors. Applied potential shall be 500 volts dc for 300 volt rated cable and 1000 volts dc for 600 volt rated cable. Test duration shall be one minute. </w:t>
      </w:r>
    </w:p>
    <w:p w:rsidR="00247396" w:rsidRPr="004D4047" w:rsidRDefault="00247396" w:rsidP="004B5B96">
      <w:pPr>
        <w:pStyle w:val="ListParagraph"/>
        <w:numPr>
          <w:ilvl w:val="0"/>
          <w:numId w:val="15"/>
        </w:numPr>
        <w:spacing w:after="0" w:line="360" w:lineRule="auto"/>
        <w:rPr>
          <w:rFonts w:ascii="Times New Roman" w:eastAsia="Times New Roman" w:hAnsi="Times New Roman" w:cs="Times New Roman"/>
          <w:b/>
          <w:sz w:val="24"/>
          <w:szCs w:val="24"/>
        </w:rPr>
      </w:pPr>
      <w:r w:rsidRPr="004D4047">
        <w:rPr>
          <w:rFonts w:ascii="Times New Roman" w:eastAsia="Times New Roman" w:hAnsi="Times New Roman" w:cs="Times New Roman"/>
          <w:b/>
          <w:spacing w:val="-14"/>
          <w:sz w:val="24"/>
          <w:szCs w:val="24"/>
        </w:rPr>
        <w:t xml:space="preserve">Test Values </w:t>
      </w:r>
    </w:p>
    <w:p w:rsidR="009052BF" w:rsidRPr="004D4047" w:rsidRDefault="00247396" w:rsidP="004B5B96">
      <w:pPr>
        <w:pStyle w:val="ListParagraph"/>
        <w:numPr>
          <w:ilvl w:val="0"/>
          <w:numId w:val="16"/>
        </w:numPr>
        <w:spacing w:after="0" w:line="360" w:lineRule="auto"/>
        <w:rPr>
          <w:rFonts w:ascii="Times New Roman" w:eastAsia="Times New Roman" w:hAnsi="Times New Roman" w:cs="Times New Roman"/>
          <w:sz w:val="24"/>
          <w:szCs w:val="24"/>
        </w:rPr>
      </w:pPr>
      <w:r w:rsidRPr="004D4047">
        <w:rPr>
          <w:rFonts w:ascii="Times New Roman" w:eastAsia="Times New Roman" w:hAnsi="Times New Roman" w:cs="Times New Roman"/>
          <w:sz w:val="24"/>
          <w:szCs w:val="24"/>
        </w:rPr>
        <w:t>. Compare bolted connection resistances to values of similar connections.</w:t>
      </w:r>
    </w:p>
    <w:p w:rsidR="009052BF" w:rsidRPr="004D4047" w:rsidRDefault="00247396" w:rsidP="004B5B96">
      <w:pPr>
        <w:pStyle w:val="ListParagraph"/>
        <w:numPr>
          <w:ilvl w:val="0"/>
          <w:numId w:val="16"/>
        </w:numPr>
        <w:spacing w:after="0" w:line="360" w:lineRule="auto"/>
        <w:rPr>
          <w:rFonts w:ascii="Times New Roman" w:eastAsia="Times New Roman" w:hAnsi="Times New Roman" w:cs="Times New Roman"/>
          <w:sz w:val="24"/>
          <w:szCs w:val="24"/>
        </w:rPr>
      </w:pPr>
      <w:r w:rsidRPr="004D4047">
        <w:rPr>
          <w:rFonts w:ascii="Times New Roman" w:eastAsia="Times New Roman" w:hAnsi="Times New Roman" w:cs="Times New Roman"/>
          <w:sz w:val="24"/>
          <w:szCs w:val="24"/>
        </w:rPr>
        <w:t xml:space="preserve"> </w:t>
      </w:r>
      <w:proofErr w:type="spellStart"/>
      <w:r w:rsidRPr="004D4047">
        <w:rPr>
          <w:rFonts w:ascii="Times New Roman" w:eastAsia="Times New Roman" w:hAnsi="Times New Roman" w:cs="Times New Roman"/>
          <w:sz w:val="24"/>
          <w:szCs w:val="24"/>
        </w:rPr>
        <w:t>Microhm</w:t>
      </w:r>
      <w:proofErr w:type="spellEnd"/>
      <w:r w:rsidRPr="004D4047">
        <w:rPr>
          <w:rFonts w:ascii="Times New Roman" w:eastAsia="Times New Roman" w:hAnsi="Times New Roman" w:cs="Times New Roman"/>
          <w:sz w:val="24"/>
          <w:szCs w:val="24"/>
        </w:rPr>
        <w:t xml:space="preserve"> or millivolt drop values shall not exceed the high levels of the normal range as indicated in the manufacturer's published data. If manufacturer's data is not available, investigate any values which deviate from similar connections by more than 50 percent of the lowest value. </w:t>
      </w:r>
    </w:p>
    <w:p w:rsidR="00247396" w:rsidRPr="004D4047" w:rsidRDefault="00247396" w:rsidP="004B5B96">
      <w:pPr>
        <w:pStyle w:val="ListParagraph"/>
        <w:numPr>
          <w:ilvl w:val="0"/>
          <w:numId w:val="16"/>
        </w:numPr>
        <w:spacing w:after="0" w:line="360" w:lineRule="auto"/>
        <w:rPr>
          <w:rFonts w:ascii="Times New Roman" w:eastAsia="Times New Roman" w:hAnsi="Times New Roman" w:cs="Times New Roman"/>
          <w:sz w:val="24"/>
          <w:szCs w:val="24"/>
        </w:rPr>
      </w:pPr>
      <w:r w:rsidRPr="004D4047">
        <w:rPr>
          <w:rFonts w:ascii="Times New Roman" w:eastAsia="Times New Roman" w:hAnsi="Times New Roman" w:cs="Times New Roman"/>
          <w:sz w:val="24"/>
          <w:szCs w:val="24"/>
        </w:rPr>
        <w:t xml:space="preserve"> Minimum insulation-resistance values should be comparable to previously obtained results but not less than two </w:t>
      </w:r>
      <w:proofErr w:type="spellStart"/>
      <w:r w:rsidRPr="004D4047">
        <w:rPr>
          <w:rFonts w:ascii="Times New Roman" w:eastAsia="Times New Roman" w:hAnsi="Times New Roman" w:cs="Times New Roman"/>
          <w:sz w:val="24"/>
          <w:szCs w:val="24"/>
        </w:rPr>
        <w:t>megohm</w:t>
      </w:r>
      <w:proofErr w:type="spellEnd"/>
    </w:p>
    <w:p w:rsidR="00247396" w:rsidRPr="004D4047" w:rsidRDefault="00247396" w:rsidP="00247396">
      <w:pPr>
        <w:autoSpaceDE w:val="0"/>
        <w:autoSpaceDN w:val="0"/>
        <w:adjustRightInd w:val="0"/>
        <w:spacing w:after="0" w:line="360" w:lineRule="auto"/>
        <w:rPr>
          <w:rFonts w:ascii="Times New Roman" w:hAnsi="Times New Roman" w:cs="Times New Roman"/>
          <w:b/>
          <w:sz w:val="24"/>
          <w:szCs w:val="24"/>
        </w:rPr>
      </w:pPr>
    </w:p>
    <w:p w:rsidR="00247396" w:rsidRPr="004D4047" w:rsidRDefault="00247396" w:rsidP="00247396">
      <w:pPr>
        <w:autoSpaceDE w:val="0"/>
        <w:autoSpaceDN w:val="0"/>
        <w:adjustRightInd w:val="0"/>
        <w:spacing w:after="0" w:line="360" w:lineRule="auto"/>
        <w:rPr>
          <w:rFonts w:ascii="Times New Roman" w:hAnsi="Times New Roman" w:cs="Times New Roman"/>
          <w:b/>
          <w:sz w:val="24"/>
          <w:szCs w:val="24"/>
        </w:rPr>
      </w:pPr>
    </w:p>
    <w:p w:rsidR="00247396" w:rsidRPr="004D4047" w:rsidRDefault="00247396" w:rsidP="00247396">
      <w:pPr>
        <w:autoSpaceDE w:val="0"/>
        <w:autoSpaceDN w:val="0"/>
        <w:adjustRightInd w:val="0"/>
        <w:spacing w:after="0" w:line="360" w:lineRule="auto"/>
        <w:rPr>
          <w:rFonts w:ascii="Times New Roman" w:hAnsi="Times New Roman" w:cs="Times New Roman"/>
          <w:b/>
          <w:sz w:val="24"/>
          <w:szCs w:val="24"/>
        </w:rPr>
      </w:pPr>
    </w:p>
    <w:p w:rsidR="00247396" w:rsidRPr="004D4047" w:rsidRDefault="00247396" w:rsidP="00247396">
      <w:pPr>
        <w:autoSpaceDE w:val="0"/>
        <w:autoSpaceDN w:val="0"/>
        <w:adjustRightInd w:val="0"/>
        <w:spacing w:after="0" w:line="360" w:lineRule="auto"/>
        <w:rPr>
          <w:rFonts w:ascii="Times New Roman" w:hAnsi="Times New Roman" w:cs="Times New Roman"/>
          <w:b/>
          <w:sz w:val="24"/>
          <w:szCs w:val="24"/>
        </w:rPr>
      </w:pPr>
    </w:p>
    <w:p w:rsidR="00247396" w:rsidRPr="004D4047" w:rsidRDefault="00247396" w:rsidP="00247396">
      <w:pPr>
        <w:autoSpaceDE w:val="0"/>
        <w:autoSpaceDN w:val="0"/>
        <w:adjustRightInd w:val="0"/>
        <w:spacing w:after="0" w:line="360" w:lineRule="auto"/>
        <w:rPr>
          <w:rFonts w:ascii="Times New Roman" w:hAnsi="Times New Roman" w:cs="Times New Roman"/>
          <w:b/>
          <w:sz w:val="24"/>
          <w:szCs w:val="24"/>
        </w:rPr>
      </w:pPr>
    </w:p>
    <w:p w:rsidR="00247396" w:rsidRPr="004D4047" w:rsidRDefault="00247396" w:rsidP="00247396">
      <w:pPr>
        <w:autoSpaceDE w:val="0"/>
        <w:autoSpaceDN w:val="0"/>
        <w:adjustRightInd w:val="0"/>
        <w:spacing w:after="0" w:line="360" w:lineRule="auto"/>
        <w:rPr>
          <w:rFonts w:ascii="Times New Roman" w:hAnsi="Times New Roman" w:cs="Times New Roman"/>
          <w:b/>
          <w:sz w:val="24"/>
          <w:szCs w:val="24"/>
        </w:rPr>
      </w:pPr>
    </w:p>
    <w:p w:rsidR="00247396" w:rsidRPr="004D4047" w:rsidRDefault="00247396" w:rsidP="00247396">
      <w:pPr>
        <w:autoSpaceDE w:val="0"/>
        <w:autoSpaceDN w:val="0"/>
        <w:adjustRightInd w:val="0"/>
        <w:spacing w:after="0" w:line="360" w:lineRule="auto"/>
        <w:rPr>
          <w:rFonts w:ascii="Times New Roman" w:hAnsi="Times New Roman" w:cs="Times New Roman"/>
          <w:b/>
          <w:sz w:val="24"/>
          <w:szCs w:val="24"/>
        </w:rPr>
      </w:pPr>
    </w:p>
    <w:p w:rsidR="008064DB" w:rsidRPr="004D4047" w:rsidRDefault="002471AD" w:rsidP="004B5B96">
      <w:pPr>
        <w:pStyle w:val="ListParagraph"/>
        <w:numPr>
          <w:ilvl w:val="1"/>
          <w:numId w:val="13"/>
        </w:numPr>
        <w:autoSpaceDE w:val="0"/>
        <w:autoSpaceDN w:val="0"/>
        <w:adjustRightInd w:val="0"/>
        <w:spacing w:after="0" w:line="360" w:lineRule="auto"/>
        <w:rPr>
          <w:rFonts w:ascii="Times New Roman" w:hAnsi="Times New Roman" w:cs="Times New Roman"/>
          <w:b/>
          <w:sz w:val="24"/>
          <w:szCs w:val="24"/>
        </w:rPr>
      </w:pPr>
      <w:r w:rsidRPr="004D4047">
        <w:rPr>
          <w:rFonts w:ascii="Times New Roman" w:hAnsi="Times New Roman" w:cs="Times New Roman"/>
          <w:b/>
          <w:sz w:val="24"/>
          <w:szCs w:val="24"/>
        </w:rPr>
        <w:lastRenderedPageBreak/>
        <w:t>Conduit and t</w:t>
      </w:r>
      <w:r w:rsidR="008064DB" w:rsidRPr="004D4047">
        <w:rPr>
          <w:rFonts w:ascii="Times New Roman" w:hAnsi="Times New Roman" w:cs="Times New Roman"/>
          <w:b/>
          <w:sz w:val="24"/>
          <w:szCs w:val="24"/>
        </w:rPr>
        <w:t>ube</w:t>
      </w:r>
      <w:r w:rsidRPr="004D4047">
        <w:rPr>
          <w:rFonts w:ascii="Times New Roman" w:hAnsi="Times New Roman" w:cs="Times New Roman"/>
          <w:b/>
          <w:sz w:val="24"/>
          <w:szCs w:val="24"/>
        </w:rPr>
        <w:t xml:space="preserve"> inspection</w:t>
      </w:r>
    </w:p>
    <w:p w:rsidR="002E5E31" w:rsidRPr="004D4047" w:rsidRDefault="002E5E31" w:rsidP="002E5E31">
      <w:pPr>
        <w:pStyle w:val="ListParagraph"/>
        <w:autoSpaceDE w:val="0"/>
        <w:autoSpaceDN w:val="0"/>
        <w:adjustRightInd w:val="0"/>
        <w:spacing w:after="0" w:line="360" w:lineRule="auto"/>
        <w:ind w:left="1080"/>
        <w:rPr>
          <w:rFonts w:ascii="Times New Roman" w:hAnsi="Times New Roman" w:cs="Times New Roman"/>
          <w:b/>
          <w:sz w:val="24"/>
          <w:szCs w:val="24"/>
        </w:rPr>
      </w:pPr>
      <w:r w:rsidRPr="004D4047">
        <w:rPr>
          <w:rFonts w:ascii="Times New Roman" w:hAnsi="Times New Roman" w:cs="Times New Roman"/>
          <w:b/>
          <w:sz w:val="24"/>
          <w:szCs w:val="24"/>
        </w:rPr>
        <w:t>3.2.1 Tube inspection</w:t>
      </w:r>
    </w:p>
    <w:p w:rsidR="002F6FEA" w:rsidRPr="004D4047" w:rsidRDefault="00FE07FD" w:rsidP="002F6FEA">
      <w:pPr>
        <w:pStyle w:val="Heading2"/>
        <w:rPr>
          <w:rFonts w:ascii="Times New Roman" w:hAnsi="Times New Roman" w:cs="Times New Roman"/>
          <w:sz w:val="24"/>
          <w:szCs w:val="24"/>
        </w:rPr>
      </w:pPr>
      <w:r w:rsidRPr="004D4047">
        <w:rPr>
          <w:rStyle w:val="Strong"/>
          <w:rFonts w:ascii="Times New Roman" w:hAnsi="Times New Roman" w:cs="Times New Roman"/>
          <w:b/>
          <w:bCs/>
          <w:color w:val="auto"/>
          <w:sz w:val="24"/>
          <w:szCs w:val="24"/>
        </w:rPr>
        <w:t xml:space="preserve"> </w:t>
      </w:r>
      <w:r w:rsidR="002F6FEA" w:rsidRPr="004D4047">
        <w:rPr>
          <w:rStyle w:val="Strong"/>
          <w:rFonts w:ascii="Times New Roman" w:hAnsi="Times New Roman" w:cs="Times New Roman"/>
          <w:b/>
          <w:bCs/>
          <w:color w:val="auto"/>
          <w:sz w:val="24"/>
          <w:szCs w:val="24"/>
        </w:rPr>
        <w:t>What are the Important Items in the Piping or tube Inspection</w:t>
      </w:r>
      <w:r w:rsidR="002F6FEA" w:rsidRPr="004D4047">
        <w:rPr>
          <w:rStyle w:val="Strong"/>
          <w:rFonts w:ascii="Times New Roman" w:hAnsi="Times New Roman" w:cs="Times New Roman"/>
          <w:b/>
          <w:bCs/>
          <w:color w:val="1E4F8A"/>
          <w:sz w:val="24"/>
          <w:szCs w:val="24"/>
        </w:rPr>
        <w:t>?</w:t>
      </w:r>
    </w:p>
    <w:p w:rsidR="002F6FEA" w:rsidRPr="004D4047" w:rsidRDefault="00855BF8" w:rsidP="002F6FEA">
      <w:pPr>
        <w:pStyle w:val="NormalWeb"/>
        <w:jc w:val="both"/>
      </w:pPr>
      <w:r w:rsidRPr="004D4047">
        <w:t xml:space="preserve">Pipe is a pressure-tight cylinder used to convey a fluid or to transmit a fluid pressure. </w:t>
      </w:r>
      <w:r w:rsidR="002F6FEA" w:rsidRPr="004D4047">
        <w:t>These are only important points or a summary of points for the process piping in-service inspection and should not be assumed as the entire piping inspection procedure.</w:t>
      </w:r>
    </w:p>
    <w:p w:rsidR="002F6FEA" w:rsidRPr="004D4047" w:rsidRDefault="002F6FEA" w:rsidP="002F6FEA">
      <w:pPr>
        <w:pStyle w:val="NormalWeb"/>
        <w:jc w:val="both"/>
      </w:pPr>
      <w:r w:rsidRPr="004D4047">
        <w:t>A piping inspection procedure is a comprehensive document, which need to cover inspection methods to be employed, equipment and material to be used, qualification of inspection personnel involved and the sequence of the inspection activities at the minimum.</w:t>
      </w:r>
    </w:p>
    <w:p w:rsidR="002F6FEA" w:rsidRPr="004D4047" w:rsidRDefault="002F6FEA" w:rsidP="002F6FEA">
      <w:pPr>
        <w:pStyle w:val="NormalWeb"/>
        <w:jc w:val="both"/>
      </w:pPr>
      <w:r w:rsidRPr="004D4047">
        <w:t>You may use the following content as a summary of points for the in-service inspection of the piping system.</w:t>
      </w:r>
    </w:p>
    <w:p w:rsidR="002F6FEA" w:rsidRPr="004D4047" w:rsidRDefault="002F6FEA" w:rsidP="004B5B96">
      <w:pPr>
        <w:numPr>
          <w:ilvl w:val="0"/>
          <w:numId w:val="20"/>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Creating a piping inventory list indicating the line number, pipe specification class, rating, schedule, pipe origin location (from) and pipe destination location (to)</w:t>
      </w:r>
    </w:p>
    <w:p w:rsidR="002F6FEA" w:rsidRPr="004D4047" w:rsidRDefault="002F6FEA" w:rsidP="004B5B96">
      <w:pPr>
        <w:numPr>
          <w:ilvl w:val="0"/>
          <w:numId w:val="21"/>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Creating piping isometric sketches to facilitate inspection and the recording of corrosion monitoring locations (CMLs)</w:t>
      </w:r>
    </w:p>
    <w:p w:rsidR="002F6FEA" w:rsidRPr="004D4047" w:rsidRDefault="002F6FEA" w:rsidP="004B5B96">
      <w:pPr>
        <w:numPr>
          <w:ilvl w:val="0"/>
          <w:numId w:val="22"/>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Dividing whole unit piping into piping circuits based on process condition and potential degradation mechanism</w:t>
      </w:r>
    </w:p>
    <w:p w:rsidR="002F6FEA" w:rsidRPr="004D4047" w:rsidRDefault="002F6FEA" w:rsidP="004B5B96">
      <w:pPr>
        <w:numPr>
          <w:ilvl w:val="0"/>
          <w:numId w:val="23"/>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Selecting appropriate NDE techniques for each piping circuit based on the circuit damage mechanism</w:t>
      </w:r>
    </w:p>
    <w:p w:rsidR="002F6FEA" w:rsidRPr="004D4047" w:rsidRDefault="002F6FEA" w:rsidP="004B5B96">
      <w:pPr>
        <w:numPr>
          <w:ilvl w:val="0"/>
          <w:numId w:val="24"/>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Determination of CMLs points in piping isometric sketches based on the potential for general or localized corrosion and service specific damage mechanisms</w:t>
      </w:r>
    </w:p>
    <w:p w:rsidR="002F6FEA" w:rsidRPr="004D4047" w:rsidRDefault="002F6FEA" w:rsidP="004B5B96">
      <w:pPr>
        <w:numPr>
          <w:ilvl w:val="0"/>
          <w:numId w:val="25"/>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Determination of piping service class based consequence of failure and instruction stated in API 570 or based on the Risk Based Inspection method.</w:t>
      </w:r>
    </w:p>
    <w:p w:rsidR="002F6FEA" w:rsidRPr="004D4047" w:rsidRDefault="002F6FEA" w:rsidP="004B5B96">
      <w:pPr>
        <w:numPr>
          <w:ilvl w:val="0"/>
          <w:numId w:val="26"/>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Carry out external inspection for corrosion, leaks, previous temporary repairs, clamps, coating breakdown, insulation damage, vibration, misalignment, pipe support deterioration specifically in touch points and to air to soil interface, pipe hanger distortion or breakage and frizz damage</w:t>
      </w:r>
    </w:p>
    <w:p w:rsidR="002F6FEA" w:rsidRPr="004D4047" w:rsidRDefault="002F6FEA" w:rsidP="004B5B96">
      <w:pPr>
        <w:numPr>
          <w:ilvl w:val="0"/>
          <w:numId w:val="27"/>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External thickness measurement on CMLs on each piping circuit</w:t>
      </w:r>
    </w:p>
    <w:p w:rsidR="002F6FEA" w:rsidRPr="004D4047" w:rsidRDefault="002F6FEA" w:rsidP="004B5B96">
      <w:pPr>
        <w:numPr>
          <w:ilvl w:val="0"/>
          <w:numId w:val="28"/>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Corrosion rate calculation based on metal loss in a specific time interval</w:t>
      </w:r>
    </w:p>
    <w:p w:rsidR="002F6FEA" w:rsidRPr="004D4047" w:rsidRDefault="002F6FEA" w:rsidP="004B5B96">
      <w:pPr>
        <w:numPr>
          <w:ilvl w:val="0"/>
          <w:numId w:val="29"/>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lastRenderedPageBreak/>
        <w:t xml:space="preserve">Retirement thickness calculation based on the </w:t>
      </w:r>
      <w:proofErr w:type="spellStart"/>
      <w:r w:rsidRPr="004D4047">
        <w:rPr>
          <w:rFonts w:ascii="Times New Roman" w:hAnsi="Times New Roman" w:cs="Times New Roman"/>
          <w:sz w:val="24"/>
          <w:szCs w:val="24"/>
        </w:rPr>
        <w:t>minmium</w:t>
      </w:r>
      <w:proofErr w:type="spellEnd"/>
      <w:r w:rsidRPr="004D4047">
        <w:rPr>
          <w:rFonts w:ascii="Times New Roman" w:hAnsi="Times New Roman" w:cs="Times New Roman"/>
          <w:sz w:val="24"/>
          <w:szCs w:val="24"/>
        </w:rPr>
        <w:t xml:space="preserve"> required thickness and minimum required structural thickness</w:t>
      </w:r>
    </w:p>
    <w:p w:rsidR="002F6FEA" w:rsidRPr="004D4047" w:rsidRDefault="002F6FEA" w:rsidP="004B5B96">
      <w:pPr>
        <w:numPr>
          <w:ilvl w:val="0"/>
          <w:numId w:val="30"/>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Remaining life calculation based on the available thickness for corrosion and the corrosion rate value</w:t>
      </w:r>
    </w:p>
    <w:p w:rsidR="002F6FEA" w:rsidRPr="004D4047" w:rsidRDefault="002F6FEA" w:rsidP="004B5B96">
      <w:pPr>
        <w:numPr>
          <w:ilvl w:val="0"/>
          <w:numId w:val="31"/>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Determination of piping circuit inspection interval based remaining life calculation and piping service class</w:t>
      </w:r>
    </w:p>
    <w:p w:rsidR="002F6FEA" w:rsidRPr="004D4047" w:rsidRDefault="002F6FEA" w:rsidP="004B5B96">
      <w:pPr>
        <w:numPr>
          <w:ilvl w:val="0"/>
          <w:numId w:val="32"/>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Determination of piping inspection interval for non-thinning damage mechanism</w:t>
      </w:r>
    </w:p>
    <w:p w:rsidR="002F6FEA" w:rsidRPr="004D4047" w:rsidRDefault="002F6FEA" w:rsidP="004B5B96">
      <w:pPr>
        <w:numPr>
          <w:ilvl w:val="0"/>
          <w:numId w:val="33"/>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Making supplementary inspection with the proper NDE method for piping circuits susceptible to creep cracking</w:t>
      </w:r>
    </w:p>
    <w:p w:rsidR="002F6FEA" w:rsidRPr="004D4047" w:rsidRDefault="002F6FEA" w:rsidP="004B5B96">
      <w:pPr>
        <w:numPr>
          <w:ilvl w:val="0"/>
          <w:numId w:val="34"/>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Making supplementary inspection with the proper NDE method for piping circuits susceptible to the creep cracking</w:t>
      </w:r>
    </w:p>
    <w:p w:rsidR="002F6FEA" w:rsidRPr="004D4047" w:rsidRDefault="002F6FEA" w:rsidP="004B5B96">
      <w:pPr>
        <w:numPr>
          <w:ilvl w:val="0"/>
          <w:numId w:val="35"/>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 xml:space="preserve">Making supplementary inspection with the proper NDE method for piping circuits susceptible to environmental cracking from Chloride SCC, </w:t>
      </w:r>
      <w:proofErr w:type="spellStart"/>
      <w:r w:rsidRPr="004D4047">
        <w:rPr>
          <w:rFonts w:ascii="Times New Roman" w:hAnsi="Times New Roman" w:cs="Times New Roman"/>
          <w:sz w:val="24"/>
          <w:szCs w:val="24"/>
        </w:rPr>
        <w:t>Polythionic</w:t>
      </w:r>
      <w:proofErr w:type="spellEnd"/>
      <w:r w:rsidRPr="004D4047">
        <w:rPr>
          <w:rFonts w:ascii="Times New Roman" w:hAnsi="Times New Roman" w:cs="Times New Roman"/>
          <w:sz w:val="24"/>
          <w:szCs w:val="24"/>
        </w:rPr>
        <w:t xml:space="preserve"> acid SCC, Caustic SCC, Amine SCC, Carbonate SCC, Hydrogen blistering and hydrogen induced cracking (HIC), etc.</w:t>
      </w:r>
    </w:p>
    <w:p w:rsidR="002F6FEA" w:rsidRPr="004D4047" w:rsidRDefault="002F6FEA" w:rsidP="004B5B96">
      <w:pPr>
        <w:numPr>
          <w:ilvl w:val="0"/>
          <w:numId w:val="36"/>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Internal inspection in opened flanges for deposition, corrosion, localized corrosion, erosion, etc.</w:t>
      </w:r>
    </w:p>
    <w:p w:rsidR="002F6FEA" w:rsidRPr="004D4047" w:rsidRDefault="002F6FEA" w:rsidP="004B5B96">
      <w:pPr>
        <w:numPr>
          <w:ilvl w:val="0"/>
          <w:numId w:val="37"/>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Internal inspection of clad or lined piping for disbanding, bulging and cracking</w:t>
      </w:r>
    </w:p>
    <w:p w:rsidR="002F6FEA" w:rsidRPr="004D4047" w:rsidRDefault="002F6FEA" w:rsidP="004B5B96">
      <w:pPr>
        <w:numPr>
          <w:ilvl w:val="0"/>
          <w:numId w:val="38"/>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Internal inspection of refractory lined piping for erosion, deterioration of anchors, undercutting of refractory and coke build up behind refractory</w:t>
      </w:r>
    </w:p>
    <w:p w:rsidR="002F6FEA" w:rsidRPr="004D4047" w:rsidRDefault="002F6FEA" w:rsidP="004B5B96">
      <w:pPr>
        <w:numPr>
          <w:ilvl w:val="0"/>
          <w:numId w:val="39"/>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Flange joint inspection for distortion and leakage and flange face inspection, ring groove and gasket for corrosion, erosion , cracking and mechanical damage</w:t>
      </w:r>
    </w:p>
    <w:p w:rsidR="002F6FEA" w:rsidRPr="004D4047" w:rsidRDefault="002F6FEA" w:rsidP="004B5B96">
      <w:pPr>
        <w:numPr>
          <w:ilvl w:val="0"/>
          <w:numId w:val="40"/>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Internal inspection of dismantled valve for corrosion, erosion, mechanical damage and cracking</w:t>
      </w:r>
    </w:p>
    <w:p w:rsidR="002F6FEA" w:rsidRPr="004D4047" w:rsidRDefault="002F6FEA" w:rsidP="004B5B96">
      <w:pPr>
        <w:numPr>
          <w:ilvl w:val="0"/>
          <w:numId w:val="41"/>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Specific attention and internal inspection of critical check valves</w:t>
      </w:r>
    </w:p>
    <w:p w:rsidR="002F6FEA" w:rsidRPr="004D4047" w:rsidRDefault="002F6FEA" w:rsidP="004B5B96">
      <w:pPr>
        <w:numPr>
          <w:ilvl w:val="0"/>
          <w:numId w:val="42"/>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Inspection of injection points for localized corrosion</w:t>
      </w:r>
    </w:p>
    <w:p w:rsidR="002F6FEA" w:rsidRPr="004D4047" w:rsidRDefault="002F6FEA" w:rsidP="004B5B96">
      <w:pPr>
        <w:numPr>
          <w:ilvl w:val="0"/>
          <w:numId w:val="43"/>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Inspection of dead legs for corrosion</w:t>
      </w:r>
    </w:p>
    <w:p w:rsidR="002F6FEA" w:rsidRPr="004D4047" w:rsidRDefault="002F6FEA" w:rsidP="004B5B96">
      <w:pPr>
        <w:numPr>
          <w:ilvl w:val="0"/>
          <w:numId w:val="44"/>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t>Corrosion under insulation inspection of piping in susceptible temperature (-12˚ to 175˚ C) either by advance NDT or by removal of insulation and making visual inspection</w:t>
      </w:r>
    </w:p>
    <w:p w:rsidR="002F6FEA" w:rsidRPr="004D4047" w:rsidRDefault="002F6FEA" w:rsidP="004B5B96">
      <w:pPr>
        <w:numPr>
          <w:ilvl w:val="0"/>
          <w:numId w:val="45"/>
        </w:numPr>
        <w:spacing w:before="100" w:beforeAutospacing="1" w:after="100" w:afterAutospacing="1" w:line="240" w:lineRule="auto"/>
        <w:jc w:val="both"/>
        <w:rPr>
          <w:rFonts w:ascii="Times New Roman" w:hAnsi="Times New Roman" w:cs="Times New Roman"/>
          <w:sz w:val="24"/>
          <w:szCs w:val="24"/>
        </w:rPr>
      </w:pPr>
      <w:r w:rsidRPr="004D4047">
        <w:rPr>
          <w:rFonts w:ascii="Times New Roman" w:hAnsi="Times New Roman" w:cs="Times New Roman"/>
          <w:sz w:val="24"/>
          <w:szCs w:val="24"/>
        </w:rPr>
        <w:lastRenderedPageBreak/>
        <w:t>Making appropriate reporting and report keeping and implement proper system for quick access to the records</w:t>
      </w:r>
    </w:p>
    <w:p w:rsidR="002F6FEA" w:rsidRPr="004D4047" w:rsidRDefault="002E5E31" w:rsidP="002F6FEA">
      <w:pPr>
        <w:autoSpaceDE w:val="0"/>
        <w:autoSpaceDN w:val="0"/>
        <w:adjustRightInd w:val="0"/>
        <w:spacing w:after="0" w:line="360" w:lineRule="auto"/>
        <w:rPr>
          <w:rFonts w:ascii="Times New Roman" w:hAnsi="Times New Roman" w:cs="Times New Roman"/>
          <w:b/>
          <w:sz w:val="24"/>
          <w:szCs w:val="24"/>
        </w:rPr>
      </w:pPr>
      <w:r w:rsidRPr="004D4047">
        <w:rPr>
          <w:rFonts w:ascii="Times New Roman" w:hAnsi="Times New Roman" w:cs="Times New Roman"/>
          <w:b/>
          <w:sz w:val="24"/>
          <w:szCs w:val="24"/>
        </w:rPr>
        <w:t>3.2.2 Conduit inspection</w:t>
      </w:r>
    </w:p>
    <w:p w:rsidR="002E5E31" w:rsidRPr="00C43B9C" w:rsidRDefault="006B2C69" w:rsidP="00C43B9C">
      <w:pPr>
        <w:pStyle w:val="ListParagraph"/>
        <w:numPr>
          <w:ilvl w:val="0"/>
          <w:numId w:val="66"/>
        </w:numPr>
        <w:autoSpaceDE w:val="0"/>
        <w:autoSpaceDN w:val="0"/>
        <w:adjustRightInd w:val="0"/>
        <w:spacing w:after="0" w:line="360" w:lineRule="auto"/>
        <w:rPr>
          <w:rFonts w:ascii="Times New Roman" w:hAnsi="Times New Roman" w:cs="Times New Roman"/>
          <w:b/>
          <w:sz w:val="24"/>
          <w:szCs w:val="24"/>
        </w:rPr>
      </w:pPr>
      <w:r w:rsidRPr="00C43B9C">
        <w:rPr>
          <w:rFonts w:ascii="Times New Roman" w:hAnsi="Times New Roman" w:cs="Times New Roman"/>
          <w:b/>
          <w:sz w:val="24"/>
          <w:szCs w:val="24"/>
        </w:rPr>
        <w:t>Conduit Introduction</w:t>
      </w:r>
    </w:p>
    <w:p w:rsidR="002E5E31" w:rsidRPr="004D4047" w:rsidRDefault="002E5E31" w:rsidP="006B2C69">
      <w:pPr>
        <w:autoSpaceDE w:val="0"/>
        <w:autoSpaceDN w:val="0"/>
        <w:adjustRightInd w:val="0"/>
        <w:spacing w:after="0" w:line="360" w:lineRule="auto"/>
        <w:rPr>
          <w:rFonts w:ascii="Times New Roman" w:hAnsi="Times New Roman" w:cs="Times New Roman"/>
          <w:sz w:val="24"/>
          <w:szCs w:val="24"/>
        </w:rPr>
      </w:pPr>
      <w:r w:rsidRPr="004D4047">
        <w:rPr>
          <w:rFonts w:ascii="Times New Roman" w:hAnsi="Times New Roman" w:cs="Times New Roman"/>
          <w:sz w:val="24"/>
          <w:szCs w:val="24"/>
        </w:rPr>
        <w:t>The purpose of conduit is to provide a protected pathway, or raceway, for electrical conductors and communications cables. Additionally, conduit provides a means of removing and replacing the product inside of the conduit, without the need to re-trench. There are numerous types of conduits, coming in a variety of materials, shapes, and sizes,</w:t>
      </w:r>
    </w:p>
    <w:p w:rsidR="002E5E31" w:rsidRPr="004D4047" w:rsidRDefault="002E5E31" w:rsidP="006B2C69">
      <w:pPr>
        <w:autoSpaceDE w:val="0"/>
        <w:autoSpaceDN w:val="0"/>
        <w:adjustRightInd w:val="0"/>
        <w:spacing w:after="0" w:line="360" w:lineRule="auto"/>
        <w:rPr>
          <w:rFonts w:ascii="Times New Roman" w:hAnsi="Times New Roman" w:cs="Times New Roman"/>
          <w:sz w:val="24"/>
          <w:szCs w:val="24"/>
        </w:rPr>
      </w:pPr>
      <w:proofErr w:type="gramStart"/>
      <w:r w:rsidRPr="004D4047">
        <w:rPr>
          <w:rFonts w:ascii="Times New Roman" w:hAnsi="Times New Roman" w:cs="Times New Roman"/>
          <w:sz w:val="24"/>
          <w:szCs w:val="24"/>
        </w:rPr>
        <w:t>used</w:t>
      </w:r>
      <w:proofErr w:type="gramEnd"/>
      <w:r w:rsidRPr="004D4047">
        <w:rPr>
          <w:rFonts w:ascii="Times New Roman" w:hAnsi="Times New Roman" w:cs="Times New Roman"/>
          <w:sz w:val="24"/>
          <w:szCs w:val="24"/>
        </w:rPr>
        <w:t xml:space="preserve"> for different purposes in CFX’s ITS infrastructure. All conduit installations on CFX’s system must meet National</w:t>
      </w:r>
    </w:p>
    <w:p w:rsidR="002E5E31" w:rsidRPr="004D4047" w:rsidRDefault="002E5E31" w:rsidP="006B2C69">
      <w:pPr>
        <w:autoSpaceDE w:val="0"/>
        <w:autoSpaceDN w:val="0"/>
        <w:adjustRightInd w:val="0"/>
        <w:spacing w:after="0" w:line="360" w:lineRule="auto"/>
        <w:rPr>
          <w:rFonts w:ascii="Times New Roman" w:hAnsi="Times New Roman" w:cs="Times New Roman"/>
          <w:sz w:val="24"/>
          <w:szCs w:val="24"/>
        </w:rPr>
      </w:pPr>
      <w:proofErr w:type="gramStart"/>
      <w:r w:rsidRPr="004D4047">
        <w:rPr>
          <w:rFonts w:ascii="Times New Roman" w:hAnsi="Times New Roman" w:cs="Times New Roman"/>
          <w:sz w:val="24"/>
          <w:szCs w:val="24"/>
        </w:rPr>
        <w:t>Electric Code (NEC), CFX Technical Specification, and CFX ITS Design Standard requirements.</w:t>
      </w:r>
      <w:proofErr w:type="gramEnd"/>
      <w:r w:rsidRPr="004D4047">
        <w:rPr>
          <w:rFonts w:ascii="Times New Roman" w:hAnsi="Times New Roman" w:cs="Times New Roman"/>
          <w:sz w:val="24"/>
          <w:szCs w:val="24"/>
        </w:rPr>
        <w:t xml:space="preserve"> These requirements will vary depending on the conduit type, application, and installation method. This chapter will provide an overview of conduit systems commonly utilized in CFX’s ITS infrastructure. Specifically, we will cover the following topics: conduit size, conduit accessories, types of conduit, methods of conduit installation, and conduit installation details.</w:t>
      </w:r>
    </w:p>
    <w:p w:rsidR="002E5E31" w:rsidRPr="004D4047" w:rsidRDefault="006B2C69" w:rsidP="004B5B96">
      <w:pPr>
        <w:pStyle w:val="ListParagraph"/>
        <w:numPr>
          <w:ilvl w:val="0"/>
          <w:numId w:val="15"/>
        </w:numPr>
        <w:autoSpaceDE w:val="0"/>
        <w:autoSpaceDN w:val="0"/>
        <w:adjustRightInd w:val="0"/>
        <w:spacing w:after="0" w:line="360" w:lineRule="auto"/>
        <w:rPr>
          <w:rFonts w:ascii="Times New Roman" w:hAnsi="Times New Roman" w:cs="Times New Roman"/>
          <w:sz w:val="24"/>
          <w:szCs w:val="24"/>
        </w:rPr>
      </w:pPr>
      <w:r w:rsidRPr="004D4047">
        <w:rPr>
          <w:rFonts w:ascii="Times New Roman" w:hAnsi="Times New Roman" w:cs="Times New Roman"/>
          <w:b/>
          <w:sz w:val="24"/>
          <w:szCs w:val="24"/>
        </w:rPr>
        <w:t>Conduit Size</w:t>
      </w:r>
    </w:p>
    <w:p w:rsidR="002E5E31" w:rsidRPr="004D4047" w:rsidRDefault="002E5E31" w:rsidP="006B2C69">
      <w:pPr>
        <w:autoSpaceDE w:val="0"/>
        <w:autoSpaceDN w:val="0"/>
        <w:adjustRightInd w:val="0"/>
        <w:spacing w:after="0" w:line="360" w:lineRule="auto"/>
        <w:rPr>
          <w:rFonts w:ascii="Times New Roman" w:hAnsi="Times New Roman" w:cs="Times New Roman"/>
          <w:sz w:val="24"/>
          <w:szCs w:val="24"/>
        </w:rPr>
      </w:pPr>
      <w:r w:rsidRPr="004D4047">
        <w:rPr>
          <w:rFonts w:ascii="Times New Roman" w:hAnsi="Times New Roman" w:cs="Times New Roman"/>
          <w:sz w:val="24"/>
          <w:szCs w:val="24"/>
        </w:rPr>
        <w:t>Conduits come in a variety of sizes and the construction plans will designate a trade size for each conduit run. Conduit size is commonly specified by two designations: a nominal pipe size (NPS) for diameter based on inches and a Pipe Schedule or Size Dimension Ratio (SDR) for wall thickness. Figure 2.1 below illustrates three key concepts relating to</w:t>
      </w:r>
    </w:p>
    <w:p w:rsidR="002E5E31" w:rsidRPr="004D4047" w:rsidRDefault="002E5E31" w:rsidP="006B2C69">
      <w:pPr>
        <w:autoSpaceDE w:val="0"/>
        <w:autoSpaceDN w:val="0"/>
        <w:adjustRightInd w:val="0"/>
        <w:spacing w:after="0" w:line="360" w:lineRule="auto"/>
        <w:rPr>
          <w:rFonts w:ascii="Times New Roman" w:hAnsi="Times New Roman" w:cs="Times New Roman"/>
          <w:sz w:val="24"/>
          <w:szCs w:val="24"/>
        </w:rPr>
      </w:pPr>
      <w:proofErr w:type="gramStart"/>
      <w:r w:rsidRPr="004D4047">
        <w:rPr>
          <w:rFonts w:ascii="Times New Roman" w:hAnsi="Times New Roman" w:cs="Times New Roman"/>
          <w:sz w:val="24"/>
          <w:szCs w:val="24"/>
        </w:rPr>
        <w:t>conduit</w:t>
      </w:r>
      <w:proofErr w:type="gramEnd"/>
      <w:r w:rsidRPr="004D4047">
        <w:rPr>
          <w:rFonts w:ascii="Times New Roman" w:hAnsi="Times New Roman" w:cs="Times New Roman"/>
          <w:sz w:val="24"/>
          <w:szCs w:val="24"/>
        </w:rPr>
        <w:t xml:space="preserve"> size: inner diameter, outer diameter, and wall thickness.</w:t>
      </w:r>
    </w:p>
    <w:p w:rsidR="00F746DE" w:rsidRDefault="002E5E31" w:rsidP="006B2C69">
      <w:pPr>
        <w:autoSpaceDE w:val="0"/>
        <w:autoSpaceDN w:val="0"/>
        <w:adjustRightInd w:val="0"/>
        <w:spacing w:after="0" w:line="360" w:lineRule="auto"/>
        <w:rPr>
          <w:rFonts w:ascii="Times New Roman" w:hAnsi="Times New Roman" w:cs="Times New Roman"/>
          <w:sz w:val="24"/>
          <w:szCs w:val="24"/>
        </w:rPr>
      </w:pPr>
      <w:r w:rsidRPr="004D4047">
        <w:rPr>
          <w:rFonts w:ascii="Times New Roman" w:hAnsi="Times New Roman" w:cs="Times New Roman"/>
          <w:sz w:val="24"/>
          <w:szCs w:val="24"/>
        </w:rPr>
        <w:t>Inner Diameter (I.D.) - The I.D. is the width of the conduit opening or inside wall to inside wall. Outer Diameter (O.D) - The O.D. is the width of the conduit from the outer wall to the outer wall. Wall Thickness - The wall thickness is the width between the outer wall and inner wall or is given by the</w:t>
      </w:r>
    </w:p>
    <w:p w:rsidR="00A34B61" w:rsidRPr="00A34B61" w:rsidRDefault="00A34B61" w:rsidP="00A34B61">
      <w:pPr>
        <w:autoSpaceDE w:val="0"/>
        <w:autoSpaceDN w:val="0"/>
        <w:adjustRightInd w:val="0"/>
        <w:spacing w:after="0" w:line="360" w:lineRule="auto"/>
        <w:rPr>
          <w:rFonts w:ascii="Times New Roman" w:hAnsi="Times New Roman" w:cs="Times New Roman"/>
          <w:sz w:val="24"/>
          <w:szCs w:val="24"/>
        </w:rPr>
      </w:pPr>
      <w:proofErr w:type="gramStart"/>
      <w:r w:rsidRPr="00A34B61">
        <w:rPr>
          <w:rFonts w:ascii="Times New Roman" w:hAnsi="Times New Roman" w:cs="Times New Roman"/>
          <w:sz w:val="24"/>
          <w:szCs w:val="24"/>
        </w:rPr>
        <w:t>ex</w:t>
      </w:r>
      <w:r>
        <w:rPr>
          <w:rFonts w:ascii="Times New Roman" w:hAnsi="Times New Roman" w:cs="Times New Roman"/>
          <w:sz w:val="24"/>
          <w:szCs w:val="24"/>
        </w:rPr>
        <w:t>ampl</w:t>
      </w:r>
      <w:r w:rsidRPr="00A34B61">
        <w:rPr>
          <w:rFonts w:ascii="Times New Roman" w:hAnsi="Times New Roman" w:cs="Times New Roman"/>
          <w:sz w:val="24"/>
          <w:szCs w:val="24"/>
        </w:rPr>
        <w:t>e</w:t>
      </w:r>
      <w:proofErr w:type="gramEnd"/>
      <w:r w:rsidRPr="00A34B61">
        <w:rPr>
          <w:rStyle w:val="hgkelc"/>
          <w:rFonts w:ascii="Times New Roman" w:hAnsi="Times New Roman" w:cs="Times New Roman"/>
          <w:sz w:val="24"/>
          <w:szCs w:val="24"/>
        </w:rPr>
        <w:t xml:space="preserve"> conduit diameter sizes are </w:t>
      </w:r>
      <w:r w:rsidRPr="00A34B61">
        <w:rPr>
          <w:rStyle w:val="hgkelc"/>
          <w:rFonts w:ascii="Times New Roman" w:hAnsi="Times New Roman" w:cs="Times New Roman"/>
          <w:b/>
          <w:bCs/>
          <w:sz w:val="24"/>
          <w:szCs w:val="24"/>
        </w:rPr>
        <w:t>20mm, 25mm and even 32mm</w:t>
      </w:r>
      <w:r w:rsidRPr="00A34B61">
        <w:rPr>
          <w:rStyle w:val="hgkelc"/>
          <w:rFonts w:ascii="Times New Roman" w:hAnsi="Times New Roman" w:cs="Times New Roman"/>
          <w:sz w:val="24"/>
          <w:szCs w:val="24"/>
        </w:rPr>
        <w:t>. These sizes are well stocked and readily available from stock at Centaur. However, in addition we also offer large sizes also from stock in 38mm and 50mm, all complimented by an extensive range of accessories</w:t>
      </w:r>
    </w:p>
    <w:p w:rsidR="00A34B61" w:rsidRPr="004D4047" w:rsidRDefault="00A34B61" w:rsidP="006B2C69">
      <w:pPr>
        <w:autoSpaceDE w:val="0"/>
        <w:autoSpaceDN w:val="0"/>
        <w:adjustRightInd w:val="0"/>
        <w:spacing w:after="0" w:line="360" w:lineRule="auto"/>
        <w:rPr>
          <w:rFonts w:ascii="Times New Roman" w:hAnsi="Times New Roman" w:cs="Times New Roman"/>
          <w:sz w:val="24"/>
          <w:szCs w:val="24"/>
        </w:rPr>
      </w:pPr>
    </w:p>
    <w:p w:rsidR="002E5E31" w:rsidRDefault="002E5E31" w:rsidP="00CA54E8">
      <w:pPr>
        <w:autoSpaceDE w:val="0"/>
        <w:autoSpaceDN w:val="0"/>
        <w:adjustRightInd w:val="0"/>
        <w:spacing w:after="0" w:line="360" w:lineRule="auto"/>
        <w:rPr>
          <w:rFonts w:ascii="Times New Roman" w:hAnsi="Times New Roman" w:cs="Times New Roman"/>
          <w:b/>
          <w:sz w:val="24"/>
          <w:szCs w:val="24"/>
        </w:rPr>
      </w:pPr>
    </w:p>
    <w:p w:rsidR="00FF6648" w:rsidRDefault="00FF6648" w:rsidP="00CA54E8">
      <w:pPr>
        <w:autoSpaceDE w:val="0"/>
        <w:autoSpaceDN w:val="0"/>
        <w:adjustRightInd w:val="0"/>
        <w:spacing w:after="0" w:line="360" w:lineRule="auto"/>
        <w:rPr>
          <w:rFonts w:ascii="Times New Roman" w:hAnsi="Times New Roman" w:cs="Times New Roman"/>
          <w:b/>
          <w:sz w:val="24"/>
          <w:szCs w:val="24"/>
        </w:rPr>
      </w:pPr>
    </w:p>
    <w:p w:rsidR="00FF6648" w:rsidRDefault="00FF6648" w:rsidP="00CA54E8">
      <w:pPr>
        <w:autoSpaceDE w:val="0"/>
        <w:autoSpaceDN w:val="0"/>
        <w:adjustRightInd w:val="0"/>
        <w:spacing w:after="0" w:line="360" w:lineRule="auto"/>
        <w:rPr>
          <w:rFonts w:ascii="Times New Roman" w:hAnsi="Times New Roman" w:cs="Times New Roman"/>
          <w:b/>
          <w:sz w:val="24"/>
          <w:szCs w:val="24"/>
        </w:rPr>
      </w:pPr>
    </w:p>
    <w:p w:rsidR="00FF6648" w:rsidRDefault="00FF6648" w:rsidP="00CA54E8">
      <w:pPr>
        <w:autoSpaceDE w:val="0"/>
        <w:autoSpaceDN w:val="0"/>
        <w:adjustRightInd w:val="0"/>
        <w:spacing w:after="0" w:line="360" w:lineRule="auto"/>
        <w:rPr>
          <w:rFonts w:ascii="Times New Roman" w:hAnsi="Times New Roman" w:cs="Times New Roman"/>
          <w:b/>
          <w:sz w:val="24"/>
          <w:szCs w:val="24"/>
        </w:rPr>
      </w:pPr>
    </w:p>
    <w:p w:rsidR="00FF6648" w:rsidRPr="004D4047" w:rsidRDefault="00FF6648" w:rsidP="00CA54E8">
      <w:pPr>
        <w:autoSpaceDE w:val="0"/>
        <w:autoSpaceDN w:val="0"/>
        <w:adjustRightInd w:val="0"/>
        <w:spacing w:after="0" w:line="360" w:lineRule="auto"/>
        <w:rPr>
          <w:rFonts w:ascii="Times New Roman" w:hAnsi="Times New Roman" w:cs="Times New Roman"/>
          <w:b/>
          <w:sz w:val="24"/>
          <w:szCs w:val="24"/>
        </w:rPr>
      </w:pPr>
    </w:p>
    <w:p w:rsidR="009D7EBE" w:rsidRPr="009D7EBE" w:rsidRDefault="00742FB1" w:rsidP="004B5B96">
      <w:pPr>
        <w:pStyle w:val="ListParagraph"/>
        <w:numPr>
          <w:ilvl w:val="1"/>
          <w:numId w:val="13"/>
        </w:numPr>
        <w:spacing w:line="360" w:lineRule="auto"/>
        <w:rPr>
          <w:rFonts w:ascii="Times New Roman" w:hAnsi="Times New Roman" w:cs="Times New Roman"/>
          <w:b/>
          <w:sz w:val="24"/>
          <w:szCs w:val="24"/>
        </w:rPr>
      </w:pPr>
      <w:r w:rsidRPr="009D7EBE">
        <w:rPr>
          <w:rFonts w:ascii="Times New Roman" w:hAnsi="Times New Roman" w:cs="Times New Roman"/>
          <w:b/>
          <w:sz w:val="24"/>
          <w:szCs w:val="24"/>
        </w:rPr>
        <w:t xml:space="preserve">:- </w:t>
      </w:r>
      <w:r w:rsidR="002471AD" w:rsidRPr="009D7EBE">
        <w:rPr>
          <w:rFonts w:ascii="Times New Roman" w:hAnsi="Times New Roman" w:cs="Times New Roman"/>
          <w:b/>
          <w:sz w:val="24"/>
          <w:szCs w:val="24"/>
        </w:rPr>
        <w:t>Tools ,</w:t>
      </w:r>
      <w:r w:rsidR="00732A75" w:rsidRPr="009D7EBE">
        <w:rPr>
          <w:rFonts w:ascii="Times New Roman" w:hAnsi="Times New Roman" w:cs="Times New Roman"/>
          <w:b/>
          <w:sz w:val="24"/>
          <w:szCs w:val="24"/>
        </w:rPr>
        <w:t>equipment and testing devices</w:t>
      </w:r>
    </w:p>
    <w:p w:rsidR="009D7EBE" w:rsidRPr="009D7EBE" w:rsidRDefault="0024017F" w:rsidP="004B5B96">
      <w:pPr>
        <w:pStyle w:val="ListParagraph"/>
        <w:numPr>
          <w:ilvl w:val="0"/>
          <w:numId w:val="49"/>
        </w:numPr>
        <w:spacing w:line="360" w:lineRule="auto"/>
        <w:rPr>
          <w:rFonts w:ascii="Times New Roman" w:hAnsi="Times New Roman" w:cs="Times New Roman"/>
          <w:b/>
          <w:sz w:val="24"/>
          <w:szCs w:val="24"/>
        </w:rPr>
      </w:pPr>
      <w:r>
        <w:rPr>
          <w:rFonts w:ascii="Times New Roman" w:hAnsi="Times New Roman" w:cs="Times New Roman"/>
          <w:b/>
          <w:sz w:val="24"/>
          <w:szCs w:val="24"/>
        </w:rPr>
        <w:t>H</w:t>
      </w:r>
      <w:r w:rsidR="009D7EBE" w:rsidRPr="009D7EBE">
        <w:rPr>
          <w:rFonts w:ascii="Times New Roman" w:hAnsi="Times New Roman" w:cs="Times New Roman"/>
          <w:b/>
          <w:sz w:val="24"/>
          <w:szCs w:val="24"/>
        </w:rPr>
        <w:t xml:space="preserve">and tools  and equipment </w:t>
      </w:r>
    </w:p>
    <w:p w:rsidR="009D7EBE" w:rsidRDefault="0024017F" w:rsidP="009D7EBE">
      <w:pPr>
        <w:spacing w:line="360" w:lineRule="auto"/>
        <w:rPr>
          <w:rFonts w:ascii="Times New Roman" w:hAnsi="Times New Roman" w:cs="Times New Roman"/>
          <w:b/>
          <w:sz w:val="24"/>
          <w:szCs w:val="24"/>
        </w:rPr>
      </w:pPr>
      <w:r w:rsidRPr="0024017F">
        <w:rPr>
          <w:rFonts w:ascii="Times New Roman" w:hAnsi="Times New Roman" w:cs="Times New Roman"/>
          <w:b/>
          <w:noProof/>
          <w:sz w:val="24"/>
          <w:szCs w:val="24"/>
        </w:rPr>
        <w:drawing>
          <wp:inline distT="0" distB="0" distL="0" distR="0">
            <wp:extent cx="5503545" cy="3096550"/>
            <wp:effectExtent l="19050" t="0" r="1905" b="0"/>
            <wp:docPr id="16" name="Picture 1" descr="Plumbing Tools and their u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umbing Tools and their uses"/>
                    <pic:cNvPicPr>
                      <a:picLocks noChangeAspect="1" noChangeArrowheads="1"/>
                    </pic:cNvPicPr>
                  </pic:nvPicPr>
                  <pic:blipFill>
                    <a:blip r:embed="rId57"/>
                    <a:srcRect/>
                    <a:stretch>
                      <a:fillRect/>
                    </a:stretch>
                  </pic:blipFill>
                  <pic:spPr bwMode="auto">
                    <a:xfrm>
                      <a:off x="0" y="0"/>
                      <a:ext cx="5503545" cy="3096550"/>
                    </a:xfrm>
                    <a:prstGeom prst="rect">
                      <a:avLst/>
                    </a:prstGeom>
                    <a:noFill/>
                    <a:ln w="9525">
                      <a:noFill/>
                      <a:miter lim="800000"/>
                      <a:headEnd/>
                      <a:tailEnd/>
                    </a:ln>
                  </pic:spPr>
                </pic:pic>
              </a:graphicData>
            </a:graphic>
          </wp:inline>
        </w:drawing>
      </w:r>
    </w:p>
    <w:p w:rsidR="009D7EBE" w:rsidRDefault="001F37BB" w:rsidP="009D7EBE">
      <w:pPr>
        <w:spacing w:line="360" w:lineRule="auto"/>
        <w:rPr>
          <w:rFonts w:ascii="Times New Roman" w:hAnsi="Times New Roman" w:cs="Times New Roman"/>
          <w:b/>
          <w:sz w:val="24"/>
          <w:szCs w:val="24"/>
        </w:rPr>
      </w:pPr>
      <w:r>
        <w:rPr>
          <w:rFonts w:ascii="Times New Roman" w:hAnsi="Times New Roman" w:cs="Times New Roman"/>
          <w:b/>
          <w:sz w:val="24"/>
          <w:szCs w:val="24"/>
        </w:rPr>
        <w:t>Fig 3.1 Plumbing Hand tools</w:t>
      </w:r>
    </w:p>
    <w:p w:rsidR="0024017F" w:rsidRPr="00201499" w:rsidRDefault="0024017F" w:rsidP="00201499">
      <w:pPr>
        <w:pStyle w:val="ListParagraph"/>
        <w:numPr>
          <w:ilvl w:val="0"/>
          <w:numId w:val="65"/>
        </w:numPr>
        <w:spacing w:before="100" w:beforeAutospacing="1" w:after="100" w:afterAutospacing="1" w:line="360" w:lineRule="auto"/>
        <w:outlineLvl w:val="0"/>
        <w:rPr>
          <w:rFonts w:ascii="Times New Roman" w:eastAsia="Times New Roman" w:hAnsi="Times New Roman" w:cs="Times New Roman"/>
          <w:b/>
          <w:bCs/>
          <w:kern w:val="36"/>
          <w:sz w:val="24"/>
          <w:szCs w:val="24"/>
        </w:rPr>
      </w:pPr>
      <w:r w:rsidRPr="00201499">
        <w:rPr>
          <w:rFonts w:ascii="Times New Roman" w:eastAsia="Times New Roman" w:hAnsi="Times New Roman" w:cs="Times New Roman"/>
          <w:b/>
          <w:bCs/>
          <w:kern w:val="36"/>
          <w:sz w:val="24"/>
          <w:szCs w:val="24"/>
        </w:rPr>
        <w:t>Different Types of Plumbing Tools and Their Uses</w:t>
      </w:r>
    </w:p>
    <w:p w:rsidR="00CB5DDF" w:rsidRDefault="0024017F" w:rsidP="00CB5DDF">
      <w:pPr>
        <w:spacing w:after="0" w:line="360" w:lineRule="auto"/>
        <w:rPr>
          <w:rFonts w:ascii="Times New Roman" w:hAnsi="Times New Roman" w:cs="Times New Roman"/>
          <w:sz w:val="24"/>
          <w:szCs w:val="24"/>
        </w:rPr>
      </w:pPr>
      <w:r w:rsidRPr="00CB5DDF">
        <w:rPr>
          <w:rFonts w:ascii="Times New Roman" w:hAnsi="Times New Roman" w:cs="Times New Roman"/>
          <w:sz w:val="24"/>
          <w:szCs w:val="24"/>
        </w:rPr>
        <w:t>In this article, we are going to explain the different types of plumbing tools that are used to fix house drainage system problems. These plumbing tools are mostly used everywhere for all types of house plumbing problems.</w:t>
      </w:r>
    </w:p>
    <w:p w:rsidR="0024017F" w:rsidRPr="00C43B9C" w:rsidRDefault="0024017F" w:rsidP="00C43B9C">
      <w:pPr>
        <w:pStyle w:val="ListParagraph"/>
        <w:numPr>
          <w:ilvl w:val="0"/>
          <w:numId w:val="65"/>
        </w:numPr>
        <w:spacing w:after="0" w:line="360" w:lineRule="auto"/>
        <w:rPr>
          <w:rFonts w:ascii="Times New Roman" w:eastAsia="Times New Roman" w:hAnsi="Times New Roman" w:cs="Times New Roman"/>
          <w:b/>
          <w:bCs/>
          <w:sz w:val="24"/>
          <w:szCs w:val="24"/>
        </w:rPr>
      </w:pPr>
      <w:r w:rsidRPr="00C43B9C">
        <w:rPr>
          <w:rFonts w:ascii="Times New Roman" w:eastAsia="Times New Roman" w:hAnsi="Times New Roman" w:cs="Times New Roman"/>
          <w:b/>
          <w:bCs/>
          <w:sz w:val="24"/>
          <w:szCs w:val="24"/>
        </w:rPr>
        <w:t>Plumbing Tools and Their Uses</w:t>
      </w:r>
    </w:p>
    <w:p w:rsidR="0024017F" w:rsidRPr="00CB5DDF" w:rsidRDefault="0024017F" w:rsidP="00CB5DDF">
      <w:pPr>
        <w:spacing w:line="360" w:lineRule="auto"/>
        <w:rPr>
          <w:rFonts w:ascii="Times New Roman" w:hAnsi="Times New Roman" w:cs="Times New Roman"/>
          <w:sz w:val="24"/>
        </w:rPr>
      </w:pPr>
      <w:r w:rsidRPr="00CB5DDF">
        <w:rPr>
          <w:rFonts w:ascii="Times New Roman" w:hAnsi="Times New Roman" w:cs="Times New Roman"/>
          <w:sz w:val="24"/>
        </w:rPr>
        <w:t xml:space="preserve">The tool which is used to fix the house drainage, sanitary, </w:t>
      </w:r>
      <w:hyperlink r:id="rId58" w:tgtFrame="_blank" w:history="1">
        <w:r w:rsidRPr="00CB5DDF">
          <w:rPr>
            <w:rFonts w:ascii="Times New Roman" w:hAnsi="Times New Roman" w:cs="Times New Roman"/>
            <w:b/>
            <w:sz w:val="24"/>
          </w:rPr>
          <w:t>water distribution</w:t>
        </w:r>
      </w:hyperlink>
      <w:r w:rsidRPr="00CB5DDF">
        <w:rPr>
          <w:rFonts w:ascii="Times New Roman" w:hAnsi="Times New Roman" w:cs="Times New Roman"/>
          <w:b/>
          <w:sz w:val="24"/>
        </w:rPr>
        <w:t xml:space="preserve"> p</w:t>
      </w:r>
      <w:r w:rsidRPr="00CB5DDF">
        <w:rPr>
          <w:rFonts w:ascii="Times New Roman" w:hAnsi="Times New Roman" w:cs="Times New Roman"/>
          <w:sz w:val="24"/>
        </w:rPr>
        <w:t>roblems is known as plumbing tools.</w:t>
      </w:r>
    </w:p>
    <w:p w:rsidR="0024017F" w:rsidRPr="00CB5DDF" w:rsidRDefault="0024017F" w:rsidP="00CB5DDF">
      <w:pPr>
        <w:spacing w:line="360" w:lineRule="auto"/>
        <w:rPr>
          <w:rFonts w:ascii="Times New Roman" w:hAnsi="Times New Roman" w:cs="Times New Roman"/>
          <w:sz w:val="24"/>
        </w:rPr>
      </w:pPr>
      <w:r w:rsidRPr="00CB5DDF">
        <w:rPr>
          <w:rFonts w:ascii="Times New Roman" w:hAnsi="Times New Roman" w:cs="Times New Roman"/>
          <w:sz w:val="24"/>
        </w:rPr>
        <w:lastRenderedPageBreak/>
        <w:t>In recent times, lots of plumbing tools are available in the market as per their purpose and uniqueness. But here we listed some very common and most useful plumbing tools that are mostly used for plumbing works.</w:t>
      </w:r>
    </w:p>
    <w:p w:rsidR="0024017F" w:rsidRPr="00CB5DDF" w:rsidRDefault="0024017F" w:rsidP="00CB5DDF">
      <w:pPr>
        <w:spacing w:before="100" w:beforeAutospacing="1" w:after="100" w:afterAutospacing="1" w:line="360" w:lineRule="auto"/>
        <w:rPr>
          <w:rFonts w:ascii="Times New Roman" w:eastAsia="Times New Roman" w:hAnsi="Times New Roman" w:cs="Times New Roman"/>
          <w:sz w:val="24"/>
          <w:szCs w:val="24"/>
        </w:rPr>
      </w:pPr>
      <w:r w:rsidRPr="00CB5DDF">
        <w:rPr>
          <w:rFonts w:ascii="Times New Roman" w:eastAsia="Times New Roman" w:hAnsi="Times New Roman" w:cs="Times New Roman"/>
          <w:sz w:val="24"/>
          <w:szCs w:val="24"/>
        </w:rPr>
        <w:t>Different types of plumbing tools are listed below.</w:t>
      </w:r>
    </w:p>
    <w:p w:rsidR="0024017F" w:rsidRPr="00201499" w:rsidRDefault="00DE71CF" w:rsidP="00201499">
      <w:pPr>
        <w:spacing w:before="100" w:beforeAutospacing="1" w:after="100" w:afterAutospacing="1" w:line="360" w:lineRule="auto"/>
        <w:ind w:left="72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1.</w:t>
      </w:r>
      <w:r w:rsidR="0024017F" w:rsidRPr="00201499">
        <w:rPr>
          <w:rFonts w:ascii="Times New Roman" w:eastAsia="Times New Roman" w:hAnsi="Times New Roman" w:cs="Times New Roman"/>
          <w:sz w:val="24"/>
          <w:szCs w:val="24"/>
        </w:rPr>
        <w:t>Pipe</w:t>
      </w:r>
      <w:proofErr w:type="gramEnd"/>
      <w:r w:rsidR="0024017F" w:rsidRPr="00201499">
        <w:rPr>
          <w:rFonts w:ascii="Times New Roman" w:eastAsia="Times New Roman" w:hAnsi="Times New Roman" w:cs="Times New Roman"/>
          <w:sz w:val="24"/>
          <w:szCs w:val="24"/>
        </w:rPr>
        <w:t xml:space="preserve"> cutter</w:t>
      </w:r>
      <w:r w:rsidR="00201499" w:rsidRPr="00201499">
        <w:rPr>
          <w:rFonts w:ascii="Times New Roman" w:eastAsia="Times New Roman" w:hAnsi="Times New Roman" w:cs="Times New Roman"/>
          <w:sz w:val="24"/>
          <w:szCs w:val="24"/>
        </w:rPr>
        <w:t xml:space="preserve">      </w:t>
      </w:r>
      <w:r w:rsidR="00B923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2.</w:t>
      </w:r>
      <w:r w:rsidR="00201499" w:rsidRPr="00201499">
        <w:rPr>
          <w:rFonts w:ascii="Times New Roman" w:eastAsia="Times New Roman" w:hAnsi="Times New Roman" w:cs="Times New Roman"/>
          <w:sz w:val="24"/>
          <w:szCs w:val="24"/>
        </w:rPr>
        <w:t xml:space="preserve"> </w:t>
      </w:r>
      <w:r w:rsidR="0024017F" w:rsidRPr="00201499">
        <w:rPr>
          <w:rFonts w:ascii="Times New Roman" w:eastAsia="Times New Roman" w:hAnsi="Times New Roman" w:cs="Times New Roman"/>
          <w:sz w:val="24"/>
          <w:szCs w:val="24"/>
        </w:rPr>
        <w:t>Pipe Wrench</w:t>
      </w:r>
      <w:r w:rsidR="00201499" w:rsidRPr="00201499">
        <w:rPr>
          <w:rFonts w:ascii="Times New Roman" w:eastAsia="Times New Roman" w:hAnsi="Times New Roman" w:cs="Times New Roman"/>
          <w:sz w:val="24"/>
          <w:szCs w:val="24"/>
        </w:rPr>
        <w:t xml:space="preserve">    </w:t>
      </w:r>
      <w:r w:rsidR="00B923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3.</w:t>
      </w:r>
      <w:r w:rsidR="00B92391">
        <w:rPr>
          <w:rFonts w:ascii="Times New Roman" w:eastAsia="Times New Roman" w:hAnsi="Times New Roman" w:cs="Times New Roman"/>
          <w:sz w:val="24"/>
          <w:szCs w:val="24"/>
        </w:rPr>
        <w:t xml:space="preserve"> </w:t>
      </w:r>
      <w:proofErr w:type="gramStart"/>
      <w:r w:rsidR="0024017F" w:rsidRPr="00201499">
        <w:rPr>
          <w:rFonts w:ascii="Times New Roman" w:eastAsia="Times New Roman" w:hAnsi="Times New Roman" w:cs="Times New Roman"/>
          <w:sz w:val="24"/>
          <w:szCs w:val="24"/>
        </w:rPr>
        <w:t>Pipe Vice</w:t>
      </w:r>
      <w:r w:rsidR="00201499">
        <w:rPr>
          <w:rFonts w:ascii="Times New Roman" w:eastAsia="Times New Roman" w:hAnsi="Times New Roman" w:cs="Times New Roman"/>
          <w:sz w:val="24"/>
          <w:szCs w:val="24"/>
        </w:rPr>
        <w:t xml:space="preserve">  </w:t>
      </w:r>
      <w:r w:rsidR="00B92391">
        <w:rPr>
          <w:rFonts w:ascii="Times New Roman" w:eastAsia="Times New Roman" w:hAnsi="Times New Roman" w:cs="Times New Roman"/>
          <w:sz w:val="24"/>
          <w:szCs w:val="24"/>
        </w:rPr>
        <w:t xml:space="preserve">    </w:t>
      </w:r>
      <w:r w:rsidR="00201499">
        <w:rPr>
          <w:rFonts w:ascii="Times New Roman" w:eastAsia="Times New Roman" w:hAnsi="Times New Roman" w:cs="Times New Roman"/>
          <w:sz w:val="24"/>
          <w:szCs w:val="24"/>
        </w:rPr>
        <w:t xml:space="preserve"> </w:t>
      </w:r>
      <w:r w:rsidR="00B923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4.</w:t>
      </w:r>
      <w:proofErr w:type="gramEnd"/>
      <w:r w:rsidR="00B92391">
        <w:rPr>
          <w:rFonts w:ascii="Times New Roman" w:eastAsia="Times New Roman" w:hAnsi="Times New Roman" w:cs="Times New Roman"/>
          <w:sz w:val="24"/>
          <w:szCs w:val="24"/>
        </w:rPr>
        <w:t xml:space="preserve"> </w:t>
      </w:r>
      <w:r w:rsidR="00201499">
        <w:rPr>
          <w:rFonts w:ascii="Times New Roman" w:eastAsia="Times New Roman" w:hAnsi="Times New Roman" w:cs="Times New Roman"/>
          <w:sz w:val="24"/>
          <w:szCs w:val="24"/>
        </w:rPr>
        <w:t xml:space="preserve"> </w:t>
      </w:r>
      <w:r w:rsidR="0024017F" w:rsidRPr="00201499">
        <w:rPr>
          <w:rFonts w:ascii="Times New Roman" w:eastAsia="Times New Roman" w:hAnsi="Times New Roman" w:cs="Times New Roman"/>
          <w:sz w:val="24"/>
          <w:szCs w:val="24"/>
        </w:rPr>
        <w:t>Hacksaw</w:t>
      </w:r>
    </w:p>
    <w:p w:rsidR="0024017F" w:rsidRPr="00201499" w:rsidRDefault="00DE71CF" w:rsidP="00201499">
      <w:pPr>
        <w:spacing w:before="100" w:beforeAutospacing="1" w:after="100" w:afterAutospacing="1" w:line="360" w:lineRule="auto"/>
        <w:ind w:left="72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5.</w:t>
      </w:r>
      <w:r w:rsidR="0024017F" w:rsidRPr="00201499">
        <w:rPr>
          <w:rFonts w:ascii="Times New Roman" w:eastAsia="Times New Roman" w:hAnsi="Times New Roman" w:cs="Times New Roman"/>
          <w:sz w:val="24"/>
          <w:szCs w:val="24"/>
        </w:rPr>
        <w:t>Pipe</w:t>
      </w:r>
      <w:proofErr w:type="gramEnd"/>
      <w:r w:rsidR="0024017F" w:rsidRPr="00201499">
        <w:rPr>
          <w:rFonts w:ascii="Times New Roman" w:eastAsia="Times New Roman" w:hAnsi="Times New Roman" w:cs="Times New Roman"/>
          <w:sz w:val="24"/>
          <w:szCs w:val="24"/>
        </w:rPr>
        <w:t xml:space="preserve"> Bending Machine</w:t>
      </w:r>
      <w:r w:rsidR="00201499" w:rsidRPr="00201499">
        <w:rPr>
          <w:rFonts w:ascii="Times New Roman" w:eastAsia="Times New Roman" w:hAnsi="Times New Roman" w:cs="Times New Roman"/>
          <w:sz w:val="24"/>
          <w:szCs w:val="24"/>
        </w:rPr>
        <w:t xml:space="preserve"> </w:t>
      </w:r>
      <w:r w:rsidR="00B923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5.</w:t>
      </w:r>
      <w:r w:rsidR="00201499" w:rsidRPr="00201499">
        <w:rPr>
          <w:rFonts w:ascii="Times New Roman" w:eastAsia="Times New Roman" w:hAnsi="Times New Roman" w:cs="Times New Roman"/>
          <w:sz w:val="24"/>
          <w:szCs w:val="24"/>
        </w:rPr>
        <w:t xml:space="preserve"> </w:t>
      </w:r>
      <w:proofErr w:type="gramStart"/>
      <w:r w:rsidR="0024017F" w:rsidRPr="00201499">
        <w:rPr>
          <w:rFonts w:ascii="Times New Roman" w:eastAsia="Times New Roman" w:hAnsi="Times New Roman" w:cs="Times New Roman"/>
          <w:sz w:val="24"/>
          <w:szCs w:val="24"/>
        </w:rPr>
        <w:t>Water Pump Pliers</w:t>
      </w:r>
      <w:r w:rsidR="00201499" w:rsidRPr="00201499">
        <w:rPr>
          <w:rFonts w:ascii="Times New Roman" w:eastAsia="Times New Roman" w:hAnsi="Times New Roman" w:cs="Times New Roman"/>
          <w:sz w:val="24"/>
          <w:szCs w:val="24"/>
        </w:rPr>
        <w:t xml:space="preserve"> </w:t>
      </w:r>
      <w:r w:rsidR="00B923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6.</w:t>
      </w:r>
      <w:proofErr w:type="gramEnd"/>
      <w:r w:rsidR="00201499">
        <w:rPr>
          <w:rFonts w:ascii="Times New Roman" w:eastAsia="Times New Roman" w:hAnsi="Times New Roman" w:cs="Times New Roman"/>
          <w:sz w:val="24"/>
          <w:szCs w:val="24"/>
        </w:rPr>
        <w:t xml:space="preserve"> </w:t>
      </w:r>
      <w:r w:rsidR="0024017F" w:rsidRPr="00201499">
        <w:rPr>
          <w:rFonts w:ascii="Times New Roman" w:eastAsia="Times New Roman" w:hAnsi="Times New Roman" w:cs="Times New Roman"/>
          <w:sz w:val="24"/>
          <w:szCs w:val="24"/>
        </w:rPr>
        <w:t>Threading Dies</w:t>
      </w:r>
    </w:p>
    <w:p w:rsidR="00DE71CF" w:rsidRDefault="00DE71CF" w:rsidP="00B92391">
      <w:pPr>
        <w:spacing w:before="100" w:beforeAutospacing="1" w:after="100" w:afterAutospacing="1" w:line="360" w:lineRule="auto"/>
        <w:ind w:left="72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7.</w:t>
      </w:r>
      <w:r w:rsidR="0024017F" w:rsidRPr="00CB5DDF">
        <w:rPr>
          <w:rFonts w:ascii="Times New Roman" w:eastAsia="Times New Roman" w:hAnsi="Times New Roman" w:cs="Times New Roman"/>
          <w:sz w:val="24"/>
          <w:szCs w:val="24"/>
        </w:rPr>
        <w:t>Chain</w:t>
      </w:r>
      <w:proofErr w:type="gramEnd"/>
      <w:r w:rsidR="0024017F" w:rsidRPr="00CB5DDF">
        <w:rPr>
          <w:rFonts w:ascii="Times New Roman" w:eastAsia="Times New Roman" w:hAnsi="Times New Roman" w:cs="Times New Roman"/>
          <w:sz w:val="24"/>
          <w:szCs w:val="24"/>
        </w:rPr>
        <w:t xml:space="preserve"> Wrench</w:t>
      </w:r>
      <w:r w:rsidR="00B923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8.</w:t>
      </w:r>
      <w:r w:rsidR="00B92391">
        <w:rPr>
          <w:rFonts w:ascii="Times New Roman" w:eastAsia="Times New Roman" w:hAnsi="Times New Roman" w:cs="Times New Roman"/>
          <w:sz w:val="24"/>
          <w:szCs w:val="24"/>
        </w:rPr>
        <w:t xml:space="preserve"> </w:t>
      </w:r>
      <w:r w:rsidR="0024017F" w:rsidRPr="00CB5DDF">
        <w:rPr>
          <w:rFonts w:ascii="Times New Roman" w:eastAsia="Times New Roman" w:hAnsi="Times New Roman" w:cs="Times New Roman"/>
          <w:sz w:val="24"/>
          <w:szCs w:val="24"/>
        </w:rPr>
        <w:t xml:space="preserve">Set of common ring </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8.</w:t>
      </w:r>
      <w:r w:rsidR="0024017F" w:rsidRPr="00CB5DDF">
        <w:rPr>
          <w:rFonts w:ascii="Times New Roman" w:eastAsia="Times New Roman" w:hAnsi="Times New Roman" w:cs="Times New Roman"/>
          <w:sz w:val="24"/>
          <w:szCs w:val="24"/>
        </w:rPr>
        <w:t>Spanners</w:t>
      </w:r>
      <w:r w:rsidR="00B923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9</w:t>
      </w:r>
      <w:proofErr w:type="gramEnd"/>
      <w:r>
        <w:rPr>
          <w:rFonts w:ascii="Times New Roman" w:eastAsia="Times New Roman" w:hAnsi="Times New Roman" w:cs="Times New Roman"/>
          <w:sz w:val="24"/>
          <w:szCs w:val="24"/>
        </w:rPr>
        <w:t xml:space="preserve"> .</w:t>
      </w:r>
      <w:r w:rsidR="0024017F" w:rsidRPr="00CB5DDF">
        <w:rPr>
          <w:rFonts w:ascii="Times New Roman" w:eastAsia="Times New Roman" w:hAnsi="Times New Roman" w:cs="Times New Roman"/>
          <w:sz w:val="24"/>
          <w:szCs w:val="24"/>
        </w:rPr>
        <w:t>Plumb Bob</w:t>
      </w:r>
      <w:r w:rsidR="00B92391">
        <w:rPr>
          <w:rFonts w:ascii="Times New Roman" w:eastAsia="Times New Roman" w:hAnsi="Times New Roman" w:cs="Times New Roman"/>
          <w:sz w:val="24"/>
          <w:szCs w:val="24"/>
        </w:rPr>
        <w:t xml:space="preserve">   </w:t>
      </w:r>
    </w:p>
    <w:p w:rsidR="0024017F" w:rsidRPr="00DE71CF" w:rsidRDefault="00DE71CF" w:rsidP="00B92391">
      <w:pPr>
        <w:spacing w:before="100" w:beforeAutospacing="1" w:after="100" w:afterAutospacing="1" w:line="360" w:lineRule="auto"/>
        <w:ind w:left="720"/>
        <w:rPr>
          <w:rFonts w:eastAsia="Times New Roman" w:cs="Times New Roman"/>
          <w:bCs/>
          <w:sz w:val="27"/>
          <w:szCs w:val="27"/>
        </w:rPr>
      </w:pPr>
      <w:r>
        <w:rPr>
          <w:rFonts w:ascii="Times New Roman" w:eastAsia="Times New Roman" w:hAnsi="Times New Roman" w:cs="Times New Roman"/>
          <w:sz w:val="24"/>
          <w:szCs w:val="24"/>
        </w:rPr>
        <w:t>10.</w:t>
      </w:r>
      <w:r w:rsidR="00B92391">
        <w:rPr>
          <w:rFonts w:ascii="Times New Roman" w:eastAsia="Times New Roman" w:hAnsi="Times New Roman" w:cs="Times New Roman"/>
          <w:sz w:val="24"/>
          <w:szCs w:val="24"/>
        </w:rPr>
        <w:t xml:space="preserve"> </w:t>
      </w:r>
      <w:r w:rsidR="0024017F" w:rsidRPr="001D4513">
        <w:rPr>
          <w:rFonts w:eastAsia="Times New Roman" w:cs="Times New Roman"/>
          <w:b/>
          <w:bCs/>
          <w:sz w:val="27"/>
          <w:szCs w:val="27"/>
        </w:rPr>
        <w:t xml:space="preserve"> </w:t>
      </w:r>
      <w:r w:rsidR="0024017F" w:rsidRPr="00DE71CF">
        <w:rPr>
          <w:rFonts w:eastAsia="Times New Roman" w:cs="Times New Roman"/>
          <w:bCs/>
          <w:sz w:val="27"/>
          <w:szCs w:val="27"/>
        </w:rPr>
        <w:t>Pipe Cutter</w:t>
      </w:r>
    </w:p>
    <w:p w:rsidR="0024017F" w:rsidRDefault="001F37BB" w:rsidP="009D7EBE">
      <w:pPr>
        <w:spacing w:line="360" w:lineRule="auto"/>
        <w:rPr>
          <w:rFonts w:ascii="Times New Roman" w:hAnsi="Times New Roman" w:cs="Times New Roman"/>
          <w:b/>
          <w:sz w:val="24"/>
          <w:szCs w:val="24"/>
        </w:rPr>
      </w:pPr>
      <w:r>
        <w:rPr>
          <w:rFonts w:eastAsia="Times New Roman" w:cs="Times New Roman"/>
          <w:b/>
          <w:bCs/>
          <w:sz w:val="27"/>
          <w:szCs w:val="27"/>
        </w:rPr>
        <w:t xml:space="preserve">Fig 3.2 </w:t>
      </w:r>
      <w:r w:rsidRPr="001D4513">
        <w:rPr>
          <w:rFonts w:eastAsia="Times New Roman" w:cs="Times New Roman"/>
          <w:b/>
          <w:bCs/>
          <w:sz w:val="27"/>
          <w:szCs w:val="27"/>
        </w:rPr>
        <w:t>Pipe Cutter</w:t>
      </w:r>
      <w:r w:rsidRPr="0024017F">
        <w:rPr>
          <w:rFonts w:ascii="Times New Roman" w:hAnsi="Times New Roman" w:cs="Times New Roman"/>
          <w:b/>
          <w:noProof/>
          <w:sz w:val="24"/>
          <w:szCs w:val="24"/>
        </w:rPr>
        <w:t xml:space="preserve"> </w:t>
      </w:r>
      <w:r w:rsidR="0024017F" w:rsidRPr="0024017F">
        <w:rPr>
          <w:rFonts w:ascii="Times New Roman" w:hAnsi="Times New Roman" w:cs="Times New Roman"/>
          <w:b/>
          <w:noProof/>
          <w:sz w:val="24"/>
          <w:szCs w:val="24"/>
        </w:rPr>
        <w:drawing>
          <wp:inline distT="0" distB="0" distL="0" distR="0">
            <wp:extent cx="2327335" cy="1590058"/>
            <wp:effectExtent l="19050" t="0" r="0" b="0"/>
            <wp:docPr id="23" name="Picture 4" descr="Pipe Cu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pe Cutter"/>
                    <pic:cNvPicPr>
                      <a:picLocks noChangeAspect="1" noChangeArrowheads="1"/>
                    </pic:cNvPicPr>
                  </pic:nvPicPr>
                  <pic:blipFill>
                    <a:blip r:embed="rId59" cstate="print"/>
                    <a:srcRect/>
                    <a:stretch>
                      <a:fillRect/>
                    </a:stretch>
                  </pic:blipFill>
                  <pic:spPr bwMode="auto">
                    <a:xfrm>
                      <a:off x="0" y="0"/>
                      <a:ext cx="2333362" cy="1594175"/>
                    </a:xfrm>
                    <a:prstGeom prst="rect">
                      <a:avLst/>
                    </a:prstGeom>
                    <a:noFill/>
                    <a:ln w="9525">
                      <a:noFill/>
                      <a:miter lim="800000"/>
                      <a:headEnd/>
                      <a:tailEnd/>
                    </a:ln>
                  </pic:spPr>
                </pic:pic>
              </a:graphicData>
            </a:graphic>
          </wp:inline>
        </w:drawing>
      </w:r>
    </w:p>
    <w:p w:rsidR="0024017F" w:rsidRPr="00CB5DDF" w:rsidRDefault="0024017F" w:rsidP="00CB5DDF">
      <w:pPr>
        <w:spacing w:before="100" w:beforeAutospacing="1" w:after="100" w:afterAutospacing="1" w:line="360" w:lineRule="auto"/>
        <w:rPr>
          <w:rFonts w:ascii="Times New Roman" w:eastAsia="Times New Roman" w:hAnsi="Times New Roman" w:cs="Times New Roman"/>
          <w:sz w:val="24"/>
          <w:szCs w:val="24"/>
        </w:rPr>
      </w:pPr>
      <w:r w:rsidRPr="00CB5DDF">
        <w:rPr>
          <w:rFonts w:ascii="Times New Roman" w:eastAsia="Times New Roman" w:hAnsi="Times New Roman" w:cs="Times New Roman"/>
          <w:sz w:val="24"/>
          <w:szCs w:val="24"/>
        </w:rPr>
        <w:t xml:space="preserve">Pipe cutter is one of the most common </w:t>
      </w:r>
      <w:proofErr w:type="gramStart"/>
      <w:r w:rsidRPr="00CB5DDF">
        <w:rPr>
          <w:rFonts w:ascii="Times New Roman" w:eastAsia="Times New Roman" w:hAnsi="Times New Roman" w:cs="Times New Roman"/>
          <w:sz w:val="24"/>
          <w:szCs w:val="24"/>
        </w:rPr>
        <w:t>type</w:t>
      </w:r>
      <w:proofErr w:type="gramEnd"/>
      <w:r w:rsidRPr="00CB5DDF">
        <w:rPr>
          <w:rFonts w:ascii="Times New Roman" w:eastAsia="Times New Roman" w:hAnsi="Times New Roman" w:cs="Times New Roman"/>
          <w:sz w:val="24"/>
          <w:szCs w:val="24"/>
        </w:rPr>
        <w:t xml:space="preserve"> of plumbing tool that is used to cut water, sanitary, or sewer pipes. Generally, Solid type, Hook Type, and chain type pipe cutters are mostly used.</w:t>
      </w:r>
    </w:p>
    <w:p w:rsidR="00201499" w:rsidRDefault="0024017F" w:rsidP="00201499">
      <w:pPr>
        <w:spacing w:before="100" w:beforeAutospacing="1" w:after="100" w:afterAutospacing="1" w:line="360" w:lineRule="auto"/>
        <w:rPr>
          <w:rFonts w:ascii="Times New Roman" w:eastAsia="Times New Roman" w:hAnsi="Times New Roman" w:cs="Times New Roman"/>
          <w:sz w:val="24"/>
          <w:szCs w:val="24"/>
        </w:rPr>
      </w:pPr>
      <w:r w:rsidRPr="00CB5DDF">
        <w:rPr>
          <w:rFonts w:ascii="Times New Roman" w:eastAsia="Times New Roman" w:hAnsi="Times New Roman" w:cs="Times New Roman"/>
          <w:sz w:val="24"/>
          <w:szCs w:val="24"/>
        </w:rPr>
        <w:t xml:space="preserve">Pipe cutter includes the cutting reels, moving reels base, screw, and adjusting handles. Moving reels base is adjusted as per pipe size with the help of adjusting screwed handle. The pipe was cut by a rotating cutter surrounding it. </w:t>
      </w:r>
    </w:p>
    <w:p w:rsidR="0024017F" w:rsidRDefault="0024017F" w:rsidP="00201499">
      <w:pPr>
        <w:spacing w:before="100" w:beforeAutospacing="1" w:after="100" w:afterAutospacing="1" w:line="360" w:lineRule="auto"/>
        <w:rPr>
          <w:rFonts w:eastAsia="Times New Roman" w:cs="Times New Roman"/>
          <w:b/>
          <w:bCs/>
          <w:sz w:val="27"/>
          <w:szCs w:val="27"/>
        </w:rPr>
      </w:pPr>
      <w:r w:rsidRPr="001D4513">
        <w:rPr>
          <w:rFonts w:eastAsia="Times New Roman" w:cs="Times New Roman"/>
          <w:b/>
          <w:bCs/>
          <w:sz w:val="27"/>
          <w:szCs w:val="27"/>
        </w:rPr>
        <w:t>2. Pipe Vice</w:t>
      </w:r>
    </w:p>
    <w:p w:rsidR="0024017F" w:rsidRDefault="0024017F" w:rsidP="00DE71CF">
      <w:pPr>
        <w:spacing w:line="360" w:lineRule="auto"/>
        <w:jc w:val="center"/>
        <w:rPr>
          <w:rFonts w:ascii="Times New Roman" w:hAnsi="Times New Roman" w:cs="Times New Roman"/>
          <w:b/>
          <w:sz w:val="24"/>
          <w:szCs w:val="24"/>
        </w:rPr>
      </w:pPr>
      <w:r w:rsidRPr="0024017F">
        <w:rPr>
          <w:rFonts w:ascii="Times New Roman" w:hAnsi="Times New Roman" w:cs="Times New Roman"/>
          <w:b/>
          <w:noProof/>
          <w:sz w:val="24"/>
          <w:szCs w:val="24"/>
        </w:rPr>
        <w:lastRenderedPageBreak/>
        <w:drawing>
          <wp:inline distT="0" distB="0" distL="0" distR="0">
            <wp:extent cx="1086928" cy="1409558"/>
            <wp:effectExtent l="19050" t="0" r="0" b="0"/>
            <wp:docPr id="24" name="Picture 7" descr="pipe 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pe vice"/>
                    <pic:cNvPicPr>
                      <a:picLocks noChangeAspect="1" noChangeArrowheads="1"/>
                    </pic:cNvPicPr>
                  </pic:nvPicPr>
                  <pic:blipFill>
                    <a:blip r:embed="rId60" cstate="print"/>
                    <a:srcRect/>
                    <a:stretch>
                      <a:fillRect/>
                    </a:stretch>
                  </pic:blipFill>
                  <pic:spPr bwMode="auto">
                    <a:xfrm>
                      <a:off x="0" y="0"/>
                      <a:ext cx="1091590" cy="1415603"/>
                    </a:xfrm>
                    <a:prstGeom prst="rect">
                      <a:avLst/>
                    </a:prstGeom>
                    <a:noFill/>
                    <a:ln w="9525">
                      <a:noFill/>
                      <a:miter lim="800000"/>
                      <a:headEnd/>
                      <a:tailEnd/>
                    </a:ln>
                  </pic:spPr>
                </pic:pic>
              </a:graphicData>
            </a:graphic>
          </wp:inline>
        </w:drawing>
      </w:r>
    </w:p>
    <w:p w:rsidR="001F37BB" w:rsidRPr="00DE71CF" w:rsidRDefault="00DE71CF" w:rsidP="001F37BB">
      <w:pPr>
        <w:spacing w:before="100" w:beforeAutospacing="1" w:after="100" w:afterAutospacing="1" w:line="360" w:lineRule="auto"/>
        <w:ind w:left="720"/>
        <w:rPr>
          <w:rFonts w:ascii="Times New Roman" w:eastAsia="Times New Roman" w:hAnsi="Times New Roman" w:cs="Times New Roman"/>
          <w:sz w:val="24"/>
          <w:szCs w:val="24"/>
        </w:rPr>
      </w:pPr>
      <w:r>
        <w:rPr>
          <w:rFonts w:eastAsia="Times New Roman" w:cs="Times New Roman"/>
          <w:b/>
          <w:bCs/>
          <w:sz w:val="27"/>
          <w:szCs w:val="27"/>
        </w:rPr>
        <w:t xml:space="preserve">                                      </w:t>
      </w:r>
      <w:r w:rsidR="001F37BB" w:rsidRPr="00DE71CF">
        <w:rPr>
          <w:rFonts w:eastAsia="Times New Roman" w:cs="Times New Roman"/>
          <w:bCs/>
          <w:sz w:val="27"/>
          <w:szCs w:val="27"/>
        </w:rPr>
        <w:t>Fig 3.3 Pipe Vice</w:t>
      </w:r>
    </w:p>
    <w:p w:rsidR="0024017F" w:rsidRPr="00CB5DDF" w:rsidRDefault="0024017F" w:rsidP="00CB5DDF">
      <w:pPr>
        <w:numPr>
          <w:ilvl w:val="0"/>
          <w:numId w:val="51"/>
        </w:numPr>
        <w:spacing w:before="100" w:beforeAutospacing="1" w:after="100" w:afterAutospacing="1" w:line="360" w:lineRule="auto"/>
        <w:rPr>
          <w:rFonts w:ascii="Times New Roman" w:eastAsia="Times New Roman" w:hAnsi="Times New Roman" w:cs="Times New Roman"/>
          <w:sz w:val="24"/>
          <w:szCs w:val="24"/>
        </w:rPr>
      </w:pPr>
      <w:r w:rsidRPr="00CB5DDF">
        <w:rPr>
          <w:rFonts w:ascii="Times New Roman" w:eastAsia="Times New Roman" w:hAnsi="Times New Roman" w:cs="Times New Roman"/>
          <w:sz w:val="24"/>
          <w:szCs w:val="24"/>
        </w:rPr>
        <w:t>Open Side Pipe Vice</w:t>
      </w:r>
    </w:p>
    <w:p w:rsidR="0024017F" w:rsidRPr="00CB5DDF" w:rsidRDefault="0024017F" w:rsidP="00CB5DDF">
      <w:pPr>
        <w:numPr>
          <w:ilvl w:val="0"/>
          <w:numId w:val="51"/>
        </w:numPr>
        <w:spacing w:before="100" w:beforeAutospacing="1" w:after="100" w:afterAutospacing="1" w:line="360" w:lineRule="auto"/>
        <w:rPr>
          <w:rFonts w:ascii="Times New Roman" w:eastAsia="Times New Roman" w:hAnsi="Times New Roman" w:cs="Times New Roman"/>
          <w:sz w:val="24"/>
          <w:szCs w:val="24"/>
        </w:rPr>
      </w:pPr>
      <w:r w:rsidRPr="00CB5DDF">
        <w:rPr>
          <w:rFonts w:ascii="Times New Roman" w:eastAsia="Times New Roman" w:hAnsi="Times New Roman" w:cs="Times New Roman"/>
          <w:sz w:val="24"/>
          <w:szCs w:val="24"/>
        </w:rPr>
        <w:t>Fixed Side Pipe Vice</w:t>
      </w:r>
    </w:p>
    <w:p w:rsidR="0024017F" w:rsidRPr="00CB5DDF" w:rsidRDefault="0024017F" w:rsidP="00CB5DDF">
      <w:pPr>
        <w:spacing w:before="100" w:beforeAutospacing="1" w:after="100" w:afterAutospacing="1" w:line="360" w:lineRule="auto"/>
        <w:ind w:left="360"/>
        <w:rPr>
          <w:rFonts w:ascii="Times New Roman" w:eastAsia="Times New Roman" w:hAnsi="Times New Roman" w:cs="Times New Roman"/>
          <w:sz w:val="24"/>
          <w:szCs w:val="24"/>
        </w:rPr>
      </w:pPr>
      <w:r w:rsidRPr="00CB5DDF">
        <w:rPr>
          <w:rFonts w:ascii="Times New Roman" w:hAnsi="Times New Roman" w:cs="Times New Roman"/>
          <w:sz w:val="24"/>
        </w:rPr>
        <w:t xml:space="preserve">Pipe vice includes the set of the </w:t>
      </w:r>
      <w:proofErr w:type="gramStart"/>
      <w:r w:rsidRPr="00CB5DDF">
        <w:rPr>
          <w:rFonts w:ascii="Times New Roman" w:hAnsi="Times New Roman" w:cs="Times New Roman"/>
          <w:sz w:val="24"/>
        </w:rPr>
        <w:t>jaw,</w:t>
      </w:r>
      <w:proofErr w:type="gramEnd"/>
      <w:r w:rsidRPr="00CB5DDF">
        <w:rPr>
          <w:rFonts w:ascii="Times New Roman" w:hAnsi="Times New Roman" w:cs="Times New Roman"/>
          <w:sz w:val="24"/>
        </w:rPr>
        <w:t xml:space="preserve"> one is fixed while another is moveable to adjust as per the size of pipe.</w:t>
      </w:r>
    </w:p>
    <w:p w:rsidR="0024017F" w:rsidRPr="001D4513" w:rsidRDefault="0024017F" w:rsidP="004B5B96">
      <w:pPr>
        <w:pStyle w:val="ListParagraph"/>
        <w:numPr>
          <w:ilvl w:val="0"/>
          <w:numId w:val="51"/>
        </w:numPr>
        <w:spacing w:before="100" w:beforeAutospacing="1" w:after="100" w:afterAutospacing="1" w:line="240" w:lineRule="auto"/>
        <w:outlineLvl w:val="2"/>
        <w:rPr>
          <w:rFonts w:eastAsia="Times New Roman" w:cs="Times New Roman"/>
          <w:b/>
          <w:bCs/>
          <w:sz w:val="27"/>
          <w:szCs w:val="27"/>
        </w:rPr>
      </w:pPr>
      <w:r w:rsidRPr="001D4513">
        <w:rPr>
          <w:rFonts w:eastAsia="Times New Roman" w:cs="Times New Roman"/>
          <w:b/>
          <w:bCs/>
          <w:sz w:val="27"/>
          <w:szCs w:val="27"/>
        </w:rPr>
        <w:t>Pipe Wrench</w:t>
      </w:r>
    </w:p>
    <w:p w:rsidR="0024017F" w:rsidRPr="001D4513" w:rsidRDefault="0024017F" w:rsidP="0024017F">
      <w:pPr>
        <w:pStyle w:val="ListParagraph"/>
        <w:spacing w:before="100" w:beforeAutospacing="1" w:after="100" w:afterAutospacing="1" w:line="240" w:lineRule="auto"/>
        <w:outlineLvl w:val="2"/>
        <w:rPr>
          <w:rFonts w:eastAsia="Times New Roman" w:cs="Times New Roman"/>
          <w:b/>
          <w:bCs/>
          <w:sz w:val="27"/>
          <w:szCs w:val="27"/>
        </w:rPr>
      </w:pPr>
      <w:r>
        <w:rPr>
          <w:noProof/>
        </w:rPr>
        <w:drawing>
          <wp:inline distT="0" distB="0" distL="0" distR="0">
            <wp:extent cx="3536950" cy="2355215"/>
            <wp:effectExtent l="19050" t="0" r="6350" b="0"/>
            <wp:docPr id="25" name="Picture 10" descr="Pipe Wrenc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ipe Wrenches"/>
                    <pic:cNvPicPr>
                      <a:picLocks noChangeAspect="1" noChangeArrowheads="1"/>
                    </pic:cNvPicPr>
                  </pic:nvPicPr>
                  <pic:blipFill>
                    <a:blip r:embed="rId61"/>
                    <a:srcRect/>
                    <a:stretch>
                      <a:fillRect/>
                    </a:stretch>
                  </pic:blipFill>
                  <pic:spPr bwMode="auto">
                    <a:xfrm>
                      <a:off x="0" y="0"/>
                      <a:ext cx="3536950" cy="2355215"/>
                    </a:xfrm>
                    <a:prstGeom prst="rect">
                      <a:avLst/>
                    </a:prstGeom>
                    <a:noFill/>
                    <a:ln w="9525">
                      <a:noFill/>
                      <a:miter lim="800000"/>
                      <a:headEnd/>
                      <a:tailEnd/>
                    </a:ln>
                  </pic:spPr>
                </pic:pic>
              </a:graphicData>
            </a:graphic>
          </wp:inline>
        </w:drawing>
      </w:r>
    </w:p>
    <w:p w:rsidR="001F37BB" w:rsidRPr="001D4513" w:rsidRDefault="001F37BB" w:rsidP="001F37BB">
      <w:pPr>
        <w:pStyle w:val="ListParagraph"/>
        <w:spacing w:before="100" w:beforeAutospacing="1" w:after="100" w:afterAutospacing="1" w:line="240" w:lineRule="auto"/>
        <w:outlineLvl w:val="2"/>
        <w:rPr>
          <w:rFonts w:eastAsia="Times New Roman" w:cs="Times New Roman"/>
          <w:b/>
          <w:bCs/>
          <w:sz w:val="27"/>
          <w:szCs w:val="27"/>
        </w:rPr>
      </w:pPr>
      <w:r w:rsidRPr="001F37BB">
        <w:rPr>
          <w:rFonts w:eastAsia="Times New Roman" w:cs="Times New Roman"/>
          <w:b/>
          <w:szCs w:val="24"/>
        </w:rPr>
        <w:t>Fig 3.4</w:t>
      </w:r>
      <w:r w:rsidRPr="001F37BB">
        <w:rPr>
          <w:rFonts w:eastAsia="Times New Roman" w:cs="Times New Roman"/>
          <w:b/>
          <w:bCs/>
          <w:sz w:val="27"/>
          <w:szCs w:val="27"/>
        </w:rPr>
        <w:t xml:space="preserve"> </w:t>
      </w:r>
      <w:r w:rsidRPr="001D4513">
        <w:rPr>
          <w:rFonts w:eastAsia="Times New Roman" w:cs="Times New Roman"/>
          <w:b/>
          <w:bCs/>
          <w:sz w:val="27"/>
          <w:szCs w:val="27"/>
        </w:rPr>
        <w:t>Pipe Wrench</w:t>
      </w:r>
    </w:p>
    <w:p w:rsidR="0024017F" w:rsidRPr="001D4513" w:rsidRDefault="0024017F" w:rsidP="0024017F">
      <w:pPr>
        <w:spacing w:before="100" w:beforeAutospacing="1" w:after="100" w:afterAutospacing="1" w:line="240" w:lineRule="auto"/>
        <w:rPr>
          <w:rFonts w:eastAsia="Times New Roman" w:cs="Times New Roman"/>
          <w:szCs w:val="24"/>
        </w:rPr>
      </w:pPr>
    </w:p>
    <w:p w:rsidR="0024017F" w:rsidRPr="00CB5DDF" w:rsidRDefault="0024017F" w:rsidP="00CB5DDF">
      <w:pPr>
        <w:spacing w:line="360" w:lineRule="auto"/>
        <w:rPr>
          <w:rFonts w:ascii="Times New Roman" w:hAnsi="Times New Roman" w:cs="Times New Roman"/>
          <w:sz w:val="24"/>
        </w:rPr>
      </w:pPr>
      <w:r w:rsidRPr="00CB5DDF">
        <w:rPr>
          <w:rFonts w:ascii="Times New Roman" w:hAnsi="Times New Roman" w:cs="Times New Roman"/>
          <w:sz w:val="24"/>
        </w:rPr>
        <w:t>Pipe wrench is a fitting plumbing tool that is used to loosening or tightening the connections of pipes, joints, nuts, etc. It is also used to hold the pipe and turn around it for tightening or loosening purposes.</w:t>
      </w:r>
    </w:p>
    <w:p w:rsidR="0024017F" w:rsidRPr="00CB5DDF" w:rsidRDefault="0024017F" w:rsidP="00CB5DDF">
      <w:pPr>
        <w:spacing w:line="360" w:lineRule="auto"/>
        <w:rPr>
          <w:rFonts w:ascii="Times New Roman" w:hAnsi="Times New Roman" w:cs="Times New Roman"/>
          <w:sz w:val="24"/>
        </w:rPr>
      </w:pPr>
      <w:r w:rsidRPr="00CB5DDF">
        <w:rPr>
          <w:rFonts w:ascii="Times New Roman" w:hAnsi="Times New Roman" w:cs="Times New Roman"/>
          <w:sz w:val="24"/>
        </w:rPr>
        <w:lastRenderedPageBreak/>
        <w:t xml:space="preserve">Pipe wrenches were available in two types, adjustable and non-adjustable wrenches. These wrenches are used to screw and unscrew the pipe </w:t>
      </w:r>
      <w:proofErr w:type="spellStart"/>
      <w:r w:rsidRPr="00CB5DDF">
        <w:rPr>
          <w:rFonts w:ascii="Times New Roman" w:hAnsi="Times New Roman" w:cs="Times New Roman"/>
          <w:sz w:val="24"/>
        </w:rPr>
        <w:t>upto</w:t>
      </w:r>
      <w:proofErr w:type="spellEnd"/>
      <w:r w:rsidRPr="00CB5DDF">
        <w:rPr>
          <w:rFonts w:ascii="Times New Roman" w:hAnsi="Times New Roman" w:cs="Times New Roman"/>
          <w:sz w:val="24"/>
        </w:rPr>
        <w:t xml:space="preserve"> 75 mm dia.</w:t>
      </w:r>
    </w:p>
    <w:p w:rsidR="0024017F" w:rsidRPr="00CB5DDF" w:rsidRDefault="0024017F" w:rsidP="00CB5DDF">
      <w:pPr>
        <w:spacing w:line="360" w:lineRule="auto"/>
        <w:rPr>
          <w:rFonts w:ascii="Times New Roman" w:hAnsi="Times New Roman" w:cs="Times New Roman"/>
          <w:sz w:val="24"/>
        </w:rPr>
      </w:pPr>
      <w:r w:rsidRPr="00CB5DDF">
        <w:rPr>
          <w:rFonts w:ascii="Times New Roman" w:hAnsi="Times New Roman" w:cs="Times New Roman"/>
          <w:sz w:val="24"/>
        </w:rPr>
        <w:t xml:space="preserve">Non-adjustable wrenches are available in fixed size while the adjustable wrenches are adjusted as per pipe diameter. </w:t>
      </w:r>
    </w:p>
    <w:p w:rsidR="0024017F" w:rsidRPr="00CB5DDF" w:rsidRDefault="0024017F" w:rsidP="00CB5DDF">
      <w:pPr>
        <w:spacing w:line="360" w:lineRule="auto"/>
        <w:rPr>
          <w:rFonts w:ascii="Times New Roman" w:hAnsi="Times New Roman" w:cs="Times New Roman"/>
          <w:sz w:val="24"/>
        </w:rPr>
      </w:pPr>
      <w:r w:rsidRPr="00CB5DDF">
        <w:rPr>
          <w:rFonts w:ascii="Times New Roman" w:hAnsi="Times New Roman" w:cs="Times New Roman"/>
          <w:sz w:val="24"/>
        </w:rPr>
        <w:t xml:space="preserve">Adjustable wrenches include the </w:t>
      </w:r>
      <w:proofErr w:type="gramStart"/>
      <w:r w:rsidRPr="00CB5DDF">
        <w:rPr>
          <w:rFonts w:ascii="Times New Roman" w:hAnsi="Times New Roman" w:cs="Times New Roman"/>
          <w:sz w:val="24"/>
        </w:rPr>
        <w:t>Fixed</w:t>
      </w:r>
      <w:proofErr w:type="gramEnd"/>
      <w:r w:rsidRPr="00CB5DDF">
        <w:rPr>
          <w:rFonts w:ascii="Times New Roman" w:hAnsi="Times New Roman" w:cs="Times New Roman"/>
          <w:sz w:val="24"/>
        </w:rPr>
        <w:t xml:space="preserve"> flat jaw, moveable flat jaw, handle and square toothed screw. </w:t>
      </w:r>
      <w:proofErr w:type="gramStart"/>
      <w:r w:rsidRPr="00CB5DDF">
        <w:rPr>
          <w:rFonts w:ascii="Times New Roman" w:hAnsi="Times New Roman" w:cs="Times New Roman"/>
          <w:sz w:val="24"/>
        </w:rPr>
        <w:t>The moveable flat jaw slide in the body with the help of a screw.</w:t>
      </w:r>
      <w:proofErr w:type="gramEnd"/>
      <w:r w:rsidRPr="00CB5DDF">
        <w:rPr>
          <w:rFonts w:ascii="Times New Roman" w:hAnsi="Times New Roman" w:cs="Times New Roman"/>
          <w:sz w:val="24"/>
        </w:rPr>
        <w:t xml:space="preserve"> The gap between fixed flat jaw and moveable flat jaw is used to hold the pipes, nuts, joints, etc.</w:t>
      </w:r>
    </w:p>
    <w:p w:rsidR="0024017F" w:rsidRPr="001D4513" w:rsidRDefault="0024017F" w:rsidP="0024017F">
      <w:pPr>
        <w:spacing w:before="100" w:beforeAutospacing="1" w:after="100" w:afterAutospacing="1" w:line="240" w:lineRule="auto"/>
        <w:outlineLvl w:val="2"/>
        <w:rPr>
          <w:rFonts w:eastAsia="Times New Roman" w:cs="Times New Roman"/>
          <w:b/>
          <w:bCs/>
          <w:sz w:val="27"/>
          <w:szCs w:val="27"/>
        </w:rPr>
      </w:pPr>
      <w:r w:rsidRPr="001D4513">
        <w:rPr>
          <w:rFonts w:eastAsia="Times New Roman" w:cs="Times New Roman"/>
          <w:b/>
          <w:bCs/>
          <w:sz w:val="27"/>
          <w:szCs w:val="27"/>
        </w:rPr>
        <w:t>4. Hacksaw</w:t>
      </w:r>
    </w:p>
    <w:p w:rsidR="0024017F" w:rsidRPr="001D4513" w:rsidRDefault="0024017F" w:rsidP="00C43B9C">
      <w:pPr>
        <w:spacing w:line="240" w:lineRule="auto"/>
        <w:jc w:val="center"/>
        <w:rPr>
          <w:rFonts w:eastAsia="Times New Roman" w:cs="Times New Roman"/>
          <w:szCs w:val="24"/>
        </w:rPr>
      </w:pPr>
      <w:r>
        <w:rPr>
          <w:rFonts w:eastAsia="Times New Roman" w:cs="Times New Roman"/>
          <w:noProof/>
          <w:szCs w:val="24"/>
        </w:rPr>
        <w:drawing>
          <wp:inline distT="0" distB="0" distL="0" distR="0">
            <wp:extent cx="2669480" cy="1509622"/>
            <wp:effectExtent l="19050" t="0" r="0" b="0"/>
            <wp:docPr id="26" name="Picture 13" descr="Hacksa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acksaw"/>
                    <pic:cNvPicPr>
                      <a:picLocks noChangeAspect="1" noChangeArrowheads="1"/>
                    </pic:cNvPicPr>
                  </pic:nvPicPr>
                  <pic:blipFill>
                    <a:blip r:embed="rId62" cstate="print"/>
                    <a:srcRect/>
                    <a:stretch>
                      <a:fillRect/>
                    </a:stretch>
                  </pic:blipFill>
                  <pic:spPr bwMode="auto">
                    <a:xfrm>
                      <a:off x="0" y="0"/>
                      <a:ext cx="2670720" cy="1510323"/>
                    </a:xfrm>
                    <a:prstGeom prst="rect">
                      <a:avLst/>
                    </a:prstGeom>
                    <a:noFill/>
                    <a:ln w="9525">
                      <a:noFill/>
                      <a:miter lim="800000"/>
                      <a:headEnd/>
                      <a:tailEnd/>
                    </a:ln>
                  </pic:spPr>
                </pic:pic>
              </a:graphicData>
            </a:graphic>
          </wp:inline>
        </w:drawing>
      </w:r>
    </w:p>
    <w:p w:rsidR="001F37BB" w:rsidRDefault="00C43B9C" w:rsidP="00CB5DDF">
      <w:pPr>
        <w:rPr>
          <w:rFonts w:ascii="Times New Roman" w:hAnsi="Times New Roman" w:cs="Times New Roman"/>
          <w:sz w:val="24"/>
        </w:rPr>
      </w:pPr>
      <w:r>
        <w:rPr>
          <w:rFonts w:eastAsia="Times New Roman" w:cs="Times New Roman"/>
          <w:b/>
          <w:bCs/>
          <w:sz w:val="27"/>
          <w:szCs w:val="27"/>
        </w:rPr>
        <w:t xml:space="preserve">                                              </w:t>
      </w:r>
      <w:r w:rsidR="001F37BB">
        <w:rPr>
          <w:rFonts w:eastAsia="Times New Roman" w:cs="Times New Roman"/>
          <w:b/>
          <w:bCs/>
          <w:sz w:val="27"/>
          <w:szCs w:val="27"/>
        </w:rPr>
        <w:t xml:space="preserve">Fig 3.5 </w:t>
      </w:r>
      <w:r w:rsidR="001F37BB" w:rsidRPr="001D4513">
        <w:rPr>
          <w:rFonts w:eastAsia="Times New Roman" w:cs="Times New Roman"/>
          <w:b/>
          <w:bCs/>
          <w:sz w:val="27"/>
          <w:szCs w:val="27"/>
        </w:rPr>
        <w:t>Hacksaw</w:t>
      </w:r>
    </w:p>
    <w:p w:rsidR="0024017F" w:rsidRPr="00CB5DDF" w:rsidRDefault="0024017F" w:rsidP="00CB5DDF">
      <w:pPr>
        <w:rPr>
          <w:rFonts w:ascii="Times New Roman" w:hAnsi="Times New Roman" w:cs="Times New Roman"/>
          <w:sz w:val="24"/>
        </w:rPr>
      </w:pPr>
      <w:r w:rsidRPr="00CB5DDF">
        <w:rPr>
          <w:rFonts w:ascii="Times New Roman" w:hAnsi="Times New Roman" w:cs="Times New Roman"/>
          <w:sz w:val="24"/>
        </w:rPr>
        <w:t xml:space="preserve">Hacksaw is a cutting plumbing tool that is used to cut the plastic pipes, steel hollow roads, steel thin sheets, angles, etc. Hacksaw includes the handle, frame, blade and adjustable wing screw. </w:t>
      </w:r>
    </w:p>
    <w:p w:rsidR="0024017F" w:rsidRPr="00CB5DDF" w:rsidRDefault="0024017F" w:rsidP="00CB5DDF">
      <w:pPr>
        <w:rPr>
          <w:rFonts w:ascii="Times New Roman" w:hAnsi="Times New Roman" w:cs="Times New Roman"/>
          <w:sz w:val="24"/>
        </w:rPr>
      </w:pPr>
      <w:r w:rsidRPr="00CB5DDF">
        <w:rPr>
          <w:rFonts w:ascii="Times New Roman" w:hAnsi="Times New Roman" w:cs="Times New Roman"/>
          <w:sz w:val="24"/>
        </w:rPr>
        <w:t>Cutting operation using manually operated hacksaw includes the forward stroke and reverse stroke, where the forward stroke is known as cutting stroke while reverse stroke is known as idle stroke.</w:t>
      </w:r>
    </w:p>
    <w:p w:rsidR="0024017F" w:rsidRDefault="0024017F" w:rsidP="00CB5DDF">
      <w:pPr>
        <w:rPr>
          <w:rFonts w:ascii="Times New Roman" w:hAnsi="Times New Roman" w:cs="Times New Roman"/>
          <w:sz w:val="24"/>
        </w:rPr>
      </w:pPr>
      <w:r w:rsidRPr="00CB5DDF">
        <w:rPr>
          <w:rFonts w:ascii="Times New Roman" w:hAnsi="Times New Roman" w:cs="Times New Roman"/>
          <w:sz w:val="24"/>
        </w:rPr>
        <w:t>Hand-operated hacksaw is used in site work while power hacksaw is used in workshop works.</w:t>
      </w:r>
    </w:p>
    <w:p w:rsidR="001F37BB" w:rsidRPr="00CB5DDF" w:rsidRDefault="001F37BB" w:rsidP="00CB5DDF">
      <w:pPr>
        <w:rPr>
          <w:rFonts w:ascii="Times New Roman" w:hAnsi="Times New Roman" w:cs="Times New Roman"/>
          <w:sz w:val="24"/>
        </w:rPr>
      </w:pPr>
    </w:p>
    <w:p w:rsidR="0024017F" w:rsidRPr="001D4513" w:rsidRDefault="00541C05" w:rsidP="0024017F">
      <w:pPr>
        <w:spacing w:before="100" w:beforeAutospacing="1" w:after="100" w:afterAutospacing="1" w:line="240" w:lineRule="auto"/>
        <w:outlineLvl w:val="2"/>
        <w:rPr>
          <w:rFonts w:eastAsia="Times New Roman" w:cs="Times New Roman"/>
          <w:b/>
          <w:bCs/>
          <w:sz w:val="27"/>
          <w:szCs w:val="27"/>
        </w:rPr>
      </w:pPr>
      <w:proofErr w:type="gramStart"/>
      <w:r>
        <w:rPr>
          <w:rFonts w:eastAsia="Times New Roman" w:cs="Times New Roman"/>
          <w:b/>
          <w:bCs/>
          <w:sz w:val="27"/>
          <w:szCs w:val="27"/>
        </w:rPr>
        <w:t>5.</w:t>
      </w:r>
      <w:r w:rsidR="0024017F" w:rsidRPr="001D4513">
        <w:rPr>
          <w:rFonts w:eastAsia="Times New Roman" w:cs="Times New Roman"/>
          <w:b/>
          <w:bCs/>
          <w:sz w:val="27"/>
          <w:szCs w:val="27"/>
        </w:rPr>
        <w:t>Pipe</w:t>
      </w:r>
      <w:proofErr w:type="gramEnd"/>
      <w:r w:rsidR="0024017F" w:rsidRPr="001D4513">
        <w:rPr>
          <w:rFonts w:eastAsia="Times New Roman" w:cs="Times New Roman"/>
          <w:b/>
          <w:bCs/>
          <w:sz w:val="27"/>
          <w:szCs w:val="27"/>
        </w:rPr>
        <w:t xml:space="preserve"> Bending Machine</w:t>
      </w:r>
    </w:p>
    <w:p w:rsidR="0024017F" w:rsidRPr="001D4513" w:rsidRDefault="0024017F" w:rsidP="00CB5DDF">
      <w:pPr>
        <w:spacing w:line="240" w:lineRule="auto"/>
        <w:jc w:val="center"/>
        <w:rPr>
          <w:rFonts w:eastAsia="Times New Roman" w:cs="Times New Roman"/>
          <w:szCs w:val="24"/>
        </w:rPr>
      </w:pPr>
      <w:r>
        <w:rPr>
          <w:rFonts w:eastAsia="Times New Roman" w:cs="Times New Roman"/>
          <w:noProof/>
          <w:szCs w:val="24"/>
        </w:rPr>
        <w:lastRenderedPageBreak/>
        <w:drawing>
          <wp:inline distT="0" distB="0" distL="0" distR="0">
            <wp:extent cx="3001992" cy="2042663"/>
            <wp:effectExtent l="19050" t="0" r="7908" b="0"/>
            <wp:docPr id="27" name="Picture 21" descr="pipe bending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ipe bending machine"/>
                    <pic:cNvPicPr>
                      <a:picLocks noChangeAspect="1" noChangeArrowheads="1"/>
                    </pic:cNvPicPr>
                  </pic:nvPicPr>
                  <pic:blipFill>
                    <a:blip r:embed="rId63"/>
                    <a:srcRect/>
                    <a:stretch>
                      <a:fillRect/>
                    </a:stretch>
                  </pic:blipFill>
                  <pic:spPr bwMode="auto">
                    <a:xfrm>
                      <a:off x="0" y="0"/>
                      <a:ext cx="3011010" cy="2048799"/>
                    </a:xfrm>
                    <a:prstGeom prst="rect">
                      <a:avLst/>
                    </a:prstGeom>
                    <a:noFill/>
                    <a:ln w="9525">
                      <a:noFill/>
                      <a:miter lim="800000"/>
                      <a:headEnd/>
                      <a:tailEnd/>
                    </a:ln>
                  </pic:spPr>
                </pic:pic>
              </a:graphicData>
            </a:graphic>
          </wp:inline>
        </w:drawing>
      </w:r>
    </w:p>
    <w:p w:rsidR="001F37BB" w:rsidRDefault="001F37BB" w:rsidP="001F37BB">
      <w:pPr>
        <w:spacing w:before="100" w:beforeAutospacing="1" w:after="100" w:afterAutospacing="1" w:line="240" w:lineRule="auto"/>
        <w:outlineLvl w:val="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 3.6 </w:t>
      </w:r>
      <w:r w:rsidRPr="001D4513">
        <w:rPr>
          <w:rFonts w:eastAsia="Times New Roman" w:cs="Times New Roman"/>
          <w:b/>
          <w:bCs/>
          <w:sz w:val="27"/>
          <w:szCs w:val="27"/>
        </w:rPr>
        <w:t>Pipe Bending Machine</w:t>
      </w:r>
    </w:p>
    <w:p w:rsidR="0024017F" w:rsidRPr="00CB5DDF" w:rsidRDefault="0024017F" w:rsidP="00CB5DDF">
      <w:pPr>
        <w:spacing w:before="100" w:beforeAutospacing="1" w:after="100" w:afterAutospacing="1" w:line="360" w:lineRule="auto"/>
        <w:rPr>
          <w:rFonts w:ascii="Times New Roman" w:eastAsia="Times New Roman" w:hAnsi="Times New Roman" w:cs="Times New Roman"/>
          <w:sz w:val="24"/>
          <w:szCs w:val="24"/>
        </w:rPr>
      </w:pPr>
      <w:r w:rsidRPr="00CB5DDF">
        <w:rPr>
          <w:rFonts w:ascii="Times New Roman" w:eastAsia="Times New Roman" w:hAnsi="Times New Roman" w:cs="Times New Roman"/>
          <w:sz w:val="24"/>
          <w:szCs w:val="24"/>
        </w:rPr>
        <w:t>Pipe bending machine is used to turn or bend the pipes at various angles as per requirement. The hand-operated pipe bending machine is used to bend small sizes pipes while the hydraulic pipe bending machine was used to bend large size pipes.</w:t>
      </w:r>
    </w:p>
    <w:p w:rsidR="0024017F" w:rsidRPr="001D4513" w:rsidRDefault="0024017F" w:rsidP="0024017F">
      <w:pPr>
        <w:spacing w:before="100" w:beforeAutospacing="1" w:after="100" w:afterAutospacing="1" w:line="240" w:lineRule="auto"/>
        <w:outlineLvl w:val="2"/>
        <w:rPr>
          <w:rFonts w:eastAsia="Times New Roman" w:cs="Times New Roman"/>
          <w:b/>
          <w:bCs/>
          <w:sz w:val="27"/>
          <w:szCs w:val="27"/>
        </w:rPr>
      </w:pPr>
      <w:r w:rsidRPr="001D4513">
        <w:rPr>
          <w:rFonts w:eastAsia="Times New Roman" w:cs="Times New Roman"/>
          <w:b/>
          <w:bCs/>
          <w:sz w:val="27"/>
          <w:szCs w:val="27"/>
        </w:rPr>
        <w:t>6. Water Pump Pliers</w:t>
      </w:r>
    </w:p>
    <w:p w:rsidR="0024017F" w:rsidRDefault="0024017F" w:rsidP="00C43B9C">
      <w:pPr>
        <w:spacing w:before="100" w:beforeAutospacing="1" w:after="100" w:afterAutospacing="1" w:line="240" w:lineRule="auto"/>
        <w:jc w:val="center"/>
        <w:outlineLvl w:val="2"/>
        <w:rPr>
          <w:rFonts w:eastAsia="Times New Roman" w:cs="Times New Roman"/>
          <w:b/>
          <w:bCs/>
          <w:sz w:val="27"/>
          <w:szCs w:val="27"/>
        </w:rPr>
      </w:pPr>
      <w:r>
        <w:rPr>
          <w:noProof/>
        </w:rPr>
        <w:drawing>
          <wp:inline distT="0" distB="0" distL="0" distR="0">
            <wp:extent cx="3191510" cy="1578610"/>
            <wp:effectExtent l="19050" t="0" r="8890" b="0"/>
            <wp:docPr id="28" name="Picture 23" descr="pipe pli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ipe pliers"/>
                    <pic:cNvPicPr>
                      <a:picLocks noChangeAspect="1" noChangeArrowheads="1"/>
                    </pic:cNvPicPr>
                  </pic:nvPicPr>
                  <pic:blipFill>
                    <a:blip r:embed="rId64"/>
                    <a:srcRect/>
                    <a:stretch>
                      <a:fillRect/>
                    </a:stretch>
                  </pic:blipFill>
                  <pic:spPr bwMode="auto">
                    <a:xfrm>
                      <a:off x="0" y="0"/>
                      <a:ext cx="3191510" cy="1578610"/>
                    </a:xfrm>
                    <a:prstGeom prst="rect">
                      <a:avLst/>
                    </a:prstGeom>
                    <a:noFill/>
                    <a:ln w="9525">
                      <a:noFill/>
                      <a:miter lim="800000"/>
                      <a:headEnd/>
                      <a:tailEnd/>
                    </a:ln>
                  </pic:spPr>
                </pic:pic>
              </a:graphicData>
            </a:graphic>
          </wp:inline>
        </w:drawing>
      </w:r>
    </w:p>
    <w:p w:rsidR="001F37BB" w:rsidRDefault="001F37BB" w:rsidP="00CB5DDF">
      <w:pPr>
        <w:spacing w:before="100" w:beforeAutospacing="1" w:after="100" w:afterAutospacing="1" w:line="360" w:lineRule="auto"/>
        <w:outlineLvl w:val="2"/>
        <w:rPr>
          <w:sz w:val="24"/>
        </w:rPr>
      </w:pPr>
      <w:r>
        <w:rPr>
          <w:rFonts w:eastAsia="Times New Roman" w:cs="Times New Roman"/>
          <w:b/>
          <w:bCs/>
          <w:sz w:val="27"/>
          <w:szCs w:val="27"/>
        </w:rPr>
        <w:t xml:space="preserve">Fig 3.7 </w:t>
      </w:r>
      <w:r w:rsidRPr="001D4513">
        <w:rPr>
          <w:rFonts w:eastAsia="Times New Roman" w:cs="Times New Roman"/>
          <w:b/>
          <w:bCs/>
          <w:sz w:val="27"/>
          <w:szCs w:val="27"/>
        </w:rPr>
        <w:t>Water Pump Pliers</w:t>
      </w:r>
    </w:p>
    <w:p w:rsidR="0024017F" w:rsidRDefault="0024017F" w:rsidP="00CB5DDF">
      <w:pPr>
        <w:spacing w:before="100" w:beforeAutospacing="1" w:after="100" w:afterAutospacing="1" w:line="360" w:lineRule="auto"/>
        <w:outlineLvl w:val="2"/>
        <w:rPr>
          <w:sz w:val="24"/>
        </w:rPr>
      </w:pPr>
      <w:r w:rsidRPr="00CB5DDF">
        <w:rPr>
          <w:sz w:val="24"/>
        </w:rPr>
        <w:t>Water pump pliers or pipe pliers is one of the most essential home plumbing tools that is used to cut pipes, wires, tightening or loosening the various parts, etc. Different shape and sizes pliers are available in market.</w:t>
      </w:r>
    </w:p>
    <w:p w:rsidR="0024017F" w:rsidRPr="001D4513" w:rsidRDefault="00541C05" w:rsidP="0024017F">
      <w:pPr>
        <w:spacing w:before="100" w:beforeAutospacing="1" w:after="100" w:afterAutospacing="1" w:line="240" w:lineRule="auto"/>
        <w:outlineLvl w:val="2"/>
        <w:rPr>
          <w:rFonts w:eastAsia="Times New Roman" w:cs="Times New Roman"/>
          <w:b/>
          <w:bCs/>
          <w:sz w:val="27"/>
          <w:szCs w:val="27"/>
        </w:rPr>
      </w:pPr>
      <w:r>
        <w:rPr>
          <w:rFonts w:eastAsia="Times New Roman" w:cs="Times New Roman"/>
          <w:b/>
          <w:bCs/>
          <w:sz w:val="27"/>
          <w:szCs w:val="27"/>
        </w:rPr>
        <w:t>7.</w:t>
      </w:r>
      <w:r w:rsidR="0024017F" w:rsidRPr="001D4513">
        <w:rPr>
          <w:rFonts w:eastAsia="Times New Roman" w:cs="Times New Roman"/>
          <w:b/>
          <w:bCs/>
          <w:sz w:val="27"/>
          <w:szCs w:val="27"/>
        </w:rPr>
        <w:t>Threading Dies</w:t>
      </w:r>
    </w:p>
    <w:p w:rsidR="0024017F" w:rsidRPr="001D4513" w:rsidRDefault="0024017F" w:rsidP="00C43B9C">
      <w:pPr>
        <w:spacing w:line="240" w:lineRule="auto"/>
        <w:jc w:val="center"/>
        <w:rPr>
          <w:rFonts w:eastAsia="Times New Roman" w:cs="Times New Roman"/>
          <w:szCs w:val="24"/>
        </w:rPr>
      </w:pPr>
      <w:r>
        <w:rPr>
          <w:rFonts w:eastAsia="Times New Roman" w:cs="Times New Roman"/>
          <w:noProof/>
          <w:szCs w:val="24"/>
        </w:rPr>
        <w:lastRenderedPageBreak/>
        <w:drawing>
          <wp:inline distT="0" distB="0" distL="0" distR="0">
            <wp:extent cx="3371131" cy="1245946"/>
            <wp:effectExtent l="19050" t="0" r="719" b="0"/>
            <wp:docPr id="34" name="Picture 26" descr="threading di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threading dies "/>
                    <pic:cNvPicPr>
                      <a:picLocks noChangeAspect="1" noChangeArrowheads="1"/>
                    </pic:cNvPicPr>
                  </pic:nvPicPr>
                  <pic:blipFill>
                    <a:blip r:embed="rId65"/>
                    <a:srcRect/>
                    <a:stretch>
                      <a:fillRect/>
                    </a:stretch>
                  </pic:blipFill>
                  <pic:spPr bwMode="auto">
                    <a:xfrm>
                      <a:off x="0" y="0"/>
                      <a:ext cx="3373028" cy="1246647"/>
                    </a:xfrm>
                    <a:prstGeom prst="rect">
                      <a:avLst/>
                    </a:prstGeom>
                    <a:noFill/>
                    <a:ln w="9525">
                      <a:noFill/>
                      <a:miter lim="800000"/>
                      <a:headEnd/>
                      <a:tailEnd/>
                    </a:ln>
                  </pic:spPr>
                </pic:pic>
              </a:graphicData>
            </a:graphic>
          </wp:inline>
        </w:drawing>
      </w:r>
    </w:p>
    <w:p w:rsidR="00C43B9C" w:rsidRDefault="00C43B9C" w:rsidP="00C43B9C">
      <w:pPr>
        <w:spacing w:before="100" w:beforeAutospacing="1" w:after="100" w:afterAutospacing="1" w:line="240" w:lineRule="auto"/>
        <w:outlineLvl w:val="2"/>
        <w:rPr>
          <w:rFonts w:ascii="Times New Roman" w:eastAsia="Times New Roman" w:hAnsi="Times New Roman" w:cs="Times New Roman"/>
          <w:szCs w:val="24"/>
        </w:rPr>
      </w:pPr>
      <w:r>
        <w:rPr>
          <w:rFonts w:eastAsia="Times New Roman" w:cs="Times New Roman"/>
          <w:b/>
          <w:bCs/>
          <w:sz w:val="27"/>
          <w:szCs w:val="27"/>
        </w:rPr>
        <w:t xml:space="preserve">Fig 3.8 </w:t>
      </w:r>
      <w:r w:rsidRPr="001D4513">
        <w:rPr>
          <w:rFonts w:eastAsia="Times New Roman" w:cs="Times New Roman"/>
          <w:b/>
          <w:bCs/>
          <w:sz w:val="27"/>
          <w:szCs w:val="27"/>
        </w:rPr>
        <w:t>Threading Dies</w:t>
      </w:r>
    </w:p>
    <w:p w:rsidR="0024017F" w:rsidRPr="00CB5DDF" w:rsidRDefault="0024017F" w:rsidP="00CB5DDF">
      <w:pPr>
        <w:spacing w:before="100" w:beforeAutospacing="1" w:after="100" w:afterAutospacing="1" w:line="360" w:lineRule="auto"/>
        <w:rPr>
          <w:rFonts w:ascii="Times New Roman" w:eastAsia="Times New Roman" w:hAnsi="Times New Roman" w:cs="Times New Roman"/>
          <w:szCs w:val="24"/>
        </w:rPr>
      </w:pPr>
      <w:r w:rsidRPr="00CB5DDF">
        <w:rPr>
          <w:rFonts w:ascii="Times New Roman" w:eastAsia="Times New Roman" w:hAnsi="Times New Roman" w:cs="Times New Roman"/>
          <w:szCs w:val="24"/>
        </w:rPr>
        <w:t>Threading dies are used to create threads on pipes to join them with another one to make a strong joint connection. It was used to make threads on plastic pipes as well as steel pipes.</w:t>
      </w:r>
    </w:p>
    <w:p w:rsidR="0024017F" w:rsidRPr="00CB5DDF" w:rsidRDefault="0024017F" w:rsidP="001F37BB">
      <w:pPr>
        <w:spacing w:after="100" w:afterAutospacing="1" w:line="360" w:lineRule="auto"/>
        <w:outlineLvl w:val="2"/>
        <w:rPr>
          <w:rFonts w:ascii="Times New Roman" w:eastAsia="Times New Roman" w:hAnsi="Times New Roman" w:cs="Times New Roman"/>
          <w:b/>
          <w:bCs/>
          <w:sz w:val="27"/>
          <w:szCs w:val="27"/>
        </w:rPr>
      </w:pPr>
      <w:r w:rsidRPr="00CB5DDF">
        <w:rPr>
          <w:rFonts w:ascii="Times New Roman" w:eastAsia="Times New Roman" w:hAnsi="Times New Roman" w:cs="Times New Roman"/>
          <w:b/>
          <w:bCs/>
          <w:sz w:val="27"/>
          <w:szCs w:val="27"/>
        </w:rPr>
        <w:t>8. Chain Wrench</w:t>
      </w:r>
    </w:p>
    <w:p w:rsidR="0024017F" w:rsidRPr="00CB5DDF" w:rsidRDefault="0024017F" w:rsidP="001F37BB">
      <w:pPr>
        <w:spacing w:after="100" w:afterAutospacing="1" w:line="360" w:lineRule="auto"/>
        <w:rPr>
          <w:rFonts w:ascii="Times New Roman" w:eastAsia="Times New Roman" w:hAnsi="Times New Roman" w:cs="Times New Roman"/>
          <w:szCs w:val="24"/>
        </w:rPr>
      </w:pPr>
      <w:r w:rsidRPr="00CB5DDF">
        <w:rPr>
          <w:rFonts w:ascii="Times New Roman" w:eastAsia="Times New Roman" w:hAnsi="Times New Roman" w:cs="Times New Roman"/>
          <w:szCs w:val="24"/>
        </w:rPr>
        <w:t xml:space="preserve">Chain wrench is holding plumbing tools that are used to hold and open or close the large </w:t>
      </w:r>
      <w:proofErr w:type="spellStart"/>
      <w:r w:rsidRPr="00CB5DDF">
        <w:rPr>
          <w:rFonts w:ascii="Times New Roman" w:eastAsia="Times New Roman" w:hAnsi="Times New Roman" w:cs="Times New Roman"/>
          <w:szCs w:val="24"/>
        </w:rPr>
        <w:t>dia</w:t>
      </w:r>
      <w:proofErr w:type="spellEnd"/>
      <w:r w:rsidRPr="00CB5DDF">
        <w:rPr>
          <w:rFonts w:ascii="Times New Roman" w:eastAsia="Times New Roman" w:hAnsi="Times New Roman" w:cs="Times New Roman"/>
          <w:szCs w:val="24"/>
        </w:rPr>
        <w:t xml:space="preserve"> pipes. Chain wrench includes the chain and </w:t>
      </w:r>
      <w:proofErr w:type="spellStart"/>
      <w:r w:rsidRPr="00CB5DDF">
        <w:rPr>
          <w:rFonts w:ascii="Times New Roman" w:eastAsia="Times New Roman" w:hAnsi="Times New Roman" w:cs="Times New Roman"/>
          <w:szCs w:val="24"/>
        </w:rPr>
        <w:t>toott</w:t>
      </w:r>
      <w:proofErr w:type="spellEnd"/>
      <w:r w:rsidRPr="00CB5DDF">
        <w:rPr>
          <w:rFonts w:ascii="Times New Roman" w:eastAsia="Times New Roman" w:hAnsi="Times New Roman" w:cs="Times New Roman"/>
          <w:szCs w:val="24"/>
        </w:rPr>
        <w:t xml:space="preserve"> which helps to hold and rotate the pipes. </w:t>
      </w:r>
    </w:p>
    <w:p w:rsidR="0024017F" w:rsidRPr="00CB5DDF" w:rsidRDefault="0024017F" w:rsidP="00CB5DDF">
      <w:pPr>
        <w:spacing w:before="100" w:beforeAutospacing="1" w:after="100" w:afterAutospacing="1" w:line="360" w:lineRule="auto"/>
        <w:rPr>
          <w:rFonts w:ascii="Times New Roman" w:eastAsia="Times New Roman" w:hAnsi="Times New Roman" w:cs="Times New Roman"/>
          <w:szCs w:val="24"/>
        </w:rPr>
      </w:pPr>
      <w:r w:rsidRPr="00CB5DDF">
        <w:rPr>
          <w:rFonts w:ascii="Times New Roman" w:eastAsia="Times New Roman" w:hAnsi="Times New Roman" w:cs="Times New Roman"/>
          <w:szCs w:val="24"/>
        </w:rPr>
        <w:t>The chain wrench is available in 3″, 4″, 6″, 8″ and 12″, with the length 475 mm, 585 mm, 834 mm, 1100 mm, and 1360 mm respectively.</w:t>
      </w:r>
    </w:p>
    <w:p w:rsidR="0024017F" w:rsidRPr="00CB5DDF" w:rsidRDefault="0024017F" w:rsidP="00CB5DDF">
      <w:pPr>
        <w:spacing w:before="100" w:beforeAutospacing="1" w:after="100" w:afterAutospacing="1" w:line="360" w:lineRule="auto"/>
        <w:outlineLvl w:val="2"/>
        <w:rPr>
          <w:rFonts w:ascii="Times New Roman" w:eastAsia="Times New Roman" w:hAnsi="Times New Roman" w:cs="Times New Roman"/>
          <w:b/>
          <w:bCs/>
          <w:sz w:val="27"/>
          <w:szCs w:val="27"/>
        </w:rPr>
      </w:pPr>
      <w:r w:rsidRPr="00CB5DDF">
        <w:rPr>
          <w:rFonts w:ascii="Times New Roman" w:eastAsia="Times New Roman" w:hAnsi="Times New Roman" w:cs="Times New Roman"/>
          <w:b/>
          <w:bCs/>
          <w:sz w:val="27"/>
          <w:szCs w:val="27"/>
        </w:rPr>
        <w:t>9. Set of Common Ring Spanners</w:t>
      </w:r>
    </w:p>
    <w:p w:rsidR="0024017F" w:rsidRPr="00730C04" w:rsidRDefault="0024017F" w:rsidP="0024017F">
      <w:pPr>
        <w:spacing w:line="240" w:lineRule="auto"/>
        <w:rPr>
          <w:rFonts w:eastAsia="Times New Roman" w:cs="Times New Roman"/>
          <w:szCs w:val="24"/>
        </w:rPr>
      </w:pPr>
      <w:r>
        <w:rPr>
          <w:rFonts w:eastAsia="Times New Roman" w:cs="Times New Roman"/>
          <w:noProof/>
          <w:szCs w:val="24"/>
        </w:rPr>
        <w:drawing>
          <wp:inline distT="0" distB="0" distL="0" distR="0">
            <wp:extent cx="2131731" cy="1478619"/>
            <wp:effectExtent l="19050" t="0" r="1869" b="0"/>
            <wp:docPr id="35" name="Picture 30" descr="span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panners"/>
                    <pic:cNvPicPr>
                      <a:picLocks noChangeAspect="1" noChangeArrowheads="1"/>
                    </pic:cNvPicPr>
                  </pic:nvPicPr>
                  <pic:blipFill>
                    <a:blip r:embed="rId66"/>
                    <a:srcRect/>
                    <a:stretch>
                      <a:fillRect/>
                    </a:stretch>
                  </pic:blipFill>
                  <pic:spPr bwMode="auto">
                    <a:xfrm>
                      <a:off x="0" y="0"/>
                      <a:ext cx="2132357" cy="1479053"/>
                    </a:xfrm>
                    <a:prstGeom prst="rect">
                      <a:avLst/>
                    </a:prstGeom>
                    <a:noFill/>
                    <a:ln w="9525">
                      <a:noFill/>
                      <a:miter lim="800000"/>
                      <a:headEnd/>
                      <a:tailEnd/>
                    </a:ln>
                  </pic:spPr>
                </pic:pic>
              </a:graphicData>
            </a:graphic>
          </wp:inline>
        </w:drawing>
      </w:r>
    </w:p>
    <w:p w:rsidR="001F37BB" w:rsidRDefault="001F37BB" w:rsidP="00CB5DDF">
      <w:pPr>
        <w:spacing w:line="360" w:lineRule="auto"/>
        <w:rPr>
          <w:rFonts w:ascii="Times New Roman" w:hAnsi="Times New Roman" w:cs="Times New Roman"/>
          <w:sz w:val="24"/>
        </w:rPr>
      </w:pPr>
      <w:r>
        <w:rPr>
          <w:rFonts w:ascii="Times New Roman" w:eastAsia="Times New Roman" w:hAnsi="Times New Roman" w:cs="Times New Roman"/>
          <w:b/>
          <w:bCs/>
          <w:sz w:val="27"/>
          <w:szCs w:val="27"/>
        </w:rPr>
        <w:t xml:space="preserve">Fig 3.9 </w:t>
      </w:r>
      <w:r w:rsidRPr="00CB5DDF">
        <w:rPr>
          <w:rFonts w:ascii="Times New Roman" w:eastAsia="Times New Roman" w:hAnsi="Times New Roman" w:cs="Times New Roman"/>
          <w:b/>
          <w:bCs/>
          <w:sz w:val="27"/>
          <w:szCs w:val="27"/>
        </w:rPr>
        <w:t>Ring Spanners</w:t>
      </w:r>
    </w:p>
    <w:p w:rsidR="0024017F" w:rsidRPr="00CB5DDF" w:rsidRDefault="0024017F" w:rsidP="00CB5DDF">
      <w:pPr>
        <w:spacing w:line="360" w:lineRule="auto"/>
        <w:rPr>
          <w:rFonts w:ascii="Times New Roman" w:hAnsi="Times New Roman" w:cs="Times New Roman"/>
          <w:sz w:val="24"/>
        </w:rPr>
      </w:pPr>
      <w:r w:rsidRPr="00CB5DDF">
        <w:rPr>
          <w:rFonts w:ascii="Times New Roman" w:hAnsi="Times New Roman" w:cs="Times New Roman"/>
          <w:sz w:val="24"/>
        </w:rPr>
        <w:t>The spanners are the fitting plumbing tool that is used to loosening or tightening the standard size nuts and bolts. The various types of spanners are available in market mentioned as below.</w:t>
      </w:r>
    </w:p>
    <w:p w:rsidR="0024017F" w:rsidRPr="00CB5DDF" w:rsidRDefault="0024017F" w:rsidP="00CB5DDF">
      <w:pPr>
        <w:spacing w:line="360" w:lineRule="auto"/>
        <w:rPr>
          <w:rFonts w:ascii="Times New Roman" w:hAnsi="Times New Roman" w:cs="Times New Roman"/>
          <w:b/>
          <w:bCs/>
          <w:sz w:val="24"/>
        </w:rPr>
      </w:pPr>
      <w:r w:rsidRPr="00CB5DDF">
        <w:rPr>
          <w:rFonts w:ascii="Times New Roman" w:hAnsi="Times New Roman" w:cs="Times New Roman"/>
          <w:b/>
          <w:bCs/>
          <w:sz w:val="24"/>
        </w:rPr>
        <w:t>Ring Spanners</w:t>
      </w:r>
    </w:p>
    <w:p w:rsidR="0024017F" w:rsidRPr="00CB5DDF" w:rsidRDefault="0024017F" w:rsidP="00CB5DDF">
      <w:pPr>
        <w:spacing w:line="360" w:lineRule="auto"/>
        <w:rPr>
          <w:rFonts w:ascii="Times New Roman" w:hAnsi="Times New Roman" w:cs="Times New Roman"/>
          <w:sz w:val="24"/>
        </w:rPr>
      </w:pPr>
      <w:r w:rsidRPr="00CB5DDF">
        <w:rPr>
          <w:rFonts w:ascii="Times New Roman" w:hAnsi="Times New Roman" w:cs="Times New Roman"/>
          <w:sz w:val="24"/>
        </w:rPr>
        <w:lastRenderedPageBreak/>
        <w:t>Ring spanners are included circular closed rings at both ends. Uses of ring spanners sometimes cause damage due to slips.</w:t>
      </w:r>
    </w:p>
    <w:p w:rsidR="0024017F" w:rsidRPr="00CB5DDF" w:rsidRDefault="0024017F" w:rsidP="00CB5DDF">
      <w:pPr>
        <w:spacing w:line="360" w:lineRule="auto"/>
        <w:rPr>
          <w:rFonts w:ascii="Times New Roman" w:hAnsi="Times New Roman" w:cs="Times New Roman"/>
          <w:b/>
          <w:bCs/>
          <w:sz w:val="24"/>
        </w:rPr>
      </w:pPr>
      <w:r w:rsidRPr="00CB5DDF">
        <w:rPr>
          <w:rFonts w:ascii="Times New Roman" w:hAnsi="Times New Roman" w:cs="Times New Roman"/>
          <w:b/>
          <w:bCs/>
          <w:sz w:val="24"/>
        </w:rPr>
        <w:t>Open-Ended Spanners</w:t>
      </w:r>
    </w:p>
    <w:p w:rsidR="0024017F" w:rsidRPr="00CB5DDF" w:rsidRDefault="0024017F" w:rsidP="00CB5DDF">
      <w:pPr>
        <w:spacing w:line="360" w:lineRule="auto"/>
        <w:rPr>
          <w:rFonts w:ascii="Times New Roman" w:hAnsi="Times New Roman" w:cs="Times New Roman"/>
          <w:sz w:val="24"/>
        </w:rPr>
      </w:pPr>
      <w:r w:rsidRPr="00CB5DDF">
        <w:rPr>
          <w:rFonts w:ascii="Times New Roman" w:hAnsi="Times New Roman" w:cs="Times New Roman"/>
          <w:sz w:val="24"/>
        </w:rPr>
        <w:t>Open-ended spanners include the open jaw at both ends of spanners that is mostly used to open or close the nut and bolts.</w:t>
      </w:r>
    </w:p>
    <w:p w:rsidR="0024017F" w:rsidRPr="00CB5DDF" w:rsidRDefault="0024017F" w:rsidP="00CB5DDF">
      <w:pPr>
        <w:spacing w:line="360" w:lineRule="auto"/>
        <w:rPr>
          <w:rFonts w:ascii="Times New Roman" w:hAnsi="Times New Roman" w:cs="Times New Roman"/>
          <w:b/>
          <w:bCs/>
          <w:sz w:val="24"/>
        </w:rPr>
      </w:pPr>
      <w:r w:rsidRPr="00CB5DDF">
        <w:rPr>
          <w:rFonts w:ascii="Times New Roman" w:hAnsi="Times New Roman" w:cs="Times New Roman"/>
          <w:b/>
          <w:bCs/>
          <w:sz w:val="24"/>
        </w:rPr>
        <w:t>Combination Spanners</w:t>
      </w:r>
    </w:p>
    <w:p w:rsidR="0024017F" w:rsidRPr="00CB5DDF" w:rsidRDefault="0024017F" w:rsidP="00CB5DDF">
      <w:pPr>
        <w:spacing w:line="360" w:lineRule="auto"/>
        <w:rPr>
          <w:rFonts w:ascii="Times New Roman" w:hAnsi="Times New Roman" w:cs="Times New Roman"/>
          <w:sz w:val="24"/>
        </w:rPr>
      </w:pPr>
      <w:r w:rsidRPr="00CB5DDF">
        <w:rPr>
          <w:rFonts w:ascii="Times New Roman" w:hAnsi="Times New Roman" w:cs="Times New Roman"/>
          <w:sz w:val="24"/>
        </w:rPr>
        <w:t xml:space="preserve">Combination spanners include the combination of Ring and Open-ended spanners. It is one end with a circular ring while other ends </w:t>
      </w:r>
      <w:proofErr w:type="gramStart"/>
      <w:r w:rsidRPr="00CB5DDF">
        <w:rPr>
          <w:rFonts w:ascii="Times New Roman" w:hAnsi="Times New Roman" w:cs="Times New Roman"/>
          <w:sz w:val="24"/>
        </w:rPr>
        <w:t>consist</w:t>
      </w:r>
      <w:proofErr w:type="gramEnd"/>
      <w:r w:rsidRPr="00CB5DDF">
        <w:rPr>
          <w:rFonts w:ascii="Times New Roman" w:hAnsi="Times New Roman" w:cs="Times New Roman"/>
          <w:sz w:val="24"/>
        </w:rPr>
        <w:t xml:space="preserve"> open-ended jaw.</w:t>
      </w:r>
    </w:p>
    <w:p w:rsidR="0024017F" w:rsidRPr="00CB5DDF" w:rsidRDefault="0024017F" w:rsidP="00CB5DDF">
      <w:pPr>
        <w:spacing w:line="360" w:lineRule="auto"/>
        <w:rPr>
          <w:rFonts w:ascii="Times New Roman" w:hAnsi="Times New Roman" w:cs="Times New Roman"/>
          <w:b/>
          <w:bCs/>
          <w:sz w:val="24"/>
        </w:rPr>
      </w:pPr>
      <w:r w:rsidRPr="00CB5DDF">
        <w:rPr>
          <w:rFonts w:ascii="Times New Roman" w:hAnsi="Times New Roman" w:cs="Times New Roman"/>
          <w:b/>
          <w:bCs/>
          <w:sz w:val="24"/>
        </w:rPr>
        <w:t>Bi-Hexagonal Ring Spanners</w:t>
      </w:r>
    </w:p>
    <w:p w:rsidR="0024017F" w:rsidRPr="00CB5DDF" w:rsidRDefault="0024017F" w:rsidP="00CB5DDF">
      <w:pPr>
        <w:spacing w:line="360" w:lineRule="auto"/>
        <w:rPr>
          <w:rFonts w:ascii="Times New Roman" w:hAnsi="Times New Roman" w:cs="Times New Roman"/>
          <w:sz w:val="24"/>
        </w:rPr>
      </w:pPr>
      <w:r w:rsidRPr="00CB5DDF">
        <w:rPr>
          <w:rFonts w:ascii="Times New Roman" w:hAnsi="Times New Roman" w:cs="Times New Roman"/>
          <w:sz w:val="24"/>
        </w:rPr>
        <w:t>Bi-hexagonal spanners include the hexagonal rings at both ends to hold and open nuts and bolts. It is available in the market in various sizes.</w:t>
      </w:r>
    </w:p>
    <w:p w:rsidR="0024017F" w:rsidRPr="00CB5DDF" w:rsidRDefault="0024017F" w:rsidP="00CB5DDF">
      <w:pPr>
        <w:spacing w:line="360" w:lineRule="auto"/>
        <w:rPr>
          <w:rFonts w:ascii="Times New Roman" w:hAnsi="Times New Roman" w:cs="Times New Roman"/>
          <w:b/>
          <w:bCs/>
          <w:sz w:val="28"/>
          <w:szCs w:val="27"/>
        </w:rPr>
      </w:pPr>
    </w:p>
    <w:p w:rsidR="0024017F" w:rsidRPr="001D4513" w:rsidRDefault="001F37BB" w:rsidP="00C43B9C">
      <w:pPr>
        <w:spacing w:line="240" w:lineRule="auto"/>
        <w:rPr>
          <w:rFonts w:eastAsia="Times New Roman" w:cs="Times New Roman"/>
          <w:szCs w:val="24"/>
        </w:rPr>
      </w:pPr>
      <w:r>
        <w:rPr>
          <w:rFonts w:ascii="Times New Roman" w:hAnsi="Times New Roman" w:cs="Times New Roman"/>
          <w:b/>
          <w:bCs/>
          <w:sz w:val="24"/>
        </w:rPr>
        <w:t>Fig 3.10</w:t>
      </w:r>
      <w:r w:rsidRPr="00CB5DDF">
        <w:rPr>
          <w:rFonts w:ascii="Times New Roman" w:hAnsi="Times New Roman" w:cs="Times New Roman"/>
          <w:b/>
          <w:bCs/>
          <w:sz w:val="24"/>
        </w:rPr>
        <w:t>Ring Spanners</w:t>
      </w:r>
      <w:r>
        <w:rPr>
          <w:rFonts w:eastAsia="Times New Roman" w:cs="Times New Roman"/>
          <w:noProof/>
          <w:szCs w:val="24"/>
        </w:rPr>
        <w:t xml:space="preserve"> </w:t>
      </w:r>
      <w:r w:rsidR="0024017F">
        <w:rPr>
          <w:rFonts w:eastAsia="Times New Roman" w:cs="Times New Roman"/>
          <w:noProof/>
          <w:szCs w:val="24"/>
        </w:rPr>
        <w:drawing>
          <wp:inline distT="0" distB="0" distL="0" distR="0">
            <wp:extent cx="2534369" cy="1423202"/>
            <wp:effectExtent l="19050" t="0" r="0" b="0"/>
            <wp:docPr id="36" name="Picture 27" descr="chain wren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hain wrench"/>
                    <pic:cNvPicPr>
                      <a:picLocks noChangeAspect="1" noChangeArrowheads="1"/>
                    </pic:cNvPicPr>
                  </pic:nvPicPr>
                  <pic:blipFill>
                    <a:blip r:embed="rId67"/>
                    <a:srcRect/>
                    <a:stretch>
                      <a:fillRect/>
                    </a:stretch>
                  </pic:blipFill>
                  <pic:spPr bwMode="auto">
                    <a:xfrm>
                      <a:off x="0" y="0"/>
                      <a:ext cx="2534107" cy="1423055"/>
                    </a:xfrm>
                    <a:prstGeom prst="rect">
                      <a:avLst/>
                    </a:prstGeom>
                    <a:noFill/>
                    <a:ln w="9525">
                      <a:noFill/>
                      <a:miter lim="800000"/>
                      <a:headEnd/>
                      <a:tailEnd/>
                    </a:ln>
                  </pic:spPr>
                </pic:pic>
              </a:graphicData>
            </a:graphic>
          </wp:inline>
        </w:drawing>
      </w:r>
    </w:p>
    <w:p w:rsidR="0077382D" w:rsidRPr="004D4047" w:rsidRDefault="00371FD3" w:rsidP="005F1DE6">
      <w:pPr>
        <w:pStyle w:val="Heading2"/>
        <w:numPr>
          <w:ilvl w:val="0"/>
          <w:numId w:val="49"/>
        </w:numPr>
        <w:spacing w:line="360" w:lineRule="auto"/>
        <w:rPr>
          <w:rFonts w:ascii="Times New Roman" w:hAnsi="Times New Roman" w:cs="Times New Roman"/>
          <w:color w:val="auto"/>
          <w:sz w:val="24"/>
          <w:szCs w:val="24"/>
        </w:rPr>
      </w:pPr>
      <w:r>
        <w:rPr>
          <w:rFonts w:ascii="Times New Roman" w:hAnsi="Times New Roman" w:cs="Times New Roman"/>
          <w:color w:val="auto"/>
          <w:sz w:val="24"/>
          <w:szCs w:val="24"/>
        </w:rPr>
        <w:t>D</w:t>
      </w:r>
      <w:r w:rsidR="0077382D" w:rsidRPr="004D4047">
        <w:rPr>
          <w:rFonts w:ascii="Times New Roman" w:hAnsi="Times New Roman" w:cs="Times New Roman"/>
          <w:color w:val="auto"/>
          <w:sz w:val="24"/>
          <w:szCs w:val="24"/>
        </w:rPr>
        <w:t>ifferen</w:t>
      </w:r>
      <w:r>
        <w:rPr>
          <w:rFonts w:ascii="Times New Roman" w:hAnsi="Times New Roman" w:cs="Times New Roman"/>
          <w:color w:val="auto"/>
          <w:sz w:val="24"/>
          <w:szCs w:val="24"/>
        </w:rPr>
        <w:t>t types of pipe testing methods</w:t>
      </w:r>
    </w:p>
    <w:p w:rsidR="0077382D" w:rsidRPr="004D4047" w:rsidRDefault="0077382D" w:rsidP="004B5B96">
      <w:pPr>
        <w:numPr>
          <w:ilvl w:val="0"/>
          <w:numId w:val="46"/>
        </w:numPr>
        <w:spacing w:before="100" w:beforeAutospacing="1" w:after="100" w:afterAutospacing="1" w:line="360" w:lineRule="auto"/>
        <w:rPr>
          <w:rFonts w:ascii="Times New Roman" w:hAnsi="Times New Roman" w:cs="Times New Roman"/>
          <w:sz w:val="24"/>
          <w:szCs w:val="24"/>
        </w:rPr>
      </w:pPr>
      <w:r w:rsidRPr="004D4047">
        <w:rPr>
          <w:rFonts w:ascii="Times New Roman" w:hAnsi="Times New Roman" w:cs="Times New Roman"/>
          <w:sz w:val="24"/>
          <w:szCs w:val="24"/>
        </w:rPr>
        <w:t>Hydrostatic Testing</w:t>
      </w:r>
    </w:p>
    <w:p w:rsidR="0077382D" w:rsidRPr="004D4047" w:rsidRDefault="0077382D" w:rsidP="004B5B96">
      <w:pPr>
        <w:numPr>
          <w:ilvl w:val="0"/>
          <w:numId w:val="46"/>
        </w:numPr>
        <w:spacing w:before="100" w:beforeAutospacing="1" w:after="100" w:afterAutospacing="1" w:line="360" w:lineRule="auto"/>
        <w:rPr>
          <w:rFonts w:ascii="Times New Roman" w:hAnsi="Times New Roman" w:cs="Times New Roman"/>
          <w:sz w:val="24"/>
          <w:szCs w:val="24"/>
        </w:rPr>
      </w:pPr>
      <w:r w:rsidRPr="004D4047">
        <w:rPr>
          <w:rFonts w:ascii="Times New Roman" w:hAnsi="Times New Roman" w:cs="Times New Roman"/>
          <w:sz w:val="24"/>
          <w:szCs w:val="24"/>
        </w:rPr>
        <w:t>Magnetic Particle Inspection</w:t>
      </w:r>
    </w:p>
    <w:p w:rsidR="0077382D" w:rsidRPr="004D4047" w:rsidRDefault="0077382D" w:rsidP="004B5B96">
      <w:pPr>
        <w:numPr>
          <w:ilvl w:val="0"/>
          <w:numId w:val="46"/>
        </w:numPr>
        <w:spacing w:before="100" w:beforeAutospacing="1" w:after="100" w:afterAutospacing="1" w:line="360" w:lineRule="auto"/>
        <w:rPr>
          <w:rFonts w:ascii="Times New Roman" w:hAnsi="Times New Roman" w:cs="Times New Roman"/>
          <w:sz w:val="24"/>
          <w:szCs w:val="24"/>
        </w:rPr>
      </w:pPr>
      <w:proofErr w:type="spellStart"/>
      <w:r w:rsidRPr="004D4047">
        <w:rPr>
          <w:rFonts w:ascii="Times New Roman" w:hAnsi="Times New Roman" w:cs="Times New Roman"/>
          <w:sz w:val="24"/>
          <w:szCs w:val="24"/>
        </w:rPr>
        <w:t>Charpy</w:t>
      </w:r>
      <w:proofErr w:type="spellEnd"/>
      <w:r w:rsidRPr="004D4047">
        <w:rPr>
          <w:rFonts w:ascii="Times New Roman" w:hAnsi="Times New Roman" w:cs="Times New Roman"/>
          <w:sz w:val="24"/>
          <w:szCs w:val="24"/>
        </w:rPr>
        <w:t xml:space="preserve"> Impact Test</w:t>
      </w:r>
    </w:p>
    <w:p w:rsidR="007A6963" w:rsidRPr="004D4047" w:rsidRDefault="0077382D" w:rsidP="004B5B96">
      <w:pPr>
        <w:numPr>
          <w:ilvl w:val="0"/>
          <w:numId w:val="46"/>
        </w:numPr>
        <w:spacing w:after="100" w:afterAutospacing="1" w:line="360" w:lineRule="auto"/>
        <w:rPr>
          <w:rFonts w:ascii="Times New Roman" w:hAnsi="Times New Roman" w:cs="Times New Roman"/>
          <w:sz w:val="24"/>
          <w:szCs w:val="24"/>
        </w:rPr>
      </w:pPr>
      <w:r w:rsidRPr="004D4047">
        <w:rPr>
          <w:rFonts w:ascii="Times New Roman" w:hAnsi="Times New Roman" w:cs="Times New Roman"/>
          <w:sz w:val="24"/>
          <w:szCs w:val="24"/>
        </w:rPr>
        <w:t>Ultrasonic Testing </w:t>
      </w:r>
    </w:p>
    <w:p w:rsidR="0077382D" w:rsidRPr="004D4047" w:rsidRDefault="00471B35" w:rsidP="005F1DE6">
      <w:pPr>
        <w:spacing w:after="100" w:afterAutospacing="1" w:line="360" w:lineRule="auto"/>
        <w:ind w:left="720"/>
        <w:jc w:val="both"/>
        <w:rPr>
          <w:rFonts w:ascii="Times New Roman" w:hAnsi="Times New Roman" w:cs="Times New Roman"/>
          <w:sz w:val="24"/>
          <w:szCs w:val="24"/>
        </w:rPr>
      </w:pPr>
      <w:hyperlink r:id="rId68" w:tgtFrame="_blank" w:history="1">
        <w:r w:rsidR="0077382D" w:rsidRPr="004D4047">
          <w:rPr>
            <w:rStyle w:val="Hyperlink"/>
            <w:rFonts w:ascii="Times New Roman" w:hAnsi="Times New Roman" w:cs="Times New Roman"/>
            <w:color w:val="auto"/>
            <w:sz w:val="24"/>
            <w:szCs w:val="24"/>
          </w:rPr>
          <w:t>Steel pipes</w:t>
        </w:r>
      </w:hyperlink>
      <w:r w:rsidR="0077382D" w:rsidRPr="004D4047">
        <w:rPr>
          <w:rFonts w:ascii="Times New Roman" w:hAnsi="Times New Roman" w:cs="Times New Roman"/>
          <w:sz w:val="24"/>
          <w:szCs w:val="24"/>
        </w:rPr>
        <w:t xml:space="preserve"> are used everywhere, from plumbing systems to a wide variety of structural applications. To ensure that these pipes can perform under different levels </w:t>
      </w:r>
      <w:r w:rsidR="0077382D" w:rsidRPr="004D4047">
        <w:rPr>
          <w:rFonts w:ascii="Times New Roman" w:hAnsi="Times New Roman" w:cs="Times New Roman"/>
          <w:sz w:val="24"/>
          <w:szCs w:val="24"/>
        </w:rPr>
        <w:lastRenderedPageBreak/>
        <w:t xml:space="preserve">of environmental stresses, they have to undergo a series of pipe testing methods. The types of testing can be classified under destructive and non-destructive testing. Since almost all pipes will inevitably be subject to wear and tear, </w:t>
      </w:r>
      <w:hyperlink r:id="rId69" w:tgtFrame="_blank" w:history="1">
        <w:r w:rsidR="0077382D" w:rsidRPr="004D4047">
          <w:rPr>
            <w:rStyle w:val="Hyperlink"/>
            <w:rFonts w:ascii="Times New Roman" w:hAnsi="Times New Roman" w:cs="Times New Roman"/>
            <w:color w:val="auto"/>
            <w:sz w:val="24"/>
            <w:szCs w:val="24"/>
          </w:rPr>
          <w:t>corrosion</w:t>
        </w:r>
      </w:hyperlink>
      <w:r w:rsidR="0077382D" w:rsidRPr="004D4047">
        <w:rPr>
          <w:rFonts w:ascii="Times New Roman" w:hAnsi="Times New Roman" w:cs="Times New Roman"/>
          <w:sz w:val="24"/>
          <w:szCs w:val="24"/>
        </w:rPr>
        <w:t>, cracking, and other manufacturing defects, testing methods are crucial in predicting their behavior.</w:t>
      </w:r>
    </w:p>
    <w:p w:rsidR="0077382D" w:rsidRPr="004D4047" w:rsidRDefault="0077382D" w:rsidP="0077382D">
      <w:pPr>
        <w:pStyle w:val="NormalWeb"/>
        <w:spacing w:line="360" w:lineRule="auto"/>
      </w:pPr>
      <w:r w:rsidRPr="004D4047">
        <w:t xml:space="preserve">As the name suggests, non-destructive testing or NDT involves the implementation of techniques that do not lead to any physical damage to the specimen. Some examples of NDT include ultrasonic testing and magnetic particle inspection. Meanwhile, destructive pipe testing can include hydrostatic, </w:t>
      </w:r>
      <w:proofErr w:type="spellStart"/>
      <w:r w:rsidRPr="004D4047">
        <w:t>Charpy</w:t>
      </w:r>
      <w:proofErr w:type="spellEnd"/>
      <w:r w:rsidRPr="004D4047">
        <w:t xml:space="preserve"> impact, or pipe notch testing methods — all of which are designed to measure the pipe’s performance and failure.</w:t>
      </w:r>
    </w:p>
    <w:p w:rsidR="005F1DE6" w:rsidRDefault="0077382D" w:rsidP="005F1DE6">
      <w:pPr>
        <w:pStyle w:val="NormalWeb"/>
        <w:spacing w:line="360" w:lineRule="auto"/>
      </w:pPr>
      <w:r w:rsidRPr="004D4047">
        <w:t xml:space="preserve">Understand that whenever you’re purchasing steel or any kind of pipe, pipe testing is crucial. This is conducted by your </w:t>
      </w:r>
      <w:hyperlink r:id="rId70" w:tgtFrame="_blank" w:history="1">
        <w:r w:rsidRPr="004D4047">
          <w:rPr>
            <w:rStyle w:val="Hyperlink"/>
            <w:color w:val="auto"/>
          </w:rPr>
          <w:t>manufacturer or supplier</w:t>
        </w:r>
      </w:hyperlink>
      <w:r w:rsidRPr="004D4047">
        <w:t xml:space="preserve"> to guarantee that the pipe is fit for its intended use. Read on to learn more.</w:t>
      </w:r>
    </w:p>
    <w:p w:rsidR="0077382D" w:rsidRPr="005F1DE6" w:rsidRDefault="002E4382" w:rsidP="005F1DE6">
      <w:pPr>
        <w:pStyle w:val="NormalWeb"/>
        <w:spacing w:line="360" w:lineRule="auto"/>
        <w:rPr>
          <w:b/>
        </w:rPr>
      </w:pPr>
      <w:proofErr w:type="gramStart"/>
      <w:r w:rsidRPr="005F1DE6">
        <w:rPr>
          <w:b/>
        </w:rPr>
        <w:t>1.</w:t>
      </w:r>
      <w:r w:rsidR="0077382D" w:rsidRPr="005F1DE6">
        <w:rPr>
          <w:b/>
        </w:rPr>
        <w:t>Hydrostatic</w:t>
      </w:r>
      <w:proofErr w:type="gramEnd"/>
      <w:r w:rsidR="0077382D" w:rsidRPr="005F1DE6">
        <w:rPr>
          <w:b/>
        </w:rPr>
        <w:t xml:space="preserve"> Testing</w:t>
      </w:r>
    </w:p>
    <w:p w:rsidR="0077382D" w:rsidRPr="004D4047" w:rsidRDefault="0077382D" w:rsidP="0077382D">
      <w:pPr>
        <w:pStyle w:val="NormalWeb"/>
        <w:spacing w:line="360" w:lineRule="auto"/>
      </w:pPr>
      <w:r w:rsidRPr="004D4047">
        <w:t>For pipes that need to be used for transmitting fluids at a certain pressure, hydrostatic or hydro testing is applied to determine the pipe’s risk assessment for breakage and leaks. Hydro tests are usually conducted after pipelines have been shut down and repairs have been made in order to confirm that the piping equipment will still be fit for operational use under certain conditions.</w:t>
      </w:r>
    </w:p>
    <w:p w:rsidR="0077382D" w:rsidRPr="004D4047" w:rsidRDefault="0077382D" w:rsidP="0077382D">
      <w:pPr>
        <w:pStyle w:val="NormalWeb"/>
        <w:spacing w:line="360" w:lineRule="auto"/>
      </w:pPr>
      <w:proofErr w:type="gramStart"/>
      <w:r w:rsidRPr="004D4047">
        <w:t>Hydro testing starts by fully filling the material with water, vacuuming the air present, and then pressurizing the entire system up to 1.5 times its pressure limit.</w:t>
      </w:r>
      <w:proofErr w:type="gramEnd"/>
      <w:r w:rsidRPr="004D4047">
        <w:t xml:space="preserve"> The unit is maintained in this condition for several hours or minutes, as determined by the inspector. During this time, they will conduct visual examinations on the pipe and check if there are any potential signs of leaks and cracks. For improved visibility, testing engineers will oftentimes include additives to the fluid — either a fluorescent dye or a tracer to accurately trace the source of the leak.</w:t>
      </w:r>
    </w:p>
    <w:p w:rsidR="0077382D" w:rsidRPr="004D4047" w:rsidRDefault="0077382D" w:rsidP="0077382D">
      <w:pPr>
        <w:pStyle w:val="NormalWeb"/>
        <w:spacing w:line="360" w:lineRule="auto"/>
      </w:pPr>
      <w:r w:rsidRPr="004D4047">
        <w:lastRenderedPageBreak/>
        <w:t>By pressurizing the pipe almost twice the recommended pressure load, hydrostatic testing provides proof of the pipe’s strength under extreme environmental conditions. With this information, petrochemical industries or plumbing companies can set safety margins for the usage of the pipe</w:t>
      </w:r>
    </w:p>
    <w:p w:rsidR="0077382D" w:rsidRPr="004D4047" w:rsidRDefault="002E4382" w:rsidP="0077382D">
      <w:pPr>
        <w:pStyle w:val="Heading2"/>
        <w:spacing w:line="360" w:lineRule="auto"/>
        <w:rPr>
          <w:rFonts w:ascii="Times New Roman" w:hAnsi="Times New Roman" w:cs="Times New Roman"/>
          <w:color w:val="auto"/>
          <w:sz w:val="24"/>
          <w:szCs w:val="24"/>
        </w:rPr>
      </w:pPr>
      <w:proofErr w:type="gramStart"/>
      <w:r>
        <w:rPr>
          <w:rFonts w:ascii="Times New Roman" w:hAnsi="Times New Roman" w:cs="Times New Roman"/>
          <w:color w:val="auto"/>
          <w:sz w:val="24"/>
          <w:szCs w:val="24"/>
        </w:rPr>
        <w:t>2.</w:t>
      </w:r>
      <w:r w:rsidR="0077382D" w:rsidRPr="004D4047">
        <w:rPr>
          <w:rFonts w:ascii="Times New Roman" w:hAnsi="Times New Roman" w:cs="Times New Roman"/>
          <w:color w:val="auto"/>
          <w:sz w:val="24"/>
          <w:szCs w:val="24"/>
        </w:rPr>
        <w:t>Magnetic</w:t>
      </w:r>
      <w:proofErr w:type="gramEnd"/>
      <w:r w:rsidR="0077382D" w:rsidRPr="004D4047">
        <w:rPr>
          <w:rFonts w:ascii="Times New Roman" w:hAnsi="Times New Roman" w:cs="Times New Roman"/>
          <w:color w:val="auto"/>
          <w:sz w:val="24"/>
          <w:szCs w:val="24"/>
        </w:rPr>
        <w:t xml:space="preserve"> Particle Inspection</w:t>
      </w:r>
    </w:p>
    <w:p w:rsidR="0077382D" w:rsidRPr="004D4047" w:rsidRDefault="0077382D" w:rsidP="0077382D">
      <w:pPr>
        <w:pStyle w:val="NormalWeb"/>
        <w:spacing w:line="360" w:lineRule="auto"/>
      </w:pPr>
      <w:r w:rsidRPr="004D4047">
        <w:t>As previously discussed, magnetic particle inspection is a form of non-destructive testing, unlike the hydrostatic method. The aim of this method is to identify if there are any linear flaws present near or on the surface of the pipe, especially when it is a ferromagnetic stainless steel grade — 403, 430, and 439 are some examples.</w:t>
      </w:r>
    </w:p>
    <w:p w:rsidR="0077382D" w:rsidRPr="004D4047" w:rsidRDefault="0077382D" w:rsidP="0077382D">
      <w:pPr>
        <w:pStyle w:val="NormalWeb"/>
        <w:spacing w:line="360" w:lineRule="auto"/>
      </w:pPr>
      <w:r w:rsidRPr="004D4047">
        <w:t>Since only surface identification is involved in magnetic particle inspection, it does not destroy parts or the entire pipe itself. Likewise, it is capable of identifying locations prone to surface breakage, cracking, poorly-welded joints, pores, cold laps, and the like.</w:t>
      </w:r>
    </w:p>
    <w:p w:rsidR="0077382D" w:rsidRPr="004D4047" w:rsidRDefault="0077382D" w:rsidP="0077382D">
      <w:pPr>
        <w:pStyle w:val="NormalWeb"/>
        <w:spacing w:line="360" w:lineRule="auto"/>
      </w:pPr>
      <w:r w:rsidRPr="004D4047">
        <w:t xml:space="preserve">For this technique, the most popular and versatile method involves a yoke magnet, strippable white paint, and magnetic “ink” that contains </w:t>
      </w:r>
      <w:proofErr w:type="spellStart"/>
      <w:r w:rsidRPr="004D4047">
        <w:t>powderized</w:t>
      </w:r>
      <w:proofErr w:type="spellEnd"/>
      <w:r w:rsidRPr="004D4047">
        <w:t xml:space="preserve"> iron particles in a liquid base. A certain area of the pipe will be magnetized, and if there are any surface defects present, the iron-liquid compound will deform around them. </w:t>
      </w:r>
    </w:p>
    <w:p w:rsidR="0077382D" w:rsidRPr="004D4047" w:rsidRDefault="002E4382" w:rsidP="00FF6648">
      <w:pPr>
        <w:pStyle w:val="Heading2"/>
        <w:spacing w:before="0" w:line="360" w:lineRule="auto"/>
        <w:rPr>
          <w:rFonts w:ascii="Times New Roman" w:hAnsi="Times New Roman" w:cs="Times New Roman"/>
          <w:color w:val="auto"/>
          <w:sz w:val="24"/>
          <w:szCs w:val="24"/>
        </w:rPr>
      </w:pPr>
      <w:proofErr w:type="gramStart"/>
      <w:r>
        <w:rPr>
          <w:rFonts w:ascii="Times New Roman" w:hAnsi="Times New Roman" w:cs="Times New Roman"/>
          <w:color w:val="auto"/>
          <w:sz w:val="24"/>
          <w:szCs w:val="24"/>
        </w:rPr>
        <w:t>3.</w:t>
      </w:r>
      <w:r w:rsidR="0077382D" w:rsidRPr="004D4047">
        <w:rPr>
          <w:rFonts w:ascii="Times New Roman" w:hAnsi="Times New Roman" w:cs="Times New Roman"/>
          <w:color w:val="auto"/>
          <w:sz w:val="24"/>
          <w:szCs w:val="24"/>
        </w:rPr>
        <w:t>Charpy</w:t>
      </w:r>
      <w:proofErr w:type="gramEnd"/>
      <w:r w:rsidR="0077382D" w:rsidRPr="004D4047">
        <w:rPr>
          <w:rFonts w:ascii="Times New Roman" w:hAnsi="Times New Roman" w:cs="Times New Roman"/>
          <w:color w:val="auto"/>
          <w:sz w:val="24"/>
          <w:szCs w:val="24"/>
        </w:rPr>
        <w:t xml:space="preserve"> Impact Test</w:t>
      </w:r>
    </w:p>
    <w:p w:rsidR="0077382D" w:rsidRPr="004D4047" w:rsidRDefault="0077382D" w:rsidP="00FF6648">
      <w:pPr>
        <w:pStyle w:val="NormalWeb"/>
        <w:spacing w:before="0" w:beforeAutospacing="0" w:line="360" w:lineRule="auto"/>
      </w:pPr>
      <w:r w:rsidRPr="004D4047">
        <w:t xml:space="preserve">Another destructive pipe testing technique, the </w:t>
      </w:r>
      <w:proofErr w:type="spellStart"/>
      <w:r w:rsidRPr="004D4047">
        <w:t>Charpy</w:t>
      </w:r>
      <w:proofErr w:type="spellEnd"/>
      <w:r w:rsidRPr="004D4047">
        <w:t xml:space="preserve"> impact design is designed to measure the toughness of the pipes. This is most commonly performed on notched pipes or pipes that have been joined together on the side to create a bend or a joint.</w:t>
      </w:r>
    </w:p>
    <w:p w:rsidR="0077382D" w:rsidRPr="004D4047" w:rsidRDefault="0077382D" w:rsidP="0077382D">
      <w:pPr>
        <w:pStyle w:val="NormalWeb"/>
        <w:spacing w:line="360" w:lineRule="auto"/>
      </w:pPr>
      <w:r w:rsidRPr="004D4047">
        <w:t>In this test, a weighted pendulum is placed in a controlled environment, where it is swung from a height. The impact on the material is the measurement of how much energy the pipe absorbed upon impact or fracturing.</w:t>
      </w:r>
    </w:p>
    <w:p w:rsidR="007A6963" w:rsidRPr="004D4047" w:rsidRDefault="0077382D" w:rsidP="00FF6648">
      <w:pPr>
        <w:pStyle w:val="NormalWeb"/>
        <w:spacing w:before="0" w:beforeAutospacing="0" w:line="360" w:lineRule="auto"/>
      </w:pPr>
      <w:r w:rsidRPr="004D4047">
        <w:t xml:space="preserve">Some advantages of the </w:t>
      </w:r>
      <w:proofErr w:type="spellStart"/>
      <w:r w:rsidRPr="004D4047">
        <w:t>Charpy</w:t>
      </w:r>
      <w:proofErr w:type="spellEnd"/>
      <w:r w:rsidRPr="004D4047">
        <w:t xml:space="preserve"> impact test are that it’s easy to perform, cost-effective, and allows piping manufacturers to determine the quality and strength of their product. However, </w:t>
      </w:r>
      <w:r w:rsidRPr="004D4047">
        <w:lastRenderedPageBreak/>
        <w:t>the results are often qualitative in nature, which means they have to be compared with one another for improved accuracy.</w:t>
      </w:r>
    </w:p>
    <w:p w:rsidR="0077382D" w:rsidRPr="004D4047" w:rsidRDefault="002E4382" w:rsidP="00FF6648">
      <w:pPr>
        <w:pStyle w:val="NormalWeb"/>
        <w:spacing w:before="0" w:beforeAutospacing="0" w:after="0" w:afterAutospacing="0" w:line="360" w:lineRule="auto"/>
        <w:rPr>
          <w:b/>
        </w:rPr>
      </w:pPr>
      <w:r>
        <w:t>4.</w:t>
      </w:r>
      <w:r w:rsidR="0077382D" w:rsidRPr="004D4047">
        <w:t> </w:t>
      </w:r>
      <w:r w:rsidR="0077382D" w:rsidRPr="004D4047">
        <w:rPr>
          <w:b/>
        </w:rPr>
        <w:t>Ultrasonic Testing</w:t>
      </w:r>
    </w:p>
    <w:p w:rsidR="0077382D" w:rsidRPr="004D4047" w:rsidRDefault="0077382D" w:rsidP="00FF6648">
      <w:pPr>
        <w:pStyle w:val="NormalWeb"/>
        <w:spacing w:before="0" w:beforeAutospacing="0" w:after="0" w:afterAutospacing="0" w:line="360" w:lineRule="auto"/>
      </w:pPr>
      <w:r w:rsidRPr="004D4047">
        <w:t>Ultrasonic is defined as the vibration of frequencies that measure above the upper limit of the human audible range, greater than 20 kilohertz. Unlike previous testing methods which are suited for identifying strength, toughness, or ductility, ultrasonic testing is done to determine the pipe’s wall thickness or its internal structuring.</w:t>
      </w:r>
    </w:p>
    <w:p w:rsidR="0077382D" w:rsidRPr="004D4047" w:rsidRDefault="0077382D" w:rsidP="0077382D">
      <w:pPr>
        <w:pStyle w:val="NormalWeb"/>
        <w:spacing w:line="360" w:lineRule="auto"/>
      </w:pPr>
      <w:r w:rsidRPr="004D4047">
        <w:t>Through the pipe’s surface, an ultrasonic sound wave is transmitted and allowed to bounce off inside its walls when it encounters another medium, such as air. At this point, the sound waves reflect back to the source, where the rate of travel is measured. All of these are made possible by electronic transducers that can produce visualizations of the pipe’s properties. Aside from wall thickness, it can also determine weld indentations, fractures, and moving components, if any</w:t>
      </w:r>
    </w:p>
    <w:p w:rsidR="0077382D" w:rsidRDefault="0077382D" w:rsidP="0077382D">
      <w:pPr>
        <w:pStyle w:val="NormalWeb"/>
        <w:spacing w:line="360" w:lineRule="auto"/>
      </w:pPr>
      <w:r w:rsidRPr="004D4047">
        <w:t xml:space="preserve">Ultrasonic testing has also been reliable because once wall thickness is properly </w:t>
      </w:r>
      <w:proofErr w:type="gramStart"/>
      <w:r w:rsidRPr="004D4047">
        <w:t>identified,</w:t>
      </w:r>
      <w:proofErr w:type="gramEnd"/>
      <w:r w:rsidRPr="004D4047">
        <w:t xml:space="preserve"> it can provide useful information for the inspector regarding corrosion and other potential imperfections. Post-processing techniques are thus implemented as a resu</w:t>
      </w:r>
      <w:r w:rsidR="00AD18B4" w:rsidRPr="004D4047">
        <w:t>lt</w:t>
      </w:r>
    </w:p>
    <w:p w:rsidR="00FF6648" w:rsidRDefault="00FF6648" w:rsidP="0077382D">
      <w:pPr>
        <w:pStyle w:val="NormalWeb"/>
        <w:spacing w:line="360" w:lineRule="auto"/>
      </w:pPr>
    </w:p>
    <w:p w:rsidR="00DE71CF" w:rsidRDefault="00DE71CF" w:rsidP="0077382D">
      <w:pPr>
        <w:pStyle w:val="NormalWeb"/>
        <w:spacing w:line="360" w:lineRule="auto"/>
      </w:pPr>
    </w:p>
    <w:p w:rsidR="00DE71CF" w:rsidRDefault="00DE71CF" w:rsidP="0077382D">
      <w:pPr>
        <w:pStyle w:val="NormalWeb"/>
        <w:spacing w:line="360" w:lineRule="auto"/>
      </w:pPr>
    </w:p>
    <w:p w:rsidR="00DE71CF" w:rsidRDefault="00DE71CF" w:rsidP="0077382D">
      <w:pPr>
        <w:pStyle w:val="NormalWeb"/>
        <w:spacing w:line="360" w:lineRule="auto"/>
      </w:pPr>
    </w:p>
    <w:p w:rsidR="00DE71CF" w:rsidRDefault="00DE71CF" w:rsidP="0077382D">
      <w:pPr>
        <w:pStyle w:val="NormalWeb"/>
        <w:spacing w:line="360" w:lineRule="auto"/>
      </w:pPr>
    </w:p>
    <w:p w:rsidR="00DE71CF" w:rsidRDefault="00DE71CF" w:rsidP="0077382D">
      <w:pPr>
        <w:pStyle w:val="NormalWeb"/>
        <w:spacing w:line="360" w:lineRule="auto"/>
      </w:pPr>
    </w:p>
    <w:p w:rsidR="00DE71CF" w:rsidRDefault="00DE71CF" w:rsidP="0077382D">
      <w:pPr>
        <w:pStyle w:val="NormalWeb"/>
        <w:spacing w:line="360" w:lineRule="auto"/>
      </w:pPr>
    </w:p>
    <w:p w:rsidR="009E1294" w:rsidRPr="00613498" w:rsidRDefault="009E1294" w:rsidP="00E72BF0">
      <w:pPr>
        <w:spacing w:line="360" w:lineRule="auto"/>
        <w:rPr>
          <w:rFonts w:ascii="Times New Roman" w:hAnsi="Times New Roman" w:cs="Times New Roman"/>
          <w:b/>
          <w:sz w:val="24"/>
          <w:szCs w:val="24"/>
        </w:rPr>
      </w:pPr>
      <w:r>
        <w:rPr>
          <w:rFonts w:ascii="Times New Roman" w:hAnsi="Times New Roman" w:cs="Times New Roman"/>
          <w:sz w:val="24"/>
          <w:szCs w:val="24"/>
        </w:rPr>
        <w:lastRenderedPageBreak/>
        <w:t xml:space="preserve">                       </w:t>
      </w:r>
      <w:r w:rsidRPr="00613498">
        <w:rPr>
          <w:rFonts w:ascii="Times New Roman" w:hAnsi="Times New Roman" w:cs="Times New Roman"/>
          <w:b/>
          <w:sz w:val="24"/>
          <w:szCs w:val="24"/>
        </w:rPr>
        <w:t>Self check</w:t>
      </w:r>
    </w:p>
    <w:p w:rsidR="009E1294" w:rsidRPr="00613498" w:rsidRDefault="009E1294" w:rsidP="004B5B96">
      <w:pPr>
        <w:pStyle w:val="ListParagraph"/>
        <w:numPr>
          <w:ilvl w:val="1"/>
          <w:numId w:val="44"/>
        </w:numPr>
        <w:spacing w:line="360" w:lineRule="auto"/>
        <w:rPr>
          <w:rFonts w:ascii="Times New Roman" w:hAnsi="Times New Roman" w:cs="Times New Roman"/>
          <w:b/>
          <w:sz w:val="24"/>
          <w:szCs w:val="24"/>
        </w:rPr>
      </w:pPr>
      <w:r w:rsidRPr="00613498">
        <w:rPr>
          <w:rFonts w:ascii="Times New Roman" w:hAnsi="Times New Roman" w:cs="Times New Roman"/>
          <w:b/>
          <w:sz w:val="24"/>
          <w:szCs w:val="24"/>
        </w:rPr>
        <w:t xml:space="preserve">Say </w:t>
      </w:r>
      <w:proofErr w:type="spellStart"/>
      <w:r w:rsidRPr="00613498">
        <w:rPr>
          <w:rFonts w:ascii="Times New Roman" w:hAnsi="Times New Roman" w:cs="Times New Roman"/>
          <w:b/>
          <w:sz w:val="24"/>
          <w:szCs w:val="24"/>
        </w:rPr>
        <w:t>Trur</w:t>
      </w:r>
      <w:proofErr w:type="spellEnd"/>
      <w:r w:rsidRPr="00613498">
        <w:rPr>
          <w:rFonts w:ascii="Times New Roman" w:hAnsi="Times New Roman" w:cs="Times New Roman"/>
          <w:b/>
          <w:sz w:val="24"/>
          <w:szCs w:val="24"/>
        </w:rPr>
        <w:t xml:space="preserve"> or False</w:t>
      </w:r>
    </w:p>
    <w:p w:rsidR="009E1294" w:rsidRDefault="00FF6648" w:rsidP="00FF6648">
      <w:pPr>
        <w:spacing w:line="360" w:lineRule="auto"/>
      </w:pPr>
      <w:proofErr w:type="gramStart"/>
      <w:r>
        <w:t>1</w:t>
      </w:r>
      <w:r w:rsidRPr="00FF6648">
        <w:rPr>
          <w:sz w:val="24"/>
        </w:rPr>
        <w:t>.</w:t>
      </w:r>
      <w:r w:rsidR="009E1294" w:rsidRPr="00FF6648">
        <w:rPr>
          <w:sz w:val="24"/>
        </w:rPr>
        <w:t>Pipe</w:t>
      </w:r>
      <w:proofErr w:type="gramEnd"/>
      <w:r w:rsidR="009E1294" w:rsidRPr="00FF6648">
        <w:rPr>
          <w:sz w:val="24"/>
        </w:rPr>
        <w:t xml:space="preserve"> is a pressure-tight cylinder used to convey a fluid or to transmit a fluid pressure</w:t>
      </w:r>
    </w:p>
    <w:p w:rsidR="009E1294" w:rsidRPr="00FF6648" w:rsidRDefault="00FF6648" w:rsidP="00FF6648">
      <w:pPr>
        <w:spacing w:line="360" w:lineRule="auto"/>
        <w:rPr>
          <w:rFonts w:ascii="Times New Roman" w:hAnsi="Times New Roman" w:cs="Times New Roman"/>
          <w:sz w:val="24"/>
          <w:szCs w:val="24"/>
        </w:rPr>
      </w:pPr>
      <w:r>
        <w:rPr>
          <w:rFonts w:ascii="Times New Roman" w:hAnsi="Times New Roman" w:cs="Times New Roman"/>
          <w:sz w:val="24"/>
          <w:szCs w:val="24"/>
        </w:rPr>
        <w:t>2.</w:t>
      </w:r>
      <w:r w:rsidR="006C0BF4" w:rsidRPr="00FF6648">
        <w:rPr>
          <w:rFonts w:ascii="Times New Roman" w:hAnsi="Times New Roman" w:cs="Times New Roman"/>
          <w:sz w:val="24"/>
          <w:szCs w:val="24"/>
        </w:rPr>
        <w:t xml:space="preserve"> The purpose of conduit is to provide a protected pathway, or raceway, for electrical conductors and communications cables.</w:t>
      </w:r>
    </w:p>
    <w:p w:rsidR="006C0BF4" w:rsidRDefault="006C0BF4" w:rsidP="006C0BF4">
      <w:pPr>
        <w:spacing w:line="360" w:lineRule="auto"/>
        <w:rPr>
          <w:rFonts w:ascii="Times New Roman" w:hAnsi="Times New Roman" w:cs="Times New Roman"/>
          <w:sz w:val="24"/>
          <w:szCs w:val="24"/>
        </w:rPr>
      </w:pPr>
      <w:r>
        <w:rPr>
          <w:rFonts w:ascii="Times New Roman" w:hAnsi="Times New Roman" w:cs="Times New Roman"/>
          <w:sz w:val="24"/>
          <w:szCs w:val="24"/>
        </w:rPr>
        <w:t>3.</w:t>
      </w:r>
      <w:r w:rsidRPr="006C0BF4">
        <w:rPr>
          <w:rFonts w:ascii="Times New Roman" w:hAnsi="Times New Roman" w:cs="Times New Roman"/>
          <w:sz w:val="24"/>
          <w:szCs w:val="24"/>
        </w:rPr>
        <w:t xml:space="preserve"> </w:t>
      </w:r>
      <w:r w:rsidRPr="004D4047">
        <w:rPr>
          <w:rFonts w:ascii="Times New Roman" w:hAnsi="Times New Roman" w:cs="Times New Roman"/>
          <w:sz w:val="24"/>
          <w:szCs w:val="24"/>
        </w:rPr>
        <w:t>Conduit size is commonly specified by two designations: a nominal pipe size (N</w:t>
      </w:r>
      <w:r>
        <w:rPr>
          <w:rFonts w:ascii="Times New Roman" w:hAnsi="Times New Roman" w:cs="Times New Roman"/>
          <w:sz w:val="24"/>
          <w:szCs w:val="24"/>
        </w:rPr>
        <w:t>PS) for diameter based on meter</w:t>
      </w:r>
    </w:p>
    <w:p w:rsidR="00C247F4" w:rsidRDefault="00FF6648" w:rsidP="00FF6648">
      <w:pPr>
        <w:spacing w:after="0" w:line="360" w:lineRule="auto"/>
        <w:rPr>
          <w:sz w:val="24"/>
        </w:rPr>
      </w:pPr>
      <w:r>
        <w:rPr>
          <w:rFonts w:ascii="Times New Roman" w:hAnsi="Times New Roman" w:cs="Times New Roman"/>
          <w:sz w:val="24"/>
          <w:szCs w:val="24"/>
        </w:rPr>
        <w:t>4.</w:t>
      </w:r>
      <w:r w:rsidR="00C247F4" w:rsidRPr="00C247F4">
        <w:t xml:space="preserve"> </w:t>
      </w:r>
      <w:proofErr w:type="spellStart"/>
      <w:r w:rsidR="00C247F4" w:rsidRPr="00C247F4">
        <w:rPr>
          <w:rFonts w:ascii="Times New Roman" w:hAnsi="Times New Roman" w:cs="Times New Roman"/>
          <w:sz w:val="24"/>
          <w:szCs w:val="24"/>
        </w:rPr>
        <w:t>Charpy</w:t>
      </w:r>
      <w:proofErr w:type="spellEnd"/>
      <w:r w:rsidR="00C247F4" w:rsidRPr="00C247F4">
        <w:rPr>
          <w:rFonts w:ascii="Times New Roman" w:hAnsi="Times New Roman" w:cs="Times New Roman"/>
          <w:sz w:val="24"/>
          <w:szCs w:val="24"/>
        </w:rPr>
        <w:t xml:space="preserve"> Im</w:t>
      </w:r>
      <w:r w:rsidR="00C247F4">
        <w:rPr>
          <w:rFonts w:ascii="Times New Roman" w:hAnsi="Times New Roman" w:cs="Times New Roman"/>
          <w:sz w:val="24"/>
          <w:szCs w:val="24"/>
        </w:rPr>
        <w:t>pact t</w:t>
      </w:r>
      <w:r w:rsidR="00C247F4" w:rsidRPr="00C247F4">
        <w:rPr>
          <w:rFonts w:ascii="Times New Roman" w:hAnsi="Times New Roman" w:cs="Times New Roman"/>
          <w:sz w:val="24"/>
          <w:szCs w:val="24"/>
        </w:rPr>
        <w:t xml:space="preserve">est </w:t>
      </w:r>
      <w:r w:rsidR="00C247F4" w:rsidRPr="00C247F4">
        <w:rPr>
          <w:sz w:val="24"/>
        </w:rPr>
        <w:t>is applied to determine the pipe’s risk assessment for breakage and leaks</w:t>
      </w:r>
    </w:p>
    <w:p w:rsidR="00C247F4" w:rsidRPr="00C247F4" w:rsidRDefault="00FF6648" w:rsidP="00FF6648">
      <w:pPr>
        <w:spacing w:after="0" w:line="360" w:lineRule="auto"/>
        <w:rPr>
          <w:rFonts w:ascii="Times New Roman" w:hAnsi="Times New Roman" w:cs="Times New Roman"/>
          <w:sz w:val="28"/>
          <w:szCs w:val="24"/>
        </w:rPr>
      </w:pPr>
      <w:r>
        <w:rPr>
          <w:sz w:val="24"/>
        </w:rPr>
        <w:t>5.</w:t>
      </w:r>
      <w:r w:rsidR="00C247F4" w:rsidRPr="00C247F4">
        <w:t xml:space="preserve"> </w:t>
      </w:r>
      <w:r w:rsidR="00C247F4" w:rsidRPr="00C247F4">
        <w:rPr>
          <w:sz w:val="24"/>
        </w:rPr>
        <w:t xml:space="preserve">The </w:t>
      </w:r>
      <w:proofErr w:type="spellStart"/>
      <w:r w:rsidR="00C247F4" w:rsidRPr="00C247F4">
        <w:rPr>
          <w:sz w:val="24"/>
        </w:rPr>
        <w:t>Charpy</w:t>
      </w:r>
      <w:proofErr w:type="spellEnd"/>
      <w:r w:rsidR="00C247F4" w:rsidRPr="00C247F4">
        <w:rPr>
          <w:sz w:val="24"/>
        </w:rPr>
        <w:t xml:space="preserve"> impact design is designed to measure the toughness of the pipes</w:t>
      </w:r>
    </w:p>
    <w:p w:rsidR="006C0BF4" w:rsidRPr="006C0BF4" w:rsidRDefault="006C0BF4" w:rsidP="00C247F4">
      <w:pPr>
        <w:spacing w:after="0" w:line="360" w:lineRule="auto"/>
        <w:rPr>
          <w:rFonts w:ascii="Times New Roman" w:hAnsi="Times New Roman" w:cs="Times New Roman"/>
          <w:sz w:val="24"/>
          <w:szCs w:val="24"/>
        </w:rPr>
      </w:pPr>
    </w:p>
    <w:p w:rsidR="00902DBB" w:rsidRPr="00613498" w:rsidRDefault="009E1294" w:rsidP="004B5B96">
      <w:pPr>
        <w:pStyle w:val="ListParagraph"/>
        <w:numPr>
          <w:ilvl w:val="1"/>
          <w:numId w:val="44"/>
        </w:numPr>
        <w:spacing w:line="360" w:lineRule="auto"/>
        <w:rPr>
          <w:rFonts w:ascii="Times New Roman" w:hAnsi="Times New Roman" w:cs="Times New Roman"/>
          <w:b/>
          <w:sz w:val="24"/>
          <w:szCs w:val="24"/>
        </w:rPr>
      </w:pPr>
      <w:r w:rsidRPr="00613498">
        <w:rPr>
          <w:rFonts w:ascii="Times New Roman" w:hAnsi="Times New Roman" w:cs="Times New Roman"/>
          <w:b/>
          <w:sz w:val="24"/>
          <w:szCs w:val="24"/>
        </w:rPr>
        <w:t>Choose the best answer</w:t>
      </w:r>
    </w:p>
    <w:p w:rsidR="00643669" w:rsidRPr="00643669" w:rsidRDefault="00934084" w:rsidP="00934084">
      <w:pPr>
        <w:spacing w:before="100" w:beforeAutospacing="1" w:after="100" w:afterAutospacing="1" w:line="240" w:lineRule="auto"/>
        <w:jc w:val="both"/>
      </w:pPr>
      <w:proofErr w:type="gramStart"/>
      <w:r>
        <w:rPr>
          <w:sz w:val="24"/>
        </w:rPr>
        <w:t>1.</w:t>
      </w:r>
      <w:r w:rsidR="00643669" w:rsidRPr="00934084">
        <w:rPr>
          <w:sz w:val="24"/>
        </w:rPr>
        <w:t>In</w:t>
      </w:r>
      <w:proofErr w:type="gramEnd"/>
      <w:r w:rsidR="00643669" w:rsidRPr="00934084">
        <w:rPr>
          <w:sz w:val="24"/>
        </w:rPr>
        <w:t>-service inspection of the piping system</w:t>
      </w:r>
      <w:r w:rsidR="00643669" w:rsidRPr="004D4047">
        <w:t>.</w:t>
      </w:r>
      <w:r w:rsidR="00643669" w:rsidRPr="00934084">
        <w:rPr>
          <w:rFonts w:ascii="Times New Roman" w:hAnsi="Times New Roman" w:cs="Times New Roman"/>
          <w:sz w:val="24"/>
          <w:szCs w:val="24"/>
        </w:rPr>
        <w:t xml:space="preserve"> Which one is true for </w:t>
      </w:r>
      <w:r w:rsidR="00643669" w:rsidRPr="00934084">
        <w:rPr>
          <w:sz w:val="24"/>
        </w:rPr>
        <w:t xml:space="preserve">the line </w:t>
      </w:r>
      <w:proofErr w:type="gramStart"/>
      <w:r w:rsidR="00643669" w:rsidRPr="00934084">
        <w:rPr>
          <w:sz w:val="24"/>
        </w:rPr>
        <w:t>number</w:t>
      </w:r>
      <w:r w:rsidR="00643669">
        <w:t>.</w:t>
      </w:r>
      <w:proofErr w:type="gramEnd"/>
      <w:r w:rsidR="009E1294" w:rsidRPr="00934084">
        <w:rPr>
          <w:rFonts w:ascii="Times New Roman" w:hAnsi="Times New Roman" w:cs="Times New Roman"/>
          <w:sz w:val="24"/>
          <w:szCs w:val="24"/>
        </w:rPr>
        <w:t xml:space="preserve"> </w:t>
      </w:r>
    </w:p>
    <w:p w:rsidR="00643669" w:rsidRDefault="00643669" w:rsidP="00643669">
      <w:pPr>
        <w:pStyle w:val="ListParagraph"/>
        <w:spacing w:before="100" w:beforeAutospacing="1" w:after="0" w:line="240" w:lineRule="auto"/>
        <w:ind w:left="1080"/>
        <w:jc w:val="both"/>
      </w:pPr>
      <w:r w:rsidRPr="00643669">
        <w:rPr>
          <w:rFonts w:ascii="Times New Roman" w:hAnsi="Times New Roman" w:cs="Times New Roman"/>
          <w:sz w:val="24"/>
          <w:szCs w:val="24"/>
        </w:rPr>
        <w:t>A.</w:t>
      </w:r>
      <w:r>
        <w:rPr>
          <w:rFonts w:ascii="Times New Roman" w:hAnsi="Times New Roman" w:cs="Times New Roman"/>
          <w:sz w:val="24"/>
          <w:szCs w:val="24"/>
        </w:rPr>
        <w:t xml:space="preserve"> </w:t>
      </w:r>
      <w:r w:rsidRPr="00643669">
        <w:rPr>
          <w:rFonts w:ascii="Times New Roman" w:hAnsi="Times New Roman" w:cs="Times New Roman"/>
          <w:sz w:val="24"/>
          <w:szCs w:val="24"/>
        </w:rPr>
        <w:t>pipe specification class</w:t>
      </w:r>
      <w:r>
        <w:rPr>
          <w:rFonts w:ascii="Times New Roman" w:hAnsi="Times New Roman" w:cs="Times New Roman"/>
          <w:sz w:val="24"/>
          <w:szCs w:val="24"/>
        </w:rPr>
        <w:t xml:space="preserve">   </w:t>
      </w:r>
      <w:r w:rsidRPr="00643669">
        <w:rPr>
          <w:rFonts w:ascii="Times New Roman" w:hAnsi="Times New Roman" w:cs="Times New Roman"/>
          <w:sz w:val="24"/>
          <w:szCs w:val="24"/>
        </w:rPr>
        <w:t>B. rating</w:t>
      </w:r>
      <w:r>
        <w:rPr>
          <w:rFonts w:ascii="Times New Roman" w:hAnsi="Times New Roman" w:cs="Times New Roman"/>
          <w:sz w:val="24"/>
          <w:szCs w:val="24"/>
        </w:rPr>
        <w:t xml:space="preserve">       </w:t>
      </w:r>
      <w:r w:rsidRPr="00643669">
        <w:rPr>
          <w:rFonts w:ascii="Times New Roman" w:hAnsi="Times New Roman" w:cs="Times New Roman"/>
          <w:sz w:val="24"/>
          <w:szCs w:val="24"/>
        </w:rPr>
        <w:t>C.</w:t>
      </w:r>
      <w:r w:rsidR="001D105E">
        <w:rPr>
          <w:rFonts w:ascii="Times New Roman" w:hAnsi="Times New Roman" w:cs="Times New Roman"/>
          <w:sz w:val="24"/>
          <w:szCs w:val="24"/>
        </w:rPr>
        <w:t xml:space="preserve"> </w:t>
      </w:r>
      <w:r w:rsidRPr="00643669">
        <w:rPr>
          <w:rFonts w:ascii="Times New Roman" w:hAnsi="Times New Roman" w:cs="Times New Roman"/>
          <w:sz w:val="24"/>
          <w:szCs w:val="24"/>
        </w:rPr>
        <w:t>schedule</w:t>
      </w:r>
      <w:r>
        <w:t xml:space="preserve">   </w:t>
      </w:r>
    </w:p>
    <w:p w:rsidR="00643669" w:rsidRPr="00643669" w:rsidRDefault="00643669" w:rsidP="00643669">
      <w:pPr>
        <w:pStyle w:val="NormalWeb"/>
        <w:spacing w:after="0" w:afterAutospacing="0"/>
        <w:ind w:left="1080"/>
        <w:jc w:val="both"/>
      </w:pPr>
      <w:r w:rsidRPr="00643669">
        <w:t>D.</w:t>
      </w:r>
      <w:r w:rsidR="009E1294" w:rsidRPr="00643669">
        <w:t xml:space="preserve"> pipe origin location (from) an</w:t>
      </w:r>
      <w:r w:rsidRPr="00643669">
        <w:t xml:space="preserve">d pipe destination </w:t>
      </w:r>
      <w:proofErr w:type="gramStart"/>
      <w:r w:rsidRPr="00643669">
        <w:t xml:space="preserve">location </w:t>
      </w:r>
      <w:r>
        <w:t xml:space="preserve"> </w:t>
      </w:r>
      <w:proofErr w:type="spellStart"/>
      <w:r w:rsidRPr="00643669">
        <w:t>E.All</w:t>
      </w:r>
      <w:proofErr w:type="spellEnd"/>
      <w:proofErr w:type="gramEnd"/>
    </w:p>
    <w:p w:rsidR="006E03A9" w:rsidRDefault="00643669" w:rsidP="006E03A9">
      <w:pPr>
        <w:autoSpaceDE w:val="0"/>
        <w:autoSpaceDN w:val="0"/>
        <w:adjustRightInd w:val="0"/>
        <w:spacing w:after="0" w:line="360" w:lineRule="auto"/>
        <w:rPr>
          <w:rFonts w:ascii="Times New Roman" w:hAnsi="Times New Roman" w:cs="Times New Roman"/>
          <w:sz w:val="24"/>
          <w:szCs w:val="24"/>
        </w:rPr>
      </w:pPr>
      <w:proofErr w:type="gramStart"/>
      <w:r>
        <w:rPr>
          <w:rFonts w:ascii="Times New Roman" w:hAnsi="Times New Roman" w:cs="Times New Roman"/>
          <w:sz w:val="24"/>
          <w:szCs w:val="24"/>
        </w:rPr>
        <w:t>2.</w:t>
      </w:r>
      <w:r w:rsidR="006E03A9">
        <w:rPr>
          <w:rFonts w:ascii="Times New Roman" w:hAnsi="Times New Roman" w:cs="Times New Roman"/>
          <w:sz w:val="24"/>
          <w:szCs w:val="24"/>
        </w:rPr>
        <w:t>Which</w:t>
      </w:r>
      <w:proofErr w:type="gramEnd"/>
      <w:r w:rsidR="006E03A9">
        <w:rPr>
          <w:rFonts w:ascii="Times New Roman" w:hAnsi="Times New Roman" w:cs="Times New Roman"/>
          <w:sz w:val="24"/>
          <w:szCs w:val="24"/>
        </w:rPr>
        <w:t xml:space="preserve"> is true about Conduit </w:t>
      </w:r>
    </w:p>
    <w:p w:rsidR="006E03A9" w:rsidRDefault="006E03A9" w:rsidP="006E03A9">
      <w:pPr>
        <w:autoSpaceDE w:val="0"/>
        <w:autoSpaceDN w:val="0"/>
        <w:adjustRightInd w:val="0"/>
        <w:spacing w:after="0" w:line="360" w:lineRule="auto"/>
        <w:rPr>
          <w:rFonts w:ascii="Times New Roman" w:hAnsi="Times New Roman" w:cs="Times New Roman"/>
          <w:sz w:val="24"/>
          <w:szCs w:val="24"/>
        </w:rPr>
      </w:pPr>
      <w:proofErr w:type="gramStart"/>
      <w:r>
        <w:rPr>
          <w:rFonts w:ascii="Times New Roman" w:hAnsi="Times New Roman" w:cs="Times New Roman"/>
          <w:sz w:val="24"/>
          <w:szCs w:val="24"/>
        </w:rPr>
        <w:t>A</w:t>
      </w:r>
      <w:proofErr w:type="gramEnd"/>
      <w:r w:rsidR="001D105E">
        <w:rPr>
          <w:rFonts w:ascii="Times New Roman" w:hAnsi="Times New Roman" w:cs="Times New Roman"/>
          <w:sz w:val="24"/>
          <w:szCs w:val="24"/>
        </w:rPr>
        <w:t xml:space="preserve"> </w:t>
      </w:r>
      <w:r>
        <w:rPr>
          <w:rFonts w:ascii="Times New Roman" w:hAnsi="Times New Roman" w:cs="Times New Roman"/>
          <w:sz w:val="24"/>
          <w:szCs w:val="24"/>
        </w:rPr>
        <w:t>.</w:t>
      </w:r>
      <w:r w:rsidRPr="004D4047">
        <w:rPr>
          <w:rFonts w:ascii="Times New Roman" w:hAnsi="Times New Roman" w:cs="Times New Roman"/>
          <w:sz w:val="24"/>
          <w:szCs w:val="24"/>
        </w:rPr>
        <w:t xml:space="preserve">Inner Diameter (I.D.) - The I.D. is the width of the conduit opening or inside wall to inside wall. </w:t>
      </w:r>
    </w:p>
    <w:p w:rsidR="006E03A9" w:rsidRDefault="006E03A9" w:rsidP="006E03A9">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B.</w:t>
      </w:r>
      <w:r w:rsidR="001D105E">
        <w:rPr>
          <w:rFonts w:ascii="Times New Roman" w:hAnsi="Times New Roman" w:cs="Times New Roman"/>
          <w:sz w:val="24"/>
          <w:szCs w:val="24"/>
        </w:rPr>
        <w:t xml:space="preserve"> </w:t>
      </w:r>
      <w:r w:rsidRPr="004D4047">
        <w:rPr>
          <w:rFonts w:ascii="Times New Roman" w:hAnsi="Times New Roman" w:cs="Times New Roman"/>
          <w:sz w:val="24"/>
          <w:szCs w:val="24"/>
        </w:rPr>
        <w:t xml:space="preserve">Outer Diameter (O.D) - The O.D. is the width of the conduit from the outer wall to the outer wall. </w:t>
      </w:r>
    </w:p>
    <w:p w:rsidR="006E03A9" w:rsidRPr="004D4047" w:rsidRDefault="006E03A9" w:rsidP="006E03A9">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C.</w:t>
      </w:r>
      <w:r w:rsidR="001D105E">
        <w:rPr>
          <w:rFonts w:ascii="Times New Roman" w:hAnsi="Times New Roman" w:cs="Times New Roman"/>
          <w:sz w:val="24"/>
          <w:szCs w:val="24"/>
        </w:rPr>
        <w:t xml:space="preserve"> </w:t>
      </w:r>
      <w:r w:rsidRPr="004D4047">
        <w:rPr>
          <w:rFonts w:ascii="Times New Roman" w:hAnsi="Times New Roman" w:cs="Times New Roman"/>
          <w:sz w:val="24"/>
          <w:szCs w:val="24"/>
        </w:rPr>
        <w:t>Wall Thickness - The wall thickness is the width between the outer wall and inner wall or is given by the</w:t>
      </w:r>
      <w:r>
        <w:rPr>
          <w:rFonts w:ascii="Times New Roman" w:hAnsi="Times New Roman" w:cs="Times New Roman"/>
          <w:sz w:val="24"/>
          <w:szCs w:val="24"/>
        </w:rPr>
        <w:t xml:space="preserve">           D.</w:t>
      </w:r>
      <w:r w:rsidR="001D105E">
        <w:rPr>
          <w:rFonts w:ascii="Times New Roman" w:hAnsi="Times New Roman" w:cs="Times New Roman"/>
          <w:sz w:val="24"/>
          <w:szCs w:val="24"/>
        </w:rPr>
        <w:t xml:space="preserve"> </w:t>
      </w:r>
      <w:r>
        <w:rPr>
          <w:rFonts w:ascii="Times New Roman" w:hAnsi="Times New Roman" w:cs="Times New Roman"/>
          <w:sz w:val="24"/>
          <w:szCs w:val="24"/>
        </w:rPr>
        <w:t>All</w:t>
      </w:r>
    </w:p>
    <w:p w:rsidR="00C247F4" w:rsidRPr="00C247F4" w:rsidRDefault="00C247F4" w:rsidP="00C247F4">
      <w:pPr>
        <w:pStyle w:val="Heading2"/>
        <w:spacing w:line="360" w:lineRule="auto"/>
        <w:rPr>
          <w:rFonts w:ascii="Times New Roman" w:hAnsi="Times New Roman" w:cs="Times New Roman"/>
          <w:b w:val="0"/>
          <w:color w:val="auto"/>
          <w:sz w:val="24"/>
          <w:szCs w:val="24"/>
        </w:rPr>
      </w:pPr>
      <w:r>
        <w:rPr>
          <w:rFonts w:ascii="Times New Roman" w:hAnsi="Times New Roman" w:cs="Times New Roman"/>
          <w:sz w:val="24"/>
          <w:szCs w:val="24"/>
        </w:rPr>
        <w:t>3.</w:t>
      </w:r>
      <w:r w:rsidRPr="00C247F4">
        <w:rPr>
          <w:rFonts w:ascii="Times New Roman" w:hAnsi="Times New Roman" w:cs="Times New Roman"/>
          <w:color w:val="auto"/>
          <w:sz w:val="24"/>
          <w:szCs w:val="24"/>
        </w:rPr>
        <w:t xml:space="preserve"> </w:t>
      </w:r>
      <w:r w:rsidRPr="00C247F4">
        <w:rPr>
          <w:rFonts w:ascii="Times New Roman" w:hAnsi="Times New Roman" w:cs="Times New Roman"/>
          <w:b w:val="0"/>
          <w:color w:val="auto"/>
          <w:sz w:val="24"/>
          <w:szCs w:val="24"/>
        </w:rPr>
        <w:t xml:space="preserve">Which one is not a </w:t>
      </w:r>
      <w:r>
        <w:rPr>
          <w:rFonts w:ascii="Times New Roman" w:hAnsi="Times New Roman" w:cs="Times New Roman"/>
          <w:b w:val="0"/>
          <w:color w:val="auto"/>
          <w:sz w:val="24"/>
          <w:szCs w:val="24"/>
        </w:rPr>
        <w:t>types of pipe testing methods</w:t>
      </w:r>
    </w:p>
    <w:p w:rsidR="00C247F4" w:rsidRPr="004D4047" w:rsidRDefault="00C247F4" w:rsidP="00C247F4">
      <w:pPr>
        <w:spacing w:before="100" w:beforeAutospacing="1" w:after="100" w:afterAutospacing="1" w:line="360" w:lineRule="auto"/>
        <w:ind w:left="720"/>
        <w:rPr>
          <w:rFonts w:ascii="Times New Roman" w:hAnsi="Times New Roman" w:cs="Times New Roman"/>
          <w:sz w:val="24"/>
          <w:szCs w:val="24"/>
        </w:rPr>
      </w:pPr>
      <w:r>
        <w:rPr>
          <w:rFonts w:ascii="Times New Roman" w:hAnsi="Times New Roman" w:cs="Times New Roman"/>
          <w:sz w:val="24"/>
          <w:szCs w:val="24"/>
        </w:rPr>
        <w:t xml:space="preserve">A. </w:t>
      </w:r>
      <w:r w:rsidRPr="004D4047">
        <w:rPr>
          <w:rFonts w:ascii="Times New Roman" w:hAnsi="Times New Roman" w:cs="Times New Roman"/>
          <w:sz w:val="24"/>
          <w:szCs w:val="24"/>
        </w:rPr>
        <w:t>Hydrostatic Testing</w:t>
      </w:r>
      <w:r>
        <w:rPr>
          <w:rFonts w:ascii="Times New Roman" w:hAnsi="Times New Roman" w:cs="Times New Roman"/>
          <w:sz w:val="24"/>
          <w:szCs w:val="24"/>
        </w:rPr>
        <w:t xml:space="preserve">             B. </w:t>
      </w:r>
      <w:r w:rsidRPr="004D4047">
        <w:rPr>
          <w:rFonts w:ascii="Times New Roman" w:hAnsi="Times New Roman" w:cs="Times New Roman"/>
          <w:sz w:val="24"/>
          <w:szCs w:val="24"/>
        </w:rPr>
        <w:t>Magnetic Particle Inspection</w:t>
      </w:r>
    </w:p>
    <w:p w:rsidR="009E1294" w:rsidRDefault="00C247F4" w:rsidP="00C247F4">
      <w:pPr>
        <w:spacing w:before="100" w:beforeAutospacing="1" w:after="100" w:afterAutospacing="1" w:line="360" w:lineRule="auto"/>
        <w:ind w:left="720"/>
        <w:rPr>
          <w:rFonts w:ascii="Times New Roman" w:hAnsi="Times New Roman" w:cs="Times New Roman"/>
          <w:sz w:val="24"/>
          <w:szCs w:val="24"/>
        </w:rPr>
      </w:pPr>
      <w:r>
        <w:rPr>
          <w:rFonts w:ascii="Times New Roman" w:hAnsi="Times New Roman" w:cs="Times New Roman"/>
          <w:sz w:val="24"/>
          <w:szCs w:val="24"/>
        </w:rPr>
        <w:t xml:space="preserve">C. </w:t>
      </w:r>
      <w:proofErr w:type="spellStart"/>
      <w:r w:rsidRPr="004D4047">
        <w:rPr>
          <w:rFonts w:ascii="Times New Roman" w:hAnsi="Times New Roman" w:cs="Times New Roman"/>
          <w:sz w:val="24"/>
          <w:szCs w:val="24"/>
        </w:rPr>
        <w:t>Charpy</w:t>
      </w:r>
      <w:proofErr w:type="spellEnd"/>
      <w:r w:rsidRPr="004D4047">
        <w:rPr>
          <w:rFonts w:ascii="Times New Roman" w:hAnsi="Times New Roman" w:cs="Times New Roman"/>
          <w:sz w:val="24"/>
          <w:szCs w:val="24"/>
        </w:rPr>
        <w:t xml:space="preserve"> Impact Test</w:t>
      </w:r>
      <w:r>
        <w:rPr>
          <w:rFonts w:ascii="Times New Roman" w:hAnsi="Times New Roman" w:cs="Times New Roman"/>
          <w:sz w:val="24"/>
          <w:szCs w:val="24"/>
        </w:rPr>
        <w:t xml:space="preserve">                 D. </w:t>
      </w:r>
      <w:r w:rsidRPr="004D4047">
        <w:rPr>
          <w:rFonts w:ascii="Times New Roman" w:hAnsi="Times New Roman" w:cs="Times New Roman"/>
          <w:sz w:val="24"/>
          <w:szCs w:val="24"/>
        </w:rPr>
        <w:t>Ultrasonic Testing </w:t>
      </w:r>
      <w:r>
        <w:rPr>
          <w:rFonts w:ascii="Times New Roman" w:hAnsi="Times New Roman" w:cs="Times New Roman"/>
          <w:sz w:val="24"/>
          <w:szCs w:val="24"/>
        </w:rPr>
        <w:t xml:space="preserve">  </w:t>
      </w:r>
      <w:proofErr w:type="spellStart"/>
      <w:r>
        <w:rPr>
          <w:rFonts w:ascii="Times New Roman" w:hAnsi="Times New Roman" w:cs="Times New Roman"/>
          <w:sz w:val="24"/>
          <w:szCs w:val="24"/>
        </w:rPr>
        <w:t>E.All</w:t>
      </w:r>
      <w:proofErr w:type="spellEnd"/>
    </w:p>
    <w:p w:rsidR="00613498" w:rsidRDefault="00613498" w:rsidP="00855BB5">
      <w:pPr>
        <w:rPr>
          <w:b/>
          <w:sz w:val="24"/>
        </w:rPr>
      </w:pPr>
    </w:p>
    <w:p w:rsidR="008C0F52" w:rsidRPr="00855BB5" w:rsidRDefault="008C0F52" w:rsidP="00855BB5">
      <w:pPr>
        <w:rPr>
          <w:b/>
          <w:sz w:val="24"/>
        </w:rPr>
      </w:pPr>
      <w:r w:rsidRPr="00855BB5">
        <w:rPr>
          <w:b/>
          <w:sz w:val="24"/>
        </w:rPr>
        <w:t>Operation sheet</w:t>
      </w:r>
      <w:r w:rsidR="0058454E">
        <w:rPr>
          <w:b/>
          <w:sz w:val="24"/>
        </w:rPr>
        <w:t xml:space="preserve"> </w:t>
      </w:r>
      <w:proofErr w:type="gramStart"/>
      <w:r w:rsidR="0058454E">
        <w:rPr>
          <w:b/>
          <w:sz w:val="24"/>
        </w:rPr>
        <w:t>3</w:t>
      </w:r>
      <w:r w:rsidR="00370CCE">
        <w:rPr>
          <w:b/>
          <w:sz w:val="24"/>
        </w:rPr>
        <w:t xml:space="preserve"> </w:t>
      </w:r>
      <w:r w:rsidRPr="00855BB5">
        <w:rPr>
          <w:b/>
          <w:sz w:val="24"/>
        </w:rPr>
        <w:t>:</w:t>
      </w:r>
      <w:proofErr w:type="gramEnd"/>
      <w:r w:rsidRPr="00855BB5">
        <w:rPr>
          <w:b/>
          <w:sz w:val="24"/>
        </w:rPr>
        <w:t>-Inspection system</w:t>
      </w:r>
    </w:p>
    <w:p w:rsidR="008C0F52" w:rsidRPr="00855BB5" w:rsidRDefault="008C0F52" w:rsidP="00855BB5">
      <w:pPr>
        <w:rPr>
          <w:b/>
          <w:sz w:val="24"/>
        </w:rPr>
      </w:pPr>
      <w:r w:rsidRPr="00855BB5">
        <w:rPr>
          <w:b/>
          <w:sz w:val="24"/>
        </w:rPr>
        <w:t>Operation title</w:t>
      </w:r>
      <w:proofErr w:type="gramStart"/>
      <w:r w:rsidRPr="00855BB5">
        <w:rPr>
          <w:b/>
          <w:sz w:val="24"/>
        </w:rPr>
        <w:t>:-</w:t>
      </w:r>
      <w:proofErr w:type="gramEnd"/>
      <w:r w:rsidRPr="00855BB5">
        <w:rPr>
          <w:b/>
          <w:sz w:val="24"/>
        </w:rPr>
        <w:t xml:space="preserve"> Pipes/tubes &amp; fittings</w:t>
      </w:r>
    </w:p>
    <w:p w:rsidR="008C0F52" w:rsidRPr="00855BB5" w:rsidRDefault="008C0F52" w:rsidP="00855BB5">
      <w:pPr>
        <w:rPr>
          <w:b/>
          <w:sz w:val="24"/>
        </w:rPr>
      </w:pPr>
      <w:r w:rsidRPr="00855BB5">
        <w:rPr>
          <w:b/>
          <w:sz w:val="24"/>
        </w:rPr>
        <w:t>Purpose:</w:t>
      </w:r>
      <w:r w:rsidR="00D100B0">
        <w:rPr>
          <w:b/>
          <w:sz w:val="24"/>
        </w:rPr>
        <w:t xml:space="preserve">   Connect pipe with</w:t>
      </w:r>
      <w:r w:rsidRPr="00855BB5">
        <w:rPr>
          <w:b/>
          <w:sz w:val="24"/>
        </w:rPr>
        <w:t xml:space="preserve"> a motor pump</w:t>
      </w:r>
    </w:p>
    <w:p w:rsidR="008C0F52" w:rsidRPr="00855BB5" w:rsidRDefault="008C0F52" w:rsidP="00855BB5">
      <w:pPr>
        <w:rPr>
          <w:sz w:val="24"/>
        </w:rPr>
      </w:pPr>
      <w:r w:rsidRPr="00855BB5">
        <w:rPr>
          <w:b/>
          <w:sz w:val="24"/>
        </w:rPr>
        <w:t>Instruction</w:t>
      </w:r>
      <w:proofErr w:type="gramStart"/>
      <w:r w:rsidRPr="00855BB5">
        <w:rPr>
          <w:b/>
          <w:sz w:val="24"/>
        </w:rPr>
        <w:t>:</w:t>
      </w:r>
      <w:r w:rsidRPr="00855BB5">
        <w:rPr>
          <w:sz w:val="24"/>
        </w:rPr>
        <w:t>-</w:t>
      </w:r>
      <w:proofErr w:type="gramEnd"/>
      <w:r w:rsidRPr="00855BB5">
        <w:rPr>
          <w:sz w:val="24"/>
        </w:rPr>
        <w:t xml:space="preserve">    Follow the </w:t>
      </w:r>
      <w:proofErr w:type="spellStart"/>
      <w:r w:rsidRPr="00855BB5">
        <w:rPr>
          <w:sz w:val="24"/>
        </w:rPr>
        <w:t>the</w:t>
      </w:r>
      <w:proofErr w:type="spellEnd"/>
      <w:r w:rsidRPr="00855BB5">
        <w:rPr>
          <w:sz w:val="24"/>
        </w:rPr>
        <w:t xml:space="preserve"> given step and instruction install the water pump . You have given 1 </w:t>
      </w:r>
      <w:proofErr w:type="gramStart"/>
      <w:r w:rsidRPr="00855BB5">
        <w:rPr>
          <w:sz w:val="24"/>
        </w:rPr>
        <w:t>hours</w:t>
      </w:r>
      <w:proofErr w:type="gramEnd"/>
      <w:r w:rsidRPr="00855BB5">
        <w:rPr>
          <w:sz w:val="24"/>
        </w:rPr>
        <w:t xml:space="preserve"> for the task and you are expected to write the answer on the given paper</w:t>
      </w:r>
    </w:p>
    <w:p w:rsidR="008C0F52" w:rsidRPr="00855BB5" w:rsidRDefault="008C0F52" w:rsidP="00855BB5">
      <w:pPr>
        <w:rPr>
          <w:b/>
          <w:sz w:val="24"/>
          <w:u w:val="single"/>
        </w:rPr>
      </w:pPr>
      <w:r w:rsidRPr="00855BB5">
        <w:rPr>
          <w:b/>
          <w:sz w:val="24"/>
          <w:u w:val="single"/>
        </w:rPr>
        <w:t>Steps in doing the task</w:t>
      </w:r>
    </w:p>
    <w:p w:rsidR="003A620A" w:rsidRDefault="00680CBB" w:rsidP="003A620A">
      <w:pPr>
        <w:rPr>
          <w:sz w:val="24"/>
        </w:rPr>
      </w:pPr>
      <w:r>
        <w:rPr>
          <w:sz w:val="24"/>
        </w:rPr>
        <w:t xml:space="preserve">Step </w:t>
      </w:r>
      <w:r w:rsidR="00D100B0">
        <w:rPr>
          <w:sz w:val="24"/>
        </w:rPr>
        <w:t>1.</w:t>
      </w:r>
      <w:r w:rsidR="008C0F52" w:rsidRPr="00D100B0">
        <w:rPr>
          <w:sz w:val="24"/>
        </w:rPr>
        <w:t>Prepare the required hand tools</w:t>
      </w:r>
      <w:r w:rsidR="008101C6">
        <w:rPr>
          <w:sz w:val="24"/>
        </w:rPr>
        <w:t xml:space="preserve"> for pipe installation.</w:t>
      </w:r>
    </w:p>
    <w:p w:rsidR="00467586" w:rsidRDefault="00680CBB" w:rsidP="00855BB5">
      <w:pPr>
        <w:rPr>
          <w:sz w:val="24"/>
        </w:rPr>
      </w:pPr>
      <w:r>
        <w:rPr>
          <w:sz w:val="24"/>
        </w:rPr>
        <w:t xml:space="preserve">Step </w:t>
      </w:r>
      <w:r w:rsidR="00D100B0">
        <w:rPr>
          <w:sz w:val="24"/>
        </w:rPr>
        <w:t>2.</w:t>
      </w:r>
      <w:r w:rsidR="00FC0DB7" w:rsidRPr="00D100B0">
        <w:rPr>
          <w:sz w:val="24"/>
        </w:rPr>
        <w:t xml:space="preserve">Prepare </w:t>
      </w:r>
      <w:r w:rsidR="009211E6" w:rsidRPr="00D100B0">
        <w:rPr>
          <w:sz w:val="24"/>
        </w:rPr>
        <w:t>the pipe for water pump</w:t>
      </w:r>
      <w:r w:rsidR="008101C6">
        <w:rPr>
          <w:sz w:val="24"/>
        </w:rPr>
        <w:t xml:space="preserve"> motor</w:t>
      </w:r>
      <w:r w:rsidR="009211E6" w:rsidRPr="00D100B0">
        <w:rPr>
          <w:sz w:val="24"/>
        </w:rPr>
        <w:t xml:space="preserve"> </w:t>
      </w:r>
    </w:p>
    <w:p w:rsidR="00B048E5" w:rsidRPr="00370CCE" w:rsidRDefault="00953604" w:rsidP="00370CCE">
      <w:pPr>
        <w:rPr>
          <w:sz w:val="24"/>
        </w:rPr>
      </w:pPr>
      <w:r w:rsidRPr="00370CCE">
        <w:rPr>
          <w:sz w:val="24"/>
        </w:rPr>
        <w:t>Step 3.</w:t>
      </w:r>
      <w:r w:rsidR="00F43227" w:rsidRPr="00370CCE">
        <w:rPr>
          <w:sz w:val="24"/>
        </w:rPr>
        <w:t>Make a trade with a pipe</w:t>
      </w:r>
      <w:r w:rsidR="00B048E5" w:rsidRPr="00370CCE">
        <w:rPr>
          <w:sz w:val="24"/>
        </w:rPr>
        <w:t xml:space="preserve"> and connect the </w:t>
      </w:r>
      <w:r w:rsidR="00D100B0" w:rsidRPr="00370CCE">
        <w:rPr>
          <w:sz w:val="24"/>
        </w:rPr>
        <w:t xml:space="preserve">pipe </w:t>
      </w:r>
    </w:p>
    <w:p w:rsidR="009211E6" w:rsidRPr="00855BB5" w:rsidRDefault="00953604" w:rsidP="00855BB5">
      <w:pPr>
        <w:rPr>
          <w:sz w:val="24"/>
        </w:rPr>
      </w:pPr>
      <w:proofErr w:type="gramStart"/>
      <w:r>
        <w:rPr>
          <w:sz w:val="24"/>
        </w:rPr>
        <w:t>Step</w:t>
      </w:r>
      <w:r w:rsidRPr="00855BB5">
        <w:rPr>
          <w:sz w:val="24"/>
        </w:rPr>
        <w:t xml:space="preserve"> </w:t>
      </w:r>
      <w:r w:rsidR="00F43227" w:rsidRPr="00855BB5">
        <w:rPr>
          <w:sz w:val="24"/>
        </w:rPr>
        <w:t>4.</w:t>
      </w:r>
      <w:proofErr w:type="gramEnd"/>
      <w:r w:rsidR="001F47D4">
        <w:rPr>
          <w:sz w:val="24"/>
        </w:rPr>
        <w:t xml:space="preserve"> </w:t>
      </w:r>
      <w:proofErr w:type="gramStart"/>
      <w:r w:rsidR="00F43227" w:rsidRPr="00855BB5">
        <w:rPr>
          <w:sz w:val="24"/>
        </w:rPr>
        <w:t>connect</w:t>
      </w:r>
      <w:proofErr w:type="gramEnd"/>
      <w:r w:rsidR="001F47D4">
        <w:rPr>
          <w:sz w:val="24"/>
        </w:rPr>
        <w:t xml:space="preserve"> </w:t>
      </w:r>
      <w:r w:rsidR="00341283">
        <w:rPr>
          <w:sz w:val="24"/>
        </w:rPr>
        <w:t xml:space="preserve"> </w:t>
      </w:r>
      <w:r w:rsidR="00F43227" w:rsidRPr="00855BB5">
        <w:rPr>
          <w:sz w:val="24"/>
        </w:rPr>
        <w:t xml:space="preserve"> </w:t>
      </w:r>
      <w:r w:rsidR="00D100B0">
        <w:rPr>
          <w:sz w:val="24"/>
        </w:rPr>
        <w:t xml:space="preserve">the </w:t>
      </w:r>
      <w:r w:rsidR="00F43227" w:rsidRPr="00855BB5">
        <w:rPr>
          <w:sz w:val="24"/>
        </w:rPr>
        <w:t xml:space="preserve"> pipe with</w:t>
      </w:r>
      <w:r w:rsidR="00D100B0">
        <w:rPr>
          <w:sz w:val="24"/>
        </w:rPr>
        <w:t xml:space="preserve"> </w:t>
      </w:r>
      <w:r w:rsidR="00F43227" w:rsidRPr="00855BB5">
        <w:rPr>
          <w:sz w:val="24"/>
        </w:rPr>
        <w:t xml:space="preserve"> motor</w:t>
      </w:r>
    </w:p>
    <w:p w:rsidR="00F43227" w:rsidRPr="00855BB5" w:rsidRDefault="00953604" w:rsidP="00855BB5">
      <w:pPr>
        <w:rPr>
          <w:sz w:val="24"/>
        </w:rPr>
      </w:pPr>
      <w:proofErr w:type="gramStart"/>
      <w:r>
        <w:rPr>
          <w:sz w:val="24"/>
        </w:rPr>
        <w:t>Step</w:t>
      </w:r>
      <w:r w:rsidRPr="00855BB5">
        <w:rPr>
          <w:sz w:val="24"/>
        </w:rPr>
        <w:t xml:space="preserve"> </w:t>
      </w:r>
      <w:r w:rsidR="00F43227" w:rsidRPr="00855BB5">
        <w:rPr>
          <w:sz w:val="24"/>
        </w:rPr>
        <w:t>5.</w:t>
      </w:r>
      <w:proofErr w:type="gramEnd"/>
      <w:r w:rsidR="001F47D4">
        <w:rPr>
          <w:sz w:val="24"/>
        </w:rPr>
        <w:t xml:space="preserve"> </w:t>
      </w:r>
      <w:proofErr w:type="gramStart"/>
      <w:r w:rsidR="00902DBB" w:rsidRPr="00855BB5">
        <w:rPr>
          <w:sz w:val="24"/>
        </w:rPr>
        <w:t xml:space="preserve">Between </w:t>
      </w:r>
      <w:r w:rsidR="00341283">
        <w:rPr>
          <w:sz w:val="24"/>
        </w:rPr>
        <w:t xml:space="preserve"> </w:t>
      </w:r>
      <w:r w:rsidR="00902DBB" w:rsidRPr="00855BB5">
        <w:rPr>
          <w:sz w:val="24"/>
        </w:rPr>
        <w:t>the</w:t>
      </w:r>
      <w:proofErr w:type="gramEnd"/>
      <w:r w:rsidR="00902DBB" w:rsidRPr="00855BB5">
        <w:rPr>
          <w:sz w:val="24"/>
        </w:rPr>
        <w:t xml:space="preserve"> two pipe insert or a valve in order to flow the water </w:t>
      </w:r>
      <w:r w:rsidR="00F83FB8">
        <w:rPr>
          <w:sz w:val="24"/>
        </w:rPr>
        <w:t xml:space="preserve"> from </w:t>
      </w:r>
      <w:r w:rsidR="00902DBB" w:rsidRPr="00855BB5">
        <w:rPr>
          <w:sz w:val="24"/>
        </w:rPr>
        <w:t>tanker to water reservoir</w:t>
      </w:r>
    </w:p>
    <w:p w:rsidR="00F43227" w:rsidRDefault="00F43227" w:rsidP="00855BB5">
      <w:pPr>
        <w:rPr>
          <w:sz w:val="24"/>
        </w:rPr>
      </w:pPr>
      <w:r w:rsidRPr="00855BB5">
        <w:rPr>
          <w:sz w:val="24"/>
        </w:rPr>
        <w:t xml:space="preserve"> </w:t>
      </w:r>
    </w:p>
    <w:p w:rsidR="00D100B0" w:rsidRDefault="00680CBB" w:rsidP="00855BB5">
      <w:pPr>
        <w:rPr>
          <w:sz w:val="24"/>
        </w:rPr>
      </w:pPr>
      <w:r>
        <w:rPr>
          <w:noProof/>
          <w:sz w:val="24"/>
        </w:rPr>
        <w:drawing>
          <wp:inline distT="0" distB="0" distL="0" distR="0">
            <wp:extent cx="4975645" cy="2989577"/>
            <wp:effectExtent l="19050" t="0" r="0" b="0"/>
            <wp:docPr id="3" name="Picture 1" descr="C:\Users\Bahiru\Desktop\material\-5854795252521614777_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ahiru\Desktop\material\-5854795252521614777_121.jpg"/>
                    <pic:cNvPicPr>
                      <a:picLocks noChangeAspect="1" noChangeArrowheads="1"/>
                    </pic:cNvPicPr>
                  </pic:nvPicPr>
                  <pic:blipFill>
                    <a:blip r:embed="rId71"/>
                    <a:srcRect/>
                    <a:stretch>
                      <a:fillRect/>
                    </a:stretch>
                  </pic:blipFill>
                  <pic:spPr bwMode="auto">
                    <a:xfrm>
                      <a:off x="0" y="0"/>
                      <a:ext cx="4976368" cy="2990012"/>
                    </a:xfrm>
                    <a:prstGeom prst="rect">
                      <a:avLst/>
                    </a:prstGeom>
                    <a:noFill/>
                    <a:ln w="9525">
                      <a:noFill/>
                      <a:miter lim="800000"/>
                      <a:headEnd/>
                      <a:tailEnd/>
                    </a:ln>
                  </pic:spPr>
                </pic:pic>
              </a:graphicData>
            </a:graphic>
          </wp:inline>
        </w:drawing>
      </w:r>
    </w:p>
    <w:p w:rsidR="00D100B0" w:rsidRDefault="00D100B0" w:rsidP="00855BB5">
      <w:pPr>
        <w:rPr>
          <w:sz w:val="24"/>
        </w:rPr>
      </w:pPr>
    </w:p>
    <w:p w:rsidR="00D100B0" w:rsidRPr="00855BB5" w:rsidRDefault="00D100B0" w:rsidP="00855BB5">
      <w:pPr>
        <w:rPr>
          <w:sz w:val="24"/>
        </w:rPr>
      </w:pPr>
    </w:p>
    <w:p w:rsidR="00902DBB" w:rsidRPr="00855BB5" w:rsidRDefault="0058454E" w:rsidP="00855BB5">
      <w:pPr>
        <w:rPr>
          <w:b/>
          <w:sz w:val="24"/>
        </w:rPr>
      </w:pPr>
      <w:r>
        <w:rPr>
          <w:b/>
          <w:sz w:val="24"/>
        </w:rPr>
        <w:t>Lap Test -3</w:t>
      </w:r>
    </w:p>
    <w:p w:rsidR="00902DBB" w:rsidRPr="00855BB5" w:rsidRDefault="00902DBB" w:rsidP="00855BB5">
      <w:pPr>
        <w:rPr>
          <w:sz w:val="24"/>
        </w:rPr>
      </w:pPr>
      <w:proofErr w:type="gramStart"/>
      <w:r w:rsidRPr="00855BB5">
        <w:rPr>
          <w:b/>
          <w:sz w:val="24"/>
        </w:rPr>
        <w:t>Instruction</w:t>
      </w:r>
      <w:r w:rsidRPr="00855BB5">
        <w:rPr>
          <w:sz w:val="24"/>
        </w:rPr>
        <w:t xml:space="preserve"> :</w:t>
      </w:r>
      <w:proofErr w:type="gramEnd"/>
      <w:r w:rsidRPr="00855BB5">
        <w:rPr>
          <w:sz w:val="24"/>
        </w:rPr>
        <w:t>-Given the necessary tools and materials you are expected to perform the following tasks within 1:30  hour.</w:t>
      </w:r>
    </w:p>
    <w:p w:rsidR="00902DBB" w:rsidRDefault="00902DBB" w:rsidP="00855BB5">
      <w:pPr>
        <w:rPr>
          <w:sz w:val="24"/>
        </w:rPr>
      </w:pPr>
      <w:r w:rsidRPr="00855BB5">
        <w:rPr>
          <w:sz w:val="24"/>
        </w:rPr>
        <w:t>Task 1:- Install a motor pump</w:t>
      </w:r>
    </w:p>
    <w:p w:rsidR="00023BF1" w:rsidRDefault="00023BF1" w:rsidP="00855BB5">
      <w:pPr>
        <w:rPr>
          <w:sz w:val="24"/>
        </w:rPr>
      </w:pPr>
    </w:p>
    <w:p w:rsidR="00023BF1" w:rsidRDefault="00023BF1" w:rsidP="00855BB5">
      <w:pPr>
        <w:rPr>
          <w:sz w:val="24"/>
        </w:rPr>
      </w:pPr>
    </w:p>
    <w:p w:rsidR="00023BF1" w:rsidRDefault="00023BF1" w:rsidP="00855BB5">
      <w:pPr>
        <w:rPr>
          <w:sz w:val="24"/>
        </w:rPr>
      </w:pPr>
    </w:p>
    <w:p w:rsidR="00023BF1" w:rsidRDefault="00023BF1" w:rsidP="00855BB5">
      <w:pPr>
        <w:rPr>
          <w:sz w:val="24"/>
        </w:rPr>
      </w:pPr>
    </w:p>
    <w:p w:rsidR="00023BF1" w:rsidRDefault="00023BF1" w:rsidP="00855BB5">
      <w:pPr>
        <w:rPr>
          <w:sz w:val="24"/>
        </w:rPr>
      </w:pPr>
    </w:p>
    <w:p w:rsidR="00023BF1" w:rsidRDefault="00023BF1" w:rsidP="00855BB5">
      <w:pPr>
        <w:rPr>
          <w:sz w:val="24"/>
        </w:rPr>
      </w:pPr>
    </w:p>
    <w:p w:rsidR="00023BF1" w:rsidRDefault="00023BF1" w:rsidP="00855BB5">
      <w:pPr>
        <w:rPr>
          <w:sz w:val="24"/>
        </w:rPr>
      </w:pPr>
    </w:p>
    <w:p w:rsidR="00023BF1" w:rsidRDefault="00023BF1" w:rsidP="00855BB5">
      <w:pPr>
        <w:rPr>
          <w:sz w:val="24"/>
        </w:rPr>
      </w:pPr>
    </w:p>
    <w:p w:rsidR="00023BF1" w:rsidRDefault="00023BF1" w:rsidP="00855BB5">
      <w:pPr>
        <w:rPr>
          <w:sz w:val="24"/>
        </w:rPr>
      </w:pPr>
    </w:p>
    <w:p w:rsidR="00023BF1" w:rsidRDefault="00023BF1" w:rsidP="00855BB5">
      <w:pPr>
        <w:rPr>
          <w:sz w:val="24"/>
        </w:rPr>
      </w:pPr>
    </w:p>
    <w:p w:rsidR="00023BF1" w:rsidRDefault="00023BF1" w:rsidP="00855BB5">
      <w:pPr>
        <w:rPr>
          <w:sz w:val="24"/>
        </w:rPr>
      </w:pPr>
    </w:p>
    <w:p w:rsidR="00023BF1" w:rsidRDefault="00023BF1" w:rsidP="00855BB5">
      <w:pPr>
        <w:rPr>
          <w:sz w:val="24"/>
        </w:rPr>
      </w:pPr>
    </w:p>
    <w:p w:rsidR="005339A5" w:rsidRDefault="005339A5" w:rsidP="00855BB5">
      <w:pPr>
        <w:rPr>
          <w:sz w:val="24"/>
        </w:rPr>
      </w:pPr>
    </w:p>
    <w:p w:rsidR="005339A5" w:rsidRDefault="005339A5" w:rsidP="00855BB5">
      <w:pPr>
        <w:rPr>
          <w:sz w:val="24"/>
        </w:rPr>
      </w:pPr>
    </w:p>
    <w:p w:rsidR="005339A5" w:rsidRDefault="005339A5" w:rsidP="00855BB5">
      <w:pPr>
        <w:rPr>
          <w:sz w:val="24"/>
        </w:rPr>
      </w:pPr>
    </w:p>
    <w:p w:rsidR="005339A5" w:rsidRDefault="005339A5" w:rsidP="00855BB5">
      <w:pPr>
        <w:rPr>
          <w:sz w:val="24"/>
        </w:rPr>
      </w:pPr>
    </w:p>
    <w:p w:rsidR="005339A5" w:rsidRDefault="005339A5" w:rsidP="00855BB5">
      <w:pPr>
        <w:rPr>
          <w:sz w:val="24"/>
        </w:rPr>
      </w:pPr>
    </w:p>
    <w:p w:rsidR="005339A5" w:rsidRDefault="005339A5" w:rsidP="00855BB5">
      <w:pPr>
        <w:rPr>
          <w:sz w:val="24"/>
        </w:rPr>
      </w:pPr>
    </w:p>
    <w:p w:rsidR="005339A5" w:rsidRDefault="005339A5" w:rsidP="00855BB5">
      <w:pPr>
        <w:rPr>
          <w:sz w:val="24"/>
        </w:rPr>
      </w:pPr>
    </w:p>
    <w:p w:rsidR="005339A5" w:rsidRDefault="005339A5" w:rsidP="00855BB5">
      <w:pPr>
        <w:rPr>
          <w:sz w:val="24"/>
        </w:rPr>
      </w:pPr>
    </w:p>
    <w:p w:rsidR="005339A5" w:rsidRPr="00024474" w:rsidRDefault="005339A5" w:rsidP="005339A5">
      <w:pPr>
        <w:pStyle w:val="Heading1"/>
        <w:rPr>
          <w:sz w:val="24"/>
          <w:szCs w:val="24"/>
        </w:rPr>
      </w:pPr>
      <w:r w:rsidRPr="008B121A">
        <w:t xml:space="preserve">Reference </w:t>
      </w:r>
    </w:p>
    <w:p w:rsidR="005339A5" w:rsidRDefault="005339A5" w:rsidP="005339A5">
      <w:pPr>
        <w:pStyle w:val="ListParagraph"/>
        <w:spacing w:after="0" w:line="360" w:lineRule="auto"/>
        <w:ind w:left="0"/>
        <w:rPr>
          <w:rFonts w:ascii="Times New Roman" w:hAnsi="Times New Roman"/>
          <w:b/>
          <w:sz w:val="12"/>
          <w:szCs w:val="24"/>
        </w:rPr>
      </w:pPr>
    </w:p>
    <w:p w:rsidR="005339A5" w:rsidRDefault="005339A5" w:rsidP="005339A5">
      <w:pPr>
        <w:pStyle w:val="ListParagraph"/>
        <w:spacing w:after="0" w:line="360" w:lineRule="auto"/>
        <w:ind w:left="360"/>
        <w:rPr>
          <w:rFonts w:ascii="Times New Roman" w:hAnsi="Times New Roman"/>
          <w:b/>
          <w:sz w:val="12"/>
          <w:szCs w:val="24"/>
        </w:rPr>
      </w:pPr>
    </w:p>
    <w:p w:rsidR="005339A5" w:rsidRPr="003E6035" w:rsidRDefault="005339A5" w:rsidP="003E6035">
      <w:pPr>
        <w:pStyle w:val="ListParagraph"/>
        <w:numPr>
          <w:ilvl w:val="2"/>
          <w:numId w:val="60"/>
        </w:numPr>
        <w:spacing w:after="0" w:line="360" w:lineRule="auto"/>
        <w:contextualSpacing w:val="0"/>
        <w:rPr>
          <w:rFonts w:ascii="Times New Roman" w:hAnsi="Times New Roman" w:cs="Times New Roman"/>
          <w:sz w:val="24"/>
          <w:szCs w:val="24"/>
        </w:rPr>
      </w:pPr>
      <w:r w:rsidRPr="003E6035">
        <w:rPr>
          <w:rFonts w:ascii="Times New Roman" w:hAnsi="Times New Roman" w:cs="Times New Roman"/>
          <w:sz w:val="24"/>
          <w:szCs w:val="24"/>
        </w:rPr>
        <w:t>Buildingelectricalinstallation</w:t>
      </w:r>
      <w:hyperlink r:id="rId72" w:history="1">
        <w:r w:rsidRPr="003E6035">
          <w:rPr>
            <w:rFonts w:ascii="Times New Roman" w:hAnsi="Times New Roman" w:cs="Times New Roman"/>
            <w:sz w:val="24"/>
            <w:szCs w:val="24"/>
          </w:rPr>
          <w:t>https://dps.mn.gov/divisions/ojp/forms-documents/Documents/Wilder_Program_Evaluation_8.pdf</w:t>
        </w:r>
      </w:hyperlink>
    </w:p>
    <w:p w:rsidR="005339A5" w:rsidRPr="003E6035" w:rsidRDefault="005339A5" w:rsidP="003E6035">
      <w:pPr>
        <w:pStyle w:val="ListParagraph"/>
        <w:numPr>
          <w:ilvl w:val="2"/>
          <w:numId w:val="60"/>
        </w:numPr>
        <w:spacing w:after="0" w:line="360" w:lineRule="auto"/>
        <w:contextualSpacing w:val="0"/>
        <w:rPr>
          <w:rFonts w:ascii="Times New Roman" w:hAnsi="Times New Roman" w:cs="Times New Roman"/>
          <w:sz w:val="24"/>
          <w:szCs w:val="24"/>
        </w:rPr>
      </w:pPr>
      <w:r w:rsidRPr="003E6035">
        <w:rPr>
          <w:rFonts w:ascii="Times New Roman" w:hAnsi="Times New Roman" w:cs="Times New Roman"/>
          <w:b/>
          <w:sz w:val="24"/>
          <w:szCs w:val="24"/>
          <w:lang w:val="en-PH" w:eastAsia="en-PH"/>
        </w:rPr>
        <w:t xml:space="preserve">Identifying Wire Splices and Joining </w:t>
      </w:r>
      <w:hyperlink w:history="1">
        <w:r w:rsidRPr="003E6035">
          <w:rPr>
            <w:rStyle w:val="Hyperlink"/>
            <w:rFonts w:ascii="Times New Roman" w:hAnsi="Times New Roman" w:cs="Times New Roman"/>
            <w:sz w:val="24"/>
            <w:szCs w:val="24"/>
          </w:rPr>
          <w:t>http://www.team reporterapp.com/information-gathering/</w:t>
        </w:r>
      </w:hyperlink>
    </w:p>
    <w:p w:rsidR="005339A5" w:rsidRPr="003E6035" w:rsidRDefault="005339A5" w:rsidP="003E6035">
      <w:pPr>
        <w:pStyle w:val="ListParagraph"/>
        <w:numPr>
          <w:ilvl w:val="2"/>
          <w:numId w:val="60"/>
        </w:numPr>
        <w:spacing w:after="0" w:line="360" w:lineRule="auto"/>
        <w:contextualSpacing w:val="0"/>
        <w:rPr>
          <w:rFonts w:ascii="Times New Roman" w:hAnsi="Times New Roman" w:cs="Times New Roman"/>
          <w:sz w:val="24"/>
          <w:szCs w:val="24"/>
        </w:rPr>
      </w:pPr>
      <w:r w:rsidRPr="003E6035">
        <w:rPr>
          <w:rFonts w:ascii="Times New Roman" w:hAnsi="Times New Roman" w:cs="Times New Roman"/>
          <w:sz w:val="24"/>
          <w:szCs w:val="24"/>
        </w:rPr>
        <w:t xml:space="preserve">Gathering information: Available on: Information Gathering. Available on:  </w:t>
      </w:r>
      <w:hyperlink r:id="rId73" w:history="1">
        <w:r w:rsidRPr="003E6035">
          <w:rPr>
            <w:rFonts w:ascii="Times New Roman" w:hAnsi="Times New Roman" w:cs="Times New Roman"/>
            <w:sz w:val="24"/>
            <w:szCs w:val="24"/>
          </w:rPr>
          <w:t>http://www.teamreporterapp.com/information-gathering/</w:t>
        </w:r>
      </w:hyperlink>
    </w:p>
    <w:p w:rsidR="005339A5" w:rsidRPr="003E6035" w:rsidRDefault="005339A5" w:rsidP="003E6035">
      <w:pPr>
        <w:pStyle w:val="ListParagraph"/>
        <w:numPr>
          <w:ilvl w:val="2"/>
          <w:numId w:val="60"/>
        </w:numPr>
        <w:spacing w:after="0" w:line="360" w:lineRule="auto"/>
        <w:contextualSpacing w:val="0"/>
        <w:rPr>
          <w:rFonts w:ascii="Times New Roman" w:hAnsi="Times New Roman" w:cs="Times New Roman"/>
          <w:sz w:val="24"/>
          <w:szCs w:val="24"/>
        </w:rPr>
      </w:pPr>
      <w:r w:rsidRPr="003E6035">
        <w:rPr>
          <w:rFonts w:ascii="Times New Roman" w:hAnsi="Times New Roman" w:cs="Times New Roman"/>
          <w:sz w:val="24"/>
          <w:szCs w:val="24"/>
        </w:rPr>
        <w:t>Medical Advice Disclaimer (2005-2019). The Importance of Using Community Resources in Treatment. Available on</w:t>
      </w:r>
    </w:p>
    <w:p w:rsidR="005339A5" w:rsidRPr="003E6035" w:rsidRDefault="005339A5" w:rsidP="003E6035">
      <w:pPr>
        <w:pStyle w:val="ListParagraph"/>
        <w:numPr>
          <w:ilvl w:val="2"/>
          <w:numId w:val="60"/>
        </w:numPr>
        <w:spacing w:after="0" w:line="360" w:lineRule="auto"/>
        <w:contextualSpacing w:val="0"/>
        <w:rPr>
          <w:rFonts w:ascii="Times New Roman" w:hAnsi="Times New Roman" w:cs="Times New Roman"/>
          <w:sz w:val="24"/>
          <w:szCs w:val="24"/>
        </w:rPr>
      </w:pPr>
      <w:r w:rsidRPr="003E6035">
        <w:rPr>
          <w:rFonts w:ascii="Times New Roman" w:hAnsi="Times New Roman" w:cs="Times New Roman"/>
          <w:sz w:val="24"/>
          <w:szCs w:val="24"/>
        </w:rPr>
        <w:t>Ethiopian building code standard edition -10</w:t>
      </w:r>
    </w:p>
    <w:p w:rsidR="006F5DB0" w:rsidRPr="003E6035" w:rsidRDefault="006F5DB0" w:rsidP="003E6035">
      <w:pPr>
        <w:pStyle w:val="ListParagraph"/>
        <w:numPr>
          <w:ilvl w:val="2"/>
          <w:numId w:val="60"/>
        </w:numPr>
        <w:spacing w:after="0" w:line="360" w:lineRule="auto"/>
        <w:jc w:val="both"/>
        <w:rPr>
          <w:rFonts w:ascii="Times New Roman" w:eastAsia="Calibri" w:hAnsi="Times New Roman" w:cs="Times New Roman"/>
          <w:sz w:val="24"/>
          <w:szCs w:val="24"/>
        </w:rPr>
      </w:pPr>
      <w:proofErr w:type="spellStart"/>
      <w:r w:rsidRPr="003E6035">
        <w:rPr>
          <w:rFonts w:ascii="Times New Roman" w:eastAsia="Calibri" w:hAnsi="Times New Roman" w:cs="Times New Roman"/>
          <w:sz w:val="24"/>
          <w:szCs w:val="24"/>
        </w:rPr>
        <w:t>Salaman</w:t>
      </w:r>
      <w:proofErr w:type="spellEnd"/>
      <w:r w:rsidRPr="003E6035">
        <w:rPr>
          <w:rFonts w:ascii="Times New Roman" w:eastAsia="Calibri" w:hAnsi="Times New Roman" w:cs="Times New Roman"/>
          <w:sz w:val="24"/>
          <w:szCs w:val="24"/>
        </w:rPr>
        <w:t xml:space="preserve">, R. A. (1997 edition revised by Philip Walker; first published in 1975 by George Allen &amp; Unwin [Publishers] Ltd). Dictionary of Woodworking Tools, c. 1700–1970 Mendham, NJ: Astragal Press ISBN 978-1-879335-79-0. </w:t>
      </w:r>
    </w:p>
    <w:p w:rsidR="006F5DB0" w:rsidRPr="003E6035" w:rsidRDefault="006F5DB0" w:rsidP="003E6035">
      <w:pPr>
        <w:pStyle w:val="ListParagraph"/>
        <w:numPr>
          <w:ilvl w:val="2"/>
          <w:numId w:val="60"/>
        </w:numPr>
        <w:spacing w:after="0" w:line="360" w:lineRule="auto"/>
        <w:jc w:val="both"/>
        <w:rPr>
          <w:rFonts w:ascii="Times New Roman" w:eastAsia="Calibri" w:hAnsi="Times New Roman" w:cs="Times New Roman"/>
          <w:sz w:val="24"/>
          <w:szCs w:val="24"/>
        </w:rPr>
      </w:pPr>
      <w:proofErr w:type="spellStart"/>
      <w:r w:rsidRPr="003E6035">
        <w:rPr>
          <w:rFonts w:ascii="Times New Roman" w:eastAsia="Calibri" w:hAnsi="Times New Roman" w:cs="Times New Roman"/>
          <w:sz w:val="24"/>
          <w:szCs w:val="24"/>
        </w:rPr>
        <w:t>Salaman</w:t>
      </w:r>
      <w:proofErr w:type="spellEnd"/>
      <w:r w:rsidRPr="003E6035">
        <w:rPr>
          <w:rFonts w:ascii="Times New Roman" w:eastAsia="Calibri" w:hAnsi="Times New Roman" w:cs="Times New Roman"/>
          <w:sz w:val="24"/>
          <w:szCs w:val="24"/>
        </w:rPr>
        <w:t xml:space="preserve">, R. A. (1996). Dictionary of Leather- working Tools, c.1700–1950, and the Tools of Allied Trades Mendham, NJ: Astragal Press ISBN 978-1-879335-72-1. </w:t>
      </w:r>
    </w:p>
    <w:p w:rsidR="006F5DB0" w:rsidRPr="003E6035" w:rsidRDefault="006F5DB0" w:rsidP="003E6035">
      <w:pPr>
        <w:pStyle w:val="ListParagraph"/>
        <w:numPr>
          <w:ilvl w:val="2"/>
          <w:numId w:val="60"/>
        </w:numPr>
        <w:spacing w:after="0" w:line="360" w:lineRule="auto"/>
        <w:jc w:val="both"/>
        <w:rPr>
          <w:rFonts w:ascii="Times New Roman" w:eastAsia="Calibri" w:hAnsi="Times New Roman" w:cs="Times New Roman"/>
          <w:sz w:val="24"/>
          <w:szCs w:val="24"/>
        </w:rPr>
      </w:pPr>
      <w:r w:rsidRPr="003E6035">
        <w:rPr>
          <w:rFonts w:ascii="Times New Roman" w:eastAsia="Calibri" w:hAnsi="Times New Roman" w:cs="Times New Roman"/>
          <w:sz w:val="24"/>
          <w:szCs w:val="24"/>
        </w:rPr>
        <w:t>Russell, David R., with Robert Lesage and photographs by James Austin, cataloguing assisted by Peter Hackett (2010). Antique Woodworking Tools: Their Craftsmanship from the Earliest Times to the Twentieth Century Cambridge: John Adamson</w:t>
      </w:r>
    </w:p>
    <w:p w:rsidR="003E6035" w:rsidRPr="003E6035" w:rsidRDefault="003E6035" w:rsidP="003E6035">
      <w:pPr>
        <w:pStyle w:val="ListParagraph"/>
        <w:numPr>
          <w:ilvl w:val="2"/>
          <w:numId w:val="60"/>
        </w:numPr>
        <w:shd w:val="clear" w:color="auto" w:fill="FFFFFF"/>
        <w:spacing w:before="100" w:beforeAutospacing="1" w:after="24" w:line="360" w:lineRule="auto"/>
        <w:rPr>
          <w:rFonts w:ascii="Times New Roman" w:hAnsi="Times New Roman" w:cs="Times New Roman"/>
          <w:color w:val="202122"/>
          <w:sz w:val="24"/>
          <w:szCs w:val="24"/>
        </w:rPr>
      </w:pPr>
      <w:r w:rsidRPr="003E6035">
        <w:rPr>
          <w:rFonts w:ascii="Times New Roman" w:hAnsi="Times New Roman" w:cs="Times New Roman"/>
          <w:color w:val="202122"/>
          <w:sz w:val="24"/>
          <w:szCs w:val="24"/>
        </w:rPr>
        <w:t> </w:t>
      </w:r>
      <w:r w:rsidRPr="003E6035">
        <w:rPr>
          <w:rStyle w:val="reference-text"/>
          <w:rFonts w:ascii="Times New Roman" w:hAnsi="Times New Roman" w:cs="Times New Roman"/>
          <w:color w:val="202122"/>
          <w:sz w:val="24"/>
          <w:szCs w:val="24"/>
        </w:rPr>
        <w:t xml:space="preserve">R.K. </w:t>
      </w:r>
      <w:proofErr w:type="spellStart"/>
      <w:r w:rsidRPr="003E6035">
        <w:rPr>
          <w:rStyle w:val="reference-text"/>
          <w:rFonts w:ascii="Times New Roman" w:hAnsi="Times New Roman" w:cs="Times New Roman"/>
          <w:color w:val="202122"/>
          <w:sz w:val="24"/>
          <w:szCs w:val="24"/>
        </w:rPr>
        <w:t>Clidero</w:t>
      </w:r>
      <w:proofErr w:type="spellEnd"/>
      <w:r w:rsidRPr="003E6035">
        <w:rPr>
          <w:rStyle w:val="reference-text"/>
          <w:rFonts w:ascii="Times New Roman" w:hAnsi="Times New Roman" w:cs="Times New Roman"/>
          <w:color w:val="202122"/>
          <w:sz w:val="24"/>
          <w:szCs w:val="24"/>
        </w:rPr>
        <w:t> </w:t>
      </w:r>
      <w:r w:rsidRPr="003E6035">
        <w:rPr>
          <w:rStyle w:val="reference-text"/>
          <w:rFonts w:ascii="Times New Roman" w:hAnsi="Times New Roman" w:cs="Times New Roman"/>
          <w:i/>
          <w:iCs/>
          <w:color w:val="202122"/>
          <w:sz w:val="24"/>
          <w:szCs w:val="24"/>
        </w:rPr>
        <w:t>Applications of Electrical Construction</w:t>
      </w:r>
      <w:r w:rsidRPr="003E6035">
        <w:rPr>
          <w:rStyle w:val="reference-text"/>
          <w:rFonts w:ascii="Times New Roman" w:hAnsi="Times New Roman" w:cs="Times New Roman"/>
          <w:color w:val="202122"/>
          <w:sz w:val="24"/>
          <w:szCs w:val="24"/>
        </w:rPr>
        <w:t>, General Publishing Co., Don Mills Ontario Canada, 1975, </w:t>
      </w:r>
      <w:hyperlink r:id="rId74" w:tooltip="ISBN (identifier)" w:history="1">
        <w:r w:rsidRPr="003E6035">
          <w:rPr>
            <w:rStyle w:val="Hyperlink"/>
            <w:rFonts w:ascii="Times New Roman" w:hAnsi="Times New Roman" w:cs="Times New Roman"/>
            <w:color w:val="0645AD"/>
            <w:sz w:val="24"/>
            <w:szCs w:val="24"/>
          </w:rPr>
          <w:t>ISBN</w:t>
        </w:r>
      </w:hyperlink>
      <w:r w:rsidRPr="003E6035">
        <w:rPr>
          <w:rStyle w:val="reference-text"/>
          <w:rFonts w:ascii="Times New Roman" w:hAnsi="Times New Roman" w:cs="Times New Roman"/>
          <w:color w:val="202122"/>
          <w:sz w:val="24"/>
          <w:szCs w:val="24"/>
        </w:rPr>
        <w:t> </w:t>
      </w:r>
      <w:hyperlink r:id="rId75" w:tooltip="Special:BookSources/0-7736-5011-3" w:history="1">
        <w:r w:rsidRPr="003E6035">
          <w:rPr>
            <w:rStyle w:val="Hyperlink"/>
            <w:rFonts w:ascii="Times New Roman" w:hAnsi="Times New Roman" w:cs="Times New Roman"/>
            <w:color w:val="0645AD"/>
            <w:sz w:val="24"/>
            <w:szCs w:val="24"/>
          </w:rPr>
          <w:t>0-7736-5011-3</w:t>
        </w:r>
      </w:hyperlink>
    </w:p>
    <w:p w:rsidR="003E6035" w:rsidRPr="003E6035" w:rsidRDefault="00471B35" w:rsidP="003E6035">
      <w:pPr>
        <w:pStyle w:val="ListParagraph"/>
        <w:numPr>
          <w:ilvl w:val="2"/>
          <w:numId w:val="60"/>
        </w:numPr>
        <w:shd w:val="clear" w:color="auto" w:fill="FFFFFF"/>
        <w:spacing w:before="100" w:beforeAutospacing="1" w:after="24" w:line="360" w:lineRule="auto"/>
        <w:rPr>
          <w:rFonts w:ascii="Times New Roman" w:hAnsi="Times New Roman" w:cs="Times New Roman"/>
          <w:color w:val="202122"/>
          <w:sz w:val="24"/>
          <w:szCs w:val="24"/>
        </w:rPr>
      </w:pPr>
      <w:hyperlink r:id="rId76" w:anchor="cite_ref-2" w:tooltip="Jump up" w:history="1">
        <w:r w:rsidR="003E6035" w:rsidRPr="003E6035">
          <w:rPr>
            <w:rStyle w:val="Hyperlink"/>
            <w:rFonts w:ascii="Times New Roman" w:hAnsi="Times New Roman" w:cs="Times New Roman"/>
            <w:b/>
            <w:bCs/>
            <w:color w:val="0645AD"/>
            <w:sz w:val="24"/>
            <w:szCs w:val="24"/>
          </w:rPr>
          <w:t>^</w:t>
        </w:r>
      </w:hyperlink>
      <w:r w:rsidR="003E6035" w:rsidRPr="003E6035">
        <w:rPr>
          <w:rFonts w:ascii="Times New Roman" w:hAnsi="Times New Roman" w:cs="Times New Roman"/>
          <w:color w:val="202122"/>
          <w:sz w:val="24"/>
          <w:szCs w:val="24"/>
        </w:rPr>
        <w:t> </w:t>
      </w:r>
      <w:r w:rsidR="003E6035" w:rsidRPr="003E6035">
        <w:rPr>
          <w:rStyle w:val="reference-text"/>
          <w:rFonts w:ascii="Times New Roman" w:hAnsi="Times New Roman" w:cs="Times New Roman"/>
          <w:color w:val="202122"/>
          <w:sz w:val="24"/>
          <w:szCs w:val="24"/>
        </w:rPr>
        <w:t>R. S. Means </w:t>
      </w:r>
      <w:r w:rsidR="003E6035" w:rsidRPr="003E6035">
        <w:rPr>
          <w:rStyle w:val="reference-text"/>
          <w:rFonts w:ascii="Times New Roman" w:hAnsi="Times New Roman" w:cs="Times New Roman"/>
          <w:i/>
          <w:iCs/>
          <w:color w:val="202122"/>
          <w:sz w:val="24"/>
          <w:szCs w:val="24"/>
        </w:rPr>
        <w:t>Electrical Cost Data 22nd Edition</w:t>
      </w:r>
      <w:r w:rsidR="003E6035" w:rsidRPr="003E6035">
        <w:rPr>
          <w:rStyle w:val="reference-text"/>
          <w:rFonts w:ascii="Times New Roman" w:hAnsi="Times New Roman" w:cs="Times New Roman"/>
          <w:color w:val="202122"/>
          <w:sz w:val="24"/>
          <w:szCs w:val="24"/>
        </w:rPr>
        <w:t>, </w:t>
      </w:r>
      <w:hyperlink r:id="rId77" w:tooltip="ISBN (identifier)" w:history="1">
        <w:r w:rsidR="003E6035" w:rsidRPr="003E6035">
          <w:rPr>
            <w:rStyle w:val="Hyperlink"/>
            <w:rFonts w:ascii="Times New Roman" w:hAnsi="Times New Roman" w:cs="Times New Roman"/>
            <w:color w:val="0645AD"/>
            <w:sz w:val="24"/>
            <w:szCs w:val="24"/>
          </w:rPr>
          <w:t>ISBN</w:t>
        </w:r>
      </w:hyperlink>
      <w:r w:rsidR="003E6035" w:rsidRPr="003E6035">
        <w:rPr>
          <w:rStyle w:val="reference-text"/>
          <w:rFonts w:ascii="Times New Roman" w:hAnsi="Times New Roman" w:cs="Times New Roman"/>
          <w:color w:val="202122"/>
          <w:sz w:val="24"/>
          <w:szCs w:val="24"/>
        </w:rPr>
        <w:t> </w:t>
      </w:r>
      <w:hyperlink r:id="rId78" w:tooltip="Special:BookSources/0-87629-504-9" w:history="1">
        <w:r w:rsidR="003E6035" w:rsidRPr="003E6035">
          <w:rPr>
            <w:rStyle w:val="Hyperlink"/>
            <w:rFonts w:ascii="Times New Roman" w:hAnsi="Times New Roman" w:cs="Times New Roman"/>
            <w:color w:val="0645AD"/>
            <w:sz w:val="24"/>
            <w:szCs w:val="24"/>
          </w:rPr>
          <w:t>0-87629-504-9</w:t>
        </w:r>
      </w:hyperlink>
      <w:r w:rsidR="003E6035" w:rsidRPr="003E6035">
        <w:rPr>
          <w:rStyle w:val="reference-text"/>
          <w:rFonts w:ascii="Times New Roman" w:hAnsi="Times New Roman" w:cs="Times New Roman"/>
          <w:color w:val="202122"/>
          <w:sz w:val="24"/>
          <w:szCs w:val="24"/>
        </w:rPr>
        <w:t>, pages 106-107 table 16 200 Conduits</w:t>
      </w:r>
    </w:p>
    <w:p w:rsidR="003E6035" w:rsidRPr="003E6035" w:rsidRDefault="003E6035" w:rsidP="003E6035">
      <w:pPr>
        <w:pStyle w:val="ListParagraph"/>
        <w:numPr>
          <w:ilvl w:val="2"/>
          <w:numId w:val="60"/>
        </w:numPr>
        <w:shd w:val="clear" w:color="auto" w:fill="FFFFFF"/>
        <w:spacing w:before="100" w:beforeAutospacing="1" w:after="24" w:line="360" w:lineRule="auto"/>
        <w:rPr>
          <w:rFonts w:ascii="Times New Roman" w:hAnsi="Times New Roman" w:cs="Times New Roman"/>
          <w:color w:val="202122"/>
          <w:sz w:val="24"/>
          <w:szCs w:val="24"/>
        </w:rPr>
      </w:pPr>
      <w:r w:rsidRPr="003E6035">
        <w:rPr>
          <w:rStyle w:val="mw-cite-backlink"/>
          <w:rFonts w:ascii="Times New Roman" w:hAnsi="Times New Roman" w:cs="Times New Roman"/>
          <w:color w:val="202122"/>
          <w:sz w:val="24"/>
          <w:szCs w:val="24"/>
        </w:rPr>
        <w:t>^ </w:t>
      </w:r>
      <w:hyperlink r:id="rId79" w:anchor="cite_ref-Colonial_3-0" w:history="1">
        <w:r w:rsidRPr="003E6035">
          <w:rPr>
            <w:rStyle w:val="cite-accessibility-label"/>
            <w:rFonts w:ascii="Times New Roman" w:hAnsi="Times New Roman" w:cs="Times New Roman"/>
            <w:color w:val="0645AD"/>
            <w:sz w:val="24"/>
            <w:szCs w:val="24"/>
          </w:rPr>
          <w:t xml:space="preserve">Jump up </w:t>
        </w:r>
        <w:proofErr w:type="spellStart"/>
        <w:r w:rsidRPr="003E6035">
          <w:rPr>
            <w:rStyle w:val="cite-accessibility-label"/>
            <w:rFonts w:ascii="Times New Roman" w:hAnsi="Times New Roman" w:cs="Times New Roman"/>
            <w:color w:val="0645AD"/>
            <w:sz w:val="24"/>
            <w:szCs w:val="24"/>
          </w:rPr>
          <w:t>to</w:t>
        </w:r>
        <w:proofErr w:type="gramStart"/>
        <w:r w:rsidRPr="003E6035">
          <w:rPr>
            <w:rStyle w:val="cite-accessibility-label"/>
            <w:rFonts w:ascii="Times New Roman" w:hAnsi="Times New Roman" w:cs="Times New Roman"/>
            <w:color w:val="0645AD"/>
            <w:sz w:val="24"/>
            <w:szCs w:val="24"/>
          </w:rPr>
          <w:t>:</w:t>
        </w:r>
        <w:r w:rsidRPr="003E6035">
          <w:rPr>
            <w:rStyle w:val="Hyperlink"/>
            <w:rFonts w:ascii="Times New Roman" w:hAnsi="Times New Roman" w:cs="Times New Roman"/>
            <w:b/>
            <w:bCs/>
            <w:i/>
            <w:iCs/>
            <w:color w:val="0645AD"/>
            <w:sz w:val="24"/>
            <w:szCs w:val="24"/>
            <w:vertAlign w:val="superscript"/>
          </w:rPr>
          <w:t>a</w:t>
        </w:r>
        <w:proofErr w:type="spellEnd"/>
        <w:proofErr w:type="gramEnd"/>
      </w:hyperlink>
      <w:r w:rsidRPr="003E6035">
        <w:rPr>
          <w:rStyle w:val="mw-cite-backlink"/>
          <w:rFonts w:ascii="Times New Roman" w:hAnsi="Times New Roman" w:cs="Times New Roman"/>
          <w:color w:val="202122"/>
          <w:sz w:val="24"/>
          <w:szCs w:val="24"/>
        </w:rPr>
        <w:t> </w:t>
      </w:r>
      <w:hyperlink r:id="rId80" w:anchor="cite_ref-Colonial_3-1" w:history="1">
        <w:r w:rsidRPr="003E6035">
          <w:rPr>
            <w:rStyle w:val="Hyperlink"/>
            <w:rFonts w:ascii="Times New Roman" w:hAnsi="Times New Roman" w:cs="Times New Roman"/>
            <w:b/>
            <w:bCs/>
            <w:i/>
            <w:iCs/>
            <w:color w:val="0645AD"/>
            <w:sz w:val="24"/>
            <w:szCs w:val="24"/>
            <w:vertAlign w:val="superscript"/>
          </w:rPr>
          <w:t>b</w:t>
        </w:r>
      </w:hyperlink>
      <w:r w:rsidRPr="003E6035">
        <w:rPr>
          <w:rFonts w:ascii="Times New Roman" w:hAnsi="Times New Roman" w:cs="Times New Roman"/>
          <w:color w:val="202122"/>
          <w:sz w:val="24"/>
          <w:szCs w:val="24"/>
        </w:rPr>
        <w:t> </w:t>
      </w:r>
      <w:hyperlink r:id="rId81" w:history="1">
        <w:r w:rsidRPr="003E6035">
          <w:rPr>
            <w:rStyle w:val="Hyperlink"/>
            <w:rFonts w:ascii="Times New Roman" w:hAnsi="Times New Roman" w:cs="Times New Roman"/>
            <w:i/>
            <w:iCs/>
            <w:color w:val="3366BB"/>
            <w:sz w:val="24"/>
            <w:szCs w:val="24"/>
          </w:rPr>
          <w:t>"Benefits of Fiberglass Conduit"</w:t>
        </w:r>
      </w:hyperlink>
      <w:r w:rsidRPr="003E6035">
        <w:rPr>
          <w:rStyle w:val="HTMLCite"/>
          <w:rFonts w:ascii="Times New Roman" w:hAnsi="Times New Roman" w:cs="Times New Roman"/>
          <w:color w:val="202122"/>
          <w:sz w:val="24"/>
          <w:szCs w:val="24"/>
        </w:rPr>
        <w:t> </w:t>
      </w:r>
      <w:r w:rsidRPr="003E6035">
        <w:rPr>
          <w:rStyle w:val="cs1-format"/>
          <w:rFonts w:ascii="Times New Roman" w:hAnsi="Times New Roman" w:cs="Times New Roman"/>
          <w:i/>
          <w:iCs/>
          <w:color w:val="202122"/>
          <w:sz w:val="24"/>
          <w:szCs w:val="24"/>
        </w:rPr>
        <w:t>(PDF)</w:t>
      </w:r>
      <w:r w:rsidRPr="003E6035">
        <w:rPr>
          <w:rStyle w:val="HTMLCite"/>
          <w:rFonts w:ascii="Times New Roman" w:hAnsi="Times New Roman" w:cs="Times New Roman"/>
          <w:color w:val="202122"/>
          <w:sz w:val="24"/>
          <w:szCs w:val="24"/>
        </w:rPr>
        <w:t>. Outsideplant.colonialteltek.com</w:t>
      </w:r>
      <w:r w:rsidRPr="003E6035">
        <w:rPr>
          <w:rStyle w:val="reference-accessdate"/>
          <w:rFonts w:ascii="Times New Roman" w:hAnsi="Times New Roman" w:cs="Times New Roman"/>
          <w:i/>
          <w:iCs/>
          <w:color w:val="202122"/>
          <w:sz w:val="24"/>
          <w:szCs w:val="24"/>
        </w:rPr>
        <w:t>. Retrieved </w:t>
      </w:r>
      <w:r w:rsidRPr="003E6035">
        <w:rPr>
          <w:rStyle w:val="nowrap"/>
          <w:rFonts w:ascii="Times New Roman" w:hAnsi="Times New Roman" w:cs="Times New Roman"/>
          <w:i/>
          <w:iCs/>
          <w:color w:val="202122"/>
          <w:sz w:val="24"/>
          <w:szCs w:val="24"/>
        </w:rPr>
        <w:t>2 October</w:t>
      </w:r>
      <w:r w:rsidRPr="003E6035">
        <w:rPr>
          <w:rStyle w:val="reference-accessdate"/>
          <w:rFonts w:ascii="Times New Roman" w:hAnsi="Times New Roman" w:cs="Times New Roman"/>
          <w:i/>
          <w:iCs/>
          <w:color w:val="202122"/>
          <w:sz w:val="24"/>
          <w:szCs w:val="24"/>
        </w:rPr>
        <w:t> 2017</w:t>
      </w:r>
      <w:r w:rsidRPr="003E6035">
        <w:rPr>
          <w:rStyle w:val="HTMLCite"/>
          <w:rFonts w:ascii="Times New Roman" w:hAnsi="Times New Roman" w:cs="Times New Roman"/>
          <w:color w:val="202122"/>
          <w:sz w:val="24"/>
          <w:szCs w:val="24"/>
        </w:rPr>
        <w:t>.</w:t>
      </w:r>
    </w:p>
    <w:p w:rsidR="003E6035" w:rsidRPr="003E6035" w:rsidRDefault="00471B35" w:rsidP="003E6035">
      <w:pPr>
        <w:pStyle w:val="ListParagraph"/>
        <w:numPr>
          <w:ilvl w:val="2"/>
          <w:numId w:val="60"/>
        </w:numPr>
        <w:shd w:val="clear" w:color="auto" w:fill="FFFFFF"/>
        <w:spacing w:before="100" w:beforeAutospacing="1" w:after="24" w:line="360" w:lineRule="auto"/>
        <w:rPr>
          <w:rFonts w:ascii="Times New Roman" w:hAnsi="Times New Roman" w:cs="Times New Roman"/>
          <w:color w:val="202122"/>
          <w:sz w:val="24"/>
          <w:szCs w:val="24"/>
        </w:rPr>
      </w:pPr>
      <w:hyperlink r:id="rId82" w:anchor="cite_ref-4" w:tooltip="Jump up" w:history="1">
        <w:r w:rsidR="003E6035" w:rsidRPr="003E6035">
          <w:rPr>
            <w:rStyle w:val="Hyperlink"/>
            <w:rFonts w:ascii="Times New Roman" w:hAnsi="Times New Roman" w:cs="Times New Roman"/>
            <w:b/>
            <w:bCs/>
            <w:color w:val="0645AD"/>
            <w:sz w:val="24"/>
            <w:szCs w:val="24"/>
          </w:rPr>
          <w:t>^</w:t>
        </w:r>
      </w:hyperlink>
      <w:r w:rsidR="003E6035" w:rsidRPr="003E6035">
        <w:rPr>
          <w:rFonts w:ascii="Times New Roman" w:hAnsi="Times New Roman" w:cs="Times New Roman"/>
          <w:color w:val="202122"/>
          <w:sz w:val="24"/>
          <w:szCs w:val="24"/>
        </w:rPr>
        <w:t> </w:t>
      </w:r>
      <w:hyperlink r:id="rId83" w:history="1">
        <w:r w:rsidR="003E6035" w:rsidRPr="003E6035">
          <w:rPr>
            <w:rStyle w:val="Hyperlink"/>
            <w:rFonts w:ascii="Times New Roman" w:hAnsi="Times New Roman" w:cs="Times New Roman"/>
            <w:i/>
            <w:iCs/>
            <w:color w:val="3366BB"/>
            <w:sz w:val="24"/>
            <w:szCs w:val="24"/>
          </w:rPr>
          <w:t>"Five advantages of PVC coated conduit"</w:t>
        </w:r>
      </w:hyperlink>
      <w:r w:rsidR="003E6035" w:rsidRPr="003E6035">
        <w:rPr>
          <w:rStyle w:val="HTMLCite"/>
          <w:rFonts w:ascii="Times New Roman" w:hAnsi="Times New Roman" w:cs="Times New Roman"/>
          <w:color w:val="202122"/>
          <w:sz w:val="24"/>
          <w:szCs w:val="24"/>
        </w:rPr>
        <w:t>. </w:t>
      </w:r>
      <w:proofErr w:type="spellStart"/>
      <w:r w:rsidR="003E6035" w:rsidRPr="003E6035">
        <w:rPr>
          <w:rStyle w:val="HTMLCite"/>
          <w:rFonts w:ascii="Times New Roman" w:hAnsi="Times New Roman" w:cs="Times New Roman"/>
          <w:color w:val="202122"/>
          <w:sz w:val="24"/>
          <w:szCs w:val="24"/>
        </w:rPr>
        <w:t>FlexGlory</w:t>
      </w:r>
      <w:proofErr w:type="spellEnd"/>
      <w:r w:rsidR="003E6035" w:rsidRPr="003E6035">
        <w:rPr>
          <w:rStyle w:val="HTMLCite"/>
          <w:rFonts w:ascii="Times New Roman" w:hAnsi="Times New Roman" w:cs="Times New Roman"/>
          <w:color w:val="202122"/>
          <w:sz w:val="24"/>
          <w:szCs w:val="24"/>
        </w:rPr>
        <w:t>.</w:t>
      </w:r>
    </w:p>
    <w:p w:rsidR="003E6035" w:rsidRPr="000577F1" w:rsidRDefault="00471B35" w:rsidP="003E6035">
      <w:pPr>
        <w:pStyle w:val="ListParagraph"/>
        <w:numPr>
          <w:ilvl w:val="2"/>
          <w:numId w:val="60"/>
        </w:numPr>
        <w:shd w:val="clear" w:color="auto" w:fill="FFFFFF"/>
        <w:spacing w:before="100" w:beforeAutospacing="1" w:after="24" w:line="360" w:lineRule="auto"/>
        <w:rPr>
          <w:rStyle w:val="HTMLCite"/>
          <w:rFonts w:ascii="Times New Roman" w:hAnsi="Times New Roman" w:cs="Times New Roman"/>
          <w:i w:val="0"/>
          <w:iCs w:val="0"/>
          <w:color w:val="202122"/>
          <w:sz w:val="24"/>
          <w:szCs w:val="24"/>
        </w:rPr>
      </w:pPr>
      <w:hyperlink r:id="rId84" w:anchor="cite_ref-5" w:tooltip="Jump up" w:history="1">
        <w:r w:rsidR="003E6035" w:rsidRPr="003E6035">
          <w:rPr>
            <w:rStyle w:val="Hyperlink"/>
            <w:rFonts w:ascii="Times New Roman" w:hAnsi="Times New Roman" w:cs="Times New Roman"/>
            <w:b/>
            <w:bCs/>
            <w:color w:val="0645AD"/>
            <w:sz w:val="24"/>
            <w:szCs w:val="24"/>
          </w:rPr>
          <w:t>^</w:t>
        </w:r>
      </w:hyperlink>
      <w:r w:rsidR="003E6035" w:rsidRPr="003E6035">
        <w:rPr>
          <w:rFonts w:ascii="Times New Roman" w:hAnsi="Times New Roman" w:cs="Times New Roman"/>
          <w:color w:val="202122"/>
          <w:sz w:val="24"/>
          <w:szCs w:val="24"/>
        </w:rPr>
        <w:t> </w:t>
      </w:r>
      <w:hyperlink r:id="rId85" w:history="1">
        <w:r w:rsidR="003E6035" w:rsidRPr="003E6035">
          <w:rPr>
            <w:rStyle w:val="Hyperlink"/>
            <w:rFonts w:ascii="Times New Roman" w:hAnsi="Times New Roman" w:cs="Times New Roman"/>
            <w:i/>
            <w:iCs/>
            <w:color w:val="3366BB"/>
            <w:sz w:val="24"/>
            <w:szCs w:val="24"/>
          </w:rPr>
          <w:t>"Reinforced Thermosetting Resin Conduit: Type RTRC"</w:t>
        </w:r>
      </w:hyperlink>
      <w:r w:rsidR="003E6035" w:rsidRPr="003E6035">
        <w:rPr>
          <w:rStyle w:val="HTMLCite"/>
          <w:rFonts w:ascii="Times New Roman" w:hAnsi="Times New Roman" w:cs="Times New Roman"/>
          <w:color w:val="202122"/>
          <w:sz w:val="24"/>
          <w:szCs w:val="24"/>
        </w:rPr>
        <w:t> </w:t>
      </w:r>
      <w:r w:rsidR="003E6035" w:rsidRPr="003E6035">
        <w:rPr>
          <w:rStyle w:val="cs1-format"/>
          <w:rFonts w:ascii="Times New Roman" w:hAnsi="Times New Roman" w:cs="Times New Roman"/>
          <w:i/>
          <w:iCs/>
          <w:color w:val="202122"/>
          <w:sz w:val="24"/>
          <w:szCs w:val="24"/>
        </w:rPr>
        <w:t>(PDF)</w:t>
      </w:r>
      <w:r w:rsidR="003E6035" w:rsidRPr="003E6035">
        <w:rPr>
          <w:rStyle w:val="HTMLCite"/>
          <w:rFonts w:ascii="Times New Roman" w:hAnsi="Times New Roman" w:cs="Times New Roman"/>
          <w:color w:val="202122"/>
          <w:sz w:val="24"/>
          <w:szCs w:val="24"/>
        </w:rPr>
        <w:t>. Ul.com</w:t>
      </w:r>
      <w:r w:rsidR="003E6035" w:rsidRPr="003E6035">
        <w:rPr>
          <w:rStyle w:val="reference-accessdate"/>
          <w:rFonts w:ascii="Times New Roman" w:hAnsi="Times New Roman" w:cs="Times New Roman"/>
          <w:i/>
          <w:iCs/>
          <w:color w:val="202122"/>
          <w:sz w:val="24"/>
          <w:szCs w:val="24"/>
        </w:rPr>
        <w:t>. Retrieved </w:t>
      </w:r>
      <w:r w:rsidR="003E6035" w:rsidRPr="003E6035">
        <w:rPr>
          <w:rStyle w:val="nowrap"/>
          <w:rFonts w:ascii="Times New Roman" w:hAnsi="Times New Roman" w:cs="Times New Roman"/>
          <w:i/>
          <w:iCs/>
          <w:color w:val="202122"/>
          <w:sz w:val="24"/>
          <w:szCs w:val="24"/>
        </w:rPr>
        <w:t>2 October</w:t>
      </w:r>
      <w:r w:rsidR="003E6035" w:rsidRPr="003E6035">
        <w:rPr>
          <w:rStyle w:val="reference-accessdate"/>
          <w:rFonts w:ascii="Times New Roman" w:hAnsi="Times New Roman" w:cs="Times New Roman"/>
          <w:i/>
          <w:iCs/>
          <w:color w:val="202122"/>
          <w:sz w:val="24"/>
          <w:szCs w:val="24"/>
        </w:rPr>
        <w:t> 2017</w:t>
      </w:r>
      <w:r w:rsidR="003E6035" w:rsidRPr="003E6035">
        <w:rPr>
          <w:rStyle w:val="HTMLCite"/>
          <w:rFonts w:ascii="Times New Roman" w:hAnsi="Times New Roman" w:cs="Times New Roman"/>
          <w:color w:val="202122"/>
          <w:sz w:val="24"/>
          <w:szCs w:val="24"/>
        </w:rPr>
        <w:t>.</w:t>
      </w:r>
    </w:p>
    <w:p w:rsidR="000577F1" w:rsidRPr="003E6035" w:rsidRDefault="000577F1" w:rsidP="003E6035">
      <w:pPr>
        <w:pStyle w:val="ListParagraph"/>
        <w:numPr>
          <w:ilvl w:val="2"/>
          <w:numId w:val="60"/>
        </w:numPr>
        <w:shd w:val="clear" w:color="auto" w:fill="FFFFFF"/>
        <w:spacing w:before="100" w:beforeAutospacing="1" w:after="24" w:line="360" w:lineRule="auto"/>
        <w:rPr>
          <w:rFonts w:ascii="Times New Roman" w:hAnsi="Times New Roman" w:cs="Times New Roman"/>
          <w:color w:val="202122"/>
          <w:sz w:val="24"/>
          <w:szCs w:val="24"/>
        </w:rPr>
      </w:pPr>
    </w:p>
    <w:p w:rsidR="005339A5" w:rsidRPr="008B121A" w:rsidRDefault="005339A5" w:rsidP="005339A5">
      <w:pPr>
        <w:pStyle w:val="ListParagraph"/>
        <w:spacing w:after="0" w:line="360" w:lineRule="auto"/>
        <w:ind w:left="360"/>
        <w:rPr>
          <w:rFonts w:ascii="Times New Roman" w:hAnsi="Times New Roman"/>
          <w:b/>
          <w:sz w:val="24"/>
          <w:szCs w:val="24"/>
        </w:rPr>
      </w:pPr>
    </w:p>
    <w:tbl>
      <w:tblPr>
        <w:tblpPr w:leftFromText="180" w:rightFromText="180" w:vertAnchor="page" w:horzAnchor="margin" w:tblpY="281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2"/>
        <w:gridCol w:w="1487"/>
        <w:gridCol w:w="719"/>
        <w:gridCol w:w="1441"/>
        <w:gridCol w:w="719"/>
        <w:gridCol w:w="1137"/>
        <w:gridCol w:w="1384"/>
        <w:gridCol w:w="1727"/>
      </w:tblGrid>
      <w:tr w:rsidR="00DE71CF" w:rsidRPr="002167E8" w:rsidTr="00DE71CF">
        <w:trPr>
          <w:trHeight w:val="377"/>
        </w:trPr>
        <w:tc>
          <w:tcPr>
            <w:tcW w:w="5000" w:type="pct"/>
            <w:gridSpan w:val="8"/>
          </w:tcPr>
          <w:p w:rsidR="00DE71CF" w:rsidRPr="002167E8" w:rsidRDefault="00DE71CF" w:rsidP="00DE71CF">
            <w:pPr>
              <w:spacing w:line="360" w:lineRule="auto"/>
              <w:jc w:val="center"/>
              <w:rPr>
                <w:rFonts w:ascii="Times New Roman" w:hAnsi="Times New Roman" w:cs="Times New Roman"/>
                <w:b/>
                <w:bCs/>
                <w:szCs w:val="24"/>
              </w:rPr>
            </w:pPr>
            <w:r w:rsidRPr="002167E8">
              <w:rPr>
                <w:rFonts w:ascii="Times New Roman" w:hAnsi="Times New Roman" w:cs="Times New Roman"/>
                <w:b/>
                <w:bCs/>
                <w:sz w:val="24"/>
                <w:szCs w:val="24"/>
              </w:rPr>
              <w:t>The trainers who developed the  TTLM</w:t>
            </w:r>
          </w:p>
        </w:tc>
      </w:tr>
      <w:tr w:rsidR="00DE71CF" w:rsidRPr="002167E8" w:rsidTr="001E2585">
        <w:trPr>
          <w:trHeight w:val="377"/>
        </w:trPr>
        <w:tc>
          <w:tcPr>
            <w:tcW w:w="326" w:type="pct"/>
          </w:tcPr>
          <w:p w:rsidR="00DE71CF" w:rsidRPr="002167E8" w:rsidRDefault="00DE71CF" w:rsidP="00DE71CF">
            <w:pPr>
              <w:spacing w:line="360" w:lineRule="auto"/>
              <w:rPr>
                <w:bCs/>
                <w:caps/>
                <w:sz w:val="18"/>
                <w:szCs w:val="20"/>
              </w:rPr>
            </w:pPr>
            <w:r w:rsidRPr="002167E8">
              <w:rPr>
                <w:bCs/>
                <w:sz w:val="18"/>
                <w:szCs w:val="20"/>
              </w:rPr>
              <w:t xml:space="preserve">No </w:t>
            </w:r>
          </w:p>
        </w:tc>
        <w:tc>
          <w:tcPr>
            <w:tcW w:w="807" w:type="pct"/>
          </w:tcPr>
          <w:p w:rsidR="00DE71CF" w:rsidRPr="002167E8" w:rsidRDefault="00DE71CF" w:rsidP="00DE71CF">
            <w:pPr>
              <w:spacing w:line="360" w:lineRule="auto"/>
              <w:rPr>
                <w:rFonts w:ascii="Times New Roman" w:hAnsi="Times New Roman" w:cs="Times New Roman"/>
                <w:bCs/>
                <w:caps/>
                <w:szCs w:val="24"/>
              </w:rPr>
            </w:pPr>
            <w:r w:rsidRPr="002167E8">
              <w:rPr>
                <w:rFonts w:ascii="Times New Roman" w:hAnsi="Times New Roman" w:cs="Times New Roman"/>
                <w:bCs/>
                <w:szCs w:val="24"/>
              </w:rPr>
              <w:t xml:space="preserve">Name </w:t>
            </w:r>
          </w:p>
        </w:tc>
        <w:tc>
          <w:tcPr>
            <w:tcW w:w="390" w:type="pct"/>
          </w:tcPr>
          <w:p w:rsidR="00DE71CF" w:rsidRPr="002167E8" w:rsidRDefault="00DE71CF" w:rsidP="00DE71CF">
            <w:pPr>
              <w:spacing w:line="360" w:lineRule="auto"/>
              <w:rPr>
                <w:rFonts w:ascii="Times New Roman" w:hAnsi="Times New Roman" w:cs="Times New Roman"/>
                <w:bCs/>
                <w:caps/>
                <w:szCs w:val="24"/>
              </w:rPr>
            </w:pPr>
            <w:r w:rsidRPr="002167E8">
              <w:rPr>
                <w:rFonts w:ascii="Times New Roman" w:hAnsi="Times New Roman" w:cs="Times New Roman"/>
                <w:bCs/>
                <w:szCs w:val="24"/>
              </w:rPr>
              <w:t>Qualification level</w:t>
            </w:r>
          </w:p>
        </w:tc>
        <w:tc>
          <w:tcPr>
            <w:tcW w:w="782" w:type="pct"/>
          </w:tcPr>
          <w:p w:rsidR="00DE71CF" w:rsidRPr="002167E8" w:rsidRDefault="00DE71CF" w:rsidP="00DE71CF">
            <w:pPr>
              <w:spacing w:line="360" w:lineRule="auto"/>
              <w:rPr>
                <w:rFonts w:ascii="Times New Roman" w:hAnsi="Times New Roman" w:cs="Times New Roman"/>
                <w:bCs/>
                <w:szCs w:val="24"/>
              </w:rPr>
            </w:pPr>
            <w:r w:rsidRPr="002167E8">
              <w:rPr>
                <w:rFonts w:ascii="Times New Roman" w:hAnsi="Times New Roman" w:cs="Times New Roman"/>
                <w:bCs/>
                <w:szCs w:val="24"/>
              </w:rPr>
              <w:t>Educational background</w:t>
            </w:r>
          </w:p>
        </w:tc>
        <w:tc>
          <w:tcPr>
            <w:tcW w:w="390" w:type="pct"/>
          </w:tcPr>
          <w:p w:rsidR="00DE71CF" w:rsidRPr="002167E8" w:rsidRDefault="00DE71CF" w:rsidP="00DE71CF">
            <w:pPr>
              <w:spacing w:line="360" w:lineRule="auto"/>
              <w:rPr>
                <w:rFonts w:ascii="Times New Roman" w:hAnsi="Times New Roman" w:cs="Times New Roman"/>
                <w:bCs/>
                <w:caps/>
                <w:szCs w:val="24"/>
              </w:rPr>
            </w:pPr>
            <w:r w:rsidRPr="002167E8">
              <w:rPr>
                <w:rFonts w:ascii="Times New Roman" w:hAnsi="Times New Roman" w:cs="Times New Roman"/>
                <w:bCs/>
                <w:szCs w:val="24"/>
              </w:rPr>
              <w:t>Region</w:t>
            </w:r>
          </w:p>
        </w:tc>
        <w:tc>
          <w:tcPr>
            <w:tcW w:w="617" w:type="pct"/>
          </w:tcPr>
          <w:p w:rsidR="00DE71CF" w:rsidRPr="002167E8" w:rsidRDefault="00DE71CF" w:rsidP="00DE71CF">
            <w:pPr>
              <w:spacing w:line="360" w:lineRule="auto"/>
              <w:rPr>
                <w:rFonts w:ascii="Times New Roman" w:hAnsi="Times New Roman" w:cs="Times New Roman"/>
                <w:bCs/>
                <w:caps/>
                <w:szCs w:val="24"/>
              </w:rPr>
            </w:pPr>
            <w:r w:rsidRPr="002167E8">
              <w:rPr>
                <w:rFonts w:ascii="Times New Roman" w:hAnsi="Times New Roman" w:cs="Times New Roman"/>
                <w:bCs/>
                <w:szCs w:val="24"/>
              </w:rPr>
              <w:t>College</w:t>
            </w:r>
          </w:p>
        </w:tc>
        <w:tc>
          <w:tcPr>
            <w:tcW w:w="751" w:type="pct"/>
          </w:tcPr>
          <w:p w:rsidR="00DE71CF" w:rsidRPr="002167E8" w:rsidRDefault="00DE71CF" w:rsidP="00DE71CF">
            <w:pPr>
              <w:spacing w:line="360" w:lineRule="auto"/>
              <w:rPr>
                <w:rFonts w:ascii="Times New Roman" w:hAnsi="Times New Roman" w:cs="Times New Roman"/>
                <w:bCs/>
                <w:caps/>
                <w:szCs w:val="24"/>
              </w:rPr>
            </w:pPr>
            <w:r w:rsidRPr="002167E8">
              <w:rPr>
                <w:rFonts w:ascii="Times New Roman" w:hAnsi="Times New Roman" w:cs="Times New Roman"/>
                <w:bCs/>
                <w:caps/>
                <w:szCs w:val="24"/>
              </w:rPr>
              <w:t>M</w:t>
            </w:r>
            <w:r w:rsidRPr="002167E8">
              <w:rPr>
                <w:rFonts w:ascii="Times New Roman" w:hAnsi="Times New Roman" w:cs="Times New Roman"/>
                <w:bCs/>
                <w:szCs w:val="24"/>
              </w:rPr>
              <w:t>obile number</w:t>
            </w:r>
          </w:p>
        </w:tc>
        <w:tc>
          <w:tcPr>
            <w:tcW w:w="938" w:type="pct"/>
          </w:tcPr>
          <w:p w:rsidR="00DE71CF" w:rsidRPr="002167E8" w:rsidRDefault="00DE71CF" w:rsidP="00DE71CF">
            <w:pPr>
              <w:spacing w:line="360" w:lineRule="auto"/>
              <w:rPr>
                <w:rFonts w:ascii="Times New Roman" w:hAnsi="Times New Roman" w:cs="Times New Roman"/>
                <w:bCs/>
                <w:caps/>
                <w:szCs w:val="24"/>
              </w:rPr>
            </w:pPr>
            <w:r w:rsidRPr="002167E8">
              <w:rPr>
                <w:rFonts w:ascii="Times New Roman" w:hAnsi="Times New Roman" w:cs="Times New Roman"/>
                <w:szCs w:val="24"/>
              </w:rPr>
              <w:t>E-mail</w:t>
            </w:r>
          </w:p>
        </w:tc>
      </w:tr>
      <w:tr w:rsidR="00DE71CF" w:rsidRPr="002167E8" w:rsidTr="001E2585">
        <w:trPr>
          <w:trHeight w:val="377"/>
        </w:trPr>
        <w:tc>
          <w:tcPr>
            <w:tcW w:w="326" w:type="pct"/>
          </w:tcPr>
          <w:p w:rsidR="00DE71CF" w:rsidRPr="002167E8" w:rsidRDefault="00DE71CF" w:rsidP="00DE71CF">
            <w:pPr>
              <w:spacing w:line="360" w:lineRule="auto"/>
              <w:rPr>
                <w:bCs/>
                <w:sz w:val="18"/>
                <w:szCs w:val="20"/>
              </w:rPr>
            </w:pPr>
            <w:r w:rsidRPr="002167E8">
              <w:rPr>
                <w:bCs/>
                <w:sz w:val="18"/>
                <w:szCs w:val="20"/>
              </w:rPr>
              <w:t>1</w:t>
            </w:r>
          </w:p>
        </w:tc>
        <w:tc>
          <w:tcPr>
            <w:tcW w:w="807" w:type="pct"/>
          </w:tcPr>
          <w:p w:rsidR="00DE71CF" w:rsidRPr="002167E8" w:rsidRDefault="00DE71CF" w:rsidP="00DE71CF">
            <w:pPr>
              <w:spacing w:line="360" w:lineRule="auto"/>
              <w:rPr>
                <w:rFonts w:ascii="Times New Roman" w:hAnsi="Times New Roman" w:cs="Times New Roman"/>
                <w:bCs/>
                <w:szCs w:val="24"/>
              </w:rPr>
            </w:pPr>
            <w:proofErr w:type="spellStart"/>
            <w:r w:rsidRPr="002167E8">
              <w:rPr>
                <w:rFonts w:ascii="Times New Roman" w:hAnsi="Times New Roman" w:cs="Times New Roman"/>
                <w:bCs/>
                <w:szCs w:val="24"/>
              </w:rPr>
              <w:t>Melaku</w:t>
            </w:r>
            <w:proofErr w:type="spellEnd"/>
            <w:r w:rsidRPr="002167E8">
              <w:rPr>
                <w:rFonts w:ascii="Times New Roman" w:hAnsi="Times New Roman" w:cs="Times New Roman"/>
                <w:bCs/>
                <w:szCs w:val="24"/>
              </w:rPr>
              <w:t xml:space="preserve"> Bekele </w:t>
            </w:r>
            <w:proofErr w:type="spellStart"/>
            <w:r w:rsidRPr="002167E8">
              <w:rPr>
                <w:rFonts w:ascii="Times New Roman" w:hAnsi="Times New Roman" w:cs="Times New Roman"/>
                <w:bCs/>
                <w:szCs w:val="24"/>
              </w:rPr>
              <w:t>Ofgaha</w:t>
            </w:r>
            <w:proofErr w:type="spellEnd"/>
          </w:p>
        </w:tc>
        <w:tc>
          <w:tcPr>
            <w:tcW w:w="390" w:type="pct"/>
          </w:tcPr>
          <w:p w:rsidR="00DE71CF" w:rsidRPr="002167E8" w:rsidRDefault="00DE71CF" w:rsidP="00DE71CF">
            <w:pPr>
              <w:spacing w:line="360" w:lineRule="auto"/>
              <w:rPr>
                <w:rFonts w:ascii="Times New Roman" w:hAnsi="Times New Roman" w:cs="Times New Roman"/>
                <w:bCs/>
                <w:szCs w:val="24"/>
              </w:rPr>
            </w:pPr>
            <w:r w:rsidRPr="002167E8">
              <w:rPr>
                <w:rFonts w:ascii="Times New Roman" w:hAnsi="Times New Roman" w:cs="Times New Roman"/>
                <w:bCs/>
                <w:szCs w:val="24"/>
              </w:rPr>
              <w:t>A</w:t>
            </w:r>
          </w:p>
        </w:tc>
        <w:tc>
          <w:tcPr>
            <w:tcW w:w="782" w:type="pct"/>
            <w:vAlign w:val="center"/>
          </w:tcPr>
          <w:p w:rsidR="00DE71CF" w:rsidRPr="002167E8" w:rsidRDefault="00DE71CF" w:rsidP="00DE71CF">
            <w:pPr>
              <w:spacing w:line="360" w:lineRule="auto"/>
              <w:rPr>
                <w:rFonts w:ascii="Times New Roman" w:hAnsi="Times New Roman" w:cs="Times New Roman"/>
                <w:bCs/>
                <w:szCs w:val="24"/>
              </w:rPr>
            </w:pPr>
            <w:proofErr w:type="spellStart"/>
            <w:r w:rsidRPr="002167E8">
              <w:rPr>
                <w:rFonts w:ascii="Times New Roman" w:hAnsi="Times New Roman" w:cs="Times New Roman"/>
                <w:szCs w:val="24"/>
              </w:rPr>
              <w:t>Electri</w:t>
            </w:r>
            <w:proofErr w:type="spellEnd"/>
            <w:r w:rsidRPr="002167E8">
              <w:rPr>
                <w:rFonts w:ascii="Times New Roman" w:hAnsi="Times New Roman" w:cs="Times New Roman"/>
                <w:szCs w:val="24"/>
              </w:rPr>
              <w:t>/Automation Control Technology</w:t>
            </w:r>
          </w:p>
        </w:tc>
        <w:tc>
          <w:tcPr>
            <w:tcW w:w="390" w:type="pct"/>
          </w:tcPr>
          <w:p w:rsidR="00DE71CF" w:rsidRPr="002167E8" w:rsidRDefault="00DE71CF" w:rsidP="00DE71CF">
            <w:pPr>
              <w:spacing w:line="360" w:lineRule="auto"/>
              <w:rPr>
                <w:rFonts w:ascii="Times New Roman" w:hAnsi="Times New Roman" w:cs="Times New Roman"/>
                <w:bCs/>
                <w:szCs w:val="24"/>
              </w:rPr>
            </w:pPr>
            <w:r w:rsidRPr="002167E8">
              <w:rPr>
                <w:rFonts w:ascii="Times New Roman" w:hAnsi="Times New Roman" w:cs="Times New Roman"/>
                <w:bCs/>
                <w:szCs w:val="24"/>
              </w:rPr>
              <w:t>Oromia</w:t>
            </w:r>
          </w:p>
        </w:tc>
        <w:tc>
          <w:tcPr>
            <w:tcW w:w="617" w:type="pct"/>
            <w:vAlign w:val="center"/>
          </w:tcPr>
          <w:p w:rsidR="00DE71CF" w:rsidRPr="002167E8" w:rsidRDefault="00DE71CF" w:rsidP="00DE71CF">
            <w:pPr>
              <w:spacing w:line="360" w:lineRule="auto"/>
              <w:rPr>
                <w:rFonts w:ascii="Times New Roman" w:hAnsi="Times New Roman" w:cs="Times New Roman"/>
                <w:bCs/>
                <w:szCs w:val="24"/>
              </w:rPr>
            </w:pPr>
            <w:proofErr w:type="spellStart"/>
            <w:r w:rsidRPr="002167E8">
              <w:rPr>
                <w:rFonts w:ascii="Times New Roman" w:hAnsi="Times New Roman" w:cs="Times New Roman"/>
                <w:szCs w:val="24"/>
              </w:rPr>
              <w:t>Amboo</w:t>
            </w:r>
            <w:proofErr w:type="spellEnd"/>
            <w:r w:rsidRPr="002167E8">
              <w:rPr>
                <w:rFonts w:ascii="Times New Roman" w:hAnsi="Times New Roman" w:cs="Times New Roman"/>
                <w:szCs w:val="24"/>
              </w:rPr>
              <w:t xml:space="preserve"> poly TVET college </w:t>
            </w:r>
          </w:p>
        </w:tc>
        <w:tc>
          <w:tcPr>
            <w:tcW w:w="751" w:type="pct"/>
            <w:vAlign w:val="center"/>
          </w:tcPr>
          <w:p w:rsidR="00DE71CF" w:rsidRPr="002167E8" w:rsidRDefault="00DE71CF" w:rsidP="00DE71CF">
            <w:pPr>
              <w:spacing w:line="360" w:lineRule="auto"/>
              <w:rPr>
                <w:rFonts w:ascii="Times New Roman" w:hAnsi="Times New Roman" w:cs="Times New Roman"/>
                <w:bCs/>
                <w:caps/>
                <w:szCs w:val="24"/>
              </w:rPr>
            </w:pPr>
            <w:r w:rsidRPr="002167E8">
              <w:rPr>
                <w:rFonts w:ascii="Times New Roman" w:hAnsi="Times New Roman" w:cs="Times New Roman"/>
                <w:bCs/>
                <w:szCs w:val="24"/>
              </w:rPr>
              <w:t>O921051772</w:t>
            </w:r>
          </w:p>
        </w:tc>
        <w:tc>
          <w:tcPr>
            <w:tcW w:w="938" w:type="pct"/>
          </w:tcPr>
          <w:p w:rsidR="00DE71CF" w:rsidRPr="002167E8" w:rsidRDefault="00471B35" w:rsidP="00DE71CF">
            <w:pPr>
              <w:spacing w:line="360" w:lineRule="auto"/>
              <w:rPr>
                <w:rFonts w:ascii="Times New Roman" w:hAnsi="Times New Roman" w:cs="Times New Roman"/>
                <w:color w:val="0000FF"/>
                <w:szCs w:val="24"/>
                <w:u w:val="single"/>
              </w:rPr>
            </w:pPr>
            <w:hyperlink r:id="rId86" w:history="1">
              <w:r w:rsidR="00DE71CF" w:rsidRPr="002167E8">
                <w:rPr>
                  <w:rStyle w:val="Hyperlink"/>
                  <w:rFonts w:ascii="Times New Roman" w:hAnsi="Times New Roman" w:cs="Times New Roman"/>
                  <w:szCs w:val="24"/>
                </w:rPr>
                <w:t>kakumalaku430@gmail.com</w:t>
              </w:r>
            </w:hyperlink>
          </w:p>
          <w:p w:rsidR="00DE71CF" w:rsidRPr="002167E8" w:rsidRDefault="00DE71CF" w:rsidP="00DE71CF">
            <w:pPr>
              <w:spacing w:line="360" w:lineRule="auto"/>
              <w:rPr>
                <w:rFonts w:ascii="Times New Roman" w:hAnsi="Times New Roman" w:cs="Times New Roman"/>
                <w:szCs w:val="24"/>
              </w:rPr>
            </w:pPr>
          </w:p>
        </w:tc>
      </w:tr>
      <w:tr w:rsidR="00DE71CF" w:rsidRPr="002167E8" w:rsidTr="001E2585">
        <w:trPr>
          <w:trHeight w:val="377"/>
        </w:trPr>
        <w:tc>
          <w:tcPr>
            <w:tcW w:w="326" w:type="pct"/>
          </w:tcPr>
          <w:p w:rsidR="00DE71CF" w:rsidRPr="002167E8" w:rsidRDefault="00DE71CF" w:rsidP="00DE71CF">
            <w:pPr>
              <w:spacing w:line="360" w:lineRule="auto"/>
              <w:rPr>
                <w:bCs/>
                <w:sz w:val="18"/>
                <w:szCs w:val="20"/>
              </w:rPr>
            </w:pPr>
            <w:r w:rsidRPr="002167E8">
              <w:rPr>
                <w:bCs/>
                <w:sz w:val="18"/>
                <w:szCs w:val="20"/>
              </w:rPr>
              <w:t>2</w:t>
            </w:r>
          </w:p>
        </w:tc>
        <w:tc>
          <w:tcPr>
            <w:tcW w:w="807" w:type="pct"/>
          </w:tcPr>
          <w:p w:rsidR="00DE71CF" w:rsidRPr="002167E8" w:rsidRDefault="00DE71CF" w:rsidP="00DE71CF">
            <w:pPr>
              <w:spacing w:line="360" w:lineRule="auto"/>
              <w:rPr>
                <w:rFonts w:ascii="Times New Roman" w:hAnsi="Times New Roman" w:cs="Times New Roman"/>
                <w:bCs/>
                <w:szCs w:val="24"/>
              </w:rPr>
            </w:pPr>
            <w:proofErr w:type="spellStart"/>
            <w:r w:rsidRPr="002167E8">
              <w:rPr>
                <w:rFonts w:ascii="Times New Roman" w:hAnsi="Times New Roman" w:cs="Times New Roman"/>
                <w:bCs/>
                <w:szCs w:val="24"/>
              </w:rPr>
              <w:t>Bahiru</w:t>
            </w:r>
            <w:proofErr w:type="spellEnd"/>
            <w:r w:rsidRPr="002167E8">
              <w:rPr>
                <w:rFonts w:ascii="Times New Roman" w:hAnsi="Times New Roman" w:cs="Times New Roman"/>
                <w:bCs/>
                <w:szCs w:val="24"/>
              </w:rPr>
              <w:t xml:space="preserve"> </w:t>
            </w:r>
            <w:proofErr w:type="spellStart"/>
            <w:r w:rsidRPr="002167E8">
              <w:rPr>
                <w:rFonts w:ascii="Times New Roman" w:hAnsi="Times New Roman" w:cs="Times New Roman"/>
                <w:bCs/>
                <w:szCs w:val="24"/>
              </w:rPr>
              <w:t>Demeke</w:t>
            </w:r>
            <w:proofErr w:type="spellEnd"/>
            <w:r w:rsidRPr="002167E8">
              <w:rPr>
                <w:rFonts w:ascii="Times New Roman" w:hAnsi="Times New Roman" w:cs="Times New Roman"/>
                <w:bCs/>
                <w:szCs w:val="24"/>
              </w:rPr>
              <w:t xml:space="preserve"> </w:t>
            </w:r>
            <w:proofErr w:type="spellStart"/>
            <w:r w:rsidRPr="002167E8">
              <w:rPr>
                <w:rFonts w:ascii="Times New Roman" w:hAnsi="Times New Roman" w:cs="Times New Roman"/>
                <w:bCs/>
                <w:szCs w:val="24"/>
              </w:rPr>
              <w:t>Beshah</w:t>
            </w:r>
            <w:proofErr w:type="spellEnd"/>
          </w:p>
        </w:tc>
        <w:tc>
          <w:tcPr>
            <w:tcW w:w="390" w:type="pct"/>
          </w:tcPr>
          <w:p w:rsidR="00DE71CF" w:rsidRPr="002167E8" w:rsidRDefault="00DE71CF" w:rsidP="00DE71CF">
            <w:pPr>
              <w:spacing w:line="360" w:lineRule="auto"/>
              <w:rPr>
                <w:rFonts w:ascii="Times New Roman" w:hAnsi="Times New Roman" w:cs="Times New Roman"/>
                <w:bCs/>
                <w:szCs w:val="24"/>
              </w:rPr>
            </w:pPr>
            <w:r w:rsidRPr="002167E8">
              <w:rPr>
                <w:rFonts w:ascii="Times New Roman" w:hAnsi="Times New Roman" w:cs="Times New Roman"/>
                <w:bCs/>
                <w:szCs w:val="24"/>
              </w:rPr>
              <w:t>A</w:t>
            </w:r>
          </w:p>
        </w:tc>
        <w:tc>
          <w:tcPr>
            <w:tcW w:w="782" w:type="pct"/>
            <w:vAlign w:val="center"/>
          </w:tcPr>
          <w:p w:rsidR="00DE71CF" w:rsidRDefault="00DE71CF" w:rsidP="00DE71CF">
            <w:pPr>
              <w:spacing w:line="360" w:lineRule="auto"/>
              <w:rPr>
                <w:rFonts w:ascii="Times New Roman" w:hAnsi="Times New Roman" w:cs="Times New Roman"/>
                <w:szCs w:val="24"/>
              </w:rPr>
            </w:pPr>
            <w:proofErr w:type="spellStart"/>
            <w:r w:rsidRPr="002167E8">
              <w:rPr>
                <w:rFonts w:ascii="Times New Roman" w:hAnsi="Times New Roman" w:cs="Times New Roman"/>
                <w:szCs w:val="24"/>
              </w:rPr>
              <w:t>Electri</w:t>
            </w:r>
            <w:proofErr w:type="spellEnd"/>
            <w:r w:rsidRPr="002167E8">
              <w:rPr>
                <w:rFonts w:ascii="Times New Roman" w:hAnsi="Times New Roman" w:cs="Times New Roman"/>
                <w:szCs w:val="24"/>
              </w:rPr>
              <w:t xml:space="preserve">/Elec </w:t>
            </w:r>
            <w:r w:rsidR="001E2585">
              <w:rPr>
                <w:rFonts w:ascii="Times New Roman" w:hAnsi="Times New Roman" w:cs="Times New Roman"/>
                <w:szCs w:val="24"/>
              </w:rPr>
              <w:t xml:space="preserve"> </w:t>
            </w:r>
            <w:r w:rsidRPr="002167E8">
              <w:rPr>
                <w:rFonts w:ascii="Times New Roman" w:hAnsi="Times New Roman" w:cs="Times New Roman"/>
                <w:szCs w:val="24"/>
              </w:rPr>
              <w:t>Contr</w:t>
            </w:r>
            <w:r w:rsidR="001E2585">
              <w:rPr>
                <w:rFonts w:ascii="Times New Roman" w:hAnsi="Times New Roman" w:cs="Times New Roman"/>
                <w:szCs w:val="24"/>
              </w:rPr>
              <w:t>ol</w:t>
            </w:r>
          </w:p>
          <w:p w:rsidR="001E2585" w:rsidRPr="002167E8" w:rsidRDefault="001E2585" w:rsidP="00DE71CF">
            <w:pPr>
              <w:spacing w:line="360" w:lineRule="auto"/>
              <w:rPr>
                <w:rFonts w:ascii="Times New Roman" w:hAnsi="Times New Roman" w:cs="Times New Roman"/>
                <w:bCs/>
                <w:szCs w:val="24"/>
              </w:rPr>
            </w:pPr>
            <w:r>
              <w:rPr>
                <w:rFonts w:ascii="Times New Roman" w:hAnsi="Times New Roman" w:cs="Times New Roman"/>
                <w:szCs w:val="24"/>
              </w:rPr>
              <w:t>Technology</w:t>
            </w:r>
          </w:p>
        </w:tc>
        <w:tc>
          <w:tcPr>
            <w:tcW w:w="390" w:type="pct"/>
          </w:tcPr>
          <w:p w:rsidR="00DE71CF" w:rsidRPr="002167E8" w:rsidRDefault="00DE71CF" w:rsidP="00DE71CF">
            <w:pPr>
              <w:spacing w:line="360" w:lineRule="auto"/>
              <w:rPr>
                <w:rFonts w:ascii="Times New Roman" w:hAnsi="Times New Roman" w:cs="Times New Roman"/>
                <w:bCs/>
                <w:szCs w:val="24"/>
              </w:rPr>
            </w:pPr>
            <w:r w:rsidRPr="002167E8">
              <w:rPr>
                <w:rFonts w:ascii="Times New Roman" w:hAnsi="Times New Roman" w:cs="Times New Roman"/>
                <w:bCs/>
                <w:szCs w:val="24"/>
              </w:rPr>
              <w:t>Oromia</w:t>
            </w:r>
          </w:p>
        </w:tc>
        <w:tc>
          <w:tcPr>
            <w:tcW w:w="617" w:type="pct"/>
            <w:vAlign w:val="center"/>
          </w:tcPr>
          <w:p w:rsidR="00DE71CF" w:rsidRPr="002167E8" w:rsidRDefault="00DE71CF" w:rsidP="00DE71CF">
            <w:pPr>
              <w:spacing w:line="360" w:lineRule="auto"/>
              <w:rPr>
                <w:rFonts w:ascii="Times New Roman" w:hAnsi="Times New Roman" w:cs="Times New Roman"/>
                <w:bCs/>
                <w:szCs w:val="24"/>
              </w:rPr>
            </w:pPr>
            <w:proofErr w:type="spellStart"/>
            <w:r w:rsidRPr="002167E8">
              <w:rPr>
                <w:rFonts w:ascii="Times New Roman" w:hAnsi="Times New Roman" w:cs="Times New Roman"/>
                <w:szCs w:val="24"/>
              </w:rPr>
              <w:t>Bishoftu</w:t>
            </w:r>
            <w:proofErr w:type="spellEnd"/>
            <w:r w:rsidRPr="002167E8">
              <w:rPr>
                <w:rFonts w:ascii="Times New Roman" w:hAnsi="Times New Roman" w:cs="Times New Roman"/>
                <w:szCs w:val="24"/>
              </w:rPr>
              <w:t xml:space="preserve"> Poly TVET College </w:t>
            </w:r>
          </w:p>
        </w:tc>
        <w:tc>
          <w:tcPr>
            <w:tcW w:w="751" w:type="pct"/>
            <w:vAlign w:val="center"/>
          </w:tcPr>
          <w:p w:rsidR="00DE71CF" w:rsidRPr="002167E8" w:rsidRDefault="00DE71CF" w:rsidP="00DE71CF">
            <w:pPr>
              <w:spacing w:line="360" w:lineRule="auto"/>
              <w:rPr>
                <w:rFonts w:ascii="Times New Roman" w:hAnsi="Times New Roman" w:cs="Times New Roman"/>
                <w:bCs/>
                <w:caps/>
                <w:szCs w:val="24"/>
              </w:rPr>
            </w:pPr>
            <w:r w:rsidRPr="002167E8">
              <w:rPr>
                <w:rFonts w:ascii="Times New Roman" w:hAnsi="Times New Roman" w:cs="Times New Roman"/>
                <w:bCs/>
                <w:szCs w:val="24"/>
              </w:rPr>
              <w:t>O911394408</w:t>
            </w:r>
          </w:p>
        </w:tc>
        <w:tc>
          <w:tcPr>
            <w:tcW w:w="938" w:type="pct"/>
          </w:tcPr>
          <w:p w:rsidR="00DE71CF" w:rsidRPr="002167E8" w:rsidRDefault="00DE71CF" w:rsidP="00DE71CF">
            <w:pPr>
              <w:spacing w:line="360" w:lineRule="auto"/>
              <w:rPr>
                <w:rStyle w:val="Hyperlink"/>
                <w:rFonts w:ascii="Times New Roman" w:hAnsi="Times New Roman" w:cs="Times New Roman"/>
                <w:szCs w:val="24"/>
              </w:rPr>
            </w:pPr>
            <w:r w:rsidRPr="002167E8">
              <w:rPr>
                <w:rStyle w:val="Hyperlink"/>
                <w:rFonts w:ascii="Times New Roman" w:hAnsi="Times New Roman" w:cs="Times New Roman"/>
                <w:szCs w:val="24"/>
              </w:rPr>
              <w:t>bahirudemeke20@gmail.com</w:t>
            </w:r>
          </w:p>
          <w:p w:rsidR="00DE71CF" w:rsidRPr="002167E8" w:rsidRDefault="00DE71CF" w:rsidP="00DE71CF">
            <w:pPr>
              <w:spacing w:line="360" w:lineRule="auto"/>
              <w:rPr>
                <w:rFonts w:ascii="Times New Roman" w:hAnsi="Times New Roman" w:cs="Times New Roman"/>
                <w:szCs w:val="24"/>
              </w:rPr>
            </w:pPr>
          </w:p>
        </w:tc>
      </w:tr>
      <w:tr w:rsidR="00DE71CF" w:rsidRPr="002167E8" w:rsidTr="001E2585">
        <w:trPr>
          <w:trHeight w:val="1462"/>
        </w:trPr>
        <w:tc>
          <w:tcPr>
            <w:tcW w:w="326" w:type="pct"/>
          </w:tcPr>
          <w:p w:rsidR="00DE71CF" w:rsidRPr="002167E8" w:rsidRDefault="00DE71CF" w:rsidP="00DE71CF">
            <w:pPr>
              <w:spacing w:line="360" w:lineRule="auto"/>
              <w:rPr>
                <w:bCs/>
                <w:sz w:val="18"/>
                <w:szCs w:val="20"/>
              </w:rPr>
            </w:pPr>
            <w:r w:rsidRPr="002167E8">
              <w:rPr>
                <w:bCs/>
                <w:sz w:val="18"/>
                <w:szCs w:val="20"/>
              </w:rPr>
              <w:t>3</w:t>
            </w:r>
          </w:p>
        </w:tc>
        <w:tc>
          <w:tcPr>
            <w:tcW w:w="807" w:type="pct"/>
          </w:tcPr>
          <w:p w:rsidR="00DE71CF" w:rsidRPr="002167E8" w:rsidRDefault="00DE71CF" w:rsidP="00DE71CF">
            <w:pPr>
              <w:spacing w:line="360" w:lineRule="auto"/>
              <w:rPr>
                <w:rFonts w:ascii="Times New Roman" w:hAnsi="Times New Roman" w:cs="Times New Roman"/>
                <w:bCs/>
                <w:szCs w:val="24"/>
              </w:rPr>
            </w:pPr>
            <w:proofErr w:type="spellStart"/>
            <w:r w:rsidRPr="002167E8">
              <w:rPr>
                <w:rFonts w:ascii="Times New Roman" w:hAnsi="Times New Roman" w:cs="Times New Roman"/>
                <w:bCs/>
                <w:szCs w:val="24"/>
              </w:rPr>
              <w:t>Worku</w:t>
            </w:r>
            <w:proofErr w:type="spellEnd"/>
            <w:r w:rsidRPr="002167E8">
              <w:rPr>
                <w:rFonts w:ascii="Times New Roman" w:hAnsi="Times New Roman" w:cs="Times New Roman"/>
                <w:bCs/>
                <w:szCs w:val="24"/>
              </w:rPr>
              <w:t xml:space="preserve"> </w:t>
            </w:r>
            <w:proofErr w:type="spellStart"/>
            <w:r w:rsidRPr="002167E8">
              <w:rPr>
                <w:rFonts w:ascii="Times New Roman" w:hAnsi="Times New Roman" w:cs="Times New Roman"/>
                <w:bCs/>
                <w:szCs w:val="24"/>
              </w:rPr>
              <w:t>Biru</w:t>
            </w:r>
            <w:proofErr w:type="spellEnd"/>
            <w:r w:rsidRPr="002167E8">
              <w:rPr>
                <w:rFonts w:ascii="Times New Roman" w:hAnsi="Times New Roman" w:cs="Times New Roman"/>
                <w:bCs/>
                <w:szCs w:val="24"/>
              </w:rPr>
              <w:t xml:space="preserve"> </w:t>
            </w:r>
            <w:proofErr w:type="spellStart"/>
            <w:r w:rsidRPr="002167E8">
              <w:rPr>
                <w:rFonts w:ascii="Times New Roman" w:hAnsi="Times New Roman" w:cs="Times New Roman"/>
                <w:bCs/>
                <w:szCs w:val="24"/>
              </w:rPr>
              <w:t>Mekonnen</w:t>
            </w:r>
            <w:proofErr w:type="spellEnd"/>
          </w:p>
        </w:tc>
        <w:tc>
          <w:tcPr>
            <w:tcW w:w="390" w:type="pct"/>
          </w:tcPr>
          <w:p w:rsidR="00DE71CF" w:rsidRPr="002167E8" w:rsidRDefault="00DE71CF" w:rsidP="00DE71CF">
            <w:pPr>
              <w:spacing w:line="360" w:lineRule="auto"/>
              <w:rPr>
                <w:rFonts w:ascii="Times New Roman" w:hAnsi="Times New Roman" w:cs="Times New Roman"/>
                <w:bCs/>
                <w:szCs w:val="24"/>
              </w:rPr>
            </w:pPr>
            <w:r w:rsidRPr="002167E8">
              <w:rPr>
                <w:rFonts w:ascii="Times New Roman" w:hAnsi="Times New Roman" w:cs="Times New Roman"/>
                <w:bCs/>
                <w:szCs w:val="24"/>
              </w:rPr>
              <w:t>A</w:t>
            </w:r>
          </w:p>
        </w:tc>
        <w:tc>
          <w:tcPr>
            <w:tcW w:w="782" w:type="pct"/>
            <w:vAlign w:val="center"/>
          </w:tcPr>
          <w:p w:rsidR="00DE71CF" w:rsidRPr="002167E8" w:rsidRDefault="00DE71CF" w:rsidP="00DE71CF">
            <w:pPr>
              <w:spacing w:line="360" w:lineRule="auto"/>
              <w:rPr>
                <w:rFonts w:ascii="Times New Roman" w:hAnsi="Times New Roman" w:cs="Times New Roman"/>
                <w:bCs/>
                <w:szCs w:val="24"/>
              </w:rPr>
            </w:pPr>
            <w:proofErr w:type="spellStart"/>
            <w:r w:rsidRPr="002167E8">
              <w:rPr>
                <w:rFonts w:ascii="Times New Roman" w:hAnsi="Times New Roman" w:cs="Times New Roman"/>
                <w:szCs w:val="24"/>
              </w:rPr>
              <w:t>Electri</w:t>
            </w:r>
            <w:proofErr w:type="spellEnd"/>
            <w:r w:rsidRPr="002167E8">
              <w:rPr>
                <w:rFonts w:ascii="Times New Roman" w:hAnsi="Times New Roman" w:cs="Times New Roman"/>
                <w:szCs w:val="24"/>
              </w:rPr>
              <w:t xml:space="preserve">/Automation Control Technology  </w:t>
            </w:r>
          </w:p>
        </w:tc>
        <w:tc>
          <w:tcPr>
            <w:tcW w:w="390" w:type="pct"/>
          </w:tcPr>
          <w:p w:rsidR="00DE71CF" w:rsidRPr="002167E8" w:rsidRDefault="00DE71CF" w:rsidP="00DE71CF">
            <w:pPr>
              <w:spacing w:line="360" w:lineRule="auto"/>
              <w:rPr>
                <w:rFonts w:ascii="Times New Roman" w:hAnsi="Times New Roman" w:cs="Times New Roman"/>
                <w:bCs/>
                <w:szCs w:val="24"/>
              </w:rPr>
            </w:pPr>
            <w:r w:rsidRPr="002167E8">
              <w:rPr>
                <w:rFonts w:ascii="Times New Roman" w:hAnsi="Times New Roman" w:cs="Times New Roman"/>
                <w:bCs/>
                <w:szCs w:val="24"/>
              </w:rPr>
              <w:t>Oromia</w:t>
            </w:r>
          </w:p>
        </w:tc>
        <w:tc>
          <w:tcPr>
            <w:tcW w:w="617" w:type="pct"/>
            <w:vAlign w:val="center"/>
          </w:tcPr>
          <w:p w:rsidR="00DE71CF" w:rsidRPr="002167E8" w:rsidRDefault="00DE71CF" w:rsidP="00DE71CF">
            <w:pPr>
              <w:spacing w:line="360" w:lineRule="auto"/>
              <w:rPr>
                <w:rFonts w:ascii="Times New Roman" w:hAnsi="Times New Roman" w:cs="Times New Roman"/>
                <w:bCs/>
                <w:szCs w:val="24"/>
              </w:rPr>
            </w:pPr>
            <w:proofErr w:type="spellStart"/>
            <w:r w:rsidRPr="002167E8">
              <w:rPr>
                <w:rFonts w:ascii="Times New Roman" w:hAnsi="Times New Roman" w:cs="Times New Roman"/>
                <w:szCs w:val="24"/>
              </w:rPr>
              <w:t>Sebeta</w:t>
            </w:r>
            <w:proofErr w:type="spellEnd"/>
            <w:r w:rsidRPr="002167E8">
              <w:rPr>
                <w:rFonts w:ascii="Times New Roman" w:hAnsi="Times New Roman" w:cs="Times New Roman"/>
                <w:szCs w:val="24"/>
              </w:rPr>
              <w:t xml:space="preserve"> Poly TVET College </w:t>
            </w:r>
          </w:p>
        </w:tc>
        <w:tc>
          <w:tcPr>
            <w:tcW w:w="751" w:type="pct"/>
            <w:vAlign w:val="center"/>
          </w:tcPr>
          <w:p w:rsidR="00DE71CF" w:rsidRPr="002167E8" w:rsidRDefault="00DE71CF" w:rsidP="00DE71CF">
            <w:pPr>
              <w:spacing w:line="360" w:lineRule="auto"/>
              <w:rPr>
                <w:rFonts w:ascii="Times New Roman" w:hAnsi="Times New Roman" w:cs="Times New Roman"/>
                <w:bCs/>
                <w:caps/>
                <w:szCs w:val="24"/>
              </w:rPr>
            </w:pPr>
            <w:r w:rsidRPr="002167E8">
              <w:rPr>
                <w:rFonts w:ascii="Times New Roman" w:hAnsi="Times New Roman" w:cs="Times New Roman"/>
                <w:bCs/>
                <w:szCs w:val="24"/>
              </w:rPr>
              <w:t>O912106303</w:t>
            </w:r>
          </w:p>
        </w:tc>
        <w:tc>
          <w:tcPr>
            <w:tcW w:w="938" w:type="pct"/>
          </w:tcPr>
          <w:p w:rsidR="00DE71CF" w:rsidRPr="002167E8" w:rsidRDefault="00471B35" w:rsidP="00DE71CF">
            <w:pPr>
              <w:spacing w:line="360" w:lineRule="auto"/>
              <w:rPr>
                <w:rFonts w:ascii="Times New Roman" w:hAnsi="Times New Roman" w:cs="Times New Roman"/>
                <w:szCs w:val="24"/>
                <w:u w:val="single"/>
              </w:rPr>
            </w:pPr>
            <w:hyperlink r:id="rId87" w:history="1">
              <w:r w:rsidR="00DE71CF" w:rsidRPr="002167E8">
                <w:rPr>
                  <w:rStyle w:val="Hyperlink"/>
                  <w:rFonts w:ascii="Times New Roman" w:hAnsi="Times New Roman" w:cs="Times New Roman"/>
                  <w:szCs w:val="24"/>
                </w:rPr>
                <w:t xml:space="preserve"> workubiru3@gmail.com</w:t>
              </w:r>
            </w:hyperlink>
          </w:p>
        </w:tc>
      </w:tr>
      <w:tr w:rsidR="00DE71CF" w:rsidRPr="002167E8" w:rsidTr="001E2585">
        <w:trPr>
          <w:trHeight w:val="1562"/>
        </w:trPr>
        <w:tc>
          <w:tcPr>
            <w:tcW w:w="326" w:type="pct"/>
          </w:tcPr>
          <w:p w:rsidR="00DE71CF" w:rsidRPr="002167E8" w:rsidRDefault="00DE71CF" w:rsidP="00DE71CF">
            <w:pPr>
              <w:spacing w:line="360" w:lineRule="auto"/>
              <w:rPr>
                <w:bCs/>
                <w:sz w:val="18"/>
                <w:szCs w:val="20"/>
              </w:rPr>
            </w:pPr>
            <w:r w:rsidRPr="002167E8">
              <w:rPr>
                <w:bCs/>
                <w:sz w:val="18"/>
                <w:szCs w:val="20"/>
              </w:rPr>
              <w:t>4</w:t>
            </w:r>
          </w:p>
        </w:tc>
        <w:tc>
          <w:tcPr>
            <w:tcW w:w="807" w:type="pct"/>
          </w:tcPr>
          <w:p w:rsidR="00DE71CF" w:rsidRPr="002167E8" w:rsidRDefault="00DE71CF" w:rsidP="00DE71CF">
            <w:pPr>
              <w:spacing w:line="360" w:lineRule="auto"/>
              <w:rPr>
                <w:rFonts w:ascii="Times New Roman" w:hAnsi="Times New Roman" w:cs="Times New Roman"/>
                <w:bCs/>
                <w:szCs w:val="24"/>
              </w:rPr>
            </w:pPr>
            <w:proofErr w:type="spellStart"/>
            <w:r w:rsidRPr="002167E8">
              <w:rPr>
                <w:rFonts w:ascii="Times New Roman" w:hAnsi="Times New Roman" w:cs="Times New Roman"/>
                <w:bCs/>
                <w:szCs w:val="24"/>
              </w:rPr>
              <w:t>Sisay</w:t>
            </w:r>
            <w:proofErr w:type="spellEnd"/>
            <w:r w:rsidRPr="002167E8">
              <w:rPr>
                <w:rFonts w:ascii="Times New Roman" w:hAnsi="Times New Roman" w:cs="Times New Roman"/>
                <w:bCs/>
                <w:szCs w:val="24"/>
              </w:rPr>
              <w:t xml:space="preserve"> H/Mariam Toga</w:t>
            </w:r>
          </w:p>
        </w:tc>
        <w:tc>
          <w:tcPr>
            <w:tcW w:w="390" w:type="pct"/>
          </w:tcPr>
          <w:p w:rsidR="00DE71CF" w:rsidRPr="002167E8" w:rsidRDefault="00DE71CF" w:rsidP="00DE71CF">
            <w:pPr>
              <w:spacing w:line="360" w:lineRule="auto"/>
              <w:rPr>
                <w:rFonts w:ascii="Times New Roman" w:hAnsi="Times New Roman" w:cs="Times New Roman"/>
                <w:bCs/>
                <w:szCs w:val="24"/>
              </w:rPr>
            </w:pPr>
            <w:r w:rsidRPr="002167E8">
              <w:rPr>
                <w:rFonts w:ascii="Times New Roman" w:hAnsi="Times New Roman" w:cs="Times New Roman"/>
                <w:bCs/>
                <w:szCs w:val="24"/>
              </w:rPr>
              <w:t>A</w:t>
            </w:r>
          </w:p>
        </w:tc>
        <w:tc>
          <w:tcPr>
            <w:tcW w:w="782" w:type="pct"/>
            <w:vAlign w:val="center"/>
          </w:tcPr>
          <w:p w:rsidR="00DE71CF" w:rsidRPr="002167E8" w:rsidRDefault="00DE71CF" w:rsidP="00DE71CF">
            <w:pPr>
              <w:spacing w:line="360" w:lineRule="auto"/>
              <w:rPr>
                <w:rFonts w:ascii="Times New Roman" w:hAnsi="Times New Roman" w:cs="Times New Roman"/>
                <w:bCs/>
                <w:szCs w:val="24"/>
              </w:rPr>
            </w:pPr>
            <w:r w:rsidRPr="002167E8">
              <w:rPr>
                <w:rFonts w:ascii="Times New Roman" w:hAnsi="Times New Roman" w:cs="Times New Roman"/>
                <w:szCs w:val="24"/>
              </w:rPr>
              <w:t xml:space="preserve">  Electrical Power </w:t>
            </w:r>
            <w:proofErr w:type="spellStart"/>
            <w:r w:rsidRPr="002167E8">
              <w:rPr>
                <w:rFonts w:ascii="Times New Roman" w:hAnsi="Times New Roman" w:cs="Times New Roman"/>
                <w:szCs w:val="24"/>
              </w:rPr>
              <w:t>Enginering</w:t>
            </w:r>
            <w:proofErr w:type="spellEnd"/>
          </w:p>
        </w:tc>
        <w:tc>
          <w:tcPr>
            <w:tcW w:w="390" w:type="pct"/>
          </w:tcPr>
          <w:p w:rsidR="00DE71CF" w:rsidRPr="002167E8" w:rsidRDefault="00DE71CF" w:rsidP="00DE71CF">
            <w:pPr>
              <w:spacing w:line="360" w:lineRule="auto"/>
              <w:rPr>
                <w:rFonts w:ascii="Times New Roman" w:hAnsi="Times New Roman" w:cs="Times New Roman"/>
                <w:bCs/>
                <w:szCs w:val="24"/>
              </w:rPr>
            </w:pPr>
            <w:r>
              <w:rPr>
                <w:rFonts w:ascii="Times New Roman" w:hAnsi="Times New Roman" w:cs="Times New Roman"/>
                <w:bCs/>
                <w:szCs w:val="24"/>
              </w:rPr>
              <w:t>Southern</w:t>
            </w:r>
          </w:p>
        </w:tc>
        <w:tc>
          <w:tcPr>
            <w:tcW w:w="617" w:type="pct"/>
            <w:vAlign w:val="center"/>
          </w:tcPr>
          <w:p w:rsidR="00DE71CF" w:rsidRPr="002167E8" w:rsidRDefault="00DE71CF" w:rsidP="00DE71CF">
            <w:pPr>
              <w:spacing w:line="360" w:lineRule="auto"/>
              <w:rPr>
                <w:rFonts w:ascii="Times New Roman" w:hAnsi="Times New Roman" w:cs="Times New Roman"/>
                <w:bCs/>
                <w:szCs w:val="24"/>
              </w:rPr>
            </w:pPr>
            <w:proofErr w:type="spellStart"/>
            <w:r w:rsidRPr="002167E8">
              <w:rPr>
                <w:rFonts w:ascii="Times New Roman" w:hAnsi="Times New Roman" w:cs="Times New Roman"/>
                <w:szCs w:val="24"/>
              </w:rPr>
              <w:t>Arbaminch</w:t>
            </w:r>
            <w:proofErr w:type="spellEnd"/>
            <w:r w:rsidRPr="002167E8">
              <w:rPr>
                <w:rFonts w:ascii="Times New Roman" w:hAnsi="Times New Roman" w:cs="Times New Roman"/>
                <w:szCs w:val="24"/>
              </w:rPr>
              <w:t xml:space="preserve"> poly &amp;</w:t>
            </w:r>
            <w:proofErr w:type="spellStart"/>
            <w:r w:rsidRPr="002167E8">
              <w:rPr>
                <w:rFonts w:ascii="Times New Roman" w:hAnsi="Times New Roman" w:cs="Times New Roman"/>
                <w:szCs w:val="24"/>
              </w:rPr>
              <w:t>satelite</w:t>
            </w:r>
            <w:proofErr w:type="spellEnd"/>
            <w:r w:rsidRPr="002167E8">
              <w:rPr>
                <w:rFonts w:ascii="Times New Roman" w:hAnsi="Times New Roman" w:cs="Times New Roman"/>
                <w:szCs w:val="24"/>
              </w:rPr>
              <w:t xml:space="preserve"> College </w:t>
            </w:r>
          </w:p>
        </w:tc>
        <w:tc>
          <w:tcPr>
            <w:tcW w:w="751" w:type="pct"/>
            <w:vAlign w:val="center"/>
          </w:tcPr>
          <w:p w:rsidR="00DE71CF" w:rsidRPr="002167E8" w:rsidRDefault="00DE71CF" w:rsidP="00DE71CF">
            <w:pPr>
              <w:spacing w:line="360" w:lineRule="auto"/>
              <w:rPr>
                <w:rFonts w:ascii="Times New Roman" w:hAnsi="Times New Roman" w:cs="Times New Roman"/>
                <w:bCs/>
                <w:caps/>
                <w:szCs w:val="24"/>
              </w:rPr>
            </w:pPr>
            <w:r w:rsidRPr="002167E8">
              <w:rPr>
                <w:rFonts w:ascii="Times New Roman" w:hAnsi="Times New Roman" w:cs="Times New Roman"/>
                <w:bCs/>
                <w:szCs w:val="24"/>
              </w:rPr>
              <w:t>O945234339</w:t>
            </w:r>
          </w:p>
        </w:tc>
        <w:tc>
          <w:tcPr>
            <w:tcW w:w="938" w:type="pct"/>
          </w:tcPr>
          <w:p w:rsidR="00DE71CF" w:rsidRPr="002167E8" w:rsidRDefault="00471B35" w:rsidP="00DE71CF">
            <w:pPr>
              <w:spacing w:line="360" w:lineRule="auto"/>
              <w:rPr>
                <w:rFonts w:ascii="Times New Roman" w:hAnsi="Times New Roman" w:cs="Times New Roman"/>
                <w:color w:val="0000FF"/>
                <w:szCs w:val="24"/>
                <w:u w:val="single"/>
              </w:rPr>
            </w:pPr>
            <w:hyperlink r:id="rId88" w:history="1">
              <w:r w:rsidR="00DE71CF" w:rsidRPr="002167E8">
                <w:rPr>
                  <w:rStyle w:val="Hyperlink"/>
                  <w:rFonts w:ascii="Times New Roman" w:hAnsi="Times New Roman" w:cs="Times New Roman"/>
                  <w:szCs w:val="24"/>
                </w:rPr>
                <w:t>sisayhailemariam971@gmail.com</w:t>
              </w:r>
            </w:hyperlink>
          </w:p>
        </w:tc>
      </w:tr>
      <w:tr w:rsidR="00DE71CF" w:rsidRPr="002167E8" w:rsidTr="001E2585">
        <w:trPr>
          <w:trHeight w:val="940"/>
        </w:trPr>
        <w:tc>
          <w:tcPr>
            <w:tcW w:w="326" w:type="pct"/>
          </w:tcPr>
          <w:p w:rsidR="00DE71CF" w:rsidRPr="002167E8" w:rsidRDefault="00DE71CF" w:rsidP="00DE71CF">
            <w:pPr>
              <w:spacing w:line="360" w:lineRule="auto"/>
              <w:rPr>
                <w:bCs/>
                <w:sz w:val="18"/>
                <w:szCs w:val="20"/>
              </w:rPr>
            </w:pPr>
            <w:r w:rsidRPr="002167E8">
              <w:rPr>
                <w:bCs/>
                <w:sz w:val="18"/>
                <w:szCs w:val="20"/>
              </w:rPr>
              <w:t>5</w:t>
            </w:r>
          </w:p>
        </w:tc>
        <w:tc>
          <w:tcPr>
            <w:tcW w:w="807" w:type="pct"/>
          </w:tcPr>
          <w:p w:rsidR="00DE71CF" w:rsidRPr="002167E8" w:rsidRDefault="00DE71CF" w:rsidP="00DE71CF">
            <w:pPr>
              <w:spacing w:line="360" w:lineRule="auto"/>
              <w:rPr>
                <w:rFonts w:ascii="Times New Roman" w:hAnsi="Times New Roman" w:cs="Times New Roman"/>
                <w:bCs/>
                <w:szCs w:val="24"/>
              </w:rPr>
            </w:pPr>
            <w:proofErr w:type="spellStart"/>
            <w:r w:rsidRPr="002167E8">
              <w:rPr>
                <w:rFonts w:ascii="Times New Roman" w:hAnsi="Times New Roman" w:cs="Times New Roman"/>
                <w:bCs/>
                <w:szCs w:val="24"/>
              </w:rPr>
              <w:t>Hassen</w:t>
            </w:r>
            <w:proofErr w:type="spellEnd"/>
            <w:r w:rsidRPr="002167E8">
              <w:rPr>
                <w:rFonts w:ascii="Times New Roman" w:hAnsi="Times New Roman" w:cs="Times New Roman"/>
                <w:bCs/>
                <w:szCs w:val="24"/>
              </w:rPr>
              <w:t xml:space="preserve"> </w:t>
            </w:r>
            <w:proofErr w:type="spellStart"/>
            <w:r w:rsidRPr="002167E8">
              <w:rPr>
                <w:rFonts w:ascii="Times New Roman" w:hAnsi="Times New Roman" w:cs="Times New Roman"/>
                <w:bCs/>
                <w:szCs w:val="24"/>
              </w:rPr>
              <w:t>Husen</w:t>
            </w:r>
            <w:proofErr w:type="spellEnd"/>
            <w:r w:rsidRPr="002167E8">
              <w:rPr>
                <w:rFonts w:ascii="Times New Roman" w:hAnsi="Times New Roman" w:cs="Times New Roman"/>
                <w:bCs/>
                <w:szCs w:val="24"/>
              </w:rPr>
              <w:t xml:space="preserve"> Hamid</w:t>
            </w:r>
          </w:p>
        </w:tc>
        <w:tc>
          <w:tcPr>
            <w:tcW w:w="390" w:type="pct"/>
          </w:tcPr>
          <w:p w:rsidR="00DE71CF" w:rsidRPr="002167E8" w:rsidRDefault="00DE71CF" w:rsidP="00DE71CF">
            <w:pPr>
              <w:spacing w:line="360" w:lineRule="auto"/>
              <w:rPr>
                <w:rFonts w:ascii="Times New Roman" w:hAnsi="Times New Roman" w:cs="Times New Roman"/>
                <w:bCs/>
                <w:szCs w:val="24"/>
              </w:rPr>
            </w:pPr>
            <w:r w:rsidRPr="002167E8">
              <w:rPr>
                <w:rFonts w:ascii="Times New Roman" w:hAnsi="Times New Roman" w:cs="Times New Roman"/>
                <w:bCs/>
                <w:szCs w:val="24"/>
              </w:rPr>
              <w:t>A</w:t>
            </w:r>
          </w:p>
        </w:tc>
        <w:tc>
          <w:tcPr>
            <w:tcW w:w="782" w:type="pct"/>
            <w:vAlign w:val="center"/>
          </w:tcPr>
          <w:p w:rsidR="00DE71CF" w:rsidRPr="002167E8" w:rsidRDefault="00DE71CF" w:rsidP="00DE71CF">
            <w:pPr>
              <w:spacing w:line="360" w:lineRule="auto"/>
              <w:rPr>
                <w:rFonts w:ascii="Times New Roman" w:hAnsi="Times New Roman" w:cs="Times New Roman"/>
                <w:bCs/>
                <w:szCs w:val="24"/>
              </w:rPr>
            </w:pPr>
            <w:r w:rsidRPr="002167E8">
              <w:rPr>
                <w:rFonts w:ascii="Times New Roman" w:hAnsi="Times New Roman" w:cs="Times New Roman"/>
                <w:szCs w:val="24"/>
              </w:rPr>
              <w:t xml:space="preserve">  Electrical Eng </w:t>
            </w:r>
          </w:p>
        </w:tc>
        <w:tc>
          <w:tcPr>
            <w:tcW w:w="390" w:type="pct"/>
          </w:tcPr>
          <w:p w:rsidR="00DE71CF" w:rsidRPr="002167E8" w:rsidRDefault="00DE71CF" w:rsidP="00DE71CF">
            <w:pPr>
              <w:spacing w:line="360" w:lineRule="auto"/>
              <w:rPr>
                <w:rFonts w:ascii="Times New Roman" w:hAnsi="Times New Roman" w:cs="Times New Roman"/>
                <w:bCs/>
                <w:szCs w:val="24"/>
              </w:rPr>
            </w:pPr>
            <w:r w:rsidRPr="002167E8">
              <w:rPr>
                <w:rFonts w:ascii="Times New Roman" w:hAnsi="Times New Roman" w:cs="Times New Roman"/>
                <w:bCs/>
                <w:szCs w:val="24"/>
              </w:rPr>
              <w:t>Oromia</w:t>
            </w:r>
          </w:p>
        </w:tc>
        <w:tc>
          <w:tcPr>
            <w:tcW w:w="617" w:type="pct"/>
            <w:vAlign w:val="center"/>
          </w:tcPr>
          <w:p w:rsidR="00DE71CF" w:rsidRPr="002167E8" w:rsidRDefault="00DE71CF" w:rsidP="00DE71CF">
            <w:pPr>
              <w:spacing w:line="360" w:lineRule="auto"/>
              <w:rPr>
                <w:rFonts w:ascii="Times New Roman" w:hAnsi="Times New Roman" w:cs="Times New Roman"/>
                <w:bCs/>
                <w:szCs w:val="24"/>
              </w:rPr>
            </w:pPr>
            <w:r w:rsidRPr="002167E8">
              <w:rPr>
                <w:rFonts w:ascii="Times New Roman" w:hAnsi="Times New Roman" w:cs="Times New Roman"/>
                <w:szCs w:val="24"/>
              </w:rPr>
              <w:t>M/G/M/B Poly TVET College</w:t>
            </w:r>
          </w:p>
        </w:tc>
        <w:tc>
          <w:tcPr>
            <w:tcW w:w="751" w:type="pct"/>
            <w:vAlign w:val="center"/>
          </w:tcPr>
          <w:p w:rsidR="00DE71CF" w:rsidRPr="002167E8" w:rsidRDefault="00DE71CF" w:rsidP="00DE71CF">
            <w:pPr>
              <w:spacing w:line="360" w:lineRule="auto"/>
              <w:rPr>
                <w:rFonts w:ascii="Times New Roman" w:hAnsi="Times New Roman" w:cs="Times New Roman"/>
                <w:bCs/>
                <w:caps/>
                <w:szCs w:val="24"/>
              </w:rPr>
            </w:pPr>
            <w:r w:rsidRPr="002167E8">
              <w:rPr>
                <w:rFonts w:ascii="Times New Roman" w:hAnsi="Times New Roman" w:cs="Times New Roman"/>
                <w:bCs/>
                <w:szCs w:val="24"/>
              </w:rPr>
              <w:t>O943402001</w:t>
            </w:r>
          </w:p>
        </w:tc>
        <w:tc>
          <w:tcPr>
            <w:tcW w:w="938" w:type="pct"/>
          </w:tcPr>
          <w:p w:rsidR="00DE71CF" w:rsidRPr="002167E8" w:rsidRDefault="00DE71CF" w:rsidP="00DE71CF">
            <w:pPr>
              <w:spacing w:line="360" w:lineRule="auto"/>
              <w:rPr>
                <w:rFonts w:ascii="Times New Roman" w:hAnsi="Times New Roman" w:cs="Times New Roman"/>
                <w:szCs w:val="24"/>
              </w:rPr>
            </w:pPr>
          </w:p>
        </w:tc>
      </w:tr>
    </w:tbl>
    <w:p w:rsidR="005339A5" w:rsidRDefault="000577F1" w:rsidP="00855BB5">
      <w:pPr>
        <w:rPr>
          <w:b/>
          <w:sz w:val="24"/>
        </w:rPr>
      </w:pPr>
      <w:r w:rsidRPr="000577F1">
        <w:rPr>
          <w:b/>
          <w:sz w:val="24"/>
        </w:rPr>
        <w:t>Participants of this Module (training material) preparation</w:t>
      </w:r>
    </w:p>
    <w:p w:rsidR="002167E8" w:rsidRPr="002167E8" w:rsidRDefault="002167E8" w:rsidP="002167E8"/>
    <w:p w:rsidR="002167E8" w:rsidRDefault="002167E8" w:rsidP="00855BB5">
      <w:pPr>
        <w:rPr>
          <w:b/>
          <w:sz w:val="24"/>
        </w:rPr>
      </w:pPr>
    </w:p>
    <w:sectPr w:rsidR="002167E8" w:rsidSect="006E59E0">
      <w:headerReference w:type="default" r:id="rId89"/>
      <w:footerReference w:type="default" r:id="rId90"/>
      <w:pgSz w:w="12240" w:h="15840"/>
      <w:pgMar w:top="1440" w:right="144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1B35" w:rsidRDefault="00471B35" w:rsidP="00245D6E">
      <w:pPr>
        <w:spacing w:after="0" w:line="240" w:lineRule="auto"/>
      </w:pPr>
      <w:r>
        <w:separator/>
      </w:r>
    </w:p>
  </w:endnote>
  <w:endnote w:type="continuationSeparator" w:id="0">
    <w:p w:rsidR="00471B35" w:rsidRDefault="00471B35" w:rsidP="00245D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753BFB" w:rsidRPr="00882AC0" w:rsidTr="009806BF">
      <w:trPr>
        <w:cantSplit/>
        <w:trHeight w:val="284"/>
      </w:trPr>
      <w:tc>
        <w:tcPr>
          <w:tcW w:w="1927" w:type="dxa"/>
          <w:vMerge w:val="restart"/>
        </w:tcPr>
        <w:p w:rsidR="00753BFB" w:rsidRPr="00882AC0" w:rsidRDefault="00753BFB" w:rsidP="002274EE">
          <w:pPr>
            <w:spacing w:after="0" w:line="240" w:lineRule="auto"/>
            <w:rPr>
              <w:rFonts w:ascii="Arial" w:hAnsi="Arial" w:cs="Arial"/>
              <w:bCs/>
              <w:sz w:val="20"/>
              <w:szCs w:val="28"/>
              <w:lang w:eastAsia="de-DE"/>
            </w:rPr>
          </w:pPr>
          <w:r w:rsidRPr="00882AC0">
            <w:rPr>
              <w:rFonts w:ascii="Arial" w:hAnsi="Arial" w:cs="Arial"/>
              <w:bCs/>
              <w:sz w:val="20"/>
              <w:szCs w:val="28"/>
              <w:lang w:eastAsia="de-DE"/>
            </w:rPr>
            <w:t xml:space="preserve">Page </w:t>
          </w:r>
          <w:r w:rsidRPr="00882AC0">
            <w:rPr>
              <w:rFonts w:ascii="Arial" w:hAnsi="Arial" w:cs="Arial"/>
              <w:bCs/>
              <w:sz w:val="20"/>
              <w:szCs w:val="28"/>
              <w:lang w:eastAsia="de-DE"/>
            </w:rPr>
            <w:fldChar w:fldCharType="begin"/>
          </w:r>
          <w:r w:rsidRPr="00882AC0">
            <w:rPr>
              <w:rFonts w:ascii="Arial" w:hAnsi="Arial" w:cs="Arial"/>
              <w:bCs/>
              <w:sz w:val="20"/>
              <w:szCs w:val="28"/>
              <w:lang w:eastAsia="de-DE"/>
            </w:rPr>
            <w:instrText xml:space="preserve"> PAGE </w:instrText>
          </w:r>
          <w:r w:rsidRPr="00882AC0">
            <w:rPr>
              <w:rFonts w:ascii="Arial" w:hAnsi="Arial" w:cs="Arial"/>
              <w:bCs/>
              <w:sz w:val="20"/>
              <w:szCs w:val="28"/>
              <w:lang w:eastAsia="de-DE"/>
            </w:rPr>
            <w:fldChar w:fldCharType="separate"/>
          </w:r>
          <w:r w:rsidR="003C474B">
            <w:rPr>
              <w:rFonts w:ascii="Arial" w:hAnsi="Arial" w:cs="Arial"/>
              <w:bCs/>
              <w:noProof/>
              <w:sz w:val="20"/>
              <w:szCs w:val="28"/>
              <w:lang w:eastAsia="de-DE"/>
            </w:rPr>
            <w:t>1</w:t>
          </w:r>
          <w:r w:rsidRPr="00882AC0">
            <w:rPr>
              <w:rFonts w:ascii="Arial" w:hAnsi="Arial" w:cs="Arial"/>
              <w:bCs/>
              <w:sz w:val="20"/>
              <w:szCs w:val="28"/>
              <w:lang w:eastAsia="de-DE"/>
            </w:rPr>
            <w:fldChar w:fldCharType="end"/>
          </w:r>
          <w:r w:rsidRPr="00882AC0">
            <w:rPr>
              <w:rFonts w:ascii="Arial" w:hAnsi="Arial" w:cs="Arial"/>
              <w:bCs/>
              <w:sz w:val="20"/>
              <w:szCs w:val="28"/>
              <w:lang w:eastAsia="de-DE"/>
            </w:rPr>
            <w:t xml:space="preserve"> of </w:t>
          </w:r>
          <w:r w:rsidRPr="00882AC0">
            <w:rPr>
              <w:rFonts w:ascii="Arial" w:hAnsi="Arial" w:cs="Arial"/>
              <w:bCs/>
              <w:sz w:val="20"/>
              <w:szCs w:val="28"/>
              <w:lang w:eastAsia="de-DE"/>
            </w:rPr>
            <w:fldChar w:fldCharType="begin"/>
          </w:r>
          <w:r w:rsidRPr="00882AC0">
            <w:rPr>
              <w:rFonts w:ascii="Arial" w:hAnsi="Arial" w:cs="Arial"/>
              <w:bCs/>
              <w:sz w:val="20"/>
              <w:szCs w:val="28"/>
              <w:lang w:eastAsia="de-DE"/>
            </w:rPr>
            <w:instrText xml:space="preserve"> NUMPAGES  </w:instrText>
          </w:r>
          <w:r w:rsidRPr="00882AC0">
            <w:rPr>
              <w:rFonts w:ascii="Arial" w:hAnsi="Arial" w:cs="Arial"/>
              <w:bCs/>
              <w:sz w:val="20"/>
              <w:szCs w:val="28"/>
              <w:lang w:eastAsia="de-DE"/>
            </w:rPr>
            <w:fldChar w:fldCharType="separate"/>
          </w:r>
          <w:r w:rsidR="003C474B">
            <w:rPr>
              <w:rFonts w:ascii="Arial" w:hAnsi="Arial" w:cs="Arial"/>
              <w:bCs/>
              <w:noProof/>
              <w:sz w:val="20"/>
              <w:szCs w:val="28"/>
              <w:lang w:eastAsia="de-DE"/>
            </w:rPr>
            <w:t>61</w:t>
          </w:r>
          <w:r w:rsidRPr="00882AC0">
            <w:rPr>
              <w:rFonts w:ascii="Arial" w:hAnsi="Arial" w:cs="Arial"/>
              <w:bCs/>
              <w:sz w:val="20"/>
              <w:szCs w:val="28"/>
              <w:lang w:eastAsia="de-DE"/>
            </w:rPr>
            <w:fldChar w:fldCharType="end"/>
          </w:r>
        </w:p>
        <w:p w:rsidR="00753BFB" w:rsidRPr="00882AC0" w:rsidRDefault="00753BFB" w:rsidP="009806BF">
          <w:pPr>
            <w:tabs>
              <w:tab w:val="center" w:pos="4680"/>
            </w:tabs>
            <w:spacing w:after="0" w:line="240" w:lineRule="auto"/>
            <w:jc w:val="center"/>
            <w:rPr>
              <w:rFonts w:ascii="Arial" w:hAnsi="Arial" w:cs="Arial"/>
              <w:bCs/>
              <w:sz w:val="20"/>
              <w:szCs w:val="28"/>
              <w:lang w:eastAsia="de-DE"/>
            </w:rPr>
          </w:pPr>
        </w:p>
      </w:tc>
      <w:tc>
        <w:tcPr>
          <w:tcW w:w="2283" w:type="dxa"/>
          <w:vMerge w:val="restart"/>
        </w:tcPr>
        <w:p w:rsidR="00753BFB" w:rsidRPr="00882AC0" w:rsidRDefault="00753BFB" w:rsidP="009806BF">
          <w:pPr>
            <w:spacing w:after="0" w:line="240" w:lineRule="auto"/>
            <w:jc w:val="center"/>
            <w:rPr>
              <w:rFonts w:ascii="Arial" w:hAnsi="Arial" w:cs="Arial"/>
              <w:bCs/>
              <w:sz w:val="20"/>
              <w:szCs w:val="28"/>
              <w:lang w:eastAsia="de-DE"/>
            </w:rPr>
          </w:pPr>
          <w:r w:rsidRPr="00882AC0">
            <w:rPr>
              <w:rFonts w:ascii="Arial" w:hAnsi="Arial" w:cs="Arial"/>
              <w:bCs/>
              <w:sz w:val="20"/>
              <w:szCs w:val="28"/>
              <w:lang w:eastAsia="de-DE"/>
            </w:rPr>
            <w:t>Ministry of Labor and Skills</w:t>
          </w:r>
        </w:p>
        <w:p w:rsidR="00753BFB" w:rsidRPr="00882AC0" w:rsidRDefault="00753BFB" w:rsidP="009806BF">
          <w:pPr>
            <w:spacing w:after="0" w:line="240" w:lineRule="auto"/>
            <w:jc w:val="center"/>
            <w:rPr>
              <w:rFonts w:ascii="Arial" w:hAnsi="Arial" w:cs="Arial"/>
              <w:bCs/>
              <w:sz w:val="20"/>
              <w:szCs w:val="28"/>
              <w:lang w:eastAsia="de-DE"/>
            </w:rPr>
          </w:pPr>
          <w:r w:rsidRPr="00882AC0">
            <w:rPr>
              <w:rFonts w:ascii="Arial" w:hAnsi="Arial" w:cs="Arial"/>
              <w:bCs/>
              <w:sz w:val="20"/>
              <w:szCs w:val="28"/>
              <w:lang w:eastAsia="de-DE"/>
            </w:rPr>
            <w:t>Author/Copyright</w:t>
          </w:r>
        </w:p>
      </w:tc>
      <w:tc>
        <w:tcPr>
          <w:tcW w:w="3750" w:type="dxa"/>
          <w:vMerge w:val="restart"/>
        </w:tcPr>
        <w:p w:rsidR="00753BFB" w:rsidRPr="00F12F89" w:rsidRDefault="00753BFB" w:rsidP="009806BF">
          <w:pPr>
            <w:tabs>
              <w:tab w:val="center" w:pos="4680"/>
              <w:tab w:val="right" w:pos="9360"/>
            </w:tabs>
            <w:spacing w:after="0" w:line="240" w:lineRule="auto"/>
            <w:jc w:val="center"/>
            <w:rPr>
              <w:rFonts w:ascii="Arial" w:hAnsi="Arial" w:cs="Arial"/>
              <w:bCs/>
              <w:sz w:val="24"/>
              <w:szCs w:val="24"/>
              <w:lang w:eastAsia="de-DE"/>
            </w:rPr>
          </w:pPr>
          <w:r w:rsidRPr="00F12F89">
            <w:rPr>
              <w:rFonts w:ascii="Times New Roman" w:hAnsi="Times New Roman" w:cs="Times New Roman"/>
              <w:bCs/>
              <w:sz w:val="24"/>
              <w:szCs w:val="24"/>
            </w:rPr>
            <w:t>Installing instrumentation of control cabling and tubing</w:t>
          </w:r>
        </w:p>
      </w:tc>
      <w:tc>
        <w:tcPr>
          <w:tcW w:w="1717" w:type="dxa"/>
        </w:tcPr>
        <w:p w:rsidR="00753BFB" w:rsidRPr="00882AC0" w:rsidRDefault="00753BFB" w:rsidP="009806BF">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Version -1</w:t>
          </w:r>
        </w:p>
      </w:tc>
    </w:tr>
    <w:tr w:rsidR="00753BFB" w:rsidRPr="00882AC0" w:rsidTr="009806BF">
      <w:trPr>
        <w:cantSplit/>
        <w:trHeight w:val="313"/>
      </w:trPr>
      <w:tc>
        <w:tcPr>
          <w:tcW w:w="1927" w:type="dxa"/>
          <w:vMerge/>
        </w:tcPr>
        <w:p w:rsidR="00753BFB" w:rsidRPr="00882AC0" w:rsidRDefault="00753BFB" w:rsidP="009806BF">
          <w:pPr>
            <w:spacing w:after="0" w:line="240" w:lineRule="auto"/>
            <w:jc w:val="center"/>
            <w:rPr>
              <w:rFonts w:ascii="Arial" w:hAnsi="Arial" w:cs="Arial"/>
              <w:bCs/>
              <w:sz w:val="20"/>
              <w:szCs w:val="28"/>
              <w:lang w:eastAsia="de-DE"/>
            </w:rPr>
          </w:pPr>
        </w:p>
      </w:tc>
      <w:tc>
        <w:tcPr>
          <w:tcW w:w="2283" w:type="dxa"/>
          <w:vMerge/>
        </w:tcPr>
        <w:p w:rsidR="00753BFB" w:rsidRPr="00882AC0" w:rsidRDefault="00753BFB" w:rsidP="009806BF">
          <w:pPr>
            <w:spacing w:after="0" w:line="240" w:lineRule="auto"/>
            <w:jc w:val="center"/>
            <w:rPr>
              <w:rFonts w:ascii="Arial" w:hAnsi="Arial" w:cs="Arial"/>
              <w:bCs/>
              <w:sz w:val="20"/>
              <w:szCs w:val="28"/>
              <w:lang w:eastAsia="de-DE"/>
            </w:rPr>
          </w:pPr>
        </w:p>
      </w:tc>
      <w:tc>
        <w:tcPr>
          <w:tcW w:w="3750" w:type="dxa"/>
          <w:vMerge/>
        </w:tcPr>
        <w:p w:rsidR="00753BFB" w:rsidRPr="00882AC0" w:rsidRDefault="00753BFB" w:rsidP="009806BF">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753BFB" w:rsidRPr="00882AC0" w:rsidRDefault="00753BFB" w:rsidP="009806BF">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Oct</w:t>
          </w:r>
          <w:r w:rsidRPr="00882AC0">
            <w:rPr>
              <w:rFonts w:ascii="Arial" w:hAnsi="Arial" w:cs="Arial"/>
              <w:bCs/>
              <w:sz w:val="20"/>
              <w:szCs w:val="28"/>
              <w:lang w:eastAsia="de-DE"/>
            </w:rPr>
            <w:t>, 202</w:t>
          </w:r>
          <w:r>
            <w:rPr>
              <w:rFonts w:ascii="Arial" w:hAnsi="Arial" w:cs="Arial"/>
              <w:bCs/>
              <w:sz w:val="20"/>
              <w:szCs w:val="28"/>
              <w:lang w:eastAsia="de-DE"/>
            </w:rPr>
            <w:t>3</w:t>
          </w:r>
        </w:p>
      </w:tc>
    </w:tr>
  </w:tbl>
  <w:p w:rsidR="00753BFB" w:rsidRDefault="00753BFB" w:rsidP="001A3B4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1B35" w:rsidRDefault="00471B35" w:rsidP="00245D6E">
      <w:pPr>
        <w:spacing w:after="0" w:line="240" w:lineRule="auto"/>
      </w:pPr>
      <w:r>
        <w:separator/>
      </w:r>
    </w:p>
  </w:footnote>
  <w:footnote w:type="continuationSeparator" w:id="0">
    <w:p w:rsidR="00471B35" w:rsidRDefault="00471B35" w:rsidP="00245D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3BFB" w:rsidRPr="00F54E0F" w:rsidRDefault="00753BFB" w:rsidP="00F54E0F">
    <w:pPr>
      <w:pStyle w:val="Header"/>
      <w:jc w:val="center"/>
    </w:pPr>
    <w:r w:rsidRPr="00F54E0F">
      <w:rPr>
        <w:noProof/>
      </w:rPr>
      <w:drawing>
        <wp:inline distT="0" distB="0" distL="0" distR="0">
          <wp:extent cx="1802641" cy="457200"/>
          <wp:effectExtent l="19050" t="0" r="7109" b="0"/>
          <wp:docPr id="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826824" cy="463333"/>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C6261"/>
    <w:multiLevelType w:val="multilevel"/>
    <w:tmpl w:val="CD68A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4026CC"/>
    <w:multiLevelType w:val="multilevel"/>
    <w:tmpl w:val="B4DE2734"/>
    <w:lvl w:ilvl="0">
      <w:start w:val="1"/>
      <w:numFmt w:val="decimal"/>
      <w:lvlText w:val="%1."/>
      <w:lvlJc w:val="left"/>
      <w:pPr>
        <w:ind w:left="360" w:hanging="360"/>
      </w:pPr>
      <w:rPr>
        <w:rFonts w:hint="default"/>
      </w:rPr>
    </w:lvl>
    <w:lvl w:ilvl="1">
      <w:start w:val="1"/>
      <w:numFmt w:val="bullet"/>
      <w:lvlText w:val=""/>
      <w:lvlJc w:val="left"/>
      <w:pPr>
        <w:ind w:left="630" w:hanging="360"/>
      </w:pPr>
      <w:rPr>
        <w:rFonts w:ascii="Symbol" w:hAnsi="Symbol" w:hint="default"/>
      </w:rPr>
    </w:lvl>
    <w:lvl w:ilvl="2">
      <w:start w:val="1"/>
      <w:numFmt w:val="decimal"/>
      <w:lvlText w:val="%1.%2.%3."/>
      <w:lvlJc w:val="left"/>
      <w:pPr>
        <w:ind w:left="1584" w:hanging="720"/>
      </w:pPr>
      <w:rPr>
        <w:rFonts w:hint="default"/>
      </w:rPr>
    </w:lvl>
    <w:lvl w:ilvl="3">
      <w:start w:val="1"/>
      <w:numFmt w:val="decimal"/>
      <w:lvlText w:val="%1.%2.%3.%4."/>
      <w:lvlJc w:val="left"/>
      <w:pPr>
        <w:ind w:left="2016" w:hanging="720"/>
      </w:pPr>
      <w:rPr>
        <w:rFonts w:hint="default"/>
      </w:rPr>
    </w:lvl>
    <w:lvl w:ilvl="4">
      <w:start w:val="1"/>
      <w:numFmt w:val="decimal"/>
      <w:lvlText w:val="%1.%2.%3.%4.%5."/>
      <w:lvlJc w:val="left"/>
      <w:pPr>
        <w:ind w:left="2808"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4032" w:hanging="1440"/>
      </w:pPr>
      <w:rPr>
        <w:rFonts w:hint="default"/>
      </w:rPr>
    </w:lvl>
    <w:lvl w:ilvl="7">
      <w:start w:val="1"/>
      <w:numFmt w:val="decimal"/>
      <w:lvlText w:val="%1.%2.%3.%4.%5.%6.%7.%8."/>
      <w:lvlJc w:val="left"/>
      <w:pPr>
        <w:ind w:left="4464" w:hanging="1440"/>
      </w:pPr>
      <w:rPr>
        <w:rFonts w:hint="default"/>
      </w:rPr>
    </w:lvl>
    <w:lvl w:ilvl="8">
      <w:start w:val="1"/>
      <w:numFmt w:val="decimal"/>
      <w:lvlText w:val="%1.%2.%3.%4.%5.%6.%7.%8.%9."/>
      <w:lvlJc w:val="left"/>
      <w:pPr>
        <w:ind w:left="5256" w:hanging="1800"/>
      </w:pPr>
      <w:rPr>
        <w:rFonts w:hint="default"/>
      </w:rPr>
    </w:lvl>
  </w:abstractNum>
  <w:abstractNum w:abstractNumId="2">
    <w:nsid w:val="05C91BB4"/>
    <w:multiLevelType w:val="hybridMultilevel"/>
    <w:tmpl w:val="9E0E2B28"/>
    <w:lvl w:ilvl="0" w:tplc="CA6C3C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CC13DD"/>
    <w:multiLevelType w:val="multilevel"/>
    <w:tmpl w:val="5DF4C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6BA316C"/>
    <w:multiLevelType w:val="multilevel"/>
    <w:tmpl w:val="66262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A6506AB"/>
    <w:multiLevelType w:val="multilevel"/>
    <w:tmpl w:val="13F63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B8361D8"/>
    <w:multiLevelType w:val="hybridMultilevel"/>
    <w:tmpl w:val="AC9C81E6"/>
    <w:lvl w:ilvl="0" w:tplc="D592E44C">
      <w:start w:val="1"/>
      <w:numFmt w:val="bullet"/>
      <w:lvlText w:val=""/>
      <w:lvlJc w:val="left"/>
      <w:pPr>
        <w:ind w:left="720" w:hanging="360"/>
      </w:pPr>
      <w:rPr>
        <w:rFonts w:ascii="Symbol" w:hAnsi="Symbol" w:hint="default"/>
      </w:rPr>
    </w:lvl>
    <w:lvl w:ilvl="1" w:tplc="D99E18E6" w:tentative="1">
      <w:start w:val="1"/>
      <w:numFmt w:val="bullet"/>
      <w:lvlText w:val="o"/>
      <w:lvlJc w:val="left"/>
      <w:pPr>
        <w:ind w:left="1440" w:hanging="360"/>
      </w:pPr>
      <w:rPr>
        <w:rFonts w:ascii="Courier New" w:hAnsi="Courier New" w:cs="Courier New" w:hint="default"/>
      </w:rPr>
    </w:lvl>
    <w:lvl w:ilvl="2" w:tplc="78A00BC0" w:tentative="1">
      <w:start w:val="1"/>
      <w:numFmt w:val="bullet"/>
      <w:lvlText w:val=""/>
      <w:lvlJc w:val="left"/>
      <w:pPr>
        <w:ind w:left="2160" w:hanging="360"/>
      </w:pPr>
      <w:rPr>
        <w:rFonts w:ascii="Wingdings" w:hAnsi="Wingdings" w:hint="default"/>
      </w:rPr>
    </w:lvl>
    <w:lvl w:ilvl="3" w:tplc="2AF8D25C" w:tentative="1">
      <w:start w:val="1"/>
      <w:numFmt w:val="bullet"/>
      <w:lvlText w:val=""/>
      <w:lvlJc w:val="left"/>
      <w:pPr>
        <w:ind w:left="2880" w:hanging="360"/>
      </w:pPr>
      <w:rPr>
        <w:rFonts w:ascii="Symbol" w:hAnsi="Symbol" w:hint="default"/>
      </w:rPr>
    </w:lvl>
    <w:lvl w:ilvl="4" w:tplc="9FC28178" w:tentative="1">
      <w:start w:val="1"/>
      <w:numFmt w:val="bullet"/>
      <w:lvlText w:val="o"/>
      <w:lvlJc w:val="left"/>
      <w:pPr>
        <w:ind w:left="3600" w:hanging="360"/>
      </w:pPr>
      <w:rPr>
        <w:rFonts w:ascii="Courier New" w:hAnsi="Courier New" w:cs="Courier New" w:hint="default"/>
      </w:rPr>
    </w:lvl>
    <w:lvl w:ilvl="5" w:tplc="68CCC544" w:tentative="1">
      <w:start w:val="1"/>
      <w:numFmt w:val="bullet"/>
      <w:lvlText w:val=""/>
      <w:lvlJc w:val="left"/>
      <w:pPr>
        <w:ind w:left="4320" w:hanging="360"/>
      </w:pPr>
      <w:rPr>
        <w:rFonts w:ascii="Wingdings" w:hAnsi="Wingdings" w:hint="default"/>
      </w:rPr>
    </w:lvl>
    <w:lvl w:ilvl="6" w:tplc="45B22D6A" w:tentative="1">
      <w:start w:val="1"/>
      <w:numFmt w:val="bullet"/>
      <w:lvlText w:val=""/>
      <w:lvlJc w:val="left"/>
      <w:pPr>
        <w:ind w:left="5040" w:hanging="360"/>
      </w:pPr>
      <w:rPr>
        <w:rFonts w:ascii="Symbol" w:hAnsi="Symbol" w:hint="default"/>
      </w:rPr>
    </w:lvl>
    <w:lvl w:ilvl="7" w:tplc="8FBC8A62" w:tentative="1">
      <w:start w:val="1"/>
      <w:numFmt w:val="bullet"/>
      <w:lvlText w:val="o"/>
      <w:lvlJc w:val="left"/>
      <w:pPr>
        <w:ind w:left="5760" w:hanging="360"/>
      </w:pPr>
      <w:rPr>
        <w:rFonts w:ascii="Courier New" w:hAnsi="Courier New" w:cs="Courier New" w:hint="default"/>
      </w:rPr>
    </w:lvl>
    <w:lvl w:ilvl="8" w:tplc="531CCFCE" w:tentative="1">
      <w:start w:val="1"/>
      <w:numFmt w:val="bullet"/>
      <w:lvlText w:val=""/>
      <w:lvlJc w:val="left"/>
      <w:pPr>
        <w:ind w:left="6480" w:hanging="360"/>
      </w:pPr>
      <w:rPr>
        <w:rFonts w:ascii="Wingdings" w:hAnsi="Wingdings" w:hint="default"/>
      </w:rPr>
    </w:lvl>
  </w:abstractNum>
  <w:abstractNum w:abstractNumId="7">
    <w:nsid w:val="0BA8683B"/>
    <w:multiLevelType w:val="hybridMultilevel"/>
    <w:tmpl w:val="A01CE12A"/>
    <w:lvl w:ilvl="0" w:tplc="04090001">
      <w:start w:val="1"/>
      <w:numFmt w:val="bullet"/>
      <w:lvlText w:val=""/>
      <w:lvlJc w:val="left"/>
      <w:pPr>
        <w:ind w:left="1129" w:hanging="360"/>
      </w:pPr>
      <w:rPr>
        <w:rFonts w:ascii="Symbol" w:hAnsi="Symbol" w:hint="default"/>
      </w:rPr>
    </w:lvl>
    <w:lvl w:ilvl="1" w:tplc="04090003" w:tentative="1">
      <w:start w:val="1"/>
      <w:numFmt w:val="lowerLetter"/>
      <w:lvlText w:val="%2."/>
      <w:lvlJc w:val="left"/>
      <w:pPr>
        <w:ind w:left="1849" w:hanging="360"/>
      </w:pPr>
    </w:lvl>
    <w:lvl w:ilvl="2" w:tplc="04090005" w:tentative="1">
      <w:start w:val="1"/>
      <w:numFmt w:val="lowerRoman"/>
      <w:lvlText w:val="%3."/>
      <w:lvlJc w:val="right"/>
      <w:pPr>
        <w:ind w:left="2569" w:hanging="180"/>
      </w:pPr>
    </w:lvl>
    <w:lvl w:ilvl="3" w:tplc="04090001" w:tentative="1">
      <w:start w:val="1"/>
      <w:numFmt w:val="decimal"/>
      <w:lvlText w:val="%4."/>
      <w:lvlJc w:val="left"/>
      <w:pPr>
        <w:ind w:left="3289" w:hanging="360"/>
      </w:pPr>
    </w:lvl>
    <w:lvl w:ilvl="4" w:tplc="04090003" w:tentative="1">
      <w:start w:val="1"/>
      <w:numFmt w:val="lowerLetter"/>
      <w:lvlText w:val="%5."/>
      <w:lvlJc w:val="left"/>
      <w:pPr>
        <w:ind w:left="4009" w:hanging="360"/>
      </w:pPr>
    </w:lvl>
    <w:lvl w:ilvl="5" w:tplc="04090005" w:tentative="1">
      <w:start w:val="1"/>
      <w:numFmt w:val="lowerRoman"/>
      <w:lvlText w:val="%6."/>
      <w:lvlJc w:val="right"/>
      <w:pPr>
        <w:ind w:left="4729" w:hanging="180"/>
      </w:pPr>
    </w:lvl>
    <w:lvl w:ilvl="6" w:tplc="04090001" w:tentative="1">
      <w:start w:val="1"/>
      <w:numFmt w:val="decimal"/>
      <w:lvlText w:val="%7."/>
      <w:lvlJc w:val="left"/>
      <w:pPr>
        <w:ind w:left="5449" w:hanging="360"/>
      </w:pPr>
    </w:lvl>
    <w:lvl w:ilvl="7" w:tplc="04090003" w:tentative="1">
      <w:start w:val="1"/>
      <w:numFmt w:val="lowerLetter"/>
      <w:lvlText w:val="%8."/>
      <w:lvlJc w:val="left"/>
      <w:pPr>
        <w:ind w:left="6169" w:hanging="360"/>
      </w:pPr>
    </w:lvl>
    <w:lvl w:ilvl="8" w:tplc="04090005" w:tentative="1">
      <w:start w:val="1"/>
      <w:numFmt w:val="lowerRoman"/>
      <w:lvlText w:val="%9."/>
      <w:lvlJc w:val="right"/>
      <w:pPr>
        <w:ind w:left="6889" w:hanging="180"/>
      </w:pPr>
    </w:lvl>
  </w:abstractNum>
  <w:abstractNum w:abstractNumId="8">
    <w:nsid w:val="0D7C0273"/>
    <w:multiLevelType w:val="hybridMultilevel"/>
    <w:tmpl w:val="36E8B900"/>
    <w:lvl w:ilvl="0" w:tplc="0409000B">
      <w:start w:val="1"/>
      <w:numFmt w:val="bullet"/>
      <w:lvlText w:val=""/>
      <w:lvlJc w:val="left"/>
      <w:pPr>
        <w:ind w:left="1848" w:hanging="360"/>
      </w:pPr>
      <w:rPr>
        <w:rFonts w:ascii="Wingdings" w:hAnsi="Wingdings" w:hint="default"/>
      </w:rPr>
    </w:lvl>
    <w:lvl w:ilvl="1" w:tplc="04090003" w:tentative="1">
      <w:start w:val="1"/>
      <w:numFmt w:val="bullet"/>
      <w:lvlText w:val="o"/>
      <w:lvlJc w:val="left"/>
      <w:pPr>
        <w:ind w:left="2568" w:hanging="360"/>
      </w:pPr>
      <w:rPr>
        <w:rFonts w:ascii="Courier New" w:hAnsi="Courier New" w:cs="Courier New" w:hint="default"/>
      </w:rPr>
    </w:lvl>
    <w:lvl w:ilvl="2" w:tplc="04090005" w:tentative="1">
      <w:start w:val="1"/>
      <w:numFmt w:val="bullet"/>
      <w:lvlText w:val=""/>
      <w:lvlJc w:val="left"/>
      <w:pPr>
        <w:ind w:left="3288" w:hanging="360"/>
      </w:pPr>
      <w:rPr>
        <w:rFonts w:ascii="Wingdings" w:hAnsi="Wingdings" w:hint="default"/>
      </w:rPr>
    </w:lvl>
    <w:lvl w:ilvl="3" w:tplc="04090001" w:tentative="1">
      <w:start w:val="1"/>
      <w:numFmt w:val="bullet"/>
      <w:lvlText w:val=""/>
      <w:lvlJc w:val="left"/>
      <w:pPr>
        <w:ind w:left="4008" w:hanging="360"/>
      </w:pPr>
      <w:rPr>
        <w:rFonts w:ascii="Symbol" w:hAnsi="Symbol" w:hint="default"/>
      </w:rPr>
    </w:lvl>
    <w:lvl w:ilvl="4" w:tplc="04090003" w:tentative="1">
      <w:start w:val="1"/>
      <w:numFmt w:val="bullet"/>
      <w:lvlText w:val="o"/>
      <w:lvlJc w:val="left"/>
      <w:pPr>
        <w:ind w:left="4728" w:hanging="360"/>
      </w:pPr>
      <w:rPr>
        <w:rFonts w:ascii="Courier New" w:hAnsi="Courier New" w:cs="Courier New" w:hint="default"/>
      </w:rPr>
    </w:lvl>
    <w:lvl w:ilvl="5" w:tplc="04090005" w:tentative="1">
      <w:start w:val="1"/>
      <w:numFmt w:val="bullet"/>
      <w:lvlText w:val=""/>
      <w:lvlJc w:val="left"/>
      <w:pPr>
        <w:ind w:left="5448" w:hanging="360"/>
      </w:pPr>
      <w:rPr>
        <w:rFonts w:ascii="Wingdings" w:hAnsi="Wingdings" w:hint="default"/>
      </w:rPr>
    </w:lvl>
    <w:lvl w:ilvl="6" w:tplc="04090001" w:tentative="1">
      <w:start w:val="1"/>
      <w:numFmt w:val="bullet"/>
      <w:lvlText w:val=""/>
      <w:lvlJc w:val="left"/>
      <w:pPr>
        <w:ind w:left="6168" w:hanging="360"/>
      </w:pPr>
      <w:rPr>
        <w:rFonts w:ascii="Symbol" w:hAnsi="Symbol" w:hint="default"/>
      </w:rPr>
    </w:lvl>
    <w:lvl w:ilvl="7" w:tplc="04090003" w:tentative="1">
      <w:start w:val="1"/>
      <w:numFmt w:val="bullet"/>
      <w:lvlText w:val="o"/>
      <w:lvlJc w:val="left"/>
      <w:pPr>
        <w:ind w:left="6888" w:hanging="360"/>
      </w:pPr>
      <w:rPr>
        <w:rFonts w:ascii="Courier New" w:hAnsi="Courier New" w:cs="Courier New" w:hint="default"/>
      </w:rPr>
    </w:lvl>
    <w:lvl w:ilvl="8" w:tplc="04090005" w:tentative="1">
      <w:start w:val="1"/>
      <w:numFmt w:val="bullet"/>
      <w:lvlText w:val=""/>
      <w:lvlJc w:val="left"/>
      <w:pPr>
        <w:ind w:left="7608" w:hanging="360"/>
      </w:pPr>
      <w:rPr>
        <w:rFonts w:ascii="Wingdings" w:hAnsi="Wingdings" w:hint="default"/>
      </w:rPr>
    </w:lvl>
  </w:abstractNum>
  <w:abstractNum w:abstractNumId="9">
    <w:nsid w:val="0E755D8A"/>
    <w:multiLevelType w:val="multilevel"/>
    <w:tmpl w:val="7326D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1911B1F"/>
    <w:multiLevelType w:val="multilevel"/>
    <w:tmpl w:val="3E967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3891095"/>
    <w:multiLevelType w:val="multilevel"/>
    <w:tmpl w:val="B156D1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54F32CA"/>
    <w:multiLevelType w:val="multilevel"/>
    <w:tmpl w:val="E7C87D94"/>
    <w:lvl w:ilvl="0">
      <w:start w:val="1"/>
      <w:numFmt w:val="bullet"/>
      <w:lvlText w:val=""/>
      <w:lvlJc w:val="left"/>
      <w:pPr>
        <w:tabs>
          <w:tab w:val="num" w:pos="360"/>
        </w:tabs>
        <w:ind w:left="360" w:hanging="360"/>
      </w:pPr>
      <w:rPr>
        <w:rFonts w:ascii="Wingdings" w:hAnsi="Wingdings" w:hint="default"/>
        <w:sz w:val="20"/>
      </w:rPr>
    </w:lvl>
    <w:lvl w:ilvl="1">
      <w:start w:val="1"/>
      <w:numFmt w:val="upperLetter"/>
      <w:lvlText w:val="%2."/>
      <w:lvlJc w:val="left"/>
      <w:pPr>
        <w:ind w:left="1080" w:hanging="360"/>
      </w:pPr>
      <w:rPr>
        <w:rFonts w:hint="default"/>
        <w:color w:val="auto"/>
      </w:rPr>
    </w:lvl>
    <w:lvl w:ilvl="2">
      <w:start w:val="1"/>
      <w:numFmt w:val="decimal"/>
      <w:lvlText w:val="%3."/>
      <w:lvlJc w:val="left"/>
      <w:pPr>
        <w:ind w:left="720" w:hanging="360"/>
      </w:pPr>
      <w:rPr>
        <w:rFonts w:hint="default"/>
      </w:rPr>
    </w:lvl>
    <w:lvl w:ilvl="3">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nsid w:val="15A03EE1"/>
    <w:multiLevelType w:val="multilevel"/>
    <w:tmpl w:val="D3644CC8"/>
    <w:lvl w:ilvl="0">
      <w:start w:val="2"/>
      <w:numFmt w:val="decimal"/>
      <w:lvlText w:val="%1"/>
      <w:lvlJc w:val="left"/>
      <w:pPr>
        <w:ind w:left="360" w:hanging="360"/>
      </w:pPr>
      <w:rPr>
        <w:rFonts w:hint="default"/>
      </w:rPr>
    </w:lvl>
    <w:lvl w:ilvl="1">
      <w:start w:val="1"/>
      <w:numFmt w:val="decimal"/>
      <w:lvlText w:val="%1.%2"/>
      <w:lvlJc w:val="left"/>
      <w:pPr>
        <w:ind w:left="1489" w:hanging="360"/>
      </w:pPr>
      <w:rPr>
        <w:rFonts w:hint="default"/>
        <w:sz w:val="28"/>
      </w:rPr>
    </w:lvl>
    <w:lvl w:ilvl="2">
      <w:start w:val="1"/>
      <w:numFmt w:val="decimal"/>
      <w:lvlText w:val="%1.%2.%3"/>
      <w:lvlJc w:val="left"/>
      <w:pPr>
        <w:ind w:left="2978" w:hanging="720"/>
      </w:pPr>
      <w:rPr>
        <w:rFonts w:hint="default"/>
      </w:rPr>
    </w:lvl>
    <w:lvl w:ilvl="3">
      <w:start w:val="1"/>
      <w:numFmt w:val="decimal"/>
      <w:lvlText w:val="%1.%2.%3.%4"/>
      <w:lvlJc w:val="left"/>
      <w:pPr>
        <w:ind w:left="4107" w:hanging="720"/>
      </w:pPr>
      <w:rPr>
        <w:rFonts w:hint="default"/>
      </w:rPr>
    </w:lvl>
    <w:lvl w:ilvl="4">
      <w:start w:val="1"/>
      <w:numFmt w:val="decimal"/>
      <w:lvlText w:val="%1.%2.%3.%4.%5"/>
      <w:lvlJc w:val="left"/>
      <w:pPr>
        <w:ind w:left="5596" w:hanging="1080"/>
      </w:pPr>
      <w:rPr>
        <w:rFonts w:hint="default"/>
      </w:rPr>
    </w:lvl>
    <w:lvl w:ilvl="5">
      <w:start w:val="1"/>
      <w:numFmt w:val="decimal"/>
      <w:lvlText w:val="%1.%2.%3.%4.%5.%6"/>
      <w:lvlJc w:val="left"/>
      <w:pPr>
        <w:ind w:left="6725" w:hanging="1080"/>
      </w:pPr>
      <w:rPr>
        <w:rFonts w:hint="default"/>
      </w:rPr>
    </w:lvl>
    <w:lvl w:ilvl="6">
      <w:start w:val="1"/>
      <w:numFmt w:val="decimal"/>
      <w:lvlText w:val="%1.%2.%3.%4.%5.%6.%7"/>
      <w:lvlJc w:val="left"/>
      <w:pPr>
        <w:ind w:left="8214" w:hanging="1440"/>
      </w:pPr>
      <w:rPr>
        <w:rFonts w:hint="default"/>
      </w:rPr>
    </w:lvl>
    <w:lvl w:ilvl="7">
      <w:start w:val="1"/>
      <w:numFmt w:val="decimal"/>
      <w:lvlText w:val="%1.%2.%3.%4.%5.%6.%7.%8"/>
      <w:lvlJc w:val="left"/>
      <w:pPr>
        <w:ind w:left="9343" w:hanging="1440"/>
      </w:pPr>
      <w:rPr>
        <w:rFonts w:hint="default"/>
      </w:rPr>
    </w:lvl>
    <w:lvl w:ilvl="8">
      <w:start w:val="1"/>
      <w:numFmt w:val="decimal"/>
      <w:lvlText w:val="%1.%2.%3.%4.%5.%6.%7.%8.%9"/>
      <w:lvlJc w:val="left"/>
      <w:pPr>
        <w:ind w:left="10832" w:hanging="1800"/>
      </w:pPr>
      <w:rPr>
        <w:rFonts w:hint="default"/>
      </w:rPr>
    </w:lvl>
  </w:abstractNum>
  <w:abstractNum w:abstractNumId="14">
    <w:nsid w:val="16AD32EB"/>
    <w:multiLevelType w:val="multilevel"/>
    <w:tmpl w:val="0BF88A00"/>
    <w:lvl w:ilvl="0">
      <w:start w:val="1"/>
      <w:numFmt w:val="decimal"/>
      <w:lvlText w:val="%1."/>
      <w:lvlJc w:val="left"/>
      <w:pPr>
        <w:tabs>
          <w:tab w:val="num" w:pos="720"/>
        </w:tabs>
        <w:ind w:left="720" w:hanging="360"/>
      </w:pPr>
      <w:rPr>
        <w:rFonts w:hint="default"/>
        <w:sz w:val="24"/>
        <w:szCs w:val="24"/>
      </w:rPr>
    </w:lvl>
    <w:lvl w:ilvl="1">
      <w:start w:val="1"/>
      <w:numFmt w:val="decimal"/>
      <w:lvlText w:val="%2."/>
      <w:lvlJc w:val="left"/>
      <w:pPr>
        <w:ind w:left="1470" w:hanging="39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7002279"/>
    <w:multiLevelType w:val="hybridMultilevel"/>
    <w:tmpl w:val="C9D6CC5C"/>
    <w:lvl w:ilvl="0" w:tplc="BD12F204">
      <w:start w:val="1"/>
      <w:numFmt w:val="upperLetter"/>
      <w:lvlText w:val="%1."/>
      <w:lvlJc w:val="left"/>
      <w:pPr>
        <w:ind w:left="720" w:hanging="360"/>
      </w:pPr>
      <w:rPr>
        <w:rFonts w:hint="default"/>
      </w:rPr>
    </w:lvl>
    <w:lvl w:ilvl="1" w:tplc="399EC6D0" w:tentative="1">
      <w:start w:val="1"/>
      <w:numFmt w:val="lowerLetter"/>
      <w:lvlText w:val="%2."/>
      <w:lvlJc w:val="left"/>
      <w:pPr>
        <w:ind w:left="1440" w:hanging="360"/>
      </w:pPr>
    </w:lvl>
    <w:lvl w:ilvl="2" w:tplc="BD6C56B8" w:tentative="1">
      <w:start w:val="1"/>
      <w:numFmt w:val="lowerRoman"/>
      <w:lvlText w:val="%3."/>
      <w:lvlJc w:val="right"/>
      <w:pPr>
        <w:ind w:left="2160" w:hanging="180"/>
      </w:pPr>
    </w:lvl>
    <w:lvl w:ilvl="3" w:tplc="35149B12" w:tentative="1">
      <w:start w:val="1"/>
      <w:numFmt w:val="decimal"/>
      <w:lvlText w:val="%4."/>
      <w:lvlJc w:val="left"/>
      <w:pPr>
        <w:ind w:left="2880" w:hanging="360"/>
      </w:pPr>
    </w:lvl>
    <w:lvl w:ilvl="4" w:tplc="6A42D578" w:tentative="1">
      <w:start w:val="1"/>
      <w:numFmt w:val="lowerLetter"/>
      <w:lvlText w:val="%5."/>
      <w:lvlJc w:val="left"/>
      <w:pPr>
        <w:ind w:left="3600" w:hanging="360"/>
      </w:pPr>
    </w:lvl>
    <w:lvl w:ilvl="5" w:tplc="F086CE70" w:tentative="1">
      <w:start w:val="1"/>
      <w:numFmt w:val="lowerRoman"/>
      <w:lvlText w:val="%6."/>
      <w:lvlJc w:val="right"/>
      <w:pPr>
        <w:ind w:left="4320" w:hanging="180"/>
      </w:pPr>
    </w:lvl>
    <w:lvl w:ilvl="6" w:tplc="1A00D600" w:tentative="1">
      <w:start w:val="1"/>
      <w:numFmt w:val="decimal"/>
      <w:lvlText w:val="%7."/>
      <w:lvlJc w:val="left"/>
      <w:pPr>
        <w:ind w:left="5040" w:hanging="360"/>
      </w:pPr>
    </w:lvl>
    <w:lvl w:ilvl="7" w:tplc="3FE20F08" w:tentative="1">
      <w:start w:val="1"/>
      <w:numFmt w:val="lowerLetter"/>
      <w:lvlText w:val="%8."/>
      <w:lvlJc w:val="left"/>
      <w:pPr>
        <w:ind w:left="5760" w:hanging="360"/>
      </w:pPr>
    </w:lvl>
    <w:lvl w:ilvl="8" w:tplc="0F9ADCFE" w:tentative="1">
      <w:start w:val="1"/>
      <w:numFmt w:val="lowerRoman"/>
      <w:lvlText w:val="%9."/>
      <w:lvlJc w:val="right"/>
      <w:pPr>
        <w:ind w:left="6480" w:hanging="180"/>
      </w:pPr>
    </w:lvl>
  </w:abstractNum>
  <w:abstractNum w:abstractNumId="16">
    <w:nsid w:val="178740B7"/>
    <w:multiLevelType w:val="multilevel"/>
    <w:tmpl w:val="BF28D322"/>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7">
    <w:nsid w:val="1815189D"/>
    <w:multiLevelType w:val="multilevel"/>
    <w:tmpl w:val="D0584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B0A7AE9"/>
    <w:multiLevelType w:val="multilevel"/>
    <w:tmpl w:val="4538F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C4111E4"/>
    <w:multiLevelType w:val="hybridMultilevel"/>
    <w:tmpl w:val="271A66FA"/>
    <w:lvl w:ilvl="0" w:tplc="3CE6C788">
      <w:start w:val="1"/>
      <w:numFmt w:val="bullet"/>
      <w:lvlText w:val=""/>
      <w:lvlJc w:val="left"/>
      <w:pPr>
        <w:ind w:left="720" w:hanging="360"/>
      </w:pPr>
      <w:rPr>
        <w:rFonts w:ascii="Symbol" w:hAnsi="Symbol" w:hint="default"/>
      </w:rPr>
    </w:lvl>
    <w:lvl w:ilvl="1" w:tplc="5C7A1286" w:tentative="1">
      <w:start w:val="1"/>
      <w:numFmt w:val="bullet"/>
      <w:lvlText w:val="o"/>
      <w:lvlJc w:val="left"/>
      <w:pPr>
        <w:ind w:left="1440" w:hanging="360"/>
      </w:pPr>
      <w:rPr>
        <w:rFonts w:ascii="Courier New" w:hAnsi="Courier New" w:cs="Courier New" w:hint="default"/>
      </w:rPr>
    </w:lvl>
    <w:lvl w:ilvl="2" w:tplc="1F5684C0" w:tentative="1">
      <w:start w:val="1"/>
      <w:numFmt w:val="bullet"/>
      <w:lvlText w:val=""/>
      <w:lvlJc w:val="left"/>
      <w:pPr>
        <w:ind w:left="2160" w:hanging="360"/>
      </w:pPr>
      <w:rPr>
        <w:rFonts w:ascii="Wingdings" w:hAnsi="Wingdings" w:hint="default"/>
      </w:rPr>
    </w:lvl>
    <w:lvl w:ilvl="3" w:tplc="2BBC17E0" w:tentative="1">
      <w:start w:val="1"/>
      <w:numFmt w:val="bullet"/>
      <w:lvlText w:val=""/>
      <w:lvlJc w:val="left"/>
      <w:pPr>
        <w:ind w:left="2880" w:hanging="360"/>
      </w:pPr>
      <w:rPr>
        <w:rFonts w:ascii="Symbol" w:hAnsi="Symbol" w:hint="default"/>
      </w:rPr>
    </w:lvl>
    <w:lvl w:ilvl="4" w:tplc="3D903B86" w:tentative="1">
      <w:start w:val="1"/>
      <w:numFmt w:val="bullet"/>
      <w:lvlText w:val="o"/>
      <w:lvlJc w:val="left"/>
      <w:pPr>
        <w:ind w:left="3600" w:hanging="360"/>
      </w:pPr>
      <w:rPr>
        <w:rFonts w:ascii="Courier New" w:hAnsi="Courier New" w:cs="Courier New" w:hint="default"/>
      </w:rPr>
    </w:lvl>
    <w:lvl w:ilvl="5" w:tplc="F09E9EEC" w:tentative="1">
      <w:start w:val="1"/>
      <w:numFmt w:val="bullet"/>
      <w:lvlText w:val=""/>
      <w:lvlJc w:val="left"/>
      <w:pPr>
        <w:ind w:left="4320" w:hanging="360"/>
      </w:pPr>
      <w:rPr>
        <w:rFonts w:ascii="Wingdings" w:hAnsi="Wingdings" w:hint="default"/>
      </w:rPr>
    </w:lvl>
    <w:lvl w:ilvl="6" w:tplc="5712AC30" w:tentative="1">
      <w:start w:val="1"/>
      <w:numFmt w:val="bullet"/>
      <w:lvlText w:val=""/>
      <w:lvlJc w:val="left"/>
      <w:pPr>
        <w:ind w:left="5040" w:hanging="360"/>
      </w:pPr>
      <w:rPr>
        <w:rFonts w:ascii="Symbol" w:hAnsi="Symbol" w:hint="default"/>
      </w:rPr>
    </w:lvl>
    <w:lvl w:ilvl="7" w:tplc="63DAF9B6" w:tentative="1">
      <w:start w:val="1"/>
      <w:numFmt w:val="bullet"/>
      <w:lvlText w:val="o"/>
      <w:lvlJc w:val="left"/>
      <w:pPr>
        <w:ind w:left="5760" w:hanging="360"/>
      </w:pPr>
      <w:rPr>
        <w:rFonts w:ascii="Courier New" w:hAnsi="Courier New" w:cs="Courier New" w:hint="default"/>
      </w:rPr>
    </w:lvl>
    <w:lvl w:ilvl="8" w:tplc="80384F4C" w:tentative="1">
      <w:start w:val="1"/>
      <w:numFmt w:val="bullet"/>
      <w:lvlText w:val=""/>
      <w:lvlJc w:val="left"/>
      <w:pPr>
        <w:ind w:left="6480" w:hanging="360"/>
      </w:pPr>
      <w:rPr>
        <w:rFonts w:ascii="Wingdings" w:hAnsi="Wingdings" w:hint="default"/>
      </w:rPr>
    </w:lvl>
  </w:abstractNum>
  <w:abstractNum w:abstractNumId="20">
    <w:nsid w:val="208660D9"/>
    <w:multiLevelType w:val="multilevel"/>
    <w:tmpl w:val="5DB2EA28"/>
    <w:lvl w:ilvl="0">
      <w:start w:val="1"/>
      <w:numFmt w:val="decimal"/>
      <w:lvlText w:val="%1"/>
      <w:lvlJc w:val="left"/>
      <w:pPr>
        <w:ind w:left="405" w:hanging="405"/>
      </w:pPr>
      <w:rPr>
        <w:rFonts w:hint="default"/>
      </w:rPr>
    </w:lvl>
    <w:lvl w:ilvl="1">
      <w:start w:val="2"/>
      <w:numFmt w:val="decimal"/>
      <w:lvlText w:val="%1.%2"/>
      <w:lvlJc w:val="left"/>
      <w:pPr>
        <w:ind w:left="2880" w:hanging="72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7560" w:hanging="1080"/>
      </w:pPr>
      <w:rPr>
        <w:rFonts w:hint="default"/>
      </w:rPr>
    </w:lvl>
    <w:lvl w:ilvl="4">
      <w:start w:val="1"/>
      <w:numFmt w:val="decimal"/>
      <w:lvlText w:val="%1.%2.%3.%4.%5"/>
      <w:lvlJc w:val="left"/>
      <w:pPr>
        <w:ind w:left="10080" w:hanging="1440"/>
      </w:pPr>
      <w:rPr>
        <w:rFonts w:hint="default"/>
      </w:rPr>
    </w:lvl>
    <w:lvl w:ilvl="5">
      <w:start w:val="1"/>
      <w:numFmt w:val="decimal"/>
      <w:lvlText w:val="%1.%2.%3.%4.%5.%6"/>
      <w:lvlJc w:val="left"/>
      <w:pPr>
        <w:ind w:left="12240" w:hanging="1440"/>
      </w:pPr>
      <w:rPr>
        <w:rFonts w:hint="default"/>
      </w:rPr>
    </w:lvl>
    <w:lvl w:ilvl="6">
      <w:start w:val="1"/>
      <w:numFmt w:val="decimal"/>
      <w:lvlText w:val="%1.%2.%3.%4.%5.%6.%7"/>
      <w:lvlJc w:val="left"/>
      <w:pPr>
        <w:ind w:left="14760" w:hanging="1800"/>
      </w:pPr>
      <w:rPr>
        <w:rFonts w:hint="default"/>
      </w:rPr>
    </w:lvl>
    <w:lvl w:ilvl="7">
      <w:start w:val="1"/>
      <w:numFmt w:val="decimal"/>
      <w:lvlText w:val="%1.%2.%3.%4.%5.%6.%7.%8"/>
      <w:lvlJc w:val="left"/>
      <w:pPr>
        <w:ind w:left="17280" w:hanging="2160"/>
      </w:pPr>
      <w:rPr>
        <w:rFonts w:hint="default"/>
      </w:rPr>
    </w:lvl>
    <w:lvl w:ilvl="8">
      <w:start w:val="1"/>
      <w:numFmt w:val="decimal"/>
      <w:lvlText w:val="%1.%2.%3.%4.%5.%6.%7.%8.%9"/>
      <w:lvlJc w:val="left"/>
      <w:pPr>
        <w:ind w:left="19440" w:hanging="2160"/>
      </w:pPr>
      <w:rPr>
        <w:rFonts w:hint="default"/>
      </w:rPr>
    </w:lvl>
  </w:abstractNum>
  <w:abstractNum w:abstractNumId="21">
    <w:nsid w:val="21556BD9"/>
    <w:multiLevelType w:val="hybridMultilevel"/>
    <w:tmpl w:val="FE1AB44A"/>
    <w:lvl w:ilvl="0" w:tplc="CC9AA5C0">
      <w:start w:val="1"/>
      <w:numFmt w:val="upperLetter"/>
      <w:lvlText w:val="%1."/>
      <w:lvlJc w:val="left"/>
      <w:pPr>
        <w:ind w:left="720" w:hanging="360"/>
      </w:pPr>
      <w:rPr>
        <w:rFonts w:hint="default"/>
      </w:rPr>
    </w:lvl>
    <w:lvl w:ilvl="1" w:tplc="4B546956" w:tentative="1">
      <w:start w:val="1"/>
      <w:numFmt w:val="lowerLetter"/>
      <w:lvlText w:val="%2."/>
      <w:lvlJc w:val="left"/>
      <w:pPr>
        <w:ind w:left="1440" w:hanging="360"/>
      </w:pPr>
    </w:lvl>
    <w:lvl w:ilvl="2" w:tplc="97F62C62" w:tentative="1">
      <w:start w:val="1"/>
      <w:numFmt w:val="lowerRoman"/>
      <w:lvlText w:val="%3."/>
      <w:lvlJc w:val="right"/>
      <w:pPr>
        <w:ind w:left="2160" w:hanging="180"/>
      </w:pPr>
    </w:lvl>
    <w:lvl w:ilvl="3" w:tplc="F140E09C" w:tentative="1">
      <w:start w:val="1"/>
      <w:numFmt w:val="decimal"/>
      <w:lvlText w:val="%4."/>
      <w:lvlJc w:val="left"/>
      <w:pPr>
        <w:ind w:left="2880" w:hanging="360"/>
      </w:pPr>
    </w:lvl>
    <w:lvl w:ilvl="4" w:tplc="68D8881C" w:tentative="1">
      <w:start w:val="1"/>
      <w:numFmt w:val="lowerLetter"/>
      <w:lvlText w:val="%5."/>
      <w:lvlJc w:val="left"/>
      <w:pPr>
        <w:ind w:left="3600" w:hanging="360"/>
      </w:pPr>
    </w:lvl>
    <w:lvl w:ilvl="5" w:tplc="004EFE40" w:tentative="1">
      <w:start w:val="1"/>
      <w:numFmt w:val="lowerRoman"/>
      <w:lvlText w:val="%6."/>
      <w:lvlJc w:val="right"/>
      <w:pPr>
        <w:ind w:left="4320" w:hanging="180"/>
      </w:pPr>
    </w:lvl>
    <w:lvl w:ilvl="6" w:tplc="6298BD68" w:tentative="1">
      <w:start w:val="1"/>
      <w:numFmt w:val="decimal"/>
      <w:lvlText w:val="%7."/>
      <w:lvlJc w:val="left"/>
      <w:pPr>
        <w:ind w:left="5040" w:hanging="360"/>
      </w:pPr>
    </w:lvl>
    <w:lvl w:ilvl="7" w:tplc="CE623828" w:tentative="1">
      <w:start w:val="1"/>
      <w:numFmt w:val="lowerLetter"/>
      <w:lvlText w:val="%8."/>
      <w:lvlJc w:val="left"/>
      <w:pPr>
        <w:ind w:left="5760" w:hanging="360"/>
      </w:pPr>
    </w:lvl>
    <w:lvl w:ilvl="8" w:tplc="C13E0332" w:tentative="1">
      <w:start w:val="1"/>
      <w:numFmt w:val="lowerRoman"/>
      <w:lvlText w:val="%9."/>
      <w:lvlJc w:val="right"/>
      <w:pPr>
        <w:ind w:left="6480" w:hanging="180"/>
      </w:pPr>
    </w:lvl>
  </w:abstractNum>
  <w:abstractNum w:abstractNumId="22">
    <w:nsid w:val="23467481"/>
    <w:multiLevelType w:val="hybridMultilevel"/>
    <w:tmpl w:val="91DAE42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62348F4"/>
    <w:multiLevelType w:val="multilevel"/>
    <w:tmpl w:val="ECD0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790094F"/>
    <w:multiLevelType w:val="multilevel"/>
    <w:tmpl w:val="8EC47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7B744EC"/>
    <w:multiLevelType w:val="multilevel"/>
    <w:tmpl w:val="89ACF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7C909BD"/>
    <w:multiLevelType w:val="multilevel"/>
    <w:tmpl w:val="85269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8167B9B"/>
    <w:multiLevelType w:val="multilevel"/>
    <w:tmpl w:val="5ABEC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A3D173C"/>
    <w:multiLevelType w:val="hybridMultilevel"/>
    <w:tmpl w:val="99E21126"/>
    <w:lvl w:ilvl="0" w:tplc="6E88DE84">
      <w:start w:val="1"/>
      <w:numFmt w:val="bullet"/>
      <w:lvlText w:val=""/>
      <w:lvlJc w:val="left"/>
      <w:pPr>
        <w:ind w:left="1080" w:hanging="360"/>
      </w:pPr>
      <w:rPr>
        <w:rFonts w:ascii="Symbol" w:hAnsi="Symbol" w:hint="default"/>
      </w:rPr>
    </w:lvl>
    <w:lvl w:ilvl="1" w:tplc="F4F2A9D6" w:tentative="1">
      <w:start w:val="1"/>
      <w:numFmt w:val="bullet"/>
      <w:lvlText w:val="o"/>
      <w:lvlJc w:val="left"/>
      <w:pPr>
        <w:ind w:left="1800" w:hanging="360"/>
      </w:pPr>
      <w:rPr>
        <w:rFonts w:ascii="Courier New" w:hAnsi="Courier New" w:cs="Courier New" w:hint="default"/>
      </w:rPr>
    </w:lvl>
    <w:lvl w:ilvl="2" w:tplc="20DCEA08" w:tentative="1">
      <w:start w:val="1"/>
      <w:numFmt w:val="bullet"/>
      <w:lvlText w:val=""/>
      <w:lvlJc w:val="left"/>
      <w:pPr>
        <w:ind w:left="2520" w:hanging="360"/>
      </w:pPr>
      <w:rPr>
        <w:rFonts w:ascii="Wingdings" w:hAnsi="Wingdings" w:hint="default"/>
      </w:rPr>
    </w:lvl>
    <w:lvl w:ilvl="3" w:tplc="B410450C" w:tentative="1">
      <w:start w:val="1"/>
      <w:numFmt w:val="bullet"/>
      <w:lvlText w:val=""/>
      <w:lvlJc w:val="left"/>
      <w:pPr>
        <w:ind w:left="3240" w:hanging="360"/>
      </w:pPr>
      <w:rPr>
        <w:rFonts w:ascii="Symbol" w:hAnsi="Symbol" w:hint="default"/>
      </w:rPr>
    </w:lvl>
    <w:lvl w:ilvl="4" w:tplc="6226BC38" w:tentative="1">
      <w:start w:val="1"/>
      <w:numFmt w:val="bullet"/>
      <w:lvlText w:val="o"/>
      <w:lvlJc w:val="left"/>
      <w:pPr>
        <w:ind w:left="3960" w:hanging="360"/>
      </w:pPr>
      <w:rPr>
        <w:rFonts w:ascii="Courier New" w:hAnsi="Courier New" w:cs="Courier New" w:hint="default"/>
      </w:rPr>
    </w:lvl>
    <w:lvl w:ilvl="5" w:tplc="2F6A833C" w:tentative="1">
      <w:start w:val="1"/>
      <w:numFmt w:val="bullet"/>
      <w:lvlText w:val=""/>
      <w:lvlJc w:val="left"/>
      <w:pPr>
        <w:ind w:left="4680" w:hanging="360"/>
      </w:pPr>
      <w:rPr>
        <w:rFonts w:ascii="Wingdings" w:hAnsi="Wingdings" w:hint="default"/>
      </w:rPr>
    </w:lvl>
    <w:lvl w:ilvl="6" w:tplc="3BB2A33A" w:tentative="1">
      <w:start w:val="1"/>
      <w:numFmt w:val="bullet"/>
      <w:lvlText w:val=""/>
      <w:lvlJc w:val="left"/>
      <w:pPr>
        <w:ind w:left="5400" w:hanging="360"/>
      </w:pPr>
      <w:rPr>
        <w:rFonts w:ascii="Symbol" w:hAnsi="Symbol" w:hint="default"/>
      </w:rPr>
    </w:lvl>
    <w:lvl w:ilvl="7" w:tplc="7CE8554A" w:tentative="1">
      <w:start w:val="1"/>
      <w:numFmt w:val="bullet"/>
      <w:lvlText w:val="o"/>
      <w:lvlJc w:val="left"/>
      <w:pPr>
        <w:ind w:left="6120" w:hanging="360"/>
      </w:pPr>
      <w:rPr>
        <w:rFonts w:ascii="Courier New" w:hAnsi="Courier New" w:cs="Courier New" w:hint="default"/>
      </w:rPr>
    </w:lvl>
    <w:lvl w:ilvl="8" w:tplc="57B04D94" w:tentative="1">
      <w:start w:val="1"/>
      <w:numFmt w:val="bullet"/>
      <w:lvlText w:val=""/>
      <w:lvlJc w:val="left"/>
      <w:pPr>
        <w:ind w:left="6840" w:hanging="360"/>
      </w:pPr>
      <w:rPr>
        <w:rFonts w:ascii="Wingdings" w:hAnsi="Wingdings" w:hint="default"/>
      </w:rPr>
    </w:lvl>
  </w:abstractNum>
  <w:abstractNum w:abstractNumId="29">
    <w:nsid w:val="2B8D738B"/>
    <w:multiLevelType w:val="multilevel"/>
    <w:tmpl w:val="E5BC1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DCB0F1C"/>
    <w:multiLevelType w:val="multilevel"/>
    <w:tmpl w:val="BF9C7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301C6CBB"/>
    <w:multiLevelType w:val="hybridMultilevel"/>
    <w:tmpl w:val="403ED6A8"/>
    <w:lvl w:ilvl="0" w:tplc="3E06F3D0">
      <w:start w:val="1"/>
      <w:numFmt w:val="bullet"/>
      <w:lvlText w:val=""/>
      <w:lvlJc w:val="left"/>
      <w:pPr>
        <w:ind w:left="720" w:hanging="360"/>
      </w:pPr>
      <w:rPr>
        <w:rFonts w:ascii="Symbol" w:hAnsi="Symbol" w:hint="default"/>
      </w:rPr>
    </w:lvl>
    <w:lvl w:ilvl="1" w:tplc="1CBA72C0" w:tentative="1">
      <w:start w:val="1"/>
      <w:numFmt w:val="bullet"/>
      <w:lvlText w:val="o"/>
      <w:lvlJc w:val="left"/>
      <w:pPr>
        <w:ind w:left="1440" w:hanging="360"/>
      </w:pPr>
      <w:rPr>
        <w:rFonts w:ascii="Courier New" w:hAnsi="Courier New" w:cs="Courier New" w:hint="default"/>
      </w:rPr>
    </w:lvl>
    <w:lvl w:ilvl="2" w:tplc="CF267DFC" w:tentative="1">
      <w:start w:val="1"/>
      <w:numFmt w:val="bullet"/>
      <w:lvlText w:val=""/>
      <w:lvlJc w:val="left"/>
      <w:pPr>
        <w:ind w:left="2160" w:hanging="360"/>
      </w:pPr>
      <w:rPr>
        <w:rFonts w:ascii="Wingdings" w:hAnsi="Wingdings" w:hint="default"/>
      </w:rPr>
    </w:lvl>
    <w:lvl w:ilvl="3" w:tplc="9F920D86" w:tentative="1">
      <w:start w:val="1"/>
      <w:numFmt w:val="bullet"/>
      <w:lvlText w:val=""/>
      <w:lvlJc w:val="left"/>
      <w:pPr>
        <w:ind w:left="2880" w:hanging="360"/>
      </w:pPr>
      <w:rPr>
        <w:rFonts w:ascii="Symbol" w:hAnsi="Symbol" w:hint="default"/>
      </w:rPr>
    </w:lvl>
    <w:lvl w:ilvl="4" w:tplc="188877C4" w:tentative="1">
      <w:start w:val="1"/>
      <w:numFmt w:val="bullet"/>
      <w:lvlText w:val="o"/>
      <w:lvlJc w:val="left"/>
      <w:pPr>
        <w:ind w:left="3600" w:hanging="360"/>
      </w:pPr>
      <w:rPr>
        <w:rFonts w:ascii="Courier New" w:hAnsi="Courier New" w:cs="Courier New" w:hint="default"/>
      </w:rPr>
    </w:lvl>
    <w:lvl w:ilvl="5" w:tplc="37004430" w:tentative="1">
      <w:start w:val="1"/>
      <w:numFmt w:val="bullet"/>
      <w:lvlText w:val=""/>
      <w:lvlJc w:val="left"/>
      <w:pPr>
        <w:ind w:left="4320" w:hanging="360"/>
      </w:pPr>
      <w:rPr>
        <w:rFonts w:ascii="Wingdings" w:hAnsi="Wingdings" w:hint="default"/>
      </w:rPr>
    </w:lvl>
    <w:lvl w:ilvl="6" w:tplc="4992D36E" w:tentative="1">
      <w:start w:val="1"/>
      <w:numFmt w:val="bullet"/>
      <w:lvlText w:val=""/>
      <w:lvlJc w:val="left"/>
      <w:pPr>
        <w:ind w:left="5040" w:hanging="360"/>
      </w:pPr>
      <w:rPr>
        <w:rFonts w:ascii="Symbol" w:hAnsi="Symbol" w:hint="default"/>
      </w:rPr>
    </w:lvl>
    <w:lvl w:ilvl="7" w:tplc="B38EE160" w:tentative="1">
      <w:start w:val="1"/>
      <w:numFmt w:val="bullet"/>
      <w:lvlText w:val="o"/>
      <w:lvlJc w:val="left"/>
      <w:pPr>
        <w:ind w:left="5760" w:hanging="360"/>
      </w:pPr>
      <w:rPr>
        <w:rFonts w:ascii="Courier New" w:hAnsi="Courier New" w:cs="Courier New" w:hint="default"/>
      </w:rPr>
    </w:lvl>
    <w:lvl w:ilvl="8" w:tplc="C52237F8" w:tentative="1">
      <w:start w:val="1"/>
      <w:numFmt w:val="bullet"/>
      <w:lvlText w:val=""/>
      <w:lvlJc w:val="left"/>
      <w:pPr>
        <w:ind w:left="6480" w:hanging="360"/>
      </w:pPr>
      <w:rPr>
        <w:rFonts w:ascii="Wingdings" w:hAnsi="Wingdings" w:hint="default"/>
      </w:rPr>
    </w:lvl>
  </w:abstractNum>
  <w:abstractNum w:abstractNumId="32">
    <w:nsid w:val="302D6ECA"/>
    <w:multiLevelType w:val="hybridMultilevel"/>
    <w:tmpl w:val="180E21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18D2810"/>
    <w:multiLevelType w:val="hybridMultilevel"/>
    <w:tmpl w:val="5A5C0C58"/>
    <w:lvl w:ilvl="0" w:tplc="04090001">
      <w:start w:val="1"/>
      <w:numFmt w:val="bullet"/>
      <w:lvlText w:val=""/>
      <w:lvlJc w:val="left"/>
      <w:pPr>
        <w:ind w:left="1671" w:hanging="360"/>
      </w:pPr>
      <w:rPr>
        <w:rFonts w:ascii="Wingdings" w:hAnsi="Wingdings" w:hint="default"/>
      </w:rPr>
    </w:lvl>
    <w:lvl w:ilvl="1" w:tplc="04090003" w:tentative="1">
      <w:start w:val="1"/>
      <w:numFmt w:val="bullet"/>
      <w:lvlText w:val="o"/>
      <w:lvlJc w:val="left"/>
      <w:pPr>
        <w:ind w:left="2391" w:hanging="360"/>
      </w:pPr>
      <w:rPr>
        <w:rFonts w:ascii="Courier New" w:hAnsi="Courier New" w:cs="Courier New" w:hint="default"/>
      </w:rPr>
    </w:lvl>
    <w:lvl w:ilvl="2" w:tplc="04090005" w:tentative="1">
      <w:start w:val="1"/>
      <w:numFmt w:val="bullet"/>
      <w:lvlText w:val=""/>
      <w:lvlJc w:val="left"/>
      <w:pPr>
        <w:ind w:left="3111" w:hanging="360"/>
      </w:pPr>
      <w:rPr>
        <w:rFonts w:ascii="Wingdings" w:hAnsi="Wingdings" w:hint="default"/>
      </w:rPr>
    </w:lvl>
    <w:lvl w:ilvl="3" w:tplc="04090001" w:tentative="1">
      <w:start w:val="1"/>
      <w:numFmt w:val="bullet"/>
      <w:lvlText w:val=""/>
      <w:lvlJc w:val="left"/>
      <w:pPr>
        <w:ind w:left="3831" w:hanging="360"/>
      </w:pPr>
      <w:rPr>
        <w:rFonts w:ascii="Symbol" w:hAnsi="Symbol" w:hint="default"/>
      </w:rPr>
    </w:lvl>
    <w:lvl w:ilvl="4" w:tplc="04090003" w:tentative="1">
      <w:start w:val="1"/>
      <w:numFmt w:val="bullet"/>
      <w:lvlText w:val="o"/>
      <w:lvlJc w:val="left"/>
      <w:pPr>
        <w:ind w:left="4551" w:hanging="360"/>
      </w:pPr>
      <w:rPr>
        <w:rFonts w:ascii="Courier New" w:hAnsi="Courier New" w:cs="Courier New" w:hint="default"/>
      </w:rPr>
    </w:lvl>
    <w:lvl w:ilvl="5" w:tplc="04090005" w:tentative="1">
      <w:start w:val="1"/>
      <w:numFmt w:val="bullet"/>
      <w:lvlText w:val=""/>
      <w:lvlJc w:val="left"/>
      <w:pPr>
        <w:ind w:left="5271" w:hanging="360"/>
      </w:pPr>
      <w:rPr>
        <w:rFonts w:ascii="Wingdings" w:hAnsi="Wingdings" w:hint="default"/>
      </w:rPr>
    </w:lvl>
    <w:lvl w:ilvl="6" w:tplc="04090001" w:tentative="1">
      <w:start w:val="1"/>
      <w:numFmt w:val="bullet"/>
      <w:lvlText w:val=""/>
      <w:lvlJc w:val="left"/>
      <w:pPr>
        <w:ind w:left="5991" w:hanging="360"/>
      </w:pPr>
      <w:rPr>
        <w:rFonts w:ascii="Symbol" w:hAnsi="Symbol" w:hint="default"/>
      </w:rPr>
    </w:lvl>
    <w:lvl w:ilvl="7" w:tplc="04090003" w:tentative="1">
      <w:start w:val="1"/>
      <w:numFmt w:val="bullet"/>
      <w:lvlText w:val="o"/>
      <w:lvlJc w:val="left"/>
      <w:pPr>
        <w:ind w:left="6711" w:hanging="360"/>
      </w:pPr>
      <w:rPr>
        <w:rFonts w:ascii="Courier New" w:hAnsi="Courier New" w:cs="Courier New" w:hint="default"/>
      </w:rPr>
    </w:lvl>
    <w:lvl w:ilvl="8" w:tplc="04090005" w:tentative="1">
      <w:start w:val="1"/>
      <w:numFmt w:val="bullet"/>
      <w:lvlText w:val=""/>
      <w:lvlJc w:val="left"/>
      <w:pPr>
        <w:ind w:left="7431" w:hanging="360"/>
      </w:pPr>
      <w:rPr>
        <w:rFonts w:ascii="Wingdings" w:hAnsi="Wingdings" w:hint="default"/>
      </w:rPr>
    </w:lvl>
  </w:abstractNum>
  <w:abstractNum w:abstractNumId="34">
    <w:nsid w:val="35204AF8"/>
    <w:multiLevelType w:val="hybridMultilevel"/>
    <w:tmpl w:val="A4CCACB0"/>
    <w:lvl w:ilvl="0" w:tplc="0409000B">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366C030D"/>
    <w:multiLevelType w:val="multilevel"/>
    <w:tmpl w:val="5A52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6953DD6"/>
    <w:multiLevelType w:val="multilevel"/>
    <w:tmpl w:val="010C8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37ED43B8"/>
    <w:multiLevelType w:val="hybridMultilevel"/>
    <w:tmpl w:val="350EB46C"/>
    <w:lvl w:ilvl="0" w:tplc="0409000B">
      <w:start w:val="1"/>
      <w:numFmt w:val="bullet"/>
      <w:lvlText w:val=""/>
      <w:lvlJc w:val="left"/>
      <w:pPr>
        <w:ind w:left="1372" w:hanging="360"/>
      </w:pPr>
      <w:rPr>
        <w:rFonts w:ascii="Wingdings" w:hAnsi="Wingdings" w:hint="default"/>
      </w:rPr>
    </w:lvl>
    <w:lvl w:ilvl="1" w:tplc="04090003" w:tentative="1">
      <w:start w:val="1"/>
      <w:numFmt w:val="bullet"/>
      <w:lvlText w:val="o"/>
      <w:lvlJc w:val="left"/>
      <w:pPr>
        <w:ind w:left="2092" w:hanging="360"/>
      </w:pPr>
      <w:rPr>
        <w:rFonts w:ascii="Courier New" w:hAnsi="Courier New" w:cs="Courier New" w:hint="default"/>
      </w:rPr>
    </w:lvl>
    <w:lvl w:ilvl="2" w:tplc="04090005" w:tentative="1">
      <w:start w:val="1"/>
      <w:numFmt w:val="bullet"/>
      <w:lvlText w:val=""/>
      <w:lvlJc w:val="left"/>
      <w:pPr>
        <w:ind w:left="2812" w:hanging="360"/>
      </w:pPr>
      <w:rPr>
        <w:rFonts w:ascii="Wingdings" w:hAnsi="Wingdings" w:hint="default"/>
      </w:rPr>
    </w:lvl>
    <w:lvl w:ilvl="3" w:tplc="04090001" w:tentative="1">
      <w:start w:val="1"/>
      <w:numFmt w:val="bullet"/>
      <w:lvlText w:val=""/>
      <w:lvlJc w:val="left"/>
      <w:pPr>
        <w:ind w:left="3532" w:hanging="360"/>
      </w:pPr>
      <w:rPr>
        <w:rFonts w:ascii="Symbol" w:hAnsi="Symbol" w:hint="default"/>
      </w:rPr>
    </w:lvl>
    <w:lvl w:ilvl="4" w:tplc="04090003" w:tentative="1">
      <w:start w:val="1"/>
      <w:numFmt w:val="bullet"/>
      <w:lvlText w:val="o"/>
      <w:lvlJc w:val="left"/>
      <w:pPr>
        <w:ind w:left="4252" w:hanging="360"/>
      </w:pPr>
      <w:rPr>
        <w:rFonts w:ascii="Courier New" w:hAnsi="Courier New" w:cs="Courier New" w:hint="default"/>
      </w:rPr>
    </w:lvl>
    <w:lvl w:ilvl="5" w:tplc="04090005" w:tentative="1">
      <w:start w:val="1"/>
      <w:numFmt w:val="bullet"/>
      <w:lvlText w:val=""/>
      <w:lvlJc w:val="left"/>
      <w:pPr>
        <w:ind w:left="4972" w:hanging="360"/>
      </w:pPr>
      <w:rPr>
        <w:rFonts w:ascii="Wingdings" w:hAnsi="Wingdings" w:hint="default"/>
      </w:rPr>
    </w:lvl>
    <w:lvl w:ilvl="6" w:tplc="04090001" w:tentative="1">
      <w:start w:val="1"/>
      <w:numFmt w:val="bullet"/>
      <w:lvlText w:val=""/>
      <w:lvlJc w:val="left"/>
      <w:pPr>
        <w:ind w:left="5692" w:hanging="360"/>
      </w:pPr>
      <w:rPr>
        <w:rFonts w:ascii="Symbol" w:hAnsi="Symbol" w:hint="default"/>
      </w:rPr>
    </w:lvl>
    <w:lvl w:ilvl="7" w:tplc="04090003" w:tentative="1">
      <w:start w:val="1"/>
      <w:numFmt w:val="bullet"/>
      <w:lvlText w:val="o"/>
      <w:lvlJc w:val="left"/>
      <w:pPr>
        <w:ind w:left="6412" w:hanging="360"/>
      </w:pPr>
      <w:rPr>
        <w:rFonts w:ascii="Courier New" w:hAnsi="Courier New" w:cs="Courier New" w:hint="default"/>
      </w:rPr>
    </w:lvl>
    <w:lvl w:ilvl="8" w:tplc="04090005" w:tentative="1">
      <w:start w:val="1"/>
      <w:numFmt w:val="bullet"/>
      <w:lvlText w:val=""/>
      <w:lvlJc w:val="left"/>
      <w:pPr>
        <w:ind w:left="7132" w:hanging="360"/>
      </w:pPr>
      <w:rPr>
        <w:rFonts w:ascii="Wingdings" w:hAnsi="Wingdings" w:hint="default"/>
      </w:rPr>
    </w:lvl>
  </w:abstractNum>
  <w:abstractNum w:abstractNumId="38">
    <w:nsid w:val="3EF335EF"/>
    <w:multiLevelType w:val="multilevel"/>
    <w:tmpl w:val="9F4E0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3F637EED"/>
    <w:multiLevelType w:val="multilevel"/>
    <w:tmpl w:val="1F6CE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409D09ED"/>
    <w:multiLevelType w:val="hybridMultilevel"/>
    <w:tmpl w:val="FB4E6528"/>
    <w:lvl w:ilvl="0" w:tplc="145ED402">
      <w:start w:val="1"/>
      <w:numFmt w:val="bullet"/>
      <w:lvlText w:val=""/>
      <w:lvlJc w:val="left"/>
      <w:pPr>
        <w:ind w:left="720" w:hanging="360"/>
      </w:pPr>
      <w:rPr>
        <w:rFonts w:ascii="Symbol" w:hAnsi="Symbol" w:hint="default"/>
      </w:rPr>
    </w:lvl>
    <w:lvl w:ilvl="1" w:tplc="D564FFD4" w:tentative="1">
      <w:start w:val="1"/>
      <w:numFmt w:val="bullet"/>
      <w:lvlText w:val="o"/>
      <w:lvlJc w:val="left"/>
      <w:pPr>
        <w:ind w:left="1440" w:hanging="360"/>
      </w:pPr>
      <w:rPr>
        <w:rFonts w:ascii="Courier New" w:hAnsi="Courier New" w:cs="Courier New" w:hint="default"/>
      </w:rPr>
    </w:lvl>
    <w:lvl w:ilvl="2" w:tplc="29642474" w:tentative="1">
      <w:start w:val="1"/>
      <w:numFmt w:val="bullet"/>
      <w:lvlText w:val=""/>
      <w:lvlJc w:val="left"/>
      <w:pPr>
        <w:ind w:left="2160" w:hanging="360"/>
      </w:pPr>
      <w:rPr>
        <w:rFonts w:ascii="Wingdings" w:hAnsi="Wingdings" w:hint="default"/>
      </w:rPr>
    </w:lvl>
    <w:lvl w:ilvl="3" w:tplc="F914029A" w:tentative="1">
      <w:start w:val="1"/>
      <w:numFmt w:val="bullet"/>
      <w:lvlText w:val=""/>
      <w:lvlJc w:val="left"/>
      <w:pPr>
        <w:ind w:left="2880" w:hanging="360"/>
      </w:pPr>
      <w:rPr>
        <w:rFonts w:ascii="Symbol" w:hAnsi="Symbol" w:hint="default"/>
      </w:rPr>
    </w:lvl>
    <w:lvl w:ilvl="4" w:tplc="313C23D8" w:tentative="1">
      <w:start w:val="1"/>
      <w:numFmt w:val="bullet"/>
      <w:lvlText w:val="o"/>
      <w:lvlJc w:val="left"/>
      <w:pPr>
        <w:ind w:left="3600" w:hanging="360"/>
      </w:pPr>
      <w:rPr>
        <w:rFonts w:ascii="Courier New" w:hAnsi="Courier New" w:cs="Courier New" w:hint="default"/>
      </w:rPr>
    </w:lvl>
    <w:lvl w:ilvl="5" w:tplc="6BC6087A" w:tentative="1">
      <w:start w:val="1"/>
      <w:numFmt w:val="bullet"/>
      <w:lvlText w:val=""/>
      <w:lvlJc w:val="left"/>
      <w:pPr>
        <w:ind w:left="4320" w:hanging="360"/>
      </w:pPr>
      <w:rPr>
        <w:rFonts w:ascii="Wingdings" w:hAnsi="Wingdings" w:hint="default"/>
      </w:rPr>
    </w:lvl>
    <w:lvl w:ilvl="6" w:tplc="7AC8D64A" w:tentative="1">
      <w:start w:val="1"/>
      <w:numFmt w:val="bullet"/>
      <w:lvlText w:val=""/>
      <w:lvlJc w:val="left"/>
      <w:pPr>
        <w:ind w:left="5040" w:hanging="360"/>
      </w:pPr>
      <w:rPr>
        <w:rFonts w:ascii="Symbol" w:hAnsi="Symbol" w:hint="default"/>
      </w:rPr>
    </w:lvl>
    <w:lvl w:ilvl="7" w:tplc="741496E2" w:tentative="1">
      <w:start w:val="1"/>
      <w:numFmt w:val="bullet"/>
      <w:lvlText w:val="o"/>
      <w:lvlJc w:val="left"/>
      <w:pPr>
        <w:ind w:left="5760" w:hanging="360"/>
      </w:pPr>
      <w:rPr>
        <w:rFonts w:ascii="Courier New" w:hAnsi="Courier New" w:cs="Courier New" w:hint="default"/>
      </w:rPr>
    </w:lvl>
    <w:lvl w:ilvl="8" w:tplc="066CE0EA" w:tentative="1">
      <w:start w:val="1"/>
      <w:numFmt w:val="bullet"/>
      <w:lvlText w:val=""/>
      <w:lvlJc w:val="left"/>
      <w:pPr>
        <w:ind w:left="6480" w:hanging="360"/>
      </w:pPr>
      <w:rPr>
        <w:rFonts w:ascii="Wingdings" w:hAnsi="Wingdings" w:hint="default"/>
      </w:rPr>
    </w:lvl>
  </w:abstractNum>
  <w:abstractNum w:abstractNumId="41">
    <w:nsid w:val="43CA5D77"/>
    <w:multiLevelType w:val="hybridMultilevel"/>
    <w:tmpl w:val="8AC4E5C8"/>
    <w:lvl w:ilvl="0" w:tplc="29CCFAFE">
      <w:start w:val="1"/>
      <w:numFmt w:val="bullet"/>
      <w:lvlText w:val=""/>
      <w:lvlJc w:val="left"/>
      <w:pPr>
        <w:ind w:left="720" w:hanging="360"/>
      </w:pPr>
      <w:rPr>
        <w:rFonts w:ascii="Symbol" w:hAnsi="Symbol" w:hint="default"/>
      </w:rPr>
    </w:lvl>
    <w:lvl w:ilvl="1" w:tplc="A1E2F1DE" w:tentative="1">
      <w:start w:val="1"/>
      <w:numFmt w:val="bullet"/>
      <w:lvlText w:val="o"/>
      <w:lvlJc w:val="left"/>
      <w:pPr>
        <w:ind w:left="1440" w:hanging="360"/>
      </w:pPr>
      <w:rPr>
        <w:rFonts w:ascii="Courier New" w:hAnsi="Courier New" w:cs="Courier New" w:hint="default"/>
      </w:rPr>
    </w:lvl>
    <w:lvl w:ilvl="2" w:tplc="802C8102" w:tentative="1">
      <w:start w:val="1"/>
      <w:numFmt w:val="bullet"/>
      <w:lvlText w:val=""/>
      <w:lvlJc w:val="left"/>
      <w:pPr>
        <w:ind w:left="2160" w:hanging="360"/>
      </w:pPr>
      <w:rPr>
        <w:rFonts w:ascii="Wingdings" w:hAnsi="Wingdings" w:hint="default"/>
      </w:rPr>
    </w:lvl>
    <w:lvl w:ilvl="3" w:tplc="B44A3182" w:tentative="1">
      <w:start w:val="1"/>
      <w:numFmt w:val="bullet"/>
      <w:lvlText w:val=""/>
      <w:lvlJc w:val="left"/>
      <w:pPr>
        <w:ind w:left="2880" w:hanging="360"/>
      </w:pPr>
      <w:rPr>
        <w:rFonts w:ascii="Symbol" w:hAnsi="Symbol" w:hint="default"/>
      </w:rPr>
    </w:lvl>
    <w:lvl w:ilvl="4" w:tplc="AD38BD04" w:tentative="1">
      <w:start w:val="1"/>
      <w:numFmt w:val="bullet"/>
      <w:lvlText w:val="o"/>
      <w:lvlJc w:val="left"/>
      <w:pPr>
        <w:ind w:left="3600" w:hanging="360"/>
      </w:pPr>
      <w:rPr>
        <w:rFonts w:ascii="Courier New" w:hAnsi="Courier New" w:cs="Courier New" w:hint="default"/>
      </w:rPr>
    </w:lvl>
    <w:lvl w:ilvl="5" w:tplc="BE484730" w:tentative="1">
      <w:start w:val="1"/>
      <w:numFmt w:val="bullet"/>
      <w:lvlText w:val=""/>
      <w:lvlJc w:val="left"/>
      <w:pPr>
        <w:ind w:left="4320" w:hanging="360"/>
      </w:pPr>
      <w:rPr>
        <w:rFonts w:ascii="Wingdings" w:hAnsi="Wingdings" w:hint="default"/>
      </w:rPr>
    </w:lvl>
    <w:lvl w:ilvl="6" w:tplc="6D886D02" w:tentative="1">
      <w:start w:val="1"/>
      <w:numFmt w:val="bullet"/>
      <w:lvlText w:val=""/>
      <w:lvlJc w:val="left"/>
      <w:pPr>
        <w:ind w:left="5040" w:hanging="360"/>
      </w:pPr>
      <w:rPr>
        <w:rFonts w:ascii="Symbol" w:hAnsi="Symbol" w:hint="default"/>
      </w:rPr>
    </w:lvl>
    <w:lvl w:ilvl="7" w:tplc="72FEDA20" w:tentative="1">
      <w:start w:val="1"/>
      <w:numFmt w:val="bullet"/>
      <w:lvlText w:val="o"/>
      <w:lvlJc w:val="left"/>
      <w:pPr>
        <w:ind w:left="5760" w:hanging="360"/>
      </w:pPr>
      <w:rPr>
        <w:rFonts w:ascii="Courier New" w:hAnsi="Courier New" w:cs="Courier New" w:hint="default"/>
      </w:rPr>
    </w:lvl>
    <w:lvl w:ilvl="8" w:tplc="9CBC70B8" w:tentative="1">
      <w:start w:val="1"/>
      <w:numFmt w:val="bullet"/>
      <w:lvlText w:val=""/>
      <w:lvlJc w:val="left"/>
      <w:pPr>
        <w:ind w:left="6480" w:hanging="360"/>
      </w:pPr>
      <w:rPr>
        <w:rFonts w:ascii="Wingdings" w:hAnsi="Wingdings" w:hint="default"/>
      </w:rPr>
    </w:lvl>
  </w:abstractNum>
  <w:abstractNum w:abstractNumId="42">
    <w:nsid w:val="4A974005"/>
    <w:multiLevelType w:val="multilevel"/>
    <w:tmpl w:val="66A2E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4B693E94"/>
    <w:multiLevelType w:val="multilevel"/>
    <w:tmpl w:val="010EB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4E014306"/>
    <w:multiLevelType w:val="multilevel"/>
    <w:tmpl w:val="0B08B5C0"/>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54B4446D"/>
    <w:multiLevelType w:val="multilevel"/>
    <w:tmpl w:val="9968D2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58AD40C2"/>
    <w:multiLevelType w:val="hybridMultilevel"/>
    <w:tmpl w:val="2FFC288C"/>
    <w:lvl w:ilvl="0" w:tplc="0DA00E56">
      <w:start w:val="1"/>
      <w:numFmt w:val="decimal"/>
      <w:lvlText w:val="%1."/>
      <w:lvlJc w:val="left"/>
      <w:pPr>
        <w:ind w:left="720" w:hanging="360"/>
      </w:pPr>
      <w:rPr>
        <w:rFonts w:hint="default"/>
      </w:rPr>
    </w:lvl>
    <w:lvl w:ilvl="1" w:tplc="35661660" w:tentative="1">
      <w:start w:val="1"/>
      <w:numFmt w:val="lowerLetter"/>
      <w:lvlText w:val="%2."/>
      <w:lvlJc w:val="left"/>
      <w:pPr>
        <w:ind w:left="1440" w:hanging="360"/>
      </w:pPr>
    </w:lvl>
    <w:lvl w:ilvl="2" w:tplc="AC385D74" w:tentative="1">
      <w:start w:val="1"/>
      <w:numFmt w:val="lowerRoman"/>
      <w:lvlText w:val="%3."/>
      <w:lvlJc w:val="right"/>
      <w:pPr>
        <w:ind w:left="2160" w:hanging="180"/>
      </w:pPr>
    </w:lvl>
    <w:lvl w:ilvl="3" w:tplc="B0949780" w:tentative="1">
      <w:start w:val="1"/>
      <w:numFmt w:val="decimal"/>
      <w:lvlText w:val="%4."/>
      <w:lvlJc w:val="left"/>
      <w:pPr>
        <w:ind w:left="2880" w:hanging="360"/>
      </w:pPr>
    </w:lvl>
    <w:lvl w:ilvl="4" w:tplc="A7DAC216" w:tentative="1">
      <w:start w:val="1"/>
      <w:numFmt w:val="lowerLetter"/>
      <w:lvlText w:val="%5."/>
      <w:lvlJc w:val="left"/>
      <w:pPr>
        <w:ind w:left="3600" w:hanging="360"/>
      </w:pPr>
    </w:lvl>
    <w:lvl w:ilvl="5" w:tplc="59C8DC2A" w:tentative="1">
      <w:start w:val="1"/>
      <w:numFmt w:val="lowerRoman"/>
      <w:lvlText w:val="%6."/>
      <w:lvlJc w:val="right"/>
      <w:pPr>
        <w:ind w:left="4320" w:hanging="180"/>
      </w:pPr>
    </w:lvl>
    <w:lvl w:ilvl="6" w:tplc="F2B46FCE" w:tentative="1">
      <w:start w:val="1"/>
      <w:numFmt w:val="decimal"/>
      <w:lvlText w:val="%7."/>
      <w:lvlJc w:val="left"/>
      <w:pPr>
        <w:ind w:left="5040" w:hanging="360"/>
      </w:pPr>
    </w:lvl>
    <w:lvl w:ilvl="7" w:tplc="D2102D38" w:tentative="1">
      <w:start w:val="1"/>
      <w:numFmt w:val="lowerLetter"/>
      <w:lvlText w:val="%8."/>
      <w:lvlJc w:val="left"/>
      <w:pPr>
        <w:ind w:left="5760" w:hanging="360"/>
      </w:pPr>
    </w:lvl>
    <w:lvl w:ilvl="8" w:tplc="46F0F75E" w:tentative="1">
      <w:start w:val="1"/>
      <w:numFmt w:val="lowerRoman"/>
      <w:lvlText w:val="%9."/>
      <w:lvlJc w:val="right"/>
      <w:pPr>
        <w:ind w:left="6480" w:hanging="180"/>
      </w:pPr>
    </w:lvl>
  </w:abstractNum>
  <w:abstractNum w:abstractNumId="47">
    <w:nsid w:val="5B8D76D4"/>
    <w:multiLevelType w:val="multilevel"/>
    <w:tmpl w:val="E40671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5E3F6C7D"/>
    <w:multiLevelType w:val="multilevel"/>
    <w:tmpl w:val="81B685D8"/>
    <w:lvl w:ilvl="0">
      <w:start w:val="1"/>
      <w:numFmt w:val="decimal"/>
      <w:lvlText w:val="%1"/>
      <w:lvlJc w:val="left"/>
      <w:pPr>
        <w:ind w:left="360" w:hanging="360"/>
      </w:pPr>
      <w:rPr>
        <w:rFonts w:hint="default"/>
      </w:rPr>
    </w:lvl>
    <w:lvl w:ilvl="1">
      <w:start w:val="1"/>
      <w:numFmt w:val="decimal"/>
      <w:lvlText w:val="%1.%2"/>
      <w:lvlJc w:val="left"/>
      <w:pPr>
        <w:ind w:left="117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9">
    <w:nsid w:val="5EE660D5"/>
    <w:multiLevelType w:val="multilevel"/>
    <w:tmpl w:val="36BE9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60C40E03"/>
    <w:multiLevelType w:val="multilevel"/>
    <w:tmpl w:val="7198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647654EA"/>
    <w:multiLevelType w:val="hybridMultilevel"/>
    <w:tmpl w:val="B302D0FA"/>
    <w:lvl w:ilvl="0" w:tplc="0409000B">
      <w:start w:val="1"/>
      <w:numFmt w:val="bullet"/>
      <w:lvlText w:val=""/>
      <w:lvlJc w:val="left"/>
      <w:pPr>
        <w:ind w:left="1195" w:hanging="360"/>
      </w:pPr>
      <w:rPr>
        <w:rFonts w:ascii="Wingdings" w:hAnsi="Wingdings" w:hint="default"/>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52">
    <w:nsid w:val="65E7250F"/>
    <w:multiLevelType w:val="multilevel"/>
    <w:tmpl w:val="D0F4D776"/>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584" w:hanging="720"/>
      </w:pPr>
      <w:rPr>
        <w:rFonts w:hint="default"/>
      </w:rPr>
    </w:lvl>
    <w:lvl w:ilvl="3">
      <w:start w:val="1"/>
      <w:numFmt w:val="decimal"/>
      <w:lvlText w:val="%1.%2.%3.%4."/>
      <w:lvlJc w:val="left"/>
      <w:pPr>
        <w:ind w:left="2016" w:hanging="720"/>
      </w:pPr>
      <w:rPr>
        <w:rFonts w:hint="default"/>
      </w:rPr>
    </w:lvl>
    <w:lvl w:ilvl="4">
      <w:start w:val="1"/>
      <w:numFmt w:val="decimal"/>
      <w:lvlText w:val="%1.%2.%3.%4.%5."/>
      <w:lvlJc w:val="left"/>
      <w:pPr>
        <w:ind w:left="2808" w:hanging="1080"/>
      </w:pPr>
      <w:rPr>
        <w:rFonts w:hint="default"/>
      </w:rPr>
    </w:lvl>
    <w:lvl w:ilvl="5">
      <w:start w:val="1"/>
      <w:numFmt w:val="decimal"/>
      <w:lvlText w:val="%1.%2.%3.%4.%5.%6."/>
      <w:lvlJc w:val="left"/>
      <w:pPr>
        <w:ind w:left="3240" w:hanging="1080"/>
      </w:pPr>
      <w:rPr>
        <w:rFonts w:hint="default"/>
      </w:rPr>
    </w:lvl>
    <w:lvl w:ilvl="6">
      <w:start w:val="1"/>
      <w:numFmt w:val="decimal"/>
      <w:lvlText w:val="%1.%2.%3.%4.%5.%6.%7."/>
      <w:lvlJc w:val="left"/>
      <w:pPr>
        <w:ind w:left="4032" w:hanging="1440"/>
      </w:pPr>
      <w:rPr>
        <w:rFonts w:hint="default"/>
      </w:rPr>
    </w:lvl>
    <w:lvl w:ilvl="7">
      <w:start w:val="1"/>
      <w:numFmt w:val="decimal"/>
      <w:lvlText w:val="%1.%2.%3.%4.%5.%6.%7.%8."/>
      <w:lvlJc w:val="left"/>
      <w:pPr>
        <w:ind w:left="4464" w:hanging="1440"/>
      </w:pPr>
      <w:rPr>
        <w:rFonts w:hint="default"/>
      </w:rPr>
    </w:lvl>
    <w:lvl w:ilvl="8">
      <w:start w:val="1"/>
      <w:numFmt w:val="decimal"/>
      <w:lvlText w:val="%1.%2.%3.%4.%5.%6.%7.%8.%9."/>
      <w:lvlJc w:val="left"/>
      <w:pPr>
        <w:ind w:left="5256" w:hanging="1800"/>
      </w:pPr>
      <w:rPr>
        <w:rFonts w:hint="default"/>
      </w:rPr>
    </w:lvl>
  </w:abstractNum>
  <w:abstractNum w:abstractNumId="53">
    <w:nsid w:val="661B5F61"/>
    <w:multiLevelType w:val="multilevel"/>
    <w:tmpl w:val="ACA48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67BB36EF"/>
    <w:multiLevelType w:val="hybridMultilevel"/>
    <w:tmpl w:val="02BA10B0"/>
    <w:lvl w:ilvl="0" w:tplc="0409000B">
      <w:start w:val="1"/>
      <w:numFmt w:val="bullet"/>
      <w:lvlText w:val=""/>
      <w:lvlJc w:val="left"/>
      <w:pPr>
        <w:ind w:left="1589" w:hanging="360"/>
      </w:pPr>
      <w:rPr>
        <w:rFonts w:ascii="Wingdings" w:hAnsi="Wingdings" w:hint="default"/>
      </w:rPr>
    </w:lvl>
    <w:lvl w:ilvl="1" w:tplc="04090003" w:tentative="1">
      <w:start w:val="1"/>
      <w:numFmt w:val="bullet"/>
      <w:lvlText w:val="o"/>
      <w:lvlJc w:val="left"/>
      <w:pPr>
        <w:ind w:left="2309" w:hanging="360"/>
      </w:pPr>
      <w:rPr>
        <w:rFonts w:ascii="Courier New" w:hAnsi="Courier New" w:cs="Courier New" w:hint="default"/>
      </w:rPr>
    </w:lvl>
    <w:lvl w:ilvl="2" w:tplc="04090005" w:tentative="1">
      <w:start w:val="1"/>
      <w:numFmt w:val="bullet"/>
      <w:lvlText w:val=""/>
      <w:lvlJc w:val="left"/>
      <w:pPr>
        <w:ind w:left="3029" w:hanging="360"/>
      </w:pPr>
      <w:rPr>
        <w:rFonts w:ascii="Wingdings" w:hAnsi="Wingdings" w:hint="default"/>
      </w:rPr>
    </w:lvl>
    <w:lvl w:ilvl="3" w:tplc="04090001" w:tentative="1">
      <w:start w:val="1"/>
      <w:numFmt w:val="bullet"/>
      <w:lvlText w:val=""/>
      <w:lvlJc w:val="left"/>
      <w:pPr>
        <w:ind w:left="3749" w:hanging="360"/>
      </w:pPr>
      <w:rPr>
        <w:rFonts w:ascii="Symbol" w:hAnsi="Symbol" w:hint="default"/>
      </w:rPr>
    </w:lvl>
    <w:lvl w:ilvl="4" w:tplc="04090003" w:tentative="1">
      <w:start w:val="1"/>
      <w:numFmt w:val="bullet"/>
      <w:lvlText w:val="o"/>
      <w:lvlJc w:val="left"/>
      <w:pPr>
        <w:ind w:left="4469" w:hanging="360"/>
      </w:pPr>
      <w:rPr>
        <w:rFonts w:ascii="Courier New" w:hAnsi="Courier New" w:cs="Courier New" w:hint="default"/>
      </w:rPr>
    </w:lvl>
    <w:lvl w:ilvl="5" w:tplc="04090005" w:tentative="1">
      <w:start w:val="1"/>
      <w:numFmt w:val="bullet"/>
      <w:lvlText w:val=""/>
      <w:lvlJc w:val="left"/>
      <w:pPr>
        <w:ind w:left="5189" w:hanging="360"/>
      </w:pPr>
      <w:rPr>
        <w:rFonts w:ascii="Wingdings" w:hAnsi="Wingdings" w:hint="default"/>
      </w:rPr>
    </w:lvl>
    <w:lvl w:ilvl="6" w:tplc="04090001" w:tentative="1">
      <w:start w:val="1"/>
      <w:numFmt w:val="bullet"/>
      <w:lvlText w:val=""/>
      <w:lvlJc w:val="left"/>
      <w:pPr>
        <w:ind w:left="5909" w:hanging="360"/>
      </w:pPr>
      <w:rPr>
        <w:rFonts w:ascii="Symbol" w:hAnsi="Symbol" w:hint="default"/>
      </w:rPr>
    </w:lvl>
    <w:lvl w:ilvl="7" w:tplc="04090003" w:tentative="1">
      <w:start w:val="1"/>
      <w:numFmt w:val="bullet"/>
      <w:lvlText w:val="o"/>
      <w:lvlJc w:val="left"/>
      <w:pPr>
        <w:ind w:left="6629" w:hanging="360"/>
      </w:pPr>
      <w:rPr>
        <w:rFonts w:ascii="Courier New" w:hAnsi="Courier New" w:cs="Courier New" w:hint="default"/>
      </w:rPr>
    </w:lvl>
    <w:lvl w:ilvl="8" w:tplc="04090005" w:tentative="1">
      <w:start w:val="1"/>
      <w:numFmt w:val="bullet"/>
      <w:lvlText w:val=""/>
      <w:lvlJc w:val="left"/>
      <w:pPr>
        <w:ind w:left="7349" w:hanging="360"/>
      </w:pPr>
      <w:rPr>
        <w:rFonts w:ascii="Wingdings" w:hAnsi="Wingdings" w:hint="default"/>
      </w:rPr>
    </w:lvl>
  </w:abstractNum>
  <w:abstractNum w:abstractNumId="55">
    <w:nsid w:val="68055959"/>
    <w:multiLevelType w:val="multilevel"/>
    <w:tmpl w:val="DBB43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6C170C7F"/>
    <w:multiLevelType w:val="multilevel"/>
    <w:tmpl w:val="06BEF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7266110B"/>
    <w:multiLevelType w:val="multilevel"/>
    <w:tmpl w:val="F514B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72A20FC5"/>
    <w:multiLevelType w:val="hybridMultilevel"/>
    <w:tmpl w:val="3106322E"/>
    <w:lvl w:ilvl="0" w:tplc="D1EC0A86">
      <w:start w:val="1"/>
      <w:numFmt w:val="decimal"/>
      <w:lvlText w:val="%1."/>
      <w:lvlJc w:val="left"/>
      <w:pPr>
        <w:ind w:left="720" w:hanging="360"/>
      </w:pPr>
      <w:rPr>
        <w:rFonts w:hint="default"/>
      </w:rPr>
    </w:lvl>
    <w:lvl w:ilvl="1" w:tplc="2DC06E8A" w:tentative="1">
      <w:start w:val="1"/>
      <w:numFmt w:val="bullet"/>
      <w:lvlText w:val="o"/>
      <w:lvlJc w:val="left"/>
      <w:pPr>
        <w:ind w:left="1440" w:hanging="360"/>
      </w:pPr>
      <w:rPr>
        <w:rFonts w:ascii="Courier New" w:hAnsi="Courier New" w:cs="Courier New" w:hint="default"/>
      </w:rPr>
    </w:lvl>
    <w:lvl w:ilvl="2" w:tplc="1FE2984A" w:tentative="1">
      <w:start w:val="1"/>
      <w:numFmt w:val="bullet"/>
      <w:lvlText w:val=""/>
      <w:lvlJc w:val="left"/>
      <w:pPr>
        <w:ind w:left="2160" w:hanging="360"/>
      </w:pPr>
      <w:rPr>
        <w:rFonts w:ascii="Wingdings" w:hAnsi="Wingdings" w:hint="default"/>
      </w:rPr>
    </w:lvl>
    <w:lvl w:ilvl="3" w:tplc="CA0E1DE6" w:tentative="1">
      <w:start w:val="1"/>
      <w:numFmt w:val="bullet"/>
      <w:lvlText w:val=""/>
      <w:lvlJc w:val="left"/>
      <w:pPr>
        <w:ind w:left="2880" w:hanging="360"/>
      </w:pPr>
      <w:rPr>
        <w:rFonts w:ascii="Symbol" w:hAnsi="Symbol" w:hint="default"/>
      </w:rPr>
    </w:lvl>
    <w:lvl w:ilvl="4" w:tplc="54C80604" w:tentative="1">
      <w:start w:val="1"/>
      <w:numFmt w:val="bullet"/>
      <w:lvlText w:val="o"/>
      <w:lvlJc w:val="left"/>
      <w:pPr>
        <w:ind w:left="3600" w:hanging="360"/>
      </w:pPr>
      <w:rPr>
        <w:rFonts w:ascii="Courier New" w:hAnsi="Courier New" w:cs="Courier New" w:hint="default"/>
      </w:rPr>
    </w:lvl>
    <w:lvl w:ilvl="5" w:tplc="3B14C4B8" w:tentative="1">
      <w:start w:val="1"/>
      <w:numFmt w:val="bullet"/>
      <w:lvlText w:val=""/>
      <w:lvlJc w:val="left"/>
      <w:pPr>
        <w:ind w:left="4320" w:hanging="360"/>
      </w:pPr>
      <w:rPr>
        <w:rFonts w:ascii="Wingdings" w:hAnsi="Wingdings" w:hint="default"/>
      </w:rPr>
    </w:lvl>
    <w:lvl w:ilvl="6" w:tplc="43AC84B0" w:tentative="1">
      <w:start w:val="1"/>
      <w:numFmt w:val="bullet"/>
      <w:lvlText w:val=""/>
      <w:lvlJc w:val="left"/>
      <w:pPr>
        <w:ind w:left="5040" w:hanging="360"/>
      </w:pPr>
      <w:rPr>
        <w:rFonts w:ascii="Symbol" w:hAnsi="Symbol" w:hint="default"/>
      </w:rPr>
    </w:lvl>
    <w:lvl w:ilvl="7" w:tplc="BF8E42C2" w:tentative="1">
      <w:start w:val="1"/>
      <w:numFmt w:val="bullet"/>
      <w:lvlText w:val="o"/>
      <w:lvlJc w:val="left"/>
      <w:pPr>
        <w:ind w:left="5760" w:hanging="360"/>
      </w:pPr>
      <w:rPr>
        <w:rFonts w:ascii="Courier New" w:hAnsi="Courier New" w:cs="Courier New" w:hint="default"/>
      </w:rPr>
    </w:lvl>
    <w:lvl w:ilvl="8" w:tplc="795431C6" w:tentative="1">
      <w:start w:val="1"/>
      <w:numFmt w:val="bullet"/>
      <w:lvlText w:val=""/>
      <w:lvlJc w:val="left"/>
      <w:pPr>
        <w:ind w:left="6480" w:hanging="360"/>
      </w:pPr>
      <w:rPr>
        <w:rFonts w:ascii="Wingdings" w:hAnsi="Wingdings" w:hint="default"/>
      </w:rPr>
    </w:lvl>
  </w:abstractNum>
  <w:abstractNum w:abstractNumId="59">
    <w:nsid w:val="73E61395"/>
    <w:multiLevelType w:val="multilevel"/>
    <w:tmpl w:val="BB8A2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77321450"/>
    <w:multiLevelType w:val="multilevel"/>
    <w:tmpl w:val="CA440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78F35924"/>
    <w:multiLevelType w:val="multilevel"/>
    <w:tmpl w:val="60AC1BCA"/>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792133E5"/>
    <w:multiLevelType w:val="multilevel"/>
    <w:tmpl w:val="3CDC2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79383403"/>
    <w:multiLevelType w:val="multilevel"/>
    <w:tmpl w:val="0C488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7C522B3C"/>
    <w:multiLevelType w:val="hybridMultilevel"/>
    <w:tmpl w:val="9016287A"/>
    <w:lvl w:ilvl="0" w:tplc="6D90CC96">
      <w:start w:val="1"/>
      <w:numFmt w:val="bullet"/>
      <w:lvlText w:val=""/>
      <w:lvlJc w:val="left"/>
      <w:pPr>
        <w:ind w:left="1128" w:hanging="360"/>
      </w:pPr>
      <w:rPr>
        <w:rFonts w:ascii="Wingdings" w:hAnsi="Wingdings" w:hint="default"/>
      </w:rPr>
    </w:lvl>
    <w:lvl w:ilvl="1" w:tplc="15BAE622" w:tentative="1">
      <w:start w:val="1"/>
      <w:numFmt w:val="bullet"/>
      <w:lvlText w:val="o"/>
      <w:lvlJc w:val="left"/>
      <w:pPr>
        <w:ind w:left="1848" w:hanging="360"/>
      </w:pPr>
      <w:rPr>
        <w:rFonts w:ascii="Courier New" w:hAnsi="Courier New" w:cs="Courier New" w:hint="default"/>
      </w:rPr>
    </w:lvl>
    <w:lvl w:ilvl="2" w:tplc="32FC6FF4" w:tentative="1">
      <w:start w:val="1"/>
      <w:numFmt w:val="bullet"/>
      <w:lvlText w:val=""/>
      <w:lvlJc w:val="left"/>
      <w:pPr>
        <w:ind w:left="2568" w:hanging="360"/>
      </w:pPr>
      <w:rPr>
        <w:rFonts w:ascii="Wingdings" w:hAnsi="Wingdings" w:hint="default"/>
      </w:rPr>
    </w:lvl>
    <w:lvl w:ilvl="3" w:tplc="71BE22B0" w:tentative="1">
      <w:start w:val="1"/>
      <w:numFmt w:val="bullet"/>
      <w:lvlText w:val=""/>
      <w:lvlJc w:val="left"/>
      <w:pPr>
        <w:ind w:left="3288" w:hanging="360"/>
      </w:pPr>
      <w:rPr>
        <w:rFonts w:ascii="Symbol" w:hAnsi="Symbol" w:hint="default"/>
      </w:rPr>
    </w:lvl>
    <w:lvl w:ilvl="4" w:tplc="2EE69052" w:tentative="1">
      <w:start w:val="1"/>
      <w:numFmt w:val="bullet"/>
      <w:lvlText w:val="o"/>
      <w:lvlJc w:val="left"/>
      <w:pPr>
        <w:ind w:left="4008" w:hanging="360"/>
      </w:pPr>
      <w:rPr>
        <w:rFonts w:ascii="Courier New" w:hAnsi="Courier New" w:cs="Courier New" w:hint="default"/>
      </w:rPr>
    </w:lvl>
    <w:lvl w:ilvl="5" w:tplc="262EF4D0" w:tentative="1">
      <w:start w:val="1"/>
      <w:numFmt w:val="bullet"/>
      <w:lvlText w:val=""/>
      <w:lvlJc w:val="left"/>
      <w:pPr>
        <w:ind w:left="4728" w:hanging="360"/>
      </w:pPr>
      <w:rPr>
        <w:rFonts w:ascii="Wingdings" w:hAnsi="Wingdings" w:hint="default"/>
      </w:rPr>
    </w:lvl>
    <w:lvl w:ilvl="6" w:tplc="6D3292B0" w:tentative="1">
      <w:start w:val="1"/>
      <w:numFmt w:val="bullet"/>
      <w:lvlText w:val=""/>
      <w:lvlJc w:val="left"/>
      <w:pPr>
        <w:ind w:left="5448" w:hanging="360"/>
      </w:pPr>
      <w:rPr>
        <w:rFonts w:ascii="Symbol" w:hAnsi="Symbol" w:hint="default"/>
      </w:rPr>
    </w:lvl>
    <w:lvl w:ilvl="7" w:tplc="15E41670" w:tentative="1">
      <w:start w:val="1"/>
      <w:numFmt w:val="bullet"/>
      <w:lvlText w:val="o"/>
      <w:lvlJc w:val="left"/>
      <w:pPr>
        <w:ind w:left="6168" w:hanging="360"/>
      </w:pPr>
      <w:rPr>
        <w:rFonts w:ascii="Courier New" w:hAnsi="Courier New" w:cs="Courier New" w:hint="default"/>
      </w:rPr>
    </w:lvl>
    <w:lvl w:ilvl="8" w:tplc="2DAA578A" w:tentative="1">
      <w:start w:val="1"/>
      <w:numFmt w:val="bullet"/>
      <w:lvlText w:val=""/>
      <w:lvlJc w:val="left"/>
      <w:pPr>
        <w:ind w:left="6888" w:hanging="360"/>
      </w:pPr>
      <w:rPr>
        <w:rFonts w:ascii="Wingdings" w:hAnsi="Wingdings" w:hint="default"/>
      </w:rPr>
    </w:lvl>
  </w:abstractNum>
  <w:abstractNum w:abstractNumId="65">
    <w:nsid w:val="7DDE12B7"/>
    <w:multiLevelType w:val="multilevel"/>
    <w:tmpl w:val="5CCC8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7EB06F62"/>
    <w:multiLevelType w:val="multilevel"/>
    <w:tmpl w:val="928CA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0"/>
  </w:num>
  <w:num w:numId="2">
    <w:abstractNumId w:val="58"/>
  </w:num>
  <w:num w:numId="3">
    <w:abstractNumId w:val="6"/>
  </w:num>
  <w:num w:numId="4">
    <w:abstractNumId w:val="1"/>
  </w:num>
  <w:num w:numId="5">
    <w:abstractNumId w:val="52"/>
  </w:num>
  <w:num w:numId="6">
    <w:abstractNumId w:val="48"/>
  </w:num>
  <w:num w:numId="7">
    <w:abstractNumId w:val="2"/>
  </w:num>
  <w:num w:numId="8">
    <w:abstractNumId w:val="7"/>
  </w:num>
  <w:num w:numId="9">
    <w:abstractNumId w:val="13"/>
  </w:num>
  <w:num w:numId="10">
    <w:abstractNumId w:val="61"/>
  </w:num>
  <w:num w:numId="11">
    <w:abstractNumId w:val="57"/>
  </w:num>
  <w:num w:numId="12">
    <w:abstractNumId w:val="19"/>
  </w:num>
  <w:num w:numId="13">
    <w:abstractNumId w:val="16"/>
  </w:num>
  <w:num w:numId="14">
    <w:abstractNumId w:val="34"/>
  </w:num>
  <w:num w:numId="15">
    <w:abstractNumId w:val="64"/>
  </w:num>
  <w:num w:numId="16">
    <w:abstractNumId w:val="28"/>
  </w:num>
  <w:num w:numId="17">
    <w:abstractNumId w:val="20"/>
  </w:num>
  <w:num w:numId="18">
    <w:abstractNumId w:val="33"/>
  </w:num>
  <w:num w:numId="19">
    <w:abstractNumId w:val="31"/>
  </w:num>
  <w:num w:numId="20">
    <w:abstractNumId w:val="27"/>
  </w:num>
  <w:num w:numId="21">
    <w:abstractNumId w:val="10"/>
  </w:num>
  <w:num w:numId="22">
    <w:abstractNumId w:val="26"/>
  </w:num>
  <w:num w:numId="23">
    <w:abstractNumId w:val="42"/>
  </w:num>
  <w:num w:numId="24">
    <w:abstractNumId w:val="65"/>
  </w:num>
  <w:num w:numId="25">
    <w:abstractNumId w:val="56"/>
  </w:num>
  <w:num w:numId="26">
    <w:abstractNumId w:val="55"/>
  </w:num>
  <w:num w:numId="27">
    <w:abstractNumId w:val="43"/>
  </w:num>
  <w:num w:numId="28">
    <w:abstractNumId w:val="0"/>
  </w:num>
  <w:num w:numId="29">
    <w:abstractNumId w:val="4"/>
  </w:num>
  <w:num w:numId="30">
    <w:abstractNumId w:val="3"/>
  </w:num>
  <w:num w:numId="31">
    <w:abstractNumId w:val="36"/>
  </w:num>
  <w:num w:numId="32">
    <w:abstractNumId w:val="23"/>
  </w:num>
  <w:num w:numId="33">
    <w:abstractNumId w:val="49"/>
  </w:num>
  <w:num w:numId="34">
    <w:abstractNumId w:val="38"/>
  </w:num>
  <w:num w:numId="35">
    <w:abstractNumId w:val="39"/>
  </w:num>
  <w:num w:numId="36">
    <w:abstractNumId w:val="5"/>
  </w:num>
  <w:num w:numId="37">
    <w:abstractNumId w:val="30"/>
  </w:num>
  <w:num w:numId="38">
    <w:abstractNumId w:val="25"/>
  </w:num>
  <w:num w:numId="39">
    <w:abstractNumId w:val="9"/>
  </w:num>
  <w:num w:numId="40">
    <w:abstractNumId w:val="50"/>
  </w:num>
  <w:num w:numId="41">
    <w:abstractNumId w:val="60"/>
  </w:num>
  <w:num w:numId="42">
    <w:abstractNumId w:val="66"/>
  </w:num>
  <w:num w:numId="43">
    <w:abstractNumId w:val="35"/>
  </w:num>
  <w:num w:numId="44">
    <w:abstractNumId w:val="44"/>
  </w:num>
  <w:num w:numId="45">
    <w:abstractNumId w:val="53"/>
  </w:num>
  <w:num w:numId="46">
    <w:abstractNumId w:val="47"/>
  </w:num>
  <w:num w:numId="47">
    <w:abstractNumId w:val="46"/>
  </w:num>
  <w:num w:numId="48">
    <w:abstractNumId w:val="21"/>
  </w:num>
  <w:num w:numId="49">
    <w:abstractNumId w:val="15"/>
  </w:num>
  <w:num w:numId="50">
    <w:abstractNumId w:val="45"/>
  </w:num>
  <w:num w:numId="51">
    <w:abstractNumId w:val="59"/>
  </w:num>
  <w:num w:numId="52">
    <w:abstractNumId w:val="24"/>
  </w:num>
  <w:num w:numId="53">
    <w:abstractNumId w:val="54"/>
  </w:num>
  <w:num w:numId="54">
    <w:abstractNumId w:val="22"/>
  </w:num>
  <w:num w:numId="55">
    <w:abstractNumId w:val="18"/>
  </w:num>
  <w:num w:numId="56">
    <w:abstractNumId w:val="63"/>
  </w:num>
  <w:num w:numId="57">
    <w:abstractNumId w:val="62"/>
  </w:num>
  <w:num w:numId="58">
    <w:abstractNumId w:val="29"/>
  </w:num>
  <w:num w:numId="59">
    <w:abstractNumId w:val="17"/>
  </w:num>
  <w:num w:numId="60">
    <w:abstractNumId w:val="12"/>
  </w:num>
  <w:num w:numId="61">
    <w:abstractNumId w:val="32"/>
  </w:num>
  <w:num w:numId="62">
    <w:abstractNumId w:val="41"/>
  </w:num>
  <w:num w:numId="63">
    <w:abstractNumId w:val="14"/>
  </w:num>
  <w:num w:numId="64">
    <w:abstractNumId w:val="11"/>
  </w:num>
  <w:num w:numId="65">
    <w:abstractNumId w:val="51"/>
  </w:num>
  <w:num w:numId="66">
    <w:abstractNumId w:val="37"/>
  </w:num>
  <w:num w:numId="67">
    <w:abstractNumId w:val="8"/>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mirrorMargins/>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245D6E"/>
    <w:rsid w:val="00016086"/>
    <w:rsid w:val="00023BF1"/>
    <w:rsid w:val="00031CFA"/>
    <w:rsid w:val="00044DFD"/>
    <w:rsid w:val="0004537D"/>
    <w:rsid w:val="00050282"/>
    <w:rsid w:val="000577F1"/>
    <w:rsid w:val="00065718"/>
    <w:rsid w:val="000708AF"/>
    <w:rsid w:val="00072ECB"/>
    <w:rsid w:val="00077EC4"/>
    <w:rsid w:val="00093FB1"/>
    <w:rsid w:val="00095E57"/>
    <w:rsid w:val="000A242E"/>
    <w:rsid w:val="000A71B3"/>
    <w:rsid w:val="000B0592"/>
    <w:rsid w:val="000B4940"/>
    <w:rsid w:val="000C7C78"/>
    <w:rsid w:val="000D099A"/>
    <w:rsid w:val="000D5564"/>
    <w:rsid w:val="000D679C"/>
    <w:rsid w:val="000E0A4D"/>
    <w:rsid w:val="000E0D66"/>
    <w:rsid w:val="000E34B1"/>
    <w:rsid w:val="00103BDF"/>
    <w:rsid w:val="001276CC"/>
    <w:rsid w:val="00132199"/>
    <w:rsid w:val="00161854"/>
    <w:rsid w:val="00167F0A"/>
    <w:rsid w:val="00172980"/>
    <w:rsid w:val="00180A25"/>
    <w:rsid w:val="001A17A6"/>
    <w:rsid w:val="001A3B4E"/>
    <w:rsid w:val="001C4CC9"/>
    <w:rsid w:val="001D105E"/>
    <w:rsid w:val="001D1932"/>
    <w:rsid w:val="001E2585"/>
    <w:rsid w:val="001E4D97"/>
    <w:rsid w:val="001E5F06"/>
    <w:rsid w:val="001F37BB"/>
    <w:rsid w:val="001F47D4"/>
    <w:rsid w:val="00201499"/>
    <w:rsid w:val="00203E4E"/>
    <w:rsid w:val="00205985"/>
    <w:rsid w:val="002167E8"/>
    <w:rsid w:val="002274EE"/>
    <w:rsid w:val="00235255"/>
    <w:rsid w:val="002360F7"/>
    <w:rsid w:val="0024017F"/>
    <w:rsid w:val="00241FC7"/>
    <w:rsid w:val="00245D6E"/>
    <w:rsid w:val="0024638F"/>
    <w:rsid w:val="002471AD"/>
    <w:rsid w:val="00247396"/>
    <w:rsid w:val="002618FA"/>
    <w:rsid w:val="002745A7"/>
    <w:rsid w:val="00281D59"/>
    <w:rsid w:val="0028408C"/>
    <w:rsid w:val="00293AA9"/>
    <w:rsid w:val="00297E69"/>
    <w:rsid w:val="002C1624"/>
    <w:rsid w:val="002D1B49"/>
    <w:rsid w:val="002D46EC"/>
    <w:rsid w:val="002D6AF1"/>
    <w:rsid w:val="002E027C"/>
    <w:rsid w:val="002E4382"/>
    <w:rsid w:val="002E5E31"/>
    <w:rsid w:val="002E63CD"/>
    <w:rsid w:val="002F3E1B"/>
    <w:rsid w:val="002F6060"/>
    <w:rsid w:val="002F6FEA"/>
    <w:rsid w:val="003024CE"/>
    <w:rsid w:val="00314DEE"/>
    <w:rsid w:val="003344D1"/>
    <w:rsid w:val="00341283"/>
    <w:rsid w:val="00343F17"/>
    <w:rsid w:val="0034470A"/>
    <w:rsid w:val="00350FCC"/>
    <w:rsid w:val="00354C00"/>
    <w:rsid w:val="0036309E"/>
    <w:rsid w:val="00370CCE"/>
    <w:rsid w:val="00371FD3"/>
    <w:rsid w:val="00375DE5"/>
    <w:rsid w:val="00391693"/>
    <w:rsid w:val="00391BB2"/>
    <w:rsid w:val="003973FE"/>
    <w:rsid w:val="003A620A"/>
    <w:rsid w:val="003A6DB0"/>
    <w:rsid w:val="003B0D3C"/>
    <w:rsid w:val="003C1393"/>
    <w:rsid w:val="003C474B"/>
    <w:rsid w:val="003D6F7C"/>
    <w:rsid w:val="003E6035"/>
    <w:rsid w:val="003E6A72"/>
    <w:rsid w:val="003F2A8E"/>
    <w:rsid w:val="00401A98"/>
    <w:rsid w:val="004125C1"/>
    <w:rsid w:val="00415478"/>
    <w:rsid w:val="00425DE4"/>
    <w:rsid w:val="0044373D"/>
    <w:rsid w:val="00462B33"/>
    <w:rsid w:val="004631EF"/>
    <w:rsid w:val="0046565C"/>
    <w:rsid w:val="00467586"/>
    <w:rsid w:val="004702FC"/>
    <w:rsid w:val="00471B35"/>
    <w:rsid w:val="0048059B"/>
    <w:rsid w:val="004832AD"/>
    <w:rsid w:val="00493C8D"/>
    <w:rsid w:val="004A4ABB"/>
    <w:rsid w:val="004A65E4"/>
    <w:rsid w:val="004B3BE7"/>
    <w:rsid w:val="004B5B96"/>
    <w:rsid w:val="004C260E"/>
    <w:rsid w:val="004D4047"/>
    <w:rsid w:val="004D7D5B"/>
    <w:rsid w:val="004E1271"/>
    <w:rsid w:val="004E7366"/>
    <w:rsid w:val="00517395"/>
    <w:rsid w:val="00525A74"/>
    <w:rsid w:val="005339A5"/>
    <w:rsid w:val="00541C05"/>
    <w:rsid w:val="00547642"/>
    <w:rsid w:val="0055568F"/>
    <w:rsid w:val="00563647"/>
    <w:rsid w:val="005646BD"/>
    <w:rsid w:val="005671CC"/>
    <w:rsid w:val="0057653B"/>
    <w:rsid w:val="00577865"/>
    <w:rsid w:val="005779FB"/>
    <w:rsid w:val="0058454E"/>
    <w:rsid w:val="005A6B44"/>
    <w:rsid w:val="005B6961"/>
    <w:rsid w:val="005C00BD"/>
    <w:rsid w:val="005D5D2B"/>
    <w:rsid w:val="005E009D"/>
    <w:rsid w:val="005E6C9C"/>
    <w:rsid w:val="005F1DE6"/>
    <w:rsid w:val="00613445"/>
    <w:rsid w:val="00613498"/>
    <w:rsid w:val="006167F0"/>
    <w:rsid w:val="0061681C"/>
    <w:rsid w:val="00617A24"/>
    <w:rsid w:val="00635636"/>
    <w:rsid w:val="006432CB"/>
    <w:rsid w:val="00643669"/>
    <w:rsid w:val="006439D7"/>
    <w:rsid w:val="006443AF"/>
    <w:rsid w:val="00646D7A"/>
    <w:rsid w:val="00671B82"/>
    <w:rsid w:val="00680CBB"/>
    <w:rsid w:val="00694DEB"/>
    <w:rsid w:val="006961D2"/>
    <w:rsid w:val="006A3992"/>
    <w:rsid w:val="006B2C69"/>
    <w:rsid w:val="006B4BBE"/>
    <w:rsid w:val="006B7451"/>
    <w:rsid w:val="006C0BF4"/>
    <w:rsid w:val="006C3BDC"/>
    <w:rsid w:val="006D2AC5"/>
    <w:rsid w:val="006D57BB"/>
    <w:rsid w:val="006E03A9"/>
    <w:rsid w:val="006E213A"/>
    <w:rsid w:val="006E23D0"/>
    <w:rsid w:val="006E2882"/>
    <w:rsid w:val="006E59E0"/>
    <w:rsid w:val="006F1176"/>
    <w:rsid w:val="006F5DB0"/>
    <w:rsid w:val="00700D1A"/>
    <w:rsid w:val="00726E26"/>
    <w:rsid w:val="00732A75"/>
    <w:rsid w:val="007348BB"/>
    <w:rsid w:val="00742FB1"/>
    <w:rsid w:val="00743571"/>
    <w:rsid w:val="00753BFB"/>
    <w:rsid w:val="0077382D"/>
    <w:rsid w:val="00776203"/>
    <w:rsid w:val="00783E21"/>
    <w:rsid w:val="00791396"/>
    <w:rsid w:val="00791F45"/>
    <w:rsid w:val="007924C9"/>
    <w:rsid w:val="00795381"/>
    <w:rsid w:val="007969B0"/>
    <w:rsid w:val="007A3423"/>
    <w:rsid w:val="007A6963"/>
    <w:rsid w:val="007B7C24"/>
    <w:rsid w:val="008064DB"/>
    <w:rsid w:val="008101C6"/>
    <w:rsid w:val="00813019"/>
    <w:rsid w:val="00841891"/>
    <w:rsid w:val="00854170"/>
    <w:rsid w:val="00855BB5"/>
    <w:rsid w:val="00855BF8"/>
    <w:rsid w:val="0086019F"/>
    <w:rsid w:val="00866B47"/>
    <w:rsid w:val="00870DC5"/>
    <w:rsid w:val="00880081"/>
    <w:rsid w:val="00886D09"/>
    <w:rsid w:val="00894C88"/>
    <w:rsid w:val="008A12E5"/>
    <w:rsid w:val="008A2DFC"/>
    <w:rsid w:val="008B494C"/>
    <w:rsid w:val="008B6832"/>
    <w:rsid w:val="008C0F52"/>
    <w:rsid w:val="008C221F"/>
    <w:rsid w:val="008C2D92"/>
    <w:rsid w:val="008D5A76"/>
    <w:rsid w:val="008E01EC"/>
    <w:rsid w:val="00902DBB"/>
    <w:rsid w:val="009052BF"/>
    <w:rsid w:val="0090650A"/>
    <w:rsid w:val="00920EE1"/>
    <w:rsid w:val="009211E6"/>
    <w:rsid w:val="00922D16"/>
    <w:rsid w:val="00924FE1"/>
    <w:rsid w:val="00932F47"/>
    <w:rsid w:val="00934084"/>
    <w:rsid w:val="00953604"/>
    <w:rsid w:val="0095659F"/>
    <w:rsid w:val="00957792"/>
    <w:rsid w:val="009750AE"/>
    <w:rsid w:val="00976144"/>
    <w:rsid w:val="009806BF"/>
    <w:rsid w:val="009849A5"/>
    <w:rsid w:val="00992631"/>
    <w:rsid w:val="00994CBB"/>
    <w:rsid w:val="00994E1D"/>
    <w:rsid w:val="009979FB"/>
    <w:rsid w:val="009A2EF9"/>
    <w:rsid w:val="009A4BC9"/>
    <w:rsid w:val="009B2192"/>
    <w:rsid w:val="009D0C91"/>
    <w:rsid w:val="009D3E56"/>
    <w:rsid w:val="009D44E1"/>
    <w:rsid w:val="009D7EBE"/>
    <w:rsid w:val="009E0324"/>
    <w:rsid w:val="009E1294"/>
    <w:rsid w:val="00A01E85"/>
    <w:rsid w:val="00A022B4"/>
    <w:rsid w:val="00A05250"/>
    <w:rsid w:val="00A119D2"/>
    <w:rsid w:val="00A16E39"/>
    <w:rsid w:val="00A27F21"/>
    <w:rsid w:val="00A31773"/>
    <w:rsid w:val="00A3390E"/>
    <w:rsid w:val="00A34B61"/>
    <w:rsid w:val="00A45E9C"/>
    <w:rsid w:val="00A86157"/>
    <w:rsid w:val="00A878B4"/>
    <w:rsid w:val="00AB294B"/>
    <w:rsid w:val="00AC1B84"/>
    <w:rsid w:val="00AD18B4"/>
    <w:rsid w:val="00AE3D0A"/>
    <w:rsid w:val="00AE3D29"/>
    <w:rsid w:val="00AF19DE"/>
    <w:rsid w:val="00AF569A"/>
    <w:rsid w:val="00B048E5"/>
    <w:rsid w:val="00B10E71"/>
    <w:rsid w:val="00B1737E"/>
    <w:rsid w:val="00B17463"/>
    <w:rsid w:val="00B40A35"/>
    <w:rsid w:val="00B44772"/>
    <w:rsid w:val="00B475D9"/>
    <w:rsid w:val="00B51207"/>
    <w:rsid w:val="00B513F1"/>
    <w:rsid w:val="00B719AE"/>
    <w:rsid w:val="00B770CA"/>
    <w:rsid w:val="00B9097E"/>
    <w:rsid w:val="00B92391"/>
    <w:rsid w:val="00BA713A"/>
    <w:rsid w:val="00BB7B3B"/>
    <w:rsid w:val="00BC6377"/>
    <w:rsid w:val="00BD4555"/>
    <w:rsid w:val="00BE0A95"/>
    <w:rsid w:val="00BF0EEE"/>
    <w:rsid w:val="00BF3001"/>
    <w:rsid w:val="00C05926"/>
    <w:rsid w:val="00C06AD6"/>
    <w:rsid w:val="00C144AD"/>
    <w:rsid w:val="00C14985"/>
    <w:rsid w:val="00C2087E"/>
    <w:rsid w:val="00C2238E"/>
    <w:rsid w:val="00C247F4"/>
    <w:rsid w:val="00C27E4D"/>
    <w:rsid w:val="00C32EC9"/>
    <w:rsid w:val="00C43378"/>
    <w:rsid w:val="00C43B9C"/>
    <w:rsid w:val="00C53FD6"/>
    <w:rsid w:val="00C72A3F"/>
    <w:rsid w:val="00C83980"/>
    <w:rsid w:val="00C90B34"/>
    <w:rsid w:val="00C92502"/>
    <w:rsid w:val="00CA54E8"/>
    <w:rsid w:val="00CA5A6A"/>
    <w:rsid w:val="00CB3512"/>
    <w:rsid w:val="00CB5B32"/>
    <w:rsid w:val="00CB5DDF"/>
    <w:rsid w:val="00CC7362"/>
    <w:rsid w:val="00CD3E51"/>
    <w:rsid w:val="00CF1C5E"/>
    <w:rsid w:val="00D02C87"/>
    <w:rsid w:val="00D100B0"/>
    <w:rsid w:val="00D3546F"/>
    <w:rsid w:val="00D46E92"/>
    <w:rsid w:val="00D53867"/>
    <w:rsid w:val="00D624C5"/>
    <w:rsid w:val="00D64013"/>
    <w:rsid w:val="00D6691A"/>
    <w:rsid w:val="00D70394"/>
    <w:rsid w:val="00D71B68"/>
    <w:rsid w:val="00D76926"/>
    <w:rsid w:val="00D805EF"/>
    <w:rsid w:val="00DC5D0E"/>
    <w:rsid w:val="00DD54A4"/>
    <w:rsid w:val="00DE3324"/>
    <w:rsid w:val="00DE6BE1"/>
    <w:rsid w:val="00DE71CF"/>
    <w:rsid w:val="00DF0486"/>
    <w:rsid w:val="00E011A6"/>
    <w:rsid w:val="00E02786"/>
    <w:rsid w:val="00E028EE"/>
    <w:rsid w:val="00E02BA3"/>
    <w:rsid w:val="00E07EEA"/>
    <w:rsid w:val="00E114E4"/>
    <w:rsid w:val="00E15A0B"/>
    <w:rsid w:val="00E72A9F"/>
    <w:rsid w:val="00E72BF0"/>
    <w:rsid w:val="00E73252"/>
    <w:rsid w:val="00E77744"/>
    <w:rsid w:val="00E92B1E"/>
    <w:rsid w:val="00EA236D"/>
    <w:rsid w:val="00EA591D"/>
    <w:rsid w:val="00EB2034"/>
    <w:rsid w:val="00EB3642"/>
    <w:rsid w:val="00EC05AD"/>
    <w:rsid w:val="00EC0D2C"/>
    <w:rsid w:val="00ED2B08"/>
    <w:rsid w:val="00ED5E4E"/>
    <w:rsid w:val="00EF1420"/>
    <w:rsid w:val="00EF19EA"/>
    <w:rsid w:val="00EF2673"/>
    <w:rsid w:val="00F004DA"/>
    <w:rsid w:val="00F0493D"/>
    <w:rsid w:val="00F06F97"/>
    <w:rsid w:val="00F12F89"/>
    <w:rsid w:val="00F21780"/>
    <w:rsid w:val="00F22771"/>
    <w:rsid w:val="00F43134"/>
    <w:rsid w:val="00F43227"/>
    <w:rsid w:val="00F5254B"/>
    <w:rsid w:val="00F54E0F"/>
    <w:rsid w:val="00F66D6F"/>
    <w:rsid w:val="00F746DE"/>
    <w:rsid w:val="00F77F8B"/>
    <w:rsid w:val="00F83FB8"/>
    <w:rsid w:val="00F874F0"/>
    <w:rsid w:val="00F87F04"/>
    <w:rsid w:val="00F93356"/>
    <w:rsid w:val="00FA2CB8"/>
    <w:rsid w:val="00FA2E99"/>
    <w:rsid w:val="00FA3961"/>
    <w:rsid w:val="00FA57CC"/>
    <w:rsid w:val="00FB6CC7"/>
    <w:rsid w:val="00FB7BE1"/>
    <w:rsid w:val="00FC04BE"/>
    <w:rsid w:val="00FC0DB7"/>
    <w:rsid w:val="00FC24FB"/>
    <w:rsid w:val="00FD48C3"/>
    <w:rsid w:val="00FE07FD"/>
    <w:rsid w:val="00FF66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5D6E"/>
  </w:style>
  <w:style w:type="paragraph" w:styleId="Heading1">
    <w:name w:val="heading 1"/>
    <w:basedOn w:val="Normal"/>
    <w:next w:val="Normal"/>
    <w:link w:val="Heading1Char"/>
    <w:uiPriority w:val="9"/>
    <w:qFormat/>
    <w:rsid w:val="002F606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849A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91F4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5D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5D6E"/>
  </w:style>
  <w:style w:type="paragraph" w:styleId="Footer">
    <w:name w:val="footer"/>
    <w:basedOn w:val="Normal"/>
    <w:link w:val="FooterChar"/>
    <w:uiPriority w:val="99"/>
    <w:unhideWhenUsed/>
    <w:rsid w:val="00245D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5D6E"/>
  </w:style>
  <w:style w:type="paragraph" w:styleId="BalloonText">
    <w:name w:val="Balloon Text"/>
    <w:basedOn w:val="Normal"/>
    <w:link w:val="BalloonTextChar"/>
    <w:uiPriority w:val="99"/>
    <w:semiHidden/>
    <w:unhideWhenUsed/>
    <w:rsid w:val="00245D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D6E"/>
    <w:rPr>
      <w:rFonts w:ascii="Tahoma" w:hAnsi="Tahoma" w:cs="Tahoma"/>
      <w:sz w:val="16"/>
      <w:szCs w:val="16"/>
    </w:rPr>
  </w:style>
  <w:style w:type="character" w:customStyle="1" w:styleId="Heading1Char">
    <w:name w:val="Heading 1 Char"/>
    <w:basedOn w:val="DefaultParagraphFont"/>
    <w:link w:val="Heading1"/>
    <w:uiPriority w:val="9"/>
    <w:rsid w:val="002F6060"/>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2F6060"/>
    <w:pPr>
      <w:keepNext w:val="0"/>
      <w:keepLines w:val="0"/>
      <w:framePr w:hSpace="180" w:wrap="around" w:vAnchor="text" w:hAnchor="margin" w:y="115"/>
      <w:spacing w:before="0" w:after="200"/>
      <w:outlineLvl w:val="9"/>
    </w:pPr>
    <w:rPr>
      <w:rFonts w:ascii="Times New Roman" w:eastAsia="Times New Roman" w:hAnsi="Times New Roman" w:cs="Times New Roman"/>
      <w:bCs w:val="0"/>
      <w:color w:val="auto"/>
      <w:szCs w:val="40"/>
      <w:lang w:bidi="en-US"/>
    </w:rPr>
  </w:style>
  <w:style w:type="paragraph" w:styleId="ListParagraph">
    <w:name w:val="List Paragraph"/>
    <w:aliases w:val="Heading II,List bullet,List Paragraph (numbered (a)),Numbered List Paragraph,bullets,List Paragraph1,NEW INDENT,Main numbered paragraph,small normal,Bullets,References,List Paragraph2,heading 1,3,POCG Table Text,POCG Table uuText"/>
    <w:basedOn w:val="Normal"/>
    <w:link w:val="ListParagraphChar"/>
    <w:uiPriority w:val="34"/>
    <w:qFormat/>
    <w:rsid w:val="00B40A35"/>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References Char,3 Char"/>
    <w:link w:val="ListParagraph"/>
    <w:uiPriority w:val="34"/>
    <w:qFormat/>
    <w:locked/>
    <w:rsid w:val="00B40A35"/>
  </w:style>
  <w:style w:type="character" w:styleId="Hyperlink">
    <w:name w:val="Hyperlink"/>
    <w:uiPriority w:val="99"/>
    <w:rsid w:val="005D5D2B"/>
    <w:rPr>
      <w:color w:val="0000FF"/>
      <w:u w:val="single"/>
    </w:rPr>
  </w:style>
  <w:style w:type="character" w:customStyle="1" w:styleId="Heading3Char">
    <w:name w:val="Heading 3 Char"/>
    <w:basedOn w:val="DefaultParagraphFont"/>
    <w:link w:val="Heading3"/>
    <w:uiPriority w:val="9"/>
    <w:semiHidden/>
    <w:rsid w:val="00791F45"/>
    <w:rPr>
      <w:rFonts w:asciiTheme="majorHAnsi" w:eastAsiaTheme="majorEastAsia" w:hAnsiTheme="majorHAnsi" w:cstheme="majorBidi"/>
      <w:b/>
      <w:bCs/>
      <w:color w:val="4F81BD" w:themeColor="accent1"/>
    </w:rPr>
  </w:style>
  <w:style w:type="character" w:customStyle="1" w:styleId="hgkelc">
    <w:name w:val="hgkelc"/>
    <w:basedOn w:val="DefaultParagraphFont"/>
    <w:rsid w:val="005B6961"/>
  </w:style>
  <w:style w:type="character" w:customStyle="1" w:styleId="SpecialBold">
    <w:name w:val="Special Bold"/>
    <w:qFormat/>
    <w:rsid w:val="0057653B"/>
    <w:rPr>
      <w:b/>
      <w:spacing w:val="0"/>
    </w:rPr>
  </w:style>
  <w:style w:type="paragraph" w:styleId="NormalWeb">
    <w:name w:val="Normal (Web)"/>
    <w:basedOn w:val="Normal"/>
    <w:uiPriority w:val="99"/>
    <w:unhideWhenUsed/>
    <w:rsid w:val="009849A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9849A5"/>
    <w:rPr>
      <w:rFonts w:asciiTheme="majorHAnsi" w:eastAsiaTheme="majorEastAsia" w:hAnsiTheme="majorHAnsi" w:cstheme="majorBidi"/>
      <w:b/>
      <w:bCs/>
      <w:color w:val="4F81BD" w:themeColor="accent1"/>
      <w:sz w:val="26"/>
      <w:szCs w:val="26"/>
    </w:rPr>
  </w:style>
  <w:style w:type="character" w:customStyle="1" w:styleId="a">
    <w:name w:val="a"/>
    <w:basedOn w:val="DefaultParagraphFont"/>
    <w:rsid w:val="00247396"/>
  </w:style>
  <w:style w:type="character" w:customStyle="1" w:styleId="l8">
    <w:name w:val="l8"/>
    <w:basedOn w:val="DefaultParagraphFont"/>
    <w:rsid w:val="00247396"/>
  </w:style>
  <w:style w:type="character" w:customStyle="1" w:styleId="l9">
    <w:name w:val="l9"/>
    <w:basedOn w:val="DefaultParagraphFont"/>
    <w:rsid w:val="00247396"/>
  </w:style>
  <w:style w:type="character" w:customStyle="1" w:styleId="l6">
    <w:name w:val="l6"/>
    <w:basedOn w:val="DefaultParagraphFont"/>
    <w:rsid w:val="00247396"/>
  </w:style>
  <w:style w:type="character" w:customStyle="1" w:styleId="l12">
    <w:name w:val="l12"/>
    <w:basedOn w:val="DefaultParagraphFont"/>
    <w:rsid w:val="00247396"/>
  </w:style>
  <w:style w:type="character" w:customStyle="1" w:styleId="l7">
    <w:name w:val="l7"/>
    <w:basedOn w:val="DefaultParagraphFont"/>
    <w:rsid w:val="00247396"/>
  </w:style>
  <w:style w:type="character" w:customStyle="1" w:styleId="l11">
    <w:name w:val="l11"/>
    <w:basedOn w:val="DefaultParagraphFont"/>
    <w:rsid w:val="00247396"/>
  </w:style>
  <w:style w:type="character" w:customStyle="1" w:styleId="l">
    <w:name w:val="l"/>
    <w:basedOn w:val="DefaultParagraphFont"/>
    <w:rsid w:val="00247396"/>
  </w:style>
  <w:style w:type="character" w:customStyle="1" w:styleId="l10">
    <w:name w:val="l10"/>
    <w:basedOn w:val="DefaultParagraphFont"/>
    <w:rsid w:val="00247396"/>
  </w:style>
  <w:style w:type="character" w:styleId="Strong">
    <w:name w:val="Strong"/>
    <w:basedOn w:val="DefaultParagraphFont"/>
    <w:uiPriority w:val="22"/>
    <w:qFormat/>
    <w:rsid w:val="002F6FEA"/>
    <w:rPr>
      <w:b/>
      <w:bCs/>
    </w:rPr>
  </w:style>
  <w:style w:type="table" w:styleId="TableGrid">
    <w:name w:val="Table Grid"/>
    <w:basedOn w:val="TableNormal"/>
    <w:uiPriority w:val="59"/>
    <w:rsid w:val="0028408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dk-visually-hidden">
    <w:name w:val="cdk-visually-hidden"/>
    <w:basedOn w:val="DefaultParagraphFont"/>
    <w:rsid w:val="006C3BDC"/>
  </w:style>
  <w:style w:type="character" w:customStyle="1" w:styleId="label">
    <w:name w:val="label"/>
    <w:basedOn w:val="DefaultParagraphFont"/>
    <w:rsid w:val="006C3BDC"/>
  </w:style>
  <w:style w:type="paragraph" w:styleId="NoSpacing">
    <w:name w:val="No Spacing"/>
    <w:basedOn w:val="Normal"/>
    <w:link w:val="NoSpacingChar"/>
    <w:uiPriority w:val="1"/>
    <w:qFormat/>
    <w:rsid w:val="009A4BC9"/>
    <w:pPr>
      <w:spacing w:after="0" w:line="240" w:lineRule="auto"/>
    </w:pPr>
    <w:rPr>
      <w:rFonts w:ascii="Times New Roman" w:eastAsia="Times New Roman" w:hAnsi="Times New Roman" w:cs="Times New Roman"/>
      <w:sz w:val="24"/>
      <w:lang w:bidi="en-US"/>
    </w:rPr>
  </w:style>
  <w:style w:type="character" w:customStyle="1" w:styleId="NoSpacingChar">
    <w:name w:val="No Spacing Char"/>
    <w:basedOn w:val="DefaultParagraphFont"/>
    <w:link w:val="NoSpacing"/>
    <w:uiPriority w:val="1"/>
    <w:rsid w:val="009A4BC9"/>
    <w:rPr>
      <w:rFonts w:ascii="Times New Roman" w:eastAsia="Times New Roman" w:hAnsi="Times New Roman" w:cs="Times New Roman"/>
      <w:sz w:val="24"/>
      <w:lang w:bidi="en-US"/>
    </w:rPr>
  </w:style>
  <w:style w:type="character" w:customStyle="1" w:styleId="reference-text">
    <w:name w:val="reference-text"/>
    <w:basedOn w:val="DefaultParagraphFont"/>
    <w:rsid w:val="003E6035"/>
  </w:style>
  <w:style w:type="character" w:customStyle="1" w:styleId="mw-cite-backlink">
    <w:name w:val="mw-cite-backlink"/>
    <w:basedOn w:val="DefaultParagraphFont"/>
    <w:rsid w:val="003E6035"/>
  </w:style>
  <w:style w:type="character" w:customStyle="1" w:styleId="cite-accessibility-label">
    <w:name w:val="cite-accessibility-label"/>
    <w:basedOn w:val="DefaultParagraphFont"/>
    <w:rsid w:val="003E6035"/>
  </w:style>
  <w:style w:type="character" w:styleId="HTMLCite">
    <w:name w:val="HTML Cite"/>
    <w:basedOn w:val="DefaultParagraphFont"/>
    <w:uiPriority w:val="99"/>
    <w:semiHidden/>
    <w:unhideWhenUsed/>
    <w:rsid w:val="003E6035"/>
    <w:rPr>
      <w:i/>
      <w:iCs/>
    </w:rPr>
  </w:style>
  <w:style w:type="character" w:customStyle="1" w:styleId="cs1-format">
    <w:name w:val="cs1-format"/>
    <w:basedOn w:val="DefaultParagraphFont"/>
    <w:rsid w:val="003E6035"/>
  </w:style>
  <w:style w:type="character" w:customStyle="1" w:styleId="reference-accessdate">
    <w:name w:val="reference-accessdate"/>
    <w:basedOn w:val="DefaultParagraphFont"/>
    <w:rsid w:val="003E6035"/>
  </w:style>
  <w:style w:type="character" w:customStyle="1" w:styleId="nowrap">
    <w:name w:val="nowrap"/>
    <w:basedOn w:val="DefaultParagraphFont"/>
    <w:rsid w:val="003E603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65874">
      <w:bodyDiv w:val="1"/>
      <w:marLeft w:val="0"/>
      <w:marRight w:val="0"/>
      <w:marTop w:val="0"/>
      <w:marBottom w:val="0"/>
      <w:divBdr>
        <w:top w:val="none" w:sz="0" w:space="0" w:color="auto"/>
        <w:left w:val="none" w:sz="0" w:space="0" w:color="auto"/>
        <w:bottom w:val="none" w:sz="0" w:space="0" w:color="auto"/>
        <w:right w:val="none" w:sz="0" w:space="0" w:color="auto"/>
      </w:divBdr>
    </w:div>
    <w:div w:id="55249891">
      <w:bodyDiv w:val="1"/>
      <w:marLeft w:val="0"/>
      <w:marRight w:val="0"/>
      <w:marTop w:val="0"/>
      <w:marBottom w:val="0"/>
      <w:divBdr>
        <w:top w:val="none" w:sz="0" w:space="0" w:color="auto"/>
        <w:left w:val="none" w:sz="0" w:space="0" w:color="auto"/>
        <w:bottom w:val="none" w:sz="0" w:space="0" w:color="auto"/>
        <w:right w:val="none" w:sz="0" w:space="0" w:color="auto"/>
      </w:divBdr>
    </w:div>
    <w:div w:id="418790193">
      <w:bodyDiv w:val="1"/>
      <w:marLeft w:val="0"/>
      <w:marRight w:val="0"/>
      <w:marTop w:val="0"/>
      <w:marBottom w:val="0"/>
      <w:divBdr>
        <w:top w:val="none" w:sz="0" w:space="0" w:color="auto"/>
        <w:left w:val="none" w:sz="0" w:space="0" w:color="auto"/>
        <w:bottom w:val="none" w:sz="0" w:space="0" w:color="auto"/>
        <w:right w:val="none" w:sz="0" w:space="0" w:color="auto"/>
      </w:divBdr>
    </w:div>
    <w:div w:id="427703585">
      <w:bodyDiv w:val="1"/>
      <w:marLeft w:val="0"/>
      <w:marRight w:val="0"/>
      <w:marTop w:val="0"/>
      <w:marBottom w:val="0"/>
      <w:divBdr>
        <w:top w:val="none" w:sz="0" w:space="0" w:color="auto"/>
        <w:left w:val="none" w:sz="0" w:space="0" w:color="auto"/>
        <w:bottom w:val="none" w:sz="0" w:space="0" w:color="auto"/>
        <w:right w:val="none" w:sz="0" w:space="0" w:color="auto"/>
      </w:divBdr>
    </w:div>
    <w:div w:id="437406466">
      <w:bodyDiv w:val="1"/>
      <w:marLeft w:val="0"/>
      <w:marRight w:val="0"/>
      <w:marTop w:val="0"/>
      <w:marBottom w:val="0"/>
      <w:divBdr>
        <w:top w:val="none" w:sz="0" w:space="0" w:color="auto"/>
        <w:left w:val="none" w:sz="0" w:space="0" w:color="auto"/>
        <w:bottom w:val="none" w:sz="0" w:space="0" w:color="auto"/>
        <w:right w:val="none" w:sz="0" w:space="0" w:color="auto"/>
      </w:divBdr>
    </w:div>
    <w:div w:id="441220744">
      <w:bodyDiv w:val="1"/>
      <w:marLeft w:val="0"/>
      <w:marRight w:val="0"/>
      <w:marTop w:val="0"/>
      <w:marBottom w:val="0"/>
      <w:divBdr>
        <w:top w:val="none" w:sz="0" w:space="0" w:color="auto"/>
        <w:left w:val="none" w:sz="0" w:space="0" w:color="auto"/>
        <w:bottom w:val="none" w:sz="0" w:space="0" w:color="auto"/>
        <w:right w:val="none" w:sz="0" w:space="0" w:color="auto"/>
      </w:divBdr>
    </w:div>
    <w:div w:id="454300595">
      <w:bodyDiv w:val="1"/>
      <w:marLeft w:val="0"/>
      <w:marRight w:val="0"/>
      <w:marTop w:val="0"/>
      <w:marBottom w:val="0"/>
      <w:divBdr>
        <w:top w:val="none" w:sz="0" w:space="0" w:color="auto"/>
        <w:left w:val="none" w:sz="0" w:space="0" w:color="auto"/>
        <w:bottom w:val="none" w:sz="0" w:space="0" w:color="auto"/>
        <w:right w:val="none" w:sz="0" w:space="0" w:color="auto"/>
      </w:divBdr>
    </w:div>
    <w:div w:id="571240362">
      <w:bodyDiv w:val="1"/>
      <w:marLeft w:val="0"/>
      <w:marRight w:val="0"/>
      <w:marTop w:val="0"/>
      <w:marBottom w:val="0"/>
      <w:divBdr>
        <w:top w:val="none" w:sz="0" w:space="0" w:color="auto"/>
        <w:left w:val="none" w:sz="0" w:space="0" w:color="auto"/>
        <w:bottom w:val="none" w:sz="0" w:space="0" w:color="auto"/>
        <w:right w:val="none" w:sz="0" w:space="0" w:color="auto"/>
      </w:divBdr>
    </w:div>
    <w:div w:id="593321121">
      <w:bodyDiv w:val="1"/>
      <w:marLeft w:val="0"/>
      <w:marRight w:val="0"/>
      <w:marTop w:val="0"/>
      <w:marBottom w:val="0"/>
      <w:divBdr>
        <w:top w:val="none" w:sz="0" w:space="0" w:color="auto"/>
        <w:left w:val="none" w:sz="0" w:space="0" w:color="auto"/>
        <w:bottom w:val="none" w:sz="0" w:space="0" w:color="auto"/>
        <w:right w:val="none" w:sz="0" w:space="0" w:color="auto"/>
      </w:divBdr>
    </w:div>
    <w:div w:id="625356486">
      <w:bodyDiv w:val="1"/>
      <w:marLeft w:val="0"/>
      <w:marRight w:val="0"/>
      <w:marTop w:val="0"/>
      <w:marBottom w:val="0"/>
      <w:divBdr>
        <w:top w:val="none" w:sz="0" w:space="0" w:color="auto"/>
        <w:left w:val="none" w:sz="0" w:space="0" w:color="auto"/>
        <w:bottom w:val="none" w:sz="0" w:space="0" w:color="auto"/>
        <w:right w:val="none" w:sz="0" w:space="0" w:color="auto"/>
      </w:divBdr>
    </w:div>
    <w:div w:id="681468277">
      <w:bodyDiv w:val="1"/>
      <w:marLeft w:val="0"/>
      <w:marRight w:val="0"/>
      <w:marTop w:val="0"/>
      <w:marBottom w:val="0"/>
      <w:divBdr>
        <w:top w:val="none" w:sz="0" w:space="0" w:color="auto"/>
        <w:left w:val="none" w:sz="0" w:space="0" w:color="auto"/>
        <w:bottom w:val="none" w:sz="0" w:space="0" w:color="auto"/>
        <w:right w:val="none" w:sz="0" w:space="0" w:color="auto"/>
      </w:divBdr>
    </w:div>
    <w:div w:id="696586579">
      <w:bodyDiv w:val="1"/>
      <w:marLeft w:val="0"/>
      <w:marRight w:val="0"/>
      <w:marTop w:val="0"/>
      <w:marBottom w:val="0"/>
      <w:divBdr>
        <w:top w:val="none" w:sz="0" w:space="0" w:color="auto"/>
        <w:left w:val="none" w:sz="0" w:space="0" w:color="auto"/>
        <w:bottom w:val="none" w:sz="0" w:space="0" w:color="auto"/>
        <w:right w:val="none" w:sz="0" w:space="0" w:color="auto"/>
      </w:divBdr>
    </w:div>
    <w:div w:id="845480823">
      <w:bodyDiv w:val="1"/>
      <w:marLeft w:val="0"/>
      <w:marRight w:val="0"/>
      <w:marTop w:val="0"/>
      <w:marBottom w:val="0"/>
      <w:divBdr>
        <w:top w:val="none" w:sz="0" w:space="0" w:color="auto"/>
        <w:left w:val="none" w:sz="0" w:space="0" w:color="auto"/>
        <w:bottom w:val="none" w:sz="0" w:space="0" w:color="auto"/>
        <w:right w:val="none" w:sz="0" w:space="0" w:color="auto"/>
      </w:divBdr>
    </w:div>
    <w:div w:id="943999982">
      <w:bodyDiv w:val="1"/>
      <w:marLeft w:val="0"/>
      <w:marRight w:val="0"/>
      <w:marTop w:val="0"/>
      <w:marBottom w:val="0"/>
      <w:divBdr>
        <w:top w:val="none" w:sz="0" w:space="0" w:color="auto"/>
        <w:left w:val="none" w:sz="0" w:space="0" w:color="auto"/>
        <w:bottom w:val="none" w:sz="0" w:space="0" w:color="auto"/>
        <w:right w:val="none" w:sz="0" w:space="0" w:color="auto"/>
      </w:divBdr>
    </w:div>
    <w:div w:id="1047950612">
      <w:bodyDiv w:val="1"/>
      <w:marLeft w:val="0"/>
      <w:marRight w:val="0"/>
      <w:marTop w:val="0"/>
      <w:marBottom w:val="0"/>
      <w:divBdr>
        <w:top w:val="none" w:sz="0" w:space="0" w:color="auto"/>
        <w:left w:val="none" w:sz="0" w:space="0" w:color="auto"/>
        <w:bottom w:val="none" w:sz="0" w:space="0" w:color="auto"/>
        <w:right w:val="none" w:sz="0" w:space="0" w:color="auto"/>
      </w:divBdr>
    </w:div>
    <w:div w:id="1125346774">
      <w:bodyDiv w:val="1"/>
      <w:marLeft w:val="0"/>
      <w:marRight w:val="0"/>
      <w:marTop w:val="0"/>
      <w:marBottom w:val="0"/>
      <w:divBdr>
        <w:top w:val="none" w:sz="0" w:space="0" w:color="auto"/>
        <w:left w:val="none" w:sz="0" w:space="0" w:color="auto"/>
        <w:bottom w:val="none" w:sz="0" w:space="0" w:color="auto"/>
        <w:right w:val="none" w:sz="0" w:space="0" w:color="auto"/>
      </w:divBdr>
      <w:divsChild>
        <w:div w:id="1050959511">
          <w:marLeft w:val="0"/>
          <w:marRight w:val="0"/>
          <w:marTop w:val="0"/>
          <w:marBottom w:val="0"/>
          <w:divBdr>
            <w:top w:val="none" w:sz="0" w:space="0" w:color="auto"/>
            <w:left w:val="none" w:sz="0" w:space="0" w:color="auto"/>
            <w:bottom w:val="none" w:sz="0" w:space="0" w:color="auto"/>
            <w:right w:val="none" w:sz="0" w:space="0" w:color="auto"/>
          </w:divBdr>
        </w:div>
        <w:div w:id="273098319">
          <w:marLeft w:val="0"/>
          <w:marRight w:val="0"/>
          <w:marTop w:val="0"/>
          <w:marBottom w:val="0"/>
          <w:divBdr>
            <w:top w:val="none" w:sz="0" w:space="0" w:color="auto"/>
            <w:left w:val="none" w:sz="0" w:space="0" w:color="auto"/>
            <w:bottom w:val="none" w:sz="0" w:space="0" w:color="auto"/>
            <w:right w:val="none" w:sz="0" w:space="0" w:color="auto"/>
          </w:divBdr>
        </w:div>
      </w:divsChild>
    </w:div>
    <w:div w:id="1183517845">
      <w:bodyDiv w:val="1"/>
      <w:marLeft w:val="0"/>
      <w:marRight w:val="0"/>
      <w:marTop w:val="0"/>
      <w:marBottom w:val="0"/>
      <w:divBdr>
        <w:top w:val="none" w:sz="0" w:space="0" w:color="auto"/>
        <w:left w:val="none" w:sz="0" w:space="0" w:color="auto"/>
        <w:bottom w:val="none" w:sz="0" w:space="0" w:color="auto"/>
        <w:right w:val="none" w:sz="0" w:space="0" w:color="auto"/>
      </w:divBdr>
    </w:div>
    <w:div w:id="1204488475">
      <w:bodyDiv w:val="1"/>
      <w:marLeft w:val="0"/>
      <w:marRight w:val="0"/>
      <w:marTop w:val="0"/>
      <w:marBottom w:val="0"/>
      <w:divBdr>
        <w:top w:val="none" w:sz="0" w:space="0" w:color="auto"/>
        <w:left w:val="none" w:sz="0" w:space="0" w:color="auto"/>
        <w:bottom w:val="none" w:sz="0" w:space="0" w:color="auto"/>
        <w:right w:val="none" w:sz="0" w:space="0" w:color="auto"/>
      </w:divBdr>
      <w:divsChild>
        <w:div w:id="1435008217">
          <w:marLeft w:val="0"/>
          <w:marRight w:val="0"/>
          <w:marTop w:val="0"/>
          <w:marBottom w:val="0"/>
          <w:divBdr>
            <w:top w:val="none" w:sz="0" w:space="0" w:color="auto"/>
            <w:left w:val="none" w:sz="0" w:space="0" w:color="auto"/>
            <w:bottom w:val="none" w:sz="0" w:space="0" w:color="auto"/>
            <w:right w:val="none" w:sz="0" w:space="0" w:color="auto"/>
          </w:divBdr>
        </w:div>
        <w:div w:id="1236235128">
          <w:marLeft w:val="0"/>
          <w:marRight w:val="0"/>
          <w:marTop w:val="0"/>
          <w:marBottom w:val="0"/>
          <w:divBdr>
            <w:top w:val="none" w:sz="0" w:space="0" w:color="auto"/>
            <w:left w:val="none" w:sz="0" w:space="0" w:color="auto"/>
            <w:bottom w:val="none" w:sz="0" w:space="0" w:color="auto"/>
            <w:right w:val="none" w:sz="0" w:space="0" w:color="auto"/>
          </w:divBdr>
        </w:div>
        <w:div w:id="1543638367">
          <w:marLeft w:val="0"/>
          <w:marRight w:val="0"/>
          <w:marTop w:val="0"/>
          <w:marBottom w:val="0"/>
          <w:divBdr>
            <w:top w:val="none" w:sz="0" w:space="0" w:color="auto"/>
            <w:left w:val="none" w:sz="0" w:space="0" w:color="auto"/>
            <w:bottom w:val="none" w:sz="0" w:space="0" w:color="auto"/>
            <w:right w:val="none" w:sz="0" w:space="0" w:color="auto"/>
          </w:divBdr>
        </w:div>
        <w:div w:id="174461491">
          <w:marLeft w:val="0"/>
          <w:marRight w:val="0"/>
          <w:marTop w:val="0"/>
          <w:marBottom w:val="0"/>
          <w:divBdr>
            <w:top w:val="none" w:sz="0" w:space="0" w:color="auto"/>
            <w:left w:val="none" w:sz="0" w:space="0" w:color="auto"/>
            <w:bottom w:val="none" w:sz="0" w:space="0" w:color="auto"/>
            <w:right w:val="none" w:sz="0" w:space="0" w:color="auto"/>
          </w:divBdr>
        </w:div>
        <w:div w:id="1114910925">
          <w:marLeft w:val="0"/>
          <w:marRight w:val="0"/>
          <w:marTop w:val="0"/>
          <w:marBottom w:val="0"/>
          <w:divBdr>
            <w:top w:val="none" w:sz="0" w:space="0" w:color="auto"/>
            <w:left w:val="none" w:sz="0" w:space="0" w:color="auto"/>
            <w:bottom w:val="none" w:sz="0" w:space="0" w:color="auto"/>
            <w:right w:val="none" w:sz="0" w:space="0" w:color="auto"/>
          </w:divBdr>
        </w:div>
      </w:divsChild>
    </w:div>
    <w:div w:id="1403673801">
      <w:bodyDiv w:val="1"/>
      <w:marLeft w:val="0"/>
      <w:marRight w:val="0"/>
      <w:marTop w:val="0"/>
      <w:marBottom w:val="0"/>
      <w:divBdr>
        <w:top w:val="none" w:sz="0" w:space="0" w:color="auto"/>
        <w:left w:val="none" w:sz="0" w:space="0" w:color="auto"/>
        <w:bottom w:val="none" w:sz="0" w:space="0" w:color="auto"/>
        <w:right w:val="none" w:sz="0" w:space="0" w:color="auto"/>
      </w:divBdr>
    </w:div>
    <w:div w:id="1458985498">
      <w:bodyDiv w:val="1"/>
      <w:marLeft w:val="0"/>
      <w:marRight w:val="0"/>
      <w:marTop w:val="0"/>
      <w:marBottom w:val="0"/>
      <w:divBdr>
        <w:top w:val="none" w:sz="0" w:space="0" w:color="auto"/>
        <w:left w:val="none" w:sz="0" w:space="0" w:color="auto"/>
        <w:bottom w:val="none" w:sz="0" w:space="0" w:color="auto"/>
        <w:right w:val="none" w:sz="0" w:space="0" w:color="auto"/>
      </w:divBdr>
    </w:div>
    <w:div w:id="1469275696">
      <w:bodyDiv w:val="1"/>
      <w:marLeft w:val="0"/>
      <w:marRight w:val="0"/>
      <w:marTop w:val="0"/>
      <w:marBottom w:val="0"/>
      <w:divBdr>
        <w:top w:val="none" w:sz="0" w:space="0" w:color="auto"/>
        <w:left w:val="none" w:sz="0" w:space="0" w:color="auto"/>
        <w:bottom w:val="none" w:sz="0" w:space="0" w:color="auto"/>
        <w:right w:val="none" w:sz="0" w:space="0" w:color="auto"/>
      </w:divBdr>
      <w:divsChild>
        <w:div w:id="414790451">
          <w:marLeft w:val="0"/>
          <w:marRight w:val="0"/>
          <w:marTop w:val="0"/>
          <w:marBottom w:val="0"/>
          <w:divBdr>
            <w:top w:val="none" w:sz="0" w:space="0" w:color="auto"/>
            <w:left w:val="none" w:sz="0" w:space="0" w:color="auto"/>
            <w:bottom w:val="none" w:sz="0" w:space="0" w:color="auto"/>
            <w:right w:val="none" w:sz="0" w:space="0" w:color="auto"/>
          </w:divBdr>
        </w:div>
        <w:div w:id="92938371">
          <w:marLeft w:val="0"/>
          <w:marRight w:val="0"/>
          <w:marTop w:val="0"/>
          <w:marBottom w:val="0"/>
          <w:divBdr>
            <w:top w:val="none" w:sz="0" w:space="0" w:color="auto"/>
            <w:left w:val="none" w:sz="0" w:space="0" w:color="auto"/>
            <w:bottom w:val="none" w:sz="0" w:space="0" w:color="auto"/>
            <w:right w:val="none" w:sz="0" w:space="0" w:color="auto"/>
          </w:divBdr>
        </w:div>
      </w:divsChild>
    </w:div>
    <w:div w:id="1535918557">
      <w:bodyDiv w:val="1"/>
      <w:marLeft w:val="0"/>
      <w:marRight w:val="0"/>
      <w:marTop w:val="0"/>
      <w:marBottom w:val="0"/>
      <w:divBdr>
        <w:top w:val="none" w:sz="0" w:space="0" w:color="auto"/>
        <w:left w:val="none" w:sz="0" w:space="0" w:color="auto"/>
        <w:bottom w:val="none" w:sz="0" w:space="0" w:color="auto"/>
        <w:right w:val="none" w:sz="0" w:space="0" w:color="auto"/>
      </w:divBdr>
    </w:div>
    <w:div w:id="1676958762">
      <w:bodyDiv w:val="1"/>
      <w:marLeft w:val="0"/>
      <w:marRight w:val="0"/>
      <w:marTop w:val="0"/>
      <w:marBottom w:val="0"/>
      <w:divBdr>
        <w:top w:val="none" w:sz="0" w:space="0" w:color="auto"/>
        <w:left w:val="none" w:sz="0" w:space="0" w:color="auto"/>
        <w:bottom w:val="none" w:sz="0" w:space="0" w:color="auto"/>
        <w:right w:val="none" w:sz="0" w:space="0" w:color="auto"/>
      </w:divBdr>
    </w:div>
    <w:div w:id="1720780437">
      <w:bodyDiv w:val="1"/>
      <w:marLeft w:val="0"/>
      <w:marRight w:val="0"/>
      <w:marTop w:val="0"/>
      <w:marBottom w:val="0"/>
      <w:divBdr>
        <w:top w:val="none" w:sz="0" w:space="0" w:color="auto"/>
        <w:left w:val="none" w:sz="0" w:space="0" w:color="auto"/>
        <w:bottom w:val="none" w:sz="0" w:space="0" w:color="auto"/>
        <w:right w:val="none" w:sz="0" w:space="0" w:color="auto"/>
      </w:divBdr>
    </w:div>
    <w:div w:id="1753234874">
      <w:bodyDiv w:val="1"/>
      <w:marLeft w:val="0"/>
      <w:marRight w:val="0"/>
      <w:marTop w:val="0"/>
      <w:marBottom w:val="0"/>
      <w:divBdr>
        <w:top w:val="none" w:sz="0" w:space="0" w:color="auto"/>
        <w:left w:val="none" w:sz="0" w:space="0" w:color="auto"/>
        <w:bottom w:val="none" w:sz="0" w:space="0" w:color="auto"/>
        <w:right w:val="none" w:sz="0" w:space="0" w:color="auto"/>
      </w:divBdr>
    </w:div>
    <w:div w:id="1808085664">
      <w:bodyDiv w:val="1"/>
      <w:marLeft w:val="0"/>
      <w:marRight w:val="0"/>
      <w:marTop w:val="0"/>
      <w:marBottom w:val="0"/>
      <w:divBdr>
        <w:top w:val="none" w:sz="0" w:space="0" w:color="auto"/>
        <w:left w:val="none" w:sz="0" w:space="0" w:color="auto"/>
        <w:bottom w:val="none" w:sz="0" w:space="0" w:color="auto"/>
        <w:right w:val="none" w:sz="0" w:space="0" w:color="auto"/>
      </w:divBdr>
    </w:div>
    <w:div w:id="1862084396">
      <w:bodyDiv w:val="1"/>
      <w:marLeft w:val="0"/>
      <w:marRight w:val="0"/>
      <w:marTop w:val="0"/>
      <w:marBottom w:val="0"/>
      <w:divBdr>
        <w:top w:val="none" w:sz="0" w:space="0" w:color="auto"/>
        <w:left w:val="none" w:sz="0" w:space="0" w:color="auto"/>
        <w:bottom w:val="none" w:sz="0" w:space="0" w:color="auto"/>
        <w:right w:val="none" w:sz="0" w:space="0" w:color="auto"/>
      </w:divBdr>
      <w:divsChild>
        <w:div w:id="114952903">
          <w:marLeft w:val="0"/>
          <w:marRight w:val="0"/>
          <w:marTop w:val="0"/>
          <w:marBottom w:val="0"/>
          <w:divBdr>
            <w:top w:val="none" w:sz="0" w:space="0" w:color="auto"/>
            <w:left w:val="none" w:sz="0" w:space="0" w:color="auto"/>
            <w:bottom w:val="none" w:sz="0" w:space="0" w:color="auto"/>
            <w:right w:val="none" w:sz="0" w:space="0" w:color="auto"/>
          </w:divBdr>
          <w:divsChild>
            <w:div w:id="376592550">
              <w:marLeft w:val="0"/>
              <w:marRight w:val="0"/>
              <w:marTop w:val="0"/>
              <w:marBottom w:val="0"/>
              <w:divBdr>
                <w:top w:val="none" w:sz="0" w:space="0" w:color="auto"/>
                <w:left w:val="none" w:sz="0" w:space="0" w:color="auto"/>
                <w:bottom w:val="none" w:sz="0" w:space="0" w:color="auto"/>
                <w:right w:val="none" w:sz="0" w:space="0" w:color="auto"/>
              </w:divBdr>
              <w:divsChild>
                <w:div w:id="2138837048">
                  <w:marLeft w:val="0"/>
                  <w:marRight w:val="0"/>
                  <w:marTop w:val="0"/>
                  <w:marBottom w:val="0"/>
                  <w:divBdr>
                    <w:top w:val="none" w:sz="0" w:space="0" w:color="auto"/>
                    <w:left w:val="none" w:sz="0" w:space="0" w:color="auto"/>
                    <w:bottom w:val="none" w:sz="0" w:space="0" w:color="auto"/>
                    <w:right w:val="none" w:sz="0" w:space="0" w:color="auto"/>
                  </w:divBdr>
                </w:div>
                <w:div w:id="114323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7138592">
      <w:bodyDiv w:val="1"/>
      <w:marLeft w:val="0"/>
      <w:marRight w:val="0"/>
      <w:marTop w:val="0"/>
      <w:marBottom w:val="0"/>
      <w:divBdr>
        <w:top w:val="none" w:sz="0" w:space="0" w:color="auto"/>
        <w:left w:val="none" w:sz="0" w:space="0" w:color="auto"/>
        <w:bottom w:val="none" w:sz="0" w:space="0" w:color="auto"/>
        <w:right w:val="none" w:sz="0" w:space="0" w:color="auto"/>
      </w:divBdr>
    </w:div>
    <w:div w:id="2087677993">
      <w:bodyDiv w:val="1"/>
      <w:marLeft w:val="0"/>
      <w:marRight w:val="0"/>
      <w:marTop w:val="0"/>
      <w:marBottom w:val="0"/>
      <w:divBdr>
        <w:top w:val="none" w:sz="0" w:space="0" w:color="auto"/>
        <w:left w:val="none" w:sz="0" w:space="0" w:color="auto"/>
        <w:bottom w:val="none" w:sz="0" w:space="0" w:color="auto"/>
        <w:right w:val="none" w:sz="0" w:space="0" w:color="auto"/>
      </w:divBdr>
    </w:div>
    <w:div w:id="2124568103">
      <w:bodyDiv w:val="1"/>
      <w:marLeft w:val="0"/>
      <w:marRight w:val="0"/>
      <w:marTop w:val="0"/>
      <w:marBottom w:val="0"/>
      <w:divBdr>
        <w:top w:val="none" w:sz="0" w:space="0" w:color="auto"/>
        <w:left w:val="none" w:sz="0" w:space="0" w:color="auto"/>
        <w:bottom w:val="none" w:sz="0" w:space="0" w:color="auto"/>
        <w:right w:val="none" w:sz="0" w:space="0" w:color="auto"/>
      </w:divBdr>
    </w:div>
    <w:div w:id="2141992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8.png"/><Relationship Id="rId39" Type="http://schemas.openxmlformats.org/officeDocument/2006/relationships/image" Target="media/image29.jpeg"/><Relationship Id="rId21" Type="http://schemas.openxmlformats.org/officeDocument/2006/relationships/image" Target="media/image13.png"/><Relationship Id="rId34" Type="http://schemas.openxmlformats.org/officeDocument/2006/relationships/image" Target="media/image24.jpe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image" Target="media/image45.png"/><Relationship Id="rId63" Type="http://schemas.openxmlformats.org/officeDocument/2006/relationships/image" Target="media/image52.jpeg"/><Relationship Id="rId68" Type="http://schemas.openxmlformats.org/officeDocument/2006/relationships/hyperlink" Target="https://metalexponents.com/blog/choosing-ductile-iron-steel-pipes/" TargetMode="External"/><Relationship Id="rId76" Type="http://schemas.openxmlformats.org/officeDocument/2006/relationships/hyperlink" Target="https://en.wikipedia.org/wiki/Electrical_conduit" TargetMode="External"/><Relationship Id="rId84" Type="http://schemas.openxmlformats.org/officeDocument/2006/relationships/hyperlink" Target="https://en.wikipedia.org/wiki/Electrical_conduit" TargetMode="External"/><Relationship Id="rId89"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image" Target="media/image57.jpeg"/><Relationship Id="rId9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jpeg"/><Relationship Id="rId11" Type="http://schemas.openxmlformats.org/officeDocument/2006/relationships/image" Target="media/image3.jpeg"/><Relationship Id="rId24" Type="http://schemas.openxmlformats.org/officeDocument/2006/relationships/image" Target="media/image16.pn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image" Target="media/image35.png"/><Relationship Id="rId53" Type="http://schemas.openxmlformats.org/officeDocument/2006/relationships/image" Target="media/image43.jpeg"/><Relationship Id="rId58" Type="http://schemas.openxmlformats.org/officeDocument/2006/relationships/hyperlink" Target="https://en.wikipedia.org/wiki/Water_distribution_system" TargetMode="External"/><Relationship Id="rId66" Type="http://schemas.openxmlformats.org/officeDocument/2006/relationships/image" Target="media/image55.jpeg"/><Relationship Id="rId74" Type="http://schemas.openxmlformats.org/officeDocument/2006/relationships/hyperlink" Target="https://en.wikipedia.org/wiki/ISBN_(identifier)" TargetMode="External"/><Relationship Id="rId79" Type="http://schemas.openxmlformats.org/officeDocument/2006/relationships/hyperlink" Target="https://en.wikipedia.org/wiki/Electrical_conduit" TargetMode="External"/><Relationship Id="rId87" Type="http://schemas.openxmlformats.org/officeDocument/2006/relationships/hyperlink" Target="mailto:workubiru@gmail.com" TargetMode="External"/><Relationship Id="rId5" Type="http://schemas.openxmlformats.org/officeDocument/2006/relationships/settings" Target="settings.xml"/><Relationship Id="rId61" Type="http://schemas.openxmlformats.org/officeDocument/2006/relationships/image" Target="media/image50.jpeg"/><Relationship Id="rId82" Type="http://schemas.openxmlformats.org/officeDocument/2006/relationships/hyperlink" Target="https://en.wikipedia.org/wiki/Electrical_conduit" TargetMode="External"/><Relationship Id="rId90" Type="http://schemas.openxmlformats.org/officeDocument/2006/relationships/footer" Target="footer1.xml"/><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jpeg"/><Relationship Id="rId30" Type="http://schemas.openxmlformats.org/officeDocument/2006/relationships/hyperlink" Target="https://theconstructor.org/water-resources/major-types-valves-plumbing-system/552487/" TargetMode="External"/><Relationship Id="rId35" Type="http://schemas.openxmlformats.org/officeDocument/2006/relationships/image" Target="media/image25.jpe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3.jpeg"/><Relationship Id="rId69" Type="http://schemas.openxmlformats.org/officeDocument/2006/relationships/hyperlink" Target="https://www.thoughtco.com/what-is-corrosion-2339700" TargetMode="External"/><Relationship Id="rId77" Type="http://schemas.openxmlformats.org/officeDocument/2006/relationships/hyperlink" Target="https://en.wikipedia.org/wiki/ISBN_(identifier)" TargetMode="External"/><Relationship Id="rId8" Type="http://schemas.openxmlformats.org/officeDocument/2006/relationships/endnotes" Target="endnotes.xml"/><Relationship Id="rId51" Type="http://schemas.openxmlformats.org/officeDocument/2006/relationships/image" Target="media/image41.png"/><Relationship Id="rId72" Type="http://schemas.openxmlformats.org/officeDocument/2006/relationships/hyperlink" Target="https://dps.mn.gov/divisions/ojp/forms-documents/Documents/Wilder_Program_Evaluation_8.pdf" TargetMode="External"/><Relationship Id="rId80" Type="http://schemas.openxmlformats.org/officeDocument/2006/relationships/hyperlink" Target="https://en.wikipedia.org/wiki/Electrical_conduit" TargetMode="External"/><Relationship Id="rId85" Type="http://schemas.openxmlformats.org/officeDocument/2006/relationships/hyperlink" Target="http://www.ul.com/global/documents/corporate/aboutul/publications/newsletters/electricalconnections/february08.pdf" TargetMode="Externa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3.jpeg"/><Relationship Id="rId38" Type="http://schemas.openxmlformats.org/officeDocument/2006/relationships/image" Target="media/image28.jpeg"/><Relationship Id="rId46" Type="http://schemas.openxmlformats.org/officeDocument/2006/relationships/image" Target="media/image36.png"/><Relationship Id="rId59" Type="http://schemas.openxmlformats.org/officeDocument/2006/relationships/image" Target="media/image48.jpeg"/><Relationship Id="rId67" Type="http://schemas.openxmlformats.org/officeDocument/2006/relationships/image" Target="media/image56.jpeg"/><Relationship Id="rId20" Type="http://schemas.openxmlformats.org/officeDocument/2006/relationships/image" Target="media/image12.png"/><Relationship Id="rId41" Type="http://schemas.openxmlformats.org/officeDocument/2006/relationships/image" Target="media/image31.png"/><Relationship Id="rId54" Type="http://schemas.openxmlformats.org/officeDocument/2006/relationships/image" Target="media/image44.jpeg"/><Relationship Id="rId62" Type="http://schemas.openxmlformats.org/officeDocument/2006/relationships/image" Target="media/image51.jpeg"/><Relationship Id="rId70" Type="http://schemas.openxmlformats.org/officeDocument/2006/relationships/hyperlink" Target="https://metalexponents.com/blog/questions-ask-steel-supplier/" TargetMode="External"/><Relationship Id="rId75" Type="http://schemas.openxmlformats.org/officeDocument/2006/relationships/hyperlink" Target="https://en.wikipedia.org/wiki/Special:BookSources/0-7736-5011-3" TargetMode="External"/><Relationship Id="rId83" Type="http://schemas.openxmlformats.org/officeDocument/2006/relationships/hyperlink" Target="http://www.flexconduit.com/five-advantages-pvc-coated-conduit/" TargetMode="External"/><Relationship Id="rId88" Type="http://schemas.openxmlformats.org/officeDocument/2006/relationships/hyperlink" Target="mailto:sisayhailemariam971@gmail.com" TargetMode="Externa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6.jpeg"/><Relationship Id="rId49" Type="http://schemas.openxmlformats.org/officeDocument/2006/relationships/image" Target="media/image39.png"/><Relationship Id="rId57" Type="http://schemas.openxmlformats.org/officeDocument/2006/relationships/image" Target="media/image47.jpeg"/><Relationship Id="rId10" Type="http://schemas.openxmlformats.org/officeDocument/2006/relationships/image" Target="media/image2.jpeg"/><Relationship Id="rId31" Type="http://schemas.openxmlformats.org/officeDocument/2006/relationships/hyperlink" Target="https://theconstructor.org/practical-guide/determination-of-darcys-and-chezy-constant-for-pipe-flow/2023/" TargetMode="External"/><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49.jpeg"/><Relationship Id="rId65" Type="http://schemas.openxmlformats.org/officeDocument/2006/relationships/image" Target="media/image54.jpeg"/><Relationship Id="rId73" Type="http://schemas.openxmlformats.org/officeDocument/2006/relationships/hyperlink" Target="http://www.teamreporterapp.com/information-gathering/" TargetMode="External"/><Relationship Id="rId78" Type="http://schemas.openxmlformats.org/officeDocument/2006/relationships/hyperlink" Target="https://en.wikipedia.org/wiki/Special:BookSources/0-87629-504-9" TargetMode="External"/><Relationship Id="rId81" Type="http://schemas.openxmlformats.org/officeDocument/2006/relationships/hyperlink" Target="http://outsideplant.colonialteltek.com/Asset/BENEFITS-OF-FIBERGLASS-CONDUIT.pdf" TargetMode="External"/><Relationship Id="rId86" Type="http://schemas.openxmlformats.org/officeDocument/2006/relationships/hyperlink" Target="mailto:kakumalaku430@gmail.com" TargetMode="External"/><Relationship Id="rId4" Type="http://schemas.microsoft.com/office/2007/relationships/stylesWithEffects" Target="stylesWithEffect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5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697662-5370-4971-984F-1316ADAAD8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61</Pages>
  <Words>10473</Words>
  <Characters>59698</Characters>
  <Application>Microsoft Office Word</Application>
  <DocSecurity>0</DocSecurity>
  <Lines>497</Lines>
  <Paragraphs>140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70031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Bahiru</dc:creator>
  <cp:lastModifiedBy>Melaku</cp:lastModifiedBy>
  <cp:revision>68</cp:revision>
  <cp:lastPrinted>2023-11-08T05:59:00Z</cp:lastPrinted>
  <dcterms:created xsi:type="dcterms:W3CDTF">2023-10-14T13:43:00Z</dcterms:created>
  <dcterms:modified xsi:type="dcterms:W3CDTF">2023-11-08T05:59:00Z</dcterms:modified>
</cp:coreProperties>
</file>