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766" w:rsidRPr="004168EB" w:rsidRDefault="009A3766" w:rsidP="009E3C17">
      <w:pPr>
        <w:tabs>
          <w:tab w:val="left" w:pos="2535"/>
        </w:tabs>
        <w:spacing w:after="132"/>
      </w:pPr>
    </w:p>
    <w:p w:rsidR="009623A9" w:rsidRDefault="00E2613F">
      <w:pPr>
        <w:spacing w:after="132"/>
        <w:rPr>
          <w:rFonts w:ascii="New tmes roman" w:hAnsi="New tmes roman" w:hint="eastAsia"/>
          <w:b/>
          <w:sz w:val="50"/>
          <w:szCs w:val="56"/>
          <w:lang w:val="en-US"/>
        </w:rPr>
      </w:pPr>
      <w:r w:rsidRPr="004168EB">
        <w:rPr>
          <w:rFonts w:ascii="New tmes roman" w:hAnsi="New tmes roman"/>
          <w:b/>
          <w:sz w:val="56"/>
          <w:szCs w:val="56"/>
          <w:lang w:val="en-US"/>
        </w:rPr>
        <w:t xml:space="preserve">         </w:t>
      </w:r>
      <w:r w:rsidR="004447DB">
        <w:rPr>
          <w:rFonts w:ascii="New tmes roman" w:hAnsi="New tmes roman"/>
          <w:b/>
          <w:sz w:val="50"/>
          <w:szCs w:val="56"/>
          <w:lang w:val="en-US"/>
        </w:rPr>
        <w:t>Ba</w:t>
      </w:r>
      <w:bookmarkStart w:id="0" w:name="_GoBack"/>
      <w:bookmarkEnd w:id="0"/>
      <w:r w:rsidR="004447DB" w:rsidRPr="004168EB">
        <w:rPr>
          <w:rFonts w:ascii="New tmes roman" w:hAnsi="New tmes roman"/>
          <w:b/>
          <w:sz w:val="50"/>
          <w:szCs w:val="56"/>
          <w:lang w:val="en-US"/>
        </w:rPr>
        <w:t>kery</w:t>
      </w:r>
      <w:r w:rsidR="004447DB" w:rsidRPr="004168EB">
        <w:rPr>
          <w:rFonts w:ascii="New tmes roman" w:hAnsi="New tmes roman"/>
          <w:b/>
          <w:sz w:val="50"/>
          <w:szCs w:val="56"/>
          <w:lang w:val="en-US"/>
        </w:rPr>
        <w:t xml:space="preserve"> </w:t>
      </w:r>
      <w:r w:rsidR="009623A9">
        <w:rPr>
          <w:rFonts w:ascii="New tmes roman" w:hAnsi="New tmes roman"/>
          <w:b/>
          <w:sz w:val="50"/>
          <w:szCs w:val="56"/>
          <w:lang w:val="en-US"/>
        </w:rPr>
        <w:t xml:space="preserve">and </w:t>
      </w:r>
      <w:r w:rsidR="004447DB" w:rsidRPr="004168EB">
        <w:rPr>
          <w:rFonts w:ascii="New tmes roman" w:hAnsi="New tmes roman"/>
          <w:b/>
          <w:sz w:val="50"/>
          <w:szCs w:val="56"/>
          <w:lang w:val="en-US"/>
        </w:rPr>
        <w:t>Pastry</w:t>
      </w:r>
      <w:r w:rsidR="004447DB" w:rsidRPr="004168EB">
        <w:rPr>
          <w:rFonts w:ascii="New tmes roman" w:hAnsi="New tmes roman"/>
          <w:b/>
          <w:sz w:val="50"/>
          <w:szCs w:val="56"/>
          <w:lang w:val="en-US"/>
        </w:rPr>
        <w:t xml:space="preserve"> </w:t>
      </w:r>
      <w:r w:rsidRPr="004168EB">
        <w:rPr>
          <w:rFonts w:ascii="New tmes roman" w:hAnsi="New tmes roman"/>
          <w:b/>
          <w:sz w:val="50"/>
          <w:szCs w:val="56"/>
          <w:lang w:val="en-US"/>
        </w:rPr>
        <w:t xml:space="preserve">production </w:t>
      </w:r>
    </w:p>
    <w:p w:rsidR="009A3766" w:rsidRPr="004168EB" w:rsidRDefault="009623A9">
      <w:pPr>
        <w:spacing w:after="132"/>
        <w:rPr>
          <w:rFonts w:ascii="New tmes roman" w:hAnsi="New tmes roman" w:hint="eastAsia"/>
          <w:b/>
          <w:sz w:val="56"/>
          <w:szCs w:val="56"/>
          <w:lang w:val="en-US"/>
        </w:rPr>
      </w:pPr>
      <w:r>
        <w:rPr>
          <w:rFonts w:ascii="New tmes roman" w:hAnsi="New tmes roman"/>
          <w:b/>
          <w:sz w:val="50"/>
          <w:szCs w:val="56"/>
          <w:lang w:val="en-US"/>
        </w:rPr>
        <w:t xml:space="preserve">                            </w:t>
      </w:r>
      <w:r w:rsidR="00E23646" w:rsidRPr="004168EB">
        <w:rPr>
          <w:rFonts w:ascii="New tmes roman" w:hAnsi="New tmes roman"/>
          <w:b/>
          <w:sz w:val="50"/>
          <w:szCs w:val="56"/>
          <w:lang w:val="en-US"/>
        </w:rPr>
        <w:t>Level-III</w:t>
      </w:r>
    </w:p>
    <w:p w:rsidR="00E23646" w:rsidRPr="004168EB" w:rsidRDefault="00BC7010" w:rsidP="00C5092A">
      <w:pPr>
        <w:spacing w:after="132"/>
        <w:rPr>
          <w:rFonts w:ascii="New tmes roman" w:hAnsi="New tmes roman" w:hint="eastAsia"/>
          <w:b/>
          <w:sz w:val="56"/>
          <w:szCs w:val="56"/>
          <w:lang w:val="en-US"/>
        </w:rPr>
      </w:pPr>
      <w:r w:rsidRPr="004168EB">
        <w:rPr>
          <w:noProof/>
          <w:lang w:val="en-US" w:eastAsia="zh-CN"/>
        </w:rPr>
        <w:drawing>
          <wp:anchor distT="0" distB="0" distL="114300" distR="114300" simplePos="0" relativeHeight="251662848" behindDoc="0" locked="0" layoutInCell="1" allowOverlap="1">
            <wp:simplePos x="0" y="0"/>
            <wp:positionH relativeFrom="column">
              <wp:posOffset>-635</wp:posOffset>
            </wp:positionH>
            <wp:positionV relativeFrom="paragraph">
              <wp:posOffset>456565</wp:posOffset>
            </wp:positionV>
            <wp:extent cx="6066155" cy="33337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25160" t="10833" r="25321" b="6214"/>
                    <a:stretch/>
                  </pic:blipFill>
                  <pic:spPr bwMode="auto">
                    <a:xfrm>
                      <a:off x="0" y="0"/>
                      <a:ext cx="6066155" cy="3333750"/>
                    </a:xfrm>
                    <a:prstGeom prst="rect">
                      <a:avLst/>
                    </a:prstGeom>
                    <a:ln>
                      <a:noFill/>
                    </a:ln>
                    <a:extLst>
                      <a:ext uri="{53640926-AAD7-44D8-BBD7-CCE9431645EC}">
                        <a14:shadowObscured xmlns:a14="http://schemas.microsoft.com/office/drawing/2010/main"/>
                      </a:ext>
                    </a:extLst>
                  </pic:spPr>
                </pic:pic>
              </a:graphicData>
            </a:graphic>
          </wp:anchor>
        </w:drawing>
      </w:r>
      <w:r w:rsidR="009E3C17" w:rsidRPr="004168EB">
        <w:rPr>
          <w:rFonts w:ascii="Times New Roman" w:eastAsia="Times New Roman" w:hAnsi="Times New Roman" w:cs="Times New Roman"/>
          <w:b/>
          <w:bCs/>
          <w:sz w:val="36"/>
          <w:szCs w:val="40"/>
          <w:lang w:val="en-US"/>
        </w:rPr>
        <w:t xml:space="preserve">             Based on Septmebre 2023, Curriculum Version II</w:t>
      </w:r>
      <w:r w:rsidR="00E23646" w:rsidRPr="004168EB">
        <w:t xml:space="preserve">  </w:t>
      </w:r>
      <w:bookmarkStart w:id="1" w:name="_Toc114835171"/>
      <w:bookmarkStart w:id="2" w:name="_Toc114834671"/>
      <w:r w:rsidR="00E23646" w:rsidRPr="004168EB">
        <w:t xml:space="preserve">   </w:t>
      </w:r>
      <w:bookmarkEnd w:id="1"/>
      <w:bookmarkEnd w:id="2"/>
      <w:r w:rsidR="009E3C17" w:rsidRPr="004168EB">
        <w:t xml:space="preserve">       </w:t>
      </w:r>
      <w:bookmarkStart w:id="3" w:name="_Toc114834672"/>
      <w:bookmarkStart w:id="4" w:name="_Toc114835172"/>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DB40D5" w:rsidRDefault="00DB40D5">
      <w:pPr>
        <w:rPr>
          <w:rFonts w:ascii="Times New Roman" w:hAnsi="Times New Roman" w:cs="Times New Roman"/>
          <w:sz w:val="36"/>
        </w:rPr>
      </w:pPr>
    </w:p>
    <w:p w:rsidR="009A3766" w:rsidRPr="004168EB" w:rsidRDefault="00E23646">
      <w:pPr>
        <w:rPr>
          <w:rFonts w:ascii="Times New Roman" w:hAnsi="Times New Roman" w:cs="Times New Roman"/>
          <w:sz w:val="36"/>
        </w:rPr>
      </w:pPr>
      <w:r w:rsidRPr="004168EB">
        <w:rPr>
          <w:rFonts w:ascii="Times New Roman" w:hAnsi="Times New Roman" w:cs="Times New Roman"/>
          <w:sz w:val="36"/>
        </w:rPr>
        <w:t xml:space="preserve">Module Title: French </w:t>
      </w:r>
      <w:bookmarkEnd w:id="3"/>
      <w:bookmarkEnd w:id="4"/>
      <w:r w:rsidR="00C5092A" w:rsidRPr="004168EB">
        <w:rPr>
          <w:rFonts w:ascii="Times New Roman" w:hAnsi="Times New Roman" w:cs="Times New Roman"/>
          <w:sz w:val="36"/>
        </w:rPr>
        <w:t>for H</w:t>
      </w:r>
      <w:r w:rsidRPr="004168EB">
        <w:rPr>
          <w:rFonts w:ascii="Times New Roman" w:hAnsi="Times New Roman" w:cs="Times New Roman"/>
          <w:sz w:val="36"/>
        </w:rPr>
        <w:t>otel I</w:t>
      </w:r>
    </w:p>
    <w:p w:rsidR="009A3766" w:rsidRPr="004168EB" w:rsidRDefault="00E23646">
      <w:pPr>
        <w:rPr>
          <w:rFonts w:ascii="Times New Roman" w:hAnsi="Times New Roman" w:cs="Times New Roman"/>
          <w:b/>
          <w:sz w:val="36"/>
        </w:rPr>
      </w:pPr>
      <w:bookmarkStart w:id="5" w:name="_Toc114835173"/>
      <w:bookmarkStart w:id="6" w:name="_Toc114834673"/>
      <w:r w:rsidRPr="004168EB">
        <w:rPr>
          <w:rFonts w:ascii="Times New Roman" w:hAnsi="Times New Roman" w:cs="Times New Roman"/>
          <w:sz w:val="36"/>
        </w:rPr>
        <w:t xml:space="preserve">Module code: </w:t>
      </w:r>
      <w:bookmarkEnd w:id="5"/>
      <w:bookmarkEnd w:id="6"/>
      <w:r w:rsidRPr="004168EB">
        <w:rPr>
          <w:rFonts w:ascii="Times New Roman" w:hAnsi="Times New Roman" w:cs="Times New Roman"/>
          <w:sz w:val="36"/>
        </w:rPr>
        <w:t>_________</w:t>
      </w:r>
    </w:p>
    <w:p w:rsidR="009A3766" w:rsidRPr="004168EB" w:rsidRDefault="00E23646">
      <w:pPr>
        <w:rPr>
          <w:rFonts w:ascii="Times New Roman" w:hAnsi="Times New Roman" w:cs="Times New Roman"/>
          <w:sz w:val="36"/>
        </w:rPr>
      </w:pPr>
      <w:bookmarkStart w:id="7" w:name="_Toc114834674"/>
      <w:bookmarkStart w:id="8" w:name="_Toc114835174"/>
      <w:r w:rsidRPr="004168EB">
        <w:rPr>
          <w:rFonts w:ascii="Times New Roman" w:hAnsi="Times New Roman" w:cs="Times New Roman"/>
          <w:sz w:val="36"/>
        </w:rPr>
        <w:t>Nominal Duration: 48 Hours</w:t>
      </w:r>
      <w:bookmarkStart w:id="9" w:name="_Toc114835175"/>
      <w:bookmarkStart w:id="10" w:name="_Toc114834675"/>
      <w:bookmarkEnd w:id="7"/>
      <w:bookmarkEnd w:id="8"/>
    </w:p>
    <w:p w:rsidR="009A3766" w:rsidRPr="004168EB" w:rsidRDefault="009A3766">
      <w:pPr>
        <w:rPr>
          <w:rFonts w:ascii="Times New Roman" w:hAnsi="Times New Roman" w:cs="Times New Roman"/>
          <w:sz w:val="36"/>
        </w:rPr>
      </w:pPr>
    </w:p>
    <w:p w:rsidR="009A3766" w:rsidRPr="004168EB" w:rsidRDefault="00E23646">
      <w:pPr>
        <w:rPr>
          <w:rFonts w:ascii="Times New Roman" w:hAnsi="Times New Roman" w:cs="Times New Roman"/>
          <w:b/>
          <w:sz w:val="32"/>
          <w:szCs w:val="24"/>
          <w:lang w:val="en-US"/>
        </w:rPr>
      </w:pPr>
      <w:r w:rsidRPr="004168EB">
        <w:rPr>
          <w:rFonts w:ascii="Times New Roman" w:hAnsi="Times New Roman" w:cs="Times New Roman"/>
          <w:b/>
          <w:sz w:val="32"/>
          <w:szCs w:val="24"/>
          <w:lang w:val="en-US"/>
        </w:rPr>
        <w:t>Prepared by: Ministry of Labor and Skill</w:t>
      </w:r>
      <w:bookmarkEnd w:id="9"/>
      <w:bookmarkEnd w:id="10"/>
    </w:p>
    <w:p w:rsidR="00C5092A" w:rsidRPr="004168EB" w:rsidRDefault="00E23646">
      <w:pPr>
        <w:rPr>
          <w:rFonts w:ascii="Times New Roman" w:hAnsi="Times New Roman" w:cs="Times New Roman"/>
          <w:b/>
          <w:sz w:val="32"/>
          <w:szCs w:val="24"/>
          <w:lang w:val="en-US"/>
        </w:rPr>
      </w:pPr>
      <w:r w:rsidRPr="004168EB">
        <w:rPr>
          <w:rFonts w:ascii="Times New Roman" w:hAnsi="Times New Roman" w:cs="Times New Roman"/>
          <w:b/>
          <w:sz w:val="32"/>
          <w:szCs w:val="24"/>
          <w:lang w:val="en-US"/>
        </w:rPr>
        <w:t xml:space="preserve">                                                                                        </w:t>
      </w:r>
    </w:p>
    <w:p w:rsidR="009A3766" w:rsidRDefault="00E23646">
      <w:pPr>
        <w:rPr>
          <w:rFonts w:ascii="Times New Roman" w:hAnsi="Times New Roman" w:cs="Times New Roman"/>
          <w:b/>
          <w:sz w:val="32"/>
          <w:szCs w:val="24"/>
          <w:lang w:val="en-US"/>
        </w:rPr>
      </w:pPr>
      <w:r w:rsidRPr="004168EB">
        <w:rPr>
          <w:rFonts w:ascii="Times New Roman" w:hAnsi="Times New Roman" w:cs="Times New Roman"/>
          <w:b/>
          <w:sz w:val="32"/>
          <w:szCs w:val="24"/>
          <w:lang w:val="en-US"/>
        </w:rPr>
        <w:t xml:space="preserve">                            </w:t>
      </w:r>
      <w:bookmarkStart w:id="11" w:name="_Toc114834676"/>
      <w:bookmarkStart w:id="12" w:name="_Toc114835176"/>
      <w:r w:rsidRPr="004168EB">
        <w:rPr>
          <w:rFonts w:ascii="Times New Roman" w:hAnsi="Times New Roman" w:cs="Times New Roman"/>
          <w:b/>
          <w:sz w:val="32"/>
          <w:szCs w:val="24"/>
          <w:lang w:val="en-US"/>
        </w:rPr>
        <w:t xml:space="preserve">                 </w:t>
      </w:r>
    </w:p>
    <w:p w:rsidR="003E53EC" w:rsidRDefault="003E53EC">
      <w:pPr>
        <w:rPr>
          <w:rFonts w:ascii="Times New Roman" w:hAnsi="Times New Roman" w:cs="Times New Roman"/>
          <w:b/>
          <w:sz w:val="32"/>
          <w:szCs w:val="24"/>
          <w:lang w:val="en-US"/>
        </w:rPr>
      </w:pPr>
    </w:p>
    <w:p w:rsidR="009A3766" w:rsidRPr="0023730C" w:rsidRDefault="00E23646" w:rsidP="0023730C">
      <w:pPr>
        <w:spacing w:after="0" w:line="360" w:lineRule="auto"/>
        <w:jc w:val="right"/>
        <w:rPr>
          <w:rFonts w:ascii="Times New Roman" w:hAnsi="Times New Roman" w:cs="Times New Roman"/>
          <w:b/>
          <w:sz w:val="24"/>
          <w:szCs w:val="24"/>
        </w:rPr>
      </w:pPr>
      <w:r w:rsidRPr="0023730C">
        <w:rPr>
          <w:rFonts w:ascii="Times New Roman" w:hAnsi="Times New Roman" w:cs="Times New Roman"/>
          <w:b/>
          <w:sz w:val="24"/>
          <w:szCs w:val="24"/>
          <w:lang w:val="en-US"/>
        </w:rPr>
        <w:t xml:space="preserve">                                                                                      </w:t>
      </w:r>
      <w:r w:rsidRPr="0023730C">
        <w:rPr>
          <w:rFonts w:ascii="Times New Roman" w:hAnsi="Times New Roman" w:cs="Times New Roman"/>
          <w:b/>
          <w:sz w:val="24"/>
          <w:szCs w:val="24"/>
        </w:rPr>
        <w:t>September 202</w:t>
      </w:r>
      <w:bookmarkEnd w:id="11"/>
      <w:bookmarkEnd w:id="12"/>
      <w:r w:rsidRPr="0023730C">
        <w:rPr>
          <w:rFonts w:ascii="Times New Roman" w:hAnsi="Times New Roman" w:cs="Times New Roman"/>
          <w:b/>
          <w:sz w:val="24"/>
          <w:szCs w:val="24"/>
        </w:rPr>
        <w:t xml:space="preserve">3                                                                                                                                                                                                       </w:t>
      </w:r>
      <w:bookmarkStart w:id="13" w:name="_Toc114835177"/>
      <w:bookmarkStart w:id="14" w:name="_Toc114834677"/>
      <w:r w:rsidRPr="0023730C">
        <w:rPr>
          <w:rFonts w:ascii="Times New Roman" w:hAnsi="Times New Roman" w:cs="Times New Roman"/>
          <w:b/>
          <w:sz w:val="24"/>
          <w:szCs w:val="24"/>
        </w:rPr>
        <w:t xml:space="preserve">                       </w:t>
      </w:r>
    </w:p>
    <w:p w:rsidR="009A3766" w:rsidRPr="0023730C" w:rsidRDefault="00E23646" w:rsidP="0023730C">
      <w:pPr>
        <w:spacing w:after="0" w:line="360" w:lineRule="auto"/>
        <w:jc w:val="right"/>
        <w:rPr>
          <w:rFonts w:ascii="Times New Roman" w:hAnsi="Times New Roman" w:cs="Times New Roman"/>
          <w:b/>
          <w:sz w:val="24"/>
          <w:szCs w:val="24"/>
        </w:rPr>
      </w:pPr>
      <w:r w:rsidRPr="0023730C">
        <w:rPr>
          <w:rFonts w:ascii="Times New Roman" w:hAnsi="Times New Roman" w:cs="Times New Roman"/>
          <w:b/>
          <w:sz w:val="24"/>
          <w:szCs w:val="24"/>
        </w:rPr>
        <w:t xml:space="preserve">                                                                               Addis Abab Ethiopi</w:t>
      </w:r>
      <w:bookmarkEnd w:id="13"/>
      <w:bookmarkEnd w:id="14"/>
      <w:r w:rsidRPr="0023730C">
        <w:rPr>
          <w:rFonts w:ascii="Times New Roman" w:hAnsi="Times New Roman" w:cs="Times New Roman"/>
          <w:b/>
          <w:sz w:val="24"/>
          <w:szCs w:val="24"/>
        </w:rPr>
        <w:t>a</w:t>
      </w:r>
    </w:p>
    <w:p w:rsidR="00C5092A" w:rsidRPr="004168EB" w:rsidRDefault="00C5092A">
      <w:pPr>
        <w:spacing w:after="0" w:line="360" w:lineRule="auto"/>
        <w:rPr>
          <w:rFonts w:ascii="Times New Roman" w:hAnsi="Times New Roman" w:cs="Times New Roman"/>
          <w:b/>
          <w:sz w:val="32"/>
          <w:szCs w:val="24"/>
        </w:rPr>
      </w:pPr>
    </w:p>
    <w:sdt>
      <w:sdtPr>
        <w:rPr>
          <w:rFonts w:ascii="Times New Roman" w:eastAsiaTheme="minorHAnsi" w:hAnsi="Times New Roman" w:cs="Times New Roman"/>
          <w:color w:val="auto"/>
          <w:sz w:val="24"/>
          <w:szCs w:val="24"/>
        </w:rPr>
        <w:id w:val="120425044"/>
        <w:docPartObj>
          <w:docPartGallery w:val="Table of Contents"/>
          <w:docPartUnique/>
        </w:docPartObj>
      </w:sdtPr>
      <w:sdtEndPr>
        <w:rPr>
          <w:rFonts w:asciiTheme="minorHAnsi" w:eastAsia="SimSun" w:hAnsiTheme="minorHAnsi" w:cstheme="minorBidi"/>
          <w:b/>
          <w:bCs/>
          <w:sz w:val="18"/>
          <w:szCs w:val="18"/>
        </w:rPr>
      </w:sdtEndPr>
      <w:sdtContent>
        <w:p w:rsidR="009A3766" w:rsidRPr="00DC07FD" w:rsidRDefault="00C5092A" w:rsidP="00C5092A">
          <w:pPr>
            <w:pStyle w:val="TOCHeading1"/>
            <w:tabs>
              <w:tab w:val="left" w:pos="1065"/>
            </w:tabs>
            <w:rPr>
              <w:rFonts w:ascii="Times New Roman" w:hAnsi="Times New Roman" w:cs="Times New Roman"/>
              <w:color w:val="auto"/>
              <w:sz w:val="22"/>
              <w:szCs w:val="24"/>
            </w:rPr>
          </w:pPr>
          <w:r w:rsidRPr="00DC07FD">
            <w:rPr>
              <w:rFonts w:ascii="Times New Roman" w:hAnsi="Times New Roman" w:cs="Times New Roman"/>
              <w:color w:val="auto"/>
              <w:sz w:val="28"/>
              <w:szCs w:val="24"/>
            </w:rPr>
            <w:t>Sommaire</w:t>
          </w:r>
          <w:r w:rsidRPr="00DC07FD">
            <w:rPr>
              <w:rFonts w:ascii="Times New Roman" w:hAnsi="Times New Roman" w:cs="Times New Roman"/>
              <w:color w:val="auto"/>
              <w:sz w:val="22"/>
              <w:szCs w:val="24"/>
            </w:rPr>
            <w:t xml:space="preserve"> </w:t>
          </w:r>
        </w:p>
        <w:p w:rsidR="009A3766" w:rsidRPr="00DC07FD" w:rsidRDefault="000B1655">
          <w:pPr>
            <w:pStyle w:val="TOC1"/>
            <w:tabs>
              <w:tab w:val="right" w:leader="dot" w:pos="9350"/>
            </w:tabs>
            <w:rPr>
              <w:rFonts w:ascii="Times New Roman" w:eastAsiaTheme="minorEastAsia" w:hAnsi="Times New Roman" w:cs="Times New Roman"/>
              <w:szCs w:val="24"/>
            </w:rPr>
          </w:pPr>
          <w:r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TOC \o "1-3" \h \z \u </w:instrText>
          </w:r>
          <w:r w:rsidRPr="00DC07FD">
            <w:rPr>
              <w:rFonts w:ascii="Times New Roman" w:hAnsi="Times New Roman" w:cs="Times New Roman"/>
              <w:szCs w:val="24"/>
            </w:rPr>
            <w:fldChar w:fldCharType="separate"/>
          </w:r>
          <w:hyperlink w:anchor="_Toc114877300" w:history="1">
            <w:r w:rsidR="00E23646" w:rsidRPr="00DC07FD">
              <w:rPr>
                <w:rStyle w:val="Hyperlink"/>
                <w:rFonts w:ascii="Times New Roman" w:hAnsi="Times New Roman" w:cs="Times New Roman"/>
                <w:color w:val="auto"/>
                <w:szCs w:val="24"/>
              </w:rPr>
              <w:t>Acknowledgment</w:t>
            </w:r>
            <w:r w:rsidR="00E23646" w:rsidRPr="00DC07FD">
              <w:rPr>
                <w:rFonts w:ascii="Times New Roman" w:hAnsi="Times New Roman" w:cs="Times New Roman"/>
                <w:szCs w:val="24"/>
              </w:rPr>
              <w:tab/>
            </w:r>
            <w:r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_Toc114877300 \h </w:instrText>
            </w:r>
            <w:r w:rsidRPr="00DC07FD">
              <w:rPr>
                <w:rFonts w:ascii="Times New Roman" w:hAnsi="Times New Roman" w:cs="Times New Roman"/>
                <w:szCs w:val="24"/>
              </w:rPr>
            </w:r>
            <w:r w:rsidRPr="00DC07FD">
              <w:rPr>
                <w:rFonts w:ascii="Times New Roman" w:hAnsi="Times New Roman" w:cs="Times New Roman"/>
                <w:szCs w:val="24"/>
              </w:rPr>
              <w:fldChar w:fldCharType="separate"/>
            </w:r>
            <w:r w:rsidR="001D2FE9">
              <w:rPr>
                <w:rFonts w:ascii="Times New Roman" w:hAnsi="Times New Roman" w:cs="Times New Roman"/>
                <w:noProof/>
                <w:szCs w:val="24"/>
              </w:rPr>
              <w:t>4</w:t>
            </w:r>
            <w:r w:rsidRPr="00DC07FD">
              <w:rPr>
                <w:rFonts w:ascii="Times New Roman" w:hAnsi="Times New Roman" w:cs="Times New Roman"/>
                <w:szCs w:val="24"/>
              </w:rPr>
              <w:fldChar w:fldCharType="end"/>
            </w:r>
          </w:hyperlink>
        </w:p>
        <w:p w:rsidR="009A3766" w:rsidRPr="00DC07FD" w:rsidRDefault="002B5498">
          <w:pPr>
            <w:pStyle w:val="TOC1"/>
            <w:tabs>
              <w:tab w:val="right" w:leader="dot" w:pos="9350"/>
            </w:tabs>
            <w:rPr>
              <w:rFonts w:ascii="Times New Roman" w:eastAsiaTheme="minorEastAsia" w:hAnsi="Times New Roman" w:cs="Times New Roman"/>
              <w:szCs w:val="24"/>
            </w:rPr>
          </w:pPr>
          <w:hyperlink w:anchor="_Toc114877301" w:history="1">
            <w:r w:rsidR="00E23646" w:rsidRPr="00DC07FD">
              <w:rPr>
                <w:rStyle w:val="Hyperlink"/>
                <w:rFonts w:ascii="Times New Roman" w:hAnsi="Times New Roman" w:cs="Times New Roman"/>
                <w:color w:val="auto"/>
                <w:szCs w:val="24"/>
              </w:rPr>
              <w:t>Introduction</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_Toc114877301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5</w:t>
            </w:r>
            <w:r w:rsidR="000B1655" w:rsidRPr="00DC07FD">
              <w:rPr>
                <w:rFonts w:ascii="Times New Roman" w:hAnsi="Times New Roman" w:cs="Times New Roman"/>
                <w:szCs w:val="24"/>
              </w:rPr>
              <w:fldChar w:fldCharType="end"/>
            </w:r>
          </w:hyperlink>
        </w:p>
        <w:p w:rsidR="009A3766" w:rsidRPr="00DC07FD" w:rsidRDefault="002B5498">
          <w:pPr>
            <w:pStyle w:val="TOC1"/>
            <w:tabs>
              <w:tab w:val="right" w:leader="dot" w:pos="9350"/>
            </w:tabs>
            <w:rPr>
              <w:rFonts w:ascii="Times New Roman" w:eastAsiaTheme="minorEastAsia" w:hAnsi="Times New Roman" w:cs="Times New Roman"/>
              <w:szCs w:val="24"/>
            </w:rPr>
          </w:pPr>
          <w:hyperlink w:anchor="_Toc114877302" w:history="1">
            <w:r w:rsidR="00E23646" w:rsidRPr="00DC07FD">
              <w:rPr>
                <w:rStyle w:val="Hyperlink"/>
                <w:rFonts w:ascii="Times New Roman" w:hAnsi="Times New Roman" w:cs="Times New Roman"/>
                <w:color w:val="auto"/>
                <w:szCs w:val="24"/>
              </w:rPr>
              <w:t>Unité UN: Cuisine et Gastronomie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_Toc114877302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5</w:t>
            </w:r>
            <w:r w:rsidR="000B1655" w:rsidRPr="00DC07FD">
              <w:rPr>
                <w:rFonts w:ascii="Times New Roman" w:hAnsi="Times New Roman" w:cs="Times New Roman"/>
                <w:szCs w:val="24"/>
              </w:rPr>
              <w:fldChar w:fldCharType="end"/>
            </w:r>
          </w:hyperlink>
        </w:p>
        <w:p w:rsidR="009A3766" w:rsidRPr="00DC07FD" w:rsidRDefault="002B5498">
          <w:pPr>
            <w:pStyle w:val="TOC2"/>
            <w:tabs>
              <w:tab w:val="left" w:pos="880"/>
              <w:tab w:val="right" w:leader="dot" w:pos="9350"/>
            </w:tabs>
            <w:rPr>
              <w:rFonts w:ascii="Times New Roman" w:eastAsiaTheme="minorEastAsia" w:hAnsi="Times New Roman" w:cs="Times New Roman"/>
              <w:szCs w:val="24"/>
            </w:rPr>
          </w:pPr>
          <w:hyperlink w:anchor="_Toc114877303" w:history="1">
            <w:r w:rsidR="00E23646" w:rsidRPr="00DC07FD">
              <w:rPr>
                <w:rStyle w:val="Hyperlink"/>
                <w:rFonts w:ascii="Times New Roman" w:hAnsi="Times New Roman" w:cs="Times New Roman"/>
                <w:color w:val="auto"/>
                <w:szCs w:val="24"/>
              </w:rPr>
              <w:t>1.1.</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color w:val="auto"/>
                <w:szCs w:val="24"/>
              </w:rPr>
              <w:t>Histoire de Goûts en France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_Toc114877303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6</w:t>
            </w:r>
            <w:r w:rsidR="000B1655" w:rsidRPr="00DC07FD">
              <w:rPr>
                <w:rFonts w:ascii="Times New Roman" w:hAnsi="Times New Roman" w:cs="Times New Roman"/>
                <w:szCs w:val="24"/>
              </w:rPr>
              <w:fldChar w:fldCharType="end"/>
            </w:r>
          </w:hyperlink>
        </w:p>
        <w:p w:rsidR="009A3766" w:rsidRPr="00DC07FD" w:rsidRDefault="002B5498">
          <w:pPr>
            <w:pStyle w:val="TOC3"/>
            <w:tabs>
              <w:tab w:val="left" w:pos="1320"/>
              <w:tab w:val="right" w:leader="dot" w:pos="9350"/>
            </w:tabs>
            <w:rPr>
              <w:rFonts w:ascii="Times New Roman" w:eastAsiaTheme="minorEastAsia" w:hAnsi="Times New Roman" w:cs="Times New Roman"/>
              <w:szCs w:val="24"/>
            </w:rPr>
          </w:pPr>
          <w:hyperlink w:anchor="_Toc114877304" w:history="1">
            <w:r w:rsidR="00E23646" w:rsidRPr="00DC07FD">
              <w:rPr>
                <w:rStyle w:val="Hyperlink"/>
                <w:rFonts w:ascii="Times New Roman" w:hAnsi="Times New Roman" w:cs="Times New Roman"/>
                <w:color w:val="auto"/>
                <w:szCs w:val="24"/>
              </w:rPr>
              <w:t>1.1.1.</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color w:val="auto"/>
                <w:szCs w:val="24"/>
              </w:rPr>
              <w:t>Une culture culinaire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_Toc114877304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7</w:t>
            </w:r>
            <w:r w:rsidR="000B1655" w:rsidRPr="00DC07FD">
              <w:rPr>
                <w:rFonts w:ascii="Times New Roman" w:hAnsi="Times New Roman" w:cs="Times New Roman"/>
                <w:szCs w:val="24"/>
              </w:rPr>
              <w:fldChar w:fldCharType="end"/>
            </w:r>
          </w:hyperlink>
        </w:p>
        <w:p w:rsidR="009A3766" w:rsidRPr="00DC07FD" w:rsidRDefault="002B5498">
          <w:pPr>
            <w:pStyle w:val="TOC3"/>
            <w:tabs>
              <w:tab w:val="left" w:pos="1320"/>
              <w:tab w:val="right" w:leader="dot" w:pos="9350"/>
            </w:tabs>
            <w:rPr>
              <w:rFonts w:ascii="Times New Roman" w:eastAsiaTheme="minorEastAsia" w:hAnsi="Times New Roman" w:cs="Times New Roman"/>
              <w:szCs w:val="24"/>
            </w:rPr>
          </w:pPr>
          <w:hyperlink w:anchor="_Toc114877305" w:history="1">
            <w:r w:rsidR="00E23646" w:rsidRPr="00DC07FD">
              <w:rPr>
                <w:rStyle w:val="Hyperlink"/>
                <w:rFonts w:ascii="Times New Roman" w:hAnsi="Times New Roman" w:cs="Times New Roman"/>
                <w:color w:val="auto"/>
                <w:szCs w:val="24"/>
              </w:rPr>
              <w:t>1.1.2.</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color w:val="auto"/>
                <w:szCs w:val="24"/>
              </w:rPr>
              <w:t>La gastronomie en France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_Toc114877305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7</w:t>
            </w:r>
            <w:r w:rsidR="000B1655" w:rsidRPr="00DC07FD">
              <w:rPr>
                <w:rFonts w:ascii="Times New Roman" w:hAnsi="Times New Roman" w:cs="Times New Roman"/>
                <w:szCs w:val="24"/>
              </w:rPr>
              <w:fldChar w:fldCharType="end"/>
            </w:r>
          </w:hyperlink>
        </w:p>
        <w:p w:rsidR="009A3766" w:rsidRPr="00DC07FD" w:rsidRDefault="002B5498">
          <w:pPr>
            <w:pStyle w:val="TOC2"/>
            <w:tabs>
              <w:tab w:val="left" w:pos="880"/>
              <w:tab w:val="right" w:leader="dot" w:pos="9350"/>
            </w:tabs>
            <w:rPr>
              <w:rFonts w:ascii="Times New Roman" w:eastAsiaTheme="minorEastAsia" w:hAnsi="Times New Roman" w:cs="Times New Roman"/>
              <w:szCs w:val="24"/>
            </w:rPr>
          </w:pPr>
          <w:hyperlink w:anchor="_Toc114877306" w:history="1">
            <w:r w:rsidR="00E23646" w:rsidRPr="00DC07FD">
              <w:rPr>
                <w:rStyle w:val="Hyperlink"/>
                <w:rFonts w:ascii="Times New Roman" w:hAnsi="Times New Roman" w:cs="Times New Roman"/>
                <w:color w:val="auto"/>
                <w:szCs w:val="24"/>
              </w:rPr>
              <w:t>1.2.</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color w:val="auto"/>
                <w:szCs w:val="24"/>
              </w:rPr>
              <w:t>La gastronomie en Ethiopien</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_Toc114877306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8</w:t>
            </w:r>
            <w:r w:rsidR="000B1655" w:rsidRPr="00DC07FD">
              <w:rPr>
                <w:rFonts w:ascii="Times New Roman" w:hAnsi="Times New Roman" w:cs="Times New Roman"/>
                <w:szCs w:val="24"/>
              </w:rPr>
              <w:fldChar w:fldCharType="end"/>
            </w:r>
          </w:hyperlink>
        </w:p>
        <w:p w:rsidR="009A3766" w:rsidRPr="00DC07FD" w:rsidRDefault="002B5498">
          <w:pPr>
            <w:pStyle w:val="TOC3"/>
            <w:tabs>
              <w:tab w:val="left" w:pos="1320"/>
              <w:tab w:val="right" w:leader="dot" w:pos="9350"/>
            </w:tabs>
            <w:rPr>
              <w:rFonts w:ascii="Times New Roman" w:eastAsiaTheme="minorEastAsia" w:hAnsi="Times New Roman" w:cs="Times New Roman"/>
              <w:szCs w:val="24"/>
            </w:rPr>
          </w:pPr>
          <w:hyperlink w:anchor="_Toc114877307" w:history="1">
            <w:r w:rsidR="00E23646" w:rsidRPr="00DC07FD">
              <w:rPr>
                <w:rStyle w:val="Hyperlink"/>
                <w:rFonts w:ascii="Times New Roman" w:hAnsi="Times New Roman" w:cs="Times New Roman"/>
                <w:b/>
                <w:color w:val="auto"/>
                <w:szCs w:val="24"/>
              </w:rPr>
              <w:t>1.2.1.</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b/>
                <w:color w:val="auto"/>
                <w:szCs w:val="24"/>
              </w:rPr>
              <w:t>La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_Toc114877307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8</w:t>
            </w:r>
            <w:r w:rsidR="000B1655" w:rsidRPr="00DC07FD">
              <w:rPr>
                <w:rFonts w:ascii="Times New Roman" w:hAnsi="Times New Roman" w:cs="Times New Roman"/>
                <w:szCs w:val="24"/>
              </w:rPr>
              <w:fldChar w:fldCharType="end"/>
            </w:r>
          </w:hyperlink>
        </w:p>
        <w:p w:rsidR="009A3766" w:rsidRPr="00DC07FD" w:rsidRDefault="002B5498">
          <w:pPr>
            <w:pStyle w:val="TOC3"/>
            <w:tabs>
              <w:tab w:val="left" w:pos="1320"/>
              <w:tab w:val="right" w:leader="dot" w:pos="9350"/>
            </w:tabs>
            <w:rPr>
              <w:rFonts w:ascii="Times New Roman" w:eastAsiaTheme="minorEastAsia" w:hAnsi="Times New Roman" w:cs="Times New Roman"/>
              <w:szCs w:val="24"/>
            </w:rPr>
          </w:pPr>
          <w:hyperlink w:anchor="_Toc114877308" w:history="1">
            <w:r w:rsidR="00E23646" w:rsidRPr="00DC07FD">
              <w:rPr>
                <w:rStyle w:val="Hyperlink"/>
                <w:rFonts w:ascii="Times New Roman" w:hAnsi="Times New Roman" w:cs="Times New Roman"/>
                <w:color w:val="auto"/>
                <w:szCs w:val="24"/>
              </w:rPr>
              <w:t>1.2.2.</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color w:val="auto"/>
                <w:szCs w:val="24"/>
              </w:rPr>
              <w:t>Le personnel de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_Toc114877308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8</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09" w:history="1">
            <w:r w:rsidR="00E23646" w:rsidRPr="00DC07FD">
              <w:rPr>
                <w:rStyle w:val="Hyperlink"/>
                <w:rFonts w:ascii="Times New Roman" w:hAnsi="Times New Roman" w:cs="Times New Roman"/>
                <w:b/>
                <w:color w:val="auto"/>
                <w:szCs w:val="24"/>
              </w:rPr>
              <w:t>1.3. Procèdes de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_Toc114877309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10</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10" w:history="1">
            <w:r w:rsidR="00E23646" w:rsidRPr="00DC07FD">
              <w:rPr>
                <w:rStyle w:val="Hyperlink"/>
                <w:rFonts w:ascii="Times New Roman" w:hAnsi="Times New Roman" w:cs="Times New Roman"/>
                <w:b/>
                <w:color w:val="auto"/>
                <w:szCs w:val="24"/>
              </w:rPr>
              <w:t>1.4. Les équipements de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_Toc114877310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16</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11" w:history="1">
            <w:r w:rsidR="00E23646" w:rsidRPr="00DC07FD">
              <w:rPr>
                <w:rStyle w:val="Hyperlink"/>
                <w:rFonts w:ascii="Times New Roman" w:hAnsi="Times New Roman" w:cs="Times New Roman"/>
                <w:b/>
                <w:color w:val="auto"/>
                <w:szCs w:val="24"/>
              </w:rPr>
              <w:t>1.4.1. La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_Toc114877311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16</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12" w:history="1">
            <w:r w:rsidR="00E23646" w:rsidRPr="00DC07FD">
              <w:rPr>
                <w:rStyle w:val="Hyperlink"/>
                <w:rFonts w:ascii="Times New Roman" w:hAnsi="Times New Roman" w:cs="Times New Roman"/>
                <w:color w:val="auto"/>
                <w:szCs w:val="24"/>
              </w:rPr>
              <w:t>1.4,2. La vaisselle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_Toc114877312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18</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13" w:history="1">
            <w:r w:rsidR="00E23646" w:rsidRPr="00DC07FD">
              <w:rPr>
                <w:rStyle w:val="Hyperlink"/>
                <w:rFonts w:ascii="Times New Roman" w:hAnsi="Times New Roman" w:cs="Times New Roman"/>
                <w:b/>
                <w:color w:val="auto"/>
                <w:szCs w:val="24"/>
              </w:rPr>
              <w:t>1.4.3. Utensil de cuisine Une rape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_Toc114877313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18</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14" w:history="1">
            <w:r w:rsidR="00E23646" w:rsidRPr="00DC07FD">
              <w:rPr>
                <w:rStyle w:val="Hyperlink"/>
                <w:rFonts w:ascii="Times New Roman" w:hAnsi="Times New Roman" w:cs="Times New Roman"/>
                <w:b/>
                <w:color w:val="auto"/>
                <w:szCs w:val="24"/>
              </w:rPr>
              <w:t>1.4.4. Les couverts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_Toc114877314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19</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15" w:history="1">
            <w:r w:rsidR="00E23646" w:rsidRPr="00DC07FD">
              <w:rPr>
                <w:rStyle w:val="Hyperlink"/>
                <w:rFonts w:ascii="Times New Roman" w:hAnsi="Times New Roman" w:cs="Times New Roman"/>
                <w:b/>
                <w:color w:val="auto"/>
                <w:szCs w:val="24"/>
              </w:rPr>
              <w:t>1.4.4.  Le linge de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_Toc114877315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19</w:t>
            </w:r>
            <w:r w:rsidR="000B1655" w:rsidRPr="00DC07FD">
              <w:rPr>
                <w:rFonts w:ascii="Times New Roman" w:hAnsi="Times New Roman" w:cs="Times New Roman"/>
                <w:szCs w:val="24"/>
              </w:rPr>
              <w:fldChar w:fldCharType="end"/>
            </w:r>
          </w:hyperlink>
        </w:p>
        <w:p w:rsidR="009A3766" w:rsidRPr="00DC07FD" w:rsidRDefault="002B5498">
          <w:pPr>
            <w:pStyle w:val="TOC1"/>
            <w:tabs>
              <w:tab w:val="right" w:leader="dot" w:pos="9350"/>
            </w:tabs>
            <w:rPr>
              <w:rFonts w:ascii="Times New Roman" w:eastAsiaTheme="minorEastAsia" w:hAnsi="Times New Roman" w:cs="Times New Roman"/>
              <w:szCs w:val="24"/>
            </w:rPr>
          </w:pPr>
          <w:hyperlink w:anchor="_Toc114877316" w:history="1">
            <w:r w:rsidR="00E23646" w:rsidRPr="00DC07FD">
              <w:rPr>
                <w:rStyle w:val="Hyperlink"/>
                <w:rFonts w:ascii="Times New Roman" w:hAnsi="Times New Roman" w:cs="Times New Roman"/>
                <w:color w:val="auto"/>
                <w:szCs w:val="24"/>
              </w:rPr>
              <w:t>Unité deux: Le matériel de cuisine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_Toc114877316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20</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17" w:history="1">
            <w:r w:rsidR="00E23646" w:rsidRPr="00DC07FD">
              <w:rPr>
                <w:rStyle w:val="Hyperlink"/>
                <w:rFonts w:ascii="Times New Roman" w:hAnsi="Times New Roman" w:cs="Times New Roman"/>
                <w:b/>
                <w:color w:val="auto"/>
                <w:szCs w:val="24"/>
              </w:rPr>
              <w:t>2.1. Type des matériels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_Toc114877317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20</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18" w:history="1">
            <w:r w:rsidR="00E23646" w:rsidRPr="00DC07FD">
              <w:rPr>
                <w:rStyle w:val="Hyperlink"/>
                <w:rFonts w:ascii="Times New Roman" w:hAnsi="Times New Roman" w:cs="Times New Roman"/>
                <w:b/>
                <w:color w:val="auto"/>
                <w:szCs w:val="24"/>
              </w:rPr>
              <w:t>2.3. Utensils de cuisine et de boucherie</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_Toc114877318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22</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19" w:history="1">
            <w:r w:rsidR="00E23646" w:rsidRPr="00DC07FD">
              <w:rPr>
                <w:rStyle w:val="Hyperlink"/>
                <w:rFonts w:ascii="Times New Roman" w:hAnsi="Times New Roman" w:cs="Times New Roman"/>
                <w:color w:val="auto"/>
                <w:szCs w:val="24"/>
              </w:rPr>
              <w:t>2.4. Les viandes et poissons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_Toc114877319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24</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0" w:history="1">
            <w:r w:rsidR="00E23646" w:rsidRPr="00DC07FD">
              <w:rPr>
                <w:rStyle w:val="Hyperlink"/>
                <w:rFonts w:ascii="Times New Roman" w:hAnsi="Times New Roman" w:cs="Times New Roman"/>
                <w:b/>
                <w:color w:val="auto"/>
                <w:szCs w:val="24"/>
              </w:rPr>
              <w:t>3.4.1.  A la boucherie (At the butcher shop)</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_Toc114877320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24</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1" w:history="1">
            <w:r w:rsidR="00E23646" w:rsidRPr="00DC07FD">
              <w:rPr>
                <w:rStyle w:val="Hyperlink"/>
                <w:rFonts w:ascii="Times New Roman" w:hAnsi="Times New Roman" w:cs="Times New Roman"/>
                <w:b/>
                <w:color w:val="auto"/>
                <w:szCs w:val="24"/>
              </w:rPr>
              <w:t>3.4.2. . A la charcuterie at the pork butcher shop/delicatessen</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_Toc114877321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22" w:history="1">
            <w:r w:rsidR="00E23646" w:rsidRPr="00DC07FD">
              <w:rPr>
                <w:rStyle w:val="Hyperlink"/>
                <w:rFonts w:ascii="Times New Roman" w:hAnsi="Times New Roman" w:cs="Times New Roman"/>
                <w:b/>
                <w:color w:val="auto"/>
                <w:szCs w:val="24"/>
              </w:rPr>
              <w:t>3.3. A la poissonnerie At the seafood shop</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_Toc114877322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23" w:history="1">
            <w:r w:rsidR="00E23646" w:rsidRPr="00DC07FD">
              <w:rPr>
                <w:rStyle w:val="Hyperlink"/>
                <w:rFonts w:ascii="Times New Roman" w:hAnsi="Times New Roman" w:cs="Times New Roman"/>
                <w:b/>
                <w:color w:val="auto"/>
                <w:szCs w:val="24"/>
              </w:rPr>
              <w:t>3.4. Les différents morceaux de viandes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_Toc114877323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4" w:history="1">
            <w:r w:rsidR="00E23646" w:rsidRPr="00DC07FD">
              <w:rPr>
                <w:rStyle w:val="Hyperlink"/>
                <w:rFonts w:ascii="Times New Roman" w:hAnsi="Times New Roman" w:cs="Times New Roman"/>
                <w:b/>
                <w:color w:val="auto"/>
                <w:szCs w:val="24"/>
              </w:rPr>
              <w:t>3.4.1. Le bœuf</w:t>
            </w:r>
            <w:r w:rsidR="00E23646" w:rsidRPr="00DC07FD">
              <w:rPr>
                <w:rStyle w:val="Hyperlink"/>
                <w:rFonts w:ascii="Times New Roman" w:hAnsi="Times New Roman" w:cs="Times New Roman"/>
                <w:color w:val="auto"/>
                <w:szCs w:val="24"/>
              </w:rPr>
              <w:t xml:space="preserve"> ,</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_Toc114877324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5" w:history="1">
            <w:r w:rsidR="00E23646" w:rsidRPr="00DC07FD">
              <w:rPr>
                <w:rStyle w:val="Hyperlink"/>
                <w:rFonts w:ascii="Times New Roman" w:hAnsi="Times New Roman" w:cs="Times New Roman"/>
                <w:b/>
                <w:color w:val="auto"/>
                <w:szCs w:val="24"/>
              </w:rPr>
              <w:t>3.4.2. Le veau</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_Toc114877325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6" w:history="1">
            <w:r w:rsidR="00E23646" w:rsidRPr="00DC07FD">
              <w:rPr>
                <w:rStyle w:val="Hyperlink"/>
                <w:rFonts w:ascii="Times New Roman" w:hAnsi="Times New Roman" w:cs="Times New Roman"/>
                <w:b/>
                <w:color w:val="auto"/>
                <w:szCs w:val="24"/>
              </w:rPr>
              <w:t>3.4.3. L’agneau</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_Toc114877326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7" w:history="1">
            <w:r w:rsidR="00E23646" w:rsidRPr="00DC07FD">
              <w:rPr>
                <w:rStyle w:val="Hyperlink"/>
                <w:rFonts w:ascii="Times New Roman" w:hAnsi="Times New Roman" w:cs="Times New Roman"/>
                <w:b/>
                <w:color w:val="auto"/>
                <w:szCs w:val="24"/>
              </w:rPr>
              <w:t>3.4.4. Le porc</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_Toc114877327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28" w:history="1">
            <w:r w:rsidR="00E23646" w:rsidRPr="00DC07FD">
              <w:rPr>
                <w:rStyle w:val="Hyperlink"/>
                <w:rFonts w:ascii="Times New Roman" w:hAnsi="Times New Roman" w:cs="Times New Roman"/>
                <w:b/>
                <w:color w:val="auto"/>
                <w:szCs w:val="24"/>
              </w:rPr>
              <w:t>3.4.5. Les abats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_Toc114877328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25</w:t>
            </w:r>
            <w:r w:rsidR="000B1655" w:rsidRPr="00DC07FD">
              <w:rPr>
                <w:rFonts w:ascii="Times New Roman" w:hAnsi="Times New Roman" w:cs="Times New Roman"/>
                <w:szCs w:val="24"/>
              </w:rPr>
              <w:fldChar w:fldCharType="end"/>
            </w:r>
          </w:hyperlink>
        </w:p>
        <w:p w:rsidR="009A3766" w:rsidRPr="00DC07FD" w:rsidRDefault="002B5498">
          <w:pPr>
            <w:pStyle w:val="TOC2"/>
            <w:tabs>
              <w:tab w:val="right" w:leader="dot" w:pos="9350"/>
            </w:tabs>
            <w:rPr>
              <w:rFonts w:ascii="Times New Roman" w:eastAsiaTheme="minorEastAsia" w:hAnsi="Times New Roman" w:cs="Times New Roman"/>
              <w:szCs w:val="24"/>
            </w:rPr>
          </w:pPr>
          <w:hyperlink w:anchor="_Toc114877329" w:history="1">
            <w:r w:rsidR="00E23646" w:rsidRPr="00DC07FD">
              <w:rPr>
                <w:rStyle w:val="Hyperlink"/>
                <w:rFonts w:ascii="Times New Roman" w:hAnsi="Times New Roman" w:cs="Times New Roman"/>
                <w:b/>
                <w:color w:val="auto"/>
                <w:szCs w:val="24"/>
              </w:rPr>
              <w:t>4. Les Fruits et Légumes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_Toc114877329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26</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30" w:history="1">
            <w:r w:rsidR="00E23646" w:rsidRPr="00DC07FD">
              <w:rPr>
                <w:rStyle w:val="Hyperlink"/>
                <w:rFonts w:ascii="Times New Roman" w:hAnsi="Times New Roman" w:cs="Times New Roman"/>
                <w:b/>
                <w:color w:val="auto"/>
                <w:szCs w:val="24"/>
              </w:rPr>
              <w:t>4.1. Les Fruits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_Toc114877330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26</w:t>
            </w:r>
            <w:r w:rsidR="000B1655" w:rsidRPr="00DC07FD">
              <w:rPr>
                <w:rFonts w:ascii="Times New Roman" w:hAnsi="Times New Roman" w:cs="Times New Roman"/>
                <w:szCs w:val="24"/>
              </w:rPr>
              <w:fldChar w:fldCharType="end"/>
            </w:r>
          </w:hyperlink>
        </w:p>
        <w:p w:rsidR="009A3766" w:rsidRPr="00DC07FD" w:rsidRDefault="002B5498">
          <w:pPr>
            <w:pStyle w:val="TOC3"/>
            <w:tabs>
              <w:tab w:val="right" w:leader="dot" w:pos="9350"/>
            </w:tabs>
            <w:rPr>
              <w:rFonts w:ascii="Times New Roman" w:eastAsiaTheme="minorEastAsia" w:hAnsi="Times New Roman" w:cs="Times New Roman"/>
              <w:szCs w:val="24"/>
            </w:rPr>
          </w:pPr>
          <w:hyperlink w:anchor="_Toc114877331" w:history="1">
            <w:r w:rsidR="00E23646" w:rsidRPr="00DC07FD">
              <w:rPr>
                <w:rStyle w:val="Hyperlink"/>
                <w:rFonts w:ascii="Times New Roman" w:hAnsi="Times New Roman" w:cs="Times New Roman"/>
                <w:b/>
                <w:color w:val="auto"/>
                <w:szCs w:val="24"/>
                <w:lang w:eastAsia="de-DE"/>
              </w:rPr>
              <w:t>4.2. Les légumes</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_Toc114877331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26</w:t>
            </w:r>
            <w:r w:rsidR="000B1655" w:rsidRPr="00DC07FD">
              <w:rPr>
                <w:rFonts w:ascii="Times New Roman" w:hAnsi="Times New Roman" w:cs="Times New Roman"/>
                <w:szCs w:val="24"/>
              </w:rPr>
              <w:fldChar w:fldCharType="end"/>
            </w:r>
          </w:hyperlink>
        </w:p>
        <w:p w:rsidR="009A3766" w:rsidRPr="00DC07FD" w:rsidRDefault="002B5498">
          <w:pPr>
            <w:pStyle w:val="TOC2"/>
            <w:tabs>
              <w:tab w:val="left" w:pos="660"/>
              <w:tab w:val="right" w:leader="dot" w:pos="9350"/>
            </w:tabs>
            <w:rPr>
              <w:rFonts w:ascii="Times New Roman" w:eastAsiaTheme="minorEastAsia" w:hAnsi="Times New Roman" w:cs="Times New Roman"/>
              <w:szCs w:val="24"/>
            </w:rPr>
          </w:pPr>
          <w:hyperlink w:anchor="_Toc114877332" w:history="1">
            <w:r w:rsidR="00E23646" w:rsidRPr="00DC07FD">
              <w:rPr>
                <w:rStyle w:val="Hyperlink"/>
                <w:rFonts w:ascii="Times New Roman" w:eastAsia="Times New Roman" w:hAnsi="Times New Roman" w:cs="Times New Roman"/>
                <w:b/>
                <w:color w:val="auto"/>
                <w:szCs w:val="24"/>
              </w:rPr>
              <w:t>5.</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b/>
                <w:color w:val="auto"/>
                <w:szCs w:val="24"/>
              </w:rPr>
              <w:t>Le Menu</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_Toc114877332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28</w:t>
            </w:r>
            <w:r w:rsidR="000B1655" w:rsidRPr="00DC07FD">
              <w:rPr>
                <w:rFonts w:ascii="Times New Roman" w:hAnsi="Times New Roman" w:cs="Times New Roman"/>
                <w:szCs w:val="24"/>
              </w:rPr>
              <w:fldChar w:fldCharType="end"/>
            </w:r>
          </w:hyperlink>
        </w:p>
        <w:p w:rsidR="009A3766" w:rsidRPr="00DC07FD" w:rsidRDefault="002B5498">
          <w:pPr>
            <w:pStyle w:val="TOC2"/>
            <w:tabs>
              <w:tab w:val="left" w:pos="1100"/>
              <w:tab w:val="right" w:leader="dot" w:pos="9350"/>
            </w:tabs>
            <w:rPr>
              <w:rFonts w:ascii="Times New Roman" w:eastAsiaTheme="minorEastAsia" w:hAnsi="Times New Roman" w:cs="Times New Roman"/>
              <w:szCs w:val="24"/>
            </w:rPr>
          </w:pPr>
          <w:hyperlink w:anchor="_Toc114877333" w:history="1">
            <w:r w:rsidR="00E23646" w:rsidRPr="00DC07FD">
              <w:rPr>
                <w:rStyle w:val="Hyperlink"/>
                <w:rFonts w:ascii="Times New Roman" w:hAnsi="Times New Roman" w:cs="Times New Roman"/>
                <w:b/>
                <w:color w:val="auto"/>
                <w:szCs w:val="24"/>
              </w:rPr>
              <w:t>5.1.1.</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b/>
                <w:color w:val="auto"/>
                <w:szCs w:val="24"/>
              </w:rPr>
              <w:t>Menu</w:t>
            </w:r>
            <w:r w:rsidR="00E23646" w:rsidRPr="00DC07FD">
              <w:rPr>
                <w:rStyle w:val="Hyperlink"/>
                <w:rFonts w:ascii="Times New Roman" w:hAnsi="Times New Roman" w:cs="Times New Roman"/>
                <w:b/>
                <w:color w:val="auto"/>
                <w:spacing w:val="-2"/>
                <w:szCs w:val="24"/>
              </w:rPr>
              <w:t xml:space="preserve"> </w:t>
            </w:r>
            <w:r w:rsidR="00E23646" w:rsidRPr="00DC07FD">
              <w:rPr>
                <w:rStyle w:val="Hyperlink"/>
                <w:rFonts w:ascii="Times New Roman" w:hAnsi="Times New Roman" w:cs="Times New Roman"/>
                <w:b/>
                <w:color w:val="auto"/>
                <w:szCs w:val="24"/>
              </w:rPr>
              <w:t>Ethiopien</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_Toc114877333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29</w:t>
            </w:r>
            <w:r w:rsidR="000B1655" w:rsidRPr="00DC07FD">
              <w:rPr>
                <w:rFonts w:ascii="Times New Roman" w:hAnsi="Times New Roman" w:cs="Times New Roman"/>
                <w:szCs w:val="24"/>
              </w:rPr>
              <w:fldChar w:fldCharType="end"/>
            </w:r>
          </w:hyperlink>
        </w:p>
        <w:p w:rsidR="009A3766" w:rsidRPr="00DC07FD" w:rsidRDefault="002B5498">
          <w:pPr>
            <w:pStyle w:val="TOC3"/>
            <w:tabs>
              <w:tab w:val="left" w:pos="1320"/>
              <w:tab w:val="right" w:leader="dot" w:pos="9350"/>
            </w:tabs>
            <w:rPr>
              <w:rFonts w:ascii="Times New Roman" w:eastAsiaTheme="minorEastAsia" w:hAnsi="Times New Roman" w:cs="Times New Roman"/>
              <w:szCs w:val="24"/>
            </w:rPr>
          </w:pPr>
          <w:hyperlink w:anchor="_Toc114877334" w:history="1">
            <w:r w:rsidR="00E23646" w:rsidRPr="00DC07FD">
              <w:rPr>
                <w:rStyle w:val="Hyperlink"/>
                <w:rFonts w:ascii="Times New Roman" w:hAnsi="Times New Roman" w:cs="Times New Roman"/>
                <w:b/>
                <w:color w:val="auto"/>
                <w:szCs w:val="24"/>
              </w:rPr>
              <w:t>5.1.2.</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b/>
                <w:color w:val="auto"/>
                <w:szCs w:val="24"/>
              </w:rPr>
              <w:t>Au restaurant</w:t>
            </w:r>
            <w:r w:rsidR="00E23646" w:rsidRPr="00DC07FD">
              <w:rPr>
                <w:rStyle w:val="Hyperlink"/>
                <w:rFonts w:ascii="Times New Roman" w:hAnsi="Times New Roman" w:cs="Times New Roman"/>
                <w:b/>
                <w:color w:val="auto"/>
                <w:spacing w:val="-1"/>
                <w:szCs w:val="24"/>
              </w:rPr>
              <w:t xml:space="preserve"> </w:t>
            </w:r>
            <w:r w:rsidR="00E23646" w:rsidRPr="00DC07FD">
              <w:rPr>
                <w:rStyle w:val="Hyperlink"/>
                <w:rFonts w:ascii="Times New Roman" w:hAnsi="Times New Roman" w:cs="Times New Roman"/>
                <w:b/>
                <w:color w:val="auto"/>
                <w:szCs w:val="24"/>
              </w:rPr>
              <w:t>National</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_Toc114877334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30</w:t>
            </w:r>
            <w:r w:rsidR="000B1655" w:rsidRPr="00DC07FD">
              <w:rPr>
                <w:rFonts w:ascii="Times New Roman" w:hAnsi="Times New Roman" w:cs="Times New Roman"/>
                <w:szCs w:val="24"/>
              </w:rPr>
              <w:fldChar w:fldCharType="end"/>
            </w:r>
          </w:hyperlink>
        </w:p>
        <w:p w:rsidR="009A3766" w:rsidRPr="00DC07FD" w:rsidRDefault="002B5498">
          <w:pPr>
            <w:pStyle w:val="TOC3"/>
            <w:tabs>
              <w:tab w:val="left" w:pos="1320"/>
              <w:tab w:val="right" w:leader="dot" w:pos="9350"/>
            </w:tabs>
            <w:rPr>
              <w:rFonts w:ascii="Times New Roman" w:eastAsiaTheme="minorEastAsia" w:hAnsi="Times New Roman" w:cs="Times New Roman"/>
              <w:szCs w:val="24"/>
            </w:rPr>
          </w:pPr>
          <w:hyperlink w:anchor="_Toc114877335" w:history="1">
            <w:r w:rsidR="00E23646" w:rsidRPr="00DC07FD">
              <w:rPr>
                <w:rStyle w:val="Hyperlink"/>
                <w:rFonts w:ascii="Times New Roman" w:hAnsi="Times New Roman" w:cs="Times New Roman"/>
                <w:color w:val="auto"/>
                <w:szCs w:val="24"/>
              </w:rPr>
              <w:t>5.1.3.</w:t>
            </w:r>
            <w:r w:rsidR="00E23646" w:rsidRPr="00DC07FD">
              <w:rPr>
                <w:rFonts w:ascii="Times New Roman" w:eastAsiaTheme="minorEastAsia" w:hAnsi="Times New Roman" w:cs="Times New Roman"/>
                <w:szCs w:val="24"/>
              </w:rPr>
              <w:tab/>
            </w:r>
            <w:r w:rsidR="00E23646" w:rsidRPr="00DC07FD">
              <w:rPr>
                <w:rStyle w:val="Hyperlink"/>
                <w:rFonts w:ascii="Times New Roman" w:hAnsi="Times New Roman" w:cs="Times New Roman"/>
                <w:color w:val="auto"/>
                <w:szCs w:val="24"/>
              </w:rPr>
              <w:t>Les Boissons</w:t>
            </w:r>
            <w:r w:rsidR="00E23646" w:rsidRPr="00DC07FD">
              <w:rPr>
                <w:rStyle w:val="Hyperlink"/>
                <w:rFonts w:ascii="Times New Roman" w:hAnsi="Times New Roman" w:cs="Times New Roman"/>
                <w:color w:val="auto"/>
                <w:spacing w:val="-7"/>
                <w:szCs w:val="24"/>
              </w:rPr>
              <w:t xml:space="preserve"> </w:t>
            </w:r>
            <w:r w:rsidR="00E23646" w:rsidRPr="00DC07FD">
              <w:rPr>
                <w:rStyle w:val="Hyperlink"/>
                <w:rFonts w:ascii="Times New Roman" w:hAnsi="Times New Roman" w:cs="Times New Roman"/>
                <w:color w:val="auto"/>
                <w:szCs w:val="24"/>
              </w:rPr>
              <w:t>National</w:t>
            </w:r>
            <w:r w:rsidR="00E23646" w:rsidRPr="00DC07FD">
              <w:rPr>
                <w:rFonts w:ascii="Times New Roman" w:hAnsi="Times New Roman" w:cs="Times New Roman"/>
                <w:szCs w:val="24"/>
              </w:rPr>
              <w:tab/>
            </w:r>
            <w:r w:rsidR="000B1655" w:rsidRPr="00DC07FD">
              <w:rPr>
                <w:rFonts w:ascii="Times New Roman" w:hAnsi="Times New Roman" w:cs="Times New Roman"/>
                <w:szCs w:val="24"/>
              </w:rPr>
              <w:fldChar w:fldCharType="begin"/>
            </w:r>
            <w:r w:rsidR="00E23646" w:rsidRPr="00DC07FD">
              <w:rPr>
                <w:rFonts w:ascii="Times New Roman" w:hAnsi="Times New Roman" w:cs="Times New Roman"/>
                <w:szCs w:val="24"/>
              </w:rPr>
              <w:instrText xml:space="preserve"> PAGEREF _Toc114877335 \h </w:instrText>
            </w:r>
            <w:r w:rsidR="000B1655" w:rsidRPr="00DC07FD">
              <w:rPr>
                <w:rFonts w:ascii="Times New Roman" w:hAnsi="Times New Roman" w:cs="Times New Roman"/>
                <w:szCs w:val="24"/>
              </w:rPr>
            </w:r>
            <w:r w:rsidR="000B1655" w:rsidRPr="00DC07FD">
              <w:rPr>
                <w:rFonts w:ascii="Times New Roman" w:hAnsi="Times New Roman" w:cs="Times New Roman"/>
                <w:szCs w:val="24"/>
              </w:rPr>
              <w:fldChar w:fldCharType="separate"/>
            </w:r>
            <w:r w:rsidR="001D2FE9">
              <w:rPr>
                <w:rFonts w:ascii="Times New Roman" w:hAnsi="Times New Roman" w:cs="Times New Roman"/>
                <w:noProof/>
                <w:szCs w:val="24"/>
              </w:rPr>
              <w:t>33</w:t>
            </w:r>
            <w:r w:rsidR="000B1655" w:rsidRPr="00DC07FD">
              <w:rPr>
                <w:rFonts w:ascii="Times New Roman" w:hAnsi="Times New Roman" w:cs="Times New Roman"/>
                <w:szCs w:val="24"/>
              </w:rPr>
              <w:fldChar w:fldCharType="end"/>
            </w:r>
          </w:hyperlink>
        </w:p>
        <w:p w:rsidR="00C5092A" w:rsidRPr="00DC07FD" w:rsidRDefault="000B1655" w:rsidP="00DC07FD">
          <w:pPr>
            <w:tabs>
              <w:tab w:val="left" w:pos="3258"/>
            </w:tabs>
            <w:rPr>
              <w:sz w:val="18"/>
              <w:szCs w:val="18"/>
            </w:rPr>
          </w:pPr>
          <w:r w:rsidRPr="00DC07FD">
            <w:rPr>
              <w:rFonts w:ascii="Times New Roman" w:hAnsi="Times New Roman" w:cs="Times New Roman"/>
              <w:b/>
              <w:bCs/>
              <w:szCs w:val="24"/>
            </w:rPr>
            <w:fldChar w:fldCharType="end"/>
          </w:r>
        </w:p>
      </w:sdtContent>
    </w:sdt>
    <w:bookmarkStart w:id="15" w:name="_Toc114877300" w:displacedByCustomXml="prev"/>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3E29B1" w:rsidRDefault="003E29B1">
      <w:pPr>
        <w:pStyle w:val="Heading1"/>
        <w:rPr>
          <w:color w:val="auto"/>
        </w:rPr>
      </w:pPr>
    </w:p>
    <w:p w:rsidR="009A3766" w:rsidRPr="004168EB" w:rsidRDefault="00E23646">
      <w:pPr>
        <w:pStyle w:val="Heading1"/>
        <w:rPr>
          <w:color w:val="auto"/>
        </w:rPr>
      </w:pPr>
      <w:r w:rsidRPr="004168EB">
        <w:rPr>
          <w:color w:val="auto"/>
        </w:rPr>
        <w:lastRenderedPageBreak/>
        <w:t>Acknowledgment</w:t>
      </w:r>
      <w:bookmarkEnd w:id="15"/>
    </w:p>
    <w:p w:rsidR="00C5092A" w:rsidRPr="004168EB" w:rsidRDefault="00C5092A" w:rsidP="00C5092A">
      <w:pPr>
        <w:spacing w:after="0" w:line="360" w:lineRule="auto"/>
        <w:jc w:val="both"/>
        <w:rPr>
          <w:rFonts w:ascii="Times New Roman" w:hAnsi="Times New Roman"/>
          <w:bCs/>
          <w:sz w:val="24"/>
          <w:szCs w:val="24"/>
          <w:lang w:bidi="en-US"/>
        </w:rPr>
      </w:pPr>
      <w:r w:rsidRPr="004168EB">
        <w:rPr>
          <w:rFonts w:ascii="Times New Roman" w:hAnsi="Times New Roman"/>
          <w:bCs/>
          <w:sz w:val="24"/>
          <w:szCs w:val="24"/>
          <w:lang w:bidi="en-US"/>
        </w:rPr>
        <w:t>The Ministry of Labor and Skills (MoLS) would like to express its gratitude and appreciation to the instructors and experts from regional TVT bureaus, TVT colleges, and industry practitioners who contributed their expertise and experience in preparing the training module for the unit of competency “</w:t>
      </w:r>
      <w:r w:rsidRPr="004168EB">
        <w:rPr>
          <w:rFonts w:ascii="Times New Roman" w:hAnsi="Times New Roman"/>
          <w:b/>
          <w:bCs/>
          <w:i/>
          <w:sz w:val="24"/>
          <w:szCs w:val="24"/>
          <w:lang w:bidi="en-US"/>
        </w:rPr>
        <w:t xml:space="preserve">Developing </w:t>
      </w:r>
      <w:r w:rsidR="00A43F1F">
        <w:rPr>
          <w:rFonts w:ascii="Times New Roman" w:hAnsi="Times New Roman"/>
          <w:b/>
          <w:bCs/>
          <w:i/>
          <w:sz w:val="24"/>
          <w:szCs w:val="24"/>
          <w:lang w:bidi="en-US"/>
        </w:rPr>
        <w:t>basic french language</w:t>
      </w:r>
      <w:r w:rsidRPr="004168EB">
        <w:rPr>
          <w:rFonts w:ascii="Times New Roman" w:hAnsi="Times New Roman"/>
          <w:bCs/>
          <w:sz w:val="24"/>
          <w:szCs w:val="24"/>
          <w:lang w:bidi="en-US"/>
        </w:rPr>
        <w:t>” under the occupational standard "</w:t>
      </w:r>
      <w:r w:rsidRPr="004168EB">
        <w:rPr>
          <w:rFonts w:ascii="New tmes roman" w:hAnsi="New tmes roman"/>
          <w:b/>
          <w:sz w:val="50"/>
          <w:szCs w:val="56"/>
          <w:lang w:val="en-US"/>
        </w:rPr>
        <w:t xml:space="preserve"> </w:t>
      </w:r>
      <w:r w:rsidRPr="004168EB">
        <w:rPr>
          <w:rFonts w:ascii="Times New Roman" w:hAnsi="Times New Roman"/>
          <w:b/>
          <w:bCs/>
          <w:i/>
          <w:sz w:val="24"/>
          <w:szCs w:val="24"/>
          <w:lang w:val="en-US" w:bidi="en-US"/>
        </w:rPr>
        <w:t>Pastry Bekery production Level-III</w:t>
      </w:r>
      <w:r w:rsidRPr="004168EB">
        <w:rPr>
          <w:rFonts w:ascii="Times New Roman" w:hAnsi="Times New Roman"/>
          <w:bCs/>
          <w:sz w:val="24"/>
          <w:szCs w:val="24"/>
          <w:lang w:bidi="en-US"/>
        </w:rPr>
        <w:t xml:space="preserve">." </w:t>
      </w:r>
    </w:p>
    <w:p w:rsidR="00C5092A" w:rsidRPr="004168EB" w:rsidRDefault="00C5092A" w:rsidP="00C5092A">
      <w:pPr>
        <w:spacing w:after="0" w:line="360" w:lineRule="auto"/>
        <w:jc w:val="both"/>
        <w:rPr>
          <w:rFonts w:ascii="Times New Roman" w:hAnsi="Times New Roman"/>
          <w:bCs/>
          <w:sz w:val="24"/>
          <w:szCs w:val="24"/>
          <w:lang w:bidi="en-US"/>
        </w:rPr>
      </w:pPr>
      <w:r w:rsidRPr="004168EB">
        <w:rPr>
          <w:rFonts w:ascii="Times New Roman" w:hAnsi="Times New Roman"/>
          <w:bCs/>
          <w:sz w:val="24"/>
          <w:szCs w:val="24"/>
          <w:lang w:bidi="en-US"/>
        </w:rPr>
        <w:t>The ministry also expresses its deepest gratitude to the Tourism Training Institute for its invaluable technical and financial support and collaboration in the module preparation. It is also thankful to MoLS staff members who coordinated the preparation and reviewing process of this training module.</w:t>
      </w:r>
    </w:p>
    <w:p w:rsidR="009A3766" w:rsidRPr="004168EB" w:rsidRDefault="009A3766">
      <w:pPr>
        <w:spacing w:after="0" w:line="360" w:lineRule="auto"/>
        <w:jc w:val="both"/>
        <w:rPr>
          <w:rFonts w:ascii="Times New Roman" w:hAnsi="Times New Roman"/>
          <w:sz w:val="24"/>
          <w:szCs w:val="24"/>
        </w:rPr>
      </w:pPr>
    </w:p>
    <w:p w:rsidR="009A3766" w:rsidRPr="004168EB" w:rsidRDefault="009A3766"/>
    <w:p w:rsidR="009A3766" w:rsidRPr="004168EB" w:rsidRDefault="009A3766">
      <w:pPr>
        <w:pStyle w:val="Heading1"/>
        <w:rPr>
          <w:color w:val="auto"/>
        </w:rPr>
      </w:pPr>
      <w:bookmarkStart w:id="16" w:name="_Toc114859199"/>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9A3766">
      <w:pPr>
        <w:pStyle w:val="Heading1"/>
        <w:rPr>
          <w:color w:val="auto"/>
        </w:rPr>
      </w:pPr>
    </w:p>
    <w:p w:rsidR="009A3766" w:rsidRPr="004168EB" w:rsidRDefault="009A3766">
      <w:pPr>
        <w:pStyle w:val="Heading1"/>
        <w:rPr>
          <w:color w:val="auto"/>
        </w:rPr>
      </w:pPr>
      <w:bookmarkStart w:id="17" w:name="_Toc114877301"/>
    </w:p>
    <w:p w:rsidR="009A3766" w:rsidRPr="004168EB" w:rsidRDefault="009A3766">
      <w:pPr>
        <w:pStyle w:val="Heading1"/>
        <w:rPr>
          <w:color w:val="auto"/>
        </w:rPr>
      </w:pPr>
    </w:p>
    <w:p w:rsidR="009A3766" w:rsidRPr="004168EB" w:rsidRDefault="009A3766">
      <w:pPr>
        <w:pStyle w:val="Heading1"/>
        <w:rPr>
          <w:color w:val="auto"/>
        </w:rPr>
      </w:pPr>
    </w:p>
    <w:p w:rsidR="009A3766" w:rsidRDefault="009A3766" w:rsidP="00DC07FD">
      <w:pPr>
        <w:spacing w:after="0" w:line="240" w:lineRule="auto"/>
      </w:pPr>
    </w:p>
    <w:p w:rsidR="00DC07FD" w:rsidRDefault="00DC07FD" w:rsidP="00DC07FD">
      <w:pPr>
        <w:spacing w:after="0" w:line="240" w:lineRule="auto"/>
      </w:pPr>
    </w:p>
    <w:p w:rsidR="00DC07FD" w:rsidRDefault="00DC07FD" w:rsidP="00DC07FD">
      <w:pPr>
        <w:spacing w:after="0" w:line="240" w:lineRule="auto"/>
      </w:pPr>
    </w:p>
    <w:p w:rsidR="00DC07FD" w:rsidRDefault="00DC07FD" w:rsidP="00DC07FD">
      <w:pPr>
        <w:spacing w:after="0" w:line="240" w:lineRule="auto"/>
      </w:pPr>
    </w:p>
    <w:p w:rsidR="00DC07FD" w:rsidRDefault="00DC07FD" w:rsidP="00DC07FD">
      <w:pPr>
        <w:spacing w:after="0" w:line="240" w:lineRule="auto"/>
      </w:pPr>
    </w:p>
    <w:p w:rsidR="00DC07FD" w:rsidRDefault="00DC07FD" w:rsidP="00DC07FD">
      <w:pPr>
        <w:spacing w:after="0" w:line="240" w:lineRule="auto"/>
      </w:pPr>
    </w:p>
    <w:p w:rsidR="00DC07FD" w:rsidRDefault="00DC07FD" w:rsidP="00DC07FD">
      <w:pPr>
        <w:spacing w:after="0" w:line="240" w:lineRule="auto"/>
      </w:pPr>
    </w:p>
    <w:p w:rsidR="00DC07FD" w:rsidRDefault="00DC07FD" w:rsidP="00DC07FD">
      <w:pPr>
        <w:spacing w:after="0" w:line="240" w:lineRule="auto"/>
      </w:pPr>
    </w:p>
    <w:p w:rsidR="00DC07FD" w:rsidRPr="004168EB" w:rsidRDefault="00DC07FD" w:rsidP="00DC07FD">
      <w:pPr>
        <w:spacing w:after="0" w:line="240" w:lineRule="auto"/>
      </w:pPr>
    </w:p>
    <w:p w:rsidR="009A3766" w:rsidRPr="004168EB" w:rsidRDefault="00E23646" w:rsidP="004E42D7">
      <w:pPr>
        <w:pStyle w:val="Heading1"/>
        <w:rPr>
          <w:color w:val="auto"/>
        </w:rPr>
      </w:pPr>
      <w:r w:rsidRPr="004168EB">
        <w:rPr>
          <w:color w:val="auto"/>
        </w:rPr>
        <w:lastRenderedPageBreak/>
        <w:t>Introduction</w:t>
      </w:r>
      <w:bookmarkEnd w:id="16"/>
      <w:bookmarkEnd w:id="17"/>
      <w:r w:rsidRPr="004168EB">
        <w:rPr>
          <w:color w:val="auto"/>
        </w:rPr>
        <w:t xml:space="preserve"> </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Cette course va présenter pour les apprenants de la cuisine et gastronomie internationale de la France et des plats national Éthiopiens, l’histoire de Goûts en France, une culture culinaire, les matériels de cuisine, la Cuisine Éthiopienne, le personnel </w:t>
      </w:r>
      <w:r w:rsidR="00676BCF">
        <w:rPr>
          <w:rFonts w:ascii="Times New Roman" w:hAnsi="Times New Roman" w:cs="Times New Roman"/>
          <w:sz w:val="24"/>
          <w:szCs w:val="24"/>
        </w:rPr>
        <w:t>de cuisine, procèdes de cuisine</w:t>
      </w:r>
      <w:r w:rsidRPr="004168EB">
        <w:rPr>
          <w:rFonts w:ascii="Times New Roman" w:hAnsi="Times New Roman" w:cs="Times New Roman"/>
          <w:sz w:val="24"/>
          <w:szCs w:val="24"/>
        </w:rPr>
        <w:t>,</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verbes à employer quand on cuisine,</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les équipements de cuisine,</w:t>
      </w:r>
      <w:r w:rsidR="00676BCF">
        <w:rPr>
          <w:rFonts w:ascii="Times New Roman" w:hAnsi="Times New Roman" w:cs="Times New Roman"/>
          <w:sz w:val="24"/>
          <w:szCs w:val="24"/>
        </w:rPr>
        <w:t xml:space="preserve"> la vaisselle</w:t>
      </w:r>
      <w:r w:rsidRPr="004168EB">
        <w:rPr>
          <w:rFonts w:ascii="Times New Roman" w:hAnsi="Times New Roman" w:cs="Times New Roman"/>
          <w:sz w:val="24"/>
          <w:szCs w:val="24"/>
        </w:rPr>
        <w:t>,</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utensil de cuisine,</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les couverts,</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 linge de cuisine.</w:t>
      </w:r>
      <w:r w:rsidR="00676BCF">
        <w:rPr>
          <w:rFonts w:ascii="Times New Roman" w:hAnsi="Times New Roman" w:cs="Times New Roman"/>
          <w:sz w:val="24"/>
          <w:szCs w:val="24"/>
        </w:rPr>
        <w:t xml:space="preserve"> </w:t>
      </w:r>
      <w:r w:rsidRPr="004168EB">
        <w:rPr>
          <w:rFonts w:ascii="Times New Roman" w:hAnsi="Times New Roman" w:cs="Times New Roman"/>
          <w:sz w:val="24"/>
          <w:szCs w:val="24"/>
        </w:rPr>
        <w:t>Les viandes et poisons. À la fine de cette course les étudiants vont apprendre les Fruits et légumes.</w:t>
      </w:r>
    </w:p>
    <w:p w:rsidR="009A3766" w:rsidRPr="004168EB" w:rsidRDefault="00E23646">
      <w:pPr>
        <w:tabs>
          <w:tab w:val="left" w:pos="3705"/>
        </w:tabs>
        <w:spacing w:after="0" w:line="360" w:lineRule="auto"/>
        <w:rPr>
          <w:rFonts w:ascii="Times New Roman" w:hAnsi="Times New Roman" w:cs="Times New Roman"/>
          <w:b/>
          <w:sz w:val="48"/>
          <w:szCs w:val="24"/>
        </w:rPr>
      </w:pPr>
      <w:r w:rsidRPr="004168EB">
        <w:rPr>
          <w:rFonts w:ascii="Times New Roman" w:hAnsi="Times New Roman" w:cs="Times New Roman"/>
          <w:b/>
          <w:sz w:val="32"/>
          <w:szCs w:val="24"/>
        </w:rPr>
        <w:t xml:space="preserve"> </w:t>
      </w:r>
      <w:r w:rsidRPr="004168EB">
        <w:rPr>
          <w:rFonts w:ascii="Times New Roman" w:hAnsi="Times New Roman" w:cs="Times New Roman"/>
          <w:b/>
          <w:sz w:val="24"/>
          <w:szCs w:val="24"/>
        </w:rPr>
        <w:t>Ce module couvre les unités :</w:t>
      </w:r>
    </w:p>
    <w:p w:rsidR="009A3766" w:rsidRPr="004168EB" w:rsidRDefault="00E23646">
      <w:pPr>
        <w:numPr>
          <w:ilvl w:val="0"/>
          <w:numId w:val="1"/>
        </w:numPr>
        <w:spacing w:after="0" w:line="360" w:lineRule="auto"/>
        <w:rPr>
          <w:rFonts w:ascii="Times New Roman" w:hAnsi="Times New Roman" w:cs="Times New Roman"/>
          <w:b/>
          <w:sz w:val="24"/>
          <w:szCs w:val="24"/>
        </w:rPr>
      </w:pPr>
      <w:r w:rsidRPr="004168EB">
        <w:rPr>
          <w:rFonts w:ascii="Times New Roman" w:hAnsi="Times New Roman" w:cs="Times New Roman"/>
          <w:sz w:val="24"/>
          <w:szCs w:val="24"/>
        </w:rPr>
        <w:t>Cuisine et Gastronomie</w:t>
      </w:r>
    </w:p>
    <w:p w:rsidR="009A3766" w:rsidRPr="004168EB" w:rsidRDefault="00E23646">
      <w:pPr>
        <w:numPr>
          <w:ilvl w:val="0"/>
          <w:numId w:val="1"/>
        </w:numPr>
        <w:spacing w:after="0" w:line="360" w:lineRule="auto"/>
        <w:rPr>
          <w:rFonts w:ascii="Times New Roman" w:hAnsi="Times New Roman" w:cs="Times New Roman"/>
          <w:b/>
          <w:sz w:val="24"/>
          <w:szCs w:val="24"/>
        </w:rPr>
      </w:pPr>
      <w:r w:rsidRPr="004168EB">
        <w:rPr>
          <w:rFonts w:ascii="Times New Roman" w:hAnsi="Times New Roman" w:cs="Times New Roman"/>
          <w:sz w:val="24"/>
          <w:szCs w:val="24"/>
        </w:rPr>
        <w:t>Les matériels de cuisine</w:t>
      </w:r>
    </w:p>
    <w:p w:rsidR="009A3766" w:rsidRPr="004168EB" w:rsidRDefault="00E23646">
      <w:pPr>
        <w:numPr>
          <w:ilvl w:val="0"/>
          <w:numId w:val="1"/>
        </w:numPr>
        <w:spacing w:after="0" w:line="360" w:lineRule="auto"/>
        <w:rPr>
          <w:rFonts w:ascii="Times New Roman" w:hAnsi="Times New Roman" w:cs="Times New Roman"/>
          <w:b/>
          <w:sz w:val="24"/>
          <w:szCs w:val="24"/>
        </w:rPr>
      </w:pPr>
      <w:r w:rsidRPr="004168EB">
        <w:rPr>
          <w:rFonts w:ascii="Times New Roman" w:hAnsi="Times New Roman" w:cs="Times New Roman"/>
          <w:sz w:val="24"/>
          <w:szCs w:val="24"/>
        </w:rPr>
        <w:t>Les viandes et poissons</w:t>
      </w:r>
    </w:p>
    <w:p w:rsidR="009A3766" w:rsidRPr="004168EB" w:rsidRDefault="00E23646">
      <w:pPr>
        <w:numPr>
          <w:ilvl w:val="0"/>
          <w:numId w:val="1"/>
        </w:numPr>
        <w:spacing w:after="0" w:line="360" w:lineRule="auto"/>
        <w:rPr>
          <w:rFonts w:ascii="Times New Roman" w:hAnsi="Times New Roman" w:cs="Times New Roman"/>
          <w:b/>
        </w:rPr>
      </w:pPr>
      <w:r w:rsidRPr="004168EB">
        <w:rPr>
          <w:rFonts w:ascii="Times New Roman" w:hAnsi="Times New Roman" w:cs="Times New Roman"/>
          <w:sz w:val="24"/>
          <w:szCs w:val="24"/>
        </w:rPr>
        <w:t>Les Fruits et Légumes</w:t>
      </w:r>
    </w:p>
    <w:p w:rsidR="009A3766" w:rsidRPr="004168EB" w:rsidRDefault="00E23646">
      <w:pPr>
        <w:rPr>
          <w:rFonts w:ascii="Times New Roman" w:hAnsi="Times New Roman" w:cs="Times New Roman"/>
          <w:b/>
          <w:sz w:val="28"/>
        </w:rPr>
      </w:pPr>
      <w:r w:rsidRPr="004168EB">
        <w:rPr>
          <w:rFonts w:ascii="Times New Roman" w:hAnsi="Times New Roman" w:cs="Times New Roman"/>
          <w:b/>
          <w:sz w:val="24"/>
        </w:rPr>
        <w:t>Objective de la formation du module:</w:t>
      </w:r>
      <w:r w:rsidRPr="004168EB">
        <w:rPr>
          <w:rFonts w:ascii="Times New Roman" w:hAnsi="Times New Roman" w:cs="Times New Roman"/>
          <w:szCs w:val="24"/>
        </w:rPr>
        <w:tab/>
      </w:r>
    </w:p>
    <w:p w:rsidR="009A3766" w:rsidRPr="00A43F1F" w:rsidRDefault="00E23646">
      <w:pPr>
        <w:pStyle w:val="ListParagraph"/>
        <w:numPr>
          <w:ilvl w:val="0"/>
          <w:numId w:val="2"/>
        </w:numPr>
        <w:autoSpaceDE w:val="0"/>
        <w:autoSpaceDN w:val="0"/>
        <w:adjustRightInd w:val="0"/>
        <w:contextualSpacing/>
        <w:jc w:val="both"/>
        <w:rPr>
          <w:rFonts w:eastAsiaTheme="minorHAnsi"/>
          <w:lang w:val="en-US"/>
        </w:rPr>
      </w:pPr>
      <w:r w:rsidRPr="004168EB">
        <w:rPr>
          <w:rFonts w:eastAsiaTheme="minorHAnsi"/>
          <w:lang w:val="fr-FR"/>
        </w:rPr>
        <w:t>Connaître de la</w:t>
      </w:r>
      <w:r w:rsidRPr="00A43F1F">
        <w:rPr>
          <w:rFonts w:eastAsiaTheme="minorHAnsi"/>
          <w:lang w:val="en-US"/>
        </w:rPr>
        <w:t xml:space="preserve"> </w:t>
      </w:r>
      <w:r w:rsidRPr="004168EB">
        <w:rPr>
          <w:lang w:val="fr-FR"/>
        </w:rPr>
        <w:t>cuisine et gastronomie internationale de la France.</w:t>
      </w:r>
    </w:p>
    <w:p w:rsidR="009A3766" w:rsidRPr="00A43F1F" w:rsidRDefault="00E23646">
      <w:pPr>
        <w:pStyle w:val="ListParagraph"/>
        <w:numPr>
          <w:ilvl w:val="0"/>
          <w:numId w:val="2"/>
        </w:numPr>
        <w:autoSpaceDE w:val="0"/>
        <w:autoSpaceDN w:val="0"/>
        <w:adjustRightInd w:val="0"/>
        <w:contextualSpacing/>
        <w:jc w:val="both"/>
        <w:rPr>
          <w:rFonts w:eastAsiaTheme="minorHAnsi"/>
          <w:lang w:val="en-US"/>
        </w:rPr>
      </w:pPr>
      <w:r w:rsidRPr="004168EB">
        <w:rPr>
          <w:rFonts w:eastAsiaTheme="minorHAnsi"/>
          <w:lang w:val="fr-FR"/>
        </w:rPr>
        <w:t>Connaître des plats national Éthiopiens.</w:t>
      </w:r>
    </w:p>
    <w:p w:rsidR="009A3766" w:rsidRPr="004168EB" w:rsidRDefault="00E23646">
      <w:pPr>
        <w:pStyle w:val="ListParagraph"/>
        <w:numPr>
          <w:ilvl w:val="0"/>
          <w:numId w:val="2"/>
        </w:numPr>
        <w:spacing w:line="360" w:lineRule="auto"/>
        <w:jc w:val="both"/>
        <w:rPr>
          <w:b/>
          <w:lang w:val="fr-FR"/>
        </w:rPr>
      </w:pPr>
      <w:r w:rsidRPr="004168EB">
        <w:rPr>
          <w:lang w:val="fr-FR"/>
        </w:rPr>
        <w:t>Identifier</w:t>
      </w:r>
      <w:r w:rsidRPr="004168EB">
        <w:rPr>
          <w:b/>
          <w:lang w:val="fr-FR"/>
        </w:rPr>
        <w:t xml:space="preserve"> </w:t>
      </w:r>
      <w:r w:rsidRPr="004168EB">
        <w:rPr>
          <w:lang w:val="fr-FR"/>
        </w:rPr>
        <w:t>l</w:t>
      </w:r>
      <w:r w:rsidRPr="004168EB">
        <w:t>e personnel de cuisine</w:t>
      </w:r>
    </w:p>
    <w:p w:rsidR="009A3766" w:rsidRPr="004168EB" w:rsidRDefault="00E23646">
      <w:pPr>
        <w:pStyle w:val="ListParagraph"/>
        <w:numPr>
          <w:ilvl w:val="0"/>
          <w:numId w:val="2"/>
        </w:numPr>
        <w:spacing w:line="360" w:lineRule="auto"/>
        <w:jc w:val="both"/>
        <w:rPr>
          <w:b/>
          <w:lang w:val="fr-FR"/>
        </w:rPr>
      </w:pPr>
      <w:r w:rsidRPr="004168EB">
        <w:rPr>
          <w:b/>
          <w:lang w:val="fr-FR"/>
        </w:rPr>
        <w:t>I</w:t>
      </w:r>
      <w:r w:rsidRPr="004168EB">
        <w:rPr>
          <w:lang w:val="fr-FR"/>
        </w:rPr>
        <w:t>dentifier</w:t>
      </w:r>
      <w:r w:rsidRPr="004168EB">
        <w:rPr>
          <w:b/>
          <w:lang w:val="fr-FR"/>
        </w:rPr>
        <w:t xml:space="preserve"> </w:t>
      </w:r>
      <w:r w:rsidRPr="004168EB">
        <w:rPr>
          <w:lang w:val="fr-FR"/>
        </w:rPr>
        <w:t>l</w:t>
      </w:r>
      <w:r w:rsidRPr="004168EB">
        <w:t>es équipements de cuisine</w:t>
      </w:r>
    </w:p>
    <w:p w:rsidR="009A3766" w:rsidRPr="004168EB" w:rsidRDefault="00E23646">
      <w:pPr>
        <w:pStyle w:val="ListParagraph"/>
        <w:numPr>
          <w:ilvl w:val="0"/>
          <w:numId w:val="2"/>
        </w:numPr>
        <w:spacing w:line="360" w:lineRule="auto"/>
        <w:jc w:val="both"/>
        <w:rPr>
          <w:lang w:val="fr-FR"/>
        </w:rPr>
      </w:pPr>
      <w:r w:rsidRPr="004168EB">
        <w:rPr>
          <w:lang w:val="fr-FR"/>
        </w:rPr>
        <w:t>Utiliser des expressions de la cuisine</w:t>
      </w:r>
    </w:p>
    <w:p w:rsidR="009A3766" w:rsidRPr="004168EB" w:rsidRDefault="00E23646">
      <w:pPr>
        <w:pStyle w:val="ListParagraph"/>
        <w:numPr>
          <w:ilvl w:val="0"/>
          <w:numId w:val="2"/>
        </w:numPr>
        <w:tabs>
          <w:tab w:val="left" w:pos="1710"/>
        </w:tabs>
        <w:spacing w:line="360" w:lineRule="auto"/>
        <w:jc w:val="both"/>
        <w:rPr>
          <w:b/>
          <w:lang w:val="fr-FR"/>
        </w:rPr>
      </w:pPr>
      <w:r w:rsidRPr="004168EB">
        <w:rPr>
          <w:lang w:val="fr-FR"/>
        </w:rPr>
        <w:t xml:space="preserve">Faire </w:t>
      </w:r>
      <w:r w:rsidRPr="00A43F1F">
        <w:rPr>
          <w:lang w:val="en-US"/>
        </w:rPr>
        <w:t>la</w:t>
      </w:r>
      <w:r w:rsidRPr="004168EB">
        <w:rPr>
          <w:lang w:val="fr-FR"/>
        </w:rPr>
        <w:t xml:space="preserve"> conversation</w:t>
      </w:r>
      <w:r w:rsidRPr="00A43F1F">
        <w:rPr>
          <w:lang w:val="en-US"/>
        </w:rPr>
        <w:t xml:space="preserve"> </w:t>
      </w:r>
      <w:r w:rsidRPr="004168EB">
        <w:rPr>
          <w:lang w:val="fr-FR"/>
        </w:rPr>
        <w:t xml:space="preserve">a la </w:t>
      </w:r>
      <w:r w:rsidRPr="00A43F1F">
        <w:rPr>
          <w:lang w:val="en-US"/>
        </w:rPr>
        <w:t>boucherie</w:t>
      </w:r>
      <w:r w:rsidRPr="004168EB">
        <w:rPr>
          <w:lang w:val="fr-FR"/>
        </w:rPr>
        <w:t>,</w:t>
      </w:r>
      <w:r w:rsidRPr="00A43F1F">
        <w:rPr>
          <w:lang w:val="en-US"/>
        </w:rPr>
        <w:t xml:space="preserve"> </w:t>
      </w:r>
      <w:r w:rsidRPr="004168EB">
        <w:rPr>
          <w:lang w:val="fr-FR"/>
        </w:rPr>
        <w:t xml:space="preserve">à </w:t>
      </w:r>
      <w:r w:rsidRPr="00A43F1F">
        <w:rPr>
          <w:lang w:val="en-US"/>
        </w:rPr>
        <w:t>la charcuterie</w:t>
      </w:r>
      <w:r w:rsidRPr="004168EB">
        <w:rPr>
          <w:lang w:val="fr-FR"/>
        </w:rPr>
        <w:t xml:space="preserve"> et à </w:t>
      </w:r>
      <w:r w:rsidRPr="00A43F1F">
        <w:rPr>
          <w:lang w:val="en-US"/>
        </w:rPr>
        <w:t>la poissonnerie</w:t>
      </w:r>
    </w:p>
    <w:p w:rsidR="009A3766" w:rsidRPr="004168EB" w:rsidRDefault="00E23646">
      <w:pPr>
        <w:pStyle w:val="ListParagraph"/>
        <w:numPr>
          <w:ilvl w:val="0"/>
          <w:numId w:val="2"/>
        </w:numPr>
        <w:tabs>
          <w:tab w:val="left" w:pos="1710"/>
        </w:tabs>
        <w:spacing w:line="360" w:lineRule="auto"/>
        <w:jc w:val="both"/>
        <w:rPr>
          <w:b/>
          <w:lang w:val="fr-FR"/>
        </w:rPr>
      </w:pPr>
      <w:r w:rsidRPr="004168EB">
        <w:rPr>
          <w:lang w:val="fr-FR"/>
        </w:rPr>
        <w:t>Identifier des différents morceaux de viandes</w:t>
      </w:r>
    </w:p>
    <w:p w:rsidR="009A3766" w:rsidRPr="004168EB" w:rsidRDefault="00E23646">
      <w:pPr>
        <w:pStyle w:val="ListParagraph"/>
        <w:numPr>
          <w:ilvl w:val="0"/>
          <w:numId w:val="2"/>
        </w:numPr>
        <w:contextualSpacing/>
        <w:jc w:val="both"/>
        <w:rPr>
          <w:lang w:val="fr-FR" w:eastAsia="en-GB"/>
        </w:rPr>
      </w:pPr>
      <w:r w:rsidRPr="004168EB">
        <w:rPr>
          <w:lang w:val="fr-FR"/>
        </w:rPr>
        <w:t>Distinguer Les Fruits et Légumes</w:t>
      </w:r>
    </w:p>
    <w:p w:rsidR="00BA48AD" w:rsidRPr="004168EB" w:rsidRDefault="00BA48AD" w:rsidP="00BA48AD">
      <w:pPr>
        <w:spacing w:after="5" w:line="267" w:lineRule="auto"/>
        <w:rPr>
          <w:rFonts w:ascii="Times New Roman" w:hAnsi="Times New Roman" w:cs="Times New Roman"/>
          <w:b/>
          <w:sz w:val="24"/>
        </w:rPr>
      </w:pPr>
    </w:p>
    <w:p w:rsidR="00BA48AD" w:rsidRPr="004168EB" w:rsidRDefault="00BA48AD" w:rsidP="00BA48AD">
      <w:pPr>
        <w:spacing w:after="5" w:line="267" w:lineRule="auto"/>
        <w:rPr>
          <w:rFonts w:ascii="Times New Roman" w:hAnsi="Times New Roman" w:cs="Times New Roman"/>
          <w:b/>
          <w:sz w:val="24"/>
        </w:rPr>
      </w:pPr>
      <w:r w:rsidRPr="004168EB">
        <w:rPr>
          <w:rFonts w:ascii="Times New Roman" w:hAnsi="Times New Roman" w:cs="Times New Roman"/>
          <w:b/>
          <w:sz w:val="24"/>
        </w:rPr>
        <w:t xml:space="preserve">Module Instruction </w:t>
      </w:r>
    </w:p>
    <w:p w:rsidR="00BA48AD" w:rsidRPr="004168EB" w:rsidRDefault="00BA48AD" w:rsidP="00BA48AD">
      <w:pPr>
        <w:spacing w:after="27" w:line="360" w:lineRule="auto"/>
        <w:ind w:right="8"/>
        <w:rPr>
          <w:rFonts w:ascii="Times New Roman" w:hAnsi="Times New Roman" w:cs="Times New Roman"/>
          <w:sz w:val="24"/>
        </w:rPr>
      </w:pPr>
      <w:r w:rsidRPr="004168EB">
        <w:rPr>
          <w:rFonts w:ascii="Times New Roman" w:hAnsi="Times New Roman" w:cs="Times New Roman"/>
          <w:sz w:val="24"/>
        </w:rPr>
        <w:t xml:space="preserve">Pour L'utilisation efficace de ces modules, les stagiaires doivent suivre les instructions suivantes: </w:t>
      </w:r>
    </w:p>
    <w:p w:rsidR="00BA48AD" w:rsidRPr="004168EB" w:rsidRDefault="00BA48AD" w:rsidP="00BA48AD">
      <w:pPr>
        <w:numPr>
          <w:ilvl w:val="0"/>
          <w:numId w:val="36"/>
        </w:numPr>
        <w:spacing w:after="145" w:line="276" w:lineRule="auto"/>
        <w:ind w:right="8" w:hanging="422"/>
        <w:jc w:val="both"/>
        <w:rPr>
          <w:rFonts w:ascii="Times New Roman" w:hAnsi="Times New Roman" w:cs="Times New Roman"/>
          <w:sz w:val="24"/>
        </w:rPr>
      </w:pPr>
      <w:r w:rsidRPr="004168EB">
        <w:rPr>
          <w:rFonts w:ascii="Times New Roman" w:hAnsi="Times New Roman" w:cs="Times New Roman"/>
          <w:sz w:val="24"/>
        </w:rPr>
        <w:t xml:space="preserve">Lisez les informations écrites dans chaque unité:  </w:t>
      </w:r>
    </w:p>
    <w:p w:rsidR="00BA48AD" w:rsidRPr="004168EB" w:rsidRDefault="00BA48AD" w:rsidP="00BA48AD">
      <w:pPr>
        <w:numPr>
          <w:ilvl w:val="0"/>
          <w:numId w:val="36"/>
        </w:numPr>
        <w:spacing w:after="144" w:line="276" w:lineRule="auto"/>
        <w:ind w:right="8" w:hanging="422"/>
        <w:jc w:val="both"/>
        <w:rPr>
          <w:rFonts w:ascii="Times New Roman" w:hAnsi="Times New Roman" w:cs="Times New Roman"/>
          <w:sz w:val="24"/>
        </w:rPr>
      </w:pPr>
      <w:r w:rsidRPr="004168EB">
        <w:rPr>
          <w:rFonts w:ascii="Times New Roman" w:hAnsi="Times New Roman" w:cs="Times New Roman"/>
          <w:sz w:val="24"/>
        </w:rPr>
        <w:t xml:space="preserve">Accomplissiez les autocontrôles à la fin de chaque unité </w:t>
      </w:r>
    </w:p>
    <w:p w:rsidR="009A3766" w:rsidRPr="00BB7EE9" w:rsidRDefault="00BA48AD" w:rsidP="00BB7EE9">
      <w:pPr>
        <w:numPr>
          <w:ilvl w:val="0"/>
          <w:numId w:val="36"/>
        </w:numPr>
        <w:spacing w:after="167" w:line="276" w:lineRule="auto"/>
        <w:ind w:right="8" w:hanging="422"/>
        <w:jc w:val="both"/>
        <w:rPr>
          <w:rFonts w:ascii="Times New Roman" w:hAnsi="Times New Roman" w:cs="Times New Roman"/>
          <w:sz w:val="24"/>
        </w:rPr>
      </w:pPr>
      <w:r w:rsidRPr="004168EB">
        <w:rPr>
          <w:rFonts w:ascii="Times New Roman" w:hAnsi="Times New Roman" w:cs="Times New Roman"/>
          <w:sz w:val="24"/>
        </w:rPr>
        <w:t xml:space="preserve">Faites le « test vous » donneur à la fin de chaque unité et Lisez le livre de référence identifié pour les exemples et l'exercice </w:t>
      </w:r>
    </w:p>
    <w:p w:rsidR="009A3766" w:rsidRPr="004168EB" w:rsidRDefault="009A3766">
      <w:pPr>
        <w:spacing w:after="0" w:line="360" w:lineRule="auto"/>
        <w:jc w:val="both"/>
      </w:pPr>
    </w:p>
    <w:p w:rsidR="00D52BF7" w:rsidRDefault="001F1443" w:rsidP="004E42D7">
      <w:pPr>
        <w:pStyle w:val="Heading1"/>
        <w:rPr>
          <w:color w:val="auto"/>
        </w:rPr>
      </w:pPr>
      <w:bookmarkStart w:id="18" w:name="_Toc114858063"/>
      <w:bookmarkStart w:id="19" w:name="_Toc114835179"/>
      <w:bookmarkStart w:id="20" w:name="_Toc114877302"/>
      <w:r w:rsidRPr="004168EB">
        <w:rPr>
          <w:color w:val="auto"/>
        </w:rPr>
        <w:t xml:space="preserve">        </w:t>
      </w:r>
      <w:r w:rsidR="004E42D7" w:rsidRPr="004168EB">
        <w:rPr>
          <w:color w:val="auto"/>
        </w:rPr>
        <w:t xml:space="preserve">     </w:t>
      </w:r>
      <w:r w:rsidRPr="004168EB">
        <w:rPr>
          <w:color w:val="auto"/>
        </w:rPr>
        <w:t xml:space="preserve">  </w:t>
      </w:r>
    </w:p>
    <w:p w:rsidR="003E29B1" w:rsidRDefault="003E29B1" w:rsidP="003E29B1"/>
    <w:p w:rsidR="003E29B1" w:rsidRPr="003E29B1" w:rsidRDefault="003E29B1" w:rsidP="003E29B1"/>
    <w:p w:rsidR="009A3766" w:rsidRPr="003E29B1" w:rsidRDefault="00E23646" w:rsidP="003E29B1">
      <w:pPr>
        <w:pStyle w:val="Heading1"/>
        <w:rPr>
          <w:color w:val="auto"/>
        </w:rPr>
      </w:pPr>
      <w:r w:rsidRPr="004168EB">
        <w:rPr>
          <w:color w:val="auto"/>
        </w:rPr>
        <w:lastRenderedPageBreak/>
        <w:t xml:space="preserve">Unité UN: </w:t>
      </w:r>
      <w:bookmarkStart w:id="21" w:name="_Toc114858064"/>
      <w:bookmarkStart w:id="22" w:name="_Toc114835180"/>
      <w:bookmarkEnd w:id="18"/>
      <w:bookmarkEnd w:id="19"/>
      <w:r w:rsidRPr="004168EB">
        <w:rPr>
          <w:color w:val="auto"/>
        </w:rPr>
        <w:t>Cuisine et Gastronomie</w:t>
      </w:r>
      <w:bookmarkEnd w:id="20"/>
      <w:bookmarkEnd w:id="21"/>
      <w:bookmarkEnd w:id="22"/>
    </w:p>
    <w:p w:rsidR="009A3766" w:rsidRPr="004168EB" w:rsidRDefault="00E23646">
      <w:r w:rsidRPr="004168EB">
        <w:rPr>
          <w:noProof/>
          <w:lang w:val="en-US" w:eastAsia="zh-CN"/>
        </w:rPr>
        <w:drawing>
          <wp:inline distT="0" distB="0" distL="0" distR="0">
            <wp:extent cx="5943600" cy="44577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0" cstate="print"/>
                    <a:stretch>
                      <a:fillRect/>
                    </a:stretch>
                  </pic:blipFill>
                  <pic:spPr>
                    <a:xfrm>
                      <a:off x="0" y="0"/>
                      <a:ext cx="5943600" cy="4457700"/>
                    </a:xfrm>
                    <a:prstGeom prst="rect">
                      <a:avLst/>
                    </a:prstGeom>
                  </pic:spPr>
                </pic:pic>
              </a:graphicData>
            </a:graphic>
          </wp:inline>
        </w:drawing>
      </w:r>
    </w:p>
    <w:p w:rsidR="009A3766" w:rsidRPr="004168EB" w:rsidRDefault="00E23646" w:rsidP="004E42D7">
      <w:pPr>
        <w:pStyle w:val="Heading2"/>
        <w:numPr>
          <w:ilvl w:val="1"/>
          <w:numId w:val="37"/>
        </w:numPr>
        <w:rPr>
          <w:rFonts w:ascii="Times New Roman" w:hAnsi="Times New Roman" w:cs="Times New Roman"/>
          <w:color w:val="auto"/>
        </w:rPr>
      </w:pPr>
      <w:bookmarkStart w:id="23" w:name="_Toc114877303"/>
      <w:bookmarkStart w:id="24" w:name="_Toc114858065"/>
      <w:bookmarkStart w:id="25" w:name="_Toc114835181"/>
      <w:r w:rsidRPr="004168EB">
        <w:rPr>
          <w:rFonts w:ascii="Times New Roman" w:hAnsi="Times New Roman" w:cs="Times New Roman"/>
          <w:color w:val="auto"/>
          <w:sz w:val="32"/>
        </w:rPr>
        <w:t>Histoire de Goûts en France</w:t>
      </w:r>
      <w:bookmarkEnd w:id="23"/>
    </w:p>
    <w:bookmarkEnd w:id="24"/>
    <w:bookmarkEnd w:id="25"/>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 xml:space="preserve">Les goûts en France ont, semble-t-il, beaucoup changé au cours de l’histoire. Aux XIVe et XVe siècle, le goût pour les épices était très prononcé, surtout dans l’aristocratie. Un grand nombre de ces épices a disparu aujourd’hui, puisqu’on n’utilise guère ordinairement que le poivre, le clou de girofle, le cumin, la cannelle, la muscade ; mais on accorde toujours une grande place </w:t>
      </w:r>
      <w:r w:rsidR="000E490D" w:rsidRPr="004168EB">
        <w:rPr>
          <w:rFonts w:ascii="Times New Roman" w:hAnsi="Times New Roman" w:cs="Times New Roman"/>
          <w:sz w:val="24"/>
        </w:rPr>
        <w:t>aux assaisonnements</w:t>
      </w:r>
      <w:r w:rsidRPr="004168EB">
        <w:rPr>
          <w:rFonts w:ascii="Times New Roman" w:hAnsi="Times New Roman" w:cs="Times New Roman"/>
          <w:sz w:val="24"/>
        </w:rPr>
        <w:t>. Les recettes montrent qu’on affectionnait les éléments acides comme le vin, le vinaigre, la groseille. Le goût pour le sucré s’est développé tardivement et modérément, avec une séparation assez nette entre le salé et le sucré. Il y a peu de plats salés-sucrés dans la cuisine  traditionnelle. Les sucreries sont bien souvent considérées comme des aliments pour les enfants et  pour les femmes. Les hommes sont censés ne pas tellement apprécier les desserts, bien qu’il y ait de nombreuses exceptions.</w:t>
      </w:r>
    </w:p>
    <w:p w:rsidR="009A3766" w:rsidRPr="004168EB" w:rsidRDefault="00E23646">
      <w:pPr>
        <w:spacing w:after="0" w:line="360" w:lineRule="auto"/>
        <w:jc w:val="both"/>
        <w:rPr>
          <w:rFonts w:ascii="Times New Roman" w:hAnsi="Times New Roman" w:cs="Times New Roman"/>
          <w:sz w:val="24"/>
        </w:rPr>
      </w:pPr>
      <w:r w:rsidRPr="004168EB">
        <w:rPr>
          <w:rFonts w:ascii="Times New Roman" w:hAnsi="Times New Roman" w:cs="Times New Roman"/>
          <w:sz w:val="24"/>
        </w:rPr>
        <w:t xml:space="preserve">Ce qui continue à différencier les Français des autres Européens, c’est leur goût pour les aliments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t>forts</w:t>
      </w:r>
      <w:proofErr w:type="gramEnd"/>
      <w:r w:rsidRPr="004168EB">
        <w:rPr>
          <w:rFonts w:ascii="Times New Roman" w:hAnsi="Times New Roman" w:cs="Times New Roman"/>
          <w:sz w:val="24"/>
        </w:rPr>
        <w:t xml:space="preserve">. Ils boivent du café noir (avec une prédilection pour le pur Arabica) plutôt que du café crème. </w:t>
      </w:r>
    </w:p>
    <w:p w:rsidR="009A3766" w:rsidRPr="004168EB" w:rsidRDefault="00E23646">
      <w:pPr>
        <w:spacing w:after="0" w:line="360" w:lineRule="auto"/>
        <w:jc w:val="both"/>
        <w:rPr>
          <w:rFonts w:ascii="Times New Roman" w:hAnsi="Times New Roman" w:cs="Times New Roman"/>
          <w:sz w:val="24"/>
        </w:rPr>
      </w:pPr>
      <w:r w:rsidRPr="004168EB">
        <w:rPr>
          <w:rFonts w:ascii="Times New Roman" w:hAnsi="Times New Roman" w:cs="Times New Roman"/>
          <w:sz w:val="24"/>
        </w:rPr>
        <w:t xml:space="preserve">Ils préfèrent le chocolat noir au chocolat au lait, les yaourts nature aux yaourts sucrés ou parfumés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lastRenderedPageBreak/>
        <w:t>aux</w:t>
      </w:r>
      <w:proofErr w:type="gramEnd"/>
      <w:r w:rsidRPr="004168EB">
        <w:rPr>
          <w:rFonts w:ascii="Times New Roman" w:hAnsi="Times New Roman" w:cs="Times New Roman"/>
          <w:sz w:val="24"/>
        </w:rPr>
        <w:t xml:space="preserve"> fruits, la moutarde forte à la moutarde aux condiments. Ils aiment les aliments qui ont une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t>odeur</w:t>
      </w:r>
      <w:proofErr w:type="gramEnd"/>
      <w:r w:rsidRPr="004168EB">
        <w:rPr>
          <w:rFonts w:ascii="Times New Roman" w:hAnsi="Times New Roman" w:cs="Times New Roman"/>
          <w:sz w:val="24"/>
        </w:rPr>
        <w:t xml:space="preserve">, que ce soit les fromages ou le pain qui sort du four. Il n’y a pas de plus beau compliment </w:t>
      </w:r>
    </w:p>
    <w:p w:rsidR="009A3766" w:rsidRPr="004168EB" w:rsidRDefault="00E23646">
      <w:pPr>
        <w:spacing w:after="0" w:line="360" w:lineRule="auto"/>
        <w:jc w:val="both"/>
        <w:rPr>
          <w:rFonts w:ascii="Times New Roman" w:hAnsi="Times New Roman" w:cs="Times New Roman"/>
          <w:sz w:val="24"/>
        </w:rPr>
      </w:pPr>
      <w:proofErr w:type="gramStart"/>
      <w:r w:rsidRPr="004168EB">
        <w:rPr>
          <w:rFonts w:ascii="Times New Roman" w:hAnsi="Times New Roman" w:cs="Times New Roman"/>
          <w:sz w:val="24"/>
        </w:rPr>
        <w:t>quand</w:t>
      </w:r>
      <w:proofErr w:type="gramEnd"/>
      <w:r w:rsidRPr="004168EB">
        <w:rPr>
          <w:rFonts w:ascii="Times New Roman" w:hAnsi="Times New Roman" w:cs="Times New Roman"/>
          <w:sz w:val="24"/>
        </w:rPr>
        <w:t xml:space="preserve"> on est invité à manger chez quelqu’un que de dire : « Ça sent bon ! »</w:t>
      </w:r>
    </w:p>
    <w:p w:rsidR="009A3766" w:rsidRPr="004168EB" w:rsidRDefault="009A3766">
      <w:pPr>
        <w:spacing w:after="0" w:line="360" w:lineRule="auto"/>
        <w:jc w:val="both"/>
        <w:rPr>
          <w:rFonts w:ascii="Times New Roman" w:hAnsi="Times New Roman" w:cs="Times New Roman"/>
          <w:sz w:val="24"/>
        </w:rPr>
      </w:pPr>
    </w:p>
    <w:p w:rsidR="009A3766" w:rsidRPr="004168EB" w:rsidRDefault="00E23646">
      <w:pPr>
        <w:pStyle w:val="Heading3"/>
        <w:numPr>
          <w:ilvl w:val="2"/>
          <w:numId w:val="3"/>
        </w:numPr>
        <w:rPr>
          <w:rFonts w:ascii="Times New Roman" w:hAnsi="Times New Roman" w:cs="Times New Roman"/>
          <w:color w:val="auto"/>
        </w:rPr>
      </w:pPr>
      <w:bookmarkStart w:id="26" w:name="_Toc114877304"/>
      <w:r w:rsidRPr="004168EB">
        <w:rPr>
          <w:rFonts w:ascii="Times New Roman" w:hAnsi="Times New Roman" w:cs="Times New Roman"/>
          <w:color w:val="auto"/>
          <w:sz w:val="36"/>
        </w:rPr>
        <w:t>Une culture culinaire</w:t>
      </w:r>
      <w:bookmarkEnd w:id="26"/>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Apprécier la bonne nourriture, être gourmet, font partie de la bonne éducation et des qualités qu’une personne se doit avoir. À l’inverse, quelqu’un qui n’est ni gourmand ni connaisseur, qui ne manifeste aucun intérêt pour la table, présente la très mauvaise image d’un personnage grossier, peu sociable. Un des grands plaisirs qu’il est important de savoir partager est de manger et de parler de ce qu’on mange. La gastronomie fait partie du patrimoine culturel, les scènes de ripailles et de « bonnes bouffes » jalonnent la littérature. Une véritable culture culinaire s’est développée, avec d’innombrables livres de recettes, des revues spécialisées, des rubriques gastronomiques, des guides de bons restaurants.</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Ce qu’on appelle « la grande cuisine », ce sont les mets raffinés que l’on mange essentiellement dans les très grands restaurants. Mais les cuisiniers amateurs – aussi bien les hommes que les femmes – connaissent un certain nombre de recettes, transmises par des parents ou des amis. Ce qu’on qualifie de « cuisine bourgeoise », c’est la cuisine classique : le pot-au-feu, le canard aux navets, le gigot d’agneau aux flageolets, le coq au vin, la soupe au pistou, des recettes traditionnelles mais toujours assurés d’obtenir un franc succès.</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Dans les années 70, est apparue pendant un temps la mode de « la nouvelle cuisine », qui bouleversait les règles de la cuisine traditionnelle. Elle prônait l’utilisation de produits sains et naturels, les légumes à peine cuits, la diminution des graisses et des calories, la cuisine à l’huile (plu tôt que la cuisine au beurre) ou mieux encore la cuisson à la vapeur. La nouvelle cuisine inventa des plats aux noms à faire rêver : « la caille rôtie sur son lit de petits légumes », « le gigotin de la pereau sur canapé de thym », « l’œuf au plat au paillasson de tomates et basilic ». Mais la guerre qui s’est menée pendant quelques années entre les partisans de la nouvelle cuisine et ceux de la cuisine bourgeoise a été largement gagnée par ces derniers.</w:t>
      </w:r>
    </w:p>
    <w:p w:rsidR="009A3766" w:rsidRPr="004168EB" w:rsidRDefault="00E23646">
      <w:pPr>
        <w:pStyle w:val="Heading3"/>
        <w:numPr>
          <w:ilvl w:val="2"/>
          <w:numId w:val="3"/>
        </w:numPr>
        <w:rPr>
          <w:rFonts w:ascii="Times New Roman" w:hAnsi="Times New Roman" w:cs="Times New Roman"/>
          <w:color w:val="auto"/>
          <w:sz w:val="36"/>
        </w:rPr>
      </w:pPr>
      <w:bookmarkStart w:id="27" w:name="_Toc114877305"/>
      <w:r w:rsidRPr="004168EB">
        <w:rPr>
          <w:rFonts w:ascii="Times New Roman" w:hAnsi="Times New Roman" w:cs="Times New Roman"/>
          <w:color w:val="auto"/>
          <w:sz w:val="36"/>
        </w:rPr>
        <w:t>La gastronomie en France</w:t>
      </w:r>
      <w:bookmarkEnd w:id="27"/>
      <w:r w:rsidRPr="004168EB">
        <w:rPr>
          <w:rFonts w:ascii="Times New Roman" w:hAnsi="Times New Roman" w:cs="Times New Roman"/>
          <w:color w:val="auto"/>
          <w:sz w:val="36"/>
        </w:rPr>
        <w:t xml:space="preserve"> </w:t>
      </w:r>
    </w:p>
    <w:p w:rsidR="009A3766" w:rsidRPr="004168EB" w:rsidRDefault="00E23646">
      <w:pPr>
        <w:spacing w:line="360" w:lineRule="auto"/>
        <w:jc w:val="both"/>
        <w:rPr>
          <w:rFonts w:ascii="Times New Roman" w:hAnsi="Times New Roman" w:cs="Times New Roman"/>
          <w:b/>
          <w:sz w:val="24"/>
          <w:szCs w:val="24"/>
        </w:rPr>
      </w:pPr>
      <w:r w:rsidRPr="004168EB">
        <w:rPr>
          <w:rFonts w:ascii="Times New Roman" w:hAnsi="Times New Roman" w:cs="Times New Roman"/>
          <w:sz w:val="24"/>
          <w:szCs w:val="24"/>
        </w:rPr>
        <w:t>La gastronomie date, en France, du siècle de Louis XIV. Une tradition vinicole ancienne, propice à l’éducation du palais (savoir apprécier la bonne nourriture, être gourmet), a sans doute développé le goût pour la bonne chère (bon repas). La bienveillance des clercs de l’Église catholique envers la nourriture et le vin (contrairement à ceux de l’Église protestante par exemple) a aussi favorisé le raffinement culinaire.</w:t>
      </w:r>
    </w:p>
    <w:p w:rsidR="009A3766" w:rsidRPr="004168EB" w:rsidRDefault="00E23646">
      <w:pPr>
        <w:spacing w:after="0" w:line="360" w:lineRule="auto"/>
        <w:jc w:val="both"/>
        <w:rPr>
          <w:rFonts w:ascii="Times New Roman" w:hAnsi="Times New Roman" w:cs="Times New Roman"/>
          <w:sz w:val="24"/>
          <w:szCs w:val="24"/>
        </w:rPr>
      </w:pPr>
      <w:r w:rsidRPr="004168EB">
        <w:rPr>
          <w:rFonts w:ascii="Times New Roman" w:hAnsi="Times New Roman" w:cs="Times New Roman"/>
          <w:sz w:val="24"/>
          <w:szCs w:val="24"/>
        </w:rPr>
        <w:lastRenderedPageBreak/>
        <w:t>On note à maintes occasions dans l’histoire le rôle de la gastronomie dans la politique et la diplomatie… Bien des affaires, des traités, des conflits, se sont réglés lors d’un banquet à Paris ; haut lieu du pouvoir politique, Paris est devenu tout naturellement une ville d’intérêt gastronomique. Les premiers restaurants se sont ouverts à la fin du XVIIIe siècle. La cuisine française a joui, très tôt, d’une grande réputation dans de nombreux pays. Elle accompagnait la circulation des idées : on vantait sa légèreté, sa finesse, laissant entendre, en quelque sorte, qu’elle s’accordait bien avec intelligence et l’esprit. Certains n’ont pas hésité à dire qu’il n’y avait qu’en France que l’on savait manger. Partout ailleurs dans le monde, on ne faisait que s’alimenter.</w:t>
      </w:r>
    </w:p>
    <w:p w:rsidR="009A3766" w:rsidRPr="004168EB" w:rsidRDefault="009A3766">
      <w:pPr>
        <w:spacing w:after="0" w:line="360" w:lineRule="auto"/>
        <w:jc w:val="both"/>
        <w:rPr>
          <w:rFonts w:ascii="Times New Roman" w:hAnsi="Times New Roman" w:cs="Times New Roman"/>
          <w:sz w:val="24"/>
          <w:szCs w:val="24"/>
        </w:rPr>
      </w:pPr>
    </w:p>
    <w:p w:rsidR="009A3766" w:rsidRPr="004168EB" w:rsidRDefault="00E23646">
      <w:pPr>
        <w:spacing w:after="0" w:line="360" w:lineRule="auto"/>
        <w:jc w:val="both"/>
        <w:rPr>
          <w:rFonts w:ascii="Times New Roman" w:hAnsi="Times New Roman" w:cs="Times New Roman"/>
          <w:sz w:val="24"/>
          <w:szCs w:val="24"/>
        </w:rPr>
      </w:pPr>
      <w:r w:rsidRPr="004168EB">
        <w:rPr>
          <w:rFonts w:ascii="Times New Roman" w:hAnsi="Times New Roman" w:cs="Times New Roman"/>
          <w:sz w:val="24"/>
          <w:szCs w:val="24"/>
        </w:rPr>
        <w:t>Sous le règne de Louis XIV, à la Cour et dans la haute noblesse, il y avait parfois jusqu’à quarante-huit plats dans un souper, mais on ne mangeait pas tout ! Le repas était divisé en trois, quatre ou cinq services, le plus souvent quatre : les hors-d’œuvre, les entrées, les rôtis, les entremets. On apportait un ensemble de plats (parmi lesquels on choisissait ce qu’on voulait), puis in desservait et on apportait une nouvelle série de mets, chaque ensemble constituant « un service ».</w:t>
      </w:r>
    </w:p>
    <w:p w:rsidR="009A3766" w:rsidRPr="004168EB" w:rsidRDefault="009A3766">
      <w:pPr>
        <w:spacing w:after="0" w:line="360" w:lineRule="auto"/>
        <w:jc w:val="both"/>
        <w:rPr>
          <w:rFonts w:ascii="Times New Roman" w:hAnsi="Times New Roman" w:cs="Times New Roman"/>
          <w:sz w:val="24"/>
          <w:szCs w:val="24"/>
        </w:rPr>
      </w:pPr>
    </w:p>
    <w:p w:rsidR="009A3766" w:rsidRPr="004168EB" w:rsidRDefault="00E23646">
      <w:pPr>
        <w:spacing w:after="0" w:line="360" w:lineRule="auto"/>
        <w:jc w:val="both"/>
        <w:rPr>
          <w:rFonts w:ascii="Times New Roman" w:hAnsi="Times New Roman" w:cs="Times New Roman"/>
          <w:sz w:val="24"/>
          <w:szCs w:val="24"/>
        </w:rPr>
      </w:pPr>
      <w:r w:rsidRPr="004168EB">
        <w:rPr>
          <w:rFonts w:ascii="Times New Roman" w:hAnsi="Times New Roman" w:cs="Times New Roman"/>
          <w:sz w:val="24"/>
          <w:szCs w:val="24"/>
        </w:rPr>
        <w:t>C’est au milieu du XVIIIe siècle qu’on se mit à présenter aux invités les premiers « menus », sous la forme de cadrans divisés en quartiers symbolisant les différents services. Au XIXe siècle, le menu permettait aux convives de savoir si on allait leur servir un repas « à la française » (avec plusieurs services) ou bien un repas dit « à la russe », qui se répandait de plus en plus, et où il n’y avait qu’un seul service. Peu à peu, le menu s’imposa dans les banquets. On prit aussi l’habitude de le proposer dans tous les restaurants, même modestes, pour indiquer la totalité des plats et boissons proposés, avec les prix. Née en France, la vogue du menu gagna les pays limitrophes, puis le monde entier.</w:t>
      </w:r>
    </w:p>
    <w:p w:rsidR="009A3766" w:rsidRPr="004168EB" w:rsidRDefault="00E23646">
      <w:pPr>
        <w:pStyle w:val="Heading2"/>
        <w:numPr>
          <w:ilvl w:val="1"/>
          <w:numId w:val="3"/>
        </w:numPr>
        <w:rPr>
          <w:rFonts w:ascii="Times New Roman" w:hAnsi="Times New Roman" w:cs="Times New Roman"/>
          <w:color w:val="auto"/>
          <w:sz w:val="36"/>
        </w:rPr>
      </w:pPr>
      <w:bookmarkStart w:id="28" w:name="_Toc114877306"/>
      <w:r w:rsidRPr="004168EB">
        <w:rPr>
          <w:rFonts w:ascii="Times New Roman" w:hAnsi="Times New Roman" w:cs="Times New Roman"/>
          <w:color w:val="auto"/>
          <w:sz w:val="36"/>
        </w:rPr>
        <w:t>La gastronomie en Ethiopie</w:t>
      </w:r>
      <w:bookmarkEnd w:id="28"/>
      <w:r w:rsidRPr="004168EB">
        <w:rPr>
          <w:rFonts w:ascii="Times New Roman" w:hAnsi="Times New Roman" w:cs="Times New Roman"/>
          <w:color w:val="auto"/>
          <w:sz w:val="36"/>
        </w:rPr>
        <w:t xml:space="preserve"> </w:t>
      </w:r>
    </w:p>
    <w:p w:rsidR="009A3766" w:rsidRPr="004168EB" w:rsidRDefault="00E23646">
      <w:pPr>
        <w:pStyle w:val="Heading3"/>
        <w:numPr>
          <w:ilvl w:val="2"/>
          <w:numId w:val="3"/>
        </w:numPr>
        <w:rPr>
          <w:b/>
          <w:color w:val="auto"/>
          <w:sz w:val="36"/>
        </w:rPr>
      </w:pPr>
      <w:bookmarkStart w:id="29" w:name="_Toc114877307"/>
      <w:r w:rsidRPr="004168EB">
        <w:rPr>
          <w:b/>
          <w:color w:val="auto"/>
          <w:sz w:val="36"/>
        </w:rPr>
        <w:t>La cuisine</w:t>
      </w:r>
      <w:bookmarkEnd w:id="29"/>
      <w:r w:rsidRPr="004168EB">
        <w:rPr>
          <w:b/>
          <w:color w:val="auto"/>
          <w:sz w:val="36"/>
        </w:rPr>
        <w:t xml:space="preserve"> </w:t>
      </w:r>
    </w:p>
    <w:p w:rsidR="009A3766" w:rsidRPr="004168EB" w:rsidRDefault="00E23646">
      <w:pPr>
        <w:spacing w:line="360" w:lineRule="auto"/>
        <w:rPr>
          <w:rFonts w:ascii="New roman times" w:hAnsi="New roman times" w:hint="eastAsia"/>
          <w:sz w:val="24"/>
          <w:szCs w:val="24"/>
        </w:rPr>
      </w:pPr>
      <w:r w:rsidRPr="004168EB">
        <w:rPr>
          <w:rFonts w:ascii="New roman times" w:hAnsi="New roman times"/>
          <w:sz w:val="24"/>
          <w:szCs w:val="24"/>
        </w:rPr>
        <w:t>La cuisine est l'ensemble des techniques et des pratiques culinaires utilisées pour préparer les plats proposés dans un restaurant. Elle peut varier en fonction de la culture, des traditions et des ingrédients disponibles dans une région donnée. La cuisine peut être classée en différentes catégories, telles que la cuisine française, italienne, asiatique, mexicaine, etc.</w:t>
      </w:r>
    </w:p>
    <w:p w:rsidR="009A3766" w:rsidRPr="004168EB" w:rsidRDefault="00E23646">
      <w:pPr>
        <w:pStyle w:val="Heading3"/>
        <w:numPr>
          <w:ilvl w:val="2"/>
          <w:numId w:val="3"/>
        </w:numPr>
        <w:rPr>
          <w:rFonts w:ascii="Times New Roman" w:hAnsi="Times New Roman" w:cs="Times New Roman"/>
          <w:color w:val="auto"/>
          <w:sz w:val="36"/>
          <w:szCs w:val="40"/>
        </w:rPr>
      </w:pPr>
      <w:bookmarkStart w:id="30" w:name="_Toc114877308"/>
      <w:r w:rsidRPr="004168EB">
        <w:rPr>
          <w:rFonts w:ascii="Times New Roman" w:hAnsi="Times New Roman" w:cs="Times New Roman"/>
          <w:color w:val="auto"/>
          <w:sz w:val="36"/>
          <w:szCs w:val="40"/>
        </w:rPr>
        <w:t>Le personnel de cuisine</w:t>
      </w:r>
      <w:bookmarkEnd w:id="30"/>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Le chef tient un livre du jour avec les menus et établit un contrôle journalier du relevé du garde </w:t>
      </w:r>
      <w:proofErr w:type="gramStart"/>
      <w:r w:rsidRPr="004168EB">
        <w:rPr>
          <w:rFonts w:ascii="Times New Roman" w:hAnsi="Times New Roman" w:cs="Times New Roman"/>
          <w:sz w:val="24"/>
          <w:szCs w:val="24"/>
        </w:rPr>
        <w:t>manger</w:t>
      </w:r>
      <w:proofErr w:type="gramEnd"/>
      <w:r w:rsidRPr="004168EB">
        <w:rPr>
          <w:rFonts w:ascii="Times New Roman" w:hAnsi="Times New Roman" w:cs="Times New Roman"/>
          <w:sz w:val="24"/>
          <w:szCs w:val="24"/>
        </w:rPr>
        <w:t xml:space="preserve">. Il s’occupe aussi des commandes quotidiennes pour le lendemain. Le chef rédige ses menus quelques jours à l’avance, en accord avec le directeur, tout en tenant compte de l’économie de l’établissement, des </w:t>
      </w:r>
      <w:r w:rsidRPr="004168EB">
        <w:rPr>
          <w:rFonts w:ascii="Times New Roman" w:hAnsi="Times New Roman" w:cs="Times New Roman"/>
          <w:sz w:val="24"/>
          <w:szCs w:val="24"/>
        </w:rPr>
        <w:lastRenderedPageBreak/>
        <w:t>disponibilités du stock alimentaire. Il collabore avec le premier maître d’hôtel pour les menus spéciaux pour banquets, diners d’affaires, réceptions. Il donne aux chefs de partie les renseignements nécessaires pour la préparation des plats et contrôle leur réalisation.</w:t>
      </w:r>
    </w:p>
    <w:p w:rsidR="009A3766" w:rsidRPr="00A43F1F" w:rsidRDefault="00E23646">
      <w:pPr>
        <w:pStyle w:val="ListParagraph"/>
        <w:numPr>
          <w:ilvl w:val="0"/>
          <w:numId w:val="4"/>
        </w:numPr>
        <w:spacing w:line="360" w:lineRule="auto"/>
        <w:jc w:val="both"/>
        <w:rPr>
          <w:b/>
          <w:lang w:val="en-US"/>
        </w:rPr>
      </w:pPr>
      <w:r w:rsidRPr="00A43F1F">
        <w:rPr>
          <w:b/>
          <w:lang w:val="en-US"/>
        </w:rPr>
        <w:t>Le chef de cuisine</w:t>
      </w:r>
      <w:r w:rsidRPr="00A43F1F">
        <w:rPr>
          <w:lang w:val="en-US"/>
        </w:rPr>
        <w:t xml:space="preserve"> </w:t>
      </w:r>
      <w:proofErr w:type="gramStart"/>
      <w:r w:rsidRPr="00A43F1F">
        <w:rPr>
          <w:lang w:val="en-US"/>
        </w:rPr>
        <w:t>est</w:t>
      </w:r>
      <w:proofErr w:type="gramEnd"/>
      <w:r w:rsidRPr="00A43F1F">
        <w:rPr>
          <w:lang w:val="en-US"/>
        </w:rPr>
        <w:t xml:space="preserve"> le maître des lieux. </w:t>
      </w:r>
      <w:proofErr w:type="gramStart"/>
      <w:r w:rsidRPr="00A43F1F">
        <w:rPr>
          <w:lang w:val="en-US"/>
        </w:rPr>
        <w:t>Il</w:t>
      </w:r>
      <w:proofErr w:type="gramEnd"/>
      <w:r w:rsidRPr="00A43F1F">
        <w:rPr>
          <w:lang w:val="en-US"/>
        </w:rPr>
        <w:t xml:space="preserve"> possède des qualités de cuisinier (savoir-faire et créativité) et de gestionnaire. </w:t>
      </w:r>
      <w:proofErr w:type="gramStart"/>
      <w:r w:rsidRPr="00A43F1F">
        <w:rPr>
          <w:lang w:val="en-US"/>
        </w:rPr>
        <w:t>Il</w:t>
      </w:r>
      <w:proofErr w:type="gramEnd"/>
      <w:r w:rsidRPr="00A43F1F">
        <w:rPr>
          <w:lang w:val="en-US"/>
        </w:rPr>
        <w:t xml:space="preserve"> est responsable de la préparation des plats et il gère le personnel de cuisine. </w:t>
      </w:r>
      <w:proofErr w:type="gramStart"/>
      <w:r w:rsidRPr="00A43F1F">
        <w:rPr>
          <w:lang w:val="en-US"/>
        </w:rPr>
        <w:t>Il</w:t>
      </w:r>
      <w:proofErr w:type="gramEnd"/>
      <w:r w:rsidRPr="00A43F1F">
        <w:rPr>
          <w:lang w:val="en-US"/>
        </w:rPr>
        <w:t xml:space="preserve"> élabore la carte en collaboration avec le patron ou le directeur du restaurant. </w:t>
      </w:r>
      <w:proofErr w:type="gramStart"/>
      <w:r w:rsidRPr="00A43F1F">
        <w:rPr>
          <w:lang w:val="en-US"/>
        </w:rPr>
        <w:t>Il</w:t>
      </w:r>
      <w:proofErr w:type="gramEnd"/>
      <w:r w:rsidRPr="00A43F1F">
        <w:rPr>
          <w:lang w:val="en-US"/>
        </w:rPr>
        <w:t xml:space="preserve"> contrôle la préparation et la finition des plats, leur présentation et leur départ en salle. </w:t>
      </w:r>
      <w:proofErr w:type="gramStart"/>
      <w:r w:rsidRPr="00A43F1F">
        <w:rPr>
          <w:lang w:val="en-US"/>
        </w:rPr>
        <w:t>Il</w:t>
      </w:r>
      <w:proofErr w:type="gramEnd"/>
      <w:r w:rsidRPr="00A43F1F">
        <w:rPr>
          <w:lang w:val="en-US"/>
        </w:rPr>
        <w:t xml:space="preserve"> gère les stocks et achète des produits frais auprès de fournisseurs sélectionnés.</w:t>
      </w:r>
    </w:p>
    <w:p w:rsidR="009A3766" w:rsidRPr="00A43F1F" w:rsidRDefault="00E23646">
      <w:pPr>
        <w:pStyle w:val="ListParagraph"/>
        <w:numPr>
          <w:ilvl w:val="0"/>
          <w:numId w:val="4"/>
        </w:numPr>
        <w:spacing w:line="360" w:lineRule="auto"/>
        <w:jc w:val="both"/>
        <w:rPr>
          <w:b/>
          <w:lang w:val="en-US"/>
        </w:rPr>
      </w:pPr>
      <w:r w:rsidRPr="00A43F1F">
        <w:rPr>
          <w:b/>
          <w:lang w:val="en-US"/>
        </w:rPr>
        <w:t>Le second de cuisine (sous-chef de cuisine)</w:t>
      </w:r>
      <w:r w:rsidRPr="00A43F1F">
        <w:rPr>
          <w:lang w:val="en-US"/>
        </w:rPr>
        <w:t xml:space="preserve"> est l’adjoint direct du chef de </w:t>
      </w:r>
      <w:proofErr w:type="gramStart"/>
      <w:r w:rsidRPr="00A43F1F">
        <w:rPr>
          <w:lang w:val="en-US"/>
        </w:rPr>
        <w:t>cuisine ;</w:t>
      </w:r>
      <w:proofErr w:type="gramEnd"/>
      <w:r w:rsidRPr="00A43F1F">
        <w:rPr>
          <w:lang w:val="en-US"/>
        </w:rPr>
        <w:t xml:space="preserve"> il peut le remplacer dans toutes ses tâches.</w:t>
      </w:r>
    </w:p>
    <w:p w:rsidR="009A3766" w:rsidRPr="00A43F1F" w:rsidRDefault="00E23646">
      <w:pPr>
        <w:pStyle w:val="ListParagraph"/>
        <w:numPr>
          <w:ilvl w:val="0"/>
          <w:numId w:val="4"/>
        </w:numPr>
        <w:spacing w:line="360" w:lineRule="auto"/>
        <w:jc w:val="both"/>
        <w:rPr>
          <w:b/>
          <w:lang w:val="en-US"/>
        </w:rPr>
      </w:pPr>
      <w:r w:rsidRPr="00A43F1F">
        <w:rPr>
          <w:b/>
          <w:lang w:val="en-US"/>
        </w:rPr>
        <w:t>Les chefs de partie</w:t>
      </w:r>
      <w:r w:rsidRPr="00A43F1F">
        <w:rPr>
          <w:lang w:val="en-US"/>
        </w:rPr>
        <w:t xml:space="preserve"> sont des spécialistes, chacun dans leur secteur respectif, sous l’autorité du chef de cuisine. Citons par </w:t>
      </w:r>
      <w:proofErr w:type="gramStart"/>
      <w:r w:rsidRPr="00A43F1F">
        <w:rPr>
          <w:lang w:val="en-US"/>
        </w:rPr>
        <w:t>exemple :</w:t>
      </w:r>
      <w:proofErr w:type="gramEnd"/>
      <w:r w:rsidRPr="00A43F1F">
        <w:rPr>
          <w:lang w:val="en-US"/>
        </w:rPr>
        <w:t xml:space="preserve"> le garde-manger (responsable du stockage des denrées et de la préparation des plats et sauces froids), le poissonnier, le rôtisseur, l’entremétier (responsable des entremets, des œufs, des potages et des légumes ni frits ni grillés), le saucier, le pâtissier et le tournant (chef de partie polyvalent).</w:t>
      </w:r>
    </w:p>
    <w:p w:rsidR="009A3766" w:rsidRPr="00A43F1F" w:rsidRDefault="00E23646">
      <w:pPr>
        <w:pStyle w:val="ListParagraph"/>
        <w:numPr>
          <w:ilvl w:val="0"/>
          <w:numId w:val="4"/>
        </w:numPr>
        <w:spacing w:line="360" w:lineRule="auto"/>
        <w:jc w:val="both"/>
        <w:rPr>
          <w:lang w:val="en-US"/>
        </w:rPr>
      </w:pPr>
      <w:r w:rsidRPr="00A43F1F">
        <w:rPr>
          <w:b/>
          <w:lang w:val="en-US"/>
        </w:rPr>
        <w:t xml:space="preserve">Le chef garde-manger : </w:t>
      </w:r>
      <w:r w:rsidRPr="00A43F1F">
        <w:rPr>
          <w:lang w:val="en-US"/>
        </w:rPr>
        <w:t xml:space="preserve">prépare les hors-d’œuvre, les gelées, les sauces froides et les buffets </w:t>
      </w:r>
    </w:p>
    <w:p w:rsidR="009A3766" w:rsidRPr="00A43F1F" w:rsidRDefault="00E23646">
      <w:pPr>
        <w:pStyle w:val="ListParagraph"/>
        <w:numPr>
          <w:ilvl w:val="0"/>
          <w:numId w:val="4"/>
        </w:numPr>
        <w:spacing w:line="360" w:lineRule="auto"/>
        <w:jc w:val="both"/>
        <w:rPr>
          <w:lang w:val="en-US"/>
        </w:rPr>
      </w:pPr>
      <w:r w:rsidRPr="00A43F1F">
        <w:rPr>
          <w:b/>
          <w:lang w:val="en-US"/>
        </w:rPr>
        <w:t xml:space="preserve"> Le chef </w:t>
      </w:r>
      <w:proofErr w:type="gramStart"/>
      <w:r w:rsidRPr="00A43F1F">
        <w:rPr>
          <w:b/>
          <w:lang w:val="en-US"/>
        </w:rPr>
        <w:t>rôtisseur :</w:t>
      </w:r>
      <w:proofErr w:type="gramEnd"/>
      <w:r w:rsidRPr="00A43F1F">
        <w:rPr>
          <w:b/>
          <w:lang w:val="en-US"/>
        </w:rPr>
        <w:t xml:space="preserve"> </w:t>
      </w:r>
      <w:r w:rsidRPr="00A43F1F">
        <w:rPr>
          <w:lang w:val="en-US"/>
        </w:rPr>
        <w:t>se charge des rôtis à la broche, des grillades, des fritures.</w:t>
      </w:r>
    </w:p>
    <w:p w:rsidR="009A3766" w:rsidRPr="00A43F1F" w:rsidRDefault="00E23646">
      <w:pPr>
        <w:pStyle w:val="ListParagraph"/>
        <w:numPr>
          <w:ilvl w:val="0"/>
          <w:numId w:val="4"/>
        </w:numPr>
        <w:spacing w:line="360" w:lineRule="auto"/>
        <w:jc w:val="both"/>
        <w:rPr>
          <w:b/>
          <w:lang w:val="en-US"/>
        </w:rPr>
      </w:pPr>
      <w:r w:rsidRPr="00A43F1F">
        <w:rPr>
          <w:b/>
          <w:lang w:val="en-US"/>
        </w:rPr>
        <w:t>Le chef entre-</w:t>
      </w:r>
      <w:proofErr w:type="gramStart"/>
      <w:r w:rsidRPr="00A43F1F">
        <w:rPr>
          <w:b/>
          <w:lang w:val="en-US"/>
        </w:rPr>
        <w:t>mettier :</w:t>
      </w:r>
      <w:proofErr w:type="gramEnd"/>
      <w:r w:rsidRPr="00A43F1F">
        <w:rPr>
          <w:b/>
          <w:lang w:val="en-US"/>
        </w:rPr>
        <w:t xml:space="preserve"> </w:t>
      </w:r>
      <w:r w:rsidRPr="00A43F1F">
        <w:rPr>
          <w:lang w:val="en-US"/>
        </w:rPr>
        <w:t>prépare les légumes et les garnitures.</w:t>
      </w:r>
    </w:p>
    <w:p w:rsidR="009A3766" w:rsidRPr="00A43F1F" w:rsidRDefault="00E23646">
      <w:pPr>
        <w:pStyle w:val="ListParagraph"/>
        <w:numPr>
          <w:ilvl w:val="0"/>
          <w:numId w:val="4"/>
        </w:numPr>
        <w:spacing w:line="360" w:lineRule="auto"/>
        <w:jc w:val="both"/>
        <w:rPr>
          <w:lang w:val="en-US"/>
        </w:rPr>
      </w:pPr>
      <w:r w:rsidRPr="00A43F1F">
        <w:rPr>
          <w:b/>
          <w:lang w:val="en-US"/>
        </w:rPr>
        <w:t xml:space="preserve"> Le chef </w:t>
      </w:r>
      <w:proofErr w:type="gramStart"/>
      <w:r w:rsidRPr="00A43F1F">
        <w:rPr>
          <w:b/>
          <w:lang w:val="en-US"/>
        </w:rPr>
        <w:t>pâtissier :</w:t>
      </w:r>
      <w:proofErr w:type="gramEnd"/>
      <w:r w:rsidRPr="00A43F1F">
        <w:rPr>
          <w:b/>
          <w:lang w:val="en-US"/>
        </w:rPr>
        <w:t xml:space="preserve"> </w:t>
      </w:r>
      <w:r w:rsidRPr="00A43F1F">
        <w:rPr>
          <w:lang w:val="en-US"/>
        </w:rPr>
        <w:t>prépare toute sorte de pâtisseries, tartes, petits, fours, souffles, gâteaux, biscuits, puddings, fruits confits, salades de fruits et comptes.</w:t>
      </w:r>
    </w:p>
    <w:p w:rsidR="009A3766" w:rsidRPr="00A43F1F" w:rsidRDefault="00E23646">
      <w:pPr>
        <w:pStyle w:val="ListParagraph"/>
        <w:numPr>
          <w:ilvl w:val="0"/>
          <w:numId w:val="4"/>
        </w:numPr>
        <w:spacing w:line="360" w:lineRule="auto"/>
        <w:jc w:val="both"/>
        <w:rPr>
          <w:b/>
          <w:lang w:val="en-US"/>
        </w:rPr>
      </w:pPr>
      <w:r w:rsidRPr="00A43F1F">
        <w:rPr>
          <w:b/>
          <w:lang w:val="en-US"/>
        </w:rPr>
        <w:t xml:space="preserve"> Le chef </w:t>
      </w:r>
      <w:proofErr w:type="gramStart"/>
      <w:r w:rsidRPr="00A43F1F">
        <w:rPr>
          <w:b/>
          <w:lang w:val="en-US"/>
        </w:rPr>
        <w:t>poissonnier :</w:t>
      </w:r>
      <w:proofErr w:type="gramEnd"/>
      <w:r w:rsidRPr="00A43F1F">
        <w:rPr>
          <w:b/>
          <w:lang w:val="en-US"/>
        </w:rPr>
        <w:t xml:space="preserve"> </w:t>
      </w:r>
      <w:r w:rsidRPr="00A43F1F">
        <w:rPr>
          <w:lang w:val="en-US"/>
        </w:rPr>
        <w:t>prépare les fritures, les plats de poissons, les crustacés.</w:t>
      </w:r>
    </w:p>
    <w:p w:rsidR="009A3766" w:rsidRPr="00A43F1F" w:rsidRDefault="00E23646">
      <w:pPr>
        <w:pStyle w:val="ListParagraph"/>
        <w:numPr>
          <w:ilvl w:val="0"/>
          <w:numId w:val="4"/>
        </w:numPr>
        <w:spacing w:line="360" w:lineRule="auto"/>
        <w:jc w:val="both"/>
        <w:rPr>
          <w:b/>
          <w:lang w:val="en-US"/>
        </w:rPr>
      </w:pPr>
      <w:r w:rsidRPr="00A43F1F">
        <w:rPr>
          <w:b/>
          <w:lang w:val="en-US"/>
        </w:rPr>
        <w:t xml:space="preserve"> Le chef potager :</w:t>
      </w:r>
      <w:r w:rsidRPr="00A43F1F">
        <w:rPr>
          <w:lang w:val="en-US"/>
        </w:rPr>
        <w:t xml:space="preserve"> s’occupe des potages, soupes et omelettes</w:t>
      </w:r>
    </w:p>
    <w:p w:rsidR="009A3766" w:rsidRPr="00A43F1F" w:rsidRDefault="00E23646">
      <w:pPr>
        <w:pStyle w:val="ListParagraph"/>
        <w:numPr>
          <w:ilvl w:val="0"/>
          <w:numId w:val="4"/>
        </w:numPr>
        <w:spacing w:line="360" w:lineRule="auto"/>
        <w:jc w:val="both"/>
        <w:rPr>
          <w:b/>
          <w:lang w:val="en-US"/>
        </w:rPr>
      </w:pPr>
      <w:r w:rsidRPr="00A43F1F">
        <w:rPr>
          <w:lang w:val="en-US"/>
        </w:rPr>
        <w:t xml:space="preserve">Le chef </w:t>
      </w:r>
      <w:proofErr w:type="gramStart"/>
      <w:r w:rsidRPr="00A43F1F">
        <w:rPr>
          <w:lang w:val="en-US"/>
        </w:rPr>
        <w:t>glacier :</w:t>
      </w:r>
      <w:proofErr w:type="gramEnd"/>
      <w:r w:rsidRPr="00A43F1F">
        <w:rPr>
          <w:lang w:val="en-US"/>
        </w:rPr>
        <w:t xml:space="preserve"> prépare les glaces, sorbets, supports en glace. </w:t>
      </w:r>
    </w:p>
    <w:p w:rsidR="009A3766" w:rsidRPr="00A43F1F" w:rsidRDefault="00E23646">
      <w:pPr>
        <w:pStyle w:val="ListParagraph"/>
        <w:numPr>
          <w:ilvl w:val="0"/>
          <w:numId w:val="4"/>
        </w:numPr>
        <w:spacing w:line="360" w:lineRule="auto"/>
        <w:jc w:val="both"/>
        <w:rPr>
          <w:b/>
          <w:lang w:val="en-US"/>
        </w:rPr>
      </w:pPr>
      <w:r w:rsidRPr="00A43F1F">
        <w:rPr>
          <w:lang w:val="en-US"/>
        </w:rPr>
        <w:t xml:space="preserve">Le chef </w:t>
      </w:r>
      <w:proofErr w:type="gramStart"/>
      <w:r w:rsidRPr="00A43F1F">
        <w:rPr>
          <w:lang w:val="en-US"/>
        </w:rPr>
        <w:t>saucier :</w:t>
      </w:r>
      <w:proofErr w:type="gramEnd"/>
      <w:r w:rsidRPr="00A43F1F">
        <w:rPr>
          <w:lang w:val="en-US"/>
        </w:rPr>
        <w:t xml:space="preserve"> prépare les sauces. </w:t>
      </w:r>
    </w:p>
    <w:p w:rsidR="009A3766" w:rsidRPr="00A43F1F" w:rsidRDefault="00E23646">
      <w:pPr>
        <w:pStyle w:val="ListParagraph"/>
        <w:numPr>
          <w:ilvl w:val="0"/>
          <w:numId w:val="4"/>
        </w:numPr>
        <w:spacing w:line="360" w:lineRule="auto"/>
        <w:jc w:val="both"/>
        <w:rPr>
          <w:b/>
          <w:lang w:val="en-US"/>
        </w:rPr>
      </w:pPr>
      <w:r w:rsidRPr="00A43F1F">
        <w:rPr>
          <w:lang w:val="en-US"/>
        </w:rPr>
        <w:t xml:space="preserve"> Les commis de cuisine aident les chefs de partie pour la préparation des plats. </w:t>
      </w:r>
      <w:proofErr w:type="gramStart"/>
      <w:r w:rsidRPr="00A43F1F">
        <w:rPr>
          <w:lang w:val="en-US"/>
        </w:rPr>
        <w:t>Ils</w:t>
      </w:r>
      <w:proofErr w:type="gramEnd"/>
      <w:r w:rsidRPr="00A43F1F">
        <w:rPr>
          <w:lang w:val="en-US"/>
        </w:rPr>
        <w:t xml:space="preserve"> travaillent sous la responsabilité du chef de cuisine ou d’un chef de partie. </w:t>
      </w:r>
      <w:proofErr w:type="gramStart"/>
      <w:r w:rsidRPr="00A43F1F">
        <w:rPr>
          <w:lang w:val="en-US"/>
        </w:rPr>
        <w:t>Ils</w:t>
      </w:r>
      <w:proofErr w:type="gramEnd"/>
      <w:r w:rsidRPr="00A43F1F">
        <w:rPr>
          <w:lang w:val="en-US"/>
        </w:rPr>
        <w:t xml:space="preserve"> participent à la préparation des plats. </w:t>
      </w:r>
      <w:proofErr w:type="gramStart"/>
      <w:r w:rsidRPr="00A43F1F">
        <w:rPr>
          <w:lang w:val="en-US"/>
        </w:rPr>
        <w:t>Ils</w:t>
      </w:r>
      <w:proofErr w:type="gramEnd"/>
      <w:r w:rsidRPr="00A43F1F">
        <w:rPr>
          <w:lang w:val="en-US"/>
        </w:rPr>
        <w:t xml:space="preserve"> sont chargés de l’entretien et du rangement du matériel de cuisine. C’est parfois des jeunes cuisiniers tournant qui apprend le métier.</w:t>
      </w:r>
    </w:p>
    <w:p w:rsidR="009A3766" w:rsidRPr="00A43F1F" w:rsidRDefault="00E23646">
      <w:pPr>
        <w:pStyle w:val="ListParagraph"/>
        <w:numPr>
          <w:ilvl w:val="0"/>
          <w:numId w:val="4"/>
        </w:numPr>
        <w:spacing w:line="360" w:lineRule="auto"/>
        <w:jc w:val="both"/>
        <w:rPr>
          <w:b/>
          <w:lang w:val="en-US"/>
        </w:rPr>
      </w:pPr>
      <w:r w:rsidRPr="00A43F1F">
        <w:rPr>
          <w:lang w:val="en-US"/>
        </w:rPr>
        <w:t xml:space="preserve">Les apprentis cuisiniers apprennent le métier </w:t>
      </w:r>
      <w:proofErr w:type="gramStart"/>
      <w:r w:rsidRPr="00A43F1F">
        <w:rPr>
          <w:lang w:val="en-US"/>
        </w:rPr>
        <w:t>et</w:t>
      </w:r>
      <w:proofErr w:type="gramEnd"/>
      <w:r w:rsidRPr="00A43F1F">
        <w:rPr>
          <w:lang w:val="en-US"/>
        </w:rPr>
        <w:t xml:space="preserve"> suivent des cours culinaires.</w:t>
      </w:r>
    </w:p>
    <w:p w:rsidR="009A3766" w:rsidRPr="00A43F1F" w:rsidRDefault="00E23646">
      <w:pPr>
        <w:pStyle w:val="ListParagraph"/>
        <w:numPr>
          <w:ilvl w:val="0"/>
          <w:numId w:val="5"/>
        </w:numPr>
        <w:spacing w:line="360" w:lineRule="auto"/>
        <w:jc w:val="both"/>
        <w:rPr>
          <w:b/>
          <w:lang w:val="en-US"/>
        </w:rPr>
      </w:pPr>
      <w:r w:rsidRPr="00A43F1F">
        <w:rPr>
          <w:lang w:val="en-US"/>
        </w:rPr>
        <w:t xml:space="preserve">Le plongeur s’occupe de récurage de la grosse batterie de cuisine. </w:t>
      </w:r>
    </w:p>
    <w:p w:rsidR="009A3766" w:rsidRPr="00A43F1F" w:rsidRDefault="00E23646">
      <w:pPr>
        <w:pStyle w:val="ListParagraph"/>
        <w:numPr>
          <w:ilvl w:val="0"/>
          <w:numId w:val="5"/>
        </w:numPr>
        <w:spacing w:line="360" w:lineRule="auto"/>
        <w:jc w:val="both"/>
        <w:rPr>
          <w:b/>
          <w:lang w:val="en-US"/>
        </w:rPr>
      </w:pPr>
      <w:r w:rsidRPr="00A43F1F">
        <w:rPr>
          <w:lang w:val="en-US"/>
        </w:rPr>
        <w:t xml:space="preserve"> L’argentier s’occupe de nettoyage de l’argenterie. </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lastRenderedPageBreak/>
        <w:t xml:space="preserve"> </w:t>
      </w:r>
      <w:r w:rsidRPr="004168EB">
        <w:rPr>
          <w:rFonts w:ascii="New roman times" w:hAnsi="New roman times"/>
        </w:rPr>
        <w:t>Le laveur de vaisselle s’occupe des assiettes et des plats, souvent remplace par une machine.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cuisinier / Cuisinière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pâtissier / pâtissière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Second / Seconde de cuisine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Premier commis / Première commise de cuisine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poissonnier / poissonnière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Grillardin / Grillardine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Commis / Commise de cuisine de collectivité</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traiteur / Cuisinière traiteuse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Commis / Commise de cuisine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pâtissier / Cuisinière pâtissière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Assistant / Assistante de production en restauration collective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rôtisseur / rôtisseuse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pâtissier / pâtissière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Pâtissier / Pâtissière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 Cuisinière de laboratoire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Commis pâtissier / Commise pâtissière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rPr>
      </w:pPr>
      <w:r w:rsidRPr="004168EB">
        <w:rPr>
          <w:rFonts w:ascii="New roman times" w:eastAsia="Times New Roman" w:hAnsi="New roman times" w:cs="Arial"/>
          <w:sz w:val="21"/>
          <w:szCs w:val="21"/>
        </w:rPr>
        <w:t>Commis de cuisine tournant / Commise de cuisine tournante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Second / Seconde de pâtisserie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 tournant / tournante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 Cuisinière de collectivité</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entremettier / entremettière de restaurant</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saucier / saucière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Chef de partie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Demi-chef de partie</w:t>
      </w:r>
    </w:p>
    <w:p w:rsidR="009A3766" w:rsidRPr="004168EB" w:rsidRDefault="00E23646">
      <w:pPr>
        <w:numPr>
          <w:ilvl w:val="0"/>
          <w:numId w:val="6"/>
        </w:numPr>
        <w:shd w:val="clear" w:color="auto" w:fill="FFFFFF"/>
        <w:spacing w:before="100" w:beforeAutospacing="1" w:after="100" w:afterAutospacing="1" w:line="384" w:lineRule="atLeast"/>
        <w:ind w:left="731"/>
        <w:rPr>
          <w:rFonts w:ascii="New roman times" w:eastAsia="Times New Roman" w:hAnsi="New roman times" w:cs="Arial"/>
          <w:sz w:val="21"/>
          <w:szCs w:val="21"/>
          <w:lang w:val="en-US"/>
        </w:rPr>
      </w:pPr>
      <w:r w:rsidRPr="004168EB">
        <w:rPr>
          <w:rFonts w:ascii="New roman times" w:eastAsia="Times New Roman" w:hAnsi="New roman times" w:cs="Arial"/>
          <w:sz w:val="21"/>
          <w:szCs w:val="21"/>
          <w:lang w:val="en-US"/>
        </w:rPr>
        <w:t>Cuisinier / Cuisinière à domicile</w:t>
      </w:r>
    </w:p>
    <w:p w:rsidR="009A3766" w:rsidRPr="004168EB" w:rsidRDefault="00E23646">
      <w:pPr>
        <w:pStyle w:val="Heading2"/>
        <w:numPr>
          <w:ilvl w:val="1"/>
          <w:numId w:val="3"/>
        </w:numPr>
        <w:rPr>
          <w:rFonts w:ascii="Times New Roman" w:hAnsi="Times New Roman"/>
          <w:color w:val="auto"/>
          <w:sz w:val="24"/>
          <w:szCs w:val="24"/>
        </w:rPr>
      </w:pPr>
      <w:bookmarkStart w:id="31" w:name="_Toc114877309"/>
      <w:r w:rsidRPr="004168EB">
        <w:rPr>
          <w:rFonts w:ascii="Times New Roman" w:hAnsi="Times New Roman" w:cs="Times New Roman"/>
          <w:b/>
          <w:color w:val="auto"/>
          <w:sz w:val="32"/>
        </w:rPr>
        <w:t>Procèdes de cuisine</w:t>
      </w:r>
      <w:bookmarkEnd w:id="31"/>
      <w:r w:rsidRPr="004168EB">
        <w:rPr>
          <w:rFonts w:ascii="Times New Roman" w:hAnsi="Times New Roman" w:cs="Times New Roman"/>
          <w:b/>
          <w:color w:val="auto"/>
          <w:sz w:val="32"/>
        </w:rPr>
        <w:t xml:space="preserve"> </w:t>
      </w:r>
    </w:p>
    <w:p w:rsidR="009A3766" w:rsidRPr="004168EB" w:rsidRDefault="00E23646">
      <w:pPr>
        <w:pStyle w:val="Heading2"/>
        <w:numPr>
          <w:ilvl w:val="1"/>
          <w:numId w:val="3"/>
        </w:numPr>
        <w:rPr>
          <w:rFonts w:ascii="Times New Roman" w:hAnsi="Times New Roman"/>
          <w:b/>
          <w:bCs/>
          <w:color w:val="auto"/>
          <w:sz w:val="32"/>
          <w:szCs w:val="32"/>
        </w:rPr>
      </w:pPr>
      <w:r w:rsidRPr="004168EB">
        <w:rPr>
          <w:rFonts w:ascii="Times New Roman" w:hAnsi="Times New Roman"/>
          <w:b/>
          <w:bCs/>
          <w:color w:val="auto"/>
          <w:sz w:val="28"/>
          <w:szCs w:val="28"/>
        </w:rPr>
        <w:t xml:space="preserve">La procédure de la cuisine comprend plusieurs étapes </w:t>
      </w:r>
    </w:p>
    <w:p w:rsidR="009A3766" w:rsidRPr="004168EB" w:rsidRDefault="00E23646">
      <w:pPr>
        <w:pStyle w:val="Heading2"/>
        <w:ind w:left="810"/>
        <w:rPr>
          <w:rFonts w:ascii="Times New Roman" w:hAnsi="Times New Roman"/>
          <w:b/>
          <w:bCs/>
          <w:color w:val="auto"/>
          <w:sz w:val="32"/>
          <w:szCs w:val="32"/>
        </w:rPr>
      </w:pPr>
      <w:r w:rsidRPr="004168EB">
        <w:rPr>
          <w:rFonts w:ascii="Times New Roman" w:hAnsi="Times New Roman"/>
          <w:b/>
          <w:bCs/>
          <w:color w:val="auto"/>
          <w:sz w:val="28"/>
          <w:szCs w:val="28"/>
        </w:rPr>
        <w:t>Voici les principales :</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1. Préparation des ingrédients : rassembler tous les ingrédients nécessaires à la recette et les préparer en les lavant, épluchant, coupant, etc.</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2. Préchauffage : allumer le four ou chauffer la poêle à la température requise avant de commencer la cuisson.</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lastRenderedPageBreak/>
        <w:t>3. Mélange : mélanger les ingrédients dans un bol ou un récipient selon les instructions de la recette.</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4. Cuisson : faire cuire les aliments selon la méthode indiquée dans la recette, que ce soit à la poêle, au four, à la vapeur, etc.</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5. Assaisonnement : ajouter les épices, les herbes, le sel, le poivre ou tout autre assaisonnement nécessaire pour donner de la saveur aux plats.</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6. Dégustation : goûter régulièrement les aliments en cours de cuisson pour vérifier leur cuisson et ajuster les assaisonnements si nécessaire.</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7. Dressage : disposer les aliments cuits dans une assiette ou un plat de service de manière esthétique.</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8. Présentation : ajouter des garnitures ou des décorations supplémentaires pour améliorer l'apparence du plat.</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9. Service : servir le plat chaud ou froid, selon les recommandations de la recette.</w:t>
      </w:r>
    </w:p>
    <w:p w:rsidR="009A3766" w:rsidRPr="004168EB" w:rsidRDefault="00E23646">
      <w:pPr>
        <w:spacing w:line="360" w:lineRule="auto"/>
        <w:rPr>
          <w:rFonts w:ascii="Times New Roman" w:hAnsi="Times New Roman"/>
          <w:sz w:val="36"/>
        </w:rPr>
      </w:pPr>
      <w:r w:rsidRPr="004168EB">
        <w:rPr>
          <w:rFonts w:ascii="Times New Roman" w:hAnsi="Times New Roman"/>
          <w:sz w:val="24"/>
          <w:szCs w:val="24"/>
        </w:rPr>
        <w:t>10. Nettoyage : nettoyer et ranger tous les ustensiles de cuisine utilisés pendant la préparation du repas.</w:t>
      </w:r>
    </w:p>
    <w:p w:rsidR="009A3766" w:rsidRPr="004168EB" w:rsidRDefault="00E23646">
      <w:pPr>
        <w:spacing w:line="360" w:lineRule="auto"/>
        <w:rPr>
          <w:rFonts w:ascii="Times New Roman" w:hAnsi="Times New Roman"/>
          <w:sz w:val="24"/>
          <w:szCs w:val="24"/>
        </w:rPr>
      </w:pPr>
      <w:r w:rsidRPr="004168EB">
        <w:rPr>
          <w:rFonts w:ascii="Times New Roman" w:hAnsi="Times New Roman"/>
          <w:sz w:val="24"/>
          <w:szCs w:val="24"/>
        </w:rPr>
        <w:t>Il convient de noter que cette procédure peut varier en fonction de la recette et des préférences personnelles du cuisinier</w:t>
      </w:r>
    </w:p>
    <w:p w:rsidR="009A3766" w:rsidRPr="004168EB" w:rsidRDefault="00E23646">
      <w:pPr>
        <w:spacing w:after="0" w:line="360" w:lineRule="auto"/>
        <w:jc w:val="both"/>
        <w:rPr>
          <w:rFonts w:ascii="Times New Roman" w:hAnsi="Times New Roman" w:cs="Times New Roman"/>
          <w:b/>
          <w:sz w:val="24"/>
        </w:rPr>
      </w:pPr>
      <w:r w:rsidRPr="004168EB">
        <w:rPr>
          <w:rFonts w:ascii="Times New Roman" w:hAnsi="Times New Roman" w:cs="Times New Roman"/>
          <w:b/>
          <w:sz w:val="24"/>
        </w:rPr>
        <w:t>Verbes à employer quand on cuisine</w:t>
      </w:r>
    </w:p>
    <w:p w:rsidR="009A3766" w:rsidRPr="00A43F1F" w:rsidRDefault="00E23646">
      <w:pPr>
        <w:pStyle w:val="ListParagraph"/>
        <w:numPr>
          <w:ilvl w:val="0"/>
          <w:numId w:val="7"/>
        </w:numPr>
        <w:spacing w:line="360" w:lineRule="auto"/>
        <w:jc w:val="both"/>
        <w:rPr>
          <w:b/>
          <w:sz w:val="36"/>
          <w:lang w:val="en-US"/>
        </w:rPr>
      </w:pPr>
      <w:r w:rsidRPr="00A43F1F">
        <w:rPr>
          <w:b/>
          <w:lang w:val="en-US"/>
        </w:rPr>
        <w:t>Abaisser =</w:t>
      </w:r>
      <w:r w:rsidRPr="00A43F1F">
        <w:rPr>
          <w:lang w:val="en-US"/>
        </w:rPr>
        <w:t xml:space="preserve"> étaler à l’aide d’un rouleau une pate en une couche uniforme, plus ou moins mince.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4168EB">
        <w:rPr>
          <w:b/>
        </w:rPr>
        <w:t>Ajouter =</w:t>
      </w:r>
      <w:r w:rsidRPr="004168EB">
        <w:t xml:space="preserve"> joindre, augmenter.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Aplatir =</w:t>
      </w:r>
      <w:r w:rsidRPr="00A43F1F">
        <w:rPr>
          <w:lang w:val="en-US"/>
        </w:rPr>
        <w:t xml:space="preserve"> rendre </w:t>
      </w:r>
      <w:proofErr w:type="gramStart"/>
      <w:r w:rsidRPr="00A43F1F">
        <w:rPr>
          <w:lang w:val="en-US"/>
        </w:rPr>
        <w:t>un</w:t>
      </w:r>
      <w:proofErr w:type="gramEnd"/>
      <w:r w:rsidRPr="00A43F1F">
        <w:rPr>
          <w:lang w:val="en-US"/>
        </w:rPr>
        <w:t xml:space="preserve"> morceau de viande plus mince, en le frappant avec la batte. </w:t>
      </w:r>
      <w:r w:rsidRPr="004168EB">
        <w:t xml:space="preserve">(Escalope, entrecôte)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Assaisonner =</w:t>
      </w:r>
      <w:r w:rsidRPr="00A43F1F">
        <w:rPr>
          <w:lang w:val="en-US"/>
        </w:rPr>
        <w:t xml:space="preserve"> ajouter a </w:t>
      </w:r>
      <w:proofErr w:type="gramStart"/>
      <w:r w:rsidRPr="00A43F1F">
        <w:rPr>
          <w:lang w:val="en-US"/>
        </w:rPr>
        <w:t>un</w:t>
      </w:r>
      <w:proofErr w:type="gramEnd"/>
      <w:r w:rsidRPr="00A43F1F">
        <w:rPr>
          <w:lang w:val="en-US"/>
        </w:rPr>
        <w:t xml:space="preserve"> mets des ingrédients qui flattent le gout comme du sel ou du poivre.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Barder =</w:t>
      </w:r>
      <w:r w:rsidRPr="00A43F1F">
        <w:rPr>
          <w:lang w:val="en-US"/>
        </w:rPr>
        <w:t xml:space="preserve"> recouvrir d’une barde de lard </w:t>
      </w:r>
      <w:proofErr w:type="gramStart"/>
      <w:r w:rsidRPr="00A43F1F">
        <w:rPr>
          <w:lang w:val="en-US"/>
        </w:rPr>
        <w:t>un</w:t>
      </w:r>
      <w:proofErr w:type="gramEnd"/>
      <w:r w:rsidRPr="00A43F1F">
        <w:rPr>
          <w:lang w:val="en-US"/>
        </w:rPr>
        <w:t xml:space="preserve"> morceau de viande ou une volaille.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4168EB">
        <w:rPr>
          <w:b/>
        </w:rPr>
        <w:t>Beurrer =</w:t>
      </w:r>
      <w:r w:rsidRPr="004168EB">
        <w:t xml:space="preserve"> couvrir de beurre.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Blanchir =</w:t>
      </w:r>
      <w:r w:rsidRPr="00A43F1F">
        <w:rPr>
          <w:lang w:val="en-US"/>
        </w:rPr>
        <w:t xml:space="preserve"> faire bouillir plus ou moins longtemps certaines substances alimentaires dans de l’eau salée, pour les raffermir ou même les cuire.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Brider =</w:t>
      </w:r>
      <w:r w:rsidRPr="004168EB">
        <w:rPr>
          <w:lang w:val="fr-FR"/>
        </w:rPr>
        <w:t xml:space="preserve"> </w:t>
      </w:r>
      <w:r w:rsidRPr="00A43F1F">
        <w:rPr>
          <w:lang w:val="en-US"/>
        </w:rPr>
        <w:t xml:space="preserve">opération consistant à passer avec une forte aiguille, dite aiguille à brider, une ficelle maintenant les cuisses </w:t>
      </w:r>
      <w:proofErr w:type="gramStart"/>
      <w:r w:rsidRPr="00A43F1F">
        <w:rPr>
          <w:lang w:val="en-US"/>
        </w:rPr>
        <w:t>et</w:t>
      </w:r>
      <w:proofErr w:type="gramEnd"/>
      <w:r w:rsidRPr="00A43F1F">
        <w:rPr>
          <w:lang w:val="en-US"/>
        </w:rPr>
        <w:t xml:space="preserve"> les ailes d’une volaille.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Blondir =</w:t>
      </w:r>
      <w:r w:rsidRPr="00A43F1F">
        <w:rPr>
          <w:lang w:val="en-US"/>
        </w:rPr>
        <w:t xml:space="preserve"> faire rissoler légèrement dans du beurre ou de l’huile une substance quelconque.</w:t>
      </w:r>
    </w:p>
    <w:p w:rsidR="009A3766" w:rsidRPr="00A43F1F" w:rsidRDefault="00E23646">
      <w:pPr>
        <w:pStyle w:val="ListParagraph"/>
        <w:numPr>
          <w:ilvl w:val="0"/>
          <w:numId w:val="7"/>
        </w:numPr>
        <w:spacing w:line="360" w:lineRule="auto"/>
        <w:jc w:val="both"/>
        <w:rPr>
          <w:b/>
          <w:sz w:val="36"/>
          <w:lang w:val="en-US"/>
        </w:rPr>
      </w:pPr>
      <w:r w:rsidRPr="00A43F1F">
        <w:rPr>
          <w:lang w:val="en-US"/>
        </w:rPr>
        <w:lastRenderedPageBreak/>
        <w:t xml:space="preserve"> </w:t>
      </w:r>
      <w:r w:rsidRPr="00A43F1F">
        <w:rPr>
          <w:b/>
          <w:lang w:val="en-US"/>
        </w:rPr>
        <w:t>Braiser =</w:t>
      </w:r>
      <w:r w:rsidRPr="00A43F1F">
        <w:rPr>
          <w:lang w:val="en-US"/>
        </w:rPr>
        <w:t xml:space="preserve"> faire cuire divers aliment par braisage dans </w:t>
      </w:r>
      <w:proofErr w:type="gramStart"/>
      <w:r w:rsidRPr="00A43F1F">
        <w:rPr>
          <w:lang w:val="en-US"/>
        </w:rPr>
        <w:t>un</w:t>
      </w:r>
      <w:proofErr w:type="gramEnd"/>
      <w:r w:rsidRPr="00A43F1F">
        <w:rPr>
          <w:lang w:val="en-US"/>
        </w:rPr>
        <w:t xml:space="preserve"> ustensile spécial dit braisière. </w:t>
      </w:r>
    </w:p>
    <w:p w:rsidR="009A3766" w:rsidRPr="00A43F1F" w:rsidRDefault="00E23646">
      <w:pPr>
        <w:pStyle w:val="ListParagraph"/>
        <w:numPr>
          <w:ilvl w:val="0"/>
          <w:numId w:val="7"/>
        </w:numPr>
        <w:spacing w:line="360" w:lineRule="auto"/>
        <w:jc w:val="both"/>
        <w:rPr>
          <w:b/>
          <w:sz w:val="36"/>
          <w:lang w:val="en-US"/>
        </w:rPr>
      </w:pPr>
      <w:r w:rsidRPr="00A43F1F">
        <w:rPr>
          <w:b/>
          <w:lang w:val="en-US"/>
        </w:rPr>
        <w:t>Caraméliser =</w:t>
      </w:r>
      <w:r w:rsidRPr="00A43F1F">
        <w:rPr>
          <w:lang w:val="en-US"/>
        </w:rPr>
        <w:t xml:space="preserve"> enduire </w:t>
      </w:r>
      <w:proofErr w:type="gramStart"/>
      <w:r w:rsidRPr="00A43F1F">
        <w:rPr>
          <w:lang w:val="en-US"/>
        </w:rPr>
        <w:t>un</w:t>
      </w:r>
      <w:proofErr w:type="gramEnd"/>
      <w:r w:rsidRPr="00A43F1F">
        <w:rPr>
          <w:lang w:val="en-US"/>
        </w:rPr>
        <w:t xml:space="preserve"> moule de sucre cuit au caramel.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Chambrer =</w:t>
      </w:r>
      <w:r w:rsidRPr="00A43F1F">
        <w:rPr>
          <w:lang w:val="en-US"/>
        </w:rPr>
        <w:t xml:space="preserve"> mettre les vins pendant plusieurs heures, à la température de la pièce. </w:t>
      </w:r>
    </w:p>
    <w:p w:rsidR="009A3766" w:rsidRPr="00A43F1F" w:rsidRDefault="00E23646">
      <w:pPr>
        <w:pStyle w:val="ListParagraph"/>
        <w:numPr>
          <w:ilvl w:val="0"/>
          <w:numId w:val="7"/>
        </w:numPr>
        <w:spacing w:line="360" w:lineRule="auto"/>
        <w:jc w:val="both"/>
        <w:rPr>
          <w:b/>
          <w:sz w:val="36"/>
          <w:lang w:val="en-US"/>
        </w:rPr>
      </w:pPr>
      <w:r w:rsidRPr="00A43F1F">
        <w:rPr>
          <w:b/>
          <w:lang w:val="en-US"/>
        </w:rPr>
        <w:t>Chemiser =</w:t>
      </w:r>
      <w:r w:rsidRPr="00A43F1F">
        <w:rPr>
          <w:lang w:val="en-US"/>
        </w:rPr>
        <w:t xml:space="preserve"> enduire d’une couche de gelée les parois d’un moule.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Citronner =</w:t>
      </w:r>
      <w:r w:rsidRPr="00A43F1F">
        <w:rPr>
          <w:lang w:val="en-US"/>
        </w:rPr>
        <w:t xml:space="preserve"> arroser </w:t>
      </w:r>
      <w:proofErr w:type="gramStart"/>
      <w:r w:rsidRPr="00A43F1F">
        <w:rPr>
          <w:lang w:val="en-US"/>
        </w:rPr>
        <w:t>un</w:t>
      </w:r>
      <w:proofErr w:type="gramEnd"/>
      <w:r w:rsidRPr="00A43F1F">
        <w:rPr>
          <w:lang w:val="en-US"/>
        </w:rPr>
        <w:t xml:space="preserve"> plat de jus de citron ou frotter certains aliments avec du citron pour leur conserver leur blancheur.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Clouter =</w:t>
      </w:r>
      <w:r w:rsidRPr="00A43F1F">
        <w:rPr>
          <w:lang w:val="en-US"/>
        </w:rPr>
        <w:t xml:space="preserve"> piquer la surface d’une pièce de viande, d’une volaille etc. de menus morceaux d’une substance quelconque par </w:t>
      </w:r>
      <w:proofErr w:type="gramStart"/>
      <w:r w:rsidRPr="00A43F1F">
        <w:rPr>
          <w:lang w:val="en-US"/>
        </w:rPr>
        <w:t>exemple :</w:t>
      </w:r>
      <w:proofErr w:type="gramEnd"/>
      <w:r w:rsidRPr="00A43F1F">
        <w:rPr>
          <w:lang w:val="en-US"/>
        </w:rPr>
        <w:t xml:space="preserve"> truffes, filets d’anchois, cornichons.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 xml:space="preserve">Coller </w:t>
      </w:r>
      <w:r w:rsidRPr="00A43F1F">
        <w:rPr>
          <w:lang w:val="en-US"/>
        </w:rPr>
        <w:t xml:space="preserve">= ajouter de la gélatine à </w:t>
      </w:r>
      <w:proofErr w:type="gramStart"/>
      <w:r w:rsidRPr="00A43F1F">
        <w:rPr>
          <w:lang w:val="en-US"/>
        </w:rPr>
        <w:t>un</w:t>
      </w:r>
      <w:proofErr w:type="gramEnd"/>
      <w:r w:rsidRPr="00A43F1F">
        <w:rPr>
          <w:lang w:val="en-US"/>
        </w:rPr>
        <w:t xml:space="preserve"> apprêt.</w:t>
      </w:r>
    </w:p>
    <w:p w:rsidR="009A3766" w:rsidRPr="00A43F1F" w:rsidRDefault="00E23646">
      <w:pPr>
        <w:pStyle w:val="ListParagraph"/>
        <w:numPr>
          <w:ilvl w:val="0"/>
          <w:numId w:val="7"/>
        </w:numPr>
        <w:spacing w:line="360" w:lineRule="auto"/>
        <w:jc w:val="both"/>
        <w:rPr>
          <w:b/>
          <w:sz w:val="36"/>
          <w:lang w:val="en-US"/>
        </w:rPr>
      </w:pPr>
      <w:r w:rsidRPr="00A43F1F">
        <w:rPr>
          <w:b/>
          <w:lang w:val="en-US"/>
        </w:rPr>
        <w:t>Colorer =</w:t>
      </w:r>
      <w:r w:rsidRPr="00A43F1F">
        <w:rPr>
          <w:lang w:val="en-US"/>
        </w:rPr>
        <w:t xml:space="preserve"> donner de la couleur à </w:t>
      </w:r>
      <w:proofErr w:type="gramStart"/>
      <w:r w:rsidRPr="00A43F1F">
        <w:rPr>
          <w:lang w:val="en-US"/>
        </w:rPr>
        <w:t>un</w:t>
      </w:r>
      <w:proofErr w:type="gramEnd"/>
      <w:r w:rsidRPr="00A43F1F">
        <w:rPr>
          <w:lang w:val="en-US"/>
        </w:rPr>
        <w:t xml:space="preserve"> liquide, une sauce etc.  </w:t>
      </w:r>
    </w:p>
    <w:p w:rsidR="009A3766" w:rsidRPr="00A43F1F" w:rsidRDefault="00E23646">
      <w:pPr>
        <w:pStyle w:val="ListParagraph"/>
        <w:numPr>
          <w:ilvl w:val="0"/>
          <w:numId w:val="7"/>
        </w:numPr>
        <w:spacing w:line="360" w:lineRule="auto"/>
        <w:jc w:val="both"/>
        <w:rPr>
          <w:b/>
          <w:sz w:val="36"/>
          <w:lang w:val="en-US"/>
        </w:rPr>
      </w:pPr>
      <w:r w:rsidRPr="00A43F1F">
        <w:rPr>
          <w:b/>
          <w:lang w:val="en-US"/>
        </w:rPr>
        <w:t>Concasser =</w:t>
      </w:r>
      <w:r w:rsidRPr="00A43F1F">
        <w:rPr>
          <w:lang w:val="en-US"/>
        </w:rPr>
        <w:t xml:space="preserve"> diviser en gros morceaux en hachant au couteau.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Clarifier =</w:t>
      </w:r>
      <w:r w:rsidRPr="00A43F1F">
        <w:rPr>
          <w:lang w:val="en-US"/>
        </w:rPr>
        <w:t xml:space="preserve"> rendre </w:t>
      </w:r>
      <w:proofErr w:type="gramStart"/>
      <w:r w:rsidRPr="00A43F1F">
        <w:rPr>
          <w:lang w:val="en-US"/>
        </w:rPr>
        <w:t>claire</w:t>
      </w:r>
      <w:proofErr w:type="gramEnd"/>
      <w:r w:rsidRPr="00A43F1F">
        <w:rPr>
          <w:lang w:val="en-US"/>
        </w:rPr>
        <w:t xml:space="preserve"> une substance alimentaire, spécialement un liquide. </w:t>
      </w:r>
      <w:r w:rsidRPr="004168EB">
        <w:t xml:space="preserve">(un bouillon, du beurre)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Déboucher =</w:t>
      </w:r>
      <w:r w:rsidRPr="00A43F1F">
        <w:rPr>
          <w:lang w:val="en-US"/>
        </w:rPr>
        <w:t xml:space="preserve"> enlever le bouchon d’une bouteille. </w:t>
      </w:r>
    </w:p>
    <w:p w:rsidR="009A3766" w:rsidRPr="00A43F1F" w:rsidRDefault="00E23646">
      <w:pPr>
        <w:pStyle w:val="ListParagraph"/>
        <w:numPr>
          <w:ilvl w:val="0"/>
          <w:numId w:val="7"/>
        </w:numPr>
        <w:spacing w:line="360" w:lineRule="auto"/>
        <w:jc w:val="both"/>
        <w:rPr>
          <w:b/>
          <w:sz w:val="36"/>
          <w:lang w:val="en-US"/>
        </w:rPr>
      </w:pPr>
      <w:r w:rsidRPr="00A43F1F">
        <w:rPr>
          <w:b/>
          <w:lang w:val="en-US"/>
        </w:rPr>
        <w:t>Décanter =</w:t>
      </w:r>
      <w:r w:rsidRPr="00A43F1F">
        <w:rPr>
          <w:lang w:val="en-US"/>
        </w:rPr>
        <w:t xml:space="preserve"> transvaser </w:t>
      </w:r>
      <w:proofErr w:type="gramStart"/>
      <w:r w:rsidRPr="00A43F1F">
        <w:rPr>
          <w:lang w:val="en-US"/>
        </w:rPr>
        <w:t>un</w:t>
      </w:r>
      <w:proofErr w:type="gramEnd"/>
      <w:r w:rsidRPr="00A43F1F">
        <w:rPr>
          <w:lang w:val="en-US"/>
        </w:rPr>
        <w:t xml:space="preserve"> liquide d’un récipient dans un autre. On décante </w:t>
      </w:r>
      <w:proofErr w:type="gramStart"/>
      <w:r w:rsidRPr="00A43F1F">
        <w:rPr>
          <w:lang w:val="en-US"/>
        </w:rPr>
        <w:t>un</w:t>
      </w:r>
      <w:proofErr w:type="gramEnd"/>
      <w:r w:rsidRPr="00A43F1F">
        <w:rPr>
          <w:lang w:val="en-US"/>
        </w:rPr>
        <w:t xml:space="preserve"> vin dans une carafe afin de supprimer le dépôt qui s’est forme dans la bouteille. </w:t>
      </w:r>
    </w:p>
    <w:p w:rsidR="009A3766" w:rsidRPr="00A43F1F" w:rsidRDefault="00E23646">
      <w:pPr>
        <w:pStyle w:val="ListParagraph"/>
        <w:numPr>
          <w:ilvl w:val="0"/>
          <w:numId w:val="7"/>
        </w:numPr>
        <w:spacing w:line="360" w:lineRule="auto"/>
        <w:jc w:val="both"/>
        <w:rPr>
          <w:b/>
          <w:sz w:val="36"/>
          <w:lang w:val="en-US"/>
        </w:rPr>
      </w:pPr>
      <w:r w:rsidRPr="00A43F1F">
        <w:rPr>
          <w:b/>
          <w:lang w:val="en-US"/>
        </w:rPr>
        <w:t xml:space="preserve"> Découper =</w:t>
      </w:r>
      <w:r w:rsidRPr="00A43F1F">
        <w:rPr>
          <w:lang w:val="en-US"/>
        </w:rPr>
        <w:t xml:space="preserve"> couper les viandes, volailles, gibiers, etc., afin de les servir. </w:t>
      </w:r>
    </w:p>
    <w:p w:rsidR="009A3766" w:rsidRPr="00A43F1F" w:rsidRDefault="00E23646">
      <w:pPr>
        <w:pStyle w:val="ListParagraph"/>
        <w:numPr>
          <w:ilvl w:val="0"/>
          <w:numId w:val="7"/>
        </w:numPr>
        <w:spacing w:line="360" w:lineRule="auto"/>
        <w:jc w:val="both"/>
        <w:rPr>
          <w:b/>
          <w:sz w:val="36"/>
          <w:lang w:val="en-US"/>
        </w:rPr>
      </w:pPr>
      <w:r w:rsidRPr="00A43F1F">
        <w:rPr>
          <w:b/>
          <w:lang w:val="en-US"/>
        </w:rPr>
        <w:t>Déglacer =</w:t>
      </w:r>
      <w:r w:rsidRPr="00A43F1F">
        <w:rPr>
          <w:lang w:val="en-US"/>
        </w:rPr>
        <w:t xml:space="preserve"> mouiller d’un liquide (</w:t>
      </w:r>
      <w:proofErr w:type="gramStart"/>
      <w:r w:rsidRPr="00A43F1F">
        <w:rPr>
          <w:lang w:val="en-US"/>
        </w:rPr>
        <w:t>vin</w:t>
      </w:r>
      <w:proofErr w:type="gramEnd"/>
      <w:r w:rsidRPr="00A43F1F">
        <w:rPr>
          <w:lang w:val="en-US"/>
        </w:rPr>
        <w:t xml:space="preserve">, madère, consommé, crème, etc.) une casserole ou l’on a fait rissoler ou cuire une viande.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Dégorger =</w:t>
      </w:r>
      <w:r w:rsidRPr="00A43F1F">
        <w:rPr>
          <w:lang w:val="en-US"/>
        </w:rPr>
        <w:t xml:space="preserve"> faire tremper une substance dans l’eau froide pour la débarrasser des impuretés qu’elle contenait. </w:t>
      </w:r>
      <w:proofErr w:type="gramStart"/>
      <w:r w:rsidRPr="00A43F1F">
        <w:rPr>
          <w:lang w:val="en-US"/>
        </w:rPr>
        <w:t>o</w:t>
      </w:r>
      <w:proofErr w:type="gramEnd"/>
      <w:r w:rsidRPr="00A43F1F">
        <w:rPr>
          <w:lang w:val="en-US"/>
        </w:rPr>
        <w:t xml:space="preserve"> Dégraisser = enlever l’excès de graisse qui s’est forme à la surface d’un liquide, sauce etc. </w:t>
      </w:r>
    </w:p>
    <w:p w:rsidR="009A3766" w:rsidRPr="00A43F1F" w:rsidRDefault="00E23646">
      <w:pPr>
        <w:pStyle w:val="ListParagraph"/>
        <w:numPr>
          <w:ilvl w:val="0"/>
          <w:numId w:val="7"/>
        </w:numPr>
        <w:spacing w:line="360" w:lineRule="auto"/>
        <w:jc w:val="both"/>
        <w:rPr>
          <w:b/>
          <w:sz w:val="36"/>
          <w:lang w:val="en-US"/>
        </w:rPr>
      </w:pPr>
      <w:r w:rsidRPr="00A43F1F">
        <w:rPr>
          <w:b/>
          <w:lang w:val="en-US"/>
        </w:rPr>
        <w:t xml:space="preserve"> Délayer =</w:t>
      </w:r>
      <w:r w:rsidRPr="00A43F1F">
        <w:rPr>
          <w:lang w:val="en-US"/>
        </w:rPr>
        <w:t xml:space="preserve"> éclaircir une substance à l’aide d’un liquide.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Dénerver =</w:t>
      </w:r>
      <w:r w:rsidRPr="00A43F1F">
        <w:rPr>
          <w:lang w:val="en-US"/>
        </w:rPr>
        <w:t xml:space="preserve"> enlever les parties nerveuses d’une pièce de viande.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Dépouiller =</w:t>
      </w:r>
      <w:r w:rsidRPr="00A43F1F">
        <w:rPr>
          <w:lang w:val="en-US"/>
        </w:rPr>
        <w:t xml:space="preserve"> enlever avec une cuillère toutes les impuretés qui montent à la surface pendant l’ébullition.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Désosser =</w:t>
      </w:r>
      <w:r w:rsidRPr="00A43F1F">
        <w:rPr>
          <w:lang w:val="en-US"/>
        </w:rPr>
        <w:t xml:space="preserve"> enlever les os d’une viande, d’une volaille etc.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Dessécher =</w:t>
      </w:r>
      <w:r w:rsidRPr="00A43F1F">
        <w:rPr>
          <w:lang w:val="en-US"/>
        </w:rPr>
        <w:t xml:space="preserve"> déshydrater une substance en la mettant quelques instants sur le feu. </w:t>
      </w:r>
    </w:p>
    <w:p w:rsidR="009A3766" w:rsidRPr="00A43F1F" w:rsidRDefault="00E23646">
      <w:pPr>
        <w:pStyle w:val="ListParagraph"/>
        <w:numPr>
          <w:ilvl w:val="0"/>
          <w:numId w:val="7"/>
        </w:numPr>
        <w:spacing w:line="360" w:lineRule="auto"/>
        <w:jc w:val="both"/>
        <w:rPr>
          <w:b/>
          <w:sz w:val="36"/>
          <w:lang w:val="en-US"/>
        </w:rPr>
      </w:pPr>
      <w:r w:rsidRPr="00A43F1F">
        <w:rPr>
          <w:lang w:val="en-US"/>
        </w:rPr>
        <w:lastRenderedPageBreak/>
        <w:t xml:space="preserve"> </w:t>
      </w:r>
      <w:r w:rsidRPr="00A43F1F">
        <w:rPr>
          <w:b/>
          <w:lang w:val="en-US"/>
        </w:rPr>
        <w:t>Détendre =</w:t>
      </w:r>
      <w:r w:rsidRPr="00A43F1F">
        <w:rPr>
          <w:lang w:val="en-US"/>
        </w:rPr>
        <w:t xml:space="preserve"> éclaircir une pate, une composition en ajoutant des œufs, ou </w:t>
      </w:r>
      <w:proofErr w:type="gramStart"/>
      <w:r w:rsidRPr="00A43F1F">
        <w:rPr>
          <w:lang w:val="en-US"/>
        </w:rPr>
        <w:t>un</w:t>
      </w:r>
      <w:proofErr w:type="gramEnd"/>
      <w:r w:rsidRPr="00A43F1F">
        <w:rPr>
          <w:lang w:val="en-US"/>
        </w:rPr>
        <w:t xml:space="preserve"> liquide quelconque.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Dorer =</w:t>
      </w:r>
      <w:r w:rsidRPr="00A43F1F">
        <w:rPr>
          <w:lang w:val="en-US"/>
        </w:rPr>
        <w:t xml:space="preserve"> étaler au pinceau de l’œuf battu sur une pâtisserie ou autre article devant être colore au four. </w:t>
      </w:r>
    </w:p>
    <w:p w:rsidR="009A3766" w:rsidRPr="00A43F1F" w:rsidRDefault="00E23646">
      <w:pPr>
        <w:pStyle w:val="ListParagraph"/>
        <w:numPr>
          <w:ilvl w:val="0"/>
          <w:numId w:val="7"/>
        </w:numPr>
        <w:spacing w:line="360" w:lineRule="auto"/>
        <w:jc w:val="both"/>
        <w:rPr>
          <w:b/>
          <w:sz w:val="36"/>
          <w:lang w:val="en-US"/>
        </w:rPr>
      </w:pPr>
      <w:r w:rsidRPr="00A43F1F">
        <w:rPr>
          <w:b/>
          <w:lang w:val="en-US"/>
        </w:rPr>
        <w:t>Dresser =</w:t>
      </w:r>
      <w:r w:rsidRPr="00A43F1F">
        <w:rPr>
          <w:lang w:val="en-US"/>
        </w:rPr>
        <w:t xml:space="preserve"> disposer correctement les préparations culinaires sur les plats de service.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Ebarber =</w:t>
      </w:r>
      <w:r w:rsidRPr="00A43F1F">
        <w:rPr>
          <w:lang w:val="en-US"/>
        </w:rPr>
        <w:t xml:space="preserve"> enlever avec des ciseaux les barbes ou nageoires d’un poisson.</w:t>
      </w:r>
    </w:p>
    <w:p w:rsidR="009A3766" w:rsidRPr="00A43F1F" w:rsidRDefault="00E23646">
      <w:pPr>
        <w:pStyle w:val="ListParagraph"/>
        <w:numPr>
          <w:ilvl w:val="0"/>
          <w:numId w:val="7"/>
        </w:numPr>
        <w:spacing w:line="360" w:lineRule="auto"/>
        <w:jc w:val="both"/>
        <w:rPr>
          <w:b/>
          <w:sz w:val="36"/>
          <w:lang w:val="en-US"/>
        </w:rPr>
      </w:pPr>
      <w:r w:rsidRPr="00A43F1F">
        <w:rPr>
          <w:b/>
          <w:lang w:val="en-US"/>
        </w:rPr>
        <w:t xml:space="preserve">  Ebouillanter =</w:t>
      </w:r>
      <w:r w:rsidRPr="00A43F1F">
        <w:rPr>
          <w:lang w:val="en-US"/>
        </w:rPr>
        <w:t xml:space="preserve"> plonger une substance dans de l’eau bouillante. </w:t>
      </w:r>
      <w:proofErr w:type="gramStart"/>
      <w:r w:rsidRPr="00A43F1F">
        <w:rPr>
          <w:lang w:val="en-US"/>
        </w:rPr>
        <w:t>o</w:t>
      </w:r>
      <w:proofErr w:type="gramEnd"/>
      <w:r w:rsidRPr="00A43F1F">
        <w:rPr>
          <w:lang w:val="en-US"/>
        </w:rPr>
        <w:t xml:space="preserve"> Ecailler = enlever les écailles d’un poisson. </w:t>
      </w:r>
    </w:p>
    <w:p w:rsidR="009A3766" w:rsidRPr="00A43F1F" w:rsidRDefault="00E23646">
      <w:pPr>
        <w:pStyle w:val="ListParagraph"/>
        <w:numPr>
          <w:ilvl w:val="0"/>
          <w:numId w:val="7"/>
        </w:numPr>
        <w:spacing w:line="360" w:lineRule="auto"/>
        <w:jc w:val="both"/>
        <w:rPr>
          <w:b/>
          <w:sz w:val="36"/>
          <w:lang w:val="en-US"/>
        </w:rPr>
      </w:pPr>
      <w:r w:rsidRPr="00A43F1F">
        <w:rPr>
          <w:b/>
          <w:lang w:val="en-US"/>
        </w:rPr>
        <w:t>Ecosser =</w:t>
      </w:r>
      <w:r w:rsidRPr="00A43F1F">
        <w:rPr>
          <w:lang w:val="en-US"/>
        </w:rPr>
        <w:t xml:space="preserve"> enlever les cosses de certains légumes comme petits pois.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Ecraser =</w:t>
      </w:r>
      <w:r w:rsidRPr="00A43F1F">
        <w:rPr>
          <w:lang w:val="en-US"/>
        </w:rPr>
        <w:t xml:space="preserve"> aplatir ou briser des graines aromatiques ou du pain desséché pour faire de la chapelure.  </w:t>
      </w:r>
    </w:p>
    <w:p w:rsidR="009A3766" w:rsidRPr="00A43F1F" w:rsidRDefault="00E23646">
      <w:pPr>
        <w:pStyle w:val="ListParagraph"/>
        <w:numPr>
          <w:ilvl w:val="0"/>
          <w:numId w:val="7"/>
        </w:numPr>
        <w:spacing w:line="360" w:lineRule="auto"/>
        <w:jc w:val="both"/>
        <w:rPr>
          <w:b/>
          <w:sz w:val="36"/>
          <w:lang w:val="en-US"/>
        </w:rPr>
      </w:pPr>
      <w:r w:rsidRPr="00A43F1F">
        <w:rPr>
          <w:b/>
          <w:lang w:val="en-US"/>
        </w:rPr>
        <w:t xml:space="preserve">Ecrémer </w:t>
      </w:r>
      <w:r w:rsidRPr="00A43F1F">
        <w:rPr>
          <w:lang w:val="en-US"/>
        </w:rPr>
        <w:t xml:space="preserve">= enlever la crème du lait.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 xml:space="preserve">Ecumer </w:t>
      </w:r>
      <w:r w:rsidRPr="00A43F1F">
        <w:rPr>
          <w:lang w:val="en-US"/>
        </w:rPr>
        <w:t xml:space="preserve">= enlever l’écume montant à la surface d’un liquide, ou d’une sauce.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Effeuiller =</w:t>
      </w:r>
      <w:r w:rsidRPr="00A43F1F">
        <w:rPr>
          <w:lang w:val="en-US"/>
        </w:rPr>
        <w:t xml:space="preserve"> ôter les feuilles d’une plante, d’une </w:t>
      </w:r>
      <w:proofErr w:type="gramStart"/>
      <w:r w:rsidRPr="00A43F1F">
        <w:rPr>
          <w:lang w:val="en-US"/>
        </w:rPr>
        <w:t>fleur :</w:t>
      </w:r>
      <w:proofErr w:type="gramEnd"/>
      <w:r w:rsidRPr="00A43F1F">
        <w:rPr>
          <w:lang w:val="en-US"/>
        </w:rPr>
        <w:t xml:space="preserve"> ainsi on dit : effeuiller un artichaut.</w:t>
      </w:r>
    </w:p>
    <w:p w:rsidR="009A3766" w:rsidRPr="00A43F1F" w:rsidRDefault="00E23646">
      <w:pPr>
        <w:pStyle w:val="ListParagraph"/>
        <w:numPr>
          <w:ilvl w:val="0"/>
          <w:numId w:val="7"/>
        </w:numPr>
        <w:spacing w:line="360" w:lineRule="auto"/>
        <w:jc w:val="both"/>
        <w:rPr>
          <w:b/>
          <w:sz w:val="36"/>
          <w:lang w:val="en-US"/>
        </w:rPr>
      </w:pPr>
      <w:r w:rsidRPr="00A43F1F">
        <w:rPr>
          <w:b/>
          <w:lang w:val="en-US"/>
        </w:rPr>
        <w:t>Egoutter =</w:t>
      </w:r>
      <w:r w:rsidRPr="00A43F1F">
        <w:rPr>
          <w:lang w:val="en-US"/>
        </w:rPr>
        <w:t xml:space="preserve"> faire couler l’excès d’eau d’une substance après l’avoir lavée ou blanchie. </w:t>
      </w:r>
    </w:p>
    <w:p w:rsidR="009A3766" w:rsidRPr="00A43F1F" w:rsidRDefault="00E23646">
      <w:pPr>
        <w:pStyle w:val="ListParagraph"/>
        <w:numPr>
          <w:ilvl w:val="0"/>
          <w:numId w:val="7"/>
        </w:numPr>
        <w:spacing w:line="360" w:lineRule="auto"/>
        <w:jc w:val="both"/>
        <w:rPr>
          <w:b/>
          <w:sz w:val="36"/>
          <w:lang w:val="en-US"/>
        </w:rPr>
      </w:pPr>
      <w:r w:rsidRPr="00A43F1F">
        <w:rPr>
          <w:lang w:val="en-US"/>
        </w:rPr>
        <w:t>Embrocher = mettre en broche une pièce de boucherie, volaille, pour la faire cuire devant le feu</w:t>
      </w:r>
    </w:p>
    <w:p w:rsidR="009A3766" w:rsidRPr="00A43F1F" w:rsidRDefault="00E23646">
      <w:pPr>
        <w:pStyle w:val="ListParagraph"/>
        <w:numPr>
          <w:ilvl w:val="0"/>
          <w:numId w:val="7"/>
        </w:numPr>
        <w:spacing w:line="360" w:lineRule="auto"/>
        <w:jc w:val="both"/>
        <w:rPr>
          <w:b/>
          <w:sz w:val="36"/>
          <w:lang w:val="en-US"/>
        </w:rPr>
      </w:pPr>
      <w:r w:rsidRPr="00A43F1F">
        <w:rPr>
          <w:b/>
          <w:lang w:val="en-US"/>
        </w:rPr>
        <w:t>Emietter =</w:t>
      </w:r>
      <w:r w:rsidRPr="00A43F1F">
        <w:rPr>
          <w:lang w:val="en-US"/>
        </w:rPr>
        <w:t xml:space="preserve"> réduire du pain en miettes ou en très petits morceaux</w:t>
      </w:r>
      <w:r w:rsidRPr="00A43F1F">
        <w:rPr>
          <w:b/>
          <w:lang w:val="en-US"/>
        </w:rPr>
        <w:t xml:space="preserve">.  </w:t>
      </w:r>
    </w:p>
    <w:p w:rsidR="009A3766" w:rsidRPr="00A43F1F" w:rsidRDefault="00E23646">
      <w:pPr>
        <w:pStyle w:val="ListParagraph"/>
        <w:numPr>
          <w:ilvl w:val="0"/>
          <w:numId w:val="7"/>
        </w:numPr>
        <w:spacing w:line="360" w:lineRule="auto"/>
        <w:jc w:val="both"/>
        <w:rPr>
          <w:b/>
          <w:sz w:val="36"/>
          <w:lang w:val="en-US"/>
        </w:rPr>
      </w:pPr>
      <w:r w:rsidRPr="00A43F1F">
        <w:rPr>
          <w:b/>
          <w:lang w:val="en-US"/>
        </w:rPr>
        <w:t>Emincer</w:t>
      </w:r>
      <w:r w:rsidRPr="00A43F1F">
        <w:rPr>
          <w:lang w:val="en-US"/>
        </w:rPr>
        <w:t xml:space="preserve"> = couper une viande en tranches minces.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Enrober =</w:t>
      </w:r>
      <w:r w:rsidRPr="00A43F1F">
        <w:rPr>
          <w:lang w:val="en-US"/>
        </w:rPr>
        <w:t xml:space="preserve"> recouvrir </w:t>
      </w:r>
      <w:proofErr w:type="gramStart"/>
      <w:r w:rsidRPr="00A43F1F">
        <w:rPr>
          <w:lang w:val="en-US"/>
        </w:rPr>
        <w:t>un</w:t>
      </w:r>
      <w:proofErr w:type="gramEnd"/>
      <w:r w:rsidRPr="00A43F1F">
        <w:rPr>
          <w:lang w:val="en-US"/>
        </w:rPr>
        <w:t xml:space="preserve"> aliment d’une enveloppe protectrice. (Par </w:t>
      </w:r>
      <w:proofErr w:type="gramStart"/>
      <w:r w:rsidRPr="00A43F1F">
        <w:rPr>
          <w:lang w:val="en-US"/>
        </w:rPr>
        <w:t>exemple :</w:t>
      </w:r>
      <w:proofErr w:type="gramEnd"/>
      <w:r w:rsidRPr="00A43F1F">
        <w:rPr>
          <w:lang w:val="en-US"/>
        </w:rPr>
        <w:t xml:space="preserve"> pate à frire, sauce).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Eplucher =</w:t>
      </w:r>
      <w:r w:rsidRPr="00A43F1F">
        <w:rPr>
          <w:lang w:val="en-US"/>
        </w:rPr>
        <w:t xml:space="preserve"> enlever la peau d’un légume ou d’un fruit.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Escaloper =</w:t>
      </w:r>
      <w:r w:rsidRPr="00A43F1F">
        <w:rPr>
          <w:lang w:val="en-US"/>
        </w:rPr>
        <w:t xml:space="preserve"> détailler en tranches minces une viande, </w:t>
      </w:r>
      <w:proofErr w:type="gramStart"/>
      <w:r w:rsidRPr="00A43F1F">
        <w:rPr>
          <w:lang w:val="en-US"/>
        </w:rPr>
        <w:t>un</w:t>
      </w:r>
      <w:proofErr w:type="gramEnd"/>
      <w:r w:rsidRPr="00A43F1F">
        <w:rPr>
          <w:lang w:val="en-US"/>
        </w:rPr>
        <w:t xml:space="preserve"> poisson, un légume.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Etuver =</w:t>
      </w:r>
      <w:r w:rsidRPr="00A43F1F">
        <w:rPr>
          <w:lang w:val="en-US"/>
        </w:rPr>
        <w:t xml:space="preserve"> cuire à couvert, sans liquide, mais avec addition de beurre ou huile. </w:t>
      </w:r>
    </w:p>
    <w:p w:rsidR="009A3766" w:rsidRPr="00A43F1F" w:rsidRDefault="00E23646">
      <w:pPr>
        <w:pStyle w:val="ListParagraph"/>
        <w:numPr>
          <w:ilvl w:val="0"/>
          <w:numId w:val="7"/>
        </w:numPr>
        <w:spacing w:line="360" w:lineRule="auto"/>
        <w:jc w:val="both"/>
        <w:rPr>
          <w:b/>
          <w:sz w:val="36"/>
          <w:lang w:val="en-US"/>
        </w:rPr>
      </w:pPr>
      <w:r w:rsidRPr="00A43F1F">
        <w:rPr>
          <w:b/>
          <w:lang w:val="en-US"/>
        </w:rPr>
        <w:t>Farcir =</w:t>
      </w:r>
      <w:r w:rsidRPr="00A43F1F">
        <w:rPr>
          <w:lang w:val="en-US"/>
        </w:rPr>
        <w:t xml:space="preserve"> remplir de farce l’intérieur d’un poisson, d’une volaille, d’un légume, etc. </w:t>
      </w:r>
    </w:p>
    <w:p w:rsidR="009A3766" w:rsidRPr="004168EB" w:rsidRDefault="00E23646">
      <w:pPr>
        <w:pStyle w:val="ListParagraph"/>
        <w:numPr>
          <w:ilvl w:val="0"/>
          <w:numId w:val="7"/>
        </w:numPr>
        <w:spacing w:line="360" w:lineRule="auto"/>
        <w:jc w:val="both"/>
        <w:rPr>
          <w:b/>
          <w:sz w:val="36"/>
        </w:rPr>
      </w:pPr>
      <w:r w:rsidRPr="004168EB">
        <w:rPr>
          <w:b/>
        </w:rPr>
        <w:t>Fariner =</w:t>
      </w:r>
      <w:r w:rsidRPr="004168EB">
        <w:t xml:space="preserve"> saupoudrer de farine.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Figer =</w:t>
      </w:r>
      <w:r w:rsidRPr="00A43F1F">
        <w:rPr>
          <w:lang w:val="en-US"/>
        </w:rPr>
        <w:t xml:space="preserve"> épaissir, congeler en parlant des graisses.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Foncer =</w:t>
      </w:r>
      <w:r w:rsidRPr="00A43F1F">
        <w:rPr>
          <w:lang w:val="en-US"/>
        </w:rPr>
        <w:t xml:space="preserve"> garnir d’une pate quelconque les parois d’un moule. </w:t>
      </w:r>
    </w:p>
    <w:p w:rsidR="009A3766" w:rsidRPr="00A43F1F" w:rsidRDefault="00E23646">
      <w:pPr>
        <w:pStyle w:val="ListParagraph"/>
        <w:numPr>
          <w:ilvl w:val="0"/>
          <w:numId w:val="7"/>
        </w:numPr>
        <w:spacing w:line="360" w:lineRule="auto"/>
        <w:jc w:val="both"/>
        <w:rPr>
          <w:b/>
          <w:sz w:val="36"/>
          <w:lang w:val="en-US"/>
        </w:rPr>
      </w:pPr>
      <w:r w:rsidRPr="00A43F1F">
        <w:rPr>
          <w:b/>
          <w:lang w:val="en-US"/>
        </w:rPr>
        <w:t>Fondre (faire) =</w:t>
      </w:r>
      <w:r w:rsidRPr="00A43F1F">
        <w:rPr>
          <w:lang w:val="en-US"/>
        </w:rPr>
        <w:t xml:space="preserve"> faire cuire à couver certains légumes dans </w:t>
      </w:r>
      <w:proofErr w:type="gramStart"/>
      <w:r w:rsidRPr="00A43F1F">
        <w:rPr>
          <w:lang w:val="en-US"/>
        </w:rPr>
        <w:t>un</w:t>
      </w:r>
      <w:proofErr w:type="gramEnd"/>
      <w:r w:rsidRPr="00A43F1F">
        <w:rPr>
          <w:lang w:val="en-US"/>
        </w:rPr>
        <w:t xml:space="preserve"> corps gras.</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 xml:space="preserve"> Fouetter =</w:t>
      </w:r>
      <w:r w:rsidRPr="00A43F1F">
        <w:rPr>
          <w:lang w:val="en-US"/>
        </w:rPr>
        <w:t xml:space="preserve"> battre une substance avec </w:t>
      </w:r>
      <w:proofErr w:type="gramStart"/>
      <w:r w:rsidRPr="00A43F1F">
        <w:rPr>
          <w:lang w:val="en-US"/>
        </w:rPr>
        <w:t>un</w:t>
      </w:r>
      <w:proofErr w:type="gramEnd"/>
      <w:r w:rsidRPr="00A43F1F">
        <w:rPr>
          <w:lang w:val="en-US"/>
        </w:rPr>
        <w:t xml:space="preserve"> fouet pour la mélanger. </w:t>
      </w:r>
      <w:r w:rsidRPr="004168EB">
        <w:t>(Blancs d’œufs, crème).</w:t>
      </w:r>
    </w:p>
    <w:p w:rsidR="009A3766" w:rsidRPr="00A43F1F" w:rsidRDefault="00E23646">
      <w:pPr>
        <w:pStyle w:val="ListParagraph"/>
        <w:numPr>
          <w:ilvl w:val="0"/>
          <w:numId w:val="7"/>
        </w:numPr>
        <w:spacing w:line="360" w:lineRule="auto"/>
        <w:jc w:val="both"/>
        <w:rPr>
          <w:b/>
          <w:sz w:val="36"/>
          <w:lang w:val="en-US"/>
        </w:rPr>
      </w:pPr>
      <w:r w:rsidRPr="00A43F1F">
        <w:rPr>
          <w:b/>
          <w:lang w:val="en-US"/>
        </w:rPr>
        <w:t>Fraiser =</w:t>
      </w:r>
      <w:r w:rsidRPr="00A43F1F">
        <w:rPr>
          <w:lang w:val="en-US"/>
        </w:rPr>
        <w:t xml:space="preserve"> mélanger la pate en la pressant avec la paume de la main. </w:t>
      </w:r>
    </w:p>
    <w:p w:rsidR="009A3766" w:rsidRPr="00A43F1F" w:rsidRDefault="00E23646">
      <w:pPr>
        <w:pStyle w:val="ListParagraph"/>
        <w:numPr>
          <w:ilvl w:val="0"/>
          <w:numId w:val="7"/>
        </w:numPr>
        <w:spacing w:line="360" w:lineRule="auto"/>
        <w:jc w:val="both"/>
        <w:rPr>
          <w:b/>
          <w:sz w:val="36"/>
          <w:lang w:val="en-US"/>
        </w:rPr>
      </w:pPr>
      <w:r w:rsidRPr="00A43F1F">
        <w:rPr>
          <w:b/>
          <w:lang w:val="en-US"/>
        </w:rPr>
        <w:lastRenderedPageBreak/>
        <w:t>Frémir =</w:t>
      </w:r>
      <w:r w:rsidRPr="00A43F1F">
        <w:rPr>
          <w:lang w:val="en-US"/>
        </w:rPr>
        <w:t xml:space="preserve"> se dit d’un liquide agité d’un léger frissonnement avant l’ébullition. </w:t>
      </w:r>
    </w:p>
    <w:p w:rsidR="009A3766" w:rsidRPr="00A43F1F" w:rsidRDefault="00E23646">
      <w:pPr>
        <w:pStyle w:val="ListParagraph"/>
        <w:numPr>
          <w:ilvl w:val="0"/>
          <w:numId w:val="7"/>
        </w:numPr>
        <w:spacing w:line="360" w:lineRule="auto"/>
        <w:jc w:val="both"/>
        <w:rPr>
          <w:b/>
          <w:sz w:val="36"/>
          <w:lang w:val="en-US"/>
        </w:rPr>
      </w:pPr>
      <w:r w:rsidRPr="00A43F1F">
        <w:rPr>
          <w:b/>
          <w:lang w:val="en-US"/>
        </w:rPr>
        <w:t>Fricasser =</w:t>
      </w:r>
      <w:r w:rsidRPr="00A43F1F">
        <w:rPr>
          <w:lang w:val="en-US"/>
        </w:rPr>
        <w:t xml:space="preserve"> cuire à la casserole.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Frire =</w:t>
      </w:r>
      <w:r w:rsidRPr="00A43F1F">
        <w:rPr>
          <w:lang w:val="en-US"/>
        </w:rPr>
        <w:t xml:space="preserve"> cuire des articles dans </w:t>
      </w:r>
      <w:proofErr w:type="gramStart"/>
      <w:r w:rsidRPr="00A43F1F">
        <w:rPr>
          <w:lang w:val="en-US"/>
        </w:rPr>
        <w:t>un</w:t>
      </w:r>
      <w:proofErr w:type="gramEnd"/>
      <w:r w:rsidRPr="00A43F1F">
        <w:rPr>
          <w:lang w:val="en-US"/>
        </w:rPr>
        <w:t xml:space="preserve"> bain de graisse bouillante.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Fumer =</w:t>
      </w:r>
      <w:r w:rsidRPr="00A43F1F">
        <w:rPr>
          <w:lang w:val="en-US"/>
        </w:rPr>
        <w:t xml:space="preserve"> procédé de conservation qui s’applique surtout aux viandes </w:t>
      </w:r>
      <w:proofErr w:type="gramStart"/>
      <w:r w:rsidRPr="00A43F1F">
        <w:rPr>
          <w:lang w:val="en-US"/>
        </w:rPr>
        <w:t>et</w:t>
      </w:r>
      <w:proofErr w:type="gramEnd"/>
      <w:r w:rsidRPr="00A43F1F">
        <w:rPr>
          <w:lang w:val="en-US"/>
        </w:rPr>
        <w:t xml:space="preserve"> aux poissons utilisant l’action de fumée de bois.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Glacer =</w:t>
      </w:r>
      <w:r w:rsidRPr="00A43F1F">
        <w:rPr>
          <w:lang w:val="en-US"/>
        </w:rPr>
        <w:t xml:space="preserve"> ce mot plusieurs </w:t>
      </w:r>
      <w:proofErr w:type="gramStart"/>
      <w:r w:rsidRPr="00A43F1F">
        <w:rPr>
          <w:lang w:val="en-US"/>
        </w:rPr>
        <w:t>sens :</w:t>
      </w:r>
      <w:proofErr w:type="gramEnd"/>
      <w:r w:rsidRPr="00A43F1F">
        <w:rPr>
          <w:lang w:val="en-US"/>
        </w:rPr>
        <w:t xml:space="preserve"> réfrigérer une substance jusqu'à la consistance de glace ou glacer une pièce de boucherie en la soumettant à l’action de la chaleur dans un four très vif.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Gratiner (faire) =</w:t>
      </w:r>
      <w:r w:rsidRPr="00A43F1F">
        <w:rPr>
          <w:lang w:val="en-US"/>
        </w:rPr>
        <w:t xml:space="preserve"> passer </w:t>
      </w:r>
      <w:proofErr w:type="gramStart"/>
      <w:r w:rsidRPr="00A43F1F">
        <w:rPr>
          <w:lang w:val="en-US"/>
        </w:rPr>
        <w:t>un</w:t>
      </w:r>
      <w:proofErr w:type="gramEnd"/>
      <w:r w:rsidRPr="00A43F1F">
        <w:rPr>
          <w:lang w:val="en-US"/>
        </w:rPr>
        <w:t xml:space="preserve"> plat à une chaleur vive de façon qu’il se forme croute à la surface. </w:t>
      </w:r>
      <w:r w:rsidRPr="004168EB">
        <w:t xml:space="preserve">(Gratin). </w:t>
      </w:r>
    </w:p>
    <w:p w:rsidR="009A3766" w:rsidRPr="00A43F1F" w:rsidRDefault="00E23646">
      <w:pPr>
        <w:pStyle w:val="ListParagraph"/>
        <w:numPr>
          <w:ilvl w:val="0"/>
          <w:numId w:val="7"/>
        </w:numPr>
        <w:spacing w:line="360" w:lineRule="auto"/>
        <w:jc w:val="both"/>
        <w:rPr>
          <w:b/>
          <w:sz w:val="36"/>
          <w:lang w:val="en-US"/>
        </w:rPr>
      </w:pPr>
      <w:r w:rsidRPr="00A43F1F">
        <w:rPr>
          <w:b/>
          <w:lang w:val="en-US"/>
        </w:rPr>
        <w:t>Griller =</w:t>
      </w:r>
      <w:r w:rsidRPr="00A43F1F">
        <w:rPr>
          <w:lang w:val="en-US"/>
        </w:rPr>
        <w:t xml:space="preserve"> placer les aliments sur </w:t>
      </w:r>
      <w:proofErr w:type="gramStart"/>
      <w:r w:rsidRPr="00A43F1F">
        <w:rPr>
          <w:lang w:val="en-US"/>
        </w:rPr>
        <w:t>un</w:t>
      </w:r>
      <w:proofErr w:type="gramEnd"/>
      <w:r w:rsidRPr="00A43F1F">
        <w:rPr>
          <w:lang w:val="en-US"/>
        </w:rPr>
        <w:t xml:space="preserve"> gril et les faire cuire sur des braises ardentes. </w:t>
      </w:r>
    </w:p>
    <w:p w:rsidR="009A3766" w:rsidRPr="00A43F1F" w:rsidRDefault="00E23646">
      <w:pPr>
        <w:pStyle w:val="ListParagraph"/>
        <w:numPr>
          <w:ilvl w:val="0"/>
          <w:numId w:val="7"/>
        </w:numPr>
        <w:spacing w:line="360" w:lineRule="auto"/>
        <w:jc w:val="both"/>
        <w:rPr>
          <w:b/>
          <w:sz w:val="36"/>
          <w:lang w:val="en-US"/>
        </w:rPr>
      </w:pPr>
      <w:r w:rsidRPr="00A43F1F">
        <w:rPr>
          <w:b/>
          <w:lang w:val="en-US"/>
        </w:rPr>
        <w:t>Hacher =</w:t>
      </w:r>
      <w:r w:rsidRPr="00A43F1F">
        <w:rPr>
          <w:lang w:val="en-US"/>
        </w:rPr>
        <w:t xml:space="preserve"> couper une viande en très petits morceaux.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Larder =</w:t>
      </w:r>
      <w:r w:rsidRPr="00A43F1F">
        <w:rPr>
          <w:lang w:val="en-US"/>
        </w:rPr>
        <w:t xml:space="preserve"> enfoncer dans une viande des filets de lard gras à l’aide d’une lardoire. </w:t>
      </w:r>
    </w:p>
    <w:p w:rsidR="009A3766" w:rsidRPr="00A43F1F" w:rsidRDefault="00E23646">
      <w:pPr>
        <w:pStyle w:val="ListParagraph"/>
        <w:numPr>
          <w:ilvl w:val="0"/>
          <w:numId w:val="7"/>
        </w:numPr>
        <w:spacing w:line="360" w:lineRule="auto"/>
        <w:jc w:val="both"/>
        <w:rPr>
          <w:b/>
          <w:sz w:val="36"/>
          <w:lang w:val="en-US"/>
        </w:rPr>
      </w:pPr>
      <w:r w:rsidRPr="00A43F1F">
        <w:rPr>
          <w:b/>
          <w:lang w:val="en-US"/>
        </w:rPr>
        <w:t xml:space="preserve"> Lever =</w:t>
      </w:r>
      <w:r w:rsidRPr="00A43F1F">
        <w:rPr>
          <w:lang w:val="en-US"/>
        </w:rPr>
        <w:t xml:space="preserve"> découper les membres d’une volaille. </w:t>
      </w:r>
    </w:p>
    <w:p w:rsidR="009A3766" w:rsidRPr="00A43F1F" w:rsidRDefault="00E23646">
      <w:pPr>
        <w:pStyle w:val="ListParagraph"/>
        <w:numPr>
          <w:ilvl w:val="0"/>
          <w:numId w:val="7"/>
        </w:numPr>
        <w:spacing w:line="360" w:lineRule="auto"/>
        <w:jc w:val="both"/>
        <w:rPr>
          <w:b/>
          <w:sz w:val="36"/>
          <w:lang w:val="en-US"/>
        </w:rPr>
      </w:pPr>
      <w:r w:rsidRPr="00A43F1F">
        <w:rPr>
          <w:b/>
          <w:lang w:val="en-US"/>
        </w:rPr>
        <w:t>Lier =</w:t>
      </w:r>
      <w:r w:rsidRPr="00A43F1F">
        <w:rPr>
          <w:lang w:val="en-US"/>
        </w:rPr>
        <w:t xml:space="preserve"> opération qui consiste à épaissir </w:t>
      </w:r>
      <w:proofErr w:type="gramStart"/>
      <w:r w:rsidRPr="00A43F1F">
        <w:rPr>
          <w:lang w:val="en-US"/>
        </w:rPr>
        <w:t>un</w:t>
      </w:r>
      <w:proofErr w:type="gramEnd"/>
      <w:r w:rsidRPr="00A43F1F">
        <w:rPr>
          <w:lang w:val="en-US"/>
        </w:rPr>
        <w:t xml:space="preserve"> aliment. (Liaison au beurre, à l’œuf, à la farine, etc.) </w:t>
      </w:r>
    </w:p>
    <w:p w:rsidR="009A3766" w:rsidRPr="004168EB" w:rsidRDefault="00E23646">
      <w:pPr>
        <w:pStyle w:val="ListParagraph"/>
        <w:numPr>
          <w:ilvl w:val="0"/>
          <w:numId w:val="7"/>
        </w:numPr>
        <w:spacing w:line="360" w:lineRule="auto"/>
        <w:jc w:val="both"/>
        <w:rPr>
          <w:b/>
          <w:sz w:val="36"/>
        </w:rPr>
      </w:pPr>
      <w:r w:rsidRPr="00A43F1F">
        <w:rPr>
          <w:b/>
          <w:lang w:val="en-US"/>
        </w:rPr>
        <w:t>Macérer (faire) =</w:t>
      </w:r>
      <w:r w:rsidRPr="00A43F1F">
        <w:rPr>
          <w:lang w:val="en-US"/>
        </w:rPr>
        <w:t xml:space="preserve"> faire tremper des substances diverses dans </w:t>
      </w:r>
      <w:proofErr w:type="gramStart"/>
      <w:r w:rsidRPr="00A43F1F">
        <w:rPr>
          <w:lang w:val="en-US"/>
        </w:rPr>
        <w:t>un</w:t>
      </w:r>
      <w:proofErr w:type="gramEnd"/>
      <w:r w:rsidRPr="00A43F1F">
        <w:rPr>
          <w:lang w:val="en-US"/>
        </w:rPr>
        <w:t xml:space="preserve"> liquide aromatique. </w:t>
      </w:r>
      <w:r w:rsidRPr="004168EB">
        <w:t xml:space="preserve">(Des fruits dans de l’alcool).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Malaxer =</w:t>
      </w:r>
      <w:r w:rsidRPr="00A43F1F">
        <w:rPr>
          <w:lang w:val="en-US"/>
        </w:rPr>
        <w:t xml:space="preserve"> pétrir une substance pour la ramollir.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Manier =</w:t>
      </w:r>
      <w:r w:rsidRPr="00A43F1F">
        <w:rPr>
          <w:lang w:val="en-US"/>
        </w:rPr>
        <w:t xml:space="preserve"> pétrir avec la main. (Spécialement farine </w:t>
      </w:r>
      <w:proofErr w:type="gramStart"/>
      <w:r w:rsidRPr="00A43F1F">
        <w:rPr>
          <w:lang w:val="en-US"/>
        </w:rPr>
        <w:t>et</w:t>
      </w:r>
      <w:proofErr w:type="gramEnd"/>
      <w:r w:rsidRPr="00A43F1F">
        <w:rPr>
          <w:lang w:val="en-US"/>
        </w:rPr>
        <w:t xml:space="preserve"> beurre. o Mariner (faire) = faire macérer des substances dans un liquide condimente. </w:t>
      </w:r>
      <w:r w:rsidRPr="004168EB">
        <w:t xml:space="preserve">On fait mariner la viande, les poissons, etc.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Mijoter =</w:t>
      </w:r>
      <w:r w:rsidRPr="00A43F1F">
        <w:rPr>
          <w:lang w:val="en-US"/>
        </w:rPr>
        <w:t xml:space="preserve"> faire cuire très doucement à petit feu. (Braises, ragouts). </w:t>
      </w:r>
      <w:proofErr w:type="gramStart"/>
      <w:r w:rsidRPr="00A43F1F">
        <w:rPr>
          <w:lang w:val="en-US"/>
        </w:rPr>
        <w:t>o</w:t>
      </w:r>
      <w:proofErr w:type="gramEnd"/>
      <w:r w:rsidRPr="00A43F1F">
        <w:rPr>
          <w:lang w:val="en-US"/>
        </w:rPr>
        <w:t xml:space="preserve"> Mouiller = ajouter un liquide quelconque à un apprêt, ragout.etc.</w:t>
      </w:r>
    </w:p>
    <w:p w:rsidR="009A3766" w:rsidRPr="00A43F1F" w:rsidRDefault="00E23646">
      <w:pPr>
        <w:pStyle w:val="ListParagraph"/>
        <w:numPr>
          <w:ilvl w:val="0"/>
          <w:numId w:val="7"/>
        </w:numPr>
        <w:spacing w:line="360" w:lineRule="auto"/>
        <w:jc w:val="both"/>
        <w:rPr>
          <w:b/>
          <w:sz w:val="36"/>
          <w:lang w:val="en-US"/>
        </w:rPr>
      </w:pPr>
      <w:r w:rsidRPr="00A43F1F">
        <w:rPr>
          <w:b/>
          <w:lang w:val="en-US"/>
        </w:rPr>
        <w:t>Napper =</w:t>
      </w:r>
      <w:r w:rsidRPr="00A43F1F">
        <w:rPr>
          <w:lang w:val="en-US"/>
        </w:rPr>
        <w:t xml:space="preserve"> couvrir </w:t>
      </w:r>
      <w:proofErr w:type="gramStart"/>
      <w:r w:rsidRPr="00A43F1F">
        <w:rPr>
          <w:lang w:val="en-US"/>
        </w:rPr>
        <w:t>un</w:t>
      </w:r>
      <w:proofErr w:type="gramEnd"/>
      <w:r w:rsidRPr="00A43F1F">
        <w:rPr>
          <w:lang w:val="en-US"/>
        </w:rPr>
        <w:t xml:space="preserve"> mets quelconque, lorsqu’il est sur le plat de service, avec la sauce qui accompagne.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Paner =</w:t>
      </w:r>
      <w:r w:rsidRPr="00A43F1F">
        <w:rPr>
          <w:lang w:val="en-US"/>
        </w:rPr>
        <w:t xml:space="preserve"> couvrir </w:t>
      </w:r>
      <w:proofErr w:type="gramStart"/>
      <w:r w:rsidRPr="00A43F1F">
        <w:rPr>
          <w:lang w:val="en-US"/>
        </w:rPr>
        <w:t>un</w:t>
      </w:r>
      <w:proofErr w:type="gramEnd"/>
      <w:r w:rsidRPr="00A43F1F">
        <w:rPr>
          <w:lang w:val="en-US"/>
        </w:rPr>
        <w:t xml:space="preserve"> objet de chapelure avant de le faire frire ou sauter.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Parer =</w:t>
      </w:r>
      <w:r w:rsidRPr="00A43F1F">
        <w:rPr>
          <w:lang w:val="en-US"/>
        </w:rPr>
        <w:t xml:space="preserve"> supprimer les parties qui nuisent a la présentation d’un mets.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Peler =</w:t>
      </w:r>
      <w:r w:rsidRPr="00A43F1F">
        <w:rPr>
          <w:lang w:val="en-US"/>
        </w:rPr>
        <w:t xml:space="preserve"> enlever la peau d’un fruit ou d’un légume. </w:t>
      </w:r>
      <w:proofErr w:type="gramStart"/>
      <w:r w:rsidRPr="00A43F1F">
        <w:rPr>
          <w:lang w:val="en-US"/>
        </w:rPr>
        <w:t>o</w:t>
      </w:r>
      <w:proofErr w:type="gramEnd"/>
      <w:r w:rsidRPr="00A43F1F">
        <w:rPr>
          <w:lang w:val="en-US"/>
        </w:rPr>
        <w:t xml:space="preserve"> Persiller = saupoudrer un apprêt de persil hache.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Peser =</w:t>
      </w:r>
      <w:r w:rsidRPr="00A43F1F">
        <w:rPr>
          <w:lang w:val="en-US"/>
        </w:rPr>
        <w:t xml:space="preserve"> déterminer le poids d’un objet. </w:t>
      </w:r>
    </w:p>
    <w:p w:rsidR="009A3766" w:rsidRPr="00A43F1F" w:rsidRDefault="00E23646">
      <w:pPr>
        <w:pStyle w:val="ListParagraph"/>
        <w:numPr>
          <w:ilvl w:val="0"/>
          <w:numId w:val="7"/>
        </w:numPr>
        <w:spacing w:line="360" w:lineRule="auto"/>
        <w:jc w:val="both"/>
        <w:rPr>
          <w:b/>
          <w:sz w:val="36"/>
          <w:lang w:val="en-US"/>
        </w:rPr>
      </w:pPr>
      <w:r w:rsidRPr="00A43F1F">
        <w:rPr>
          <w:b/>
          <w:lang w:val="en-US"/>
        </w:rPr>
        <w:lastRenderedPageBreak/>
        <w:t>Pocher =</w:t>
      </w:r>
      <w:r w:rsidRPr="00A43F1F">
        <w:rPr>
          <w:lang w:val="en-US"/>
        </w:rPr>
        <w:t xml:space="preserve"> mode de cuisson de certains aliments dans </w:t>
      </w:r>
      <w:proofErr w:type="gramStart"/>
      <w:r w:rsidRPr="00A43F1F">
        <w:rPr>
          <w:lang w:val="en-US"/>
        </w:rPr>
        <w:t>un</w:t>
      </w:r>
      <w:proofErr w:type="gramEnd"/>
      <w:r w:rsidRPr="00A43F1F">
        <w:rPr>
          <w:lang w:val="en-US"/>
        </w:rPr>
        <w:t xml:space="preserve"> élément liquide-par exemple les œufs poches.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Rafraichir =</w:t>
      </w:r>
      <w:r w:rsidRPr="00A43F1F">
        <w:rPr>
          <w:lang w:val="en-US"/>
        </w:rPr>
        <w:t xml:space="preserve"> passer dans de l’eau froide.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Râper =</w:t>
      </w:r>
      <w:r w:rsidRPr="00A43F1F">
        <w:rPr>
          <w:lang w:val="en-US"/>
        </w:rPr>
        <w:t xml:space="preserve"> réduire en poudre grossière certains légumes, fruits ou denrées. </w:t>
      </w:r>
      <w:r w:rsidRPr="004168EB">
        <w:t xml:space="preserve">(Fromage, amandes, carottes, etc.) </w:t>
      </w:r>
    </w:p>
    <w:p w:rsidR="009A3766" w:rsidRPr="00A43F1F" w:rsidRDefault="00E23646">
      <w:pPr>
        <w:pStyle w:val="ListParagraph"/>
        <w:numPr>
          <w:ilvl w:val="0"/>
          <w:numId w:val="7"/>
        </w:numPr>
        <w:spacing w:line="360" w:lineRule="auto"/>
        <w:jc w:val="both"/>
        <w:rPr>
          <w:b/>
          <w:sz w:val="36"/>
          <w:lang w:val="en-US"/>
        </w:rPr>
      </w:pPr>
      <w:r w:rsidRPr="00A43F1F">
        <w:rPr>
          <w:b/>
          <w:lang w:val="en-US"/>
        </w:rPr>
        <w:t>Réduire =</w:t>
      </w:r>
      <w:r w:rsidRPr="00A43F1F">
        <w:rPr>
          <w:lang w:val="en-US"/>
        </w:rPr>
        <w:t xml:space="preserve"> faire diminuer par la cuisson le volume d’un liquide spécialement d’une sauce.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Revenir (faire) =</w:t>
      </w:r>
      <w:r w:rsidRPr="00A43F1F">
        <w:rPr>
          <w:lang w:val="en-US"/>
        </w:rPr>
        <w:t xml:space="preserve"> faire colorer dans du beurre ou une matière </w:t>
      </w:r>
      <w:proofErr w:type="gramStart"/>
      <w:r w:rsidRPr="00A43F1F">
        <w:rPr>
          <w:lang w:val="en-US"/>
        </w:rPr>
        <w:t>grasse</w:t>
      </w:r>
      <w:proofErr w:type="gramEnd"/>
      <w:r w:rsidRPr="00A43F1F">
        <w:rPr>
          <w:lang w:val="en-US"/>
        </w:rPr>
        <w:t xml:space="preserve"> quelconque, des articles divers.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Rôtir =</w:t>
      </w:r>
      <w:r w:rsidRPr="00A43F1F">
        <w:rPr>
          <w:lang w:val="en-US"/>
        </w:rPr>
        <w:t xml:space="preserve"> faire cuire à sec à la broche ou dans </w:t>
      </w:r>
      <w:proofErr w:type="gramStart"/>
      <w:r w:rsidRPr="00A43F1F">
        <w:rPr>
          <w:lang w:val="en-US"/>
        </w:rPr>
        <w:t>un</w:t>
      </w:r>
      <w:proofErr w:type="gramEnd"/>
      <w:r w:rsidRPr="00A43F1F">
        <w:rPr>
          <w:lang w:val="en-US"/>
        </w:rPr>
        <w:t xml:space="preserve"> four.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Roussir =</w:t>
      </w:r>
      <w:r w:rsidRPr="00A43F1F">
        <w:rPr>
          <w:lang w:val="en-US"/>
        </w:rPr>
        <w:t xml:space="preserve"> passer au beurre brulant une viande ou volaille afin de la colorer.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Saler =</w:t>
      </w:r>
      <w:r w:rsidRPr="00A43F1F">
        <w:rPr>
          <w:lang w:val="en-US"/>
        </w:rPr>
        <w:t xml:space="preserve"> ajouter du sel à </w:t>
      </w:r>
      <w:proofErr w:type="gramStart"/>
      <w:r w:rsidRPr="00A43F1F">
        <w:rPr>
          <w:lang w:val="en-US"/>
        </w:rPr>
        <w:t>un</w:t>
      </w:r>
      <w:proofErr w:type="gramEnd"/>
      <w:r w:rsidRPr="00A43F1F">
        <w:rPr>
          <w:lang w:val="en-US"/>
        </w:rPr>
        <w:t xml:space="preserve"> aliment.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Saupoudrer =</w:t>
      </w:r>
      <w:r w:rsidRPr="00A43F1F">
        <w:rPr>
          <w:lang w:val="en-US"/>
        </w:rPr>
        <w:t xml:space="preserve"> parsemer, poudrer </w:t>
      </w:r>
      <w:proofErr w:type="gramStart"/>
      <w:r w:rsidRPr="00A43F1F">
        <w:rPr>
          <w:lang w:val="en-US"/>
        </w:rPr>
        <w:t>un</w:t>
      </w:r>
      <w:proofErr w:type="gramEnd"/>
      <w:r w:rsidRPr="00A43F1F">
        <w:rPr>
          <w:lang w:val="en-US"/>
        </w:rPr>
        <w:t xml:space="preserve"> aliment. </w:t>
      </w:r>
      <w:r w:rsidRPr="004168EB">
        <w:t xml:space="preserve">(Sel, farine, etc.) </w:t>
      </w:r>
    </w:p>
    <w:p w:rsidR="009A3766" w:rsidRPr="004168EB" w:rsidRDefault="00E23646">
      <w:pPr>
        <w:pStyle w:val="ListParagraph"/>
        <w:numPr>
          <w:ilvl w:val="0"/>
          <w:numId w:val="7"/>
        </w:numPr>
        <w:spacing w:line="360" w:lineRule="auto"/>
        <w:jc w:val="both"/>
        <w:rPr>
          <w:b/>
          <w:sz w:val="36"/>
        </w:rPr>
      </w:pPr>
      <w:r w:rsidRPr="00A43F1F">
        <w:rPr>
          <w:lang w:val="en-US"/>
        </w:rPr>
        <w:t xml:space="preserve"> </w:t>
      </w:r>
      <w:r w:rsidRPr="00A43F1F">
        <w:rPr>
          <w:b/>
          <w:lang w:val="en-US"/>
        </w:rPr>
        <w:t>Sauter =</w:t>
      </w:r>
      <w:r w:rsidRPr="00A43F1F">
        <w:rPr>
          <w:lang w:val="en-US"/>
        </w:rPr>
        <w:t xml:space="preserve"> faire cuire rapidement </w:t>
      </w:r>
      <w:proofErr w:type="gramStart"/>
      <w:r w:rsidRPr="00A43F1F">
        <w:rPr>
          <w:lang w:val="en-US"/>
        </w:rPr>
        <w:t>un</w:t>
      </w:r>
      <w:proofErr w:type="gramEnd"/>
      <w:r w:rsidRPr="00A43F1F">
        <w:rPr>
          <w:lang w:val="en-US"/>
        </w:rPr>
        <w:t xml:space="preserve"> petit aliment dans du beurre chauffe dans une sauteuse. </w:t>
      </w:r>
      <w:r w:rsidRPr="004168EB">
        <w:t xml:space="preserve">(Filet, escalope, côtelette).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Suer (faire) =</w:t>
      </w:r>
      <w:r w:rsidRPr="00A43F1F">
        <w:rPr>
          <w:lang w:val="en-US"/>
        </w:rPr>
        <w:t xml:space="preserve"> première cuisson a </w:t>
      </w:r>
      <w:proofErr w:type="gramStart"/>
      <w:r w:rsidRPr="00A43F1F">
        <w:rPr>
          <w:lang w:val="en-US"/>
        </w:rPr>
        <w:t>un</w:t>
      </w:r>
      <w:proofErr w:type="gramEnd"/>
      <w:r w:rsidRPr="00A43F1F">
        <w:rPr>
          <w:lang w:val="en-US"/>
        </w:rPr>
        <w:t xml:space="preserve"> corps gras, d’une volaille, ou viande, dans un récipient clos, jusqu'à ce qu’apparaissent les premières gouttes de jus.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Tamiser =</w:t>
      </w:r>
      <w:r w:rsidRPr="00A43F1F">
        <w:rPr>
          <w:lang w:val="en-US"/>
        </w:rPr>
        <w:t xml:space="preserve"> passer à </w:t>
      </w:r>
      <w:proofErr w:type="gramStart"/>
      <w:r w:rsidRPr="00A43F1F">
        <w:rPr>
          <w:lang w:val="en-US"/>
        </w:rPr>
        <w:t>travers</w:t>
      </w:r>
      <w:proofErr w:type="gramEnd"/>
      <w:r w:rsidRPr="00A43F1F">
        <w:rPr>
          <w:lang w:val="en-US"/>
        </w:rPr>
        <w:t xml:space="preserve"> un tamis. (Par exemple de la farine). </w:t>
      </w:r>
    </w:p>
    <w:p w:rsidR="009A3766" w:rsidRPr="004168EB" w:rsidRDefault="00E23646">
      <w:pPr>
        <w:pStyle w:val="ListParagraph"/>
        <w:numPr>
          <w:ilvl w:val="0"/>
          <w:numId w:val="7"/>
        </w:numPr>
        <w:spacing w:line="360" w:lineRule="auto"/>
        <w:jc w:val="both"/>
        <w:rPr>
          <w:b/>
          <w:sz w:val="36"/>
        </w:rPr>
      </w:pPr>
      <w:r w:rsidRPr="00A43F1F">
        <w:rPr>
          <w:b/>
          <w:lang w:val="en-US"/>
        </w:rPr>
        <w:t>Tourner =</w:t>
      </w:r>
      <w:r w:rsidRPr="00A43F1F">
        <w:rPr>
          <w:lang w:val="en-US"/>
        </w:rPr>
        <w:t xml:space="preserve"> opération qui consiste à arrondir en les pelant certains légumes. </w:t>
      </w:r>
      <w:r w:rsidRPr="004168EB">
        <w:t xml:space="preserve">Par exemple on tourne les pommes de terre. </w:t>
      </w:r>
    </w:p>
    <w:p w:rsidR="009A3766" w:rsidRPr="004168EB" w:rsidRDefault="00E23646">
      <w:pPr>
        <w:pStyle w:val="ListParagraph"/>
        <w:numPr>
          <w:ilvl w:val="0"/>
          <w:numId w:val="7"/>
        </w:numPr>
        <w:spacing w:line="360" w:lineRule="auto"/>
        <w:jc w:val="both"/>
        <w:rPr>
          <w:b/>
          <w:sz w:val="36"/>
        </w:rPr>
      </w:pPr>
      <w:r w:rsidRPr="004168EB">
        <w:t xml:space="preserve"> </w:t>
      </w:r>
      <w:r w:rsidRPr="004168EB">
        <w:rPr>
          <w:b/>
        </w:rPr>
        <w:t>Trancher =</w:t>
      </w:r>
      <w:r w:rsidRPr="004168EB">
        <w:t xml:space="preserve"> couper en tranches.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Travailler =</w:t>
      </w:r>
      <w:r w:rsidRPr="00A43F1F">
        <w:rPr>
          <w:lang w:val="en-US"/>
        </w:rPr>
        <w:t xml:space="preserve"> remuer pour rendre lisse ou homogène. (Par </w:t>
      </w:r>
      <w:proofErr w:type="gramStart"/>
      <w:r w:rsidRPr="00A43F1F">
        <w:rPr>
          <w:lang w:val="en-US"/>
        </w:rPr>
        <w:t>exemple :</w:t>
      </w:r>
      <w:proofErr w:type="gramEnd"/>
      <w:r w:rsidRPr="00A43F1F">
        <w:rPr>
          <w:lang w:val="en-US"/>
        </w:rPr>
        <w:t xml:space="preserve"> travailler une sauce, une pate, etc.)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Trousser =</w:t>
      </w:r>
      <w:r w:rsidRPr="00A43F1F">
        <w:rPr>
          <w:lang w:val="en-US"/>
        </w:rPr>
        <w:t xml:space="preserve"> ficeler une volaille afin de garder les membres en forme pendant la cuisson. </w:t>
      </w:r>
    </w:p>
    <w:p w:rsidR="009A3766" w:rsidRPr="00A43F1F" w:rsidRDefault="00E23646">
      <w:pPr>
        <w:pStyle w:val="ListParagraph"/>
        <w:numPr>
          <w:ilvl w:val="0"/>
          <w:numId w:val="7"/>
        </w:numPr>
        <w:spacing w:line="360" w:lineRule="auto"/>
        <w:jc w:val="both"/>
        <w:rPr>
          <w:b/>
          <w:sz w:val="36"/>
          <w:lang w:val="en-US"/>
        </w:rPr>
      </w:pPr>
      <w:r w:rsidRPr="00A43F1F">
        <w:rPr>
          <w:b/>
          <w:lang w:val="en-US"/>
        </w:rPr>
        <w:t>Truffer =</w:t>
      </w:r>
      <w:r w:rsidRPr="00A43F1F">
        <w:rPr>
          <w:lang w:val="en-US"/>
        </w:rPr>
        <w:t xml:space="preserve"> garnir ou farcir de truffes </w:t>
      </w:r>
      <w:proofErr w:type="gramStart"/>
      <w:r w:rsidRPr="00A43F1F">
        <w:rPr>
          <w:lang w:val="en-US"/>
        </w:rPr>
        <w:t>un</w:t>
      </w:r>
      <w:proofErr w:type="gramEnd"/>
      <w:r w:rsidRPr="00A43F1F">
        <w:rPr>
          <w:lang w:val="en-US"/>
        </w:rPr>
        <w:t xml:space="preserve"> aliment. </w:t>
      </w:r>
    </w:p>
    <w:p w:rsidR="009A3766" w:rsidRPr="00A43F1F" w:rsidRDefault="00E23646">
      <w:pPr>
        <w:pStyle w:val="ListParagraph"/>
        <w:numPr>
          <w:ilvl w:val="0"/>
          <w:numId w:val="7"/>
        </w:numPr>
        <w:spacing w:line="360" w:lineRule="auto"/>
        <w:jc w:val="both"/>
        <w:rPr>
          <w:b/>
          <w:sz w:val="36"/>
          <w:lang w:val="en-US"/>
        </w:rPr>
      </w:pPr>
      <w:r w:rsidRPr="00A43F1F">
        <w:rPr>
          <w:lang w:val="en-US"/>
        </w:rPr>
        <w:t xml:space="preserve"> </w:t>
      </w:r>
      <w:r w:rsidRPr="00A43F1F">
        <w:rPr>
          <w:b/>
          <w:lang w:val="en-US"/>
        </w:rPr>
        <w:t>Zester =</w:t>
      </w:r>
      <w:r w:rsidRPr="00A43F1F">
        <w:rPr>
          <w:lang w:val="en-US"/>
        </w:rPr>
        <w:t xml:space="preserve"> enlever le zeste d’une orange ou d’un citron.</w:t>
      </w:r>
    </w:p>
    <w:p w:rsidR="009A3766" w:rsidRPr="00A43F1F" w:rsidRDefault="00E23646">
      <w:pPr>
        <w:pStyle w:val="ListParagraph"/>
        <w:spacing w:line="360" w:lineRule="auto"/>
        <w:ind w:left="450"/>
        <w:jc w:val="both"/>
        <w:rPr>
          <w:b/>
          <w:sz w:val="28"/>
          <w:lang w:val="en-US"/>
        </w:rPr>
      </w:pPr>
      <w:proofErr w:type="gramStart"/>
      <w:r w:rsidRPr="00A43F1F">
        <w:rPr>
          <w:b/>
          <w:sz w:val="28"/>
          <w:lang w:val="en-US"/>
        </w:rPr>
        <w:t>Grammaire :</w:t>
      </w:r>
      <w:proofErr w:type="gramEnd"/>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Les verbes français Les verbes français se divisent en trois groupe ; premier groupe qui se terminent en « er », deuxième groupe qui se terminent en « ir » et troisième groupe en « re, dre, ir, oir,…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lastRenderedPageBreak/>
        <w:t>Les conjugalisions des verbes français Les verbes des 1ers groupes suivent la même conjugaison sauf verbe « aller ». Par exemple, couper.</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 xml:space="preserve"> Je coupe                                                Nous coupons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 xml:space="preserve">Tu coupes                                              Vous coupez </w:t>
      </w:r>
    </w:p>
    <w:p w:rsidR="009A3766" w:rsidRPr="004168EB" w:rsidRDefault="00E23646">
      <w:pPr>
        <w:spacing w:line="360" w:lineRule="auto"/>
        <w:jc w:val="both"/>
        <w:rPr>
          <w:rFonts w:ascii="Times New Roman" w:hAnsi="Times New Roman" w:cs="Times New Roman"/>
          <w:sz w:val="24"/>
        </w:rPr>
      </w:pPr>
      <w:r w:rsidRPr="004168EB">
        <w:rPr>
          <w:rFonts w:ascii="Times New Roman" w:hAnsi="Times New Roman" w:cs="Times New Roman"/>
          <w:sz w:val="24"/>
        </w:rPr>
        <w:t>Il/elle coupe                                           Ils/elles coupent</w:t>
      </w:r>
    </w:p>
    <w:p w:rsidR="009A3766" w:rsidRPr="004168EB" w:rsidRDefault="00E23646">
      <w:pPr>
        <w:spacing w:line="360" w:lineRule="auto"/>
        <w:jc w:val="both"/>
        <w:rPr>
          <w:rFonts w:ascii="Times New Roman" w:hAnsi="Times New Roman" w:cs="Times New Roman"/>
          <w:b/>
          <w:sz w:val="24"/>
          <w:szCs w:val="24"/>
        </w:rPr>
      </w:pPr>
      <w:r w:rsidRPr="004168EB">
        <w:rPr>
          <w:rFonts w:ascii="Times New Roman" w:hAnsi="Times New Roman" w:cs="Times New Roman"/>
          <w:b/>
          <w:sz w:val="24"/>
          <w:szCs w:val="24"/>
        </w:rPr>
        <w:t>Exemple ;</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 Je coupe les oignons                                                                Nous coupons de la viande </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Tu coupes la pomme                                                               Vous coupez du pain</w:t>
      </w:r>
    </w:p>
    <w:p w:rsidR="009A3766" w:rsidRPr="004168EB" w:rsidRDefault="00E23646">
      <w:pPr>
        <w:spacing w:line="360" w:lineRule="auto"/>
        <w:jc w:val="both"/>
        <w:rPr>
          <w:rFonts w:ascii="Times New Roman" w:hAnsi="Times New Roman" w:cs="Times New Roman"/>
          <w:sz w:val="24"/>
          <w:szCs w:val="24"/>
        </w:rPr>
      </w:pPr>
      <w:r w:rsidRPr="004168EB">
        <w:rPr>
          <w:rFonts w:ascii="Times New Roman" w:hAnsi="Times New Roman" w:cs="Times New Roman"/>
          <w:sz w:val="24"/>
          <w:szCs w:val="24"/>
        </w:rPr>
        <w:t xml:space="preserve"> Il/elle coupe les pommes de terre                                              Ils/elles coupent la tomate en tranche</w:t>
      </w:r>
    </w:p>
    <w:p w:rsidR="009A3766" w:rsidRPr="004168EB" w:rsidRDefault="00E23646">
      <w:pPr>
        <w:pStyle w:val="Heading2"/>
        <w:rPr>
          <w:rFonts w:ascii="Times New Roman" w:hAnsi="Times New Roman" w:cs="Times New Roman"/>
          <w:b/>
          <w:color w:val="auto"/>
          <w:sz w:val="32"/>
        </w:rPr>
      </w:pPr>
      <w:bookmarkStart w:id="32" w:name="_Toc114877310"/>
      <w:r w:rsidRPr="004168EB">
        <w:rPr>
          <w:rFonts w:ascii="Times New Roman" w:hAnsi="Times New Roman" w:cs="Times New Roman"/>
          <w:b/>
          <w:color w:val="auto"/>
          <w:sz w:val="32"/>
        </w:rPr>
        <w:t>1.4. Les équipements de cuisine</w:t>
      </w:r>
      <w:bookmarkEnd w:id="32"/>
      <w:r w:rsidRPr="004168EB">
        <w:rPr>
          <w:rFonts w:ascii="Times New Roman" w:hAnsi="Times New Roman" w:cs="Times New Roman"/>
          <w:b/>
          <w:color w:val="auto"/>
          <w:sz w:val="32"/>
        </w:rPr>
        <w:t xml:space="preserve"> </w:t>
      </w:r>
    </w:p>
    <w:p w:rsidR="009A3766" w:rsidRPr="004168EB" w:rsidRDefault="00E23646">
      <w:pPr>
        <w:pStyle w:val="Heading3"/>
        <w:rPr>
          <w:rFonts w:ascii="Times New Roman" w:hAnsi="Times New Roman" w:cs="Times New Roman"/>
          <w:b/>
          <w:color w:val="auto"/>
          <w:sz w:val="32"/>
        </w:rPr>
      </w:pPr>
      <w:bookmarkStart w:id="33" w:name="_Toc114877311"/>
      <w:r w:rsidRPr="004168EB">
        <w:rPr>
          <w:rFonts w:ascii="Times New Roman" w:hAnsi="Times New Roman" w:cs="Times New Roman"/>
          <w:b/>
          <w:color w:val="auto"/>
          <w:sz w:val="32"/>
        </w:rPr>
        <w:t>1.4.1. La cuisine</w:t>
      </w:r>
      <w:bookmarkEnd w:id="33"/>
      <w:r w:rsidRPr="004168EB">
        <w:rPr>
          <w:rFonts w:ascii="Times New Roman" w:hAnsi="Times New Roman" w:cs="Times New Roman"/>
          <w:b/>
          <w:color w:val="auto"/>
          <w:sz w:val="32"/>
        </w:rPr>
        <w:t xml:space="preserve"> </w:t>
      </w:r>
    </w:p>
    <w:tbl>
      <w:tblPr>
        <w:tblStyle w:val="LightList-Accent2"/>
        <w:tblW w:w="9576" w:type="dxa"/>
        <w:tblLook w:val="04A0" w:firstRow="1" w:lastRow="0" w:firstColumn="1" w:lastColumn="0" w:noHBand="0" w:noVBand="1"/>
      </w:tblPr>
      <w:tblGrid>
        <w:gridCol w:w="2394"/>
        <w:gridCol w:w="236"/>
        <w:gridCol w:w="315"/>
        <w:gridCol w:w="2086"/>
        <w:gridCol w:w="236"/>
        <w:gridCol w:w="2394"/>
        <w:gridCol w:w="1915"/>
      </w:tblGrid>
      <w:tr w:rsidR="009A3766" w:rsidRPr="004168EB" w:rsidTr="009A37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gridSpan w:val="7"/>
          </w:tcPr>
          <w:p w:rsidR="009A3766" w:rsidRPr="004168EB" w:rsidRDefault="00E23646">
            <w:pPr>
              <w:tabs>
                <w:tab w:val="left" w:pos="5105"/>
              </w:tabs>
              <w:spacing w:line="360" w:lineRule="auto"/>
              <w:jc w:val="both"/>
              <w:rPr>
                <w:bCs w:val="0"/>
                <w:color w:val="auto"/>
              </w:rPr>
            </w:pPr>
            <w:r w:rsidRPr="004168EB">
              <w:rPr>
                <w:color w:val="auto"/>
              </w:rPr>
              <w:t xml:space="preserve">                                                    </w:t>
            </w:r>
            <w:r w:rsidRPr="004168EB">
              <w:rPr>
                <w:b w:val="0"/>
                <w:color w:val="auto"/>
                <w:sz w:val="28"/>
                <w:szCs w:val="28"/>
              </w:rPr>
              <w:t>Les articles definis</w:t>
            </w:r>
            <w:r w:rsidRPr="004168EB">
              <w:rPr>
                <w:b w:val="0"/>
                <w:color w:val="auto"/>
                <w:sz w:val="28"/>
                <w:szCs w:val="28"/>
              </w:rPr>
              <w:tab/>
              <w:t xml:space="preserve">                                                                                    </w:t>
            </w:r>
          </w:p>
        </w:tc>
      </w:tr>
      <w:tr w:rsidR="009A3766" w:rsidRPr="004168EB" w:rsidTr="009A3766">
        <w:tc>
          <w:tcPr>
            <w:cnfStyle w:val="001000000000" w:firstRow="0" w:lastRow="0" w:firstColumn="1" w:lastColumn="0" w:oddVBand="0" w:evenVBand="0" w:oddHBand="0" w:evenHBand="0" w:firstRowFirstColumn="0" w:firstRowLastColumn="0" w:lastRowFirstColumn="0" w:lastRowLastColumn="0"/>
            <w:tcW w:w="2394" w:type="dxa"/>
            <w:tcBorders>
              <w:top w:val="single" w:sz="8" w:space="0" w:color="ED7D31" w:themeColor="accent2"/>
              <w:left w:val="single" w:sz="8" w:space="0" w:color="ED7D31" w:themeColor="accent2"/>
              <w:bottom w:val="single" w:sz="8" w:space="0" w:color="ED7D31" w:themeColor="accent2"/>
            </w:tcBorders>
          </w:tcPr>
          <w:p w:rsidR="009A3766" w:rsidRPr="004168EB" w:rsidRDefault="009A3766">
            <w:pPr>
              <w:spacing w:line="360" w:lineRule="auto"/>
              <w:jc w:val="both"/>
              <w:rPr>
                <w:b w:val="0"/>
                <w:bCs w:val="0"/>
                <w:sz w:val="24"/>
                <w:szCs w:val="24"/>
              </w:rPr>
            </w:pP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ED7D31" w:themeColor="accent2"/>
              <w:left w:val="single" w:sz="4" w:space="0" w:color="auto"/>
              <w:bottom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ED7D31" w:themeColor="accent2"/>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Masculin            </w:t>
            </w: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top w:val="single" w:sz="8" w:space="0" w:color="ED7D31" w:themeColor="accent2"/>
              <w:left w:val="single" w:sz="4" w:space="0" w:color="auto"/>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Feminin</w:t>
            </w:r>
          </w:p>
        </w:tc>
        <w:tc>
          <w:tcPr>
            <w:tcW w:w="1915" w:type="dxa"/>
            <w:tcBorders>
              <w:top w:val="single" w:sz="8" w:space="0" w:color="ED7D31" w:themeColor="accent2"/>
              <w:bottom w:val="single" w:sz="8" w:space="0" w:color="ED7D31" w:themeColor="accent2"/>
              <w:right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c>
          <w:tcPr>
            <w:cnfStyle w:val="001000000000" w:firstRow="0" w:lastRow="0" w:firstColumn="1" w:lastColumn="0" w:oddVBand="0" w:evenVBand="0" w:oddHBand="0" w:evenHBand="0" w:firstRowFirstColumn="0" w:firstRowLastColumn="0" w:lastRowFirstColumn="0" w:lastRowLastColumn="0"/>
            <w:tcW w:w="2394" w:type="dxa"/>
          </w:tcPr>
          <w:p w:rsidR="009A3766" w:rsidRPr="004168EB" w:rsidRDefault="00E23646">
            <w:pPr>
              <w:spacing w:line="360" w:lineRule="auto"/>
              <w:jc w:val="both"/>
              <w:rPr>
                <w:b w:val="0"/>
                <w:bCs w:val="0"/>
                <w:sz w:val="24"/>
                <w:szCs w:val="24"/>
              </w:rPr>
            </w:pPr>
            <w:r w:rsidRPr="004168EB">
              <w:rPr>
                <w:sz w:val="24"/>
                <w:szCs w:val="24"/>
              </w:rPr>
              <w:t>Singulier</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lef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Le</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left w:val="single" w:sz="4" w:space="0" w:color="auto"/>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La</w:t>
            </w:r>
          </w:p>
        </w:tc>
        <w:tc>
          <w:tcPr>
            <w:tcW w:w="19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c>
          <w:tcPr>
            <w:cnfStyle w:val="001000000000" w:firstRow="0" w:lastRow="0" w:firstColumn="1" w:lastColumn="0" w:oddVBand="0" w:evenVBand="0" w:oddHBand="0" w:evenHBand="0" w:firstRowFirstColumn="0" w:firstRowLastColumn="0" w:lastRowFirstColumn="0" w:lastRowLastColumn="0"/>
            <w:tcW w:w="2394" w:type="dxa"/>
            <w:tcBorders>
              <w:top w:val="single" w:sz="8" w:space="0" w:color="ED7D31" w:themeColor="accent2"/>
              <w:left w:val="single" w:sz="8" w:space="0" w:color="ED7D31" w:themeColor="accent2"/>
              <w:bottom w:val="single" w:sz="8" w:space="0" w:color="ED7D31" w:themeColor="accent2"/>
            </w:tcBorders>
          </w:tcPr>
          <w:p w:rsidR="009A3766" w:rsidRPr="004168EB" w:rsidRDefault="00E23646">
            <w:pPr>
              <w:spacing w:line="360" w:lineRule="auto"/>
              <w:jc w:val="both"/>
              <w:rPr>
                <w:b w:val="0"/>
                <w:bCs w:val="0"/>
                <w:sz w:val="24"/>
                <w:szCs w:val="24"/>
              </w:rPr>
            </w:pPr>
            <w:r w:rsidRPr="004168EB">
              <w:rPr>
                <w:sz w:val="24"/>
                <w:szCs w:val="24"/>
              </w:rPr>
              <w:t>Pluriel</w:t>
            </w: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ED7D31" w:themeColor="accent2"/>
              <w:left w:val="single" w:sz="4" w:space="0" w:color="auto"/>
              <w:bottom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ED7D31" w:themeColor="accent2"/>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Les</w:t>
            </w:r>
          </w:p>
        </w:tc>
        <w:tc>
          <w:tcPr>
            <w:tcW w:w="236" w:type="dxa"/>
            <w:tcBorders>
              <w:top w:val="single" w:sz="8" w:space="0" w:color="ED7D31" w:themeColor="accent2"/>
              <w:bottom w:val="single" w:sz="8" w:space="0" w:color="ED7D31" w:themeColor="accent2"/>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top w:val="single" w:sz="8" w:space="0" w:color="ED7D31" w:themeColor="accent2"/>
              <w:left w:val="single" w:sz="4" w:space="0" w:color="auto"/>
              <w:bottom w:val="single" w:sz="8" w:space="0" w:color="ED7D31" w:themeColor="accent2"/>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Les</w:t>
            </w:r>
          </w:p>
        </w:tc>
        <w:tc>
          <w:tcPr>
            <w:tcW w:w="1915" w:type="dxa"/>
            <w:tcBorders>
              <w:top w:val="single" w:sz="8" w:space="0" w:color="ED7D31" w:themeColor="accent2"/>
              <w:bottom w:val="single" w:sz="8" w:space="0" w:color="ED7D31" w:themeColor="accent2"/>
              <w:right w:val="single" w:sz="8" w:space="0" w:color="ED7D31" w:themeColor="accent2"/>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rPr>
          <w:trHeight w:val="700"/>
        </w:trPr>
        <w:tc>
          <w:tcPr>
            <w:cnfStyle w:val="001000000000" w:firstRow="0" w:lastRow="0" w:firstColumn="1" w:lastColumn="0" w:oddVBand="0" w:evenVBand="0" w:oddHBand="0" w:evenHBand="0" w:firstRowFirstColumn="0" w:firstRowLastColumn="0" w:lastRowFirstColumn="0" w:lastRowLastColumn="0"/>
            <w:tcW w:w="2394" w:type="dxa"/>
          </w:tcPr>
          <w:p w:rsidR="009A3766" w:rsidRPr="004168EB" w:rsidRDefault="00E23646">
            <w:pPr>
              <w:spacing w:line="360" w:lineRule="auto"/>
              <w:jc w:val="both"/>
              <w:rPr>
                <w:b w:val="0"/>
                <w:bCs w:val="0"/>
                <w:sz w:val="24"/>
                <w:szCs w:val="24"/>
              </w:rPr>
            </w:pPr>
            <w:r w:rsidRPr="004168EB">
              <w:rPr>
                <w:sz w:val="24"/>
                <w:szCs w:val="24"/>
              </w:rPr>
              <w:t>Devant une voyelle ou H</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lef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tcBorders>
              <w:left w:val="single" w:sz="4" w:space="0" w:color="auto"/>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L’</w:t>
            </w:r>
          </w:p>
        </w:tc>
        <w:tc>
          <w:tcPr>
            <w:tcW w:w="19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bl>
    <w:p w:rsidR="00420AC1" w:rsidRPr="004168EB" w:rsidRDefault="00420AC1" w:rsidP="00420AC1">
      <w:pPr>
        <w:spacing w:line="360" w:lineRule="auto"/>
        <w:jc w:val="both"/>
        <w:rPr>
          <w:b/>
        </w:rPr>
      </w:pPr>
      <w:r w:rsidRPr="004168EB">
        <w:rPr>
          <w:b/>
        </w:rPr>
        <w:t>Ci- dessous sont les noms des équipements dans la cuisine</w:t>
      </w:r>
    </w:p>
    <w:p w:rsidR="00420AC1" w:rsidRPr="00A43F1F" w:rsidRDefault="00420AC1" w:rsidP="00420AC1">
      <w:pPr>
        <w:pStyle w:val="ListParagraph"/>
        <w:numPr>
          <w:ilvl w:val="0"/>
          <w:numId w:val="8"/>
        </w:numPr>
        <w:spacing w:line="360" w:lineRule="auto"/>
        <w:ind w:left="0"/>
        <w:jc w:val="both"/>
        <w:rPr>
          <w:lang w:val="en-US"/>
        </w:rPr>
        <w:sectPr w:rsidR="00420AC1" w:rsidRPr="00A43F1F" w:rsidSect="00420AC1">
          <w:headerReference w:type="default" r:id="rId11"/>
          <w:footerReference w:type="default" r:id="rId12"/>
          <w:pgSz w:w="11910" w:h="16840"/>
          <w:pgMar w:top="1340" w:right="540" w:bottom="1120" w:left="1220" w:header="0" w:footer="664" w:gutter="0"/>
          <w:cols w:space="720"/>
        </w:sectPr>
      </w:pPr>
    </w:p>
    <w:p w:rsidR="00420AC1" w:rsidRPr="004168EB" w:rsidRDefault="00420AC1" w:rsidP="00420AC1">
      <w:pPr>
        <w:pStyle w:val="ListParagraph"/>
        <w:numPr>
          <w:ilvl w:val="0"/>
          <w:numId w:val="8"/>
        </w:numPr>
        <w:spacing w:line="360" w:lineRule="auto"/>
        <w:ind w:left="0"/>
        <w:jc w:val="both"/>
      </w:pPr>
      <w:r w:rsidRPr="004168EB">
        <w:lastRenderedPageBreak/>
        <w:t>Le placard de cuisine</w:t>
      </w:r>
    </w:p>
    <w:p w:rsidR="00420AC1" w:rsidRPr="004168EB" w:rsidRDefault="00420AC1" w:rsidP="00420AC1">
      <w:pPr>
        <w:pStyle w:val="ListParagraph"/>
        <w:numPr>
          <w:ilvl w:val="0"/>
          <w:numId w:val="8"/>
        </w:numPr>
        <w:spacing w:line="360" w:lineRule="auto"/>
        <w:ind w:left="0"/>
        <w:jc w:val="both"/>
      </w:pPr>
      <w:r w:rsidRPr="004168EB">
        <w:t xml:space="preserve">Le robinet </w:t>
      </w:r>
      <w:r w:rsidRPr="004168EB">
        <w:rPr>
          <w:lang w:val="en-US"/>
        </w:rPr>
        <w:t xml:space="preserve">                    </w:t>
      </w:r>
    </w:p>
    <w:p w:rsidR="00420AC1" w:rsidRPr="004168EB" w:rsidRDefault="00420AC1" w:rsidP="00420AC1">
      <w:pPr>
        <w:pStyle w:val="ListParagraph"/>
        <w:numPr>
          <w:ilvl w:val="0"/>
          <w:numId w:val="8"/>
        </w:numPr>
        <w:spacing w:line="360" w:lineRule="auto"/>
        <w:ind w:left="0"/>
        <w:jc w:val="both"/>
      </w:pPr>
      <w:r w:rsidRPr="004168EB">
        <w:t xml:space="preserve">Le réfrigérateur </w:t>
      </w:r>
    </w:p>
    <w:p w:rsidR="00420AC1" w:rsidRPr="004168EB" w:rsidRDefault="00420AC1" w:rsidP="00420AC1">
      <w:pPr>
        <w:pStyle w:val="ListParagraph"/>
        <w:numPr>
          <w:ilvl w:val="0"/>
          <w:numId w:val="8"/>
        </w:numPr>
        <w:spacing w:line="360" w:lineRule="auto"/>
        <w:ind w:left="0"/>
        <w:jc w:val="both"/>
      </w:pPr>
      <w:r w:rsidRPr="004168EB">
        <w:t xml:space="preserve">Le congélateur </w:t>
      </w:r>
    </w:p>
    <w:p w:rsidR="00420AC1" w:rsidRPr="004168EB" w:rsidRDefault="00420AC1" w:rsidP="00420AC1">
      <w:pPr>
        <w:pStyle w:val="ListParagraph"/>
        <w:numPr>
          <w:ilvl w:val="0"/>
          <w:numId w:val="8"/>
        </w:numPr>
        <w:spacing w:line="360" w:lineRule="auto"/>
        <w:ind w:left="0"/>
        <w:jc w:val="both"/>
      </w:pPr>
      <w:r w:rsidRPr="004168EB">
        <w:t xml:space="preserve">Le lave-vaisselle </w:t>
      </w:r>
    </w:p>
    <w:p w:rsidR="00420AC1" w:rsidRPr="004168EB" w:rsidRDefault="00420AC1" w:rsidP="00420AC1">
      <w:pPr>
        <w:pStyle w:val="ListParagraph"/>
        <w:numPr>
          <w:ilvl w:val="0"/>
          <w:numId w:val="8"/>
        </w:numPr>
        <w:spacing w:line="360" w:lineRule="auto"/>
        <w:ind w:left="0"/>
        <w:jc w:val="both"/>
      </w:pPr>
      <w:r w:rsidRPr="004168EB">
        <w:t xml:space="preserve">La gazinière </w:t>
      </w:r>
    </w:p>
    <w:p w:rsidR="00420AC1" w:rsidRPr="004168EB" w:rsidRDefault="00420AC1" w:rsidP="00420AC1">
      <w:pPr>
        <w:pStyle w:val="ListParagraph"/>
        <w:numPr>
          <w:ilvl w:val="0"/>
          <w:numId w:val="8"/>
        </w:numPr>
        <w:spacing w:line="360" w:lineRule="auto"/>
        <w:ind w:left="0"/>
        <w:jc w:val="both"/>
      </w:pPr>
      <w:r w:rsidRPr="004168EB">
        <w:t xml:space="preserve">La hotte Le four </w:t>
      </w:r>
    </w:p>
    <w:p w:rsidR="00420AC1" w:rsidRPr="004168EB" w:rsidRDefault="00420AC1" w:rsidP="00420AC1">
      <w:pPr>
        <w:pStyle w:val="ListParagraph"/>
        <w:numPr>
          <w:ilvl w:val="0"/>
          <w:numId w:val="8"/>
        </w:numPr>
        <w:spacing w:line="360" w:lineRule="auto"/>
        <w:ind w:left="0"/>
        <w:jc w:val="both"/>
      </w:pPr>
      <w:r w:rsidRPr="004168EB">
        <w:t xml:space="preserve">Le four à micro-ondes </w:t>
      </w:r>
    </w:p>
    <w:p w:rsidR="00420AC1" w:rsidRPr="004168EB" w:rsidRDefault="00420AC1" w:rsidP="00420AC1">
      <w:pPr>
        <w:pStyle w:val="ListParagraph"/>
        <w:numPr>
          <w:ilvl w:val="0"/>
          <w:numId w:val="8"/>
        </w:numPr>
        <w:spacing w:line="360" w:lineRule="auto"/>
        <w:ind w:left="0"/>
        <w:jc w:val="both"/>
      </w:pPr>
      <w:r w:rsidRPr="004168EB">
        <w:t xml:space="preserve">Le mixeur/Le robot électrique </w:t>
      </w:r>
    </w:p>
    <w:p w:rsidR="00420AC1" w:rsidRPr="004168EB" w:rsidRDefault="00420AC1" w:rsidP="00420AC1">
      <w:pPr>
        <w:pStyle w:val="ListParagraph"/>
        <w:numPr>
          <w:ilvl w:val="0"/>
          <w:numId w:val="8"/>
        </w:numPr>
        <w:spacing w:line="360" w:lineRule="auto"/>
        <w:ind w:left="0"/>
        <w:jc w:val="both"/>
      </w:pPr>
      <w:r w:rsidRPr="004168EB">
        <w:t xml:space="preserve">Le mixeur /Le batteur </w:t>
      </w:r>
    </w:p>
    <w:p w:rsidR="00420AC1" w:rsidRPr="004168EB" w:rsidRDefault="00420AC1" w:rsidP="00420AC1">
      <w:pPr>
        <w:pStyle w:val="ListParagraph"/>
        <w:numPr>
          <w:ilvl w:val="0"/>
          <w:numId w:val="8"/>
        </w:numPr>
        <w:spacing w:line="360" w:lineRule="auto"/>
        <w:ind w:left="0"/>
        <w:jc w:val="both"/>
      </w:pPr>
      <w:r w:rsidRPr="004168EB">
        <w:t xml:space="preserve">Le fouet (à main) </w:t>
      </w:r>
    </w:p>
    <w:p w:rsidR="00420AC1" w:rsidRPr="004168EB" w:rsidRDefault="00420AC1" w:rsidP="00420AC1">
      <w:pPr>
        <w:pStyle w:val="ListParagraph"/>
        <w:numPr>
          <w:ilvl w:val="0"/>
          <w:numId w:val="8"/>
        </w:numPr>
        <w:spacing w:line="360" w:lineRule="auto"/>
        <w:ind w:left="0"/>
        <w:jc w:val="both"/>
      </w:pPr>
      <w:r w:rsidRPr="004168EB">
        <w:t xml:space="preserve">Le hachoir à viande </w:t>
      </w:r>
    </w:p>
    <w:p w:rsidR="00420AC1" w:rsidRPr="004168EB" w:rsidRDefault="00420AC1" w:rsidP="00420AC1">
      <w:pPr>
        <w:pStyle w:val="ListParagraph"/>
        <w:numPr>
          <w:ilvl w:val="0"/>
          <w:numId w:val="8"/>
        </w:numPr>
        <w:spacing w:line="360" w:lineRule="auto"/>
        <w:ind w:left="0"/>
        <w:jc w:val="both"/>
      </w:pPr>
      <w:r w:rsidRPr="004168EB">
        <w:t>Le grille pain</w:t>
      </w:r>
    </w:p>
    <w:p w:rsidR="00420AC1" w:rsidRPr="004168EB" w:rsidRDefault="00420AC1" w:rsidP="00420AC1">
      <w:pPr>
        <w:pStyle w:val="ListParagraph"/>
        <w:numPr>
          <w:ilvl w:val="0"/>
          <w:numId w:val="8"/>
        </w:numPr>
        <w:spacing w:line="360" w:lineRule="auto"/>
        <w:ind w:left="0"/>
        <w:jc w:val="both"/>
      </w:pPr>
      <w:r w:rsidRPr="004168EB">
        <w:t xml:space="preserve">La cafetière </w:t>
      </w:r>
    </w:p>
    <w:p w:rsidR="00420AC1" w:rsidRPr="004168EB" w:rsidRDefault="00420AC1" w:rsidP="00420AC1">
      <w:pPr>
        <w:pStyle w:val="ListParagraph"/>
        <w:numPr>
          <w:ilvl w:val="0"/>
          <w:numId w:val="8"/>
        </w:numPr>
        <w:spacing w:line="360" w:lineRule="auto"/>
        <w:ind w:left="0"/>
        <w:jc w:val="both"/>
      </w:pPr>
      <w:r w:rsidRPr="004168EB">
        <w:t xml:space="preserve">La bouilloire </w:t>
      </w:r>
    </w:p>
    <w:p w:rsidR="00420AC1" w:rsidRPr="004168EB" w:rsidRDefault="00420AC1" w:rsidP="00420AC1">
      <w:pPr>
        <w:pStyle w:val="ListParagraph"/>
        <w:numPr>
          <w:ilvl w:val="0"/>
          <w:numId w:val="8"/>
        </w:numPr>
        <w:spacing w:line="360" w:lineRule="auto"/>
        <w:ind w:left="0"/>
        <w:jc w:val="both"/>
      </w:pPr>
      <w:r w:rsidRPr="004168EB">
        <w:t xml:space="preserve">La théière </w:t>
      </w:r>
    </w:p>
    <w:p w:rsidR="00420AC1" w:rsidRPr="004168EB" w:rsidRDefault="00420AC1" w:rsidP="00420AC1">
      <w:pPr>
        <w:pStyle w:val="ListParagraph"/>
        <w:numPr>
          <w:ilvl w:val="0"/>
          <w:numId w:val="8"/>
        </w:numPr>
        <w:spacing w:line="360" w:lineRule="auto"/>
        <w:ind w:left="0"/>
        <w:jc w:val="both"/>
      </w:pPr>
      <w:r w:rsidRPr="004168EB">
        <w:t xml:space="preserve">Le bolpassoire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La sauteuse</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 xml:space="preserve">La cocotte minute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 xml:space="preserve">La friteuse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 xml:space="preserve">La casserole </w:t>
      </w:r>
    </w:p>
    <w:p w:rsidR="00420AC1" w:rsidRPr="004168EB" w:rsidRDefault="00420AC1" w:rsidP="00420AC1">
      <w:pPr>
        <w:pStyle w:val="ListParagraph"/>
        <w:numPr>
          <w:ilvl w:val="0"/>
          <w:numId w:val="8"/>
        </w:numPr>
        <w:spacing w:line="360" w:lineRule="auto"/>
        <w:ind w:left="0"/>
        <w:jc w:val="both"/>
        <w:rPr>
          <w:rFonts w:asciiTheme="minorHAnsi" w:hAnsiTheme="minorHAnsi" w:cstheme="minorBidi"/>
          <w:sz w:val="22"/>
          <w:szCs w:val="22"/>
        </w:rPr>
      </w:pPr>
      <w:r w:rsidRPr="004168EB">
        <w:t>La poêle</w:t>
      </w:r>
    </w:p>
    <w:p w:rsidR="00420AC1" w:rsidRPr="004168EB" w:rsidRDefault="00420AC1" w:rsidP="00420AC1">
      <w:pPr>
        <w:pStyle w:val="Heading3"/>
        <w:rPr>
          <w:rFonts w:ascii="Times New Roman" w:hAnsi="Times New Roman" w:cs="Times New Roman"/>
          <w:color w:val="auto"/>
          <w:sz w:val="36"/>
        </w:rPr>
      </w:pPr>
      <w:r w:rsidRPr="004168EB">
        <w:rPr>
          <w:rFonts w:ascii="Times New Roman" w:hAnsi="Times New Roman" w:cs="Times New Roman"/>
          <w:color w:val="auto"/>
          <w:sz w:val="36"/>
          <w:highlight w:val="yellow"/>
        </w:rPr>
        <w:t>1.4.2. La vaisselle</w:t>
      </w:r>
      <w:r w:rsidRPr="004168EB">
        <w:rPr>
          <w:rFonts w:ascii="Times New Roman" w:hAnsi="Times New Roman" w:cs="Times New Roman"/>
          <w:color w:val="auto"/>
          <w:sz w:val="36"/>
        </w:rPr>
        <w:t xml:space="preserve"> </w:t>
      </w:r>
    </w:p>
    <w:p w:rsidR="00420AC1" w:rsidRPr="004168EB" w:rsidRDefault="00420AC1" w:rsidP="00420AC1">
      <w:pPr>
        <w:pStyle w:val="ListParagraph"/>
        <w:numPr>
          <w:ilvl w:val="0"/>
          <w:numId w:val="9"/>
        </w:numPr>
        <w:spacing w:line="360" w:lineRule="auto"/>
        <w:ind w:left="0"/>
        <w:jc w:val="both"/>
      </w:pPr>
      <w:r w:rsidRPr="004168EB">
        <w:t xml:space="preserve">L'assiette </w:t>
      </w:r>
    </w:p>
    <w:p w:rsidR="00420AC1" w:rsidRPr="004168EB" w:rsidRDefault="00420AC1" w:rsidP="00420AC1">
      <w:pPr>
        <w:pStyle w:val="ListParagraph"/>
        <w:numPr>
          <w:ilvl w:val="0"/>
          <w:numId w:val="9"/>
        </w:numPr>
        <w:spacing w:line="360" w:lineRule="auto"/>
        <w:ind w:left="0"/>
        <w:jc w:val="both"/>
      </w:pPr>
      <w:r w:rsidRPr="004168EB">
        <w:t xml:space="preserve">La carafe </w:t>
      </w:r>
    </w:p>
    <w:p w:rsidR="00420AC1" w:rsidRPr="004168EB" w:rsidRDefault="00420AC1" w:rsidP="00420AC1">
      <w:pPr>
        <w:pStyle w:val="ListParagraph"/>
        <w:numPr>
          <w:ilvl w:val="0"/>
          <w:numId w:val="9"/>
        </w:numPr>
        <w:spacing w:line="360" w:lineRule="auto"/>
        <w:ind w:left="0"/>
        <w:jc w:val="both"/>
      </w:pPr>
      <w:r w:rsidRPr="004168EB">
        <w:t xml:space="preserve">Le verre </w:t>
      </w:r>
    </w:p>
    <w:p w:rsidR="00420AC1" w:rsidRPr="004168EB" w:rsidRDefault="00420AC1" w:rsidP="00420AC1">
      <w:pPr>
        <w:pStyle w:val="ListParagraph"/>
        <w:numPr>
          <w:ilvl w:val="0"/>
          <w:numId w:val="9"/>
        </w:numPr>
        <w:spacing w:line="360" w:lineRule="auto"/>
        <w:ind w:left="0"/>
        <w:jc w:val="both"/>
      </w:pPr>
      <w:r w:rsidRPr="004168EB">
        <w:t xml:space="preserve">La tasse </w:t>
      </w:r>
    </w:p>
    <w:p w:rsidR="00420AC1" w:rsidRPr="004168EB" w:rsidRDefault="00420AC1" w:rsidP="00420AC1">
      <w:pPr>
        <w:pStyle w:val="ListParagraph"/>
        <w:numPr>
          <w:ilvl w:val="0"/>
          <w:numId w:val="9"/>
        </w:numPr>
        <w:spacing w:line="360" w:lineRule="auto"/>
        <w:ind w:left="0"/>
        <w:jc w:val="both"/>
      </w:pPr>
      <w:r w:rsidRPr="004168EB">
        <w:t xml:space="preserve">La soucoupe (sous-tasse) </w:t>
      </w:r>
    </w:p>
    <w:p w:rsidR="00420AC1" w:rsidRPr="004168EB" w:rsidRDefault="00420AC1" w:rsidP="00420AC1">
      <w:pPr>
        <w:pStyle w:val="ListParagraph"/>
        <w:numPr>
          <w:ilvl w:val="0"/>
          <w:numId w:val="9"/>
        </w:numPr>
        <w:spacing w:line="360" w:lineRule="auto"/>
        <w:ind w:left="0"/>
        <w:jc w:val="both"/>
      </w:pPr>
      <w:r w:rsidRPr="004168EB">
        <w:t xml:space="preserve">Le bol </w:t>
      </w:r>
    </w:p>
    <w:p w:rsidR="009A3766" w:rsidRPr="00420AC1" w:rsidRDefault="00420AC1" w:rsidP="00420AC1">
      <w:pPr>
        <w:pStyle w:val="ListParagraph"/>
        <w:spacing w:line="360" w:lineRule="auto"/>
        <w:ind w:left="0"/>
        <w:jc w:val="both"/>
        <w:rPr>
          <w:lang w:val="fr-FR"/>
        </w:rPr>
        <w:sectPr w:rsidR="009A3766" w:rsidRPr="00420AC1" w:rsidSect="00420AC1">
          <w:headerReference w:type="default" r:id="rId13"/>
          <w:footerReference w:type="default" r:id="rId14"/>
          <w:pgSz w:w="12240" w:h="15840"/>
          <w:pgMar w:top="1440" w:right="1440" w:bottom="1440" w:left="1440" w:header="720" w:footer="720" w:gutter="0"/>
          <w:cols w:num="2" w:space="720"/>
          <w:docGrid w:linePitch="360"/>
        </w:sectPr>
      </w:pPr>
      <w:r w:rsidRPr="004168EB">
        <w:t>Le saladier</w:t>
      </w:r>
      <w:r w:rsidRPr="004168EB">
        <w:rPr>
          <w:lang w:val="fr-FR"/>
        </w:rPr>
        <w:t xml:space="preserve"> </w:t>
      </w:r>
    </w:p>
    <w:p w:rsidR="00420AC1" w:rsidRDefault="00420AC1">
      <w:pPr>
        <w:pStyle w:val="Heading3"/>
        <w:rPr>
          <w:rFonts w:ascii="Times New Roman" w:hAnsi="Times New Roman" w:cs="Times New Roman"/>
          <w:color w:val="auto"/>
          <w:sz w:val="36"/>
          <w:highlight w:val="yellow"/>
        </w:rPr>
        <w:sectPr w:rsidR="00420AC1" w:rsidSect="00420AC1">
          <w:type w:val="continuous"/>
          <w:pgSz w:w="11910" w:h="16840"/>
          <w:pgMar w:top="1340" w:right="540" w:bottom="1120" w:left="1220" w:header="0" w:footer="664" w:gutter="0"/>
          <w:cols w:num="2" w:space="720"/>
        </w:sectPr>
      </w:pPr>
      <w:bookmarkStart w:id="34" w:name="_Toc114877312"/>
    </w:p>
    <w:bookmarkEnd w:id="34"/>
    <w:p w:rsidR="009A3766" w:rsidRPr="004168EB" w:rsidRDefault="00E23646">
      <w:pPr>
        <w:pStyle w:val="ListParagraph"/>
        <w:spacing w:line="360" w:lineRule="auto"/>
        <w:ind w:left="0"/>
        <w:jc w:val="both"/>
        <w:rPr>
          <w:b/>
          <w:lang w:val="fr-FR"/>
        </w:rPr>
      </w:pPr>
      <w:r w:rsidRPr="004168EB">
        <w:rPr>
          <w:b/>
          <w:lang w:val="fr-FR"/>
        </w:rPr>
        <w:lastRenderedPageBreak/>
        <w:t>Exercices 1</w:t>
      </w:r>
    </w:p>
    <w:p w:rsidR="009A3766" w:rsidRPr="004168EB" w:rsidRDefault="00E23646">
      <w:pPr>
        <w:pStyle w:val="ListParagraph"/>
        <w:numPr>
          <w:ilvl w:val="0"/>
          <w:numId w:val="10"/>
        </w:numPr>
        <w:spacing w:line="360" w:lineRule="auto"/>
        <w:jc w:val="both"/>
        <w:rPr>
          <w:lang w:val="fr-FR"/>
        </w:rPr>
      </w:pPr>
      <w:r w:rsidRPr="004168EB">
        <w:rPr>
          <w:b/>
          <w:lang w:val="fr-FR"/>
        </w:rPr>
        <w:t>Completez les phrase en utilisant les articles defini LE, LA, L’et LES</w:t>
      </w:r>
      <w:r w:rsidRPr="004168EB">
        <w:rPr>
          <w:lang w:val="fr-FR"/>
        </w:rPr>
        <w:t>.</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Tasse.</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Assitte.</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Verres.</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 Le robinet </w:t>
      </w:r>
      <w:r w:rsidRPr="004168EB">
        <w:rPr>
          <w:lang w:val="en-US"/>
        </w:rPr>
        <w:t xml:space="preserve">                    </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Le réfrigérateur </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Le congélateur </w:t>
      </w:r>
    </w:p>
    <w:p w:rsidR="009A3766" w:rsidRPr="004168EB" w:rsidRDefault="00E23646">
      <w:pPr>
        <w:pStyle w:val="ListParagraph"/>
        <w:numPr>
          <w:ilvl w:val="0"/>
          <w:numId w:val="11"/>
        </w:numPr>
        <w:spacing w:line="360" w:lineRule="auto"/>
        <w:jc w:val="both"/>
      </w:pPr>
      <w:r w:rsidRPr="004168EB">
        <w:rPr>
          <w:b/>
          <w:lang w:val="en-US"/>
        </w:rPr>
        <w:t>_____</w:t>
      </w:r>
      <w:r w:rsidRPr="004168EB">
        <w:t>Le lave-vaisselle</w:t>
      </w:r>
    </w:p>
    <w:p w:rsidR="009A3766" w:rsidRPr="004168EB" w:rsidRDefault="00E23646">
      <w:pPr>
        <w:pStyle w:val="ListParagraph"/>
        <w:numPr>
          <w:ilvl w:val="0"/>
          <w:numId w:val="11"/>
        </w:numPr>
        <w:spacing w:line="360" w:lineRule="auto"/>
        <w:jc w:val="both"/>
      </w:pPr>
      <w:r w:rsidRPr="004168EB">
        <w:rPr>
          <w:b/>
          <w:lang w:val="en-US"/>
        </w:rPr>
        <w:t>_____</w:t>
      </w:r>
      <w:r w:rsidRPr="004168EB">
        <w:t xml:space="preserve"> La casserole </w:t>
      </w:r>
    </w:p>
    <w:p w:rsidR="009A3766" w:rsidRPr="004168EB" w:rsidRDefault="00E23646">
      <w:pPr>
        <w:pStyle w:val="ListParagraph"/>
        <w:numPr>
          <w:ilvl w:val="0"/>
          <w:numId w:val="11"/>
        </w:numPr>
        <w:spacing w:line="360" w:lineRule="auto"/>
        <w:jc w:val="both"/>
      </w:pPr>
      <w:r w:rsidRPr="004168EB">
        <w:rPr>
          <w:b/>
          <w:lang w:val="en-US"/>
        </w:rPr>
        <w:t>_____</w:t>
      </w:r>
      <w:r w:rsidRPr="004168EB">
        <w:t>La poêle</w:t>
      </w:r>
    </w:p>
    <w:p w:rsidR="009A3766" w:rsidRPr="004168EB" w:rsidRDefault="00E23646">
      <w:pPr>
        <w:pStyle w:val="ListParagraph"/>
        <w:numPr>
          <w:ilvl w:val="0"/>
          <w:numId w:val="11"/>
        </w:numPr>
        <w:spacing w:line="360" w:lineRule="auto"/>
        <w:jc w:val="both"/>
        <w:rPr>
          <w:lang w:val="fr-FR"/>
        </w:rPr>
      </w:pPr>
      <w:r w:rsidRPr="004168EB">
        <w:rPr>
          <w:b/>
          <w:lang w:val="en-US"/>
        </w:rPr>
        <w:t>_____</w:t>
      </w:r>
      <w:r w:rsidRPr="004168EB">
        <w:t>Le saladier</w:t>
      </w:r>
      <w:r w:rsidRPr="004168EB">
        <w:rPr>
          <w:lang w:val="fr-FR"/>
        </w:rPr>
        <w:t xml:space="preserve"> </w:t>
      </w:r>
    </w:p>
    <w:p w:rsidR="009A3766" w:rsidRPr="00420AC1" w:rsidRDefault="00E23646">
      <w:pPr>
        <w:pStyle w:val="Heading3"/>
        <w:rPr>
          <w:b/>
          <w:color w:val="auto"/>
          <w:sz w:val="36"/>
        </w:rPr>
      </w:pPr>
      <w:bookmarkStart w:id="35" w:name="_Toc114877313"/>
      <w:r w:rsidRPr="004168EB">
        <w:rPr>
          <w:b/>
          <w:color w:val="auto"/>
          <w:sz w:val="36"/>
        </w:rPr>
        <w:t>1.4.3. Utensil de cuisine Une rape</w:t>
      </w:r>
      <w:bookmarkEnd w:id="35"/>
    </w:p>
    <w:tbl>
      <w:tblPr>
        <w:tblStyle w:val="LightList-Accent1"/>
        <w:tblW w:w="9771" w:type="dxa"/>
        <w:tblLook w:val="04A0" w:firstRow="1" w:lastRow="0" w:firstColumn="1" w:lastColumn="0" w:noHBand="0" w:noVBand="1"/>
      </w:tblPr>
      <w:tblGrid>
        <w:gridCol w:w="2335"/>
        <w:gridCol w:w="236"/>
        <w:gridCol w:w="236"/>
        <w:gridCol w:w="315"/>
        <w:gridCol w:w="2086"/>
        <w:gridCol w:w="188"/>
        <w:gridCol w:w="48"/>
        <w:gridCol w:w="188"/>
        <w:gridCol w:w="2206"/>
        <w:gridCol w:w="1915"/>
        <w:gridCol w:w="18"/>
      </w:tblGrid>
      <w:tr w:rsidR="009A3766" w:rsidRPr="004168EB" w:rsidTr="009A37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tcPr>
          <w:p w:rsidR="009A3766" w:rsidRPr="004168EB" w:rsidRDefault="009A3766">
            <w:pPr>
              <w:tabs>
                <w:tab w:val="left" w:pos="5105"/>
              </w:tabs>
              <w:spacing w:line="360" w:lineRule="auto"/>
              <w:jc w:val="both"/>
              <w:rPr>
                <w:bCs w:val="0"/>
                <w:color w:val="auto"/>
              </w:rPr>
            </w:pPr>
          </w:p>
        </w:tc>
        <w:tc>
          <w:tcPr>
            <w:tcW w:w="236" w:type="dxa"/>
            <w:tcBorders>
              <w:right w:val="single" w:sz="4" w:space="0" w:color="auto"/>
            </w:tcBorders>
          </w:tcPr>
          <w:p w:rsidR="009A3766" w:rsidRPr="004168EB" w:rsidRDefault="009A3766">
            <w:pPr>
              <w:tabs>
                <w:tab w:val="left" w:pos="5105"/>
              </w:tabs>
              <w:spacing w:line="360" w:lineRule="auto"/>
              <w:jc w:val="both"/>
              <w:cnfStyle w:val="100000000000" w:firstRow="1" w:lastRow="0" w:firstColumn="0" w:lastColumn="0" w:oddVBand="0" w:evenVBand="0" w:oddHBand="0" w:evenHBand="0" w:firstRowFirstColumn="0" w:firstRowLastColumn="0" w:lastRowFirstColumn="0" w:lastRowLastColumn="0"/>
              <w:rPr>
                <w:b w:val="0"/>
                <w:color w:val="auto"/>
              </w:rPr>
            </w:pPr>
          </w:p>
        </w:tc>
        <w:tc>
          <w:tcPr>
            <w:tcW w:w="2825" w:type="dxa"/>
            <w:gridSpan w:val="4"/>
            <w:tcBorders>
              <w:left w:val="single" w:sz="4" w:space="0" w:color="auto"/>
            </w:tcBorders>
          </w:tcPr>
          <w:p w:rsidR="009A3766" w:rsidRPr="004168EB" w:rsidRDefault="00E23646">
            <w:pPr>
              <w:tabs>
                <w:tab w:val="left" w:pos="5105"/>
              </w:tabs>
              <w:spacing w:line="360" w:lineRule="auto"/>
              <w:ind w:left="49"/>
              <w:jc w:val="both"/>
              <w:cnfStyle w:val="100000000000" w:firstRow="1" w:lastRow="0" w:firstColumn="0" w:lastColumn="0" w:oddVBand="0" w:evenVBand="0" w:oddHBand="0" w:evenHBand="0" w:firstRowFirstColumn="0" w:firstRowLastColumn="0" w:lastRowFirstColumn="0" w:lastRowLastColumn="0"/>
              <w:rPr>
                <w:bCs w:val="0"/>
                <w:color w:val="auto"/>
              </w:rPr>
            </w:pPr>
            <w:r w:rsidRPr="004168EB">
              <w:rPr>
                <w:b w:val="0"/>
                <w:color w:val="auto"/>
                <w:sz w:val="28"/>
                <w:szCs w:val="28"/>
              </w:rPr>
              <w:t xml:space="preserve">Les articles indefinis        </w:t>
            </w:r>
          </w:p>
        </w:tc>
        <w:tc>
          <w:tcPr>
            <w:tcW w:w="236" w:type="dxa"/>
            <w:gridSpan w:val="2"/>
            <w:tcBorders>
              <w:left w:val="single" w:sz="4" w:space="0" w:color="auto"/>
            </w:tcBorders>
          </w:tcPr>
          <w:p w:rsidR="009A3766" w:rsidRPr="004168EB" w:rsidRDefault="009A3766">
            <w:pPr>
              <w:tabs>
                <w:tab w:val="left" w:pos="5105"/>
              </w:tabs>
              <w:spacing w:line="360" w:lineRule="auto"/>
              <w:jc w:val="both"/>
              <w:cnfStyle w:val="100000000000" w:firstRow="1" w:lastRow="0" w:firstColumn="0" w:lastColumn="0" w:oddVBand="0" w:evenVBand="0" w:oddHBand="0" w:evenHBand="0" w:firstRowFirstColumn="0" w:firstRowLastColumn="0" w:lastRowFirstColumn="0" w:lastRowLastColumn="0"/>
              <w:rPr>
                <w:b w:val="0"/>
                <w:color w:val="auto"/>
              </w:rPr>
            </w:pPr>
          </w:p>
        </w:tc>
        <w:tc>
          <w:tcPr>
            <w:tcW w:w="4139" w:type="dxa"/>
            <w:gridSpan w:val="3"/>
          </w:tcPr>
          <w:p w:rsidR="009A3766" w:rsidRPr="004168EB" w:rsidRDefault="009A3766">
            <w:pPr>
              <w:tabs>
                <w:tab w:val="left" w:pos="5105"/>
              </w:tabs>
              <w:spacing w:line="360" w:lineRule="auto"/>
              <w:ind w:left="7685"/>
              <w:jc w:val="both"/>
              <w:cnfStyle w:val="100000000000" w:firstRow="1" w:lastRow="0" w:firstColumn="0" w:lastColumn="0" w:oddVBand="0" w:evenVBand="0" w:oddHBand="0" w:evenHBand="0" w:firstRowFirstColumn="0" w:firstRowLastColumn="0" w:lastRowFirstColumn="0" w:lastRowLastColumn="0"/>
              <w:rPr>
                <w:bCs w:val="0"/>
                <w:color w:val="auto"/>
              </w:rPr>
            </w:pPr>
          </w:p>
        </w:tc>
      </w:tr>
      <w:tr w:rsidR="009A3766" w:rsidRPr="004168EB" w:rsidTr="009A3766">
        <w:trPr>
          <w:gridAfter w:val="1"/>
          <w:wAfter w:w="18" w:type="dxa"/>
        </w:trPr>
        <w:tc>
          <w:tcPr>
            <w:cnfStyle w:val="001000000000" w:firstRow="0" w:lastRow="0" w:firstColumn="1" w:lastColumn="0" w:oddVBand="0" w:evenVBand="0" w:oddHBand="0" w:evenHBand="0" w:firstRowFirstColumn="0" w:firstRowLastColumn="0" w:lastRowFirstColumn="0" w:lastRowLastColumn="0"/>
            <w:tcW w:w="2335" w:type="dxa"/>
            <w:tcBorders>
              <w:top w:val="single" w:sz="8" w:space="0" w:color="5B9BD5" w:themeColor="accent1"/>
              <w:left w:val="single" w:sz="8" w:space="0" w:color="5B9BD5" w:themeColor="accent1"/>
              <w:bottom w:val="single" w:sz="8" w:space="0" w:color="5B9BD5" w:themeColor="accent1"/>
            </w:tcBorders>
          </w:tcPr>
          <w:p w:rsidR="009A3766" w:rsidRPr="004168EB" w:rsidRDefault="009A3766">
            <w:pPr>
              <w:spacing w:line="360" w:lineRule="auto"/>
              <w:jc w:val="both"/>
              <w:rPr>
                <w:b w:val="0"/>
                <w:bCs w:val="0"/>
                <w:sz w:val="24"/>
                <w:szCs w:val="24"/>
              </w:rPr>
            </w:pPr>
          </w:p>
        </w:tc>
        <w:tc>
          <w:tcPr>
            <w:tcW w:w="236" w:type="dxa"/>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236" w:type="dxa"/>
            <w:tcBorders>
              <w:top w:val="single" w:sz="8" w:space="0" w:color="5B9BD5" w:themeColor="accent1"/>
              <w:left w:val="single" w:sz="4" w:space="0" w:color="auto"/>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5B9BD5" w:themeColor="accent1"/>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5B9BD5" w:themeColor="accent1"/>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Masculin            </w:t>
            </w:r>
          </w:p>
        </w:tc>
        <w:tc>
          <w:tcPr>
            <w:tcW w:w="236" w:type="dxa"/>
            <w:gridSpan w:val="2"/>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gridSpan w:val="2"/>
            <w:tcBorders>
              <w:top w:val="single" w:sz="8" w:space="0" w:color="5B9BD5" w:themeColor="accent1"/>
              <w:left w:val="single" w:sz="4" w:space="0" w:color="auto"/>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              Feminin</w:t>
            </w:r>
          </w:p>
        </w:tc>
        <w:tc>
          <w:tcPr>
            <w:tcW w:w="1915" w:type="dxa"/>
            <w:tcBorders>
              <w:top w:val="single" w:sz="8" w:space="0" w:color="5B9BD5" w:themeColor="accent1"/>
              <w:bottom w:val="single" w:sz="8" w:space="0" w:color="5B9BD5" w:themeColor="accent1"/>
              <w:right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rPr>
          <w:gridAfter w:val="1"/>
          <w:wAfter w:w="18" w:type="dxa"/>
        </w:trPr>
        <w:tc>
          <w:tcPr>
            <w:cnfStyle w:val="001000000000" w:firstRow="0" w:lastRow="0" w:firstColumn="1" w:lastColumn="0" w:oddVBand="0" w:evenVBand="0" w:oddHBand="0" w:evenHBand="0" w:firstRowFirstColumn="0" w:firstRowLastColumn="0" w:lastRowFirstColumn="0" w:lastRowLastColumn="0"/>
            <w:tcW w:w="2335" w:type="dxa"/>
          </w:tcPr>
          <w:p w:rsidR="009A3766" w:rsidRPr="004168EB" w:rsidRDefault="00E23646">
            <w:pPr>
              <w:spacing w:line="360" w:lineRule="auto"/>
              <w:jc w:val="both"/>
              <w:rPr>
                <w:b w:val="0"/>
                <w:bCs w:val="0"/>
                <w:sz w:val="24"/>
                <w:szCs w:val="24"/>
              </w:rPr>
            </w:pPr>
            <w:r w:rsidRPr="004168EB">
              <w:rPr>
                <w:sz w:val="24"/>
                <w:szCs w:val="24"/>
              </w:rPr>
              <w:t>Singulier</w:t>
            </w:r>
          </w:p>
        </w:tc>
        <w:tc>
          <w:tcPr>
            <w:tcW w:w="236" w:type="dxa"/>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236" w:type="dxa"/>
            <w:tcBorders>
              <w:lef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Un</w:t>
            </w:r>
          </w:p>
        </w:tc>
        <w:tc>
          <w:tcPr>
            <w:tcW w:w="236" w:type="dxa"/>
            <w:gridSpan w:val="2"/>
            <w:tcBorders>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gridSpan w:val="2"/>
            <w:tcBorders>
              <w:left w:val="single" w:sz="4" w:space="0" w:color="auto"/>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                      Une</w:t>
            </w:r>
          </w:p>
        </w:tc>
        <w:tc>
          <w:tcPr>
            <w:tcW w:w="1915" w:type="dxa"/>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r w:rsidR="009A3766" w:rsidRPr="004168EB" w:rsidTr="009A3766">
        <w:trPr>
          <w:gridAfter w:val="1"/>
          <w:wAfter w:w="18" w:type="dxa"/>
        </w:trPr>
        <w:tc>
          <w:tcPr>
            <w:cnfStyle w:val="001000000000" w:firstRow="0" w:lastRow="0" w:firstColumn="1" w:lastColumn="0" w:oddVBand="0" w:evenVBand="0" w:oddHBand="0" w:evenHBand="0" w:firstRowFirstColumn="0" w:firstRowLastColumn="0" w:lastRowFirstColumn="0" w:lastRowLastColumn="0"/>
            <w:tcW w:w="2335" w:type="dxa"/>
            <w:tcBorders>
              <w:top w:val="single" w:sz="8" w:space="0" w:color="5B9BD5" w:themeColor="accent1"/>
              <w:left w:val="single" w:sz="8" w:space="0" w:color="5B9BD5" w:themeColor="accent1"/>
              <w:bottom w:val="single" w:sz="8" w:space="0" w:color="5B9BD5" w:themeColor="accent1"/>
            </w:tcBorders>
          </w:tcPr>
          <w:p w:rsidR="009A3766" w:rsidRPr="004168EB" w:rsidRDefault="00E23646">
            <w:pPr>
              <w:spacing w:line="360" w:lineRule="auto"/>
              <w:jc w:val="both"/>
              <w:rPr>
                <w:b w:val="0"/>
                <w:bCs w:val="0"/>
                <w:sz w:val="24"/>
                <w:szCs w:val="24"/>
              </w:rPr>
            </w:pPr>
            <w:r w:rsidRPr="004168EB">
              <w:rPr>
                <w:sz w:val="24"/>
                <w:szCs w:val="24"/>
              </w:rPr>
              <w:t>Pluriel</w:t>
            </w:r>
          </w:p>
        </w:tc>
        <w:tc>
          <w:tcPr>
            <w:tcW w:w="236" w:type="dxa"/>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b/>
                <w:bCs/>
                <w:sz w:val="24"/>
                <w:szCs w:val="24"/>
              </w:rPr>
            </w:pPr>
          </w:p>
        </w:tc>
        <w:tc>
          <w:tcPr>
            <w:tcW w:w="236" w:type="dxa"/>
            <w:tcBorders>
              <w:top w:val="single" w:sz="8" w:space="0" w:color="5B9BD5" w:themeColor="accent1"/>
              <w:left w:val="single" w:sz="4" w:space="0" w:color="auto"/>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315" w:type="dxa"/>
            <w:tcBorders>
              <w:top w:val="single" w:sz="8" w:space="0" w:color="5B9BD5" w:themeColor="accent1"/>
              <w:bottom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086" w:type="dxa"/>
            <w:tcBorders>
              <w:top w:val="single" w:sz="8" w:space="0" w:color="5B9BD5" w:themeColor="accent1"/>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Des</w:t>
            </w:r>
          </w:p>
        </w:tc>
        <w:tc>
          <w:tcPr>
            <w:tcW w:w="236" w:type="dxa"/>
            <w:gridSpan w:val="2"/>
            <w:tcBorders>
              <w:top w:val="single" w:sz="8" w:space="0" w:color="5B9BD5" w:themeColor="accent1"/>
              <w:bottom w:val="single" w:sz="8" w:space="0" w:color="5B9BD5" w:themeColor="accent1"/>
              <w:right w:val="single" w:sz="4" w:space="0" w:color="auto"/>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c>
          <w:tcPr>
            <w:tcW w:w="2394" w:type="dxa"/>
            <w:gridSpan w:val="2"/>
            <w:tcBorders>
              <w:top w:val="single" w:sz="8" w:space="0" w:color="5B9BD5" w:themeColor="accent1"/>
              <w:left w:val="single" w:sz="4" w:space="0" w:color="auto"/>
              <w:bottom w:val="single" w:sz="8" w:space="0" w:color="5B9BD5" w:themeColor="accent1"/>
            </w:tcBorders>
          </w:tcPr>
          <w:p w:rsidR="009A3766" w:rsidRPr="004168EB" w:rsidRDefault="00E23646">
            <w:pPr>
              <w:spacing w:line="36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4168EB">
              <w:rPr>
                <w:sz w:val="24"/>
                <w:szCs w:val="24"/>
              </w:rPr>
              <w:t xml:space="preserve">                     Des</w:t>
            </w:r>
          </w:p>
        </w:tc>
        <w:tc>
          <w:tcPr>
            <w:tcW w:w="1915" w:type="dxa"/>
            <w:tcBorders>
              <w:top w:val="single" w:sz="8" w:space="0" w:color="5B9BD5" w:themeColor="accent1"/>
              <w:bottom w:val="single" w:sz="8" w:space="0" w:color="5B9BD5" w:themeColor="accent1"/>
              <w:right w:val="single" w:sz="8" w:space="0" w:color="5B9BD5" w:themeColor="accent1"/>
            </w:tcBorders>
          </w:tcPr>
          <w:p w:rsidR="009A3766" w:rsidRPr="004168EB" w:rsidRDefault="009A3766">
            <w:pPr>
              <w:spacing w:line="360" w:lineRule="auto"/>
              <w:jc w:val="both"/>
              <w:cnfStyle w:val="000000000000" w:firstRow="0" w:lastRow="0" w:firstColumn="0" w:lastColumn="0" w:oddVBand="0" w:evenVBand="0" w:oddHBand="0" w:evenHBand="0" w:firstRowFirstColumn="0" w:firstRowLastColumn="0" w:lastRowFirstColumn="0" w:lastRowLastColumn="0"/>
            </w:pPr>
          </w:p>
        </w:tc>
      </w:tr>
    </w:tbl>
    <w:p w:rsidR="009A3766" w:rsidRPr="004168EB" w:rsidRDefault="00E23646">
      <w:pPr>
        <w:pStyle w:val="ListParagraph"/>
        <w:numPr>
          <w:ilvl w:val="0"/>
          <w:numId w:val="12"/>
        </w:numPr>
        <w:spacing w:line="360" w:lineRule="auto"/>
        <w:ind w:left="0"/>
        <w:jc w:val="both"/>
      </w:pPr>
      <w:r w:rsidRPr="004168EB">
        <w:t>Un ouvre-boîtes</w:t>
      </w:r>
    </w:p>
    <w:p w:rsidR="009A3766" w:rsidRPr="004168EB" w:rsidRDefault="00E23646">
      <w:pPr>
        <w:pStyle w:val="ListParagraph"/>
        <w:numPr>
          <w:ilvl w:val="0"/>
          <w:numId w:val="12"/>
        </w:numPr>
        <w:spacing w:line="360" w:lineRule="auto"/>
        <w:ind w:left="0"/>
        <w:jc w:val="both"/>
      </w:pPr>
      <w:r w:rsidRPr="004168EB">
        <w:t>Un tire-bouchon</w:t>
      </w:r>
    </w:p>
    <w:p w:rsidR="009A3766" w:rsidRPr="004168EB" w:rsidRDefault="00E23646">
      <w:pPr>
        <w:pStyle w:val="ListParagraph"/>
        <w:numPr>
          <w:ilvl w:val="0"/>
          <w:numId w:val="12"/>
        </w:numPr>
        <w:spacing w:line="360" w:lineRule="auto"/>
        <w:ind w:left="0"/>
        <w:jc w:val="both"/>
      </w:pPr>
      <w:r w:rsidRPr="004168EB">
        <w:t>Un ouvre-bouteilles</w:t>
      </w:r>
    </w:p>
    <w:p w:rsidR="009A3766" w:rsidRPr="004168EB" w:rsidRDefault="00E23646">
      <w:pPr>
        <w:pStyle w:val="ListParagraph"/>
        <w:numPr>
          <w:ilvl w:val="0"/>
          <w:numId w:val="12"/>
        </w:numPr>
        <w:spacing w:line="360" w:lineRule="auto"/>
        <w:ind w:left="0"/>
        <w:jc w:val="both"/>
      </w:pPr>
      <w:r w:rsidRPr="004168EB">
        <w:t>Un entonnoir</w:t>
      </w:r>
    </w:p>
    <w:p w:rsidR="009A3766" w:rsidRPr="004168EB" w:rsidRDefault="00E23646">
      <w:pPr>
        <w:pStyle w:val="ListParagraph"/>
        <w:numPr>
          <w:ilvl w:val="0"/>
          <w:numId w:val="12"/>
        </w:numPr>
        <w:spacing w:line="360" w:lineRule="auto"/>
        <w:ind w:left="0"/>
        <w:jc w:val="both"/>
      </w:pPr>
      <w:r w:rsidRPr="004168EB">
        <w:t>Un presse-citron</w:t>
      </w:r>
    </w:p>
    <w:p w:rsidR="009A3766" w:rsidRPr="004168EB" w:rsidRDefault="00E23646">
      <w:pPr>
        <w:pStyle w:val="ListParagraph"/>
        <w:numPr>
          <w:ilvl w:val="0"/>
          <w:numId w:val="12"/>
        </w:numPr>
        <w:spacing w:line="360" w:lineRule="auto"/>
        <w:ind w:left="0"/>
        <w:jc w:val="both"/>
      </w:pPr>
      <w:r w:rsidRPr="004168EB">
        <w:t>Une balance</w:t>
      </w:r>
    </w:p>
    <w:p w:rsidR="009A3766" w:rsidRPr="004168EB" w:rsidRDefault="00E23646">
      <w:pPr>
        <w:pStyle w:val="ListParagraph"/>
        <w:numPr>
          <w:ilvl w:val="0"/>
          <w:numId w:val="12"/>
        </w:numPr>
        <w:spacing w:line="360" w:lineRule="auto"/>
        <w:ind w:left="0"/>
        <w:jc w:val="both"/>
      </w:pPr>
      <w:r w:rsidRPr="004168EB">
        <w:t>Un moule (à pâtisserie)</w:t>
      </w:r>
    </w:p>
    <w:p w:rsidR="009A3766" w:rsidRPr="00A43F1F" w:rsidRDefault="00E23646">
      <w:pPr>
        <w:pStyle w:val="ListParagraph"/>
        <w:numPr>
          <w:ilvl w:val="0"/>
          <w:numId w:val="12"/>
        </w:numPr>
        <w:spacing w:line="360" w:lineRule="auto"/>
        <w:ind w:left="0"/>
        <w:jc w:val="both"/>
        <w:rPr>
          <w:lang w:val="en-US"/>
        </w:rPr>
      </w:pPr>
      <w:r w:rsidRPr="00A43F1F">
        <w:rPr>
          <w:lang w:val="en-US"/>
        </w:rPr>
        <w:t>Un épluche-légumes (un économe)</w:t>
      </w:r>
    </w:p>
    <w:p w:rsidR="009A3766" w:rsidRPr="004168EB" w:rsidRDefault="00E23646">
      <w:pPr>
        <w:pStyle w:val="ListParagraph"/>
        <w:numPr>
          <w:ilvl w:val="0"/>
          <w:numId w:val="12"/>
        </w:numPr>
        <w:spacing w:line="360" w:lineRule="auto"/>
        <w:ind w:left="0"/>
        <w:jc w:val="both"/>
      </w:pPr>
      <w:r w:rsidRPr="004168EB">
        <w:t>Un fouet (à main)</w:t>
      </w:r>
    </w:p>
    <w:p w:rsidR="009A3766" w:rsidRPr="004168EB" w:rsidRDefault="00E23646">
      <w:pPr>
        <w:pStyle w:val="ListParagraph"/>
        <w:numPr>
          <w:ilvl w:val="0"/>
          <w:numId w:val="12"/>
        </w:numPr>
        <w:spacing w:line="360" w:lineRule="auto"/>
        <w:ind w:left="0"/>
        <w:jc w:val="both"/>
      </w:pPr>
      <w:r w:rsidRPr="004168EB">
        <w:t>Une planche à découper</w:t>
      </w:r>
    </w:p>
    <w:p w:rsidR="009A3766" w:rsidRPr="004168EB" w:rsidRDefault="00E23646">
      <w:pPr>
        <w:pStyle w:val="ListParagraph"/>
        <w:numPr>
          <w:ilvl w:val="0"/>
          <w:numId w:val="12"/>
        </w:numPr>
        <w:spacing w:line="360" w:lineRule="auto"/>
        <w:ind w:left="0"/>
        <w:jc w:val="both"/>
      </w:pPr>
      <w:r w:rsidRPr="004168EB">
        <w:t>Une spatule</w:t>
      </w:r>
    </w:p>
    <w:p w:rsidR="009A3766" w:rsidRPr="004168EB" w:rsidRDefault="00E23646">
      <w:pPr>
        <w:pStyle w:val="ListParagraph"/>
        <w:numPr>
          <w:ilvl w:val="0"/>
          <w:numId w:val="12"/>
        </w:numPr>
        <w:spacing w:line="360" w:lineRule="auto"/>
        <w:ind w:left="0"/>
        <w:jc w:val="both"/>
      </w:pPr>
      <w:r w:rsidRPr="004168EB">
        <w:t>Une écumoire</w:t>
      </w:r>
    </w:p>
    <w:p w:rsidR="009A3766" w:rsidRPr="004168EB" w:rsidRDefault="00E23646">
      <w:pPr>
        <w:pStyle w:val="ListParagraph"/>
        <w:numPr>
          <w:ilvl w:val="0"/>
          <w:numId w:val="12"/>
        </w:numPr>
        <w:spacing w:line="360" w:lineRule="auto"/>
        <w:ind w:left="0"/>
        <w:jc w:val="both"/>
      </w:pPr>
      <w:r w:rsidRPr="004168EB">
        <w:t>Une louche</w:t>
      </w:r>
    </w:p>
    <w:p w:rsidR="009A3766" w:rsidRPr="004168EB" w:rsidRDefault="00E23646">
      <w:pPr>
        <w:pStyle w:val="ListParagraph"/>
        <w:numPr>
          <w:ilvl w:val="0"/>
          <w:numId w:val="12"/>
        </w:numPr>
        <w:spacing w:line="360" w:lineRule="auto"/>
        <w:ind w:left="0"/>
        <w:jc w:val="both"/>
      </w:pPr>
      <w:r w:rsidRPr="004168EB">
        <w:t>Un rouleau à pâtisserie</w:t>
      </w:r>
    </w:p>
    <w:p w:rsidR="009A3766" w:rsidRPr="004168EB" w:rsidRDefault="00E23646">
      <w:pPr>
        <w:pStyle w:val="Heading3"/>
        <w:rPr>
          <w:b/>
          <w:color w:val="auto"/>
          <w:sz w:val="36"/>
        </w:rPr>
      </w:pPr>
      <w:bookmarkStart w:id="36" w:name="_Toc114877314"/>
      <w:r w:rsidRPr="004168EB">
        <w:rPr>
          <w:b/>
          <w:color w:val="auto"/>
          <w:sz w:val="36"/>
        </w:rPr>
        <w:lastRenderedPageBreak/>
        <w:t>1.4.4. Les couverts</w:t>
      </w:r>
      <w:bookmarkEnd w:id="36"/>
    </w:p>
    <w:p w:rsidR="009A3766" w:rsidRPr="004168EB" w:rsidRDefault="00E23646">
      <w:pPr>
        <w:pStyle w:val="ListParagraph"/>
        <w:numPr>
          <w:ilvl w:val="0"/>
          <w:numId w:val="13"/>
        </w:numPr>
        <w:spacing w:line="360" w:lineRule="auto"/>
        <w:ind w:left="0"/>
        <w:jc w:val="both"/>
      </w:pPr>
      <w:r w:rsidRPr="004168EB">
        <w:t>Un couteau</w:t>
      </w:r>
    </w:p>
    <w:p w:rsidR="009A3766" w:rsidRPr="004168EB" w:rsidRDefault="00E23646">
      <w:pPr>
        <w:pStyle w:val="ListParagraph"/>
        <w:numPr>
          <w:ilvl w:val="0"/>
          <w:numId w:val="14"/>
        </w:numPr>
        <w:spacing w:line="360" w:lineRule="auto"/>
        <w:ind w:left="0"/>
        <w:jc w:val="both"/>
      </w:pPr>
      <w:r w:rsidRPr="004168EB">
        <w:t>Une fourchette</w:t>
      </w:r>
    </w:p>
    <w:p w:rsidR="009A3766" w:rsidRPr="004168EB" w:rsidRDefault="00E23646">
      <w:pPr>
        <w:pStyle w:val="ListParagraph"/>
        <w:numPr>
          <w:ilvl w:val="0"/>
          <w:numId w:val="14"/>
        </w:numPr>
        <w:spacing w:line="360" w:lineRule="auto"/>
        <w:ind w:left="0"/>
        <w:jc w:val="both"/>
      </w:pPr>
      <w:r w:rsidRPr="004168EB">
        <w:t>Une cuillère à soupe</w:t>
      </w:r>
    </w:p>
    <w:p w:rsidR="009A3766" w:rsidRPr="004168EB" w:rsidRDefault="00E23646">
      <w:pPr>
        <w:pStyle w:val="ListParagraph"/>
        <w:numPr>
          <w:ilvl w:val="0"/>
          <w:numId w:val="14"/>
        </w:numPr>
        <w:spacing w:line="360" w:lineRule="auto"/>
        <w:ind w:left="0"/>
        <w:jc w:val="both"/>
      </w:pPr>
      <w:r w:rsidRPr="004168EB">
        <w:t>Une cuillère à dessert</w:t>
      </w:r>
    </w:p>
    <w:p w:rsidR="009A3766" w:rsidRPr="004168EB" w:rsidRDefault="00E23646">
      <w:pPr>
        <w:pStyle w:val="ListParagraph"/>
        <w:numPr>
          <w:ilvl w:val="0"/>
          <w:numId w:val="14"/>
        </w:numPr>
        <w:spacing w:line="360" w:lineRule="auto"/>
        <w:ind w:left="0"/>
        <w:jc w:val="both"/>
      </w:pPr>
      <w:r w:rsidRPr="004168EB">
        <w:t>Une cuillère à café</w:t>
      </w:r>
    </w:p>
    <w:p w:rsidR="009A3766" w:rsidRPr="004168EB" w:rsidRDefault="00E23646">
      <w:pPr>
        <w:pStyle w:val="Heading3"/>
        <w:rPr>
          <w:b/>
          <w:color w:val="auto"/>
          <w:sz w:val="36"/>
        </w:rPr>
      </w:pPr>
      <w:bookmarkStart w:id="37" w:name="_Toc114877315"/>
      <w:r w:rsidRPr="004168EB">
        <w:rPr>
          <w:b/>
          <w:color w:val="auto"/>
          <w:sz w:val="36"/>
        </w:rPr>
        <w:t>1.4.4. Le linge de cuisine</w:t>
      </w:r>
      <w:bookmarkEnd w:id="37"/>
    </w:p>
    <w:p w:rsidR="009A3766" w:rsidRPr="004168EB" w:rsidRDefault="00E23646">
      <w:pPr>
        <w:pStyle w:val="ListParagraph"/>
        <w:numPr>
          <w:ilvl w:val="0"/>
          <w:numId w:val="15"/>
        </w:numPr>
        <w:spacing w:line="360" w:lineRule="auto"/>
        <w:ind w:left="0"/>
        <w:jc w:val="both"/>
      </w:pPr>
      <w:r w:rsidRPr="004168EB">
        <w:t>Un tablier de cuisine</w:t>
      </w:r>
    </w:p>
    <w:p w:rsidR="009A3766" w:rsidRPr="004168EB" w:rsidRDefault="00E23646">
      <w:pPr>
        <w:pStyle w:val="ListParagraph"/>
        <w:numPr>
          <w:ilvl w:val="0"/>
          <w:numId w:val="15"/>
        </w:numPr>
        <w:spacing w:line="360" w:lineRule="auto"/>
        <w:ind w:left="0"/>
        <w:jc w:val="both"/>
      </w:pPr>
      <w:r w:rsidRPr="004168EB">
        <w:t>Un torchon à vaisselle</w:t>
      </w:r>
    </w:p>
    <w:p w:rsidR="009A3766" w:rsidRPr="00A43F1F" w:rsidRDefault="00E23646">
      <w:pPr>
        <w:pStyle w:val="ListParagraph"/>
        <w:numPr>
          <w:ilvl w:val="0"/>
          <w:numId w:val="15"/>
        </w:numPr>
        <w:spacing w:line="360" w:lineRule="auto"/>
        <w:ind w:left="0"/>
        <w:jc w:val="both"/>
        <w:rPr>
          <w:rFonts w:asciiTheme="minorHAnsi" w:hAnsiTheme="minorHAnsi" w:cstheme="minorBidi"/>
          <w:sz w:val="22"/>
          <w:szCs w:val="22"/>
          <w:lang w:val="en-US"/>
        </w:rPr>
      </w:pPr>
      <w:r w:rsidRPr="00A43F1F">
        <w:rPr>
          <w:lang w:val="en-US"/>
        </w:rPr>
        <w:t>Une manique (gant anti brûlure)</w:t>
      </w:r>
    </w:p>
    <w:p w:rsidR="009A3766" w:rsidRPr="004168EB" w:rsidRDefault="00E23646">
      <w:pPr>
        <w:pStyle w:val="ListParagraph"/>
        <w:spacing w:line="360" w:lineRule="auto"/>
        <w:ind w:left="0"/>
        <w:jc w:val="both"/>
        <w:rPr>
          <w:b/>
          <w:lang w:val="fr-FR"/>
        </w:rPr>
      </w:pPr>
      <w:r w:rsidRPr="004168EB">
        <w:rPr>
          <w:b/>
          <w:lang w:val="fr-FR"/>
        </w:rPr>
        <w:t>Exercices 2</w:t>
      </w:r>
    </w:p>
    <w:p w:rsidR="009A3766" w:rsidRPr="004168EB" w:rsidRDefault="00E23646">
      <w:pPr>
        <w:pStyle w:val="ListParagraph"/>
        <w:numPr>
          <w:ilvl w:val="0"/>
          <w:numId w:val="10"/>
        </w:numPr>
        <w:spacing w:line="360" w:lineRule="auto"/>
        <w:jc w:val="both"/>
        <w:rPr>
          <w:lang w:val="fr-FR"/>
        </w:rPr>
      </w:pPr>
      <w:r w:rsidRPr="004168EB">
        <w:rPr>
          <w:b/>
          <w:lang w:val="fr-FR"/>
        </w:rPr>
        <w:t>Completez les phrase en utilisant les articles indefini UN, UNE, et DES</w:t>
      </w:r>
      <w:r w:rsidRPr="004168EB">
        <w:rPr>
          <w:lang w:val="fr-FR"/>
        </w:rPr>
        <w:t>.</w:t>
      </w:r>
    </w:p>
    <w:p w:rsidR="009A3766" w:rsidRPr="004168EB" w:rsidRDefault="00E23646">
      <w:pPr>
        <w:pStyle w:val="ListParagraph"/>
        <w:numPr>
          <w:ilvl w:val="0"/>
          <w:numId w:val="11"/>
        </w:numPr>
        <w:spacing w:line="360" w:lineRule="auto"/>
        <w:jc w:val="both"/>
      </w:pPr>
      <w:r w:rsidRPr="004168EB">
        <w:rPr>
          <w:b/>
          <w:lang w:val="en-US"/>
        </w:rPr>
        <w:t>_____</w:t>
      </w:r>
      <w:r w:rsidRPr="004168EB">
        <w:rPr>
          <w:lang w:val="en-US"/>
        </w:rPr>
        <w:t>Tasse.</w:t>
      </w:r>
    </w:p>
    <w:p w:rsidR="009A3766" w:rsidRPr="004168EB" w:rsidRDefault="00E23646">
      <w:pPr>
        <w:pStyle w:val="ListParagraph"/>
        <w:numPr>
          <w:ilvl w:val="0"/>
          <w:numId w:val="11"/>
        </w:numPr>
        <w:spacing w:line="360" w:lineRule="auto"/>
        <w:jc w:val="both"/>
      </w:pPr>
      <w:r w:rsidRPr="004168EB">
        <w:rPr>
          <w:b/>
          <w:lang w:val="en-US"/>
        </w:rPr>
        <w:t>_____</w:t>
      </w:r>
      <w:r w:rsidRPr="004168EB">
        <w:t>Un couteau</w:t>
      </w:r>
    </w:p>
    <w:p w:rsidR="009A3766" w:rsidRPr="004168EB" w:rsidRDefault="00E23646">
      <w:pPr>
        <w:pStyle w:val="ListParagraph"/>
        <w:numPr>
          <w:ilvl w:val="0"/>
          <w:numId w:val="11"/>
        </w:numPr>
        <w:spacing w:line="360" w:lineRule="auto"/>
        <w:jc w:val="both"/>
      </w:pPr>
      <w:r w:rsidRPr="004168EB">
        <w:rPr>
          <w:b/>
          <w:lang w:val="en-US"/>
        </w:rPr>
        <w:t>_____</w:t>
      </w:r>
      <w:r w:rsidRPr="004168EB">
        <w:t>Une fourchette</w:t>
      </w:r>
    </w:p>
    <w:p w:rsidR="009A3766" w:rsidRPr="004168EB" w:rsidRDefault="00E23646">
      <w:pPr>
        <w:pStyle w:val="ListParagraph"/>
        <w:numPr>
          <w:ilvl w:val="0"/>
          <w:numId w:val="11"/>
        </w:numPr>
        <w:spacing w:line="360" w:lineRule="auto"/>
        <w:jc w:val="both"/>
      </w:pPr>
      <w:r w:rsidRPr="004168EB">
        <w:rPr>
          <w:b/>
          <w:lang w:val="en-US"/>
        </w:rPr>
        <w:t>_____</w:t>
      </w:r>
      <w:r w:rsidRPr="004168EB">
        <w:t>Une cuillère à soupe</w:t>
      </w:r>
    </w:p>
    <w:p w:rsidR="009A3766" w:rsidRPr="004168EB" w:rsidRDefault="00E23646">
      <w:pPr>
        <w:pStyle w:val="ListParagraph"/>
        <w:numPr>
          <w:ilvl w:val="0"/>
          <w:numId w:val="11"/>
        </w:numPr>
        <w:spacing w:line="360" w:lineRule="auto"/>
        <w:jc w:val="both"/>
      </w:pPr>
      <w:r w:rsidRPr="004168EB">
        <w:rPr>
          <w:b/>
          <w:lang w:val="en-US"/>
        </w:rPr>
        <w:t>_____</w:t>
      </w:r>
      <w:r w:rsidRPr="004168EB">
        <w:t>Une cuillère à dessert</w:t>
      </w:r>
    </w:p>
    <w:p w:rsidR="009A3766" w:rsidRPr="004168EB" w:rsidRDefault="00E23646">
      <w:pPr>
        <w:pStyle w:val="ListParagraph"/>
        <w:numPr>
          <w:ilvl w:val="0"/>
          <w:numId w:val="11"/>
        </w:numPr>
        <w:spacing w:line="360" w:lineRule="auto"/>
        <w:jc w:val="both"/>
      </w:pPr>
      <w:r w:rsidRPr="004168EB">
        <w:rPr>
          <w:b/>
          <w:lang w:val="en-US"/>
        </w:rPr>
        <w:t>_____</w:t>
      </w:r>
      <w:r w:rsidRPr="004168EB">
        <w:t>Une cuillère à café</w:t>
      </w:r>
    </w:p>
    <w:p w:rsidR="009A3766" w:rsidRPr="004168EB" w:rsidRDefault="00E23646">
      <w:pPr>
        <w:pStyle w:val="ListParagraph"/>
        <w:numPr>
          <w:ilvl w:val="0"/>
          <w:numId w:val="11"/>
        </w:numPr>
        <w:spacing w:line="360" w:lineRule="auto"/>
        <w:jc w:val="both"/>
      </w:pPr>
      <w:r w:rsidRPr="004168EB">
        <w:rPr>
          <w:b/>
          <w:lang w:val="en-US"/>
        </w:rPr>
        <w:t>_____</w:t>
      </w:r>
      <w:r w:rsidRPr="004168EB">
        <w:t>Un ouvre-boîtes</w:t>
      </w:r>
    </w:p>
    <w:p w:rsidR="009A3766" w:rsidRPr="004168EB" w:rsidRDefault="00E23646">
      <w:pPr>
        <w:pStyle w:val="ListParagraph"/>
        <w:numPr>
          <w:ilvl w:val="0"/>
          <w:numId w:val="11"/>
        </w:numPr>
        <w:spacing w:line="360" w:lineRule="auto"/>
        <w:jc w:val="both"/>
      </w:pPr>
      <w:r w:rsidRPr="004168EB">
        <w:rPr>
          <w:b/>
          <w:lang w:val="en-US"/>
        </w:rPr>
        <w:t>_____</w:t>
      </w:r>
      <w:r w:rsidRPr="004168EB">
        <w:t>Un tire-bouchon</w:t>
      </w:r>
    </w:p>
    <w:p w:rsidR="009A3766" w:rsidRPr="004168EB" w:rsidRDefault="00E23646">
      <w:pPr>
        <w:pStyle w:val="ListParagraph"/>
        <w:numPr>
          <w:ilvl w:val="0"/>
          <w:numId w:val="11"/>
        </w:numPr>
        <w:spacing w:line="360" w:lineRule="auto"/>
        <w:jc w:val="both"/>
      </w:pPr>
      <w:r w:rsidRPr="004168EB">
        <w:rPr>
          <w:b/>
          <w:lang w:val="en-US"/>
        </w:rPr>
        <w:t>_____</w:t>
      </w:r>
      <w:r w:rsidRPr="004168EB">
        <w:t>Un ouvre-bouteilles</w:t>
      </w:r>
    </w:p>
    <w:p w:rsidR="009A3766" w:rsidRPr="004168EB" w:rsidRDefault="00E23646">
      <w:pPr>
        <w:pStyle w:val="ListParagraph"/>
        <w:numPr>
          <w:ilvl w:val="0"/>
          <w:numId w:val="11"/>
        </w:numPr>
        <w:spacing w:line="360" w:lineRule="auto"/>
        <w:jc w:val="both"/>
      </w:pPr>
      <w:r w:rsidRPr="004168EB">
        <w:rPr>
          <w:b/>
          <w:lang w:val="en-US"/>
        </w:rPr>
        <w:t>_____</w:t>
      </w:r>
      <w:r w:rsidRPr="004168EB">
        <w:t>Un tablier de cuisine</w:t>
      </w: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spacing w:line="360" w:lineRule="auto"/>
        <w:jc w:val="both"/>
      </w:pPr>
    </w:p>
    <w:p w:rsidR="009A3766" w:rsidRPr="004168EB" w:rsidRDefault="009A3766">
      <w:pPr>
        <w:pStyle w:val="ListParagraph"/>
        <w:spacing w:line="360" w:lineRule="auto"/>
        <w:jc w:val="both"/>
        <w:rPr>
          <w:lang w:val="fr-FR"/>
        </w:rPr>
      </w:pPr>
    </w:p>
    <w:p w:rsidR="009A3766" w:rsidRPr="004168EB" w:rsidRDefault="00E23646">
      <w:pPr>
        <w:pStyle w:val="Heading1"/>
        <w:rPr>
          <w:color w:val="auto"/>
        </w:rPr>
      </w:pPr>
      <w:r w:rsidRPr="004168EB">
        <w:rPr>
          <w:color w:val="auto"/>
          <w:sz w:val="28"/>
        </w:rPr>
        <w:lastRenderedPageBreak/>
        <w:t xml:space="preserve">      </w:t>
      </w:r>
      <w:bookmarkStart w:id="38" w:name="_Toc114877316"/>
      <w:r w:rsidRPr="004168EB">
        <w:rPr>
          <w:color w:val="auto"/>
        </w:rPr>
        <w:t>Unité deux: Les matériels de la cuisine</w:t>
      </w:r>
      <w:bookmarkEnd w:id="38"/>
      <w:r w:rsidRPr="004168EB">
        <w:rPr>
          <w:color w:val="auto"/>
        </w:rPr>
        <w:t xml:space="preserve">    </w:t>
      </w:r>
    </w:p>
    <w:p w:rsidR="009A3766" w:rsidRPr="003E29B1" w:rsidRDefault="00E23646">
      <w:pPr>
        <w:pStyle w:val="Heading1"/>
        <w:rPr>
          <w:color w:val="auto"/>
        </w:rPr>
      </w:pPr>
      <w:r w:rsidRPr="004168EB">
        <w:rPr>
          <w:noProof/>
          <w:color w:val="auto"/>
          <w:lang w:val="en-US" w:eastAsia="zh-CN"/>
        </w:rPr>
        <w:drawing>
          <wp:inline distT="0" distB="0" distL="114300" distR="114300">
            <wp:extent cx="6005830" cy="389128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5" cstate="print"/>
                    <a:srcRect l="2575" b="6386"/>
                    <a:stretch>
                      <a:fillRect/>
                    </a:stretch>
                  </pic:blipFill>
                  <pic:spPr>
                    <a:xfrm>
                      <a:off x="0" y="0"/>
                      <a:ext cx="6005830" cy="3891280"/>
                    </a:xfrm>
                    <a:prstGeom prst="rect">
                      <a:avLst/>
                    </a:prstGeom>
                    <a:noFill/>
                    <a:ln>
                      <a:noFill/>
                    </a:ln>
                  </pic:spPr>
                </pic:pic>
              </a:graphicData>
            </a:graphic>
          </wp:inline>
        </w:drawing>
      </w:r>
      <w:r w:rsidRPr="004168EB">
        <w:rPr>
          <w:color w:val="auto"/>
        </w:rPr>
        <w:t xml:space="preserve">                                   </w:t>
      </w:r>
    </w:p>
    <w:p w:rsidR="009A3766" w:rsidRPr="004168EB" w:rsidRDefault="00E23646">
      <w:pPr>
        <w:pStyle w:val="Heading2"/>
        <w:rPr>
          <w:rFonts w:ascii="Times New Roman" w:hAnsi="Times New Roman" w:cs="Times New Roman"/>
          <w:b/>
          <w:color w:val="auto"/>
          <w:sz w:val="36"/>
        </w:rPr>
      </w:pPr>
      <w:bookmarkStart w:id="39" w:name="_Toc114877317"/>
      <w:r w:rsidRPr="004168EB">
        <w:rPr>
          <w:rFonts w:ascii="Times New Roman" w:hAnsi="Times New Roman" w:cs="Times New Roman"/>
          <w:b/>
          <w:color w:val="auto"/>
          <w:sz w:val="36"/>
        </w:rPr>
        <w:t>2.1. Type des matériels</w:t>
      </w:r>
      <w:bookmarkEnd w:id="39"/>
    </w:p>
    <w:p w:rsidR="009A3766" w:rsidRPr="003E29B1" w:rsidRDefault="00E23646">
      <w:pPr>
        <w:rPr>
          <w:rFonts w:ascii="Times New Roman" w:hAnsi="Times New Roman" w:cs="Times New Roman"/>
          <w:sz w:val="24"/>
        </w:rPr>
      </w:pPr>
      <w:r w:rsidRPr="003E29B1">
        <w:rPr>
          <w:rFonts w:ascii="Times New Roman" w:hAnsi="Times New Roman" w:cs="Times New Roman"/>
          <w:sz w:val="24"/>
        </w:rPr>
        <w:t>Les types de matériels de cuisine couramment utilisés comprennent :</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1. Casseroles et poêles : utilisées pour cuire les aliments sur la cuisinière.</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2. Couteaux : utilisés pour couper, trancher et hacher les ingrédients.</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3. Planche à découper : utilisée comme surface de travail pour couper les aliments.</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4. Cuillères et spatules : utilisées pour remuer, mélanger et retourner les aliments pendant la cuisson.</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5. Passoire : utilisée pour égoutter les aliments tels que les pâtes ou les légumes.</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6. Mixeur ou blender : utilisé pour mélanger ou réduire en purée les ingrédients.</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7. Balance de cuisine : utilisée pour mesurer précisément les quantités d'ingrédients.</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8. Fouet : utilisé pour battre les œufs, mélanger les sauces ou fouetter la crème.</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9. Moules à gâteaux ou à muffins : utilisés pour cuire des desserts.</w:t>
      </w:r>
    </w:p>
    <w:p w:rsidR="009A3766" w:rsidRPr="003E29B1" w:rsidRDefault="00E23646">
      <w:pPr>
        <w:rPr>
          <w:rFonts w:ascii="Times New Roman" w:hAnsi="Times New Roman" w:cs="Times New Roman"/>
          <w:sz w:val="24"/>
        </w:rPr>
      </w:pPr>
      <w:r w:rsidRPr="003E29B1">
        <w:rPr>
          <w:rFonts w:ascii="Times New Roman" w:hAnsi="Times New Roman" w:cs="Times New Roman"/>
          <w:sz w:val="24"/>
        </w:rPr>
        <w:t>10. Râpe : utilisée pour râper des ingrédients tels que le fromage ou les légumes.</w:t>
      </w:r>
    </w:p>
    <w:p w:rsidR="009A3766" w:rsidRDefault="009A3766">
      <w:pPr>
        <w:rPr>
          <w:rFonts w:ascii="Times New Roman" w:hAnsi="Times New Roman" w:cs="Times New Roman"/>
          <w:sz w:val="24"/>
        </w:rPr>
      </w:pPr>
    </w:p>
    <w:p w:rsidR="003E29B1" w:rsidRDefault="003E29B1">
      <w:pPr>
        <w:rPr>
          <w:rFonts w:ascii="Times New Roman" w:hAnsi="Times New Roman" w:cs="Times New Roman"/>
          <w:sz w:val="24"/>
        </w:rPr>
      </w:pPr>
    </w:p>
    <w:p w:rsidR="003E29B1" w:rsidRPr="003E29B1" w:rsidRDefault="003E29B1">
      <w:pPr>
        <w:rPr>
          <w:rFonts w:ascii="Times New Roman" w:hAnsi="Times New Roman" w:cs="Times New Roman"/>
          <w:sz w:val="24"/>
        </w:rPr>
      </w:pPr>
    </w:p>
    <w:p w:rsidR="009A3766" w:rsidRPr="003E29B1" w:rsidRDefault="00E23646">
      <w:pPr>
        <w:rPr>
          <w:rFonts w:ascii="Times New Roman" w:hAnsi="Times New Roman" w:cs="Times New Roman"/>
          <w:sz w:val="24"/>
        </w:rPr>
      </w:pPr>
      <w:r w:rsidRPr="003E29B1">
        <w:rPr>
          <w:rFonts w:ascii="Times New Roman" w:hAnsi="Times New Roman" w:cs="Times New Roman"/>
          <w:sz w:val="24"/>
        </w:rPr>
        <w:lastRenderedPageBreak/>
        <w:t>Il existe de nombreux autres matériels de cuisine spécifiques à certains types de cuisines ou de plats, mais ceux-ci sont parmi les plus couramment utilisés dans une cuisine domestique.</w:t>
      </w:r>
    </w:p>
    <w:p w:rsidR="009A3766" w:rsidRPr="00A43F1F" w:rsidRDefault="00E23646" w:rsidP="00654DED">
      <w:pPr>
        <w:pStyle w:val="ListParagraph"/>
        <w:numPr>
          <w:ilvl w:val="0"/>
          <w:numId w:val="16"/>
        </w:numPr>
        <w:tabs>
          <w:tab w:val="left" w:pos="1422"/>
        </w:tabs>
        <w:spacing w:line="360" w:lineRule="auto"/>
        <w:ind w:left="173" w:right="1510"/>
        <w:jc w:val="both"/>
        <w:rPr>
          <w:lang w:val="en-US"/>
        </w:rPr>
      </w:pPr>
      <w:r w:rsidRPr="00A43F1F">
        <w:rPr>
          <w:b/>
          <w:lang w:val="en-US"/>
        </w:rPr>
        <w:t>Le bain-marie</w:t>
      </w:r>
      <w:r w:rsidRPr="00A43F1F">
        <w:rPr>
          <w:lang w:val="en-US"/>
        </w:rPr>
        <w:t xml:space="preserve"> = ustensile que l’on remplit à moitie d’eau chaude et ou l’on garde certains mets délicats pour éviter qu’ils ne bouillent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b/>
          <w:lang w:val="en-US"/>
        </w:rPr>
        <w:t>La braisière =</w:t>
      </w:r>
      <w:r w:rsidRPr="00A43F1F">
        <w:rPr>
          <w:lang w:val="en-US"/>
        </w:rPr>
        <w:t xml:space="preserve"> ustensile de forme rectangulaire avec couvercle, fait en différentes sortes de métaux (cuivre, aluminium, fonte) pour braiser les viandes.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russes =</w:t>
      </w:r>
      <w:r w:rsidRPr="00A43F1F">
        <w:rPr>
          <w:lang w:val="en-US"/>
        </w:rPr>
        <w:t xml:space="preserve"> casseroles profondes en cuivre, de différentes tailles.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b/>
          <w:lang w:val="en-US"/>
        </w:rPr>
        <w:t xml:space="preserve"> Le chinois =</w:t>
      </w:r>
      <w:r w:rsidRPr="00A43F1F">
        <w:rPr>
          <w:lang w:val="en-US"/>
        </w:rPr>
        <w:t xml:space="preserve"> passoire fine de forme conique.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cocottes =</w:t>
      </w:r>
      <w:r w:rsidRPr="00A43F1F">
        <w:rPr>
          <w:lang w:val="en-US"/>
        </w:rPr>
        <w:t xml:space="preserve"> ustensiles de forme ronde ou ovale, pour les viandes, volailles ou gibier. Elles se font en terre, en porcelaine, en métal, etc.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couvercles =</w:t>
      </w:r>
      <w:r w:rsidRPr="00A43F1F">
        <w:rPr>
          <w:lang w:val="en-US"/>
        </w:rPr>
        <w:t xml:space="preserve"> de différentes formes </w:t>
      </w:r>
      <w:proofErr w:type="gramStart"/>
      <w:r w:rsidRPr="00A43F1F">
        <w:rPr>
          <w:lang w:val="en-US"/>
        </w:rPr>
        <w:t>et</w:t>
      </w:r>
      <w:proofErr w:type="gramEnd"/>
      <w:r w:rsidRPr="00A43F1F">
        <w:rPr>
          <w:lang w:val="en-US"/>
        </w:rPr>
        <w:t xml:space="preserve"> tailles pour couvrir les ustensiles de cuisine.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La daubière =</w:t>
      </w:r>
      <w:r w:rsidRPr="00A43F1F">
        <w:rPr>
          <w:lang w:val="en-US"/>
        </w:rPr>
        <w:t xml:space="preserve"> ustensile ou l’on prépare la daube. Elles sont en terre, en grès ou en cuivre.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marmites =</w:t>
      </w:r>
      <w:r w:rsidRPr="00A43F1F">
        <w:rPr>
          <w:lang w:val="en-US"/>
        </w:rPr>
        <w:t xml:space="preserve"> récipient en métal muni d’un couvercle.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La marmite a pression =</w:t>
      </w:r>
      <w:r w:rsidRPr="00A43F1F">
        <w:rPr>
          <w:lang w:val="en-US"/>
        </w:rPr>
        <w:t xml:space="preserve"> marmite fermée hermétiquement ou les aliments cuisent rapidement grâce a la pression très élevée.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La passoire =</w:t>
      </w:r>
      <w:r w:rsidRPr="00A43F1F">
        <w:rPr>
          <w:lang w:val="en-US"/>
        </w:rPr>
        <w:t xml:space="preserve"> ustensile de cuisine pour passer les sauces </w:t>
      </w:r>
      <w:proofErr w:type="gramStart"/>
      <w:r w:rsidRPr="00A43F1F">
        <w:rPr>
          <w:lang w:val="en-US"/>
        </w:rPr>
        <w:t>et</w:t>
      </w:r>
      <w:proofErr w:type="gramEnd"/>
      <w:r w:rsidRPr="00A43F1F">
        <w:rPr>
          <w:lang w:val="en-US"/>
        </w:rPr>
        <w:t xml:space="preserve"> liquides.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plaques à rôtir =</w:t>
      </w:r>
      <w:r w:rsidRPr="00A43F1F">
        <w:rPr>
          <w:lang w:val="en-US"/>
        </w:rPr>
        <w:t xml:space="preserve"> plaques en cuivre ou en tôle munies d’une grille.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b/>
          <w:lang w:val="en-US"/>
        </w:rPr>
        <w:t xml:space="preserve"> Les plats a gratin =</w:t>
      </w:r>
      <w:r w:rsidRPr="00A43F1F">
        <w:rPr>
          <w:lang w:val="en-US"/>
        </w:rPr>
        <w:t xml:space="preserve"> ovals ou ronds.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plats à sauter</w:t>
      </w:r>
      <w:r w:rsidRPr="00A43F1F">
        <w:rPr>
          <w:lang w:val="en-US"/>
        </w:rPr>
        <w:t xml:space="preserve"> = sortes de poêles à bords droits.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poêles =</w:t>
      </w:r>
      <w:r w:rsidRPr="00A43F1F">
        <w:rPr>
          <w:lang w:val="en-US"/>
        </w:rPr>
        <w:t xml:space="preserve"> ustensiles culinaires de faible hauteur, munis de manches </w:t>
      </w:r>
      <w:proofErr w:type="gramStart"/>
      <w:r w:rsidRPr="00A43F1F">
        <w:rPr>
          <w:lang w:val="en-US"/>
        </w:rPr>
        <w:t>et</w:t>
      </w:r>
      <w:proofErr w:type="gramEnd"/>
      <w:r w:rsidRPr="00A43F1F">
        <w:rPr>
          <w:lang w:val="en-US"/>
        </w:rPr>
        <w:t xml:space="preserve"> servant à frire les aliments. La poêle ordinaire </w:t>
      </w:r>
      <w:proofErr w:type="gramStart"/>
      <w:r w:rsidRPr="00A43F1F">
        <w:rPr>
          <w:lang w:val="en-US"/>
        </w:rPr>
        <w:t>est</w:t>
      </w:r>
      <w:proofErr w:type="gramEnd"/>
      <w:r w:rsidRPr="00A43F1F">
        <w:rPr>
          <w:lang w:val="en-US"/>
        </w:rPr>
        <w:t xml:space="preserve"> ronde. La poêle à frire les poissons </w:t>
      </w:r>
      <w:proofErr w:type="gramStart"/>
      <w:r w:rsidRPr="00A43F1F">
        <w:rPr>
          <w:lang w:val="en-US"/>
        </w:rPr>
        <w:t>est</w:t>
      </w:r>
      <w:proofErr w:type="gramEnd"/>
      <w:r w:rsidRPr="00A43F1F">
        <w:rPr>
          <w:lang w:val="en-US"/>
        </w:rPr>
        <w:t xml:space="preserve"> ovale.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La poissonnière =</w:t>
      </w:r>
      <w:r w:rsidRPr="00A43F1F">
        <w:rPr>
          <w:lang w:val="en-US"/>
        </w:rPr>
        <w:t xml:space="preserve"> ustensile pour faire cuire le poisson. </w:t>
      </w:r>
      <w:proofErr w:type="gramStart"/>
      <w:r w:rsidRPr="00A43F1F">
        <w:rPr>
          <w:lang w:val="en-US"/>
        </w:rPr>
        <w:t>Il</w:t>
      </w:r>
      <w:proofErr w:type="gramEnd"/>
      <w:r w:rsidRPr="00A43F1F">
        <w:rPr>
          <w:lang w:val="en-US"/>
        </w:rPr>
        <w:t xml:space="preserve"> est généralement muni d’une grille permettant de sortir le poisson sans le briser.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b/>
          <w:lang w:val="en-US"/>
        </w:rPr>
        <w:t xml:space="preserve"> La saumonière =</w:t>
      </w:r>
      <w:r w:rsidRPr="00A43F1F">
        <w:rPr>
          <w:lang w:val="en-US"/>
        </w:rPr>
        <w:t xml:space="preserve"> même ustensile mais pour le saumon.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b/>
          <w:lang w:val="en-US"/>
        </w:rPr>
        <w:t>Sauteuses ou sautoirs =</w:t>
      </w:r>
      <w:r w:rsidRPr="00A43F1F">
        <w:rPr>
          <w:lang w:val="en-US"/>
        </w:rPr>
        <w:t xml:space="preserve"> casseroles à fonds épais </w:t>
      </w:r>
      <w:proofErr w:type="gramStart"/>
      <w:r w:rsidRPr="00A43F1F">
        <w:rPr>
          <w:lang w:val="en-US"/>
        </w:rPr>
        <w:t>et</w:t>
      </w:r>
      <w:proofErr w:type="gramEnd"/>
      <w:r w:rsidRPr="00A43F1F">
        <w:rPr>
          <w:lang w:val="en-US"/>
        </w:rPr>
        <w:t xml:space="preserve"> bords peu relevés, servant à sauter les viandes, etc.</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b/>
          <w:lang w:val="en-US"/>
        </w:rPr>
        <w:t>La turbotière =</w:t>
      </w:r>
      <w:r w:rsidRPr="00A43F1F">
        <w:rPr>
          <w:lang w:val="en-US"/>
        </w:rPr>
        <w:t xml:space="preserve"> poissonnière de forme carrée, munie d’une grille à poignées pour faire cuire turbots </w:t>
      </w:r>
      <w:proofErr w:type="gramStart"/>
      <w:r w:rsidRPr="00A43F1F">
        <w:rPr>
          <w:lang w:val="en-US"/>
        </w:rPr>
        <w:t>et</w:t>
      </w:r>
      <w:proofErr w:type="gramEnd"/>
      <w:r w:rsidRPr="00A43F1F">
        <w:rPr>
          <w:lang w:val="en-US"/>
        </w:rPr>
        <w:t xml:space="preserve"> autre poissons plats. </w:t>
      </w:r>
    </w:p>
    <w:p w:rsidR="009A3766" w:rsidRPr="00A43F1F" w:rsidRDefault="00E23646" w:rsidP="00654DED">
      <w:pPr>
        <w:pStyle w:val="ListParagraph"/>
        <w:numPr>
          <w:ilvl w:val="0"/>
          <w:numId w:val="16"/>
        </w:numPr>
        <w:tabs>
          <w:tab w:val="left" w:pos="1422"/>
        </w:tabs>
        <w:spacing w:line="360" w:lineRule="auto"/>
        <w:ind w:right="1510"/>
        <w:jc w:val="both"/>
        <w:rPr>
          <w:lang w:val="en-US"/>
        </w:rPr>
      </w:pPr>
      <w:r w:rsidRPr="00A43F1F">
        <w:rPr>
          <w:lang w:val="en-US"/>
        </w:rPr>
        <w:t xml:space="preserve"> </w:t>
      </w:r>
      <w:r w:rsidRPr="00A43F1F">
        <w:rPr>
          <w:b/>
          <w:lang w:val="en-US"/>
        </w:rPr>
        <w:t>Les casseroles =</w:t>
      </w:r>
      <w:r w:rsidRPr="00A43F1F">
        <w:rPr>
          <w:lang w:val="en-US"/>
        </w:rPr>
        <w:t xml:space="preserve"> ustensiles très employés pour beaucoup d’usages culinaires.</w:t>
      </w:r>
    </w:p>
    <w:p w:rsidR="009A3766" w:rsidRPr="00A43F1F" w:rsidRDefault="009A3766">
      <w:pPr>
        <w:pStyle w:val="ListParagraph"/>
        <w:tabs>
          <w:tab w:val="left" w:pos="1422"/>
        </w:tabs>
        <w:spacing w:line="360" w:lineRule="auto"/>
        <w:ind w:left="0" w:right="-720"/>
        <w:jc w:val="both"/>
        <w:rPr>
          <w:rFonts w:eastAsia="SimSun"/>
          <w:lang w:val="en-US" w:eastAsia="zh-CN"/>
        </w:rPr>
      </w:pPr>
    </w:p>
    <w:p w:rsidR="003E29B1" w:rsidRPr="00A43F1F" w:rsidRDefault="003E29B1">
      <w:pPr>
        <w:pStyle w:val="ListParagraph"/>
        <w:tabs>
          <w:tab w:val="left" w:pos="1422"/>
        </w:tabs>
        <w:spacing w:line="360" w:lineRule="auto"/>
        <w:ind w:left="0" w:right="-720"/>
        <w:jc w:val="both"/>
        <w:rPr>
          <w:rFonts w:eastAsia="SimSun"/>
          <w:lang w:val="en-US" w:eastAsia="zh-CN"/>
        </w:rPr>
      </w:pPr>
    </w:p>
    <w:p w:rsidR="003E29B1" w:rsidRPr="00A43F1F" w:rsidRDefault="003E29B1">
      <w:pPr>
        <w:pStyle w:val="ListParagraph"/>
        <w:tabs>
          <w:tab w:val="left" w:pos="1422"/>
        </w:tabs>
        <w:spacing w:line="360" w:lineRule="auto"/>
        <w:ind w:left="0" w:right="-720"/>
        <w:jc w:val="both"/>
        <w:rPr>
          <w:rFonts w:eastAsia="SimSun"/>
          <w:lang w:val="en-US" w:eastAsia="zh-CN"/>
        </w:rPr>
      </w:pPr>
    </w:p>
    <w:p w:rsidR="003E29B1" w:rsidRPr="00A43F1F" w:rsidRDefault="003E29B1">
      <w:pPr>
        <w:pStyle w:val="ListParagraph"/>
        <w:tabs>
          <w:tab w:val="left" w:pos="1422"/>
        </w:tabs>
        <w:spacing w:line="360" w:lineRule="auto"/>
        <w:ind w:left="0" w:right="-720"/>
        <w:jc w:val="both"/>
        <w:rPr>
          <w:rFonts w:eastAsia="SimSun"/>
          <w:lang w:val="en-US" w:eastAsia="zh-CN"/>
        </w:rPr>
      </w:pPr>
    </w:p>
    <w:p w:rsidR="009A3766" w:rsidRPr="00A43F1F" w:rsidRDefault="00E23646">
      <w:pPr>
        <w:pStyle w:val="ListParagraph"/>
        <w:tabs>
          <w:tab w:val="left" w:pos="1422"/>
        </w:tabs>
        <w:spacing w:line="360" w:lineRule="auto"/>
        <w:ind w:left="180" w:right="-720"/>
        <w:jc w:val="both"/>
        <w:rPr>
          <w:b/>
          <w:sz w:val="36"/>
          <w:lang w:val="en-US"/>
        </w:rPr>
      </w:pPr>
      <w:r w:rsidRPr="004168EB">
        <w:rPr>
          <w:lang w:val="fr-FR"/>
        </w:rPr>
        <w:lastRenderedPageBreak/>
        <w:t>2.2</w:t>
      </w:r>
      <w:r w:rsidRPr="004168EB">
        <w:rPr>
          <w:sz w:val="28"/>
          <w:lang w:val="fr-FR"/>
        </w:rPr>
        <w:t xml:space="preserve">. </w:t>
      </w:r>
      <w:r w:rsidRPr="00A43F1F">
        <w:rPr>
          <w:rStyle w:val="Heading2Char"/>
          <w:rFonts w:ascii="Times New Roman" w:hAnsi="Times New Roman" w:cs="Times New Roman"/>
          <w:b/>
          <w:color w:val="auto"/>
          <w:sz w:val="36"/>
          <w:lang w:val="en-US"/>
        </w:rPr>
        <w:t>Objets divers utilisés à la cuisine</w:t>
      </w:r>
    </w:p>
    <w:p w:rsidR="009A3766" w:rsidRPr="004168EB" w:rsidRDefault="00E23646">
      <w:pPr>
        <w:tabs>
          <w:tab w:val="left" w:pos="1422"/>
        </w:tabs>
        <w:spacing w:line="360" w:lineRule="auto"/>
        <w:ind w:right="-720"/>
        <w:jc w:val="both"/>
        <w:rPr>
          <w:rFonts w:ascii="Times New Roman" w:hAnsi="Times New Roman" w:cs="Times New Roman"/>
          <w:sz w:val="24"/>
          <w:szCs w:val="24"/>
        </w:rPr>
      </w:pPr>
      <w:r w:rsidRPr="004168EB">
        <w:rPr>
          <w:rFonts w:ascii="Times New Roman" w:hAnsi="Times New Roman" w:cs="Times New Roman"/>
          <w:b/>
          <w:sz w:val="24"/>
          <w:szCs w:val="24"/>
        </w:rPr>
        <w:t>La balance et les poids =</w:t>
      </w:r>
      <w:r w:rsidRPr="004168EB">
        <w:rPr>
          <w:rFonts w:ascii="Times New Roman" w:hAnsi="Times New Roman" w:cs="Times New Roman"/>
          <w:sz w:val="24"/>
          <w:szCs w:val="24"/>
        </w:rPr>
        <w:t xml:space="preserve"> pour peser les ingrédients. </w:t>
      </w:r>
    </w:p>
    <w:p w:rsidR="009A3766" w:rsidRPr="004168EB" w:rsidRDefault="00E23646">
      <w:pPr>
        <w:tabs>
          <w:tab w:val="left" w:pos="1422"/>
        </w:tabs>
        <w:spacing w:line="360" w:lineRule="auto"/>
        <w:ind w:right="-72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La boite à sel =</w:t>
      </w:r>
      <w:r w:rsidRPr="004168EB">
        <w:rPr>
          <w:rFonts w:ascii="Times New Roman" w:hAnsi="Times New Roman" w:cs="Times New Roman"/>
          <w:sz w:val="24"/>
          <w:szCs w:val="24"/>
        </w:rPr>
        <w:t xml:space="preserve"> pour mettre du sel. </w:t>
      </w:r>
    </w:p>
    <w:p w:rsidR="009A3766" w:rsidRPr="004168EB" w:rsidRDefault="00E23646">
      <w:pPr>
        <w:tabs>
          <w:tab w:val="left" w:pos="1422"/>
        </w:tabs>
        <w:spacing w:line="360" w:lineRule="auto"/>
        <w:ind w:right="-72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L’araignée =</w:t>
      </w:r>
      <w:r w:rsidRPr="004168EB">
        <w:rPr>
          <w:rFonts w:ascii="Times New Roman" w:hAnsi="Times New Roman" w:cs="Times New Roman"/>
          <w:sz w:val="24"/>
          <w:szCs w:val="24"/>
        </w:rPr>
        <w:t xml:space="preserve"> sorte de grosse écumoire en fil de fer. Les cuillères et spatules en bois.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L’écumoire =</w:t>
      </w:r>
      <w:r w:rsidRPr="004168EB">
        <w:rPr>
          <w:rFonts w:ascii="Times New Roman" w:hAnsi="Times New Roman" w:cs="Times New Roman"/>
          <w:sz w:val="24"/>
          <w:szCs w:val="24"/>
        </w:rPr>
        <w:t xml:space="preserve"> cuillère plate, perforée.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L’entonnoir =</w:t>
      </w:r>
      <w:r w:rsidRPr="004168EB">
        <w:rPr>
          <w:rFonts w:ascii="Times New Roman" w:hAnsi="Times New Roman" w:cs="Times New Roman"/>
          <w:sz w:val="24"/>
          <w:szCs w:val="24"/>
        </w:rPr>
        <w:t xml:space="preserve"> ustensile de forme conique pour verser les liquides dans une bouteille.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 fouet =</w:t>
      </w:r>
      <w:r w:rsidRPr="004168EB">
        <w:rPr>
          <w:rFonts w:ascii="Times New Roman" w:hAnsi="Times New Roman" w:cs="Times New Roman"/>
          <w:sz w:val="24"/>
          <w:szCs w:val="24"/>
        </w:rPr>
        <w:t xml:space="preserve"> ustensile servant à battre les œufs, les crèmes, et à monter les sauces (mayonnaise, hollandaise).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 gril =</w:t>
      </w:r>
      <w:r w:rsidRPr="004168EB">
        <w:rPr>
          <w:rFonts w:ascii="Times New Roman" w:hAnsi="Times New Roman" w:cs="Times New Roman"/>
          <w:sz w:val="24"/>
          <w:szCs w:val="24"/>
        </w:rPr>
        <w:t xml:space="preserve"> ustensile pour faire cuire les viandes a la broche, directement sur le feu.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Les filtres à café =</w:t>
      </w:r>
      <w:r w:rsidRPr="004168EB">
        <w:rPr>
          <w:rFonts w:ascii="Times New Roman" w:hAnsi="Times New Roman" w:cs="Times New Roman"/>
          <w:sz w:val="24"/>
          <w:szCs w:val="24"/>
        </w:rPr>
        <w:t xml:space="preserve"> pour passer le café.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La louche =</w:t>
      </w:r>
      <w:r w:rsidRPr="004168EB">
        <w:rPr>
          <w:rFonts w:ascii="Times New Roman" w:hAnsi="Times New Roman" w:cs="Times New Roman"/>
          <w:sz w:val="24"/>
          <w:szCs w:val="24"/>
        </w:rPr>
        <w:t xml:space="preserve"> ustensile de contenance variable utilise pour servir les potages.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b/>
          <w:sz w:val="24"/>
          <w:szCs w:val="24"/>
        </w:rPr>
        <w:t>Le panier à salade =</w:t>
      </w:r>
      <w:r w:rsidRPr="004168EB">
        <w:rPr>
          <w:rFonts w:ascii="Times New Roman" w:hAnsi="Times New Roman" w:cs="Times New Roman"/>
          <w:sz w:val="24"/>
          <w:szCs w:val="24"/>
        </w:rPr>
        <w:t xml:space="preserve"> sorte de corbeille métallique pour secouer la salade. </w:t>
      </w:r>
    </w:p>
    <w:p w:rsidR="009A3766" w:rsidRPr="004168EB" w:rsidRDefault="00E23646" w:rsidP="00654DED">
      <w:pPr>
        <w:tabs>
          <w:tab w:val="left" w:pos="1422"/>
        </w:tabs>
        <w:spacing w:line="360" w:lineRule="auto"/>
        <w:ind w:right="430"/>
        <w:jc w:val="both"/>
        <w:rPr>
          <w:rFonts w:ascii="Times New Roman" w:hAnsi="Times New Roman" w:cs="Times New Roman"/>
          <w:sz w:val="24"/>
          <w:szCs w:val="24"/>
        </w:rPr>
      </w:pPr>
      <w:r w:rsidRPr="004168EB">
        <w:rPr>
          <w:rFonts w:ascii="Times New Roman" w:hAnsi="Times New Roman" w:cs="Times New Roman"/>
          <w:sz w:val="24"/>
          <w:szCs w:val="24"/>
        </w:rPr>
        <w:t xml:space="preserve"> </w:t>
      </w:r>
      <w:r w:rsidRPr="004168EB">
        <w:rPr>
          <w:rFonts w:ascii="Times New Roman" w:hAnsi="Times New Roman" w:cs="Times New Roman"/>
          <w:b/>
          <w:sz w:val="24"/>
          <w:szCs w:val="24"/>
        </w:rPr>
        <w:t>Le moulin à café =</w:t>
      </w:r>
      <w:r w:rsidRPr="004168EB">
        <w:rPr>
          <w:rFonts w:ascii="Times New Roman" w:hAnsi="Times New Roman" w:cs="Times New Roman"/>
          <w:sz w:val="24"/>
          <w:szCs w:val="24"/>
        </w:rPr>
        <w:t xml:space="preserve"> pour broyer le café.</w:t>
      </w:r>
    </w:p>
    <w:p w:rsidR="009A3766" w:rsidRPr="004168EB" w:rsidRDefault="00E23646" w:rsidP="00654DED">
      <w:pPr>
        <w:pStyle w:val="Heading2"/>
        <w:ind w:right="430"/>
        <w:rPr>
          <w:rFonts w:ascii="Times New Roman" w:hAnsi="Times New Roman" w:cs="Times New Roman"/>
          <w:b/>
          <w:color w:val="auto"/>
          <w:sz w:val="36"/>
          <w:szCs w:val="36"/>
        </w:rPr>
      </w:pPr>
      <w:bookmarkStart w:id="40" w:name="_Toc114877318"/>
      <w:r w:rsidRPr="004168EB">
        <w:rPr>
          <w:rFonts w:ascii="Times New Roman" w:hAnsi="Times New Roman" w:cs="Times New Roman"/>
          <w:b/>
          <w:color w:val="auto"/>
          <w:sz w:val="36"/>
          <w:szCs w:val="36"/>
        </w:rPr>
        <w:t>2.3. Utensils de cuisine et de boucherie</w:t>
      </w:r>
      <w:bookmarkEnd w:id="40"/>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b/>
          <w:lang w:val="en-US"/>
        </w:rPr>
        <w:t>Les aiguilles =</w:t>
      </w:r>
      <w:r w:rsidRPr="00A43F1F">
        <w:rPr>
          <w:lang w:val="en-US"/>
        </w:rPr>
        <w:t xml:space="preserve"> à larder </w:t>
      </w:r>
      <w:proofErr w:type="gramStart"/>
      <w:r w:rsidRPr="00A43F1F">
        <w:rPr>
          <w:lang w:val="en-US"/>
        </w:rPr>
        <w:t>et</w:t>
      </w:r>
      <w:proofErr w:type="gramEnd"/>
      <w:r w:rsidRPr="00A43F1F">
        <w:rPr>
          <w:lang w:val="en-US"/>
        </w:rPr>
        <w:t xml:space="preserve"> à brider.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Les couteaux =</w:t>
      </w:r>
      <w:r w:rsidRPr="00A43F1F">
        <w:rPr>
          <w:lang w:val="en-US"/>
        </w:rPr>
        <w:t xml:space="preserve"> à désosser, à trancher, à émincer, à jambon, à filets de soles, etc. </w:t>
      </w:r>
    </w:p>
    <w:p w:rsidR="009A3766" w:rsidRPr="004168EB" w:rsidRDefault="00E23646" w:rsidP="00654DED">
      <w:pPr>
        <w:pStyle w:val="ListParagraph"/>
        <w:numPr>
          <w:ilvl w:val="0"/>
          <w:numId w:val="17"/>
        </w:numPr>
        <w:tabs>
          <w:tab w:val="left" w:pos="1422"/>
        </w:tabs>
        <w:spacing w:line="360" w:lineRule="auto"/>
        <w:ind w:right="430"/>
        <w:jc w:val="both"/>
        <w:rPr>
          <w:b/>
          <w:sz w:val="40"/>
        </w:rPr>
      </w:pPr>
      <w:r w:rsidRPr="00A43F1F">
        <w:rPr>
          <w:lang w:val="en-US"/>
        </w:rPr>
        <w:t xml:space="preserve"> </w:t>
      </w:r>
      <w:r w:rsidRPr="004168EB">
        <w:t xml:space="preserve">Les couteaux à deux manches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Le couperet =</w:t>
      </w:r>
      <w:r w:rsidRPr="00A43F1F">
        <w:rPr>
          <w:lang w:val="en-US"/>
        </w:rPr>
        <w:t xml:space="preserve"> pour casser les os.  Le couteau à éplucher ou économe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Les couteaux spéciaux =</w:t>
      </w:r>
      <w:r w:rsidRPr="00A43F1F">
        <w:rPr>
          <w:lang w:val="en-US"/>
        </w:rPr>
        <w:t xml:space="preserve"> à pamplemousse à décorer, pour les pommes parisiennes, etc.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Les couteaux à huitres  Les ciseaux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b/>
          <w:lang w:val="en-US"/>
        </w:rPr>
        <w:t xml:space="preserve"> Le caneleur =</w:t>
      </w:r>
      <w:r w:rsidRPr="00A43F1F">
        <w:rPr>
          <w:lang w:val="en-US"/>
        </w:rPr>
        <w:t xml:space="preserve"> pour caneler certains légumes ou </w:t>
      </w:r>
      <w:proofErr w:type="gramStart"/>
      <w:r w:rsidRPr="00A43F1F">
        <w:rPr>
          <w:lang w:val="en-US"/>
        </w:rPr>
        <w:t>fruits ;</w:t>
      </w:r>
      <w:proofErr w:type="gramEnd"/>
      <w:r w:rsidRPr="00A43F1F">
        <w:rPr>
          <w:lang w:val="en-US"/>
        </w:rPr>
        <w:t xml:space="preserve"> citrons… </w:t>
      </w:r>
    </w:p>
    <w:p w:rsidR="009A3766" w:rsidRPr="004168EB" w:rsidRDefault="00E23646" w:rsidP="00654DED">
      <w:pPr>
        <w:pStyle w:val="ListParagraph"/>
        <w:numPr>
          <w:ilvl w:val="0"/>
          <w:numId w:val="17"/>
        </w:numPr>
        <w:tabs>
          <w:tab w:val="left" w:pos="1422"/>
        </w:tabs>
        <w:spacing w:line="360" w:lineRule="auto"/>
        <w:ind w:right="430"/>
        <w:jc w:val="both"/>
        <w:rPr>
          <w:b/>
          <w:sz w:val="40"/>
        </w:rPr>
      </w:pPr>
      <w:r w:rsidRPr="00A43F1F">
        <w:rPr>
          <w:lang w:val="en-US"/>
        </w:rPr>
        <w:t xml:space="preserve"> </w:t>
      </w:r>
      <w:r w:rsidRPr="00A43F1F">
        <w:rPr>
          <w:b/>
          <w:lang w:val="en-US"/>
        </w:rPr>
        <w:t>Le fusil =</w:t>
      </w:r>
      <w:r w:rsidRPr="00A43F1F">
        <w:rPr>
          <w:lang w:val="en-US"/>
        </w:rPr>
        <w:t xml:space="preserve"> instrument de fer pour affuter les couteaux. </w:t>
      </w:r>
      <w:r w:rsidRPr="004168EB">
        <w:t xml:space="preserve">La planche à hacher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Le hachoir =</w:t>
      </w:r>
      <w:r w:rsidRPr="00A43F1F">
        <w:rPr>
          <w:lang w:val="en-US"/>
        </w:rPr>
        <w:t xml:space="preserve"> on l’appelle aussi le couteau à quatre lames.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b/>
          <w:lang w:val="en-US"/>
        </w:rPr>
        <w:t>La batte =</w:t>
      </w:r>
      <w:r w:rsidRPr="00A43F1F">
        <w:rPr>
          <w:lang w:val="en-US"/>
        </w:rPr>
        <w:t xml:space="preserve"> pour aplatir la viande. o Les ouvre-boites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b/>
          <w:lang w:val="en-US"/>
        </w:rPr>
        <w:t>Le zesteur =</w:t>
      </w:r>
      <w:r w:rsidRPr="00A43F1F">
        <w:rPr>
          <w:lang w:val="en-US"/>
        </w:rPr>
        <w:t xml:space="preserve"> petit instrument pour préparer les zestes de citron.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b/>
          <w:lang w:val="en-US"/>
        </w:rPr>
        <w:t xml:space="preserve"> Le moulin à poivre =</w:t>
      </w:r>
      <w:r w:rsidRPr="00A43F1F">
        <w:rPr>
          <w:lang w:val="en-US"/>
        </w:rPr>
        <w:t xml:space="preserve"> pour broyer le poivre.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b/>
          <w:lang w:val="en-US"/>
        </w:rPr>
        <w:lastRenderedPageBreak/>
        <w:t xml:space="preserve">Le mortier </w:t>
      </w:r>
      <w:proofErr w:type="gramStart"/>
      <w:r w:rsidRPr="00A43F1F">
        <w:rPr>
          <w:b/>
          <w:lang w:val="en-US"/>
        </w:rPr>
        <w:t>et</w:t>
      </w:r>
      <w:proofErr w:type="gramEnd"/>
      <w:r w:rsidRPr="00A43F1F">
        <w:rPr>
          <w:b/>
          <w:lang w:val="en-US"/>
        </w:rPr>
        <w:t xml:space="preserve"> pilon</w:t>
      </w:r>
      <w:r w:rsidRPr="00A43F1F">
        <w:rPr>
          <w:lang w:val="en-US"/>
        </w:rPr>
        <w:t xml:space="preserve"> = sorte de cuvette dans laquelle on pile avec un pilon les farces et autre compositions. Ruphael Beyene Page | 12 Octobre 2020 o Les plats en terre cuite o Les plats à œufs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Les terrines =</w:t>
      </w:r>
      <w:r w:rsidRPr="00A43F1F">
        <w:rPr>
          <w:lang w:val="en-US"/>
        </w:rPr>
        <w:t xml:space="preserve"> récipients en terre, porcelaine, verre trempe, etc. dans lesquels on fait cuire gibier, viande. Par extension le mot terrine désigne le plat lui-</w:t>
      </w:r>
      <w:proofErr w:type="gramStart"/>
      <w:r w:rsidRPr="00A43F1F">
        <w:rPr>
          <w:lang w:val="en-US"/>
        </w:rPr>
        <w:t>même :</w:t>
      </w:r>
      <w:proofErr w:type="gramEnd"/>
      <w:r w:rsidRPr="00A43F1F">
        <w:rPr>
          <w:lang w:val="en-US"/>
        </w:rPr>
        <w:t xml:space="preserve"> terrine de lapin, terrine de foie gras. </w:t>
      </w:r>
    </w:p>
    <w:p w:rsidR="009A3766" w:rsidRPr="004168EB" w:rsidRDefault="00E23646" w:rsidP="00654DED">
      <w:pPr>
        <w:pStyle w:val="ListParagraph"/>
        <w:numPr>
          <w:ilvl w:val="0"/>
          <w:numId w:val="17"/>
        </w:numPr>
        <w:tabs>
          <w:tab w:val="left" w:pos="1422"/>
        </w:tabs>
        <w:spacing w:line="360" w:lineRule="auto"/>
        <w:ind w:right="430"/>
        <w:jc w:val="both"/>
        <w:rPr>
          <w:b/>
          <w:sz w:val="40"/>
        </w:rPr>
      </w:pPr>
      <w:r w:rsidRPr="00A43F1F">
        <w:rPr>
          <w:lang w:val="en-US"/>
        </w:rPr>
        <w:t xml:space="preserve"> </w:t>
      </w:r>
      <w:r w:rsidRPr="00A43F1F">
        <w:rPr>
          <w:b/>
          <w:lang w:val="en-US"/>
        </w:rPr>
        <w:t xml:space="preserve">Le </w:t>
      </w:r>
      <w:proofErr w:type="gramStart"/>
      <w:r w:rsidRPr="00A43F1F">
        <w:rPr>
          <w:b/>
          <w:lang w:val="en-US"/>
        </w:rPr>
        <w:t>tamis</w:t>
      </w:r>
      <w:proofErr w:type="gramEnd"/>
      <w:r w:rsidRPr="00A43F1F">
        <w:rPr>
          <w:b/>
          <w:lang w:val="en-US"/>
        </w:rPr>
        <w:t xml:space="preserve"> =</w:t>
      </w:r>
      <w:r w:rsidRPr="00A43F1F">
        <w:rPr>
          <w:lang w:val="en-US"/>
        </w:rPr>
        <w:t xml:space="preserve"> ustensile forme de deux couvercles de bois, s’emboitant et tenant tendu un tissu ou une toile métallique, à larges mailles. </w:t>
      </w:r>
      <w:r w:rsidRPr="004168EB">
        <w:t xml:space="preserve">Son complètement est le pilon en bois appelé champignon.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La râpe à fromage =</w:t>
      </w:r>
      <w:r w:rsidRPr="00A43F1F">
        <w:rPr>
          <w:lang w:val="en-US"/>
        </w:rPr>
        <w:t xml:space="preserve"> ustensile à parois rugueuses, percées de trous pour réduire petits morceaux ou </w:t>
      </w:r>
      <w:proofErr w:type="gramStart"/>
      <w:r w:rsidRPr="00A43F1F">
        <w:rPr>
          <w:lang w:val="en-US"/>
        </w:rPr>
        <w:t>poudre :</w:t>
      </w:r>
      <w:proofErr w:type="gramEnd"/>
      <w:r w:rsidRPr="00A43F1F">
        <w:rPr>
          <w:lang w:val="en-US"/>
        </w:rPr>
        <w:t xml:space="preserve"> fromage, amandes, etc.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Les ramequins =</w:t>
      </w:r>
      <w:r w:rsidRPr="00A43F1F">
        <w:rPr>
          <w:lang w:val="en-US"/>
        </w:rPr>
        <w:t xml:space="preserve"> petits récipients dans lesquels on fait cuire une composition au fromage. </w:t>
      </w:r>
    </w:p>
    <w:p w:rsidR="009A3766" w:rsidRPr="00A43F1F" w:rsidRDefault="00E23646" w:rsidP="00654DED">
      <w:pPr>
        <w:pStyle w:val="ListParagraph"/>
        <w:numPr>
          <w:ilvl w:val="0"/>
          <w:numId w:val="17"/>
        </w:numPr>
        <w:tabs>
          <w:tab w:val="left" w:pos="1422"/>
        </w:tabs>
        <w:spacing w:line="360" w:lineRule="auto"/>
        <w:ind w:right="430"/>
        <w:jc w:val="both"/>
        <w:rPr>
          <w:b/>
          <w:sz w:val="40"/>
          <w:lang w:val="en-US"/>
        </w:rPr>
      </w:pPr>
      <w:r w:rsidRPr="00A43F1F">
        <w:rPr>
          <w:lang w:val="en-US"/>
        </w:rPr>
        <w:t xml:space="preserve"> </w:t>
      </w:r>
      <w:r w:rsidRPr="00A43F1F">
        <w:rPr>
          <w:b/>
          <w:lang w:val="en-US"/>
        </w:rPr>
        <w:t>La salamandre =</w:t>
      </w:r>
      <w:r w:rsidRPr="00A43F1F">
        <w:rPr>
          <w:lang w:val="en-US"/>
        </w:rPr>
        <w:t xml:space="preserve"> four ou l’on passe rapidement certains mets pour en glacer ou en gratiner la surface, etc. </w:t>
      </w:r>
    </w:p>
    <w:p w:rsidR="009A3766" w:rsidRPr="004168EB" w:rsidRDefault="00E23646">
      <w:pPr>
        <w:tabs>
          <w:tab w:val="left" w:pos="1422"/>
        </w:tabs>
        <w:spacing w:line="360" w:lineRule="auto"/>
        <w:ind w:left="360" w:right="-720"/>
        <w:jc w:val="both"/>
        <w:rPr>
          <w:rFonts w:ascii="Times New Roman" w:hAnsi="Times New Roman" w:cs="Times New Roman"/>
          <w:b/>
          <w:sz w:val="40"/>
        </w:rPr>
      </w:pPr>
      <w:r w:rsidRPr="004168EB">
        <w:rPr>
          <w:rFonts w:ascii="Times New Roman" w:hAnsi="Times New Roman" w:cs="Times New Roman"/>
          <w:b/>
          <w:sz w:val="40"/>
        </w:rPr>
        <w:t>2.6.2. Ustensiles de cuisine</w:t>
      </w:r>
    </w:p>
    <w:p w:rsidR="009A3766" w:rsidRPr="004168EB" w:rsidRDefault="00E23646">
      <w:pPr>
        <w:tabs>
          <w:tab w:val="left" w:pos="1422"/>
        </w:tabs>
        <w:spacing w:line="360" w:lineRule="auto"/>
        <w:ind w:left="360" w:right="-720"/>
        <w:jc w:val="both"/>
        <w:rPr>
          <w:rFonts w:ascii="Times New Roman" w:hAnsi="Times New Roman" w:cs="Times New Roman"/>
          <w:b/>
          <w:sz w:val="40"/>
        </w:rPr>
      </w:pPr>
      <w:r w:rsidRPr="004168EB">
        <w:rPr>
          <w:rFonts w:ascii="Times New Roman" w:hAnsi="Times New Roman" w:cs="Times New Roman"/>
          <w:b/>
          <w:noProof/>
          <w:sz w:val="40"/>
          <w:lang w:val="en-US" w:eastAsia="zh-CN"/>
        </w:rPr>
        <w:lastRenderedPageBreak/>
        <w:drawing>
          <wp:inline distT="0" distB="0" distL="0" distR="0">
            <wp:extent cx="5934075" cy="5381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934075" cy="5381625"/>
                    </a:xfrm>
                    <a:prstGeom prst="rect">
                      <a:avLst/>
                    </a:prstGeom>
                    <a:noFill/>
                  </pic:spPr>
                </pic:pic>
              </a:graphicData>
            </a:graphic>
          </wp:inline>
        </w:drawing>
      </w:r>
    </w:p>
    <w:p w:rsidR="009A3766" w:rsidRPr="004168EB" w:rsidRDefault="00E23646">
      <w:pPr>
        <w:pStyle w:val="Heading2"/>
        <w:rPr>
          <w:rFonts w:ascii="Times New Roman" w:hAnsi="Times New Roman" w:cs="Times New Roman"/>
          <w:color w:val="auto"/>
          <w:sz w:val="36"/>
        </w:rPr>
      </w:pPr>
      <w:bookmarkStart w:id="41" w:name="_Toc114877319"/>
      <w:r w:rsidRPr="004168EB">
        <w:rPr>
          <w:rFonts w:ascii="Times New Roman" w:hAnsi="Times New Roman" w:cs="Times New Roman"/>
          <w:color w:val="auto"/>
          <w:sz w:val="36"/>
        </w:rPr>
        <w:t>2.4. Les viandes et poissons</w:t>
      </w:r>
      <w:bookmarkEnd w:id="41"/>
      <w:r w:rsidRPr="004168EB">
        <w:rPr>
          <w:rFonts w:ascii="Times New Roman" w:hAnsi="Times New Roman" w:cs="Times New Roman"/>
          <w:color w:val="auto"/>
          <w:sz w:val="36"/>
        </w:rPr>
        <w:t xml:space="preserve"> </w:t>
      </w:r>
    </w:p>
    <w:p w:rsidR="009A3766" w:rsidRPr="004168EB" w:rsidRDefault="00E23646">
      <w:pPr>
        <w:pStyle w:val="Heading3"/>
        <w:rPr>
          <w:rFonts w:ascii="Times New Roman" w:hAnsi="Times New Roman" w:cs="Times New Roman"/>
          <w:b/>
          <w:color w:val="auto"/>
          <w:sz w:val="32"/>
        </w:rPr>
      </w:pPr>
      <w:bookmarkStart w:id="42" w:name="_Toc114877320"/>
      <w:r w:rsidRPr="004168EB">
        <w:rPr>
          <w:rFonts w:ascii="Times New Roman" w:hAnsi="Times New Roman" w:cs="Times New Roman"/>
          <w:b/>
          <w:color w:val="auto"/>
          <w:sz w:val="32"/>
        </w:rPr>
        <w:t>3.4.1.  A la boucherie (At the butcher shop)</w:t>
      </w:r>
      <w:bookmarkEnd w:id="42"/>
    </w:p>
    <w:p w:rsidR="009A3766" w:rsidRPr="004168EB" w:rsidRDefault="00E23646">
      <w:pPr>
        <w:tabs>
          <w:tab w:val="left" w:pos="1422"/>
        </w:tabs>
        <w:spacing w:line="360" w:lineRule="auto"/>
        <w:ind w:left="360" w:right="-720"/>
        <w:jc w:val="both"/>
        <w:rPr>
          <w:rFonts w:ascii="Times New Roman" w:hAnsi="Times New Roman" w:cs="Times New Roman"/>
          <w:sz w:val="24"/>
        </w:rPr>
      </w:pPr>
      <w:r w:rsidRPr="004168EB">
        <w:rPr>
          <w:rFonts w:ascii="Times New Roman" w:hAnsi="Times New Roman" w:cs="Times New Roman"/>
          <w:sz w:val="24"/>
        </w:rPr>
        <w:t xml:space="preserve">Chez le boucher, on achète... At the butcher’s, you buy...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de la viande </w:t>
      </w:r>
      <w:r w:rsidRPr="004168EB">
        <w:rPr>
          <w:sz w:val="28"/>
          <w:lang w:val="en-US"/>
        </w:rPr>
        <w:t>&gt;&gt;</w:t>
      </w:r>
      <w:r w:rsidRPr="004168EB">
        <w:rPr>
          <w:sz w:val="28"/>
        </w:rPr>
        <w:t xml:space="preserve">Meat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bœuf </w:t>
      </w:r>
      <w:r w:rsidRPr="004168EB">
        <w:rPr>
          <w:sz w:val="28"/>
          <w:lang w:val="en-US"/>
        </w:rPr>
        <w:t>&gt;&gt;</w:t>
      </w:r>
      <w:r w:rsidRPr="004168EB">
        <w:rPr>
          <w:sz w:val="28"/>
        </w:rPr>
        <w:t xml:space="preserve">Beef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porc </w:t>
      </w:r>
      <w:r w:rsidRPr="004168EB">
        <w:rPr>
          <w:sz w:val="28"/>
          <w:lang w:val="en-US"/>
        </w:rPr>
        <w:t>&gt;&gt;</w:t>
      </w:r>
      <w:r w:rsidRPr="004168EB">
        <w:rPr>
          <w:sz w:val="28"/>
        </w:rPr>
        <w:t xml:space="preserve">Pork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veau </w:t>
      </w:r>
      <w:r w:rsidRPr="004168EB">
        <w:rPr>
          <w:sz w:val="28"/>
          <w:lang w:val="en-US"/>
        </w:rPr>
        <w:t>&gt;&gt;</w:t>
      </w:r>
      <w:r w:rsidRPr="004168EB">
        <w:rPr>
          <w:sz w:val="28"/>
        </w:rPr>
        <w:t xml:space="preserve">Veal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canard </w:t>
      </w:r>
      <w:r w:rsidRPr="004168EB">
        <w:rPr>
          <w:sz w:val="28"/>
          <w:lang w:val="en-US"/>
        </w:rPr>
        <w:t>&gt;&gt;</w:t>
      </w:r>
      <w:r w:rsidRPr="004168EB">
        <w:rPr>
          <w:sz w:val="28"/>
        </w:rPr>
        <w:t xml:space="preserve">Duck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de la dinde </w:t>
      </w:r>
      <w:r w:rsidRPr="004168EB">
        <w:rPr>
          <w:sz w:val="28"/>
          <w:lang w:val="en-US"/>
        </w:rPr>
        <w:t>&gt;&gt;</w:t>
      </w:r>
      <w:r w:rsidRPr="004168EB">
        <w:rPr>
          <w:sz w:val="28"/>
        </w:rPr>
        <w:t xml:space="preserve">Turkey </w:t>
      </w:r>
    </w:p>
    <w:p w:rsidR="009A3766" w:rsidRPr="004168EB" w:rsidRDefault="00E23646">
      <w:pPr>
        <w:pStyle w:val="ListParagraph"/>
        <w:numPr>
          <w:ilvl w:val="0"/>
          <w:numId w:val="18"/>
        </w:numPr>
        <w:tabs>
          <w:tab w:val="left" w:pos="1422"/>
        </w:tabs>
        <w:spacing w:line="360" w:lineRule="auto"/>
        <w:ind w:right="-720"/>
        <w:jc w:val="both"/>
        <w:rPr>
          <w:sz w:val="28"/>
        </w:rPr>
      </w:pPr>
      <w:r w:rsidRPr="004168EB">
        <w:rPr>
          <w:sz w:val="28"/>
        </w:rPr>
        <w:t xml:space="preserve">du poulet </w:t>
      </w:r>
      <w:r w:rsidRPr="004168EB">
        <w:rPr>
          <w:sz w:val="28"/>
          <w:lang w:val="en-US"/>
        </w:rPr>
        <w:t>&gt;&gt;</w:t>
      </w:r>
      <w:r w:rsidRPr="004168EB">
        <w:rPr>
          <w:sz w:val="28"/>
        </w:rPr>
        <w:t>Chicke</w:t>
      </w:r>
    </w:p>
    <w:p w:rsidR="009A3766" w:rsidRPr="004168EB" w:rsidRDefault="009A3766">
      <w:pPr>
        <w:pStyle w:val="ListParagraph"/>
        <w:tabs>
          <w:tab w:val="left" w:pos="1422"/>
        </w:tabs>
        <w:spacing w:line="360" w:lineRule="auto"/>
        <w:ind w:left="1080" w:right="-720"/>
        <w:jc w:val="both"/>
        <w:rPr>
          <w:sz w:val="28"/>
        </w:rPr>
      </w:pPr>
    </w:p>
    <w:p w:rsidR="009A3766" w:rsidRPr="004168EB" w:rsidRDefault="00E23646">
      <w:pPr>
        <w:pStyle w:val="Heading3"/>
        <w:rPr>
          <w:rFonts w:ascii="Times New Roman" w:hAnsi="Times New Roman" w:cs="Times New Roman"/>
          <w:b/>
          <w:color w:val="auto"/>
          <w:sz w:val="28"/>
          <w:lang w:val="en-US"/>
        </w:rPr>
      </w:pPr>
      <w:bookmarkStart w:id="43" w:name="_Toc114877321"/>
      <w:r w:rsidRPr="004168EB">
        <w:rPr>
          <w:rFonts w:ascii="Times New Roman" w:hAnsi="Times New Roman" w:cs="Times New Roman"/>
          <w:b/>
          <w:color w:val="auto"/>
          <w:sz w:val="28"/>
          <w:lang w:val="en-US"/>
        </w:rPr>
        <w:lastRenderedPageBreak/>
        <w:t>3.4.2</w:t>
      </w:r>
      <w:proofErr w:type="gramStart"/>
      <w:r w:rsidRPr="004168EB">
        <w:rPr>
          <w:rFonts w:ascii="Times New Roman" w:hAnsi="Times New Roman" w:cs="Times New Roman"/>
          <w:b/>
          <w:color w:val="auto"/>
          <w:sz w:val="28"/>
          <w:lang w:val="en-US"/>
        </w:rPr>
        <w:t>.A</w:t>
      </w:r>
      <w:proofErr w:type="gramEnd"/>
      <w:r w:rsidRPr="004168EB">
        <w:rPr>
          <w:rFonts w:ascii="Times New Roman" w:hAnsi="Times New Roman" w:cs="Times New Roman"/>
          <w:b/>
          <w:color w:val="auto"/>
          <w:sz w:val="28"/>
          <w:lang w:val="en-US"/>
        </w:rPr>
        <w:t xml:space="preserve"> la charcuterie at the pork butcher shop/delicatessen</w:t>
      </w:r>
      <w:bookmarkEnd w:id="43"/>
    </w:p>
    <w:p w:rsidR="009A3766" w:rsidRPr="00A43F1F" w:rsidRDefault="00E23646">
      <w:pPr>
        <w:pStyle w:val="ListParagraph"/>
        <w:numPr>
          <w:ilvl w:val="0"/>
          <w:numId w:val="19"/>
        </w:numPr>
        <w:rPr>
          <w:lang w:val="en-US"/>
        </w:rPr>
      </w:pPr>
      <w:r w:rsidRPr="00A43F1F">
        <w:rPr>
          <w:lang w:val="en-US"/>
        </w:rPr>
        <w:t xml:space="preserve">Chez le charcutier, on achète... At the pork butcher’s, you buy... </w:t>
      </w:r>
    </w:p>
    <w:p w:rsidR="009A3766" w:rsidRPr="004168EB" w:rsidRDefault="00E23646">
      <w:pPr>
        <w:pStyle w:val="ListParagraph"/>
        <w:numPr>
          <w:ilvl w:val="0"/>
          <w:numId w:val="20"/>
        </w:numPr>
      </w:pPr>
      <w:r w:rsidRPr="004168EB">
        <w:t>du jambon</w:t>
      </w:r>
      <w:r w:rsidRPr="004168EB">
        <w:rPr>
          <w:lang w:val="en-US"/>
        </w:rPr>
        <w:t>&gt;&gt;&gt;</w:t>
      </w:r>
      <w:r w:rsidRPr="004168EB">
        <w:t xml:space="preserve"> Ham </w:t>
      </w:r>
    </w:p>
    <w:p w:rsidR="009A3766" w:rsidRPr="004168EB" w:rsidRDefault="00E23646">
      <w:pPr>
        <w:pStyle w:val="ListParagraph"/>
        <w:numPr>
          <w:ilvl w:val="0"/>
          <w:numId w:val="20"/>
        </w:numPr>
      </w:pPr>
      <w:r w:rsidRPr="004168EB">
        <w:t xml:space="preserve">du pâté </w:t>
      </w:r>
      <w:r w:rsidRPr="004168EB">
        <w:rPr>
          <w:lang w:val="en-US"/>
        </w:rPr>
        <w:t>&gt;&gt;&gt;</w:t>
      </w:r>
      <w:r w:rsidRPr="004168EB">
        <w:t xml:space="preserve">Pâté </w:t>
      </w:r>
    </w:p>
    <w:p w:rsidR="009A3766" w:rsidRPr="004168EB" w:rsidRDefault="00E23646">
      <w:pPr>
        <w:pStyle w:val="ListParagraph"/>
        <w:numPr>
          <w:ilvl w:val="0"/>
          <w:numId w:val="20"/>
        </w:numPr>
      </w:pPr>
      <w:r w:rsidRPr="004168EB">
        <w:t xml:space="preserve">des saucisses (f) </w:t>
      </w:r>
      <w:r w:rsidRPr="004168EB">
        <w:rPr>
          <w:lang w:val="en-US"/>
        </w:rPr>
        <w:t>&gt;&gt;&gt;</w:t>
      </w:r>
      <w:r w:rsidRPr="004168EB">
        <w:t xml:space="preserve">Sausages </w:t>
      </w:r>
    </w:p>
    <w:p w:rsidR="009A3766" w:rsidRPr="00A43F1F" w:rsidRDefault="00E23646">
      <w:pPr>
        <w:pStyle w:val="ListParagraph"/>
        <w:numPr>
          <w:ilvl w:val="0"/>
          <w:numId w:val="20"/>
        </w:numPr>
        <w:rPr>
          <w:b/>
          <w:sz w:val="28"/>
          <w:lang w:val="en-US"/>
        </w:rPr>
      </w:pPr>
      <w:r w:rsidRPr="00A43F1F">
        <w:rPr>
          <w:lang w:val="en-US"/>
        </w:rPr>
        <w:t xml:space="preserve">du saucisson </w:t>
      </w:r>
      <w:r w:rsidRPr="004168EB">
        <w:rPr>
          <w:lang w:val="fr-FR"/>
        </w:rPr>
        <w:t>&gt;&gt;&gt;</w:t>
      </w:r>
      <w:r w:rsidRPr="00A43F1F">
        <w:rPr>
          <w:lang w:val="en-US"/>
        </w:rPr>
        <w:t>hard sausage (salami)</w:t>
      </w:r>
    </w:p>
    <w:p w:rsidR="009A3766" w:rsidRPr="004168EB" w:rsidRDefault="009A3766">
      <w:pPr>
        <w:pStyle w:val="Heading2"/>
        <w:rPr>
          <w:color w:val="auto"/>
          <w:lang w:eastAsia="de-DE"/>
        </w:rPr>
      </w:pPr>
    </w:p>
    <w:p w:rsidR="009A3766" w:rsidRPr="004168EB" w:rsidRDefault="00E23646">
      <w:pPr>
        <w:pStyle w:val="Heading2"/>
        <w:rPr>
          <w:rFonts w:ascii="Times New Roman" w:hAnsi="Times New Roman" w:cs="Times New Roman"/>
          <w:b/>
          <w:color w:val="auto"/>
          <w:sz w:val="28"/>
        </w:rPr>
      </w:pPr>
      <w:bookmarkStart w:id="44" w:name="_Toc114877322"/>
      <w:r w:rsidRPr="004168EB">
        <w:rPr>
          <w:rFonts w:ascii="Times New Roman" w:hAnsi="Times New Roman" w:cs="Times New Roman"/>
          <w:b/>
          <w:color w:val="auto"/>
          <w:sz w:val="28"/>
        </w:rPr>
        <w:t>3.3. A la poissonnerie At the seafood shop</w:t>
      </w:r>
      <w:bookmarkEnd w:id="44"/>
      <w:r w:rsidRPr="004168EB">
        <w:rPr>
          <w:rFonts w:ascii="Times New Roman" w:hAnsi="Times New Roman" w:cs="Times New Roman"/>
          <w:b/>
          <w:color w:val="auto"/>
          <w:sz w:val="28"/>
        </w:rPr>
        <w:t xml:space="preserve"> </w:t>
      </w:r>
    </w:p>
    <w:p w:rsidR="009A3766" w:rsidRPr="00A43F1F" w:rsidRDefault="00E23646">
      <w:pPr>
        <w:pStyle w:val="ListParagraph"/>
        <w:numPr>
          <w:ilvl w:val="0"/>
          <w:numId w:val="19"/>
        </w:numPr>
        <w:rPr>
          <w:lang w:val="en-US"/>
        </w:rPr>
      </w:pPr>
      <w:r w:rsidRPr="00A43F1F">
        <w:rPr>
          <w:lang w:val="en-US"/>
        </w:rPr>
        <w:t>Chez le poissonnier, on achète... At the fish merchant’s</w:t>
      </w:r>
      <w:proofErr w:type="gramStart"/>
      <w:r w:rsidRPr="00A43F1F">
        <w:rPr>
          <w:lang w:val="en-US"/>
        </w:rPr>
        <w:t>,</w:t>
      </w:r>
      <w:proofErr w:type="gramEnd"/>
      <w:r w:rsidRPr="00A43F1F">
        <w:rPr>
          <w:lang w:val="en-US"/>
        </w:rPr>
        <w:t xml:space="preserve"> you buy... </w:t>
      </w:r>
    </w:p>
    <w:p w:rsidR="009A3766" w:rsidRPr="004168EB" w:rsidRDefault="00E23646">
      <w:pPr>
        <w:pStyle w:val="ListParagraph"/>
        <w:numPr>
          <w:ilvl w:val="0"/>
          <w:numId w:val="21"/>
        </w:numPr>
      </w:pPr>
      <w:r w:rsidRPr="004168EB">
        <w:t xml:space="preserve">du poisson </w:t>
      </w:r>
      <w:r w:rsidRPr="004168EB">
        <w:rPr>
          <w:lang w:val="en-US"/>
        </w:rPr>
        <w:t>&gt;&gt;&gt;</w:t>
      </w:r>
      <w:r w:rsidRPr="004168EB">
        <w:t xml:space="preserve">Fish </w:t>
      </w:r>
    </w:p>
    <w:p w:rsidR="009A3766" w:rsidRPr="004168EB" w:rsidRDefault="00E23646">
      <w:pPr>
        <w:pStyle w:val="ListParagraph"/>
        <w:numPr>
          <w:ilvl w:val="0"/>
          <w:numId w:val="21"/>
        </w:numPr>
      </w:pPr>
      <w:r w:rsidRPr="004168EB">
        <w:t>du saumon</w:t>
      </w:r>
      <w:r w:rsidRPr="004168EB">
        <w:rPr>
          <w:lang w:val="en-US"/>
        </w:rPr>
        <w:t>&gt;&gt;&gt;</w:t>
      </w:r>
      <w:r w:rsidRPr="004168EB">
        <w:t xml:space="preserve"> Salmon </w:t>
      </w:r>
    </w:p>
    <w:p w:rsidR="009A3766" w:rsidRPr="004168EB" w:rsidRDefault="00E23646">
      <w:pPr>
        <w:pStyle w:val="ListParagraph"/>
        <w:numPr>
          <w:ilvl w:val="0"/>
          <w:numId w:val="21"/>
        </w:numPr>
      </w:pPr>
      <w:r w:rsidRPr="004168EB">
        <w:t xml:space="preserve"> de la sole </w:t>
      </w:r>
      <w:r w:rsidRPr="004168EB">
        <w:rPr>
          <w:lang w:val="en-US"/>
        </w:rPr>
        <w:t>&gt;&gt;&gt;</w:t>
      </w:r>
      <w:r w:rsidRPr="004168EB">
        <w:t xml:space="preserve">Sole </w:t>
      </w:r>
    </w:p>
    <w:p w:rsidR="009A3766" w:rsidRPr="004168EB" w:rsidRDefault="00E23646">
      <w:pPr>
        <w:pStyle w:val="ListParagraph"/>
        <w:numPr>
          <w:ilvl w:val="0"/>
          <w:numId w:val="21"/>
        </w:numPr>
      </w:pPr>
      <w:r w:rsidRPr="004168EB">
        <w:t xml:space="preserve"> du thon </w:t>
      </w:r>
      <w:r w:rsidRPr="004168EB">
        <w:rPr>
          <w:lang w:val="en-US"/>
        </w:rPr>
        <w:t>&gt;&gt;&gt;</w:t>
      </w:r>
      <w:r w:rsidRPr="004168EB">
        <w:t>Tuna</w:t>
      </w:r>
    </w:p>
    <w:p w:rsidR="009A3766" w:rsidRPr="004168EB" w:rsidRDefault="00E23646">
      <w:pPr>
        <w:pStyle w:val="Heading2"/>
        <w:rPr>
          <w:rFonts w:ascii="Times New Roman" w:hAnsi="Times New Roman" w:cs="Times New Roman"/>
          <w:b/>
          <w:color w:val="auto"/>
          <w:sz w:val="32"/>
        </w:rPr>
      </w:pPr>
      <w:bookmarkStart w:id="45" w:name="_Toc114877323"/>
      <w:r w:rsidRPr="004168EB">
        <w:rPr>
          <w:rFonts w:ascii="Times New Roman" w:hAnsi="Times New Roman" w:cs="Times New Roman"/>
          <w:b/>
          <w:color w:val="auto"/>
          <w:sz w:val="32"/>
        </w:rPr>
        <w:t>3.4. Les différents morceaux de viandes</w:t>
      </w:r>
      <w:bookmarkEnd w:id="45"/>
      <w:r w:rsidRPr="004168EB">
        <w:rPr>
          <w:rFonts w:ascii="Times New Roman" w:hAnsi="Times New Roman" w:cs="Times New Roman"/>
          <w:b/>
          <w:color w:val="auto"/>
          <w:sz w:val="32"/>
        </w:rPr>
        <w:t xml:space="preserve"> </w:t>
      </w:r>
    </w:p>
    <w:p w:rsidR="009A3766" w:rsidRPr="004168EB" w:rsidRDefault="00E23646">
      <w:pPr>
        <w:pStyle w:val="Heading3"/>
        <w:rPr>
          <w:color w:val="auto"/>
        </w:rPr>
      </w:pPr>
      <w:bookmarkStart w:id="46" w:name="_Toc114877324"/>
      <w:r w:rsidRPr="004168EB">
        <w:rPr>
          <w:b/>
          <w:color w:val="auto"/>
          <w:sz w:val="32"/>
        </w:rPr>
        <w:t xml:space="preserve">3.4.1. Le </w:t>
      </w:r>
      <w:bookmarkEnd w:id="46"/>
      <w:r w:rsidRPr="004168EB">
        <w:rPr>
          <w:b/>
          <w:color w:val="auto"/>
          <w:sz w:val="32"/>
        </w:rPr>
        <w:t>bœuf</w:t>
      </w:r>
      <w:r w:rsidRPr="004168EB">
        <w:rPr>
          <w:color w:val="auto"/>
          <w:sz w:val="32"/>
        </w:rPr>
        <w:t>,</w:t>
      </w:r>
      <w:r w:rsidRPr="004168EB">
        <w:rPr>
          <w:color w:val="auto"/>
        </w:rPr>
        <w:t xml:space="preserve">                                                                                      </w:t>
      </w:r>
    </w:p>
    <w:p w:rsidR="009A3766" w:rsidRPr="004168EB" w:rsidRDefault="009A3766">
      <w:pPr>
        <w:pStyle w:val="ListParagraph"/>
      </w:pPr>
    </w:p>
    <w:p w:rsidR="009A3766" w:rsidRPr="004168EB" w:rsidRDefault="00E23646">
      <w:pPr>
        <w:pStyle w:val="ListParagraph"/>
        <w:numPr>
          <w:ilvl w:val="0"/>
          <w:numId w:val="22"/>
        </w:numPr>
      </w:pPr>
      <w:r w:rsidRPr="004168EB">
        <w:t>L’aloyau,                                                                                      Le faux-filet</w:t>
      </w:r>
    </w:p>
    <w:p w:rsidR="009A3766" w:rsidRPr="004168EB" w:rsidRDefault="00E23646">
      <w:pPr>
        <w:pStyle w:val="ListParagraph"/>
        <w:numPr>
          <w:ilvl w:val="0"/>
          <w:numId w:val="22"/>
        </w:numPr>
      </w:pPr>
      <w:r w:rsidRPr="004168EB">
        <w:t>La bavette,                                                                                   Le gite ,</w:t>
      </w:r>
    </w:p>
    <w:p w:rsidR="009A3766" w:rsidRPr="004168EB" w:rsidRDefault="00E23646">
      <w:pPr>
        <w:pStyle w:val="ListParagraph"/>
        <w:numPr>
          <w:ilvl w:val="0"/>
          <w:numId w:val="22"/>
        </w:numPr>
      </w:pPr>
      <w:r w:rsidRPr="004168EB">
        <w:t>La côte,                                                                                        La poitrine ,</w:t>
      </w:r>
    </w:p>
    <w:p w:rsidR="009A3766" w:rsidRPr="004168EB" w:rsidRDefault="00E23646">
      <w:pPr>
        <w:pStyle w:val="ListParagraph"/>
        <w:numPr>
          <w:ilvl w:val="0"/>
          <w:numId w:val="22"/>
        </w:numPr>
      </w:pPr>
      <w:r w:rsidRPr="004168EB">
        <w:t xml:space="preserve">L’entrecôte, ,                                                                               Le rumsteak </w:t>
      </w:r>
    </w:p>
    <w:p w:rsidR="009A3766" w:rsidRPr="004168EB" w:rsidRDefault="00E23646">
      <w:pPr>
        <w:pStyle w:val="ListParagraph"/>
        <w:numPr>
          <w:ilvl w:val="0"/>
          <w:numId w:val="22"/>
        </w:numPr>
      </w:pPr>
      <w:r w:rsidRPr="004168EB">
        <w:t>Le filet,</w:t>
      </w:r>
    </w:p>
    <w:p w:rsidR="009A3766" w:rsidRPr="004168EB" w:rsidRDefault="00E23646">
      <w:pPr>
        <w:pStyle w:val="Heading3"/>
        <w:rPr>
          <w:rFonts w:ascii="Times New Roman" w:hAnsi="Times New Roman" w:cs="Times New Roman"/>
          <w:b/>
          <w:color w:val="auto"/>
          <w:sz w:val="32"/>
        </w:rPr>
      </w:pPr>
      <w:bookmarkStart w:id="47" w:name="_Toc114877325"/>
      <w:r w:rsidRPr="004168EB">
        <w:rPr>
          <w:rFonts w:ascii="Times New Roman" w:hAnsi="Times New Roman" w:cs="Times New Roman"/>
          <w:b/>
          <w:color w:val="auto"/>
          <w:sz w:val="32"/>
        </w:rPr>
        <w:t>3.4.2. Le veau</w:t>
      </w:r>
      <w:bookmarkEnd w:id="47"/>
      <w:r w:rsidRPr="004168EB">
        <w:rPr>
          <w:rFonts w:ascii="Times New Roman" w:hAnsi="Times New Roman" w:cs="Times New Roman"/>
          <w:b/>
          <w:color w:val="auto"/>
          <w:sz w:val="32"/>
        </w:rPr>
        <w:t xml:space="preserve"> </w:t>
      </w:r>
    </w:p>
    <w:p w:rsidR="009A3766" w:rsidRPr="004168EB" w:rsidRDefault="00E23646">
      <w:pPr>
        <w:pStyle w:val="ListParagraph"/>
        <w:numPr>
          <w:ilvl w:val="0"/>
          <w:numId w:val="23"/>
        </w:numPr>
      </w:pPr>
      <w:r w:rsidRPr="004168EB">
        <w:t xml:space="preserve">L’épaule </w:t>
      </w:r>
      <w:r w:rsidRPr="004168EB">
        <w:rPr>
          <w:lang w:val="en-US"/>
        </w:rPr>
        <w:t xml:space="preserve">                               </w:t>
      </w:r>
      <w:r w:rsidRPr="004168EB">
        <w:t xml:space="preserve">La longe  </w:t>
      </w:r>
    </w:p>
    <w:p w:rsidR="009A3766" w:rsidRPr="004168EB" w:rsidRDefault="00E23646">
      <w:pPr>
        <w:pStyle w:val="ListParagraph"/>
        <w:numPr>
          <w:ilvl w:val="0"/>
          <w:numId w:val="23"/>
        </w:numPr>
      </w:pPr>
      <w:r w:rsidRPr="004168EB">
        <w:t xml:space="preserve">La côte </w:t>
      </w:r>
      <w:r w:rsidRPr="004168EB">
        <w:rPr>
          <w:lang w:val="en-US"/>
        </w:rPr>
        <w:t xml:space="preserve">                                  </w:t>
      </w:r>
      <w:r w:rsidRPr="004168EB">
        <w:t>L’escalope</w:t>
      </w:r>
    </w:p>
    <w:p w:rsidR="009A3766" w:rsidRPr="004168EB" w:rsidRDefault="00E23646">
      <w:pPr>
        <w:pStyle w:val="ListParagraph"/>
        <w:numPr>
          <w:ilvl w:val="0"/>
          <w:numId w:val="23"/>
        </w:numPr>
      </w:pPr>
      <w:r w:rsidRPr="004168EB">
        <w:t xml:space="preserve">Le jarret </w:t>
      </w:r>
      <w:r w:rsidRPr="004168EB">
        <w:rPr>
          <w:lang w:val="en-US"/>
        </w:rPr>
        <w:t xml:space="preserve">                              </w:t>
      </w:r>
      <w:r w:rsidRPr="004168EB">
        <w:t xml:space="preserve"> </w:t>
      </w:r>
      <w:r w:rsidRPr="004168EB">
        <w:rPr>
          <w:lang w:val="en-US"/>
        </w:rPr>
        <w:t xml:space="preserve"> </w:t>
      </w:r>
      <w:r w:rsidRPr="004168EB">
        <w:t xml:space="preserve">La noix  </w:t>
      </w:r>
    </w:p>
    <w:p w:rsidR="009A3766" w:rsidRPr="004168EB" w:rsidRDefault="00E23646">
      <w:pPr>
        <w:pStyle w:val="ListParagraph"/>
        <w:numPr>
          <w:ilvl w:val="0"/>
          <w:numId w:val="23"/>
        </w:numPr>
      </w:pPr>
      <w:r w:rsidRPr="004168EB">
        <w:t xml:space="preserve">La sous-noix </w:t>
      </w:r>
      <w:r w:rsidRPr="004168EB">
        <w:rPr>
          <w:lang w:val="en-US"/>
        </w:rPr>
        <w:t xml:space="preserve">                         </w:t>
      </w:r>
      <w:r w:rsidRPr="004168EB">
        <w:t xml:space="preserve">La poitrine </w:t>
      </w:r>
    </w:p>
    <w:p w:rsidR="009A3766" w:rsidRPr="004168EB" w:rsidRDefault="00E23646">
      <w:pPr>
        <w:pStyle w:val="ListParagraph"/>
        <w:numPr>
          <w:ilvl w:val="0"/>
          <w:numId w:val="23"/>
        </w:numPr>
      </w:pPr>
      <w:r w:rsidRPr="004168EB">
        <w:t>La selle</w:t>
      </w:r>
    </w:p>
    <w:p w:rsidR="009A3766" w:rsidRPr="004168EB" w:rsidRDefault="00E23646">
      <w:pPr>
        <w:pStyle w:val="Heading3"/>
        <w:rPr>
          <w:rFonts w:ascii="Times New Roman" w:hAnsi="Times New Roman" w:cs="Times New Roman"/>
          <w:b/>
          <w:color w:val="auto"/>
          <w:sz w:val="32"/>
        </w:rPr>
      </w:pPr>
      <w:bookmarkStart w:id="48" w:name="_Toc114877326"/>
      <w:r w:rsidRPr="004168EB">
        <w:rPr>
          <w:rFonts w:ascii="Times New Roman" w:hAnsi="Times New Roman" w:cs="Times New Roman"/>
          <w:b/>
          <w:color w:val="auto"/>
          <w:sz w:val="32"/>
        </w:rPr>
        <w:t>3.4.3. L’agneau</w:t>
      </w:r>
      <w:bookmarkEnd w:id="48"/>
      <w:r w:rsidRPr="004168EB">
        <w:rPr>
          <w:rFonts w:ascii="Times New Roman" w:hAnsi="Times New Roman" w:cs="Times New Roman"/>
          <w:b/>
          <w:color w:val="auto"/>
          <w:sz w:val="32"/>
        </w:rPr>
        <w:t xml:space="preserve"> </w:t>
      </w:r>
    </w:p>
    <w:p w:rsidR="009A3766" w:rsidRPr="004168EB" w:rsidRDefault="00E23646">
      <w:pPr>
        <w:pStyle w:val="ListParagraph"/>
        <w:numPr>
          <w:ilvl w:val="0"/>
          <w:numId w:val="24"/>
        </w:numPr>
      </w:pPr>
      <w:r w:rsidRPr="004168EB">
        <w:t xml:space="preserve">La selle                                                  La poitrine </w:t>
      </w:r>
    </w:p>
    <w:p w:rsidR="009A3766" w:rsidRPr="004168EB" w:rsidRDefault="00E23646">
      <w:pPr>
        <w:pStyle w:val="ListParagraph"/>
        <w:numPr>
          <w:ilvl w:val="0"/>
          <w:numId w:val="24"/>
        </w:numPr>
      </w:pPr>
      <w:r w:rsidRPr="004168EB">
        <w:t xml:space="preserve">L’épaule                                                La longe </w:t>
      </w:r>
    </w:p>
    <w:p w:rsidR="009A3766" w:rsidRPr="004168EB" w:rsidRDefault="00E23646">
      <w:pPr>
        <w:pStyle w:val="ListParagraph"/>
        <w:numPr>
          <w:ilvl w:val="0"/>
          <w:numId w:val="24"/>
        </w:numPr>
      </w:pPr>
      <w:r w:rsidRPr="004168EB">
        <w:t xml:space="preserve">Le carré                                              </w:t>
      </w:r>
      <w:r w:rsidRPr="004168EB">
        <w:rPr>
          <w:lang w:val="en-US"/>
        </w:rPr>
        <w:t xml:space="preserve">  </w:t>
      </w:r>
      <w:r w:rsidRPr="004168EB">
        <w:t xml:space="preserve">La côtelette </w:t>
      </w:r>
    </w:p>
    <w:p w:rsidR="009A3766" w:rsidRPr="00A43F1F" w:rsidRDefault="00E23646">
      <w:pPr>
        <w:pStyle w:val="ListParagraph"/>
        <w:numPr>
          <w:ilvl w:val="0"/>
          <w:numId w:val="24"/>
        </w:numPr>
        <w:rPr>
          <w:lang w:val="en-US"/>
        </w:rPr>
      </w:pPr>
      <w:r w:rsidRPr="00A43F1F">
        <w:rPr>
          <w:lang w:val="en-US"/>
        </w:rPr>
        <w:t xml:space="preserve">La basse-cote                                    </w:t>
      </w:r>
      <w:r w:rsidRPr="004168EB">
        <w:rPr>
          <w:lang w:val="fr-FR"/>
        </w:rPr>
        <w:t xml:space="preserve">   </w:t>
      </w:r>
      <w:r w:rsidRPr="00A43F1F">
        <w:rPr>
          <w:lang w:val="en-US"/>
        </w:rPr>
        <w:t>La côte  Le gigot</w:t>
      </w:r>
    </w:p>
    <w:p w:rsidR="009A3766" w:rsidRPr="004168EB" w:rsidRDefault="00E23646">
      <w:pPr>
        <w:pStyle w:val="Heading3"/>
        <w:rPr>
          <w:rFonts w:ascii="Times New Roman" w:hAnsi="Times New Roman" w:cs="Times New Roman"/>
          <w:b/>
          <w:color w:val="auto"/>
          <w:sz w:val="32"/>
        </w:rPr>
      </w:pPr>
      <w:bookmarkStart w:id="49" w:name="_Toc114877327"/>
      <w:r w:rsidRPr="004168EB">
        <w:rPr>
          <w:rFonts w:ascii="Times New Roman" w:hAnsi="Times New Roman" w:cs="Times New Roman"/>
          <w:b/>
          <w:color w:val="auto"/>
          <w:sz w:val="32"/>
        </w:rPr>
        <w:t>3.4.4. Le porc</w:t>
      </w:r>
      <w:bookmarkEnd w:id="49"/>
      <w:r w:rsidRPr="004168EB">
        <w:rPr>
          <w:rFonts w:ascii="Times New Roman" w:hAnsi="Times New Roman" w:cs="Times New Roman"/>
          <w:b/>
          <w:color w:val="auto"/>
          <w:sz w:val="32"/>
        </w:rPr>
        <w:t xml:space="preserve"> </w:t>
      </w:r>
    </w:p>
    <w:p w:rsidR="009A3766" w:rsidRPr="004168EB" w:rsidRDefault="00E23646">
      <w:pPr>
        <w:pStyle w:val="ListParagraph"/>
        <w:numPr>
          <w:ilvl w:val="0"/>
          <w:numId w:val="25"/>
        </w:numPr>
      </w:pPr>
      <w:r w:rsidRPr="004168EB">
        <w:t xml:space="preserve">Le carré                              </w:t>
      </w:r>
      <w:r w:rsidRPr="004168EB">
        <w:rPr>
          <w:lang w:val="en-US"/>
        </w:rPr>
        <w:t xml:space="preserve">                   </w:t>
      </w:r>
      <w:r w:rsidRPr="004168EB">
        <w:t>L’épaule</w:t>
      </w:r>
    </w:p>
    <w:p w:rsidR="009A3766" w:rsidRPr="004168EB" w:rsidRDefault="00E23646">
      <w:pPr>
        <w:pStyle w:val="ListParagraph"/>
        <w:numPr>
          <w:ilvl w:val="0"/>
          <w:numId w:val="25"/>
        </w:numPr>
      </w:pPr>
      <w:r w:rsidRPr="004168EB">
        <w:t xml:space="preserve">La côte                             </w:t>
      </w:r>
      <w:r w:rsidRPr="004168EB">
        <w:rPr>
          <w:lang w:val="en-US"/>
        </w:rPr>
        <w:t xml:space="preserve">                    </w:t>
      </w:r>
      <w:r w:rsidRPr="004168EB">
        <w:t xml:space="preserve"> La côtelette </w:t>
      </w:r>
    </w:p>
    <w:p w:rsidR="009A3766" w:rsidRPr="004168EB" w:rsidRDefault="00E23646">
      <w:pPr>
        <w:pStyle w:val="ListParagraph"/>
        <w:numPr>
          <w:ilvl w:val="0"/>
          <w:numId w:val="25"/>
        </w:numPr>
      </w:pPr>
      <w:r w:rsidRPr="004168EB">
        <w:t xml:space="preserve">La poitrine                     </w:t>
      </w:r>
      <w:r w:rsidRPr="004168EB">
        <w:rPr>
          <w:lang w:val="en-US"/>
        </w:rPr>
        <w:t xml:space="preserve">                     </w:t>
      </w:r>
      <w:r w:rsidRPr="004168EB">
        <w:t xml:space="preserve">  Le jambon</w:t>
      </w:r>
    </w:p>
    <w:p w:rsidR="009A3766" w:rsidRPr="004168EB" w:rsidRDefault="00E23646">
      <w:pPr>
        <w:pStyle w:val="ListParagraph"/>
        <w:numPr>
          <w:ilvl w:val="0"/>
          <w:numId w:val="25"/>
        </w:numPr>
      </w:pPr>
      <w:r w:rsidRPr="004168EB">
        <w:t xml:space="preserve">L’échine                             </w:t>
      </w:r>
      <w:r w:rsidRPr="004168EB">
        <w:rPr>
          <w:lang w:val="en-US"/>
        </w:rPr>
        <w:t xml:space="preserve">                  </w:t>
      </w:r>
      <w:r w:rsidRPr="004168EB">
        <w:t xml:space="preserve"> Le filet</w:t>
      </w:r>
    </w:p>
    <w:p w:rsidR="009A3766" w:rsidRPr="004168EB" w:rsidRDefault="00E23646">
      <w:pPr>
        <w:pStyle w:val="ListParagraph"/>
        <w:numPr>
          <w:ilvl w:val="0"/>
          <w:numId w:val="25"/>
        </w:numPr>
      </w:pPr>
      <w:r w:rsidRPr="004168EB">
        <w:t>Le jambonneau</w:t>
      </w:r>
    </w:p>
    <w:p w:rsidR="009A3766" w:rsidRPr="004168EB" w:rsidRDefault="00E23646">
      <w:pPr>
        <w:pStyle w:val="Heading3"/>
        <w:rPr>
          <w:rFonts w:ascii="Times New Roman" w:hAnsi="Times New Roman" w:cs="Times New Roman"/>
          <w:b/>
          <w:color w:val="auto"/>
          <w:sz w:val="32"/>
        </w:rPr>
      </w:pPr>
      <w:bookmarkStart w:id="50" w:name="_Toc114877328"/>
      <w:r w:rsidRPr="004168EB">
        <w:rPr>
          <w:rFonts w:ascii="Times New Roman" w:hAnsi="Times New Roman" w:cs="Times New Roman"/>
          <w:b/>
          <w:color w:val="auto"/>
          <w:sz w:val="32"/>
        </w:rPr>
        <w:t>3.4.5. Les abats</w:t>
      </w:r>
      <w:bookmarkEnd w:id="50"/>
    </w:p>
    <w:p w:rsidR="009A3766" w:rsidRPr="004168EB" w:rsidRDefault="00E23646">
      <w:pPr>
        <w:ind w:left="360"/>
        <w:jc w:val="both"/>
        <w:rPr>
          <w:rFonts w:ascii="Times New Roman" w:hAnsi="Times New Roman" w:cs="Times New Roman"/>
          <w:sz w:val="24"/>
        </w:rPr>
      </w:pPr>
      <w:r w:rsidRPr="004168EB">
        <w:rPr>
          <w:rFonts w:ascii="Times New Roman" w:hAnsi="Times New Roman" w:cs="Times New Roman"/>
          <w:sz w:val="24"/>
        </w:rPr>
        <w:t>Un abat = partie de certains animaux abattus, qui se vendent chez des tripiers ou des bouchers. Pour la volaille, on emploie le mot abattis. Ce sont : la tête, le cou, les ailerons, les pattes, le gésier, le foie.</w:t>
      </w:r>
    </w:p>
    <w:p w:rsidR="009A3766" w:rsidRPr="004168EB" w:rsidRDefault="00E23646">
      <w:pPr>
        <w:pStyle w:val="ListParagraph"/>
        <w:numPr>
          <w:ilvl w:val="0"/>
          <w:numId w:val="26"/>
        </w:numPr>
      </w:pPr>
      <w:r w:rsidRPr="004168EB">
        <w:t>La cervelle</w:t>
      </w:r>
    </w:p>
    <w:p w:rsidR="009A3766" w:rsidRPr="004168EB" w:rsidRDefault="00E23646">
      <w:pPr>
        <w:pStyle w:val="ListParagraph"/>
        <w:numPr>
          <w:ilvl w:val="0"/>
          <w:numId w:val="26"/>
        </w:numPr>
      </w:pPr>
      <w:r w:rsidRPr="004168EB">
        <w:t>Le cœur</w:t>
      </w:r>
    </w:p>
    <w:p w:rsidR="009A3766" w:rsidRPr="004168EB" w:rsidRDefault="00E23646">
      <w:pPr>
        <w:pStyle w:val="ListParagraph"/>
        <w:numPr>
          <w:ilvl w:val="0"/>
          <w:numId w:val="26"/>
        </w:numPr>
      </w:pPr>
      <w:r w:rsidRPr="004168EB">
        <w:t>Le foie</w:t>
      </w:r>
    </w:p>
    <w:p w:rsidR="009A3766" w:rsidRPr="004168EB" w:rsidRDefault="00E23646">
      <w:pPr>
        <w:pStyle w:val="ListParagraph"/>
        <w:numPr>
          <w:ilvl w:val="0"/>
          <w:numId w:val="26"/>
        </w:numPr>
      </w:pPr>
      <w:r w:rsidRPr="004168EB">
        <w:t>La langue</w:t>
      </w:r>
    </w:p>
    <w:p w:rsidR="009A3766" w:rsidRPr="004168EB" w:rsidRDefault="00E23646">
      <w:pPr>
        <w:pStyle w:val="ListParagraph"/>
        <w:numPr>
          <w:ilvl w:val="0"/>
          <w:numId w:val="26"/>
        </w:numPr>
      </w:pPr>
      <w:r w:rsidRPr="004168EB">
        <w:t>Le pied</w:t>
      </w:r>
    </w:p>
    <w:p w:rsidR="009A3766" w:rsidRPr="004168EB" w:rsidRDefault="00E23646">
      <w:pPr>
        <w:pStyle w:val="ListParagraph"/>
        <w:numPr>
          <w:ilvl w:val="0"/>
          <w:numId w:val="26"/>
        </w:numPr>
      </w:pPr>
      <w:r w:rsidRPr="004168EB">
        <w:lastRenderedPageBreak/>
        <w:t>Le ris de veau</w:t>
      </w:r>
    </w:p>
    <w:p w:rsidR="009A3766" w:rsidRPr="004168EB" w:rsidRDefault="00E23646">
      <w:pPr>
        <w:pStyle w:val="ListParagraph"/>
        <w:numPr>
          <w:ilvl w:val="0"/>
          <w:numId w:val="26"/>
        </w:numPr>
      </w:pPr>
      <w:r w:rsidRPr="004168EB">
        <w:t>Le rognon</w:t>
      </w:r>
    </w:p>
    <w:p w:rsidR="009A3766" w:rsidRPr="004168EB" w:rsidRDefault="00E23646">
      <w:pPr>
        <w:pStyle w:val="ListParagraph"/>
        <w:numPr>
          <w:ilvl w:val="0"/>
          <w:numId w:val="26"/>
        </w:numPr>
      </w:pPr>
      <w:r w:rsidRPr="004168EB">
        <w:t xml:space="preserve">Les tripes </w:t>
      </w:r>
    </w:p>
    <w:p w:rsidR="009A3766" w:rsidRPr="004168EB" w:rsidRDefault="00E23646">
      <w:pPr>
        <w:pStyle w:val="Heading2"/>
        <w:rPr>
          <w:rFonts w:ascii="Times New Roman" w:hAnsi="Times New Roman" w:cs="Times New Roman"/>
          <w:b/>
          <w:color w:val="auto"/>
          <w:sz w:val="32"/>
        </w:rPr>
      </w:pPr>
      <w:bookmarkStart w:id="51" w:name="_Toc114877329"/>
      <w:r w:rsidRPr="004168EB">
        <w:rPr>
          <w:rFonts w:ascii="Times New Roman" w:hAnsi="Times New Roman" w:cs="Times New Roman"/>
          <w:b/>
          <w:color w:val="auto"/>
          <w:sz w:val="32"/>
        </w:rPr>
        <w:t>4. Les Fruits et Légumes</w:t>
      </w:r>
      <w:bookmarkEnd w:id="51"/>
      <w:r w:rsidRPr="004168EB">
        <w:rPr>
          <w:rFonts w:ascii="Times New Roman" w:hAnsi="Times New Roman" w:cs="Times New Roman"/>
          <w:b/>
          <w:color w:val="auto"/>
          <w:sz w:val="32"/>
        </w:rPr>
        <w:t xml:space="preserve"> </w:t>
      </w:r>
    </w:p>
    <w:p w:rsidR="009A3766" w:rsidRPr="004168EB" w:rsidRDefault="00E23646">
      <w:pPr>
        <w:pStyle w:val="Heading3"/>
        <w:spacing w:line="360" w:lineRule="auto"/>
        <w:rPr>
          <w:rFonts w:ascii="Times New Roman" w:hAnsi="Times New Roman" w:cs="Times New Roman"/>
          <w:b/>
          <w:color w:val="auto"/>
          <w:sz w:val="28"/>
        </w:rPr>
      </w:pPr>
      <w:bookmarkStart w:id="52" w:name="_Toc114877330"/>
      <w:r w:rsidRPr="004168EB">
        <w:rPr>
          <w:rFonts w:ascii="Times New Roman" w:hAnsi="Times New Roman" w:cs="Times New Roman"/>
          <w:b/>
          <w:color w:val="auto"/>
          <w:sz w:val="28"/>
        </w:rPr>
        <w:t xml:space="preserve">4.1. Les Fruits </w:t>
      </w:r>
    </w:p>
    <w:p w:rsidR="009A3766" w:rsidRPr="004168EB" w:rsidRDefault="00E23646">
      <w:pPr>
        <w:pStyle w:val="Heading3"/>
        <w:spacing w:line="360" w:lineRule="auto"/>
        <w:rPr>
          <w:rFonts w:ascii="Times New Roman" w:hAnsi="Times New Roman"/>
          <w:bCs/>
          <w:color w:val="auto"/>
        </w:rPr>
      </w:pPr>
      <w:r w:rsidRPr="004168EB">
        <w:rPr>
          <w:rFonts w:ascii="Times New Roman" w:hAnsi="Times New Roman" w:cs="Times New Roman"/>
          <w:bCs/>
          <w:color w:val="auto"/>
        </w:rPr>
        <w:t>Les</w:t>
      </w:r>
      <w:bookmarkEnd w:id="52"/>
      <w:r w:rsidRPr="004168EB">
        <w:rPr>
          <w:rFonts w:ascii="Times New Roman" w:hAnsi="Times New Roman"/>
          <w:bCs/>
          <w:color w:val="auto"/>
        </w:rPr>
        <w:t xml:space="preserve"> fruits sont des organes comestibles et sucrés produits par les plantes à fleurs. Ils sont généralement riches en vitamines, minéraux et fibres, et constituent une partie importante d'une alimentation équilibrée. Les fruits peuvent être consommés frais, transformés en jus, compotes ou confitures, et sont souvent appréciés pour leur goût sucré et leurs bienfaits pour la santé.</w:t>
      </w:r>
    </w:p>
    <w:p w:rsidR="009A3766" w:rsidRPr="004168EB" w:rsidRDefault="009A3766"/>
    <w:p w:rsidR="009A3766" w:rsidRPr="004168EB" w:rsidRDefault="00E23646">
      <w:pPr>
        <w:rPr>
          <w:rFonts w:ascii="Times New Roman" w:hAnsi="Times New Roman" w:cs="Times New Roman"/>
          <w:b/>
          <w:sz w:val="28"/>
        </w:rPr>
      </w:pPr>
      <w:r w:rsidRPr="004168EB">
        <w:rPr>
          <w:noProof/>
          <w:lang w:val="en-US" w:eastAsia="zh-CN"/>
        </w:rPr>
        <w:drawing>
          <wp:inline distT="0" distB="0" distL="114300" distR="114300">
            <wp:extent cx="6156325" cy="2734945"/>
            <wp:effectExtent l="0" t="0" r="635" b="825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pic:cNvPicPr>
                  </pic:nvPicPr>
                  <pic:blipFill>
                    <a:blip r:embed="rId17" cstate="print"/>
                    <a:stretch>
                      <a:fillRect/>
                    </a:stretch>
                  </pic:blipFill>
                  <pic:spPr>
                    <a:xfrm>
                      <a:off x="0" y="0"/>
                      <a:ext cx="6156325" cy="2734945"/>
                    </a:xfrm>
                    <a:prstGeom prst="rect">
                      <a:avLst/>
                    </a:prstGeom>
                    <a:noFill/>
                    <a:ln>
                      <a:noFill/>
                    </a:ln>
                  </pic:spPr>
                </pic:pic>
              </a:graphicData>
            </a:graphic>
          </wp:inline>
        </w:drawing>
      </w:r>
    </w:p>
    <w:p w:rsidR="009A3766" w:rsidRPr="004168EB" w:rsidRDefault="00E23646">
      <w:pPr>
        <w:pStyle w:val="ListParagraph"/>
        <w:numPr>
          <w:ilvl w:val="0"/>
          <w:numId w:val="27"/>
        </w:numPr>
      </w:pPr>
      <w:r w:rsidRPr="004168EB">
        <w:t xml:space="preserve">L’orange </w:t>
      </w:r>
      <w:r w:rsidRPr="004168EB">
        <w:rPr>
          <w:lang w:val="en-US"/>
        </w:rPr>
        <w:t xml:space="preserve">              </w:t>
      </w:r>
      <w:r w:rsidRPr="004168EB">
        <w:sym w:font="Symbol" w:char="F0B7"/>
      </w:r>
      <w:r w:rsidRPr="004168EB">
        <w:t xml:space="preserve"> La pomme </w:t>
      </w:r>
      <w:r w:rsidRPr="004168EB">
        <w:rPr>
          <w:lang w:val="en-US"/>
        </w:rPr>
        <w:t xml:space="preserve">                            </w:t>
      </w:r>
      <w:r w:rsidRPr="004168EB">
        <w:sym w:font="Symbol" w:char="F0B7"/>
      </w:r>
      <w:r w:rsidRPr="004168EB">
        <w:t xml:space="preserve"> La banane </w:t>
      </w:r>
    </w:p>
    <w:p w:rsidR="009A3766" w:rsidRPr="00A43F1F" w:rsidRDefault="00E23646">
      <w:pPr>
        <w:pStyle w:val="ListParagraph"/>
        <w:numPr>
          <w:ilvl w:val="0"/>
          <w:numId w:val="27"/>
        </w:numPr>
        <w:rPr>
          <w:lang w:val="en-US"/>
        </w:rPr>
      </w:pPr>
      <w:r w:rsidRPr="00A43F1F">
        <w:rPr>
          <w:lang w:val="en-US"/>
        </w:rPr>
        <w:t xml:space="preserve">La poire </w:t>
      </w:r>
      <w:r w:rsidRPr="004168EB">
        <w:rPr>
          <w:lang w:val="fr-FR"/>
        </w:rPr>
        <w:t xml:space="preserve">               </w:t>
      </w:r>
      <w:r w:rsidRPr="004168EB">
        <w:sym w:font="Symbol" w:char="F0B7"/>
      </w:r>
      <w:r w:rsidRPr="00A43F1F">
        <w:rPr>
          <w:lang w:val="en-US"/>
        </w:rPr>
        <w:t xml:space="preserve"> La prune </w:t>
      </w:r>
      <w:r w:rsidRPr="004168EB">
        <w:rPr>
          <w:lang w:val="fr-FR"/>
        </w:rPr>
        <w:t xml:space="preserve">                               </w:t>
      </w:r>
      <w:r w:rsidRPr="004168EB">
        <w:sym w:font="Symbol" w:char="F0B7"/>
      </w:r>
      <w:r w:rsidRPr="00A43F1F">
        <w:rPr>
          <w:lang w:val="en-US"/>
        </w:rPr>
        <w:t xml:space="preserve"> La cerise </w:t>
      </w:r>
    </w:p>
    <w:p w:rsidR="009A3766" w:rsidRPr="00A43F1F" w:rsidRDefault="00E23646">
      <w:pPr>
        <w:pStyle w:val="ListParagraph"/>
        <w:numPr>
          <w:ilvl w:val="0"/>
          <w:numId w:val="27"/>
        </w:numPr>
        <w:rPr>
          <w:lang w:val="en-US"/>
        </w:rPr>
      </w:pPr>
      <w:r w:rsidRPr="00A43F1F">
        <w:rPr>
          <w:lang w:val="en-US"/>
        </w:rPr>
        <w:t>La fraise</w:t>
      </w:r>
      <w:r w:rsidRPr="004168EB">
        <w:rPr>
          <w:lang w:val="fr-FR"/>
        </w:rPr>
        <w:t xml:space="preserve">             </w:t>
      </w:r>
      <w:r w:rsidRPr="00A43F1F">
        <w:rPr>
          <w:lang w:val="en-US"/>
        </w:rPr>
        <w:t xml:space="preserve"> </w:t>
      </w:r>
      <w:r w:rsidRPr="004168EB">
        <w:rPr>
          <w:lang w:val="fr-FR"/>
        </w:rPr>
        <w:t xml:space="preserve"> </w:t>
      </w:r>
      <w:r w:rsidRPr="004168EB">
        <w:sym w:font="Symbol" w:char="F0B7"/>
      </w:r>
      <w:r w:rsidRPr="00A43F1F">
        <w:rPr>
          <w:lang w:val="en-US"/>
        </w:rPr>
        <w:t xml:space="preserve"> La myrtille </w:t>
      </w:r>
      <w:r w:rsidRPr="004168EB">
        <w:rPr>
          <w:lang w:val="fr-FR"/>
        </w:rPr>
        <w:t xml:space="preserve">                            </w:t>
      </w:r>
      <w:r w:rsidRPr="004168EB">
        <w:sym w:font="Symbol" w:char="F0B7"/>
      </w:r>
      <w:r w:rsidRPr="00A43F1F">
        <w:rPr>
          <w:lang w:val="en-US"/>
        </w:rPr>
        <w:t xml:space="preserve"> La mandarine </w:t>
      </w:r>
    </w:p>
    <w:p w:rsidR="009A3766" w:rsidRPr="00A43F1F" w:rsidRDefault="00E23646">
      <w:pPr>
        <w:pStyle w:val="ListParagraph"/>
        <w:numPr>
          <w:ilvl w:val="0"/>
          <w:numId w:val="27"/>
        </w:numPr>
        <w:rPr>
          <w:lang w:val="en-US"/>
        </w:rPr>
      </w:pPr>
      <w:r w:rsidRPr="00A43F1F">
        <w:rPr>
          <w:lang w:val="en-US"/>
        </w:rPr>
        <w:t>Le raisin</w:t>
      </w:r>
      <w:r w:rsidRPr="004168EB">
        <w:rPr>
          <w:lang w:val="fr-FR"/>
        </w:rPr>
        <w:t xml:space="preserve">              </w:t>
      </w:r>
      <w:r w:rsidRPr="00A43F1F">
        <w:rPr>
          <w:lang w:val="en-US"/>
        </w:rPr>
        <w:t xml:space="preserve"> </w:t>
      </w:r>
      <w:r w:rsidRPr="004168EB">
        <w:sym w:font="Symbol" w:char="F0B7"/>
      </w:r>
      <w:r w:rsidRPr="00A43F1F">
        <w:rPr>
          <w:lang w:val="en-US"/>
        </w:rPr>
        <w:t xml:space="preserve"> La noix </w:t>
      </w:r>
      <w:r w:rsidRPr="004168EB">
        <w:rPr>
          <w:lang w:val="fr-FR"/>
        </w:rPr>
        <w:t xml:space="preserve">                                  </w:t>
      </w:r>
      <w:r w:rsidRPr="004168EB">
        <w:sym w:font="Symbol" w:char="F0B7"/>
      </w:r>
      <w:r w:rsidRPr="00A43F1F">
        <w:rPr>
          <w:lang w:val="en-US"/>
        </w:rPr>
        <w:t xml:space="preserve"> La noisette </w:t>
      </w:r>
    </w:p>
    <w:p w:rsidR="009A3766" w:rsidRPr="00A43F1F" w:rsidRDefault="00E23646">
      <w:pPr>
        <w:pStyle w:val="ListParagraph"/>
        <w:numPr>
          <w:ilvl w:val="0"/>
          <w:numId w:val="27"/>
        </w:numPr>
        <w:rPr>
          <w:lang w:val="en-US"/>
        </w:rPr>
      </w:pPr>
      <w:r w:rsidRPr="00A43F1F">
        <w:rPr>
          <w:lang w:val="en-US"/>
        </w:rPr>
        <w:t xml:space="preserve">L’amande </w:t>
      </w:r>
      <w:r w:rsidRPr="004168EB">
        <w:rPr>
          <w:lang w:val="fr-FR"/>
        </w:rPr>
        <w:t xml:space="preserve">            </w:t>
      </w:r>
      <w:r w:rsidRPr="004168EB">
        <w:sym w:font="Symbol" w:char="F0B7"/>
      </w:r>
      <w:r w:rsidRPr="00A43F1F">
        <w:rPr>
          <w:lang w:val="en-US"/>
        </w:rPr>
        <w:t xml:space="preserve"> La pêche</w:t>
      </w:r>
      <w:r w:rsidRPr="004168EB">
        <w:rPr>
          <w:lang w:val="fr-FR"/>
        </w:rPr>
        <w:t xml:space="preserve">                                </w:t>
      </w:r>
      <w:r w:rsidRPr="00A43F1F">
        <w:rPr>
          <w:lang w:val="en-US"/>
        </w:rPr>
        <w:t xml:space="preserve"> </w:t>
      </w:r>
      <w:r w:rsidRPr="004168EB">
        <w:sym w:font="Symbol" w:char="F0B7"/>
      </w:r>
      <w:r w:rsidRPr="00A43F1F">
        <w:rPr>
          <w:lang w:val="en-US"/>
        </w:rPr>
        <w:t xml:space="preserve"> Les melons charentais </w:t>
      </w:r>
    </w:p>
    <w:p w:rsidR="009A3766" w:rsidRPr="004168EB" w:rsidRDefault="00E23646">
      <w:pPr>
        <w:pStyle w:val="ListParagraph"/>
        <w:numPr>
          <w:ilvl w:val="0"/>
          <w:numId w:val="27"/>
        </w:numPr>
      </w:pPr>
      <w:r w:rsidRPr="004168EB">
        <w:t>L’ananas</w:t>
      </w:r>
      <w:r w:rsidRPr="004168EB">
        <w:rPr>
          <w:lang w:val="en-US"/>
        </w:rPr>
        <w:t xml:space="preserve">             </w:t>
      </w:r>
      <w:r w:rsidRPr="004168EB">
        <w:t xml:space="preserve"> </w:t>
      </w:r>
      <w:r w:rsidRPr="004168EB">
        <w:sym w:font="Symbol" w:char="F0B7"/>
      </w:r>
      <w:r w:rsidRPr="004168EB">
        <w:t xml:space="preserve"> L’avocat </w:t>
      </w:r>
      <w:r w:rsidRPr="004168EB">
        <w:rPr>
          <w:lang w:val="en-US"/>
        </w:rPr>
        <w:t xml:space="preserve">                                 </w:t>
      </w:r>
      <w:r w:rsidRPr="004168EB">
        <w:sym w:font="Symbol" w:char="F0B7"/>
      </w:r>
      <w:r w:rsidRPr="004168EB">
        <w:t xml:space="preserve"> La grenade </w:t>
      </w:r>
    </w:p>
    <w:p w:rsidR="009A3766" w:rsidRPr="00A43F1F" w:rsidRDefault="00E23646">
      <w:pPr>
        <w:pStyle w:val="ListParagraph"/>
        <w:numPr>
          <w:ilvl w:val="0"/>
          <w:numId w:val="27"/>
        </w:numPr>
        <w:rPr>
          <w:lang w:val="en-US"/>
        </w:rPr>
      </w:pPr>
      <w:r w:rsidRPr="00A43F1F">
        <w:rPr>
          <w:lang w:val="en-US"/>
        </w:rPr>
        <w:t>La mangue</w:t>
      </w:r>
      <w:r w:rsidRPr="004168EB">
        <w:rPr>
          <w:lang w:val="fr-FR"/>
        </w:rPr>
        <w:t xml:space="preserve">           </w:t>
      </w:r>
      <w:r w:rsidRPr="004168EB">
        <w:sym w:font="Symbol" w:char="F0B7"/>
      </w:r>
      <w:r w:rsidRPr="00A43F1F">
        <w:rPr>
          <w:lang w:val="en-US"/>
        </w:rPr>
        <w:t xml:space="preserve"> La figue </w:t>
      </w:r>
      <w:r w:rsidRPr="004168EB">
        <w:rPr>
          <w:lang w:val="fr-FR"/>
        </w:rPr>
        <w:t xml:space="preserve">                                 </w:t>
      </w:r>
      <w:r w:rsidRPr="004168EB">
        <w:sym w:font="Symbol" w:char="F0B7"/>
      </w:r>
      <w:r w:rsidRPr="00A43F1F">
        <w:rPr>
          <w:lang w:val="en-US"/>
        </w:rPr>
        <w:t xml:space="preserve"> La pastèque </w:t>
      </w:r>
      <w:r w:rsidRPr="004168EB">
        <w:sym w:font="Symbol" w:char="F0B7"/>
      </w:r>
      <w:r w:rsidRPr="00A43F1F">
        <w:rPr>
          <w:lang w:val="en-US"/>
        </w:rPr>
        <w:t xml:space="preserve"> La noix de coco</w:t>
      </w:r>
    </w:p>
    <w:p w:rsidR="009A3766" w:rsidRPr="004168EB" w:rsidRDefault="00E23646">
      <w:pPr>
        <w:pStyle w:val="Heading3"/>
        <w:rPr>
          <w:rFonts w:ascii="Times New Roman" w:hAnsi="Times New Roman" w:cs="Times New Roman"/>
          <w:b/>
          <w:color w:val="auto"/>
          <w:sz w:val="36"/>
          <w:lang w:eastAsia="de-DE"/>
        </w:rPr>
      </w:pPr>
      <w:bookmarkStart w:id="53" w:name="_Toc114877331"/>
      <w:r w:rsidRPr="004168EB">
        <w:rPr>
          <w:rFonts w:ascii="Times New Roman" w:hAnsi="Times New Roman" w:cs="Times New Roman"/>
          <w:b/>
          <w:color w:val="auto"/>
          <w:sz w:val="36"/>
          <w:lang w:eastAsia="de-DE"/>
        </w:rPr>
        <w:t>4.2. Les légumes</w:t>
      </w:r>
      <w:bookmarkEnd w:id="53"/>
    </w:p>
    <w:p w:rsidR="009A3766" w:rsidRPr="004168EB" w:rsidRDefault="00E23646">
      <w:pPr>
        <w:spacing w:line="360" w:lineRule="auto"/>
        <w:rPr>
          <w:rFonts w:ascii="Times New Roman" w:hAnsi="Times New Roman"/>
          <w:bCs/>
          <w:sz w:val="24"/>
          <w:szCs w:val="24"/>
          <w:lang w:eastAsia="de-DE"/>
        </w:rPr>
      </w:pPr>
      <w:r w:rsidRPr="004168EB">
        <w:rPr>
          <w:rFonts w:ascii="Times New Roman" w:hAnsi="Times New Roman"/>
          <w:bCs/>
          <w:sz w:val="24"/>
          <w:szCs w:val="24"/>
          <w:lang w:eastAsia="de-DE"/>
        </w:rPr>
        <w:t>Les légumes sont des plantes comestibles qui sont généralement cultivées pour leurs parties non sucrées, telles que les feuilles, les tiges, les racines ou les bulbes. Ils sont également riches en vitamines, minéraux et fibres, et sont essentiels pour une alimentation équilibrée. Les légumes peuvent être consommés crus, cuits, grillés, sautés ou utilisés dans de nombreuses recettes culinaires. Ils apportent une variété de saveurs, de textures et de nutriments à nos repas quotidiens.</w:t>
      </w:r>
    </w:p>
    <w:p w:rsidR="009A3766" w:rsidRPr="004168EB" w:rsidRDefault="00E23646">
      <w:pPr>
        <w:spacing w:line="360" w:lineRule="auto"/>
        <w:rPr>
          <w:rFonts w:ascii="Times New Roman" w:hAnsi="Times New Roman"/>
          <w:bCs/>
          <w:sz w:val="24"/>
          <w:szCs w:val="24"/>
          <w:lang w:eastAsia="de-DE"/>
        </w:rPr>
      </w:pPr>
      <w:r w:rsidRPr="004168EB">
        <w:rPr>
          <w:noProof/>
          <w:lang w:val="en-US" w:eastAsia="zh-CN"/>
        </w:rPr>
        <w:lastRenderedPageBreak/>
        <w:drawing>
          <wp:inline distT="0" distB="0" distL="0" distR="0">
            <wp:extent cx="6066155" cy="32118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8" cstate="print"/>
                    <a:stretch>
                      <a:fillRect/>
                    </a:stretch>
                  </pic:blipFill>
                  <pic:spPr>
                    <a:xfrm>
                      <a:off x="0" y="0"/>
                      <a:ext cx="6072126" cy="3215000"/>
                    </a:xfrm>
                    <a:prstGeom prst="rect">
                      <a:avLst/>
                    </a:prstGeom>
                  </pic:spPr>
                </pic:pic>
              </a:graphicData>
            </a:graphic>
          </wp:inline>
        </w:drawing>
      </w:r>
    </w:p>
    <w:p w:rsidR="009A3766" w:rsidRPr="00A43F1F" w:rsidRDefault="00E23646">
      <w:pPr>
        <w:pStyle w:val="ListParagraph"/>
        <w:numPr>
          <w:ilvl w:val="0"/>
          <w:numId w:val="28"/>
        </w:numPr>
        <w:tabs>
          <w:tab w:val="left" w:pos="1125"/>
        </w:tabs>
        <w:rPr>
          <w:lang w:val="en-US"/>
        </w:rPr>
      </w:pPr>
      <w:r w:rsidRPr="00A43F1F">
        <w:rPr>
          <w:lang w:val="en-US"/>
        </w:rPr>
        <w:t xml:space="preserve">Les pommes de terre </w:t>
      </w:r>
      <w:r w:rsidRPr="004168EB">
        <w:rPr>
          <w:lang w:val="fr-FR"/>
        </w:rPr>
        <w:t xml:space="preserve">                              </w:t>
      </w:r>
      <w:r w:rsidRPr="004168EB">
        <w:sym w:font="Symbol" w:char="F0B7"/>
      </w:r>
      <w:r w:rsidRPr="00A43F1F">
        <w:rPr>
          <w:lang w:val="en-US"/>
        </w:rPr>
        <w:t xml:space="preserve"> Les poireaux </w:t>
      </w:r>
      <w:r w:rsidRPr="004168EB">
        <w:rPr>
          <w:lang w:val="fr-FR"/>
        </w:rPr>
        <w:t xml:space="preserve">                         </w:t>
      </w:r>
      <w:r w:rsidRPr="004168EB">
        <w:sym w:font="Symbol" w:char="F0B7"/>
      </w:r>
      <w:r w:rsidRPr="00A43F1F">
        <w:rPr>
          <w:lang w:val="en-US"/>
        </w:rPr>
        <w:t xml:space="preserve"> Les aubergines</w:t>
      </w:r>
    </w:p>
    <w:p w:rsidR="009A3766" w:rsidRPr="00A43F1F" w:rsidRDefault="00E23646">
      <w:pPr>
        <w:pStyle w:val="ListParagraph"/>
        <w:numPr>
          <w:ilvl w:val="0"/>
          <w:numId w:val="28"/>
        </w:numPr>
        <w:tabs>
          <w:tab w:val="left" w:pos="1125"/>
        </w:tabs>
        <w:rPr>
          <w:lang w:val="en-US"/>
        </w:rPr>
      </w:pPr>
      <w:r w:rsidRPr="00A43F1F">
        <w:rPr>
          <w:lang w:val="en-US"/>
        </w:rPr>
        <w:t xml:space="preserve">Les haricots </w:t>
      </w:r>
      <w:r w:rsidRPr="004168EB">
        <w:rPr>
          <w:lang w:val="fr-FR"/>
        </w:rPr>
        <w:t xml:space="preserve">                                            </w:t>
      </w:r>
      <w:r w:rsidRPr="004168EB">
        <w:sym w:font="Symbol" w:char="F0B7"/>
      </w:r>
      <w:r w:rsidRPr="00A43F1F">
        <w:rPr>
          <w:lang w:val="en-US"/>
        </w:rPr>
        <w:t xml:space="preserve"> Les champignons </w:t>
      </w:r>
      <w:r w:rsidRPr="004168EB">
        <w:rPr>
          <w:lang w:val="fr-FR"/>
        </w:rPr>
        <w:t xml:space="preserve">                  </w:t>
      </w:r>
      <w:r w:rsidRPr="004168EB">
        <w:sym w:font="Symbol" w:char="F0B7"/>
      </w:r>
      <w:r w:rsidRPr="00A43F1F">
        <w:rPr>
          <w:lang w:val="en-US"/>
        </w:rPr>
        <w:t xml:space="preserve"> Les endives</w:t>
      </w:r>
    </w:p>
    <w:p w:rsidR="009A3766" w:rsidRPr="00A43F1F" w:rsidRDefault="00E23646">
      <w:pPr>
        <w:pStyle w:val="ListParagraph"/>
        <w:numPr>
          <w:ilvl w:val="0"/>
          <w:numId w:val="28"/>
        </w:numPr>
        <w:tabs>
          <w:tab w:val="left" w:pos="1125"/>
        </w:tabs>
        <w:rPr>
          <w:lang w:val="en-US"/>
        </w:rPr>
      </w:pPr>
      <w:r w:rsidRPr="00A43F1F">
        <w:rPr>
          <w:lang w:val="en-US"/>
        </w:rPr>
        <w:t xml:space="preserve">Les pois </w:t>
      </w:r>
      <w:r w:rsidRPr="004168EB">
        <w:rPr>
          <w:lang w:val="fr-FR"/>
        </w:rPr>
        <w:t xml:space="preserve">                                                  </w:t>
      </w:r>
      <w:r w:rsidRPr="004168EB">
        <w:sym w:font="Symbol" w:char="F0B7"/>
      </w:r>
      <w:r w:rsidRPr="00A43F1F">
        <w:rPr>
          <w:lang w:val="en-US"/>
        </w:rPr>
        <w:t xml:space="preserve"> Les salades </w:t>
      </w:r>
      <w:r w:rsidRPr="004168EB">
        <w:rPr>
          <w:lang w:val="fr-FR"/>
        </w:rPr>
        <w:t xml:space="preserve">                            • </w:t>
      </w:r>
      <w:r w:rsidRPr="00A43F1F">
        <w:rPr>
          <w:lang w:val="en-US"/>
        </w:rPr>
        <w:t xml:space="preserve">Les artichauts </w:t>
      </w:r>
    </w:p>
    <w:p w:rsidR="009A3766" w:rsidRPr="00A43F1F" w:rsidRDefault="00E23646">
      <w:pPr>
        <w:pStyle w:val="ListParagraph"/>
        <w:numPr>
          <w:ilvl w:val="0"/>
          <w:numId w:val="28"/>
        </w:numPr>
        <w:tabs>
          <w:tab w:val="left" w:pos="1125"/>
        </w:tabs>
        <w:rPr>
          <w:lang w:val="en-US"/>
        </w:rPr>
      </w:pPr>
      <w:r w:rsidRPr="00A43F1F">
        <w:rPr>
          <w:lang w:val="en-US"/>
        </w:rPr>
        <w:t>Les concombres</w:t>
      </w:r>
      <w:r w:rsidRPr="004168EB">
        <w:rPr>
          <w:lang w:val="fr-FR"/>
        </w:rPr>
        <w:t xml:space="preserve">                                </w:t>
      </w:r>
      <w:r w:rsidRPr="00A43F1F">
        <w:rPr>
          <w:lang w:val="en-US"/>
        </w:rPr>
        <w:t xml:space="preserve"> </w:t>
      </w:r>
      <w:r w:rsidRPr="004168EB">
        <w:rPr>
          <w:lang w:val="fr-FR"/>
        </w:rPr>
        <w:t xml:space="preserve">     </w:t>
      </w:r>
      <w:r w:rsidRPr="004168EB">
        <w:sym w:font="Symbol" w:char="F0B7"/>
      </w:r>
      <w:r w:rsidRPr="00A43F1F">
        <w:rPr>
          <w:lang w:val="en-US"/>
        </w:rPr>
        <w:t xml:space="preserve"> Les salsifis </w:t>
      </w:r>
      <w:r w:rsidRPr="004168EB">
        <w:rPr>
          <w:lang w:val="fr-FR"/>
        </w:rPr>
        <w:t xml:space="preserve">                            </w:t>
      </w:r>
      <w:r w:rsidRPr="004168EB">
        <w:sym w:font="Symbol" w:char="F0B7"/>
      </w:r>
      <w:r w:rsidRPr="00A43F1F">
        <w:rPr>
          <w:lang w:val="en-US"/>
        </w:rPr>
        <w:t xml:space="preserve"> Les asperges </w:t>
      </w:r>
    </w:p>
    <w:p w:rsidR="009A3766" w:rsidRPr="00A43F1F" w:rsidRDefault="00E23646">
      <w:pPr>
        <w:pStyle w:val="ListParagraph"/>
        <w:numPr>
          <w:ilvl w:val="0"/>
          <w:numId w:val="28"/>
        </w:numPr>
        <w:tabs>
          <w:tab w:val="left" w:pos="1125"/>
        </w:tabs>
        <w:rPr>
          <w:lang w:val="en-US"/>
        </w:rPr>
      </w:pPr>
      <w:r w:rsidRPr="00A43F1F">
        <w:rPr>
          <w:lang w:val="en-US"/>
        </w:rPr>
        <w:t xml:space="preserve">Les choux-fleurs </w:t>
      </w:r>
      <w:r w:rsidRPr="004168EB">
        <w:rPr>
          <w:lang w:val="fr-FR"/>
        </w:rPr>
        <w:t xml:space="preserve">                                    </w:t>
      </w:r>
      <w:r w:rsidRPr="004168EB">
        <w:sym w:font="Symbol" w:char="F0B7"/>
      </w:r>
      <w:r w:rsidRPr="00A43F1F">
        <w:rPr>
          <w:lang w:val="en-US"/>
        </w:rPr>
        <w:t xml:space="preserve"> Les choux de Bruxelles </w:t>
      </w:r>
    </w:p>
    <w:p w:rsidR="009A3766" w:rsidRPr="00A43F1F" w:rsidRDefault="00E23646">
      <w:pPr>
        <w:pStyle w:val="ListParagraph"/>
        <w:numPr>
          <w:ilvl w:val="0"/>
          <w:numId w:val="28"/>
        </w:numPr>
        <w:tabs>
          <w:tab w:val="left" w:pos="1125"/>
        </w:tabs>
        <w:rPr>
          <w:lang w:val="en-US"/>
        </w:rPr>
      </w:pPr>
      <w:r w:rsidRPr="00A43F1F">
        <w:rPr>
          <w:lang w:val="en-US"/>
        </w:rPr>
        <w:t xml:space="preserve">Les choux rouges </w:t>
      </w:r>
      <w:r w:rsidRPr="004168EB">
        <w:rPr>
          <w:lang w:val="fr-FR"/>
        </w:rPr>
        <w:t xml:space="preserve">                                  </w:t>
      </w:r>
      <w:r w:rsidRPr="004168EB">
        <w:sym w:font="Symbol" w:char="F0B7"/>
      </w:r>
      <w:r w:rsidRPr="00A43F1F">
        <w:rPr>
          <w:lang w:val="en-US"/>
        </w:rPr>
        <w:t xml:space="preserve"> Les tomates </w:t>
      </w:r>
      <w:r w:rsidRPr="004168EB">
        <w:rPr>
          <w:lang w:val="fr-FR"/>
        </w:rPr>
        <w:t xml:space="preserve">                               </w:t>
      </w:r>
      <w:r w:rsidRPr="004168EB">
        <w:sym w:font="Symbol" w:char="F0B7"/>
      </w:r>
      <w:r w:rsidRPr="00A43F1F">
        <w:rPr>
          <w:lang w:val="en-US"/>
        </w:rPr>
        <w:t xml:space="preserve"> Les carottes </w:t>
      </w:r>
    </w:p>
    <w:p w:rsidR="009A3766" w:rsidRPr="004168EB" w:rsidRDefault="00E23646">
      <w:pPr>
        <w:pStyle w:val="ListParagraph"/>
        <w:numPr>
          <w:ilvl w:val="0"/>
          <w:numId w:val="28"/>
        </w:numPr>
        <w:tabs>
          <w:tab w:val="left" w:pos="1125"/>
        </w:tabs>
        <w:rPr>
          <w:b/>
          <w:sz w:val="32"/>
        </w:rPr>
      </w:pPr>
      <w:r w:rsidRPr="004168EB">
        <w:t xml:space="preserve">Les céleris </w:t>
      </w:r>
      <w:r w:rsidRPr="004168EB">
        <w:rPr>
          <w:lang w:val="en-US"/>
        </w:rPr>
        <w:t xml:space="preserve">                                              </w:t>
      </w:r>
      <w:r w:rsidRPr="004168EB">
        <w:sym w:font="Symbol" w:char="F0B7"/>
      </w:r>
      <w:r w:rsidRPr="004168EB">
        <w:t xml:space="preserve"> Les truffes</w:t>
      </w:r>
    </w:p>
    <w:p w:rsidR="009A3766" w:rsidRPr="004168EB" w:rsidRDefault="009A3766">
      <w:pPr>
        <w:pStyle w:val="ListParagraph"/>
        <w:tabs>
          <w:tab w:val="left" w:pos="1125"/>
        </w:tabs>
        <w:rPr>
          <w:b/>
          <w:sz w:val="32"/>
        </w:rPr>
      </w:pPr>
    </w:p>
    <w:p w:rsidR="009A3766" w:rsidRPr="004168EB" w:rsidRDefault="00E23646">
      <w:pPr>
        <w:tabs>
          <w:tab w:val="left" w:pos="1125"/>
        </w:tabs>
        <w:ind w:left="360"/>
        <w:rPr>
          <w:rFonts w:ascii="Times New Roman" w:hAnsi="Times New Roman" w:cs="Times New Roman"/>
          <w:b/>
          <w:sz w:val="24"/>
        </w:rPr>
      </w:pPr>
      <w:r w:rsidRPr="004168EB">
        <w:rPr>
          <w:rFonts w:ascii="Times New Roman" w:hAnsi="Times New Roman" w:cs="Times New Roman"/>
          <w:b/>
          <w:sz w:val="24"/>
        </w:rPr>
        <w:t xml:space="preserve">Exercice 1. Quels sont vos goûts (tastes)? </w:t>
      </w:r>
    </w:p>
    <w:p w:rsidR="009A3766" w:rsidRPr="004168EB" w:rsidRDefault="00E23646">
      <w:pPr>
        <w:pStyle w:val="ListParagraph"/>
        <w:numPr>
          <w:ilvl w:val="0"/>
          <w:numId w:val="29"/>
        </w:numPr>
        <w:tabs>
          <w:tab w:val="left" w:pos="1125"/>
        </w:tabs>
        <w:rPr>
          <w:b/>
        </w:rPr>
      </w:pPr>
      <w:r w:rsidRPr="004168EB">
        <w:rPr>
          <w:b/>
        </w:rPr>
        <w:t>Complétez les phrases suivantes.</w:t>
      </w:r>
    </w:p>
    <w:p w:rsidR="009A3766" w:rsidRPr="004168EB" w:rsidRDefault="00E23646">
      <w:pPr>
        <w:tabs>
          <w:tab w:val="left" w:pos="1125"/>
        </w:tabs>
        <w:rPr>
          <w:rFonts w:ascii="Times New Roman" w:hAnsi="Times New Roman" w:cs="Times New Roman"/>
          <w:b/>
          <w:sz w:val="32"/>
          <w:szCs w:val="24"/>
          <w:lang w:eastAsia="de-DE"/>
        </w:rPr>
      </w:pPr>
      <w:r w:rsidRPr="004168EB">
        <w:rPr>
          <w:rFonts w:ascii="Times New Roman" w:hAnsi="Times New Roman" w:cs="Times New Roman"/>
          <w:b/>
        </w:rPr>
        <w:t xml:space="preserve">      Model : Comme légume, j’aime les pommes de terre et je déteste la tomate</w:t>
      </w:r>
    </w:p>
    <w:p w:rsidR="009A3766" w:rsidRPr="00A43F1F" w:rsidRDefault="00E23646">
      <w:pPr>
        <w:pStyle w:val="ListParagraph"/>
        <w:numPr>
          <w:ilvl w:val="0"/>
          <w:numId w:val="30"/>
        </w:numPr>
        <w:tabs>
          <w:tab w:val="left" w:pos="1125"/>
        </w:tabs>
        <w:rPr>
          <w:lang w:val="en-US"/>
        </w:rPr>
      </w:pPr>
      <w:r w:rsidRPr="00A43F1F">
        <w:rPr>
          <w:lang w:val="en-US"/>
        </w:rPr>
        <w:t>Comme légume, j’aime</w:t>
      </w:r>
      <w:r w:rsidRPr="004168EB">
        <w:rPr>
          <w:lang w:val="fr-FR"/>
        </w:rPr>
        <w:t>__________________</w:t>
      </w:r>
      <w:r w:rsidRPr="00A43F1F">
        <w:rPr>
          <w:lang w:val="en-US"/>
        </w:rPr>
        <w:t xml:space="preserve"> et je déteste</w:t>
      </w:r>
      <w:r w:rsidRPr="004168EB">
        <w:rPr>
          <w:lang w:val="fr-FR"/>
        </w:rPr>
        <w:t>___________________</w:t>
      </w:r>
    </w:p>
    <w:p w:rsidR="009A3766" w:rsidRPr="00A43F1F" w:rsidRDefault="00E23646">
      <w:pPr>
        <w:pStyle w:val="ListParagraph"/>
        <w:numPr>
          <w:ilvl w:val="0"/>
          <w:numId w:val="30"/>
        </w:numPr>
        <w:tabs>
          <w:tab w:val="left" w:pos="1125"/>
        </w:tabs>
        <w:rPr>
          <w:lang w:val="en-US"/>
        </w:rPr>
      </w:pPr>
      <w:r w:rsidRPr="00A43F1F">
        <w:rPr>
          <w:lang w:val="en-US"/>
        </w:rPr>
        <w:t>Comme fruit, j’aime_____________________ et je déteste___________________</w:t>
      </w:r>
    </w:p>
    <w:p w:rsidR="009A3766" w:rsidRPr="00A43F1F" w:rsidRDefault="00E23646">
      <w:pPr>
        <w:pStyle w:val="ListParagraph"/>
        <w:numPr>
          <w:ilvl w:val="0"/>
          <w:numId w:val="30"/>
        </w:numPr>
        <w:tabs>
          <w:tab w:val="left" w:pos="1125"/>
        </w:tabs>
        <w:rPr>
          <w:lang w:val="en-US"/>
        </w:rPr>
      </w:pPr>
      <w:r w:rsidRPr="00A43F1F">
        <w:rPr>
          <w:lang w:val="en-US"/>
        </w:rPr>
        <w:t>Comme viande, j’aime___________________ et je déteste________________</w:t>
      </w:r>
      <w:r w:rsidRPr="004168EB">
        <w:rPr>
          <w:lang w:val="fr-FR"/>
        </w:rPr>
        <w:t>___</w:t>
      </w:r>
    </w:p>
    <w:p w:rsidR="009A3766" w:rsidRPr="00A43F1F" w:rsidRDefault="00E23646">
      <w:pPr>
        <w:pStyle w:val="ListParagraph"/>
        <w:numPr>
          <w:ilvl w:val="0"/>
          <w:numId w:val="30"/>
        </w:numPr>
        <w:tabs>
          <w:tab w:val="left" w:pos="1125"/>
        </w:tabs>
        <w:rPr>
          <w:lang w:val="en-US"/>
        </w:rPr>
      </w:pPr>
      <w:r w:rsidRPr="00A43F1F">
        <w:rPr>
          <w:lang w:val="en-US"/>
        </w:rPr>
        <w:t>Comme poisson, j’aime__________________ et je déteste_____________</w:t>
      </w:r>
      <w:r w:rsidRPr="004168EB">
        <w:rPr>
          <w:lang w:val="fr-FR"/>
        </w:rPr>
        <w:t>______</w:t>
      </w:r>
    </w:p>
    <w:p w:rsidR="009A3766" w:rsidRPr="00A43F1F" w:rsidRDefault="00E23646">
      <w:pPr>
        <w:pStyle w:val="ListParagraph"/>
        <w:numPr>
          <w:ilvl w:val="0"/>
          <w:numId w:val="30"/>
        </w:numPr>
        <w:tabs>
          <w:tab w:val="left" w:pos="1125"/>
        </w:tabs>
        <w:rPr>
          <w:lang w:val="en-US"/>
        </w:rPr>
      </w:pPr>
      <w:r w:rsidRPr="00A43F1F">
        <w:rPr>
          <w:lang w:val="en-US"/>
        </w:rPr>
        <w:t>Comme charcuterie, j’aime_______________ et je déteste_____________</w:t>
      </w:r>
      <w:r w:rsidRPr="004168EB">
        <w:rPr>
          <w:lang w:val="fr-FR"/>
        </w:rPr>
        <w:t>______</w:t>
      </w:r>
    </w:p>
    <w:p w:rsidR="009A3766" w:rsidRPr="00A43F1F" w:rsidRDefault="00E23646">
      <w:pPr>
        <w:pStyle w:val="ListParagraph"/>
        <w:numPr>
          <w:ilvl w:val="0"/>
          <w:numId w:val="30"/>
        </w:numPr>
        <w:tabs>
          <w:tab w:val="left" w:pos="1125"/>
        </w:tabs>
        <w:rPr>
          <w:lang w:val="en-US"/>
        </w:rPr>
      </w:pPr>
      <w:r w:rsidRPr="00A43F1F">
        <w:rPr>
          <w:lang w:val="en-US"/>
        </w:rPr>
        <w:t>Comme boisson,et j’aime _________________et je déteste</w:t>
      </w:r>
      <w:r w:rsidRPr="00A43F1F">
        <w:rPr>
          <w:lang w:val="en-US"/>
        </w:rPr>
        <w:softHyphen/>
      </w:r>
      <w:r w:rsidRPr="00A43F1F">
        <w:rPr>
          <w:lang w:val="en-US"/>
        </w:rPr>
        <w:softHyphen/>
      </w:r>
      <w:r w:rsidRPr="00A43F1F">
        <w:rPr>
          <w:lang w:val="en-US"/>
        </w:rPr>
        <w:softHyphen/>
      </w:r>
      <w:r w:rsidRPr="00A43F1F">
        <w:rPr>
          <w:lang w:val="en-US"/>
        </w:rPr>
        <w:softHyphen/>
      </w:r>
      <w:r w:rsidRPr="00A43F1F">
        <w:rPr>
          <w:lang w:val="en-US"/>
        </w:rPr>
        <w:softHyphen/>
      </w:r>
      <w:r w:rsidRPr="00A43F1F">
        <w:rPr>
          <w:lang w:val="en-US"/>
        </w:rPr>
        <w:softHyphen/>
      </w:r>
      <w:r w:rsidRPr="00A43F1F">
        <w:rPr>
          <w:lang w:val="en-US"/>
        </w:rPr>
        <w:softHyphen/>
      </w:r>
      <w:r w:rsidRPr="00A43F1F">
        <w:rPr>
          <w:lang w:val="en-US"/>
        </w:rPr>
        <w:softHyphen/>
      </w:r>
      <w:r w:rsidRPr="00A43F1F">
        <w:rPr>
          <w:lang w:val="en-US"/>
        </w:rPr>
        <w:softHyphen/>
        <w:t>________________</w:t>
      </w:r>
      <w:r w:rsidRPr="004168EB">
        <w:rPr>
          <w:lang w:val="fr-FR"/>
        </w:rPr>
        <w:t>__</w:t>
      </w:r>
    </w:p>
    <w:p w:rsidR="009A3766" w:rsidRPr="00A43F1F" w:rsidRDefault="009A3766">
      <w:pPr>
        <w:rPr>
          <w:lang w:val="en-US" w:eastAsia="de-DE"/>
        </w:rPr>
      </w:pPr>
    </w:p>
    <w:p w:rsidR="009A3766" w:rsidRPr="00A43F1F" w:rsidRDefault="00E23646">
      <w:pPr>
        <w:pStyle w:val="ListParagraph"/>
        <w:numPr>
          <w:ilvl w:val="0"/>
          <w:numId w:val="29"/>
        </w:numPr>
        <w:tabs>
          <w:tab w:val="left" w:pos="1785"/>
        </w:tabs>
        <w:rPr>
          <w:b/>
          <w:lang w:val="en-US"/>
        </w:rPr>
      </w:pPr>
      <w:r w:rsidRPr="00A43F1F">
        <w:rPr>
          <w:b/>
          <w:lang w:val="en-US"/>
        </w:rPr>
        <w:t xml:space="preserve">En suite, en classe, vous allez comparer vos gouts avec les gouts d’un partenaire. </w:t>
      </w:r>
    </w:p>
    <w:p w:rsidR="009A3766" w:rsidRPr="004168EB" w:rsidRDefault="00E23646">
      <w:pPr>
        <w:rPr>
          <w:rFonts w:ascii="Times New Roman" w:hAnsi="Times New Roman" w:cs="Times New Roman"/>
        </w:rPr>
      </w:pPr>
      <w:r w:rsidRPr="004168EB">
        <w:rPr>
          <w:rFonts w:ascii="Times New Roman" w:hAnsi="Times New Roman" w:cs="Times New Roman"/>
        </w:rPr>
        <w:t>Modèle: J’adore les escargots mais mon partenaire préfère la truite.</w:t>
      </w:r>
    </w:p>
    <w:p w:rsidR="009A3766" w:rsidRPr="00A43F1F" w:rsidRDefault="00E23646">
      <w:pPr>
        <w:pStyle w:val="ListParagraph"/>
        <w:numPr>
          <w:ilvl w:val="0"/>
          <w:numId w:val="31"/>
        </w:numPr>
        <w:tabs>
          <w:tab w:val="left" w:pos="1785"/>
        </w:tabs>
        <w:rPr>
          <w:lang w:val="en-US"/>
        </w:rPr>
      </w:pPr>
      <w:r w:rsidRPr="00A43F1F">
        <w:rPr>
          <w:lang w:val="en-US"/>
        </w:rPr>
        <w:t>Comme légume, il/elle aime</w:t>
      </w:r>
      <w:r w:rsidRPr="004168EB">
        <w:rPr>
          <w:lang w:val="fr-FR"/>
        </w:rPr>
        <w:t>_____________</w:t>
      </w:r>
      <w:r w:rsidRPr="00A43F1F">
        <w:rPr>
          <w:lang w:val="en-US"/>
        </w:rPr>
        <w:t xml:space="preserve"> et il/elle déteste</w:t>
      </w:r>
      <w:r w:rsidRPr="004168EB">
        <w:rPr>
          <w:lang w:val="fr-FR"/>
        </w:rPr>
        <w:t>_________________</w:t>
      </w:r>
      <w:r w:rsidRPr="00A43F1F">
        <w:rPr>
          <w:lang w:val="en-US"/>
        </w:rPr>
        <w:t xml:space="preserve"> </w:t>
      </w:r>
    </w:p>
    <w:p w:rsidR="009A3766" w:rsidRPr="00A43F1F" w:rsidRDefault="00E23646">
      <w:pPr>
        <w:pStyle w:val="ListParagraph"/>
        <w:numPr>
          <w:ilvl w:val="0"/>
          <w:numId w:val="31"/>
        </w:numPr>
        <w:tabs>
          <w:tab w:val="left" w:pos="1785"/>
        </w:tabs>
        <w:rPr>
          <w:lang w:val="en-US"/>
        </w:rPr>
      </w:pPr>
      <w:r w:rsidRPr="00A43F1F">
        <w:rPr>
          <w:lang w:val="en-US"/>
        </w:rPr>
        <w:t xml:space="preserve"> Comme fruit, il/elle aime</w:t>
      </w:r>
      <w:r w:rsidRPr="004168EB">
        <w:rPr>
          <w:lang w:val="fr-FR"/>
        </w:rPr>
        <w:t>______________</w:t>
      </w:r>
      <w:r w:rsidRPr="00A43F1F">
        <w:rPr>
          <w:lang w:val="en-US"/>
        </w:rPr>
        <w:t xml:space="preserve"> et il/elle déteste</w:t>
      </w:r>
      <w:r w:rsidRPr="004168EB">
        <w:rPr>
          <w:lang w:val="fr-FR"/>
        </w:rPr>
        <w:t>__________________</w:t>
      </w:r>
      <w:r w:rsidRPr="00A43F1F">
        <w:rPr>
          <w:lang w:val="en-US"/>
        </w:rPr>
        <w:t xml:space="preserve"> </w:t>
      </w:r>
    </w:p>
    <w:p w:rsidR="009A3766" w:rsidRPr="00A43F1F" w:rsidRDefault="00E23646">
      <w:pPr>
        <w:pStyle w:val="ListParagraph"/>
        <w:numPr>
          <w:ilvl w:val="0"/>
          <w:numId w:val="31"/>
        </w:numPr>
        <w:tabs>
          <w:tab w:val="left" w:pos="1785"/>
        </w:tabs>
        <w:rPr>
          <w:lang w:val="en-US"/>
        </w:rPr>
      </w:pPr>
      <w:r w:rsidRPr="00A43F1F">
        <w:rPr>
          <w:lang w:val="en-US"/>
        </w:rPr>
        <w:t xml:space="preserve"> Comme viande, il/elle aime</w:t>
      </w:r>
      <w:r w:rsidRPr="004168EB">
        <w:rPr>
          <w:lang w:val="fr-FR"/>
        </w:rPr>
        <w:t>____________</w:t>
      </w:r>
      <w:r w:rsidRPr="00A43F1F">
        <w:rPr>
          <w:lang w:val="en-US"/>
        </w:rPr>
        <w:t xml:space="preserve"> et il/elle détest</w:t>
      </w:r>
      <w:r w:rsidRPr="004168EB">
        <w:rPr>
          <w:lang w:val="fr-FR"/>
        </w:rPr>
        <w:t>___________________</w:t>
      </w:r>
    </w:p>
    <w:p w:rsidR="009A3766" w:rsidRPr="00A43F1F" w:rsidRDefault="00E23646">
      <w:pPr>
        <w:pStyle w:val="ListParagraph"/>
        <w:numPr>
          <w:ilvl w:val="0"/>
          <w:numId w:val="31"/>
        </w:numPr>
        <w:tabs>
          <w:tab w:val="left" w:pos="1785"/>
        </w:tabs>
        <w:rPr>
          <w:lang w:val="en-US"/>
        </w:rPr>
      </w:pPr>
      <w:r w:rsidRPr="00A43F1F">
        <w:rPr>
          <w:lang w:val="en-US"/>
        </w:rPr>
        <w:t xml:space="preserve"> Comme poisson, il/elle aim</w:t>
      </w:r>
      <w:r w:rsidRPr="004168EB">
        <w:rPr>
          <w:lang w:val="fr-FR"/>
        </w:rPr>
        <w:t>_____________</w:t>
      </w:r>
      <w:r w:rsidRPr="00A43F1F">
        <w:rPr>
          <w:lang w:val="en-US"/>
        </w:rPr>
        <w:t xml:space="preserve">e et il/elle déteste </w:t>
      </w:r>
      <w:r w:rsidRPr="004168EB">
        <w:rPr>
          <w:lang w:val="fr-FR"/>
        </w:rPr>
        <w:t>_________________</w:t>
      </w:r>
    </w:p>
    <w:p w:rsidR="009A3766" w:rsidRPr="00A43F1F" w:rsidRDefault="00E23646">
      <w:pPr>
        <w:pStyle w:val="ListParagraph"/>
        <w:numPr>
          <w:ilvl w:val="0"/>
          <w:numId w:val="31"/>
        </w:numPr>
        <w:tabs>
          <w:tab w:val="left" w:pos="1785"/>
        </w:tabs>
        <w:rPr>
          <w:lang w:val="en-US"/>
        </w:rPr>
      </w:pPr>
      <w:r w:rsidRPr="00A43F1F">
        <w:rPr>
          <w:lang w:val="en-US"/>
        </w:rPr>
        <w:t>Comme charcuterie, il/elle aime</w:t>
      </w:r>
      <w:r w:rsidRPr="004168EB">
        <w:rPr>
          <w:lang w:val="fr-FR"/>
        </w:rPr>
        <w:t>___________</w:t>
      </w:r>
      <w:r w:rsidRPr="00A43F1F">
        <w:rPr>
          <w:lang w:val="en-US"/>
        </w:rPr>
        <w:t xml:space="preserve"> et il/elle déteste </w:t>
      </w:r>
      <w:r w:rsidRPr="004168EB">
        <w:rPr>
          <w:lang w:val="fr-FR"/>
        </w:rPr>
        <w:t>________________</w:t>
      </w:r>
    </w:p>
    <w:p w:rsidR="009A3766" w:rsidRPr="00A43F1F" w:rsidRDefault="00E23646">
      <w:pPr>
        <w:pStyle w:val="ListParagraph"/>
        <w:numPr>
          <w:ilvl w:val="0"/>
          <w:numId w:val="31"/>
        </w:numPr>
        <w:tabs>
          <w:tab w:val="left" w:pos="1785"/>
        </w:tabs>
        <w:rPr>
          <w:lang w:val="en-US"/>
        </w:rPr>
      </w:pPr>
      <w:r w:rsidRPr="00A43F1F">
        <w:rPr>
          <w:lang w:val="en-US"/>
        </w:rPr>
        <w:t>Comme boisson, il/elle aime ______</w:t>
      </w:r>
      <w:r w:rsidRPr="004168EB">
        <w:rPr>
          <w:lang w:val="fr-FR"/>
        </w:rPr>
        <w:t>________</w:t>
      </w:r>
      <w:r w:rsidRPr="00A43F1F">
        <w:rPr>
          <w:lang w:val="en-US"/>
        </w:rPr>
        <w:t xml:space="preserve"> et il/elle déteste _______________</w:t>
      </w:r>
      <w:r w:rsidRPr="004168EB">
        <w:rPr>
          <w:lang w:val="fr-FR"/>
        </w:rPr>
        <w:t>_</w:t>
      </w:r>
    </w:p>
    <w:p w:rsidR="009A3766" w:rsidRPr="00A43F1F" w:rsidRDefault="00E23646">
      <w:pPr>
        <w:tabs>
          <w:tab w:val="left" w:pos="3180"/>
        </w:tabs>
        <w:rPr>
          <w:lang w:val="en-US" w:eastAsia="de-DE"/>
        </w:rPr>
      </w:pPr>
      <w:r w:rsidRPr="00A43F1F">
        <w:rPr>
          <w:lang w:val="en-US" w:eastAsia="de-DE"/>
        </w:rPr>
        <w:tab/>
      </w:r>
    </w:p>
    <w:p w:rsidR="009A3766" w:rsidRPr="00A43F1F" w:rsidRDefault="00E23646">
      <w:pPr>
        <w:tabs>
          <w:tab w:val="left" w:pos="3180"/>
        </w:tabs>
        <w:rPr>
          <w:rFonts w:ascii="Times New Roman" w:hAnsi="Times New Roman" w:cs="Times New Roman"/>
          <w:b/>
          <w:sz w:val="28"/>
          <w:lang w:val="en-US" w:eastAsia="de-DE"/>
        </w:rPr>
      </w:pPr>
      <w:r w:rsidRPr="004168EB">
        <w:rPr>
          <w:rFonts w:ascii="Times New Roman" w:hAnsi="Times New Roman" w:cs="Times New Roman"/>
          <w:b/>
          <w:sz w:val="28"/>
        </w:rPr>
        <w:t>Exercice 2. Quel magasin? On vend...</w:t>
      </w:r>
    </w:p>
    <w:p w:rsidR="009A3766" w:rsidRPr="00A43F1F" w:rsidRDefault="00E23646">
      <w:pPr>
        <w:pStyle w:val="ListParagraph"/>
        <w:numPr>
          <w:ilvl w:val="0"/>
          <w:numId w:val="32"/>
        </w:numPr>
        <w:rPr>
          <w:lang w:val="en-US"/>
        </w:rPr>
      </w:pPr>
      <w:r w:rsidRPr="00A43F1F">
        <w:rPr>
          <w:lang w:val="en-US"/>
        </w:rPr>
        <w:lastRenderedPageBreak/>
        <w:t xml:space="preserve">du saucisson et du pâté                                        </w:t>
      </w:r>
      <w:r w:rsidRPr="004168EB">
        <w:rPr>
          <w:lang w:val="fr-FR"/>
        </w:rPr>
        <w:t xml:space="preserve">  </w:t>
      </w:r>
      <w:r w:rsidRPr="00A43F1F">
        <w:rPr>
          <w:lang w:val="en-US"/>
        </w:rPr>
        <w:t xml:space="preserve">A. à la boucherie </w:t>
      </w:r>
    </w:p>
    <w:p w:rsidR="009A3766" w:rsidRPr="00A43F1F" w:rsidRDefault="00E23646">
      <w:pPr>
        <w:pStyle w:val="ListParagraph"/>
        <w:numPr>
          <w:ilvl w:val="0"/>
          <w:numId w:val="32"/>
        </w:numPr>
        <w:rPr>
          <w:lang w:val="en-US"/>
        </w:rPr>
      </w:pPr>
      <w:r w:rsidRPr="00A43F1F">
        <w:rPr>
          <w:lang w:val="en-US"/>
        </w:rPr>
        <w:t xml:space="preserve">des gâteaux et des tartes                                      </w:t>
      </w:r>
      <w:r w:rsidRPr="004168EB">
        <w:rPr>
          <w:lang w:val="fr-FR"/>
        </w:rPr>
        <w:t xml:space="preserve">  </w:t>
      </w:r>
      <w:r w:rsidRPr="00A43F1F">
        <w:rPr>
          <w:lang w:val="en-US"/>
        </w:rPr>
        <w:t xml:space="preserve"> B. à la boulangerie-pâtisserie </w:t>
      </w:r>
    </w:p>
    <w:p w:rsidR="009A3766" w:rsidRPr="00A43F1F" w:rsidRDefault="00E23646">
      <w:pPr>
        <w:pStyle w:val="ListParagraph"/>
        <w:numPr>
          <w:ilvl w:val="0"/>
          <w:numId w:val="32"/>
        </w:numPr>
        <w:rPr>
          <w:lang w:val="en-US"/>
        </w:rPr>
      </w:pPr>
      <w:r w:rsidRPr="00A43F1F">
        <w:rPr>
          <w:lang w:val="en-US"/>
        </w:rPr>
        <w:t xml:space="preserve"> du fromage et des céréales                               </w:t>
      </w:r>
      <w:r w:rsidRPr="004168EB">
        <w:rPr>
          <w:lang w:val="fr-FR"/>
        </w:rPr>
        <w:t xml:space="preserve">     </w:t>
      </w:r>
      <w:r w:rsidRPr="00A43F1F">
        <w:rPr>
          <w:lang w:val="en-US"/>
        </w:rPr>
        <w:t xml:space="preserve">C. à la charcuterie </w:t>
      </w:r>
    </w:p>
    <w:p w:rsidR="009A3766" w:rsidRPr="004168EB" w:rsidRDefault="00E23646">
      <w:pPr>
        <w:pStyle w:val="ListParagraph"/>
        <w:numPr>
          <w:ilvl w:val="0"/>
          <w:numId w:val="32"/>
        </w:numPr>
        <w:rPr>
          <w:rFonts w:asciiTheme="minorHAnsi" w:hAnsiTheme="minorHAnsi" w:cstheme="minorBidi"/>
          <w:sz w:val="22"/>
          <w:lang w:val="fr-FR" w:eastAsia="en-US"/>
        </w:rPr>
      </w:pPr>
      <w:proofErr w:type="gramStart"/>
      <w:r w:rsidRPr="00A43F1F">
        <w:rPr>
          <w:lang w:val="en-US"/>
        </w:rPr>
        <w:t>une</w:t>
      </w:r>
      <w:proofErr w:type="gramEnd"/>
      <w:r w:rsidRPr="00A43F1F">
        <w:rPr>
          <w:lang w:val="en-US"/>
        </w:rPr>
        <w:t xml:space="preserve"> baguette et des croissants                              </w:t>
      </w:r>
      <w:r w:rsidRPr="004168EB">
        <w:rPr>
          <w:lang w:val="fr-FR"/>
        </w:rPr>
        <w:t xml:space="preserve">  </w:t>
      </w:r>
      <w:r w:rsidRPr="00A43F1F">
        <w:rPr>
          <w:lang w:val="en-US"/>
        </w:rPr>
        <w:t xml:space="preserve">D. à l’épicerie                                               </w:t>
      </w:r>
      <w:r w:rsidRPr="004168EB">
        <w:rPr>
          <w:lang w:val="fr-FR"/>
        </w:rPr>
        <w:t xml:space="preserve">5. </w:t>
      </w:r>
      <w:r w:rsidRPr="00A43F1F">
        <w:rPr>
          <w:lang w:val="en-US"/>
        </w:rPr>
        <w:t xml:space="preserve"> </w:t>
      </w:r>
      <w:proofErr w:type="gramStart"/>
      <w:r w:rsidRPr="00A43F1F">
        <w:rPr>
          <w:lang w:val="en-US"/>
        </w:rPr>
        <w:t>des</w:t>
      </w:r>
      <w:proofErr w:type="gramEnd"/>
      <w:r w:rsidRPr="00A43F1F">
        <w:rPr>
          <w:lang w:val="en-US"/>
        </w:rPr>
        <w:t xml:space="preserve"> oignons et des tomates                                E. au marche                                                           6. </w:t>
      </w:r>
      <w:proofErr w:type="gramStart"/>
      <w:r w:rsidRPr="00A43F1F">
        <w:rPr>
          <w:lang w:val="en-US"/>
        </w:rPr>
        <w:t>de</w:t>
      </w:r>
      <w:proofErr w:type="gramEnd"/>
      <w:r w:rsidRPr="00A43F1F">
        <w:rPr>
          <w:lang w:val="en-US"/>
        </w:rPr>
        <w:t xml:space="preserve"> la sole et du thon                                             F. à la poissonnerie                                                        7. </w:t>
      </w:r>
      <w:proofErr w:type="gramStart"/>
      <w:r w:rsidRPr="00A43F1F">
        <w:rPr>
          <w:lang w:val="en-US"/>
        </w:rPr>
        <w:t>des</w:t>
      </w:r>
      <w:proofErr w:type="gramEnd"/>
      <w:r w:rsidRPr="00A43F1F">
        <w:rPr>
          <w:lang w:val="en-US"/>
        </w:rPr>
        <w:t xml:space="preserve"> bananes et des cerises                                                                                                                                                   8. du poulet et du veau</w:t>
      </w:r>
    </w:p>
    <w:p w:rsidR="009A3766" w:rsidRPr="004168EB" w:rsidRDefault="009A3766"/>
    <w:p w:rsidR="009A3766" w:rsidRPr="004168EB" w:rsidRDefault="00E23646">
      <w:pPr>
        <w:rPr>
          <w:rFonts w:ascii="Times New Roman" w:hAnsi="Times New Roman" w:cs="Times New Roman"/>
          <w:sz w:val="24"/>
        </w:rPr>
      </w:pPr>
      <w:r w:rsidRPr="004168EB">
        <w:rPr>
          <w:rFonts w:ascii="Times New Roman" w:hAnsi="Times New Roman" w:cs="Times New Roman"/>
          <w:sz w:val="24"/>
        </w:rPr>
        <w:t xml:space="preserve">Exercice 3. Qu’est ce que tu manges? Posez ces questions à vos camarades. </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1. Est-ce que tu manges du pâté? _____________________________________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2. Est-ce que tu prends de la salade tous les jours? 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3. Est-ce que tu bois de l’eau minérale? 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4. Est-ce que tu manges des escargots? 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5. Est-ce que tu prends souvent du poisson</w:t>
      </w:r>
      <w:proofErr w:type="gramStart"/>
      <w:r w:rsidRPr="004168EB">
        <w:rPr>
          <w:rFonts w:ascii="Times New Roman" w:hAnsi="Times New Roman" w:cs="Times New Roman"/>
          <w:sz w:val="24"/>
        </w:rPr>
        <w:t>?_</w:t>
      </w:r>
      <w:proofErr w:type="gramEnd"/>
      <w:r w:rsidRPr="004168EB">
        <w:rPr>
          <w:rFonts w:ascii="Times New Roman" w:hAnsi="Times New Roman" w:cs="Times New Roman"/>
          <w:sz w:val="24"/>
        </w:rPr>
        <w:t xml:space="preserve">_________________________ </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6. Est-ce que tu manges du yaourt? ________________________________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 xml:space="preserve">7. Est-ce que tu bois du jus d’orange au petit déjeuner ? ______________________ </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8. Est-ce que tu prends le dessert avant le dîner? 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9. Est-ce que tu manges souvent de la viande? ____________________________</w:t>
      </w:r>
    </w:p>
    <w:p w:rsidR="009A3766" w:rsidRPr="004168EB" w:rsidRDefault="00E23646">
      <w:pPr>
        <w:rPr>
          <w:rFonts w:ascii="Times New Roman" w:hAnsi="Times New Roman" w:cs="Times New Roman"/>
          <w:sz w:val="24"/>
        </w:rPr>
      </w:pPr>
      <w:r w:rsidRPr="004168EB">
        <w:rPr>
          <w:rFonts w:ascii="Times New Roman" w:hAnsi="Times New Roman" w:cs="Times New Roman"/>
          <w:sz w:val="24"/>
        </w:rPr>
        <w:t>10. Est-ce que tu aimes manger des plats épicés ? ___________________________</w:t>
      </w:r>
    </w:p>
    <w:p w:rsidR="009A3766" w:rsidRPr="004168EB" w:rsidRDefault="00E23646">
      <w:pPr>
        <w:pStyle w:val="Heading2"/>
        <w:numPr>
          <w:ilvl w:val="0"/>
          <w:numId w:val="32"/>
        </w:numPr>
        <w:rPr>
          <w:rFonts w:ascii="Times New Roman" w:hAnsi="Times New Roman" w:cs="Times New Roman"/>
          <w:b/>
          <w:color w:val="auto"/>
          <w:sz w:val="36"/>
        </w:rPr>
      </w:pPr>
      <w:bookmarkStart w:id="54" w:name="_Toc114877332"/>
      <w:r w:rsidRPr="004168EB">
        <w:rPr>
          <w:rFonts w:ascii="Times New Roman" w:hAnsi="Times New Roman" w:cs="Times New Roman"/>
          <w:b/>
          <w:color w:val="auto"/>
          <w:sz w:val="36"/>
        </w:rPr>
        <w:t>Le Menu</w:t>
      </w:r>
      <w:bookmarkEnd w:id="54"/>
      <w:r w:rsidRPr="004168EB">
        <w:rPr>
          <w:rFonts w:ascii="Times New Roman" w:hAnsi="Times New Roman" w:cs="Times New Roman"/>
          <w:b/>
          <w:color w:val="auto"/>
          <w:sz w:val="36"/>
        </w:rPr>
        <w:t xml:space="preserve"> </w:t>
      </w:r>
    </w:p>
    <w:p w:rsidR="009A3766" w:rsidRPr="00654DED" w:rsidRDefault="00E23646" w:rsidP="00654DED">
      <w:pPr>
        <w:rPr>
          <w:rFonts w:ascii="Times New Roman" w:hAnsi="Times New Roman" w:cs="Times New Roman"/>
        </w:rPr>
      </w:pPr>
      <w:r w:rsidRPr="00654DED">
        <w:rPr>
          <w:rFonts w:ascii="Times New Roman" w:hAnsi="Times New Roman" w:cs="Times New Roman"/>
        </w:rPr>
        <w:t xml:space="preserve"> Qu’est-ce que c’est le menu ?</w:t>
      </w:r>
    </w:p>
    <w:p w:rsidR="009A3766" w:rsidRPr="00654DED" w:rsidRDefault="00E23646" w:rsidP="00654DED">
      <w:pPr>
        <w:jc w:val="both"/>
        <w:rPr>
          <w:rFonts w:ascii="Times New Roman" w:hAnsi="Times New Roman" w:cs="Times New Roman"/>
        </w:rPr>
      </w:pPr>
      <w:r w:rsidRPr="00654DED">
        <w:rPr>
          <w:rFonts w:ascii="Times New Roman" w:hAnsi="Times New Roman" w:cs="Times New Roman"/>
        </w:rPr>
        <w:t>Le menu est une liste des plats et des boissons proposés dans un restaurant ou lors d'un repas. Il peut être présenté de différentes manières, notamment à la carte, sous forme de tableau ou de liste. Le menu indique généralement les choix disponibles pour chaque étape du repas, tels que les entrées, les plats principaux et les desserts, ainsi que les prix associés à chaque choix. Il peut également inclure des informations sur les ingrédients utilisés, les options végétariennes ou sans gluten, et d'autres détails pertinents pour les clients.</w:t>
      </w:r>
    </w:p>
    <w:p w:rsidR="009A3766" w:rsidRPr="004168EB" w:rsidRDefault="009A3766">
      <w:pPr>
        <w:rPr>
          <w:rFonts w:ascii="Times New Roman" w:hAnsi="Times New Roman" w:cs="Times New Roman"/>
          <w:lang w:eastAsia="zh-CN"/>
        </w:rPr>
      </w:pPr>
    </w:p>
    <w:p w:rsidR="009A3766" w:rsidRPr="004168EB" w:rsidRDefault="00E23646">
      <w:pPr>
        <w:rPr>
          <w:rFonts w:ascii="Times New Roman" w:hAnsi="Times New Roman" w:cs="Times New Roman"/>
        </w:rPr>
      </w:pPr>
      <w:r w:rsidRPr="004168EB">
        <w:rPr>
          <w:rFonts w:ascii="Times New Roman" w:hAnsi="Times New Roman" w:cs="Times New Roman"/>
        </w:rPr>
        <w:t>The typical French menu is divided in two three courses: The courses sometimes may go up to five.</w:t>
      </w:r>
    </w:p>
    <w:p w:rsidR="009A3766" w:rsidRPr="004168EB" w:rsidRDefault="00E23646">
      <w:pPr>
        <w:pStyle w:val="ListParagraph"/>
        <w:numPr>
          <w:ilvl w:val="0"/>
          <w:numId w:val="33"/>
        </w:numPr>
      </w:pPr>
      <w:r w:rsidRPr="004168EB">
        <w:t xml:space="preserve">Hors-d’œuvre/ potage soupe </w:t>
      </w:r>
    </w:p>
    <w:p w:rsidR="009A3766" w:rsidRPr="004168EB" w:rsidRDefault="00E23646">
      <w:pPr>
        <w:pStyle w:val="ListParagraph"/>
        <w:numPr>
          <w:ilvl w:val="0"/>
          <w:numId w:val="33"/>
        </w:numPr>
      </w:pPr>
      <w:r w:rsidRPr="004168EB">
        <w:t xml:space="preserve">Entrée= first course/ appetizer </w:t>
      </w:r>
    </w:p>
    <w:p w:rsidR="009A3766" w:rsidRPr="004168EB" w:rsidRDefault="00E23646">
      <w:pPr>
        <w:pStyle w:val="ListParagraph"/>
        <w:numPr>
          <w:ilvl w:val="0"/>
          <w:numId w:val="33"/>
        </w:numPr>
      </w:pPr>
      <w:r w:rsidRPr="004168EB">
        <w:t xml:space="preserve">Plat principal main course </w:t>
      </w:r>
    </w:p>
    <w:p w:rsidR="009A3766" w:rsidRPr="004168EB" w:rsidRDefault="00E23646">
      <w:pPr>
        <w:pStyle w:val="ListParagraph"/>
        <w:numPr>
          <w:ilvl w:val="0"/>
          <w:numId w:val="33"/>
        </w:numPr>
      </w:pPr>
      <w:r w:rsidRPr="004168EB">
        <w:t xml:space="preserve">Fromage= Cheese course </w:t>
      </w:r>
    </w:p>
    <w:p w:rsidR="009A3766" w:rsidRPr="004168EB" w:rsidRDefault="00E23646">
      <w:pPr>
        <w:pStyle w:val="ListParagraph"/>
        <w:numPr>
          <w:ilvl w:val="0"/>
          <w:numId w:val="33"/>
        </w:numPr>
        <w:rPr>
          <w:sz w:val="28"/>
        </w:rPr>
      </w:pPr>
      <w:r w:rsidRPr="004168EB">
        <w:t>Dessert= desser</w:t>
      </w:r>
      <w:r w:rsidRPr="004168EB">
        <w:rPr>
          <w:lang w:val="en-US"/>
        </w:rPr>
        <w:t>t</w:t>
      </w:r>
    </w:p>
    <w:p w:rsidR="009A3766" w:rsidRPr="004168EB" w:rsidRDefault="009A3766">
      <w:pPr>
        <w:rPr>
          <w:lang w:val="zh-CN" w:eastAsia="de-DE"/>
        </w:rPr>
      </w:pPr>
    </w:p>
    <w:p w:rsidR="009A3766" w:rsidRPr="00A43F1F" w:rsidRDefault="00E23646">
      <w:pPr>
        <w:pStyle w:val="ListParagraph"/>
        <w:numPr>
          <w:ilvl w:val="0"/>
          <w:numId w:val="19"/>
        </w:numPr>
        <w:tabs>
          <w:tab w:val="left" w:pos="1140"/>
        </w:tabs>
        <w:rPr>
          <w:lang w:val="en-US"/>
        </w:rPr>
      </w:pPr>
      <w:r w:rsidRPr="00A43F1F">
        <w:rPr>
          <w:lang w:val="en-US"/>
        </w:rPr>
        <w:t xml:space="preserve">Des plats typiquement français &gt;&gt;&gt;Typical French dishes </w:t>
      </w:r>
    </w:p>
    <w:p w:rsidR="009A3766" w:rsidRPr="004168EB" w:rsidRDefault="00E23646">
      <w:pPr>
        <w:pStyle w:val="ListParagraph"/>
        <w:numPr>
          <w:ilvl w:val="0"/>
          <w:numId w:val="34"/>
        </w:numPr>
        <w:tabs>
          <w:tab w:val="left" w:pos="1140"/>
        </w:tabs>
      </w:pPr>
      <w:r w:rsidRPr="004168EB">
        <w:t xml:space="preserve">Des entrées&gt;&gt; Appetizers </w:t>
      </w:r>
    </w:p>
    <w:p w:rsidR="009A3766" w:rsidRPr="00A43F1F" w:rsidRDefault="00E23646">
      <w:pPr>
        <w:pStyle w:val="ListParagraph"/>
        <w:numPr>
          <w:ilvl w:val="0"/>
          <w:numId w:val="34"/>
        </w:numPr>
        <w:tabs>
          <w:tab w:val="left" w:pos="1140"/>
        </w:tabs>
        <w:rPr>
          <w:lang w:val="en-US"/>
        </w:rPr>
      </w:pPr>
      <w:r w:rsidRPr="00A43F1F">
        <w:rPr>
          <w:lang w:val="en-US"/>
        </w:rPr>
        <w:t xml:space="preserve">des crudités (f) &gt;&gt;raw vegetables plus vinaigrette </w:t>
      </w:r>
    </w:p>
    <w:p w:rsidR="009A3766" w:rsidRPr="00A43F1F" w:rsidRDefault="00E23646">
      <w:pPr>
        <w:pStyle w:val="ListParagraph"/>
        <w:numPr>
          <w:ilvl w:val="0"/>
          <w:numId w:val="34"/>
        </w:numPr>
        <w:tabs>
          <w:tab w:val="left" w:pos="1140"/>
        </w:tabs>
        <w:rPr>
          <w:lang w:val="en-US"/>
        </w:rPr>
      </w:pPr>
      <w:proofErr w:type="gramStart"/>
      <w:r w:rsidRPr="00A43F1F">
        <w:rPr>
          <w:lang w:val="en-US"/>
        </w:rPr>
        <w:t>une</w:t>
      </w:r>
      <w:proofErr w:type="gramEnd"/>
      <w:r w:rsidRPr="00A43F1F">
        <w:rPr>
          <w:lang w:val="en-US"/>
        </w:rPr>
        <w:t xml:space="preserve"> salade (avec des lardons, des noix, etc.)&gt;&gt; </w:t>
      </w:r>
      <w:proofErr w:type="gramStart"/>
      <w:r w:rsidRPr="00A43F1F">
        <w:rPr>
          <w:lang w:val="en-US"/>
        </w:rPr>
        <w:t>salad</w:t>
      </w:r>
      <w:proofErr w:type="gramEnd"/>
      <w:r w:rsidRPr="00A43F1F">
        <w:rPr>
          <w:lang w:val="en-US"/>
        </w:rPr>
        <w:t xml:space="preserve"> (with bacon, nuts, etc.) </w:t>
      </w:r>
    </w:p>
    <w:p w:rsidR="009A3766" w:rsidRPr="00A43F1F" w:rsidRDefault="00E23646">
      <w:pPr>
        <w:pStyle w:val="ListParagraph"/>
        <w:numPr>
          <w:ilvl w:val="0"/>
          <w:numId w:val="34"/>
        </w:numPr>
        <w:tabs>
          <w:tab w:val="left" w:pos="1140"/>
        </w:tabs>
        <w:rPr>
          <w:lang w:val="en-US"/>
        </w:rPr>
      </w:pPr>
      <w:r w:rsidRPr="00A43F1F">
        <w:rPr>
          <w:lang w:val="en-US"/>
        </w:rPr>
        <w:t xml:space="preserve">de la soupe à l’oignon &gt;&gt;onion soup  </w:t>
      </w:r>
    </w:p>
    <w:p w:rsidR="009A3766" w:rsidRPr="004168EB" w:rsidRDefault="00E23646">
      <w:pPr>
        <w:pStyle w:val="ListParagraph"/>
        <w:numPr>
          <w:ilvl w:val="0"/>
          <w:numId w:val="19"/>
        </w:numPr>
        <w:tabs>
          <w:tab w:val="left" w:pos="1140"/>
        </w:tabs>
      </w:pPr>
      <w:r w:rsidRPr="004168EB">
        <w:lastRenderedPageBreak/>
        <w:t xml:space="preserve">Des plats principaux main &gt;&gt;courses </w:t>
      </w:r>
    </w:p>
    <w:p w:rsidR="009A3766" w:rsidRPr="00A43F1F" w:rsidRDefault="00E23646">
      <w:pPr>
        <w:pStyle w:val="ListParagraph"/>
        <w:numPr>
          <w:ilvl w:val="0"/>
          <w:numId w:val="34"/>
        </w:numPr>
        <w:tabs>
          <w:tab w:val="left" w:pos="1140"/>
        </w:tabs>
        <w:rPr>
          <w:lang w:val="en-US"/>
        </w:rPr>
      </w:pPr>
      <w:r w:rsidRPr="00A43F1F">
        <w:rPr>
          <w:lang w:val="en-US"/>
        </w:rPr>
        <w:t xml:space="preserve">du bœuf bourguignon &gt;&gt;&gt;beef stewed in red wine </w:t>
      </w:r>
    </w:p>
    <w:p w:rsidR="009A3766" w:rsidRPr="00A43F1F" w:rsidRDefault="00E23646">
      <w:pPr>
        <w:pStyle w:val="ListParagraph"/>
        <w:numPr>
          <w:ilvl w:val="0"/>
          <w:numId w:val="34"/>
        </w:numPr>
        <w:tabs>
          <w:tab w:val="left" w:pos="1140"/>
        </w:tabs>
        <w:rPr>
          <w:lang w:val="en-US"/>
        </w:rPr>
      </w:pPr>
      <w:r w:rsidRPr="00A43F1F">
        <w:rPr>
          <w:lang w:val="en-US"/>
        </w:rPr>
        <w:t xml:space="preserve">du coq au vin &gt;&gt;&gt;chicken (rooster) stewed in red wine </w:t>
      </w:r>
    </w:p>
    <w:p w:rsidR="009A3766" w:rsidRPr="00A43F1F" w:rsidRDefault="00E23646">
      <w:pPr>
        <w:pStyle w:val="ListParagraph"/>
        <w:numPr>
          <w:ilvl w:val="0"/>
          <w:numId w:val="34"/>
        </w:numPr>
        <w:tabs>
          <w:tab w:val="left" w:pos="1140"/>
        </w:tabs>
        <w:rPr>
          <w:lang w:val="en-US"/>
        </w:rPr>
      </w:pPr>
      <w:r w:rsidRPr="00A43F1F">
        <w:rPr>
          <w:lang w:val="en-US"/>
        </w:rPr>
        <w:t xml:space="preserve">un steak-frites &gt;&gt;steak and French fries </w:t>
      </w:r>
    </w:p>
    <w:p w:rsidR="009A3766" w:rsidRPr="004168EB" w:rsidRDefault="00E23646">
      <w:pPr>
        <w:pStyle w:val="ListParagraph"/>
        <w:numPr>
          <w:ilvl w:val="0"/>
          <w:numId w:val="19"/>
        </w:numPr>
        <w:tabs>
          <w:tab w:val="left" w:pos="1140"/>
        </w:tabs>
      </w:pPr>
      <w:r w:rsidRPr="004168EB">
        <w:t xml:space="preserve">Des desserts &gt;&gt;Desserts </w:t>
      </w:r>
    </w:p>
    <w:p w:rsidR="009A3766" w:rsidRPr="00A43F1F" w:rsidRDefault="00E23646">
      <w:pPr>
        <w:pStyle w:val="ListParagraph"/>
        <w:numPr>
          <w:ilvl w:val="0"/>
          <w:numId w:val="34"/>
        </w:numPr>
        <w:tabs>
          <w:tab w:val="left" w:pos="1140"/>
        </w:tabs>
        <w:rPr>
          <w:lang w:val="en-US"/>
        </w:rPr>
      </w:pPr>
      <w:r w:rsidRPr="00A43F1F">
        <w:rPr>
          <w:lang w:val="en-US"/>
        </w:rPr>
        <w:t xml:space="preserve">de la mousse au chocolat&gt;&gt; chocolate mousse </w:t>
      </w:r>
    </w:p>
    <w:p w:rsidR="009A3766" w:rsidRPr="00A43F1F" w:rsidRDefault="00E23646">
      <w:pPr>
        <w:pStyle w:val="ListParagraph"/>
        <w:numPr>
          <w:ilvl w:val="0"/>
          <w:numId w:val="34"/>
        </w:numPr>
        <w:tabs>
          <w:tab w:val="left" w:pos="1140"/>
        </w:tabs>
        <w:rPr>
          <w:lang w:val="en-US"/>
        </w:rPr>
      </w:pPr>
      <w:r w:rsidRPr="00A43F1F">
        <w:rPr>
          <w:lang w:val="en-US"/>
        </w:rPr>
        <w:t xml:space="preserve">de la crème caramel &gt;&gt;&gt;caramel custard </w:t>
      </w:r>
    </w:p>
    <w:p w:rsidR="009A3766" w:rsidRPr="00A43F1F" w:rsidRDefault="00E23646">
      <w:pPr>
        <w:pStyle w:val="ListParagraph"/>
        <w:numPr>
          <w:ilvl w:val="0"/>
          <w:numId w:val="34"/>
        </w:numPr>
        <w:tabs>
          <w:tab w:val="left" w:pos="1140"/>
        </w:tabs>
        <w:rPr>
          <w:lang w:val="en-US"/>
        </w:rPr>
      </w:pPr>
      <w:r w:rsidRPr="00A43F1F">
        <w:rPr>
          <w:lang w:val="en-US"/>
        </w:rPr>
        <w:t>de la crème brûlée &gt;&gt;&gt;crème brûlée</w:t>
      </w:r>
    </w:p>
    <w:p w:rsidR="009A3766" w:rsidRPr="00A43F1F" w:rsidRDefault="009A3766">
      <w:pPr>
        <w:pStyle w:val="ListParagraph"/>
        <w:tabs>
          <w:tab w:val="left" w:pos="1140"/>
        </w:tabs>
        <w:rPr>
          <w:lang w:val="en-US"/>
        </w:rPr>
      </w:pPr>
    </w:p>
    <w:p w:rsidR="009A3766" w:rsidRPr="004168EB" w:rsidRDefault="00E23646">
      <w:pPr>
        <w:pStyle w:val="Heading2"/>
        <w:numPr>
          <w:ilvl w:val="2"/>
          <w:numId w:val="33"/>
        </w:numPr>
        <w:rPr>
          <w:rFonts w:ascii="Times New Roman" w:hAnsi="Times New Roman" w:cs="Times New Roman"/>
          <w:b/>
          <w:color w:val="auto"/>
          <w:sz w:val="36"/>
        </w:rPr>
      </w:pPr>
      <w:bookmarkStart w:id="55" w:name="_Toc114877333"/>
      <w:r w:rsidRPr="004168EB">
        <w:rPr>
          <w:rFonts w:ascii="Times New Roman" w:hAnsi="Times New Roman" w:cs="Times New Roman"/>
          <w:b/>
          <w:color w:val="auto"/>
          <w:sz w:val="36"/>
        </w:rPr>
        <w:t>Menu</w:t>
      </w:r>
      <w:r w:rsidRPr="004168EB">
        <w:rPr>
          <w:rFonts w:ascii="Times New Roman" w:hAnsi="Times New Roman" w:cs="Times New Roman"/>
          <w:b/>
          <w:color w:val="auto"/>
          <w:spacing w:val="-2"/>
          <w:sz w:val="36"/>
        </w:rPr>
        <w:t xml:space="preserve"> </w:t>
      </w:r>
      <w:r w:rsidRPr="004168EB">
        <w:rPr>
          <w:rFonts w:ascii="Times New Roman" w:hAnsi="Times New Roman" w:cs="Times New Roman"/>
          <w:b/>
          <w:color w:val="auto"/>
          <w:sz w:val="36"/>
        </w:rPr>
        <w:t>Ethiopien</w:t>
      </w:r>
      <w:bookmarkEnd w:id="55"/>
    </w:p>
    <w:p w:rsidR="009A3766" w:rsidRPr="004168EB" w:rsidRDefault="009A3766"/>
    <w:p w:rsidR="009A3766" w:rsidRPr="004168EB" w:rsidRDefault="00E23646">
      <w:pPr>
        <w:spacing w:line="360" w:lineRule="auto"/>
        <w:rPr>
          <w:rFonts w:ascii="New times roman" w:hAnsi="New times roman" w:hint="eastAsia"/>
          <w:b/>
          <w:sz w:val="24"/>
          <w:szCs w:val="24"/>
        </w:rPr>
      </w:pPr>
      <w:r w:rsidRPr="004168EB">
        <w:rPr>
          <w:rFonts w:ascii="New times roman" w:hAnsi="New times roman"/>
          <w:b/>
          <w:sz w:val="24"/>
          <w:szCs w:val="24"/>
        </w:rPr>
        <w:t>Le lexique du menu éthiopien comprend des termes tels que :</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Doro Wat : ragoût épicé de poulet</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Injera : crêpe fermentée à base de farine de teff</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Kitfo : viande de bœuf hachée crue ou légèrement cuite</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Mesir Wat : plat à base de lentilles rouges épicées</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Shiro : plat à base de farine de pois chiches ou de lentilles, mélangée avec des épices et des herbes</w:t>
      </w:r>
    </w:p>
    <w:p w:rsidR="009A3766" w:rsidRPr="004168EB" w:rsidRDefault="00E23646">
      <w:pPr>
        <w:tabs>
          <w:tab w:val="left" w:pos="2418"/>
        </w:tabs>
        <w:spacing w:line="360" w:lineRule="auto"/>
        <w:jc w:val="both"/>
        <w:rPr>
          <w:rFonts w:ascii="New times roman" w:hAnsi="New times roman" w:hint="eastAsia"/>
          <w:sz w:val="24"/>
          <w:szCs w:val="24"/>
        </w:rPr>
      </w:pPr>
      <w:r w:rsidRPr="004168EB">
        <w:rPr>
          <w:rFonts w:ascii="New times roman" w:hAnsi="New times roman"/>
          <w:sz w:val="24"/>
          <w:szCs w:val="24"/>
        </w:rPr>
        <w:t>- Wat : ragoût épicé</w:t>
      </w:r>
      <w:r w:rsidRPr="004168EB">
        <w:rPr>
          <w:rFonts w:ascii="New times roman" w:hAnsi="New times roman"/>
          <w:sz w:val="24"/>
          <w:szCs w:val="24"/>
        </w:rPr>
        <w:tab/>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Tibs : viande grillée ou sautée</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Firfir : plat à base d'injera trempée dans une sauce épicée</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Gomen : plat à base de feuilles de chou ou d'épinards</w:t>
      </w:r>
    </w:p>
    <w:p w:rsidR="009A3766" w:rsidRPr="004168EB" w:rsidRDefault="00E23646">
      <w:pPr>
        <w:spacing w:line="360" w:lineRule="auto"/>
        <w:jc w:val="both"/>
        <w:rPr>
          <w:rFonts w:ascii="New times roman" w:hAnsi="New times roman" w:hint="eastAsia"/>
          <w:sz w:val="24"/>
          <w:szCs w:val="24"/>
        </w:rPr>
      </w:pPr>
      <w:r w:rsidRPr="004168EB">
        <w:rPr>
          <w:rFonts w:ascii="New times roman" w:hAnsi="New times roman"/>
          <w:sz w:val="24"/>
          <w:szCs w:val="24"/>
        </w:rPr>
        <w:t>- Alicha : plat à base d'une sauce douce et épicée</w:t>
      </w:r>
    </w:p>
    <w:p w:rsidR="009A3766" w:rsidRPr="004168EB" w:rsidRDefault="00E23646">
      <w:pPr>
        <w:spacing w:line="360" w:lineRule="auto"/>
        <w:jc w:val="both"/>
        <w:rPr>
          <w:rFonts w:ascii="New tmes roman" w:hAnsi="New tmes roman" w:hint="eastAsia"/>
          <w:sz w:val="24"/>
          <w:szCs w:val="24"/>
        </w:rPr>
      </w:pPr>
      <w:r w:rsidRPr="004168EB">
        <w:rPr>
          <w:rFonts w:ascii="New times roman" w:hAnsi="New times roman"/>
          <w:sz w:val="24"/>
          <w:szCs w:val="24"/>
        </w:rPr>
        <w:t xml:space="preserve">- </w:t>
      </w:r>
      <w:r w:rsidRPr="004168EB">
        <w:rPr>
          <w:rFonts w:ascii="New tmes roman" w:hAnsi="New tmes roman"/>
          <w:sz w:val="24"/>
          <w:szCs w:val="24"/>
        </w:rPr>
        <w:t>Kitfo leb leb : kitfo légèrement cuit, assaisonné avec des épices et servi avec de l'injera trempée dans du beurre clarifié</w:t>
      </w:r>
      <w:r w:rsidRPr="004168EB">
        <w:rPr>
          <w:rFonts w:ascii="New tmes roman" w:hAnsi="New tmes roman"/>
          <w:sz w:val="24"/>
          <w:szCs w:val="24"/>
        </w:rPr>
        <w:tab/>
      </w:r>
    </w:p>
    <w:p w:rsidR="009A3766" w:rsidRPr="004168EB" w:rsidRDefault="00E23646">
      <w:pPr>
        <w:jc w:val="both"/>
        <w:rPr>
          <w:rFonts w:ascii="New tmes roman" w:hAnsi="New tmes roman" w:hint="eastAsia"/>
          <w:b/>
          <w:i/>
          <w:sz w:val="24"/>
          <w:szCs w:val="24"/>
        </w:rPr>
      </w:pPr>
      <w:r w:rsidRPr="004168EB">
        <w:rPr>
          <w:rFonts w:ascii="New tmes roman" w:hAnsi="New tmes roman"/>
          <w:b/>
          <w:i/>
          <w:sz w:val="24"/>
          <w:szCs w:val="24"/>
        </w:rPr>
        <w:t>Voici quelques expressions couramment utilisées dans les menus éthiopiens :</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Yetsom beyaynetu</w:t>
      </w:r>
      <w:r w:rsidRPr="004168EB">
        <w:rPr>
          <w:rFonts w:ascii="New tmes roman" w:hAnsi="New tmes roman"/>
          <w:i/>
          <w:sz w:val="24"/>
          <w:szCs w:val="24"/>
        </w:rPr>
        <w:t>" : assortiment de plats végétariens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Yebeg tibs</w:t>
      </w:r>
      <w:r w:rsidRPr="004168EB">
        <w:rPr>
          <w:rFonts w:ascii="New tmes roman" w:hAnsi="New tmes roman"/>
          <w:i/>
          <w:sz w:val="24"/>
          <w:szCs w:val="24"/>
        </w:rPr>
        <w:t>" : viande d'agneau grillée ou sautée</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Dulet</w:t>
      </w:r>
      <w:r w:rsidRPr="004168EB">
        <w:rPr>
          <w:rFonts w:ascii="New tmes roman" w:hAnsi="New tmes roman"/>
          <w:i/>
          <w:sz w:val="24"/>
          <w:szCs w:val="24"/>
        </w:rPr>
        <w:t>" : mélange de viandes hachées et d'abats épicés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Awaze</w:t>
      </w:r>
      <w:r w:rsidRPr="004168EB">
        <w:rPr>
          <w:rFonts w:ascii="New tmes roman" w:hAnsi="New tmes roman"/>
          <w:i/>
          <w:sz w:val="24"/>
          <w:szCs w:val="24"/>
        </w:rPr>
        <w:t>" : sauce épicée à base de piments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Berbere</w:t>
      </w:r>
      <w:r w:rsidRPr="004168EB">
        <w:rPr>
          <w:rFonts w:ascii="New tmes roman" w:hAnsi="New tmes roman"/>
          <w:i/>
          <w:sz w:val="24"/>
          <w:szCs w:val="24"/>
        </w:rPr>
        <w:t>" : mélange d'épices éthiopiennes, souvent utilisé dans les plats épicés</w:t>
      </w:r>
    </w:p>
    <w:p w:rsidR="009A3766" w:rsidRPr="004168EB" w:rsidRDefault="00E23646">
      <w:pPr>
        <w:tabs>
          <w:tab w:val="left" w:pos="8040"/>
        </w:tabs>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Tej</w:t>
      </w:r>
      <w:r w:rsidRPr="004168EB">
        <w:rPr>
          <w:rFonts w:ascii="New tmes roman" w:hAnsi="New tmes roman"/>
          <w:i/>
          <w:sz w:val="24"/>
          <w:szCs w:val="24"/>
        </w:rPr>
        <w:t>" : vin de miel éthiopien</w:t>
      </w:r>
      <w:r w:rsidRPr="004168EB">
        <w:rPr>
          <w:rFonts w:ascii="New tmes roman" w:hAnsi="New tmes roman"/>
          <w:i/>
          <w:sz w:val="24"/>
          <w:szCs w:val="24"/>
        </w:rPr>
        <w:tab/>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Buna</w:t>
      </w:r>
      <w:r w:rsidRPr="004168EB">
        <w:rPr>
          <w:rFonts w:ascii="New tmes roman" w:hAnsi="New tmes roman"/>
          <w:i/>
          <w:sz w:val="24"/>
          <w:szCs w:val="24"/>
        </w:rPr>
        <w:t>" : café éthiopien traditionnellement préparé</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lastRenderedPageBreak/>
        <w:t>- "</w:t>
      </w:r>
      <w:r w:rsidRPr="004168EB">
        <w:rPr>
          <w:rFonts w:ascii="New tmes roman" w:hAnsi="New tmes roman"/>
          <w:b/>
          <w:i/>
          <w:sz w:val="24"/>
          <w:szCs w:val="24"/>
        </w:rPr>
        <w:t>Injera be wot</w:t>
      </w:r>
      <w:r w:rsidRPr="004168EB">
        <w:rPr>
          <w:rFonts w:ascii="New tmes roman" w:hAnsi="New tmes roman"/>
          <w:i/>
          <w:sz w:val="24"/>
          <w:szCs w:val="24"/>
        </w:rPr>
        <w:t>" : injera servi avec un ragoût épicé</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Sambusa</w:t>
      </w:r>
      <w:r w:rsidRPr="004168EB">
        <w:rPr>
          <w:rFonts w:ascii="New tmes roman" w:hAnsi="New tmes roman"/>
          <w:i/>
          <w:sz w:val="24"/>
          <w:szCs w:val="24"/>
        </w:rPr>
        <w:t>" : beignet farci, souvent à base de viande ou de légumes</w:t>
      </w:r>
    </w:p>
    <w:p w:rsidR="009A3766" w:rsidRPr="004168EB" w:rsidRDefault="00E23646">
      <w:pPr>
        <w:jc w:val="both"/>
        <w:rPr>
          <w:rFonts w:ascii="New tmes roman" w:hAnsi="New tmes roman" w:hint="eastAsia"/>
          <w:i/>
          <w:sz w:val="24"/>
          <w:szCs w:val="24"/>
        </w:rPr>
      </w:pPr>
      <w:r w:rsidRPr="004168EB">
        <w:rPr>
          <w:rFonts w:ascii="New tmes roman" w:hAnsi="New tmes roman"/>
          <w:i/>
          <w:sz w:val="24"/>
          <w:szCs w:val="24"/>
        </w:rPr>
        <w:t>- "</w:t>
      </w:r>
      <w:r w:rsidRPr="004168EB">
        <w:rPr>
          <w:rFonts w:ascii="New tmes roman" w:hAnsi="New tmes roman"/>
          <w:b/>
          <w:i/>
          <w:sz w:val="24"/>
          <w:szCs w:val="24"/>
        </w:rPr>
        <w:t>Dabo</w:t>
      </w:r>
      <w:r w:rsidRPr="004168EB">
        <w:rPr>
          <w:rFonts w:ascii="New tmes roman" w:hAnsi="New tmes roman"/>
          <w:i/>
          <w:sz w:val="24"/>
          <w:szCs w:val="24"/>
        </w:rPr>
        <w:t>" : pain éthiopien, généralement rond et cuit au four</w:t>
      </w:r>
    </w:p>
    <w:p w:rsidR="009A3766" w:rsidRPr="004168EB" w:rsidRDefault="009A3766">
      <w:pPr>
        <w:rPr>
          <w:rFonts w:ascii="New tmes roman" w:hAnsi="New tmes roman" w:hint="eastAsia"/>
          <w:i/>
          <w:sz w:val="24"/>
          <w:szCs w:val="24"/>
        </w:rPr>
      </w:pPr>
    </w:p>
    <w:p w:rsidR="009A3766" w:rsidRPr="004168EB" w:rsidRDefault="00E23646">
      <w:pPr>
        <w:pStyle w:val="Heading3"/>
        <w:numPr>
          <w:ilvl w:val="2"/>
          <w:numId w:val="33"/>
        </w:numPr>
        <w:rPr>
          <w:rFonts w:ascii="Times New Roman" w:hAnsi="Times New Roman" w:cs="Times New Roman"/>
          <w:b/>
          <w:i/>
          <w:color w:val="auto"/>
          <w:sz w:val="32"/>
        </w:rPr>
      </w:pPr>
      <w:bookmarkStart w:id="56" w:name="_Toc114877334"/>
      <w:r w:rsidRPr="004168EB">
        <w:rPr>
          <w:rFonts w:ascii="Times New Roman" w:hAnsi="Times New Roman" w:cs="Times New Roman"/>
          <w:b/>
          <w:i/>
          <w:color w:val="auto"/>
          <w:sz w:val="32"/>
        </w:rPr>
        <w:t>Au restaurant</w:t>
      </w:r>
      <w:r w:rsidRPr="004168EB">
        <w:rPr>
          <w:rFonts w:ascii="Times New Roman" w:hAnsi="Times New Roman" w:cs="Times New Roman"/>
          <w:b/>
          <w:i/>
          <w:color w:val="auto"/>
          <w:spacing w:val="-1"/>
          <w:sz w:val="32"/>
        </w:rPr>
        <w:t xml:space="preserve"> </w:t>
      </w:r>
      <w:r w:rsidRPr="004168EB">
        <w:rPr>
          <w:rFonts w:ascii="Times New Roman" w:hAnsi="Times New Roman" w:cs="Times New Roman"/>
          <w:b/>
          <w:i/>
          <w:color w:val="auto"/>
          <w:sz w:val="32"/>
        </w:rPr>
        <w:t>National</w:t>
      </w:r>
      <w:bookmarkEnd w:id="56"/>
    </w:p>
    <w:p w:rsidR="009A3766" w:rsidRPr="004168EB" w:rsidRDefault="00E23646">
      <w:pPr>
        <w:pStyle w:val="BodyText"/>
        <w:spacing w:before="101" w:line="225" w:lineRule="auto"/>
        <w:ind w:left="220" w:right="891"/>
      </w:pPr>
      <w:r w:rsidRPr="004168EB">
        <w:rPr>
          <w:b/>
        </w:rPr>
        <w:t xml:space="preserve">Mètre d’hôtel : </w:t>
      </w:r>
      <w:r w:rsidRPr="004168EB">
        <w:t>Bonjour, Mesdames. Bonjour, Messieurs. Bienvenue à notre hôtel, par ici SVP !</w:t>
      </w:r>
    </w:p>
    <w:p w:rsidR="009A3766" w:rsidRPr="004168EB" w:rsidRDefault="009A3766">
      <w:pPr>
        <w:pStyle w:val="BodyText"/>
        <w:spacing w:before="8"/>
        <w:rPr>
          <w:sz w:val="9"/>
        </w:rPr>
      </w:pPr>
    </w:p>
    <w:p w:rsidR="009A3766" w:rsidRPr="004168EB" w:rsidRDefault="00E23646">
      <w:pPr>
        <w:pStyle w:val="BodyText"/>
        <w:spacing w:before="90"/>
        <w:ind w:left="941"/>
      </w:pPr>
      <w:r w:rsidRPr="004168EB">
        <w:t>Asseyez-vous ici SVP ! Voilà le Menu. (Quelques instants plus tard.)</w:t>
      </w:r>
    </w:p>
    <w:p w:rsidR="009A3766" w:rsidRPr="004168EB" w:rsidRDefault="00E23646">
      <w:pPr>
        <w:spacing w:before="7"/>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Vous avez choisi Madame ? / Que désirez-vous Monsieur ?</w:t>
      </w:r>
    </w:p>
    <w:p w:rsidR="009A3766" w:rsidRPr="004168EB" w:rsidRDefault="00E23646">
      <w:pPr>
        <w:spacing w:before="150"/>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 xml:space="preserve">1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vous me conseillez ?</w:t>
      </w:r>
    </w:p>
    <w:p w:rsidR="009A3766" w:rsidRPr="004168EB" w:rsidRDefault="00E23646">
      <w:pPr>
        <w:pStyle w:val="BodyText"/>
        <w:spacing w:before="184"/>
        <w:ind w:left="220" w:right="891"/>
      </w:pPr>
      <w:r w:rsidRPr="004168EB">
        <w:rPr>
          <w:b/>
        </w:rPr>
        <w:t xml:space="preserve">Maître d’hôtel : </w:t>
      </w:r>
      <w:r w:rsidRPr="004168EB">
        <w:t>Qu‟est-ce que vous voulez manger ; de la viande, du mouton, du poulet, du poisson ou plat végétarien ?</w:t>
      </w:r>
    </w:p>
    <w:p w:rsidR="009A3766" w:rsidRPr="004168EB" w:rsidRDefault="00E23646">
      <w:pPr>
        <w:spacing w:before="152"/>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Je voudrais de la viande SVP.</w:t>
      </w:r>
    </w:p>
    <w:p w:rsidR="009A3766" w:rsidRPr="004168EB" w:rsidRDefault="00E23646">
      <w:pPr>
        <w:spacing w:before="188"/>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Donc, je vous conseille le Kitfo.</w:t>
      </w:r>
    </w:p>
    <w:p w:rsidR="009A3766" w:rsidRPr="004168EB" w:rsidRDefault="00E23646">
      <w:pPr>
        <w:spacing w:before="150"/>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Kitfo ?</w:t>
      </w:r>
    </w:p>
    <w:p w:rsidR="009A3766" w:rsidRPr="004168EB" w:rsidRDefault="00E23646">
      <w:pPr>
        <w:pStyle w:val="BodyText"/>
        <w:tabs>
          <w:tab w:val="left" w:pos="6309"/>
        </w:tabs>
        <w:spacing w:before="184"/>
        <w:ind w:left="220" w:right="902"/>
      </w:pPr>
      <w:r w:rsidRPr="004168EB">
        <w:rPr>
          <w:b/>
          <w:w w:val="97"/>
        </w:rPr>
        <w:t>Maître</w:t>
      </w:r>
      <w:r w:rsidRPr="004168EB">
        <w:rPr>
          <w:b/>
        </w:rPr>
        <w:t xml:space="preserve"> </w:t>
      </w:r>
      <w:r w:rsidRPr="004168EB">
        <w:rPr>
          <w:b/>
          <w:spacing w:val="7"/>
        </w:rPr>
        <w:t xml:space="preserve"> </w:t>
      </w:r>
      <w:r w:rsidRPr="004168EB">
        <w:rPr>
          <w:b/>
          <w:spacing w:val="-1"/>
          <w:w w:val="102"/>
        </w:rPr>
        <w:t>d’hôte</w:t>
      </w:r>
      <w:r w:rsidRPr="004168EB">
        <w:rPr>
          <w:b/>
          <w:w w:val="102"/>
        </w:rPr>
        <w:t>l</w:t>
      </w:r>
      <w:r w:rsidRPr="004168EB">
        <w:rPr>
          <w:b/>
          <w:spacing w:val="2"/>
        </w:rPr>
        <w:t xml:space="preserve"> </w:t>
      </w:r>
      <w:r w:rsidRPr="004168EB">
        <w:rPr>
          <w:b/>
        </w:rPr>
        <w:t xml:space="preserve">: </w:t>
      </w:r>
      <w:r w:rsidRPr="004168EB">
        <w:rPr>
          <w:b/>
          <w:spacing w:val="-8"/>
        </w:rPr>
        <w:t xml:space="preserve"> </w:t>
      </w:r>
      <w:r w:rsidRPr="004168EB">
        <w:rPr>
          <w:spacing w:val="-3"/>
        </w:rPr>
        <w:t>L</w:t>
      </w:r>
      <w:r w:rsidRPr="004168EB">
        <w:t xml:space="preserve">e </w:t>
      </w:r>
      <w:r w:rsidRPr="004168EB">
        <w:rPr>
          <w:spacing w:val="-11"/>
        </w:rPr>
        <w:t xml:space="preserve"> </w:t>
      </w:r>
      <w:r w:rsidRPr="004168EB">
        <w:rPr>
          <w:spacing w:val="-1"/>
          <w:w w:val="99"/>
        </w:rPr>
        <w:t>K</w:t>
      </w:r>
      <w:r w:rsidRPr="004168EB">
        <w:rPr>
          <w:spacing w:val="-10"/>
        </w:rPr>
        <w:t>i</w:t>
      </w:r>
      <w:r w:rsidRPr="004168EB">
        <w:rPr>
          <w:spacing w:val="5"/>
        </w:rPr>
        <w:t>t</w:t>
      </w:r>
      <w:r w:rsidRPr="004168EB">
        <w:rPr>
          <w:spacing w:val="-8"/>
        </w:rPr>
        <w:t>f</w:t>
      </w:r>
      <w:r w:rsidRPr="004168EB">
        <w:rPr>
          <w:spacing w:val="4"/>
        </w:rPr>
        <w:t>o</w:t>
      </w:r>
      <w:r w:rsidRPr="004168EB">
        <w:t xml:space="preserve">, </w:t>
      </w:r>
      <w:r w:rsidRPr="004168EB">
        <w:rPr>
          <w:spacing w:val="-8"/>
        </w:rPr>
        <w:t xml:space="preserve"> </w:t>
      </w:r>
      <w:r w:rsidRPr="004168EB">
        <w:rPr>
          <w:spacing w:val="-1"/>
        </w:rPr>
        <w:t>c</w:t>
      </w:r>
      <w:r w:rsidRPr="004168EB">
        <w:rPr>
          <w:spacing w:val="-4"/>
          <w:w w:val="42"/>
        </w:rPr>
        <w:t>‟</w:t>
      </w:r>
      <w:r w:rsidRPr="004168EB">
        <w:rPr>
          <w:spacing w:val="-1"/>
        </w:rPr>
        <w:t>e</w:t>
      </w:r>
      <w:r w:rsidRPr="004168EB">
        <w:rPr>
          <w:spacing w:val="-3"/>
        </w:rPr>
        <w:t>s</w:t>
      </w:r>
      <w:r w:rsidRPr="004168EB">
        <w:t xml:space="preserve">t </w:t>
      </w:r>
      <w:r w:rsidRPr="004168EB">
        <w:rPr>
          <w:spacing w:val="-5"/>
        </w:rPr>
        <w:t xml:space="preserve"> </w:t>
      </w:r>
      <w:r w:rsidRPr="004168EB">
        <w:rPr>
          <w:spacing w:val="-10"/>
        </w:rPr>
        <w:t>l</w:t>
      </w:r>
      <w:r w:rsidRPr="004168EB">
        <w:t xml:space="preserve">a </w:t>
      </w:r>
      <w:r w:rsidRPr="004168EB">
        <w:rPr>
          <w:spacing w:val="-6"/>
        </w:rPr>
        <w:t xml:space="preserve"> </w:t>
      </w:r>
      <w:r w:rsidRPr="004168EB">
        <w:t>v</w:t>
      </w:r>
      <w:r w:rsidRPr="004168EB">
        <w:rPr>
          <w:spacing w:val="-5"/>
        </w:rPr>
        <w:t>i</w:t>
      </w:r>
      <w:r w:rsidRPr="004168EB">
        <w:rPr>
          <w:spacing w:val="3"/>
        </w:rPr>
        <w:t>a</w:t>
      </w:r>
      <w:r w:rsidRPr="004168EB">
        <w:rPr>
          <w:spacing w:val="-5"/>
        </w:rPr>
        <w:t>n</w:t>
      </w:r>
      <w:r w:rsidRPr="004168EB">
        <w:t xml:space="preserve">de </w:t>
      </w:r>
      <w:r w:rsidRPr="004168EB">
        <w:rPr>
          <w:spacing w:val="-6"/>
        </w:rPr>
        <w:t xml:space="preserve"> </w:t>
      </w:r>
      <w:r w:rsidRPr="004168EB">
        <w:t>h</w:t>
      </w:r>
      <w:r w:rsidRPr="004168EB">
        <w:rPr>
          <w:spacing w:val="-1"/>
        </w:rPr>
        <w:t>ac</w:t>
      </w:r>
      <w:r w:rsidRPr="004168EB">
        <w:t>h</w:t>
      </w:r>
      <w:r w:rsidRPr="004168EB">
        <w:rPr>
          <w:spacing w:val="-1"/>
        </w:rPr>
        <w:t>ée</w:t>
      </w:r>
      <w:r w:rsidRPr="004168EB">
        <w:t xml:space="preserve">, </w:t>
      </w:r>
      <w:r w:rsidRPr="004168EB">
        <w:rPr>
          <w:spacing w:val="-8"/>
        </w:rPr>
        <w:t xml:space="preserve"> </w:t>
      </w:r>
      <w:r w:rsidRPr="004168EB">
        <w:t>u</w:t>
      </w:r>
      <w:r w:rsidRPr="004168EB">
        <w:rPr>
          <w:spacing w:val="-5"/>
        </w:rPr>
        <w:t>n</w:t>
      </w:r>
      <w:r w:rsidRPr="004168EB">
        <w:t>e</w:t>
      </w:r>
      <w:r w:rsidRPr="004168EB">
        <w:tab/>
      </w:r>
      <w:r w:rsidRPr="004168EB">
        <w:rPr>
          <w:spacing w:val="-10"/>
        </w:rPr>
        <w:t>l</w:t>
      </w:r>
      <w:r w:rsidRPr="004168EB">
        <w:rPr>
          <w:spacing w:val="3"/>
        </w:rPr>
        <w:t>a</w:t>
      </w:r>
      <w:r w:rsidRPr="004168EB">
        <w:rPr>
          <w:spacing w:val="-5"/>
        </w:rPr>
        <w:t>n</w:t>
      </w:r>
      <w:r w:rsidRPr="004168EB">
        <w:t xml:space="preserve">ge </w:t>
      </w:r>
      <w:r w:rsidRPr="004168EB">
        <w:rPr>
          <w:spacing w:val="-11"/>
        </w:rPr>
        <w:t xml:space="preserve"> </w:t>
      </w:r>
      <w:r w:rsidRPr="004168EB">
        <w:rPr>
          <w:spacing w:val="3"/>
        </w:rPr>
        <w:t>a</w:t>
      </w:r>
      <w:r w:rsidRPr="004168EB">
        <w:rPr>
          <w:spacing w:val="-5"/>
        </w:rPr>
        <w:t>v</w:t>
      </w:r>
      <w:r w:rsidRPr="004168EB">
        <w:rPr>
          <w:spacing w:val="-1"/>
        </w:rPr>
        <w:t>e</w:t>
      </w:r>
      <w:r w:rsidRPr="004168EB">
        <w:t xml:space="preserve">c </w:t>
      </w:r>
      <w:r w:rsidRPr="004168EB">
        <w:rPr>
          <w:spacing w:val="-11"/>
        </w:rPr>
        <w:t xml:space="preserve"> </w:t>
      </w:r>
      <w:r w:rsidRPr="004168EB">
        <w:t xml:space="preserve">du </w:t>
      </w:r>
      <w:r w:rsidRPr="004168EB">
        <w:rPr>
          <w:spacing w:val="-10"/>
        </w:rPr>
        <w:t xml:space="preserve"> </w:t>
      </w:r>
      <w:r w:rsidRPr="004168EB">
        <w:t>b</w:t>
      </w:r>
      <w:r w:rsidRPr="004168EB">
        <w:rPr>
          <w:spacing w:val="-1"/>
        </w:rPr>
        <w:t>e</w:t>
      </w:r>
      <w:r w:rsidRPr="004168EB">
        <w:t>u</w:t>
      </w:r>
      <w:r w:rsidRPr="004168EB">
        <w:rPr>
          <w:spacing w:val="1"/>
        </w:rPr>
        <w:t>rr</w:t>
      </w:r>
      <w:r w:rsidRPr="004168EB">
        <w:t xml:space="preserve">e </w:t>
      </w:r>
      <w:r w:rsidRPr="004168EB">
        <w:rPr>
          <w:spacing w:val="-11"/>
        </w:rPr>
        <w:t xml:space="preserve"> </w:t>
      </w:r>
      <w:r w:rsidRPr="004168EB">
        <w:rPr>
          <w:spacing w:val="-1"/>
        </w:rPr>
        <w:t>e</w:t>
      </w:r>
      <w:r w:rsidRPr="004168EB">
        <w:t xml:space="preserve">t </w:t>
      </w:r>
      <w:r w:rsidRPr="004168EB">
        <w:rPr>
          <w:spacing w:val="-10"/>
        </w:rPr>
        <w:t xml:space="preserve"> </w:t>
      </w:r>
      <w:r w:rsidRPr="004168EB">
        <w:rPr>
          <w:spacing w:val="-3"/>
        </w:rPr>
        <w:t>b</w:t>
      </w:r>
      <w:r w:rsidRPr="004168EB">
        <w:rPr>
          <w:spacing w:val="-13"/>
        </w:rPr>
        <w:t>i</w:t>
      </w:r>
      <w:r w:rsidRPr="004168EB">
        <w:t>e</w:t>
      </w:r>
      <w:r w:rsidRPr="004168EB">
        <w:rPr>
          <w:spacing w:val="-3"/>
        </w:rPr>
        <w:t>n</w:t>
      </w:r>
      <w:r w:rsidRPr="004168EB">
        <w:t xml:space="preserve"> épicée.</w:t>
      </w:r>
    </w:p>
    <w:p w:rsidR="009A3766" w:rsidRPr="004168EB" w:rsidRDefault="00E23646">
      <w:pPr>
        <w:spacing w:before="152"/>
        <w:ind w:left="220"/>
        <w:rPr>
          <w:rFonts w:ascii="Times New Roman" w:hAnsi="Times New Roman" w:cs="Times New Roman"/>
          <w:sz w:val="24"/>
        </w:rPr>
      </w:pPr>
      <w:r w:rsidRPr="004168EB">
        <w:rPr>
          <w:rFonts w:ascii="Times New Roman" w:hAnsi="Times New Roman" w:cs="Times New Roman"/>
          <w:b/>
          <w:position w:val="2"/>
          <w:sz w:val="24"/>
        </w:rPr>
        <w:t>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D‟accord, je veux goûter.</w:t>
      </w:r>
    </w:p>
    <w:p w:rsidR="009A3766" w:rsidRPr="004168EB" w:rsidRDefault="00E23646">
      <w:pPr>
        <w:pStyle w:val="BodyText"/>
        <w:spacing w:before="191" w:line="237" w:lineRule="auto"/>
        <w:ind w:left="220" w:right="891"/>
      </w:pPr>
      <w:r w:rsidRPr="004168EB">
        <w:rPr>
          <w:b/>
        </w:rPr>
        <w:t xml:space="preserve">Maître d’hôtel : </w:t>
      </w:r>
      <w:r w:rsidRPr="004168EB">
        <w:t>Comment voulez-vous votre Kitfo? Crue, bleu, saignant, à point ou bien cuit.</w:t>
      </w:r>
    </w:p>
    <w:p w:rsidR="009A3766" w:rsidRPr="004168EB" w:rsidRDefault="00E23646">
      <w:pPr>
        <w:tabs>
          <w:tab w:val="left" w:pos="3120"/>
        </w:tabs>
        <w:rPr>
          <w:rFonts w:ascii="Times New Roman" w:hAnsi="Times New Roman" w:cs="Times New Roman"/>
        </w:rPr>
      </w:pPr>
      <w:r w:rsidRPr="004168EB">
        <w:rPr>
          <w:rFonts w:ascii="Times New Roman" w:hAnsi="Times New Roman" w:cs="Times New Roman"/>
        </w:rPr>
        <w:tab/>
      </w:r>
    </w:p>
    <w:p w:rsidR="009A3766" w:rsidRPr="004168EB" w:rsidRDefault="009A3766">
      <w:pPr>
        <w:rPr>
          <w:rFonts w:ascii="Times New Roman" w:hAnsi="Times New Roman" w:cs="Times New Roman"/>
        </w:rPr>
      </w:pPr>
    </w:p>
    <w:p w:rsidR="009A3766" w:rsidRPr="004168EB" w:rsidRDefault="009A3766">
      <w:pPr>
        <w:tabs>
          <w:tab w:val="left" w:pos="1290"/>
          <w:tab w:val="left" w:pos="2880"/>
        </w:tabs>
        <w:rPr>
          <w:rFonts w:ascii="Times New Roman" w:hAnsi="Times New Roman" w:cs="Times New Roman"/>
        </w:rPr>
        <w:sectPr w:rsidR="009A3766" w:rsidRPr="004168EB">
          <w:type w:val="continuous"/>
          <w:pgSz w:w="11910" w:h="16840"/>
          <w:pgMar w:top="1340" w:right="540" w:bottom="1120" w:left="1220" w:header="0" w:footer="664" w:gutter="0"/>
          <w:cols w:space="720"/>
        </w:sectPr>
      </w:pPr>
    </w:p>
    <w:p w:rsidR="009A3766" w:rsidRPr="004168EB" w:rsidRDefault="00E23646">
      <w:pPr>
        <w:spacing w:before="25"/>
        <w:rPr>
          <w:rFonts w:ascii="Times New Roman" w:hAnsi="Times New Roman" w:cs="Times New Roman"/>
          <w:sz w:val="24"/>
        </w:rPr>
      </w:pPr>
      <w:r w:rsidRPr="004168EB">
        <w:rPr>
          <w:rFonts w:ascii="Times New Roman" w:hAnsi="Times New Roman" w:cs="Times New Roman"/>
          <w:b/>
          <w:position w:val="2"/>
          <w:sz w:val="24"/>
        </w:rPr>
        <w:lastRenderedPageBreak/>
        <w:t xml:space="preserve"> Cliente</w:t>
      </w:r>
      <w:r w:rsidRPr="004168EB">
        <w:rPr>
          <w:rFonts w:ascii="Times New Roman" w:hAnsi="Times New Roman" w:cs="Times New Roman"/>
          <w:b/>
          <w:sz w:val="16"/>
        </w:rPr>
        <w:t>1</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À point SVP.</w:t>
      </w:r>
    </w:p>
    <w:p w:rsidR="009A3766" w:rsidRPr="004168EB" w:rsidRDefault="00E23646">
      <w:pPr>
        <w:spacing w:before="183"/>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Et pour vous Madame ?</w:t>
      </w:r>
    </w:p>
    <w:p w:rsidR="009A3766" w:rsidRPr="004168EB" w:rsidRDefault="00E23646">
      <w:pPr>
        <w:spacing w:before="183"/>
        <w:ind w:left="220"/>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2</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Pour moi, un poulet SVP.</w:t>
      </w:r>
    </w:p>
    <w:p w:rsidR="009A3766" w:rsidRPr="004168EB" w:rsidRDefault="00E23646">
      <w:pPr>
        <w:spacing w:before="184"/>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Pour vous, je vous conseille le Doro-wot.</w:t>
      </w:r>
    </w:p>
    <w:p w:rsidR="009A3766" w:rsidRPr="004168EB" w:rsidRDefault="00E23646">
      <w:pPr>
        <w:spacing w:before="151"/>
        <w:ind w:left="220"/>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2:</w:t>
      </w:r>
      <w:r w:rsidRPr="004168EB">
        <w:rPr>
          <w:rFonts w:ascii="Times New Roman" w:hAnsi="Times New Roman" w:cs="Times New Roman"/>
          <w:b/>
          <w:sz w:val="24"/>
        </w:rPr>
        <w:t xml:space="preserve"> </w:t>
      </w:r>
      <w:r w:rsidRPr="004168EB">
        <w:rPr>
          <w:rFonts w:ascii="Times New Roman" w:hAnsi="Times New Roman" w:cs="Times New Roman"/>
          <w:sz w:val="24"/>
        </w:rPr>
        <w:t>Qu‟est-ce que le Doro wot ?</w:t>
      </w:r>
    </w:p>
    <w:p w:rsidR="009A3766" w:rsidRPr="004168EB" w:rsidRDefault="00E23646">
      <w:pPr>
        <w:pStyle w:val="BodyText"/>
        <w:spacing w:before="187"/>
        <w:ind w:left="220" w:right="897"/>
        <w:jc w:val="both"/>
      </w:pPr>
      <w:r w:rsidRPr="004168EB">
        <w:rPr>
          <w:b/>
          <w:w w:val="97"/>
        </w:rPr>
        <w:t>Maître</w:t>
      </w:r>
      <w:r w:rsidRPr="004168EB">
        <w:rPr>
          <w:b/>
        </w:rPr>
        <w:t xml:space="preserve">  </w:t>
      </w:r>
      <w:r w:rsidRPr="004168EB">
        <w:rPr>
          <w:b/>
          <w:w w:val="102"/>
        </w:rPr>
        <w:t>d’hôtel</w:t>
      </w:r>
      <w:r w:rsidRPr="004168EB">
        <w:rPr>
          <w:b/>
        </w:rPr>
        <w:t xml:space="preserve"> : </w:t>
      </w:r>
      <w:r w:rsidRPr="004168EB">
        <w:t xml:space="preserve">Le </w:t>
      </w:r>
      <w:r w:rsidRPr="004168EB">
        <w:rPr>
          <w:w w:val="99"/>
        </w:rPr>
        <w:t>Doro w</w:t>
      </w:r>
      <w:r w:rsidRPr="004168EB">
        <w:t>ot ; c</w:t>
      </w:r>
      <w:r w:rsidRPr="004168EB">
        <w:rPr>
          <w:w w:val="42"/>
        </w:rPr>
        <w:t>‟</w:t>
      </w:r>
      <w:r w:rsidRPr="004168EB">
        <w:t>est du Poulet avec de la sauce bien épicée et le poulet démembré en douze morceaux et on le mange à la main avec de l</w:t>
      </w:r>
      <w:r w:rsidRPr="004168EB">
        <w:rPr>
          <w:w w:val="42"/>
        </w:rPr>
        <w:t>‟</w:t>
      </w:r>
      <w:r w:rsidRPr="004168EB">
        <w:t>Injera et a</w:t>
      </w:r>
      <w:r w:rsidRPr="004168EB">
        <w:rPr>
          <w:w w:val="99"/>
        </w:rPr>
        <w:t>uss</w:t>
      </w:r>
      <w:r w:rsidRPr="004168EB">
        <w:t>i vo</w:t>
      </w:r>
      <w:r w:rsidRPr="004168EB">
        <w:rPr>
          <w:w w:val="99"/>
        </w:rPr>
        <w:t>us</w:t>
      </w:r>
      <w:r w:rsidRPr="004168EB">
        <w:t xml:space="preserve"> avez un morceau et un œuf dur.</w:t>
      </w:r>
    </w:p>
    <w:p w:rsidR="009A3766" w:rsidRPr="004168EB" w:rsidRDefault="00E23646">
      <w:pPr>
        <w:spacing w:before="151"/>
        <w:ind w:left="220"/>
        <w:jc w:val="both"/>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2</w:t>
      </w:r>
      <w:r w:rsidRPr="004168EB">
        <w:rPr>
          <w:rFonts w:ascii="Times New Roman" w:hAnsi="Times New Roman" w:cs="Times New Roman"/>
          <w:b/>
          <w:sz w:val="24"/>
        </w:rPr>
        <w:t xml:space="preserve"> </w:t>
      </w:r>
      <w:r w:rsidRPr="004168EB">
        <w:rPr>
          <w:rFonts w:ascii="Times New Roman" w:hAnsi="Times New Roman" w:cs="Times New Roman"/>
          <w:b/>
          <w:sz w:val="24"/>
          <w:vertAlign w:val="subscript"/>
        </w:rPr>
        <w:t>:</w:t>
      </w:r>
      <w:r w:rsidRPr="004168EB">
        <w:rPr>
          <w:rFonts w:ascii="Times New Roman" w:hAnsi="Times New Roman" w:cs="Times New Roman"/>
          <w:b/>
          <w:sz w:val="24"/>
        </w:rPr>
        <w:t xml:space="preserve"> </w:t>
      </w:r>
      <w:r w:rsidRPr="004168EB">
        <w:rPr>
          <w:rFonts w:ascii="Times New Roman" w:hAnsi="Times New Roman" w:cs="Times New Roman"/>
          <w:sz w:val="24"/>
        </w:rPr>
        <w:t>Soit, je veux le gouter.</w:t>
      </w:r>
    </w:p>
    <w:p w:rsidR="009A3766" w:rsidRPr="004168EB" w:rsidRDefault="00E23646">
      <w:pPr>
        <w:spacing w:before="182"/>
        <w:ind w:left="220"/>
        <w:jc w:val="both"/>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Et pour vous Monsieur ?</w:t>
      </w:r>
    </w:p>
    <w:p w:rsidR="009A3766" w:rsidRPr="004168EB" w:rsidRDefault="00E23646">
      <w:pPr>
        <w:spacing w:before="156"/>
        <w:ind w:left="220"/>
        <w:jc w:val="both"/>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3</w:t>
      </w:r>
      <w:r w:rsidRPr="004168EB">
        <w:rPr>
          <w:rFonts w:ascii="Times New Roman" w:hAnsi="Times New Roman" w:cs="Times New Roman"/>
          <w:b/>
          <w:sz w:val="24"/>
        </w:rPr>
        <w:t xml:space="preserve"> </w:t>
      </w:r>
      <w:r w:rsidRPr="004168EB">
        <w:rPr>
          <w:rFonts w:ascii="Times New Roman" w:hAnsi="Times New Roman" w:cs="Times New Roman"/>
          <w:b/>
          <w:sz w:val="24"/>
          <w:vertAlign w:val="subscript"/>
        </w:rPr>
        <w:t>:</w:t>
      </w:r>
      <w:r w:rsidRPr="004168EB">
        <w:rPr>
          <w:rFonts w:ascii="Times New Roman" w:hAnsi="Times New Roman" w:cs="Times New Roman"/>
          <w:b/>
          <w:sz w:val="24"/>
        </w:rPr>
        <w:t xml:space="preserve"> </w:t>
      </w:r>
      <w:r w:rsidRPr="004168EB">
        <w:rPr>
          <w:rFonts w:ascii="Times New Roman" w:hAnsi="Times New Roman" w:cs="Times New Roman"/>
          <w:sz w:val="24"/>
        </w:rPr>
        <w:t>Moi, je suis végétarien.</w:t>
      </w:r>
    </w:p>
    <w:p w:rsidR="009A3766" w:rsidRPr="004168EB" w:rsidRDefault="00E23646">
      <w:pPr>
        <w:spacing w:before="183"/>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Alors, pour vous, je vous conseille le Beyayienetu.</w:t>
      </w:r>
    </w:p>
    <w:p w:rsidR="009A3766" w:rsidRPr="004168EB" w:rsidRDefault="00E23646">
      <w:pPr>
        <w:spacing w:before="155"/>
        <w:ind w:left="220"/>
        <w:jc w:val="both"/>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3:</w:t>
      </w:r>
      <w:r w:rsidRPr="004168EB">
        <w:rPr>
          <w:rFonts w:ascii="Times New Roman" w:hAnsi="Times New Roman" w:cs="Times New Roman"/>
          <w:b/>
          <w:sz w:val="24"/>
        </w:rPr>
        <w:t xml:space="preserve"> </w:t>
      </w:r>
      <w:r w:rsidRPr="004168EB">
        <w:rPr>
          <w:rFonts w:ascii="Times New Roman" w:hAnsi="Times New Roman" w:cs="Times New Roman"/>
          <w:sz w:val="24"/>
        </w:rPr>
        <w:t>Qu‟est-ce que le Beyayienetu ?</w:t>
      </w:r>
    </w:p>
    <w:p w:rsidR="009A3766" w:rsidRPr="004168EB" w:rsidRDefault="00E23646">
      <w:pPr>
        <w:pStyle w:val="BodyText"/>
        <w:spacing w:before="183"/>
        <w:ind w:left="220" w:right="903"/>
      </w:pPr>
      <w:r w:rsidRPr="004168EB">
        <w:rPr>
          <w:b/>
          <w:w w:val="97"/>
        </w:rPr>
        <w:t>Maître</w:t>
      </w:r>
      <w:r w:rsidRPr="004168EB">
        <w:rPr>
          <w:b/>
        </w:rPr>
        <w:t xml:space="preserve"> </w:t>
      </w:r>
      <w:r w:rsidRPr="004168EB">
        <w:rPr>
          <w:b/>
          <w:spacing w:val="-22"/>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18"/>
        </w:rPr>
        <w:t xml:space="preserve"> </w:t>
      </w:r>
      <w:r w:rsidRPr="004168EB">
        <w:rPr>
          <w:spacing w:val="-3"/>
        </w:rPr>
        <w:t>L</w:t>
      </w:r>
      <w:r w:rsidRPr="004168EB">
        <w:t>e</w:t>
      </w:r>
      <w:r w:rsidRPr="004168EB">
        <w:rPr>
          <w:spacing w:val="15"/>
        </w:rPr>
        <w:t xml:space="preserve"> </w:t>
      </w:r>
      <w:r w:rsidRPr="004168EB">
        <w:rPr>
          <w:spacing w:val="-2"/>
        </w:rPr>
        <w:t>B</w:t>
      </w:r>
      <w:r w:rsidRPr="004168EB">
        <w:rPr>
          <w:spacing w:val="3"/>
        </w:rPr>
        <w:t>e</w:t>
      </w:r>
      <w:r w:rsidRPr="004168EB">
        <w:rPr>
          <w:spacing w:val="-10"/>
        </w:rPr>
        <w:t>y</w:t>
      </w:r>
      <w:r w:rsidRPr="004168EB">
        <w:rPr>
          <w:spacing w:val="3"/>
        </w:rPr>
        <w:t>a</w:t>
      </w:r>
      <w:r w:rsidRPr="004168EB">
        <w:t>y</w:t>
      </w:r>
      <w:r w:rsidRPr="004168EB">
        <w:rPr>
          <w:spacing w:val="-5"/>
        </w:rPr>
        <w:t>i</w:t>
      </w:r>
      <w:r w:rsidRPr="004168EB">
        <w:rPr>
          <w:spacing w:val="3"/>
        </w:rPr>
        <w:t>e</w:t>
      </w:r>
      <w:r w:rsidRPr="004168EB">
        <w:rPr>
          <w:spacing w:val="-5"/>
        </w:rPr>
        <w:t>n</w:t>
      </w:r>
      <w:r w:rsidRPr="004168EB">
        <w:rPr>
          <w:spacing w:val="-1"/>
        </w:rPr>
        <w:t>e</w:t>
      </w:r>
      <w:r w:rsidRPr="004168EB">
        <w:rPr>
          <w:spacing w:val="5"/>
        </w:rPr>
        <w:t>t</w:t>
      </w:r>
      <w:r w:rsidRPr="004168EB">
        <w:t>u,</w:t>
      </w:r>
      <w:r w:rsidRPr="004168EB">
        <w:rPr>
          <w:spacing w:val="18"/>
        </w:rPr>
        <w:t xml:space="preserve"> </w:t>
      </w:r>
      <w:r w:rsidRPr="004168EB">
        <w:rPr>
          <w:spacing w:val="-1"/>
        </w:rPr>
        <w:t>c</w:t>
      </w:r>
      <w:r w:rsidRPr="004168EB">
        <w:rPr>
          <w:spacing w:val="-4"/>
          <w:w w:val="42"/>
        </w:rPr>
        <w:t>‟</w:t>
      </w:r>
      <w:r w:rsidRPr="004168EB">
        <w:rPr>
          <w:spacing w:val="-1"/>
        </w:rPr>
        <w:t>e</w:t>
      </w:r>
      <w:r w:rsidRPr="004168EB">
        <w:rPr>
          <w:spacing w:val="-3"/>
        </w:rPr>
        <w:t>s</w:t>
      </w:r>
      <w:r w:rsidRPr="004168EB">
        <w:t>t</w:t>
      </w:r>
      <w:r w:rsidRPr="004168EB">
        <w:rPr>
          <w:spacing w:val="26"/>
        </w:rPr>
        <w:t xml:space="preserve"> </w:t>
      </w:r>
      <w:r w:rsidRPr="004168EB">
        <w:rPr>
          <w:spacing w:val="-10"/>
        </w:rPr>
        <w:t>l</w:t>
      </w:r>
      <w:r w:rsidRPr="004168EB">
        <w:t>a</w:t>
      </w:r>
      <w:r w:rsidRPr="004168EB">
        <w:rPr>
          <w:spacing w:val="20"/>
        </w:rPr>
        <w:t xml:space="preserve"> </w:t>
      </w:r>
      <w:r w:rsidRPr="004168EB">
        <w:rPr>
          <w:spacing w:val="-3"/>
        </w:rPr>
        <w:t>s</w:t>
      </w:r>
      <w:r w:rsidRPr="004168EB">
        <w:rPr>
          <w:spacing w:val="-1"/>
        </w:rPr>
        <w:t>a</w:t>
      </w:r>
      <w:r w:rsidRPr="004168EB">
        <w:t>u</w:t>
      </w:r>
      <w:r w:rsidRPr="004168EB">
        <w:rPr>
          <w:spacing w:val="3"/>
        </w:rPr>
        <w:t>c</w:t>
      </w:r>
      <w:r w:rsidRPr="004168EB">
        <w:t>e</w:t>
      </w:r>
      <w:r w:rsidRPr="004168EB">
        <w:rPr>
          <w:spacing w:val="15"/>
        </w:rPr>
        <w:t xml:space="preserve"> </w:t>
      </w:r>
      <w:r w:rsidRPr="004168EB">
        <w:t>de</w:t>
      </w:r>
      <w:r w:rsidRPr="004168EB">
        <w:rPr>
          <w:spacing w:val="15"/>
        </w:rPr>
        <w:t xml:space="preserve"> </w:t>
      </w:r>
      <w:r w:rsidRPr="004168EB">
        <w:rPr>
          <w:spacing w:val="4"/>
        </w:rPr>
        <w:t>d</w:t>
      </w:r>
      <w:r w:rsidRPr="004168EB">
        <w:rPr>
          <w:spacing w:val="-5"/>
        </w:rPr>
        <w:t>i</w:t>
      </w:r>
      <w:r w:rsidRPr="004168EB">
        <w:rPr>
          <w:spacing w:val="1"/>
        </w:rPr>
        <w:t>f</w:t>
      </w:r>
      <w:r w:rsidRPr="004168EB">
        <w:rPr>
          <w:spacing w:val="-4"/>
        </w:rPr>
        <w:t>f</w:t>
      </w:r>
      <w:r w:rsidRPr="004168EB">
        <w:rPr>
          <w:spacing w:val="-1"/>
        </w:rPr>
        <w:t>é</w:t>
      </w:r>
      <w:r w:rsidRPr="004168EB">
        <w:rPr>
          <w:spacing w:val="1"/>
        </w:rPr>
        <w:t>r</w:t>
      </w:r>
      <w:r w:rsidRPr="004168EB">
        <w:rPr>
          <w:spacing w:val="3"/>
        </w:rPr>
        <w:t>e</w:t>
      </w:r>
      <w:r w:rsidRPr="004168EB">
        <w:rPr>
          <w:spacing w:val="-5"/>
        </w:rPr>
        <w:t>n</w:t>
      </w:r>
      <w:r w:rsidRPr="004168EB">
        <w:rPr>
          <w:spacing w:val="5"/>
        </w:rPr>
        <w:t>t</w:t>
      </w:r>
      <w:r w:rsidRPr="004168EB">
        <w:rPr>
          <w:spacing w:val="-1"/>
        </w:rPr>
        <w:t>e</w:t>
      </w:r>
      <w:r w:rsidRPr="004168EB">
        <w:t>s</w:t>
      </w:r>
      <w:r w:rsidRPr="004168EB">
        <w:rPr>
          <w:spacing w:val="14"/>
        </w:rPr>
        <w:t xml:space="preserve"> </w:t>
      </w:r>
      <w:r w:rsidRPr="004168EB">
        <w:rPr>
          <w:spacing w:val="-1"/>
        </w:rPr>
        <w:t>cé</w:t>
      </w:r>
      <w:r w:rsidRPr="004168EB">
        <w:rPr>
          <w:spacing w:val="1"/>
        </w:rPr>
        <w:t>r</w:t>
      </w:r>
      <w:r w:rsidRPr="004168EB">
        <w:rPr>
          <w:spacing w:val="-1"/>
        </w:rPr>
        <w:t>é</w:t>
      </w:r>
      <w:r w:rsidRPr="004168EB">
        <w:rPr>
          <w:spacing w:val="3"/>
        </w:rPr>
        <w:t>a</w:t>
      </w:r>
      <w:r w:rsidRPr="004168EB">
        <w:rPr>
          <w:spacing w:val="-5"/>
        </w:rPr>
        <w:t>l</w:t>
      </w:r>
      <w:r w:rsidRPr="004168EB">
        <w:rPr>
          <w:spacing w:val="-1"/>
        </w:rPr>
        <w:t>e</w:t>
      </w:r>
      <w:r w:rsidRPr="004168EB">
        <w:rPr>
          <w:spacing w:val="-3"/>
        </w:rPr>
        <w:t>s</w:t>
      </w:r>
      <w:r w:rsidRPr="004168EB">
        <w:t>,</w:t>
      </w:r>
      <w:r w:rsidRPr="004168EB">
        <w:rPr>
          <w:spacing w:val="18"/>
        </w:rPr>
        <w:t xml:space="preserve"> </w:t>
      </w:r>
      <w:r w:rsidRPr="004168EB">
        <w:t>d</w:t>
      </w:r>
      <w:r w:rsidRPr="004168EB">
        <w:rPr>
          <w:spacing w:val="-1"/>
        </w:rPr>
        <w:t>e</w:t>
      </w:r>
      <w:r w:rsidRPr="004168EB">
        <w:t>s</w:t>
      </w:r>
      <w:r w:rsidRPr="004168EB">
        <w:rPr>
          <w:spacing w:val="19"/>
        </w:rPr>
        <w:t xml:space="preserve"> </w:t>
      </w:r>
      <w:r w:rsidRPr="004168EB">
        <w:rPr>
          <w:spacing w:val="-5"/>
        </w:rPr>
        <w:t>l</w:t>
      </w:r>
      <w:r w:rsidRPr="004168EB">
        <w:rPr>
          <w:spacing w:val="-1"/>
        </w:rPr>
        <w:t>é</w:t>
      </w:r>
      <w:r w:rsidRPr="004168EB">
        <w:t>g</w:t>
      </w:r>
      <w:r w:rsidRPr="004168EB">
        <w:rPr>
          <w:spacing w:val="4"/>
        </w:rPr>
        <w:t>u</w:t>
      </w:r>
      <w:r w:rsidRPr="004168EB">
        <w:rPr>
          <w:spacing w:val="-5"/>
        </w:rPr>
        <w:t>m</w:t>
      </w:r>
      <w:r w:rsidRPr="004168EB">
        <w:rPr>
          <w:spacing w:val="3"/>
        </w:rPr>
        <w:t>e</w:t>
      </w:r>
      <w:r w:rsidRPr="004168EB">
        <w:rPr>
          <w:spacing w:val="-3"/>
        </w:rPr>
        <w:t>s</w:t>
      </w:r>
      <w:r w:rsidRPr="004168EB">
        <w:t>,</w:t>
      </w:r>
      <w:r w:rsidRPr="004168EB">
        <w:rPr>
          <w:spacing w:val="18"/>
        </w:rPr>
        <w:t xml:space="preserve"> </w:t>
      </w:r>
      <w:r w:rsidRPr="004168EB">
        <w:t>d</w:t>
      </w:r>
      <w:r w:rsidRPr="004168EB">
        <w:rPr>
          <w:spacing w:val="-1"/>
        </w:rPr>
        <w:t>e</w:t>
      </w:r>
      <w:r w:rsidRPr="004168EB">
        <w:t>s t</w:t>
      </w:r>
      <w:r w:rsidRPr="004168EB">
        <w:rPr>
          <w:spacing w:val="5"/>
        </w:rPr>
        <w:t>o</w:t>
      </w:r>
      <w:r w:rsidRPr="004168EB">
        <w:rPr>
          <w:spacing w:val="-10"/>
        </w:rPr>
        <w:t>m</w:t>
      </w:r>
      <w:r w:rsidRPr="004168EB">
        <w:rPr>
          <w:spacing w:val="-1"/>
        </w:rPr>
        <w:t>a</w:t>
      </w:r>
      <w:r w:rsidRPr="004168EB">
        <w:rPr>
          <w:spacing w:val="5"/>
        </w:rPr>
        <w:t>t</w:t>
      </w:r>
      <w:r w:rsidRPr="004168EB">
        <w:rPr>
          <w:spacing w:val="-1"/>
        </w:rPr>
        <w:t>e</w:t>
      </w:r>
      <w:r w:rsidRPr="004168EB">
        <w:rPr>
          <w:w w:val="99"/>
        </w:rPr>
        <w:t>s</w:t>
      </w:r>
      <w:r w:rsidRPr="004168EB">
        <w:t xml:space="preserve"> </w:t>
      </w:r>
      <w:r w:rsidRPr="004168EB">
        <w:rPr>
          <w:spacing w:val="-1"/>
        </w:rPr>
        <w:t>e</w:t>
      </w:r>
      <w:r w:rsidRPr="004168EB">
        <w:t>t</w:t>
      </w:r>
      <w:r w:rsidRPr="004168EB">
        <w:rPr>
          <w:spacing w:val="7"/>
        </w:rPr>
        <w:t xml:space="preserve"> </w:t>
      </w:r>
      <w:r w:rsidRPr="004168EB">
        <w:t>d</w:t>
      </w:r>
      <w:r w:rsidRPr="004168EB">
        <w:rPr>
          <w:spacing w:val="-1"/>
        </w:rPr>
        <w:t>e</w:t>
      </w:r>
      <w:r w:rsidRPr="004168EB">
        <w:rPr>
          <w:w w:val="99"/>
        </w:rPr>
        <w:t>s</w:t>
      </w:r>
      <w:r w:rsidRPr="004168EB">
        <w:t xml:space="preserve"> </w:t>
      </w:r>
      <w:r w:rsidRPr="004168EB">
        <w:rPr>
          <w:spacing w:val="-3"/>
          <w:w w:val="99"/>
        </w:rPr>
        <w:t>s</w:t>
      </w:r>
      <w:r w:rsidRPr="004168EB">
        <w:rPr>
          <w:spacing w:val="-1"/>
        </w:rPr>
        <w:t>a</w:t>
      </w:r>
      <w:r w:rsidRPr="004168EB">
        <w:rPr>
          <w:spacing w:val="-10"/>
        </w:rPr>
        <w:t>l</w:t>
      </w:r>
      <w:r w:rsidRPr="004168EB">
        <w:rPr>
          <w:spacing w:val="-1"/>
        </w:rPr>
        <w:t>a</w:t>
      </w:r>
      <w:r w:rsidRPr="004168EB">
        <w:rPr>
          <w:spacing w:val="4"/>
        </w:rPr>
        <w:t>d</w:t>
      </w:r>
      <w:r w:rsidRPr="004168EB">
        <w:rPr>
          <w:spacing w:val="-1"/>
        </w:rPr>
        <w:t>e</w:t>
      </w:r>
      <w:r w:rsidRPr="004168EB">
        <w:rPr>
          <w:spacing w:val="-3"/>
          <w:w w:val="99"/>
        </w:rPr>
        <w:t>s</w:t>
      </w:r>
      <w:r w:rsidRPr="004168EB">
        <w:t>.</w:t>
      </w:r>
      <w:r w:rsidRPr="004168EB">
        <w:rPr>
          <w:spacing w:val="4"/>
        </w:rPr>
        <w:t xml:space="preserve"> </w:t>
      </w:r>
      <w:r w:rsidRPr="004168EB">
        <w:t>Et</w:t>
      </w:r>
      <w:r w:rsidRPr="004168EB">
        <w:rPr>
          <w:spacing w:val="7"/>
        </w:rPr>
        <w:t xml:space="preserve"> </w:t>
      </w:r>
      <w:r w:rsidRPr="004168EB">
        <w:rPr>
          <w:spacing w:val="-5"/>
        </w:rPr>
        <w:t>v</w:t>
      </w:r>
      <w:r w:rsidRPr="004168EB">
        <w:rPr>
          <w:spacing w:val="4"/>
        </w:rPr>
        <w:t>o</w:t>
      </w:r>
      <w:r w:rsidRPr="004168EB">
        <w:rPr>
          <w:w w:val="99"/>
        </w:rPr>
        <w:t>us</w:t>
      </w:r>
      <w:r w:rsidRPr="004168EB">
        <w:t xml:space="preserve"> </w:t>
      </w:r>
      <w:r w:rsidRPr="004168EB">
        <w:rPr>
          <w:spacing w:val="-10"/>
        </w:rPr>
        <w:t>m</w:t>
      </w:r>
      <w:r w:rsidRPr="004168EB">
        <w:rPr>
          <w:spacing w:val="3"/>
        </w:rPr>
        <w:t>a</w:t>
      </w:r>
      <w:r w:rsidRPr="004168EB">
        <w:rPr>
          <w:spacing w:val="-5"/>
        </w:rPr>
        <w:t>n</w:t>
      </w:r>
      <w:r w:rsidRPr="004168EB">
        <w:t>g</w:t>
      </w:r>
      <w:r w:rsidRPr="004168EB">
        <w:rPr>
          <w:spacing w:val="-1"/>
        </w:rPr>
        <w:t>e</w:t>
      </w:r>
      <w:r w:rsidRPr="004168EB">
        <w:t>z</w:t>
      </w:r>
      <w:r w:rsidRPr="004168EB">
        <w:rPr>
          <w:spacing w:val="1"/>
        </w:rPr>
        <w:t xml:space="preserve"> </w:t>
      </w:r>
      <w:r w:rsidRPr="004168EB">
        <w:t>à</w:t>
      </w:r>
      <w:r w:rsidRPr="004168EB">
        <w:rPr>
          <w:spacing w:val="6"/>
        </w:rPr>
        <w:t xml:space="preserve"> </w:t>
      </w:r>
      <w:r w:rsidRPr="004168EB">
        <w:rPr>
          <w:spacing w:val="-5"/>
        </w:rPr>
        <w:t>l</w:t>
      </w:r>
      <w:r w:rsidRPr="004168EB">
        <w:t>a</w:t>
      </w:r>
      <w:r w:rsidRPr="004168EB">
        <w:rPr>
          <w:spacing w:val="6"/>
        </w:rPr>
        <w:t xml:space="preserve"> </w:t>
      </w:r>
      <w:r w:rsidRPr="004168EB">
        <w:rPr>
          <w:spacing w:val="-10"/>
        </w:rPr>
        <w:t>m</w:t>
      </w:r>
      <w:r w:rsidRPr="004168EB">
        <w:rPr>
          <w:spacing w:val="3"/>
        </w:rPr>
        <w:t>a</w:t>
      </w:r>
      <w:r w:rsidRPr="004168EB">
        <w:rPr>
          <w:spacing w:val="-5"/>
        </w:rPr>
        <w:t>i</w:t>
      </w:r>
      <w:r w:rsidRPr="004168EB">
        <w:t>n</w:t>
      </w:r>
      <w:r w:rsidRPr="004168EB">
        <w:rPr>
          <w:spacing w:val="2"/>
        </w:rPr>
        <w:t xml:space="preserve"> </w:t>
      </w:r>
      <w:r w:rsidRPr="004168EB">
        <w:rPr>
          <w:spacing w:val="3"/>
        </w:rPr>
        <w:t>a</w:t>
      </w:r>
      <w:r w:rsidRPr="004168EB">
        <w:rPr>
          <w:spacing w:val="-5"/>
        </w:rPr>
        <w:t>v</w:t>
      </w:r>
      <w:r w:rsidRPr="004168EB">
        <w:rPr>
          <w:spacing w:val="-1"/>
        </w:rPr>
        <w:t>e</w:t>
      </w:r>
      <w:r w:rsidRPr="004168EB">
        <w:t>c</w:t>
      </w:r>
      <w:r w:rsidRPr="004168EB">
        <w:rPr>
          <w:spacing w:val="10"/>
        </w:rPr>
        <w:t xml:space="preserve"> </w:t>
      </w:r>
      <w:r w:rsidRPr="004168EB">
        <w:rPr>
          <w:spacing w:val="-5"/>
        </w:rPr>
        <w:t>l</w:t>
      </w:r>
      <w:r w:rsidRPr="004168EB">
        <w:rPr>
          <w:spacing w:val="-4"/>
          <w:w w:val="42"/>
        </w:rPr>
        <w:t>‟</w:t>
      </w:r>
      <w:r w:rsidRPr="004168EB">
        <w:rPr>
          <w:spacing w:val="6"/>
        </w:rPr>
        <w:t>I</w:t>
      </w:r>
      <w:r w:rsidRPr="004168EB">
        <w:t>n</w:t>
      </w:r>
      <w:r w:rsidRPr="004168EB">
        <w:rPr>
          <w:spacing w:val="-5"/>
        </w:rPr>
        <w:t>j</w:t>
      </w:r>
      <w:r w:rsidRPr="004168EB">
        <w:rPr>
          <w:spacing w:val="-1"/>
        </w:rPr>
        <w:t>é</w:t>
      </w:r>
      <w:r w:rsidRPr="004168EB">
        <w:rPr>
          <w:spacing w:val="1"/>
        </w:rPr>
        <w:t>r</w:t>
      </w:r>
      <w:r w:rsidRPr="004168EB">
        <w:rPr>
          <w:spacing w:val="-1"/>
        </w:rPr>
        <w:t>a</w:t>
      </w:r>
      <w:r w:rsidRPr="004168EB">
        <w:t>.</w:t>
      </w:r>
    </w:p>
    <w:p w:rsidR="009A3766" w:rsidRPr="004168EB" w:rsidRDefault="00E23646">
      <w:pPr>
        <w:spacing w:before="153" w:line="367" w:lineRule="auto"/>
        <w:ind w:left="220" w:right="5214"/>
        <w:rPr>
          <w:rFonts w:ascii="Times New Roman" w:hAnsi="Times New Roman" w:cs="Times New Roman"/>
          <w:sz w:val="24"/>
        </w:rPr>
      </w:pPr>
      <w:r w:rsidRPr="004168EB">
        <w:rPr>
          <w:rFonts w:ascii="Times New Roman" w:hAnsi="Times New Roman" w:cs="Times New Roman"/>
          <w:b/>
          <w:sz w:val="24"/>
        </w:rPr>
        <w:t xml:space="preserve">Cliente </w:t>
      </w:r>
      <w:r w:rsidRPr="004168EB">
        <w:rPr>
          <w:rFonts w:ascii="Times New Roman" w:hAnsi="Times New Roman" w:cs="Times New Roman"/>
          <w:b/>
          <w:sz w:val="24"/>
          <w:vertAlign w:val="subscript"/>
        </w:rPr>
        <w:t>3:</w:t>
      </w:r>
      <w:r w:rsidRPr="004168EB">
        <w:rPr>
          <w:rFonts w:ascii="Times New Roman" w:hAnsi="Times New Roman" w:cs="Times New Roman"/>
          <w:b/>
          <w:sz w:val="24"/>
        </w:rPr>
        <w:t xml:space="preserve"> </w:t>
      </w:r>
      <w:r w:rsidRPr="004168EB">
        <w:rPr>
          <w:rFonts w:ascii="Times New Roman" w:hAnsi="Times New Roman" w:cs="Times New Roman"/>
          <w:sz w:val="24"/>
        </w:rPr>
        <w:t xml:space="preserve">D‟accord, je veux le goûter. </w:t>
      </w:r>
    </w:p>
    <w:p w:rsidR="009A3766" w:rsidRPr="004168EB" w:rsidRDefault="00E23646">
      <w:pPr>
        <w:spacing w:before="153" w:line="367" w:lineRule="auto"/>
        <w:ind w:left="220" w:right="5214"/>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 xml:space="preserve">Et pour vous Monsieur ? </w:t>
      </w: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4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Je voudrais du mouton.</w:t>
      </w:r>
    </w:p>
    <w:p w:rsidR="009A3766" w:rsidRPr="004168EB" w:rsidRDefault="00E23646">
      <w:pPr>
        <w:spacing w:before="153" w:line="367" w:lineRule="auto"/>
        <w:ind w:left="220" w:right="5214"/>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Pour vous, je vous conseille le key watt.</w:t>
      </w:r>
    </w:p>
    <w:p w:rsidR="009A3766" w:rsidRPr="004168EB" w:rsidRDefault="00E23646">
      <w:pPr>
        <w:spacing w:before="151"/>
        <w:ind w:left="220"/>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4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key watt ?</w:t>
      </w:r>
    </w:p>
    <w:p w:rsidR="009A3766" w:rsidRPr="004168EB" w:rsidRDefault="00E23646">
      <w:pPr>
        <w:pStyle w:val="BodyText"/>
        <w:tabs>
          <w:tab w:val="left" w:pos="3994"/>
        </w:tabs>
        <w:spacing w:before="190" w:line="237" w:lineRule="auto"/>
        <w:ind w:left="220" w:right="897"/>
        <w:jc w:val="both"/>
      </w:pPr>
      <w:r w:rsidRPr="004168EB">
        <w:rPr>
          <w:b/>
          <w:w w:val="97"/>
        </w:rPr>
        <w:t>Maître</w:t>
      </w:r>
      <w:r w:rsidRPr="004168EB">
        <w:rPr>
          <w:b/>
          <w:spacing w:val="20"/>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4"/>
        </w:rPr>
        <w:t xml:space="preserve"> </w:t>
      </w:r>
      <w:r w:rsidRPr="004168EB">
        <w:rPr>
          <w:spacing w:val="-2"/>
        </w:rPr>
        <w:t>C</w:t>
      </w:r>
      <w:r w:rsidRPr="004168EB">
        <w:rPr>
          <w:spacing w:val="-4"/>
          <w:w w:val="42"/>
        </w:rPr>
        <w:t>‟</w:t>
      </w:r>
      <w:r w:rsidRPr="004168EB">
        <w:rPr>
          <w:spacing w:val="-1"/>
        </w:rPr>
        <w:t>e</w:t>
      </w:r>
      <w:r w:rsidRPr="004168EB">
        <w:rPr>
          <w:spacing w:val="-3"/>
        </w:rPr>
        <w:t>s</w:t>
      </w:r>
      <w:r w:rsidRPr="004168EB">
        <w:t>t</w:t>
      </w:r>
      <w:r w:rsidRPr="004168EB">
        <w:rPr>
          <w:spacing w:val="7"/>
        </w:rPr>
        <w:t xml:space="preserve"> </w:t>
      </w:r>
      <w:r w:rsidRPr="004168EB">
        <w:t>de</w:t>
      </w:r>
      <w:r w:rsidRPr="004168EB">
        <w:rPr>
          <w:spacing w:val="1"/>
        </w:rPr>
        <w:t xml:space="preserve"> </w:t>
      </w:r>
      <w:r w:rsidRPr="004168EB">
        <w:rPr>
          <w:spacing w:val="-10"/>
        </w:rPr>
        <w:t>l</w:t>
      </w:r>
      <w:r w:rsidRPr="004168EB">
        <w:t>a</w:t>
      </w:r>
      <w:r w:rsidRPr="004168EB">
        <w:rPr>
          <w:spacing w:val="1"/>
        </w:rPr>
        <w:t xml:space="preserve"> </w:t>
      </w:r>
      <w:r w:rsidRPr="004168EB">
        <w:rPr>
          <w:spacing w:val="-3"/>
        </w:rPr>
        <w:t>s</w:t>
      </w:r>
      <w:r w:rsidRPr="004168EB">
        <w:rPr>
          <w:spacing w:val="-1"/>
        </w:rPr>
        <w:t>a</w:t>
      </w:r>
      <w:r w:rsidRPr="004168EB">
        <w:t>u</w:t>
      </w:r>
      <w:r w:rsidRPr="004168EB">
        <w:rPr>
          <w:spacing w:val="-1"/>
        </w:rPr>
        <w:t>c</w:t>
      </w:r>
      <w:r w:rsidRPr="004168EB">
        <w:t>e</w:t>
      </w:r>
      <w:r w:rsidRPr="004168EB">
        <w:rPr>
          <w:spacing w:val="6"/>
        </w:rPr>
        <w:t xml:space="preserve"> </w:t>
      </w:r>
      <w:r w:rsidRPr="004168EB">
        <w:t>b</w:t>
      </w:r>
      <w:r w:rsidRPr="004168EB">
        <w:rPr>
          <w:spacing w:val="-5"/>
        </w:rPr>
        <w:t>i</w:t>
      </w:r>
      <w:r w:rsidRPr="004168EB">
        <w:rPr>
          <w:spacing w:val="3"/>
        </w:rPr>
        <w:t>e</w:t>
      </w:r>
      <w:r w:rsidRPr="004168EB">
        <w:t>n</w:t>
      </w:r>
      <w:r w:rsidRPr="004168EB">
        <w:rPr>
          <w:spacing w:val="-3"/>
        </w:rPr>
        <w:t xml:space="preserve"> </w:t>
      </w:r>
      <w:r w:rsidRPr="004168EB">
        <w:rPr>
          <w:spacing w:val="-1"/>
        </w:rPr>
        <w:t>é</w:t>
      </w:r>
      <w:r w:rsidRPr="004168EB">
        <w:rPr>
          <w:spacing w:val="4"/>
        </w:rPr>
        <w:t>p</w:t>
      </w:r>
      <w:r w:rsidRPr="004168EB">
        <w:rPr>
          <w:spacing w:val="-5"/>
        </w:rPr>
        <w:t>i</w:t>
      </w:r>
      <w:r w:rsidRPr="004168EB">
        <w:rPr>
          <w:spacing w:val="-1"/>
        </w:rPr>
        <w:t>cé</w:t>
      </w:r>
      <w:r w:rsidRPr="004168EB">
        <w:t>e</w:t>
      </w:r>
      <w:r w:rsidRPr="004168EB">
        <w:rPr>
          <w:spacing w:val="6"/>
        </w:rPr>
        <w:t xml:space="preserve"> </w:t>
      </w:r>
      <w:r w:rsidRPr="004168EB">
        <w:t>un</w:t>
      </w:r>
      <w:r w:rsidRPr="004168EB">
        <w:rPr>
          <w:spacing w:val="-3"/>
        </w:rPr>
        <w:t xml:space="preserve"> </w:t>
      </w:r>
      <w:r w:rsidRPr="004168EB">
        <w:t>p</w:t>
      </w:r>
      <w:r w:rsidRPr="004168EB">
        <w:rPr>
          <w:spacing w:val="-1"/>
        </w:rPr>
        <w:t>e</w:t>
      </w:r>
      <w:r w:rsidRPr="004168EB">
        <w:t>u</w:t>
      </w:r>
      <w:r w:rsidRPr="004168EB">
        <w:rPr>
          <w:spacing w:val="2"/>
        </w:rPr>
        <w:t xml:space="preserve"> </w:t>
      </w:r>
      <w:r w:rsidRPr="004168EB">
        <w:rPr>
          <w:spacing w:val="4"/>
        </w:rPr>
        <w:t>p</w:t>
      </w:r>
      <w:r w:rsidRPr="004168EB">
        <w:rPr>
          <w:spacing w:val="-10"/>
        </w:rPr>
        <w:t>i</w:t>
      </w:r>
      <w:r w:rsidRPr="004168EB">
        <w:t>qu</w:t>
      </w:r>
      <w:r w:rsidRPr="004168EB">
        <w:rPr>
          <w:spacing w:val="3"/>
        </w:rPr>
        <w:t>a</w:t>
      </w:r>
      <w:r w:rsidRPr="004168EB">
        <w:rPr>
          <w:spacing w:val="-5"/>
        </w:rPr>
        <w:t>n</w:t>
      </w:r>
      <w:r w:rsidRPr="004168EB">
        <w:t>t</w:t>
      </w:r>
      <w:r w:rsidRPr="004168EB">
        <w:rPr>
          <w:spacing w:val="7"/>
        </w:rPr>
        <w:t xml:space="preserve"> </w:t>
      </w:r>
      <w:r w:rsidRPr="004168EB">
        <w:rPr>
          <w:spacing w:val="-1"/>
        </w:rPr>
        <w:t>a</w:t>
      </w:r>
      <w:r w:rsidRPr="004168EB">
        <w:rPr>
          <w:spacing w:val="-5"/>
        </w:rPr>
        <w:t>v</w:t>
      </w:r>
      <w:r w:rsidRPr="004168EB">
        <w:rPr>
          <w:spacing w:val="3"/>
        </w:rPr>
        <w:t>e</w:t>
      </w:r>
      <w:r w:rsidRPr="004168EB">
        <w:t>c</w:t>
      </w:r>
      <w:r w:rsidRPr="004168EB">
        <w:rPr>
          <w:spacing w:val="1"/>
        </w:rPr>
        <w:t xml:space="preserve"> </w:t>
      </w:r>
      <w:r w:rsidRPr="004168EB">
        <w:t>de</w:t>
      </w:r>
      <w:r w:rsidRPr="004168EB">
        <w:rPr>
          <w:spacing w:val="6"/>
        </w:rPr>
        <w:t xml:space="preserve"> </w:t>
      </w:r>
      <w:r w:rsidRPr="004168EB">
        <w:rPr>
          <w:spacing w:val="-10"/>
        </w:rPr>
        <w:t>l</w:t>
      </w:r>
      <w:r w:rsidRPr="004168EB">
        <w:t>a</w:t>
      </w:r>
      <w:r w:rsidRPr="004168EB">
        <w:rPr>
          <w:spacing w:val="6"/>
        </w:rPr>
        <w:t xml:space="preserve"> </w:t>
      </w:r>
      <w:r w:rsidRPr="004168EB">
        <w:t>v</w:t>
      </w:r>
      <w:r w:rsidRPr="004168EB">
        <w:rPr>
          <w:spacing w:val="-5"/>
        </w:rPr>
        <w:t>i</w:t>
      </w:r>
      <w:r w:rsidRPr="004168EB">
        <w:rPr>
          <w:spacing w:val="3"/>
        </w:rPr>
        <w:t>a</w:t>
      </w:r>
      <w:r w:rsidRPr="004168EB">
        <w:rPr>
          <w:spacing w:val="-5"/>
        </w:rPr>
        <w:t>n</w:t>
      </w:r>
      <w:r w:rsidRPr="004168EB">
        <w:t>de</w:t>
      </w:r>
      <w:r w:rsidRPr="004168EB">
        <w:rPr>
          <w:spacing w:val="1"/>
        </w:rPr>
        <w:t xml:space="preserve"> </w:t>
      </w:r>
      <w:r w:rsidRPr="004168EB">
        <w:t>de</w:t>
      </w:r>
      <w:r w:rsidRPr="004168EB">
        <w:rPr>
          <w:spacing w:val="6"/>
        </w:rPr>
        <w:t xml:space="preserve"> </w:t>
      </w:r>
      <w:r w:rsidRPr="004168EB">
        <w:rPr>
          <w:spacing w:val="-13"/>
        </w:rPr>
        <w:t>m</w:t>
      </w:r>
      <w:r w:rsidRPr="004168EB">
        <w:rPr>
          <w:spacing w:val="1"/>
        </w:rPr>
        <w:t>o</w:t>
      </w:r>
      <w:r w:rsidRPr="004168EB">
        <w:rPr>
          <w:spacing w:val="-3"/>
        </w:rPr>
        <w:t>ut</w:t>
      </w:r>
      <w:r w:rsidRPr="004168EB">
        <w:rPr>
          <w:spacing w:val="2"/>
        </w:rPr>
        <w:t>o</w:t>
      </w:r>
      <w:r w:rsidRPr="004168EB">
        <w:rPr>
          <w:spacing w:val="-3"/>
        </w:rPr>
        <w:t>n</w:t>
      </w:r>
      <w:r w:rsidRPr="004168EB">
        <w:t xml:space="preserve"> </w:t>
      </w:r>
      <w:r w:rsidRPr="004168EB">
        <w:rPr>
          <w:spacing w:val="-1"/>
        </w:rPr>
        <w:t>e</w:t>
      </w:r>
      <w:r w:rsidRPr="004168EB">
        <w:t>t</w:t>
      </w:r>
      <w:r w:rsidRPr="004168EB">
        <w:rPr>
          <w:spacing w:val="2"/>
        </w:rPr>
        <w:t xml:space="preserve"> </w:t>
      </w:r>
      <w:r w:rsidRPr="004168EB">
        <w:rPr>
          <w:spacing w:val="4"/>
        </w:rPr>
        <w:t>o</w:t>
      </w:r>
      <w:r w:rsidRPr="004168EB">
        <w:t>n</w:t>
      </w:r>
      <w:r w:rsidRPr="004168EB">
        <w:rPr>
          <w:spacing w:val="-3"/>
        </w:rPr>
        <w:t xml:space="preserve"> </w:t>
      </w:r>
      <w:r w:rsidRPr="004168EB">
        <w:rPr>
          <w:spacing w:val="-10"/>
        </w:rPr>
        <w:t>l</w:t>
      </w:r>
      <w:r w:rsidRPr="004168EB">
        <w:t xml:space="preserve">e </w:t>
      </w:r>
      <w:r w:rsidRPr="004168EB">
        <w:rPr>
          <w:spacing w:val="-10"/>
        </w:rPr>
        <w:t>m</w:t>
      </w:r>
      <w:r w:rsidRPr="004168EB">
        <w:rPr>
          <w:spacing w:val="3"/>
        </w:rPr>
        <w:t>a</w:t>
      </w:r>
      <w:r w:rsidRPr="004168EB">
        <w:rPr>
          <w:spacing w:val="-5"/>
        </w:rPr>
        <w:t>n</w:t>
      </w:r>
      <w:r w:rsidRPr="004168EB">
        <w:t>ge</w:t>
      </w:r>
      <w:r w:rsidRPr="004168EB">
        <w:rPr>
          <w:spacing w:val="1"/>
        </w:rPr>
        <w:t xml:space="preserve"> </w:t>
      </w:r>
      <w:r w:rsidRPr="004168EB">
        <w:t>à</w:t>
      </w:r>
      <w:r w:rsidRPr="004168EB">
        <w:rPr>
          <w:spacing w:val="6"/>
        </w:rPr>
        <w:t xml:space="preserve"> </w:t>
      </w:r>
      <w:r w:rsidRPr="004168EB">
        <w:rPr>
          <w:spacing w:val="-10"/>
        </w:rPr>
        <w:t>l</w:t>
      </w:r>
      <w:r w:rsidRPr="004168EB">
        <w:t>a</w:t>
      </w:r>
      <w:r w:rsidRPr="004168EB">
        <w:rPr>
          <w:spacing w:val="6"/>
        </w:rPr>
        <w:t xml:space="preserve"> </w:t>
      </w:r>
      <w:r w:rsidRPr="004168EB">
        <w:rPr>
          <w:spacing w:val="-5"/>
        </w:rPr>
        <w:t>m</w:t>
      </w:r>
      <w:r w:rsidRPr="004168EB">
        <w:rPr>
          <w:spacing w:val="3"/>
        </w:rPr>
        <w:t>a</w:t>
      </w:r>
      <w:r w:rsidRPr="004168EB">
        <w:rPr>
          <w:spacing w:val="-5"/>
        </w:rPr>
        <w:t>i</w:t>
      </w:r>
      <w:r w:rsidRPr="004168EB">
        <w:t>n</w:t>
      </w:r>
      <w:r w:rsidRPr="004168EB">
        <w:rPr>
          <w:spacing w:val="2"/>
        </w:rPr>
        <w:t xml:space="preserve"> </w:t>
      </w:r>
      <w:r w:rsidRPr="004168EB">
        <w:rPr>
          <w:spacing w:val="3"/>
        </w:rPr>
        <w:t>a</w:t>
      </w:r>
      <w:r w:rsidRPr="004168EB">
        <w:rPr>
          <w:spacing w:val="-5"/>
        </w:rPr>
        <w:t>v</w:t>
      </w:r>
      <w:r w:rsidRPr="004168EB">
        <w:rPr>
          <w:spacing w:val="-1"/>
        </w:rPr>
        <w:t>e</w:t>
      </w:r>
      <w:r w:rsidRPr="004168EB">
        <w:t>c</w:t>
      </w:r>
      <w:r w:rsidRPr="004168EB">
        <w:rPr>
          <w:spacing w:val="6"/>
        </w:rPr>
        <w:t xml:space="preserve"> </w:t>
      </w:r>
      <w:r w:rsidRPr="004168EB">
        <w:rPr>
          <w:spacing w:val="-5"/>
        </w:rPr>
        <w:t>l</w:t>
      </w:r>
      <w:r w:rsidRPr="004168EB">
        <w:rPr>
          <w:spacing w:val="-4"/>
          <w:w w:val="42"/>
        </w:rPr>
        <w:t>‟</w:t>
      </w:r>
      <w:r w:rsidRPr="004168EB">
        <w:rPr>
          <w:spacing w:val="9"/>
        </w:rPr>
        <w:t>I</w:t>
      </w:r>
      <w:r w:rsidRPr="004168EB">
        <w:t>n</w:t>
      </w:r>
      <w:r w:rsidRPr="004168EB">
        <w:rPr>
          <w:spacing w:val="-5"/>
        </w:rPr>
        <w:t>j</w:t>
      </w:r>
      <w:r w:rsidRPr="004168EB">
        <w:rPr>
          <w:spacing w:val="-1"/>
        </w:rPr>
        <w:t>é</w:t>
      </w:r>
      <w:r w:rsidRPr="004168EB">
        <w:rPr>
          <w:spacing w:val="1"/>
        </w:rPr>
        <w:t>r</w:t>
      </w:r>
      <w:r w:rsidRPr="004168EB">
        <w:rPr>
          <w:spacing w:val="-1"/>
        </w:rPr>
        <w:t>a</w:t>
      </w:r>
      <w:r w:rsidRPr="004168EB">
        <w:t>.</w:t>
      </w:r>
    </w:p>
    <w:p w:rsidR="009A3766" w:rsidRPr="004168EB" w:rsidRDefault="00E23646">
      <w:pPr>
        <w:spacing w:before="151"/>
        <w:ind w:left="220"/>
        <w:jc w:val="both"/>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4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D‟accord, du key watt SVP.</w:t>
      </w:r>
    </w:p>
    <w:p w:rsidR="009A3766" w:rsidRPr="004168EB" w:rsidRDefault="00E23646">
      <w:pPr>
        <w:spacing w:before="188"/>
        <w:ind w:left="22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Et pour vous Monsieur ?</w:t>
      </w:r>
    </w:p>
    <w:p w:rsidR="009A3766" w:rsidRPr="004168EB" w:rsidRDefault="00E23646">
      <w:pPr>
        <w:spacing w:before="150" w:line="369" w:lineRule="auto"/>
        <w:ind w:left="220" w:right="4366"/>
        <w:rPr>
          <w:rFonts w:ascii="Times New Roman" w:hAnsi="Times New Roman" w:cs="Times New Roman"/>
          <w:sz w:val="24"/>
        </w:rPr>
      </w:pP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5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 xml:space="preserve">Je voudrais gouter le plat traditionnel ? </w:t>
      </w:r>
      <w:r w:rsidRPr="004168EB">
        <w:rPr>
          <w:rFonts w:ascii="Times New Roman" w:hAnsi="Times New Roman" w:cs="Times New Roman"/>
          <w:b/>
          <w:sz w:val="24"/>
        </w:rPr>
        <w:t xml:space="preserve">Maître d’hôtel : </w:t>
      </w:r>
      <w:r w:rsidRPr="004168EB">
        <w:rPr>
          <w:rFonts w:ascii="Times New Roman" w:hAnsi="Times New Roman" w:cs="Times New Roman"/>
          <w:sz w:val="24"/>
        </w:rPr>
        <w:t xml:space="preserve">Donc, je vous conseille le Kocho ? </w:t>
      </w:r>
      <w:r w:rsidRPr="004168EB">
        <w:rPr>
          <w:rFonts w:ascii="Times New Roman" w:hAnsi="Times New Roman" w:cs="Times New Roman"/>
          <w:b/>
          <w:position w:val="2"/>
          <w:sz w:val="24"/>
        </w:rPr>
        <w:t xml:space="preserve">Cliente </w:t>
      </w:r>
      <w:r w:rsidRPr="004168EB">
        <w:rPr>
          <w:rFonts w:ascii="Times New Roman" w:hAnsi="Times New Roman" w:cs="Times New Roman"/>
          <w:b/>
          <w:sz w:val="16"/>
        </w:rPr>
        <w:t xml:space="preserve">5 </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Kocho ?</w:t>
      </w:r>
    </w:p>
    <w:p w:rsidR="009A3766" w:rsidRPr="004168EB" w:rsidRDefault="00E23646">
      <w:pPr>
        <w:pStyle w:val="BodyText"/>
        <w:spacing w:line="242" w:lineRule="auto"/>
        <w:ind w:left="220" w:right="891"/>
      </w:pPr>
      <w:r w:rsidRPr="004168EB">
        <w:rPr>
          <w:b/>
          <w:w w:val="97"/>
        </w:rPr>
        <w:t>Maître</w:t>
      </w:r>
      <w:r w:rsidRPr="004168EB">
        <w:rPr>
          <w:b/>
        </w:rPr>
        <w:t xml:space="preserve"> </w:t>
      </w:r>
      <w:r w:rsidRPr="004168EB">
        <w:rPr>
          <w:b/>
          <w:spacing w:val="-17"/>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23"/>
        </w:rPr>
        <w:t xml:space="preserve"> </w:t>
      </w:r>
      <w:r w:rsidRPr="004168EB">
        <w:rPr>
          <w:spacing w:val="-3"/>
        </w:rPr>
        <w:t>L</w:t>
      </w:r>
      <w:r w:rsidRPr="004168EB">
        <w:t>e</w:t>
      </w:r>
      <w:r w:rsidRPr="004168EB">
        <w:rPr>
          <w:spacing w:val="20"/>
        </w:rPr>
        <w:t xml:space="preserve"> </w:t>
      </w:r>
      <w:r w:rsidRPr="004168EB">
        <w:rPr>
          <w:spacing w:val="-5"/>
          <w:w w:val="99"/>
        </w:rPr>
        <w:t>K</w:t>
      </w:r>
      <w:r w:rsidRPr="004168EB">
        <w:rPr>
          <w:spacing w:val="4"/>
        </w:rPr>
        <w:t>o</w:t>
      </w:r>
      <w:r w:rsidRPr="004168EB">
        <w:rPr>
          <w:spacing w:val="3"/>
        </w:rPr>
        <w:t>c</w:t>
      </w:r>
      <w:r w:rsidRPr="004168EB">
        <w:rPr>
          <w:spacing w:val="-5"/>
        </w:rPr>
        <w:t>h</w:t>
      </w:r>
      <w:r w:rsidRPr="004168EB">
        <w:rPr>
          <w:spacing w:val="4"/>
        </w:rPr>
        <w:t>o</w:t>
      </w:r>
      <w:r w:rsidRPr="004168EB">
        <w:t>,</w:t>
      </w:r>
      <w:r w:rsidRPr="004168EB">
        <w:rPr>
          <w:spacing w:val="23"/>
        </w:rPr>
        <w:t xml:space="preserve"> </w:t>
      </w:r>
      <w:r w:rsidRPr="004168EB">
        <w:rPr>
          <w:spacing w:val="-1"/>
        </w:rPr>
        <w:t>c</w:t>
      </w:r>
      <w:r w:rsidRPr="004168EB">
        <w:rPr>
          <w:spacing w:val="-4"/>
          <w:w w:val="42"/>
        </w:rPr>
        <w:t>‟</w:t>
      </w:r>
      <w:r w:rsidRPr="004168EB">
        <w:rPr>
          <w:spacing w:val="-1"/>
        </w:rPr>
        <w:t>e</w:t>
      </w:r>
      <w:r w:rsidRPr="004168EB">
        <w:rPr>
          <w:spacing w:val="-3"/>
        </w:rPr>
        <w:t>s</w:t>
      </w:r>
      <w:r w:rsidRPr="004168EB">
        <w:t>t</w:t>
      </w:r>
      <w:r w:rsidRPr="004168EB">
        <w:rPr>
          <w:spacing w:val="26"/>
        </w:rPr>
        <w:t xml:space="preserve"> </w:t>
      </w:r>
      <w:r w:rsidRPr="004168EB">
        <w:t>u</w:t>
      </w:r>
      <w:r w:rsidRPr="004168EB">
        <w:rPr>
          <w:spacing w:val="-5"/>
        </w:rPr>
        <w:t>n</w:t>
      </w:r>
      <w:r w:rsidRPr="004168EB">
        <w:t>e</w:t>
      </w:r>
      <w:r w:rsidRPr="004168EB">
        <w:rPr>
          <w:spacing w:val="25"/>
        </w:rPr>
        <w:t xml:space="preserve"> </w:t>
      </w:r>
      <w:r w:rsidRPr="004168EB">
        <w:rPr>
          <w:spacing w:val="-3"/>
        </w:rPr>
        <w:t>s</w:t>
      </w:r>
      <w:r w:rsidRPr="004168EB">
        <w:rPr>
          <w:spacing w:val="4"/>
        </w:rPr>
        <w:t>o</w:t>
      </w:r>
      <w:r w:rsidRPr="004168EB">
        <w:rPr>
          <w:spacing w:val="-4"/>
        </w:rPr>
        <w:t>r</w:t>
      </w:r>
      <w:r w:rsidRPr="004168EB">
        <w:rPr>
          <w:spacing w:val="5"/>
        </w:rPr>
        <w:t>t</w:t>
      </w:r>
      <w:r w:rsidRPr="004168EB">
        <w:t>e</w:t>
      </w:r>
      <w:r w:rsidRPr="004168EB">
        <w:rPr>
          <w:spacing w:val="20"/>
        </w:rPr>
        <w:t xml:space="preserve"> </w:t>
      </w:r>
      <w:r w:rsidRPr="004168EB">
        <w:t>de</w:t>
      </w:r>
      <w:r w:rsidRPr="004168EB">
        <w:rPr>
          <w:spacing w:val="20"/>
        </w:rPr>
        <w:t xml:space="preserve"> </w:t>
      </w:r>
      <w:r w:rsidRPr="004168EB">
        <w:t>g</w:t>
      </w:r>
      <w:r w:rsidRPr="004168EB">
        <w:rPr>
          <w:spacing w:val="3"/>
        </w:rPr>
        <w:t>a</w:t>
      </w:r>
      <w:r w:rsidRPr="004168EB">
        <w:rPr>
          <w:spacing w:val="-5"/>
        </w:rPr>
        <w:t>l</w:t>
      </w:r>
      <w:r w:rsidRPr="004168EB">
        <w:rPr>
          <w:spacing w:val="-1"/>
        </w:rPr>
        <w:t>e</w:t>
      </w:r>
      <w:r w:rsidRPr="004168EB">
        <w:t>t</w:t>
      </w:r>
      <w:r w:rsidRPr="004168EB">
        <w:rPr>
          <w:spacing w:val="5"/>
        </w:rPr>
        <w:t>t</w:t>
      </w:r>
      <w:r w:rsidRPr="004168EB">
        <w:t>e</w:t>
      </w:r>
      <w:r w:rsidRPr="004168EB">
        <w:rPr>
          <w:spacing w:val="20"/>
        </w:rPr>
        <w:t xml:space="preserve"> </w:t>
      </w:r>
      <w:r w:rsidRPr="004168EB">
        <w:t>p</w:t>
      </w:r>
      <w:r w:rsidRPr="004168EB">
        <w:rPr>
          <w:spacing w:val="1"/>
        </w:rPr>
        <w:t>r</w:t>
      </w:r>
      <w:r w:rsidRPr="004168EB">
        <w:rPr>
          <w:spacing w:val="-1"/>
        </w:rPr>
        <w:t>é</w:t>
      </w:r>
      <w:r w:rsidRPr="004168EB">
        <w:t>p</w:t>
      </w:r>
      <w:r w:rsidRPr="004168EB">
        <w:rPr>
          <w:spacing w:val="-1"/>
        </w:rPr>
        <w:t>a</w:t>
      </w:r>
      <w:r w:rsidRPr="004168EB">
        <w:rPr>
          <w:spacing w:val="1"/>
        </w:rPr>
        <w:t>r</w:t>
      </w:r>
      <w:r w:rsidRPr="004168EB">
        <w:rPr>
          <w:spacing w:val="-1"/>
        </w:rPr>
        <w:t>é</w:t>
      </w:r>
      <w:r w:rsidRPr="004168EB">
        <w:t>e</w:t>
      </w:r>
      <w:r w:rsidRPr="004168EB">
        <w:rPr>
          <w:spacing w:val="20"/>
        </w:rPr>
        <w:t xml:space="preserve"> </w:t>
      </w:r>
      <w:r w:rsidRPr="004168EB">
        <w:rPr>
          <w:spacing w:val="-1"/>
        </w:rPr>
        <w:t>a</w:t>
      </w:r>
      <w:r w:rsidRPr="004168EB">
        <w:t>v</w:t>
      </w:r>
      <w:r w:rsidRPr="004168EB">
        <w:rPr>
          <w:spacing w:val="-1"/>
        </w:rPr>
        <w:t>e</w:t>
      </w:r>
      <w:r w:rsidRPr="004168EB">
        <w:t>c</w:t>
      </w:r>
      <w:r w:rsidRPr="004168EB">
        <w:rPr>
          <w:spacing w:val="20"/>
        </w:rPr>
        <w:t xml:space="preserve"> </w:t>
      </w:r>
      <w:r w:rsidRPr="004168EB">
        <w:t>du</w:t>
      </w:r>
      <w:r w:rsidRPr="004168EB">
        <w:rPr>
          <w:spacing w:val="26"/>
        </w:rPr>
        <w:t xml:space="preserve"> </w:t>
      </w:r>
      <w:r w:rsidRPr="004168EB">
        <w:rPr>
          <w:spacing w:val="-4"/>
        </w:rPr>
        <w:t>f</w:t>
      </w:r>
      <w:r w:rsidRPr="004168EB">
        <w:rPr>
          <w:spacing w:val="-1"/>
        </w:rPr>
        <w:t>a</w:t>
      </w:r>
      <w:r w:rsidRPr="004168EB">
        <w:rPr>
          <w:spacing w:val="4"/>
        </w:rPr>
        <w:t>u</w:t>
      </w:r>
      <w:r w:rsidRPr="004168EB">
        <w:t>x</w:t>
      </w:r>
      <w:r w:rsidRPr="004168EB">
        <w:rPr>
          <w:spacing w:val="28"/>
        </w:rPr>
        <w:t xml:space="preserve"> </w:t>
      </w:r>
      <w:r w:rsidRPr="004168EB">
        <w:t>b</w:t>
      </w:r>
      <w:r w:rsidRPr="004168EB">
        <w:rPr>
          <w:spacing w:val="3"/>
        </w:rPr>
        <w:t>a</w:t>
      </w:r>
      <w:r w:rsidRPr="004168EB">
        <w:rPr>
          <w:spacing w:val="-5"/>
        </w:rPr>
        <w:t>n</w:t>
      </w:r>
      <w:r w:rsidRPr="004168EB">
        <w:rPr>
          <w:spacing w:val="3"/>
        </w:rPr>
        <w:t>a</w:t>
      </w:r>
      <w:r w:rsidRPr="004168EB">
        <w:t>n</w:t>
      </w:r>
      <w:r w:rsidRPr="004168EB">
        <w:rPr>
          <w:spacing w:val="-5"/>
        </w:rPr>
        <w:t>i</w:t>
      </w:r>
      <w:r w:rsidRPr="004168EB">
        <w:rPr>
          <w:spacing w:val="-1"/>
        </w:rPr>
        <w:t>e</w:t>
      </w:r>
      <w:r w:rsidRPr="004168EB">
        <w:t>r</w:t>
      </w:r>
      <w:r w:rsidRPr="004168EB">
        <w:rPr>
          <w:spacing w:val="22"/>
        </w:rPr>
        <w:t xml:space="preserve"> </w:t>
      </w:r>
      <w:r w:rsidRPr="004168EB">
        <w:rPr>
          <w:spacing w:val="-8"/>
        </w:rPr>
        <w:t>e</w:t>
      </w:r>
      <w:r w:rsidRPr="004168EB">
        <w:rPr>
          <w:spacing w:val="-7"/>
        </w:rPr>
        <w:t>t</w:t>
      </w:r>
      <w:r w:rsidRPr="004168EB">
        <w:t xml:space="preserve"> </w:t>
      </w:r>
      <w:r w:rsidRPr="004168EB">
        <w:rPr>
          <w:spacing w:val="-5"/>
        </w:rPr>
        <w:t>v</w:t>
      </w:r>
      <w:r w:rsidRPr="004168EB">
        <w:rPr>
          <w:spacing w:val="4"/>
        </w:rPr>
        <w:t>o</w:t>
      </w:r>
      <w:r w:rsidRPr="004168EB">
        <w:t>us</w:t>
      </w:r>
      <w:r w:rsidRPr="004168EB">
        <w:rPr>
          <w:spacing w:val="4"/>
        </w:rPr>
        <w:t xml:space="preserve"> </w:t>
      </w:r>
      <w:r w:rsidRPr="004168EB">
        <w:rPr>
          <w:spacing w:val="-10"/>
        </w:rPr>
        <w:t>m</w:t>
      </w:r>
      <w:r w:rsidRPr="004168EB">
        <w:rPr>
          <w:spacing w:val="3"/>
        </w:rPr>
        <w:t>a1</w:t>
      </w:r>
      <w:r w:rsidRPr="004168EB">
        <w:rPr>
          <w:spacing w:val="-5"/>
        </w:rPr>
        <w:t>n</w:t>
      </w:r>
      <w:r w:rsidRPr="004168EB">
        <w:t>g</w:t>
      </w:r>
      <w:r w:rsidRPr="004168EB">
        <w:rPr>
          <w:spacing w:val="-1"/>
        </w:rPr>
        <w:t>e</w:t>
      </w:r>
      <w:r w:rsidRPr="004168EB">
        <w:t>z</w:t>
      </w:r>
      <w:r w:rsidRPr="004168EB">
        <w:rPr>
          <w:spacing w:val="1"/>
        </w:rPr>
        <w:t xml:space="preserve"> </w:t>
      </w:r>
      <w:r w:rsidRPr="004168EB">
        <w:rPr>
          <w:spacing w:val="3"/>
        </w:rPr>
        <w:t>a</w:t>
      </w:r>
      <w:r w:rsidRPr="004168EB">
        <w:rPr>
          <w:spacing w:val="-5"/>
        </w:rPr>
        <w:t>v</w:t>
      </w:r>
      <w:r w:rsidRPr="004168EB">
        <w:rPr>
          <w:spacing w:val="-1"/>
        </w:rPr>
        <w:t>e</w:t>
      </w:r>
      <w:r w:rsidRPr="004168EB">
        <w:t>c</w:t>
      </w:r>
      <w:r w:rsidRPr="004168EB">
        <w:rPr>
          <w:spacing w:val="6"/>
        </w:rPr>
        <w:t xml:space="preserve"> </w:t>
      </w:r>
      <w:r w:rsidRPr="004168EB">
        <w:rPr>
          <w:spacing w:val="-5"/>
        </w:rPr>
        <w:t>l</w:t>
      </w:r>
      <w:r w:rsidRPr="004168EB">
        <w:rPr>
          <w:spacing w:val="-4"/>
          <w:w w:val="42"/>
        </w:rPr>
        <w:t>‟</w:t>
      </w:r>
      <w:r w:rsidRPr="004168EB">
        <w:rPr>
          <w:spacing w:val="8"/>
        </w:rPr>
        <w:t>I</w:t>
      </w:r>
      <w:r w:rsidRPr="004168EB">
        <w:t>n</w:t>
      </w:r>
      <w:r w:rsidRPr="004168EB">
        <w:rPr>
          <w:spacing w:val="-5"/>
        </w:rPr>
        <w:t>j</w:t>
      </w:r>
      <w:r w:rsidRPr="004168EB">
        <w:rPr>
          <w:spacing w:val="-1"/>
        </w:rPr>
        <w:t>e</w:t>
      </w:r>
      <w:r w:rsidRPr="004168EB">
        <w:rPr>
          <w:spacing w:val="1"/>
        </w:rPr>
        <w:t>r</w:t>
      </w:r>
      <w:r w:rsidRPr="004168EB">
        <w:rPr>
          <w:spacing w:val="-1"/>
        </w:rPr>
        <w:t>a</w:t>
      </w:r>
      <w:r w:rsidRPr="004168EB">
        <w:t>.</w:t>
      </w:r>
    </w:p>
    <w:p w:rsidR="009A3766" w:rsidRPr="004168EB" w:rsidRDefault="00E23646">
      <w:pPr>
        <w:spacing w:before="142"/>
        <w:ind w:left="220"/>
        <w:rPr>
          <w:rFonts w:ascii="Times New Roman" w:hAnsi="Times New Roman" w:cs="Times New Roman"/>
          <w:sz w:val="24"/>
        </w:rPr>
      </w:pPr>
      <w:r w:rsidRPr="004168EB">
        <w:rPr>
          <w:rFonts w:ascii="Times New Roman" w:hAnsi="Times New Roman" w:cs="Times New Roman"/>
          <w:b/>
          <w:w w:val="99"/>
          <w:position w:val="2"/>
          <w:sz w:val="24"/>
        </w:rPr>
        <w:t xml:space="preserve">Cliente </w:t>
      </w:r>
      <w:r w:rsidRPr="004168EB">
        <w:rPr>
          <w:rFonts w:ascii="Times New Roman" w:hAnsi="Times New Roman" w:cs="Times New Roman"/>
          <w:b/>
          <w:spacing w:val="1"/>
          <w:w w:val="99"/>
          <w:sz w:val="16"/>
        </w:rPr>
        <w:t>5</w:t>
      </w:r>
      <w:r w:rsidRPr="004168EB">
        <w:rPr>
          <w:rFonts w:ascii="Times New Roman" w:hAnsi="Times New Roman" w:cs="Times New Roman"/>
          <w:b/>
          <w:w w:val="99"/>
          <w:position w:val="2"/>
          <w:sz w:val="24"/>
        </w:rPr>
        <w:t>:</w:t>
      </w:r>
      <w:r w:rsidRPr="004168EB">
        <w:rPr>
          <w:rFonts w:ascii="Times New Roman" w:hAnsi="Times New Roman" w:cs="Times New Roman"/>
          <w:b/>
          <w:spacing w:val="4"/>
          <w:w w:val="99"/>
          <w:position w:val="2"/>
          <w:sz w:val="24"/>
        </w:rPr>
        <w:t xml:space="preserve"> </w:t>
      </w:r>
      <w:r w:rsidRPr="004168EB">
        <w:rPr>
          <w:rFonts w:ascii="Times New Roman" w:hAnsi="Times New Roman" w:cs="Times New Roman"/>
          <w:spacing w:val="-1"/>
          <w:w w:val="77"/>
          <w:position w:val="2"/>
          <w:sz w:val="24"/>
        </w:rPr>
        <w:t>Qu</w:t>
      </w:r>
      <w:r w:rsidRPr="004168EB">
        <w:rPr>
          <w:rFonts w:ascii="Times New Roman" w:hAnsi="Times New Roman" w:cs="Times New Roman"/>
          <w:spacing w:val="-4"/>
          <w:w w:val="77"/>
          <w:position w:val="2"/>
          <w:sz w:val="24"/>
        </w:rPr>
        <w:t>‟</w:t>
      </w:r>
      <w:r w:rsidRPr="004168EB">
        <w:rPr>
          <w:rFonts w:ascii="Times New Roman" w:hAnsi="Times New Roman" w:cs="Times New Roman"/>
          <w:spacing w:val="-1"/>
          <w:position w:val="2"/>
          <w:sz w:val="24"/>
        </w:rPr>
        <w:t>e</w:t>
      </w:r>
      <w:r w:rsidRPr="004168EB">
        <w:rPr>
          <w:rFonts w:ascii="Times New Roman" w:hAnsi="Times New Roman" w:cs="Times New Roman"/>
          <w:spacing w:val="-3"/>
          <w:w w:val="99"/>
          <w:position w:val="2"/>
          <w:sz w:val="24"/>
        </w:rPr>
        <w:t>s</w:t>
      </w:r>
      <w:r w:rsidRPr="004168EB">
        <w:rPr>
          <w:rFonts w:ascii="Times New Roman" w:hAnsi="Times New Roman" w:cs="Times New Roman"/>
          <w:spacing w:val="5"/>
          <w:position w:val="2"/>
          <w:sz w:val="24"/>
        </w:rPr>
        <w:t>t</w:t>
      </w:r>
      <w:r w:rsidRPr="004168EB">
        <w:rPr>
          <w:rFonts w:ascii="Times New Roman" w:hAnsi="Times New Roman" w:cs="Times New Roman"/>
          <w:spacing w:val="1"/>
          <w:position w:val="2"/>
          <w:sz w:val="24"/>
        </w:rPr>
        <w:t>-</w:t>
      </w:r>
      <w:r w:rsidRPr="004168EB">
        <w:rPr>
          <w:rFonts w:ascii="Times New Roman" w:hAnsi="Times New Roman" w:cs="Times New Roman"/>
          <w:spacing w:val="-1"/>
          <w:position w:val="2"/>
          <w:sz w:val="24"/>
        </w:rPr>
        <w:t>c</w:t>
      </w:r>
      <w:r w:rsidRPr="004168EB">
        <w:rPr>
          <w:rFonts w:ascii="Times New Roman" w:hAnsi="Times New Roman" w:cs="Times New Roman"/>
          <w:position w:val="2"/>
          <w:sz w:val="24"/>
        </w:rPr>
        <w:t>e</w:t>
      </w:r>
      <w:r w:rsidRPr="004168EB">
        <w:rPr>
          <w:rFonts w:ascii="Times New Roman" w:hAnsi="Times New Roman" w:cs="Times New Roman"/>
          <w:spacing w:val="1"/>
          <w:position w:val="2"/>
          <w:sz w:val="24"/>
        </w:rPr>
        <w:t xml:space="preserve"> </w:t>
      </w:r>
      <w:r w:rsidRPr="004168EB">
        <w:rPr>
          <w:rFonts w:ascii="Times New Roman" w:hAnsi="Times New Roman" w:cs="Times New Roman"/>
          <w:position w:val="2"/>
          <w:sz w:val="24"/>
        </w:rPr>
        <w:t xml:space="preserve">que </w:t>
      </w:r>
      <w:r w:rsidRPr="004168EB">
        <w:rPr>
          <w:rFonts w:ascii="Times New Roman" w:hAnsi="Times New Roman" w:cs="Times New Roman"/>
          <w:spacing w:val="-2"/>
          <w:position w:val="2"/>
          <w:sz w:val="24"/>
        </w:rPr>
        <w:t xml:space="preserve"> </w:t>
      </w:r>
      <w:r w:rsidRPr="004168EB">
        <w:rPr>
          <w:rFonts w:ascii="Times New Roman" w:hAnsi="Times New Roman" w:cs="Times New Roman"/>
          <w:spacing w:val="-5"/>
          <w:position w:val="2"/>
          <w:sz w:val="24"/>
        </w:rPr>
        <w:t>l</w:t>
      </w:r>
      <w:r w:rsidRPr="004168EB">
        <w:rPr>
          <w:rFonts w:ascii="Times New Roman" w:hAnsi="Times New Roman" w:cs="Times New Roman"/>
          <w:spacing w:val="-4"/>
          <w:w w:val="42"/>
          <w:position w:val="2"/>
          <w:sz w:val="24"/>
        </w:rPr>
        <w:t>‟</w:t>
      </w:r>
      <w:r w:rsidRPr="004168EB">
        <w:rPr>
          <w:rFonts w:ascii="Times New Roman" w:hAnsi="Times New Roman" w:cs="Times New Roman"/>
          <w:spacing w:val="1"/>
          <w:position w:val="2"/>
          <w:sz w:val="24"/>
        </w:rPr>
        <w:t>I</w:t>
      </w:r>
      <w:r w:rsidRPr="004168EB">
        <w:rPr>
          <w:rFonts w:ascii="Times New Roman" w:hAnsi="Times New Roman" w:cs="Times New Roman"/>
          <w:position w:val="2"/>
          <w:sz w:val="24"/>
        </w:rPr>
        <w:t>n</w:t>
      </w:r>
      <w:r w:rsidRPr="004168EB">
        <w:rPr>
          <w:rFonts w:ascii="Times New Roman" w:hAnsi="Times New Roman" w:cs="Times New Roman"/>
          <w:spacing w:val="-5"/>
          <w:position w:val="2"/>
          <w:sz w:val="24"/>
        </w:rPr>
        <w:t>j</w:t>
      </w:r>
      <w:r w:rsidRPr="004168EB">
        <w:rPr>
          <w:rFonts w:ascii="Times New Roman" w:hAnsi="Times New Roman" w:cs="Times New Roman"/>
          <w:spacing w:val="-1"/>
          <w:position w:val="2"/>
          <w:sz w:val="24"/>
        </w:rPr>
        <w:t>é</w:t>
      </w:r>
      <w:r w:rsidRPr="004168EB">
        <w:rPr>
          <w:rFonts w:ascii="Times New Roman" w:hAnsi="Times New Roman" w:cs="Times New Roman"/>
          <w:spacing w:val="1"/>
          <w:position w:val="2"/>
          <w:sz w:val="24"/>
        </w:rPr>
        <w:t>r</w:t>
      </w:r>
      <w:r w:rsidRPr="004168EB">
        <w:rPr>
          <w:rFonts w:ascii="Times New Roman" w:hAnsi="Times New Roman" w:cs="Times New Roman"/>
          <w:position w:val="2"/>
          <w:sz w:val="24"/>
        </w:rPr>
        <w:t>a</w:t>
      </w:r>
      <w:r w:rsidRPr="004168EB">
        <w:rPr>
          <w:rFonts w:ascii="Times New Roman" w:hAnsi="Times New Roman" w:cs="Times New Roman"/>
          <w:spacing w:val="6"/>
          <w:position w:val="2"/>
          <w:sz w:val="24"/>
        </w:rPr>
        <w:t xml:space="preserve"> </w:t>
      </w:r>
      <w:r w:rsidRPr="004168EB">
        <w:rPr>
          <w:rFonts w:ascii="Times New Roman" w:hAnsi="Times New Roman" w:cs="Times New Roman"/>
          <w:position w:val="2"/>
          <w:sz w:val="24"/>
        </w:rPr>
        <w:t>?</w:t>
      </w:r>
    </w:p>
    <w:p w:rsidR="009A3766" w:rsidRPr="004168EB" w:rsidRDefault="00E23646">
      <w:pPr>
        <w:pStyle w:val="BodyText"/>
        <w:spacing w:before="183"/>
        <w:ind w:left="220"/>
      </w:pPr>
      <w:r w:rsidRPr="004168EB">
        <w:rPr>
          <w:b/>
          <w:w w:val="97"/>
        </w:rPr>
        <w:t>Maître</w:t>
      </w:r>
      <w:r w:rsidRPr="004168EB">
        <w:rPr>
          <w:b/>
          <w:spacing w:val="20"/>
        </w:rPr>
        <w:t xml:space="preserve"> </w:t>
      </w:r>
      <w:r w:rsidRPr="004168EB">
        <w:rPr>
          <w:b/>
          <w:spacing w:val="-1"/>
          <w:w w:val="102"/>
        </w:rPr>
        <w:t>d’hôte</w:t>
      </w:r>
      <w:r w:rsidRPr="004168EB">
        <w:rPr>
          <w:b/>
          <w:w w:val="102"/>
        </w:rPr>
        <w:t>l</w:t>
      </w:r>
      <w:r w:rsidRPr="004168EB">
        <w:rPr>
          <w:b/>
          <w:spacing w:val="2"/>
        </w:rPr>
        <w:t xml:space="preserve"> </w:t>
      </w:r>
      <w:r w:rsidRPr="004168EB">
        <w:rPr>
          <w:b/>
        </w:rPr>
        <w:t>:</w:t>
      </w:r>
      <w:r w:rsidRPr="004168EB">
        <w:rPr>
          <w:b/>
          <w:spacing w:val="4"/>
        </w:rPr>
        <w:t xml:space="preserve"> </w:t>
      </w:r>
      <w:r w:rsidRPr="004168EB">
        <w:rPr>
          <w:spacing w:val="-3"/>
        </w:rPr>
        <w:t>L</w:t>
      </w:r>
      <w:r w:rsidRPr="004168EB">
        <w:rPr>
          <w:spacing w:val="-4"/>
          <w:w w:val="42"/>
        </w:rPr>
        <w:t>‟</w:t>
      </w:r>
      <w:r w:rsidRPr="004168EB">
        <w:rPr>
          <w:spacing w:val="1"/>
        </w:rPr>
        <w:t>I</w:t>
      </w:r>
      <w:r w:rsidRPr="004168EB">
        <w:t>n</w:t>
      </w:r>
      <w:r w:rsidRPr="004168EB">
        <w:rPr>
          <w:spacing w:val="-10"/>
        </w:rPr>
        <w:t>j</w:t>
      </w:r>
      <w:r w:rsidRPr="004168EB">
        <w:rPr>
          <w:spacing w:val="-1"/>
        </w:rPr>
        <w:t>e</w:t>
      </w:r>
      <w:r w:rsidRPr="004168EB">
        <w:rPr>
          <w:spacing w:val="1"/>
        </w:rPr>
        <w:t>r</w:t>
      </w:r>
      <w:r w:rsidRPr="004168EB">
        <w:rPr>
          <w:spacing w:val="-1"/>
        </w:rPr>
        <w:t>a</w:t>
      </w:r>
      <w:r w:rsidRPr="004168EB">
        <w:t>,</w:t>
      </w:r>
      <w:r w:rsidRPr="004168EB">
        <w:rPr>
          <w:spacing w:val="4"/>
        </w:rPr>
        <w:t xml:space="preserve"> </w:t>
      </w:r>
      <w:r w:rsidRPr="004168EB">
        <w:rPr>
          <w:spacing w:val="-1"/>
        </w:rPr>
        <w:t>c</w:t>
      </w:r>
      <w:r w:rsidRPr="004168EB">
        <w:rPr>
          <w:spacing w:val="-4"/>
          <w:w w:val="42"/>
        </w:rPr>
        <w:t>‟</w:t>
      </w:r>
      <w:r w:rsidRPr="004168EB">
        <w:rPr>
          <w:spacing w:val="3"/>
        </w:rPr>
        <w:t>e</w:t>
      </w:r>
      <w:r w:rsidRPr="004168EB">
        <w:rPr>
          <w:spacing w:val="-3"/>
        </w:rPr>
        <w:t>s</w:t>
      </w:r>
      <w:r w:rsidRPr="004168EB">
        <w:t>t</w:t>
      </w:r>
      <w:r w:rsidRPr="004168EB">
        <w:rPr>
          <w:spacing w:val="7"/>
        </w:rPr>
        <w:t xml:space="preserve"> </w:t>
      </w:r>
      <w:r w:rsidRPr="004168EB">
        <w:t>u</w:t>
      </w:r>
      <w:r w:rsidRPr="004168EB">
        <w:rPr>
          <w:spacing w:val="-5"/>
        </w:rPr>
        <w:t>n</w:t>
      </w:r>
      <w:r w:rsidRPr="004168EB">
        <w:t>e</w:t>
      </w:r>
      <w:r w:rsidRPr="004168EB">
        <w:rPr>
          <w:spacing w:val="1"/>
        </w:rPr>
        <w:t xml:space="preserve"> </w:t>
      </w:r>
      <w:r w:rsidRPr="004168EB">
        <w:rPr>
          <w:spacing w:val="-3"/>
        </w:rPr>
        <w:t>s</w:t>
      </w:r>
      <w:r w:rsidRPr="004168EB">
        <w:rPr>
          <w:spacing w:val="4"/>
        </w:rPr>
        <w:t>o</w:t>
      </w:r>
      <w:r w:rsidRPr="004168EB">
        <w:rPr>
          <w:spacing w:val="-4"/>
        </w:rPr>
        <w:t>r</w:t>
      </w:r>
      <w:r w:rsidRPr="004168EB">
        <w:rPr>
          <w:spacing w:val="5"/>
        </w:rPr>
        <w:t>t</w:t>
      </w:r>
      <w:r w:rsidRPr="004168EB">
        <w:t>e</w:t>
      </w:r>
      <w:r w:rsidRPr="004168EB">
        <w:rPr>
          <w:spacing w:val="1"/>
        </w:rPr>
        <w:t xml:space="preserve"> </w:t>
      </w:r>
      <w:r w:rsidRPr="004168EB">
        <w:t>de</w:t>
      </w:r>
      <w:r w:rsidRPr="004168EB">
        <w:rPr>
          <w:spacing w:val="-4"/>
        </w:rPr>
        <w:t xml:space="preserve"> </w:t>
      </w:r>
      <w:r w:rsidRPr="004168EB">
        <w:t>g</w:t>
      </w:r>
      <w:r w:rsidRPr="004168EB">
        <w:rPr>
          <w:spacing w:val="-1"/>
        </w:rPr>
        <w:t>a</w:t>
      </w:r>
      <w:r w:rsidRPr="004168EB">
        <w:rPr>
          <w:spacing w:val="-5"/>
        </w:rPr>
        <w:t>l</w:t>
      </w:r>
      <w:r w:rsidRPr="004168EB">
        <w:rPr>
          <w:spacing w:val="2"/>
        </w:rPr>
        <w:t>e</w:t>
      </w:r>
      <w:r w:rsidRPr="004168EB">
        <w:t>t</w:t>
      </w:r>
      <w:r w:rsidRPr="004168EB">
        <w:rPr>
          <w:spacing w:val="5"/>
        </w:rPr>
        <w:t>t</w:t>
      </w:r>
      <w:r w:rsidRPr="004168EB">
        <w:t xml:space="preserve">e </w:t>
      </w:r>
      <w:r w:rsidRPr="004168EB">
        <w:rPr>
          <w:spacing w:val="-2"/>
        </w:rPr>
        <w:t xml:space="preserve"> </w:t>
      </w:r>
      <w:r w:rsidRPr="004168EB">
        <w:t>p</w:t>
      </w:r>
      <w:r w:rsidRPr="004168EB">
        <w:rPr>
          <w:spacing w:val="1"/>
        </w:rPr>
        <w:t>r</w:t>
      </w:r>
      <w:r w:rsidRPr="004168EB">
        <w:rPr>
          <w:spacing w:val="-1"/>
        </w:rPr>
        <w:t>é</w:t>
      </w:r>
      <w:r w:rsidRPr="004168EB">
        <w:t>p</w:t>
      </w:r>
      <w:r w:rsidRPr="004168EB">
        <w:rPr>
          <w:spacing w:val="-1"/>
        </w:rPr>
        <w:t>a</w:t>
      </w:r>
      <w:r w:rsidRPr="004168EB">
        <w:rPr>
          <w:spacing w:val="1"/>
        </w:rPr>
        <w:t>r</w:t>
      </w:r>
      <w:r w:rsidRPr="004168EB">
        <w:rPr>
          <w:spacing w:val="-1"/>
        </w:rPr>
        <w:t>é</w:t>
      </w:r>
      <w:r w:rsidRPr="004168EB">
        <w:t>e</w:t>
      </w:r>
      <w:r w:rsidRPr="004168EB">
        <w:rPr>
          <w:spacing w:val="1"/>
        </w:rPr>
        <w:t xml:space="preserve"> </w:t>
      </w:r>
      <w:r w:rsidRPr="004168EB">
        <w:t>de</w:t>
      </w:r>
      <w:r w:rsidRPr="004168EB">
        <w:rPr>
          <w:spacing w:val="-4"/>
        </w:rPr>
        <w:t xml:space="preserve"> </w:t>
      </w:r>
      <w:r w:rsidRPr="004168EB">
        <w:rPr>
          <w:spacing w:val="-10"/>
        </w:rPr>
        <w:t>l</w:t>
      </w:r>
      <w:r w:rsidRPr="004168EB">
        <w:t>a</w:t>
      </w:r>
      <w:r w:rsidRPr="004168EB">
        <w:rPr>
          <w:spacing w:val="6"/>
        </w:rPr>
        <w:t xml:space="preserve"> </w:t>
      </w:r>
      <w:r w:rsidRPr="004168EB">
        <w:rPr>
          <w:spacing w:val="-4"/>
        </w:rPr>
        <w:t>f</w:t>
      </w:r>
      <w:r w:rsidRPr="004168EB">
        <w:rPr>
          <w:spacing w:val="-1"/>
        </w:rPr>
        <w:t>a</w:t>
      </w:r>
      <w:r w:rsidRPr="004168EB">
        <w:rPr>
          <w:spacing w:val="6"/>
        </w:rPr>
        <w:t>r</w:t>
      </w:r>
      <w:r w:rsidRPr="004168EB">
        <w:rPr>
          <w:spacing w:val="-5"/>
        </w:rPr>
        <w:t>i</w:t>
      </w:r>
      <w:r w:rsidRPr="004168EB">
        <w:t>ne</w:t>
      </w:r>
      <w:r w:rsidRPr="004168EB">
        <w:rPr>
          <w:spacing w:val="1"/>
        </w:rPr>
        <w:t xml:space="preserve"> </w:t>
      </w:r>
      <w:r w:rsidRPr="004168EB">
        <w:t>du</w:t>
      </w:r>
      <w:r w:rsidRPr="004168EB">
        <w:rPr>
          <w:spacing w:val="2"/>
        </w:rPr>
        <w:t xml:space="preserve"> </w:t>
      </w:r>
      <w:r w:rsidRPr="004168EB">
        <w:rPr>
          <w:spacing w:val="-6"/>
        </w:rPr>
        <w:t>“</w:t>
      </w:r>
      <w:r w:rsidRPr="004168EB">
        <w:rPr>
          <w:spacing w:val="5"/>
        </w:rPr>
        <w:t>T</w:t>
      </w:r>
      <w:r w:rsidRPr="004168EB">
        <w:rPr>
          <w:spacing w:val="-5"/>
        </w:rPr>
        <w:t>h</w:t>
      </w:r>
      <w:r w:rsidRPr="004168EB">
        <w:rPr>
          <w:spacing w:val="3"/>
        </w:rPr>
        <w:t>é</w:t>
      </w:r>
      <w:r w:rsidRPr="004168EB">
        <w:rPr>
          <w:spacing w:val="1"/>
        </w:rPr>
        <w:t>f</w:t>
      </w:r>
      <w:r w:rsidRPr="004168EB">
        <w:rPr>
          <w:spacing w:val="-4"/>
        </w:rPr>
        <w:t>f</w:t>
      </w:r>
      <w:r w:rsidRPr="004168EB">
        <w:rPr>
          <w:spacing w:val="-1"/>
        </w:rPr>
        <w:t>”</w:t>
      </w:r>
      <w:r w:rsidRPr="004168EB">
        <w:t>.</w:t>
      </w:r>
    </w:p>
    <w:p w:rsidR="009A3766" w:rsidRPr="004168EB" w:rsidRDefault="009A3766">
      <w:pPr>
        <w:sectPr w:rsidR="009A3766" w:rsidRPr="004168EB">
          <w:pgSz w:w="11910" w:h="16840"/>
          <w:pgMar w:top="1340" w:right="540" w:bottom="1120" w:left="1220" w:header="0" w:footer="664" w:gutter="0"/>
          <w:cols w:space="720"/>
        </w:sectPr>
      </w:pPr>
    </w:p>
    <w:p w:rsidR="009A3766" w:rsidRPr="004168EB" w:rsidRDefault="00E23646" w:rsidP="00654DED">
      <w:pPr>
        <w:spacing w:before="25"/>
        <w:ind w:left="220" w:firstLine="680"/>
        <w:rPr>
          <w:rFonts w:ascii="Times New Roman" w:hAnsi="Times New Roman" w:cs="Times New Roman"/>
          <w:sz w:val="24"/>
        </w:rPr>
      </w:pPr>
      <w:r w:rsidRPr="004168EB">
        <w:rPr>
          <w:rFonts w:ascii="Times New Roman" w:hAnsi="Times New Roman" w:cs="Times New Roman"/>
          <w:b/>
          <w:position w:val="2"/>
          <w:sz w:val="24"/>
        </w:rPr>
        <w:lastRenderedPageBreak/>
        <w:t xml:space="preserve">Cliente </w:t>
      </w:r>
      <w:r w:rsidRPr="004168EB">
        <w:rPr>
          <w:rFonts w:ascii="Times New Roman" w:hAnsi="Times New Roman" w:cs="Times New Roman"/>
          <w:b/>
          <w:sz w:val="16"/>
        </w:rPr>
        <w:t>5</w:t>
      </w:r>
      <w:r w:rsidRPr="004168EB">
        <w:rPr>
          <w:rFonts w:ascii="Times New Roman" w:hAnsi="Times New Roman" w:cs="Times New Roman"/>
          <w:b/>
          <w:position w:val="2"/>
          <w:sz w:val="24"/>
        </w:rPr>
        <w:t xml:space="preserve">: </w:t>
      </w:r>
      <w:r w:rsidRPr="004168EB">
        <w:rPr>
          <w:rFonts w:ascii="Times New Roman" w:hAnsi="Times New Roman" w:cs="Times New Roman"/>
          <w:position w:val="2"/>
          <w:sz w:val="24"/>
        </w:rPr>
        <w:t>Qu‟est-ce que le “Théff” ?</w:t>
      </w:r>
    </w:p>
    <w:p w:rsidR="009A3766" w:rsidRPr="004168EB" w:rsidRDefault="00E23646" w:rsidP="00654DED">
      <w:pPr>
        <w:pStyle w:val="BodyText"/>
        <w:tabs>
          <w:tab w:val="left" w:pos="4543"/>
        </w:tabs>
        <w:spacing w:before="183"/>
        <w:ind w:left="220" w:right="894" w:firstLine="680"/>
      </w:pPr>
      <w:r w:rsidRPr="004168EB">
        <w:rPr>
          <w:b/>
          <w:w w:val="97"/>
        </w:rPr>
        <w:t>Maître</w:t>
      </w:r>
      <w:r w:rsidRPr="004168EB">
        <w:rPr>
          <w:b/>
        </w:rPr>
        <w:t xml:space="preserve"> </w:t>
      </w:r>
      <w:r w:rsidRPr="004168EB">
        <w:rPr>
          <w:b/>
          <w:spacing w:val="17"/>
        </w:rPr>
        <w:t xml:space="preserve"> </w:t>
      </w:r>
      <w:r w:rsidRPr="004168EB">
        <w:rPr>
          <w:b/>
          <w:spacing w:val="-1"/>
          <w:w w:val="102"/>
        </w:rPr>
        <w:t>d’hôte</w:t>
      </w:r>
      <w:r w:rsidRPr="004168EB">
        <w:rPr>
          <w:b/>
          <w:w w:val="102"/>
        </w:rPr>
        <w:t>l</w:t>
      </w:r>
      <w:r w:rsidRPr="004168EB">
        <w:rPr>
          <w:b/>
          <w:spacing w:val="2"/>
        </w:rPr>
        <w:t xml:space="preserve"> </w:t>
      </w:r>
      <w:r w:rsidRPr="004168EB">
        <w:rPr>
          <w:b/>
        </w:rPr>
        <w:t xml:space="preserve">: </w:t>
      </w:r>
      <w:r w:rsidRPr="004168EB">
        <w:rPr>
          <w:b/>
          <w:spacing w:val="1"/>
        </w:rPr>
        <w:t>Le</w:t>
      </w:r>
      <w:r w:rsidRPr="004168EB">
        <w:t xml:space="preserve"> </w:t>
      </w:r>
      <w:r w:rsidRPr="004168EB">
        <w:rPr>
          <w:spacing w:val="-2"/>
        </w:rPr>
        <w:t xml:space="preserve"> </w:t>
      </w:r>
      <w:r w:rsidRPr="004168EB">
        <w:rPr>
          <w:spacing w:val="2"/>
        </w:rPr>
        <w:t>T</w:t>
      </w:r>
      <w:r w:rsidRPr="004168EB">
        <w:rPr>
          <w:spacing w:val="-5"/>
        </w:rPr>
        <w:t>h</w:t>
      </w:r>
      <w:r w:rsidRPr="004168EB">
        <w:rPr>
          <w:spacing w:val="3"/>
        </w:rPr>
        <w:t>é</w:t>
      </w:r>
      <w:r w:rsidRPr="004168EB">
        <w:rPr>
          <w:spacing w:val="-4"/>
        </w:rPr>
        <w:t>f</w:t>
      </w:r>
      <w:r w:rsidRPr="004168EB">
        <w:rPr>
          <w:spacing w:val="-8"/>
        </w:rPr>
        <w:t>f</w:t>
      </w:r>
      <w:r w:rsidRPr="004168EB">
        <w:t xml:space="preserve">, </w:t>
      </w:r>
      <w:r w:rsidRPr="004168EB">
        <w:rPr>
          <w:spacing w:val="3"/>
        </w:rPr>
        <w:t>c</w:t>
      </w:r>
      <w:r w:rsidRPr="004168EB">
        <w:rPr>
          <w:spacing w:val="-4"/>
          <w:w w:val="42"/>
        </w:rPr>
        <w:t>‟</w:t>
      </w:r>
      <w:r w:rsidRPr="004168EB">
        <w:rPr>
          <w:spacing w:val="3"/>
        </w:rPr>
        <w:t>e</w:t>
      </w:r>
      <w:r w:rsidRPr="004168EB">
        <w:rPr>
          <w:spacing w:val="-3"/>
        </w:rPr>
        <w:t>s</w:t>
      </w:r>
      <w:r w:rsidRPr="004168EB">
        <w:t xml:space="preserve">t </w:t>
      </w:r>
      <w:r w:rsidRPr="004168EB">
        <w:rPr>
          <w:spacing w:val="4"/>
        </w:rPr>
        <w:t xml:space="preserve"> </w:t>
      </w:r>
      <w:r w:rsidRPr="004168EB">
        <w:t>u</w:t>
      </w:r>
      <w:r w:rsidRPr="004168EB">
        <w:rPr>
          <w:spacing w:val="-5"/>
        </w:rPr>
        <w:t>n</w:t>
      </w:r>
      <w:r w:rsidRPr="004168EB">
        <w:t xml:space="preserve">e </w:t>
      </w:r>
      <w:r w:rsidRPr="004168EB">
        <w:rPr>
          <w:spacing w:val="-1"/>
        </w:rPr>
        <w:t>cé</w:t>
      </w:r>
      <w:r w:rsidRPr="004168EB">
        <w:rPr>
          <w:spacing w:val="1"/>
        </w:rPr>
        <w:t>r</w:t>
      </w:r>
      <w:r w:rsidRPr="004168EB">
        <w:rPr>
          <w:spacing w:val="-1"/>
        </w:rPr>
        <w:t>é</w:t>
      </w:r>
      <w:r w:rsidRPr="004168EB">
        <w:rPr>
          <w:spacing w:val="3"/>
        </w:rPr>
        <w:t>a</w:t>
      </w:r>
      <w:r w:rsidRPr="004168EB">
        <w:rPr>
          <w:spacing w:val="-5"/>
        </w:rPr>
        <w:t>l</w:t>
      </w:r>
      <w:r w:rsidRPr="004168EB">
        <w:t xml:space="preserve">e </w:t>
      </w:r>
      <w:r w:rsidRPr="004168EB">
        <w:rPr>
          <w:spacing w:val="-2"/>
        </w:rPr>
        <w:t xml:space="preserve"> </w:t>
      </w:r>
      <w:r w:rsidRPr="004168EB">
        <w:rPr>
          <w:spacing w:val="-1"/>
        </w:rPr>
        <w:t>e</w:t>
      </w:r>
      <w:r w:rsidRPr="004168EB">
        <w:rPr>
          <w:spacing w:val="-5"/>
        </w:rPr>
        <w:t>n</w:t>
      </w:r>
      <w:r w:rsidRPr="004168EB">
        <w:t>d</w:t>
      </w:r>
      <w:r w:rsidRPr="004168EB">
        <w:rPr>
          <w:spacing w:val="3"/>
        </w:rPr>
        <w:t>é</w:t>
      </w:r>
      <w:r w:rsidRPr="004168EB">
        <w:t>m</w:t>
      </w:r>
      <w:r w:rsidRPr="004168EB">
        <w:rPr>
          <w:spacing w:val="-4"/>
        </w:rPr>
        <w:t>i</w:t>
      </w:r>
      <w:r w:rsidRPr="004168EB">
        <w:t xml:space="preserve">que </w:t>
      </w:r>
      <w:r w:rsidRPr="004168EB">
        <w:rPr>
          <w:spacing w:val="-2"/>
        </w:rPr>
        <w:t xml:space="preserve"> </w:t>
      </w:r>
      <w:r w:rsidRPr="004168EB">
        <w:t>q</w:t>
      </w:r>
      <w:r w:rsidRPr="004168EB">
        <w:rPr>
          <w:spacing w:val="4"/>
        </w:rPr>
        <w:t>u</w:t>
      </w:r>
      <w:r w:rsidRPr="004168EB">
        <w:rPr>
          <w:spacing w:val="-4"/>
          <w:w w:val="42"/>
        </w:rPr>
        <w:t>‟</w:t>
      </w:r>
      <w:r w:rsidRPr="004168EB">
        <w:rPr>
          <w:spacing w:val="4"/>
        </w:rPr>
        <w:t>o</w:t>
      </w:r>
      <w:r w:rsidRPr="004168EB">
        <w:t xml:space="preserve">n </w:t>
      </w:r>
      <w:r w:rsidRPr="004168EB">
        <w:rPr>
          <w:spacing w:val="-6"/>
        </w:rPr>
        <w:t xml:space="preserve"> </w:t>
      </w:r>
      <w:r w:rsidRPr="004168EB">
        <w:rPr>
          <w:spacing w:val="5"/>
        </w:rPr>
        <w:t>t</w:t>
      </w:r>
      <w:r w:rsidRPr="004168EB">
        <w:rPr>
          <w:spacing w:val="-4"/>
        </w:rPr>
        <w:t>r</w:t>
      </w:r>
      <w:r w:rsidRPr="004168EB">
        <w:rPr>
          <w:spacing w:val="4"/>
        </w:rPr>
        <w:t>o</w:t>
      </w:r>
      <w:r w:rsidRPr="004168EB">
        <w:t>u</w:t>
      </w:r>
      <w:r w:rsidRPr="004168EB">
        <w:rPr>
          <w:spacing w:val="-5"/>
        </w:rPr>
        <w:t>v</w:t>
      </w:r>
      <w:r w:rsidRPr="004168EB">
        <w:t xml:space="preserve">e </w:t>
      </w:r>
      <w:r w:rsidRPr="004168EB">
        <w:rPr>
          <w:spacing w:val="5"/>
        </w:rPr>
        <w:t xml:space="preserve"> </w:t>
      </w:r>
      <w:r w:rsidRPr="004168EB">
        <w:rPr>
          <w:spacing w:val="-3"/>
          <w:w w:val="99"/>
        </w:rPr>
        <w:t>s</w:t>
      </w:r>
      <w:r w:rsidRPr="004168EB">
        <w:rPr>
          <w:spacing w:val="-1"/>
        </w:rPr>
        <w:t>e</w:t>
      </w:r>
      <w:r w:rsidRPr="004168EB">
        <w:rPr>
          <w:spacing w:val="4"/>
        </w:rPr>
        <w:t>u</w:t>
      </w:r>
      <w:r w:rsidRPr="004168EB">
        <w:rPr>
          <w:spacing w:val="-5"/>
        </w:rPr>
        <w:t>l</w:t>
      </w:r>
      <w:r w:rsidRPr="004168EB">
        <w:rPr>
          <w:spacing w:val="3"/>
        </w:rPr>
        <w:t>e</w:t>
      </w:r>
      <w:r w:rsidRPr="004168EB">
        <w:rPr>
          <w:spacing w:val="-5"/>
        </w:rPr>
        <w:t>m</w:t>
      </w:r>
      <w:r w:rsidRPr="004168EB">
        <w:rPr>
          <w:spacing w:val="3"/>
        </w:rPr>
        <w:t>e</w:t>
      </w:r>
      <w:r w:rsidRPr="004168EB">
        <w:rPr>
          <w:spacing w:val="-5"/>
        </w:rPr>
        <w:t>n</w:t>
      </w:r>
      <w:r w:rsidRPr="004168EB">
        <w:t xml:space="preserve">t </w:t>
      </w:r>
      <w:r w:rsidRPr="004168EB">
        <w:rPr>
          <w:spacing w:val="6"/>
        </w:rPr>
        <w:t xml:space="preserve"> </w:t>
      </w:r>
      <w:r w:rsidRPr="004168EB">
        <w:rPr>
          <w:spacing w:val="-14"/>
        </w:rPr>
        <w:t>e</w:t>
      </w:r>
      <w:r w:rsidRPr="004168EB">
        <w:rPr>
          <w:spacing w:val="-13"/>
        </w:rPr>
        <w:t>n</w:t>
      </w:r>
      <w:r w:rsidRPr="004168EB">
        <w:t xml:space="preserve"> Éthiopie.</w:t>
      </w:r>
    </w:p>
    <w:p w:rsidR="009A3766" w:rsidRPr="004168EB" w:rsidRDefault="009A3766" w:rsidP="00654DED">
      <w:pPr>
        <w:pStyle w:val="BodyText"/>
        <w:tabs>
          <w:tab w:val="left" w:pos="4543"/>
        </w:tabs>
        <w:spacing w:before="183"/>
        <w:ind w:left="220" w:right="894" w:firstLine="680"/>
      </w:pPr>
    </w:p>
    <w:p w:rsidR="009A3766" w:rsidRPr="004168EB" w:rsidRDefault="00E23646" w:rsidP="00654DED">
      <w:pPr>
        <w:pStyle w:val="BodyText"/>
        <w:tabs>
          <w:tab w:val="left" w:pos="4543"/>
        </w:tabs>
        <w:spacing w:before="183" w:line="360" w:lineRule="auto"/>
        <w:ind w:left="220" w:right="894" w:firstLine="680"/>
        <w:rPr>
          <w:b/>
        </w:rPr>
      </w:pPr>
      <w:r w:rsidRPr="004168EB">
        <w:t xml:space="preserve">                          </w:t>
      </w:r>
      <w:r w:rsidRPr="004168EB">
        <w:rPr>
          <w:b/>
        </w:rPr>
        <w:t xml:space="preserve">Le doro wat est un plat éthiopien traditionnel à base de poulet épicé. </w:t>
      </w:r>
    </w:p>
    <w:p w:rsidR="009A3766" w:rsidRPr="004168EB" w:rsidRDefault="00E23646" w:rsidP="00654DED">
      <w:pPr>
        <w:pStyle w:val="BodyText"/>
        <w:tabs>
          <w:tab w:val="left" w:pos="4543"/>
        </w:tabs>
        <w:spacing w:before="183" w:line="360" w:lineRule="auto"/>
        <w:ind w:left="220" w:right="894" w:firstLine="680"/>
        <w:rPr>
          <w:b/>
        </w:rPr>
      </w:pPr>
      <w:r w:rsidRPr="004168EB">
        <w:rPr>
          <w:b/>
        </w:rPr>
        <w:t xml:space="preserve">                          Voici les étapes et les ingrédients pour le préparer :</w:t>
      </w:r>
    </w:p>
    <w:p w:rsidR="009A3766" w:rsidRPr="004168EB" w:rsidRDefault="00E23646" w:rsidP="00654DED">
      <w:pPr>
        <w:pStyle w:val="BodyText"/>
        <w:tabs>
          <w:tab w:val="left" w:pos="4543"/>
        </w:tabs>
        <w:spacing w:before="183" w:line="360" w:lineRule="auto"/>
        <w:ind w:left="220" w:right="894" w:firstLine="680"/>
        <w:jc w:val="both"/>
      </w:pPr>
      <w:r w:rsidRPr="004168EB">
        <w:t>Ingrédients :</w:t>
      </w:r>
    </w:p>
    <w:p w:rsidR="009A3766" w:rsidRPr="004168EB" w:rsidRDefault="00E23646" w:rsidP="00654DED">
      <w:pPr>
        <w:pStyle w:val="BodyText"/>
        <w:tabs>
          <w:tab w:val="left" w:pos="4543"/>
        </w:tabs>
        <w:spacing w:before="183" w:line="360" w:lineRule="auto"/>
        <w:ind w:left="220" w:right="894" w:firstLine="680"/>
        <w:jc w:val="both"/>
      </w:pPr>
      <w:r w:rsidRPr="004168EB">
        <w:t>- 500 g de poulet (de préférence des cuisses ou des morceaux avec os)</w:t>
      </w:r>
    </w:p>
    <w:p w:rsidR="009A3766" w:rsidRPr="004168EB" w:rsidRDefault="00E23646" w:rsidP="00654DED">
      <w:pPr>
        <w:pStyle w:val="BodyText"/>
        <w:tabs>
          <w:tab w:val="left" w:pos="4543"/>
        </w:tabs>
        <w:spacing w:before="183" w:line="360" w:lineRule="auto"/>
        <w:ind w:left="220" w:right="894" w:firstLine="680"/>
        <w:jc w:val="both"/>
      </w:pPr>
      <w:r w:rsidRPr="004168EB">
        <w:t>- 2 oignons moyens, finement hachés</w:t>
      </w:r>
    </w:p>
    <w:p w:rsidR="009A3766" w:rsidRPr="004168EB" w:rsidRDefault="00E23646" w:rsidP="00654DED">
      <w:pPr>
        <w:pStyle w:val="BodyText"/>
        <w:tabs>
          <w:tab w:val="left" w:pos="4543"/>
        </w:tabs>
        <w:spacing w:before="183" w:line="360" w:lineRule="auto"/>
        <w:ind w:left="220" w:right="894" w:firstLine="680"/>
        <w:jc w:val="both"/>
      </w:pPr>
      <w:r w:rsidRPr="004168EB">
        <w:t>- 4 gousses d'ail, écrasées</w:t>
      </w:r>
    </w:p>
    <w:p w:rsidR="009A3766" w:rsidRPr="004168EB" w:rsidRDefault="00E23646" w:rsidP="00654DED">
      <w:pPr>
        <w:pStyle w:val="BodyText"/>
        <w:tabs>
          <w:tab w:val="left" w:pos="4543"/>
        </w:tabs>
        <w:spacing w:before="183" w:line="360" w:lineRule="auto"/>
        <w:ind w:left="220" w:right="894" w:firstLine="680"/>
        <w:jc w:val="both"/>
      </w:pPr>
      <w:r w:rsidRPr="004168EB">
        <w:t>- 1 pouce de gingembre frais, râpé</w:t>
      </w:r>
    </w:p>
    <w:p w:rsidR="009A3766" w:rsidRPr="004168EB" w:rsidRDefault="00E23646" w:rsidP="00654DED">
      <w:pPr>
        <w:pStyle w:val="BodyText"/>
        <w:tabs>
          <w:tab w:val="left" w:pos="4543"/>
        </w:tabs>
        <w:spacing w:before="183" w:line="360" w:lineRule="auto"/>
        <w:ind w:left="220" w:right="894" w:firstLine="680"/>
        <w:jc w:val="both"/>
      </w:pPr>
      <w:r w:rsidRPr="004168EB">
        <w:t>- 2 cuillères à soupe de beurre clarifié (niter kibbeh) ou d'huile végétale</w:t>
      </w:r>
    </w:p>
    <w:p w:rsidR="009A3766" w:rsidRPr="004168EB" w:rsidRDefault="00E23646" w:rsidP="00654DED">
      <w:pPr>
        <w:pStyle w:val="BodyText"/>
        <w:tabs>
          <w:tab w:val="left" w:pos="4543"/>
        </w:tabs>
        <w:spacing w:before="183" w:line="360" w:lineRule="auto"/>
        <w:ind w:left="220" w:right="894" w:firstLine="680"/>
        <w:jc w:val="both"/>
      </w:pPr>
      <w:r w:rsidRPr="004168EB">
        <w:t>- 2 cuillères à soupe de berbéré (un mélange d'épices éthiopiennes)</w:t>
      </w:r>
    </w:p>
    <w:p w:rsidR="009A3766" w:rsidRPr="004168EB" w:rsidRDefault="00E23646" w:rsidP="00654DED">
      <w:pPr>
        <w:pStyle w:val="BodyText"/>
        <w:tabs>
          <w:tab w:val="left" w:pos="4543"/>
        </w:tabs>
        <w:spacing w:before="183" w:line="360" w:lineRule="auto"/>
        <w:ind w:left="220" w:right="894" w:firstLine="680"/>
        <w:jc w:val="both"/>
      </w:pPr>
      <w:r w:rsidRPr="004168EB">
        <w:t>- 1 cuillère à café de paprika</w:t>
      </w:r>
    </w:p>
    <w:p w:rsidR="009A3766" w:rsidRPr="004168EB" w:rsidRDefault="00E23646" w:rsidP="00654DED">
      <w:pPr>
        <w:pStyle w:val="BodyText"/>
        <w:tabs>
          <w:tab w:val="left" w:pos="4543"/>
        </w:tabs>
        <w:spacing w:before="183" w:line="360" w:lineRule="auto"/>
        <w:ind w:left="220" w:right="894" w:firstLine="680"/>
        <w:jc w:val="both"/>
      </w:pPr>
      <w:r w:rsidRPr="004168EB">
        <w:t>- 1/2 cuillère à café de curcuma</w:t>
      </w:r>
    </w:p>
    <w:p w:rsidR="009A3766" w:rsidRPr="004168EB" w:rsidRDefault="00E23646" w:rsidP="00654DED">
      <w:pPr>
        <w:pStyle w:val="BodyText"/>
        <w:tabs>
          <w:tab w:val="left" w:pos="4543"/>
        </w:tabs>
        <w:spacing w:before="183" w:line="360" w:lineRule="auto"/>
        <w:ind w:left="220" w:right="894" w:firstLine="680"/>
        <w:jc w:val="both"/>
      </w:pPr>
      <w:r w:rsidRPr="004168EB">
        <w:t>- 1/2 cuillère à café de cumin en poudre</w:t>
      </w:r>
    </w:p>
    <w:p w:rsidR="009A3766" w:rsidRPr="004168EB" w:rsidRDefault="00E23646" w:rsidP="00654DED">
      <w:pPr>
        <w:pStyle w:val="BodyText"/>
        <w:tabs>
          <w:tab w:val="left" w:pos="4543"/>
        </w:tabs>
        <w:spacing w:before="183" w:line="360" w:lineRule="auto"/>
        <w:ind w:left="220" w:right="894" w:firstLine="680"/>
        <w:jc w:val="both"/>
      </w:pPr>
      <w:r w:rsidRPr="004168EB">
        <w:t>- 1/2 cuillère à café de cannelle en poudre</w:t>
      </w:r>
    </w:p>
    <w:p w:rsidR="009A3766" w:rsidRPr="004168EB" w:rsidRDefault="00E23646" w:rsidP="00654DED">
      <w:pPr>
        <w:pStyle w:val="BodyText"/>
        <w:tabs>
          <w:tab w:val="left" w:pos="4543"/>
        </w:tabs>
        <w:spacing w:before="183" w:line="360" w:lineRule="auto"/>
        <w:ind w:left="220" w:right="894" w:firstLine="680"/>
        <w:jc w:val="both"/>
      </w:pPr>
      <w:r w:rsidRPr="004168EB">
        <w:t>- 2 tomates moyennes, finement hachées</w:t>
      </w:r>
    </w:p>
    <w:p w:rsidR="009A3766" w:rsidRPr="004168EB" w:rsidRDefault="00E23646" w:rsidP="00654DED">
      <w:pPr>
        <w:pStyle w:val="BodyText"/>
        <w:tabs>
          <w:tab w:val="left" w:pos="4543"/>
        </w:tabs>
        <w:spacing w:before="183" w:line="360" w:lineRule="auto"/>
        <w:ind w:left="220" w:right="894" w:firstLine="680"/>
        <w:jc w:val="both"/>
      </w:pPr>
      <w:r w:rsidRPr="004168EB">
        <w:t>- 1/2 tasse de bouillon de poulet</w:t>
      </w:r>
    </w:p>
    <w:p w:rsidR="009A3766" w:rsidRPr="004168EB" w:rsidRDefault="00E23646" w:rsidP="00654DED">
      <w:pPr>
        <w:pStyle w:val="BodyText"/>
        <w:tabs>
          <w:tab w:val="left" w:pos="4543"/>
        </w:tabs>
        <w:spacing w:before="183" w:line="360" w:lineRule="auto"/>
        <w:ind w:left="220" w:right="894" w:firstLine="680"/>
        <w:jc w:val="both"/>
      </w:pPr>
      <w:r w:rsidRPr="004168EB">
        <w:t>- Sel et poivre selon votre goût</w:t>
      </w:r>
    </w:p>
    <w:p w:rsidR="009A3766" w:rsidRPr="004168EB" w:rsidRDefault="00E23646" w:rsidP="00654DED">
      <w:pPr>
        <w:pStyle w:val="BodyText"/>
        <w:tabs>
          <w:tab w:val="left" w:pos="4543"/>
        </w:tabs>
        <w:spacing w:before="183" w:line="360" w:lineRule="auto"/>
        <w:ind w:right="894" w:firstLine="680"/>
        <w:jc w:val="both"/>
      </w:pPr>
      <w:r w:rsidRPr="004168EB">
        <w:t>Étapes :</w:t>
      </w:r>
    </w:p>
    <w:p w:rsidR="009A3766" w:rsidRPr="004168EB" w:rsidRDefault="00E23646" w:rsidP="00654DED">
      <w:pPr>
        <w:pStyle w:val="BodyText"/>
        <w:tabs>
          <w:tab w:val="left" w:pos="4543"/>
        </w:tabs>
        <w:spacing w:before="183" w:line="360" w:lineRule="auto"/>
        <w:ind w:left="220" w:right="894" w:firstLine="680"/>
        <w:jc w:val="both"/>
      </w:pPr>
      <w:r w:rsidRPr="004168EB">
        <w:t>1. Dans une grande casserole, faites chauffer le beurre clarifié ou l'huile végétale à feu moyen. Ajoutez les oignons hachés et faites-les revenir jusqu'à ce qu'ils soient translucides.</w:t>
      </w:r>
    </w:p>
    <w:p w:rsidR="009A3766" w:rsidRPr="004168EB" w:rsidRDefault="00E23646" w:rsidP="00654DED">
      <w:pPr>
        <w:pStyle w:val="BodyText"/>
        <w:tabs>
          <w:tab w:val="left" w:pos="4543"/>
        </w:tabs>
        <w:spacing w:before="183" w:line="360" w:lineRule="auto"/>
        <w:ind w:left="220" w:right="894" w:firstLine="680"/>
        <w:jc w:val="both"/>
      </w:pPr>
      <w:r w:rsidRPr="004168EB">
        <w:t>2. Ajoutez l'ail écrasé et le gingembre râpé dans la casserole et faites revenir pendant quelques minutes jusqu'à ce qu'ils dégagent leur parfum.</w:t>
      </w:r>
    </w:p>
    <w:p w:rsidR="009A3766" w:rsidRPr="004168EB" w:rsidRDefault="00E23646" w:rsidP="00654DED">
      <w:pPr>
        <w:pStyle w:val="BodyText"/>
        <w:tabs>
          <w:tab w:val="left" w:pos="4543"/>
        </w:tabs>
        <w:spacing w:before="183" w:line="360" w:lineRule="auto"/>
        <w:ind w:left="220" w:right="894" w:firstLine="680"/>
        <w:jc w:val="both"/>
      </w:pPr>
      <w:r w:rsidRPr="004168EB">
        <w:lastRenderedPageBreak/>
        <w:t>3. Ajoutez le berbéré, le paprika, le curcuma, le cumin et la cannelle dans la casserole. Mélangez bien les épices avec les oignons, l'ail et le gingembre.</w:t>
      </w:r>
    </w:p>
    <w:p w:rsidR="009A3766" w:rsidRPr="004168EB" w:rsidRDefault="00E23646" w:rsidP="00654DED">
      <w:pPr>
        <w:pStyle w:val="BodyText"/>
        <w:tabs>
          <w:tab w:val="left" w:pos="4543"/>
        </w:tabs>
        <w:spacing w:before="183" w:line="360" w:lineRule="auto"/>
        <w:ind w:left="220" w:right="894" w:firstLine="680"/>
        <w:jc w:val="both"/>
      </w:pPr>
      <w:r w:rsidRPr="004168EB">
        <w:t>4. Ajoutez les morceaux de poulet dans la casserole et faites-les revenir jusqu'à ce qu'ils soient bien dorés de tous les côtés.</w:t>
      </w:r>
    </w:p>
    <w:p w:rsidR="009A3766" w:rsidRPr="004168EB" w:rsidRDefault="00E23646" w:rsidP="00654DED">
      <w:pPr>
        <w:pStyle w:val="BodyText"/>
        <w:tabs>
          <w:tab w:val="left" w:pos="4543"/>
        </w:tabs>
        <w:spacing w:before="183" w:line="360" w:lineRule="auto"/>
        <w:ind w:left="220" w:right="894" w:firstLine="680"/>
        <w:jc w:val="both"/>
      </w:pPr>
      <w:r w:rsidRPr="004168EB">
        <w:t>5. Ajoutez les tomates hachées dans la casserole et mélangez-les avec les autres ingrédients. Laissez mijoter pendant quelques minutes jusqu'à ce que les tomates soient légèrement ramollies.</w:t>
      </w:r>
    </w:p>
    <w:p w:rsidR="00654DED" w:rsidRDefault="00E23646" w:rsidP="00654DED">
      <w:pPr>
        <w:pStyle w:val="BodyText"/>
        <w:tabs>
          <w:tab w:val="left" w:pos="4543"/>
        </w:tabs>
        <w:spacing w:before="183" w:line="360" w:lineRule="auto"/>
        <w:ind w:left="220" w:right="894" w:firstLine="680"/>
        <w:jc w:val="both"/>
      </w:pPr>
      <w:r w:rsidRPr="004168EB">
        <w:t xml:space="preserve">6. Versez le bouillon de poulet dans la casserole, couvrez-la et laissez mijoter pendant environ 45 </w:t>
      </w:r>
      <w:r w:rsidR="00654DED">
        <w:t xml:space="preserve">  </w:t>
      </w:r>
    </w:p>
    <w:p w:rsidR="009A3766" w:rsidRPr="004168EB" w:rsidRDefault="00654DED" w:rsidP="00654DED">
      <w:pPr>
        <w:pStyle w:val="BodyText"/>
        <w:tabs>
          <w:tab w:val="left" w:pos="4543"/>
        </w:tabs>
        <w:spacing w:before="183" w:line="360" w:lineRule="auto"/>
        <w:ind w:left="220" w:right="894" w:firstLine="680"/>
        <w:jc w:val="both"/>
      </w:pPr>
      <w:r>
        <w:t xml:space="preserve"> </w:t>
      </w:r>
      <w:proofErr w:type="gramStart"/>
      <w:r w:rsidR="00E23646" w:rsidRPr="004168EB">
        <w:t>minutes</w:t>
      </w:r>
      <w:proofErr w:type="gramEnd"/>
      <w:r w:rsidR="00E23646" w:rsidRPr="004168EB">
        <w:t xml:space="preserve"> à une heure, ou jusqu'à ce que le poulet soit bien cuit et tendre.</w:t>
      </w:r>
    </w:p>
    <w:p w:rsidR="009A3766" w:rsidRPr="004168EB" w:rsidRDefault="00E23646" w:rsidP="00654DED">
      <w:pPr>
        <w:pStyle w:val="BodyText"/>
        <w:tabs>
          <w:tab w:val="left" w:pos="4543"/>
        </w:tabs>
        <w:spacing w:before="183" w:line="360" w:lineRule="auto"/>
        <w:ind w:left="220" w:right="894" w:firstLine="680"/>
        <w:jc w:val="both"/>
      </w:pPr>
      <w:r w:rsidRPr="004168EB">
        <w:t>7. Assaisonnez le doro wat avec du sel et du poivre selon votre goût.</w:t>
      </w:r>
    </w:p>
    <w:p w:rsidR="009A3766" w:rsidRPr="004168EB" w:rsidRDefault="00E23646" w:rsidP="00654DED">
      <w:pPr>
        <w:pStyle w:val="BodyText"/>
        <w:tabs>
          <w:tab w:val="left" w:pos="4543"/>
        </w:tabs>
        <w:spacing w:before="183" w:line="360" w:lineRule="auto"/>
        <w:ind w:left="220" w:right="894" w:firstLine="680"/>
        <w:jc w:val="both"/>
      </w:pPr>
      <w:r w:rsidRPr="004168EB">
        <w:t>8. Servez le doro wat chaud avec de l'injera (pain éthiopien) ou du riz.</w:t>
      </w:r>
    </w:p>
    <w:p w:rsidR="009A3766" w:rsidRPr="004168EB" w:rsidRDefault="009A3766" w:rsidP="00654DED">
      <w:pPr>
        <w:pStyle w:val="BodyText"/>
        <w:spacing w:before="7" w:line="360" w:lineRule="auto"/>
        <w:ind w:firstLine="680"/>
        <w:jc w:val="both"/>
        <w:rPr>
          <w:sz w:val="9"/>
        </w:rPr>
      </w:pPr>
    </w:p>
    <w:p w:rsidR="009A3766" w:rsidRPr="004168EB" w:rsidRDefault="00E23646" w:rsidP="00654DED">
      <w:pPr>
        <w:pStyle w:val="Heading3"/>
        <w:numPr>
          <w:ilvl w:val="2"/>
          <w:numId w:val="33"/>
        </w:numPr>
        <w:ind w:firstLine="680"/>
        <w:rPr>
          <w:rFonts w:ascii="Times New Roman" w:hAnsi="Times New Roman" w:cs="Times New Roman"/>
          <w:color w:val="auto"/>
          <w:sz w:val="36"/>
        </w:rPr>
      </w:pPr>
      <w:bookmarkStart w:id="57" w:name="_Toc114877335"/>
      <w:r w:rsidRPr="004168EB">
        <w:rPr>
          <w:rFonts w:ascii="Times New Roman" w:hAnsi="Times New Roman" w:cs="Times New Roman"/>
          <w:color w:val="auto"/>
          <w:sz w:val="36"/>
        </w:rPr>
        <w:t>Les Boissons</w:t>
      </w:r>
      <w:r w:rsidRPr="004168EB">
        <w:rPr>
          <w:rFonts w:ascii="Times New Roman" w:hAnsi="Times New Roman" w:cs="Times New Roman"/>
          <w:color w:val="auto"/>
          <w:spacing w:val="-7"/>
          <w:sz w:val="36"/>
        </w:rPr>
        <w:t xml:space="preserve"> </w:t>
      </w:r>
      <w:r w:rsidRPr="004168EB">
        <w:rPr>
          <w:rFonts w:ascii="Times New Roman" w:hAnsi="Times New Roman" w:cs="Times New Roman"/>
          <w:color w:val="auto"/>
          <w:sz w:val="36"/>
        </w:rPr>
        <w:t>National</w:t>
      </w:r>
      <w:bookmarkEnd w:id="57"/>
    </w:p>
    <w:p w:rsidR="009A3766" w:rsidRPr="004168EB" w:rsidRDefault="00E23646" w:rsidP="00654DED">
      <w:pPr>
        <w:spacing w:before="170"/>
        <w:ind w:left="220" w:firstLine="680"/>
        <w:rPr>
          <w:rFonts w:ascii="Times New Roman" w:hAnsi="Times New Roman" w:cs="Times New Roman"/>
          <w:sz w:val="24"/>
        </w:rPr>
      </w:pPr>
      <w:r w:rsidRPr="004168EB">
        <w:rPr>
          <w:rFonts w:ascii="Times New Roman" w:hAnsi="Times New Roman" w:cs="Times New Roman"/>
          <w:b/>
          <w:sz w:val="24"/>
        </w:rPr>
        <w:t xml:space="preserve">Maître d’hôtel : </w:t>
      </w:r>
      <w:r w:rsidRPr="004168EB">
        <w:rPr>
          <w:rFonts w:ascii="Times New Roman" w:hAnsi="Times New Roman" w:cs="Times New Roman"/>
          <w:sz w:val="24"/>
        </w:rPr>
        <w:t>Qu‟est-ce que vous voulez boire ? Le tela, le tedj ou le katikala.</w:t>
      </w:r>
    </w:p>
    <w:p w:rsidR="009A3766" w:rsidRPr="004168EB" w:rsidRDefault="00E23646" w:rsidP="00654DED">
      <w:pPr>
        <w:spacing w:before="156"/>
        <w:ind w:left="220" w:firstLine="680"/>
        <w:rPr>
          <w:rFonts w:ascii="Times New Roman" w:hAnsi="Times New Roman" w:cs="Times New Roman"/>
          <w:sz w:val="24"/>
        </w:rPr>
      </w:pPr>
      <w:r w:rsidRPr="004168EB">
        <w:rPr>
          <w:rFonts w:ascii="Times New Roman" w:hAnsi="Times New Roman" w:cs="Times New Roman"/>
          <w:b/>
          <w:sz w:val="24"/>
        </w:rPr>
        <w:t xml:space="preserve">Cliente : </w:t>
      </w:r>
      <w:r w:rsidRPr="004168EB">
        <w:rPr>
          <w:rFonts w:ascii="Times New Roman" w:hAnsi="Times New Roman" w:cs="Times New Roman"/>
          <w:sz w:val="24"/>
        </w:rPr>
        <w:t>Qu‟est-ce que le Tedj ?</w:t>
      </w:r>
    </w:p>
    <w:p w:rsidR="009A3766" w:rsidRPr="00654DED" w:rsidRDefault="00E23646" w:rsidP="00654DED">
      <w:pPr>
        <w:spacing w:before="156" w:line="360" w:lineRule="auto"/>
        <w:ind w:left="630"/>
        <w:jc w:val="both"/>
        <w:rPr>
          <w:rFonts w:ascii="Times New Roman" w:hAnsi="Times New Roman" w:cs="Times New Roman"/>
          <w:sz w:val="24"/>
        </w:rPr>
      </w:pPr>
      <w:r w:rsidRPr="00654DED">
        <w:rPr>
          <w:rFonts w:ascii="Times New Roman" w:hAnsi="Times New Roman"/>
          <w:sz w:val="24"/>
        </w:rPr>
        <w:t>Le Tej est une boisson traditionnelle éthiopienne, souvent considérée comme le vin national du pays. Contrairement au Tedj, le Tej est fait à base de miel fermenté, d'eau et de feuilles de Gesho (une plante locale). Il est généralement doux et légèrement pétillant, avec un goût distinctif de miel. Le Tej est souvent ont lors de célébrations et de festivals en Éthiopie.</w:t>
      </w:r>
    </w:p>
    <w:p w:rsidR="009A3766" w:rsidRPr="00654DED" w:rsidRDefault="00654DED" w:rsidP="00654DED">
      <w:pPr>
        <w:pStyle w:val="BodyText"/>
        <w:tabs>
          <w:tab w:val="left" w:pos="490"/>
        </w:tabs>
        <w:spacing w:before="182"/>
        <w:ind w:left="900" w:right="899" w:hanging="410"/>
        <w:jc w:val="both"/>
      </w:pPr>
      <w:r>
        <w:rPr>
          <w:b/>
          <w:w w:val="97"/>
        </w:rPr>
        <w:t xml:space="preserve">       </w:t>
      </w:r>
      <w:r w:rsidR="00E23646" w:rsidRPr="00654DED">
        <w:rPr>
          <w:b/>
          <w:w w:val="97"/>
        </w:rPr>
        <w:t>Maître</w:t>
      </w:r>
      <w:r w:rsidR="00E23646" w:rsidRPr="00654DED">
        <w:rPr>
          <w:b/>
        </w:rPr>
        <w:t xml:space="preserve"> </w:t>
      </w:r>
      <w:r w:rsidR="00E23646" w:rsidRPr="00654DED">
        <w:rPr>
          <w:b/>
          <w:spacing w:val="-7"/>
        </w:rPr>
        <w:t xml:space="preserve"> </w:t>
      </w:r>
      <w:r w:rsidR="00E23646" w:rsidRPr="00654DED">
        <w:rPr>
          <w:b/>
          <w:spacing w:val="-1"/>
          <w:w w:val="102"/>
        </w:rPr>
        <w:t>d’hôte</w:t>
      </w:r>
      <w:r w:rsidR="00E23646" w:rsidRPr="00654DED">
        <w:rPr>
          <w:b/>
          <w:w w:val="102"/>
        </w:rPr>
        <w:t>l</w:t>
      </w:r>
      <w:r w:rsidR="00E23646" w:rsidRPr="00654DED">
        <w:rPr>
          <w:b/>
          <w:spacing w:val="2"/>
        </w:rPr>
        <w:t xml:space="preserve"> </w:t>
      </w:r>
      <w:r w:rsidR="00E23646" w:rsidRPr="00654DED">
        <w:rPr>
          <w:b/>
        </w:rPr>
        <w:t xml:space="preserve">: </w:t>
      </w:r>
      <w:r w:rsidR="00E23646" w:rsidRPr="00654DED">
        <w:rPr>
          <w:b/>
          <w:spacing w:val="-28"/>
        </w:rPr>
        <w:t xml:space="preserve"> </w:t>
      </w:r>
      <w:r w:rsidR="00E23646" w:rsidRPr="00654DED">
        <w:rPr>
          <w:spacing w:val="-3"/>
        </w:rPr>
        <w:t>L</w:t>
      </w:r>
      <w:r w:rsidR="00E23646" w:rsidRPr="00654DED">
        <w:t xml:space="preserve">e </w:t>
      </w:r>
      <w:r w:rsidR="00E23646" w:rsidRPr="00654DED">
        <w:rPr>
          <w:spacing w:val="-30"/>
        </w:rPr>
        <w:t xml:space="preserve"> </w:t>
      </w:r>
      <w:r w:rsidR="00E23646" w:rsidRPr="00654DED">
        <w:rPr>
          <w:spacing w:val="2"/>
        </w:rPr>
        <w:t>T</w:t>
      </w:r>
      <w:r w:rsidR="00E23646" w:rsidRPr="00654DED">
        <w:rPr>
          <w:spacing w:val="-1"/>
        </w:rPr>
        <w:t>e</w:t>
      </w:r>
      <w:r w:rsidR="00E23646" w:rsidRPr="00654DED">
        <w:rPr>
          <w:spacing w:val="-10"/>
        </w:rPr>
        <w:t>j</w:t>
      </w:r>
      <w:r w:rsidR="00E23646" w:rsidRPr="00654DED">
        <w:t xml:space="preserve">, </w:t>
      </w:r>
      <w:r w:rsidR="00E23646" w:rsidRPr="00654DED">
        <w:rPr>
          <w:spacing w:val="-27"/>
        </w:rPr>
        <w:t xml:space="preserve"> </w:t>
      </w:r>
      <w:r w:rsidR="00E23646" w:rsidRPr="00654DED">
        <w:rPr>
          <w:spacing w:val="-1"/>
        </w:rPr>
        <w:t>c</w:t>
      </w:r>
      <w:r w:rsidR="00E23646" w:rsidRPr="00654DED">
        <w:rPr>
          <w:spacing w:val="1"/>
          <w:w w:val="42"/>
        </w:rPr>
        <w:t>‟</w:t>
      </w:r>
      <w:r w:rsidR="00E23646" w:rsidRPr="00654DED">
        <w:rPr>
          <w:spacing w:val="-1"/>
        </w:rPr>
        <w:t>e</w:t>
      </w:r>
      <w:r w:rsidR="00E23646" w:rsidRPr="00654DED">
        <w:rPr>
          <w:spacing w:val="-3"/>
        </w:rPr>
        <w:t>s</w:t>
      </w:r>
      <w:r w:rsidR="00E23646" w:rsidRPr="00654DED">
        <w:t xml:space="preserve">t </w:t>
      </w:r>
      <w:r w:rsidR="00E23646" w:rsidRPr="00654DED">
        <w:rPr>
          <w:spacing w:val="-24"/>
        </w:rPr>
        <w:t xml:space="preserve"> </w:t>
      </w:r>
      <w:r w:rsidR="00E23646" w:rsidRPr="00654DED">
        <w:t>u</w:t>
      </w:r>
      <w:r w:rsidR="00E23646" w:rsidRPr="00654DED">
        <w:rPr>
          <w:spacing w:val="-5"/>
        </w:rPr>
        <w:t>n</w:t>
      </w:r>
      <w:r w:rsidR="00E23646" w:rsidRPr="00654DED">
        <w:t xml:space="preserve">e </w:t>
      </w:r>
      <w:r w:rsidR="00E23646" w:rsidRPr="00654DED">
        <w:rPr>
          <w:spacing w:val="-26"/>
        </w:rPr>
        <w:t xml:space="preserve"> </w:t>
      </w:r>
      <w:r w:rsidR="00E23646" w:rsidRPr="00654DED">
        <w:rPr>
          <w:spacing w:val="-5"/>
        </w:rPr>
        <w:t>b</w:t>
      </w:r>
      <w:r w:rsidR="00E23646" w:rsidRPr="00654DED">
        <w:rPr>
          <w:spacing w:val="9"/>
        </w:rPr>
        <w:t>o</w:t>
      </w:r>
      <w:r w:rsidR="00E23646" w:rsidRPr="00654DED">
        <w:rPr>
          <w:spacing w:val="-5"/>
        </w:rPr>
        <w:t>i</w:t>
      </w:r>
      <w:r w:rsidR="00E23646" w:rsidRPr="00654DED">
        <w:rPr>
          <w:spacing w:val="-3"/>
        </w:rPr>
        <w:t>ss</w:t>
      </w:r>
      <w:r w:rsidR="00E23646" w:rsidRPr="00654DED">
        <w:rPr>
          <w:spacing w:val="4"/>
        </w:rPr>
        <w:t>o</w:t>
      </w:r>
      <w:r w:rsidR="00E23646" w:rsidRPr="00654DED">
        <w:t>n</w:t>
      </w:r>
      <w:r w:rsidR="00E23646" w:rsidRPr="00654DED">
        <w:rPr>
          <w:spacing w:val="26"/>
        </w:rPr>
        <w:t xml:space="preserve"> </w:t>
      </w:r>
      <w:r w:rsidR="00E23646" w:rsidRPr="00654DED">
        <w:rPr>
          <w:spacing w:val="4"/>
        </w:rPr>
        <w:t>u</w:t>
      </w:r>
      <w:r w:rsidR="00E23646" w:rsidRPr="00654DED">
        <w:t>n</w:t>
      </w:r>
      <w:r w:rsidR="00E23646" w:rsidRPr="00654DED">
        <w:rPr>
          <w:spacing w:val="26"/>
        </w:rPr>
        <w:t xml:space="preserve"> </w:t>
      </w:r>
      <w:r w:rsidR="00E23646" w:rsidRPr="00654DED">
        <w:t>p</w:t>
      </w:r>
      <w:r w:rsidR="00E23646" w:rsidRPr="00654DED">
        <w:rPr>
          <w:spacing w:val="-1"/>
        </w:rPr>
        <w:t>e</w:t>
      </w:r>
      <w:r w:rsidR="00E23646" w:rsidRPr="00654DED">
        <w:t xml:space="preserve">u  </w:t>
      </w:r>
      <w:r w:rsidR="00E23646" w:rsidRPr="00654DED">
        <w:rPr>
          <w:spacing w:val="6"/>
        </w:rPr>
        <w:t xml:space="preserve"> </w:t>
      </w:r>
      <w:r w:rsidR="00E23646" w:rsidRPr="00654DED">
        <w:rPr>
          <w:spacing w:val="-3"/>
        </w:rPr>
        <w:t>s</w:t>
      </w:r>
      <w:r w:rsidR="00E23646" w:rsidRPr="00654DED">
        <w:t>u</w:t>
      </w:r>
      <w:r w:rsidR="00E23646" w:rsidRPr="00654DED">
        <w:rPr>
          <w:spacing w:val="-1"/>
        </w:rPr>
        <w:t>c</w:t>
      </w:r>
      <w:r w:rsidR="00E23646" w:rsidRPr="00654DED">
        <w:rPr>
          <w:spacing w:val="1"/>
        </w:rPr>
        <w:t>r</w:t>
      </w:r>
      <w:r w:rsidR="00E23646" w:rsidRPr="00654DED">
        <w:rPr>
          <w:spacing w:val="-1"/>
        </w:rPr>
        <w:t>ée</w:t>
      </w:r>
      <w:r w:rsidR="00E23646" w:rsidRPr="00654DED">
        <w:t xml:space="preserve">, </w:t>
      </w:r>
      <w:r w:rsidR="00E23646" w:rsidRPr="00654DED">
        <w:rPr>
          <w:spacing w:val="-17"/>
        </w:rPr>
        <w:t xml:space="preserve"> </w:t>
      </w:r>
      <w:r w:rsidR="00E23646" w:rsidRPr="00654DED">
        <w:rPr>
          <w:spacing w:val="-5"/>
        </w:rPr>
        <w:t>l</w:t>
      </w:r>
      <w:r w:rsidR="00E23646" w:rsidRPr="00654DED">
        <w:t xml:space="preserve">e </w:t>
      </w:r>
      <w:r w:rsidR="00E23646" w:rsidRPr="00654DED">
        <w:rPr>
          <w:spacing w:val="-26"/>
        </w:rPr>
        <w:t xml:space="preserve"> </w:t>
      </w:r>
      <w:r w:rsidR="00E23646" w:rsidRPr="00654DED">
        <w:rPr>
          <w:spacing w:val="-5"/>
        </w:rPr>
        <w:t>h</w:t>
      </w:r>
      <w:r w:rsidR="00E23646" w:rsidRPr="00654DED">
        <w:rPr>
          <w:spacing w:val="4"/>
        </w:rPr>
        <w:t>o</w:t>
      </w:r>
      <w:r w:rsidR="00E23646" w:rsidRPr="00654DED">
        <w:t>ub</w:t>
      </w:r>
      <w:r w:rsidR="00E23646" w:rsidRPr="00654DED">
        <w:rPr>
          <w:spacing w:val="-10"/>
        </w:rPr>
        <w:t>l</w:t>
      </w:r>
      <w:r w:rsidR="00E23646" w:rsidRPr="00654DED">
        <w:rPr>
          <w:spacing w:val="9"/>
        </w:rPr>
        <w:t>o</w:t>
      </w:r>
      <w:r w:rsidR="00E23646" w:rsidRPr="00654DED">
        <w:t>n</w:t>
      </w:r>
      <w:r w:rsidR="00E23646" w:rsidRPr="00654DED">
        <w:rPr>
          <w:spacing w:val="27"/>
        </w:rPr>
        <w:t xml:space="preserve"> </w:t>
      </w:r>
      <w:r w:rsidR="00E23646" w:rsidRPr="00654DED">
        <w:rPr>
          <w:spacing w:val="-1"/>
        </w:rPr>
        <w:t>e</w:t>
      </w:r>
      <w:r w:rsidR="00E23646" w:rsidRPr="00654DED">
        <w:t xml:space="preserve">t </w:t>
      </w:r>
      <w:r w:rsidR="00E23646" w:rsidRPr="00654DED">
        <w:rPr>
          <w:spacing w:val="-24"/>
        </w:rPr>
        <w:t xml:space="preserve"> </w:t>
      </w:r>
      <w:r w:rsidR="00E23646" w:rsidRPr="00654DED">
        <w:rPr>
          <w:spacing w:val="4"/>
        </w:rPr>
        <w:t>o</w:t>
      </w:r>
      <w:r w:rsidR="00E23646" w:rsidRPr="00654DED">
        <w:t xml:space="preserve">n </w:t>
      </w:r>
      <w:r w:rsidR="00E23646" w:rsidRPr="00654DED">
        <w:rPr>
          <w:spacing w:val="-30"/>
        </w:rPr>
        <w:t xml:space="preserve"> </w:t>
      </w:r>
      <w:r w:rsidR="00E23646" w:rsidRPr="00654DED">
        <w:rPr>
          <w:spacing w:val="-10"/>
        </w:rPr>
        <w:t>l</w:t>
      </w:r>
      <w:r w:rsidR="00E23646" w:rsidRPr="00654DED">
        <w:t xml:space="preserve">e  </w:t>
      </w:r>
      <w:r w:rsidR="00E23646" w:rsidRPr="00654DED">
        <w:rPr>
          <w:spacing w:val="5"/>
        </w:rPr>
        <w:t xml:space="preserve"> </w:t>
      </w:r>
      <w:r w:rsidR="00E23646" w:rsidRPr="00654DED">
        <w:rPr>
          <w:spacing w:val="-5"/>
        </w:rPr>
        <w:t>l</w:t>
      </w:r>
      <w:r w:rsidR="00E23646" w:rsidRPr="00654DED">
        <w:rPr>
          <w:spacing w:val="3"/>
        </w:rPr>
        <w:t>a</w:t>
      </w:r>
      <w:r w:rsidR="00E23646" w:rsidRPr="00654DED">
        <w:rPr>
          <w:spacing w:val="-5"/>
        </w:rPr>
        <w:t>i</w:t>
      </w:r>
      <w:r w:rsidR="00E23646" w:rsidRPr="00654DED">
        <w:rPr>
          <w:spacing w:val="2"/>
          <w:w w:val="99"/>
        </w:rPr>
        <w:t>s</w:t>
      </w:r>
      <w:r w:rsidR="00E23646" w:rsidRPr="00654DED">
        <w:rPr>
          <w:spacing w:val="-3"/>
          <w:w w:val="99"/>
        </w:rPr>
        <w:t>s</w:t>
      </w:r>
      <w:r w:rsidR="00E23646" w:rsidRPr="00654DED">
        <w:t xml:space="preserve">e fermentée à peu près trois mois. Pour </w:t>
      </w:r>
      <w:r w:rsidR="00E23646" w:rsidRPr="00654DED">
        <w:rPr>
          <w:spacing w:val="-3"/>
        </w:rPr>
        <w:t xml:space="preserve">le </w:t>
      </w:r>
      <w:r w:rsidR="00E23646" w:rsidRPr="00654DED">
        <w:t xml:space="preserve">meilleur vin allant jusqu‟au un an. Le Tela est </w:t>
      </w:r>
      <w:r w:rsidR="00E23646" w:rsidRPr="00654DED">
        <w:rPr>
          <w:spacing w:val="-19"/>
        </w:rPr>
        <w:t xml:space="preserve">la </w:t>
      </w:r>
      <w:r w:rsidR="00E23646" w:rsidRPr="00654DED">
        <w:t>b</w:t>
      </w:r>
      <w:r w:rsidR="00E23646" w:rsidRPr="00654DED">
        <w:rPr>
          <w:spacing w:val="-5"/>
        </w:rPr>
        <w:t>i</w:t>
      </w:r>
      <w:r w:rsidR="00E23646" w:rsidRPr="00654DED">
        <w:rPr>
          <w:spacing w:val="-1"/>
        </w:rPr>
        <w:t>è</w:t>
      </w:r>
      <w:r w:rsidR="00E23646" w:rsidRPr="00654DED">
        <w:rPr>
          <w:spacing w:val="1"/>
        </w:rPr>
        <w:t>r</w:t>
      </w:r>
      <w:r w:rsidR="00E23646" w:rsidRPr="00654DED">
        <w:t>e</w:t>
      </w:r>
      <w:r w:rsidR="00E23646" w:rsidRPr="00654DED">
        <w:rPr>
          <w:spacing w:val="15"/>
        </w:rPr>
        <w:t xml:space="preserve"> </w:t>
      </w:r>
      <w:r w:rsidR="00E23646" w:rsidRPr="00654DED">
        <w:rPr>
          <w:spacing w:val="5"/>
        </w:rPr>
        <w:t>t</w:t>
      </w:r>
      <w:r w:rsidR="00E23646" w:rsidRPr="00654DED">
        <w:rPr>
          <w:spacing w:val="1"/>
        </w:rPr>
        <w:t>r</w:t>
      </w:r>
      <w:r w:rsidR="00E23646" w:rsidRPr="00654DED">
        <w:rPr>
          <w:spacing w:val="-1"/>
        </w:rPr>
        <w:t>a</w:t>
      </w:r>
      <w:r w:rsidR="00E23646" w:rsidRPr="00654DED">
        <w:rPr>
          <w:spacing w:val="4"/>
        </w:rPr>
        <w:t>d</w:t>
      </w:r>
      <w:r w:rsidR="00E23646" w:rsidRPr="00654DED">
        <w:rPr>
          <w:spacing w:val="-10"/>
        </w:rPr>
        <w:t>i</w:t>
      </w:r>
      <w:r w:rsidR="00E23646" w:rsidRPr="00654DED">
        <w:rPr>
          <w:spacing w:val="9"/>
        </w:rPr>
        <w:t>t</w:t>
      </w:r>
      <w:r w:rsidR="00E23646" w:rsidRPr="00654DED">
        <w:rPr>
          <w:spacing w:val="-10"/>
        </w:rPr>
        <w:t>i</w:t>
      </w:r>
      <w:r w:rsidR="00E23646" w:rsidRPr="00654DED">
        <w:rPr>
          <w:spacing w:val="4"/>
        </w:rPr>
        <w:t>o</w:t>
      </w:r>
      <w:r w:rsidR="00E23646" w:rsidRPr="00654DED">
        <w:t>n</w:t>
      </w:r>
      <w:r w:rsidR="00E23646" w:rsidRPr="00654DED">
        <w:rPr>
          <w:spacing w:val="-5"/>
        </w:rPr>
        <w:t>n</w:t>
      </w:r>
      <w:r w:rsidR="00E23646" w:rsidRPr="00654DED">
        <w:rPr>
          <w:spacing w:val="3"/>
        </w:rPr>
        <w:t>e</w:t>
      </w:r>
      <w:r w:rsidR="00E23646" w:rsidRPr="00654DED">
        <w:t>l</w:t>
      </w:r>
      <w:r w:rsidR="00E23646" w:rsidRPr="00654DED">
        <w:rPr>
          <w:spacing w:val="-4"/>
        </w:rPr>
        <w:t>l</w:t>
      </w:r>
      <w:r w:rsidR="00E23646" w:rsidRPr="00654DED">
        <w:t>e</w:t>
      </w:r>
      <w:r w:rsidR="00E23646" w:rsidRPr="00654DED">
        <w:rPr>
          <w:spacing w:val="15"/>
        </w:rPr>
        <w:t xml:space="preserve"> </w:t>
      </w:r>
      <w:r w:rsidR="00E23646" w:rsidRPr="00654DED">
        <w:rPr>
          <w:spacing w:val="-1"/>
        </w:rPr>
        <w:t>é</w:t>
      </w:r>
      <w:r w:rsidR="00E23646" w:rsidRPr="00654DED">
        <w:rPr>
          <w:spacing w:val="5"/>
        </w:rPr>
        <w:t>t</w:t>
      </w:r>
      <w:r w:rsidR="00E23646" w:rsidRPr="00654DED">
        <w:t>h</w:t>
      </w:r>
      <w:r w:rsidR="00E23646" w:rsidRPr="00654DED">
        <w:rPr>
          <w:spacing w:val="-10"/>
        </w:rPr>
        <w:t>i</w:t>
      </w:r>
      <w:r w:rsidR="00E23646" w:rsidRPr="00654DED">
        <w:rPr>
          <w:spacing w:val="4"/>
        </w:rPr>
        <w:t>op</w:t>
      </w:r>
      <w:r w:rsidR="00E23646" w:rsidRPr="00654DED">
        <w:rPr>
          <w:spacing w:val="-5"/>
        </w:rPr>
        <w:t>i</w:t>
      </w:r>
      <w:r w:rsidR="00E23646" w:rsidRPr="00654DED">
        <w:rPr>
          <w:spacing w:val="3"/>
        </w:rPr>
        <w:t>e</w:t>
      </w:r>
      <w:r w:rsidR="00E23646" w:rsidRPr="00654DED">
        <w:t>n</w:t>
      </w:r>
      <w:r w:rsidR="00E23646" w:rsidRPr="00654DED">
        <w:rPr>
          <w:spacing w:val="-5"/>
        </w:rPr>
        <w:t>n</w:t>
      </w:r>
      <w:r w:rsidR="00E23646" w:rsidRPr="00654DED">
        <w:t>e</w:t>
      </w:r>
      <w:r w:rsidR="00E23646" w:rsidRPr="00654DED">
        <w:rPr>
          <w:spacing w:val="15"/>
        </w:rPr>
        <w:t xml:space="preserve"> </w:t>
      </w:r>
      <w:r w:rsidR="00E23646" w:rsidRPr="00654DED">
        <w:t>p</w:t>
      </w:r>
      <w:r w:rsidR="00E23646" w:rsidRPr="00654DED">
        <w:rPr>
          <w:spacing w:val="1"/>
        </w:rPr>
        <w:t>r</w:t>
      </w:r>
      <w:r w:rsidR="00E23646" w:rsidRPr="00654DED">
        <w:rPr>
          <w:spacing w:val="-1"/>
        </w:rPr>
        <w:t>é</w:t>
      </w:r>
      <w:r w:rsidR="00E23646" w:rsidRPr="00654DED">
        <w:t>p</w:t>
      </w:r>
      <w:r w:rsidR="00E23646" w:rsidRPr="00654DED">
        <w:rPr>
          <w:spacing w:val="-1"/>
        </w:rPr>
        <w:t>a</w:t>
      </w:r>
      <w:r w:rsidR="00E23646" w:rsidRPr="00654DED">
        <w:rPr>
          <w:spacing w:val="1"/>
        </w:rPr>
        <w:t>r</w:t>
      </w:r>
      <w:r w:rsidR="00E23646" w:rsidRPr="00654DED">
        <w:t>é</w:t>
      </w:r>
      <w:r w:rsidR="00E23646" w:rsidRPr="00654DED">
        <w:rPr>
          <w:spacing w:val="20"/>
        </w:rPr>
        <w:t xml:space="preserve"> </w:t>
      </w:r>
      <w:r w:rsidR="00E23646" w:rsidRPr="00654DED">
        <w:rPr>
          <w:spacing w:val="3"/>
        </w:rPr>
        <w:t>a</w:t>
      </w:r>
      <w:r w:rsidR="00E23646" w:rsidRPr="00654DED">
        <w:rPr>
          <w:spacing w:val="-5"/>
        </w:rPr>
        <w:t>v</w:t>
      </w:r>
      <w:r w:rsidR="00E23646" w:rsidRPr="00654DED">
        <w:rPr>
          <w:spacing w:val="-1"/>
        </w:rPr>
        <w:t>e</w:t>
      </w:r>
      <w:r w:rsidR="00E23646" w:rsidRPr="00654DED">
        <w:t>c</w:t>
      </w:r>
      <w:r w:rsidR="00E23646" w:rsidRPr="00654DED">
        <w:rPr>
          <w:spacing w:val="15"/>
        </w:rPr>
        <w:t xml:space="preserve"> </w:t>
      </w:r>
      <w:r w:rsidR="00E23646" w:rsidRPr="00654DED">
        <w:rPr>
          <w:spacing w:val="4"/>
        </w:rPr>
        <w:t>d</w:t>
      </w:r>
      <w:r w:rsidR="00E23646" w:rsidRPr="00654DED">
        <w:t>e</w:t>
      </w:r>
      <w:r w:rsidR="00E23646" w:rsidRPr="00654DED">
        <w:rPr>
          <w:spacing w:val="20"/>
        </w:rPr>
        <w:t xml:space="preserve"> </w:t>
      </w:r>
      <w:r w:rsidR="00E23646" w:rsidRPr="00654DED">
        <w:rPr>
          <w:spacing w:val="-5"/>
        </w:rPr>
        <w:t>l</w:t>
      </w:r>
      <w:r w:rsidR="00E23646" w:rsidRPr="00654DED">
        <w:rPr>
          <w:spacing w:val="1"/>
          <w:w w:val="42"/>
        </w:rPr>
        <w:t>‟</w:t>
      </w:r>
      <w:r w:rsidR="00E23646" w:rsidRPr="00654DED">
        <w:rPr>
          <w:spacing w:val="4"/>
        </w:rPr>
        <w:t>o</w:t>
      </w:r>
      <w:r w:rsidR="00E23646" w:rsidRPr="00654DED">
        <w:rPr>
          <w:spacing w:val="1"/>
        </w:rPr>
        <w:t>r</w:t>
      </w:r>
      <w:r w:rsidR="00E23646" w:rsidRPr="00654DED">
        <w:t>g</w:t>
      </w:r>
      <w:r w:rsidR="00E23646" w:rsidRPr="00654DED">
        <w:rPr>
          <w:spacing w:val="-6"/>
        </w:rPr>
        <w:t>e</w:t>
      </w:r>
      <w:r w:rsidR="00E23646" w:rsidRPr="00654DED">
        <w:t>,</w:t>
      </w:r>
      <w:r w:rsidR="00E23646" w:rsidRPr="00654DED">
        <w:rPr>
          <w:spacing w:val="18"/>
        </w:rPr>
        <w:t xml:space="preserve"> </w:t>
      </w:r>
      <w:r w:rsidR="00E23646" w:rsidRPr="00654DED">
        <w:t>de</w:t>
      </w:r>
      <w:r w:rsidR="00E23646" w:rsidRPr="00654DED">
        <w:rPr>
          <w:spacing w:val="29"/>
        </w:rPr>
        <w:t xml:space="preserve"> </w:t>
      </w:r>
      <w:r w:rsidR="00E23646" w:rsidRPr="00654DED">
        <w:rPr>
          <w:spacing w:val="-10"/>
        </w:rPr>
        <w:t>l</w:t>
      </w:r>
      <w:r w:rsidR="00E23646" w:rsidRPr="00654DED">
        <w:t>e</w:t>
      </w:r>
      <w:r w:rsidR="00E23646" w:rsidRPr="00654DED">
        <w:rPr>
          <w:spacing w:val="20"/>
        </w:rPr>
        <w:t xml:space="preserve"> </w:t>
      </w:r>
      <w:r w:rsidR="00E23646" w:rsidRPr="00654DED">
        <w:rPr>
          <w:spacing w:val="-5"/>
        </w:rPr>
        <w:t>h</w:t>
      </w:r>
      <w:r w:rsidR="00E23646" w:rsidRPr="00654DED">
        <w:rPr>
          <w:spacing w:val="4"/>
        </w:rPr>
        <w:t>o</w:t>
      </w:r>
      <w:r w:rsidR="00E23646" w:rsidRPr="00654DED">
        <w:t>ub</w:t>
      </w:r>
      <w:r w:rsidR="00E23646" w:rsidRPr="00654DED">
        <w:rPr>
          <w:spacing w:val="-10"/>
        </w:rPr>
        <w:t>l</w:t>
      </w:r>
      <w:r w:rsidR="00E23646" w:rsidRPr="00654DED">
        <w:rPr>
          <w:spacing w:val="9"/>
        </w:rPr>
        <w:t>o</w:t>
      </w:r>
      <w:r w:rsidR="00E23646" w:rsidRPr="00654DED">
        <w:t>n</w:t>
      </w:r>
      <w:r w:rsidR="00E23646" w:rsidRPr="00654DED">
        <w:rPr>
          <w:spacing w:val="18"/>
        </w:rPr>
        <w:t xml:space="preserve"> </w:t>
      </w:r>
      <w:r w:rsidR="00E23646" w:rsidRPr="00654DED">
        <w:rPr>
          <w:spacing w:val="-1"/>
        </w:rPr>
        <w:t>e</w:t>
      </w:r>
      <w:r w:rsidR="00E23646" w:rsidRPr="00654DED">
        <w:t>t</w:t>
      </w:r>
      <w:r w:rsidR="00E23646" w:rsidRPr="00654DED">
        <w:rPr>
          <w:spacing w:val="21"/>
        </w:rPr>
        <w:t xml:space="preserve"> </w:t>
      </w:r>
      <w:r w:rsidR="00E23646" w:rsidRPr="00654DED">
        <w:t>de</w:t>
      </w:r>
      <w:r w:rsidR="00E23646" w:rsidRPr="00654DED">
        <w:rPr>
          <w:spacing w:val="20"/>
        </w:rPr>
        <w:t xml:space="preserve"> </w:t>
      </w:r>
      <w:r w:rsidR="00E23646" w:rsidRPr="00654DED">
        <w:rPr>
          <w:spacing w:val="-10"/>
        </w:rPr>
        <w:t>l</w:t>
      </w:r>
      <w:r w:rsidR="00E23646" w:rsidRPr="00654DED">
        <w:t>a</w:t>
      </w:r>
      <w:r w:rsidR="00E23646" w:rsidRPr="00654DED">
        <w:rPr>
          <w:spacing w:val="24"/>
        </w:rPr>
        <w:t xml:space="preserve"> </w:t>
      </w:r>
      <w:r w:rsidR="00E23646" w:rsidRPr="00654DED">
        <w:rPr>
          <w:spacing w:val="-5"/>
        </w:rPr>
        <w:t>m</w:t>
      </w:r>
      <w:r w:rsidR="00E23646" w:rsidRPr="00654DED">
        <w:rPr>
          <w:spacing w:val="3"/>
        </w:rPr>
        <w:t>a</w:t>
      </w:r>
      <w:r w:rsidR="00E23646" w:rsidRPr="00654DED">
        <w:rPr>
          <w:spacing w:val="-10"/>
        </w:rPr>
        <w:t>l</w:t>
      </w:r>
      <w:r w:rsidR="00E23646" w:rsidRPr="00654DED">
        <w:rPr>
          <w:spacing w:val="5"/>
        </w:rPr>
        <w:t>t</w:t>
      </w:r>
      <w:r w:rsidR="00E23646" w:rsidRPr="00654DED">
        <w:t>e</w:t>
      </w:r>
      <w:r w:rsidR="00E23646" w:rsidRPr="00654DED">
        <w:rPr>
          <w:spacing w:val="15"/>
        </w:rPr>
        <w:t xml:space="preserve"> </w:t>
      </w:r>
      <w:r w:rsidR="00E23646" w:rsidRPr="00654DED">
        <w:rPr>
          <w:spacing w:val="-1"/>
        </w:rPr>
        <w:t>e</w:t>
      </w:r>
      <w:r w:rsidR="00E23646" w:rsidRPr="00654DED">
        <w:t>t</w:t>
      </w:r>
      <w:r w:rsidR="00E23646" w:rsidRPr="00654DED">
        <w:rPr>
          <w:spacing w:val="21"/>
        </w:rPr>
        <w:t xml:space="preserve"> </w:t>
      </w:r>
      <w:r w:rsidR="00E23646" w:rsidRPr="00654DED">
        <w:rPr>
          <w:spacing w:val="4"/>
        </w:rPr>
        <w:t>o</w:t>
      </w:r>
      <w:r w:rsidR="00E23646" w:rsidRPr="00654DED">
        <w:t>n</w:t>
      </w:r>
      <w:r w:rsidR="00E23646" w:rsidRPr="00654DED">
        <w:rPr>
          <w:spacing w:val="16"/>
        </w:rPr>
        <w:t xml:space="preserve"> </w:t>
      </w:r>
      <w:r w:rsidR="00E23646" w:rsidRPr="00654DED">
        <w:rPr>
          <w:spacing w:val="-5"/>
        </w:rPr>
        <w:t>l</w:t>
      </w:r>
      <w:r w:rsidR="00E23646" w:rsidRPr="00654DED">
        <w:t xml:space="preserve">e laisse fermentée pour une semaine. Le Katikala est </w:t>
      </w:r>
      <w:r w:rsidR="00E23646" w:rsidRPr="00654DED">
        <w:rPr>
          <w:spacing w:val="-3"/>
        </w:rPr>
        <w:t xml:space="preserve">la </w:t>
      </w:r>
      <w:r w:rsidR="00E23646" w:rsidRPr="00654DED">
        <w:t xml:space="preserve">boisson alcoolique forte (comme </w:t>
      </w:r>
      <w:r w:rsidR="00E23646" w:rsidRPr="00654DED">
        <w:rPr>
          <w:spacing w:val="-3"/>
        </w:rPr>
        <w:t xml:space="preserve">le </w:t>
      </w:r>
      <w:r w:rsidR="00E23646" w:rsidRPr="00654DED">
        <w:t>pastis).</w:t>
      </w:r>
    </w:p>
    <w:p w:rsidR="009A3766" w:rsidRPr="00A43F1F" w:rsidRDefault="009A3766" w:rsidP="00654DED">
      <w:pPr>
        <w:tabs>
          <w:tab w:val="left" w:pos="1500"/>
        </w:tabs>
        <w:ind w:firstLine="680"/>
        <w:rPr>
          <w:lang w:val="en-US" w:eastAsia="de-DE"/>
        </w:rPr>
      </w:pPr>
    </w:p>
    <w:p w:rsidR="009A3766" w:rsidRPr="004168EB" w:rsidRDefault="00E23646" w:rsidP="00654DED">
      <w:pPr>
        <w:ind w:firstLine="680"/>
        <w:rPr>
          <w:rFonts w:ascii="Times New Roman" w:hAnsi="Times New Roman" w:cs="Times New Roman"/>
          <w:sz w:val="24"/>
          <w:szCs w:val="24"/>
        </w:rPr>
      </w:pPr>
      <w:r w:rsidRPr="004168EB">
        <w:rPr>
          <w:rFonts w:ascii="Times New Roman" w:hAnsi="Times New Roman" w:cs="Times New Roman"/>
          <w:sz w:val="24"/>
          <w:szCs w:val="24"/>
        </w:rPr>
        <w:t>Relisez le dialogue ci-dessus et choisissez la bonne</w:t>
      </w:r>
      <w:r w:rsidRPr="004168EB">
        <w:rPr>
          <w:rFonts w:ascii="Times New Roman" w:hAnsi="Times New Roman" w:cs="Times New Roman"/>
          <w:spacing w:val="-13"/>
          <w:sz w:val="24"/>
          <w:szCs w:val="24"/>
        </w:rPr>
        <w:t xml:space="preserve"> </w:t>
      </w:r>
      <w:r w:rsidRPr="004168EB">
        <w:rPr>
          <w:rFonts w:ascii="Times New Roman" w:hAnsi="Times New Roman" w:cs="Times New Roman"/>
          <w:sz w:val="24"/>
          <w:szCs w:val="24"/>
        </w:rPr>
        <w:t>réponse.</w:t>
      </w:r>
    </w:p>
    <w:p w:rsidR="009A3766" w:rsidRPr="00A43F1F" w:rsidRDefault="00E23646" w:rsidP="00654DED">
      <w:pPr>
        <w:pStyle w:val="ListParagraph"/>
        <w:widowControl w:val="0"/>
        <w:numPr>
          <w:ilvl w:val="1"/>
          <w:numId w:val="35"/>
        </w:numPr>
        <w:tabs>
          <w:tab w:val="left" w:pos="1661"/>
        </w:tabs>
        <w:autoSpaceDE w:val="0"/>
        <w:autoSpaceDN w:val="0"/>
        <w:spacing w:before="20" w:line="276" w:lineRule="auto"/>
        <w:ind w:right="1070" w:firstLine="680"/>
        <w:rPr>
          <w:i/>
          <w:lang w:val="en-US"/>
        </w:rPr>
      </w:pPr>
      <w:r w:rsidRPr="00A43F1F">
        <w:rPr>
          <w:lang w:val="en-US"/>
        </w:rPr>
        <w:t xml:space="preserve">Les clients commandent </w:t>
      </w:r>
      <w:r w:rsidRPr="00A43F1F">
        <w:rPr>
          <w:i/>
          <w:lang w:val="en-US"/>
        </w:rPr>
        <w:t xml:space="preserve">trois plats de viande/ deux plats de viande </w:t>
      </w:r>
      <w:proofErr w:type="gramStart"/>
      <w:r w:rsidRPr="00A43F1F">
        <w:rPr>
          <w:i/>
          <w:lang w:val="en-US"/>
        </w:rPr>
        <w:t>et</w:t>
      </w:r>
      <w:proofErr w:type="gramEnd"/>
      <w:r w:rsidRPr="00A43F1F">
        <w:rPr>
          <w:i/>
          <w:lang w:val="en-US"/>
        </w:rPr>
        <w:t xml:space="preserve"> un plat de poisson.</w:t>
      </w:r>
    </w:p>
    <w:p w:rsidR="009A3766" w:rsidRPr="00A43F1F" w:rsidRDefault="00E23646" w:rsidP="00654DED">
      <w:pPr>
        <w:pStyle w:val="ListParagraph"/>
        <w:widowControl w:val="0"/>
        <w:numPr>
          <w:ilvl w:val="1"/>
          <w:numId w:val="35"/>
        </w:numPr>
        <w:tabs>
          <w:tab w:val="left" w:pos="1661"/>
        </w:tabs>
        <w:autoSpaceDE w:val="0"/>
        <w:autoSpaceDN w:val="0"/>
        <w:spacing w:before="3"/>
        <w:ind w:firstLine="680"/>
        <w:rPr>
          <w:i/>
          <w:lang w:val="en-US"/>
        </w:rPr>
      </w:pPr>
      <w:r w:rsidRPr="00A43F1F">
        <w:rPr>
          <w:lang w:val="en-US"/>
        </w:rPr>
        <w:t xml:space="preserve">Le steak sera </w:t>
      </w:r>
      <w:r w:rsidRPr="00A43F1F">
        <w:rPr>
          <w:i/>
          <w:lang w:val="en-US"/>
        </w:rPr>
        <w:t>pas trop cuit/ bien</w:t>
      </w:r>
      <w:r w:rsidRPr="00A43F1F">
        <w:rPr>
          <w:i/>
          <w:spacing w:val="8"/>
          <w:lang w:val="en-US"/>
        </w:rPr>
        <w:t xml:space="preserve"> </w:t>
      </w:r>
      <w:r w:rsidRPr="00A43F1F">
        <w:rPr>
          <w:i/>
          <w:lang w:val="en-US"/>
        </w:rPr>
        <w:t>cuit.</w:t>
      </w:r>
    </w:p>
    <w:p w:rsidR="009A3766" w:rsidRPr="00A43F1F" w:rsidRDefault="00E23646" w:rsidP="00654DED">
      <w:pPr>
        <w:pStyle w:val="ListParagraph"/>
        <w:widowControl w:val="0"/>
        <w:numPr>
          <w:ilvl w:val="1"/>
          <w:numId w:val="35"/>
        </w:numPr>
        <w:tabs>
          <w:tab w:val="left" w:pos="1661"/>
        </w:tabs>
        <w:autoSpaceDE w:val="0"/>
        <w:autoSpaceDN w:val="0"/>
        <w:spacing w:before="41"/>
        <w:ind w:firstLine="680"/>
        <w:rPr>
          <w:i/>
          <w:lang w:val="en-US"/>
        </w:rPr>
      </w:pPr>
      <w:r w:rsidRPr="00A43F1F">
        <w:rPr>
          <w:lang w:val="en-US"/>
        </w:rPr>
        <w:t xml:space="preserve">Les </w:t>
      </w:r>
      <w:proofErr w:type="gramStart"/>
      <w:r w:rsidRPr="00A43F1F">
        <w:rPr>
          <w:lang w:val="en-US"/>
        </w:rPr>
        <w:t>clients</w:t>
      </w:r>
      <w:proofErr w:type="gramEnd"/>
      <w:r w:rsidRPr="00A43F1F">
        <w:rPr>
          <w:lang w:val="en-US"/>
        </w:rPr>
        <w:t xml:space="preserve"> prennent </w:t>
      </w:r>
      <w:r w:rsidRPr="00A43F1F">
        <w:rPr>
          <w:i/>
          <w:lang w:val="en-US"/>
        </w:rPr>
        <w:t>de l’eau du robinet/ de l’eau</w:t>
      </w:r>
      <w:r w:rsidRPr="00A43F1F">
        <w:rPr>
          <w:i/>
          <w:spacing w:val="5"/>
          <w:lang w:val="en-US"/>
        </w:rPr>
        <w:t xml:space="preserve"> </w:t>
      </w:r>
      <w:r w:rsidRPr="00A43F1F">
        <w:rPr>
          <w:i/>
          <w:lang w:val="en-US"/>
        </w:rPr>
        <w:t>minérale.</w:t>
      </w:r>
    </w:p>
    <w:p w:rsidR="009A3766" w:rsidRPr="00A43F1F" w:rsidRDefault="00E23646" w:rsidP="00654DED">
      <w:pPr>
        <w:pStyle w:val="ListParagraph"/>
        <w:widowControl w:val="0"/>
        <w:numPr>
          <w:ilvl w:val="1"/>
          <w:numId w:val="35"/>
        </w:numPr>
        <w:tabs>
          <w:tab w:val="left" w:pos="1661"/>
        </w:tabs>
        <w:autoSpaceDE w:val="0"/>
        <w:autoSpaceDN w:val="0"/>
        <w:spacing w:before="41"/>
        <w:ind w:firstLine="680"/>
        <w:rPr>
          <w:i/>
          <w:lang w:val="en-US"/>
        </w:rPr>
      </w:pPr>
      <w:r w:rsidRPr="00A43F1F">
        <w:rPr>
          <w:lang w:val="en-US"/>
        </w:rPr>
        <w:t xml:space="preserve">La dame prend </w:t>
      </w:r>
      <w:proofErr w:type="gramStart"/>
      <w:r w:rsidRPr="00A43F1F">
        <w:rPr>
          <w:i/>
          <w:lang w:val="en-US"/>
        </w:rPr>
        <w:t>un</w:t>
      </w:r>
      <w:proofErr w:type="gramEnd"/>
      <w:r w:rsidRPr="00A43F1F">
        <w:rPr>
          <w:i/>
          <w:lang w:val="en-US"/>
        </w:rPr>
        <w:t xml:space="preserve"> fromage/un</w:t>
      </w:r>
      <w:r w:rsidRPr="00A43F1F">
        <w:rPr>
          <w:i/>
          <w:spacing w:val="8"/>
          <w:lang w:val="en-US"/>
        </w:rPr>
        <w:t xml:space="preserve"> </w:t>
      </w:r>
      <w:r w:rsidRPr="00A43F1F">
        <w:rPr>
          <w:i/>
          <w:lang w:val="en-US"/>
        </w:rPr>
        <w:t>dessert.</w:t>
      </w:r>
    </w:p>
    <w:p w:rsidR="009A3766" w:rsidRPr="00A43F1F" w:rsidRDefault="00E23646" w:rsidP="00654DED">
      <w:pPr>
        <w:pStyle w:val="ListParagraph"/>
        <w:widowControl w:val="0"/>
        <w:numPr>
          <w:ilvl w:val="1"/>
          <w:numId w:val="35"/>
        </w:numPr>
        <w:tabs>
          <w:tab w:val="left" w:pos="1661"/>
        </w:tabs>
        <w:autoSpaceDE w:val="0"/>
        <w:autoSpaceDN w:val="0"/>
        <w:spacing w:before="41" w:line="273" w:lineRule="exact"/>
        <w:ind w:firstLine="680"/>
        <w:rPr>
          <w:i/>
          <w:lang w:val="en-US"/>
        </w:rPr>
      </w:pPr>
      <w:r w:rsidRPr="00A43F1F">
        <w:rPr>
          <w:lang w:val="en-US"/>
        </w:rPr>
        <w:t xml:space="preserve">Les messieurs prennent </w:t>
      </w:r>
      <w:proofErr w:type="gramStart"/>
      <w:r w:rsidRPr="00A43F1F">
        <w:rPr>
          <w:i/>
          <w:lang w:val="en-US"/>
        </w:rPr>
        <w:t>un</w:t>
      </w:r>
      <w:proofErr w:type="gramEnd"/>
      <w:r w:rsidRPr="00A43F1F">
        <w:rPr>
          <w:i/>
          <w:lang w:val="en-US"/>
        </w:rPr>
        <w:t xml:space="preserve"> sorbet/ un</w:t>
      </w:r>
      <w:r w:rsidRPr="00A43F1F">
        <w:rPr>
          <w:i/>
          <w:spacing w:val="17"/>
          <w:lang w:val="en-US"/>
        </w:rPr>
        <w:t xml:space="preserve"> </w:t>
      </w:r>
      <w:r w:rsidRPr="00A43F1F">
        <w:rPr>
          <w:i/>
          <w:lang w:val="en-US"/>
        </w:rPr>
        <w:t>café.</w:t>
      </w:r>
    </w:p>
    <w:p w:rsidR="009A3766" w:rsidRPr="004168EB" w:rsidRDefault="00E23646" w:rsidP="00654DED">
      <w:pPr>
        <w:ind w:firstLine="680"/>
        <w:rPr>
          <w:rFonts w:ascii="Times New Roman" w:hAnsi="Times New Roman" w:cs="Times New Roman"/>
          <w:sz w:val="24"/>
          <w:szCs w:val="24"/>
        </w:rPr>
      </w:pPr>
      <w:r w:rsidRPr="004168EB">
        <w:rPr>
          <w:rFonts w:ascii="Times New Roman" w:hAnsi="Times New Roman" w:cs="Times New Roman"/>
          <w:sz w:val="24"/>
          <w:szCs w:val="24"/>
        </w:rPr>
        <w:t>Qui parle, le client (a) ou le serveur (b)</w:t>
      </w:r>
      <w:r w:rsidRPr="004168EB">
        <w:rPr>
          <w:rFonts w:ascii="Times New Roman" w:hAnsi="Times New Roman" w:cs="Times New Roman"/>
          <w:spacing w:val="-11"/>
          <w:sz w:val="24"/>
          <w:szCs w:val="24"/>
        </w:rPr>
        <w:t>?</w:t>
      </w:r>
    </w:p>
    <w:p w:rsidR="009A3766" w:rsidRPr="004168EB" w:rsidRDefault="00E23646" w:rsidP="00654DED">
      <w:pPr>
        <w:pStyle w:val="ListParagraph"/>
        <w:widowControl w:val="0"/>
        <w:numPr>
          <w:ilvl w:val="1"/>
          <w:numId w:val="35"/>
        </w:numPr>
        <w:tabs>
          <w:tab w:val="left" w:pos="1661"/>
        </w:tabs>
        <w:autoSpaceDE w:val="0"/>
        <w:autoSpaceDN w:val="0"/>
        <w:spacing w:before="19"/>
        <w:ind w:firstLine="680"/>
      </w:pPr>
      <w:r w:rsidRPr="004168EB">
        <w:t>« Vous avez choisi ?</w:t>
      </w:r>
      <w:r w:rsidRPr="004168EB">
        <w:rPr>
          <w:spacing w:val="-2"/>
        </w:rPr>
        <w:t xml:space="preserve"> </w:t>
      </w:r>
      <w:r w:rsidRPr="004168EB">
        <w:t>»</w:t>
      </w:r>
    </w:p>
    <w:p w:rsidR="009A3766" w:rsidRPr="00A43F1F" w:rsidRDefault="00E23646" w:rsidP="00654DED">
      <w:pPr>
        <w:pStyle w:val="ListParagraph"/>
        <w:widowControl w:val="0"/>
        <w:numPr>
          <w:ilvl w:val="1"/>
          <w:numId w:val="35"/>
        </w:numPr>
        <w:tabs>
          <w:tab w:val="left" w:pos="1661"/>
        </w:tabs>
        <w:autoSpaceDE w:val="0"/>
        <w:autoSpaceDN w:val="0"/>
        <w:spacing w:before="46"/>
        <w:ind w:firstLine="680"/>
        <w:rPr>
          <w:lang w:val="en-US"/>
        </w:rPr>
      </w:pPr>
      <w:r w:rsidRPr="00A43F1F">
        <w:rPr>
          <w:lang w:val="en-US"/>
        </w:rPr>
        <w:lastRenderedPageBreak/>
        <w:t>«</w:t>
      </w:r>
      <w:r w:rsidRPr="00A43F1F">
        <w:rPr>
          <w:spacing w:val="-3"/>
          <w:lang w:val="en-US"/>
        </w:rPr>
        <w:t xml:space="preserve"> </w:t>
      </w:r>
      <w:r w:rsidRPr="00A43F1F">
        <w:rPr>
          <w:spacing w:val="1"/>
          <w:lang w:val="en-US"/>
        </w:rPr>
        <w:t>L</w:t>
      </w:r>
      <w:r w:rsidRPr="00A43F1F">
        <w:rPr>
          <w:spacing w:val="-4"/>
          <w:w w:val="42"/>
          <w:lang w:val="en-US"/>
        </w:rPr>
        <w:t>‟</w:t>
      </w:r>
      <w:r w:rsidRPr="00A43F1F">
        <w:rPr>
          <w:spacing w:val="-1"/>
          <w:lang w:val="en-US"/>
        </w:rPr>
        <w:t>a</w:t>
      </w:r>
      <w:r w:rsidRPr="00A43F1F">
        <w:rPr>
          <w:lang w:val="en-US"/>
        </w:rPr>
        <w:t>d</w:t>
      </w:r>
      <w:r w:rsidRPr="00A43F1F">
        <w:rPr>
          <w:spacing w:val="4"/>
          <w:lang w:val="en-US"/>
        </w:rPr>
        <w:t>d</w:t>
      </w:r>
      <w:r w:rsidRPr="00A43F1F">
        <w:rPr>
          <w:spacing w:val="-10"/>
          <w:lang w:val="en-US"/>
        </w:rPr>
        <w:t>i</w:t>
      </w:r>
      <w:r w:rsidRPr="00A43F1F">
        <w:rPr>
          <w:spacing w:val="9"/>
          <w:lang w:val="en-US"/>
        </w:rPr>
        <w:t>t</w:t>
      </w:r>
      <w:r w:rsidRPr="00A43F1F">
        <w:rPr>
          <w:spacing w:val="-10"/>
          <w:lang w:val="en-US"/>
        </w:rPr>
        <w:t>i</w:t>
      </w:r>
      <w:r w:rsidRPr="00A43F1F">
        <w:rPr>
          <w:spacing w:val="9"/>
          <w:lang w:val="en-US"/>
        </w:rPr>
        <w:t>o</w:t>
      </w:r>
      <w:r w:rsidRPr="00A43F1F">
        <w:rPr>
          <w:spacing w:val="-5"/>
          <w:lang w:val="en-US"/>
        </w:rPr>
        <w:t>n</w:t>
      </w:r>
      <w:r w:rsidRPr="00A43F1F">
        <w:rPr>
          <w:lang w:val="en-US"/>
        </w:rPr>
        <w:t>,</w:t>
      </w:r>
      <w:r w:rsidRPr="00A43F1F">
        <w:rPr>
          <w:spacing w:val="4"/>
          <w:lang w:val="en-US"/>
        </w:rPr>
        <w:t xml:space="preserve"> </w:t>
      </w:r>
      <w:r w:rsidRPr="00A43F1F">
        <w:rPr>
          <w:spacing w:val="-3"/>
          <w:lang w:val="en-US"/>
        </w:rPr>
        <w:t>s</w:t>
      </w:r>
      <w:r w:rsidRPr="00A43F1F">
        <w:rPr>
          <w:spacing w:val="1"/>
          <w:w w:val="42"/>
          <w:lang w:val="en-US"/>
        </w:rPr>
        <w:t>‟</w:t>
      </w:r>
      <w:r w:rsidRPr="00A43F1F">
        <w:rPr>
          <w:spacing w:val="-5"/>
          <w:lang w:val="en-US"/>
        </w:rPr>
        <w:t>i</w:t>
      </w:r>
      <w:r w:rsidRPr="00A43F1F">
        <w:rPr>
          <w:lang w:val="en-US"/>
        </w:rPr>
        <w:t>l</w:t>
      </w:r>
      <w:r w:rsidRPr="00A43F1F">
        <w:rPr>
          <w:spacing w:val="2"/>
          <w:lang w:val="en-US"/>
        </w:rPr>
        <w:t xml:space="preserve"> </w:t>
      </w:r>
      <w:r w:rsidRPr="00A43F1F">
        <w:rPr>
          <w:spacing w:val="-5"/>
          <w:lang w:val="en-US"/>
        </w:rPr>
        <w:t>v</w:t>
      </w:r>
      <w:r w:rsidRPr="00A43F1F">
        <w:rPr>
          <w:spacing w:val="4"/>
          <w:lang w:val="en-US"/>
        </w:rPr>
        <w:t>o</w:t>
      </w:r>
      <w:r w:rsidRPr="00A43F1F">
        <w:rPr>
          <w:lang w:val="en-US"/>
        </w:rPr>
        <w:t xml:space="preserve">us </w:t>
      </w:r>
      <w:proofErr w:type="gramStart"/>
      <w:r w:rsidRPr="00A43F1F">
        <w:rPr>
          <w:spacing w:val="4"/>
          <w:lang w:val="en-US"/>
        </w:rPr>
        <w:t>p</w:t>
      </w:r>
      <w:r w:rsidRPr="00A43F1F">
        <w:rPr>
          <w:spacing w:val="-10"/>
          <w:lang w:val="en-US"/>
        </w:rPr>
        <w:t>l</w:t>
      </w:r>
      <w:r w:rsidRPr="00A43F1F">
        <w:rPr>
          <w:spacing w:val="3"/>
          <w:lang w:val="en-US"/>
        </w:rPr>
        <w:t>a</w:t>
      </w:r>
      <w:r w:rsidRPr="00A43F1F">
        <w:rPr>
          <w:spacing w:val="-10"/>
          <w:lang w:val="en-US"/>
        </w:rPr>
        <w:t>i</w:t>
      </w:r>
      <w:r w:rsidRPr="00A43F1F">
        <w:rPr>
          <w:lang w:val="en-US"/>
        </w:rPr>
        <w:t>t</w:t>
      </w:r>
      <w:r w:rsidRPr="00A43F1F">
        <w:rPr>
          <w:spacing w:val="11"/>
          <w:lang w:val="en-US"/>
        </w:rPr>
        <w:t xml:space="preserve"> </w:t>
      </w:r>
      <w:r w:rsidRPr="00A43F1F">
        <w:rPr>
          <w:lang w:val="en-US"/>
        </w:rPr>
        <w:t>!</w:t>
      </w:r>
      <w:proofErr w:type="gramEnd"/>
      <w:r w:rsidRPr="00A43F1F">
        <w:rPr>
          <w:spacing w:val="-1"/>
          <w:lang w:val="en-US"/>
        </w:rPr>
        <w:t xml:space="preserve"> </w:t>
      </w:r>
      <w:r w:rsidRPr="00A43F1F">
        <w:rPr>
          <w:lang w:val="en-US"/>
        </w:rPr>
        <w:t>»</w:t>
      </w:r>
    </w:p>
    <w:p w:rsidR="009A3766" w:rsidRPr="00A43F1F" w:rsidRDefault="00E23646" w:rsidP="00654DED">
      <w:pPr>
        <w:pStyle w:val="ListParagraph"/>
        <w:widowControl w:val="0"/>
        <w:numPr>
          <w:ilvl w:val="1"/>
          <w:numId w:val="35"/>
        </w:numPr>
        <w:tabs>
          <w:tab w:val="left" w:pos="1661"/>
        </w:tabs>
        <w:autoSpaceDE w:val="0"/>
        <w:autoSpaceDN w:val="0"/>
        <w:spacing w:before="41"/>
        <w:ind w:firstLine="680"/>
        <w:rPr>
          <w:lang w:val="en-US"/>
        </w:rPr>
      </w:pPr>
      <w:r w:rsidRPr="00A43F1F">
        <w:rPr>
          <w:lang w:val="en-US"/>
        </w:rPr>
        <w:t xml:space="preserve">« Qu‟est-ce que vous avez comme </w:t>
      </w:r>
      <w:proofErr w:type="gramStart"/>
      <w:r w:rsidRPr="00A43F1F">
        <w:rPr>
          <w:lang w:val="en-US"/>
        </w:rPr>
        <w:t>dessert ?</w:t>
      </w:r>
      <w:proofErr w:type="gramEnd"/>
      <w:r w:rsidRPr="00A43F1F">
        <w:rPr>
          <w:spacing w:val="-7"/>
          <w:lang w:val="en-US"/>
        </w:rPr>
        <w:t xml:space="preserve"> </w:t>
      </w:r>
      <w:r w:rsidRPr="00A43F1F">
        <w:rPr>
          <w:lang w:val="en-US"/>
        </w:rPr>
        <w:t>»</w:t>
      </w:r>
    </w:p>
    <w:p w:rsidR="009A3766" w:rsidRPr="004168EB" w:rsidRDefault="00E23646" w:rsidP="00654DED">
      <w:pPr>
        <w:pStyle w:val="ListParagraph"/>
        <w:widowControl w:val="0"/>
        <w:numPr>
          <w:ilvl w:val="1"/>
          <w:numId w:val="35"/>
        </w:numPr>
        <w:tabs>
          <w:tab w:val="left" w:pos="1661"/>
        </w:tabs>
        <w:autoSpaceDE w:val="0"/>
        <w:autoSpaceDN w:val="0"/>
        <w:spacing w:before="41"/>
        <w:ind w:firstLine="680"/>
      </w:pPr>
      <w:r w:rsidRPr="004168EB">
        <w:t>« Vous prendrez du vin ?</w:t>
      </w:r>
      <w:r w:rsidRPr="004168EB">
        <w:rPr>
          <w:spacing w:val="-1"/>
        </w:rPr>
        <w:t xml:space="preserve"> </w:t>
      </w:r>
      <w:r w:rsidRPr="004168EB">
        <w:t>»</w:t>
      </w:r>
    </w:p>
    <w:p w:rsidR="009A3766" w:rsidRPr="00A43F1F" w:rsidRDefault="00E23646" w:rsidP="00654DED">
      <w:pPr>
        <w:pStyle w:val="ListParagraph"/>
        <w:widowControl w:val="0"/>
        <w:numPr>
          <w:ilvl w:val="1"/>
          <w:numId w:val="35"/>
        </w:numPr>
        <w:tabs>
          <w:tab w:val="left" w:pos="1661"/>
        </w:tabs>
        <w:autoSpaceDE w:val="0"/>
        <w:autoSpaceDN w:val="0"/>
        <w:spacing w:before="41"/>
        <w:ind w:firstLine="680"/>
        <w:rPr>
          <w:lang w:val="en-US"/>
        </w:rPr>
      </w:pPr>
      <w:r w:rsidRPr="00A43F1F">
        <w:rPr>
          <w:lang w:val="en-US"/>
        </w:rPr>
        <w:t>« Je vais prendre un magret de canard.</w:t>
      </w:r>
      <w:r w:rsidRPr="00A43F1F">
        <w:rPr>
          <w:spacing w:val="20"/>
          <w:lang w:val="en-US"/>
        </w:rPr>
        <w:t xml:space="preserve"> </w:t>
      </w:r>
      <w:r w:rsidRPr="00A43F1F">
        <w:rPr>
          <w:lang w:val="en-US"/>
        </w:rPr>
        <w:t>»</w:t>
      </w:r>
    </w:p>
    <w:p w:rsidR="009A3766" w:rsidRPr="004168EB" w:rsidRDefault="00E23646" w:rsidP="00654DED">
      <w:pPr>
        <w:pStyle w:val="ListParagraph"/>
        <w:widowControl w:val="0"/>
        <w:numPr>
          <w:ilvl w:val="1"/>
          <w:numId w:val="35"/>
        </w:numPr>
        <w:tabs>
          <w:tab w:val="left" w:pos="1660"/>
          <w:tab w:val="left" w:pos="1661"/>
        </w:tabs>
        <w:autoSpaceDE w:val="0"/>
        <w:autoSpaceDN w:val="0"/>
        <w:spacing w:before="41" w:line="272" w:lineRule="exact"/>
        <w:ind w:firstLine="680"/>
      </w:pPr>
      <w:r w:rsidRPr="004168EB">
        <w:t xml:space="preserve">« Ça vous a </w:t>
      </w:r>
      <w:r w:rsidRPr="004168EB">
        <w:rPr>
          <w:spacing w:val="-4"/>
        </w:rPr>
        <w:t xml:space="preserve">plu </w:t>
      </w:r>
      <w:r w:rsidRPr="004168EB">
        <w:t>?</w:t>
      </w:r>
      <w:r w:rsidRPr="004168EB">
        <w:rPr>
          <w:spacing w:val="12"/>
        </w:rPr>
        <w:t xml:space="preserve"> </w:t>
      </w:r>
      <w:r w:rsidRPr="004168EB">
        <w:t>»</w:t>
      </w:r>
    </w:p>
    <w:p w:rsidR="009A3766" w:rsidRPr="007B0ACD" w:rsidRDefault="009A3766" w:rsidP="00654DED">
      <w:pPr>
        <w:widowControl w:val="0"/>
        <w:tabs>
          <w:tab w:val="left" w:pos="2021"/>
          <w:tab w:val="left" w:pos="2022"/>
        </w:tabs>
        <w:autoSpaceDE w:val="0"/>
        <w:autoSpaceDN w:val="0"/>
        <w:spacing w:before="41"/>
        <w:ind w:firstLine="680"/>
        <w:rPr>
          <w:rFonts w:ascii="Times New Roman" w:hAnsi="Times New Roman" w:cs="Times New Roman"/>
          <w:szCs w:val="24"/>
        </w:rPr>
      </w:pPr>
    </w:p>
    <w:tbl>
      <w:tblPr>
        <w:tblW w:w="0" w:type="auto"/>
        <w:tblInd w:w="175" w:type="dxa"/>
        <w:tblLayout w:type="fixed"/>
        <w:tblCellMar>
          <w:left w:w="0" w:type="dxa"/>
          <w:right w:w="0" w:type="dxa"/>
        </w:tblCellMar>
        <w:tblLook w:val="04A0" w:firstRow="1" w:lastRow="0" w:firstColumn="1" w:lastColumn="0" w:noHBand="0" w:noVBand="1"/>
      </w:tblPr>
      <w:tblGrid>
        <w:gridCol w:w="407"/>
        <w:gridCol w:w="3553"/>
        <w:gridCol w:w="407"/>
        <w:gridCol w:w="3306"/>
        <w:gridCol w:w="757"/>
      </w:tblGrid>
      <w:tr w:rsidR="007B0ACD" w:rsidRPr="007B0ACD">
        <w:trPr>
          <w:gridAfter w:val="1"/>
          <w:wAfter w:w="75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91" w:after="0" w:line="240" w:lineRule="auto"/>
              <w:ind w:left="12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pacing w:val="-4"/>
                <w:szCs w:val="24"/>
              </w:rPr>
              <w:t>table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89" w:after="0" w:line="211" w:lineRule="exact"/>
              <w:ind w:left="56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w:t>
            </w:r>
            <w:r w:rsidRPr="007B0ACD">
              <w:rPr>
                <w:rFonts w:ascii="Times New Roman" w:eastAsia="Times New Roman" w:hAnsi="Times New Roman" w:cs="Times New Roman"/>
                <w:b/>
                <w:spacing w:val="-2"/>
                <w:szCs w:val="24"/>
              </w:rPr>
              <w:t>table</w:t>
            </w:r>
          </w:p>
        </w:tc>
      </w:tr>
      <w:tr w:rsidR="007B0ACD" w:rsidRPr="007B0ACD">
        <w:trPr>
          <w:gridAfter w:val="1"/>
          <w:wAfter w:w="757" w:type="dxa"/>
          <w:trHeight w:val="32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verre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6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Glass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tasse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5"/>
                <w:szCs w:val="24"/>
              </w:rPr>
              <w:t>Cup</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bol</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Bowl</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assiette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Plate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couteau</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Knife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fourchette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Fork</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cuillère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Spoon</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cuisine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kitchen, </w:t>
            </w:r>
            <w:r w:rsidRPr="007B0ACD">
              <w:rPr>
                <w:rFonts w:ascii="Times New Roman" w:eastAsia="Times New Roman" w:hAnsi="Times New Roman" w:cs="Times New Roman"/>
                <w:spacing w:val="-2"/>
                <w:szCs w:val="24"/>
              </w:rPr>
              <w:t>cooking</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repas</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Meal</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petit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déjeuner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Breakfast</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déjeuner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Lunch</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goûter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Snack</w:t>
            </w:r>
          </w:p>
        </w:tc>
      </w:tr>
      <w:tr w:rsidR="007B0ACD" w:rsidRPr="007B0ACD">
        <w:trPr>
          <w:gridAfter w:val="1"/>
          <w:wAfter w:w="757" w:type="dxa"/>
          <w:trHeight w:val="544"/>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diner</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pacing w:val="-2"/>
                <w:szCs w:val="24"/>
              </w:rPr>
            </w:pPr>
            <w:r w:rsidRPr="007B0ACD">
              <w:rPr>
                <w:rFonts w:ascii="Times New Roman" w:eastAsia="Times New Roman" w:hAnsi="Times New Roman" w:cs="Times New Roman"/>
                <w:szCs w:val="24"/>
              </w:rPr>
              <w:t>dinner,</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pacing w:val="-2"/>
                <w:szCs w:val="24"/>
              </w:rPr>
              <w:t>supper</w:t>
            </w:r>
          </w:p>
          <w:p w:rsidR="009A3766" w:rsidRPr="007B0ACD" w:rsidRDefault="009A3766" w:rsidP="00654DED">
            <w:pPr>
              <w:widowControl w:val="0"/>
              <w:autoSpaceDE w:val="0"/>
              <w:autoSpaceDN w:val="0"/>
              <w:spacing w:before="37" w:after="0" w:line="240" w:lineRule="auto"/>
              <w:ind w:left="560" w:firstLine="680"/>
              <w:rPr>
                <w:rFonts w:ascii="Times New Roman" w:eastAsia="Times New Roman" w:hAnsi="Times New Roman" w:cs="Times New Roman"/>
                <w:spacing w:val="-2"/>
                <w:szCs w:val="24"/>
              </w:rPr>
            </w:pPr>
          </w:p>
          <w:p w:rsidR="009A3766" w:rsidRPr="007B0ACD" w:rsidRDefault="009A376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p>
        </w:tc>
      </w:tr>
      <w:tr w:rsidR="007B0ACD" w:rsidRPr="007B0ACD">
        <w:trPr>
          <w:gridAfter w:val="1"/>
          <w:wAfter w:w="757" w:type="dxa"/>
          <w:trHeight w:val="35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91" w:after="0" w:line="240" w:lineRule="auto"/>
              <w:ind w:left="12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Au</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zCs w:val="24"/>
              </w:rPr>
              <w:t>marché</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zCs w:val="24"/>
              </w:rPr>
              <w: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Au</w:t>
            </w:r>
            <w:r w:rsidRPr="007B0ACD">
              <w:rPr>
                <w:rFonts w:ascii="Times New Roman" w:eastAsia="Times New Roman" w:hAnsi="Times New Roman" w:cs="Times New Roman"/>
                <w:b/>
                <w:spacing w:val="-2"/>
                <w:szCs w:val="24"/>
              </w:rPr>
              <w:t xml:space="preserve"> supermarché</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89" w:after="0" w:line="240" w:lineRule="auto"/>
              <w:ind w:left="560"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zCs w:val="24"/>
              </w:rPr>
              <w:t>the</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market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the</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pacing w:val="-2"/>
                <w:szCs w:val="24"/>
              </w:rPr>
              <w:t>supermarket</w:t>
            </w:r>
          </w:p>
        </w:tc>
      </w:tr>
      <w:tr w:rsidR="007B0ACD" w:rsidRPr="007B0ACD">
        <w:trPr>
          <w:gridAfter w:val="1"/>
          <w:wAfter w:w="757" w:type="dxa"/>
          <w:trHeight w:val="275"/>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37" w:after="0" w:line="218" w:lineRule="exact"/>
              <w:ind w:left="3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des fruits </w:t>
            </w:r>
            <w:r w:rsidRPr="007B0ACD">
              <w:rPr>
                <w:rFonts w:ascii="Times New Roman" w:eastAsia="Times New Roman" w:hAnsi="Times New Roman" w:cs="Times New Roman"/>
                <w:b/>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18" w:lineRule="exact"/>
              <w:ind w:left="800" w:firstLine="680"/>
              <w:rPr>
                <w:rFonts w:ascii="Times New Roman" w:eastAsia="Times New Roman" w:hAnsi="Times New Roman" w:cs="Times New Roman"/>
                <w:b/>
                <w:szCs w:val="24"/>
              </w:rPr>
            </w:pPr>
            <w:r w:rsidRPr="007B0ACD">
              <w:rPr>
                <w:rFonts w:ascii="Times New Roman" w:eastAsia="Times New Roman" w:hAnsi="Times New Roman" w:cs="Times New Roman"/>
                <w:b/>
                <w:spacing w:val="-2"/>
                <w:szCs w:val="24"/>
              </w:rPr>
              <w:t>Fruits</w:t>
            </w:r>
          </w:p>
        </w:tc>
      </w:tr>
      <w:tr w:rsidR="007B0ACD" w:rsidRPr="007B0ACD">
        <w:trPr>
          <w:gridAfter w:val="1"/>
          <w:wAfter w:w="75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bananes</w:t>
            </w:r>
            <w:r w:rsidRPr="007B0ACD">
              <w:rPr>
                <w:rFonts w:ascii="Times New Roman" w:eastAsia="Times New Roman" w:hAnsi="Times New Roman" w:cs="Times New Roman"/>
                <w:spacing w:val="-5"/>
                <w:szCs w:val="24"/>
              </w:rPr>
              <w:t xml:space="preserve"> (f)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Bananas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cerises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Cherries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citrons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Lemons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fraises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Strawberries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framboises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Raspberries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oranges</w:t>
            </w:r>
            <w:r w:rsidRPr="007B0ACD">
              <w:rPr>
                <w:rFonts w:ascii="Times New Roman" w:eastAsia="Times New Roman" w:hAnsi="Times New Roman" w:cs="Times New Roman"/>
                <w:spacing w:val="-5"/>
                <w:szCs w:val="24"/>
              </w:rPr>
              <w:t xml:space="preserve"> (f)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Oranges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zCs w:val="24"/>
              </w:rPr>
              <w:t>pamplemousses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Grapefruit</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pêches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Peaches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poires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Pears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pommes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Apples</w:t>
            </w:r>
          </w:p>
        </w:tc>
      </w:tr>
      <w:tr w:rsidR="007B0ACD" w:rsidRPr="007B0ACD">
        <w:trPr>
          <w:gridAfter w:val="1"/>
          <w:wAfter w:w="75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raisin</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Grapes</w:t>
            </w:r>
          </w:p>
        </w:tc>
      </w:tr>
      <w:tr w:rsidR="007B0ACD" w:rsidRPr="007B0ACD">
        <w:trPr>
          <w:gridAfter w:val="1"/>
          <w:wAfter w:w="75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3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des légumes </w:t>
            </w:r>
            <w:r w:rsidRPr="007B0ACD">
              <w:rPr>
                <w:rFonts w:ascii="Times New Roman" w:eastAsia="Times New Roman" w:hAnsi="Times New Roman" w:cs="Times New Roman"/>
                <w:b/>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799" w:firstLine="680"/>
              <w:rPr>
                <w:rFonts w:ascii="Times New Roman" w:eastAsia="Times New Roman" w:hAnsi="Times New Roman" w:cs="Times New Roman"/>
                <w:b/>
                <w:szCs w:val="24"/>
              </w:rPr>
            </w:pPr>
            <w:r w:rsidRPr="007B0ACD">
              <w:rPr>
                <w:rFonts w:ascii="Times New Roman" w:eastAsia="Times New Roman" w:hAnsi="Times New Roman" w:cs="Times New Roman"/>
                <w:b/>
                <w:spacing w:val="-2"/>
                <w:szCs w:val="24"/>
              </w:rPr>
              <w:t>Vegetables</w:t>
            </w:r>
          </w:p>
        </w:tc>
      </w:tr>
      <w:tr w:rsidR="007B0ACD" w:rsidRPr="007B0ACD">
        <w:trPr>
          <w:gridAfter w:val="1"/>
          <w:wAfter w:w="75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1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l’ail</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Garlic</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asperges</w:t>
            </w:r>
            <w:r w:rsidRPr="007B0ACD">
              <w:rPr>
                <w:rFonts w:ascii="Times New Roman" w:eastAsia="Times New Roman" w:hAnsi="Times New Roman" w:cs="Times New Roman"/>
                <w:spacing w:val="-5"/>
                <w:szCs w:val="24"/>
              </w:rPr>
              <w:t xml:space="preserve"> (f)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Asparagus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aubergines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Eggplants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carottes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Carrots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champignons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Mushrooms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choux</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Cabbage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lastRenderedPageBreak/>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concombres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Cucumbers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courgettes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Zucchini</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épinards</w:t>
            </w:r>
            <w:r w:rsidRPr="007B0ACD">
              <w:rPr>
                <w:rFonts w:ascii="Times New Roman" w:eastAsia="Times New Roman" w:hAnsi="Times New Roman" w:cs="Times New Roman"/>
                <w:spacing w:val="-5"/>
                <w:szCs w:val="24"/>
              </w:rPr>
              <w:t xml:space="preserve"> (m)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Spinach</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haricots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verts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green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beans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une/de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laitue</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Lettuce</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oignons</w:t>
            </w:r>
            <w:r w:rsidRPr="007B0ACD">
              <w:rPr>
                <w:rFonts w:ascii="Times New Roman" w:eastAsia="Times New Roman" w:hAnsi="Times New Roman" w:cs="Times New Roman"/>
                <w:spacing w:val="-5"/>
                <w:szCs w:val="24"/>
              </w:rPr>
              <w:t xml:space="preserve"> (m)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Onions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petits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pois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Peas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poireaux</w:t>
            </w:r>
            <w:r w:rsidRPr="007B0ACD">
              <w:rPr>
                <w:rFonts w:ascii="Times New Roman" w:eastAsia="Times New Roman" w:hAnsi="Times New Roman" w:cs="Times New Roman"/>
                <w:spacing w:val="-5"/>
                <w:szCs w:val="24"/>
              </w:rPr>
              <w:t xml:space="preserve"> (m)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Leeks</w:t>
            </w:r>
          </w:p>
        </w:tc>
      </w:tr>
      <w:tr w:rsidR="007B0ACD" w:rsidRPr="007B0ACD">
        <w:trPr>
          <w:gridAfter w:val="1"/>
          <w:wAfter w:w="75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poivrons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verts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(m)</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green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peppers</w:t>
            </w:r>
          </w:p>
        </w:tc>
      </w:tr>
      <w:tr w:rsidR="007B0ACD" w:rsidRPr="007B0ACD">
        <w:trPr>
          <w:gridAfter w:val="1"/>
          <w:wAfter w:w="757" w:type="dxa"/>
          <w:trHeight w:val="255"/>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198" w:lineRule="exact"/>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pommes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terre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(f)</w:t>
            </w:r>
          </w:p>
        </w:tc>
        <w:tc>
          <w:tcPr>
            <w:tcW w:w="371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198" w:lineRule="exact"/>
              <w:ind w:left="5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Potatoes</w:t>
            </w:r>
          </w:p>
        </w:tc>
      </w:tr>
      <w:tr w:rsidR="007B0ACD" w:rsidRPr="007B0ACD">
        <w:trPr>
          <w:gridBefore w:val="1"/>
          <w:wBefore w:w="407" w:type="dxa"/>
          <w:trHeight w:val="255"/>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after="0" w:line="212" w:lineRule="exact"/>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salade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after="0" w:line="212" w:lineRule="exact"/>
              <w:ind w:left="5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salad, </w:t>
            </w:r>
            <w:r w:rsidRPr="007B0ACD">
              <w:rPr>
                <w:rFonts w:ascii="Times New Roman" w:eastAsia="Times New Roman" w:hAnsi="Times New Roman" w:cs="Times New Roman"/>
                <w:spacing w:val="-2"/>
                <w:szCs w:val="24"/>
              </w:rPr>
              <w:t>lettuce</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tomates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55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Tomatoes</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 xml:space="preserve">la </w:t>
            </w:r>
            <w:r w:rsidRPr="007B0ACD">
              <w:rPr>
                <w:rFonts w:ascii="Times New Roman" w:eastAsia="Times New Roman" w:hAnsi="Times New Roman" w:cs="Times New Roman"/>
                <w:b/>
                <w:spacing w:val="-2"/>
                <w:szCs w:val="24"/>
              </w:rPr>
              <w:t>boucherie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butcher </w:t>
            </w:r>
            <w:r w:rsidRPr="007B0ACD">
              <w:rPr>
                <w:rFonts w:ascii="Times New Roman" w:eastAsia="Times New Roman" w:hAnsi="Times New Roman" w:cs="Times New Roman"/>
                <w:b/>
                <w:spacing w:val="-4"/>
                <w:szCs w:val="24"/>
              </w:rPr>
              <w:t>shop</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boucher,</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achète...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butcher’s,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2"/>
                <w:szCs w:val="24"/>
              </w:rPr>
              <w:t xml:space="preserve"> buy...</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viande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Meat</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bœuf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Beef</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porc</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Pork</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4"/>
                <w:szCs w:val="24"/>
              </w:rPr>
              <w:t>veau</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Veal</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canard</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Duck</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dinde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Turkey</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poulet</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Chicken</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 xml:space="preserve">la </w:t>
            </w:r>
            <w:r w:rsidRPr="007B0ACD">
              <w:rPr>
                <w:rFonts w:ascii="Times New Roman" w:eastAsia="Times New Roman" w:hAnsi="Times New Roman" w:cs="Times New Roman"/>
                <w:b/>
                <w:spacing w:val="-2"/>
                <w:szCs w:val="24"/>
              </w:rPr>
              <w:t>charcuterie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pork butcher </w:t>
            </w:r>
            <w:r w:rsidRPr="007B0ACD">
              <w:rPr>
                <w:rFonts w:ascii="Times New Roman" w:eastAsia="Times New Roman" w:hAnsi="Times New Roman" w:cs="Times New Roman"/>
                <w:b/>
                <w:spacing w:val="-2"/>
                <w:szCs w:val="24"/>
              </w:rPr>
              <w:t>shop/delicatessen</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charcutier,</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2"/>
                <w:szCs w:val="24"/>
              </w:rPr>
              <w:t xml:space="preserve"> achète...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pork</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butcher’s,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2"/>
                <w:szCs w:val="24"/>
              </w:rPr>
              <w:t xml:space="preserve"> buy...</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jambon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5"/>
                <w:szCs w:val="24"/>
              </w:rPr>
              <w:t>Ham</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pâté</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Pâté</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saucisses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Sausages</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saucisson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hard</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sausage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(salami)</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 xml:space="preserve">la </w:t>
            </w:r>
            <w:r w:rsidRPr="007B0ACD">
              <w:rPr>
                <w:rFonts w:ascii="Times New Roman" w:eastAsia="Times New Roman" w:hAnsi="Times New Roman" w:cs="Times New Roman"/>
                <w:b/>
                <w:spacing w:val="-2"/>
                <w:szCs w:val="24"/>
              </w:rPr>
              <w:t>poissonnerie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4"/>
                <w:szCs w:val="24"/>
              </w:rPr>
              <w:t xml:space="preserve"> </w:t>
            </w:r>
            <w:r w:rsidRPr="007B0ACD">
              <w:rPr>
                <w:rFonts w:ascii="Times New Roman" w:eastAsia="Times New Roman" w:hAnsi="Times New Roman" w:cs="Times New Roman"/>
                <w:b/>
                <w:szCs w:val="24"/>
              </w:rPr>
              <w:t>the</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seafood</w:t>
            </w:r>
            <w:r w:rsidRPr="007B0ACD">
              <w:rPr>
                <w:rFonts w:ascii="Times New Roman" w:eastAsia="Times New Roman" w:hAnsi="Times New Roman" w:cs="Times New Roman"/>
                <w:b/>
                <w:spacing w:val="-3"/>
                <w:szCs w:val="24"/>
              </w:rPr>
              <w:t xml:space="preserve"> </w:t>
            </w:r>
            <w:r w:rsidRPr="007B0ACD">
              <w:rPr>
                <w:rFonts w:ascii="Times New Roman" w:eastAsia="Times New Roman" w:hAnsi="Times New Roman" w:cs="Times New Roman"/>
                <w:b/>
                <w:spacing w:val="-4"/>
                <w:szCs w:val="24"/>
              </w:rPr>
              <w:t>shop</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poissonnier,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achète...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At the fish merchant’s, you </w:t>
            </w:r>
            <w:r w:rsidRPr="007B0ACD">
              <w:rPr>
                <w:rFonts w:ascii="Times New Roman" w:eastAsia="Times New Roman" w:hAnsi="Times New Roman" w:cs="Times New Roman"/>
                <w:spacing w:val="-2"/>
                <w:szCs w:val="24"/>
              </w:rPr>
              <w:t>buy...</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poisson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Fish</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saumon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Salmon</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4"/>
                <w:szCs w:val="24"/>
              </w:rPr>
              <w:t>sole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Sole</w:t>
            </w:r>
          </w:p>
        </w:tc>
      </w:tr>
      <w:tr w:rsidR="007B0ACD" w:rsidRPr="007B0ACD">
        <w:trPr>
          <w:gridBefore w:val="1"/>
          <w:wBefore w:w="407" w:type="dxa"/>
          <w:trHeight w:val="55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thon</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Tuna</w:t>
            </w:r>
          </w:p>
        </w:tc>
      </w:tr>
      <w:tr w:rsidR="007B0ACD" w:rsidRPr="007B0ACD">
        <w:trPr>
          <w:gridBefore w:val="1"/>
          <w:wBefore w:w="407" w:type="dxa"/>
          <w:trHeight w:val="320"/>
        </w:trPr>
        <w:tc>
          <w:tcPr>
            <w:tcW w:w="3960" w:type="dxa"/>
            <w:gridSpan w:val="2"/>
            <w:tcBorders>
              <w:top w:val="nil"/>
              <w:left w:val="nil"/>
              <w:bottom w:val="nil"/>
              <w:right w:val="nil"/>
            </w:tcBorders>
            <w:shd w:val="clear" w:color="auto" w:fill="E4E5E6"/>
          </w:tcPr>
          <w:p w:rsidR="009A3766" w:rsidRPr="007B0ACD" w:rsidRDefault="00E23646" w:rsidP="00654DED">
            <w:pPr>
              <w:widowControl w:val="0"/>
              <w:autoSpaceDE w:val="0"/>
              <w:autoSpaceDN w:val="0"/>
              <w:spacing w:before="81" w:after="0" w:line="218" w:lineRule="exact"/>
              <w:ind w:left="11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pacing w:val="-2"/>
                <w:szCs w:val="24"/>
              </w:rPr>
              <w:t>l’épicerie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81" w:after="0" w:line="218" w:lineRule="exact"/>
              <w:ind w:left="559" w:firstLine="68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grocery </w:t>
            </w:r>
            <w:r w:rsidRPr="007B0ACD">
              <w:rPr>
                <w:rFonts w:ascii="Times New Roman" w:eastAsia="Times New Roman" w:hAnsi="Times New Roman" w:cs="Times New Roman"/>
                <w:b/>
                <w:spacing w:val="-2"/>
                <w:szCs w:val="24"/>
              </w:rPr>
              <w:t>store</w:t>
            </w:r>
          </w:p>
        </w:tc>
      </w:tr>
      <w:tr w:rsidR="007B0ACD" w:rsidRPr="007B0ACD">
        <w:trPr>
          <w:gridBefore w:val="1"/>
          <w:wBefore w:w="407" w:type="dxa"/>
          <w:trHeight w:val="321"/>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1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l’épicier,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trouve...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60" w:after="0" w:line="240" w:lineRule="auto"/>
              <w:ind w:left="5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grocer’s,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2"/>
                <w:szCs w:val="24"/>
              </w:rPr>
              <w:t xml:space="preserve"> find...</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céréales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(m)</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Cereal</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oeuf,</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œufs</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Eggs</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35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noix</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79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Walnuts</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produits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laitiers</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pacing w:val="-5"/>
                <w:szCs w:val="24"/>
              </w:rPr>
              <w:t>(m)</w:t>
            </w:r>
          </w:p>
        </w:tc>
        <w:tc>
          <w:tcPr>
            <w:tcW w:w="4063"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dairy</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2"/>
                <w:szCs w:val="24"/>
              </w:rPr>
              <w:t>products</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beurre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Butter</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lait</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Milk</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fromage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Cheese</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yaourt</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Yogurt</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62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glace</w:t>
            </w:r>
          </w:p>
        </w:tc>
        <w:tc>
          <w:tcPr>
            <w:tcW w:w="4063" w:type="dxa"/>
            <w:gridSpan w:val="2"/>
            <w:tcBorders>
              <w:top w:val="nil"/>
              <w:left w:val="nil"/>
              <w:bottom w:val="nil"/>
              <w:right w:val="nil"/>
            </w:tcBorders>
          </w:tcPr>
          <w:p w:rsidR="009A3766" w:rsidRPr="007B0ACD" w:rsidRDefault="00E23646" w:rsidP="00654DED">
            <w:pPr>
              <w:widowControl w:val="0"/>
              <w:autoSpaceDE w:val="0"/>
              <w:autoSpaceDN w:val="0"/>
              <w:spacing w:before="37" w:after="0" w:line="240" w:lineRule="auto"/>
              <w:ind w:left="1060"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ice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cream</w:t>
            </w:r>
          </w:p>
        </w:tc>
      </w:tr>
      <w:tr w:rsidR="007B0ACD" w:rsidRPr="007B0ACD">
        <w:trPr>
          <w:gridBefore w:val="1"/>
          <w:wBefore w:w="407" w:type="dxa"/>
          <w:trHeight w:val="447"/>
        </w:trPr>
        <w:tc>
          <w:tcPr>
            <w:tcW w:w="3960"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379" w:firstLine="680"/>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épices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4063" w:type="dxa"/>
            <w:gridSpan w:val="2"/>
            <w:tcBorders>
              <w:top w:val="nil"/>
              <w:left w:val="nil"/>
              <w:bottom w:val="nil"/>
              <w:right w:val="nil"/>
            </w:tcBorders>
          </w:tcPr>
          <w:p w:rsidR="009A3766" w:rsidRPr="007B0ACD" w:rsidRDefault="009A3766" w:rsidP="00654DED">
            <w:pPr>
              <w:widowControl w:val="0"/>
              <w:autoSpaceDE w:val="0"/>
              <w:autoSpaceDN w:val="0"/>
              <w:spacing w:before="2" w:after="0" w:line="240" w:lineRule="auto"/>
              <w:ind w:firstLine="680"/>
              <w:rPr>
                <w:rFonts w:ascii="Times New Roman" w:eastAsia="Times New Roman" w:hAnsi="Times New Roman" w:cs="Times New Roman"/>
                <w:b/>
                <w:szCs w:val="24"/>
              </w:rPr>
            </w:pPr>
          </w:p>
          <w:p w:rsidR="009A3766" w:rsidRPr="007B0ACD" w:rsidRDefault="00E23646" w:rsidP="00654DED">
            <w:pPr>
              <w:widowControl w:val="0"/>
              <w:autoSpaceDE w:val="0"/>
              <w:autoSpaceDN w:val="0"/>
              <w:spacing w:after="0" w:line="240" w:lineRule="auto"/>
              <w:ind w:left="819" w:firstLine="68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Spices</w:t>
            </w:r>
          </w:p>
        </w:tc>
      </w:tr>
      <w:tr w:rsidR="007B0ACD" w:rsidRPr="007B0ACD">
        <w:trPr>
          <w:gridBefore w:val="1"/>
          <w:wBefore w:w="407" w:type="dxa"/>
          <w:trHeight w:val="298"/>
        </w:trPr>
        <w:tc>
          <w:tcPr>
            <w:tcW w:w="3960" w:type="dxa"/>
            <w:gridSpan w:val="2"/>
            <w:tcBorders>
              <w:top w:val="nil"/>
              <w:left w:val="nil"/>
              <w:bottom w:val="nil"/>
              <w:right w:val="nil"/>
            </w:tcBorders>
          </w:tcPr>
          <w:p w:rsidR="009A3766" w:rsidRPr="007B0ACD" w:rsidRDefault="00E23646">
            <w:pPr>
              <w:widowControl w:val="0"/>
              <w:autoSpaceDE w:val="0"/>
              <w:autoSpaceDN w:val="0"/>
              <w:spacing w:before="37"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sel</w:t>
            </w:r>
          </w:p>
        </w:tc>
        <w:tc>
          <w:tcPr>
            <w:tcW w:w="4063" w:type="dxa"/>
            <w:gridSpan w:val="2"/>
            <w:tcBorders>
              <w:top w:val="nil"/>
              <w:left w:val="nil"/>
              <w:bottom w:val="nil"/>
              <w:right w:val="nil"/>
            </w:tcBorders>
          </w:tcPr>
          <w:p w:rsidR="009A3766" w:rsidRPr="007B0ACD" w:rsidRDefault="00E23646">
            <w:pPr>
              <w:widowControl w:val="0"/>
              <w:autoSpaceDE w:val="0"/>
              <w:autoSpaceDN w:val="0"/>
              <w:spacing w:before="37"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Salt</w:t>
            </w:r>
          </w:p>
        </w:tc>
      </w:tr>
      <w:tr w:rsidR="007B0ACD" w:rsidRPr="007B0ACD">
        <w:trPr>
          <w:gridBefore w:val="1"/>
          <w:wBefore w:w="407" w:type="dxa"/>
          <w:trHeight w:val="255"/>
        </w:trPr>
        <w:tc>
          <w:tcPr>
            <w:tcW w:w="3960" w:type="dxa"/>
            <w:gridSpan w:val="2"/>
            <w:tcBorders>
              <w:top w:val="nil"/>
              <w:left w:val="nil"/>
              <w:bottom w:val="nil"/>
              <w:right w:val="nil"/>
            </w:tcBorders>
          </w:tcPr>
          <w:p w:rsidR="009A3766" w:rsidRPr="007B0ACD" w:rsidRDefault="00E23646">
            <w:pPr>
              <w:widowControl w:val="0"/>
              <w:autoSpaceDE w:val="0"/>
              <w:autoSpaceDN w:val="0"/>
              <w:spacing w:before="37" w:after="0" w:line="198" w:lineRule="exact"/>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poivre</w:t>
            </w:r>
          </w:p>
        </w:tc>
        <w:tc>
          <w:tcPr>
            <w:tcW w:w="4063" w:type="dxa"/>
            <w:gridSpan w:val="2"/>
            <w:tcBorders>
              <w:top w:val="nil"/>
              <w:left w:val="nil"/>
              <w:bottom w:val="nil"/>
              <w:right w:val="nil"/>
            </w:tcBorders>
          </w:tcPr>
          <w:p w:rsidR="009A3766" w:rsidRPr="007B0ACD" w:rsidRDefault="00E23646">
            <w:pPr>
              <w:widowControl w:val="0"/>
              <w:autoSpaceDE w:val="0"/>
              <w:autoSpaceDN w:val="0"/>
              <w:spacing w:before="37" w:after="0" w:line="198" w:lineRule="exact"/>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Pepper</w:t>
            </w:r>
          </w:p>
        </w:tc>
      </w:tr>
    </w:tbl>
    <w:p w:rsidR="009A3766" w:rsidRPr="007B0ACD" w:rsidRDefault="00E23646">
      <w:pPr>
        <w:widowControl w:val="0"/>
        <w:autoSpaceDE w:val="0"/>
        <w:autoSpaceDN w:val="0"/>
        <w:spacing w:after="0" w:line="240" w:lineRule="auto"/>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 </w:t>
      </w:r>
    </w:p>
    <w:p w:rsidR="009A3766" w:rsidRPr="007B0ACD" w:rsidRDefault="00E23646">
      <w:pPr>
        <w:widowControl w:val="0"/>
        <w:autoSpaceDE w:val="0"/>
        <w:autoSpaceDN w:val="0"/>
        <w:spacing w:after="0" w:line="240" w:lineRule="auto"/>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                                                                             </w:t>
      </w:r>
    </w:p>
    <w:p w:rsidR="009A3766" w:rsidRPr="007B0ACD" w:rsidRDefault="00E23646">
      <w:pPr>
        <w:widowControl w:val="0"/>
        <w:autoSpaceDE w:val="0"/>
        <w:autoSpaceDN w:val="0"/>
        <w:spacing w:after="0" w:line="240" w:lineRule="auto"/>
        <w:rPr>
          <w:rFonts w:ascii="Times New Roman" w:eastAsia="Times New Roman" w:hAnsi="Times New Roman" w:cs="Times New Roman"/>
          <w:b/>
          <w:bCs/>
          <w:kern w:val="36"/>
          <w:szCs w:val="24"/>
        </w:rPr>
      </w:pPr>
      <w:r w:rsidRPr="007B0ACD">
        <w:rPr>
          <w:rFonts w:ascii="Times New Roman" w:eastAsia="Times New Roman" w:hAnsi="Times New Roman" w:cs="Times New Roman"/>
          <w:b/>
          <w:szCs w:val="24"/>
        </w:rPr>
        <w:t xml:space="preserve">                                                                                          </w:t>
      </w:r>
      <w:r w:rsidRPr="007B0ACD">
        <w:rPr>
          <w:rFonts w:ascii="Times New Roman" w:eastAsia="Times New Roman" w:hAnsi="Times New Roman" w:cs="Times New Roman"/>
          <w:b/>
          <w:bCs/>
          <w:spacing w:val="-2"/>
          <w:kern w:val="36"/>
          <w:szCs w:val="24"/>
        </w:rPr>
        <w:t>Vocabulaire</w:t>
      </w:r>
    </w:p>
    <w:tbl>
      <w:tblPr>
        <w:tblW w:w="0" w:type="auto"/>
        <w:tblInd w:w="2975" w:type="dxa"/>
        <w:tblLayout w:type="fixed"/>
        <w:tblCellMar>
          <w:left w:w="0" w:type="dxa"/>
          <w:right w:w="0" w:type="dxa"/>
        </w:tblCellMar>
        <w:tblLook w:val="04A0" w:firstRow="1" w:lastRow="0" w:firstColumn="1" w:lastColumn="0" w:noHBand="0" w:noVBand="1"/>
      </w:tblPr>
      <w:tblGrid>
        <w:gridCol w:w="3960"/>
        <w:gridCol w:w="3557"/>
      </w:tblGrid>
      <w:tr w:rsidR="007B0ACD" w:rsidRPr="007B0ACD">
        <w:trPr>
          <w:trHeight w:val="255"/>
        </w:trPr>
        <w:tc>
          <w:tcPr>
            <w:tcW w:w="3960" w:type="dxa"/>
            <w:tcBorders>
              <w:top w:val="nil"/>
              <w:left w:val="nil"/>
              <w:bottom w:val="nil"/>
              <w:right w:val="nil"/>
            </w:tcBorders>
          </w:tcPr>
          <w:p w:rsidR="009A3766" w:rsidRPr="007B0ACD" w:rsidRDefault="00E23646">
            <w:pPr>
              <w:widowControl w:val="0"/>
              <w:autoSpaceDE w:val="0"/>
              <w:autoSpaceDN w:val="0"/>
              <w:spacing w:after="0" w:line="192" w:lineRule="exact"/>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l’huile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after="0" w:line="192" w:lineRule="exact"/>
              <w:ind w:left="799"/>
              <w:rPr>
                <w:rFonts w:ascii="Times New Roman" w:eastAsia="Times New Roman" w:hAnsi="Times New Roman" w:cs="Times New Roman"/>
                <w:szCs w:val="24"/>
              </w:rPr>
            </w:pPr>
            <w:r w:rsidRPr="007B0ACD">
              <w:rPr>
                <w:rFonts w:ascii="Times New Roman" w:eastAsia="Times New Roman" w:hAnsi="Times New Roman" w:cs="Times New Roman"/>
                <w:spacing w:val="-5"/>
                <w:szCs w:val="24"/>
              </w:rPr>
              <w:t>Oil</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vinaigre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Vinegar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mayonnaise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Mayonnaise</w:t>
            </w:r>
          </w:p>
        </w:tc>
      </w:tr>
      <w:tr w:rsidR="007B0ACD" w:rsidRPr="007B0ACD">
        <w:trPr>
          <w:trHeight w:val="551"/>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moutarde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Mustard</w:t>
            </w:r>
          </w:p>
        </w:tc>
      </w:tr>
      <w:tr w:rsidR="007B0ACD" w:rsidRPr="007B0ACD">
        <w:trPr>
          <w:trHeight w:val="320"/>
        </w:trPr>
        <w:tc>
          <w:tcPr>
            <w:tcW w:w="3960" w:type="dxa"/>
            <w:tcBorders>
              <w:top w:val="nil"/>
              <w:left w:val="nil"/>
              <w:bottom w:val="nil"/>
              <w:right w:val="nil"/>
            </w:tcBorders>
            <w:shd w:val="clear" w:color="auto" w:fill="E4E5E6"/>
          </w:tcPr>
          <w:p w:rsidR="009A3766" w:rsidRPr="007B0ACD" w:rsidRDefault="00E23646">
            <w:pPr>
              <w:widowControl w:val="0"/>
              <w:autoSpaceDE w:val="0"/>
              <w:autoSpaceDN w:val="0"/>
              <w:spacing w:before="61" w:after="0" w:line="240" w:lineRule="auto"/>
              <w:ind w:left="120"/>
              <w:rPr>
                <w:rFonts w:ascii="Times New Roman" w:eastAsia="Times New Roman" w:hAnsi="Times New Roman" w:cs="Times New Roman"/>
                <w:b/>
                <w:szCs w:val="24"/>
              </w:rPr>
            </w:pPr>
            <w:r w:rsidRPr="007B0ACD">
              <w:rPr>
                <w:rFonts w:ascii="Times New Roman" w:eastAsia="Times New Roman" w:hAnsi="Times New Roman" w:cs="Times New Roman"/>
                <w:b/>
                <w:szCs w:val="24"/>
              </w:rPr>
              <w:t>A</w:t>
            </w:r>
            <w:r w:rsidRPr="007B0ACD">
              <w:rPr>
                <w:rFonts w:ascii="Times New Roman" w:eastAsia="Times New Roman" w:hAnsi="Times New Roman" w:cs="Times New Roman"/>
                <w:b/>
                <w:spacing w:val="-1"/>
                <w:szCs w:val="24"/>
              </w:rPr>
              <w:t xml:space="preserve"> </w:t>
            </w:r>
            <w:r w:rsidRPr="007B0ACD">
              <w:rPr>
                <w:rFonts w:ascii="Times New Roman" w:eastAsia="Times New Roman" w:hAnsi="Times New Roman" w:cs="Times New Roman"/>
                <w:b/>
                <w:szCs w:val="24"/>
              </w:rPr>
              <w:t>la boulangerie-</w:t>
            </w:r>
            <w:r w:rsidRPr="007B0ACD">
              <w:rPr>
                <w:rFonts w:ascii="Times New Roman" w:eastAsia="Times New Roman" w:hAnsi="Times New Roman" w:cs="Times New Roman"/>
                <w:b/>
                <w:spacing w:val="-2"/>
                <w:szCs w:val="24"/>
              </w:rPr>
              <w:t>pâtisserie</w:t>
            </w:r>
          </w:p>
        </w:tc>
        <w:tc>
          <w:tcPr>
            <w:tcW w:w="3557" w:type="dxa"/>
            <w:tcBorders>
              <w:top w:val="nil"/>
              <w:left w:val="nil"/>
              <w:bottom w:val="nil"/>
              <w:right w:val="nil"/>
            </w:tcBorders>
          </w:tcPr>
          <w:p w:rsidR="009A3766" w:rsidRPr="007B0ACD" w:rsidRDefault="00E23646">
            <w:pPr>
              <w:widowControl w:val="0"/>
              <w:autoSpaceDE w:val="0"/>
              <w:autoSpaceDN w:val="0"/>
              <w:spacing w:before="61" w:after="0" w:line="240" w:lineRule="auto"/>
              <w:ind w:left="56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bakery-pastry </w:t>
            </w:r>
            <w:r w:rsidRPr="007B0ACD">
              <w:rPr>
                <w:rFonts w:ascii="Times New Roman" w:eastAsia="Times New Roman" w:hAnsi="Times New Roman" w:cs="Times New Roman"/>
                <w:b/>
                <w:spacing w:val="-4"/>
                <w:szCs w:val="24"/>
              </w:rPr>
              <w:t>shop</w:t>
            </w:r>
          </w:p>
        </w:tc>
      </w:tr>
      <w:tr w:rsidR="007B0ACD" w:rsidRPr="007B0ACD">
        <w:trPr>
          <w:trHeight w:val="321"/>
        </w:trPr>
        <w:tc>
          <w:tcPr>
            <w:tcW w:w="3960" w:type="dxa"/>
            <w:tcBorders>
              <w:top w:val="nil"/>
              <w:left w:val="nil"/>
              <w:bottom w:val="nil"/>
              <w:right w:val="nil"/>
            </w:tcBorders>
          </w:tcPr>
          <w:p w:rsidR="009A3766" w:rsidRPr="007B0ACD" w:rsidRDefault="00E23646">
            <w:pPr>
              <w:widowControl w:val="0"/>
              <w:autoSpaceDE w:val="0"/>
              <w:autoSpaceDN w:val="0"/>
              <w:spacing w:before="40"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boulanger,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trouve...</w:t>
            </w:r>
          </w:p>
        </w:tc>
        <w:tc>
          <w:tcPr>
            <w:tcW w:w="3557" w:type="dxa"/>
            <w:tcBorders>
              <w:top w:val="nil"/>
              <w:left w:val="nil"/>
              <w:bottom w:val="nil"/>
              <w:right w:val="nil"/>
            </w:tcBorders>
          </w:tcPr>
          <w:p w:rsidR="009A3766" w:rsidRPr="007B0ACD" w:rsidRDefault="00E23646">
            <w:pPr>
              <w:widowControl w:val="0"/>
              <w:autoSpaceDE w:val="0"/>
              <w:autoSpaceDN w:val="0"/>
              <w:spacing w:before="40"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baker’s,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find...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pain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Bread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baguette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Baguette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brioche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Brioche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croissant</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Croissant</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petit</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4"/>
                <w:szCs w:val="24"/>
              </w:rPr>
              <w:t>pain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Roll</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5" w:after="0" w:line="240" w:lineRule="auto"/>
              <w:ind w:left="120"/>
              <w:rPr>
                <w:rFonts w:ascii="Times New Roman" w:eastAsia="Times New Roman" w:hAnsi="Times New Roman" w:cs="Times New Roman"/>
                <w:szCs w:val="24"/>
              </w:rPr>
            </w:pPr>
            <w:r w:rsidRPr="007B0ACD">
              <w:rPr>
                <w:rFonts w:ascii="Times New Roman" w:eastAsia="Times New Roman" w:hAnsi="Times New Roman" w:cs="Times New Roman"/>
                <w:szCs w:val="24"/>
              </w:rPr>
              <w:t>Chez</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le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pâtissier,</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on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trouve...</w:t>
            </w:r>
          </w:p>
        </w:tc>
        <w:tc>
          <w:tcPr>
            <w:tcW w:w="3557" w:type="dxa"/>
            <w:tcBorders>
              <w:top w:val="nil"/>
              <w:left w:val="nil"/>
              <w:bottom w:val="nil"/>
              <w:right w:val="nil"/>
            </w:tcBorders>
          </w:tcPr>
          <w:p w:rsidR="009A3766" w:rsidRPr="007B0ACD" w:rsidRDefault="00E23646">
            <w:pPr>
              <w:widowControl w:val="0"/>
              <w:autoSpaceDE w:val="0"/>
              <w:autoSpaceDN w:val="0"/>
              <w:spacing w:before="165"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At</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the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pastry</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chef’s,</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you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find...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79"/>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pâtisseries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819"/>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Pastries</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7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gateau</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819"/>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Cake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gâteau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chocolat</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chocolate </w:t>
            </w:r>
            <w:r w:rsidRPr="007B0ACD">
              <w:rPr>
                <w:rFonts w:ascii="Times New Roman" w:eastAsia="Times New Roman" w:hAnsi="Times New Roman" w:cs="Times New Roman"/>
                <w:spacing w:val="-4"/>
                <w:szCs w:val="24"/>
              </w:rPr>
              <w:t>cake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7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tarte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819"/>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Tart</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tarte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aux</w:t>
            </w:r>
            <w:r w:rsidRPr="007B0ACD">
              <w:rPr>
                <w:rFonts w:ascii="Times New Roman" w:eastAsia="Times New Roman" w:hAnsi="Times New Roman" w:cs="Times New Roman"/>
                <w:spacing w:val="-2"/>
                <w:szCs w:val="24"/>
              </w:rPr>
              <w:t xml:space="preserve"> pommes</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apple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4"/>
                <w:szCs w:val="24"/>
              </w:rPr>
              <w:t>tart</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tarte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2"/>
                <w:szCs w:val="24"/>
              </w:rPr>
              <w:t xml:space="preserve"> citron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lemon</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4"/>
                <w:szCs w:val="24"/>
              </w:rPr>
              <w:t>tart</w:t>
            </w:r>
          </w:p>
        </w:tc>
      </w:tr>
      <w:tr w:rsidR="007B0ACD" w:rsidRPr="007B0ACD">
        <w:trPr>
          <w:trHeight w:val="551"/>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tarte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à</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fraise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pacing w:val="-4"/>
                <w:szCs w:val="24"/>
              </w:rPr>
            </w:pPr>
            <w:r w:rsidRPr="007B0ACD">
              <w:rPr>
                <w:rFonts w:ascii="Times New Roman" w:eastAsia="Times New Roman" w:hAnsi="Times New Roman" w:cs="Times New Roman"/>
                <w:szCs w:val="24"/>
              </w:rPr>
              <w:t xml:space="preserve">strawberry </w:t>
            </w:r>
            <w:r w:rsidRPr="007B0ACD">
              <w:rPr>
                <w:rFonts w:ascii="Times New Roman" w:eastAsia="Times New Roman" w:hAnsi="Times New Roman" w:cs="Times New Roman"/>
                <w:spacing w:val="-4"/>
                <w:szCs w:val="24"/>
              </w:rPr>
              <w:t>tart</w:t>
            </w:r>
          </w:p>
          <w:p w:rsidR="009A3766" w:rsidRPr="007B0ACD" w:rsidRDefault="009A3766">
            <w:pPr>
              <w:widowControl w:val="0"/>
              <w:autoSpaceDE w:val="0"/>
              <w:autoSpaceDN w:val="0"/>
              <w:spacing w:before="16" w:after="0" w:line="240" w:lineRule="auto"/>
              <w:ind w:left="1060"/>
              <w:rPr>
                <w:rFonts w:ascii="Times New Roman" w:eastAsia="Times New Roman" w:hAnsi="Times New Roman" w:cs="Times New Roman"/>
                <w:spacing w:val="-4"/>
                <w:szCs w:val="24"/>
              </w:rPr>
            </w:pPr>
          </w:p>
          <w:p w:rsidR="009A3766" w:rsidRPr="007B0ACD" w:rsidRDefault="009A3766">
            <w:pPr>
              <w:widowControl w:val="0"/>
              <w:autoSpaceDE w:val="0"/>
              <w:autoSpaceDN w:val="0"/>
              <w:spacing w:before="16" w:after="0" w:line="240" w:lineRule="auto"/>
              <w:ind w:left="1060"/>
              <w:rPr>
                <w:rFonts w:ascii="Times New Roman" w:eastAsia="Times New Roman" w:hAnsi="Times New Roman" w:cs="Times New Roman"/>
                <w:spacing w:val="-4"/>
                <w:szCs w:val="24"/>
              </w:rPr>
            </w:pPr>
          </w:p>
          <w:p w:rsidR="009A3766" w:rsidRPr="007B0ACD" w:rsidRDefault="009A3766">
            <w:pPr>
              <w:widowControl w:val="0"/>
              <w:autoSpaceDE w:val="0"/>
              <w:autoSpaceDN w:val="0"/>
              <w:spacing w:before="16" w:after="0" w:line="240" w:lineRule="auto"/>
              <w:ind w:left="1060"/>
              <w:rPr>
                <w:rFonts w:ascii="Times New Roman" w:eastAsia="Times New Roman" w:hAnsi="Times New Roman" w:cs="Times New Roman"/>
                <w:szCs w:val="24"/>
              </w:rPr>
            </w:pPr>
          </w:p>
        </w:tc>
      </w:tr>
      <w:tr w:rsidR="007B0ACD" w:rsidRPr="007B0ACD">
        <w:trPr>
          <w:trHeight w:val="320"/>
        </w:trPr>
        <w:tc>
          <w:tcPr>
            <w:tcW w:w="3960" w:type="dxa"/>
            <w:tcBorders>
              <w:top w:val="nil"/>
              <w:left w:val="nil"/>
              <w:bottom w:val="nil"/>
              <w:right w:val="nil"/>
            </w:tcBorders>
            <w:shd w:val="clear" w:color="auto" w:fill="E4E5E6"/>
          </w:tcPr>
          <w:p w:rsidR="009A3766" w:rsidRPr="007B0ACD" w:rsidRDefault="00E23646">
            <w:pPr>
              <w:widowControl w:val="0"/>
              <w:autoSpaceDE w:val="0"/>
              <w:autoSpaceDN w:val="0"/>
              <w:spacing w:before="61" w:after="0" w:line="240" w:lineRule="auto"/>
              <w:ind w:left="120"/>
              <w:rPr>
                <w:rFonts w:ascii="Times New Roman" w:eastAsia="Times New Roman" w:hAnsi="Times New Roman" w:cs="Times New Roman"/>
                <w:b/>
                <w:szCs w:val="24"/>
              </w:rPr>
            </w:pPr>
            <w:r w:rsidRPr="007B0ACD">
              <w:rPr>
                <w:rFonts w:ascii="Times New Roman" w:eastAsia="Times New Roman" w:hAnsi="Times New Roman" w:cs="Times New Roman"/>
                <w:b/>
                <w:szCs w:val="24"/>
              </w:rPr>
              <w:t>Au</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pacing w:val="-4"/>
                <w:szCs w:val="24"/>
              </w:rPr>
              <w:t>café</w:t>
            </w:r>
          </w:p>
        </w:tc>
        <w:tc>
          <w:tcPr>
            <w:tcW w:w="3557" w:type="dxa"/>
            <w:tcBorders>
              <w:top w:val="nil"/>
              <w:left w:val="nil"/>
              <w:bottom w:val="nil"/>
              <w:right w:val="nil"/>
            </w:tcBorders>
          </w:tcPr>
          <w:p w:rsidR="009A3766" w:rsidRPr="007B0ACD" w:rsidRDefault="00E23646">
            <w:pPr>
              <w:widowControl w:val="0"/>
              <w:autoSpaceDE w:val="0"/>
              <w:autoSpaceDN w:val="0"/>
              <w:spacing w:before="61" w:after="0" w:line="240" w:lineRule="auto"/>
              <w:ind w:left="560"/>
              <w:rPr>
                <w:rFonts w:ascii="Times New Roman" w:eastAsia="Times New Roman" w:hAnsi="Times New Roman" w:cs="Times New Roman"/>
                <w:b/>
                <w:szCs w:val="24"/>
              </w:rPr>
            </w:pPr>
            <w:r w:rsidRPr="007B0ACD">
              <w:rPr>
                <w:rFonts w:ascii="Times New Roman" w:eastAsia="Times New Roman" w:hAnsi="Times New Roman" w:cs="Times New Roman"/>
                <w:b/>
                <w:szCs w:val="24"/>
              </w:rPr>
              <w:t>At</w:t>
            </w:r>
            <w:r w:rsidRPr="007B0ACD">
              <w:rPr>
                <w:rFonts w:ascii="Times New Roman" w:eastAsia="Times New Roman" w:hAnsi="Times New Roman" w:cs="Times New Roman"/>
                <w:b/>
                <w:spacing w:val="-2"/>
                <w:szCs w:val="24"/>
              </w:rPr>
              <w:t xml:space="preserve"> </w:t>
            </w:r>
            <w:r w:rsidRPr="007B0ACD">
              <w:rPr>
                <w:rFonts w:ascii="Times New Roman" w:eastAsia="Times New Roman" w:hAnsi="Times New Roman" w:cs="Times New Roman"/>
                <w:b/>
                <w:szCs w:val="24"/>
              </w:rPr>
              <w:t xml:space="preserve">the </w:t>
            </w:r>
            <w:r w:rsidRPr="007B0ACD">
              <w:rPr>
                <w:rFonts w:ascii="Times New Roman" w:eastAsia="Times New Roman" w:hAnsi="Times New Roman" w:cs="Times New Roman"/>
                <w:b/>
                <w:spacing w:val="-4"/>
                <w:szCs w:val="24"/>
              </w:rPr>
              <w:t>café</w:t>
            </w:r>
          </w:p>
        </w:tc>
      </w:tr>
      <w:tr w:rsidR="007B0ACD" w:rsidRPr="007B0ACD">
        <w:trPr>
          <w:trHeight w:val="321"/>
        </w:trPr>
        <w:tc>
          <w:tcPr>
            <w:tcW w:w="3960" w:type="dxa"/>
            <w:tcBorders>
              <w:top w:val="nil"/>
              <w:left w:val="nil"/>
              <w:bottom w:val="nil"/>
              <w:right w:val="nil"/>
            </w:tcBorders>
          </w:tcPr>
          <w:p w:rsidR="009A3766" w:rsidRPr="007B0ACD" w:rsidRDefault="00E23646">
            <w:pPr>
              <w:widowControl w:val="0"/>
              <w:autoSpaceDE w:val="0"/>
              <w:autoSpaceDN w:val="0"/>
              <w:spacing w:before="40"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café, on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commande...</w:t>
            </w:r>
          </w:p>
        </w:tc>
        <w:tc>
          <w:tcPr>
            <w:tcW w:w="3557" w:type="dxa"/>
            <w:tcBorders>
              <w:top w:val="nil"/>
              <w:left w:val="nil"/>
              <w:bottom w:val="nil"/>
              <w:right w:val="nil"/>
            </w:tcBorders>
          </w:tcPr>
          <w:p w:rsidR="009A3766" w:rsidRPr="007B0ACD" w:rsidRDefault="00E23646">
            <w:pPr>
              <w:widowControl w:val="0"/>
              <w:autoSpaceDE w:val="0"/>
              <w:autoSpaceDN w:val="0"/>
              <w:spacing w:before="40"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At the café, you </w:t>
            </w:r>
            <w:r w:rsidRPr="007B0ACD">
              <w:rPr>
                <w:rFonts w:ascii="Times New Roman" w:eastAsia="Times New Roman" w:hAnsi="Times New Roman" w:cs="Times New Roman"/>
                <w:spacing w:val="-2"/>
                <w:szCs w:val="24"/>
              </w:rPr>
              <w:t>order...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9"/>
                <w:szCs w:val="24"/>
              </w:rPr>
              <w:t xml:space="preserve"> </w:t>
            </w:r>
            <w:r w:rsidRPr="007B0ACD">
              <w:rPr>
                <w:rFonts w:ascii="Times New Roman" w:eastAsia="Times New Roman" w:hAnsi="Times New Roman" w:cs="Times New Roman"/>
                <w:szCs w:val="24"/>
              </w:rPr>
              <w:t>boissons</w:t>
            </w:r>
            <w:r w:rsidRPr="007B0ACD">
              <w:rPr>
                <w:rFonts w:ascii="Times New Roman" w:eastAsia="Times New Roman" w:hAnsi="Times New Roman" w:cs="Times New Roman"/>
                <w:spacing w:val="-9"/>
                <w:szCs w:val="24"/>
              </w:rPr>
              <w:t xml:space="preserve"> </w:t>
            </w:r>
            <w:r w:rsidRPr="007B0ACD">
              <w:rPr>
                <w:rFonts w:ascii="Times New Roman" w:eastAsia="Times New Roman" w:hAnsi="Times New Roman" w:cs="Times New Roman"/>
                <w:szCs w:val="24"/>
              </w:rPr>
              <w:t>non-alcoolisées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zCs w:val="24"/>
              </w:rPr>
              <w:t>non-alcoholic</w:t>
            </w:r>
            <w:r w:rsidRPr="007B0ACD">
              <w:rPr>
                <w:rFonts w:ascii="Times New Roman" w:eastAsia="Times New Roman" w:hAnsi="Times New Roman" w:cs="Times New Roman"/>
                <w:spacing w:val="-13"/>
                <w:szCs w:val="24"/>
              </w:rPr>
              <w:t xml:space="preserve"> </w:t>
            </w:r>
            <w:r w:rsidRPr="007B0ACD">
              <w:rPr>
                <w:rFonts w:ascii="Times New Roman" w:eastAsia="Times New Roman" w:hAnsi="Times New Roman" w:cs="Times New Roman"/>
                <w:spacing w:val="-2"/>
                <w:szCs w:val="24"/>
              </w:rPr>
              <w:t>beverages</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4"/>
                <w:szCs w:val="24"/>
              </w:rPr>
              <w:t xml:space="preserve"> café</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Coffee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thé (chaud, </w:t>
            </w:r>
            <w:r w:rsidRPr="007B0ACD">
              <w:rPr>
                <w:rFonts w:ascii="Times New Roman" w:eastAsia="Times New Roman" w:hAnsi="Times New Roman" w:cs="Times New Roman"/>
                <w:spacing w:val="-2"/>
                <w:szCs w:val="24"/>
              </w:rPr>
              <w:t>glacé)</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tea (hot, </w:t>
            </w:r>
            <w:r w:rsidRPr="007B0ACD">
              <w:rPr>
                <w:rFonts w:ascii="Times New Roman" w:eastAsia="Times New Roman" w:hAnsi="Times New Roman" w:cs="Times New Roman"/>
                <w:spacing w:val="-2"/>
                <w:szCs w:val="24"/>
              </w:rPr>
              <w:t>iced)</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coca-</w:t>
            </w:r>
            <w:r w:rsidRPr="007B0ACD">
              <w:rPr>
                <w:rFonts w:ascii="Times New Roman" w:eastAsia="Times New Roman" w:hAnsi="Times New Roman" w:cs="Times New Roman"/>
                <w:spacing w:val="-4"/>
                <w:szCs w:val="24"/>
              </w:rPr>
              <w:t>cola</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Cola</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l’eau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Water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l’eau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minérale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mineral </w:t>
            </w:r>
            <w:r w:rsidRPr="007B0ACD">
              <w:rPr>
                <w:rFonts w:ascii="Times New Roman" w:eastAsia="Times New Roman" w:hAnsi="Times New Roman" w:cs="Times New Roman"/>
                <w:spacing w:val="-2"/>
                <w:szCs w:val="24"/>
              </w:rPr>
              <w:t>water</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lastRenderedPageBreak/>
              <w:t>du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jus</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4"/>
                <w:szCs w:val="24"/>
              </w:rPr>
              <w:t>fruit</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fruit </w:t>
            </w:r>
            <w:r w:rsidRPr="007B0ACD">
              <w:rPr>
                <w:rFonts w:ascii="Times New Roman" w:eastAsia="Times New Roman" w:hAnsi="Times New Roman" w:cs="Times New Roman"/>
                <w:spacing w:val="-2"/>
                <w:szCs w:val="24"/>
              </w:rPr>
              <w:t>juice</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5" w:after="0" w:line="240" w:lineRule="auto"/>
              <w:ind w:left="359"/>
              <w:rPr>
                <w:rFonts w:ascii="Times New Roman" w:eastAsia="Times New Roman" w:hAnsi="Times New Roman" w:cs="Times New Roman"/>
                <w:szCs w:val="24"/>
              </w:rPr>
            </w:pPr>
            <w:r w:rsidRPr="007B0ACD">
              <w:rPr>
                <w:rFonts w:ascii="Times New Roman" w:eastAsia="Times New Roman" w:hAnsi="Times New Roman" w:cs="Times New Roman"/>
                <w:szCs w:val="24"/>
              </w:rPr>
              <w:t>des</w:t>
            </w:r>
            <w:r w:rsidRPr="007B0ACD">
              <w:rPr>
                <w:rFonts w:ascii="Times New Roman" w:eastAsia="Times New Roman" w:hAnsi="Times New Roman" w:cs="Times New Roman"/>
                <w:spacing w:val="-8"/>
                <w:szCs w:val="24"/>
              </w:rPr>
              <w:t xml:space="preserve"> </w:t>
            </w:r>
            <w:r w:rsidRPr="007B0ACD">
              <w:rPr>
                <w:rFonts w:ascii="Times New Roman" w:eastAsia="Times New Roman" w:hAnsi="Times New Roman" w:cs="Times New Roman"/>
                <w:szCs w:val="24"/>
              </w:rPr>
              <w:t>boissons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zCs w:val="24"/>
              </w:rPr>
              <w:t>alcoolisées</w:t>
            </w:r>
            <w:r w:rsidRPr="007B0ACD">
              <w:rPr>
                <w:rFonts w:ascii="Times New Roman" w:eastAsia="Times New Roman" w:hAnsi="Times New Roman" w:cs="Times New Roman"/>
                <w:spacing w:val="-7"/>
                <w:szCs w:val="24"/>
              </w:rPr>
              <w:t xml:space="preserve"> </w:t>
            </w:r>
            <w:r w:rsidRPr="007B0ACD">
              <w:rPr>
                <w:rFonts w:ascii="Times New Roman" w:eastAsia="Times New Roman" w:hAnsi="Times New Roman" w:cs="Times New Roman"/>
                <w:spacing w:val="-5"/>
                <w:szCs w:val="24"/>
              </w:rPr>
              <w:t>(f)</w:t>
            </w:r>
          </w:p>
        </w:tc>
        <w:tc>
          <w:tcPr>
            <w:tcW w:w="3557" w:type="dxa"/>
            <w:tcBorders>
              <w:top w:val="nil"/>
              <w:left w:val="nil"/>
              <w:bottom w:val="nil"/>
              <w:right w:val="nil"/>
            </w:tcBorders>
          </w:tcPr>
          <w:p w:rsidR="009A3766" w:rsidRPr="007B0ACD" w:rsidRDefault="00E23646">
            <w:pPr>
              <w:widowControl w:val="0"/>
              <w:autoSpaceDE w:val="0"/>
              <w:autoSpaceDN w:val="0"/>
              <w:spacing w:before="165" w:after="0" w:line="240" w:lineRule="auto"/>
              <w:ind w:left="799"/>
              <w:rPr>
                <w:rFonts w:ascii="Times New Roman" w:eastAsia="Times New Roman" w:hAnsi="Times New Roman" w:cs="Times New Roman"/>
                <w:szCs w:val="24"/>
              </w:rPr>
            </w:pPr>
            <w:r w:rsidRPr="007B0ACD">
              <w:rPr>
                <w:rFonts w:ascii="Times New Roman" w:eastAsia="Times New Roman" w:hAnsi="Times New Roman" w:cs="Times New Roman"/>
                <w:szCs w:val="24"/>
              </w:rPr>
              <w:t>alcoholic</w:t>
            </w:r>
            <w:r w:rsidRPr="007B0ACD">
              <w:rPr>
                <w:rFonts w:ascii="Times New Roman" w:eastAsia="Times New Roman" w:hAnsi="Times New Roman" w:cs="Times New Roman"/>
                <w:spacing w:val="-9"/>
                <w:szCs w:val="24"/>
              </w:rPr>
              <w:t xml:space="preserve"> </w:t>
            </w:r>
            <w:r w:rsidRPr="007B0ACD">
              <w:rPr>
                <w:rFonts w:ascii="Times New Roman" w:eastAsia="Times New Roman" w:hAnsi="Times New Roman" w:cs="Times New Roman"/>
                <w:spacing w:val="-2"/>
                <w:szCs w:val="24"/>
              </w:rPr>
              <w:t>beverages</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la</w:t>
            </w:r>
            <w:r w:rsidRPr="007B0ACD">
              <w:rPr>
                <w:rFonts w:ascii="Times New Roman" w:eastAsia="Times New Roman" w:hAnsi="Times New Roman" w:cs="Times New Roman"/>
                <w:spacing w:val="-2"/>
                <w:szCs w:val="24"/>
              </w:rPr>
              <w:t xml:space="preserve"> bière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Beer</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champagne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2"/>
                <w:szCs w:val="24"/>
              </w:rPr>
              <w:t>Champagne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pacing w:val="-5"/>
                <w:szCs w:val="24"/>
              </w:rPr>
              <w:t>vin</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pacing w:val="-4"/>
                <w:szCs w:val="24"/>
              </w:rPr>
              <w:t>Wine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vin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blanc</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blanc)</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white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pacing w:val="-4"/>
                <w:szCs w:val="24"/>
              </w:rPr>
              <w:t>wine</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vin rosé (du </w:t>
            </w:r>
            <w:r w:rsidRPr="007B0ACD">
              <w:rPr>
                <w:rFonts w:ascii="Times New Roman" w:eastAsia="Times New Roman" w:hAnsi="Times New Roman" w:cs="Times New Roman"/>
                <w:spacing w:val="-2"/>
                <w:szCs w:val="24"/>
              </w:rPr>
              <w:t>rosé)</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rosé </w:t>
            </w:r>
            <w:r w:rsidRPr="007B0ACD">
              <w:rPr>
                <w:rFonts w:ascii="Times New Roman" w:eastAsia="Times New Roman" w:hAnsi="Times New Roman" w:cs="Times New Roman"/>
                <w:spacing w:val="-4"/>
                <w:szCs w:val="24"/>
              </w:rPr>
              <w:t>wine</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620"/>
              <w:rPr>
                <w:rFonts w:ascii="Times New Roman" w:eastAsia="Times New Roman" w:hAnsi="Times New Roman" w:cs="Times New Roman"/>
                <w:szCs w:val="24"/>
              </w:rPr>
            </w:pPr>
            <w:r w:rsidRPr="007B0ACD">
              <w:rPr>
                <w:rFonts w:ascii="Times New Roman" w:eastAsia="Times New Roman" w:hAnsi="Times New Roman" w:cs="Times New Roman"/>
                <w:szCs w:val="24"/>
              </w:rPr>
              <w:t>du</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vin rouge (du </w:t>
            </w:r>
            <w:r w:rsidRPr="007B0ACD">
              <w:rPr>
                <w:rFonts w:ascii="Times New Roman" w:eastAsia="Times New Roman" w:hAnsi="Times New Roman" w:cs="Times New Roman"/>
                <w:spacing w:val="-2"/>
                <w:szCs w:val="24"/>
              </w:rPr>
              <w:t>rouge)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1060"/>
              <w:rPr>
                <w:rFonts w:ascii="Times New Roman" w:eastAsia="Times New Roman" w:hAnsi="Times New Roman" w:cs="Times New Roman"/>
                <w:szCs w:val="24"/>
              </w:rPr>
            </w:pPr>
            <w:r w:rsidRPr="007B0ACD">
              <w:rPr>
                <w:rFonts w:ascii="Times New Roman" w:eastAsia="Times New Roman" w:hAnsi="Times New Roman" w:cs="Times New Roman"/>
                <w:szCs w:val="24"/>
              </w:rPr>
              <w:t xml:space="preserve">red </w:t>
            </w:r>
            <w:r w:rsidRPr="007B0ACD">
              <w:rPr>
                <w:rFonts w:ascii="Times New Roman" w:eastAsia="Times New Roman" w:hAnsi="Times New Roman" w:cs="Times New Roman"/>
                <w:spacing w:val="-4"/>
                <w:szCs w:val="24"/>
              </w:rPr>
              <w:t>wine</w:t>
            </w:r>
          </w:p>
        </w:tc>
      </w:tr>
      <w:tr w:rsidR="007B0ACD" w:rsidRPr="007B0ACD">
        <w:trPr>
          <w:trHeight w:val="447"/>
        </w:trPr>
        <w:tc>
          <w:tcPr>
            <w:tcW w:w="3960" w:type="dxa"/>
            <w:tcBorders>
              <w:top w:val="nil"/>
              <w:left w:val="nil"/>
              <w:bottom w:val="nil"/>
              <w:right w:val="nil"/>
            </w:tcBorders>
          </w:tcPr>
          <w:p w:rsidR="009A3766" w:rsidRPr="007B0ACD" w:rsidRDefault="00E23646">
            <w:pPr>
              <w:widowControl w:val="0"/>
              <w:autoSpaceDE w:val="0"/>
              <w:autoSpaceDN w:val="0"/>
              <w:spacing w:before="165" w:after="0" w:line="240" w:lineRule="auto"/>
              <w:ind w:left="120"/>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sandwich</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jambon</w:t>
            </w:r>
            <w:r w:rsidRPr="007B0ACD">
              <w:rPr>
                <w:rFonts w:ascii="Times New Roman" w:eastAsia="Times New Roman" w:hAnsi="Times New Roman" w:cs="Times New Roman"/>
                <w:spacing w:val="-2"/>
                <w:szCs w:val="24"/>
              </w:rPr>
              <w:t xml:space="preserve"> beurre</w:t>
            </w:r>
          </w:p>
        </w:tc>
        <w:tc>
          <w:tcPr>
            <w:tcW w:w="3557" w:type="dxa"/>
            <w:tcBorders>
              <w:top w:val="nil"/>
              <w:left w:val="nil"/>
              <w:bottom w:val="nil"/>
              <w:right w:val="nil"/>
            </w:tcBorders>
          </w:tcPr>
          <w:p w:rsidR="009A3766" w:rsidRPr="007B0ACD" w:rsidRDefault="00E23646">
            <w:pPr>
              <w:widowControl w:val="0"/>
              <w:autoSpaceDE w:val="0"/>
              <w:autoSpaceDN w:val="0"/>
              <w:spacing w:before="165"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sandwich</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ham</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and</w:t>
            </w:r>
            <w:r w:rsidRPr="007B0ACD">
              <w:rPr>
                <w:rFonts w:ascii="Times New Roman" w:eastAsia="Times New Roman" w:hAnsi="Times New Roman" w:cs="Times New Roman"/>
                <w:spacing w:val="-2"/>
                <w:szCs w:val="24"/>
              </w:rPr>
              <w:t xml:space="preserve"> </w:t>
            </w:r>
            <w:proofErr w:type="gramStart"/>
            <w:r w:rsidRPr="007B0ACD">
              <w:rPr>
                <w:rFonts w:ascii="Times New Roman" w:eastAsia="Times New Roman" w:hAnsi="Times New Roman" w:cs="Times New Roman"/>
                <w:spacing w:val="-2"/>
                <w:szCs w:val="24"/>
              </w:rPr>
              <w:t>butter</w:t>
            </w:r>
            <w:proofErr w:type="gramEnd"/>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croque-</w:t>
            </w:r>
            <w:r w:rsidRPr="007B0ACD">
              <w:rPr>
                <w:rFonts w:ascii="Times New Roman" w:eastAsia="Times New Roman" w:hAnsi="Times New Roman" w:cs="Times New Roman"/>
                <w:spacing w:val="-2"/>
                <w:szCs w:val="24"/>
              </w:rPr>
              <w:t>monsieur</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toasted</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cheese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sandwich</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5"/>
                <w:szCs w:val="24"/>
              </w:rPr>
              <w:t>ham</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croque-</w:t>
            </w:r>
            <w:r w:rsidRPr="007B0ACD">
              <w:rPr>
                <w:rFonts w:ascii="Times New Roman" w:eastAsia="Times New Roman" w:hAnsi="Times New Roman" w:cs="Times New Roman"/>
                <w:spacing w:val="-2"/>
                <w:szCs w:val="24"/>
              </w:rPr>
              <w:t>madame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croque-monsieur</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a</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 xml:space="preserve">fried </w:t>
            </w:r>
            <w:r w:rsidRPr="007B0ACD">
              <w:rPr>
                <w:rFonts w:ascii="Times New Roman" w:eastAsia="Times New Roman" w:hAnsi="Times New Roman" w:cs="Times New Roman"/>
                <w:spacing w:val="-5"/>
                <w:szCs w:val="24"/>
              </w:rPr>
              <w:t>egg</w:t>
            </w:r>
          </w:p>
        </w:tc>
      </w:tr>
      <w:tr w:rsidR="007B0ACD" w:rsidRPr="007B0ACD">
        <w:trPr>
          <w:trHeight w:val="298"/>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quiche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(lorraine,</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saumon,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etc.)</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quiche</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(lorraine,</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salmon,</w:t>
            </w:r>
            <w:r w:rsidRPr="007B0ACD">
              <w:rPr>
                <w:rFonts w:ascii="Times New Roman" w:eastAsia="Times New Roman" w:hAnsi="Times New Roman" w:cs="Times New Roman"/>
                <w:spacing w:val="-1"/>
                <w:szCs w:val="24"/>
              </w:rPr>
              <w:t xml:space="preserve"> </w:t>
            </w:r>
            <w:r w:rsidRPr="007B0ACD">
              <w:rPr>
                <w:rFonts w:ascii="Times New Roman" w:eastAsia="Times New Roman" w:hAnsi="Times New Roman" w:cs="Times New Roman"/>
                <w:spacing w:val="-2"/>
                <w:szCs w:val="24"/>
              </w:rPr>
              <w:t>etc.)</w:t>
            </w:r>
          </w:p>
        </w:tc>
      </w:tr>
      <w:tr w:rsidR="007B0ACD" w:rsidRPr="007B0ACD">
        <w:trPr>
          <w:trHeight w:val="255"/>
        </w:trPr>
        <w:tc>
          <w:tcPr>
            <w:tcW w:w="3960" w:type="dxa"/>
            <w:tcBorders>
              <w:top w:val="nil"/>
              <w:left w:val="nil"/>
              <w:bottom w:val="nil"/>
              <w:right w:val="nil"/>
            </w:tcBorders>
          </w:tcPr>
          <w:p w:rsidR="009A3766" w:rsidRPr="007B0ACD" w:rsidRDefault="00E23646">
            <w:pPr>
              <w:widowControl w:val="0"/>
              <w:autoSpaceDE w:val="0"/>
              <w:autoSpaceDN w:val="0"/>
              <w:spacing w:before="16" w:after="0" w:line="240" w:lineRule="auto"/>
              <w:ind w:left="119"/>
              <w:rPr>
                <w:rFonts w:ascii="Times New Roman" w:eastAsia="Times New Roman" w:hAnsi="Times New Roman" w:cs="Times New Roman"/>
                <w:szCs w:val="24"/>
              </w:rPr>
            </w:pPr>
            <w:r w:rsidRPr="007B0ACD">
              <w:rPr>
                <w:rFonts w:ascii="Times New Roman" w:eastAsia="Times New Roman" w:hAnsi="Times New Roman" w:cs="Times New Roman"/>
                <w:szCs w:val="24"/>
              </w:rPr>
              <w:t>une</w:t>
            </w:r>
            <w:r w:rsidRPr="007B0ACD">
              <w:rPr>
                <w:rFonts w:ascii="Times New Roman" w:eastAsia="Times New Roman" w:hAnsi="Times New Roman" w:cs="Times New Roman"/>
                <w:spacing w:val="-6"/>
                <w:szCs w:val="24"/>
              </w:rPr>
              <w:t xml:space="preserve"> </w:t>
            </w:r>
            <w:r w:rsidRPr="007B0ACD">
              <w:rPr>
                <w:rFonts w:ascii="Times New Roman" w:eastAsia="Times New Roman" w:hAnsi="Times New Roman" w:cs="Times New Roman"/>
                <w:szCs w:val="24"/>
              </w:rPr>
              <w:t>omelette</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(aux</w:t>
            </w:r>
            <w:r w:rsidRPr="007B0ACD">
              <w:rPr>
                <w:rFonts w:ascii="Times New Roman" w:eastAsia="Times New Roman" w:hAnsi="Times New Roman" w:cs="Times New Roman"/>
                <w:spacing w:val="-2"/>
                <w:szCs w:val="24"/>
              </w:rPr>
              <w:t xml:space="preserve"> </w:t>
            </w:r>
            <w:r w:rsidRPr="007B0ACD">
              <w:rPr>
                <w:rFonts w:ascii="Times New Roman" w:eastAsia="Times New Roman" w:hAnsi="Times New Roman" w:cs="Times New Roman"/>
                <w:szCs w:val="24"/>
              </w:rPr>
              <w:t>fines</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zCs w:val="24"/>
              </w:rPr>
              <w:t>herbes,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zCs w:val="24"/>
              </w:rPr>
              <w:t>au</w:t>
            </w:r>
            <w:r w:rsidRPr="007B0ACD">
              <w:rPr>
                <w:rFonts w:ascii="Times New Roman" w:eastAsia="Times New Roman" w:hAnsi="Times New Roman" w:cs="Times New Roman"/>
                <w:spacing w:val="-3"/>
                <w:szCs w:val="24"/>
              </w:rPr>
              <w:t xml:space="preserve"> </w:t>
            </w:r>
            <w:r w:rsidRPr="007B0ACD">
              <w:rPr>
                <w:rFonts w:ascii="Times New Roman" w:eastAsia="Times New Roman" w:hAnsi="Times New Roman" w:cs="Times New Roman"/>
                <w:spacing w:val="-2"/>
                <w:szCs w:val="24"/>
              </w:rPr>
              <w:t>fromage)</w:t>
            </w:r>
          </w:p>
        </w:tc>
        <w:tc>
          <w:tcPr>
            <w:tcW w:w="3557" w:type="dxa"/>
            <w:tcBorders>
              <w:top w:val="nil"/>
              <w:left w:val="nil"/>
              <w:bottom w:val="nil"/>
              <w:right w:val="nil"/>
            </w:tcBorders>
          </w:tcPr>
          <w:p w:rsidR="009A3766" w:rsidRPr="007B0ACD" w:rsidRDefault="00E23646">
            <w:pPr>
              <w:widowControl w:val="0"/>
              <w:autoSpaceDE w:val="0"/>
              <w:autoSpaceDN w:val="0"/>
              <w:spacing w:before="16" w:after="0" w:line="240" w:lineRule="auto"/>
              <w:ind w:left="560"/>
              <w:rPr>
                <w:rFonts w:ascii="Times New Roman" w:eastAsia="Times New Roman" w:hAnsi="Times New Roman" w:cs="Times New Roman"/>
                <w:szCs w:val="24"/>
              </w:rPr>
            </w:pPr>
            <w:r w:rsidRPr="007B0ACD">
              <w:rPr>
                <w:rFonts w:ascii="Times New Roman" w:eastAsia="Times New Roman" w:hAnsi="Times New Roman" w:cs="Times New Roman"/>
                <w:szCs w:val="24"/>
              </w:rPr>
              <w:t>omelette</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(with</w:t>
            </w:r>
            <w:r w:rsidRPr="007B0ACD">
              <w:rPr>
                <w:rFonts w:ascii="Times New Roman" w:eastAsia="Times New Roman" w:hAnsi="Times New Roman" w:cs="Times New Roman"/>
                <w:spacing w:val="-5"/>
                <w:szCs w:val="24"/>
              </w:rPr>
              <w:t xml:space="preserve"> </w:t>
            </w:r>
            <w:r w:rsidRPr="007B0ACD">
              <w:rPr>
                <w:rFonts w:ascii="Times New Roman" w:eastAsia="Times New Roman" w:hAnsi="Times New Roman" w:cs="Times New Roman"/>
                <w:szCs w:val="24"/>
              </w:rPr>
              <w:t>herbs,</w:t>
            </w:r>
            <w:r w:rsidRPr="007B0ACD">
              <w:rPr>
                <w:rFonts w:ascii="Times New Roman" w:eastAsia="Times New Roman" w:hAnsi="Times New Roman" w:cs="Times New Roman"/>
                <w:spacing w:val="-4"/>
                <w:szCs w:val="24"/>
              </w:rPr>
              <w:t xml:space="preserve"> </w:t>
            </w:r>
            <w:r w:rsidRPr="007B0ACD">
              <w:rPr>
                <w:rFonts w:ascii="Times New Roman" w:eastAsia="Times New Roman" w:hAnsi="Times New Roman" w:cs="Times New Roman"/>
                <w:spacing w:val="-2"/>
                <w:szCs w:val="24"/>
              </w:rPr>
              <w:t>cheese)</w:t>
            </w:r>
          </w:p>
        </w:tc>
      </w:tr>
    </w:tbl>
    <w:p w:rsidR="009A3766" w:rsidRPr="007B0ACD" w:rsidRDefault="00E23646">
      <w:pPr>
        <w:widowControl w:val="0"/>
        <w:autoSpaceDE w:val="0"/>
        <w:autoSpaceDN w:val="0"/>
        <w:spacing w:after="0" w:line="240" w:lineRule="auto"/>
        <w:rPr>
          <w:rFonts w:ascii="Times New Roman" w:eastAsia="Times New Roman" w:hAnsi="Times New Roman" w:cs="Times New Roman"/>
          <w:b/>
          <w:szCs w:val="24"/>
        </w:rPr>
      </w:pPr>
      <w:r w:rsidRPr="007B0ACD">
        <w:rPr>
          <w:rFonts w:ascii="Times New Roman" w:eastAsia="Times New Roman" w:hAnsi="Times New Roman" w:cs="Times New Roman"/>
          <w:b/>
          <w:szCs w:val="24"/>
        </w:rPr>
        <w:t xml:space="preserve"> </w:t>
      </w:r>
    </w:p>
    <w:p w:rsidR="009A3766" w:rsidRPr="007B0ACD" w:rsidRDefault="009A3766">
      <w:pPr>
        <w:widowControl w:val="0"/>
        <w:autoSpaceDE w:val="0"/>
        <w:autoSpaceDN w:val="0"/>
        <w:spacing w:before="2" w:after="0" w:line="240" w:lineRule="auto"/>
        <w:rPr>
          <w:rFonts w:ascii="Times New Roman" w:eastAsia="Times New Roman" w:hAnsi="Times New Roman" w:cs="Times New Roman"/>
          <w:b/>
          <w:szCs w:val="24"/>
        </w:rPr>
        <w:sectPr w:rsidR="009A3766" w:rsidRPr="007B0ACD" w:rsidSect="00654DED">
          <w:pgSz w:w="12240" w:h="15840"/>
          <w:pgMar w:top="760" w:right="630" w:bottom="0" w:left="20" w:header="465" w:footer="0" w:gutter="0"/>
          <w:cols w:space="720"/>
        </w:sectPr>
      </w:pPr>
    </w:p>
    <w:p w:rsidR="009A3766" w:rsidRPr="007B0ACD" w:rsidRDefault="009A3766">
      <w:pPr>
        <w:widowControl w:val="0"/>
        <w:autoSpaceDE w:val="0"/>
        <w:autoSpaceDN w:val="0"/>
        <w:spacing w:after="0" w:line="240" w:lineRule="auto"/>
        <w:rPr>
          <w:rFonts w:ascii="Times New Roman" w:eastAsia="Times New Roman" w:hAnsi="Times New Roman" w:cs="Times New Roman"/>
          <w:b/>
          <w:szCs w:val="24"/>
        </w:rPr>
        <w:sectPr w:rsidR="009A3766" w:rsidRPr="007B0ACD">
          <w:type w:val="continuous"/>
          <w:pgSz w:w="12240" w:h="15840"/>
          <w:pgMar w:top="1120" w:right="0" w:bottom="0" w:left="20" w:header="465" w:footer="0" w:gutter="0"/>
          <w:cols w:space="720"/>
        </w:sectPr>
      </w:pPr>
    </w:p>
    <w:p w:rsidR="009A3766" w:rsidRPr="004168EB" w:rsidRDefault="009A3766">
      <w:pPr>
        <w:widowControl w:val="0"/>
        <w:autoSpaceDE w:val="0"/>
        <w:autoSpaceDN w:val="0"/>
        <w:spacing w:before="5" w:after="0" w:line="240" w:lineRule="auto"/>
        <w:rPr>
          <w:rFonts w:ascii="Arial" w:eastAsia="Times New Roman" w:hAnsi="Arial" w:cs="Arial"/>
          <w:sz w:val="17"/>
          <w:szCs w:val="17"/>
        </w:rPr>
      </w:pPr>
    </w:p>
    <w:p w:rsidR="009A3766" w:rsidRPr="004168EB" w:rsidRDefault="00E23646">
      <w:pPr>
        <w:widowControl w:val="0"/>
        <w:autoSpaceDE w:val="0"/>
        <w:autoSpaceDN w:val="0"/>
        <w:spacing w:after="100" w:afterAutospacing="1" w:line="240" w:lineRule="auto"/>
        <w:ind w:right="783"/>
        <w:outlineLvl w:val="0"/>
        <w:rPr>
          <w:rFonts w:ascii="Arial" w:eastAsia="Times New Roman" w:hAnsi="Arial" w:cs="Arial"/>
          <w:b/>
          <w:bCs/>
          <w:kern w:val="36"/>
          <w:sz w:val="28"/>
          <w:szCs w:val="28"/>
        </w:rPr>
      </w:pPr>
      <w:r w:rsidRPr="004168EB">
        <w:rPr>
          <w:rFonts w:ascii="Arial" w:eastAsia="Times New Roman" w:hAnsi="Arial" w:cs="Arial"/>
          <w:b/>
          <w:bCs/>
          <w:spacing w:val="-2"/>
          <w:kern w:val="36"/>
          <w:sz w:val="28"/>
          <w:szCs w:val="28"/>
        </w:rPr>
        <w:t xml:space="preserve">                                 Vocabulaire</w:t>
      </w:r>
    </w:p>
    <w:p w:rsidR="009A3766" w:rsidRPr="004168EB" w:rsidRDefault="00E23646">
      <w:pPr>
        <w:widowControl w:val="0"/>
        <w:autoSpaceDE w:val="0"/>
        <w:autoSpaceDN w:val="0"/>
        <w:spacing w:before="6" w:after="0" w:line="240" w:lineRule="auto"/>
        <w:rPr>
          <w:rFonts w:ascii="Arial" w:eastAsia="Times New Roman" w:hAnsi="Arial" w:cs="Arial"/>
          <w:b/>
          <w:sz w:val="16"/>
          <w:szCs w:val="16"/>
        </w:rPr>
      </w:pPr>
      <w:r w:rsidRPr="004168EB">
        <w:rPr>
          <w:rFonts w:ascii="Arial" w:eastAsia="Times New Roman" w:hAnsi="Arial" w:cs="Arial"/>
          <w:b/>
          <w:sz w:val="16"/>
          <w:szCs w:val="16"/>
        </w:rPr>
        <w:t xml:space="preserve"> </w:t>
      </w:r>
    </w:p>
    <w:tbl>
      <w:tblPr>
        <w:tblW w:w="0" w:type="auto"/>
        <w:tblInd w:w="175" w:type="dxa"/>
        <w:tblLayout w:type="fixed"/>
        <w:tblCellMar>
          <w:left w:w="0" w:type="dxa"/>
          <w:right w:w="0" w:type="dxa"/>
        </w:tblCellMar>
        <w:tblLook w:val="04A0" w:firstRow="1" w:lastRow="0" w:firstColumn="1" w:lastColumn="0" w:noHBand="0" w:noVBand="1"/>
      </w:tblPr>
      <w:tblGrid>
        <w:gridCol w:w="4325"/>
        <w:gridCol w:w="3527"/>
      </w:tblGrid>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19"/>
              <w:rPr>
                <w:rFonts w:ascii="Arial" w:eastAsia="Times New Roman" w:hAnsi="Arial" w:cs="Arial"/>
                <w:b/>
                <w:sz w:val="19"/>
                <w:szCs w:val="19"/>
              </w:rPr>
            </w:pPr>
            <w:r w:rsidRPr="004168EB">
              <w:rPr>
                <w:rFonts w:ascii="Arial" w:eastAsia="Times New Roman" w:hAnsi="Arial" w:cs="Arial"/>
                <w:b/>
                <w:sz w:val="19"/>
                <w:szCs w:val="19"/>
              </w:rPr>
              <w:t>Au</w:t>
            </w:r>
            <w:r w:rsidRPr="004168EB">
              <w:rPr>
                <w:rFonts w:ascii="Arial" w:eastAsia="Times New Roman" w:hAnsi="Arial" w:cs="Arial"/>
                <w:b/>
                <w:spacing w:val="-2"/>
                <w:sz w:val="19"/>
                <w:szCs w:val="19"/>
              </w:rPr>
              <w:t xml:space="preserve"> restaurant</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194"/>
              <w:rPr>
                <w:rFonts w:ascii="Arial" w:eastAsia="Times New Roman" w:hAnsi="Arial" w:cs="Arial"/>
                <w:b/>
                <w:sz w:val="19"/>
                <w:szCs w:val="19"/>
              </w:rPr>
            </w:pPr>
            <w:r w:rsidRPr="004168EB">
              <w:rPr>
                <w:rFonts w:ascii="Arial" w:eastAsia="Times New Roman" w:hAnsi="Arial" w:cs="Arial"/>
                <w:b/>
                <w:sz w:val="19"/>
                <w:szCs w:val="19"/>
              </w:rPr>
              <w:t>At</w:t>
            </w:r>
            <w:r w:rsidRPr="004168EB">
              <w:rPr>
                <w:rFonts w:ascii="Arial" w:eastAsia="Times New Roman" w:hAnsi="Arial" w:cs="Arial"/>
                <w:b/>
                <w:spacing w:val="-2"/>
                <w:sz w:val="19"/>
                <w:szCs w:val="19"/>
              </w:rPr>
              <w:t xml:space="preserve"> </w:t>
            </w:r>
            <w:r w:rsidRPr="004168EB">
              <w:rPr>
                <w:rFonts w:ascii="Arial" w:eastAsia="Times New Roman" w:hAnsi="Arial" w:cs="Arial"/>
                <w:b/>
                <w:sz w:val="19"/>
                <w:szCs w:val="19"/>
              </w:rPr>
              <w:t xml:space="preserve">the </w:t>
            </w:r>
            <w:r w:rsidRPr="004168EB">
              <w:rPr>
                <w:rFonts w:ascii="Arial" w:eastAsia="Times New Roman" w:hAnsi="Arial" w:cs="Arial"/>
                <w:b/>
                <w:spacing w:val="-2"/>
                <w:sz w:val="19"/>
                <w:szCs w:val="19"/>
              </w:rPr>
              <w:t>restaurant</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restaurant, on</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commande...</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194"/>
              <w:rPr>
                <w:rFonts w:ascii="Arial" w:eastAsia="Times New Roman" w:hAnsi="Arial" w:cs="Arial"/>
                <w:sz w:val="19"/>
                <w:szCs w:val="19"/>
              </w:rPr>
            </w:pPr>
            <w:r w:rsidRPr="004168EB">
              <w:rPr>
                <w:rFonts w:ascii="Arial" w:eastAsia="Times New Roman" w:hAnsi="Arial" w:cs="Arial"/>
                <w:sz w:val="19"/>
                <w:szCs w:val="19"/>
              </w:rPr>
              <w:t xml:space="preserve">At the restaurant, you </w:t>
            </w:r>
            <w:r w:rsidRPr="004168EB">
              <w:rPr>
                <w:rFonts w:ascii="Arial" w:eastAsia="Times New Roman" w:hAnsi="Arial" w:cs="Arial"/>
                <w:spacing w:val="-2"/>
                <w:sz w:val="19"/>
                <w:szCs w:val="19"/>
              </w:rPr>
              <w:t>order...</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aperitif</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before</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dinner</w:t>
            </w:r>
            <w:r w:rsidRPr="004168EB">
              <w:rPr>
                <w:rFonts w:ascii="Arial" w:eastAsia="Times New Roman" w:hAnsi="Arial" w:cs="Arial"/>
                <w:spacing w:val="-6"/>
                <w:sz w:val="19"/>
                <w:szCs w:val="19"/>
              </w:rPr>
              <w:t xml:space="preserve"> </w:t>
            </w:r>
            <w:r w:rsidRPr="004168EB">
              <w:rPr>
                <w:rFonts w:ascii="Arial" w:eastAsia="Times New Roman" w:hAnsi="Arial" w:cs="Arial"/>
                <w:spacing w:val="-2"/>
                <w:sz w:val="19"/>
                <w:szCs w:val="19"/>
              </w:rPr>
              <w:t>drink</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entrée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appetizer</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first</w:t>
            </w:r>
            <w:r w:rsidRPr="004168EB">
              <w:rPr>
                <w:rFonts w:ascii="Arial" w:eastAsia="Times New Roman" w:hAnsi="Arial" w:cs="Arial"/>
                <w:spacing w:val="-2"/>
                <w:sz w:val="19"/>
                <w:szCs w:val="19"/>
              </w:rPr>
              <w:t xml:space="preserve"> course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plat</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principal</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main </w:t>
            </w:r>
            <w:r w:rsidRPr="004168EB">
              <w:rPr>
                <w:rFonts w:ascii="Arial" w:eastAsia="Times New Roman" w:hAnsi="Arial" w:cs="Arial"/>
                <w:spacing w:val="-2"/>
                <w:sz w:val="19"/>
                <w:szCs w:val="19"/>
              </w:rPr>
              <w:t>course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dessert</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pacing w:val="-2"/>
                <w:sz w:val="19"/>
                <w:szCs w:val="19"/>
              </w:rPr>
              <w:t>Dessert</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boisson</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drink,</w:t>
            </w:r>
            <w:r w:rsidRPr="004168EB">
              <w:rPr>
                <w:rFonts w:ascii="Arial" w:eastAsia="Times New Roman" w:hAnsi="Arial" w:cs="Arial"/>
                <w:spacing w:val="-6"/>
                <w:sz w:val="19"/>
                <w:szCs w:val="19"/>
              </w:rPr>
              <w:t xml:space="preserve"> </w:t>
            </w:r>
            <w:r w:rsidRPr="004168EB">
              <w:rPr>
                <w:rFonts w:ascii="Arial" w:eastAsia="Times New Roman" w:hAnsi="Arial" w:cs="Arial"/>
                <w:spacing w:val="-2"/>
                <w:sz w:val="19"/>
                <w:szCs w:val="19"/>
              </w:rPr>
              <w:t>beverage</w:t>
            </w:r>
          </w:p>
        </w:tc>
      </w:tr>
      <w:tr w:rsidR="009A3766" w:rsidRPr="004168EB">
        <w:trPr>
          <w:trHeight w:val="343"/>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40" w:lineRule="auto"/>
              <w:ind w:left="11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2"/>
                <w:sz w:val="19"/>
                <w:szCs w:val="19"/>
              </w:rPr>
              <w:t xml:space="preserve"> </w:t>
            </w:r>
            <w:r w:rsidRPr="004168EB">
              <w:rPr>
                <w:rFonts w:ascii="Arial" w:eastAsia="Times New Roman" w:hAnsi="Arial" w:cs="Arial"/>
                <w:b/>
                <w:sz w:val="19"/>
                <w:szCs w:val="19"/>
              </w:rPr>
              <w:t>plats</w:t>
            </w:r>
            <w:r w:rsidRPr="004168EB">
              <w:rPr>
                <w:rFonts w:ascii="Arial" w:eastAsia="Times New Roman" w:hAnsi="Arial" w:cs="Arial"/>
                <w:b/>
                <w:spacing w:val="-1"/>
                <w:sz w:val="19"/>
                <w:szCs w:val="19"/>
              </w:rPr>
              <w:t xml:space="preserve"> </w:t>
            </w:r>
            <w:r w:rsidRPr="004168EB">
              <w:rPr>
                <w:rFonts w:ascii="Arial" w:eastAsia="Times New Roman" w:hAnsi="Arial" w:cs="Arial"/>
                <w:b/>
                <w:sz w:val="19"/>
                <w:szCs w:val="19"/>
              </w:rPr>
              <w:t xml:space="preserve">typiquement </w:t>
            </w:r>
            <w:r w:rsidRPr="004168EB">
              <w:rPr>
                <w:rFonts w:ascii="Arial" w:eastAsia="Times New Roman" w:hAnsi="Arial" w:cs="Arial"/>
                <w:b/>
                <w:spacing w:val="-2"/>
                <w:sz w:val="19"/>
                <w:szCs w:val="19"/>
              </w:rPr>
              <w:t>français</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40" w:lineRule="auto"/>
              <w:ind w:left="194"/>
              <w:rPr>
                <w:rFonts w:ascii="Arial" w:eastAsia="Times New Roman" w:hAnsi="Arial" w:cs="Arial"/>
                <w:b/>
                <w:sz w:val="19"/>
                <w:szCs w:val="19"/>
              </w:rPr>
            </w:pPr>
            <w:r w:rsidRPr="004168EB">
              <w:rPr>
                <w:rFonts w:ascii="Arial" w:eastAsia="Times New Roman" w:hAnsi="Arial" w:cs="Arial"/>
                <w:b/>
                <w:sz w:val="19"/>
                <w:szCs w:val="19"/>
              </w:rPr>
              <w:t xml:space="preserve">Typical French </w:t>
            </w:r>
            <w:r w:rsidRPr="004168EB">
              <w:rPr>
                <w:rFonts w:ascii="Arial" w:eastAsia="Times New Roman" w:hAnsi="Arial" w:cs="Arial"/>
                <w:b/>
                <w:spacing w:val="-2"/>
                <w:sz w:val="19"/>
                <w:szCs w:val="19"/>
              </w:rPr>
              <w:t>dishes</w:t>
            </w:r>
          </w:p>
        </w:tc>
      </w:tr>
      <w:tr w:rsidR="009A3766" w:rsidRPr="004168EB">
        <w:trPr>
          <w:trHeight w:val="275"/>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37" w:after="0" w:line="218" w:lineRule="exact"/>
              <w:ind w:left="35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5"/>
                <w:sz w:val="19"/>
                <w:szCs w:val="19"/>
              </w:rPr>
              <w:t xml:space="preserve"> </w:t>
            </w:r>
            <w:r w:rsidRPr="004168EB">
              <w:rPr>
                <w:rFonts w:ascii="Arial" w:eastAsia="Times New Roman" w:hAnsi="Arial" w:cs="Arial"/>
                <w:b/>
                <w:spacing w:val="-2"/>
                <w:sz w:val="19"/>
                <w:szCs w:val="19"/>
              </w:rPr>
              <w:t>entrées</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18" w:lineRule="exact"/>
              <w:ind w:left="434"/>
              <w:rPr>
                <w:rFonts w:ascii="Arial" w:eastAsia="Times New Roman" w:hAnsi="Arial" w:cs="Arial"/>
                <w:b/>
                <w:sz w:val="19"/>
                <w:szCs w:val="19"/>
              </w:rPr>
            </w:pPr>
            <w:r w:rsidRPr="004168EB">
              <w:rPr>
                <w:rFonts w:ascii="Arial" w:eastAsia="Times New Roman" w:hAnsi="Arial" w:cs="Arial"/>
                <w:b/>
                <w:spacing w:val="-2"/>
                <w:sz w:val="19"/>
                <w:szCs w:val="19"/>
              </w:rPr>
              <w:t>Appetizers</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359"/>
              <w:rPr>
                <w:rFonts w:ascii="Arial" w:eastAsia="Times New Roman" w:hAnsi="Arial" w:cs="Arial"/>
                <w:sz w:val="19"/>
                <w:szCs w:val="19"/>
              </w:rPr>
            </w:pPr>
            <w:r w:rsidRPr="004168EB">
              <w:rPr>
                <w:rFonts w:ascii="Arial" w:eastAsia="Times New Roman" w:hAnsi="Arial" w:cs="Arial"/>
                <w:sz w:val="19"/>
                <w:szCs w:val="19"/>
              </w:rPr>
              <w:t>des</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crudités</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(f)</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434"/>
              <w:rPr>
                <w:rFonts w:ascii="Arial" w:eastAsia="Times New Roman" w:hAnsi="Arial" w:cs="Arial"/>
                <w:sz w:val="19"/>
                <w:szCs w:val="19"/>
              </w:rPr>
            </w:pPr>
            <w:r w:rsidRPr="004168EB">
              <w:rPr>
                <w:rFonts w:ascii="Arial" w:eastAsia="Times New Roman" w:hAnsi="Arial" w:cs="Arial"/>
                <w:sz w:val="19"/>
                <w:szCs w:val="19"/>
              </w:rPr>
              <w:t>raw</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vegetables</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plus</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vinaigrette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salade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(avec</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des</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lardons,</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des</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noix,</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etc.)</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salad</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(with</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bacon,</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nuts,</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etc.)</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soupe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à</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l’oignon</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onion</w:t>
            </w:r>
            <w:r w:rsidRPr="004168EB">
              <w:rPr>
                <w:rFonts w:ascii="Arial" w:eastAsia="Times New Roman" w:hAnsi="Arial" w:cs="Arial"/>
                <w:spacing w:val="-5"/>
                <w:sz w:val="19"/>
                <w:szCs w:val="19"/>
              </w:rPr>
              <w:t xml:space="preserve"> </w:t>
            </w:r>
            <w:r w:rsidRPr="004168EB">
              <w:rPr>
                <w:rFonts w:ascii="Arial" w:eastAsia="Times New Roman" w:hAnsi="Arial" w:cs="Arial"/>
                <w:spacing w:val="-4"/>
                <w:sz w:val="19"/>
                <w:szCs w:val="19"/>
              </w:rPr>
              <w:t>soup</w:t>
            </w:r>
          </w:p>
        </w:tc>
      </w:tr>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35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2"/>
                <w:sz w:val="19"/>
                <w:szCs w:val="19"/>
              </w:rPr>
              <w:t xml:space="preserve"> </w:t>
            </w:r>
            <w:r w:rsidRPr="004168EB">
              <w:rPr>
                <w:rFonts w:ascii="Arial" w:eastAsia="Times New Roman" w:hAnsi="Arial" w:cs="Arial"/>
                <w:b/>
                <w:sz w:val="19"/>
                <w:szCs w:val="19"/>
              </w:rPr>
              <w:t>plats</w:t>
            </w:r>
            <w:r w:rsidRPr="004168EB">
              <w:rPr>
                <w:rFonts w:ascii="Arial" w:eastAsia="Times New Roman" w:hAnsi="Arial" w:cs="Arial"/>
                <w:b/>
                <w:spacing w:val="-1"/>
                <w:sz w:val="19"/>
                <w:szCs w:val="19"/>
              </w:rPr>
              <w:t xml:space="preserve"> </w:t>
            </w:r>
            <w:r w:rsidRPr="004168EB">
              <w:rPr>
                <w:rFonts w:ascii="Arial" w:eastAsia="Times New Roman" w:hAnsi="Arial" w:cs="Arial"/>
                <w:b/>
                <w:spacing w:val="-2"/>
                <w:sz w:val="19"/>
                <w:szCs w:val="19"/>
              </w:rPr>
              <w:t>principaux</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434"/>
              <w:rPr>
                <w:rFonts w:ascii="Arial" w:eastAsia="Times New Roman" w:hAnsi="Arial" w:cs="Arial"/>
                <w:b/>
                <w:sz w:val="19"/>
                <w:szCs w:val="19"/>
              </w:rPr>
            </w:pPr>
            <w:r w:rsidRPr="004168EB">
              <w:rPr>
                <w:rFonts w:ascii="Arial" w:eastAsia="Times New Roman" w:hAnsi="Arial" w:cs="Arial"/>
                <w:b/>
                <w:sz w:val="19"/>
                <w:szCs w:val="19"/>
              </w:rPr>
              <w:t>main</w:t>
            </w:r>
            <w:r w:rsidRPr="004168EB">
              <w:rPr>
                <w:rFonts w:ascii="Arial" w:eastAsia="Times New Roman" w:hAnsi="Arial" w:cs="Arial"/>
                <w:b/>
                <w:spacing w:val="-4"/>
                <w:sz w:val="19"/>
                <w:szCs w:val="19"/>
              </w:rPr>
              <w:t xml:space="preserve"> </w:t>
            </w:r>
            <w:r w:rsidRPr="004168EB">
              <w:rPr>
                <w:rFonts w:ascii="Arial" w:eastAsia="Times New Roman" w:hAnsi="Arial" w:cs="Arial"/>
                <w:b/>
                <w:spacing w:val="-2"/>
                <w:sz w:val="19"/>
                <w:szCs w:val="19"/>
              </w:rPr>
              <w:t>courses</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359"/>
              <w:rPr>
                <w:rFonts w:ascii="Arial" w:eastAsia="Times New Roman" w:hAnsi="Arial" w:cs="Arial"/>
                <w:sz w:val="19"/>
                <w:szCs w:val="19"/>
              </w:rPr>
            </w:pPr>
            <w:r w:rsidRPr="004168EB">
              <w:rPr>
                <w:rFonts w:ascii="Arial" w:eastAsia="Times New Roman" w:hAnsi="Arial" w:cs="Arial"/>
                <w:sz w:val="19"/>
                <w:szCs w:val="19"/>
              </w:rPr>
              <w:t>du</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boeuf</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bourguignon</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434"/>
              <w:rPr>
                <w:rFonts w:ascii="Arial" w:eastAsia="Times New Roman" w:hAnsi="Arial" w:cs="Arial"/>
                <w:sz w:val="19"/>
                <w:szCs w:val="19"/>
              </w:rPr>
            </w:pPr>
            <w:r w:rsidRPr="004168EB">
              <w:rPr>
                <w:rFonts w:ascii="Arial" w:eastAsia="Times New Roman" w:hAnsi="Arial" w:cs="Arial"/>
                <w:sz w:val="19"/>
                <w:szCs w:val="19"/>
              </w:rPr>
              <w:t>beef</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stewed</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in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red</w:t>
            </w:r>
            <w:r w:rsidRPr="004168EB">
              <w:rPr>
                <w:rFonts w:ascii="Arial" w:eastAsia="Times New Roman" w:hAnsi="Arial" w:cs="Arial"/>
                <w:spacing w:val="-1"/>
                <w:sz w:val="19"/>
                <w:szCs w:val="19"/>
              </w:rPr>
              <w:t xml:space="preserve"> </w:t>
            </w:r>
            <w:r w:rsidRPr="004168EB">
              <w:rPr>
                <w:rFonts w:ascii="Arial" w:eastAsia="Times New Roman" w:hAnsi="Arial" w:cs="Arial"/>
                <w:spacing w:val="-4"/>
                <w:sz w:val="19"/>
                <w:szCs w:val="19"/>
              </w:rPr>
              <w:t>wine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du</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coq</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vin</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chicken</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(rooster) stewed in</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red </w:t>
            </w:r>
            <w:r w:rsidRPr="004168EB">
              <w:rPr>
                <w:rFonts w:ascii="Arial" w:eastAsia="Times New Roman" w:hAnsi="Arial" w:cs="Arial"/>
                <w:spacing w:val="-4"/>
                <w:sz w:val="19"/>
                <w:szCs w:val="19"/>
              </w:rPr>
              <w:t>wine</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steak-</w:t>
            </w:r>
            <w:r w:rsidRPr="004168EB">
              <w:rPr>
                <w:rFonts w:ascii="Arial" w:eastAsia="Times New Roman" w:hAnsi="Arial" w:cs="Arial"/>
                <w:spacing w:val="-2"/>
                <w:sz w:val="19"/>
                <w:szCs w:val="19"/>
              </w:rPr>
              <w:t>frites</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steak</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and</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French </w:t>
            </w:r>
            <w:r w:rsidRPr="004168EB">
              <w:rPr>
                <w:rFonts w:ascii="Arial" w:eastAsia="Times New Roman" w:hAnsi="Arial" w:cs="Arial"/>
                <w:spacing w:val="-2"/>
                <w:sz w:val="19"/>
                <w:szCs w:val="19"/>
              </w:rPr>
              <w:t>fries</w:t>
            </w:r>
          </w:p>
        </w:tc>
      </w:tr>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359"/>
              <w:rPr>
                <w:rFonts w:ascii="Arial" w:eastAsia="Times New Roman" w:hAnsi="Arial" w:cs="Arial"/>
                <w:b/>
                <w:sz w:val="19"/>
                <w:szCs w:val="19"/>
              </w:rPr>
            </w:pPr>
            <w:r w:rsidRPr="004168EB">
              <w:rPr>
                <w:rFonts w:ascii="Arial" w:eastAsia="Times New Roman" w:hAnsi="Arial" w:cs="Arial"/>
                <w:b/>
                <w:sz w:val="19"/>
                <w:szCs w:val="19"/>
              </w:rPr>
              <w:t>Des</w:t>
            </w:r>
            <w:r w:rsidRPr="004168EB">
              <w:rPr>
                <w:rFonts w:ascii="Arial" w:eastAsia="Times New Roman" w:hAnsi="Arial" w:cs="Arial"/>
                <w:b/>
                <w:spacing w:val="-3"/>
                <w:sz w:val="19"/>
                <w:szCs w:val="19"/>
              </w:rPr>
              <w:t xml:space="preserve"> </w:t>
            </w:r>
            <w:r w:rsidRPr="004168EB">
              <w:rPr>
                <w:rFonts w:ascii="Arial" w:eastAsia="Times New Roman" w:hAnsi="Arial" w:cs="Arial"/>
                <w:b/>
                <w:spacing w:val="-2"/>
                <w:sz w:val="19"/>
                <w:szCs w:val="19"/>
              </w:rPr>
              <w:t>desserts</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434"/>
              <w:rPr>
                <w:rFonts w:ascii="Arial" w:eastAsia="Times New Roman" w:hAnsi="Arial" w:cs="Arial"/>
                <w:b/>
                <w:sz w:val="19"/>
                <w:szCs w:val="19"/>
              </w:rPr>
            </w:pPr>
            <w:r w:rsidRPr="004168EB">
              <w:rPr>
                <w:rFonts w:ascii="Arial" w:eastAsia="Times New Roman" w:hAnsi="Arial" w:cs="Arial"/>
                <w:b/>
                <w:spacing w:val="-2"/>
                <w:sz w:val="19"/>
                <w:szCs w:val="19"/>
              </w:rPr>
              <w:t>Desserts</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mousse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chocolat</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chocolate </w:t>
            </w:r>
            <w:r w:rsidRPr="004168EB">
              <w:rPr>
                <w:rFonts w:ascii="Arial" w:eastAsia="Times New Roman" w:hAnsi="Arial" w:cs="Arial"/>
                <w:spacing w:val="-2"/>
                <w:sz w:val="19"/>
                <w:szCs w:val="19"/>
              </w:rPr>
              <w:t>mousse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crème </w:t>
            </w:r>
            <w:r w:rsidRPr="004168EB">
              <w:rPr>
                <w:rFonts w:ascii="Arial" w:eastAsia="Times New Roman" w:hAnsi="Arial" w:cs="Arial"/>
                <w:spacing w:val="-2"/>
                <w:sz w:val="19"/>
                <w:szCs w:val="19"/>
              </w:rPr>
              <w:t>caramel</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caramel </w:t>
            </w:r>
            <w:r w:rsidRPr="004168EB">
              <w:rPr>
                <w:rFonts w:ascii="Arial" w:eastAsia="Times New Roman" w:hAnsi="Arial" w:cs="Arial"/>
                <w:spacing w:val="-2"/>
                <w:sz w:val="19"/>
                <w:szCs w:val="19"/>
              </w:rPr>
              <w:t>custard</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crème </w:t>
            </w:r>
            <w:r w:rsidRPr="004168EB">
              <w:rPr>
                <w:rFonts w:ascii="Arial" w:eastAsia="Times New Roman" w:hAnsi="Arial" w:cs="Arial"/>
                <w:spacing w:val="-2"/>
                <w:sz w:val="19"/>
                <w:szCs w:val="19"/>
              </w:rPr>
              <w:t>brûlée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crème </w:t>
            </w:r>
            <w:r w:rsidRPr="004168EB">
              <w:rPr>
                <w:rFonts w:ascii="Arial" w:eastAsia="Times New Roman" w:hAnsi="Arial" w:cs="Arial"/>
                <w:spacing w:val="-2"/>
                <w:sz w:val="19"/>
                <w:szCs w:val="19"/>
              </w:rPr>
              <w:t>brûlée</w:t>
            </w:r>
          </w:p>
        </w:tc>
      </w:tr>
      <w:tr w:rsidR="009A3766" w:rsidRPr="004168EB">
        <w:trPr>
          <w:trHeight w:val="551"/>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du</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fondant</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au</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chocolat</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434"/>
              <w:rPr>
                <w:rFonts w:ascii="Arial" w:eastAsia="Times New Roman" w:hAnsi="Arial" w:cs="Arial"/>
                <w:sz w:val="19"/>
                <w:szCs w:val="19"/>
              </w:rPr>
            </w:pPr>
            <w:r w:rsidRPr="004168EB">
              <w:rPr>
                <w:rFonts w:ascii="Arial" w:eastAsia="Times New Roman" w:hAnsi="Arial" w:cs="Arial"/>
                <w:sz w:val="19"/>
                <w:szCs w:val="19"/>
              </w:rPr>
              <w:t xml:space="preserve">rich chocolate flourless </w:t>
            </w:r>
            <w:r w:rsidRPr="004168EB">
              <w:rPr>
                <w:rFonts w:ascii="Arial" w:eastAsia="Times New Roman" w:hAnsi="Arial" w:cs="Arial"/>
                <w:spacing w:val="-4"/>
                <w:sz w:val="19"/>
                <w:szCs w:val="19"/>
              </w:rPr>
              <w:t>cake</w:t>
            </w:r>
          </w:p>
        </w:tc>
      </w:tr>
      <w:tr w:rsidR="009A3766" w:rsidRPr="004168EB">
        <w:trPr>
          <w:trHeight w:val="320"/>
        </w:trPr>
        <w:tc>
          <w:tcPr>
            <w:tcW w:w="4325"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19"/>
              <w:rPr>
                <w:rFonts w:ascii="Arial" w:eastAsia="Times New Roman" w:hAnsi="Arial" w:cs="Arial"/>
                <w:b/>
                <w:sz w:val="19"/>
                <w:szCs w:val="19"/>
              </w:rPr>
            </w:pPr>
            <w:r w:rsidRPr="004168EB">
              <w:rPr>
                <w:rFonts w:ascii="Arial" w:eastAsia="Times New Roman" w:hAnsi="Arial" w:cs="Arial"/>
                <w:b/>
                <w:sz w:val="19"/>
                <w:szCs w:val="19"/>
              </w:rPr>
              <w:t xml:space="preserve">Expressions de </w:t>
            </w:r>
            <w:r w:rsidRPr="004168EB">
              <w:rPr>
                <w:rFonts w:ascii="Arial" w:eastAsia="Times New Roman" w:hAnsi="Arial" w:cs="Arial"/>
                <w:b/>
                <w:spacing w:val="-2"/>
                <w:sz w:val="19"/>
                <w:szCs w:val="19"/>
              </w:rPr>
              <w:t>quantité</w:t>
            </w:r>
          </w:p>
        </w:tc>
        <w:tc>
          <w:tcPr>
            <w:tcW w:w="3527" w:type="dxa"/>
            <w:tcBorders>
              <w:top w:val="nil"/>
              <w:left w:val="nil"/>
              <w:bottom w:val="nil"/>
              <w:right w:val="nil"/>
            </w:tcBorders>
          </w:tcPr>
          <w:p w:rsidR="009A3766" w:rsidRPr="004168EB" w:rsidRDefault="00E23646">
            <w:pPr>
              <w:widowControl w:val="0"/>
              <w:autoSpaceDE w:val="0"/>
              <w:autoSpaceDN w:val="0"/>
              <w:spacing w:before="81" w:after="0" w:line="218" w:lineRule="exact"/>
              <w:ind w:left="194"/>
              <w:rPr>
                <w:rFonts w:ascii="Arial" w:eastAsia="Times New Roman" w:hAnsi="Arial" w:cs="Arial"/>
                <w:b/>
                <w:sz w:val="19"/>
                <w:szCs w:val="19"/>
              </w:rPr>
            </w:pPr>
            <w:r w:rsidRPr="004168EB">
              <w:rPr>
                <w:rFonts w:ascii="Arial" w:eastAsia="Times New Roman" w:hAnsi="Arial" w:cs="Arial"/>
                <w:b/>
                <w:sz w:val="19"/>
                <w:szCs w:val="19"/>
              </w:rPr>
              <w:t xml:space="preserve">Expressions of </w:t>
            </w:r>
            <w:r w:rsidRPr="004168EB">
              <w:rPr>
                <w:rFonts w:ascii="Arial" w:eastAsia="Times New Roman" w:hAnsi="Arial" w:cs="Arial"/>
                <w:b/>
                <w:spacing w:val="-2"/>
                <w:sz w:val="19"/>
                <w:szCs w:val="19"/>
              </w:rPr>
              <w:t>quantity</w:t>
            </w:r>
          </w:p>
        </w:tc>
      </w:tr>
      <w:tr w:rsidR="009A3766" w:rsidRPr="004168EB">
        <w:trPr>
          <w:trHeight w:val="321"/>
        </w:trPr>
        <w:tc>
          <w:tcPr>
            <w:tcW w:w="4325"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peu</w:t>
            </w:r>
            <w:r w:rsidRPr="004168EB">
              <w:rPr>
                <w:rFonts w:ascii="Arial" w:eastAsia="Times New Roman" w:hAnsi="Arial" w:cs="Arial"/>
                <w:spacing w:val="-2"/>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60"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little</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assez</w:t>
            </w:r>
            <w:r w:rsidRPr="004168EB">
              <w:rPr>
                <w:rFonts w:ascii="Arial" w:eastAsia="Times New Roman" w:hAnsi="Arial" w:cs="Arial"/>
                <w:spacing w:val="-5"/>
                <w:sz w:val="19"/>
                <w:szCs w:val="19"/>
              </w:rPr>
              <w:t xml:space="preserve"> 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pacing w:val="-2"/>
                <w:sz w:val="19"/>
                <w:szCs w:val="19"/>
              </w:rPr>
              <w:t>Enough</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beaucoup</w:t>
            </w:r>
            <w:r w:rsidRPr="004168EB">
              <w:rPr>
                <w:rFonts w:ascii="Arial" w:eastAsia="Times New Roman" w:hAnsi="Arial" w:cs="Arial"/>
                <w:spacing w:val="-8"/>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lot</w:t>
            </w:r>
          </w:p>
        </w:tc>
      </w:tr>
      <w:tr w:rsidR="009A3766" w:rsidRPr="004168EB">
        <w:trPr>
          <w:trHeight w:val="447"/>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trop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 xml:space="preserve">too much (too </w:t>
            </w:r>
            <w:r w:rsidRPr="004168EB">
              <w:rPr>
                <w:rFonts w:ascii="Arial" w:eastAsia="Times New Roman" w:hAnsi="Arial" w:cs="Arial"/>
                <w:spacing w:val="-2"/>
                <w:sz w:val="19"/>
                <w:szCs w:val="19"/>
              </w:rPr>
              <w:t>many)</w:t>
            </w:r>
          </w:p>
        </w:tc>
      </w:tr>
      <w:tr w:rsidR="009A3766" w:rsidRPr="004168EB">
        <w:trPr>
          <w:trHeight w:val="447"/>
        </w:trPr>
        <w:tc>
          <w:tcPr>
            <w:tcW w:w="4325"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b/>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cuillère</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b/>
                <w:sz w:val="16"/>
                <w:szCs w:val="16"/>
              </w:rPr>
            </w:pPr>
          </w:p>
          <w:p w:rsidR="009A3766" w:rsidRPr="004168EB" w:rsidRDefault="00E23646">
            <w:pPr>
              <w:widowControl w:val="0"/>
              <w:autoSpaceDE w:val="0"/>
              <w:autoSpaceDN w:val="0"/>
              <w:spacing w:before="1"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spoonful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bouteille</w:t>
            </w:r>
            <w:r w:rsidRPr="004168EB">
              <w:rPr>
                <w:rFonts w:ascii="Arial" w:eastAsia="Times New Roman" w:hAnsi="Arial" w:cs="Arial"/>
                <w:spacing w:val="-6"/>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bottle</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pichet</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pitcher</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litre</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a</w:t>
            </w:r>
            <w:r w:rsidRPr="004168EB">
              <w:rPr>
                <w:rFonts w:ascii="Arial" w:eastAsia="Times New Roman" w:hAnsi="Arial" w:cs="Arial"/>
                <w:spacing w:val="-3"/>
                <w:sz w:val="19"/>
                <w:szCs w:val="19"/>
              </w:rPr>
              <w:t xml:space="preserve"> </w:t>
            </w:r>
            <w:proofErr w:type="gramStart"/>
            <w:r w:rsidRPr="004168EB">
              <w:rPr>
                <w:rFonts w:ascii="Arial" w:eastAsia="Times New Roman" w:hAnsi="Arial" w:cs="Arial"/>
                <w:sz w:val="19"/>
                <w:szCs w:val="19"/>
              </w:rPr>
              <w:t>liter</w:t>
            </w:r>
            <w:proofErr w:type="gramEnd"/>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50</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grammes</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r w:rsidRPr="004168EB">
              <w:rPr>
                <w:rFonts w:ascii="Arial" w:eastAsia="Times New Roman" w:hAnsi="Arial" w:cs="Arial"/>
                <w:sz w:val="19"/>
                <w:szCs w:val="19"/>
              </w:rPr>
              <w:t>50</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grams</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kilo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kilo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 xml:space="preserve">morceau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piece</w:t>
            </w:r>
            <w:r w:rsidRPr="004168EB">
              <w:rPr>
                <w:rFonts w:ascii="Arial" w:eastAsia="Times New Roman" w:hAnsi="Arial" w:cs="Arial"/>
                <w:spacing w:val="-3"/>
                <w:sz w:val="19"/>
                <w:szCs w:val="19"/>
              </w:rPr>
              <w:t xml:space="preserv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tranche</w:t>
            </w:r>
            <w:r w:rsidRPr="004168EB">
              <w:rPr>
                <w:rFonts w:ascii="Arial" w:eastAsia="Times New Roman" w:hAnsi="Arial" w:cs="Arial"/>
                <w:spacing w:val="-1"/>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slice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boîte</w:t>
            </w:r>
            <w:r w:rsidRPr="004168EB">
              <w:rPr>
                <w:rFonts w:ascii="Arial" w:eastAsia="Times New Roman" w:hAnsi="Arial" w:cs="Arial"/>
                <w:spacing w:val="-4"/>
                <w:sz w:val="19"/>
                <w:szCs w:val="19"/>
              </w:rPr>
              <w:t xml:space="preserve"> </w:t>
            </w:r>
            <w:r w:rsidRPr="004168EB">
              <w:rPr>
                <w:rFonts w:ascii="Arial" w:eastAsia="Times New Roman" w:hAnsi="Arial" w:cs="Arial"/>
                <w:spacing w:val="-5"/>
                <w:sz w:val="19"/>
                <w:szCs w:val="19"/>
              </w:rPr>
              <w:t>de</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can </w:t>
            </w:r>
            <w:r w:rsidRPr="004168EB">
              <w:rPr>
                <w:rFonts w:ascii="Arial" w:eastAsia="Times New Roman" w:hAnsi="Arial" w:cs="Arial"/>
                <w:spacing w:val="-5"/>
                <w:sz w:val="19"/>
                <w:szCs w:val="19"/>
              </w:rPr>
              <w:t>of</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rôti</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de</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bœuf</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beef</w:t>
            </w:r>
            <w:r w:rsidRPr="004168EB">
              <w:rPr>
                <w:rFonts w:ascii="Arial" w:eastAsia="Times New Roman" w:hAnsi="Arial" w:cs="Arial"/>
                <w:spacing w:val="-2"/>
                <w:sz w:val="19"/>
                <w:szCs w:val="19"/>
              </w:rPr>
              <w:t xml:space="preserve"> roast</w:t>
            </w:r>
          </w:p>
        </w:tc>
      </w:tr>
      <w:tr w:rsidR="009A3766" w:rsidRPr="004168EB">
        <w:trPr>
          <w:trHeight w:val="298"/>
        </w:trPr>
        <w:tc>
          <w:tcPr>
            <w:tcW w:w="4325"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une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côtelette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de</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porc</w:t>
            </w:r>
          </w:p>
        </w:tc>
        <w:tc>
          <w:tcPr>
            <w:tcW w:w="3527" w:type="dxa"/>
            <w:tcBorders>
              <w:top w:val="nil"/>
              <w:left w:val="nil"/>
              <w:bottom w:val="nil"/>
              <w:right w:val="nil"/>
            </w:tcBorders>
          </w:tcPr>
          <w:p w:rsidR="009A3766" w:rsidRPr="004168EB" w:rsidRDefault="00E23646">
            <w:pPr>
              <w:widowControl w:val="0"/>
              <w:autoSpaceDE w:val="0"/>
              <w:autoSpaceDN w:val="0"/>
              <w:spacing w:before="37" w:after="0" w:line="240" w:lineRule="auto"/>
              <w:ind w:left="194"/>
              <w:rPr>
                <w:rFonts w:ascii="Arial" w:eastAsia="Times New Roman" w:hAnsi="Arial" w:cs="Arial"/>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pork</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chop</w:t>
            </w:r>
          </w:p>
        </w:tc>
      </w:tr>
      <w:tr w:rsidR="009A3766" w:rsidRPr="004168EB">
        <w:trPr>
          <w:trHeight w:val="255"/>
        </w:trPr>
        <w:tc>
          <w:tcPr>
            <w:tcW w:w="4325" w:type="dxa"/>
            <w:tcBorders>
              <w:top w:val="nil"/>
              <w:left w:val="nil"/>
              <w:bottom w:val="nil"/>
              <w:right w:val="nil"/>
            </w:tcBorders>
          </w:tcPr>
          <w:p w:rsidR="009A3766" w:rsidRPr="004168EB" w:rsidRDefault="00E23646">
            <w:pPr>
              <w:widowControl w:val="0"/>
              <w:autoSpaceDE w:val="0"/>
              <w:autoSpaceDN w:val="0"/>
              <w:spacing w:before="37" w:after="0" w:line="198" w:lineRule="exact"/>
              <w:ind w:left="119"/>
              <w:rPr>
                <w:rFonts w:ascii="Arial" w:eastAsia="Times New Roman" w:hAnsi="Arial" w:cs="Arial"/>
                <w:spacing w:val="-2"/>
                <w:sz w:val="19"/>
                <w:szCs w:val="19"/>
              </w:rPr>
            </w:pPr>
            <w:r w:rsidRPr="004168EB">
              <w:rPr>
                <w:rFonts w:ascii="Arial" w:eastAsia="Times New Roman" w:hAnsi="Arial" w:cs="Arial"/>
                <w:sz w:val="19"/>
                <w:szCs w:val="19"/>
              </w:rPr>
              <w:t>une</w:t>
            </w:r>
            <w:r w:rsidRPr="004168EB">
              <w:rPr>
                <w:rFonts w:ascii="Arial" w:eastAsia="Times New Roman" w:hAnsi="Arial" w:cs="Arial"/>
                <w:spacing w:val="-6"/>
                <w:sz w:val="19"/>
                <w:szCs w:val="19"/>
              </w:rPr>
              <w:t xml:space="preserve"> </w:t>
            </w:r>
            <w:r w:rsidRPr="004168EB">
              <w:rPr>
                <w:rFonts w:ascii="Arial" w:eastAsia="Times New Roman" w:hAnsi="Arial" w:cs="Arial"/>
                <w:sz w:val="19"/>
                <w:szCs w:val="19"/>
              </w:rPr>
              <w:t>douzaine</w:t>
            </w:r>
            <w:r w:rsidRPr="004168EB">
              <w:rPr>
                <w:rFonts w:ascii="Arial" w:eastAsia="Times New Roman" w:hAnsi="Arial" w:cs="Arial"/>
                <w:spacing w:val="-5"/>
                <w:sz w:val="19"/>
                <w:szCs w:val="19"/>
              </w:rPr>
              <w:t xml:space="preserve"> </w:t>
            </w:r>
            <w:r w:rsidRPr="004168EB">
              <w:rPr>
                <w:rFonts w:ascii="Arial" w:eastAsia="Times New Roman" w:hAnsi="Arial" w:cs="Arial"/>
                <w:spacing w:val="-2"/>
                <w:sz w:val="19"/>
                <w:szCs w:val="19"/>
              </w:rPr>
              <w:t>d’œufs</w:t>
            </w:r>
          </w:p>
          <w:p w:rsidR="009A3766" w:rsidRPr="004168EB" w:rsidRDefault="009A3766">
            <w:pPr>
              <w:widowControl w:val="0"/>
              <w:autoSpaceDE w:val="0"/>
              <w:autoSpaceDN w:val="0"/>
              <w:spacing w:before="37" w:after="0" w:line="198" w:lineRule="exact"/>
              <w:ind w:left="119"/>
              <w:rPr>
                <w:rFonts w:ascii="Arial" w:eastAsia="Times New Roman" w:hAnsi="Arial" w:cs="Arial"/>
                <w:sz w:val="19"/>
                <w:szCs w:val="19"/>
              </w:rPr>
            </w:pPr>
          </w:p>
        </w:tc>
        <w:tc>
          <w:tcPr>
            <w:tcW w:w="3527" w:type="dxa"/>
            <w:tcBorders>
              <w:top w:val="nil"/>
              <w:left w:val="nil"/>
              <w:bottom w:val="nil"/>
              <w:right w:val="nil"/>
            </w:tcBorders>
          </w:tcPr>
          <w:p w:rsidR="009A3766" w:rsidRPr="004168EB" w:rsidRDefault="00E23646">
            <w:pPr>
              <w:widowControl w:val="0"/>
              <w:autoSpaceDE w:val="0"/>
              <w:autoSpaceDN w:val="0"/>
              <w:spacing w:before="37" w:after="0" w:line="198" w:lineRule="exact"/>
              <w:ind w:left="194"/>
              <w:rPr>
                <w:rFonts w:ascii="Arial" w:eastAsia="Times New Roman" w:hAnsi="Arial" w:cs="Arial"/>
                <w:spacing w:val="-3"/>
                <w:sz w:val="19"/>
                <w:szCs w:val="19"/>
              </w:rPr>
            </w:pP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dozen</w:t>
            </w:r>
            <w:r w:rsidRPr="004168EB">
              <w:rPr>
                <w:rFonts w:ascii="Arial" w:eastAsia="Times New Roman" w:hAnsi="Arial" w:cs="Arial"/>
                <w:spacing w:val="-3"/>
                <w:sz w:val="19"/>
                <w:szCs w:val="19"/>
              </w:rPr>
              <w:t xml:space="preserve"> </w:t>
            </w:r>
          </w:p>
          <w:p w:rsidR="009A3766" w:rsidRPr="004168EB" w:rsidRDefault="009A3766">
            <w:pPr>
              <w:widowControl w:val="0"/>
              <w:autoSpaceDE w:val="0"/>
              <w:autoSpaceDN w:val="0"/>
              <w:spacing w:before="37" w:after="0" w:line="198" w:lineRule="exact"/>
              <w:ind w:left="194"/>
              <w:rPr>
                <w:rFonts w:ascii="Arial" w:eastAsia="Times New Roman" w:hAnsi="Arial" w:cs="Arial"/>
                <w:sz w:val="19"/>
                <w:szCs w:val="19"/>
              </w:rPr>
            </w:pPr>
          </w:p>
        </w:tc>
      </w:tr>
    </w:tbl>
    <w:tbl>
      <w:tblPr>
        <w:tblpPr w:leftFromText="180" w:rightFromText="180" w:vertAnchor="text" w:horzAnchor="margin" w:tblpY="-793"/>
        <w:tblW w:w="0" w:type="auto"/>
        <w:tblLayout w:type="fixed"/>
        <w:tblCellMar>
          <w:left w:w="0" w:type="dxa"/>
          <w:right w:w="0" w:type="dxa"/>
        </w:tblCellMar>
        <w:tblLook w:val="04A0" w:firstRow="1" w:lastRow="0" w:firstColumn="1" w:lastColumn="0" w:noHBand="0" w:noVBand="1"/>
      </w:tblPr>
      <w:tblGrid>
        <w:gridCol w:w="3960"/>
        <w:gridCol w:w="2807"/>
      </w:tblGrid>
      <w:tr w:rsidR="009A3766" w:rsidRPr="004168EB">
        <w:trPr>
          <w:trHeight w:val="320"/>
        </w:trPr>
        <w:tc>
          <w:tcPr>
            <w:tcW w:w="3960"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20"/>
              <w:rPr>
                <w:rFonts w:ascii="Arial" w:eastAsia="Times New Roman" w:hAnsi="Arial" w:cs="Arial"/>
                <w:b/>
                <w:sz w:val="19"/>
                <w:szCs w:val="19"/>
              </w:rPr>
            </w:pPr>
            <w:r w:rsidRPr="004168EB">
              <w:rPr>
                <w:rFonts w:ascii="Arial" w:eastAsia="Times New Roman" w:hAnsi="Arial" w:cs="Arial"/>
                <w:b/>
                <w:spacing w:val="-2"/>
                <w:sz w:val="19"/>
                <w:szCs w:val="19"/>
              </w:rPr>
              <w:lastRenderedPageBreak/>
              <w:t>Adjectifs</w:t>
            </w:r>
          </w:p>
        </w:tc>
        <w:tc>
          <w:tcPr>
            <w:tcW w:w="2807" w:type="dxa"/>
            <w:tcBorders>
              <w:top w:val="nil"/>
              <w:left w:val="nil"/>
              <w:bottom w:val="nil"/>
              <w:right w:val="nil"/>
            </w:tcBorders>
          </w:tcPr>
          <w:p w:rsidR="009A3766" w:rsidRPr="004168EB" w:rsidRDefault="00E23646">
            <w:pPr>
              <w:widowControl w:val="0"/>
              <w:autoSpaceDE w:val="0"/>
              <w:autoSpaceDN w:val="0"/>
              <w:spacing w:before="81" w:after="0" w:line="218" w:lineRule="exact"/>
              <w:ind w:left="560"/>
              <w:rPr>
                <w:rFonts w:ascii="Arial" w:eastAsia="Times New Roman" w:hAnsi="Arial" w:cs="Arial"/>
                <w:b/>
                <w:sz w:val="19"/>
                <w:szCs w:val="19"/>
              </w:rPr>
            </w:pPr>
            <w:proofErr w:type="gramStart"/>
            <w:r w:rsidRPr="004168EB">
              <w:rPr>
                <w:rFonts w:ascii="Arial" w:eastAsia="Times New Roman" w:hAnsi="Arial" w:cs="Arial"/>
                <w:b/>
                <w:spacing w:val="-2"/>
                <w:sz w:val="19"/>
                <w:szCs w:val="19"/>
              </w:rPr>
              <w:t>Adjectives</w:t>
            </w:r>
            <w:proofErr w:type="gramEnd"/>
          </w:p>
        </w:tc>
      </w:tr>
      <w:tr w:rsidR="009A3766" w:rsidRPr="004168EB">
        <w:trPr>
          <w:trHeight w:val="321"/>
        </w:trPr>
        <w:tc>
          <w:tcPr>
            <w:tcW w:w="3960"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délicieux</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4"/>
                <w:sz w:val="19"/>
                <w:szCs w:val="19"/>
              </w:rPr>
              <w:t xml:space="preserve"> </w:t>
            </w:r>
            <w:r w:rsidRPr="004168EB">
              <w:rPr>
                <w:rFonts w:ascii="Arial" w:eastAsia="Times New Roman" w:hAnsi="Arial" w:cs="Arial"/>
                <w:spacing w:val="-2"/>
                <w:sz w:val="19"/>
                <w:szCs w:val="19"/>
              </w:rPr>
              <w:t>délicieuse</w:t>
            </w:r>
          </w:p>
        </w:tc>
        <w:tc>
          <w:tcPr>
            <w:tcW w:w="2807" w:type="dxa"/>
            <w:tcBorders>
              <w:top w:val="nil"/>
              <w:left w:val="nil"/>
              <w:bottom w:val="nil"/>
              <w:right w:val="nil"/>
            </w:tcBorders>
          </w:tcPr>
          <w:p w:rsidR="009A3766" w:rsidRPr="004168EB" w:rsidRDefault="00E23646">
            <w:pPr>
              <w:widowControl w:val="0"/>
              <w:autoSpaceDE w:val="0"/>
              <w:autoSpaceDN w:val="0"/>
              <w:spacing w:before="60"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Delicious</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frais / </w:t>
            </w:r>
            <w:r w:rsidRPr="004168EB">
              <w:rPr>
                <w:rFonts w:ascii="Arial" w:eastAsia="Times New Roman" w:hAnsi="Arial" w:cs="Arial"/>
                <w:spacing w:val="-2"/>
                <w:sz w:val="19"/>
                <w:szCs w:val="19"/>
              </w:rPr>
              <w:t>fraîche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Fresh</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épicé(e)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Spicy</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grillé(e)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Grilled</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hâché(e)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Chopped</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salé(e)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Salty</w:t>
            </w:r>
          </w:p>
        </w:tc>
      </w:tr>
      <w:tr w:rsidR="009A3766" w:rsidRPr="004168EB">
        <w:trPr>
          <w:trHeight w:val="551"/>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sucré(e)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pacing w:val="-2"/>
                <w:sz w:val="19"/>
                <w:szCs w:val="19"/>
              </w:rPr>
              <w:t>Sweet</w:t>
            </w:r>
          </w:p>
        </w:tc>
      </w:tr>
      <w:tr w:rsidR="009A3766" w:rsidRPr="004168EB">
        <w:trPr>
          <w:trHeight w:val="320"/>
        </w:trPr>
        <w:tc>
          <w:tcPr>
            <w:tcW w:w="3960" w:type="dxa"/>
            <w:tcBorders>
              <w:top w:val="nil"/>
              <w:left w:val="nil"/>
              <w:bottom w:val="nil"/>
              <w:right w:val="nil"/>
            </w:tcBorders>
            <w:shd w:val="clear" w:color="auto" w:fill="E4E5E6"/>
          </w:tcPr>
          <w:p w:rsidR="009A3766" w:rsidRPr="004168EB" w:rsidRDefault="00E23646">
            <w:pPr>
              <w:widowControl w:val="0"/>
              <w:autoSpaceDE w:val="0"/>
              <w:autoSpaceDN w:val="0"/>
              <w:spacing w:before="81" w:after="0" w:line="218" w:lineRule="exact"/>
              <w:ind w:left="120"/>
              <w:rPr>
                <w:rFonts w:ascii="Arial" w:eastAsia="Times New Roman" w:hAnsi="Arial" w:cs="Arial"/>
                <w:b/>
                <w:sz w:val="19"/>
                <w:szCs w:val="19"/>
              </w:rPr>
            </w:pPr>
            <w:r w:rsidRPr="004168EB">
              <w:rPr>
                <w:rFonts w:ascii="Arial" w:eastAsia="Times New Roman" w:hAnsi="Arial" w:cs="Arial"/>
                <w:b/>
                <w:spacing w:val="-2"/>
                <w:sz w:val="19"/>
                <w:szCs w:val="19"/>
              </w:rPr>
              <w:t>Verbes</w:t>
            </w:r>
          </w:p>
        </w:tc>
        <w:tc>
          <w:tcPr>
            <w:tcW w:w="2807" w:type="dxa"/>
            <w:tcBorders>
              <w:top w:val="nil"/>
              <w:left w:val="nil"/>
              <w:bottom w:val="nil"/>
              <w:right w:val="nil"/>
            </w:tcBorders>
          </w:tcPr>
          <w:p w:rsidR="009A3766" w:rsidRPr="004168EB" w:rsidRDefault="00E23646">
            <w:pPr>
              <w:widowControl w:val="0"/>
              <w:autoSpaceDE w:val="0"/>
              <w:autoSpaceDN w:val="0"/>
              <w:spacing w:before="81" w:after="0" w:line="218" w:lineRule="exact"/>
              <w:ind w:left="560"/>
              <w:rPr>
                <w:rFonts w:ascii="Arial" w:eastAsia="Times New Roman" w:hAnsi="Arial" w:cs="Arial"/>
                <w:b/>
                <w:sz w:val="19"/>
                <w:szCs w:val="19"/>
              </w:rPr>
            </w:pPr>
            <w:r w:rsidRPr="004168EB">
              <w:rPr>
                <w:rFonts w:ascii="Arial" w:eastAsia="Times New Roman" w:hAnsi="Arial" w:cs="Arial"/>
                <w:b/>
                <w:spacing w:val="-2"/>
                <w:sz w:val="19"/>
                <w:szCs w:val="19"/>
              </w:rPr>
              <w:t>Verbs</w:t>
            </w:r>
          </w:p>
        </w:tc>
      </w:tr>
      <w:tr w:rsidR="009A3766" w:rsidRPr="004168EB">
        <w:trPr>
          <w:trHeight w:val="321"/>
        </w:trPr>
        <w:tc>
          <w:tcPr>
            <w:tcW w:w="3960" w:type="dxa"/>
            <w:tcBorders>
              <w:top w:val="nil"/>
              <w:left w:val="nil"/>
              <w:bottom w:val="nil"/>
              <w:right w:val="nil"/>
            </w:tcBorders>
          </w:tcPr>
          <w:p w:rsidR="009A3766" w:rsidRPr="004168EB" w:rsidRDefault="00E23646">
            <w:pPr>
              <w:widowControl w:val="0"/>
              <w:autoSpaceDE w:val="0"/>
              <w:autoSpaceDN w:val="0"/>
              <w:spacing w:before="60" w:after="0" w:line="240" w:lineRule="auto"/>
              <w:ind w:left="119"/>
              <w:rPr>
                <w:rFonts w:ascii="Arial" w:eastAsia="Times New Roman" w:hAnsi="Arial" w:cs="Arial"/>
                <w:sz w:val="19"/>
                <w:szCs w:val="19"/>
              </w:rPr>
            </w:pPr>
            <w:r w:rsidRPr="004168EB">
              <w:rPr>
                <w:rFonts w:ascii="Arial" w:eastAsia="Times New Roman" w:hAnsi="Arial" w:cs="Arial"/>
                <w:sz w:val="19"/>
                <w:szCs w:val="19"/>
              </w:rPr>
              <w:t>avoir</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faim</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avoir</w:t>
            </w:r>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soif</w:t>
            </w:r>
          </w:p>
        </w:tc>
        <w:tc>
          <w:tcPr>
            <w:tcW w:w="2807" w:type="dxa"/>
            <w:tcBorders>
              <w:top w:val="nil"/>
              <w:left w:val="nil"/>
              <w:bottom w:val="nil"/>
              <w:right w:val="nil"/>
            </w:tcBorders>
          </w:tcPr>
          <w:p w:rsidR="009A3766" w:rsidRPr="004168EB" w:rsidRDefault="00E23646">
            <w:pPr>
              <w:widowControl w:val="0"/>
              <w:autoSpaceDE w:val="0"/>
              <w:autoSpaceDN w:val="0"/>
              <w:spacing w:before="60"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4"/>
                <w:sz w:val="19"/>
                <w:szCs w:val="19"/>
              </w:rPr>
              <w:t xml:space="preserve"> </w:t>
            </w:r>
            <w:r w:rsidRPr="004168EB">
              <w:rPr>
                <w:rFonts w:ascii="Arial" w:eastAsia="Times New Roman" w:hAnsi="Arial" w:cs="Arial"/>
                <w:sz w:val="19"/>
                <w:szCs w:val="19"/>
              </w:rPr>
              <w:t>be</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hungry</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to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be</w:t>
            </w:r>
            <w:r w:rsidRPr="004168EB">
              <w:rPr>
                <w:rFonts w:ascii="Arial" w:eastAsia="Times New Roman" w:hAnsi="Arial" w:cs="Arial"/>
                <w:spacing w:val="-2"/>
                <w:sz w:val="19"/>
                <w:szCs w:val="19"/>
              </w:rPr>
              <w:t xml:space="preserve"> thirsty</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Boire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drink</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Déjeuner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have</w:t>
            </w:r>
            <w:r w:rsidRPr="004168EB">
              <w:rPr>
                <w:rFonts w:ascii="Arial" w:eastAsia="Times New Roman" w:hAnsi="Arial" w:cs="Arial"/>
                <w:spacing w:val="-2"/>
                <w:sz w:val="19"/>
                <w:szCs w:val="19"/>
              </w:rPr>
              <w:t xml:space="preserve"> lunch</w:t>
            </w:r>
          </w:p>
        </w:tc>
      </w:tr>
      <w:tr w:rsidR="009A3766" w:rsidRPr="004168EB">
        <w:trPr>
          <w:trHeight w:val="447"/>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Diner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have</w:t>
            </w:r>
            <w:r w:rsidRPr="004168EB">
              <w:rPr>
                <w:rFonts w:ascii="Arial" w:eastAsia="Times New Roman" w:hAnsi="Arial" w:cs="Arial"/>
                <w:spacing w:val="-2"/>
                <w:sz w:val="19"/>
                <w:szCs w:val="19"/>
              </w:rPr>
              <w:t xml:space="preserve"> dinner</w:t>
            </w:r>
          </w:p>
        </w:tc>
      </w:tr>
      <w:tr w:rsidR="009A3766" w:rsidRPr="004168EB">
        <w:trPr>
          <w:trHeight w:val="447"/>
        </w:trPr>
        <w:tc>
          <w:tcPr>
            <w:tcW w:w="3960"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le</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marché</w:t>
            </w:r>
          </w:p>
        </w:tc>
        <w:tc>
          <w:tcPr>
            <w:tcW w:w="280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go</w:t>
            </w:r>
            <w:r w:rsidRPr="004168EB">
              <w:rPr>
                <w:rFonts w:ascii="Arial" w:eastAsia="Times New Roman" w:hAnsi="Arial" w:cs="Arial"/>
                <w:spacing w:val="-3"/>
                <w:sz w:val="19"/>
                <w:szCs w:val="19"/>
              </w:rPr>
              <w:t xml:space="preserve"> </w:t>
            </w:r>
            <w:r w:rsidRPr="004168EB">
              <w:rPr>
                <w:rFonts w:ascii="Arial" w:eastAsia="Times New Roman" w:hAnsi="Arial" w:cs="Arial"/>
                <w:sz w:val="19"/>
                <w:szCs w:val="19"/>
              </w:rPr>
              <w:t>grocery</w:t>
            </w:r>
            <w:r w:rsidRPr="004168EB">
              <w:rPr>
                <w:rFonts w:ascii="Arial" w:eastAsia="Times New Roman" w:hAnsi="Arial" w:cs="Arial"/>
                <w:spacing w:val="-3"/>
                <w:sz w:val="19"/>
                <w:szCs w:val="19"/>
              </w:rPr>
              <w:t xml:space="preserve"> </w:t>
            </w:r>
            <w:r w:rsidRPr="004168EB">
              <w:rPr>
                <w:rFonts w:ascii="Arial" w:eastAsia="Times New Roman" w:hAnsi="Arial" w:cs="Arial"/>
                <w:spacing w:val="-2"/>
                <w:sz w:val="19"/>
                <w:szCs w:val="19"/>
              </w:rPr>
              <w:t>shopping</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cuisine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4"/>
                <w:sz w:val="19"/>
                <w:szCs w:val="19"/>
              </w:rPr>
              <w:t>cook</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prendre</w:t>
            </w:r>
            <w:r w:rsidRPr="004168EB">
              <w:rPr>
                <w:rFonts w:ascii="Arial" w:eastAsia="Times New Roman" w:hAnsi="Arial" w:cs="Arial"/>
                <w:spacing w:val="-5"/>
                <w:sz w:val="19"/>
                <w:szCs w:val="19"/>
              </w:rPr>
              <w:t xml:space="preserve"> </w:t>
            </w:r>
            <w:r w:rsidRPr="004168EB">
              <w:rPr>
                <w:rFonts w:ascii="Arial" w:eastAsia="Times New Roman" w:hAnsi="Arial" w:cs="Arial"/>
                <w:sz w:val="19"/>
                <w:szCs w:val="19"/>
              </w:rPr>
              <w:t>un</w:t>
            </w:r>
            <w:r w:rsidRPr="004168EB">
              <w:rPr>
                <w:rFonts w:ascii="Arial" w:eastAsia="Times New Roman" w:hAnsi="Arial" w:cs="Arial"/>
                <w:spacing w:val="-4"/>
                <w:sz w:val="19"/>
                <w:szCs w:val="19"/>
              </w:rPr>
              <w:t xml:space="preserve"> </w:t>
            </w:r>
            <w:r w:rsidRPr="004168EB">
              <w:rPr>
                <w:rFonts w:ascii="Arial" w:eastAsia="Times New Roman" w:hAnsi="Arial" w:cs="Arial"/>
                <w:spacing w:val="-2"/>
                <w:sz w:val="19"/>
                <w:szCs w:val="19"/>
              </w:rPr>
              <w:t>repas</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have</w:t>
            </w:r>
            <w:r w:rsidRPr="004168EB">
              <w:rPr>
                <w:rFonts w:ascii="Arial" w:eastAsia="Times New Roman" w:hAnsi="Arial" w:cs="Arial"/>
                <w:spacing w:val="-1"/>
                <w:sz w:val="19"/>
                <w:szCs w:val="19"/>
              </w:rPr>
              <w:t xml:space="preserve"> </w:t>
            </w:r>
            <w:proofErr w:type="gramStart"/>
            <w:r w:rsidRPr="004168EB">
              <w:rPr>
                <w:rFonts w:ascii="Arial" w:eastAsia="Times New Roman" w:hAnsi="Arial" w:cs="Arial"/>
                <w:sz w:val="19"/>
                <w:szCs w:val="19"/>
              </w:rPr>
              <w:t>a</w:t>
            </w:r>
            <w:proofErr w:type="gramEnd"/>
            <w:r w:rsidRPr="004168EB">
              <w:rPr>
                <w:rFonts w:ascii="Arial" w:eastAsia="Times New Roman" w:hAnsi="Arial" w:cs="Arial"/>
                <w:spacing w:val="-2"/>
                <w:sz w:val="19"/>
                <w:szCs w:val="19"/>
              </w:rPr>
              <w:t xml:space="preserve"> </w:t>
            </w:r>
            <w:r w:rsidRPr="004168EB">
              <w:rPr>
                <w:rFonts w:ascii="Arial" w:eastAsia="Times New Roman" w:hAnsi="Arial" w:cs="Arial"/>
                <w:spacing w:val="-4"/>
                <w:sz w:val="19"/>
                <w:szCs w:val="19"/>
              </w:rPr>
              <w:t>meal</w:t>
            </w:r>
          </w:p>
        </w:tc>
      </w:tr>
      <w:tr w:rsidR="009A3766" w:rsidRPr="004168EB">
        <w:trPr>
          <w:trHeight w:val="447"/>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la</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vaisselle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do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 xml:space="preserve">the </w:t>
            </w:r>
            <w:r w:rsidRPr="004168EB">
              <w:rPr>
                <w:rFonts w:ascii="Arial" w:eastAsia="Times New Roman" w:hAnsi="Arial" w:cs="Arial"/>
                <w:spacing w:val="-2"/>
                <w:sz w:val="19"/>
                <w:szCs w:val="19"/>
              </w:rPr>
              <w:t>dishes</w:t>
            </w:r>
          </w:p>
        </w:tc>
      </w:tr>
      <w:tr w:rsidR="009A3766" w:rsidRPr="004168EB">
        <w:trPr>
          <w:trHeight w:val="447"/>
        </w:trPr>
        <w:tc>
          <w:tcPr>
            <w:tcW w:w="3960"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Grosser</w:t>
            </w:r>
          </w:p>
        </w:tc>
        <w:tc>
          <w:tcPr>
            <w:tcW w:w="280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gain</w:t>
            </w:r>
            <w:r w:rsidRPr="004168EB">
              <w:rPr>
                <w:rFonts w:ascii="Arial" w:eastAsia="Times New Roman" w:hAnsi="Arial" w:cs="Arial"/>
                <w:spacing w:val="-2"/>
                <w:sz w:val="19"/>
                <w:szCs w:val="19"/>
              </w:rPr>
              <w:t xml:space="preserve"> weight</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faire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un</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régime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be</w:t>
            </w:r>
            <w:r w:rsidRPr="004168EB">
              <w:rPr>
                <w:rFonts w:ascii="Arial" w:eastAsia="Times New Roman" w:hAnsi="Arial" w:cs="Arial"/>
                <w:spacing w:val="-1"/>
                <w:sz w:val="19"/>
                <w:szCs w:val="19"/>
              </w:rPr>
              <w:t xml:space="preserve"> </w:t>
            </w:r>
            <w:r w:rsidRPr="004168EB">
              <w:rPr>
                <w:rFonts w:ascii="Arial" w:eastAsia="Times New Roman" w:hAnsi="Arial" w:cs="Arial"/>
                <w:sz w:val="19"/>
                <w:szCs w:val="19"/>
              </w:rPr>
              <w:t>on</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a</w:t>
            </w:r>
            <w:r w:rsidRPr="004168EB">
              <w:rPr>
                <w:rFonts w:ascii="Arial" w:eastAsia="Times New Roman" w:hAnsi="Arial" w:cs="Arial"/>
                <w:spacing w:val="-1"/>
                <w:sz w:val="19"/>
                <w:szCs w:val="19"/>
              </w:rPr>
              <w:t xml:space="preserve"> </w:t>
            </w:r>
            <w:r w:rsidRPr="004168EB">
              <w:rPr>
                <w:rFonts w:ascii="Arial" w:eastAsia="Times New Roman" w:hAnsi="Arial" w:cs="Arial"/>
                <w:spacing w:val="-4"/>
                <w:sz w:val="19"/>
                <w:szCs w:val="19"/>
              </w:rPr>
              <w:t>diet</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Maigrir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lose</w:t>
            </w:r>
            <w:r w:rsidRPr="004168EB">
              <w:rPr>
                <w:rFonts w:ascii="Arial" w:eastAsia="Times New Roman" w:hAnsi="Arial" w:cs="Arial"/>
                <w:spacing w:val="-2"/>
                <w:sz w:val="19"/>
                <w:szCs w:val="19"/>
              </w:rPr>
              <w:t xml:space="preserve"> weight</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Choisir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choose</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Finir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finish</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Grandir</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to</w:t>
            </w:r>
            <w:r w:rsidRPr="004168EB">
              <w:rPr>
                <w:rFonts w:ascii="Arial" w:eastAsia="Times New Roman" w:hAnsi="Arial" w:cs="Arial"/>
                <w:spacing w:val="-2"/>
                <w:sz w:val="19"/>
                <w:szCs w:val="19"/>
              </w:rPr>
              <w:t xml:space="preserve"> </w:t>
            </w:r>
            <w:r w:rsidRPr="004168EB">
              <w:rPr>
                <w:rFonts w:ascii="Arial" w:eastAsia="Times New Roman" w:hAnsi="Arial" w:cs="Arial"/>
                <w:sz w:val="19"/>
                <w:szCs w:val="19"/>
              </w:rPr>
              <w:t>grow</w:t>
            </w:r>
            <w:r w:rsidRPr="004168EB">
              <w:rPr>
                <w:rFonts w:ascii="Arial" w:eastAsia="Times New Roman" w:hAnsi="Arial" w:cs="Arial"/>
                <w:spacing w:val="-2"/>
                <w:sz w:val="19"/>
                <w:szCs w:val="19"/>
              </w:rPr>
              <w:t xml:space="preserve"> </w:t>
            </w:r>
            <w:r w:rsidRPr="004168EB">
              <w:rPr>
                <w:rFonts w:ascii="Arial" w:eastAsia="Times New Roman" w:hAnsi="Arial" w:cs="Arial"/>
                <w:spacing w:val="-5"/>
                <w:sz w:val="19"/>
                <w:szCs w:val="19"/>
              </w:rPr>
              <w:t>up</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obéir</w:t>
            </w:r>
            <w:r w:rsidRPr="004168EB">
              <w:rPr>
                <w:rFonts w:ascii="Arial" w:eastAsia="Times New Roman" w:hAnsi="Arial" w:cs="Arial"/>
                <w:spacing w:val="-5"/>
                <w:sz w:val="19"/>
                <w:szCs w:val="19"/>
              </w:rPr>
              <w:t xml:space="preserve"> </w:t>
            </w:r>
            <w:r w:rsidRPr="004168EB">
              <w:rPr>
                <w:rFonts w:ascii="Arial" w:eastAsia="Times New Roman" w:hAnsi="Arial" w:cs="Arial"/>
                <w:spacing w:val="-10"/>
                <w:sz w:val="19"/>
                <w:szCs w:val="19"/>
              </w:rPr>
              <w:t>à</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4"/>
                <w:sz w:val="19"/>
                <w:szCs w:val="19"/>
              </w:rPr>
              <w:t>obey</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réfléchir </w:t>
            </w:r>
            <w:r w:rsidRPr="004168EB">
              <w:rPr>
                <w:rFonts w:ascii="Arial" w:eastAsia="Times New Roman" w:hAnsi="Arial" w:cs="Arial"/>
                <w:spacing w:val="-10"/>
                <w:sz w:val="19"/>
                <w:szCs w:val="19"/>
              </w:rPr>
              <w:t>à</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reflect </w:t>
            </w:r>
            <w:r w:rsidRPr="004168EB">
              <w:rPr>
                <w:rFonts w:ascii="Arial" w:eastAsia="Times New Roman" w:hAnsi="Arial" w:cs="Arial"/>
                <w:spacing w:val="-4"/>
                <w:sz w:val="19"/>
                <w:szCs w:val="19"/>
              </w:rPr>
              <w:t>(on)</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z w:val="19"/>
                <w:szCs w:val="19"/>
              </w:rPr>
              <w:t xml:space="preserve">réussir </w:t>
            </w:r>
            <w:r w:rsidRPr="004168EB">
              <w:rPr>
                <w:rFonts w:ascii="Arial" w:eastAsia="Times New Roman" w:hAnsi="Arial" w:cs="Arial"/>
                <w:spacing w:val="-10"/>
                <w:sz w:val="19"/>
                <w:szCs w:val="19"/>
              </w:rPr>
              <w:t>à</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succeed</w:t>
            </w:r>
          </w:p>
        </w:tc>
      </w:tr>
      <w:tr w:rsidR="009A3766" w:rsidRPr="004168EB">
        <w:trPr>
          <w:trHeight w:val="447"/>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Croire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believe</w:t>
            </w:r>
          </w:p>
        </w:tc>
      </w:tr>
      <w:tr w:rsidR="009A3766" w:rsidRPr="004168EB">
        <w:trPr>
          <w:trHeight w:val="447"/>
        </w:trPr>
        <w:tc>
          <w:tcPr>
            <w:tcW w:w="3960"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Prendre</w:t>
            </w:r>
          </w:p>
        </w:tc>
        <w:tc>
          <w:tcPr>
            <w:tcW w:w="2807" w:type="dxa"/>
            <w:tcBorders>
              <w:top w:val="nil"/>
              <w:left w:val="nil"/>
              <w:bottom w:val="nil"/>
              <w:right w:val="nil"/>
            </w:tcBorders>
          </w:tcPr>
          <w:p w:rsidR="009A3766" w:rsidRPr="004168EB" w:rsidRDefault="009A3766">
            <w:pPr>
              <w:widowControl w:val="0"/>
              <w:autoSpaceDE w:val="0"/>
              <w:autoSpaceDN w:val="0"/>
              <w:spacing w:before="1" w:after="0" w:line="240" w:lineRule="auto"/>
              <w:rPr>
                <w:rFonts w:ascii="Arial" w:eastAsia="Times New Roman" w:hAnsi="Arial" w:cs="Arial"/>
                <w:sz w:val="16"/>
                <w:szCs w:val="16"/>
              </w:rPr>
            </w:pPr>
          </w:p>
          <w:p w:rsidR="009A3766" w:rsidRPr="004168EB" w:rsidRDefault="00E23646">
            <w:pPr>
              <w:widowControl w:val="0"/>
              <w:autoSpaceDE w:val="0"/>
              <w:autoSpaceDN w:val="0"/>
              <w:spacing w:before="1"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4"/>
                <w:sz w:val="19"/>
                <w:szCs w:val="19"/>
              </w:rPr>
              <w:t>take</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19"/>
              <w:rPr>
                <w:rFonts w:ascii="Arial" w:eastAsia="Times New Roman" w:hAnsi="Arial" w:cs="Arial"/>
                <w:sz w:val="19"/>
                <w:szCs w:val="19"/>
              </w:rPr>
            </w:pPr>
            <w:r w:rsidRPr="004168EB">
              <w:rPr>
                <w:rFonts w:ascii="Arial" w:eastAsia="Times New Roman" w:hAnsi="Arial" w:cs="Arial"/>
                <w:spacing w:val="-2"/>
                <w:sz w:val="19"/>
                <w:szCs w:val="19"/>
              </w:rPr>
              <w:t>Apprendre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learn</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359"/>
              <w:rPr>
                <w:rFonts w:ascii="Arial" w:eastAsia="Times New Roman" w:hAnsi="Arial" w:cs="Arial"/>
                <w:sz w:val="19"/>
                <w:szCs w:val="19"/>
              </w:rPr>
            </w:pPr>
            <w:r w:rsidRPr="004168EB">
              <w:rPr>
                <w:rFonts w:ascii="Arial" w:eastAsia="Times New Roman" w:hAnsi="Arial" w:cs="Arial"/>
                <w:sz w:val="19"/>
                <w:szCs w:val="19"/>
              </w:rPr>
              <w:t>(apprendre à</w:t>
            </w:r>
            <w:r w:rsidRPr="004168EB">
              <w:rPr>
                <w:rFonts w:ascii="Arial" w:eastAsia="Times New Roman" w:hAnsi="Arial" w:cs="Arial"/>
                <w:spacing w:val="-1"/>
                <w:sz w:val="19"/>
                <w:szCs w:val="19"/>
              </w:rPr>
              <w:t xml:space="preserve"> </w:t>
            </w:r>
            <w:r w:rsidRPr="004168EB">
              <w:rPr>
                <w:rFonts w:ascii="Arial" w:eastAsia="Times New Roman" w:hAnsi="Arial" w:cs="Arial"/>
                <w:spacing w:val="-2"/>
                <w:sz w:val="19"/>
                <w:szCs w:val="19"/>
              </w:rPr>
              <w:t>quelqu’un)</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799"/>
              <w:rPr>
                <w:rFonts w:ascii="Arial" w:eastAsia="Times New Roman" w:hAnsi="Arial" w:cs="Arial"/>
                <w:sz w:val="19"/>
                <w:szCs w:val="19"/>
              </w:rPr>
            </w:pPr>
            <w:r w:rsidRPr="004168EB">
              <w:rPr>
                <w:rFonts w:ascii="Arial" w:eastAsia="Times New Roman" w:hAnsi="Arial" w:cs="Arial"/>
                <w:sz w:val="19"/>
                <w:szCs w:val="19"/>
              </w:rPr>
              <w:t xml:space="preserve">(to teach </w:t>
            </w:r>
            <w:r w:rsidRPr="004168EB">
              <w:rPr>
                <w:rFonts w:ascii="Arial" w:eastAsia="Times New Roman" w:hAnsi="Arial" w:cs="Arial"/>
                <w:spacing w:val="-2"/>
                <w:sz w:val="19"/>
                <w:szCs w:val="19"/>
              </w:rPr>
              <w:t>someone)</w:t>
            </w:r>
          </w:p>
        </w:tc>
      </w:tr>
      <w:tr w:rsidR="009A3766" w:rsidRPr="004168EB">
        <w:trPr>
          <w:trHeight w:val="298"/>
        </w:trPr>
        <w:tc>
          <w:tcPr>
            <w:tcW w:w="3960" w:type="dxa"/>
            <w:tcBorders>
              <w:top w:val="nil"/>
              <w:left w:val="nil"/>
              <w:bottom w:val="nil"/>
              <w:right w:val="nil"/>
            </w:tcBorders>
          </w:tcPr>
          <w:p w:rsidR="009A3766" w:rsidRPr="004168EB" w:rsidRDefault="00E23646">
            <w:pPr>
              <w:widowControl w:val="0"/>
              <w:autoSpaceDE w:val="0"/>
              <w:autoSpaceDN w:val="0"/>
              <w:spacing w:before="37" w:after="0" w:line="240" w:lineRule="auto"/>
              <w:ind w:left="120"/>
              <w:rPr>
                <w:rFonts w:ascii="Arial" w:eastAsia="Times New Roman" w:hAnsi="Arial" w:cs="Arial"/>
                <w:sz w:val="19"/>
                <w:szCs w:val="19"/>
              </w:rPr>
            </w:pPr>
            <w:r w:rsidRPr="004168EB">
              <w:rPr>
                <w:rFonts w:ascii="Arial" w:eastAsia="Times New Roman" w:hAnsi="Arial" w:cs="Arial"/>
                <w:spacing w:val="-2"/>
                <w:sz w:val="19"/>
                <w:szCs w:val="19"/>
              </w:rPr>
              <w:t>Comprendre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240" w:lineRule="auto"/>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understand</w:t>
            </w:r>
          </w:p>
        </w:tc>
      </w:tr>
      <w:tr w:rsidR="009A3766" w:rsidRPr="004168EB">
        <w:trPr>
          <w:trHeight w:val="255"/>
        </w:trPr>
        <w:tc>
          <w:tcPr>
            <w:tcW w:w="3960" w:type="dxa"/>
            <w:tcBorders>
              <w:top w:val="nil"/>
              <w:left w:val="nil"/>
              <w:bottom w:val="nil"/>
              <w:right w:val="nil"/>
            </w:tcBorders>
          </w:tcPr>
          <w:p w:rsidR="009A3766" w:rsidRPr="004168EB" w:rsidRDefault="00E23646">
            <w:pPr>
              <w:widowControl w:val="0"/>
              <w:autoSpaceDE w:val="0"/>
              <w:autoSpaceDN w:val="0"/>
              <w:spacing w:before="37" w:after="0" w:line="198" w:lineRule="exact"/>
              <w:ind w:left="119"/>
              <w:rPr>
                <w:rFonts w:ascii="Arial" w:eastAsia="Times New Roman" w:hAnsi="Arial" w:cs="Arial"/>
                <w:sz w:val="19"/>
                <w:szCs w:val="19"/>
              </w:rPr>
            </w:pPr>
            <w:r w:rsidRPr="004168EB">
              <w:rPr>
                <w:rFonts w:ascii="Arial" w:eastAsia="Times New Roman" w:hAnsi="Arial" w:cs="Arial"/>
                <w:spacing w:val="-2"/>
                <w:sz w:val="19"/>
                <w:szCs w:val="19"/>
              </w:rPr>
              <w:t>Surprendre</w:t>
            </w:r>
          </w:p>
        </w:tc>
        <w:tc>
          <w:tcPr>
            <w:tcW w:w="2807" w:type="dxa"/>
            <w:tcBorders>
              <w:top w:val="nil"/>
              <w:left w:val="nil"/>
              <w:bottom w:val="nil"/>
              <w:right w:val="nil"/>
            </w:tcBorders>
          </w:tcPr>
          <w:p w:rsidR="009A3766" w:rsidRPr="004168EB" w:rsidRDefault="00E23646">
            <w:pPr>
              <w:widowControl w:val="0"/>
              <w:autoSpaceDE w:val="0"/>
              <w:autoSpaceDN w:val="0"/>
              <w:spacing w:before="37" w:after="0" w:line="198" w:lineRule="exact"/>
              <w:ind w:left="560"/>
              <w:rPr>
                <w:rFonts w:ascii="Arial" w:eastAsia="Times New Roman" w:hAnsi="Arial" w:cs="Arial"/>
                <w:sz w:val="19"/>
                <w:szCs w:val="19"/>
              </w:rPr>
            </w:pPr>
            <w:r w:rsidRPr="004168EB">
              <w:rPr>
                <w:rFonts w:ascii="Arial" w:eastAsia="Times New Roman" w:hAnsi="Arial" w:cs="Arial"/>
                <w:sz w:val="19"/>
                <w:szCs w:val="19"/>
              </w:rPr>
              <w:t xml:space="preserve">to </w:t>
            </w:r>
            <w:r w:rsidRPr="004168EB">
              <w:rPr>
                <w:rFonts w:ascii="Arial" w:eastAsia="Times New Roman" w:hAnsi="Arial" w:cs="Arial"/>
                <w:spacing w:val="-2"/>
                <w:sz w:val="19"/>
                <w:szCs w:val="19"/>
              </w:rPr>
              <w:t>surprise</w:t>
            </w:r>
          </w:p>
        </w:tc>
      </w:tr>
    </w:tbl>
    <w:p w:rsidR="009A3766" w:rsidRPr="004168EB" w:rsidRDefault="00E23646">
      <w:pPr>
        <w:widowControl w:val="0"/>
        <w:autoSpaceDE w:val="0"/>
        <w:autoSpaceDN w:val="0"/>
        <w:spacing w:after="0" w:line="240" w:lineRule="auto"/>
      </w:pPr>
      <w:r w:rsidRPr="004168EB">
        <w:rPr>
          <w:rFonts w:ascii="Arial" w:eastAsia="Times New Roman" w:hAnsi="Arial" w:cs="Arial"/>
          <w:b/>
          <w:sz w:val="20"/>
          <w:szCs w:val="20"/>
        </w:rPr>
        <w:t xml:space="preserve"> </w:t>
      </w:r>
    </w:p>
    <w:p w:rsidR="009A3766" w:rsidRPr="004168EB" w:rsidRDefault="00E23646">
      <w:pPr>
        <w:widowControl w:val="0"/>
        <w:autoSpaceDE w:val="0"/>
        <w:autoSpaceDN w:val="0"/>
        <w:spacing w:after="0" w:line="240" w:lineRule="auto"/>
        <w:rPr>
          <w:rFonts w:ascii="Arial" w:eastAsia="Times New Roman" w:hAnsi="Arial" w:cs="Arial"/>
          <w:sz w:val="19"/>
          <w:szCs w:val="19"/>
        </w:rPr>
      </w:pPr>
      <w:r w:rsidRPr="004168EB">
        <w:rPr>
          <w:rFonts w:ascii="Arial" w:eastAsia="Times New Roman" w:hAnsi="Arial" w:cs="Arial"/>
          <w:sz w:val="19"/>
          <w:szCs w:val="19"/>
        </w:rPr>
        <w:t xml:space="preserve"> </w:t>
      </w:r>
    </w:p>
    <w:p w:rsidR="009A3766" w:rsidRPr="004168EB" w:rsidRDefault="009A3766">
      <w:pPr>
        <w:widowControl w:val="0"/>
        <w:tabs>
          <w:tab w:val="left" w:pos="2021"/>
          <w:tab w:val="left" w:pos="2022"/>
        </w:tabs>
        <w:autoSpaceDE w:val="0"/>
        <w:autoSpaceDN w:val="0"/>
        <w:spacing w:before="41"/>
        <w:sectPr w:rsidR="009A3766" w:rsidRPr="004168EB">
          <w:type w:val="continuous"/>
          <w:pgSz w:w="11910" w:h="16840"/>
          <w:pgMar w:top="1580" w:right="540" w:bottom="1120" w:left="1220" w:header="0" w:footer="664" w:gutter="0"/>
          <w:cols w:space="720"/>
        </w:sectPr>
      </w:pPr>
    </w:p>
    <w:p w:rsidR="009A3766" w:rsidRPr="004168EB" w:rsidRDefault="00E23646">
      <w:pPr>
        <w:pStyle w:val="Heading2"/>
        <w:rPr>
          <w:rFonts w:ascii="Times New Roman" w:hAnsi="Times New Roman" w:cs="Times New Roman"/>
          <w:b/>
          <w:color w:val="auto"/>
          <w:sz w:val="28"/>
        </w:rPr>
      </w:pPr>
      <w:bookmarkStart w:id="58" w:name="_Toc114859247"/>
      <w:r w:rsidRPr="004168EB">
        <w:rPr>
          <w:rFonts w:ascii="Times New Roman" w:hAnsi="Times New Roman" w:cs="Times New Roman"/>
          <w:b/>
          <w:color w:val="auto"/>
          <w:sz w:val="28"/>
        </w:rPr>
        <w:lastRenderedPageBreak/>
        <w:t>References</w:t>
      </w:r>
      <w:bookmarkEnd w:id="58"/>
    </w:p>
    <w:p w:rsidR="009A3766" w:rsidRPr="004168EB" w:rsidRDefault="00E23646">
      <w:pPr>
        <w:rPr>
          <w:rFonts w:ascii="Times New Roman" w:hAnsi="Times New Roman" w:cs="Times New Roman"/>
          <w:sz w:val="28"/>
          <w:szCs w:val="24"/>
        </w:rPr>
      </w:pPr>
      <w:r w:rsidRPr="004168EB">
        <w:rPr>
          <w:rFonts w:ascii="Times New Roman" w:hAnsi="Times New Roman" w:cs="Times New Roman"/>
          <w:sz w:val="24"/>
          <w:szCs w:val="24"/>
        </w:rPr>
        <w:t>Dubois. A-L  etal</w:t>
      </w:r>
      <w:proofErr w:type="gramStart"/>
      <w:r w:rsidRPr="004168EB">
        <w:rPr>
          <w:rFonts w:ascii="Times New Roman" w:hAnsi="Times New Roman" w:cs="Times New Roman"/>
          <w:sz w:val="24"/>
          <w:szCs w:val="24"/>
        </w:rPr>
        <w:t>..</w:t>
      </w:r>
      <w:proofErr w:type="gramEnd"/>
      <w:r w:rsidRPr="004168EB">
        <w:rPr>
          <w:rFonts w:ascii="Times New Roman" w:hAnsi="Times New Roman" w:cs="Times New Roman"/>
          <w:sz w:val="24"/>
          <w:szCs w:val="24"/>
        </w:rPr>
        <w:t>(2016).</w:t>
      </w:r>
      <w:r w:rsidRPr="004168EB">
        <w:rPr>
          <w:rFonts w:ascii="Times New Roman" w:hAnsi="Times New Roman" w:cs="Times New Roman"/>
          <w:i/>
          <w:sz w:val="24"/>
          <w:szCs w:val="24"/>
        </w:rPr>
        <w:t xml:space="preserve"> Objectifs Express : Le monde professionnel en français </w:t>
      </w:r>
      <w:r w:rsidRPr="004168EB">
        <w:rPr>
          <w:rFonts w:ascii="Times New Roman" w:hAnsi="Times New Roman" w:cs="Times New Roman"/>
          <w:sz w:val="24"/>
          <w:szCs w:val="24"/>
        </w:rPr>
        <w:t>: Italie. LEGO.</w:t>
      </w:r>
    </w:p>
    <w:p w:rsidR="009A3766" w:rsidRPr="004168EB" w:rsidRDefault="00E23646">
      <w:pPr>
        <w:rPr>
          <w:rFonts w:ascii="Times New Roman" w:hAnsi="Times New Roman" w:cs="Times New Roman"/>
          <w:sz w:val="24"/>
          <w:szCs w:val="24"/>
        </w:rPr>
      </w:pPr>
      <w:r w:rsidRPr="004168EB">
        <w:rPr>
          <w:rFonts w:ascii="Times New Roman" w:hAnsi="Times New Roman" w:cs="Times New Roman"/>
          <w:sz w:val="24"/>
          <w:szCs w:val="24"/>
        </w:rPr>
        <w:t>Dubois. J-L-S  etal…(2007).</w:t>
      </w:r>
      <w:r w:rsidRPr="004168EB">
        <w:rPr>
          <w:rFonts w:ascii="Times New Roman" w:hAnsi="Times New Roman" w:cs="Times New Roman"/>
          <w:i/>
          <w:sz w:val="24"/>
          <w:szCs w:val="24"/>
        </w:rPr>
        <w:t xml:space="preserve"> Hôtellerie-restauration.com : méthode de professionnel de l’hôtellerie et de la restauration </w:t>
      </w:r>
      <w:r w:rsidRPr="004168EB">
        <w:rPr>
          <w:rFonts w:ascii="Times New Roman" w:hAnsi="Times New Roman" w:cs="Times New Roman"/>
          <w:sz w:val="24"/>
          <w:szCs w:val="24"/>
        </w:rPr>
        <w:t xml:space="preserve">: ©CLE International/SEJER-paris. </w:t>
      </w:r>
    </w:p>
    <w:p w:rsidR="009A3766" w:rsidRPr="004168EB" w:rsidRDefault="00E23646">
      <w:pPr>
        <w:rPr>
          <w:rFonts w:ascii="Times New Roman" w:hAnsi="Times New Roman" w:cs="Times New Roman"/>
          <w:sz w:val="24"/>
          <w:szCs w:val="24"/>
        </w:rPr>
      </w:pPr>
      <w:r w:rsidRPr="004168EB">
        <w:rPr>
          <w:rFonts w:ascii="Times New Roman" w:hAnsi="Times New Roman" w:cs="Times New Roman"/>
          <w:sz w:val="24"/>
          <w:szCs w:val="24"/>
        </w:rPr>
        <w:t>Dussac. E-  etal…(2017).</w:t>
      </w:r>
      <w:r w:rsidRPr="004168EB">
        <w:rPr>
          <w:rFonts w:ascii="Times New Roman" w:hAnsi="Times New Roman" w:cs="Times New Roman"/>
          <w:i/>
          <w:sz w:val="24"/>
          <w:szCs w:val="24"/>
        </w:rPr>
        <w:t xml:space="preserve"> Bon voyage: méthode du tourisme </w:t>
      </w:r>
      <w:r w:rsidRPr="004168EB">
        <w:rPr>
          <w:rFonts w:ascii="Times New Roman" w:hAnsi="Times New Roman" w:cs="Times New Roman"/>
          <w:sz w:val="24"/>
          <w:szCs w:val="24"/>
        </w:rPr>
        <w:t xml:space="preserve">: ©CLE International ISBN-paris. </w:t>
      </w:r>
    </w:p>
    <w:sectPr w:rsidR="009A3766" w:rsidRPr="004168EB" w:rsidSect="002A3175">
      <w:type w:val="continuous"/>
      <w:pgSz w:w="12240" w:h="15840"/>
      <w:pgMar w:top="1440" w:right="1440" w:bottom="1440" w:left="1440" w:header="720" w:footer="720"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498" w:rsidRDefault="002B5498">
      <w:pPr>
        <w:spacing w:line="240" w:lineRule="auto"/>
      </w:pPr>
      <w:r>
        <w:separator/>
      </w:r>
    </w:p>
  </w:endnote>
  <w:endnote w:type="continuationSeparator" w:id="0">
    <w:p w:rsidR="002B5498" w:rsidRDefault="002B54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TeX Gyre Bonum">
    <w:altName w:val="MV Boli"/>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6"/>
    <w:family w:val="roman"/>
    <w:notTrueType/>
    <w:pitch w:val="default"/>
  </w:font>
  <w:font w:name="Tahoma">
    <w:panose1 w:val="020B0604030504040204"/>
    <w:charset w:val="00"/>
    <w:family w:val="swiss"/>
    <w:pitch w:val="variable"/>
    <w:sig w:usb0="E1002EFF" w:usb1="C000605B" w:usb2="00000029" w:usb3="00000000" w:csb0="000101FF" w:csb1="00000000"/>
  </w:font>
  <w:font w:name="等线">
    <w:panose1 w:val="00000000000000000000"/>
    <w:charset w:val="86"/>
    <w:family w:val="roman"/>
    <w:notTrueType/>
    <w:pitch w:val="default"/>
  </w:font>
  <w:font w:name="New tmes roman">
    <w:altName w:val="Times New Roman"/>
    <w:charset w:val="00"/>
    <w:family w:val="roman"/>
    <w:pitch w:val="default"/>
  </w:font>
  <w:font w:name="New roman times">
    <w:altName w:val="Times New Roman"/>
    <w:charset w:val="00"/>
    <w:family w:val="roman"/>
    <w:pitch w:val="default"/>
  </w:font>
  <w:font w:name="New times roman">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BF7" w:rsidRDefault="00D52BF7" w:rsidP="00D52BF7">
    <w:pPr>
      <w:pStyle w:val="Footer"/>
      <w:tabs>
        <w:tab w:val="clear" w:pos="4680"/>
        <w:tab w:val="clear" w:pos="9360"/>
        <w:tab w:val="left" w:pos="2235"/>
      </w:tabs>
    </w:pPr>
    <w:r>
      <w:tab/>
    </w: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601"/>
      <w:gridCol w:w="2610"/>
      <w:gridCol w:w="4233"/>
      <w:gridCol w:w="1441"/>
    </w:tblGrid>
    <w:tr w:rsidR="00D52BF7" w:rsidRPr="00D52BF7" w:rsidTr="000577A1">
      <w:trPr>
        <w:trHeight w:val="690"/>
      </w:trPr>
      <w:tc>
        <w:tcPr>
          <w:tcW w:w="1601" w:type="dxa"/>
        </w:tcPr>
        <w:p w:rsidR="00D52BF7" w:rsidRPr="00D52BF7" w:rsidRDefault="00D52BF7" w:rsidP="00D52BF7">
          <w:pPr>
            <w:pStyle w:val="Footer"/>
            <w:tabs>
              <w:tab w:val="left" w:pos="2235"/>
            </w:tabs>
            <w:rPr>
              <w:rFonts w:ascii="Times New Roman" w:hAnsi="Times New Roman" w:cs="Times New Roman"/>
              <w:noProof/>
            </w:rPr>
          </w:pPr>
        </w:p>
        <w:p w:rsidR="00D52BF7" w:rsidRPr="00D52BF7" w:rsidRDefault="00D52BF7" w:rsidP="00D52BF7">
          <w:pPr>
            <w:pStyle w:val="Footer"/>
            <w:tabs>
              <w:tab w:val="left" w:pos="2235"/>
            </w:tabs>
            <w:rPr>
              <w:rFonts w:ascii="Times New Roman" w:hAnsi="Times New Roman" w:cs="Times New Roman"/>
              <w:noProof/>
            </w:rPr>
          </w:pPr>
          <w:r w:rsidRPr="00D52BF7">
            <w:rPr>
              <w:rFonts w:ascii="Times New Roman" w:hAnsi="Times New Roman" w:cs="Times New Roman"/>
              <w:noProof/>
            </w:rPr>
            <w:t xml:space="preserve">Page </w:t>
          </w:r>
          <w:r w:rsidR="000B1655" w:rsidRPr="00D52BF7">
            <w:rPr>
              <w:rFonts w:ascii="Times New Roman" w:hAnsi="Times New Roman" w:cs="Times New Roman"/>
              <w:noProof/>
            </w:rPr>
            <w:fldChar w:fldCharType="begin"/>
          </w:r>
          <w:r w:rsidRPr="00D52BF7">
            <w:rPr>
              <w:rFonts w:ascii="Times New Roman" w:hAnsi="Times New Roman" w:cs="Times New Roman"/>
              <w:noProof/>
            </w:rPr>
            <w:instrText xml:space="preserve"> PAGE </w:instrText>
          </w:r>
          <w:r w:rsidR="000B1655" w:rsidRPr="00D52BF7">
            <w:rPr>
              <w:rFonts w:ascii="Times New Roman" w:hAnsi="Times New Roman" w:cs="Times New Roman"/>
              <w:noProof/>
            </w:rPr>
            <w:fldChar w:fldCharType="separate"/>
          </w:r>
          <w:r w:rsidR="001D2FE9">
            <w:rPr>
              <w:rFonts w:ascii="Times New Roman" w:hAnsi="Times New Roman" w:cs="Times New Roman"/>
              <w:noProof/>
            </w:rPr>
            <w:t>3</w:t>
          </w:r>
          <w:r w:rsidR="000B1655" w:rsidRPr="00D52BF7">
            <w:rPr>
              <w:rFonts w:ascii="Times New Roman" w:hAnsi="Times New Roman" w:cs="Times New Roman"/>
              <w:noProof/>
              <w:lang w:val="en-US"/>
            </w:rPr>
            <w:fldChar w:fldCharType="end"/>
          </w:r>
          <w:r w:rsidRPr="00D52BF7">
            <w:rPr>
              <w:rFonts w:ascii="Times New Roman" w:hAnsi="Times New Roman" w:cs="Times New Roman"/>
              <w:noProof/>
            </w:rPr>
            <w:t xml:space="preserve"> of </w:t>
          </w:r>
          <w:r w:rsidR="000B1655" w:rsidRPr="00D52BF7">
            <w:rPr>
              <w:rFonts w:ascii="Times New Roman" w:hAnsi="Times New Roman" w:cs="Times New Roman"/>
              <w:noProof/>
            </w:rPr>
            <w:fldChar w:fldCharType="begin"/>
          </w:r>
          <w:r w:rsidRPr="00D52BF7">
            <w:rPr>
              <w:rFonts w:ascii="Times New Roman" w:hAnsi="Times New Roman" w:cs="Times New Roman"/>
              <w:noProof/>
            </w:rPr>
            <w:instrText xml:space="preserve"> NUMPAGES </w:instrText>
          </w:r>
          <w:r w:rsidR="000B1655" w:rsidRPr="00D52BF7">
            <w:rPr>
              <w:rFonts w:ascii="Times New Roman" w:hAnsi="Times New Roman" w:cs="Times New Roman"/>
              <w:noProof/>
            </w:rPr>
            <w:fldChar w:fldCharType="separate"/>
          </w:r>
          <w:r w:rsidR="001D2FE9">
            <w:rPr>
              <w:rFonts w:ascii="Times New Roman" w:hAnsi="Times New Roman" w:cs="Times New Roman"/>
              <w:noProof/>
            </w:rPr>
            <w:t>40</w:t>
          </w:r>
          <w:r w:rsidR="000B1655" w:rsidRPr="00D52BF7">
            <w:rPr>
              <w:rFonts w:ascii="Times New Roman" w:hAnsi="Times New Roman" w:cs="Times New Roman"/>
              <w:noProof/>
              <w:lang w:val="en-US"/>
            </w:rPr>
            <w:fldChar w:fldCharType="end"/>
          </w:r>
        </w:p>
      </w:tc>
      <w:tc>
        <w:tcPr>
          <w:tcW w:w="2610" w:type="dxa"/>
        </w:tcPr>
        <w:p w:rsidR="00D52BF7" w:rsidRPr="00D52BF7" w:rsidRDefault="00D52BF7" w:rsidP="00D52BF7">
          <w:pPr>
            <w:pStyle w:val="Footer"/>
            <w:tabs>
              <w:tab w:val="left" w:pos="2235"/>
            </w:tabs>
            <w:rPr>
              <w:rFonts w:ascii="Times New Roman" w:hAnsi="Times New Roman" w:cs="Times New Roman"/>
              <w:noProof/>
            </w:rPr>
          </w:pPr>
          <w:r w:rsidRPr="00D52BF7">
            <w:rPr>
              <w:rFonts w:ascii="Times New Roman" w:hAnsi="Times New Roman" w:cs="Times New Roman"/>
              <w:noProof/>
            </w:rPr>
            <w:t>Ministry of Labor and Skills Author/Copyright</w:t>
          </w:r>
        </w:p>
      </w:tc>
      <w:tc>
        <w:tcPr>
          <w:tcW w:w="4233" w:type="dxa"/>
        </w:tcPr>
        <w:p w:rsidR="00D52BF7" w:rsidRPr="00D52BF7" w:rsidRDefault="00D52BF7" w:rsidP="00D52BF7">
          <w:pPr>
            <w:pStyle w:val="Footer"/>
            <w:tabs>
              <w:tab w:val="left" w:pos="2235"/>
            </w:tabs>
            <w:rPr>
              <w:rFonts w:ascii="Times New Roman" w:hAnsi="Times New Roman" w:cs="Times New Roman"/>
              <w:noProof/>
            </w:rPr>
          </w:pPr>
          <w:r w:rsidRPr="00D52BF7">
            <w:rPr>
              <w:rFonts w:ascii="Times New Roman" w:hAnsi="Times New Roman" w:cs="Times New Roman"/>
              <w:noProof/>
            </w:rPr>
            <w:t xml:space="preserve"> Pastry Bekery and production leve-III</w:t>
          </w:r>
        </w:p>
      </w:tc>
      <w:tc>
        <w:tcPr>
          <w:tcW w:w="1441" w:type="dxa"/>
        </w:tcPr>
        <w:p w:rsidR="00D52BF7" w:rsidRPr="00D52BF7" w:rsidRDefault="00D52BF7" w:rsidP="00D52BF7">
          <w:pPr>
            <w:pStyle w:val="Footer"/>
            <w:tabs>
              <w:tab w:val="left" w:pos="2235"/>
            </w:tabs>
            <w:rPr>
              <w:rFonts w:ascii="Times New Roman" w:hAnsi="Times New Roman" w:cs="Times New Roman"/>
              <w:noProof/>
            </w:rPr>
          </w:pPr>
        </w:p>
        <w:p w:rsidR="00D52BF7" w:rsidRPr="00D52BF7" w:rsidRDefault="00D52BF7" w:rsidP="00D52BF7">
          <w:pPr>
            <w:pStyle w:val="Footer"/>
            <w:tabs>
              <w:tab w:val="left" w:pos="2235"/>
            </w:tabs>
            <w:rPr>
              <w:rFonts w:ascii="Times New Roman" w:hAnsi="Times New Roman" w:cs="Times New Roman"/>
              <w:noProof/>
            </w:rPr>
          </w:pPr>
          <w:r w:rsidRPr="00D52BF7">
            <w:rPr>
              <w:rFonts w:ascii="Times New Roman" w:hAnsi="Times New Roman" w:cs="Times New Roman"/>
              <w:noProof/>
            </w:rPr>
            <w:t>Version -I</w:t>
          </w:r>
        </w:p>
      </w:tc>
    </w:tr>
  </w:tbl>
  <w:p w:rsidR="00D52BF7" w:rsidRDefault="00D52BF7" w:rsidP="00D52BF7">
    <w:pPr>
      <w:pStyle w:val="Footer"/>
      <w:tabs>
        <w:tab w:val="clear" w:pos="4680"/>
        <w:tab w:val="clear" w:pos="9360"/>
        <w:tab w:val="left" w:pos="223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0AC1" w:rsidRDefault="00420AC1">
    <w:pPr>
      <w:pStyle w:val="Footer"/>
    </w:pPr>
  </w:p>
  <w:p w:rsidR="00420AC1" w:rsidRDefault="00420A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498" w:rsidRDefault="002B5498">
      <w:pPr>
        <w:spacing w:after="0"/>
      </w:pPr>
      <w:r>
        <w:separator/>
      </w:r>
    </w:p>
  </w:footnote>
  <w:footnote w:type="continuationSeparator" w:id="0">
    <w:p w:rsidR="002B5498" w:rsidRDefault="002B5498">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8E0" w:rsidRDefault="002638E0">
    <w:pPr>
      <w:pStyle w:val="Header"/>
    </w:pPr>
    <w:r>
      <w:rPr>
        <w:noProof/>
        <w:lang w:val="en-US" w:eastAsia="zh-CN"/>
      </w:rPr>
      <w:drawing>
        <wp:inline distT="0" distB="0" distL="0" distR="0">
          <wp:extent cx="6364605" cy="7131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4605" cy="71310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0AC1" w:rsidRDefault="00420AC1">
    <w:pPr>
      <w:pStyle w:val="Header"/>
    </w:pPr>
    <w:r>
      <w:rPr>
        <w:noProof/>
        <w:lang w:val="en-US" w:eastAsia="zh-CN"/>
      </w:rPr>
      <w:drawing>
        <wp:inline distT="0" distB="0" distL="0" distR="0">
          <wp:extent cx="6066155" cy="7315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66155" cy="7315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1D1B"/>
    <w:multiLevelType w:val="multilevel"/>
    <w:tmpl w:val="01721D1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2DF42A0"/>
    <w:multiLevelType w:val="multilevel"/>
    <w:tmpl w:val="02DF42A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02E82395"/>
    <w:multiLevelType w:val="multilevel"/>
    <w:tmpl w:val="02E8239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030E581C"/>
    <w:multiLevelType w:val="multilevel"/>
    <w:tmpl w:val="030E581C"/>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
    <w:nsid w:val="04EA3085"/>
    <w:multiLevelType w:val="multilevel"/>
    <w:tmpl w:val="04EA3085"/>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
    <w:nsid w:val="06E3665D"/>
    <w:multiLevelType w:val="multilevel"/>
    <w:tmpl w:val="06E3665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0D535C7E"/>
    <w:multiLevelType w:val="hybridMultilevel"/>
    <w:tmpl w:val="3B2A0D28"/>
    <w:lvl w:ilvl="0" w:tplc="FAD8D3A4">
      <w:start w:val="1"/>
      <w:numFmt w:val="bullet"/>
      <w:lvlText w:val="•"/>
      <w:lvlJc w:val="left"/>
      <w:pPr>
        <w:ind w:left="1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702CB64">
      <w:start w:val="1"/>
      <w:numFmt w:val="bullet"/>
      <w:lvlText w:val="o"/>
      <w:lvlJc w:val="left"/>
      <w:pPr>
        <w:ind w:left="17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1240E3C">
      <w:start w:val="1"/>
      <w:numFmt w:val="bullet"/>
      <w:lvlText w:val="▪"/>
      <w:lvlJc w:val="left"/>
      <w:pPr>
        <w:ind w:left="24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6EE042">
      <w:start w:val="1"/>
      <w:numFmt w:val="bullet"/>
      <w:lvlText w:val="•"/>
      <w:lvlJc w:val="left"/>
      <w:pPr>
        <w:ind w:left="31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80354A">
      <w:start w:val="1"/>
      <w:numFmt w:val="bullet"/>
      <w:lvlText w:val="o"/>
      <w:lvlJc w:val="left"/>
      <w:pPr>
        <w:ind w:left="39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EF634CC">
      <w:start w:val="1"/>
      <w:numFmt w:val="bullet"/>
      <w:lvlText w:val="▪"/>
      <w:lvlJc w:val="left"/>
      <w:pPr>
        <w:ind w:left="46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106FFD6">
      <w:start w:val="1"/>
      <w:numFmt w:val="bullet"/>
      <w:lvlText w:val="•"/>
      <w:lvlJc w:val="left"/>
      <w:pPr>
        <w:ind w:left="53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829642">
      <w:start w:val="1"/>
      <w:numFmt w:val="bullet"/>
      <w:lvlText w:val="o"/>
      <w:lvlJc w:val="left"/>
      <w:pPr>
        <w:ind w:left="60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864726">
      <w:start w:val="1"/>
      <w:numFmt w:val="bullet"/>
      <w:lvlText w:val="▪"/>
      <w:lvlJc w:val="left"/>
      <w:pPr>
        <w:ind w:left="67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nsid w:val="100F3681"/>
    <w:multiLevelType w:val="multilevel"/>
    <w:tmpl w:val="100F36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9C37602"/>
    <w:multiLevelType w:val="multilevel"/>
    <w:tmpl w:val="19C3760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1B09505F"/>
    <w:multiLevelType w:val="multilevel"/>
    <w:tmpl w:val="1B09505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1DA032DF"/>
    <w:multiLevelType w:val="multilevel"/>
    <w:tmpl w:val="1DA032DF"/>
    <w:lvl w:ilvl="0">
      <w:start w:val="1"/>
      <w:numFmt w:val="decimal"/>
      <w:lvlText w:val="%1."/>
      <w:lvlJc w:val="left"/>
      <w:pPr>
        <w:ind w:left="72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400" w:hanging="1800"/>
      </w:pPr>
      <w:rPr>
        <w:rFonts w:hint="default"/>
      </w:rPr>
    </w:lvl>
  </w:abstractNum>
  <w:abstractNum w:abstractNumId="11">
    <w:nsid w:val="1F6E7524"/>
    <w:multiLevelType w:val="multilevel"/>
    <w:tmpl w:val="1F6E7524"/>
    <w:lvl w:ilvl="0">
      <w:start w:val="1"/>
      <w:numFmt w:val="bullet"/>
      <w:lvlText w:val=""/>
      <w:lvlJc w:val="left"/>
      <w:pPr>
        <w:ind w:left="180" w:hanging="360"/>
      </w:pPr>
      <w:rPr>
        <w:rFonts w:ascii="Wingdings" w:hAnsi="Wingdings" w:hint="default"/>
      </w:rPr>
    </w:lvl>
    <w:lvl w:ilvl="1">
      <w:start w:val="1"/>
      <w:numFmt w:val="bullet"/>
      <w:lvlText w:val="o"/>
      <w:lvlJc w:val="left"/>
      <w:pPr>
        <w:ind w:left="900" w:hanging="360"/>
      </w:pPr>
      <w:rPr>
        <w:rFonts w:ascii="Courier New" w:hAnsi="Courier New" w:cs="Courier New" w:hint="default"/>
      </w:rPr>
    </w:lvl>
    <w:lvl w:ilvl="2">
      <w:start w:val="1"/>
      <w:numFmt w:val="bullet"/>
      <w:lvlText w:val=""/>
      <w:lvlJc w:val="left"/>
      <w:pPr>
        <w:ind w:left="1620" w:hanging="360"/>
      </w:pPr>
      <w:rPr>
        <w:rFonts w:ascii="Wingdings" w:hAnsi="Wingdings" w:hint="default"/>
      </w:rPr>
    </w:lvl>
    <w:lvl w:ilvl="3">
      <w:start w:val="1"/>
      <w:numFmt w:val="bullet"/>
      <w:lvlText w:val=""/>
      <w:lvlJc w:val="left"/>
      <w:pPr>
        <w:ind w:left="2340" w:hanging="360"/>
      </w:pPr>
      <w:rPr>
        <w:rFonts w:ascii="Symbol" w:hAnsi="Symbol" w:hint="default"/>
      </w:rPr>
    </w:lvl>
    <w:lvl w:ilvl="4">
      <w:start w:val="1"/>
      <w:numFmt w:val="bullet"/>
      <w:lvlText w:val="o"/>
      <w:lvlJc w:val="left"/>
      <w:pPr>
        <w:ind w:left="3060" w:hanging="360"/>
      </w:pPr>
      <w:rPr>
        <w:rFonts w:ascii="Courier New" w:hAnsi="Courier New" w:cs="Courier New" w:hint="default"/>
      </w:rPr>
    </w:lvl>
    <w:lvl w:ilvl="5">
      <w:start w:val="1"/>
      <w:numFmt w:val="bullet"/>
      <w:lvlText w:val=""/>
      <w:lvlJc w:val="left"/>
      <w:pPr>
        <w:ind w:left="3780" w:hanging="360"/>
      </w:pPr>
      <w:rPr>
        <w:rFonts w:ascii="Wingdings" w:hAnsi="Wingdings" w:hint="default"/>
      </w:rPr>
    </w:lvl>
    <w:lvl w:ilvl="6">
      <w:start w:val="1"/>
      <w:numFmt w:val="bullet"/>
      <w:lvlText w:val=""/>
      <w:lvlJc w:val="left"/>
      <w:pPr>
        <w:ind w:left="4500" w:hanging="360"/>
      </w:pPr>
      <w:rPr>
        <w:rFonts w:ascii="Symbol" w:hAnsi="Symbol" w:hint="default"/>
      </w:rPr>
    </w:lvl>
    <w:lvl w:ilvl="7">
      <w:start w:val="1"/>
      <w:numFmt w:val="bullet"/>
      <w:lvlText w:val="o"/>
      <w:lvlJc w:val="left"/>
      <w:pPr>
        <w:ind w:left="5220" w:hanging="360"/>
      </w:pPr>
      <w:rPr>
        <w:rFonts w:ascii="Courier New" w:hAnsi="Courier New" w:cs="Courier New" w:hint="default"/>
      </w:rPr>
    </w:lvl>
    <w:lvl w:ilvl="8">
      <w:start w:val="1"/>
      <w:numFmt w:val="bullet"/>
      <w:lvlText w:val=""/>
      <w:lvlJc w:val="left"/>
      <w:pPr>
        <w:ind w:left="5940" w:hanging="360"/>
      </w:pPr>
      <w:rPr>
        <w:rFonts w:ascii="Wingdings" w:hAnsi="Wingdings" w:hint="default"/>
      </w:rPr>
    </w:lvl>
  </w:abstractNum>
  <w:abstractNum w:abstractNumId="12">
    <w:nsid w:val="2BB035FE"/>
    <w:multiLevelType w:val="multilevel"/>
    <w:tmpl w:val="2BB035FE"/>
    <w:lvl w:ilvl="0">
      <w:start w:val="1"/>
      <w:numFmt w:val="bullet"/>
      <w:lvlText w:val=""/>
      <w:lvlJc w:val="left"/>
      <w:pPr>
        <w:ind w:left="2100" w:hanging="360"/>
      </w:pPr>
      <w:rPr>
        <w:rFonts w:ascii="Wingdings" w:hAnsi="Wingdings" w:hint="default"/>
      </w:rPr>
    </w:lvl>
    <w:lvl w:ilvl="1">
      <w:start w:val="1"/>
      <w:numFmt w:val="bullet"/>
      <w:lvlText w:val="o"/>
      <w:lvlJc w:val="left"/>
      <w:pPr>
        <w:ind w:left="2820" w:hanging="360"/>
      </w:pPr>
      <w:rPr>
        <w:rFonts w:ascii="Courier New" w:hAnsi="Courier New" w:cs="Courier New" w:hint="default"/>
      </w:rPr>
    </w:lvl>
    <w:lvl w:ilvl="2">
      <w:start w:val="1"/>
      <w:numFmt w:val="bullet"/>
      <w:lvlText w:val=""/>
      <w:lvlJc w:val="left"/>
      <w:pPr>
        <w:ind w:left="3540" w:hanging="360"/>
      </w:pPr>
      <w:rPr>
        <w:rFonts w:ascii="Wingdings" w:hAnsi="Wingdings" w:hint="default"/>
      </w:rPr>
    </w:lvl>
    <w:lvl w:ilvl="3">
      <w:start w:val="1"/>
      <w:numFmt w:val="bullet"/>
      <w:lvlText w:val=""/>
      <w:lvlJc w:val="left"/>
      <w:pPr>
        <w:ind w:left="4260" w:hanging="360"/>
      </w:pPr>
      <w:rPr>
        <w:rFonts w:ascii="Symbol" w:hAnsi="Symbol" w:hint="default"/>
      </w:rPr>
    </w:lvl>
    <w:lvl w:ilvl="4">
      <w:start w:val="1"/>
      <w:numFmt w:val="bullet"/>
      <w:lvlText w:val="o"/>
      <w:lvlJc w:val="left"/>
      <w:pPr>
        <w:ind w:left="4980" w:hanging="360"/>
      </w:pPr>
      <w:rPr>
        <w:rFonts w:ascii="Courier New" w:hAnsi="Courier New" w:cs="Courier New" w:hint="default"/>
      </w:rPr>
    </w:lvl>
    <w:lvl w:ilvl="5">
      <w:start w:val="1"/>
      <w:numFmt w:val="bullet"/>
      <w:lvlText w:val=""/>
      <w:lvlJc w:val="left"/>
      <w:pPr>
        <w:ind w:left="5700" w:hanging="360"/>
      </w:pPr>
      <w:rPr>
        <w:rFonts w:ascii="Wingdings" w:hAnsi="Wingdings" w:hint="default"/>
      </w:rPr>
    </w:lvl>
    <w:lvl w:ilvl="6">
      <w:start w:val="1"/>
      <w:numFmt w:val="bullet"/>
      <w:lvlText w:val=""/>
      <w:lvlJc w:val="left"/>
      <w:pPr>
        <w:ind w:left="6420" w:hanging="360"/>
      </w:pPr>
      <w:rPr>
        <w:rFonts w:ascii="Symbol" w:hAnsi="Symbol" w:hint="default"/>
      </w:rPr>
    </w:lvl>
    <w:lvl w:ilvl="7">
      <w:start w:val="1"/>
      <w:numFmt w:val="bullet"/>
      <w:lvlText w:val="o"/>
      <w:lvlJc w:val="left"/>
      <w:pPr>
        <w:ind w:left="7140" w:hanging="360"/>
      </w:pPr>
      <w:rPr>
        <w:rFonts w:ascii="Courier New" w:hAnsi="Courier New" w:cs="Courier New" w:hint="default"/>
      </w:rPr>
    </w:lvl>
    <w:lvl w:ilvl="8">
      <w:start w:val="1"/>
      <w:numFmt w:val="bullet"/>
      <w:lvlText w:val=""/>
      <w:lvlJc w:val="left"/>
      <w:pPr>
        <w:ind w:left="7860" w:hanging="360"/>
      </w:pPr>
      <w:rPr>
        <w:rFonts w:ascii="Wingdings" w:hAnsi="Wingdings" w:hint="default"/>
      </w:rPr>
    </w:lvl>
  </w:abstractNum>
  <w:abstractNum w:abstractNumId="13">
    <w:nsid w:val="2E9379E0"/>
    <w:multiLevelType w:val="multilevel"/>
    <w:tmpl w:val="2E9379E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333A01E5"/>
    <w:multiLevelType w:val="multilevel"/>
    <w:tmpl w:val="333A01E5"/>
    <w:lvl w:ilvl="0">
      <w:start w:val="1"/>
      <w:numFmt w:val="bullet"/>
      <w:lvlText w:val=""/>
      <w:lvlJc w:val="left"/>
      <w:pPr>
        <w:ind w:left="45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33EC2B4A"/>
    <w:multiLevelType w:val="multilevel"/>
    <w:tmpl w:val="33EC2B4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3D397B5B"/>
    <w:multiLevelType w:val="multilevel"/>
    <w:tmpl w:val="3D397B5B"/>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7">
    <w:nsid w:val="449A131B"/>
    <w:multiLevelType w:val="multilevel"/>
    <w:tmpl w:val="449A131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nsid w:val="4B3D2131"/>
    <w:multiLevelType w:val="multilevel"/>
    <w:tmpl w:val="4B3D2131"/>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9">
    <w:nsid w:val="4FD1424C"/>
    <w:multiLevelType w:val="multilevel"/>
    <w:tmpl w:val="4FD1424C"/>
    <w:lvl w:ilvl="0">
      <w:start w:val="1"/>
      <w:numFmt w:val="bullet"/>
      <w:lvlText w:val=""/>
      <w:lvlJc w:val="left"/>
      <w:pPr>
        <w:ind w:left="765" w:hanging="360"/>
      </w:pPr>
      <w:rPr>
        <w:rFonts w:ascii="Wingdings" w:hAnsi="Wingdings"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hint="default"/>
      </w:rPr>
    </w:lvl>
    <w:lvl w:ilvl="3">
      <w:start w:val="1"/>
      <w:numFmt w:val="bullet"/>
      <w:lvlText w:val=""/>
      <w:lvlJc w:val="left"/>
      <w:pPr>
        <w:ind w:left="2925" w:hanging="360"/>
      </w:pPr>
      <w:rPr>
        <w:rFonts w:ascii="Symbol" w:hAnsi="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hint="default"/>
      </w:rPr>
    </w:lvl>
    <w:lvl w:ilvl="6">
      <w:start w:val="1"/>
      <w:numFmt w:val="bullet"/>
      <w:lvlText w:val=""/>
      <w:lvlJc w:val="left"/>
      <w:pPr>
        <w:ind w:left="5085" w:hanging="360"/>
      </w:pPr>
      <w:rPr>
        <w:rFonts w:ascii="Symbol" w:hAnsi="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hint="default"/>
      </w:rPr>
    </w:lvl>
  </w:abstractNum>
  <w:abstractNum w:abstractNumId="20">
    <w:nsid w:val="52DF6B0F"/>
    <w:multiLevelType w:val="multilevel"/>
    <w:tmpl w:val="52DF6B0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547B453D"/>
    <w:multiLevelType w:val="multilevel"/>
    <w:tmpl w:val="547B453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548A6B0D"/>
    <w:multiLevelType w:val="multilevel"/>
    <w:tmpl w:val="548A6B0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55BB3B00"/>
    <w:multiLevelType w:val="multilevel"/>
    <w:tmpl w:val="55BB3B00"/>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4">
    <w:nsid w:val="5C002BE2"/>
    <w:multiLevelType w:val="multilevel"/>
    <w:tmpl w:val="5C002BE2"/>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5DFC63A0"/>
    <w:multiLevelType w:val="multilevel"/>
    <w:tmpl w:val="5DFC63A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nsid w:val="621E5BBD"/>
    <w:multiLevelType w:val="multilevel"/>
    <w:tmpl w:val="621E5BBD"/>
    <w:lvl w:ilvl="0">
      <w:start w:val="1"/>
      <w:numFmt w:val="bullet"/>
      <w:lvlText w:val=""/>
      <w:lvlJc w:val="left"/>
      <w:pPr>
        <w:ind w:left="1545" w:hanging="360"/>
      </w:pPr>
      <w:rPr>
        <w:rFonts w:ascii="Wingdings" w:hAnsi="Wingdings" w:hint="default"/>
      </w:rPr>
    </w:lvl>
    <w:lvl w:ilvl="1">
      <w:start w:val="1"/>
      <w:numFmt w:val="bullet"/>
      <w:lvlText w:val="o"/>
      <w:lvlJc w:val="left"/>
      <w:pPr>
        <w:ind w:left="2265" w:hanging="360"/>
      </w:pPr>
      <w:rPr>
        <w:rFonts w:ascii="Courier New" w:hAnsi="Courier New" w:cs="Courier New" w:hint="default"/>
      </w:rPr>
    </w:lvl>
    <w:lvl w:ilvl="2">
      <w:start w:val="1"/>
      <w:numFmt w:val="bullet"/>
      <w:lvlText w:val=""/>
      <w:lvlJc w:val="left"/>
      <w:pPr>
        <w:ind w:left="2985" w:hanging="360"/>
      </w:pPr>
      <w:rPr>
        <w:rFonts w:ascii="Wingdings" w:hAnsi="Wingdings" w:hint="default"/>
      </w:rPr>
    </w:lvl>
    <w:lvl w:ilvl="3">
      <w:start w:val="1"/>
      <w:numFmt w:val="bullet"/>
      <w:lvlText w:val=""/>
      <w:lvlJc w:val="left"/>
      <w:pPr>
        <w:ind w:left="3705" w:hanging="360"/>
      </w:pPr>
      <w:rPr>
        <w:rFonts w:ascii="Symbol" w:hAnsi="Symbol" w:hint="default"/>
      </w:rPr>
    </w:lvl>
    <w:lvl w:ilvl="4">
      <w:start w:val="1"/>
      <w:numFmt w:val="bullet"/>
      <w:lvlText w:val="o"/>
      <w:lvlJc w:val="left"/>
      <w:pPr>
        <w:ind w:left="4425" w:hanging="360"/>
      </w:pPr>
      <w:rPr>
        <w:rFonts w:ascii="Courier New" w:hAnsi="Courier New" w:cs="Courier New" w:hint="default"/>
      </w:rPr>
    </w:lvl>
    <w:lvl w:ilvl="5">
      <w:start w:val="1"/>
      <w:numFmt w:val="bullet"/>
      <w:lvlText w:val=""/>
      <w:lvlJc w:val="left"/>
      <w:pPr>
        <w:ind w:left="5145" w:hanging="360"/>
      </w:pPr>
      <w:rPr>
        <w:rFonts w:ascii="Wingdings" w:hAnsi="Wingdings" w:hint="default"/>
      </w:rPr>
    </w:lvl>
    <w:lvl w:ilvl="6">
      <w:start w:val="1"/>
      <w:numFmt w:val="bullet"/>
      <w:lvlText w:val=""/>
      <w:lvlJc w:val="left"/>
      <w:pPr>
        <w:ind w:left="5865" w:hanging="360"/>
      </w:pPr>
      <w:rPr>
        <w:rFonts w:ascii="Symbol" w:hAnsi="Symbol" w:hint="default"/>
      </w:rPr>
    </w:lvl>
    <w:lvl w:ilvl="7">
      <w:start w:val="1"/>
      <w:numFmt w:val="bullet"/>
      <w:lvlText w:val="o"/>
      <w:lvlJc w:val="left"/>
      <w:pPr>
        <w:ind w:left="6585" w:hanging="360"/>
      </w:pPr>
      <w:rPr>
        <w:rFonts w:ascii="Courier New" w:hAnsi="Courier New" w:cs="Courier New" w:hint="default"/>
      </w:rPr>
    </w:lvl>
    <w:lvl w:ilvl="8">
      <w:start w:val="1"/>
      <w:numFmt w:val="bullet"/>
      <w:lvlText w:val=""/>
      <w:lvlJc w:val="left"/>
      <w:pPr>
        <w:ind w:left="7305" w:hanging="360"/>
      </w:pPr>
      <w:rPr>
        <w:rFonts w:ascii="Wingdings" w:hAnsi="Wingdings" w:hint="default"/>
      </w:rPr>
    </w:lvl>
  </w:abstractNum>
  <w:abstractNum w:abstractNumId="27">
    <w:nsid w:val="65B47C73"/>
    <w:multiLevelType w:val="multilevel"/>
    <w:tmpl w:val="65B47C73"/>
    <w:lvl w:ilvl="0">
      <w:start w:val="1"/>
      <w:numFmt w:val="decimal"/>
      <w:lvlText w:val="%1."/>
      <w:lvlJc w:val="left"/>
      <w:pPr>
        <w:ind w:left="1621" w:hanging="361"/>
      </w:pPr>
      <w:rPr>
        <w:rFonts w:ascii="TeX Gyre Bonum" w:eastAsia="TeX Gyre Bonum" w:hAnsi="TeX Gyre Bonum" w:cs="TeX Gyre Bonum" w:hint="default"/>
        <w:b/>
        <w:bCs/>
        <w:spacing w:val="-1"/>
        <w:w w:val="100"/>
        <w:sz w:val="24"/>
        <w:szCs w:val="24"/>
        <w:lang w:val="en-US" w:eastAsia="en-US" w:bidi="ar-SA"/>
      </w:rPr>
    </w:lvl>
    <w:lvl w:ilvl="1">
      <w:start w:val="1"/>
      <w:numFmt w:val="lowerLetter"/>
      <w:lvlText w:val="%2."/>
      <w:lvlJc w:val="left"/>
      <w:pPr>
        <w:ind w:left="1661" w:hanging="360"/>
      </w:pPr>
      <w:rPr>
        <w:rFonts w:hint="default"/>
        <w:spacing w:val="-10"/>
        <w:w w:val="99"/>
        <w:lang w:val="en-US" w:eastAsia="en-US" w:bidi="ar-SA"/>
      </w:rPr>
    </w:lvl>
    <w:lvl w:ilvl="2">
      <w:numFmt w:val="bullet"/>
      <w:lvlText w:val="-"/>
      <w:lvlJc w:val="left"/>
      <w:pPr>
        <w:ind w:left="2021" w:hanging="361"/>
      </w:pPr>
      <w:rPr>
        <w:rFonts w:ascii="Georgia" w:eastAsia="Georgia" w:hAnsi="Georgia" w:cs="Georgia" w:hint="default"/>
        <w:spacing w:val="-10"/>
        <w:w w:val="65"/>
        <w:sz w:val="24"/>
        <w:szCs w:val="24"/>
        <w:lang w:val="en-US" w:eastAsia="en-US" w:bidi="ar-SA"/>
      </w:rPr>
    </w:lvl>
    <w:lvl w:ilvl="3">
      <w:numFmt w:val="bullet"/>
      <w:lvlText w:val="•"/>
      <w:lvlJc w:val="left"/>
      <w:pPr>
        <w:ind w:left="3035" w:hanging="361"/>
      </w:pPr>
      <w:rPr>
        <w:rFonts w:hint="default"/>
        <w:lang w:val="en-US" w:eastAsia="en-US" w:bidi="ar-SA"/>
      </w:rPr>
    </w:lvl>
    <w:lvl w:ilvl="4">
      <w:numFmt w:val="bullet"/>
      <w:lvlText w:val="•"/>
      <w:lvlJc w:val="left"/>
      <w:pPr>
        <w:ind w:left="4051" w:hanging="361"/>
      </w:pPr>
      <w:rPr>
        <w:rFonts w:hint="default"/>
        <w:lang w:val="en-US" w:eastAsia="en-US" w:bidi="ar-SA"/>
      </w:rPr>
    </w:lvl>
    <w:lvl w:ilvl="5">
      <w:numFmt w:val="bullet"/>
      <w:lvlText w:val="•"/>
      <w:lvlJc w:val="left"/>
      <w:pPr>
        <w:ind w:left="5066" w:hanging="361"/>
      </w:pPr>
      <w:rPr>
        <w:rFonts w:hint="default"/>
        <w:lang w:val="en-US" w:eastAsia="en-US" w:bidi="ar-SA"/>
      </w:rPr>
    </w:lvl>
    <w:lvl w:ilvl="6">
      <w:numFmt w:val="bullet"/>
      <w:lvlText w:val="•"/>
      <w:lvlJc w:val="left"/>
      <w:pPr>
        <w:ind w:left="6082" w:hanging="361"/>
      </w:pPr>
      <w:rPr>
        <w:rFonts w:hint="default"/>
        <w:lang w:val="en-US" w:eastAsia="en-US" w:bidi="ar-SA"/>
      </w:rPr>
    </w:lvl>
    <w:lvl w:ilvl="7">
      <w:numFmt w:val="bullet"/>
      <w:lvlText w:val="•"/>
      <w:lvlJc w:val="left"/>
      <w:pPr>
        <w:ind w:left="7097" w:hanging="361"/>
      </w:pPr>
      <w:rPr>
        <w:rFonts w:hint="default"/>
        <w:lang w:val="en-US" w:eastAsia="en-US" w:bidi="ar-SA"/>
      </w:rPr>
    </w:lvl>
    <w:lvl w:ilvl="8">
      <w:numFmt w:val="bullet"/>
      <w:lvlText w:val="•"/>
      <w:lvlJc w:val="left"/>
      <w:pPr>
        <w:ind w:left="8113" w:hanging="361"/>
      </w:pPr>
      <w:rPr>
        <w:rFonts w:hint="default"/>
        <w:lang w:val="en-US" w:eastAsia="en-US" w:bidi="ar-SA"/>
      </w:rPr>
    </w:lvl>
  </w:abstractNum>
  <w:abstractNum w:abstractNumId="28">
    <w:nsid w:val="67881878"/>
    <w:multiLevelType w:val="multilevel"/>
    <w:tmpl w:val="C2ACDCE4"/>
    <w:lvl w:ilvl="0">
      <w:start w:val="1"/>
      <w:numFmt w:val="decimal"/>
      <w:lvlText w:val="%1."/>
      <w:lvlJc w:val="left"/>
      <w:pPr>
        <w:ind w:left="480" w:hanging="480"/>
      </w:pPr>
      <w:rPr>
        <w:rFonts w:hint="default"/>
        <w:sz w:val="32"/>
      </w:rPr>
    </w:lvl>
    <w:lvl w:ilvl="1">
      <w:start w:val="1"/>
      <w:numFmt w:val="decimal"/>
      <w:lvlText w:val="%1.%2."/>
      <w:lvlJc w:val="left"/>
      <w:pPr>
        <w:ind w:left="720" w:hanging="720"/>
      </w:pPr>
      <w:rPr>
        <w:rFonts w:hint="default"/>
        <w:sz w:val="32"/>
      </w:rPr>
    </w:lvl>
    <w:lvl w:ilvl="2">
      <w:start w:val="1"/>
      <w:numFmt w:val="decimal"/>
      <w:lvlText w:val="%1.%2.%3."/>
      <w:lvlJc w:val="left"/>
      <w:pPr>
        <w:ind w:left="720" w:hanging="720"/>
      </w:pPr>
      <w:rPr>
        <w:rFonts w:hint="default"/>
        <w:sz w:val="32"/>
      </w:rPr>
    </w:lvl>
    <w:lvl w:ilvl="3">
      <w:start w:val="1"/>
      <w:numFmt w:val="decimal"/>
      <w:lvlText w:val="%1.%2.%3.%4."/>
      <w:lvlJc w:val="left"/>
      <w:pPr>
        <w:ind w:left="1080" w:hanging="1080"/>
      </w:pPr>
      <w:rPr>
        <w:rFonts w:hint="default"/>
        <w:sz w:val="32"/>
      </w:rPr>
    </w:lvl>
    <w:lvl w:ilvl="4">
      <w:start w:val="1"/>
      <w:numFmt w:val="decimal"/>
      <w:lvlText w:val="%1.%2.%3.%4.%5."/>
      <w:lvlJc w:val="left"/>
      <w:pPr>
        <w:ind w:left="1080" w:hanging="1080"/>
      </w:pPr>
      <w:rPr>
        <w:rFonts w:hint="default"/>
        <w:sz w:val="32"/>
      </w:rPr>
    </w:lvl>
    <w:lvl w:ilvl="5">
      <w:start w:val="1"/>
      <w:numFmt w:val="decimal"/>
      <w:lvlText w:val="%1.%2.%3.%4.%5.%6."/>
      <w:lvlJc w:val="left"/>
      <w:pPr>
        <w:ind w:left="1440" w:hanging="1440"/>
      </w:pPr>
      <w:rPr>
        <w:rFonts w:hint="default"/>
        <w:sz w:val="32"/>
      </w:rPr>
    </w:lvl>
    <w:lvl w:ilvl="6">
      <w:start w:val="1"/>
      <w:numFmt w:val="decimal"/>
      <w:lvlText w:val="%1.%2.%3.%4.%5.%6.%7."/>
      <w:lvlJc w:val="left"/>
      <w:pPr>
        <w:ind w:left="1440" w:hanging="1440"/>
      </w:pPr>
      <w:rPr>
        <w:rFonts w:hint="default"/>
        <w:sz w:val="32"/>
      </w:rPr>
    </w:lvl>
    <w:lvl w:ilvl="7">
      <w:start w:val="1"/>
      <w:numFmt w:val="decimal"/>
      <w:lvlText w:val="%1.%2.%3.%4.%5.%6.%7.%8."/>
      <w:lvlJc w:val="left"/>
      <w:pPr>
        <w:ind w:left="1800" w:hanging="1800"/>
      </w:pPr>
      <w:rPr>
        <w:rFonts w:hint="default"/>
        <w:sz w:val="32"/>
      </w:rPr>
    </w:lvl>
    <w:lvl w:ilvl="8">
      <w:start w:val="1"/>
      <w:numFmt w:val="decimal"/>
      <w:lvlText w:val="%1.%2.%3.%4.%5.%6.%7.%8.%9."/>
      <w:lvlJc w:val="left"/>
      <w:pPr>
        <w:ind w:left="1800" w:hanging="1800"/>
      </w:pPr>
      <w:rPr>
        <w:rFonts w:hint="default"/>
        <w:sz w:val="32"/>
      </w:rPr>
    </w:lvl>
  </w:abstractNum>
  <w:abstractNum w:abstractNumId="29">
    <w:nsid w:val="6CA0761D"/>
    <w:multiLevelType w:val="multilevel"/>
    <w:tmpl w:val="6CA0761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76DC26A9"/>
    <w:multiLevelType w:val="multilevel"/>
    <w:tmpl w:val="76DC26A9"/>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77C16C77"/>
    <w:multiLevelType w:val="multilevel"/>
    <w:tmpl w:val="77C16C77"/>
    <w:lvl w:ilvl="0">
      <w:start w:val="1"/>
      <w:numFmt w:val="decimal"/>
      <w:lvlText w:val="%1."/>
      <w:lvlJc w:val="left"/>
      <w:pPr>
        <w:ind w:left="630" w:hanging="630"/>
      </w:pPr>
      <w:rPr>
        <w:rFonts w:hint="default"/>
        <w:sz w:val="40"/>
      </w:rPr>
    </w:lvl>
    <w:lvl w:ilvl="1">
      <w:start w:val="1"/>
      <w:numFmt w:val="decimal"/>
      <w:lvlText w:val="%1.%2."/>
      <w:lvlJc w:val="left"/>
      <w:pPr>
        <w:ind w:left="810" w:hanging="720"/>
      </w:pPr>
      <w:rPr>
        <w:rFonts w:hint="default"/>
        <w:sz w:val="40"/>
      </w:rPr>
    </w:lvl>
    <w:lvl w:ilvl="2">
      <w:start w:val="1"/>
      <w:numFmt w:val="decimal"/>
      <w:lvlText w:val="%1.%2.%3."/>
      <w:lvlJc w:val="left"/>
      <w:pPr>
        <w:ind w:left="900" w:hanging="720"/>
      </w:pPr>
      <w:rPr>
        <w:rFonts w:hint="default"/>
        <w:sz w:val="40"/>
      </w:rPr>
    </w:lvl>
    <w:lvl w:ilvl="3">
      <w:start w:val="1"/>
      <w:numFmt w:val="decimal"/>
      <w:lvlText w:val="%1.%2.%3.%4."/>
      <w:lvlJc w:val="left"/>
      <w:pPr>
        <w:ind w:left="1350" w:hanging="1080"/>
      </w:pPr>
      <w:rPr>
        <w:rFonts w:hint="default"/>
        <w:sz w:val="40"/>
      </w:rPr>
    </w:lvl>
    <w:lvl w:ilvl="4">
      <w:start w:val="1"/>
      <w:numFmt w:val="decimal"/>
      <w:lvlText w:val="%1.%2.%3.%4.%5."/>
      <w:lvlJc w:val="left"/>
      <w:pPr>
        <w:ind w:left="1440" w:hanging="1080"/>
      </w:pPr>
      <w:rPr>
        <w:rFonts w:hint="default"/>
        <w:sz w:val="40"/>
      </w:rPr>
    </w:lvl>
    <w:lvl w:ilvl="5">
      <w:start w:val="1"/>
      <w:numFmt w:val="decimal"/>
      <w:lvlText w:val="%1.%2.%3.%4.%5.%6."/>
      <w:lvlJc w:val="left"/>
      <w:pPr>
        <w:ind w:left="1890" w:hanging="1440"/>
      </w:pPr>
      <w:rPr>
        <w:rFonts w:hint="default"/>
        <w:sz w:val="40"/>
      </w:rPr>
    </w:lvl>
    <w:lvl w:ilvl="6">
      <w:start w:val="1"/>
      <w:numFmt w:val="decimal"/>
      <w:lvlText w:val="%1.%2.%3.%4.%5.%6.%7."/>
      <w:lvlJc w:val="left"/>
      <w:pPr>
        <w:ind w:left="1980" w:hanging="1440"/>
      </w:pPr>
      <w:rPr>
        <w:rFonts w:hint="default"/>
        <w:sz w:val="40"/>
      </w:rPr>
    </w:lvl>
    <w:lvl w:ilvl="7">
      <w:start w:val="1"/>
      <w:numFmt w:val="decimal"/>
      <w:lvlText w:val="%1.%2.%3.%4.%5.%6.%7.%8."/>
      <w:lvlJc w:val="left"/>
      <w:pPr>
        <w:ind w:left="2430" w:hanging="1800"/>
      </w:pPr>
      <w:rPr>
        <w:rFonts w:hint="default"/>
        <w:sz w:val="40"/>
      </w:rPr>
    </w:lvl>
    <w:lvl w:ilvl="8">
      <w:start w:val="1"/>
      <w:numFmt w:val="decimal"/>
      <w:lvlText w:val="%1.%2.%3.%4.%5.%6.%7.%8.%9."/>
      <w:lvlJc w:val="left"/>
      <w:pPr>
        <w:ind w:left="2520" w:hanging="1800"/>
      </w:pPr>
      <w:rPr>
        <w:rFonts w:hint="default"/>
        <w:sz w:val="40"/>
      </w:rPr>
    </w:lvl>
  </w:abstractNum>
  <w:abstractNum w:abstractNumId="32">
    <w:nsid w:val="78C87521"/>
    <w:multiLevelType w:val="multilevel"/>
    <w:tmpl w:val="78C87521"/>
    <w:lvl w:ilvl="0">
      <w:start w:val="1"/>
      <w:numFmt w:val="bullet"/>
      <w:lvlText w:val=""/>
      <w:lvlJc w:val="left"/>
      <w:pPr>
        <w:ind w:left="787" w:hanging="360"/>
      </w:pPr>
      <w:rPr>
        <w:rFonts w:ascii="Symbol" w:hAnsi="Symbol" w:hint="default"/>
      </w:rPr>
    </w:lvl>
    <w:lvl w:ilvl="1">
      <w:start w:val="1"/>
      <w:numFmt w:val="bullet"/>
      <w:lvlText w:val="o"/>
      <w:lvlJc w:val="left"/>
      <w:pPr>
        <w:ind w:left="1507" w:hanging="360"/>
      </w:pPr>
      <w:rPr>
        <w:rFonts w:ascii="Courier New" w:hAnsi="Courier New" w:cs="Courier New" w:hint="default"/>
      </w:rPr>
    </w:lvl>
    <w:lvl w:ilvl="2">
      <w:start w:val="1"/>
      <w:numFmt w:val="bullet"/>
      <w:lvlText w:val=""/>
      <w:lvlJc w:val="left"/>
      <w:pPr>
        <w:ind w:left="2227" w:hanging="360"/>
      </w:pPr>
      <w:rPr>
        <w:rFonts w:ascii="Wingdings" w:hAnsi="Wingdings" w:hint="default"/>
      </w:rPr>
    </w:lvl>
    <w:lvl w:ilvl="3">
      <w:start w:val="1"/>
      <w:numFmt w:val="bullet"/>
      <w:lvlText w:val=""/>
      <w:lvlJc w:val="left"/>
      <w:pPr>
        <w:ind w:left="2947" w:hanging="360"/>
      </w:pPr>
      <w:rPr>
        <w:rFonts w:ascii="Symbol" w:hAnsi="Symbol" w:hint="default"/>
      </w:rPr>
    </w:lvl>
    <w:lvl w:ilvl="4">
      <w:start w:val="1"/>
      <w:numFmt w:val="bullet"/>
      <w:lvlText w:val="o"/>
      <w:lvlJc w:val="left"/>
      <w:pPr>
        <w:ind w:left="3667" w:hanging="360"/>
      </w:pPr>
      <w:rPr>
        <w:rFonts w:ascii="Courier New" w:hAnsi="Courier New" w:cs="Courier New" w:hint="default"/>
      </w:rPr>
    </w:lvl>
    <w:lvl w:ilvl="5">
      <w:start w:val="1"/>
      <w:numFmt w:val="bullet"/>
      <w:lvlText w:val=""/>
      <w:lvlJc w:val="left"/>
      <w:pPr>
        <w:ind w:left="4387" w:hanging="360"/>
      </w:pPr>
      <w:rPr>
        <w:rFonts w:ascii="Wingdings" w:hAnsi="Wingdings" w:hint="default"/>
      </w:rPr>
    </w:lvl>
    <w:lvl w:ilvl="6">
      <w:start w:val="1"/>
      <w:numFmt w:val="bullet"/>
      <w:lvlText w:val=""/>
      <w:lvlJc w:val="left"/>
      <w:pPr>
        <w:ind w:left="5107" w:hanging="360"/>
      </w:pPr>
      <w:rPr>
        <w:rFonts w:ascii="Symbol" w:hAnsi="Symbol" w:hint="default"/>
      </w:rPr>
    </w:lvl>
    <w:lvl w:ilvl="7">
      <w:start w:val="1"/>
      <w:numFmt w:val="bullet"/>
      <w:lvlText w:val="o"/>
      <w:lvlJc w:val="left"/>
      <w:pPr>
        <w:ind w:left="5827" w:hanging="360"/>
      </w:pPr>
      <w:rPr>
        <w:rFonts w:ascii="Courier New" w:hAnsi="Courier New" w:cs="Courier New" w:hint="default"/>
      </w:rPr>
    </w:lvl>
    <w:lvl w:ilvl="8">
      <w:start w:val="1"/>
      <w:numFmt w:val="bullet"/>
      <w:lvlText w:val=""/>
      <w:lvlJc w:val="left"/>
      <w:pPr>
        <w:ind w:left="6547" w:hanging="360"/>
      </w:pPr>
      <w:rPr>
        <w:rFonts w:ascii="Wingdings" w:hAnsi="Wingdings" w:hint="default"/>
      </w:rPr>
    </w:lvl>
  </w:abstractNum>
  <w:abstractNum w:abstractNumId="33">
    <w:nsid w:val="7B43056D"/>
    <w:multiLevelType w:val="multilevel"/>
    <w:tmpl w:val="7B43056D"/>
    <w:lvl w:ilvl="0">
      <w:start w:val="1"/>
      <w:numFmt w:val="decimal"/>
      <w:lvlText w:val="%1."/>
      <w:lvlJc w:val="left"/>
      <w:pPr>
        <w:ind w:left="117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7BB34C70"/>
    <w:multiLevelType w:val="multilevel"/>
    <w:tmpl w:val="7BB34C7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7F3027E9"/>
    <w:multiLevelType w:val="multilevel"/>
    <w:tmpl w:val="7F3027E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nsid w:val="7F467D1F"/>
    <w:multiLevelType w:val="multilevel"/>
    <w:tmpl w:val="7F467D1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32"/>
  </w:num>
  <w:num w:numId="3">
    <w:abstractNumId w:val="31"/>
  </w:num>
  <w:num w:numId="4">
    <w:abstractNumId w:val="36"/>
  </w:num>
  <w:num w:numId="5">
    <w:abstractNumId w:val="12"/>
  </w:num>
  <w:num w:numId="6">
    <w:abstractNumId w:val="17"/>
  </w:num>
  <w:num w:numId="7">
    <w:abstractNumId w:val="14"/>
  </w:num>
  <w:num w:numId="8">
    <w:abstractNumId w:val="22"/>
  </w:num>
  <w:num w:numId="9">
    <w:abstractNumId w:val="3"/>
  </w:num>
  <w:num w:numId="10">
    <w:abstractNumId w:val="30"/>
  </w:num>
  <w:num w:numId="11">
    <w:abstractNumId w:val="21"/>
  </w:num>
  <w:num w:numId="12">
    <w:abstractNumId w:val="13"/>
  </w:num>
  <w:num w:numId="13">
    <w:abstractNumId w:val="15"/>
  </w:num>
  <w:num w:numId="14">
    <w:abstractNumId w:val="8"/>
  </w:num>
  <w:num w:numId="15">
    <w:abstractNumId w:val="25"/>
  </w:num>
  <w:num w:numId="16">
    <w:abstractNumId w:val="11"/>
  </w:num>
  <w:num w:numId="17">
    <w:abstractNumId w:val="35"/>
  </w:num>
  <w:num w:numId="18">
    <w:abstractNumId w:val="23"/>
  </w:num>
  <w:num w:numId="19">
    <w:abstractNumId w:val="19"/>
  </w:num>
  <w:num w:numId="20">
    <w:abstractNumId w:val="34"/>
  </w:num>
  <w:num w:numId="21">
    <w:abstractNumId w:val="26"/>
  </w:num>
  <w:num w:numId="22">
    <w:abstractNumId w:val="20"/>
  </w:num>
  <w:num w:numId="23">
    <w:abstractNumId w:val="4"/>
  </w:num>
  <w:num w:numId="24">
    <w:abstractNumId w:val="18"/>
  </w:num>
  <w:num w:numId="25">
    <w:abstractNumId w:val="1"/>
  </w:num>
  <w:num w:numId="26">
    <w:abstractNumId w:val="16"/>
  </w:num>
  <w:num w:numId="27">
    <w:abstractNumId w:val="5"/>
  </w:num>
  <w:num w:numId="28">
    <w:abstractNumId w:val="9"/>
  </w:num>
  <w:num w:numId="29">
    <w:abstractNumId w:val="24"/>
  </w:num>
  <w:num w:numId="30">
    <w:abstractNumId w:val="7"/>
  </w:num>
  <w:num w:numId="31">
    <w:abstractNumId w:val="29"/>
  </w:num>
  <w:num w:numId="32">
    <w:abstractNumId w:val="33"/>
  </w:num>
  <w:num w:numId="33">
    <w:abstractNumId w:val="10"/>
  </w:num>
  <w:num w:numId="34">
    <w:abstractNumId w:val="0"/>
  </w:num>
  <w:num w:numId="35">
    <w:abstractNumId w:val="27"/>
  </w:num>
  <w:num w:numId="36">
    <w:abstractNumId w:val="6"/>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72A27"/>
    <w:rsid w:val="0000507E"/>
    <w:rsid w:val="0000647A"/>
    <w:rsid w:val="000070AE"/>
    <w:rsid w:val="00007C6D"/>
    <w:rsid w:val="000151E6"/>
    <w:rsid w:val="000164ED"/>
    <w:rsid w:val="00030ACF"/>
    <w:rsid w:val="00097366"/>
    <w:rsid w:val="000A2D7E"/>
    <w:rsid w:val="000B1655"/>
    <w:rsid w:val="000B2053"/>
    <w:rsid w:val="000C3826"/>
    <w:rsid w:val="000E490D"/>
    <w:rsid w:val="001058B4"/>
    <w:rsid w:val="001059ED"/>
    <w:rsid w:val="00165612"/>
    <w:rsid w:val="00167D56"/>
    <w:rsid w:val="00172A27"/>
    <w:rsid w:val="00176A94"/>
    <w:rsid w:val="00177953"/>
    <w:rsid w:val="00180CF1"/>
    <w:rsid w:val="00183B7D"/>
    <w:rsid w:val="001941A3"/>
    <w:rsid w:val="001941B0"/>
    <w:rsid w:val="001B2BC9"/>
    <w:rsid w:val="001B7E81"/>
    <w:rsid w:val="001D1134"/>
    <w:rsid w:val="001D2FE9"/>
    <w:rsid w:val="001E2515"/>
    <w:rsid w:val="001F1443"/>
    <w:rsid w:val="002002F9"/>
    <w:rsid w:val="002055B0"/>
    <w:rsid w:val="00207EE0"/>
    <w:rsid w:val="002319D7"/>
    <w:rsid w:val="00235701"/>
    <w:rsid w:val="002360F0"/>
    <w:rsid w:val="0023730C"/>
    <w:rsid w:val="00250BB8"/>
    <w:rsid w:val="0025748C"/>
    <w:rsid w:val="002638E0"/>
    <w:rsid w:val="00274C92"/>
    <w:rsid w:val="002A1E32"/>
    <w:rsid w:val="002A3175"/>
    <w:rsid w:val="002B5498"/>
    <w:rsid w:val="002D7782"/>
    <w:rsid w:val="002E0D2A"/>
    <w:rsid w:val="002E472C"/>
    <w:rsid w:val="003268A4"/>
    <w:rsid w:val="00327772"/>
    <w:rsid w:val="00346A1D"/>
    <w:rsid w:val="00352383"/>
    <w:rsid w:val="00355FAF"/>
    <w:rsid w:val="00372A18"/>
    <w:rsid w:val="003A3EF9"/>
    <w:rsid w:val="003C107B"/>
    <w:rsid w:val="003D463A"/>
    <w:rsid w:val="003D78E3"/>
    <w:rsid w:val="003E0614"/>
    <w:rsid w:val="003E29B1"/>
    <w:rsid w:val="003E53EC"/>
    <w:rsid w:val="003F2C38"/>
    <w:rsid w:val="003F7C00"/>
    <w:rsid w:val="004168EB"/>
    <w:rsid w:val="00420AC1"/>
    <w:rsid w:val="00433047"/>
    <w:rsid w:val="004447DB"/>
    <w:rsid w:val="004472E4"/>
    <w:rsid w:val="00464819"/>
    <w:rsid w:val="0047147D"/>
    <w:rsid w:val="00471815"/>
    <w:rsid w:val="004732EB"/>
    <w:rsid w:val="004A3B02"/>
    <w:rsid w:val="004B0C3C"/>
    <w:rsid w:val="004C2643"/>
    <w:rsid w:val="004E3F44"/>
    <w:rsid w:val="004E42D7"/>
    <w:rsid w:val="004E6AC4"/>
    <w:rsid w:val="00505E47"/>
    <w:rsid w:val="005344DA"/>
    <w:rsid w:val="00541313"/>
    <w:rsid w:val="00542881"/>
    <w:rsid w:val="00544B26"/>
    <w:rsid w:val="00586279"/>
    <w:rsid w:val="005B1D5B"/>
    <w:rsid w:val="005C3234"/>
    <w:rsid w:val="005C5E18"/>
    <w:rsid w:val="005D46D5"/>
    <w:rsid w:val="005E6C81"/>
    <w:rsid w:val="00617EA1"/>
    <w:rsid w:val="00631334"/>
    <w:rsid w:val="0063296E"/>
    <w:rsid w:val="0064133A"/>
    <w:rsid w:val="00654DED"/>
    <w:rsid w:val="00676BCF"/>
    <w:rsid w:val="006817F8"/>
    <w:rsid w:val="00696AA5"/>
    <w:rsid w:val="006B2293"/>
    <w:rsid w:val="006C1FE7"/>
    <w:rsid w:val="006E7370"/>
    <w:rsid w:val="006F75BD"/>
    <w:rsid w:val="00717327"/>
    <w:rsid w:val="00751C36"/>
    <w:rsid w:val="00764D05"/>
    <w:rsid w:val="007672EB"/>
    <w:rsid w:val="007808E3"/>
    <w:rsid w:val="007B0ACD"/>
    <w:rsid w:val="007D5713"/>
    <w:rsid w:val="007D6BAE"/>
    <w:rsid w:val="007F3EE6"/>
    <w:rsid w:val="00822E17"/>
    <w:rsid w:val="008251C1"/>
    <w:rsid w:val="00825DBE"/>
    <w:rsid w:val="0086177A"/>
    <w:rsid w:val="008722F2"/>
    <w:rsid w:val="00875757"/>
    <w:rsid w:val="00893E30"/>
    <w:rsid w:val="008A2331"/>
    <w:rsid w:val="008B3C5B"/>
    <w:rsid w:val="00905B07"/>
    <w:rsid w:val="00914F55"/>
    <w:rsid w:val="0093546E"/>
    <w:rsid w:val="009455D4"/>
    <w:rsid w:val="009623A9"/>
    <w:rsid w:val="00981550"/>
    <w:rsid w:val="00981E40"/>
    <w:rsid w:val="00986786"/>
    <w:rsid w:val="00991D14"/>
    <w:rsid w:val="009A2F69"/>
    <w:rsid w:val="009A3766"/>
    <w:rsid w:val="009C57EC"/>
    <w:rsid w:val="009E3C17"/>
    <w:rsid w:val="009E4624"/>
    <w:rsid w:val="009F35EA"/>
    <w:rsid w:val="00A16D81"/>
    <w:rsid w:val="00A366D1"/>
    <w:rsid w:val="00A43F1F"/>
    <w:rsid w:val="00A75F6D"/>
    <w:rsid w:val="00A87D0A"/>
    <w:rsid w:val="00AB429C"/>
    <w:rsid w:val="00AD0016"/>
    <w:rsid w:val="00AE13DE"/>
    <w:rsid w:val="00B14037"/>
    <w:rsid w:val="00B24219"/>
    <w:rsid w:val="00B26CA6"/>
    <w:rsid w:val="00B30F9A"/>
    <w:rsid w:val="00B62E74"/>
    <w:rsid w:val="00B723D1"/>
    <w:rsid w:val="00B75BB4"/>
    <w:rsid w:val="00BA48AD"/>
    <w:rsid w:val="00BB7EE9"/>
    <w:rsid w:val="00BC436B"/>
    <w:rsid w:val="00BC7010"/>
    <w:rsid w:val="00BE03BC"/>
    <w:rsid w:val="00BE5274"/>
    <w:rsid w:val="00BF2FB4"/>
    <w:rsid w:val="00BF599F"/>
    <w:rsid w:val="00C313DE"/>
    <w:rsid w:val="00C33191"/>
    <w:rsid w:val="00C366E5"/>
    <w:rsid w:val="00C5092A"/>
    <w:rsid w:val="00C744B9"/>
    <w:rsid w:val="00C8725D"/>
    <w:rsid w:val="00CA56A5"/>
    <w:rsid w:val="00CB0C2E"/>
    <w:rsid w:val="00CF5096"/>
    <w:rsid w:val="00D12166"/>
    <w:rsid w:val="00D4020A"/>
    <w:rsid w:val="00D40834"/>
    <w:rsid w:val="00D52BF7"/>
    <w:rsid w:val="00D571DB"/>
    <w:rsid w:val="00D76401"/>
    <w:rsid w:val="00D77FD6"/>
    <w:rsid w:val="00D969C3"/>
    <w:rsid w:val="00DA4F1B"/>
    <w:rsid w:val="00DB40D5"/>
    <w:rsid w:val="00DC07FD"/>
    <w:rsid w:val="00DC2899"/>
    <w:rsid w:val="00DD6403"/>
    <w:rsid w:val="00DE0A26"/>
    <w:rsid w:val="00E1166F"/>
    <w:rsid w:val="00E21606"/>
    <w:rsid w:val="00E23646"/>
    <w:rsid w:val="00E2613F"/>
    <w:rsid w:val="00E26F51"/>
    <w:rsid w:val="00E37034"/>
    <w:rsid w:val="00E631DF"/>
    <w:rsid w:val="00E740F3"/>
    <w:rsid w:val="00E906DB"/>
    <w:rsid w:val="00EB0247"/>
    <w:rsid w:val="00EB5B59"/>
    <w:rsid w:val="00EC032C"/>
    <w:rsid w:val="00EE49FB"/>
    <w:rsid w:val="00EF122B"/>
    <w:rsid w:val="00EF4450"/>
    <w:rsid w:val="00F03D07"/>
    <w:rsid w:val="00F13E0A"/>
    <w:rsid w:val="00F20FAC"/>
    <w:rsid w:val="00F23B5E"/>
    <w:rsid w:val="00F67A84"/>
    <w:rsid w:val="00F708A0"/>
    <w:rsid w:val="00F72B07"/>
    <w:rsid w:val="00F82D5C"/>
    <w:rsid w:val="00FA49FD"/>
    <w:rsid w:val="00FA578A"/>
    <w:rsid w:val="00FB4C24"/>
    <w:rsid w:val="00FC68C7"/>
    <w:rsid w:val="00FD105B"/>
    <w:rsid w:val="00FF6655"/>
    <w:rsid w:val="06DA7D4B"/>
    <w:rsid w:val="0BC0018B"/>
    <w:rsid w:val="0D0670A7"/>
    <w:rsid w:val="1D773021"/>
    <w:rsid w:val="2A290739"/>
    <w:rsid w:val="2F30773C"/>
    <w:rsid w:val="430F7393"/>
    <w:rsid w:val="46EA58B1"/>
    <w:rsid w:val="49CF5167"/>
    <w:rsid w:val="56CC58B5"/>
    <w:rsid w:val="5BB67402"/>
    <w:rsid w:val="6B9711DC"/>
    <w:rsid w:val="6F9970EC"/>
    <w:rsid w:val="74747D91"/>
    <w:rsid w:val="78697121"/>
    <w:rsid w:val="7F86648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SimSun"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semiHidden="0" w:uiPriority="0" w:unhideWhenUsed="0"/>
    <w:lsdException w:name="Hyperlink" w:semiHidden="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175"/>
    <w:pPr>
      <w:spacing w:after="160" w:line="259" w:lineRule="auto"/>
    </w:pPr>
    <w:rPr>
      <w:sz w:val="22"/>
      <w:szCs w:val="22"/>
      <w:lang w:val="fr-FR"/>
    </w:rPr>
  </w:style>
  <w:style w:type="paragraph" w:styleId="Heading1">
    <w:name w:val="heading 1"/>
    <w:basedOn w:val="Normal"/>
    <w:next w:val="Normal"/>
    <w:link w:val="Heading1Char"/>
    <w:uiPriority w:val="9"/>
    <w:qFormat/>
    <w:rsid w:val="002A3175"/>
    <w:pPr>
      <w:spacing w:after="200" w:line="276" w:lineRule="auto"/>
      <w:outlineLvl w:val="0"/>
    </w:pPr>
    <w:rPr>
      <w:rFonts w:ascii="Times New Roman" w:eastAsia="Times New Roman" w:hAnsi="Times New Roman" w:cs="Times New Roman"/>
      <w:b/>
      <w:color w:val="000000" w:themeColor="text1"/>
      <w:sz w:val="40"/>
      <w:szCs w:val="40"/>
    </w:rPr>
  </w:style>
  <w:style w:type="paragraph" w:styleId="Heading2">
    <w:name w:val="heading 2"/>
    <w:basedOn w:val="Normal"/>
    <w:next w:val="Normal"/>
    <w:link w:val="Heading2Char"/>
    <w:uiPriority w:val="9"/>
    <w:unhideWhenUsed/>
    <w:qFormat/>
    <w:rsid w:val="002A317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A3175"/>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5">
    <w:name w:val="heading 5"/>
    <w:basedOn w:val="Normal"/>
    <w:next w:val="Normal"/>
    <w:link w:val="Heading5Char"/>
    <w:uiPriority w:val="9"/>
    <w:semiHidden/>
    <w:unhideWhenUsed/>
    <w:qFormat/>
    <w:rsid w:val="002A317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7">
    <w:name w:val="heading 7"/>
    <w:basedOn w:val="Normal"/>
    <w:next w:val="Normal"/>
    <w:link w:val="Heading7Char"/>
    <w:uiPriority w:val="9"/>
    <w:semiHidden/>
    <w:unhideWhenUsed/>
    <w:qFormat/>
    <w:rsid w:val="002A3175"/>
    <w:pPr>
      <w:keepNext/>
      <w:keepLines/>
      <w:spacing w:before="40" w:after="0"/>
      <w:outlineLvl w:val="6"/>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3175"/>
    <w:pPr>
      <w:spacing w:after="0" w:line="240" w:lineRule="auto"/>
    </w:pPr>
    <w:rPr>
      <w:rFonts w:ascii="Tahoma" w:hAnsi="Tahoma" w:cs="Tahoma"/>
      <w:sz w:val="16"/>
      <w:szCs w:val="16"/>
    </w:rPr>
  </w:style>
  <w:style w:type="paragraph" w:styleId="BodyText">
    <w:name w:val="Body Text"/>
    <w:basedOn w:val="Normal"/>
    <w:link w:val="BodyTextChar"/>
    <w:uiPriority w:val="1"/>
    <w:qFormat/>
    <w:rsid w:val="002A3175"/>
    <w:pPr>
      <w:widowControl w:val="0"/>
      <w:autoSpaceDE w:val="0"/>
      <w:autoSpaceDN w:val="0"/>
      <w:spacing w:after="0"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qFormat/>
    <w:rsid w:val="002A3175"/>
    <w:pPr>
      <w:tabs>
        <w:tab w:val="center" w:pos="4680"/>
        <w:tab w:val="right" w:pos="9360"/>
      </w:tabs>
      <w:spacing w:after="0" w:line="240" w:lineRule="auto"/>
    </w:pPr>
  </w:style>
  <w:style w:type="paragraph" w:styleId="Header">
    <w:name w:val="header"/>
    <w:basedOn w:val="Normal"/>
    <w:link w:val="HeaderChar"/>
    <w:uiPriority w:val="99"/>
    <w:unhideWhenUsed/>
    <w:qFormat/>
    <w:rsid w:val="002A3175"/>
    <w:pPr>
      <w:tabs>
        <w:tab w:val="center" w:pos="4680"/>
        <w:tab w:val="right" w:pos="9360"/>
      </w:tabs>
      <w:spacing w:after="0" w:line="240" w:lineRule="auto"/>
    </w:pPr>
  </w:style>
  <w:style w:type="character" w:styleId="Hyperlink">
    <w:name w:val="Hyperlink"/>
    <w:basedOn w:val="DefaultParagraphFont"/>
    <w:uiPriority w:val="99"/>
    <w:unhideWhenUsed/>
    <w:qFormat/>
    <w:rsid w:val="002A3175"/>
    <w:rPr>
      <w:color w:val="0563C1" w:themeColor="hyperlink"/>
      <w:u w:val="single"/>
    </w:rPr>
  </w:style>
  <w:style w:type="paragraph" w:styleId="Subtitle">
    <w:name w:val="Subtitle"/>
    <w:basedOn w:val="Normal"/>
    <w:next w:val="Normal"/>
    <w:link w:val="SubtitleChar"/>
    <w:uiPriority w:val="11"/>
    <w:qFormat/>
    <w:rsid w:val="002A3175"/>
    <w:pPr>
      <w:spacing w:after="200" w:line="276" w:lineRule="auto"/>
    </w:pPr>
    <w:rPr>
      <w:rFonts w:asciiTheme="majorHAnsi" w:eastAsiaTheme="majorEastAsia" w:hAnsiTheme="majorHAnsi" w:cstheme="majorBidi"/>
      <w:i/>
      <w:iCs/>
      <w:color w:val="5B9BD5" w:themeColor="accent1"/>
      <w:spacing w:val="15"/>
      <w:sz w:val="24"/>
      <w:szCs w:val="24"/>
      <w:lang w:eastAsia="ja-JP"/>
    </w:rPr>
  </w:style>
  <w:style w:type="table" w:styleId="TableGrid">
    <w:name w:val="Table Grid"/>
    <w:basedOn w:val="TableNormal"/>
    <w:qFormat/>
    <w:rsid w:val="002A3175"/>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2A3175"/>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paragraph" w:styleId="TOC1">
    <w:name w:val="toc 1"/>
    <w:basedOn w:val="Normal"/>
    <w:next w:val="Normal"/>
    <w:uiPriority w:val="39"/>
    <w:unhideWhenUsed/>
    <w:qFormat/>
    <w:rsid w:val="002A3175"/>
    <w:pPr>
      <w:spacing w:after="100"/>
    </w:pPr>
  </w:style>
  <w:style w:type="paragraph" w:styleId="TOC2">
    <w:name w:val="toc 2"/>
    <w:basedOn w:val="Normal"/>
    <w:next w:val="Normal"/>
    <w:uiPriority w:val="39"/>
    <w:unhideWhenUsed/>
    <w:qFormat/>
    <w:rsid w:val="002A3175"/>
    <w:pPr>
      <w:spacing w:after="100"/>
      <w:ind w:left="220"/>
    </w:pPr>
  </w:style>
  <w:style w:type="paragraph" w:styleId="TOC3">
    <w:name w:val="toc 3"/>
    <w:basedOn w:val="Normal"/>
    <w:next w:val="Normal"/>
    <w:uiPriority w:val="39"/>
    <w:unhideWhenUsed/>
    <w:qFormat/>
    <w:rsid w:val="002A3175"/>
    <w:pPr>
      <w:spacing w:after="100"/>
      <w:ind w:left="440"/>
    </w:pPr>
  </w:style>
  <w:style w:type="table" w:styleId="LightList-Accent1">
    <w:name w:val="Light List Accent 1"/>
    <w:basedOn w:val="TableNormal"/>
    <w:uiPriority w:val="61"/>
    <w:rsid w:val="002A3175"/>
    <w:tblPr>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rsid w:val="002A3175"/>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NoSpacing">
    <w:name w:val="No Spacing"/>
    <w:link w:val="NoSpacingChar"/>
    <w:uiPriority w:val="1"/>
    <w:qFormat/>
    <w:rsid w:val="002A3175"/>
    <w:rPr>
      <w:rFonts w:eastAsiaTheme="minorEastAsia"/>
      <w:sz w:val="22"/>
      <w:szCs w:val="22"/>
    </w:rPr>
  </w:style>
  <w:style w:type="character" w:customStyle="1" w:styleId="NoSpacingChar">
    <w:name w:val="No Spacing Char"/>
    <w:basedOn w:val="DefaultParagraphFont"/>
    <w:link w:val="NoSpacing"/>
    <w:uiPriority w:val="1"/>
    <w:qFormat/>
    <w:rsid w:val="002A3175"/>
    <w:rPr>
      <w:rFonts w:eastAsiaTheme="minorEastAsia"/>
    </w:rPr>
  </w:style>
  <w:style w:type="character" w:customStyle="1" w:styleId="Heading1Char">
    <w:name w:val="Heading 1 Char"/>
    <w:basedOn w:val="DefaultParagraphFont"/>
    <w:link w:val="Heading1"/>
    <w:uiPriority w:val="9"/>
    <w:qFormat/>
    <w:rsid w:val="002A3175"/>
    <w:rPr>
      <w:rFonts w:ascii="Times New Roman" w:eastAsia="Times New Roman" w:hAnsi="Times New Roman" w:cs="Times New Roman"/>
      <w:b/>
      <w:color w:val="000000" w:themeColor="text1"/>
      <w:sz w:val="40"/>
      <w:szCs w:val="40"/>
    </w:rPr>
  </w:style>
  <w:style w:type="character" w:customStyle="1" w:styleId="Heading2Char">
    <w:name w:val="Heading 2 Char"/>
    <w:basedOn w:val="DefaultParagraphFont"/>
    <w:link w:val="Heading2"/>
    <w:uiPriority w:val="9"/>
    <w:qFormat/>
    <w:rsid w:val="002A317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qFormat/>
    <w:rsid w:val="002A3175"/>
    <w:rPr>
      <w:rFonts w:asciiTheme="majorHAnsi" w:eastAsiaTheme="majorEastAsia" w:hAnsiTheme="majorHAnsi" w:cstheme="majorBidi"/>
      <w:color w:val="1F4E79" w:themeColor="accent1" w:themeShade="80"/>
      <w:sz w:val="24"/>
      <w:szCs w:val="24"/>
    </w:rPr>
  </w:style>
  <w:style w:type="paragraph" w:styleId="ListParagraph">
    <w:name w:val="List Paragraph"/>
    <w:basedOn w:val="Normal"/>
    <w:link w:val="ListParagraphChar"/>
    <w:uiPriority w:val="34"/>
    <w:qFormat/>
    <w:rsid w:val="002A3175"/>
    <w:pPr>
      <w:spacing w:after="0" w:line="240" w:lineRule="auto"/>
      <w:ind w:left="720"/>
    </w:pPr>
    <w:rPr>
      <w:rFonts w:ascii="Times New Roman" w:eastAsia="Times New Roman" w:hAnsi="Times New Roman" w:cs="Times New Roman"/>
      <w:sz w:val="24"/>
      <w:szCs w:val="24"/>
      <w:lang w:val="zh-CN" w:eastAsia="de-DE"/>
    </w:rPr>
  </w:style>
  <w:style w:type="character" w:customStyle="1" w:styleId="ListParagraphChar">
    <w:name w:val="List Paragraph Char"/>
    <w:link w:val="ListParagraph"/>
    <w:uiPriority w:val="34"/>
    <w:qFormat/>
    <w:locked/>
    <w:rsid w:val="002A3175"/>
    <w:rPr>
      <w:rFonts w:ascii="Times New Roman" w:eastAsia="Times New Roman" w:hAnsi="Times New Roman" w:cs="Times New Roman"/>
      <w:sz w:val="24"/>
      <w:szCs w:val="24"/>
      <w:lang w:val="zh-CN" w:eastAsia="de-DE"/>
    </w:rPr>
  </w:style>
  <w:style w:type="table" w:customStyle="1" w:styleId="TableGrid1">
    <w:name w:val="Table Grid1"/>
    <w:basedOn w:val="TableNormal"/>
    <w:qFormat/>
    <w:rsid w:val="002A3175"/>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semiHidden/>
    <w:qFormat/>
    <w:rsid w:val="002A3175"/>
    <w:rPr>
      <w:rFonts w:asciiTheme="majorHAnsi" w:eastAsiaTheme="majorEastAsia" w:hAnsiTheme="majorHAnsi" w:cstheme="majorBidi"/>
      <w:color w:val="2E74B5" w:themeColor="accent1" w:themeShade="BF"/>
    </w:rPr>
  </w:style>
  <w:style w:type="character" w:customStyle="1" w:styleId="BodyTextChar">
    <w:name w:val="Body Text Char"/>
    <w:basedOn w:val="DefaultParagraphFont"/>
    <w:link w:val="BodyText"/>
    <w:uiPriority w:val="1"/>
    <w:qFormat/>
    <w:rsid w:val="002A3175"/>
    <w:rPr>
      <w:rFonts w:ascii="Times New Roman" w:eastAsia="Times New Roman" w:hAnsi="Times New Roman" w:cs="Times New Roman"/>
      <w:sz w:val="24"/>
      <w:szCs w:val="24"/>
    </w:rPr>
  </w:style>
  <w:style w:type="character" w:customStyle="1" w:styleId="Heading7Char">
    <w:name w:val="Heading 7 Char"/>
    <w:basedOn w:val="DefaultParagraphFont"/>
    <w:link w:val="Heading7"/>
    <w:uiPriority w:val="9"/>
    <w:semiHidden/>
    <w:qFormat/>
    <w:rsid w:val="002A3175"/>
    <w:rPr>
      <w:rFonts w:asciiTheme="majorHAnsi" w:eastAsiaTheme="majorEastAsia" w:hAnsiTheme="majorHAnsi" w:cstheme="majorBidi"/>
      <w:i/>
      <w:iCs/>
      <w:color w:val="1F4E79" w:themeColor="accent1" w:themeShade="80"/>
    </w:rPr>
  </w:style>
  <w:style w:type="paragraph" w:customStyle="1" w:styleId="TOCHeading1">
    <w:name w:val="TOC Heading1"/>
    <w:basedOn w:val="Heading1"/>
    <w:next w:val="Normal"/>
    <w:uiPriority w:val="39"/>
    <w:unhideWhenUsed/>
    <w:qFormat/>
    <w:rsid w:val="002A3175"/>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customStyle="1" w:styleId="HeaderChar">
    <w:name w:val="Header Char"/>
    <w:basedOn w:val="DefaultParagraphFont"/>
    <w:link w:val="Header"/>
    <w:uiPriority w:val="99"/>
    <w:qFormat/>
    <w:rsid w:val="002A3175"/>
  </w:style>
  <w:style w:type="character" w:customStyle="1" w:styleId="FooterChar">
    <w:name w:val="Footer Char"/>
    <w:basedOn w:val="DefaultParagraphFont"/>
    <w:link w:val="Footer"/>
    <w:uiPriority w:val="99"/>
    <w:qFormat/>
    <w:rsid w:val="002A3175"/>
  </w:style>
  <w:style w:type="character" w:customStyle="1" w:styleId="BalloonTextChar">
    <w:name w:val="Balloon Text Char"/>
    <w:basedOn w:val="DefaultParagraphFont"/>
    <w:link w:val="BalloonText"/>
    <w:uiPriority w:val="99"/>
    <w:semiHidden/>
    <w:rsid w:val="002A3175"/>
    <w:rPr>
      <w:rFonts w:ascii="Tahoma" w:hAnsi="Tahoma" w:cs="Tahoma"/>
      <w:sz w:val="16"/>
      <w:szCs w:val="16"/>
    </w:rPr>
  </w:style>
  <w:style w:type="paragraph" w:customStyle="1" w:styleId="TOCHeading2">
    <w:name w:val="TOC Heading2"/>
    <w:basedOn w:val="Heading1"/>
    <w:next w:val="Normal"/>
    <w:uiPriority w:val="39"/>
    <w:semiHidden/>
    <w:unhideWhenUsed/>
    <w:qFormat/>
    <w:rsid w:val="002A3175"/>
    <w:pPr>
      <w:keepNext/>
      <w:keepLines/>
      <w:spacing w:before="480" w:after="0"/>
      <w:outlineLvl w:val="9"/>
    </w:pPr>
    <w:rPr>
      <w:rFonts w:asciiTheme="majorHAnsi" w:eastAsiaTheme="majorEastAsia" w:hAnsiTheme="majorHAnsi" w:cstheme="majorBidi"/>
      <w:bCs/>
      <w:color w:val="2E74B5" w:themeColor="accent1" w:themeShade="BF"/>
      <w:sz w:val="28"/>
      <w:szCs w:val="28"/>
      <w:lang w:eastAsia="ja-JP"/>
    </w:rPr>
  </w:style>
  <w:style w:type="character" w:customStyle="1" w:styleId="TitleChar">
    <w:name w:val="Title Char"/>
    <w:basedOn w:val="DefaultParagraphFont"/>
    <w:link w:val="Title"/>
    <w:uiPriority w:val="10"/>
    <w:rsid w:val="002A3175"/>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rsid w:val="002A3175"/>
    <w:rPr>
      <w:rFonts w:asciiTheme="majorHAnsi" w:eastAsiaTheme="majorEastAsia" w:hAnsiTheme="majorHAnsi" w:cstheme="majorBidi"/>
      <w:i/>
      <w:iCs/>
      <w:color w:val="5B9BD5" w:themeColor="accent1"/>
      <w:spacing w:val="15"/>
      <w:sz w:val="24"/>
      <w:szCs w:val="24"/>
      <w:lang w:eastAsia="ja-JP"/>
    </w:rPr>
  </w:style>
  <w:style w:type="table" w:customStyle="1" w:styleId="TableGrid0">
    <w:name w:val="TableGrid"/>
    <w:rsid w:val="00DE0A26"/>
    <w:rPr>
      <w:rFonts w:eastAsiaTheme="minorEastAsia"/>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8.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BCF53-0ADA-4587-9CB6-4BD5F55D4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40</Pages>
  <Words>8560</Words>
  <Characters>48792</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57238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Takele</dc:creator>
  <cp:lastModifiedBy>user1</cp:lastModifiedBy>
  <cp:revision>6</cp:revision>
  <cp:lastPrinted>2023-11-02T08:23:00Z</cp:lastPrinted>
  <dcterms:created xsi:type="dcterms:W3CDTF">2023-09-25T14:12:00Z</dcterms:created>
  <dcterms:modified xsi:type="dcterms:W3CDTF">2023-11-02T08:24:00Z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cbd731ba-da3c-4b64-915f-137d78e5a66c</vt:lpwstr>
  </property>
  <property fmtid="{D5CDD505-2E9C-101B-9397-08002B2CF9AE}" pid="3" name="KSOProductBuildVer">
    <vt:lpwstr>1033-12.2.0.13215</vt:lpwstr>
  </property>
  <property fmtid="{D5CDD505-2E9C-101B-9397-08002B2CF9AE}" pid="4" name="ICV">
    <vt:lpwstr>F668839450CE4A4E97A6A22F01C79FF8_12</vt:lpwstr>
  </property>
</Properties>
</file>