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2972" w:rsidRPr="00AF5E77" w:rsidRDefault="00552CD5" w:rsidP="00480C85">
      <w:pPr>
        <w:spacing w:after="0" w:line="360" w:lineRule="auto"/>
        <w:rPr>
          <w:rFonts w:asciiTheme="majorBidi" w:hAnsiTheme="majorBidi" w:cstheme="majorBidi"/>
          <w:b/>
          <w:sz w:val="56"/>
          <w:szCs w:val="56"/>
        </w:rPr>
      </w:pPr>
      <w:r w:rsidRPr="00AF5E77">
        <w:rPr>
          <w:rFonts w:asciiTheme="majorBidi" w:hAnsiTheme="majorBidi" w:cstheme="majorBidi"/>
          <w:b/>
          <w:sz w:val="24"/>
          <w:szCs w:val="24"/>
          <w:lang w:val="en-GB" w:eastAsia="de-DE"/>
        </w:rPr>
        <w:t xml:space="preserve">       </w:t>
      </w:r>
      <w:r w:rsidR="00CA2972" w:rsidRPr="00AF5E77">
        <w:rPr>
          <w:rFonts w:asciiTheme="majorBidi" w:hAnsiTheme="majorBidi" w:cstheme="majorBidi"/>
          <w:b/>
          <w:sz w:val="56"/>
          <w:szCs w:val="56"/>
          <w:lang w:val="en-GB" w:eastAsia="de-DE"/>
        </w:rPr>
        <w:t>Bakery &amp; Pastry Production</w:t>
      </w:r>
    </w:p>
    <w:p w:rsidR="00CA2972" w:rsidRPr="00AF5E77" w:rsidRDefault="000E1FD8" w:rsidP="00480C85">
      <w:pPr>
        <w:spacing w:after="0" w:line="360" w:lineRule="auto"/>
        <w:rPr>
          <w:rFonts w:asciiTheme="majorBidi" w:hAnsiTheme="majorBidi" w:cstheme="majorBidi"/>
          <w:b/>
          <w:sz w:val="56"/>
          <w:szCs w:val="56"/>
        </w:rPr>
      </w:pPr>
      <w:r w:rsidRPr="00AF5E77">
        <w:rPr>
          <w:rFonts w:asciiTheme="majorBidi" w:hAnsiTheme="majorBidi" w:cstheme="majorBidi"/>
          <w:b/>
          <w:sz w:val="56"/>
          <w:szCs w:val="56"/>
        </w:rPr>
        <w:t xml:space="preserve">                    </w:t>
      </w:r>
      <w:r w:rsidR="00CA2972" w:rsidRPr="00AF5E77">
        <w:rPr>
          <w:rFonts w:asciiTheme="majorBidi" w:hAnsiTheme="majorBidi" w:cstheme="majorBidi"/>
          <w:b/>
          <w:sz w:val="56"/>
          <w:szCs w:val="56"/>
        </w:rPr>
        <w:t>Level I</w:t>
      </w:r>
      <w:r w:rsidR="00B12A7A" w:rsidRPr="00AF5E77">
        <w:rPr>
          <w:rFonts w:asciiTheme="majorBidi" w:hAnsiTheme="majorBidi" w:cstheme="majorBidi"/>
          <w:b/>
          <w:sz w:val="56"/>
          <w:szCs w:val="56"/>
        </w:rPr>
        <w:t>V</w:t>
      </w:r>
    </w:p>
    <w:p w:rsidR="00CA2972" w:rsidRPr="00AF5E77" w:rsidRDefault="00CA2972" w:rsidP="00480C85">
      <w:pPr>
        <w:spacing w:after="0" w:line="360" w:lineRule="auto"/>
        <w:jc w:val="center"/>
        <w:rPr>
          <w:rFonts w:asciiTheme="majorBidi" w:hAnsiTheme="majorBidi" w:cstheme="majorBidi"/>
          <w:b/>
          <w:sz w:val="42"/>
          <w:szCs w:val="42"/>
        </w:rPr>
      </w:pPr>
      <w:r w:rsidRPr="00AF5E77">
        <w:rPr>
          <w:rFonts w:asciiTheme="majorBidi" w:hAnsiTheme="majorBidi" w:cstheme="majorBidi"/>
          <w:b/>
          <w:sz w:val="42"/>
          <w:szCs w:val="42"/>
        </w:rPr>
        <w:t xml:space="preserve">Based on </w:t>
      </w:r>
      <w:r w:rsidRPr="00AF5E77">
        <w:rPr>
          <w:rFonts w:asciiTheme="majorBidi" w:hAnsiTheme="majorBidi" w:cstheme="majorBidi"/>
          <w:b/>
          <w:sz w:val="42"/>
          <w:szCs w:val="42"/>
          <w:lang w:eastAsia="de-DE"/>
        </w:rPr>
        <w:t>September</w:t>
      </w:r>
      <w:r w:rsidR="00552CD5" w:rsidRPr="00AF5E77">
        <w:rPr>
          <w:rFonts w:asciiTheme="majorBidi" w:hAnsiTheme="majorBidi" w:cstheme="majorBidi"/>
          <w:b/>
          <w:sz w:val="42"/>
          <w:szCs w:val="42"/>
        </w:rPr>
        <w:t xml:space="preserve">, 2023 Curriculum Version </w:t>
      </w:r>
      <w:r w:rsidRPr="00AF5E77">
        <w:rPr>
          <w:rFonts w:asciiTheme="majorBidi" w:hAnsiTheme="majorBidi" w:cstheme="majorBidi"/>
          <w:b/>
          <w:sz w:val="42"/>
          <w:szCs w:val="42"/>
        </w:rPr>
        <w:t>II</w:t>
      </w:r>
    </w:p>
    <w:p w:rsidR="00CA2972" w:rsidRPr="00AF5E77" w:rsidRDefault="00480C85" w:rsidP="006C4C6E">
      <w:pPr>
        <w:spacing w:line="360" w:lineRule="auto"/>
        <w:rPr>
          <w:rFonts w:asciiTheme="majorBidi" w:hAnsiTheme="majorBidi" w:cstheme="majorBidi"/>
          <w:noProof/>
          <w:sz w:val="24"/>
          <w:szCs w:val="24"/>
        </w:rPr>
      </w:pPr>
      <w:r w:rsidRPr="00AF5E77">
        <w:rPr>
          <w:rFonts w:asciiTheme="majorBidi" w:hAnsiTheme="majorBidi" w:cstheme="majorBidi"/>
          <w:noProof/>
          <w:sz w:val="24"/>
          <w:szCs w:val="24"/>
          <w:lang w:eastAsia="zh-CN"/>
        </w:rPr>
        <w:drawing>
          <wp:anchor distT="0" distB="0" distL="114300" distR="114300" simplePos="0" relativeHeight="251662336" behindDoc="0" locked="0" layoutInCell="1" allowOverlap="1">
            <wp:simplePos x="0" y="0"/>
            <wp:positionH relativeFrom="column">
              <wp:posOffset>257175</wp:posOffset>
            </wp:positionH>
            <wp:positionV relativeFrom="paragraph">
              <wp:posOffset>35560</wp:posOffset>
            </wp:positionV>
            <wp:extent cx="4238625" cy="3438525"/>
            <wp:effectExtent l="19050" t="0" r="9525" b="0"/>
            <wp:wrapSquare wrapText="bothSides"/>
            <wp:docPr id="3" name="Picture 21" descr="https://imagesvc.meredithcorp.io/v3/mm/image?url=https%3A%2F%2Fimages.media-allrecipes.com%2Fuserphotos%2F1352415.jpg&amp;q=60&amp;c=sc&amp;orient=true&amp;poi=auto&amp;h=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imagesvc.meredithcorp.io/v3/mm/image?url=https%3A%2F%2Fimages.media-allrecipes.com%2Fuserphotos%2F1352415.jpg&amp;q=60&amp;c=sc&amp;orient=true&amp;poi=auto&amp;h=512"/>
                    <pic:cNvPicPr>
                      <a:picLocks noChangeAspect="1" noChangeArrowheads="1"/>
                    </pic:cNvPicPr>
                  </pic:nvPicPr>
                  <pic:blipFill>
                    <a:blip r:embed="rId9" cstate="print"/>
                    <a:srcRect/>
                    <a:stretch>
                      <a:fillRect/>
                    </a:stretch>
                  </pic:blipFill>
                  <pic:spPr bwMode="auto">
                    <a:xfrm>
                      <a:off x="0" y="0"/>
                      <a:ext cx="4238625" cy="3438525"/>
                    </a:xfrm>
                    <a:prstGeom prst="rect">
                      <a:avLst/>
                    </a:prstGeom>
                    <a:noFill/>
                    <a:ln w="9525">
                      <a:noFill/>
                      <a:miter lim="800000"/>
                      <a:headEnd/>
                      <a:tailEnd/>
                    </a:ln>
                  </pic:spPr>
                </pic:pic>
              </a:graphicData>
            </a:graphic>
          </wp:anchor>
        </w:drawing>
      </w:r>
    </w:p>
    <w:p w:rsidR="00261C0D" w:rsidRPr="00AF5E77" w:rsidRDefault="00261C0D" w:rsidP="006C4C6E">
      <w:pPr>
        <w:tabs>
          <w:tab w:val="left" w:pos="1875"/>
        </w:tabs>
        <w:spacing w:after="0" w:line="360" w:lineRule="auto"/>
        <w:rPr>
          <w:rFonts w:asciiTheme="majorBidi" w:hAnsiTheme="majorBidi" w:cstheme="majorBidi"/>
          <w:b/>
          <w:sz w:val="24"/>
          <w:szCs w:val="24"/>
        </w:rPr>
      </w:pPr>
    </w:p>
    <w:p w:rsidR="00261C0D" w:rsidRPr="00AF5E77" w:rsidRDefault="00261C0D" w:rsidP="006C4C6E">
      <w:pPr>
        <w:tabs>
          <w:tab w:val="left" w:pos="1875"/>
        </w:tabs>
        <w:spacing w:after="0" w:line="360" w:lineRule="auto"/>
        <w:rPr>
          <w:rFonts w:asciiTheme="majorBidi" w:hAnsiTheme="majorBidi" w:cstheme="majorBidi"/>
          <w:b/>
          <w:sz w:val="24"/>
          <w:szCs w:val="24"/>
        </w:rPr>
      </w:pPr>
    </w:p>
    <w:p w:rsidR="00261C0D" w:rsidRPr="00AF5E77" w:rsidRDefault="00261C0D" w:rsidP="006C4C6E">
      <w:pPr>
        <w:tabs>
          <w:tab w:val="left" w:pos="1875"/>
        </w:tabs>
        <w:spacing w:after="0" w:line="360" w:lineRule="auto"/>
        <w:rPr>
          <w:rFonts w:asciiTheme="majorBidi" w:hAnsiTheme="majorBidi" w:cstheme="majorBidi"/>
          <w:b/>
          <w:sz w:val="24"/>
          <w:szCs w:val="24"/>
        </w:rPr>
      </w:pPr>
    </w:p>
    <w:p w:rsidR="00261C0D" w:rsidRPr="00AF5E77" w:rsidRDefault="00261C0D" w:rsidP="006C4C6E">
      <w:pPr>
        <w:tabs>
          <w:tab w:val="left" w:pos="1875"/>
        </w:tabs>
        <w:spacing w:after="0" w:line="360" w:lineRule="auto"/>
        <w:rPr>
          <w:rFonts w:asciiTheme="majorBidi" w:hAnsiTheme="majorBidi" w:cstheme="majorBidi"/>
          <w:b/>
          <w:sz w:val="24"/>
          <w:szCs w:val="24"/>
        </w:rPr>
      </w:pPr>
    </w:p>
    <w:p w:rsidR="00261C0D" w:rsidRPr="00AF5E77" w:rsidRDefault="00261C0D" w:rsidP="006C4C6E">
      <w:pPr>
        <w:tabs>
          <w:tab w:val="left" w:pos="1875"/>
        </w:tabs>
        <w:spacing w:after="0" w:line="360" w:lineRule="auto"/>
        <w:rPr>
          <w:rFonts w:asciiTheme="majorBidi" w:hAnsiTheme="majorBidi" w:cstheme="majorBidi"/>
          <w:b/>
          <w:sz w:val="24"/>
          <w:szCs w:val="24"/>
        </w:rPr>
      </w:pPr>
    </w:p>
    <w:p w:rsidR="00261C0D" w:rsidRPr="00AF5E77" w:rsidRDefault="00261C0D" w:rsidP="006C4C6E">
      <w:pPr>
        <w:tabs>
          <w:tab w:val="left" w:pos="1875"/>
        </w:tabs>
        <w:spacing w:after="0" w:line="360" w:lineRule="auto"/>
        <w:rPr>
          <w:rFonts w:asciiTheme="majorBidi" w:hAnsiTheme="majorBidi" w:cstheme="majorBidi"/>
          <w:b/>
          <w:sz w:val="24"/>
          <w:szCs w:val="24"/>
        </w:rPr>
      </w:pPr>
    </w:p>
    <w:p w:rsidR="00261C0D" w:rsidRPr="00AF5E77" w:rsidRDefault="00261C0D" w:rsidP="006C4C6E">
      <w:pPr>
        <w:tabs>
          <w:tab w:val="left" w:pos="1875"/>
        </w:tabs>
        <w:spacing w:after="0" w:line="360" w:lineRule="auto"/>
        <w:rPr>
          <w:rFonts w:asciiTheme="majorBidi" w:hAnsiTheme="majorBidi" w:cstheme="majorBidi"/>
          <w:b/>
          <w:sz w:val="24"/>
          <w:szCs w:val="24"/>
        </w:rPr>
      </w:pPr>
    </w:p>
    <w:p w:rsidR="00480C85" w:rsidRPr="00AF5E77" w:rsidRDefault="00480C85" w:rsidP="006C4C6E">
      <w:pPr>
        <w:tabs>
          <w:tab w:val="left" w:pos="1875"/>
        </w:tabs>
        <w:spacing w:after="0" w:line="360" w:lineRule="auto"/>
        <w:rPr>
          <w:rFonts w:asciiTheme="majorBidi" w:hAnsiTheme="majorBidi" w:cstheme="majorBidi"/>
          <w:b/>
          <w:sz w:val="40"/>
          <w:szCs w:val="40"/>
        </w:rPr>
      </w:pPr>
    </w:p>
    <w:p w:rsidR="00480C85" w:rsidRPr="00AF5E77" w:rsidRDefault="00480C85" w:rsidP="006C4C6E">
      <w:pPr>
        <w:tabs>
          <w:tab w:val="left" w:pos="1875"/>
        </w:tabs>
        <w:spacing w:after="0" w:line="360" w:lineRule="auto"/>
        <w:rPr>
          <w:rFonts w:asciiTheme="majorBidi" w:hAnsiTheme="majorBidi" w:cstheme="majorBidi"/>
          <w:b/>
          <w:sz w:val="40"/>
          <w:szCs w:val="40"/>
        </w:rPr>
      </w:pPr>
    </w:p>
    <w:p w:rsidR="00480C85" w:rsidRPr="00AF5E77" w:rsidRDefault="00480C85" w:rsidP="006C4C6E">
      <w:pPr>
        <w:tabs>
          <w:tab w:val="left" w:pos="1875"/>
        </w:tabs>
        <w:spacing w:after="0" w:line="360" w:lineRule="auto"/>
        <w:rPr>
          <w:rFonts w:asciiTheme="majorBidi" w:hAnsiTheme="majorBidi" w:cstheme="majorBidi"/>
          <w:b/>
          <w:sz w:val="40"/>
          <w:szCs w:val="40"/>
        </w:rPr>
      </w:pPr>
    </w:p>
    <w:p w:rsidR="00CA2972" w:rsidRPr="00AF5E77" w:rsidRDefault="00CA2972" w:rsidP="006C4C6E">
      <w:pPr>
        <w:tabs>
          <w:tab w:val="left" w:pos="1875"/>
        </w:tabs>
        <w:spacing w:after="0" w:line="360" w:lineRule="auto"/>
        <w:rPr>
          <w:rFonts w:asciiTheme="majorBidi" w:hAnsiTheme="majorBidi" w:cstheme="majorBidi"/>
          <w:noProof/>
          <w:sz w:val="40"/>
          <w:szCs w:val="40"/>
        </w:rPr>
      </w:pPr>
      <w:r w:rsidRPr="00AF5E77">
        <w:rPr>
          <w:rFonts w:asciiTheme="majorBidi" w:hAnsiTheme="majorBidi" w:cstheme="majorBidi"/>
          <w:b/>
          <w:sz w:val="40"/>
          <w:szCs w:val="40"/>
        </w:rPr>
        <w:t xml:space="preserve">Module Title: </w:t>
      </w:r>
      <w:r w:rsidR="00B76171" w:rsidRPr="00AF5E77">
        <w:rPr>
          <w:rFonts w:asciiTheme="majorBidi" w:hAnsiTheme="majorBidi" w:cstheme="majorBidi"/>
          <w:b/>
          <w:sz w:val="40"/>
          <w:szCs w:val="40"/>
        </w:rPr>
        <w:t>Preparing pastry for Dietary and Cultural Needs</w:t>
      </w:r>
    </w:p>
    <w:p w:rsidR="00CA2972" w:rsidRPr="00AF5E77" w:rsidRDefault="00CA2972" w:rsidP="006C4C6E">
      <w:pPr>
        <w:spacing w:after="0" w:line="360" w:lineRule="auto"/>
        <w:rPr>
          <w:rFonts w:asciiTheme="majorBidi" w:hAnsiTheme="majorBidi" w:cstheme="majorBidi"/>
          <w:b/>
          <w:sz w:val="40"/>
          <w:szCs w:val="40"/>
        </w:rPr>
      </w:pPr>
      <w:r w:rsidRPr="00AF5E77">
        <w:rPr>
          <w:rFonts w:asciiTheme="majorBidi" w:hAnsiTheme="majorBidi" w:cstheme="majorBidi"/>
          <w:b/>
          <w:sz w:val="40"/>
          <w:szCs w:val="40"/>
        </w:rPr>
        <w:t xml:space="preserve">Module Code: </w:t>
      </w:r>
      <w:r w:rsidRPr="00AF5E77">
        <w:rPr>
          <w:rFonts w:asciiTheme="majorBidi" w:hAnsiTheme="majorBidi" w:cstheme="majorBidi"/>
          <w:b/>
          <w:sz w:val="40"/>
          <w:szCs w:val="40"/>
          <w:lang w:val="fr-FR" w:eastAsia="de-DE"/>
        </w:rPr>
        <w:t>CST BPP3 M04 0923</w:t>
      </w:r>
      <w:r w:rsidRPr="00AF5E77">
        <w:rPr>
          <w:rFonts w:asciiTheme="majorBidi" w:hAnsiTheme="majorBidi" w:cstheme="majorBidi"/>
          <w:b/>
          <w:sz w:val="40"/>
          <w:szCs w:val="40"/>
          <w:lang w:eastAsia="de-DE"/>
        </w:rPr>
        <w:t xml:space="preserve">  </w:t>
      </w:r>
    </w:p>
    <w:p w:rsidR="00CA2972" w:rsidRPr="00AF5E77" w:rsidRDefault="00B76171" w:rsidP="006C4C6E">
      <w:pPr>
        <w:spacing w:after="0" w:line="360" w:lineRule="auto"/>
        <w:rPr>
          <w:rFonts w:asciiTheme="majorBidi" w:hAnsiTheme="majorBidi" w:cstheme="majorBidi"/>
          <w:b/>
          <w:sz w:val="40"/>
          <w:szCs w:val="40"/>
        </w:rPr>
      </w:pPr>
      <w:r w:rsidRPr="00AF5E77">
        <w:rPr>
          <w:rFonts w:asciiTheme="majorBidi" w:hAnsiTheme="majorBidi" w:cstheme="majorBidi"/>
          <w:b/>
          <w:sz w:val="40"/>
          <w:szCs w:val="40"/>
        </w:rPr>
        <w:t>Nominal duration: 60</w:t>
      </w:r>
      <w:r w:rsidR="00CA2972" w:rsidRPr="00AF5E77">
        <w:rPr>
          <w:rFonts w:asciiTheme="majorBidi" w:hAnsiTheme="majorBidi" w:cstheme="majorBidi"/>
          <w:b/>
          <w:sz w:val="40"/>
          <w:szCs w:val="40"/>
        </w:rPr>
        <w:t xml:space="preserve"> hours </w:t>
      </w:r>
    </w:p>
    <w:p w:rsidR="00131F07" w:rsidRPr="00AF5E77" w:rsidRDefault="00131F07" w:rsidP="006C4C6E">
      <w:pPr>
        <w:tabs>
          <w:tab w:val="left" w:pos="2700"/>
        </w:tabs>
        <w:spacing w:after="0" w:line="360" w:lineRule="auto"/>
        <w:ind w:left="2700" w:hanging="2700"/>
        <w:rPr>
          <w:rFonts w:asciiTheme="majorBidi" w:hAnsiTheme="majorBidi" w:cstheme="majorBidi"/>
          <w:b/>
          <w:sz w:val="24"/>
          <w:szCs w:val="24"/>
          <w:lang w:bidi="en-US"/>
        </w:rPr>
      </w:pPr>
    </w:p>
    <w:p w:rsidR="00CA2972" w:rsidRPr="00AF5E77" w:rsidRDefault="00CA2972" w:rsidP="006C4C6E">
      <w:pPr>
        <w:tabs>
          <w:tab w:val="left" w:pos="2700"/>
        </w:tabs>
        <w:spacing w:after="0" w:line="360" w:lineRule="auto"/>
        <w:ind w:left="2700" w:hanging="2700"/>
        <w:rPr>
          <w:rFonts w:asciiTheme="majorBidi" w:hAnsiTheme="majorBidi" w:cstheme="majorBidi"/>
          <w:b/>
          <w:sz w:val="24"/>
          <w:szCs w:val="24"/>
          <w:lang w:bidi="en-US"/>
        </w:rPr>
      </w:pPr>
      <w:r w:rsidRPr="00AF5E77">
        <w:rPr>
          <w:rFonts w:asciiTheme="majorBidi" w:hAnsiTheme="majorBidi" w:cstheme="majorBidi"/>
          <w:b/>
          <w:sz w:val="24"/>
          <w:szCs w:val="24"/>
          <w:lang w:bidi="en-US"/>
        </w:rPr>
        <w:t>Prepared By: Ministry of Lobar and Skill</w:t>
      </w:r>
    </w:p>
    <w:p w:rsidR="00CA2972" w:rsidRPr="00AF5E77" w:rsidRDefault="00CA2972" w:rsidP="006C4C6E">
      <w:pPr>
        <w:spacing w:line="360" w:lineRule="auto"/>
        <w:rPr>
          <w:rFonts w:asciiTheme="majorBidi" w:hAnsiTheme="majorBidi" w:cstheme="majorBidi"/>
          <w:b/>
          <w:sz w:val="24"/>
          <w:szCs w:val="24"/>
        </w:rPr>
      </w:pPr>
      <w:r w:rsidRPr="00AF5E77">
        <w:rPr>
          <w:rFonts w:asciiTheme="majorBidi" w:hAnsiTheme="majorBidi" w:cstheme="majorBidi"/>
          <w:b/>
          <w:sz w:val="24"/>
          <w:szCs w:val="24"/>
        </w:rPr>
        <w:t xml:space="preserve">                                                                                                               September, 2023</w:t>
      </w:r>
    </w:p>
    <w:p w:rsidR="00CA2972" w:rsidRPr="00AF5E77" w:rsidRDefault="00CA2972" w:rsidP="00D62C83">
      <w:pPr>
        <w:tabs>
          <w:tab w:val="left" w:pos="825"/>
          <w:tab w:val="right" w:pos="9297"/>
        </w:tabs>
        <w:spacing w:after="0" w:line="360" w:lineRule="auto"/>
        <w:rPr>
          <w:rFonts w:asciiTheme="majorBidi" w:hAnsiTheme="majorBidi" w:cstheme="majorBidi"/>
          <w:b/>
          <w:sz w:val="24"/>
          <w:szCs w:val="24"/>
        </w:rPr>
      </w:pPr>
      <w:r w:rsidRPr="00AF5E77">
        <w:rPr>
          <w:rFonts w:asciiTheme="majorBidi" w:hAnsiTheme="majorBidi" w:cstheme="majorBidi"/>
          <w:b/>
          <w:sz w:val="24"/>
          <w:szCs w:val="24"/>
        </w:rPr>
        <w:tab/>
        <w:t xml:space="preserve">                                                                                              Addis Ababa, Ethiopia </w:t>
      </w:r>
    </w:p>
    <w:sdt>
      <w:sdtPr>
        <w:rPr>
          <w:rFonts w:asciiTheme="majorBidi" w:eastAsia="Times New Roman" w:hAnsiTheme="majorBidi" w:cs="Times New Roman"/>
          <w:b w:val="0"/>
          <w:bCs w:val="0"/>
          <w:color w:val="auto"/>
          <w:sz w:val="24"/>
          <w:szCs w:val="24"/>
        </w:rPr>
        <w:id w:val="281417626"/>
        <w:docPartObj>
          <w:docPartGallery w:val="Table of Contents"/>
          <w:docPartUnique/>
        </w:docPartObj>
      </w:sdtPr>
      <w:sdtEndPr/>
      <w:sdtContent>
        <w:p w:rsidR="002209E1" w:rsidRPr="00954444" w:rsidRDefault="002209E1" w:rsidP="00954444">
          <w:pPr>
            <w:pStyle w:val="TOCHeading"/>
            <w:spacing w:line="360" w:lineRule="auto"/>
            <w:rPr>
              <w:rFonts w:asciiTheme="majorBidi" w:hAnsiTheme="majorBidi"/>
              <w:color w:val="auto"/>
              <w:sz w:val="24"/>
              <w:szCs w:val="24"/>
            </w:rPr>
          </w:pPr>
          <w:r w:rsidRPr="00954444">
            <w:rPr>
              <w:rFonts w:asciiTheme="majorBidi" w:hAnsiTheme="majorBidi"/>
              <w:color w:val="auto"/>
              <w:sz w:val="24"/>
              <w:szCs w:val="24"/>
            </w:rPr>
            <w:t>Contents</w:t>
          </w:r>
        </w:p>
        <w:p w:rsidR="00954444" w:rsidRPr="00954444" w:rsidRDefault="00601CFA" w:rsidP="00954444">
          <w:pPr>
            <w:pStyle w:val="TOC1"/>
            <w:jc w:val="left"/>
            <w:rPr>
              <w:rFonts w:asciiTheme="majorBidi" w:eastAsiaTheme="minorEastAsia" w:hAnsiTheme="majorBidi" w:cstheme="majorBidi"/>
              <w:noProof/>
              <w:sz w:val="24"/>
              <w:szCs w:val="24"/>
            </w:rPr>
          </w:pPr>
          <w:r w:rsidRPr="00954444">
            <w:rPr>
              <w:rFonts w:asciiTheme="majorBidi" w:hAnsiTheme="majorBidi" w:cstheme="majorBidi"/>
              <w:sz w:val="24"/>
              <w:szCs w:val="24"/>
            </w:rPr>
            <w:fldChar w:fldCharType="begin"/>
          </w:r>
          <w:r w:rsidR="002209E1" w:rsidRPr="00954444">
            <w:rPr>
              <w:rFonts w:asciiTheme="majorBidi" w:hAnsiTheme="majorBidi" w:cstheme="majorBidi"/>
              <w:sz w:val="24"/>
              <w:szCs w:val="24"/>
            </w:rPr>
            <w:instrText xml:space="preserve"> TOC \o "1-3" \h \z \u </w:instrText>
          </w:r>
          <w:r w:rsidRPr="00954444">
            <w:rPr>
              <w:rFonts w:asciiTheme="majorBidi" w:hAnsiTheme="majorBidi" w:cstheme="majorBidi"/>
              <w:sz w:val="24"/>
              <w:szCs w:val="24"/>
            </w:rPr>
            <w:fldChar w:fldCharType="separate"/>
          </w:r>
          <w:hyperlink w:anchor="_Toc146468236" w:history="1">
            <w:r w:rsidR="00954444" w:rsidRPr="00954444">
              <w:rPr>
                <w:rStyle w:val="Hyperlink"/>
                <w:rFonts w:asciiTheme="majorBidi" w:hAnsiTheme="majorBidi" w:cstheme="majorBidi"/>
                <w:b/>
                <w:bCs/>
                <w:noProof/>
                <w:color w:val="auto"/>
                <w:sz w:val="24"/>
                <w:szCs w:val="24"/>
              </w:rPr>
              <w:t>Acknowledgment</w:t>
            </w:r>
            <w:r w:rsidR="00954444" w:rsidRPr="00954444">
              <w:rPr>
                <w:rFonts w:asciiTheme="majorBidi" w:hAnsiTheme="majorBidi" w:cstheme="majorBidi"/>
                <w:noProof/>
                <w:webHidden/>
                <w:sz w:val="24"/>
                <w:szCs w:val="24"/>
              </w:rPr>
              <w:tab/>
            </w:r>
            <w:r w:rsidRPr="00954444">
              <w:rPr>
                <w:rFonts w:asciiTheme="majorBidi" w:hAnsiTheme="majorBidi" w:cstheme="majorBidi"/>
                <w:noProof/>
                <w:webHidden/>
                <w:sz w:val="24"/>
                <w:szCs w:val="24"/>
              </w:rPr>
              <w:fldChar w:fldCharType="begin"/>
            </w:r>
            <w:r w:rsidR="00954444" w:rsidRPr="00954444">
              <w:rPr>
                <w:rFonts w:asciiTheme="majorBidi" w:hAnsiTheme="majorBidi" w:cstheme="majorBidi"/>
                <w:noProof/>
                <w:webHidden/>
                <w:sz w:val="24"/>
                <w:szCs w:val="24"/>
              </w:rPr>
              <w:instrText xml:space="preserve"> PAGEREF _Toc146468236 \h </w:instrText>
            </w:r>
            <w:r w:rsidRPr="00954444">
              <w:rPr>
                <w:rFonts w:asciiTheme="majorBidi" w:hAnsiTheme="majorBidi" w:cstheme="majorBidi"/>
                <w:noProof/>
                <w:webHidden/>
                <w:sz w:val="24"/>
                <w:szCs w:val="24"/>
              </w:rPr>
            </w:r>
            <w:r w:rsidRPr="00954444">
              <w:rPr>
                <w:rFonts w:asciiTheme="majorBidi" w:hAnsiTheme="majorBidi" w:cstheme="majorBidi"/>
                <w:noProof/>
                <w:webHidden/>
                <w:sz w:val="24"/>
                <w:szCs w:val="24"/>
              </w:rPr>
              <w:fldChar w:fldCharType="separate"/>
            </w:r>
            <w:r w:rsidR="004358E5">
              <w:rPr>
                <w:rFonts w:asciiTheme="majorBidi" w:hAnsiTheme="majorBidi" w:cstheme="majorBidi"/>
                <w:noProof/>
                <w:webHidden/>
                <w:sz w:val="24"/>
                <w:szCs w:val="24"/>
              </w:rPr>
              <w:t>3</w:t>
            </w:r>
            <w:r w:rsidRPr="00954444">
              <w:rPr>
                <w:rFonts w:asciiTheme="majorBidi" w:hAnsiTheme="majorBidi" w:cstheme="majorBidi"/>
                <w:noProof/>
                <w:webHidden/>
                <w:sz w:val="24"/>
                <w:szCs w:val="24"/>
              </w:rPr>
              <w:fldChar w:fldCharType="end"/>
            </w:r>
          </w:hyperlink>
        </w:p>
        <w:p w:rsidR="00954444" w:rsidRPr="00954444" w:rsidRDefault="00384BD9" w:rsidP="00954444">
          <w:pPr>
            <w:pStyle w:val="TOC1"/>
            <w:jc w:val="left"/>
            <w:rPr>
              <w:rFonts w:asciiTheme="majorBidi" w:eastAsiaTheme="minorEastAsia" w:hAnsiTheme="majorBidi" w:cstheme="majorBidi"/>
              <w:noProof/>
              <w:sz w:val="24"/>
              <w:szCs w:val="24"/>
            </w:rPr>
          </w:pPr>
          <w:hyperlink w:anchor="_Toc146468237" w:history="1">
            <w:r w:rsidR="00954444" w:rsidRPr="00954444">
              <w:rPr>
                <w:rStyle w:val="Hyperlink"/>
                <w:rFonts w:asciiTheme="majorBidi" w:hAnsiTheme="majorBidi" w:cstheme="majorBidi"/>
                <w:b/>
                <w:bCs/>
                <w:noProof/>
                <w:color w:val="auto"/>
                <w:sz w:val="24"/>
                <w:szCs w:val="24"/>
              </w:rPr>
              <w:t>Unit One:   Preparing Dietary desserts</w:t>
            </w:r>
            <w:r w:rsidR="00954444" w:rsidRPr="00954444">
              <w:rPr>
                <w:rFonts w:asciiTheme="majorBidi" w:hAnsiTheme="majorBidi" w:cstheme="majorBidi"/>
                <w:noProof/>
                <w:webHidden/>
                <w:sz w:val="24"/>
                <w:szCs w:val="24"/>
              </w:rPr>
              <w:tab/>
            </w:r>
            <w:r w:rsidR="00601CFA" w:rsidRPr="00954444">
              <w:rPr>
                <w:rFonts w:asciiTheme="majorBidi" w:hAnsiTheme="majorBidi" w:cstheme="majorBidi"/>
                <w:noProof/>
                <w:webHidden/>
                <w:sz w:val="24"/>
                <w:szCs w:val="24"/>
              </w:rPr>
              <w:fldChar w:fldCharType="begin"/>
            </w:r>
            <w:r w:rsidR="00954444" w:rsidRPr="00954444">
              <w:rPr>
                <w:rFonts w:asciiTheme="majorBidi" w:hAnsiTheme="majorBidi" w:cstheme="majorBidi"/>
                <w:noProof/>
                <w:webHidden/>
                <w:sz w:val="24"/>
                <w:szCs w:val="24"/>
              </w:rPr>
              <w:instrText xml:space="preserve"> PAGEREF _Toc146468237 \h </w:instrText>
            </w:r>
            <w:r w:rsidR="00601CFA" w:rsidRPr="00954444">
              <w:rPr>
                <w:rFonts w:asciiTheme="majorBidi" w:hAnsiTheme="majorBidi" w:cstheme="majorBidi"/>
                <w:noProof/>
                <w:webHidden/>
                <w:sz w:val="24"/>
                <w:szCs w:val="24"/>
              </w:rPr>
            </w:r>
            <w:r w:rsidR="00601CFA" w:rsidRPr="00954444">
              <w:rPr>
                <w:rFonts w:asciiTheme="majorBidi" w:hAnsiTheme="majorBidi" w:cstheme="majorBidi"/>
                <w:noProof/>
                <w:webHidden/>
                <w:sz w:val="24"/>
                <w:szCs w:val="24"/>
              </w:rPr>
              <w:fldChar w:fldCharType="separate"/>
            </w:r>
            <w:r w:rsidR="004358E5">
              <w:rPr>
                <w:rFonts w:asciiTheme="majorBidi" w:hAnsiTheme="majorBidi" w:cstheme="majorBidi"/>
                <w:noProof/>
                <w:webHidden/>
                <w:sz w:val="24"/>
                <w:szCs w:val="24"/>
              </w:rPr>
              <w:t>4</w:t>
            </w:r>
            <w:r w:rsidR="00601CFA" w:rsidRPr="00954444">
              <w:rPr>
                <w:rFonts w:asciiTheme="majorBidi" w:hAnsiTheme="majorBidi" w:cstheme="majorBidi"/>
                <w:noProof/>
                <w:webHidden/>
                <w:sz w:val="24"/>
                <w:szCs w:val="24"/>
              </w:rPr>
              <w:fldChar w:fldCharType="end"/>
            </w:r>
          </w:hyperlink>
        </w:p>
        <w:p w:rsidR="00954444" w:rsidRPr="00954444" w:rsidRDefault="00384BD9" w:rsidP="00954444">
          <w:pPr>
            <w:pStyle w:val="TOC2"/>
            <w:tabs>
              <w:tab w:val="right" w:leader="dot" w:pos="9017"/>
            </w:tabs>
            <w:spacing w:line="360" w:lineRule="auto"/>
            <w:rPr>
              <w:rFonts w:asciiTheme="majorBidi" w:eastAsiaTheme="minorEastAsia" w:hAnsiTheme="majorBidi" w:cstheme="majorBidi"/>
              <w:noProof/>
              <w:sz w:val="24"/>
              <w:szCs w:val="24"/>
            </w:rPr>
          </w:pPr>
          <w:hyperlink w:anchor="_Toc146468238" w:history="1">
            <w:r w:rsidR="00954444" w:rsidRPr="00954444">
              <w:rPr>
                <w:rStyle w:val="Hyperlink"/>
                <w:rFonts w:asciiTheme="majorBidi" w:hAnsiTheme="majorBidi" w:cstheme="majorBidi"/>
                <w:noProof/>
                <w:color w:val="auto"/>
                <w:sz w:val="24"/>
                <w:szCs w:val="24"/>
              </w:rPr>
              <w:t>1.1 Concept of dietary requirement</w:t>
            </w:r>
            <w:r w:rsidR="00954444" w:rsidRPr="00954444">
              <w:rPr>
                <w:rFonts w:asciiTheme="majorBidi" w:hAnsiTheme="majorBidi" w:cstheme="majorBidi"/>
                <w:noProof/>
                <w:webHidden/>
                <w:sz w:val="24"/>
                <w:szCs w:val="24"/>
              </w:rPr>
              <w:tab/>
            </w:r>
            <w:r w:rsidR="00601CFA" w:rsidRPr="00954444">
              <w:rPr>
                <w:rFonts w:asciiTheme="majorBidi" w:hAnsiTheme="majorBidi" w:cstheme="majorBidi"/>
                <w:noProof/>
                <w:webHidden/>
                <w:sz w:val="24"/>
                <w:szCs w:val="24"/>
              </w:rPr>
              <w:fldChar w:fldCharType="begin"/>
            </w:r>
            <w:r w:rsidR="00954444" w:rsidRPr="00954444">
              <w:rPr>
                <w:rFonts w:asciiTheme="majorBidi" w:hAnsiTheme="majorBidi" w:cstheme="majorBidi"/>
                <w:noProof/>
                <w:webHidden/>
                <w:sz w:val="24"/>
                <w:szCs w:val="24"/>
              </w:rPr>
              <w:instrText xml:space="preserve"> PAGEREF _Toc146468238 \h </w:instrText>
            </w:r>
            <w:r w:rsidR="00601CFA" w:rsidRPr="00954444">
              <w:rPr>
                <w:rFonts w:asciiTheme="majorBidi" w:hAnsiTheme="majorBidi" w:cstheme="majorBidi"/>
                <w:noProof/>
                <w:webHidden/>
                <w:sz w:val="24"/>
                <w:szCs w:val="24"/>
              </w:rPr>
            </w:r>
            <w:r w:rsidR="00601CFA" w:rsidRPr="00954444">
              <w:rPr>
                <w:rFonts w:asciiTheme="majorBidi" w:hAnsiTheme="majorBidi" w:cstheme="majorBidi"/>
                <w:noProof/>
                <w:webHidden/>
                <w:sz w:val="24"/>
                <w:szCs w:val="24"/>
              </w:rPr>
              <w:fldChar w:fldCharType="separate"/>
            </w:r>
            <w:r w:rsidR="004358E5">
              <w:rPr>
                <w:rFonts w:asciiTheme="majorBidi" w:hAnsiTheme="majorBidi" w:cstheme="majorBidi"/>
                <w:noProof/>
                <w:webHidden/>
                <w:sz w:val="24"/>
                <w:szCs w:val="24"/>
              </w:rPr>
              <w:t>5</w:t>
            </w:r>
            <w:r w:rsidR="00601CFA" w:rsidRPr="00954444">
              <w:rPr>
                <w:rFonts w:asciiTheme="majorBidi" w:hAnsiTheme="majorBidi" w:cstheme="majorBidi"/>
                <w:noProof/>
                <w:webHidden/>
                <w:sz w:val="24"/>
                <w:szCs w:val="24"/>
              </w:rPr>
              <w:fldChar w:fldCharType="end"/>
            </w:r>
          </w:hyperlink>
        </w:p>
        <w:p w:rsidR="00954444" w:rsidRPr="00954444" w:rsidRDefault="00384BD9" w:rsidP="00954444">
          <w:pPr>
            <w:pStyle w:val="TOC2"/>
            <w:tabs>
              <w:tab w:val="right" w:leader="dot" w:pos="9017"/>
            </w:tabs>
            <w:spacing w:line="360" w:lineRule="auto"/>
            <w:rPr>
              <w:rFonts w:asciiTheme="majorBidi" w:eastAsiaTheme="minorEastAsia" w:hAnsiTheme="majorBidi" w:cstheme="majorBidi"/>
              <w:noProof/>
              <w:sz w:val="24"/>
              <w:szCs w:val="24"/>
            </w:rPr>
          </w:pPr>
          <w:hyperlink w:anchor="_Toc146468239" w:history="1">
            <w:r w:rsidR="00954444" w:rsidRPr="00954444">
              <w:rPr>
                <w:rStyle w:val="Hyperlink"/>
                <w:rFonts w:asciiTheme="majorBidi" w:hAnsiTheme="majorBidi" w:cstheme="majorBidi"/>
                <w:noProof/>
                <w:color w:val="auto"/>
                <w:sz w:val="24"/>
                <w:szCs w:val="24"/>
              </w:rPr>
              <w:t>1.2 Ingredients for dietary requirements</w:t>
            </w:r>
            <w:r w:rsidR="00954444" w:rsidRPr="00954444">
              <w:rPr>
                <w:rFonts w:asciiTheme="majorBidi" w:hAnsiTheme="majorBidi" w:cstheme="majorBidi"/>
                <w:noProof/>
                <w:webHidden/>
                <w:sz w:val="24"/>
                <w:szCs w:val="24"/>
              </w:rPr>
              <w:tab/>
            </w:r>
            <w:r w:rsidR="00601CFA" w:rsidRPr="00954444">
              <w:rPr>
                <w:rFonts w:asciiTheme="majorBidi" w:hAnsiTheme="majorBidi" w:cstheme="majorBidi"/>
                <w:noProof/>
                <w:webHidden/>
                <w:sz w:val="24"/>
                <w:szCs w:val="24"/>
              </w:rPr>
              <w:fldChar w:fldCharType="begin"/>
            </w:r>
            <w:r w:rsidR="00954444" w:rsidRPr="00954444">
              <w:rPr>
                <w:rFonts w:asciiTheme="majorBidi" w:hAnsiTheme="majorBidi" w:cstheme="majorBidi"/>
                <w:noProof/>
                <w:webHidden/>
                <w:sz w:val="24"/>
                <w:szCs w:val="24"/>
              </w:rPr>
              <w:instrText xml:space="preserve"> PAGEREF _Toc146468239 \h </w:instrText>
            </w:r>
            <w:r w:rsidR="00601CFA" w:rsidRPr="00954444">
              <w:rPr>
                <w:rFonts w:asciiTheme="majorBidi" w:hAnsiTheme="majorBidi" w:cstheme="majorBidi"/>
                <w:noProof/>
                <w:webHidden/>
                <w:sz w:val="24"/>
                <w:szCs w:val="24"/>
              </w:rPr>
            </w:r>
            <w:r w:rsidR="00601CFA" w:rsidRPr="00954444">
              <w:rPr>
                <w:rFonts w:asciiTheme="majorBidi" w:hAnsiTheme="majorBidi" w:cstheme="majorBidi"/>
                <w:noProof/>
                <w:webHidden/>
                <w:sz w:val="24"/>
                <w:szCs w:val="24"/>
              </w:rPr>
              <w:fldChar w:fldCharType="separate"/>
            </w:r>
            <w:r w:rsidR="004358E5">
              <w:rPr>
                <w:rFonts w:asciiTheme="majorBidi" w:hAnsiTheme="majorBidi" w:cstheme="majorBidi"/>
                <w:noProof/>
                <w:webHidden/>
                <w:sz w:val="24"/>
                <w:szCs w:val="24"/>
              </w:rPr>
              <w:t>7</w:t>
            </w:r>
            <w:r w:rsidR="00601CFA" w:rsidRPr="00954444">
              <w:rPr>
                <w:rFonts w:asciiTheme="majorBidi" w:hAnsiTheme="majorBidi" w:cstheme="majorBidi"/>
                <w:noProof/>
                <w:webHidden/>
                <w:sz w:val="24"/>
                <w:szCs w:val="24"/>
              </w:rPr>
              <w:fldChar w:fldCharType="end"/>
            </w:r>
          </w:hyperlink>
        </w:p>
        <w:p w:rsidR="00954444" w:rsidRPr="00954444" w:rsidRDefault="00384BD9" w:rsidP="00954444">
          <w:pPr>
            <w:pStyle w:val="TOC2"/>
            <w:tabs>
              <w:tab w:val="right" w:leader="dot" w:pos="9017"/>
            </w:tabs>
            <w:spacing w:line="360" w:lineRule="auto"/>
            <w:rPr>
              <w:rFonts w:asciiTheme="majorBidi" w:eastAsiaTheme="minorEastAsia" w:hAnsiTheme="majorBidi" w:cstheme="majorBidi"/>
              <w:noProof/>
              <w:sz w:val="24"/>
              <w:szCs w:val="24"/>
            </w:rPr>
          </w:pPr>
          <w:hyperlink w:anchor="_Toc146468240" w:history="1">
            <w:r w:rsidR="00954444" w:rsidRPr="00954444">
              <w:rPr>
                <w:rStyle w:val="Hyperlink"/>
                <w:rFonts w:asciiTheme="majorBidi" w:hAnsiTheme="majorBidi" w:cstheme="majorBidi"/>
                <w:noProof/>
                <w:color w:val="auto"/>
                <w:sz w:val="24"/>
                <w:szCs w:val="24"/>
                <w:lang w:val="en-GB" w:eastAsia="de-DE"/>
              </w:rPr>
              <w:t xml:space="preserve">1.3 </w:t>
            </w:r>
            <w:r w:rsidR="00954444" w:rsidRPr="00954444">
              <w:rPr>
                <w:rStyle w:val="Hyperlink"/>
                <w:rFonts w:asciiTheme="majorBidi" w:hAnsiTheme="majorBidi" w:cstheme="majorBidi"/>
                <w:noProof/>
                <w:color w:val="auto"/>
                <w:sz w:val="24"/>
                <w:szCs w:val="24"/>
              </w:rPr>
              <w:t>Nutritional guidelines in producing dietary desserts</w:t>
            </w:r>
            <w:r w:rsidR="00954444" w:rsidRPr="00954444">
              <w:rPr>
                <w:rFonts w:asciiTheme="majorBidi" w:hAnsiTheme="majorBidi" w:cstheme="majorBidi"/>
                <w:noProof/>
                <w:webHidden/>
                <w:sz w:val="24"/>
                <w:szCs w:val="24"/>
              </w:rPr>
              <w:tab/>
            </w:r>
            <w:r w:rsidR="00601CFA" w:rsidRPr="00954444">
              <w:rPr>
                <w:rFonts w:asciiTheme="majorBidi" w:hAnsiTheme="majorBidi" w:cstheme="majorBidi"/>
                <w:noProof/>
                <w:webHidden/>
                <w:sz w:val="24"/>
                <w:szCs w:val="24"/>
              </w:rPr>
              <w:fldChar w:fldCharType="begin"/>
            </w:r>
            <w:r w:rsidR="00954444" w:rsidRPr="00954444">
              <w:rPr>
                <w:rFonts w:asciiTheme="majorBidi" w:hAnsiTheme="majorBidi" w:cstheme="majorBidi"/>
                <w:noProof/>
                <w:webHidden/>
                <w:sz w:val="24"/>
                <w:szCs w:val="24"/>
              </w:rPr>
              <w:instrText xml:space="preserve"> PAGEREF _Toc146468240 \h </w:instrText>
            </w:r>
            <w:r w:rsidR="00601CFA" w:rsidRPr="00954444">
              <w:rPr>
                <w:rFonts w:asciiTheme="majorBidi" w:hAnsiTheme="majorBidi" w:cstheme="majorBidi"/>
                <w:noProof/>
                <w:webHidden/>
                <w:sz w:val="24"/>
                <w:szCs w:val="24"/>
              </w:rPr>
            </w:r>
            <w:r w:rsidR="00601CFA" w:rsidRPr="00954444">
              <w:rPr>
                <w:rFonts w:asciiTheme="majorBidi" w:hAnsiTheme="majorBidi" w:cstheme="majorBidi"/>
                <w:noProof/>
                <w:webHidden/>
                <w:sz w:val="24"/>
                <w:szCs w:val="24"/>
              </w:rPr>
              <w:fldChar w:fldCharType="separate"/>
            </w:r>
            <w:r w:rsidR="004358E5">
              <w:rPr>
                <w:rFonts w:asciiTheme="majorBidi" w:hAnsiTheme="majorBidi" w:cstheme="majorBidi"/>
                <w:noProof/>
                <w:webHidden/>
                <w:sz w:val="24"/>
                <w:szCs w:val="24"/>
              </w:rPr>
              <w:t>8</w:t>
            </w:r>
            <w:r w:rsidR="00601CFA" w:rsidRPr="00954444">
              <w:rPr>
                <w:rFonts w:asciiTheme="majorBidi" w:hAnsiTheme="majorBidi" w:cstheme="majorBidi"/>
                <w:noProof/>
                <w:webHidden/>
                <w:sz w:val="24"/>
                <w:szCs w:val="24"/>
              </w:rPr>
              <w:fldChar w:fldCharType="end"/>
            </w:r>
          </w:hyperlink>
        </w:p>
        <w:p w:rsidR="00954444" w:rsidRPr="00954444" w:rsidRDefault="00384BD9" w:rsidP="00954444">
          <w:pPr>
            <w:pStyle w:val="TOC1"/>
            <w:jc w:val="left"/>
            <w:rPr>
              <w:rFonts w:asciiTheme="majorBidi" w:eastAsiaTheme="minorEastAsia" w:hAnsiTheme="majorBidi" w:cstheme="majorBidi"/>
              <w:noProof/>
              <w:sz w:val="24"/>
              <w:szCs w:val="24"/>
            </w:rPr>
          </w:pPr>
          <w:hyperlink w:anchor="_Toc146468241" w:history="1">
            <w:r w:rsidR="00954444" w:rsidRPr="00954444">
              <w:rPr>
                <w:rStyle w:val="Hyperlink"/>
                <w:rFonts w:asciiTheme="majorBidi" w:hAnsiTheme="majorBidi" w:cstheme="majorBidi"/>
                <w:b/>
                <w:bCs/>
                <w:noProof/>
                <w:color w:val="auto"/>
                <w:sz w:val="24"/>
                <w:szCs w:val="24"/>
              </w:rPr>
              <w:t>Self check -1</w:t>
            </w:r>
            <w:r w:rsidR="00954444" w:rsidRPr="00954444">
              <w:rPr>
                <w:rFonts w:asciiTheme="majorBidi" w:hAnsiTheme="majorBidi" w:cstheme="majorBidi"/>
                <w:noProof/>
                <w:webHidden/>
                <w:sz w:val="24"/>
                <w:szCs w:val="24"/>
              </w:rPr>
              <w:tab/>
            </w:r>
            <w:r w:rsidR="00601CFA" w:rsidRPr="00954444">
              <w:rPr>
                <w:rFonts w:asciiTheme="majorBidi" w:hAnsiTheme="majorBidi" w:cstheme="majorBidi"/>
                <w:noProof/>
                <w:webHidden/>
                <w:sz w:val="24"/>
                <w:szCs w:val="24"/>
              </w:rPr>
              <w:fldChar w:fldCharType="begin"/>
            </w:r>
            <w:r w:rsidR="00954444" w:rsidRPr="00954444">
              <w:rPr>
                <w:rFonts w:asciiTheme="majorBidi" w:hAnsiTheme="majorBidi" w:cstheme="majorBidi"/>
                <w:noProof/>
                <w:webHidden/>
                <w:sz w:val="24"/>
                <w:szCs w:val="24"/>
              </w:rPr>
              <w:instrText xml:space="preserve"> PAGEREF _Toc146468241 \h </w:instrText>
            </w:r>
            <w:r w:rsidR="00601CFA" w:rsidRPr="00954444">
              <w:rPr>
                <w:rFonts w:asciiTheme="majorBidi" w:hAnsiTheme="majorBidi" w:cstheme="majorBidi"/>
                <w:noProof/>
                <w:webHidden/>
                <w:sz w:val="24"/>
                <w:szCs w:val="24"/>
              </w:rPr>
            </w:r>
            <w:r w:rsidR="00601CFA" w:rsidRPr="00954444">
              <w:rPr>
                <w:rFonts w:asciiTheme="majorBidi" w:hAnsiTheme="majorBidi" w:cstheme="majorBidi"/>
                <w:noProof/>
                <w:webHidden/>
                <w:sz w:val="24"/>
                <w:szCs w:val="24"/>
              </w:rPr>
              <w:fldChar w:fldCharType="separate"/>
            </w:r>
            <w:r w:rsidR="004358E5">
              <w:rPr>
                <w:rFonts w:asciiTheme="majorBidi" w:hAnsiTheme="majorBidi" w:cstheme="majorBidi"/>
                <w:noProof/>
                <w:webHidden/>
                <w:sz w:val="24"/>
                <w:szCs w:val="24"/>
              </w:rPr>
              <w:t>10</w:t>
            </w:r>
            <w:r w:rsidR="00601CFA" w:rsidRPr="00954444">
              <w:rPr>
                <w:rFonts w:asciiTheme="majorBidi" w:hAnsiTheme="majorBidi" w:cstheme="majorBidi"/>
                <w:noProof/>
                <w:webHidden/>
                <w:sz w:val="24"/>
                <w:szCs w:val="24"/>
              </w:rPr>
              <w:fldChar w:fldCharType="end"/>
            </w:r>
          </w:hyperlink>
        </w:p>
        <w:p w:rsidR="00954444" w:rsidRPr="00954444" w:rsidRDefault="00384BD9" w:rsidP="00954444">
          <w:pPr>
            <w:pStyle w:val="TOC1"/>
            <w:jc w:val="left"/>
            <w:rPr>
              <w:rFonts w:asciiTheme="majorBidi" w:eastAsiaTheme="minorEastAsia" w:hAnsiTheme="majorBidi" w:cstheme="majorBidi"/>
              <w:noProof/>
              <w:sz w:val="24"/>
              <w:szCs w:val="24"/>
            </w:rPr>
          </w:pPr>
          <w:hyperlink w:anchor="_Toc146468242" w:history="1">
            <w:r w:rsidR="00954444" w:rsidRPr="00954444">
              <w:rPr>
                <w:rStyle w:val="Hyperlink"/>
                <w:rFonts w:asciiTheme="majorBidi" w:hAnsiTheme="majorBidi" w:cstheme="majorBidi"/>
                <w:b/>
                <w:bCs/>
                <w:noProof/>
                <w:color w:val="auto"/>
                <w:sz w:val="24"/>
                <w:szCs w:val="24"/>
              </w:rPr>
              <w:t>Unit Two:  Preparing sauces and Storing for dietary desserts</w:t>
            </w:r>
            <w:r w:rsidR="00954444" w:rsidRPr="00954444">
              <w:rPr>
                <w:rFonts w:asciiTheme="majorBidi" w:hAnsiTheme="majorBidi" w:cstheme="majorBidi"/>
                <w:noProof/>
                <w:webHidden/>
                <w:sz w:val="24"/>
                <w:szCs w:val="24"/>
              </w:rPr>
              <w:tab/>
            </w:r>
            <w:r w:rsidR="00601CFA" w:rsidRPr="00954444">
              <w:rPr>
                <w:rFonts w:asciiTheme="majorBidi" w:hAnsiTheme="majorBidi" w:cstheme="majorBidi"/>
                <w:noProof/>
                <w:webHidden/>
                <w:sz w:val="24"/>
                <w:szCs w:val="24"/>
              </w:rPr>
              <w:fldChar w:fldCharType="begin"/>
            </w:r>
            <w:r w:rsidR="00954444" w:rsidRPr="00954444">
              <w:rPr>
                <w:rFonts w:asciiTheme="majorBidi" w:hAnsiTheme="majorBidi" w:cstheme="majorBidi"/>
                <w:noProof/>
                <w:webHidden/>
                <w:sz w:val="24"/>
                <w:szCs w:val="24"/>
              </w:rPr>
              <w:instrText xml:space="preserve"> PAGEREF _Toc146468242 \h </w:instrText>
            </w:r>
            <w:r w:rsidR="00601CFA" w:rsidRPr="00954444">
              <w:rPr>
                <w:rFonts w:asciiTheme="majorBidi" w:hAnsiTheme="majorBidi" w:cstheme="majorBidi"/>
                <w:noProof/>
                <w:webHidden/>
                <w:sz w:val="24"/>
                <w:szCs w:val="24"/>
              </w:rPr>
            </w:r>
            <w:r w:rsidR="00601CFA" w:rsidRPr="00954444">
              <w:rPr>
                <w:rFonts w:asciiTheme="majorBidi" w:hAnsiTheme="majorBidi" w:cstheme="majorBidi"/>
                <w:noProof/>
                <w:webHidden/>
                <w:sz w:val="24"/>
                <w:szCs w:val="24"/>
              </w:rPr>
              <w:fldChar w:fldCharType="separate"/>
            </w:r>
            <w:r w:rsidR="004358E5">
              <w:rPr>
                <w:rFonts w:asciiTheme="majorBidi" w:hAnsiTheme="majorBidi" w:cstheme="majorBidi"/>
                <w:noProof/>
                <w:webHidden/>
                <w:sz w:val="24"/>
                <w:szCs w:val="24"/>
              </w:rPr>
              <w:t>11</w:t>
            </w:r>
            <w:r w:rsidR="00601CFA" w:rsidRPr="00954444">
              <w:rPr>
                <w:rFonts w:asciiTheme="majorBidi" w:hAnsiTheme="majorBidi" w:cstheme="majorBidi"/>
                <w:noProof/>
                <w:webHidden/>
                <w:sz w:val="24"/>
                <w:szCs w:val="24"/>
              </w:rPr>
              <w:fldChar w:fldCharType="end"/>
            </w:r>
          </w:hyperlink>
        </w:p>
        <w:p w:rsidR="00954444" w:rsidRPr="00954444" w:rsidRDefault="00384BD9" w:rsidP="00954444">
          <w:pPr>
            <w:pStyle w:val="TOC2"/>
            <w:tabs>
              <w:tab w:val="right" w:leader="dot" w:pos="9017"/>
            </w:tabs>
            <w:spacing w:line="360" w:lineRule="auto"/>
            <w:rPr>
              <w:rFonts w:asciiTheme="majorBidi" w:eastAsiaTheme="minorEastAsia" w:hAnsiTheme="majorBidi" w:cstheme="majorBidi"/>
              <w:noProof/>
              <w:sz w:val="24"/>
              <w:szCs w:val="24"/>
            </w:rPr>
          </w:pPr>
          <w:hyperlink w:anchor="_Toc146468243" w:history="1">
            <w:r w:rsidR="00954444" w:rsidRPr="00954444">
              <w:rPr>
                <w:rStyle w:val="Hyperlink"/>
                <w:rFonts w:asciiTheme="majorBidi" w:hAnsiTheme="majorBidi" w:cstheme="majorBidi"/>
                <w:noProof/>
                <w:color w:val="auto"/>
                <w:sz w:val="24"/>
                <w:szCs w:val="24"/>
              </w:rPr>
              <w:t>2.1. Preparing Hot &amp; Cold dietary Sauces</w:t>
            </w:r>
            <w:r w:rsidR="00954444" w:rsidRPr="00954444">
              <w:rPr>
                <w:rFonts w:asciiTheme="majorBidi" w:hAnsiTheme="majorBidi" w:cstheme="majorBidi"/>
                <w:noProof/>
                <w:webHidden/>
                <w:sz w:val="24"/>
                <w:szCs w:val="24"/>
              </w:rPr>
              <w:tab/>
            </w:r>
            <w:r w:rsidR="00601CFA" w:rsidRPr="00954444">
              <w:rPr>
                <w:rFonts w:asciiTheme="majorBidi" w:hAnsiTheme="majorBidi" w:cstheme="majorBidi"/>
                <w:noProof/>
                <w:webHidden/>
                <w:sz w:val="24"/>
                <w:szCs w:val="24"/>
              </w:rPr>
              <w:fldChar w:fldCharType="begin"/>
            </w:r>
            <w:r w:rsidR="00954444" w:rsidRPr="00954444">
              <w:rPr>
                <w:rFonts w:asciiTheme="majorBidi" w:hAnsiTheme="majorBidi" w:cstheme="majorBidi"/>
                <w:noProof/>
                <w:webHidden/>
                <w:sz w:val="24"/>
                <w:szCs w:val="24"/>
              </w:rPr>
              <w:instrText xml:space="preserve"> PAGEREF _Toc146468243 \h </w:instrText>
            </w:r>
            <w:r w:rsidR="00601CFA" w:rsidRPr="00954444">
              <w:rPr>
                <w:rFonts w:asciiTheme="majorBidi" w:hAnsiTheme="majorBidi" w:cstheme="majorBidi"/>
                <w:noProof/>
                <w:webHidden/>
                <w:sz w:val="24"/>
                <w:szCs w:val="24"/>
              </w:rPr>
            </w:r>
            <w:r w:rsidR="00601CFA" w:rsidRPr="00954444">
              <w:rPr>
                <w:rFonts w:asciiTheme="majorBidi" w:hAnsiTheme="majorBidi" w:cstheme="majorBidi"/>
                <w:noProof/>
                <w:webHidden/>
                <w:sz w:val="24"/>
                <w:szCs w:val="24"/>
              </w:rPr>
              <w:fldChar w:fldCharType="separate"/>
            </w:r>
            <w:r w:rsidR="004358E5">
              <w:rPr>
                <w:rFonts w:asciiTheme="majorBidi" w:hAnsiTheme="majorBidi" w:cstheme="majorBidi"/>
                <w:noProof/>
                <w:webHidden/>
                <w:sz w:val="24"/>
                <w:szCs w:val="24"/>
              </w:rPr>
              <w:t>12</w:t>
            </w:r>
            <w:r w:rsidR="00601CFA" w:rsidRPr="00954444">
              <w:rPr>
                <w:rFonts w:asciiTheme="majorBidi" w:hAnsiTheme="majorBidi" w:cstheme="majorBidi"/>
                <w:noProof/>
                <w:webHidden/>
                <w:sz w:val="24"/>
                <w:szCs w:val="24"/>
              </w:rPr>
              <w:fldChar w:fldCharType="end"/>
            </w:r>
          </w:hyperlink>
        </w:p>
        <w:p w:rsidR="00954444" w:rsidRPr="00954444" w:rsidRDefault="00384BD9" w:rsidP="00954444">
          <w:pPr>
            <w:pStyle w:val="TOC2"/>
            <w:tabs>
              <w:tab w:val="right" w:leader="dot" w:pos="9017"/>
            </w:tabs>
            <w:spacing w:line="360" w:lineRule="auto"/>
            <w:rPr>
              <w:rFonts w:asciiTheme="majorBidi" w:eastAsiaTheme="minorEastAsia" w:hAnsiTheme="majorBidi" w:cstheme="majorBidi"/>
              <w:noProof/>
              <w:sz w:val="24"/>
              <w:szCs w:val="24"/>
            </w:rPr>
          </w:pPr>
          <w:hyperlink w:anchor="_Toc146468244" w:history="1">
            <w:r w:rsidR="00954444" w:rsidRPr="00954444">
              <w:rPr>
                <w:rStyle w:val="Hyperlink"/>
                <w:rFonts w:asciiTheme="majorBidi" w:hAnsiTheme="majorBidi" w:cstheme="majorBidi"/>
                <w:noProof/>
                <w:color w:val="auto"/>
                <w:sz w:val="24"/>
                <w:szCs w:val="24"/>
              </w:rPr>
              <w:t>2.2. Storing dietary desserts</w:t>
            </w:r>
            <w:r w:rsidR="00954444" w:rsidRPr="00954444">
              <w:rPr>
                <w:rFonts w:asciiTheme="majorBidi" w:hAnsiTheme="majorBidi" w:cstheme="majorBidi"/>
                <w:noProof/>
                <w:webHidden/>
                <w:sz w:val="24"/>
                <w:szCs w:val="24"/>
              </w:rPr>
              <w:tab/>
            </w:r>
            <w:r w:rsidR="00601CFA" w:rsidRPr="00954444">
              <w:rPr>
                <w:rFonts w:asciiTheme="majorBidi" w:hAnsiTheme="majorBidi" w:cstheme="majorBidi"/>
                <w:noProof/>
                <w:webHidden/>
                <w:sz w:val="24"/>
                <w:szCs w:val="24"/>
              </w:rPr>
              <w:fldChar w:fldCharType="begin"/>
            </w:r>
            <w:r w:rsidR="00954444" w:rsidRPr="00954444">
              <w:rPr>
                <w:rFonts w:asciiTheme="majorBidi" w:hAnsiTheme="majorBidi" w:cstheme="majorBidi"/>
                <w:noProof/>
                <w:webHidden/>
                <w:sz w:val="24"/>
                <w:szCs w:val="24"/>
              </w:rPr>
              <w:instrText xml:space="preserve"> PAGEREF _Toc146468244 \h </w:instrText>
            </w:r>
            <w:r w:rsidR="00601CFA" w:rsidRPr="00954444">
              <w:rPr>
                <w:rFonts w:asciiTheme="majorBidi" w:hAnsiTheme="majorBidi" w:cstheme="majorBidi"/>
                <w:noProof/>
                <w:webHidden/>
                <w:sz w:val="24"/>
                <w:szCs w:val="24"/>
              </w:rPr>
            </w:r>
            <w:r w:rsidR="00601CFA" w:rsidRPr="00954444">
              <w:rPr>
                <w:rFonts w:asciiTheme="majorBidi" w:hAnsiTheme="majorBidi" w:cstheme="majorBidi"/>
                <w:noProof/>
                <w:webHidden/>
                <w:sz w:val="24"/>
                <w:szCs w:val="24"/>
              </w:rPr>
              <w:fldChar w:fldCharType="separate"/>
            </w:r>
            <w:r w:rsidR="004358E5">
              <w:rPr>
                <w:rFonts w:asciiTheme="majorBidi" w:hAnsiTheme="majorBidi" w:cstheme="majorBidi"/>
                <w:noProof/>
                <w:webHidden/>
                <w:sz w:val="24"/>
                <w:szCs w:val="24"/>
              </w:rPr>
              <w:t>12</w:t>
            </w:r>
            <w:r w:rsidR="00601CFA" w:rsidRPr="00954444">
              <w:rPr>
                <w:rFonts w:asciiTheme="majorBidi" w:hAnsiTheme="majorBidi" w:cstheme="majorBidi"/>
                <w:noProof/>
                <w:webHidden/>
                <w:sz w:val="24"/>
                <w:szCs w:val="24"/>
              </w:rPr>
              <w:fldChar w:fldCharType="end"/>
            </w:r>
          </w:hyperlink>
        </w:p>
        <w:p w:rsidR="00954444" w:rsidRPr="00954444" w:rsidRDefault="00384BD9" w:rsidP="00954444">
          <w:pPr>
            <w:pStyle w:val="TOC1"/>
            <w:jc w:val="left"/>
            <w:rPr>
              <w:rFonts w:asciiTheme="majorBidi" w:eastAsiaTheme="minorEastAsia" w:hAnsiTheme="majorBidi" w:cstheme="majorBidi"/>
              <w:noProof/>
              <w:sz w:val="24"/>
              <w:szCs w:val="24"/>
            </w:rPr>
          </w:pPr>
          <w:hyperlink w:anchor="_Toc146468245" w:history="1">
            <w:r w:rsidR="00954444" w:rsidRPr="00954444">
              <w:rPr>
                <w:rStyle w:val="Hyperlink"/>
                <w:rFonts w:asciiTheme="majorBidi" w:hAnsiTheme="majorBidi" w:cstheme="majorBidi"/>
                <w:noProof/>
                <w:color w:val="auto"/>
                <w:sz w:val="24"/>
                <w:szCs w:val="24"/>
              </w:rPr>
              <w:t>Self check -2</w:t>
            </w:r>
            <w:r w:rsidR="00954444" w:rsidRPr="00954444">
              <w:rPr>
                <w:rFonts w:asciiTheme="majorBidi" w:hAnsiTheme="majorBidi" w:cstheme="majorBidi"/>
                <w:noProof/>
                <w:webHidden/>
                <w:sz w:val="24"/>
                <w:szCs w:val="24"/>
              </w:rPr>
              <w:tab/>
            </w:r>
            <w:r w:rsidR="00601CFA" w:rsidRPr="00954444">
              <w:rPr>
                <w:rFonts w:asciiTheme="majorBidi" w:hAnsiTheme="majorBidi" w:cstheme="majorBidi"/>
                <w:noProof/>
                <w:webHidden/>
                <w:sz w:val="24"/>
                <w:szCs w:val="24"/>
              </w:rPr>
              <w:fldChar w:fldCharType="begin"/>
            </w:r>
            <w:r w:rsidR="00954444" w:rsidRPr="00954444">
              <w:rPr>
                <w:rFonts w:asciiTheme="majorBidi" w:hAnsiTheme="majorBidi" w:cstheme="majorBidi"/>
                <w:noProof/>
                <w:webHidden/>
                <w:sz w:val="24"/>
                <w:szCs w:val="24"/>
              </w:rPr>
              <w:instrText xml:space="preserve"> PAGEREF _Toc146468245 \h </w:instrText>
            </w:r>
            <w:r w:rsidR="00601CFA" w:rsidRPr="00954444">
              <w:rPr>
                <w:rFonts w:asciiTheme="majorBidi" w:hAnsiTheme="majorBidi" w:cstheme="majorBidi"/>
                <w:noProof/>
                <w:webHidden/>
                <w:sz w:val="24"/>
                <w:szCs w:val="24"/>
              </w:rPr>
            </w:r>
            <w:r w:rsidR="00601CFA" w:rsidRPr="00954444">
              <w:rPr>
                <w:rFonts w:asciiTheme="majorBidi" w:hAnsiTheme="majorBidi" w:cstheme="majorBidi"/>
                <w:noProof/>
                <w:webHidden/>
                <w:sz w:val="24"/>
                <w:szCs w:val="24"/>
              </w:rPr>
              <w:fldChar w:fldCharType="separate"/>
            </w:r>
            <w:r w:rsidR="004358E5">
              <w:rPr>
                <w:rFonts w:asciiTheme="majorBidi" w:hAnsiTheme="majorBidi" w:cstheme="majorBidi"/>
                <w:noProof/>
                <w:webHidden/>
                <w:sz w:val="24"/>
                <w:szCs w:val="24"/>
              </w:rPr>
              <w:t>14</w:t>
            </w:r>
            <w:r w:rsidR="00601CFA" w:rsidRPr="00954444">
              <w:rPr>
                <w:rFonts w:asciiTheme="majorBidi" w:hAnsiTheme="majorBidi" w:cstheme="majorBidi"/>
                <w:noProof/>
                <w:webHidden/>
                <w:sz w:val="24"/>
                <w:szCs w:val="24"/>
              </w:rPr>
              <w:fldChar w:fldCharType="end"/>
            </w:r>
          </w:hyperlink>
        </w:p>
        <w:p w:rsidR="00954444" w:rsidRPr="00954444" w:rsidRDefault="00384BD9" w:rsidP="00954444">
          <w:pPr>
            <w:pStyle w:val="TOC1"/>
            <w:jc w:val="left"/>
            <w:rPr>
              <w:rFonts w:asciiTheme="majorBidi" w:eastAsiaTheme="minorEastAsia" w:hAnsiTheme="majorBidi" w:cstheme="majorBidi"/>
              <w:noProof/>
              <w:sz w:val="24"/>
              <w:szCs w:val="24"/>
            </w:rPr>
          </w:pPr>
          <w:hyperlink w:anchor="_Toc146468246" w:history="1">
            <w:r w:rsidR="00954444" w:rsidRPr="00954444">
              <w:rPr>
                <w:rStyle w:val="Hyperlink"/>
                <w:rFonts w:asciiTheme="majorBidi" w:hAnsiTheme="majorBidi" w:cstheme="majorBidi"/>
                <w:b/>
                <w:bCs/>
                <w:noProof/>
                <w:color w:val="auto"/>
                <w:sz w:val="24"/>
                <w:szCs w:val="24"/>
              </w:rPr>
              <w:t>Operation sheet 2:</w:t>
            </w:r>
            <w:r w:rsidR="00954444" w:rsidRPr="00954444">
              <w:rPr>
                <w:rFonts w:asciiTheme="majorBidi" w:hAnsiTheme="majorBidi" w:cstheme="majorBidi"/>
                <w:noProof/>
                <w:webHidden/>
                <w:sz w:val="24"/>
                <w:szCs w:val="24"/>
              </w:rPr>
              <w:tab/>
            </w:r>
            <w:r w:rsidR="00601CFA" w:rsidRPr="00954444">
              <w:rPr>
                <w:rFonts w:asciiTheme="majorBidi" w:hAnsiTheme="majorBidi" w:cstheme="majorBidi"/>
                <w:noProof/>
                <w:webHidden/>
                <w:sz w:val="24"/>
                <w:szCs w:val="24"/>
              </w:rPr>
              <w:fldChar w:fldCharType="begin"/>
            </w:r>
            <w:r w:rsidR="00954444" w:rsidRPr="00954444">
              <w:rPr>
                <w:rFonts w:asciiTheme="majorBidi" w:hAnsiTheme="majorBidi" w:cstheme="majorBidi"/>
                <w:noProof/>
                <w:webHidden/>
                <w:sz w:val="24"/>
                <w:szCs w:val="24"/>
              </w:rPr>
              <w:instrText xml:space="preserve"> PAGEREF _Toc146468246 \h </w:instrText>
            </w:r>
            <w:r w:rsidR="00601CFA" w:rsidRPr="00954444">
              <w:rPr>
                <w:rFonts w:asciiTheme="majorBidi" w:hAnsiTheme="majorBidi" w:cstheme="majorBidi"/>
                <w:noProof/>
                <w:webHidden/>
                <w:sz w:val="24"/>
                <w:szCs w:val="24"/>
              </w:rPr>
            </w:r>
            <w:r w:rsidR="00601CFA" w:rsidRPr="00954444">
              <w:rPr>
                <w:rFonts w:asciiTheme="majorBidi" w:hAnsiTheme="majorBidi" w:cstheme="majorBidi"/>
                <w:noProof/>
                <w:webHidden/>
                <w:sz w:val="24"/>
                <w:szCs w:val="24"/>
              </w:rPr>
              <w:fldChar w:fldCharType="separate"/>
            </w:r>
            <w:r w:rsidR="004358E5">
              <w:rPr>
                <w:rFonts w:asciiTheme="majorBidi" w:hAnsiTheme="majorBidi" w:cstheme="majorBidi"/>
                <w:noProof/>
                <w:webHidden/>
                <w:sz w:val="24"/>
                <w:szCs w:val="24"/>
              </w:rPr>
              <w:t>14</w:t>
            </w:r>
            <w:r w:rsidR="00601CFA" w:rsidRPr="00954444">
              <w:rPr>
                <w:rFonts w:asciiTheme="majorBidi" w:hAnsiTheme="majorBidi" w:cstheme="majorBidi"/>
                <w:noProof/>
                <w:webHidden/>
                <w:sz w:val="24"/>
                <w:szCs w:val="24"/>
              </w:rPr>
              <w:fldChar w:fldCharType="end"/>
            </w:r>
          </w:hyperlink>
        </w:p>
        <w:p w:rsidR="00954444" w:rsidRPr="00954444" w:rsidRDefault="00384BD9" w:rsidP="00954444">
          <w:pPr>
            <w:pStyle w:val="TOC1"/>
            <w:jc w:val="left"/>
            <w:rPr>
              <w:rFonts w:asciiTheme="majorBidi" w:eastAsiaTheme="minorEastAsia" w:hAnsiTheme="majorBidi" w:cstheme="majorBidi"/>
              <w:noProof/>
              <w:sz w:val="24"/>
              <w:szCs w:val="24"/>
            </w:rPr>
          </w:pPr>
          <w:hyperlink w:anchor="_Toc146468247" w:history="1">
            <w:r w:rsidR="00954444" w:rsidRPr="00954444">
              <w:rPr>
                <w:rStyle w:val="Hyperlink"/>
                <w:rFonts w:asciiTheme="majorBidi" w:hAnsiTheme="majorBidi" w:cstheme="majorBidi"/>
                <w:noProof/>
                <w:color w:val="auto"/>
                <w:sz w:val="24"/>
                <w:szCs w:val="24"/>
              </w:rPr>
              <w:t>Reference</w:t>
            </w:r>
            <w:r w:rsidR="00954444" w:rsidRPr="00954444">
              <w:rPr>
                <w:rFonts w:asciiTheme="majorBidi" w:hAnsiTheme="majorBidi" w:cstheme="majorBidi"/>
                <w:noProof/>
                <w:webHidden/>
                <w:sz w:val="24"/>
                <w:szCs w:val="24"/>
              </w:rPr>
              <w:tab/>
            </w:r>
            <w:r w:rsidR="00601CFA" w:rsidRPr="00954444">
              <w:rPr>
                <w:rFonts w:asciiTheme="majorBidi" w:hAnsiTheme="majorBidi" w:cstheme="majorBidi"/>
                <w:noProof/>
                <w:webHidden/>
                <w:sz w:val="24"/>
                <w:szCs w:val="24"/>
              </w:rPr>
              <w:fldChar w:fldCharType="begin"/>
            </w:r>
            <w:r w:rsidR="00954444" w:rsidRPr="00954444">
              <w:rPr>
                <w:rFonts w:asciiTheme="majorBidi" w:hAnsiTheme="majorBidi" w:cstheme="majorBidi"/>
                <w:noProof/>
                <w:webHidden/>
                <w:sz w:val="24"/>
                <w:szCs w:val="24"/>
              </w:rPr>
              <w:instrText xml:space="preserve"> PAGEREF _Toc146468247 \h </w:instrText>
            </w:r>
            <w:r w:rsidR="00601CFA" w:rsidRPr="00954444">
              <w:rPr>
                <w:rFonts w:asciiTheme="majorBidi" w:hAnsiTheme="majorBidi" w:cstheme="majorBidi"/>
                <w:noProof/>
                <w:webHidden/>
                <w:sz w:val="24"/>
                <w:szCs w:val="24"/>
              </w:rPr>
            </w:r>
            <w:r w:rsidR="00601CFA" w:rsidRPr="00954444">
              <w:rPr>
                <w:rFonts w:asciiTheme="majorBidi" w:hAnsiTheme="majorBidi" w:cstheme="majorBidi"/>
                <w:noProof/>
                <w:webHidden/>
                <w:sz w:val="24"/>
                <w:szCs w:val="24"/>
              </w:rPr>
              <w:fldChar w:fldCharType="separate"/>
            </w:r>
            <w:r w:rsidR="004358E5">
              <w:rPr>
                <w:rFonts w:asciiTheme="majorBidi" w:hAnsiTheme="majorBidi" w:cstheme="majorBidi"/>
                <w:noProof/>
                <w:webHidden/>
                <w:sz w:val="24"/>
                <w:szCs w:val="24"/>
              </w:rPr>
              <w:t>22</w:t>
            </w:r>
            <w:r w:rsidR="00601CFA" w:rsidRPr="00954444">
              <w:rPr>
                <w:rFonts w:asciiTheme="majorBidi" w:hAnsiTheme="majorBidi" w:cstheme="majorBidi"/>
                <w:noProof/>
                <w:webHidden/>
                <w:sz w:val="24"/>
                <w:szCs w:val="24"/>
              </w:rPr>
              <w:fldChar w:fldCharType="end"/>
            </w:r>
          </w:hyperlink>
        </w:p>
        <w:p w:rsidR="00954444" w:rsidRPr="00954444" w:rsidRDefault="00384BD9" w:rsidP="00954444">
          <w:pPr>
            <w:pStyle w:val="TOC1"/>
            <w:jc w:val="left"/>
            <w:rPr>
              <w:rFonts w:asciiTheme="majorBidi" w:eastAsiaTheme="minorEastAsia" w:hAnsiTheme="majorBidi" w:cstheme="majorBidi"/>
              <w:noProof/>
              <w:sz w:val="24"/>
              <w:szCs w:val="24"/>
            </w:rPr>
          </w:pPr>
          <w:hyperlink w:anchor="_Toc146468248" w:history="1">
            <w:r w:rsidR="00954444" w:rsidRPr="00954444">
              <w:rPr>
                <w:rStyle w:val="Hyperlink"/>
                <w:rFonts w:asciiTheme="majorBidi" w:hAnsiTheme="majorBidi" w:cstheme="majorBidi"/>
                <w:b/>
                <w:bCs/>
                <w:noProof/>
                <w:color w:val="auto"/>
                <w:sz w:val="24"/>
                <w:szCs w:val="24"/>
              </w:rPr>
              <w:t>Developers’ profile</w:t>
            </w:r>
            <w:r w:rsidR="00954444" w:rsidRPr="00954444">
              <w:rPr>
                <w:rFonts w:asciiTheme="majorBidi" w:hAnsiTheme="majorBidi" w:cstheme="majorBidi"/>
                <w:noProof/>
                <w:webHidden/>
                <w:sz w:val="24"/>
                <w:szCs w:val="24"/>
              </w:rPr>
              <w:tab/>
            </w:r>
            <w:r w:rsidR="00601CFA" w:rsidRPr="00954444">
              <w:rPr>
                <w:rFonts w:asciiTheme="majorBidi" w:hAnsiTheme="majorBidi" w:cstheme="majorBidi"/>
                <w:noProof/>
                <w:webHidden/>
                <w:sz w:val="24"/>
                <w:szCs w:val="24"/>
              </w:rPr>
              <w:fldChar w:fldCharType="begin"/>
            </w:r>
            <w:r w:rsidR="00954444" w:rsidRPr="00954444">
              <w:rPr>
                <w:rFonts w:asciiTheme="majorBidi" w:hAnsiTheme="majorBidi" w:cstheme="majorBidi"/>
                <w:noProof/>
                <w:webHidden/>
                <w:sz w:val="24"/>
                <w:szCs w:val="24"/>
              </w:rPr>
              <w:instrText xml:space="preserve"> PAGEREF _Toc146468248 \h </w:instrText>
            </w:r>
            <w:r w:rsidR="00601CFA" w:rsidRPr="00954444">
              <w:rPr>
                <w:rFonts w:asciiTheme="majorBidi" w:hAnsiTheme="majorBidi" w:cstheme="majorBidi"/>
                <w:noProof/>
                <w:webHidden/>
                <w:sz w:val="24"/>
                <w:szCs w:val="24"/>
              </w:rPr>
            </w:r>
            <w:r w:rsidR="00601CFA" w:rsidRPr="00954444">
              <w:rPr>
                <w:rFonts w:asciiTheme="majorBidi" w:hAnsiTheme="majorBidi" w:cstheme="majorBidi"/>
                <w:noProof/>
                <w:webHidden/>
                <w:sz w:val="24"/>
                <w:szCs w:val="24"/>
              </w:rPr>
              <w:fldChar w:fldCharType="separate"/>
            </w:r>
            <w:r w:rsidR="004358E5">
              <w:rPr>
                <w:rFonts w:asciiTheme="majorBidi" w:hAnsiTheme="majorBidi" w:cstheme="majorBidi"/>
                <w:noProof/>
                <w:webHidden/>
                <w:sz w:val="24"/>
                <w:szCs w:val="24"/>
              </w:rPr>
              <w:t>23</w:t>
            </w:r>
            <w:r w:rsidR="00601CFA" w:rsidRPr="00954444">
              <w:rPr>
                <w:rFonts w:asciiTheme="majorBidi" w:hAnsiTheme="majorBidi" w:cstheme="majorBidi"/>
                <w:noProof/>
                <w:webHidden/>
                <w:sz w:val="24"/>
                <w:szCs w:val="24"/>
              </w:rPr>
              <w:fldChar w:fldCharType="end"/>
            </w:r>
          </w:hyperlink>
        </w:p>
        <w:p w:rsidR="002209E1" w:rsidRPr="00954444" w:rsidRDefault="00601CFA" w:rsidP="00954444">
          <w:pPr>
            <w:spacing w:line="360" w:lineRule="auto"/>
            <w:rPr>
              <w:rFonts w:asciiTheme="majorBidi" w:hAnsiTheme="majorBidi" w:cstheme="majorBidi"/>
              <w:sz w:val="24"/>
              <w:szCs w:val="24"/>
            </w:rPr>
          </w:pPr>
          <w:r w:rsidRPr="00954444">
            <w:rPr>
              <w:rFonts w:asciiTheme="majorBidi" w:hAnsiTheme="majorBidi" w:cstheme="majorBidi"/>
              <w:sz w:val="24"/>
              <w:szCs w:val="24"/>
            </w:rPr>
            <w:fldChar w:fldCharType="end"/>
          </w:r>
        </w:p>
      </w:sdtContent>
    </w:sdt>
    <w:p w:rsidR="00CA2972" w:rsidRPr="00AF5E77" w:rsidRDefault="00CA2972" w:rsidP="006C4C6E">
      <w:pPr>
        <w:spacing w:line="360" w:lineRule="auto"/>
        <w:rPr>
          <w:rFonts w:asciiTheme="majorBidi" w:hAnsiTheme="majorBidi" w:cstheme="majorBidi"/>
          <w:sz w:val="24"/>
          <w:szCs w:val="24"/>
        </w:rPr>
      </w:pPr>
    </w:p>
    <w:p w:rsidR="00CA2972" w:rsidRPr="00AF5E77" w:rsidRDefault="00CA2972" w:rsidP="006C4C6E">
      <w:pPr>
        <w:spacing w:line="360" w:lineRule="auto"/>
        <w:rPr>
          <w:rFonts w:asciiTheme="majorBidi" w:hAnsiTheme="majorBidi" w:cstheme="majorBidi"/>
          <w:sz w:val="24"/>
          <w:szCs w:val="24"/>
        </w:rPr>
      </w:pPr>
    </w:p>
    <w:p w:rsidR="00CA2972" w:rsidRPr="00AF5E77" w:rsidRDefault="00CA2972" w:rsidP="006C4C6E">
      <w:pPr>
        <w:spacing w:line="360" w:lineRule="auto"/>
        <w:rPr>
          <w:rFonts w:asciiTheme="majorBidi" w:hAnsiTheme="majorBidi" w:cstheme="majorBidi"/>
          <w:sz w:val="24"/>
          <w:szCs w:val="24"/>
        </w:rPr>
      </w:pPr>
    </w:p>
    <w:p w:rsidR="00CA2972" w:rsidRPr="00AF5E77" w:rsidRDefault="00CA2972" w:rsidP="006C4C6E">
      <w:pPr>
        <w:pStyle w:val="Heading1"/>
        <w:spacing w:line="360" w:lineRule="auto"/>
        <w:rPr>
          <w:rFonts w:asciiTheme="majorBidi" w:hAnsiTheme="majorBidi" w:cstheme="majorBidi"/>
          <w:b/>
          <w:bCs/>
          <w:color w:val="auto"/>
          <w:sz w:val="24"/>
          <w:szCs w:val="24"/>
        </w:rPr>
      </w:pPr>
      <w:bookmarkStart w:id="0" w:name="_Toc146082587"/>
    </w:p>
    <w:p w:rsidR="00CA2972" w:rsidRPr="00AF5E77" w:rsidRDefault="00CA2972" w:rsidP="006C4C6E">
      <w:pPr>
        <w:spacing w:line="360" w:lineRule="auto"/>
        <w:rPr>
          <w:rFonts w:asciiTheme="majorBidi" w:hAnsiTheme="majorBidi" w:cstheme="majorBidi"/>
          <w:b/>
          <w:bCs/>
          <w:sz w:val="24"/>
          <w:szCs w:val="24"/>
        </w:rPr>
      </w:pPr>
      <w:r w:rsidRPr="00AF5E77">
        <w:rPr>
          <w:rFonts w:asciiTheme="majorBidi" w:hAnsiTheme="majorBidi" w:cstheme="majorBidi"/>
          <w:b/>
          <w:bCs/>
          <w:sz w:val="24"/>
          <w:szCs w:val="24"/>
        </w:rPr>
        <w:br w:type="page"/>
      </w:r>
    </w:p>
    <w:p w:rsidR="006F4052" w:rsidRPr="00AF5E77" w:rsidRDefault="006F4052" w:rsidP="006F4052">
      <w:pPr>
        <w:pStyle w:val="Heading1"/>
        <w:spacing w:line="360" w:lineRule="auto"/>
        <w:rPr>
          <w:rFonts w:asciiTheme="majorBidi" w:hAnsiTheme="majorBidi" w:cstheme="majorBidi"/>
          <w:b/>
          <w:bCs/>
          <w:color w:val="auto"/>
        </w:rPr>
      </w:pPr>
      <w:bookmarkStart w:id="1" w:name="_Toc146468236"/>
      <w:bookmarkEnd w:id="0"/>
      <w:r w:rsidRPr="00AF5E77">
        <w:rPr>
          <w:rFonts w:asciiTheme="majorBidi" w:hAnsiTheme="majorBidi" w:cstheme="majorBidi"/>
          <w:b/>
          <w:bCs/>
          <w:color w:val="auto"/>
        </w:rPr>
        <w:lastRenderedPageBreak/>
        <w:t>Acknowledgment</w:t>
      </w:r>
      <w:bookmarkEnd w:id="1"/>
    </w:p>
    <w:p w:rsidR="006F4052" w:rsidRPr="00AF5E77" w:rsidRDefault="006F4052" w:rsidP="006F4052">
      <w:pPr>
        <w:tabs>
          <w:tab w:val="left" w:pos="1875"/>
        </w:tabs>
        <w:spacing w:after="0" w:line="360" w:lineRule="auto"/>
        <w:jc w:val="both"/>
        <w:rPr>
          <w:rFonts w:asciiTheme="majorBidi" w:hAnsiTheme="majorBidi" w:cstheme="majorBidi"/>
          <w:bCs/>
          <w:noProof/>
          <w:sz w:val="24"/>
          <w:szCs w:val="24"/>
        </w:rPr>
      </w:pPr>
      <w:r w:rsidRPr="00AF5E77">
        <w:rPr>
          <w:rFonts w:asciiTheme="majorBidi" w:hAnsiTheme="majorBidi" w:cstheme="majorBidi"/>
          <w:bCs/>
          <w:sz w:val="24"/>
          <w:szCs w:val="24"/>
        </w:rPr>
        <w:t>The Ministry of Labor and Skills (</w:t>
      </w:r>
      <w:proofErr w:type="spellStart"/>
      <w:r w:rsidRPr="00AF5E77">
        <w:rPr>
          <w:rFonts w:asciiTheme="majorBidi" w:hAnsiTheme="majorBidi" w:cstheme="majorBidi"/>
          <w:bCs/>
          <w:sz w:val="24"/>
          <w:szCs w:val="24"/>
        </w:rPr>
        <w:t>MoLS</w:t>
      </w:r>
      <w:proofErr w:type="spellEnd"/>
      <w:r w:rsidRPr="00AF5E77">
        <w:rPr>
          <w:rFonts w:asciiTheme="majorBidi" w:hAnsiTheme="majorBidi" w:cstheme="majorBidi"/>
          <w:bCs/>
          <w:sz w:val="24"/>
          <w:szCs w:val="24"/>
        </w:rPr>
        <w:t>) would like to express its gratitude and appreciation to the instructors and experts from regional TVET bureaus, TVET colleges and industry practitioners who contributed their expertise and experience in preparing the training module for the unit of competency “Preparing pastry for Dietary and Cultural Needs” under the occupational standard “Bakery</w:t>
      </w:r>
      <w:r w:rsidRPr="00AF5E77">
        <w:rPr>
          <w:rFonts w:asciiTheme="majorBidi" w:hAnsiTheme="majorBidi" w:cstheme="majorBidi"/>
          <w:bCs/>
          <w:sz w:val="24"/>
          <w:szCs w:val="24"/>
          <w:lang w:val="en-GB" w:eastAsia="de-DE"/>
        </w:rPr>
        <w:t xml:space="preserve"> &amp; Pastry Production</w:t>
      </w:r>
      <w:r w:rsidRPr="00AF5E77">
        <w:rPr>
          <w:rFonts w:asciiTheme="majorBidi" w:hAnsiTheme="majorBidi" w:cstheme="majorBidi"/>
          <w:bCs/>
          <w:sz w:val="24"/>
          <w:szCs w:val="24"/>
          <w:lang w:val="en-GB"/>
        </w:rPr>
        <w:t xml:space="preserve"> level IV</w:t>
      </w:r>
      <w:r w:rsidRPr="00AF5E77">
        <w:rPr>
          <w:rFonts w:asciiTheme="majorBidi" w:hAnsiTheme="majorBidi" w:cstheme="majorBidi"/>
          <w:bCs/>
          <w:sz w:val="24"/>
          <w:szCs w:val="24"/>
        </w:rPr>
        <w:t xml:space="preserve">." </w:t>
      </w:r>
    </w:p>
    <w:p w:rsidR="006F4052" w:rsidRPr="00AF5E77" w:rsidRDefault="006F4052" w:rsidP="006F4052">
      <w:pPr>
        <w:spacing w:before="240" w:after="0" w:line="360" w:lineRule="auto"/>
        <w:jc w:val="both"/>
        <w:rPr>
          <w:rFonts w:asciiTheme="majorBidi" w:hAnsiTheme="majorBidi" w:cstheme="majorBidi"/>
          <w:bCs/>
          <w:sz w:val="24"/>
          <w:szCs w:val="24"/>
        </w:rPr>
      </w:pPr>
      <w:r w:rsidRPr="00AF5E77">
        <w:rPr>
          <w:rFonts w:asciiTheme="majorBidi" w:hAnsiTheme="majorBidi" w:cstheme="majorBidi"/>
          <w:bCs/>
          <w:sz w:val="24"/>
          <w:szCs w:val="24"/>
        </w:rPr>
        <w:t xml:space="preserve">The Ministry also expresses its deepest gratitude to the Tourism Training Institute for its invaluable technical and financial support and collaboration in the module preparation. It is also thankful to </w:t>
      </w:r>
      <w:proofErr w:type="spellStart"/>
      <w:r w:rsidRPr="00AF5E77">
        <w:rPr>
          <w:rFonts w:asciiTheme="majorBidi" w:hAnsiTheme="majorBidi" w:cstheme="majorBidi"/>
          <w:bCs/>
          <w:sz w:val="24"/>
          <w:szCs w:val="24"/>
        </w:rPr>
        <w:t>MoLS</w:t>
      </w:r>
      <w:proofErr w:type="spellEnd"/>
      <w:r w:rsidRPr="00AF5E77">
        <w:rPr>
          <w:rFonts w:asciiTheme="majorBidi" w:hAnsiTheme="majorBidi" w:cstheme="majorBidi"/>
          <w:bCs/>
          <w:sz w:val="24"/>
          <w:szCs w:val="24"/>
        </w:rPr>
        <w:t xml:space="preserve"> staff members who coordinated the preparation and reviewing process of this training module.</w:t>
      </w:r>
    </w:p>
    <w:p w:rsidR="00CA2972" w:rsidRPr="00AF5E77" w:rsidRDefault="00CA2972" w:rsidP="006C4C6E">
      <w:pPr>
        <w:spacing w:after="0" w:line="360" w:lineRule="auto"/>
        <w:rPr>
          <w:rFonts w:asciiTheme="majorBidi" w:hAnsiTheme="majorBidi" w:cstheme="majorBid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3"/>
      </w:tblGrid>
      <w:tr w:rsidR="00CA2972" w:rsidRPr="00AF5E77" w:rsidTr="00ED37B7">
        <w:tc>
          <w:tcPr>
            <w:tcW w:w="9243" w:type="dxa"/>
            <w:tcBorders>
              <w:top w:val="single" w:sz="4" w:space="0" w:color="auto"/>
              <w:left w:val="single" w:sz="4" w:space="0" w:color="auto"/>
              <w:bottom w:val="single" w:sz="4" w:space="0" w:color="auto"/>
              <w:right w:val="single" w:sz="4" w:space="0" w:color="auto"/>
            </w:tcBorders>
            <w:hideMark/>
          </w:tcPr>
          <w:p w:rsidR="00CA2972" w:rsidRPr="00AF5E77" w:rsidRDefault="00CA2972" w:rsidP="006C4C6E">
            <w:pPr>
              <w:pStyle w:val="NoSpacing"/>
              <w:spacing w:line="360" w:lineRule="auto"/>
              <w:rPr>
                <w:rFonts w:asciiTheme="majorBidi" w:hAnsiTheme="majorBidi" w:cstheme="majorBidi"/>
                <w:b/>
                <w:bCs/>
                <w:sz w:val="24"/>
                <w:szCs w:val="24"/>
              </w:rPr>
            </w:pPr>
            <w:r w:rsidRPr="00AF5E77">
              <w:rPr>
                <w:rFonts w:asciiTheme="majorBidi" w:hAnsiTheme="majorBidi" w:cstheme="majorBidi"/>
                <w:sz w:val="24"/>
                <w:szCs w:val="24"/>
              </w:rPr>
              <w:t xml:space="preserve">                                   </w:t>
            </w:r>
            <w:r w:rsidRPr="00AF5E77">
              <w:rPr>
                <w:rFonts w:asciiTheme="majorBidi" w:hAnsiTheme="majorBidi" w:cstheme="majorBidi"/>
                <w:b/>
                <w:bCs/>
                <w:sz w:val="24"/>
                <w:szCs w:val="24"/>
              </w:rPr>
              <w:t xml:space="preserve">   Introduction to the Module</w:t>
            </w:r>
          </w:p>
        </w:tc>
      </w:tr>
      <w:tr w:rsidR="00CA2972" w:rsidRPr="00AF5E77" w:rsidTr="00ED37B7">
        <w:tc>
          <w:tcPr>
            <w:tcW w:w="9243" w:type="dxa"/>
            <w:tcBorders>
              <w:top w:val="single" w:sz="4" w:space="0" w:color="auto"/>
              <w:left w:val="single" w:sz="4" w:space="0" w:color="auto"/>
              <w:bottom w:val="single" w:sz="4" w:space="0" w:color="auto"/>
              <w:right w:val="single" w:sz="4" w:space="0" w:color="auto"/>
            </w:tcBorders>
          </w:tcPr>
          <w:p w:rsidR="00AC65D4" w:rsidRPr="00AF5E77" w:rsidRDefault="00AC65D4" w:rsidP="006C4C6E">
            <w:pPr>
              <w:spacing w:after="0" w:line="360" w:lineRule="auto"/>
              <w:rPr>
                <w:rFonts w:asciiTheme="majorBidi" w:hAnsiTheme="majorBidi" w:cstheme="majorBidi"/>
                <w:sz w:val="24"/>
                <w:szCs w:val="24"/>
              </w:rPr>
            </w:pPr>
          </w:p>
          <w:p w:rsidR="00CA2972" w:rsidRPr="00AF5E77" w:rsidRDefault="00773324" w:rsidP="006C4C6E">
            <w:pPr>
              <w:spacing w:after="0" w:line="360" w:lineRule="auto"/>
              <w:rPr>
                <w:rFonts w:asciiTheme="majorBidi" w:hAnsiTheme="majorBidi" w:cstheme="majorBidi"/>
                <w:sz w:val="24"/>
                <w:szCs w:val="24"/>
              </w:rPr>
            </w:pPr>
            <w:r w:rsidRPr="00AF5E77">
              <w:rPr>
                <w:rFonts w:asciiTheme="majorBidi" w:hAnsiTheme="majorBidi" w:cstheme="majorBidi"/>
                <w:sz w:val="24"/>
                <w:szCs w:val="24"/>
              </w:rPr>
              <w:t xml:space="preserve"> This module describes the performance outcomes, skills and knowledge required to prepare of a range of desserts where aspects of nutrition, diet or allergies influence the composition and the ingredients able to be used. This would include diabetic desserts, low fat or low sugar desserts, or desserts that are free of ingredients  such as yeast, gluten or flour and other potential allergens or substances that can cause reactions in customers</w:t>
            </w:r>
          </w:p>
          <w:p w:rsidR="009372E6" w:rsidRPr="00AF5E77" w:rsidRDefault="00CA2972" w:rsidP="006C4C6E">
            <w:pPr>
              <w:spacing w:after="0" w:line="360" w:lineRule="auto"/>
              <w:contextualSpacing/>
              <w:rPr>
                <w:rFonts w:asciiTheme="majorBidi" w:hAnsiTheme="majorBidi" w:cstheme="majorBidi"/>
                <w:b/>
                <w:bCs/>
                <w:sz w:val="24"/>
                <w:szCs w:val="24"/>
              </w:rPr>
            </w:pPr>
            <w:r w:rsidRPr="00AF5E77">
              <w:rPr>
                <w:rFonts w:asciiTheme="majorBidi" w:hAnsiTheme="majorBidi" w:cstheme="majorBidi"/>
                <w:sz w:val="24"/>
                <w:szCs w:val="24"/>
              </w:rPr>
              <w:t xml:space="preserve">This module is designed to meet the industry requirement under the Bakery &amp; Pastry Production occupational standard, particularly for the unit of competency: </w:t>
            </w:r>
            <w:r w:rsidR="00773324" w:rsidRPr="00AF5E77">
              <w:rPr>
                <w:rStyle w:val="Hyperlink"/>
                <w:rFonts w:asciiTheme="majorBidi" w:hAnsiTheme="majorBidi" w:cstheme="majorBidi"/>
                <w:color w:val="auto"/>
                <w:sz w:val="24"/>
                <w:szCs w:val="24"/>
                <w:u w:val="none"/>
              </w:rPr>
              <w:t>Prepare pastry for Dietary and Cultural Needs</w:t>
            </w:r>
            <w:r w:rsidR="00955D90" w:rsidRPr="00AF5E77">
              <w:rPr>
                <w:rStyle w:val="Hyperlink"/>
                <w:rFonts w:asciiTheme="majorBidi" w:hAnsiTheme="majorBidi" w:cstheme="majorBidi"/>
                <w:b/>
                <w:bCs/>
                <w:color w:val="auto"/>
                <w:sz w:val="24"/>
                <w:szCs w:val="24"/>
                <w:u w:val="none"/>
              </w:rPr>
              <w:t>.</w:t>
            </w:r>
            <w:r w:rsidR="00773324" w:rsidRPr="00AF5E77">
              <w:rPr>
                <w:rFonts w:asciiTheme="majorBidi" w:hAnsiTheme="majorBidi" w:cstheme="majorBidi"/>
                <w:b/>
                <w:bCs/>
                <w:sz w:val="24"/>
                <w:szCs w:val="24"/>
              </w:rPr>
              <w:t xml:space="preserve"> </w:t>
            </w:r>
          </w:p>
          <w:p w:rsidR="00CA2972" w:rsidRPr="00AF5E77" w:rsidRDefault="00CA2972" w:rsidP="006C4C6E">
            <w:pPr>
              <w:spacing w:after="0" w:line="360" w:lineRule="auto"/>
              <w:contextualSpacing/>
              <w:rPr>
                <w:rFonts w:asciiTheme="majorBidi" w:hAnsiTheme="majorBidi" w:cstheme="majorBidi"/>
                <w:b/>
                <w:bCs/>
                <w:sz w:val="24"/>
                <w:szCs w:val="24"/>
              </w:rPr>
            </w:pPr>
            <w:r w:rsidRPr="00AF5E77">
              <w:rPr>
                <w:rFonts w:asciiTheme="majorBidi" w:hAnsiTheme="majorBidi" w:cstheme="majorBidi"/>
                <w:b/>
                <w:bCs/>
                <w:sz w:val="24"/>
                <w:szCs w:val="24"/>
              </w:rPr>
              <w:t>This module covers the units</w:t>
            </w:r>
            <w:r w:rsidR="00955D90" w:rsidRPr="00AF5E77">
              <w:rPr>
                <w:rFonts w:asciiTheme="majorBidi" w:hAnsiTheme="majorBidi" w:cstheme="majorBidi"/>
                <w:b/>
                <w:bCs/>
                <w:sz w:val="24"/>
                <w:szCs w:val="24"/>
              </w:rPr>
              <w:t>:</w:t>
            </w:r>
            <w:r w:rsidRPr="00AF5E77">
              <w:rPr>
                <w:rFonts w:asciiTheme="majorBidi" w:hAnsiTheme="majorBidi" w:cstheme="majorBidi"/>
                <w:b/>
                <w:bCs/>
                <w:sz w:val="24"/>
                <w:szCs w:val="24"/>
              </w:rPr>
              <w:t xml:space="preserve"> </w:t>
            </w:r>
          </w:p>
          <w:p w:rsidR="00773324" w:rsidRPr="00AF5E77" w:rsidRDefault="009372E6" w:rsidP="009372E6">
            <w:pPr>
              <w:numPr>
                <w:ilvl w:val="0"/>
                <w:numId w:val="2"/>
              </w:numPr>
              <w:autoSpaceDE w:val="0"/>
              <w:autoSpaceDN w:val="0"/>
              <w:adjustRightInd w:val="0"/>
              <w:spacing w:after="0" w:line="360" w:lineRule="auto"/>
              <w:contextualSpacing/>
              <w:rPr>
                <w:rFonts w:asciiTheme="majorBidi" w:hAnsiTheme="majorBidi" w:cstheme="majorBidi"/>
                <w:sz w:val="24"/>
                <w:szCs w:val="24"/>
              </w:rPr>
            </w:pPr>
            <w:r w:rsidRPr="00AF5E77">
              <w:rPr>
                <w:rFonts w:asciiTheme="majorBidi" w:hAnsiTheme="majorBidi" w:cstheme="majorBidi"/>
                <w:sz w:val="24"/>
                <w:szCs w:val="24"/>
              </w:rPr>
              <w:t xml:space="preserve">Preparing </w:t>
            </w:r>
            <w:r w:rsidR="00773324" w:rsidRPr="00AF5E77">
              <w:rPr>
                <w:rFonts w:asciiTheme="majorBidi" w:hAnsiTheme="majorBidi" w:cstheme="majorBidi"/>
                <w:sz w:val="24"/>
                <w:szCs w:val="24"/>
              </w:rPr>
              <w:t xml:space="preserve">dietary desserts </w:t>
            </w:r>
          </w:p>
          <w:p w:rsidR="009372E6" w:rsidRPr="00AF5E77" w:rsidRDefault="009372E6" w:rsidP="00921766">
            <w:pPr>
              <w:numPr>
                <w:ilvl w:val="0"/>
                <w:numId w:val="9"/>
              </w:numPr>
              <w:autoSpaceDE w:val="0"/>
              <w:autoSpaceDN w:val="0"/>
              <w:adjustRightInd w:val="0"/>
              <w:spacing w:after="0" w:line="360" w:lineRule="auto"/>
              <w:contextualSpacing/>
              <w:rPr>
                <w:rFonts w:asciiTheme="majorBidi" w:hAnsiTheme="majorBidi" w:cstheme="majorBidi"/>
                <w:sz w:val="24"/>
                <w:szCs w:val="24"/>
              </w:rPr>
            </w:pPr>
            <w:r w:rsidRPr="00AF5E77">
              <w:rPr>
                <w:rFonts w:asciiTheme="majorBidi" w:hAnsiTheme="majorBidi" w:cstheme="majorBidi"/>
                <w:sz w:val="24"/>
                <w:szCs w:val="24"/>
              </w:rPr>
              <w:t>Preparing sauces and Storing for dietary desserts</w:t>
            </w:r>
            <w:r w:rsidRPr="00AF5E77">
              <w:rPr>
                <w:rFonts w:asciiTheme="majorBidi" w:hAnsiTheme="majorBidi" w:cstheme="majorBidi"/>
                <w:bCs/>
                <w:sz w:val="24"/>
                <w:szCs w:val="24"/>
              </w:rPr>
              <w:t xml:space="preserve"> </w:t>
            </w:r>
          </w:p>
          <w:p w:rsidR="00CA2972" w:rsidRPr="00AF5E77" w:rsidRDefault="00CA2972" w:rsidP="009372E6">
            <w:pPr>
              <w:autoSpaceDE w:val="0"/>
              <w:autoSpaceDN w:val="0"/>
              <w:adjustRightInd w:val="0"/>
              <w:spacing w:after="0" w:line="360" w:lineRule="auto"/>
              <w:contextualSpacing/>
              <w:rPr>
                <w:rFonts w:asciiTheme="majorBidi" w:hAnsiTheme="majorBidi" w:cstheme="majorBidi"/>
                <w:b/>
                <w:bCs/>
                <w:sz w:val="24"/>
                <w:szCs w:val="24"/>
              </w:rPr>
            </w:pPr>
            <w:r w:rsidRPr="00AF5E77">
              <w:rPr>
                <w:rFonts w:asciiTheme="majorBidi" w:hAnsiTheme="majorBidi" w:cstheme="majorBidi"/>
                <w:b/>
                <w:bCs/>
                <w:sz w:val="24"/>
                <w:szCs w:val="24"/>
              </w:rPr>
              <w:t>Training Objective of the Module</w:t>
            </w:r>
          </w:p>
          <w:p w:rsidR="00CA2972" w:rsidRPr="00AF5E77" w:rsidRDefault="00CA2972" w:rsidP="006C4C6E">
            <w:pPr>
              <w:spacing w:line="360" w:lineRule="auto"/>
              <w:rPr>
                <w:rFonts w:asciiTheme="majorBidi" w:hAnsiTheme="majorBidi" w:cstheme="majorBidi"/>
                <w:sz w:val="24"/>
                <w:szCs w:val="24"/>
              </w:rPr>
            </w:pPr>
            <w:r w:rsidRPr="00AF5E77">
              <w:rPr>
                <w:rFonts w:asciiTheme="majorBidi" w:hAnsiTheme="majorBidi" w:cstheme="majorBidi"/>
                <w:sz w:val="24"/>
                <w:szCs w:val="24"/>
              </w:rPr>
              <w:t>At the end of this session, the students will able to:</w:t>
            </w:r>
          </w:p>
          <w:p w:rsidR="00E80113" w:rsidRPr="00AF5E77" w:rsidRDefault="009372E6" w:rsidP="00921766">
            <w:pPr>
              <w:numPr>
                <w:ilvl w:val="0"/>
                <w:numId w:val="9"/>
              </w:numPr>
              <w:autoSpaceDE w:val="0"/>
              <w:autoSpaceDN w:val="0"/>
              <w:adjustRightInd w:val="0"/>
              <w:spacing w:after="0" w:line="360" w:lineRule="auto"/>
              <w:contextualSpacing/>
              <w:rPr>
                <w:rFonts w:asciiTheme="majorBidi" w:hAnsiTheme="majorBidi" w:cstheme="majorBidi"/>
                <w:sz w:val="24"/>
                <w:szCs w:val="24"/>
              </w:rPr>
            </w:pPr>
            <w:r w:rsidRPr="00AF5E77">
              <w:rPr>
                <w:rFonts w:asciiTheme="majorBidi" w:hAnsiTheme="majorBidi" w:cstheme="majorBidi"/>
                <w:sz w:val="24"/>
                <w:szCs w:val="24"/>
              </w:rPr>
              <w:t>Prepare</w:t>
            </w:r>
            <w:r w:rsidR="00955D90" w:rsidRPr="00AF5E77">
              <w:rPr>
                <w:rFonts w:asciiTheme="majorBidi" w:hAnsiTheme="majorBidi" w:cstheme="majorBidi"/>
                <w:sz w:val="24"/>
                <w:szCs w:val="24"/>
              </w:rPr>
              <w:t xml:space="preserve"> dietary desserts </w:t>
            </w:r>
          </w:p>
          <w:p w:rsidR="009372E6" w:rsidRPr="00AF5E77" w:rsidRDefault="009372E6" w:rsidP="00921766">
            <w:pPr>
              <w:numPr>
                <w:ilvl w:val="0"/>
                <w:numId w:val="9"/>
              </w:numPr>
              <w:autoSpaceDE w:val="0"/>
              <w:autoSpaceDN w:val="0"/>
              <w:adjustRightInd w:val="0"/>
              <w:spacing w:after="0" w:line="360" w:lineRule="auto"/>
              <w:contextualSpacing/>
              <w:rPr>
                <w:rFonts w:asciiTheme="majorBidi" w:hAnsiTheme="majorBidi" w:cstheme="majorBidi"/>
                <w:sz w:val="24"/>
                <w:szCs w:val="24"/>
              </w:rPr>
            </w:pPr>
            <w:r w:rsidRPr="00AF5E77">
              <w:rPr>
                <w:rFonts w:asciiTheme="majorBidi" w:hAnsiTheme="majorBidi" w:cstheme="majorBidi"/>
                <w:sz w:val="24"/>
                <w:szCs w:val="24"/>
              </w:rPr>
              <w:t xml:space="preserve">Prepare sauces </w:t>
            </w:r>
          </w:p>
          <w:p w:rsidR="009372E6" w:rsidRPr="00AF5E77" w:rsidRDefault="009372E6" w:rsidP="00921766">
            <w:pPr>
              <w:numPr>
                <w:ilvl w:val="0"/>
                <w:numId w:val="9"/>
              </w:numPr>
              <w:autoSpaceDE w:val="0"/>
              <w:autoSpaceDN w:val="0"/>
              <w:adjustRightInd w:val="0"/>
              <w:spacing w:after="0" w:line="360" w:lineRule="auto"/>
              <w:contextualSpacing/>
              <w:rPr>
                <w:rFonts w:asciiTheme="majorBidi" w:hAnsiTheme="majorBidi" w:cstheme="majorBidi"/>
                <w:sz w:val="24"/>
                <w:szCs w:val="24"/>
              </w:rPr>
            </w:pPr>
            <w:r w:rsidRPr="00AF5E77">
              <w:rPr>
                <w:rFonts w:asciiTheme="majorBidi" w:hAnsiTheme="majorBidi" w:cstheme="majorBidi"/>
                <w:sz w:val="24"/>
                <w:szCs w:val="24"/>
              </w:rPr>
              <w:t xml:space="preserve">Store sauces </w:t>
            </w:r>
            <w:r w:rsidRPr="00AF5E77">
              <w:rPr>
                <w:rFonts w:asciiTheme="majorBidi" w:hAnsiTheme="majorBidi" w:cstheme="majorBidi"/>
                <w:bCs/>
                <w:sz w:val="24"/>
                <w:szCs w:val="24"/>
              </w:rPr>
              <w:t xml:space="preserve"> </w:t>
            </w:r>
          </w:p>
          <w:p w:rsidR="00CA2972" w:rsidRPr="00AF5E77" w:rsidRDefault="00CA2972" w:rsidP="006C4C6E">
            <w:pPr>
              <w:pStyle w:val="NoSpacing"/>
              <w:spacing w:line="360" w:lineRule="auto"/>
              <w:rPr>
                <w:rFonts w:asciiTheme="majorBidi" w:hAnsiTheme="majorBidi" w:cstheme="majorBidi"/>
                <w:b/>
                <w:bCs/>
                <w:sz w:val="24"/>
                <w:szCs w:val="24"/>
              </w:rPr>
            </w:pPr>
            <w:r w:rsidRPr="00AF5E77">
              <w:rPr>
                <w:rFonts w:asciiTheme="majorBidi" w:hAnsiTheme="majorBidi" w:cstheme="majorBidi"/>
                <w:b/>
                <w:bCs/>
                <w:sz w:val="24"/>
                <w:szCs w:val="24"/>
              </w:rPr>
              <w:t>Module Instruction</w:t>
            </w:r>
          </w:p>
          <w:p w:rsidR="00CA2972" w:rsidRPr="00AF5E77" w:rsidRDefault="00CA2972" w:rsidP="006C4C6E">
            <w:pPr>
              <w:spacing w:after="0" w:line="360" w:lineRule="auto"/>
              <w:contextualSpacing/>
              <w:rPr>
                <w:rFonts w:asciiTheme="majorBidi" w:hAnsiTheme="majorBidi" w:cstheme="majorBidi"/>
                <w:sz w:val="24"/>
                <w:szCs w:val="24"/>
              </w:rPr>
            </w:pPr>
            <w:r w:rsidRPr="00AF5E77">
              <w:rPr>
                <w:rFonts w:asciiTheme="majorBidi" w:hAnsiTheme="majorBidi" w:cstheme="majorBidi"/>
                <w:sz w:val="24"/>
                <w:szCs w:val="24"/>
              </w:rPr>
              <w:t xml:space="preserve">For effective use this modules trainees are expected to follow the following module </w:t>
            </w:r>
            <w:r w:rsidRPr="00AF5E77">
              <w:rPr>
                <w:rFonts w:asciiTheme="majorBidi" w:hAnsiTheme="majorBidi" w:cstheme="majorBidi"/>
                <w:sz w:val="24"/>
                <w:szCs w:val="24"/>
              </w:rPr>
              <w:lastRenderedPageBreak/>
              <w:t>instruction:</w:t>
            </w:r>
          </w:p>
          <w:p w:rsidR="00CA2972" w:rsidRPr="00AF5E77" w:rsidRDefault="00CA2972" w:rsidP="006C4C6E">
            <w:pPr>
              <w:pStyle w:val="ListParagraph"/>
              <w:numPr>
                <w:ilvl w:val="0"/>
                <w:numId w:val="1"/>
              </w:numPr>
              <w:autoSpaceDE w:val="0"/>
              <w:autoSpaceDN w:val="0"/>
              <w:adjustRightInd w:val="0"/>
              <w:spacing w:after="0" w:line="360" w:lineRule="auto"/>
              <w:rPr>
                <w:rFonts w:asciiTheme="majorBidi" w:hAnsiTheme="majorBidi" w:cstheme="majorBidi"/>
                <w:sz w:val="24"/>
                <w:szCs w:val="24"/>
              </w:rPr>
            </w:pPr>
            <w:r w:rsidRPr="00AF5E77">
              <w:rPr>
                <w:rFonts w:asciiTheme="majorBidi" w:hAnsiTheme="majorBidi" w:cstheme="majorBidi"/>
                <w:sz w:val="24"/>
                <w:szCs w:val="24"/>
              </w:rPr>
              <w:t>Read the information written in each unit</w:t>
            </w:r>
          </w:p>
          <w:p w:rsidR="00CA2972" w:rsidRPr="00AF5E77" w:rsidRDefault="00CA2972" w:rsidP="006C4C6E">
            <w:pPr>
              <w:pStyle w:val="ListParagraph"/>
              <w:numPr>
                <w:ilvl w:val="0"/>
                <w:numId w:val="1"/>
              </w:numPr>
              <w:autoSpaceDE w:val="0"/>
              <w:autoSpaceDN w:val="0"/>
              <w:adjustRightInd w:val="0"/>
              <w:spacing w:after="0" w:line="360" w:lineRule="auto"/>
              <w:rPr>
                <w:rFonts w:asciiTheme="majorBidi" w:hAnsiTheme="majorBidi" w:cstheme="majorBidi"/>
                <w:sz w:val="24"/>
                <w:szCs w:val="24"/>
              </w:rPr>
            </w:pPr>
            <w:r w:rsidRPr="00AF5E77">
              <w:rPr>
                <w:rFonts w:asciiTheme="majorBidi" w:hAnsiTheme="majorBidi" w:cstheme="majorBidi"/>
                <w:sz w:val="24"/>
                <w:szCs w:val="24"/>
              </w:rPr>
              <w:t>Accomplish the Self-checks at the end of each unit</w:t>
            </w:r>
          </w:p>
          <w:p w:rsidR="00CA2972" w:rsidRPr="00AF5E77" w:rsidRDefault="00CA2972" w:rsidP="006C4C6E">
            <w:pPr>
              <w:pStyle w:val="ListParagraph"/>
              <w:numPr>
                <w:ilvl w:val="0"/>
                <w:numId w:val="1"/>
              </w:numPr>
              <w:autoSpaceDE w:val="0"/>
              <w:autoSpaceDN w:val="0"/>
              <w:adjustRightInd w:val="0"/>
              <w:spacing w:after="0" w:line="360" w:lineRule="auto"/>
              <w:rPr>
                <w:rFonts w:asciiTheme="majorBidi" w:hAnsiTheme="majorBidi" w:cstheme="majorBidi"/>
                <w:sz w:val="24"/>
                <w:szCs w:val="24"/>
              </w:rPr>
            </w:pPr>
            <w:r w:rsidRPr="00AF5E77">
              <w:rPr>
                <w:rFonts w:asciiTheme="majorBidi" w:hAnsiTheme="majorBidi" w:cstheme="majorBidi"/>
                <w:sz w:val="24"/>
                <w:szCs w:val="24"/>
              </w:rPr>
              <w:t xml:space="preserve">Perform Operation Sheets which were provided at the end of units </w:t>
            </w:r>
          </w:p>
          <w:p w:rsidR="00CA2972" w:rsidRPr="00AF5E77" w:rsidRDefault="00CA2972" w:rsidP="006C4C6E">
            <w:pPr>
              <w:pStyle w:val="ListParagraph"/>
              <w:numPr>
                <w:ilvl w:val="0"/>
                <w:numId w:val="1"/>
              </w:numPr>
              <w:autoSpaceDE w:val="0"/>
              <w:autoSpaceDN w:val="0"/>
              <w:adjustRightInd w:val="0"/>
              <w:spacing w:after="0" w:line="360" w:lineRule="auto"/>
              <w:rPr>
                <w:rFonts w:asciiTheme="majorBidi" w:hAnsiTheme="majorBidi" w:cstheme="majorBidi"/>
                <w:sz w:val="24"/>
                <w:szCs w:val="24"/>
              </w:rPr>
            </w:pPr>
            <w:r w:rsidRPr="00AF5E77">
              <w:rPr>
                <w:rFonts w:asciiTheme="majorBidi" w:hAnsiTheme="majorBidi" w:cstheme="majorBidi"/>
                <w:sz w:val="24"/>
                <w:szCs w:val="24"/>
              </w:rPr>
              <w:t xml:space="preserve">Do the “LAP test” given at the end of each unit </w:t>
            </w:r>
          </w:p>
        </w:tc>
      </w:tr>
    </w:tbl>
    <w:p w:rsidR="00CA2972" w:rsidRPr="00AF5E77" w:rsidRDefault="00CA2972" w:rsidP="006C4C6E">
      <w:pPr>
        <w:keepLines/>
        <w:tabs>
          <w:tab w:val="left" w:pos="340"/>
        </w:tabs>
        <w:spacing w:after="0" w:line="360" w:lineRule="auto"/>
        <w:contextualSpacing/>
        <w:rPr>
          <w:rFonts w:asciiTheme="majorBidi" w:hAnsiTheme="majorBidi" w:cstheme="majorBidi"/>
          <w:sz w:val="24"/>
          <w:szCs w:val="24"/>
        </w:rPr>
      </w:pPr>
    </w:p>
    <w:p w:rsidR="006A3A6F" w:rsidRPr="00AF5E77" w:rsidRDefault="006A3A6F" w:rsidP="006C4C6E">
      <w:pPr>
        <w:tabs>
          <w:tab w:val="left" w:pos="1965"/>
        </w:tabs>
        <w:spacing w:line="360" w:lineRule="auto"/>
        <w:rPr>
          <w:rFonts w:asciiTheme="majorBidi" w:hAnsiTheme="majorBidi" w:cstheme="majorBidi"/>
          <w:sz w:val="24"/>
          <w:szCs w:val="24"/>
        </w:rPr>
      </w:pPr>
      <w:bookmarkStart w:id="2" w:name="_Toc146082599"/>
    </w:p>
    <w:p w:rsidR="009372E6" w:rsidRPr="00AF5E77" w:rsidRDefault="009372E6" w:rsidP="006C4C6E">
      <w:pPr>
        <w:tabs>
          <w:tab w:val="left" w:pos="1965"/>
        </w:tabs>
        <w:spacing w:line="360" w:lineRule="auto"/>
        <w:rPr>
          <w:rFonts w:asciiTheme="majorBidi" w:hAnsiTheme="majorBidi" w:cstheme="majorBidi"/>
          <w:sz w:val="24"/>
          <w:szCs w:val="24"/>
        </w:rPr>
      </w:pPr>
    </w:p>
    <w:tbl>
      <w:tblPr>
        <w:tblpPr w:leftFromText="180" w:rightFromText="180" w:vertAnchor="text" w:horzAnchor="margin" w:tblpY="36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3"/>
      </w:tblGrid>
      <w:tr w:rsidR="006A3A6F" w:rsidRPr="00AF5E77" w:rsidTr="006A3A6F">
        <w:tc>
          <w:tcPr>
            <w:tcW w:w="9513" w:type="dxa"/>
            <w:tcBorders>
              <w:top w:val="single" w:sz="4" w:space="0" w:color="auto"/>
              <w:left w:val="single" w:sz="4" w:space="0" w:color="auto"/>
              <w:bottom w:val="single" w:sz="4" w:space="0" w:color="auto"/>
              <w:right w:val="single" w:sz="4" w:space="0" w:color="auto"/>
            </w:tcBorders>
            <w:hideMark/>
          </w:tcPr>
          <w:p w:rsidR="006A3A6F" w:rsidRPr="00AF5E77" w:rsidRDefault="006F4052" w:rsidP="00CB0339">
            <w:pPr>
              <w:pStyle w:val="Heading1"/>
              <w:spacing w:line="480" w:lineRule="auto"/>
              <w:rPr>
                <w:rFonts w:asciiTheme="majorBidi" w:hAnsiTheme="majorBidi" w:cstheme="majorBidi"/>
                <w:b/>
                <w:bCs/>
                <w:color w:val="auto"/>
                <w:sz w:val="28"/>
                <w:szCs w:val="28"/>
              </w:rPr>
            </w:pPr>
            <w:bookmarkStart w:id="3" w:name="_Toc146082588"/>
            <w:bookmarkStart w:id="4" w:name="_Toc146468237"/>
            <w:r w:rsidRPr="00AF5E77">
              <w:rPr>
                <w:rFonts w:asciiTheme="majorBidi" w:hAnsiTheme="majorBidi" w:cstheme="majorBidi"/>
                <w:b/>
                <w:bCs/>
                <w:color w:val="auto"/>
                <w:sz w:val="28"/>
                <w:szCs w:val="28"/>
              </w:rPr>
              <w:t>Unit O</w:t>
            </w:r>
            <w:r w:rsidR="006A3A6F" w:rsidRPr="00AF5E77">
              <w:rPr>
                <w:rFonts w:asciiTheme="majorBidi" w:hAnsiTheme="majorBidi" w:cstheme="majorBidi"/>
                <w:b/>
                <w:bCs/>
                <w:color w:val="auto"/>
                <w:sz w:val="28"/>
                <w:szCs w:val="28"/>
              </w:rPr>
              <w:t xml:space="preserve">ne: </w:t>
            </w:r>
            <w:bookmarkEnd w:id="3"/>
            <w:r w:rsidR="00FC3212" w:rsidRPr="00AF5E77">
              <w:rPr>
                <w:rFonts w:asciiTheme="majorBidi" w:hAnsiTheme="majorBidi" w:cstheme="majorBidi"/>
                <w:b/>
                <w:bCs/>
                <w:color w:val="auto"/>
                <w:sz w:val="28"/>
                <w:szCs w:val="28"/>
              </w:rPr>
              <w:t xml:space="preserve"> </w:t>
            </w:r>
            <w:r w:rsidR="00993C79" w:rsidRPr="00AF5E77">
              <w:rPr>
                <w:rFonts w:asciiTheme="majorBidi" w:hAnsiTheme="majorBidi" w:cstheme="majorBidi"/>
                <w:b/>
                <w:bCs/>
                <w:color w:val="auto"/>
                <w:sz w:val="28"/>
                <w:szCs w:val="28"/>
              </w:rPr>
              <w:t xml:space="preserve"> Preparing </w:t>
            </w:r>
            <w:r w:rsidR="00FC3212" w:rsidRPr="00AF5E77">
              <w:rPr>
                <w:rFonts w:asciiTheme="majorBidi" w:hAnsiTheme="majorBidi" w:cstheme="majorBidi"/>
                <w:b/>
                <w:bCs/>
                <w:color w:val="auto"/>
                <w:sz w:val="28"/>
                <w:szCs w:val="28"/>
              </w:rPr>
              <w:t>Dietary desserts</w:t>
            </w:r>
            <w:bookmarkEnd w:id="4"/>
            <w:r w:rsidR="00FC3212" w:rsidRPr="00AF5E77">
              <w:rPr>
                <w:rFonts w:asciiTheme="majorBidi" w:hAnsiTheme="majorBidi" w:cstheme="majorBidi"/>
                <w:b/>
                <w:bCs/>
                <w:color w:val="auto"/>
                <w:sz w:val="28"/>
                <w:szCs w:val="28"/>
              </w:rPr>
              <w:t xml:space="preserve"> </w:t>
            </w:r>
          </w:p>
        </w:tc>
      </w:tr>
      <w:tr w:rsidR="006A3A6F" w:rsidRPr="00AF5E77" w:rsidTr="00E80113">
        <w:trPr>
          <w:trHeight w:val="4907"/>
        </w:trPr>
        <w:tc>
          <w:tcPr>
            <w:tcW w:w="9513" w:type="dxa"/>
            <w:tcBorders>
              <w:top w:val="single" w:sz="4" w:space="0" w:color="auto"/>
              <w:left w:val="single" w:sz="4" w:space="0" w:color="auto"/>
              <w:bottom w:val="single" w:sz="4" w:space="0" w:color="auto"/>
              <w:right w:val="single" w:sz="4" w:space="0" w:color="auto"/>
            </w:tcBorders>
          </w:tcPr>
          <w:p w:rsidR="006A3A6F" w:rsidRPr="00AF5E77" w:rsidRDefault="006A3A6F" w:rsidP="00CB0339">
            <w:pPr>
              <w:autoSpaceDE w:val="0"/>
              <w:autoSpaceDN w:val="0"/>
              <w:adjustRightInd w:val="0"/>
              <w:spacing w:after="0" w:line="480" w:lineRule="auto"/>
              <w:rPr>
                <w:rFonts w:asciiTheme="majorBidi" w:hAnsiTheme="majorBidi" w:cstheme="majorBidi"/>
                <w:bCs/>
                <w:sz w:val="24"/>
                <w:szCs w:val="24"/>
              </w:rPr>
            </w:pPr>
            <w:r w:rsidRPr="00AF5E77">
              <w:rPr>
                <w:rFonts w:asciiTheme="majorBidi" w:hAnsiTheme="majorBidi" w:cstheme="majorBidi"/>
                <w:bCs/>
                <w:sz w:val="24"/>
                <w:szCs w:val="24"/>
              </w:rPr>
              <w:t xml:space="preserve">This learning guide is developed to provide you the necessary information regarding the following </w:t>
            </w:r>
            <w:r w:rsidRPr="00AF5E77">
              <w:rPr>
                <w:rFonts w:asciiTheme="majorBidi" w:hAnsiTheme="majorBidi" w:cstheme="majorBidi"/>
                <w:sz w:val="24"/>
                <w:szCs w:val="24"/>
              </w:rPr>
              <w:t xml:space="preserve">content </w:t>
            </w:r>
            <w:r w:rsidRPr="00AF5E77">
              <w:rPr>
                <w:rFonts w:asciiTheme="majorBidi" w:hAnsiTheme="majorBidi" w:cstheme="majorBidi"/>
                <w:bCs/>
                <w:sz w:val="24"/>
                <w:szCs w:val="24"/>
              </w:rPr>
              <w:t>coverage and topics:</w:t>
            </w:r>
          </w:p>
          <w:p w:rsidR="004E4909" w:rsidRPr="00AF5E77" w:rsidRDefault="0001088B" w:rsidP="00921766">
            <w:pPr>
              <w:numPr>
                <w:ilvl w:val="0"/>
                <w:numId w:val="9"/>
              </w:numPr>
              <w:autoSpaceDE w:val="0"/>
              <w:autoSpaceDN w:val="0"/>
              <w:adjustRightInd w:val="0"/>
              <w:spacing w:after="0" w:line="480" w:lineRule="auto"/>
              <w:contextualSpacing/>
              <w:rPr>
                <w:rFonts w:asciiTheme="majorBidi" w:hAnsiTheme="majorBidi" w:cstheme="majorBidi"/>
                <w:sz w:val="24"/>
                <w:szCs w:val="24"/>
              </w:rPr>
            </w:pPr>
            <w:r w:rsidRPr="00AF5E77">
              <w:rPr>
                <w:rFonts w:asciiTheme="majorBidi" w:hAnsiTheme="majorBidi" w:cstheme="majorBidi"/>
                <w:sz w:val="24"/>
                <w:szCs w:val="24"/>
              </w:rPr>
              <w:t>C</w:t>
            </w:r>
            <w:r w:rsidR="004E4909" w:rsidRPr="00AF5E77">
              <w:rPr>
                <w:rFonts w:asciiTheme="majorBidi" w:hAnsiTheme="majorBidi" w:cstheme="majorBidi"/>
                <w:sz w:val="24"/>
                <w:szCs w:val="24"/>
              </w:rPr>
              <w:t>oncept of dietary requirement</w:t>
            </w:r>
          </w:p>
          <w:p w:rsidR="00E24735" w:rsidRPr="00AF5E77" w:rsidRDefault="00563B28" w:rsidP="00921766">
            <w:pPr>
              <w:numPr>
                <w:ilvl w:val="1"/>
                <w:numId w:val="11"/>
              </w:numPr>
              <w:spacing w:after="0" w:line="480" w:lineRule="auto"/>
              <w:rPr>
                <w:rFonts w:asciiTheme="majorBidi" w:hAnsiTheme="majorBidi" w:cstheme="majorBidi"/>
                <w:sz w:val="24"/>
                <w:szCs w:val="24"/>
              </w:rPr>
            </w:pPr>
            <w:r w:rsidRPr="00AF5E77">
              <w:rPr>
                <w:rFonts w:asciiTheme="majorBidi" w:hAnsiTheme="majorBidi" w:cstheme="majorBidi"/>
                <w:bCs/>
                <w:sz w:val="24"/>
                <w:szCs w:val="24"/>
              </w:rPr>
              <w:t xml:space="preserve">Ingredients for dietary requirements </w:t>
            </w:r>
          </w:p>
          <w:p w:rsidR="00E24735" w:rsidRPr="00AF5E77" w:rsidRDefault="0001088B" w:rsidP="00921766">
            <w:pPr>
              <w:numPr>
                <w:ilvl w:val="1"/>
                <w:numId w:val="11"/>
              </w:numPr>
              <w:spacing w:after="0" w:line="480" w:lineRule="auto"/>
              <w:rPr>
                <w:rFonts w:asciiTheme="majorBidi" w:hAnsiTheme="majorBidi" w:cstheme="majorBidi"/>
                <w:sz w:val="24"/>
                <w:szCs w:val="24"/>
              </w:rPr>
            </w:pPr>
            <w:r w:rsidRPr="00AF5E77">
              <w:rPr>
                <w:rFonts w:asciiTheme="majorBidi" w:hAnsiTheme="majorBidi" w:cstheme="majorBidi"/>
                <w:sz w:val="24"/>
                <w:szCs w:val="24"/>
              </w:rPr>
              <w:t>N</w:t>
            </w:r>
            <w:r w:rsidR="00E24735" w:rsidRPr="00AF5E77">
              <w:rPr>
                <w:rFonts w:asciiTheme="majorBidi" w:hAnsiTheme="majorBidi" w:cstheme="majorBidi"/>
                <w:sz w:val="24"/>
                <w:szCs w:val="24"/>
              </w:rPr>
              <w:t>utritional guidelines in producing dietary desserts</w:t>
            </w:r>
            <w:r w:rsidR="00E24735" w:rsidRPr="00AF5E77">
              <w:rPr>
                <w:rFonts w:asciiTheme="majorBidi" w:hAnsiTheme="majorBidi" w:cstheme="majorBidi"/>
                <w:bCs/>
                <w:sz w:val="24"/>
                <w:szCs w:val="24"/>
              </w:rPr>
              <w:t xml:space="preserve"> </w:t>
            </w:r>
          </w:p>
          <w:p w:rsidR="006A3A6F" w:rsidRPr="00AF5E77" w:rsidRDefault="006A3A6F" w:rsidP="00CB0339">
            <w:pPr>
              <w:autoSpaceDE w:val="0"/>
              <w:autoSpaceDN w:val="0"/>
              <w:adjustRightInd w:val="0"/>
              <w:spacing w:after="0" w:line="480" w:lineRule="auto"/>
              <w:rPr>
                <w:rFonts w:asciiTheme="majorBidi" w:hAnsiTheme="majorBidi" w:cstheme="majorBidi"/>
                <w:bCs/>
                <w:sz w:val="24"/>
                <w:szCs w:val="24"/>
              </w:rPr>
            </w:pPr>
            <w:r w:rsidRPr="00AF5E77">
              <w:rPr>
                <w:rFonts w:asciiTheme="majorBidi" w:hAnsiTheme="majorBidi" w:cstheme="majorBidi"/>
                <w:bCs/>
                <w:sz w:val="24"/>
                <w:szCs w:val="24"/>
              </w:rPr>
              <w:t>This guide will also assist you to attain the learning outcomes stated in the cover page. Specifically, upon completion of this learning guide, you will be able to:</w:t>
            </w:r>
          </w:p>
          <w:p w:rsidR="00563B28" w:rsidRPr="00AF5E77" w:rsidRDefault="00563B28" w:rsidP="00921766">
            <w:pPr>
              <w:numPr>
                <w:ilvl w:val="0"/>
                <w:numId w:val="10"/>
              </w:numPr>
              <w:spacing w:after="0" w:line="480" w:lineRule="auto"/>
              <w:rPr>
                <w:rFonts w:asciiTheme="majorBidi" w:hAnsiTheme="majorBidi" w:cstheme="majorBidi"/>
                <w:sz w:val="24"/>
                <w:szCs w:val="24"/>
              </w:rPr>
            </w:pPr>
            <w:r w:rsidRPr="00AF5E77">
              <w:rPr>
                <w:rFonts w:asciiTheme="majorBidi" w:hAnsiTheme="majorBidi" w:cstheme="majorBidi"/>
                <w:sz w:val="24"/>
                <w:szCs w:val="24"/>
              </w:rPr>
              <w:t>Use appropriate ingredients according to criteria for particular dietary requirements.</w:t>
            </w:r>
          </w:p>
          <w:p w:rsidR="00563B28" w:rsidRPr="00AF5E77" w:rsidRDefault="00563B28" w:rsidP="00921766">
            <w:pPr>
              <w:numPr>
                <w:ilvl w:val="0"/>
                <w:numId w:val="10"/>
              </w:numPr>
              <w:spacing w:after="0" w:line="480" w:lineRule="auto"/>
              <w:rPr>
                <w:rFonts w:asciiTheme="majorBidi" w:hAnsiTheme="majorBidi" w:cstheme="majorBidi"/>
                <w:sz w:val="24"/>
                <w:szCs w:val="24"/>
              </w:rPr>
            </w:pPr>
            <w:r w:rsidRPr="00AF5E77">
              <w:rPr>
                <w:rFonts w:asciiTheme="majorBidi" w:hAnsiTheme="majorBidi" w:cstheme="majorBidi"/>
                <w:sz w:val="24"/>
                <w:szCs w:val="24"/>
              </w:rPr>
              <w:t>Measure and weigh ingredients required, ensuring they are at the correct temperature according to recipe requirements.</w:t>
            </w:r>
          </w:p>
          <w:p w:rsidR="006A3A6F" w:rsidRPr="00AF5E77" w:rsidRDefault="00563B28" w:rsidP="00921766">
            <w:pPr>
              <w:numPr>
                <w:ilvl w:val="0"/>
                <w:numId w:val="10"/>
              </w:numPr>
              <w:spacing w:after="0" w:line="480" w:lineRule="auto"/>
              <w:rPr>
                <w:rFonts w:asciiTheme="majorBidi" w:hAnsiTheme="majorBidi" w:cstheme="majorBidi"/>
                <w:sz w:val="24"/>
                <w:szCs w:val="24"/>
              </w:rPr>
            </w:pPr>
            <w:r w:rsidRPr="00AF5E77">
              <w:rPr>
                <w:rFonts w:asciiTheme="majorBidi" w:hAnsiTheme="majorBidi" w:cstheme="majorBidi"/>
                <w:sz w:val="24"/>
                <w:szCs w:val="24"/>
              </w:rPr>
              <w:t>Follow special dietary recipes or nutritional guidelines in producing dietary desserts</w:t>
            </w:r>
          </w:p>
        </w:tc>
      </w:tr>
    </w:tbl>
    <w:p w:rsidR="006A3A6F" w:rsidRPr="00AF5E77" w:rsidRDefault="00563B28" w:rsidP="006C4C6E">
      <w:pPr>
        <w:tabs>
          <w:tab w:val="left" w:pos="7590"/>
        </w:tabs>
        <w:spacing w:line="360" w:lineRule="auto"/>
        <w:rPr>
          <w:rFonts w:asciiTheme="majorBidi" w:hAnsiTheme="majorBidi" w:cstheme="majorBidi"/>
          <w:b/>
          <w:bCs/>
          <w:sz w:val="24"/>
          <w:szCs w:val="24"/>
        </w:rPr>
      </w:pPr>
      <w:r w:rsidRPr="00AF5E77">
        <w:rPr>
          <w:rFonts w:asciiTheme="majorBidi" w:hAnsiTheme="majorBidi" w:cstheme="majorBidi"/>
          <w:b/>
          <w:bCs/>
          <w:sz w:val="24"/>
          <w:szCs w:val="24"/>
        </w:rPr>
        <w:tab/>
      </w:r>
    </w:p>
    <w:p w:rsidR="006A3A6F" w:rsidRPr="00AF5E77" w:rsidRDefault="006A3A6F" w:rsidP="006C4C6E">
      <w:pPr>
        <w:spacing w:line="360" w:lineRule="auto"/>
        <w:rPr>
          <w:rFonts w:asciiTheme="majorBidi" w:hAnsiTheme="majorBidi" w:cstheme="majorBidi"/>
          <w:b/>
          <w:bCs/>
          <w:sz w:val="24"/>
          <w:szCs w:val="24"/>
        </w:rPr>
      </w:pPr>
    </w:p>
    <w:p w:rsidR="006A3A6F" w:rsidRPr="00AF5E77" w:rsidRDefault="006A3A6F" w:rsidP="006C4C6E">
      <w:pPr>
        <w:spacing w:line="360" w:lineRule="auto"/>
        <w:rPr>
          <w:rFonts w:asciiTheme="majorBidi" w:hAnsiTheme="majorBidi" w:cstheme="majorBidi"/>
          <w:b/>
          <w:bCs/>
          <w:sz w:val="24"/>
          <w:szCs w:val="24"/>
        </w:rPr>
      </w:pPr>
    </w:p>
    <w:p w:rsidR="006A3A6F" w:rsidRPr="00AF5E77" w:rsidRDefault="006A3A6F" w:rsidP="006C4C6E">
      <w:pPr>
        <w:spacing w:line="360" w:lineRule="auto"/>
        <w:rPr>
          <w:rFonts w:asciiTheme="majorBidi" w:hAnsiTheme="majorBidi" w:cstheme="majorBidi"/>
          <w:b/>
          <w:bCs/>
          <w:sz w:val="24"/>
          <w:szCs w:val="24"/>
        </w:rPr>
      </w:pPr>
    </w:p>
    <w:p w:rsidR="004E4909" w:rsidRPr="00AF5E77" w:rsidRDefault="000B4B85" w:rsidP="00CB0339">
      <w:pPr>
        <w:pStyle w:val="Heading2"/>
        <w:spacing w:line="360" w:lineRule="auto"/>
        <w:jc w:val="both"/>
        <w:rPr>
          <w:rFonts w:asciiTheme="majorBidi" w:hAnsiTheme="majorBidi"/>
          <w:color w:val="auto"/>
          <w:sz w:val="28"/>
          <w:szCs w:val="28"/>
        </w:rPr>
      </w:pPr>
      <w:bookmarkStart w:id="5" w:name="_Toc146468238"/>
      <w:r w:rsidRPr="00AF5E77">
        <w:rPr>
          <w:rFonts w:asciiTheme="majorBidi" w:hAnsiTheme="majorBidi"/>
          <w:color w:val="auto"/>
          <w:sz w:val="28"/>
          <w:szCs w:val="28"/>
        </w:rPr>
        <w:lastRenderedPageBreak/>
        <w:t>1.1 Concept of dietary re</w:t>
      </w:r>
      <w:r w:rsidR="004E4909" w:rsidRPr="00AF5E77">
        <w:rPr>
          <w:rFonts w:asciiTheme="majorBidi" w:hAnsiTheme="majorBidi"/>
          <w:color w:val="auto"/>
          <w:sz w:val="28"/>
          <w:szCs w:val="28"/>
        </w:rPr>
        <w:t>quirement</w:t>
      </w:r>
      <w:bookmarkEnd w:id="5"/>
    </w:p>
    <w:p w:rsidR="000C0546" w:rsidRPr="00AF5E77" w:rsidRDefault="001D6668" w:rsidP="002209E1">
      <w:pPr>
        <w:spacing w:line="360" w:lineRule="auto"/>
        <w:jc w:val="both"/>
        <w:rPr>
          <w:rFonts w:asciiTheme="majorBidi" w:hAnsiTheme="majorBidi" w:cstheme="majorBidi"/>
          <w:b/>
          <w:bCs/>
          <w:sz w:val="24"/>
          <w:szCs w:val="24"/>
          <w:shd w:val="clear" w:color="auto" w:fill="FFFFFF"/>
        </w:rPr>
      </w:pPr>
      <w:r w:rsidRPr="00AF5E77">
        <w:rPr>
          <w:rStyle w:val="Strong"/>
          <w:rFonts w:asciiTheme="majorBidi" w:hAnsiTheme="majorBidi" w:cstheme="majorBidi"/>
          <w:sz w:val="24"/>
          <w:szCs w:val="24"/>
          <w:shd w:val="clear" w:color="auto" w:fill="FFFFFF"/>
        </w:rPr>
        <w:t xml:space="preserve">  </w:t>
      </w:r>
      <w:hyperlink r:id="rId10" w:history="1">
        <w:r w:rsidR="000C0546" w:rsidRPr="00AF5E77">
          <w:rPr>
            <w:rStyle w:val="Hyperlink"/>
            <w:rFonts w:asciiTheme="majorBidi" w:hAnsiTheme="majorBidi" w:cstheme="majorBidi"/>
            <w:color w:val="auto"/>
            <w:sz w:val="24"/>
            <w:szCs w:val="24"/>
            <w:u w:val="none"/>
          </w:rPr>
          <w:t>Dietary needs</w:t>
        </w:r>
      </w:hyperlink>
      <w:r w:rsidR="000C0546" w:rsidRPr="00AF5E77">
        <w:rPr>
          <w:rFonts w:asciiTheme="majorBidi" w:hAnsiTheme="majorBidi" w:cstheme="majorBidi"/>
          <w:sz w:val="24"/>
          <w:szCs w:val="24"/>
          <w:shd w:val="clear" w:color="auto" w:fill="FFFFFF"/>
        </w:rPr>
        <w:t> means that the diet as a whole containing a mix of nutrients for physical and mental growth, development and maintenance, and physical activity that are in compliance with human physiological needs at all stages throughout the life cycle and according to gender and occupation.</w:t>
      </w:r>
    </w:p>
    <w:p w:rsidR="00B540E1" w:rsidRPr="00AF5E77" w:rsidRDefault="000C0546" w:rsidP="002209E1">
      <w:pPr>
        <w:spacing w:line="360" w:lineRule="auto"/>
        <w:jc w:val="both"/>
        <w:rPr>
          <w:rFonts w:asciiTheme="majorBidi" w:hAnsiTheme="majorBidi" w:cstheme="majorBidi"/>
          <w:b/>
          <w:bCs/>
          <w:sz w:val="24"/>
          <w:szCs w:val="24"/>
        </w:rPr>
      </w:pPr>
      <w:r w:rsidRPr="00AF5E77">
        <w:rPr>
          <w:rFonts w:asciiTheme="majorBidi" w:hAnsiTheme="majorBidi" w:cstheme="majorBidi"/>
          <w:sz w:val="24"/>
          <w:szCs w:val="24"/>
          <w:shd w:val="clear" w:color="auto" w:fill="FFFFFF"/>
        </w:rPr>
        <w:t xml:space="preserve">   </w:t>
      </w:r>
      <w:r w:rsidR="007903CE" w:rsidRPr="00AF5E77">
        <w:rPr>
          <w:rFonts w:asciiTheme="majorBidi" w:hAnsiTheme="majorBidi" w:cstheme="majorBidi"/>
          <w:sz w:val="24"/>
          <w:szCs w:val="24"/>
        </w:rPr>
        <w:t>Dietary requirements are the needs of someone who has specific and/or a restricted diet.</w:t>
      </w:r>
      <w:r w:rsidR="006C4C6E" w:rsidRPr="00AF5E77">
        <w:rPr>
          <w:rFonts w:asciiTheme="majorBidi" w:hAnsiTheme="majorBidi" w:cstheme="majorBidi"/>
          <w:sz w:val="24"/>
          <w:szCs w:val="24"/>
        </w:rPr>
        <w:t xml:space="preserve"> </w:t>
      </w:r>
    </w:p>
    <w:p w:rsidR="00E80113" w:rsidRPr="00AF5E77" w:rsidRDefault="00B540E1" w:rsidP="001D6668">
      <w:pPr>
        <w:pStyle w:val="NormalWeb"/>
        <w:shd w:val="clear" w:color="auto" w:fill="FFFFFF"/>
        <w:spacing w:before="0" w:beforeAutospacing="0" w:after="0" w:afterAutospacing="0" w:line="360" w:lineRule="auto"/>
        <w:jc w:val="both"/>
        <w:rPr>
          <w:rFonts w:asciiTheme="majorBidi" w:hAnsiTheme="majorBidi" w:cstheme="majorBidi"/>
        </w:rPr>
      </w:pPr>
      <w:r w:rsidRPr="00AF5E77">
        <w:rPr>
          <w:rFonts w:asciiTheme="majorBidi" w:hAnsiTheme="majorBidi" w:cstheme="majorBidi"/>
        </w:rPr>
        <w:t xml:space="preserve">Cultural foods may involve beliefs about how certain foods are prepared or used. They may also symbolize a group’s overall culture. </w:t>
      </w:r>
    </w:p>
    <w:p w:rsidR="007903CE" w:rsidRPr="00AF5E77" w:rsidRDefault="007903CE" w:rsidP="001D6668">
      <w:pPr>
        <w:pStyle w:val="NormalWeb"/>
        <w:shd w:val="clear" w:color="auto" w:fill="FFFFFF"/>
        <w:spacing w:before="0" w:beforeAutospacing="0" w:after="0" w:afterAutospacing="0" w:line="360" w:lineRule="auto"/>
        <w:jc w:val="both"/>
        <w:rPr>
          <w:rFonts w:asciiTheme="majorBidi" w:hAnsiTheme="majorBidi" w:cstheme="majorBidi"/>
        </w:rPr>
      </w:pPr>
      <w:r w:rsidRPr="00AF5E77">
        <w:rPr>
          <w:rFonts w:asciiTheme="majorBidi" w:hAnsiTheme="majorBidi" w:cstheme="majorBidi"/>
        </w:rPr>
        <w:t>Some of the most common dietary requirements are those founded on religious or allergy-related grounds.</w:t>
      </w:r>
    </w:p>
    <w:p w:rsidR="00C877E8" w:rsidRPr="00AF5E77" w:rsidRDefault="00C877E8" w:rsidP="001D6668">
      <w:pPr>
        <w:pStyle w:val="NormalWeb"/>
        <w:shd w:val="clear" w:color="auto" w:fill="FFFFFF"/>
        <w:spacing w:before="0" w:beforeAutospacing="0" w:after="0" w:afterAutospacing="0" w:line="360" w:lineRule="auto"/>
        <w:jc w:val="both"/>
        <w:rPr>
          <w:rFonts w:asciiTheme="majorBidi" w:hAnsiTheme="majorBidi" w:cstheme="majorBidi"/>
        </w:rPr>
      </w:pPr>
    </w:p>
    <w:p w:rsidR="007903CE" w:rsidRPr="00AF5E77" w:rsidRDefault="007903CE" w:rsidP="00921766">
      <w:pPr>
        <w:pStyle w:val="NormalWeb"/>
        <w:numPr>
          <w:ilvl w:val="0"/>
          <w:numId w:val="14"/>
        </w:numPr>
        <w:shd w:val="clear" w:color="auto" w:fill="FFFFFF"/>
        <w:spacing w:before="0" w:beforeAutospacing="0" w:after="0" w:afterAutospacing="0" w:line="360" w:lineRule="auto"/>
        <w:jc w:val="both"/>
        <w:rPr>
          <w:rFonts w:asciiTheme="majorBidi" w:hAnsiTheme="majorBidi" w:cstheme="majorBidi"/>
        </w:rPr>
      </w:pPr>
      <w:r w:rsidRPr="00AF5E77">
        <w:rPr>
          <w:rStyle w:val="Strong"/>
          <w:rFonts w:asciiTheme="majorBidi" w:eastAsiaTheme="majorEastAsia" w:hAnsiTheme="majorBidi" w:cstheme="majorBidi"/>
        </w:rPr>
        <w:t>Allergy</w:t>
      </w:r>
      <w:r w:rsidR="006C4C6E" w:rsidRPr="00AF5E77">
        <w:rPr>
          <w:rFonts w:asciiTheme="majorBidi" w:hAnsiTheme="majorBidi" w:cstheme="majorBidi"/>
        </w:rPr>
        <w:t xml:space="preserve">: </w:t>
      </w:r>
      <w:r w:rsidRPr="00AF5E77">
        <w:rPr>
          <w:rFonts w:asciiTheme="majorBidi" w:hAnsiTheme="majorBidi" w:cstheme="majorBidi"/>
        </w:rPr>
        <w:t>Allergies are very common. A food allergy is when the body’s immune system reacts badly to a specific food. Food allergies can be mild but in some cases, they can be very serious and sometimes life-threatening if the diner goes into anaphylactic shock. Some of the most common food allergies are:</w:t>
      </w:r>
    </w:p>
    <w:p w:rsidR="007903CE" w:rsidRPr="00AF5E77" w:rsidRDefault="007903CE" w:rsidP="00921766">
      <w:pPr>
        <w:numPr>
          <w:ilvl w:val="0"/>
          <w:numId w:val="12"/>
        </w:numPr>
        <w:shd w:val="clear" w:color="auto" w:fill="FFFFFF"/>
        <w:spacing w:before="100" w:beforeAutospacing="1" w:after="100" w:afterAutospacing="1" w:line="360" w:lineRule="auto"/>
        <w:rPr>
          <w:rFonts w:asciiTheme="majorBidi" w:hAnsiTheme="majorBidi" w:cstheme="majorBidi"/>
          <w:sz w:val="24"/>
          <w:szCs w:val="24"/>
        </w:rPr>
      </w:pPr>
      <w:r w:rsidRPr="00AF5E77">
        <w:rPr>
          <w:rFonts w:asciiTheme="majorBidi" w:hAnsiTheme="majorBidi" w:cstheme="majorBidi"/>
          <w:sz w:val="24"/>
          <w:szCs w:val="24"/>
        </w:rPr>
        <w:t>Milk (normally in children</w:t>
      </w:r>
    </w:p>
    <w:p w:rsidR="007903CE" w:rsidRPr="00AF5E77" w:rsidRDefault="007903CE" w:rsidP="00921766">
      <w:pPr>
        <w:numPr>
          <w:ilvl w:val="0"/>
          <w:numId w:val="12"/>
        </w:numPr>
        <w:shd w:val="clear" w:color="auto" w:fill="FFFFFF"/>
        <w:spacing w:before="100" w:beforeAutospacing="1" w:after="100" w:afterAutospacing="1" w:line="360" w:lineRule="auto"/>
        <w:rPr>
          <w:rFonts w:asciiTheme="majorBidi" w:hAnsiTheme="majorBidi" w:cstheme="majorBidi"/>
          <w:sz w:val="24"/>
          <w:szCs w:val="24"/>
        </w:rPr>
      </w:pPr>
      <w:r w:rsidRPr="00AF5E77">
        <w:rPr>
          <w:rFonts w:asciiTheme="majorBidi" w:hAnsiTheme="majorBidi" w:cstheme="majorBidi"/>
          <w:sz w:val="24"/>
          <w:szCs w:val="24"/>
        </w:rPr>
        <w:t>Eggs</w:t>
      </w:r>
    </w:p>
    <w:p w:rsidR="007903CE" w:rsidRPr="00AF5E77" w:rsidRDefault="007903CE" w:rsidP="00921766">
      <w:pPr>
        <w:numPr>
          <w:ilvl w:val="0"/>
          <w:numId w:val="12"/>
        </w:numPr>
        <w:shd w:val="clear" w:color="auto" w:fill="FFFFFF"/>
        <w:spacing w:before="100" w:beforeAutospacing="1" w:after="100" w:afterAutospacing="1" w:line="360" w:lineRule="auto"/>
        <w:rPr>
          <w:rFonts w:asciiTheme="majorBidi" w:hAnsiTheme="majorBidi" w:cstheme="majorBidi"/>
          <w:sz w:val="24"/>
          <w:szCs w:val="24"/>
        </w:rPr>
      </w:pPr>
      <w:r w:rsidRPr="00AF5E77">
        <w:rPr>
          <w:rFonts w:asciiTheme="majorBidi" w:hAnsiTheme="majorBidi" w:cstheme="majorBidi"/>
          <w:sz w:val="24"/>
          <w:szCs w:val="24"/>
        </w:rPr>
        <w:t>Peanuts</w:t>
      </w:r>
    </w:p>
    <w:p w:rsidR="007903CE" w:rsidRPr="00AF5E77" w:rsidRDefault="007903CE" w:rsidP="00921766">
      <w:pPr>
        <w:numPr>
          <w:ilvl w:val="0"/>
          <w:numId w:val="12"/>
        </w:numPr>
        <w:shd w:val="clear" w:color="auto" w:fill="FFFFFF"/>
        <w:spacing w:before="100" w:beforeAutospacing="1" w:after="100" w:afterAutospacing="1" w:line="360" w:lineRule="auto"/>
        <w:rPr>
          <w:rFonts w:asciiTheme="majorBidi" w:hAnsiTheme="majorBidi" w:cstheme="majorBidi"/>
          <w:sz w:val="24"/>
          <w:szCs w:val="24"/>
        </w:rPr>
      </w:pPr>
      <w:r w:rsidRPr="00AF5E77">
        <w:rPr>
          <w:rFonts w:asciiTheme="majorBidi" w:hAnsiTheme="majorBidi" w:cstheme="majorBidi"/>
          <w:sz w:val="24"/>
          <w:szCs w:val="24"/>
        </w:rPr>
        <w:t>Strawberries</w:t>
      </w:r>
    </w:p>
    <w:p w:rsidR="007903CE" w:rsidRPr="00AF5E77" w:rsidRDefault="007903CE" w:rsidP="00921766">
      <w:pPr>
        <w:numPr>
          <w:ilvl w:val="0"/>
          <w:numId w:val="12"/>
        </w:numPr>
        <w:shd w:val="clear" w:color="auto" w:fill="FFFFFF"/>
        <w:spacing w:before="100" w:beforeAutospacing="1" w:after="100" w:afterAutospacing="1" w:line="360" w:lineRule="auto"/>
        <w:rPr>
          <w:rFonts w:asciiTheme="majorBidi" w:hAnsiTheme="majorBidi" w:cstheme="majorBidi"/>
          <w:sz w:val="24"/>
          <w:szCs w:val="24"/>
        </w:rPr>
      </w:pPr>
      <w:r w:rsidRPr="00AF5E77">
        <w:rPr>
          <w:rFonts w:asciiTheme="majorBidi" w:hAnsiTheme="majorBidi" w:cstheme="majorBidi"/>
          <w:sz w:val="24"/>
          <w:szCs w:val="24"/>
        </w:rPr>
        <w:t>Soy</w:t>
      </w:r>
    </w:p>
    <w:p w:rsidR="007903CE" w:rsidRPr="00AF5E77" w:rsidRDefault="007903CE" w:rsidP="00921766">
      <w:pPr>
        <w:numPr>
          <w:ilvl w:val="0"/>
          <w:numId w:val="12"/>
        </w:numPr>
        <w:shd w:val="clear" w:color="auto" w:fill="FFFFFF"/>
        <w:spacing w:before="100" w:beforeAutospacing="1" w:after="100" w:afterAutospacing="1" w:line="360" w:lineRule="auto"/>
        <w:rPr>
          <w:rFonts w:asciiTheme="majorBidi" w:hAnsiTheme="majorBidi" w:cstheme="majorBidi"/>
          <w:sz w:val="24"/>
          <w:szCs w:val="24"/>
        </w:rPr>
      </w:pPr>
      <w:r w:rsidRPr="00AF5E77">
        <w:rPr>
          <w:rFonts w:asciiTheme="majorBidi" w:hAnsiTheme="majorBidi" w:cstheme="majorBidi"/>
          <w:sz w:val="24"/>
          <w:szCs w:val="24"/>
        </w:rPr>
        <w:t>Wheat and other grains with</w:t>
      </w:r>
      <w:r w:rsidR="006C4C6E" w:rsidRPr="00AF5E77">
        <w:rPr>
          <w:rFonts w:asciiTheme="majorBidi" w:hAnsiTheme="majorBidi" w:cstheme="majorBidi"/>
          <w:sz w:val="24"/>
          <w:szCs w:val="24"/>
        </w:rPr>
        <w:t xml:space="preserve"> gluten, including barley, rye </w:t>
      </w:r>
      <w:r w:rsidRPr="00AF5E77">
        <w:rPr>
          <w:rFonts w:asciiTheme="majorBidi" w:hAnsiTheme="majorBidi" w:cstheme="majorBidi"/>
          <w:sz w:val="24"/>
          <w:szCs w:val="24"/>
        </w:rPr>
        <w:t>and oats</w:t>
      </w:r>
    </w:p>
    <w:p w:rsidR="007903CE" w:rsidRPr="00AF5E77" w:rsidRDefault="007903CE" w:rsidP="00921766">
      <w:pPr>
        <w:numPr>
          <w:ilvl w:val="0"/>
          <w:numId w:val="12"/>
        </w:numPr>
        <w:shd w:val="clear" w:color="auto" w:fill="FFFFFF"/>
        <w:spacing w:before="100" w:beforeAutospacing="1" w:after="100" w:afterAutospacing="1" w:line="360" w:lineRule="auto"/>
        <w:rPr>
          <w:rFonts w:asciiTheme="majorBidi" w:hAnsiTheme="majorBidi" w:cstheme="majorBidi"/>
          <w:sz w:val="24"/>
          <w:szCs w:val="24"/>
        </w:rPr>
      </w:pPr>
      <w:r w:rsidRPr="00AF5E77">
        <w:rPr>
          <w:rFonts w:asciiTheme="majorBidi" w:hAnsiTheme="majorBidi" w:cstheme="majorBidi"/>
          <w:sz w:val="24"/>
          <w:szCs w:val="24"/>
        </w:rPr>
        <w:t>Fish (normally in adults)</w:t>
      </w:r>
    </w:p>
    <w:p w:rsidR="006C4C6E" w:rsidRPr="00AF5E77" w:rsidRDefault="007903CE" w:rsidP="00921766">
      <w:pPr>
        <w:numPr>
          <w:ilvl w:val="0"/>
          <w:numId w:val="12"/>
        </w:numPr>
        <w:shd w:val="clear" w:color="auto" w:fill="FFFFFF"/>
        <w:spacing w:before="100" w:beforeAutospacing="1" w:after="100" w:afterAutospacing="1" w:line="360" w:lineRule="auto"/>
        <w:rPr>
          <w:rFonts w:asciiTheme="majorBidi" w:hAnsiTheme="majorBidi" w:cstheme="majorBidi"/>
          <w:sz w:val="24"/>
          <w:szCs w:val="24"/>
        </w:rPr>
      </w:pPr>
      <w:r w:rsidRPr="00AF5E77">
        <w:rPr>
          <w:rFonts w:asciiTheme="majorBidi" w:hAnsiTheme="majorBidi" w:cstheme="majorBidi"/>
          <w:sz w:val="24"/>
          <w:szCs w:val="24"/>
        </w:rPr>
        <w:t>Shellfish (normally in adults)</w:t>
      </w:r>
    </w:p>
    <w:p w:rsidR="00E24735" w:rsidRPr="00AF5E77" w:rsidRDefault="007903CE" w:rsidP="00921766">
      <w:pPr>
        <w:pStyle w:val="ListParagraph"/>
        <w:numPr>
          <w:ilvl w:val="0"/>
          <w:numId w:val="14"/>
        </w:numPr>
        <w:shd w:val="clear" w:color="auto" w:fill="FFFFFF"/>
        <w:spacing w:before="100" w:beforeAutospacing="1" w:after="100" w:afterAutospacing="1" w:line="360" w:lineRule="auto"/>
        <w:rPr>
          <w:rFonts w:asciiTheme="majorBidi" w:hAnsiTheme="majorBidi" w:cstheme="majorBidi"/>
          <w:sz w:val="24"/>
          <w:szCs w:val="24"/>
        </w:rPr>
      </w:pPr>
      <w:r w:rsidRPr="00AF5E77">
        <w:rPr>
          <w:rStyle w:val="Strong"/>
          <w:rFonts w:asciiTheme="majorBidi" w:eastAsiaTheme="majorEastAsia" w:hAnsiTheme="majorBidi" w:cstheme="majorBidi"/>
          <w:sz w:val="24"/>
          <w:szCs w:val="24"/>
        </w:rPr>
        <w:t>Intolerance</w:t>
      </w:r>
      <w:r w:rsidR="006C4C6E" w:rsidRPr="00AF5E77">
        <w:rPr>
          <w:rStyle w:val="Strong"/>
          <w:rFonts w:asciiTheme="majorBidi" w:eastAsiaTheme="majorEastAsia" w:hAnsiTheme="majorBidi" w:cstheme="majorBidi"/>
          <w:sz w:val="24"/>
          <w:szCs w:val="24"/>
        </w:rPr>
        <w:t xml:space="preserve">: </w:t>
      </w:r>
      <w:r w:rsidRPr="00AF5E77">
        <w:rPr>
          <w:rFonts w:asciiTheme="majorBidi" w:hAnsiTheme="majorBidi" w:cstheme="majorBidi"/>
          <w:sz w:val="24"/>
          <w:szCs w:val="24"/>
        </w:rPr>
        <w:t>Food intolerances are generally less serious than food allergies and symptoms normally are concentrated around the digestive system. Despite being less serious than allergies, they should still not be taken lightly as they can be uncomfortable and painful for the sufferer.</w:t>
      </w:r>
      <w:r w:rsidR="00EE51E3" w:rsidRPr="00AF5E77">
        <w:rPr>
          <w:rFonts w:asciiTheme="majorBidi" w:hAnsiTheme="majorBidi" w:cstheme="majorBidi"/>
          <w:sz w:val="24"/>
          <w:szCs w:val="24"/>
        </w:rPr>
        <w:t xml:space="preserve"> </w:t>
      </w:r>
      <w:r w:rsidRPr="00AF5E77">
        <w:rPr>
          <w:rFonts w:asciiTheme="majorBidi" w:hAnsiTheme="majorBidi" w:cstheme="majorBidi"/>
          <w:sz w:val="24"/>
          <w:szCs w:val="24"/>
        </w:rPr>
        <w:t>Some common food intolerances are:</w:t>
      </w:r>
    </w:p>
    <w:p w:rsidR="00D85097" w:rsidRPr="00AF5E77" w:rsidRDefault="007903CE" w:rsidP="00921766">
      <w:pPr>
        <w:pStyle w:val="ListParagraph"/>
        <w:numPr>
          <w:ilvl w:val="0"/>
          <w:numId w:val="16"/>
        </w:numPr>
        <w:shd w:val="clear" w:color="auto" w:fill="FFFFFF"/>
        <w:spacing w:before="100" w:beforeAutospacing="1" w:after="100" w:afterAutospacing="1" w:line="360" w:lineRule="auto"/>
        <w:rPr>
          <w:rFonts w:asciiTheme="majorBidi" w:hAnsiTheme="majorBidi" w:cstheme="majorBidi"/>
          <w:sz w:val="24"/>
          <w:szCs w:val="24"/>
        </w:rPr>
      </w:pPr>
      <w:r w:rsidRPr="00AF5E77">
        <w:rPr>
          <w:rFonts w:asciiTheme="majorBidi" w:hAnsiTheme="majorBidi" w:cstheme="majorBidi"/>
          <w:sz w:val="24"/>
          <w:szCs w:val="24"/>
        </w:rPr>
        <w:t>Milk</w:t>
      </w:r>
      <w:r w:rsidR="00E4775A" w:rsidRPr="00AF5E77">
        <w:rPr>
          <w:rFonts w:asciiTheme="majorBidi" w:hAnsiTheme="majorBidi" w:cstheme="majorBidi"/>
          <w:sz w:val="24"/>
          <w:szCs w:val="24"/>
        </w:rPr>
        <w:t xml:space="preserve"> and dairy: </w:t>
      </w:r>
      <w:r w:rsidR="00E4775A" w:rsidRPr="00AF5E77">
        <w:rPr>
          <w:rFonts w:asciiTheme="majorBidi" w:hAnsiTheme="majorBidi" w:cstheme="majorBidi"/>
          <w:sz w:val="24"/>
          <w:szCs w:val="24"/>
          <w:shd w:val="clear" w:color="auto" w:fill="FFFFFF"/>
        </w:rPr>
        <w:t>Many people experience some degree of difficulty in digesting dairy p</w:t>
      </w:r>
      <w:r w:rsidR="00EE7E3B" w:rsidRPr="00AF5E77">
        <w:rPr>
          <w:rFonts w:asciiTheme="majorBidi" w:hAnsiTheme="majorBidi" w:cstheme="majorBidi"/>
          <w:sz w:val="24"/>
          <w:szCs w:val="24"/>
          <w:shd w:val="clear" w:color="auto" w:fill="FFFFFF"/>
        </w:rPr>
        <w:t xml:space="preserve">roducts. According to the National Health Insurance, </w:t>
      </w:r>
      <w:r w:rsidR="00E4775A" w:rsidRPr="00AF5E77">
        <w:rPr>
          <w:rFonts w:asciiTheme="majorBidi" w:hAnsiTheme="majorBidi" w:cstheme="majorBidi"/>
          <w:sz w:val="24"/>
          <w:szCs w:val="24"/>
          <w:shd w:val="clear" w:color="auto" w:fill="FFFFFF"/>
        </w:rPr>
        <w:t xml:space="preserve">68% of the world’s </w:t>
      </w:r>
      <w:r w:rsidR="00E4775A" w:rsidRPr="00AF5E77">
        <w:rPr>
          <w:rFonts w:asciiTheme="majorBidi" w:hAnsiTheme="majorBidi" w:cstheme="majorBidi"/>
          <w:sz w:val="24"/>
          <w:szCs w:val="24"/>
          <w:shd w:val="clear" w:color="auto" w:fill="FFFFFF"/>
        </w:rPr>
        <w:lastRenderedPageBreak/>
        <w:t>population cannot easily digest lactose (na</w:t>
      </w:r>
      <w:r w:rsidR="00EE7E3B" w:rsidRPr="00AF5E77">
        <w:rPr>
          <w:rFonts w:asciiTheme="majorBidi" w:hAnsiTheme="majorBidi" w:cstheme="majorBidi"/>
          <w:sz w:val="24"/>
          <w:szCs w:val="24"/>
          <w:shd w:val="clear" w:color="auto" w:fill="FFFFFF"/>
        </w:rPr>
        <w:t xml:space="preserve">turally occurring milk sugars) </w:t>
      </w:r>
      <w:r w:rsidR="00E4775A" w:rsidRPr="00AF5E77">
        <w:rPr>
          <w:rFonts w:asciiTheme="majorBidi" w:hAnsiTheme="majorBidi" w:cstheme="majorBidi"/>
          <w:sz w:val="24"/>
          <w:szCs w:val="24"/>
          <w:shd w:val="clear" w:color="auto" w:fill="FFFFFF"/>
        </w:rPr>
        <w:t>and for some, this results in full lactose intolerance.</w:t>
      </w:r>
    </w:p>
    <w:p w:rsidR="00D85097" w:rsidRPr="00AF5E77" w:rsidRDefault="007C6A8A" w:rsidP="00921766">
      <w:pPr>
        <w:pStyle w:val="ListParagraph"/>
        <w:numPr>
          <w:ilvl w:val="0"/>
          <w:numId w:val="16"/>
        </w:numPr>
        <w:shd w:val="clear" w:color="auto" w:fill="FFFFFF"/>
        <w:spacing w:before="100" w:beforeAutospacing="1" w:after="100" w:afterAutospacing="1" w:line="360" w:lineRule="auto"/>
        <w:rPr>
          <w:rFonts w:asciiTheme="majorBidi" w:hAnsiTheme="majorBidi" w:cstheme="majorBidi"/>
          <w:sz w:val="24"/>
          <w:szCs w:val="24"/>
        </w:rPr>
      </w:pPr>
      <w:r w:rsidRPr="00AF5E77">
        <w:rPr>
          <w:rFonts w:asciiTheme="majorBidi" w:hAnsiTheme="majorBidi" w:cstheme="majorBidi"/>
          <w:b/>
          <w:bCs/>
          <w:sz w:val="24"/>
          <w:szCs w:val="24"/>
        </w:rPr>
        <w:t xml:space="preserve">Gluten </w:t>
      </w:r>
      <w:r w:rsidR="0008322D" w:rsidRPr="00AF5E77">
        <w:rPr>
          <w:rFonts w:asciiTheme="majorBidi" w:hAnsiTheme="majorBidi" w:cstheme="majorBidi"/>
          <w:b/>
          <w:bCs/>
          <w:sz w:val="24"/>
          <w:szCs w:val="24"/>
        </w:rPr>
        <w:t>(protein compound in wheat flour)</w:t>
      </w:r>
      <w:r w:rsidR="0022147A" w:rsidRPr="00AF5E77">
        <w:rPr>
          <w:rFonts w:asciiTheme="majorBidi" w:hAnsiTheme="majorBidi" w:cstheme="majorBidi"/>
          <w:b/>
          <w:bCs/>
          <w:sz w:val="24"/>
          <w:szCs w:val="24"/>
        </w:rPr>
        <w:t>:</w:t>
      </w:r>
      <w:r w:rsidR="0022147A" w:rsidRPr="00AF5E77">
        <w:rPr>
          <w:rFonts w:asciiTheme="majorBidi" w:hAnsiTheme="majorBidi" w:cstheme="majorBidi"/>
          <w:sz w:val="24"/>
          <w:szCs w:val="24"/>
        </w:rPr>
        <w:t xml:space="preserve"> </w:t>
      </w:r>
      <w:r w:rsidR="0022147A" w:rsidRPr="00AF5E77">
        <w:rPr>
          <w:rFonts w:asciiTheme="majorBidi" w:hAnsiTheme="majorBidi" w:cstheme="majorBidi"/>
          <w:sz w:val="24"/>
          <w:szCs w:val="24"/>
          <w:shd w:val="clear" w:color="auto" w:fill="FFFFFF"/>
        </w:rPr>
        <w:t xml:space="preserve"> Gluten is the result of proteins in flour mixing with water and forming stretchy strands that give bread and other baked goods their structure. A small percentage of the population is unable to digest gluten (this is called celiac disease), and it can result in a host of health problems. Some find they feel better when limiting gluten in their diet.</w:t>
      </w:r>
    </w:p>
    <w:p w:rsidR="005723A4" w:rsidRPr="00AF5E77" w:rsidRDefault="005723A4" w:rsidP="00921766">
      <w:pPr>
        <w:pStyle w:val="ListParagraph"/>
        <w:numPr>
          <w:ilvl w:val="0"/>
          <w:numId w:val="16"/>
        </w:numPr>
        <w:shd w:val="clear" w:color="auto" w:fill="FFFFFF"/>
        <w:spacing w:before="100" w:beforeAutospacing="1" w:after="100" w:afterAutospacing="1" w:line="360" w:lineRule="auto"/>
        <w:rPr>
          <w:rFonts w:asciiTheme="majorBidi" w:hAnsiTheme="majorBidi" w:cstheme="majorBidi"/>
          <w:sz w:val="24"/>
          <w:szCs w:val="24"/>
        </w:rPr>
      </w:pPr>
      <w:r w:rsidRPr="00AF5E77">
        <w:rPr>
          <w:rFonts w:asciiTheme="majorBidi" w:hAnsiTheme="majorBidi" w:cstheme="majorBidi"/>
          <w:b/>
          <w:bCs/>
          <w:sz w:val="24"/>
          <w:szCs w:val="24"/>
        </w:rPr>
        <w:t>Vegetarian and vegan</w:t>
      </w:r>
      <w:r w:rsidR="00372689" w:rsidRPr="00AF5E77">
        <w:rPr>
          <w:rFonts w:asciiTheme="majorBidi" w:hAnsiTheme="majorBidi" w:cstheme="majorBidi"/>
          <w:b/>
          <w:bCs/>
          <w:sz w:val="24"/>
          <w:szCs w:val="24"/>
        </w:rPr>
        <w:t xml:space="preserve">: </w:t>
      </w:r>
      <w:r w:rsidR="00372689" w:rsidRPr="00AF5E77">
        <w:rPr>
          <w:rFonts w:asciiTheme="majorBidi" w:hAnsiTheme="majorBidi" w:cstheme="majorBidi"/>
          <w:sz w:val="24"/>
          <w:szCs w:val="24"/>
          <w:shd w:val="clear" w:color="auto" w:fill="FFFFFF"/>
        </w:rPr>
        <w:t>Both vegetarian and vegan diets avoid animal products, with veganism being the more restrictive of the two.</w:t>
      </w:r>
    </w:p>
    <w:p w:rsidR="00712FE1" w:rsidRPr="00AF5E77" w:rsidRDefault="007903CE" w:rsidP="00921766">
      <w:pPr>
        <w:pStyle w:val="NormalWeb"/>
        <w:numPr>
          <w:ilvl w:val="0"/>
          <w:numId w:val="14"/>
        </w:numPr>
        <w:shd w:val="clear" w:color="auto" w:fill="FFFFFF"/>
        <w:spacing w:before="0" w:beforeAutospacing="0" w:after="150" w:afterAutospacing="0" w:line="360" w:lineRule="auto"/>
        <w:rPr>
          <w:rFonts w:asciiTheme="majorBidi" w:hAnsiTheme="majorBidi" w:cstheme="majorBidi"/>
        </w:rPr>
      </w:pPr>
      <w:r w:rsidRPr="00AF5E77">
        <w:rPr>
          <w:rStyle w:val="Strong"/>
          <w:rFonts w:asciiTheme="majorBidi" w:hAnsiTheme="majorBidi" w:cstheme="majorBidi"/>
        </w:rPr>
        <w:t>Religious dietary restrictions</w:t>
      </w:r>
      <w:r w:rsidRPr="00AF5E77">
        <w:rPr>
          <w:rFonts w:asciiTheme="majorBidi" w:hAnsiTheme="majorBidi" w:cstheme="majorBidi"/>
        </w:rPr>
        <w:t xml:space="preserve"> </w:t>
      </w:r>
    </w:p>
    <w:p w:rsidR="00DC5720" w:rsidRPr="00AF5E77" w:rsidRDefault="007C6A8A" w:rsidP="007C6A8A">
      <w:pPr>
        <w:pStyle w:val="NormalWeb"/>
        <w:shd w:val="clear" w:color="auto" w:fill="FFFFFF"/>
        <w:spacing w:before="0" w:beforeAutospacing="0" w:after="150" w:afterAutospacing="0" w:line="360" w:lineRule="auto"/>
        <w:ind w:left="45"/>
        <w:jc w:val="both"/>
        <w:rPr>
          <w:rFonts w:asciiTheme="majorBidi" w:hAnsiTheme="majorBidi" w:cstheme="majorBidi"/>
        </w:rPr>
      </w:pPr>
      <w:r w:rsidRPr="00AF5E77">
        <w:rPr>
          <w:rFonts w:asciiTheme="majorBidi" w:hAnsiTheme="majorBidi" w:cstheme="majorBidi"/>
        </w:rPr>
        <w:t>Some religions have dietary laws which prohibit certain foods, or the mixing of foods. For example, certain meats may be forbidden, such as pork (Judaism or Islam) or beef (Hinduism), or meat may be required to be prepared according to religious ritual and law, such as Kosher (Judaism) or Halal (Islam).</w:t>
      </w:r>
    </w:p>
    <w:p w:rsidR="007C6A8A" w:rsidRPr="00AF5E77" w:rsidRDefault="00DC5720" w:rsidP="00DC5720">
      <w:pPr>
        <w:pStyle w:val="NormalWeb"/>
        <w:shd w:val="clear" w:color="auto" w:fill="FFFFFF"/>
        <w:spacing w:before="0" w:beforeAutospacing="0" w:after="150" w:afterAutospacing="0" w:line="360" w:lineRule="auto"/>
        <w:ind w:left="45"/>
        <w:jc w:val="both"/>
        <w:rPr>
          <w:rFonts w:asciiTheme="majorBidi" w:hAnsiTheme="majorBidi" w:cstheme="majorBidi"/>
        </w:rPr>
      </w:pPr>
      <w:r w:rsidRPr="00AF5E77">
        <w:rPr>
          <w:rFonts w:asciiTheme="majorBidi" w:hAnsiTheme="majorBidi" w:cstheme="majorBidi"/>
        </w:rPr>
        <w:t xml:space="preserve">  </w:t>
      </w:r>
      <w:r w:rsidR="007C6A8A" w:rsidRPr="00AF5E77">
        <w:rPr>
          <w:rFonts w:asciiTheme="majorBidi" w:hAnsiTheme="majorBidi" w:cstheme="majorBidi"/>
        </w:rPr>
        <w:t xml:space="preserve"> Muslim diet dictates that only meat from animals slaughtered under strict guidelines is allowed to be eaten. Pork is famously forbidden; as is alcohol. There are also some strict guidelines for fasting during festivals, specifically Ramadan. Separate cutlery and utensils may be required to ensure that milk and meat are not eaten together; or Halal meat is not stored or cooked with non-Halal meat; or kosher food stored or cooked with non-kosher food. For clarity and to avoid misunderstandings, it is advisable to find out the specific requirements of members of staff and to assess how these, where practicable, can be accommodated</w:t>
      </w:r>
      <w:r w:rsidR="00A5522A" w:rsidRPr="00AF5E77">
        <w:rPr>
          <w:rFonts w:asciiTheme="majorBidi" w:hAnsiTheme="majorBidi" w:cstheme="majorBidi"/>
        </w:rPr>
        <w:t>.</w:t>
      </w:r>
    </w:p>
    <w:p w:rsidR="00DC5720" w:rsidRPr="00AF5E77" w:rsidRDefault="00DC5720" w:rsidP="00DC5720">
      <w:pPr>
        <w:pStyle w:val="NormalWeb"/>
        <w:shd w:val="clear" w:color="auto" w:fill="FFFFFF"/>
        <w:spacing w:before="120" w:beforeAutospacing="0" w:after="120" w:afterAutospacing="0" w:line="360" w:lineRule="auto"/>
        <w:jc w:val="both"/>
        <w:rPr>
          <w:rFonts w:asciiTheme="majorBidi" w:hAnsiTheme="majorBidi" w:cstheme="majorBidi"/>
        </w:rPr>
      </w:pPr>
      <w:r w:rsidRPr="00AF5E77">
        <w:rPr>
          <w:rFonts w:asciiTheme="majorBidi" w:hAnsiTheme="majorBidi" w:cstheme="majorBidi"/>
          <w:b/>
          <w:bCs/>
        </w:rPr>
        <w:t>Kosher foods</w:t>
      </w:r>
      <w:r w:rsidRPr="00AF5E77">
        <w:rPr>
          <w:rFonts w:asciiTheme="majorBidi" w:hAnsiTheme="majorBidi" w:cstheme="majorBidi"/>
        </w:rPr>
        <w:t> are foods that conform to the </w:t>
      </w:r>
      <w:hyperlink r:id="rId11" w:tooltip="Judaism" w:history="1">
        <w:r w:rsidRPr="00AF5E77">
          <w:rPr>
            <w:rStyle w:val="Hyperlink"/>
            <w:rFonts w:asciiTheme="majorBidi" w:eastAsiaTheme="majorEastAsia" w:hAnsiTheme="majorBidi" w:cstheme="majorBidi"/>
            <w:color w:val="auto"/>
            <w:u w:val="none"/>
          </w:rPr>
          <w:t>Jewish</w:t>
        </w:r>
      </w:hyperlink>
      <w:r w:rsidRPr="00AF5E77">
        <w:rPr>
          <w:rFonts w:asciiTheme="majorBidi" w:hAnsiTheme="majorBidi" w:cstheme="majorBidi"/>
        </w:rPr>
        <w:t> dietary regulations of </w:t>
      </w:r>
      <w:hyperlink r:id="rId12" w:tooltip="Kashrut" w:history="1">
        <w:r w:rsidRPr="00AF5E77">
          <w:rPr>
            <w:rStyle w:val="Hyperlink"/>
            <w:rFonts w:asciiTheme="majorBidi" w:eastAsiaTheme="majorEastAsia" w:hAnsiTheme="majorBidi" w:cstheme="majorBidi"/>
            <w:i/>
            <w:iCs/>
            <w:color w:val="auto"/>
            <w:u w:val="none"/>
          </w:rPr>
          <w:t>kashrut</w:t>
        </w:r>
      </w:hyperlink>
      <w:r w:rsidRPr="00AF5E77">
        <w:rPr>
          <w:rFonts w:asciiTheme="majorBidi" w:hAnsiTheme="majorBidi" w:cstheme="majorBidi"/>
        </w:rPr>
        <w:t> (</w:t>
      </w:r>
      <w:hyperlink r:id="rId13" w:tooltip="Dietary law" w:history="1">
        <w:r w:rsidRPr="00AF5E77">
          <w:rPr>
            <w:rStyle w:val="Hyperlink"/>
            <w:rFonts w:asciiTheme="majorBidi" w:eastAsiaTheme="majorEastAsia" w:hAnsiTheme="majorBidi" w:cstheme="majorBidi"/>
            <w:color w:val="auto"/>
            <w:u w:val="none"/>
          </w:rPr>
          <w:t>dietary law</w:t>
        </w:r>
      </w:hyperlink>
      <w:r w:rsidRPr="00AF5E77">
        <w:rPr>
          <w:rFonts w:asciiTheme="majorBidi" w:hAnsiTheme="majorBidi" w:cstheme="majorBidi"/>
        </w:rPr>
        <w:t>). The laws of </w:t>
      </w:r>
      <w:r w:rsidRPr="00AF5E77">
        <w:rPr>
          <w:rFonts w:asciiTheme="majorBidi" w:hAnsiTheme="majorBidi" w:cstheme="majorBidi"/>
          <w:i/>
          <w:iCs/>
        </w:rPr>
        <w:t>kashrut</w:t>
      </w:r>
      <w:r w:rsidRPr="00AF5E77">
        <w:rPr>
          <w:rFonts w:asciiTheme="majorBidi" w:hAnsiTheme="majorBidi" w:cstheme="majorBidi"/>
        </w:rPr>
        <w:t> apply to food derived from living creatures and kosher foods are restricted to certain types of mammals, birds and fish </w:t>
      </w:r>
      <w:hyperlink r:id="rId14" w:tooltip="Kosher animals" w:history="1">
        <w:r w:rsidRPr="00AF5E77">
          <w:rPr>
            <w:rStyle w:val="Hyperlink"/>
            <w:rFonts w:asciiTheme="majorBidi" w:eastAsiaTheme="majorEastAsia" w:hAnsiTheme="majorBidi" w:cstheme="majorBidi"/>
            <w:color w:val="auto"/>
            <w:u w:val="none"/>
          </w:rPr>
          <w:t>meeting specific criteria</w:t>
        </w:r>
      </w:hyperlink>
      <w:r w:rsidRPr="00AF5E77">
        <w:rPr>
          <w:rFonts w:asciiTheme="majorBidi" w:hAnsiTheme="majorBidi" w:cstheme="majorBidi"/>
        </w:rPr>
        <w:t>; the flesh of any animals that do not meet these criteria is forbidden by the dietary laws. Furthermore, kosher mammals and birds must be slaughtered according to a process known as </w:t>
      </w:r>
      <w:proofErr w:type="spellStart"/>
      <w:r w:rsidR="00601CFA" w:rsidRPr="00AF5E77">
        <w:rPr>
          <w:rFonts w:asciiTheme="majorBidi" w:hAnsiTheme="majorBidi" w:cstheme="majorBidi"/>
          <w:i/>
          <w:iCs/>
        </w:rPr>
        <w:fldChar w:fldCharType="begin"/>
      </w:r>
      <w:r w:rsidRPr="00AF5E77">
        <w:rPr>
          <w:rFonts w:asciiTheme="majorBidi" w:hAnsiTheme="majorBidi" w:cstheme="majorBidi"/>
          <w:i/>
          <w:iCs/>
        </w:rPr>
        <w:instrText xml:space="preserve"> HYPERLINK "https://en.wikipedia.org/wiki/Shechita" \o "Shechita" </w:instrText>
      </w:r>
      <w:r w:rsidR="00601CFA" w:rsidRPr="00AF5E77">
        <w:rPr>
          <w:rFonts w:asciiTheme="majorBidi" w:hAnsiTheme="majorBidi" w:cstheme="majorBidi"/>
          <w:i/>
          <w:iCs/>
        </w:rPr>
        <w:fldChar w:fldCharType="separate"/>
      </w:r>
      <w:r w:rsidRPr="00AF5E77">
        <w:rPr>
          <w:rStyle w:val="Hyperlink"/>
          <w:rFonts w:asciiTheme="majorBidi" w:eastAsiaTheme="majorEastAsia" w:hAnsiTheme="majorBidi" w:cstheme="majorBidi"/>
          <w:i/>
          <w:iCs/>
          <w:color w:val="auto"/>
          <w:u w:val="none"/>
        </w:rPr>
        <w:t>shechita</w:t>
      </w:r>
      <w:proofErr w:type="spellEnd"/>
      <w:r w:rsidR="00601CFA" w:rsidRPr="00AF5E77">
        <w:rPr>
          <w:rFonts w:asciiTheme="majorBidi" w:hAnsiTheme="majorBidi" w:cstheme="majorBidi"/>
          <w:i/>
          <w:iCs/>
        </w:rPr>
        <w:fldChar w:fldCharType="end"/>
      </w:r>
      <w:r w:rsidRPr="00AF5E77">
        <w:rPr>
          <w:rFonts w:asciiTheme="majorBidi" w:hAnsiTheme="majorBidi" w:cstheme="majorBidi"/>
        </w:rPr>
        <w:t xml:space="preserve"> and their blood may never be consumed and must be removed from the meat by a process of salting and soaking in water for the meat to be permissible for use. All plant-based products, including fruits, vegetables, grains, herbs and spices, are intrinsically kosher, although certain </w:t>
      </w:r>
      <w:r w:rsidRPr="00AF5E77">
        <w:rPr>
          <w:rFonts w:asciiTheme="majorBidi" w:hAnsiTheme="majorBidi" w:cstheme="majorBidi"/>
        </w:rPr>
        <w:lastRenderedPageBreak/>
        <w:t>produce grown in the </w:t>
      </w:r>
      <w:hyperlink r:id="rId15" w:tooltip="Land of Israel" w:history="1">
        <w:r w:rsidRPr="00AF5E77">
          <w:rPr>
            <w:rStyle w:val="Hyperlink"/>
            <w:rFonts w:asciiTheme="majorBidi" w:eastAsiaTheme="majorEastAsia" w:hAnsiTheme="majorBidi" w:cstheme="majorBidi"/>
            <w:color w:val="auto"/>
            <w:u w:val="none"/>
          </w:rPr>
          <w:t>Land of Israel</w:t>
        </w:r>
      </w:hyperlink>
      <w:r w:rsidRPr="00AF5E77">
        <w:rPr>
          <w:rFonts w:asciiTheme="majorBidi" w:hAnsiTheme="majorBidi" w:cstheme="majorBidi"/>
        </w:rPr>
        <w:t> is subjected to other requirements, such as </w:t>
      </w:r>
      <w:hyperlink r:id="rId16" w:tooltip="Tithes in Judaism" w:history="1">
        <w:r w:rsidRPr="00AF5E77">
          <w:rPr>
            <w:rStyle w:val="Hyperlink"/>
            <w:rFonts w:asciiTheme="majorBidi" w:eastAsiaTheme="majorEastAsia" w:hAnsiTheme="majorBidi" w:cstheme="majorBidi"/>
            <w:color w:val="auto"/>
            <w:u w:val="none"/>
          </w:rPr>
          <w:t>tithing</w:t>
        </w:r>
      </w:hyperlink>
      <w:r w:rsidRPr="00AF5E77">
        <w:rPr>
          <w:rFonts w:asciiTheme="majorBidi" w:hAnsiTheme="majorBidi" w:cstheme="majorBidi"/>
        </w:rPr>
        <w:t>, before it may be consumed.</w:t>
      </w:r>
    </w:p>
    <w:p w:rsidR="00AB1523" w:rsidRPr="00AF5E77" w:rsidRDefault="00DC5720" w:rsidP="00A013C9">
      <w:pPr>
        <w:pStyle w:val="NormalWeb"/>
        <w:shd w:val="clear" w:color="auto" w:fill="FFFFFF"/>
        <w:spacing w:before="120" w:beforeAutospacing="0" w:after="120" w:afterAutospacing="0" w:line="360" w:lineRule="auto"/>
        <w:jc w:val="both"/>
        <w:rPr>
          <w:rFonts w:asciiTheme="majorBidi" w:hAnsiTheme="majorBidi" w:cstheme="majorBidi"/>
        </w:rPr>
      </w:pPr>
      <w:r w:rsidRPr="00AF5E77">
        <w:rPr>
          <w:rFonts w:asciiTheme="majorBidi" w:hAnsiTheme="majorBidi" w:cstheme="majorBidi"/>
        </w:rPr>
        <w:t xml:space="preserve">   Kosher food also distinguishes between </w:t>
      </w:r>
      <w:hyperlink r:id="rId17" w:tooltip="Milk and meat in Jewish law" w:history="1">
        <w:r w:rsidRPr="00AF5E77">
          <w:rPr>
            <w:rStyle w:val="Hyperlink"/>
            <w:rFonts w:asciiTheme="majorBidi" w:eastAsiaTheme="majorEastAsia" w:hAnsiTheme="majorBidi" w:cstheme="majorBidi"/>
            <w:color w:val="auto"/>
            <w:u w:val="none"/>
          </w:rPr>
          <w:t>meat and dairy products</w:t>
        </w:r>
      </w:hyperlink>
      <w:r w:rsidRPr="00AF5E77">
        <w:rPr>
          <w:rFonts w:asciiTheme="majorBidi" w:hAnsiTheme="majorBidi" w:cstheme="majorBidi"/>
        </w:rPr>
        <w:t>. Meat products are those that comprise or contain kosher meat, such as </w:t>
      </w:r>
      <w:hyperlink r:id="rId18" w:tooltip="Beef" w:history="1">
        <w:r w:rsidRPr="00AF5E77">
          <w:rPr>
            <w:rStyle w:val="Hyperlink"/>
            <w:rFonts w:asciiTheme="majorBidi" w:eastAsiaTheme="majorEastAsia" w:hAnsiTheme="majorBidi" w:cstheme="majorBidi"/>
            <w:color w:val="auto"/>
            <w:u w:val="none"/>
          </w:rPr>
          <w:t>beef</w:t>
        </w:r>
      </w:hyperlink>
      <w:r w:rsidRPr="00AF5E77">
        <w:rPr>
          <w:rFonts w:asciiTheme="majorBidi" w:hAnsiTheme="majorBidi" w:cstheme="majorBidi"/>
        </w:rPr>
        <w:t>, </w:t>
      </w:r>
      <w:hyperlink r:id="rId19" w:tooltip="Lamb and mutton" w:history="1">
        <w:r w:rsidRPr="00AF5E77">
          <w:rPr>
            <w:rStyle w:val="Hyperlink"/>
            <w:rFonts w:asciiTheme="majorBidi" w:eastAsiaTheme="majorEastAsia" w:hAnsiTheme="majorBidi" w:cstheme="majorBidi"/>
            <w:color w:val="auto"/>
            <w:u w:val="none"/>
          </w:rPr>
          <w:t>lamb</w:t>
        </w:r>
      </w:hyperlink>
      <w:r w:rsidRPr="00AF5E77">
        <w:rPr>
          <w:rFonts w:asciiTheme="majorBidi" w:hAnsiTheme="majorBidi" w:cstheme="majorBidi"/>
        </w:rPr>
        <w:t> or </w:t>
      </w:r>
      <w:hyperlink r:id="rId20" w:tooltip="Venison" w:history="1">
        <w:r w:rsidRPr="00AF5E77">
          <w:rPr>
            <w:rStyle w:val="Hyperlink"/>
            <w:rFonts w:asciiTheme="majorBidi" w:eastAsiaTheme="majorEastAsia" w:hAnsiTheme="majorBidi" w:cstheme="majorBidi"/>
            <w:color w:val="auto"/>
            <w:u w:val="none"/>
          </w:rPr>
          <w:t>venison</w:t>
        </w:r>
      </w:hyperlink>
      <w:r w:rsidRPr="00AF5E77">
        <w:rPr>
          <w:rFonts w:asciiTheme="majorBidi" w:hAnsiTheme="majorBidi" w:cstheme="majorBidi"/>
        </w:rPr>
        <w:t>, kosher </w:t>
      </w:r>
      <w:hyperlink r:id="rId21" w:tooltip="Poultry" w:history="1">
        <w:r w:rsidRPr="00AF5E77">
          <w:rPr>
            <w:rStyle w:val="Hyperlink"/>
            <w:rFonts w:asciiTheme="majorBidi" w:eastAsiaTheme="majorEastAsia" w:hAnsiTheme="majorBidi" w:cstheme="majorBidi"/>
            <w:color w:val="auto"/>
            <w:u w:val="none"/>
          </w:rPr>
          <w:t>poultry</w:t>
        </w:r>
      </w:hyperlink>
      <w:r w:rsidRPr="00AF5E77">
        <w:rPr>
          <w:rFonts w:asciiTheme="majorBidi" w:hAnsiTheme="majorBidi" w:cstheme="majorBidi"/>
        </w:rPr>
        <w:t> such as chicken, goose, duck or turkey, or derivatives of meat, such as </w:t>
      </w:r>
      <w:hyperlink r:id="rId22" w:tooltip="Gelatin" w:history="1">
        <w:r w:rsidRPr="00AF5E77">
          <w:rPr>
            <w:rStyle w:val="Hyperlink"/>
            <w:rFonts w:asciiTheme="majorBidi" w:eastAsiaTheme="majorEastAsia" w:hAnsiTheme="majorBidi" w:cstheme="majorBidi"/>
            <w:color w:val="auto"/>
            <w:u w:val="none"/>
          </w:rPr>
          <w:t>animal gelatin</w:t>
        </w:r>
      </w:hyperlink>
      <w:r w:rsidRPr="00AF5E77">
        <w:rPr>
          <w:rFonts w:asciiTheme="majorBidi" w:hAnsiTheme="majorBidi" w:cstheme="majorBidi"/>
        </w:rPr>
        <w:t>; non-animal products that are processed on equipment used for meat or meat-derived products are also considered to belong to this category. Dairy products are those which contain </w:t>
      </w:r>
      <w:hyperlink r:id="rId23" w:tooltip="Milk" w:history="1">
        <w:r w:rsidRPr="00AF5E77">
          <w:rPr>
            <w:rStyle w:val="Hyperlink"/>
            <w:rFonts w:asciiTheme="majorBidi" w:eastAsiaTheme="majorEastAsia" w:hAnsiTheme="majorBidi" w:cstheme="majorBidi"/>
            <w:color w:val="auto"/>
            <w:u w:val="none"/>
          </w:rPr>
          <w:t>milk</w:t>
        </w:r>
      </w:hyperlink>
      <w:r w:rsidRPr="00AF5E77">
        <w:rPr>
          <w:rFonts w:asciiTheme="majorBidi" w:hAnsiTheme="majorBidi" w:cstheme="majorBidi"/>
        </w:rPr>
        <w:t> or any derivatives such as </w:t>
      </w:r>
      <w:hyperlink r:id="rId24" w:tooltip="Butter" w:history="1">
        <w:r w:rsidRPr="00AF5E77">
          <w:rPr>
            <w:rStyle w:val="Hyperlink"/>
            <w:rFonts w:asciiTheme="majorBidi" w:eastAsiaTheme="majorEastAsia" w:hAnsiTheme="majorBidi" w:cstheme="majorBidi"/>
            <w:color w:val="auto"/>
            <w:u w:val="none"/>
          </w:rPr>
          <w:t>butter</w:t>
        </w:r>
      </w:hyperlink>
      <w:r w:rsidRPr="00AF5E77">
        <w:rPr>
          <w:rFonts w:asciiTheme="majorBidi" w:hAnsiTheme="majorBidi" w:cstheme="majorBidi"/>
        </w:rPr>
        <w:t> or </w:t>
      </w:r>
      <w:hyperlink r:id="rId25" w:tooltip="Cheese" w:history="1">
        <w:r w:rsidRPr="00AF5E77">
          <w:rPr>
            <w:rStyle w:val="Hyperlink"/>
            <w:rFonts w:asciiTheme="majorBidi" w:eastAsiaTheme="majorEastAsia" w:hAnsiTheme="majorBidi" w:cstheme="majorBidi"/>
            <w:color w:val="auto"/>
            <w:u w:val="none"/>
          </w:rPr>
          <w:t>cheese</w:t>
        </w:r>
      </w:hyperlink>
      <w:r w:rsidRPr="00AF5E77">
        <w:rPr>
          <w:rFonts w:asciiTheme="majorBidi" w:hAnsiTheme="majorBidi" w:cstheme="majorBidi"/>
        </w:rPr>
        <w:t>; non-dairy products that are processed on equipment used for milk or milk-derived products are also considered as belonging to this category. Because of this categorization, meat and milk or their respective derivatives are not combined in kosher foods, and separate equipment for the storage and preparation of meat-based and dairy-based foods is used in order for food to be considered kosher.</w:t>
      </w:r>
    </w:p>
    <w:p w:rsidR="001518DF" w:rsidRPr="00AF5E77" w:rsidRDefault="00634D24" w:rsidP="008F0B51">
      <w:pPr>
        <w:pStyle w:val="Heading2"/>
        <w:spacing w:line="360" w:lineRule="auto"/>
        <w:rPr>
          <w:rFonts w:asciiTheme="majorBidi" w:hAnsiTheme="majorBidi"/>
          <w:color w:val="auto"/>
        </w:rPr>
      </w:pPr>
      <w:bookmarkStart w:id="6" w:name="_Toc146468239"/>
      <w:r w:rsidRPr="00AF5E77">
        <w:rPr>
          <w:rFonts w:asciiTheme="majorBidi" w:hAnsiTheme="majorBidi"/>
          <w:color w:val="auto"/>
        </w:rPr>
        <w:t xml:space="preserve">1.2 </w:t>
      </w:r>
      <w:r w:rsidR="001D6668" w:rsidRPr="00AF5E77">
        <w:rPr>
          <w:rFonts w:asciiTheme="majorBidi" w:hAnsiTheme="majorBidi"/>
          <w:color w:val="auto"/>
        </w:rPr>
        <w:t>Ingredients for dietary requirements</w:t>
      </w:r>
      <w:bookmarkEnd w:id="6"/>
      <w:r w:rsidR="001D6668" w:rsidRPr="00AF5E77">
        <w:rPr>
          <w:rFonts w:asciiTheme="majorBidi" w:hAnsiTheme="majorBidi"/>
          <w:color w:val="auto"/>
        </w:rPr>
        <w:t xml:space="preserve"> </w:t>
      </w:r>
    </w:p>
    <w:p w:rsidR="00282062" w:rsidRPr="00AF5E77" w:rsidRDefault="00282062" w:rsidP="008F0B51">
      <w:pPr>
        <w:autoSpaceDE w:val="0"/>
        <w:autoSpaceDN w:val="0"/>
        <w:adjustRightInd w:val="0"/>
        <w:spacing w:after="0" w:line="360" w:lineRule="auto"/>
        <w:ind w:left="90"/>
        <w:rPr>
          <w:rFonts w:asciiTheme="majorBidi" w:hAnsiTheme="majorBidi" w:cstheme="majorBidi"/>
          <w:sz w:val="24"/>
          <w:szCs w:val="24"/>
          <w:shd w:val="clear" w:color="auto" w:fill="FFFFFF"/>
        </w:rPr>
      </w:pPr>
      <w:r w:rsidRPr="00AF5E77">
        <w:rPr>
          <w:rFonts w:asciiTheme="majorBidi" w:hAnsiTheme="majorBidi" w:cstheme="majorBidi"/>
          <w:sz w:val="24"/>
          <w:szCs w:val="24"/>
          <w:shd w:val="clear" w:color="auto" w:fill="FFFFFF"/>
        </w:rPr>
        <w:t>Some people have special dietary habits like vegetarian &amp; non-vegetarian food. Some people even have allergies to selected food like egg, peanut butter and other items. Diabetic patients prefer low sugar items. Cardiac patients need low cholesterol food. People have special food requirements due to</w:t>
      </w:r>
      <w:r w:rsidR="00634D24" w:rsidRPr="00AF5E77">
        <w:rPr>
          <w:rFonts w:asciiTheme="majorBidi" w:hAnsiTheme="majorBidi" w:cstheme="majorBidi"/>
          <w:sz w:val="24"/>
          <w:szCs w:val="24"/>
        </w:rPr>
        <w:t xml:space="preserve"> </w:t>
      </w:r>
      <w:r w:rsidRPr="00AF5E77">
        <w:rPr>
          <w:rFonts w:asciiTheme="majorBidi" w:hAnsiTheme="majorBidi" w:cstheme="majorBidi"/>
          <w:sz w:val="24"/>
          <w:szCs w:val="24"/>
          <w:shd w:val="clear" w:color="auto" w:fill="FFFFFF"/>
        </w:rPr>
        <w:t>Medical conditions</w:t>
      </w:r>
      <w:r w:rsidR="00634D24" w:rsidRPr="00AF5E77">
        <w:rPr>
          <w:rFonts w:asciiTheme="majorBidi" w:hAnsiTheme="majorBidi" w:cstheme="majorBidi"/>
          <w:sz w:val="24"/>
          <w:szCs w:val="24"/>
        </w:rPr>
        <w:t xml:space="preserve">, </w:t>
      </w:r>
      <w:r w:rsidRPr="00AF5E77">
        <w:rPr>
          <w:rFonts w:asciiTheme="majorBidi" w:hAnsiTheme="majorBidi" w:cstheme="majorBidi"/>
          <w:sz w:val="24"/>
          <w:szCs w:val="24"/>
          <w:shd w:val="clear" w:color="auto" w:fill="FFFFFF"/>
        </w:rPr>
        <w:t>Cultural needs</w:t>
      </w:r>
      <w:r w:rsidR="00634D24" w:rsidRPr="00AF5E77">
        <w:rPr>
          <w:rFonts w:asciiTheme="majorBidi" w:hAnsiTheme="majorBidi" w:cstheme="majorBidi"/>
          <w:sz w:val="24"/>
          <w:szCs w:val="24"/>
          <w:shd w:val="clear" w:color="auto" w:fill="FFFFFF"/>
        </w:rPr>
        <w:t xml:space="preserve">, </w:t>
      </w:r>
      <w:r w:rsidRPr="00AF5E77">
        <w:rPr>
          <w:rFonts w:asciiTheme="majorBidi" w:hAnsiTheme="majorBidi" w:cstheme="majorBidi"/>
          <w:sz w:val="24"/>
          <w:szCs w:val="24"/>
          <w:shd w:val="clear" w:color="auto" w:fill="FFFFFF"/>
        </w:rPr>
        <w:t>Religious needs</w:t>
      </w:r>
      <w:r w:rsidR="00634D24" w:rsidRPr="00AF5E77">
        <w:rPr>
          <w:rFonts w:asciiTheme="majorBidi" w:hAnsiTheme="majorBidi" w:cstheme="majorBidi"/>
          <w:sz w:val="24"/>
          <w:szCs w:val="24"/>
          <w:shd w:val="clear" w:color="auto" w:fill="FFFFFF"/>
        </w:rPr>
        <w:t xml:space="preserve"> </w:t>
      </w:r>
      <w:proofErr w:type="gramStart"/>
      <w:r w:rsidR="00634D24" w:rsidRPr="00AF5E77">
        <w:rPr>
          <w:rFonts w:asciiTheme="majorBidi" w:hAnsiTheme="majorBidi" w:cstheme="majorBidi"/>
          <w:sz w:val="24"/>
          <w:szCs w:val="24"/>
        </w:rPr>
        <w:t xml:space="preserve">and </w:t>
      </w:r>
      <w:r w:rsidR="00634D24" w:rsidRPr="00AF5E77">
        <w:rPr>
          <w:rFonts w:asciiTheme="majorBidi" w:hAnsiTheme="majorBidi" w:cstheme="majorBidi"/>
          <w:sz w:val="24"/>
          <w:szCs w:val="24"/>
          <w:shd w:val="clear" w:color="auto" w:fill="FFFFFF"/>
        </w:rPr>
        <w:t xml:space="preserve"> i</w:t>
      </w:r>
      <w:r w:rsidRPr="00AF5E77">
        <w:rPr>
          <w:rFonts w:asciiTheme="majorBidi" w:hAnsiTheme="majorBidi" w:cstheme="majorBidi"/>
          <w:sz w:val="24"/>
          <w:szCs w:val="24"/>
          <w:shd w:val="clear" w:color="auto" w:fill="FFFFFF"/>
        </w:rPr>
        <w:t>ndividual</w:t>
      </w:r>
      <w:proofErr w:type="gramEnd"/>
      <w:r w:rsidRPr="00AF5E77">
        <w:rPr>
          <w:rFonts w:asciiTheme="majorBidi" w:hAnsiTheme="majorBidi" w:cstheme="majorBidi"/>
          <w:sz w:val="24"/>
          <w:szCs w:val="24"/>
          <w:shd w:val="clear" w:color="auto" w:fill="FFFFFF"/>
        </w:rPr>
        <w:t xml:space="preserve"> habits</w:t>
      </w:r>
      <w:r w:rsidR="00634D24" w:rsidRPr="00AF5E77">
        <w:rPr>
          <w:rFonts w:asciiTheme="majorBidi" w:hAnsiTheme="majorBidi" w:cstheme="majorBidi"/>
          <w:sz w:val="24"/>
          <w:szCs w:val="24"/>
          <w:shd w:val="clear" w:color="auto" w:fill="FFFFFF"/>
        </w:rPr>
        <w:t>.</w:t>
      </w:r>
    </w:p>
    <w:p w:rsidR="00EA62BC" w:rsidRPr="00AF5E77" w:rsidRDefault="00904DBC" w:rsidP="00904DBC">
      <w:pPr>
        <w:autoSpaceDE w:val="0"/>
        <w:autoSpaceDN w:val="0"/>
        <w:adjustRightInd w:val="0"/>
        <w:spacing w:after="0" w:line="360" w:lineRule="auto"/>
        <w:jc w:val="both"/>
        <w:rPr>
          <w:rFonts w:asciiTheme="majorBidi" w:hAnsiTheme="majorBidi" w:cstheme="majorBidi"/>
          <w:b/>
          <w:sz w:val="24"/>
          <w:szCs w:val="24"/>
        </w:rPr>
      </w:pPr>
      <w:r w:rsidRPr="00AF5E77">
        <w:rPr>
          <w:rFonts w:asciiTheme="majorBidi" w:hAnsiTheme="majorBidi" w:cstheme="majorBidi"/>
          <w:bCs/>
          <w:sz w:val="24"/>
          <w:szCs w:val="24"/>
        </w:rPr>
        <w:t xml:space="preserve"> </w:t>
      </w:r>
      <w:r w:rsidR="00EA62BC" w:rsidRPr="00AF5E77">
        <w:rPr>
          <w:rFonts w:asciiTheme="majorBidi" w:hAnsiTheme="majorBidi" w:cstheme="majorBidi"/>
          <w:bCs/>
          <w:sz w:val="24"/>
          <w:szCs w:val="24"/>
        </w:rPr>
        <w:t>Ingredients for dietary requirements</w:t>
      </w:r>
      <w:r w:rsidR="00EA62BC" w:rsidRPr="00AF5E77">
        <w:rPr>
          <w:rFonts w:asciiTheme="majorBidi" w:hAnsiTheme="majorBidi" w:cstheme="majorBidi"/>
          <w:b/>
          <w:sz w:val="24"/>
          <w:szCs w:val="24"/>
        </w:rPr>
        <w:t xml:space="preserve"> </w:t>
      </w:r>
      <w:r w:rsidR="00EA62BC" w:rsidRPr="00AF5E77">
        <w:rPr>
          <w:rFonts w:asciiTheme="majorBidi" w:hAnsiTheme="majorBidi" w:cstheme="majorBidi"/>
          <w:sz w:val="24"/>
          <w:szCs w:val="24"/>
        </w:rPr>
        <w:t>need to get special attention i</w:t>
      </w:r>
      <w:r w:rsidR="001518DF" w:rsidRPr="00AF5E77">
        <w:rPr>
          <w:rFonts w:asciiTheme="majorBidi" w:hAnsiTheme="majorBidi" w:cstheme="majorBidi"/>
          <w:sz w:val="24"/>
          <w:szCs w:val="24"/>
        </w:rPr>
        <w:t xml:space="preserve">n culinary world. </w:t>
      </w:r>
      <w:r w:rsidR="00AB1523" w:rsidRPr="00AF5E77">
        <w:rPr>
          <w:rFonts w:asciiTheme="majorBidi" w:hAnsiTheme="majorBidi" w:cstheme="majorBidi"/>
          <w:sz w:val="24"/>
          <w:szCs w:val="24"/>
        </w:rPr>
        <w:t>Selecting suitable ingredients is necessary when preparing meals for customers with specific dietary need. You need to be aware of common dietary regimes like:</w:t>
      </w:r>
      <w:r w:rsidR="00EA62BC" w:rsidRPr="00AF5E77">
        <w:rPr>
          <w:rFonts w:asciiTheme="majorBidi" w:hAnsiTheme="majorBidi" w:cstheme="majorBidi"/>
          <w:sz w:val="24"/>
          <w:szCs w:val="24"/>
        </w:rPr>
        <w:t xml:space="preserve"> </w:t>
      </w:r>
    </w:p>
    <w:p w:rsidR="00362BC4" w:rsidRPr="00AF5E77" w:rsidRDefault="00362BC4" w:rsidP="00921766">
      <w:pPr>
        <w:pStyle w:val="ListBullet"/>
        <w:keepNext/>
        <w:keepLines/>
        <w:numPr>
          <w:ilvl w:val="0"/>
          <w:numId w:val="15"/>
        </w:numPr>
        <w:spacing w:line="360" w:lineRule="auto"/>
        <w:contextualSpacing/>
        <w:jc w:val="both"/>
        <w:rPr>
          <w:rFonts w:asciiTheme="majorBidi" w:hAnsiTheme="majorBidi" w:cstheme="majorBidi"/>
        </w:rPr>
      </w:pPr>
      <w:r w:rsidRPr="00AF5E77">
        <w:rPr>
          <w:rFonts w:asciiTheme="majorBidi" w:hAnsiTheme="majorBidi" w:cstheme="majorBidi"/>
        </w:rPr>
        <w:lastRenderedPageBreak/>
        <w:t>Those without known allergic reactions</w:t>
      </w:r>
    </w:p>
    <w:p w:rsidR="00362BC4" w:rsidRPr="00AF5E77" w:rsidRDefault="00362BC4" w:rsidP="00921766">
      <w:pPr>
        <w:pStyle w:val="ListBullet"/>
        <w:keepNext/>
        <w:keepLines/>
        <w:numPr>
          <w:ilvl w:val="0"/>
          <w:numId w:val="15"/>
        </w:numPr>
        <w:spacing w:line="360" w:lineRule="auto"/>
        <w:contextualSpacing/>
        <w:jc w:val="both"/>
        <w:rPr>
          <w:rFonts w:asciiTheme="majorBidi" w:hAnsiTheme="majorBidi" w:cstheme="majorBidi"/>
        </w:rPr>
      </w:pPr>
      <w:r w:rsidRPr="00AF5E77">
        <w:rPr>
          <w:rFonts w:asciiTheme="majorBidi" w:hAnsiTheme="majorBidi" w:cstheme="majorBidi"/>
        </w:rPr>
        <w:t xml:space="preserve"> </w:t>
      </w:r>
      <w:r w:rsidR="00E24735" w:rsidRPr="00AF5E77">
        <w:rPr>
          <w:rFonts w:asciiTheme="majorBidi" w:hAnsiTheme="majorBidi" w:cstheme="majorBidi"/>
        </w:rPr>
        <w:t>G</w:t>
      </w:r>
      <w:r w:rsidRPr="00AF5E77">
        <w:rPr>
          <w:rFonts w:asciiTheme="majorBidi" w:hAnsiTheme="majorBidi" w:cstheme="majorBidi"/>
        </w:rPr>
        <w:t>luten-free flour and non-sugar sweeteners</w:t>
      </w:r>
    </w:p>
    <w:p w:rsidR="00362BC4" w:rsidRPr="00AF5E77" w:rsidRDefault="00362BC4" w:rsidP="00921766">
      <w:pPr>
        <w:pStyle w:val="ListBullet"/>
        <w:keepNext/>
        <w:keepLines/>
        <w:numPr>
          <w:ilvl w:val="0"/>
          <w:numId w:val="15"/>
        </w:numPr>
        <w:spacing w:line="360" w:lineRule="auto"/>
        <w:contextualSpacing/>
        <w:jc w:val="both"/>
        <w:rPr>
          <w:rFonts w:asciiTheme="majorBidi" w:hAnsiTheme="majorBidi" w:cstheme="majorBidi"/>
        </w:rPr>
      </w:pPr>
      <w:r w:rsidRPr="00AF5E77">
        <w:rPr>
          <w:rFonts w:asciiTheme="majorBidi" w:hAnsiTheme="majorBidi" w:cstheme="majorBidi"/>
        </w:rPr>
        <w:t>Low-fat or fat-free ingredients</w:t>
      </w:r>
      <w:r w:rsidR="009372E6" w:rsidRPr="00AF5E77">
        <w:rPr>
          <w:rFonts w:asciiTheme="majorBidi" w:hAnsiTheme="majorBidi" w:cstheme="majorBidi"/>
        </w:rPr>
        <w:t xml:space="preserve">: </w:t>
      </w:r>
      <w:r w:rsidR="009372E6" w:rsidRPr="00AF5E77">
        <w:rPr>
          <w:rFonts w:asciiTheme="majorBidi" w:hAnsiTheme="majorBidi" w:cstheme="majorBidi"/>
          <w:shd w:val="clear" w:color="auto" w:fill="FFFFFF"/>
        </w:rPr>
        <w:t>Low-fat diets involve the reduction of the percentage of fat in one's diet. Calorie consumption is reduced because less fat is consumed.</w:t>
      </w:r>
    </w:p>
    <w:p w:rsidR="00E24735" w:rsidRPr="00AF5E77" w:rsidRDefault="00362BC4" w:rsidP="00921766">
      <w:pPr>
        <w:pStyle w:val="ListBullet"/>
        <w:keepNext/>
        <w:keepLines/>
        <w:numPr>
          <w:ilvl w:val="0"/>
          <w:numId w:val="15"/>
        </w:numPr>
        <w:spacing w:line="360" w:lineRule="auto"/>
        <w:contextualSpacing/>
        <w:jc w:val="both"/>
        <w:rPr>
          <w:rFonts w:asciiTheme="majorBidi" w:hAnsiTheme="majorBidi" w:cstheme="majorBidi"/>
        </w:rPr>
      </w:pPr>
      <w:r w:rsidRPr="00AF5E77">
        <w:rPr>
          <w:rFonts w:asciiTheme="majorBidi" w:hAnsiTheme="majorBidi" w:cstheme="majorBidi"/>
        </w:rPr>
        <w:t>Low-sugar or sugar-free ingredients</w:t>
      </w:r>
      <w:r w:rsidR="00E24735" w:rsidRPr="00AF5E77">
        <w:rPr>
          <w:rFonts w:asciiTheme="majorBidi" w:hAnsiTheme="majorBidi" w:cstheme="majorBidi"/>
        </w:rPr>
        <w:t xml:space="preserve"> </w:t>
      </w:r>
    </w:p>
    <w:p w:rsidR="00D172A5" w:rsidRPr="00AF5E77" w:rsidRDefault="00AB1523" w:rsidP="00921766">
      <w:pPr>
        <w:pStyle w:val="ListBullet"/>
        <w:keepNext/>
        <w:keepLines/>
        <w:numPr>
          <w:ilvl w:val="0"/>
          <w:numId w:val="15"/>
        </w:numPr>
        <w:spacing w:line="360" w:lineRule="auto"/>
        <w:contextualSpacing/>
        <w:jc w:val="both"/>
        <w:rPr>
          <w:rFonts w:asciiTheme="majorBidi" w:hAnsiTheme="majorBidi" w:cstheme="majorBidi"/>
        </w:rPr>
      </w:pPr>
      <w:r w:rsidRPr="00AF5E77">
        <w:rPr>
          <w:rFonts w:asciiTheme="majorBidi" w:hAnsiTheme="majorBidi" w:cstheme="majorBidi"/>
        </w:rPr>
        <w:t xml:space="preserve">Low </w:t>
      </w:r>
      <w:r w:rsidR="00E24735" w:rsidRPr="00AF5E77">
        <w:rPr>
          <w:rFonts w:asciiTheme="majorBidi" w:hAnsiTheme="majorBidi" w:cstheme="majorBidi"/>
        </w:rPr>
        <w:t>carbohydrate</w:t>
      </w:r>
      <w:r w:rsidR="003A0C4B" w:rsidRPr="00AF5E77">
        <w:rPr>
          <w:rFonts w:asciiTheme="majorBidi" w:hAnsiTheme="majorBidi" w:cstheme="majorBidi"/>
        </w:rPr>
        <w:t>:</w:t>
      </w:r>
      <w:r w:rsidR="003A0C4B" w:rsidRPr="00AF5E77">
        <w:rPr>
          <w:rFonts w:asciiTheme="majorBidi" w:hAnsiTheme="majorBidi" w:cstheme="majorBidi"/>
          <w:shd w:val="clear" w:color="auto" w:fill="FFFFFF"/>
        </w:rPr>
        <w:t xml:space="preserve"> Foods high in carbohydrates (e.g., </w:t>
      </w:r>
      <w:hyperlink r:id="rId26" w:tooltip="Sugar" w:history="1">
        <w:r w:rsidR="003A0C4B" w:rsidRPr="00AF5E77">
          <w:rPr>
            <w:rStyle w:val="Hyperlink"/>
            <w:rFonts w:asciiTheme="majorBidi" w:hAnsiTheme="majorBidi" w:cstheme="majorBidi"/>
            <w:color w:val="auto"/>
            <w:u w:val="none"/>
            <w:shd w:val="clear" w:color="auto" w:fill="FFFFFF"/>
          </w:rPr>
          <w:t>sugar</w:t>
        </w:r>
      </w:hyperlink>
      <w:r w:rsidR="003A0C4B" w:rsidRPr="00AF5E77">
        <w:rPr>
          <w:rFonts w:asciiTheme="majorBidi" w:hAnsiTheme="majorBidi" w:cstheme="majorBidi"/>
          <w:shd w:val="clear" w:color="auto" w:fill="FFFFFF"/>
        </w:rPr>
        <w:t>, </w:t>
      </w:r>
      <w:hyperlink r:id="rId27" w:tooltip="Bread" w:history="1">
        <w:r w:rsidR="003A0C4B" w:rsidRPr="00AF5E77">
          <w:rPr>
            <w:rStyle w:val="Hyperlink"/>
            <w:rFonts w:asciiTheme="majorBidi" w:hAnsiTheme="majorBidi" w:cstheme="majorBidi"/>
            <w:color w:val="auto"/>
            <w:u w:val="none"/>
            <w:shd w:val="clear" w:color="auto" w:fill="FFFFFF"/>
          </w:rPr>
          <w:t>bread</w:t>
        </w:r>
      </w:hyperlink>
      <w:r w:rsidR="003A0C4B" w:rsidRPr="00AF5E77">
        <w:rPr>
          <w:rFonts w:asciiTheme="majorBidi" w:hAnsiTheme="majorBidi" w:cstheme="majorBidi"/>
          <w:shd w:val="clear" w:color="auto" w:fill="FFFFFF"/>
        </w:rPr>
        <w:t>, </w:t>
      </w:r>
      <w:hyperlink r:id="rId28" w:tooltip="Pasta" w:history="1">
        <w:r w:rsidR="003A0C4B" w:rsidRPr="00AF5E77">
          <w:rPr>
            <w:rStyle w:val="Hyperlink"/>
            <w:rFonts w:asciiTheme="majorBidi" w:hAnsiTheme="majorBidi" w:cstheme="majorBidi"/>
            <w:color w:val="auto"/>
            <w:u w:val="none"/>
            <w:shd w:val="clear" w:color="auto" w:fill="FFFFFF"/>
          </w:rPr>
          <w:t>pasta</w:t>
        </w:r>
      </w:hyperlink>
      <w:r w:rsidR="003A0C4B" w:rsidRPr="00AF5E77">
        <w:rPr>
          <w:rFonts w:asciiTheme="majorBidi" w:hAnsiTheme="majorBidi" w:cstheme="majorBidi"/>
          <w:shd w:val="clear" w:color="auto" w:fill="FFFFFF"/>
        </w:rPr>
        <w:t>) are limited, and replaced with foods containing a higher percentage of </w:t>
      </w:r>
      <w:hyperlink r:id="rId29" w:tooltip="Fat" w:history="1">
        <w:r w:rsidR="003A0C4B" w:rsidRPr="00AF5E77">
          <w:rPr>
            <w:rStyle w:val="Hyperlink"/>
            <w:rFonts w:asciiTheme="majorBidi" w:hAnsiTheme="majorBidi" w:cstheme="majorBidi"/>
            <w:color w:val="auto"/>
            <w:u w:val="none"/>
            <w:shd w:val="clear" w:color="auto" w:fill="FFFFFF"/>
          </w:rPr>
          <w:t>fat</w:t>
        </w:r>
      </w:hyperlink>
      <w:r w:rsidR="003A0C4B" w:rsidRPr="00AF5E77">
        <w:rPr>
          <w:rFonts w:asciiTheme="majorBidi" w:hAnsiTheme="majorBidi" w:cstheme="majorBidi"/>
          <w:shd w:val="clear" w:color="auto" w:fill="FFFFFF"/>
        </w:rPr>
        <w:t> and </w:t>
      </w:r>
      <w:hyperlink r:id="rId30" w:tooltip="Protein (nutrient)" w:history="1">
        <w:r w:rsidR="003A0C4B" w:rsidRPr="00AF5E77">
          <w:rPr>
            <w:rStyle w:val="Hyperlink"/>
            <w:rFonts w:asciiTheme="majorBidi" w:hAnsiTheme="majorBidi" w:cstheme="majorBidi"/>
            <w:color w:val="auto"/>
            <w:u w:val="none"/>
            <w:shd w:val="clear" w:color="auto" w:fill="FFFFFF"/>
          </w:rPr>
          <w:t>protein</w:t>
        </w:r>
      </w:hyperlink>
      <w:r w:rsidR="003A0C4B" w:rsidRPr="00AF5E77">
        <w:rPr>
          <w:rFonts w:asciiTheme="majorBidi" w:hAnsiTheme="majorBidi" w:cstheme="majorBidi"/>
          <w:shd w:val="clear" w:color="auto" w:fill="FFFFFF"/>
        </w:rPr>
        <w:t> (e.g., </w:t>
      </w:r>
      <w:hyperlink r:id="rId31" w:tooltip="Meat" w:history="1">
        <w:r w:rsidR="003A0C4B" w:rsidRPr="00AF5E77">
          <w:rPr>
            <w:rStyle w:val="Hyperlink"/>
            <w:rFonts w:asciiTheme="majorBidi" w:hAnsiTheme="majorBidi" w:cstheme="majorBidi"/>
            <w:color w:val="auto"/>
            <w:u w:val="none"/>
            <w:shd w:val="clear" w:color="auto" w:fill="FFFFFF"/>
          </w:rPr>
          <w:t>meat</w:t>
        </w:r>
      </w:hyperlink>
      <w:r w:rsidR="003A0C4B" w:rsidRPr="00AF5E77">
        <w:rPr>
          <w:rFonts w:asciiTheme="majorBidi" w:hAnsiTheme="majorBidi" w:cstheme="majorBidi"/>
          <w:shd w:val="clear" w:color="auto" w:fill="FFFFFF"/>
        </w:rPr>
        <w:t>, </w:t>
      </w:r>
      <w:hyperlink r:id="rId32" w:anchor="Poultry_as_food" w:tooltip="Poultry" w:history="1">
        <w:r w:rsidR="003A0C4B" w:rsidRPr="00AF5E77">
          <w:rPr>
            <w:rStyle w:val="Hyperlink"/>
            <w:rFonts w:asciiTheme="majorBidi" w:hAnsiTheme="majorBidi" w:cstheme="majorBidi"/>
            <w:color w:val="auto"/>
            <w:u w:val="none"/>
            <w:shd w:val="clear" w:color="auto" w:fill="FFFFFF"/>
          </w:rPr>
          <w:t>poultry</w:t>
        </w:r>
      </w:hyperlink>
      <w:r w:rsidR="003A0C4B" w:rsidRPr="00AF5E77">
        <w:rPr>
          <w:rFonts w:asciiTheme="majorBidi" w:hAnsiTheme="majorBidi" w:cstheme="majorBidi"/>
          <w:shd w:val="clear" w:color="auto" w:fill="FFFFFF"/>
        </w:rPr>
        <w:t>, </w:t>
      </w:r>
      <w:hyperlink r:id="rId33" w:tooltip="Fish (food)" w:history="1">
        <w:r w:rsidR="003A0C4B" w:rsidRPr="00AF5E77">
          <w:rPr>
            <w:rStyle w:val="Hyperlink"/>
            <w:rFonts w:asciiTheme="majorBidi" w:hAnsiTheme="majorBidi" w:cstheme="majorBidi"/>
            <w:color w:val="auto"/>
            <w:u w:val="none"/>
            <w:shd w:val="clear" w:color="auto" w:fill="FFFFFF"/>
          </w:rPr>
          <w:t>fish</w:t>
        </w:r>
      </w:hyperlink>
      <w:r w:rsidR="003A0C4B" w:rsidRPr="00AF5E77">
        <w:rPr>
          <w:rFonts w:asciiTheme="majorBidi" w:hAnsiTheme="majorBidi" w:cstheme="majorBidi"/>
          <w:shd w:val="clear" w:color="auto" w:fill="FFFFFF"/>
        </w:rPr>
        <w:t>, </w:t>
      </w:r>
      <w:hyperlink r:id="rId34" w:tooltip="Shellfish" w:history="1">
        <w:r w:rsidR="003A0C4B" w:rsidRPr="00AF5E77">
          <w:rPr>
            <w:rStyle w:val="Hyperlink"/>
            <w:rFonts w:asciiTheme="majorBidi" w:hAnsiTheme="majorBidi" w:cstheme="majorBidi"/>
            <w:color w:val="auto"/>
            <w:u w:val="none"/>
            <w:shd w:val="clear" w:color="auto" w:fill="FFFFFF"/>
          </w:rPr>
          <w:t>shellfish</w:t>
        </w:r>
      </w:hyperlink>
      <w:r w:rsidR="003A0C4B" w:rsidRPr="00AF5E77">
        <w:rPr>
          <w:rFonts w:asciiTheme="majorBidi" w:hAnsiTheme="majorBidi" w:cstheme="majorBidi"/>
          <w:shd w:val="clear" w:color="auto" w:fill="FFFFFF"/>
        </w:rPr>
        <w:t>, </w:t>
      </w:r>
      <w:hyperlink r:id="rId35" w:tooltip="Egg (food)" w:history="1">
        <w:r w:rsidR="003A0C4B" w:rsidRPr="00AF5E77">
          <w:rPr>
            <w:rStyle w:val="Hyperlink"/>
            <w:rFonts w:asciiTheme="majorBidi" w:hAnsiTheme="majorBidi" w:cstheme="majorBidi"/>
            <w:color w:val="auto"/>
            <w:u w:val="none"/>
            <w:shd w:val="clear" w:color="auto" w:fill="FFFFFF"/>
          </w:rPr>
          <w:t>eggs</w:t>
        </w:r>
      </w:hyperlink>
      <w:r w:rsidR="003A0C4B" w:rsidRPr="00AF5E77">
        <w:rPr>
          <w:rFonts w:asciiTheme="majorBidi" w:hAnsiTheme="majorBidi" w:cstheme="majorBidi"/>
          <w:shd w:val="clear" w:color="auto" w:fill="FFFFFF"/>
        </w:rPr>
        <w:t>, </w:t>
      </w:r>
      <w:hyperlink r:id="rId36" w:tooltip="Cheese" w:history="1">
        <w:r w:rsidR="003A0C4B" w:rsidRPr="00AF5E77">
          <w:rPr>
            <w:rStyle w:val="Hyperlink"/>
            <w:rFonts w:asciiTheme="majorBidi" w:hAnsiTheme="majorBidi" w:cstheme="majorBidi"/>
            <w:color w:val="auto"/>
            <w:u w:val="none"/>
            <w:shd w:val="clear" w:color="auto" w:fill="FFFFFF"/>
          </w:rPr>
          <w:t>cheese</w:t>
        </w:r>
      </w:hyperlink>
      <w:r w:rsidR="003A0C4B" w:rsidRPr="00AF5E77">
        <w:rPr>
          <w:rFonts w:asciiTheme="majorBidi" w:hAnsiTheme="majorBidi" w:cstheme="majorBidi"/>
          <w:shd w:val="clear" w:color="auto" w:fill="FFFFFF"/>
        </w:rPr>
        <w:t>, </w:t>
      </w:r>
      <w:hyperlink r:id="rId37" w:tooltip="Nut (fruit)" w:history="1">
        <w:r w:rsidR="003A0C4B" w:rsidRPr="00AF5E77">
          <w:rPr>
            <w:rStyle w:val="Hyperlink"/>
            <w:rFonts w:asciiTheme="majorBidi" w:hAnsiTheme="majorBidi" w:cstheme="majorBidi"/>
            <w:color w:val="auto"/>
            <w:u w:val="none"/>
            <w:shd w:val="clear" w:color="auto" w:fill="FFFFFF"/>
          </w:rPr>
          <w:t>nuts</w:t>
        </w:r>
      </w:hyperlink>
      <w:r w:rsidR="003A0C4B" w:rsidRPr="00AF5E77">
        <w:rPr>
          <w:rFonts w:asciiTheme="majorBidi" w:hAnsiTheme="majorBidi" w:cstheme="majorBidi"/>
          <w:shd w:val="clear" w:color="auto" w:fill="FFFFFF"/>
        </w:rPr>
        <w:t>, and </w:t>
      </w:r>
      <w:hyperlink r:id="rId38" w:tooltip="List of edible seeds" w:history="1">
        <w:r w:rsidR="003A0C4B" w:rsidRPr="00AF5E77">
          <w:rPr>
            <w:rStyle w:val="Hyperlink"/>
            <w:rFonts w:asciiTheme="majorBidi" w:hAnsiTheme="majorBidi" w:cstheme="majorBidi"/>
            <w:color w:val="auto"/>
            <w:u w:val="none"/>
            <w:shd w:val="clear" w:color="auto" w:fill="FFFFFF"/>
          </w:rPr>
          <w:t>seeds</w:t>
        </w:r>
      </w:hyperlink>
      <w:r w:rsidR="003A0C4B" w:rsidRPr="00AF5E77">
        <w:rPr>
          <w:rFonts w:asciiTheme="majorBidi" w:hAnsiTheme="majorBidi" w:cstheme="majorBidi"/>
          <w:shd w:val="clear" w:color="auto" w:fill="FFFFFF"/>
        </w:rPr>
        <w:t>), as well as low carbohydrate foods (e.g. </w:t>
      </w:r>
      <w:hyperlink r:id="rId39" w:tooltip="Spinach" w:history="1">
        <w:r w:rsidR="003A0C4B" w:rsidRPr="00AF5E77">
          <w:rPr>
            <w:rStyle w:val="Hyperlink"/>
            <w:rFonts w:asciiTheme="majorBidi" w:hAnsiTheme="majorBidi" w:cstheme="majorBidi"/>
            <w:color w:val="auto"/>
            <w:u w:val="none"/>
            <w:shd w:val="clear" w:color="auto" w:fill="FFFFFF"/>
          </w:rPr>
          <w:t>spinach</w:t>
        </w:r>
      </w:hyperlink>
      <w:r w:rsidR="003A0C4B" w:rsidRPr="00AF5E77">
        <w:rPr>
          <w:rFonts w:asciiTheme="majorBidi" w:hAnsiTheme="majorBidi" w:cstheme="majorBidi"/>
          <w:shd w:val="clear" w:color="auto" w:fill="FFFFFF"/>
        </w:rPr>
        <w:t>, </w:t>
      </w:r>
      <w:hyperlink r:id="rId40" w:tooltip="Kale" w:history="1">
        <w:r w:rsidR="003A0C4B" w:rsidRPr="00AF5E77">
          <w:rPr>
            <w:rStyle w:val="Hyperlink"/>
            <w:rFonts w:asciiTheme="majorBidi" w:hAnsiTheme="majorBidi" w:cstheme="majorBidi"/>
            <w:color w:val="auto"/>
            <w:u w:val="none"/>
            <w:shd w:val="clear" w:color="auto" w:fill="FFFFFF"/>
          </w:rPr>
          <w:t>kale</w:t>
        </w:r>
      </w:hyperlink>
      <w:r w:rsidR="003A0C4B" w:rsidRPr="00AF5E77">
        <w:rPr>
          <w:rFonts w:asciiTheme="majorBidi" w:hAnsiTheme="majorBidi" w:cstheme="majorBidi"/>
          <w:shd w:val="clear" w:color="auto" w:fill="FFFFFF"/>
        </w:rPr>
        <w:t>, </w:t>
      </w:r>
      <w:hyperlink r:id="rId41" w:tooltip="Chard" w:history="1">
        <w:r w:rsidR="003A0C4B" w:rsidRPr="00AF5E77">
          <w:rPr>
            <w:rStyle w:val="Hyperlink"/>
            <w:rFonts w:asciiTheme="majorBidi" w:hAnsiTheme="majorBidi" w:cstheme="majorBidi"/>
            <w:color w:val="auto"/>
            <w:u w:val="none"/>
            <w:shd w:val="clear" w:color="auto" w:fill="FFFFFF"/>
          </w:rPr>
          <w:t>chard</w:t>
        </w:r>
      </w:hyperlink>
      <w:r w:rsidR="003A0C4B" w:rsidRPr="00AF5E77">
        <w:rPr>
          <w:rFonts w:asciiTheme="majorBidi" w:hAnsiTheme="majorBidi" w:cstheme="majorBidi"/>
          <w:shd w:val="clear" w:color="auto" w:fill="FFFFFF"/>
        </w:rPr>
        <w:t>, </w:t>
      </w:r>
      <w:hyperlink r:id="rId42" w:tooltip="Collards" w:history="1">
        <w:r w:rsidR="003A0C4B" w:rsidRPr="00AF5E77">
          <w:rPr>
            <w:rStyle w:val="Hyperlink"/>
            <w:rFonts w:asciiTheme="majorBidi" w:hAnsiTheme="majorBidi" w:cstheme="majorBidi"/>
            <w:color w:val="auto"/>
            <w:u w:val="none"/>
            <w:shd w:val="clear" w:color="auto" w:fill="FFFFFF"/>
          </w:rPr>
          <w:t>collards</w:t>
        </w:r>
      </w:hyperlink>
      <w:r w:rsidR="003A0C4B" w:rsidRPr="00AF5E77">
        <w:rPr>
          <w:rFonts w:asciiTheme="majorBidi" w:hAnsiTheme="majorBidi" w:cstheme="majorBidi"/>
          <w:shd w:val="clear" w:color="auto" w:fill="FFFFFF"/>
        </w:rPr>
        <w:t>, and other fibrous </w:t>
      </w:r>
      <w:hyperlink r:id="rId43" w:tooltip="Vegetable" w:history="1">
        <w:r w:rsidR="003A0C4B" w:rsidRPr="00AF5E77">
          <w:rPr>
            <w:rStyle w:val="Hyperlink"/>
            <w:rFonts w:asciiTheme="majorBidi" w:hAnsiTheme="majorBidi" w:cstheme="majorBidi"/>
            <w:color w:val="auto"/>
            <w:u w:val="none"/>
            <w:shd w:val="clear" w:color="auto" w:fill="FFFFFF"/>
          </w:rPr>
          <w:t>vegetables</w:t>
        </w:r>
      </w:hyperlink>
      <w:r w:rsidR="003A0C4B" w:rsidRPr="00AF5E77">
        <w:rPr>
          <w:rFonts w:asciiTheme="majorBidi" w:hAnsiTheme="majorBidi" w:cstheme="majorBidi"/>
          <w:shd w:val="clear" w:color="auto" w:fill="FFFFFF"/>
        </w:rPr>
        <w:t>).</w:t>
      </w:r>
    </w:p>
    <w:p w:rsidR="00AB1523" w:rsidRPr="00AF5E77" w:rsidRDefault="00AB1523" w:rsidP="00921766">
      <w:pPr>
        <w:pStyle w:val="ListBullet"/>
        <w:keepNext/>
        <w:keepLines/>
        <w:numPr>
          <w:ilvl w:val="0"/>
          <w:numId w:val="15"/>
        </w:numPr>
        <w:spacing w:line="360" w:lineRule="auto"/>
        <w:contextualSpacing/>
        <w:jc w:val="both"/>
        <w:rPr>
          <w:rFonts w:asciiTheme="majorBidi" w:hAnsiTheme="majorBidi" w:cstheme="majorBidi"/>
        </w:rPr>
      </w:pPr>
      <w:r w:rsidRPr="00AF5E77">
        <w:rPr>
          <w:rFonts w:asciiTheme="majorBidi" w:hAnsiTheme="majorBidi" w:cstheme="majorBidi"/>
          <w:b/>
          <w:bCs/>
        </w:rPr>
        <w:t>Dairy free</w:t>
      </w:r>
      <w:r w:rsidR="00D172A5" w:rsidRPr="00AF5E77">
        <w:rPr>
          <w:rFonts w:asciiTheme="majorBidi" w:hAnsiTheme="majorBidi" w:cstheme="majorBidi"/>
        </w:rPr>
        <w:t>:</w:t>
      </w:r>
      <w:r w:rsidR="00D172A5" w:rsidRPr="00AF5E77">
        <w:rPr>
          <w:rFonts w:asciiTheme="majorBidi" w:hAnsiTheme="majorBidi" w:cstheme="majorBidi"/>
          <w:color w:val="373A41"/>
        </w:rPr>
        <w:t xml:space="preserve"> </w:t>
      </w:r>
      <w:r w:rsidR="00D172A5" w:rsidRPr="00AF5E77">
        <w:rPr>
          <w:rFonts w:asciiTheme="majorBidi" w:hAnsiTheme="majorBidi" w:cstheme="majorBidi"/>
        </w:rPr>
        <w:t>A dairy-free diet is one that has no animal milk in it, or any products made from milk. People may go on a dairy-free diet because they have a </w:t>
      </w:r>
      <w:hyperlink r:id="rId44" w:history="1">
        <w:r w:rsidR="00D172A5" w:rsidRPr="00AF5E77">
          <w:rPr>
            <w:rStyle w:val="Hyperlink"/>
            <w:rFonts w:asciiTheme="majorBidi" w:eastAsiaTheme="majorEastAsia" w:hAnsiTheme="majorBidi" w:cstheme="majorBidi"/>
            <w:color w:val="auto"/>
            <w:u w:val="none"/>
            <w:bdr w:val="none" w:sz="0" w:space="0" w:color="auto" w:frame="1"/>
          </w:rPr>
          <w:t>milk allergy</w:t>
        </w:r>
      </w:hyperlink>
      <w:r w:rsidR="00D172A5" w:rsidRPr="00AF5E77">
        <w:rPr>
          <w:rFonts w:asciiTheme="majorBidi" w:hAnsiTheme="majorBidi" w:cstheme="majorBidi"/>
        </w:rPr>
        <w:t> or </w:t>
      </w:r>
      <w:hyperlink r:id="rId45" w:history="1">
        <w:r w:rsidR="00D172A5" w:rsidRPr="00AF5E77">
          <w:rPr>
            <w:rStyle w:val="Hyperlink"/>
            <w:rFonts w:asciiTheme="majorBidi" w:eastAsiaTheme="majorEastAsia" w:hAnsiTheme="majorBidi" w:cstheme="majorBidi"/>
            <w:color w:val="auto"/>
            <w:u w:val="none"/>
            <w:bdr w:val="none" w:sz="0" w:space="0" w:color="auto" w:frame="1"/>
          </w:rPr>
          <w:t>intolerance</w:t>
        </w:r>
      </w:hyperlink>
      <w:r w:rsidR="00D172A5" w:rsidRPr="00AF5E77">
        <w:rPr>
          <w:rFonts w:asciiTheme="majorBidi" w:hAnsiTheme="majorBidi" w:cstheme="majorBidi"/>
        </w:rPr>
        <w:t>, are on an elimination diet (they stop eating some types of food for a set amount of time, then re-add to their diet to see if it causes symptoms), follow a special diet (such as a vegan diet, which has no animal products in it)</w:t>
      </w:r>
      <w:r w:rsidR="00A013C9" w:rsidRPr="00AF5E77">
        <w:rPr>
          <w:rFonts w:asciiTheme="majorBidi" w:hAnsiTheme="majorBidi" w:cstheme="majorBidi"/>
        </w:rPr>
        <w:t>.</w:t>
      </w:r>
    </w:p>
    <w:p w:rsidR="005165C0" w:rsidRPr="00AF5E77" w:rsidRDefault="00AB1523" w:rsidP="00921766">
      <w:pPr>
        <w:pStyle w:val="ListBullet"/>
        <w:keepNext/>
        <w:keepLines/>
        <w:numPr>
          <w:ilvl w:val="0"/>
          <w:numId w:val="15"/>
        </w:numPr>
        <w:spacing w:line="360" w:lineRule="auto"/>
        <w:contextualSpacing/>
        <w:jc w:val="both"/>
        <w:rPr>
          <w:rFonts w:asciiTheme="majorBidi" w:hAnsiTheme="majorBidi" w:cstheme="majorBidi"/>
        </w:rPr>
      </w:pPr>
      <w:r w:rsidRPr="00AF5E77">
        <w:rPr>
          <w:rFonts w:asciiTheme="majorBidi" w:hAnsiTheme="majorBidi" w:cstheme="majorBidi"/>
          <w:b/>
          <w:bCs/>
        </w:rPr>
        <w:t>Reduced salt</w:t>
      </w:r>
      <w:r w:rsidR="00A013C9" w:rsidRPr="00AF5E77">
        <w:rPr>
          <w:rFonts w:asciiTheme="majorBidi" w:hAnsiTheme="majorBidi" w:cstheme="majorBidi"/>
        </w:rPr>
        <w:t>:</w:t>
      </w:r>
      <w:r w:rsidR="00A013C9" w:rsidRPr="00AF5E77">
        <w:rPr>
          <w:rFonts w:asciiTheme="majorBidi" w:hAnsiTheme="majorBidi" w:cstheme="majorBidi"/>
          <w:color w:val="040C28"/>
        </w:rPr>
        <w:t xml:space="preserve"> a diet that limits the intake of salt (sodium chloride); often used in </w:t>
      </w:r>
      <w:r w:rsidR="0052686E" w:rsidRPr="00AF5E77">
        <w:rPr>
          <w:rFonts w:asciiTheme="majorBidi" w:hAnsiTheme="majorBidi" w:cstheme="majorBidi"/>
          <w:color w:val="040C28"/>
        </w:rPr>
        <w:t xml:space="preserve">treating hypertension </w:t>
      </w:r>
      <w:r w:rsidR="00A013C9" w:rsidRPr="00AF5E77">
        <w:rPr>
          <w:rFonts w:asciiTheme="majorBidi" w:hAnsiTheme="majorBidi" w:cstheme="majorBidi"/>
          <w:color w:val="040C28"/>
        </w:rPr>
        <w:t>or certain other disorders</w:t>
      </w:r>
      <w:r w:rsidR="00A013C9" w:rsidRPr="00AF5E77">
        <w:rPr>
          <w:rFonts w:asciiTheme="majorBidi" w:hAnsiTheme="majorBidi" w:cstheme="majorBidi"/>
          <w:color w:val="4D5156"/>
          <w:shd w:val="clear" w:color="auto" w:fill="FFFFFF"/>
        </w:rPr>
        <w:t>. </w:t>
      </w:r>
    </w:p>
    <w:p w:rsidR="00C877E8" w:rsidRPr="00AF5E77" w:rsidRDefault="00C877E8" w:rsidP="00921766">
      <w:pPr>
        <w:pStyle w:val="ListBullet"/>
        <w:keepNext/>
        <w:keepLines/>
        <w:numPr>
          <w:ilvl w:val="0"/>
          <w:numId w:val="15"/>
        </w:numPr>
        <w:spacing w:line="360" w:lineRule="auto"/>
        <w:contextualSpacing/>
        <w:jc w:val="both"/>
        <w:rPr>
          <w:rFonts w:asciiTheme="majorBidi" w:hAnsiTheme="majorBidi" w:cstheme="majorBidi"/>
        </w:rPr>
      </w:pPr>
      <w:r w:rsidRPr="00AF5E77">
        <w:rPr>
          <w:rFonts w:asciiTheme="majorBidi" w:hAnsiTheme="majorBidi" w:cstheme="majorBidi"/>
        </w:rPr>
        <w:t>Vegan</w:t>
      </w:r>
      <w:r w:rsidR="005165C0" w:rsidRPr="00AF5E77">
        <w:rPr>
          <w:rFonts w:asciiTheme="majorBidi" w:hAnsiTheme="majorBidi" w:cstheme="majorBidi"/>
        </w:rPr>
        <w:t>: A vegan diet is based on plants (such as vegetables, grains, nuts and fruits) and foods made from plants. Vegans do not eat foods that come from animals, including dairy products and eggs</w:t>
      </w:r>
      <w:r w:rsidR="0052686E" w:rsidRPr="00AF5E77">
        <w:rPr>
          <w:rFonts w:asciiTheme="majorBidi" w:hAnsiTheme="majorBidi" w:cstheme="majorBidi"/>
        </w:rPr>
        <w:t>.</w:t>
      </w:r>
    </w:p>
    <w:p w:rsidR="003D3D18" w:rsidRPr="00AF5E77" w:rsidRDefault="00A92FD9" w:rsidP="00A92FD9">
      <w:pPr>
        <w:pStyle w:val="Heading2"/>
        <w:spacing w:line="360" w:lineRule="auto"/>
        <w:rPr>
          <w:rFonts w:asciiTheme="majorBidi" w:hAnsiTheme="majorBidi"/>
          <w:color w:val="auto"/>
        </w:rPr>
      </w:pPr>
      <w:bookmarkStart w:id="7" w:name="_Toc146468240"/>
      <w:r w:rsidRPr="00AF5E77">
        <w:rPr>
          <w:rFonts w:asciiTheme="majorBidi" w:eastAsia="Times New Roman" w:hAnsiTheme="majorBidi"/>
          <w:color w:val="auto"/>
          <w:sz w:val="30"/>
          <w:szCs w:val="30"/>
          <w:lang w:val="en-GB" w:eastAsia="de-DE"/>
        </w:rPr>
        <w:t>1.3</w:t>
      </w:r>
      <w:r w:rsidRPr="00AF5E77">
        <w:rPr>
          <w:rFonts w:asciiTheme="majorBidi" w:eastAsia="Times New Roman" w:hAnsiTheme="majorBidi"/>
          <w:b w:val="0"/>
          <w:bCs w:val="0"/>
          <w:color w:val="auto"/>
          <w:sz w:val="30"/>
          <w:szCs w:val="30"/>
          <w:lang w:val="en-GB" w:eastAsia="de-DE"/>
        </w:rPr>
        <w:t xml:space="preserve"> </w:t>
      </w:r>
      <w:r w:rsidRPr="00AF5E77">
        <w:rPr>
          <w:rFonts w:asciiTheme="majorBidi" w:hAnsiTheme="majorBidi"/>
          <w:b w:val="0"/>
          <w:bCs w:val="0"/>
          <w:color w:val="auto"/>
          <w:sz w:val="32"/>
          <w:szCs w:val="32"/>
        </w:rPr>
        <w:t>Nutritional</w:t>
      </w:r>
      <w:r w:rsidR="00E24735" w:rsidRPr="00AF5E77">
        <w:rPr>
          <w:rFonts w:asciiTheme="majorBidi" w:hAnsiTheme="majorBidi"/>
          <w:color w:val="auto"/>
        </w:rPr>
        <w:t xml:space="preserve"> guidelines in producing dietary desserts</w:t>
      </w:r>
      <w:bookmarkEnd w:id="7"/>
    </w:p>
    <w:p w:rsidR="003E2831" w:rsidRPr="00AF5E77" w:rsidRDefault="0068138F" w:rsidP="0052686E">
      <w:pPr>
        <w:pStyle w:val="NormalWeb"/>
        <w:shd w:val="clear" w:color="auto" w:fill="FFFFFF"/>
        <w:spacing w:before="0" w:beforeAutospacing="0" w:after="150" w:afterAutospacing="0" w:line="360" w:lineRule="auto"/>
        <w:ind w:left="45"/>
        <w:jc w:val="both"/>
        <w:rPr>
          <w:rFonts w:asciiTheme="majorBidi" w:hAnsiTheme="majorBidi" w:cstheme="majorBidi"/>
        </w:rPr>
      </w:pPr>
      <w:r w:rsidRPr="00AF5E77">
        <w:rPr>
          <w:rFonts w:asciiTheme="majorBidi" w:hAnsiTheme="majorBidi" w:cstheme="majorBidi"/>
        </w:rPr>
        <w:t>A special diet is one that cannot be selected freely from the main choices available. This could be due to an allergy, int</w:t>
      </w:r>
      <w:r w:rsidR="00E86E9C" w:rsidRPr="00AF5E77">
        <w:rPr>
          <w:rFonts w:asciiTheme="majorBidi" w:hAnsiTheme="majorBidi" w:cstheme="majorBidi"/>
        </w:rPr>
        <w:t xml:space="preserve">olerance or other medical need </w:t>
      </w:r>
      <w:r w:rsidRPr="00AF5E77">
        <w:rPr>
          <w:rFonts w:asciiTheme="majorBidi" w:hAnsiTheme="majorBidi" w:cstheme="majorBidi"/>
        </w:rPr>
        <w:t>or because children are followin</w:t>
      </w:r>
      <w:r w:rsidR="00D12316" w:rsidRPr="00AF5E77">
        <w:rPr>
          <w:rFonts w:asciiTheme="majorBidi" w:hAnsiTheme="majorBidi" w:cstheme="majorBidi"/>
        </w:rPr>
        <w:t xml:space="preserve">g a religious or cultural diet </w:t>
      </w:r>
      <w:r w:rsidRPr="00AF5E77">
        <w:rPr>
          <w:rFonts w:asciiTheme="majorBidi" w:hAnsiTheme="majorBidi" w:cstheme="majorBidi"/>
        </w:rPr>
        <w:t>or a vegetarian or vegan diet</w:t>
      </w:r>
      <w:r w:rsidR="00E24735" w:rsidRPr="00AF5E77">
        <w:rPr>
          <w:rFonts w:asciiTheme="majorBidi" w:hAnsiTheme="majorBidi" w:cstheme="majorBidi"/>
        </w:rPr>
        <w:t>.</w:t>
      </w:r>
      <w:r w:rsidR="0052686E" w:rsidRPr="00AF5E77">
        <w:rPr>
          <w:rFonts w:asciiTheme="majorBidi" w:hAnsiTheme="majorBidi" w:cstheme="majorBidi"/>
        </w:rPr>
        <w:t xml:space="preserve"> </w:t>
      </w:r>
      <w:r w:rsidR="003E2831" w:rsidRPr="00AF5E77">
        <w:rPr>
          <w:rFonts w:asciiTheme="majorBidi" w:hAnsiTheme="majorBidi" w:cstheme="majorBidi"/>
        </w:rPr>
        <w:t xml:space="preserve">Tips to be followed during the dietary desserts preparation: </w:t>
      </w:r>
    </w:p>
    <w:p w:rsidR="00D93B3E" w:rsidRPr="00AF5E77" w:rsidRDefault="00D93B3E" w:rsidP="00921766">
      <w:pPr>
        <w:numPr>
          <w:ilvl w:val="0"/>
          <w:numId w:val="17"/>
        </w:numPr>
        <w:spacing w:before="100" w:beforeAutospacing="1" w:after="120" w:line="360" w:lineRule="auto"/>
        <w:ind w:left="540"/>
        <w:jc w:val="both"/>
        <w:rPr>
          <w:rFonts w:asciiTheme="majorBidi" w:hAnsiTheme="majorBidi" w:cstheme="majorBidi"/>
          <w:sz w:val="24"/>
          <w:szCs w:val="24"/>
        </w:rPr>
      </w:pPr>
      <w:r w:rsidRPr="00AF5E77">
        <w:rPr>
          <w:rFonts w:asciiTheme="majorBidi" w:hAnsiTheme="majorBidi" w:cstheme="majorBidi"/>
          <w:sz w:val="24"/>
          <w:szCs w:val="24"/>
        </w:rPr>
        <w:t>Base your meals on starchy foods</w:t>
      </w:r>
      <w:r w:rsidR="003E2831" w:rsidRPr="00AF5E77">
        <w:rPr>
          <w:rFonts w:asciiTheme="majorBidi" w:hAnsiTheme="majorBidi" w:cstheme="majorBidi"/>
          <w:sz w:val="24"/>
          <w:szCs w:val="24"/>
        </w:rPr>
        <w:t>:</w:t>
      </w:r>
    </w:p>
    <w:p w:rsidR="00D93B3E" w:rsidRPr="00AF5E77" w:rsidRDefault="00D93B3E" w:rsidP="00921766">
      <w:pPr>
        <w:numPr>
          <w:ilvl w:val="0"/>
          <w:numId w:val="17"/>
        </w:numPr>
        <w:spacing w:before="100" w:beforeAutospacing="1" w:after="120" w:line="360" w:lineRule="auto"/>
        <w:ind w:left="540"/>
        <w:jc w:val="both"/>
        <w:rPr>
          <w:rFonts w:asciiTheme="majorBidi" w:hAnsiTheme="majorBidi" w:cstheme="majorBidi"/>
          <w:sz w:val="24"/>
          <w:szCs w:val="24"/>
        </w:rPr>
      </w:pPr>
      <w:r w:rsidRPr="00AF5E77">
        <w:rPr>
          <w:rFonts w:asciiTheme="majorBidi" w:hAnsiTheme="majorBidi" w:cstheme="majorBidi"/>
          <w:sz w:val="24"/>
          <w:szCs w:val="24"/>
        </w:rPr>
        <w:t>Eat lots of fruit and vegetables: It is recommended that fruit and vegetables make up approximately one third of our diet.</w:t>
      </w:r>
      <w:r w:rsidR="003E2831" w:rsidRPr="00AF5E77">
        <w:rPr>
          <w:rFonts w:asciiTheme="majorBidi" w:hAnsiTheme="majorBidi" w:cstheme="majorBidi"/>
          <w:sz w:val="24"/>
          <w:szCs w:val="24"/>
        </w:rPr>
        <w:t xml:space="preserve"> </w:t>
      </w:r>
      <w:r w:rsidRPr="00AF5E77">
        <w:rPr>
          <w:rFonts w:asciiTheme="majorBidi" w:hAnsiTheme="majorBidi" w:cstheme="majorBidi"/>
          <w:sz w:val="24"/>
          <w:szCs w:val="24"/>
        </w:rPr>
        <w:t>Fruit and vegetables provide us with essential nutrients that help our bodies fight disease. They are high in vitamin C, which helps our immune system.</w:t>
      </w:r>
      <w:r w:rsidR="003E2831" w:rsidRPr="00AF5E77">
        <w:rPr>
          <w:rFonts w:asciiTheme="majorBidi" w:hAnsiTheme="majorBidi" w:cstheme="majorBidi"/>
          <w:sz w:val="24"/>
          <w:szCs w:val="24"/>
        </w:rPr>
        <w:t xml:space="preserve"> </w:t>
      </w:r>
      <w:r w:rsidRPr="00AF5E77">
        <w:rPr>
          <w:rFonts w:asciiTheme="majorBidi" w:hAnsiTheme="majorBidi" w:cstheme="majorBidi"/>
          <w:sz w:val="24"/>
          <w:szCs w:val="24"/>
        </w:rPr>
        <w:t xml:space="preserve">Fruit and vegetables also contain antioxidant properties that </w:t>
      </w:r>
      <w:r w:rsidRPr="00AF5E77">
        <w:rPr>
          <w:rFonts w:asciiTheme="majorBidi" w:hAnsiTheme="majorBidi" w:cstheme="majorBidi"/>
          <w:sz w:val="24"/>
          <w:szCs w:val="24"/>
        </w:rPr>
        <w:lastRenderedPageBreak/>
        <w:t>protect our cells from damage, reducing the risk of cardiovascular disease (CVD) and cancers.</w:t>
      </w:r>
    </w:p>
    <w:p w:rsidR="00D93B3E" w:rsidRPr="00AF5E77" w:rsidRDefault="00D93B3E" w:rsidP="00921766">
      <w:pPr>
        <w:numPr>
          <w:ilvl w:val="0"/>
          <w:numId w:val="17"/>
        </w:numPr>
        <w:spacing w:before="100" w:beforeAutospacing="1" w:after="120" w:line="360" w:lineRule="auto"/>
        <w:ind w:left="540"/>
        <w:jc w:val="both"/>
        <w:rPr>
          <w:rFonts w:asciiTheme="majorBidi" w:hAnsiTheme="majorBidi" w:cstheme="majorBidi"/>
          <w:sz w:val="24"/>
          <w:szCs w:val="24"/>
        </w:rPr>
      </w:pPr>
      <w:r w:rsidRPr="00AF5E77">
        <w:rPr>
          <w:rFonts w:asciiTheme="majorBidi" w:hAnsiTheme="majorBidi" w:cstheme="majorBidi"/>
          <w:sz w:val="24"/>
          <w:szCs w:val="24"/>
        </w:rPr>
        <w:t>Eat more fish – including a portion of oily fish each week</w:t>
      </w:r>
    </w:p>
    <w:p w:rsidR="00D93B3E" w:rsidRPr="00AF5E77" w:rsidRDefault="00D93B3E" w:rsidP="00921766">
      <w:pPr>
        <w:numPr>
          <w:ilvl w:val="0"/>
          <w:numId w:val="17"/>
        </w:numPr>
        <w:spacing w:before="100" w:beforeAutospacing="1" w:after="120" w:line="360" w:lineRule="auto"/>
        <w:ind w:left="540"/>
        <w:jc w:val="both"/>
        <w:rPr>
          <w:rFonts w:asciiTheme="majorBidi" w:hAnsiTheme="majorBidi" w:cstheme="majorBidi"/>
          <w:sz w:val="24"/>
          <w:szCs w:val="24"/>
        </w:rPr>
      </w:pPr>
      <w:r w:rsidRPr="00AF5E77">
        <w:rPr>
          <w:rFonts w:asciiTheme="majorBidi" w:hAnsiTheme="majorBidi" w:cstheme="majorBidi"/>
          <w:sz w:val="24"/>
          <w:szCs w:val="24"/>
        </w:rPr>
        <w:t>Cut down on saturated fat and sugar</w:t>
      </w:r>
    </w:p>
    <w:p w:rsidR="00D93B3E" w:rsidRPr="00AF5E77" w:rsidRDefault="00D93B3E" w:rsidP="00921766">
      <w:pPr>
        <w:numPr>
          <w:ilvl w:val="0"/>
          <w:numId w:val="17"/>
        </w:numPr>
        <w:spacing w:before="100" w:beforeAutospacing="1" w:after="120" w:line="360" w:lineRule="auto"/>
        <w:ind w:left="540"/>
        <w:jc w:val="both"/>
        <w:rPr>
          <w:rFonts w:asciiTheme="majorBidi" w:hAnsiTheme="majorBidi" w:cstheme="majorBidi"/>
          <w:sz w:val="24"/>
          <w:szCs w:val="24"/>
        </w:rPr>
      </w:pPr>
      <w:r w:rsidRPr="00AF5E77">
        <w:rPr>
          <w:rFonts w:asciiTheme="majorBidi" w:hAnsiTheme="majorBidi" w:cstheme="majorBidi"/>
          <w:sz w:val="24"/>
          <w:szCs w:val="24"/>
        </w:rPr>
        <w:t>Eat less salt – no more than 6g a day for adults</w:t>
      </w:r>
    </w:p>
    <w:p w:rsidR="00D93B3E" w:rsidRPr="00AF5E77" w:rsidRDefault="00D93B3E" w:rsidP="00921766">
      <w:pPr>
        <w:numPr>
          <w:ilvl w:val="0"/>
          <w:numId w:val="17"/>
        </w:numPr>
        <w:spacing w:before="100" w:beforeAutospacing="1" w:after="120" w:line="360" w:lineRule="auto"/>
        <w:ind w:left="540"/>
        <w:jc w:val="both"/>
        <w:rPr>
          <w:rFonts w:asciiTheme="majorBidi" w:hAnsiTheme="majorBidi" w:cstheme="majorBidi"/>
          <w:sz w:val="24"/>
          <w:szCs w:val="24"/>
        </w:rPr>
      </w:pPr>
      <w:r w:rsidRPr="00AF5E77">
        <w:rPr>
          <w:rFonts w:asciiTheme="majorBidi" w:hAnsiTheme="majorBidi" w:cstheme="majorBidi"/>
          <w:sz w:val="24"/>
          <w:szCs w:val="24"/>
        </w:rPr>
        <w:t>Get active and try to be a healthy weight</w:t>
      </w:r>
    </w:p>
    <w:p w:rsidR="00D93B3E" w:rsidRPr="00AF5E77" w:rsidRDefault="00D93B3E" w:rsidP="00921766">
      <w:pPr>
        <w:numPr>
          <w:ilvl w:val="0"/>
          <w:numId w:val="17"/>
        </w:numPr>
        <w:spacing w:before="100" w:beforeAutospacing="1" w:after="120" w:line="360" w:lineRule="auto"/>
        <w:ind w:left="540"/>
        <w:jc w:val="both"/>
        <w:rPr>
          <w:rFonts w:asciiTheme="majorBidi" w:hAnsiTheme="majorBidi" w:cstheme="majorBidi"/>
          <w:sz w:val="24"/>
          <w:szCs w:val="24"/>
        </w:rPr>
      </w:pPr>
      <w:r w:rsidRPr="00AF5E77">
        <w:rPr>
          <w:rFonts w:asciiTheme="majorBidi" w:hAnsiTheme="majorBidi" w:cstheme="majorBidi"/>
          <w:sz w:val="24"/>
          <w:szCs w:val="24"/>
        </w:rPr>
        <w:t>Don't get thirsty</w:t>
      </w:r>
    </w:p>
    <w:p w:rsidR="00E24735" w:rsidRPr="00AF5E77" w:rsidRDefault="00D93B3E" w:rsidP="00921766">
      <w:pPr>
        <w:numPr>
          <w:ilvl w:val="0"/>
          <w:numId w:val="17"/>
        </w:numPr>
        <w:spacing w:before="100" w:beforeAutospacing="1" w:after="120" w:line="360" w:lineRule="auto"/>
        <w:ind w:left="540"/>
        <w:jc w:val="both"/>
        <w:rPr>
          <w:rFonts w:asciiTheme="majorBidi" w:hAnsiTheme="majorBidi" w:cstheme="majorBidi"/>
          <w:sz w:val="24"/>
          <w:szCs w:val="24"/>
        </w:rPr>
      </w:pPr>
      <w:r w:rsidRPr="00AF5E77">
        <w:rPr>
          <w:rFonts w:asciiTheme="majorBidi" w:hAnsiTheme="majorBidi" w:cstheme="majorBidi"/>
          <w:sz w:val="24"/>
          <w:szCs w:val="24"/>
        </w:rPr>
        <w:t>Don't skip breakfast</w:t>
      </w:r>
    </w:p>
    <w:p w:rsidR="00B92A95" w:rsidRPr="00AF5E77" w:rsidRDefault="00B92A95" w:rsidP="00B92A95">
      <w:pPr>
        <w:spacing w:before="100" w:beforeAutospacing="1" w:after="120" w:line="360" w:lineRule="auto"/>
        <w:ind w:left="540"/>
        <w:jc w:val="both"/>
        <w:rPr>
          <w:rFonts w:asciiTheme="majorBidi" w:hAnsiTheme="majorBidi" w:cstheme="majorBidi"/>
          <w:b/>
          <w:bCs/>
          <w:sz w:val="24"/>
          <w:szCs w:val="24"/>
        </w:rPr>
      </w:pPr>
    </w:p>
    <w:p w:rsidR="00C877E8" w:rsidRPr="00AF5E77" w:rsidRDefault="00C877E8" w:rsidP="00B92A95">
      <w:pPr>
        <w:spacing w:before="100" w:beforeAutospacing="1" w:after="120" w:line="360" w:lineRule="auto"/>
        <w:ind w:left="540"/>
        <w:jc w:val="both"/>
        <w:rPr>
          <w:rFonts w:asciiTheme="majorBidi" w:hAnsiTheme="majorBidi" w:cstheme="majorBidi"/>
          <w:b/>
          <w:bCs/>
          <w:sz w:val="24"/>
          <w:szCs w:val="24"/>
        </w:rPr>
      </w:pPr>
    </w:p>
    <w:p w:rsidR="00C877E8" w:rsidRPr="00AF5E77" w:rsidRDefault="00C877E8" w:rsidP="00B92A95">
      <w:pPr>
        <w:spacing w:before="100" w:beforeAutospacing="1" w:after="120" w:line="360" w:lineRule="auto"/>
        <w:ind w:left="540"/>
        <w:jc w:val="both"/>
        <w:rPr>
          <w:rFonts w:asciiTheme="majorBidi" w:hAnsiTheme="majorBidi" w:cstheme="majorBidi"/>
          <w:b/>
          <w:bCs/>
          <w:sz w:val="24"/>
          <w:szCs w:val="24"/>
        </w:rPr>
      </w:pPr>
    </w:p>
    <w:p w:rsidR="00C877E8" w:rsidRPr="00AF5E77" w:rsidRDefault="00C877E8" w:rsidP="00B92A95">
      <w:pPr>
        <w:spacing w:before="100" w:beforeAutospacing="1" w:after="120" w:line="360" w:lineRule="auto"/>
        <w:ind w:left="540"/>
        <w:jc w:val="both"/>
        <w:rPr>
          <w:rFonts w:asciiTheme="majorBidi" w:hAnsiTheme="majorBidi" w:cstheme="majorBidi"/>
          <w:b/>
          <w:bCs/>
          <w:sz w:val="24"/>
          <w:szCs w:val="24"/>
        </w:rPr>
      </w:pPr>
    </w:p>
    <w:p w:rsidR="00C877E8" w:rsidRPr="00AF5E77" w:rsidRDefault="00C877E8" w:rsidP="00B92A95">
      <w:pPr>
        <w:spacing w:before="100" w:beforeAutospacing="1" w:after="120" w:line="360" w:lineRule="auto"/>
        <w:ind w:left="540"/>
        <w:jc w:val="both"/>
        <w:rPr>
          <w:rFonts w:asciiTheme="majorBidi" w:hAnsiTheme="majorBidi" w:cstheme="majorBidi"/>
          <w:b/>
          <w:bCs/>
          <w:sz w:val="24"/>
          <w:szCs w:val="24"/>
        </w:rPr>
      </w:pPr>
    </w:p>
    <w:p w:rsidR="00C877E8" w:rsidRPr="00AF5E77" w:rsidRDefault="00C877E8" w:rsidP="00B92A95">
      <w:pPr>
        <w:spacing w:before="100" w:beforeAutospacing="1" w:after="120" w:line="360" w:lineRule="auto"/>
        <w:ind w:left="540"/>
        <w:jc w:val="both"/>
        <w:rPr>
          <w:rFonts w:asciiTheme="majorBidi" w:hAnsiTheme="majorBidi" w:cstheme="majorBidi"/>
          <w:b/>
          <w:bCs/>
          <w:sz w:val="24"/>
          <w:szCs w:val="24"/>
        </w:rPr>
      </w:pPr>
    </w:p>
    <w:p w:rsidR="00C877E8" w:rsidRPr="00AF5E77" w:rsidRDefault="00C877E8" w:rsidP="00B92A95">
      <w:pPr>
        <w:spacing w:before="100" w:beforeAutospacing="1" w:after="120" w:line="360" w:lineRule="auto"/>
        <w:ind w:left="540"/>
        <w:jc w:val="both"/>
        <w:rPr>
          <w:rFonts w:asciiTheme="majorBidi" w:hAnsiTheme="majorBidi" w:cstheme="majorBidi"/>
          <w:b/>
          <w:bCs/>
          <w:sz w:val="24"/>
          <w:szCs w:val="24"/>
        </w:rPr>
      </w:pPr>
    </w:p>
    <w:p w:rsidR="00C877E8" w:rsidRPr="00AF5E77" w:rsidRDefault="00C877E8" w:rsidP="00B92A95">
      <w:pPr>
        <w:spacing w:before="100" w:beforeAutospacing="1" w:after="120" w:line="360" w:lineRule="auto"/>
        <w:ind w:left="540"/>
        <w:jc w:val="both"/>
        <w:rPr>
          <w:rFonts w:asciiTheme="majorBidi" w:hAnsiTheme="majorBidi" w:cstheme="majorBidi"/>
          <w:b/>
          <w:bCs/>
          <w:sz w:val="24"/>
          <w:szCs w:val="24"/>
        </w:rPr>
      </w:pPr>
    </w:p>
    <w:p w:rsidR="00676683" w:rsidRPr="00AF5E77" w:rsidRDefault="00676683" w:rsidP="00B92A95">
      <w:pPr>
        <w:spacing w:before="100" w:beforeAutospacing="1" w:after="120" w:line="360" w:lineRule="auto"/>
        <w:ind w:left="540"/>
        <w:jc w:val="both"/>
        <w:rPr>
          <w:rFonts w:asciiTheme="majorBidi" w:hAnsiTheme="majorBidi" w:cstheme="majorBidi"/>
          <w:b/>
          <w:bCs/>
          <w:sz w:val="24"/>
          <w:szCs w:val="24"/>
        </w:rPr>
      </w:pPr>
    </w:p>
    <w:p w:rsidR="00676683" w:rsidRPr="00AF5E77" w:rsidRDefault="00676683" w:rsidP="00B92A95">
      <w:pPr>
        <w:spacing w:before="100" w:beforeAutospacing="1" w:after="120" w:line="360" w:lineRule="auto"/>
        <w:ind w:left="540"/>
        <w:jc w:val="both"/>
        <w:rPr>
          <w:rFonts w:asciiTheme="majorBidi" w:hAnsiTheme="majorBidi" w:cstheme="majorBidi"/>
          <w:b/>
          <w:bCs/>
          <w:sz w:val="24"/>
          <w:szCs w:val="24"/>
        </w:rPr>
      </w:pPr>
    </w:p>
    <w:p w:rsidR="00676683" w:rsidRPr="00AF5E77" w:rsidRDefault="00676683" w:rsidP="00B92A95">
      <w:pPr>
        <w:spacing w:before="100" w:beforeAutospacing="1" w:after="120" w:line="360" w:lineRule="auto"/>
        <w:ind w:left="540"/>
        <w:jc w:val="both"/>
        <w:rPr>
          <w:rFonts w:asciiTheme="majorBidi" w:hAnsiTheme="majorBidi" w:cstheme="majorBidi"/>
          <w:b/>
          <w:bCs/>
          <w:sz w:val="24"/>
          <w:szCs w:val="24"/>
        </w:rPr>
      </w:pPr>
    </w:p>
    <w:p w:rsidR="00C877E8" w:rsidRPr="00AF5E77" w:rsidRDefault="00C877E8" w:rsidP="00C877E8">
      <w:pPr>
        <w:rPr>
          <w:rFonts w:asciiTheme="majorBidi" w:hAnsiTheme="majorBidi" w:cstheme="majorBidi"/>
          <w:b/>
          <w:bCs/>
          <w:sz w:val="24"/>
          <w:szCs w:val="24"/>
        </w:rPr>
      </w:pPr>
    </w:p>
    <w:p w:rsidR="00ED37B7" w:rsidRDefault="00ED37B7">
      <w:bookmarkStart w:id="8" w:name="_Toc146468241"/>
      <w:r>
        <w:br w:type="page"/>
      </w:r>
    </w:p>
    <w:tbl>
      <w:tblPr>
        <w:tblpPr w:leftFromText="180" w:rightFromText="180" w:vertAnchor="text" w:tblpX="-86" w:tblpY="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28"/>
        <w:gridCol w:w="4950"/>
      </w:tblGrid>
      <w:tr w:rsidR="00611472" w:rsidRPr="00AF5E77" w:rsidTr="00611472">
        <w:trPr>
          <w:trHeight w:val="15"/>
        </w:trPr>
        <w:tc>
          <w:tcPr>
            <w:tcW w:w="2628" w:type="dxa"/>
          </w:tcPr>
          <w:p w:rsidR="00646433" w:rsidRPr="00AF5E77" w:rsidRDefault="00676683" w:rsidP="00C11853">
            <w:pPr>
              <w:pStyle w:val="Heading1"/>
              <w:rPr>
                <w:rFonts w:asciiTheme="majorBidi" w:hAnsiTheme="majorBidi" w:cstheme="majorBidi"/>
                <w:b/>
                <w:bCs/>
                <w:color w:val="auto"/>
                <w:sz w:val="28"/>
                <w:szCs w:val="28"/>
              </w:rPr>
            </w:pPr>
            <w:proofErr w:type="spellStart"/>
            <w:r w:rsidRPr="00AF5E77">
              <w:rPr>
                <w:rFonts w:asciiTheme="majorBidi" w:hAnsiTheme="majorBidi" w:cstheme="majorBidi"/>
                <w:b/>
                <w:bCs/>
                <w:color w:val="auto"/>
                <w:sz w:val="28"/>
                <w:szCs w:val="28"/>
              </w:rPr>
              <w:lastRenderedPageBreak/>
              <w:t>Self check</w:t>
            </w:r>
            <w:proofErr w:type="spellEnd"/>
            <w:r w:rsidRPr="00AF5E77">
              <w:rPr>
                <w:rFonts w:asciiTheme="majorBidi" w:hAnsiTheme="majorBidi" w:cstheme="majorBidi"/>
                <w:b/>
                <w:bCs/>
                <w:color w:val="auto"/>
                <w:sz w:val="28"/>
                <w:szCs w:val="28"/>
              </w:rPr>
              <w:t xml:space="preserve"> -1</w:t>
            </w:r>
            <w:bookmarkEnd w:id="8"/>
            <w:r w:rsidR="00611472" w:rsidRPr="00AF5E77">
              <w:rPr>
                <w:rFonts w:asciiTheme="majorBidi" w:hAnsiTheme="majorBidi" w:cstheme="majorBidi"/>
                <w:b/>
                <w:bCs/>
                <w:color w:val="auto"/>
                <w:sz w:val="28"/>
                <w:szCs w:val="28"/>
              </w:rPr>
              <w:t xml:space="preserve">               </w:t>
            </w:r>
          </w:p>
        </w:tc>
        <w:tc>
          <w:tcPr>
            <w:tcW w:w="4950" w:type="dxa"/>
            <w:shd w:val="clear" w:color="auto" w:fill="auto"/>
          </w:tcPr>
          <w:p w:rsidR="00611472" w:rsidRPr="00AF5E77" w:rsidRDefault="00611472" w:rsidP="00B66F2D">
            <w:pPr>
              <w:spacing w:line="360" w:lineRule="auto"/>
              <w:rPr>
                <w:rFonts w:asciiTheme="majorBidi" w:hAnsiTheme="majorBidi" w:cstheme="majorBidi"/>
                <w:b/>
                <w:bCs/>
                <w:sz w:val="28"/>
                <w:szCs w:val="28"/>
              </w:rPr>
            </w:pPr>
            <w:r w:rsidRPr="00AF5E77">
              <w:rPr>
                <w:rFonts w:asciiTheme="majorBidi" w:hAnsiTheme="majorBidi" w:cstheme="majorBidi"/>
                <w:b/>
                <w:bCs/>
                <w:sz w:val="28"/>
                <w:szCs w:val="28"/>
              </w:rPr>
              <w:t>Written test</w:t>
            </w:r>
          </w:p>
        </w:tc>
      </w:tr>
    </w:tbl>
    <w:p w:rsidR="00994A46" w:rsidRPr="00AF5E77" w:rsidRDefault="00611472" w:rsidP="00611472">
      <w:pPr>
        <w:tabs>
          <w:tab w:val="center" w:pos="1872"/>
        </w:tabs>
        <w:rPr>
          <w:rFonts w:asciiTheme="majorBidi" w:hAnsiTheme="majorBidi" w:cstheme="majorBidi"/>
          <w:b/>
          <w:bCs/>
          <w:sz w:val="24"/>
          <w:szCs w:val="24"/>
        </w:rPr>
      </w:pPr>
      <w:r w:rsidRPr="00AF5E77">
        <w:rPr>
          <w:rFonts w:asciiTheme="majorBidi" w:hAnsiTheme="majorBidi" w:cstheme="majorBidi"/>
          <w:b/>
          <w:bCs/>
          <w:sz w:val="24"/>
          <w:szCs w:val="24"/>
        </w:rPr>
        <w:tab/>
      </w:r>
    </w:p>
    <w:p w:rsidR="00611472" w:rsidRPr="00AF5E77" w:rsidRDefault="00611472" w:rsidP="00611472">
      <w:pPr>
        <w:tabs>
          <w:tab w:val="center" w:pos="1872"/>
        </w:tabs>
        <w:rPr>
          <w:rFonts w:asciiTheme="majorBidi" w:hAnsiTheme="majorBidi" w:cstheme="majorBidi"/>
          <w:b/>
          <w:bCs/>
          <w:sz w:val="24"/>
          <w:szCs w:val="24"/>
        </w:rPr>
      </w:pPr>
    </w:p>
    <w:p w:rsidR="00611472" w:rsidRPr="00AF5E77" w:rsidRDefault="00A54575" w:rsidP="00921766">
      <w:pPr>
        <w:pStyle w:val="ListParagraph"/>
        <w:numPr>
          <w:ilvl w:val="1"/>
          <w:numId w:val="13"/>
        </w:numPr>
        <w:tabs>
          <w:tab w:val="center" w:pos="1872"/>
        </w:tabs>
        <w:spacing w:line="360" w:lineRule="auto"/>
        <w:jc w:val="both"/>
        <w:rPr>
          <w:rFonts w:asciiTheme="majorBidi" w:hAnsiTheme="majorBidi" w:cstheme="majorBidi"/>
          <w:sz w:val="24"/>
          <w:szCs w:val="24"/>
        </w:rPr>
      </w:pPr>
      <w:r w:rsidRPr="00AF5E77">
        <w:rPr>
          <w:rFonts w:asciiTheme="majorBidi" w:hAnsiTheme="majorBidi" w:cstheme="majorBidi"/>
          <w:sz w:val="24"/>
          <w:szCs w:val="24"/>
        </w:rPr>
        <w:t xml:space="preserve">Write true or false </w:t>
      </w:r>
    </w:p>
    <w:p w:rsidR="002C0E3C" w:rsidRPr="00AF5E77" w:rsidRDefault="002C0E3C" w:rsidP="00921766">
      <w:pPr>
        <w:pStyle w:val="ListParagraph"/>
        <w:numPr>
          <w:ilvl w:val="1"/>
          <w:numId w:val="9"/>
        </w:numPr>
        <w:tabs>
          <w:tab w:val="center" w:pos="1872"/>
        </w:tabs>
        <w:spacing w:line="360" w:lineRule="auto"/>
        <w:jc w:val="both"/>
        <w:rPr>
          <w:rFonts w:asciiTheme="majorBidi" w:hAnsiTheme="majorBidi" w:cstheme="majorBidi"/>
          <w:sz w:val="24"/>
          <w:szCs w:val="24"/>
        </w:rPr>
      </w:pPr>
      <w:r w:rsidRPr="00AF5E77">
        <w:rPr>
          <w:rFonts w:asciiTheme="majorBidi" w:hAnsiTheme="majorBidi" w:cstheme="majorBidi"/>
          <w:sz w:val="24"/>
          <w:szCs w:val="24"/>
        </w:rPr>
        <w:t>Pastry preparations can easily be modified to meet dietary requirements such as gluten-free or vegan diets.</w:t>
      </w:r>
    </w:p>
    <w:p w:rsidR="002C0E3C" w:rsidRPr="00AF5E77" w:rsidRDefault="002C0E3C" w:rsidP="00921766">
      <w:pPr>
        <w:pStyle w:val="ListParagraph"/>
        <w:numPr>
          <w:ilvl w:val="1"/>
          <w:numId w:val="9"/>
        </w:numPr>
        <w:tabs>
          <w:tab w:val="center" w:pos="1872"/>
        </w:tabs>
        <w:spacing w:line="360" w:lineRule="auto"/>
        <w:jc w:val="both"/>
        <w:rPr>
          <w:rFonts w:asciiTheme="majorBidi" w:hAnsiTheme="majorBidi" w:cstheme="majorBidi"/>
          <w:sz w:val="24"/>
          <w:szCs w:val="24"/>
        </w:rPr>
      </w:pPr>
      <w:r w:rsidRPr="00AF5E77">
        <w:rPr>
          <w:rFonts w:asciiTheme="majorBidi" w:hAnsiTheme="majorBidi" w:cstheme="majorBidi"/>
          <w:sz w:val="24"/>
          <w:szCs w:val="24"/>
        </w:rPr>
        <w:t>Pastry preparations can be influenced by cultural traditions, resulting in unique flavors and ingredients.</w:t>
      </w:r>
    </w:p>
    <w:p w:rsidR="00611472" w:rsidRPr="00AF5E77" w:rsidRDefault="002C0E3C" w:rsidP="00921766">
      <w:pPr>
        <w:pStyle w:val="ListParagraph"/>
        <w:numPr>
          <w:ilvl w:val="1"/>
          <w:numId w:val="9"/>
        </w:numPr>
        <w:tabs>
          <w:tab w:val="center" w:pos="1872"/>
        </w:tabs>
        <w:spacing w:line="360" w:lineRule="auto"/>
        <w:jc w:val="both"/>
        <w:rPr>
          <w:rFonts w:asciiTheme="majorBidi" w:hAnsiTheme="majorBidi" w:cstheme="majorBidi"/>
          <w:sz w:val="24"/>
          <w:szCs w:val="24"/>
        </w:rPr>
      </w:pPr>
      <w:r w:rsidRPr="00AF5E77">
        <w:rPr>
          <w:rFonts w:asciiTheme="majorBidi" w:hAnsiTheme="majorBidi" w:cstheme="majorBidi"/>
          <w:sz w:val="24"/>
          <w:szCs w:val="24"/>
        </w:rPr>
        <w:t>Pastry preparations can be adapted to accommodate cultural dietary restrictions, such as avoiding pork or seafood.</w:t>
      </w:r>
    </w:p>
    <w:p w:rsidR="002C0E3C" w:rsidRPr="00AF5E77" w:rsidRDefault="002C0E3C" w:rsidP="002C0E3C">
      <w:pPr>
        <w:pStyle w:val="ListParagraph"/>
        <w:tabs>
          <w:tab w:val="center" w:pos="1872"/>
        </w:tabs>
        <w:spacing w:line="360" w:lineRule="auto"/>
        <w:ind w:left="630"/>
        <w:jc w:val="both"/>
        <w:rPr>
          <w:rFonts w:asciiTheme="majorBidi" w:hAnsiTheme="majorBidi" w:cstheme="majorBidi"/>
          <w:sz w:val="24"/>
          <w:szCs w:val="24"/>
        </w:rPr>
      </w:pPr>
      <w:r w:rsidRPr="00AF5E77">
        <w:rPr>
          <w:rFonts w:asciiTheme="majorBidi" w:hAnsiTheme="majorBidi" w:cstheme="majorBidi"/>
          <w:sz w:val="24"/>
          <w:szCs w:val="24"/>
        </w:rPr>
        <w:t xml:space="preserve">                II.</w:t>
      </w:r>
      <w:r w:rsidRPr="00AF5E77">
        <w:rPr>
          <w:rFonts w:asciiTheme="majorBidi" w:hAnsiTheme="majorBidi" w:cstheme="majorBidi"/>
          <w:b/>
          <w:bCs/>
          <w:sz w:val="24"/>
          <w:szCs w:val="24"/>
        </w:rPr>
        <w:t xml:space="preserve"> Choosing</w:t>
      </w:r>
      <w:r w:rsidRPr="00AF5E77">
        <w:rPr>
          <w:rFonts w:asciiTheme="majorBidi" w:hAnsiTheme="majorBidi" w:cstheme="majorBidi"/>
          <w:sz w:val="24"/>
          <w:szCs w:val="24"/>
        </w:rPr>
        <w:t xml:space="preserve"> </w:t>
      </w:r>
    </w:p>
    <w:p w:rsidR="002C0E3C" w:rsidRPr="00AF5E77" w:rsidRDefault="002C0E3C" w:rsidP="002C0E3C">
      <w:pPr>
        <w:tabs>
          <w:tab w:val="center" w:pos="1872"/>
        </w:tabs>
        <w:spacing w:line="360" w:lineRule="auto"/>
        <w:jc w:val="both"/>
        <w:rPr>
          <w:rFonts w:asciiTheme="majorBidi" w:hAnsiTheme="majorBidi" w:cstheme="majorBidi"/>
          <w:sz w:val="24"/>
          <w:szCs w:val="24"/>
        </w:rPr>
      </w:pPr>
      <w:r w:rsidRPr="00AF5E77">
        <w:rPr>
          <w:rFonts w:asciiTheme="majorBidi" w:hAnsiTheme="majorBidi" w:cstheme="majorBidi"/>
          <w:b/>
          <w:bCs/>
          <w:sz w:val="24"/>
          <w:szCs w:val="24"/>
        </w:rPr>
        <w:t xml:space="preserve">1. </w:t>
      </w:r>
      <w:r w:rsidRPr="00AF5E77">
        <w:rPr>
          <w:rFonts w:asciiTheme="majorBidi" w:hAnsiTheme="majorBidi" w:cstheme="majorBidi"/>
          <w:sz w:val="24"/>
          <w:szCs w:val="24"/>
        </w:rPr>
        <w:t>Which of the following ingredients is commonly used in gluten-free pastry preparations?</w:t>
      </w:r>
    </w:p>
    <w:p w:rsidR="002C0E3C" w:rsidRPr="00AF5E77" w:rsidRDefault="002C0E3C" w:rsidP="002C0E3C">
      <w:pPr>
        <w:tabs>
          <w:tab w:val="center" w:pos="1872"/>
        </w:tabs>
        <w:spacing w:after="0" w:line="360" w:lineRule="auto"/>
        <w:jc w:val="both"/>
        <w:rPr>
          <w:rFonts w:asciiTheme="majorBidi" w:hAnsiTheme="majorBidi" w:cstheme="majorBidi"/>
          <w:sz w:val="24"/>
          <w:szCs w:val="24"/>
        </w:rPr>
      </w:pPr>
      <w:r w:rsidRPr="00AF5E77">
        <w:rPr>
          <w:rFonts w:asciiTheme="majorBidi" w:hAnsiTheme="majorBidi" w:cstheme="majorBidi"/>
          <w:sz w:val="24"/>
          <w:szCs w:val="24"/>
        </w:rPr>
        <w:t>a) All-purpose flour</w:t>
      </w:r>
    </w:p>
    <w:p w:rsidR="002C0E3C" w:rsidRPr="00AF5E77" w:rsidRDefault="002C0E3C" w:rsidP="002C0E3C">
      <w:pPr>
        <w:tabs>
          <w:tab w:val="center" w:pos="1872"/>
        </w:tabs>
        <w:spacing w:after="0" w:line="360" w:lineRule="auto"/>
        <w:jc w:val="both"/>
        <w:rPr>
          <w:rFonts w:asciiTheme="majorBidi" w:hAnsiTheme="majorBidi" w:cstheme="majorBidi"/>
          <w:sz w:val="24"/>
          <w:szCs w:val="24"/>
        </w:rPr>
      </w:pPr>
      <w:r w:rsidRPr="00AF5E77">
        <w:rPr>
          <w:rFonts w:asciiTheme="majorBidi" w:hAnsiTheme="majorBidi" w:cstheme="majorBidi"/>
          <w:sz w:val="24"/>
          <w:szCs w:val="24"/>
        </w:rPr>
        <w:t>b) Almond flour</w:t>
      </w:r>
    </w:p>
    <w:p w:rsidR="002C0E3C" w:rsidRPr="00AF5E77" w:rsidRDefault="002C0E3C" w:rsidP="002C0E3C">
      <w:pPr>
        <w:tabs>
          <w:tab w:val="center" w:pos="1872"/>
        </w:tabs>
        <w:spacing w:after="0" w:line="360" w:lineRule="auto"/>
        <w:jc w:val="both"/>
        <w:rPr>
          <w:rFonts w:asciiTheme="majorBidi" w:hAnsiTheme="majorBidi" w:cstheme="majorBidi"/>
          <w:sz w:val="24"/>
          <w:szCs w:val="24"/>
        </w:rPr>
      </w:pPr>
      <w:r w:rsidRPr="00AF5E77">
        <w:rPr>
          <w:rFonts w:asciiTheme="majorBidi" w:hAnsiTheme="majorBidi" w:cstheme="majorBidi"/>
          <w:sz w:val="24"/>
          <w:szCs w:val="24"/>
        </w:rPr>
        <w:t>c) Bread flour</w:t>
      </w:r>
    </w:p>
    <w:p w:rsidR="002C0E3C" w:rsidRPr="00AF5E77" w:rsidRDefault="002C0E3C" w:rsidP="002C0E3C">
      <w:pPr>
        <w:tabs>
          <w:tab w:val="center" w:pos="1872"/>
        </w:tabs>
        <w:spacing w:after="0" w:line="360" w:lineRule="auto"/>
        <w:jc w:val="both"/>
        <w:rPr>
          <w:rFonts w:asciiTheme="majorBidi" w:hAnsiTheme="majorBidi" w:cstheme="majorBidi"/>
          <w:sz w:val="24"/>
          <w:szCs w:val="24"/>
        </w:rPr>
      </w:pPr>
      <w:r w:rsidRPr="00AF5E77">
        <w:rPr>
          <w:rFonts w:asciiTheme="majorBidi" w:hAnsiTheme="majorBidi" w:cstheme="majorBidi"/>
          <w:sz w:val="24"/>
          <w:szCs w:val="24"/>
        </w:rPr>
        <w:t>d) Whole wheat flour</w:t>
      </w:r>
    </w:p>
    <w:p w:rsidR="002C0E3C" w:rsidRPr="00AF5E77" w:rsidRDefault="002C0E3C" w:rsidP="002C0E3C">
      <w:pPr>
        <w:tabs>
          <w:tab w:val="center" w:pos="1872"/>
        </w:tabs>
        <w:spacing w:line="360" w:lineRule="auto"/>
        <w:jc w:val="both"/>
        <w:rPr>
          <w:rFonts w:asciiTheme="majorBidi" w:hAnsiTheme="majorBidi" w:cstheme="majorBidi"/>
          <w:sz w:val="24"/>
          <w:szCs w:val="24"/>
        </w:rPr>
      </w:pPr>
      <w:r w:rsidRPr="00AF5E77">
        <w:rPr>
          <w:rFonts w:asciiTheme="majorBidi" w:hAnsiTheme="majorBidi" w:cstheme="majorBidi"/>
          <w:sz w:val="24"/>
          <w:szCs w:val="24"/>
        </w:rPr>
        <w:t>2. Which of the following dietary requirements would typically avoid the use of animal products in pastry preparations?</w:t>
      </w:r>
    </w:p>
    <w:p w:rsidR="002C0E3C" w:rsidRPr="00AF5E77" w:rsidRDefault="002C0E3C" w:rsidP="002C0E3C">
      <w:pPr>
        <w:tabs>
          <w:tab w:val="center" w:pos="1872"/>
        </w:tabs>
        <w:spacing w:after="0" w:line="360" w:lineRule="auto"/>
        <w:jc w:val="both"/>
        <w:rPr>
          <w:rFonts w:asciiTheme="majorBidi" w:hAnsiTheme="majorBidi" w:cstheme="majorBidi"/>
          <w:sz w:val="24"/>
          <w:szCs w:val="24"/>
        </w:rPr>
      </w:pPr>
      <w:proofErr w:type="gramStart"/>
      <w:r w:rsidRPr="00AF5E77">
        <w:rPr>
          <w:rFonts w:asciiTheme="majorBidi" w:hAnsiTheme="majorBidi" w:cstheme="majorBidi"/>
          <w:sz w:val="24"/>
          <w:szCs w:val="24"/>
        </w:rPr>
        <w:t>a</w:t>
      </w:r>
      <w:proofErr w:type="gramEnd"/>
      <w:r w:rsidRPr="00AF5E77">
        <w:rPr>
          <w:rFonts w:asciiTheme="majorBidi" w:hAnsiTheme="majorBidi" w:cstheme="majorBidi"/>
          <w:sz w:val="24"/>
          <w:szCs w:val="24"/>
        </w:rPr>
        <w:t>) Gluten-free</w:t>
      </w:r>
    </w:p>
    <w:p w:rsidR="002C0E3C" w:rsidRPr="00AF5E77" w:rsidRDefault="002C0E3C" w:rsidP="002C0E3C">
      <w:pPr>
        <w:tabs>
          <w:tab w:val="center" w:pos="1872"/>
        </w:tabs>
        <w:spacing w:after="0" w:line="360" w:lineRule="auto"/>
        <w:jc w:val="both"/>
        <w:rPr>
          <w:rFonts w:asciiTheme="majorBidi" w:hAnsiTheme="majorBidi" w:cstheme="majorBidi"/>
          <w:sz w:val="24"/>
          <w:szCs w:val="24"/>
        </w:rPr>
      </w:pPr>
      <w:r w:rsidRPr="00AF5E77">
        <w:rPr>
          <w:rFonts w:asciiTheme="majorBidi" w:hAnsiTheme="majorBidi" w:cstheme="majorBidi"/>
          <w:sz w:val="24"/>
          <w:szCs w:val="24"/>
        </w:rPr>
        <w:t>b) Low-fat</w:t>
      </w:r>
    </w:p>
    <w:p w:rsidR="002C0E3C" w:rsidRPr="00AF5E77" w:rsidRDefault="002C0E3C" w:rsidP="002C0E3C">
      <w:pPr>
        <w:tabs>
          <w:tab w:val="center" w:pos="1872"/>
        </w:tabs>
        <w:spacing w:after="0" w:line="360" w:lineRule="auto"/>
        <w:rPr>
          <w:rFonts w:asciiTheme="majorBidi" w:hAnsiTheme="majorBidi" w:cstheme="majorBidi"/>
          <w:sz w:val="24"/>
          <w:szCs w:val="24"/>
        </w:rPr>
      </w:pPr>
      <w:r w:rsidRPr="00AF5E77">
        <w:rPr>
          <w:rFonts w:asciiTheme="majorBidi" w:hAnsiTheme="majorBidi" w:cstheme="majorBidi"/>
          <w:sz w:val="24"/>
          <w:szCs w:val="24"/>
        </w:rPr>
        <w:t>c) Vegan</w:t>
      </w:r>
    </w:p>
    <w:p w:rsidR="00611472" w:rsidRPr="00AF5E77" w:rsidRDefault="002C0E3C" w:rsidP="002C0E3C">
      <w:pPr>
        <w:tabs>
          <w:tab w:val="center" w:pos="1872"/>
        </w:tabs>
        <w:spacing w:after="0" w:line="360" w:lineRule="auto"/>
        <w:rPr>
          <w:rFonts w:asciiTheme="majorBidi" w:hAnsiTheme="majorBidi" w:cstheme="majorBidi"/>
          <w:sz w:val="24"/>
          <w:szCs w:val="24"/>
        </w:rPr>
      </w:pPr>
      <w:r w:rsidRPr="00AF5E77">
        <w:rPr>
          <w:rFonts w:asciiTheme="majorBidi" w:hAnsiTheme="majorBidi" w:cstheme="majorBidi"/>
          <w:sz w:val="24"/>
          <w:szCs w:val="24"/>
        </w:rPr>
        <w:t>d) Low-carb</w:t>
      </w:r>
    </w:p>
    <w:p w:rsidR="002C0E3C" w:rsidRPr="00AF5E77" w:rsidRDefault="002C0E3C" w:rsidP="00690857">
      <w:pPr>
        <w:tabs>
          <w:tab w:val="center" w:pos="1872"/>
        </w:tabs>
        <w:spacing w:line="360" w:lineRule="auto"/>
        <w:jc w:val="both"/>
        <w:rPr>
          <w:rFonts w:asciiTheme="majorBidi" w:hAnsiTheme="majorBidi" w:cstheme="majorBidi"/>
          <w:sz w:val="24"/>
          <w:szCs w:val="24"/>
        </w:rPr>
      </w:pPr>
      <w:r w:rsidRPr="00AF5E77">
        <w:rPr>
          <w:rFonts w:asciiTheme="majorBidi" w:hAnsiTheme="majorBidi" w:cstheme="majorBidi"/>
          <w:sz w:val="24"/>
          <w:szCs w:val="24"/>
        </w:rPr>
        <w:t xml:space="preserve">3. Which of the following dietary requirements would typically avoid the use of </w:t>
      </w:r>
      <w:r w:rsidR="00690857" w:rsidRPr="00AF5E77">
        <w:rPr>
          <w:rFonts w:asciiTheme="majorBidi" w:hAnsiTheme="majorBidi" w:cstheme="majorBidi"/>
          <w:sz w:val="24"/>
          <w:szCs w:val="24"/>
        </w:rPr>
        <w:t>fatty food items</w:t>
      </w:r>
      <w:r w:rsidRPr="00AF5E77">
        <w:rPr>
          <w:rFonts w:asciiTheme="majorBidi" w:hAnsiTheme="majorBidi" w:cstheme="majorBidi"/>
          <w:sz w:val="24"/>
          <w:szCs w:val="24"/>
        </w:rPr>
        <w:t xml:space="preserve"> products in pastry preparations?</w:t>
      </w:r>
    </w:p>
    <w:p w:rsidR="00690857" w:rsidRPr="00AF5E77" w:rsidRDefault="00690857" w:rsidP="00690857">
      <w:pPr>
        <w:tabs>
          <w:tab w:val="center" w:pos="1872"/>
        </w:tabs>
        <w:spacing w:after="0" w:line="360" w:lineRule="auto"/>
        <w:rPr>
          <w:rFonts w:asciiTheme="majorBidi" w:hAnsiTheme="majorBidi" w:cstheme="majorBidi"/>
          <w:sz w:val="24"/>
          <w:szCs w:val="24"/>
        </w:rPr>
      </w:pPr>
      <w:r w:rsidRPr="00AF5E77">
        <w:rPr>
          <w:rFonts w:asciiTheme="majorBidi" w:hAnsiTheme="majorBidi" w:cstheme="majorBidi"/>
          <w:sz w:val="24"/>
          <w:szCs w:val="24"/>
        </w:rPr>
        <w:t>a) Gluten-free                      b) Low-fat                        c) Vegan                             d) Low-carb</w:t>
      </w:r>
    </w:p>
    <w:p w:rsidR="00235DAB" w:rsidRPr="00AF5E77" w:rsidRDefault="00235DAB" w:rsidP="00235DAB">
      <w:pPr>
        <w:rPr>
          <w:rFonts w:asciiTheme="majorBidi" w:hAnsiTheme="majorBidi" w:cstheme="majorBidi"/>
          <w:b/>
          <w:bCs/>
          <w:sz w:val="24"/>
          <w:szCs w:val="24"/>
        </w:rPr>
      </w:pPr>
    </w:p>
    <w:p w:rsidR="00235DAB" w:rsidRPr="00AF5E77" w:rsidRDefault="00235DAB" w:rsidP="00235DAB">
      <w:pPr>
        <w:rPr>
          <w:rFonts w:asciiTheme="majorBidi" w:hAnsiTheme="majorBidi" w:cstheme="majorBidi"/>
          <w:b/>
          <w:bCs/>
          <w:sz w:val="24"/>
          <w:szCs w:val="24"/>
        </w:rPr>
      </w:pPr>
    </w:p>
    <w:p w:rsidR="00235DAB" w:rsidRPr="00AF5E77" w:rsidRDefault="00235DAB" w:rsidP="00235DAB">
      <w:pPr>
        <w:rPr>
          <w:rFonts w:asciiTheme="majorBidi" w:hAnsiTheme="majorBidi" w:cstheme="majorBidi"/>
          <w:b/>
          <w:bCs/>
          <w:sz w:val="24"/>
          <w:szCs w:val="24"/>
        </w:rPr>
      </w:pPr>
    </w:p>
    <w:p w:rsidR="00ED37B7" w:rsidRDefault="00ED37B7">
      <w:bookmarkStart w:id="9" w:name="_Toc146468242"/>
      <w:r>
        <w:br w:type="page"/>
      </w:r>
    </w:p>
    <w:tbl>
      <w:tblPr>
        <w:tblpPr w:leftFromText="180" w:rightFromText="180" w:vertAnchor="text" w:horzAnchor="margin" w:tblpY="363"/>
        <w:tblW w:w="10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78"/>
      </w:tblGrid>
      <w:tr w:rsidR="00B92A95" w:rsidRPr="00AF5E77" w:rsidTr="00B92A95">
        <w:tc>
          <w:tcPr>
            <w:tcW w:w="10278" w:type="dxa"/>
            <w:tcBorders>
              <w:top w:val="single" w:sz="4" w:space="0" w:color="auto"/>
              <w:left w:val="single" w:sz="4" w:space="0" w:color="auto"/>
              <w:bottom w:val="single" w:sz="4" w:space="0" w:color="auto"/>
              <w:right w:val="single" w:sz="4" w:space="0" w:color="auto"/>
            </w:tcBorders>
            <w:hideMark/>
          </w:tcPr>
          <w:p w:rsidR="00B92A95" w:rsidRPr="00AF5E77" w:rsidRDefault="00B92A95" w:rsidP="008B6963">
            <w:pPr>
              <w:pStyle w:val="Heading1"/>
              <w:spacing w:line="360" w:lineRule="auto"/>
              <w:rPr>
                <w:rFonts w:asciiTheme="majorBidi" w:hAnsiTheme="majorBidi" w:cstheme="majorBidi"/>
                <w:b/>
                <w:bCs/>
                <w:color w:val="auto"/>
                <w:sz w:val="28"/>
                <w:szCs w:val="28"/>
                <w:lang w:val="en-GB"/>
              </w:rPr>
            </w:pPr>
            <w:r w:rsidRPr="00AF5E77">
              <w:rPr>
                <w:rFonts w:asciiTheme="majorBidi" w:hAnsiTheme="majorBidi" w:cstheme="majorBidi"/>
                <w:b/>
                <w:bCs/>
                <w:color w:val="auto"/>
                <w:sz w:val="28"/>
                <w:szCs w:val="28"/>
              </w:rPr>
              <w:lastRenderedPageBreak/>
              <w:t xml:space="preserve">Unit Two: </w:t>
            </w:r>
            <w:r w:rsidR="00755015" w:rsidRPr="00AF5E77">
              <w:rPr>
                <w:rFonts w:asciiTheme="majorBidi" w:hAnsiTheme="majorBidi" w:cstheme="majorBidi"/>
                <w:b/>
                <w:bCs/>
                <w:color w:val="auto"/>
                <w:sz w:val="28"/>
                <w:szCs w:val="28"/>
              </w:rPr>
              <w:t xml:space="preserve"> Preparing sauces and Storing for dietary desserts</w:t>
            </w:r>
            <w:bookmarkEnd w:id="9"/>
            <w:r w:rsidR="00755015" w:rsidRPr="00AF5E77">
              <w:rPr>
                <w:rFonts w:asciiTheme="majorBidi" w:hAnsiTheme="majorBidi" w:cstheme="majorBidi"/>
                <w:b/>
                <w:bCs/>
                <w:color w:val="auto"/>
                <w:sz w:val="28"/>
                <w:szCs w:val="28"/>
              </w:rPr>
              <w:t xml:space="preserve"> </w:t>
            </w:r>
          </w:p>
        </w:tc>
      </w:tr>
      <w:tr w:rsidR="00B92A95" w:rsidRPr="00AF5E77" w:rsidTr="00B92A95">
        <w:tc>
          <w:tcPr>
            <w:tcW w:w="10278" w:type="dxa"/>
            <w:tcBorders>
              <w:top w:val="single" w:sz="4" w:space="0" w:color="auto"/>
              <w:left w:val="single" w:sz="4" w:space="0" w:color="auto"/>
              <w:bottom w:val="single" w:sz="4" w:space="0" w:color="auto"/>
              <w:right w:val="single" w:sz="4" w:space="0" w:color="auto"/>
            </w:tcBorders>
          </w:tcPr>
          <w:p w:rsidR="00B92A95" w:rsidRPr="00AF5E77" w:rsidRDefault="00B92A95" w:rsidP="00B92A95">
            <w:pPr>
              <w:autoSpaceDE w:val="0"/>
              <w:autoSpaceDN w:val="0"/>
              <w:adjustRightInd w:val="0"/>
              <w:spacing w:after="0" w:line="360" w:lineRule="auto"/>
              <w:jc w:val="both"/>
              <w:rPr>
                <w:rFonts w:asciiTheme="majorBidi" w:hAnsiTheme="majorBidi" w:cstheme="majorBidi"/>
                <w:bCs/>
                <w:sz w:val="24"/>
                <w:szCs w:val="24"/>
              </w:rPr>
            </w:pPr>
            <w:r w:rsidRPr="00AF5E77">
              <w:rPr>
                <w:rFonts w:asciiTheme="majorBidi" w:hAnsiTheme="majorBidi" w:cstheme="majorBidi"/>
                <w:bCs/>
                <w:sz w:val="24"/>
                <w:szCs w:val="24"/>
              </w:rPr>
              <w:t xml:space="preserve">This learning guide is developed to provide you the necessary information regarding the following </w:t>
            </w:r>
            <w:r w:rsidRPr="00AF5E77">
              <w:rPr>
                <w:rFonts w:asciiTheme="majorBidi" w:hAnsiTheme="majorBidi" w:cstheme="majorBidi"/>
                <w:sz w:val="24"/>
                <w:szCs w:val="24"/>
              </w:rPr>
              <w:t xml:space="preserve">content </w:t>
            </w:r>
            <w:r w:rsidRPr="00AF5E77">
              <w:rPr>
                <w:rFonts w:asciiTheme="majorBidi" w:hAnsiTheme="majorBidi" w:cstheme="majorBidi"/>
                <w:bCs/>
                <w:sz w:val="24"/>
                <w:szCs w:val="24"/>
              </w:rPr>
              <w:t>coverage and topics:</w:t>
            </w:r>
          </w:p>
          <w:p w:rsidR="00B92A95" w:rsidRPr="00AF5E77" w:rsidRDefault="00B92A95" w:rsidP="00921766">
            <w:pPr>
              <w:numPr>
                <w:ilvl w:val="0"/>
                <w:numId w:val="18"/>
              </w:numPr>
              <w:spacing w:after="0" w:line="360" w:lineRule="auto"/>
              <w:jc w:val="both"/>
              <w:rPr>
                <w:rFonts w:asciiTheme="majorBidi" w:hAnsiTheme="majorBidi" w:cstheme="majorBidi"/>
                <w:sz w:val="24"/>
                <w:szCs w:val="24"/>
                <w:lang w:val="en-GB"/>
              </w:rPr>
            </w:pPr>
            <w:r w:rsidRPr="00AF5E77">
              <w:rPr>
                <w:rFonts w:asciiTheme="majorBidi" w:hAnsiTheme="majorBidi" w:cstheme="majorBidi"/>
                <w:bCs/>
                <w:sz w:val="24"/>
                <w:szCs w:val="24"/>
              </w:rPr>
              <w:t>Preparing hot &amp; cold dietary sauces</w:t>
            </w:r>
            <w:r w:rsidRPr="00AF5E77">
              <w:rPr>
                <w:rFonts w:asciiTheme="majorBidi" w:hAnsiTheme="majorBidi" w:cstheme="majorBidi"/>
                <w:sz w:val="24"/>
                <w:szCs w:val="24"/>
                <w:lang w:val="en-GB"/>
              </w:rPr>
              <w:t>.</w:t>
            </w:r>
          </w:p>
          <w:p w:rsidR="00B92A95" w:rsidRPr="00AF5E77" w:rsidRDefault="00B92A95" w:rsidP="00921766">
            <w:pPr>
              <w:numPr>
                <w:ilvl w:val="0"/>
                <w:numId w:val="18"/>
              </w:numPr>
              <w:spacing w:after="0" w:line="360" w:lineRule="auto"/>
              <w:jc w:val="both"/>
              <w:rPr>
                <w:rFonts w:asciiTheme="majorBidi" w:hAnsiTheme="majorBidi" w:cstheme="majorBidi"/>
                <w:sz w:val="24"/>
                <w:szCs w:val="24"/>
                <w:lang w:val="en-GB"/>
              </w:rPr>
            </w:pPr>
            <w:r w:rsidRPr="00AF5E77">
              <w:rPr>
                <w:rFonts w:asciiTheme="majorBidi" w:hAnsiTheme="majorBidi" w:cstheme="majorBidi"/>
                <w:sz w:val="24"/>
                <w:szCs w:val="24"/>
              </w:rPr>
              <w:t>Storing  dietary desserts</w:t>
            </w:r>
            <w:r w:rsidRPr="00AF5E77">
              <w:rPr>
                <w:rFonts w:asciiTheme="majorBidi" w:hAnsiTheme="majorBidi" w:cstheme="majorBidi"/>
                <w:bCs/>
                <w:sz w:val="24"/>
                <w:szCs w:val="24"/>
              </w:rPr>
              <w:t xml:space="preserve"> </w:t>
            </w:r>
          </w:p>
          <w:p w:rsidR="00B92A95" w:rsidRPr="00AF5E77" w:rsidRDefault="00B92A95" w:rsidP="00B92A95">
            <w:pPr>
              <w:autoSpaceDE w:val="0"/>
              <w:autoSpaceDN w:val="0"/>
              <w:adjustRightInd w:val="0"/>
              <w:spacing w:after="0" w:line="360" w:lineRule="auto"/>
              <w:jc w:val="both"/>
              <w:rPr>
                <w:rFonts w:asciiTheme="majorBidi" w:hAnsiTheme="majorBidi" w:cstheme="majorBidi"/>
                <w:bCs/>
                <w:sz w:val="24"/>
                <w:szCs w:val="24"/>
              </w:rPr>
            </w:pPr>
            <w:r w:rsidRPr="00AF5E77">
              <w:rPr>
                <w:rFonts w:asciiTheme="majorBidi" w:hAnsiTheme="majorBidi" w:cstheme="majorBidi"/>
                <w:bCs/>
                <w:sz w:val="24"/>
                <w:szCs w:val="24"/>
              </w:rPr>
              <w:t>This guide will also assist you to attain the learning outcomes stated in the cover page. Specifically, upon completion of this learning guide, you will be able to:</w:t>
            </w:r>
          </w:p>
          <w:p w:rsidR="00B92A95" w:rsidRPr="00AF5E77" w:rsidRDefault="00B92A95" w:rsidP="00921766">
            <w:pPr>
              <w:numPr>
                <w:ilvl w:val="0"/>
                <w:numId w:val="10"/>
              </w:numPr>
              <w:spacing w:after="0" w:line="360" w:lineRule="auto"/>
              <w:jc w:val="both"/>
              <w:rPr>
                <w:rFonts w:asciiTheme="majorBidi" w:hAnsiTheme="majorBidi" w:cstheme="majorBidi"/>
                <w:sz w:val="24"/>
                <w:szCs w:val="24"/>
              </w:rPr>
            </w:pPr>
            <w:r w:rsidRPr="00AF5E77">
              <w:rPr>
                <w:rFonts w:asciiTheme="majorBidi" w:hAnsiTheme="majorBidi" w:cstheme="majorBidi"/>
                <w:sz w:val="24"/>
                <w:szCs w:val="24"/>
              </w:rPr>
              <w:t>Prepare hot or cold sauces to the required consistency, using appropriate flavors and ingredients, according to dietary requirements</w:t>
            </w:r>
          </w:p>
          <w:p w:rsidR="00B92A95" w:rsidRPr="00AF5E77" w:rsidRDefault="00B92A95" w:rsidP="00921766">
            <w:pPr>
              <w:numPr>
                <w:ilvl w:val="0"/>
                <w:numId w:val="10"/>
              </w:numPr>
              <w:spacing w:after="0" w:line="360" w:lineRule="auto"/>
              <w:jc w:val="both"/>
              <w:rPr>
                <w:rFonts w:asciiTheme="majorBidi" w:hAnsiTheme="majorBidi" w:cstheme="majorBidi"/>
                <w:sz w:val="24"/>
                <w:szCs w:val="24"/>
              </w:rPr>
            </w:pPr>
            <w:r w:rsidRPr="00AF5E77">
              <w:rPr>
                <w:rFonts w:asciiTheme="majorBidi" w:hAnsiTheme="majorBidi" w:cstheme="majorBidi"/>
                <w:sz w:val="24"/>
                <w:szCs w:val="24"/>
              </w:rPr>
              <w:t>Store dietary desserts at the appropriate temperature and under the correct conditions to maintain quality, freshness and customer appeal.</w:t>
            </w:r>
          </w:p>
        </w:tc>
      </w:tr>
    </w:tbl>
    <w:p w:rsidR="004C10D7" w:rsidRPr="00AF5E77" w:rsidRDefault="004C10D7" w:rsidP="0097399D">
      <w:pPr>
        <w:pStyle w:val="NormalWeb"/>
        <w:shd w:val="clear" w:color="auto" w:fill="FFFFFF"/>
        <w:spacing w:before="0" w:beforeAutospacing="0" w:after="150" w:afterAutospacing="0" w:line="360" w:lineRule="auto"/>
        <w:ind w:left="45" w:firstLine="720"/>
        <w:jc w:val="both"/>
        <w:rPr>
          <w:rFonts w:asciiTheme="majorBidi" w:eastAsiaTheme="majorEastAsia" w:hAnsiTheme="majorBidi" w:cstheme="majorBidi"/>
          <w:b/>
          <w:bCs/>
        </w:rPr>
      </w:pPr>
    </w:p>
    <w:p w:rsidR="00712FE1" w:rsidRPr="00AF5E77" w:rsidRDefault="00712FE1" w:rsidP="00712FE1">
      <w:pPr>
        <w:pStyle w:val="NormalWeb"/>
        <w:spacing w:before="375" w:beforeAutospacing="0" w:after="375" w:afterAutospacing="0" w:line="390" w:lineRule="atLeast"/>
        <w:rPr>
          <w:rFonts w:asciiTheme="majorBidi" w:hAnsiTheme="majorBidi" w:cstheme="majorBidi"/>
        </w:rPr>
      </w:pPr>
    </w:p>
    <w:p w:rsidR="006A3A6F" w:rsidRPr="00AF5E77" w:rsidRDefault="006A3A6F" w:rsidP="00C128F0">
      <w:pPr>
        <w:pStyle w:val="NormalWeb"/>
        <w:shd w:val="clear" w:color="auto" w:fill="FFFFFF"/>
        <w:spacing w:before="0" w:beforeAutospacing="0" w:after="150" w:afterAutospacing="0" w:line="360" w:lineRule="auto"/>
        <w:rPr>
          <w:rFonts w:asciiTheme="majorBidi" w:hAnsiTheme="majorBidi" w:cstheme="majorBidi"/>
        </w:rPr>
      </w:pPr>
    </w:p>
    <w:p w:rsidR="006A3A6F" w:rsidRPr="00AF5E77" w:rsidRDefault="006A3A6F" w:rsidP="006C4C6E">
      <w:pPr>
        <w:spacing w:line="360" w:lineRule="auto"/>
        <w:rPr>
          <w:rFonts w:asciiTheme="majorBidi" w:hAnsiTheme="majorBidi" w:cstheme="majorBidi"/>
          <w:b/>
          <w:bCs/>
          <w:sz w:val="24"/>
          <w:szCs w:val="24"/>
        </w:rPr>
      </w:pPr>
    </w:p>
    <w:p w:rsidR="006A3A6F" w:rsidRPr="00AF5E77" w:rsidRDefault="006A3A6F" w:rsidP="006C4C6E">
      <w:pPr>
        <w:spacing w:line="360" w:lineRule="auto"/>
        <w:rPr>
          <w:rFonts w:asciiTheme="majorBidi" w:hAnsiTheme="majorBidi" w:cstheme="majorBidi"/>
          <w:b/>
          <w:bCs/>
          <w:sz w:val="24"/>
          <w:szCs w:val="24"/>
        </w:rPr>
      </w:pPr>
    </w:p>
    <w:p w:rsidR="006A3A6F" w:rsidRPr="00AF5E77" w:rsidRDefault="006A3A6F" w:rsidP="006C4C6E">
      <w:pPr>
        <w:spacing w:line="360" w:lineRule="auto"/>
        <w:rPr>
          <w:rFonts w:asciiTheme="majorBidi" w:hAnsiTheme="majorBidi" w:cstheme="majorBidi"/>
          <w:b/>
          <w:bCs/>
          <w:sz w:val="24"/>
          <w:szCs w:val="24"/>
        </w:rPr>
      </w:pPr>
    </w:p>
    <w:p w:rsidR="006A3A6F" w:rsidRPr="00AF5E77" w:rsidRDefault="006A3A6F" w:rsidP="006C4C6E">
      <w:pPr>
        <w:spacing w:line="360" w:lineRule="auto"/>
        <w:rPr>
          <w:rFonts w:asciiTheme="majorBidi" w:hAnsiTheme="majorBidi" w:cstheme="majorBidi"/>
          <w:b/>
          <w:bCs/>
          <w:sz w:val="24"/>
          <w:szCs w:val="24"/>
        </w:rPr>
      </w:pPr>
    </w:p>
    <w:p w:rsidR="006A3A6F" w:rsidRPr="00AF5E77" w:rsidRDefault="006A3A6F" w:rsidP="006C4C6E">
      <w:pPr>
        <w:spacing w:line="360" w:lineRule="auto"/>
        <w:rPr>
          <w:rFonts w:asciiTheme="majorBidi" w:hAnsiTheme="majorBidi" w:cstheme="majorBidi"/>
          <w:b/>
          <w:bCs/>
          <w:sz w:val="24"/>
          <w:szCs w:val="24"/>
        </w:rPr>
      </w:pPr>
    </w:p>
    <w:p w:rsidR="0020219A" w:rsidRPr="00AF5E77" w:rsidRDefault="0020219A" w:rsidP="006C4C6E">
      <w:pPr>
        <w:spacing w:line="360" w:lineRule="auto"/>
        <w:rPr>
          <w:rFonts w:asciiTheme="majorBidi" w:hAnsiTheme="majorBidi" w:cstheme="majorBidi"/>
          <w:b/>
          <w:bCs/>
          <w:sz w:val="24"/>
          <w:szCs w:val="24"/>
        </w:rPr>
      </w:pPr>
    </w:p>
    <w:p w:rsidR="00C85525" w:rsidRPr="00AF5E77" w:rsidRDefault="00C85525" w:rsidP="006C4C6E">
      <w:pPr>
        <w:spacing w:line="360" w:lineRule="auto"/>
        <w:rPr>
          <w:rFonts w:asciiTheme="majorBidi" w:hAnsiTheme="majorBidi" w:cstheme="majorBidi"/>
          <w:b/>
          <w:bCs/>
          <w:sz w:val="24"/>
          <w:szCs w:val="24"/>
        </w:rPr>
      </w:pPr>
    </w:p>
    <w:p w:rsidR="00EB2756" w:rsidRPr="00AF5E77" w:rsidRDefault="00EB2756" w:rsidP="006C4C6E">
      <w:pPr>
        <w:spacing w:line="360" w:lineRule="auto"/>
        <w:rPr>
          <w:rFonts w:asciiTheme="majorBidi" w:hAnsiTheme="majorBidi" w:cstheme="majorBidi"/>
          <w:b/>
          <w:bCs/>
          <w:sz w:val="24"/>
          <w:szCs w:val="24"/>
        </w:rPr>
      </w:pPr>
    </w:p>
    <w:p w:rsidR="008B6963" w:rsidRPr="00AF5E77" w:rsidRDefault="008B6963" w:rsidP="006C4C6E">
      <w:pPr>
        <w:spacing w:line="360" w:lineRule="auto"/>
        <w:rPr>
          <w:rFonts w:asciiTheme="majorBidi" w:hAnsiTheme="majorBidi" w:cstheme="majorBidi"/>
          <w:b/>
          <w:bCs/>
          <w:sz w:val="24"/>
          <w:szCs w:val="24"/>
        </w:rPr>
      </w:pPr>
    </w:p>
    <w:p w:rsidR="0020219A" w:rsidRPr="00AF5E77" w:rsidRDefault="00EB2756" w:rsidP="002E3913">
      <w:pPr>
        <w:pStyle w:val="Heading2"/>
        <w:rPr>
          <w:rFonts w:asciiTheme="majorBidi" w:hAnsiTheme="majorBidi"/>
          <w:color w:val="auto"/>
          <w:sz w:val="28"/>
          <w:szCs w:val="28"/>
        </w:rPr>
      </w:pPr>
      <w:bookmarkStart w:id="10" w:name="_Toc146468243"/>
      <w:r w:rsidRPr="00AF5E77">
        <w:rPr>
          <w:rFonts w:asciiTheme="majorBidi" w:hAnsiTheme="majorBidi"/>
          <w:color w:val="auto"/>
          <w:sz w:val="28"/>
          <w:szCs w:val="28"/>
        </w:rPr>
        <w:lastRenderedPageBreak/>
        <w:t>2.1</w:t>
      </w:r>
      <w:r w:rsidR="000C0E7E" w:rsidRPr="00AF5E77">
        <w:rPr>
          <w:rFonts w:asciiTheme="majorBidi" w:hAnsiTheme="majorBidi"/>
          <w:color w:val="auto"/>
          <w:sz w:val="28"/>
          <w:szCs w:val="28"/>
        </w:rPr>
        <w:t>. P</w:t>
      </w:r>
      <w:r w:rsidRPr="00AF5E77">
        <w:rPr>
          <w:rFonts w:asciiTheme="majorBidi" w:hAnsiTheme="majorBidi"/>
          <w:color w:val="auto"/>
          <w:sz w:val="28"/>
          <w:szCs w:val="28"/>
        </w:rPr>
        <w:t>reparing</w:t>
      </w:r>
      <w:r w:rsidR="000C0E7E" w:rsidRPr="00AF5E77">
        <w:rPr>
          <w:rFonts w:asciiTheme="majorBidi" w:hAnsiTheme="majorBidi"/>
          <w:color w:val="auto"/>
          <w:sz w:val="28"/>
          <w:szCs w:val="28"/>
        </w:rPr>
        <w:t xml:space="preserve"> Hot &amp; Cold dietary S</w:t>
      </w:r>
      <w:r w:rsidRPr="00AF5E77">
        <w:rPr>
          <w:rFonts w:asciiTheme="majorBidi" w:hAnsiTheme="majorBidi"/>
          <w:color w:val="auto"/>
          <w:sz w:val="28"/>
          <w:szCs w:val="28"/>
        </w:rPr>
        <w:t>auces</w:t>
      </w:r>
      <w:bookmarkEnd w:id="10"/>
    </w:p>
    <w:p w:rsidR="00A36395" w:rsidRPr="00AF5E77" w:rsidRDefault="00A36395" w:rsidP="00F733FA">
      <w:pPr>
        <w:pStyle w:val="NormalWeb"/>
        <w:shd w:val="clear" w:color="auto" w:fill="FFFFFF"/>
        <w:spacing w:before="120" w:beforeAutospacing="0" w:after="120" w:afterAutospacing="0" w:line="360" w:lineRule="auto"/>
        <w:jc w:val="both"/>
        <w:rPr>
          <w:rFonts w:asciiTheme="majorBidi" w:hAnsiTheme="majorBidi" w:cstheme="majorBidi"/>
          <w:sz w:val="28"/>
          <w:szCs w:val="28"/>
          <w:shd w:val="clear" w:color="auto" w:fill="FFFFFF"/>
        </w:rPr>
      </w:pPr>
      <w:r w:rsidRPr="00AF5E77">
        <w:rPr>
          <w:rFonts w:asciiTheme="majorBidi" w:hAnsiTheme="majorBidi" w:cstheme="majorBidi"/>
          <w:sz w:val="28"/>
          <w:szCs w:val="28"/>
          <w:shd w:val="clear" w:color="auto" w:fill="FFFFFF"/>
        </w:rPr>
        <w:t xml:space="preserve">2.1.1 </w:t>
      </w:r>
      <w:r w:rsidR="008B6963" w:rsidRPr="00AF5E77">
        <w:rPr>
          <w:rStyle w:val="Heading3Char"/>
          <w:rFonts w:asciiTheme="majorBidi" w:hAnsiTheme="majorBidi"/>
          <w:color w:val="auto"/>
          <w:sz w:val="28"/>
          <w:szCs w:val="28"/>
        </w:rPr>
        <w:t>What is S</w:t>
      </w:r>
      <w:r w:rsidRPr="00AF5E77">
        <w:rPr>
          <w:rStyle w:val="Heading3Char"/>
          <w:rFonts w:asciiTheme="majorBidi" w:hAnsiTheme="majorBidi"/>
          <w:color w:val="auto"/>
          <w:sz w:val="28"/>
          <w:szCs w:val="28"/>
        </w:rPr>
        <w:t>auce?</w:t>
      </w:r>
    </w:p>
    <w:p w:rsidR="00F733FA" w:rsidRPr="00AF5E77" w:rsidRDefault="00F733FA" w:rsidP="00F733FA">
      <w:pPr>
        <w:pStyle w:val="NormalWeb"/>
        <w:shd w:val="clear" w:color="auto" w:fill="FFFFFF"/>
        <w:spacing w:before="120" w:beforeAutospacing="0" w:after="120" w:afterAutospacing="0" w:line="360" w:lineRule="auto"/>
        <w:jc w:val="both"/>
        <w:rPr>
          <w:rFonts w:asciiTheme="majorBidi" w:hAnsiTheme="majorBidi" w:cstheme="majorBidi"/>
        </w:rPr>
      </w:pPr>
      <w:r w:rsidRPr="00AF5E77">
        <w:rPr>
          <w:rFonts w:asciiTheme="majorBidi" w:hAnsiTheme="majorBidi" w:cstheme="majorBidi"/>
          <w:shd w:val="clear" w:color="auto" w:fill="FFFFFF"/>
        </w:rPr>
        <w:t>Sauce is a </w:t>
      </w:r>
      <w:hyperlink r:id="rId46" w:tooltip="French language" w:history="1">
        <w:r w:rsidRPr="00AF5E77">
          <w:rPr>
            <w:rStyle w:val="Hyperlink"/>
            <w:rFonts w:asciiTheme="majorBidi" w:hAnsiTheme="majorBidi" w:cstheme="majorBidi"/>
            <w:color w:val="auto"/>
            <w:u w:val="none"/>
            <w:shd w:val="clear" w:color="auto" w:fill="FFFFFF"/>
          </w:rPr>
          <w:t>French</w:t>
        </w:r>
      </w:hyperlink>
      <w:r w:rsidRPr="00AF5E77">
        <w:rPr>
          <w:rFonts w:asciiTheme="majorBidi" w:hAnsiTheme="majorBidi" w:cstheme="majorBidi"/>
          <w:shd w:val="clear" w:color="auto" w:fill="FFFFFF"/>
        </w:rPr>
        <w:t> word taken from the </w:t>
      </w:r>
      <w:hyperlink r:id="rId47" w:tooltip="Latin" w:history="1">
        <w:r w:rsidRPr="00AF5E77">
          <w:rPr>
            <w:rStyle w:val="Hyperlink"/>
            <w:rFonts w:asciiTheme="majorBidi" w:hAnsiTheme="majorBidi" w:cstheme="majorBidi"/>
            <w:color w:val="auto"/>
            <w:u w:val="none"/>
            <w:shd w:val="clear" w:color="auto" w:fill="FFFFFF"/>
          </w:rPr>
          <w:t>Latin</w:t>
        </w:r>
      </w:hyperlink>
      <w:r w:rsidRPr="00AF5E77">
        <w:rPr>
          <w:rFonts w:asciiTheme="majorBidi" w:hAnsiTheme="majorBidi" w:cstheme="majorBidi"/>
          <w:shd w:val="clear" w:color="auto" w:fill="FFFFFF"/>
        </w:rPr>
        <w:t xml:space="preserve"> salsa, meaning salted. </w:t>
      </w:r>
      <w:r w:rsidR="002713D2" w:rsidRPr="00AF5E77">
        <w:rPr>
          <w:rFonts w:asciiTheme="majorBidi" w:hAnsiTheme="majorBidi" w:cstheme="majorBidi"/>
          <w:shd w:val="clear" w:color="auto" w:fill="FFFFFF"/>
        </w:rPr>
        <w:t>In </w:t>
      </w:r>
      <w:hyperlink r:id="rId48" w:tooltip="Cooking" w:history="1">
        <w:r w:rsidR="002713D2" w:rsidRPr="00AF5E77">
          <w:rPr>
            <w:rStyle w:val="Hyperlink"/>
            <w:rFonts w:asciiTheme="majorBidi" w:hAnsiTheme="majorBidi" w:cstheme="majorBidi"/>
            <w:color w:val="auto"/>
            <w:u w:val="none"/>
            <w:shd w:val="clear" w:color="auto" w:fill="FFFFFF"/>
          </w:rPr>
          <w:t>cooking</w:t>
        </w:r>
      </w:hyperlink>
      <w:r w:rsidR="002713D2" w:rsidRPr="00AF5E77">
        <w:rPr>
          <w:rFonts w:asciiTheme="majorBidi" w:hAnsiTheme="majorBidi" w:cstheme="majorBidi"/>
          <w:shd w:val="clear" w:color="auto" w:fill="FFFFFF"/>
        </w:rPr>
        <w:t>, a </w:t>
      </w:r>
      <w:r w:rsidR="002713D2" w:rsidRPr="00AF5E77">
        <w:rPr>
          <w:rFonts w:asciiTheme="majorBidi" w:hAnsiTheme="majorBidi" w:cstheme="majorBidi"/>
          <w:b/>
          <w:bCs/>
          <w:shd w:val="clear" w:color="auto" w:fill="FFFFFF"/>
        </w:rPr>
        <w:t>sa</w:t>
      </w:r>
      <w:r w:rsidR="002713D2" w:rsidRPr="00AF5E77">
        <w:rPr>
          <w:rFonts w:asciiTheme="majorBidi" w:hAnsiTheme="majorBidi" w:cstheme="majorBidi"/>
          <w:shd w:val="clear" w:color="auto" w:fill="FFFFFF"/>
        </w:rPr>
        <w:t>uce is a </w:t>
      </w:r>
      <w:hyperlink r:id="rId49" w:tooltip="Liquid" w:history="1">
        <w:r w:rsidR="002713D2" w:rsidRPr="00AF5E77">
          <w:rPr>
            <w:rStyle w:val="Hyperlink"/>
            <w:rFonts w:asciiTheme="majorBidi" w:hAnsiTheme="majorBidi" w:cstheme="majorBidi"/>
            <w:color w:val="auto"/>
            <w:u w:val="none"/>
            <w:shd w:val="clear" w:color="auto" w:fill="FFFFFF"/>
          </w:rPr>
          <w:t>liquid</w:t>
        </w:r>
      </w:hyperlink>
      <w:r w:rsidR="002713D2" w:rsidRPr="00AF5E77">
        <w:rPr>
          <w:rFonts w:asciiTheme="majorBidi" w:hAnsiTheme="majorBidi" w:cstheme="majorBidi"/>
          <w:shd w:val="clear" w:color="auto" w:fill="FFFFFF"/>
        </w:rPr>
        <w:t>, </w:t>
      </w:r>
      <w:hyperlink r:id="rId50" w:tooltip="Cream" w:history="1">
        <w:r w:rsidR="002713D2" w:rsidRPr="00AF5E77">
          <w:rPr>
            <w:rStyle w:val="Hyperlink"/>
            <w:rFonts w:asciiTheme="majorBidi" w:hAnsiTheme="majorBidi" w:cstheme="majorBidi"/>
            <w:color w:val="auto"/>
            <w:u w:val="none"/>
            <w:shd w:val="clear" w:color="auto" w:fill="FFFFFF"/>
          </w:rPr>
          <w:t>cream</w:t>
        </w:r>
      </w:hyperlink>
      <w:r w:rsidR="002713D2" w:rsidRPr="00AF5E77">
        <w:rPr>
          <w:rFonts w:asciiTheme="majorBidi" w:hAnsiTheme="majorBidi" w:cstheme="majorBidi"/>
          <w:shd w:val="clear" w:color="auto" w:fill="FFFFFF"/>
        </w:rPr>
        <w:t>, or semi-</w:t>
      </w:r>
      <w:hyperlink r:id="rId51" w:tooltip="Solid" w:history="1">
        <w:r w:rsidR="002713D2" w:rsidRPr="00AF5E77">
          <w:rPr>
            <w:rStyle w:val="Hyperlink"/>
            <w:rFonts w:asciiTheme="majorBidi" w:hAnsiTheme="majorBidi" w:cstheme="majorBidi"/>
            <w:color w:val="auto"/>
            <w:u w:val="none"/>
            <w:shd w:val="clear" w:color="auto" w:fill="FFFFFF"/>
          </w:rPr>
          <w:t>solid</w:t>
        </w:r>
      </w:hyperlink>
      <w:r w:rsidR="002713D2" w:rsidRPr="00AF5E77">
        <w:rPr>
          <w:rFonts w:asciiTheme="majorBidi" w:hAnsiTheme="majorBidi" w:cstheme="majorBidi"/>
          <w:shd w:val="clear" w:color="auto" w:fill="FFFFFF"/>
        </w:rPr>
        <w:t> food, served on or used in preparing other </w:t>
      </w:r>
      <w:hyperlink r:id="rId52" w:tooltip="Food" w:history="1">
        <w:r w:rsidR="002713D2" w:rsidRPr="00AF5E77">
          <w:rPr>
            <w:rStyle w:val="Hyperlink"/>
            <w:rFonts w:asciiTheme="majorBidi" w:hAnsiTheme="majorBidi" w:cstheme="majorBidi"/>
            <w:color w:val="auto"/>
            <w:u w:val="none"/>
            <w:shd w:val="clear" w:color="auto" w:fill="FFFFFF"/>
          </w:rPr>
          <w:t>foods</w:t>
        </w:r>
      </w:hyperlink>
      <w:r w:rsidR="002713D2" w:rsidRPr="00AF5E77">
        <w:rPr>
          <w:rFonts w:asciiTheme="majorBidi" w:hAnsiTheme="majorBidi" w:cstheme="majorBidi"/>
          <w:shd w:val="clear" w:color="auto" w:fill="FFFFFF"/>
        </w:rPr>
        <w:t>. Most sauces are not normally consumed by themselves; they add flavor, moisture, and visual appeal to a dish. </w:t>
      </w:r>
      <w:r w:rsidRPr="00AF5E77">
        <w:rPr>
          <w:rFonts w:asciiTheme="majorBidi" w:hAnsiTheme="majorBidi" w:cstheme="majorBidi"/>
        </w:rPr>
        <w:t>Sauces need a </w:t>
      </w:r>
      <w:hyperlink r:id="rId53" w:tooltip="Liquid" w:history="1">
        <w:r w:rsidRPr="00AF5E77">
          <w:rPr>
            <w:rStyle w:val="Hyperlink"/>
            <w:rFonts w:asciiTheme="majorBidi" w:eastAsiaTheme="majorEastAsia" w:hAnsiTheme="majorBidi" w:cstheme="majorBidi"/>
            <w:color w:val="auto"/>
            <w:u w:val="none"/>
          </w:rPr>
          <w:t>liquid</w:t>
        </w:r>
      </w:hyperlink>
      <w:r w:rsidRPr="00AF5E77">
        <w:rPr>
          <w:rFonts w:asciiTheme="majorBidi" w:hAnsiTheme="majorBidi" w:cstheme="majorBidi"/>
        </w:rPr>
        <w:t> component. Sauces are an essential element in cuisines all over the world.</w:t>
      </w:r>
    </w:p>
    <w:p w:rsidR="00933A1A" w:rsidRPr="00AF5E77" w:rsidRDefault="00933A1A" w:rsidP="00F733FA">
      <w:pPr>
        <w:pStyle w:val="NormalWeb"/>
        <w:shd w:val="clear" w:color="auto" w:fill="FFFFFF"/>
        <w:spacing w:before="120" w:beforeAutospacing="0" w:after="120" w:afterAutospacing="0" w:line="360" w:lineRule="auto"/>
        <w:jc w:val="both"/>
        <w:rPr>
          <w:rFonts w:asciiTheme="majorBidi" w:hAnsiTheme="majorBidi" w:cstheme="majorBidi"/>
        </w:rPr>
      </w:pPr>
      <w:r w:rsidRPr="00AF5E77">
        <w:rPr>
          <w:rFonts w:asciiTheme="majorBidi" w:hAnsiTheme="majorBidi" w:cstheme="majorBidi"/>
        </w:rPr>
        <w:t>Sauces may be used for sweet or savory dishes. They may be prepared and served cold, like </w:t>
      </w:r>
      <w:hyperlink r:id="rId54" w:tooltip="Mayonnaise" w:history="1">
        <w:r w:rsidRPr="00AF5E77">
          <w:rPr>
            <w:rStyle w:val="Hyperlink"/>
            <w:rFonts w:asciiTheme="majorBidi" w:eastAsiaTheme="majorEastAsia" w:hAnsiTheme="majorBidi" w:cstheme="majorBidi"/>
            <w:color w:val="auto"/>
            <w:u w:val="none"/>
          </w:rPr>
          <w:t>mayonnaise</w:t>
        </w:r>
      </w:hyperlink>
      <w:r w:rsidRPr="00AF5E77">
        <w:rPr>
          <w:rFonts w:asciiTheme="majorBidi" w:hAnsiTheme="majorBidi" w:cstheme="majorBidi"/>
        </w:rPr>
        <w:t>, prepared cold but served lukewarm like </w:t>
      </w:r>
      <w:hyperlink r:id="rId55" w:tooltip="Pesto" w:history="1">
        <w:r w:rsidRPr="00AF5E77">
          <w:rPr>
            <w:rStyle w:val="Hyperlink"/>
            <w:rFonts w:asciiTheme="majorBidi" w:eastAsiaTheme="majorEastAsia" w:hAnsiTheme="majorBidi" w:cstheme="majorBidi"/>
            <w:color w:val="auto"/>
            <w:u w:val="none"/>
          </w:rPr>
          <w:t>pesto</w:t>
        </w:r>
      </w:hyperlink>
      <w:r w:rsidRPr="00AF5E77">
        <w:rPr>
          <w:rFonts w:asciiTheme="majorBidi" w:hAnsiTheme="majorBidi" w:cstheme="majorBidi"/>
        </w:rPr>
        <w:t>, cooked and served warm like </w:t>
      </w:r>
      <w:hyperlink r:id="rId56" w:tooltip="Bechamel" w:history="1">
        <w:r w:rsidR="00BA7BDD" w:rsidRPr="00AF5E77">
          <w:rPr>
            <w:rStyle w:val="Hyperlink"/>
            <w:rFonts w:asciiTheme="majorBidi" w:eastAsiaTheme="majorEastAsia" w:hAnsiTheme="majorBidi" w:cstheme="majorBidi"/>
            <w:color w:val="auto"/>
            <w:u w:val="none"/>
          </w:rPr>
          <w:t>béchamel</w:t>
        </w:r>
      </w:hyperlink>
      <w:r w:rsidRPr="00AF5E77">
        <w:rPr>
          <w:rFonts w:asciiTheme="majorBidi" w:hAnsiTheme="majorBidi" w:cstheme="majorBidi"/>
        </w:rPr>
        <w:t> or cooked and served cold like </w:t>
      </w:r>
      <w:hyperlink r:id="rId57" w:tooltip="Apple sauce" w:history="1">
        <w:r w:rsidRPr="00AF5E77">
          <w:rPr>
            <w:rStyle w:val="Hyperlink"/>
            <w:rFonts w:asciiTheme="majorBidi" w:eastAsiaTheme="majorEastAsia" w:hAnsiTheme="majorBidi" w:cstheme="majorBidi"/>
            <w:color w:val="auto"/>
            <w:u w:val="none"/>
          </w:rPr>
          <w:t>apple sauce</w:t>
        </w:r>
      </w:hyperlink>
      <w:r w:rsidRPr="00AF5E77">
        <w:rPr>
          <w:rFonts w:asciiTheme="majorBidi" w:hAnsiTheme="majorBidi" w:cstheme="majorBidi"/>
        </w:rPr>
        <w:t>. They may be freshly prepared by the cook, especially in restaurants, but today many sauces are sold premade and packaged like </w:t>
      </w:r>
      <w:hyperlink r:id="rId58" w:tooltip="Worcestershire sauce" w:history="1">
        <w:r w:rsidRPr="00AF5E77">
          <w:rPr>
            <w:rStyle w:val="Hyperlink"/>
            <w:rFonts w:asciiTheme="majorBidi" w:eastAsiaTheme="majorEastAsia" w:hAnsiTheme="majorBidi" w:cstheme="majorBidi"/>
            <w:color w:val="auto"/>
            <w:u w:val="none"/>
          </w:rPr>
          <w:t>Worcestershire sauce</w:t>
        </w:r>
      </w:hyperlink>
      <w:r w:rsidRPr="00AF5E77">
        <w:rPr>
          <w:rFonts w:asciiTheme="majorBidi" w:hAnsiTheme="majorBidi" w:cstheme="majorBidi"/>
        </w:rPr>
        <w:t>, </w:t>
      </w:r>
      <w:hyperlink r:id="rId59" w:tooltip="HP Sauce" w:history="1">
        <w:r w:rsidRPr="00AF5E77">
          <w:rPr>
            <w:rStyle w:val="Hyperlink"/>
            <w:rFonts w:asciiTheme="majorBidi" w:eastAsiaTheme="majorEastAsia" w:hAnsiTheme="majorBidi" w:cstheme="majorBidi"/>
            <w:color w:val="auto"/>
            <w:u w:val="none"/>
          </w:rPr>
          <w:t>HP Sauce</w:t>
        </w:r>
      </w:hyperlink>
      <w:r w:rsidRPr="00AF5E77">
        <w:rPr>
          <w:rFonts w:asciiTheme="majorBidi" w:hAnsiTheme="majorBidi" w:cstheme="majorBidi"/>
        </w:rPr>
        <w:t>, </w:t>
      </w:r>
      <w:hyperlink r:id="rId60" w:tooltip="Soy sauce" w:history="1">
        <w:r w:rsidRPr="00AF5E77">
          <w:rPr>
            <w:rStyle w:val="Hyperlink"/>
            <w:rFonts w:asciiTheme="majorBidi" w:eastAsiaTheme="majorEastAsia" w:hAnsiTheme="majorBidi" w:cstheme="majorBidi"/>
            <w:color w:val="auto"/>
            <w:u w:val="none"/>
          </w:rPr>
          <w:t>soy sauce</w:t>
        </w:r>
      </w:hyperlink>
      <w:r w:rsidRPr="00AF5E77">
        <w:rPr>
          <w:rFonts w:asciiTheme="majorBidi" w:hAnsiTheme="majorBidi" w:cstheme="majorBidi"/>
        </w:rPr>
        <w:t> or </w:t>
      </w:r>
      <w:hyperlink r:id="rId61" w:tooltip="Ketchup" w:history="1">
        <w:r w:rsidRPr="00AF5E77">
          <w:rPr>
            <w:rStyle w:val="Hyperlink"/>
            <w:rFonts w:asciiTheme="majorBidi" w:eastAsiaTheme="majorEastAsia" w:hAnsiTheme="majorBidi" w:cstheme="majorBidi"/>
            <w:color w:val="auto"/>
            <w:u w:val="none"/>
          </w:rPr>
          <w:t>ketchup</w:t>
        </w:r>
      </w:hyperlink>
      <w:r w:rsidRPr="00AF5E77">
        <w:rPr>
          <w:rFonts w:asciiTheme="majorBidi" w:hAnsiTheme="majorBidi" w:cstheme="majorBidi"/>
        </w:rPr>
        <w:t>. Sauces for </w:t>
      </w:r>
      <w:hyperlink r:id="rId62" w:tooltip="Salad" w:history="1">
        <w:r w:rsidRPr="00AF5E77">
          <w:rPr>
            <w:rStyle w:val="Hyperlink"/>
            <w:rFonts w:asciiTheme="majorBidi" w:eastAsiaTheme="majorEastAsia" w:hAnsiTheme="majorBidi" w:cstheme="majorBidi"/>
            <w:color w:val="auto"/>
            <w:u w:val="none"/>
          </w:rPr>
          <w:t>salad</w:t>
        </w:r>
      </w:hyperlink>
      <w:r w:rsidRPr="00AF5E77">
        <w:rPr>
          <w:rFonts w:asciiTheme="majorBidi" w:hAnsiTheme="majorBidi" w:cstheme="majorBidi"/>
        </w:rPr>
        <w:t> are called </w:t>
      </w:r>
      <w:hyperlink r:id="rId63" w:tooltip="Salad dressing" w:history="1">
        <w:r w:rsidRPr="00AF5E77">
          <w:rPr>
            <w:rStyle w:val="Hyperlink"/>
            <w:rFonts w:asciiTheme="majorBidi" w:eastAsiaTheme="majorEastAsia" w:hAnsiTheme="majorBidi" w:cstheme="majorBidi"/>
            <w:color w:val="auto"/>
            <w:u w:val="none"/>
          </w:rPr>
          <w:t>salad dressing</w:t>
        </w:r>
      </w:hyperlink>
      <w:r w:rsidRPr="00AF5E77">
        <w:rPr>
          <w:rFonts w:asciiTheme="majorBidi" w:hAnsiTheme="majorBidi" w:cstheme="majorBidi"/>
        </w:rPr>
        <w:t>. Sauces made by </w:t>
      </w:r>
      <w:hyperlink r:id="rId64" w:tooltip="Deglazing (cooking)" w:history="1">
        <w:r w:rsidRPr="00AF5E77">
          <w:rPr>
            <w:rStyle w:val="Hyperlink"/>
            <w:rFonts w:asciiTheme="majorBidi" w:eastAsiaTheme="majorEastAsia" w:hAnsiTheme="majorBidi" w:cstheme="majorBidi"/>
            <w:color w:val="auto"/>
            <w:u w:val="none"/>
          </w:rPr>
          <w:t>deglazing</w:t>
        </w:r>
      </w:hyperlink>
      <w:r w:rsidRPr="00AF5E77">
        <w:rPr>
          <w:rFonts w:asciiTheme="majorBidi" w:hAnsiTheme="majorBidi" w:cstheme="majorBidi"/>
        </w:rPr>
        <w:t> a pan are called pan sauces.</w:t>
      </w:r>
      <w:r w:rsidR="00F733FA" w:rsidRPr="00AF5E77">
        <w:rPr>
          <w:rFonts w:asciiTheme="majorBidi" w:hAnsiTheme="majorBidi" w:cstheme="majorBidi"/>
        </w:rPr>
        <w:t xml:space="preserve"> </w:t>
      </w:r>
      <w:r w:rsidRPr="00AF5E77">
        <w:rPr>
          <w:rFonts w:asciiTheme="majorBidi" w:hAnsiTheme="majorBidi" w:cstheme="majorBidi"/>
        </w:rPr>
        <w:t>A chef who specializes in making sauces is called a </w:t>
      </w:r>
      <w:hyperlink r:id="rId65" w:tooltip="Saucier" w:history="1">
        <w:r w:rsidRPr="00AF5E77">
          <w:rPr>
            <w:rStyle w:val="Hyperlink"/>
            <w:rFonts w:asciiTheme="majorBidi" w:eastAsiaTheme="majorEastAsia" w:hAnsiTheme="majorBidi" w:cstheme="majorBidi"/>
            <w:color w:val="auto"/>
            <w:u w:val="none"/>
          </w:rPr>
          <w:t>saucier</w:t>
        </w:r>
      </w:hyperlink>
      <w:r w:rsidRPr="00AF5E77">
        <w:rPr>
          <w:rFonts w:asciiTheme="majorBidi" w:hAnsiTheme="majorBidi" w:cstheme="majorBidi"/>
        </w:rPr>
        <w:t>.</w:t>
      </w:r>
    </w:p>
    <w:p w:rsidR="0020219A" w:rsidRPr="00AF5E77" w:rsidRDefault="00F733FA" w:rsidP="00A36395">
      <w:pPr>
        <w:spacing w:line="360" w:lineRule="auto"/>
        <w:jc w:val="both"/>
        <w:rPr>
          <w:rFonts w:asciiTheme="majorBidi" w:hAnsiTheme="majorBidi" w:cstheme="majorBidi"/>
          <w:sz w:val="24"/>
          <w:szCs w:val="24"/>
          <w:shd w:val="clear" w:color="auto" w:fill="FFFFFF"/>
        </w:rPr>
      </w:pPr>
      <w:r w:rsidRPr="00AF5E77">
        <w:rPr>
          <w:rFonts w:asciiTheme="majorBidi" w:hAnsiTheme="majorBidi" w:cstheme="majorBidi"/>
          <w:b/>
          <w:bCs/>
          <w:sz w:val="24"/>
          <w:szCs w:val="24"/>
          <w:shd w:val="clear" w:color="auto" w:fill="FFFFFF"/>
        </w:rPr>
        <w:t>Hot sauce</w:t>
      </w:r>
      <w:r w:rsidRPr="00AF5E77">
        <w:rPr>
          <w:rFonts w:asciiTheme="majorBidi" w:hAnsiTheme="majorBidi" w:cstheme="majorBidi"/>
          <w:sz w:val="24"/>
          <w:szCs w:val="24"/>
          <w:shd w:val="clear" w:color="auto" w:fill="FFFFFF"/>
        </w:rPr>
        <w:t> is a type of </w:t>
      </w:r>
      <w:hyperlink r:id="rId66" w:tooltip="Condiment" w:history="1">
        <w:r w:rsidRPr="00AF5E77">
          <w:rPr>
            <w:rStyle w:val="Hyperlink"/>
            <w:rFonts w:asciiTheme="majorBidi" w:hAnsiTheme="majorBidi" w:cstheme="majorBidi"/>
            <w:color w:val="auto"/>
            <w:sz w:val="24"/>
            <w:szCs w:val="24"/>
            <w:u w:val="none"/>
            <w:shd w:val="clear" w:color="auto" w:fill="FFFFFF"/>
          </w:rPr>
          <w:t>condiment</w:t>
        </w:r>
      </w:hyperlink>
      <w:r w:rsidRPr="00AF5E77">
        <w:rPr>
          <w:rFonts w:asciiTheme="majorBidi" w:hAnsiTheme="majorBidi" w:cstheme="majorBidi"/>
          <w:sz w:val="24"/>
          <w:szCs w:val="24"/>
          <w:shd w:val="clear" w:color="auto" w:fill="FFFFFF"/>
        </w:rPr>
        <w:t>, </w:t>
      </w:r>
      <w:hyperlink r:id="rId67" w:tooltip="Seasoning" w:history="1">
        <w:r w:rsidRPr="00AF5E77">
          <w:rPr>
            <w:rStyle w:val="Hyperlink"/>
            <w:rFonts w:asciiTheme="majorBidi" w:hAnsiTheme="majorBidi" w:cstheme="majorBidi"/>
            <w:color w:val="auto"/>
            <w:sz w:val="24"/>
            <w:szCs w:val="24"/>
            <w:u w:val="none"/>
            <w:shd w:val="clear" w:color="auto" w:fill="FFFFFF"/>
          </w:rPr>
          <w:t>seasoning</w:t>
        </w:r>
      </w:hyperlink>
      <w:r w:rsidRPr="00AF5E77">
        <w:rPr>
          <w:rFonts w:asciiTheme="majorBidi" w:hAnsiTheme="majorBidi" w:cstheme="majorBidi"/>
          <w:sz w:val="24"/>
          <w:szCs w:val="24"/>
          <w:shd w:val="clear" w:color="auto" w:fill="FFFFFF"/>
        </w:rPr>
        <w:t>, or </w:t>
      </w:r>
      <w:hyperlink r:id="rId68" w:tooltip="Salsa (sauce)" w:history="1">
        <w:r w:rsidRPr="00AF5E77">
          <w:rPr>
            <w:rStyle w:val="Hyperlink"/>
            <w:rFonts w:asciiTheme="majorBidi" w:hAnsiTheme="majorBidi" w:cstheme="majorBidi"/>
            <w:color w:val="auto"/>
            <w:sz w:val="24"/>
            <w:szCs w:val="24"/>
            <w:u w:val="none"/>
            <w:shd w:val="clear" w:color="auto" w:fill="FFFFFF"/>
          </w:rPr>
          <w:t>salsa</w:t>
        </w:r>
      </w:hyperlink>
      <w:r w:rsidRPr="00AF5E77">
        <w:rPr>
          <w:rFonts w:asciiTheme="majorBidi" w:hAnsiTheme="majorBidi" w:cstheme="majorBidi"/>
          <w:sz w:val="24"/>
          <w:szCs w:val="24"/>
          <w:shd w:val="clear" w:color="auto" w:fill="FFFFFF"/>
        </w:rPr>
        <w:t> made from </w:t>
      </w:r>
      <w:hyperlink r:id="rId69" w:tooltip="Chili pepper" w:history="1">
        <w:r w:rsidRPr="00AF5E77">
          <w:rPr>
            <w:rStyle w:val="Hyperlink"/>
            <w:rFonts w:asciiTheme="majorBidi" w:hAnsiTheme="majorBidi" w:cstheme="majorBidi"/>
            <w:color w:val="auto"/>
            <w:sz w:val="24"/>
            <w:szCs w:val="24"/>
            <w:u w:val="none"/>
            <w:shd w:val="clear" w:color="auto" w:fill="FFFFFF"/>
          </w:rPr>
          <w:t>chili peppers</w:t>
        </w:r>
      </w:hyperlink>
      <w:r w:rsidRPr="00AF5E77">
        <w:rPr>
          <w:rFonts w:asciiTheme="majorBidi" w:hAnsiTheme="majorBidi" w:cstheme="majorBidi"/>
          <w:sz w:val="24"/>
          <w:szCs w:val="24"/>
          <w:shd w:val="clear" w:color="auto" w:fill="FFFFFF"/>
        </w:rPr>
        <w:t> and other ingredients. Many commercial varieties of </w:t>
      </w:r>
      <w:hyperlink r:id="rId70" w:tooltip="Mass production" w:history="1">
        <w:r w:rsidRPr="00AF5E77">
          <w:rPr>
            <w:rStyle w:val="Hyperlink"/>
            <w:rFonts w:asciiTheme="majorBidi" w:hAnsiTheme="majorBidi" w:cstheme="majorBidi"/>
            <w:color w:val="auto"/>
            <w:sz w:val="24"/>
            <w:szCs w:val="24"/>
            <w:u w:val="none"/>
            <w:shd w:val="clear" w:color="auto" w:fill="FFFFFF"/>
          </w:rPr>
          <w:t>mass-produced</w:t>
        </w:r>
      </w:hyperlink>
      <w:r w:rsidRPr="00AF5E77">
        <w:rPr>
          <w:rFonts w:asciiTheme="majorBidi" w:hAnsiTheme="majorBidi" w:cstheme="majorBidi"/>
          <w:sz w:val="24"/>
          <w:szCs w:val="24"/>
          <w:shd w:val="clear" w:color="auto" w:fill="FFFFFF"/>
        </w:rPr>
        <w:t> hot sauce exist</w:t>
      </w:r>
      <w:r w:rsidR="00A36395" w:rsidRPr="00AF5E77">
        <w:rPr>
          <w:rFonts w:asciiTheme="majorBidi" w:hAnsiTheme="majorBidi" w:cstheme="majorBidi"/>
          <w:sz w:val="24"/>
          <w:szCs w:val="24"/>
          <w:shd w:val="clear" w:color="auto" w:fill="FFFFFF"/>
        </w:rPr>
        <w:t xml:space="preserve">. </w:t>
      </w:r>
      <w:r w:rsidRPr="00AF5E77">
        <w:rPr>
          <w:rFonts w:asciiTheme="majorBidi" w:hAnsiTheme="majorBidi" w:cstheme="majorBidi"/>
          <w:sz w:val="24"/>
          <w:szCs w:val="24"/>
          <w:shd w:val="clear" w:color="auto" w:fill="FFFFFF"/>
        </w:rPr>
        <w:t>Hot sauce often infuses the hotness of various peppers, usually using vinegar, and adds other flavors.</w:t>
      </w:r>
      <w:r w:rsidR="0052686E" w:rsidRPr="00AF5E77">
        <w:rPr>
          <w:rFonts w:asciiTheme="majorBidi" w:hAnsiTheme="majorBidi" w:cstheme="majorBidi"/>
          <w:color w:val="4D5156"/>
          <w:shd w:val="clear" w:color="auto" w:fill="FFFFFF"/>
        </w:rPr>
        <w:t xml:space="preserve">  It is </w:t>
      </w:r>
      <w:r w:rsidR="0052686E" w:rsidRPr="00AF5E77">
        <w:rPr>
          <w:rFonts w:asciiTheme="majorBidi" w:hAnsiTheme="majorBidi" w:cstheme="majorBidi"/>
          <w:color w:val="040C28"/>
        </w:rPr>
        <w:t>any sauce, salsa, or seasoning made primarily from chili peppers, found in the genus Capsicum, combined with other ingredients</w:t>
      </w:r>
      <w:r w:rsidR="0052686E" w:rsidRPr="00AF5E77">
        <w:rPr>
          <w:rFonts w:asciiTheme="majorBidi" w:hAnsiTheme="majorBidi" w:cstheme="majorBidi"/>
          <w:color w:val="4D5156"/>
          <w:shd w:val="clear" w:color="auto" w:fill="FFFFFF"/>
        </w:rPr>
        <w:t>.</w:t>
      </w:r>
      <w:r w:rsidRPr="00AF5E77">
        <w:rPr>
          <w:rFonts w:asciiTheme="majorBidi" w:hAnsiTheme="majorBidi" w:cstheme="majorBidi"/>
          <w:sz w:val="24"/>
          <w:szCs w:val="24"/>
          <w:shd w:val="clear" w:color="auto" w:fill="FFFFFF"/>
        </w:rPr>
        <w:t xml:space="preserve"> </w:t>
      </w:r>
    </w:p>
    <w:p w:rsidR="00596BA8" w:rsidRPr="00AF5E77" w:rsidRDefault="00F733FA" w:rsidP="000C0E7E">
      <w:pPr>
        <w:spacing w:line="360" w:lineRule="auto"/>
        <w:jc w:val="both"/>
        <w:rPr>
          <w:rFonts w:asciiTheme="majorBidi" w:hAnsiTheme="majorBidi" w:cstheme="majorBidi"/>
          <w:sz w:val="24"/>
          <w:szCs w:val="24"/>
          <w:shd w:val="clear" w:color="auto" w:fill="FFFFFF"/>
        </w:rPr>
      </w:pPr>
      <w:r w:rsidRPr="00AF5E77">
        <w:rPr>
          <w:rFonts w:asciiTheme="majorBidi" w:hAnsiTheme="majorBidi" w:cstheme="majorBidi"/>
          <w:b/>
          <w:bCs/>
          <w:sz w:val="24"/>
          <w:szCs w:val="24"/>
          <w:shd w:val="clear" w:color="auto" w:fill="FFFFFF"/>
        </w:rPr>
        <w:t>Cold sauce</w:t>
      </w:r>
      <w:r w:rsidR="00BA7BDD" w:rsidRPr="00AF5E77">
        <w:rPr>
          <w:rFonts w:asciiTheme="majorBidi" w:hAnsiTheme="majorBidi" w:cstheme="majorBidi"/>
          <w:b/>
          <w:bCs/>
          <w:sz w:val="24"/>
          <w:szCs w:val="24"/>
        </w:rPr>
        <w:t xml:space="preserve">: </w:t>
      </w:r>
      <w:r w:rsidRPr="00AF5E77">
        <w:rPr>
          <w:rFonts w:asciiTheme="majorBidi" w:hAnsiTheme="majorBidi" w:cstheme="majorBidi"/>
          <w:b/>
          <w:bCs/>
          <w:sz w:val="24"/>
          <w:szCs w:val="24"/>
        </w:rPr>
        <w:t xml:space="preserve"> </w:t>
      </w:r>
      <w:r w:rsidR="00A36395" w:rsidRPr="00AF5E77">
        <w:rPr>
          <w:rFonts w:asciiTheme="majorBidi" w:hAnsiTheme="majorBidi" w:cstheme="majorBidi"/>
          <w:b/>
          <w:bCs/>
          <w:sz w:val="24"/>
          <w:szCs w:val="24"/>
        </w:rPr>
        <w:t>c</w:t>
      </w:r>
      <w:r w:rsidR="00A36395" w:rsidRPr="00AF5E77">
        <w:rPr>
          <w:rFonts w:asciiTheme="majorBidi" w:hAnsiTheme="majorBidi" w:cstheme="majorBidi"/>
          <w:sz w:val="24"/>
          <w:szCs w:val="24"/>
          <w:shd w:val="clear" w:color="auto" w:fill="FFFFFF"/>
        </w:rPr>
        <w:t>old sauces include </w:t>
      </w:r>
      <w:r w:rsidR="00A36395" w:rsidRPr="00AF5E77">
        <w:rPr>
          <w:rFonts w:asciiTheme="majorBidi" w:hAnsiTheme="majorBidi" w:cstheme="majorBidi"/>
          <w:sz w:val="24"/>
          <w:szCs w:val="24"/>
        </w:rPr>
        <w:t>a wide variety of preparations from basic oil-and-vinegar combinations to relishes, salsas, and pesto</w:t>
      </w:r>
      <w:r w:rsidR="00A36395" w:rsidRPr="00AF5E77">
        <w:rPr>
          <w:rFonts w:asciiTheme="majorBidi" w:hAnsiTheme="majorBidi" w:cstheme="majorBidi"/>
          <w:sz w:val="24"/>
          <w:szCs w:val="24"/>
          <w:shd w:val="clear" w:color="auto" w:fill="FFFFFF"/>
        </w:rPr>
        <w:t>. Vinaigrette and mayonnaise styles of dressings fill a major role in this category because of their versatility and endless variations.</w:t>
      </w:r>
    </w:p>
    <w:p w:rsidR="0020219A" w:rsidRPr="00AF5E77" w:rsidRDefault="00C2231F" w:rsidP="000C0E7E">
      <w:pPr>
        <w:pStyle w:val="Heading2"/>
        <w:rPr>
          <w:rFonts w:asciiTheme="majorBidi" w:hAnsiTheme="majorBidi"/>
          <w:color w:val="auto"/>
          <w:sz w:val="28"/>
          <w:szCs w:val="28"/>
        </w:rPr>
      </w:pPr>
      <w:bookmarkStart w:id="11" w:name="_Toc146468244"/>
      <w:r w:rsidRPr="00AF5E77">
        <w:rPr>
          <w:rFonts w:asciiTheme="majorBidi" w:hAnsiTheme="majorBidi"/>
          <w:color w:val="auto"/>
          <w:sz w:val="28"/>
          <w:szCs w:val="28"/>
        </w:rPr>
        <w:t>2.2</w:t>
      </w:r>
      <w:r w:rsidR="000A1E53" w:rsidRPr="00AF5E77">
        <w:rPr>
          <w:rFonts w:asciiTheme="majorBidi" w:hAnsiTheme="majorBidi"/>
          <w:color w:val="auto"/>
          <w:sz w:val="28"/>
          <w:szCs w:val="28"/>
        </w:rPr>
        <w:t>. Storing</w:t>
      </w:r>
      <w:r w:rsidRPr="00AF5E77">
        <w:rPr>
          <w:rFonts w:asciiTheme="majorBidi" w:hAnsiTheme="majorBidi"/>
          <w:color w:val="auto"/>
          <w:sz w:val="28"/>
          <w:szCs w:val="28"/>
        </w:rPr>
        <w:t xml:space="preserve"> dietary desserts</w:t>
      </w:r>
      <w:bookmarkEnd w:id="11"/>
    </w:p>
    <w:p w:rsidR="003C0762" w:rsidRPr="00AF5E77" w:rsidRDefault="003C0762" w:rsidP="0052686E">
      <w:pPr>
        <w:spacing w:before="240" w:line="360" w:lineRule="auto"/>
        <w:jc w:val="both"/>
        <w:rPr>
          <w:rFonts w:asciiTheme="majorBidi" w:hAnsiTheme="majorBidi" w:cstheme="majorBidi"/>
          <w:b/>
          <w:bCs/>
          <w:sz w:val="24"/>
          <w:szCs w:val="24"/>
        </w:rPr>
      </w:pPr>
      <w:r w:rsidRPr="00AF5E77">
        <w:rPr>
          <w:rFonts w:asciiTheme="majorBidi" w:hAnsiTheme="majorBidi" w:cstheme="majorBidi"/>
          <w:sz w:val="24"/>
          <w:szCs w:val="24"/>
        </w:rPr>
        <w:t>The fridge is the best place to store sauces</w:t>
      </w:r>
      <w:r w:rsidRPr="00AF5E77">
        <w:rPr>
          <w:rFonts w:asciiTheme="majorBidi" w:hAnsiTheme="majorBidi" w:cstheme="majorBidi"/>
          <w:sz w:val="24"/>
          <w:szCs w:val="24"/>
          <w:shd w:val="clear" w:color="auto" w:fill="FFFFFF"/>
        </w:rPr>
        <w:t>. Store your leftover homemade sauce in the fridge and use within a couple of days or freeze. For leftover shop-bought sauces it's best to follow the storage guidance on the jar. If you have leftover sauce, seal the lid and store the jar in the fridge</w:t>
      </w:r>
    </w:p>
    <w:p w:rsidR="0020219A" w:rsidRPr="00AF5E77" w:rsidRDefault="003C0762" w:rsidP="0052686E">
      <w:pPr>
        <w:shd w:val="clear" w:color="auto" w:fill="FFFFFF"/>
        <w:spacing w:after="0" w:line="360" w:lineRule="auto"/>
        <w:jc w:val="both"/>
        <w:rPr>
          <w:rFonts w:asciiTheme="majorBidi" w:hAnsiTheme="majorBidi" w:cstheme="majorBidi"/>
          <w:sz w:val="24"/>
          <w:szCs w:val="24"/>
        </w:rPr>
      </w:pPr>
      <w:r w:rsidRPr="00AF5E77">
        <w:rPr>
          <w:rFonts w:asciiTheme="majorBidi" w:hAnsiTheme="majorBidi" w:cstheme="majorBidi"/>
          <w:sz w:val="24"/>
          <w:szCs w:val="24"/>
        </w:rPr>
        <w:t xml:space="preserve">Storing sauces properly is important not only to preserve the quality, nutritional and organoleptic properties of food products, but also maintain the food in adequate safety conditions. Food is affected mainly by the action of bacteria, which are very active at room </w:t>
      </w:r>
      <w:r w:rsidRPr="00AF5E77">
        <w:rPr>
          <w:rFonts w:asciiTheme="majorBidi" w:hAnsiTheme="majorBidi" w:cstheme="majorBidi"/>
          <w:sz w:val="24"/>
          <w:szCs w:val="24"/>
        </w:rPr>
        <w:lastRenderedPageBreak/>
        <w:t>temperature.</w:t>
      </w:r>
      <w:r w:rsidR="000C0E7E" w:rsidRPr="00AF5E77">
        <w:rPr>
          <w:rFonts w:asciiTheme="majorBidi" w:hAnsiTheme="majorBidi" w:cstheme="majorBidi"/>
          <w:sz w:val="24"/>
          <w:szCs w:val="24"/>
        </w:rPr>
        <w:t xml:space="preserve"> </w:t>
      </w:r>
      <w:r w:rsidR="00767B2A" w:rsidRPr="00AF5E77">
        <w:rPr>
          <w:rFonts w:asciiTheme="majorBidi" w:hAnsiTheme="majorBidi" w:cstheme="majorBidi"/>
          <w:sz w:val="24"/>
          <w:szCs w:val="24"/>
          <w:shd w:val="clear" w:color="auto" w:fill="FFFFFF"/>
        </w:rPr>
        <w:t>When storing homemade sauces or transferring store-bought sauces, always use airtight containers. This helps to prevent air exposure, which can lead to oxidation and spoilage.</w:t>
      </w:r>
    </w:p>
    <w:p w:rsidR="00D56F07" w:rsidRPr="00AF5E77" w:rsidRDefault="00D56F07" w:rsidP="006C4C6E">
      <w:pPr>
        <w:spacing w:line="360" w:lineRule="auto"/>
        <w:rPr>
          <w:rFonts w:asciiTheme="majorBidi" w:hAnsiTheme="majorBidi" w:cstheme="majorBidi"/>
          <w:b/>
          <w:bCs/>
          <w:sz w:val="24"/>
          <w:szCs w:val="24"/>
        </w:rPr>
      </w:pPr>
    </w:p>
    <w:p w:rsidR="00D56F07" w:rsidRPr="00AF5E77" w:rsidRDefault="00D56F07" w:rsidP="006C4C6E">
      <w:pPr>
        <w:spacing w:line="360" w:lineRule="auto"/>
        <w:rPr>
          <w:rFonts w:asciiTheme="majorBidi" w:hAnsiTheme="majorBidi" w:cstheme="majorBidi"/>
          <w:b/>
          <w:bCs/>
          <w:sz w:val="24"/>
          <w:szCs w:val="24"/>
        </w:rPr>
      </w:pPr>
    </w:p>
    <w:p w:rsidR="00D56F07" w:rsidRPr="00AF5E77" w:rsidRDefault="00D56F07" w:rsidP="006C4C6E">
      <w:pPr>
        <w:spacing w:line="360" w:lineRule="auto"/>
        <w:rPr>
          <w:rFonts w:asciiTheme="majorBidi" w:hAnsiTheme="majorBidi" w:cstheme="majorBidi"/>
          <w:b/>
          <w:bCs/>
          <w:sz w:val="24"/>
          <w:szCs w:val="24"/>
        </w:rPr>
      </w:pPr>
    </w:p>
    <w:p w:rsidR="00D56F07" w:rsidRPr="00AF5E77" w:rsidRDefault="00D56F07" w:rsidP="006C4C6E">
      <w:pPr>
        <w:spacing w:line="360" w:lineRule="auto"/>
        <w:rPr>
          <w:rFonts w:asciiTheme="majorBidi" w:hAnsiTheme="majorBidi" w:cstheme="majorBidi"/>
          <w:b/>
          <w:bCs/>
          <w:sz w:val="24"/>
          <w:szCs w:val="24"/>
        </w:rPr>
      </w:pPr>
    </w:p>
    <w:p w:rsidR="00D56F07" w:rsidRPr="00AF5E77" w:rsidRDefault="00D56F07" w:rsidP="006C4C6E">
      <w:pPr>
        <w:spacing w:line="360" w:lineRule="auto"/>
        <w:rPr>
          <w:rFonts w:asciiTheme="majorBidi" w:hAnsiTheme="majorBidi" w:cstheme="majorBidi"/>
          <w:b/>
          <w:bCs/>
          <w:sz w:val="24"/>
          <w:szCs w:val="24"/>
        </w:rPr>
      </w:pPr>
    </w:p>
    <w:p w:rsidR="00D56F07" w:rsidRPr="00AF5E77" w:rsidRDefault="00D56F07" w:rsidP="006C4C6E">
      <w:pPr>
        <w:spacing w:line="360" w:lineRule="auto"/>
        <w:rPr>
          <w:rFonts w:asciiTheme="majorBidi" w:hAnsiTheme="majorBidi" w:cstheme="majorBidi"/>
          <w:b/>
          <w:bCs/>
          <w:sz w:val="24"/>
          <w:szCs w:val="24"/>
        </w:rPr>
      </w:pPr>
    </w:p>
    <w:p w:rsidR="00D56F07" w:rsidRPr="00AF5E77" w:rsidRDefault="00D56F07" w:rsidP="006C4C6E">
      <w:pPr>
        <w:spacing w:line="360" w:lineRule="auto"/>
        <w:rPr>
          <w:rFonts w:asciiTheme="majorBidi" w:hAnsiTheme="majorBidi" w:cstheme="majorBidi"/>
          <w:b/>
          <w:bCs/>
          <w:sz w:val="24"/>
          <w:szCs w:val="24"/>
        </w:rPr>
      </w:pPr>
    </w:p>
    <w:p w:rsidR="00D56F07" w:rsidRPr="00AF5E77" w:rsidRDefault="00D56F07" w:rsidP="006C4C6E">
      <w:pPr>
        <w:spacing w:line="360" w:lineRule="auto"/>
        <w:rPr>
          <w:rFonts w:asciiTheme="majorBidi" w:hAnsiTheme="majorBidi" w:cstheme="majorBidi"/>
          <w:b/>
          <w:bCs/>
          <w:sz w:val="24"/>
          <w:szCs w:val="24"/>
        </w:rPr>
      </w:pPr>
    </w:p>
    <w:p w:rsidR="00D56F07" w:rsidRPr="00AF5E77" w:rsidRDefault="00D56F07" w:rsidP="006C4C6E">
      <w:pPr>
        <w:spacing w:line="360" w:lineRule="auto"/>
        <w:rPr>
          <w:rFonts w:asciiTheme="majorBidi" w:hAnsiTheme="majorBidi" w:cstheme="majorBidi"/>
          <w:b/>
          <w:bCs/>
          <w:sz w:val="24"/>
          <w:szCs w:val="24"/>
        </w:rPr>
      </w:pPr>
    </w:p>
    <w:p w:rsidR="00D56F07" w:rsidRPr="00AF5E77" w:rsidRDefault="00D56F07" w:rsidP="006C4C6E">
      <w:pPr>
        <w:spacing w:line="360" w:lineRule="auto"/>
        <w:rPr>
          <w:rFonts w:asciiTheme="majorBidi" w:hAnsiTheme="majorBidi" w:cstheme="majorBidi"/>
          <w:b/>
          <w:bCs/>
          <w:sz w:val="24"/>
          <w:szCs w:val="24"/>
        </w:rPr>
      </w:pPr>
    </w:p>
    <w:p w:rsidR="00D56F07" w:rsidRPr="00AF5E77" w:rsidRDefault="00D56F07" w:rsidP="006C4C6E">
      <w:pPr>
        <w:spacing w:line="360" w:lineRule="auto"/>
        <w:rPr>
          <w:rFonts w:asciiTheme="majorBidi" w:hAnsiTheme="majorBidi" w:cstheme="majorBidi"/>
          <w:b/>
          <w:bCs/>
          <w:sz w:val="24"/>
          <w:szCs w:val="24"/>
        </w:rPr>
      </w:pPr>
    </w:p>
    <w:bookmarkEnd w:id="2"/>
    <w:p w:rsidR="00CA2972" w:rsidRPr="00AF5E77" w:rsidRDefault="00CA2972" w:rsidP="006C4C6E">
      <w:pPr>
        <w:spacing w:after="0" w:line="360" w:lineRule="auto"/>
        <w:rPr>
          <w:rStyle w:val="Heading1Char"/>
          <w:rFonts w:asciiTheme="majorBidi" w:hAnsiTheme="majorBidi" w:cstheme="majorBidi"/>
          <w:b/>
          <w:bCs/>
          <w:color w:val="auto"/>
          <w:sz w:val="24"/>
          <w:szCs w:val="24"/>
        </w:rPr>
      </w:pPr>
    </w:p>
    <w:p w:rsidR="00994A46" w:rsidRPr="00AF5E77" w:rsidRDefault="00994A46" w:rsidP="006C4C6E">
      <w:pPr>
        <w:spacing w:after="0" w:line="360" w:lineRule="auto"/>
        <w:rPr>
          <w:rStyle w:val="Heading1Char"/>
          <w:rFonts w:asciiTheme="majorBidi" w:hAnsiTheme="majorBidi" w:cstheme="majorBidi"/>
          <w:b/>
          <w:bCs/>
          <w:color w:val="auto"/>
          <w:sz w:val="24"/>
          <w:szCs w:val="24"/>
        </w:rPr>
      </w:pPr>
    </w:p>
    <w:p w:rsidR="000C0E7E" w:rsidRPr="00AF5E77" w:rsidRDefault="000C0E7E" w:rsidP="006C4C6E">
      <w:pPr>
        <w:spacing w:after="0" w:line="360" w:lineRule="auto"/>
        <w:rPr>
          <w:rStyle w:val="Heading1Char"/>
          <w:rFonts w:asciiTheme="majorBidi" w:hAnsiTheme="majorBidi" w:cstheme="majorBidi"/>
          <w:b/>
          <w:bCs/>
          <w:color w:val="auto"/>
          <w:sz w:val="24"/>
          <w:szCs w:val="24"/>
        </w:rPr>
      </w:pPr>
    </w:p>
    <w:p w:rsidR="000C0E7E" w:rsidRPr="00AF5E77" w:rsidRDefault="000C0E7E" w:rsidP="006C4C6E">
      <w:pPr>
        <w:spacing w:after="0" w:line="360" w:lineRule="auto"/>
        <w:rPr>
          <w:rStyle w:val="Heading1Char"/>
          <w:rFonts w:asciiTheme="majorBidi" w:hAnsiTheme="majorBidi" w:cstheme="majorBidi"/>
          <w:b/>
          <w:bCs/>
          <w:color w:val="auto"/>
          <w:sz w:val="24"/>
          <w:szCs w:val="24"/>
        </w:rPr>
      </w:pPr>
    </w:p>
    <w:p w:rsidR="000C0E7E" w:rsidRPr="00AF5E77" w:rsidRDefault="000C0E7E" w:rsidP="006C4C6E">
      <w:pPr>
        <w:spacing w:after="0" w:line="360" w:lineRule="auto"/>
        <w:rPr>
          <w:rStyle w:val="Heading1Char"/>
          <w:rFonts w:asciiTheme="majorBidi" w:hAnsiTheme="majorBidi" w:cstheme="majorBidi"/>
          <w:b/>
          <w:bCs/>
          <w:color w:val="auto"/>
          <w:sz w:val="24"/>
          <w:szCs w:val="24"/>
        </w:rPr>
      </w:pPr>
    </w:p>
    <w:p w:rsidR="000C0E7E" w:rsidRPr="00AF5E77" w:rsidRDefault="000C0E7E" w:rsidP="006C4C6E">
      <w:pPr>
        <w:spacing w:after="0" w:line="360" w:lineRule="auto"/>
        <w:rPr>
          <w:rStyle w:val="Heading1Char"/>
          <w:rFonts w:asciiTheme="majorBidi" w:hAnsiTheme="majorBidi" w:cstheme="majorBidi"/>
          <w:b/>
          <w:bCs/>
          <w:color w:val="auto"/>
          <w:sz w:val="24"/>
          <w:szCs w:val="24"/>
        </w:rPr>
      </w:pPr>
    </w:p>
    <w:p w:rsidR="000C0E7E" w:rsidRPr="00AF5E77" w:rsidRDefault="000C0E7E" w:rsidP="006C4C6E">
      <w:pPr>
        <w:spacing w:after="0" w:line="360" w:lineRule="auto"/>
        <w:rPr>
          <w:rStyle w:val="Heading1Char"/>
          <w:rFonts w:asciiTheme="majorBidi" w:hAnsiTheme="majorBidi" w:cstheme="majorBidi"/>
          <w:b/>
          <w:bCs/>
          <w:color w:val="auto"/>
          <w:sz w:val="24"/>
          <w:szCs w:val="24"/>
        </w:rPr>
      </w:pPr>
    </w:p>
    <w:p w:rsidR="000C0E7E" w:rsidRPr="00AF5E77" w:rsidRDefault="000C0E7E" w:rsidP="006C4C6E">
      <w:pPr>
        <w:spacing w:after="0" w:line="360" w:lineRule="auto"/>
        <w:rPr>
          <w:rStyle w:val="Heading1Char"/>
          <w:rFonts w:asciiTheme="majorBidi" w:hAnsiTheme="majorBidi" w:cstheme="majorBidi"/>
          <w:b/>
          <w:bCs/>
          <w:color w:val="auto"/>
          <w:sz w:val="24"/>
          <w:szCs w:val="24"/>
        </w:rPr>
      </w:pPr>
    </w:p>
    <w:p w:rsidR="00900F6D" w:rsidRPr="00AF5E77" w:rsidRDefault="00900F6D" w:rsidP="00D56F07">
      <w:pPr>
        <w:spacing w:after="0" w:line="360" w:lineRule="auto"/>
        <w:rPr>
          <w:rStyle w:val="Heading1Char"/>
          <w:rFonts w:asciiTheme="majorBidi" w:hAnsiTheme="majorBidi" w:cstheme="majorBidi"/>
          <w:b/>
          <w:bCs/>
          <w:color w:val="auto"/>
          <w:sz w:val="24"/>
          <w:szCs w:val="24"/>
        </w:rPr>
      </w:pPr>
      <w:bookmarkStart w:id="12" w:name="_Toc146082600"/>
    </w:p>
    <w:p w:rsidR="00ED37B7" w:rsidRDefault="00ED37B7">
      <w:pPr>
        <w:rPr>
          <w:rFonts w:asciiTheme="majorBidi" w:hAnsiTheme="majorBidi" w:cstheme="majorBidi"/>
          <w:color w:val="365F91"/>
          <w:sz w:val="40"/>
          <w:szCs w:val="40"/>
        </w:rPr>
      </w:pPr>
      <w:bookmarkStart w:id="13" w:name="_Toc146468245"/>
      <w:r>
        <w:rPr>
          <w:rFonts w:asciiTheme="majorBidi" w:hAnsiTheme="majorBidi" w:cstheme="majorBidi"/>
          <w:sz w:val="40"/>
          <w:szCs w:val="40"/>
        </w:rPr>
        <w:br w:type="page"/>
      </w:r>
    </w:p>
    <w:p w:rsidR="00E934B9" w:rsidRPr="00AF5E77" w:rsidRDefault="00E934B9" w:rsidP="00E934B9">
      <w:pPr>
        <w:pStyle w:val="Heading1"/>
        <w:spacing w:line="360" w:lineRule="auto"/>
        <w:rPr>
          <w:rFonts w:asciiTheme="majorBidi" w:hAnsiTheme="majorBidi" w:cstheme="majorBidi"/>
          <w:sz w:val="40"/>
          <w:szCs w:val="40"/>
        </w:rPr>
      </w:pPr>
      <w:proofErr w:type="spellStart"/>
      <w:r w:rsidRPr="00AF5E77">
        <w:rPr>
          <w:rFonts w:asciiTheme="majorBidi" w:hAnsiTheme="majorBidi" w:cstheme="majorBidi"/>
          <w:sz w:val="40"/>
          <w:szCs w:val="40"/>
        </w:rPr>
        <w:lastRenderedPageBreak/>
        <w:t>Self check</w:t>
      </w:r>
      <w:proofErr w:type="spellEnd"/>
      <w:r w:rsidRPr="00AF5E77">
        <w:rPr>
          <w:rFonts w:asciiTheme="majorBidi" w:hAnsiTheme="majorBidi" w:cstheme="majorBidi"/>
          <w:sz w:val="40"/>
          <w:szCs w:val="40"/>
        </w:rPr>
        <w:t xml:space="preserve"> -2</w:t>
      </w:r>
      <w:bookmarkEnd w:id="13"/>
    </w:p>
    <w:p w:rsidR="00900F6D" w:rsidRPr="00AF5E77" w:rsidRDefault="004447C3" w:rsidP="00E934B9">
      <w:pPr>
        <w:spacing w:line="360" w:lineRule="auto"/>
        <w:rPr>
          <w:rStyle w:val="Heading1Char"/>
          <w:rFonts w:asciiTheme="majorBidi" w:hAnsiTheme="majorBidi" w:cstheme="majorBidi"/>
          <w:b/>
          <w:bCs/>
          <w:color w:val="auto"/>
          <w:sz w:val="24"/>
          <w:szCs w:val="24"/>
        </w:rPr>
      </w:pPr>
      <w:r w:rsidRPr="00AF5E77">
        <w:rPr>
          <w:rFonts w:asciiTheme="majorBidi" w:hAnsiTheme="majorBidi" w:cstheme="majorBidi"/>
        </w:rPr>
        <w:t>I.</w:t>
      </w:r>
      <w:r w:rsidRPr="00AF5E77">
        <w:rPr>
          <w:rStyle w:val="Heading1Char"/>
          <w:rFonts w:asciiTheme="majorBidi" w:hAnsiTheme="majorBidi" w:cstheme="majorBidi"/>
          <w:b/>
          <w:bCs/>
          <w:color w:val="auto"/>
          <w:sz w:val="24"/>
          <w:szCs w:val="24"/>
        </w:rPr>
        <w:t xml:space="preserve"> </w:t>
      </w:r>
      <w:r w:rsidR="00C6791C" w:rsidRPr="00AF5E77">
        <w:rPr>
          <w:rStyle w:val="Heading1Char"/>
          <w:rFonts w:asciiTheme="majorBidi" w:hAnsiTheme="majorBidi" w:cstheme="majorBidi"/>
          <w:b/>
          <w:bCs/>
          <w:color w:val="auto"/>
          <w:sz w:val="24"/>
          <w:szCs w:val="24"/>
        </w:rPr>
        <w:t xml:space="preserve"> </w:t>
      </w:r>
      <w:r w:rsidR="00900F6D" w:rsidRPr="00AF5E77">
        <w:rPr>
          <w:rFonts w:asciiTheme="majorBidi" w:hAnsiTheme="majorBidi" w:cstheme="majorBidi"/>
          <w:sz w:val="28"/>
          <w:szCs w:val="28"/>
        </w:rPr>
        <w:t>Choose the true alternative</w:t>
      </w:r>
    </w:p>
    <w:p w:rsidR="00596BA8" w:rsidRPr="00AF5E77" w:rsidRDefault="00596BA8" w:rsidP="00312353">
      <w:pPr>
        <w:rPr>
          <w:rStyle w:val="Heading1Char"/>
          <w:rFonts w:asciiTheme="majorBidi" w:hAnsiTheme="majorBidi" w:cstheme="majorBidi"/>
          <w:color w:val="auto"/>
          <w:sz w:val="22"/>
          <w:szCs w:val="24"/>
        </w:rPr>
      </w:pPr>
      <w:r w:rsidRPr="00AF5E77">
        <w:rPr>
          <w:rFonts w:asciiTheme="majorBidi" w:hAnsiTheme="majorBidi" w:cstheme="majorBidi"/>
        </w:rPr>
        <w:t>1</w:t>
      </w:r>
      <w:r w:rsidRPr="00AF5E77">
        <w:rPr>
          <w:rStyle w:val="Heading1Char"/>
          <w:rFonts w:asciiTheme="majorBidi" w:hAnsiTheme="majorBidi" w:cstheme="majorBidi"/>
          <w:color w:val="auto"/>
          <w:sz w:val="22"/>
          <w:szCs w:val="24"/>
        </w:rPr>
        <w:t xml:space="preserve">. </w:t>
      </w:r>
      <w:r w:rsidRPr="00AF5E77">
        <w:rPr>
          <w:rFonts w:asciiTheme="majorBidi" w:hAnsiTheme="majorBidi" w:cstheme="majorBidi"/>
        </w:rPr>
        <w:t>What is the main purpose of storing hot desserts at a specific temperature?</w:t>
      </w:r>
    </w:p>
    <w:p w:rsidR="00596BA8" w:rsidRPr="00AF5E77" w:rsidRDefault="00596BA8" w:rsidP="00312353">
      <w:pPr>
        <w:rPr>
          <w:rStyle w:val="Heading1Char"/>
          <w:rFonts w:asciiTheme="majorBidi" w:hAnsiTheme="majorBidi" w:cstheme="majorBidi"/>
          <w:color w:val="auto"/>
          <w:sz w:val="22"/>
          <w:szCs w:val="24"/>
        </w:rPr>
      </w:pPr>
      <w:r w:rsidRPr="00AF5E77">
        <w:rPr>
          <w:rFonts w:asciiTheme="majorBidi" w:hAnsiTheme="majorBidi" w:cstheme="majorBidi"/>
        </w:rPr>
        <w:t>a)</w:t>
      </w:r>
      <w:r w:rsidRPr="00AF5E77">
        <w:rPr>
          <w:rStyle w:val="Heading1Char"/>
          <w:rFonts w:asciiTheme="majorBidi" w:hAnsiTheme="majorBidi" w:cstheme="majorBidi"/>
          <w:color w:val="auto"/>
          <w:sz w:val="22"/>
          <w:szCs w:val="24"/>
        </w:rPr>
        <w:t xml:space="preserve"> </w:t>
      </w:r>
      <w:r w:rsidRPr="00AF5E77">
        <w:rPr>
          <w:rFonts w:asciiTheme="majorBidi" w:hAnsiTheme="majorBidi" w:cstheme="majorBidi"/>
        </w:rPr>
        <w:t>To prevent spoilage</w:t>
      </w:r>
    </w:p>
    <w:p w:rsidR="00596BA8" w:rsidRPr="00AF5E77" w:rsidRDefault="00596BA8" w:rsidP="00312353">
      <w:pPr>
        <w:rPr>
          <w:rStyle w:val="Heading1Char"/>
          <w:rFonts w:asciiTheme="majorBidi" w:hAnsiTheme="majorBidi" w:cstheme="majorBidi"/>
          <w:color w:val="auto"/>
          <w:sz w:val="24"/>
          <w:szCs w:val="24"/>
        </w:rPr>
      </w:pPr>
      <w:r w:rsidRPr="00AF5E77">
        <w:rPr>
          <w:rFonts w:asciiTheme="majorBidi" w:hAnsiTheme="majorBidi" w:cstheme="majorBidi"/>
        </w:rPr>
        <w:t>b)</w:t>
      </w:r>
      <w:r w:rsidRPr="00AF5E77">
        <w:rPr>
          <w:rStyle w:val="Heading1Char"/>
          <w:rFonts w:asciiTheme="majorBidi" w:hAnsiTheme="majorBidi" w:cstheme="majorBidi"/>
          <w:color w:val="auto"/>
          <w:sz w:val="24"/>
          <w:szCs w:val="24"/>
        </w:rPr>
        <w:t xml:space="preserve"> </w:t>
      </w:r>
      <w:r w:rsidRPr="00AF5E77">
        <w:rPr>
          <w:rFonts w:asciiTheme="majorBidi" w:hAnsiTheme="majorBidi" w:cstheme="majorBidi"/>
        </w:rPr>
        <w:t>To enhance flavor</w:t>
      </w:r>
    </w:p>
    <w:p w:rsidR="00596BA8" w:rsidRPr="00AF5E77" w:rsidRDefault="00596BA8" w:rsidP="00312353">
      <w:pPr>
        <w:rPr>
          <w:rStyle w:val="Heading1Char"/>
          <w:rFonts w:asciiTheme="majorBidi" w:hAnsiTheme="majorBidi" w:cstheme="majorBidi"/>
          <w:color w:val="auto"/>
          <w:sz w:val="24"/>
          <w:szCs w:val="24"/>
        </w:rPr>
      </w:pPr>
      <w:r w:rsidRPr="00AF5E77">
        <w:rPr>
          <w:rFonts w:asciiTheme="majorBidi" w:hAnsiTheme="majorBidi" w:cstheme="majorBidi"/>
        </w:rPr>
        <w:t>c)</w:t>
      </w:r>
      <w:r w:rsidRPr="00AF5E77">
        <w:rPr>
          <w:rStyle w:val="Heading1Char"/>
          <w:rFonts w:asciiTheme="majorBidi" w:hAnsiTheme="majorBidi" w:cstheme="majorBidi"/>
          <w:color w:val="auto"/>
          <w:sz w:val="24"/>
          <w:szCs w:val="24"/>
        </w:rPr>
        <w:t xml:space="preserve"> </w:t>
      </w:r>
      <w:r w:rsidRPr="00AF5E77">
        <w:rPr>
          <w:rFonts w:asciiTheme="majorBidi" w:hAnsiTheme="majorBidi" w:cstheme="majorBidi"/>
        </w:rPr>
        <w:t>To maintain texture</w:t>
      </w:r>
    </w:p>
    <w:p w:rsidR="00596BA8" w:rsidRPr="00AF5E77" w:rsidRDefault="00596BA8" w:rsidP="00312353">
      <w:pPr>
        <w:rPr>
          <w:rStyle w:val="Heading1Char"/>
          <w:rFonts w:asciiTheme="majorBidi" w:hAnsiTheme="majorBidi" w:cstheme="majorBidi"/>
          <w:color w:val="auto"/>
          <w:sz w:val="24"/>
          <w:szCs w:val="24"/>
        </w:rPr>
      </w:pPr>
      <w:r w:rsidRPr="00AF5E77">
        <w:rPr>
          <w:rFonts w:asciiTheme="majorBidi" w:hAnsiTheme="majorBidi" w:cstheme="majorBidi"/>
        </w:rPr>
        <w:t>d)</w:t>
      </w:r>
      <w:r w:rsidRPr="00AF5E77">
        <w:rPr>
          <w:rStyle w:val="Heading1Char"/>
          <w:rFonts w:asciiTheme="majorBidi" w:hAnsiTheme="majorBidi" w:cstheme="majorBidi"/>
          <w:color w:val="auto"/>
          <w:sz w:val="24"/>
          <w:szCs w:val="24"/>
        </w:rPr>
        <w:t xml:space="preserve"> </w:t>
      </w:r>
      <w:r w:rsidRPr="00AF5E77">
        <w:rPr>
          <w:rFonts w:asciiTheme="majorBidi" w:hAnsiTheme="majorBidi" w:cstheme="majorBidi"/>
        </w:rPr>
        <w:t>To speed up cooking process</w:t>
      </w:r>
    </w:p>
    <w:p w:rsidR="00596BA8" w:rsidRPr="00AF5E77" w:rsidRDefault="00596BA8" w:rsidP="00312353">
      <w:pPr>
        <w:rPr>
          <w:rStyle w:val="Heading1Char"/>
          <w:rFonts w:asciiTheme="majorBidi" w:hAnsiTheme="majorBidi" w:cstheme="majorBidi"/>
          <w:color w:val="auto"/>
          <w:sz w:val="24"/>
          <w:szCs w:val="24"/>
        </w:rPr>
      </w:pPr>
      <w:r w:rsidRPr="00AF5E77">
        <w:rPr>
          <w:rFonts w:asciiTheme="majorBidi" w:hAnsiTheme="majorBidi" w:cstheme="majorBidi"/>
        </w:rPr>
        <w:t>2</w:t>
      </w:r>
      <w:r w:rsidRPr="00AF5E77">
        <w:rPr>
          <w:rStyle w:val="Heading1Char"/>
          <w:rFonts w:asciiTheme="majorBidi" w:hAnsiTheme="majorBidi" w:cstheme="majorBidi"/>
          <w:color w:val="auto"/>
          <w:sz w:val="24"/>
          <w:szCs w:val="24"/>
        </w:rPr>
        <w:t xml:space="preserve">. </w:t>
      </w:r>
      <w:r w:rsidRPr="00AF5E77">
        <w:rPr>
          <w:rFonts w:asciiTheme="majorBidi" w:hAnsiTheme="majorBidi" w:cstheme="majorBidi"/>
        </w:rPr>
        <w:t>Which of the following is NOT a suitable storage container for hot desserts?</w:t>
      </w:r>
    </w:p>
    <w:p w:rsidR="00596BA8" w:rsidRPr="00AF5E77" w:rsidRDefault="00596BA8" w:rsidP="00312353">
      <w:pPr>
        <w:rPr>
          <w:rStyle w:val="Heading1Char"/>
          <w:rFonts w:asciiTheme="majorBidi" w:hAnsiTheme="majorBidi" w:cstheme="majorBidi"/>
          <w:color w:val="auto"/>
          <w:sz w:val="24"/>
          <w:szCs w:val="24"/>
        </w:rPr>
      </w:pPr>
      <w:r w:rsidRPr="00AF5E77">
        <w:rPr>
          <w:rFonts w:asciiTheme="majorBidi" w:hAnsiTheme="majorBidi" w:cstheme="majorBidi"/>
        </w:rPr>
        <w:t>a) Glass jars</w:t>
      </w:r>
    </w:p>
    <w:p w:rsidR="00596BA8" w:rsidRPr="00AF5E77" w:rsidRDefault="00596BA8" w:rsidP="00312353">
      <w:pPr>
        <w:rPr>
          <w:rStyle w:val="Heading1Char"/>
          <w:rFonts w:asciiTheme="majorBidi" w:hAnsiTheme="majorBidi" w:cstheme="majorBidi"/>
          <w:color w:val="auto"/>
          <w:sz w:val="24"/>
          <w:szCs w:val="24"/>
        </w:rPr>
      </w:pPr>
      <w:r w:rsidRPr="00AF5E77">
        <w:rPr>
          <w:rFonts w:asciiTheme="majorBidi" w:hAnsiTheme="majorBidi" w:cstheme="majorBidi"/>
        </w:rPr>
        <w:t>b)</w:t>
      </w:r>
      <w:r w:rsidRPr="00AF5E77">
        <w:rPr>
          <w:rStyle w:val="Heading1Char"/>
          <w:rFonts w:asciiTheme="majorBidi" w:hAnsiTheme="majorBidi" w:cstheme="majorBidi"/>
          <w:color w:val="auto"/>
          <w:sz w:val="24"/>
          <w:szCs w:val="24"/>
        </w:rPr>
        <w:t xml:space="preserve"> </w:t>
      </w:r>
      <w:r w:rsidRPr="00AF5E77">
        <w:rPr>
          <w:rFonts w:asciiTheme="majorBidi" w:hAnsiTheme="majorBidi" w:cstheme="majorBidi"/>
        </w:rPr>
        <w:t>Plastic containers</w:t>
      </w:r>
    </w:p>
    <w:p w:rsidR="00596BA8" w:rsidRPr="00AF5E77" w:rsidRDefault="00596BA8" w:rsidP="00312353">
      <w:pPr>
        <w:rPr>
          <w:rStyle w:val="Heading1Char"/>
          <w:rFonts w:asciiTheme="majorBidi" w:hAnsiTheme="majorBidi" w:cstheme="majorBidi"/>
          <w:color w:val="auto"/>
          <w:sz w:val="24"/>
          <w:szCs w:val="24"/>
        </w:rPr>
      </w:pPr>
      <w:r w:rsidRPr="00AF5E77">
        <w:rPr>
          <w:rFonts w:asciiTheme="majorBidi" w:hAnsiTheme="majorBidi" w:cstheme="majorBidi"/>
        </w:rPr>
        <w:t>c)</w:t>
      </w:r>
      <w:r w:rsidRPr="00AF5E77">
        <w:rPr>
          <w:rStyle w:val="Heading1Char"/>
          <w:rFonts w:asciiTheme="majorBidi" w:hAnsiTheme="majorBidi" w:cstheme="majorBidi"/>
          <w:color w:val="auto"/>
          <w:sz w:val="24"/>
          <w:szCs w:val="24"/>
        </w:rPr>
        <w:t xml:space="preserve"> </w:t>
      </w:r>
      <w:r w:rsidRPr="00AF5E77">
        <w:rPr>
          <w:rFonts w:asciiTheme="majorBidi" w:hAnsiTheme="majorBidi" w:cstheme="majorBidi"/>
        </w:rPr>
        <w:t>Aluminum foil</w:t>
      </w:r>
    </w:p>
    <w:p w:rsidR="00AC6286" w:rsidRPr="00AF5E77" w:rsidRDefault="00AC6286" w:rsidP="00312353">
      <w:pPr>
        <w:rPr>
          <w:rStyle w:val="Heading1Char"/>
          <w:rFonts w:asciiTheme="majorBidi" w:hAnsiTheme="majorBidi" w:cstheme="majorBidi"/>
          <w:color w:val="auto"/>
          <w:sz w:val="24"/>
          <w:szCs w:val="24"/>
        </w:rPr>
      </w:pPr>
      <w:r w:rsidRPr="00AF5E77">
        <w:rPr>
          <w:rFonts w:asciiTheme="majorBidi" w:hAnsiTheme="majorBidi" w:cstheme="majorBidi"/>
        </w:rPr>
        <w:t>d</w:t>
      </w:r>
      <w:r w:rsidRPr="00AF5E77">
        <w:rPr>
          <w:rStyle w:val="Heading1Char"/>
          <w:rFonts w:asciiTheme="majorBidi" w:hAnsiTheme="majorBidi" w:cstheme="majorBidi"/>
          <w:color w:val="auto"/>
          <w:sz w:val="24"/>
          <w:szCs w:val="24"/>
        </w:rPr>
        <w:t xml:space="preserve">) </w:t>
      </w:r>
      <w:r w:rsidRPr="00AF5E77">
        <w:rPr>
          <w:rFonts w:asciiTheme="majorBidi" w:hAnsiTheme="majorBidi" w:cstheme="majorBidi"/>
        </w:rPr>
        <w:t>Stainless steel pans</w:t>
      </w:r>
    </w:p>
    <w:p w:rsidR="00AC6286" w:rsidRPr="00AF5E77" w:rsidRDefault="00AC6286" w:rsidP="00312353">
      <w:pPr>
        <w:rPr>
          <w:rFonts w:asciiTheme="majorBidi" w:hAnsiTheme="majorBidi" w:cstheme="majorBidi"/>
          <w:sz w:val="24"/>
          <w:shd w:val="clear" w:color="auto" w:fill="FFFFFF"/>
        </w:rPr>
      </w:pPr>
      <w:r w:rsidRPr="00AF5E77">
        <w:rPr>
          <w:rFonts w:asciiTheme="majorBidi" w:hAnsiTheme="majorBidi" w:cstheme="majorBidi"/>
        </w:rPr>
        <w:t>3</w:t>
      </w:r>
      <w:r w:rsidRPr="00AF5E77">
        <w:rPr>
          <w:rStyle w:val="Heading1Char"/>
          <w:rFonts w:asciiTheme="majorBidi" w:hAnsiTheme="majorBidi" w:cstheme="majorBidi"/>
          <w:color w:val="auto"/>
          <w:sz w:val="24"/>
          <w:szCs w:val="24"/>
        </w:rPr>
        <w:t xml:space="preserve">. </w:t>
      </w:r>
      <w:r w:rsidRPr="00AF5E77">
        <w:rPr>
          <w:rFonts w:asciiTheme="majorBidi" w:hAnsiTheme="majorBidi" w:cstheme="majorBidi"/>
          <w:sz w:val="24"/>
          <w:shd w:val="clear" w:color="auto" w:fill="FFFFFF"/>
        </w:rPr>
        <w:t>A </w:t>
      </w:r>
      <w:hyperlink r:id="rId71" w:tooltip="Liquid" w:history="1">
        <w:r w:rsidRPr="00AF5E77">
          <w:rPr>
            <w:rStyle w:val="Hyperlink"/>
            <w:rFonts w:asciiTheme="majorBidi" w:hAnsiTheme="majorBidi" w:cstheme="majorBidi"/>
            <w:color w:val="auto"/>
            <w:sz w:val="24"/>
            <w:szCs w:val="24"/>
            <w:u w:val="none"/>
            <w:shd w:val="clear" w:color="auto" w:fill="FFFFFF"/>
          </w:rPr>
          <w:t>liquid</w:t>
        </w:r>
      </w:hyperlink>
      <w:r w:rsidRPr="00AF5E77">
        <w:rPr>
          <w:rFonts w:asciiTheme="majorBidi" w:hAnsiTheme="majorBidi" w:cstheme="majorBidi"/>
          <w:sz w:val="24"/>
          <w:shd w:val="clear" w:color="auto" w:fill="FFFFFF"/>
        </w:rPr>
        <w:t>, </w:t>
      </w:r>
      <w:hyperlink r:id="rId72" w:tooltip="Cream" w:history="1">
        <w:r w:rsidRPr="00AF5E77">
          <w:rPr>
            <w:rStyle w:val="Hyperlink"/>
            <w:rFonts w:asciiTheme="majorBidi" w:hAnsiTheme="majorBidi" w:cstheme="majorBidi"/>
            <w:color w:val="auto"/>
            <w:sz w:val="24"/>
            <w:szCs w:val="24"/>
            <w:u w:val="none"/>
            <w:shd w:val="clear" w:color="auto" w:fill="FFFFFF"/>
          </w:rPr>
          <w:t>cream</w:t>
        </w:r>
      </w:hyperlink>
      <w:r w:rsidRPr="00AF5E77">
        <w:rPr>
          <w:rFonts w:asciiTheme="majorBidi" w:hAnsiTheme="majorBidi" w:cstheme="majorBidi"/>
          <w:sz w:val="24"/>
          <w:shd w:val="clear" w:color="auto" w:fill="FFFFFF"/>
        </w:rPr>
        <w:t>, or semi-</w:t>
      </w:r>
      <w:hyperlink r:id="rId73" w:tooltip="Solid" w:history="1">
        <w:r w:rsidRPr="00AF5E77">
          <w:rPr>
            <w:rStyle w:val="Hyperlink"/>
            <w:rFonts w:asciiTheme="majorBidi" w:hAnsiTheme="majorBidi" w:cstheme="majorBidi"/>
            <w:color w:val="auto"/>
            <w:sz w:val="24"/>
            <w:szCs w:val="24"/>
            <w:u w:val="none"/>
            <w:shd w:val="clear" w:color="auto" w:fill="FFFFFF"/>
          </w:rPr>
          <w:t>solid</w:t>
        </w:r>
      </w:hyperlink>
      <w:r w:rsidRPr="00AF5E77">
        <w:rPr>
          <w:rFonts w:asciiTheme="majorBidi" w:hAnsiTheme="majorBidi" w:cstheme="majorBidi"/>
          <w:sz w:val="24"/>
          <w:shd w:val="clear" w:color="auto" w:fill="FFFFFF"/>
        </w:rPr>
        <w:t> food, served on or used in preparing other </w:t>
      </w:r>
      <w:hyperlink r:id="rId74" w:tooltip="Food" w:history="1">
        <w:r w:rsidRPr="00AF5E77">
          <w:rPr>
            <w:rStyle w:val="Hyperlink"/>
            <w:rFonts w:asciiTheme="majorBidi" w:hAnsiTheme="majorBidi" w:cstheme="majorBidi"/>
            <w:color w:val="auto"/>
            <w:sz w:val="24"/>
            <w:szCs w:val="24"/>
            <w:u w:val="none"/>
            <w:shd w:val="clear" w:color="auto" w:fill="FFFFFF"/>
          </w:rPr>
          <w:t>foods</w:t>
        </w:r>
      </w:hyperlink>
      <w:r w:rsidRPr="00AF5E77">
        <w:rPr>
          <w:rFonts w:asciiTheme="majorBidi" w:hAnsiTheme="majorBidi" w:cstheme="majorBidi"/>
          <w:sz w:val="24"/>
          <w:shd w:val="clear" w:color="auto" w:fill="FFFFFF"/>
        </w:rPr>
        <w:t xml:space="preserve"> is </w:t>
      </w:r>
    </w:p>
    <w:p w:rsidR="0001290C" w:rsidRPr="00AF5E77" w:rsidRDefault="0001290C" w:rsidP="0001290C">
      <w:pPr>
        <w:rPr>
          <w:rStyle w:val="Heading1Char"/>
          <w:rFonts w:asciiTheme="majorBidi" w:hAnsiTheme="majorBidi" w:cstheme="majorBidi"/>
          <w:color w:val="auto"/>
          <w:sz w:val="24"/>
          <w:szCs w:val="24"/>
        </w:rPr>
      </w:pPr>
      <w:r w:rsidRPr="00AF5E77">
        <w:rPr>
          <w:rFonts w:asciiTheme="majorBidi" w:hAnsiTheme="majorBidi" w:cstheme="majorBidi"/>
        </w:rPr>
        <w:t>A</w:t>
      </w:r>
      <w:r w:rsidRPr="00AF5E77">
        <w:rPr>
          <w:rStyle w:val="Heading1Char"/>
          <w:rFonts w:asciiTheme="majorBidi" w:hAnsiTheme="majorBidi" w:cstheme="majorBidi"/>
          <w:color w:val="auto"/>
          <w:sz w:val="24"/>
          <w:szCs w:val="24"/>
        </w:rPr>
        <w:t xml:space="preserve">. </w:t>
      </w:r>
      <w:r w:rsidR="00AC6286" w:rsidRPr="00AF5E77">
        <w:rPr>
          <w:rStyle w:val="Heading1Char"/>
          <w:rFonts w:asciiTheme="majorBidi" w:hAnsiTheme="majorBidi" w:cstheme="majorBidi"/>
          <w:color w:val="auto"/>
          <w:sz w:val="24"/>
          <w:szCs w:val="24"/>
        </w:rPr>
        <w:t xml:space="preserve">Milk </w:t>
      </w:r>
    </w:p>
    <w:p w:rsidR="0001290C" w:rsidRPr="00AF5E77" w:rsidRDefault="0001290C" w:rsidP="0001290C">
      <w:pPr>
        <w:rPr>
          <w:rStyle w:val="Heading1Char"/>
          <w:rFonts w:asciiTheme="majorBidi" w:hAnsiTheme="majorBidi" w:cstheme="majorBidi"/>
          <w:color w:val="auto"/>
          <w:sz w:val="24"/>
          <w:szCs w:val="24"/>
        </w:rPr>
      </w:pPr>
      <w:r w:rsidRPr="00AF5E77">
        <w:rPr>
          <w:rFonts w:asciiTheme="majorBidi" w:hAnsiTheme="majorBidi" w:cstheme="majorBidi"/>
        </w:rPr>
        <w:t>B</w:t>
      </w:r>
      <w:r w:rsidRPr="00AF5E77">
        <w:rPr>
          <w:rStyle w:val="Heading1Char"/>
          <w:rFonts w:asciiTheme="majorBidi" w:hAnsiTheme="majorBidi" w:cstheme="majorBidi"/>
          <w:color w:val="auto"/>
          <w:sz w:val="24"/>
          <w:szCs w:val="24"/>
        </w:rPr>
        <w:t xml:space="preserve">. </w:t>
      </w:r>
      <w:r w:rsidR="001858F4" w:rsidRPr="00AF5E77">
        <w:rPr>
          <w:rStyle w:val="Heading1Char"/>
          <w:rFonts w:asciiTheme="majorBidi" w:hAnsiTheme="majorBidi" w:cstheme="majorBidi"/>
          <w:color w:val="auto"/>
          <w:sz w:val="24"/>
          <w:szCs w:val="24"/>
        </w:rPr>
        <w:t>Kosher</w:t>
      </w:r>
      <w:r w:rsidR="00AC6286" w:rsidRPr="00AF5E77">
        <w:rPr>
          <w:rStyle w:val="Heading1Char"/>
          <w:rFonts w:asciiTheme="majorBidi" w:hAnsiTheme="majorBidi" w:cstheme="majorBidi"/>
          <w:color w:val="auto"/>
          <w:sz w:val="24"/>
          <w:szCs w:val="24"/>
        </w:rPr>
        <w:t xml:space="preserve"> </w:t>
      </w:r>
    </w:p>
    <w:p w:rsidR="0001290C" w:rsidRPr="00AF5E77" w:rsidRDefault="0001290C" w:rsidP="0001290C">
      <w:pPr>
        <w:rPr>
          <w:rStyle w:val="Heading1Char"/>
          <w:rFonts w:asciiTheme="majorBidi" w:hAnsiTheme="majorBidi" w:cstheme="majorBidi"/>
          <w:color w:val="auto"/>
          <w:sz w:val="24"/>
          <w:szCs w:val="24"/>
        </w:rPr>
      </w:pPr>
      <w:r w:rsidRPr="00AF5E77">
        <w:rPr>
          <w:rFonts w:asciiTheme="majorBidi" w:hAnsiTheme="majorBidi" w:cstheme="majorBidi"/>
        </w:rPr>
        <w:t>C</w:t>
      </w:r>
      <w:r w:rsidRPr="00AF5E77">
        <w:rPr>
          <w:rStyle w:val="Heading1Char"/>
          <w:rFonts w:asciiTheme="majorBidi" w:hAnsiTheme="majorBidi" w:cstheme="majorBidi"/>
          <w:color w:val="auto"/>
          <w:sz w:val="24"/>
          <w:szCs w:val="24"/>
        </w:rPr>
        <w:t xml:space="preserve">. </w:t>
      </w:r>
      <w:r w:rsidR="001858F4" w:rsidRPr="00AF5E77">
        <w:rPr>
          <w:rFonts w:asciiTheme="majorBidi" w:hAnsiTheme="majorBidi" w:cstheme="majorBidi"/>
        </w:rPr>
        <w:t>Sauce</w:t>
      </w:r>
      <w:r w:rsidR="00AC6286" w:rsidRPr="00AF5E77">
        <w:rPr>
          <w:rFonts w:asciiTheme="majorBidi" w:hAnsiTheme="majorBidi" w:cstheme="majorBidi"/>
        </w:rPr>
        <w:t xml:space="preserve"> </w:t>
      </w:r>
    </w:p>
    <w:p w:rsidR="00AC6286" w:rsidRPr="00AF5E77" w:rsidRDefault="0001290C" w:rsidP="0001290C">
      <w:pPr>
        <w:rPr>
          <w:rStyle w:val="Heading1Char"/>
          <w:rFonts w:asciiTheme="majorBidi" w:hAnsiTheme="majorBidi" w:cstheme="majorBidi"/>
          <w:color w:val="auto"/>
          <w:sz w:val="24"/>
          <w:szCs w:val="24"/>
        </w:rPr>
      </w:pPr>
      <w:r w:rsidRPr="00AF5E77">
        <w:rPr>
          <w:rFonts w:asciiTheme="majorBidi" w:hAnsiTheme="majorBidi" w:cstheme="majorBidi"/>
        </w:rPr>
        <w:t>D</w:t>
      </w:r>
      <w:r w:rsidRPr="00AF5E77">
        <w:rPr>
          <w:rStyle w:val="Heading1Char"/>
          <w:rFonts w:asciiTheme="majorBidi" w:hAnsiTheme="majorBidi" w:cstheme="majorBidi"/>
          <w:color w:val="auto"/>
          <w:sz w:val="24"/>
          <w:szCs w:val="24"/>
        </w:rPr>
        <w:t xml:space="preserve">. </w:t>
      </w:r>
      <w:r w:rsidR="00AC6286" w:rsidRPr="00AF5E77">
        <w:rPr>
          <w:rFonts w:asciiTheme="majorBidi" w:hAnsiTheme="majorBidi" w:cstheme="majorBidi"/>
        </w:rPr>
        <w:t>Vegan</w:t>
      </w:r>
    </w:p>
    <w:p w:rsidR="00AC6286" w:rsidRPr="00AF5E77" w:rsidRDefault="00AC6286" w:rsidP="00B70053">
      <w:pPr>
        <w:pStyle w:val="NoSpacing"/>
        <w:spacing w:line="360" w:lineRule="auto"/>
        <w:rPr>
          <w:rFonts w:asciiTheme="majorBidi" w:hAnsiTheme="majorBidi" w:cstheme="majorBidi"/>
          <w:sz w:val="24"/>
          <w:szCs w:val="24"/>
          <w:shd w:val="clear" w:color="auto" w:fill="FFFFFF"/>
        </w:rPr>
      </w:pPr>
      <w:r w:rsidRPr="00AF5E77">
        <w:rPr>
          <w:rFonts w:asciiTheme="majorBidi" w:hAnsiTheme="majorBidi" w:cstheme="majorBidi"/>
        </w:rPr>
        <w:t>4.</w:t>
      </w:r>
      <w:r w:rsidRPr="00AF5E77">
        <w:rPr>
          <w:rStyle w:val="Heading1Char"/>
          <w:rFonts w:asciiTheme="majorBidi" w:eastAsiaTheme="minorHAnsi" w:hAnsiTheme="majorBidi" w:cstheme="majorBidi"/>
          <w:color w:val="auto"/>
          <w:sz w:val="24"/>
          <w:szCs w:val="24"/>
        </w:rPr>
        <w:t xml:space="preserve"> </w:t>
      </w:r>
      <w:r w:rsidRPr="00AF5E77">
        <w:rPr>
          <w:rFonts w:asciiTheme="majorBidi" w:hAnsiTheme="majorBidi" w:cstheme="majorBidi"/>
          <w:sz w:val="24"/>
          <w:szCs w:val="24"/>
        </w:rPr>
        <w:t>Which one is the best place to store sauce</w:t>
      </w:r>
      <w:r w:rsidRPr="00AF5E77">
        <w:rPr>
          <w:rFonts w:asciiTheme="majorBidi" w:hAnsiTheme="majorBidi" w:cstheme="majorBidi"/>
          <w:sz w:val="24"/>
          <w:szCs w:val="24"/>
          <w:shd w:val="clear" w:color="auto" w:fill="FFFFFF"/>
        </w:rPr>
        <w:t>?</w:t>
      </w:r>
    </w:p>
    <w:p w:rsidR="00AC6286" w:rsidRPr="00AF5E77" w:rsidRDefault="00AC6286" w:rsidP="00B70053">
      <w:pPr>
        <w:pStyle w:val="NoSpacing"/>
        <w:spacing w:line="360" w:lineRule="auto"/>
        <w:rPr>
          <w:rFonts w:asciiTheme="majorBidi" w:hAnsiTheme="majorBidi" w:cstheme="majorBidi"/>
          <w:sz w:val="24"/>
          <w:szCs w:val="24"/>
          <w:shd w:val="clear" w:color="auto" w:fill="FFFFFF"/>
        </w:rPr>
      </w:pPr>
      <w:r w:rsidRPr="00AF5E77">
        <w:rPr>
          <w:rFonts w:asciiTheme="majorBidi" w:hAnsiTheme="majorBidi" w:cstheme="majorBidi"/>
          <w:sz w:val="24"/>
          <w:szCs w:val="24"/>
          <w:shd w:val="clear" w:color="auto" w:fill="FFFFFF"/>
        </w:rPr>
        <w:t xml:space="preserve">A. fridge                  b. carton              C. plastic bag                     d. </w:t>
      </w:r>
      <w:r w:rsidR="001858F4" w:rsidRPr="00AF5E77">
        <w:rPr>
          <w:rFonts w:asciiTheme="majorBidi" w:hAnsiTheme="majorBidi" w:cstheme="majorBidi"/>
          <w:sz w:val="24"/>
          <w:szCs w:val="24"/>
          <w:shd w:val="clear" w:color="auto" w:fill="FFFFFF"/>
        </w:rPr>
        <w:t>cannot be store</w:t>
      </w:r>
    </w:p>
    <w:p w:rsidR="00AC6286" w:rsidRPr="00AF5E77" w:rsidRDefault="00AC6286" w:rsidP="00042791">
      <w:pPr>
        <w:pStyle w:val="NoSpacing"/>
        <w:rPr>
          <w:rStyle w:val="Heading1Char"/>
          <w:rFonts w:asciiTheme="majorBidi" w:eastAsiaTheme="minorHAnsi" w:hAnsiTheme="majorBidi" w:cstheme="majorBidi"/>
          <w:color w:val="auto"/>
          <w:sz w:val="24"/>
          <w:szCs w:val="24"/>
        </w:rPr>
      </w:pPr>
    </w:p>
    <w:p w:rsidR="00900F6D" w:rsidRPr="00AF5E77" w:rsidRDefault="00900F6D" w:rsidP="00042791">
      <w:pPr>
        <w:pStyle w:val="NoSpacing"/>
        <w:rPr>
          <w:rStyle w:val="Heading1Char"/>
          <w:rFonts w:asciiTheme="majorBidi" w:eastAsiaTheme="minorHAnsi" w:hAnsiTheme="majorBidi" w:cstheme="majorBidi"/>
          <w:b/>
          <w:bCs/>
          <w:color w:val="auto"/>
          <w:sz w:val="24"/>
          <w:szCs w:val="24"/>
        </w:rPr>
      </w:pPr>
    </w:p>
    <w:p w:rsidR="001858F4" w:rsidRPr="00AF5E77" w:rsidRDefault="001858F4" w:rsidP="00042791">
      <w:pPr>
        <w:pStyle w:val="NoSpacing"/>
        <w:rPr>
          <w:rStyle w:val="Heading1Char"/>
          <w:rFonts w:asciiTheme="majorBidi" w:eastAsiaTheme="minorHAnsi" w:hAnsiTheme="majorBidi" w:cstheme="majorBidi"/>
          <w:b/>
          <w:bCs/>
          <w:color w:val="auto"/>
          <w:sz w:val="24"/>
          <w:szCs w:val="24"/>
        </w:rPr>
      </w:pPr>
    </w:p>
    <w:p w:rsidR="001858F4" w:rsidRPr="00AF5E77" w:rsidRDefault="001858F4" w:rsidP="00D56F07">
      <w:pPr>
        <w:spacing w:after="0" w:line="360" w:lineRule="auto"/>
        <w:rPr>
          <w:rStyle w:val="Heading1Char"/>
          <w:rFonts w:asciiTheme="majorBidi" w:hAnsiTheme="majorBidi" w:cstheme="majorBidi"/>
          <w:b/>
          <w:bCs/>
          <w:color w:val="auto"/>
          <w:sz w:val="24"/>
          <w:szCs w:val="24"/>
        </w:rPr>
      </w:pPr>
    </w:p>
    <w:p w:rsidR="001858F4" w:rsidRPr="00AF5E77" w:rsidRDefault="001858F4" w:rsidP="00D56F07">
      <w:pPr>
        <w:spacing w:after="0" w:line="360" w:lineRule="auto"/>
        <w:rPr>
          <w:rStyle w:val="Heading1Char"/>
          <w:rFonts w:asciiTheme="majorBidi" w:hAnsiTheme="majorBidi" w:cstheme="majorBidi"/>
          <w:b/>
          <w:bCs/>
          <w:color w:val="auto"/>
          <w:sz w:val="24"/>
          <w:szCs w:val="24"/>
        </w:rPr>
      </w:pPr>
    </w:p>
    <w:p w:rsidR="00042791" w:rsidRPr="00AF5E77" w:rsidRDefault="00042791" w:rsidP="00D56F07">
      <w:pPr>
        <w:spacing w:after="0" w:line="360" w:lineRule="auto"/>
        <w:rPr>
          <w:rStyle w:val="Heading1Char"/>
          <w:rFonts w:asciiTheme="majorBidi" w:hAnsiTheme="majorBidi" w:cstheme="majorBidi"/>
          <w:b/>
          <w:bCs/>
          <w:color w:val="auto"/>
          <w:sz w:val="24"/>
          <w:szCs w:val="24"/>
        </w:rPr>
      </w:pPr>
    </w:p>
    <w:p w:rsidR="00042791" w:rsidRPr="00AF5E77" w:rsidRDefault="00042791" w:rsidP="00D56F07">
      <w:pPr>
        <w:spacing w:after="0" w:line="360" w:lineRule="auto"/>
        <w:rPr>
          <w:rStyle w:val="Heading1Char"/>
          <w:rFonts w:asciiTheme="majorBidi" w:hAnsiTheme="majorBidi" w:cstheme="majorBidi"/>
          <w:b/>
          <w:bCs/>
          <w:color w:val="auto"/>
          <w:sz w:val="24"/>
          <w:szCs w:val="24"/>
        </w:rPr>
      </w:pPr>
    </w:p>
    <w:p w:rsidR="00042791" w:rsidRPr="00AF5E77" w:rsidRDefault="00042791" w:rsidP="00D56F07">
      <w:pPr>
        <w:spacing w:after="0" w:line="360" w:lineRule="auto"/>
        <w:rPr>
          <w:rStyle w:val="Heading1Char"/>
          <w:rFonts w:asciiTheme="majorBidi" w:hAnsiTheme="majorBidi" w:cstheme="majorBidi"/>
          <w:b/>
          <w:bCs/>
          <w:color w:val="auto"/>
          <w:sz w:val="24"/>
          <w:szCs w:val="24"/>
        </w:rPr>
      </w:pPr>
    </w:p>
    <w:p w:rsidR="001858F4" w:rsidRPr="00AF5E77" w:rsidRDefault="001858F4" w:rsidP="00D56F07">
      <w:pPr>
        <w:spacing w:after="0" w:line="360" w:lineRule="auto"/>
        <w:rPr>
          <w:rStyle w:val="Heading1Char"/>
          <w:rFonts w:asciiTheme="majorBidi" w:hAnsiTheme="majorBidi" w:cstheme="majorBidi"/>
          <w:b/>
          <w:bCs/>
          <w:color w:val="auto"/>
          <w:sz w:val="24"/>
          <w:szCs w:val="24"/>
        </w:rPr>
      </w:pPr>
    </w:p>
    <w:p w:rsidR="00CA2972" w:rsidRPr="00AF5E77" w:rsidRDefault="00CA2972" w:rsidP="00D56F07">
      <w:pPr>
        <w:spacing w:after="0" w:line="360" w:lineRule="auto"/>
        <w:rPr>
          <w:rFonts w:asciiTheme="majorBidi" w:hAnsiTheme="majorBidi" w:cstheme="majorBidi"/>
          <w:b/>
          <w:bCs/>
          <w:sz w:val="28"/>
          <w:szCs w:val="28"/>
        </w:rPr>
      </w:pPr>
      <w:bookmarkStart w:id="14" w:name="_Toc146468246"/>
      <w:r w:rsidRPr="00AF5E77">
        <w:rPr>
          <w:rStyle w:val="Heading1Char"/>
          <w:rFonts w:asciiTheme="majorBidi" w:hAnsiTheme="majorBidi" w:cstheme="majorBidi"/>
          <w:b/>
          <w:bCs/>
          <w:color w:val="auto"/>
          <w:sz w:val="28"/>
          <w:szCs w:val="28"/>
        </w:rPr>
        <w:t>Oper</w:t>
      </w:r>
      <w:r w:rsidR="00713BF3" w:rsidRPr="00AF5E77">
        <w:rPr>
          <w:rStyle w:val="Heading1Char"/>
          <w:rFonts w:asciiTheme="majorBidi" w:hAnsiTheme="majorBidi" w:cstheme="majorBidi"/>
          <w:b/>
          <w:bCs/>
          <w:color w:val="auto"/>
          <w:sz w:val="28"/>
          <w:szCs w:val="28"/>
        </w:rPr>
        <w:t>ation sheet 2</w:t>
      </w:r>
      <w:r w:rsidRPr="00AF5E77">
        <w:rPr>
          <w:rStyle w:val="Heading1Char"/>
          <w:rFonts w:asciiTheme="majorBidi" w:hAnsiTheme="majorBidi" w:cstheme="majorBidi"/>
          <w:b/>
          <w:bCs/>
          <w:color w:val="auto"/>
          <w:sz w:val="28"/>
          <w:szCs w:val="28"/>
        </w:rPr>
        <w:t>:</w:t>
      </w:r>
      <w:bookmarkEnd w:id="12"/>
      <w:bookmarkEnd w:id="14"/>
      <w:r w:rsidRPr="00AF5E77">
        <w:rPr>
          <w:rStyle w:val="Heading1Char"/>
          <w:rFonts w:asciiTheme="majorBidi" w:hAnsiTheme="majorBidi" w:cstheme="majorBidi"/>
          <w:b/>
          <w:bCs/>
          <w:color w:val="auto"/>
          <w:sz w:val="28"/>
          <w:szCs w:val="28"/>
        </w:rPr>
        <w:t xml:space="preserve"> </w:t>
      </w:r>
      <w:r w:rsidR="00D60CA4" w:rsidRPr="00AF5E77">
        <w:rPr>
          <w:rFonts w:asciiTheme="majorBidi" w:hAnsiTheme="majorBidi" w:cstheme="majorBidi"/>
          <w:b/>
          <w:bCs/>
          <w:sz w:val="28"/>
          <w:szCs w:val="28"/>
        </w:rPr>
        <w:t>P</w:t>
      </w:r>
      <w:r w:rsidR="00D56F07" w:rsidRPr="00AF5E77">
        <w:rPr>
          <w:rFonts w:asciiTheme="majorBidi" w:hAnsiTheme="majorBidi" w:cstheme="majorBidi"/>
          <w:b/>
          <w:bCs/>
          <w:sz w:val="28"/>
          <w:szCs w:val="28"/>
        </w:rPr>
        <w:t>repare</w:t>
      </w:r>
      <w:r w:rsidR="00DE2096" w:rsidRPr="00AF5E77">
        <w:rPr>
          <w:rFonts w:asciiTheme="majorBidi" w:hAnsiTheme="majorBidi" w:cstheme="majorBidi"/>
          <w:b/>
          <w:bCs/>
          <w:sz w:val="28"/>
          <w:szCs w:val="28"/>
        </w:rPr>
        <w:t xml:space="preserve"> h</w:t>
      </w:r>
      <w:r w:rsidR="00B6190C" w:rsidRPr="00AF5E77">
        <w:rPr>
          <w:rFonts w:asciiTheme="majorBidi" w:hAnsiTheme="majorBidi" w:cstheme="majorBidi"/>
          <w:b/>
          <w:bCs/>
          <w:sz w:val="28"/>
          <w:szCs w:val="28"/>
        </w:rPr>
        <w:t xml:space="preserve">ot and cold </w:t>
      </w:r>
      <w:r w:rsidR="00DE2096" w:rsidRPr="00AF5E77">
        <w:rPr>
          <w:rFonts w:asciiTheme="majorBidi" w:hAnsiTheme="majorBidi" w:cstheme="majorBidi"/>
          <w:b/>
          <w:bCs/>
          <w:sz w:val="28"/>
          <w:szCs w:val="28"/>
        </w:rPr>
        <w:t xml:space="preserve">dietary </w:t>
      </w:r>
      <w:r w:rsidR="00B6190C" w:rsidRPr="00AF5E77">
        <w:rPr>
          <w:rFonts w:asciiTheme="majorBidi" w:hAnsiTheme="majorBidi" w:cstheme="majorBidi"/>
          <w:b/>
          <w:bCs/>
          <w:sz w:val="28"/>
          <w:szCs w:val="28"/>
        </w:rPr>
        <w:t xml:space="preserve">sauces </w:t>
      </w:r>
      <w:r w:rsidR="00D56F07" w:rsidRPr="00AF5E77">
        <w:rPr>
          <w:rFonts w:asciiTheme="majorBidi" w:hAnsiTheme="majorBidi" w:cstheme="majorBidi"/>
          <w:b/>
          <w:bCs/>
          <w:sz w:val="28"/>
          <w:szCs w:val="28"/>
        </w:rPr>
        <w:t xml:space="preserve"> </w:t>
      </w:r>
    </w:p>
    <w:p w:rsidR="00CA2972" w:rsidRPr="00AF5E77" w:rsidRDefault="00CA2972" w:rsidP="000C3028">
      <w:pPr>
        <w:spacing w:after="0" w:line="360" w:lineRule="auto"/>
        <w:rPr>
          <w:rFonts w:asciiTheme="majorBidi" w:eastAsia="Calibri" w:hAnsiTheme="majorBidi" w:cstheme="majorBidi"/>
          <w:sz w:val="24"/>
          <w:szCs w:val="24"/>
        </w:rPr>
      </w:pPr>
      <w:r w:rsidRPr="00AF5E77">
        <w:rPr>
          <w:rFonts w:asciiTheme="majorBidi" w:eastAsia="Calibri" w:hAnsiTheme="majorBidi" w:cstheme="majorBidi"/>
          <w:b/>
          <w:bCs/>
          <w:sz w:val="24"/>
          <w:szCs w:val="24"/>
        </w:rPr>
        <w:lastRenderedPageBreak/>
        <w:t>Purpose</w:t>
      </w:r>
      <w:r w:rsidRPr="00AF5E77">
        <w:rPr>
          <w:rFonts w:asciiTheme="majorBidi" w:eastAsia="Calibri" w:hAnsiTheme="majorBidi" w:cstheme="majorBidi"/>
          <w:b/>
          <w:sz w:val="24"/>
          <w:szCs w:val="24"/>
        </w:rPr>
        <w:t xml:space="preserve">: </w:t>
      </w:r>
      <w:r w:rsidRPr="00AF5E77">
        <w:rPr>
          <w:rFonts w:asciiTheme="majorBidi" w:eastAsia="Calibri" w:hAnsiTheme="majorBidi" w:cstheme="majorBidi"/>
          <w:sz w:val="24"/>
          <w:szCs w:val="24"/>
        </w:rPr>
        <w:t xml:space="preserve">To produce </w:t>
      </w:r>
      <w:r w:rsidR="000C3028" w:rsidRPr="00AF5E77">
        <w:rPr>
          <w:rFonts w:asciiTheme="majorBidi" w:eastAsia="Calibri" w:hAnsiTheme="majorBidi" w:cstheme="majorBidi"/>
          <w:sz w:val="24"/>
          <w:szCs w:val="24"/>
        </w:rPr>
        <w:t xml:space="preserve">hot and cold dietary sauces </w:t>
      </w:r>
    </w:p>
    <w:p w:rsidR="00CA2972" w:rsidRPr="00AF5E77" w:rsidRDefault="00CA2972" w:rsidP="006C4C6E">
      <w:pPr>
        <w:spacing w:after="0" w:line="360" w:lineRule="auto"/>
        <w:rPr>
          <w:rFonts w:asciiTheme="majorBidi" w:eastAsia="Calibri" w:hAnsiTheme="majorBidi" w:cstheme="majorBidi"/>
          <w:b/>
          <w:bCs/>
          <w:sz w:val="24"/>
          <w:szCs w:val="24"/>
        </w:rPr>
      </w:pPr>
      <w:r w:rsidRPr="00AF5E77">
        <w:rPr>
          <w:rFonts w:asciiTheme="majorBidi" w:eastAsia="Calibri" w:hAnsiTheme="majorBidi" w:cstheme="majorBidi"/>
          <w:b/>
          <w:bCs/>
          <w:sz w:val="24"/>
          <w:szCs w:val="24"/>
        </w:rPr>
        <w:t xml:space="preserve">Conditions for the operations:  </w:t>
      </w:r>
    </w:p>
    <w:p w:rsidR="00CA2972" w:rsidRPr="00AF5E77" w:rsidRDefault="00CA2972" w:rsidP="000C3028">
      <w:pPr>
        <w:numPr>
          <w:ilvl w:val="0"/>
          <w:numId w:val="6"/>
        </w:numPr>
        <w:spacing w:after="0" w:line="360" w:lineRule="auto"/>
        <w:rPr>
          <w:rFonts w:asciiTheme="majorBidi" w:hAnsiTheme="majorBidi" w:cstheme="majorBidi"/>
          <w:sz w:val="24"/>
          <w:szCs w:val="24"/>
        </w:rPr>
      </w:pPr>
      <w:r w:rsidRPr="00AF5E77">
        <w:rPr>
          <w:rFonts w:asciiTheme="majorBidi" w:hAnsiTheme="majorBidi" w:cstheme="majorBidi"/>
          <w:sz w:val="24"/>
          <w:szCs w:val="24"/>
        </w:rPr>
        <w:t xml:space="preserve">Safe working area </w:t>
      </w:r>
    </w:p>
    <w:p w:rsidR="00CA2972" w:rsidRPr="00AF5E77" w:rsidRDefault="00CA2972" w:rsidP="000C3028">
      <w:pPr>
        <w:numPr>
          <w:ilvl w:val="0"/>
          <w:numId w:val="6"/>
        </w:numPr>
        <w:spacing w:after="0" w:line="360" w:lineRule="auto"/>
        <w:rPr>
          <w:rFonts w:asciiTheme="majorBidi" w:hAnsiTheme="majorBidi" w:cstheme="majorBidi"/>
          <w:sz w:val="24"/>
          <w:szCs w:val="24"/>
        </w:rPr>
      </w:pPr>
      <w:r w:rsidRPr="00AF5E77">
        <w:rPr>
          <w:rFonts w:asciiTheme="majorBidi" w:hAnsiTheme="majorBidi" w:cstheme="majorBidi"/>
          <w:sz w:val="24"/>
          <w:szCs w:val="24"/>
        </w:rPr>
        <w:t>Properly operated tools and equipment</w:t>
      </w:r>
    </w:p>
    <w:p w:rsidR="00CA2972" w:rsidRPr="00AF5E77" w:rsidRDefault="00CA2972" w:rsidP="000C3028">
      <w:pPr>
        <w:numPr>
          <w:ilvl w:val="0"/>
          <w:numId w:val="6"/>
        </w:numPr>
        <w:spacing w:after="0" w:line="360" w:lineRule="auto"/>
        <w:rPr>
          <w:rFonts w:asciiTheme="majorBidi" w:hAnsiTheme="majorBidi" w:cstheme="majorBidi"/>
          <w:sz w:val="24"/>
          <w:szCs w:val="24"/>
        </w:rPr>
      </w:pPr>
      <w:r w:rsidRPr="00AF5E77">
        <w:rPr>
          <w:rFonts w:asciiTheme="majorBidi" w:hAnsiTheme="majorBidi" w:cstheme="majorBidi"/>
          <w:sz w:val="24"/>
          <w:szCs w:val="24"/>
        </w:rPr>
        <w:t>Appropriate working uniforms fit for the practical performance</w:t>
      </w:r>
    </w:p>
    <w:p w:rsidR="00994A46" w:rsidRPr="00AF5E77" w:rsidRDefault="00CA2972" w:rsidP="00463AC5">
      <w:pPr>
        <w:spacing w:after="0" w:line="360" w:lineRule="auto"/>
        <w:rPr>
          <w:rFonts w:asciiTheme="majorBidi" w:eastAsia="Calibri" w:hAnsiTheme="majorBidi" w:cstheme="majorBidi"/>
          <w:b/>
          <w:bCs/>
          <w:sz w:val="24"/>
          <w:szCs w:val="24"/>
        </w:rPr>
      </w:pPr>
      <w:r w:rsidRPr="00AF5E77">
        <w:rPr>
          <w:rFonts w:asciiTheme="majorBidi" w:eastAsia="Calibri" w:hAnsiTheme="majorBidi" w:cstheme="majorBidi"/>
          <w:b/>
          <w:bCs/>
          <w:sz w:val="24"/>
          <w:szCs w:val="24"/>
        </w:rPr>
        <w:t xml:space="preserve">Equipment and Tools </w:t>
      </w:r>
      <w:bookmarkStart w:id="15" w:name="_Toc146082614"/>
    </w:p>
    <w:p w:rsidR="00463AC5" w:rsidRPr="00AF5E77" w:rsidRDefault="00463AC5" w:rsidP="00EB3229">
      <w:pPr>
        <w:rPr>
          <w:rStyle w:val="Strong"/>
          <w:rFonts w:asciiTheme="majorBidi" w:hAnsiTheme="majorBidi" w:cstheme="majorBidi"/>
          <w:sz w:val="24"/>
          <w:szCs w:val="24"/>
        </w:rPr>
      </w:pPr>
      <w:r w:rsidRPr="00AF5E77">
        <w:rPr>
          <w:rStyle w:val="Strong"/>
          <w:rFonts w:asciiTheme="majorBidi" w:hAnsiTheme="majorBidi" w:cstheme="majorBidi"/>
          <w:sz w:val="24"/>
          <w:szCs w:val="24"/>
        </w:rPr>
        <w:t>Casseroles</w:t>
      </w:r>
    </w:p>
    <w:p w:rsidR="00463AC5" w:rsidRPr="00AF5E77" w:rsidRDefault="00463AC5" w:rsidP="00EB3229">
      <w:pPr>
        <w:rPr>
          <w:rStyle w:val="Strong"/>
          <w:rFonts w:asciiTheme="majorBidi" w:hAnsiTheme="majorBidi" w:cstheme="majorBidi"/>
          <w:sz w:val="24"/>
          <w:szCs w:val="24"/>
        </w:rPr>
      </w:pPr>
      <w:r w:rsidRPr="00AF5E77">
        <w:rPr>
          <w:rStyle w:val="Strong"/>
          <w:rFonts w:asciiTheme="majorBidi" w:hAnsiTheme="majorBidi" w:cstheme="majorBidi"/>
          <w:sz w:val="24"/>
          <w:szCs w:val="24"/>
        </w:rPr>
        <w:t>Pans and lid</w:t>
      </w:r>
    </w:p>
    <w:p w:rsidR="00463AC5" w:rsidRPr="00AF5E77" w:rsidRDefault="00463AC5" w:rsidP="00EB3229">
      <w:pPr>
        <w:rPr>
          <w:rStyle w:val="Strong"/>
          <w:rFonts w:asciiTheme="majorBidi" w:hAnsiTheme="majorBidi" w:cstheme="majorBidi"/>
          <w:sz w:val="24"/>
          <w:szCs w:val="24"/>
        </w:rPr>
      </w:pPr>
      <w:r w:rsidRPr="00AF5E77">
        <w:rPr>
          <w:rStyle w:val="Strong"/>
          <w:rFonts w:asciiTheme="majorBidi" w:hAnsiTheme="majorBidi" w:cstheme="majorBidi"/>
          <w:sz w:val="24"/>
          <w:szCs w:val="24"/>
        </w:rPr>
        <w:t>Knives, scissors and cutting board</w:t>
      </w:r>
    </w:p>
    <w:p w:rsidR="00463AC5" w:rsidRPr="00AF5E77" w:rsidRDefault="00463AC5" w:rsidP="00EB3229">
      <w:pPr>
        <w:rPr>
          <w:rStyle w:val="Strong"/>
          <w:rFonts w:asciiTheme="majorBidi" w:hAnsiTheme="majorBidi" w:cstheme="majorBidi"/>
          <w:sz w:val="24"/>
          <w:szCs w:val="24"/>
        </w:rPr>
      </w:pPr>
      <w:r w:rsidRPr="00AF5E77">
        <w:rPr>
          <w:rStyle w:val="Strong"/>
          <w:rFonts w:asciiTheme="majorBidi" w:hAnsiTheme="majorBidi" w:cstheme="majorBidi"/>
          <w:sz w:val="24"/>
          <w:szCs w:val="24"/>
        </w:rPr>
        <w:t>Saucepan, ladle and skimmer</w:t>
      </w:r>
    </w:p>
    <w:p w:rsidR="00463AC5" w:rsidRPr="00AF5E77" w:rsidRDefault="00463AC5" w:rsidP="00EB3229">
      <w:pPr>
        <w:rPr>
          <w:rStyle w:val="Strong"/>
          <w:rFonts w:asciiTheme="majorBidi" w:hAnsiTheme="majorBidi" w:cstheme="majorBidi"/>
          <w:sz w:val="24"/>
          <w:szCs w:val="24"/>
        </w:rPr>
      </w:pPr>
      <w:r w:rsidRPr="00AF5E77">
        <w:rPr>
          <w:rStyle w:val="Strong"/>
          <w:rFonts w:asciiTheme="majorBidi" w:hAnsiTheme="majorBidi" w:cstheme="majorBidi"/>
          <w:sz w:val="24"/>
          <w:szCs w:val="24"/>
        </w:rPr>
        <w:t>Blender</w:t>
      </w:r>
    </w:p>
    <w:p w:rsidR="00463AC5" w:rsidRPr="00AF5E77" w:rsidRDefault="00463AC5" w:rsidP="00EB3229">
      <w:pPr>
        <w:rPr>
          <w:rFonts w:asciiTheme="majorBidi" w:hAnsiTheme="majorBidi" w:cstheme="majorBidi"/>
        </w:rPr>
      </w:pPr>
      <w:r w:rsidRPr="00AF5E77">
        <w:rPr>
          <w:rStyle w:val="Strong"/>
          <w:rFonts w:asciiTheme="majorBidi" w:hAnsiTheme="majorBidi" w:cstheme="majorBidi"/>
          <w:sz w:val="24"/>
          <w:szCs w:val="24"/>
        </w:rPr>
        <w:t>Strainer</w:t>
      </w:r>
      <w:r w:rsidRPr="00AF5E77">
        <w:rPr>
          <w:rStyle w:val="Heading2Char"/>
          <w:rFonts w:asciiTheme="majorBidi" w:hAnsiTheme="majorBidi"/>
          <w:color w:val="auto"/>
          <w:sz w:val="24"/>
          <w:szCs w:val="24"/>
        </w:rPr>
        <w:t xml:space="preserve"> </w:t>
      </w:r>
      <w:r w:rsidRPr="00AF5E77">
        <w:rPr>
          <w:rStyle w:val="Strong"/>
          <w:rFonts w:asciiTheme="majorBidi" w:hAnsiTheme="majorBidi" w:cstheme="majorBidi"/>
          <w:sz w:val="24"/>
          <w:szCs w:val="24"/>
        </w:rPr>
        <w:t>Kitchen scale or measuring cup</w:t>
      </w:r>
    </w:p>
    <w:p w:rsidR="009C2E6C" w:rsidRPr="00AF5E77" w:rsidRDefault="00463AC5" w:rsidP="00EB3229">
      <w:pPr>
        <w:rPr>
          <w:rStyle w:val="Strong"/>
          <w:rFonts w:asciiTheme="majorBidi" w:hAnsiTheme="majorBidi" w:cstheme="majorBidi"/>
          <w:sz w:val="24"/>
          <w:szCs w:val="24"/>
        </w:rPr>
      </w:pPr>
      <w:r w:rsidRPr="00AF5E77">
        <w:rPr>
          <w:rStyle w:val="Strong"/>
          <w:rFonts w:asciiTheme="majorBidi" w:hAnsiTheme="majorBidi" w:cstheme="majorBidi"/>
          <w:sz w:val="24"/>
          <w:szCs w:val="24"/>
        </w:rPr>
        <w:t>Grater </w:t>
      </w:r>
    </w:p>
    <w:p w:rsidR="00463AC5" w:rsidRPr="00AF5E77" w:rsidRDefault="00463AC5" w:rsidP="00EB3229">
      <w:pPr>
        <w:rPr>
          <w:rFonts w:asciiTheme="majorBidi" w:hAnsiTheme="majorBidi" w:cstheme="majorBidi"/>
        </w:rPr>
      </w:pPr>
      <w:r w:rsidRPr="00AF5E77">
        <w:rPr>
          <w:rStyle w:val="Strong"/>
          <w:rFonts w:asciiTheme="majorBidi" w:hAnsiTheme="majorBidi" w:cstheme="majorBidi"/>
          <w:sz w:val="24"/>
          <w:szCs w:val="24"/>
        </w:rPr>
        <w:t>Bowls of different sizes</w:t>
      </w:r>
      <w:bookmarkEnd w:id="15"/>
    </w:p>
    <w:p w:rsidR="00463AC5" w:rsidRPr="00AF5E77" w:rsidRDefault="00463AC5" w:rsidP="00463AC5">
      <w:pPr>
        <w:spacing w:after="0" w:line="360" w:lineRule="auto"/>
        <w:rPr>
          <w:rFonts w:asciiTheme="majorBidi" w:hAnsiTheme="majorBidi" w:cstheme="majorBidi"/>
          <w:sz w:val="24"/>
          <w:szCs w:val="24"/>
        </w:rPr>
      </w:pPr>
      <w:r w:rsidRPr="00AF5E77">
        <w:rPr>
          <w:rFonts w:asciiTheme="majorBidi" w:hAnsiTheme="majorBidi" w:cstheme="majorBidi"/>
          <w:sz w:val="24"/>
          <w:szCs w:val="24"/>
        </w:rPr>
        <w:t xml:space="preserve">A.  </w:t>
      </w:r>
      <w:r w:rsidRPr="00AF5E77">
        <w:rPr>
          <w:rFonts w:asciiTheme="majorBidi" w:hAnsiTheme="majorBidi" w:cstheme="majorBidi"/>
          <w:b/>
          <w:bCs/>
          <w:sz w:val="24"/>
          <w:szCs w:val="24"/>
        </w:rPr>
        <w:t>Vegan Chocolate Sauce</w:t>
      </w:r>
    </w:p>
    <w:p w:rsidR="00463AC5" w:rsidRPr="00AF5E77" w:rsidRDefault="009C2E6C" w:rsidP="00463AC5">
      <w:pPr>
        <w:spacing w:after="0" w:line="360" w:lineRule="auto"/>
        <w:rPr>
          <w:rFonts w:asciiTheme="majorBidi" w:hAnsiTheme="majorBidi" w:cstheme="majorBidi"/>
          <w:sz w:val="24"/>
          <w:szCs w:val="24"/>
        </w:rPr>
      </w:pPr>
      <w:r w:rsidRPr="00AF5E77">
        <w:rPr>
          <w:rFonts w:asciiTheme="majorBidi" w:hAnsiTheme="majorBidi" w:cstheme="majorBidi"/>
          <w:noProof/>
          <w:sz w:val="24"/>
          <w:szCs w:val="24"/>
          <w:lang w:eastAsia="zh-CN"/>
        </w:rPr>
        <w:drawing>
          <wp:anchor distT="0" distB="0" distL="114300" distR="114300" simplePos="0" relativeHeight="251658240" behindDoc="0" locked="0" layoutInCell="1" allowOverlap="1" wp14:anchorId="2557A7CA" wp14:editId="2ECCAC40">
            <wp:simplePos x="0" y="0"/>
            <wp:positionH relativeFrom="column">
              <wp:posOffset>2724150</wp:posOffset>
            </wp:positionH>
            <wp:positionV relativeFrom="paragraph">
              <wp:posOffset>38735</wp:posOffset>
            </wp:positionV>
            <wp:extent cx="3743325" cy="2371725"/>
            <wp:effectExtent l="19050" t="0" r="9525" b="0"/>
            <wp:wrapSquare wrapText="bothSides"/>
            <wp:docPr id="1" name="Picture 1" descr="Vegan chocolate sauce pouring off a spo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egan chocolate sauce pouring off a spoon. "/>
                    <pic:cNvPicPr>
                      <a:picLocks noChangeAspect="1" noChangeArrowheads="1"/>
                    </pic:cNvPicPr>
                  </pic:nvPicPr>
                  <pic:blipFill>
                    <a:blip r:embed="rId75" cstate="print"/>
                    <a:srcRect/>
                    <a:stretch>
                      <a:fillRect/>
                    </a:stretch>
                  </pic:blipFill>
                  <pic:spPr bwMode="auto">
                    <a:xfrm>
                      <a:off x="0" y="0"/>
                      <a:ext cx="3743325" cy="2371725"/>
                    </a:xfrm>
                    <a:prstGeom prst="rect">
                      <a:avLst/>
                    </a:prstGeom>
                    <a:noFill/>
                    <a:ln w="9525">
                      <a:noFill/>
                      <a:miter lim="800000"/>
                      <a:headEnd/>
                      <a:tailEnd/>
                    </a:ln>
                  </pic:spPr>
                </pic:pic>
              </a:graphicData>
            </a:graphic>
          </wp:anchor>
        </w:drawing>
      </w:r>
      <w:r w:rsidR="00463AC5" w:rsidRPr="00AF5E77">
        <w:rPr>
          <w:rFonts w:asciiTheme="majorBidi" w:hAnsiTheme="majorBidi" w:cstheme="majorBidi"/>
          <w:sz w:val="24"/>
          <w:szCs w:val="24"/>
        </w:rPr>
        <w:t>Ingredients:</w:t>
      </w:r>
    </w:p>
    <w:p w:rsidR="00463AC5" w:rsidRPr="00AF5E77" w:rsidRDefault="00463AC5" w:rsidP="00463AC5">
      <w:pPr>
        <w:spacing w:after="0" w:line="360" w:lineRule="auto"/>
        <w:jc w:val="both"/>
        <w:rPr>
          <w:rFonts w:asciiTheme="majorBidi" w:hAnsiTheme="majorBidi" w:cstheme="majorBidi"/>
          <w:sz w:val="24"/>
          <w:szCs w:val="24"/>
        </w:rPr>
      </w:pPr>
      <w:r w:rsidRPr="00AF5E77">
        <w:rPr>
          <w:rFonts w:asciiTheme="majorBidi" w:hAnsiTheme="majorBidi" w:cstheme="majorBidi"/>
          <w:sz w:val="24"/>
          <w:szCs w:val="24"/>
        </w:rPr>
        <w:t xml:space="preserve">  - 1 cup coconut milk</w:t>
      </w:r>
    </w:p>
    <w:p w:rsidR="00463AC5" w:rsidRPr="00AF5E77" w:rsidRDefault="00463AC5" w:rsidP="00463AC5">
      <w:pPr>
        <w:spacing w:after="0" w:line="360" w:lineRule="auto"/>
        <w:jc w:val="both"/>
        <w:rPr>
          <w:rFonts w:asciiTheme="majorBidi" w:hAnsiTheme="majorBidi" w:cstheme="majorBidi"/>
          <w:sz w:val="24"/>
          <w:szCs w:val="24"/>
        </w:rPr>
      </w:pPr>
      <w:r w:rsidRPr="00AF5E77">
        <w:rPr>
          <w:rFonts w:asciiTheme="majorBidi" w:hAnsiTheme="majorBidi" w:cstheme="majorBidi"/>
          <w:sz w:val="24"/>
          <w:szCs w:val="24"/>
        </w:rPr>
        <w:t xml:space="preserve">  - 1/2 cup dairy-free dark chocolate chips</w:t>
      </w:r>
    </w:p>
    <w:p w:rsidR="00463AC5" w:rsidRPr="00AF5E77" w:rsidRDefault="00463AC5" w:rsidP="00463AC5">
      <w:pPr>
        <w:spacing w:after="0" w:line="360" w:lineRule="auto"/>
        <w:jc w:val="both"/>
        <w:rPr>
          <w:rFonts w:asciiTheme="majorBidi" w:hAnsiTheme="majorBidi" w:cstheme="majorBidi"/>
          <w:sz w:val="24"/>
          <w:szCs w:val="24"/>
        </w:rPr>
      </w:pPr>
      <w:r w:rsidRPr="00AF5E77">
        <w:rPr>
          <w:rFonts w:asciiTheme="majorBidi" w:hAnsiTheme="majorBidi" w:cstheme="majorBidi"/>
          <w:sz w:val="24"/>
          <w:szCs w:val="24"/>
        </w:rPr>
        <w:t xml:space="preserve">  - 2 tablespoons maple syrup</w:t>
      </w:r>
    </w:p>
    <w:p w:rsidR="00463AC5" w:rsidRPr="00AF5E77" w:rsidRDefault="00463AC5" w:rsidP="00463AC5">
      <w:pPr>
        <w:spacing w:after="0" w:line="360" w:lineRule="auto"/>
        <w:jc w:val="both"/>
        <w:rPr>
          <w:rFonts w:asciiTheme="majorBidi" w:hAnsiTheme="majorBidi" w:cstheme="majorBidi"/>
          <w:sz w:val="24"/>
          <w:szCs w:val="24"/>
        </w:rPr>
      </w:pPr>
      <w:r w:rsidRPr="00AF5E77">
        <w:rPr>
          <w:rFonts w:asciiTheme="majorBidi" w:hAnsiTheme="majorBidi" w:cstheme="majorBidi"/>
          <w:sz w:val="24"/>
          <w:szCs w:val="24"/>
        </w:rPr>
        <w:t xml:space="preserve">  - 1 teaspoon vanilla extract</w:t>
      </w:r>
    </w:p>
    <w:p w:rsidR="009C2E6C" w:rsidRPr="00AF5E77" w:rsidRDefault="009C2E6C" w:rsidP="00463AC5">
      <w:pPr>
        <w:spacing w:line="360" w:lineRule="auto"/>
        <w:rPr>
          <w:rFonts w:asciiTheme="majorBidi" w:hAnsiTheme="majorBidi" w:cstheme="majorBidi"/>
          <w:b/>
          <w:bCs/>
          <w:sz w:val="24"/>
          <w:szCs w:val="24"/>
        </w:rPr>
      </w:pPr>
    </w:p>
    <w:p w:rsidR="009C2E6C" w:rsidRPr="00AF5E77" w:rsidRDefault="009C2E6C" w:rsidP="00463AC5">
      <w:pPr>
        <w:spacing w:line="360" w:lineRule="auto"/>
        <w:rPr>
          <w:rFonts w:asciiTheme="majorBidi" w:hAnsiTheme="majorBidi" w:cstheme="majorBidi"/>
          <w:b/>
          <w:bCs/>
          <w:sz w:val="24"/>
          <w:szCs w:val="24"/>
        </w:rPr>
      </w:pPr>
    </w:p>
    <w:p w:rsidR="009C2E6C" w:rsidRPr="00AF5E77" w:rsidRDefault="009C2E6C" w:rsidP="00463AC5">
      <w:pPr>
        <w:spacing w:line="360" w:lineRule="auto"/>
        <w:rPr>
          <w:rFonts w:asciiTheme="majorBidi" w:hAnsiTheme="majorBidi" w:cstheme="majorBidi"/>
          <w:b/>
          <w:bCs/>
          <w:sz w:val="24"/>
          <w:szCs w:val="24"/>
        </w:rPr>
      </w:pPr>
    </w:p>
    <w:p w:rsidR="009C2E6C" w:rsidRPr="00415DDC" w:rsidRDefault="009C2E6C" w:rsidP="00415DDC">
      <w:pPr>
        <w:tabs>
          <w:tab w:val="left" w:pos="6345"/>
        </w:tabs>
        <w:spacing w:line="360" w:lineRule="auto"/>
        <w:rPr>
          <w:rFonts w:asciiTheme="majorBidi" w:hAnsiTheme="majorBidi" w:cstheme="majorBidi"/>
          <w:b/>
          <w:bCs/>
          <w:sz w:val="24"/>
          <w:szCs w:val="24"/>
        </w:rPr>
      </w:pPr>
      <w:r w:rsidRPr="00AF5E77">
        <w:rPr>
          <w:rFonts w:asciiTheme="majorBidi" w:hAnsiTheme="majorBidi" w:cstheme="majorBidi"/>
          <w:b/>
          <w:bCs/>
          <w:sz w:val="24"/>
          <w:szCs w:val="24"/>
        </w:rPr>
        <w:t xml:space="preserve">                                                                                          </w:t>
      </w:r>
      <w:r w:rsidRPr="00AF5E77">
        <w:rPr>
          <w:rFonts w:asciiTheme="majorBidi" w:hAnsiTheme="majorBidi" w:cstheme="majorBidi"/>
          <w:sz w:val="24"/>
          <w:szCs w:val="24"/>
        </w:rPr>
        <w:t>Fig 2.1 Vegan Chocolate Sauce</w:t>
      </w:r>
    </w:p>
    <w:p w:rsidR="00415DDC" w:rsidRDefault="00415DDC">
      <w:pPr>
        <w:rPr>
          <w:rFonts w:asciiTheme="majorBidi" w:hAnsiTheme="majorBidi" w:cstheme="majorBidi"/>
          <w:b/>
          <w:bCs/>
          <w:sz w:val="24"/>
          <w:szCs w:val="24"/>
        </w:rPr>
      </w:pPr>
      <w:r>
        <w:rPr>
          <w:rFonts w:asciiTheme="majorBidi" w:hAnsiTheme="majorBidi" w:cstheme="majorBidi"/>
          <w:b/>
          <w:bCs/>
          <w:sz w:val="24"/>
          <w:szCs w:val="24"/>
        </w:rPr>
        <w:br w:type="page"/>
      </w:r>
    </w:p>
    <w:p w:rsidR="00463AC5" w:rsidRPr="00AF5E77" w:rsidRDefault="00463AC5" w:rsidP="00463AC5">
      <w:pPr>
        <w:spacing w:line="360" w:lineRule="auto"/>
        <w:rPr>
          <w:rFonts w:asciiTheme="majorBidi" w:hAnsiTheme="majorBidi" w:cstheme="majorBidi"/>
          <w:b/>
          <w:bCs/>
          <w:sz w:val="24"/>
          <w:szCs w:val="24"/>
        </w:rPr>
      </w:pPr>
      <w:r w:rsidRPr="00AF5E77">
        <w:rPr>
          <w:rFonts w:asciiTheme="majorBidi" w:hAnsiTheme="majorBidi" w:cstheme="majorBidi"/>
          <w:b/>
          <w:bCs/>
          <w:sz w:val="24"/>
          <w:szCs w:val="24"/>
        </w:rPr>
        <w:lastRenderedPageBreak/>
        <w:t>Instructions:</w:t>
      </w:r>
    </w:p>
    <w:p w:rsidR="00463AC5" w:rsidRPr="00AF5E77" w:rsidRDefault="00463AC5" w:rsidP="00463AC5">
      <w:pPr>
        <w:spacing w:after="0" w:line="360" w:lineRule="auto"/>
        <w:jc w:val="both"/>
        <w:rPr>
          <w:rFonts w:asciiTheme="majorBidi" w:hAnsiTheme="majorBidi" w:cstheme="majorBidi"/>
          <w:sz w:val="24"/>
          <w:szCs w:val="24"/>
        </w:rPr>
      </w:pPr>
      <w:r w:rsidRPr="00AF5E77">
        <w:rPr>
          <w:rFonts w:asciiTheme="majorBidi" w:hAnsiTheme="majorBidi" w:cstheme="majorBidi"/>
          <w:sz w:val="24"/>
          <w:szCs w:val="24"/>
        </w:rPr>
        <w:t xml:space="preserve">  1. In a small saucepan, heat the coconut milk over medium heat until it begins to simmer.</w:t>
      </w:r>
    </w:p>
    <w:p w:rsidR="00463AC5" w:rsidRPr="00AF5E77" w:rsidRDefault="00463AC5" w:rsidP="00463AC5">
      <w:pPr>
        <w:spacing w:after="0" w:line="360" w:lineRule="auto"/>
        <w:jc w:val="both"/>
        <w:rPr>
          <w:rFonts w:asciiTheme="majorBidi" w:hAnsiTheme="majorBidi" w:cstheme="majorBidi"/>
          <w:sz w:val="24"/>
          <w:szCs w:val="24"/>
        </w:rPr>
      </w:pPr>
      <w:r w:rsidRPr="00AF5E77">
        <w:rPr>
          <w:rFonts w:asciiTheme="majorBidi" w:hAnsiTheme="majorBidi" w:cstheme="majorBidi"/>
          <w:sz w:val="24"/>
          <w:szCs w:val="24"/>
        </w:rPr>
        <w:t xml:space="preserve">  2. Remove from heat and add th</w:t>
      </w:r>
      <w:r w:rsidR="009C2E6C" w:rsidRPr="00AF5E77">
        <w:rPr>
          <w:rFonts w:asciiTheme="majorBidi" w:hAnsiTheme="majorBidi" w:cstheme="majorBidi"/>
          <w:sz w:val="24"/>
          <w:szCs w:val="24"/>
        </w:rPr>
        <w:t xml:space="preserve">e chocolate chips, maple syrup </w:t>
      </w:r>
      <w:r w:rsidRPr="00AF5E77">
        <w:rPr>
          <w:rFonts w:asciiTheme="majorBidi" w:hAnsiTheme="majorBidi" w:cstheme="majorBidi"/>
          <w:sz w:val="24"/>
          <w:szCs w:val="24"/>
        </w:rPr>
        <w:t>and vanilla extract.</w:t>
      </w:r>
    </w:p>
    <w:p w:rsidR="00463AC5" w:rsidRPr="00AF5E77" w:rsidRDefault="00463AC5" w:rsidP="00463AC5">
      <w:pPr>
        <w:spacing w:after="0" w:line="360" w:lineRule="auto"/>
        <w:jc w:val="both"/>
        <w:rPr>
          <w:rFonts w:asciiTheme="majorBidi" w:hAnsiTheme="majorBidi" w:cstheme="majorBidi"/>
          <w:sz w:val="24"/>
          <w:szCs w:val="24"/>
        </w:rPr>
      </w:pPr>
      <w:r w:rsidRPr="00AF5E77">
        <w:rPr>
          <w:rFonts w:asciiTheme="majorBidi" w:hAnsiTheme="majorBidi" w:cstheme="majorBidi"/>
          <w:sz w:val="24"/>
          <w:szCs w:val="24"/>
        </w:rPr>
        <w:t xml:space="preserve">  3. Stir until the chocolate chips are completely melted and the sauce is smooth.</w:t>
      </w:r>
    </w:p>
    <w:p w:rsidR="008B5908" w:rsidRPr="00AF5E77" w:rsidRDefault="00463AC5" w:rsidP="007C48A4">
      <w:pPr>
        <w:spacing w:after="0" w:line="360" w:lineRule="auto"/>
        <w:jc w:val="both"/>
        <w:rPr>
          <w:rFonts w:asciiTheme="majorBidi" w:hAnsiTheme="majorBidi" w:cstheme="majorBidi"/>
          <w:sz w:val="24"/>
          <w:szCs w:val="24"/>
        </w:rPr>
      </w:pPr>
      <w:r w:rsidRPr="00AF5E77">
        <w:rPr>
          <w:rFonts w:asciiTheme="majorBidi" w:hAnsiTheme="majorBidi" w:cstheme="majorBidi"/>
          <w:sz w:val="24"/>
          <w:szCs w:val="24"/>
        </w:rPr>
        <w:t xml:space="preserve">  4. Let it cool for a few minutes before serving over vegan ice cream, cakes, or fruit.</w:t>
      </w:r>
    </w:p>
    <w:p w:rsidR="007C48A4" w:rsidRPr="00AF5E77" w:rsidRDefault="007C48A4" w:rsidP="007C48A4">
      <w:pPr>
        <w:spacing w:after="0" w:line="360" w:lineRule="auto"/>
        <w:jc w:val="both"/>
        <w:rPr>
          <w:rFonts w:asciiTheme="majorBidi" w:hAnsiTheme="majorBidi" w:cstheme="majorBidi"/>
          <w:sz w:val="24"/>
          <w:szCs w:val="24"/>
        </w:rPr>
      </w:pPr>
    </w:p>
    <w:p w:rsidR="00463AC5" w:rsidRPr="00AF5E77" w:rsidRDefault="00463AC5" w:rsidP="002556EA">
      <w:pPr>
        <w:pStyle w:val="ListParagraph"/>
        <w:numPr>
          <w:ilvl w:val="1"/>
          <w:numId w:val="7"/>
        </w:numPr>
        <w:spacing w:after="0" w:line="360" w:lineRule="auto"/>
        <w:rPr>
          <w:rFonts w:asciiTheme="majorBidi" w:hAnsiTheme="majorBidi" w:cstheme="majorBidi"/>
          <w:sz w:val="24"/>
          <w:szCs w:val="24"/>
        </w:rPr>
      </w:pPr>
      <w:r w:rsidRPr="00AF5E77">
        <w:rPr>
          <w:rFonts w:asciiTheme="majorBidi" w:hAnsiTheme="majorBidi" w:cstheme="majorBidi"/>
          <w:b/>
          <w:bCs/>
          <w:sz w:val="24"/>
          <w:szCs w:val="24"/>
        </w:rPr>
        <w:t>Gluten-Free Caramel Sauce</w:t>
      </w:r>
    </w:p>
    <w:p w:rsidR="00463AC5" w:rsidRPr="00AF5E77" w:rsidRDefault="00463AC5" w:rsidP="00FB24C1">
      <w:pPr>
        <w:spacing w:after="0" w:line="360" w:lineRule="auto"/>
        <w:rPr>
          <w:rFonts w:asciiTheme="majorBidi" w:hAnsiTheme="majorBidi" w:cstheme="majorBidi"/>
          <w:sz w:val="24"/>
          <w:szCs w:val="24"/>
        </w:rPr>
      </w:pPr>
      <w:r w:rsidRPr="00AF5E77">
        <w:rPr>
          <w:rFonts w:asciiTheme="majorBidi" w:hAnsiTheme="majorBidi" w:cstheme="majorBidi"/>
          <w:sz w:val="24"/>
          <w:szCs w:val="24"/>
        </w:rPr>
        <w:t xml:space="preserve"> Ingredients:</w:t>
      </w:r>
    </w:p>
    <w:p w:rsidR="00463AC5" w:rsidRPr="00AF5E77" w:rsidRDefault="00463AC5" w:rsidP="00921766">
      <w:pPr>
        <w:pStyle w:val="ListParagraph"/>
        <w:numPr>
          <w:ilvl w:val="0"/>
          <w:numId w:val="19"/>
        </w:numPr>
        <w:spacing w:after="0" w:line="360" w:lineRule="auto"/>
        <w:rPr>
          <w:rFonts w:asciiTheme="majorBidi" w:hAnsiTheme="majorBidi" w:cstheme="majorBidi"/>
          <w:sz w:val="24"/>
          <w:szCs w:val="24"/>
        </w:rPr>
      </w:pPr>
      <w:r w:rsidRPr="00AF5E77">
        <w:rPr>
          <w:rFonts w:asciiTheme="majorBidi" w:hAnsiTheme="majorBidi" w:cstheme="majorBidi"/>
          <w:sz w:val="24"/>
          <w:szCs w:val="24"/>
        </w:rPr>
        <w:t>1 cup coconut cream</w:t>
      </w:r>
    </w:p>
    <w:p w:rsidR="00463AC5" w:rsidRPr="00AF5E77" w:rsidRDefault="00463AC5" w:rsidP="00921766">
      <w:pPr>
        <w:pStyle w:val="ListParagraph"/>
        <w:numPr>
          <w:ilvl w:val="0"/>
          <w:numId w:val="19"/>
        </w:numPr>
        <w:spacing w:after="0" w:line="360" w:lineRule="auto"/>
        <w:rPr>
          <w:rFonts w:asciiTheme="majorBidi" w:hAnsiTheme="majorBidi" w:cstheme="majorBidi"/>
          <w:sz w:val="24"/>
          <w:szCs w:val="24"/>
        </w:rPr>
      </w:pPr>
      <w:r w:rsidRPr="00AF5E77">
        <w:rPr>
          <w:rFonts w:asciiTheme="majorBidi" w:hAnsiTheme="majorBidi" w:cstheme="majorBidi"/>
          <w:sz w:val="24"/>
          <w:szCs w:val="24"/>
        </w:rPr>
        <w:t>1/2 cup coconut sugar</w:t>
      </w:r>
    </w:p>
    <w:p w:rsidR="00463AC5" w:rsidRPr="00AF5E77" w:rsidRDefault="00FB24C1" w:rsidP="00921766">
      <w:pPr>
        <w:pStyle w:val="ListParagraph"/>
        <w:numPr>
          <w:ilvl w:val="0"/>
          <w:numId w:val="19"/>
        </w:numPr>
        <w:spacing w:after="0" w:line="360" w:lineRule="auto"/>
        <w:rPr>
          <w:rFonts w:asciiTheme="majorBidi" w:hAnsiTheme="majorBidi" w:cstheme="majorBidi"/>
          <w:sz w:val="24"/>
          <w:szCs w:val="24"/>
        </w:rPr>
      </w:pPr>
      <w:r w:rsidRPr="00AF5E77">
        <w:rPr>
          <w:rFonts w:asciiTheme="majorBidi" w:hAnsiTheme="majorBidi" w:cstheme="majorBidi"/>
          <w:sz w:val="24"/>
          <w:szCs w:val="24"/>
        </w:rPr>
        <w:t>Tablespoons coconut oil</w:t>
      </w:r>
    </w:p>
    <w:p w:rsidR="00463AC5" w:rsidRPr="00AF5E77" w:rsidRDefault="00463AC5" w:rsidP="00921766">
      <w:pPr>
        <w:pStyle w:val="ListParagraph"/>
        <w:numPr>
          <w:ilvl w:val="0"/>
          <w:numId w:val="19"/>
        </w:numPr>
        <w:spacing w:after="0" w:line="360" w:lineRule="auto"/>
        <w:rPr>
          <w:rFonts w:asciiTheme="majorBidi" w:hAnsiTheme="majorBidi" w:cstheme="majorBidi"/>
          <w:sz w:val="24"/>
          <w:szCs w:val="24"/>
        </w:rPr>
      </w:pPr>
      <w:r w:rsidRPr="00AF5E77">
        <w:rPr>
          <w:rFonts w:asciiTheme="majorBidi" w:hAnsiTheme="majorBidi" w:cstheme="majorBidi"/>
          <w:sz w:val="24"/>
          <w:szCs w:val="24"/>
        </w:rPr>
        <w:t>1 teaspoon vanilla extract</w:t>
      </w:r>
    </w:p>
    <w:p w:rsidR="00FB24C1" w:rsidRPr="00AF5E77" w:rsidRDefault="00463AC5" w:rsidP="00921766">
      <w:pPr>
        <w:pStyle w:val="ListParagraph"/>
        <w:numPr>
          <w:ilvl w:val="0"/>
          <w:numId w:val="19"/>
        </w:numPr>
        <w:spacing w:after="0" w:line="360" w:lineRule="auto"/>
        <w:rPr>
          <w:rFonts w:asciiTheme="majorBidi" w:hAnsiTheme="majorBidi" w:cstheme="majorBidi"/>
          <w:sz w:val="24"/>
          <w:szCs w:val="24"/>
        </w:rPr>
      </w:pPr>
      <w:r w:rsidRPr="00AF5E77">
        <w:rPr>
          <w:rFonts w:asciiTheme="majorBidi" w:hAnsiTheme="majorBidi" w:cstheme="majorBidi"/>
          <w:sz w:val="24"/>
          <w:szCs w:val="24"/>
        </w:rPr>
        <w:t>Pinch of salt</w:t>
      </w:r>
    </w:p>
    <w:p w:rsidR="00463AC5" w:rsidRPr="00AF5E77" w:rsidRDefault="00463AC5" w:rsidP="00FB24C1">
      <w:pPr>
        <w:spacing w:after="0" w:line="360" w:lineRule="auto"/>
        <w:rPr>
          <w:rFonts w:asciiTheme="majorBidi" w:hAnsiTheme="majorBidi" w:cstheme="majorBidi"/>
          <w:sz w:val="24"/>
          <w:szCs w:val="24"/>
        </w:rPr>
      </w:pPr>
      <w:r w:rsidRPr="00AF5E77">
        <w:rPr>
          <w:rFonts w:asciiTheme="majorBidi" w:hAnsiTheme="majorBidi" w:cstheme="majorBidi"/>
          <w:b/>
          <w:bCs/>
          <w:sz w:val="24"/>
          <w:szCs w:val="24"/>
        </w:rPr>
        <w:t>Instructions:</w:t>
      </w:r>
    </w:p>
    <w:p w:rsidR="00463AC5" w:rsidRPr="00AF5E77" w:rsidRDefault="00463AC5" w:rsidP="00921766">
      <w:pPr>
        <w:pStyle w:val="ListParagraph"/>
        <w:numPr>
          <w:ilvl w:val="0"/>
          <w:numId w:val="20"/>
        </w:numPr>
        <w:spacing w:after="0" w:line="360" w:lineRule="auto"/>
        <w:jc w:val="both"/>
        <w:rPr>
          <w:rFonts w:asciiTheme="majorBidi" w:hAnsiTheme="majorBidi" w:cstheme="majorBidi"/>
          <w:sz w:val="24"/>
          <w:szCs w:val="24"/>
        </w:rPr>
      </w:pPr>
      <w:r w:rsidRPr="00AF5E77">
        <w:rPr>
          <w:rFonts w:asciiTheme="majorBidi" w:hAnsiTheme="majorBidi" w:cstheme="majorBidi"/>
          <w:sz w:val="24"/>
          <w:szCs w:val="24"/>
        </w:rPr>
        <w:t>In a small saucepan, combine the coconut cream, coconut sugar, coconut oil, vanilla extract, and salt.</w:t>
      </w:r>
    </w:p>
    <w:p w:rsidR="00463AC5" w:rsidRPr="00AF5E77" w:rsidRDefault="00463AC5" w:rsidP="00921766">
      <w:pPr>
        <w:pStyle w:val="ListParagraph"/>
        <w:numPr>
          <w:ilvl w:val="0"/>
          <w:numId w:val="20"/>
        </w:numPr>
        <w:spacing w:after="0" w:line="360" w:lineRule="auto"/>
        <w:jc w:val="both"/>
        <w:rPr>
          <w:rFonts w:asciiTheme="majorBidi" w:hAnsiTheme="majorBidi" w:cstheme="majorBidi"/>
          <w:sz w:val="24"/>
          <w:szCs w:val="24"/>
        </w:rPr>
      </w:pPr>
      <w:r w:rsidRPr="00AF5E77">
        <w:rPr>
          <w:rFonts w:asciiTheme="majorBidi" w:hAnsiTheme="majorBidi" w:cstheme="majorBidi"/>
          <w:sz w:val="24"/>
          <w:szCs w:val="24"/>
        </w:rPr>
        <w:t>Heat the mixture over medium heat until it starts to bubble.</w:t>
      </w:r>
    </w:p>
    <w:p w:rsidR="00463AC5" w:rsidRPr="00AF5E77" w:rsidRDefault="00463AC5" w:rsidP="00921766">
      <w:pPr>
        <w:pStyle w:val="ListParagraph"/>
        <w:numPr>
          <w:ilvl w:val="0"/>
          <w:numId w:val="20"/>
        </w:numPr>
        <w:spacing w:after="0" w:line="360" w:lineRule="auto"/>
        <w:jc w:val="both"/>
        <w:rPr>
          <w:rFonts w:asciiTheme="majorBidi" w:hAnsiTheme="majorBidi" w:cstheme="majorBidi"/>
          <w:sz w:val="24"/>
          <w:szCs w:val="24"/>
        </w:rPr>
      </w:pPr>
      <w:r w:rsidRPr="00AF5E77">
        <w:rPr>
          <w:rFonts w:asciiTheme="majorBidi" w:hAnsiTheme="majorBidi" w:cstheme="majorBidi"/>
          <w:sz w:val="24"/>
          <w:szCs w:val="24"/>
        </w:rPr>
        <w:t>Reduce the heat to low and let it simmer for about 10-15 minutes, stirring occasionally.</w:t>
      </w:r>
    </w:p>
    <w:p w:rsidR="00463AC5" w:rsidRPr="00AF5E77" w:rsidRDefault="00463AC5" w:rsidP="00921766">
      <w:pPr>
        <w:pStyle w:val="ListParagraph"/>
        <w:numPr>
          <w:ilvl w:val="0"/>
          <w:numId w:val="20"/>
        </w:numPr>
        <w:spacing w:after="0" w:line="360" w:lineRule="auto"/>
        <w:jc w:val="both"/>
        <w:rPr>
          <w:rFonts w:asciiTheme="majorBidi" w:hAnsiTheme="majorBidi" w:cstheme="majorBidi"/>
          <w:sz w:val="24"/>
          <w:szCs w:val="24"/>
        </w:rPr>
      </w:pPr>
      <w:r w:rsidRPr="00AF5E77">
        <w:rPr>
          <w:rFonts w:asciiTheme="majorBidi" w:hAnsiTheme="majorBidi" w:cstheme="majorBidi"/>
          <w:sz w:val="24"/>
          <w:szCs w:val="24"/>
        </w:rPr>
        <w:t>Remove from heat when the sauce thickens and turns golden brown.</w:t>
      </w:r>
    </w:p>
    <w:p w:rsidR="00463AC5" w:rsidRPr="00AF5E77" w:rsidRDefault="00463AC5" w:rsidP="00921766">
      <w:pPr>
        <w:pStyle w:val="ListParagraph"/>
        <w:numPr>
          <w:ilvl w:val="0"/>
          <w:numId w:val="20"/>
        </w:numPr>
        <w:spacing w:after="0" w:line="360" w:lineRule="auto"/>
        <w:jc w:val="both"/>
        <w:rPr>
          <w:rFonts w:asciiTheme="majorBidi" w:hAnsiTheme="majorBidi" w:cstheme="majorBidi"/>
          <w:sz w:val="24"/>
          <w:szCs w:val="24"/>
        </w:rPr>
      </w:pPr>
      <w:r w:rsidRPr="00AF5E77">
        <w:rPr>
          <w:rFonts w:asciiTheme="majorBidi" w:hAnsiTheme="majorBidi" w:cstheme="majorBidi"/>
          <w:sz w:val="24"/>
          <w:szCs w:val="24"/>
        </w:rPr>
        <w:t>Allow it to cool slightly before drizzling over gluten-free cakes, pancakes, or desserts.</w:t>
      </w:r>
    </w:p>
    <w:p w:rsidR="00C150DF" w:rsidRPr="00AF5E77" w:rsidRDefault="00C150DF" w:rsidP="00FB24C1">
      <w:pPr>
        <w:spacing w:after="0" w:line="360" w:lineRule="auto"/>
        <w:rPr>
          <w:rFonts w:asciiTheme="majorBidi" w:hAnsiTheme="majorBidi" w:cstheme="majorBidi"/>
          <w:b/>
          <w:bCs/>
          <w:sz w:val="24"/>
          <w:szCs w:val="24"/>
        </w:rPr>
      </w:pPr>
    </w:p>
    <w:p w:rsidR="00C150DF" w:rsidRPr="00AF5E77" w:rsidRDefault="003F5A79" w:rsidP="003F5A79">
      <w:pPr>
        <w:spacing w:after="0" w:line="360" w:lineRule="auto"/>
        <w:rPr>
          <w:rFonts w:asciiTheme="majorBidi" w:hAnsiTheme="majorBidi" w:cstheme="majorBidi"/>
          <w:b/>
          <w:bCs/>
          <w:sz w:val="24"/>
          <w:szCs w:val="24"/>
        </w:rPr>
      </w:pPr>
      <w:r w:rsidRPr="00AF5E77">
        <w:rPr>
          <w:rFonts w:asciiTheme="majorBidi" w:hAnsiTheme="majorBidi" w:cstheme="majorBidi"/>
          <w:noProof/>
          <w:sz w:val="24"/>
          <w:szCs w:val="24"/>
          <w:lang w:eastAsia="zh-CN"/>
        </w:rPr>
        <w:lastRenderedPageBreak/>
        <w:drawing>
          <wp:inline distT="0" distB="0" distL="0" distR="0" wp14:anchorId="7CF8F21B" wp14:editId="756CF45C">
            <wp:extent cx="5286375" cy="5095875"/>
            <wp:effectExtent l="1905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6" cstate="print"/>
                    <a:srcRect/>
                    <a:stretch>
                      <a:fillRect/>
                    </a:stretch>
                  </pic:blipFill>
                  <pic:spPr bwMode="auto">
                    <a:xfrm>
                      <a:off x="0" y="0"/>
                      <a:ext cx="5286375" cy="5095875"/>
                    </a:xfrm>
                    <a:prstGeom prst="rect">
                      <a:avLst/>
                    </a:prstGeom>
                    <a:noFill/>
                    <a:ln w="9525">
                      <a:noFill/>
                      <a:miter lim="800000"/>
                      <a:headEnd/>
                      <a:tailEnd/>
                    </a:ln>
                  </pic:spPr>
                </pic:pic>
              </a:graphicData>
            </a:graphic>
          </wp:inline>
        </w:drawing>
      </w:r>
      <w:r w:rsidRPr="00AF5E77">
        <w:rPr>
          <w:rFonts w:asciiTheme="majorBidi" w:hAnsiTheme="majorBidi" w:cstheme="majorBidi"/>
          <w:noProof/>
          <w:sz w:val="24"/>
          <w:szCs w:val="24"/>
        </w:rPr>
        <w:t xml:space="preserve"> </w:t>
      </w:r>
    </w:p>
    <w:p w:rsidR="00E04A67" w:rsidRPr="00AF5E77" w:rsidRDefault="00E04A67" w:rsidP="00870E35">
      <w:pPr>
        <w:spacing w:after="0" w:line="360" w:lineRule="auto"/>
        <w:rPr>
          <w:rFonts w:asciiTheme="majorBidi" w:hAnsiTheme="majorBidi" w:cstheme="majorBidi"/>
          <w:b/>
          <w:bCs/>
          <w:sz w:val="24"/>
          <w:szCs w:val="24"/>
        </w:rPr>
      </w:pPr>
      <w:r w:rsidRPr="00AF5E77">
        <w:rPr>
          <w:rFonts w:asciiTheme="majorBidi" w:hAnsiTheme="majorBidi" w:cstheme="majorBidi"/>
          <w:b/>
          <w:bCs/>
          <w:sz w:val="24"/>
          <w:szCs w:val="24"/>
        </w:rPr>
        <w:t xml:space="preserve">                                                   Gluten free caramel sauce </w:t>
      </w:r>
    </w:p>
    <w:p w:rsidR="00463AC5" w:rsidRPr="00AF5E77" w:rsidRDefault="00FB24C1" w:rsidP="00001002">
      <w:pPr>
        <w:pStyle w:val="ListParagraph"/>
        <w:numPr>
          <w:ilvl w:val="1"/>
          <w:numId w:val="7"/>
        </w:numPr>
        <w:spacing w:after="0" w:line="360" w:lineRule="auto"/>
        <w:rPr>
          <w:rFonts w:asciiTheme="majorBidi" w:hAnsiTheme="majorBidi" w:cstheme="majorBidi"/>
          <w:b/>
          <w:bCs/>
          <w:sz w:val="24"/>
          <w:szCs w:val="24"/>
        </w:rPr>
      </w:pPr>
      <w:r w:rsidRPr="00AF5E77">
        <w:rPr>
          <w:rFonts w:asciiTheme="majorBidi" w:hAnsiTheme="majorBidi" w:cstheme="majorBidi"/>
          <w:b/>
          <w:bCs/>
          <w:sz w:val="24"/>
          <w:szCs w:val="24"/>
        </w:rPr>
        <w:t>Low-Sugar Berry Sauce</w:t>
      </w:r>
    </w:p>
    <w:p w:rsidR="0006496B" w:rsidRPr="00AF5E77" w:rsidRDefault="0006496B" w:rsidP="00001002">
      <w:pPr>
        <w:spacing w:line="360" w:lineRule="auto"/>
        <w:rPr>
          <w:rFonts w:asciiTheme="majorBidi" w:hAnsiTheme="majorBidi" w:cstheme="majorBidi"/>
          <w:sz w:val="26"/>
          <w:szCs w:val="26"/>
        </w:rPr>
      </w:pPr>
      <w:r w:rsidRPr="00AF5E77">
        <w:rPr>
          <w:rFonts w:asciiTheme="majorBidi" w:hAnsiTheme="majorBidi" w:cstheme="majorBidi"/>
          <w:sz w:val="26"/>
          <w:szCs w:val="26"/>
        </w:rPr>
        <w:t>INGREDIENTS</w:t>
      </w:r>
    </w:p>
    <w:p w:rsidR="0006496B" w:rsidRPr="00AF5E77" w:rsidRDefault="0006496B" w:rsidP="00921766">
      <w:pPr>
        <w:pStyle w:val="ListParagraph"/>
        <w:numPr>
          <w:ilvl w:val="0"/>
          <w:numId w:val="22"/>
        </w:numPr>
        <w:spacing w:before="75" w:after="75" w:line="336" w:lineRule="atLeast"/>
        <w:jc w:val="both"/>
        <w:textAlignment w:val="baseline"/>
        <w:rPr>
          <w:rFonts w:asciiTheme="majorBidi" w:hAnsiTheme="majorBidi" w:cstheme="majorBidi"/>
          <w:color w:val="000000"/>
          <w:sz w:val="24"/>
          <w:szCs w:val="24"/>
        </w:rPr>
      </w:pPr>
      <w:r w:rsidRPr="00AF5E77">
        <w:rPr>
          <w:rFonts w:asciiTheme="majorBidi" w:hAnsiTheme="majorBidi" w:cstheme="majorBidi"/>
          <w:color w:val="000000"/>
          <w:sz w:val="24"/>
          <w:szCs w:val="24"/>
        </w:rPr>
        <w:t>cups blueberries (fresh or frozen)</w:t>
      </w:r>
    </w:p>
    <w:p w:rsidR="0006496B" w:rsidRPr="00AF5E77" w:rsidRDefault="0006496B" w:rsidP="00921766">
      <w:pPr>
        <w:pStyle w:val="ListParagraph"/>
        <w:numPr>
          <w:ilvl w:val="0"/>
          <w:numId w:val="22"/>
        </w:numPr>
        <w:spacing w:before="75" w:after="75" w:line="336" w:lineRule="atLeast"/>
        <w:jc w:val="both"/>
        <w:textAlignment w:val="baseline"/>
        <w:rPr>
          <w:rFonts w:asciiTheme="majorBidi" w:hAnsiTheme="majorBidi" w:cstheme="majorBidi"/>
          <w:color w:val="000000"/>
          <w:sz w:val="24"/>
          <w:szCs w:val="24"/>
        </w:rPr>
      </w:pPr>
      <w:r w:rsidRPr="00AF5E77">
        <w:rPr>
          <w:rFonts w:asciiTheme="majorBidi" w:hAnsiTheme="majorBidi" w:cstheme="majorBidi"/>
          <w:color w:val="000000"/>
          <w:sz w:val="24"/>
          <w:szCs w:val="24"/>
        </w:rPr>
        <w:t>1/2 cup + 2 Tbsp water</w:t>
      </w:r>
    </w:p>
    <w:p w:rsidR="0006496B" w:rsidRPr="00AF5E77" w:rsidRDefault="0006496B" w:rsidP="00921766">
      <w:pPr>
        <w:pStyle w:val="ListParagraph"/>
        <w:numPr>
          <w:ilvl w:val="0"/>
          <w:numId w:val="22"/>
        </w:numPr>
        <w:spacing w:before="75" w:after="75" w:line="336" w:lineRule="atLeast"/>
        <w:jc w:val="both"/>
        <w:textAlignment w:val="baseline"/>
        <w:rPr>
          <w:rFonts w:asciiTheme="majorBidi" w:hAnsiTheme="majorBidi" w:cstheme="majorBidi"/>
          <w:color w:val="000000"/>
          <w:sz w:val="24"/>
          <w:szCs w:val="24"/>
        </w:rPr>
      </w:pPr>
      <w:r w:rsidRPr="00AF5E77">
        <w:rPr>
          <w:rFonts w:asciiTheme="majorBidi" w:hAnsiTheme="majorBidi" w:cstheme="majorBidi"/>
          <w:color w:val="000000"/>
          <w:sz w:val="24"/>
          <w:szCs w:val="24"/>
        </w:rPr>
        <w:t>1 Tbsp maple syrup</w:t>
      </w:r>
    </w:p>
    <w:p w:rsidR="0006496B" w:rsidRPr="00AF5E77" w:rsidRDefault="0006496B" w:rsidP="00921766">
      <w:pPr>
        <w:pStyle w:val="ListParagraph"/>
        <w:numPr>
          <w:ilvl w:val="0"/>
          <w:numId w:val="22"/>
        </w:numPr>
        <w:spacing w:before="75" w:after="75" w:line="336" w:lineRule="atLeast"/>
        <w:jc w:val="both"/>
        <w:textAlignment w:val="baseline"/>
        <w:rPr>
          <w:rFonts w:asciiTheme="majorBidi" w:hAnsiTheme="majorBidi" w:cstheme="majorBidi"/>
          <w:color w:val="000000"/>
          <w:sz w:val="24"/>
          <w:szCs w:val="24"/>
        </w:rPr>
      </w:pPr>
      <w:r w:rsidRPr="00AF5E77">
        <w:rPr>
          <w:rFonts w:asciiTheme="majorBidi" w:hAnsiTheme="majorBidi" w:cstheme="majorBidi"/>
          <w:color w:val="000000"/>
          <w:sz w:val="24"/>
          <w:szCs w:val="24"/>
        </w:rPr>
        <w:t>1/8 tsp cinnamon</w:t>
      </w:r>
    </w:p>
    <w:p w:rsidR="0006496B" w:rsidRPr="00AF5E77" w:rsidRDefault="0006496B" w:rsidP="00921766">
      <w:pPr>
        <w:pStyle w:val="ListParagraph"/>
        <w:numPr>
          <w:ilvl w:val="0"/>
          <w:numId w:val="22"/>
        </w:numPr>
        <w:spacing w:before="75" w:after="75" w:line="336" w:lineRule="atLeast"/>
        <w:jc w:val="both"/>
        <w:textAlignment w:val="baseline"/>
        <w:rPr>
          <w:rFonts w:asciiTheme="majorBidi" w:hAnsiTheme="majorBidi" w:cstheme="majorBidi"/>
          <w:color w:val="000000"/>
          <w:sz w:val="24"/>
          <w:szCs w:val="24"/>
        </w:rPr>
      </w:pPr>
      <w:r w:rsidRPr="00AF5E77">
        <w:rPr>
          <w:rFonts w:asciiTheme="majorBidi" w:hAnsiTheme="majorBidi" w:cstheme="majorBidi"/>
          <w:color w:val="000000"/>
          <w:sz w:val="24"/>
          <w:szCs w:val="24"/>
        </w:rPr>
        <w:t>1 Tbsp lemon juice</w:t>
      </w:r>
    </w:p>
    <w:p w:rsidR="0006496B" w:rsidRPr="00AF5E77" w:rsidRDefault="0006496B" w:rsidP="00921766">
      <w:pPr>
        <w:pStyle w:val="ListParagraph"/>
        <w:numPr>
          <w:ilvl w:val="0"/>
          <w:numId w:val="22"/>
        </w:numPr>
        <w:spacing w:before="75" w:after="75" w:line="336" w:lineRule="atLeast"/>
        <w:jc w:val="both"/>
        <w:textAlignment w:val="baseline"/>
        <w:rPr>
          <w:rFonts w:asciiTheme="majorBidi" w:hAnsiTheme="majorBidi" w:cstheme="majorBidi"/>
          <w:color w:val="000000"/>
          <w:sz w:val="24"/>
          <w:szCs w:val="24"/>
        </w:rPr>
      </w:pPr>
      <w:r w:rsidRPr="00AF5E77">
        <w:rPr>
          <w:rFonts w:asciiTheme="majorBidi" w:hAnsiTheme="majorBidi" w:cstheme="majorBidi"/>
          <w:color w:val="000000"/>
          <w:sz w:val="24"/>
          <w:szCs w:val="24"/>
        </w:rPr>
        <w:t>1/2 tsp vanilla extract</w:t>
      </w:r>
    </w:p>
    <w:p w:rsidR="0006496B" w:rsidRPr="00AF5E77" w:rsidRDefault="0006496B" w:rsidP="00921766">
      <w:pPr>
        <w:pStyle w:val="ListParagraph"/>
        <w:numPr>
          <w:ilvl w:val="0"/>
          <w:numId w:val="22"/>
        </w:numPr>
        <w:spacing w:before="75" w:after="75" w:line="336" w:lineRule="atLeast"/>
        <w:jc w:val="both"/>
        <w:textAlignment w:val="baseline"/>
        <w:rPr>
          <w:rFonts w:asciiTheme="majorBidi" w:hAnsiTheme="majorBidi" w:cstheme="majorBidi"/>
          <w:color w:val="000000"/>
          <w:sz w:val="24"/>
          <w:szCs w:val="24"/>
        </w:rPr>
      </w:pPr>
      <w:r w:rsidRPr="00AF5E77">
        <w:rPr>
          <w:rFonts w:asciiTheme="majorBidi" w:hAnsiTheme="majorBidi" w:cstheme="majorBidi"/>
          <w:color w:val="000000"/>
          <w:sz w:val="24"/>
          <w:szCs w:val="24"/>
        </w:rPr>
        <w:t>pinch of salt</w:t>
      </w:r>
    </w:p>
    <w:p w:rsidR="0006496B" w:rsidRPr="00AF5E77" w:rsidRDefault="0006496B" w:rsidP="00921766">
      <w:pPr>
        <w:pStyle w:val="ListParagraph"/>
        <w:numPr>
          <w:ilvl w:val="0"/>
          <w:numId w:val="22"/>
        </w:numPr>
        <w:spacing w:before="75" w:after="75" w:line="336" w:lineRule="atLeast"/>
        <w:jc w:val="both"/>
        <w:textAlignment w:val="baseline"/>
        <w:rPr>
          <w:rFonts w:asciiTheme="majorBidi" w:hAnsiTheme="majorBidi" w:cstheme="majorBidi"/>
          <w:color w:val="000000"/>
          <w:sz w:val="24"/>
          <w:szCs w:val="24"/>
        </w:rPr>
      </w:pPr>
      <w:r w:rsidRPr="00AF5E77">
        <w:rPr>
          <w:rFonts w:asciiTheme="majorBidi" w:hAnsiTheme="majorBidi" w:cstheme="majorBidi"/>
          <w:color w:val="000000"/>
          <w:sz w:val="24"/>
          <w:szCs w:val="24"/>
        </w:rPr>
        <w:t>1/2 tsp arrowroot powder</w:t>
      </w:r>
    </w:p>
    <w:p w:rsidR="0006496B" w:rsidRPr="00AF5E77" w:rsidRDefault="0006496B" w:rsidP="0006496B">
      <w:pPr>
        <w:spacing w:before="75" w:after="75" w:line="336" w:lineRule="atLeast"/>
        <w:ind w:left="450"/>
        <w:textAlignment w:val="baseline"/>
        <w:rPr>
          <w:rFonts w:asciiTheme="majorBidi" w:hAnsiTheme="majorBidi" w:cstheme="majorBidi"/>
          <w:color w:val="000000"/>
          <w:sz w:val="24"/>
          <w:szCs w:val="24"/>
        </w:rPr>
      </w:pPr>
    </w:p>
    <w:p w:rsidR="0006496B" w:rsidRPr="00AF5E77" w:rsidRDefault="0006496B" w:rsidP="00FE630C">
      <w:pPr>
        <w:spacing w:before="75" w:after="75" w:line="336" w:lineRule="atLeast"/>
        <w:textAlignment w:val="baseline"/>
        <w:rPr>
          <w:rFonts w:asciiTheme="majorBidi" w:hAnsiTheme="majorBidi" w:cstheme="majorBidi"/>
          <w:color w:val="000000"/>
          <w:sz w:val="24"/>
          <w:szCs w:val="24"/>
        </w:rPr>
      </w:pPr>
      <w:r w:rsidRPr="00AF5E77">
        <w:rPr>
          <w:rFonts w:asciiTheme="majorBidi" w:hAnsiTheme="majorBidi" w:cstheme="majorBidi"/>
          <w:caps/>
          <w:color w:val="000000"/>
          <w:sz w:val="24"/>
          <w:szCs w:val="24"/>
        </w:rPr>
        <w:t>INSTRUCTIONS</w:t>
      </w:r>
    </w:p>
    <w:p w:rsidR="0006496B" w:rsidRPr="00AF5E77" w:rsidRDefault="0006496B" w:rsidP="00921766">
      <w:pPr>
        <w:numPr>
          <w:ilvl w:val="0"/>
          <w:numId w:val="21"/>
        </w:numPr>
        <w:spacing w:before="75" w:after="75" w:line="336" w:lineRule="atLeast"/>
        <w:ind w:left="450"/>
        <w:jc w:val="both"/>
        <w:textAlignment w:val="baseline"/>
        <w:rPr>
          <w:rFonts w:asciiTheme="majorBidi" w:hAnsiTheme="majorBidi" w:cstheme="majorBidi"/>
          <w:color w:val="000000"/>
          <w:sz w:val="24"/>
          <w:szCs w:val="24"/>
        </w:rPr>
      </w:pPr>
      <w:r w:rsidRPr="00AF5E77">
        <w:rPr>
          <w:rFonts w:asciiTheme="majorBidi" w:hAnsiTheme="majorBidi" w:cstheme="majorBidi"/>
          <w:color w:val="000000"/>
          <w:sz w:val="24"/>
          <w:szCs w:val="24"/>
        </w:rPr>
        <w:lastRenderedPageBreak/>
        <w:t>Place 1 1/2 cup blueberries into a small saucepan. Add 1/2 cup of water, maple syrup, cinnamon, lemon juice, vanilla extract, and a pinch of salt. Mix and start heating the blueberries over medium heat.</w:t>
      </w:r>
    </w:p>
    <w:p w:rsidR="0006496B" w:rsidRPr="00AF5E77" w:rsidRDefault="0006496B" w:rsidP="00921766">
      <w:pPr>
        <w:numPr>
          <w:ilvl w:val="0"/>
          <w:numId w:val="21"/>
        </w:numPr>
        <w:spacing w:before="75" w:after="75" w:line="336" w:lineRule="atLeast"/>
        <w:ind w:left="450"/>
        <w:jc w:val="both"/>
        <w:textAlignment w:val="baseline"/>
        <w:rPr>
          <w:rFonts w:asciiTheme="majorBidi" w:hAnsiTheme="majorBidi" w:cstheme="majorBidi"/>
          <w:color w:val="000000"/>
          <w:sz w:val="24"/>
          <w:szCs w:val="24"/>
        </w:rPr>
      </w:pPr>
      <w:r w:rsidRPr="00AF5E77">
        <w:rPr>
          <w:rFonts w:asciiTheme="majorBidi" w:hAnsiTheme="majorBidi" w:cstheme="majorBidi"/>
          <w:color w:val="000000"/>
          <w:sz w:val="24"/>
          <w:szCs w:val="24"/>
        </w:rPr>
        <w:t>In the meantime, dissolve the arrowroot powder in 2 tablespoons of water.</w:t>
      </w:r>
    </w:p>
    <w:p w:rsidR="0006496B" w:rsidRPr="00AF5E77" w:rsidRDefault="0006496B" w:rsidP="00921766">
      <w:pPr>
        <w:numPr>
          <w:ilvl w:val="0"/>
          <w:numId w:val="21"/>
        </w:numPr>
        <w:spacing w:before="75" w:after="75" w:line="336" w:lineRule="atLeast"/>
        <w:ind w:left="450"/>
        <w:jc w:val="both"/>
        <w:textAlignment w:val="baseline"/>
        <w:rPr>
          <w:rFonts w:asciiTheme="majorBidi" w:hAnsiTheme="majorBidi" w:cstheme="majorBidi"/>
          <w:color w:val="000000"/>
          <w:sz w:val="24"/>
          <w:szCs w:val="24"/>
        </w:rPr>
      </w:pPr>
      <w:r w:rsidRPr="00AF5E77">
        <w:rPr>
          <w:rFonts w:asciiTheme="majorBidi" w:hAnsiTheme="majorBidi" w:cstheme="majorBidi"/>
          <w:color w:val="000000"/>
          <w:sz w:val="24"/>
          <w:szCs w:val="24"/>
        </w:rPr>
        <w:t>When the blueberries start to simmer, cook them for 1 minute stirring occasionally.</w:t>
      </w:r>
    </w:p>
    <w:p w:rsidR="0006496B" w:rsidRPr="00AF5E77" w:rsidRDefault="0006496B" w:rsidP="00921766">
      <w:pPr>
        <w:numPr>
          <w:ilvl w:val="0"/>
          <w:numId w:val="21"/>
        </w:numPr>
        <w:spacing w:before="75" w:after="75" w:line="336" w:lineRule="atLeast"/>
        <w:ind w:left="450"/>
        <w:jc w:val="both"/>
        <w:textAlignment w:val="baseline"/>
        <w:rPr>
          <w:rFonts w:asciiTheme="majorBidi" w:hAnsiTheme="majorBidi" w:cstheme="majorBidi"/>
          <w:color w:val="000000"/>
          <w:sz w:val="24"/>
          <w:szCs w:val="24"/>
        </w:rPr>
      </w:pPr>
      <w:r w:rsidRPr="00AF5E77">
        <w:rPr>
          <w:rFonts w:asciiTheme="majorBidi" w:hAnsiTheme="majorBidi" w:cstheme="majorBidi"/>
          <w:color w:val="000000"/>
          <w:sz w:val="24"/>
          <w:szCs w:val="24"/>
        </w:rPr>
        <w:t>To add the dissolved arrowroot powder, pour it slowly into the saucepan making sure to constantly stir the blueberries.</w:t>
      </w:r>
    </w:p>
    <w:p w:rsidR="00FE630C" w:rsidRPr="00AF5E77" w:rsidRDefault="0006496B" w:rsidP="00921766">
      <w:pPr>
        <w:numPr>
          <w:ilvl w:val="0"/>
          <w:numId w:val="21"/>
        </w:numPr>
        <w:spacing w:before="75" w:after="75" w:line="336" w:lineRule="atLeast"/>
        <w:ind w:left="450"/>
        <w:jc w:val="both"/>
        <w:textAlignment w:val="baseline"/>
        <w:rPr>
          <w:rFonts w:asciiTheme="majorBidi" w:hAnsiTheme="majorBidi" w:cstheme="majorBidi"/>
          <w:color w:val="000000"/>
          <w:sz w:val="24"/>
          <w:szCs w:val="24"/>
        </w:rPr>
      </w:pPr>
      <w:r w:rsidRPr="00AF5E77">
        <w:rPr>
          <w:rFonts w:asciiTheme="majorBidi" w:hAnsiTheme="majorBidi" w:cstheme="majorBidi"/>
          <w:color w:val="000000"/>
          <w:sz w:val="24"/>
          <w:szCs w:val="24"/>
        </w:rPr>
        <w:t xml:space="preserve">Add the rest of the blueberries (1 1/2 cup). </w:t>
      </w:r>
    </w:p>
    <w:p w:rsidR="00FE630C" w:rsidRPr="00AF5E77" w:rsidRDefault="0006496B" w:rsidP="00921766">
      <w:pPr>
        <w:numPr>
          <w:ilvl w:val="0"/>
          <w:numId w:val="21"/>
        </w:numPr>
        <w:spacing w:before="75" w:after="75" w:line="336" w:lineRule="atLeast"/>
        <w:ind w:left="450"/>
        <w:jc w:val="both"/>
        <w:textAlignment w:val="baseline"/>
        <w:rPr>
          <w:rFonts w:asciiTheme="majorBidi" w:hAnsiTheme="majorBidi" w:cstheme="majorBidi"/>
          <w:color w:val="000000"/>
          <w:sz w:val="24"/>
          <w:szCs w:val="24"/>
        </w:rPr>
      </w:pPr>
      <w:r w:rsidRPr="00AF5E77">
        <w:rPr>
          <w:rFonts w:asciiTheme="majorBidi" w:hAnsiTheme="majorBidi" w:cstheme="majorBidi"/>
          <w:color w:val="000000"/>
          <w:sz w:val="24"/>
          <w:szCs w:val="24"/>
        </w:rPr>
        <w:t xml:space="preserve">Mix and bring the sauce to a simmer. </w:t>
      </w:r>
    </w:p>
    <w:p w:rsidR="0006496B" w:rsidRPr="00AF5E77" w:rsidRDefault="0006496B" w:rsidP="00921766">
      <w:pPr>
        <w:numPr>
          <w:ilvl w:val="0"/>
          <w:numId w:val="21"/>
        </w:numPr>
        <w:spacing w:before="75" w:after="75" w:line="336" w:lineRule="atLeast"/>
        <w:ind w:left="450"/>
        <w:jc w:val="both"/>
        <w:textAlignment w:val="baseline"/>
        <w:rPr>
          <w:rFonts w:asciiTheme="majorBidi" w:hAnsiTheme="majorBidi" w:cstheme="majorBidi"/>
          <w:color w:val="000000"/>
          <w:sz w:val="24"/>
          <w:szCs w:val="24"/>
        </w:rPr>
      </w:pPr>
      <w:r w:rsidRPr="00AF5E77">
        <w:rPr>
          <w:rFonts w:asciiTheme="majorBidi" w:hAnsiTheme="majorBidi" w:cstheme="majorBidi"/>
          <w:color w:val="000000"/>
          <w:sz w:val="24"/>
          <w:szCs w:val="24"/>
        </w:rPr>
        <w:t>Cook for 10 more seconds and take off the heat.</w:t>
      </w:r>
    </w:p>
    <w:p w:rsidR="00C150DF" w:rsidRPr="00AF5E77" w:rsidRDefault="00FE630C" w:rsidP="002556EA">
      <w:pPr>
        <w:spacing w:after="0" w:line="360" w:lineRule="auto"/>
        <w:jc w:val="center"/>
        <w:rPr>
          <w:rFonts w:asciiTheme="majorBidi" w:hAnsiTheme="majorBidi" w:cstheme="majorBidi"/>
        </w:rPr>
      </w:pPr>
      <w:r w:rsidRPr="00AF5E77">
        <w:rPr>
          <w:rFonts w:asciiTheme="majorBidi" w:hAnsiTheme="majorBidi" w:cstheme="majorBidi"/>
          <w:noProof/>
          <w:lang w:eastAsia="zh-CN"/>
        </w:rPr>
        <w:drawing>
          <wp:inline distT="0" distB="0" distL="0" distR="0" wp14:anchorId="6FE765AE" wp14:editId="1B34B295">
            <wp:extent cx="2876550" cy="2647950"/>
            <wp:effectExtent l="19050" t="0" r="0" b="0"/>
            <wp:docPr id="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7" cstate="print"/>
                    <a:srcRect/>
                    <a:stretch>
                      <a:fillRect/>
                    </a:stretch>
                  </pic:blipFill>
                  <pic:spPr bwMode="auto">
                    <a:xfrm>
                      <a:off x="0" y="0"/>
                      <a:ext cx="2876550" cy="2647950"/>
                    </a:xfrm>
                    <a:prstGeom prst="rect">
                      <a:avLst/>
                    </a:prstGeom>
                    <a:noFill/>
                    <a:ln w="9525">
                      <a:noFill/>
                      <a:miter lim="800000"/>
                      <a:headEnd/>
                      <a:tailEnd/>
                    </a:ln>
                  </pic:spPr>
                </pic:pic>
              </a:graphicData>
            </a:graphic>
          </wp:inline>
        </w:drawing>
      </w:r>
    </w:p>
    <w:p w:rsidR="00FE630C" w:rsidRPr="00AF5E77" w:rsidRDefault="002556EA" w:rsidP="004F5AD3">
      <w:pPr>
        <w:spacing w:after="0" w:line="360" w:lineRule="auto"/>
        <w:rPr>
          <w:rFonts w:asciiTheme="majorBidi" w:hAnsiTheme="majorBidi" w:cstheme="majorBidi"/>
        </w:rPr>
      </w:pPr>
      <w:r w:rsidRPr="00AF5E77">
        <w:rPr>
          <w:rFonts w:asciiTheme="majorBidi" w:hAnsiTheme="majorBidi" w:cstheme="majorBidi"/>
          <w:b/>
          <w:bCs/>
          <w:sz w:val="24"/>
          <w:szCs w:val="24"/>
        </w:rPr>
        <w:t xml:space="preserve">                                                         Low-Sugar Berry Sauce</w:t>
      </w:r>
    </w:p>
    <w:p w:rsidR="00425D44" w:rsidRPr="00AF5E77" w:rsidRDefault="00425D44" w:rsidP="004F5AD3">
      <w:pPr>
        <w:spacing w:after="0" w:line="360" w:lineRule="auto"/>
        <w:rPr>
          <w:rFonts w:asciiTheme="majorBidi" w:hAnsiTheme="majorBidi" w:cstheme="majorBidi"/>
        </w:rPr>
      </w:pPr>
    </w:p>
    <w:p w:rsidR="002556EA" w:rsidRPr="00AF5E77" w:rsidRDefault="002556EA" w:rsidP="00001002">
      <w:pPr>
        <w:pStyle w:val="ListParagraph"/>
        <w:numPr>
          <w:ilvl w:val="1"/>
          <w:numId w:val="7"/>
        </w:numPr>
        <w:rPr>
          <w:rFonts w:asciiTheme="majorBidi" w:hAnsiTheme="majorBidi" w:cstheme="majorBidi"/>
          <w:sz w:val="28"/>
          <w:szCs w:val="28"/>
        </w:rPr>
      </w:pPr>
      <w:r w:rsidRPr="00AF5E77">
        <w:rPr>
          <w:rFonts w:asciiTheme="majorBidi" w:hAnsiTheme="majorBidi" w:cstheme="majorBidi"/>
          <w:sz w:val="28"/>
          <w:szCs w:val="28"/>
        </w:rPr>
        <w:t>Sugar Free Peach and Banana Cobbler</w:t>
      </w:r>
    </w:p>
    <w:p w:rsidR="002556EA" w:rsidRPr="00AF5E77" w:rsidRDefault="002556EA" w:rsidP="00AF5E77">
      <w:pPr>
        <w:rPr>
          <w:rFonts w:asciiTheme="majorBidi" w:hAnsiTheme="majorBidi" w:cstheme="majorBidi"/>
          <w:sz w:val="38"/>
          <w:szCs w:val="38"/>
        </w:rPr>
      </w:pPr>
      <w:r w:rsidRPr="00AF5E77">
        <w:rPr>
          <w:rFonts w:asciiTheme="majorBidi" w:hAnsiTheme="majorBidi" w:cstheme="majorBidi"/>
          <w:sz w:val="38"/>
          <w:szCs w:val="38"/>
        </w:rPr>
        <w:t>Ingredients</w:t>
      </w:r>
    </w:p>
    <w:p w:rsidR="002556EA" w:rsidRPr="00AF5E77" w:rsidRDefault="002556EA" w:rsidP="00921766">
      <w:pPr>
        <w:pStyle w:val="NormalWeb"/>
        <w:numPr>
          <w:ilvl w:val="0"/>
          <w:numId w:val="24"/>
        </w:numPr>
        <w:shd w:val="clear" w:color="auto" w:fill="FFFFFF"/>
        <w:spacing w:line="360" w:lineRule="auto"/>
        <w:jc w:val="both"/>
        <w:rPr>
          <w:rFonts w:asciiTheme="majorBidi" w:hAnsiTheme="majorBidi" w:cstheme="majorBidi"/>
        </w:rPr>
      </w:pPr>
      <w:r w:rsidRPr="00AF5E77">
        <w:rPr>
          <w:rFonts w:asciiTheme="majorBidi" w:hAnsiTheme="majorBidi" w:cstheme="majorBidi"/>
        </w:rPr>
        <w:t>8 white peaches, pitted and sliced</w:t>
      </w:r>
    </w:p>
    <w:p w:rsidR="002556EA" w:rsidRPr="00AF5E77" w:rsidRDefault="002556EA" w:rsidP="00921766">
      <w:pPr>
        <w:pStyle w:val="NormalWeb"/>
        <w:numPr>
          <w:ilvl w:val="0"/>
          <w:numId w:val="24"/>
        </w:numPr>
        <w:shd w:val="clear" w:color="auto" w:fill="FFFFFF"/>
        <w:spacing w:line="360" w:lineRule="auto"/>
        <w:jc w:val="both"/>
        <w:rPr>
          <w:rFonts w:asciiTheme="majorBidi" w:hAnsiTheme="majorBidi" w:cstheme="majorBidi"/>
        </w:rPr>
      </w:pPr>
      <w:r w:rsidRPr="00AF5E77">
        <w:rPr>
          <w:rFonts w:asciiTheme="majorBidi" w:hAnsiTheme="majorBidi" w:cstheme="majorBidi"/>
        </w:rPr>
        <w:t>bananas, sliced</w:t>
      </w:r>
    </w:p>
    <w:p w:rsidR="002556EA" w:rsidRPr="00AF5E77" w:rsidRDefault="002556EA" w:rsidP="00921766">
      <w:pPr>
        <w:pStyle w:val="NormalWeb"/>
        <w:numPr>
          <w:ilvl w:val="0"/>
          <w:numId w:val="24"/>
        </w:numPr>
        <w:shd w:val="clear" w:color="auto" w:fill="FFFFFF"/>
        <w:spacing w:line="360" w:lineRule="auto"/>
        <w:jc w:val="both"/>
        <w:rPr>
          <w:rFonts w:asciiTheme="majorBidi" w:hAnsiTheme="majorBidi" w:cstheme="majorBidi"/>
        </w:rPr>
      </w:pPr>
      <w:r w:rsidRPr="00AF5E77">
        <w:rPr>
          <w:rFonts w:asciiTheme="majorBidi" w:hAnsiTheme="majorBidi" w:cstheme="majorBidi"/>
        </w:rPr>
        <w:t>tablespoons all-purpose flour</w:t>
      </w:r>
    </w:p>
    <w:p w:rsidR="002556EA" w:rsidRPr="00AF5E77" w:rsidRDefault="002556EA" w:rsidP="00921766">
      <w:pPr>
        <w:pStyle w:val="NormalWeb"/>
        <w:numPr>
          <w:ilvl w:val="0"/>
          <w:numId w:val="24"/>
        </w:numPr>
        <w:shd w:val="clear" w:color="auto" w:fill="FFFFFF"/>
        <w:spacing w:line="360" w:lineRule="auto"/>
        <w:jc w:val="both"/>
        <w:rPr>
          <w:rFonts w:asciiTheme="majorBidi" w:hAnsiTheme="majorBidi" w:cstheme="majorBidi"/>
        </w:rPr>
      </w:pPr>
      <w:r w:rsidRPr="00AF5E77">
        <w:rPr>
          <w:rFonts w:asciiTheme="majorBidi" w:hAnsiTheme="majorBidi" w:cstheme="majorBidi"/>
        </w:rPr>
        <w:t>1 teaspoon sugar substitute</w:t>
      </w:r>
    </w:p>
    <w:p w:rsidR="002556EA" w:rsidRPr="00AF5E77" w:rsidRDefault="00415DDC" w:rsidP="00921766">
      <w:pPr>
        <w:pStyle w:val="NormalWeb"/>
        <w:numPr>
          <w:ilvl w:val="0"/>
          <w:numId w:val="24"/>
        </w:numPr>
        <w:shd w:val="clear" w:color="auto" w:fill="FFFFFF"/>
        <w:spacing w:line="360" w:lineRule="auto"/>
        <w:jc w:val="both"/>
        <w:rPr>
          <w:rFonts w:asciiTheme="majorBidi" w:hAnsiTheme="majorBidi" w:cstheme="majorBidi"/>
        </w:rPr>
      </w:pPr>
      <w:r>
        <w:rPr>
          <w:rFonts w:asciiTheme="majorBidi" w:hAnsiTheme="majorBidi" w:cstheme="majorBidi"/>
          <w:noProof/>
          <w:lang w:eastAsia="zh-CN"/>
        </w:rPr>
        <w:drawing>
          <wp:anchor distT="0" distB="0" distL="114300" distR="114300" simplePos="0" relativeHeight="251659264" behindDoc="0" locked="0" layoutInCell="1" allowOverlap="1" wp14:anchorId="4FB3C709" wp14:editId="3EE773FE">
            <wp:simplePos x="0" y="0"/>
            <wp:positionH relativeFrom="column">
              <wp:posOffset>2647950</wp:posOffset>
            </wp:positionH>
            <wp:positionV relativeFrom="paragraph">
              <wp:posOffset>29210</wp:posOffset>
            </wp:positionV>
            <wp:extent cx="3390900" cy="2695575"/>
            <wp:effectExtent l="19050" t="0" r="0" b="0"/>
            <wp:wrapSquare wrapText="bothSides"/>
            <wp:docPr id="21" name="Picture 21" descr="https://imagesvc.meredithcorp.io/v3/mm/image?url=https%3A%2F%2Fimages.media-allrecipes.com%2Fuserphotos%2F1352415.jpg&amp;q=60&amp;c=sc&amp;orient=true&amp;poi=auto&amp;h=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imagesvc.meredithcorp.io/v3/mm/image?url=https%3A%2F%2Fimages.media-allrecipes.com%2Fuserphotos%2F1352415.jpg&amp;q=60&amp;c=sc&amp;orient=true&amp;poi=auto&amp;h=512"/>
                    <pic:cNvPicPr>
                      <a:picLocks noChangeAspect="1" noChangeArrowheads="1"/>
                    </pic:cNvPicPr>
                  </pic:nvPicPr>
                  <pic:blipFill>
                    <a:blip r:embed="rId9" cstate="print"/>
                    <a:srcRect/>
                    <a:stretch>
                      <a:fillRect/>
                    </a:stretch>
                  </pic:blipFill>
                  <pic:spPr bwMode="auto">
                    <a:xfrm>
                      <a:off x="0" y="0"/>
                      <a:ext cx="3390900" cy="2695575"/>
                    </a:xfrm>
                    <a:prstGeom prst="rect">
                      <a:avLst/>
                    </a:prstGeom>
                    <a:noFill/>
                    <a:ln w="9525">
                      <a:noFill/>
                      <a:miter lim="800000"/>
                      <a:headEnd/>
                      <a:tailEnd/>
                    </a:ln>
                  </pic:spPr>
                </pic:pic>
              </a:graphicData>
            </a:graphic>
          </wp:anchor>
        </w:drawing>
      </w:r>
      <w:r w:rsidR="002556EA" w:rsidRPr="00AF5E77">
        <w:rPr>
          <w:rFonts w:asciiTheme="majorBidi" w:hAnsiTheme="majorBidi" w:cstheme="majorBidi"/>
        </w:rPr>
        <w:t>1 cup all-purpose flour</w:t>
      </w:r>
    </w:p>
    <w:p w:rsidR="002556EA" w:rsidRPr="00AF5E77" w:rsidRDefault="002556EA" w:rsidP="00921766">
      <w:pPr>
        <w:pStyle w:val="NormalWeb"/>
        <w:numPr>
          <w:ilvl w:val="0"/>
          <w:numId w:val="24"/>
        </w:numPr>
        <w:shd w:val="clear" w:color="auto" w:fill="FFFFFF"/>
        <w:spacing w:line="360" w:lineRule="auto"/>
        <w:jc w:val="both"/>
        <w:rPr>
          <w:rFonts w:asciiTheme="majorBidi" w:hAnsiTheme="majorBidi" w:cstheme="majorBidi"/>
        </w:rPr>
      </w:pPr>
      <w:r w:rsidRPr="00AF5E77">
        <w:rPr>
          <w:rFonts w:asciiTheme="majorBidi" w:hAnsiTheme="majorBidi" w:cstheme="majorBidi"/>
        </w:rPr>
        <w:t>2 teaspoons baking powder</w:t>
      </w:r>
    </w:p>
    <w:p w:rsidR="002556EA" w:rsidRPr="00AF5E77" w:rsidRDefault="002556EA" w:rsidP="00921766">
      <w:pPr>
        <w:pStyle w:val="NormalWeb"/>
        <w:numPr>
          <w:ilvl w:val="0"/>
          <w:numId w:val="24"/>
        </w:numPr>
        <w:shd w:val="clear" w:color="auto" w:fill="FFFFFF"/>
        <w:spacing w:line="360" w:lineRule="auto"/>
        <w:jc w:val="both"/>
        <w:rPr>
          <w:rFonts w:asciiTheme="majorBidi" w:hAnsiTheme="majorBidi" w:cstheme="majorBidi"/>
        </w:rPr>
      </w:pPr>
      <w:r w:rsidRPr="00AF5E77">
        <w:rPr>
          <w:rFonts w:asciiTheme="majorBidi" w:hAnsiTheme="majorBidi" w:cstheme="majorBidi"/>
        </w:rPr>
        <w:t xml:space="preserve">½ teaspoon salt </w:t>
      </w:r>
    </w:p>
    <w:p w:rsidR="002556EA" w:rsidRPr="00AF5E77" w:rsidRDefault="002556EA" w:rsidP="00921766">
      <w:pPr>
        <w:pStyle w:val="NormalWeb"/>
        <w:numPr>
          <w:ilvl w:val="0"/>
          <w:numId w:val="24"/>
        </w:numPr>
        <w:shd w:val="clear" w:color="auto" w:fill="FFFFFF"/>
        <w:spacing w:line="360" w:lineRule="auto"/>
        <w:jc w:val="both"/>
        <w:rPr>
          <w:rFonts w:asciiTheme="majorBidi" w:hAnsiTheme="majorBidi" w:cstheme="majorBidi"/>
        </w:rPr>
      </w:pPr>
      <w:r w:rsidRPr="00AF5E77">
        <w:rPr>
          <w:rFonts w:asciiTheme="majorBidi" w:hAnsiTheme="majorBidi" w:cstheme="majorBidi"/>
        </w:rPr>
        <w:lastRenderedPageBreak/>
        <w:t>½ teaspoon ground cinnamon</w:t>
      </w:r>
    </w:p>
    <w:p w:rsidR="002556EA" w:rsidRPr="00AF5E77" w:rsidRDefault="002556EA" w:rsidP="00921766">
      <w:pPr>
        <w:pStyle w:val="NormalWeb"/>
        <w:numPr>
          <w:ilvl w:val="0"/>
          <w:numId w:val="24"/>
        </w:numPr>
        <w:shd w:val="clear" w:color="auto" w:fill="FFFFFF"/>
        <w:spacing w:line="360" w:lineRule="auto"/>
        <w:jc w:val="both"/>
        <w:rPr>
          <w:rFonts w:asciiTheme="majorBidi" w:hAnsiTheme="majorBidi" w:cstheme="majorBidi"/>
        </w:rPr>
      </w:pPr>
      <w:r w:rsidRPr="00AF5E77">
        <w:rPr>
          <w:rFonts w:asciiTheme="majorBidi" w:hAnsiTheme="majorBidi" w:cstheme="majorBidi"/>
        </w:rPr>
        <w:t>½ cup skim milk</w:t>
      </w:r>
    </w:p>
    <w:p w:rsidR="002556EA" w:rsidRPr="00AF5E77" w:rsidRDefault="002556EA" w:rsidP="00921766">
      <w:pPr>
        <w:pStyle w:val="NormalWeb"/>
        <w:numPr>
          <w:ilvl w:val="0"/>
          <w:numId w:val="24"/>
        </w:numPr>
        <w:shd w:val="clear" w:color="auto" w:fill="FFFFFF"/>
        <w:spacing w:line="360" w:lineRule="auto"/>
        <w:jc w:val="both"/>
        <w:rPr>
          <w:rFonts w:asciiTheme="majorBidi" w:hAnsiTheme="majorBidi" w:cstheme="majorBidi"/>
        </w:rPr>
      </w:pPr>
      <w:r w:rsidRPr="00AF5E77">
        <w:rPr>
          <w:rFonts w:asciiTheme="majorBidi" w:hAnsiTheme="majorBidi" w:cstheme="majorBidi"/>
        </w:rPr>
        <w:t>1 egg</w:t>
      </w:r>
    </w:p>
    <w:p w:rsidR="002556EA" w:rsidRPr="00AF5E77" w:rsidRDefault="002556EA" w:rsidP="00921766">
      <w:pPr>
        <w:pStyle w:val="NormalWeb"/>
        <w:numPr>
          <w:ilvl w:val="0"/>
          <w:numId w:val="24"/>
        </w:numPr>
        <w:shd w:val="clear" w:color="auto" w:fill="FFFFFF"/>
        <w:spacing w:line="360" w:lineRule="auto"/>
        <w:jc w:val="both"/>
        <w:rPr>
          <w:rFonts w:asciiTheme="majorBidi" w:hAnsiTheme="majorBidi" w:cstheme="majorBidi"/>
        </w:rPr>
      </w:pPr>
      <w:r w:rsidRPr="00AF5E77">
        <w:rPr>
          <w:rFonts w:asciiTheme="majorBidi" w:hAnsiTheme="majorBidi" w:cstheme="majorBidi"/>
        </w:rPr>
        <w:t>1 tablespoon corn oil</w:t>
      </w:r>
    </w:p>
    <w:p w:rsidR="002556EA" w:rsidRPr="00AF5E77" w:rsidRDefault="002556EA" w:rsidP="00921766">
      <w:pPr>
        <w:pStyle w:val="NormalWeb"/>
        <w:numPr>
          <w:ilvl w:val="0"/>
          <w:numId w:val="24"/>
        </w:numPr>
        <w:shd w:val="clear" w:color="auto" w:fill="FFFFFF"/>
        <w:spacing w:line="360" w:lineRule="auto"/>
        <w:jc w:val="both"/>
        <w:rPr>
          <w:rFonts w:asciiTheme="majorBidi" w:hAnsiTheme="majorBidi" w:cstheme="majorBidi"/>
        </w:rPr>
      </w:pPr>
      <w:r w:rsidRPr="00AF5E77">
        <w:rPr>
          <w:rFonts w:asciiTheme="majorBidi" w:hAnsiTheme="majorBidi" w:cstheme="majorBidi"/>
        </w:rPr>
        <w:t>2 teaspoons sugar substitute</w:t>
      </w:r>
    </w:p>
    <w:p w:rsidR="002556EA" w:rsidRPr="00AF5E77" w:rsidRDefault="002556EA" w:rsidP="00921766">
      <w:pPr>
        <w:pStyle w:val="NormalWeb"/>
        <w:numPr>
          <w:ilvl w:val="0"/>
          <w:numId w:val="24"/>
        </w:numPr>
        <w:shd w:val="clear" w:color="auto" w:fill="FFFFFF"/>
        <w:spacing w:line="360" w:lineRule="auto"/>
        <w:jc w:val="both"/>
        <w:rPr>
          <w:rFonts w:asciiTheme="majorBidi" w:hAnsiTheme="majorBidi" w:cstheme="majorBidi"/>
        </w:rPr>
      </w:pPr>
      <w:r w:rsidRPr="00AF5E77">
        <w:rPr>
          <w:rFonts w:asciiTheme="majorBidi" w:hAnsiTheme="majorBidi" w:cstheme="majorBidi"/>
        </w:rPr>
        <w:t>½ teaspoon vanilla extract</w:t>
      </w:r>
    </w:p>
    <w:p w:rsidR="002556EA" w:rsidRPr="00AF5E77" w:rsidRDefault="002556EA" w:rsidP="00274B07">
      <w:pPr>
        <w:spacing w:line="360" w:lineRule="auto"/>
        <w:rPr>
          <w:rFonts w:asciiTheme="majorBidi" w:hAnsiTheme="majorBidi" w:cstheme="majorBidi"/>
          <w:sz w:val="28"/>
          <w:szCs w:val="28"/>
        </w:rPr>
      </w:pPr>
      <w:r w:rsidRPr="00AF5E77">
        <w:rPr>
          <w:rFonts w:asciiTheme="majorBidi" w:hAnsiTheme="majorBidi" w:cstheme="majorBidi"/>
          <w:sz w:val="28"/>
          <w:szCs w:val="28"/>
        </w:rPr>
        <w:t>Directions</w:t>
      </w:r>
    </w:p>
    <w:p w:rsidR="002556EA" w:rsidRPr="00AF5E77" w:rsidRDefault="002556EA" w:rsidP="00921766">
      <w:pPr>
        <w:pStyle w:val="comp"/>
        <w:numPr>
          <w:ilvl w:val="0"/>
          <w:numId w:val="23"/>
        </w:numPr>
        <w:shd w:val="clear" w:color="auto" w:fill="FFFFFF"/>
        <w:spacing w:line="360" w:lineRule="auto"/>
        <w:jc w:val="both"/>
        <w:rPr>
          <w:rFonts w:asciiTheme="majorBidi" w:hAnsiTheme="majorBidi" w:cstheme="majorBidi"/>
        </w:rPr>
      </w:pPr>
      <w:r w:rsidRPr="00AF5E77">
        <w:rPr>
          <w:rFonts w:asciiTheme="majorBidi" w:hAnsiTheme="majorBidi" w:cstheme="majorBidi"/>
        </w:rPr>
        <w:t>Preheat the oven to 350 degrees F (175 degrees C). Grease an 8x8-inch baking dish.</w:t>
      </w:r>
    </w:p>
    <w:p w:rsidR="002556EA" w:rsidRPr="00AF5E77" w:rsidRDefault="002556EA" w:rsidP="00921766">
      <w:pPr>
        <w:pStyle w:val="comp"/>
        <w:numPr>
          <w:ilvl w:val="0"/>
          <w:numId w:val="23"/>
        </w:numPr>
        <w:shd w:val="clear" w:color="auto" w:fill="FFFFFF"/>
        <w:spacing w:line="360" w:lineRule="auto"/>
        <w:jc w:val="both"/>
        <w:rPr>
          <w:rFonts w:asciiTheme="majorBidi" w:hAnsiTheme="majorBidi" w:cstheme="majorBidi"/>
        </w:rPr>
      </w:pPr>
      <w:r w:rsidRPr="00AF5E77">
        <w:rPr>
          <w:rFonts w:asciiTheme="majorBidi" w:hAnsiTheme="majorBidi" w:cstheme="majorBidi"/>
        </w:rPr>
        <w:t>Mix white peaches, bananas, 2 tablespoons flour, and 1 teaspoon sugar substitute in a bowl until fruit is coated; spread into bottom of the prepared baking dish.</w:t>
      </w:r>
    </w:p>
    <w:p w:rsidR="002556EA" w:rsidRPr="00AF5E77" w:rsidRDefault="002556EA" w:rsidP="00921766">
      <w:pPr>
        <w:pStyle w:val="comp"/>
        <w:numPr>
          <w:ilvl w:val="0"/>
          <w:numId w:val="23"/>
        </w:numPr>
        <w:shd w:val="clear" w:color="auto" w:fill="FFFFFF"/>
        <w:spacing w:line="360" w:lineRule="auto"/>
        <w:jc w:val="both"/>
        <w:rPr>
          <w:rFonts w:asciiTheme="majorBidi" w:hAnsiTheme="majorBidi" w:cstheme="majorBidi"/>
        </w:rPr>
      </w:pPr>
      <w:r w:rsidRPr="00AF5E77">
        <w:rPr>
          <w:rFonts w:asciiTheme="majorBidi" w:hAnsiTheme="majorBidi" w:cstheme="majorBidi"/>
        </w:rPr>
        <w:t>Whisk 1 cup flour, baking powder, salt, and cinnamon in the same bowl used to mix fruit; stir in skim milk, egg, corn oil, 2 teaspoons sugar substitute, and vanilla extract to make a batter. Pour batter in an even layer over fruit.</w:t>
      </w:r>
    </w:p>
    <w:p w:rsidR="002556EA" w:rsidRPr="00AF5E77" w:rsidRDefault="002556EA" w:rsidP="00921766">
      <w:pPr>
        <w:pStyle w:val="comp"/>
        <w:numPr>
          <w:ilvl w:val="0"/>
          <w:numId w:val="23"/>
        </w:numPr>
        <w:shd w:val="clear" w:color="auto" w:fill="FFFFFF"/>
        <w:spacing w:line="360" w:lineRule="auto"/>
        <w:jc w:val="both"/>
        <w:rPr>
          <w:rFonts w:asciiTheme="majorBidi" w:hAnsiTheme="majorBidi" w:cstheme="majorBidi"/>
        </w:rPr>
      </w:pPr>
      <w:r w:rsidRPr="00AF5E77">
        <w:rPr>
          <w:rFonts w:asciiTheme="majorBidi" w:hAnsiTheme="majorBidi" w:cstheme="majorBidi"/>
        </w:rPr>
        <w:t>Bake in the preheated oven until cobbler is golden brown and a toothpick inserted into the middle comes out clean, about 30 minutes. Cool in pan on rack at least 20 minutes before serving.</w:t>
      </w:r>
    </w:p>
    <w:p w:rsidR="002556EA" w:rsidRPr="00AF5E77" w:rsidRDefault="006C4253" w:rsidP="00CF02D4">
      <w:pPr>
        <w:pStyle w:val="ListParagraph"/>
        <w:numPr>
          <w:ilvl w:val="1"/>
          <w:numId w:val="7"/>
        </w:numPr>
        <w:spacing w:line="360" w:lineRule="auto"/>
        <w:rPr>
          <w:rFonts w:asciiTheme="majorBidi" w:hAnsiTheme="majorBidi" w:cstheme="majorBidi"/>
          <w:b/>
          <w:bCs/>
          <w:sz w:val="28"/>
          <w:szCs w:val="28"/>
        </w:rPr>
      </w:pPr>
      <w:r>
        <w:rPr>
          <w:rFonts w:asciiTheme="majorBidi" w:hAnsiTheme="majorBidi" w:cstheme="majorBidi"/>
          <w:b/>
          <w:bCs/>
          <w:noProof/>
          <w:lang w:eastAsia="zh-CN"/>
        </w:rPr>
        <w:drawing>
          <wp:anchor distT="0" distB="0" distL="114300" distR="114300" simplePos="0" relativeHeight="251660288" behindDoc="0" locked="0" layoutInCell="1" allowOverlap="1" wp14:anchorId="5059BB4D" wp14:editId="1D73659F">
            <wp:simplePos x="0" y="0"/>
            <wp:positionH relativeFrom="column">
              <wp:posOffset>3571875</wp:posOffset>
            </wp:positionH>
            <wp:positionV relativeFrom="paragraph">
              <wp:posOffset>160020</wp:posOffset>
            </wp:positionV>
            <wp:extent cx="2314575" cy="2009775"/>
            <wp:effectExtent l="19050" t="0" r="9525" b="0"/>
            <wp:wrapSquare wrapText="bothSides"/>
            <wp:docPr id="36" name="Picture 36" descr="https://imagesvc.meredithcorp.io/v3/mm/image?url=https%3A%2F%2Fimages.media-allrecipes.com%2Fuserphotos%2F4306582.jpg&amp;q=60&amp;c=sc&amp;orient=true&amp;poi=auto&amp;h=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imagesvc.meredithcorp.io/v3/mm/image?url=https%3A%2F%2Fimages.media-allrecipes.com%2Fuserphotos%2F4306582.jpg&amp;q=60&amp;c=sc&amp;orient=true&amp;poi=auto&amp;h=512"/>
                    <pic:cNvPicPr>
                      <a:picLocks noChangeAspect="1" noChangeArrowheads="1"/>
                    </pic:cNvPicPr>
                  </pic:nvPicPr>
                  <pic:blipFill>
                    <a:blip r:embed="rId78" cstate="print"/>
                    <a:srcRect/>
                    <a:stretch>
                      <a:fillRect/>
                    </a:stretch>
                  </pic:blipFill>
                  <pic:spPr bwMode="auto">
                    <a:xfrm>
                      <a:off x="0" y="0"/>
                      <a:ext cx="2314575" cy="2009775"/>
                    </a:xfrm>
                    <a:prstGeom prst="rect">
                      <a:avLst/>
                    </a:prstGeom>
                    <a:noFill/>
                    <a:ln w="9525">
                      <a:noFill/>
                      <a:miter lim="800000"/>
                      <a:headEnd/>
                      <a:tailEnd/>
                    </a:ln>
                  </pic:spPr>
                </pic:pic>
              </a:graphicData>
            </a:graphic>
          </wp:anchor>
        </w:drawing>
      </w:r>
      <w:r w:rsidR="002556EA" w:rsidRPr="00AF5E77">
        <w:rPr>
          <w:rFonts w:asciiTheme="majorBidi" w:hAnsiTheme="majorBidi" w:cstheme="majorBidi"/>
          <w:b/>
          <w:bCs/>
        </w:rPr>
        <w:t>Gluten-</w:t>
      </w:r>
      <w:r w:rsidR="002556EA" w:rsidRPr="00AF5E77">
        <w:rPr>
          <w:rFonts w:asciiTheme="majorBidi" w:hAnsiTheme="majorBidi" w:cstheme="majorBidi"/>
          <w:b/>
          <w:bCs/>
          <w:sz w:val="28"/>
          <w:szCs w:val="28"/>
        </w:rPr>
        <w:t>Free Chocolate Chickpea Cupcakes</w:t>
      </w:r>
    </w:p>
    <w:p w:rsidR="002556EA" w:rsidRPr="00AF5E77" w:rsidRDefault="002556EA" w:rsidP="00F3009A">
      <w:pPr>
        <w:spacing w:line="360" w:lineRule="auto"/>
        <w:rPr>
          <w:rFonts w:asciiTheme="majorBidi" w:hAnsiTheme="majorBidi" w:cstheme="majorBidi"/>
          <w:sz w:val="28"/>
          <w:szCs w:val="28"/>
        </w:rPr>
      </w:pPr>
      <w:r w:rsidRPr="00AF5E77">
        <w:rPr>
          <w:rFonts w:asciiTheme="majorBidi" w:hAnsiTheme="majorBidi" w:cstheme="majorBidi"/>
        </w:rPr>
        <w:t xml:space="preserve">  </w:t>
      </w:r>
      <w:r w:rsidRPr="00AF5E77">
        <w:rPr>
          <w:rFonts w:asciiTheme="majorBidi" w:hAnsiTheme="majorBidi" w:cstheme="majorBidi"/>
          <w:sz w:val="28"/>
          <w:szCs w:val="28"/>
        </w:rPr>
        <w:t>Ingredients</w:t>
      </w:r>
    </w:p>
    <w:p w:rsidR="002556EA" w:rsidRPr="00AF5E77" w:rsidRDefault="002556EA" w:rsidP="00921766">
      <w:pPr>
        <w:pStyle w:val="NormalWeb"/>
        <w:numPr>
          <w:ilvl w:val="0"/>
          <w:numId w:val="25"/>
        </w:numPr>
        <w:shd w:val="clear" w:color="auto" w:fill="FFFFFF"/>
        <w:spacing w:line="360" w:lineRule="auto"/>
        <w:jc w:val="both"/>
        <w:rPr>
          <w:rFonts w:asciiTheme="majorBidi" w:hAnsiTheme="majorBidi" w:cstheme="majorBidi"/>
        </w:rPr>
      </w:pPr>
      <w:r w:rsidRPr="00AF5E77">
        <w:rPr>
          <w:rFonts w:asciiTheme="majorBidi" w:hAnsiTheme="majorBidi" w:cstheme="majorBidi"/>
        </w:rPr>
        <w:t>1 ½ cups semisweet chocolate chips</w:t>
      </w:r>
    </w:p>
    <w:p w:rsidR="002556EA" w:rsidRPr="00AF5E77" w:rsidRDefault="002556EA" w:rsidP="00921766">
      <w:pPr>
        <w:pStyle w:val="NormalWeb"/>
        <w:numPr>
          <w:ilvl w:val="0"/>
          <w:numId w:val="25"/>
        </w:numPr>
        <w:shd w:val="clear" w:color="auto" w:fill="FFFFFF"/>
        <w:spacing w:line="360" w:lineRule="auto"/>
        <w:jc w:val="both"/>
        <w:rPr>
          <w:rFonts w:asciiTheme="majorBidi" w:hAnsiTheme="majorBidi" w:cstheme="majorBidi"/>
        </w:rPr>
      </w:pPr>
      <w:r w:rsidRPr="00AF5E77">
        <w:rPr>
          <w:rFonts w:asciiTheme="majorBidi" w:hAnsiTheme="majorBidi" w:cstheme="majorBidi"/>
        </w:rPr>
        <w:t>¼ cup coconut oil</w:t>
      </w:r>
    </w:p>
    <w:p w:rsidR="002556EA" w:rsidRPr="00AF5E77" w:rsidRDefault="002556EA" w:rsidP="00921766">
      <w:pPr>
        <w:pStyle w:val="NormalWeb"/>
        <w:numPr>
          <w:ilvl w:val="0"/>
          <w:numId w:val="25"/>
        </w:numPr>
        <w:shd w:val="clear" w:color="auto" w:fill="FFFFFF"/>
        <w:spacing w:line="360" w:lineRule="auto"/>
        <w:jc w:val="both"/>
        <w:rPr>
          <w:rFonts w:asciiTheme="majorBidi" w:hAnsiTheme="majorBidi" w:cstheme="majorBidi"/>
        </w:rPr>
      </w:pPr>
      <w:r w:rsidRPr="00AF5E77">
        <w:rPr>
          <w:rFonts w:asciiTheme="majorBidi" w:hAnsiTheme="majorBidi" w:cstheme="majorBidi"/>
        </w:rPr>
        <w:t>1 (15 ounce) can chickpeas (garbanzo beans), drained</w:t>
      </w:r>
    </w:p>
    <w:p w:rsidR="002556EA" w:rsidRPr="00AF5E77" w:rsidRDefault="002556EA" w:rsidP="00921766">
      <w:pPr>
        <w:pStyle w:val="NormalWeb"/>
        <w:numPr>
          <w:ilvl w:val="0"/>
          <w:numId w:val="25"/>
        </w:numPr>
        <w:shd w:val="clear" w:color="auto" w:fill="FFFFFF"/>
        <w:spacing w:line="360" w:lineRule="auto"/>
        <w:jc w:val="both"/>
        <w:rPr>
          <w:rFonts w:asciiTheme="majorBidi" w:hAnsiTheme="majorBidi" w:cstheme="majorBidi"/>
        </w:rPr>
      </w:pPr>
      <w:r w:rsidRPr="00AF5E77">
        <w:rPr>
          <w:rFonts w:asciiTheme="majorBidi" w:hAnsiTheme="majorBidi" w:cstheme="majorBidi"/>
        </w:rPr>
        <w:t>4 eggs</w:t>
      </w:r>
    </w:p>
    <w:p w:rsidR="002556EA" w:rsidRPr="00AF5E77" w:rsidRDefault="002556EA" w:rsidP="00921766">
      <w:pPr>
        <w:pStyle w:val="NormalWeb"/>
        <w:numPr>
          <w:ilvl w:val="0"/>
          <w:numId w:val="25"/>
        </w:numPr>
        <w:shd w:val="clear" w:color="auto" w:fill="FFFFFF"/>
        <w:spacing w:line="360" w:lineRule="auto"/>
        <w:jc w:val="both"/>
        <w:rPr>
          <w:rFonts w:asciiTheme="majorBidi" w:hAnsiTheme="majorBidi" w:cstheme="majorBidi"/>
        </w:rPr>
      </w:pPr>
      <w:r w:rsidRPr="00AF5E77">
        <w:rPr>
          <w:rFonts w:asciiTheme="majorBidi" w:hAnsiTheme="majorBidi" w:cstheme="majorBidi"/>
        </w:rPr>
        <w:t>½ cup white sugar</w:t>
      </w:r>
    </w:p>
    <w:p w:rsidR="002556EA" w:rsidRPr="00AF5E77" w:rsidRDefault="002556EA" w:rsidP="00921766">
      <w:pPr>
        <w:pStyle w:val="NormalWeb"/>
        <w:numPr>
          <w:ilvl w:val="0"/>
          <w:numId w:val="25"/>
        </w:numPr>
        <w:shd w:val="clear" w:color="auto" w:fill="FFFFFF"/>
        <w:spacing w:line="360" w:lineRule="auto"/>
        <w:jc w:val="both"/>
        <w:rPr>
          <w:rFonts w:asciiTheme="majorBidi" w:hAnsiTheme="majorBidi" w:cstheme="majorBidi"/>
        </w:rPr>
      </w:pPr>
      <w:r w:rsidRPr="00AF5E77">
        <w:rPr>
          <w:rFonts w:asciiTheme="majorBidi" w:hAnsiTheme="majorBidi" w:cstheme="majorBidi"/>
        </w:rPr>
        <w:t>1 teaspoon baking powder</w:t>
      </w:r>
    </w:p>
    <w:p w:rsidR="002556EA" w:rsidRPr="00AF5E77" w:rsidRDefault="002556EA" w:rsidP="00921766">
      <w:pPr>
        <w:pStyle w:val="NormalWeb"/>
        <w:numPr>
          <w:ilvl w:val="0"/>
          <w:numId w:val="25"/>
        </w:numPr>
        <w:shd w:val="clear" w:color="auto" w:fill="FFFFFF"/>
        <w:spacing w:line="360" w:lineRule="auto"/>
        <w:jc w:val="both"/>
        <w:rPr>
          <w:rFonts w:asciiTheme="majorBidi" w:hAnsiTheme="majorBidi" w:cstheme="majorBidi"/>
        </w:rPr>
      </w:pPr>
      <w:r w:rsidRPr="00AF5E77">
        <w:rPr>
          <w:rFonts w:asciiTheme="majorBidi" w:hAnsiTheme="majorBidi" w:cstheme="majorBidi"/>
        </w:rPr>
        <w:t>1 teaspoon vanilla extract</w:t>
      </w:r>
    </w:p>
    <w:p w:rsidR="002556EA" w:rsidRPr="00AF5E77" w:rsidRDefault="002556EA" w:rsidP="00B75CD0">
      <w:pPr>
        <w:rPr>
          <w:rFonts w:asciiTheme="majorBidi" w:hAnsiTheme="majorBidi" w:cstheme="majorBidi"/>
          <w:sz w:val="54"/>
          <w:szCs w:val="54"/>
        </w:rPr>
      </w:pPr>
      <w:r w:rsidRPr="00AF5E77">
        <w:rPr>
          <w:rFonts w:asciiTheme="majorBidi" w:hAnsiTheme="majorBidi" w:cstheme="majorBidi"/>
          <w:sz w:val="40"/>
          <w:szCs w:val="40"/>
        </w:rPr>
        <w:t>Directions</w:t>
      </w:r>
    </w:p>
    <w:p w:rsidR="002556EA" w:rsidRPr="00AF5E77" w:rsidRDefault="002556EA" w:rsidP="00921766">
      <w:pPr>
        <w:pStyle w:val="comp"/>
        <w:numPr>
          <w:ilvl w:val="0"/>
          <w:numId w:val="26"/>
        </w:numPr>
        <w:shd w:val="clear" w:color="auto" w:fill="FFFFFF"/>
        <w:spacing w:line="360" w:lineRule="auto"/>
        <w:jc w:val="both"/>
        <w:rPr>
          <w:rFonts w:asciiTheme="majorBidi" w:hAnsiTheme="majorBidi" w:cstheme="majorBidi"/>
          <w:sz w:val="26"/>
          <w:szCs w:val="26"/>
        </w:rPr>
      </w:pPr>
      <w:r w:rsidRPr="00AF5E77">
        <w:rPr>
          <w:rFonts w:asciiTheme="majorBidi" w:hAnsiTheme="majorBidi" w:cstheme="majorBidi"/>
          <w:sz w:val="26"/>
          <w:szCs w:val="26"/>
        </w:rPr>
        <w:lastRenderedPageBreak/>
        <w:t>Preheat oven to 350 degrees F (175 degrees C). Grease 12 muffin cups or line with paper liners.</w:t>
      </w:r>
    </w:p>
    <w:p w:rsidR="002556EA" w:rsidRPr="00AF5E77" w:rsidRDefault="002556EA" w:rsidP="00921766">
      <w:pPr>
        <w:pStyle w:val="comp"/>
        <w:numPr>
          <w:ilvl w:val="0"/>
          <w:numId w:val="26"/>
        </w:numPr>
        <w:shd w:val="clear" w:color="auto" w:fill="FFFFFF"/>
        <w:spacing w:line="360" w:lineRule="auto"/>
        <w:jc w:val="both"/>
        <w:rPr>
          <w:rFonts w:asciiTheme="majorBidi" w:hAnsiTheme="majorBidi" w:cstheme="majorBidi"/>
          <w:sz w:val="26"/>
          <w:szCs w:val="26"/>
        </w:rPr>
      </w:pPr>
      <w:r w:rsidRPr="00AF5E77">
        <w:rPr>
          <w:rFonts w:asciiTheme="majorBidi" w:hAnsiTheme="majorBidi" w:cstheme="majorBidi"/>
          <w:sz w:val="26"/>
          <w:szCs w:val="26"/>
        </w:rPr>
        <w:t>Melt chocolate chips and coconut oil in the top of a double boiler over simmering water, stirring frequently and scraping down the sides with a rubber spatula to avoid scorching.</w:t>
      </w:r>
    </w:p>
    <w:p w:rsidR="002556EA" w:rsidRPr="00AF5E77" w:rsidRDefault="002556EA" w:rsidP="00921766">
      <w:pPr>
        <w:pStyle w:val="comp"/>
        <w:numPr>
          <w:ilvl w:val="0"/>
          <w:numId w:val="26"/>
        </w:numPr>
        <w:shd w:val="clear" w:color="auto" w:fill="FFFFFF"/>
        <w:spacing w:line="360" w:lineRule="auto"/>
        <w:jc w:val="both"/>
        <w:rPr>
          <w:rFonts w:asciiTheme="majorBidi" w:hAnsiTheme="majorBidi" w:cstheme="majorBidi"/>
          <w:sz w:val="26"/>
          <w:szCs w:val="26"/>
        </w:rPr>
      </w:pPr>
      <w:r w:rsidRPr="00AF5E77">
        <w:rPr>
          <w:rFonts w:asciiTheme="majorBidi" w:hAnsiTheme="majorBidi" w:cstheme="majorBidi"/>
          <w:sz w:val="26"/>
          <w:szCs w:val="26"/>
        </w:rPr>
        <w:t>Blend chickpeas, eggs, sugar, baking powder, and vanilla extract together in a blender or food processor until smooth. Add chocolate mixture and blend until smooth. Pour batter into prepared muffin cups.</w:t>
      </w:r>
    </w:p>
    <w:p w:rsidR="00FE630C" w:rsidRPr="00AF5E77" w:rsidRDefault="002556EA" w:rsidP="00921766">
      <w:pPr>
        <w:pStyle w:val="comp"/>
        <w:numPr>
          <w:ilvl w:val="0"/>
          <w:numId w:val="26"/>
        </w:numPr>
        <w:shd w:val="clear" w:color="auto" w:fill="FFFFFF"/>
        <w:spacing w:line="360" w:lineRule="auto"/>
        <w:jc w:val="both"/>
        <w:rPr>
          <w:rFonts w:asciiTheme="majorBidi" w:hAnsiTheme="majorBidi" w:cstheme="majorBidi"/>
          <w:sz w:val="26"/>
          <w:szCs w:val="26"/>
        </w:rPr>
      </w:pPr>
      <w:r w:rsidRPr="00AF5E77">
        <w:rPr>
          <w:rFonts w:asciiTheme="majorBidi" w:hAnsiTheme="majorBidi" w:cstheme="majorBidi"/>
          <w:sz w:val="26"/>
          <w:szCs w:val="26"/>
        </w:rPr>
        <w:t>Bake in the preheated oven until a toothpick inserted in the center co</w:t>
      </w:r>
      <w:r w:rsidR="00A82F1B" w:rsidRPr="00AF5E77">
        <w:rPr>
          <w:rFonts w:asciiTheme="majorBidi" w:hAnsiTheme="majorBidi" w:cstheme="majorBidi"/>
          <w:sz w:val="26"/>
          <w:szCs w:val="26"/>
        </w:rPr>
        <w:t>mes out clean, 20 to 25 minutes</w:t>
      </w:r>
    </w:p>
    <w:p w:rsidR="00B93F4E" w:rsidRPr="00AF5E77" w:rsidRDefault="00B93F4E" w:rsidP="00B93F4E">
      <w:pPr>
        <w:pStyle w:val="comp"/>
        <w:shd w:val="clear" w:color="auto" w:fill="FFFFFF"/>
        <w:spacing w:line="360" w:lineRule="auto"/>
        <w:jc w:val="both"/>
        <w:rPr>
          <w:rFonts w:asciiTheme="majorBidi" w:hAnsiTheme="majorBidi" w:cstheme="majorBidi"/>
          <w:sz w:val="26"/>
          <w:szCs w:val="26"/>
        </w:rPr>
      </w:pPr>
    </w:p>
    <w:p w:rsidR="00B93F4E" w:rsidRPr="00AF5E77" w:rsidRDefault="00B93F4E" w:rsidP="00B93F4E">
      <w:pPr>
        <w:pStyle w:val="comp"/>
        <w:shd w:val="clear" w:color="auto" w:fill="FFFFFF"/>
        <w:spacing w:line="360" w:lineRule="auto"/>
        <w:jc w:val="both"/>
        <w:rPr>
          <w:rFonts w:asciiTheme="majorBidi" w:hAnsiTheme="majorBidi" w:cstheme="majorBidi"/>
          <w:sz w:val="26"/>
          <w:szCs w:val="26"/>
        </w:rPr>
      </w:pPr>
    </w:p>
    <w:p w:rsidR="00425D44" w:rsidRPr="00AF5E77" w:rsidRDefault="00425D44" w:rsidP="00B93F4E">
      <w:pPr>
        <w:pStyle w:val="comp"/>
        <w:shd w:val="clear" w:color="auto" w:fill="FFFFFF"/>
        <w:spacing w:line="360" w:lineRule="auto"/>
        <w:jc w:val="both"/>
        <w:rPr>
          <w:rFonts w:asciiTheme="majorBidi" w:hAnsiTheme="majorBidi" w:cstheme="majorBidi"/>
          <w:b/>
          <w:bCs/>
          <w:sz w:val="28"/>
          <w:szCs w:val="28"/>
        </w:rPr>
      </w:pPr>
    </w:p>
    <w:p w:rsidR="00B75CD0" w:rsidRPr="00AF5E77" w:rsidRDefault="00B75CD0" w:rsidP="00B93F4E">
      <w:pPr>
        <w:pStyle w:val="comp"/>
        <w:shd w:val="clear" w:color="auto" w:fill="FFFFFF"/>
        <w:spacing w:line="360" w:lineRule="auto"/>
        <w:jc w:val="both"/>
        <w:rPr>
          <w:rFonts w:asciiTheme="majorBidi" w:hAnsiTheme="majorBidi" w:cstheme="majorBidi"/>
          <w:b/>
          <w:bCs/>
          <w:sz w:val="28"/>
          <w:szCs w:val="28"/>
        </w:rPr>
      </w:pPr>
    </w:p>
    <w:p w:rsidR="00B75CD0" w:rsidRPr="00AF5E77" w:rsidRDefault="00B75CD0" w:rsidP="00B93F4E">
      <w:pPr>
        <w:pStyle w:val="comp"/>
        <w:shd w:val="clear" w:color="auto" w:fill="FFFFFF"/>
        <w:spacing w:line="360" w:lineRule="auto"/>
        <w:jc w:val="both"/>
        <w:rPr>
          <w:rFonts w:asciiTheme="majorBidi" w:hAnsiTheme="majorBidi" w:cstheme="majorBidi"/>
          <w:b/>
          <w:bCs/>
          <w:sz w:val="28"/>
          <w:szCs w:val="28"/>
        </w:rPr>
      </w:pPr>
    </w:p>
    <w:p w:rsidR="00B75CD0" w:rsidRPr="00AF5E77" w:rsidRDefault="00B75CD0" w:rsidP="00B93F4E">
      <w:pPr>
        <w:pStyle w:val="comp"/>
        <w:shd w:val="clear" w:color="auto" w:fill="FFFFFF"/>
        <w:spacing w:line="360" w:lineRule="auto"/>
        <w:jc w:val="both"/>
        <w:rPr>
          <w:rFonts w:asciiTheme="majorBidi" w:hAnsiTheme="majorBidi" w:cstheme="majorBidi"/>
          <w:b/>
          <w:bCs/>
          <w:sz w:val="28"/>
          <w:szCs w:val="28"/>
        </w:rPr>
      </w:pPr>
    </w:p>
    <w:p w:rsidR="008E13DB" w:rsidRPr="00AF5E77" w:rsidRDefault="008E13DB" w:rsidP="00B93F4E">
      <w:pPr>
        <w:pStyle w:val="comp"/>
        <w:shd w:val="clear" w:color="auto" w:fill="FFFFFF"/>
        <w:spacing w:line="360" w:lineRule="auto"/>
        <w:jc w:val="both"/>
        <w:rPr>
          <w:rFonts w:asciiTheme="majorBidi" w:hAnsiTheme="majorBidi" w:cstheme="majorBidi"/>
          <w:b/>
          <w:bCs/>
          <w:sz w:val="28"/>
          <w:szCs w:val="28"/>
        </w:rPr>
      </w:pPr>
    </w:p>
    <w:p w:rsidR="008E13DB" w:rsidRPr="00AF5E77" w:rsidRDefault="008E13DB" w:rsidP="00B93F4E">
      <w:pPr>
        <w:pStyle w:val="comp"/>
        <w:shd w:val="clear" w:color="auto" w:fill="FFFFFF"/>
        <w:spacing w:line="360" w:lineRule="auto"/>
        <w:jc w:val="both"/>
        <w:rPr>
          <w:rFonts w:asciiTheme="majorBidi" w:hAnsiTheme="majorBidi" w:cstheme="majorBidi"/>
          <w:b/>
          <w:bCs/>
          <w:sz w:val="28"/>
          <w:szCs w:val="28"/>
        </w:rPr>
      </w:pPr>
    </w:p>
    <w:p w:rsidR="00ED37B7" w:rsidRDefault="00ED37B7">
      <w:pPr>
        <w:rPr>
          <w:rFonts w:asciiTheme="majorBidi" w:hAnsiTheme="majorBidi" w:cstheme="majorBidi"/>
          <w:b/>
          <w:bCs/>
          <w:sz w:val="28"/>
          <w:szCs w:val="28"/>
        </w:rPr>
      </w:pPr>
      <w:r>
        <w:rPr>
          <w:rFonts w:asciiTheme="majorBidi" w:hAnsiTheme="majorBidi" w:cstheme="majorBidi"/>
          <w:b/>
          <w:bCs/>
          <w:sz w:val="28"/>
          <w:szCs w:val="28"/>
        </w:rPr>
        <w:br w:type="page"/>
      </w:r>
    </w:p>
    <w:p w:rsidR="001D551B" w:rsidRPr="00AF5E77" w:rsidRDefault="001D551B" w:rsidP="00B93F4E">
      <w:pPr>
        <w:pStyle w:val="comp"/>
        <w:shd w:val="clear" w:color="auto" w:fill="FFFFFF"/>
        <w:spacing w:line="360" w:lineRule="auto"/>
        <w:jc w:val="both"/>
        <w:rPr>
          <w:rFonts w:asciiTheme="majorBidi" w:hAnsiTheme="majorBidi" w:cstheme="majorBidi"/>
          <w:b/>
          <w:bCs/>
          <w:sz w:val="28"/>
          <w:szCs w:val="28"/>
        </w:rPr>
      </w:pPr>
      <w:r w:rsidRPr="00AF5E77">
        <w:rPr>
          <w:rFonts w:asciiTheme="majorBidi" w:hAnsiTheme="majorBidi" w:cstheme="majorBidi"/>
          <w:b/>
          <w:bCs/>
          <w:sz w:val="28"/>
          <w:szCs w:val="28"/>
        </w:rPr>
        <w:lastRenderedPageBreak/>
        <w:t>Lap test 1</w:t>
      </w:r>
    </w:p>
    <w:p w:rsidR="001D551B" w:rsidRPr="00AF5E77" w:rsidRDefault="001D551B" w:rsidP="00B93F4E">
      <w:pPr>
        <w:pStyle w:val="comp"/>
        <w:shd w:val="clear" w:color="auto" w:fill="FFFFFF"/>
        <w:spacing w:line="360" w:lineRule="auto"/>
        <w:jc w:val="both"/>
        <w:rPr>
          <w:rFonts w:asciiTheme="majorBidi" w:hAnsiTheme="majorBidi" w:cstheme="majorBidi"/>
          <w:sz w:val="26"/>
          <w:szCs w:val="26"/>
        </w:rPr>
      </w:pPr>
      <w:r w:rsidRPr="00AF5E77">
        <w:rPr>
          <w:rFonts w:asciiTheme="majorBidi" w:hAnsiTheme="majorBidi" w:cstheme="majorBidi"/>
          <w:sz w:val="26"/>
          <w:szCs w:val="26"/>
        </w:rPr>
        <w:t xml:space="preserve">Given the necessary </w:t>
      </w:r>
      <w:r w:rsidR="00644021" w:rsidRPr="00AF5E77">
        <w:rPr>
          <w:rFonts w:asciiTheme="majorBidi" w:hAnsiTheme="majorBidi" w:cstheme="majorBidi"/>
          <w:sz w:val="26"/>
          <w:szCs w:val="26"/>
        </w:rPr>
        <w:t>tools and equipments, do the following task accordingly.</w:t>
      </w:r>
    </w:p>
    <w:p w:rsidR="001D551B" w:rsidRPr="00AF5E77" w:rsidRDefault="00DF387F" w:rsidP="00B93F4E">
      <w:pPr>
        <w:pStyle w:val="comp"/>
        <w:shd w:val="clear" w:color="auto" w:fill="FFFFFF"/>
        <w:spacing w:line="360" w:lineRule="auto"/>
        <w:jc w:val="both"/>
        <w:rPr>
          <w:rFonts w:asciiTheme="majorBidi" w:hAnsiTheme="majorBidi" w:cstheme="majorBidi"/>
          <w:sz w:val="26"/>
          <w:szCs w:val="26"/>
        </w:rPr>
      </w:pPr>
      <w:r w:rsidRPr="00AF5E77">
        <w:rPr>
          <w:rFonts w:asciiTheme="majorBidi" w:hAnsiTheme="majorBidi" w:cstheme="majorBidi"/>
          <w:sz w:val="26"/>
          <w:szCs w:val="26"/>
        </w:rPr>
        <w:t xml:space="preserve">Task 1: prepare sauces for dietary </w:t>
      </w:r>
      <w:r w:rsidR="00591244" w:rsidRPr="00AF5E77">
        <w:rPr>
          <w:rFonts w:asciiTheme="majorBidi" w:hAnsiTheme="majorBidi" w:cstheme="majorBidi"/>
          <w:sz w:val="26"/>
          <w:szCs w:val="26"/>
        </w:rPr>
        <w:t>requirement</w:t>
      </w:r>
    </w:p>
    <w:p w:rsidR="00591244" w:rsidRPr="00AF5E77" w:rsidRDefault="00591244" w:rsidP="00B93F4E">
      <w:pPr>
        <w:pStyle w:val="comp"/>
        <w:shd w:val="clear" w:color="auto" w:fill="FFFFFF"/>
        <w:spacing w:line="360" w:lineRule="auto"/>
        <w:jc w:val="both"/>
        <w:rPr>
          <w:rFonts w:asciiTheme="majorBidi" w:hAnsiTheme="majorBidi" w:cstheme="majorBidi"/>
          <w:sz w:val="26"/>
          <w:szCs w:val="26"/>
        </w:rPr>
      </w:pPr>
    </w:p>
    <w:p w:rsidR="00591244" w:rsidRPr="00AF5E77" w:rsidRDefault="00591244" w:rsidP="00B93F4E">
      <w:pPr>
        <w:pStyle w:val="comp"/>
        <w:shd w:val="clear" w:color="auto" w:fill="FFFFFF"/>
        <w:spacing w:line="360" w:lineRule="auto"/>
        <w:jc w:val="both"/>
        <w:rPr>
          <w:rFonts w:asciiTheme="majorBidi" w:hAnsiTheme="majorBidi" w:cstheme="majorBidi"/>
          <w:sz w:val="26"/>
          <w:szCs w:val="26"/>
        </w:rPr>
      </w:pPr>
    </w:p>
    <w:p w:rsidR="00591244" w:rsidRPr="00AF5E77" w:rsidRDefault="00591244" w:rsidP="00B93F4E">
      <w:pPr>
        <w:pStyle w:val="comp"/>
        <w:shd w:val="clear" w:color="auto" w:fill="FFFFFF"/>
        <w:spacing w:line="360" w:lineRule="auto"/>
        <w:jc w:val="both"/>
        <w:rPr>
          <w:rFonts w:asciiTheme="majorBidi" w:hAnsiTheme="majorBidi" w:cstheme="majorBidi"/>
          <w:sz w:val="26"/>
          <w:szCs w:val="26"/>
        </w:rPr>
      </w:pPr>
    </w:p>
    <w:p w:rsidR="00591244" w:rsidRPr="00AF5E77" w:rsidRDefault="00591244" w:rsidP="00B93F4E">
      <w:pPr>
        <w:pStyle w:val="comp"/>
        <w:shd w:val="clear" w:color="auto" w:fill="FFFFFF"/>
        <w:spacing w:line="360" w:lineRule="auto"/>
        <w:jc w:val="both"/>
        <w:rPr>
          <w:rFonts w:asciiTheme="majorBidi" w:hAnsiTheme="majorBidi" w:cstheme="majorBidi"/>
          <w:sz w:val="26"/>
          <w:szCs w:val="26"/>
        </w:rPr>
      </w:pPr>
    </w:p>
    <w:p w:rsidR="00591244" w:rsidRPr="00AF5E77" w:rsidRDefault="00591244" w:rsidP="00B93F4E">
      <w:pPr>
        <w:pStyle w:val="comp"/>
        <w:shd w:val="clear" w:color="auto" w:fill="FFFFFF"/>
        <w:spacing w:line="360" w:lineRule="auto"/>
        <w:jc w:val="both"/>
        <w:rPr>
          <w:rFonts w:asciiTheme="majorBidi" w:hAnsiTheme="majorBidi" w:cstheme="majorBidi"/>
          <w:sz w:val="26"/>
          <w:szCs w:val="26"/>
        </w:rPr>
      </w:pPr>
    </w:p>
    <w:p w:rsidR="00591244" w:rsidRPr="00AF5E77" w:rsidRDefault="00591244" w:rsidP="00B93F4E">
      <w:pPr>
        <w:pStyle w:val="comp"/>
        <w:shd w:val="clear" w:color="auto" w:fill="FFFFFF"/>
        <w:spacing w:line="360" w:lineRule="auto"/>
        <w:jc w:val="both"/>
        <w:rPr>
          <w:rFonts w:asciiTheme="majorBidi" w:hAnsiTheme="majorBidi" w:cstheme="majorBidi"/>
          <w:sz w:val="26"/>
          <w:szCs w:val="26"/>
        </w:rPr>
      </w:pPr>
    </w:p>
    <w:p w:rsidR="00591244" w:rsidRPr="00AF5E77" w:rsidRDefault="00591244" w:rsidP="00B93F4E">
      <w:pPr>
        <w:pStyle w:val="comp"/>
        <w:shd w:val="clear" w:color="auto" w:fill="FFFFFF"/>
        <w:spacing w:line="360" w:lineRule="auto"/>
        <w:jc w:val="both"/>
        <w:rPr>
          <w:rFonts w:asciiTheme="majorBidi" w:hAnsiTheme="majorBidi" w:cstheme="majorBidi"/>
          <w:sz w:val="26"/>
          <w:szCs w:val="26"/>
        </w:rPr>
      </w:pPr>
    </w:p>
    <w:p w:rsidR="00591244" w:rsidRPr="00AF5E77" w:rsidRDefault="00591244" w:rsidP="00B93F4E">
      <w:pPr>
        <w:pStyle w:val="comp"/>
        <w:shd w:val="clear" w:color="auto" w:fill="FFFFFF"/>
        <w:spacing w:line="360" w:lineRule="auto"/>
        <w:jc w:val="both"/>
        <w:rPr>
          <w:rFonts w:asciiTheme="majorBidi" w:hAnsiTheme="majorBidi" w:cstheme="majorBidi"/>
          <w:sz w:val="26"/>
          <w:szCs w:val="26"/>
        </w:rPr>
      </w:pPr>
    </w:p>
    <w:p w:rsidR="00591244" w:rsidRPr="00AF5E77" w:rsidRDefault="00591244" w:rsidP="00B93F4E">
      <w:pPr>
        <w:pStyle w:val="comp"/>
        <w:shd w:val="clear" w:color="auto" w:fill="FFFFFF"/>
        <w:spacing w:line="360" w:lineRule="auto"/>
        <w:jc w:val="both"/>
        <w:rPr>
          <w:rFonts w:asciiTheme="majorBidi" w:hAnsiTheme="majorBidi" w:cstheme="majorBidi"/>
          <w:sz w:val="26"/>
          <w:szCs w:val="26"/>
        </w:rPr>
      </w:pPr>
    </w:p>
    <w:p w:rsidR="00591244" w:rsidRPr="00AF5E77" w:rsidRDefault="00591244" w:rsidP="00B93F4E">
      <w:pPr>
        <w:pStyle w:val="comp"/>
        <w:shd w:val="clear" w:color="auto" w:fill="FFFFFF"/>
        <w:spacing w:line="360" w:lineRule="auto"/>
        <w:jc w:val="both"/>
        <w:rPr>
          <w:rFonts w:asciiTheme="majorBidi" w:hAnsiTheme="majorBidi" w:cstheme="majorBidi"/>
          <w:sz w:val="26"/>
          <w:szCs w:val="26"/>
        </w:rPr>
      </w:pPr>
    </w:p>
    <w:p w:rsidR="00591244" w:rsidRPr="00AF5E77" w:rsidRDefault="00591244" w:rsidP="00B93F4E">
      <w:pPr>
        <w:pStyle w:val="comp"/>
        <w:shd w:val="clear" w:color="auto" w:fill="FFFFFF"/>
        <w:spacing w:line="360" w:lineRule="auto"/>
        <w:jc w:val="both"/>
        <w:rPr>
          <w:rFonts w:asciiTheme="majorBidi" w:hAnsiTheme="majorBidi" w:cstheme="majorBidi"/>
          <w:sz w:val="26"/>
          <w:szCs w:val="26"/>
        </w:rPr>
      </w:pPr>
    </w:p>
    <w:p w:rsidR="00591244" w:rsidRPr="00AF5E77" w:rsidRDefault="00591244" w:rsidP="00B93F4E">
      <w:pPr>
        <w:pStyle w:val="comp"/>
        <w:shd w:val="clear" w:color="auto" w:fill="FFFFFF"/>
        <w:spacing w:line="360" w:lineRule="auto"/>
        <w:jc w:val="both"/>
        <w:rPr>
          <w:rFonts w:asciiTheme="majorBidi" w:hAnsiTheme="majorBidi" w:cstheme="majorBidi"/>
          <w:sz w:val="26"/>
          <w:szCs w:val="26"/>
        </w:rPr>
      </w:pPr>
    </w:p>
    <w:p w:rsidR="00591244" w:rsidRPr="00AF5E77" w:rsidRDefault="00591244" w:rsidP="00B93F4E">
      <w:pPr>
        <w:pStyle w:val="comp"/>
        <w:shd w:val="clear" w:color="auto" w:fill="FFFFFF"/>
        <w:spacing w:line="360" w:lineRule="auto"/>
        <w:jc w:val="both"/>
        <w:rPr>
          <w:rFonts w:asciiTheme="majorBidi" w:hAnsiTheme="majorBidi" w:cstheme="majorBidi"/>
          <w:sz w:val="26"/>
          <w:szCs w:val="26"/>
        </w:rPr>
      </w:pPr>
    </w:p>
    <w:p w:rsidR="00425D44" w:rsidRPr="00AF5E77" w:rsidRDefault="00425D44" w:rsidP="00B93F4E">
      <w:pPr>
        <w:pStyle w:val="comp"/>
        <w:shd w:val="clear" w:color="auto" w:fill="FFFFFF"/>
        <w:spacing w:line="360" w:lineRule="auto"/>
        <w:jc w:val="both"/>
        <w:rPr>
          <w:rFonts w:asciiTheme="majorBidi" w:hAnsiTheme="majorBidi" w:cstheme="majorBidi"/>
          <w:sz w:val="26"/>
          <w:szCs w:val="26"/>
        </w:rPr>
      </w:pPr>
    </w:p>
    <w:p w:rsidR="00425D44" w:rsidRPr="00AF5E77" w:rsidRDefault="00425D44" w:rsidP="00B93F4E">
      <w:pPr>
        <w:pStyle w:val="comp"/>
        <w:shd w:val="clear" w:color="auto" w:fill="FFFFFF"/>
        <w:spacing w:line="360" w:lineRule="auto"/>
        <w:jc w:val="both"/>
        <w:rPr>
          <w:rFonts w:asciiTheme="majorBidi" w:hAnsiTheme="majorBidi" w:cstheme="majorBidi"/>
          <w:sz w:val="26"/>
          <w:szCs w:val="26"/>
        </w:rPr>
      </w:pPr>
    </w:p>
    <w:p w:rsidR="00ED37B7" w:rsidRDefault="00ED37B7">
      <w:pPr>
        <w:rPr>
          <w:rFonts w:asciiTheme="majorBidi" w:hAnsiTheme="majorBidi" w:cstheme="majorBidi"/>
          <w:sz w:val="30"/>
          <w:szCs w:val="30"/>
        </w:rPr>
      </w:pPr>
      <w:bookmarkStart w:id="16" w:name="_Toc146468247"/>
      <w:r>
        <w:rPr>
          <w:rFonts w:asciiTheme="majorBidi" w:hAnsiTheme="majorBidi" w:cstheme="majorBidi"/>
          <w:sz w:val="30"/>
          <w:szCs w:val="30"/>
        </w:rPr>
        <w:br w:type="page"/>
      </w:r>
    </w:p>
    <w:p w:rsidR="00591244" w:rsidRPr="00AF5E77" w:rsidRDefault="00591244" w:rsidP="00425D44">
      <w:pPr>
        <w:pStyle w:val="Heading1"/>
        <w:spacing w:line="360" w:lineRule="auto"/>
        <w:rPr>
          <w:rFonts w:asciiTheme="majorBidi" w:hAnsiTheme="majorBidi" w:cstheme="majorBidi"/>
          <w:color w:val="auto"/>
          <w:sz w:val="30"/>
          <w:szCs w:val="30"/>
        </w:rPr>
      </w:pPr>
      <w:r w:rsidRPr="00AF5E77">
        <w:rPr>
          <w:rFonts w:asciiTheme="majorBidi" w:hAnsiTheme="majorBidi" w:cstheme="majorBidi"/>
          <w:color w:val="auto"/>
          <w:sz w:val="30"/>
          <w:szCs w:val="30"/>
        </w:rPr>
        <w:lastRenderedPageBreak/>
        <w:t>Reference</w:t>
      </w:r>
      <w:bookmarkEnd w:id="16"/>
      <w:r w:rsidR="003A39FA">
        <w:rPr>
          <w:rFonts w:asciiTheme="majorBidi" w:hAnsiTheme="majorBidi" w:cstheme="majorBidi"/>
          <w:color w:val="auto"/>
          <w:sz w:val="30"/>
          <w:szCs w:val="30"/>
        </w:rPr>
        <w:t>s</w:t>
      </w:r>
      <w:r w:rsidRPr="00AF5E77">
        <w:rPr>
          <w:rFonts w:asciiTheme="majorBidi" w:hAnsiTheme="majorBidi" w:cstheme="majorBidi"/>
          <w:color w:val="auto"/>
          <w:sz w:val="30"/>
          <w:szCs w:val="30"/>
        </w:rPr>
        <w:t xml:space="preserve"> </w:t>
      </w:r>
    </w:p>
    <w:p w:rsidR="00C621BB" w:rsidRPr="00C744E5" w:rsidRDefault="003A39FA" w:rsidP="00356BA9">
      <w:pPr>
        <w:pStyle w:val="comp"/>
        <w:numPr>
          <w:ilvl w:val="1"/>
          <w:numId w:val="25"/>
        </w:numPr>
        <w:spacing w:after="0" w:afterAutospacing="0" w:line="360" w:lineRule="auto"/>
        <w:jc w:val="both"/>
        <w:rPr>
          <w:rFonts w:asciiTheme="majorBidi" w:hAnsiTheme="majorBidi" w:cstheme="majorBidi"/>
        </w:rPr>
      </w:pPr>
      <w:r w:rsidRPr="00C744E5">
        <w:rPr>
          <w:rFonts w:asciiTheme="majorBidi" w:hAnsiTheme="majorBidi" w:cstheme="majorBidi"/>
        </w:rPr>
        <w:t xml:space="preserve">Michel </w:t>
      </w:r>
      <w:proofErr w:type="spellStart"/>
      <w:r w:rsidRPr="00C744E5">
        <w:rPr>
          <w:rFonts w:asciiTheme="majorBidi" w:hAnsiTheme="majorBidi" w:cstheme="majorBidi"/>
        </w:rPr>
        <w:t>suas</w:t>
      </w:r>
      <w:proofErr w:type="spellEnd"/>
      <w:r w:rsidRPr="00C744E5">
        <w:rPr>
          <w:rFonts w:asciiTheme="majorBidi" w:hAnsiTheme="majorBidi" w:cstheme="majorBidi"/>
        </w:rPr>
        <w:t xml:space="preserve">. (2008). </w:t>
      </w:r>
      <w:r w:rsidR="00C621BB" w:rsidRPr="00C744E5">
        <w:rPr>
          <w:rFonts w:asciiTheme="majorBidi" w:hAnsiTheme="majorBidi" w:cstheme="majorBidi"/>
        </w:rPr>
        <w:t xml:space="preserve">Advanced Bread and Pastry. </w:t>
      </w:r>
      <w:r w:rsidRPr="00C744E5">
        <w:rPr>
          <w:rFonts w:asciiTheme="majorBidi" w:hAnsiTheme="majorBidi" w:cstheme="majorBidi"/>
        </w:rPr>
        <w:t>1st Edition.</w:t>
      </w:r>
    </w:p>
    <w:p w:rsidR="002B39CE" w:rsidRPr="00C744E5" w:rsidRDefault="00C621BB" w:rsidP="00356BA9">
      <w:pPr>
        <w:pStyle w:val="comp"/>
        <w:numPr>
          <w:ilvl w:val="1"/>
          <w:numId w:val="25"/>
        </w:numPr>
        <w:spacing w:after="0" w:afterAutospacing="0" w:line="360" w:lineRule="auto"/>
        <w:jc w:val="both"/>
        <w:rPr>
          <w:rFonts w:asciiTheme="majorBidi" w:hAnsiTheme="majorBidi" w:cstheme="majorBidi"/>
        </w:rPr>
      </w:pPr>
      <w:r w:rsidRPr="00C744E5">
        <w:rPr>
          <w:rFonts w:asciiTheme="majorBidi" w:hAnsiTheme="majorBidi" w:cstheme="majorBidi"/>
        </w:rPr>
        <w:t xml:space="preserve">Wayne </w:t>
      </w:r>
      <w:proofErr w:type="spellStart"/>
      <w:r w:rsidRPr="00C744E5">
        <w:rPr>
          <w:rFonts w:asciiTheme="majorBidi" w:hAnsiTheme="majorBidi" w:cstheme="majorBidi"/>
        </w:rPr>
        <w:t>gisslen</w:t>
      </w:r>
      <w:proofErr w:type="spellEnd"/>
      <w:proofErr w:type="gramStart"/>
      <w:r w:rsidRPr="00C744E5">
        <w:rPr>
          <w:rFonts w:asciiTheme="majorBidi" w:hAnsiTheme="majorBidi" w:cstheme="majorBidi"/>
        </w:rPr>
        <w:t>.(</w:t>
      </w:r>
      <w:proofErr w:type="gramEnd"/>
      <w:r w:rsidRPr="00C744E5">
        <w:rPr>
          <w:rFonts w:asciiTheme="majorBidi" w:hAnsiTheme="majorBidi" w:cstheme="majorBidi"/>
        </w:rPr>
        <w:t xml:space="preserve"> 2016).</w:t>
      </w:r>
      <w:r w:rsidRPr="00C744E5">
        <w:rPr>
          <w:rFonts w:asciiTheme="majorBidi" w:hAnsiTheme="majorBidi" w:cstheme="majorBidi"/>
          <w:shd w:val="clear" w:color="auto" w:fill="F2F2F2"/>
        </w:rPr>
        <w:t xml:space="preserve"> </w:t>
      </w:r>
      <w:r w:rsidRPr="00C744E5">
        <w:rPr>
          <w:rFonts w:asciiTheme="majorBidi" w:hAnsiTheme="majorBidi" w:cstheme="majorBidi"/>
        </w:rPr>
        <w:t>Professional Baking. Wiley</w:t>
      </w:r>
      <w:r w:rsidR="003E47C3" w:rsidRPr="00C744E5">
        <w:rPr>
          <w:rFonts w:asciiTheme="majorBidi" w:hAnsiTheme="majorBidi" w:cstheme="majorBidi"/>
        </w:rPr>
        <w:t>, 7th</w:t>
      </w:r>
      <w:r w:rsidRPr="00C744E5">
        <w:rPr>
          <w:rFonts w:asciiTheme="majorBidi" w:hAnsiTheme="majorBidi" w:cstheme="majorBidi"/>
        </w:rPr>
        <w:t xml:space="preserve"> edition.</w:t>
      </w:r>
      <w:r w:rsidRPr="00C744E5">
        <w:rPr>
          <w:rFonts w:asciiTheme="majorBidi" w:hAnsiTheme="majorBidi" w:cstheme="majorBidi"/>
          <w:shd w:val="clear" w:color="auto" w:fill="F2F2F2"/>
        </w:rPr>
        <w:t xml:space="preserve"> </w:t>
      </w:r>
    </w:p>
    <w:p w:rsidR="009E1936" w:rsidRPr="00C744E5" w:rsidRDefault="00C621BB" w:rsidP="00356BA9">
      <w:pPr>
        <w:pStyle w:val="comp"/>
        <w:numPr>
          <w:ilvl w:val="1"/>
          <w:numId w:val="25"/>
        </w:numPr>
        <w:spacing w:after="0" w:afterAutospacing="0" w:line="360" w:lineRule="auto"/>
        <w:jc w:val="both"/>
        <w:rPr>
          <w:rFonts w:asciiTheme="majorBidi" w:hAnsiTheme="majorBidi" w:cstheme="majorBidi"/>
        </w:rPr>
      </w:pPr>
      <w:r w:rsidRPr="00C744E5">
        <w:rPr>
          <w:rFonts w:asciiTheme="majorBidi" w:hAnsiTheme="majorBidi" w:cstheme="majorBidi"/>
        </w:rPr>
        <w:t xml:space="preserve">Daniel M. </w:t>
      </w:r>
      <w:proofErr w:type="spellStart"/>
      <w:r w:rsidRPr="00C744E5">
        <w:rPr>
          <w:rFonts w:asciiTheme="majorBidi" w:hAnsiTheme="majorBidi" w:cstheme="majorBidi"/>
        </w:rPr>
        <w:t>pliska</w:t>
      </w:r>
      <w:proofErr w:type="spellEnd"/>
      <w:r w:rsidRPr="00C744E5">
        <w:rPr>
          <w:rFonts w:asciiTheme="majorBidi" w:hAnsiTheme="majorBidi" w:cstheme="majorBidi"/>
        </w:rPr>
        <w:t>.</w:t>
      </w:r>
      <w:r w:rsidR="002B39CE" w:rsidRPr="00C744E5">
        <w:rPr>
          <w:rFonts w:asciiTheme="majorBidi" w:hAnsiTheme="majorBidi" w:cstheme="majorBidi"/>
        </w:rPr>
        <w:t xml:space="preserve"> </w:t>
      </w:r>
      <w:r w:rsidR="00356BA9" w:rsidRPr="00C744E5">
        <w:rPr>
          <w:rFonts w:asciiTheme="majorBidi" w:hAnsiTheme="majorBidi" w:cstheme="majorBidi"/>
        </w:rPr>
        <w:t>(</w:t>
      </w:r>
      <w:r w:rsidR="008A712A" w:rsidRPr="00C744E5">
        <w:rPr>
          <w:rFonts w:asciiTheme="majorBidi" w:hAnsiTheme="majorBidi" w:cstheme="majorBidi"/>
        </w:rPr>
        <w:t>2014).</w:t>
      </w:r>
      <w:r w:rsidR="00356BA9" w:rsidRPr="00C744E5">
        <w:rPr>
          <w:rFonts w:asciiTheme="majorBidi" w:hAnsiTheme="majorBidi" w:cstheme="majorBidi"/>
        </w:rPr>
        <w:t xml:space="preserve"> </w:t>
      </w:r>
      <w:r w:rsidR="002B39CE" w:rsidRPr="00C744E5">
        <w:rPr>
          <w:rFonts w:asciiTheme="majorBidi" w:hAnsiTheme="majorBidi" w:cstheme="majorBidi"/>
        </w:rPr>
        <w:t>Pastry &amp; Dessert Techniques 1st Edition</w:t>
      </w:r>
      <w:r w:rsidR="008A712A" w:rsidRPr="00C744E5">
        <w:rPr>
          <w:rFonts w:asciiTheme="majorBidi" w:hAnsiTheme="majorBidi" w:cstheme="majorBidi"/>
        </w:rPr>
        <w:t>. American Technical Publishers; 1st edition</w:t>
      </w:r>
      <w:r w:rsidR="003E649B" w:rsidRPr="00C744E5">
        <w:rPr>
          <w:rFonts w:asciiTheme="majorBidi" w:hAnsiTheme="majorBidi" w:cstheme="majorBidi"/>
          <w:shd w:val="clear" w:color="auto" w:fill="F2F2F2"/>
        </w:rPr>
        <w:t>.</w:t>
      </w:r>
    </w:p>
    <w:p w:rsidR="009E1936" w:rsidRPr="00C744E5" w:rsidRDefault="009E1936" w:rsidP="00356BA9">
      <w:pPr>
        <w:pStyle w:val="comp"/>
        <w:numPr>
          <w:ilvl w:val="1"/>
          <w:numId w:val="25"/>
        </w:numPr>
        <w:spacing w:after="0" w:afterAutospacing="0" w:line="360" w:lineRule="auto"/>
        <w:jc w:val="both"/>
        <w:rPr>
          <w:rFonts w:asciiTheme="majorBidi" w:hAnsiTheme="majorBidi" w:cstheme="majorBidi"/>
        </w:rPr>
      </w:pPr>
      <w:r w:rsidRPr="00C744E5">
        <w:rPr>
          <w:rFonts w:asciiTheme="majorBidi" w:hAnsiTheme="majorBidi" w:cstheme="majorBidi"/>
          <w:shd w:val="clear" w:color="auto" w:fill="FFFFFF"/>
        </w:rPr>
        <w:t xml:space="preserve">John Wiley &amp; Sons. (2002). </w:t>
      </w:r>
      <w:r w:rsidRPr="00C744E5">
        <w:rPr>
          <w:rStyle w:val="Subtitle1"/>
          <w:rFonts w:asciiTheme="majorBidi" w:eastAsiaTheme="majorEastAsia" w:hAnsiTheme="majorBidi" w:cstheme="majorBidi"/>
        </w:rPr>
        <w:t>Fundamentals of Baking and Pastry.</w:t>
      </w:r>
      <w:r w:rsidRPr="00C744E5">
        <w:rPr>
          <w:rFonts w:ascii="Arial" w:hAnsi="Arial" w:cs="Arial"/>
          <w:shd w:val="clear" w:color="auto" w:fill="FFFFFF"/>
        </w:rPr>
        <w:t xml:space="preserve"> </w:t>
      </w:r>
    </w:p>
    <w:p w:rsidR="00C621BB" w:rsidRPr="00C621BB" w:rsidRDefault="00C621BB" w:rsidP="002B39CE">
      <w:pPr>
        <w:pStyle w:val="comp"/>
        <w:shd w:val="clear" w:color="auto" w:fill="FFFFFF"/>
        <w:spacing w:after="0" w:afterAutospacing="0" w:line="360" w:lineRule="auto"/>
        <w:jc w:val="both"/>
        <w:rPr>
          <w:rFonts w:asciiTheme="majorBidi" w:hAnsiTheme="majorBidi" w:cstheme="majorBidi"/>
          <w:sz w:val="26"/>
          <w:szCs w:val="26"/>
        </w:rPr>
      </w:pPr>
    </w:p>
    <w:p w:rsidR="001D551B" w:rsidRPr="00AF5E77" w:rsidRDefault="001D551B" w:rsidP="00EB79BC">
      <w:pPr>
        <w:pStyle w:val="comp"/>
        <w:shd w:val="clear" w:color="auto" w:fill="FFFFFF"/>
        <w:spacing w:line="360" w:lineRule="auto"/>
        <w:jc w:val="both"/>
        <w:rPr>
          <w:rFonts w:asciiTheme="majorBidi" w:hAnsiTheme="majorBidi" w:cstheme="majorBidi"/>
          <w:sz w:val="26"/>
          <w:szCs w:val="26"/>
        </w:rPr>
      </w:pPr>
    </w:p>
    <w:p w:rsidR="001D551B" w:rsidRPr="00AF5E77" w:rsidRDefault="001D551B" w:rsidP="00B93F4E">
      <w:pPr>
        <w:pStyle w:val="comp"/>
        <w:shd w:val="clear" w:color="auto" w:fill="FFFFFF"/>
        <w:spacing w:line="360" w:lineRule="auto"/>
        <w:jc w:val="both"/>
        <w:rPr>
          <w:rFonts w:asciiTheme="majorBidi" w:hAnsiTheme="majorBidi" w:cstheme="majorBidi"/>
          <w:sz w:val="26"/>
          <w:szCs w:val="26"/>
        </w:rPr>
      </w:pPr>
    </w:p>
    <w:p w:rsidR="001D551B" w:rsidRPr="00AF5E77" w:rsidRDefault="001D551B" w:rsidP="00B93F4E">
      <w:pPr>
        <w:pStyle w:val="comp"/>
        <w:shd w:val="clear" w:color="auto" w:fill="FFFFFF"/>
        <w:spacing w:line="360" w:lineRule="auto"/>
        <w:jc w:val="both"/>
        <w:rPr>
          <w:rFonts w:asciiTheme="majorBidi" w:hAnsiTheme="majorBidi" w:cstheme="majorBidi"/>
          <w:sz w:val="26"/>
          <w:szCs w:val="26"/>
        </w:rPr>
      </w:pPr>
    </w:p>
    <w:p w:rsidR="00425D44" w:rsidRPr="00AF5E77" w:rsidRDefault="00425D44" w:rsidP="00B93F4E">
      <w:pPr>
        <w:pStyle w:val="comp"/>
        <w:shd w:val="clear" w:color="auto" w:fill="FFFFFF"/>
        <w:spacing w:line="360" w:lineRule="auto"/>
        <w:jc w:val="both"/>
        <w:rPr>
          <w:rFonts w:asciiTheme="majorBidi" w:hAnsiTheme="majorBidi" w:cstheme="majorBidi"/>
          <w:sz w:val="26"/>
          <w:szCs w:val="26"/>
        </w:rPr>
      </w:pPr>
    </w:p>
    <w:p w:rsidR="00425D44" w:rsidRPr="00AF5E77" w:rsidRDefault="00425D44" w:rsidP="00B93F4E">
      <w:pPr>
        <w:pStyle w:val="comp"/>
        <w:shd w:val="clear" w:color="auto" w:fill="FFFFFF"/>
        <w:spacing w:line="360" w:lineRule="auto"/>
        <w:jc w:val="both"/>
        <w:rPr>
          <w:rFonts w:asciiTheme="majorBidi" w:hAnsiTheme="majorBidi" w:cstheme="majorBidi"/>
          <w:sz w:val="26"/>
          <w:szCs w:val="26"/>
        </w:rPr>
      </w:pPr>
    </w:p>
    <w:p w:rsidR="00425D44" w:rsidRPr="00AF5E77" w:rsidRDefault="00425D44" w:rsidP="00B93F4E">
      <w:pPr>
        <w:pStyle w:val="comp"/>
        <w:shd w:val="clear" w:color="auto" w:fill="FFFFFF"/>
        <w:spacing w:line="360" w:lineRule="auto"/>
        <w:jc w:val="both"/>
        <w:rPr>
          <w:rFonts w:asciiTheme="majorBidi" w:hAnsiTheme="majorBidi" w:cstheme="majorBidi"/>
          <w:sz w:val="26"/>
          <w:szCs w:val="26"/>
        </w:rPr>
      </w:pPr>
    </w:p>
    <w:p w:rsidR="00425D44" w:rsidRPr="00AF5E77" w:rsidRDefault="00425D44" w:rsidP="00B93F4E">
      <w:pPr>
        <w:pStyle w:val="comp"/>
        <w:shd w:val="clear" w:color="auto" w:fill="FFFFFF"/>
        <w:spacing w:line="360" w:lineRule="auto"/>
        <w:jc w:val="both"/>
        <w:rPr>
          <w:rFonts w:asciiTheme="majorBidi" w:hAnsiTheme="majorBidi" w:cstheme="majorBidi"/>
          <w:sz w:val="26"/>
          <w:szCs w:val="26"/>
        </w:rPr>
      </w:pPr>
    </w:p>
    <w:p w:rsidR="00425D44" w:rsidRPr="00AF5E77" w:rsidRDefault="00425D44" w:rsidP="00B93F4E">
      <w:pPr>
        <w:pStyle w:val="comp"/>
        <w:shd w:val="clear" w:color="auto" w:fill="FFFFFF"/>
        <w:spacing w:line="360" w:lineRule="auto"/>
        <w:jc w:val="both"/>
        <w:rPr>
          <w:rFonts w:asciiTheme="majorBidi" w:hAnsiTheme="majorBidi" w:cstheme="majorBidi"/>
          <w:sz w:val="26"/>
          <w:szCs w:val="26"/>
        </w:rPr>
      </w:pPr>
    </w:p>
    <w:p w:rsidR="00425D44" w:rsidRPr="00AF5E77" w:rsidRDefault="00425D44" w:rsidP="00B93F4E">
      <w:pPr>
        <w:pStyle w:val="comp"/>
        <w:shd w:val="clear" w:color="auto" w:fill="FFFFFF"/>
        <w:spacing w:line="360" w:lineRule="auto"/>
        <w:jc w:val="both"/>
        <w:rPr>
          <w:rFonts w:asciiTheme="majorBidi" w:hAnsiTheme="majorBidi" w:cstheme="majorBidi"/>
          <w:sz w:val="26"/>
          <w:szCs w:val="26"/>
        </w:rPr>
      </w:pPr>
    </w:p>
    <w:p w:rsidR="00425D44" w:rsidRPr="00AF5E77" w:rsidRDefault="00425D44" w:rsidP="00B93F4E">
      <w:pPr>
        <w:pStyle w:val="comp"/>
        <w:shd w:val="clear" w:color="auto" w:fill="FFFFFF"/>
        <w:spacing w:line="360" w:lineRule="auto"/>
        <w:jc w:val="both"/>
        <w:rPr>
          <w:rFonts w:asciiTheme="majorBidi" w:hAnsiTheme="majorBidi" w:cstheme="majorBidi"/>
          <w:sz w:val="26"/>
          <w:szCs w:val="26"/>
        </w:rPr>
      </w:pPr>
    </w:p>
    <w:p w:rsidR="00425D44" w:rsidRPr="00AF5E77" w:rsidRDefault="00425D44" w:rsidP="00B93F4E">
      <w:pPr>
        <w:pStyle w:val="comp"/>
        <w:shd w:val="clear" w:color="auto" w:fill="FFFFFF"/>
        <w:spacing w:line="360" w:lineRule="auto"/>
        <w:jc w:val="both"/>
        <w:rPr>
          <w:rFonts w:asciiTheme="majorBidi" w:hAnsiTheme="majorBidi" w:cstheme="majorBidi"/>
          <w:sz w:val="26"/>
          <w:szCs w:val="26"/>
        </w:rPr>
      </w:pPr>
    </w:p>
    <w:p w:rsidR="00425D44" w:rsidRPr="00AF5E77" w:rsidRDefault="00425D44" w:rsidP="00EB79BC">
      <w:pPr>
        <w:pStyle w:val="comp"/>
        <w:shd w:val="clear" w:color="auto" w:fill="FFFFFF"/>
        <w:spacing w:line="360" w:lineRule="auto"/>
        <w:jc w:val="both"/>
        <w:rPr>
          <w:rFonts w:asciiTheme="majorBidi" w:hAnsiTheme="majorBidi" w:cstheme="majorBidi"/>
          <w:sz w:val="26"/>
          <w:szCs w:val="26"/>
        </w:rPr>
      </w:pPr>
      <w:bookmarkStart w:id="17" w:name="_GoBack"/>
      <w:bookmarkEnd w:id="17"/>
    </w:p>
    <w:p w:rsidR="00EB79BC" w:rsidRPr="00AF5E77" w:rsidRDefault="00EB79BC" w:rsidP="00EB79BC">
      <w:pPr>
        <w:pStyle w:val="Heading1"/>
        <w:spacing w:line="360" w:lineRule="auto"/>
        <w:rPr>
          <w:rFonts w:asciiTheme="majorBidi" w:hAnsiTheme="majorBidi" w:cstheme="majorBidi"/>
          <w:b/>
          <w:bCs/>
          <w:color w:val="auto"/>
          <w:sz w:val="28"/>
          <w:szCs w:val="28"/>
        </w:rPr>
        <w:sectPr w:rsidR="00EB79BC" w:rsidRPr="00AF5E77" w:rsidSect="00ED37B7">
          <w:headerReference w:type="default" r:id="rId79"/>
          <w:footerReference w:type="default" r:id="rId80"/>
          <w:type w:val="continuous"/>
          <w:pgSz w:w="11907" w:h="16839" w:code="9"/>
          <w:pgMar w:top="1440" w:right="1440" w:bottom="1440" w:left="1440" w:header="90" w:footer="720" w:gutter="0"/>
          <w:cols w:space="720"/>
          <w:docGrid w:linePitch="360"/>
        </w:sectPr>
      </w:pPr>
    </w:p>
    <w:p w:rsidR="00EB79BC" w:rsidRPr="00AF5E77" w:rsidRDefault="00EB79BC" w:rsidP="00EB79BC">
      <w:pPr>
        <w:pStyle w:val="Heading1"/>
        <w:spacing w:line="360" w:lineRule="auto"/>
        <w:rPr>
          <w:rFonts w:asciiTheme="majorBidi" w:hAnsiTheme="majorBidi" w:cstheme="majorBidi"/>
          <w:b/>
          <w:bCs/>
          <w:color w:val="auto"/>
          <w:sz w:val="28"/>
          <w:szCs w:val="28"/>
        </w:rPr>
      </w:pPr>
      <w:r w:rsidRPr="00AF5E77">
        <w:rPr>
          <w:rFonts w:asciiTheme="majorBidi" w:hAnsiTheme="majorBidi" w:cstheme="majorBidi"/>
          <w:b/>
          <w:bCs/>
          <w:color w:val="auto"/>
          <w:sz w:val="28"/>
          <w:szCs w:val="28"/>
        </w:rPr>
        <w:lastRenderedPageBreak/>
        <w:t xml:space="preserve">                                                                </w:t>
      </w:r>
      <w:bookmarkStart w:id="18" w:name="_Toc146468248"/>
      <w:r w:rsidRPr="00AF5E77">
        <w:rPr>
          <w:rFonts w:asciiTheme="majorBidi" w:hAnsiTheme="majorBidi" w:cstheme="majorBidi"/>
          <w:b/>
          <w:bCs/>
          <w:color w:val="auto"/>
          <w:sz w:val="28"/>
          <w:szCs w:val="28"/>
        </w:rPr>
        <w:t>Developers’ profile</w:t>
      </w:r>
      <w:bookmarkEnd w:id="18"/>
      <w:r w:rsidRPr="00AF5E77">
        <w:rPr>
          <w:rFonts w:asciiTheme="majorBidi" w:hAnsiTheme="majorBidi" w:cstheme="majorBidi"/>
          <w:b/>
          <w:bCs/>
          <w:color w:val="auto"/>
          <w:sz w:val="28"/>
          <w:szCs w:val="28"/>
        </w:rPr>
        <w:t xml:space="preserve"> </w:t>
      </w:r>
    </w:p>
    <w:tbl>
      <w:tblPr>
        <w:tblW w:w="5858" w:type="pct"/>
        <w:jc w:val="center"/>
        <w:tblInd w:w="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3"/>
        <w:gridCol w:w="3059"/>
        <w:gridCol w:w="1621"/>
        <w:gridCol w:w="2880"/>
        <w:gridCol w:w="1531"/>
        <w:gridCol w:w="2880"/>
        <w:gridCol w:w="1621"/>
        <w:gridCol w:w="2142"/>
      </w:tblGrid>
      <w:tr w:rsidR="00EB79BC" w:rsidRPr="00AF5E77" w:rsidTr="00EB79BC">
        <w:trPr>
          <w:trHeight w:val="383"/>
          <w:jc w:val="center"/>
        </w:trPr>
        <w:tc>
          <w:tcPr>
            <w:tcW w:w="263" w:type="pct"/>
            <w:vAlign w:val="center"/>
          </w:tcPr>
          <w:p w:rsidR="00EB79BC" w:rsidRPr="00AF5E77" w:rsidRDefault="00EB79BC" w:rsidP="00D62C83">
            <w:pPr>
              <w:widowControl w:val="0"/>
              <w:spacing w:after="0" w:line="360" w:lineRule="auto"/>
              <w:jc w:val="center"/>
              <w:rPr>
                <w:rFonts w:asciiTheme="majorBidi" w:eastAsia="Calibri" w:hAnsiTheme="majorBidi" w:cstheme="majorBidi"/>
                <w:b/>
                <w:bCs/>
                <w:caps/>
                <w:sz w:val="24"/>
                <w:szCs w:val="24"/>
              </w:rPr>
            </w:pPr>
            <w:r w:rsidRPr="00AF5E77">
              <w:rPr>
                <w:rFonts w:asciiTheme="majorBidi" w:eastAsia="Calibri" w:hAnsiTheme="majorBidi" w:cstheme="majorBidi"/>
                <w:b/>
                <w:bCs/>
                <w:sz w:val="24"/>
                <w:szCs w:val="24"/>
              </w:rPr>
              <w:t>No</w:t>
            </w:r>
          </w:p>
        </w:tc>
        <w:tc>
          <w:tcPr>
            <w:tcW w:w="921" w:type="pct"/>
            <w:vAlign w:val="center"/>
          </w:tcPr>
          <w:p w:rsidR="00EB79BC" w:rsidRPr="00AF5E77" w:rsidRDefault="00EB79BC" w:rsidP="00D62C83">
            <w:pPr>
              <w:widowControl w:val="0"/>
              <w:spacing w:after="0" w:line="360" w:lineRule="auto"/>
              <w:jc w:val="center"/>
              <w:rPr>
                <w:rFonts w:asciiTheme="majorBidi" w:eastAsia="Calibri" w:hAnsiTheme="majorBidi" w:cstheme="majorBidi"/>
                <w:b/>
                <w:bCs/>
                <w:caps/>
                <w:sz w:val="24"/>
                <w:szCs w:val="24"/>
              </w:rPr>
            </w:pPr>
            <w:r w:rsidRPr="00AF5E77">
              <w:rPr>
                <w:rFonts w:asciiTheme="majorBidi" w:eastAsia="Calibri" w:hAnsiTheme="majorBidi" w:cstheme="majorBidi"/>
                <w:b/>
                <w:bCs/>
                <w:sz w:val="24"/>
                <w:szCs w:val="24"/>
              </w:rPr>
              <w:t>Name</w:t>
            </w:r>
          </w:p>
        </w:tc>
        <w:tc>
          <w:tcPr>
            <w:tcW w:w="488" w:type="pct"/>
            <w:vAlign w:val="center"/>
          </w:tcPr>
          <w:p w:rsidR="00EB79BC" w:rsidRPr="00AF5E77" w:rsidRDefault="00EB79BC" w:rsidP="00D62C83">
            <w:pPr>
              <w:widowControl w:val="0"/>
              <w:spacing w:after="0" w:line="360" w:lineRule="auto"/>
              <w:jc w:val="center"/>
              <w:rPr>
                <w:rFonts w:asciiTheme="majorBidi" w:eastAsia="Calibri" w:hAnsiTheme="majorBidi" w:cstheme="majorBidi"/>
                <w:b/>
                <w:bCs/>
                <w:caps/>
                <w:sz w:val="24"/>
                <w:szCs w:val="24"/>
              </w:rPr>
            </w:pPr>
            <w:r w:rsidRPr="00AF5E77">
              <w:rPr>
                <w:rFonts w:asciiTheme="majorBidi" w:eastAsia="Calibri" w:hAnsiTheme="majorBidi" w:cstheme="majorBidi"/>
                <w:b/>
                <w:bCs/>
                <w:sz w:val="24"/>
                <w:szCs w:val="24"/>
              </w:rPr>
              <w:t>Qualification</w:t>
            </w:r>
          </w:p>
        </w:tc>
        <w:tc>
          <w:tcPr>
            <w:tcW w:w="867" w:type="pct"/>
            <w:vAlign w:val="center"/>
          </w:tcPr>
          <w:p w:rsidR="00EB79BC" w:rsidRPr="00AF5E77" w:rsidRDefault="00EB79BC" w:rsidP="00D62C83">
            <w:pPr>
              <w:widowControl w:val="0"/>
              <w:spacing w:after="0" w:line="360" w:lineRule="auto"/>
              <w:rPr>
                <w:rFonts w:asciiTheme="majorBidi" w:eastAsia="Calibri" w:hAnsiTheme="majorBidi" w:cstheme="majorBidi"/>
                <w:b/>
                <w:bCs/>
                <w:sz w:val="24"/>
                <w:szCs w:val="24"/>
              </w:rPr>
            </w:pPr>
            <w:r w:rsidRPr="00AF5E77">
              <w:rPr>
                <w:rFonts w:asciiTheme="majorBidi" w:eastAsia="Calibri" w:hAnsiTheme="majorBidi" w:cstheme="majorBidi"/>
                <w:b/>
                <w:bCs/>
                <w:sz w:val="24"/>
                <w:szCs w:val="24"/>
              </w:rPr>
              <w:t>Educational background</w:t>
            </w:r>
          </w:p>
        </w:tc>
        <w:tc>
          <w:tcPr>
            <w:tcW w:w="461" w:type="pct"/>
            <w:vAlign w:val="center"/>
          </w:tcPr>
          <w:p w:rsidR="00EB79BC" w:rsidRPr="00AF5E77" w:rsidRDefault="00EB79BC" w:rsidP="00D62C83">
            <w:pPr>
              <w:widowControl w:val="0"/>
              <w:spacing w:after="0" w:line="360" w:lineRule="auto"/>
              <w:jc w:val="center"/>
              <w:rPr>
                <w:rFonts w:asciiTheme="majorBidi" w:eastAsia="Calibri" w:hAnsiTheme="majorBidi" w:cstheme="majorBidi"/>
                <w:b/>
                <w:bCs/>
                <w:caps/>
                <w:sz w:val="24"/>
                <w:szCs w:val="24"/>
              </w:rPr>
            </w:pPr>
            <w:r w:rsidRPr="00AF5E77">
              <w:rPr>
                <w:rFonts w:asciiTheme="majorBidi" w:eastAsia="Calibri" w:hAnsiTheme="majorBidi" w:cstheme="majorBidi"/>
                <w:b/>
                <w:bCs/>
                <w:sz w:val="24"/>
                <w:szCs w:val="24"/>
              </w:rPr>
              <w:t>Region</w:t>
            </w:r>
          </w:p>
        </w:tc>
        <w:tc>
          <w:tcPr>
            <w:tcW w:w="867" w:type="pct"/>
            <w:vAlign w:val="center"/>
          </w:tcPr>
          <w:p w:rsidR="00EB79BC" w:rsidRPr="00AF5E77" w:rsidRDefault="00EB79BC" w:rsidP="00D62C83">
            <w:pPr>
              <w:widowControl w:val="0"/>
              <w:spacing w:after="0" w:line="360" w:lineRule="auto"/>
              <w:jc w:val="center"/>
              <w:rPr>
                <w:rFonts w:asciiTheme="majorBidi" w:eastAsia="Calibri" w:hAnsiTheme="majorBidi" w:cstheme="majorBidi"/>
                <w:b/>
                <w:bCs/>
                <w:caps/>
                <w:sz w:val="24"/>
                <w:szCs w:val="24"/>
              </w:rPr>
            </w:pPr>
            <w:r w:rsidRPr="00AF5E77">
              <w:rPr>
                <w:rFonts w:asciiTheme="majorBidi" w:eastAsia="Calibri" w:hAnsiTheme="majorBidi" w:cstheme="majorBidi"/>
                <w:b/>
                <w:bCs/>
                <w:sz w:val="24"/>
                <w:szCs w:val="24"/>
              </w:rPr>
              <w:t>College</w:t>
            </w:r>
          </w:p>
        </w:tc>
        <w:tc>
          <w:tcPr>
            <w:tcW w:w="488" w:type="pct"/>
            <w:vAlign w:val="center"/>
          </w:tcPr>
          <w:p w:rsidR="00EB79BC" w:rsidRPr="00AF5E77" w:rsidRDefault="00EB79BC" w:rsidP="00D62C83">
            <w:pPr>
              <w:widowControl w:val="0"/>
              <w:spacing w:after="0" w:line="360" w:lineRule="auto"/>
              <w:jc w:val="center"/>
              <w:rPr>
                <w:rFonts w:asciiTheme="majorBidi" w:eastAsia="Calibri" w:hAnsiTheme="majorBidi" w:cstheme="majorBidi"/>
                <w:b/>
                <w:bCs/>
                <w:caps/>
                <w:sz w:val="24"/>
                <w:szCs w:val="24"/>
              </w:rPr>
            </w:pPr>
            <w:r w:rsidRPr="00AF5E77">
              <w:rPr>
                <w:rFonts w:asciiTheme="majorBidi" w:eastAsia="Calibri" w:hAnsiTheme="majorBidi" w:cstheme="majorBidi"/>
                <w:b/>
                <w:bCs/>
                <w:caps/>
                <w:sz w:val="24"/>
                <w:szCs w:val="24"/>
              </w:rPr>
              <w:t>M</w:t>
            </w:r>
            <w:r w:rsidRPr="00AF5E77">
              <w:rPr>
                <w:rFonts w:asciiTheme="majorBidi" w:eastAsia="Calibri" w:hAnsiTheme="majorBidi" w:cstheme="majorBidi"/>
                <w:b/>
                <w:bCs/>
                <w:sz w:val="24"/>
                <w:szCs w:val="24"/>
              </w:rPr>
              <w:t>obile number</w:t>
            </w:r>
          </w:p>
        </w:tc>
        <w:tc>
          <w:tcPr>
            <w:tcW w:w="645" w:type="pct"/>
            <w:vAlign w:val="center"/>
          </w:tcPr>
          <w:p w:rsidR="00EB79BC" w:rsidRPr="00AF5E77" w:rsidRDefault="00EB79BC" w:rsidP="00D62C83">
            <w:pPr>
              <w:widowControl w:val="0"/>
              <w:spacing w:after="0" w:line="360" w:lineRule="auto"/>
              <w:jc w:val="center"/>
              <w:rPr>
                <w:rFonts w:asciiTheme="majorBidi" w:eastAsia="Calibri" w:hAnsiTheme="majorBidi" w:cstheme="majorBidi"/>
                <w:b/>
                <w:bCs/>
                <w:caps/>
                <w:sz w:val="28"/>
                <w:szCs w:val="28"/>
              </w:rPr>
            </w:pPr>
            <w:r w:rsidRPr="00AF5E77">
              <w:rPr>
                <w:rFonts w:asciiTheme="majorBidi" w:eastAsia="Calibri" w:hAnsiTheme="majorBidi" w:cstheme="majorBidi"/>
                <w:b/>
                <w:sz w:val="28"/>
                <w:szCs w:val="28"/>
              </w:rPr>
              <w:t>E-mail</w:t>
            </w:r>
          </w:p>
        </w:tc>
      </w:tr>
      <w:tr w:rsidR="00EB79BC" w:rsidRPr="00AF5E77" w:rsidTr="00EB79BC">
        <w:trPr>
          <w:trHeight w:val="548"/>
          <w:jc w:val="center"/>
        </w:trPr>
        <w:tc>
          <w:tcPr>
            <w:tcW w:w="263" w:type="pct"/>
          </w:tcPr>
          <w:p w:rsidR="00EB79BC" w:rsidRPr="00AF5E77" w:rsidRDefault="00EB79BC" w:rsidP="00D62C83">
            <w:pPr>
              <w:widowControl w:val="0"/>
              <w:spacing w:after="0" w:line="360" w:lineRule="auto"/>
              <w:rPr>
                <w:rFonts w:asciiTheme="majorBidi" w:eastAsia="Calibri" w:hAnsiTheme="majorBidi" w:cstheme="majorBidi"/>
                <w:b/>
                <w:bCs/>
                <w:caps/>
              </w:rPr>
            </w:pPr>
            <w:r w:rsidRPr="00AF5E77">
              <w:rPr>
                <w:rFonts w:asciiTheme="majorBidi" w:eastAsia="Calibri" w:hAnsiTheme="majorBidi" w:cstheme="majorBidi"/>
                <w:b/>
                <w:bCs/>
                <w:caps/>
              </w:rPr>
              <w:t>1</w:t>
            </w:r>
          </w:p>
        </w:tc>
        <w:tc>
          <w:tcPr>
            <w:tcW w:w="921" w:type="pct"/>
          </w:tcPr>
          <w:p w:rsidR="00EB79BC" w:rsidRPr="00AF5E77" w:rsidRDefault="00EB79BC" w:rsidP="00D62C83">
            <w:pPr>
              <w:widowControl w:val="0"/>
              <w:spacing w:after="0" w:line="360" w:lineRule="auto"/>
              <w:rPr>
                <w:rFonts w:asciiTheme="majorBidi" w:eastAsia="Calibri" w:hAnsiTheme="majorBidi" w:cstheme="majorBidi"/>
              </w:rPr>
            </w:pPr>
            <w:r w:rsidRPr="00AF5E77">
              <w:rPr>
                <w:rFonts w:asciiTheme="majorBidi" w:eastAsia="Calibri" w:hAnsiTheme="majorBidi" w:cstheme="majorBidi"/>
              </w:rPr>
              <w:t xml:space="preserve">Mohammed </w:t>
            </w:r>
            <w:proofErr w:type="spellStart"/>
            <w:r w:rsidRPr="00AF5E77">
              <w:rPr>
                <w:rFonts w:asciiTheme="majorBidi" w:eastAsia="Calibri" w:hAnsiTheme="majorBidi" w:cstheme="majorBidi"/>
              </w:rPr>
              <w:t>Liben</w:t>
            </w:r>
            <w:proofErr w:type="spellEnd"/>
            <w:r w:rsidRPr="00AF5E77">
              <w:rPr>
                <w:rFonts w:asciiTheme="majorBidi" w:eastAsia="Calibri" w:hAnsiTheme="majorBidi" w:cstheme="majorBidi"/>
              </w:rPr>
              <w:t xml:space="preserve"> Mohammed </w:t>
            </w:r>
          </w:p>
        </w:tc>
        <w:tc>
          <w:tcPr>
            <w:tcW w:w="488" w:type="pct"/>
          </w:tcPr>
          <w:p w:rsidR="00EB79BC" w:rsidRPr="00AF5E77" w:rsidRDefault="00EB79BC" w:rsidP="00D62C83">
            <w:pPr>
              <w:widowControl w:val="0"/>
              <w:spacing w:after="0" w:line="360" w:lineRule="auto"/>
              <w:rPr>
                <w:rFonts w:asciiTheme="majorBidi" w:eastAsia="Calibri" w:hAnsiTheme="majorBidi" w:cstheme="majorBidi"/>
              </w:rPr>
            </w:pPr>
            <w:r w:rsidRPr="00AF5E77">
              <w:rPr>
                <w:rFonts w:asciiTheme="majorBidi" w:eastAsia="Calibri" w:hAnsiTheme="majorBidi" w:cstheme="majorBidi"/>
              </w:rPr>
              <w:t>Instructor</w:t>
            </w:r>
          </w:p>
        </w:tc>
        <w:tc>
          <w:tcPr>
            <w:tcW w:w="867" w:type="pct"/>
          </w:tcPr>
          <w:p w:rsidR="00EB79BC" w:rsidRPr="00AF5E77" w:rsidRDefault="00EB79BC" w:rsidP="00EB79BC">
            <w:pPr>
              <w:widowControl w:val="0"/>
              <w:spacing w:after="0" w:line="360" w:lineRule="auto"/>
              <w:rPr>
                <w:rFonts w:asciiTheme="majorBidi" w:eastAsia="Calibri" w:hAnsiTheme="majorBidi" w:cstheme="majorBidi"/>
              </w:rPr>
            </w:pPr>
            <w:r w:rsidRPr="00AF5E77">
              <w:rPr>
                <w:rFonts w:asciiTheme="majorBidi" w:eastAsia="Calibri" w:hAnsiTheme="majorBidi" w:cstheme="majorBidi"/>
              </w:rPr>
              <w:t>BA degree in Hotel and Tourism management</w:t>
            </w:r>
          </w:p>
          <w:p w:rsidR="00EB79BC" w:rsidRPr="00AF5E77" w:rsidRDefault="00EB79BC" w:rsidP="00D62C83">
            <w:pPr>
              <w:widowControl w:val="0"/>
              <w:spacing w:after="0" w:line="360" w:lineRule="auto"/>
              <w:rPr>
                <w:rFonts w:asciiTheme="majorBidi" w:eastAsia="Calibri" w:hAnsiTheme="majorBidi" w:cstheme="majorBidi"/>
              </w:rPr>
            </w:pPr>
            <w:r w:rsidRPr="00AF5E77">
              <w:rPr>
                <w:rFonts w:asciiTheme="majorBidi" w:eastAsia="Calibri" w:hAnsiTheme="majorBidi" w:cstheme="majorBidi"/>
              </w:rPr>
              <w:t xml:space="preserve">   </w:t>
            </w:r>
          </w:p>
        </w:tc>
        <w:tc>
          <w:tcPr>
            <w:tcW w:w="461" w:type="pct"/>
            <w:vAlign w:val="center"/>
          </w:tcPr>
          <w:p w:rsidR="00EB79BC" w:rsidRPr="00AF5E77" w:rsidRDefault="00EB79BC" w:rsidP="00D62C83">
            <w:pPr>
              <w:widowControl w:val="0"/>
              <w:spacing w:after="0" w:line="360" w:lineRule="auto"/>
              <w:rPr>
                <w:rFonts w:asciiTheme="majorBidi" w:eastAsia="Calibri" w:hAnsiTheme="majorBidi" w:cstheme="majorBidi"/>
              </w:rPr>
            </w:pPr>
            <w:r w:rsidRPr="00AF5E77">
              <w:rPr>
                <w:rFonts w:asciiTheme="majorBidi" w:eastAsia="Calibri" w:hAnsiTheme="majorBidi" w:cstheme="majorBidi"/>
              </w:rPr>
              <w:t xml:space="preserve">Somali </w:t>
            </w:r>
          </w:p>
        </w:tc>
        <w:tc>
          <w:tcPr>
            <w:tcW w:w="867" w:type="pct"/>
            <w:vAlign w:val="center"/>
          </w:tcPr>
          <w:p w:rsidR="00EB79BC" w:rsidRPr="00AF5E77" w:rsidRDefault="00EB79BC" w:rsidP="00D62C83">
            <w:pPr>
              <w:widowControl w:val="0"/>
              <w:spacing w:after="0" w:line="360" w:lineRule="auto"/>
              <w:rPr>
                <w:rFonts w:asciiTheme="majorBidi" w:eastAsia="Calibri" w:hAnsiTheme="majorBidi" w:cstheme="majorBidi"/>
              </w:rPr>
            </w:pPr>
            <w:proofErr w:type="spellStart"/>
            <w:r w:rsidRPr="00AF5E77">
              <w:rPr>
                <w:rFonts w:asciiTheme="majorBidi" w:eastAsia="Calibri" w:hAnsiTheme="majorBidi" w:cstheme="majorBidi"/>
              </w:rPr>
              <w:t>Jigjiga</w:t>
            </w:r>
            <w:proofErr w:type="spellEnd"/>
            <w:r w:rsidRPr="00AF5E77">
              <w:rPr>
                <w:rFonts w:asciiTheme="majorBidi" w:eastAsia="Calibri" w:hAnsiTheme="majorBidi" w:cstheme="majorBidi"/>
              </w:rPr>
              <w:t xml:space="preserve"> Polytechnic college </w:t>
            </w:r>
          </w:p>
        </w:tc>
        <w:tc>
          <w:tcPr>
            <w:tcW w:w="488" w:type="pct"/>
            <w:vAlign w:val="center"/>
          </w:tcPr>
          <w:p w:rsidR="00EB79BC" w:rsidRPr="00AF5E77" w:rsidRDefault="00EB79BC" w:rsidP="00D62C83">
            <w:pPr>
              <w:widowControl w:val="0"/>
              <w:spacing w:after="0" w:line="360" w:lineRule="auto"/>
              <w:rPr>
                <w:rFonts w:asciiTheme="majorBidi" w:eastAsia="Calibri" w:hAnsiTheme="majorBidi" w:cstheme="majorBidi"/>
                <w:b/>
              </w:rPr>
            </w:pPr>
            <w:r w:rsidRPr="00AF5E77">
              <w:rPr>
                <w:rFonts w:asciiTheme="majorBidi" w:eastAsia="Calibri" w:hAnsiTheme="majorBidi" w:cstheme="majorBidi"/>
                <w:b/>
              </w:rPr>
              <w:t>0992326557</w:t>
            </w:r>
          </w:p>
        </w:tc>
        <w:tc>
          <w:tcPr>
            <w:tcW w:w="645" w:type="pct"/>
            <w:vAlign w:val="center"/>
          </w:tcPr>
          <w:p w:rsidR="00EB79BC" w:rsidRPr="00AF5E77" w:rsidRDefault="00EB79BC" w:rsidP="00D62C83">
            <w:pPr>
              <w:widowControl w:val="0"/>
              <w:spacing w:after="0" w:line="360" w:lineRule="auto"/>
              <w:rPr>
                <w:rFonts w:asciiTheme="majorBidi" w:eastAsia="Calibri" w:hAnsiTheme="majorBidi" w:cstheme="majorBidi"/>
              </w:rPr>
            </w:pPr>
            <w:r w:rsidRPr="00AF5E77">
              <w:rPr>
                <w:rFonts w:asciiTheme="majorBidi" w:eastAsia="Calibri" w:hAnsiTheme="majorBidi" w:cstheme="majorBidi"/>
              </w:rPr>
              <w:t>cherechaw@gmail.com</w:t>
            </w:r>
          </w:p>
        </w:tc>
      </w:tr>
      <w:tr w:rsidR="00EB79BC" w:rsidRPr="00AF5E77" w:rsidTr="00EB79BC">
        <w:trPr>
          <w:trHeight w:val="400"/>
          <w:jc w:val="center"/>
        </w:trPr>
        <w:tc>
          <w:tcPr>
            <w:tcW w:w="263" w:type="pct"/>
          </w:tcPr>
          <w:p w:rsidR="00EB79BC" w:rsidRPr="00AF5E77" w:rsidRDefault="00EB79BC" w:rsidP="00D62C83">
            <w:pPr>
              <w:widowControl w:val="0"/>
              <w:spacing w:after="0" w:line="360" w:lineRule="auto"/>
              <w:rPr>
                <w:rFonts w:asciiTheme="majorBidi" w:eastAsia="Calibri" w:hAnsiTheme="majorBidi" w:cstheme="majorBidi"/>
                <w:b/>
                <w:bCs/>
                <w:caps/>
              </w:rPr>
            </w:pPr>
            <w:r w:rsidRPr="00AF5E77">
              <w:rPr>
                <w:rFonts w:asciiTheme="majorBidi" w:eastAsia="Calibri" w:hAnsiTheme="majorBidi" w:cstheme="majorBidi"/>
                <w:b/>
                <w:bCs/>
                <w:caps/>
              </w:rPr>
              <w:t>2</w:t>
            </w:r>
          </w:p>
        </w:tc>
        <w:tc>
          <w:tcPr>
            <w:tcW w:w="921" w:type="pct"/>
          </w:tcPr>
          <w:p w:rsidR="00EB79BC" w:rsidRPr="00AF5E77" w:rsidRDefault="00EB79BC" w:rsidP="00D62C83">
            <w:pPr>
              <w:widowControl w:val="0"/>
              <w:spacing w:after="0" w:line="360" w:lineRule="auto"/>
              <w:rPr>
                <w:rFonts w:asciiTheme="majorBidi" w:eastAsia="Calibri" w:hAnsiTheme="majorBidi" w:cstheme="majorBidi"/>
                <w:bCs/>
                <w:caps/>
                <w:sz w:val="24"/>
                <w:szCs w:val="24"/>
              </w:rPr>
            </w:pPr>
            <w:proofErr w:type="spellStart"/>
            <w:r w:rsidRPr="00AF5E77">
              <w:rPr>
                <w:rFonts w:asciiTheme="majorBidi" w:eastAsia="Calibri" w:hAnsiTheme="majorBidi" w:cstheme="majorBidi"/>
                <w:bCs/>
                <w:sz w:val="24"/>
                <w:szCs w:val="24"/>
              </w:rPr>
              <w:t>Belachew</w:t>
            </w:r>
            <w:proofErr w:type="spellEnd"/>
            <w:r w:rsidRPr="00AF5E77">
              <w:rPr>
                <w:rFonts w:asciiTheme="majorBidi" w:eastAsia="Calibri" w:hAnsiTheme="majorBidi" w:cstheme="majorBidi"/>
                <w:bCs/>
                <w:sz w:val="24"/>
                <w:szCs w:val="24"/>
              </w:rPr>
              <w:t xml:space="preserve"> </w:t>
            </w:r>
            <w:proofErr w:type="spellStart"/>
            <w:r w:rsidRPr="00AF5E77">
              <w:rPr>
                <w:rFonts w:asciiTheme="majorBidi" w:eastAsia="Calibri" w:hAnsiTheme="majorBidi" w:cstheme="majorBidi"/>
                <w:bCs/>
                <w:sz w:val="24"/>
                <w:szCs w:val="24"/>
              </w:rPr>
              <w:t>Merga</w:t>
            </w:r>
            <w:proofErr w:type="spellEnd"/>
            <w:r w:rsidRPr="00AF5E77">
              <w:rPr>
                <w:rFonts w:asciiTheme="majorBidi" w:eastAsia="Calibri" w:hAnsiTheme="majorBidi" w:cstheme="majorBidi"/>
                <w:bCs/>
                <w:sz w:val="24"/>
                <w:szCs w:val="24"/>
              </w:rPr>
              <w:t xml:space="preserve"> </w:t>
            </w:r>
            <w:proofErr w:type="spellStart"/>
            <w:r w:rsidRPr="00AF5E77">
              <w:rPr>
                <w:rFonts w:asciiTheme="majorBidi" w:eastAsia="Calibri" w:hAnsiTheme="majorBidi" w:cstheme="majorBidi"/>
                <w:bCs/>
                <w:sz w:val="24"/>
                <w:szCs w:val="24"/>
              </w:rPr>
              <w:t>Lemi</w:t>
            </w:r>
            <w:proofErr w:type="spellEnd"/>
          </w:p>
        </w:tc>
        <w:tc>
          <w:tcPr>
            <w:tcW w:w="488" w:type="pct"/>
          </w:tcPr>
          <w:p w:rsidR="00EB79BC" w:rsidRPr="00AF5E77" w:rsidRDefault="00EB79BC" w:rsidP="00D62C83">
            <w:pPr>
              <w:widowControl w:val="0"/>
              <w:spacing w:after="0" w:line="360" w:lineRule="auto"/>
              <w:rPr>
                <w:rFonts w:asciiTheme="majorBidi" w:eastAsia="Calibri" w:hAnsiTheme="majorBidi" w:cstheme="majorBidi"/>
              </w:rPr>
            </w:pPr>
            <w:r w:rsidRPr="00AF5E77">
              <w:rPr>
                <w:rFonts w:asciiTheme="majorBidi" w:eastAsia="Calibri" w:hAnsiTheme="majorBidi" w:cstheme="majorBidi"/>
              </w:rPr>
              <w:t xml:space="preserve">Instructor  </w:t>
            </w:r>
          </w:p>
        </w:tc>
        <w:tc>
          <w:tcPr>
            <w:tcW w:w="867" w:type="pct"/>
          </w:tcPr>
          <w:p w:rsidR="00EB79BC" w:rsidRPr="00AF5E77" w:rsidRDefault="00EB79BC" w:rsidP="00D62C83">
            <w:pPr>
              <w:widowControl w:val="0"/>
              <w:spacing w:after="0" w:line="360" w:lineRule="auto"/>
              <w:rPr>
                <w:rFonts w:asciiTheme="majorBidi" w:eastAsia="Calibri" w:hAnsiTheme="majorBidi" w:cstheme="majorBidi"/>
              </w:rPr>
            </w:pPr>
            <w:r w:rsidRPr="00AF5E77">
              <w:rPr>
                <w:rFonts w:asciiTheme="majorBidi" w:eastAsia="Calibri" w:hAnsiTheme="majorBidi" w:cstheme="majorBidi"/>
              </w:rPr>
              <w:t xml:space="preserve">Bed degree in Hotel Management </w:t>
            </w:r>
          </w:p>
        </w:tc>
        <w:tc>
          <w:tcPr>
            <w:tcW w:w="461" w:type="pct"/>
            <w:vAlign w:val="center"/>
          </w:tcPr>
          <w:p w:rsidR="00EB79BC" w:rsidRPr="00AF5E77" w:rsidRDefault="00EB79BC" w:rsidP="00D62C83">
            <w:pPr>
              <w:widowControl w:val="0"/>
              <w:spacing w:after="0" w:line="360" w:lineRule="auto"/>
              <w:rPr>
                <w:rFonts w:asciiTheme="majorBidi" w:eastAsia="Calibri" w:hAnsiTheme="majorBidi" w:cstheme="majorBidi"/>
              </w:rPr>
            </w:pPr>
            <w:r w:rsidRPr="00AF5E77">
              <w:rPr>
                <w:rFonts w:asciiTheme="majorBidi" w:eastAsia="Calibri" w:hAnsiTheme="majorBidi" w:cstheme="majorBidi"/>
              </w:rPr>
              <w:t>Addis Ababa</w:t>
            </w:r>
          </w:p>
        </w:tc>
        <w:tc>
          <w:tcPr>
            <w:tcW w:w="867" w:type="pct"/>
            <w:vAlign w:val="center"/>
          </w:tcPr>
          <w:p w:rsidR="00EB79BC" w:rsidRPr="00AF5E77" w:rsidRDefault="00EB79BC" w:rsidP="00D62C83">
            <w:pPr>
              <w:widowControl w:val="0"/>
              <w:spacing w:after="0" w:line="360" w:lineRule="auto"/>
              <w:rPr>
                <w:rFonts w:asciiTheme="majorBidi" w:eastAsia="Calibri" w:hAnsiTheme="majorBidi" w:cstheme="majorBidi"/>
              </w:rPr>
            </w:pPr>
            <w:proofErr w:type="spellStart"/>
            <w:r w:rsidRPr="00AF5E77">
              <w:rPr>
                <w:rFonts w:asciiTheme="majorBidi" w:eastAsia="Calibri" w:hAnsiTheme="majorBidi" w:cstheme="majorBidi"/>
              </w:rPr>
              <w:t>Kirkos</w:t>
            </w:r>
            <w:proofErr w:type="spellEnd"/>
            <w:r w:rsidRPr="00AF5E77">
              <w:rPr>
                <w:rFonts w:asciiTheme="majorBidi" w:eastAsia="Calibri" w:hAnsiTheme="majorBidi" w:cstheme="majorBidi"/>
              </w:rPr>
              <w:t xml:space="preserve"> manufacturing college</w:t>
            </w:r>
          </w:p>
        </w:tc>
        <w:tc>
          <w:tcPr>
            <w:tcW w:w="488" w:type="pct"/>
            <w:vAlign w:val="center"/>
          </w:tcPr>
          <w:p w:rsidR="00EB79BC" w:rsidRPr="00AF5E77" w:rsidRDefault="00EB79BC" w:rsidP="00D62C83">
            <w:pPr>
              <w:widowControl w:val="0"/>
              <w:spacing w:after="0" w:line="360" w:lineRule="auto"/>
              <w:rPr>
                <w:rFonts w:asciiTheme="majorBidi" w:eastAsia="Calibri" w:hAnsiTheme="majorBidi" w:cstheme="majorBidi"/>
                <w:b/>
              </w:rPr>
            </w:pPr>
            <w:r w:rsidRPr="00AF5E77">
              <w:rPr>
                <w:rFonts w:asciiTheme="majorBidi" w:eastAsia="Calibri" w:hAnsiTheme="majorBidi" w:cstheme="majorBidi"/>
                <w:b/>
              </w:rPr>
              <w:t>0910330503</w:t>
            </w:r>
          </w:p>
        </w:tc>
        <w:tc>
          <w:tcPr>
            <w:tcW w:w="645" w:type="pct"/>
            <w:vAlign w:val="center"/>
          </w:tcPr>
          <w:p w:rsidR="00EB79BC" w:rsidRPr="00AF5E77" w:rsidRDefault="00EB79BC" w:rsidP="00D62C83">
            <w:pPr>
              <w:widowControl w:val="0"/>
              <w:spacing w:after="0" w:line="360" w:lineRule="auto"/>
              <w:rPr>
                <w:rFonts w:asciiTheme="majorBidi" w:eastAsia="Calibri" w:hAnsiTheme="majorBidi" w:cstheme="majorBidi"/>
              </w:rPr>
            </w:pPr>
            <w:r w:rsidRPr="00AF5E77">
              <w:rPr>
                <w:rFonts w:asciiTheme="majorBidi" w:eastAsia="Calibri" w:hAnsiTheme="majorBidi" w:cstheme="majorBidi"/>
              </w:rPr>
              <w:t>Belachewmerga2011@gmail.com</w:t>
            </w:r>
          </w:p>
        </w:tc>
      </w:tr>
      <w:tr w:rsidR="00EB79BC" w:rsidRPr="00AF5E77" w:rsidTr="00EB79BC">
        <w:trPr>
          <w:trHeight w:val="400"/>
          <w:jc w:val="center"/>
        </w:trPr>
        <w:tc>
          <w:tcPr>
            <w:tcW w:w="263" w:type="pct"/>
          </w:tcPr>
          <w:p w:rsidR="00EB79BC" w:rsidRPr="00AF5E77" w:rsidRDefault="00EB79BC" w:rsidP="00D62C83">
            <w:pPr>
              <w:widowControl w:val="0"/>
              <w:spacing w:after="0" w:line="360" w:lineRule="auto"/>
              <w:rPr>
                <w:rFonts w:asciiTheme="majorBidi" w:eastAsia="Calibri" w:hAnsiTheme="majorBidi" w:cstheme="majorBidi"/>
                <w:b/>
                <w:bCs/>
                <w:caps/>
              </w:rPr>
            </w:pPr>
            <w:r w:rsidRPr="00AF5E77">
              <w:rPr>
                <w:rFonts w:asciiTheme="majorBidi" w:eastAsia="Calibri" w:hAnsiTheme="majorBidi" w:cstheme="majorBidi"/>
                <w:b/>
                <w:bCs/>
                <w:caps/>
              </w:rPr>
              <w:t>3</w:t>
            </w:r>
          </w:p>
        </w:tc>
        <w:tc>
          <w:tcPr>
            <w:tcW w:w="921" w:type="pct"/>
          </w:tcPr>
          <w:p w:rsidR="00EB79BC" w:rsidRPr="00AF5E77" w:rsidRDefault="00EB79BC" w:rsidP="00D62C83">
            <w:pPr>
              <w:widowControl w:val="0"/>
              <w:spacing w:after="0" w:line="360" w:lineRule="auto"/>
              <w:rPr>
                <w:rFonts w:asciiTheme="majorBidi" w:eastAsia="Calibri" w:hAnsiTheme="majorBidi" w:cstheme="majorBidi"/>
              </w:rPr>
            </w:pPr>
            <w:proofErr w:type="spellStart"/>
            <w:r w:rsidRPr="00AF5E77">
              <w:rPr>
                <w:rFonts w:asciiTheme="majorBidi" w:eastAsia="Calibri" w:hAnsiTheme="majorBidi" w:cstheme="majorBidi"/>
              </w:rPr>
              <w:t>Zelalem</w:t>
            </w:r>
            <w:proofErr w:type="spellEnd"/>
            <w:r w:rsidRPr="00AF5E77">
              <w:rPr>
                <w:rFonts w:asciiTheme="majorBidi" w:eastAsia="Calibri" w:hAnsiTheme="majorBidi" w:cstheme="majorBidi"/>
              </w:rPr>
              <w:t xml:space="preserve"> </w:t>
            </w:r>
            <w:proofErr w:type="spellStart"/>
            <w:r w:rsidRPr="00AF5E77">
              <w:rPr>
                <w:rFonts w:asciiTheme="majorBidi" w:eastAsia="Calibri" w:hAnsiTheme="majorBidi" w:cstheme="majorBidi"/>
              </w:rPr>
              <w:t>Almaw</w:t>
            </w:r>
            <w:proofErr w:type="spellEnd"/>
            <w:r w:rsidRPr="00AF5E77">
              <w:rPr>
                <w:rFonts w:asciiTheme="majorBidi" w:eastAsia="Calibri" w:hAnsiTheme="majorBidi" w:cstheme="majorBidi"/>
              </w:rPr>
              <w:t xml:space="preserve"> </w:t>
            </w:r>
            <w:proofErr w:type="spellStart"/>
            <w:r w:rsidRPr="00AF5E77">
              <w:rPr>
                <w:rFonts w:asciiTheme="majorBidi" w:eastAsia="Calibri" w:hAnsiTheme="majorBidi" w:cstheme="majorBidi"/>
              </w:rPr>
              <w:t>Endalew</w:t>
            </w:r>
            <w:proofErr w:type="spellEnd"/>
          </w:p>
        </w:tc>
        <w:tc>
          <w:tcPr>
            <w:tcW w:w="488" w:type="pct"/>
          </w:tcPr>
          <w:p w:rsidR="00EB79BC" w:rsidRPr="00AF5E77" w:rsidRDefault="00EB79BC" w:rsidP="00D62C83">
            <w:pPr>
              <w:widowControl w:val="0"/>
              <w:spacing w:after="0" w:line="360" w:lineRule="auto"/>
              <w:rPr>
                <w:rFonts w:asciiTheme="majorBidi" w:eastAsia="Calibri" w:hAnsiTheme="majorBidi" w:cstheme="majorBidi"/>
              </w:rPr>
            </w:pPr>
            <w:r w:rsidRPr="00AF5E77">
              <w:rPr>
                <w:rFonts w:asciiTheme="majorBidi" w:eastAsia="Calibri" w:hAnsiTheme="majorBidi" w:cstheme="majorBidi"/>
              </w:rPr>
              <w:t xml:space="preserve">Instructor </w:t>
            </w:r>
          </w:p>
        </w:tc>
        <w:tc>
          <w:tcPr>
            <w:tcW w:w="867" w:type="pct"/>
          </w:tcPr>
          <w:p w:rsidR="00EB79BC" w:rsidRPr="00AF5E77" w:rsidRDefault="00EB79BC" w:rsidP="00921766">
            <w:pPr>
              <w:widowControl w:val="0"/>
              <w:numPr>
                <w:ilvl w:val="0"/>
                <w:numId w:val="8"/>
              </w:numPr>
              <w:spacing w:after="0" w:line="360" w:lineRule="auto"/>
              <w:rPr>
                <w:rFonts w:asciiTheme="majorBidi" w:eastAsia="Calibri" w:hAnsiTheme="majorBidi" w:cstheme="majorBidi"/>
              </w:rPr>
            </w:pPr>
            <w:r w:rsidRPr="00AF5E77">
              <w:rPr>
                <w:rFonts w:asciiTheme="majorBidi" w:eastAsia="Calibri" w:hAnsiTheme="majorBidi" w:cstheme="majorBidi"/>
              </w:rPr>
              <w:t xml:space="preserve">BSC  degree in Food science and post harvest technology </w:t>
            </w:r>
          </w:p>
        </w:tc>
        <w:tc>
          <w:tcPr>
            <w:tcW w:w="461" w:type="pct"/>
            <w:vAlign w:val="center"/>
          </w:tcPr>
          <w:p w:rsidR="00EB79BC" w:rsidRPr="00AF5E77" w:rsidRDefault="00EB79BC" w:rsidP="00D62C83">
            <w:pPr>
              <w:widowControl w:val="0"/>
              <w:spacing w:after="0" w:line="360" w:lineRule="auto"/>
              <w:rPr>
                <w:rFonts w:asciiTheme="majorBidi" w:eastAsia="Calibri" w:hAnsiTheme="majorBidi" w:cstheme="majorBidi"/>
              </w:rPr>
            </w:pPr>
            <w:proofErr w:type="spellStart"/>
            <w:r w:rsidRPr="00AF5E77">
              <w:rPr>
                <w:rFonts w:asciiTheme="majorBidi" w:eastAsia="Calibri" w:hAnsiTheme="majorBidi" w:cstheme="majorBidi"/>
              </w:rPr>
              <w:t>Amhara</w:t>
            </w:r>
            <w:proofErr w:type="spellEnd"/>
            <w:r w:rsidRPr="00AF5E77">
              <w:rPr>
                <w:rFonts w:asciiTheme="majorBidi" w:eastAsia="Calibri" w:hAnsiTheme="majorBidi" w:cstheme="majorBidi"/>
              </w:rPr>
              <w:t xml:space="preserve"> </w:t>
            </w:r>
          </w:p>
        </w:tc>
        <w:tc>
          <w:tcPr>
            <w:tcW w:w="867" w:type="pct"/>
            <w:vAlign w:val="center"/>
          </w:tcPr>
          <w:p w:rsidR="00EB79BC" w:rsidRPr="00AF5E77" w:rsidRDefault="00EB79BC" w:rsidP="00D62C83">
            <w:pPr>
              <w:widowControl w:val="0"/>
              <w:spacing w:after="0" w:line="360" w:lineRule="auto"/>
              <w:rPr>
                <w:rFonts w:asciiTheme="majorBidi" w:eastAsia="Calibri" w:hAnsiTheme="majorBidi" w:cstheme="majorBidi"/>
              </w:rPr>
            </w:pPr>
            <w:proofErr w:type="spellStart"/>
            <w:r w:rsidRPr="00AF5E77">
              <w:rPr>
                <w:rFonts w:asciiTheme="majorBidi" w:eastAsia="Calibri" w:hAnsiTheme="majorBidi" w:cstheme="majorBidi"/>
              </w:rPr>
              <w:t>Bahir</w:t>
            </w:r>
            <w:proofErr w:type="spellEnd"/>
            <w:r w:rsidRPr="00AF5E77">
              <w:rPr>
                <w:rFonts w:asciiTheme="majorBidi" w:eastAsia="Calibri" w:hAnsiTheme="majorBidi" w:cstheme="majorBidi"/>
              </w:rPr>
              <w:t xml:space="preserve"> </w:t>
            </w:r>
            <w:proofErr w:type="spellStart"/>
            <w:r w:rsidRPr="00AF5E77">
              <w:rPr>
                <w:rFonts w:asciiTheme="majorBidi" w:eastAsia="Calibri" w:hAnsiTheme="majorBidi" w:cstheme="majorBidi"/>
              </w:rPr>
              <w:t>dar</w:t>
            </w:r>
            <w:proofErr w:type="spellEnd"/>
            <w:r w:rsidRPr="00AF5E77">
              <w:rPr>
                <w:rFonts w:asciiTheme="majorBidi" w:eastAsia="Calibri" w:hAnsiTheme="majorBidi" w:cstheme="majorBidi"/>
              </w:rPr>
              <w:t xml:space="preserve"> Polytechnic College</w:t>
            </w:r>
          </w:p>
        </w:tc>
        <w:tc>
          <w:tcPr>
            <w:tcW w:w="488" w:type="pct"/>
            <w:vAlign w:val="center"/>
          </w:tcPr>
          <w:p w:rsidR="00EB79BC" w:rsidRPr="00AF5E77" w:rsidRDefault="00EB79BC" w:rsidP="00D62C83">
            <w:pPr>
              <w:widowControl w:val="0"/>
              <w:spacing w:after="0" w:line="360" w:lineRule="auto"/>
              <w:rPr>
                <w:rFonts w:asciiTheme="majorBidi" w:eastAsia="Calibri" w:hAnsiTheme="majorBidi" w:cstheme="majorBidi"/>
                <w:b/>
              </w:rPr>
            </w:pPr>
            <w:r w:rsidRPr="00AF5E77">
              <w:rPr>
                <w:rFonts w:asciiTheme="majorBidi" w:eastAsia="Calibri" w:hAnsiTheme="majorBidi" w:cstheme="majorBidi"/>
                <w:b/>
              </w:rPr>
              <w:t>0918012521</w:t>
            </w:r>
          </w:p>
        </w:tc>
        <w:tc>
          <w:tcPr>
            <w:tcW w:w="645" w:type="pct"/>
            <w:vAlign w:val="center"/>
          </w:tcPr>
          <w:p w:rsidR="00EB79BC" w:rsidRPr="00AF5E77" w:rsidRDefault="00384BD9" w:rsidP="00D62C83">
            <w:pPr>
              <w:widowControl w:val="0"/>
              <w:spacing w:after="0" w:line="360" w:lineRule="auto"/>
              <w:rPr>
                <w:rFonts w:asciiTheme="majorBidi" w:eastAsia="Calibri" w:hAnsiTheme="majorBidi" w:cstheme="majorBidi"/>
              </w:rPr>
            </w:pPr>
            <w:hyperlink r:id="rId81" w:history="1">
              <w:r w:rsidR="00EB79BC" w:rsidRPr="00AF5E77">
                <w:rPr>
                  <w:rStyle w:val="Hyperlink"/>
                  <w:rFonts w:asciiTheme="majorBidi" w:eastAsia="Calibri" w:hAnsiTheme="majorBidi" w:cstheme="majorBidi"/>
                </w:rPr>
                <w:t>Parazolla25@gmail.com</w:t>
              </w:r>
            </w:hyperlink>
          </w:p>
        </w:tc>
      </w:tr>
      <w:tr w:rsidR="00EB79BC" w:rsidRPr="00AF5E77" w:rsidTr="00EB79BC">
        <w:trPr>
          <w:trHeight w:val="400"/>
          <w:jc w:val="center"/>
        </w:trPr>
        <w:tc>
          <w:tcPr>
            <w:tcW w:w="263" w:type="pct"/>
          </w:tcPr>
          <w:p w:rsidR="00EB79BC" w:rsidRPr="00AF5E77" w:rsidRDefault="00EB79BC" w:rsidP="00D62C83">
            <w:pPr>
              <w:widowControl w:val="0"/>
              <w:spacing w:after="0" w:line="360" w:lineRule="auto"/>
              <w:rPr>
                <w:rFonts w:asciiTheme="majorBidi" w:eastAsia="Calibri" w:hAnsiTheme="majorBidi" w:cstheme="majorBidi"/>
              </w:rPr>
            </w:pPr>
            <w:r w:rsidRPr="00AF5E77">
              <w:rPr>
                <w:rFonts w:asciiTheme="majorBidi" w:eastAsia="Calibri" w:hAnsiTheme="majorBidi" w:cstheme="majorBidi"/>
              </w:rPr>
              <w:t>4</w:t>
            </w:r>
          </w:p>
        </w:tc>
        <w:tc>
          <w:tcPr>
            <w:tcW w:w="921" w:type="pct"/>
          </w:tcPr>
          <w:p w:rsidR="00EB79BC" w:rsidRPr="00AF5E77" w:rsidRDefault="00EB79BC" w:rsidP="00D62C83">
            <w:pPr>
              <w:widowControl w:val="0"/>
              <w:spacing w:after="0" w:line="360" w:lineRule="auto"/>
              <w:rPr>
                <w:rFonts w:asciiTheme="majorBidi" w:eastAsia="Calibri" w:hAnsiTheme="majorBidi" w:cstheme="majorBidi"/>
              </w:rPr>
            </w:pPr>
            <w:proofErr w:type="spellStart"/>
            <w:r w:rsidRPr="00AF5E77">
              <w:rPr>
                <w:rFonts w:asciiTheme="majorBidi" w:eastAsia="Calibri" w:hAnsiTheme="majorBidi" w:cstheme="majorBidi"/>
              </w:rPr>
              <w:t>ZuryashWork</w:t>
            </w:r>
            <w:proofErr w:type="spellEnd"/>
            <w:r w:rsidRPr="00AF5E77">
              <w:rPr>
                <w:rFonts w:asciiTheme="majorBidi" w:eastAsia="Calibri" w:hAnsiTheme="majorBidi" w:cstheme="majorBidi"/>
              </w:rPr>
              <w:t xml:space="preserve"> Belay </w:t>
            </w:r>
            <w:proofErr w:type="spellStart"/>
            <w:r w:rsidRPr="00AF5E77">
              <w:rPr>
                <w:rFonts w:asciiTheme="majorBidi" w:eastAsia="Calibri" w:hAnsiTheme="majorBidi" w:cstheme="majorBidi"/>
              </w:rPr>
              <w:t>Nigatu</w:t>
            </w:r>
            <w:proofErr w:type="spellEnd"/>
          </w:p>
        </w:tc>
        <w:tc>
          <w:tcPr>
            <w:tcW w:w="488" w:type="pct"/>
          </w:tcPr>
          <w:p w:rsidR="00EB79BC" w:rsidRPr="00AF5E77" w:rsidRDefault="00EB79BC" w:rsidP="00D62C83">
            <w:pPr>
              <w:widowControl w:val="0"/>
              <w:spacing w:after="0" w:line="360" w:lineRule="auto"/>
              <w:rPr>
                <w:rFonts w:asciiTheme="majorBidi" w:eastAsia="Calibri" w:hAnsiTheme="majorBidi" w:cstheme="majorBidi"/>
              </w:rPr>
            </w:pPr>
            <w:r w:rsidRPr="00AF5E77">
              <w:rPr>
                <w:rFonts w:asciiTheme="majorBidi" w:eastAsia="Calibri" w:hAnsiTheme="majorBidi" w:cstheme="majorBidi"/>
              </w:rPr>
              <w:t xml:space="preserve">Instructor </w:t>
            </w:r>
          </w:p>
        </w:tc>
        <w:tc>
          <w:tcPr>
            <w:tcW w:w="867" w:type="pct"/>
          </w:tcPr>
          <w:p w:rsidR="00EB79BC" w:rsidRPr="00AF5E77" w:rsidRDefault="00EB79BC" w:rsidP="00D62C83">
            <w:pPr>
              <w:widowControl w:val="0"/>
              <w:spacing w:after="0" w:line="360" w:lineRule="auto"/>
              <w:rPr>
                <w:rFonts w:asciiTheme="majorBidi" w:eastAsia="Calibri" w:hAnsiTheme="majorBidi" w:cstheme="majorBidi"/>
                <w:bCs/>
              </w:rPr>
            </w:pPr>
            <w:r w:rsidRPr="00AF5E77">
              <w:rPr>
                <w:rFonts w:asciiTheme="majorBidi" w:eastAsia="Calibri" w:hAnsiTheme="majorBidi" w:cstheme="majorBidi"/>
                <w:bCs/>
              </w:rPr>
              <w:t>BA degree  in Hotel Management</w:t>
            </w:r>
          </w:p>
        </w:tc>
        <w:tc>
          <w:tcPr>
            <w:tcW w:w="461" w:type="pct"/>
            <w:vAlign w:val="center"/>
          </w:tcPr>
          <w:p w:rsidR="00EB79BC" w:rsidRPr="00AF5E77" w:rsidRDefault="00EB79BC" w:rsidP="00D62C83">
            <w:pPr>
              <w:widowControl w:val="0"/>
              <w:spacing w:after="0" w:line="360" w:lineRule="auto"/>
              <w:rPr>
                <w:rFonts w:asciiTheme="majorBidi" w:eastAsia="Calibri" w:hAnsiTheme="majorBidi" w:cstheme="majorBidi"/>
              </w:rPr>
            </w:pPr>
            <w:r w:rsidRPr="00AF5E77">
              <w:rPr>
                <w:rFonts w:asciiTheme="majorBidi" w:eastAsia="Calibri" w:hAnsiTheme="majorBidi" w:cstheme="majorBidi"/>
              </w:rPr>
              <w:t>Addis Ababa</w:t>
            </w:r>
          </w:p>
        </w:tc>
        <w:tc>
          <w:tcPr>
            <w:tcW w:w="867" w:type="pct"/>
            <w:vAlign w:val="center"/>
          </w:tcPr>
          <w:p w:rsidR="00EB79BC" w:rsidRPr="00AF5E77" w:rsidRDefault="00EB79BC" w:rsidP="00D62C83">
            <w:pPr>
              <w:widowControl w:val="0"/>
              <w:spacing w:after="0" w:line="360" w:lineRule="auto"/>
              <w:rPr>
                <w:rFonts w:asciiTheme="majorBidi" w:eastAsia="Calibri" w:hAnsiTheme="majorBidi" w:cstheme="majorBidi"/>
              </w:rPr>
            </w:pPr>
            <w:r w:rsidRPr="00AF5E77">
              <w:rPr>
                <w:rFonts w:asciiTheme="majorBidi" w:eastAsia="Calibri" w:hAnsiTheme="majorBidi" w:cstheme="majorBidi"/>
              </w:rPr>
              <w:t>TTI</w:t>
            </w:r>
          </w:p>
        </w:tc>
        <w:tc>
          <w:tcPr>
            <w:tcW w:w="488" w:type="pct"/>
            <w:vAlign w:val="center"/>
          </w:tcPr>
          <w:p w:rsidR="00EB79BC" w:rsidRPr="00AF5E77" w:rsidRDefault="00EB79BC" w:rsidP="00D62C83">
            <w:pPr>
              <w:widowControl w:val="0"/>
              <w:spacing w:after="0" w:line="360" w:lineRule="auto"/>
              <w:rPr>
                <w:rFonts w:asciiTheme="majorBidi" w:eastAsia="Calibri" w:hAnsiTheme="majorBidi" w:cstheme="majorBidi"/>
                <w:b/>
              </w:rPr>
            </w:pPr>
            <w:r w:rsidRPr="00AF5E77">
              <w:rPr>
                <w:rFonts w:asciiTheme="majorBidi" w:eastAsia="Calibri" w:hAnsiTheme="majorBidi" w:cstheme="majorBidi"/>
                <w:b/>
              </w:rPr>
              <w:t>0911643817</w:t>
            </w:r>
          </w:p>
        </w:tc>
        <w:tc>
          <w:tcPr>
            <w:tcW w:w="645" w:type="pct"/>
            <w:vAlign w:val="center"/>
          </w:tcPr>
          <w:p w:rsidR="00EB79BC" w:rsidRPr="00AF5E77" w:rsidRDefault="00384BD9" w:rsidP="00D62C83">
            <w:pPr>
              <w:widowControl w:val="0"/>
              <w:spacing w:after="0" w:line="480" w:lineRule="auto"/>
              <w:rPr>
                <w:rFonts w:asciiTheme="majorBidi" w:eastAsia="Calibri" w:hAnsiTheme="majorBidi" w:cstheme="majorBidi"/>
              </w:rPr>
            </w:pPr>
            <w:hyperlink r:id="rId82" w:history="1">
              <w:r w:rsidR="00EB79BC" w:rsidRPr="00AF5E77">
                <w:rPr>
                  <w:rStyle w:val="Hyperlink"/>
                  <w:rFonts w:asciiTheme="majorBidi" w:eastAsia="Calibri" w:hAnsiTheme="majorBidi" w:cstheme="majorBidi"/>
                </w:rPr>
                <w:t>zwb@gmail.com</w:t>
              </w:r>
            </w:hyperlink>
          </w:p>
        </w:tc>
      </w:tr>
    </w:tbl>
    <w:p w:rsidR="004C61F4" w:rsidRPr="00AF5E77" w:rsidRDefault="004C61F4" w:rsidP="004C61F4">
      <w:pPr>
        <w:pStyle w:val="comp"/>
        <w:shd w:val="clear" w:color="auto" w:fill="FFFFFF"/>
        <w:spacing w:line="360" w:lineRule="auto"/>
        <w:jc w:val="both"/>
        <w:rPr>
          <w:rFonts w:asciiTheme="majorBidi" w:hAnsiTheme="majorBidi" w:cstheme="majorBidi"/>
          <w:sz w:val="26"/>
          <w:szCs w:val="26"/>
        </w:rPr>
        <w:sectPr w:rsidR="004C61F4" w:rsidRPr="00AF5E77" w:rsidSect="004C61F4">
          <w:pgSz w:w="16839" w:h="11907" w:orient="landscape" w:code="9"/>
          <w:pgMar w:top="1440" w:right="1440" w:bottom="1440" w:left="1440" w:header="720" w:footer="720" w:gutter="0"/>
          <w:cols w:space="720"/>
          <w:docGrid w:linePitch="360"/>
        </w:sectPr>
      </w:pPr>
    </w:p>
    <w:p w:rsidR="00425D44" w:rsidRPr="00AF5E77" w:rsidRDefault="00425D44" w:rsidP="00EB79BC">
      <w:pPr>
        <w:pStyle w:val="comp"/>
        <w:shd w:val="clear" w:color="auto" w:fill="FFFFFF"/>
        <w:spacing w:line="360" w:lineRule="auto"/>
        <w:jc w:val="both"/>
        <w:rPr>
          <w:rFonts w:asciiTheme="majorBidi" w:hAnsiTheme="majorBidi" w:cstheme="majorBidi"/>
          <w:sz w:val="26"/>
          <w:szCs w:val="26"/>
        </w:rPr>
      </w:pPr>
    </w:p>
    <w:sectPr w:rsidR="00425D44" w:rsidRPr="00AF5E77" w:rsidSect="00EB79BC">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4BD9" w:rsidRDefault="00384BD9" w:rsidP="00B76171">
      <w:pPr>
        <w:spacing w:after="0" w:line="240" w:lineRule="auto"/>
      </w:pPr>
      <w:r>
        <w:separator/>
      </w:r>
    </w:p>
  </w:endnote>
  <w:endnote w:type="continuationSeparator" w:id="0">
    <w:p w:rsidR="00384BD9" w:rsidRDefault="00384BD9" w:rsidP="00B761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00"/>
      <w:gridCol w:w="2610"/>
      <w:gridCol w:w="3750"/>
      <w:gridCol w:w="1717"/>
    </w:tblGrid>
    <w:tr w:rsidR="00C621BB" w:rsidRPr="001E13D6" w:rsidTr="007903CE">
      <w:trPr>
        <w:cantSplit/>
        <w:trHeight w:val="284"/>
      </w:trPr>
      <w:tc>
        <w:tcPr>
          <w:tcW w:w="1600" w:type="dxa"/>
          <w:vMerge w:val="restart"/>
        </w:tcPr>
        <w:p w:rsidR="00C621BB" w:rsidRPr="001E13D6" w:rsidRDefault="00C621BB" w:rsidP="007903CE">
          <w:pPr>
            <w:spacing w:after="0" w:line="240" w:lineRule="auto"/>
            <w:jc w:val="center"/>
            <w:rPr>
              <w:rFonts w:asciiTheme="majorBidi" w:hAnsiTheme="majorBidi" w:cstheme="majorBidi"/>
              <w:bCs/>
              <w:sz w:val="24"/>
              <w:szCs w:val="24"/>
              <w:lang w:eastAsia="de-DE"/>
            </w:rPr>
          </w:pPr>
          <w:r w:rsidRPr="001E13D6">
            <w:rPr>
              <w:rFonts w:asciiTheme="majorBidi" w:hAnsiTheme="majorBidi" w:cstheme="majorBidi"/>
              <w:bCs/>
              <w:sz w:val="24"/>
              <w:szCs w:val="24"/>
              <w:lang w:eastAsia="de-DE"/>
            </w:rPr>
            <w:t xml:space="preserve">Page </w:t>
          </w:r>
          <w:r w:rsidRPr="001E13D6">
            <w:rPr>
              <w:rFonts w:asciiTheme="majorBidi" w:hAnsiTheme="majorBidi" w:cstheme="majorBidi"/>
              <w:bCs/>
              <w:sz w:val="24"/>
              <w:szCs w:val="24"/>
              <w:lang w:eastAsia="de-DE"/>
            </w:rPr>
            <w:fldChar w:fldCharType="begin"/>
          </w:r>
          <w:r w:rsidRPr="001E13D6">
            <w:rPr>
              <w:rFonts w:asciiTheme="majorBidi" w:hAnsiTheme="majorBidi" w:cstheme="majorBidi"/>
              <w:bCs/>
              <w:sz w:val="24"/>
              <w:szCs w:val="24"/>
              <w:lang w:eastAsia="de-DE"/>
            </w:rPr>
            <w:instrText xml:space="preserve"> PAGE </w:instrText>
          </w:r>
          <w:r w:rsidRPr="001E13D6">
            <w:rPr>
              <w:rFonts w:asciiTheme="majorBidi" w:hAnsiTheme="majorBidi" w:cstheme="majorBidi"/>
              <w:bCs/>
              <w:sz w:val="24"/>
              <w:szCs w:val="24"/>
              <w:lang w:eastAsia="de-DE"/>
            </w:rPr>
            <w:fldChar w:fldCharType="separate"/>
          </w:r>
          <w:r w:rsidR="004358E5">
            <w:rPr>
              <w:rFonts w:asciiTheme="majorBidi" w:hAnsiTheme="majorBidi" w:cstheme="majorBidi"/>
              <w:bCs/>
              <w:noProof/>
              <w:sz w:val="24"/>
              <w:szCs w:val="24"/>
              <w:lang w:eastAsia="de-DE"/>
            </w:rPr>
            <w:t>3</w:t>
          </w:r>
          <w:r w:rsidRPr="001E13D6">
            <w:rPr>
              <w:rFonts w:asciiTheme="majorBidi" w:hAnsiTheme="majorBidi" w:cstheme="majorBidi"/>
              <w:bCs/>
              <w:sz w:val="24"/>
              <w:szCs w:val="24"/>
              <w:lang w:eastAsia="de-DE"/>
            </w:rPr>
            <w:fldChar w:fldCharType="end"/>
          </w:r>
          <w:r w:rsidRPr="001E13D6">
            <w:rPr>
              <w:rFonts w:asciiTheme="majorBidi" w:hAnsiTheme="majorBidi" w:cstheme="majorBidi"/>
              <w:bCs/>
              <w:sz w:val="24"/>
              <w:szCs w:val="24"/>
              <w:lang w:eastAsia="de-DE"/>
            </w:rPr>
            <w:t xml:space="preserve"> of </w:t>
          </w:r>
          <w:r w:rsidRPr="001E13D6">
            <w:rPr>
              <w:rFonts w:asciiTheme="majorBidi" w:hAnsiTheme="majorBidi" w:cstheme="majorBidi"/>
              <w:bCs/>
              <w:sz w:val="24"/>
              <w:szCs w:val="24"/>
              <w:lang w:eastAsia="de-DE"/>
            </w:rPr>
            <w:fldChar w:fldCharType="begin"/>
          </w:r>
          <w:r w:rsidRPr="001E13D6">
            <w:rPr>
              <w:rFonts w:asciiTheme="majorBidi" w:hAnsiTheme="majorBidi" w:cstheme="majorBidi"/>
              <w:bCs/>
              <w:sz w:val="24"/>
              <w:szCs w:val="24"/>
              <w:lang w:eastAsia="de-DE"/>
            </w:rPr>
            <w:instrText xml:space="preserve"> NUMPAGES  </w:instrText>
          </w:r>
          <w:r w:rsidRPr="001E13D6">
            <w:rPr>
              <w:rFonts w:asciiTheme="majorBidi" w:hAnsiTheme="majorBidi" w:cstheme="majorBidi"/>
              <w:bCs/>
              <w:sz w:val="24"/>
              <w:szCs w:val="24"/>
              <w:lang w:eastAsia="de-DE"/>
            </w:rPr>
            <w:fldChar w:fldCharType="separate"/>
          </w:r>
          <w:r w:rsidR="004358E5">
            <w:rPr>
              <w:rFonts w:asciiTheme="majorBidi" w:hAnsiTheme="majorBidi" w:cstheme="majorBidi"/>
              <w:bCs/>
              <w:noProof/>
              <w:sz w:val="24"/>
              <w:szCs w:val="24"/>
              <w:lang w:eastAsia="de-DE"/>
            </w:rPr>
            <w:t>24</w:t>
          </w:r>
          <w:r w:rsidRPr="001E13D6">
            <w:rPr>
              <w:rFonts w:asciiTheme="majorBidi" w:hAnsiTheme="majorBidi" w:cstheme="majorBidi"/>
              <w:bCs/>
              <w:sz w:val="24"/>
              <w:szCs w:val="24"/>
              <w:lang w:eastAsia="de-DE"/>
            </w:rPr>
            <w:fldChar w:fldCharType="end"/>
          </w:r>
        </w:p>
        <w:p w:rsidR="00C621BB" w:rsidRPr="001E13D6" w:rsidRDefault="00C621BB" w:rsidP="007903CE">
          <w:pPr>
            <w:tabs>
              <w:tab w:val="center" w:pos="4680"/>
            </w:tabs>
            <w:spacing w:after="0" w:line="240" w:lineRule="auto"/>
            <w:jc w:val="center"/>
            <w:rPr>
              <w:rFonts w:asciiTheme="majorBidi" w:hAnsiTheme="majorBidi" w:cstheme="majorBidi"/>
              <w:bCs/>
              <w:sz w:val="24"/>
              <w:szCs w:val="24"/>
              <w:lang w:eastAsia="de-DE"/>
            </w:rPr>
          </w:pPr>
        </w:p>
      </w:tc>
      <w:tc>
        <w:tcPr>
          <w:tcW w:w="2610" w:type="dxa"/>
          <w:vMerge w:val="restart"/>
        </w:tcPr>
        <w:p w:rsidR="00C621BB" w:rsidRPr="001E13D6" w:rsidRDefault="00C621BB" w:rsidP="003F7D93">
          <w:pPr>
            <w:spacing w:after="0" w:line="240" w:lineRule="auto"/>
            <w:rPr>
              <w:rFonts w:asciiTheme="majorBidi" w:hAnsiTheme="majorBidi" w:cstheme="majorBidi"/>
              <w:bCs/>
              <w:sz w:val="24"/>
              <w:szCs w:val="24"/>
            </w:rPr>
          </w:pPr>
          <w:r w:rsidRPr="001E13D6">
            <w:rPr>
              <w:rFonts w:asciiTheme="majorBidi" w:hAnsiTheme="majorBidi" w:cstheme="majorBidi"/>
              <w:bCs/>
              <w:sz w:val="24"/>
              <w:szCs w:val="24"/>
            </w:rPr>
            <w:t>Copyright :</w:t>
          </w:r>
          <w:r>
            <w:rPr>
              <w:rFonts w:asciiTheme="majorBidi" w:hAnsiTheme="majorBidi" w:cstheme="majorBidi"/>
              <w:bCs/>
              <w:sz w:val="24"/>
              <w:szCs w:val="24"/>
            </w:rPr>
            <w:t xml:space="preserve"> </w:t>
          </w:r>
          <w:r w:rsidRPr="001E13D6">
            <w:rPr>
              <w:rFonts w:asciiTheme="majorBidi" w:hAnsiTheme="majorBidi" w:cstheme="majorBidi"/>
              <w:bCs/>
              <w:sz w:val="24"/>
              <w:szCs w:val="24"/>
            </w:rPr>
            <w:t>Ministry of Labor and Skills</w:t>
          </w:r>
        </w:p>
      </w:tc>
      <w:tc>
        <w:tcPr>
          <w:tcW w:w="3750" w:type="dxa"/>
          <w:vMerge w:val="restart"/>
        </w:tcPr>
        <w:p w:rsidR="00C621BB" w:rsidRPr="003F7D93" w:rsidRDefault="00C621BB" w:rsidP="007903CE">
          <w:pPr>
            <w:tabs>
              <w:tab w:val="center" w:pos="4680"/>
              <w:tab w:val="right" w:pos="9360"/>
            </w:tabs>
            <w:spacing w:after="0" w:line="240" w:lineRule="auto"/>
            <w:jc w:val="center"/>
            <w:rPr>
              <w:rFonts w:asciiTheme="majorBidi" w:hAnsiTheme="majorBidi" w:cstheme="majorBidi"/>
              <w:bCs/>
              <w:color w:val="000000" w:themeColor="text1"/>
            </w:rPr>
          </w:pPr>
          <w:r w:rsidRPr="003F7D93">
            <w:rPr>
              <w:rFonts w:asciiTheme="majorBidi" w:hAnsiTheme="majorBidi" w:cstheme="majorBidi"/>
              <w:bCs/>
              <w:color w:val="000000" w:themeColor="text1"/>
            </w:rPr>
            <w:t>Preparing pastry for Dietary and Cultural Needs</w:t>
          </w:r>
        </w:p>
        <w:p w:rsidR="00C621BB" w:rsidRPr="001E13D6" w:rsidRDefault="00C621BB" w:rsidP="007903CE">
          <w:pPr>
            <w:tabs>
              <w:tab w:val="center" w:pos="4680"/>
              <w:tab w:val="right" w:pos="9360"/>
            </w:tabs>
            <w:spacing w:after="0" w:line="240" w:lineRule="auto"/>
            <w:jc w:val="center"/>
            <w:rPr>
              <w:rFonts w:asciiTheme="majorBidi" w:hAnsiTheme="majorBidi" w:cstheme="majorBidi"/>
              <w:bCs/>
              <w:sz w:val="24"/>
              <w:szCs w:val="24"/>
              <w:lang w:eastAsia="de-DE"/>
            </w:rPr>
          </w:pPr>
          <w:r w:rsidRPr="001E13D6">
            <w:rPr>
              <w:rFonts w:asciiTheme="majorBidi" w:hAnsiTheme="majorBidi" w:cstheme="majorBidi"/>
              <w:bCs/>
              <w:sz w:val="24"/>
              <w:szCs w:val="24"/>
              <w:lang w:eastAsia="de-DE"/>
            </w:rPr>
            <w:t xml:space="preserve"> </w:t>
          </w:r>
          <w:r>
            <w:rPr>
              <w:rFonts w:asciiTheme="majorBidi" w:hAnsiTheme="majorBidi" w:cstheme="majorBidi"/>
              <w:bCs/>
              <w:sz w:val="24"/>
              <w:szCs w:val="24"/>
              <w:lang w:eastAsia="de-DE"/>
            </w:rPr>
            <w:t>Level - Iv</w:t>
          </w:r>
        </w:p>
      </w:tc>
      <w:tc>
        <w:tcPr>
          <w:tcW w:w="1717" w:type="dxa"/>
        </w:tcPr>
        <w:p w:rsidR="00C621BB" w:rsidRPr="001E13D6" w:rsidRDefault="00C621BB" w:rsidP="007903CE">
          <w:pPr>
            <w:tabs>
              <w:tab w:val="center" w:pos="4680"/>
              <w:tab w:val="right" w:pos="9360"/>
            </w:tabs>
            <w:spacing w:after="0" w:line="240" w:lineRule="auto"/>
            <w:jc w:val="center"/>
            <w:rPr>
              <w:rFonts w:asciiTheme="majorBidi" w:hAnsiTheme="majorBidi" w:cstheme="majorBidi"/>
              <w:bCs/>
              <w:sz w:val="24"/>
              <w:szCs w:val="24"/>
              <w:lang w:eastAsia="de-DE"/>
            </w:rPr>
          </w:pPr>
          <w:r w:rsidRPr="001E13D6">
            <w:rPr>
              <w:rFonts w:asciiTheme="majorBidi" w:hAnsiTheme="majorBidi" w:cstheme="majorBidi"/>
              <w:bCs/>
              <w:sz w:val="24"/>
              <w:szCs w:val="24"/>
              <w:lang w:eastAsia="de-DE"/>
            </w:rPr>
            <w:t>Version -I</w:t>
          </w:r>
        </w:p>
      </w:tc>
    </w:tr>
    <w:tr w:rsidR="00C621BB" w:rsidRPr="001E13D6" w:rsidTr="007903CE">
      <w:trPr>
        <w:cantSplit/>
        <w:trHeight w:val="313"/>
      </w:trPr>
      <w:tc>
        <w:tcPr>
          <w:tcW w:w="1600" w:type="dxa"/>
          <w:vMerge/>
        </w:tcPr>
        <w:p w:rsidR="00C621BB" w:rsidRPr="001E13D6" w:rsidRDefault="00C621BB" w:rsidP="007903CE">
          <w:pPr>
            <w:spacing w:after="0" w:line="240" w:lineRule="auto"/>
            <w:jc w:val="center"/>
            <w:rPr>
              <w:rFonts w:asciiTheme="majorBidi" w:hAnsiTheme="majorBidi" w:cstheme="majorBidi"/>
              <w:bCs/>
              <w:sz w:val="24"/>
              <w:szCs w:val="24"/>
              <w:lang w:eastAsia="de-DE"/>
            </w:rPr>
          </w:pPr>
        </w:p>
      </w:tc>
      <w:tc>
        <w:tcPr>
          <w:tcW w:w="2610" w:type="dxa"/>
          <w:vMerge/>
        </w:tcPr>
        <w:p w:rsidR="00C621BB" w:rsidRPr="001E13D6" w:rsidRDefault="00C621BB" w:rsidP="007903CE">
          <w:pPr>
            <w:spacing w:after="0" w:line="240" w:lineRule="auto"/>
            <w:jc w:val="center"/>
            <w:rPr>
              <w:rFonts w:asciiTheme="majorBidi" w:hAnsiTheme="majorBidi" w:cstheme="majorBidi"/>
              <w:bCs/>
              <w:sz w:val="24"/>
              <w:szCs w:val="24"/>
              <w:lang w:eastAsia="de-DE"/>
            </w:rPr>
          </w:pPr>
        </w:p>
      </w:tc>
      <w:tc>
        <w:tcPr>
          <w:tcW w:w="3750" w:type="dxa"/>
          <w:vMerge/>
        </w:tcPr>
        <w:p w:rsidR="00C621BB" w:rsidRPr="001E13D6" w:rsidRDefault="00C621BB" w:rsidP="007903CE">
          <w:pPr>
            <w:tabs>
              <w:tab w:val="center" w:pos="4680"/>
              <w:tab w:val="right" w:pos="9360"/>
            </w:tabs>
            <w:spacing w:after="0" w:line="240" w:lineRule="auto"/>
            <w:jc w:val="center"/>
            <w:rPr>
              <w:rFonts w:asciiTheme="majorBidi" w:hAnsiTheme="majorBidi" w:cstheme="majorBidi"/>
              <w:bCs/>
              <w:sz w:val="24"/>
              <w:szCs w:val="24"/>
              <w:lang w:eastAsia="de-DE"/>
            </w:rPr>
          </w:pPr>
        </w:p>
      </w:tc>
      <w:tc>
        <w:tcPr>
          <w:tcW w:w="1717" w:type="dxa"/>
        </w:tcPr>
        <w:p w:rsidR="00C621BB" w:rsidRPr="001E13D6" w:rsidRDefault="00C621BB" w:rsidP="007903CE">
          <w:pPr>
            <w:tabs>
              <w:tab w:val="center" w:pos="4680"/>
              <w:tab w:val="right" w:pos="9360"/>
            </w:tabs>
            <w:spacing w:after="0" w:line="240" w:lineRule="auto"/>
            <w:jc w:val="center"/>
            <w:rPr>
              <w:rFonts w:asciiTheme="majorBidi" w:hAnsiTheme="majorBidi" w:cstheme="majorBidi"/>
              <w:bCs/>
              <w:sz w:val="24"/>
              <w:szCs w:val="24"/>
              <w:lang w:eastAsia="de-DE"/>
            </w:rPr>
          </w:pPr>
          <w:r w:rsidRPr="001E13D6">
            <w:rPr>
              <w:rFonts w:asciiTheme="majorBidi" w:hAnsiTheme="majorBidi" w:cstheme="majorBidi"/>
              <w:bCs/>
              <w:sz w:val="24"/>
              <w:szCs w:val="24"/>
              <w:lang w:eastAsia="de-DE"/>
            </w:rPr>
            <w:t>September 2023</w:t>
          </w:r>
        </w:p>
      </w:tc>
    </w:tr>
  </w:tbl>
  <w:p w:rsidR="00C621BB" w:rsidRDefault="00C621B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4BD9" w:rsidRDefault="00384BD9" w:rsidP="00B76171">
      <w:pPr>
        <w:spacing w:after="0" w:line="240" w:lineRule="auto"/>
      </w:pPr>
      <w:r>
        <w:separator/>
      </w:r>
    </w:p>
  </w:footnote>
  <w:footnote w:type="continuationSeparator" w:id="0">
    <w:p w:rsidR="00384BD9" w:rsidRDefault="00384BD9" w:rsidP="00B7617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21BB" w:rsidRDefault="00C621BB" w:rsidP="007903CE">
    <w:pPr>
      <w:pStyle w:val="Header"/>
      <w:tabs>
        <w:tab w:val="clear" w:pos="4680"/>
        <w:tab w:val="clear" w:pos="9360"/>
        <w:tab w:val="left" w:pos="1725"/>
      </w:tabs>
    </w:pPr>
    <w:r>
      <w:t xml:space="preserve">                                                               </w:t>
    </w:r>
    <w:r w:rsidR="00ED37B7">
      <w:rPr>
        <w:noProof/>
        <w:lang w:eastAsia="zh-CN"/>
      </w:rPr>
      <w:drawing>
        <wp:inline distT="0" distB="0" distL="0" distR="0" wp14:anchorId="086B832D" wp14:editId="1F94163D">
          <wp:extent cx="2381250" cy="8477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81250" cy="847725"/>
                  </a:xfrm>
                  <a:prstGeom prst="rect">
                    <a:avLst/>
                  </a:prstGeom>
                  <a:noFill/>
                  <a:ln>
                    <a:noFill/>
                  </a:ln>
                </pic:spPr>
              </pic:pic>
            </a:graphicData>
          </a:graphic>
        </wp:inline>
      </w:drawing>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5FA47AFA"/>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00E50B7"/>
    <w:multiLevelType w:val="hybridMultilevel"/>
    <w:tmpl w:val="B36CB0F2"/>
    <w:lvl w:ilvl="0" w:tplc="04090001">
      <w:start w:val="1"/>
      <w:numFmt w:val="bullet"/>
      <w:lvlText w:val=""/>
      <w:lvlJc w:val="left"/>
      <w:pPr>
        <w:ind w:left="810" w:hanging="360"/>
      </w:pPr>
      <w:rPr>
        <w:rFonts w:ascii="Symbol" w:hAnsi="Symbol" w:hint="default"/>
      </w:rPr>
    </w:lvl>
    <w:lvl w:ilvl="1" w:tplc="EA9AC15E">
      <w:start w:val="1"/>
      <w:numFmt w:val="lowerLetter"/>
      <w:lvlText w:val="%2)"/>
      <w:lvlJc w:val="left"/>
      <w:pPr>
        <w:ind w:left="1530" w:hanging="360"/>
      </w:pPr>
      <w:rPr>
        <w:rFonts w:hint="default"/>
      </w:r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
    <w:nsid w:val="01BD6AAC"/>
    <w:multiLevelType w:val="multilevel"/>
    <w:tmpl w:val="13400552"/>
    <w:lvl w:ilvl="0">
      <w:start w:val="1"/>
      <w:numFmt w:val="decimal"/>
      <w:lvlText w:val="%1."/>
      <w:lvlJc w:val="left"/>
      <w:pPr>
        <w:ind w:left="360" w:hanging="360"/>
      </w:pPr>
      <w:rPr>
        <w:rFonts w:hint="default"/>
        <w:b/>
      </w:rPr>
    </w:lvl>
    <w:lvl w:ilvl="1">
      <w:start w:val="1"/>
      <w:numFmt w:val="bullet"/>
      <w:lvlText w:val=""/>
      <w:lvlJc w:val="left"/>
      <w:pPr>
        <w:ind w:left="792" w:hanging="360"/>
      </w:pPr>
      <w:rPr>
        <w:rFonts w:ascii="Symbol" w:hAnsi="Symbol" w:hint="default"/>
        <w:b/>
      </w:rPr>
    </w:lvl>
    <w:lvl w:ilvl="2">
      <w:start w:val="1"/>
      <w:numFmt w:val="decimal"/>
      <w:lvlText w:val="%1.%2.%3."/>
      <w:lvlJc w:val="left"/>
      <w:pPr>
        <w:ind w:left="1584" w:hanging="720"/>
      </w:pPr>
      <w:rPr>
        <w:rFonts w:hint="default"/>
        <w:b/>
      </w:rPr>
    </w:lvl>
    <w:lvl w:ilvl="3">
      <w:start w:val="1"/>
      <w:numFmt w:val="decimal"/>
      <w:lvlText w:val="%1.%2.%3.%4."/>
      <w:lvlJc w:val="left"/>
      <w:pPr>
        <w:ind w:left="2016" w:hanging="720"/>
      </w:pPr>
      <w:rPr>
        <w:rFonts w:hint="default"/>
        <w:b/>
      </w:rPr>
    </w:lvl>
    <w:lvl w:ilvl="4">
      <w:start w:val="1"/>
      <w:numFmt w:val="decimal"/>
      <w:lvlText w:val="%1.%2.%3.%4.%5."/>
      <w:lvlJc w:val="left"/>
      <w:pPr>
        <w:ind w:left="2808" w:hanging="1080"/>
      </w:pPr>
      <w:rPr>
        <w:rFonts w:hint="default"/>
        <w:b/>
      </w:rPr>
    </w:lvl>
    <w:lvl w:ilvl="5">
      <w:start w:val="1"/>
      <w:numFmt w:val="decimal"/>
      <w:lvlText w:val="%1.%2.%3.%4.%5.%6."/>
      <w:lvlJc w:val="left"/>
      <w:pPr>
        <w:ind w:left="3240" w:hanging="1080"/>
      </w:pPr>
      <w:rPr>
        <w:rFonts w:hint="default"/>
        <w:b/>
      </w:rPr>
    </w:lvl>
    <w:lvl w:ilvl="6">
      <w:start w:val="1"/>
      <w:numFmt w:val="decimal"/>
      <w:lvlText w:val="%1.%2.%3.%4.%5.%6.%7."/>
      <w:lvlJc w:val="left"/>
      <w:pPr>
        <w:ind w:left="4032" w:hanging="1440"/>
      </w:pPr>
      <w:rPr>
        <w:rFonts w:hint="default"/>
        <w:b/>
      </w:rPr>
    </w:lvl>
    <w:lvl w:ilvl="7">
      <w:start w:val="1"/>
      <w:numFmt w:val="decimal"/>
      <w:lvlText w:val="%1.%2.%3.%4.%5.%6.%7.%8."/>
      <w:lvlJc w:val="left"/>
      <w:pPr>
        <w:ind w:left="4464" w:hanging="1440"/>
      </w:pPr>
      <w:rPr>
        <w:rFonts w:hint="default"/>
        <w:b/>
      </w:rPr>
    </w:lvl>
    <w:lvl w:ilvl="8">
      <w:start w:val="1"/>
      <w:numFmt w:val="decimal"/>
      <w:lvlText w:val="%1.%2.%3.%4.%5.%6.%7.%8.%9."/>
      <w:lvlJc w:val="left"/>
      <w:pPr>
        <w:ind w:left="5256" w:hanging="1800"/>
      </w:pPr>
      <w:rPr>
        <w:rFonts w:hint="default"/>
        <w:b/>
      </w:rPr>
    </w:lvl>
  </w:abstractNum>
  <w:abstractNum w:abstractNumId="3">
    <w:nsid w:val="04C24188"/>
    <w:multiLevelType w:val="hybridMultilevel"/>
    <w:tmpl w:val="A2006908"/>
    <w:lvl w:ilvl="0" w:tplc="04090001">
      <w:start w:val="1"/>
      <w:numFmt w:val="decimal"/>
      <w:lvlText w:val="%1."/>
      <w:lvlJc w:val="left"/>
      <w:pPr>
        <w:ind w:left="108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4">
    <w:nsid w:val="0E9B7640"/>
    <w:multiLevelType w:val="hybridMultilevel"/>
    <w:tmpl w:val="685E3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EAE4E8F"/>
    <w:multiLevelType w:val="hybridMultilevel"/>
    <w:tmpl w:val="FF5862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2CD64F7"/>
    <w:multiLevelType w:val="multilevel"/>
    <w:tmpl w:val="4B0A32CC"/>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85529EB"/>
    <w:multiLevelType w:val="hybridMultilevel"/>
    <w:tmpl w:val="C08082E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0173B5"/>
    <w:multiLevelType w:val="hybridMultilevel"/>
    <w:tmpl w:val="E4006A94"/>
    <w:lvl w:ilvl="0" w:tplc="08090001">
      <w:start w:val="1"/>
      <w:numFmt w:val="bullet"/>
      <w:lvlText w:val=""/>
      <w:lvlJc w:val="left"/>
      <w:pPr>
        <w:ind w:left="1440" w:hanging="360"/>
      </w:pPr>
      <w:rPr>
        <w:rFonts w:ascii="Symbol" w:hAnsi="Symbol" w:hint="default"/>
      </w:rPr>
    </w:lvl>
    <w:lvl w:ilvl="1" w:tplc="39A6FE34">
      <w:start w:val="5"/>
      <w:numFmt w:val="bullet"/>
      <w:lvlText w:val="-"/>
      <w:lvlJc w:val="left"/>
      <w:pPr>
        <w:ind w:left="2160" w:hanging="360"/>
      </w:pPr>
      <w:rPr>
        <w:rFonts w:ascii="Times New Roman" w:eastAsia="Times New Roman" w:hAnsi="Times New Roman" w:cs="Times New Roman"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nsid w:val="1FD43F3D"/>
    <w:multiLevelType w:val="multilevel"/>
    <w:tmpl w:val="6EF8A504"/>
    <w:lvl w:ilvl="0">
      <w:start w:val="1"/>
      <w:numFmt w:val="decimal"/>
      <w:lvlText w:val="%1."/>
      <w:lvlJc w:val="left"/>
      <w:pPr>
        <w:tabs>
          <w:tab w:val="num" w:pos="450"/>
        </w:tabs>
        <w:ind w:left="45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9834741"/>
    <w:multiLevelType w:val="multilevel"/>
    <w:tmpl w:val="BEB83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B7F67A7"/>
    <w:multiLevelType w:val="hybridMultilevel"/>
    <w:tmpl w:val="673C05D2"/>
    <w:lvl w:ilvl="0" w:tplc="04090003">
      <w:start w:val="1"/>
      <w:numFmt w:val="bullet"/>
      <w:lvlText w:val=""/>
      <w:lvlJc w:val="left"/>
      <w:pPr>
        <w:ind w:left="1260" w:hanging="360"/>
      </w:pPr>
      <w:rPr>
        <w:rFonts w:ascii="Symbol" w:hAnsi="Symbol" w:hint="default"/>
        <w:sz w:val="16"/>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2F7425BC"/>
    <w:multiLevelType w:val="multilevel"/>
    <w:tmpl w:val="666816E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630" w:hanging="360"/>
      </w:pPr>
      <w:rPr>
        <w:rFonts w:ascii="Arial" w:hAnsi="Arial" w:cs="Arial" w:hint="default"/>
        <w:color w:val="000000"/>
        <w:sz w:val="21"/>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FD41FBF"/>
    <w:multiLevelType w:val="hybridMultilevel"/>
    <w:tmpl w:val="570839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33A15325"/>
    <w:multiLevelType w:val="multilevel"/>
    <w:tmpl w:val="59D83886"/>
    <w:lvl w:ilvl="0">
      <w:start w:val="1"/>
      <w:numFmt w:val="bullet"/>
      <w:lvlText w:val=""/>
      <w:lvlJc w:val="left"/>
      <w:pPr>
        <w:tabs>
          <w:tab w:val="num" w:pos="360"/>
        </w:tabs>
        <w:ind w:left="360" w:hanging="360"/>
      </w:pPr>
      <w:rPr>
        <w:rFonts w:ascii="Symbol" w:hAnsi="Symbol" w:hint="default"/>
        <w:sz w:val="20"/>
      </w:rPr>
    </w:lvl>
    <w:lvl w:ilvl="1">
      <w:start w:val="1"/>
      <w:numFmt w:val="upperLetter"/>
      <w:lvlText w:val="%2."/>
      <w:lvlJc w:val="left"/>
      <w:pPr>
        <w:ind w:left="405" w:hanging="405"/>
      </w:pPr>
      <w:rPr>
        <w:rFonts w:hint="default"/>
        <w:b w:val="0"/>
        <w:color w:val="444444"/>
        <w:sz w:val="24"/>
        <w:szCs w:val="24"/>
      </w:rPr>
    </w:lvl>
    <w:lvl w:ilvl="2">
      <w:start w:val="1"/>
      <w:numFmt w:val="bullet"/>
      <w:lvlText w:val=""/>
      <w:lvlJc w:val="left"/>
      <w:pPr>
        <w:tabs>
          <w:tab w:val="num" w:pos="1350"/>
        </w:tabs>
        <w:ind w:left="135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4AA18EF"/>
    <w:multiLevelType w:val="hybridMultilevel"/>
    <w:tmpl w:val="DD54599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630"/>
        </w:tabs>
        <w:ind w:left="63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37F163D1"/>
    <w:multiLevelType w:val="hybridMultilevel"/>
    <w:tmpl w:val="62469896"/>
    <w:lvl w:ilvl="0" w:tplc="04090001">
      <w:start w:val="1"/>
      <w:numFmt w:val="bullet"/>
      <w:pStyle w:val="bstbullet1"/>
      <w:lvlText w:val=""/>
      <w:lvlJc w:val="left"/>
      <w:pPr>
        <w:tabs>
          <w:tab w:val="num" w:pos="360"/>
        </w:tabs>
        <w:ind w:left="357" w:hanging="357"/>
      </w:pPr>
      <w:rPr>
        <w:rFonts w:ascii="Symbol" w:hAnsi="Symbol" w:hint="default"/>
        <w:sz w:val="16"/>
      </w:rPr>
    </w:lvl>
    <w:lvl w:ilvl="1" w:tplc="04090003">
      <w:start w:val="1"/>
      <w:numFmt w:val="bullet"/>
      <w:lvlText w:val=""/>
      <w:lvlJc w:val="left"/>
      <w:pPr>
        <w:tabs>
          <w:tab w:val="num" w:pos="1440"/>
        </w:tabs>
        <w:ind w:left="1440" w:hanging="360"/>
      </w:pPr>
      <w:rPr>
        <w:rFonts w:ascii="Symbol" w:hAnsi="Symbol"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3D831510"/>
    <w:multiLevelType w:val="hybridMultilevel"/>
    <w:tmpl w:val="B9D2266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8">
    <w:nsid w:val="3F8D4819"/>
    <w:multiLevelType w:val="hybridMultilevel"/>
    <w:tmpl w:val="4A2003CC"/>
    <w:lvl w:ilvl="0" w:tplc="D6CA8A12">
      <w:start w:val="1"/>
      <w:numFmt w:val="decimal"/>
      <w:lvlText w:val="%1."/>
      <w:lvlJc w:val="left"/>
      <w:pPr>
        <w:ind w:left="360" w:hanging="360"/>
      </w:pPr>
      <w:rPr>
        <w:rFonts w:hint="default"/>
        <w:color w:val="2D2D2D"/>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44BE5E73"/>
    <w:multiLevelType w:val="hybridMultilevel"/>
    <w:tmpl w:val="989628BC"/>
    <w:lvl w:ilvl="0" w:tplc="A1304774">
      <w:start w:val="1"/>
      <w:numFmt w:val="upperLetter"/>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20">
    <w:nsid w:val="48AE0CA8"/>
    <w:multiLevelType w:val="hybridMultilevel"/>
    <w:tmpl w:val="902C725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1">
    <w:nsid w:val="4C522188"/>
    <w:multiLevelType w:val="hybridMultilevel"/>
    <w:tmpl w:val="26143676"/>
    <w:lvl w:ilvl="0" w:tplc="9DB80206">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7FB01F7"/>
    <w:multiLevelType w:val="multilevel"/>
    <w:tmpl w:val="02DA9D5C"/>
    <w:lvl w:ilvl="0">
      <w:start w:val="1"/>
      <w:numFmt w:val="decimal"/>
      <w:lvlText w:val="%1."/>
      <w:lvlJc w:val="left"/>
      <w:pPr>
        <w:tabs>
          <w:tab w:val="num" w:pos="450"/>
        </w:tabs>
        <w:ind w:left="45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15F41D0"/>
    <w:multiLevelType w:val="multilevel"/>
    <w:tmpl w:val="5F9EA0B6"/>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1800" w:hanging="720"/>
      </w:pPr>
      <w:rPr>
        <w:rFonts w:hint="default"/>
      </w:rPr>
    </w:lvl>
    <w:lvl w:ilvl="2">
      <w:start w:val="1"/>
      <w:numFmt w:val="lowerRoman"/>
      <w:lvlText w:val="%3."/>
      <w:lvlJc w:val="left"/>
      <w:pPr>
        <w:ind w:left="2520" w:hanging="720"/>
      </w:pPr>
      <w:rPr>
        <w:rFonts w:hint="default"/>
      </w:rPr>
    </w:lvl>
    <w:lvl w:ilvl="3">
      <w:start w:val="1"/>
      <w:numFmt w:val="upperRoman"/>
      <w:lvlText w:val="%4."/>
      <w:lvlJc w:val="left"/>
      <w:pPr>
        <w:ind w:left="3240" w:hanging="720"/>
      </w:pPr>
      <w:rPr>
        <w:rFonts w:hint="default"/>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ED959EA"/>
    <w:multiLevelType w:val="multilevel"/>
    <w:tmpl w:val="666816E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630" w:hanging="360"/>
      </w:pPr>
      <w:rPr>
        <w:rFonts w:ascii="Arial" w:hAnsi="Arial" w:cs="Arial" w:hint="default"/>
        <w:color w:val="000000"/>
        <w:sz w:val="21"/>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2A20FC5"/>
    <w:multiLevelType w:val="multilevel"/>
    <w:tmpl w:val="F93CFD00"/>
    <w:lvl w:ilvl="0">
      <w:start w:val="1"/>
      <w:numFmt w:val="decimal"/>
      <w:lvlText w:val="%1."/>
      <w:lvlJc w:val="left"/>
      <w:pPr>
        <w:ind w:left="720" w:hanging="360"/>
      </w:pPr>
    </w:lvl>
    <w:lvl w:ilvl="1">
      <w:start w:val="1"/>
      <w:numFmt w:val="decimal"/>
      <w:isLgl/>
      <w:lvlText w:val="%1.%2."/>
      <w:lvlJc w:val="left"/>
      <w:pPr>
        <w:ind w:left="720" w:hanging="360"/>
      </w:pPr>
      <w:rPr>
        <w:b/>
      </w:rPr>
    </w:lvl>
    <w:lvl w:ilvl="2">
      <w:start w:val="1"/>
      <w:numFmt w:val="decimal"/>
      <w:isLgl/>
      <w:lvlText w:val="%1.%2.%3."/>
      <w:lvlJc w:val="left"/>
      <w:pPr>
        <w:ind w:left="1260" w:hanging="720"/>
      </w:pPr>
      <w:rPr>
        <w:b/>
      </w:r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26">
    <w:nsid w:val="7F7E6738"/>
    <w:multiLevelType w:val="multilevel"/>
    <w:tmpl w:val="598235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1"/>
  </w:num>
  <w:num w:numId="3">
    <w:abstractNumId w:val="18"/>
  </w:num>
  <w:num w:numId="4">
    <w:abstractNumId w:val="0"/>
  </w:num>
  <w:num w:numId="5">
    <w:abstractNumId w:val="16"/>
  </w:num>
  <w:num w:numId="6">
    <w:abstractNumId w:val="8"/>
  </w:num>
  <w:num w:numId="7">
    <w:abstractNumId w:val="14"/>
  </w:num>
  <w:num w:numId="8">
    <w:abstractNumId w:val="17"/>
  </w:num>
  <w:num w:numId="9">
    <w:abstractNumId w:val="15"/>
  </w:num>
  <w:num w:numId="10">
    <w:abstractNumId w:val="4"/>
  </w:num>
  <w:num w:numId="11">
    <w:abstractNumId w:val="2"/>
  </w:num>
  <w:num w:numId="12">
    <w:abstractNumId w:val="10"/>
  </w:num>
  <w:num w:numId="13">
    <w:abstractNumId w:val="23"/>
  </w:num>
  <w:num w:numId="14">
    <w:abstractNumId w:val="19"/>
  </w:num>
  <w:num w:numId="15">
    <w:abstractNumId w:val="5"/>
  </w:num>
  <w:num w:numId="16">
    <w:abstractNumId w:val="7"/>
  </w:num>
  <w:num w:numId="17">
    <w:abstractNumId w:val="9"/>
  </w:num>
  <w:num w:numId="18">
    <w:abstractNumId w:val="1"/>
  </w:num>
  <w:num w:numId="19">
    <w:abstractNumId w:val="11"/>
  </w:num>
  <w:num w:numId="20">
    <w:abstractNumId w:val="3"/>
  </w:num>
  <w:num w:numId="21">
    <w:abstractNumId w:val="26"/>
  </w:num>
  <w:num w:numId="22">
    <w:abstractNumId w:val="20"/>
  </w:num>
  <w:num w:numId="23">
    <w:abstractNumId w:val="6"/>
  </w:num>
  <w:num w:numId="24">
    <w:abstractNumId w:val="13"/>
  </w:num>
  <w:num w:numId="25">
    <w:abstractNumId w:val="24"/>
  </w:num>
  <w:num w:numId="26">
    <w:abstractNumId w:val="22"/>
  </w:num>
  <w:num w:numId="27">
    <w:abstractNumId w:val="12"/>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CA2972"/>
    <w:rsid w:val="00001002"/>
    <w:rsid w:val="0001088B"/>
    <w:rsid w:val="0001290C"/>
    <w:rsid w:val="00035B95"/>
    <w:rsid w:val="00042791"/>
    <w:rsid w:val="00056BFE"/>
    <w:rsid w:val="0006496B"/>
    <w:rsid w:val="0008322D"/>
    <w:rsid w:val="000832B5"/>
    <w:rsid w:val="00087458"/>
    <w:rsid w:val="000A1E53"/>
    <w:rsid w:val="000A3355"/>
    <w:rsid w:val="000A3C37"/>
    <w:rsid w:val="000B4B85"/>
    <w:rsid w:val="000C0546"/>
    <w:rsid w:val="000C0E7E"/>
    <w:rsid w:val="000C3028"/>
    <w:rsid w:val="000D5803"/>
    <w:rsid w:val="000D783A"/>
    <w:rsid w:val="000E1FD8"/>
    <w:rsid w:val="00120A39"/>
    <w:rsid w:val="0012765E"/>
    <w:rsid w:val="00131F07"/>
    <w:rsid w:val="001518DF"/>
    <w:rsid w:val="00174E01"/>
    <w:rsid w:val="001858F4"/>
    <w:rsid w:val="00195DC9"/>
    <w:rsid w:val="00195DDF"/>
    <w:rsid w:val="001A1093"/>
    <w:rsid w:val="001D551B"/>
    <w:rsid w:val="001D6668"/>
    <w:rsid w:val="0020219A"/>
    <w:rsid w:val="00205EC5"/>
    <w:rsid w:val="00214EBB"/>
    <w:rsid w:val="002209E1"/>
    <w:rsid w:val="0022147A"/>
    <w:rsid w:val="00235DAB"/>
    <w:rsid w:val="002556EA"/>
    <w:rsid w:val="00261C0D"/>
    <w:rsid w:val="002713D2"/>
    <w:rsid w:val="00273D7A"/>
    <w:rsid w:val="00274B07"/>
    <w:rsid w:val="00282062"/>
    <w:rsid w:val="002B39CE"/>
    <w:rsid w:val="002C0E3C"/>
    <w:rsid w:val="002E22C5"/>
    <w:rsid w:val="002E3913"/>
    <w:rsid w:val="002E78C2"/>
    <w:rsid w:val="00310E47"/>
    <w:rsid w:val="00312353"/>
    <w:rsid w:val="00325004"/>
    <w:rsid w:val="003349CD"/>
    <w:rsid w:val="00346858"/>
    <w:rsid w:val="003469C9"/>
    <w:rsid w:val="003549A8"/>
    <w:rsid w:val="00356BA9"/>
    <w:rsid w:val="00362BC4"/>
    <w:rsid w:val="00372689"/>
    <w:rsid w:val="00384BD9"/>
    <w:rsid w:val="00390AD2"/>
    <w:rsid w:val="00392BFF"/>
    <w:rsid w:val="003976D8"/>
    <w:rsid w:val="003A0C4B"/>
    <w:rsid w:val="003A39FA"/>
    <w:rsid w:val="003C0762"/>
    <w:rsid w:val="003D24F3"/>
    <w:rsid w:val="003D3D18"/>
    <w:rsid w:val="003D76F2"/>
    <w:rsid w:val="003E2831"/>
    <w:rsid w:val="003E47C3"/>
    <w:rsid w:val="003E649B"/>
    <w:rsid w:val="003F5A79"/>
    <w:rsid w:val="003F7D93"/>
    <w:rsid w:val="00415DDC"/>
    <w:rsid w:val="00425D44"/>
    <w:rsid w:val="004345CA"/>
    <w:rsid w:val="004358E5"/>
    <w:rsid w:val="00436BA2"/>
    <w:rsid w:val="004434EE"/>
    <w:rsid w:val="004447C3"/>
    <w:rsid w:val="00463AC5"/>
    <w:rsid w:val="00480C85"/>
    <w:rsid w:val="00484263"/>
    <w:rsid w:val="004A585F"/>
    <w:rsid w:val="004B3A34"/>
    <w:rsid w:val="004C10D7"/>
    <w:rsid w:val="004C61F4"/>
    <w:rsid w:val="004C7541"/>
    <w:rsid w:val="004E3D2A"/>
    <w:rsid w:val="004E4909"/>
    <w:rsid w:val="004F1AC7"/>
    <w:rsid w:val="004F5AD3"/>
    <w:rsid w:val="00516433"/>
    <w:rsid w:val="005165C0"/>
    <w:rsid w:val="0052686E"/>
    <w:rsid w:val="00530B7B"/>
    <w:rsid w:val="00552CD5"/>
    <w:rsid w:val="00563B28"/>
    <w:rsid w:val="00566F1C"/>
    <w:rsid w:val="005723A4"/>
    <w:rsid w:val="00576C7F"/>
    <w:rsid w:val="00591244"/>
    <w:rsid w:val="00596BA8"/>
    <w:rsid w:val="00601CFA"/>
    <w:rsid w:val="00611472"/>
    <w:rsid w:val="006203B3"/>
    <w:rsid w:val="00621705"/>
    <w:rsid w:val="00634D24"/>
    <w:rsid w:val="00637E1C"/>
    <w:rsid w:val="00644021"/>
    <w:rsid w:val="00646433"/>
    <w:rsid w:val="0066364E"/>
    <w:rsid w:val="00676683"/>
    <w:rsid w:val="0068138F"/>
    <w:rsid w:val="00690857"/>
    <w:rsid w:val="006A3A6F"/>
    <w:rsid w:val="006A7BED"/>
    <w:rsid w:val="006C0865"/>
    <w:rsid w:val="006C4253"/>
    <w:rsid w:val="006C4C6E"/>
    <w:rsid w:val="006D1435"/>
    <w:rsid w:val="006F4052"/>
    <w:rsid w:val="00712FE1"/>
    <w:rsid w:val="00713BF3"/>
    <w:rsid w:val="00716B9A"/>
    <w:rsid w:val="00743340"/>
    <w:rsid w:val="00755015"/>
    <w:rsid w:val="00760157"/>
    <w:rsid w:val="00767B2A"/>
    <w:rsid w:val="00773324"/>
    <w:rsid w:val="007775C7"/>
    <w:rsid w:val="007903CE"/>
    <w:rsid w:val="007C48A4"/>
    <w:rsid w:val="007C6A8A"/>
    <w:rsid w:val="00803E7F"/>
    <w:rsid w:val="00803F43"/>
    <w:rsid w:val="00870E35"/>
    <w:rsid w:val="008A712A"/>
    <w:rsid w:val="008B0816"/>
    <w:rsid w:val="008B34A2"/>
    <w:rsid w:val="008B5908"/>
    <w:rsid w:val="008B6963"/>
    <w:rsid w:val="008D352B"/>
    <w:rsid w:val="008D3B3A"/>
    <w:rsid w:val="008E13DB"/>
    <w:rsid w:val="008F0B51"/>
    <w:rsid w:val="00900F6D"/>
    <w:rsid w:val="00904DBC"/>
    <w:rsid w:val="00921766"/>
    <w:rsid w:val="00931CCE"/>
    <w:rsid w:val="00933960"/>
    <w:rsid w:val="00933A1A"/>
    <w:rsid w:val="00933C87"/>
    <w:rsid w:val="009372E6"/>
    <w:rsid w:val="00954444"/>
    <w:rsid w:val="00955D90"/>
    <w:rsid w:val="009641C8"/>
    <w:rsid w:val="0097399D"/>
    <w:rsid w:val="00993C79"/>
    <w:rsid w:val="00994A46"/>
    <w:rsid w:val="009A5CE1"/>
    <w:rsid w:val="009B42FE"/>
    <w:rsid w:val="009B7ED7"/>
    <w:rsid w:val="009C2E6C"/>
    <w:rsid w:val="009C497B"/>
    <w:rsid w:val="009D672F"/>
    <w:rsid w:val="009E1936"/>
    <w:rsid w:val="00A013C9"/>
    <w:rsid w:val="00A36395"/>
    <w:rsid w:val="00A54575"/>
    <w:rsid w:val="00A5522A"/>
    <w:rsid w:val="00A56B23"/>
    <w:rsid w:val="00A659C4"/>
    <w:rsid w:val="00A82F1B"/>
    <w:rsid w:val="00A92FD9"/>
    <w:rsid w:val="00AB1523"/>
    <w:rsid w:val="00AB162F"/>
    <w:rsid w:val="00AC6286"/>
    <w:rsid w:val="00AC65D4"/>
    <w:rsid w:val="00AE3033"/>
    <w:rsid w:val="00AF09CA"/>
    <w:rsid w:val="00AF3DBE"/>
    <w:rsid w:val="00AF5E77"/>
    <w:rsid w:val="00B12A7A"/>
    <w:rsid w:val="00B540E1"/>
    <w:rsid w:val="00B6190C"/>
    <w:rsid w:val="00B66F2D"/>
    <w:rsid w:val="00B70053"/>
    <w:rsid w:val="00B73516"/>
    <w:rsid w:val="00B75CD0"/>
    <w:rsid w:val="00B76171"/>
    <w:rsid w:val="00B92A95"/>
    <w:rsid w:val="00B93F4E"/>
    <w:rsid w:val="00BA7BDD"/>
    <w:rsid w:val="00BC0013"/>
    <w:rsid w:val="00C11853"/>
    <w:rsid w:val="00C128F0"/>
    <w:rsid w:val="00C150DF"/>
    <w:rsid w:val="00C2231F"/>
    <w:rsid w:val="00C621BB"/>
    <w:rsid w:val="00C6791C"/>
    <w:rsid w:val="00C744E5"/>
    <w:rsid w:val="00C85525"/>
    <w:rsid w:val="00C877E8"/>
    <w:rsid w:val="00CA2972"/>
    <w:rsid w:val="00CB0339"/>
    <w:rsid w:val="00CD2E47"/>
    <w:rsid w:val="00CD72F3"/>
    <w:rsid w:val="00CE2DA0"/>
    <w:rsid w:val="00CF02D4"/>
    <w:rsid w:val="00D07530"/>
    <w:rsid w:val="00D07F51"/>
    <w:rsid w:val="00D11B87"/>
    <w:rsid w:val="00D12316"/>
    <w:rsid w:val="00D172A5"/>
    <w:rsid w:val="00D50C3B"/>
    <w:rsid w:val="00D56F07"/>
    <w:rsid w:val="00D60CA4"/>
    <w:rsid w:val="00D62C83"/>
    <w:rsid w:val="00D85097"/>
    <w:rsid w:val="00D93B3E"/>
    <w:rsid w:val="00DC5720"/>
    <w:rsid w:val="00DE2096"/>
    <w:rsid w:val="00DE757C"/>
    <w:rsid w:val="00DF387F"/>
    <w:rsid w:val="00E02848"/>
    <w:rsid w:val="00E04A67"/>
    <w:rsid w:val="00E15BA6"/>
    <w:rsid w:val="00E15CE7"/>
    <w:rsid w:val="00E24735"/>
    <w:rsid w:val="00E270C1"/>
    <w:rsid w:val="00E431A1"/>
    <w:rsid w:val="00E4775A"/>
    <w:rsid w:val="00E73DDD"/>
    <w:rsid w:val="00E80113"/>
    <w:rsid w:val="00E86E9C"/>
    <w:rsid w:val="00E92C4E"/>
    <w:rsid w:val="00E934B9"/>
    <w:rsid w:val="00EA62BC"/>
    <w:rsid w:val="00EB2756"/>
    <w:rsid w:val="00EB3229"/>
    <w:rsid w:val="00EB79BC"/>
    <w:rsid w:val="00ED37B7"/>
    <w:rsid w:val="00EE51E3"/>
    <w:rsid w:val="00EE7E3B"/>
    <w:rsid w:val="00EF4EDF"/>
    <w:rsid w:val="00F260AA"/>
    <w:rsid w:val="00F3009A"/>
    <w:rsid w:val="00F414F3"/>
    <w:rsid w:val="00F46BBF"/>
    <w:rsid w:val="00F733FA"/>
    <w:rsid w:val="00F87C0A"/>
    <w:rsid w:val="00FA269E"/>
    <w:rsid w:val="00FB24C1"/>
    <w:rsid w:val="00FB46F0"/>
    <w:rsid w:val="00FC3212"/>
    <w:rsid w:val="00FE630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2972"/>
    <w:rPr>
      <w:rFonts w:ascii="Calibri" w:eastAsia="Times New Roman" w:hAnsi="Calibri" w:cs="Times New Roman"/>
    </w:rPr>
  </w:style>
  <w:style w:type="paragraph" w:styleId="Heading1">
    <w:name w:val="heading 1"/>
    <w:basedOn w:val="Normal"/>
    <w:next w:val="Normal"/>
    <w:link w:val="Heading1Char"/>
    <w:uiPriority w:val="9"/>
    <w:qFormat/>
    <w:rsid w:val="00CA2972"/>
    <w:pPr>
      <w:keepNext/>
      <w:keepLines/>
      <w:spacing w:before="240" w:after="0"/>
      <w:outlineLvl w:val="0"/>
    </w:pPr>
    <w:rPr>
      <w:rFonts w:ascii="Cambria" w:hAnsi="Cambria"/>
      <w:color w:val="365F91"/>
      <w:sz w:val="32"/>
      <w:szCs w:val="32"/>
    </w:rPr>
  </w:style>
  <w:style w:type="paragraph" w:styleId="Heading2">
    <w:name w:val="heading 2"/>
    <w:basedOn w:val="Normal"/>
    <w:next w:val="Normal"/>
    <w:link w:val="Heading2Char"/>
    <w:uiPriority w:val="9"/>
    <w:unhideWhenUsed/>
    <w:qFormat/>
    <w:rsid w:val="00CA297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A2972"/>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CA2972"/>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6">
    <w:name w:val="heading 6"/>
    <w:basedOn w:val="Normal"/>
    <w:next w:val="Normal"/>
    <w:link w:val="Heading6Char"/>
    <w:uiPriority w:val="9"/>
    <w:semiHidden/>
    <w:unhideWhenUsed/>
    <w:qFormat/>
    <w:rsid w:val="00CA2972"/>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A2972"/>
    <w:rPr>
      <w:rFonts w:ascii="Cambria" w:eastAsia="Times New Roman" w:hAnsi="Cambria" w:cs="Times New Roman"/>
      <w:color w:val="365F91"/>
      <w:sz w:val="32"/>
      <w:szCs w:val="32"/>
    </w:rPr>
  </w:style>
  <w:style w:type="character" w:customStyle="1" w:styleId="Heading2Char">
    <w:name w:val="Heading 2 Char"/>
    <w:basedOn w:val="DefaultParagraphFont"/>
    <w:link w:val="Heading2"/>
    <w:uiPriority w:val="9"/>
    <w:rsid w:val="00CA2972"/>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CA2972"/>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CA2972"/>
    <w:rPr>
      <w:rFonts w:asciiTheme="majorHAnsi" w:eastAsiaTheme="majorEastAsia" w:hAnsiTheme="majorHAnsi" w:cstheme="majorBidi"/>
      <w:b/>
      <w:bCs/>
      <w:i/>
      <w:iCs/>
      <w:color w:val="4F81BD" w:themeColor="accent1"/>
    </w:rPr>
  </w:style>
  <w:style w:type="character" w:customStyle="1" w:styleId="Heading6Char">
    <w:name w:val="Heading 6 Char"/>
    <w:basedOn w:val="DefaultParagraphFont"/>
    <w:link w:val="Heading6"/>
    <w:uiPriority w:val="9"/>
    <w:semiHidden/>
    <w:rsid w:val="00CA2972"/>
    <w:rPr>
      <w:rFonts w:asciiTheme="majorHAnsi" w:eastAsiaTheme="majorEastAsia" w:hAnsiTheme="majorHAnsi" w:cstheme="majorBidi"/>
      <w:i/>
      <w:iCs/>
      <w:color w:val="243F60" w:themeColor="accent1" w:themeShade="7F"/>
    </w:rPr>
  </w:style>
  <w:style w:type="character" w:styleId="Hyperlink">
    <w:name w:val="Hyperlink"/>
    <w:uiPriority w:val="99"/>
    <w:unhideWhenUsed/>
    <w:rsid w:val="00CA2972"/>
    <w:rPr>
      <w:color w:val="0000FF"/>
      <w:u w:val="single"/>
    </w:rPr>
  </w:style>
  <w:style w:type="paragraph" w:styleId="TOC1">
    <w:name w:val="toc 1"/>
    <w:basedOn w:val="Normal"/>
    <w:next w:val="Normal"/>
    <w:autoRedefine/>
    <w:uiPriority w:val="39"/>
    <w:unhideWhenUsed/>
    <w:rsid w:val="00CA2972"/>
    <w:pPr>
      <w:tabs>
        <w:tab w:val="right" w:leader="dot" w:pos="9350"/>
      </w:tabs>
      <w:spacing w:after="100" w:line="360" w:lineRule="auto"/>
      <w:jc w:val="center"/>
    </w:pPr>
  </w:style>
  <w:style w:type="paragraph" w:styleId="TOC2">
    <w:name w:val="toc 2"/>
    <w:basedOn w:val="Normal"/>
    <w:next w:val="Normal"/>
    <w:autoRedefine/>
    <w:uiPriority w:val="39"/>
    <w:unhideWhenUsed/>
    <w:rsid w:val="00CA2972"/>
    <w:pPr>
      <w:spacing w:after="100"/>
      <w:ind w:left="220"/>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locked/>
    <w:rsid w:val="00CA2972"/>
    <w:rPr>
      <w:rFonts w:ascii="Times New Roman" w:eastAsia="Times New Roman" w:hAnsi="Times New Roman" w:cs="Times New Roman"/>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List Paragraph11,List Paragraph12"/>
    <w:basedOn w:val="Normal"/>
    <w:link w:val="ListParagraphChar"/>
    <w:uiPriority w:val="34"/>
    <w:qFormat/>
    <w:rsid w:val="00CA2972"/>
    <w:pPr>
      <w:ind w:left="720"/>
      <w:contextualSpacing/>
    </w:pPr>
    <w:rPr>
      <w:rFonts w:ascii="Times New Roman" w:hAnsi="Times New Roman"/>
    </w:rPr>
  </w:style>
  <w:style w:type="paragraph" w:styleId="BalloonText">
    <w:name w:val="Balloon Text"/>
    <w:basedOn w:val="Normal"/>
    <w:link w:val="BalloonTextChar"/>
    <w:uiPriority w:val="99"/>
    <w:semiHidden/>
    <w:unhideWhenUsed/>
    <w:rsid w:val="00CA29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A2972"/>
    <w:rPr>
      <w:rFonts w:ascii="Tahoma" w:eastAsia="Times New Roman" w:hAnsi="Tahoma" w:cs="Tahoma"/>
      <w:sz w:val="16"/>
      <w:szCs w:val="16"/>
    </w:rPr>
  </w:style>
  <w:style w:type="character" w:customStyle="1" w:styleId="BoldandItalics">
    <w:name w:val="Bold and Italics"/>
    <w:qFormat/>
    <w:rsid w:val="00CA2972"/>
    <w:rPr>
      <w:b/>
      <w:i/>
      <w:u w:val="none"/>
    </w:rPr>
  </w:style>
  <w:style w:type="paragraph" w:styleId="NormalWeb">
    <w:name w:val="Normal (Web)"/>
    <w:basedOn w:val="Normal"/>
    <w:uiPriority w:val="99"/>
    <w:unhideWhenUsed/>
    <w:rsid w:val="00CA2972"/>
    <w:pPr>
      <w:spacing w:before="100" w:beforeAutospacing="1" w:after="100" w:afterAutospacing="1" w:line="240" w:lineRule="auto"/>
    </w:pPr>
    <w:rPr>
      <w:rFonts w:ascii="Times New Roman" w:hAnsi="Times New Roman"/>
      <w:sz w:val="24"/>
      <w:szCs w:val="24"/>
    </w:rPr>
  </w:style>
  <w:style w:type="character" w:styleId="Emphasis">
    <w:name w:val="Emphasis"/>
    <w:basedOn w:val="DefaultParagraphFont"/>
    <w:uiPriority w:val="20"/>
    <w:qFormat/>
    <w:rsid w:val="00CA2972"/>
    <w:rPr>
      <w:i/>
      <w:iCs/>
    </w:rPr>
  </w:style>
  <w:style w:type="character" w:styleId="Strong">
    <w:name w:val="Strong"/>
    <w:basedOn w:val="DefaultParagraphFont"/>
    <w:uiPriority w:val="22"/>
    <w:qFormat/>
    <w:rsid w:val="00CA2972"/>
    <w:rPr>
      <w:b/>
      <w:bCs/>
    </w:rPr>
  </w:style>
  <w:style w:type="paragraph" w:styleId="ListBullet">
    <w:name w:val="List Bullet"/>
    <w:basedOn w:val="Normal"/>
    <w:rsid w:val="00CA2972"/>
    <w:pPr>
      <w:numPr>
        <w:numId w:val="4"/>
      </w:numPr>
      <w:spacing w:after="0" w:line="240" w:lineRule="auto"/>
    </w:pPr>
    <w:rPr>
      <w:rFonts w:ascii="Times New Roman" w:hAnsi="Times New Roman"/>
      <w:sz w:val="24"/>
      <w:szCs w:val="24"/>
      <w:lang w:val="en-GB" w:eastAsia="de-DE"/>
    </w:rPr>
  </w:style>
  <w:style w:type="paragraph" w:customStyle="1" w:styleId="bstbullet1">
    <w:name w:val="bst_bullet_1"/>
    <w:basedOn w:val="Normal"/>
    <w:rsid w:val="00CA2972"/>
    <w:pPr>
      <w:numPr>
        <w:numId w:val="5"/>
      </w:numPr>
      <w:spacing w:after="0" w:line="240" w:lineRule="auto"/>
    </w:pPr>
    <w:rPr>
      <w:rFonts w:ascii="Times New Roman" w:hAnsi="Times New Roman"/>
      <w:sz w:val="24"/>
      <w:szCs w:val="24"/>
    </w:rPr>
  </w:style>
  <w:style w:type="character" w:customStyle="1" w:styleId="mw-headline">
    <w:name w:val="mw-headline"/>
    <w:basedOn w:val="DefaultParagraphFont"/>
    <w:rsid w:val="00CA2972"/>
  </w:style>
  <w:style w:type="character" w:customStyle="1" w:styleId="mw-editsection">
    <w:name w:val="mw-editsection"/>
    <w:basedOn w:val="DefaultParagraphFont"/>
    <w:rsid w:val="00CA2972"/>
  </w:style>
  <w:style w:type="character" w:customStyle="1" w:styleId="mw-editsection-bracket">
    <w:name w:val="mw-editsection-bracket"/>
    <w:basedOn w:val="DefaultParagraphFont"/>
    <w:rsid w:val="00CA2972"/>
  </w:style>
  <w:style w:type="paragraph" w:customStyle="1" w:styleId="cal-on-saleheader-location--current">
    <w:name w:val="cal-on-sale__header-location--current"/>
    <w:basedOn w:val="Normal"/>
    <w:rsid w:val="00CA2972"/>
    <w:pPr>
      <w:spacing w:before="100" w:beforeAutospacing="1" w:after="100" w:afterAutospacing="1" w:line="240" w:lineRule="auto"/>
    </w:pPr>
    <w:rPr>
      <w:rFonts w:ascii="Times New Roman" w:hAnsi="Times New Roman"/>
      <w:sz w:val="24"/>
      <w:szCs w:val="24"/>
    </w:rPr>
  </w:style>
  <w:style w:type="paragraph" w:customStyle="1" w:styleId="comp">
    <w:name w:val="comp"/>
    <w:basedOn w:val="Normal"/>
    <w:rsid w:val="00CA2972"/>
    <w:pPr>
      <w:spacing w:before="100" w:beforeAutospacing="1" w:after="100" w:afterAutospacing="1" w:line="240" w:lineRule="auto"/>
    </w:pPr>
    <w:rPr>
      <w:rFonts w:ascii="Times New Roman" w:hAnsi="Times New Roman"/>
      <w:sz w:val="24"/>
      <w:szCs w:val="24"/>
    </w:rPr>
  </w:style>
  <w:style w:type="paragraph" w:styleId="NoSpacing">
    <w:name w:val="No Spacing"/>
    <w:uiPriority w:val="1"/>
    <w:qFormat/>
    <w:rsid w:val="00CA2972"/>
    <w:pPr>
      <w:spacing w:after="0" w:line="240" w:lineRule="auto"/>
    </w:pPr>
    <w:rPr>
      <w:lang w:val="en-GB"/>
    </w:rPr>
  </w:style>
  <w:style w:type="paragraph" w:styleId="List">
    <w:name w:val="List"/>
    <w:basedOn w:val="Normal"/>
    <w:rsid w:val="00CA2972"/>
    <w:pPr>
      <w:keepLines/>
      <w:tabs>
        <w:tab w:val="left" w:pos="340"/>
      </w:tabs>
      <w:spacing w:before="60" w:after="60" w:line="240" w:lineRule="auto"/>
      <w:ind w:left="340" w:hanging="340"/>
      <w:contextualSpacing/>
    </w:pPr>
    <w:rPr>
      <w:rFonts w:ascii="Times New Roman" w:hAnsi="Times New Roman"/>
      <w:sz w:val="24"/>
    </w:rPr>
  </w:style>
  <w:style w:type="paragraph" w:styleId="BodyText">
    <w:name w:val="Body Text"/>
    <w:basedOn w:val="Normal"/>
    <w:link w:val="BodyTextChar"/>
    <w:uiPriority w:val="99"/>
    <w:semiHidden/>
    <w:unhideWhenUsed/>
    <w:rsid w:val="00CA2972"/>
    <w:pPr>
      <w:spacing w:after="120"/>
    </w:pPr>
  </w:style>
  <w:style w:type="character" w:customStyle="1" w:styleId="BodyTextChar">
    <w:name w:val="Body Text Char"/>
    <w:basedOn w:val="DefaultParagraphFont"/>
    <w:link w:val="BodyText"/>
    <w:uiPriority w:val="99"/>
    <w:semiHidden/>
    <w:rsid w:val="00CA2972"/>
    <w:rPr>
      <w:rFonts w:ascii="Calibri" w:eastAsia="Times New Roman" w:hAnsi="Calibri" w:cs="Times New Roman"/>
    </w:rPr>
  </w:style>
  <w:style w:type="paragraph" w:styleId="HTMLPreformatted">
    <w:name w:val="HTML Preformatted"/>
    <w:basedOn w:val="Normal"/>
    <w:link w:val="HTMLPreformattedChar"/>
    <w:uiPriority w:val="99"/>
    <w:unhideWhenUsed/>
    <w:rsid w:val="00CA29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CA2972"/>
    <w:rPr>
      <w:rFonts w:ascii="Courier New" w:eastAsia="Times New Roman" w:hAnsi="Courier New" w:cs="Courier New"/>
      <w:sz w:val="20"/>
      <w:szCs w:val="20"/>
    </w:rPr>
  </w:style>
  <w:style w:type="paragraph" w:styleId="CommentText">
    <w:name w:val="annotation text"/>
    <w:basedOn w:val="Normal"/>
    <w:link w:val="CommentTextChar"/>
    <w:uiPriority w:val="99"/>
    <w:semiHidden/>
    <w:unhideWhenUsed/>
    <w:rsid w:val="00CA2972"/>
    <w:pPr>
      <w:spacing w:line="240" w:lineRule="auto"/>
    </w:pPr>
    <w:rPr>
      <w:sz w:val="20"/>
      <w:szCs w:val="20"/>
    </w:rPr>
  </w:style>
  <w:style w:type="character" w:customStyle="1" w:styleId="CommentTextChar">
    <w:name w:val="Comment Text Char"/>
    <w:basedOn w:val="DefaultParagraphFont"/>
    <w:link w:val="CommentText"/>
    <w:uiPriority w:val="99"/>
    <w:semiHidden/>
    <w:rsid w:val="00CA2972"/>
    <w:rPr>
      <w:rFonts w:ascii="Calibri" w:eastAsia="Times New Roman" w:hAnsi="Calibri" w:cs="Times New Roman"/>
      <w:sz w:val="20"/>
      <w:szCs w:val="20"/>
    </w:rPr>
  </w:style>
  <w:style w:type="paragraph" w:styleId="CommentSubject">
    <w:name w:val="annotation subject"/>
    <w:basedOn w:val="CommentText"/>
    <w:next w:val="CommentText"/>
    <w:link w:val="CommentSubjectChar"/>
    <w:uiPriority w:val="99"/>
    <w:semiHidden/>
    <w:unhideWhenUsed/>
    <w:rsid w:val="00CA2972"/>
    <w:pPr>
      <w:spacing w:after="0"/>
    </w:pPr>
    <w:rPr>
      <w:rFonts w:ascii="Times New Roman" w:hAnsi="Times New Roman"/>
      <w:b/>
      <w:bCs/>
    </w:rPr>
  </w:style>
  <w:style w:type="character" w:customStyle="1" w:styleId="CommentSubjectChar">
    <w:name w:val="Comment Subject Char"/>
    <w:basedOn w:val="CommentTextChar"/>
    <w:link w:val="CommentSubject"/>
    <w:uiPriority w:val="99"/>
    <w:semiHidden/>
    <w:rsid w:val="00CA2972"/>
    <w:rPr>
      <w:rFonts w:ascii="Times New Roman" w:eastAsia="Times New Roman" w:hAnsi="Times New Roman" w:cs="Times New Roman"/>
      <w:b/>
      <w:bCs/>
      <w:sz w:val="20"/>
      <w:szCs w:val="20"/>
    </w:rPr>
  </w:style>
  <w:style w:type="character" w:customStyle="1" w:styleId="wprm-checkbox-container">
    <w:name w:val="wprm-checkbox-container"/>
    <w:basedOn w:val="DefaultParagraphFont"/>
    <w:rsid w:val="00CA2972"/>
  </w:style>
  <w:style w:type="character" w:customStyle="1" w:styleId="sr-only">
    <w:name w:val="sr-only"/>
    <w:basedOn w:val="DefaultParagraphFont"/>
    <w:rsid w:val="00CA2972"/>
  </w:style>
  <w:style w:type="character" w:customStyle="1" w:styleId="wprm-recipe-ingredient-amount">
    <w:name w:val="wprm-recipe-ingredient-amount"/>
    <w:basedOn w:val="DefaultParagraphFont"/>
    <w:rsid w:val="00CA2972"/>
  </w:style>
  <w:style w:type="character" w:customStyle="1" w:styleId="wprm-recipe-ingredient-unit">
    <w:name w:val="wprm-recipe-ingredient-unit"/>
    <w:basedOn w:val="DefaultParagraphFont"/>
    <w:rsid w:val="00CA2972"/>
  </w:style>
  <w:style w:type="character" w:customStyle="1" w:styleId="wprm-recipe-ingredient-name">
    <w:name w:val="wprm-recipe-ingredient-name"/>
    <w:basedOn w:val="DefaultParagraphFont"/>
    <w:rsid w:val="00CA2972"/>
  </w:style>
  <w:style w:type="paragraph" w:styleId="Header">
    <w:name w:val="header"/>
    <w:basedOn w:val="Normal"/>
    <w:link w:val="HeaderChar"/>
    <w:uiPriority w:val="99"/>
    <w:unhideWhenUsed/>
    <w:rsid w:val="00CA29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2972"/>
    <w:rPr>
      <w:rFonts w:ascii="Calibri" w:eastAsia="Times New Roman" w:hAnsi="Calibri" w:cs="Times New Roman"/>
    </w:rPr>
  </w:style>
  <w:style w:type="paragraph" w:styleId="Footer">
    <w:name w:val="footer"/>
    <w:basedOn w:val="Normal"/>
    <w:link w:val="FooterChar"/>
    <w:uiPriority w:val="99"/>
    <w:unhideWhenUsed/>
    <w:rsid w:val="00CA29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2972"/>
    <w:rPr>
      <w:rFonts w:ascii="Calibri" w:eastAsia="Times New Roman" w:hAnsi="Calibri" w:cs="Times New Roman"/>
    </w:rPr>
  </w:style>
  <w:style w:type="table" w:styleId="TableGrid">
    <w:name w:val="Table Grid"/>
    <w:basedOn w:val="TableNormal"/>
    <w:uiPriority w:val="59"/>
    <w:rsid w:val="00CA297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3">
    <w:name w:val="toc 3"/>
    <w:basedOn w:val="Normal"/>
    <w:next w:val="Normal"/>
    <w:autoRedefine/>
    <w:uiPriority w:val="39"/>
    <w:unhideWhenUsed/>
    <w:rsid w:val="00CA2972"/>
    <w:pPr>
      <w:spacing w:after="100"/>
      <w:ind w:left="440"/>
    </w:pPr>
  </w:style>
  <w:style w:type="character" w:customStyle="1" w:styleId="aranob">
    <w:name w:val="aranob"/>
    <w:basedOn w:val="DefaultParagraphFont"/>
    <w:rsid w:val="00CA2972"/>
  </w:style>
  <w:style w:type="character" w:customStyle="1" w:styleId="a-size-extra-large">
    <w:name w:val="a-size-extra-large"/>
    <w:basedOn w:val="DefaultParagraphFont"/>
    <w:rsid w:val="00CA2972"/>
  </w:style>
  <w:style w:type="character" w:customStyle="1" w:styleId="a-size-large">
    <w:name w:val="a-size-large"/>
    <w:basedOn w:val="DefaultParagraphFont"/>
    <w:rsid w:val="00CA2972"/>
  </w:style>
  <w:style w:type="character" w:customStyle="1" w:styleId="ingredientquantityzmvw">
    <w:name w:val="ingredient_quantity__z_mvw"/>
    <w:basedOn w:val="DefaultParagraphFont"/>
    <w:rsid w:val="00CA2972"/>
  </w:style>
  <w:style w:type="paragraph" w:customStyle="1" w:styleId="pantry--body-long">
    <w:name w:val="pantry--body-long"/>
    <w:basedOn w:val="Normal"/>
    <w:rsid w:val="00CA2972"/>
    <w:pPr>
      <w:spacing w:before="100" w:beforeAutospacing="1" w:after="100" w:afterAutospacing="1" w:line="240" w:lineRule="auto"/>
    </w:pPr>
    <w:rPr>
      <w:rFonts w:ascii="Times New Roman" w:hAnsi="Times New Roman"/>
      <w:sz w:val="24"/>
      <w:szCs w:val="24"/>
    </w:rPr>
  </w:style>
  <w:style w:type="paragraph" w:styleId="BodyTextIndent2">
    <w:name w:val="Body Text Indent 2"/>
    <w:basedOn w:val="Normal"/>
    <w:link w:val="BodyTextIndent2Char"/>
    <w:uiPriority w:val="99"/>
    <w:semiHidden/>
    <w:unhideWhenUsed/>
    <w:rsid w:val="00773324"/>
    <w:pPr>
      <w:spacing w:after="120" w:line="480" w:lineRule="auto"/>
      <w:ind w:left="360"/>
    </w:pPr>
  </w:style>
  <w:style w:type="character" w:customStyle="1" w:styleId="BodyTextIndent2Char">
    <w:name w:val="Body Text Indent 2 Char"/>
    <w:basedOn w:val="DefaultParagraphFont"/>
    <w:link w:val="BodyTextIndent2"/>
    <w:uiPriority w:val="99"/>
    <w:semiHidden/>
    <w:rsid w:val="00773324"/>
    <w:rPr>
      <w:rFonts w:ascii="Calibri" w:eastAsia="Times New Roman" w:hAnsi="Calibri" w:cs="Times New Roman"/>
    </w:rPr>
  </w:style>
  <w:style w:type="character" w:styleId="FollowedHyperlink">
    <w:name w:val="FollowedHyperlink"/>
    <w:basedOn w:val="DefaultParagraphFont"/>
    <w:uiPriority w:val="99"/>
    <w:semiHidden/>
    <w:unhideWhenUsed/>
    <w:rsid w:val="00BA7BDD"/>
    <w:rPr>
      <w:color w:val="800080" w:themeColor="followedHyperlink"/>
      <w:u w:val="single"/>
    </w:rPr>
  </w:style>
  <w:style w:type="character" w:customStyle="1" w:styleId="cskcde">
    <w:name w:val="cskcde"/>
    <w:basedOn w:val="DefaultParagraphFont"/>
    <w:rsid w:val="003C0762"/>
  </w:style>
  <w:style w:type="character" w:customStyle="1" w:styleId="hgkelc">
    <w:name w:val="hgkelc"/>
    <w:basedOn w:val="DefaultParagraphFont"/>
    <w:rsid w:val="003C0762"/>
  </w:style>
  <w:style w:type="character" w:customStyle="1" w:styleId="mntl-sc-block-subheadingtext">
    <w:name w:val="mntl-sc-block-subheading__text"/>
    <w:basedOn w:val="DefaultParagraphFont"/>
    <w:rsid w:val="00436BA2"/>
  </w:style>
  <w:style w:type="character" w:customStyle="1" w:styleId="mb-xxs">
    <w:name w:val="mb-xxs"/>
    <w:basedOn w:val="DefaultParagraphFont"/>
    <w:rsid w:val="00D07530"/>
  </w:style>
  <w:style w:type="character" w:customStyle="1" w:styleId="t">
    <w:name w:val="t"/>
    <w:basedOn w:val="DefaultParagraphFont"/>
    <w:rsid w:val="00637E1C"/>
  </w:style>
  <w:style w:type="paragraph" w:customStyle="1" w:styleId="css-18ty4og">
    <w:name w:val="css-18ty4og"/>
    <w:basedOn w:val="Normal"/>
    <w:rsid w:val="00C150DF"/>
    <w:pPr>
      <w:spacing w:before="100" w:beforeAutospacing="1" w:after="100" w:afterAutospacing="1" w:line="240" w:lineRule="auto"/>
    </w:pPr>
    <w:rPr>
      <w:rFonts w:ascii="Times New Roman" w:hAnsi="Times New Roman"/>
      <w:sz w:val="24"/>
      <w:szCs w:val="24"/>
    </w:rPr>
  </w:style>
  <w:style w:type="paragraph" w:customStyle="1" w:styleId="handsfree-large-text">
    <w:name w:val="handsfree-large-text"/>
    <w:basedOn w:val="Normal"/>
    <w:rsid w:val="0006496B"/>
    <w:pPr>
      <w:spacing w:before="100" w:beforeAutospacing="1" w:after="100" w:afterAutospacing="1" w:line="240" w:lineRule="auto"/>
    </w:pPr>
    <w:rPr>
      <w:rFonts w:ascii="Times New Roman" w:hAnsi="Times New Roman"/>
      <w:sz w:val="24"/>
      <w:szCs w:val="24"/>
    </w:rPr>
  </w:style>
  <w:style w:type="paragraph" w:customStyle="1" w:styleId="handsfree-small-text">
    <w:name w:val="handsfree-small-text"/>
    <w:basedOn w:val="Normal"/>
    <w:rsid w:val="0006496B"/>
    <w:pPr>
      <w:spacing w:before="100" w:beforeAutospacing="1" w:after="100" w:afterAutospacing="1" w:line="240" w:lineRule="auto"/>
    </w:pPr>
    <w:rPr>
      <w:rFonts w:ascii="Times New Roman" w:hAnsi="Times New Roman"/>
      <w:sz w:val="24"/>
      <w:szCs w:val="24"/>
    </w:rPr>
  </w:style>
  <w:style w:type="character" w:customStyle="1" w:styleId="handsfree-enabled">
    <w:name w:val="handsfree-enabled"/>
    <w:basedOn w:val="DefaultParagraphFont"/>
    <w:rsid w:val="0006496B"/>
  </w:style>
  <w:style w:type="character" w:customStyle="1" w:styleId="handsfree-disabled">
    <w:name w:val="handsfree-disabled"/>
    <w:basedOn w:val="DefaultParagraphFont"/>
    <w:rsid w:val="0006496B"/>
  </w:style>
  <w:style w:type="paragraph" w:styleId="TOCHeading">
    <w:name w:val="TOC Heading"/>
    <w:basedOn w:val="Heading1"/>
    <w:next w:val="Normal"/>
    <w:uiPriority w:val="39"/>
    <w:semiHidden/>
    <w:unhideWhenUsed/>
    <w:qFormat/>
    <w:rsid w:val="002209E1"/>
    <w:pPr>
      <w:spacing w:before="480"/>
      <w:outlineLvl w:val="9"/>
    </w:pPr>
    <w:rPr>
      <w:rFonts w:asciiTheme="majorHAnsi" w:eastAsiaTheme="majorEastAsia" w:hAnsiTheme="majorHAnsi" w:cstheme="majorBidi"/>
      <w:b/>
      <w:bCs/>
      <w:color w:val="365F91" w:themeColor="accent1" w:themeShade="BF"/>
      <w:sz w:val="28"/>
      <w:szCs w:val="28"/>
    </w:rPr>
  </w:style>
  <w:style w:type="character" w:customStyle="1" w:styleId="Subtitle1">
    <w:name w:val="Subtitle1"/>
    <w:basedOn w:val="DefaultParagraphFont"/>
    <w:rsid w:val="009E193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031236">
      <w:bodyDiv w:val="1"/>
      <w:marLeft w:val="0"/>
      <w:marRight w:val="0"/>
      <w:marTop w:val="0"/>
      <w:marBottom w:val="0"/>
      <w:divBdr>
        <w:top w:val="none" w:sz="0" w:space="0" w:color="auto"/>
        <w:left w:val="none" w:sz="0" w:space="0" w:color="auto"/>
        <w:bottom w:val="none" w:sz="0" w:space="0" w:color="auto"/>
        <w:right w:val="none" w:sz="0" w:space="0" w:color="auto"/>
      </w:divBdr>
    </w:div>
    <w:div w:id="75441963">
      <w:bodyDiv w:val="1"/>
      <w:marLeft w:val="0"/>
      <w:marRight w:val="0"/>
      <w:marTop w:val="0"/>
      <w:marBottom w:val="0"/>
      <w:divBdr>
        <w:top w:val="none" w:sz="0" w:space="0" w:color="auto"/>
        <w:left w:val="none" w:sz="0" w:space="0" w:color="auto"/>
        <w:bottom w:val="none" w:sz="0" w:space="0" w:color="auto"/>
        <w:right w:val="none" w:sz="0" w:space="0" w:color="auto"/>
      </w:divBdr>
    </w:div>
    <w:div w:id="81998366">
      <w:bodyDiv w:val="1"/>
      <w:marLeft w:val="0"/>
      <w:marRight w:val="0"/>
      <w:marTop w:val="0"/>
      <w:marBottom w:val="0"/>
      <w:divBdr>
        <w:top w:val="none" w:sz="0" w:space="0" w:color="auto"/>
        <w:left w:val="none" w:sz="0" w:space="0" w:color="auto"/>
        <w:bottom w:val="none" w:sz="0" w:space="0" w:color="auto"/>
        <w:right w:val="none" w:sz="0" w:space="0" w:color="auto"/>
      </w:divBdr>
    </w:div>
    <w:div w:id="199512860">
      <w:bodyDiv w:val="1"/>
      <w:marLeft w:val="0"/>
      <w:marRight w:val="0"/>
      <w:marTop w:val="0"/>
      <w:marBottom w:val="0"/>
      <w:divBdr>
        <w:top w:val="none" w:sz="0" w:space="0" w:color="auto"/>
        <w:left w:val="none" w:sz="0" w:space="0" w:color="auto"/>
        <w:bottom w:val="none" w:sz="0" w:space="0" w:color="auto"/>
        <w:right w:val="none" w:sz="0" w:space="0" w:color="auto"/>
      </w:divBdr>
    </w:div>
    <w:div w:id="359207385">
      <w:bodyDiv w:val="1"/>
      <w:marLeft w:val="0"/>
      <w:marRight w:val="0"/>
      <w:marTop w:val="0"/>
      <w:marBottom w:val="0"/>
      <w:divBdr>
        <w:top w:val="none" w:sz="0" w:space="0" w:color="auto"/>
        <w:left w:val="none" w:sz="0" w:space="0" w:color="auto"/>
        <w:bottom w:val="none" w:sz="0" w:space="0" w:color="auto"/>
        <w:right w:val="none" w:sz="0" w:space="0" w:color="auto"/>
      </w:divBdr>
    </w:div>
    <w:div w:id="461117796">
      <w:bodyDiv w:val="1"/>
      <w:marLeft w:val="0"/>
      <w:marRight w:val="0"/>
      <w:marTop w:val="0"/>
      <w:marBottom w:val="0"/>
      <w:divBdr>
        <w:top w:val="none" w:sz="0" w:space="0" w:color="auto"/>
        <w:left w:val="none" w:sz="0" w:space="0" w:color="auto"/>
        <w:bottom w:val="none" w:sz="0" w:space="0" w:color="auto"/>
        <w:right w:val="none" w:sz="0" w:space="0" w:color="auto"/>
      </w:divBdr>
    </w:div>
    <w:div w:id="484080947">
      <w:bodyDiv w:val="1"/>
      <w:marLeft w:val="0"/>
      <w:marRight w:val="0"/>
      <w:marTop w:val="0"/>
      <w:marBottom w:val="0"/>
      <w:divBdr>
        <w:top w:val="none" w:sz="0" w:space="0" w:color="auto"/>
        <w:left w:val="none" w:sz="0" w:space="0" w:color="auto"/>
        <w:bottom w:val="none" w:sz="0" w:space="0" w:color="auto"/>
        <w:right w:val="none" w:sz="0" w:space="0" w:color="auto"/>
      </w:divBdr>
    </w:div>
    <w:div w:id="490370988">
      <w:bodyDiv w:val="1"/>
      <w:marLeft w:val="0"/>
      <w:marRight w:val="0"/>
      <w:marTop w:val="0"/>
      <w:marBottom w:val="0"/>
      <w:divBdr>
        <w:top w:val="none" w:sz="0" w:space="0" w:color="auto"/>
        <w:left w:val="none" w:sz="0" w:space="0" w:color="auto"/>
        <w:bottom w:val="none" w:sz="0" w:space="0" w:color="auto"/>
        <w:right w:val="none" w:sz="0" w:space="0" w:color="auto"/>
      </w:divBdr>
    </w:div>
    <w:div w:id="531919416">
      <w:bodyDiv w:val="1"/>
      <w:marLeft w:val="0"/>
      <w:marRight w:val="0"/>
      <w:marTop w:val="0"/>
      <w:marBottom w:val="0"/>
      <w:divBdr>
        <w:top w:val="none" w:sz="0" w:space="0" w:color="auto"/>
        <w:left w:val="none" w:sz="0" w:space="0" w:color="auto"/>
        <w:bottom w:val="none" w:sz="0" w:space="0" w:color="auto"/>
        <w:right w:val="none" w:sz="0" w:space="0" w:color="auto"/>
      </w:divBdr>
    </w:div>
    <w:div w:id="600643985">
      <w:bodyDiv w:val="1"/>
      <w:marLeft w:val="0"/>
      <w:marRight w:val="0"/>
      <w:marTop w:val="0"/>
      <w:marBottom w:val="0"/>
      <w:divBdr>
        <w:top w:val="none" w:sz="0" w:space="0" w:color="auto"/>
        <w:left w:val="none" w:sz="0" w:space="0" w:color="auto"/>
        <w:bottom w:val="none" w:sz="0" w:space="0" w:color="auto"/>
        <w:right w:val="none" w:sz="0" w:space="0" w:color="auto"/>
      </w:divBdr>
      <w:divsChild>
        <w:div w:id="51347158">
          <w:marLeft w:val="0"/>
          <w:marRight w:val="0"/>
          <w:marTop w:val="0"/>
          <w:marBottom w:val="300"/>
          <w:divBdr>
            <w:top w:val="none" w:sz="0" w:space="0" w:color="auto"/>
            <w:left w:val="none" w:sz="0" w:space="0" w:color="auto"/>
            <w:bottom w:val="none" w:sz="0" w:space="0" w:color="auto"/>
            <w:right w:val="none" w:sz="0" w:space="0" w:color="auto"/>
          </w:divBdr>
        </w:div>
        <w:div w:id="1054232648">
          <w:marLeft w:val="0"/>
          <w:marRight w:val="0"/>
          <w:marTop w:val="0"/>
          <w:marBottom w:val="300"/>
          <w:divBdr>
            <w:top w:val="none" w:sz="0" w:space="0" w:color="auto"/>
            <w:left w:val="none" w:sz="0" w:space="0" w:color="auto"/>
            <w:bottom w:val="none" w:sz="0" w:space="0" w:color="auto"/>
            <w:right w:val="none" w:sz="0" w:space="0" w:color="auto"/>
          </w:divBdr>
          <w:divsChild>
            <w:div w:id="170994616">
              <w:marLeft w:val="0"/>
              <w:marRight w:val="0"/>
              <w:marTop w:val="0"/>
              <w:marBottom w:val="0"/>
              <w:divBdr>
                <w:top w:val="none" w:sz="0" w:space="0" w:color="auto"/>
                <w:left w:val="none" w:sz="0" w:space="0" w:color="auto"/>
                <w:bottom w:val="none" w:sz="0" w:space="0" w:color="auto"/>
                <w:right w:val="none" w:sz="0" w:space="0" w:color="auto"/>
              </w:divBdr>
              <w:divsChild>
                <w:div w:id="374306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989937">
          <w:marLeft w:val="0"/>
          <w:marRight w:val="0"/>
          <w:marTop w:val="0"/>
          <w:marBottom w:val="300"/>
          <w:divBdr>
            <w:top w:val="none" w:sz="0" w:space="0" w:color="auto"/>
            <w:left w:val="none" w:sz="0" w:space="0" w:color="auto"/>
            <w:bottom w:val="none" w:sz="0" w:space="0" w:color="auto"/>
            <w:right w:val="none" w:sz="0" w:space="0" w:color="auto"/>
          </w:divBdr>
        </w:div>
      </w:divsChild>
    </w:div>
    <w:div w:id="617688197">
      <w:bodyDiv w:val="1"/>
      <w:marLeft w:val="0"/>
      <w:marRight w:val="0"/>
      <w:marTop w:val="0"/>
      <w:marBottom w:val="0"/>
      <w:divBdr>
        <w:top w:val="none" w:sz="0" w:space="0" w:color="auto"/>
        <w:left w:val="none" w:sz="0" w:space="0" w:color="auto"/>
        <w:bottom w:val="none" w:sz="0" w:space="0" w:color="auto"/>
        <w:right w:val="none" w:sz="0" w:space="0" w:color="auto"/>
      </w:divBdr>
    </w:div>
    <w:div w:id="631636689">
      <w:bodyDiv w:val="1"/>
      <w:marLeft w:val="0"/>
      <w:marRight w:val="0"/>
      <w:marTop w:val="0"/>
      <w:marBottom w:val="0"/>
      <w:divBdr>
        <w:top w:val="none" w:sz="0" w:space="0" w:color="auto"/>
        <w:left w:val="none" w:sz="0" w:space="0" w:color="auto"/>
        <w:bottom w:val="none" w:sz="0" w:space="0" w:color="auto"/>
        <w:right w:val="none" w:sz="0" w:space="0" w:color="auto"/>
      </w:divBdr>
    </w:div>
    <w:div w:id="640963008">
      <w:bodyDiv w:val="1"/>
      <w:marLeft w:val="0"/>
      <w:marRight w:val="0"/>
      <w:marTop w:val="0"/>
      <w:marBottom w:val="0"/>
      <w:divBdr>
        <w:top w:val="none" w:sz="0" w:space="0" w:color="auto"/>
        <w:left w:val="none" w:sz="0" w:space="0" w:color="auto"/>
        <w:bottom w:val="none" w:sz="0" w:space="0" w:color="auto"/>
        <w:right w:val="none" w:sz="0" w:space="0" w:color="auto"/>
      </w:divBdr>
    </w:div>
    <w:div w:id="677777599">
      <w:bodyDiv w:val="1"/>
      <w:marLeft w:val="0"/>
      <w:marRight w:val="0"/>
      <w:marTop w:val="0"/>
      <w:marBottom w:val="0"/>
      <w:divBdr>
        <w:top w:val="none" w:sz="0" w:space="0" w:color="auto"/>
        <w:left w:val="none" w:sz="0" w:space="0" w:color="auto"/>
        <w:bottom w:val="none" w:sz="0" w:space="0" w:color="auto"/>
        <w:right w:val="none" w:sz="0" w:space="0" w:color="auto"/>
      </w:divBdr>
    </w:div>
    <w:div w:id="685593527">
      <w:bodyDiv w:val="1"/>
      <w:marLeft w:val="0"/>
      <w:marRight w:val="0"/>
      <w:marTop w:val="0"/>
      <w:marBottom w:val="0"/>
      <w:divBdr>
        <w:top w:val="none" w:sz="0" w:space="0" w:color="auto"/>
        <w:left w:val="none" w:sz="0" w:space="0" w:color="auto"/>
        <w:bottom w:val="none" w:sz="0" w:space="0" w:color="auto"/>
        <w:right w:val="none" w:sz="0" w:space="0" w:color="auto"/>
      </w:divBdr>
      <w:divsChild>
        <w:div w:id="610742860">
          <w:marLeft w:val="0"/>
          <w:marRight w:val="0"/>
          <w:marTop w:val="0"/>
          <w:marBottom w:val="0"/>
          <w:divBdr>
            <w:top w:val="none" w:sz="0" w:space="0" w:color="auto"/>
            <w:left w:val="none" w:sz="0" w:space="0" w:color="auto"/>
            <w:bottom w:val="none" w:sz="0" w:space="0" w:color="auto"/>
            <w:right w:val="none" w:sz="0" w:space="0" w:color="auto"/>
          </w:divBdr>
          <w:divsChild>
            <w:div w:id="1761682377">
              <w:marLeft w:val="0"/>
              <w:marRight w:val="0"/>
              <w:marTop w:val="0"/>
              <w:marBottom w:val="0"/>
              <w:divBdr>
                <w:top w:val="none" w:sz="0" w:space="0" w:color="auto"/>
                <w:left w:val="none" w:sz="0" w:space="0" w:color="auto"/>
                <w:bottom w:val="none" w:sz="0" w:space="0" w:color="auto"/>
                <w:right w:val="none" w:sz="0" w:space="0" w:color="auto"/>
              </w:divBdr>
              <w:divsChild>
                <w:div w:id="177930315">
                  <w:marLeft w:val="0"/>
                  <w:marRight w:val="0"/>
                  <w:marTop w:val="0"/>
                  <w:marBottom w:val="0"/>
                  <w:divBdr>
                    <w:top w:val="none" w:sz="0" w:space="0" w:color="auto"/>
                    <w:left w:val="none" w:sz="0" w:space="0" w:color="auto"/>
                    <w:bottom w:val="none" w:sz="0" w:space="0" w:color="auto"/>
                    <w:right w:val="none" w:sz="0" w:space="0" w:color="auto"/>
                  </w:divBdr>
                </w:div>
              </w:divsChild>
            </w:div>
            <w:div w:id="600454225">
              <w:marLeft w:val="0"/>
              <w:marRight w:val="0"/>
              <w:marTop w:val="300"/>
              <w:marBottom w:val="0"/>
              <w:divBdr>
                <w:top w:val="single" w:sz="12" w:space="0" w:color="E6E6E6"/>
                <w:left w:val="single" w:sz="12" w:space="0" w:color="E6E6E6"/>
                <w:bottom w:val="single" w:sz="12" w:space="0" w:color="E6E6E6"/>
                <w:right w:val="single" w:sz="12" w:space="0" w:color="E6E6E6"/>
              </w:divBdr>
              <w:divsChild>
                <w:div w:id="880901296">
                  <w:marLeft w:val="0"/>
                  <w:marRight w:val="0"/>
                  <w:marTop w:val="0"/>
                  <w:marBottom w:val="0"/>
                  <w:divBdr>
                    <w:top w:val="none" w:sz="0" w:space="0" w:color="auto"/>
                    <w:left w:val="none" w:sz="0" w:space="0" w:color="auto"/>
                    <w:bottom w:val="none" w:sz="0" w:space="0" w:color="auto"/>
                    <w:right w:val="none" w:sz="0" w:space="0" w:color="auto"/>
                  </w:divBdr>
                  <w:divsChild>
                    <w:div w:id="339284374">
                      <w:marLeft w:val="0"/>
                      <w:marRight w:val="0"/>
                      <w:marTop w:val="0"/>
                      <w:marBottom w:val="0"/>
                      <w:divBdr>
                        <w:top w:val="none" w:sz="0" w:space="0" w:color="auto"/>
                        <w:left w:val="none" w:sz="0" w:space="0" w:color="auto"/>
                        <w:bottom w:val="none" w:sz="0" w:space="0" w:color="auto"/>
                        <w:right w:val="none" w:sz="0" w:space="0" w:color="auto"/>
                      </w:divBdr>
                      <w:divsChild>
                        <w:div w:id="2013099818">
                          <w:marLeft w:val="0"/>
                          <w:marRight w:val="0"/>
                          <w:marTop w:val="0"/>
                          <w:marBottom w:val="0"/>
                          <w:divBdr>
                            <w:top w:val="none" w:sz="0" w:space="0" w:color="auto"/>
                            <w:left w:val="none" w:sz="0" w:space="0" w:color="auto"/>
                            <w:bottom w:val="none" w:sz="0" w:space="0" w:color="auto"/>
                            <w:right w:val="none" w:sz="0" w:space="0" w:color="auto"/>
                          </w:divBdr>
                        </w:div>
                        <w:div w:id="730344018">
                          <w:marLeft w:val="0"/>
                          <w:marRight w:val="0"/>
                          <w:marTop w:val="360"/>
                          <w:marBottom w:val="0"/>
                          <w:divBdr>
                            <w:top w:val="none" w:sz="0" w:space="0" w:color="auto"/>
                            <w:left w:val="none" w:sz="0" w:space="0" w:color="auto"/>
                            <w:bottom w:val="none" w:sz="0" w:space="0" w:color="auto"/>
                            <w:right w:val="none" w:sz="0" w:space="0" w:color="auto"/>
                          </w:divBdr>
                        </w:div>
                      </w:divsChild>
                    </w:div>
                    <w:div w:id="1978409407">
                      <w:marLeft w:val="0"/>
                      <w:marRight w:val="0"/>
                      <w:marTop w:val="360"/>
                      <w:marBottom w:val="0"/>
                      <w:divBdr>
                        <w:top w:val="none" w:sz="0" w:space="0" w:color="auto"/>
                        <w:left w:val="none" w:sz="0" w:space="0" w:color="auto"/>
                        <w:bottom w:val="none" w:sz="0" w:space="0" w:color="auto"/>
                        <w:right w:val="none" w:sz="0" w:space="0" w:color="auto"/>
                      </w:divBdr>
                      <w:divsChild>
                        <w:div w:id="820120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78520">
          <w:marLeft w:val="0"/>
          <w:marRight w:val="0"/>
          <w:marTop w:val="0"/>
          <w:marBottom w:val="0"/>
          <w:divBdr>
            <w:top w:val="none" w:sz="0" w:space="0" w:color="auto"/>
            <w:left w:val="none" w:sz="0" w:space="0" w:color="auto"/>
            <w:bottom w:val="none" w:sz="0" w:space="0" w:color="auto"/>
            <w:right w:val="none" w:sz="0" w:space="0" w:color="auto"/>
          </w:divBdr>
          <w:divsChild>
            <w:div w:id="134377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358625">
      <w:bodyDiv w:val="1"/>
      <w:marLeft w:val="0"/>
      <w:marRight w:val="0"/>
      <w:marTop w:val="0"/>
      <w:marBottom w:val="0"/>
      <w:divBdr>
        <w:top w:val="none" w:sz="0" w:space="0" w:color="auto"/>
        <w:left w:val="none" w:sz="0" w:space="0" w:color="auto"/>
        <w:bottom w:val="none" w:sz="0" w:space="0" w:color="auto"/>
        <w:right w:val="none" w:sz="0" w:space="0" w:color="auto"/>
      </w:divBdr>
    </w:div>
    <w:div w:id="790368605">
      <w:bodyDiv w:val="1"/>
      <w:marLeft w:val="0"/>
      <w:marRight w:val="0"/>
      <w:marTop w:val="0"/>
      <w:marBottom w:val="0"/>
      <w:divBdr>
        <w:top w:val="none" w:sz="0" w:space="0" w:color="auto"/>
        <w:left w:val="none" w:sz="0" w:space="0" w:color="auto"/>
        <w:bottom w:val="none" w:sz="0" w:space="0" w:color="auto"/>
        <w:right w:val="none" w:sz="0" w:space="0" w:color="auto"/>
      </w:divBdr>
      <w:divsChild>
        <w:div w:id="1537039755">
          <w:marLeft w:val="0"/>
          <w:marRight w:val="0"/>
          <w:marTop w:val="0"/>
          <w:marBottom w:val="0"/>
          <w:divBdr>
            <w:top w:val="none" w:sz="0" w:space="0" w:color="auto"/>
            <w:left w:val="none" w:sz="0" w:space="0" w:color="auto"/>
            <w:bottom w:val="none" w:sz="0" w:space="0" w:color="auto"/>
            <w:right w:val="none" w:sz="0" w:space="0" w:color="auto"/>
          </w:divBdr>
          <w:divsChild>
            <w:div w:id="1444691498">
              <w:marLeft w:val="0"/>
              <w:marRight w:val="0"/>
              <w:marTop w:val="0"/>
              <w:marBottom w:val="0"/>
              <w:divBdr>
                <w:top w:val="none" w:sz="0" w:space="0" w:color="auto"/>
                <w:left w:val="none" w:sz="0" w:space="0" w:color="auto"/>
                <w:bottom w:val="none" w:sz="0" w:space="0" w:color="auto"/>
                <w:right w:val="none" w:sz="0" w:space="0" w:color="auto"/>
              </w:divBdr>
              <w:divsChild>
                <w:div w:id="1905947328">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095705190">
          <w:marLeft w:val="0"/>
          <w:marRight w:val="0"/>
          <w:marTop w:val="0"/>
          <w:marBottom w:val="0"/>
          <w:divBdr>
            <w:top w:val="none" w:sz="0" w:space="0" w:color="auto"/>
            <w:left w:val="none" w:sz="0" w:space="0" w:color="auto"/>
            <w:bottom w:val="none" w:sz="0" w:space="0" w:color="auto"/>
            <w:right w:val="none" w:sz="0" w:space="0" w:color="auto"/>
          </w:divBdr>
          <w:divsChild>
            <w:div w:id="502160902">
              <w:marLeft w:val="0"/>
              <w:marRight w:val="0"/>
              <w:marTop w:val="0"/>
              <w:marBottom w:val="0"/>
              <w:divBdr>
                <w:top w:val="none" w:sz="0" w:space="0" w:color="auto"/>
                <w:left w:val="none" w:sz="0" w:space="0" w:color="auto"/>
                <w:bottom w:val="none" w:sz="0" w:space="0" w:color="auto"/>
                <w:right w:val="none" w:sz="0" w:space="0" w:color="auto"/>
              </w:divBdr>
              <w:divsChild>
                <w:div w:id="1670522533">
                  <w:marLeft w:val="0"/>
                  <w:marRight w:val="0"/>
                  <w:marTop w:val="0"/>
                  <w:marBottom w:val="0"/>
                  <w:divBdr>
                    <w:top w:val="none" w:sz="0" w:space="0" w:color="auto"/>
                    <w:left w:val="none" w:sz="0" w:space="0" w:color="auto"/>
                    <w:bottom w:val="none" w:sz="0" w:space="0" w:color="auto"/>
                    <w:right w:val="none" w:sz="0" w:space="0" w:color="auto"/>
                  </w:divBdr>
                  <w:divsChild>
                    <w:div w:id="1760177758">
                      <w:marLeft w:val="0"/>
                      <w:marRight w:val="0"/>
                      <w:marTop w:val="0"/>
                      <w:marBottom w:val="0"/>
                      <w:divBdr>
                        <w:top w:val="none" w:sz="0" w:space="0" w:color="auto"/>
                        <w:left w:val="none" w:sz="0" w:space="0" w:color="auto"/>
                        <w:bottom w:val="none" w:sz="0" w:space="0" w:color="auto"/>
                        <w:right w:val="none" w:sz="0" w:space="0" w:color="auto"/>
                      </w:divBdr>
                      <w:divsChild>
                        <w:div w:id="1356614457">
                          <w:marLeft w:val="0"/>
                          <w:marRight w:val="0"/>
                          <w:marTop w:val="0"/>
                          <w:marBottom w:val="0"/>
                          <w:divBdr>
                            <w:top w:val="none" w:sz="0" w:space="0" w:color="auto"/>
                            <w:left w:val="none" w:sz="0" w:space="0" w:color="auto"/>
                            <w:bottom w:val="none" w:sz="0" w:space="0" w:color="auto"/>
                            <w:right w:val="none" w:sz="0" w:space="0" w:color="auto"/>
                          </w:divBdr>
                          <w:divsChild>
                            <w:div w:id="1361589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0585927">
      <w:bodyDiv w:val="1"/>
      <w:marLeft w:val="0"/>
      <w:marRight w:val="0"/>
      <w:marTop w:val="0"/>
      <w:marBottom w:val="0"/>
      <w:divBdr>
        <w:top w:val="none" w:sz="0" w:space="0" w:color="auto"/>
        <w:left w:val="none" w:sz="0" w:space="0" w:color="auto"/>
        <w:bottom w:val="none" w:sz="0" w:space="0" w:color="auto"/>
        <w:right w:val="none" w:sz="0" w:space="0" w:color="auto"/>
      </w:divBdr>
      <w:divsChild>
        <w:div w:id="954141407">
          <w:marLeft w:val="0"/>
          <w:marRight w:val="0"/>
          <w:marTop w:val="0"/>
          <w:marBottom w:val="0"/>
          <w:divBdr>
            <w:top w:val="none" w:sz="0" w:space="0" w:color="auto"/>
            <w:left w:val="none" w:sz="0" w:space="0" w:color="auto"/>
            <w:bottom w:val="none" w:sz="0" w:space="0" w:color="auto"/>
            <w:right w:val="none" w:sz="0" w:space="0" w:color="auto"/>
          </w:divBdr>
          <w:divsChild>
            <w:div w:id="760565720">
              <w:marLeft w:val="0"/>
              <w:marRight w:val="0"/>
              <w:marTop w:val="0"/>
              <w:marBottom w:val="0"/>
              <w:divBdr>
                <w:top w:val="none" w:sz="0" w:space="0" w:color="auto"/>
                <w:left w:val="none" w:sz="0" w:space="0" w:color="auto"/>
                <w:bottom w:val="none" w:sz="0" w:space="0" w:color="auto"/>
                <w:right w:val="none" w:sz="0" w:space="0" w:color="auto"/>
              </w:divBdr>
              <w:divsChild>
                <w:div w:id="659962196">
                  <w:marLeft w:val="0"/>
                  <w:marRight w:val="0"/>
                  <w:marTop w:val="0"/>
                  <w:marBottom w:val="0"/>
                  <w:divBdr>
                    <w:top w:val="none" w:sz="0" w:space="0" w:color="auto"/>
                    <w:left w:val="none" w:sz="0" w:space="0" w:color="auto"/>
                    <w:bottom w:val="none" w:sz="0" w:space="0" w:color="auto"/>
                    <w:right w:val="none" w:sz="0" w:space="0" w:color="auto"/>
                  </w:divBdr>
                </w:div>
              </w:divsChild>
            </w:div>
            <w:div w:id="1662192052">
              <w:marLeft w:val="0"/>
              <w:marRight w:val="0"/>
              <w:marTop w:val="300"/>
              <w:marBottom w:val="0"/>
              <w:divBdr>
                <w:top w:val="single" w:sz="12" w:space="0" w:color="E6E6E6"/>
                <w:left w:val="single" w:sz="12" w:space="0" w:color="E6E6E6"/>
                <w:bottom w:val="single" w:sz="12" w:space="0" w:color="E6E6E6"/>
                <w:right w:val="single" w:sz="12" w:space="0" w:color="E6E6E6"/>
              </w:divBdr>
              <w:divsChild>
                <w:div w:id="283120687">
                  <w:marLeft w:val="0"/>
                  <w:marRight w:val="0"/>
                  <w:marTop w:val="0"/>
                  <w:marBottom w:val="0"/>
                  <w:divBdr>
                    <w:top w:val="none" w:sz="0" w:space="0" w:color="auto"/>
                    <w:left w:val="none" w:sz="0" w:space="0" w:color="auto"/>
                    <w:bottom w:val="none" w:sz="0" w:space="0" w:color="auto"/>
                    <w:right w:val="none" w:sz="0" w:space="0" w:color="auto"/>
                  </w:divBdr>
                  <w:divsChild>
                    <w:div w:id="98263083">
                      <w:marLeft w:val="0"/>
                      <w:marRight w:val="0"/>
                      <w:marTop w:val="0"/>
                      <w:marBottom w:val="0"/>
                      <w:divBdr>
                        <w:top w:val="none" w:sz="0" w:space="0" w:color="auto"/>
                        <w:left w:val="none" w:sz="0" w:space="0" w:color="auto"/>
                        <w:bottom w:val="none" w:sz="0" w:space="0" w:color="auto"/>
                        <w:right w:val="none" w:sz="0" w:space="0" w:color="auto"/>
                      </w:divBdr>
                      <w:divsChild>
                        <w:div w:id="1069303301">
                          <w:marLeft w:val="0"/>
                          <w:marRight w:val="0"/>
                          <w:marTop w:val="0"/>
                          <w:marBottom w:val="0"/>
                          <w:divBdr>
                            <w:top w:val="none" w:sz="0" w:space="0" w:color="auto"/>
                            <w:left w:val="none" w:sz="0" w:space="0" w:color="auto"/>
                            <w:bottom w:val="none" w:sz="0" w:space="0" w:color="auto"/>
                            <w:right w:val="none" w:sz="0" w:space="0" w:color="auto"/>
                          </w:divBdr>
                        </w:div>
                        <w:div w:id="1429620661">
                          <w:marLeft w:val="0"/>
                          <w:marRight w:val="0"/>
                          <w:marTop w:val="360"/>
                          <w:marBottom w:val="0"/>
                          <w:divBdr>
                            <w:top w:val="none" w:sz="0" w:space="0" w:color="auto"/>
                            <w:left w:val="none" w:sz="0" w:space="0" w:color="auto"/>
                            <w:bottom w:val="none" w:sz="0" w:space="0" w:color="auto"/>
                            <w:right w:val="none" w:sz="0" w:space="0" w:color="auto"/>
                          </w:divBdr>
                        </w:div>
                      </w:divsChild>
                    </w:div>
                    <w:div w:id="1611157313">
                      <w:marLeft w:val="0"/>
                      <w:marRight w:val="0"/>
                      <w:marTop w:val="360"/>
                      <w:marBottom w:val="0"/>
                      <w:divBdr>
                        <w:top w:val="none" w:sz="0" w:space="0" w:color="auto"/>
                        <w:left w:val="none" w:sz="0" w:space="0" w:color="auto"/>
                        <w:bottom w:val="none" w:sz="0" w:space="0" w:color="auto"/>
                        <w:right w:val="none" w:sz="0" w:space="0" w:color="auto"/>
                      </w:divBdr>
                      <w:divsChild>
                        <w:div w:id="1980912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9740936">
          <w:marLeft w:val="0"/>
          <w:marRight w:val="0"/>
          <w:marTop w:val="0"/>
          <w:marBottom w:val="0"/>
          <w:divBdr>
            <w:top w:val="none" w:sz="0" w:space="0" w:color="auto"/>
            <w:left w:val="none" w:sz="0" w:space="0" w:color="auto"/>
            <w:bottom w:val="none" w:sz="0" w:space="0" w:color="auto"/>
            <w:right w:val="none" w:sz="0" w:space="0" w:color="auto"/>
          </w:divBdr>
          <w:divsChild>
            <w:div w:id="191042512">
              <w:marLeft w:val="0"/>
              <w:marRight w:val="0"/>
              <w:marTop w:val="0"/>
              <w:marBottom w:val="0"/>
              <w:divBdr>
                <w:top w:val="none" w:sz="0" w:space="0" w:color="auto"/>
                <w:left w:val="none" w:sz="0" w:space="0" w:color="auto"/>
                <w:bottom w:val="none" w:sz="0" w:space="0" w:color="auto"/>
                <w:right w:val="none" w:sz="0" w:space="0" w:color="auto"/>
              </w:divBdr>
              <w:divsChild>
                <w:div w:id="1094403959">
                  <w:marLeft w:val="0"/>
                  <w:marRight w:val="0"/>
                  <w:marTop w:val="0"/>
                  <w:marBottom w:val="0"/>
                  <w:divBdr>
                    <w:top w:val="none" w:sz="0" w:space="0" w:color="auto"/>
                    <w:left w:val="none" w:sz="0" w:space="0" w:color="auto"/>
                    <w:bottom w:val="none" w:sz="0" w:space="0" w:color="auto"/>
                    <w:right w:val="none" w:sz="0" w:space="0" w:color="auto"/>
                  </w:divBdr>
                  <w:divsChild>
                    <w:div w:id="1451243519">
                      <w:marLeft w:val="0"/>
                      <w:marRight w:val="0"/>
                      <w:marTop w:val="0"/>
                      <w:marBottom w:val="0"/>
                      <w:divBdr>
                        <w:top w:val="none" w:sz="0" w:space="0" w:color="auto"/>
                        <w:left w:val="none" w:sz="0" w:space="0" w:color="auto"/>
                        <w:bottom w:val="none" w:sz="0" w:space="0" w:color="auto"/>
                        <w:right w:val="none" w:sz="0" w:space="0" w:color="auto"/>
                      </w:divBdr>
                    </w:div>
                  </w:divsChild>
                </w:div>
                <w:div w:id="1214200292">
                  <w:marLeft w:val="0"/>
                  <w:marRight w:val="0"/>
                  <w:marTop w:val="0"/>
                  <w:marBottom w:val="0"/>
                  <w:divBdr>
                    <w:top w:val="none" w:sz="0" w:space="0" w:color="auto"/>
                    <w:left w:val="none" w:sz="0" w:space="0" w:color="auto"/>
                    <w:bottom w:val="none" w:sz="0" w:space="0" w:color="auto"/>
                    <w:right w:val="none" w:sz="0" w:space="0" w:color="auto"/>
                  </w:divBdr>
                  <w:divsChild>
                    <w:div w:id="794102043">
                      <w:marLeft w:val="0"/>
                      <w:marRight w:val="0"/>
                      <w:marTop w:val="0"/>
                      <w:marBottom w:val="0"/>
                      <w:divBdr>
                        <w:top w:val="none" w:sz="0" w:space="0" w:color="auto"/>
                        <w:left w:val="none" w:sz="0" w:space="0" w:color="auto"/>
                        <w:bottom w:val="none" w:sz="0" w:space="0" w:color="auto"/>
                        <w:right w:val="none" w:sz="0" w:space="0" w:color="auto"/>
                      </w:divBdr>
                    </w:div>
                  </w:divsChild>
                </w:div>
                <w:div w:id="1017003706">
                  <w:marLeft w:val="0"/>
                  <w:marRight w:val="0"/>
                  <w:marTop w:val="0"/>
                  <w:marBottom w:val="0"/>
                  <w:divBdr>
                    <w:top w:val="none" w:sz="0" w:space="0" w:color="auto"/>
                    <w:left w:val="none" w:sz="0" w:space="0" w:color="auto"/>
                    <w:bottom w:val="none" w:sz="0" w:space="0" w:color="auto"/>
                    <w:right w:val="none" w:sz="0" w:space="0" w:color="auto"/>
                  </w:divBdr>
                  <w:divsChild>
                    <w:div w:id="175389441">
                      <w:marLeft w:val="0"/>
                      <w:marRight w:val="0"/>
                      <w:marTop w:val="0"/>
                      <w:marBottom w:val="0"/>
                      <w:divBdr>
                        <w:top w:val="none" w:sz="0" w:space="0" w:color="auto"/>
                        <w:left w:val="none" w:sz="0" w:space="0" w:color="auto"/>
                        <w:bottom w:val="none" w:sz="0" w:space="0" w:color="auto"/>
                        <w:right w:val="none" w:sz="0" w:space="0" w:color="auto"/>
                      </w:divBdr>
                    </w:div>
                  </w:divsChild>
                </w:div>
                <w:div w:id="829366565">
                  <w:marLeft w:val="0"/>
                  <w:marRight w:val="0"/>
                  <w:marTop w:val="0"/>
                  <w:marBottom w:val="0"/>
                  <w:divBdr>
                    <w:top w:val="none" w:sz="0" w:space="0" w:color="auto"/>
                    <w:left w:val="none" w:sz="0" w:space="0" w:color="auto"/>
                    <w:bottom w:val="none" w:sz="0" w:space="0" w:color="auto"/>
                    <w:right w:val="none" w:sz="0" w:space="0" w:color="auto"/>
                  </w:divBdr>
                  <w:divsChild>
                    <w:div w:id="2126608460">
                      <w:marLeft w:val="0"/>
                      <w:marRight w:val="0"/>
                      <w:marTop w:val="0"/>
                      <w:marBottom w:val="0"/>
                      <w:divBdr>
                        <w:top w:val="none" w:sz="0" w:space="0" w:color="auto"/>
                        <w:left w:val="none" w:sz="0" w:space="0" w:color="auto"/>
                        <w:bottom w:val="none" w:sz="0" w:space="0" w:color="auto"/>
                        <w:right w:val="none" w:sz="0" w:space="0" w:color="auto"/>
                      </w:divBdr>
                    </w:div>
                  </w:divsChild>
                </w:div>
                <w:div w:id="1428846554">
                  <w:marLeft w:val="0"/>
                  <w:marRight w:val="0"/>
                  <w:marTop w:val="0"/>
                  <w:marBottom w:val="0"/>
                  <w:divBdr>
                    <w:top w:val="none" w:sz="0" w:space="0" w:color="auto"/>
                    <w:left w:val="none" w:sz="0" w:space="0" w:color="auto"/>
                    <w:bottom w:val="none" w:sz="0" w:space="0" w:color="auto"/>
                    <w:right w:val="none" w:sz="0" w:space="0" w:color="auto"/>
                  </w:divBdr>
                  <w:divsChild>
                    <w:div w:id="670641391">
                      <w:marLeft w:val="0"/>
                      <w:marRight w:val="0"/>
                      <w:marTop w:val="0"/>
                      <w:marBottom w:val="0"/>
                      <w:divBdr>
                        <w:top w:val="none" w:sz="0" w:space="0" w:color="auto"/>
                        <w:left w:val="none" w:sz="0" w:space="0" w:color="auto"/>
                        <w:bottom w:val="none" w:sz="0" w:space="0" w:color="auto"/>
                        <w:right w:val="none" w:sz="0" w:space="0" w:color="auto"/>
                      </w:divBdr>
                    </w:div>
                  </w:divsChild>
                </w:div>
                <w:div w:id="849371857">
                  <w:marLeft w:val="0"/>
                  <w:marRight w:val="0"/>
                  <w:marTop w:val="0"/>
                  <w:marBottom w:val="0"/>
                  <w:divBdr>
                    <w:top w:val="none" w:sz="0" w:space="0" w:color="auto"/>
                    <w:left w:val="none" w:sz="0" w:space="0" w:color="auto"/>
                    <w:bottom w:val="none" w:sz="0" w:space="0" w:color="auto"/>
                    <w:right w:val="none" w:sz="0" w:space="0" w:color="auto"/>
                  </w:divBdr>
                  <w:divsChild>
                    <w:div w:id="227767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6117162">
      <w:bodyDiv w:val="1"/>
      <w:marLeft w:val="0"/>
      <w:marRight w:val="0"/>
      <w:marTop w:val="0"/>
      <w:marBottom w:val="0"/>
      <w:divBdr>
        <w:top w:val="none" w:sz="0" w:space="0" w:color="auto"/>
        <w:left w:val="none" w:sz="0" w:space="0" w:color="auto"/>
        <w:bottom w:val="none" w:sz="0" w:space="0" w:color="auto"/>
        <w:right w:val="none" w:sz="0" w:space="0" w:color="auto"/>
      </w:divBdr>
    </w:div>
    <w:div w:id="918367295">
      <w:bodyDiv w:val="1"/>
      <w:marLeft w:val="0"/>
      <w:marRight w:val="0"/>
      <w:marTop w:val="0"/>
      <w:marBottom w:val="0"/>
      <w:divBdr>
        <w:top w:val="none" w:sz="0" w:space="0" w:color="auto"/>
        <w:left w:val="none" w:sz="0" w:space="0" w:color="auto"/>
        <w:bottom w:val="none" w:sz="0" w:space="0" w:color="auto"/>
        <w:right w:val="none" w:sz="0" w:space="0" w:color="auto"/>
      </w:divBdr>
    </w:div>
    <w:div w:id="1017971322">
      <w:bodyDiv w:val="1"/>
      <w:marLeft w:val="0"/>
      <w:marRight w:val="0"/>
      <w:marTop w:val="0"/>
      <w:marBottom w:val="0"/>
      <w:divBdr>
        <w:top w:val="none" w:sz="0" w:space="0" w:color="auto"/>
        <w:left w:val="none" w:sz="0" w:space="0" w:color="auto"/>
        <w:bottom w:val="none" w:sz="0" w:space="0" w:color="auto"/>
        <w:right w:val="none" w:sz="0" w:space="0" w:color="auto"/>
      </w:divBdr>
    </w:div>
    <w:div w:id="1029600365">
      <w:bodyDiv w:val="1"/>
      <w:marLeft w:val="0"/>
      <w:marRight w:val="0"/>
      <w:marTop w:val="0"/>
      <w:marBottom w:val="0"/>
      <w:divBdr>
        <w:top w:val="none" w:sz="0" w:space="0" w:color="auto"/>
        <w:left w:val="none" w:sz="0" w:space="0" w:color="auto"/>
        <w:bottom w:val="none" w:sz="0" w:space="0" w:color="auto"/>
        <w:right w:val="none" w:sz="0" w:space="0" w:color="auto"/>
      </w:divBdr>
      <w:divsChild>
        <w:div w:id="837381503">
          <w:marLeft w:val="0"/>
          <w:marRight w:val="0"/>
          <w:marTop w:val="0"/>
          <w:marBottom w:val="0"/>
          <w:divBdr>
            <w:top w:val="none" w:sz="0" w:space="0" w:color="auto"/>
            <w:left w:val="none" w:sz="0" w:space="0" w:color="auto"/>
            <w:bottom w:val="none" w:sz="0" w:space="0" w:color="auto"/>
            <w:right w:val="none" w:sz="0" w:space="0" w:color="auto"/>
          </w:divBdr>
          <w:divsChild>
            <w:div w:id="1021932176">
              <w:marLeft w:val="0"/>
              <w:marRight w:val="0"/>
              <w:marTop w:val="0"/>
              <w:marBottom w:val="0"/>
              <w:divBdr>
                <w:top w:val="none" w:sz="0" w:space="0" w:color="auto"/>
                <w:left w:val="none" w:sz="0" w:space="0" w:color="auto"/>
                <w:bottom w:val="none" w:sz="0" w:space="0" w:color="auto"/>
                <w:right w:val="none" w:sz="0" w:space="0" w:color="auto"/>
              </w:divBdr>
              <w:divsChild>
                <w:div w:id="1661469217">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818065199">
          <w:marLeft w:val="0"/>
          <w:marRight w:val="0"/>
          <w:marTop w:val="0"/>
          <w:marBottom w:val="0"/>
          <w:divBdr>
            <w:top w:val="none" w:sz="0" w:space="0" w:color="auto"/>
            <w:left w:val="none" w:sz="0" w:space="0" w:color="auto"/>
            <w:bottom w:val="none" w:sz="0" w:space="0" w:color="auto"/>
            <w:right w:val="none" w:sz="0" w:space="0" w:color="auto"/>
          </w:divBdr>
          <w:divsChild>
            <w:div w:id="1491600187">
              <w:marLeft w:val="0"/>
              <w:marRight w:val="0"/>
              <w:marTop w:val="0"/>
              <w:marBottom w:val="0"/>
              <w:divBdr>
                <w:top w:val="none" w:sz="0" w:space="0" w:color="auto"/>
                <w:left w:val="none" w:sz="0" w:space="0" w:color="auto"/>
                <w:bottom w:val="none" w:sz="0" w:space="0" w:color="auto"/>
                <w:right w:val="none" w:sz="0" w:space="0" w:color="auto"/>
              </w:divBdr>
              <w:divsChild>
                <w:div w:id="1517501606">
                  <w:marLeft w:val="0"/>
                  <w:marRight w:val="0"/>
                  <w:marTop w:val="0"/>
                  <w:marBottom w:val="0"/>
                  <w:divBdr>
                    <w:top w:val="none" w:sz="0" w:space="0" w:color="auto"/>
                    <w:left w:val="none" w:sz="0" w:space="0" w:color="auto"/>
                    <w:bottom w:val="none" w:sz="0" w:space="0" w:color="auto"/>
                    <w:right w:val="none" w:sz="0" w:space="0" w:color="auto"/>
                  </w:divBdr>
                  <w:divsChild>
                    <w:div w:id="669990585">
                      <w:marLeft w:val="0"/>
                      <w:marRight w:val="0"/>
                      <w:marTop w:val="0"/>
                      <w:marBottom w:val="0"/>
                      <w:divBdr>
                        <w:top w:val="none" w:sz="0" w:space="0" w:color="auto"/>
                        <w:left w:val="none" w:sz="0" w:space="0" w:color="auto"/>
                        <w:bottom w:val="none" w:sz="0" w:space="0" w:color="auto"/>
                        <w:right w:val="none" w:sz="0" w:space="0" w:color="auto"/>
                      </w:divBdr>
                      <w:divsChild>
                        <w:div w:id="247663551">
                          <w:marLeft w:val="0"/>
                          <w:marRight w:val="0"/>
                          <w:marTop w:val="0"/>
                          <w:marBottom w:val="0"/>
                          <w:divBdr>
                            <w:top w:val="none" w:sz="0" w:space="0" w:color="auto"/>
                            <w:left w:val="none" w:sz="0" w:space="0" w:color="auto"/>
                            <w:bottom w:val="none" w:sz="0" w:space="0" w:color="auto"/>
                            <w:right w:val="none" w:sz="0" w:space="0" w:color="auto"/>
                          </w:divBdr>
                          <w:divsChild>
                            <w:div w:id="1413546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8316483">
      <w:bodyDiv w:val="1"/>
      <w:marLeft w:val="0"/>
      <w:marRight w:val="0"/>
      <w:marTop w:val="0"/>
      <w:marBottom w:val="0"/>
      <w:divBdr>
        <w:top w:val="none" w:sz="0" w:space="0" w:color="auto"/>
        <w:left w:val="none" w:sz="0" w:space="0" w:color="auto"/>
        <w:bottom w:val="none" w:sz="0" w:space="0" w:color="auto"/>
        <w:right w:val="none" w:sz="0" w:space="0" w:color="auto"/>
      </w:divBdr>
    </w:div>
    <w:div w:id="1319455221">
      <w:bodyDiv w:val="1"/>
      <w:marLeft w:val="0"/>
      <w:marRight w:val="0"/>
      <w:marTop w:val="0"/>
      <w:marBottom w:val="0"/>
      <w:divBdr>
        <w:top w:val="none" w:sz="0" w:space="0" w:color="auto"/>
        <w:left w:val="none" w:sz="0" w:space="0" w:color="auto"/>
        <w:bottom w:val="none" w:sz="0" w:space="0" w:color="auto"/>
        <w:right w:val="none" w:sz="0" w:space="0" w:color="auto"/>
      </w:divBdr>
      <w:divsChild>
        <w:div w:id="688676903">
          <w:marLeft w:val="0"/>
          <w:marRight w:val="0"/>
          <w:marTop w:val="0"/>
          <w:marBottom w:val="0"/>
          <w:divBdr>
            <w:top w:val="none" w:sz="0" w:space="0" w:color="auto"/>
            <w:left w:val="none" w:sz="0" w:space="0" w:color="auto"/>
            <w:bottom w:val="none" w:sz="0" w:space="0" w:color="auto"/>
            <w:right w:val="none" w:sz="0" w:space="0" w:color="auto"/>
          </w:divBdr>
          <w:divsChild>
            <w:div w:id="68501592">
              <w:marLeft w:val="0"/>
              <w:marRight w:val="0"/>
              <w:marTop w:val="0"/>
              <w:marBottom w:val="0"/>
              <w:divBdr>
                <w:top w:val="none" w:sz="0" w:space="0" w:color="auto"/>
                <w:left w:val="none" w:sz="0" w:space="0" w:color="auto"/>
                <w:bottom w:val="none" w:sz="0" w:space="0" w:color="auto"/>
                <w:right w:val="none" w:sz="0" w:space="0" w:color="auto"/>
              </w:divBdr>
              <w:divsChild>
                <w:div w:id="65343325">
                  <w:marLeft w:val="0"/>
                  <w:marRight w:val="0"/>
                  <w:marTop w:val="0"/>
                  <w:marBottom w:val="0"/>
                  <w:divBdr>
                    <w:top w:val="none" w:sz="0" w:space="0" w:color="auto"/>
                    <w:left w:val="none" w:sz="0" w:space="0" w:color="auto"/>
                    <w:bottom w:val="none" w:sz="0" w:space="0" w:color="auto"/>
                    <w:right w:val="none" w:sz="0" w:space="0" w:color="auto"/>
                  </w:divBdr>
                </w:div>
              </w:divsChild>
            </w:div>
            <w:div w:id="1024552158">
              <w:marLeft w:val="0"/>
              <w:marRight w:val="0"/>
              <w:marTop w:val="300"/>
              <w:marBottom w:val="0"/>
              <w:divBdr>
                <w:top w:val="single" w:sz="12" w:space="0" w:color="E6E6E6"/>
                <w:left w:val="single" w:sz="12" w:space="0" w:color="E6E6E6"/>
                <w:bottom w:val="single" w:sz="12" w:space="0" w:color="E6E6E6"/>
                <w:right w:val="single" w:sz="12" w:space="0" w:color="E6E6E6"/>
              </w:divBdr>
              <w:divsChild>
                <w:div w:id="648902552">
                  <w:marLeft w:val="0"/>
                  <w:marRight w:val="0"/>
                  <w:marTop w:val="0"/>
                  <w:marBottom w:val="0"/>
                  <w:divBdr>
                    <w:top w:val="none" w:sz="0" w:space="0" w:color="auto"/>
                    <w:left w:val="none" w:sz="0" w:space="0" w:color="auto"/>
                    <w:bottom w:val="none" w:sz="0" w:space="0" w:color="auto"/>
                    <w:right w:val="none" w:sz="0" w:space="0" w:color="auto"/>
                  </w:divBdr>
                  <w:divsChild>
                    <w:div w:id="1593539869">
                      <w:marLeft w:val="0"/>
                      <w:marRight w:val="0"/>
                      <w:marTop w:val="0"/>
                      <w:marBottom w:val="0"/>
                      <w:divBdr>
                        <w:top w:val="none" w:sz="0" w:space="0" w:color="auto"/>
                        <w:left w:val="none" w:sz="0" w:space="0" w:color="auto"/>
                        <w:bottom w:val="none" w:sz="0" w:space="0" w:color="auto"/>
                        <w:right w:val="none" w:sz="0" w:space="0" w:color="auto"/>
                      </w:divBdr>
                      <w:divsChild>
                        <w:div w:id="75371937">
                          <w:marLeft w:val="0"/>
                          <w:marRight w:val="0"/>
                          <w:marTop w:val="0"/>
                          <w:marBottom w:val="0"/>
                          <w:divBdr>
                            <w:top w:val="none" w:sz="0" w:space="0" w:color="auto"/>
                            <w:left w:val="none" w:sz="0" w:space="0" w:color="auto"/>
                            <w:bottom w:val="none" w:sz="0" w:space="0" w:color="auto"/>
                            <w:right w:val="none" w:sz="0" w:space="0" w:color="auto"/>
                          </w:divBdr>
                        </w:div>
                        <w:div w:id="1613711641">
                          <w:marLeft w:val="0"/>
                          <w:marRight w:val="0"/>
                          <w:marTop w:val="360"/>
                          <w:marBottom w:val="0"/>
                          <w:divBdr>
                            <w:top w:val="none" w:sz="0" w:space="0" w:color="auto"/>
                            <w:left w:val="none" w:sz="0" w:space="0" w:color="auto"/>
                            <w:bottom w:val="none" w:sz="0" w:space="0" w:color="auto"/>
                            <w:right w:val="none" w:sz="0" w:space="0" w:color="auto"/>
                          </w:divBdr>
                        </w:div>
                      </w:divsChild>
                    </w:div>
                    <w:div w:id="441609288">
                      <w:marLeft w:val="0"/>
                      <w:marRight w:val="0"/>
                      <w:marTop w:val="360"/>
                      <w:marBottom w:val="0"/>
                      <w:divBdr>
                        <w:top w:val="none" w:sz="0" w:space="0" w:color="auto"/>
                        <w:left w:val="none" w:sz="0" w:space="0" w:color="auto"/>
                        <w:bottom w:val="none" w:sz="0" w:space="0" w:color="auto"/>
                        <w:right w:val="none" w:sz="0" w:space="0" w:color="auto"/>
                      </w:divBdr>
                      <w:divsChild>
                        <w:div w:id="1577327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9674110">
          <w:marLeft w:val="0"/>
          <w:marRight w:val="0"/>
          <w:marTop w:val="0"/>
          <w:marBottom w:val="0"/>
          <w:divBdr>
            <w:top w:val="none" w:sz="0" w:space="0" w:color="auto"/>
            <w:left w:val="none" w:sz="0" w:space="0" w:color="auto"/>
            <w:bottom w:val="none" w:sz="0" w:space="0" w:color="auto"/>
            <w:right w:val="none" w:sz="0" w:space="0" w:color="auto"/>
          </w:divBdr>
          <w:divsChild>
            <w:div w:id="63664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047006">
      <w:bodyDiv w:val="1"/>
      <w:marLeft w:val="0"/>
      <w:marRight w:val="0"/>
      <w:marTop w:val="0"/>
      <w:marBottom w:val="0"/>
      <w:divBdr>
        <w:top w:val="none" w:sz="0" w:space="0" w:color="auto"/>
        <w:left w:val="none" w:sz="0" w:space="0" w:color="auto"/>
        <w:bottom w:val="none" w:sz="0" w:space="0" w:color="auto"/>
        <w:right w:val="none" w:sz="0" w:space="0" w:color="auto"/>
      </w:divBdr>
    </w:div>
    <w:div w:id="1344668051">
      <w:bodyDiv w:val="1"/>
      <w:marLeft w:val="0"/>
      <w:marRight w:val="0"/>
      <w:marTop w:val="0"/>
      <w:marBottom w:val="0"/>
      <w:divBdr>
        <w:top w:val="none" w:sz="0" w:space="0" w:color="auto"/>
        <w:left w:val="none" w:sz="0" w:space="0" w:color="auto"/>
        <w:bottom w:val="none" w:sz="0" w:space="0" w:color="auto"/>
        <w:right w:val="none" w:sz="0" w:space="0" w:color="auto"/>
      </w:divBdr>
    </w:div>
    <w:div w:id="1379746964">
      <w:bodyDiv w:val="1"/>
      <w:marLeft w:val="0"/>
      <w:marRight w:val="0"/>
      <w:marTop w:val="0"/>
      <w:marBottom w:val="0"/>
      <w:divBdr>
        <w:top w:val="none" w:sz="0" w:space="0" w:color="auto"/>
        <w:left w:val="none" w:sz="0" w:space="0" w:color="auto"/>
        <w:bottom w:val="none" w:sz="0" w:space="0" w:color="auto"/>
        <w:right w:val="none" w:sz="0" w:space="0" w:color="auto"/>
      </w:divBdr>
    </w:div>
    <w:div w:id="1427116903">
      <w:bodyDiv w:val="1"/>
      <w:marLeft w:val="0"/>
      <w:marRight w:val="0"/>
      <w:marTop w:val="0"/>
      <w:marBottom w:val="0"/>
      <w:divBdr>
        <w:top w:val="none" w:sz="0" w:space="0" w:color="auto"/>
        <w:left w:val="none" w:sz="0" w:space="0" w:color="auto"/>
        <w:bottom w:val="none" w:sz="0" w:space="0" w:color="auto"/>
        <w:right w:val="none" w:sz="0" w:space="0" w:color="auto"/>
      </w:divBdr>
    </w:div>
    <w:div w:id="1467434574">
      <w:bodyDiv w:val="1"/>
      <w:marLeft w:val="0"/>
      <w:marRight w:val="0"/>
      <w:marTop w:val="0"/>
      <w:marBottom w:val="0"/>
      <w:divBdr>
        <w:top w:val="none" w:sz="0" w:space="0" w:color="auto"/>
        <w:left w:val="none" w:sz="0" w:space="0" w:color="auto"/>
        <w:bottom w:val="none" w:sz="0" w:space="0" w:color="auto"/>
        <w:right w:val="none" w:sz="0" w:space="0" w:color="auto"/>
      </w:divBdr>
    </w:div>
    <w:div w:id="1598323643">
      <w:bodyDiv w:val="1"/>
      <w:marLeft w:val="0"/>
      <w:marRight w:val="0"/>
      <w:marTop w:val="0"/>
      <w:marBottom w:val="0"/>
      <w:divBdr>
        <w:top w:val="none" w:sz="0" w:space="0" w:color="auto"/>
        <w:left w:val="none" w:sz="0" w:space="0" w:color="auto"/>
        <w:bottom w:val="none" w:sz="0" w:space="0" w:color="auto"/>
        <w:right w:val="none" w:sz="0" w:space="0" w:color="auto"/>
      </w:divBdr>
    </w:div>
    <w:div w:id="1646157715">
      <w:bodyDiv w:val="1"/>
      <w:marLeft w:val="0"/>
      <w:marRight w:val="0"/>
      <w:marTop w:val="0"/>
      <w:marBottom w:val="0"/>
      <w:divBdr>
        <w:top w:val="none" w:sz="0" w:space="0" w:color="auto"/>
        <w:left w:val="none" w:sz="0" w:space="0" w:color="auto"/>
        <w:bottom w:val="none" w:sz="0" w:space="0" w:color="auto"/>
        <w:right w:val="none" w:sz="0" w:space="0" w:color="auto"/>
      </w:divBdr>
    </w:div>
    <w:div w:id="1686979464">
      <w:bodyDiv w:val="1"/>
      <w:marLeft w:val="0"/>
      <w:marRight w:val="0"/>
      <w:marTop w:val="0"/>
      <w:marBottom w:val="0"/>
      <w:divBdr>
        <w:top w:val="none" w:sz="0" w:space="0" w:color="auto"/>
        <w:left w:val="none" w:sz="0" w:space="0" w:color="auto"/>
        <w:bottom w:val="none" w:sz="0" w:space="0" w:color="auto"/>
        <w:right w:val="none" w:sz="0" w:space="0" w:color="auto"/>
      </w:divBdr>
    </w:div>
    <w:div w:id="1692603646">
      <w:bodyDiv w:val="1"/>
      <w:marLeft w:val="0"/>
      <w:marRight w:val="0"/>
      <w:marTop w:val="0"/>
      <w:marBottom w:val="0"/>
      <w:divBdr>
        <w:top w:val="none" w:sz="0" w:space="0" w:color="auto"/>
        <w:left w:val="none" w:sz="0" w:space="0" w:color="auto"/>
        <w:bottom w:val="none" w:sz="0" w:space="0" w:color="auto"/>
        <w:right w:val="none" w:sz="0" w:space="0" w:color="auto"/>
      </w:divBdr>
    </w:div>
    <w:div w:id="1700934427">
      <w:bodyDiv w:val="1"/>
      <w:marLeft w:val="0"/>
      <w:marRight w:val="0"/>
      <w:marTop w:val="0"/>
      <w:marBottom w:val="0"/>
      <w:divBdr>
        <w:top w:val="none" w:sz="0" w:space="0" w:color="auto"/>
        <w:left w:val="none" w:sz="0" w:space="0" w:color="auto"/>
        <w:bottom w:val="none" w:sz="0" w:space="0" w:color="auto"/>
        <w:right w:val="none" w:sz="0" w:space="0" w:color="auto"/>
      </w:divBdr>
    </w:div>
    <w:div w:id="1704548513">
      <w:bodyDiv w:val="1"/>
      <w:marLeft w:val="0"/>
      <w:marRight w:val="0"/>
      <w:marTop w:val="0"/>
      <w:marBottom w:val="0"/>
      <w:divBdr>
        <w:top w:val="none" w:sz="0" w:space="0" w:color="auto"/>
        <w:left w:val="none" w:sz="0" w:space="0" w:color="auto"/>
        <w:bottom w:val="none" w:sz="0" w:space="0" w:color="auto"/>
        <w:right w:val="none" w:sz="0" w:space="0" w:color="auto"/>
      </w:divBdr>
    </w:div>
    <w:div w:id="1823277766">
      <w:bodyDiv w:val="1"/>
      <w:marLeft w:val="0"/>
      <w:marRight w:val="0"/>
      <w:marTop w:val="0"/>
      <w:marBottom w:val="0"/>
      <w:divBdr>
        <w:top w:val="none" w:sz="0" w:space="0" w:color="auto"/>
        <w:left w:val="none" w:sz="0" w:space="0" w:color="auto"/>
        <w:bottom w:val="none" w:sz="0" w:space="0" w:color="auto"/>
        <w:right w:val="none" w:sz="0" w:space="0" w:color="auto"/>
      </w:divBdr>
    </w:div>
    <w:div w:id="1836413406">
      <w:bodyDiv w:val="1"/>
      <w:marLeft w:val="0"/>
      <w:marRight w:val="0"/>
      <w:marTop w:val="0"/>
      <w:marBottom w:val="0"/>
      <w:divBdr>
        <w:top w:val="none" w:sz="0" w:space="0" w:color="auto"/>
        <w:left w:val="none" w:sz="0" w:space="0" w:color="auto"/>
        <w:bottom w:val="none" w:sz="0" w:space="0" w:color="auto"/>
        <w:right w:val="none" w:sz="0" w:space="0" w:color="auto"/>
      </w:divBdr>
      <w:divsChild>
        <w:div w:id="1293749986">
          <w:marLeft w:val="0"/>
          <w:marRight w:val="0"/>
          <w:marTop w:val="0"/>
          <w:marBottom w:val="0"/>
          <w:divBdr>
            <w:top w:val="single" w:sz="2" w:space="0" w:color="E2E8F0"/>
            <w:left w:val="single" w:sz="2" w:space="0" w:color="E2E8F0"/>
            <w:bottom w:val="single" w:sz="2" w:space="0" w:color="E2E8F0"/>
            <w:right w:val="single" w:sz="2" w:space="0" w:color="E2E8F0"/>
          </w:divBdr>
          <w:divsChild>
            <w:div w:id="1265725313">
              <w:marLeft w:val="0"/>
              <w:marRight w:val="0"/>
              <w:marTop w:val="0"/>
              <w:marBottom w:val="0"/>
              <w:divBdr>
                <w:top w:val="single" w:sz="2" w:space="0" w:color="E2E8F0"/>
                <w:left w:val="single" w:sz="2" w:space="0" w:color="E2E8F0"/>
                <w:bottom w:val="single" w:sz="2" w:space="0" w:color="E2E8F0"/>
                <w:right w:val="single" w:sz="2" w:space="0" w:color="E2E8F0"/>
              </w:divBdr>
              <w:divsChild>
                <w:div w:id="551695989">
                  <w:marLeft w:val="0"/>
                  <w:marRight w:val="0"/>
                  <w:marTop w:val="0"/>
                  <w:marBottom w:val="0"/>
                  <w:divBdr>
                    <w:top w:val="single" w:sz="2" w:space="0" w:color="E2E8F0"/>
                    <w:left w:val="single" w:sz="2" w:space="0" w:color="E2E8F0"/>
                    <w:bottom w:val="single" w:sz="2" w:space="0" w:color="E2E8F0"/>
                    <w:right w:val="single" w:sz="2" w:space="0" w:color="E2E8F0"/>
                  </w:divBdr>
                  <w:divsChild>
                    <w:div w:id="905141008">
                      <w:marLeft w:val="0"/>
                      <w:marRight w:val="0"/>
                      <w:marTop w:val="0"/>
                      <w:marBottom w:val="0"/>
                      <w:divBdr>
                        <w:top w:val="single" w:sz="2" w:space="0" w:color="E2E8F0"/>
                        <w:left w:val="single" w:sz="2" w:space="0" w:color="E2E8F0"/>
                        <w:bottom w:val="single" w:sz="2" w:space="0" w:color="E2E8F0"/>
                        <w:right w:val="single" w:sz="2" w:space="0" w:color="E2E8F0"/>
                      </w:divBdr>
                      <w:divsChild>
                        <w:div w:id="1832479633">
                          <w:marLeft w:val="0"/>
                          <w:marRight w:val="0"/>
                          <w:marTop w:val="0"/>
                          <w:marBottom w:val="450"/>
                          <w:divBdr>
                            <w:top w:val="single" w:sz="2" w:space="0" w:color="E2E8F0"/>
                            <w:left w:val="single" w:sz="2" w:space="0" w:color="E2E8F0"/>
                            <w:bottom w:val="single" w:sz="2" w:space="0" w:color="E2E8F0"/>
                            <w:right w:val="single" w:sz="2" w:space="0" w:color="E2E8F0"/>
                          </w:divBdr>
                        </w:div>
                      </w:divsChild>
                    </w:div>
                  </w:divsChild>
                </w:div>
              </w:divsChild>
            </w:div>
          </w:divsChild>
        </w:div>
      </w:divsChild>
    </w:div>
    <w:div w:id="1840075648">
      <w:bodyDiv w:val="1"/>
      <w:marLeft w:val="0"/>
      <w:marRight w:val="0"/>
      <w:marTop w:val="0"/>
      <w:marBottom w:val="0"/>
      <w:divBdr>
        <w:top w:val="none" w:sz="0" w:space="0" w:color="auto"/>
        <w:left w:val="none" w:sz="0" w:space="0" w:color="auto"/>
        <w:bottom w:val="none" w:sz="0" w:space="0" w:color="auto"/>
        <w:right w:val="none" w:sz="0" w:space="0" w:color="auto"/>
      </w:divBdr>
      <w:divsChild>
        <w:div w:id="447430943">
          <w:marLeft w:val="0"/>
          <w:marRight w:val="0"/>
          <w:marTop w:val="0"/>
          <w:marBottom w:val="0"/>
          <w:divBdr>
            <w:top w:val="none" w:sz="0" w:space="0" w:color="auto"/>
            <w:left w:val="none" w:sz="0" w:space="0" w:color="auto"/>
            <w:bottom w:val="none" w:sz="0" w:space="0" w:color="auto"/>
            <w:right w:val="none" w:sz="0" w:space="0" w:color="auto"/>
          </w:divBdr>
        </w:div>
        <w:div w:id="1480071992">
          <w:marLeft w:val="0"/>
          <w:marRight w:val="0"/>
          <w:marTop w:val="0"/>
          <w:marBottom w:val="0"/>
          <w:divBdr>
            <w:top w:val="none" w:sz="0" w:space="0" w:color="auto"/>
            <w:left w:val="none" w:sz="0" w:space="0" w:color="auto"/>
            <w:bottom w:val="none" w:sz="0" w:space="0" w:color="auto"/>
            <w:right w:val="none" w:sz="0" w:space="0" w:color="auto"/>
          </w:divBdr>
        </w:div>
        <w:div w:id="1362821460">
          <w:marLeft w:val="0"/>
          <w:marRight w:val="0"/>
          <w:marTop w:val="0"/>
          <w:marBottom w:val="0"/>
          <w:divBdr>
            <w:top w:val="none" w:sz="0" w:space="0" w:color="auto"/>
            <w:left w:val="none" w:sz="0" w:space="0" w:color="auto"/>
            <w:bottom w:val="none" w:sz="0" w:space="0" w:color="auto"/>
            <w:right w:val="none" w:sz="0" w:space="0" w:color="auto"/>
          </w:divBdr>
        </w:div>
      </w:divsChild>
    </w:div>
    <w:div w:id="1852984572">
      <w:bodyDiv w:val="1"/>
      <w:marLeft w:val="0"/>
      <w:marRight w:val="0"/>
      <w:marTop w:val="0"/>
      <w:marBottom w:val="0"/>
      <w:divBdr>
        <w:top w:val="none" w:sz="0" w:space="0" w:color="auto"/>
        <w:left w:val="none" w:sz="0" w:space="0" w:color="auto"/>
        <w:bottom w:val="none" w:sz="0" w:space="0" w:color="auto"/>
        <w:right w:val="none" w:sz="0" w:space="0" w:color="auto"/>
      </w:divBdr>
    </w:div>
    <w:div w:id="1920674999">
      <w:bodyDiv w:val="1"/>
      <w:marLeft w:val="0"/>
      <w:marRight w:val="0"/>
      <w:marTop w:val="0"/>
      <w:marBottom w:val="0"/>
      <w:divBdr>
        <w:top w:val="none" w:sz="0" w:space="0" w:color="auto"/>
        <w:left w:val="none" w:sz="0" w:space="0" w:color="auto"/>
        <w:bottom w:val="none" w:sz="0" w:space="0" w:color="auto"/>
        <w:right w:val="none" w:sz="0" w:space="0" w:color="auto"/>
      </w:divBdr>
      <w:divsChild>
        <w:div w:id="553275192">
          <w:marLeft w:val="0"/>
          <w:marRight w:val="0"/>
          <w:marTop w:val="0"/>
          <w:marBottom w:val="180"/>
          <w:divBdr>
            <w:top w:val="none" w:sz="0" w:space="0" w:color="auto"/>
            <w:left w:val="none" w:sz="0" w:space="0" w:color="auto"/>
            <w:bottom w:val="none" w:sz="0" w:space="0" w:color="auto"/>
            <w:right w:val="none" w:sz="0" w:space="0" w:color="auto"/>
          </w:divBdr>
        </w:div>
        <w:div w:id="1164932674">
          <w:marLeft w:val="0"/>
          <w:marRight w:val="0"/>
          <w:marTop w:val="0"/>
          <w:marBottom w:val="0"/>
          <w:divBdr>
            <w:top w:val="none" w:sz="0" w:space="0" w:color="auto"/>
            <w:left w:val="none" w:sz="0" w:space="0" w:color="auto"/>
            <w:bottom w:val="none" w:sz="0" w:space="0" w:color="auto"/>
            <w:right w:val="none" w:sz="0" w:space="0" w:color="auto"/>
          </w:divBdr>
        </w:div>
      </w:divsChild>
    </w:div>
    <w:div w:id="1948003847">
      <w:bodyDiv w:val="1"/>
      <w:marLeft w:val="0"/>
      <w:marRight w:val="0"/>
      <w:marTop w:val="0"/>
      <w:marBottom w:val="0"/>
      <w:divBdr>
        <w:top w:val="none" w:sz="0" w:space="0" w:color="auto"/>
        <w:left w:val="none" w:sz="0" w:space="0" w:color="auto"/>
        <w:bottom w:val="none" w:sz="0" w:space="0" w:color="auto"/>
        <w:right w:val="none" w:sz="0" w:space="0" w:color="auto"/>
      </w:divBdr>
    </w:div>
    <w:div w:id="2122843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Dietary_law" TargetMode="External"/><Relationship Id="rId18" Type="http://schemas.openxmlformats.org/officeDocument/2006/relationships/hyperlink" Target="https://en.wikipedia.org/wiki/Beef" TargetMode="External"/><Relationship Id="rId26" Type="http://schemas.openxmlformats.org/officeDocument/2006/relationships/hyperlink" Target="https://en.wikipedia.org/wiki/Sugar" TargetMode="External"/><Relationship Id="rId39" Type="http://schemas.openxmlformats.org/officeDocument/2006/relationships/hyperlink" Target="https://en.wikipedia.org/wiki/Spinach" TargetMode="External"/><Relationship Id="rId21" Type="http://schemas.openxmlformats.org/officeDocument/2006/relationships/hyperlink" Target="https://en.wikipedia.org/wiki/Poultry" TargetMode="External"/><Relationship Id="rId34" Type="http://schemas.openxmlformats.org/officeDocument/2006/relationships/hyperlink" Target="https://en.wikipedia.org/wiki/Shellfish" TargetMode="External"/><Relationship Id="rId42" Type="http://schemas.openxmlformats.org/officeDocument/2006/relationships/hyperlink" Target="https://en.wikipedia.org/wiki/Collards" TargetMode="External"/><Relationship Id="rId47" Type="http://schemas.openxmlformats.org/officeDocument/2006/relationships/hyperlink" Target="https://en.wikipedia.org/wiki/Latin" TargetMode="External"/><Relationship Id="rId50" Type="http://schemas.openxmlformats.org/officeDocument/2006/relationships/hyperlink" Target="https://en.wikipedia.org/wiki/Cream" TargetMode="External"/><Relationship Id="rId55" Type="http://schemas.openxmlformats.org/officeDocument/2006/relationships/hyperlink" Target="https://en.wikipedia.org/wiki/Pesto" TargetMode="External"/><Relationship Id="rId63" Type="http://schemas.openxmlformats.org/officeDocument/2006/relationships/hyperlink" Target="https://en.wikipedia.org/wiki/Salad_dressing" TargetMode="External"/><Relationship Id="rId68" Type="http://schemas.openxmlformats.org/officeDocument/2006/relationships/hyperlink" Target="https://en.wikipedia.org/wiki/Salsa_(sauce)" TargetMode="External"/><Relationship Id="rId76" Type="http://schemas.openxmlformats.org/officeDocument/2006/relationships/image" Target="media/image3.png"/><Relationship Id="rId84"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s://en.wikipedia.org/wiki/Liquid" TargetMode="External"/><Relationship Id="rId2" Type="http://schemas.openxmlformats.org/officeDocument/2006/relationships/numbering" Target="numbering.xml"/><Relationship Id="rId16" Type="http://schemas.openxmlformats.org/officeDocument/2006/relationships/hyperlink" Target="https://en.wikipedia.org/wiki/Tithes_in_Judaism" TargetMode="External"/><Relationship Id="rId29" Type="http://schemas.openxmlformats.org/officeDocument/2006/relationships/hyperlink" Target="https://en.wikipedia.org/wiki/Fat" TargetMode="External"/><Relationship Id="rId11" Type="http://schemas.openxmlformats.org/officeDocument/2006/relationships/hyperlink" Target="https://en.wikipedia.org/wiki/Judaism" TargetMode="External"/><Relationship Id="rId24" Type="http://schemas.openxmlformats.org/officeDocument/2006/relationships/hyperlink" Target="https://en.wikipedia.org/wiki/Butter" TargetMode="External"/><Relationship Id="rId32" Type="http://schemas.openxmlformats.org/officeDocument/2006/relationships/hyperlink" Target="https://en.wikipedia.org/wiki/Poultry" TargetMode="External"/><Relationship Id="rId37" Type="http://schemas.openxmlformats.org/officeDocument/2006/relationships/hyperlink" Target="https://en.wikipedia.org/wiki/Nut_(fruit)" TargetMode="External"/><Relationship Id="rId40" Type="http://schemas.openxmlformats.org/officeDocument/2006/relationships/hyperlink" Target="https://en.wikipedia.org/wiki/Kale" TargetMode="External"/><Relationship Id="rId45" Type="http://schemas.openxmlformats.org/officeDocument/2006/relationships/hyperlink" Target="https://kidshealth.org/en/parents/lactose.html" TargetMode="External"/><Relationship Id="rId53" Type="http://schemas.openxmlformats.org/officeDocument/2006/relationships/hyperlink" Target="https://en.wikipedia.org/wiki/Liquid" TargetMode="External"/><Relationship Id="rId58" Type="http://schemas.openxmlformats.org/officeDocument/2006/relationships/hyperlink" Target="https://en.wikipedia.org/wiki/Worcestershire_sauce" TargetMode="External"/><Relationship Id="rId66" Type="http://schemas.openxmlformats.org/officeDocument/2006/relationships/hyperlink" Target="https://en.wikipedia.org/wiki/Condiment" TargetMode="External"/><Relationship Id="rId74" Type="http://schemas.openxmlformats.org/officeDocument/2006/relationships/hyperlink" Target="https://en.wikipedia.org/wiki/Food" TargetMode="External"/><Relationship Id="rId79" Type="http://schemas.openxmlformats.org/officeDocument/2006/relationships/header" Target="header1.xml"/><Relationship Id="rId5" Type="http://schemas.openxmlformats.org/officeDocument/2006/relationships/settings" Target="settings.xml"/><Relationship Id="rId61" Type="http://schemas.openxmlformats.org/officeDocument/2006/relationships/hyperlink" Target="https://en.wikipedia.org/wiki/Ketchup" TargetMode="External"/><Relationship Id="rId82" Type="http://schemas.openxmlformats.org/officeDocument/2006/relationships/hyperlink" Target="mailto:zwb@gmail.com" TargetMode="External"/><Relationship Id="rId10" Type="http://schemas.openxmlformats.org/officeDocument/2006/relationships/hyperlink" Target="https://www.lawinsider.com/dictionary/dietary-needs" TargetMode="External"/><Relationship Id="rId19" Type="http://schemas.openxmlformats.org/officeDocument/2006/relationships/hyperlink" Target="https://en.wikipedia.org/wiki/Lamb_and_mutton" TargetMode="External"/><Relationship Id="rId31" Type="http://schemas.openxmlformats.org/officeDocument/2006/relationships/hyperlink" Target="https://en.wikipedia.org/wiki/Meat" TargetMode="External"/><Relationship Id="rId44" Type="http://schemas.openxmlformats.org/officeDocument/2006/relationships/hyperlink" Target="https://kidshealth.org/en/parents/milkallergy.html" TargetMode="External"/><Relationship Id="rId52" Type="http://schemas.openxmlformats.org/officeDocument/2006/relationships/hyperlink" Target="https://en.wikipedia.org/wiki/Food" TargetMode="External"/><Relationship Id="rId60" Type="http://schemas.openxmlformats.org/officeDocument/2006/relationships/hyperlink" Target="https://en.wikipedia.org/wiki/Soy_sauce" TargetMode="External"/><Relationship Id="rId65" Type="http://schemas.openxmlformats.org/officeDocument/2006/relationships/hyperlink" Target="https://en.wikipedia.org/wiki/Saucier" TargetMode="External"/><Relationship Id="rId73" Type="http://schemas.openxmlformats.org/officeDocument/2006/relationships/hyperlink" Target="https://en.wikipedia.org/wiki/Solid" TargetMode="External"/><Relationship Id="rId78" Type="http://schemas.openxmlformats.org/officeDocument/2006/relationships/image" Target="media/image5.jpeg"/><Relationship Id="rId81" Type="http://schemas.openxmlformats.org/officeDocument/2006/relationships/hyperlink" Target="mailto:Parazolla25@gmail.com"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en.wikipedia.org/wiki/Kosher_animals" TargetMode="External"/><Relationship Id="rId22" Type="http://schemas.openxmlformats.org/officeDocument/2006/relationships/hyperlink" Target="https://en.wikipedia.org/wiki/Gelatin" TargetMode="External"/><Relationship Id="rId27" Type="http://schemas.openxmlformats.org/officeDocument/2006/relationships/hyperlink" Target="https://en.wikipedia.org/wiki/Bread" TargetMode="External"/><Relationship Id="rId30" Type="http://schemas.openxmlformats.org/officeDocument/2006/relationships/hyperlink" Target="https://en.wikipedia.org/wiki/Protein_(nutrient)" TargetMode="External"/><Relationship Id="rId35" Type="http://schemas.openxmlformats.org/officeDocument/2006/relationships/hyperlink" Target="https://en.wikipedia.org/wiki/Egg_(food)" TargetMode="External"/><Relationship Id="rId43" Type="http://schemas.openxmlformats.org/officeDocument/2006/relationships/hyperlink" Target="https://en.wikipedia.org/wiki/Vegetable" TargetMode="External"/><Relationship Id="rId48" Type="http://schemas.openxmlformats.org/officeDocument/2006/relationships/hyperlink" Target="https://en.wikipedia.org/wiki/Cooking" TargetMode="External"/><Relationship Id="rId56" Type="http://schemas.openxmlformats.org/officeDocument/2006/relationships/hyperlink" Target="https://en.wikipedia.org/wiki/Bechamel" TargetMode="External"/><Relationship Id="rId64" Type="http://schemas.openxmlformats.org/officeDocument/2006/relationships/hyperlink" Target="https://en.wikipedia.org/wiki/Deglazing_(cooking)" TargetMode="External"/><Relationship Id="rId69" Type="http://schemas.openxmlformats.org/officeDocument/2006/relationships/hyperlink" Target="https://en.wikipedia.org/wiki/Chili_pepper" TargetMode="External"/><Relationship Id="rId77" Type="http://schemas.openxmlformats.org/officeDocument/2006/relationships/image" Target="media/image4.png"/><Relationship Id="rId8" Type="http://schemas.openxmlformats.org/officeDocument/2006/relationships/endnotes" Target="endnotes.xml"/><Relationship Id="rId51" Type="http://schemas.openxmlformats.org/officeDocument/2006/relationships/hyperlink" Target="https://en.wikipedia.org/wiki/Solid" TargetMode="External"/><Relationship Id="rId72" Type="http://schemas.openxmlformats.org/officeDocument/2006/relationships/hyperlink" Target="https://en.wikipedia.org/wiki/Cream" TargetMode="External"/><Relationship Id="rId80"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https://en.wikipedia.org/wiki/Kashrut" TargetMode="External"/><Relationship Id="rId17" Type="http://schemas.openxmlformats.org/officeDocument/2006/relationships/hyperlink" Target="https://en.wikipedia.org/wiki/Milk_and_meat_in_Jewish_law" TargetMode="External"/><Relationship Id="rId25" Type="http://schemas.openxmlformats.org/officeDocument/2006/relationships/hyperlink" Target="https://en.wikipedia.org/wiki/Cheese" TargetMode="External"/><Relationship Id="rId33" Type="http://schemas.openxmlformats.org/officeDocument/2006/relationships/hyperlink" Target="https://en.wikipedia.org/wiki/Fish_(food)" TargetMode="External"/><Relationship Id="rId38" Type="http://schemas.openxmlformats.org/officeDocument/2006/relationships/hyperlink" Target="https://en.wikipedia.org/wiki/List_of_edible_seeds" TargetMode="External"/><Relationship Id="rId46" Type="http://schemas.openxmlformats.org/officeDocument/2006/relationships/hyperlink" Target="https://en.wikipedia.org/wiki/French_language" TargetMode="External"/><Relationship Id="rId59" Type="http://schemas.openxmlformats.org/officeDocument/2006/relationships/hyperlink" Target="https://en.wikipedia.org/wiki/HP_Sauce" TargetMode="External"/><Relationship Id="rId67" Type="http://schemas.openxmlformats.org/officeDocument/2006/relationships/hyperlink" Target="https://en.wikipedia.org/wiki/Seasoning" TargetMode="External"/><Relationship Id="rId20" Type="http://schemas.openxmlformats.org/officeDocument/2006/relationships/hyperlink" Target="https://en.wikipedia.org/wiki/Venison" TargetMode="External"/><Relationship Id="rId41" Type="http://schemas.openxmlformats.org/officeDocument/2006/relationships/hyperlink" Target="https://en.wikipedia.org/wiki/Chard" TargetMode="External"/><Relationship Id="rId54" Type="http://schemas.openxmlformats.org/officeDocument/2006/relationships/hyperlink" Target="https://en.wikipedia.org/wiki/Mayonnaise" TargetMode="External"/><Relationship Id="rId62" Type="http://schemas.openxmlformats.org/officeDocument/2006/relationships/hyperlink" Target="https://en.wikipedia.org/wiki/Salad" TargetMode="External"/><Relationship Id="rId70" Type="http://schemas.openxmlformats.org/officeDocument/2006/relationships/hyperlink" Target="https://en.wikipedia.org/wiki/Mass_production" TargetMode="External"/><Relationship Id="rId75" Type="http://schemas.openxmlformats.org/officeDocument/2006/relationships/image" Target="media/image2.jpeg"/><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en.wikipedia.org/wiki/Land_of_Israel" TargetMode="External"/><Relationship Id="rId23" Type="http://schemas.openxmlformats.org/officeDocument/2006/relationships/hyperlink" Target="https://en.wikipedia.org/wiki/Milk" TargetMode="External"/><Relationship Id="rId28" Type="http://schemas.openxmlformats.org/officeDocument/2006/relationships/hyperlink" Target="https://en.wikipedia.org/wiki/Pasta" TargetMode="External"/><Relationship Id="rId36" Type="http://schemas.openxmlformats.org/officeDocument/2006/relationships/hyperlink" Target="https://en.wikipedia.org/wiki/Cheese" TargetMode="External"/><Relationship Id="rId49" Type="http://schemas.openxmlformats.org/officeDocument/2006/relationships/hyperlink" Target="https://en.wikipedia.org/wiki/Liquid" TargetMode="External"/><Relationship Id="rId57" Type="http://schemas.openxmlformats.org/officeDocument/2006/relationships/hyperlink" Target="https://en.wikipedia.org/wiki/Apple_sauc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CFD114F-6298-4C4B-B33E-AB19026F7F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964</TotalTime>
  <Pages>24</Pages>
  <Words>4196</Words>
  <Characters>23922</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28062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Master Solution</dc:creator>
  <cp:lastModifiedBy>user1</cp:lastModifiedBy>
  <cp:revision>205</cp:revision>
  <cp:lastPrinted>2023-11-04T02:54:00Z</cp:lastPrinted>
  <dcterms:created xsi:type="dcterms:W3CDTF">2023-09-21T05:19:00Z</dcterms:created>
  <dcterms:modified xsi:type="dcterms:W3CDTF">2023-11-04T02:56:00Z</dcterms:modified>
</cp:coreProperties>
</file>