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70F1" w:rsidRPr="00476CBB" w:rsidRDefault="00CC03CC" w:rsidP="00F902EA">
      <w:pPr>
        <w:spacing w:after="0" w:line="360" w:lineRule="auto"/>
        <w:jc w:val="both"/>
        <w:rPr>
          <w:rFonts w:ascii="Times New Roman" w:hAnsi="Times New Roman"/>
          <w:b/>
          <w:noProof/>
          <w:sz w:val="180"/>
          <w:szCs w:val="40"/>
        </w:rPr>
      </w:pPr>
      <w:r>
        <w:rPr>
          <w:rFonts w:ascii="Times New Roman" w:hAnsi="Times New Roman"/>
          <w:b/>
          <w:noProof/>
          <w:sz w:val="56"/>
          <w:szCs w:val="36"/>
        </w:rPr>
        <w:t xml:space="preserve">            </w:t>
      </w:r>
      <w:r w:rsidR="006170F1" w:rsidRPr="00476CBB">
        <w:rPr>
          <w:rFonts w:ascii="Times New Roman" w:hAnsi="Times New Roman"/>
          <w:b/>
          <w:noProof/>
          <w:sz w:val="56"/>
          <w:szCs w:val="36"/>
        </w:rPr>
        <w:t>CULINARY   ART</w:t>
      </w:r>
      <w:r w:rsidR="006170F1" w:rsidRPr="00476CBB">
        <w:rPr>
          <w:rFonts w:ascii="Times New Roman" w:hAnsi="Times New Roman"/>
          <w:b/>
          <w:noProof/>
          <w:sz w:val="180"/>
          <w:szCs w:val="40"/>
        </w:rPr>
        <w:t xml:space="preserve"> </w:t>
      </w:r>
    </w:p>
    <w:p w:rsidR="006170F1" w:rsidRPr="00DC3237" w:rsidRDefault="006170F1" w:rsidP="00DC3237">
      <w:pPr>
        <w:tabs>
          <w:tab w:val="right" w:pos="9360"/>
        </w:tabs>
        <w:spacing w:after="0" w:line="360" w:lineRule="auto"/>
        <w:rPr>
          <w:rFonts w:ascii="Times New Roman" w:hAnsi="Times New Roman"/>
          <w:b/>
          <w:noProof/>
          <w:sz w:val="24"/>
          <w:szCs w:val="24"/>
        </w:rPr>
      </w:pPr>
      <w:r>
        <w:rPr>
          <w:rFonts w:ascii="Times New Roman" w:hAnsi="Times New Roman"/>
          <w:b/>
          <w:noProof/>
          <w:sz w:val="56"/>
          <w:szCs w:val="40"/>
        </w:rPr>
        <w:t xml:space="preserve">                    </w:t>
      </w:r>
      <w:r w:rsidRPr="00B6481C">
        <w:rPr>
          <w:rFonts w:ascii="Times New Roman" w:hAnsi="Times New Roman"/>
          <w:b/>
          <w:noProof/>
          <w:sz w:val="40"/>
          <w:szCs w:val="40"/>
        </w:rPr>
        <w:t>Level-II</w:t>
      </w:r>
      <w:r w:rsidR="005026F6">
        <w:rPr>
          <w:rFonts w:ascii="Times New Roman" w:hAnsi="Times New Roman"/>
          <w:b/>
          <w:noProof/>
          <w:sz w:val="40"/>
          <w:szCs w:val="40"/>
        </w:rPr>
        <w:t>I</w:t>
      </w:r>
      <w:r w:rsidR="00DC3237">
        <w:rPr>
          <w:rFonts w:ascii="Times New Roman" w:hAnsi="Times New Roman"/>
          <w:b/>
          <w:noProof/>
          <w:sz w:val="40"/>
          <w:szCs w:val="40"/>
        </w:rPr>
        <w:tab/>
      </w:r>
    </w:p>
    <w:p w:rsidR="006170F1" w:rsidRPr="00B6481C" w:rsidRDefault="006170F1" w:rsidP="006170F1">
      <w:pPr>
        <w:spacing w:after="0" w:line="360" w:lineRule="auto"/>
        <w:jc w:val="center"/>
        <w:rPr>
          <w:rFonts w:ascii="Times New Roman" w:hAnsi="Times New Roman"/>
          <w:b/>
          <w:bCs/>
          <w:sz w:val="40"/>
          <w:szCs w:val="40"/>
        </w:rPr>
      </w:pPr>
      <w:r w:rsidRPr="00B6481C">
        <w:rPr>
          <w:rFonts w:ascii="Times New Roman" w:hAnsi="Times New Roman"/>
          <w:b/>
          <w:bCs/>
          <w:sz w:val="40"/>
          <w:szCs w:val="40"/>
        </w:rPr>
        <w:t xml:space="preserve">Based on </w:t>
      </w:r>
      <w:r w:rsidR="00A40FC4">
        <w:rPr>
          <w:rFonts w:ascii="Times New Roman" w:hAnsi="Times New Roman"/>
          <w:b/>
          <w:bCs/>
          <w:sz w:val="40"/>
          <w:szCs w:val="40"/>
        </w:rPr>
        <w:t>September</w:t>
      </w:r>
      <w:r w:rsidR="00142F57">
        <w:rPr>
          <w:rFonts w:ascii="Times New Roman" w:hAnsi="Times New Roman"/>
          <w:b/>
          <w:bCs/>
          <w:sz w:val="40"/>
          <w:szCs w:val="40"/>
        </w:rPr>
        <w:t xml:space="preserve"> 2023</w:t>
      </w:r>
      <w:r w:rsidR="00D1670D">
        <w:rPr>
          <w:rFonts w:ascii="Times New Roman" w:hAnsi="Times New Roman"/>
          <w:b/>
          <w:bCs/>
          <w:sz w:val="40"/>
          <w:szCs w:val="40"/>
        </w:rPr>
        <w:t>, Curriculum Version I</w:t>
      </w:r>
      <w:r w:rsidR="00142F57">
        <w:rPr>
          <w:rFonts w:ascii="Times New Roman" w:hAnsi="Times New Roman"/>
          <w:b/>
          <w:bCs/>
          <w:sz w:val="40"/>
          <w:szCs w:val="40"/>
        </w:rPr>
        <w:t>I</w:t>
      </w:r>
    </w:p>
    <w:p w:rsidR="006170F1" w:rsidRPr="00A121FA" w:rsidRDefault="00142F57" w:rsidP="009F7C62">
      <w:pPr>
        <w:spacing w:after="0" w:line="360" w:lineRule="auto"/>
        <w:jc w:val="center"/>
        <w:rPr>
          <w:rFonts w:ascii="Times New Roman" w:hAnsi="Times New Roman"/>
          <w:b/>
          <w:bCs/>
          <w:sz w:val="40"/>
          <w:szCs w:val="40"/>
        </w:rPr>
      </w:pPr>
      <w:r>
        <w:rPr>
          <w:rFonts w:ascii="Times New Roman" w:hAnsi="Times New Roman"/>
          <w:b/>
          <w:bCs/>
          <w:noProof/>
          <w:sz w:val="40"/>
          <w:szCs w:val="40"/>
          <w:lang w:bidi="ar-SA"/>
        </w:rPr>
        <w:drawing>
          <wp:inline distT="0" distB="0" distL="0" distR="0">
            <wp:extent cx="4508499" cy="2368550"/>
            <wp:effectExtent l="0" t="0" r="0" b="0"/>
            <wp:docPr id="1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8" cstate="print"/>
                    <a:srcRect l="963" t="2473" r="1375" b="1923"/>
                    <a:stretch/>
                  </pic:blipFill>
                  <pic:spPr bwMode="auto">
                    <a:xfrm>
                      <a:off x="0" y="0"/>
                      <a:ext cx="4511600" cy="2370179"/>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6170F1" w:rsidRPr="005026F6" w:rsidRDefault="006170F1" w:rsidP="004E72CF">
      <w:pPr>
        <w:tabs>
          <w:tab w:val="left" w:pos="2880"/>
        </w:tabs>
        <w:spacing w:after="0" w:line="360" w:lineRule="auto"/>
        <w:rPr>
          <w:rFonts w:ascii="Times New Roman" w:hAnsi="Times New Roman"/>
          <w:b/>
          <w:bCs/>
          <w:sz w:val="40"/>
          <w:szCs w:val="40"/>
        </w:rPr>
      </w:pPr>
      <w:r w:rsidRPr="005026F6">
        <w:rPr>
          <w:rFonts w:ascii="Times New Roman" w:hAnsi="Times New Roman"/>
          <w:b/>
          <w:sz w:val="40"/>
          <w:szCs w:val="40"/>
        </w:rPr>
        <w:t xml:space="preserve">Module Title:   </w:t>
      </w:r>
      <w:r w:rsidR="00273C9D" w:rsidRPr="005026F6">
        <w:rPr>
          <w:rFonts w:ascii="Times New Roman" w:hAnsi="Times New Roman"/>
          <w:b/>
          <w:bCs/>
          <w:sz w:val="40"/>
          <w:szCs w:val="40"/>
        </w:rPr>
        <w:t>Planning and Preparing a Buffet</w:t>
      </w:r>
    </w:p>
    <w:p w:rsidR="006170F1" w:rsidRPr="005026F6" w:rsidRDefault="00273C9D" w:rsidP="004E72CF">
      <w:pPr>
        <w:tabs>
          <w:tab w:val="left" w:pos="2880"/>
        </w:tabs>
        <w:spacing w:after="0" w:line="360" w:lineRule="auto"/>
        <w:rPr>
          <w:rStyle w:val="Hyperlink"/>
          <w:rFonts w:ascii="Times New Roman" w:hAnsi="Times New Roman"/>
          <w:b/>
          <w:sz w:val="40"/>
          <w:szCs w:val="40"/>
        </w:rPr>
      </w:pPr>
      <w:r w:rsidRPr="005026F6">
        <w:rPr>
          <w:rFonts w:ascii="Times New Roman" w:hAnsi="Times New Roman"/>
          <w:b/>
          <w:sz w:val="40"/>
          <w:szCs w:val="40"/>
        </w:rPr>
        <w:t>Module Code:    CST CUA3</w:t>
      </w:r>
      <w:r w:rsidR="006170F1" w:rsidRPr="005026F6">
        <w:rPr>
          <w:rFonts w:ascii="Times New Roman" w:hAnsi="Times New Roman"/>
          <w:b/>
          <w:sz w:val="40"/>
          <w:szCs w:val="40"/>
        </w:rPr>
        <w:t xml:space="preserve"> </w:t>
      </w:r>
      <w:r w:rsidR="006170F1" w:rsidRPr="005026F6">
        <w:rPr>
          <w:rStyle w:val="Hyperlink"/>
          <w:rFonts w:ascii="Times New Roman" w:hAnsi="Times New Roman"/>
          <w:b/>
          <w:color w:val="000000" w:themeColor="text1"/>
          <w:sz w:val="40"/>
          <w:szCs w:val="40"/>
        </w:rPr>
        <w:t>M0</w:t>
      </w:r>
      <w:r w:rsidRPr="005026F6">
        <w:rPr>
          <w:rStyle w:val="Hyperlink"/>
          <w:rFonts w:ascii="Times New Roman" w:hAnsi="Times New Roman"/>
          <w:b/>
          <w:color w:val="000000" w:themeColor="text1"/>
          <w:sz w:val="40"/>
          <w:szCs w:val="40"/>
        </w:rPr>
        <w:t>8</w:t>
      </w:r>
      <w:r w:rsidR="006170F1" w:rsidRPr="005026F6">
        <w:rPr>
          <w:rStyle w:val="Hyperlink"/>
          <w:rFonts w:ascii="Times New Roman" w:hAnsi="Times New Roman"/>
          <w:b/>
          <w:color w:val="000000" w:themeColor="text1"/>
          <w:sz w:val="40"/>
          <w:szCs w:val="40"/>
        </w:rPr>
        <w:t xml:space="preserve"> </w:t>
      </w:r>
      <w:r w:rsidRPr="005026F6">
        <w:rPr>
          <w:rStyle w:val="Hyperlink"/>
          <w:rFonts w:ascii="Times New Roman" w:hAnsi="Times New Roman"/>
          <w:b/>
          <w:color w:val="000000" w:themeColor="text1"/>
          <w:sz w:val="40"/>
          <w:szCs w:val="40"/>
        </w:rPr>
        <w:t>09</w:t>
      </w:r>
      <w:r w:rsidR="00D1670D" w:rsidRPr="005026F6">
        <w:rPr>
          <w:rStyle w:val="Hyperlink"/>
          <w:rFonts w:ascii="Times New Roman" w:hAnsi="Times New Roman"/>
          <w:b/>
          <w:color w:val="000000" w:themeColor="text1"/>
          <w:sz w:val="40"/>
          <w:szCs w:val="40"/>
        </w:rPr>
        <w:t>2</w:t>
      </w:r>
      <w:r w:rsidRPr="005026F6">
        <w:rPr>
          <w:rStyle w:val="Hyperlink"/>
          <w:rFonts w:ascii="Times New Roman" w:hAnsi="Times New Roman"/>
          <w:b/>
          <w:color w:val="000000" w:themeColor="text1"/>
          <w:sz w:val="40"/>
          <w:szCs w:val="40"/>
        </w:rPr>
        <w:t>3</w:t>
      </w:r>
    </w:p>
    <w:p w:rsidR="006170F1" w:rsidRPr="005026F6" w:rsidRDefault="006170F1" w:rsidP="004E72CF">
      <w:pPr>
        <w:tabs>
          <w:tab w:val="left" w:pos="2880"/>
        </w:tabs>
        <w:spacing w:after="0" w:line="360" w:lineRule="auto"/>
        <w:rPr>
          <w:rFonts w:ascii="Times New Roman" w:hAnsi="Times New Roman"/>
          <w:b/>
          <w:bCs/>
          <w:sz w:val="40"/>
          <w:szCs w:val="40"/>
        </w:rPr>
      </w:pPr>
      <w:r w:rsidRPr="005026F6">
        <w:rPr>
          <w:rStyle w:val="Hyperlink"/>
          <w:rFonts w:ascii="Times New Roman" w:hAnsi="Times New Roman"/>
          <w:b/>
          <w:color w:val="auto"/>
          <w:sz w:val="40"/>
          <w:szCs w:val="40"/>
        </w:rPr>
        <w:t xml:space="preserve">Nominal Hours:  </w:t>
      </w:r>
      <w:r w:rsidR="005026F6" w:rsidRPr="005026F6">
        <w:rPr>
          <w:rFonts w:ascii="Times New Roman" w:hAnsi="Times New Roman"/>
          <w:b/>
          <w:sz w:val="40"/>
          <w:szCs w:val="40"/>
          <w:lang w:val="fr-FR"/>
        </w:rPr>
        <w:t xml:space="preserve">70 </w:t>
      </w:r>
      <w:r w:rsidR="005026F6" w:rsidRPr="005026F6">
        <w:rPr>
          <w:rFonts w:ascii="Times New Roman" w:hAnsi="Times New Roman"/>
          <w:b/>
          <w:sz w:val="40"/>
          <w:szCs w:val="40"/>
        </w:rPr>
        <w:t>Hours</w:t>
      </w:r>
    </w:p>
    <w:p w:rsidR="004E72CF" w:rsidRDefault="004E72CF" w:rsidP="004E72CF">
      <w:pPr>
        <w:tabs>
          <w:tab w:val="left" w:pos="2880"/>
        </w:tabs>
        <w:spacing w:after="0" w:line="360" w:lineRule="auto"/>
        <w:rPr>
          <w:rFonts w:ascii="Times New Roman" w:hAnsi="Times New Roman"/>
          <w:b/>
          <w:sz w:val="32"/>
          <w:szCs w:val="32"/>
        </w:rPr>
      </w:pPr>
    </w:p>
    <w:p w:rsidR="004E72CF" w:rsidRDefault="004E72CF" w:rsidP="004E72CF">
      <w:pPr>
        <w:tabs>
          <w:tab w:val="left" w:pos="2880"/>
        </w:tabs>
        <w:spacing w:after="0" w:line="360" w:lineRule="auto"/>
        <w:rPr>
          <w:rFonts w:ascii="Times New Roman" w:hAnsi="Times New Roman"/>
          <w:b/>
          <w:sz w:val="32"/>
          <w:szCs w:val="32"/>
        </w:rPr>
      </w:pPr>
    </w:p>
    <w:p w:rsidR="006170F1" w:rsidRPr="005026F6" w:rsidRDefault="006170F1" w:rsidP="004E72CF">
      <w:pPr>
        <w:tabs>
          <w:tab w:val="left" w:pos="2880"/>
        </w:tabs>
        <w:spacing w:after="0" w:line="360" w:lineRule="auto"/>
        <w:rPr>
          <w:rFonts w:ascii="Times New Roman" w:hAnsi="Times New Roman"/>
          <w:b/>
          <w:bCs/>
          <w:sz w:val="32"/>
          <w:szCs w:val="32"/>
        </w:rPr>
      </w:pPr>
      <w:r w:rsidRPr="005026F6">
        <w:rPr>
          <w:rFonts w:ascii="Times New Roman" w:hAnsi="Times New Roman"/>
          <w:b/>
          <w:sz w:val="32"/>
          <w:szCs w:val="32"/>
        </w:rPr>
        <w:t xml:space="preserve">Prepared by: Ministry of </w:t>
      </w:r>
      <w:r w:rsidR="00CE4735" w:rsidRPr="005026F6">
        <w:rPr>
          <w:rFonts w:ascii="Times New Roman" w:hAnsi="Times New Roman"/>
          <w:b/>
          <w:sz w:val="32"/>
          <w:szCs w:val="32"/>
        </w:rPr>
        <w:t>Labor</w:t>
      </w:r>
      <w:r w:rsidRPr="005026F6">
        <w:rPr>
          <w:rFonts w:ascii="Times New Roman" w:hAnsi="Times New Roman"/>
          <w:b/>
          <w:sz w:val="32"/>
          <w:szCs w:val="32"/>
        </w:rPr>
        <w:t xml:space="preserve"> and Skill</w:t>
      </w:r>
    </w:p>
    <w:p w:rsidR="0087067B" w:rsidRDefault="0087067B" w:rsidP="006170F1">
      <w:pPr>
        <w:tabs>
          <w:tab w:val="left" w:pos="3600"/>
        </w:tabs>
        <w:spacing w:after="0" w:line="360" w:lineRule="auto"/>
        <w:jc w:val="right"/>
        <w:rPr>
          <w:rFonts w:ascii="Times New Roman" w:hAnsi="Times New Roman"/>
          <w:b/>
          <w:sz w:val="32"/>
          <w:szCs w:val="32"/>
        </w:rPr>
      </w:pPr>
    </w:p>
    <w:p w:rsidR="0087067B" w:rsidRDefault="0087067B" w:rsidP="006170F1">
      <w:pPr>
        <w:tabs>
          <w:tab w:val="left" w:pos="3600"/>
        </w:tabs>
        <w:spacing w:after="0" w:line="360" w:lineRule="auto"/>
        <w:jc w:val="right"/>
        <w:rPr>
          <w:rFonts w:ascii="Times New Roman" w:hAnsi="Times New Roman"/>
          <w:b/>
          <w:sz w:val="32"/>
          <w:szCs w:val="32"/>
        </w:rPr>
      </w:pPr>
    </w:p>
    <w:p w:rsidR="004E72CF" w:rsidRDefault="004E72CF" w:rsidP="006170F1">
      <w:pPr>
        <w:tabs>
          <w:tab w:val="left" w:pos="3600"/>
        </w:tabs>
        <w:spacing w:after="0" w:line="360" w:lineRule="auto"/>
        <w:jc w:val="right"/>
        <w:rPr>
          <w:rFonts w:ascii="Times New Roman" w:hAnsi="Times New Roman"/>
          <w:b/>
          <w:sz w:val="32"/>
          <w:szCs w:val="32"/>
        </w:rPr>
      </w:pPr>
    </w:p>
    <w:p w:rsidR="006170F1" w:rsidRPr="005026F6" w:rsidRDefault="0087067B" w:rsidP="006170F1">
      <w:pPr>
        <w:tabs>
          <w:tab w:val="left" w:pos="3600"/>
        </w:tabs>
        <w:spacing w:after="0" w:line="360" w:lineRule="auto"/>
        <w:jc w:val="right"/>
        <w:rPr>
          <w:rFonts w:ascii="Times New Roman" w:hAnsi="Times New Roman"/>
          <w:b/>
          <w:sz w:val="32"/>
          <w:szCs w:val="32"/>
        </w:rPr>
      </w:pPr>
      <w:r>
        <w:rPr>
          <w:rFonts w:ascii="Times New Roman" w:hAnsi="Times New Roman"/>
          <w:b/>
          <w:sz w:val="32"/>
          <w:szCs w:val="32"/>
        </w:rPr>
        <w:t>September, 2023</w:t>
      </w:r>
    </w:p>
    <w:p w:rsidR="006170F1" w:rsidRPr="005026F6" w:rsidRDefault="006170F1" w:rsidP="006170F1">
      <w:pPr>
        <w:tabs>
          <w:tab w:val="left" w:pos="3600"/>
        </w:tabs>
        <w:spacing w:after="0" w:line="360" w:lineRule="auto"/>
        <w:jc w:val="right"/>
        <w:rPr>
          <w:rFonts w:ascii="Times New Roman" w:hAnsi="Times New Roman"/>
          <w:b/>
          <w:sz w:val="32"/>
          <w:szCs w:val="32"/>
        </w:rPr>
      </w:pPr>
      <w:r w:rsidRPr="005026F6">
        <w:rPr>
          <w:rFonts w:ascii="Times New Roman" w:hAnsi="Times New Roman"/>
          <w:b/>
          <w:sz w:val="32"/>
          <w:szCs w:val="32"/>
        </w:rPr>
        <w:t>Addis Ababa, Ethiopia</w:t>
      </w:r>
    </w:p>
    <w:p w:rsidR="006170F1" w:rsidRDefault="006170F1" w:rsidP="009F7C62">
      <w:pPr>
        <w:tabs>
          <w:tab w:val="left" w:pos="2880"/>
        </w:tabs>
        <w:spacing w:after="0"/>
        <w:rPr>
          <w:rFonts w:ascii="Times New Roman" w:hAnsi="Times New Roman"/>
          <w:b/>
          <w:sz w:val="28"/>
          <w:szCs w:val="28"/>
        </w:rPr>
      </w:pPr>
      <w:r>
        <w:rPr>
          <w:rFonts w:ascii="Times New Roman" w:hAnsi="Times New Roman"/>
          <w:b/>
          <w:sz w:val="24"/>
          <w:szCs w:val="24"/>
        </w:rPr>
        <w:br w:type="page"/>
      </w:r>
      <w:r>
        <w:rPr>
          <w:rFonts w:ascii="Times New Roman" w:hAnsi="Times New Roman"/>
          <w:b/>
          <w:sz w:val="28"/>
          <w:szCs w:val="28"/>
        </w:rPr>
        <w:lastRenderedPageBreak/>
        <w:t xml:space="preserve">          </w:t>
      </w:r>
      <w:bookmarkStart w:id="0" w:name="_Toc146335341"/>
      <w:r>
        <w:rPr>
          <w:rFonts w:ascii="Times New Roman" w:hAnsi="Times New Roman"/>
          <w:b/>
          <w:sz w:val="28"/>
          <w:szCs w:val="28"/>
        </w:rPr>
        <w:t>Table Content</w:t>
      </w:r>
      <w:bookmarkEnd w:id="0"/>
      <w:r w:rsidR="005F6A34" w:rsidRPr="005F6A34">
        <w:t xml:space="preserve"> </w:t>
      </w:r>
      <w:r>
        <w:rPr>
          <w:rFonts w:ascii="Times New Roman" w:hAnsi="Times New Roman"/>
          <w:b/>
          <w:sz w:val="28"/>
          <w:szCs w:val="28"/>
        </w:rPr>
        <w:t xml:space="preserve">   </w:t>
      </w:r>
    </w:p>
    <w:sdt>
      <w:sdtPr>
        <w:rPr>
          <w:rFonts w:ascii="Calibri" w:eastAsia="Times New Roman" w:hAnsi="Calibri" w:cs="Times New Roman"/>
          <w:b w:val="0"/>
          <w:bCs w:val="0"/>
          <w:color w:val="auto"/>
          <w:sz w:val="22"/>
          <w:szCs w:val="22"/>
          <w:lang w:bidi="en-US"/>
        </w:rPr>
        <w:id w:val="272244797"/>
        <w:docPartObj>
          <w:docPartGallery w:val="Table of Contents"/>
          <w:docPartUnique/>
        </w:docPartObj>
      </w:sdtPr>
      <w:sdtContent>
        <w:p w:rsidR="002F2A33" w:rsidRPr="0025626F" w:rsidRDefault="0025626F" w:rsidP="005F6CC5">
          <w:pPr>
            <w:pStyle w:val="TOCHeading"/>
            <w:spacing w:before="0"/>
            <w:ind w:firstLine="90"/>
            <w:rPr>
              <w:rFonts w:ascii="Times New Roman" w:hAnsi="Times New Roman" w:cs="Times New Roman"/>
              <w:color w:val="auto"/>
              <w:sz w:val="24"/>
              <w:szCs w:val="24"/>
            </w:rPr>
          </w:pPr>
          <w:r>
            <w:rPr>
              <w:rFonts w:ascii="Calibri" w:eastAsia="Times New Roman" w:hAnsi="Calibri" w:cs="Times New Roman"/>
              <w:b w:val="0"/>
              <w:bCs w:val="0"/>
              <w:color w:val="auto"/>
              <w:sz w:val="22"/>
              <w:szCs w:val="22"/>
              <w:lang w:bidi="en-US"/>
            </w:rPr>
            <w:t xml:space="preserve">          </w:t>
          </w:r>
          <w:r w:rsidRPr="0025626F">
            <w:rPr>
              <w:rFonts w:ascii="Calibri" w:eastAsia="Times New Roman" w:hAnsi="Calibri" w:cs="Times New Roman"/>
              <w:bCs w:val="0"/>
              <w:color w:val="auto"/>
              <w:sz w:val="22"/>
              <w:szCs w:val="22"/>
              <w:lang w:bidi="en-US"/>
            </w:rPr>
            <w:t xml:space="preserve">    </w:t>
          </w:r>
          <w:r w:rsidR="002F2A33" w:rsidRPr="0025626F">
            <w:rPr>
              <w:rFonts w:ascii="Times New Roman" w:hAnsi="Times New Roman" w:cs="Times New Roman"/>
              <w:color w:val="auto"/>
              <w:sz w:val="24"/>
              <w:szCs w:val="24"/>
            </w:rPr>
            <w:t>Contents                                                                                                                    pages</w:t>
          </w:r>
        </w:p>
        <w:p w:rsidR="005174AA" w:rsidRPr="00FE26A7" w:rsidRDefault="00B97BE4" w:rsidP="005F6CC5">
          <w:pPr>
            <w:pStyle w:val="TOC1"/>
            <w:spacing w:after="0"/>
            <w:ind w:firstLine="90"/>
            <w:rPr>
              <w:rFonts w:eastAsiaTheme="minorEastAsia"/>
              <w:b w:val="0"/>
              <w:sz w:val="22"/>
              <w:lang w:bidi="ar-SA"/>
            </w:rPr>
          </w:pPr>
          <w:r w:rsidRPr="00FE26A7">
            <w:rPr>
              <w:b w:val="0"/>
              <w:szCs w:val="24"/>
            </w:rPr>
            <w:fldChar w:fldCharType="begin"/>
          </w:r>
          <w:r w:rsidR="002F2A33" w:rsidRPr="00FE26A7">
            <w:rPr>
              <w:b w:val="0"/>
              <w:szCs w:val="24"/>
            </w:rPr>
            <w:instrText xml:space="preserve"> TOC \o "1-3" \h \z \u </w:instrText>
          </w:r>
          <w:r w:rsidRPr="00FE26A7">
            <w:rPr>
              <w:b w:val="0"/>
              <w:szCs w:val="24"/>
            </w:rPr>
            <w:fldChar w:fldCharType="separate"/>
          </w:r>
          <w:hyperlink w:anchor="_Toc146551384" w:history="1">
            <w:r w:rsidR="005174AA" w:rsidRPr="00FE26A7">
              <w:rPr>
                <w:rStyle w:val="Hyperlink"/>
                <w:b w:val="0"/>
                <w:bCs/>
              </w:rPr>
              <w:t>Acknowledgment</w:t>
            </w:r>
            <w:r w:rsidR="005174AA" w:rsidRPr="00FE26A7">
              <w:rPr>
                <w:b w:val="0"/>
                <w:webHidden/>
              </w:rPr>
              <w:tab/>
            </w:r>
            <w:r w:rsidRPr="00FE26A7">
              <w:rPr>
                <w:b w:val="0"/>
                <w:webHidden/>
              </w:rPr>
              <w:fldChar w:fldCharType="begin"/>
            </w:r>
            <w:r w:rsidR="005174AA" w:rsidRPr="00FE26A7">
              <w:rPr>
                <w:b w:val="0"/>
                <w:webHidden/>
              </w:rPr>
              <w:instrText xml:space="preserve"> PAGEREF _Toc146551384 \h </w:instrText>
            </w:r>
            <w:r w:rsidRPr="00FE26A7">
              <w:rPr>
                <w:b w:val="0"/>
                <w:webHidden/>
              </w:rPr>
            </w:r>
            <w:r w:rsidRPr="00FE26A7">
              <w:rPr>
                <w:b w:val="0"/>
                <w:webHidden/>
              </w:rPr>
              <w:fldChar w:fldCharType="separate"/>
            </w:r>
            <w:r w:rsidR="00E9159A">
              <w:rPr>
                <w:b w:val="0"/>
                <w:webHidden/>
              </w:rPr>
              <w:t>4</w:t>
            </w:r>
            <w:r w:rsidRPr="00FE26A7">
              <w:rPr>
                <w:b w:val="0"/>
                <w:webHidden/>
              </w:rPr>
              <w:fldChar w:fldCharType="end"/>
            </w:r>
          </w:hyperlink>
        </w:p>
        <w:p w:rsidR="005174AA" w:rsidRPr="00FE26A7" w:rsidRDefault="00B97BE4" w:rsidP="005F6CC5">
          <w:pPr>
            <w:pStyle w:val="TOC1"/>
            <w:spacing w:after="0"/>
            <w:ind w:firstLine="90"/>
            <w:rPr>
              <w:rFonts w:eastAsiaTheme="minorEastAsia"/>
              <w:b w:val="0"/>
              <w:sz w:val="22"/>
              <w:lang w:bidi="ar-SA"/>
            </w:rPr>
          </w:pPr>
          <w:hyperlink w:anchor="_Toc146551385" w:history="1">
            <w:r w:rsidR="005174AA" w:rsidRPr="00FE26A7">
              <w:rPr>
                <w:rStyle w:val="Hyperlink"/>
                <w:b w:val="0"/>
              </w:rPr>
              <w:t>Introduction to the Module</w:t>
            </w:r>
            <w:r w:rsidR="005174AA" w:rsidRPr="00FE26A7">
              <w:rPr>
                <w:b w:val="0"/>
                <w:webHidden/>
              </w:rPr>
              <w:tab/>
            </w:r>
            <w:r w:rsidRPr="00FE26A7">
              <w:rPr>
                <w:b w:val="0"/>
                <w:webHidden/>
              </w:rPr>
              <w:fldChar w:fldCharType="begin"/>
            </w:r>
            <w:r w:rsidR="005174AA" w:rsidRPr="00FE26A7">
              <w:rPr>
                <w:b w:val="0"/>
                <w:webHidden/>
              </w:rPr>
              <w:instrText xml:space="preserve"> PAGEREF _Toc146551385 \h </w:instrText>
            </w:r>
            <w:r w:rsidRPr="00FE26A7">
              <w:rPr>
                <w:b w:val="0"/>
                <w:webHidden/>
              </w:rPr>
            </w:r>
            <w:r w:rsidRPr="00FE26A7">
              <w:rPr>
                <w:b w:val="0"/>
                <w:webHidden/>
              </w:rPr>
              <w:fldChar w:fldCharType="separate"/>
            </w:r>
            <w:r w:rsidR="00E9159A">
              <w:rPr>
                <w:b w:val="0"/>
                <w:webHidden/>
              </w:rPr>
              <w:t>5</w:t>
            </w:r>
            <w:r w:rsidRPr="00FE26A7">
              <w:rPr>
                <w:b w:val="0"/>
                <w:webHidden/>
              </w:rPr>
              <w:fldChar w:fldCharType="end"/>
            </w:r>
          </w:hyperlink>
        </w:p>
        <w:p w:rsidR="005174AA" w:rsidRPr="00FE26A7" w:rsidRDefault="00B97BE4" w:rsidP="005F6CC5">
          <w:pPr>
            <w:pStyle w:val="TOC1"/>
            <w:spacing w:after="0"/>
            <w:ind w:firstLine="90"/>
            <w:rPr>
              <w:rFonts w:eastAsiaTheme="minorEastAsia"/>
              <w:b w:val="0"/>
              <w:sz w:val="22"/>
              <w:lang w:bidi="ar-SA"/>
            </w:rPr>
          </w:pPr>
          <w:hyperlink w:anchor="_Toc146551386" w:history="1">
            <w:r w:rsidR="005174AA" w:rsidRPr="00FE26A7">
              <w:rPr>
                <w:rStyle w:val="Hyperlink"/>
                <w:b w:val="0"/>
              </w:rPr>
              <w:t>Unit one:  Planning and designing a buffet</w:t>
            </w:r>
            <w:r w:rsidR="005174AA" w:rsidRPr="00FE26A7">
              <w:rPr>
                <w:b w:val="0"/>
                <w:webHidden/>
              </w:rPr>
              <w:tab/>
            </w:r>
            <w:r w:rsidRPr="00FE26A7">
              <w:rPr>
                <w:b w:val="0"/>
                <w:webHidden/>
              </w:rPr>
              <w:fldChar w:fldCharType="begin"/>
            </w:r>
            <w:r w:rsidR="005174AA" w:rsidRPr="00FE26A7">
              <w:rPr>
                <w:b w:val="0"/>
                <w:webHidden/>
              </w:rPr>
              <w:instrText xml:space="preserve"> PAGEREF _Toc146551386 \h </w:instrText>
            </w:r>
            <w:r w:rsidRPr="00FE26A7">
              <w:rPr>
                <w:b w:val="0"/>
                <w:webHidden/>
              </w:rPr>
            </w:r>
            <w:r w:rsidRPr="00FE26A7">
              <w:rPr>
                <w:b w:val="0"/>
                <w:webHidden/>
              </w:rPr>
              <w:fldChar w:fldCharType="separate"/>
            </w:r>
            <w:r w:rsidR="00E9159A">
              <w:rPr>
                <w:b w:val="0"/>
                <w:webHidden/>
              </w:rPr>
              <w:t>6</w:t>
            </w:r>
            <w:r w:rsidRPr="00FE26A7">
              <w:rPr>
                <w:b w:val="0"/>
                <w:webHidden/>
              </w:rPr>
              <w:fldChar w:fldCharType="end"/>
            </w:r>
          </w:hyperlink>
        </w:p>
        <w:p w:rsidR="005174AA" w:rsidRPr="00FE26A7" w:rsidRDefault="00B97BE4" w:rsidP="005F6CC5">
          <w:pPr>
            <w:pStyle w:val="TOC2"/>
            <w:tabs>
              <w:tab w:val="left" w:pos="880"/>
              <w:tab w:val="right" w:leader="dot" w:pos="9350"/>
            </w:tabs>
            <w:spacing w:after="0"/>
            <w:ind w:left="0" w:firstLine="90"/>
            <w:rPr>
              <w:rFonts w:ascii="Times New Roman" w:eastAsiaTheme="minorEastAsia" w:hAnsi="Times New Roman"/>
              <w:noProof/>
              <w:lang w:bidi="ar-SA"/>
            </w:rPr>
          </w:pPr>
          <w:hyperlink w:anchor="_Toc146551387" w:history="1">
            <w:r w:rsidR="005174AA" w:rsidRPr="00FE26A7">
              <w:rPr>
                <w:rStyle w:val="Hyperlink"/>
                <w:rFonts w:ascii="Times New Roman" w:hAnsi="Times New Roman"/>
                <w:noProof/>
                <w:lang w:val="en-NZ"/>
              </w:rPr>
              <w:t>1.1.</w:t>
            </w:r>
            <w:r w:rsidR="008A23E5">
              <w:rPr>
                <w:rFonts w:ascii="Times New Roman" w:eastAsiaTheme="minorEastAsia" w:hAnsi="Times New Roman"/>
                <w:noProof/>
                <w:lang w:bidi="ar-SA"/>
              </w:rPr>
              <w:t xml:space="preserve"> </w:t>
            </w:r>
            <w:r w:rsidR="005174AA" w:rsidRPr="00FE26A7">
              <w:rPr>
                <w:rStyle w:val="Hyperlink"/>
                <w:rFonts w:ascii="Times New Roman" w:hAnsi="Times New Roman"/>
                <w:noProof/>
              </w:rPr>
              <w:t>Concepts of buffet</w:t>
            </w:r>
            <w:r w:rsidR="005174AA" w:rsidRPr="00FE26A7">
              <w:rPr>
                <w:rFonts w:ascii="Times New Roman" w:hAnsi="Times New Roman"/>
                <w:noProof/>
                <w:webHidden/>
              </w:rPr>
              <w:tab/>
            </w:r>
            <w:r w:rsidRPr="00FE26A7">
              <w:rPr>
                <w:rFonts w:ascii="Times New Roman" w:hAnsi="Times New Roman"/>
                <w:noProof/>
                <w:webHidden/>
              </w:rPr>
              <w:fldChar w:fldCharType="begin"/>
            </w:r>
            <w:r w:rsidR="005174AA" w:rsidRPr="00FE26A7">
              <w:rPr>
                <w:rFonts w:ascii="Times New Roman" w:hAnsi="Times New Roman"/>
                <w:noProof/>
                <w:webHidden/>
              </w:rPr>
              <w:instrText xml:space="preserve"> PAGEREF _Toc146551387 \h </w:instrText>
            </w:r>
            <w:r w:rsidRPr="00FE26A7">
              <w:rPr>
                <w:rFonts w:ascii="Times New Roman" w:hAnsi="Times New Roman"/>
                <w:noProof/>
                <w:webHidden/>
              </w:rPr>
            </w:r>
            <w:r w:rsidRPr="00FE26A7">
              <w:rPr>
                <w:rFonts w:ascii="Times New Roman" w:hAnsi="Times New Roman"/>
                <w:noProof/>
                <w:webHidden/>
              </w:rPr>
              <w:fldChar w:fldCharType="separate"/>
            </w:r>
            <w:r w:rsidR="00E9159A">
              <w:rPr>
                <w:rFonts w:ascii="Times New Roman" w:hAnsi="Times New Roman"/>
                <w:noProof/>
                <w:webHidden/>
              </w:rPr>
              <w:t>7</w:t>
            </w:r>
            <w:r w:rsidRPr="00FE26A7">
              <w:rPr>
                <w:rFonts w:ascii="Times New Roman" w:hAnsi="Times New Roman"/>
                <w:noProof/>
                <w:webHidden/>
              </w:rPr>
              <w:fldChar w:fldCharType="end"/>
            </w:r>
          </w:hyperlink>
        </w:p>
        <w:p w:rsidR="005174AA" w:rsidRPr="00FE26A7" w:rsidRDefault="00B97BE4" w:rsidP="008A23E5">
          <w:pPr>
            <w:pStyle w:val="TOC3"/>
            <w:rPr>
              <w:rFonts w:eastAsiaTheme="minorEastAsia"/>
              <w:noProof/>
              <w:lang w:bidi="ar-SA"/>
            </w:rPr>
          </w:pPr>
          <w:hyperlink w:anchor="_Toc146551398" w:history="1">
            <w:r w:rsidR="005174AA" w:rsidRPr="00FE26A7">
              <w:rPr>
                <w:rStyle w:val="Hyperlink"/>
                <w:rFonts w:ascii="Times New Roman" w:hAnsi="Times New Roman"/>
                <w:noProof/>
                <w:lang w:val="en-GB"/>
              </w:rPr>
              <w:t>1.1.1.Designing buffet</w:t>
            </w:r>
            <w:r w:rsidR="005174AA" w:rsidRPr="00FE26A7">
              <w:rPr>
                <w:noProof/>
                <w:webHidden/>
              </w:rPr>
              <w:tab/>
            </w:r>
            <w:r w:rsidRPr="00FE26A7">
              <w:rPr>
                <w:noProof/>
                <w:webHidden/>
              </w:rPr>
              <w:fldChar w:fldCharType="begin"/>
            </w:r>
            <w:r w:rsidR="005174AA" w:rsidRPr="00FE26A7">
              <w:rPr>
                <w:noProof/>
                <w:webHidden/>
              </w:rPr>
              <w:instrText xml:space="preserve"> PAGEREF _Toc146551398 \h </w:instrText>
            </w:r>
            <w:r w:rsidRPr="00FE26A7">
              <w:rPr>
                <w:noProof/>
                <w:webHidden/>
              </w:rPr>
            </w:r>
            <w:r w:rsidRPr="00FE26A7">
              <w:rPr>
                <w:noProof/>
                <w:webHidden/>
              </w:rPr>
              <w:fldChar w:fldCharType="separate"/>
            </w:r>
            <w:r w:rsidR="00E9159A">
              <w:rPr>
                <w:noProof/>
                <w:webHidden/>
              </w:rPr>
              <w:t>9</w:t>
            </w:r>
            <w:r w:rsidRPr="00FE26A7">
              <w:rPr>
                <w:noProof/>
                <w:webHidden/>
              </w:rPr>
              <w:fldChar w:fldCharType="end"/>
            </w:r>
          </w:hyperlink>
        </w:p>
        <w:p w:rsidR="005174AA" w:rsidRPr="00FE26A7" w:rsidRDefault="00B97BE4" w:rsidP="008A23E5">
          <w:pPr>
            <w:pStyle w:val="TOC3"/>
            <w:rPr>
              <w:rFonts w:eastAsiaTheme="minorEastAsia"/>
              <w:noProof/>
              <w:lang w:bidi="ar-SA"/>
            </w:rPr>
          </w:pPr>
          <w:hyperlink w:anchor="_Toc146551399" w:history="1">
            <w:r w:rsidR="005174AA" w:rsidRPr="00FE26A7">
              <w:rPr>
                <w:rStyle w:val="Hyperlink"/>
                <w:rFonts w:ascii="Times New Roman" w:hAnsi="Times New Roman"/>
                <w:noProof/>
                <w:lang w:val="en-GB"/>
              </w:rPr>
              <w:t>1.2.Planning buffet</w:t>
            </w:r>
            <w:r w:rsidR="005174AA" w:rsidRPr="00FE26A7">
              <w:rPr>
                <w:noProof/>
                <w:webHidden/>
              </w:rPr>
              <w:tab/>
            </w:r>
            <w:r w:rsidRPr="00FE26A7">
              <w:rPr>
                <w:noProof/>
                <w:webHidden/>
              </w:rPr>
              <w:fldChar w:fldCharType="begin"/>
            </w:r>
            <w:r w:rsidR="005174AA" w:rsidRPr="00FE26A7">
              <w:rPr>
                <w:noProof/>
                <w:webHidden/>
              </w:rPr>
              <w:instrText xml:space="preserve"> PAGEREF _Toc146551399 \h </w:instrText>
            </w:r>
            <w:r w:rsidRPr="00FE26A7">
              <w:rPr>
                <w:noProof/>
                <w:webHidden/>
              </w:rPr>
            </w:r>
            <w:r w:rsidRPr="00FE26A7">
              <w:rPr>
                <w:noProof/>
                <w:webHidden/>
              </w:rPr>
              <w:fldChar w:fldCharType="separate"/>
            </w:r>
            <w:r w:rsidR="00E9159A">
              <w:rPr>
                <w:noProof/>
                <w:webHidden/>
              </w:rPr>
              <w:t>12</w:t>
            </w:r>
            <w:r w:rsidRPr="00FE26A7">
              <w:rPr>
                <w:noProof/>
                <w:webHidden/>
              </w:rPr>
              <w:fldChar w:fldCharType="end"/>
            </w:r>
          </w:hyperlink>
        </w:p>
        <w:p w:rsidR="005174AA" w:rsidRPr="00FE26A7" w:rsidRDefault="00B97BE4" w:rsidP="008A23E5">
          <w:pPr>
            <w:pStyle w:val="TOC3"/>
            <w:rPr>
              <w:rFonts w:eastAsiaTheme="minorEastAsia"/>
              <w:noProof/>
              <w:lang w:bidi="ar-SA"/>
            </w:rPr>
          </w:pPr>
          <w:hyperlink w:anchor="_Toc146551400" w:history="1">
            <w:r w:rsidR="005174AA" w:rsidRPr="00FE26A7">
              <w:rPr>
                <w:rStyle w:val="Hyperlink"/>
                <w:rFonts w:ascii="Times New Roman" w:hAnsi="Times New Roman"/>
                <w:noProof/>
              </w:rPr>
              <w:t>1.2.1.Types of buffet</w:t>
            </w:r>
            <w:r w:rsidR="005174AA" w:rsidRPr="00FE26A7">
              <w:rPr>
                <w:noProof/>
                <w:webHidden/>
              </w:rPr>
              <w:tab/>
            </w:r>
            <w:r w:rsidRPr="00FE26A7">
              <w:rPr>
                <w:noProof/>
                <w:webHidden/>
              </w:rPr>
              <w:fldChar w:fldCharType="begin"/>
            </w:r>
            <w:r w:rsidR="005174AA" w:rsidRPr="00FE26A7">
              <w:rPr>
                <w:noProof/>
                <w:webHidden/>
              </w:rPr>
              <w:instrText xml:space="preserve"> PAGEREF _Toc146551400 \h </w:instrText>
            </w:r>
            <w:r w:rsidRPr="00FE26A7">
              <w:rPr>
                <w:noProof/>
                <w:webHidden/>
              </w:rPr>
            </w:r>
            <w:r w:rsidRPr="00FE26A7">
              <w:rPr>
                <w:noProof/>
                <w:webHidden/>
              </w:rPr>
              <w:fldChar w:fldCharType="separate"/>
            </w:r>
            <w:r w:rsidR="00E9159A">
              <w:rPr>
                <w:noProof/>
                <w:webHidden/>
              </w:rPr>
              <w:t>15</w:t>
            </w:r>
            <w:r w:rsidRPr="00FE26A7">
              <w:rPr>
                <w:noProof/>
                <w:webHidden/>
              </w:rPr>
              <w:fldChar w:fldCharType="end"/>
            </w:r>
          </w:hyperlink>
        </w:p>
        <w:p w:rsidR="005174AA" w:rsidRPr="00FE26A7" w:rsidRDefault="00B97BE4" w:rsidP="008A23E5">
          <w:pPr>
            <w:pStyle w:val="TOC3"/>
            <w:rPr>
              <w:rFonts w:eastAsiaTheme="minorEastAsia"/>
              <w:noProof/>
              <w:lang w:bidi="ar-SA"/>
            </w:rPr>
          </w:pPr>
          <w:hyperlink w:anchor="_Toc146551401" w:history="1">
            <w:r w:rsidR="005174AA" w:rsidRPr="00FE26A7">
              <w:rPr>
                <w:rStyle w:val="Hyperlink"/>
                <w:rFonts w:ascii="Times New Roman" w:hAnsi="Times New Roman"/>
                <w:noProof/>
              </w:rPr>
              <w:t>1.2.2.Planning a buffet display and service</w:t>
            </w:r>
            <w:r w:rsidR="005174AA" w:rsidRPr="00FE26A7">
              <w:rPr>
                <w:noProof/>
                <w:webHidden/>
              </w:rPr>
              <w:tab/>
            </w:r>
            <w:r w:rsidRPr="00FE26A7">
              <w:rPr>
                <w:noProof/>
                <w:webHidden/>
              </w:rPr>
              <w:fldChar w:fldCharType="begin"/>
            </w:r>
            <w:r w:rsidR="005174AA" w:rsidRPr="00FE26A7">
              <w:rPr>
                <w:noProof/>
                <w:webHidden/>
              </w:rPr>
              <w:instrText xml:space="preserve"> PAGEREF _Toc146551401 \h </w:instrText>
            </w:r>
            <w:r w:rsidRPr="00FE26A7">
              <w:rPr>
                <w:noProof/>
                <w:webHidden/>
              </w:rPr>
            </w:r>
            <w:r w:rsidRPr="00FE26A7">
              <w:rPr>
                <w:noProof/>
                <w:webHidden/>
              </w:rPr>
              <w:fldChar w:fldCharType="separate"/>
            </w:r>
            <w:r w:rsidR="00E9159A">
              <w:rPr>
                <w:noProof/>
                <w:webHidden/>
              </w:rPr>
              <w:t>17</w:t>
            </w:r>
            <w:r w:rsidRPr="00FE26A7">
              <w:rPr>
                <w:noProof/>
                <w:webHidden/>
              </w:rPr>
              <w:fldChar w:fldCharType="end"/>
            </w:r>
          </w:hyperlink>
        </w:p>
        <w:p w:rsidR="005174AA" w:rsidRPr="00FE26A7" w:rsidRDefault="00B97BE4" w:rsidP="008A23E5">
          <w:pPr>
            <w:pStyle w:val="TOC3"/>
            <w:rPr>
              <w:rFonts w:eastAsiaTheme="minorEastAsia"/>
              <w:noProof/>
              <w:lang w:bidi="ar-SA"/>
            </w:rPr>
          </w:pPr>
          <w:hyperlink w:anchor="_Toc146551403" w:history="1">
            <w:r w:rsidR="005174AA" w:rsidRPr="00FE26A7">
              <w:rPr>
                <w:rStyle w:val="Hyperlink"/>
                <w:rFonts w:ascii="Times New Roman" w:hAnsi="Times New Roman"/>
                <w:noProof/>
              </w:rPr>
              <w:t>1.2.3.Buffet menu styles</w:t>
            </w:r>
            <w:r w:rsidR="005174AA" w:rsidRPr="00FE26A7">
              <w:rPr>
                <w:noProof/>
                <w:webHidden/>
              </w:rPr>
              <w:tab/>
            </w:r>
            <w:r w:rsidRPr="00FE26A7">
              <w:rPr>
                <w:noProof/>
                <w:webHidden/>
              </w:rPr>
              <w:fldChar w:fldCharType="begin"/>
            </w:r>
            <w:r w:rsidR="005174AA" w:rsidRPr="00FE26A7">
              <w:rPr>
                <w:noProof/>
                <w:webHidden/>
              </w:rPr>
              <w:instrText xml:space="preserve"> PAGEREF _Toc146551403 \h </w:instrText>
            </w:r>
            <w:r w:rsidRPr="00FE26A7">
              <w:rPr>
                <w:noProof/>
                <w:webHidden/>
              </w:rPr>
            </w:r>
            <w:r w:rsidRPr="00FE26A7">
              <w:rPr>
                <w:noProof/>
                <w:webHidden/>
              </w:rPr>
              <w:fldChar w:fldCharType="separate"/>
            </w:r>
            <w:r w:rsidR="00E9159A">
              <w:rPr>
                <w:noProof/>
                <w:webHidden/>
              </w:rPr>
              <w:t>22</w:t>
            </w:r>
            <w:r w:rsidRPr="00FE26A7">
              <w:rPr>
                <w:noProof/>
                <w:webHidden/>
              </w:rPr>
              <w:fldChar w:fldCharType="end"/>
            </w:r>
          </w:hyperlink>
        </w:p>
        <w:p w:rsidR="005174AA" w:rsidRPr="00FE26A7" w:rsidRDefault="00B97BE4" w:rsidP="008A23E5">
          <w:pPr>
            <w:pStyle w:val="TOC3"/>
            <w:rPr>
              <w:rFonts w:eastAsiaTheme="minorEastAsia"/>
              <w:noProof/>
              <w:lang w:bidi="ar-SA"/>
            </w:rPr>
          </w:pPr>
          <w:hyperlink w:anchor="_Toc146551404" w:history="1">
            <w:r w:rsidR="005174AA" w:rsidRPr="00FE26A7">
              <w:rPr>
                <w:rStyle w:val="Hyperlink"/>
                <w:rFonts w:ascii="Times New Roman" w:hAnsi="Times New Roman"/>
                <w:noProof/>
              </w:rPr>
              <w:t>1.3.Selecting  food items</w:t>
            </w:r>
            <w:r w:rsidR="005174AA" w:rsidRPr="00FE26A7">
              <w:rPr>
                <w:noProof/>
                <w:webHidden/>
              </w:rPr>
              <w:tab/>
            </w:r>
            <w:r w:rsidRPr="00FE26A7">
              <w:rPr>
                <w:noProof/>
                <w:webHidden/>
              </w:rPr>
              <w:fldChar w:fldCharType="begin"/>
            </w:r>
            <w:r w:rsidR="005174AA" w:rsidRPr="00FE26A7">
              <w:rPr>
                <w:noProof/>
                <w:webHidden/>
              </w:rPr>
              <w:instrText xml:space="preserve"> PAGEREF _Toc146551404 \h </w:instrText>
            </w:r>
            <w:r w:rsidRPr="00FE26A7">
              <w:rPr>
                <w:noProof/>
                <w:webHidden/>
              </w:rPr>
            </w:r>
            <w:r w:rsidRPr="00FE26A7">
              <w:rPr>
                <w:noProof/>
                <w:webHidden/>
              </w:rPr>
              <w:fldChar w:fldCharType="separate"/>
            </w:r>
            <w:r w:rsidR="00E9159A">
              <w:rPr>
                <w:noProof/>
                <w:webHidden/>
              </w:rPr>
              <w:t>24</w:t>
            </w:r>
            <w:r w:rsidRPr="00FE26A7">
              <w:rPr>
                <w:noProof/>
                <w:webHidden/>
              </w:rPr>
              <w:fldChar w:fldCharType="end"/>
            </w:r>
          </w:hyperlink>
        </w:p>
        <w:p w:rsidR="005174AA" w:rsidRPr="00FE26A7" w:rsidRDefault="00B97BE4" w:rsidP="008A23E5">
          <w:pPr>
            <w:pStyle w:val="TOC3"/>
            <w:rPr>
              <w:rFonts w:eastAsiaTheme="minorEastAsia"/>
              <w:noProof/>
              <w:lang w:bidi="ar-SA"/>
            </w:rPr>
          </w:pPr>
          <w:hyperlink w:anchor="_Toc146551409" w:history="1">
            <w:r w:rsidR="005174AA" w:rsidRPr="00FE26A7">
              <w:rPr>
                <w:rStyle w:val="Hyperlink"/>
                <w:rFonts w:ascii="Times New Roman" w:hAnsi="Times New Roman"/>
                <w:noProof/>
              </w:rPr>
              <w:t>1.3.1.Buffet menu</w:t>
            </w:r>
            <w:r w:rsidR="005174AA" w:rsidRPr="00FE26A7">
              <w:rPr>
                <w:noProof/>
                <w:webHidden/>
              </w:rPr>
              <w:tab/>
            </w:r>
            <w:r w:rsidRPr="00FE26A7">
              <w:rPr>
                <w:noProof/>
                <w:webHidden/>
              </w:rPr>
              <w:fldChar w:fldCharType="begin"/>
            </w:r>
            <w:r w:rsidR="005174AA" w:rsidRPr="00FE26A7">
              <w:rPr>
                <w:noProof/>
                <w:webHidden/>
              </w:rPr>
              <w:instrText xml:space="preserve"> PAGEREF _Toc146551409 \h </w:instrText>
            </w:r>
            <w:r w:rsidRPr="00FE26A7">
              <w:rPr>
                <w:noProof/>
                <w:webHidden/>
              </w:rPr>
            </w:r>
            <w:r w:rsidRPr="00FE26A7">
              <w:rPr>
                <w:noProof/>
                <w:webHidden/>
              </w:rPr>
              <w:fldChar w:fldCharType="separate"/>
            </w:r>
            <w:r w:rsidR="00E9159A">
              <w:rPr>
                <w:noProof/>
                <w:webHidden/>
              </w:rPr>
              <w:t>28</w:t>
            </w:r>
            <w:r w:rsidRPr="00FE26A7">
              <w:rPr>
                <w:noProof/>
                <w:webHidden/>
              </w:rPr>
              <w:fldChar w:fldCharType="end"/>
            </w:r>
          </w:hyperlink>
        </w:p>
        <w:p w:rsidR="005174AA" w:rsidRPr="00FE26A7" w:rsidRDefault="00B97BE4" w:rsidP="005F6CC5">
          <w:pPr>
            <w:pStyle w:val="TOC1"/>
            <w:spacing w:after="0"/>
            <w:ind w:firstLine="90"/>
            <w:rPr>
              <w:rFonts w:eastAsiaTheme="minorEastAsia"/>
              <w:b w:val="0"/>
              <w:sz w:val="22"/>
              <w:lang w:bidi="ar-SA"/>
            </w:rPr>
          </w:pPr>
          <w:hyperlink w:anchor="_Toc146551442" w:history="1">
            <w:r w:rsidR="005174AA" w:rsidRPr="00FE26A7">
              <w:rPr>
                <w:rStyle w:val="Hyperlink"/>
                <w:rFonts w:eastAsia="Calibri"/>
                <w:b w:val="0"/>
                <w:bCs/>
              </w:rPr>
              <w:t>Self-Check -1</w:t>
            </w:r>
            <w:r w:rsidR="005174AA" w:rsidRPr="00FE26A7">
              <w:rPr>
                <w:b w:val="0"/>
                <w:webHidden/>
              </w:rPr>
              <w:tab/>
            </w:r>
            <w:r w:rsidRPr="00FE26A7">
              <w:rPr>
                <w:b w:val="0"/>
                <w:webHidden/>
              </w:rPr>
              <w:fldChar w:fldCharType="begin"/>
            </w:r>
            <w:r w:rsidR="005174AA" w:rsidRPr="00FE26A7">
              <w:rPr>
                <w:b w:val="0"/>
                <w:webHidden/>
              </w:rPr>
              <w:instrText xml:space="preserve"> PAGEREF _Toc146551442 \h </w:instrText>
            </w:r>
            <w:r w:rsidRPr="00FE26A7">
              <w:rPr>
                <w:b w:val="0"/>
                <w:webHidden/>
              </w:rPr>
            </w:r>
            <w:r w:rsidRPr="00FE26A7">
              <w:rPr>
                <w:b w:val="0"/>
                <w:webHidden/>
              </w:rPr>
              <w:fldChar w:fldCharType="separate"/>
            </w:r>
            <w:r w:rsidR="00E9159A">
              <w:rPr>
                <w:b w:val="0"/>
                <w:webHidden/>
              </w:rPr>
              <w:t>31</w:t>
            </w:r>
            <w:r w:rsidRPr="00FE26A7">
              <w:rPr>
                <w:b w:val="0"/>
                <w:webHidden/>
              </w:rPr>
              <w:fldChar w:fldCharType="end"/>
            </w:r>
          </w:hyperlink>
        </w:p>
        <w:p w:rsidR="005174AA" w:rsidRPr="00FE26A7" w:rsidRDefault="00B97BE4" w:rsidP="005F6CC5">
          <w:pPr>
            <w:pStyle w:val="TOC2"/>
            <w:tabs>
              <w:tab w:val="right" w:leader="dot" w:pos="9350"/>
            </w:tabs>
            <w:spacing w:after="0"/>
            <w:ind w:left="0" w:firstLine="90"/>
            <w:rPr>
              <w:rFonts w:ascii="Times New Roman" w:eastAsiaTheme="minorEastAsia" w:hAnsi="Times New Roman"/>
              <w:noProof/>
              <w:lang w:bidi="ar-SA"/>
            </w:rPr>
          </w:pPr>
          <w:hyperlink w:anchor="_Toc146551444" w:history="1">
            <w:r w:rsidR="005174AA" w:rsidRPr="00FE26A7">
              <w:rPr>
                <w:rStyle w:val="Hyperlink"/>
                <w:rFonts w:ascii="Times New Roman" w:hAnsi="Times New Roman"/>
                <w:bCs/>
                <w:noProof/>
                <w:lang w:eastAsia="de-DE"/>
              </w:rPr>
              <w:t xml:space="preserve">Operation Sheet 1  </w:t>
            </w:r>
            <w:r w:rsidR="005174AA" w:rsidRPr="00FE26A7">
              <w:rPr>
                <w:rStyle w:val="Hyperlink"/>
                <w:rFonts w:ascii="Times New Roman" w:hAnsi="Times New Roman"/>
                <w:noProof/>
              </w:rPr>
              <w:t xml:space="preserve"> </w:t>
            </w:r>
            <w:r w:rsidR="005174AA" w:rsidRPr="00FE26A7">
              <w:rPr>
                <w:rFonts w:ascii="Times New Roman" w:hAnsi="Times New Roman"/>
                <w:noProof/>
                <w:webHidden/>
              </w:rPr>
              <w:tab/>
            </w:r>
            <w:r w:rsidRPr="00FE26A7">
              <w:rPr>
                <w:rFonts w:ascii="Times New Roman" w:hAnsi="Times New Roman"/>
                <w:noProof/>
                <w:webHidden/>
              </w:rPr>
              <w:fldChar w:fldCharType="begin"/>
            </w:r>
            <w:r w:rsidR="005174AA" w:rsidRPr="00FE26A7">
              <w:rPr>
                <w:rFonts w:ascii="Times New Roman" w:hAnsi="Times New Roman"/>
                <w:noProof/>
                <w:webHidden/>
              </w:rPr>
              <w:instrText xml:space="preserve"> PAGEREF _Toc146551444 \h </w:instrText>
            </w:r>
            <w:r w:rsidRPr="00FE26A7">
              <w:rPr>
                <w:rFonts w:ascii="Times New Roman" w:hAnsi="Times New Roman"/>
                <w:noProof/>
                <w:webHidden/>
              </w:rPr>
            </w:r>
            <w:r w:rsidRPr="00FE26A7">
              <w:rPr>
                <w:rFonts w:ascii="Times New Roman" w:hAnsi="Times New Roman"/>
                <w:noProof/>
                <w:webHidden/>
              </w:rPr>
              <w:fldChar w:fldCharType="separate"/>
            </w:r>
            <w:r w:rsidR="00E9159A">
              <w:rPr>
                <w:rFonts w:ascii="Times New Roman" w:hAnsi="Times New Roman"/>
                <w:noProof/>
                <w:webHidden/>
              </w:rPr>
              <w:t>32</w:t>
            </w:r>
            <w:r w:rsidRPr="00FE26A7">
              <w:rPr>
                <w:rFonts w:ascii="Times New Roman" w:hAnsi="Times New Roman"/>
                <w:noProof/>
                <w:webHidden/>
              </w:rPr>
              <w:fldChar w:fldCharType="end"/>
            </w:r>
          </w:hyperlink>
        </w:p>
        <w:p w:rsidR="005174AA" w:rsidRPr="00FE26A7" w:rsidRDefault="00B97BE4" w:rsidP="005F6CC5">
          <w:pPr>
            <w:pStyle w:val="TOC1"/>
            <w:spacing w:after="0"/>
            <w:ind w:firstLine="90"/>
            <w:rPr>
              <w:rFonts w:eastAsiaTheme="minorEastAsia"/>
              <w:b w:val="0"/>
              <w:sz w:val="22"/>
              <w:lang w:bidi="ar-SA"/>
            </w:rPr>
          </w:pPr>
          <w:hyperlink w:anchor="_Toc146551448" w:history="1">
            <w:r w:rsidR="005174AA" w:rsidRPr="00FE26A7">
              <w:rPr>
                <w:rStyle w:val="Hyperlink"/>
                <w:b w:val="0"/>
              </w:rPr>
              <w:t>Lap test  1</w:t>
            </w:r>
            <w:r w:rsidR="005174AA" w:rsidRPr="00FE26A7">
              <w:rPr>
                <w:b w:val="0"/>
                <w:webHidden/>
              </w:rPr>
              <w:tab/>
            </w:r>
            <w:r w:rsidRPr="00FE26A7">
              <w:rPr>
                <w:b w:val="0"/>
                <w:webHidden/>
              </w:rPr>
              <w:fldChar w:fldCharType="begin"/>
            </w:r>
            <w:r w:rsidR="005174AA" w:rsidRPr="00FE26A7">
              <w:rPr>
                <w:b w:val="0"/>
                <w:webHidden/>
              </w:rPr>
              <w:instrText xml:space="preserve"> PAGEREF _Toc146551448 \h </w:instrText>
            </w:r>
            <w:r w:rsidRPr="00FE26A7">
              <w:rPr>
                <w:b w:val="0"/>
                <w:webHidden/>
              </w:rPr>
            </w:r>
            <w:r w:rsidRPr="00FE26A7">
              <w:rPr>
                <w:b w:val="0"/>
                <w:webHidden/>
              </w:rPr>
              <w:fldChar w:fldCharType="separate"/>
            </w:r>
            <w:r w:rsidR="00E9159A">
              <w:rPr>
                <w:b w:val="0"/>
                <w:webHidden/>
              </w:rPr>
              <w:t>40</w:t>
            </w:r>
            <w:r w:rsidRPr="00FE26A7">
              <w:rPr>
                <w:b w:val="0"/>
                <w:webHidden/>
              </w:rPr>
              <w:fldChar w:fldCharType="end"/>
            </w:r>
          </w:hyperlink>
        </w:p>
        <w:p w:rsidR="005174AA" w:rsidRPr="00FE26A7" w:rsidRDefault="00B97BE4" w:rsidP="005F6CC5">
          <w:pPr>
            <w:pStyle w:val="TOC1"/>
            <w:spacing w:after="0"/>
            <w:ind w:firstLine="90"/>
            <w:rPr>
              <w:rFonts w:eastAsiaTheme="minorEastAsia"/>
              <w:b w:val="0"/>
              <w:sz w:val="22"/>
              <w:lang w:bidi="ar-SA"/>
            </w:rPr>
          </w:pPr>
          <w:hyperlink w:anchor="_Toc146551450" w:history="1">
            <w:r w:rsidR="005174AA" w:rsidRPr="00FE26A7">
              <w:rPr>
                <w:rStyle w:val="Hyperlink"/>
                <w:b w:val="0"/>
              </w:rPr>
              <w:t>Unit Two:   Preparing buffet</w:t>
            </w:r>
            <w:r w:rsidR="005174AA" w:rsidRPr="00FE26A7">
              <w:rPr>
                <w:b w:val="0"/>
                <w:webHidden/>
              </w:rPr>
              <w:tab/>
            </w:r>
            <w:r w:rsidRPr="00FE26A7">
              <w:rPr>
                <w:b w:val="0"/>
                <w:webHidden/>
              </w:rPr>
              <w:fldChar w:fldCharType="begin"/>
            </w:r>
            <w:r w:rsidR="005174AA" w:rsidRPr="00FE26A7">
              <w:rPr>
                <w:b w:val="0"/>
                <w:webHidden/>
              </w:rPr>
              <w:instrText xml:space="preserve"> PAGEREF _Toc146551450 \h </w:instrText>
            </w:r>
            <w:r w:rsidRPr="00FE26A7">
              <w:rPr>
                <w:b w:val="0"/>
                <w:webHidden/>
              </w:rPr>
            </w:r>
            <w:r w:rsidRPr="00FE26A7">
              <w:rPr>
                <w:b w:val="0"/>
                <w:webHidden/>
              </w:rPr>
              <w:fldChar w:fldCharType="separate"/>
            </w:r>
            <w:r w:rsidR="00E9159A">
              <w:rPr>
                <w:b w:val="0"/>
                <w:webHidden/>
              </w:rPr>
              <w:t>41</w:t>
            </w:r>
            <w:r w:rsidRPr="00FE26A7">
              <w:rPr>
                <w:b w:val="0"/>
                <w:webHidden/>
              </w:rPr>
              <w:fldChar w:fldCharType="end"/>
            </w:r>
          </w:hyperlink>
        </w:p>
        <w:p w:rsidR="005174AA" w:rsidRPr="00FE26A7" w:rsidRDefault="00B97BE4" w:rsidP="005F6CC5">
          <w:pPr>
            <w:pStyle w:val="TOC2"/>
            <w:tabs>
              <w:tab w:val="left" w:pos="880"/>
              <w:tab w:val="right" w:leader="dot" w:pos="9350"/>
            </w:tabs>
            <w:spacing w:after="0"/>
            <w:ind w:left="0" w:firstLine="90"/>
            <w:rPr>
              <w:rFonts w:ascii="Times New Roman" w:eastAsiaTheme="minorEastAsia" w:hAnsi="Times New Roman"/>
              <w:noProof/>
              <w:lang w:bidi="ar-SA"/>
            </w:rPr>
          </w:pPr>
          <w:hyperlink w:anchor="_Toc146551451" w:history="1">
            <w:r w:rsidR="005174AA" w:rsidRPr="00FE26A7">
              <w:rPr>
                <w:rStyle w:val="Hyperlink"/>
                <w:rFonts w:ascii="Times New Roman" w:hAnsi="Times New Roman"/>
                <w:noProof/>
                <w:lang w:val="en-NZ"/>
              </w:rPr>
              <w:t>2.1.</w:t>
            </w:r>
            <w:r w:rsidR="005174AA" w:rsidRPr="00FE26A7">
              <w:rPr>
                <w:rStyle w:val="Hyperlink"/>
                <w:rFonts w:ascii="Times New Roman" w:hAnsi="Times New Roman"/>
                <w:noProof/>
              </w:rPr>
              <w:t>Selecting service ware and linen</w:t>
            </w:r>
            <w:r w:rsidR="005174AA" w:rsidRPr="00FE26A7">
              <w:rPr>
                <w:rFonts w:ascii="Times New Roman" w:hAnsi="Times New Roman"/>
                <w:noProof/>
                <w:webHidden/>
              </w:rPr>
              <w:tab/>
            </w:r>
            <w:r w:rsidRPr="00FE26A7">
              <w:rPr>
                <w:rFonts w:ascii="Times New Roman" w:hAnsi="Times New Roman"/>
                <w:noProof/>
                <w:webHidden/>
              </w:rPr>
              <w:fldChar w:fldCharType="begin"/>
            </w:r>
            <w:r w:rsidR="005174AA" w:rsidRPr="00FE26A7">
              <w:rPr>
                <w:rFonts w:ascii="Times New Roman" w:hAnsi="Times New Roman"/>
                <w:noProof/>
                <w:webHidden/>
              </w:rPr>
              <w:instrText xml:space="preserve"> PAGEREF _Toc146551451 \h </w:instrText>
            </w:r>
            <w:r w:rsidRPr="00FE26A7">
              <w:rPr>
                <w:rFonts w:ascii="Times New Roman" w:hAnsi="Times New Roman"/>
                <w:noProof/>
                <w:webHidden/>
              </w:rPr>
            </w:r>
            <w:r w:rsidRPr="00FE26A7">
              <w:rPr>
                <w:rFonts w:ascii="Times New Roman" w:hAnsi="Times New Roman"/>
                <w:noProof/>
                <w:webHidden/>
              </w:rPr>
              <w:fldChar w:fldCharType="separate"/>
            </w:r>
            <w:r w:rsidR="00E9159A">
              <w:rPr>
                <w:rFonts w:ascii="Times New Roman" w:hAnsi="Times New Roman"/>
                <w:noProof/>
                <w:webHidden/>
              </w:rPr>
              <w:t>42</w:t>
            </w:r>
            <w:r w:rsidRPr="00FE26A7">
              <w:rPr>
                <w:rFonts w:ascii="Times New Roman" w:hAnsi="Times New Roman"/>
                <w:noProof/>
                <w:webHidden/>
              </w:rPr>
              <w:fldChar w:fldCharType="end"/>
            </w:r>
          </w:hyperlink>
        </w:p>
        <w:p w:rsidR="005174AA" w:rsidRPr="00FE26A7" w:rsidRDefault="00B97BE4" w:rsidP="008A23E5">
          <w:pPr>
            <w:pStyle w:val="TOC3"/>
            <w:rPr>
              <w:rFonts w:eastAsiaTheme="minorEastAsia"/>
              <w:noProof/>
              <w:lang w:bidi="ar-SA"/>
            </w:rPr>
          </w:pPr>
          <w:hyperlink w:anchor="_Toc146551452" w:history="1">
            <w:r w:rsidR="005174AA" w:rsidRPr="00FE26A7">
              <w:rPr>
                <w:rStyle w:val="Hyperlink"/>
                <w:rFonts w:ascii="Times New Roman" w:hAnsi="Times New Roman"/>
                <w:noProof/>
              </w:rPr>
              <w:t>2.1.1.Service Equipment</w:t>
            </w:r>
            <w:r w:rsidR="005174AA" w:rsidRPr="00FE26A7">
              <w:rPr>
                <w:noProof/>
                <w:webHidden/>
              </w:rPr>
              <w:tab/>
            </w:r>
            <w:r w:rsidRPr="00FE26A7">
              <w:rPr>
                <w:noProof/>
                <w:webHidden/>
              </w:rPr>
              <w:fldChar w:fldCharType="begin"/>
            </w:r>
            <w:r w:rsidR="005174AA" w:rsidRPr="00FE26A7">
              <w:rPr>
                <w:noProof/>
                <w:webHidden/>
              </w:rPr>
              <w:instrText xml:space="preserve"> PAGEREF _Toc146551452 \h </w:instrText>
            </w:r>
            <w:r w:rsidRPr="00FE26A7">
              <w:rPr>
                <w:noProof/>
                <w:webHidden/>
              </w:rPr>
            </w:r>
            <w:r w:rsidRPr="00FE26A7">
              <w:rPr>
                <w:noProof/>
                <w:webHidden/>
              </w:rPr>
              <w:fldChar w:fldCharType="separate"/>
            </w:r>
            <w:r w:rsidR="00E9159A">
              <w:rPr>
                <w:noProof/>
                <w:webHidden/>
              </w:rPr>
              <w:t>42</w:t>
            </w:r>
            <w:r w:rsidRPr="00FE26A7">
              <w:rPr>
                <w:noProof/>
                <w:webHidden/>
              </w:rPr>
              <w:fldChar w:fldCharType="end"/>
            </w:r>
          </w:hyperlink>
        </w:p>
        <w:p w:rsidR="005174AA" w:rsidRPr="00FE26A7" w:rsidRDefault="00B97BE4" w:rsidP="008A23E5">
          <w:pPr>
            <w:pStyle w:val="TOC3"/>
            <w:rPr>
              <w:rFonts w:eastAsiaTheme="minorEastAsia"/>
              <w:noProof/>
              <w:lang w:bidi="ar-SA"/>
            </w:rPr>
          </w:pPr>
          <w:hyperlink w:anchor="_Toc146551454" w:history="1">
            <w:r w:rsidR="005174AA" w:rsidRPr="00FE26A7">
              <w:rPr>
                <w:rStyle w:val="Hyperlink"/>
                <w:rFonts w:ascii="Times New Roman" w:hAnsi="Times New Roman"/>
                <w:noProof/>
              </w:rPr>
              <w:t>2.1.2.</w:t>
            </w:r>
            <w:r w:rsidR="005174AA" w:rsidRPr="00FE26A7">
              <w:rPr>
                <w:rStyle w:val="Hyperlink"/>
                <w:rFonts w:ascii="Times New Roman" w:hAnsi="Times New Roman"/>
                <w:noProof/>
                <w:shd w:val="clear" w:color="auto" w:fill="FFFFFF"/>
              </w:rPr>
              <w:t>Service Ware</w:t>
            </w:r>
            <w:r w:rsidR="005174AA" w:rsidRPr="00FE26A7">
              <w:rPr>
                <w:noProof/>
                <w:webHidden/>
              </w:rPr>
              <w:tab/>
            </w:r>
            <w:r w:rsidRPr="00FE26A7">
              <w:rPr>
                <w:noProof/>
                <w:webHidden/>
              </w:rPr>
              <w:fldChar w:fldCharType="begin"/>
            </w:r>
            <w:r w:rsidR="005174AA" w:rsidRPr="00FE26A7">
              <w:rPr>
                <w:noProof/>
                <w:webHidden/>
              </w:rPr>
              <w:instrText xml:space="preserve"> PAGEREF _Toc146551454 \h </w:instrText>
            </w:r>
            <w:r w:rsidRPr="00FE26A7">
              <w:rPr>
                <w:noProof/>
                <w:webHidden/>
              </w:rPr>
            </w:r>
            <w:r w:rsidRPr="00FE26A7">
              <w:rPr>
                <w:noProof/>
                <w:webHidden/>
              </w:rPr>
              <w:fldChar w:fldCharType="separate"/>
            </w:r>
            <w:r w:rsidR="00E9159A">
              <w:rPr>
                <w:noProof/>
                <w:webHidden/>
              </w:rPr>
              <w:t>43</w:t>
            </w:r>
            <w:r w:rsidRPr="00FE26A7">
              <w:rPr>
                <w:noProof/>
                <w:webHidden/>
              </w:rPr>
              <w:fldChar w:fldCharType="end"/>
            </w:r>
          </w:hyperlink>
        </w:p>
        <w:p w:rsidR="005174AA" w:rsidRPr="00FE26A7" w:rsidRDefault="00B97BE4" w:rsidP="008A23E5">
          <w:pPr>
            <w:pStyle w:val="TOC3"/>
            <w:rPr>
              <w:rFonts w:eastAsiaTheme="minorEastAsia"/>
              <w:noProof/>
              <w:lang w:bidi="ar-SA"/>
            </w:rPr>
          </w:pPr>
          <w:hyperlink w:anchor="_Toc146551455" w:history="1">
            <w:r w:rsidR="005174AA" w:rsidRPr="00FE26A7">
              <w:rPr>
                <w:rStyle w:val="Hyperlink"/>
                <w:rFonts w:ascii="Times New Roman" w:hAnsi="Times New Roman"/>
                <w:noProof/>
                <w:spacing w:val="-4"/>
              </w:rPr>
              <w:t>2.1.3.</w:t>
            </w:r>
            <w:r w:rsidR="005174AA" w:rsidRPr="00FE26A7">
              <w:rPr>
                <w:rFonts w:eastAsiaTheme="minorEastAsia"/>
                <w:noProof/>
                <w:lang w:bidi="ar-SA"/>
              </w:rPr>
              <w:tab/>
            </w:r>
            <w:r w:rsidR="005174AA" w:rsidRPr="00FE26A7">
              <w:rPr>
                <w:rStyle w:val="Hyperlink"/>
                <w:rFonts w:ascii="Times New Roman" w:hAnsi="Times New Roman"/>
                <w:noProof/>
                <w:spacing w:val="-4"/>
              </w:rPr>
              <w:t>Linen</w:t>
            </w:r>
            <w:r w:rsidR="005174AA" w:rsidRPr="00FE26A7">
              <w:rPr>
                <w:noProof/>
                <w:webHidden/>
              </w:rPr>
              <w:tab/>
            </w:r>
            <w:r w:rsidRPr="00FE26A7">
              <w:rPr>
                <w:noProof/>
                <w:webHidden/>
              </w:rPr>
              <w:fldChar w:fldCharType="begin"/>
            </w:r>
            <w:r w:rsidR="005174AA" w:rsidRPr="00FE26A7">
              <w:rPr>
                <w:noProof/>
                <w:webHidden/>
              </w:rPr>
              <w:instrText xml:space="preserve"> PAGEREF _Toc146551455 \h </w:instrText>
            </w:r>
            <w:r w:rsidRPr="00FE26A7">
              <w:rPr>
                <w:noProof/>
                <w:webHidden/>
              </w:rPr>
            </w:r>
            <w:r w:rsidRPr="00FE26A7">
              <w:rPr>
                <w:noProof/>
                <w:webHidden/>
              </w:rPr>
              <w:fldChar w:fldCharType="separate"/>
            </w:r>
            <w:r w:rsidR="00E9159A">
              <w:rPr>
                <w:noProof/>
                <w:webHidden/>
              </w:rPr>
              <w:t>44</w:t>
            </w:r>
            <w:r w:rsidRPr="00FE26A7">
              <w:rPr>
                <w:noProof/>
                <w:webHidden/>
              </w:rPr>
              <w:fldChar w:fldCharType="end"/>
            </w:r>
          </w:hyperlink>
        </w:p>
        <w:p w:rsidR="005174AA" w:rsidRPr="00FE26A7" w:rsidRDefault="00B97BE4" w:rsidP="005F6CC5">
          <w:pPr>
            <w:pStyle w:val="TOC2"/>
            <w:tabs>
              <w:tab w:val="left" w:pos="880"/>
              <w:tab w:val="right" w:leader="dot" w:pos="9350"/>
            </w:tabs>
            <w:spacing w:after="0"/>
            <w:ind w:left="0" w:firstLine="90"/>
            <w:rPr>
              <w:rFonts w:ascii="Times New Roman" w:eastAsiaTheme="minorEastAsia" w:hAnsi="Times New Roman"/>
              <w:noProof/>
              <w:lang w:bidi="ar-SA"/>
            </w:rPr>
          </w:pPr>
          <w:hyperlink w:anchor="_Toc146551457" w:history="1">
            <w:r w:rsidR="005174AA" w:rsidRPr="00FE26A7">
              <w:rPr>
                <w:rStyle w:val="Hyperlink"/>
                <w:rFonts w:ascii="Times New Roman" w:hAnsi="Times New Roman"/>
                <w:noProof/>
              </w:rPr>
              <w:t>2.2.Food presentation</w:t>
            </w:r>
            <w:r w:rsidR="005174AA" w:rsidRPr="00FE26A7">
              <w:rPr>
                <w:rFonts w:ascii="Times New Roman" w:hAnsi="Times New Roman"/>
                <w:noProof/>
                <w:webHidden/>
              </w:rPr>
              <w:tab/>
            </w:r>
            <w:r w:rsidRPr="00FE26A7">
              <w:rPr>
                <w:rFonts w:ascii="Times New Roman" w:hAnsi="Times New Roman"/>
                <w:noProof/>
                <w:webHidden/>
              </w:rPr>
              <w:fldChar w:fldCharType="begin"/>
            </w:r>
            <w:r w:rsidR="005174AA" w:rsidRPr="00FE26A7">
              <w:rPr>
                <w:rFonts w:ascii="Times New Roman" w:hAnsi="Times New Roman"/>
                <w:noProof/>
                <w:webHidden/>
              </w:rPr>
              <w:instrText xml:space="preserve"> PAGEREF _Toc146551457 \h </w:instrText>
            </w:r>
            <w:r w:rsidRPr="00FE26A7">
              <w:rPr>
                <w:rFonts w:ascii="Times New Roman" w:hAnsi="Times New Roman"/>
                <w:noProof/>
                <w:webHidden/>
              </w:rPr>
            </w:r>
            <w:r w:rsidRPr="00FE26A7">
              <w:rPr>
                <w:rFonts w:ascii="Times New Roman" w:hAnsi="Times New Roman"/>
                <w:noProof/>
                <w:webHidden/>
              </w:rPr>
              <w:fldChar w:fldCharType="separate"/>
            </w:r>
            <w:r w:rsidR="00E9159A">
              <w:rPr>
                <w:rFonts w:ascii="Times New Roman" w:hAnsi="Times New Roman"/>
                <w:noProof/>
                <w:webHidden/>
              </w:rPr>
              <w:t>44</w:t>
            </w:r>
            <w:r w:rsidRPr="00FE26A7">
              <w:rPr>
                <w:rFonts w:ascii="Times New Roman" w:hAnsi="Times New Roman"/>
                <w:noProof/>
                <w:webHidden/>
              </w:rPr>
              <w:fldChar w:fldCharType="end"/>
            </w:r>
          </w:hyperlink>
        </w:p>
        <w:p w:rsidR="005174AA" w:rsidRPr="00FE26A7" w:rsidRDefault="00B97BE4" w:rsidP="008A23E5">
          <w:pPr>
            <w:pStyle w:val="TOC3"/>
            <w:rPr>
              <w:rFonts w:eastAsiaTheme="minorEastAsia"/>
              <w:noProof/>
              <w:lang w:bidi="ar-SA"/>
            </w:rPr>
          </w:pPr>
          <w:hyperlink w:anchor="_Toc146551459" w:history="1">
            <w:r w:rsidR="005174AA" w:rsidRPr="00FE26A7">
              <w:rPr>
                <w:rStyle w:val="Hyperlink"/>
                <w:rFonts w:ascii="Times New Roman" w:hAnsi="Times New Roman"/>
                <w:noProof/>
                <w:lang w:val="en-NZ"/>
              </w:rPr>
              <w:t>2.2.1.</w:t>
            </w:r>
            <w:r w:rsidR="005174AA" w:rsidRPr="00FE26A7">
              <w:rPr>
                <w:rStyle w:val="Hyperlink"/>
                <w:rFonts w:ascii="Times New Roman" w:hAnsi="Times New Roman"/>
                <w:noProof/>
              </w:rPr>
              <w:t>Identifying relevant person</w:t>
            </w:r>
            <w:r w:rsidR="005174AA" w:rsidRPr="00FE26A7">
              <w:rPr>
                <w:noProof/>
                <w:webHidden/>
              </w:rPr>
              <w:tab/>
            </w:r>
            <w:r w:rsidRPr="00FE26A7">
              <w:rPr>
                <w:noProof/>
                <w:webHidden/>
              </w:rPr>
              <w:fldChar w:fldCharType="begin"/>
            </w:r>
            <w:r w:rsidR="005174AA" w:rsidRPr="00FE26A7">
              <w:rPr>
                <w:noProof/>
                <w:webHidden/>
              </w:rPr>
              <w:instrText xml:space="preserve"> PAGEREF _Toc146551459 \h </w:instrText>
            </w:r>
            <w:r w:rsidRPr="00FE26A7">
              <w:rPr>
                <w:noProof/>
                <w:webHidden/>
              </w:rPr>
            </w:r>
            <w:r w:rsidRPr="00FE26A7">
              <w:rPr>
                <w:noProof/>
                <w:webHidden/>
              </w:rPr>
              <w:fldChar w:fldCharType="separate"/>
            </w:r>
            <w:r w:rsidR="00E9159A">
              <w:rPr>
                <w:noProof/>
                <w:webHidden/>
              </w:rPr>
              <w:t>45</w:t>
            </w:r>
            <w:r w:rsidRPr="00FE26A7">
              <w:rPr>
                <w:noProof/>
                <w:webHidden/>
              </w:rPr>
              <w:fldChar w:fldCharType="end"/>
            </w:r>
          </w:hyperlink>
        </w:p>
        <w:p w:rsidR="005174AA" w:rsidRPr="00FE26A7" w:rsidRDefault="00B97BE4" w:rsidP="005F6CC5">
          <w:pPr>
            <w:pStyle w:val="TOC2"/>
            <w:tabs>
              <w:tab w:val="left" w:pos="880"/>
              <w:tab w:val="right" w:leader="dot" w:pos="9350"/>
            </w:tabs>
            <w:spacing w:after="0"/>
            <w:ind w:left="0" w:firstLine="90"/>
            <w:rPr>
              <w:rFonts w:ascii="Times New Roman" w:eastAsiaTheme="minorEastAsia" w:hAnsi="Times New Roman"/>
              <w:noProof/>
              <w:lang w:bidi="ar-SA"/>
            </w:rPr>
          </w:pPr>
          <w:hyperlink w:anchor="_Toc146551460" w:history="1">
            <w:r w:rsidR="005174AA" w:rsidRPr="00FE26A7">
              <w:rPr>
                <w:rStyle w:val="Hyperlink"/>
                <w:rFonts w:ascii="Times New Roman" w:hAnsi="Times New Roman"/>
                <w:noProof/>
              </w:rPr>
              <w:t>2.3.Preparing   decoration</w:t>
            </w:r>
            <w:r w:rsidR="005174AA" w:rsidRPr="00FE26A7">
              <w:rPr>
                <w:rFonts w:ascii="Times New Roman" w:hAnsi="Times New Roman"/>
                <w:noProof/>
                <w:webHidden/>
              </w:rPr>
              <w:tab/>
            </w:r>
            <w:r w:rsidRPr="00FE26A7">
              <w:rPr>
                <w:rFonts w:ascii="Times New Roman" w:hAnsi="Times New Roman"/>
                <w:noProof/>
                <w:webHidden/>
              </w:rPr>
              <w:fldChar w:fldCharType="begin"/>
            </w:r>
            <w:r w:rsidR="005174AA" w:rsidRPr="00FE26A7">
              <w:rPr>
                <w:rFonts w:ascii="Times New Roman" w:hAnsi="Times New Roman"/>
                <w:noProof/>
                <w:webHidden/>
              </w:rPr>
              <w:instrText xml:space="preserve"> PAGEREF _Toc146551460 \h </w:instrText>
            </w:r>
            <w:r w:rsidRPr="00FE26A7">
              <w:rPr>
                <w:rFonts w:ascii="Times New Roman" w:hAnsi="Times New Roman"/>
                <w:noProof/>
                <w:webHidden/>
              </w:rPr>
            </w:r>
            <w:r w:rsidRPr="00FE26A7">
              <w:rPr>
                <w:rFonts w:ascii="Times New Roman" w:hAnsi="Times New Roman"/>
                <w:noProof/>
                <w:webHidden/>
              </w:rPr>
              <w:fldChar w:fldCharType="separate"/>
            </w:r>
            <w:r w:rsidR="00E9159A">
              <w:rPr>
                <w:rFonts w:ascii="Times New Roman" w:hAnsi="Times New Roman"/>
                <w:noProof/>
                <w:webHidden/>
              </w:rPr>
              <w:t>47</w:t>
            </w:r>
            <w:r w:rsidRPr="00FE26A7">
              <w:rPr>
                <w:rFonts w:ascii="Times New Roman" w:hAnsi="Times New Roman"/>
                <w:noProof/>
                <w:webHidden/>
              </w:rPr>
              <w:fldChar w:fldCharType="end"/>
            </w:r>
          </w:hyperlink>
        </w:p>
        <w:p w:rsidR="005174AA" w:rsidRPr="00FE26A7" w:rsidRDefault="00B97BE4" w:rsidP="005F6CC5">
          <w:pPr>
            <w:pStyle w:val="TOC1"/>
            <w:spacing w:after="0"/>
            <w:ind w:firstLine="90"/>
            <w:rPr>
              <w:rFonts w:eastAsiaTheme="minorEastAsia"/>
              <w:b w:val="0"/>
              <w:sz w:val="22"/>
              <w:lang w:bidi="ar-SA"/>
            </w:rPr>
          </w:pPr>
          <w:hyperlink w:anchor="_Toc146551461" w:history="1">
            <w:r w:rsidR="005174AA" w:rsidRPr="00FE26A7">
              <w:rPr>
                <w:rStyle w:val="Hyperlink"/>
                <w:rFonts w:eastAsia="Calibri"/>
                <w:b w:val="0"/>
                <w:bCs/>
              </w:rPr>
              <w:t>Self-Check -2</w:t>
            </w:r>
            <w:r w:rsidR="005174AA" w:rsidRPr="00FE26A7">
              <w:rPr>
                <w:b w:val="0"/>
                <w:webHidden/>
              </w:rPr>
              <w:tab/>
            </w:r>
            <w:r w:rsidRPr="00FE26A7">
              <w:rPr>
                <w:b w:val="0"/>
                <w:webHidden/>
              </w:rPr>
              <w:fldChar w:fldCharType="begin"/>
            </w:r>
            <w:r w:rsidR="005174AA" w:rsidRPr="00FE26A7">
              <w:rPr>
                <w:b w:val="0"/>
                <w:webHidden/>
              </w:rPr>
              <w:instrText xml:space="preserve"> PAGEREF _Toc146551461 \h </w:instrText>
            </w:r>
            <w:r w:rsidRPr="00FE26A7">
              <w:rPr>
                <w:b w:val="0"/>
                <w:webHidden/>
              </w:rPr>
            </w:r>
            <w:r w:rsidRPr="00FE26A7">
              <w:rPr>
                <w:b w:val="0"/>
                <w:webHidden/>
              </w:rPr>
              <w:fldChar w:fldCharType="separate"/>
            </w:r>
            <w:r w:rsidR="00E9159A">
              <w:rPr>
                <w:b w:val="0"/>
                <w:webHidden/>
              </w:rPr>
              <w:t>49</w:t>
            </w:r>
            <w:r w:rsidRPr="00FE26A7">
              <w:rPr>
                <w:b w:val="0"/>
                <w:webHidden/>
              </w:rPr>
              <w:fldChar w:fldCharType="end"/>
            </w:r>
          </w:hyperlink>
        </w:p>
        <w:p w:rsidR="005174AA" w:rsidRPr="00FE26A7" w:rsidRDefault="00B97BE4" w:rsidP="005F6CC5">
          <w:pPr>
            <w:pStyle w:val="TOC1"/>
            <w:spacing w:after="0"/>
            <w:ind w:firstLine="90"/>
            <w:rPr>
              <w:rFonts w:eastAsiaTheme="minorEastAsia"/>
              <w:b w:val="0"/>
              <w:sz w:val="22"/>
              <w:lang w:bidi="ar-SA"/>
            </w:rPr>
          </w:pPr>
          <w:hyperlink w:anchor="_Toc146551463" w:history="1">
            <w:r w:rsidR="005174AA" w:rsidRPr="00FE26A7">
              <w:rPr>
                <w:rStyle w:val="Hyperlink"/>
                <w:b w:val="0"/>
                <w:bCs/>
              </w:rPr>
              <w:t>Unit Three: -</w:t>
            </w:r>
            <w:r w:rsidR="005174AA" w:rsidRPr="00FE26A7">
              <w:rPr>
                <w:rStyle w:val="Hyperlink"/>
                <w:b w:val="0"/>
              </w:rPr>
              <w:t xml:space="preserve">   Displaying food items</w:t>
            </w:r>
            <w:r w:rsidR="005174AA" w:rsidRPr="00FE26A7">
              <w:rPr>
                <w:b w:val="0"/>
                <w:webHidden/>
              </w:rPr>
              <w:tab/>
            </w:r>
            <w:r w:rsidRPr="00FE26A7">
              <w:rPr>
                <w:b w:val="0"/>
                <w:webHidden/>
              </w:rPr>
              <w:fldChar w:fldCharType="begin"/>
            </w:r>
            <w:r w:rsidR="005174AA" w:rsidRPr="00FE26A7">
              <w:rPr>
                <w:b w:val="0"/>
                <w:webHidden/>
              </w:rPr>
              <w:instrText xml:space="preserve"> PAGEREF _Toc146551463 \h </w:instrText>
            </w:r>
            <w:r w:rsidRPr="00FE26A7">
              <w:rPr>
                <w:b w:val="0"/>
                <w:webHidden/>
              </w:rPr>
            </w:r>
            <w:r w:rsidRPr="00FE26A7">
              <w:rPr>
                <w:b w:val="0"/>
                <w:webHidden/>
              </w:rPr>
              <w:fldChar w:fldCharType="separate"/>
            </w:r>
            <w:r w:rsidR="00E9159A">
              <w:rPr>
                <w:b w:val="0"/>
                <w:webHidden/>
              </w:rPr>
              <w:t>52</w:t>
            </w:r>
            <w:r w:rsidRPr="00FE26A7">
              <w:rPr>
                <w:b w:val="0"/>
                <w:webHidden/>
              </w:rPr>
              <w:fldChar w:fldCharType="end"/>
            </w:r>
          </w:hyperlink>
        </w:p>
        <w:p w:rsidR="005174AA" w:rsidRPr="00FE26A7" w:rsidRDefault="00B97BE4" w:rsidP="005F6CC5">
          <w:pPr>
            <w:pStyle w:val="TOC2"/>
            <w:tabs>
              <w:tab w:val="left" w:pos="880"/>
              <w:tab w:val="right" w:leader="dot" w:pos="9350"/>
            </w:tabs>
            <w:spacing w:after="0"/>
            <w:ind w:left="0" w:firstLine="90"/>
            <w:rPr>
              <w:rFonts w:ascii="Times New Roman" w:eastAsiaTheme="minorEastAsia" w:hAnsi="Times New Roman"/>
              <w:noProof/>
              <w:lang w:bidi="ar-SA"/>
            </w:rPr>
          </w:pPr>
          <w:hyperlink w:anchor="_Toc146551464" w:history="1">
            <w:r w:rsidR="005174AA" w:rsidRPr="00FE26A7">
              <w:rPr>
                <w:rStyle w:val="Hyperlink"/>
                <w:rFonts w:ascii="Times New Roman" w:hAnsi="Times New Roman"/>
                <w:noProof/>
              </w:rPr>
              <w:t>3.1Displaying dishes</w:t>
            </w:r>
            <w:r w:rsidR="005174AA" w:rsidRPr="00FE26A7">
              <w:rPr>
                <w:rFonts w:ascii="Times New Roman" w:hAnsi="Times New Roman"/>
                <w:noProof/>
                <w:webHidden/>
              </w:rPr>
              <w:tab/>
            </w:r>
            <w:r w:rsidRPr="00FE26A7">
              <w:rPr>
                <w:rFonts w:ascii="Times New Roman" w:hAnsi="Times New Roman"/>
                <w:noProof/>
                <w:webHidden/>
              </w:rPr>
              <w:fldChar w:fldCharType="begin"/>
            </w:r>
            <w:r w:rsidR="005174AA" w:rsidRPr="00FE26A7">
              <w:rPr>
                <w:rFonts w:ascii="Times New Roman" w:hAnsi="Times New Roman"/>
                <w:noProof/>
                <w:webHidden/>
              </w:rPr>
              <w:instrText xml:space="preserve"> PAGEREF _Toc146551464 \h </w:instrText>
            </w:r>
            <w:r w:rsidRPr="00FE26A7">
              <w:rPr>
                <w:rFonts w:ascii="Times New Roman" w:hAnsi="Times New Roman"/>
                <w:noProof/>
                <w:webHidden/>
              </w:rPr>
            </w:r>
            <w:r w:rsidRPr="00FE26A7">
              <w:rPr>
                <w:rFonts w:ascii="Times New Roman" w:hAnsi="Times New Roman"/>
                <w:noProof/>
                <w:webHidden/>
              </w:rPr>
              <w:fldChar w:fldCharType="separate"/>
            </w:r>
            <w:r w:rsidR="00E9159A">
              <w:rPr>
                <w:rFonts w:ascii="Times New Roman" w:hAnsi="Times New Roman"/>
                <w:noProof/>
                <w:webHidden/>
              </w:rPr>
              <w:t>53</w:t>
            </w:r>
            <w:r w:rsidRPr="00FE26A7">
              <w:rPr>
                <w:rFonts w:ascii="Times New Roman" w:hAnsi="Times New Roman"/>
                <w:noProof/>
                <w:webHidden/>
              </w:rPr>
              <w:fldChar w:fldCharType="end"/>
            </w:r>
          </w:hyperlink>
        </w:p>
        <w:p w:rsidR="005174AA" w:rsidRPr="00FE26A7" w:rsidRDefault="00B97BE4" w:rsidP="008A23E5">
          <w:pPr>
            <w:pStyle w:val="TOC3"/>
            <w:rPr>
              <w:rFonts w:eastAsiaTheme="minorEastAsia"/>
              <w:noProof/>
              <w:lang w:bidi="ar-SA"/>
            </w:rPr>
          </w:pPr>
          <w:hyperlink w:anchor="_Toc146551465" w:history="1">
            <w:r w:rsidR="005174AA" w:rsidRPr="00FE26A7">
              <w:rPr>
                <w:rStyle w:val="Hyperlink"/>
                <w:rFonts w:ascii="Times New Roman" w:hAnsi="Times New Roman"/>
                <w:noProof/>
                <w:lang w:val="en-NZ"/>
              </w:rPr>
              <w:t>3.1.1.</w:t>
            </w:r>
            <w:r w:rsidR="005174AA" w:rsidRPr="00FE26A7">
              <w:rPr>
                <w:rStyle w:val="Hyperlink"/>
                <w:rFonts w:ascii="Times New Roman" w:hAnsi="Times New Roman"/>
                <w:noProof/>
              </w:rPr>
              <w:t>National Menu Items</w:t>
            </w:r>
            <w:r w:rsidR="005174AA" w:rsidRPr="00FE26A7">
              <w:rPr>
                <w:noProof/>
                <w:webHidden/>
              </w:rPr>
              <w:tab/>
            </w:r>
            <w:r w:rsidRPr="00FE26A7">
              <w:rPr>
                <w:noProof/>
                <w:webHidden/>
              </w:rPr>
              <w:fldChar w:fldCharType="begin"/>
            </w:r>
            <w:r w:rsidR="005174AA" w:rsidRPr="00FE26A7">
              <w:rPr>
                <w:noProof/>
                <w:webHidden/>
              </w:rPr>
              <w:instrText xml:space="preserve"> PAGEREF _Toc146551465 \h </w:instrText>
            </w:r>
            <w:r w:rsidRPr="00FE26A7">
              <w:rPr>
                <w:noProof/>
                <w:webHidden/>
              </w:rPr>
            </w:r>
            <w:r w:rsidRPr="00FE26A7">
              <w:rPr>
                <w:noProof/>
                <w:webHidden/>
              </w:rPr>
              <w:fldChar w:fldCharType="separate"/>
            </w:r>
            <w:r w:rsidR="00E9159A">
              <w:rPr>
                <w:noProof/>
                <w:webHidden/>
              </w:rPr>
              <w:t>53</w:t>
            </w:r>
            <w:r w:rsidRPr="00FE26A7">
              <w:rPr>
                <w:noProof/>
                <w:webHidden/>
              </w:rPr>
              <w:fldChar w:fldCharType="end"/>
            </w:r>
          </w:hyperlink>
        </w:p>
        <w:p w:rsidR="005174AA" w:rsidRPr="00FE26A7" w:rsidRDefault="00B97BE4" w:rsidP="008A23E5">
          <w:pPr>
            <w:pStyle w:val="TOC3"/>
            <w:rPr>
              <w:rFonts w:eastAsiaTheme="minorEastAsia"/>
              <w:noProof/>
              <w:lang w:bidi="ar-SA"/>
            </w:rPr>
          </w:pPr>
          <w:hyperlink w:anchor="_Toc146551466" w:history="1">
            <w:r w:rsidR="005174AA" w:rsidRPr="00FE26A7">
              <w:rPr>
                <w:rStyle w:val="Hyperlink"/>
                <w:rFonts w:ascii="Times New Roman" w:hAnsi="Times New Roman"/>
                <w:noProof/>
              </w:rPr>
              <w:t>3.1.2.Foreign Menu Items:</w:t>
            </w:r>
            <w:r w:rsidR="005174AA" w:rsidRPr="00FE26A7">
              <w:rPr>
                <w:noProof/>
                <w:webHidden/>
              </w:rPr>
              <w:tab/>
            </w:r>
            <w:r w:rsidRPr="00FE26A7">
              <w:rPr>
                <w:noProof/>
                <w:webHidden/>
              </w:rPr>
              <w:fldChar w:fldCharType="begin"/>
            </w:r>
            <w:r w:rsidR="005174AA" w:rsidRPr="00FE26A7">
              <w:rPr>
                <w:noProof/>
                <w:webHidden/>
              </w:rPr>
              <w:instrText xml:space="preserve"> PAGEREF _Toc146551466 \h </w:instrText>
            </w:r>
            <w:r w:rsidRPr="00FE26A7">
              <w:rPr>
                <w:noProof/>
                <w:webHidden/>
              </w:rPr>
            </w:r>
            <w:r w:rsidRPr="00FE26A7">
              <w:rPr>
                <w:noProof/>
                <w:webHidden/>
              </w:rPr>
              <w:fldChar w:fldCharType="separate"/>
            </w:r>
            <w:r w:rsidR="00E9159A">
              <w:rPr>
                <w:noProof/>
                <w:webHidden/>
              </w:rPr>
              <w:t>54</w:t>
            </w:r>
            <w:r w:rsidRPr="00FE26A7">
              <w:rPr>
                <w:noProof/>
                <w:webHidden/>
              </w:rPr>
              <w:fldChar w:fldCharType="end"/>
            </w:r>
          </w:hyperlink>
        </w:p>
        <w:p w:rsidR="005174AA" w:rsidRPr="00FE26A7" w:rsidRDefault="00B97BE4" w:rsidP="008A23E5">
          <w:pPr>
            <w:pStyle w:val="TOC3"/>
            <w:rPr>
              <w:rFonts w:eastAsiaTheme="minorEastAsia"/>
              <w:noProof/>
              <w:lang w:bidi="ar-SA"/>
            </w:rPr>
          </w:pPr>
          <w:hyperlink w:anchor="_Toc146551467" w:history="1">
            <w:r w:rsidR="005174AA" w:rsidRPr="00FE26A7">
              <w:rPr>
                <w:rStyle w:val="Hyperlink"/>
                <w:rFonts w:ascii="Times New Roman" w:hAnsi="Times New Roman"/>
                <w:noProof/>
              </w:rPr>
              <w:t>3.1.3.Sequence of Menu</w:t>
            </w:r>
            <w:r w:rsidR="005174AA" w:rsidRPr="00FE26A7">
              <w:rPr>
                <w:noProof/>
                <w:webHidden/>
              </w:rPr>
              <w:tab/>
            </w:r>
            <w:r w:rsidRPr="00FE26A7">
              <w:rPr>
                <w:noProof/>
                <w:webHidden/>
              </w:rPr>
              <w:fldChar w:fldCharType="begin"/>
            </w:r>
            <w:r w:rsidR="005174AA" w:rsidRPr="00FE26A7">
              <w:rPr>
                <w:noProof/>
                <w:webHidden/>
              </w:rPr>
              <w:instrText xml:space="preserve"> PAGEREF _Toc146551467 \h </w:instrText>
            </w:r>
            <w:r w:rsidRPr="00FE26A7">
              <w:rPr>
                <w:noProof/>
                <w:webHidden/>
              </w:rPr>
            </w:r>
            <w:r w:rsidRPr="00FE26A7">
              <w:rPr>
                <w:noProof/>
                <w:webHidden/>
              </w:rPr>
              <w:fldChar w:fldCharType="separate"/>
            </w:r>
            <w:r w:rsidR="00E9159A">
              <w:rPr>
                <w:noProof/>
                <w:webHidden/>
              </w:rPr>
              <w:t>54</w:t>
            </w:r>
            <w:r w:rsidRPr="00FE26A7">
              <w:rPr>
                <w:noProof/>
                <w:webHidden/>
              </w:rPr>
              <w:fldChar w:fldCharType="end"/>
            </w:r>
          </w:hyperlink>
        </w:p>
        <w:p w:rsidR="005174AA" w:rsidRPr="00FE26A7" w:rsidRDefault="00B97BE4" w:rsidP="005F6CC5">
          <w:pPr>
            <w:pStyle w:val="TOC2"/>
            <w:tabs>
              <w:tab w:val="left" w:pos="880"/>
              <w:tab w:val="right" w:leader="dot" w:pos="9350"/>
            </w:tabs>
            <w:spacing w:after="0"/>
            <w:ind w:left="0" w:firstLine="90"/>
            <w:rPr>
              <w:rFonts w:ascii="Times New Roman" w:eastAsiaTheme="minorEastAsia" w:hAnsi="Times New Roman"/>
              <w:noProof/>
              <w:lang w:bidi="ar-SA"/>
            </w:rPr>
          </w:pPr>
          <w:hyperlink w:anchor="_Toc146551468" w:history="1">
            <w:r w:rsidR="005174AA" w:rsidRPr="00FE26A7">
              <w:rPr>
                <w:rStyle w:val="Hyperlink"/>
                <w:rFonts w:ascii="Times New Roman" w:hAnsi="Times New Roman"/>
                <w:noProof/>
              </w:rPr>
              <w:t>3.2.Using garnishes and accompaniments</w:t>
            </w:r>
            <w:r w:rsidR="005174AA" w:rsidRPr="00FE26A7">
              <w:rPr>
                <w:rFonts w:ascii="Times New Roman" w:hAnsi="Times New Roman"/>
                <w:noProof/>
                <w:webHidden/>
              </w:rPr>
              <w:tab/>
            </w:r>
            <w:r w:rsidRPr="00FE26A7">
              <w:rPr>
                <w:rFonts w:ascii="Times New Roman" w:hAnsi="Times New Roman"/>
                <w:noProof/>
                <w:webHidden/>
              </w:rPr>
              <w:fldChar w:fldCharType="begin"/>
            </w:r>
            <w:r w:rsidR="005174AA" w:rsidRPr="00FE26A7">
              <w:rPr>
                <w:rFonts w:ascii="Times New Roman" w:hAnsi="Times New Roman"/>
                <w:noProof/>
                <w:webHidden/>
              </w:rPr>
              <w:instrText xml:space="preserve"> PAGEREF _Toc146551468 \h </w:instrText>
            </w:r>
            <w:r w:rsidRPr="00FE26A7">
              <w:rPr>
                <w:rFonts w:ascii="Times New Roman" w:hAnsi="Times New Roman"/>
                <w:noProof/>
                <w:webHidden/>
              </w:rPr>
            </w:r>
            <w:r w:rsidRPr="00FE26A7">
              <w:rPr>
                <w:rFonts w:ascii="Times New Roman" w:hAnsi="Times New Roman"/>
                <w:noProof/>
                <w:webHidden/>
              </w:rPr>
              <w:fldChar w:fldCharType="separate"/>
            </w:r>
            <w:r w:rsidR="00E9159A">
              <w:rPr>
                <w:rFonts w:ascii="Times New Roman" w:hAnsi="Times New Roman"/>
                <w:noProof/>
                <w:webHidden/>
              </w:rPr>
              <w:t>56</w:t>
            </w:r>
            <w:r w:rsidRPr="00FE26A7">
              <w:rPr>
                <w:rFonts w:ascii="Times New Roman" w:hAnsi="Times New Roman"/>
                <w:noProof/>
                <w:webHidden/>
              </w:rPr>
              <w:fldChar w:fldCharType="end"/>
            </w:r>
          </w:hyperlink>
        </w:p>
        <w:p w:rsidR="005174AA" w:rsidRPr="00FE26A7" w:rsidRDefault="00B97BE4" w:rsidP="008A23E5">
          <w:pPr>
            <w:pStyle w:val="TOC3"/>
            <w:rPr>
              <w:rFonts w:eastAsiaTheme="minorEastAsia"/>
              <w:noProof/>
              <w:lang w:bidi="ar-SA"/>
            </w:rPr>
          </w:pPr>
          <w:hyperlink w:anchor="_Toc146551469" w:history="1">
            <w:r w:rsidR="005174AA" w:rsidRPr="00FE26A7">
              <w:rPr>
                <w:rStyle w:val="Hyperlink"/>
                <w:rFonts w:ascii="Times New Roman" w:hAnsi="Times New Roman"/>
                <w:noProof/>
                <w:lang w:val="en-NZ"/>
              </w:rPr>
              <w:t>3.2.1.</w:t>
            </w:r>
            <w:r w:rsidR="005174AA" w:rsidRPr="00FE26A7">
              <w:rPr>
                <w:rStyle w:val="Hyperlink"/>
                <w:rFonts w:ascii="Times New Roman" w:hAnsi="Times New Roman"/>
                <w:noProof/>
              </w:rPr>
              <w:t>Displaying  food items</w:t>
            </w:r>
            <w:r w:rsidR="005174AA" w:rsidRPr="00FE26A7">
              <w:rPr>
                <w:noProof/>
                <w:webHidden/>
              </w:rPr>
              <w:tab/>
            </w:r>
            <w:r w:rsidRPr="00FE26A7">
              <w:rPr>
                <w:noProof/>
                <w:webHidden/>
              </w:rPr>
              <w:fldChar w:fldCharType="begin"/>
            </w:r>
            <w:r w:rsidR="005174AA" w:rsidRPr="00FE26A7">
              <w:rPr>
                <w:noProof/>
                <w:webHidden/>
              </w:rPr>
              <w:instrText xml:space="preserve"> PAGEREF _Toc146551469 \h </w:instrText>
            </w:r>
            <w:r w:rsidRPr="00FE26A7">
              <w:rPr>
                <w:noProof/>
                <w:webHidden/>
              </w:rPr>
            </w:r>
            <w:r w:rsidRPr="00FE26A7">
              <w:rPr>
                <w:noProof/>
                <w:webHidden/>
              </w:rPr>
              <w:fldChar w:fldCharType="separate"/>
            </w:r>
            <w:r w:rsidR="00E9159A">
              <w:rPr>
                <w:noProof/>
                <w:webHidden/>
              </w:rPr>
              <w:t>57</w:t>
            </w:r>
            <w:r w:rsidRPr="00FE26A7">
              <w:rPr>
                <w:noProof/>
                <w:webHidden/>
              </w:rPr>
              <w:fldChar w:fldCharType="end"/>
            </w:r>
          </w:hyperlink>
        </w:p>
        <w:p w:rsidR="005174AA" w:rsidRPr="00FE26A7" w:rsidRDefault="00B97BE4" w:rsidP="008A23E5">
          <w:pPr>
            <w:pStyle w:val="TOC3"/>
            <w:rPr>
              <w:rFonts w:eastAsiaTheme="minorEastAsia"/>
              <w:noProof/>
              <w:lang w:bidi="ar-SA"/>
            </w:rPr>
          </w:pPr>
          <w:hyperlink w:anchor="_Toc146551470" w:history="1">
            <w:r w:rsidR="005174AA" w:rsidRPr="00FE26A7">
              <w:rPr>
                <w:rStyle w:val="Hyperlink"/>
                <w:rFonts w:ascii="Times New Roman" w:hAnsi="Times New Roman"/>
                <w:noProof/>
              </w:rPr>
              <w:t>3.2.2.</w:t>
            </w:r>
            <w:r w:rsidR="005174AA" w:rsidRPr="00FE26A7">
              <w:rPr>
                <w:rStyle w:val="Hyperlink"/>
                <w:rFonts w:ascii="Times New Roman" w:hAnsi="Times New Roman"/>
                <w:noProof/>
                <w:lang w:val="en-AU"/>
              </w:rPr>
              <w:t>Select appropriate food items</w:t>
            </w:r>
            <w:r w:rsidR="005174AA" w:rsidRPr="00FE26A7">
              <w:rPr>
                <w:noProof/>
                <w:webHidden/>
              </w:rPr>
              <w:tab/>
            </w:r>
            <w:r w:rsidRPr="00FE26A7">
              <w:rPr>
                <w:noProof/>
                <w:webHidden/>
              </w:rPr>
              <w:fldChar w:fldCharType="begin"/>
            </w:r>
            <w:r w:rsidR="005174AA" w:rsidRPr="00FE26A7">
              <w:rPr>
                <w:noProof/>
                <w:webHidden/>
              </w:rPr>
              <w:instrText xml:space="preserve"> PAGEREF _Toc146551470 \h </w:instrText>
            </w:r>
            <w:r w:rsidRPr="00FE26A7">
              <w:rPr>
                <w:noProof/>
                <w:webHidden/>
              </w:rPr>
            </w:r>
            <w:r w:rsidRPr="00FE26A7">
              <w:rPr>
                <w:noProof/>
                <w:webHidden/>
              </w:rPr>
              <w:fldChar w:fldCharType="separate"/>
            </w:r>
            <w:r w:rsidR="00E9159A">
              <w:rPr>
                <w:noProof/>
                <w:webHidden/>
              </w:rPr>
              <w:t>59</w:t>
            </w:r>
            <w:r w:rsidRPr="00FE26A7">
              <w:rPr>
                <w:noProof/>
                <w:webHidden/>
              </w:rPr>
              <w:fldChar w:fldCharType="end"/>
            </w:r>
          </w:hyperlink>
        </w:p>
        <w:p w:rsidR="005174AA" w:rsidRPr="00FE26A7" w:rsidRDefault="00B97BE4" w:rsidP="005F6CC5">
          <w:pPr>
            <w:pStyle w:val="TOC2"/>
            <w:tabs>
              <w:tab w:val="left" w:pos="880"/>
              <w:tab w:val="right" w:leader="dot" w:pos="9350"/>
            </w:tabs>
            <w:spacing w:after="0"/>
            <w:ind w:left="0" w:firstLine="90"/>
            <w:rPr>
              <w:rFonts w:ascii="Times New Roman" w:eastAsiaTheme="minorEastAsia" w:hAnsi="Times New Roman"/>
              <w:noProof/>
              <w:lang w:bidi="ar-SA"/>
            </w:rPr>
          </w:pPr>
          <w:hyperlink w:anchor="_Toc146551471" w:history="1">
            <w:r w:rsidR="005174AA" w:rsidRPr="00FE26A7">
              <w:rPr>
                <w:rStyle w:val="Hyperlink"/>
                <w:rFonts w:ascii="Times New Roman" w:hAnsi="Times New Roman"/>
                <w:noProof/>
              </w:rPr>
              <w:t>3.3.Replenishing buffet service</w:t>
            </w:r>
            <w:r w:rsidR="005174AA" w:rsidRPr="00FE26A7">
              <w:rPr>
                <w:rFonts w:ascii="Times New Roman" w:hAnsi="Times New Roman"/>
                <w:noProof/>
                <w:webHidden/>
              </w:rPr>
              <w:tab/>
            </w:r>
            <w:r w:rsidRPr="00FE26A7">
              <w:rPr>
                <w:rFonts w:ascii="Times New Roman" w:hAnsi="Times New Roman"/>
                <w:noProof/>
                <w:webHidden/>
              </w:rPr>
              <w:fldChar w:fldCharType="begin"/>
            </w:r>
            <w:r w:rsidR="005174AA" w:rsidRPr="00FE26A7">
              <w:rPr>
                <w:rFonts w:ascii="Times New Roman" w:hAnsi="Times New Roman"/>
                <w:noProof/>
                <w:webHidden/>
              </w:rPr>
              <w:instrText xml:space="preserve"> PAGEREF _Toc146551471 \h </w:instrText>
            </w:r>
            <w:r w:rsidRPr="00FE26A7">
              <w:rPr>
                <w:rFonts w:ascii="Times New Roman" w:hAnsi="Times New Roman"/>
                <w:noProof/>
                <w:webHidden/>
              </w:rPr>
            </w:r>
            <w:r w:rsidRPr="00FE26A7">
              <w:rPr>
                <w:rFonts w:ascii="Times New Roman" w:hAnsi="Times New Roman"/>
                <w:noProof/>
                <w:webHidden/>
              </w:rPr>
              <w:fldChar w:fldCharType="separate"/>
            </w:r>
            <w:r w:rsidR="00E9159A">
              <w:rPr>
                <w:rFonts w:ascii="Times New Roman" w:hAnsi="Times New Roman"/>
                <w:noProof/>
                <w:webHidden/>
              </w:rPr>
              <w:t>60</w:t>
            </w:r>
            <w:r w:rsidRPr="00FE26A7">
              <w:rPr>
                <w:rFonts w:ascii="Times New Roman" w:hAnsi="Times New Roman"/>
                <w:noProof/>
                <w:webHidden/>
              </w:rPr>
              <w:fldChar w:fldCharType="end"/>
            </w:r>
          </w:hyperlink>
        </w:p>
        <w:p w:rsidR="005174AA" w:rsidRPr="00FE26A7" w:rsidRDefault="00B97BE4" w:rsidP="005F6CC5">
          <w:pPr>
            <w:pStyle w:val="TOC1"/>
            <w:spacing w:after="0"/>
            <w:ind w:firstLine="90"/>
            <w:rPr>
              <w:rFonts w:eastAsiaTheme="minorEastAsia"/>
              <w:b w:val="0"/>
              <w:sz w:val="22"/>
              <w:lang w:bidi="ar-SA"/>
            </w:rPr>
          </w:pPr>
          <w:hyperlink w:anchor="_Toc146551472" w:history="1">
            <w:r w:rsidR="005174AA" w:rsidRPr="00FE26A7">
              <w:rPr>
                <w:rStyle w:val="Hyperlink"/>
                <w:rFonts w:eastAsia="Calibri"/>
                <w:b w:val="0"/>
                <w:bCs/>
              </w:rPr>
              <w:t>Self-Check -3</w:t>
            </w:r>
            <w:r w:rsidR="005174AA" w:rsidRPr="00FE26A7">
              <w:rPr>
                <w:b w:val="0"/>
                <w:webHidden/>
              </w:rPr>
              <w:tab/>
            </w:r>
            <w:r w:rsidRPr="00FE26A7">
              <w:rPr>
                <w:b w:val="0"/>
                <w:webHidden/>
              </w:rPr>
              <w:fldChar w:fldCharType="begin"/>
            </w:r>
            <w:r w:rsidR="005174AA" w:rsidRPr="00FE26A7">
              <w:rPr>
                <w:b w:val="0"/>
                <w:webHidden/>
              </w:rPr>
              <w:instrText xml:space="preserve"> PAGEREF _Toc146551472 \h </w:instrText>
            </w:r>
            <w:r w:rsidRPr="00FE26A7">
              <w:rPr>
                <w:b w:val="0"/>
                <w:webHidden/>
              </w:rPr>
            </w:r>
            <w:r w:rsidRPr="00FE26A7">
              <w:rPr>
                <w:b w:val="0"/>
                <w:webHidden/>
              </w:rPr>
              <w:fldChar w:fldCharType="separate"/>
            </w:r>
            <w:r w:rsidR="00E9159A">
              <w:rPr>
                <w:b w:val="0"/>
                <w:webHidden/>
              </w:rPr>
              <w:t>62</w:t>
            </w:r>
            <w:r w:rsidRPr="00FE26A7">
              <w:rPr>
                <w:b w:val="0"/>
                <w:webHidden/>
              </w:rPr>
              <w:fldChar w:fldCharType="end"/>
            </w:r>
          </w:hyperlink>
        </w:p>
        <w:p w:rsidR="005174AA" w:rsidRPr="00FE26A7" w:rsidRDefault="00B97BE4" w:rsidP="005F6CC5">
          <w:pPr>
            <w:pStyle w:val="TOC1"/>
            <w:spacing w:after="0"/>
            <w:ind w:firstLine="90"/>
            <w:rPr>
              <w:rFonts w:eastAsiaTheme="minorEastAsia"/>
              <w:b w:val="0"/>
              <w:sz w:val="22"/>
              <w:lang w:bidi="ar-SA"/>
            </w:rPr>
          </w:pPr>
          <w:hyperlink w:anchor="_Toc146551474" w:history="1">
            <w:r w:rsidR="005174AA" w:rsidRPr="00FE26A7">
              <w:rPr>
                <w:rStyle w:val="Hyperlink"/>
                <w:b w:val="0"/>
              </w:rPr>
              <w:t>Unit four:    Presenting buffet</w:t>
            </w:r>
            <w:r w:rsidR="005174AA" w:rsidRPr="00FE26A7">
              <w:rPr>
                <w:b w:val="0"/>
                <w:webHidden/>
              </w:rPr>
              <w:tab/>
            </w:r>
            <w:r w:rsidRPr="00FE26A7">
              <w:rPr>
                <w:b w:val="0"/>
                <w:webHidden/>
              </w:rPr>
              <w:fldChar w:fldCharType="begin"/>
            </w:r>
            <w:r w:rsidR="005174AA" w:rsidRPr="00FE26A7">
              <w:rPr>
                <w:b w:val="0"/>
                <w:webHidden/>
              </w:rPr>
              <w:instrText xml:space="preserve"> PAGEREF _Toc146551474 \h </w:instrText>
            </w:r>
            <w:r w:rsidRPr="00FE26A7">
              <w:rPr>
                <w:b w:val="0"/>
                <w:webHidden/>
              </w:rPr>
            </w:r>
            <w:r w:rsidRPr="00FE26A7">
              <w:rPr>
                <w:b w:val="0"/>
                <w:webHidden/>
              </w:rPr>
              <w:fldChar w:fldCharType="separate"/>
            </w:r>
            <w:r w:rsidR="00E9159A">
              <w:rPr>
                <w:b w:val="0"/>
                <w:webHidden/>
              </w:rPr>
              <w:t>64</w:t>
            </w:r>
            <w:r w:rsidRPr="00FE26A7">
              <w:rPr>
                <w:b w:val="0"/>
                <w:webHidden/>
              </w:rPr>
              <w:fldChar w:fldCharType="end"/>
            </w:r>
          </w:hyperlink>
        </w:p>
        <w:p w:rsidR="005174AA" w:rsidRPr="00FE26A7" w:rsidRDefault="00B97BE4" w:rsidP="005F6CC5">
          <w:pPr>
            <w:pStyle w:val="TOC2"/>
            <w:tabs>
              <w:tab w:val="left" w:pos="880"/>
              <w:tab w:val="right" w:leader="dot" w:pos="9350"/>
            </w:tabs>
            <w:spacing w:after="0"/>
            <w:ind w:left="0" w:firstLine="90"/>
            <w:rPr>
              <w:rFonts w:ascii="Times New Roman" w:eastAsiaTheme="minorEastAsia" w:hAnsi="Times New Roman"/>
              <w:noProof/>
              <w:lang w:bidi="ar-SA"/>
            </w:rPr>
          </w:pPr>
          <w:hyperlink w:anchor="_Toc146551475" w:history="1">
            <w:r w:rsidR="005174AA" w:rsidRPr="00FE26A7">
              <w:rPr>
                <w:rStyle w:val="Hyperlink"/>
                <w:rFonts w:ascii="Times New Roman" w:hAnsi="Times New Roman"/>
                <w:noProof/>
                <w:lang w:val="en-NZ"/>
              </w:rPr>
              <w:t>4.1</w:t>
            </w:r>
            <w:r w:rsidR="005174AA" w:rsidRPr="00FE26A7">
              <w:rPr>
                <w:rStyle w:val="Hyperlink"/>
                <w:rFonts w:ascii="Times New Roman" w:hAnsi="Times New Roman"/>
                <w:noProof/>
              </w:rPr>
              <w:t>Identifying potential health problems</w:t>
            </w:r>
            <w:r w:rsidR="005174AA" w:rsidRPr="00FE26A7">
              <w:rPr>
                <w:rFonts w:ascii="Times New Roman" w:hAnsi="Times New Roman"/>
                <w:noProof/>
                <w:webHidden/>
              </w:rPr>
              <w:tab/>
            </w:r>
            <w:r w:rsidRPr="00FE26A7">
              <w:rPr>
                <w:rFonts w:ascii="Times New Roman" w:hAnsi="Times New Roman"/>
                <w:noProof/>
                <w:webHidden/>
              </w:rPr>
              <w:fldChar w:fldCharType="begin"/>
            </w:r>
            <w:r w:rsidR="005174AA" w:rsidRPr="00FE26A7">
              <w:rPr>
                <w:rFonts w:ascii="Times New Roman" w:hAnsi="Times New Roman"/>
                <w:noProof/>
                <w:webHidden/>
              </w:rPr>
              <w:instrText xml:space="preserve"> PAGEREF _Toc146551475 \h </w:instrText>
            </w:r>
            <w:r w:rsidRPr="00FE26A7">
              <w:rPr>
                <w:rFonts w:ascii="Times New Roman" w:hAnsi="Times New Roman"/>
                <w:noProof/>
                <w:webHidden/>
              </w:rPr>
            </w:r>
            <w:r w:rsidRPr="00FE26A7">
              <w:rPr>
                <w:rFonts w:ascii="Times New Roman" w:hAnsi="Times New Roman"/>
                <w:noProof/>
                <w:webHidden/>
              </w:rPr>
              <w:fldChar w:fldCharType="separate"/>
            </w:r>
            <w:r w:rsidR="00E9159A">
              <w:rPr>
                <w:rFonts w:ascii="Times New Roman" w:hAnsi="Times New Roman"/>
                <w:noProof/>
                <w:webHidden/>
              </w:rPr>
              <w:t>65</w:t>
            </w:r>
            <w:r w:rsidRPr="00FE26A7">
              <w:rPr>
                <w:rFonts w:ascii="Times New Roman" w:hAnsi="Times New Roman"/>
                <w:noProof/>
                <w:webHidden/>
              </w:rPr>
              <w:fldChar w:fldCharType="end"/>
            </w:r>
          </w:hyperlink>
        </w:p>
        <w:p w:rsidR="005174AA" w:rsidRPr="00FE26A7" w:rsidRDefault="00B97BE4" w:rsidP="005F6CC5">
          <w:pPr>
            <w:pStyle w:val="TOC2"/>
            <w:tabs>
              <w:tab w:val="left" w:pos="1100"/>
              <w:tab w:val="right" w:leader="dot" w:pos="9350"/>
            </w:tabs>
            <w:spacing w:after="0"/>
            <w:ind w:left="0" w:firstLine="90"/>
            <w:rPr>
              <w:rFonts w:ascii="Times New Roman" w:eastAsiaTheme="minorEastAsia" w:hAnsi="Times New Roman"/>
              <w:noProof/>
              <w:lang w:bidi="ar-SA"/>
            </w:rPr>
          </w:pPr>
          <w:hyperlink w:anchor="_Toc146551476" w:history="1">
            <w:r w:rsidR="005174AA" w:rsidRPr="00FE26A7">
              <w:rPr>
                <w:rStyle w:val="Hyperlink"/>
                <w:rFonts w:ascii="Times New Roman" w:hAnsi="Times New Roman"/>
                <w:noProof/>
                <w:lang w:val="en-NZ"/>
              </w:rPr>
              <w:t>4.1.1.</w:t>
            </w:r>
            <w:r w:rsidR="005174AA" w:rsidRPr="00FE26A7">
              <w:rPr>
                <w:rStyle w:val="Hyperlink"/>
                <w:rFonts w:ascii="Times New Roman" w:hAnsi="Times New Roman"/>
                <w:noProof/>
              </w:rPr>
              <w:t>Potential health problem</w:t>
            </w:r>
            <w:r w:rsidR="005174AA" w:rsidRPr="00FE26A7">
              <w:rPr>
                <w:rFonts w:ascii="Times New Roman" w:hAnsi="Times New Roman"/>
                <w:noProof/>
                <w:webHidden/>
              </w:rPr>
              <w:tab/>
            </w:r>
            <w:r w:rsidRPr="00FE26A7">
              <w:rPr>
                <w:rFonts w:ascii="Times New Roman" w:hAnsi="Times New Roman"/>
                <w:noProof/>
                <w:webHidden/>
              </w:rPr>
              <w:fldChar w:fldCharType="begin"/>
            </w:r>
            <w:r w:rsidR="005174AA" w:rsidRPr="00FE26A7">
              <w:rPr>
                <w:rFonts w:ascii="Times New Roman" w:hAnsi="Times New Roman"/>
                <w:noProof/>
                <w:webHidden/>
              </w:rPr>
              <w:instrText xml:space="preserve"> PAGEREF _Toc146551476 \h </w:instrText>
            </w:r>
            <w:r w:rsidRPr="00FE26A7">
              <w:rPr>
                <w:rFonts w:ascii="Times New Roman" w:hAnsi="Times New Roman"/>
                <w:noProof/>
                <w:webHidden/>
              </w:rPr>
            </w:r>
            <w:r w:rsidRPr="00FE26A7">
              <w:rPr>
                <w:rFonts w:ascii="Times New Roman" w:hAnsi="Times New Roman"/>
                <w:noProof/>
                <w:webHidden/>
              </w:rPr>
              <w:fldChar w:fldCharType="separate"/>
            </w:r>
            <w:r w:rsidR="00E9159A">
              <w:rPr>
                <w:rFonts w:ascii="Times New Roman" w:hAnsi="Times New Roman"/>
                <w:noProof/>
                <w:webHidden/>
              </w:rPr>
              <w:t>65</w:t>
            </w:r>
            <w:r w:rsidRPr="00FE26A7">
              <w:rPr>
                <w:rFonts w:ascii="Times New Roman" w:hAnsi="Times New Roman"/>
                <w:noProof/>
                <w:webHidden/>
              </w:rPr>
              <w:fldChar w:fldCharType="end"/>
            </w:r>
          </w:hyperlink>
        </w:p>
        <w:p w:rsidR="005174AA" w:rsidRPr="00FE26A7" w:rsidRDefault="00B97BE4" w:rsidP="008A23E5">
          <w:pPr>
            <w:pStyle w:val="TOC3"/>
            <w:rPr>
              <w:rFonts w:eastAsiaTheme="minorEastAsia"/>
              <w:noProof/>
              <w:lang w:bidi="ar-SA"/>
            </w:rPr>
          </w:pPr>
          <w:hyperlink w:anchor="_Toc146551477" w:history="1">
            <w:r w:rsidR="005174AA" w:rsidRPr="00FE26A7">
              <w:rPr>
                <w:rStyle w:val="Hyperlink"/>
                <w:rFonts w:ascii="Times New Roman" w:hAnsi="Times New Roman"/>
                <w:noProof/>
              </w:rPr>
              <w:t>4.1.2.Cross contamination and food spoilage</w:t>
            </w:r>
            <w:r w:rsidR="005174AA" w:rsidRPr="00FE26A7">
              <w:rPr>
                <w:noProof/>
                <w:webHidden/>
              </w:rPr>
              <w:tab/>
            </w:r>
            <w:r w:rsidRPr="00FE26A7">
              <w:rPr>
                <w:noProof/>
                <w:webHidden/>
              </w:rPr>
              <w:fldChar w:fldCharType="begin"/>
            </w:r>
            <w:r w:rsidR="005174AA" w:rsidRPr="00FE26A7">
              <w:rPr>
                <w:noProof/>
                <w:webHidden/>
              </w:rPr>
              <w:instrText xml:space="preserve"> PAGEREF _Toc146551477 \h </w:instrText>
            </w:r>
            <w:r w:rsidRPr="00FE26A7">
              <w:rPr>
                <w:noProof/>
                <w:webHidden/>
              </w:rPr>
            </w:r>
            <w:r w:rsidRPr="00FE26A7">
              <w:rPr>
                <w:noProof/>
                <w:webHidden/>
              </w:rPr>
              <w:fldChar w:fldCharType="separate"/>
            </w:r>
            <w:r w:rsidR="00E9159A">
              <w:rPr>
                <w:noProof/>
                <w:webHidden/>
              </w:rPr>
              <w:t>67</w:t>
            </w:r>
            <w:r w:rsidRPr="00FE26A7">
              <w:rPr>
                <w:noProof/>
                <w:webHidden/>
              </w:rPr>
              <w:fldChar w:fldCharType="end"/>
            </w:r>
          </w:hyperlink>
        </w:p>
        <w:p w:rsidR="005174AA" w:rsidRPr="00FE26A7" w:rsidRDefault="00B97BE4" w:rsidP="005F6CC5">
          <w:pPr>
            <w:pStyle w:val="TOC2"/>
            <w:tabs>
              <w:tab w:val="left" w:pos="880"/>
              <w:tab w:val="right" w:leader="dot" w:pos="9350"/>
            </w:tabs>
            <w:spacing w:after="0"/>
            <w:ind w:left="0" w:firstLine="90"/>
            <w:rPr>
              <w:rFonts w:ascii="Times New Roman" w:eastAsiaTheme="minorEastAsia" w:hAnsi="Times New Roman"/>
              <w:noProof/>
              <w:lang w:bidi="ar-SA"/>
            </w:rPr>
          </w:pPr>
          <w:hyperlink w:anchor="_Toc146551478" w:history="1">
            <w:r w:rsidR="005174AA" w:rsidRPr="00FE26A7">
              <w:rPr>
                <w:rStyle w:val="Hyperlink"/>
                <w:rFonts w:ascii="Times New Roman" w:hAnsi="Times New Roman"/>
                <w:noProof/>
              </w:rPr>
              <w:t>4.2.Keeping food on display</w:t>
            </w:r>
            <w:r w:rsidR="005174AA" w:rsidRPr="00FE26A7">
              <w:rPr>
                <w:rFonts w:ascii="Times New Roman" w:hAnsi="Times New Roman"/>
                <w:noProof/>
                <w:webHidden/>
              </w:rPr>
              <w:tab/>
            </w:r>
            <w:r w:rsidRPr="00FE26A7">
              <w:rPr>
                <w:rFonts w:ascii="Times New Roman" w:hAnsi="Times New Roman"/>
                <w:noProof/>
                <w:webHidden/>
              </w:rPr>
              <w:fldChar w:fldCharType="begin"/>
            </w:r>
            <w:r w:rsidR="005174AA" w:rsidRPr="00FE26A7">
              <w:rPr>
                <w:rFonts w:ascii="Times New Roman" w:hAnsi="Times New Roman"/>
                <w:noProof/>
                <w:webHidden/>
              </w:rPr>
              <w:instrText xml:space="preserve"> PAGEREF _Toc146551478 \h </w:instrText>
            </w:r>
            <w:r w:rsidRPr="00FE26A7">
              <w:rPr>
                <w:rFonts w:ascii="Times New Roman" w:hAnsi="Times New Roman"/>
                <w:noProof/>
                <w:webHidden/>
              </w:rPr>
            </w:r>
            <w:r w:rsidRPr="00FE26A7">
              <w:rPr>
                <w:rFonts w:ascii="Times New Roman" w:hAnsi="Times New Roman"/>
                <w:noProof/>
                <w:webHidden/>
              </w:rPr>
              <w:fldChar w:fldCharType="separate"/>
            </w:r>
            <w:r w:rsidR="00E9159A">
              <w:rPr>
                <w:rFonts w:ascii="Times New Roman" w:hAnsi="Times New Roman"/>
                <w:noProof/>
                <w:webHidden/>
              </w:rPr>
              <w:t>70</w:t>
            </w:r>
            <w:r w:rsidRPr="00FE26A7">
              <w:rPr>
                <w:rFonts w:ascii="Times New Roman" w:hAnsi="Times New Roman"/>
                <w:noProof/>
                <w:webHidden/>
              </w:rPr>
              <w:fldChar w:fldCharType="end"/>
            </w:r>
          </w:hyperlink>
        </w:p>
        <w:p w:rsidR="005174AA" w:rsidRPr="00FE26A7" w:rsidRDefault="00B97BE4" w:rsidP="005F6CC5">
          <w:pPr>
            <w:pStyle w:val="TOC1"/>
            <w:spacing w:after="0"/>
            <w:ind w:firstLine="90"/>
            <w:rPr>
              <w:rFonts w:eastAsiaTheme="minorEastAsia"/>
              <w:b w:val="0"/>
              <w:sz w:val="22"/>
              <w:lang w:bidi="ar-SA"/>
            </w:rPr>
          </w:pPr>
          <w:hyperlink w:anchor="_Toc146551481" w:history="1">
            <w:r w:rsidR="005174AA" w:rsidRPr="00FE26A7">
              <w:rPr>
                <w:rStyle w:val="Hyperlink"/>
                <w:rFonts w:eastAsia="Calibri"/>
                <w:b w:val="0"/>
                <w:bCs/>
              </w:rPr>
              <w:t>Self-Check -4</w:t>
            </w:r>
            <w:r w:rsidR="005174AA" w:rsidRPr="00FE26A7">
              <w:rPr>
                <w:b w:val="0"/>
                <w:webHidden/>
              </w:rPr>
              <w:tab/>
            </w:r>
            <w:r w:rsidRPr="00FE26A7">
              <w:rPr>
                <w:b w:val="0"/>
                <w:webHidden/>
              </w:rPr>
              <w:fldChar w:fldCharType="begin"/>
            </w:r>
            <w:r w:rsidR="005174AA" w:rsidRPr="00FE26A7">
              <w:rPr>
                <w:b w:val="0"/>
                <w:webHidden/>
              </w:rPr>
              <w:instrText xml:space="preserve"> PAGEREF _Toc146551481 \h </w:instrText>
            </w:r>
            <w:r w:rsidRPr="00FE26A7">
              <w:rPr>
                <w:b w:val="0"/>
                <w:webHidden/>
              </w:rPr>
            </w:r>
            <w:r w:rsidRPr="00FE26A7">
              <w:rPr>
                <w:b w:val="0"/>
                <w:webHidden/>
              </w:rPr>
              <w:fldChar w:fldCharType="separate"/>
            </w:r>
            <w:r w:rsidR="00E9159A">
              <w:rPr>
                <w:b w:val="0"/>
                <w:webHidden/>
              </w:rPr>
              <w:t>72</w:t>
            </w:r>
            <w:r w:rsidRPr="00FE26A7">
              <w:rPr>
                <w:b w:val="0"/>
                <w:webHidden/>
              </w:rPr>
              <w:fldChar w:fldCharType="end"/>
            </w:r>
          </w:hyperlink>
        </w:p>
        <w:p w:rsidR="005174AA" w:rsidRPr="00FE26A7" w:rsidRDefault="00B97BE4" w:rsidP="005F6CC5">
          <w:pPr>
            <w:pStyle w:val="TOC1"/>
            <w:spacing w:after="0"/>
            <w:ind w:firstLine="90"/>
            <w:rPr>
              <w:rFonts w:eastAsiaTheme="minorEastAsia"/>
              <w:b w:val="0"/>
              <w:sz w:val="22"/>
              <w:lang w:bidi="ar-SA"/>
            </w:rPr>
          </w:pPr>
          <w:hyperlink w:anchor="_Toc146551483" w:history="1">
            <w:r w:rsidR="005174AA" w:rsidRPr="00FE26A7">
              <w:rPr>
                <w:rStyle w:val="Hyperlink"/>
                <w:b w:val="0"/>
              </w:rPr>
              <w:t>REFERENCE</w:t>
            </w:r>
            <w:r w:rsidR="005174AA" w:rsidRPr="00FE26A7">
              <w:rPr>
                <w:b w:val="0"/>
                <w:webHidden/>
              </w:rPr>
              <w:tab/>
            </w:r>
            <w:r w:rsidRPr="00FE26A7">
              <w:rPr>
                <w:b w:val="0"/>
                <w:webHidden/>
              </w:rPr>
              <w:fldChar w:fldCharType="begin"/>
            </w:r>
            <w:r w:rsidR="005174AA" w:rsidRPr="00FE26A7">
              <w:rPr>
                <w:b w:val="0"/>
                <w:webHidden/>
              </w:rPr>
              <w:instrText xml:space="preserve"> PAGEREF _Toc146551483 \h </w:instrText>
            </w:r>
            <w:r w:rsidRPr="00FE26A7">
              <w:rPr>
                <w:b w:val="0"/>
                <w:webHidden/>
              </w:rPr>
            </w:r>
            <w:r w:rsidRPr="00FE26A7">
              <w:rPr>
                <w:b w:val="0"/>
                <w:webHidden/>
              </w:rPr>
              <w:fldChar w:fldCharType="separate"/>
            </w:r>
            <w:r w:rsidR="00E9159A">
              <w:rPr>
                <w:b w:val="0"/>
                <w:webHidden/>
              </w:rPr>
              <w:t>73</w:t>
            </w:r>
            <w:r w:rsidRPr="00FE26A7">
              <w:rPr>
                <w:b w:val="0"/>
                <w:webHidden/>
              </w:rPr>
              <w:fldChar w:fldCharType="end"/>
            </w:r>
          </w:hyperlink>
        </w:p>
        <w:p w:rsidR="005174AA" w:rsidRPr="00FE26A7" w:rsidRDefault="00B97BE4" w:rsidP="005F6CC5">
          <w:pPr>
            <w:pStyle w:val="TOC1"/>
            <w:spacing w:after="0"/>
            <w:ind w:firstLine="90"/>
            <w:rPr>
              <w:rFonts w:eastAsiaTheme="minorEastAsia"/>
              <w:b w:val="0"/>
              <w:sz w:val="22"/>
              <w:lang w:bidi="ar-SA"/>
            </w:rPr>
          </w:pPr>
          <w:hyperlink w:anchor="_Toc146551484" w:history="1">
            <w:r w:rsidR="005174AA" w:rsidRPr="00FE26A7">
              <w:rPr>
                <w:rStyle w:val="Hyperlink"/>
                <w:rFonts w:eastAsiaTheme="minorHAnsi"/>
                <w:b w:val="0"/>
                <w:lang w:val="en-GB"/>
              </w:rPr>
              <w:t>Participants of this Module (training material) preparation</w:t>
            </w:r>
            <w:r w:rsidR="005174AA" w:rsidRPr="00FE26A7">
              <w:rPr>
                <w:b w:val="0"/>
                <w:webHidden/>
              </w:rPr>
              <w:tab/>
            </w:r>
            <w:r w:rsidRPr="00FE26A7">
              <w:rPr>
                <w:b w:val="0"/>
                <w:webHidden/>
              </w:rPr>
              <w:fldChar w:fldCharType="begin"/>
            </w:r>
            <w:r w:rsidR="005174AA" w:rsidRPr="00FE26A7">
              <w:rPr>
                <w:b w:val="0"/>
                <w:webHidden/>
              </w:rPr>
              <w:instrText xml:space="preserve"> PAGEREF _Toc146551484 \h </w:instrText>
            </w:r>
            <w:r w:rsidRPr="00FE26A7">
              <w:rPr>
                <w:b w:val="0"/>
                <w:webHidden/>
              </w:rPr>
            </w:r>
            <w:r w:rsidRPr="00FE26A7">
              <w:rPr>
                <w:b w:val="0"/>
                <w:webHidden/>
              </w:rPr>
              <w:fldChar w:fldCharType="separate"/>
            </w:r>
            <w:r w:rsidR="00E9159A">
              <w:rPr>
                <w:b w:val="0"/>
                <w:webHidden/>
              </w:rPr>
              <w:t>74</w:t>
            </w:r>
            <w:r w:rsidRPr="00FE26A7">
              <w:rPr>
                <w:b w:val="0"/>
                <w:webHidden/>
              </w:rPr>
              <w:fldChar w:fldCharType="end"/>
            </w:r>
          </w:hyperlink>
        </w:p>
        <w:p w:rsidR="002F2A33" w:rsidRDefault="00B97BE4" w:rsidP="005F6CC5">
          <w:pPr>
            <w:spacing w:after="0"/>
            <w:ind w:firstLine="90"/>
          </w:pPr>
          <w:r w:rsidRPr="00FE26A7">
            <w:rPr>
              <w:rFonts w:ascii="Times New Roman" w:hAnsi="Times New Roman"/>
              <w:sz w:val="24"/>
              <w:szCs w:val="24"/>
            </w:rPr>
            <w:fldChar w:fldCharType="end"/>
          </w:r>
        </w:p>
      </w:sdtContent>
    </w:sdt>
    <w:p w:rsidR="002F2A33" w:rsidRPr="002F2A33" w:rsidRDefault="002F2A33" w:rsidP="002F2A33"/>
    <w:p w:rsidR="006170F1" w:rsidRDefault="006170F1" w:rsidP="006170F1">
      <w:pPr>
        <w:spacing w:after="0" w:line="360" w:lineRule="auto"/>
        <w:rPr>
          <w:rFonts w:ascii="Times New Roman" w:hAnsi="Times New Roman"/>
          <w:b/>
          <w:sz w:val="28"/>
          <w:szCs w:val="28"/>
        </w:rPr>
      </w:pPr>
    </w:p>
    <w:p w:rsidR="006170F1" w:rsidRDefault="006170F1" w:rsidP="006170F1">
      <w:pPr>
        <w:spacing w:after="0" w:line="360" w:lineRule="auto"/>
        <w:rPr>
          <w:rFonts w:ascii="Times New Roman" w:hAnsi="Times New Roman"/>
          <w:b/>
          <w:sz w:val="28"/>
          <w:szCs w:val="28"/>
        </w:rPr>
      </w:pPr>
    </w:p>
    <w:p w:rsidR="00E9159A" w:rsidRDefault="00E9159A" w:rsidP="006170F1">
      <w:pPr>
        <w:spacing w:after="0" w:line="360" w:lineRule="auto"/>
        <w:rPr>
          <w:rFonts w:ascii="Times New Roman" w:hAnsi="Times New Roman"/>
          <w:b/>
          <w:sz w:val="28"/>
          <w:szCs w:val="28"/>
        </w:rPr>
      </w:pPr>
    </w:p>
    <w:p w:rsidR="00E9159A" w:rsidRDefault="00E9159A" w:rsidP="006170F1">
      <w:pPr>
        <w:spacing w:after="0" w:line="360" w:lineRule="auto"/>
        <w:rPr>
          <w:rFonts w:ascii="Times New Roman" w:hAnsi="Times New Roman"/>
          <w:b/>
          <w:sz w:val="28"/>
          <w:szCs w:val="28"/>
        </w:rPr>
      </w:pPr>
    </w:p>
    <w:p w:rsidR="00E9159A" w:rsidRDefault="00E9159A" w:rsidP="006170F1">
      <w:pPr>
        <w:spacing w:after="0" w:line="360" w:lineRule="auto"/>
        <w:rPr>
          <w:rFonts w:ascii="Times New Roman" w:hAnsi="Times New Roman"/>
          <w:b/>
          <w:sz w:val="28"/>
          <w:szCs w:val="28"/>
        </w:rPr>
      </w:pPr>
    </w:p>
    <w:p w:rsidR="00E9159A" w:rsidRDefault="00E9159A" w:rsidP="006170F1">
      <w:pPr>
        <w:spacing w:after="0" w:line="360" w:lineRule="auto"/>
        <w:rPr>
          <w:rFonts w:ascii="Times New Roman" w:hAnsi="Times New Roman"/>
          <w:b/>
          <w:sz w:val="28"/>
          <w:szCs w:val="28"/>
        </w:rPr>
      </w:pPr>
    </w:p>
    <w:p w:rsidR="00E9159A" w:rsidRDefault="00E9159A" w:rsidP="006170F1">
      <w:pPr>
        <w:spacing w:after="0" w:line="360" w:lineRule="auto"/>
        <w:rPr>
          <w:rFonts w:ascii="Times New Roman" w:hAnsi="Times New Roman"/>
          <w:b/>
          <w:sz w:val="28"/>
          <w:szCs w:val="28"/>
        </w:rPr>
      </w:pPr>
    </w:p>
    <w:p w:rsidR="00E9159A" w:rsidRDefault="00E9159A" w:rsidP="006170F1">
      <w:pPr>
        <w:spacing w:after="0" w:line="360" w:lineRule="auto"/>
        <w:rPr>
          <w:rFonts w:ascii="Times New Roman" w:hAnsi="Times New Roman"/>
          <w:b/>
          <w:sz w:val="28"/>
          <w:szCs w:val="28"/>
        </w:rPr>
      </w:pPr>
    </w:p>
    <w:p w:rsidR="00E9159A" w:rsidRDefault="00E9159A" w:rsidP="006170F1">
      <w:pPr>
        <w:spacing w:after="0" w:line="360" w:lineRule="auto"/>
        <w:rPr>
          <w:rFonts w:ascii="Times New Roman" w:hAnsi="Times New Roman"/>
          <w:b/>
          <w:sz w:val="28"/>
          <w:szCs w:val="28"/>
        </w:rPr>
      </w:pPr>
    </w:p>
    <w:p w:rsidR="00E9159A" w:rsidRDefault="00E9159A" w:rsidP="006170F1">
      <w:pPr>
        <w:spacing w:after="0" w:line="360" w:lineRule="auto"/>
        <w:rPr>
          <w:rFonts w:ascii="Times New Roman" w:hAnsi="Times New Roman"/>
          <w:b/>
          <w:sz w:val="28"/>
          <w:szCs w:val="28"/>
        </w:rPr>
      </w:pPr>
    </w:p>
    <w:p w:rsidR="00E9159A" w:rsidRDefault="00E9159A" w:rsidP="006170F1">
      <w:pPr>
        <w:spacing w:after="0" w:line="360" w:lineRule="auto"/>
        <w:rPr>
          <w:rFonts w:ascii="Times New Roman" w:hAnsi="Times New Roman"/>
          <w:b/>
          <w:sz w:val="28"/>
          <w:szCs w:val="28"/>
        </w:rPr>
      </w:pPr>
    </w:p>
    <w:p w:rsidR="00E9159A" w:rsidRDefault="00E9159A" w:rsidP="006170F1">
      <w:pPr>
        <w:spacing w:after="0" w:line="360" w:lineRule="auto"/>
        <w:rPr>
          <w:rFonts w:ascii="Times New Roman" w:hAnsi="Times New Roman"/>
          <w:b/>
          <w:sz w:val="28"/>
          <w:szCs w:val="28"/>
        </w:rPr>
      </w:pPr>
    </w:p>
    <w:p w:rsidR="00E9159A" w:rsidRDefault="00E9159A" w:rsidP="006170F1">
      <w:pPr>
        <w:spacing w:after="0" w:line="360" w:lineRule="auto"/>
        <w:rPr>
          <w:rFonts w:ascii="Times New Roman" w:hAnsi="Times New Roman"/>
          <w:b/>
          <w:sz w:val="28"/>
          <w:szCs w:val="28"/>
        </w:rPr>
      </w:pPr>
    </w:p>
    <w:p w:rsidR="00E9159A" w:rsidRDefault="00E9159A" w:rsidP="006170F1">
      <w:pPr>
        <w:spacing w:after="0" w:line="360" w:lineRule="auto"/>
        <w:rPr>
          <w:rFonts w:ascii="Times New Roman" w:hAnsi="Times New Roman"/>
          <w:b/>
          <w:sz w:val="28"/>
          <w:szCs w:val="28"/>
        </w:rPr>
      </w:pPr>
    </w:p>
    <w:p w:rsidR="0025626F" w:rsidRDefault="0025626F" w:rsidP="006170F1">
      <w:pPr>
        <w:spacing w:after="0" w:line="360" w:lineRule="auto"/>
        <w:rPr>
          <w:rFonts w:ascii="Times New Roman" w:hAnsi="Times New Roman"/>
          <w:b/>
          <w:sz w:val="28"/>
          <w:szCs w:val="28"/>
        </w:rPr>
      </w:pPr>
    </w:p>
    <w:p w:rsidR="006170F1" w:rsidRDefault="00F55439" w:rsidP="00667406">
      <w:pPr>
        <w:pStyle w:val="Heading1"/>
        <w:rPr>
          <w:rFonts w:ascii="Times New Roman" w:hAnsi="Times New Roman"/>
          <w:b/>
          <w:sz w:val="28"/>
          <w:szCs w:val="28"/>
        </w:rPr>
      </w:pPr>
      <w:r>
        <w:rPr>
          <w:rFonts w:ascii="Times New Roman" w:hAnsi="Times New Roman"/>
          <w:b/>
          <w:sz w:val="28"/>
          <w:szCs w:val="28"/>
        </w:rPr>
        <w:t xml:space="preserve"> </w:t>
      </w:r>
      <w:r w:rsidR="009D16D3">
        <w:rPr>
          <w:rFonts w:ascii="Times New Roman" w:hAnsi="Times New Roman"/>
          <w:b/>
          <w:sz w:val="28"/>
          <w:szCs w:val="28"/>
        </w:rPr>
        <w:t xml:space="preserve"> </w:t>
      </w:r>
    </w:p>
    <w:p w:rsidR="0073786C" w:rsidRDefault="0073786C" w:rsidP="0073786C"/>
    <w:p w:rsidR="0073786C" w:rsidRDefault="0073786C" w:rsidP="0073786C"/>
    <w:p w:rsidR="0073786C" w:rsidRDefault="0073786C" w:rsidP="0073786C"/>
    <w:p w:rsidR="0073786C" w:rsidRPr="0073786C" w:rsidRDefault="0073786C" w:rsidP="0073786C"/>
    <w:p w:rsidR="009D16D3" w:rsidRPr="0086348A" w:rsidRDefault="009D16D3" w:rsidP="00901170">
      <w:pPr>
        <w:pStyle w:val="NormalWeb"/>
        <w:spacing w:before="0" w:beforeAutospacing="0" w:after="0" w:afterAutospacing="0" w:line="360" w:lineRule="auto"/>
        <w:jc w:val="both"/>
        <w:outlineLvl w:val="0"/>
        <w:rPr>
          <w:rStyle w:val="Strong"/>
          <w:rFonts w:ascii="Times New Roman" w:hAnsi="Times New Roman" w:cs="Times New Roman"/>
          <w:color w:val="0E101A"/>
          <w:sz w:val="24"/>
        </w:rPr>
      </w:pPr>
      <w:bookmarkStart w:id="1" w:name="_Toc146551384"/>
      <w:r w:rsidRPr="0086348A">
        <w:rPr>
          <w:rStyle w:val="Strong"/>
          <w:rFonts w:ascii="Times New Roman" w:hAnsi="Times New Roman" w:cs="Times New Roman"/>
          <w:color w:val="0E101A"/>
          <w:sz w:val="24"/>
        </w:rPr>
        <w:lastRenderedPageBreak/>
        <w:t>Acknowledgment</w:t>
      </w:r>
      <w:bookmarkEnd w:id="1"/>
    </w:p>
    <w:p w:rsidR="009D16D3" w:rsidRPr="0086348A" w:rsidRDefault="009D16D3" w:rsidP="0086348A">
      <w:pPr>
        <w:pStyle w:val="NormalWeb"/>
        <w:spacing w:before="0" w:beforeAutospacing="0" w:after="0" w:afterAutospacing="0" w:line="360" w:lineRule="auto"/>
        <w:jc w:val="both"/>
        <w:rPr>
          <w:rFonts w:ascii="Times New Roman" w:hAnsi="Times New Roman" w:cs="Times New Roman"/>
          <w:color w:val="0E101A"/>
          <w:sz w:val="24"/>
        </w:rPr>
      </w:pPr>
    </w:p>
    <w:p w:rsidR="00480CCF" w:rsidRPr="00DB1761" w:rsidRDefault="00480CCF" w:rsidP="00DB1761">
      <w:pPr>
        <w:spacing w:before="240" w:after="0" w:line="360" w:lineRule="auto"/>
        <w:rPr>
          <w:rFonts w:ascii="Times New Roman" w:hAnsi="Times New Roman"/>
          <w:bCs/>
          <w:sz w:val="24"/>
          <w:szCs w:val="24"/>
        </w:rPr>
      </w:pPr>
      <w:r w:rsidRPr="00DB1761">
        <w:rPr>
          <w:rFonts w:ascii="Times New Roman" w:hAnsi="Times New Roman"/>
          <w:bCs/>
          <w:sz w:val="24"/>
          <w:szCs w:val="24"/>
        </w:rPr>
        <w:t>The Ministry of Labor and Skills (</w:t>
      </w:r>
      <w:proofErr w:type="spellStart"/>
      <w:r w:rsidRPr="00DB1761">
        <w:rPr>
          <w:rFonts w:ascii="Times New Roman" w:hAnsi="Times New Roman"/>
          <w:bCs/>
          <w:sz w:val="24"/>
          <w:szCs w:val="24"/>
        </w:rPr>
        <w:t>MoLS</w:t>
      </w:r>
      <w:proofErr w:type="spellEnd"/>
      <w:r w:rsidRPr="00DB1761">
        <w:rPr>
          <w:rFonts w:ascii="Times New Roman" w:hAnsi="Times New Roman"/>
          <w:bCs/>
          <w:sz w:val="24"/>
          <w:szCs w:val="24"/>
        </w:rPr>
        <w:t>) would like to express its gratitude and appreciation to the instructors and experts from regional TVT bureaus, TVT colleges, and industry practitioners who contributed their expertise and experience in preparing the training module f</w:t>
      </w:r>
      <w:r w:rsidR="00804726">
        <w:rPr>
          <w:rFonts w:ascii="Times New Roman" w:hAnsi="Times New Roman"/>
          <w:bCs/>
          <w:sz w:val="24"/>
          <w:szCs w:val="24"/>
        </w:rPr>
        <w:t>or the unit of competency “Plan</w:t>
      </w:r>
      <w:r w:rsidRPr="00DB1761">
        <w:rPr>
          <w:rFonts w:ascii="Times New Roman" w:hAnsi="Times New Roman"/>
          <w:bCs/>
          <w:sz w:val="24"/>
          <w:szCs w:val="24"/>
        </w:rPr>
        <w:t xml:space="preserve"> and Prepar</w:t>
      </w:r>
      <w:r w:rsidR="00804726">
        <w:rPr>
          <w:rFonts w:ascii="Times New Roman" w:hAnsi="Times New Roman"/>
          <w:bCs/>
          <w:sz w:val="24"/>
          <w:szCs w:val="24"/>
        </w:rPr>
        <w:t>e</w:t>
      </w:r>
      <w:r w:rsidRPr="00DB1761">
        <w:rPr>
          <w:rFonts w:ascii="Times New Roman" w:hAnsi="Times New Roman"/>
          <w:bCs/>
          <w:sz w:val="24"/>
          <w:szCs w:val="24"/>
        </w:rPr>
        <w:t xml:space="preserve"> a Buffet</w:t>
      </w:r>
      <w:r w:rsidR="00953B06">
        <w:rPr>
          <w:rFonts w:ascii="Times New Roman" w:hAnsi="Times New Roman"/>
          <w:sz w:val="24"/>
          <w:szCs w:val="24"/>
        </w:rPr>
        <w:t xml:space="preserve">’’ </w:t>
      </w:r>
      <w:r w:rsidRPr="00DB1761">
        <w:rPr>
          <w:rFonts w:ascii="Times New Roman" w:hAnsi="Times New Roman"/>
          <w:bCs/>
          <w:sz w:val="24"/>
          <w:szCs w:val="24"/>
        </w:rPr>
        <w:t>under the occupational standard "</w:t>
      </w:r>
      <w:r w:rsidRPr="00DB1761">
        <w:rPr>
          <w:rFonts w:ascii="Times New Roman" w:hAnsi="Times New Roman"/>
          <w:b/>
          <w:bCs/>
          <w:i/>
          <w:sz w:val="24"/>
          <w:szCs w:val="24"/>
        </w:rPr>
        <w:t>Culinary Art  level-III</w:t>
      </w:r>
      <w:r w:rsidRPr="00DB1761">
        <w:rPr>
          <w:rFonts w:ascii="Times New Roman" w:hAnsi="Times New Roman"/>
          <w:bCs/>
          <w:sz w:val="24"/>
          <w:szCs w:val="24"/>
        </w:rPr>
        <w:t xml:space="preserve">"." </w:t>
      </w:r>
    </w:p>
    <w:p w:rsidR="00480CCF" w:rsidRPr="00DB1761" w:rsidRDefault="00DB1761" w:rsidP="00DB1761">
      <w:pPr>
        <w:spacing w:before="240" w:after="0" w:line="360" w:lineRule="auto"/>
        <w:jc w:val="both"/>
        <w:rPr>
          <w:rFonts w:ascii="Times New Roman" w:hAnsi="Times New Roman"/>
          <w:sz w:val="24"/>
          <w:szCs w:val="24"/>
        </w:rPr>
      </w:pPr>
      <w:r w:rsidRPr="00DB1761">
        <w:rPr>
          <w:rFonts w:ascii="Times New Roman" w:hAnsi="Times New Roman"/>
          <w:bCs/>
          <w:sz w:val="24"/>
          <w:szCs w:val="24"/>
        </w:rPr>
        <w:t>The ministry also expresses its deepest gratitude to the Tourism Training Institute for its invaluable technical and financial support and collaboration in the module prepar</w:t>
      </w:r>
      <w:r>
        <w:rPr>
          <w:rFonts w:ascii="Times New Roman" w:hAnsi="Times New Roman"/>
          <w:bCs/>
          <w:sz w:val="24"/>
          <w:szCs w:val="24"/>
        </w:rPr>
        <w:t>ation. It is also thankful to MO</w:t>
      </w:r>
      <w:r w:rsidRPr="00DB1761">
        <w:rPr>
          <w:rFonts w:ascii="Times New Roman" w:hAnsi="Times New Roman"/>
          <w:bCs/>
          <w:sz w:val="24"/>
          <w:szCs w:val="24"/>
        </w:rPr>
        <w:t>LS staff members who coordinated the preparation and reviewing process of this training module</w:t>
      </w:r>
    </w:p>
    <w:p w:rsidR="006170F1" w:rsidRPr="0086348A" w:rsidRDefault="00DB1761" w:rsidP="0086348A">
      <w:pPr>
        <w:spacing w:after="0" w:line="360" w:lineRule="auto"/>
        <w:jc w:val="both"/>
        <w:rPr>
          <w:rFonts w:ascii="Times New Roman" w:hAnsi="Times New Roman"/>
          <w:sz w:val="24"/>
          <w:szCs w:val="24"/>
        </w:rPr>
      </w:pPr>
      <w:r>
        <w:rPr>
          <w:rFonts w:ascii="Times New Roman" w:hAnsi="Times New Roman"/>
          <w:sz w:val="24"/>
        </w:rPr>
        <w:t xml:space="preserve"> </w:t>
      </w:r>
    </w:p>
    <w:p w:rsidR="006170F1" w:rsidRPr="00AB1D75" w:rsidRDefault="00754E79" w:rsidP="006170F1">
      <w:pPr>
        <w:spacing w:after="0" w:line="360" w:lineRule="auto"/>
        <w:jc w:val="both"/>
        <w:rPr>
          <w:rFonts w:ascii="Times New Roman" w:hAnsi="Times New Roman"/>
          <w:sz w:val="24"/>
          <w:szCs w:val="24"/>
        </w:rPr>
      </w:pPr>
      <w:r>
        <w:rPr>
          <w:rFonts w:ascii="Times New Roman" w:hAnsi="Times New Roman"/>
          <w:b/>
          <w:bCs/>
          <w:sz w:val="24"/>
          <w:szCs w:val="24"/>
        </w:rPr>
        <w:t xml:space="preserve"> </w:t>
      </w:r>
    </w:p>
    <w:p w:rsidR="006170F1" w:rsidRDefault="006170F1" w:rsidP="006170F1">
      <w:pPr>
        <w:tabs>
          <w:tab w:val="left" w:pos="2880"/>
        </w:tabs>
        <w:spacing w:after="0"/>
        <w:rPr>
          <w:rFonts w:ascii="Times New Roman" w:hAnsi="Times New Roman"/>
          <w:b/>
          <w:noProof/>
          <w:sz w:val="36"/>
          <w:szCs w:val="36"/>
        </w:rPr>
      </w:pPr>
    </w:p>
    <w:p w:rsidR="006170F1" w:rsidRDefault="006170F1" w:rsidP="006170F1">
      <w:pPr>
        <w:tabs>
          <w:tab w:val="left" w:pos="2880"/>
        </w:tabs>
        <w:spacing w:after="0"/>
        <w:rPr>
          <w:rFonts w:ascii="Times New Roman" w:hAnsi="Times New Roman"/>
          <w:b/>
          <w:noProof/>
          <w:sz w:val="36"/>
          <w:szCs w:val="36"/>
        </w:rPr>
      </w:pPr>
    </w:p>
    <w:p w:rsidR="006170F1" w:rsidRDefault="006170F1" w:rsidP="006170F1">
      <w:pPr>
        <w:tabs>
          <w:tab w:val="left" w:pos="2880"/>
        </w:tabs>
        <w:spacing w:after="0"/>
        <w:rPr>
          <w:rFonts w:ascii="Times New Roman" w:hAnsi="Times New Roman"/>
          <w:b/>
          <w:noProof/>
          <w:sz w:val="36"/>
          <w:szCs w:val="36"/>
        </w:rPr>
      </w:pPr>
    </w:p>
    <w:p w:rsidR="006170F1" w:rsidRDefault="006170F1" w:rsidP="006170F1">
      <w:pPr>
        <w:tabs>
          <w:tab w:val="left" w:pos="2880"/>
        </w:tabs>
        <w:spacing w:after="0"/>
        <w:rPr>
          <w:rFonts w:ascii="Times New Roman" w:hAnsi="Times New Roman"/>
          <w:b/>
          <w:noProof/>
          <w:sz w:val="36"/>
          <w:szCs w:val="36"/>
        </w:rPr>
      </w:pPr>
    </w:p>
    <w:p w:rsidR="006170F1" w:rsidRDefault="006170F1" w:rsidP="006170F1">
      <w:pPr>
        <w:tabs>
          <w:tab w:val="left" w:pos="2880"/>
        </w:tabs>
        <w:spacing w:after="0"/>
        <w:rPr>
          <w:rFonts w:ascii="Times New Roman" w:hAnsi="Times New Roman"/>
          <w:b/>
          <w:noProof/>
          <w:sz w:val="36"/>
          <w:szCs w:val="36"/>
        </w:rPr>
      </w:pPr>
    </w:p>
    <w:p w:rsidR="006170F1" w:rsidRDefault="006170F1" w:rsidP="006170F1">
      <w:pPr>
        <w:tabs>
          <w:tab w:val="left" w:pos="2880"/>
        </w:tabs>
        <w:spacing w:after="0"/>
        <w:rPr>
          <w:rFonts w:ascii="Times New Roman" w:hAnsi="Times New Roman"/>
          <w:b/>
          <w:noProof/>
          <w:sz w:val="36"/>
          <w:szCs w:val="36"/>
        </w:rPr>
      </w:pPr>
    </w:p>
    <w:p w:rsidR="006170F1" w:rsidRDefault="006170F1" w:rsidP="006170F1">
      <w:pPr>
        <w:tabs>
          <w:tab w:val="left" w:pos="2880"/>
        </w:tabs>
        <w:spacing w:after="0"/>
        <w:rPr>
          <w:rFonts w:ascii="Times New Roman" w:hAnsi="Times New Roman"/>
          <w:b/>
          <w:noProof/>
          <w:sz w:val="36"/>
          <w:szCs w:val="36"/>
        </w:rPr>
      </w:pPr>
    </w:p>
    <w:p w:rsidR="006170F1" w:rsidRDefault="006170F1" w:rsidP="006170F1">
      <w:pPr>
        <w:tabs>
          <w:tab w:val="left" w:pos="2880"/>
        </w:tabs>
        <w:spacing w:after="0"/>
        <w:rPr>
          <w:rFonts w:ascii="Times New Roman" w:hAnsi="Times New Roman"/>
          <w:b/>
          <w:noProof/>
          <w:sz w:val="36"/>
          <w:szCs w:val="36"/>
        </w:rPr>
      </w:pPr>
    </w:p>
    <w:p w:rsidR="006170F1" w:rsidRDefault="006170F1" w:rsidP="006170F1">
      <w:pPr>
        <w:tabs>
          <w:tab w:val="left" w:pos="2880"/>
        </w:tabs>
        <w:spacing w:after="0"/>
        <w:rPr>
          <w:rFonts w:ascii="Times New Roman" w:hAnsi="Times New Roman"/>
          <w:b/>
          <w:noProof/>
          <w:sz w:val="36"/>
          <w:szCs w:val="36"/>
        </w:rPr>
      </w:pPr>
    </w:p>
    <w:p w:rsidR="006170F1" w:rsidRDefault="006170F1" w:rsidP="006170F1">
      <w:pPr>
        <w:tabs>
          <w:tab w:val="left" w:pos="2880"/>
        </w:tabs>
        <w:spacing w:after="0"/>
        <w:rPr>
          <w:rFonts w:ascii="Times New Roman" w:hAnsi="Times New Roman"/>
          <w:b/>
          <w:noProof/>
          <w:sz w:val="36"/>
          <w:szCs w:val="36"/>
        </w:rPr>
      </w:pPr>
    </w:p>
    <w:p w:rsidR="00072431" w:rsidRDefault="00072431"/>
    <w:p w:rsidR="008A13FE" w:rsidRDefault="008A13FE" w:rsidP="00072431">
      <w:pPr>
        <w:shd w:val="clear" w:color="auto" w:fill="FFFFFF"/>
        <w:tabs>
          <w:tab w:val="right" w:leader="dot" w:pos="9350"/>
        </w:tabs>
        <w:spacing w:after="0" w:line="360" w:lineRule="auto"/>
        <w:rPr>
          <w:rFonts w:ascii="Arial Black" w:hAnsi="Arial Black"/>
          <w:b/>
          <w:bCs/>
          <w:noProof/>
          <w:sz w:val="24"/>
        </w:rPr>
      </w:pPr>
    </w:p>
    <w:p w:rsidR="004A5BA1" w:rsidRDefault="004A5BA1" w:rsidP="00072431">
      <w:pPr>
        <w:shd w:val="clear" w:color="auto" w:fill="FFFFFF"/>
        <w:tabs>
          <w:tab w:val="right" w:leader="dot" w:pos="9350"/>
        </w:tabs>
        <w:spacing w:after="0" w:line="360" w:lineRule="auto"/>
        <w:rPr>
          <w:rFonts w:ascii="Arial Black" w:hAnsi="Arial Black"/>
          <w:b/>
          <w:bCs/>
          <w:noProof/>
          <w:sz w:val="24"/>
        </w:rPr>
      </w:pPr>
    </w:p>
    <w:p w:rsidR="004A5BA1" w:rsidRDefault="004A5BA1" w:rsidP="00072431">
      <w:pPr>
        <w:shd w:val="clear" w:color="auto" w:fill="FFFFFF"/>
        <w:tabs>
          <w:tab w:val="right" w:leader="dot" w:pos="9350"/>
        </w:tabs>
        <w:spacing w:after="0" w:line="360" w:lineRule="auto"/>
        <w:rPr>
          <w:rFonts w:ascii="Arial Black" w:hAnsi="Arial Black"/>
          <w:b/>
          <w:bCs/>
          <w:noProof/>
          <w:sz w:val="24"/>
        </w:rPr>
      </w:pPr>
    </w:p>
    <w:tbl>
      <w:tblPr>
        <w:tblW w:w="0" w:type="auto"/>
        <w:shd w:val="clear" w:color="auto" w:fill="FFFFFF"/>
        <w:tblLook w:val="04A0"/>
      </w:tblPr>
      <w:tblGrid>
        <w:gridCol w:w="9576"/>
      </w:tblGrid>
      <w:tr w:rsidR="00AE1031" w:rsidRPr="00904620" w:rsidTr="00CE4735">
        <w:trPr>
          <w:trHeight w:val="328"/>
        </w:trPr>
        <w:tc>
          <w:tcPr>
            <w:tcW w:w="9576" w:type="dxa"/>
            <w:shd w:val="clear" w:color="auto" w:fill="FFFFFF"/>
          </w:tcPr>
          <w:p w:rsidR="00AE1031" w:rsidRPr="00904620" w:rsidRDefault="00AE1031" w:rsidP="00901170">
            <w:pPr>
              <w:pStyle w:val="Heading1"/>
              <w:rPr>
                <w:rFonts w:ascii="Times New Roman" w:hAnsi="Times New Roman" w:cs="Times New Roman"/>
                <w:b/>
                <w:sz w:val="24"/>
                <w:szCs w:val="24"/>
              </w:rPr>
            </w:pPr>
            <w:bookmarkStart w:id="2" w:name="_Toc39268788"/>
            <w:bookmarkStart w:id="3" w:name="_Toc146551385"/>
            <w:r w:rsidRPr="00904620">
              <w:rPr>
                <w:rFonts w:ascii="Times New Roman" w:hAnsi="Times New Roman" w:cs="Times New Roman"/>
                <w:b/>
                <w:color w:val="auto"/>
                <w:sz w:val="24"/>
                <w:szCs w:val="24"/>
              </w:rPr>
              <w:t>Introduction to the Module</w:t>
            </w:r>
            <w:bookmarkEnd w:id="2"/>
            <w:bookmarkEnd w:id="3"/>
          </w:p>
        </w:tc>
      </w:tr>
    </w:tbl>
    <w:p w:rsidR="00AE1031" w:rsidRPr="00904620" w:rsidRDefault="00AE1031" w:rsidP="00904620">
      <w:pPr>
        <w:spacing w:after="0" w:line="360" w:lineRule="auto"/>
        <w:contextualSpacing/>
        <w:jc w:val="both"/>
        <w:rPr>
          <w:rFonts w:ascii="Times New Roman" w:hAnsi="Times New Roman"/>
          <w:sz w:val="24"/>
          <w:szCs w:val="24"/>
        </w:rPr>
      </w:pPr>
    </w:p>
    <w:p w:rsidR="008C1DA8" w:rsidRPr="00904620" w:rsidRDefault="008C1DA8" w:rsidP="00904620">
      <w:pPr>
        <w:spacing w:line="360" w:lineRule="auto"/>
        <w:contextualSpacing/>
        <w:jc w:val="both"/>
        <w:rPr>
          <w:rFonts w:ascii="Times New Roman" w:hAnsi="Times New Roman"/>
          <w:sz w:val="24"/>
          <w:szCs w:val="24"/>
        </w:rPr>
      </w:pPr>
      <w:r w:rsidRPr="00904620">
        <w:rPr>
          <w:rFonts w:ascii="Times New Roman" w:hAnsi="Times New Roman"/>
          <w:sz w:val="24"/>
          <w:szCs w:val="24"/>
        </w:rPr>
        <w:t xml:space="preserve">In culinary art filed; </w:t>
      </w:r>
      <w:r w:rsidRPr="00904620">
        <w:rPr>
          <w:rFonts w:ascii="Times New Roman" w:hAnsi="Times New Roman"/>
          <w:bCs/>
          <w:sz w:val="24"/>
          <w:szCs w:val="24"/>
        </w:rPr>
        <w:t>Planning and Preparing a Buffet</w:t>
      </w:r>
      <w:r w:rsidRPr="00904620">
        <w:rPr>
          <w:rFonts w:ascii="Times New Roman" w:hAnsi="Times New Roman"/>
          <w:sz w:val="24"/>
          <w:szCs w:val="24"/>
          <w:lang w:val="en-GB"/>
        </w:rPr>
        <w:t>, dips and appetizer</w:t>
      </w:r>
      <w:r w:rsidRPr="00904620">
        <w:rPr>
          <w:rFonts w:ascii="Times New Roman" w:hAnsi="Times New Roman"/>
          <w:sz w:val="24"/>
          <w:szCs w:val="24"/>
        </w:rPr>
        <w:t xml:space="preserve"> helps </w:t>
      </w:r>
      <w:r w:rsidRPr="00904620">
        <w:rPr>
          <w:rFonts w:ascii="Times New Roman" w:hAnsi="Times New Roman"/>
          <w:sz w:val="24"/>
          <w:szCs w:val="24"/>
          <w:lang w:val="en-GB"/>
        </w:rPr>
        <w:t>to prepare buffet</w:t>
      </w:r>
      <w:r w:rsidR="0041560E">
        <w:rPr>
          <w:rFonts w:ascii="Times New Roman" w:hAnsi="Times New Roman"/>
          <w:sz w:val="24"/>
          <w:szCs w:val="24"/>
        </w:rPr>
        <w:t>.</w:t>
      </w:r>
    </w:p>
    <w:p w:rsidR="008C1DA8" w:rsidRPr="00904620" w:rsidRDefault="008C1DA8" w:rsidP="00904620">
      <w:pPr>
        <w:spacing w:line="360" w:lineRule="auto"/>
        <w:contextualSpacing/>
        <w:jc w:val="both"/>
        <w:rPr>
          <w:rFonts w:ascii="Times New Roman" w:hAnsi="Times New Roman"/>
          <w:sz w:val="24"/>
          <w:szCs w:val="24"/>
        </w:rPr>
      </w:pPr>
      <w:r w:rsidRPr="00904620">
        <w:rPr>
          <w:rFonts w:ascii="Times New Roman" w:hAnsi="Times New Roman"/>
          <w:sz w:val="24"/>
          <w:szCs w:val="24"/>
        </w:rPr>
        <w:t xml:space="preserve">This module is designed to meet the industry requirement under the Culinary Art occupational standard, particularly for the unit of competency: </w:t>
      </w:r>
      <w:r w:rsidRPr="00904620">
        <w:rPr>
          <w:rFonts w:ascii="Times New Roman" w:hAnsi="Times New Roman"/>
          <w:bCs/>
          <w:sz w:val="24"/>
          <w:szCs w:val="24"/>
        </w:rPr>
        <w:t>Planning and Preparing a Buffet</w:t>
      </w:r>
      <w:r w:rsidRPr="00904620">
        <w:rPr>
          <w:rFonts w:ascii="Times New Roman" w:hAnsi="Times New Roman"/>
          <w:sz w:val="24"/>
          <w:szCs w:val="24"/>
        </w:rPr>
        <w:t>.</w:t>
      </w:r>
    </w:p>
    <w:p w:rsidR="008C1DA8" w:rsidRPr="00904620" w:rsidRDefault="008C1DA8" w:rsidP="00904620">
      <w:pPr>
        <w:spacing w:after="0" w:line="360" w:lineRule="auto"/>
        <w:contextualSpacing/>
        <w:jc w:val="both"/>
        <w:rPr>
          <w:rFonts w:ascii="Times New Roman" w:hAnsi="Times New Roman"/>
          <w:sz w:val="24"/>
          <w:szCs w:val="24"/>
        </w:rPr>
      </w:pPr>
      <w:r w:rsidRPr="00904620">
        <w:rPr>
          <w:rFonts w:ascii="Times New Roman" w:hAnsi="Times New Roman"/>
          <w:sz w:val="24"/>
          <w:szCs w:val="24"/>
        </w:rPr>
        <w:t>This module covers the units:</w:t>
      </w:r>
    </w:p>
    <w:p w:rsidR="00AE1031" w:rsidRPr="00904620" w:rsidRDefault="00912FA2" w:rsidP="00904620">
      <w:pPr>
        <w:spacing w:after="0" w:line="360" w:lineRule="auto"/>
        <w:contextualSpacing/>
        <w:jc w:val="both"/>
        <w:rPr>
          <w:rFonts w:ascii="Times New Roman" w:hAnsi="Times New Roman"/>
          <w:sz w:val="24"/>
          <w:szCs w:val="24"/>
        </w:rPr>
      </w:pPr>
      <w:r w:rsidRPr="00904620">
        <w:rPr>
          <w:rFonts w:ascii="Times New Roman" w:hAnsi="Times New Roman"/>
          <w:sz w:val="24"/>
          <w:szCs w:val="24"/>
        </w:rPr>
        <w:t>.</w:t>
      </w:r>
    </w:p>
    <w:p w:rsidR="00AE1031" w:rsidRPr="00904620" w:rsidRDefault="00AE1031" w:rsidP="00904620">
      <w:pPr>
        <w:spacing w:after="0" w:line="360" w:lineRule="auto"/>
        <w:contextualSpacing/>
        <w:jc w:val="both"/>
        <w:rPr>
          <w:rFonts w:ascii="Times New Roman" w:hAnsi="Times New Roman"/>
          <w:sz w:val="24"/>
          <w:szCs w:val="24"/>
        </w:rPr>
      </w:pPr>
      <w:r w:rsidRPr="00904620">
        <w:rPr>
          <w:rFonts w:ascii="Times New Roman" w:hAnsi="Times New Roman"/>
          <w:b/>
          <w:sz w:val="24"/>
          <w:szCs w:val="24"/>
        </w:rPr>
        <w:t>This module covers the units</w:t>
      </w:r>
      <w:r w:rsidRPr="00904620">
        <w:rPr>
          <w:rFonts w:ascii="Times New Roman" w:hAnsi="Times New Roman"/>
          <w:sz w:val="24"/>
          <w:szCs w:val="24"/>
        </w:rPr>
        <w:t>:</w:t>
      </w:r>
    </w:p>
    <w:p w:rsidR="00F32479" w:rsidRPr="00904620" w:rsidRDefault="00F32479" w:rsidP="00D8774A">
      <w:pPr>
        <w:pStyle w:val="ListParagraph"/>
        <w:numPr>
          <w:ilvl w:val="0"/>
          <w:numId w:val="2"/>
        </w:numPr>
        <w:spacing w:line="360" w:lineRule="auto"/>
        <w:jc w:val="both"/>
        <w:rPr>
          <w:rFonts w:ascii="Times New Roman" w:hAnsi="Times New Roman"/>
          <w:sz w:val="24"/>
          <w:szCs w:val="24"/>
        </w:rPr>
      </w:pPr>
      <w:r w:rsidRPr="00904620">
        <w:rPr>
          <w:rFonts w:ascii="Times New Roman" w:hAnsi="Times New Roman"/>
          <w:sz w:val="24"/>
          <w:szCs w:val="24"/>
        </w:rPr>
        <w:t>Plan</w:t>
      </w:r>
      <w:r w:rsidR="001E43B8">
        <w:rPr>
          <w:rFonts w:ascii="Times New Roman" w:hAnsi="Times New Roman"/>
          <w:sz w:val="24"/>
          <w:szCs w:val="24"/>
        </w:rPr>
        <w:t xml:space="preserve">ning </w:t>
      </w:r>
      <w:r w:rsidRPr="00904620">
        <w:rPr>
          <w:rFonts w:ascii="Times New Roman" w:hAnsi="Times New Roman"/>
          <w:sz w:val="24"/>
          <w:szCs w:val="24"/>
        </w:rPr>
        <w:t xml:space="preserve"> and design</w:t>
      </w:r>
      <w:r w:rsidR="001E43B8">
        <w:rPr>
          <w:rFonts w:ascii="Times New Roman" w:hAnsi="Times New Roman"/>
          <w:sz w:val="24"/>
          <w:szCs w:val="24"/>
        </w:rPr>
        <w:t>ing</w:t>
      </w:r>
      <w:r w:rsidRPr="00904620">
        <w:rPr>
          <w:rFonts w:ascii="Times New Roman" w:hAnsi="Times New Roman"/>
          <w:sz w:val="24"/>
          <w:szCs w:val="24"/>
        </w:rPr>
        <w:t xml:space="preserve"> a buffet</w:t>
      </w:r>
    </w:p>
    <w:p w:rsidR="00F32479" w:rsidRPr="00904620" w:rsidRDefault="00F32479" w:rsidP="00D8774A">
      <w:pPr>
        <w:pStyle w:val="ListParagraph"/>
        <w:numPr>
          <w:ilvl w:val="0"/>
          <w:numId w:val="2"/>
        </w:numPr>
        <w:spacing w:line="360" w:lineRule="auto"/>
        <w:jc w:val="both"/>
        <w:rPr>
          <w:rFonts w:ascii="Times New Roman" w:hAnsi="Times New Roman"/>
          <w:sz w:val="24"/>
          <w:szCs w:val="24"/>
        </w:rPr>
      </w:pPr>
      <w:r w:rsidRPr="00904620">
        <w:rPr>
          <w:rFonts w:ascii="Times New Roman" w:hAnsi="Times New Roman"/>
          <w:sz w:val="24"/>
          <w:szCs w:val="24"/>
        </w:rPr>
        <w:t>Prepare for the buffet</w:t>
      </w:r>
    </w:p>
    <w:p w:rsidR="00F32479" w:rsidRPr="00904620" w:rsidRDefault="00F32479" w:rsidP="00D8774A">
      <w:pPr>
        <w:pStyle w:val="ListParagraph"/>
        <w:numPr>
          <w:ilvl w:val="0"/>
          <w:numId w:val="2"/>
        </w:numPr>
        <w:spacing w:line="360" w:lineRule="auto"/>
        <w:jc w:val="both"/>
        <w:rPr>
          <w:rFonts w:ascii="Times New Roman" w:hAnsi="Times New Roman"/>
          <w:sz w:val="24"/>
          <w:szCs w:val="24"/>
        </w:rPr>
      </w:pPr>
      <w:r w:rsidRPr="00904620">
        <w:rPr>
          <w:rFonts w:ascii="Times New Roman" w:hAnsi="Times New Roman"/>
          <w:sz w:val="24"/>
          <w:szCs w:val="24"/>
        </w:rPr>
        <w:t>Display food items</w:t>
      </w:r>
    </w:p>
    <w:p w:rsidR="00AE1031" w:rsidRPr="00904620" w:rsidRDefault="00F32479" w:rsidP="00D8774A">
      <w:pPr>
        <w:pStyle w:val="ListParagraph"/>
        <w:numPr>
          <w:ilvl w:val="0"/>
          <w:numId w:val="2"/>
        </w:numPr>
        <w:spacing w:line="360" w:lineRule="auto"/>
        <w:jc w:val="both"/>
        <w:rPr>
          <w:rFonts w:ascii="Times New Roman" w:hAnsi="Times New Roman"/>
          <w:sz w:val="24"/>
          <w:szCs w:val="24"/>
        </w:rPr>
      </w:pPr>
      <w:r w:rsidRPr="00904620">
        <w:rPr>
          <w:rFonts w:ascii="Times New Roman" w:hAnsi="Times New Roman"/>
          <w:sz w:val="24"/>
          <w:szCs w:val="24"/>
        </w:rPr>
        <w:t>Present buffet in a safe and hygienic manner</w:t>
      </w:r>
      <w:r w:rsidR="00AE1031" w:rsidRPr="00904620">
        <w:rPr>
          <w:rFonts w:ascii="Times New Roman" w:hAnsi="Times New Roman"/>
          <w:sz w:val="24"/>
          <w:szCs w:val="24"/>
        </w:rPr>
        <w:t>.</w:t>
      </w:r>
    </w:p>
    <w:p w:rsidR="00AE1031" w:rsidRPr="00904620" w:rsidRDefault="00AE1031" w:rsidP="00904620">
      <w:pPr>
        <w:spacing w:line="360" w:lineRule="auto"/>
        <w:jc w:val="both"/>
        <w:rPr>
          <w:rFonts w:ascii="Times New Roman" w:hAnsi="Times New Roman"/>
          <w:sz w:val="24"/>
          <w:szCs w:val="24"/>
        </w:rPr>
      </w:pPr>
      <w:r w:rsidRPr="00904620">
        <w:rPr>
          <w:rFonts w:ascii="Times New Roman" w:hAnsi="Times New Roman"/>
          <w:b/>
          <w:sz w:val="24"/>
          <w:szCs w:val="24"/>
        </w:rPr>
        <w:t xml:space="preserve"> Learning Objective of the Module: </w:t>
      </w:r>
      <w:r w:rsidRPr="00904620">
        <w:rPr>
          <w:rFonts w:ascii="Times New Roman" w:hAnsi="Times New Roman"/>
          <w:sz w:val="24"/>
          <w:szCs w:val="24"/>
        </w:rPr>
        <w:t xml:space="preserve"> </w:t>
      </w:r>
    </w:p>
    <w:p w:rsidR="00F32479" w:rsidRPr="00904620" w:rsidRDefault="00F32479" w:rsidP="00D8774A">
      <w:pPr>
        <w:pStyle w:val="ListParagraph"/>
        <w:numPr>
          <w:ilvl w:val="0"/>
          <w:numId w:val="2"/>
        </w:numPr>
        <w:spacing w:line="360" w:lineRule="auto"/>
        <w:jc w:val="both"/>
        <w:rPr>
          <w:rFonts w:ascii="Times New Roman" w:hAnsi="Times New Roman"/>
          <w:sz w:val="24"/>
          <w:szCs w:val="24"/>
        </w:rPr>
      </w:pPr>
      <w:r w:rsidRPr="00904620">
        <w:rPr>
          <w:rFonts w:ascii="Times New Roman" w:hAnsi="Times New Roman"/>
          <w:sz w:val="24"/>
          <w:szCs w:val="24"/>
        </w:rPr>
        <w:t>Plan and design a buffet</w:t>
      </w:r>
    </w:p>
    <w:p w:rsidR="00F32479" w:rsidRPr="00904620" w:rsidRDefault="00F32479" w:rsidP="00D8774A">
      <w:pPr>
        <w:pStyle w:val="ListParagraph"/>
        <w:numPr>
          <w:ilvl w:val="0"/>
          <w:numId w:val="2"/>
        </w:numPr>
        <w:spacing w:line="360" w:lineRule="auto"/>
        <w:jc w:val="both"/>
        <w:rPr>
          <w:rFonts w:ascii="Times New Roman" w:hAnsi="Times New Roman"/>
          <w:sz w:val="24"/>
          <w:szCs w:val="24"/>
        </w:rPr>
      </w:pPr>
      <w:r w:rsidRPr="00904620">
        <w:rPr>
          <w:rFonts w:ascii="Times New Roman" w:hAnsi="Times New Roman"/>
          <w:sz w:val="24"/>
          <w:szCs w:val="24"/>
        </w:rPr>
        <w:t>Prepare for the buffet</w:t>
      </w:r>
    </w:p>
    <w:p w:rsidR="00F32479" w:rsidRPr="00904620" w:rsidRDefault="00F32479" w:rsidP="00D8774A">
      <w:pPr>
        <w:pStyle w:val="ListParagraph"/>
        <w:numPr>
          <w:ilvl w:val="0"/>
          <w:numId w:val="2"/>
        </w:numPr>
        <w:spacing w:line="360" w:lineRule="auto"/>
        <w:jc w:val="both"/>
        <w:rPr>
          <w:rFonts w:ascii="Times New Roman" w:hAnsi="Times New Roman"/>
          <w:sz w:val="24"/>
          <w:szCs w:val="24"/>
        </w:rPr>
      </w:pPr>
      <w:r w:rsidRPr="00904620">
        <w:rPr>
          <w:rFonts w:ascii="Times New Roman" w:hAnsi="Times New Roman"/>
          <w:sz w:val="24"/>
          <w:szCs w:val="24"/>
        </w:rPr>
        <w:t>Display food items</w:t>
      </w:r>
    </w:p>
    <w:p w:rsidR="00AE1031" w:rsidRPr="00904620" w:rsidRDefault="00F32479" w:rsidP="00D8774A">
      <w:pPr>
        <w:pStyle w:val="ListParagraph"/>
        <w:numPr>
          <w:ilvl w:val="0"/>
          <w:numId w:val="2"/>
        </w:numPr>
        <w:spacing w:line="360" w:lineRule="auto"/>
        <w:jc w:val="both"/>
        <w:rPr>
          <w:rFonts w:ascii="Times New Roman" w:hAnsi="Times New Roman"/>
          <w:sz w:val="24"/>
          <w:szCs w:val="24"/>
        </w:rPr>
      </w:pPr>
      <w:r w:rsidRPr="00904620">
        <w:rPr>
          <w:rFonts w:ascii="Times New Roman" w:hAnsi="Times New Roman"/>
          <w:sz w:val="24"/>
          <w:szCs w:val="24"/>
        </w:rPr>
        <w:t>Present buffet in a safe and hygienic manner</w:t>
      </w:r>
      <w:r w:rsidR="00AE1031" w:rsidRPr="00904620">
        <w:rPr>
          <w:rFonts w:ascii="Times New Roman" w:hAnsi="Times New Roman"/>
          <w:sz w:val="24"/>
          <w:szCs w:val="24"/>
        </w:rPr>
        <w:t xml:space="preserve">. </w:t>
      </w:r>
    </w:p>
    <w:p w:rsidR="00AE1031" w:rsidRPr="00904620" w:rsidRDefault="00AE1031" w:rsidP="00904620">
      <w:pPr>
        <w:spacing w:after="0" w:line="360" w:lineRule="auto"/>
        <w:contextualSpacing/>
        <w:jc w:val="both"/>
        <w:rPr>
          <w:rFonts w:ascii="Times New Roman" w:hAnsi="Times New Roman"/>
          <w:b/>
          <w:sz w:val="24"/>
          <w:szCs w:val="24"/>
        </w:rPr>
      </w:pPr>
      <w:r w:rsidRPr="00904620">
        <w:rPr>
          <w:rFonts w:ascii="Times New Roman" w:hAnsi="Times New Roman"/>
          <w:b/>
          <w:sz w:val="24"/>
          <w:szCs w:val="24"/>
        </w:rPr>
        <w:t>Module Instruction</w:t>
      </w:r>
    </w:p>
    <w:p w:rsidR="00AE1031" w:rsidRPr="00904620" w:rsidRDefault="00AE1031" w:rsidP="00904620">
      <w:pPr>
        <w:spacing w:after="0" w:line="360" w:lineRule="auto"/>
        <w:contextualSpacing/>
        <w:jc w:val="both"/>
        <w:rPr>
          <w:rFonts w:ascii="Times New Roman" w:hAnsi="Times New Roman"/>
          <w:sz w:val="24"/>
          <w:szCs w:val="24"/>
        </w:rPr>
      </w:pPr>
      <w:r w:rsidRPr="00904620">
        <w:rPr>
          <w:rFonts w:ascii="Times New Roman" w:hAnsi="Times New Roman"/>
          <w:sz w:val="24"/>
          <w:szCs w:val="24"/>
        </w:rPr>
        <w:t>For effective use this modules trainees are expected to follow the following module instruction:</w:t>
      </w:r>
    </w:p>
    <w:p w:rsidR="00AE1031" w:rsidRPr="00904620" w:rsidRDefault="00AE1031" w:rsidP="00D8774A">
      <w:pPr>
        <w:pStyle w:val="ListParagraph"/>
        <w:numPr>
          <w:ilvl w:val="0"/>
          <w:numId w:val="1"/>
        </w:numPr>
        <w:autoSpaceDE w:val="0"/>
        <w:autoSpaceDN w:val="0"/>
        <w:adjustRightInd w:val="0"/>
        <w:spacing w:after="0" w:line="360" w:lineRule="auto"/>
        <w:jc w:val="both"/>
        <w:rPr>
          <w:rFonts w:ascii="Times New Roman" w:hAnsi="Times New Roman"/>
          <w:sz w:val="24"/>
          <w:szCs w:val="24"/>
        </w:rPr>
      </w:pPr>
      <w:r w:rsidRPr="00904620">
        <w:rPr>
          <w:rFonts w:ascii="Times New Roman" w:hAnsi="Times New Roman"/>
          <w:sz w:val="24"/>
          <w:szCs w:val="24"/>
        </w:rPr>
        <w:t>Read the information written in each unit</w:t>
      </w:r>
    </w:p>
    <w:p w:rsidR="00AE1031" w:rsidRPr="00904620" w:rsidRDefault="00AE1031" w:rsidP="00D8774A">
      <w:pPr>
        <w:pStyle w:val="ListParagraph"/>
        <w:numPr>
          <w:ilvl w:val="0"/>
          <w:numId w:val="1"/>
        </w:numPr>
        <w:autoSpaceDE w:val="0"/>
        <w:autoSpaceDN w:val="0"/>
        <w:adjustRightInd w:val="0"/>
        <w:spacing w:after="0" w:line="360" w:lineRule="auto"/>
        <w:jc w:val="both"/>
        <w:rPr>
          <w:rFonts w:ascii="Times New Roman" w:hAnsi="Times New Roman"/>
          <w:sz w:val="24"/>
          <w:szCs w:val="24"/>
        </w:rPr>
      </w:pPr>
      <w:r w:rsidRPr="00904620">
        <w:rPr>
          <w:rFonts w:ascii="Times New Roman" w:hAnsi="Times New Roman"/>
          <w:sz w:val="24"/>
          <w:szCs w:val="24"/>
        </w:rPr>
        <w:t>Accomplish the Self-checks at the end of each unit</w:t>
      </w:r>
    </w:p>
    <w:p w:rsidR="00AE1031" w:rsidRPr="00904620" w:rsidRDefault="00AE1031" w:rsidP="00D8774A">
      <w:pPr>
        <w:pStyle w:val="ListParagraph"/>
        <w:numPr>
          <w:ilvl w:val="0"/>
          <w:numId w:val="1"/>
        </w:numPr>
        <w:autoSpaceDE w:val="0"/>
        <w:autoSpaceDN w:val="0"/>
        <w:adjustRightInd w:val="0"/>
        <w:spacing w:after="0" w:line="360" w:lineRule="auto"/>
        <w:jc w:val="both"/>
        <w:rPr>
          <w:rFonts w:ascii="Times New Roman" w:hAnsi="Times New Roman"/>
          <w:sz w:val="24"/>
          <w:szCs w:val="24"/>
        </w:rPr>
      </w:pPr>
      <w:r w:rsidRPr="00904620">
        <w:rPr>
          <w:rFonts w:ascii="Times New Roman" w:hAnsi="Times New Roman"/>
          <w:sz w:val="24"/>
          <w:szCs w:val="24"/>
        </w:rPr>
        <w:t>Read the identified reference book for Examples and exercise</w:t>
      </w:r>
    </w:p>
    <w:p w:rsidR="00AE1031" w:rsidRDefault="00AE1031" w:rsidP="00AE1031">
      <w:pPr>
        <w:spacing w:after="0" w:line="360" w:lineRule="auto"/>
        <w:contextualSpacing/>
        <w:jc w:val="both"/>
        <w:rPr>
          <w:rFonts w:ascii="Times New Roman" w:hAnsi="Times New Roman"/>
          <w:sz w:val="24"/>
          <w:szCs w:val="24"/>
        </w:rPr>
      </w:pPr>
    </w:p>
    <w:p w:rsidR="00AE1031" w:rsidRDefault="00AE1031" w:rsidP="00072431">
      <w:pPr>
        <w:shd w:val="clear" w:color="auto" w:fill="FFFFFF"/>
        <w:tabs>
          <w:tab w:val="right" w:leader="dot" w:pos="9350"/>
        </w:tabs>
        <w:spacing w:after="0" w:line="360" w:lineRule="auto"/>
        <w:rPr>
          <w:rFonts w:ascii="Arial Black" w:hAnsi="Arial Black"/>
          <w:b/>
          <w:bCs/>
          <w:noProof/>
          <w:sz w:val="24"/>
        </w:rPr>
      </w:pPr>
    </w:p>
    <w:p w:rsidR="00426862" w:rsidRDefault="00426862" w:rsidP="00901170">
      <w:pPr>
        <w:pStyle w:val="Heading1"/>
        <w:rPr>
          <w:rFonts w:ascii="Arial Black" w:hAnsi="Arial Black"/>
          <w:b/>
          <w:bCs/>
          <w:noProof/>
          <w:sz w:val="24"/>
        </w:rPr>
      </w:pPr>
    </w:p>
    <w:p w:rsidR="00426862" w:rsidRDefault="00426862" w:rsidP="00901170">
      <w:pPr>
        <w:pStyle w:val="Heading1"/>
        <w:rPr>
          <w:rFonts w:ascii="Arial Black" w:hAnsi="Arial Black"/>
          <w:b/>
          <w:bCs/>
          <w:noProof/>
          <w:sz w:val="24"/>
        </w:rPr>
      </w:pPr>
    </w:p>
    <w:tbl>
      <w:tblPr>
        <w:tblpPr w:leftFromText="180" w:rightFromText="180" w:vertAnchor="text" w:horzAnchor="margin" w:tblpX="378" w:tblpY="-263"/>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108"/>
      </w:tblGrid>
      <w:tr w:rsidR="00CE1271" w:rsidRPr="004D2D48" w:rsidTr="00912FA2">
        <w:trPr>
          <w:trHeight w:val="437"/>
        </w:trPr>
        <w:tc>
          <w:tcPr>
            <w:tcW w:w="9108" w:type="dxa"/>
            <w:shd w:val="clear" w:color="auto" w:fill="D99594"/>
          </w:tcPr>
          <w:p w:rsidR="00F32479" w:rsidRPr="00954ADC" w:rsidRDefault="00CE1271" w:rsidP="00901170">
            <w:pPr>
              <w:pStyle w:val="Heading1"/>
              <w:rPr>
                <w:rFonts w:ascii="Times New Roman" w:hAnsi="Times New Roman"/>
                <w:b/>
                <w:szCs w:val="28"/>
              </w:rPr>
            </w:pPr>
            <w:bookmarkStart w:id="4" w:name="_Toc146551386"/>
            <w:bookmarkStart w:id="5" w:name="_Toc39268789"/>
            <w:r w:rsidRPr="00954ADC">
              <w:rPr>
                <w:rFonts w:ascii="Times New Roman" w:hAnsi="Times New Roman"/>
                <w:b/>
                <w:szCs w:val="28"/>
              </w:rPr>
              <w:t xml:space="preserve">Unit one: </w:t>
            </w:r>
            <w:r w:rsidR="00F32479" w:rsidRPr="00954ADC">
              <w:rPr>
                <w:rFonts w:ascii="Times New Roman" w:hAnsi="Times New Roman"/>
                <w:b/>
                <w:szCs w:val="28"/>
              </w:rPr>
              <w:t xml:space="preserve"> </w:t>
            </w:r>
            <w:r w:rsidR="00FE017C" w:rsidRPr="00954ADC">
              <w:rPr>
                <w:rFonts w:ascii="Times New Roman" w:hAnsi="Times New Roman"/>
                <w:b/>
                <w:szCs w:val="28"/>
              </w:rPr>
              <w:t xml:space="preserve">Planning </w:t>
            </w:r>
            <w:r w:rsidR="00F32479" w:rsidRPr="00954ADC">
              <w:rPr>
                <w:rFonts w:ascii="Times New Roman" w:hAnsi="Times New Roman"/>
                <w:b/>
                <w:szCs w:val="28"/>
              </w:rPr>
              <w:t>and design</w:t>
            </w:r>
            <w:r w:rsidR="00FE017C" w:rsidRPr="00954ADC">
              <w:rPr>
                <w:rFonts w:ascii="Times New Roman" w:hAnsi="Times New Roman"/>
                <w:b/>
                <w:szCs w:val="28"/>
              </w:rPr>
              <w:t>ing</w:t>
            </w:r>
            <w:r w:rsidR="00F32479" w:rsidRPr="00954ADC">
              <w:rPr>
                <w:rFonts w:ascii="Times New Roman" w:hAnsi="Times New Roman"/>
                <w:b/>
                <w:szCs w:val="28"/>
              </w:rPr>
              <w:t xml:space="preserve"> a buffet</w:t>
            </w:r>
            <w:bookmarkEnd w:id="4"/>
          </w:p>
          <w:bookmarkEnd w:id="5"/>
          <w:p w:rsidR="00CE1271" w:rsidRPr="00912FA2" w:rsidRDefault="00CE1271" w:rsidP="00901170">
            <w:pPr>
              <w:pStyle w:val="Heading1"/>
              <w:rPr>
                <w:rFonts w:ascii="Times New Roman" w:hAnsi="Times New Roman" w:cs="Times New Roman"/>
                <w:b/>
                <w:sz w:val="24"/>
                <w:szCs w:val="24"/>
              </w:rPr>
            </w:pPr>
          </w:p>
        </w:tc>
      </w:tr>
      <w:tr w:rsidR="00CE1271" w:rsidRPr="00A121FA" w:rsidTr="00912FA2">
        <w:trPr>
          <w:trHeight w:val="755"/>
        </w:trPr>
        <w:tc>
          <w:tcPr>
            <w:tcW w:w="9108" w:type="dxa"/>
            <w:shd w:val="clear" w:color="auto" w:fill="auto"/>
          </w:tcPr>
          <w:p w:rsidR="00CE1271" w:rsidRPr="00C94AA6" w:rsidRDefault="00CE1271" w:rsidP="00C94AA6">
            <w:pPr>
              <w:autoSpaceDE w:val="0"/>
              <w:autoSpaceDN w:val="0"/>
              <w:adjustRightInd w:val="0"/>
              <w:spacing w:after="0" w:line="360" w:lineRule="auto"/>
              <w:rPr>
                <w:rFonts w:ascii="Times New Roman" w:hAnsi="Times New Roman"/>
                <w:bCs/>
                <w:sz w:val="24"/>
                <w:szCs w:val="24"/>
              </w:rPr>
            </w:pPr>
            <w:r w:rsidRPr="00C94AA6">
              <w:rPr>
                <w:rFonts w:ascii="Times New Roman" w:hAnsi="Times New Roman"/>
                <w:bCs/>
                <w:sz w:val="24"/>
                <w:szCs w:val="24"/>
              </w:rPr>
              <w:t xml:space="preserve">This learning guide is developed to provide you the necessary information regarding the following </w:t>
            </w:r>
            <w:r w:rsidRPr="00C94AA6">
              <w:rPr>
                <w:rFonts w:ascii="Times New Roman" w:hAnsi="Times New Roman"/>
                <w:sz w:val="24"/>
                <w:szCs w:val="24"/>
              </w:rPr>
              <w:t xml:space="preserve">content </w:t>
            </w:r>
            <w:r w:rsidRPr="00C94AA6">
              <w:rPr>
                <w:rFonts w:ascii="Times New Roman" w:hAnsi="Times New Roman"/>
                <w:bCs/>
                <w:sz w:val="24"/>
                <w:szCs w:val="24"/>
              </w:rPr>
              <w:t>coverage and topics:</w:t>
            </w:r>
          </w:p>
          <w:p w:rsidR="003D18B1" w:rsidRPr="002025A0" w:rsidRDefault="001E43B8" w:rsidP="00D8774A">
            <w:pPr>
              <w:pStyle w:val="ListParagraph"/>
              <w:keepLines/>
              <w:widowControl w:val="0"/>
              <w:numPr>
                <w:ilvl w:val="1"/>
                <w:numId w:val="3"/>
              </w:numPr>
              <w:tabs>
                <w:tab w:val="left" w:pos="340"/>
              </w:tabs>
              <w:autoSpaceDE w:val="0"/>
              <w:autoSpaceDN w:val="0"/>
              <w:spacing w:after="0" w:line="360" w:lineRule="auto"/>
              <w:contextualSpacing w:val="0"/>
              <w:rPr>
                <w:rFonts w:ascii="Times New Roman" w:hAnsi="Times New Roman"/>
                <w:sz w:val="28"/>
                <w:szCs w:val="24"/>
                <w:lang w:val="en-NZ"/>
              </w:rPr>
            </w:pPr>
            <w:r w:rsidRPr="002025A0">
              <w:rPr>
                <w:rFonts w:ascii="Times New Roman" w:hAnsi="Times New Roman"/>
                <w:sz w:val="24"/>
              </w:rPr>
              <w:t>Concepts of buffet</w:t>
            </w:r>
            <w:r w:rsidRPr="002025A0">
              <w:rPr>
                <w:rFonts w:ascii="Times New Roman" w:hAnsi="Times New Roman"/>
                <w:sz w:val="28"/>
                <w:szCs w:val="24"/>
              </w:rPr>
              <w:t xml:space="preserve"> </w:t>
            </w:r>
            <w:r w:rsidR="003D18B1" w:rsidRPr="002025A0">
              <w:rPr>
                <w:rFonts w:ascii="Times New Roman" w:hAnsi="Times New Roman"/>
                <w:sz w:val="28"/>
                <w:szCs w:val="24"/>
              </w:rPr>
              <w:t xml:space="preserve">  </w:t>
            </w:r>
            <w:r w:rsidRPr="002025A0">
              <w:rPr>
                <w:rFonts w:ascii="Times New Roman" w:hAnsi="Times New Roman"/>
                <w:sz w:val="28"/>
                <w:szCs w:val="24"/>
              </w:rPr>
              <w:t xml:space="preserve"> </w:t>
            </w:r>
          </w:p>
          <w:p w:rsidR="003D18B1" w:rsidRPr="00C94AA6" w:rsidRDefault="003D18B1" w:rsidP="00D8774A">
            <w:pPr>
              <w:pStyle w:val="ListParagraph"/>
              <w:keepLines/>
              <w:widowControl w:val="0"/>
              <w:numPr>
                <w:ilvl w:val="1"/>
                <w:numId w:val="3"/>
              </w:numPr>
              <w:tabs>
                <w:tab w:val="left" w:pos="340"/>
              </w:tabs>
              <w:autoSpaceDE w:val="0"/>
              <w:autoSpaceDN w:val="0"/>
              <w:spacing w:after="0" w:line="360" w:lineRule="auto"/>
              <w:contextualSpacing w:val="0"/>
              <w:rPr>
                <w:rFonts w:ascii="Times New Roman" w:hAnsi="Times New Roman"/>
                <w:sz w:val="24"/>
                <w:szCs w:val="24"/>
                <w:lang w:val="en-NZ"/>
              </w:rPr>
            </w:pPr>
            <w:r w:rsidRPr="00C94AA6">
              <w:rPr>
                <w:rFonts w:ascii="Times New Roman" w:hAnsi="Times New Roman"/>
                <w:sz w:val="24"/>
                <w:szCs w:val="24"/>
              </w:rPr>
              <w:t>Planning Buffets</w:t>
            </w:r>
          </w:p>
          <w:p w:rsidR="003D18B1" w:rsidRPr="00C94AA6" w:rsidRDefault="003D18B1" w:rsidP="00D8774A">
            <w:pPr>
              <w:pStyle w:val="ListParagraph"/>
              <w:keepLines/>
              <w:widowControl w:val="0"/>
              <w:numPr>
                <w:ilvl w:val="1"/>
                <w:numId w:val="3"/>
              </w:numPr>
              <w:tabs>
                <w:tab w:val="left" w:pos="340"/>
              </w:tabs>
              <w:autoSpaceDE w:val="0"/>
              <w:autoSpaceDN w:val="0"/>
              <w:spacing w:after="0" w:line="360" w:lineRule="auto"/>
              <w:contextualSpacing w:val="0"/>
              <w:rPr>
                <w:rFonts w:ascii="Times New Roman" w:hAnsi="Times New Roman"/>
                <w:sz w:val="24"/>
                <w:szCs w:val="24"/>
                <w:lang w:val="en-NZ"/>
              </w:rPr>
            </w:pPr>
            <w:r w:rsidRPr="00C94AA6">
              <w:rPr>
                <w:rFonts w:ascii="Times New Roman" w:hAnsi="Times New Roman"/>
                <w:sz w:val="24"/>
                <w:szCs w:val="24"/>
              </w:rPr>
              <w:t>Selecting and organizing   food items</w:t>
            </w:r>
          </w:p>
          <w:p w:rsidR="00CE1271" w:rsidRPr="00C94AA6" w:rsidRDefault="00CE1271" w:rsidP="00C94AA6">
            <w:pPr>
              <w:autoSpaceDE w:val="0"/>
              <w:autoSpaceDN w:val="0"/>
              <w:adjustRightInd w:val="0"/>
              <w:spacing w:after="0" w:line="360" w:lineRule="auto"/>
              <w:rPr>
                <w:rFonts w:ascii="Times New Roman" w:hAnsi="Times New Roman"/>
                <w:bCs/>
                <w:sz w:val="24"/>
                <w:szCs w:val="24"/>
              </w:rPr>
            </w:pPr>
            <w:r w:rsidRPr="00C94AA6">
              <w:rPr>
                <w:rFonts w:ascii="Times New Roman" w:hAnsi="Times New Roman"/>
                <w:bCs/>
                <w:sz w:val="24"/>
                <w:szCs w:val="24"/>
              </w:rPr>
              <w:t>This guide will also assist you to attain the learning outcomes stated in the cover page. Specifically, upon completion of this learning guide, you will be able to:</w:t>
            </w:r>
          </w:p>
          <w:p w:rsidR="00BA1EBC" w:rsidRPr="00C94AA6" w:rsidRDefault="00BA1EBC" w:rsidP="00D8774A">
            <w:pPr>
              <w:pStyle w:val="ListParagraph"/>
              <w:keepLines/>
              <w:widowControl w:val="0"/>
              <w:numPr>
                <w:ilvl w:val="1"/>
                <w:numId w:val="3"/>
              </w:numPr>
              <w:tabs>
                <w:tab w:val="left" w:pos="340"/>
              </w:tabs>
              <w:autoSpaceDE w:val="0"/>
              <w:autoSpaceDN w:val="0"/>
              <w:spacing w:after="0" w:line="360" w:lineRule="auto"/>
              <w:contextualSpacing w:val="0"/>
              <w:rPr>
                <w:rFonts w:ascii="Times New Roman" w:hAnsi="Times New Roman"/>
                <w:sz w:val="24"/>
                <w:szCs w:val="24"/>
                <w:lang w:val="en-NZ"/>
              </w:rPr>
            </w:pPr>
            <w:r w:rsidRPr="00C94AA6">
              <w:rPr>
                <w:rFonts w:ascii="Times New Roman" w:hAnsi="Times New Roman"/>
                <w:sz w:val="24"/>
                <w:szCs w:val="24"/>
              </w:rPr>
              <w:t xml:space="preserve">Designing and displaying   buffet </w:t>
            </w:r>
          </w:p>
          <w:p w:rsidR="00BA1EBC" w:rsidRPr="00C94AA6" w:rsidRDefault="00BA1EBC" w:rsidP="00D8774A">
            <w:pPr>
              <w:pStyle w:val="ListParagraph"/>
              <w:keepLines/>
              <w:widowControl w:val="0"/>
              <w:numPr>
                <w:ilvl w:val="1"/>
                <w:numId w:val="3"/>
              </w:numPr>
              <w:tabs>
                <w:tab w:val="left" w:pos="340"/>
              </w:tabs>
              <w:autoSpaceDE w:val="0"/>
              <w:autoSpaceDN w:val="0"/>
              <w:spacing w:after="0" w:line="360" w:lineRule="auto"/>
              <w:contextualSpacing w:val="0"/>
              <w:rPr>
                <w:rFonts w:ascii="Times New Roman" w:hAnsi="Times New Roman"/>
                <w:sz w:val="24"/>
                <w:szCs w:val="24"/>
                <w:lang w:val="en-NZ"/>
              </w:rPr>
            </w:pPr>
            <w:r w:rsidRPr="00C94AA6">
              <w:rPr>
                <w:rFonts w:ascii="Times New Roman" w:hAnsi="Times New Roman"/>
                <w:sz w:val="24"/>
                <w:szCs w:val="24"/>
              </w:rPr>
              <w:t>Planning Buffets</w:t>
            </w:r>
          </w:p>
          <w:p w:rsidR="00BA1EBC" w:rsidRPr="00C94AA6" w:rsidRDefault="00BA1EBC" w:rsidP="00D8774A">
            <w:pPr>
              <w:pStyle w:val="ListParagraph"/>
              <w:keepLines/>
              <w:widowControl w:val="0"/>
              <w:numPr>
                <w:ilvl w:val="1"/>
                <w:numId w:val="3"/>
              </w:numPr>
              <w:tabs>
                <w:tab w:val="left" w:pos="340"/>
              </w:tabs>
              <w:autoSpaceDE w:val="0"/>
              <w:autoSpaceDN w:val="0"/>
              <w:spacing w:after="0" w:line="360" w:lineRule="auto"/>
              <w:contextualSpacing w:val="0"/>
              <w:rPr>
                <w:rFonts w:ascii="Times New Roman" w:hAnsi="Times New Roman"/>
                <w:sz w:val="24"/>
                <w:szCs w:val="24"/>
                <w:lang w:val="en-NZ"/>
              </w:rPr>
            </w:pPr>
            <w:r w:rsidRPr="00C94AA6">
              <w:rPr>
                <w:rFonts w:ascii="Times New Roman" w:hAnsi="Times New Roman"/>
                <w:sz w:val="24"/>
                <w:szCs w:val="24"/>
              </w:rPr>
              <w:t>Selecting and organizing   food items</w:t>
            </w:r>
          </w:p>
          <w:p w:rsidR="00CE1271" w:rsidRPr="00BA1EBC" w:rsidRDefault="00CE1271" w:rsidP="00BA1EBC">
            <w:pPr>
              <w:spacing w:after="0" w:line="360" w:lineRule="auto"/>
              <w:jc w:val="both"/>
              <w:rPr>
                <w:rFonts w:ascii="Times New Roman" w:hAnsi="Times New Roman"/>
                <w:sz w:val="24"/>
              </w:rPr>
            </w:pPr>
          </w:p>
          <w:p w:rsidR="00CE1271" w:rsidRPr="00A121FA" w:rsidRDefault="00CE1271" w:rsidP="00426862">
            <w:pPr>
              <w:pStyle w:val="NoSpacing"/>
              <w:spacing w:line="360" w:lineRule="auto"/>
              <w:ind w:left="450"/>
              <w:jc w:val="both"/>
              <w:rPr>
                <w:rFonts w:ascii="Times New Roman" w:hAnsi="Times New Roman"/>
                <w:sz w:val="24"/>
                <w:szCs w:val="24"/>
                <w:lang w:val="en-ZA"/>
              </w:rPr>
            </w:pPr>
          </w:p>
        </w:tc>
      </w:tr>
    </w:tbl>
    <w:p w:rsidR="00AE1031" w:rsidRDefault="00AE1031" w:rsidP="00CE1271">
      <w:pPr>
        <w:shd w:val="clear" w:color="auto" w:fill="FFFFFF"/>
        <w:tabs>
          <w:tab w:val="right" w:leader="dot" w:pos="9350"/>
        </w:tabs>
        <w:spacing w:after="0" w:line="360" w:lineRule="auto"/>
        <w:ind w:firstLine="720"/>
        <w:rPr>
          <w:rFonts w:ascii="Arial Black" w:hAnsi="Arial Black"/>
          <w:b/>
          <w:bCs/>
          <w:noProof/>
          <w:sz w:val="24"/>
        </w:rPr>
      </w:pPr>
    </w:p>
    <w:p w:rsidR="00AE1031" w:rsidRDefault="00AE1031" w:rsidP="00072431">
      <w:pPr>
        <w:shd w:val="clear" w:color="auto" w:fill="FFFFFF"/>
        <w:tabs>
          <w:tab w:val="right" w:leader="dot" w:pos="9350"/>
        </w:tabs>
        <w:spacing w:after="0" w:line="360" w:lineRule="auto"/>
        <w:rPr>
          <w:rFonts w:ascii="Arial Black" w:hAnsi="Arial Black"/>
          <w:b/>
          <w:bCs/>
          <w:noProof/>
          <w:sz w:val="24"/>
        </w:rPr>
      </w:pPr>
    </w:p>
    <w:p w:rsidR="00AE1031" w:rsidRDefault="00AE1031" w:rsidP="00072431">
      <w:pPr>
        <w:shd w:val="clear" w:color="auto" w:fill="FFFFFF"/>
        <w:tabs>
          <w:tab w:val="right" w:leader="dot" w:pos="9350"/>
        </w:tabs>
        <w:spacing w:after="0" w:line="360" w:lineRule="auto"/>
        <w:rPr>
          <w:rFonts w:ascii="Arial Black" w:hAnsi="Arial Black"/>
          <w:b/>
          <w:bCs/>
          <w:noProof/>
          <w:sz w:val="24"/>
        </w:rPr>
      </w:pPr>
    </w:p>
    <w:p w:rsidR="00AE1031" w:rsidRDefault="00772B57" w:rsidP="00772B57">
      <w:pPr>
        <w:shd w:val="clear" w:color="auto" w:fill="FFFFFF"/>
        <w:tabs>
          <w:tab w:val="left" w:pos="4361"/>
        </w:tabs>
        <w:spacing w:after="0" w:line="360" w:lineRule="auto"/>
        <w:rPr>
          <w:rFonts w:ascii="Arial Black" w:hAnsi="Arial Black"/>
          <w:b/>
          <w:bCs/>
          <w:noProof/>
          <w:sz w:val="24"/>
        </w:rPr>
      </w:pPr>
      <w:r>
        <w:rPr>
          <w:rFonts w:ascii="Arial Black" w:hAnsi="Arial Black"/>
          <w:b/>
          <w:bCs/>
          <w:noProof/>
          <w:sz w:val="24"/>
        </w:rPr>
        <w:tab/>
      </w:r>
    </w:p>
    <w:p w:rsidR="00E547B2" w:rsidRDefault="00E547B2" w:rsidP="00072431">
      <w:pPr>
        <w:shd w:val="clear" w:color="auto" w:fill="FFFFFF"/>
        <w:tabs>
          <w:tab w:val="right" w:leader="dot" w:pos="9350"/>
        </w:tabs>
        <w:spacing w:after="0" w:line="360" w:lineRule="auto"/>
        <w:rPr>
          <w:rFonts w:ascii="Arial Black" w:hAnsi="Arial Black"/>
          <w:b/>
          <w:bCs/>
          <w:noProof/>
          <w:sz w:val="24"/>
        </w:rPr>
      </w:pPr>
    </w:p>
    <w:p w:rsidR="00E547B2" w:rsidRDefault="00E547B2" w:rsidP="00E961F7">
      <w:pPr>
        <w:spacing w:after="0" w:line="360" w:lineRule="auto"/>
        <w:ind w:left="720"/>
        <w:jc w:val="both"/>
        <w:rPr>
          <w:rFonts w:ascii="Arial Black" w:hAnsi="Arial Black"/>
          <w:b/>
          <w:bCs/>
          <w:noProof/>
          <w:sz w:val="24"/>
        </w:rPr>
      </w:pPr>
    </w:p>
    <w:p w:rsidR="006251EA" w:rsidRDefault="006251EA" w:rsidP="00F902EA">
      <w:pPr>
        <w:tabs>
          <w:tab w:val="left" w:pos="2676"/>
        </w:tabs>
        <w:spacing w:after="0" w:line="360" w:lineRule="auto"/>
        <w:ind w:left="720"/>
        <w:jc w:val="both"/>
        <w:rPr>
          <w:rFonts w:ascii="Arial Black" w:hAnsi="Arial Black"/>
          <w:b/>
          <w:bCs/>
          <w:noProof/>
          <w:sz w:val="24"/>
        </w:rPr>
      </w:pPr>
    </w:p>
    <w:p w:rsidR="006251EA" w:rsidRDefault="006251EA" w:rsidP="00F902EA">
      <w:pPr>
        <w:tabs>
          <w:tab w:val="left" w:pos="2676"/>
        </w:tabs>
        <w:spacing w:after="0" w:line="360" w:lineRule="auto"/>
        <w:ind w:left="720"/>
        <w:jc w:val="both"/>
        <w:rPr>
          <w:rFonts w:ascii="Arial Black" w:hAnsi="Arial Black"/>
          <w:b/>
          <w:bCs/>
          <w:noProof/>
          <w:sz w:val="24"/>
        </w:rPr>
      </w:pPr>
    </w:p>
    <w:p w:rsidR="00005265" w:rsidRPr="00005265" w:rsidRDefault="00005265" w:rsidP="00005265">
      <w:pPr>
        <w:keepLines/>
        <w:widowControl w:val="0"/>
        <w:tabs>
          <w:tab w:val="left" w:pos="340"/>
        </w:tabs>
        <w:autoSpaceDE w:val="0"/>
        <w:autoSpaceDN w:val="0"/>
        <w:spacing w:after="0" w:line="360" w:lineRule="auto"/>
        <w:jc w:val="both"/>
        <w:rPr>
          <w:lang w:val="en-NZ"/>
        </w:rPr>
      </w:pPr>
      <w:bookmarkStart w:id="6" w:name="_GoBack"/>
      <w:bookmarkEnd w:id="6"/>
    </w:p>
    <w:p w:rsidR="00CF32C4" w:rsidRPr="0041560E" w:rsidRDefault="00CF32C4" w:rsidP="00E446E6">
      <w:pPr>
        <w:pStyle w:val="Heading2"/>
        <w:numPr>
          <w:ilvl w:val="1"/>
          <w:numId w:val="43"/>
        </w:numPr>
        <w:rPr>
          <w:b w:val="0"/>
          <w:lang w:val="en-NZ"/>
        </w:rPr>
      </w:pPr>
      <w:bookmarkStart w:id="7" w:name="_Toc146551387"/>
      <w:r w:rsidRPr="0041560E">
        <w:rPr>
          <w:b w:val="0"/>
        </w:rPr>
        <w:lastRenderedPageBreak/>
        <w:t>Concepts of buffet</w:t>
      </w:r>
      <w:bookmarkEnd w:id="7"/>
    </w:p>
    <w:p w:rsidR="00FA315D" w:rsidRPr="00901170" w:rsidRDefault="00FA315D" w:rsidP="00901170">
      <w:pPr>
        <w:pStyle w:val="Heading2"/>
        <w:rPr>
          <w:b w:val="0"/>
        </w:rPr>
      </w:pPr>
      <w:bookmarkStart w:id="8" w:name="_Toc146335346"/>
      <w:bookmarkStart w:id="9" w:name="_Toc146551388"/>
      <w:r w:rsidRPr="00901170">
        <w:rPr>
          <w:b w:val="0"/>
        </w:rPr>
        <w:t>A buffet is a style of dining where guests serve themselves from a variety of food options that are displayed on a long table or multiple stations. Buffets are often used for events or gatherings where there are a large number of guests and a wide range of food preferences. The concept of a buffet allows guests to choose their own portions and customize their meal according to their preferences.</w:t>
      </w:r>
      <w:r w:rsidR="0024053D" w:rsidRPr="00901170">
        <w:rPr>
          <w:b w:val="0"/>
        </w:rPr>
        <w:t xml:space="preserve"> </w:t>
      </w:r>
      <w:r w:rsidR="00794C4D" w:rsidRPr="00901170">
        <w:rPr>
          <w:b w:val="0"/>
          <w:color w:val="000000"/>
        </w:rPr>
        <w:t>B</w:t>
      </w:r>
      <w:r w:rsidR="00794C4D" w:rsidRPr="00901170">
        <w:rPr>
          <w:b w:val="0"/>
          <w:bCs/>
          <w:color w:val="000000"/>
        </w:rPr>
        <w:t>uffet</w:t>
      </w:r>
      <w:r w:rsidR="00794C4D" w:rsidRPr="00901170">
        <w:rPr>
          <w:b w:val="0"/>
          <w:color w:val="000000"/>
        </w:rPr>
        <w:t xml:space="preserve"> is</w:t>
      </w:r>
      <w:r w:rsidRPr="00901170">
        <w:rPr>
          <w:b w:val="0"/>
          <w:color w:val="000000"/>
        </w:rPr>
        <w:t> a system of serving meals in which food is placed in a public area where the diners generally serve themselves</w:t>
      </w:r>
      <w:r w:rsidR="007C7013" w:rsidRPr="00901170">
        <w:rPr>
          <w:b w:val="0"/>
          <w:color w:val="000000"/>
        </w:rPr>
        <w:t>.</w:t>
      </w:r>
      <w:bookmarkEnd w:id="8"/>
      <w:bookmarkEnd w:id="9"/>
    </w:p>
    <w:p w:rsidR="00FA315D" w:rsidRPr="00901170" w:rsidRDefault="00FA315D" w:rsidP="00901170">
      <w:pPr>
        <w:pStyle w:val="Heading2"/>
        <w:rPr>
          <w:b w:val="0"/>
        </w:rPr>
      </w:pPr>
      <w:bookmarkStart w:id="10" w:name="_Toc146335347"/>
      <w:bookmarkStart w:id="11" w:name="_Toc146551389"/>
      <w:r w:rsidRPr="00901170">
        <w:t>Some common concepts of buffets include</w:t>
      </w:r>
      <w:r w:rsidRPr="00901170">
        <w:rPr>
          <w:b w:val="0"/>
        </w:rPr>
        <w:t>:</w:t>
      </w:r>
      <w:bookmarkEnd w:id="10"/>
      <w:bookmarkEnd w:id="11"/>
    </w:p>
    <w:p w:rsidR="00FA315D" w:rsidRPr="00901170" w:rsidRDefault="00FA315D" w:rsidP="00E446E6">
      <w:pPr>
        <w:pStyle w:val="Heading2"/>
        <w:numPr>
          <w:ilvl w:val="0"/>
          <w:numId w:val="44"/>
        </w:numPr>
        <w:rPr>
          <w:b w:val="0"/>
        </w:rPr>
      </w:pPr>
      <w:bookmarkStart w:id="12" w:name="_Toc146335348"/>
      <w:bookmarkStart w:id="13" w:name="_Toc146551390"/>
      <w:r w:rsidRPr="005F7A73">
        <w:t>All-you-can-eat</w:t>
      </w:r>
      <w:r w:rsidRPr="00901170">
        <w:rPr>
          <w:b w:val="0"/>
        </w:rPr>
        <w:t>: This concept allows guests to eat as much as they want from the buffet table for a fixed price. It is popular in restaurants and hotels where guests can indulge in a wide variety of dishes.</w:t>
      </w:r>
      <w:bookmarkEnd w:id="12"/>
      <w:bookmarkEnd w:id="13"/>
    </w:p>
    <w:p w:rsidR="00FA315D" w:rsidRPr="00901170" w:rsidRDefault="00FA315D" w:rsidP="00E446E6">
      <w:pPr>
        <w:pStyle w:val="Heading2"/>
        <w:numPr>
          <w:ilvl w:val="0"/>
          <w:numId w:val="44"/>
        </w:numPr>
        <w:rPr>
          <w:b w:val="0"/>
        </w:rPr>
      </w:pPr>
      <w:bookmarkStart w:id="14" w:name="_Toc146335349"/>
      <w:bookmarkStart w:id="15" w:name="_Toc146551391"/>
      <w:r w:rsidRPr="005F7A73">
        <w:t>Brunch buffet</w:t>
      </w:r>
      <w:r w:rsidRPr="00901170">
        <w:rPr>
          <w:b w:val="0"/>
        </w:rPr>
        <w:t>: Brunch buffets are typically offered on weekends and combine breakfast and lunch options. They often include items like eggs, bacon, pastries, salads, sandwiches, and desserts.</w:t>
      </w:r>
      <w:bookmarkEnd w:id="14"/>
      <w:bookmarkEnd w:id="15"/>
    </w:p>
    <w:p w:rsidR="00FA315D" w:rsidRPr="00901170" w:rsidRDefault="00FA315D" w:rsidP="00E446E6">
      <w:pPr>
        <w:pStyle w:val="Heading2"/>
        <w:numPr>
          <w:ilvl w:val="0"/>
          <w:numId w:val="44"/>
        </w:numPr>
        <w:rPr>
          <w:b w:val="0"/>
        </w:rPr>
      </w:pPr>
      <w:bookmarkStart w:id="16" w:name="_Toc146335350"/>
      <w:bookmarkStart w:id="17" w:name="_Toc146551392"/>
      <w:r w:rsidRPr="005F7A73">
        <w:t>International buffet</w:t>
      </w:r>
      <w:r w:rsidRPr="00901170">
        <w:rPr>
          <w:b w:val="0"/>
        </w:rPr>
        <w:t>: This concept features a variety of cuisines from different countries or regions. Guests can sample dishes from around the world, such as Chinese, Italian, Mexican, Indian, and more.</w:t>
      </w:r>
      <w:bookmarkEnd w:id="16"/>
      <w:bookmarkEnd w:id="17"/>
    </w:p>
    <w:p w:rsidR="00FA315D" w:rsidRPr="00901170" w:rsidRDefault="00FA315D" w:rsidP="00E446E6">
      <w:pPr>
        <w:pStyle w:val="Heading2"/>
        <w:numPr>
          <w:ilvl w:val="0"/>
          <w:numId w:val="44"/>
        </w:numPr>
        <w:rPr>
          <w:b w:val="0"/>
        </w:rPr>
      </w:pPr>
      <w:bookmarkStart w:id="18" w:name="_Toc146335351"/>
      <w:bookmarkStart w:id="19" w:name="_Toc146551393"/>
      <w:r w:rsidRPr="005F7A73">
        <w:t>Theme-based buffet</w:t>
      </w:r>
      <w:r w:rsidRPr="00901170">
        <w:rPr>
          <w:b w:val="0"/>
        </w:rPr>
        <w:t>: Buffets can be designed around specific themes, such as a seafood buffet, barbecue buffet, vegetarian buffet, or holiday-themed buffet (e.g., Thanksgiving or Christmas).</w:t>
      </w:r>
      <w:bookmarkEnd w:id="18"/>
      <w:bookmarkEnd w:id="19"/>
    </w:p>
    <w:p w:rsidR="00FA315D" w:rsidRPr="00901170" w:rsidRDefault="00FA315D" w:rsidP="00E446E6">
      <w:pPr>
        <w:pStyle w:val="Heading2"/>
        <w:numPr>
          <w:ilvl w:val="0"/>
          <w:numId w:val="44"/>
        </w:numPr>
        <w:rPr>
          <w:b w:val="0"/>
        </w:rPr>
      </w:pPr>
      <w:bookmarkStart w:id="20" w:name="_Toc146335352"/>
      <w:bookmarkStart w:id="21" w:name="_Toc146551394"/>
      <w:r w:rsidRPr="005F7A73">
        <w:t>Action station buffet</w:t>
      </w:r>
      <w:r w:rsidRPr="00901170">
        <w:rPr>
          <w:b w:val="0"/>
        </w:rPr>
        <w:t xml:space="preserve">: This concept involves live cooking stations where chefs prepare and serve food to </w:t>
      </w:r>
      <w:r w:rsidR="005B3E4A" w:rsidRPr="00901170">
        <w:rPr>
          <w:b w:val="0"/>
        </w:rPr>
        <w:t>guest’s</w:t>
      </w:r>
      <w:r w:rsidRPr="00901170">
        <w:rPr>
          <w:b w:val="0"/>
        </w:rPr>
        <w:t xml:space="preserve"> on-demand. Examples include pasta stations, sushi stations, carving stations, or omelette stations.</w:t>
      </w:r>
      <w:bookmarkEnd w:id="20"/>
      <w:bookmarkEnd w:id="21"/>
    </w:p>
    <w:p w:rsidR="00FA315D" w:rsidRPr="00901170" w:rsidRDefault="00FA315D" w:rsidP="00E446E6">
      <w:pPr>
        <w:pStyle w:val="Heading2"/>
        <w:numPr>
          <w:ilvl w:val="0"/>
          <w:numId w:val="44"/>
        </w:numPr>
        <w:rPr>
          <w:b w:val="0"/>
        </w:rPr>
      </w:pPr>
      <w:bookmarkStart w:id="22" w:name="_Toc146335353"/>
      <w:bookmarkStart w:id="23" w:name="_Toc146551395"/>
      <w:r w:rsidRPr="005F7A73">
        <w:t>Dessert buffet</w:t>
      </w:r>
      <w:r w:rsidRPr="00901170">
        <w:rPr>
          <w:b w:val="0"/>
        </w:rPr>
        <w:t>: This concept focuses solely on desserts and offers a wide variety of sweet treats such as cakes, pastries, cookies, ice cream, and fruit.</w:t>
      </w:r>
      <w:bookmarkEnd w:id="22"/>
      <w:bookmarkEnd w:id="23"/>
    </w:p>
    <w:p w:rsidR="00FA315D" w:rsidRPr="00901170" w:rsidRDefault="00FA315D" w:rsidP="00E446E6">
      <w:pPr>
        <w:pStyle w:val="Heading2"/>
        <w:numPr>
          <w:ilvl w:val="0"/>
          <w:numId w:val="44"/>
        </w:numPr>
        <w:rPr>
          <w:b w:val="0"/>
        </w:rPr>
      </w:pPr>
      <w:bookmarkStart w:id="24" w:name="_Toc146335354"/>
      <w:bookmarkStart w:id="25" w:name="_Toc146551396"/>
      <w:r w:rsidRPr="005F7A73">
        <w:lastRenderedPageBreak/>
        <w:t>Buffet catering</w:t>
      </w:r>
      <w:r w:rsidRPr="00901170">
        <w:rPr>
          <w:b w:val="0"/>
        </w:rPr>
        <w:t>: Buffets are often used for catering events such as weddings, corporate functions, or parties. Caterers provide a range of food options that can be customized to suit the event's theme or dietary requirements.</w:t>
      </w:r>
      <w:bookmarkEnd w:id="24"/>
      <w:bookmarkEnd w:id="25"/>
    </w:p>
    <w:p w:rsidR="00984194" w:rsidRPr="00901170" w:rsidRDefault="00FA315D" w:rsidP="00901170">
      <w:pPr>
        <w:pStyle w:val="Heading2"/>
        <w:rPr>
          <w:b w:val="0"/>
        </w:rPr>
      </w:pPr>
      <w:bookmarkStart w:id="26" w:name="_Toc146335355"/>
      <w:bookmarkStart w:id="27" w:name="_Toc146551397"/>
      <w:r w:rsidRPr="00901170">
        <w:rPr>
          <w:b w:val="0"/>
        </w:rPr>
        <w:t xml:space="preserve">Overall, the concept of a buffet allows for flexibility and variety, making it a popular choice for events where guests have different tastes and </w:t>
      </w:r>
      <w:bookmarkEnd w:id="26"/>
      <w:r w:rsidR="00FE0693" w:rsidRPr="00901170">
        <w:rPr>
          <w:b w:val="0"/>
        </w:rPr>
        <w:t>preferences:</w:t>
      </w:r>
      <w:bookmarkEnd w:id="27"/>
    </w:p>
    <w:p w:rsidR="00984194" w:rsidRPr="00CF32C4" w:rsidRDefault="00984194" w:rsidP="00D8774A">
      <w:pPr>
        <w:pStyle w:val="ListParagraph"/>
        <w:numPr>
          <w:ilvl w:val="0"/>
          <w:numId w:val="4"/>
        </w:numPr>
        <w:spacing w:line="360" w:lineRule="auto"/>
        <w:jc w:val="both"/>
        <w:rPr>
          <w:rFonts w:ascii="Times New Roman" w:hAnsi="Times New Roman"/>
          <w:sz w:val="24"/>
          <w:szCs w:val="24"/>
          <w:lang w:val="en-GB" w:bidi="ar-SA"/>
        </w:rPr>
      </w:pPr>
      <w:r w:rsidRPr="00CF32C4">
        <w:rPr>
          <w:rFonts w:ascii="Times New Roman" w:hAnsi="Times New Roman"/>
          <w:b/>
          <w:sz w:val="24"/>
          <w:szCs w:val="24"/>
          <w:lang w:val="en-GB" w:bidi="ar-SA"/>
        </w:rPr>
        <w:t>Determine the topic</w:t>
      </w:r>
      <w:r w:rsidRPr="00CF32C4">
        <w:rPr>
          <w:rFonts w:ascii="Times New Roman" w:hAnsi="Times New Roman"/>
          <w:sz w:val="24"/>
          <w:szCs w:val="24"/>
          <w:lang w:val="en-GB" w:bidi="ar-SA"/>
        </w:rPr>
        <w:t>: Decide on the theme or style of the buffet, whether it's formal, casual, ethnic, or seasonal. This will guide your choices for food, tableware, and decor.</w:t>
      </w:r>
    </w:p>
    <w:p w:rsidR="00984194" w:rsidRPr="00CF32C4" w:rsidRDefault="00984194" w:rsidP="00D8774A">
      <w:pPr>
        <w:pStyle w:val="ListParagraph"/>
        <w:numPr>
          <w:ilvl w:val="0"/>
          <w:numId w:val="4"/>
        </w:numPr>
        <w:spacing w:line="360" w:lineRule="auto"/>
        <w:jc w:val="both"/>
        <w:rPr>
          <w:rFonts w:ascii="Times New Roman" w:hAnsi="Times New Roman"/>
          <w:sz w:val="24"/>
          <w:szCs w:val="24"/>
          <w:lang w:val="en-GB" w:bidi="ar-SA"/>
        </w:rPr>
      </w:pPr>
      <w:r w:rsidRPr="00CF32C4">
        <w:rPr>
          <w:rFonts w:ascii="Times New Roman" w:hAnsi="Times New Roman"/>
          <w:b/>
          <w:sz w:val="24"/>
          <w:szCs w:val="24"/>
          <w:lang w:val="en-GB" w:bidi="ar-SA"/>
        </w:rPr>
        <w:t>Select the menu</w:t>
      </w:r>
      <w:r w:rsidRPr="00CF32C4">
        <w:rPr>
          <w:rFonts w:ascii="Times New Roman" w:hAnsi="Times New Roman"/>
          <w:sz w:val="24"/>
          <w:szCs w:val="24"/>
          <w:lang w:val="en-GB" w:bidi="ar-SA"/>
        </w:rPr>
        <w:t>: Choose a variety of dishes that complement each other and cater to different dietary preferences. Consider offering a mix of appetizers, main courses, side dishes, salads, desserts, and beverages.</w:t>
      </w:r>
    </w:p>
    <w:p w:rsidR="00984194" w:rsidRPr="00CF32C4" w:rsidRDefault="00984194" w:rsidP="00D8774A">
      <w:pPr>
        <w:pStyle w:val="ListParagraph"/>
        <w:numPr>
          <w:ilvl w:val="0"/>
          <w:numId w:val="4"/>
        </w:numPr>
        <w:spacing w:line="360" w:lineRule="auto"/>
        <w:jc w:val="both"/>
        <w:rPr>
          <w:rFonts w:ascii="Times New Roman" w:hAnsi="Times New Roman"/>
          <w:sz w:val="24"/>
          <w:szCs w:val="24"/>
          <w:lang w:val="en-GB" w:bidi="ar-SA"/>
        </w:rPr>
      </w:pPr>
      <w:r w:rsidRPr="00CF32C4">
        <w:rPr>
          <w:rFonts w:ascii="Times New Roman" w:hAnsi="Times New Roman"/>
          <w:b/>
          <w:sz w:val="24"/>
          <w:szCs w:val="24"/>
          <w:lang w:val="en-GB" w:bidi="ar-SA"/>
        </w:rPr>
        <w:t>Plan the layout</w:t>
      </w:r>
      <w:r w:rsidRPr="00CF32C4">
        <w:rPr>
          <w:rFonts w:ascii="Times New Roman" w:hAnsi="Times New Roman"/>
          <w:sz w:val="24"/>
          <w:szCs w:val="24"/>
          <w:lang w:val="en-GB" w:bidi="ar-SA"/>
        </w:rPr>
        <w:t>: Design the buffet layout based on the available space and the flow of guests. Place food stations strategically to ensure easy access and prevent congestion. Consider creating separate stations for different types of cuisine or food categories.</w:t>
      </w:r>
    </w:p>
    <w:p w:rsidR="00984194" w:rsidRPr="00CF32C4" w:rsidRDefault="00984194" w:rsidP="00D8774A">
      <w:pPr>
        <w:pStyle w:val="ListParagraph"/>
        <w:numPr>
          <w:ilvl w:val="0"/>
          <w:numId w:val="4"/>
        </w:numPr>
        <w:spacing w:line="360" w:lineRule="auto"/>
        <w:jc w:val="both"/>
        <w:rPr>
          <w:rFonts w:ascii="Times New Roman" w:hAnsi="Times New Roman"/>
          <w:sz w:val="24"/>
          <w:szCs w:val="24"/>
          <w:lang w:val="en-GB" w:bidi="ar-SA"/>
        </w:rPr>
      </w:pPr>
      <w:r w:rsidRPr="00CF32C4">
        <w:rPr>
          <w:rFonts w:ascii="Times New Roman" w:hAnsi="Times New Roman"/>
          <w:b/>
          <w:sz w:val="24"/>
          <w:szCs w:val="24"/>
          <w:lang w:val="en-GB" w:bidi="ar-SA"/>
        </w:rPr>
        <w:t>Food presentation</w:t>
      </w:r>
      <w:r w:rsidRPr="00CF32C4">
        <w:rPr>
          <w:rFonts w:ascii="Times New Roman" w:hAnsi="Times New Roman"/>
          <w:sz w:val="24"/>
          <w:szCs w:val="24"/>
          <w:lang w:val="en-GB" w:bidi="ar-SA"/>
        </w:rPr>
        <w:t>: Pay attention to the visual appeal of the food. Use attractive platters, bowls, and serving utensils that match the theme. Garnish dishes with fresh herbs, edible flowers, or colourful ingredients to enhance their appearance.</w:t>
      </w:r>
    </w:p>
    <w:p w:rsidR="00984194" w:rsidRPr="00CF32C4" w:rsidRDefault="00984194" w:rsidP="00D8774A">
      <w:pPr>
        <w:pStyle w:val="ListParagraph"/>
        <w:numPr>
          <w:ilvl w:val="0"/>
          <w:numId w:val="4"/>
        </w:numPr>
        <w:spacing w:line="360" w:lineRule="auto"/>
        <w:jc w:val="both"/>
        <w:rPr>
          <w:rFonts w:ascii="Times New Roman" w:hAnsi="Times New Roman"/>
          <w:sz w:val="24"/>
          <w:szCs w:val="24"/>
          <w:lang w:val="en-GB" w:bidi="ar-SA"/>
        </w:rPr>
      </w:pPr>
      <w:r w:rsidRPr="00CF32C4">
        <w:rPr>
          <w:rFonts w:ascii="Times New Roman" w:hAnsi="Times New Roman"/>
          <w:b/>
          <w:sz w:val="24"/>
          <w:szCs w:val="24"/>
          <w:lang w:val="en-GB" w:bidi="ar-SA"/>
        </w:rPr>
        <w:t>Display height variation</w:t>
      </w:r>
      <w:r w:rsidRPr="00CF32C4">
        <w:rPr>
          <w:rFonts w:ascii="Times New Roman" w:hAnsi="Times New Roman"/>
          <w:sz w:val="24"/>
          <w:szCs w:val="24"/>
          <w:lang w:val="en-GB" w:bidi="ar-SA"/>
        </w:rPr>
        <w:t>: Create visual interest by using risers or tiered stands to vary the height of food displays. This adds depth and makes it easier for guests to see and reach different dishes.</w:t>
      </w:r>
    </w:p>
    <w:p w:rsidR="00984194" w:rsidRPr="00CF32C4" w:rsidRDefault="00984194" w:rsidP="00D8774A">
      <w:pPr>
        <w:pStyle w:val="ListParagraph"/>
        <w:numPr>
          <w:ilvl w:val="0"/>
          <w:numId w:val="4"/>
        </w:numPr>
        <w:spacing w:line="360" w:lineRule="auto"/>
        <w:jc w:val="both"/>
        <w:rPr>
          <w:rFonts w:ascii="Times New Roman" w:hAnsi="Times New Roman"/>
          <w:sz w:val="24"/>
          <w:szCs w:val="24"/>
          <w:lang w:val="en-GB" w:bidi="ar-SA"/>
        </w:rPr>
      </w:pPr>
      <w:r w:rsidRPr="00CF32C4">
        <w:rPr>
          <w:rFonts w:ascii="Times New Roman" w:hAnsi="Times New Roman"/>
          <w:b/>
          <w:sz w:val="24"/>
          <w:szCs w:val="24"/>
          <w:lang w:val="en-GB" w:bidi="ar-SA"/>
        </w:rPr>
        <w:t>Labelling</w:t>
      </w:r>
      <w:r w:rsidRPr="00CF32C4">
        <w:rPr>
          <w:rFonts w:ascii="Times New Roman" w:hAnsi="Times New Roman"/>
          <w:sz w:val="24"/>
          <w:szCs w:val="24"/>
          <w:lang w:val="en-GB" w:bidi="ar-SA"/>
        </w:rPr>
        <w:t>: Clearly label each dish with its name and any relevant allergen information. Use decorative cards or small chalkboards for an elegant touch.</w:t>
      </w:r>
    </w:p>
    <w:p w:rsidR="00984194" w:rsidRPr="00CF32C4" w:rsidRDefault="00984194" w:rsidP="00D8774A">
      <w:pPr>
        <w:pStyle w:val="ListParagraph"/>
        <w:numPr>
          <w:ilvl w:val="0"/>
          <w:numId w:val="4"/>
        </w:numPr>
        <w:spacing w:line="360" w:lineRule="auto"/>
        <w:jc w:val="both"/>
        <w:rPr>
          <w:rFonts w:ascii="Times New Roman" w:hAnsi="Times New Roman"/>
          <w:sz w:val="24"/>
          <w:szCs w:val="24"/>
          <w:lang w:val="en-GB" w:bidi="ar-SA"/>
        </w:rPr>
      </w:pPr>
      <w:r w:rsidRPr="00CF32C4">
        <w:rPr>
          <w:rFonts w:ascii="Times New Roman" w:hAnsi="Times New Roman"/>
          <w:b/>
          <w:sz w:val="24"/>
          <w:szCs w:val="24"/>
          <w:lang w:val="en-GB" w:bidi="ar-SA"/>
        </w:rPr>
        <w:t>Tableware and utensils</w:t>
      </w:r>
      <w:r w:rsidRPr="00CF32C4">
        <w:rPr>
          <w:rFonts w:ascii="Times New Roman" w:hAnsi="Times New Roman"/>
          <w:sz w:val="24"/>
          <w:szCs w:val="24"/>
          <w:lang w:val="en-GB" w:bidi="ar-SA"/>
        </w:rPr>
        <w:t>: Choose appropriate tableware and utensils that complement the theme. This could include elegant china and silverware for a formal buffet or disposable options for a more casual setting.</w:t>
      </w:r>
    </w:p>
    <w:p w:rsidR="00984194" w:rsidRPr="00CF32C4" w:rsidRDefault="00984194" w:rsidP="00D8774A">
      <w:pPr>
        <w:pStyle w:val="ListParagraph"/>
        <w:numPr>
          <w:ilvl w:val="0"/>
          <w:numId w:val="4"/>
        </w:numPr>
        <w:spacing w:line="360" w:lineRule="auto"/>
        <w:jc w:val="both"/>
        <w:rPr>
          <w:rFonts w:ascii="Times New Roman" w:hAnsi="Times New Roman"/>
          <w:sz w:val="24"/>
          <w:szCs w:val="24"/>
          <w:lang w:val="en-GB" w:bidi="ar-SA"/>
        </w:rPr>
      </w:pPr>
      <w:r w:rsidRPr="00CF32C4">
        <w:rPr>
          <w:rFonts w:ascii="Times New Roman" w:hAnsi="Times New Roman"/>
          <w:b/>
          <w:sz w:val="24"/>
          <w:szCs w:val="24"/>
          <w:lang w:val="en-GB" w:bidi="ar-SA"/>
        </w:rPr>
        <w:t>Decorate the buffet area</w:t>
      </w:r>
      <w:r w:rsidRPr="00CF32C4">
        <w:rPr>
          <w:rFonts w:ascii="Times New Roman" w:hAnsi="Times New Roman"/>
          <w:sz w:val="24"/>
          <w:szCs w:val="24"/>
          <w:lang w:val="en-GB" w:bidi="ar-SA"/>
        </w:rPr>
        <w:t xml:space="preserve">: Add decorative elements such as tablecloths, runners, </w:t>
      </w:r>
      <w:r w:rsidR="003721A3" w:rsidRPr="00CF32C4">
        <w:rPr>
          <w:rFonts w:ascii="Times New Roman" w:hAnsi="Times New Roman"/>
          <w:sz w:val="24"/>
          <w:szCs w:val="24"/>
          <w:lang w:val="en-GB" w:bidi="ar-SA"/>
        </w:rPr>
        <w:t>centrepieces</w:t>
      </w:r>
      <w:r w:rsidRPr="00CF32C4">
        <w:rPr>
          <w:rFonts w:ascii="Times New Roman" w:hAnsi="Times New Roman"/>
          <w:sz w:val="24"/>
          <w:szCs w:val="24"/>
          <w:lang w:val="en-GB" w:bidi="ar-SA"/>
        </w:rPr>
        <w:t>, or themed decorations to enhance the overall ambiance. Ensure that the decor doesn't obstruct guests' access to food.</w:t>
      </w:r>
    </w:p>
    <w:p w:rsidR="00984194" w:rsidRPr="003721A3" w:rsidRDefault="00984194" w:rsidP="00D8774A">
      <w:pPr>
        <w:pStyle w:val="ListParagraph"/>
        <w:numPr>
          <w:ilvl w:val="0"/>
          <w:numId w:val="4"/>
        </w:numPr>
        <w:spacing w:line="360" w:lineRule="auto"/>
        <w:jc w:val="both"/>
        <w:rPr>
          <w:rFonts w:ascii="Times New Roman" w:hAnsi="Times New Roman"/>
          <w:sz w:val="24"/>
          <w:szCs w:val="24"/>
          <w:lang w:val="en-GB" w:bidi="ar-SA"/>
        </w:rPr>
      </w:pPr>
      <w:r w:rsidRPr="00CF32C4">
        <w:rPr>
          <w:rFonts w:ascii="Times New Roman" w:hAnsi="Times New Roman"/>
          <w:b/>
          <w:sz w:val="24"/>
          <w:szCs w:val="24"/>
          <w:lang w:val="en-GB" w:bidi="ar-SA"/>
        </w:rPr>
        <w:lastRenderedPageBreak/>
        <w:t>Lighting</w:t>
      </w:r>
      <w:r w:rsidRPr="00CF32C4">
        <w:rPr>
          <w:rFonts w:ascii="Times New Roman" w:hAnsi="Times New Roman"/>
          <w:sz w:val="24"/>
          <w:szCs w:val="24"/>
          <w:lang w:val="en-GB" w:bidi="ar-SA"/>
        </w:rPr>
        <w:t xml:space="preserve">: Pay attention to the lighting in the buffet area. Ensure it is well-lit so guests can see the food clearly. Consider using warm, ambient lighting to create a </w:t>
      </w:r>
      <w:proofErr w:type="spellStart"/>
      <w:r w:rsidRPr="00CF32C4">
        <w:rPr>
          <w:rFonts w:ascii="Times New Roman" w:hAnsi="Times New Roman"/>
          <w:sz w:val="24"/>
          <w:szCs w:val="24"/>
          <w:lang w:val="en-GB" w:bidi="ar-SA"/>
        </w:rPr>
        <w:t>cozy</w:t>
      </w:r>
      <w:proofErr w:type="spellEnd"/>
      <w:r w:rsidRPr="00CF32C4">
        <w:rPr>
          <w:rFonts w:ascii="Times New Roman" w:hAnsi="Times New Roman"/>
          <w:sz w:val="24"/>
          <w:szCs w:val="24"/>
          <w:lang w:val="en-GB" w:bidi="ar-SA"/>
        </w:rPr>
        <w:t xml:space="preserve"> atmosphere.</w:t>
      </w:r>
    </w:p>
    <w:p w:rsidR="00984194" w:rsidRPr="00CF32C4" w:rsidRDefault="00984194" w:rsidP="00D8774A">
      <w:pPr>
        <w:pStyle w:val="ListParagraph"/>
        <w:numPr>
          <w:ilvl w:val="0"/>
          <w:numId w:val="4"/>
        </w:numPr>
        <w:spacing w:line="360" w:lineRule="auto"/>
        <w:jc w:val="both"/>
        <w:rPr>
          <w:rFonts w:ascii="Times New Roman" w:hAnsi="Times New Roman"/>
          <w:sz w:val="24"/>
          <w:szCs w:val="24"/>
          <w:lang w:val="en-GB" w:bidi="ar-SA"/>
        </w:rPr>
      </w:pPr>
      <w:r w:rsidRPr="00CF32C4">
        <w:rPr>
          <w:rFonts w:ascii="Times New Roman" w:hAnsi="Times New Roman"/>
          <w:b/>
          <w:sz w:val="24"/>
          <w:szCs w:val="24"/>
          <w:lang w:val="en-GB" w:bidi="ar-SA"/>
        </w:rPr>
        <w:t>Signage and direction</w:t>
      </w:r>
      <w:r w:rsidRPr="00CF32C4">
        <w:rPr>
          <w:rFonts w:ascii="Times New Roman" w:hAnsi="Times New Roman"/>
          <w:sz w:val="24"/>
          <w:szCs w:val="24"/>
          <w:lang w:val="en-GB" w:bidi="ar-SA"/>
        </w:rPr>
        <w:t>: Place clear signs and arrows to guide guests through the buffet line and indicate the start and end points. This helps maintain a smooth flow and prevents confusion.</w:t>
      </w:r>
    </w:p>
    <w:p w:rsidR="0005318C" w:rsidRPr="000B68BC" w:rsidRDefault="00984194" w:rsidP="000B68BC">
      <w:pPr>
        <w:pStyle w:val="ListParagraph"/>
        <w:numPr>
          <w:ilvl w:val="0"/>
          <w:numId w:val="4"/>
        </w:numPr>
        <w:spacing w:line="360" w:lineRule="auto"/>
        <w:jc w:val="both"/>
        <w:rPr>
          <w:rFonts w:ascii="Times New Roman" w:hAnsi="Times New Roman"/>
          <w:sz w:val="24"/>
          <w:szCs w:val="24"/>
          <w:lang w:val="en-GB" w:bidi="ar-SA"/>
        </w:rPr>
      </w:pPr>
      <w:r w:rsidRPr="00CF32C4">
        <w:rPr>
          <w:rFonts w:ascii="Times New Roman" w:hAnsi="Times New Roman"/>
          <w:b/>
          <w:sz w:val="24"/>
          <w:szCs w:val="24"/>
          <w:lang w:val="en-GB" w:bidi="ar-SA"/>
        </w:rPr>
        <w:t>Regular maintenance</w:t>
      </w:r>
      <w:r w:rsidRPr="00CF32C4">
        <w:rPr>
          <w:rFonts w:ascii="Times New Roman" w:hAnsi="Times New Roman"/>
          <w:sz w:val="24"/>
          <w:szCs w:val="24"/>
          <w:lang w:val="en-GB" w:bidi="ar-SA"/>
        </w:rPr>
        <w:t>: Continuously monitor and replenish the buffet throughout the event to ensure that it remains visually appealing and that all food options are available.</w:t>
      </w:r>
    </w:p>
    <w:p w:rsidR="001D6FC0" w:rsidRPr="000B68BC" w:rsidRDefault="004E78F2" w:rsidP="00E446E6">
      <w:pPr>
        <w:pStyle w:val="ListParagraph"/>
        <w:numPr>
          <w:ilvl w:val="2"/>
          <w:numId w:val="43"/>
        </w:numPr>
        <w:spacing w:line="360" w:lineRule="auto"/>
        <w:jc w:val="both"/>
        <w:outlineLvl w:val="2"/>
        <w:rPr>
          <w:rFonts w:ascii="Times New Roman" w:hAnsi="Times New Roman"/>
          <w:b/>
          <w:sz w:val="24"/>
          <w:szCs w:val="24"/>
          <w:lang w:val="en-GB" w:bidi="ar-SA"/>
        </w:rPr>
      </w:pPr>
      <w:bookmarkStart w:id="28" w:name="_Toc146551398"/>
      <w:r w:rsidRPr="000B68BC">
        <w:rPr>
          <w:rFonts w:ascii="Times New Roman" w:hAnsi="Times New Roman"/>
          <w:b/>
          <w:sz w:val="24"/>
          <w:szCs w:val="24"/>
          <w:lang w:val="en-GB" w:bidi="ar-SA"/>
        </w:rPr>
        <w:t>Design</w:t>
      </w:r>
      <w:r w:rsidR="001E43B8" w:rsidRPr="000B68BC">
        <w:rPr>
          <w:rFonts w:ascii="Times New Roman" w:hAnsi="Times New Roman"/>
          <w:b/>
          <w:sz w:val="24"/>
          <w:szCs w:val="24"/>
          <w:lang w:val="en-GB" w:bidi="ar-SA"/>
        </w:rPr>
        <w:t>ing</w:t>
      </w:r>
      <w:r w:rsidR="00DE2573" w:rsidRPr="000B68BC">
        <w:rPr>
          <w:rFonts w:ascii="Times New Roman" w:hAnsi="Times New Roman"/>
          <w:b/>
          <w:sz w:val="24"/>
          <w:szCs w:val="24"/>
          <w:lang w:val="en-GB" w:bidi="ar-SA"/>
        </w:rPr>
        <w:t xml:space="preserve"> buffet</w:t>
      </w:r>
      <w:bookmarkEnd w:id="28"/>
    </w:p>
    <w:p w:rsidR="00DE2573" w:rsidRPr="00C94AA6" w:rsidRDefault="00DE2573" w:rsidP="00C94AA6">
      <w:pPr>
        <w:spacing w:line="360" w:lineRule="auto"/>
        <w:jc w:val="both"/>
        <w:rPr>
          <w:rFonts w:ascii="Times New Roman" w:hAnsi="Times New Roman"/>
          <w:sz w:val="24"/>
          <w:szCs w:val="24"/>
          <w:lang w:val="en-GB" w:bidi="ar-SA"/>
        </w:rPr>
      </w:pPr>
      <w:r w:rsidRPr="004E78F2">
        <w:rPr>
          <w:rFonts w:ascii="Times New Roman" w:hAnsi="Times New Roman"/>
          <w:sz w:val="24"/>
          <w:szCs w:val="24"/>
          <w:lang w:val="en-GB" w:bidi="ar-SA"/>
        </w:rPr>
        <w:t xml:space="preserve">Designing a buffet involves considering the layout, presentation, and organization of the food and beverage stations. Here </w:t>
      </w:r>
      <w:r w:rsidR="000B68BC" w:rsidRPr="004E78F2">
        <w:rPr>
          <w:rFonts w:ascii="Times New Roman" w:hAnsi="Times New Roman"/>
          <w:sz w:val="24"/>
          <w:szCs w:val="24"/>
          <w:lang w:val="en-GB" w:bidi="ar-SA"/>
        </w:rPr>
        <w:t xml:space="preserve">are some tips </w:t>
      </w:r>
      <w:r w:rsidR="000B68BC">
        <w:rPr>
          <w:rFonts w:ascii="Times New Roman" w:hAnsi="Times New Roman"/>
          <w:sz w:val="24"/>
          <w:szCs w:val="24"/>
          <w:lang w:val="en-GB" w:bidi="ar-SA"/>
        </w:rPr>
        <w:t>designs</w:t>
      </w:r>
      <w:r w:rsidRPr="004E78F2">
        <w:rPr>
          <w:rFonts w:ascii="Times New Roman" w:hAnsi="Times New Roman"/>
          <w:sz w:val="24"/>
          <w:szCs w:val="24"/>
          <w:lang w:val="en-GB" w:bidi="ar-SA"/>
        </w:rPr>
        <w:t xml:space="preserve"> a visually appealing and efficient buffet:</w:t>
      </w:r>
      <w:r w:rsidR="0024053D" w:rsidRPr="0024053D">
        <w:rPr>
          <w:rFonts w:ascii="Times New Roman" w:hAnsi="Times New Roman"/>
          <w:sz w:val="24"/>
          <w:szCs w:val="24"/>
          <w:lang w:val="en-GB" w:bidi="ar-SA"/>
        </w:rPr>
        <w:t xml:space="preserve"> </w:t>
      </w:r>
      <w:r w:rsidR="0024053D" w:rsidRPr="00CF32C4">
        <w:rPr>
          <w:rFonts w:ascii="Times New Roman" w:hAnsi="Times New Roman"/>
          <w:sz w:val="24"/>
          <w:szCs w:val="24"/>
          <w:lang w:val="en-GB" w:bidi="ar-SA"/>
        </w:rPr>
        <w:t xml:space="preserve">Designing and displaying a buffet involves careful planning and consideration of various elements such as layout, food presentation, tableware, and decor. </w:t>
      </w:r>
      <w:r w:rsidR="0024053D">
        <w:rPr>
          <w:rFonts w:ascii="Times New Roman" w:hAnsi="Times New Roman"/>
          <w:sz w:val="24"/>
          <w:szCs w:val="24"/>
          <w:lang w:val="en-GB" w:bidi="ar-SA"/>
        </w:rPr>
        <w:t xml:space="preserve"> </w:t>
      </w:r>
    </w:p>
    <w:p w:rsidR="00DE2573" w:rsidRPr="004E78F2" w:rsidRDefault="00DE2573" w:rsidP="00003C53">
      <w:pPr>
        <w:pStyle w:val="ListParagraph"/>
        <w:numPr>
          <w:ilvl w:val="0"/>
          <w:numId w:val="7"/>
        </w:numPr>
        <w:spacing w:line="360" w:lineRule="auto"/>
        <w:jc w:val="both"/>
        <w:rPr>
          <w:rFonts w:ascii="Times New Roman" w:hAnsi="Times New Roman"/>
          <w:sz w:val="24"/>
          <w:szCs w:val="24"/>
          <w:lang w:val="en-GB" w:bidi="ar-SA"/>
        </w:rPr>
      </w:pPr>
      <w:r w:rsidRPr="00DE2573">
        <w:rPr>
          <w:rFonts w:ascii="Times New Roman" w:hAnsi="Times New Roman"/>
          <w:sz w:val="24"/>
          <w:szCs w:val="24"/>
          <w:lang w:val="en-GB" w:bidi="ar-SA"/>
        </w:rPr>
        <w:t xml:space="preserve">Create an attractive focal point: Place a visually appealing </w:t>
      </w:r>
      <w:r w:rsidR="002E3A76" w:rsidRPr="00DE2573">
        <w:rPr>
          <w:rFonts w:ascii="Times New Roman" w:hAnsi="Times New Roman"/>
          <w:sz w:val="24"/>
          <w:szCs w:val="24"/>
          <w:lang w:val="en-GB" w:bidi="ar-SA"/>
        </w:rPr>
        <w:t>centrepiece</w:t>
      </w:r>
      <w:r w:rsidRPr="00DE2573">
        <w:rPr>
          <w:rFonts w:ascii="Times New Roman" w:hAnsi="Times New Roman"/>
          <w:sz w:val="24"/>
          <w:szCs w:val="24"/>
          <w:lang w:val="en-GB" w:bidi="ar-SA"/>
        </w:rPr>
        <w:t xml:space="preserve"> or decorative element at the </w:t>
      </w:r>
      <w:r w:rsidR="002E3A76" w:rsidRPr="00DE2573">
        <w:rPr>
          <w:rFonts w:ascii="Times New Roman" w:hAnsi="Times New Roman"/>
          <w:sz w:val="24"/>
          <w:szCs w:val="24"/>
          <w:lang w:val="en-GB" w:bidi="ar-SA"/>
        </w:rPr>
        <w:t>canter</w:t>
      </w:r>
      <w:r w:rsidRPr="00DE2573">
        <w:rPr>
          <w:rFonts w:ascii="Times New Roman" w:hAnsi="Times New Roman"/>
          <w:sz w:val="24"/>
          <w:szCs w:val="24"/>
          <w:lang w:val="en-GB" w:bidi="ar-SA"/>
        </w:rPr>
        <w:t xml:space="preserve"> of the buffet table to draw attention and set the theme or mood of the event.</w:t>
      </w:r>
    </w:p>
    <w:p w:rsidR="00DE2573" w:rsidRPr="004E78F2" w:rsidRDefault="00DE2573" w:rsidP="00003C53">
      <w:pPr>
        <w:pStyle w:val="ListParagraph"/>
        <w:numPr>
          <w:ilvl w:val="0"/>
          <w:numId w:val="7"/>
        </w:numPr>
        <w:spacing w:line="360" w:lineRule="auto"/>
        <w:jc w:val="both"/>
        <w:rPr>
          <w:rFonts w:ascii="Times New Roman" w:hAnsi="Times New Roman"/>
          <w:sz w:val="24"/>
          <w:szCs w:val="24"/>
          <w:lang w:val="en-GB" w:bidi="ar-SA"/>
        </w:rPr>
      </w:pPr>
      <w:r w:rsidRPr="00DE2573">
        <w:rPr>
          <w:rFonts w:ascii="Times New Roman" w:hAnsi="Times New Roman"/>
          <w:sz w:val="24"/>
          <w:szCs w:val="24"/>
          <w:lang w:val="en-GB" w:bidi="ar-SA"/>
        </w:rPr>
        <w:t>Use levels and heights: Vary the height of the serving dishes by using risers, cake stands, or decorative boxes to create visual interest. This will also make it easier for guests to access different dishes without causing congestion.</w:t>
      </w:r>
    </w:p>
    <w:p w:rsidR="00DE2573" w:rsidRPr="00177FD8" w:rsidRDefault="00DE2573" w:rsidP="00003C53">
      <w:pPr>
        <w:pStyle w:val="ListParagraph"/>
        <w:numPr>
          <w:ilvl w:val="0"/>
          <w:numId w:val="7"/>
        </w:numPr>
        <w:spacing w:line="360" w:lineRule="auto"/>
        <w:jc w:val="both"/>
        <w:rPr>
          <w:rFonts w:ascii="Times New Roman" w:hAnsi="Times New Roman"/>
          <w:sz w:val="24"/>
          <w:szCs w:val="24"/>
          <w:lang w:val="en-GB" w:bidi="ar-SA"/>
        </w:rPr>
      </w:pPr>
      <w:r w:rsidRPr="00DE2573">
        <w:rPr>
          <w:rFonts w:ascii="Times New Roman" w:hAnsi="Times New Roman"/>
          <w:sz w:val="24"/>
          <w:szCs w:val="24"/>
          <w:lang w:val="en-GB" w:bidi="ar-SA"/>
        </w:rPr>
        <w:t>Arrange dishes logically: Group similar items together, such as appetizers, main dishes, sides, salads, and desserts. Arrange them in a logical order that makes sense for the flow of the meal.</w:t>
      </w:r>
    </w:p>
    <w:p w:rsidR="00DE2573" w:rsidRPr="004E78F2" w:rsidRDefault="00DE2573" w:rsidP="00003C53">
      <w:pPr>
        <w:pStyle w:val="ListParagraph"/>
        <w:numPr>
          <w:ilvl w:val="0"/>
          <w:numId w:val="7"/>
        </w:numPr>
        <w:spacing w:line="360" w:lineRule="auto"/>
        <w:jc w:val="both"/>
        <w:rPr>
          <w:rFonts w:ascii="Times New Roman" w:hAnsi="Times New Roman"/>
          <w:sz w:val="24"/>
          <w:szCs w:val="24"/>
          <w:lang w:val="en-GB" w:bidi="ar-SA"/>
        </w:rPr>
      </w:pPr>
      <w:r w:rsidRPr="00DE2573">
        <w:rPr>
          <w:rFonts w:ascii="Times New Roman" w:hAnsi="Times New Roman"/>
          <w:sz w:val="24"/>
          <w:szCs w:val="24"/>
          <w:lang w:val="en-GB" w:bidi="ar-SA"/>
        </w:rPr>
        <w:t>Provide clear signage: Use labels or signs to indicate the name of each dish, as well as any allergen information or dietary restrictions. This will help guests make informed choices and avoid confusion.</w:t>
      </w:r>
    </w:p>
    <w:p w:rsidR="00DE2573" w:rsidRPr="004E78F2" w:rsidRDefault="00DE2573" w:rsidP="00003C53">
      <w:pPr>
        <w:pStyle w:val="ListParagraph"/>
        <w:numPr>
          <w:ilvl w:val="0"/>
          <w:numId w:val="7"/>
        </w:numPr>
        <w:spacing w:line="360" w:lineRule="auto"/>
        <w:jc w:val="both"/>
        <w:rPr>
          <w:rFonts w:ascii="Times New Roman" w:hAnsi="Times New Roman"/>
          <w:sz w:val="24"/>
          <w:szCs w:val="24"/>
          <w:lang w:val="en-GB" w:bidi="ar-SA"/>
        </w:rPr>
      </w:pPr>
      <w:r w:rsidRPr="00DE2573">
        <w:rPr>
          <w:rFonts w:ascii="Times New Roman" w:hAnsi="Times New Roman"/>
          <w:sz w:val="24"/>
          <w:szCs w:val="24"/>
          <w:lang w:val="en-GB" w:bidi="ar-SA"/>
        </w:rPr>
        <w:t xml:space="preserve">Consider </w:t>
      </w:r>
      <w:r w:rsidR="002E3A76" w:rsidRPr="00DE2573">
        <w:rPr>
          <w:rFonts w:ascii="Times New Roman" w:hAnsi="Times New Roman"/>
          <w:sz w:val="24"/>
          <w:szCs w:val="24"/>
          <w:lang w:val="en-GB" w:bidi="ar-SA"/>
        </w:rPr>
        <w:t>colour</w:t>
      </w:r>
      <w:r w:rsidRPr="00DE2573">
        <w:rPr>
          <w:rFonts w:ascii="Times New Roman" w:hAnsi="Times New Roman"/>
          <w:sz w:val="24"/>
          <w:szCs w:val="24"/>
          <w:lang w:val="en-GB" w:bidi="ar-SA"/>
        </w:rPr>
        <w:t xml:space="preserve"> and presentation: Choose a variety of </w:t>
      </w:r>
      <w:proofErr w:type="spellStart"/>
      <w:r w:rsidRPr="00DE2573">
        <w:rPr>
          <w:rFonts w:ascii="Times New Roman" w:hAnsi="Times New Roman"/>
          <w:sz w:val="24"/>
          <w:szCs w:val="24"/>
          <w:lang w:val="en-GB" w:bidi="ar-SA"/>
        </w:rPr>
        <w:t>colorful</w:t>
      </w:r>
      <w:proofErr w:type="spellEnd"/>
      <w:r w:rsidRPr="00DE2573">
        <w:rPr>
          <w:rFonts w:ascii="Times New Roman" w:hAnsi="Times New Roman"/>
          <w:sz w:val="24"/>
          <w:szCs w:val="24"/>
          <w:lang w:val="en-GB" w:bidi="ar-SA"/>
        </w:rPr>
        <w:t xml:space="preserve"> dishes and garnishes to add visual appeal to the buffet. Use decorative platters, bowls, and serving utensils that complement the theme or style of the event.</w:t>
      </w:r>
    </w:p>
    <w:p w:rsidR="00DE2573" w:rsidRPr="004E78F2" w:rsidRDefault="00DE2573" w:rsidP="00003C53">
      <w:pPr>
        <w:pStyle w:val="ListParagraph"/>
        <w:numPr>
          <w:ilvl w:val="0"/>
          <w:numId w:val="7"/>
        </w:numPr>
        <w:spacing w:line="360" w:lineRule="auto"/>
        <w:jc w:val="both"/>
        <w:rPr>
          <w:rFonts w:ascii="Times New Roman" w:hAnsi="Times New Roman"/>
          <w:sz w:val="24"/>
          <w:szCs w:val="24"/>
          <w:lang w:val="en-GB" w:bidi="ar-SA"/>
        </w:rPr>
      </w:pPr>
      <w:r w:rsidRPr="00DE2573">
        <w:rPr>
          <w:rFonts w:ascii="Times New Roman" w:hAnsi="Times New Roman"/>
          <w:sz w:val="24"/>
          <w:szCs w:val="24"/>
          <w:lang w:val="en-GB" w:bidi="ar-SA"/>
        </w:rPr>
        <w:lastRenderedPageBreak/>
        <w:t>Ensure easy access: Arrange the buffet tables in a way that allows guests to access all dishes without creating congestion or long lines. Consider having multiple stations for popular items to prevent crowding.</w:t>
      </w:r>
    </w:p>
    <w:p w:rsidR="00DE2573" w:rsidRPr="004E78F2" w:rsidRDefault="00DE2573" w:rsidP="00003C53">
      <w:pPr>
        <w:pStyle w:val="ListParagraph"/>
        <w:numPr>
          <w:ilvl w:val="0"/>
          <w:numId w:val="7"/>
        </w:numPr>
        <w:spacing w:line="360" w:lineRule="auto"/>
        <w:jc w:val="both"/>
        <w:rPr>
          <w:rFonts w:ascii="Times New Roman" w:hAnsi="Times New Roman"/>
          <w:sz w:val="24"/>
          <w:szCs w:val="24"/>
          <w:lang w:val="en-GB" w:bidi="ar-SA"/>
        </w:rPr>
      </w:pPr>
      <w:r w:rsidRPr="00DE2573">
        <w:rPr>
          <w:rFonts w:ascii="Times New Roman" w:hAnsi="Times New Roman"/>
          <w:sz w:val="24"/>
          <w:szCs w:val="24"/>
          <w:lang w:val="en-GB" w:bidi="ar-SA"/>
        </w:rPr>
        <w:t>Keep it clean and organized: Regularly replenish empty dishes and keep the buffet area clean and tidy throughout the event. Have staff available to assist with refilling dishes, clearing plates, and maintaining cleanliness.</w:t>
      </w:r>
    </w:p>
    <w:p w:rsidR="00DE2573" w:rsidRPr="004E78F2" w:rsidRDefault="00DE2573" w:rsidP="00003C53">
      <w:pPr>
        <w:pStyle w:val="ListParagraph"/>
        <w:numPr>
          <w:ilvl w:val="0"/>
          <w:numId w:val="7"/>
        </w:numPr>
        <w:spacing w:line="360" w:lineRule="auto"/>
        <w:jc w:val="both"/>
        <w:rPr>
          <w:rFonts w:ascii="Times New Roman" w:hAnsi="Times New Roman"/>
          <w:sz w:val="24"/>
          <w:szCs w:val="24"/>
          <w:lang w:val="en-GB" w:bidi="ar-SA"/>
        </w:rPr>
      </w:pPr>
      <w:r w:rsidRPr="00DE2573">
        <w:rPr>
          <w:rFonts w:ascii="Times New Roman" w:hAnsi="Times New Roman"/>
          <w:sz w:val="24"/>
          <w:szCs w:val="24"/>
          <w:lang w:val="en-GB" w:bidi="ar-SA"/>
        </w:rPr>
        <w:t>Provide appropriate serving utensils: Ensure that each dish has its own serving utensils to prevent cross-contamination and make it easier for guests to serve themselves. Use tongs, spoons, ladles, or other appropriate utensils for each type of food.</w:t>
      </w:r>
    </w:p>
    <w:p w:rsidR="00DE2573" w:rsidRPr="004E78F2" w:rsidRDefault="00DE2573" w:rsidP="00003C53">
      <w:pPr>
        <w:pStyle w:val="ListParagraph"/>
        <w:numPr>
          <w:ilvl w:val="0"/>
          <w:numId w:val="7"/>
        </w:numPr>
        <w:spacing w:line="360" w:lineRule="auto"/>
        <w:jc w:val="both"/>
        <w:rPr>
          <w:rFonts w:ascii="Times New Roman" w:hAnsi="Times New Roman"/>
          <w:sz w:val="24"/>
          <w:szCs w:val="24"/>
          <w:lang w:val="en-GB" w:bidi="ar-SA"/>
        </w:rPr>
      </w:pPr>
      <w:r w:rsidRPr="00DE2573">
        <w:rPr>
          <w:rFonts w:ascii="Times New Roman" w:hAnsi="Times New Roman"/>
          <w:sz w:val="24"/>
          <w:szCs w:val="24"/>
          <w:lang w:val="en-GB" w:bidi="ar-SA"/>
        </w:rPr>
        <w:t>Consider the flow of traffic: Plan the layout of the buffet tables in a way that allows for smooth traffic flow. Avoid creating bottlenecks or congested areas by leaving enough space between tables and stations.</w:t>
      </w:r>
    </w:p>
    <w:p w:rsidR="00177FD8" w:rsidRDefault="00DE2573" w:rsidP="00003C53">
      <w:pPr>
        <w:pStyle w:val="ListParagraph"/>
        <w:numPr>
          <w:ilvl w:val="0"/>
          <w:numId w:val="7"/>
        </w:numPr>
        <w:spacing w:line="360" w:lineRule="auto"/>
        <w:jc w:val="both"/>
        <w:rPr>
          <w:rFonts w:ascii="Times New Roman" w:hAnsi="Times New Roman"/>
          <w:b/>
          <w:sz w:val="24"/>
          <w:szCs w:val="24"/>
          <w:lang w:val="en-GB" w:bidi="ar-SA"/>
        </w:rPr>
      </w:pPr>
      <w:r w:rsidRPr="00DE2573">
        <w:rPr>
          <w:rFonts w:ascii="Times New Roman" w:hAnsi="Times New Roman"/>
          <w:sz w:val="24"/>
          <w:szCs w:val="24"/>
          <w:lang w:val="en-GB" w:bidi="ar-SA"/>
        </w:rPr>
        <w:t>Incorporate decorative elements: Use decorative elements such as flowers, candles, or themed props to enhance the overall aesthetic of the buffet area. These elements can help create a cohesive and visually pleasing atmosphere</w:t>
      </w:r>
      <w:r w:rsidRPr="00DE2573">
        <w:rPr>
          <w:rFonts w:ascii="Times New Roman" w:hAnsi="Times New Roman"/>
          <w:b/>
          <w:sz w:val="24"/>
          <w:szCs w:val="24"/>
          <w:lang w:val="en-GB" w:bidi="ar-SA"/>
        </w:rPr>
        <w:t>.</w:t>
      </w:r>
    </w:p>
    <w:p w:rsidR="00593BF8" w:rsidRPr="0024053D" w:rsidRDefault="00593BF8" w:rsidP="0024053D">
      <w:pPr>
        <w:spacing w:line="360" w:lineRule="auto"/>
        <w:ind w:left="360"/>
        <w:jc w:val="both"/>
        <w:rPr>
          <w:rFonts w:ascii="Times New Roman" w:hAnsi="Times New Roman"/>
          <w:sz w:val="24"/>
          <w:szCs w:val="24"/>
          <w:lang w:val="en-GB" w:bidi="ar-SA"/>
        </w:rPr>
      </w:pPr>
      <w:r w:rsidRPr="0024053D">
        <w:rPr>
          <w:rFonts w:ascii="Times New Roman" w:hAnsi="Times New Roman"/>
          <w:sz w:val="24"/>
          <w:szCs w:val="24"/>
          <w:lang w:val="en-GB" w:bidi="ar-SA"/>
        </w:rPr>
        <w:t xml:space="preserve"> Determine the Purpose and Theme: Start by understanding the purpose of the buffet. </w:t>
      </w:r>
      <w:proofErr w:type="gramStart"/>
      <w:r w:rsidRPr="0024053D">
        <w:rPr>
          <w:rFonts w:ascii="Times New Roman" w:hAnsi="Times New Roman"/>
          <w:sz w:val="24"/>
          <w:szCs w:val="24"/>
          <w:lang w:val="en-GB" w:bidi="ar-SA"/>
        </w:rPr>
        <w:t>it</w:t>
      </w:r>
      <w:proofErr w:type="gramEnd"/>
      <w:r w:rsidRPr="0024053D">
        <w:rPr>
          <w:rFonts w:ascii="Times New Roman" w:hAnsi="Times New Roman"/>
          <w:sz w:val="24"/>
          <w:szCs w:val="24"/>
          <w:lang w:val="en-GB" w:bidi="ar-SA"/>
        </w:rPr>
        <w:t xml:space="preserve"> </w:t>
      </w:r>
      <w:r w:rsidR="00A55D01" w:rsidRPr="0024053D">
        <w:rPr>
          <w:rFonts w:ascii="Times New Roman" w:hAnsi="Times New Roman"/>
          <w:sz w:val="24"/>
          <w:szCs w:val="24"/>
          <w:lang w:val="en-GB" w:bidi="ar-SA"/>
        </w:rPr>
        <w:t xml:space="preserve">Is </w:t>
      </w:r>
      <w:r w:rsidRPr="0024053D">
        <w:rPr>
          <w:rFonts w:ascii="Times New Roman" w:hAnsi="Times New Roman"/>
          <w:sz w:val="24"/>
          <w:szCs w:val="24"/>
          <w:lang w:val="en-GB" w:bidi="ar-SA"/>
        </w:rPr>
        <w:t>for a specific event, a particular cuisine, or a particular occasion? Clarify the theme or concept to guide the design process.</w:t>
      </w:r>
    </w:p>
    <w:p w:rsidR="00593BF8" w:rsidRPr="0024053D" w:rsidRDefault="00593BF8" w:rsidP="00003C53">
      <w:pPr>
        <w:pStyle w:val="ListParagraph"/>
        <w:numPr>
          <w:ilvl w:val="0"/>
          <w:numId w:val="7"/>
        </w:numPr>
        <w:spacing w:line="360" w:lineRule="auto"/>
        <w:jc w:val="both"/>
        <w:rPr>
          <w:rFonts w:ascii="Times New Roman" w:hAnsi="Times New Roman"/>
          <w:sz w:val="24"/>
          <w:szCs w:val="24"/>
          <w:lang w:val="en-GB" w:bidi="ar-SA"/>
        </w:rPr>
      </w:pPr>
      <w:r w:rsidRPr="0024053D">
        <w:rPr>
          <w:rFonts w:ascii="Times New Roman" w:hAnsi="Times New Roman"/>
          <w:sz w:val="24"/>
          <w:szCs w:val="24"/>
          <w:lang w:val="en-GB" w:bidi="ar-SA"/>
        </w:rPr>
        <w:t xml:space="preserve"> </w:t>
      </w:r>
      <w:r w:rsidRPr="00154313">
        <w:rPr>
          <w:rFonts w:ascii="Times New Roman" w:hAnsi="Times New Roman"/>
          <w:b/>
          <w:sz w:val="24"/>
          <w:szCs w:val="24"/>
          <w:lang w:val="en-GB" w:bidi="ar-SA"/>
        </w:rPr>
        <w:t>Plan the Layout</w:t>
      </w:r>
      <w:r w:rsidRPr="0024053D">
        <w:rPr>
          <w:rFonts w:ascii="Times New Roman" w:hAnsi="Times New Roman"/>
          <w:sz w:val="24"/>
          <w:szCs w:val="24"/>
          <w:lang w:val="en-GB" w:bidi="ar-SA"/>
        </w:rPr>
        <w:t>: Consider the available space and layout of the venue. Determine the placement of buffet tables, stations, and any additional furniture or equipment required. Ensure there is enough space for guests to move around comfortably and access the food easily.</w:t>
      </w:r>
    </w:p>
    <w:p w:rsidR="00593BF8" w:rsidRPr="0024053D" w:rsidRDefault="00593BF8" w:rsidP="00003C53">
      <w:pPr>
        <w:pStyle w:val="ListParagraph"/>
        <w:numPr>
          <w:ilvl w:val="0"/>
          <w:numId w:val="7"/>
        </w:numPr>
        <w:spacing w:line="360" w:lineRule="auto"/>
        <w:jc w:val="both"/>
        <w:rPr>
          <w:rFonts w:ascii="Times New Roman" w:hAnsi="Times New Roman"/>
          <w:sz w:val="24"/>
          <w:szCs w:val="24"/>
          <w:lang w:val="en-GB" w:bidi="ar-SA"/>
        </w:rPr>
      </w:pPr>
      <w:r w:rsidRPr="00154313">
        <w:rPr>
          <w:rFonts w:ascii="Times New Roman" w:hAnsi="Times New Roman"/>
          <w:b/>
          <w:sz w:val="24"/>
          <w:szCs w:val="24"/>
          <w:lang w:val="en-GB" w:bidi="ar-SA"/>
        </w:rPr>
        <w:t>Select Buffet Equipment</w:t>
      </w:r>
      <w:r w:rsidRPr="0024053D">
        <w:rPr>
          <w:rFonts w:ascii="Times New Roman" w:hAnsi="Times New Roman"/>
          <w:sz w:val="24"/>
          <w:szCs w:val="24"/>
          <w:lang w:val="en-GB" w:bidi="ar-SA"/>
        </w:rPr>
        <w:t>: Choose appropriate buffet equipment based on the type of food being served. This may include chafing dishes, heated or refrigerated display</w:t>
      </w:r>
      <w:r w:rsidRPr="00177FD8">
        <w:rPr>
          <w:rFonts w:ascii="Times New Roman" w:hAnsi="Times New Roman"/>
          <w:b/>
          <w:sz w:val="24"/>
          <w:szCs w:val="24"/>
          <w:lang w:val="en-GB" w:bidi="ar-SA"/>
        </w:rPr>
        <w:t xml:space="preserve"> cases, </w:t>
      </w:r>
      <w:r w:rsidRPr="0024053D">
        <w:rPr>
          <w:rFonts w:ascii="Times New Roman" w:hAnsi="Times New Roman"/>
          <w:sz w:val="24"/>
          <w:szCs w:val="24"/>
          <w:lang w:val="en-GB" w:bidi="ar-SA"/>
        </w:rPr>
        <w:t>serving platters, trays, utensils, and decorative elements like tablecloths and food display stands.</w:t>
      </w:r>
    </w:p>
    <w:p w:rsidR="00593BF8" w:rsidRPr="0024053D" w:rsidRDefault="00593BF8" w:rsidP="00003C53">
      <w:pPr>
        <w:pStyle w:val="ListParagraph"/>
        <w:numPr>
          <w:ilvl w:val="0"/>
          <w:numId w:val="7"/>
        </w:numPr>
        <w:spacing w:line="360" w:lineRule="auto"/>
        <w:jc w:val="both"/>
        <w:rPr>
          <w:rFonts w:ascii="Times New Roman" w:hAnsi="Times New Roman"/>
          <w:sz w:val="24"/>
          <w:szCs w:val="24"/>
          <w:lang w:val="en-GB" w:bidi="ar-SA"/>
        </w:rPr>
      </w:pPr>
      <w:r w:rsidRPr="00154313">
        <w:rPr>
          <w:rFonts w:ascii="Times New Roman" w:hAnsi="Times New Roman"/>
          <w:b/>
          <w:sz w:val="24"/>
          <w:szCs w:val="24"/>
          <w:lang w:val="en-GB" w:bidi="ar-SA"/>
        </w:rPr>
        <w:t>Create Zones or Stations</w:t>
      </w:r>
      <w:r w:rsidRPr="0024053D">
        <w:rPr>
          <w:rFonts w:ascii="Times New Roman" w:hAnsi="Times New Roman"/>
          <w:sz w:val="24"/>
          <w:szCs w:val="24"/>
          <w:lang w:val="en-GB" w:bidi="ar-SA"/>
        </w:rPr>
        <w:t xml:space="preserve">: Divide the buffet into different areas or stations based on the food categories or themes. For example, have separate sections for appetizers, main </w:t>
      </w:r>
      <w:r w:rsidRPr="0024053D">
        <w:rPr>
          <w:rFonts w:ascii="Times New Roman" w:hAnsi="Times New Roman"/>
          <w:sz w:val="24"/>
          <w:szCs w:val="24"/>
          <w:lang w:val="en-GB" w:bidi="ar-SA"/>
        </w:rPr>
        <w:lastRenderedPageBreak/>
        <w:t>courses, salads, desserts, and beverages. This helps with flow and organization, making it easier for guests to navigate the buffet.</w:t>
      </w:r>
    </w:p>
    <w:p w:rsidR="00593BF8" w:rsidRPr="0024053D" w:rsidRDefault="00593BF8" w:rsidP="00003C53">
      <w:pPr>
        <w:pStyle w:val="ListParagraph"/>
        <w:numPr>
          <w:ilvl w:val="0"/>
          <w:numId w:val="7"/>
        </w:numPr>
        <w:spacing w:line="360" w:lineRule="auto"/>
        <w:jc w:val="both"/>
        <w:rPr>
          <w:rFonts w:ascii="Times New Roman" w:hAnsi="Times New Roman"/>
          <w:sz w:val="24"/>
          <w:szCs w:val="24"/>
          <w:lang w:val="en-GB" w:bidi="ar-SA"/>
        </w:rPr>
      </w:pPr>
      <w:r w:rsidRPr="00154313">
        <w:rPr>
          <w:rFonts w:ascii="Times New Roman" w:hAnsi="Times New Roman"/>
          <w:b/>
          <w:sz w:val="24"/>
          <w:szCs w:val="24"/>
          <w:lang w:val="en-GB" w:bidi="ar-SA"/>
        </w:rPr>
        <w:t>Consider Flow and Accessibility</w:t>
      </w:r>
      <w:r w:rsidRPr="0024053D">
        <w:rPr>
          <w:rFonts w:ascii="Times New Roman" w:hAnsi="Times New Roman"/>
          <w:sz w:val="24"/>
          <w:szCs w:val="24"/>
          <w:lang w:val="en-GB" w:bidi="ar-SA"/>
        </w:rPr>
        <w:t>: Ensure a logical flow for guests to move through the buffet without congestion. Arrange food items in a logical order, with plates, napkins, and utensils easily accessible. Consider having multiple access points to the buffet to prevent long queues.</w:t>
      </w:r>
    </w:p>
    <w:p w:rsidR="00593BF8" w:rsidRPr="0024053D" w:rsidRDefault="00593BF8" w:rsidP="00003C53">
      <w:pPr>
        <w:pStyle w:val="ListParagraph"/>
        <w:numPr>
          <w:ilvl w:val="0"/>
          <w:numId w:val="7"/>
        </w:numPr>
        <w:spacing w:line="360" w:lineRule="auto"/>
        <w:jc w:val="both"/>
        <w:rPr>
          <w:rFonts w:ascii="Times New Roman" w:hAnsi="Times New Roman"/>
          <w:sz w:val="24"/>
          <w:szCs w:val="24"/>
          <w:lang w:val="en-GB" w:bidi="ar-SA"/>
        </w:rPr>
      </w:pPr>
      <w:r w:rsidRPr="00154313">
        <w:rPr>
          <w:rFonts w:ascii="Times New Roman" w:hAnsi="Times New Roman"/>
          <w:b/>
          <w:sz w:val="24"/>
          <w:szCs w:val="24"/>
          <w:lang w:val="en-GB" w:bidi="ar-SA"/>
        </w:rPr>
        <w:t>Focus on Presentation</w:t>
      </w:r>
      <w:r w:rsidRPr="0024053D">
        <w:rPr>
          <w:rFonts w:ascii="Times New Roman" w:hAnsi="Times New Roman"/>
          <w:sz w:val="24"/>
          <w:szCs w:val="24"/>
          <w:lang w:val="en-GB" w:bidi="ar-SA"/>
        </w:rPr>
        <w:t xml:space="preserve">: Pay attention to the visual appeal of the buffet. Use decorative elements like table runners, flowers, signage, or themed props to enhance the aesthetics. Arrange food items in an appealing manner, considering height variations, </w:t>
      </w:r>
      <w:proofErr w:type="spellStart"/>
      <w:r w:rsidRPr="0024053D">
        <w:rPr>
          <w:rFonts w:ascii="Times New Roman" w:hAnsi="Times New Roman"/>
          <w:sz w:val="24"/>
          <w:szCs w:val="24"/>
          <w:lang w:val="en-GB" w:bidi="ar-SA"/>
        </w:rPr>
        <w:t>colors</w:t>
      </w:r>
      <w:proofErr w:type="spellEnd"/>
      <w:r w:rsidRPr="0024053D">
        <w:rPr>
          <w:rFonts w:ascii="Times New Roman" w:hAnsi="Times New Roman"/>
          <w:sz w:val="24"/>
          <w:szCs w:val="24"/>
          <w:lang w:val="en-GB" w:bidi="ar-SA"/>
        </w:rPr>
        <w:t>, and textures. Ensure proper lighting to highlight the food and create an inviting ambiance.</w:t>
      </w:r>
    </w:p>
    <w:p w:rsidR="00593BF8" w:rsidRPr="0024053D" w:rsidRDefault="00154313" w:rsidP="00003C53">
      <w:pPr>
        <w:pStyle w:val="ListParagraph"/>
        <w:numPr>
          <w:ilvl w:val="0"/>
          <w:numId w:val="7"/>
        </w:numPr>
        <w:spacing w:line="360" w:lineRule="auto"/>
        <w:jc w:val="both"/>
        <w:rPr>
          <w:rFonts w:ascii="Times New Roman" w:hAnsi="Times New Roman"/>
          <w:sz w:val="24"/>
          <w:szCs w:val="24"/>
          <w:lang w:val="en-GB" w:bidi="ar-SA"/>
        </w:rPr>
      </w:pPr>
      <w:r w:rsidRPr="00154313">
        <w:rPr>
          <w:rFonts w:ascii="Times New Roman" w:hAnsi="Times New Roman"/>
          <w:b/>
          <w:sz w:val="24"/>
          <w:szCs w:val="24"/>
          <w:lang w:val="en-GB" w:bidi="ar-SA"/>
        </w:rPr>
        <w:t>Labelling</w:t>
      </w:r>
      <w:r w:rsidR="00593BF8" w:rsidRPr="00154313">
        <w:rPr>
          <w:rFonts w:ascii="Times New Roman" w:hAnsi="Times New Roman"/>
          <w:b/>
          <w:sz w:val="24"/>
          <w:szCs w:val="24"/>
          <w:lang w:val="en-GB" w:bidi="ar-SA"/>
        </w:rPr>
        <w:t xml:space="preserve"> and Information</w:t>
      </w:r>
      <w:r w:rsidR="00593BF8" w:rsidRPr="0024053D">
        <w:rPr>
          <w:rFonts w:ascii="Times New Roman" w:hAnsi="Times New Roman"/>
          <w:sz w:val="24"/>
          <w:szCs w:val="24"/>
          <w:lang w:val="en-GB" w:bidi="ar-SA"/>
        </w:rPr>
        <w:t>: Clearly label each dish with its name, ingredients, and any allergen information to assist guests in making informed choices. Use attractive and legible signage or display cards.</w:t>
      </w:r>
    </w:p>
    <w:p w:rsidR="00593BF8" w:rsidRPr="0024053D" w:rsidRDefault="00593BF8" w:rsidP="00003C53">
      <w:pPr>
        <w:pStyle w:val="ListParagraph"/>
        <w:numPr>
          <w:ilvl w:val="0"/>
          <w:numId w:val="7"/>
        </w:numPr>
        <w:spacing w:line="360" w:lineRule="auto"/>
        <w:jc w:val="both"/>
        <w:rPr>
          <w:rFonts w:ascii="Times New Roman" w:hAnsi="Times New Roman"/>
          <w:sz w:val="24"/>
          <w:szCs w:val="24"/>
          <w:lang w:val="en-GB" w:bidi="ar-SA"/>
        </w:rPr>
      </w:pPr>
      <w:r w:rsidRPr="00154313">
        <w:rPr>
          <w:rFonts w:ascii="Times New Roman" w:hAnsi="Times New Roman"/>
          <w:b/>
          <w:sz w:val="24"/>
          <w:szCs w:val="24"/>
          <w:lang w:val="en-GB" w:bidi="ar-SA"/>
        </w:rPr>
        <w:t>Flow and Restocking</w:t>
      </w:r>
      <w:r w:rsidRPr="0024053D">
        <w:rPr>
          <w:rFonts w:ascii="Times New Roman" w:hAnsi="Times New Roman"/>
          <w:sz w:val="24"/>
          <w:szCs w:val="24"/>
          <w:lang w:val="en-GB" w:bidi="ar-SA"/>
        </w:rPr>
        <w:t>: Plan for the flow of the buffet throughout the event. Ensure that food items are replenished regularly to maintain freshness and appearance. Have a system in place for restocking and removing empty or depleted dishes discreetly.</w:t>
      </w:r>
    </w:p>
    <w:p w:rsidR="00593BF8" w:rsidRPr="0024053D" w:rsidRDefault="00593BF8" w:rsidP="00003C53">
      <w:pPr>
        <w:pStyle w:val="ListParagraph"/>
        <w:numPr>
          <w:ilvl w:val="0"/>
          <w:numId w:val="7"/>
        </w:numPr>
        <w:spacing w:line="360" w:lineRule="auto"/>
        <w:jc w:val="both"/>
        <w:rPr>
          <w:rFonts w:ascii="Times New Roman" w:hAnsi="Times New Roman"/>
          <w:sz w:val="24"/>
          <w:szCs w:val="24"/>
          <w:lang w:val="en-GB" w:bidi="ar-SA"/>
        </w:rPr>
      </w:pPr>
      <w:r w:rsidRPr="00154313">
        <w:rPr>
          <w:rFonts w:ascii="Times New Roman" w:hAnsi="Times New Roman"/>
          <w:b/>
          <w:sz w:val="24"/>
          <w:szCs w:val="24"/>
          <w:lang w:val="en-GB" w:bidi="ar-SA"/>
        </w:rPr>
        <w:t xml:space="preserve">Consider Dietary </w:t>
      </w:r>
      <w:r w:rsidR="0024053D" w:rsidRPr="00154313">
        <w:rPr>
          <w:rFonts w:ascii="Times New Roman" w:hAnsi="Times New Roman"/>
          <w:b/>
          <w:sz w:val="24"/>
          <w:szCs w:val="24"/>
          <w:lang w:val="en-GB" w:bidi="ar-SA"/>
        </w:rPr>
        <w:t>boundaries</w:t>
      </w:r>
      <w:r w:rsidRPr="0024053D">
        <w:rPr>
          <w:rFonts w:ascii="Times New Roman" w:hAnsi="Times New Roman"/>
          <w:sz w:val="24"/>
          <w:szCs w:val="24"/>
          <w:lang w:val="en-GB" w:bidi="ar-SA"/>
        </w:rPr>
        <w:t>: Take into account dietary restrictions and provide options for guests with specific requirements, such as vegetarian or gluten-free choices. Clearly mark these options to avoid confusion.</w:t>
      </w:r>
    </w:p>
    <w:p w:rsidR="009216B0" w:rsidRPr="0024053D" w:rsidRDefault="00593BF8" w:rsidP="00003C53">
      <w:pPr>
        <w:pStyle w:val="ListParagraph"/>
        <w:numPr>
          <w:ilvl w:val="0"/>
          <w:numId w:val="7"/>
        </w:numPr>
        <w:spacing w:line="360" w:lineRule="auto"/>
        <w:jc w:val="both"/>
        <w:rPr>
          <w:rFonts w:ascii="Times New Roman" w:hAnsi="Times New Roman"/>
          <w:sz w:val="24"/>
          <w:szCs w:val="24"/>
          <w:lang w:val="en-GB" w:bidi="ar-SA"/>
        </w:rPr>
      </w:pPr>
      <w:r w:rsidRPr="0024053D">
        <w:rPr>
          <w:rFonts w:ascii="Times New Roman" w:hAnsi="Times New Roman"/>
          <w:sz w:val="24"/>
          <w:szCs w:val="24"/>
          <w:lang w:val="en-GB" w:bidi="ar-SA"/>
        </w:rPr>
        <w:t xml:space="preserve">Test and Adjust: Before the event, </w:t>
      </w:r>
      <w:proofErr w:type="gramStart"/>
      <w:r w:rsidRPr="0024053D">
        <w:rPr>
          <w:rFonts w:ascii="Times New Roman" w:hAnsi="Times New Roman"/>
          <w:sz w:val="24"/>
          <w:szCs w:val="24"/>
          <w:lang w:val="en-GB" w:bidi="ar-SA"/>
        </w:rPr>
        <w:t>do a test</w:t>
      </w:r>
      <w:proofErr w:type="gramEnd"/>
      <w:r w:rsidRPr="0024053D">
        <w:rPr>
          <w:rFonts w:ascii="Times New Roman" w:hAnsi="Times New Roman"/>
          <w:sz w:val="24"/>
          <w:szCs w:val="24"/>
          <w:lang w:val="en-GB" w:bidi="ar-SA"/>
        </w:rPr>
        <w:t xml:space="preserve"> run of the buffet setup to ensure everything works smoothly. Make adjustments as needed to improve efficiency and aesthetics.</w:t>
      </w:r>
    </w:p>
    <w:p w:rsidR="009E4E90" w:rsidRPr="00A82C99" w:rsidRDefault="00A82C99" w:rsidP="00A82C99">
      <w:pPr>
        <w:shd w:val="clear" w:color="auto" w:fill="FFFFFF"/>
        <w:tabs>
          <w:tab w:val="right" w:leader="dot" w:pos="9350"/>
        </w:tabs>
        <w:spacing w:after="0" w:line="360" w:lineRule="auto"/>
        <w:jc w:val="both"/>
        <w:rPr>
          <w:rFonts w:ascii="Times New Roman" w:hAnsi="Times New Roman"/>
          <w:bCs/>
          <w:noProof/>
          <w:sz w:val="24"/>
          <w:szCs w:val="24"/>
        </w:rPr>
      </w:pPr>
      <w:r w:rsidRPr="00A82C99">
        <w:rPr>
          <w:rFonts w:ascii="Times New Roman" w:hAnsi="Times New Roman"/>
          <w:bCs/>
          <w:noProof/>
          <w:sz w:val="24"/>
          <w:szCs w:val="24"/>
        </w:rPr>
        <w:t>w</w:t>
      </w:r>
      <w:r w:rsidR="009E4E90" w:rsidRPr="00A82C99">
        <w:rPr>
          <w:rFonts w:ascii="Times New Roman" w:hAnsi="Times New Roman"/>
          <w:bCs/>
          <w:noProof/>
          <w:sz w:val="24"/>
          <w:szCs w:val="24"/>
        </w:rPr>
        <w:t xml:space="preserve">hen designing a buffet, there are several </w:t>
      </w:r>
      <w:r w:rsidR="009E4E90" w:rsidRPr="0024053D">
        <w:rPr>
          <w:rFonts w:ascii="Times New Roman" w:hAnsi="Times New Roman"/>
          <w:b/>
          <w:bCs/>
          <w:noProof/>
          <w:sz w:val="24"/>
          <w:szCs w:val="24"/>
        </w:rPr>
        <w:t>relevant people</w:t>
      </w:r>
      <w:r w:rsidR="009E4E90" w:rsidRPr="00A82C99">
        <w:rPr>
          <w:rFonts w:ascii="Times New Roman" w:hAnsi="Times New Roman"/>
          <w:bCs/>
          <w:noProof/>
          <w:sz w:val="24"/>
          <w:szCs w:val="24"/>
        </w:rPr>
        <w:t xml:space="preserve"> who sho</w:t>
      </w:r>
      <w:r>
        <w:rPr>
          <w:rFonts w:ascii="Times New Roman" w:hAnsi="Times New Roman"/>
          <w:bCs/>
          <w:noProof/>
          <w:sz w:val="24"/>
          <w:szCs w:val="24"/>
        </w:rPr>
        <w:t>uld be involved in the process</w:t>
      </w:r>
      <w:r w:rsidR="009E4E90" w:rsidRPr="00A82C99">
        <w:rPr>
          <w:rFonts w:ascii="Times New Roman" w:hAnsi="Times New Roman"/>
          <w:bCs/>
          <w:noProof/>
          <w:sz w:val="24"/>
          <w:szCs w:val="24"/>
        </w:rPr>
        <w:t xml:space="preserve"> may include:</w:t>
      </w:r>
    </w:p>
    <w:p w:rsidR="009E4E90" w:rsidRPr="00A82C99" w:rsidRDefault="009E4E90" w:rsidP="00A82C99">
      <w:pPr>
        <w:shd w:val="clear" w:color="auto" w:fill="FFFFFF"/>
        <w:tabs>
          <w:tab w:val="right" w:leader="dot" w:pos="9350"/>
        </w:tabs>
        <w:spacing w:after="0" w:line="360" w:lineRule="auto"/>
        <w:jc w:val="both"/>
        <w:rPr>
          <w:rFonts w:ascii="Times New Roman" w:hAnsi="Times New Roman"/>
          <w:bCs/>
          <w:noProof/>
          <w:sz w:val="24"/>
          <w:szCs w:val="24"/>
        </w:rPr>
      </w:pPr>
    </w:p>
    <w:p w:rsidR="003F6837" w:rsidRPr="003F6837" w:rsidRDefault="009E4E90" w:rsidP="00E446E6">
      <w:pPr>
        <w:pStyle w:val="ListParagraph"/>
        <w:numPr>
          <w:ilvl w:val="0"/>
          <w:numId w:val="45"/>
        </w:numPr>
        <w:shd w:val="clear" w:color="auto" w:fill="FFFFFF"/>
        <w:tabs>
          <w:tab w:val="left" w:pos="540"/>
          <w:tab w:val="right" w:leader="dot" w:pos="9350"/>
        </w:tabs>
        <w:spacing w:after="0" w:line="360" w:lineRule="auto"/>
        <w:ind w:left="540" w:hanging="270"/>
        <w:jc w:val="both"/>
        <w:rPr>
          <w:rFonts w:ascii="Times New Roman" w:hAnsi="Times New Roman"/>
          <w:bCs/>
          <w:noProof/>
          <w:sz w:val="24"/>
          <w:szCs w:val="24"/>
        </w:rPr>
      </w:pPr>
      <w:r w:rsidRPr="003F6837">
        <w:rPr>
          <w:rFonts w:ascii="Times New Roman" w:hAnsi="Times New Roman"/>
          <w:b/>
          <w:bCs/>
          <w:noProof/>
          <w:sz w:val="24"/>
          <w:szCs w:val="24"/>
        </w:rPr>
        <w:t>Chef or Culinary Expert</w:t>
      </w:r>
      <w:r w:rsidRPr="003F6837">
        <w:rPr>
          <w:rFonts w:ascii="Times New Roman" w:hAnsi="Times New Roman"/>
          <w:bCs/>
          <w:noProof/>
          <w:sz w:val="24"/>
          <w:szCs w:val="24"/>
        </w:rPr>
        <w:t>: The chef or culinary expert is responsible for creating the menu and selecting the dishes that will be offered at the buffet. They have knowledge of food preparation, presentation, and flavors, which is crucial in designing an appealing and delicious buffet.</w:t>
      </w:r>
    </w:p>
    <w:p w:rsidR="003F6837" w:rsidRDefault="009E4E90" w:rsidP="00E446E6">
      <w:pPr>
        <w:pStyle w:val="ListParagraph"/>
        <w:numPr>
          <w:ilvl w:val="0"/>
          <w:numId w:val="45"/>
        </w:numPr>
        <w:shd w:val="clear" w:color="auto" w:fill="FFFFFF"/>
        <w:tabs>
          <w:tab w:val="left" w:pos="540"/>
          <w:tab w:val="right" w:leader="dot" w:pos="9350"/>
        </w:tabs>
        <w:spacing w:after="0" w:line="360" w:lineRule="auto"/>
        <w:ind w:left="540" w:hanging="270"/>
        <w:jc w:val="both"/>
        <w:rPr>
          <w:rFonts w:ascii="Times New Roman" w:hAnsi="Times New Roman"/>
          <w:bCs/>
          <w:noProof/>
          <w:sz w:val="24"/>
          <w:szCs w:val="24"/>
        </w:rPr>
      </w:pPr>
      <w:r w:rsidRPr="003F6837">
        <w:rPr>
          <w:rFonts w:ascii="Times New Roman" w:hAnsi="Times New Roman"/>
          <w:b/>
          <w:bCs/>
          <w:noProof/>
          <w:sz w:val="24"/>
          <w:szCs w:val="24"/>
        </w:rPr>
        <w:lastRenderedPageBreak/>
        <w:t>Food and Beverage Manager</w:t>
      </w:r>
      <w:r w:rsidRPr="003F6837">
        <w:rPr>
          <w:rFonts w:ascii="Times New Roman" w:hAnsi="Times New Roman"/>
          <w:bCs/>
          <w:noProof/>
          <w:sz w:val="24"/>
          <w:szCs w:val="24"/>
        </w:rPr>
        <w:t>: The food and beverage manager oversees the overall operations of the buffet. They ensure that all food safety regulations are followed, manage inventory, coordinate with suppliers, and handle any customer feedback or complaints.</w:t>
      </w:r>
    </w:p>
    <w:p w:rsidR="003F6837" w:rsidRDefault="009E4E90" w:rsidP="00E446E6">
      <w:pPr>
        <w:pStyle w:val="ListParagraph"/>
        <w:numPr>
          <w:ilvl w:val="0"/>
          <w:numId w:val="45"/>
        </w:numPr>
        <w:shd w:val="clear" w:color="auto" w:fill="FFFFFF"/>
        <w:tabs>
          <w:tab w:val="left" w:pos="540"/>
          <w:tab w:val="right" w:leader="dot" w:pos="9350"/>
        </w:tabs>
        <w:spacing w:after="0" w:line="360" w:lineRule="auto"/>
        <w:ind w:left="540" w:hanging="270"/>
        <w:jc w:val="both"/>
        <w:rPr>
          <w:rFonts w:ascii="Times New Roman" w:hAnsi="Times New Roman"/>
          <w:bCs/>
          <w:noProof/>
          <w:sz w:val="24"/>
          <w:szCs w:val="24"/>
        </w:rPr>
      </w:pPr>
      <w:r w:rsidRPr="003F6837">
        <w:rPr>
          <w:rFonts w:ascii="Times New Roman" w:hAnsi="Times New Roman"/>
          <w:b/>
          <w:bCs/>
          <w:noProof/>
          <w:sz w:val="24"/>
          <w:szCs w:val="24"/>
        </w:rPr>
        <w:t>Interior Designer or Decorator</w:t>
      </w:r>
      <w:r w:rsidRPr="003F6837">
        <w:rPr>
          <w:rFonts w:ascii="Times New Roman" w:hAnsi="Times New Roman"/>
          <w:bCs/>
          <w:noProof/>
          <w:sz w:val="24"/>
          <w:szCs w:val="24"/>
        </w:rPr>
        <w:t>: An interior designer or decorator can help create an aesthetically pleasing ambiance for the buffet area. They consider factors such as lighting, furniture arrangement, color schemes, and overall theme to enhance the dining experience.</w:t>
      </w:r>
    </w:p>
    <w:p w:rsidR="003F6837" w:rsidRDefault="009E4E90" w:rsidP="00E446E6">
      <w:pPr>
        <w:pStyle w:val="ListParagraph"/>
        <w:numPr>
          <w:ilvl w:val="0"/>
          <w:numId w:val="45"/>
        </w:numPr>
        <w:shd w:val="clear" w:color="auto" w:fill="FFFFFF"/>
        <w:tabs>
          <w:tab w:val="left" w:pos="540"/>
          <w:tab w:val="right" w:leader="dot" w:pos="9350"/>
        </w:tabs>
        <w:spacing w:after="0" w:line="360" w:lineRule="auto"/>
        <w:ind w:left="540" w:hanging="270"/>
        <w:jc w:val="both"/>
        <w:rPr>
          <w:rFonts w:ascii="Times New Roman" w:hAnsi="Times New Roman"/>
          <w:bCs/>
          <w:noProof/>
          <w:sz w:val="24"/>
          <w:szCs w:val="24"/>
        </w:rPr>
      </w:pPr>
      <w:r w:rsidRPr="003F6837">
        <w:rPr>
          <w:rFonts w:ascii="Times New Roman" w:hAnsi="Times New Roman"/>
          <w:b/>
          <w:bCs/>
          <w:noProof/>
          <w:sz w:val="24"/>
          <w:szCs w:val="24"/>
        </w:rPr>
        <w:t>Event Planner</w:t>
      </w:r>
      <w:r w:rsidRPr="003F6837">
        <w:rPr>
          <w:rFonts w:ascii="Times New Roman" w:hAnsi="Times New Roman"/>
          <w:bCs/>
          <w:noProof/>
          <w:sz w:val="24"/>
          <w:szCs w:val="24"/>
        </w:rPr>
        <w:t>: If the buffet is part of a larger event or celebration, an event planner may be involved in coordinating logistics such as space allocation, guest flow, seating arrangements, and any additional services required.</w:t>
      </w:r>
    </w:p>
    <w:p w:rsidR="003F6837" w:rsidRDefault="009E4E90" w:rsidP="00E446E6">
      <w:pPr>
        <w:pStyle w:val="ListParagraph"/>
        <w:numPr>
          <w:ilvl w:val="0"/>
          <w:numId w:val="45"/>
        </w:numPr>
        <w:shd w:val="clear" w:color="auto" w:fill="FFFFFF"/>
        <w:tabs>
          <w:tab w:val="left" w:pos="540"/>
          <w:tab w:val="right" w:leader="dot" w:pos="9350"/>
        </w:tabs>
        <w:spacing w:after="0" w:line="360" w:lineRule="auto"/>
        <w:ind w:left="540" w:hanging="270"/>
        <w:jc w:val="both"/>
        <w:rPr>
          <w:rFonts w:ascii="Times New Roman" w:hAnsi="Times New Roman"/>
          <w:bCs/>
          <w:noProof/>
          <w:sz w:val="24"/>
          <w:szCs w:val="24"/>
        </w:rPr>
      </w:pPr>
      <w:r w:rsidRPr="003F6837">
        <w:rPr>
          <w:rFonts w:ascii="Times New Roman" w:hAnsi="Times New Roman"/>
          <w:b/>
          <w:bCs/>
          <w:noProof/>
          <w:sz w:val="24"/>
          <w:szCs w:val="24"/>
        </w:rPr>
        <w:t>Operations Manager</w:t>
      </w:r>
      <w:r w:rsidRPr="003F6837">
        <w:rPr>
          <w:rFonts w:ascii="Times New Roman" w:hAnsi="Times New Roman"/>
          <w:bCs/>
          <w:noProof/>
          <w:sz w:val="24"/>
          <w:szCs w:val="24"/>
        </w:rPr>
        <w:t>: The operations manager oversees the day-to-day functioning of the buffet area. They ensure that staff members are properly trained, monitor service quality, manage equipment maintenance, and address any operational issues that may arise.</w:t>
      </w:r>
    </w:p>
    <w:p w:rsidR="003F6837" w:rsidRDefault="009E4E90" w:rsidP="00E446E6">
      <w:pPr>
        <w:pStyle w:val="ListParagraph"/>
        <w:numPr>
          <w:ilvl w:val="0"/>
          <w:numId w:val="45"/>
        </w:numPr>
        <w:shd w:val="clear" w:color="auto" w:fill="FFFFFF"/>
        <w:tabs>
          <w:tab w:val="left" w:pos="540"/>
          <w:tab w:val="right" w:leader="dot" w:pos="9350"/>
        </w:tabs>
        <w:spacing w:after="0" w:line="360" w:lineRule="auto"/>
        <w:ind w:left="540" w:hanging="270"/>
        <w:jc w:val="both"/>
        <w:rPr>
          <w:rFonts w:ascii="Times New Roman" w:hAnsi="Times New Roman"/>
          <w:bCs/>
          <w:noProof/>
          <w:sz w:val="24"/>
          <w:szCs w:val="24"/>
        </w:rPr>
      </w:pPr>
      <w:r w:rsidRPr="003F6837">
        <w:rPr>
          <w:rFonts w:ascii="Times New Roman" w:hAnsi="Times New Roman"/>
          <w:b/>
          <w:bCs/>
          <w:noProof/>
          <w:sz w:val="24"/>
          <w:szCs w:val="24"/>
        </w:rPr>
        <w:t>Marketing Team</w:t>
      </w:r>
      <w:r w:rsidRPr="003F6837">
        <w:rPr>
          <w:rFonts w:ascii="Times New Roman" w:hAnsi="Times New Roman"/>
          <w:bCs/>
          <w:noProof/>
          <w:sz w:val="24"/>
          <w:szCs w:val="24"/>
        </w:rPr>
        <w:t>: The marketing team plays a crucial role in promoting the buffet to potential customers. They develop marketing strategies to attract guests through various channels such as social media campaigns, advertisements, email newsletters, and collaborations with influencers or local businesses.</w:t>
      </w:r>
    </w:p>
    <w:p w:rsidR="0024053D" w:rsidRPr="003F6837" w:rsidRDefault="009E4E90" w:rsidP="00E446E6">
      <w:pPr>
        <w:pStyle w:val="ListParagraph"/>
        <w:numPr>
          <w:ilvl w:val="0"/>
          <w:numId w:val="45"/>
        </w:numPr>
        <w:shd w:val="clear" w:color="auto" w:fill="FFFFFF"/>
        <w:tabs>
          <w:tab w:val="left" w:pos="540"/>
          <w:tab w:val="right" w:leader="dot" w:pos="9350"/>
        </w:tabs>
        <w:spacing w:after="0" w:line="360" w:lineRule="auto"/>
        <w:ind w:left="540" w:hanging="270"/>
        <w:jc w:val="both"/>
        <w:rPr>
          <w:rFonts w:ascii="Times New Roman" w:hAnsi="Times New Roman"/>
          <w:bCs/>
          <w:noProof/>
          <w:sz w:val="24"/>
          <w:szCs w:val="24"/>
        </w:rPr>
      </w:pPr>
      <w:r w:rsidRPr="003F6837">
        <w:rPr>
          <w:rFonts w:ascii="Times New Roman" w:hAnsi="Times New Roman"/>
          <w:b/>
          <w:bCs/>
          <w:noProof/>
          <w:sz w:val="24"/>
          <w:szCs w:val="24"/>
        </w:rPr>
        <w:t>Customer Feedback Team</w:t>
      </w:r>
      <w:r w:rsidRPr="003F6837">
        <w:rPr>
          <w:rFonts w:ascii="Times New Roman" w:hAnsi="Times New Roman"/>
          <w:bCs/>
          <w:noProof/>
          <w:sz w:val="24"/>
          <w:szCs w:val="24"/>
        </w:rPr>
        <w:t>: It is essential to gather feedback from customers who have experienced the buffet to continuously improve its offerings. This team can conduct surveys or collect feedback through comment cards to understand customer preferences and make necessary adjustments.</w:t>
      </w:r>
    </w:p>
    <w:p w:rsidR="003F4B99" w:rsidRPr="004349E7" w:rsidRDefault="003F6837" w:rsidP="00E446E6">
      <w:pPr>
        <w:pStyle w:val="Heading3"/>
        <w:numPr>
          <w:ilvl w:val="1"/>
          <w:numId w:val="43"/>
        </w:numPr>
        <w:rPr>
          <w:sz w:val="24"/>
          <w:szCs w:val="24"/>
          <w:lang w:val="en-GB"/>
        </w:rPr>
      </w:pPr>
      <w:bookmarkStart w:id="29" w:name="_Toc146551399"/>
      <w:r w:rsidRPr="004349E7">
        <w:rPr>
          <w:sz w:val="24"/>
          <w:szCs w:val="24"/>
          <w:lang w:val="en-GB"/>
        </w:rPr>
        <w:t>Planning</w:t>
      </w:r>
      <w:r w:rsidR="003F4B99" w:rsidRPr="004349E7">
        <w:rPr>
          <w:sz w:val="24"/>
          <w:szCs w:val="24"/>
          <w:lang w:val="en-GB"/>
        </w:rPr>
        <w:t xml:space="preserve"> buffet</w:t>
      </w:r>
      <w:bookmarkEnd w:id="29"/>
      <w:r w:rsidR="003F4B99" w:rsidRPr="004349E7">
        <w:rPr>
          <w:sz w:val="24"/>
          <w:szCs w:val="24"/>
          <w:lang w:val="en-GB"/>
        </w:rPr>
        <w:t xml:space="preserve"> </w:t>
      </w:r>
    </w:p>
    <w:p w:rsidR="003F4B99" w:rsidRPr="00BF690B" w:rsidRDefault="003F4B99" w:rsidP="00BF690B">
      <w:pPr>
        <w:spacing w:line="360" w:lineRule="auto"/>
        <w:jc w:val="both"/>
        <w:rPr>
          <w:rFonts w:ascii="Times New Roman" w:hAnsi="Times New Roman"/>
          <w:sz w:val="24"/>
          <w:szCs w:val="24"/>
          <w:lang w:val="en-GB" w:bidi="ar-SA"/>
        </w:rPr>
      </w:pPr>
      <w:r w:rsidRPr="00BF690B">
        <w:rPr>
          <w:rFonts w:ascii="Times New Roman" w:hAnsi="Times New Roman"/>
          <w:sz w:val="24"/>
          <w:szCs w:val="24"/>
          <w:lang w:val="en-GB" w:bidi="ar-SA"/>
        </w:rPr>
        <w:t xml:space="preserve">When planning a buffet, there are several factors to consider </w:t>
      </w:r>
      <w:r w:rsidR="0041048E" w:rsidRPr="00BF690B">
        <w:rPr>
          <w:rFonts w:ascii="Times New Roman" w:hAnsi="Times New Roman"/>
          <w:sz w:val="24"/>
          <w:szCs w:val="24"/>
          <w:lang w:val="en-GB" w:bidi="ar-SA"/>
        </w:rPr>
        <w:t>ensuring</w:t>
      </w:r>
      <w:r w:rsidRPr="00BF690B">
        <w:rPr>
          <w:rFonts w:ascii="Times New Roman" w:hAnsi="Times New Roman"/>
          <w:sz w:val="24"/>
          <w:szCs w:val="24"/>
          <w:lang w:val="en-GB" w:bidi="ar-SA"/>
        </w:rPr>
        <w:t xml:space="preserve"> a successful and enjoyable dining experience for your guests. Here are some steps to help you plan a buffet:</w:t>
      </w:r>
    </w:p>
    <w:p w:rsidR="003F4B99" w:rsidRPr="00BF690B" w:rsidRDefault="003F4B99" w:rsidP="00003C53">
      <w:pPr>
        <w:pStyle w:val="ListParagraph"/>
        <w:numPr>
          <w:ilvl w:val="0"/>
          <w:numId w:val="5"/>
        </w:numPr>
        <w:spacing w:line="360" w:lineRule="auto"/>
        <w:jc w:val="both"/>
        <w:rPr>
          <w:rFonts w:ascii="Times New Roman" w:hAnsi="Times New Roman"/>
          <w:sz w:val="24"/>
          <w:szCs w:val="24"/>
          <w:lang w:val="en-GB" w:bidi="ar-SA"/>
        </w:rPr>
      </w:pPr>
      <w:r w:rsidRPr="00526CBE">
        <w:rPr>
          <w:rFonts w:ascii="Times New Roman" w:hAnsi="Times New Roman"/>
          <w:b/>
          <w:sz w:val="24"/>
          <w:szCs w:val="24"/>
          <w:lang w:val="en-GB" w:bidi="ar-SA"/>
        </w:rPr>
        <w:t>Determine the purpose and subject</w:t>
      </w:r>
      <w:r w:rsidRPr="00BF690B">
        <w:rPr>
          <w:rFonts w:ascii="Times New Roman" w:hAnsi="Times New Roman"/>
          <w:sz w:val="24"/>
          <w:szCs w:val="24"/>
          <w:lang w:val="en-GB" w:bidi="ar-SA"/>
        </w:rPr>
        <w:t>: Decide on the purpose of the buffet, whether it's for a wedding, corporate event, or party. Consider if you want to have a specific theme, such as a seafood buffet or a brunch buffet.</w:t>
      </w:r>
    </w:p>
    <w:p w:rsidR="003F4B99" w:rsidRPr="00BF690B" w:rsidRDefault="003F4B99" w:rsidP="00003C53">
      <w:pPr>
        <w:pStyle w:val="ListParagraph"/>
        <w:numPr>
          <w:ilvl w:val="0"/>
          <w:numId w:val="5"/>
        </w:numPr>
        <w:spacing w:line="360" w:lineRule="auto"/>
        <w:jc w:val="both"/>
        <w:rPr>
          <w:rFonts w:ascii="Times New Roman" w:hAnsi="Times New Roman"/>
          <w:sz w:val="24"/>
          <w:szCs w:val="24"/>
          <w:lang w:val="en-GB" w:bidi="ar-SA"/>
        </w:rPr>
      </w:pPr>
      <w:r w:rsidRPr="00526CBE">
        <w:rPr>
          <w:rFonts w:ascii="Times New Roman" w:hAnsi="Times New Roman"/>
          <w:b/>
          <w:sz w:val="24"/>
          <w:szCs w:val="24"/>
          <w:lang w:val="en-GB" w:bidi="ar-SA"/>
        </w:rPr>
        <w:lastRenderedPageBreak/>
        <w:t>Set a budget</w:t>
      </w:r>
      <w:r w:rsidRPr="00BF690B">
        <w:rPr>
          <w:rFonts w:ascii="Times New Roman" w:hAnsi="Times New Roman"/>
          <w:sz w:val="24"/>
          <w:szCs w:val="24"/>
          <w:lang w:val="en-GB" w:bidi="ar-SA"/>
        </w:rPr>
        <w:t xml:space="preserve">: Determine your budget for the </w:t>
      </w:r>
      <w:r w:rsidR="00526CBE" w:rsidRPr="00BF690B">
        <w:rPr>
          <w:rFonts w:ascii="Times New Roman" w:hAnsi="Times New Roman"/>
          <w:sz w:val="24"/>
          <w:szCs w:val="24"/>
          <w:lang w:val="en-GB" w:bidi="ar-SA"/>
        </w:rPr>
        <w:t>buffet;</w:t>
      </w:r>
      <w:r w:rsidRPr="00BF690B">
        <w:rPr>
          <w:rFonts w:ascii="Times New Roman" w:hAnsi="Times New Roman"/>
          <w:sz w:val="24"/>
          <w:szCs w:val="24"/>
          <w:lang w:val="en-GB" w:bidi="ar-SA"/>
        </w:rPr>
        <w:t xml:space="preserve"> including food, beverages, decorations, and any additional services you may need, such as catering staff or equipment rentals.</w:t>
      </w:r>
    </w:p>
    <w:p w:rsidR="003F4B99" w:rsidRPr="00BF690B" w:rsidRDefault="003F4B99" w:rsidP="00003C53">
      <w:pPr>
        <w:pStyle w:val="ListParagraph"/>
        <w:numPr>
          <w:ilvl w:val="0"/>
          <w:numId w:val="5"/>
        </w:numPr>
        <w:spacing w:line="360" w:lineRule="auto"/>
        <w:jc w:val="both"/>
        <w:rPr>
          <w:rFonts w:ascii="Times New Roman" w:hAnsi="Times New Roman"/>
          <w:sz w:val="24"/>
          <w:szCs w:val="24"/>
          <w:lang w:val="en-GB" w:bidi="ar-SA"/>
        </w:rPr>
      </w:pPr>
      <w:r w:rsidRPr="00526CBE">
        <w:rPr>
          <w:rFonts w:ascii="Times New Roman" w:hAnsi="Times New Roman"/>
          <w:b/>
          <w:sz w:val="24"/>
          <w:szCs w:val="24"/>
          <w:lang w:val="en-GB" w:bidi="ar-SA"/>
        </w:rPr>
        <w:t>Choose the location and setup</w:t>
      </w:r>
      <w:r w:rsidRPr="00BF690B">
        <w:rPr>
          <w:rFonts w:ascii="Times New Roman" w:hAnsi="Times New Roman"/>
          <w:sz w:val="24"/>
          <w:szCs w:val="24"/>
          <w:lang w:val="en-GB" w:bidi="ar-SA"/>
        </w:rPr>
        <w:t>: Select a suitable venue that can accommodate the number of guests and the buffet setup. Ensure there is enough space for the buffet tables, stations, and guest seating. Consider the flow of traffic to avoid congestion.</w:t>
      </w:r>
    </w:p>
    <w:p w:rsidR="003F4B99" w:rsidRPr="00BF690B" w:rsidRDefault="003F4B99" w:rsidP="00003C53">
      <w:pPr>
        <w:pStyle w:val="ListParagraph"/>
        <w:numPr>
          <w:ilvl w:val="0"/>
          <w:numId w:val="5"/>
        </w:numPr>
        <w:spacing w:line="360" w:lineRule="auto"/>
        <w:jc w:val="both"/>
        <w:rPr>
          <w:rFonts w:ascii="Times New Roman" w:hAnsi="Times New Roman"/>
          <w:sz w:val="24"/>
          <w:szCs w:val="24"/>
          <w:lang w:val="en-GB" w:bidi="ar-SA"/>
        </w:rPr>
      </w:pPr>
      <w:r w:rsidRPr="00526CBE">
        <w:rPr>
          <w:rFonts w:ascii="Times New Roman" w:hAnsi="Times New Roman"/>
          <w:b/>
          <w:sz w:val="24"/>
          <w:szCs w:val="24"/>
          <w:lang w:val="en-GB" w:bidi="ar-SA"/>
        </w:rPr>
        <w:t>Plan the menu</w:t>
      </w:r>
      <w:r w:rsidRPr="00BF690B">
        <w:rPr>
          <w:rFonts w:ascii="Times New Roman" w:hAnsi="Times New Roman"/>
          <w:sz w:val="24"/>
          <w:szCs w:val="24"/>
          <w:lang w:val="en-GB" w:bidi="ar-SA"/>
        </w:rPr>
        <w:t>: Create a diverse menu that caters to different dietary preferences and restrictions. Include a variety of appetizers, main dishes, sides, salads, and desserts. Consider offering vegetarian, gluten-free, and vegan options. If you opt for an international buffet, include dishes from various cuisines.</w:t>
      </w:r>
    </w:p>
    <w:p w:rsidR="003F4B99" w:rsidRPr="00BF690B" w:rsidRDefault="003F4B99" w:rsidP="00003C53">
      <w:pPr>
        <w:pStyle w:val="ListParagraph"/>
        <w:numPr>
          <w:ilvl w:val="0"/>
          <w:numId w:val="5"/>
        </w:numPr>
        <w:spacing w:line="360" w:lineRule="auto"/>
        <w:jc w:val="both"/>
        <w:rPr>
          <w:rFonts w:ascii="Times New Roman" w:hAnsi="Times New Roman"/>
          <w:sz w:val="24"/>
          <w:szCs w:val="24"/>
          <w:lang w:val="en-GB" w:bidi="ar-SA"/>
        </w:rPr>
      </w:pPr>
      <w:r w:rsidRPr="00526CBE">
        <w:rPr>
          <w:rFonts w:ascii="Times New Roman" w:hAnsi="Times New Roman"/>
          <w:b/>
          <w:sz w:val="24"/>
          <w:szCs w:val="24"/>
          <w:lang w:val="en-GB" w:bidi="ar-SA"/>
        </w:rPr>
        <w:t>Determine the serving style</w:t>
      </w:r>
      <w:r w:rsidRPr="00BF690B">
        <w:rPr>
          <w:rFonts w:ascii="Times New Roman" w:hAnsi="Times New Roman"/>
          <w:sz w:val="24"/>
          <w:szCs w:val="24"/>
          <w:lang w:val="en-GB" w:bidi="ar-SA"/>
        </w:rPr>
        <w:t>: Decide how the food will be served. Will it be self-serve, with guests serving themselves from the buffet tables? Or will there be servers behind each station to plate the food for guests? Consider having separate stations for different types of food (e.g., appetizer station, main dish station, dessert station) to avoid long lines.</w:t>
      </w:r>
    </w:p>
    <w:p w:rsidR="003F4B99" w:rsidRPr="00BF690B" w:rsidRDefault="003F4B99" w:rsidP="00003C53">
      <w:pPr>
        <w:pStyle w:val="ListParagraph"/>
        <w:numPr>
          <w:ilvl w:val="0"/>
          <w:numId w:val="5"/>
        </w:numPr>
        <w:spacing w:line="360" w:lineRule="auto"/>
        <w:jc w:val="both"/>
        <w:rPr>
          <w:rFonts w:ascii="Times New Roman" w:hAnsi="Times New Roman"/>
          <w:sz w:val="24"/>
          <w:szCs w:val="24"/>
          <w:lang w:val="en-GB" w:bidi="ar-SA"/>
        </w:rPr>
      </w:pPr>
      <w:r w:rsidRPr="00526CBE">
        <w:rPr>
          <w:rFonts w:ascii="Times New Roman" w:hAnsi="Times New Roman"/>
          <w:b/>
          <w:sz w:val="24"/>
          <w:szCs w:val="24"/>
          <w:lang w:val="en-GB" w:bidi="ar-SA"/>
        </w:rPr>
        <w:t>Plan the layout and presentation</w:t>
      </w:r>
      <w:r w:rsidRPr="00BF690B">
        <w:rPr>
          <w:rFonts w:ascii="Times New Roman" w:hAnsi="Times New Roman"/>
          <w:sz w:val="24"/>
          <w:szCs w:val="24"/>
          <w:lang w:val="en-GB" w:bidi="ar-SA"/>
        </w:rPr>
        <w:t>: Arrange the buffet tables in an organized and visually appealing manner. Use tablecloths, decorative elements, and signage to enhance the presentation. Ensure that there are enough plates, utensils, napkins, and serving utensils available for guests.</w:t>
      </w:r>
    </w:p>
    <w:p w:rsidR="003F4B99" w:rsidRPr="001D6FC0" w:rsidRDefault="003F4B99" w:rsidP="00003C53">
      <w:pPr>
        <w:pStyle w:val="ListParagraph"/>
        <w:numPr>
          <w:ilvl w:val="0"/>
          <w:numId w:val="5"/>
        </w:numPr>
        <w:spacing w:line="360" w:lineRule="auto"/>
        <w:jc w:val="both"/>
        <w:rPr>
          <w:rFonts w:ascii="Times New Roman" w:hAnsi="Times New Roman"/>
          <w:sz w:val="24"/>
          <w:szCs w:val="24"/>
          <w:lang w:val="en-GB" w:bidi="ar-SA"/>
        </w:rPr>
      </w:pPr>
      <w:r w:rsidRPr="00526CBE">
        <w:rPr>
          <w:rFonts w:ascii="Times New Roman" w:hAnsi="Times New Roman"/>
          <w:b/>
          <w:sz w:val="24"/>
          <w:szCs w:val="24"/>
          <w:lang w:val="en-GB" w:bidi="ar-SA"/>
        </w:rPr>
        <w:t>Consider dietary restrictions and allergies</w:t>
      </w:r>
      <w:r w:rsidRPr="00BF690B">
        <w:rPr>
          <w:rFonts w:ascii="Times New Roman" w:hAnsi="Times New Roman"/>
          <w:sz w:val="24"/>
          <w:szCs w:val="24"/>
          <w:lang w:val="en-GB" w:bidi="ar-SA"/>
        </w:rPr>
        <w:t>: Ask guests in advance about any dietary restrictions or allergies they may have. Label each dish with allergen information to help</w:t>
      </w:r>
      <w:r w:rsidRPr="001D6FC0">
        <w:rPr>
          <w:rFonts w:ascii="Times New Roman" w:hAnsi="Times New Roman"/>
          <w:sz w:val="24"/>
          <w:szCs w:val="24"/>
          <w:lang w:val="en-GB" w:bidi="ar-SA"/>
        </w:rPr>
        <w:t xml:space="preserve"> guests make informed choices. If possible, offer alternative options for common allergies or dietary restrictions.</w:t>
      </w:r>
    </w:p>
    <w:p w:rsidR="003F4B99" w:rsidRPr="007C7013" w:rsidRDefault="003F4B99" w:rsidP="00003C53">
      <w:pPr>
        <w:pStyle w:val="ListParagraph"/>
        <w:numPr>
          <w:ilvl w:val="0"/>
          <w:numId w:val="5"/>
        </w:numPr>
        <w:spacing w:line="360" w:lineRule="auto"/>
        <w:jc w:val="both"/>
        <w:rPr>
          <w:rFonts w:ascii="Times New Roman" w:hAnsi="Times New Roman"/>
          <w:sz w:val="24"/>
          <w:szCs w:val="24"/>
          <w:lang w:val="en-GB" w:bidi="ar-SA"/>
        </w:rPr>
      </w:pPr>
      <w:r w:rsidRPr="00526CBE">
        <w:rPr>
          <w:rFonts w:ascii="Times New Roman" w:hAnsi="Times New Roman"/>
          <w:b/>
          <w:sz w:val="24"/>
          <w:szCs w:val="24"/>
          <w:lang w:val="en-GB" w:bidi="ar-SA"/>
        </w:rPr>
        <w:t>Plan for beverages</w:t>
      </w:r>
      <w:r w:rsidRPr="001D6FC0">
        <w:rPr>
          <w:rFonts w:ascii="Times New Roman" w:hAnsi="Times New Roman"/>
          <w:sz w:val="24"/>
          <w:szCs w:val="24"/>
          <w:lang w:val="en-GB" w:bidi="ar-SA"/>
        </w:rPr>
        <w:t>: Decide on the beverage options for the buffet. Will you provide a variety of non-alcoholic drinks, such as water, soda, and juices? If you plan to serve alcoholic beverages, consider having a separate bar area or designated drink stations.</w:t>
      </w:r>
    </w:p>
    <w:p w:rsidR="003F4B99" w:rsidRPr="001D6FC0" w:rsidRDefault="003F4B99" w:rsidP="00003C53">
      <w:pPr>
        <w:pStyle w:val="ListParagraph"/>
        <w:numPr>
          <w:ilvl w:val="0"/>
          <w:numId w:val="5"/>
        </w:numPr>
        <w:spacing w:line="360" w:lineRule="auto"/>
        <w:jc w:val="both"/>
        <w:rPr>
          <w:rFonts w:ascii="Times New Roman" w:hAnsi="Times New Roman"/>
          <w:sz w:val="24"/>
          <w:szCs w:val="24"/>
          <w:lang w:val="en-GB" w:bidi="ar-SA"/>
        </w:rPr>
      </w:pPr>
      <w:r w:rsidRPr="00526CBE">
        <w:rPr>
          <w:rFonts w:ascii="Times New Roman" w:hAnsi="Times New Roman"/>
          <w:b/>
          <w:sz w:val="24"/>
          <w:szCs w:val="24"/>
          <w:lang w:val="en-GB" w:bidi="ar-SA"/>
        </w:rPr>
        <w:t>Coordinate with the catering staff</w:t>
      </w:r>
      <w:r w:rsidRPr="001D6FC0">
        <w:rPr>
          <w:rFonts w:ascii="Times New Roman" w:hAnsi="Times New Roman"/>
          <w:sz w:val="24"/>
          <w:szCs w:val="24"/>
          <w:lang w:val="en-GB" w:bidi="ar-SA"/>
        </w:rPr>
        <w:t xml:space="preserve">: If you are using a catering service, communicate your requirements and expectations clearly. Discuss the timeline, setup details, and any </w:t>
      </w:r>
      <w:r w:rsidRPr="001D6FC0">
        <w:rPr>
          <w:rFonts w:ascii="Times New Roman" w:hAnsi="Times New Roman"/>
          <w:sz w:val="24"/>
          <w:szCs w:val="24"/>
          <w:lang w:val="en-GB" w:bidi="ar-SA"/>
        </w:rPr>
        <w:lastRenderedPageBreak/>
        <w:t xml:space="preserve">specific instructions regarding the buffet. Ensure that the catering </w:t>
      </w:r>
      <w:proofErr w:type="gramStart"/>
      <w:r w:rsidRPr="001D6FC0">
        <w:rPr>
          <w:rFonts w:ascii="Times New Roman" w:hAnsi="Times New Roman"/>
          <w:sz w:val="24"/>
          <w:szCs w:val="24"/>
          <w:lang w:val="en-GB" w:bidi="ar-SA"/>
        </w:rPr>
        <w:t>staff</w:t>
      </w:r>
      <w:proofErr w:type="gramEnd"/>
      <w:r w:rsidRPr="001D6FC0">
        <w:rPr>
          <w:rFonts w:ascii="Times New Roman" w:hAnsi="Times New Roman"/>
          <w:sz w:val="24"/>
          <w:szCs w:val="24"/>
          <w:lang w:val="en-GB" w:bidi="ar-SA"/>
        </w:rPr>
        <w:t xml:space="preserve"> is aware of any dietary restrictions or special requests.</w:t>
      </w:r>
    </w:p>
    <w:p w:rsidR="003F4B99" w:rsidRPr="00CD05AC" w:rsidRDefault="003F4B99" w:rsidP="00003C53">
      <w:pPr>
        <w:pStyle w:val="ListParagraph"/>
        <w:numPr>
          <w:ilvl w:val="0"/>
          <w:numId w:val="5"/>
        </w:numPr>
        <w:spacing w:line="360" w:lineRule="auto"/>
        <w:jc w:val="both"/>
        <w:rPr>
          <w:rFonts w:ascii="Times New Roman" w:hAnsi="Times New Roman"/>
          <w:sz w:val="24"/>
          <w:szCs w:val="24"/>
          <w:lang w:val="en-GB" w:bidi="ar-SA"/>
        </w:rPr>
      </w:pPr>
      <w:r w:rsidRPr="00526CBE">
        <w:rPr>
          <w:rFonts w:ascii="Times New Roman" w:hAnsi="Times New Roman"/>
          <w:b/>
          <w:sz w:val="24"/>
          <w:szCs w:val="24"/>
          <w:lang w:val="en-GB" w:bidi="ar-SA"/>
        </w:rPr>
        <w:t>Decorate the buffet area</w:t>
      </w:r>
      <w:r w:rsidRPr="001D6FC0">
        <w:rPr>
          <w:rFonts w:ascii="Times New Roman" w:hAnsi="Times New Roman"/>
          <w:sz w:val="24"/>
          <w:szCs w:val="24"/>
          <w:lang w:val="en-GB" w:bidi="ar-SA"/>
        </w:rPr>
        <w:t xml:space="preserve">: Enhance the ambiance of the buffet area with appropriate decorations that match the event theme. Use table </w:t>
      </w:r>
      <w:r w:rsidR="008C52E4" w:rsidRPr="001D6FC0">
        <w:rPr>
          <w:rFonts w:ascii="Times New Roman" w:hAnsi="Times New Roman"/>
          <w:sz w:val="24"/>
          <w:szCs w:val="24"/>
          <w:lang w:val="en-GB" w:bidi="ar-SA"/>
        </w:rPr>
        <w:t>centrepieces</w:t>
      </w:r>
      <w:r w:rsidRPr="001D6FC0">
        <w:rPr>
          <w:rFonts w:ascii="Times New Roman" w:hAnsi="Times New Roman"/>
          <w:sz w:val="24"/>
          <w:szCs w:val="24"/>
          <w:lang w:val="en-GB" w:bidi="ar-SA"/>
        </w:rPr>
        <w:t>, flowers, or themed decorations to create an inviting atmosphere.</w:t>
      </w:r>
    </w:p>
    <w:p w:rsidR="00F75CB3" w:rsidRDefault="003F4B99" w:rsidP="00F75CB3">
      <w:pPr>
        <w:pStyle w:val="ListParagraph"/>
        <w:numPr>
          <w:ilvl w:val="0"/>
          <w:numId w:val="6"/>
        </w:numPr>
        <w:spacing w:line="360" w:lineRule="auto"/>
        <w:jc w:val="both"/>
        <w:rPr>
          <w:rFonts w:ascii="Times New Roman" w:hAnsi="Times New Roman"/>
          <w:sz w:val="24"/>
          <w:szCs w:val="24"/>
          <w:lang w:val="en-GB" w:bidi="ar-SA"/>
        </w:rPr>
      </w:pPr>
      <w:r w:rsidRPr="00526CBE">
        <w:rPr>
          <w:rFonts w:ascii="Times New Roman" w:hAnsi="Times New Roman"/>
          <w:b/>
          <w:sz w:val="24"/>
          <w:szCs w:val="24"/>
          <w:lang w:val="en-GB" w:bidi="ar-SA"/>
        </w:rPr>
        <w:t>Plan for clean-up</w:t>
      </w:r>
      <w:r w:rsidRPr="00CD05AC">
        <w:rPr>
          <w:rFonts w:ascii="Times New Roman" w:hAnsi="Times New Roman"/>
          <w:sz w:val="24"/>
          <w:szCs w:val="24"/>
          <w:lang w:val="en-GB" w:bidi="ar-SA"/>
        </w:rPr>
        <w:t>: Arrange for proper waste disposal and cleaning services after the event. Ensure that there are enough trash bins and recycling containers available throughout the buffet area.</w:t>
      </w:r>
    </w:p>
    <w:p w:rsidR="007E1F5C" w:rsidRPr="00F75CB3" w:rsidRDefault="003F4B99" w:rsidP="00F75CB3">
      <w:pPr>
        <w:pStyle w:val="ListParagraph"/>
        <w:numPr>
          <w:ilvl w:val="0"/>
          <w:numId w:val="6"/>
        </w:numPr>
        <w:spacing w:line="360" w:lineRule="auto"/>
        <w:jc w:val="both"/>
        <w:rPr>
          <w:rFonts w:ascii="Times New Roman" w:hAnsi="Times New Roman"/>
          <w:sz w:val="24"/>
          <w:szCs w:val="24"/>
          <w:lang w:val="en-GB" w:bidi="ar-SA"/>
        </w:rPr>
      </w:pPr>
      <w:r w:rsidRPr="00F75CB3">
        <w:rPr>
          <w:rFonts w:ascii="Times New Roman" w:hAnsi="Times New Roman"/>
          <w:b/>
          <w:sz w:val="24"/>
          <w:szCs w:val="24"/>
          <w:lang w:val="en-GB" w:bidi="ar-SA"/>
        </w:rPr>
        <w:t>Communicate with guests</w:t>
      </w:r>
      <w:r w:rsidRPr="00F75CB3">
        <w:rPr>
          <w:rFonts w:ascii="Times New Roman" w:hAnsi="Times New Roman"/>
          <w:sz w:val="24"/>
          <w:szCs w:val="24"/>
          <w:lang w:val="en-GB" w:bidi="ar-SA"/>
        </w:rPr>
        <w:t>: Provide clear instructions to guests about the buffet setup, serving style, and any special considerations. Display signs or menu cards with descriptions of each dish and any allergen information</w:t>
      </w:r>
      <w:r w:rsidR="00991514" w:rsidRPr="00F75CB3">
        <w:rPr>
          <w:rFonts w:ascii="Times New Roman" w:hAnsi="Times New Roman"/>
          <w:b/>
          <w:bCs/>
          <w:noProof/>
          <w:sz w:val="24"/>
          <w:szCs w:val="24"/>
        </w:rPr>
        <w:t>.</w:t>
      </w:r>
    </w:p>
    <w:p w:rsidR="00347C63" w:rsidRDefault="00991514" w:rsidP="00091A5F">
      <w:pPr>
        <w:shd w:val="clear" w:color="auto" w:fill="FFFFFF"/>
        <w:spacing w:after="300" w:line="360" w:lineRule="auto"/>
        <w:jc w:val="both"/>
        <w:rPr>
          <w:rFonts w:ascii="Times New Roman" w:hAnsi="Times New Roman"/>
          <w:sz w:val="24"/>
          <w:szCs w:val="24"/>
          <w:lang w:bidi="ar-SA"/>
        </w:rPr>
      </w:pPr>
      <w:r w:rsidRPr="00091A5F">
        <w:rPr>
          <w:rFonts w:ascii="Times New Roman" w:hAnsi="Times New Roman"/>
          <w:sz w:val="24"/>
          <w:szCs w:val="24"/>
          <w:lang w:bidi="ar-SA"/>
        </w:rPr>
        <w:t xml:space="preserve">Arrange the room for the best flow.  It should allow everyone to get through the line quickly and smoothly.  Start with clearing the room you’re using for your event and placing the serving table in the middle of the room.  This will allow guests access to both sides and keep your line moving.  Stay away from the corners and don’t block your access to the kitchen. </w:t>
      </w:r>
    </w:p>
    <w:p w:rsidR="007E1F5C" w:rsidRPr="008C52E4" w:rsidRDefault="00991514" w:rsidP="008C52E4">
      <w:pPr>
        <w:pStyle w:val="ListParagraph"/>
        <w:numPr>
          <w:ilvl w:val="0"/>
          <w:numId w:val="6"/>
        </w:numPr>
        <w:shd w:val="clear" w:color="auto" w:fill="FFFFFF"/>
        <w:spacing w:after="300" w:line="360" w:lineRule="auto"/>
        <w:jc w:val="both"/>
        <w:rPr>
          <w:rFonts w:ascii="Times New Roman" w:hAnsi="Times New Roman"/>
          <w:sz w:val="24"/>
          <w:szCs w:val="24"/>
          <w:lang w:bidi="ar-SA"/>
        </w:rPr>
      </w:pPr>
      <w:r w:rsidRPr="00F35450">
        <w:rPr>
          <w:rFonts w:ascii="Times New Roman" w:hAnsi="Times New Roman"/>
          <w:sz w:val="24"/>
          <w:szCs w:val="24"/>
          <w:lang w:bidi="ar-SA"/>
        </w:rPr>
        <w:t xml:space="preserve">Check with your guests beforehand about </w:t>
      </w:r>
      <w:r w:rsidRPr="00F35450">
        <w:rPr>
          <w:rFonts w:ascii="Times New Roman" w:hAnsi="Times New Roman"/>
          <w:b/>
          <w:sz w:val="24"/>
          <w:szCs w:val="24"/>
          <w:lang w:bidi="ar-SA"/>
        </w:rPr>
        <w:t>food allergies</w:t>
      </w:r>
      <w:r w:rsidR="00F35450">
        <w:rPr>
          <w:rFonts w:ascii="Times New Roman" w:hAnsi="Times New Roman"/>
          <w:sz w:val="24"/>
          <w:szCs w:val="24"/>
          <w:lang w:bidi="ar-SA"/>
        </w:rPr>
        <w:t xml:space="preserve"> </w:t>
      </w:r>
      <w:r w:rsidRPr="00F35450">
        <w:rPr>
          <w:rFonts w:ascii="Times New Roman" w:hAnsi="Times New Roman"/>
          <w:sz w:val="24"/>
          <w:szCs w:val="24"/>
          <w:shd w:val="clear" w:color="auto" w:fill="FFFFFF"/>
        </w:rPr>
        <w:t>Have a separate table for beverages.  By having the drinks far away from the food, you give your guests an opportunity to get their food and put their plate down before selecting a beverage.  This will also reduce spills and help your guests maneuver the line easier.  Cold and hot beverages should be on separate serving tables if possible.</w:t>
      </w:r>
      <w:r w:rsidR="00F35450">
        <w:rPr>
          <w:rFonts w:ascii="Times New Roman" w:hAnsi="Times New Roman"/>
          <w:sz w:val="24"/>
          <w:szCs w:val="24"/>
          <w:shd w:val="clear" w:color="auto" w:fill="FFFFFF"/>
        </w:rPr>
        <w:t xml:space="preserve"> </w:t>
      </w:r>
      <w:r w:rsidRPr="00F35450">
        <w:rPr>
          <w:rFonts w:ascii="Times New Roman" w:hAnsi="Times New Roman"/>
          <w:sz w:val="24"/>
          <w:szCs w:val="24"/>
          <w:shd w:val="clear" w:color="auto" w:fill="FFFFFF"/>
        </w:rPr>
        <w:t>Place plates at the beginning of the buffet line.  If you are hosting a large crowd, consider having 2 or 3 stacks of plates.  There should be no more than 10 plates per stack to avoid tipping.</w:t>
      </w:r>
    </w:p>
    <w:p w:rsidR="007E1F5C" w:rsidRPr="00091A5F" w:rsidRDefault="00991514" w:rsidP="00091A5F">
      <w:pPr>
        <w:shd w:val="clear" w:color="auto" w:fill="FFFFFF"/>
        <w:tabs>
          <w:tab w:val="right" w:leader="dot" w:pos="9350"/>
        </w:tabs>
        <w:spacing w:after="0" w:line="360" w:lineRule="auto"/>
        <w:jc w:val="both"/>
        <w:rPr>
          <w:rFonts w:ascii="Times New Roman" w:hAnsi="Times New Roman"/>
          <w:b/>
          <w:bCs/>
          <w:noProof/>
          <w:sz w:val="24"/>
          <w:szCs w:val="24"/>
        </w:rPr>
      </w:pPr>
      <w:r w:rsidRPr="00091A5F">
        <w:rPr>
          <w:rFonts w:ascii="Times New Roman" w:hAnsi="Times New Roman"/>
          <w:sz w:val="24"/>
          <w:szCs w:val="24"/>
          <w:shd w:val="clear" w:color="auto" w:fill="FFFFFF"/>
        </w:rPr>
        <w:t xml:space="preserve">Line up the food according to temperature.  Start with cold foods like salad.  Then offer hot foods like the main course and side dishes.  Next </w:t>
      </w:r>
      <w:proofErr w:type="gramStart"/>
      <w:r w:rsidRPr="00091A5F">
        <w:rPr>
          <w:rFonts w:ascii="Times New Roman" w:hAnsi="Times New Roman"/>
          <w:sz w:val="24"/>
          <w:szCs w:val="24"/>
          <w:shd w:val="clear" w:color="auto" w:fill="FFFFFF"/>
        </w:rPr>
        <w:t>comes</w:t>
      </w:r>
      <w:proofErr w:type="gramEnd"/>
      <w:r w:rsidRPr="00091A5F">
        <w:rPr>
          <w:rFonts w:ascii="Times New Roman" w:hAnsi="Times New Roman"/>
          <w:sz w:val="24"/>
          <w:szCs w:val="24"/>
          <w:shd w:val="clear" w:color="auto" w:fill="FFFFFF"/>
        </w:rPr>
        <w:t xml:space="preserve"> bread and then dessert. You can even serve dessert later or have it set up on a separate table.  You should offer a few hot and cold food options as well as foods that vary in flavor and texture.  People like options.   Try not to put foods out too soon before serving and be sure to refill frequently.</w:t>
      </w:r>
    </w:p>
    <w:p w:rsidR="007E1F5C" w:rsidRPr="00091A5F" w:rsidRDefault="00991514" w:rsidP="00091A5F">
      <w:pPr>
        <w:shd w:val="clear" w:color="auto" w:fill="FFFFFF"/>
        <w:tabs>
          <w:tab w:val="right" w:leader="dot" w:pos="9350"/>
        </w:tabs>
        <w:spacing w:after="0" w:line="360" w:lineRule="auto"/>
        <w:jc w:val="both"/>
        <w:rPr>
          <w:rFonts w:ascii="Arial Black" w:hAnsi="Arial Black"/>
          <w:bCs/>
          <w:noProof/>
          <w:sz w:val="24"/>
        </w:rPr>
      </w:pPr>
      <w:r w:rsidRPr="00091A5F">
        <w:rPr>
          <w:rFonts w:ascii="Times New Roman" w:hAnsi="Times New Roman"/>
          <w:sz w:val="24"/>
          <w:szCs w:val="24"/>
          <w:shd w:val="clear" w:color="auto" w:fill="FFFFFF"/>
        </w:rPr>
        <w:lastRenderedPageBreak/>
        <w:t>Finish the table with utensils.  A common mistake made by hosts it placing utensils at the start of the buffet.  It can be difficult to juggle a fork, knife, spoon, napkin and plate while serving.  Placing them at the end prevents your guests from having to balance through the</w:t>
      </w:r>
      <w:r w:rsidRPr="00091A5F">
        <w:rPr>
          <w:rFonts w:ascii="Arial" w:hAnsi="Arial" w:cs="Arial"/>
          <w:sz w:val="21"/>
          <w:szCs w:val="21"/>
          <w:shd w:val="clear" w:color="auto" w:fill="FFFFFF"/>
        </w:rPr>
        <w:t xml:space="preserve"> line</w:t>
      </w:r>
      <w:r w:rsidR="002E7B52" w:rsidRPr="00091A5F">
        <w:rPr>
          <w:rFonts w:ascii="Arial" w:hAnsi="Arial" w:cs="Arial"/>
          <w:sz w:val="21"/>
          <w:szCs w:val="21"/>
          <w:shd w:val="clear" w:color="auto" w:fill="FFFFFF"/>
        </w:rPr>
        <w:t>.</w:t>
      </w:r>
    </w:p>
    <w:p w:rsidR="00931D37" w:rsidRPr="00E802CF" w:rsidRDefault="00931D37" w:rsidP="00E446E6">
      <w:pPr>
        <w:pStyle w:val="Heading3"/>
        <w:numPr>
          <w:ilvl w:val="2"/>
          <w:numId w:val="43"/>
        </w:numPr>
        <w:rPr>
          <w:noProof/>
          <w:sz w:val="24"/>
          <w:szCs w:val="24"/>
        </w:rPr>
      </w:pPr>
      <w:bookmarkStart w:id="30" w:name="_Toc146551400"/>
      <w:r w:rsidRPr="00E802CF">
        <w:rPr>
          <w:noProof/>
          <w:sz w:val="24"/>
          <w:szCs w:val="24"/>
        </w:rPr>
        <w:t>Types of buffet</w:t>
      </w:r>
      <w:bookmarkEnd w:id="30"/>
    </w:p>
    <w:p w:rsidR="00931D37" w:rsidRPr="00935F4E" w:rsidRDefault="00931D37" w:rsidP="00935F4E">
      <w:pPr>
        <w:pStyle w:val="ListParagraph"/>
        <w:shd w:val="clear" w:color="auto" w:fill="FFFFFF"/>
        <w:tabs>
          <w:tab w:val="right" w:leader="dot" w:pos="9350"/>
        </w:tabs>
        <w:spacing w:after="0" w:line="360" w:lineRule="auto"/>
        <w:ind w:left="360"/>
        <w:jc w:val="both"/>
        <w:rPr>
          <w:rFonts w:ascii="Times New Roman" w:hAnsi="Times New Roman"/>
          <w:bCs/>
          <w:noProof/>
          <w:sz w:val="24"/>
          <w:szCs w:val="24"/>
        </w:rPr>
      </w:pPr>
      <w:r w:rsidRPr="00091A5F">
        <w:rPr>
          <w:rFonts w:ascii="Times New Roman" w:hAnsi="Times New Roman"/>
          <w:bCs/>
          <w:noProof/>
          <w:sz w:val="24"/>
          <w:szCs w:val="24"/>
        </w:rPr>
        <w:t>There are several types of buffets commonly found in food establishments. Here are a few exam</w:t>
      </w:r>
      <w:r w:rsidR="00935F4E">
        <w:rPr>
          <w:rFonts w:ascii="Times New Roman" w:hAnsi="Times New Roman"/>
          <w:bCs/>
          <w:noProof/>
          <w:sz w:val="24"/>
          <w:szCs w:val="24"/>
        </w:rPr>
        <w:t>ples:</w:t>
      </w:r>
    </w:p>
    <w:p w:rsidR="00F75CB3" w:rsidRDefault="00931D37" w:rsidP="00E446E6">
      <w:pPr>
        <w:pStyle w:val="ListParagraph"/>
        <w:numPr>
          <w:ilvl w:val="0"/>
          <w:numId w:val="46"/>
        </w:numPr>
        <w:shd w:val="clear" w:color="auto" w:fill="FFFFFF"/>
        <w:tabs>
          <w:tab w:val="right" w:leader="dot" w:pos="9350"/>
        </w:tabs>
        <w:spacing w:after="0" w:line="360" w:lineRule="auto"/>
        <w:jc w:val="both"/>
        <w:rPr>
          <w:rFonts w:ascii="Times New Roman" w:hAnsi="Times New Roman"/>
          <w:bCs/>
          <w:noProof/>
          <w:sz w:val="24"/>
          <w:szCs w:val="24"/>
        </w:rPr>
      </w:pPr>
      <w:r w:rsidRPr="00091A5F">
        <w:rPr>
          <w:rFonts w:ascii="Times New Roman" w:hAnsi="Times New Roman"/>
          <w:b/>
          <w:bCs/>
          <w:noProof/>
          <w:sz w:val="24"/>
          <w:szCs w:val="24"/>
        </w:rPr>
        <w:t>Self-Service Buffet:</w:t>
      </w:r>
      <w:r w:rsidRPr="00091A5F">
        <w:rPr>
          <w:rFonts w:ascii="Times New Roman" w:hAnsi="Times New Roman"/>
          <w:bCs/>
          <w:noProof/>
          <w:sz w:val="24"/>
          <w:szCs w:val="24"/>
        </w:rPr>
        <w:t xml:space="preserve"> This is the most common type of buffet where customers serve themselves. They can choose from a variety of dishes displayed on a buffet table. Self-service buffets often include a range of options such as salads, main courses, side dishes, desserts, and beverages. Customers typically pay a fixed price and can ta</w:t>
      </w:r>
      <w:r w:rsidR="00F75CB3">
        <w:rPr>
          <w:rFonts w:ascii="Times New Roman" w:hAnsi="Times New Roman"/>
          <w:bCs/>
          <w:noProof/>
          <w:sz w:val="24"/>
          <w:szCs w:val="24"/>
        </w:rPr>
        <w:t>ke as much food as they desire.</w:t>
      </w:r>
    </w:p>
    <w:p w:rsidR="00F75CB3" w:rsidRDefault="00931D37" w:rsidP="00E446E6">
      <w:pPr>
        <w:pStyle w:val="ListParagraph"/>
        <w:numPr>
          <w:ilvl w:val="0"/>
          <w:numId w:val="46"/>
        </w:numPr>
        <w:shd w:val="clear" w:color="auto" w:fill="FFFFFF"/>
        <w:tabs>
          <w:tab w:val="right" w:leader="dot" w:pos="9350"/>
        </w:tabs>
        <w:spacing w:after="0" w:line="360" w:lineRule="auto"/>
        <w:jc w:val="both"/>
        <w:rPr>
          <w:rFonts w:ascii="Times New Roman" w:hAnsi="Times New Roman"/>
          <w:bCs/>
          <w:noProof/>
          <w:sz w:val="24"/>
          <w:szCs w:val="24"/>
        </w:rPr>
      </w:pPr>
      <w:r w:rsidRPr="00F75CB3">
        <w:rPr>
          <w:rFonts w:ascii="Times New Roman" w:hAnsi="Times New Roman"/>
          <w:b/>
          <w:bCs/>
          <w:noProof/>
          <w:sz w:val="24"/>
          <w:szCs w:val="24"/>
        </w:rPr>
        <w:t>Catered Buffet</w:t>
      </w:r>
      <w:r w:rsidRPr="00F75CB3">
        <w:rPr>
          <w:rFonts w:ascii="Times New Roman" w:hAnsi="Times New Roman"/>
          <w:bCs/>
          <w:noProof/>
          <w:sz w:val="24"/>
          <w:szCs w:val="24"/>
        </w:rPr>
        <w:t>: Catered buffets are often set up for special events like weddings, conferences, or parties. Catering companies or event venues provide a wide selection of food items arranged on tables or stations. Guests can choose their desired items and servers may be available to assist with the service.</w:t>
      </w:r>
    </w:p>
    <w:p w:rsidR="00F75CB3" w:rsidRDefault="00931D37" w:rsidP="00E446E6">
      <w:pPr>
        <w:pStyle w:val="ListParagraph"/>
        <w:numPr>
          <w:ilvl w:val="0"/>
          <w:numId w:val="46"/>
        </w:numPr>
        <w:shd w:val="clear" w:color="auto" w:fill="FFFFFF"/>
        <w:tabs>
          <w:tab w:val="right" w:leader="dot" w:pos="9350"/>
        </w:tabs>
        <w:spacing w:after="0" w:line="360" w:lineRule="auto"/>
        <w:jc w:val="both"/>
        <w:rPr>
          <w:rFonts w:ascii="Times New Roman" w:hAnsi="Times New Roman"/>
          <w:bCs/>
          <w:noProof/>
          <w:sz w:val="24"/>
          <w:szCs w:val="24"/>
        </w:rPr>
      </w:pPr>
      <w:r w:rsidRPr="00F75CB3">
        <w:rPr>
          <w:rFonts w:ascii="Times New Roman" w:hAnsi="Times New Roman"/>
          <w:b/>
          <w:bCs/>
          <w:noProof/>
          <w:sz w:val="24"/>
          <w:szCs w:val="24"/>
        </w:rPr>
        <w:t>Breakfast Buffet</w:t>
      </w:r>
      <w:r w:rsidRPr="00F75CB3">
        <w:rPr>
          <w:rFonts w:ascii="Times New Roman" w:hAnsi="Times New Roman"/>
          <w:bCs/>
          <w:noProof/>
          <w:sz w:val="24"/>
          <w:szCs w:val="24"/>
        </w:rPr>
        <w:t>: As the name suggests, breakfast buffets primarily focus on breakfast items. They typically offer an array of options such as cereals, pastries, bread, fruits, yogurt, eggs, bacon, sausage, and beverages like coffee, tea, and juices. Breakfast buffets are commonly found in hotels or restaurants that cater to morning diners.</w:t>
      </w:r>
    </w:p>
    <w:p w:rsidR="00F75CB3" w:rsidRDefault="00931D37" w:rsidP="00E446E6">
      <w:pPr>
        <w:pStyle w:val="ListParagraph"/>
        <w:numPr>
          <w:ilvl w:val="0"/>
          <w:numId w:val="46"/>
        </w:numPr>
        <w:shd w:val="clear" w:color="auto" w:fill="FFFFFF"/>
        <w:tabs>
          <w:tab w:val="right" w:leader="dot" w:pos="9350"/>
        </w:tabs>
        <w:spacing w:after="0" w:line="360" w:lineRule="auto"/>
        <w:jc w:val="both"/>
        <w:rPr>
          <w:rFonts w:ascii="Times New Roman" w:hAnsi="Times New Roman"/>
          <w:bCs/>
          <w:noProof/>
          <w:sz w:val="24"/>
          <w:szCs w:val="24"/>
        </w:rPr>
      </w:pPr>
      <w:r w:rsidRPr="00F75CB3">
        <w:rPr>
          <w:rFonts w:ascii="Times New Roman" w:hAnsi="Times New Roman"/>
          <w:b/>
          <w:bCs/>
          <w:noProof/>
          <w:sz w:val="24"/>
          <w:szCs w:val="24"/>
        </w:rPr>
        <w:t>Ethnic Buffet</w:t>
      </w:r>
      <w:r w:rsidRPr="00F75CB3">
        <w:rPr>
          <w:rFonts w:ascii="Times New Roman" w:hAnsi="Times New Roman"/>
          <w:bCs/>
          <w:noProof/>
          <w:sz w:val="24"/>
          <w:szCs w:val="24"/>
        </w:rPr>
        <w:t>: Ethnic buffets showcase a specific cuisine or a variety of international dishes. They feature specialties from different regions or countries, allowing customers to explore and sample various flavors. Examples include Chinese buffet, Indian buffet, or Mediterranean buffet.</w:t>
      </w:r>
    </w:p>
    <w:p w:rsidR="00F75CB3" w:rsidRDefault="00931D37" w:rsidP="00E446E6">
      <w:pPr>
        <w:pStyle w:val="ListParagraph"/>
        <w:numPr>
          <w:ilvl w:val="0"/>
          <w:numId w:val="46"/>
        </w:numPr>
        <w:shd w:val="clear" w:color="auto" w:fill="FFFFFF"/>
        <w:tabs>
          <w:tab w:val="right" w:leader="dot" w:pos="9350"/>
        </w:tabs>
        <w:spacing w:after="0" w:line="360" w:lineRule="auto"/>
        <w:jc w:val="both"/>
        <w:rPr>
          <w:rFonts w:ascii="Times New Roman" w:hAnsi="Times New Roman"/>
          <w:bCs/>
          <w:noProof/>
          <w:sz w:val="24"/>
          <w:szCs w:val="24"/>
        </w:rPr>
      </w:pPr>
      <w:r w:rsidRPr="00F75CB3">
        <w:rPr>
          <w:rFonts w:ascii="Times New Roman" w:hAnsi="Times New Roman"/>
          <w:b/>
          <w:bCs/>
          <w:noProof/>
          <w:sz w:val="24"/>
          <w:szCs w:val="24"/>
        </w:rPr>
        <w:t>Salad Bar Buffet</w:t>
      </w:r>
      <w:r w:rsidRPr="00F75CB3">
        <w:rPr>
          <w:rFonts w:ascii="Times New Roman" w:hAnsi="Times New Roman"/>
          <w:bCs/>
          <w:noProof/>
          <w:sz w:val="24"/>
          <w:szCs w:val="24"/>
        </w:rPr>
        <w:t>: Salad bar buffets focus on fresh salads and salad-related items. They offer a range of greens, vegetables, dressings, toppings, and often include options like soups, bread, and other accompaniments. Salad bar buffets are popular among health-conscious individuals or those seeking lighter meal options.</w:t>
      </w:r>
    </w:p>
    <w:p w:rsidR="00F75CB3" w:rsidRDefault="00931D37" w:rsidP="00E446E6">
      <w:pPr>
        <w:pStyle w:val="ListParagraph"/>
        <w:numPr>
          <w:ilvl w:val="0"/>
          <w:numId w:val="46"/>
        </w:numPr>
        <w:shd w:val="clear" w:color="auto" w:fill="FFFFFF"/>
        <w:tabs>
          <w:tab w:val="right" w:leader="dot" w:pos="9350"/>
        </w:tabs>
        <w:spacing w:after="0" w:line="360" w:lineRule="auto"/>
        <w:jc w:val="both"/>
        <w:rPr>
          <w:rFonts w:ascii="Times New Roman" w:hAnsi="Times New Roman"/>
          <w:bCs/>
          <w:noProof/>
          <w:sz w:val="24"/>
          <w:szCs w:val="24"/>
        </w:rPr>
      </w:pPr>
      <w:r w:rsidRPr="00F75CB3">
        <w:rPr>
          <w:rFonts w:ascii="Times New Roman" w:hAnsi="Times New Roman"/>
          <w:b/>
          <w:bCs/>
          <w:noProof/>
          <w:sz w:val="24"/>
          <w:szCs w:val="24"/>
        </w:rPr>
        <w:lastRenderedPageBreak/>
        <w:t>Dessert Buffet</w:t>
      </w:r>
      <w:r w:rsidRPr="00F75CB3">
        <w:rPr>
          <w:rFonts w:ascii="Times New Roman" w:hAnsi="Times New Roman"/>
          <w:bCs/>
          <w:noProof/>
          <w:sz w:val="24"/>
          <w:szCs w:val="24"/>
        </w:rPr>
        <w:t>: Dessert buffets specialize in a variety of sweet treats. They feature an assortment of cakes, pastries, cookies, pies, ice cream, and other delectable desserts. Dessert buffets may be standalone or part of a larger buffet offering</w:t>
      </w:r>
    </w:p>
    <w:p w:rsidR="00593BF8" w:rsidRPr="00F75CB3" w:rsidRDefault="00593BF8" w:rsidP="00E446E6">
      <w:pPr>
        <w:pStyle w:val="ListParagraph"/>
        <w:numPr>
          <w:ilvl w:val="0"/>
          <w:numId w:val="46"/>
        </w:numPr>
        <w:shd w:val="clear" w:color="auto" w:fill="FFFFFF"/>
        <w:tabs>
          <w:tab w:val="right" w:leader="dot" w:pos="9350"/>
        </w:tabs>
        <w:spacing w:after="0" w:line="360" w:lineRule="auto"/>
        <w:jc w:val="both"/>
        <w:rPr>
          <w:rFonts w:ascii="Times New Roman" w:hAnsi="Times New Roman"/>
          <w:bCs/>
          <w:noProof/>
          <w:sz w:val="24"/>
          <w:szCs w:val="24"/>
        </w:rPr>
      </w:pPr>
      <w:r w:rsidRPr="00F75CB3">
        <w:rPr>
          <w:rFonts w:ascii="Times New Roman" w:hAnsi="Times New Roman"/>
          <w:b/>
          <w:bCs/>
          <w:noProof/>
          <w:sz w:val="24"/>
          <w:szCs w:val="24"/>
        </w:rPr>
        <w:t xml:space="preserve">prepare </w:t>
      </w:r>
      <w:r w:rsidRPr="00F75CB3">
        <w:rPr>
          <w:rFonts w:ascii="Times New Roman" w:hAnsi="Times New Roman"/>
          <w:b/>
          <w:sz w:val="24"/>
          <w:szCs w:val="24"/>
          <w:lang w:val="en-GB" w:eastAsia="de-DE"/>
        </w:rPr>
        <w:t>anniversaries</w:t>
      </w:r>
      <w:r w:rsidR="00091A5F" w:rsidRPr="00F75CB3">
        <w:rPr>
          <w:rFonts w:ascii="Times New Roman" w:hAnsi="Times New Roman"/>
          <w:b/>
          <w:sz w:val="24"/>
          <w:szCs w:val="24"/>
          <w:lang w:val="en-GB" w:eastAsia="de-DE"/>
        </w:rPr>
        <w:t xml:space="preserve"> buffets</w:t>
      </w:r>
      <w:r w:rsidR="00F35450" w:rsidRPr="00F75CB3">
        <w:rPr>
          <w:rFonts w:ascii="Times New Roman" w:hAnsi="Times New Roman"/>
          <w:b/>
          <w:sz w:val="24"/>
          <w:szCs w:val="24"/>
          <w:lang w:val="en-GB" w:eastAsia="de-DE"/>
        </w:rPr>
        <w:t xml:space="preserve">: </w:t>
      </w:r>
      <w:r w:rsidRPr="00F75CB3">
        <w:rPr>
          <w:rFonts w:ascii="Times New Roman" w:hAnsi="Times New Roman"/>
          <w:bCs/>
          <w:noProof/>
          <w:sz w:val="24"/>
          <w:szCs w:val="24"/>
        </w:rPr>
        <w:t>An anniversary buffet is a type of buffet specifically designed to celebrate anniversaries, such as wedding anniversaries or company anniversaries. It is a special event where guests can enjoy a variety of food options while commemorating a milestone.</w:t>
      </w:r>
    </w:p>
    <w:p w:rsidR="00593BF8" w:rsidRPr="00E42010" w:rsidRDefault="00593BF8" w:rsidP="00E42010">
      <w:pPr>
        <w:pStyle w:val="ListParagraph"/>
        <w:shd w:val="clear" w:color="auto" w:fill="FFFFFF"/>
        <w:tabs>
          <w:tab w:val="right" w:leader="dot" w:pos="9350"/>
        </w:tabs>
        <w:spacing w:after="0" w:line="360" w:lineRule="auto"/>
        <w:ind w:left="360"/>
        <w:jc w:val="both"/>
        <w:rPr>
          <w:rFonts w:ascii="Times New Roman" w:hAnsi="Times New Roman"/>
          <w:bCs/>
          <w:noProof/>
          <w:sz w:val="24"/>
          <w:szCs w:val="24"/>
        </w:rPr>
      </w:pPr>
      <w:r w:rsidRPr="00E42010">
        <w:rPr>
          <w:rFonts w:ascii="Times New Roman" w:hAnsi="Times New Roman"/>
          <w:bCs/>
          <w:noProof/>
          <w:sz w:val="24"/>
          <w:szCs w:val="24"/>
        </w:rPr>
        <w:t>Anniversary buffets can be customized to suit the theme or preferences of the occasion. Here are some features commonly found in anniversary buffets:</w:t>
      </w:r>
    </w:p>
    <w:p w:rsidR="002B7816" w:rsidRDefault="00593BF8" w:rsidP="00E446E6">
      <w:pPr>
        <w:pStyle w:val="ListParagraph"/>
        <w:numPr>
          <w:ilvl w:val="0"/>
          <w:numId w:val="47"/>
        </w:numPr>
        <w:shd w:val="clear" w:color="auto" w:fill="FFFFFF"/>
        <w:tabs>
          <w:tab w:val="right" w:leader="dot" w:pos="9350"/>
        </w:tabs>
        <w:spacing w:after="0" w:line="360" w:lineRule="auto"/>
        <w:jc w:val="both"/>
        <w:rPr>
          <w:rFonts w:ascii="Times New Roman" w:hAnsi="Times New Roman"/>
          <w:bCs/>
          <w:noProof/>
          <w:sz w:val="24"/>
          <w:szCs w:val="24"/>
        </w:rPr>
      </w:pPr>
      <w:r w:rsidRPr="00F35450">
        <w:rPr>
          <w:rFonts w:ascii="Times New Roman" w:hAnsi="Times New Roman"/>
          <w:b/>
          <w:bCs/>
          <w:noProof/>
          <w:sz w:val="24"/>
          <w:szCs w:val="24"/>
        </w:rPr>
        <w:t>Special Decorations</w:t>
      </w:r>
      <w:r w:rsidRPr="00E42010">
        <w:rPr>
          <w:rFonts w:ascii="Times New Roman" w:hAnsi="Times New Roman"/>
          <w:bCs/>
          <w:noProof/>
          <w:sz w:val="24"/>
          <w:szCs w:val="24"/>
        </w:rPr>
        <w:t>: The buffet area may be decorated with elements that reflect the anniversary theme. This could include personalized banners, table centerpieces, flowers, or other decorative items that symbolize the milestone being celebrated.</w:t>
      </w:r>
    </w:p>
    <w:p w:rsidR="002B7816" w:rsidRDefault="00593BF8" w:rsidP="00E446E6">
      <w:pPr>
        <w:pStyle w:val="ListParagraph"/>
        <w:numPr>
          <w:ilvl w:val="0"/>
          <w:numId w:val="47"/>
        </w:numPr>
        <w:shd w:val="clear" w:color="auto" w:fill="FFFFFF"/>
        <w:tabs>
          <w:tab w:val="right" w:leader="dot" w:pos="9350"/>
        </w:tabs>
        <w:spacing w:after="0" w:line="360" w:lineRule="auto"/>
        <w:jc w:val="both"/>
        <w:rPr>
          <w:rFonts w:ascii="Times New Roman" w:hAnsi="Times New Roman"/>
          <w:bCs/>
          <w:noProof/>
          <w:sz w:val="24"/>
          <w:szCs w:val="24"/>
        </w:rPr>
      </w:pPr>
      <w:r w:rsidRPr="002B7816">
        <w:rPr>
          <w:rFonts w:ascii="Times New Roman" w:hAnsi="Times New Roman"/>
          <w:b/>
          <w:bCs/>
          <w:noProof/>
          <w:sz w:val="24"/>
          <w:szCs w:val="24"/>
        </w:rPr>
        <w:t>Menu Selection</w:t>
      </w:r>
      <w:r w:rsidRPr="002B7816">
        <w:rPr>
          <w:rFonts w:ascii="Times New Roman" w:hAnsi="Times New Roman"/>
          <w:bCs/>
          <w:noProof/>
          <w:sz w:val="24"/>
          <w:szCs w:val="24"/>
        </w:rPr>
        <w:t>: The menu for an anniversary buffet can be tailored to the preferences of the hosts and guests. It may include a combination of appetizers, main courses, side dishes, desserts, and beverages. The selection can range from elegant and gourmet options to comfort foods that hold sentimental value.</w:t>
      </w:r>
    </w:p>
    <w:p w:rsidR="002B7816" w:rsidRDefault="00593BF8" w:rsidP="00E446E6">
      <w:pPr>
        <w:pStyle w:val="ListParagraph"/>
        <w:numPr>
          <w:ilvl w:val="0"/>
          <w:numId w:val="47"/>
        </w:numPr>
        <w:shd w:val="clear" w:color="auto" w:fill="FFFFFF"/>
        <w:tabs>
          <w:tab w:val="right" w:leader="dot" w:pos="9350"/>
        </w:tabs>
        <w:spacing w:after="0" w:line="360" w:lineRule="auto"/>
        <w:jc w:val="both"/>
        <w:rPr>
          <w:rFonts w:ascii="Times New Roman" w:hAnsi="Times New Roman"/>
          <w:bCs/>
          <w:noProof/>
          <w:sz w:val="24"/>
          <w:szCs w:val="24"/>
        </w:rPr>
      </w:pPr>
      <w:r w:rsidRPr="002B7816">
        <w:rPr>
          <w:rFonts w:ascii="Times New Roman" w:hAnsi="Times New Roman"/>
          <w:b/>
          <w:bCs/>
          <w:noProof/>
          <w:sz w:val="24"/>
          <w:szCs w:val="24"/>
        </w:rPr>
        <w:t>Signature Dishes</w:t>
      </w:r>
      <w:r w:rsidRPr="002B7816">
        <w:rPr>
          <w:rFonts w:ascii="Times New Roman" w:hAnsi="Times New Roman"/>
          <w:bCs/>
          <w:noProof/>
          <w:sz w:val="24"/>
          <w:szCs w:val="24"/>
        </w:rPr>
        <w:t>: To make the anniversary buffet unique and memorable, it's common to include signature dishes that hold significance to the hosts or the occasion. These dishes could be family recipes, favorites of the celebrating couple, or iconic dishes associated with the company or organization being honored.</w:t>
      </w:r>
    </w:p>
    <w:p w:rsidR="00593BF8" w:rsidRPr="002B7816" w:rsidRDefault="00593BF8" w:rsidP="00E446E6">
      <w:pPr>
        <w:pStyle w:val="ListParagraph"/>
        <w:numPr>
          <w:ilvl w:val="0"/>
          <w:numId w:val="47"/>
        </w:numPr>
        <w:shd w:val="clear" w:color="auto" w:fill="FFFFFF"/>
        <w:tabs>
          <w:tab w:val="right" w:leader="dot" w:pos="9350"/>
        </w:tabs>
        <w:spacing w:after="0" w:line="360" w:lineRule="auto"/>
        <w:jc w:val="both"/>
        <w:rPr>
          <w:rFonts w:ascii="Times New Roman" w:hAnsi="Times New Roman"/>
          <w:bCs/>
          <w:noProof/>
          <w:sz w:val="24"/>
          <w:szCs w:val="24"/>
        </w:rPr>
      </w:pPr>
      <w:r w:rsidRPr="002B7816">
        <w:rPr>
          <w:rFonts w:ascii="Times New Roman" w:hAnsi="Times New Roman"/>
          <w:b/>
          <w:bCs/>
          <w:noProof/>
          <w:sz w:val="24"/>
          <w:szCs w:val="24"/>
        </w:rPr>
        <w:t>Beverage Options</w:t>
      </w:r>
      <w:r w:rsidRPr="002B7816">
        <w:rPr>
          <w:rFonts w:ascii="Times New Roman" w:hAnsi="Times New Roman"/>
          <w:bCs/>
          <w:noProof/>
          <w:sz w:val="24"/>
          <w:szCs w:val="24"/>
        </w:rPr>
        <w:t>: Alongside the food, a variety of beverage options may be offered, including alcoholic and non-alcoholic choices. This can include a selection of wines, spirits, cocktails, soft drinks, juices, and water.</w:t>
      </w:r>
    </w:p>
    <w:p w:rsidR="00BB183F" w:rsidRPr="0025314C" w:rsidRDefault="00BB183F" w:rsidP="0025314C">
      <w:pPr>
        <w:pStyle w:val="BodyCopy"/>
        <w:spacing w:before="0" w:after="0" w:line="360" w:lineRule="auto"/>
        <w:ind w:right="-334"/>
        <w:rPr>
          <w:rFonts w:ascii="Times New Roman" w:hAnsi="Times New Roman" w:cs="Times New Roman"/>
          <w:noProof w:val="0"/>
          <w:sz w:val="24"/>
          <w:szCs w:val="24"/>
        </w:rPr>
      </w:pPr>
      <w:r w:rsidRPr="0025314C">
        <w:rPr>
          <w:rFonts w:ascii="Times New Roman" w:hAnsi="Times New Roman" w:cs="Times New Roman"/>
          <w:noProof w:val="0"/>
          <w:sz w:val="24"/>
          <w:szCs w:val="24"/>
        </w:rPr>
        <w:t>The plan of the buffet food varies greatly depending on the following factors:</w:t>
      </w:r>
    </w:p>
    <w:p w:rsidR="00BB183F" w:rsidRPr="0025314C" w:rsidRDefault="00BB183F" w:rsidP="0041560E">
      <w:pPr>
        <w:pStyle w:val="Bullet1"/>
        <w:numPr>
          <w:ilvl w:val="0"/>
          <w:numId w:val="10"/>
        </w:numPr>
        <w:spacing w:before="0" w:after="0" w:line="360" w:lineRule="auto"/>
        <w:ind w:right="-334"/>
        <w:rPr>
          <w:rFonts w:ascii="Times New Roman" w:hAnsi="Times New Roman" w:cs="Times New Roman"/>
          <w:sz w:val="24"/>
          <w:szCs w:val="24"/>
        </w:rPr>
      </w:pPr>
      <w:r w:rsidRPr="0025314C">
        <w:rPr>
          <w:rFonts w:ascii="Times New Roman" w:hAnsi="Times New Roman" w:cs="Times New Roman"/>
          <w:sz w:val="24"/>
          <w:szCs w:val="24"/>
        </w:rPr>
        <w:t xml:space="preserve">The type of buffet </w:t>
      </w:r>
    </w:p>
    <w:p w:rsidR="00BB183F" w:rsidRPr="0025314C" w:rsidRDefault="00BB183F" w:rsidP="0041560E">
      <w:pPr>
        <w:pStyle w:val="Bullet1"/>
        <w:numPr>
          <w:ilvl w:val="0"/>
          <w:numId w:val="10"/>
        </w:numPr>
        <w:spacing w:before="0" w:after="0" w:line="360" w:lineRule="auto"/>
        <w:ind w:right="-334"/>
        <w:rPr>
          <w:rFonts w:ascii="Times New Roman" w:hAnsi="Times New Roman" w:cs="Times New Roman"/>
          <w:sz w:val="24"/>
          <w:szCs w:val="24"/>
        </w:rPr>
      </w:pPr>
      <w:r w:rsidRPr="0025314C">
        <w:rPr>
          <w:rFonts w:ascii="Times New Roman" w:hAnsi="Times New Roman" w:cs="Times New Roman"/>
          <w:sz w:val="24"/>
          <w:szCs w:val="24"/>
        </w:rPr>
        <w:t xml:space="preserve">The occasion </w:t>
      </w:r>
    </w:p>
    <w:p w:rsidR="00BB183F" w:rsidRPr="0025314C" w:rsidRDefault="00BB183F" w:rsidP="0041560E">
      <w:pPr>
        <w:pStyle w:val="Bullet1"/>
        <w:numPr>
          <w:ilvl w:val="0"/>
          <w:numId w:val="10"/>
        </w:numPr>
        <w:spacing w:before="0" w:after="0" w:line="360" w:lineRule="auto"/>
        <w:ind w:right="-334"/>
        <w:rPr>
          <w:rFonts w:ascii="Times New Roman" w:hAnsi="Times New Roman" w:cs="Times New Roman"/>
          <w:sz w:val="24"/>
          <w:szCs w:val="24"/>
        </w:rPr>
      </w:pPr>
      <w:r w:rsidRPr="0025314C">
        <w:rPr>
          <w:rFonts w:ascii="Times New Roman" w:hAnsi="Times New Roman" w:cs="Times New Roman"/>
          <w:sz w:val="24"/>
          <w:szCs w:val="24"/>
        </w:rPr>
        <w:t xml:space="preserve">The number of guests </w:t>
      </w:r>
    </w:p>
    <w:p w:rsidR="00BB183F" w:rsidRPr="0025314C" w:rsidRDefault="00BB183F" w:rsidP="0041560E">
      <w:pPr>
        <w:pStyle w:val="Bullet1"/>
        <w:numPr>
          <w:ilvl w:val="0"/>
          <w:numId w:val="10"/>
        </w:numPr>
        <w:spacing w:before="0" w:after="0" w:line="360" w:lineRule="auto"/>
        <w:ind w:right="-334"/>
        <w:rPr>
          <w:rFonts w:ascii="Times New Roman" w:hAnsi="Times New Roman" w:cs="Times New Roman"/>
          <w:sz w:val="24"/>
          <w:szCs w:val="24"/>
        </w:rPr>
      </w:pPr>
      <w:r w:rsidRPr="0025314C">
        <w:rPr>
          <w:rFonts w:ascii="Times New Roman" w:hAnsi="Times New Roman" w:cs="Times New Roman"/>
          <w:sz w:val="24"/>
          <w:szCs w:val="24"/>
        </w:rPr>
        <w:t xml:space="preserve">The dishes selected </w:t>
      </w:r>
    </w:p>
    <w:p w:rsidR="00BB183F" w:rsidRPr="0025314C" w:rsidRDefault="00BB183F" w:rsidP="0041560E">
      <w:pPr>
        <w:pStyle w:val="Bullet1"/>
        <w:numPr>
          <w:ilvl w:val="0"/>
          <w:numId w:val="10"/>
        </w:numPr>
        <w:spacing w:before="0" w:after="0" w:line="360" w:lineRule="auto"/>
        <w:ind w:right="-334"/>
        <w:rPr>
          <w:rFonts w:ascii="Times New Roman" w:hAnsi="Times New Roman" w:cs="Times New Roman"/>
          <w:sz w:val="24"/>
          <w:szCs w:val="24"/>
        </w:rPr>
      </w:pPr>
      <w:r w:rsidRPr="0025314C">
        <w:rPr>
          <w:rFonts w:ascii="Times New Roman" w:hAnsi="Times New Roman" w:cs="Times New Roman"/>
          <w:sz w:val="24"/>
          <w:szCs w:val="24"/>
        </w:rPr>
        <w:t>The style of service.</w:t>
      </w:r>
    </w:p>
    <w:p w:rsidR="00AC6344" w:rsidRDefault="00BB183F" w:rsidP="00E446E6">
      <w:pPr>
        <w:pStyle w:val="BodyCopy"/>
        <w:numPr>
          <w:ilvl w:val="0"/>
          <w:numId w:val="48"/>
        </w:numPr>
        <w:spacing w:before="0" w:after="0" w:line="360" w:lineRule="auto"/>
        <w:ind w:right="-334"/>
        <w:rPr>
          <w:rFonts w:ascii="Times New Roman" w:hAnsi="Times New Roman" w:cs="Times New Roman"/>
          <w:noProof w:val="0"/>
          <w:sz w:val="24"/>
          <w:szCs w:val="24"/>
        </w:rPr>
      </w:pPr>
      <w:r w:rsidRPr="0025314C">
        <w:rPr>
          <w:rFonts w:ascii="Times New Roman" w:hAnsi="Times New Roman" w:cs="Times New Roman"/>
          <w:noProof w:val="0"/>
          <w:sz w:val="24"/>
          <w:szCs w:val="24"/>
        </w:rPr>
        <w:lastRenderedPageBreak/>
        <w:t>The buffet may be set on one long table or a number of smaller tables. Buffet style service plays a big part in the operation of “all day dining” restaurants in many large hotels.</w:t>
      </w:r>
    </w:p>
    <w:p w:rsidR="00AC6344" w:rsidRDefault="00BB183F" w:rsidP="00E446E6">
      <w:pPr>
        <w:pStyle w:val="BodyCopy"/>
        <w:numPr>
          <w:ilvl w:val="0"/>
          <w:numId w:val="48"/>
        </w:numPr>
        <w:spacing w:before="0" w:after="0" w:line="360" w:lineRule="auto"/>
        <w:ind w:right="-334"/>
        <w:rPr>
          <w:rFonts w:ascii="Times New Roman" w:hAnsi="Times New Roman" w:cs="Times New Roman"/>
          <w:noProof w:val="0"/>
          <w:sz w:val="24"/>
          <w:szCs w:val="24"/>
        </w:rPr>
      </w:pPr>
      <w:r w:rsidRPr="00AC6344">
        <w:rPr>
          <w:rFonts w:ascii="Times New Roman" w:hAnsi="Times New Roman" w:cs="Times New Roman"/>
          <w:noProof w:val="0"/>
          <w:sz w:val="24"/>
          <w:szCs w:val="24"/>
        </w:rPr>
        <w:t>The position of centrepieces should be decided first and then the dishes should be arranged in the order of the menu.</w:t>
      </w:r>
    </w:p>
    <w:p w:rsidR="00AC6344" w:rsidRDefault="00BB183F" w:rsidP="00E446E6">
      <w:pPr>
        <w:pStyle w:val="BodyCopy"/>
        <w:numPr>
          <w:ilvl w:val="0"/>
          <w:numId w:val="48"/>
        </w:numPr>
        <w:spacing w:before="0" w:after="0" w:line="360" w:lineRule="auto"/>
        <w:ind w:right="-334"/>
        <w:rPr>
          <w:rFonts w:ascii="Times New Roman" w:hAnsi="Times New Roman" w:cs="Times New Roman"/>
          <w:noProof w:val="0"/>
          <w:sz w:val="24"/>
          <w:szCs w:val="24"/>
        </w:rPr>
      </w:pPr>
      <w:r w:rsidRPr="00AC6344">
        <w:rPr>
          <w:rFonts w:ascii="Times New Roman" w:hAnsi="Times New Roman" w:cs="Times New Roman"/>
          <w:noProof w:val="0"/>
          <w:sz w:val="24"/>
          <w:szCs w:val="24"/>
        </w:rPr>
        <w:t>That is entree, hot and cold main courses, salads, desserts and cheeses.</w:t>
      </w:r>
    </w:p>
    <w:p w:rsidR="00AC6344" w:rsidRDefault="00BB183F" w:rsidP="00E446E6">
      <w:pPr>
        <w:pStyle w:val="BodyCopy"/>
        <w:numPr>
          <w:ilvl w:val="0"/>
          <w:numId w:val="48"/>
        </w:numPr>
        <w:spacing w:before="0" w:after="0" w:line="360" w:lineRule="auto"/>
        <w:ind w:right="-334"/>
        <w:rPr>
          <w:rFonts w:ascii="Times New Roman" w:hAnsi="Times New Roman" w:cs="Times New Roman"/>
          <w:noProof w:val="0"/>
          <w:sz w:val="24"/>
          <w:szCs w:val="24"/>
        </w:rPr>
      </w:pPr>
      <w:r w:rsidRPr="00AC6344">
        <w:rPr>
          <w:rFonts w:ascii="Times New Roman" w:hAnsi="Times New Roman" w:cs="Times New Roman"/>
          <w:noProof w:val="0"/>
          <w:sz w:val="24"/>
          <w:szCs w:val="24"/>
        </w:rPr>
        <w:t>It is essential to organise the buffet in a way that ensures good guest flow.</w:t>
      </w:r>
    </w:p>
    <w:p w:rsidR="00AC6344" w:rsidRDefault="00BB183F" w:rsidP="00E446E6">
      <w:pPr>
        <w:pStyle w:val="BodyCopy"/>
        <w:numPr>
          <w:ilvl w:val="0"/>
          <w:numId w:val="48"/>
        </w:numPr>
        <w:spacing w:before="0" w:after="0" w:line="360" w:lineRule="auto"/>
        <w:ind w:right="-334"/>
        <w:rPr>
          <w:rFonts w:ascii="Times New Roman" w:hAnsi="Times New Roman" w:cs="Times New Roman"/>
          <w:noProof w:val="0"/>
          <w:sz w:val="24"/>
          <w:szCs w:val="24"/>
        </w:rPr>
      </w:pPr>
      <w:r w:rsidRPr="00AC6344">
        <w:rPr>
          <w:rFonts w:ascii="Times New Roman" w:hAnsi="Times New Roman" w:cs="Times New Roman"/>
          <w:noProof w:val="0"/>
          <w:sz w:val="24"/>
          <w:szCs w:val="24"/>
        </w:rPr>
        <w:t xml:space="preserve">All the dishes must be readily accessible and close to the accompaniments and sauces. </w:t>
      </w:r>
    </w:p>
    <w:p w:rsidR="00AC6344" w:rsidRDefault="00BB183F" w:rsidP="00E446E6">
      <w:pPr>
        <w:pStyle w:val="BodyCopy"/>
        <w:numPr>
          <w:ilvl w:val="0"/>
          <w:numId w:val="48"/>
        </w:numPr>
        <w:spacing w:before="0" w:after="0" w:line="360" w:lineRule="auto"/>
        <w:ind w:right="-334"/>
        <w:rPr>
          <w:rFonts w:ascii="Times New Roman" w:hAnsi="Times New Roman" w:cs="Times New Roman"/>
          <w:noProof w:val="0"/>
          <w:sz w:val="24"/>
          <w:szCs w:val="24"/>
        </w:rPr>
      </w:pPr>
      <w:r w:rsidRPr="00AC6344">
        <w:rPr>
          <w:rFonts w:ascii="Times New Roman" w:hAnsi="Times New Roman" w:cs="Times New Roman"/>
          <w:noProof w:val="0"/>
          <w:sz w:val="24"/>
          <w:szCs w:val="24"/>
        </w:rPr>
        <w:t xml:space="preserve">One of the most important aspects of a buffet is to demonstrate, promote and maintain good hygiene practices throughout the entire life of the buffet. This includes the preparation, cooking, presentation, service and cleaning procedures. The fundamental rule is to keep cold items below 5°C and hot items above 60°C. </w:t>
      </w:r>
    </w:p>
    <w:p w:rsidR="0025314C" w:rsidRPr="00AC6344" w:rsidRDefault="00BB183F" w:rsidP="00E446E6">
      <w:pPr>
        <w:pStyle w:val="BodyCopy"/>
        <w:numPr>
          <w:ilvl w:val="0"/>
          <w:numId w:val="48"/>
        </w:numPr>
        <w:spacing w:before="0" w:after="0" w:line="360" w:lineRule="auto"/>
        <w:ind w:right="-334"/>
        <w:rPr>
          <w:rFonts w:ascii="Times New Roman" w:hAnsi="Times New Roman" w:cs="Times New Roman"/>
          <w:noProof w:val="0"/>
          <w:sz w:val="24"/>
          <w:szCs w:val="24"/>
        </w:rPr>
      </w:pPr>
      <w:r w:rsidRPr="00AC6344">
        <w:rPr>
          <w:rFonts w:ascii="Times New Roman" w:hAnsi="Times New Roman" w:cs="Times New Roman"/>
          <w:noProof w:val="0"/>
          <w:sz w:val="24"/>
          <w:szCs w:val="24"/>
        </w:rPr>
        <w:t xml:space="preserve">Disposable gloves should be used to handle the food and the cooking area should be kept spotlessly clean. </w:t>
      </w:r>
    </w:p>
    <w:p w:rsidR="006D6F23" w:rsidRPr="008C52E4" w:rsidRDefault="006D6F23" w:rsidP="00E446E6">
      <w:pPr>
        <w:pStyle w:val="Heading3"/>
        <w:numPr>
          <w:ilvl w:val="2"/>
          <w:numId w:val="43"/>
        </w:numPr>
        <w:rPr>
          <w:sz w:val="24"/>
          <w:szCs w:val="24"/>
        </w:rPr>
      </w:pPr>
      <w:bookmarkStart w:id="31" w:name="_Toc146551401"/>
      <w:r w:rsidRPr="008C52E4">
        <w:rPr>
          <w:sz w:val="24"/>
          <w:szCs w:val="24"/>
        </w:rPr>
        <w:t>Planning a buffet display and service</w:t>
      </w:r>
      <w:bookmarkEnd w:id="31"/>
    </w:p>
    <w:p w:rsidR="006D6F23" w:rsidRPr="0025314C" w:rsidRDefault="006D6F23" w:rsidP="0022496D">
      <w:pPr>
        <w:shd w:val="clear" w:color="auto" w:fill="FFFFFF"/>
        <w:spacing w:after="300" w:line="360" w:lineRule="auto"/>
        <w:jc w:val="both"/>
        <w:rPr>
          <w:rFonts w:ascii="Times New Roman" w:hAnsi="Times New Roman"/>
          <w:sz w:val="24"/>
          <w:szCs w:val="24"/>
        </w:rPr>
      </w:pPr>
      <w:r w:rsidRPr="0025314C">
        <w:rPr>
          <w:rFonts w:ascii="Times New Roman" w:hAnsi="Times New Roman"/>
          <w:sz w:val="24"/>
          <w:szCs w:val="24"/>
        </w:rPr>
        <w:t xml:space="preserve">The buffet menu could be considered a table </w:t>
      </w:r>
      <w:proofErr w:type="spellStart"/>
      <w:r w:rsidRPr="0025314C">
        <w:rPr>
          <w:rFonts w:ascii="Times New Roman" w:hAnsi="Times New Roman"/>
          <w:sz w:val="24"/>
          <w:szCs w:val="24"/>
        </w:rPr>
        <w:t>d`hote</w:t>
      </w:r>
      <w:proofErr w:type="spellEnd"/>
      <w:r w:rsidRPr="0025314C">
        <w:rPr>
          <w:rFonts w:ascii="Times New Roman" w:hAnsi="Times New Roman"/>
          <w:sz w:val="24"/>
          <w:szCs w:val="24"/>
        </w:rPr>
        <w:t xml:space="preserve"> menu however it differs in the way it is served to the customers. Buffets have their origin in the magnificent displays of food that were a feature of court life in the eighteenth century. </w:t>
      </w:r>
      <w:r w:rsidR="0025314C">
        <w:rPr>
          <w:rFonts w:ascii="Times New Roman" w:hAnsi="Times New Roman"/>
          <w:sz w:val="24"/>
          <w:szCs w:val="24"/>
        </w:rPr>
        <w:t xml:space="preserve"> </w:t>
      </w:r>
    </w:p>
    <w:p w:rsidR="006D6F23" w:rsidRPr="0025314C" w:rsidRDefault="006D6F23" w:rsidP="0025314C">
      <w:pPr>
        <w:pStyle w:val="BodyCopy"/>
        <w:spacing w:before="0" w:after="0" w:line="360" w:lineRule="auto"/>
        <w:ind w:right="-334"/>
        <w:jc w:val="both"/>
        <w:rPr>
          <w:rFonts w:ascii="Times New Roman" w:hAnsi="Times New Roman" w:cs="Times New Roman"/>
          <w:noProof w:val="0"/>
          <w:sz w:val="24"/>
          <w:szCs w:val="24"/>
        </w:rPr>
      </w:pPr>
      <w:r w:rsidRPr="0025314C">
        <w:rPr>
          <w:rFonts w:ascii="Times New Roman" w:hAnsi="Times New Roman" w:cs="Times New Roman"/>
          <w:noProof w:val="0"/>
          <w:sz w:val="24"/>
          <w:szCs w:val="24"/>
        </w:rPr>
        <w:t xml:space="preserve">The buffet menu has many practical advantages for serving large numbers of guests, and can be adapted to the needs of the customer for weddings, birthdays and special events. Generally buffets are informal in nature because they involve people moving about and serving themselves. </w:t>
      </w:r>
    </w:p>
    <w:p w:rsidR="006D6F23" w:rsidRPr="0025314C" w:rsidRDefault="006D6F23" w:rsidP="0025314C">
      <w:pPr>
        <w:pStyle w:val="BodyCopy"/>
        <w:spacing w:before="0" w:after="0" w:line="360" w:lineRule="auto"/>
        <w:ind w:right="-334"/>
        <w:jc w:val="both"/>
        <w:rPr>
          <w:rFonts w:ascii="Times New Roman" w:hAnsi="Times New Roman" w:cs="Times New Roman"/>
          <w:noProof w:val="0"/>
          <w:sz w:val="24"/>
          <w:szCs w:val="24"/>
        </w:rPr>
      </w:pPr>
      <w:r w:rsidRPr="0025314C">
        <w:rPr>
          <w:rFonts w:ascii="Times New Roman" w:hAnsi="Times New Roman" w:cs="Times New Roman"/>
          <w:noProof w:val="0"/>
          <w:sz w:val="24"/>
          <w:szCs w:val="24"/>
        </w:rPr>
        <w:t xml:space="preserve">The buffet is often highly decorated with edible flowers and fruits in season. It may be enhanced with a centrepiece prepared by the cook or chef to show the customers the artistic skill of the kitchen staff. </w:t>
      </w:r>
    </w:p>
    <w:p w:rsidR="00E9383C" w:rsidRDefault="006D6F23" w:rsidP="0066473E">
      <w:pPr>
        <w:pStyle w:val="BodyCopy"/>
        <w:spacing w:line="360" w:lineRule="auto"/>
        <w:ind w:right="-334"/>
        <w:jc w:val="both"/>
        <w:rPr>
          <w:rFonts w:ascii="Times New Roman" w:hAnsi="Times New Roman" w:cs="Times New Roman"/>
          <w:noProof w:val="0"/>
          <w:sz w:val="24"/>
          <w:szCs w:val="24"/>
        </w:rPr>
      </w:pPr>
      <w:r w:rsidRPr="0025314C">
        <w:rPr>
          <w:rFonts w:ascii="Times New Roman" w:hAnsi="Times New Roman" w:cs="Times New Roman"/>
          <w:noProof w:val="0"/>
          <w:sz w:val="24"/>
          <w:szCs w:val="24"/>
        </w:rPr>
        <w:t>The position of centrepieces should be decided first and then the dishes should be arranged in the order of the menu.</w:t>
      </w:r>
      <w:r w:rsidR="00FE7B75">
        <w:rPr>
          <w:rFonts w:ascii="Times New Roman" w:hAnsi="Times New Roman" w:cs="Times New Roman"/>
          <w:noProof w:val="0"/>
          <w:sz w:val="24"/>
          <w:szCs w:val="24"/>
        </w:rPr>
        <w:t xml:space="preserve"> </w:t>
      </w:r>
      <w:r w:rsidRPr="0025314C">
        <w:rPr>
          <w:rFonts w:ascii="Times New Roman" w:hAnsi="Times New Roman" w:cs="Times New Roman"/>
          <w:noProof w:val="0"/>
          <w:sz w:val="24"/>
          <w:szCs w:val="24"/>
        </w:rPr>
        <w:t>That is entree, hot and cold main courses, salads, desserts and cheeses.</w:t>
      </w:r>
      <w:r w:rsidR="00FE7B75">
        <w:rPr>
          <w:rFonts w:ascii="Times New Roman" w:hAnsi="Times New Roman" w:cs="Times New Roman"/>
          <w:noProof w:val="0"/>
          <w:sz w:val="24"/>
          <w:szCs w:val="24"/>
        </w:rPr>
        <w:t xml:space="preserve"> </w:t>
      </w:r>
      <w:r w:rsidRPr="0025314C">
        <w:rPr>
          <w:rFonts w:ascii="Times New Roman" w:hAnsi="Times New Roman" w:cs="Times New Roman"/>
          <w:noProof w:val="0"/>
          <w:sz w:val="24"/>
          <w:szCs w:val="24"/>
        </w:rPr>
        <w:t>It is essential to organise the buffet in a way that ensures good guest flow.</w:t>
      </w:r>
      <w:r w:rsidR="00FE7B75">
        <w:rPr>
          <w:rFonts w:ascii="Times New Roman" w:hAnsi="Times New Roman" w:cs="Times New Roman"/>
          <w:noProof w:val="0"/>
          <w:sz w:val="24"/>
          <w:szCs w:val="24"/>
        </w:rPr>
        <w:t xml:space="preserve"> </w:t>
      </w:r>
      <w:r w:rsidRPr="0025314C">
        <w:rPr>
          <w:rFonts w:ascii="Times New Roman" w:hAnsi="Times New Roman" w:cs="Times New Roman"/>
          <w:noProof w:val="0"/>
          <w:sz w:val="24"/>
          <w:szCs w:val="24"/>
        </w:rPr>
        <w:t xml:space="preserve">All the dishes must be readily </w:t>
      </w:r>
      <w:r w:rsidRPr="0025314C">
        <w:rPr>
          <w:rFonts w:ascii="Times New Roman" w:hAnsi="Times New Roman" w:cs="Times New Roman"/>
          <w:noProof w:val="0"/>
          <w:sz w:val="24"/>
          <w:szCs w:val="24"/>
        </w:rPr>
        <w:lastRenderedPageBreak/>
        <w:t>accessible and close to the accompaniments and sauces. Each buffet section is defined by a stack of plates to indicate the starting point and also indicates the direction the guests should flow.</w:t>
      </w:r>
    </w:p>
    <w:p w:rsidR="00F62137" w:rsidRDefault="00F62137" w:rsidP="00F62137">
      <w:pPr>
        <w:pStyle w:val="BodyCopy"/>
        <w:spacing w:line="360" w:lineRule="auto"/>
        <w:ind w:right="-334"/>
        <w:jc w:val="center"/>
        <w:rPr>
          <w:rFonts w:ascii="Times New Roman" w:hAnsi="Times New Roman" w:cs="Times New Roman"/>
          <w:noProof w:val="0"/>
          <w:sz w:val="24"/>
          <w:szCs w:val="24"/>
        </w:rPr>
      </w:pPr>
      <w:r>
        <w:rPr>
          <w:lang w:val="en-US" w:eastAsia="en-US"/>
        </w:rPr>
        <w:drawing>
          <wp:inline distT="0" distB="0" distL="0" distR="0">
            <wp:extent cx="3985263" cy="2457450"/>
            <wp:effectExtent l="0" t="0" r="0" b="0"/>
            <wp:docPr id="5" name="Picture 5" descr="Suradam Impératif complexité deco table buffet couramment Premier Agrég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uradam Impératif complexité deco table buffet couramment Premier Agrégat"/>
                    <pic:cNvPicPr>
                      <a:picLocks noChangeAspect="1" noChangeArrowheads="1"/>
                    </pic:cNvPicPr>
                  </pic:nvPicPr>
                  <pic:blipFill rotWithShape="1">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b="9275"/>
                    <a:stretch/>
                  </pic:blipFill>
                  <pic:spPr bwMode="auto">
                    <a:xfrm>
                      <a:off x="0" y="0"/>
                      <a:ext cx="3985260" cy="2457448"/>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E9383C" w:rsidRDefault="00034042" w:rsidP="00F62137">
      <w:pPr>
        <w:pStyle w:val="BodyCopy"/>
        <w:spacing w:line="360" w:lineRule="auto"/>
        <w:ind w:right="-334"/>
        <w:jc w:val="center"/>
        <w:rPr>
          <w:rFonts w:ascii="Times New Roman" w:hAnsi="Times New Roman" w:cs="Times New Roman"/>
          <w:noProof w:val="0"/>
          <w:sz w:val="24"/>
          <w:szCs w:val="24"/>
        </w:rPr>
      </w:pPr>
      <w:r>
        <w:rPr>
          <w:rFonts w:ascii="Times New Roman" w:hAnsi="Times New Roman" w:cs="Times New Roman"/>
          <w:noProof w:val="0"/>
          <w:sz w:val="24"/>
          <w:szCs w:val="24"/>
        </w:rPr>
        <w:t>Figure 1.1C</w:t>
      </w:r>
      <w:r w:rsidR="009D2C08">
        <w:rPr>
          <w:rFonts w:ascii="Times New Roman" w:hAnsi="Times New Roman" w:cs="Times New Roman"/>
          <w:noProof w:val="0"/>
          <w:sz w:val="24"/>
          <w:szCs w:val="24"/>
        </w:rPr>
        <w:t>enter piece buffet</w:t>
      </w:r>
    </w:p>
    <w:p w:rsidR="00185070" w:rsidRPr="009D2C08" w:rsidRDefault="00185070" w:rsidP="009D2C08">
      <w:pPr>
        <w:pStyle w:val="BodyCopy"/>
        <w:spacing w:line="360" w:lineRule="auto"/>
        <w:ind w:right="-334"/>
        <w:jc w:val="both"/>
        <w:rPr>
          <w:rFonts w:ascii="Times New Roman" w:hAnsi="Times New Roman" w:cs="Times New Roman"/>
          <w:noProof w:val="0"/>
          <w:sz w:val="24"/>
          <w:szCs w:val="24"/>
        </w:rPr>
      </w:pPr>
      <w:r w:rsidRPr="00575B52">
        <w:rPr>
          <w:rFonts w:ascii="Times New Roman" w:hAnsi="Times New Roman"/>
          <w:bCs/>
          <w:sz w:val="24"/>
          <w:szCs w:val="24"/>
        </w:rPr>
        <w:t>Plan a buffet display and service</w:t>
      </w:r>
      <w:r w:rsidR="00B54409" w:rsidRPr="00B54409">
        <w:rPr>
          <w:rFonts w:ascii="Times New Roman" w:hAnsi="Times New Roman"/>
          <w:bCs/>
          <w:sz w:val="24"/>
          <w:szCs w:val="24"/>
        </w:rPr>
        <w:t xml:space="preserve"> </w:t>
      </w:r>
    </w:p>
    <w:p w:rsidR="00185070" w:rsidRPr="00575B52" w:rsidRDefault="00185070" w:rsidP="007972E6">
      <w:pPr>
        <w:numPr>
          <w:ilvl w:val="0"/>
          <w:numId w:val="21"/>
        </w:numPr>
        <w:shd w:val="clear" w:color="auto" w:fill="FFFFFF"/>
        <w:tabs>
          <w:tab w:val="right" w:leader="dot" w:pos="9350"/>
        </w:tabs>
        <w:spacing w:after="0" w:line="360" w:lineRule="auto"/>
        <w:jc w:val="both"/>
        <w:rPr>
          <w:rFonts w:ascii="Times New Roman" w:hAnsi="Times New Roman"/>
          <w:bCs/>
          <w:noProof/>
          <w:sz w:val="24"/>
          <w:szCs w:val="24"/>
        </w:rPr>
      </w:pPr>
      <w:r w:rsidRPr="00575B52">
        <w:rPr>
          <w:rFonts w:ascii="Times New Roman" w:hAnsi="Times New Roman"/>
          <w:bCs/>
          <w:noProof/>
          <w:sz w:val="24"/>
          <w:szCs w:val="24"/>
          <w:lang w:val="en-AU"/>
        </w:rPr>
        <w:t>Plan a buffet display and service appropriate to client needs</w:t>
      </w:r>
    </w:p>
    <w:p w:rsidR="00185070" w:rsidRPr="00575B52" w:rsidRDefault="00185070" w:rsidP="007972E6">
      <w:pPr>
        <w:numPr>
          <w:ilvl w:val="0"/>
          <w:numId w:val="21"/>
        </w:numPr>
        <w:shd w:val="clear" w:color="auto" w:fill="FFFFFF"/>
        <w:tabs>
          <w:tab w:val="right" w:leader="dot" w:pos="9350"/>
        </w:tabs>
        <w:spacing w:after="0" w:line="360" w:lineRule="auto"/>
        <w:jc w:val="both"/>
        <w:rPr>
          <w:rFonts w:ascii="Times New Roman" w:hAnsi="Times New Roman"/>
          <w:bCs/>
          <w:noProof/>
          <w:sz w:val="24"/>
          <w:szCs w:val="24"/>
        </w:rPr>
      </w:pPr>
      <w:r w:rsidRPr="00575B52">
        <w:rPr>
          <w:rFonts w:ascii="Times New Roman" w:hAnsi="Times New Roman"/>
          <w:bCs/>
          <w:noProof/>
          <w:sz w:val="24"/>
          <w:szCs w:val="24"/>
          <w:lang w:val="en-AU"/>
        </w:rPr>
        <w:t>Plan layout, display and presentation of the buffet</w:t>
      </w:r>
    </w:p>
    <w:p w:rsidR="00185070" w:rsidRPr="00575B52" w:rsidRDefault="00185070" w:rsidP="007972E6">
      <w:pPr>
        <w:numPr>
          <w:ilvl w:val="0"/>
          <w:numId w:val="21"/>
        </w:numPr>
        <w:shd w:val="clear" w:color="auto" w:fill="FFFFFF"/>
        <w:tabs>
          <w:tab w:val="right" w:leader="dot" w:pos="9350"/>
        </w:tabs>
        <w:spacing w:after="0" w:line="360" w:lineRule="auto"/>
        <w:jc w:val="both"/>
        <w:rPr>
          <w:rFonts w:ascii="Times New Roman" w:hAnsi="Times New Roman"/>
          <w:bCs/>
          <w:noProof/>
          <w:sz w:val="24"/>
          <w:szCs w:val="24"/>
        </w:rPr>
      </w:pPr>
      <w:r w:rsidRPr="00575B52">
        <w:rPr>
          <w:rFonts w:ascii="Times New Roman" w:hAnsi="Times New Roman"/>
          <w:bCs/>
          <w:noProof/>
          <w:sz w:val="24"/>
          <w:szCs w:val="24"/>
          <w:lang w:val="en-AU"/>
        </w:rPr>
        <w:t>Calculate quantities required and food costs components of buffet</w:t>
      </w:r>
    </w:p>
    <w:p w:rsidR="00E25120" w:rsidRPr="00E25120" w:rsidRDefault="00CE6333" w:rsidP="007972E6">
      <w:pPr>
        <w:numPr>
          <w:ilvl w:val="0"/>
          <w:numId w:val="21"/>
        </w:numPr>
        <w:shd w:val="clear" w:color="auto" w:fill="FFFFFF"/>
        <w:tabs>
          <w:tab w:val="right" w:leader="dot" w:pos="9350"/>
        </w:tabs>
        <w:spacing w:after="0" w:line="360" w:lineRule="auto"/>
        <w:jc w:val="both"/>
        <w:rPr>
          <w:rFonts w:ascii="Times New Roman" w:hAnsi="Times New Roman"/>
          <w:bCs/>
          <w:noProof/>
          <w:sz w:val="24"/>
          <w:szCs w:val="24"/>
        </w:rPr>
      </w:pPr>
      <w:r>
        <w:rPr>
          <w:rFonts w:ascii="Times New Roman" w:hAnsi="Times New Roman"/>
          <w:bCs/>
          <w:noProof/>
          <w:sz w:val="24"/>
          <w:szCs w:val="24"/>
          <w:lang w:bidi="ar-SA"/>
        </w:rPr>
        <w:drawing>
          <wp:anchor distT="0" distB="0" distL="114300" distR="114300" simplePos="0" relativeHeight="251699200" behindDoc="0" locked="0" layoutInCell="1" allowOverlap="1">
            <wp:simplePos x="0" y="0"/>
            <wp:positionH relativeFrom="column">
              <wp:posOffset>3530600</wp:posOffset>
            </wp:positionH>
            <wp:positionV relativeFrom="paragraph">
              <wp:posOffset>27305</wp:posOffset>
            </wp:positionV>
            <wp:extent cx="2597150" cy="1835150"/>
            <wp:effectExtent l="0" t="0" r="0" b="0"/>
            <wp:wrapSquare wrapText="bothSides"/>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rotWithShape="1">
                    <a:blip r:embed="rId10" cstate="print"/>
                    <a:srcRect l="1990" t="2094" r="3482" b="2967"/>
                    <a:stretch/>
                  </pic:blipFill>
                  <pic:spPr bwMode="auto">
                    <a:xfrm>
                      <a:off x="0" y="0"/>
                      <a:ext cx="2597150" cy="183515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r w:rsidR="00185070" w:rsidRPr="00575B52">
        <w:rPr>
          <w:rFonts w:ascii="Times New Roman" w:hAnsi="Times New Roman"/>
          <w:bCs/>
          <w:noProof/>
          <w:sz w:val="24"/>
          <w:szCs w:val="24"/>
          <w:lang w:val="en-AU"/>
        </w:rPr>
        <w:t>Select appropriate food items</w:t>
      </w:r>
    </w:p>
    <w:p w:rsidR="00185070" w:rsidRPr="00E25120" w:rsidRDefault="00185070" w:rsidP="007972E6">
      <w:pPr>
        <w:numPr>
          <w:ilvl w:val="0"/>
          <w:numId w:val="21"/>
        </w:numPr>
        <w:shd w:val="clear" w:color="auto" w:fill="FFFFFF"/>
        <w:tabs>
          <w:tab w:val="right" w:leader="dot" w:pos="9350"/>
        </w:tabs>
        <w:spacing w:after="0" w:line="360" w:lineRule="auto"/>
        <w:rPr>
          <w:rFonts w:ascii="Times New Roman" w:hAnsi="Times New Roman"/>
          <w:bCs/>
          <w:noProof/>
          <w:sz w:val="28"/>
          <w:szCs w:val="24"/>
        </w:rPr>
      </w:pPr>
      <w:r w:rsidRPr="00E25120">
        <w:rPr>
          <w:rFonts w:ascii="Times New Roman" w:hAnsi="Times New Roman"/>
          <w:noProof/>
          <w:sz w:val="24"/>
          <w:lang w:val="en-AU"/>
        </w:rPr>
        <w:t xml:space="preserve">Identify and prepare a variety of buffet </w:t>
      </w:r>
      <w:r w:rsidRPr="00E25120">
        <w:rPr>
          <w:rFonts w:ascii="Times New Roman" w:hAnsi="Times New Roman"/>
          <w:noProof/>
          <w:sz w:val="24"/>
          <w:lang w:val="en-AU"/>
        </w:rPr>
        <w:br/>
        <w:t>centre pieces</w:t>
      </w:r>
    </w:p>
    <w:p w:rsidR="0066473E" w:rsidRPr="00575B52" w:rsidRDefault="0066473E" w:rsidP="0066473E">
      <w:pPr>
        <w:shd w:val="clear" w:color="auto" w:fill="FFFFFF"/>
        <w:tabs>
          <w:tab w:val="right" w:leader="dot" w:pos="9350"/>
        </w:tabs>
        <w:spacing w:after="0" w:line="360" w:lineRule="auto"/>
        <w:jc w:val="both"/>
        <w:rPr>
          <w:rFonts w:ascii="Times New Roman" w:hAnsi="Times New Roman"/>
          <w:bCs/>
          <w:noProof/>
          <w:sz w:val="24"/>
          <w:szCs w:val="24"/>
        </w:rPr>
      </w:pPr>
    </w:p>
    <w:p w:rsidR="00185070" w:rsidRPr="00575B52" w:rsidRDefault="00185070" w:rsidP="00185070">
      <w:pPr>
        <w:shd w:val="clear" w:color="auto" w:fill="FFFFFF"/>
        <w:tabs>
          <w:tab w:val="right" w:leader="dot" w:pos="9350"/>
        </w:tabs>
        <w:spacing w:after="0" w:line="360" w:lineRule="auto"/>
        <w:jc w:val="both"/>
        <w:rPr>
          <w:rFonts w:ascii="Times New Roman" w:hAnsi="Times New Roman"/>
          <w:bCs/>
          <w:noProof/>
          <w:sz w:val="24"/>
          <w:szCs w:val="24"/>
        </w:rPr>
      </w:pPr>
      <w:r w:rsidRPr="00575B52">
        <w:rPr>
          <w:rFonts w:ascii="Times New Roman" w:hAnsi="Times New Roman"/>
          <w:bCs/>
          <w:noProof/>
          <w:sz w:val="24"/>
          <w:szCs w:val="24"/>
          <w:lang w:val="en-AU"/>
        </w:rPr>
        <w:t>Plan a buffet display and service as client requires</w:t>
      </w:r>
    </w:p>
    <w:p w:rsidR="00185070" w:rsidRPr="00575B52" w:rsidRDefault="00185070" w:rsidP="007972E6">
      <w:pPr>
        <w:numPr>
          <w:ilvl w:val="0"/>
          <w:numId w:val="22"/>
        </w:numPr>
        <w:shd w:val="clear" w:color="auto" w:fill="FFFFFF"/>
        <w:tabs>
          <w:tab w:val="right" w:leader="dot" w:pos="9350"/>
        </w:tabs>
        <w:spacing w:after="0" w:line="360" w:lineRule="auto"/>
        <w:jc w:val="both"/>
        <w:rPr>
          <w:rFonts w:ascii="Times New Roman" w:hAnsi="Times New Roman"/>
          <w:bCs/>
          <w:noProof/>
          <w:sz w:val="24"/>
          <w:szCs w:val="24"/>
        </w:rPr>
      </w:pPr>
      <w:r w:rsidRPr="00575B52">
        <w:rPr>
          <w:rFonts w:ascii="Times New Roman" w:hAnsi="Times New Roman"/>
          <w:bCs/>
          <w:noProof/>
          <w:sz w:val="24"/>
          <w:szCs w:val="24"/>
          <w:lang w:val="en-AU"/>
        </w:rPr>
        <w:t>Theme:</w:t>
      </w:r>
      <w:r w:rsidR="00D42ADD" w:rsidRPr="00D42ADD">
        <w:rPr>
          <w:rFonts w:ascii="Times New Roman" w:hAnsi="Times New Roman"/>
          <w:bCs/>
          <w:noProof/>
          <w:sz w:val="24"/>
          <w:szCs w:val="24"/>
          <w:lang w:val="en-AU"/>
        </w:rPr>
        <w:t xml:space="preserve"> </w:t>
      </w:r>
    </w:p>
    <w:p w:rsidR="00185070" w:rsidRPr="00575B52" w:rsidRDefault="00185070" w:rsidP="007972E6">
      <w:pPr>
        <w:numPr>
          <w:ilvl w:val="0"/>
          <w:numId w:val="22"/>
        </w:numPr>
        <w:shd w:val="clear" w:color="auto" w:fill="FFFFFF"/>
        <w:tabs>
          <w:tab w:val="right" w:leader="dot" w:pos="9350"/>
        </w:tabs>
        <w:spacing w:after="0" w:line="360" w:lineRule="auto"/>
        <w:jc w:val="both"/>
        <w:rPr>
          <w:rFonts w:ascii="Times New Roman" w:hAnsi="Times New Roman"/>
          <w:bCs/>
          <w:noProof/>
          <w:sz w:val="24"/>
          <w:szCs w:val="24"/>
        </w:rPr>
      </w:pPr>
      <w:r w:rsidRPr="00575B52">
        <w:rPr>
          <w:rFonts w:ascii="Times New Roman" w:hAnsi="Times New Roman"/>
          <w:bCs/>
          <w:noProof/>
          <w:sz w:val="24"/>
          <w:szCs w:val="24"/>
          <w:lang w:val="en-AU"/>
        </w:rPr>
        <w:t>Wedding</w:t>
      </w:r>
      <w:r w:rsidR="00954ADC" w:rsidRPr="00954ADC">
        <w:rPr>
          <w:rFonts w:ascii="Times New Roman" w:hAnsi="Times New Roman"/>
          <w:bCs/>
          <w:noProof/>
          <w:sz w:val="24"/>
          <w:szCs w:val="24"/>
          <w:lang w:val="en-AU"/>
        </w:rPr>
        <w:t xml:space="preserve"> </w:t>
      </w:r>
      <w:r w:rsidR="00954ADC">
        <w:rPr>
          <w:rFonts w:ascii="Times New Roman" w:hAnsi="Times New Roman"/>
          <w:bCs/>
          <w:noProof/>
          <w:sz w:val="24"/>
          <w:szCs w:val="24"/>
          <w:lang w:val="en-AU"/>
        </w:rPr>
        <w:t xml:space="preserve">                                                           </w:t>
      </w:r>
      <w:r w:rsidR="00C56A97">
        <w:rPr>
          <w:rFonts w:ascii="Times New Roman" w:hAnsi="Times New Roman"/>
          <w:bCs/>
          <w:noProof/>
          <w:sz w:val="24"/>
          <w:szCs w:val="24"/>
          <w:lang w:val="en-AU"/>
        </w:rPr>
        <w:t xml:space="preserve">                        </w:t>
      </w:r>
    </w:p>
    <w:p w:rsidR="00185070" w:rsidRPr="00575B52" w:rsidRDefault="00185070" w:rsidP="007972E6">
      <w:pPr>
        <w:numPr>
          <w:ilvl w:val="0"/>
          <w:numId w:val="22"/>
        </w:numPr>
        <w:shd w:val="clear" w:color="auto" w:fill="FFFFFF"/>
        <w:tabs>
          <w:tab w:val="right" w:leader="dot" w:pos="9350"/>
        </w:tabs>
        <w:spacing w:after="0" w:line="360" w:lineRule="auto"/>
        <w:jc w:val="both"/>
        <w:rPr>
          <w:rFonts w:ascii="Times New Roman" w:hAnsi="Times New Roman"/>
          <w:bCs/>
          <w:noProof/>
          <w:sz w:val="24"/>
          <w:szCs w:val="24"/>
        </w:rPr>
      </w:pPr>
      <w:r w:rsidRPr="00575B52">
        <w:rPr>
          <w:rFonts w:ascii="Times New Roman" w:hAnsi="Times New Roman"/>
          <w:bCs/>
          <w:noProof/>
          <w:sz w:val="24"/>
          <w:szCs w:val="24"/>
          <w:lang w:val="en-AU"/>
        </w:rPr>
        <w:t>Birthday</w:t>
      </w:r>
      <w:r w:rsidR="00D42ADD" w:rsidRPr="00D42ADD">
        <w:rPr>
          <w:rFonts w:ascii="Times New Roman" w:hAnsi="Times New Roman"/>
          <w:bCs/>
          <w:noProof/>
          <w:sz w:val="24"/>
          <w:szCs w:val="24"/>
          <w:lang w:val="en-AU"/>
        </w:rPr>
        <w:t xml:space="preserve"> </w:t>
      </w:r>
      <w:r w:rsidR="00C56A97">
        <w:rPr>
          <w:rFonts w:ascii="Times New Roman" w:hAnsi="Times New Roman"/>
          <w:bCs/>
          <w:noProof/>
          <w:sz w:val="24"/>
          <w:szCs w:val="24"/>
          <w:lang w:val="en-AU"/>
        </w:rPr>
        <w:t xml:space="preserve">                                                                           Figure 1.2 B</w:t>
      </w:r>
      <w:r w:rsidR="00C56A97" w:rsidRPr="00575B52">
        <w:rPr>
          <w:rFonts w:ascii="Times New Roman" w:hAnsi="Times New Roman"/>
          <w:bCs/>
          <w:noProof/>
          <w:sz w:val="24"/>
          <w:szCs w:val="24"/>
          <w:lang w:val="en-AU"/>
        </w:rPr>
        <w:t>uffet display</w:t>
      </w:r>
    </w:p>
    <w:p w:rsidR="00185070" w:rsidRPr="00575B52" w:rsidRDefault="00185070" w:rsidP="007972E6">
      <w:pPr>
        <w:numPr>
          <w:ilvl w:val="0"/>
          <w:numId w:val="22"/>
        </w:numPr>
        <w:shd w:val="clear" w:color="auto" w:fill="FFFFFF"/>
        <w:tabs>
          <w:tab w:val="right" w:leader="dot" w:pos="9350"/>
        </w:tabs>
        <w:spacing w:after="0" w:line="360" w:lineRule="auto"/>
        <w:jc w:val="both"/>
        <w:rPr>
          <w:rFonts w:ascii="Times New Roman" w:hAnsi="Times New Roman"/>
          <w:bCs/>
          <w:noProof/>
          <w:sz w:val="24"/>
          <w:szCs w:val="24"/>
        </w:rPr>
      </w:pPr>
      <w:r w:rsidRPr="00575B52">
        <w:rPr>
          <w:rFonts w:ascii="Times New Roman" w:hAnsi="Times New Roman"/>
          <w:bCs/>
          <w:noProof/>
          <w:sz w:val="24"/>
          <w:szCs w:val="24"/>
          <w:lang w:val="en-AU"/>
        </w:rPr>
        <w:t>National holiday</w:t>
      </w:r>
    </w:p>
    <w:p w:rsidR="00185070" w:rsidRPr="00575B52" w:rsidRDefault="00185070" w:rsidP="007972E6">
      <w:pPr>
        <w:numPr>
          <w:ilvl w:val="0"/>
          <w:numId w:val="22"/>
        </w:numPr>
        <w:shd w:val="clear" w:color="auto" w:fill="FFFFFF"/>
        <w:tabs>
          <w:tab w:val="right" w:leader="dot" w:pos="9350"/>
        </w:tabs>
        <w:spacing w:after="0" w:line="360" w:lineRule="auto"/>
        <w:jc w:val="both"/>
        <w:rPr>
          <w:rFonts w:ascii="Times New Roman" w:hAnsi="Times New Roman"/>
          <w:bCs/>
          <w:noProof/>
          <w:sz w:val="24"/>
          <w:szCs w:val="24"/>
        </w:rPr>
      </w:pPr>
      <w:r w:rsidRPr="00575B52">
        <w:rPr>
          <w:rFonts w:ascii="Times New Roman" w:hAnsi="Times New Roman"/>
          <w:bCs/>
          <w:noProof/>
          <w:sz w:val="24"/>
          <w:szCs w:val="24"/>
          <w:lang w:val="en-AU"/>
        </w:rPr>
        <w:t>Religious celebration</w:t>
      </w:r>
    </w:p>
    <w:p w:rsidR="00D6675C" w:rsidRPr="003E1A8B" w:rsidRDefault="00185070" w:rsidP="007972E6">
      <w:pPr>
        <w:numPr>
          <w:ilvl w:val="0"/>
          <w:numId w:val="22"/>
        </w:numPr>
        <w:shd w:val="clear" w:color="auto" w:fill="FFFFFF"/>
        <w:tabs>
          <w:tab w:val="right" w:leader="dot" w:pos="9350"/>
        </w:tabs>
        <w:spacing w:after="0" w:line="360" w:lineRule="auto"/>
        <w:jc w:val="both"/>
        <w:rPr>
          <w:rFonts w:ascii="Times New Roman" w:hAnsi="Times New Roman"/>
          <w:bCs/>
          <w:noProof/>
          <w:sz w:val="24"/>
          <w:szCs w:val="24"/>
        </w:rPr>
      </w:pPr>
      <w:r w:rsidRPr="00575B52">
        <w:rPr>
          <w:rFonts w:ascii="Times New Roman" w:hAnsi="Times New Roman"/>
          <w:bCs/>
          <w:noProof/>
          <w:sz w:val="24"/>
          <w:szCs w:val="24"/>
          <w:lang w:val="en-AU"/>
        </w:rPr>
        <w:t>School Reunion</w:t>
      </w:r>
      <w:r w:rsidR="00D42ADD">
        <w:rPr>
          <w:rFonts w:ascii="Times New Roman" w:hAnsi="Times New Roman"/>
          <w:bCs/>
          <w:noProof/>
          <w:sz w:val="24"/>
          <w:szCs w:val="24"/>
          <w:lang w:val="en-AU"/>
        </w:rPr>
        <w:t xml:space="preserve">                                                   </w:t>
      </w:r>
    </w:p>
    <w:p w:rsidR="00185070" w:rsidRPr="003E1A8B" w:rsidRDefault="00185070" w:rsidP="00185070">
      <w:pPr>
        <w:shd w:val="clear" w:color="auto" w:fill="FFFFFF"/>
        <w:tabs>
          <w:tab w:val="right" w:leader="dot" w:pos="9350"/>
        </w:tabs>
        <w:spacing w:after="0" w:line="360" w:lineRule="auto"/>
        <w:rPr>
          <w:rFonts w:ascii="Times New Roman" w:hAnsi="Times New Roman"/>
          <w:b/>
          <w:bCs/>
          <w:noProof/>
          <w:sz w:val="24"/>
          <w:szCs w:val="24"/>
          <w:lang w:val="en-AU"/>
        </w:rPr>
      </w:pPr>
      <w:r w:rsidRPr="003E1A8B">
        <w:rPr>
          <w:rFonts w:ascii="Times New Roman" w:hAnsi="Times New Roman"/>
          <w:b/>
          <w:bCs/>
          <w:noProof/>
          <w:sz w:val="24"/>
          <w:szCs w:val="24"/>
          <w:lang w:val="en-AU"/>
        </w:rPr>
        <w:lastRenderedPageBreak/>
        <w:t>Calculate quantities required and food costs for buffet</w:t>
      </w:r>
    </w:p>
    <w:p w:rsidR="00D6675C" w:rsidRPr="00575B52" w:rsidRDefault="00D6675C" w:rsidP="00185070">
      <w:pPr>
        <w:shd w:val="clear" w:color="auto" w:fill="FFFFFF"/>
        <w:tabs>
          <w:tab w:val="right" w:leader="dot" w:pos="9350"/>
        </w:tabs>
        <w:spacing w:after="0" w:line="360" w:lineRule="auto"/>
        <w:rPr>
          <w:rFonts w:ascii="Times New Roman" w:hAnsi="Times New Roman"/>
          <w:bCs/>
          <w:noProof/>
          <w:sz w:val="24"/>
          <w:szCs w:val="24"/>
        </w:rPr>
      </w:pPr>
      <w:r>
        <w:rPr>
          <w:rFonts w:ascii="Times New Roman" w:hAnsi="Times New Roman"/>
          <w:bCs/>
          <w:noProof/>
          <w:sz w:val="24"/>
          <w:szCs w:val="24"/>
        </w:rPr>
        <w:t>T</w:t>
      </w:r>
      <w:r w:rsidRPr="00D6675C">
        <w:rPr>
          <w:rFonts w:ascii="Times New Roman" w:hAnsi="Times New Roman"/>
          <w:bCs/>
          <w:noProof/>
          <w:sz w:val="24"/>
          <w:szCs w:val="24"/>
        </w:rPr>
        <w:t>o calculate the food cost, you need to know the cost per unit of each ingredient, as well as the quantity required for each dish. Multiply the cost per unit by the quantity needed to get the total cost for that ingredient. Repeat this process for all the ingredients and dishes, and then sum up the costs to get the overall food cost.</w:t>
      </w:r>
    </w:p>
    <w:p w:rsidR="00185070" w:rsidRPr="00575B52" w:rsidRDefault="00185070" w:rsidP="007972E6">
      <w:pPr>
        <w:numPr>
          <w:ilvl w:val="0"/>
          <w:numId w:val="23"/>
        </w:numPr>
        <w:shd w:val="clear" w:color="auto" w:fill="FFFFFF"/>
        <w:tabs>
          <w:tab w:val="right" w:leader="dot" w:pos="9350"/>
        </w:tabs>
        <w:spacing w:after="0" w:line="360" w:lineRule="auto"/>
        <w:rPr>
          <w:rFonts w:ascii="Times New Roman" w:hAnsi="Times New Roman"/>
          <w:bCs/>
          <w:noProof/>
          <w:sz w:val="24"/>
          <w:szCs w:val="24"/>
        </w:rPr>
      </w:pPr>
      <w:r w:rsidRPr="00575B52">
        <w:rPr>
          <w:rFonts w:ascii="Times New Roman" w:hAnsi="Times New Roman"/>
          <w:bCs/>
          <w:noProof/>
          <w:sz w:val="24"/>
          <w:szCs w:val="24"/>
          <w:lang w:val="en-AU"/>
        </w:rPr>
        <w:t>Types of food required</w:t>
      </w:r>
      <w:r w:rsidR="00D6675C">
        <w:rPr>
          <w:rFonts w:ascii="Times New Roman" w:hAnsi="Times New Roman"/>
          <w:bCs/>
          <w:noProof/>
          <w:sz w:val="24"/>
          <w:szCs w:val="24"/>
          <w:lang w:val="en-AU"/>
        </w:rPr>
        <w:t>:</w:t>
      </w:r>
      <w:r w:rsidR="00D6675C" w:rsidRPr="00D6675C">
        <w:t xml:space="preserve"> </w:t>
      </w:r>
      <w:r w:rsidR="00D6675C" w:rsidRPr="00D6675C">
        <w:rPr>
          <w:rFonts w:ascii="Times New Roman" w:hAnsi="Times New Roman"/>
          <w:bCs/>
          <w:noProof/>
          <w:sz w:val="24"/>
          <w:szCs w:val="24"/>
          <w:lang w:val="en-AU"/>
        </w:rPr>
        <w:t>Ensure you have a variety of dishes to cater to different tastes and dietary needs. Offer options like vegetarian, gluten-free, or vegan dishes. Adjust your quantities accordingly based on preferences and popularity</w:t>
      </w:r>
    </w:p>
    <w:p w:rsidR="00185070" w:rsidRPr="00D6675C" w:rsidRDefault="00185070" w:rsidP="007972E6">
      <w:pPr>
        <w:numPr>
          <w:ilvl w:val="0"/>
          <w:numId w:val="23"/>
        </w:numPr>
        <w:shd w:val="clear" w:color="auto" w:fill="FFFFFF"/>
        <w:tabs>
          <w:tab w:val="right" w:leader="dot" w:pos="9350"/>
        </w:tabs>
        <w:spacing w:after="0" w:line="360" w:lineRule="auto"/>
        <w:rPr>
          <w:rFonts w:ascii="Times New Roman" w:hAnsi="Times New Roman"/>
          <w:bCs/>
          <w:noProof/>
          <w:sz w:val="24"/>
          <w:szCs w:val="24"/>
        </w:rPr>
      </w:pPr>
      <w:r w:rsidRPr="00575B52">
        <w:rPr>
          <w:rFonts w:ascii="Times New Roman" w:hAnsi="Times New Roman"/>
          <w:bCs/>
          <w:noProof/>
          <w:sz w:val="24"/>
          <w:szCs w:val="24"/>
          <w:lang w:val="en-AU"/>
        </w:rPr>
        <w:t>Number of people</w:t>
      </w:r>
      <w:r w:rsidR="00D6675C">
        <w:rPr>
          <w:rFonts w:ascii="Times New Roman" w:hAnsi="Times New Roman"/>
          <w:bCs/>
          <w:noProof/>
          <w:sz w:val="24"/>
          <w:szCs w:val="24"/>
          <w:lang w:val="en-AU"/>
        </w:rPr>
        <w:t>:</w:t>
      </w:r>
      <w:r w:rsidR="00D6675C" w:rsidRPr="00D6675C">
        <w:t xml:space="preserve"> </w:t>
      </w:r>
      <w:r w:rsidR="00D6675C">
        <w:t>T</w:t>
      </w:r>
      <w:r w:rsidR="00D6675C" w:rsidRPr="00D6675C">
        <w:rPr>
          <w:rFonts w:ascii="Times New Roman" w:hAnsi="Times New Roman"/>
          <w:bCs/>
          <w:noProof/>
          <w:sz w:val="24"/>
          <w:szCs w:val="24"/>
          <w:lang w:val="en-AU"/>
        </w:rPr>
        <w:t>his is the first step in calculating quantities. Have an estimate of how many people will be attending the buffet.</w:t>
      </w:r>
    </w:p>
    <w:p w:rsidR="00185070" w:rsidRPr="00B364A3" w:rsidRDefault="00185070" w:rsidP="007972E6">
      <w:pPr>
        <w:numPr>
          <w:ilvl w:val="0"/>
          <w:numId w:val="23"/>
        </w:numPr>
        <w:shd w:val="clear" w:color="auto" w:fill="FFFFFF"/>
        <w:tabs>
          <w:tab w:val="right" w:leader="dot" w:pos="9350"/>
        </w:tabs>
        <w:spacing w:after="0" w:line="360" w:lineRule="auto"/>
        <w:rPr>
          <w:rFonts w:ascii="Times New Roman" w:hAnsi="Times New Roman"/>
          <w:bCs/>
          <w:noProof/>
          <w:sz w:val="24"/>
          <w:szCs w:val="24"/>
        </w:rPr>
      </w:pPr>
      <w:r w:rsidRPr="00575B52">
        <w:rPr>
          <w:rFonts w:ascii="Times New Roman" w:hAnsi="Times New Roman"/>
          <w:bCs/>
          <w:noProof/>
          <w:sz w:val="24"/>
          <w:szCs w:val="24"/>
          <w:lang w:val="en-AU"/>
        </w:rPr>
        <w:t>Portion size allowed</w:t>
      </w:r>
      <w:r w:rsidR="004E5A17">
        <w:rPr>
          <w:rFonts w:ascii="Times New Roman" w:hAnsi="Times New Roman"/>
          <w:bCs/>
          <w:noProof/>
          <w:sz w:val="24"/>
          <w:szCs w:val="24"/>
          <w:lang w:val="en-AU"/>
        </w:rPr>
        <w:t>:</w:t>
      </w:r>
      <w:r w:rsidR="004E5A17" w:rsidRPr="004E5A17">
        <w:t xml:space="preserve"> </w:t>
      </w:r>
      <w:r w:rsidR="004E5A17" w:rsidRPr="004E5A17">
        <w:rPr>
          <w:rFonts w:ascii="Times New Roman" w:hAnsi="Times New Roman"/>
          <w:bCs/>
          <w:noProof/>
          <w:sz w:val="24"/>
          <w:szCs w:val="24"/>
          <w:lang w:val="en-AU"/>
        </w:rPr>
        <w:t>Determine the portion size for each dish. This can vary depending on the type of food and the occasion. For example, if it's a main dish, you might estimate around 6-8 ounces per person. For appetizers or side dishes, smaller portions might be appropriate.</w:t>
      </w:r>
    </w:p>
    <w:p w:rsidR="00B364A3" w:rsidRPr="00575B52" w:rsidRDefault="00B364A3" w:rsidP="007972E6">
      <w:pPr>
        <w:numPr>
          <w:ilvl w:val="0"/>
          <w:numId w:val="23"/>
        </w:numPr>
        <w:shd w:val="clear" w:color="auto" w:fill="FFFFFF"/>
        <w:tabs>
          <w:tab w:val="right" w:leader="dot" w:pos="9350"/>
        </w:tabs>
        <w:spacing w:after="0" w:line="360" w:lineRule="auto"/>
        <w:rPr>
          <w:rFonts w:ascii="Times New Roman" w:hAnsi="Times New Roman"/>
          <w:bCs/>
          <w:noProof/>
          <w:sz w:val="24"/>
          <w:szCs w:val="24"/>
        </w:rPr>
      </w:pPr>
      <w:r w:rsidRPr="00B364A3">
        <w:rPr>
          <w:rFonts w:ascii="Times New Roman" w:hAnsi="Times New Roman"/>
          <w:bCs/>
          <w:noProof/>
          <w:sz w:val="24"/>
          <w:szCs w:val="24"/>
        </w:rPr>
        <w:t>Plan the menu: Decide on the types of dishes you want to serve at the buffet, such as appetizers, main courses, side dishes, salads, desserts, and beverages. Consider a variety of options to accommodate different tastes and dietary restrictions</w:t>
      </w:r>
    </w:p>
    <w:p w:rsidR="00185070" w:rsidRPr="00575B52" w:rsidRDefault="00185070" w:rsidP="00185070">
      <w:pPr>
        <w:shd w:val="clear" w:color="auto" w:fill="FFFFFF"/>
        <w:tabs>
          <w:tab w:val="right" w:leader="dot" w:pos="9350"/>
        </w:tabs>
        <w:spacing w:after="0" w:line="360" w:lineRule="auto"/>
        <w:rPr>
          <w:rFonts w:ascii="Times New Roman" w:hAnsi="Times New Roman"/>
          <w:bCs/>
          <w:noProof/>
          <w:sz w:val="24"/>
          <w:szCs w:val="24"/>
        </w:rPr>
      </w:pPr>
      <w:r w:rsidRPr="00575B52">
        <w:rPr>
          <w:rFonts w:ascii="Times New Roman" w:hAnsi="Times New Roman"/>
          <w:bCs/>
          <w:noProof/>
          <w:sz w:val="24"/>
          <w:szCs w:val="24"/>
          <w:lang w:val="en-AU"/>
        </w:rPr>
        <w:t>Select appropriate food items</w:t>
      </w:r>
    </w:p>
    <w:p w:rsidR="00185070" w:rsidRPr="00575B52" w:rsidRDefault="00185070" w:rsidP="00185070">
      <w:pPr>
        <w:shd w:val="clear" w:color="auto" w:fill="FFFFFF"/>
        <w:tabs>
          <w:tab w:val="right" w:leader="dot" w:pos="9350"/>
        </w:tabs>
        <w:spacing w:after="0" w:line="360" w:lineRule="auto"/>
        <w:rPr>
          <w:rFonts w:ascii="Times New Roman" w:hAnsi="Times New Roman"/>
          <w:bCs/>
          <w:noProof/>
          <w:sz w:val="24"/>
          <w:szCs w:val="24"/>
        </w:rPr>
      </w:pPr>
      <w:r w:rsidRPr="00575B52">
        <w:rPr>
          <w:rFonts w:ascii="Times New Roman" w:hAnsi="Times New Roman"/>
          <w:bCs/>
          <w:noProof/>
          <w:sz w:val="24"/>
          <w:szCs w:val="24"/>
          <w:lang w:val="en-AU"/>
        </w:rPr>
        <w:t>Buffet food items will include a wide variety of menu items from which to choose:</w:t>
      </w:r>
    </w:p>
    <w:p w:rsidR="00185070" w:rsidRPr="009D3DEC" w:rsidRDefault="00185070" w:rsidP="007972E6">
      <w:pPr>
        <w:pStyle w:val="ListParagraph"/>
        <w:numPr>
          <w:ilvl w:val="0"/>
          <w:numId w:val="24"/>
        </w:numPr>
        <w:shd w:val="clear" w:color="auto" w:fill="FFFFFF"/>
        <w:tabs>
          <w:tab w:val="right" w:leader="dot" w:pos="9350"/>
        </w:tabs>
        <w:spacing w:after="0" w:line="360" w:lineRule="auto"/>
        <w:rPr>
          <w:rFonts w:ascii="Times New Roman" w:hAnsi="Times New Roman"/>
          <w:bCs/>
          <w:noProof/>
          <w:sz w:val="24"/>
          <w:szCs w:val="24"/>
        </w:rPr>
      </w:pPr>
      <w:r w:rsidRPr="009D3DEC">
        <w:rPr>
          <w:rFonts w:ascii="Times New Roman" w:hAnsi="Times New Roman"/>
          <w:bCs/>
          <w:noProof/>
          <w:sz w:val="24"/>
          <w:szCs w:val="24"/>
          <w:lang w:val="en-AU"/>
        </w:rPr>
        <w:t>Budget pricing</w:t>
      </w:r>
    </w:p>
    <w:p w:rsidR="00185070" w:rsidRPr="009D3DEC" w:rsidRDefault="00185070" w:rsidP="007972E6">
      <w:pPr>
        <w:pStyle w:val="ListParagraph"/>
        <w:numPr>
          <w:ilvl w:val="0"/>
          <w:numId w:val="24"/>
        </w:numPr>
        <w:shd w:val="clear" w:color="auto" w:fill="FFFFFF"/>
        <w:tabs>
          <w:tab w:val="right" w:leader="dot" w:pos="9350"/>
        </w:tabs>
        <w:spacing w:after="0" w:line="360" w:lineRule="auto"/>
        <w:rPr>
          <w:rFonts w:ascii="Times New Roman" w:hAnsi="Times New Roman"/>
          <w:bCs/>
          <w:noProof/>
          <w:sz w:val="24"/>
          <w:szCs w:val="24"/>
        </w:rPr>
      </w:pPr>
      <w:r w:rsidRPr="009D3DEC">
        <w:rPr>
          <w:rFonts w:ascii="Times New Roman" w:hAnsi="Times New Roman"/>
          <w:bCs/>
          <w:noProof/>
          <w:sz w:val="24"/>
          <w:szCs w:val="24"/>
          <w:lang w:val="en-AU"/>
        </w:rPr>
        <w:t>Moderate pricing</w:t>
      </w:r>
    </w:p>
    <w:p w:rsidR="00185070" w:rsidRPr="009D3DEC" w:rsidRDefault="00185070" w:rsidP="007972E6">
      <w:pPr>
        <w:pStyle w:val="ListParagraph"/>
        <w:numPr>
          <w:ilvl w:val="0"/>
          <w:numId w:val="24"/>
        </w:numPr>
        <w:shd w:val="clear" w:color="auto" w:fill="FFFFFF"/>
        <w:tabs>
          <w:tab w:val="right" w:leader="dot" w:pos="9350"/>
        </w:tabs>
        <w:spacing w:after="0" w:line="360" w:lineRule="auto"/>
        <w:rPr>
          <w:rFonts w:ascii="Arial Black" w:hAnsi="Arial Black"/>
          <w:bCs/>
          <w:noProof/>
          <w:sz w:val="24"/>
        </w:rPr>
      </w:pPr>
      <w:r w:rsidRPr="009D3DEC">
        <w:rPr>
          <w:rFonts w:ascii="Times New Roman" w:hAnsi="Times New Roman"/>
          <w:bCs/>
          <w:noProof/>
          <w:sz w:val="24"/>
          <w:szCs w:val="24"/>
          <w:lang w:val="en-AU"/>
        </w:rPr>
        <w:t>Top quality pricing</w:t>
      </w:r>
      <w:r w:rsidRPr="009D3DEC">
        <w:rPr>
          <w:rFonts w:ascii="Arial Black" w:hAnsi="Arial Black"/>
          <w:bCs/>
          <w:noProof/>
          <w:sz w:val="24"/>
          <w:lang w:val="en-AU"/>
        </w:rPr>
        <w:t xml:space="preserve"> </w:t>
      </w:r>
    </w:p>
    <w:p w:rsidR="00185070" w:rsidRDefault="00185070" w:rsidP="00185070">
      <w:pPr>
        <w:shd w:val="clear" w:color="auto" w:fill="FFFFFF"/>
        <w:tabs>
          <w:tab w:val="right" w:leader="dot" w:pos="9350"/>
        </w:tabs>
        <w:spacing w:after="0" w:line="360" w:lineRule="auto"/>
        <w:rPr>
          <w:rFonts w:ascii="Arial Black" w:hAnsi="Arial Black"/>
          <w:b/>
          <w:bCs/>
          <w:noProof/>
          <w:color w:val="FF0000"/>
          <w:sz w:val="24"/>
        </w:rPr>
      </w:pPr>
    </w:p>
    <w:p w:rsidR="00185070" w:rsidRDefault="00185070" w:rsidP="00185070">
      <w:pPr>
        <w:pStyle w:val="Bullet1"/>
        <w:numPr>
          <w:ilvl w:val="0"/>
          <w:numId w:val="0"/>
        </w:numPr>
        <w:ind w:left="357"/>
        <w:rPr>
          <w:rStyle w:val="BodyCopyBold"/>
          <w:rFonts w:ascii="Bookman Old Style" w:eastAsia="Calibri" w:hAnsi="Bookman Old Style" w:cs="Calibri"/>
          <w:b w:val="0"/>
          <w:bCs w:val="0"/>
        </w:rPr>
      </w:pPr>
    </w:p>
    <w:p w:rsidR="00185070" w:rsidRDefault="00185070" w:rsidP="00185070">
      <w:pPr>
        <w:pStyle w:val="Bullet1"/>
        <w:numPr>
          <w:ilvl w:val="0"/>
          <w:numId w:val="0"/>
        </w:numPr>
        <w:ind w:left="357"/>
        <w:rPr>
          <w:rStyle w:val="BodyCopyBold"/>
          <w:rFonts w:ascii="Bookman Old Style" w:eastAsia="Calibri" w:hAnsi="Bookman Old Style" w:cs="Calibri"/>
          <w:b w:val="0"/>
          <w:bCs w:val="0"/>
        </w:rPr>
      </w:pPr>
      <w:r>
        <w:rPr>
          <w:rStyle w:val="BodyCopyBold"/>
          <w:rFonts w:ascii="Bookman Old Style" w:eastAsia="Calibri" w:hAnsi="Bookman Old Style" w:cs="Calibri"/>
          <w:b w:val="0"/>
          <w:bCs w:val="0"/>
        </w:rPr>
        <w:lastRenderedPageBreak/>
        <w:t xml:space="preserve">                              </w:t>
      </w:r>
      <w:r w:rsidRPr="002648CC">
        <w:rPr>
          <w:rFonts w:ascii="Bookman Old Style" w:hAnsi="Bookman Old Style" w:cs="HelveticaNeueLT Std Lt Cn"/>
          <w:noProof/>
          <w:color w:val="000000"/>
          <w:lang w:val="en-US"/>
        </w:rPr>
        <w:drawing>
          <wp:inline distT="0" distB="0" distL="0" distR="0">
            <wp:extent cx="2849389" cy="4474464"/>
            <wp:effectExtent l="0" t="0" r="8255" b="254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srcRect l="5144" t="2478" r="6276" b="1457"/>
                    <a:stretch>
                      <a:fillRect/>
                    </a:stretch>
                  </pic:blipFill>
                  <pic:spPr bwMode="auto">
                    <a:xfrm>
                      <a:off x="0" y="0"/>
                      <a:ext cx="2857902" cy="4487833"/>
                    </a:xfrm>
                    <a:prstGeom prst="rect">
                      <a:avLst/>
                    </a:prstGeom>
                    <a:noFill/>
                    <a:ln w="9525">
                      <a:noFill/>
                      <a:miter lim="800000"/>
                      <a:headEnd/>
                      <a:tailEnd/>
                    </a:ln>
                  </pic:spPr>
                </pic:pic>
              </a:graphicData>
            </a:graphic>
          </wp:inline>
        </w:drawing>
      </w:r>
    </w:p>
    <w:p w:rsidR="00185070" w:rsidRPr="001242E3" w:rsidRDefault="00185070" w:rsidP="001242E3">
      <w:pPr>
        <w:pStyle w:val="Heading3"/>
        <w:jc w:val="center"/>
        <w:rPr>
          <w:rStyle w:val="BodyCopyBold"/>
          <w:rFonts w:ascii="Times New Roman" w:hAnsi="Times New Roman" w:cs="Times New Roman"/>
          <w:bCs/>
          <w:sz w:val="24"/>
          <w:szCs w:val="22"/>
        </w:rPr>
      </w:pPr>
      <w:bookmarkStart w:id="32" w:name="_Toc146335360"/>
      <w:bookmarkStart w:id="33" w:name="_Toc146551402"/>
      <w:r w:rsidRPr="001242E3">
        <w:rPr>
          <w:sz w:val="24"/>
          <w:szCs w:val="22"/>
        </w:rPr>
        <w:t>Table 1.1 Plan buffet layout plan</w:t>
      </w:r>
      <w:bookmarkEnd w:id="32"/>
      <w:bookmarkEnd w:id="33"/>
    </w:p>
    <w:tbl>
      <w:tblPr>
        <w:tblStyle w:val="TableGrid"/>
        <w:tblW w:w="0" w:type="auto"/>
        <w:tblLook w:val="04A0"/>
      </w:tblPr>
      <w:tblGrid>
        <w:gridCol w:w="2993"/>
        <w:gridCol w:w="2994"/>
        <w:gridCol w:w="2994"/>
      </w:tblGrid>
      <w:tr w:rsidR="00185070" w:rsidRPr="001242E3" w:rsidTr="004D6A0E">
        <w:tc>
          <w:tcPr>
            <w:tcW w:w="2993" w:type="dxa"/>
          </w:tcPr>
          <w:p w:rsidR="00185070" w:rsidRPr="001242E3" w:rsidRDefault="00185070" w:rsidP="004D6A0E">
            <w:pPr>
              <w:pStyle w:val="TableText"/>
              <w:jc w:val="both"/>
              <w:rPr>
                <w:rFonts w:ascii="Times New Roman" w:hAnsi="Times New Roman" w:cs="Times New Roman"/>
                <w:noProof w:val="0"/>
                <w:sz w:val="24"/>
                <w:szCs w:val="22"/>
              </w:rPr>
            </w:pPr>
            <w:r w:rsidRPr="001242E3">
              <w:rPr>
                <w:rFonts w:ascii="Times New Roman" w:hAnsi="Times New Roman" w:cs="Times New Roman"/>
                <w:noProof w:val="0"/>
                <w:sz w:val="24"/>
                <w:szCs w:val="22"/>
              </w:rPr>
              <w:t>1. Guest entry</w:t>
            </w:r>
          </w:p>
        </w:tc>
        <w:tc>
          <w:tcPr>
            <w:tcW w:w="2994" w:type="dxa"/>
          </w:tcPr>
          <w:p w:rsidR="00185070" w:rsidRPr="001242E3" w:rsidRDefault="00185070" w:rsidP="004D6A0E">
            <w:pPr>
              <w:pStyle w:val="TableText"/>
              <w:jc w:val="both"/>
              <w:rPr>
                <w:rFonts w:ascii="Times New Roman" w:hAnsi="Times New Roman" w:cs="Times New Roman"/>
                <w:noProof w:val="0"/>
                <w:sz w:val="24"/>
                <w:szCs w:val="22"/>
              </w:rPr>
            </w:pPr>
            <w:r w:rsidRPr="001242E3">
              <w:rPr>
                <w:rFonts w:ascii="Times New Roman" w:hAnsi="Times New Roman" w:cs="Times New Roman"/>
                <w:noProof w:val="0"/>
                <w:sz w:val="24"/>
                <w:szCs w:val="22"/>
              </w:rPr>
              <w:t>2. Guest table</w:t>
            </w:r>
          </w:p>
        </w:tc>
        <w:tc>
          <w:tcPr>
            <w:tcW w:w="2994" w:type="dxa"/>
          </w:tcPr>
          <w:p w:rsidR="00185070" w:rsidRPr="001242E3" w:rsidRDefault="00185070" w:rsidP="004D6A0E">
            <w:pPr>
              <w:pStyle w:val="TableText"/>
              <w:jc w:val="both"/>
              <w:rPr>
                <w:rFonts w:ascii="Times New Roman" w:hAnsi="Times New Roman" w:cs="Times New Roman"/>
                <w:noProof w:val="0"/>
                <w:sz w:val="24"/>
                <w:szCs w:val="22"/>
              </w:rPr>
            </w:pPr>
            <w:r w:rsidRPr="001242E3">
              <w:rPr>
                <w:rFonts w:ascii="Times New Roman" w:hAnsi="Times New Roman" w:cs="Times New Roman"/>
                <w:noProof w:val="0"/>
                <w:sz w:val="24"/>
                <w:szCs w:val="22"/>
              </w:rPr>
              <w:t>3. Display table</w:t>
            </w:r>
          </w:p>
        </w:tc>
      </w:tr>
      <w:tr w:rsidR="00185070" w:rsidRPr="001242E3" w:rsidTr="004D6A0E">
        <w:tc>
          <w:tcPr>
            <w:tcW w:w="2993" w:type="dxa"/>
          </w:tcPr>
          <w:p w:rsidR="00185070" w:rsidRPr="001242E3" w:rsidRDefault="00185070" w:rsidP="004D6A0E">
            <w:pPr>
              <w:pStyle w:val="TableText"/>
              <w:jc w:val="both"/>
              <w:rPr>
                <w:rFonts w:ascii="Times New Roman" w:hAnsi="Times New Roman" w:cs="Times New Roman"/>
                <w:noProof w:val="0"/>
                <w:sz w:val="24"/>
                <w:szCs w:val="22"/>
              </w:rPr>
            </w:pPr>
            <w:r w:rsidRPr="001242E3">
              <w:rPr>
                <w:rFonts w:ascii="Times New Roman" w:hAnsi="Times New Roman" w:cs="Times New Roman"/>
                <w:noProof w:val="0"/>
                <w:sz w:val="24"/>
                <w:szCs w:val="22"/>
              </w:rPr>
              <w:t>4. Bar</w:t>
            </w:r>
          </w:p>
        </w:tc>
        <w:tc>
          <w:tcPr>
            <w:tcW w:w="2994" w:type="dxa"/>
          </w:tcPr>
          <w:p w:rsidR="00185070" w:rsidRPr="001242E3" w:rsidRDefault="00AA4EBE" w:rsidP="004D6A0E">
            <w:pPr>
              <w:pStyle w:val="TableText"/>
              <w:jc w:val="both"/>
              <w:rPr>
                <w:rFonts w:ascii="Times New Roman" w:hAnsi="Times New Roman" w:cs="Times New Roman"/>
                <w:noProof w:val="0"/>
                <w:sz w:val="24"/>
                <w:szCs w:val="22"/>
              </w:rPr>
            </w:pPr>
            <w:r w:rsidRPr="001242E3">
              <w:rPr>
                <w:rFonts w:ascii="Times New Roman" w:hAnsi="Times New Roman" w:cs="Times New Roman"/>
                <w:noProof w:val="0"/>
                <w:sz w:val="24"/>
                <w:szCs w:val="22"/>
              </w:rPr>
              <w:t>5.</w:t>
            </w:r>
            <w:r w:rsidR="00185070" w:rsidRPr="001242E3">
              <w:rPr>
                <w:rFonts w:ascii="Times New Roman" w:hAnsi="Times New Roman" w:cs="Times New Roman"/>
                <w:noProof w:val="0"/>
                <w:sz w:val="24"/>
                <w:szCs w:val="22"/>
              </w:rPr>
              <w:t>Buffet table</w:t>
            </w:r>
          </w:p>
        </w:tc>
        <w:tc>
          <w:tcPr>
            <w:tcW w:w="2994" w:type="dxa"/>
          </w:tcPr>
          <w:p w:rsidR="00185070" w:rsidRPr="001242E3" w:rsidRDefault="00185070" w:rsidP="004D6A0E">
            <w:pPr>
              <w:pStyle w:val="TableText"/>
              <w:jc w:val="both"/>
              <w:rPr>
                <w:rFonts w:ascii="Times New Roman" w:hAnsi="Times New Roman" w:cs="Times New Roman"/>
                <w:noProof w:val="0"/>
                <w:sz w:val="24"/>
                <w:szCs w:val="22"/>
              </w:rPr>
            </w:pPr>
            <w:r w:rsidRPr="001242E3">
              <w:rPr>
                <w:rFonts w:ascii="Times New Roman" w:hAnsi="Times New Roman" w:cs="Times New Roman"/>
                <w:noProof w:val="0"/>
                <w:sz w:val="24"/>
                <w:szCs w:val="22"/>
              </w:rPr>
              <w:t>6. Kitchen access</w:t>
            </w:r>
          </w:p>
        </w:tc>
      </w:tr>
    </w:tbl>
    <w:p w:rsidR="00185070" w:rsidRPr="002648CC" w:rsidRDefault="00185070" w:rsidP="00185070">
      <w:pPr>
        <w:pStyle w:val="BodyCopy"/>
        <w:ind w:firstLine="720"/>
        <w:jc w:val="both"/>
        <w:rPr>
          <w:rFonts w:ascii="Bookman Old Style" w:hAnsi="Bookman Old Style"/>
          <w:szCs w:val="22"/>
        </w:rPr>
      </w:pPr>
    </w:p>
    <w:p w:rsidR="00185070" w:rsidRPr="002648CC" w:rsidRDefault="00185070" w:rsidP="00185070">
      <w:pPr>
        <w:jc w:val="center"/>
        <w:rPr>
          <w:rFonts w:ascii="Bookman Old Style" w:hAnsi="Bookman Old Style"/>
        </w:rPr>
      </w:pPr>
      <w:r w:rsidRPr="002648CC">
        <w:rPr>
          <w:rFonts w:ascii="Bookman Old Style" w:hAnsi="Bookman Old Style"/>
          <w:noProof/>
          <w:lang w:bidi="ar-SA"/>
        </w:rPr>
        <w:lastRenderedPageBreak/>
        <w:drawing>
          <wp:inline distT="0" distB="0" distL="0" distR="0">
            <wp:extent cx="3819968" cy="4541177"/>
            <wp:effectExtent l="0" t="0" r="9525" b="0"/>
            <wp:docPr id="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srcRect l="2086" r="2661"/>
                    <a:stretch>
                      <a:fillRect/>
                    </a:stretch>
                  </pic:blipFill>
                  <pic:spPr bwMode="auto">
                    <a:xfrm>
                      <a:off x="0" y="0"/>
                      <a:ext cx="3829530" cy="4552544"/>
                    </a:xfrm>
                    <a:prstGeom prst="rect">
                      <a:avLst/>
                    </a:prstGeom>
                    <a:noFill/>
                    <a:ln w="9525">
                      <a:noFill/>
                      <a:miter lim="800000"/>
                      <a:headEnd/>
                      <a:tailEnd/>
                    </a:ln>
                  </pic:spPr>
                </pic:pic>
              </a:graphicData>
            </a:graphic>
          </wp:inline>
        </w:drawing>
      </w:r>
    </w:p>
    <w:p w:rsidR="00185070" w:rsidRPr="001242E3" w:rsidRDefault="00185070" w:rsidP="00185070">
      <w:pPr>
        <w:pStyle w:val="BodyCopy"/>
        <w:jc w:val="both"/>
        <w:rPr>
          <w:rFonts w:ascii="Times New Roman" w:hAnsi="Times New Roman" w:cs="Times New Roman"/>
          <w:noProof w:val="0"/>
          <w:sz w:val="24"/>
          <w:szCs w:val="22"/>
        </w:rPr>
      </w:pPr>
      <w:r w:rsidRPr="001242E3">
        <w:rPr>
          <w:rFonts w:ascii="Times New Roman" w:hAnsi="Times New Roman" w:cs="Times New Roman"/>
          <w:noProof w:val="0"/>
          <w:sz w:val="24"/>
          <w:szCs w:val="22"/>
        </w:rPr>
        <w:t>Table 1.2 customer flow on buffet plan</w:t>
      </w:r>
    </w:p>
    <w:tbl>
      <w:tblPr>
        <w:tblStyle w:val="TableGrid"/>
        <w:tblW w:w="0" w:type="auto"/>
        <w:tblLook w:val="04A0"/>
      </w:tblPr>
      <w:tblGrid>
        <w:gridCol w:w="2245"/>
        <w:gridCol w:w="2245"/>
        <w:gridCol w:w="2245"/>
        <w:gridCol w:w="2246"/>
      </w:tblGrid>
      <w:tr w:rsidR="00185070" w:rsidRPr="001242E3" w:rsidTr="004D6A0E">
        <w:tc>
          <w:tcPr>
            <w:tcW w:w="2245" w:type="dxa"/>
          </w:tcPr>
          <w:p w:rsidR="00185070" w:rsidRPr="001242E3" w:rsidRDefault="00185070" w:rsidP="004D6A0E">
            <w:pPr>
              <w:pStyle w:val="TableText"/>
              <w:jc w:val="both"/>
              <w:rPr>
                <w:rFonts w:ascii="Times New Roman" w:hAnsi="Times New Roman" w:cs="Times New Roman"/>
                <w:noProof w:val="0"/>
                <w:sz w:val="24"/>
                <w:szCs w:val="22"/>
              </w:rPr>
            </w:pPr>
            <w:r w:rsidRPr="001242E3">
              <w:rPr>
                <w:rFonts w:ascii="Times New Roman" w:hAnsi="Times New Roman" w:cs="Times New Roman"/>
                <w:noProof w:val="0"/>
                <w:sz w:val="24"/>
                <w:szCs w:val="22"/>
              </w:rPr>
              <w:t>1. Butter</w:t>
            </w:r>
          </w:p>
        </w:tc>
        <w:tc>
          <w:tcPr>
            <w:tcW w:w="2245" w:type="dxa"/>
          </w:tcPr>
          <w:p w:rsidR="00185070" w:rsidRPr="001242E3" w:rsidRDefault="00185070" w:rsidP="004D6A0E">
            <w:pPr>
              <w:pStyle w:val="TableText"/>
              <w:jc w:val="both"/>
              <w:rPr>
                <w:rFonts w:ascii="Times New Roman" w:hAnsi="Times New Roman" w:cs="Times New Roman"/>
                <w:noProof w:val="0"/>
                <w:sz w:val="24"/>
                <w:szCs w:val="22"/>
              </w:rPr>
            </w:pPr>
            <w:r w:rsidRPr="001242E3">
              <w:rPr>
                <w:rFonts w:ascii="Times New Roman" w:hAnsi="Times New Roman" w:cs="Times New Roman"/>
                <w:noProof w:val="0"/>
                <w:sz w:val="24"/>
                <w:szCs w:val="22"/>
              </w:rPr>
              <w:t>2.Plates</w:t>
            </w:r>
          </w:p>
        </w:tc>
        <w:tc>
          <w:tcPr>
            <w:tcW w:w="2245" w:type="dxa"/>
          </w:tcPr>
          <w:p w:rsidR="00185070" w:rsidRPr="001242E3" w:rsidRDefault="00185070" w:rsidP="004D6A0E">
            <w:pPr>
              <w:pStyle w:val="TableText"/>
              <w:jc w:val="both"/>
              <w:rPr>
                <w:rFonts w:ascii="Times New Roman" w:hAnsi="Times New Roman" w:cs="Times New Roman"/>
                <w:noProof w:val="0"/>
                <w:sz w:val="24"/>
                <w:szCs w:val="22"/>
              </w:rPr>
            </w:pPr>
            <w:r w:rsidRPr="001242E3">
              <w:rPr>
                <w:rFonts w:ascii="Times New Roman" w:hAnsi="Times New Roman" w:cs="Times New Roman"/>
                <w:noProof w:val="0"/>
                <w:sz w:val="24"/>
                <w:szCs w:val="22"/>
              </w:rPr>
              <w:t>3. Bread Display</w:t>
            </w:r>
          </w:p>
        </w:tc>
        <w:tc>
          <w:tcPr>
            <w:tcW w:w="2246" w:type="dxa"/>
          </w:tcPr>
          <w:p w:rsidR="00185070" w:rsidRPr="001242E3" w:rsidRDefault="00185070" w:rsidP="004D6A0E">
            <w:pPr>
              <w:pStyle w:val="TableText"/>
              <w:jc w:val="both"/>
              <w:rPr>
                <w:rFonts w:ascii="Times New Roman" w:hAnsi="Times New Roman" w:cs="Times New Roman"/>
                <w:noProof w:val="0"/>
                <w:sz w:val="24"/>
                <w:szCs w:val="22"/>
              </w:rPr>
            </w:pPr>
            <w:r w:rsidRPr="001242E3">
              <w:rPr>
                <w:rFonts w:ascii="Times New Roman" w:hAnsi="Times New Roman" w:cs="Times New Roman"/>
                <w:noProof w:val="0"/>
                <w:sz w:val="24"/>
                <w:szCs w:val="22"/>
              </w:rPr>
              <w:t>4. Charcuterie</w:t>
            </w:r>
          </w:p>
        </w:tc>
      </w:tr>
      <w:tr w:rsidR="00185070" w:rsidRPr="001242E3" w:rsidTr="004D6A0E">
        <w:tc>
          <w:tcPr>
            <w:tcW w:w="2245" w:type="dxa"/>
          </w:tcPr>
          <w:p w:rsidR="00185070" w:rsidRPr="001242E3" w:rsidRDefault="00185070" w:rsidP="004D6A0E">
            <w:pPr>
              <w:pStyle w:val="TableText"/>
              <w:jc w:val="both"/>
              <w:rPr>
                <w:rFonts w:ascii="Times New Roman" w:hAnsi="Times New Roman" w:cs="Times New Roman"/>
                <w:noProof w:val="0"/>
                <w:sz w:val="24"/>
                <w:szCs w:val="22"/>
              </w:rPr>
            </w:pPr>
            <w:r w:rsidRPr="001242E3">
              <w:rPr>
                <w:rFonts w:ascii="Times New Roman" w:hAnsi="Times New Roman" w:cs="Times New Roman"/>
                <w:noProof w:val="0"/>
                <w:sz w:val="24"/>
                <w:szCs w:val="22"/>
              </w:rPr>
              <w:t>5.Galantine (cold)</w:t>
            </w:r>
          </w:p>
        </w:tc>
        <w:tc>
          <w:tcPr>
            <w:tcW w:w="2245" w:type="dxa"/>
          </w:tcPr>
          <w:p w:rsidR="00185070" w:rsidRPr="001242E3" w:rsidRDefault="00185070" w:rsidP="004D6A0E">
            <w:pPr>
              <w:pStyle w:val="TableText"/>
              <w:jc w:val="both"/>
              <w:rPr>
                <w:rFonts w:ascii="Times New Roman" w:hAnsi="Times New Roman" w:cs="Times New Roman"/>
                <w:noProof w:val="0"/>
                <w:sz w:val="24"/>
                <w:szCs w:val="22"/>
              </w:rPr>
            </w:pPr>
            <w:r w:rsidRPr="001242E3">
              <w:rPr>
                <w:rFonts w:ascii="Times New Roman" w:hAnsi="Times New Roman" w:cs="Times New Roman"/>
                <w:noProof w:val="0"/>
                <w:sz w:val="24"/>
                <w:szCs w:val="22"/>
              </w:rPr>
              <w:t>6. Seafood (cold)</w:t>
            </w:r>
          </w:p>
        </w:tc>
        <w:tc>
          <w:tcPr>
            <w:tcW w:w="2245" w:type="dxa"/>
          </w:tcPr>
          <w:p w:rsidR="00185070" w:rsidRPr="001242E3" w:rsidRDefault="00185070" w:rsidP="004D6A0E">
            <w:pPr>
              <w:pStyle w:val="TableText"/>
              <w:jc w:val="both"/>
              <w:rPr>
                <w:rFonts w:ascii="Times New Roman" w:hAnsi="Times New Roman" w:cs="Times New Roman"/>
                <w:noProof w:val="0"/>
                <w:sz w:val="24"/>
                <w:szCs w:val="22"/>
              </w:rPr>
            </w:pPr>
            <w:r w:rsidRPr="001242E3">
              <w:rPr>
                <w:rFonts w:ascii="Times New Roman" w:hAnsi="Times New Roman" w:cs="Times New Roman"/>
                <w:noProof w:val="0"/>
                <w:sz w:val="24"/>
                <w:szCs w:val="22"/>
              </w:rPr>
              <w:t>7. Salads</w:t>
            </w:r>
          </w:p>
        </w:tc>
        <w:tc>
          <w:tcPr>
            <w:tcW w:w="2246" w:type="dxa"/>
          </w:tcPr>
          <w:p w:rsidR="00185070" w:rsidRPr="001242E3" w:rsidRDefault="00185070" w:rsidP="004D6A0E">
            <w:pPr>
              <w:pStyle w:val="TableText"/>
              <w:jc w:val="both"/>
              <w:rPr>
                <w:rFonts w:ascii="Times New Roman" w:hAnsi="Times New Roman" w:cs="Times New Roman"/>
                <w:noProof w:val="0"/>
                <w:sz w:val="24"/>
                <w:szCs w:val="22"/>
              </w:rPr>
            </w:pPr>
            <w:r w:rsidRPr="001242E3">
              <w:rPr>
                <w:rFonts w:ascii="Times New Roman" w:hAnsi="Times New Roman" w:cs="Times New Roman"/>
                <w:noProof w:val="0"/>
                <w:sz w:val="24"/>
                <w:szCs w:val="22"/>
              </w:rPr>
              <w:t>8. Bread Rolls</w:t>
            </w:r>
          </w:p>
        </w:tc>
      </w:tr>
      <w:tr w:rsidR="00185070" w:rsidRPr="001242E3" w:rsidTr="004D6A0E">
        <w:tc>
          <w:tcPr>
            <w:tcW w:w="2245" w:type="dxa"/>
          </w:tcPr>
          <w:p w:rsidR="00185070" w:rsidRPr="001242E3" w:rsidRDefault="00185070" w:rsidP="004D6A0E">
            <w:pPr>
              <w:pStyle w:val="TableText"/>
              <w:jc w:val="both"/>
              <w:rPr>
                <w:rFonts w:ascii="Times New Roman" w:hAnsi="Times New Roman" w:cs="Times New Roman"/>
                <w:noProof w:val="0"/>
                <w:sz w:val="24"/>
                <w:szCs w:val="22"/>
              </w:rPr>
            </w:pPr>
            <w:r w:rsidRPr="001242E3">
              <w:rPr>
                <w:rFonts w:ascii="Times New Roman" w:hAnsi="Times New Roman" w:cs="Times New Roman"/>
                <w:noProof w:val="0"/>
                <w:sz w:val="24"/>
                <w:szCs w:val="22"/>
              </w:rPr>
              <w:t>9 Ice carving</w:t>
            </w:r>
          </w:p>
        </w:tc>
        <w:tc>
          <w:tcPr>
            <w:tcW w:w="2245" w:type="dxa"/>
          </w:tcPr>
          <w:p w:rsidR="00185070" w:rsidRPr="001242E3" w:rsidRDefault="00185070" w:rsidP="004D6A0E">
            <w:pPr>
              <w:pStyle w:val="TableText"/>
              <w:jc w:val="both"/>
              <w:rPr>
                <w:rFonts w:ascii="Times New Roman" w:hAnsi="Times New Roman" w:cs="Times New Roman"/>
                <w:noProof w:val="0"/>
                <w:sz w:val="24"/>
                <w:szCs w:val="22"/>
              </w:rPr>
            </w:pPr>
            <w:r w:rsidRPr="001242E3">
              <w:rPr>
                <w:rFonts w:ascii="Times New Roman" w:hAnsi="Times New Roman" w:cs="Times New Roman"/>
                <w:noProof w:val="0"/>
                <w:sz w:val="24"/>
                <w:szCs w:val="22"/>
              </w:rPr>
              <w:t>10. Lamb (hot)</w:t>
            </w:r>
          </w:p>
        </w:tc>
        <w:tc>
          <w:tcPr>
            <w:tcW w:w="2245" w:type="dxa"/>
          </w:tcPr>
          <w:p w:rsidR="00185070" w:rsidRPr="001242E3" w:rsidRDefault="00185070" w:rsidP="004D6A0E">
            <w:pPr>
              <w:pStyle w:val="TableText"/>
              <w:jc w:val="both"/>
              <w:rPr>
                <w:rFonts w:ascii="Times New Roman" w:hAnsi="Times New Roman" w:cs="Times New Roman"/>
                <w:noProof w:val="0"/>
                <w:sz w:val="24"/>
                <w:szCs w:val="22"/>
              </w:rPr>
            </w:pPr>
            <w:r w:rsidRPr="001242E3">
              <w:rPr>
                <w:rFonts w:ascii="Times New Roman" w:hAnsi="Times New Roman" w:cs="Times New Roman"/>
                <w:noProof w:val="0"/>
                <w:sz w:val="24"/>
                <w:szCs w:val="22"/>
              </w:rPr>
              <w:t>11. Turkey (hot)</w:t>
            </w:r>
          </w:p>
        </w:tc>
        <w:tc>
          <w:tcPr>
            <w:tcW w:w="2246" w:type="dxa"/>
          </w:tcPr>
          <w:p w:rsidR="00185070" w:rsidRPr="001242E3" w:rsidRDefault="00185070" w:rsidP="004D6A0E">
            <w:pPr>
              <w:pStyle w:val="TableText"/>
              <w:jc w:val="both"/>
              <w:rPr>
                <w:rFonts w:ascii="Times New Roman" w:hAnsi="Times New Roman" w:cs="Times New Roman"/>
                <w:noProof w:val="0"/>
                <w:sz w:val="24"/>
                <w:szCs w:val="22"/>
              </w:rPr>
            </w:pPr>
            <w:r w:rsidRPr="001242E3">
              <w:rPr>
                <w:rFonts w:ascii="Times New Roman" w:hAnsi="Times New Roman" w:cs="Times New Roman"/>
                <w:noProof w:val="0"/>
                <w:sz w:val="24"/>
                <w:szCs w:val="22"/>
              </w:rPr>
              <w:t>12. Vegetarian (hot)</w:t>
            </w:r>
          </w:p>
        </w:tc>
      </w:tr>
      <w:tr w:rsidR="00185070" w:rsidRPr="001242E3" w:rsidTr="004D6A0E">
        <w:tc>
          <w:tcPr>
            <w:tcW w:w="2245" w:type="dxa"/>
          </w:tcPr>
          <w:p w:rsidR="00185070" w:rsidRPr="001242E3" w:rsidRDefault="00185070" w:rsidP="004D6A0E">
            <w:pPr>
              <w:pStyle w:val="TableText"/>
              <w:jc w:val="both"/>
              <w:rPr>
                <w:rFonts w:ascii="Times New Roman" w:hAnsi="Times New Roman" w:cs="Times New Roman"/>
                <w:noProof w:val="0"/>
                <w:sz w:val="24"/>
                <w:szCs w:val="22"/>
              </w:rPr>
            </w:pPr>
            <w:r w:rsidRPr="001242E3">
              <w:rPr>
                <w:rFonts w:ascii="Times New Roman" w:hAnsi="Times New Roman" w:cs="Times New Roman"/>
                <w:noProof w:val="0"/>
                <w:sz w:val="24"/>
                <w:szCs w:val="22"/>
              </w:rPr>
              <w:t>13.Fruit Display</w:t>
            </w:r>
          </w:p>
        </w:tc>
        <w:tc>
          <w:tcPr>
            <w:tcW w:w="2245" w:type="dxa"/>
          </w:tcPr>
          <w:p w:rsidR="00185070" w:rsidRPr="001242E3" w:rsidRDefault="00185070" w:rsidP="004D6A0E">
            <w:pPr>
              <w:pStyle w:val="TableText"/>
              <w:jc w:val="both"/>
              <w:rPr>
                <w:rFonts w:ascii="Times New Roman" w:hAnsi="Times New Roman" w:cs="Times New Roman"/>
                <w:noProof w:val="0"/>
                <w:sz w:val="24"/>
                <w:szCs w:val="22"/>
              </w:rPr>
            </w:pPr>
            <w:r w:rsidRPr="001242E3">
              <w:rPr>
                <w:rFonts w:ascii="Times New Roman" w:hAnsi="Times New Roman" w:cs="Times New Roman"/>
                <w:noProof w:val="0"/>
                <w:sz w:val="24"/>
                <w:szCs w:val="22"/>
              </w:rPr>
              <w:t>14. Sauce Selection</w:t>
            </w:r>
          </w:p>
        </w:tc>
        <w:tc>
          <w:tcPr>
            <w:tcW w:w="2245" w:type="dxa"/>
          </w:tcPr>
          <w:p w:rsidR="00185070" w:rsidRPr="001242E3" w:rsidRDefault="00185070" w:rsidP="004D6A0E">
            <w:pPr>
              <w:pStyle w:val="TableText"/>
              <w:jc w:val="both"/>
              <w:rPr>
                <w:rFonts w:ascii="Times New Roman" w:hAnsi="Times New Roman" w:cs="Times New Roman"/>
                <w:noProof w:val="0"/>
                <w:sz w:val="24"/>
                <w:szCs w:val="22"/>
              </w:rPr>
            </w:pPr>
          </w:p>
        </w:tc>
        <w:tc>
          <w:tcPr>
            <w:tcW w:w="2246" w:type="dxa"/>
          </w:tcPr>
          <w:p w:rsidR="00185070" w:rsidRPr="001242E3" w:rsidRDefault="00185070" w:rsidP="004D6A0E">
            <w:pPr>
              <w:pStyle w:val="TableText"/>
              <w:jc w:val="both"/>
              <w:rPr>
                <w:rFonts w:ascii="Times New Roman" w:hAnsi="Times New Roman" w:cs="Times New Roman"/>
                <w:noProof w:val="0"/>
                <w:sz w:val="24"/>
                <w:szCs w:val="22"/>
              </w:rPr>
            </w:pPr>
          </w:p>
        </w:tc>
      </w:tr>
    </w:tbl>
    <w:p w:rsidR="00185070" w:rsidRPr="001242E3" w:rsidRDefault="00185070" w:rsidP="00185070">
      <w:pPr>
        <w:shd w:val="clear" w:color="auto" w:fill="FFFFFF"/>
        <w:tabs>
          <w:tab w:val="right" w:leader="dot" w:pos="9350"/>
        </w:tabs>
        <w:spacing w:after="0" w:line="360" w:lineRule="auto"/>
        <w:rPr>
          <w:rFonts w:ascii="Arial Black" w:hAnsi="Arial Black"/>
          <w:b/>
          <w:bCs/>
          <w:noProof/>
          <w:sz w:val="24"/>
        </w:rPr>
      </w:pPr>
    </w:p>
    <w:p w:rsidR="00185070" w:rsidRPr="001242E3" w:rsidRDefault="00185070" w:rsidP="00185070">
      <w:pPr>
        <w:shd w:val="clear" w:color="auto" w:fill="FFFFFF"/>
        <w:tabs>
          <w:tab w:val="right" w:leader="dot" w:pos="9350"/>
        </w:tabs>
        <w:spacing w:after="0" w:line="360" w:lineRule="auto"/>
        <w:rPr>
          <w:rFonts w:ascii="Arial Black" w:hAnsi="Arial Black"/>
          <w:b/>
          <w:bCs/>
          <w:noProof/>
          <w:sz w:val="24"/>
        </w:rPr>
      </w:pPr>
    </w:p>
    <w:p w:rsidR="00185070" w:rsidRPr="001242E3" w:rsidRDefault="00185070" w:rsidP="00185070">
      <w:pPr>
        <w:shd w:val="clear" w:color="auto" w:fill="FFFFFF"/>
        <w:tabs>
          <w:tab w:val="right" w:leader="dot" w:pos="9350"/>
        </w:tabs>
        <w:spacing w:after="0" w:line="360" w:lineRule="auto"/>
        <w:rPr>
          <w:rFonts w:ascii="Arial Black" w:hAnsi="Arial Black"/>
          <w:b/>
          <w:bCs/>
          <w:noProof/>
          <w:sz w:val="24"/>
        </w:rPr>
      </w:pPr>
    </w:p>
    <w:p w:rsidR="00185070" w:rsidRPr="0023211B" w:rsidRDefault="00185070" w:rsidP="0023211B">
      <w:pPr>
        <w:pStyle w:val="BodyCopy"/>
        <w:spacing w:before="0" w:after="0" w:line="360" w:lineRule="auto"/>
        <w:ind w:right="-334"/>
        <w:jc w:val="both"/>
        <w:rPr>
          <w:rFonts w:ascii="Times New Roman" w:hAnsi="Times New Roman" w:cs="Times New Roman"/>
          <w:noProof w:val="0"/>
          <w:sz w:val="24"/>
          <w:szCs w:val="24"/>
        </w:rPr>
      </w:pPr>
    </w:p>
    <w:p w:rsidR="006D6F23" w:rsidRPr="0023211B" w:rsidRDefault="006D6F23" w:rsidP="00E446E6">
      <w:pPr>
        <w:pStyle w:val="Heading3"/>
        <w:numPr>
          <w:ilvl w:val="2"/>
          <w:numId w:val="43"/>
        </w:numPr>
        <w:rPr>
          <w:sz w:val="24"/>
          <w:szCs w:val="24"/>
        </w:rPr>
      </w:pPr>
      <w:bookmarkStart w:id="34" w:name="_Toc146551403"/>
      <w:r w:rsidRPr="0023211B">
        <w:rPr>
          <w:sz w:val="24"/>
          <w:szCs w:val="24"/>
        </w:rPr>
        <w:lastRenderedPageBreak/>
        <w:t>Buffet menu styles</w:t>
      </w:r>
      <w:bookmarkEnd w:id="34"/>
      <w:r w:rsidRPr="0023211B">
        <w:rPr>
          <w:sz w:val="24"/>
          <w:szCs w:val="24"/>
        </w:rPr>
        <w:t xml:space="preserve"> </w:t>
      </w:r>
    </w:p>
    <w:p w:rsidR="006D6F23" w:rsidRPr="0023211B" w:rsidRDefault="006D6F23" w:rsidP="0023211B">
      <w:pPr>
        <w:pStyle w:val="BodyCopy"/>
        <w:spacing w:before="0" w:after="0" w:line="360" w:lineRule="auto"/>
        <w:ind w:right="-334"/>
        <w:jc w:val="both"/>
        <w:rPr>
          <w:rFonts w:ascii="Times New Roman" w:hAnsi="Times New Roman" w:cs="Times New Roman"/>
          <w:noProof w:val="0"/>
          <w:sz w:val="24"/>
          <w:szCs w:val="24"/>
        </w:rPr>
      </w:pPr>
      <w:r w:rsidRPr="0023211B">
        <w:rPr>
          <w:rFonts w:ascii="Times New Roman" w:hAnsi="Times New Roman" w:cs="Times New Roman"/>
          <w:noProof w:val="0"/>
          <w:sz w:val="24"/>
          <w:szCs w:val="24"/>
        </w:rPr>
        <w:t>There are several different styles of buffets, largely distinguished by the type of food served.</w:t>
      </w:r>
    </w:p>
    <w:p w:rsidR="006D6F23" w:rsidRPr="0023211B" w:rsidRDefault="006D6F23" w:rsidP="0023211B">
      <w:pPr>
        <w:pStyle w:val="BodyCopy"/>
        <w:spacing w:before="0" w:after="0" w:line="360" w:lineRule="auto"/>
        <w:ind w:right="-334"/>
        <w:jc w:val="both"/>
        <w:rPr>
          <w:rFonts w:ascii="Times New Roman" w:hAnsi="Times New Roman" w:cs="Times New Roman"/>
          <w:noProof w:val="0"/>
          <w:sz w:val="24"/>
          <w:szCs w:val="24"/>
        </w:rPr>
      </w:pPr>
      <w:r w:rsidRPr="0023211B">
        <w:rPr>
          <w:rFonts w:ascii="Times New Roman" w:hAnsi="Times New Roman" w:cs="Times New Roman"/>
          <w:noProof w:val="0"/>
          <w:sz w:val="24"/>
          <w:szCs w:val="24"/>
        </w:rPr>
        <w:t>Almost any type of hot or cold can be served, with perhaps the exception of foods, which are best, served immediately, such as hot soufflés.</w:t>
      </w:r>
    </w:p>
    <w:p w:rsidR="006D6F23" w:rsidRPr="0023211B" w:rsidRDefault="006D6F23" w:rsidP="0023211B">
      <w:pPr>
        <w:pStyle w:val="Heading4"/>
        <w:spacing w:before="0" w:line="360" w:lineRule="auto"/>
        <w:ind w:right="-334"/>
        <w:jc w:val="both"/>
        <w:rPr>
          <w:rStyle w:val="BodyCopyBold"/>
          <w:rFonts w:ascii="Times New Roman" w:hAnsi="Times New Roman" w:cs="Times New Roman"/>
          <w:bCs w:val="0"/>
          <w:color w:val="auto"/>
          <w:sz w:val="24"/>
          <w:szCs w:val="24"/>
        </w:rPr>
      </w:pPr>
    </w:p>
    <w:p w:rsidR="006D6F23" w:rsidRPr="002C4529" w:rsidRDefault="00F92155" w:rsidP="002C4529">
      <w:pPr>
        <w:pStyle w:val="Heading4"/>
        <w:spacing w:before="0" w:line="360" w:lineRule="auto"/>
        <w:ind w:right="-334"/>
        <w:jc w:val="both"/>
        <w:rPr>
          <w:rFonts w:ascii="Times New Roman" w:hAnsi="Times New Roman" w:cs="Times New Roman"/>
          <w:b/>
          <w:color w:val="auto"/>
          <w:sz w:val="24"/>
          <w:szCs w:val="24"/>
        </w:rPr>
      </w:pPr>
      <w:r>
        <w:rPr>
          <w:rStyle w:val="BodyCopyBold"/>
          <w:rFonts w:ascii="Times New Roman" w:hAnsi="Times New Roman" w:cs="Times New Roman"/>
          <w:bCs w:val="0"/>
          <w:color w:val="auto"/>
          <w:sz w:val="24"/>
          <w:szCs w:val="24"/>
        </w:rPr>
        <w:t>Classic buffet</w:t>
      </w:r>
      <w:r w:rsidR="002C4529">
        <w:rPr>
          <w:rStyle w:val="BodyCopyBold"/>
          <w:rFonts w:ascii="Times New Roman" w:hAnsi="Times New Roman" w:cs="Times New Roman"/>
          <w:bCs w:val="0"/>
          <w:color w:val="auto"/>
          <w:sz w:val="24"/>
          <w:szCs w:val="24"/>
        </w:rPr>
        <w:t>:</w:t>
      </w:r>
      <w:r w:rsidR="00164126">
        <w:rPr>
          <w:rStyle w:val="BodyCopyBold"/>
          <w:rFonts w:ascii="Times New Roman" w:hAnsi="Times New Roman" w:cs="Times New Roman"/>
          <w:bCs w:val="0"/>
          <w:color w:val="auto"/>
          <w:sz w:val="24"/>
          <w:szCs w:val="24"/>
        </w:rPr>
        <w:t xml:space="preserve"> </w:t>
      </w:r>
      <w:r w:rsidR="006D6F23" w:rsidRPr="002C4529">
        <w:rPr>
          <w:rFonts w:ascii="Times New Roman" w:hAnsi="Times New Roman" w:cs="Times New Roman"/>
          <w:i w:val="0"/>
          <w:color w:val="auto"/>
          <w:sz w:val="24"/>
          <w:szCs w:val="24"/>
        </w:rPr>
        <w:t>A classic buffet refers to a style of food service where the food is lay out or displayed on a table.</w:t>
      </w:r>
      <w:r w:rsidR="006169A7">
        <w:rPr>
          <w:rFonts w:ascii="Times New Roman" w:hAnsi="Times New Roman" w:cs="Times New Roman"/>
          <w:i w:val="0"/>
          <w:color w:val="auto"/>
          <w:sz w:val="24"/>
          <w:szCs w:val="24"/>
        </w:rPr>
        <w:t xml:space="preserve"> </w:t>
      </w:r>
      <w:r w:rsidR="006D6F23" w:rsidRPr="002C4529">
        <w:rPr>
          <w:rFonts w:ascii="Times New Roman" w:hAnsi="Times New Roman" w:cs="Times New Roman"/>
          <w:i w:val="0"/>
          <w:color w:val="auto"/>
          <w:sz w:val="24"/>
          <w:szCs w:val="24"/>
        </w:rPr>
        <w:t>A classic buffet is normally held for a dinner and would include a range of food from several courses of the menu, both hot and cold. It would also include a number of elaborate decorated pieces around which platters are arranged</w:t>
      </w:r>
      <w:r w:rsidR="006D6F23" w:rsidRPr="0023211B">
        <w:rPr>
          <w:rFonts w:ascii="Times New Roman" w:hAnsi="Times New Roman" w:cs="Times New Roman"/>
          <w:sz w:val="24"/>
          <w:szCs w:val="24"/>
        </w:rPr>
        <w:t>.</w:t>
      </w:r>
    </w:p>
    <w:p w:rsidR="006D6F23" w:rsidRPr="0023211B" w:rsidRDefault="006D6F23" w:rsidP="0023211B">
      <w:pPr>
        <w:pStyle w:val="BodyCopy"/>
        <w:spacing w:before="0" w:after="0" w:line="360" w:lineRule="auto"/>
        <w:ind w:right="-334"/>
        <w:jc w:val="both"/>
        <w:rPr>
          <w:rFonts w:ascii="Times New Roman" w:hAnsi="Times New Roman" w:cs="Times New Roman"/>
          <w:noProof w:val="0"/>
          <w:sz w:val="24"/>
          <w:szCs w:val="24"/>
        </w:rPr>
      </w:pPr>
      <w:r w:rsidRPr="0023211B">
        <w:rPr>
          <w:rFonts w:ascii="Times New Roman" w:hAnsi="Times New Roman" w:cs="Times New Roman"/>
          <w:noProof w:val="0"/>
          <w:sz w:val="24"/>
          <w:szCs w:val="24"/>
        </w:rPr>
        <w:t>The guests may serve themselves or be served and will be seated at tables as per a normal dinner.</w:t>
      </w:r>
    </w:p>
    <w:p w:rsidR="006D6F23" w:rsidRPr="0023211B" w:rsidRDefault="006D6F23" w:rsidP="0023211B">
      <w:pPr>
        <w:pStyle w:val="Heading4"/>
        <w:spacing w:line="360" w:lineRule="auto"/>
        <w:ind w:right="-334"/>
        <w:jc w:val="both"/>
        <w:rPr>
          <w:rFonts w:ascii="Times New Roman" w:hAnsi="Times New Roman" w:cs="Times New Roman"/>
          <w:b/>
          <w:color w:val="auto"/>
          <w:sz w:val="24"/>
          <w:szCs w:val="24"/>
        </w:rPr>
      </w:pPr>
    </w:p>
    <w:p w:rsidR="006D6F23" w:rsidRDefault="00F4719C" w:rsidP="002C4529">
      <w:pPr>
        <w:pStyle w:val="Heading4"/>
        <w:spacing w:line="360" w:lineRule="auto"/>
        <w:ind w:right="-334"/>
        <w:jc w:val="both"/>
        <w:rPr>
          <w:rFonts w:ascii="Bookman Old Style" w:hAnsi="Bookman Old Style"/>
        </w:rPr>
      </w:pPr>
      <w:r>
        <w:rPr>
          <w:rFonts w:ascii="Times New Roman" w:hAnsi="Times New Roman" w:cs="Times New Roman"/>
          <w:b/>
          <w:noProof/>
          <w:color w:val="auto"/>
          <w:sz w:val="24"/>
          <w:szCs w:val="24"/>
          <w:lang w:bidi="ar-SA"/>
        </w:rPr>
        <w:drawing>
          <wp:anchor distT="0" distB="0" distL="114300" distR="114300" simplePos="0" relativeHeight="251700224" behindDoc="0" locked="0" layoutInCell="1" allowOverlap="1">
            <wp:simplePos x="0" y="0"/>
            <wp:positionH relativeFrom="column">
              <wp:posOffset>3381375</wp:posOffset>
            </wp:positionH>
            <wp:positionV relativeFrom="paragraph">
              <wp:posOffset>184150</wp:posOffset>
            </wp:positionV>
            <wp:extent cx="3267075" cy="1647825"/>
            <wp:effectExtent l="19050" t="0" r="9525" b="0"/>
            <wp:wrapSquare wrapText="bothSides"/>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13" cstate="print"/>
                    <a:srcRect/>
                    <a:stretch>
                      <a:fillRect/>
                    </a:stretch>
                  </pic:blipFill>
                  <pic:spPr bwMode="auto">
                    <a:xfrm>
                      <a:off x="0" y="0"/>
                      <a:ext cx="3267075" cy="1647825"/>
                    </a:xfrm>
                    <a:prstGeom prst="rect">
                      <a:avLst/>
                    </a:prstGeom>
                    <a:noFill/>
                    <a:ln w="9525">
                      <a:noFill/>
                      <a:miter lim="800000"/>
                      <a:headEnd/>
                      <a:tailEnd/>
                    </a:ln>
                  </pic:spPr>
                </pic:pic>
              </a:graphicData>
            </a:graphic>
          </wp:anchor>
        </w:drawing>
      </w:r>
      <w:r w:rsidR="006D6F23" w:rsidRPr="0023211B">
        <w:rPr>
          <w:rFonts w:ascii="Times New Roman" w:hAnsi="Times New Roman" w:cs="Times New Roman"/>
          <w:b/>
          <w:color w:val="auto"/>
          <w:sz w:val="24"/>
          <w:szCs w:val="24"/>
        </w:rPr>
        <w:t xml:space="preserve">Cocktail </w:t>
      </w:r>
      <w:r w:rsidR="00A33682" w:rsidRPr="0023211B">
        <w:rPr>
          <w:rFonts w:ascii="Times New Roman" w:hAnsi="Times New Roman" w:cs="Times New Roman"/>
          <w:b/>
          <w:color w:val="auto"/>
          <w:sz w:val="24"/>
          <w:szCs w:val="24"/>
        </w:rPr>
        <w:t>buffet: A</w:t>
      </w:r>
      <w:r w:rsidR="006D6F23" w:rsidRPr="002C4529">
        <w:rPr>
          <w:rFonts w:ascii="Times New Roman" w:hAnsi="Times New Roman" w:cs="Times New Roman"/>
          <w:i w:val="0"/>
          <w:color w:val="auto"/>
          <w:sz w:val="24"/>
          <w:szCs w:val="24"/>
        </w:rPr>
        <w:t xml:space="preserve"> buffet maybe served at any time of an afternoon or early evening. The </w:t>
      </w:r>
      <w:r w:rsidR="00A33682" w:rsidRPr="002C4529">
        <w:rPr>
          <w:rFonts w:ascii="Times New Roman" w:hAnsi="Times New Roman" w:cs="Times New Roman"/>
          <w:i w:val="0"/>
          <w:color w:val="auto"/>
          <w:sz w:val="24"/>
          <w:szCs w:val="24"/>
        </w:rPr>
        <w:t>food presented</w:t>
      </w:r>
      <w:r w:rsidR="006D6F23" w:rsidRPr="002C4529">
        <w:rPr>
          <w:rFonts w:ascii="Times New Roman" w:hAnsi="Times New Roman" w:cs="Times New Roman"/>
          <w:i w:val="0"/>
          <w:color w:val="auto"/>
          <w:sz w:val="24"/>
          <w:szCs w:val="24"/>
        </w:rPr>
        <w:t xml:space="preserve"> are small </w:t>
      </w:r>
      <w:r w:rsidR="004942B1" w:rsidRPr="002C4529">
        <w:rPr>
          <w:rFonts w:ascii="Times New Roman" w:hAnsi="Times New Roman" w:cs="Times New Roman"/>
          <w:i w:val="0"/>
          <w:color w:val="auto"/>
          <w:sz w:val="24"/>
          <w:szCs w:val="24"/>
        </w:rPr>
        <w:t>savory</w:t>
      </w:r>
      <w:r w:rsidR="006D6F23" w:rsidRPr="002C4529">
        <w:rPr>
          <w:rFonts w:ascii="Times New Roman" w:hAnsi="Times New Roman" w:cs="Times New Roman"/>
          <w:i w:val="0"/>
          <w:color w:val="auto"/>
          <w:sz w:val="24"/>
          <w:szCs w:val="24"/>
        </w:rPr>
        <w:t xml:space="preserve"> items such as canapés, dips etc. Items should be no larger than </w:t>
      </w:r>
      <w:r w:rsidR="00A33682" w:rsidRPr="002C4529">
        <w:rPr>
          <w:rFonts w:ascii="Times New Roman" w:hAnsi="Times New Roman" w:cs="Times New Roman"/>
          <w:i w:val="0"/>
          <w:color w:val="auto"/>
          <w:sz w:val="24"/>
          <w:szCs w:val="24"/>
        </w:rPr>
        <w:t>two mouthfuls</w:t>
      </w:r>
      <w:r w:rsidR="006D6F23" w:rsidRPr="002C4529">
        <w:rPr>
          <w:rFonts w:ascii="Times New Roman" w:hAnsi="Times New Roman" w:cs="Times New Roman"/>
          <w:i w:val="0"/>
          <w:color w:val="auto"/>
          <w:sz w:val="24"/>
          <w:szCs w:val="24"/>
        </w:rPr>
        <w:t xml:space="preserve"> as guests are normally standing, drinking and talking whilst they are served. Coffee and small pastries may also be served at a cocktail </w:t>
      </w:r>
      <w:r w:rsidR="00A33682" w:rsidRPr="002C4529">
        <w:rPr>
          <w:rFonts w:ascii="Times New Roman" w:hAnsi="Times New Roman" w:cs="Times New Roman"/>
          <w:i w:val="0"/>
          <w:color w:val="auto"/>
          <w:sz w:val="24"/>
          <w:szCs w:val="24"/>
        </w:rPr>
        <w:t xml:space="preserve">buffet. </w:t>
      </w:r>
    </w:p>
    <w:p w:rsidR="00AD010C" w:rsidRPr="00AD010C" w:rsidRDefault="00AD010C" w:rsidP="00AD010C">
      <w:r>
        <w:rPr>
          <w:rFonts w:ascii="Bookman Old Style" w:hAnsi="Bookman Old Style"/>
        </w:rPr>
        <w:t xml:space="preserve">                                                                                Figure 1.3</w:t>
      </w:r>
      <w:r w:rsidRPr="00AD010C">
        <w:rPr>
          <w:rFonts w:ascii="Times New Roman" w:hAnsi="Times New Roman"/>
          <w:b/>
          <w:sz w:val="24"/>
          <w:szCs w:val="24"/>
        </w:rPr>
        <w:t xml:space="preserve"> </w:t>
      </w:r>
      <w:r w:rsidRPr="0023211B">
        <w:rPr>
          <w:rFonts w:ascii="Times New Roman" w:hAnsi="Times New Roman"/>
          <w:b/>
          <w:sz w:val="24"/>
          <w:szCs w:val="24"/>
        </w:rPr>
        <w:t>Cocktail buffet</w:t>
      </w:r>
    </w:p>
    <w:p w:rsidR="006D6F23" w:rsidRPr="002C4529" w:rsidRDefault="006D6F23" w:rsidP="0023211B">
      <w:pPr>
        <w:pStyle w:val="Heading4"/>
        <w:spacing w:before="0" w:line="360" w:lineRule="auto"/>
        <w:ind w:right="-334"/>
        <w:jc w:val="both"/>
        <w:rPr>
          <w:rFonts w:ascii="Times New Roman" w:hAnsi="Times New Roman" w:cs="Times New Roman"/>
          <w:b/>
          <w:i w:val="0"/>
          <w:color w:val="auto"/>
          <w:sz w:val="24"/>
          <w:szCs w:val="24"/>
        </w:rPr>
      </w:pPr>
      <w:r w:rsidRPr="0023211B">
        <w:rPr>
          <w:rFonts w:ascii="Times New Roman" w:hAnsi="Times New Roman" w:cs="Times New Roman"/>
          <w:b/>
          <w:color w:val="auto"/>
          <w:sz w:val="24"/>
          <w:szCs w:val="24"/>
        </w:rPr>
        <w:t xml:space="preserve">Fork and finger </w:t>
      </w:r>
      <w:r w:rsidR="00A33682" w:rsidRPr="0023211B">
        <w:rPr>
          <w:rFonts w:ascii="Times New Roman" w:hAnsi="Times New Roman" w:cs="Times New Roman"/>
          <w:b/>
          <w:color w:val="auto"/>
          <w:sz w:val="24"/>
          <w:szCs w:val="24"/>
        </w:rPr>
        <w:t>buffet: The</w:t>
      </w:r>
      <w:r w:rsidRPr="002C4529">
        <w:rPr>
          <w:rFonts w:ascii="Times New Roman" w:hAnsi="Times New Roman" w:cs="Times New Roman"/>
          <w:i w:val="0"/>
          <w:color w:val="auto"/>
          <w:sz w:val="24"/>
          <w:szCs w:val="24"/>
        </w:rPr>
        <w:t xml:space="preserve"> food for this type of buffet must be of a nature that allows a guest to stand using either fingers or a fork. Small hors d’oeuvres, cheese, tartlets, wet dishes with rice and salads are all suitable. This style of buffet may be served for lunch, afternoon refreshment, dinner or supper. </w:t>
      </w:r>
    </w:p>
    <w:p w:rsidR="006169A7" w:rsidRDefault="006169A7" w:rsidP="002C4529">
      <w:pPr>
        <w:pStyle w:val="Heading4"/>
        <w:spacing w:before="0" w:line="360" w:lineRule="auto"/>
        <w:ind w:right="-334"/>
        <w:jc w:val="both"/>
        <w:rPr>
          <w:rFonts w:ascii="Times New Roman" w:hAnsi="Times New Roman" w:cs="Times New Roman"/>
          <w:b/>
          <w:i w:val="0"/>
          <w:color w:val="auto"/>
          <w:sz w:val="24"/>
          <w:szCs w:val="24"/>
        </w:rPr>
      </w:pPr>
    </w:p>
    <w:p w:rsidR="006169A7" w:rsidRDefault="006169A7" w:rsidP="002C4529">
      <w:pPr>
        <w:pStyle w:val="Heading4"/>
        <w:spacing w:before="0" w:line="360" w:lineRule="auto"/>
        <w:ind w:right="-334"/>
        <w:jc w:val="both"/>
        <w:rPr>
          <w:rFonts w:ascii="Times New Roman" w:hAnsi="Times New Roman" w:cs="Times New Roman"/>
          <w:b/>
          <w:i w:val="0"/>
          <w:color w:val="auto"/>
          <w:sz w:val="24"/>
          <w:szCs w:val="24"/>
        </w:rPr>
      </w:pPr>
    </w:p>
    <w:p w:rsidR="006169A7" w:rsidRDefault="006169A7" w:rsidP="002C4529">
      <w:pPr>
        <w:pStyle w:val="Heading4"/>
        <w:spacing w:before="0" w:line="360" w:lineRule="auto"/>
        <w:ind w:right="-334"/>
        <w:jc w:val="both"/>
        <w:rPr>
          <w:rFonts w:ascii="Times New Roman" w:hAnsi="Times New Roman" w:cs="Times New Roman"/>
          <w:b/>
          <w:i w:val="0"/>
          <w:color w:val="auto"/>
          <w:sz w:val="24"/>
          <w:szCs w:val="24"/>
        </w:rPr>
      </w:pPr>
    </w:p>
    <w:p w:rsidR="006D6F23" w:rsidRPr="002C4529" w:rsidRDefault="004D6A0E" w:rsidP="002C4529">
      <w:pPr>
        <w:pStyle w:val="Heading4"/>
        <w:spacing w:before="0" w:line="360" w:lineRule="auto"/>
        <w:ind w:right="-334"/>
        <w:jc w:val="both"/>
        <w:rPr>
          <w:rFonts w:ascii="Times New Roman" w:hAnsi="Times New Roman" w:cs="Times New Roman"/>
          <w:b/>
          <w:i w:val="0"/>
          <w:color w:val="auto"/>
          <w:sz w:val="24"/>
          <w:szCs w:val="24"/>
        </w:rPr>
      </w:pPr>
      <w:r>
        <w:rPr>
          <w:rFonts w:ascii="Times New Roman" w:hAnsi="Times New Roman" w:cs="Times New Roman"/>
          <w:b/>
          <w:i w:val="0"/>
          <w:noProof/>
          <w:color w:val="auto"/>
          <w:sz w:val="24"/>
          <w:szCs w:val="24"/>
          <w:lang w:bidi="ar-SA"/>
        </w:rPr>
        <w:lastRenderedPageBreak/>
        <w:drawing>
          <wp:anchor distT="0" distB="0" distL="114300" distR="114300" simplePos="0" relativeHeight="251678720" behindDoc="0" locked="0" layoutInCell="1" allowOverlap="1">
            <wp:simplePos x="0" y="0"/>
            <wp:positionH relativeFrom="margin">
              <wp:align>right</wp:align>
            </wp:positionH>
            <wp:positionV relativeFrom="paragraph">
              <wp:posOffset>40005</wp:posOffset>
            </wp:positionV>
            <wp:extent cx="1651000" cy="1238250"/>
            <wp:effectExtent l="19050" t="0" r="6350" b="0"/>
            <wp:wrapSquare wrapText="bothSides"/>
            <wp:docPr id="19" name="Picture 18" descr="661386_865991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61386_86599127.jpg"/>
                    <pic:cNvPicPr/>
                  </pic:nvPicPr>
                  <pic:blipFill>
                    <a:blip r:embed="rId14" cstate="print"/>
                    <a:stretch>
                      <a:fillRect/>
                    </a:stretch>
                  </pic:blipFill>
                  <pic:spPr>
                    <a:xfrm>
                      <a:off x="0" y="0"/>
                      <a:ext cx="1651000" cy="1238250"/>
                    </a:xfrm>
                    <a:prstGeom prst="rect">
                      <a:avLst/>
                    </a:prstGeom>
                  </pic:spPr>
                </pic:pic>
              </a:graphicData>
            </a:graphic>
          </wp:anchor>
        </w:drawing>
      </w:r>
      <w:r w:rsidR="006D6F23" w:rsidRPr="002C4529">
        <w:rPr>
          <w:rFonts w:ascii="Times New Roman" w:hAnsi="Times New Roman" w:cs="Times New Roman"/>
          <w:b/>
          <w:i w:val="0"/>
          <w:color w:val="auto"/>
          <w:sz w:val="24"/>
          <w:szCs w:val="24"/>
        </w:rPr>
        <w:t xml:space="preserve">Breakfast </w:t>
      </w:r>
      <w:r w:rsidR="00A3524C" w:rsidRPr="002C4529">
        <w:rPr>
          <w:rFonts w:ascii="Times New Roman" w:hAnsi="Times New Roman" w:cs="Times New Roman"/>
          <w:b/>
          <w:i w:val="0"/>
          <w:color w:val="auto"/>
          <w:sz w:val="24"/>
          <w:szCs w:val="24"/>
        </w:rPr>
        <w:t>buffet: A</w:t>
      </w:r>
      <w:r w:rsidR="006D6F23" w:rsidRPr="002C4529">
        <w:rPr>
          <w:rFonts w:ascii="Times New Roman" w:eastAsiaTheme="minorEastAsia" w:hAnsi="Times New Roman" w:cs="Times New Roman"/>
          <w:i w:val="0"/>
          <w:color w:val="auto"/>
          <w:sz w:val="24"/>
          <w:szCs w:val="24"/>
          <w:lang w:eastAsia="en-AU"/>
        </w:rPr>
        <w:t xml:space="preserve"> breakfast buffet is a popular feature in many hotels as an alternative to an a la carte breakfast service, and includes a wide variety of foods such as:</w:t>
      </w:r>
    </w:p>
    <w:p w:rsidR="006D6F23" w:rsidRPr="0023211B" w:rsidRDefault="006D6F23" w:rsidP="0041560E">
      <w:pPr>
        <w:pStyle w:val="Bullet1"/>
        <w:numPr>
          <w:ilvl w:val="0"/>
          <w:numId w:val="10"/>
        </w:numPr>
        <w:spacing w:before="0" w:after="0" w:line="360" w:lineRule="auto"/>
        <w:ind w:right="-334"/>
        <w:jc w:val="both"/>
        <w:rPr>
          <w:rFonts w:ascii="Times New Roman" w:hAnsi="Times New Roman" w:cs="Times New Roman"/>
          <w:sz w:val="24"/>
          <w:szCs w:val="24"/>
        </w:rPr>
      </w:pPr>
      <w:r w:rsidRPr="0023211B">
        <w:rPr>
          <w:rFonts w:ascii="Times New Roman" w:hAnsi="Times New Roman" w:cs="Times New Roman"/>
          <w:sz w:val="24"/>
          <w:szCs w:val="24"/>
        </w:rPr>
        <w:t>Toast</w:t>
      </w:r>
    </w:p>
    <w:p w:rsidR="006D6F23" w:rsidRPr="0023211B" w:rsidRDefault="006D6F23" w:rsidP="0041560E">
      <w:pPr>
        <w:pStyle w:val="Bullet1"/>
        <w:numPr>
          <w:ilvl w:val="0"/>
          <w:numId w:val="10"/>
        </w:numPr>
        <w:spacing w:before="0" w:after="0" w:line="360" w:lineRule="auto"/>
        <w:ind w:right="-334"/>
        <w:jc w:val="both"/>
        <w:rPr>
          <w:rFonts w:ascii="Times New Roman" w:hAnsi="Times New Roman" w:cs="Times New Roman"/>
          <w:sz w:val="24"/>
          <w:szCs w:val="24"/>
        </w:rPr>
      </w:pPr>
      <w:r w:rsidRPr="0023211B">
        <w:rPr>
          <w:rFonts w:ascii="Times New Roman" w:hAnsi="Times New Roman" w:cs="Times New Roman"/>
          <w:sz w:val="24"/>
          <w:szCs w:val="24"/>
        </w:rPr>
        <w:t>Croissants</w:t>
      </w:r>
    </w:p>
    <w:p w:rsidR="006D6F23" w:rsidRPr="0023211B" w:rsidRDefault="006D6F23" w:rsidP="0041560E">
      <w:pPr>
        <w:pStyle w:val="Bullet1"/>
        <w:numPr>
          <w:ilvl w:val="0"/>
          <w:numId w:val="10"/>
        </w:numPr>
        <w:spacing w:before="0" w:after="0" w:line="360" w:lineRule="auto"/>
        <w:ind w:right="-334"/>
        <w:jc w:val="both"/>
        <w:rPr>
          <w:rFonts w:ascii="Times New Roman" w:hAnsi="Times New Roman" w:cs="Times New Roman"/>
          <w:sz w:val="24"/>
          <w:szCs w:val="24"/>
        </w:rPr>
      </w:pPr>
      <w:r w:rsidRPr="0023211B">
        <w:rPr>
          <w:rFonts w:ascii="Times New Roman" w:hAnsi="Times New Roman" w:cs="Times New Roman"/>
          <w:sz w:val="24"/>
          <w:szCs w:val="24"/>
        </w:rPr>
        <w:t>Waffles</w:t>
      </w:r>
      <w:r w:rsidR="0095124F">
        <w:rPr>
          <w:rFonts w:ascii="Times New Roman" w:hAnsi="Times New Roman" w:cs="Times New Roman"/>
          <w:sz w:val="24"/>
          <w:szCs w:val="24"/>
        </w:rPr>
        <w:t xml:space="preserve">     </w:t>
      </w:r>
      <w:r w:rsidR="006169A7">
        <w:rPr>
          <w:rFonts w:ascii="Times New Roman" w:hAnsi="Times New Roman" w:cs="Times New Roman"/>
          <w:sz w:val="24"/>
          <w:szCs w:val="24"/>
        </w:rPr>
        <w:t xml:space="preserve">                                                                         </w:t>
      </w:r>
      <w:r w:rsidR="002D67C7">
        <w:rPr>
          <w:rFonts w:ascii="Times New Roman" w:hAnsi="Times New Roman" w:cs="Times New Roman"/>
          <w:sz w:val="24"/>
          <w:szCs w:val="24"/>
        </w:rPr>
        <w:t xml:space="preserve">  </w:t>
      </w:r>
      <w:r w:rsidR="006169A7">
        <w:rPr>
          <w:rFonts w:ascii="Times New Roman" w:hAnsi="Times New Roman" w:cs="Times New Roman"/>
          <w:sz w:val="24"/>
          <w:szCs w:val="24"/>
        </w:rPr>
        <w:t xml:space="preserve"> Figure 1.4 </w:t>
      </w:r>
      <w:r w:rsidR="006169A7" w:rsidRPr="002C4529">
        <w:rPr>
          <w:rFonts w:ascii="Times New Roman" w:hAnsi="Times New Roman" w:cs="Times New Roman"/>
          <w:b/>
          <w:i/>
          <w:sz w:val="24"/>
          <w:szCs w:val="24"/>
        </w:rPr>
        <w:t>Breakfast buffet</w:t>
      </w:r>
    </w:p>
    <w:p w:rsidR="006D6F23" w:rsidRPr="0023211B" w:rsidRDefault="006D6F23" w:rsidP="0041560E">
      <w:pPr>
        <w:pStyle w:val="Bullet1"/>
        <w:numPr>
          <w:ilvl w:val="0"/>
          <w:numId w:val="10"/>
        </w:numPr>
        <w:spacing w:before="0" w:after="0" w:line="360" w:lineRule="auto"/>
        <w:ind w:right="-334"/>
        <w:jc w:val="both"/>
        <w:rPr>
          <w:rFonts w:ascii="Times New Roman" w:hAnsi="Times New Roman" w:cs="Times New Roman"/>
          <w:sz w:val="24"/>
          <w:szCs w:val="24"/>
        </w:rPr>
      </w:pPr>
      <w:r w:rsidRPr="0023211B">
        <w:rPr>
          <w:rFonts w:ascii="Times New Roman" w:hAnsi="Times New Roman" w:cs="Times New Roman"/>
          <w:sz w:val="24"/>
          <w:szCs w:val="24"/>
        </w:rPr>
        <w:t>Eggs</w:t>
      </w:r>
    </w:p>
    <w:p w:rsidR="006D6F23" w:rsidRPr="0023211B" w:rsidRDefault="006D6F23" w:rsidP="0041560E">
      <w:pPr>
        <w:pStyle w:val="Bullet1"/>
        <w:numPr>
          <w:ilvl w:val="0"/>
          <w:numId w:val="10"/>
        </w:numPr>
        <w:spacing w:before="0" w:after="0" w:line="360" w:lineRule="auto"/>
        <w:ind w:right="-334"/>
        <w:jc w:val="both"/>
        <w:rPr>
          <w:rFonts w:ascii="Times New Roman" w:hAnsi="Times New Roman" w:cs="Times New Roman"/>
          <w:sz w:val="24"/>
          <w:szCs w:val="24"/>
        </w:rPr>
      </w:pPr>
      <w:r w:rsidRPr="0023211B">
        <w:rPr>
          <w:rFonts w:ascii="Times New Roman" w:hAnsi="Times New Roman" w:cs="Times New Roman"/>
          <w:sz w:val="24"/>
          <w:szCs w:val="24"/>
        </w:rPr>
        <w:t>Sausages</w:t>
      </w:r>
    </w:p>
    <w:p w:rsidR="006D6F23" w:rsidRPr="0023211B" w:rsidRDefault="006D6F23" w:rsidP="0041560E">
      <w:pPr>
        <w:pStyle w:val="Bullet1"/>
        <w:numPr>
          <w:ilvl w:val="0"/>
          <w:numId w:val="10"/>
        </w:numPr>
        <w:spacing w:before="0" w:after="0" w:line="360" w:lineRule="auto"/>
        <w:ind w:right="-334"/>
        <w:jc w:val="both"/>
        <w:rPr>
          <w:rFonts w:ascii="Times New Roman" w:hAnsi="Times New Roman" w:cs="Times New Roman"/>
          <w:sz w:val="24"/>
          <w:szCs w:val="24"/>
        </w:rPr>
      </w:pPr>
      <w:r w:rsidRPr="0023211B">
        <w:rPr>
          <w:rFonts w:ascii="Times New Roman" w:hAnsi="Times New Roman" w:cs="Times New Roman"/>
          <w:sz w:val="24"/>
          <w:szCs w:val="24"/>
        </w:rPr>
        <w:t>Chilled fruits</w:t>
      </w:r>
    </w:p>
    <w:p w:rsidR="006D6F23" w:rsidRPr="0023211B" w:rsidRDefault="006D6F23" w:rsidP="0041560E">
      <w:pPr>
        <w:pStyle w:val="Bullet1"/>
        <w:numPr>
          <w:ilvl w:val="0"/>
          <w:numId w:val="10"/>
        </w:numPr>
        <w:spacing w:before="0" w:after="0" w:line="360" w:lineRule="auto"/>
        <w:ind w:right="-334"/>
        <w:jc w:val="both"/>
        <w:rPr>
          <w:rFonts w:ascii="Times New Roman" w:hAnsi="Times New Roman" w:cs="Times New Roman"/>
          <w:sz w:val="24"/>
          <w:szCs w:val="24"/>
        </w:rPr>
      </w:pPr>
      <w:r w:rsidRPr="0023211B">
        <w:rPr>
          <w:rFonts w:ascii="Times New Roman" w:hAnsi="Times New Roman" w:cs="Times New Roman"/>
          <w:sz w:val="24"/>
          <w:szCs w:val="24"/>
        </w:rPr>
        <w:t>Stewed fruits</w:t>
      </w:r>
    </w:p>
    <w:p w:rsidR="006D6F23" w:rsidRPr="0023211B" w:rsidRDefault="006D6F23" w:rsidP="0041560E">
      <w:pPr>
        <w:pStyle w:val="Bullet1"/>
        <w:numPr>
          <w:ilvl w:val="0"/>
          <w:numId w:val="10"/>
        </w:numPr>
        <w:spacing w:before="0" w:after="0" w:line="360" w:lineRule="auto"/>
        <w:ind w:right="-334"/>
        <w:jc w:val="both"/>
        <w:rPr>
          <w:rFonts w:ascii="Times New Roman" w:hAnsi="Times New Roman" w:cs="Times New Roman"/>
          <w:sz w:val="24"/>
          <w:szCs w:val="24"/>
        </w:rPr>
      </w:pPr>
      <w:r w:rsidRPr="0023211B">
        <w:rPr>
          <w:rFonts w:ascii="Times New Roman" w:hAnsi="Times New Roman" w:cs="Times New Roman"/>
          <w:sz w:val="24"/>
          <w:szCs w:val="24"/>
        </w:rPr>
        <w:t>Cereals</w:t>
      </w:r>
    </w:p>
    <w:p w:rsidR="006D6F23" w:rsidRPr="0023211B" w:rsidRDefault="006D6F23" w:rsidP="0041560E">
      <w:pPr>
        <w:pStyle w:val="Bullet1"/>
        <w:numPr>
          <w:ilvl w:val="0"/>
          <w:numId w:val="10"/>
        </w:numPr>
        <w:spacing w:before="0" w:after="0" w:line="360" w:lineRule="auto"/>
        <w:ind w:right="-334"/>
        <w:jc w:val="both"/>
        <w:rPr>
          <w:rFonts w:ascii="Times New Roman" w:hAnsi="Times New Roman" w:cs="Times New Roman"/>
          <w:sz w:val="24"/>
          <w:szCs w:val="24"/>
        </w:rPr>
      </w:pPr>
      <w:r w:rsidRPr="0023211B">
        <w:rPr>
          <w:rFonts w:ascii="Times New Roman" w:hAnsi="Times New Roman" w:cs="Times New Roman"/>
          <w:sz w:val="24"/>
          <w:szCs w:val="24"/>
        </w:rPr>
        <w:t xml:space="preserve">Coffee and tea. </w:t>
      </w:r>
    </w:p>
    <w:p w:rsidR="00412BE0" w:rsidRDefault="006D6F23" w:rsidP="00412BE0">
      <w:pPr>
        <w:pStyle w:val="BodyCopy"/>
        <w:spacing w:before="0" w:after="0" w:line="360" w:lineRule="auto"/>
        <w:ind w:right="-334"/>
        <w:jc w:val="both"/>
        <w:rPr>
          <w:rFonts w:ascii="Times New Roman" w:eastAsiaTheme="minorEastAsia" w:hAnsi="Times New Roman" w:cs="Times New Roman"/>
          <w:noProof w:val="0"/>
          <w:sz w:val="24"/>
          <w:szCs w:val="24"/>
          <w:lang w:eastAsia="en-AU"/>
        </w:rPr>
      </w:pPr>
      <w:r w:rsidRPr="0023211B">
        <w:rPr>
          <w:rFonts w:ascii="Times New Roman" w:eastAsiaTheme="minorEastAsia" w:hAnsi="Times New Roman" w:cs="Times New Roman"/>
          <w:noProof w:val="0"/>
          <w:sz w:val="24"/>
          <w:szCs w:val="24"/>
          <w:lang w:eastAsia="en-AU"/>
        </w:rPr>
        <w:t>The customer usually helps themselves, however a Chef may be present at the buffet to prepare omelette</w:t>
      </w:r>
      <w:r w:rsidR="00412BE0">
        <w:rPr>
          <w:rFonts w:ascii="Times New Roman" w:eastAsiaTheme="minorEastAsia" w:hAnsi="Times New Roman" w:cs="Times New Roman"/>
          <w:noProof w:val="0"/>
          <w:sz w:val="24"/>
          <w:szCs w:val="24"/>
          <w:lang w:eastAsia="en-AU"/>
        </w:rPr>
        <w:t>s and fried eggs etc. to order.</w:t>
      </w:r>
    </w:p>
    <w:p w:rsidR="006D6F23" w:rsidRPr="00ED1E6C" w:rsidRDefault="006D6F23" w:rsidP="00412BE0">
      <w:pPr>
        <w:pStyle w:val="BodyCopy"/>
        <w:spacing w:before="0" w:after="0" w:line="360" w:lineRule="auto"/>
        <w:ind w:right="-334"/>
        <w:jc w:val="both"/>
        <w:rPr>
          <w:rFonts w:ascii="Times New Roman" w:eastAsiaTheme="minorEastAsia" w:hAnsi="Times New Roman" w:cs="Times New Roman"/>
          <w:noProof w:val="0"/>
          <w:sz w:val="24"/>
          <w:szCs w:val="24"/>
          <w:lang w:eastAsia="en-AU"/>
        </w:rPr>
      </w:pPr>
      <w:r w:rsidRPr="002372AE">
        <w:rPr>
          <w:rFonts w:ascii="Times New Roman" w:hAnsi="Times New Roman" w:cs="Times New Roman"/>
          <w:b/>
          <w:i/>
          <w:sz w:val="24"/>
          <w:szCs w:val="24"/>
        </w:rPr>
        <w:t>Brunch buffet</w:t>
      </w:r>
      <w:r w:rsidRPr="00ED1E6C">
        <w:rPr>
          <w:rFonts w:ascii="Times New Roman" w:hAnsi="Times New Roman" w:cs="Times New Roman"/>
          <w:b/>
          <w:sz w:val="24"/>
          <w:szCs w:val="24"/>
        </w:rPr>
        <w:t xml:space="preserve"> </w:t>
      </w:r>
      <w:r w:rsidR="002C4529" w:rsidRPr="00ED1E6C">
        <w:rPr>
          <w:rFonts w:ascii="Times New Roman" w:hAnsi="Times New Roman" w:cs="Times New Roman"/>
          <w:b/>
          <w:sz w:val="24"/>
          <w:szCs w:val="24"/>
        </w:rPr>
        <w:t>:</w:t>
      </w:r>
      <w:r w:rsidRPr="00ED1E6C">
        <w:rPr>
          <w:rFonts w:ascii="Times New Roman" w:hAnsi="Times New Roman" w:cs="Times New Roman"/>
          <w:sz w:val="24"/>
          <w:szCs w:val="24"/>
        </w:rPr>
        <w:t>The word brunch is derived from breakfast and lunch and is usually served from 10.00 – 14.00. There are two menus styles; breakfast and lunch – combined into one.</w:t>
      </w:r>
    </w:p>
    <w:p w:rsidR="002C4529" w:rsidRPr="00ED1E6C" w:rsidRDefault="006D6F23" w:rsidP="002C4529">
      <w:pPr>
        <w:pStyle w:val="BodyCopy"/>
        <w:spacing w:line="360" w:lineRule="auto"/>
        <w:ind w:right="-334"/>
        <w:jc w:val="both"/>
        <w:rPr>
          <w:rFonts w:ascii="Times New Roman" w:hAnsi="Times New Roman" w:cs="Times New Roman"/>
          <w:noProof w:val="0"/>
          <w:sz w:val="24"/>
          <w:szCs w:val="24"/>
        </w:rPr>
      </w:pPr>
      <w:r w:rsidRPr="00ED1E6C">
        <w:rPr>
          <w:rFonts w:ascii="Times New Roman" w:hAnsi="Times New Roman" w:cs="Times New Roman"/>
          <w:noProof w:val="0"/>
          <w:sz w:val="24"/>
          <w:szCs w:val="24"/>
        </w:rPr>
        <w:t xml:space="preserve">It is quite common to start brunch with a glass of champagne, normally included in the price. </w:t>
      </w:r>
    </w:p>
    <w:p w:rsidR="006D6F23" w:rsidRPr="0023211B" w:rsidRDefault="006D6F23" w:rsidP="002372AE">
      <w:pPr>
        <w:pStyle w:val="BodyCopy"/>
        <w:spacing w:line="360" w:lineRule="auto"/>
        <w:ind w:right="-334"/>
        <w:jc w:val="both"/>
        <w:rPr>
          <w:rFonts w:ascii="Times New Roman" w:hAnsi="Times New Roman" w:cs="Times New Roman"/>
          <w:noProof w:val="0"/>
          <w:sz w:val="24"/>
          <w:szCs w:val="24"/>
        </w:rPr>
      </w:pPr>
      <w:r w:rsidRPr="002372AE">
        <w:rPr>
          <w:rFonts w:ascii="Times New Roman" w:hAnsi="Times New Roman" w:cs="Times New Roman"/>
          <w:b/>
          <w:i/>
          <w:sz w:val="24"/>
          <w:szCs w:val="24"/>
        </w:rPr>
        <w:t>Carvery buffet</w:t>
      </w:r>
      <w:r w:rsidRPr="0023211B">
        <w:rPr>
          <w:rFonts w:ascii="Times New Roman" w:hAnsi="Times New Roman" w:cs="Times New Roman"/>
          <w:b/>
          <w:sz w:val="24"/>
          <w:szCs w:val="24"/>
        </w:rPr>
        <w:t xml:space="preserve"> </w:t>
      </w:r>
      <w:r w:rsidR="00CC4DC1">
        <w:rPr>
          <w:rFonts w:ascii="Times New Roman" w:hAnsi="Times New Roman" w:cs="Times New Roman"/>
          <w:b/>
          <w:sz w:val="24"/>
          <w:szCs w:val="24"/>
        </w:rPr>
        <w:t>:</w:t>
      </w:r>
      <w:r w:rsidR="00CC4DC1" w:rsidRPr="0023211B">
        <w:rPr>
          <w:rFonts w:ascii="Times New Roman" w:hAnsi="Times New Roman" w:cs="Times New Roman"/>
          <w:noProof w:val="0"/>
          <w:sz w:val="24"/>
          <w:szCs w:val="24"/>
        </w:rPr>
        <w:t xml:space="preserve"> A</w:t>
      </w:r>
      <w:r w:rsidRPr="0023211B">
        <w:rPr>
          <w:rFonts w:ascii="Times New Roman" w:hAnsi="Times New Roman" w:cs="Times New Roman"/>
          <w:noProof w:val="0"/>
          <w:sz w:val="24"/>
          <w:szCs w:val="24"/>
        </w:rPr>
        <w:t xml:space="preserve"> </w:t>
      </w:r>
      <w:proofErr w:type="spellStart"/>
      <w:r w:rsidRPr="0023211B">
        <w:rPr>
          <w:rFonts w:ascii="Times New Roman" w:hAnsi="Times New Roman" w:cs="Times New Roman"/>
          <w:noProof w:val="0"/>
          <w:sz w:val="24"/>
          <w:szCs w:val="24"/>
        </w:rPr>
        <w:t>Carvery</w:t>
      </w:r>
      <w:proofErr w:type="spellEnd"/>
      <w:r w:rsidRPr="0023211B">
        <w:rPr>
          <w:rFonts w:ascii="Times New Roman" w:hAnsi="Times New Roman" w:cs="Times New Roman"/>
          <w:noProof w:val="0"/>
          <w:sz w:val="24"/>
          <w:szCs w:val="24"/>
        </w:rPr>
        <w:t xml:space="preserve"> buffet is usually served for lunch or dinner and includes a variety of hot carvings such as lamb, veal, pork, poultry, fish etc. which are displayed and ca</w:t>
      </w:r>
      <w:r w:rsidR="00CC4DC1">
        <w:rPr>
          <w:rFonts w:ascii="Times New Roman" w:hAnsi="Times New Roman" w:cs="Times New Roman"/>
          <w:noProof w:val="0"/>
          <w:sz w:val="24"/>
          <w:szCs w:val="24"/>
        </w:rPr>
        <w:t xml:space="preserve">rved on request of the customer. </w:t>
      </w:r>
      <w:r w:rsidRPr="0023211B">
        <w:rPr>
          <w:rFonts w:ascii="Times New Roman" w:hAnsi="Times New Roman" w:cs="Times New Roman"/>
          <w:sz w:val="24"/>
          <w:szCs w:val="24"/>
        </w:rPr>
        <w:t>The table may be decorated with a bread or fruit display.</w:t>
      </w:r>
      <w:r w:rsidRPr="0023211B">
        <w:rPr>
          <w:rFonts w:ascii="Times New Roman" w:hAnsi="Times New Roman" w:cs="Times New Roman"/>
          <w:noProof w:val="0"/>
          <w:sz w:val="24"/>
          <w:szCs w:val="24"/>
        </w:rPr>
        <w:t xml:space="preserve">To </w:t>
      </w:r>
      <w:r w:rsidR="002372AE" w:rsidRPr="0023211B">
        <w:rPr>
          <w:rFonts w:ascii="Times New Roman" w:hAnsi="Times New Roman" w:cs="Times New Roman"/>
          <w:noProof w:val="0"/>
          <w:sz w:val="24"/>
          <w:szCs w:val="24"/>
        </w:rPr>
        <w:t>accompanies</w:t>
      </w:r>
      <w:r w:rsidRPr="0023211B">
        <w:rPr>
          <w:rFonts w:ascii="Times New Roman" w:hAnsi="Times New Roman" w:cs="Times New Roman"/>
          <w:noProof w:val="0"/>
          <w:sz w:val="24"/>
          <w:szCs w:val="24"/>
        </w:rPr>
        <w:t xml:space="preserve"> the carved items, vegetables, potatoes, salads, bread and appropriate condiments are added. </w:t>
      </w:r>
    </w:p>
    <w:p w:rsidR="006D6F23" w:rsidRPr="002C4529" w:rsidRDefault="006D6F23" w:rsidP="0023211B">
      <w:pPr>
        <w:pStyle w:val="BodyCopy"/>
        <w:spacing w:before="0" w:after="0" w:line="360" w:lineRule="auto"/>
        <w:ind w:right="-334"/>
        <w:jc w:val="both"/>
        <w:rPr>
          <w:rFonts w:ascii="Times New Roman" w:hAnsi="Times New Roman" w:cs="Times New Roman"/>
          <w:i/>
          <w:noProof w:val="0"/>
          <w:sz w:val="24"/>
          <w:szCs w:val="24"/>
        </w:rPr>
      </w:pPr>
      <w:r w:rsidRPr="0023211B">
        <w:rPr>
          <w:rFonts w:ascii="Times New Roman" w:hAnsi="Times New Roman" w:cs="Times New Roman"/>
          <w:b/>
          <w:i/>
          <w:sz w:val="24"/>
          <w:szCs w:val="24"/>
        </w:rPr>
        <w:t xml:space="preserve">Theme </w:t>
      </w:r>
      <w:r w:rsidR="002372AE" w:rsidRPr="0023211B">
        <w:rPr>
          <w:rFonts w:ascii="Times New Roman" w:hAnsi="Times New Roman" w:cs="Times New Roman"/>
          <w:b/>
          <w:i/>
          <w:sz w:val="24"/>
          <w:szCs w:val="24"/>
        </w:rPr>
        <w:t>buffet: A</w:t>
      </w:r>
      <w:r w:rsidRPr="0023211B">
        <w:rPr>
          <w:rFonts w:ascii="Times New Roman" w:hAnsi="Times New Roman" w:cs="Times New Roman"/>
          <w:noProof w:val="0"/>
          <w:sz w:val="24"/>
          <w:szCs w:val="24"/>
        </w:rPr>
        <w:t xml:space="preserve"> theme buffet can be any of the above types of buffets but is specifically planned and prepared using a theme for that particular occasion. </w:t>
      </w:r>
    </w:p>
    <w:p w:rsidR="006D6F23" w:rsidRPr="0023211B" w:rsidRDefault="006D6F23" w:rsidP="0023211B">
      <w:pPr>
        <w:pStyle w:val="BodyCopy"/>
        <w:spacing w:before="0" w:after="0" w:line="360" w:lineRule="auto"/>
        <w:ind w:right="-334"/>
        <w:jc w:val="both"/>
        <w:rPr>
          <w:rFonts w:ascii="Times New Roman" w:hAnsi="Times New Roman" w:cs="Times New Roman"/>
          <w:noProof w:val="0"/>
          <w:sz w:val="24"/>
          <w:szCs w:val="24"/>
        </w:rPr>
      </w:pPr>
      <w:r w:rsidRPr="0023211B">
        <w:rPr>
          <w:rFonts w:ascii="Times New Roman" w:hAnsi="Times New Roman" w:cs="Times New Roman"/>
          <w:noProof w:val="0"/>
          <w:sz w:val="24"/>
          <w:szCs w:val="24"/>
        </w:rPr>
        <w:t xml:space="preserve">The following are some examples of theme buffets: </w:t>
      </w:r>
    </w:p>
    <w:p w:rsidR="006D6F23" w:rsidRPr="0023211B" w:rsidRDefault="006D6F23" w:rsidP="0041560E">
      <w:pPr>
        <w:pStyle w:val="Bullet1"/>
        <w:numPr>
          <w:ilvl w:val="0"/>
          <w:numId w:val="10"/>
        </w:numPr>
        <w:spacing w:before="0" w:after="0" w:line="360" w:lineRule="auto"/>
        <w:jc w:val="both"/>
        <w:rPr>
          <w:rFonts w:ascii="Times New Roman" w:hAnsi="Times New Roman" w:cs="Times New Roman"/>
          <w:sz w:val="24"/>
          <w:szCs w:val="24"/>
        </w:rPr>
      </w:pPr>
      <w:r w:rsidRPr="0023211B">
        <w:rPr>
          <w:rFonts w:ascii="Times New Roman" w:hAnsi="Times New Roman" w:cs="Times New Roman"/>
          <w:sz w:val="24"/>
          <w:szCs w:val="24"/>
        </w:rPr>
        <w:t xml:space="preserve">Wedding </w:t>
      </w:r>
    </w:p>
    <w:p w:rsidR="006D6F23" w:rsidRPr="0023211B" w:rsidRDefault="006D6F23" w:rsidP="0041560E">
      <w:pPr>
        <w:pStyle w:val="Bullet1"/>
        <w:numPr>
          <w:ilvl w:val="0"/>
          <w:numId w:val="10"/>
        </w:numPr>
        <w:spacing w:before="0" w:after="0" w:line="360" w:lineRule="auto"/>
        <w:jc w:val="both"/>
        <w:rPr>
          <w:rFonts w:ascii="Times New Roman" w:hAnsi="Times New Roman" w:cs="Times New Roman"/>
          <w:sz w:val="24"/>
          <w:szCs w:val="24"/>
        </w:rPr>
      </w:pPr>
      <w:r w:rsidRPr="0023211B">
        <w:rPr>
          <w:rFonts w:ascii="Times New Roman" w:hAnsi="Times New Roman" w:cs="Times New Roman"/>
          <w:sz w:val="24"/>
          <w:szCs w:val="24"/>
        </w:rPr>
        <w:t xml:space="preserve">Significant birthdays </w:t>
      </w:r>
      <w:r w:rsidR="002C4529">
        <w:rPr>
          <w:rFonts w:ascii="Times New Roman" w:hAnsi="Times New Roman" w:cs="Times New Roman"/>
          <w:sz w:val="24"/>
          <w:szCs w:val="24"/>
        </w:rPr>
        <w:t xml:space="preserve"> </w:t>
      </w:r>
      <w:r w:rsidRPr="0023211B">
        <w:rPr>
          <w:rFonts w:ascii="Times New Roman" w:hAnsi="Times New Roman" w:cs="Times New Roman"/>
          <w:sz w:val="24"/>
          <w:szCs w:val="24"/>
        </w:rPr>
        <w:t xml:space="preserve"> </w:t>
      </w:r>
    </w:p>
    <w:p w:rsidR="006D6F23" w:rsidRPr="0023211B" w:rsidRDefault="006D6F23" w:rsidP="0041560E">
      <w:pPr>
        <w:pStyle w:val="Bullet1"/>
        <w:numPr>
          <w:ilvl w:val="0"/>
          <w:numId w:val="10"/>
        </w:numPr>
        <w:spacing w:before="0" w:after="0" w:line="360" w:lineRule="auto"/>
        <w:jc w:val="both"/>
        <w:rPr>
          <w:rFonts w:ascii="Times New Roman" w:hAnsi="Times New Roman" w:cs="Times New Roman"/>
          <w:sz w:val="24"/>
          <w:szCs w:val="24"/>
        </w:rPr>
      </w:pPr>
      <w:r w:rsidRPr="0023211B">
        <w:rPr>
          <w:rFonts w:ascii="Times New Roman" w:hAnsi="Times New Roman" w:cs="Times New Roman"/>
          <w:sz w:val="24"/>
          <w:szCs w:val="24"/>
        </w:rPr>
        <w:t xml:space="preserve">Religious festivals – Christmas, Easter, Ramadan </w:t>
      </w:r>
    </w:p>
    <w:p w:rsidR="006D6F23" w:rsidRPr="0023211B" w:rsidRDefault="006D6F23" w:rsidP="0041560E">
      <w:pPr>
        <w:pStyle w:val="Bullet1"/>
        <w:numPr>
          <w:ilvl w:val="0"/>
          <w:numId w:val="10"/>
        </w:numPr>
        <w:spacing w:before="0" w:after="0" w:line="360" w:lineRule="auto"/>
        <w:jc w:val="both"/>
        <w:rPr>
          <w:rFonts w:ascii="Times New Roman" w:hAnsi="Times New Roman" w:cs="Times New Roman"/>
          <w:sz w:val="24"/>
          <w:szCs w:val="24"/>
        </w:rPr>
      </w:pPr>
      <w:r w:rsidRPr="0023211B">
        <w:rPr>
          <w:rFonts w:ascii="Times New Roman" w:hAnsi="Times New Roman" w:cs="Times New Roman"/>
          <w:sz w:val="24"/>
          <w:szCs w:val="24"/>
        </w:rPr>
        <w:t xml:space="preserve">Seasonal – Winter, spring, summer, autumn </w:t>
      </w:r>
    </w:p>
    <w:p w:rsidR="006D6F23" w:rsidRPr="0023211B" w:rsidRDefault="006D6F23" w:rsidP="0041560E">
      <w:pPr>
        <w:pStyle w:val="Bullet1"/>
        <w:numPr>
          <w:ilvl w:val="0"/>
          <w:numId w:val="10"/>
        </w:numPr>
        <w:spacing w:before="0" w:after="0" w:line="360" w:lineRule="auto"/>
        <w:jc w:val="both"/>
        <w:rPr>
          <w:rFonts w:ascii="Times New Roman" w:hAnsi="Times New Roman" w:cs="Times New Roman"/>
          <w:sz w:val="24"/>
          <w:szCs w:val="24"/>
        </w:rPr>
      </w:pPr>
      <w:r w:rsidRPr="0023211B">
        <w:rPr>
          <w:rFonts w:ascii="Times New Roman" w:hAnsi="Times New Roman" w:cs="Times New Roman"/>
          <w:sz w:val="24"/>
          <w:szCs w:val="24"/>
        </w:rPr>
        <w:lastRenderedPageBreak/>
        <w:t>Major events –  cultural or arts events</w:t>
      </w:r>
    </w:p>
    <w:p w:rsidR="006D6F23" w:rsidRPr="0023211B" w:rsidRDefault="006D6F23" w:rsidP="0041560E">
      <w:pPr>
        <w:pStyle w:val="Bullet1"/>
        <w:numPr>
          <w:ilvl w:val="0"/>
          <w:numId w:val="10"/>
        </w:numPr>
        <w:spacing w:before="0" w:after="0" w:line="360" w:lineRule="auto"/>
        <w:jc w:val="both"/>
        <w:rPr>
          <w:rFonts w:ascii="Times New Roman" w:hAnsi="Times New Roman" w:cs="Times New Roman"/>
          <w:sz w:val="24"/>
          <w:szCs w:val="24"/>
        </w:rPr>
      </w:pPr>
      <w:r w:rsidRPr="0023211B">
        <w:rPr>
          <w:rFonts w:ascii="Times New Roman" w:hAnsi="Times New Roman" w:cs="Times New Roman"/>
          <w:sz w:val="24"/>
          <w:szCs w:val="24"/>
        </w:rPr>
        <w:t>Sporting event – Tennis</w:t>
      </w:r>
      <w:r w:rsidR="002372AE" w:rsidRPr="0023211B">
        <w:rPr>
          <w:rFonts w:ascii="Times New Roman" w:hAnsi="Times New Roman" w:cs="Times New Roman"/>
          <w:sz w:val="24"/>
          <w:szCs w:val="24"/>
        </w:rPr>
        <w:t>, football</w:t>
      </w:r>
      <w:r w:rsidRPr="0023211B">
        <w:rPr>
          <w:rFonts w:ascii="Times New Roman" w:hAnsi="Times New Roman" w:cs="Times New Roman"/>
          <w:sz w:val="24"/>
          <w:szCs w:val="24"/>
        </w:rPr>
        <w:t xml:space="preserve"> etc.</w:t>
      </w:r>
    </w:p>
    <w:p w:rsidR="006D6F23" w:rsidRPr="0023211B" w:rsidRDefault="006D6F23" w:rsidP="0041560E">
      <w:pPr>
        <w:pStyle w:val="Bullet1"/>
        <w:numPr>
          <w:ilvl w:val="0"/>
          <w:numId w:val="10"/>
        </w:numPr>
        <w:spacing w:before="0" w:after="0" w:line="360" w:lineRule="auto"/>
        <w:jc w:val="both"/>
        <w:rPr>
          <w:rFonts w:ascii="Times New Roman" w:hAnsi="Times New Roman" w:cs="Times New Roman"/>
          <w:sz w:val="24"/>
          <w:szCs w:val="24"/>
        </w:rPr>
      </w:pPr>
      <w:r w:rsidRPr="0023211B">
        <w:rPr>
          <w:rFonts w:ascii="Times New Roman" w:hAnsi="Times New Roman" w:cs="Times New Roman"/>
          <w:sz w:val="24"/>
          <w:szCs w:val="24"/>
        </w:rPr>
        <w:t>A particular cuisine:</w:t>
      </w:r>
    </w:p>
    <w:p w:rsidR="006D6F23" w:rsidRPr="0023211B" w:rsidRDefault="006D6F23" w:rsidP="007972E6">
      <w:pPr>
        <w:pStyle w:val="Bullet2"/>
        <w:numPr>
          <w:ilvl w:val="0"/>
          <w:numId w:val="20"/>
        </w:numPr>
        <w:spacing w:before="0" w:after="0" w:line="360" w:lineRule="auto"/>
        <w:jc w:val="both"/>
        <w:rPr>
          <w:rFonts w:ascii="Times New Roman" w:hAnsi="Times New Roman"/>
          <w:sz w:val="24"/>
          <w:lang w:val="en-AU"/>
        </w:rPr>
      </w:pPr>
      <w:r w:rsidRPr="0023211B">
        <w:rPr>
          <w:rFonts w:ascii="Times New Roman" w:hAnsi="Times New Roman"/>
          <w:sz w:val="24"/>
          <w:lang w:val="en-AU"/>
        </w:rPr>
        <w:t>Indian</w:t>
      </w:r>
    </w:p>
    <w:p w:rsidR="006D6F23" w:rsidRPr="0023211B" w:rsidRDefault="006D6F23" w:rsidP="007972E6">
      <w:pPr>
        <w:pStyle w:val="Bullet2"/>
        <w:numPr>
          <w:ilvl w:val="0"/>
          <w:numId w:val="20"/>
        </w:numPr>
        <w:spacing w:before="0" w:after="0" w:line="360" w:lineRule="auto"/>
        <w:jc w:val="both"/>
        <w:rPr>
          <w:rFonts w:ascii="Times New Roman" w:hAnsi="Times New Roman"/>
          <w:sz w:val="24"/>
          <w:lang w:val="en-AU"/>
        </w:rPr>
      </w:pPr>
      <w:r w:rsidRPr="0023211B">
        <w:rPr>
          <w:rFonts w:ascii="Times New Roman" w:hAnsi="Times New Roman"/>
          <w:sz w:val="24"/>
          <w:lang w:val="en-AU"/>
        </w:rPr>
        <w:t>Spanish</w:t>
      </w:r>
    </w:p>
    <w:p w:rsidR="006D6F23" w:rsidRPr="0023211B" w:rsidRDefault="006D6F23" w:rsidP="007972E6">
      <w:pPr>
        <w:pStyle w:val="Bullet2"/>
        <w:numPr>
          <w:ilvl w:val="0"/>
          <w:numId w:val="20"/>
        </w:numPr>
        <w:spacing w:before="0" w:after="0" w:line="360" w:lineRule="auto"/>
        <w:jc w:val="both"/>
        <w:rPr>
          <w:rFonts w:ascii="Times New Roman" w:hAnsi="Times New Roman"/>
          <w:sz w:val="24"/>
          <w:lang w:val="en-AU"/>
        </w:rPr>
      </w:pPr>
      <w:r w:rsidRPr="0023211B">
        <w:rPr>
          <w:rFonts w:ascii="Times New Roman" w:hAnsi="Times New Roman"/>
          <w:sz w:val="24"/>
          <w:lang w:val="en-AU"/>
        </w:rPr>
        <w:t>Chinese</w:t>
      </w:r>
    </w:p>
    <w:p w:rsidR="006D6F23" w:rsidRPr="0023211B" w:rsidRDefault="006D6F23" w:rsidP="007972E6">
      <w:pPr>
        <w:pStyle w:val="Bullet2"/>
        <w:numPr>
          <w:ilvl w:val="0"/>
          <w:numId w:val="20"/>
        </w:numPr>
        <w:spacing w:before="0" w:after="0" w:line="360" w:lineRule="auto"/>
        <w:jc w:val="both"/>
        <w:rPr>
          <w:rFonts w:ascii="Times New Roman" w:hAnsi="Times New Roman"/>
          <w:sz w:val="24"/>
          <w:lang w:val="en-AU"/>
        </w:rPr>
      </w:pPr>
      <w:r w:rsidRPr="0023211B">
        <w:rPr>
          <w:rFonts w:ascii="Times New Roman" w:hAnsi="Times New Roman"/>
          <w:sz w:val="24"/>
          <w:lang w:val="en-AU"/>
        </w:rPr>
        <w:t xml:space="preserve">Italian </w:t>
      </w:r>
    </w:p>
    <w:p w:rsidR="006D6F23" w:rsidRPr="0023211B" w:rsidRDefault="006D6F23" w:rsidP="007972E6">
      <w:pPr>
        <w:pStyle w:val="Bullet2"/>
        <w:numPr>
          <w:ilvl w:val="0"/>
          <w:numId w:val="20"/>
        </w:numPr>
        <w:spacing w:before="0" w:after="0" w:line="360" w:lineRule="auto"/>
        <w:jc w:val="both"/>
        <w:rPr>
          <w:rFonts w:ascii="Times New Roman" w:hAnsi="Times New Roman"/>
          <w:sz w:val="24"/>
          <w:lang w:val="en-AU"/>
        </w:rPr>
      </w:pPr>
      <w:r w:rsidRPr="0023211B">
        <w:rPr>
          <w:rFonts w:ascii="Times New Roman" w:hAnsi="Times New Roman"/>
          <w:sz w:val="24"/>
          <w:lang w:val="en-AU"/>
        </w:rPr>
        <w:t>A particular type of food – seafood.</w:t>
      </w:r>
    </w:p>
    <w:p w:rsidR="006D6F23" w:rsidRPr="00575B52" w:rsidRDefault="006D6F23" w:rsidP="0023211B">
      <w:pPr>
        <w:pStyle w:val="BodyCopy"/>
        <w:spacing w:before="0" w:after="0" w:line="360" w:lineRule="auto"/>
        <w:jc w:val="both"/>
        <w:rPr>
          <w:rStyle w:val="BodyCopyBold"/>
          <w:rFonts w:ascii="Times New Roman" w:hAnsi="Times New Roman" w:cs="Times New Roman"/>
          <w:b w:val="0"/>
          <w:bCs w:val="0"/>
          <w:noProof w:val="0"/>
          <w:sz w:val="24"/>
          <w:szCs w:val="24"/>
        </w:rPr>
      </w:pPr>
      <w:r w:rsidRPr="0023211B">
        <w:rPr>
          <w:rFonts w:ascii="Times New Roman" w:hAnsi="Times New Roman" w:cs="Times New Roman"/>
          <w:noProof w:val="0"/>
          <w:sz w:val="24"/>
          <w:szCs w:val="24"/>
        </w:rPr>
        <w:t>The food, decorations and centrepieces would be selected based on the theme of the buffet.</w:t>
      </w:r>
    </w:p>
    <w:p w:rsidR="003D126D" w:rsidRPr="00185070" w:rsidRDefault="003D126D" w:rsidP="00E446E6">
      <w:pPr>
        <w:pStyle w:val="BodyCopy"/>
        <w:numPr>
          <w:ilvl w:val="1"/>
          <w:numId w:val="43"/>
        </w:numPr>
        <w:spacing w:line="360" w:lineRule="auto"/>
        <w:ind w:right="-334"/>
        <w:jc w:val="both"/>
        <w:outlineLvl w:val="2"/>
        <w:rPr>
          <w:rFonts w:ascii="Times New Roman" w:hAnsi="Times New Roman" w:cs="Times New Roman"/>
          <w:b/>
          <w:noProof w:val="0"/>
          <w:sz w:val="24"/>
          <w:szCs w:val="24"/>
        </w:rPr>
      </w:pPr>
      <w:bookmarkStart w:id="35" w:name="_Toc146551404"/>
      <w:r w:rsidRPr="00185070">
        <w:rPr>
          <w:rFonts w:ascii="Times New Roman" w:hAnsi="Times New Roman" w:cs="Times New Roman"/>
          <w:b/>
          <w:noProof w:val="0"/>
          <w:sz w:val="24"/>
          <w:szCs w:val="24"/>
        </w:rPr>
        <w:t>Selecting  food items</w:t>
      </w:r>
      <w:bookmarkEnd w:id="35"/>
    </w:p>
    <w:p w:rsidR="003D126D" w:rsidRPr="00185070" w:rsidRDefault="003D126D" w:rsidP="00185070">
      <w:pPr>
        <w:pStyle w:val="BodyCopy"/>
        <w:spacing w:before="0" w:after="0" w:line="360" w:lineRule="auto"/>
        <w:ind w:right="-334"/>
        <w:jc w:val="both"/>
        <w:rPr>
          <w:rFonts w:ascii="Times New Roman" w:hAnsi="Times New Roman" w:cs="Times New Roman"/>
          <w:noProof w:val="0"/>
          <w:sz w:val="24"/>
          <w:szCs w:val="24"/>
        </w:rPr>
      </w:pPr>
      <w:r w:rsidRPr="00185070">
        <w:rPr>
          <w:rFonts w:ascii="Times New Roman" w:hAnsi="Times New Roman" w:cs="Times New Roman"/>
          <w:noProof w:val="0"/>
          <w:sz w:val="24"/>
          <w:szCs w:val="24"/>
        </w:rPr>
        <w:t xml:space="preserve">Buffet foods will have </w:t>
      </w:r>
      <w:r w:rsidR="00C4479A" w:rsidRPr="00185070">
        <w:rPr>
          <w:rFonts w:ascii="Times New Roman" w:hAnsi="Times New Roman" w:cs="Times New Roman"/>
          <w:noProof w:val="0"/>
          <w:sz w:val="24"/>
          <w:szCs w:val="24"/>
        </w:rPr>
        <w:t>wide selection choices</w:t>
      </w:r>
      <w:r w:rsidRPr="00185070">
        <w:rPr>
          <w:rFonts w:ascii="Times New Roman" w:hAnsi="Times New Roman" w:cs="Times New Roman"/>
          <w:noProof w:val="0"/>
          <w:sz w:val="24"/>
          <w:szCs w:val="24"/>
        </w:rPr>
        <w:t>:</w:t>
      </w:r>
    </w:p>
    <w:p w:rsidR="003D126D" w:rsidRPr="00185070" w:rsidRDefault="003D126D" w:rsidP="0041560E">
      <w:pPr>
        <w:pStyle w:val="Bullet1"/>
        <w:numPr>
          <w:ilvl w:val="0"/>
          <w:numId w:val="10"/>
        </w:numPr>
        <w:spacing w:before="0" w:after="0" w:line="360" w:lineRule="auto"/>
        <w:ind w:right="-334"/>
        <w:jc w:val="both"/>
        <w:rPr>
          <w:rFonts w:ascii="Times New Roman" w:hAnsi="Times New Roman" w:cs="Times New Roman"/>
          <w:sz w:val="24"/>
          <w:szCs w:val="24"/>
        </w:rPr>
      </w:pPr>
      <w:r w:rsidRPr="00185070">
        <w:rPr>
          <w:rFonts w:ascii="Times New Roman" w:hAnsi="Times New Roman" w:cs="Times New Roman"/>
          <w:sz w:val="24"/>
          <w:szCs w:val="24"/>
        </w:rPr>
        <w:t>Hot dishes</w:t>
      </w:r>
    </w:p>
    <w:p w:rsidR="003D126D" w:rsidRPr="00185070" w:rsidRDefault="004D1FD1" w:rsidP="0041560E">
      <w:pPr>
        <w:pStyle w:val="Bullet1"/>
        <w:numPr>
          <w:ilvl w:val="0"/>
          <w:numId w:val="10"/>
        </w:numPr>
        <w:spacing w:before="0" w:after="0" w:line="360" w:lineRule="auto"/>
        <w:ind w:right="-334"/>
        <w:jc w:val="both"/>
        <w:rPr>
          <w:rFonts w:ascii="Times New Roman" w:hAnsi="Times New Roman" w:cs="Times New Roman"/>
          <w:sz w:val="24"/>
          <w:szCs w:val="24"/>
        </w:rPr>
      </w:pPr>
      <w:r w:rsidRPr="004D1FD1">
        <w:rPr>
          <w:rFonts w:ascii="Times New Roman" w:hAnsi="Times New Roman" w:cs="Times New Roman"/>
          <w:b/>
          <w:sz w:val="24"/>
          <w:szCs w:val="24"/>
        </w:rPr>
        <w:t>Hot food</w:t>
      </w:r>
      <w:r w:rsidRPr="004D1FD1">
        <w:rPr>
          <w:rFonts w:ascii="Times New Roman" w:hAnsi="Times New Roman" w:cs="Times New Roman"/>
          <w:sz w:val="24"/>
          <w:szCs w:val="24"/>
        </w:rPr>
        <w:t xml:space="preserve"> such as a simple roast or an aromatic lamb curry can be found on a wide variety </w:t>
      </w:r>
      <w:r w:rsidR="003D126D" w:rsidRPr="00185070">
        <w:rPr>
          <w:rFonts w:ascii="Times New Roman" w:hAnsi="Times New Roman" w:cs="Times New Roman"/>
          <w:sz w:val="24"/>
          <w:szCs w:val="24"/>
        </w:rPr>
        <w:t>Cold dishes</w:t>
      </w:r>
    </w:p>
    <w:p w:rsidR="003D126D" w:rsidRPr="00185070" w:rsidRDefault="003D126D" w:rsidP="0041560E">
      <w:pPr>
        <w:pStyle w:val="Bullet1"/>
        <w:numPr>
          <w:ilvl w:val="0"/>
          <w:numId w:val="10"/>
        </w:numPr>
        <w:spacing w:before="0" w:after="0" w:line="360" w:lineRule="auto"/>
        <w:ind w:right="-334"/>
        <w:jc w:val="both"/>
        <w:rPr>
          <w:rFonts w:ascii="Times New Roman" w:hAnsi="Times New Roman" w:cs="Times New Roman"/>
          <w:sz w:val="24"/>
          <w:szCs w:val="24"/>
        </w:rPr>
      </w:pPr>
      <w:r w:rsidRPr="00185070">
        <w:rPr>
          <w:rFonts w:ascii="Times New Roman" w:hAnsi="Times New Roman" w:cs="Times New Roman"/>
          <w:sz w:val="24"/>
          <w:szCs w:val="24"/>
        </w:rPr>
        <w:t>Salads</w:t>
      </w:r>
    </w:p>
    <w:p w:rsidR="003D126D" w:rsidRPr="00185070" w:rsidRDefault="003D126D" w:rsidP="0041560E">
      <w:pPr>
        <w:pStyle w:val="Bullet1"/>
        <w:numPr>
          <w:ilvl w:val="0"/>
          <w:numId w:val="10"/>
        </w:numPr>
        <w:spacing w:before="0" w:after="0" w:line="360" w:lineRule="auto"/>
        <w:ind w:right="-334"/>
        <w:jc w:val="both"/>
        <w:rPr>
          <w:rFonts w:ascii="Times New Roman" w:hAnsi="Times New Roman" w:cs="Times New Roman"/>
          <w:sz w:val="24"/>
          <w:szCs w:val="24"/>
        </w:rPr>
      </w:pPr>
      <w:r w:rsidRPr="00185070">
        <w:rPr>
          <w:rFonts w:ascii="Times New Roman" w:hAnsi="Times New Roman" w:cs="Times New Roman"/>
          <w:sz w:val="24"/>
          <w:szCs w:val="24"/>
        </w:rPr>
        <w:t>Dessert or cakes and pastries</w:t>
      </w:r>
    </w:p>
    <w:p w:rsidR="004D1FD1" w:rsidRDefault="004D1FD1" w:rsidP="0041560E">
      <w:pPr>
        <w:pStyle w:val="Bullet1"/>
        <w:numPr>
          <w:ilvl w:val="0"/>
          <w:numId w:val="10"/>
        </w:numPr>
        <w:spacing w:before="0" w:after="0" w:line="360" w:lineRule="auto"/>
        <w:ind w:right="-334"/>
        <w:jc w:val="both"/>
        <w:rPr>
          <w:rFonts w:ascii="Times New Roman" w:hAnsi="Times New Roman" w:cs="Times New Roman"/>
          <w:sz w:val="24"/>
          <w:szCs w:val="24"/>
        </w:rPr>
      </w:pPr>
      <w:r w:rsidRPr="004D1FD1">
        <w:rPr>
          <w:sz w:val="24"/>
          <w:szCs w:val="24"/>
        </w:rPr>
        <w:t xml:space="preserve">Hot dishes </w:t>
      </w:r>
      <w:r w:rsidR="003D126D" w:rsidRPr="00185070">
        <w:rPr>
          <w:rFonts w:ascii="Times New Roman" w:hAnsi="Times New Roman" w:cs="Times New Roman"/>
          <w:sz w:val="24"/>
          <w:szCs w:val="24"/>
        </w:rPr>
        <w:t>Cheese.</w:t>
      </w:r>
      <w:bookmarkStart w:id="36" w:name="_Toc146335363"/>
    </w:p>
    <w:bookmarkEnd w:id="36"/>
    <w:p w:rsidR="003D126D" w:rsidRPr="00185070" w:rsidRDefault="003D126D" w:rsidP="00A31E0C">
      <w:pPr>
        <w:pStyle w:val="Bullet1"/>
        <w:numPr>
          <w:ilvl w:val="0"/>
          <w:numId w:val="0"/>
        </w:numPr>
        <w:spacing w:before="0" w:after="0" w:line="360" w:lineRule="auto"/>
        <w:ind w:right="-334"/>
        <w:jc w:val="both"/>
        <w:rPr>
          <w:rFonts w:ascii="Times New Roman" w:hAnsi="Times New Roman" w:cs="Times New Roman"/>
          <w:sz w:val="24"/>
          <w:szCs w:val="24"/>
        </w:rPr>
      </w:pPr>
      <w:r w:rsidRPr="00185070">
        <w:rPr>
          <w:rFonts w:ascii="Times New Roman" w:hAnsi="Times New Roman" w:cs="Times New Roman"/>
          <w:sz w:val="24"/>
          <w:szCs w:val="24"/>
        </w:rPr>
        <w:t xml:space="preserve">Many hot dishes are suitable for buffets, some are quite simple to prepare such as a roast sirloin, whilst others such as sweet and sour pork are more elaborate. </w:t>
      </w:r>
    </w:p>
    <w:p w:rsidR="003D126D" w:rsidRPr="00185070" w:rsidRDefault="003D126D" w:rsidP="00185070">
      <w:pPr>
        <w:pStyle w:val="BodyCopy"/>
        <w:spacing w:before="0" w:after="0" w:line="360" w:lineRule="auto"/>
        <w:ind w:right="-334"/>
        <w:jc w:val="both"/>
        <w:rPr>
          <w:rFonts w:ascii="Times New Roman" w:hAnsi="Times New Roman" w:cs="Times New Roman"/>
          <w:noProof w:val="0"/>
          <w:sz w:val="24"/>
          <w:szCs w:val="24"/>
        </w:rPr>
      </w:pPr>
      <w:r w:rsidRPr="00185070">
        <w:rPr>
          <w:rFonts w:ascii="Times New Roman" w:hAnsi="Times New Roman" w:cs="Times New Roman"/>
          <w:noProof w:val="0"/>
          <w:sz w:val="24"/>
          <w:szCs w:val="24"/>
        </w:rPr>
        <w:t xml:space="preserve">In the past the choice of hot food found on a buffet tended to be very limited and most were meat dishes. They also tended to be heavy in composition. </w:t>
      </w:r>
    </w:p>
    <w:p w:rsidR="003D126D" w:rsidRPr="001E112F" w:rsidRDefault="003D126D" w:rsidP="00185070">
      <w:pPr>
        <w:pStyle w:val="BodyCopy"/>
        <w:spacing w:before="0" w:after="0" w:line="360" w:lineRule="auto"/>
        <w:ind w:right="-334"/>
        <w:jc w:val="both"/>
        <w:rPr>
          <w:rStyle w:val="BodyCopyBold"/>
          <w:rFonts w:ascii="Times New Roman" w:hAnsi="Times New Roman" w:cs="Times New Roman"/>
          <w:b w:val="0"/>
          <w:bCs w:val="0"/>
          <w:noProof w:val="0"/>
          <w:sz w:val="24"/>
          <w:szCs w:val="24"/>
        </w:rPr>
      </w:pPr>
      <w:r w:rsidRPr="00185070">
        <w:rPr>
          <w:rFonts w:ascii="Times New Roman" w:hAnsi="Times New Roman" w:cs="Times New Roman"/>
          <w:noProof w:val="0"/>
          <w:sz w:val="24"/>
          <w:szCs w:val="24"/>
        </w:rPr>
        <w:t>Today we have been influenced by a variety of cuisines from other countries</w:t>
      </w:r>
      <w:r w:rsidR="001E112F">
        <w:rPr>
          <w:rFonts w:ascii="Times New Roman" w:hAnsi="Times New Roman" w:cs="Times New Roman"/>
          <w:noProof w:val="0"/>
          <w:sz w:val="24"/>
          <w:szCs w:val="24"/>
        </w:rPr>
        <w:t xml:space="preserve"> and also by lifestyle choices.</w:t>
      </w:r>
    </w:p>
    <w:p w:rsidR="003D126D" w:rsidRPr="00185070" w:rsidRDefault="003D126D" w:rsidP="00185070">
      <w:pPr>
        <w:pStyle w:val="BodyCopy"/>
        <w:spacing w:before="0" w:after="0" w:line="360" w:lineRule="auto"/>
        <w:ind w:right="-334"/>
        <w:jc w:val="both"/>
        <w:rPr>
          <w:rFonts w:ascii="Times New Roman" w:hAnsi="Times New Roman" w:cs="Times New Roman"/>
          <w:noProof w:val="0"/>
          <w:sz w:val="24"/>
          <w:szCs w:val="24"/>
        </w:rPr>
      </w:pPr>
      <w:r w:rsidRPr="00185070">
        <w:rPr>
          <w:rStyle w:val="BodyCopyBold"/>
          <w:rFonts w:ascii="Times New Roman" w:hAnsi="Times New Roman" w:cs="Times New Roman"/>
          <w:noProof w:val="0"/>
          <w:sz w:val="24"/>
          <w:szCs w:val="24"/>
        </w:rPr>
        <w:t>Other cuisines;</w:t>
      </w:r>
      <w:r w:rsidRPr="00185070">
        <w:rPr>
          <w:rFonts w:ascii="Times New Roman" w:hAnsi="Times New Roman" w:cs="Times New Roman"/>
          <w:noProof w:val="0"/>
          <w:sz w:val="24"/>
          <w:szCs w:val="24"/>
        </w:rPr>
        <w:t xml:space="preserve"> something that is not common within your own cuisine, for example:</w:t>
      </w:r>
    </w:p>
    <w:p w:rsidR="008A4833" w:rsidRPr="008A4833" w:rsidRDefault="008A4833" w:rsidP="0041560E">
      <w:pPr>
        <w:pStyle w:val="Bullet1"/>
        <w:numPr>
          <w:ilvl w:val="0"/>
          <w:numId w:val="10"/>
        </w:numPr>
        <w:spacing w:after="0" w:line="360" w:lineRule="auto"/>
        <w:ind w:right="-334"/>
        <w:jc w:val="both"/>
        <w:rPr>
          <w:rFonts w:ascii="Times New Roman" w:hAnsi="Times New Roman" w:cs="Times New Roman"/>
          <w:b/>
          <w:noProof/>
          <w:sz w:val="24"/>
          <w:szCs w:val="24"/>
          <w:lang w:val="en-US"/>
        </w:rPr>
      </w:pPr>
      <w:r w:rsidRPr="008A4833">
        <w:rPr>
          <w:rFonts w:ascii="Times New Roman" w:hAnsi="Times New Roman" w:cs="Times New Roman"/>
          <w:b/>
          <w:noProof/>
          <w:sz w:val="24"/>
          <w:szCs w:val="24"/>
          <w:lang w:val="en-US"/>
        </w:rPr>
        <w:t>Mexican Cuisine:</w:t>
      </w:r>
      <w:r w:rsidRPr="008A4833">
        <w:rPr>
          <w:rFonts w:ascii="Times New Roman" w:hAnsi="Times New Roman" w:cs="Times New Roman"/>
          <w:noProof/>
          <w:sz w:val="24"/>
          <w:szCs w:val="24"/>
          <w:lang w:val="en-US"/>
        </w:rPr>
        <w:t xml:space="preserve">Mexican cuisine is known for its vibrant flavors and use of ingredients such as chili peppers, tomatoes, corn, beans, and various types of spices. Some signature dishes include tacos, enchiladas, guacamole, salsa, and mole sauce. Mexican cuisine incorporates a balance of flavors like spicy, savory, and tangy. It also features various </w:t>
      </w:r>
      <w:r w:rsidRPr="008A4833">
        <w:rPr>
          <w:rFonts w:ascii="Times New Roman" w:hAnsi="Times New Roman" w:cs="Times New Roman"/>
          <w:noProof/>
          <w:sz w:val="24"/>
          <w:szCs w:val="24"/>
          <w:lang w:val="en-US"/>
        </w:rPr>
        <w:lastRenderedPageBreak/>
        <w:t>cooking techniques, such as grilling, braising, and baking. Some popular Mexican spices and herbs include cumin, oregano, cilantro, and chili powder.</w:t>
      </w:r>
    </w:p>
    <w:p w:rsidR="008A4833" w:rsidRPr="008A4833" w:rsidRDefault="008A4833" w:rsidP="0041560E">
      <w:pPr>
        <w:pStyle w:val="Bullet1"/>
        <w:numPr>
          <w:ilvl w:val="0"/>
          <w:numId w:val="10"/>
        </w:numPr>
        <w:spacing w:after="0" w:line="360" w:lineRule="auto"/>
        <w:ind w:right="-334"/>
        <w:jc w:val="both"/>
        <w:rPr>
          <w:rFonts w:ascii="Times New Roman" w:hAnsi="Times New Roman" w:cs="Times New Roman"/>
          <w:noProof/>
          <w:sz w:val="24"/>
          <w:szCs w:val="24"/>
          <w:lang w:val="en-US"/>
        </w:rPr>
      </w:pPr>
      <w:r w:rsidRPr="001E112F">
        <w:rPr>
          <w:rFonts w:ascii="Times New Roman" w:hAnsi="Times New Roman" w:cs="Times New Roman"/>
          <w:b/>
          <w:noProof/>
          <w:sz w:val="24"/>
          <w:szCs w:val="24"/>
          <w:lang w:val="en-US"/>
        </w:rPr>
        <w:t>Moroccan Cuisine</w:t>
      </w:r>
      <w:r w:rsidRPr="008A4833">
        <w:rPr>
          <w:rFonts w:ascii="Times New Roman" w:hAnsi="Times New Roman" w:cs="Times New Roman"/>
          <w:noProof/>
          <w:sz w:val="24"/>
          <w:szCs w:val="24"/>
          <w:lang w:val="en-US"/>
        </w:rPr>
        <w:t>:Moroccan cuisine is a delightful fusion of flavors influenced by Berber, Arabic, and Mediterranean cooking traditions. It features a harmonious blend of spices, herbs, and ingredients like olive oil, couscous, lamb, chicken, and vegetables. Some iconic Moroccan dishes include tagines (slow-cooked stews), couscous with meat or vegetables, harira (a hearty soup), and Moroccan mint tea. Key spices found in Moroccan cuisine include cumin, turmeric, cinnamon, ginger, saffron, and paprika.</w:t>
      </w:r>
    </w:p>
    <w:p w:rsidR="008A4833" w:rsidRPr="008A4833" w:rsidRDefault="008A4833" w:rsidP="0041560E">
      <w:pPr>
        <w:pStyle w:val="Bullet1"/>
        <w:numPr>
          <w:ilvl w:val="0"/>
          <w:numId w:val="10"/>
        </w:numPr>
        <w:spacing w:after="0" w:line="360" w:lineRule="auto"/>
        <w:ind w:right="-334"/>
        <w:jc w:val="both"/>
        <w:rPr>
          <w:rFonts w:ascii="Times New Roman" w:hAnsi="Times New Roman" w:cs="Times New Roman"/>
          <w:noProof/>
          <w:sz w:val="24"/>
          <w:szCs w:val="24"/>
          <w:lang w:val="en-US"/>
        </w:rPr>
      </w:pPr>
      <w:r w:rsidRPr="001E112F">
        <w:rPr>
          <w:rFonts w:ascii="Times New Roman" w:hAnsi="Times New Roman" w:cs="Times New Roman"/>
          <w:b/>
          <w:noProof/>
          <w:sz w:val="24"/>
          <w:szCs w:val="24"/>
          <w:lang w:val="en-US"/>
        </w:rPr>
        <w:t>Cajun Cuisine</w:t>
      </w:r>
      <w:r w:rsidRPr="008A4833">
        <w:rPr>
          <w:rFonts w:ascii="Times New Roman" w:hAnsi="Times New Roman" w:cs="Times New Roman"/>
          <w:noProof/>
          <w:sz w:val="24"/>
          <w:szCs w:val="24"/>
          <w:lang w:val="en-US"/>
        </w:rPr>
        <w:t>:Cajun cuisine hails from the southern part of the United States, particularly Louisiana. It is characterized by its bold and flavorful dishes that often include a mix of French, African, and Native American influences. Cajun cuisine commonly incorporates ingredients like seafood (shrimp, crawfish), andouille sausage, spices, onions, bell peppers, and celery. Signature dishes include gumbo (a thick and hearty stew), jambalaya (a rice dish with mixed meats and vegetables), and red beans and rice. Cajun seasoning usually consists of a blend of spices like paprika, cayenne pepper, garlic powder, and thyme.</w:t>
      </w:r>
    </w:p>
    <w:p w:rsidR="008A4833" w:rsidRPr="008A4833" w:rsidRDefault="008A4833" w:rsidP="0041560E">
      <w:pPr>
        <w:pStyle w:val="Bullet1"/>
        <w:numPr>
          <w:ilvl w:val="0"/>
          <w:numId w:val="10"/>
        </w:numPr>
        <w:spacing w:after="0" w:line="360" w:lineRule="auto"/>
        <w:ind w:right="-334"/>
        <w:jc w:val="both"/>
        <w:rPr>
          <w:rFonts w:ascii="Times New Roman" w:hAnsi="Times New Roman" w:cs="Times New Roman"/>
          <w:noProof/>
          <w:sz w:val="24"/>
          <w:szCs w:val="24"/>
          <w:lang w:val="en-US"/>
        </w:rPr>
      </w:pPr>
      <w:r w:rsidRPr="001E112F">
        <w:rPr>
          <w:rFonts w:ascii="Times New Roman" w:hAnsi="Times New Roman" w:cs="Times New Roman"/>
          <w:b/>
          <w:noProof/>
          <w:sz w:val="24"/>
          <w:szCs w:val="24"/>
          <w:lang w:val="en-US"/>
        </w:rPr>
        <w:t>Scandinavian Cuisine</w:t>
      </w:r>
      <w:r w:rsidRPr="008A4833">
        <w:rPr>
          <w:rFonts w:ascii="Times New Roman" w:hAnsi="Times New Roman" w:cs="Times New Roman"/>
          <w:noProof/>
          <w:sz w:val="24"/>
          <w:szCs w:val="24"/>
          <w:lang w:val="en-US"/>
        </w:rPr>
        <w:t>:Scandinavian cuisine represents the culinary traditions of the Scandinavian countries, including Sweden, Norway, Denmark, Finland, and Iceland. Common ingredients include fish (such as salmon, herring, and cod), potatoes, berries, dairy products, and root vegetables. Scandinavian cuisine often emphasizes simplicity, freshness, and natural flavors. Popular dishes include meatballs (köttbullar), gravlax, open-faced sandwiches (smørrebrød), and Nordic rye bread. Certain Scandinavian cuisines also incorporate foraged ingredients like lingonberries and wild mushrooms.</w:t>
      </w:r>
    </w:p>
    <w:p w:rsidR="008A4833" w:rsidRPr="008A4833" w:rsidRDefault="008A4833" w:rsidP="0041560E">
      <w:pPr>
        <w:pStyle w:val="Bullet1"/>
        <w:numPr>
          <w:ilvl w:val="0"/>
          <w:numId w:val="10"/>
        </w:numPr>
        <w:spacing w:after="0" w:line="360" w:lineRule="auto"/>
        <w:ind w:right="-334"/>
        <w:jc w:val="both"/>
        <w:rPr>
          <w:rFonts w:ascii="Times New Roman" w:hAnsi="Times New Roman" w:cs="Times New Roman"/>
          <w:noProof/>
          <w:sz w:val="24"/>
          <w:szCs w:val="24"/>
          <w:lang w:val="en-US"/>
        </w:rPr>
      </w:pPr>
      <w:r w:rsidRPr="001E112F">
        <w:rPr>
          <w:rFonts w:ascii="Times New Roman" w:hAnsi="Times New Roman" w:cs="Times New Roman"/>
          <w:b/>
          <w:noProof/>
          <w:sz w:val="24"/>
          <w:szCs w:val="24"/>
          <w:lang w:val="en-US"/>
        </w:rPr>
        <w:t>Eastern European Cuisine</w:t>
      </w:r>
      <w:r w:rsidRPr="008A4833">
        <w:rPr>
          <w:rFonts w:ascii="Times New Roman" w:hAnsi="Times New Roman" w:cs="Times New Roman"/>
          <w:noProof/>
          <w:sz w:val="24"/>
          <w:szCs w:val="24"/>
          <w:lang w:val="en-US"/>
        </w:rPr>
        <w:t xml:space="preserve">:Eastern European cuisine encompasses the diverse culinary traditions of countries such as Russia, Poland, Hungary, Ukraine, and more. It features hearty and comforting dishes, often influenced by the availability of ingredients in colder climates. Eastern European cuisines include a variety of foods like dumplings, sausages, stews, soups, pickled vegetables, and potatoes. Some notable dishes are borscht (beetroot soup), pierogis (stuffed dumplings), goulash, and cabbage rolls. Traditional spices and </w:t>
      </w:r>
      <w:r w:rsidRPr="008A4833">
        <w:rPr>
          <w:rFonts w:ascii="Times New Roman" w:hAnsi="Times New Roman" w:cs="Times New Roman"/>
          <w:noProof/>
          <w:sz w:val="24"/>
          <w:szCs w:val="24"/>
          <w:lang w:val="en-US"/>
        </w:rPr>
        <w:lastRenderedPageBreak/>
        <w:t>herbs used in Eastern European cuisine include dill, paprika, caraway seeds, and marjoram.</w:t>
      </w:r>
    </w:p>
    <w:p w:rsidR="003D126D" w:rsidRPr="008A4833" w:rsidRDefault="008A4833" w:rsidP="001E112F">
      <w:pPr>
        <w:pStyle w:val="Bullet1"/>
        <w:numPr>
          <w:ilvl w:val="0"/>
          <w:numId w:val="0"/>
        </w:numPr>
        <w:spacing w:after="0" w:line="360" w:lineRule="auto"/>
        <w:ind w:right="-334"/>
        <w:jc w:val="both"/>
        <w:rPr>
          <w:rFonts w:ascii="Times New Roman" w:hAnsi="Times New Roman" w:cs="Times New Roman"/>
          <w:noProof/>
          <w:sz w:val="24"/>
          <w:szCs w:val="24"/>
          <w:lang w:val="en-US"/>
        </w:rPr>
      </w:pPr>
      <w:r w:rsidRPr="008A4833">
        <w:rPr>
          <w:rFonts w:ascii="Times New Roman" w:hAnsi="Times New Roman" w:cs="Times New Roman"/>
          <w:noProof/>
          <w:sz w:val="24"/>
          <w:szCs w:val="24"/>
          <w:lang w:val="en-US"/>
        </w:rPr>
        <w:t>Each of these cuisines offers a wonderful selection of flavors and dishes that reflect the cultural heritage and culinary traditions of their respective regions</w:t>
      </w:r>
      <w:r w:rsidR="003D126D" w:rsidRPr="008A4833">
        <w:rPr>
          <w:rFonts w:ascii="Times New Roman" w:hAnsi="Times New Roman" w:cs="Times New Roman"/>
          <w:sz w:val="24"/>
          <w:szCs w:val="24"/>
        </w:rPr>
        <w:t>.</w:t>
      </w:r>
    </w:p>
    <w:p w:rsidR="003D126D" w:rsidRPr="00185070" w:rsidRDefault="003D126D" w:rsidP="00185070">
      <w:pPr>
        <w:pStyle w:val="BodyCopy"/>
        <w:spacing w:before="0" w:after="0" w:line="360" w:lineRule="auto"/>
        <w:ind w:right="-334"/>
        <w:jc w:val="both"/>
        <w:rPr>
          <w:rFonts w:ascii="Times New Roman" w:hAnsi="Times New Roman" w:cs="Times New Roman"/>
          <w:noProof w:val="0"/>
          <w:sz w:val="24"/>
          <w:szCs w:val="24"/>
        </w:rPr>
      </w:pPr>
      <w:r w:rsidRPr="00185070">
        <w:rPr>
          <w:rStyle w:val="BodyCopyBold"/>
          <w:rFonts w:ascii="Times New Roman" w:hAnsi="Times New Roman" w:cs="Times New Roman"/>
          <w:noProof w:val="0"/>
          <w:sz w:val="24"/>
          <w:szCs w:val="24"/>
        </w:rPr>
        <w:t xml:space="preserve">Life style choice: </w:t>
      </w:r>
      <w:r w:rsidRPr="00185070">
        <w:rPr>
          <w:rFonts w:ascii="Times New Roman" w:hAnsi="Times New Roman" w:cs="Times New Roman"/>
          <w:noProof w:val="0"/>
          <w:sz w:val="24"/>
          <w:szCs w:val="24"/>
        </w:rPr>
        <w:t>something that is not making a person unwell:</w:t>
      </w:r>
    </w:p>
    <w:p w:rsidR="003D126D" w:rsidRPr="00185070" w:rsidRDefault="003D126D" w:rsidP="0041560E">
      <w:pPr>
        <w:pStyle w:val="Bullet1"/>
        <w:numPr>
          <w:ilvl w:val="0"/>
          <w:numId w:val="10"/>
        </w:numPr>
        <w:spacing w:before="0" w:after="0" w:line="360" w:lineRule="auto"/>
        <w:ind w:right="-334"/>
        <w:jc w:val="both"/>
        <w:rPr>
          <w:rFonts w:ascii="Times New Roman" w:hAnsi="Times New Roman" w:cs="Times New Roman"/>
          <w:sz w:val="24"/>
          <w:szCs w:val="24"/>
        </w:rPr>
      </w:pPr>
      <w:r w:rsidRPr="00185070">
        <w:rPr>
          <w:rStyle w:val="BodyCopyBold"/>
          <w:rFonts w:ascii="Times New Roman" w:hAnsi="Times New Roman" w:cs="Times New Roman"/>
          <w:sz w:val="24"/>
          <w:szCs w:val="24"/>
        </w:rPr>
        <w:t>Vegetarian:</w:t>
      </w:r>
      <w:r w:rsidRPr="00185070">
        <w:rPr>
          <w:rFonts w:ascii="Times New Roman" w:hAnsi="Times New Roman" w:cs="Times New Roman"/>
          <w:sz w:val="24"/>
          <w:szCs w:val="24"/>
        </w:rPr>
        <w:t xml:space="preserve"> Non flesh eating; will eat egg and milk</w:t>
      </w:r>
    </w:p>
    <w:p w:rsidR="003D126D" w:rsidRPr="00185070" w:rsidRDefault="003D126D" w:rsidP="0041560E">
      <w:pPr>
        <w:pStyle w:val="Bullet1"/>
        <w:numPr>
          <w:ilvl w:val="0"/>
          <w:numId w:val="10"/>
        </w:numPr>
        <w:spacing w:before="0" w:after="0" w:line="360" w:lineRule="auto"/>
        <w:ind w:right="-334"/>
        <w:jc w:val="both"/>
        <w:rPr>
          <w:rFonts w:ascii="Times New Roman" w:hAnsi="Times New Roman" w:cs="Times New Roman"/>
          <w:sz w:val="24"/>
          <w:szCs w:val="24"/>
        </w:rPr>
      </w:pPr>
      <w:r w:rsidRPr="00185070">
        <w:rPr>
          <w:rStyle w:val="BodyCopyBold"/>
          <w:rFonts w:ascii="Times New Roman" w:hAnsi="Times New Roman" w:cs="Times New Roman"/>
          <w:sz w:val="24"/>
          <w:szCs w:val="24"/>
        </w:rPr>
        <w:t>Vegan:</w:t>
      </w:r>
      <w:r w:rsidRPr="00185070">
        <w:rPr>
          <w:rFonts w:ascii="Times New Roman" w:hAnsi="Times New Roman" w:cs="Times New Roman"/>
          <w:sz w:val="24"/>
          <w:szCs w:val="24"/>
        </w:rPr>
        <w:t xml:space="preserve"> Nothing from the animal; no milk, no egg.</w:t>
      </w:r>
    </w:p>
    <w:p w:rsidR="003D126D" w:rsidRPr="00185070" w:rsidRDefault="003D126D" w:rsidP="00185070">
      <w:pPr>
        <w:pStyle w:val="BodyCopy"/>
        <w:spacing w:before="0" w:after="0" w:line="360" w:lineRule="auto"/>
        <w:ind w:right="-334"/>
        <w:jc w:val="both"/>
        <w:rPr>
          <w:rFonts w:ascii="Times New Roman" w:hAnsi="Times New Roman" w:cs="Times New Roman"/>
          <w:noProof w:val="0"/>
          <w:sz w:val="24"/>
          <w:szCs w:val="24"/>
        </w:rPr>
      </w:pPr>
      <w:r w:rsidRPr="00185070">
        <w:rPr>
          <w:rStyle w:val="BodyCopyBold"/>
          <w:rFonts w:ascii="Times New Roman" w:hAnsi="Times New Roman" w:cs="Times New Roman"/>
          <w:noProof w:val="0"/>
          <w:sz w:val="24"/>
          <w:szCs w:val="24"/>
        </w:rPr>
        <w:t xml:space="preserve">Medical issues: </w:t>
      </w:r>
      <w:r w:rsidRPr="00185070">
        <w:rPr>
          <w:rFonts w:ascii="Times New Roman" w:hAnsi="Times New Roman" w:cs="Times New Roman"/>
          <w:noProof w:val="0"/>
          <w:sz w:val="24"/>
          <w:szCs w:val="24"/>
        </w:rPr>
        <w:t>Something that can cause a person to be unwell or possibly be fatal:</w:t>
      </w:r>
    </w:p>
    <w:p w:rsidR="003D126D" w:rsidRPr="00185070" w:rsidRDefault="003D126D" w:rsidP="0041560E">
      <w:pPr>
        <w:pStyle w:val="Bullet1"/>
        <w:numPr>
          <w:ilvl w:val="0"/>
          <w:numId w:val="10"/>
        </w:numPr>
        <w:spacing w:before="0" w:after="0" w:line="360" w:lineRule="auto"/>
        <w:ind w:right="-334"/>
        <w:jc w:val="both"/>
        <w:rPr>
          <w:rFonts w:ascii="Times New Roman" w:hAnsi="Times New Roman" w:cs="Times New Roman"/>
          <w:sz w:val="24"/>
          <w:szCs w:val="24"/>
        </w:rPr>
      </w:pPr>
      <w:r w:rsidRPr="00185070">
        <w:rPr>
          <w:rFonts w:ascii="Times New Roman" w:hAnsi="Times New Roman" w:cs="Times New Roman"/>
          <w:sz w:val="24"/>
          <w:szCs w:val="24"/>
        </w:rPr>
        <w:t>Gluten intolerance</w:t>
      </w:r>
    </w:p>
    <w:p w:rsidR="003D126D" w:rsidRPr="00185070" w:rsidRDefault="003D126D" w:rsidP="0041560E">
      <w:pPr>
        <w:pStyle w:val="Bullet1"/>
        <w:numPr>
          <w:ilvl w:val="0"/>
          <w:numId w:val="10"/>
        </w:numPr>
        <w:spacing w:before="0" w:after="0" w:line="360" w:lineRule="auto"/>
        <w:ind w:right="-334"/>
        <w:jc w:val="both"/>
        <w:rPr>
          <w:rFonts w:ascii="Times New Roman" w:hAnsi="Times New Roman" w:cs="Times New Roman"/>
          <w:sz w:val="24"/>
          <w:szCs w:val="24"/>
        </w:rPr>
      </w:pPr>
      <w:r w:rsidRPr="00185070">
        <w:rPr>
          <w:rFonts w:ascii="Times New Roman" w:hAnsi="Times New Roman" w:cs="Times New Roman"/>
          <w:sz w:val="24"/>
          <w:szCs w:val="24"/>
        </w:rPr>
        <w:t>Soy intolerance</w:t>
      </w:r>
    </w:p>
    <w:p w:rsidR="001E112F" w:rsidRDefault="003D126D" w:rsidP="00185070">
      <w:pPr>
        <w:pStyle w:val="Bullet1"/>
        <w:numPr>
          <w:ilvl w:val="0"/>
          <w:numId w:val="10"/>
        </w:numPr>
        <w:spacing w:before="0" w:after="0" w:line="360" w:lineRule="auto"/>
        <w:ind w:right="-334"/>
        <w:jc w:val="both"/>
        <w:rPr>
          <w:rFonts w:ascii="Times New Roman" w:hAnsi="Times New Roman" w:cs="Times New Roman"/>
          <w:sz w:val="24"/>
          <w:szCs w:val="24"/>
        </w:rPr>
      </w:pPr>
      <w:r w:rsidRPr="00185070">
        <w:rPr>
          <w:rFonts w:ascii="Times New Roman" w:hAnsi="Times New Roman" w:cs="Times New Roman"/>
          <w:sz w:val="24"/>
          <w:szCs w:val="24"/>
        </w:rPr>
        <w:t>Seafood allergies</w:t>
      </w:r>
    </w:p>
    <w:p w:rsidR="003D126D" w:rsidRPr="001E112F" w:rsidRDefault="003D126D" w:rsidP="00185070">
      <w:pPr>
        <w:pStyle w:val="Bullet1"/>
        <w:numPr>
          <w:ilvl w:val="0"/>
          <w:numId w:val="10"/>
        </w:numPr>
        <w:spacing w:before="0" w:after="0" w:line="360" w:lineRule="auto"/>
        <w:ind w:right="-334"/>
        <w:jc w:val="both"/>
        <w:rPr>
          <w:rFonts w:ascii="Times New Roman" w:hAnsi="Times New Roman" w:cs="Times New Roman"/>
          <w:sz w:val="24"/>
          <w:szCs w:val="24"/>
        </w:rPr>
      </w:pPr>
      <w:r w:rsidRPr="001E112F">
        <w:rPr>
          <w:rFonts w:ascii="Times New Roman" w:hAnsi="Times New Roman" w:cs="Times New Roman"/>
          <w:sz w:val="24"/>
          <w:szCs w:val="24"/>
        </w:rPr>
        <w:t>Nut allergies.</w:t>
      </w:r>
    </w:p>
    <w:p w:rsidR="003D126D" w:rsidRPr="00185070" w:rsidRDefault="003D126D" w:rsidP="00185070">
      <w:pPr>
        <w:pStyle w:val="Heading3"/>
        <w:spacing w:before="0" w:line="360" w:lineRule="auto"/>
        <w:ind w:right="-334"/>
        <w:jc w:val="both"/>
        <w:rPr>
          <w:sz w:val="24"/>
          <w:szCs w:val="24"/>
        </w:rPr>
      </w:pPr>
      <w:bookmarkStart w:id="37" w:name="_Toc146335364"/>
      <w:bookmarkStart w:id="38" w:name="_Toc146551405"/>
      <w:r w:rsidRPr="00185070">
        <w:rPr>
          <w:sz w:val="24"/>
          <w:szCs w:val="24"/>
        </w:rPr>
        <w:t>Sauces</w:t>
      </w:r>
      <w:r w:rsidR="00185070">
        <w:rPr>
          <w:sz w:val="24"/>
          <w:szCs w:val="24"/>
        </w:rPr>
        <w:t>:</w:t>
      </w:r>
      <w:r w:rsidR="005C77F9">
        <w:rPr>
          <w:sz w:val="24"/>
          <w:szCs w:val="24"/>
        </w:rPr>
        <w:t xml:space="preserve"> </w:t>
      </w:r>
      <w:r w:rsidRPr="00185070">
        <w:rPr>
          <w:b w:val="0"/>
          <w:sz w:val="24"/>
          <w:szCs w:val="24"/>
        </w:rPr>
        <w:t>Sauces are generally lighter, there tend to be fewer meat base</w:t>
      </w:r>
      <w:r w:rsidR="001E112F">
        <w:rPr>
          <w:b w:val="0"/>
          <w:sz w:val="24"/>
          <w:szCs w:val="24"/>
        </w:rPr>
        <w:t>d sauces, and more are made</w:t>
      </w:r>
      <w:r w:rsidR="003A792F">
        <w:rPr>
          <w:b w:val="0"/>
          <w:sz w:val="24"/>
          <w:szCs w:val="24"/>
        </w:rPr>
        <w:t xml:space="preserve"> </w:t>
      </w:r>
      <w:r w:rsidRPr="00185070">
        <w:rPr>
          <w:b w:val="0"/>
          <w:sz w:val="24"/>
          <w:szCs w:val="24"/>
        </w:rPr>
        <w:t>for use with vegetables, grains and pasta</w:t>
      </w:r>
      <w:r w:rsidRPr="00185070">
        <w:rPr>
          <w:sz w:val="24"/>
          <w:szCs w:val="24"/>
        </w:rPr>
        <w:t>.</w:t>
      </w:r>
      <w:bookmarkEnd w:id="37"/>
      <w:bookmarkEnd w:id="38"/>
      <w:r w:rsidRPr="00185070">
        <w:rPr>
          <w:sz w:val="24"/>
          <w:szCs w:val="24"/>
        </w:rPr>
        <w:t xml:space="preserve"> </w:t>
      </w:r>
    </w:p>
    <w:p w:rsidR="003D126D" w:rsidRPr="00185070" w:rsidRDefault="003D126D" w:rsidP="00185070">
      <w:pPr>
        <w:pStyle w:val="BodyCopy"/>
        <w:spacing w:before="0" w:after="0" w:line="360" w:lineRule="auto"/>
        <w:ind w:right="-334"/>
        <w:jc w:val="both"/>
        <w:rPr>
          <w:rFonts w:ascii="Times New Roman" w:hAnsi="Times New Roman" w:cs="Times New Roman"/>
          <w:noProof w:val="0"/>
          <w:sz w:val="24"/>
          <w:szCs w:val="24"/>
        </w:rPr>
      </w:pPr>
      <w:r w:rsidRPr="00185070">
        <w:rPr>
          <w:rFonts w:ascii="Times New Roman" w:hAnsi="Times New Roman" w:cs="Times New Roman"/>
          <w:noProof w:val="0"/>
          <w:sz w:val="24"/>
          <w:szCs w:val="24"/>
        </w:rPr>
        <w:t xml:space="preserve">In general, the </w:t>
      </w:r>
      <w:r w:rsidR="005662A2" w:rsidRPr="00185070">
        <w:rPr>
          <w:rFonts w:ascii="Times New Roman" w:hAnsi="Times New Roman" w:cs="Times New Roman"/>
          <w:noProof w:val="0"/>
          <w:sz w:val="24"/>
          <w:szCs w:val="24"/>
        </w:rPr>
        <w:t>preparations of modern buffet dishes place</w:t>
      </w:r>
      <w:r w:rsidRPr="00185070">
        <w:rPr>
          <w:rFonts w:ascii="Times New Roman" w:hAnsi="Times New Roman" w:cs="Times New Roman"/>
          <w:noProof w:val="0"/>
          <w:sz w:val="24"/>
          <w:szCs w:val="24"/>
        </w:rPr>
        <w:t xml:space="preserve"> more emphasis on short cooking times and nutritional value of the food. </w:t>
      </w:r>
    </w:p>
    <w:p w:rsidR="003D126D" w:rsidRPr="00185070" w:rsidRDefault="003D126D" w:rsidP="00185070">
      <w:pPr>
        <w:pStyle w:val="BodyCopy"/>
        <w:spacing w:before="0" w:after="0" w:line="360" w:lineRule="auto"/>
        <w:ind w:right="-334"/>
        <w:jc w:val="both"/>
        <w:rPr>
          <w:rFonts w:ascii="Times New Roman" w:hAnsi="Times New Roman" w:cs="Times New Roman"/>
          <w:noProof w:val="0"/>
          <w:sz w:val="24"/>
          <w:szCs w:val="24"/>
        </w:rPr>
      </w:pPr>
      <w:r w:rsidRPr="00185070">
        <w:rPr>
          <w:rFonts w:ascii="Times New Roman" w:hAnsi="Times New Roman" w:cs="Times New Roman"/>
          <w:noProof w:val="0"/>
          <w:sz w:val="24"/>
          <w:szCs w:val="24"/>
        </w:rPr>
        <w:t xml:space="preserve">The presentation of dishes is enhanced by a good variety of colours. </w:t>
      </w:r>
    </w:p>
    <w:p w:rsidR="004D1FD1" w:rsidRDefault="004D1FD1" w:rsidP="004D1FD1">
      <w:pPr>
        <w:pStyle w:val="BodyCopy"/>
        <w:spacing w:before="0" w:after="0" w:line="360" w:lineRule="auto"/>
        <w:ind w:right="-334"/>
        <w:jc w:val="both"/>
        <w:rPr>
          <w:rFonts w:ascii="Times New Roman" w:hAnsi="Times New Roman" w:cs="Times New Roman"/>
          <w:noProof w:val="0"/>
          <w:sz w:val="24"/>
          <w:szCs w:val="24"/>
        </w:rPr>
      </w:pPr>
      <w:r>
        <w:rPr>
          <w:rFonts w:ascii="Times New Roman" w:hAnsi="Times New Roman" w:cs="Times New Roman"/>
          <w:sz w:val="24"/>
          <w:szCs w:val="24"/>
          <w:lang w:val="en-US" w:eastAsia="en-US"/>
        </w:rPr>
        <w:drawing>
          <wp:anchor distT="0" distB="0" distL="114300" distR="114300" simplePos="0" relativeHeight="251686912" behindDoc="0" locked="0" layoutInCell="1" allowOverlap="1">
            <wp:simplePos x="0" y="0"/>
            <wp:positionH relativeFrom="margin">
              <wp:posOffset>4413250</wp:posOffset>
            </wp:positionH>
            <wp:positionV relativeFrom="paragraph">
              <wp:posOffset>310515</wp:posOffset>
            </wp:positionV>
            <wp:extent cx="2019300" cy="1568450"/>
            <wp:effectExtent l="0" t="0" r="0" b="0"/>
            <wp:wrapSquare wrapText="bothSides"/>
            <wp:docPr id="15" name="Picture 35" descr="792029_salad_bow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92029_salad_bowl.jpg"/>
                    <pic:cNvPicPr/>
                  </pic:nvPicPr>
                  <pic:blipFill>
                    <a:blip r:embed="rId15" cstate="print"/>
                    <a:stretch>
                      <a:fillRect/>
                    </a:stretch>
                  </pic:blipFill>
                  <pic:spPr>
                    <a:xfrm>
                      <a:off x="0" y="0"/>
                      <a:ext cx="2019300" cy="1568450"/>
                    </a:xfrm>
                    <a:prstGeom prst="rect">
                      <a:avLst/>
                    </a:prstGeom>
                  </pic:spPr>
                </pic:pic>
              </a:graphicData>
            </a:graphic>
          </wp:anchor>
        </w:drawing>
      </w:r>
      <w:r w:rsidR="003D126D" w:rsidRPr="00185070">
        <w:rPr>
          <w:rFonts w:ascii="Times New Roman" w:hAnsi="Times New Roman" w:cs="Times New Roman"/>
          <w:noProof w:val="0"/>
          <w:sz w:val="24"/>
          <w:szCs w:val="24"/>
        </w:rPr>
        <w:t>Roasted meats are always great idea for buffets and a selection of condiments would be on the side as well as a well flavoured sauce.</w:t>
      </w:r>
      <w:bookmarkStart w:id="39" w:name="_Toc146335365"/>
    </w:p>
    <w:p w:rsidR="00DE432C" w:rsidRDefault="003D126D" w:rsidP="004D1FD1">
      <w:pPr>
        <w:pStyle w:val="BodyCopy"/>
        <w:spacing w:before="0" w:after="0" w:line="360" w:lineRule="auto"/>
        <w:ind w:right="-334"/>
        <w:jc w:val="both"/>
        <w:rPr>
          <w:sz w:val="24"/>
          <w:szCs w:val="24"/>
        </w:rPr>
      </w:pPr>
      <w:r w:rsidRPr="00DC7A78">
        <w:rPr>
          <w:rFonts w:ascii="Times New Roman" w:hAnsi="Times New Roman" w:cs="Times New Roman"/>
          <w:b/>
          <w:sz w:val="24"/>
          <w:szCs w:val="24"/>
        </w:rPr>
        <w:t>Salads on the buffet</w:t>
      </w:r>
      <w:r w:rsidR="00185070" w:rsidRPr="004D1FD1">
        <w:rPr>
          <w:rFonts w:ascii="Times New Roman" w:hAnsi="Times New Roman" w:cs="Times New Roman"/>
          <w:sz w:val="24"/>
          <w:szCs w:val="24"/>
        </w:rPr>
        <w:t>:</w:t>
      </w:r>
      <w:r w:rsidR="00DC7A78">
        <w:rPr>
          <w:rFonts w:ascii="Times New Roman" w:hAnsi="Times New Roman" w:cs="Times New Roman"/>
          <w:sz w:val="24"/>
          <w:szCs w:val="24"/>
        </w:rPr>
        <w:t xml:space="preserve"> </w:t>
      </w:r>
      <w:r w:rsidRPr="004D1FD1">
        <w:rPr>
          <w:rFonts w:ascii="Times New Roman" w:hAnsi="Times New Roman" w:cs="Times New Roman"/>
          <w:sz w:val="24"/>
          <w:szCs w:val="24"/>
        </w:rPr>
        <w:t>Salads can be amongst the most colourful, flavoursome and eye-catching items on a buffet. The variety is almost endless.</w:t>
      </w:r>
      <w:r w:rsidR="00185070" w:rsidRPr="004D1FD1">
        <w:rPr>
          <w:rFonts w:ascii="Times New Roman" w:hAnsi="Times New Roman" w:cs="Times New Roman"/>
          <w:sz w:val="24"/>
          <w:szCs w:val="24"/>
        </w:rPr>
        <w:t xml:space="preserve"> </w:t>
      </w:r>
      <w:r w:rsidRPr="004D1FD1">
        <w:rPr>
          <w:rFonts w:ascii="Times New Roman" w:hAnsi="Times New Roman" w:cs="Times New Roman"/>
          <w:sz w:val="24"/>
          <w:szCs w:val="24"/>
        </w:rPr>
        <w:t>They can be served warm or cold.</w:t>
      </w:r>
      <w:bookmarkEnd w:id="39"/>
      <w:r w:rsidR="00743504" w:rsidRPr="004D1FD1">
        <w:rPr>
          <w:rFonts w:ascii="Times New Roman" w:hAnsi="Times New Roman" w:cs="Times New Roman"/>
          <w:sz w:val="24"/>
          <w:szCs w:val="24"/>
        </w:rPr>
        <w:t xml:space="preserve">  </w:t>
      </w:r>
      <w:r w:rsidRPr="004D1FD1">
        <w:rPr>
          <w:rFonts w:ascii="Times New Roman" w:hAnsi="Times New Roman" w:cs="Times New Roman"/>
          <w:sz w:val="24"/>
          <w:szCs w:val="24"/>
        </w:rPr>
        <w:t>There are salads for almost every situation. Dressings to accompany the salads also provide a great number of possibilities, as do the options for presentation</w:t>
      </w:r>
      <w:r w:rsidRPr="00743504">
        <w:rPr>
          <w:b/>
          <w:sz w:val="24"/>
          <w:szCs w:val="24"/>
        </w:rPr>
        <w:t>.</w:t>
      </w:r>
      <w:r w:rsidRPr="00185070">
        <w:rPr>
          <w:sz w:val="24"/>
          <w:szCs w:val="24"/>
        </w:rPr>
        <w:t xml:space="preserve"> </w:t>
      </w:r>
      <w:r w:rsidR="004D1FD1">
        <w:rPr>
          <w:sz w:val="24"/>
          <w:szCs w:val="24"/>
        </w:rPr>
        <w:t xml:space="preserve">                                                                      </w:t>
      </w:r>
      <w:r w:rsidR="00DC7A78">
        <w:rPr>
          <w:sz w:val="24"/>
          <w:szCs w:val="24"/>
        </w:rPr>
        <w:t xml:space="preserve"> </w:t>
      </w:r>
      <w:r w:rsidR="004D1FD1">
        <w:rPr>
          <w:sz w:val="24"/>
          <w:szCs w:val="24"/>
        </w:rPr>
        <w:t xml:space="preserve">       </w:t>
      </w:r>
      <w:r w:rsidR="00DE432C">
        <w:rPr>
          <w:sz w:val="24"/>
          <w:szCs w:val="24"/>
        </w:rPr>
        <w:t xml:space="preserve">               </w:t>
      </w:r>
    </w:p>
    <w:p w:rsidR="003D126D" w:rsidRDefault="00DE432C" w:rsidP="004D1FD1">
      <w:pPr>
        <w:pStyle w:val="BodyCopy"/>
        <w:spacing w:before="0" w:after="0" w:line="360" w:lineRule="auto"/>
        <w:ind w:right="-334"/>
        <w:jc w:val="both"/>
        <w:rPr>
          <w:rFonts w:ascii="Times New Roman" w:hAnsi="Times New Roman" w:cs="Times New Roman"/>
          <w:b/>
          <w:sz w:val="24"/>
          <w:szCs w:val="24"/>
        </w:rPr>
      </w:pPr>
      <w:r>
        <w:rPr>
          <w:sz w:val="24"/>
          <w:szCs w:val="24"/>
        </w:rPr>
        <w:t xml:space="preserve">                                                                                                  </w:t>
      </w:r>
      <w:r w:rsidR="004D1FD1" w:rsidRPr="004D1FD1">
        <w:rPr>
          <w:rFonts w:ascii="Times New Roman" w:hAnsi="Times New Roman" w:cs="Times New Roman"/>
          <w:b/>
          <w:sz w:val="24"/>
          <w:szCs w:val="22"/>
        </w:rPr>
        <w:t>Figure 1.5</w:t>
      </w:r>
      <w:r w:rsidR="004D1FD1" w:rsidRPr="004D1FD1">
        <w:rPr>
          <w:rFonts w:ascii="Times New Roman" w:hAnsi="Times New Roman" w:cs="Times New Roman"/>
          <w:b/>
          <w:sz w:val="24"/>
          <w:szCs w:val="24"/>
        </w:rPr>
        <w:t xml:space="preserve"> Salads on the buffet</w:t>
      </w:r>
    </w:p>
    <w:p w:rsidR="00DC7A78" w:rsidRDefault="00DC7A78" w:rsidP="004D1FD1">
      <w:pPr>
        <w:pStyle w:val="BodyCopy"/>
        <w:spacing w:before="0" w:after="0" w:line="360" w:lineRule="auto"/>
        <w:ind w:right="-334"/>
        <w:jc w:val="both"/>
        <w:rPr>
          <w:rFonts w:ascii="Times New Roman" w:hAnsi="Times New Roman" w:cs="Times New Roman"/>
          <w:b/>
          <w:sz w:val="24"/>
          <w:szCs w:val="24"/>
        </w:rPr>
      </w:pPr>
    </w:p>
    <w:p w:rsidR="00DC7A78" w:rsidRPr="004D1FD1" w:rsidRDefault="00DC7A78" w:rsidP="004D1FD1">
      <w:pPr>
        <w:pStyle w:val="BodyCopy"/>
        <w:spacing w:before="0" w:after="0" w:line="360" w:lineRule="auto"/>
        <w:ind w:right="-334"/>
        <w:jc w:val="both"/>
        <w:rPr>
          <w:rFonts w:ascii="Times New Roman" w:hAnsi="Times New Roman" w:cs="Times New Roman"/>
          <w:noProof w:val="0"/>
          <w:sz w:val="24"/>
          <w:szCs w:val="24"/>
        </w:rPr>
      </w:pPr>
    </w:p>
    <w:p w:rsidR="003D126D" w:rsidRPr="00185070" w:rsidRDefault="003D126D" w:rsidP="00185070">
      <w:pPr>
        <w:pStyle w:val="Heading3"/>
        <w:spacing w:before="0" w:line="360" w:lineRule="auto"/>
        <w:ind w:right="-334"/>
        <w:jc w:val="both"/>
        <w:rPr>
          <w:sz w:val="24"/>
          <w:szCs w:val="22"/>
        </w:rPr>
      </w:pPr>
      <w:bookmarkStart w:id="40" w:name="_Toc146335366"/>
      <w:bookmarkStart w:id="41" w:name="_Toc146551406"/>
      <w:r w:rsidRPr="00185070">
        <w:rPr>
          <w:sz w:val="24"/>
          <w:szCs w:val="22"/>
        </w:rPr>
        <w:lastRenderedPageBreak/>
        <w:t xml:space="preserve">Fruits and </w:t>
      </w:r>
      <w:r w:rsidR="00DC7A78" w:rsidRPr="00185070">
        <w:rPr>
          <w:sz w:val="24"/>
          <w:szCs w:val="22"/>
        </w:rPr>
        <w:t>cheeses: Fruit</w:t>
      </w:r>
      <w:r w:rsidRPr="00185070">
        <w:rPr>
          <w:b w:val="0"/>
          <w:sz w:val="24"/>
          <w:szCs w:val="22"/>
        </w:rPr>
        <w:t xml:space="preserve"> and cheese arrangements may be included in a buffet.</w:t>
      </w:r>
      <w:bookmarkEnd w:id="40"/>
      <w:bookmarkEnd w:id="41"/>
      <w:r w:rsidRPr="00185070">
        <w:rPr>
          <w:b w:val="0"/>
          <w:sz w:val="24"/>
          <w:szCs w:val="22"/>
        </w:rPr>
        <w:t xml:space="preserve"> </w:t>
      </w:r>
      <w:r w:rsidR="00743504">
        <w:rPr>
          <w:b w:val="0"/>
          <w:sz w:val="24"/>
          <w:szCs w:val="22"/>
        </w:rPr>
        <w:t xml:space="preserve">                                                                                            </w:t>
      </w:r>
    </w:p>
    <w:p w:rsidR="003D126D" w:rsidRPr="00185070" w:rsidRDefault="003D126D" w:rsidP="00185070">
      <w:pPr>
        <w:pStyle w:val="BodyCopy"/>
        <w:spacing w:before="0" w:after="0" w:line="360" w:lineRule="auto"/>
        <w:ind w:right="-334"/>
        <w:jc w:val="both"/>
        <w:rPr>
          <w:rFonts w:ascii="Times New Roman" w:hAnsi="Times New Roman" w:cs="Times New Roman"/>
          <w:noProof w:val="0"/>
          <w:sz w:val="24"/>
          <w:szCs w:val="22"/>
        </w:rPr>
      </w:pPr>
      <w:r w:rsidRPr="00185070">
        <w:rPr>
          <w:rFonts w:ascii="Times New Roman" w:hAnsi="Times New Roman" w:cs="Times New Roman"/>
          <w:noProof w:val="0"/>
          <w:sz w:val="24"/>
          <w:szCs w:val="22"/>
        </w:rPr>
        <w:t>Cheese is very popular in cold climate countries because they are home to dairy industries that supply milk. Cheese is a method of preserving milk as a food source.</w:t>
      </w:r>
    </w:p>
    <w:p w:rsidR="003D126D" w:rsidRPr="00185070" w:rsidRDefault="00B35667" w:rsidP="00185070">
      <w:pPr>
        <w:pStyle w:val="BodyCopy"/>
        <w:spacing w:before="0" w:after="0" w:line="360" w:lineRule="auto"/>
        <w:ind w:right="-334"/>
        <w:jc w:val="both"/>
        <w:rPr>
          <w:rFonts w:ascii="Times New Roman" w:hAnsi="Times New Roman" w:cs="Times New Roman"/>
          <w:noProof w:val="0"/>
          <w:sz w:val="24"/>
          <w:szCs w:val="22"/>
        </w:rPr>
      </w:pPr>
      <w:r>
        <w:rPr>
          <w:rFonts w:ascii="Times New Roman" w:hAnsi="Times New Roman" w:cs="Times New Roman"/>
          <w:sz w:val="24"/>
          <w:szCs w:val="22"/>
          <w:lang w:val="en-US" w:eastAsia="en-US"/>
        </w:rPr>
        <w:drawing>
          <wp:anchor distT="0" distB="0" distL="114300" distR="114300" simplePos="0" relativeHeight="251685888" behindDoc="0" locked="0" layoutInCell="1" allowOverlap="1">
            <wp:simplePos x="0" y="0"/>
            <wp:positionH relativeFrom="column">
              <wp:posOffset>3743325</wp:posOffset>
            </wp:positionH>
            <wp:positionV relativeFrom="paragraph">
              <wp:posOffset>110490</wp:posOffset>
            </wp:positionV>
            <wp:extent cx="1676400" cy="1114425"/>
            <wp:effectExtent l="19050" t="0" r="0" b="0"/>
            <wp:wrapSquare wrapText="bothSides"/>
            <wp:docPr id="17" name="Picture 34" descr="DSC008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00826.JPG"/>
                    <pic:cNvPicPr/>
                  </pic:nvPicPr>
                  <pic:blipFill>
                    <a:blip r:embed="rId16" cstate="print"/>
                    <a:stretch>
                      <a:fillRect/>
                    </a:stretch>
                  </pic:blipFill>
                  <pic:spPr>
                    <a:xfrm>
                      <a:off x="0" y="0"/>
                      <a:ext cx="1676400" cy="1114425"/>
                    </a:xfrm>
                    <a:prstGeom prst="rect">
                      <a:avLst/>
                    </a:prstGeom>
                  </pic:spPr>
                </pic:pic>
              </a:graphicData>
            </a:graphic>
          </wp:anchor>
        </w:drawing>
      </w:r>
      <w:r>
        <w:rPr>
          <w:rFonts w:ascii="Times New Roman" w:hAnsi="Times New Roman" w:cs="Times New Roman"/>
          <w:sz w:val="24"/>
          <w:szCs w:val="22"/>
          <w:lang w:val="en-US" w:eastAsia="en-US"/>
        </w:rPr>
        <w:t xml:space="preserve">      </w:t>
      </w:r>
      <w:r w:rsidR="003D126D" w:rsidRPr="00185070">
        <w:rPr>
          <w:rFonts w:ascii="Times New Roman" w:hAnsi="Times New Roman" w:cs="Times New Roman"/>
          <w:noProof w:val="0"/>
          <w:sz w:val="24"/>
          <w:szCs w:val="22"/>
        </w:rPr>
        <w:t>Popular cheeses are:</w:t>
      </w:r>
    </w:p>
    <w:p w:rsidR="003D126D" w:rsidRPr="00185070" w:rsidRDefault="002A7A68" w:rsidP="007972E6">
      <w:pPr>
        <w:pStyle w:val="Bullet1"/>
        <w:numPr>
          <w:ilvl w:val="0"/>
          <w:numId w:val="25"/>
        </w:numPr>
        <w:spacing w:before="0" w:after="0" w:line="360" w:lineRule="auto"/>
        <w:ind w:right="-334"/>
        <w:jc w:val="both"/>
        <w:rPr>
          <w:rFonts w:ascii="Times New Roman" w:hAnsi="Times New Roman" w:cs="Times New Roman"/>
          <w:sz w:val="24"/>
        </w:rPr>
      </w:pPr>
      <w:r>
        <w:rPr>
          <w:rFonts w:ascii="Times New Roman" w:hAnsi="Times New Roman" w:cs="Times New Roman"/>
          <w:sz w:val="24"/>
        </w:rPr>
        <w:t>Soft</w:t>
      </w:r>
    </w:p>
    <w:p w:rsidR="003D126D" w:rsidRPr="00185070" w:rsidRDefault="003D126D" w:rsidP="007972E6">
      <w:pPr>
        <w:pStyle w:val="Bullet2"/>
        <w:numPr>
          <w:ilvl w:val="0"/>
          <w:numId w:val="25"/>
        </w:numPr>
        <w:spacing w:before="0" w:after="0" w:line="360" w:lineRule="auto"/>
        <w:ind w:right="-334"/>
        <w:jc w:val="both"/>
        <w:rPr>
          <w:rFonts w:ascii="Times New Roman" w:hAnsi="Times New Roman"/>
          <w:sz w:val="24"/>
          <w:szCs w:val="22"/>
          <w:lang w:val="en-AU"/>
        </w:rPr>
      </w:pPr>
      <w:r w:rsidRPr="00185070">
        <w:rPr>
          <w:rFonts w:ascii="Times New Roman" w:hAnsi="Times New Roman"/>
          <w:sz w:val="24"/>
          <w:szCs w:val="22"/>
          <w:lang w:val="en-AU"/>
        </w:rPr>
        <w:t>Brie and Camembert</w:t>
      </w:r>
    </w:p>
    <w:p w:rsidR="003D126D" w:rsidRPr="00185070" w:rsidRDefault="003D126D" w:rsidP="007972E6">
      <w:pPr>
        <w:pStyle w:val="Bullet1"/>
        <w:numPr>
          <w:ilvl w:val="0"/>
          <w:numId w:val="25"/>
        </w:numPr>
        <w:spacing w:before="0" w:after="0" w:line="360" w:lineRule="auto"/>
        <w:ind w:right="-334"/>
        <w:jc w:val="both"/>
        <w:rPr>
          <w:rFonts w:ascii="Times New Roman" w:hAnsi="Times New Roman" w:cs="Times New Roman"/>
          <w:sz w:val="24"/>
        </w:rPr>
      </w:pPr>
      <w:r w:rsidRPr="00185070">
        <w:rPr>
          <w:rFonts w:ascii="Times New Roman" w:hAnsi="Times New Roman" w:cs="Times New Roman"/>
          <w:sz w:val="24"/>
        </w:rPr>
        <w:t>Firm:</w:t>
      </w:r>
    </w:p>
    <w:p w:rsidR="003D126D" w:rsidRPr="00185070" w:rsidRDefault="003D126D" w:rsidP="007972E6">
      <w:pPr>
        <w:pStyle w:val="Bullet2"/>
        <w:numPr>
          <w:ilvl w:val="0"/>
          <w:numId w:val="25"/>
        </w:numPr>
        <w:spacing w:before="0" w:after="0" w:line="360" w:lineRule="auto"/>
        <w:ind w:right="-334"/>
        <w:jc w:val="both"/>
        <w:rPr>
          <w:rFonts w:ascii="Times New Roman" w:hAnsi="Times New Roman"/>
          <w:sz w:val="24"/>
          <w:szCs w:val="22"/>
          <w:lang w:val="en-AU"/>
        </w:rPr>
      </w:pPr>
      <w:r w:rsidRPr="00185070">
        <w:rPr>
          <w:rFonts w:ascii="Times New Roman" w:hAnsi="Times New Roman"/>
          <w:sz w:val="24"/>
          <w:szCs w:val="22"/>
          <w:lang w:val="en-AU"/>
        </w:rPr>
        <w:t>Cheddar, Tilsit and Edam</w:t>
      </w:r>
    </w:p>
    <w:p w:rsidR="003D126D" w:rsidRPr="00185070" w:rsidRDefault="003D126D" w:rsidP="007972E6">
      <w:pPr>
        <w:pStyle w:val="Bullet2"/>
        <w:numPr>
          <w:ilvl w:val="0"/>
          <w:numId w:val="25"/>
        </w:numPr>
        <w:spacing w:before="0" w:after="0" w:line="360" w:lineRule="auto"/>
        <w:ind w:right="-334"/>
        <w:jc w:val="both"/>
        <w:rPr>
          <w:rFonts w:ascii="Times New Roman" w:hAnsi="Times New Roman"/>
          <w:sz w:val="24"/>
          <w:szCs w:val="22"/>
          <w:lang w:val="en-AU"/>
        </w:rPr>
      </w:pPr>
      <w:r w:rsidRPr="00185070">
        <w:rPr>
          <w:rFonts w:ascii="Times New Roman" w:hAnsi="Times New Roman"/>
          <w:sz w:val="24"/>
          <w:szCs w:val="22"/>
          <w:lang w:val="en-AU"/>
        </w:rPr>
        <w:t>Washed rind cheese</w:t>
      </w:r>
      <w:r w:rsidR="00B35667">
        <w:rPr>
          <w:rFonts w:ascii="Times New Roman" w:hAnsi="Times New Roman"/>
          <w:sz w:val="24"/>
          <w:szCs w:val="22"/>
          <w:lang w:val="en-AU"/>
        </w:rPr>
        <w:t xml:space="preserve">                                               </w:t>
      </w:r>
      <w:r w:rsidR="00DD1541">
        <w:rPr>
          <w:rFonts w:ascii="Times New Roman" w:hAnsi="Times New Roman"/>
          <w:sz w:val="24"/>
          <w:szCs w:val="22"/>
          <w:lang w:val="en-AU"/>
        </w:rPr>
        <w:t xml:space="preserve">    </w:t>
      </w:r>
      <w:r w:rsidR="00B35667">
        <w:rPr>
          <w:rFonts w:ascii="Times New Roman" w:hAnsi="Times New Roman"/>
          <w:sz w:val="24"/>
          <w:szCs w:val="22"/>
          <w:lang w:val="en-AU"/>
        </w:rPr>
        <w:t xml:space="preserve"> Figure 1.6 </w:t>
      </w:r>
      <w:r w:rsidR="00B35667" w:rsidRPr="00DD1541">
        <w:rPr>
          <w:rFonts w:ascii="Times New Roman" w:hAnsi="Times New Roman"/>
          <w:sz w:val="24"/>
          <w:szCs w:val="22"/>
        </w:rPr>
        <w:t>Fruits and cheeses</w:t>
      </w:r>
    </w:p>
    <w:p w:rsidR="003D126D" w:rsidRPr="00185070" w:rsidRDefault="003D126D" w:rsidP="007972E6">
      <w:pPr>
        <w:pStyle w:val="Bullet1"/>
        <w:numPr>
          <w:ilvl w:val="0"/>
          <w:numId w:val="25"/>
        </w:numPr>
        <w:spacing w:before="0" w:after="0" w:line="360" w:lineRule="auto"/>
        <w:ind w:right="-334"/>
        <w:jc w:val="both"/>
        <w:rPr>
          <w:rFonts w:ascii="Times New Roman" w:hAnsi="Times New Roman" w:cs="Times New Roman"/>
          <w:sz w:val="24"/>
        </w:rPr>
      </w:pPr>
      <w:r w:rsidRPr="00185070">
        <w:rPr>
          <w:rFonts w:ascii="Times New Roman" w:hAnsi="Times New Roman" w:cs="Times New Roman"/>
          <w:sz w:val="24"/>
        </w:rPr>
        <w:t>Blue cheese:</w:t>
      </w:r>
    </w:p>
    <w:p w:rsidR="003D126D" w:rsidRPr="00185070" w:rsidRDefault="003D126D" w:rsidP="007972E6">
      <w:pPr>
        <w:pStyle w:val="Bullet2"/>
        <w:numPr>
          <w:ilvl w:val="0"/>
          <w:numId w:val="25"/>
        </w:numPr>
        <w:spacing w:before="0" w:after="0" w:line="360" w:lineRule="auto"/>
        <w:ind w:right="-334"/>
        <w:jc w:val="both"/>
        <w:rPr>
          <w:rFonts w:ascii="Times New Roman" w:hAnsi="Times New Roman"/>
          <w:sz w:val="24"/>
          <w:szCs w:val="22"/>
          <w:lang w:val="en-AU"/>
        </w:rPr>
      </w:pPr>
      <w:r w:rsidRPr="00185070">
        <w:rPr>
          <w:rFonts w:ascii="Times New Roman" w:hAnsi="Times New Roman"/>
          <w:sz w:val="24"/>
          <w:szCs w:val="22"/>
          <w:lang w:val="en-AU"/>
        </w:rPr>
        <w:t>Gorgonzola, Stilton and Roquefort.</w:t>
      </w:r>
    </w:p>
    <w:p w:rsidR="003D126D" w:rsidRPr="00185070" w:rsidRDefault="003D126D" w:rsidP="00185070">
      <w:pPr>
        <w:pStyle w:val="BodyCopy"/>
        <w:spacing w:before="0" w:after="0" w:line="360" w:lineRule="auto"/>
        <w:ind w:right="-334"/>
        <w:jc w:val="both"/>
        <w:rPr>
          <w:rFonts w:ascii="Times New Roman" w:hAnsi="Times New Roman" w:cs="Times New Roman"/>
          <w:noProof w:val="0"/>
          <w:sz w:val="24"/>
          <w:szCs w:val="22"/>
        </w:rPr>
      </w:pPr>
      <w:r w:rsidRPr="00185070">
        <w:rPr>
          <w:rFonts w:ascii="Times New Roman" w:hAnsi="Times New Roman" w:cs="Times New Roman"/>
          <w:noProof w:val="0"/>
          <w:sz w:val="24"/>
          <w:szCs w:val="22"/>
        </w:rPr>
        <w:t>There are many other cheeses but for buffet you do not have to get very particular unless it is specified.</w:t>
      </w:r>
    </w:p>
    <w:p w:rsidR="00C552BC" w:rsidRPr="00F9428E" w:rsidRDefault="003D126D" w:rsidP="00F9428E">
      <w:pPr>
        <w:pStyle w:val="BodyCopy"/>
        <w:spacing w:before="0" w:after="0" w:line="360" w:lineRule="auto"/>
        <w:ind w:right="-334"/>
        <w:jc w:val="both"/>
        <w:rPr>
          <w:rFonts w:ascii="Times New Roman" w:hAnsi="Times New Roman" w:cs="Times New Roman"/>
          <w:noProof w:val="0"/>
          <w:sz w:val="24"/>
          <w:szCs w:val="22"/>
        </w:rPr>
      </w:pPr>
      <w:r w:rsidRPr="00185070">
        <w:rPr>
          <w:rFonts w:ascii="Times New Roman" w:hAnsi="Times New Roman" w:cs="Times New Roman"/>
          <w:noProof w:val="0"/>
          <w:sz w:val="24"/>
          <w:szCs w:val="22"/>
        </w:rPr>
        <w:t>A Blue cheese, a cheddar cheese and a brie cheese with a selection of dried and fresh fruits represents a good cross section of varieties, flavours and textures.</w:t>
      </w:r>
      <w:bookmarkStart w:id="42" w:name="_Toc146335367"/>
    </w:p>
    <w:p w:rsidR="003D126D" w:rsidRPr="00185070" w:rsidRDefault="00C552BC" w:rsidP="00C552BC">
      <w:pPr>
        <w:pStyle w:val="Heading3"/>
        <w:spacing w:before="0" w:line="360" w:lineRule="auto"/>
        <w:ind w:right="-334"/>
        <w:jc w:val="both"/>
        <w:rPr>
          <w:sz w:val="24"/>
        </w:rPr>
      </w:pPr>
      <w:bookmarkStart w:id="43" w:name="_Toc146551407"/>
      <w:r>
        <w:rPr>
          <w:noProof/>
          <w:sz w:val="24"/>
          <w:szCs w:val="22"/>
        </w:rPr>
        <w:drawing>
          <wp:anchor distT="0" distB="0" distL="114300" distR="114300" simplePos="0" relativeHeight="251687936" behindDoc="0" locked="0" layoutInCell="1" allowOverlap="1">
            <wp:simplePos x="0" y="0"/>
            <wp:positionH relativeFrom="column">
              <wp:posOffset>4267200</wp:posOffset>
            </wp:positionH>
            <wp:positionV relativeFrom="paragraph">
              <wp:posOffset>-66675</wp:posOffset>
            </wp:positionV>
            <wp:extent cx="1981200" cy="1476375"/>
            <wp:effectExtent l="19050" t="0" r="0" b="0"/>
            <wp:wrapSquare wrapText="bothSides"/>
            <wp:docPr id="20" name="Picture 36" descr="DessertBuff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ssertBuffet.jpg"/>
                    <pic:cNvPicPr/>
                  </pic:nvPicPr>
                  <pic:blipFill>
                    <a:blip r:embed="rId17" cstate="print"/>
                    <a:stretch>
                      <a:fillRect/>
                    </a:stretch>
                  </pic:blipFill>
                  <pic:spPr>
                    <a:xfrm>
                      <a:off x="0" y="0"/>
                      <a:ext cx="1981200" cy="1476375"/>
                    </a:xfrm>
                    <a:prstGeom prst="rect">
                      <a:avLst/>
                    </a:prstGeom>
                  </pic:spPr>
                </pic:pic>
              </a:graphicData>
            </a:graphic>
          </wp:anchor>
        </w:drawing>
      </w:r>
      <w:r w:rsidR="003D126D" w:rsidRPr="00AC78B7">
        <w:rPr>
          <w:sz w:val="24"/>
          <w:szCs w:val="22"/>
        </w:rPr>
        <w:t>Dessert or Sweet Menu items</w:t>
      </w:r>
      <w:r w:rsidR="00AC78B7">
        <w:rPr>
          <w:sz w:val="24"/>
          <w:szCs w:val="22"/>
        </w:rPr>
        <w:t>:</w:t>
      </w:r>
      <w:r w:rsidR="002A7A68">
        <w:rPr>
          <w:sz w:val="24"/>
          <w:szCs w:val="22"/>
        </w:rPr>
        <w:t xml:space="preserve"> </w:t>
      </w:r>
      <w:r w:rsidR="003A44B9">
        <w:rPr>
          <w:b w:val="0"/>
          <w:sz w:val="24"/>
          <w:szCs w:val="22"/>
        </w:rPr>
        <w:t xml:space="preserve">When selecting sweets for </w:t>
      </w:r>
      <w:r w:rsidR="0045754C">
        <w:rPr>
          <w:b w:val="0"/>
          <w:sz w:val="24"/>
          <w:szCs w:val="22"/>
        </w:rPr>
        <w:t>p</w:t>
      </w:r>
      <w:r w:rsidR="003D126D" w:rsidRPr="00185070">
        <w:rPr>
          <w:b w:val="0"/>
          <w:sz w:val="24"/>
          <w:szCs w:val="22"/>
        </w:rPr>
        <w:t>resentation on a buffet table, you should ensure that the individual portions are uniform in size and appearance. Gateaux tortes and flans should be marked in equal portion servings and be easy to cut:</w:t>
      </w:r>
      <w:bookmarkEnd w:id="42"/>
      <w:r w:rsidRPr="00185070">
        <w:rPr>
          <w:sz w:val="24"/>
        </w:rPr>
        <w:t xml:space="preserve"> </w:t>
      </w:r>
      <w:r w:rsidR="003D126D" w:rsidRPr="00185070">
        <w:rPr>
          <w:sz w:val="24"/>
        </w:rPr>
        <w:t>Tasteful decoration is essential for an attractive display.</w:t>
      </w:r>
      <w:bookmarkEnd w:id="43"/>
    </w:p>
    <w:p w:rsidR="003D126D" w:rsidRPr="00185070" w:rsidRDefault="003D126D" w:rsidP="0045754C">
      <w:pPr>
        <w:pStyle w:val="Heading3"/>
        <w:spacing w:before="0" w:line="360" w:lineRule="auto"/>
        <w:ind w:right="-334"/>
        <w:jc w:val="both"/>
        <w:rPr>
          <w:sz w:val="24"/>
          <w:szCs w:val="22"/>
        </w:rPr>
      </w:pPr>
      <w:bookmarkStart w:id="44" w:name="_Toc146551408"/>
      <w:r w:rsidRPr="00185070">
        <w:rPr>
          <w:sz w:val="24"/>
          <w:szCs w:val="22"/>
        </w:rPr>
        <w:t>Suitable buffet sweets include the following:</w:t>
      </w:r>
      <w:r w:rsidR="00C552BC">
        <w:rPr>
          <w:sz w:val="24"/>
          <w:szCs w:val="22"/>
        </w:rPr>
        <w:t xml:space="preserve">                           </w:t>
      </w:r>
      <w:r w:rsidR="00C552BC" w:rsidRPr="00C552BC">
        <w:rPr>
          <w:b w:val="0"/>
          <w:sz w:val="24"/>
          <w:szCs w:val="22"/>
        </w:rPr>
        <w:t xml:space="preserve"> </w:t>
      </w:r>
      <w:r w:rsidR="00C552BC">
        <w:rPr>
          <w:b w:val="0"/>
          <w:sz w:val="24"/>
          <w:szCs w:val="22"/>
        </w:rPr>
        <w:t>Figure 1.7</w:t>
      </w:r>
      <w:r w:rsidR="00C552BC" w:rsidRPr="00C552BC">
        <w:rPr>
          <w:sz w:val="24"/>
          <w:szCs w:val="22"/>
        </w:rPr>
        <w:t xml:space="preserve"> </w:t>
      </w:r>
      <w:r w:rsidR="0045754C">
        <w:rPr>
          <w:sz w:val="24"/>
          <w:szCs w:val="22"/>
        </w:rPr>
        <w:t>Dessert or Sweet Menu</w:t>
      </w:r>
      <w:bookmarkEnd w:id="44"/>
    </w:p>
    <w:p w:rsidR="003D126D" w:rsidRPr="00185070" w:rsidRDefault="003D126D" w:rsidP="0041560E">
      <w:pPr>
        <w:pStyle w:val="Bullet1"/>
        <w:numPr>
          <w:ilvl w:val="0"/>
          <w:numId w:val="10"/>
        </w:numPr>
        <w:spacing w:before="0" w:after="0" w:line="360" w:lineRule="auto"/>
        <w:ind w:right="-334"/>
        <w:jc w:val="both"/>
        <w:rPr>
          <w:rFonts w:ascii="Times New Roman" w:hAnsi="Times New Roman" w:cs="Times New Roman"/>
          <w:sz w:val="24"/>
        </w:rPr>
      </w:pPr>
      <w:r w:rsidRPr="00185070">
        <w:rPr>
          <w:rFonts w:ascii="Times New Roman" w:hAnsi="Times New Roman" w:cs="Times New Roman"/>
          <w:sz w:val="24"/>
        </w:rPr>
        <w:t>Choux paste items: éclairs, swans and profiteroles</w:t>
      </w:r>
    </w:p>
    <w:p w:rsidR="003D126D" w:rsidRPr="00185070" w:rsidRDefault="003D126D" w:rsidP="0041560E">
      <w:pPr>
        <w:pStyle w:val="Bullet1"/>
        <w:numPr>
          <w:ilvl w:val="0"/>
          <w:numId w:val="10"/>
        </w:numPr>
        <w:spacing w:before="0" w:after="0" w:line="360" w:lineRule="auto"/>
        <w:ind w:right="-334"/>
        <w:jc w:val="both"/>
        <w:rPr>
          <w:rFonts w:ascii="Times New Roman" w:hAnsi="Times New Roman" w:cs="Times New Roman"/>
          <w:sz w:val="24"/>
        </w:rPr>
      </w:pPr>
      <w:r w:rsidRPr="00185070">
        <w:rPr>
          <w:rFonts w:ascii="Times New Roman" w:hAnsi="Times New Roman" w:cs="Times New Roman"/>
          <w:sz w:val="24"/>
        </w:rPr>
        <w:t xml:space="preserve">Pastry items include: mille </w:t>
      </w:r>
      <w:proofErr w:type="spellStart"/>
      <w:r w:rsidRPr="00185070">
        <w:rPr>
          <w:rFonts w:ascii="Times New Roman" w:hAnsi="Times New Roman" w:cs="Times New Roman"/>
          <w:sz w:val="24"/>
        </w:rPr>
        <w:t>fueille</w:t>
      </w:r>
      <w:proofErr w:type="spellEnd"/>
      <w:r w:rsidRPr="00185070">
        <w:rPr>
          <w:rFonts w:ascii="Times New Roman" w:hAnsi="Times New Roman" w:cs="Times New Roman"/>
          <w:sz w:val="24"/>
        </w:rPr>
        <w:t xml:space="preserve"> items, </w:t>
      </w:r>
      <w:proofErr w:type="spellStart"/>
      <w:r w:rsidRPr="00185070">
        <w:rPr>
          <w:rFonts w:ascii="Times New Roman" w:hAnsi="Times New Roman" w:cs="Times New Roman"/>
          <w:sz w:val="24"/>
        </w:rPr>
        <w:t>palmiers</w:t>
      </w:r>
      <w:proofErr w:type="spellEnd"/>
      <w:r w:rsidRPr="00185070">
        <w:rPr>
          <w:rFonts w:ascii="Times New Roman" w:hAnsi="Times New Roman" w:cs="Times New Roman"/>
          <w:sz w:val="24"/>
        </w:rPr>
        <w:t xml:space="preserve"> and cream horns</w:t>
      </w:r>
    </w:p>
    <w:p w:rsidR="003D126D" w:rsidRPr="00185070" w:rsidRDefault="003D126D" w:rsidP="0041560E">
      <w:pPr>
        <w:pStyle w:val="Bullet1"/>
        <w:numPr>
          <w:ilvl w:val="0"/>
          <w:numId w:val="10"/>
        </w:numPr>
        <w:spacing w:before="0" w:after="0" w:line="360" w:lineRule="auto"/>
        <w:ind w:right="-334"/>
        <w:jc w:val="both"/>
        <w:rPr>
          <w:rFonts w:ascii="Times New Roman" w:hAnsi="Times New Roman" w:cs="Times New Roman"/>
          <w:sz w:val="24"/>
        </w:rPr>
      </w:pPr>
      <w:r w:rsidRPr="00185070">
        <w:rPr>
          <w:rFonts w:ascii="Times New Roman" w:hAnsi="Times New Roman" w:cs="Times New Roman"/>
          <w:sz w:val="24"/>
        </w:rPr>
        <w:t xml:space="preserve">Entremets include: crème caramel, </w:t>
      </w:r>
      <w:proofErr w:type="spellStart"/>
      <w:r w:rsidRPr="00185070">
        <w:rPr>
          <w:rFonts w:ascii="Times New Roman" w:hAnsi="Times New Roman" w:cs="Times New Roman"/>
          <w:sz w:val="24"/>
        </w:rPr>
        <w:t>Bavarois</w:t>
      </w:r>
      <w:proofErr w:type="spellEnd"/>
      <w:r w:rsidRPr="00185070">
        <w:rPr>
          <w:rFonts w:ascii="Times New Roman" w:hAnsi="Times New Roman" w:cs="Times New Roman"/>
          <w:sz w:val="24"/>
        </w:rPr>
        <w:t>, mousses and strawberry baskets.</w:t>
      </w:r>
    </w:p>
    <w:p w:rsidR="002A7A68" w:rsidRDefault="002A7A68" w:rsidP="007857FF">
      <w:pPr>
        <w:spacing w:after="0" w:line="360" w:lineRule="auto"/>
        <w:rPr>
          <w:rFonts w:ascii="Times New Roman" w:hAnsi="Times New Roman"/>
          <w:bCs/>
          <w:noProof/>
          <w:sz w:val="24"/>
          <w:szCs w:val="24"/>
        </w:rPr>
      </w:pPr>
    </w:p>
    <w:p w:rsidR="00C91CB5" w:rsidRDefault="00C91CB5" w:rsidP="007857FF">
      <w:pPr>
        <w:spacing w:after="0" w:line="360" w:lineRule="auto"/>
        <w:rPr>
          <w:rFonts w:ascii="Times New Roman" w:hAnsi="Times New Roman"/>
          <w:bCs/>
          <w:noProof/>
          <w:sz w:val="24"/>
          <w:szCs w:val="24"/>
        </w:rPr>
      </w:pPr>
    </w:p>
    <w:p w:rsidR="003D126D" w:rsidRPr="007B2E15" w:rsidRDefault="003D126D" w:rsidP="00E446E6">
      <w:pPr>
        <w:pStyle w:val="Heading3"/>
        <w:numPr>
          <w:ilvl w:val="2"/>
          <w:numId w:val="43"/>
        </w:numPr>
        <w:rPr>
          <w:sz w:val="24"/>
          <w:szCs w:val="24"/>
        </w:rPr>
      </w:pPr>
      <w:bookmarkStart w:id="45" w:name="_Toc146551409"/>
      <w:r w:rsidRPr="007B2E15">
        <w:rPr>
          <w:sz w:val="24"/>
          <w:szCs w:val="24"/>
        </w:rPr>
        <w:lastRenderedPageBreak/>
        <w:t>B</w:t>
      </w:r>
      <w:r w:rsidR="007857FF" w:rsidRPr="007B2E15">
        <w:rPr>
          <w:sz w:val="24"/>
          <w:szCs w:val="24"/>
        </w:rPr>
        <w:t>uffet menu</w:t>
      </w:r>
      <w:bookmarkEnd w:id="45"/>
    </w:p>
    <w:p w:rsidR="003D126D" w:rsidRPr="007857FF" w:rsidRDefault="003D126D" w:rsidP="007857FF">
      <w:pPr>
        <w:pStyle w:val="Heading4"/>
        <w:spacing w:line="360" w:lineRule="auto"/>
        <w:jc w:val="both"/>
        <w:rPr>
          <w:rFonts w:ascii="Times New Roman" w:hAnsi="Times New Roman" w:cs="Times New Roman"/>
          <w:b/>
          <w:color w:val="auto"/>
          <w:sz w:val="24"/>
          <w:szCs w:val="24"/>
        </w:rPr>
      </w:pPr>
      <w:r w:rsidRPr="007857FF">
        <w:rPr>
          <w:rFonts w:ascii="Times New Roman" w:hAnsi="Times New Roman" w:cs="Times New Roman"/>
          <w:b/>
          <w:color w:val="auto"/>
          <w:sz w:val="24"/>
          <w:szCs w:val="24"/>
        </w:rPr>
        <w:t xml:space="preserve">Entrees </w:t>
      </w:r>
    </w:p>
    <w:p w:rsidR="003D126D" w:rsidRPr="007857FF" w:rsidRDefault="003D126D" w:rsidP="007857FF">
      <w:pPr>
        <w:pStyle w:val="BodyCopyBold0"/>
        <w:spacing w:after="0" w:line="360" w:lineRule="auto"/>
        <w:jc w:val="both"/>
        <w:rPr>
          <w:rFonts w:ascii="Times New Roman" w:hAnsi="Times New Roman" w:cs="Times New Roman"/>
          <w:noProof w:val="0"/>
          <w:sz w:val="24"/>
          <w:szCs w:val="24"/>
        </w:rPr>
      </w:pPr>
      <w:r w:rsidRPr="007857FF">
        <w:rPr>
          <w:rFonts w:ascii="Times New Roman" w:hAnsi="Times New Roman" w:cs="Times New Roman"/>
          <w:noProof w:val="0"/>
          <w:sz w:val="24"/>
          <w:szCs w:val="24"/>
        </w:rPr>
        <w:t>Hot</w:t>
      </w:r>
    </w:p>
    <w:p w:rsidR="003D126D" w:rsidRPr="007857FF" w:rsidRDefault="003D126D" w:rsidP="0041560E">
      <w:pPr>
        <w:pStyle w:val="Bullet1"/>
        <w:numPr>
          <w:ilvl w:val="0"/>
          <w:numId w:val="10"/>
        </w:numPr>
        <w:spacing w:after="0" w:line="360" w:lineRule="auto"/>
        <w:jc w:val="both"/>
        <w:rPr>
          <w:rFonts w:ascii="Times New Roman" w:hAnsi="Times New Roman" w:cs="Times New Roman"/>
          <w:sz w:val="24"/>
          <w:szCs w:val="24"/>
        </w:rPr>
      </w:pPr>
      <w:r w:rsidRPr="007857FF">
        <w:rPr>
          <w:rFonts w:ascii="Times New Roman" w:hAnsi="Times New Roman" w:cs="Times New Roman"/>
          <w:sz w:val="24"/>
          <w:szCs w:val="24"/>
        </w:rPr>
        <w:t xml:space="preserve">Creamy vegetable pie </w:t>
      </w:r>
    </w:p>
    <w:p w:rsidR="003D126D" w:rsidRPr="007857FF" w:rsidRDefault="003D126D" w:rsidP="0041560E">
      <w:pPr>
        <w:pStyle w:val="Bullet1"/>
        <w:numPr>
          <w:ilvl w:val="0"/>
          <w:numId w:val="10"/>
        </w:numPr>
        <w:spacing w:after="0" w:line="360" w:lineRule="auto"/>
        <w:jc w:val="both"/>
        <w:rPr>
          <w:rFonts w:ascii="Times New Roman" w:hAnsi="Times New Roman" w:cs="Times New Roman"/>
          <w:sz w:val="24"/>
          <w:szCs w:val="24"/>
        </w:rPr>
      </w:pPr>
      <w:r w:rsidRPr="007857FF">
        <w:rPr>
          <w:rFonts w:ascii="Times New Roman" w:hAnsi="Times New Roman" w:cs="Times New Roman"/>
          <w:sz w:val="24"/>
          <w:szCs w:val="24"/>
        </w:rPr>
        <w:t xml:space="preserve">Soup of the day </w:t>
      </w:r>
    </w:p>
    <w:p w:rsidR="003D126D" w:rsidRPr="007857FF" w:rsidRDefault="003D126D" w:rsidP="0041560E">
      <w:pPr>
        <w:pStyle w:val="Bullet1"/>
        <w:numPr>
          <w:ilvl w:val="0"/>
          <w:numId w:val="10"/>
        </w:numPr>
        <w:spacing w:after="0" w:line="360" w:lineRule="auto"/>
        <w:jc w:val="both"/>
        <w:rPr>
          <w:rFonts w:ascii="Times New Roman" w:hAnsi="Times New Roman" w:cs="Times New Roman"/>
          <w:sz w:val="24"/>
          <w:szCs w:val="24"/>
        </w:rPr>
      </w:pPr>
      <w:r w:rsidRPr="007857FF">
        <w:rPr>
          <w:rFonts w:ascii="Times New Roman" w:hAnsi="Times New Roman" w:cs="Times New Roman"/>
          <w:sz w:val="24"/>
          <w:szCs w:val="24"/>
        </w:rPr>
        <w:t xml:space="preserve">Pasta of the day </w:t>
      </w:r>
    </w:p>
    <w:p w:rsidR="003D126D" w:rsidRPr="007857FF" w:rsidRDefault="003D126D" w:rsidP="0041560E">
      <w:pPr>
        <w:pStyle w:val="Bullet1"/>
        <w:numPr>
          <w:ilvl w:val="0"/>
          <w:numId w:val="10"/>
        </w:numPr>
        <w:spacing w:after="0" w:line="360" w:lineRule="auto"/>
        <w:jc w:val="both"/>
        <w:rPr>
          <w:rFonts w:ascii="Times New Roman" w:hAnsi="Times New Roman" w:cs="Times New Roman"/>
          <w:sz w:val="24"/>
          <w:szCs w:val="24"/>
        </w:rPr>
      </w:pPr>
      <w:r w:rsidRPr="007857FF">
        <w:rPr>
          <w:rFonts w:ascii="Times New Roman" w:hAnsi="Times New Roman" w:cs="Times New Roman"/>
          <w:sz w:val="24"/>
          <w:szCs w:val="24"/>
        </w:rPr>
        <w:t>Hot mezzo i.e. marinated chicken wings, meatballs, spinach triangles etc.</w:t>
      </w:r>
    </w:p>
    <w:p w:rsidR="003D126D" w:rsidRPr="007B2E15" w:rsidRDefault="003D126D" w:rsidP="007857FF">
      <w:pPr>
        <w:pStyle w:val="BodyCopyBold0"/>
        <w:spacing w:after="0" w:line="360" w:lineRule="auto"/>
        <w:jc w:val="both"/>
        <w:rPr>
          <w:rStyle w:val="BodyCopyBold"/>
          <w:rFonts w:ascii="Times New Roman" w:hAnsi="Times New Roman" w:cs="Times New Roman"/>
          <w:b/>
          <w:bCs w:val="0"/>
          <w:noProof w:val="0"/>
          <w:sz w:val="24"/>
          <w:szCs w:val="24"/>
        </w:rPr>
      </w:pPr>
      <w:r w:rsidRPr="007B2E15">
        <w:rPr>
          <w:rStyle w:val="BodyCopyBold"/>
          <w:rFonts w:ascii="Times New Roman" w:hAnsi="Times New Roman" w:cs="Times New Roman"/>
          <w:b/>
          <w:noProof w:val="0"/>
          <w:sz w:val="24"/>
          <w:szCs w:val="24"/>
        </w:rPr>
        <w:t xml:space="preserve">Cold Food </w:t>
      </w:r>
    </w:p>
    <w:p w:rsidR="003D126D" w:rsidRPr="007857FF" w:rsidRDefault="003D126D" w:rsidP="0041560E">
      <w:pPr>
        <w:pStyle w:val="Bullet1"/>
        <w:numPr>
          <w:ilvl w:val="0"/>
          <w:numId w:val="10"/>
        </w:numPr>
        <w:spacing w:after="0" w:line="360" w:lineRule="auto"/>
        <w:jc w:val="both"/>
        <w:rPr>
          <w:rFonts w:ascii="Times New Roman" w:hAnsi="Times New Roman" w:cs="Times New Roman"/>
          <w:sz w:val="24"/>
          <w:szCs w:val="24"/>
        </w:rPr>
      </w:pPr>
      <w:r w:rsidRPr="007857FF">
        <w:rPr>
          <w:rFonts w:ascii="Times New Roman" w:hAnsi="Times New Roman" w:cs="Times New Roman"/>
          <w:sz w:val="24"/>
          <w:szCs w:val="24"/>
        </w:rPr>
        <w:t xml:space="preserve">Antipasto platters; </w:t>
      </w:r>
    </w:p>
    <w:p w:rsidR="003D126D" w:rsidRPr="007857FF" w:rsidRDefault="003D126D" w:rsidP="0041560E">
      <w:pPr>
        <w:pStyle w:val="Bullet1"/>
        <w:numPr>
          <w:ilvl w:val="0"/>
          <w:numId w:val="10"/>
        </w:numPr>
        <w:spacing w:after="0" w:line="360" w:lineRule="auto"/>
        <w:jc w:val="both"/>
        <w:rPr>
          <w:rFonts w:ascii="Times New Roman" w:hAnsi="Times New Roman" w:cs="Times New Roman"/>
          <w:sz w:val="24"/>
          <w:szCs w:val="24"/>
        </w:rPr>
      </w:pPr>
      <w:r w:rsidRPr="007857FF">
        <w:rPr>
          <w:rFonts w:ascii="Times New Roman" w:hAnsi="Times New Roman" w:cs="Times New Roman"/>
          <w:sz w:val="24"/>
          <w:szCs w:val="24"/>
        </w:rPr>
        <w:t xml:space="preserve">Seafood salad </w:t>
      </w:r>
    </w:p>
    <w:p w:rsidR="003D126D" w:rsidRPr="007857FF" w:rsidRDefault="001506EC" w:rsidP="0041560E">
      <w:pPr>
        <w:pStyle w:val="Bullet1"/>
        <w:numPr>
          <w:ilvl w:val="0"/>
          <w:numId w:val="10"/>
        </w:numPr>
        <w:spacing w:after="0" w:line="360" w:lineRule="auto"/>
        <w:jc w:val="both"/>
        <w:rPr>
          <w:rFonts w:ascii="Times New Roman" w:hAnsi="Times New Roman" w:cs="Times New Roman"/>
          <w:sz w:val="24"/>
          <w:szCs w:val="24"/>
        </w:rPr>
      </w:pPr>
      <w:r w:rsidRPr="007857FF">
        <w:rPr>
          <w:rFonts w:ascii="Times New Roman" w:hAnsi="Times New Roman" w:cs="Times New Roman"/>
          <w:sz w:val="24"/>
          <w:szCs w:val="24"/>
        </w:rPr>
        <w:t xml:space="preserve">Chicken galantine </w:t>
      </w:r>
      <w:r w:rsidR="003D126D" w:rsidRPr="007857FF">
        <w:rPr>
          <w:rFonts w:ascii="Times New Roman" w:hAnsi="Times New Roman" w:cs="Times New Roman"/>
          <w:sz w:val="24"/>
          <w:szCs w:val="24"/>
        </w:rPr>
        <w:t xml:space="preserve">(Sliced and aspic coated) </w:t>
      </w:r>
    </w:p>
    <w:p w:rsidR="003D126D" w:rsidRPr="007857FF" w:rsidRDefault="003D126D" w:rsidP="0041560E">
      <w:pPr>
        <w:pStyle w:val="Bullet1"/>
        <w:numPr>
          <w:ilvl w:val="0"/>
          <w:numId w:val="10"/>
        </w:numPr>
        <w:spacing w:after="0" w:line="360" w:lineRule="auto"/>
        <w:jc w:val="both"/>
        <w:rPr>
          <w:rFonts w:ascii="Times New Roman" w:hAnsi="Times New Roman" w:cs="Times New Roman"/>
          <w:sz w:val="24"/>
          <w:szCs w:val="24"/>
        </w:rPr>
      </w:pPr>
      <w:r w:rsidRPr="007857FF">
        <w:rPr>
          <w:rFonts w:ascii="Times New Roman" w:hAnsi="Times New Roman" w:cs="Times New Roman"/>
          <w:sz w:val="24"/>
          <w:szCs w:val="24"/>
        </w:rPr>
        <w:t>Meat loaf (sliced)</w:t>
      </w:r>
    </w:p>
    <w:p w:rsidR="003D126D" w:rsidRPr="007857FF" w:rsidRDefault="003D126D" w:rsidP="0041560E">
      <w:pPr>
        <w:pStyle w:val="BodyCopy"/>
        <w:numPr>
          <w:ilvl w:val="0"/>
          <w:numId w:val="12"/>
        </w:numPr>
        <w:spacing w:after="0" w:line="360" w:lineRule="auto"/>
        <w:jc w:val="both"/>
        <w:rPr>
          <w:rFonts w:ascii="Times New Roman" w:hAnsi="Times New Roman" w:cs="Times New Roman"/>
          <w:sz w:val="24"/>
          <w:szCs w:val="24"/>
        </w:rPr>
      </w:pPr>
      <w:r w:rsidRPr="007857FF">
        <w:rPr>
          <w:rFonts w:ascii="Times New Roman" w:hAnsi="Times New Roman" w:cs="Times New Roman"/>
          <w:sz w:val="24"/>
          <w:szCs w:val="24"/>
        </w:rPr>
        <w:t>Terrine of Grilled vegetables.</w:t>
      </w:r>
    </w:p>
    <w:p w:rsidR="003D126D" w:rsidRPr="007857FF" w:rsidRDefault="003D126D" w:rsidP="007857FF">
      <w:pPr>
        <w:pStyle w:val="BodyCopyBold0"/>
        <w:spacing w:after="0" w:line="360" w:lineRule="auto"/>
        <w:jc w:val="both"/>
        <w:rPr>
          <w:rFonts w:ascii="Times New Roman" w:hAnsi="Times New Roman" w:cs="Times New Roman"/>
          <w:b w:val="0"/>
          <w:noProof w:val="0"/>
          <w:sz w:val="24"/>
          <w:szCs w:val="24"/>
        </w:rPr>
      </w:pPr>
      <w:r w:rsidRPr="007857FF">
        <w:rPr>
          <w:rStyle w:val="BodyCopyBold"/>
          <w:rFonts w:ascii="Times New Roman" w:hAnsi="Times New Roman" w:cs="Times New Roman"/>
          <w:b/>
          <w:noProof w:val="0"/>
          <w:sz w:val="24"/>
          <w:szCs w:val="24"/>
        </w:rPr>
        <w:t xml:space="preserve">Mains </w:t>
      </w:r>
    </w:p>
    <w:p w:rsidR="003D126D" w:rsidRPr="007857FF" w:rsidRDefault="003D126D" w:rsidP="0041560E">
      <w:pPr>
        <w:pStyle w:val="Bullet1"/>
        <w:numPr>
          <w:ilvl w:val="0"/>
          <w:numId w:val="10"/>
        </w:numPr>
        <w:spacing w:after="0" w:line="360" w:lineRule="auto"/>
        <w:jc w:val="both"/>
        <w:rPr>
          <w:rFonts w:ascii="Times New Roman" w:hAnsi="Times New Roman" w:cs="Times New Roman"/>
          <w:sz w:val="24"/>
          <w:szCs w:val="24"/>
        </w:rPr>
      </w:pPr>
      <w:proofErr w:type="spellStart"/>
      <w:r w:rsidRPr="007857FF">
        <w:rPr>
          <w:rFonts w:ascii="Times New Roman" w:hAnsi="Times New Roman" w:cs="Times New Roman"/>
          <w:sz w:val="24"/>
          <w:szCs w:val="24"/>
        </w:rPr>
        <w:t>Moussaka</w:t>
      </w:r>
      <w:proofErr w:type="spellEnd"/>
      <w:r w:rsidRPr="007857FF">
        <w:rPr>
          <w:rFonts w:ascii="Times New Roman" w:hAnsi="Times New Roman" w:cs="Times New Roman"/>
          <w:sz w:val="24"/>
          <w:szCs w:val="24"/>
        </w:rPr>
        <w:t xml:space="preserve"> or lasagne </w:t>
      </w:r>
    </w:p>
    <w:p w:rsidR="003D126D" w:rsidRPr="007857FF" w:rsidRDefault="003D126D" w:rsidP="0041560E">
      <w:pPr>
        <w:pStyle w:val="Bullet1"/>
        <w:numPr>
          <w:ilvl w:val="0"/>
          <w:numId w:val="10"/>
        </w:numPr>
        <w:spacing w:after="0" w:line="360" w:lineRule="auto"/>
        <w:jc w:val="both"/>
        <w:rPr>
          <w:rFonts w:ascii="Times New Roman" w:hAnsi="Times New Roman" w:cs="Times New Roman"/>
          <w:sz w:val="24"/>
          <w:szCs w:val="24"/>
        </w:rPr>
      </w:pPr>
      <w:r w:rsidRPr="007857FF">
        <w:rPr>
          <w:rFonts w:ascii="Times New Roman" w:hAnsi="Times New Roman" w:cs="Times New Roman"/>
          <w:sz w:val="24"/>
          <w:szCs w:val="24"/>
        </w:rPr>
        <w:t>A fish or seafood dish</w:t>
      </w:r>
    </w:p>
    <w:p w:rsidR="003D126D" w:rsidRPr="007857FF" w:rsidRDefault="003D126D" w:rsidP="0041560E">
      <w:pPr>
        <w:pStyle w:val="Bullet1"/>
        <w:numPr>
          <w:ilvl w:val="0"/>
          <w:numId w:val="10"/>
        </w:numPr>
        <w:spacing w:after="0" w:line="360" w:lineRule="auto"/>
        <w:jc w:val="both"/>
        <w:rPr>
          <w:rFonts w:ascii="Times New Roman" w:hAnsi="Times New Roman" w:cs="Times New Roman"/>
          <w:sz w:val="24"/>
          <w:szCs w:val="24"/>
        </w:rPr>
      </w:pPr>
      <w:r w:rsidRPr="007857FF">
        <w:rPr>
          <w:rFonts w:ascii="Times New Roman" w:hAnsi="Times New Roman" w:cs="Times New Roman"/>
          <w:sz w:val="24"/>
          <w:szCs w:val="24"/>
        </w:rPr>
        <w:t xml:space="preserve">Chicken </w:t>
      </w:r>
      <w:proofErr w:type="spellStart"/>
      <w:r w:rsidRPr="007857FF">
        <w:rPr>
          <w:rFonts w:ascii="Times New Roman" w:hAnsi="Times New Roman" w:cs="Times New Roman"/>
          <w:sz w:val="24"/>
          <w:szCs w:val="24"/>
        </w:rPr>
        <w:t>tagine</w:t>
      </w:r>
      <w:proofErr w:type="spellEnd"/>
      <w:r w:rsidRPr="007857FF">
        <w:rPr>
          <w:rFonts w:ascii="Times New Roman" w:hAnsi="Times New Roman" w:cs="Times New Roman"/>
          <w:sz w:val="24"/>
          <w:szCs w:val="24"/>
        </w:rPr>
        <w:t xml:space="preserve"> with couscous</w:t>
      </w:r>
    </w:p>
    <w:p w:rsidR="003D126D" w:rsidRPr="007857FF" w:rsidRDefault="003D126D" w:rsidP="0041560E">
      <w:pPr>
        <w:pStyle w:val="Bullet1"/>
        <w:numPr>
          <w:ilvl w:val="0"/>
          <w:numId w:val="10"/>
        </w:numPr>
        <w:spacing w:after="0" w:line="360" w:lineRule="auto"/>
        <w:jc w:val="both"/>
        <w:rPr>
          <w:rFonts w:ascii="Times New Roman" w:hAnsi="Times New Roman" w:cs="Times New Roman"/>
          <w:sz w:val="24"/>
          <w:szCs w:val="24"/>
        </w:rPr>
      </w:pPr>
      <w:r w:rsidRPr="007857FF">
        <w:rPr>
          <w:rFonts w:ascii="Times New Roman" w:hAnsi="Times New Roman" w:cs="Times New Roman"/>
          <w:sz w:val="24"/>
          <w:szCs w:val="24"/>
        </w:rPr>
        <w:t xml:space="preserve">Lamb </w:t>
      </w:r>
      <w:proofErr w:type="spellStart"/>
      <w:r w:rsidRPr="007857FF">
        <w:rPr>
          <w:rFonts w:ascii="Times New Roman" w:hAnsi="Times New Roman" w:cs="Times New Roman"/>
          <w:sz w:val="24"/>
          <w:szCs w:val="24"/>
        </w:rPr>
        <w:t>kofta</w:t>
      </w:r>
      <w:proofErr w:type="spellEnd"/>
      <w:r w:rsidRPr="007857FF">
        <w:rPr>
          <w:rFonts w:ascii="Times New Roman" w:hAnsi="Times New Roman" w:cs="Times New Roman"/>
          <w:sz w:val="24"/>
          <w:szCs w:val="24"/>
        </w:rPr>
        <w:t xml:space="preserve"> and rice pilaf </w:t>
      </w:r>
    </w:p>
    <w:p w:rsidR="003D126D" w:rsidRPr="007857FF" w:rsidRDefault="003D126D" w:rsidP="0041560E">
      <w:pPr>
        <w:pStyle w:val="Bullet1"/>
        <w:numPr>
          <w:ilvl w:val="0"/>
          <w:numId w:val="10"/>
        </w:numPr>
        <w:spacing w:after="0" w:line="360" w:lineRule="auto"/>
        <w:jc w:val="both"/>
        <w:rPr>
          <w:rFonts w:ascii="Times New Roman" w:hAnsi="Times New Roman" w:cs="Times New Roman"/>
          <w:sz w:val="24"/>
          <w:szCs w:val="24"/>
        </w:rPr>
      </w:pPr>
      <w:r w:rsidRPr="007857FF">
        <w:rPr>
          <w:rFonts w:ascii="Times New Roman" w:hAnsi="Times New Roman" w:cs="Times New Roman"/>
          <w:sz w:val="24"/>
          <w:szCs w:val="24"/>
        </w:rPr>
        <w:t xml:space="preserve">Roast of the day - lamb, beef, and chicken </w:t>
      </w:r>
    </w:p>
    <w:p w:rsidR="003D126D" w:rsidRPr="007857FF" w:rsidRDefault="003D126D" w:rsidP="0041560E">
      <w:pPr>
        <w:pStyle w:val="Bullet1"/>
        <w:numPr>
          <w:ilvl w:val="0"/>
          <w:numId w:val="10"/>
        </w:numPr>
        <w:spacing w:after="0" w:line="360" w:lineRule="auto"/>
        <w:jc w:val="both"/>
        <w:rPr>
          <w:rFonts w:ascii="Times New Roman" w:hAnsi="Times New Roman" w:cs="Times New Roman"/>
          <w:sz w:val="24"/>
          <w:szCs w:val="24"/>
        </w:rPr>
      </w:pPr>
      <w:r w:rsidRPr="007857FF">
        <w:rPr>
          <w:rFonts w:ascii="Times New Roman" w:hAnsi="Times New Roman" w:cs="Times New Roman"/>
          <w:sz w:val="24"/>
          <w:szCs w:val="24"/>
        </w:rPr>
        <w:t xml:space="preserve">Sweet and sour pork </w:t>
      </w:r>
    </w:p>
    <w:p w:rsidR="003D126D" w:rsidRPr="007857FF" w:rsidRDefault="003D126D" w:rsidP="0041560E">
      <w:pPr>
        <w:pStyle w:val="Bullet1"/>
        <w:numPr>
          <w:ilvl w:val="0"/>
          <w:numId w:val="10"/>
        </w:numPr>
        <w:spacing w:after="0" w:line="360" w:lineRule="auto"/>
        <w:jc w:val="both"/>
        <w:rPr>
          <w:rFonts w:ascii="Times New Roman" w:hAnsi="Times New Roman" w:cs="Times New Roman"/>
          <w:sz w:val="24"/>
          <w:szCs w:val="24"/>
        </w:rPr>
      </w:pPr>
      <w:r w:rsidRPr="007857FF">
        <w:rPr>
          <w:rFonts w:ascii="Times New Roman" w:hAnsi="Times New Roman" w:cs="Times New Roman"/>
          <w:sz w:val="24"/>
          <w:szCs w:val="24"/>
        </w:rPr>
        <w:t>Vegetables; selection of hot</w:t>
      </w:r>
    </w:p>
    <w:p w:rsidR="003D126D" w:rsidRPr="007857FF" w:rsidRDefault="003D126D" w:rsidP="0041560E">
      <w:pPr>
        <w:pStyle w:val="Bullet1"/>
        <w:numPr>
          <w:ilvl w:val="0"/>
          <w:numId w:val="10"/>
        </w:numPr>
        <w:spacing w:after="0" w:line="360" w:lineRule="auto"/>
        <w:jc w:val="both"/>
        <w:rPr>
          <w:rFonts w:ascii="Times New Roman" w:hAnsi="Times New Roman" w:cs="Times New Roman"/>
          <w:sz w:val="24"/>
          <w:szCs w:val="24"/>
        </w:rPr>
      </w:pPr>
      <w:r w:rsidRPr="007857FF">
        <w:rPr>
          <w:rFonts w:ascii="Times New Roman" w:hAnsi="Times New Roman" w:cs="Times New Roman"/>
          <w:sz w:val="24"/>
          <w:szCs w:val="24"/>
        </w:rPr>
        <w:t>Roast potatoes, sweet potatoes</w:t>
      </w:r>
    </w:p>
    <w:p w:rsidR="003D126D" w:rsidRDefault="003D126D" w:rsidP="0041560E">
      <w:pPr>
        <w:pStyle w:val="Bullet1"/>
        <w:numPr>
          <w:ilvl w:val="0"/>
          <w:numId w:val="10"/>
        </w:numPr>
        <w:spacing w:after="0" w:line="360" w:lineRule="auto"/>
        <w:jc w:val="both"/>
        <w:rPr>
          <w:rFonts w:ascii="Times New Roman" w:hAnsi="Times New Roman" w:cs="Times New Roman"/>
          <w:sz w:val="24"/>
          <w:szCs w:val="24"/>
        </w:rPr>
      </w:pPr>
      <w:r w:rsidRPr="007857FF">
        <w:rPr>
          <w:rFonts w:ascii="Times New Roman" w:hAnsi="Times New Roman" w:cs="Times New Roman"/>
          <w:sz w:val="24"/>
          <w:szCs w:val="24"/>
        </w:rPr>
        <w:t>Sauces.</w:t>
      </w:r>
    </w:p>
    <w:p w:rsidR="002A7A68" w:rsidRDefault="002A7A68" w:rsidP="002A7A68">
      <w:pPr>
        <w:pStyle w:val="Bullet1"/>
        <w:numPr>
          <w:ilvl w:val="0"/>
          <w:numId w:val="0"/>
        </w:numPr>
        <w:spacing w:after="0" w:line="360" w:lineRule="auto"/>
        <w:ind w:left="357" w:hanging="357"/>
        <w:jc w:val="both"/>
        <w:rPr>
          <w:rFonts w:ascii="Times New Roman" w:hAnsi="Times New Roman" w:cs="Times New Roman"/>
          <w:sz w:val="24"/>
          <w:szCs w:val="24"/>
        </w:rPr>
      </w:pPr>
    </w:p>
    <w:p w:rsidR="00C91CB5" w:rsidRDefault="00C91CB5" w:rsidP="002A7A68">
      <w:pPr>
        <w:pStyle w:val="Bullet1"/>
        <w:numPr>
          <w:ilvl w:val="0"/>
          <w:numId w:val="0"/>
        </w:numPr>
        <w:spacing w:after="0" w:line="360" w:lineRule="auto"/>
        <w:ind w:left="357" w:hanging="357"/>
        <w:jc w:val="both"/>
        <w:rPr>
          <w:rFonts w:ascii="Times New Roman" w:hAnsi="Times New Roman" w:cs="Times New Roman"/>
          <w:sz w:val="24"/>
          <w:szCs w:val="24"/>
        </w:rPr>
      </w:pPr>
    </w:p>
    <w:p w:rsidR="00DF2188" w:rsidRPr="007857FF" w:rsidRDefault="00DF2188" w:rsidP="007B2E15">
      <w:pPr>
        <w:pStyle w:val="Bullet1"/>
        <w:numPr>
          <w:ilvl w:val="0"/>
          <w:numId w:val="0"/>
        </w:numPr>
        <w:spacing w:after="0" w:line="360" w:lineRule="auto"/>
        <w:jc w:val="both"/>
        <w:rPr>
          <w:rFonts w:ascii="Times New Roman" w:hAnsi="Times New Roman" w:cs="Times New Roman"/>
          <w:sz w:val="24"/>
          <w:szCs w:val="24"/>
        </w:rPr>
      </w:pPr>
    </w:p>
    <w:tbl>
      <w:tblPr>
        <w:tblStyle w:val="TableGrid"/>
        <w:tblW w:w="0" w:type="auto"/>
        <w:tblLook w:val="04A0"/>
      </w:tblPr>
      <w:tblGrid>
        <w:gridCol w:w="4490"/>
        <w:gridCol w:w="4491"/>
      </w:tblGrid>
      <w:tr w:rsidR="003D126D" w:rsidRPr="007857FF" w:rsidTr="0024053D">
        <w:tc>
          <w:tcPr>
            <w:tcW w:w="4490" w:type="dxa"/>
            <w:shd w:val="clear" w:color="auto" w:fill="7F7F7F" w:themeFill="text1" w:themeFillTint="80"/>
          </w:tcPr>
          <w:p w:rsidR="003D126D" w:rsidRPr="00DF2188" w:rsidRDefault="003D126D" w:rsidP="00DF2188">
            <w:pPr>
              <w:pStyle w:val="TableHeading"/>
              <w:spacing w:after="0" w:line="360" w:lineRule="auto"/>
              <w:ind w:left="709" w:hanging="709"/>
              <w:jc w:val="both"/>
              <w:outlineLvl w:val="1"/>
              <w:rPr>
                <w:rFonts w:ascii="Times New Roman" w:hAnsi="Times New Roman" w:cs="Times New Roman"/>
                <w:noProof w:val="0"/>
                <w:sz w:val="24"/>
                <w:szCs w:val="24"/>
              </w:rPr>
            </w:pPr>
            <w:bookmarkStart w:id="46" w:name="_Toc146335369"/>
            <w:bookmarkStart w:id="47" w:name="_Toc146551410"/>
            <w:r w:rsidRPr="00DF2188">
              <w:rPr>
                <w:rFonts w:ascii="Times New Roman" w:hAnsi="Times New Roman" w:cs="Times New Roman"/>
                <w:noProof w:val="0"/>
                <w:sz w:val="24"/>
                <w:szCs w:val="24"/>
              </w:rPr>
              <w:t>Salads</w:t>
            </w:r>
            <w:bookmarkEnd w:id="46"/>
            <w:bookmarkEnd w:id="47"/>
          </w:p>
        </w:tc>
        <w:tc>
          <w:tcPr>
            <w:tcW w:w="4491" w:type="dxa"/>
            <w:shd w:val="clear" w:color="auto" w:fill="7F7F7F" w:themeFill="text1" w:themeFillTint="80"/>
          </w:tcPr>
          <w:p w:rsidR="003D126D" w:rsidRPr="00DF2188" w:rsidRDefault="003D126D" w:rsidP="00DF2188">
            <w:pPr>
              <w:pStyle w:val="TableHeading"/>
              <w:spacing w:after="0" w:line="360" w:lineRule="auto"/>
              <w:ind w:left="709" w:hanging="709"/>
              <w:jc w:val="both"/>
              <w:outlineLvl w:val="1"/>
              <w:rPr>
                <w:rFonts w:ascii="Times New Roman" w:hAnsi="Times New Roman" w:cs="Times New Roman"/>
                <w:noProof w:val="0"/>
                <w:sz w:val="24"/>
                <w:szCs w:val="24"/>
              </w:rPr>
            </w:pPr>
            <w:bookmarkStart w:id="48" w:name="_Toc146335370"/>
            <w:bookmarkStart w:id="49" w:name="_Toc146551411"/>
            <w:r w:rsidRPr="00DF2188">
              <w:rPr>
                <w:rFonts w:ascii="Times New Roman" w:hAnsi="Times New Roman" w:cs="Times New Roman"/>
                <w:noProof w:val="0"/>
                <w:sz w:val="24"/>
                <w:szCs w:val="24"/>
              </w:rPr>
              <w:t>Dressings</w:t>
            </w:r>
            <w:bookmarkEnd w:id="48"/>
            <w:bookmarkEnd w:id="49"/>
          </w:p>
        </w:tc>
      </w:tr>
      <w:tr w:rsidR="003D126D" w:rsidRPr="007857FF" w:rsidTr="0024053D">
        <w:tc>
          <w:tcPr>
            <w:tcW w:w="4490" w:type="dxa"/>
          </w:tcPr>
          <w:p w:rsidR="003D126D" w:rsidRPr="00DF2188" w:rsidRDefault="003D126D" w:rsidP="00DF2188">
            <w:pPr>
              <w:pStyle w:val="TableText"/>
              <w:spacing w:after="0" w:line="360" w:lineRule="auto"/>
              <w:ind w:left="709" w:hanging="709"/>
              <w:jc w:val="both"/>
              <w:outlineLvl w:val="1"/>
              <w:rPr>
                <w:rFonts w:ascii="Times New Roman" w:hAnsi="Times New Roman" w:cs="Times New Roman"/>
                <w:noProof w:val="0"/>
                <w:sz w:val="24"/>
                <w:szCs w:val="24"/>
              </w:rPr>
            </w:pPr>
            <w:bookmarkStart w:id="50" w:name="_Toc146335371"/>
            <w:bookmarkStart w:id="51" w:name="_Toc146551412"/>
            <w:r w:rsidRPr="00DF2188">
              <w:rPr>
                <w:rFonts w:ascii="Times New Roman" w:hAnsi="Times New Roman" w:cs="Times New Roman"/>
                <w:noProof w:val="0"/>
                <w:sz w:val="24"/>
                <w:szCs w:val="24"/>
              </w:rPr>
              <w:t>Potato and egg salad</w:t>
            </w:r>
            <w:bookmarkEnd w:id="50"/>
            <w:bookmarkEnd w:id="51"/>
          </w:p>
          <w:p w:rsidR="003D126D" w:rsidRPr="00DF2188" w:rsidRDefault="003D126D" w:rsidP="00DF2188">
            <w:pPr>
              <w:pStyle w:val="TableText"/>
              <w:spacing w:after="0" w:line="360" w:lineRule="auto"/>
              <w:ind w:left="709" w:hanging="709"/>
              <w:jc w:val="both"/>
              <w:outlineLvl w:val="1"/>
              <w:rPr>
                <w:rFonts w:ascii="Times New Roman" w:hAnsi="Times New Roman" w:cs="Times New Roman"/>
                <w:noProof w:val="0"/>
                <w:sz w:val="24"/>
                <w:szCs w:val="24"/>
              </w:rPr>
            </w:pPr>
            <w:bookmarkStart w:id="52" w:name="_Toc146335372"/>
            <w:bookmarkStart w:id="53" w:name="_Toc146551413"/>
            <w:r w:rsidRPr="00DF2188">
              <w:rPr>
                <w:rFonts w:ascii="Times New Roman" w:hAnsi="Times New Roman" w:cs="Times New Roman"/>
                <w:noProof w:val="0"/>
                <w:sz w:val="24"/>
                <w:szCs w:val="24"/>
              </w:rPr>
              <w:t>Mixed lettuce</w:t>
            </w:r>
            <w:bookmarkEnd w:id="52"/>
            <w:bookmarkEnd w:id="53"/>
          </w:p>
          <w:p w:rsidR="003D126D" w:rsidRPr="00DF2188" w:rsidRDefault="003D126D" w:rsidP="00DF2188">
            <w:pPr>
              <w:pStyle w:val="TableText"/>
              <w:spacing w:after="0" w:line="360" w:lineRule="auto"/>
              <w:ind w:left="709" w:hanging="709"/>
              <w:jc w:val="both"/>
              <w:outlineLvl w:val="1"/>
              <w:rPr>
                <w:rFonts w:ascii="Times New Roman" w:hAnsi="Times New Roman" w:cs="Times New Roman"/>
                <w:noProof w:val="0"/>
                <w:sz w:val="24"/>
                <w:szCs w:val="24"/>
              </w:rPr>
            </w:pPr>
            <w:bookmarkStart w:id="54" w:name="_Toc146335373"/>
            <w:bookmarkStart w:id="55" w:name="_Toc146551414"/>
            <w:r w:rsidRPr="00DF2188">
              <w:rPr>
                <w:rFonts w:ascii="Times New Roman" w:hAnsi="Times New Roman" w:cs="Times New Roman"/>
                <w:noProof w:val="0"/>
                <w:sz w:val="24"/>
                <w:szCs w:val="24"/>
              </w:rPr>
              <w:t>Beetroot and orange salad</w:t>
            </w:r>
            <w:bookmarkEnd w:id="54"/>
            <w:bookmarkEnd w:id="55"/>
          </w:p>
          <w:p w:rsidR="003D126D" w:rsidRPr="00DF2188" w:rsidRDefault="003D126D" w:rsidP="00DF2188">
            <w:pPr>
              <w:pStyle w:val="TableText"/>
              <w:spacing w:after="0" w:line="360" w:lineRule="auto"/>
              <w:ind w:left="709" w:hanging="709"/>
              <w:jc w:val="both"/>
              <w:outlineLvl w:val="1"/>
              <w:rPr>
                <w:rFonts w:ascii="Times New Roman" w:hAnsi="Times New Roman" w:cs="Times New Roman"/>
                <w:noProof w:val="0"/>
                <w:sz w:val="24"/>
                <w:szCs w:val="24"/>
              </w:rPr>
            </w:pPr>
            <w:bookmarkStart w:id="56" w:name="_Toc146335374"/>
            <w:bookmarkStart w:id="57" w:name="_Toc146551415"/>
            <w:r w:rsidRPr="00DF2188">
              <w:rPr>
                <w:rFonts w:ascii="Times New Roman" w:hAnsi="Times New Roman" w:cs="Times New Roman"/>
                <w:noProof w:val="0"/>
                <w:sz w:val="24"/>
                <w:szCs w:val="24"/>
              </w:rPr>
              <w:t>Coleslaw</w:t>
            </w:r>
            <w:bookmarkEnd w:id="56"/>
            <w:bookmarkEnd w:id="57"/>
          </w:p>
          <w:p w:rsidR="003D126D" w:rsidRPr="00DF2188" w:rsidRDefault="003D126D" w:rsidP="00DF2188">
            <w:pPr>
              <w:pStyle w:val="TableText"/>
              <w:spacing w:after="0" w:line="360" w:lineRule="auto"/>
              <w:ind w:left="709" w:hanging="709"/>
              <w:jc w:val="both"/>
              <w:outlineLvl w:val="1"/>
              <w:rPr>
                <w:rFonts w:ascii="Times New Roman" w:hAnsi="Times New Roman" w:cs="Times New Roman"/>
                <w:noProof w:val="0"/>
                <w:sz w:val="24"/>
                <w:szCs w:val="24"/>
              </w:rPr>
            </w:pPr>
            <w:bookmarkStart w:id="58" w:name="_Toc146335375"/>
            <w:bookmarkStart w:id="59" w:name="_Toc146551416"/>
            <w:r w:rsidRPr="00DF2188">
              <w:rPr>
                <w:rFonts w:ascii="Times New Roman" w:hAnsi="Times New Roman" w:cs="Times New Roman"/>
                <w:noProof w:val="0"/>
                <w:sz w:val="24"/>
                <w:szCs w:val="24"/>
              </w:rPr>
              <w:t>Tomato, onion and basil</w:t>
            </w:r>
            <w:bookmarkEnd w:id="58"/>
            <w:bookmarkEnd w:id="59"/>
            <w:r w:rsidRPr="00DF2188">
              <w:rPr>
                <w:rFonts w:ascii="Times New Roman" w:hAnsi="Times New Roman" w:cs="Times New Roman"/>
                <w:noProof w:val="0"/>
                <w:sz w:val="24"/>
                <w:szCs w:val="24"/>
              </w:rPr>
              <w:t xml:space="preserve"> </w:t>
            </w:r>
          </w:p>
          <w:p w:rsidR="003D126D" w:rsidRPr="00DF2188" w:rsidRDefault="003D126D" w:rsidP="00DF2188">
            <w:pPr>
              <w:pStyle w:val="TableText"/>
              <w:spacing w:after="0" w:line="360" w:lineRule="auto"/>
              <w:ind w:left="709" w:hanging="709"/>
              <w:jc w:val="both"/>
              <w:outlineLvl w:val="1"/>
              <w:rPr>
                <w:rFonts w:ascii="Times New Roman" w:hAnsi="Times New Roman" w:cs="Times New Roman"/>
                <w:noProof w:val="0"/>
                <w:sz w:val="24"/>
                <w:szCs w:val="24"/>
              </w:rPr>
            </w:pPr>
            <w:bookmarkStart w:id="60" w:name="_Toc146335376"/>
            <w:bookmarkStart w:id="61" w:name="_Toc146551417"/>
            <w:r w:rsidRPr="00DF2188">
              <w:rPr>
                <w:rFonts w:ascii="Times New Roman" w:hAnsi="Times New Roman" w:cs="Times New Roman"/>
                <w:noProof w:val="0"/>
                <w:sz w:val="24"/>
                <w:szCs w:val="24"/>
              </w:rPr>
              <w:t>Rice or Pasta</w:t>
            </w:r>
            <w:bookmarkEnd w:id="60"/>
            <w:bookmarkEnd w:id="61"/>
            <w:r w:rsidRPr="00DF2188">
              <w:rPr>
                <w:rFonts w:ascii="Times New Roman" w:hAnsi="Times New Roman" w:cs="Times New Roman"/>
                <w:noProof w:val="0"/>
                <w:sz w:val="24"/>
                <w:szCs w:val="24"/>
              </w:rPr>
              <w:t xml:space="preserve"> </w:t>
            </w:r>
          </w:p>
        </w:tc>
        <w:tc>
          <w:tcPr>
            <w:tcW w:w="4491" w:type="dxa"/>
          </w:tcPr>
          <w:p w:rsidR="003D126D" w:rsidRPr="00DF2188" w:rsidRDefault="003D126D" w:rsidP="00DF2188">
            <w:pPr>
              <w:pStyle w:val="TableText"/>
              <w:autoSpaceDE w:val="0"/>
              <w:autoSpaceDN w:val="0"/>
              <w:adjustRightInd w:val="0"/>
              <w:spacing w:after="0" w:line="360" w:lineRule="auto"/>
              <w:ind w:left="709" w:hanging="709"/>
              <w:jc w:val="both"/>
              <w:outlineLvl w:val="1"/>
              <w:rPr>
                <w:rFonts w:ascii="Times New Roman" w:hAnsi="Times New Roman" w:cs="Times New Roman"/>
                <w:noProof w:val="0"/>
                <w:sz w:val="24"/>
                <w:szCs w:val="24"/>
              </w:rPr>
            </w:pPr>
            <w:bookmarkStart w:id="62" w:name="_Toc146335377"/>
            <w:bookmarkStart w:id="63" w:name="_Toc146551418"/>
            <w:r w:rsidRPr="00DF2188">
              <w:rPr>
                <w:rFonts w:ascii="Times New Roman" w:hAnsi="Times New Roman" w:cs="Times New Roman"/>
                <w:noProof w:val="0"/>
                <w:sz w:val="24"/>
                <w:szCs w:val="24"/>
              </w:rPr>
              <w:t>Mayonnaise</w:t>
            </w:r>
            <w:bookmarkEnd w:id="62"/>
            <w:bookmarkEnd w:id="63"/>
            <w:r w:rsidRPr="00DF2188">
              <w:rPr>
                <w:rFonts w:ascii="Times New Roman" w:hAnsi="Times New Roman" w:cs="Times New Roman"/>
                <w:noProof w:val="0"/>
                <w:sz w:val="24"/>
                <w:szCs w:val="24"/>
              </w:rPr>
              <w:t xml:space="preserve"> </w:t>
            </w:r>
          </w:p>
          <w:p w:rsidR="003D126D" w:rsidRPr="00DF2188" w:rsidRDefault="003D126D" w:rsidP="00DF2188">
            <w:pPr>
              <w:pStyle w:val="TableText"/>
              <w:spacing w:after="0" w:line="360" w:lineRule="auto"/>
              <w:ind w:left="709" w:hanging="709"/>
              <w:jc w:val="both"/>
              <w:outlineLvl w:val="1"/>
              <w:rPr>
                <w:rFonts w:ascii="Times New Roman" w:hAnsi="Times New Roman" w:cs="Times New Roman"/>
                <w:noProof w:val="0"/>
                <w:sz w:val="24"/>
                <w:szCs w:val="24"/>
              </w:rPr>
            </w:pPr>
            <w:bookmarkStart w:id="64" w:name="_Toc146335378"/>
            <w:bookmarkStart w:id="65" w:name="_Toc146551419"/>
            <w:r w:rsidRPr="00DF2188">
              <w:rPr>
                <w:rFonts w:ascii="Times New Roman" w:hAnsi="Times New Roman" w:cs="Times New Roman"/>
                <w:noProof w:val="0"/>
                <w:sz w:val="24"/>
                <w:szCs w:val="24"/>
              </w:rPr>
              <w:t>Herb dressing</w:t>
            </w:r>
            <w:bookmarkEnd w:id="64"/>
            <w:bookmarkEnd w:id="65"/>
            <w:r w:rsidRPr="00DF2188">
              <w:rPr>
                <w:rFonts w:ascii="Times New Roman" w:hAnsi="Times New Roman" w:cs="Times New Roman"/>
                <w:noProof w:val="0"/>
                <w:sz w:val="24"/>
                <w:szCs w:val="24"/>
              </w:rPr>
              <w:t xml:space="preserve"> </w:t>
            </w:r>
          </w:p>
          <w:p w:rsidR="003D126D" w:rsidRPr="00DF2188" w:rsidRDefault="003D126D" w:rsidP="00DF2188">
            <w:pPr>
              <w:pStyle w:val="TableText"/>
              <w:spacing w:after="0" w:line="360" w:lineRule="auto"/>
              <w:ind w:left="709" w:hanging="709"/>
              <w:jc w:val="both"/>
              <w:outlineLvl w:val="1"/>
              <w:rPr>
                <w:rFonts w:ascii="Times New Roman" w:hAnsi="Times New Roman" w:cs="Times New Roman"/>
                <w:noProof w:val="0"/>
                <w:sz w:val="24"/>
                <w:szCs w:val="24"/>
              </w:rPr>
            </w:pPr>
            <w:bookmarkStart w:id="66" w:name="_Toc146335379"/>
            <w:bookmarkStart w:id="67" w:name="_Toc146551420"/>
            <w:r w:rsidRPr="00DF2188">
              <w:rPr>
                <w:rFonts w:ascii="Times New Roman" w:hAnsi="Times New Roman" w:cs="Times New Roman"/>
                <w:noProof w:val="0"/>
                <w:sz w:val="24"/>
                <w:szCs w:val="24"/>
              </w:rPr>
              <w:t>Red capsicum relish</w:t>
            </w:r>
            <w:bookmarkEnd w:id="66"/>
            <w:bookmarkEnd w:id="67"/>
            <w:r w:rsidRPr="00DF2188">
              <w:rPr>
                <w:rFonts w:ascii="Times New Roman" w:hAnsi="Times New Roman" w:cs="Times New Roman"/>
                <w:noProof w:val="0"/>
                <w:sz w:val="24"/>
                <w:szCs w:val="24"/>
              </w:rPr>
              <w:t xml:space="preserve"> </w:t>
            </w:r>
          </w:p>
          <w:p w:rsidR="003D126D" w:rsidRPr="00DF2188" w:rsidRDefault="003D126D" w:rsidP="00DF2188">
            <w:pPr>
              <w:pStyle w:val="TableText"/>
              <w:spacing w:after="0" w:line="360" w:lineRule="auto"/>
              <w:ind w:left="709" w:hanging="709"/>
              <w:jc w:val="both"/>
              <w:outlineLvl w:val="1"/>
              <w:rPr>
                <w:rFonts w:ascii="Times New Roman" w:hAnsi="Times New Roman" w:cs="Times New Roman"/>
                <w:noProof w:val="0"/>
                <w:sz w:val="24"/>
                <w:szCs w:val="24"/>
              </w:rPr>
            </w:pPr>
            <w:bookmarkStart w:id="68" w:name="_Toc146335380"/>
            <w:bookmarkStart w:id="69" w:name="_Toc146551421"/>
            <w:r w:rsidRPr="00DF2188">
              <w:rPr>
                <w:rFonts w:ascii="Times New Roman" w:hAnsi="Times New Roman" w:cs="Times New Roman"/>
                <w:noProof w:val="0"/>
                <w:sz w:val="24"/>
                <w:szCs w:val="24"/>
              </w:rPr>
              <w:t>Chutney</w:t>
            </w:r>
            <w:bookmarkEnd w:id="68"/>
            <w:bookmarkEnd w:id="69"/>
            <w:r w:rsidRPr="00DF2188">
              <w:rPr>
                <w:rFonts w:ascii="Times New Roman" w:hAnsi="Times New Roman" w:cs="Times New Roman"/>
                <w:noProof w:val="0"/>
                <w:sz w:val="24"/>
                <w:szCs w:val="24"/>
              </w:rPr>
              <w:t xml:space="preserve"> </w:t>
            </w:r>
          </w:p>
        </w:tc>
      </w:tr>
      <w:tr w:rsidR="003D126D" w:rsidRPr="002648CC" w:rsidTr="0024053D">
        <w:tc>
          <w:tcPr>
            <w:tcW w:w="4490" w:type="dxa"/>
            <w:shd w:val="clear" w:color="auto" w:fill="7F7F7F" w:themeFill="text1" w:themeFillTint="80"/>
          </w:tcPr>
          <w:p w:rsidR="003D126D" w:rsidRPr="00DF2188" w:rsidRDefault="003D126D" w:rsidP="00DF2188">
            <w:pPr>
              <w:pStyle w:val="TableHeading"/>
              <w:autoSpaceDE w:val="0"/>
              <w:autoSpaceDN w:val="0"/>
              <w:adjustRightInd w:val="0"/>
              <w:spacing w:after="0" w:line="360" w:lineRule="auto"/>
              <w:ind w:left="709" w:hanging="709"/>
              <w:jc w:val="both"/>
              <w:outlineLvl w:val="1"/>
              <w:rPr>
                <w:rFonts w:ascii="Times New Roman" w:hAnsi="Times New Roman" w:cs="Times New Roman"/>
                <w:noProof w:val="0"/>
                <w:sz w:val="24"/>
                <w:szCs w:val="24"/>
              </w:rPr>
            </w:pPr>
            <w:bookmarkStart w:id="70" w:name="_Toc146335381"/>
            <w:bookmarkStart w:id="71" w:name="_Toc146551422"/>
            <w:r w:rsidRPr="00DF2188">
              <w:rPr>
                <w:rFonts w:ascii="Times New Roman" w:hAnsi="Times New Roman" w:cs="Times New Roman"/>
                <w:noProof w:val="0"/>
                <w:sz w:val="24"/>
                <w:szCs w:val="24"/>
              </w:rPr>
              <w:t>Sweet Dishes</w:t>
            </w:r>
            <w:bookmarkEnd w:id="70"/>
            <w:bookmarkEnd w:id="71"/>
          </w:p>
        </w:tc>
        <w:tc>
          <w:tcPr>
            <w:tcW w:w="4491" w:type="dxa"/>
            <w:shd w:val="clear" w:color="auto" w:fill="7F7F7F" w:themeFill="text1" w:themeFillTint="80"/>
          </w:tcPr>
          <w:p w:rsidR="003D126D" w:rsidRPr="00DF2188" w:rsidRDefault="003D126D" w:rsidP="00DF2188">
            <w:pPr>
              <w:pStyle w:val="TableHeading"/>
              <w:autoSpaceDE w:val="0"/>
              <w:autoSpaceDN w:val="0"/>
              <w:adjustRightInd w:val="0"/>
              <w:spacing w:line="360" w:lineRule="auto"/>
              <w:ind w:left="709" w:hanging="709"/>
              <w:jc w:val="both"/>
              <w:outlineLvl w:val="1"/>
              <w:rPr>
                <w:rFonts w:ascii="Times New Roman" w:hAnsi="Times New Roman" w:cs="Times New Roman"/>
                <w:noProof w:val="0"/>
                <w:sz w:val="24"/>
                <w:szCs w:val="24"/>
              </w:rPr>
            </w:pPr>
            <w:bookmarkStart w:id="72" w:name="_Toc146335382"/>
            <w:bookmarkStart w:id="73" w:name="_Toc146551423"/>
            <w:r w:rsidRPr="00DF2188">
              <w:rPr>
                <w:rFonts w:ascii="Times New Roman" w:hAnsi="Times New Roman" w:cs="Times New Roman"/>
                <w:noProof w:val="0"/>
                <w:sz w:val="24"/>
                <w:szCs w:val="24"/>
              </w:rPr>
              <w:t>Sauces</w:t>
            </w:r>
            <w:bookmarkEnd w:id="72"/>
            <w:bookmarkEnd w:id="73"/>
          </w:p>
        </w:tc>
      </w:tr>
      <w:tr w:rsidR="003D126D" w:rsidRPr="002648CC" w:rsidTr="0024053D">
        <w:tc>
          <w:tcPr>
            <w:tcW w:w="4490" w:type="dxa"/>
          </w:tcPr>
          <w:p w:rsidR="003D126D" w:rsidRPr="00DF2188" w:rsidRDefault="003D126D" w:rsidP="00DF2188">
            <w:pPr>
              <w:pStyle w:val="TableText"/>
              <w:autoSpaceDE w:val="0"/>
              <w:autoSpaceDN w:val="0"/>
              <w:adjustRightInd w:val="0"/>
              <w:spacing w:line="360" w:lineRule="auto"/>
              <w:ind w:left="709" w:hanging="709"/>
              <w:jc w:val="both"/>
              <w:outlineLvl w:val="1"/>
              <w:rPr>
                <w:rFonts w:ascii="Times New Roman" w:hAnsi="Times New Roman" w:cs="Times New Roman"/>
                <w:noProof w:val="0"/>
                <w:sz w:val="24"/>
                <w:szCs w:val="24"/>
              </w:rPr>
            </w:pPr>
            <w:bookmarkStart w:id="74" w:name="_Toc146335383"/>
            <w:bookmarkStart w:id="75" w:name="_Toc146551424"/>
            <w:r w:rsidRPr="00DF2188">
              <w:rPr>
                <w:rFonts w:ascii="Times New Roman" w:hAnsi="Times New Roman" w:cs="Times New Roman"/>
                <w:noProof w:val="0"/>
                <w:sz w:val="24"/>
                <w:szCs w:val="24"/>
              </w:rPr>
              <w:t>Baked cheesecake</w:t>
            </w:r>
            <w:bookmarkEnd w:id="74"/>
            <w:bookmarkEnd w:id="75"/>
          </w:p>
          <w:p w:rsidR="003D126D" w:rsidRPr="00DF2188" w:rsidRDefault="003D126D" w:rsidP="00DF2188">
            <w:pPr>
              <w:pStyle w:val="TableText"/>
              <w:spacing w:line="360" w:lineRule="auto"/>
              <w:ind w:left="709" w:hanging="709"/>
              <w:jc w:val="both"/>
              <w:outlineLvl w:val="1"/>
              <w:rPr>
                <w:rFonts w:ascii="Times New Roman" w:hAnsi="Times New Roman" w:cs="Times New Roman"/>
                <w:noProof w:val="0"/>
                <w:sz w:val="24"/>
                <w:szCs w:val="24"/>
              </w:rPr>
            </w:pPr>
            <w:bookmarkStart w:id="76" w:name="_Toc146335384"/>
            <w:bookmarkStart w:id="77" w:name="_Toc146551425"/>
            <w:r w:rsidRPr="00DF2188">
              <w:rPr>
                <w:rFonts w:ascii="Times New Roman" w:hAnsi="Times New Roman" w:cs="Times New Roman"/>
                <w:noProof w:val="0"/>
                <w:sz w:val="24"/>
                <w:szCs w:val="24"/>
              </w:rPr>
              <w:t xml:space="preserve">Chocolate </w:t>
            </w:r>
            <w:proofErr w:type="spellStart"/>
            <w:r w:rsidRPr="00DF2188">
              <w:rPr>
                <w:rFonts w:ascii="Times New Roman" w:hAnsi="Times New Roman" w:cs="Times New Roman"/>
                <w:noProof w:val="0"/>
                <w:sz w:val="24"/>
                <w:szCs w:val="24"/>
              </w:rPr>
              <w:t>mudcake</w:t>
            </w:r>
            <w:bookmarkEnd w:id="76"/>
            <w:bookmarkEnd w:id="77"/>
            <w:proofErr w:type="spellEnd"/>
          </w:p>
          <w:p w:rsidR="003D126D" w:rsidRPr="00DF2188" w:rsidRDefault="003D126D" w:rsidP="00DF2188">
            <w:pPr>
              <w:pStyle w:val="TableText"/>
              <w:spacing w:line="360" w:lineRule="auto"/>
              <w:ind w:left="709" w:hanging="709"/>
              <w:jc w:val="both"/>
              <w:outlineLvl w:val="1"/>
              <w:rPr>
                <w:rFonts w:ascii="Times New Roman" w:hAnsi="Times New Roman" w:cs="Times New Roman"/>
                <w:noProof w:val="0"/>
                <w:sz w:val="24"/>
                <w:szCs w:val="24"/>
              </w:rPr>
            </w:pPr>
            <w:bookmarkStart w:id="78" w:name="_Toc146335385"/>
            <w:bookmarkStart w:id="79" w:name="_Toc146551426"/>
            <w:r w:rsidRPr="00DF2188">
              <w:rPr>
                <w:rFonts w:ascii="Times New Roman" w:hAnsi="Times New Roman" w:cs="Times New Roman"/>
                <w:noProof w:val="0"/>
                <w:sz w:val="24"/>
                <w:szCs w:val="24"/>
              </w:rPr>
              <w:t>Fruit pie</w:t>
            </w:r>
            <w:bookmarkEnd w:id="78"/>
            <w:bookmarkEnd w:id="79"/>
          </w:p>
          <w:p w:rsidR="003D126D" w:rsidRPr="00DF2188" w:rsidRDefault="003D126D" w:rsidP="00DF2188">
            <w:pPr>
              <w:pStyle w:val="TableText"/>
              <w:spacing w:line="360" w:lineRule="auto"/>
              <w:ind w:left="709" w:hanging="709"/>
              <w:jc w:val="both"/>
              <w:outlineLvl w:val="1"/>
              <w:rPr>
                <w:rFonts w:ascii="Times New Roman" w:hAnsi="Times New Roman" w:cs="Times New Roman"/>
                <w:noProof w:val="0"/>
                <w:sz w:val="24"/>
                <w:szCs w:val="24"/>
              </w:rPr>
            </w:pPr>
            <w:bookmarkStart w:id="80" w:name="_Toc146335386"/>
            <w:bookmarkStart w:id="81" w:name="_Toc146551427"/>
            <w:proofErr w:type="spellStart"/>
            <w:r w:rsidRPr="00DF2188">
              <w:rPr>
                <w:rFonts w:ascii="Times New Roman" w:hAnsi="Times New Roman" w:cs="Times New Roman"/>
                <w:noProof w:val="0"/>
                <w:sz w:val="24"/>
                <w:szCs w:val="24"/>
              </w:rPr>
              <w:t>Bavarois</w:t>
            </w:r>
            <w:bookmarkEnd w:id="80"/>
            <w:bookmarkEnd w:id="81"/>
            <w:proofErr w:type="spellEnd"/>
          </w:p>
          <w:p w:rsidR="003D126D" w:rsidRPr="00DF2188" w:rsidRDefault="003D126D" w:rsidP="00DF2188">
            <w:pPr>
              <w:pStyle w:val="TableText"/>
              <w:spacing w:line="360" w:lineRule="auto"/>
              <w:ind w:left="709" w:hanging="709"/>
              <w:jc w:val="both"/>
              <w:outlineLvl w:val="1"/>
              <w:rPr>
                <w:rFonts w:ascii="Times New Roman" w:hAnsi="Times New Roman" w:cs="Times New Roman"/>
                <w:noProof w:val="0"/>
                <w:sz w:val="24"/>
                <w:szCs w:val="24"/>
              </w:rPr>
            </w:pPr>
            <w:bookmarkStart w:id="82" w:name="_Toc146335387"/>
            <w:bookmarkStart w:id="83" w:name="_Toc146551428"/>
            <w:r w:rsidRPr="00DF2188">
              <w:rPr>
                <w:rFonts w:ascii="Times New Roman" w:hAnsi="Times New Roman" w:cs="Times New Roman"/>
                <w:noProof w:val="0"/>
                <w:sz w:val="24"/>
                <w:szCs w:val="24"/>
              </w:rPr>
              <w:t>Crème caramel</w:t>
            </w:r>
            <w:bookmarkEnd w:id="82"/>
            <w:bookmarkEnd w:id="83"/>
          </w:p>
          <w:p w:rsidR="003D126D" w:rsidRPr="00DF2188" w:rsidRDefault="003D126D" w:rsidP="00DF2188">
            <w:pPr>
              <w:pStyle w:val="TableText"/>
              <w:spacing w:line="360" w:lineRule="auto"/>
              <w:ind w:left="709" w:hanging="709"/>
              <w:jc w:val="both"/>
              <w:outlineLvl w:val="1"/>
              <w:rPr>
                <w:rFonts w:ascii="Times New Roman" w:hAnsi="Times New Roman" w:cs="Times New Roman"/>
                <w:noProof w:val="0"/>
                <w:sz w:val="24"/>
                <w:szCs w:val="24"/>
              </w:rPr>
            </w:pPr>
            <w:bookmarkStart w:id="84" w:name="_Toc146335388"/>
            <w:bookmarkStart w:id="85" w:name="_Toc146551429"/>
            <w:proofErr w:type="spellStart"/>
            <w:r w:rsidRPr="00DF2188">
              <w:rPr>
                <w:rFonts w:ascii="Times New Roman" w:hAnsi="Times New Roman" w:cs="Times New Roman"/>
                <w:noProof w:val="0"/>
                <w:sz w:val="24"/>
                <w:szCs w:val="24"/>
              </w:rPr>
              <w:t>Pannacotta</w:t>
            </w:r>
            <w:bookmarkEnd w:id="84"/>
            <w:bookmarkEnd w:id="85"/>
            <w:proofErr w:type="spellEnd"/>
          </w:p>
          <w:p w:rsidR="003D126D" w:rsidRPr="00DF2188" w:rsidRDefault="003D126D" w:rsidP="00DF2188">
            <w:pPr>
              <w:pStyle w:val="TableText"/>
              <w:spacing w:line="360" w:lineRule="auto"/>
              <w:ind w:left="709" w:hanging="709"/>
              <w:jc w:val="both"/>
              <w:outlineLvl w:val="1"/>
              <w:rPr>
                <w:rFonts w:ascii="Times New Roman" w:hAnsi="Times New Roman" w:cs="Times New Roman"/>
                <w:noProof w:val="0"/>
                <w:sz w:val="24"/>
                <w:szCs w:val="24"/>
              </w:rPr>
            </w:pPr>
            <w:bookmarkStart w:id="86" w:name="_Toc146335389"/>
            <w:bookmarkStart w:id="87" w:name="_Toc146551430"/>
            <w:r w:rsidRPr="00DF2188">
              <w:rPr>
                <w:rFonts w:ascii="Times New Roman" w:hAnsi="Times New Roman" w:cs="Times New Roman"/>
                <w:noProof w:val="0"/>
                <w:sz w:val="24"/>
                <w:szCs w:val="24"/>
              </w:rPr>
              <w:t>Summer pudding</w:t>
            </w:r>
            <w:bookmarkEnd w:id="86"/>
            <w:bookmarkEnd w:id="87"/>
          </w:p>
          <w:p w:rsidR="003D126D" w:rsidRPr="00DF2188" w:rsidRDefault="003D126D" w:rsidP="00DF2188">
            <w:pPr>
              <w:pStyle w:val="TableText"/>
              <w:spacing w:line="360" w:lineRule="auto"/>
              <w:ind w:left="709" w:hanging="709"/>
              <w:jc w:val="both"/>
              <w:outlineLvl w:val="1"/>
              <w:rPr>
                <w:rFonts w:ascii="Times New Roman" w:hAnsi="Times New Roman" w:cs="Times New Roman"/>
                <w:noProof w:val="0"/>
                <w:sz w:val="24"/>
                <w:szCs w:val="24"/>
              </w:rPr>
            </w:pPr>
            <w:bookmarkStart w:id="88" w:name="_Toc146335390"/>
            <w:bookmarkStart w:id="89" w:name="_Toc146551431"/>
            <w:r w:rsidRPr="00DF2188">
              <w:rPr>
                <w:rFonts w:ascii="Times New Roman" w:hAnsi="Times New Roman" w:cs="Times New Roman"/>
                <w:noProof w:val="0"/>
                <w:sz w:val="24"/>
                <w:szCs w:val="24"/>
              </w:rPr>
              <w:t>Pavlova</w:t>
            </w:r>
            <w:bookmarkEnd w:id="88"/>
            <w:bookmarkEnd w:id="89"/>
          </w:p>
          <w:p w:rsidR="003D126D" w:rsidRPr="00DF2188" w:rsidRDefault="003D126D" w:rsidP="00DF2188">
            <w:pPr>
              <w:pStyle w:val="TableText"/>
              <w:spacing w:line="360" w:lineRule="auto"/>
              <w:ind w:left="709" w:hanging="709"/>
              <w:jc w:val="both"/>
              <w:outlineLvl w:val="1"/>
              <w:rPr>
                <w:rFonts w:ascii="Times New Roman" w:hAnsi="Times New Roman" w:cs="Times New Roman"/>
                <w:noProof w:val="0"/>
                <w:sz w:val="24"/>
                <w:szCs w:val="24"/>
              </w:rPr>
            </w:pPr>
            <w:bookmarkStart w:id="90" w:name="_Toc146335391"/>
            <w:bookmarkStart w:id="91" w:name="_Toc146551432"/>
            <w:r w:rsidRPr="00DF2188">
              <w:rPr>
                <w:rFonts w:ascii="Times New Roman" w:hAnsi="Times New Roman" w:cs="Times New Roman"/>
                <w:noProof w:val="0"/>
                <w:sz w:val="24"/>
                <w:szCs w:val="24"/>
              </w:rPr>
              <w:t>Trifle</w:t>
            </w:r>
            <w:bookmarkEnd w:id="90"/>
            <w:bookmarkEnd w:id="91"/>
          </w:p>
          <w:p w:rsidR="003D126D" w:rsidRPr="00DF2188" w:rsidRDefault="003D126D" w:rsidP="00DF2188">
            <w:pPr>
              <w:pStyle w:val="TableText"/>
              <w:spacing w:line="360" w:lineRule="auto"/>
              <w:ind w:left="709" w:hanging="709"/>
              <w:jc w:val="both"/>
              <w:outlineLvl w:val="1"/>
              <w:rPr>
                <w:rFonts w:ascii="Times New Roman" w:hAnsi="Times New Roman" w:cs="Times New Roman"/>
                <w:noProof w:val="0"/>
                <w:sz w:val="24"/>
                <w:szCs w:val="24"/>
              </w:rPr>
            </w:pPr>
            <w:bookmarkStart w:id="92" w:name="_Toc146335392"/>
            <w:bookmarkStart w:id="93" w:name="_Toc146551433"/>
            <w:proofErr w:type="spellStart"/>
            <w:r w:rsidRPr="00DF2188">
              <w:rPr>
                <w:rFonts w:ascii="Times New Roman" w:hAnsi="Times New Roman" w:cs="Times New Roman"/>
                <w:noProof w:val="0"/>
                <w:sz w:val="24"/>
                <w:szCs w:val="24"/>
              </w:rPr>
              <w:t>Tira</w:t>
            </w:r>
            <w:proofErr w:type="spellEnd"/>
            <w:r w:rsidRPr="00DF2188">
              <w:rPr>
                <w:rFonts w:ascii="Times New Roman" w:hAnsi="Times New Roman" w:cs="Times New Roman"/>
                <w:noProof w:val="0"/>
                <w:sz w:val="24"/>
                <w:szCs w:val="24"/>
              </w:rPr>
              <w:t xml:space="preserve"> mi </w:t>
            </w:r>
            <w:proofErr w:type="spellStart"/>
            <w:r w:rsidRPr="00DF2188">
              <w:rPr>
                <w:rFonts w:ascii="Times New Roman" w:hAnsi="Times New Roman" w:cs="Times New Roman"/>
                <w:noProof w:val="0"/>
                <w:sz w:val="24"/>
                <w:szCs w:val="24"/>
              </w:rPr>
              <w:t>su</w:t>
            </w:r>
            <w:bookmarkEnd w:id="92"/>
            <w:bookmarkEnd w:id="93"/>
            <w:proofErr w:type="spellEnd"/>
          </w:p>
          <w:p w:rsidR="003D126D" w:rsidRPr="00DF2188" w:rsidRDefault="003D126D" w:rsidP="00DF2188">
            <w:pPr>
              <w:pStyle w:val="TableText"/>
              <w:spacing w:line="360" w:lineRule="auto"/>
              <w:ind w:left="709" w:hanging="709"/>
              <w:jc w:val="both"/>
              <w:outlineLvl w:val="1"/>
              <w:rPr>
                <w:rFonts w:ascii="Times New Roman" w:hAnsi="Times New Roman" w:cs="Times New Roman"/>
                <w:noProof w:val="0"/>
                <w:sz w:val="24"/>
                <w:szCs w:val="24"/>
              </w:rPr>
            </w:pPr>
            <w:bookmarkStart w:id="94" w:name="_Toc146335393"/>
            <w:bookmarkStart w:id="95" w:name="_Toc146551434"/>
            <w:r w:rsidRPr="00DF2188">
              <w:rPr>
                <w:rFonts w:ascii="Times New Roman" w:hAnsi="Times New Roman" w:cs="Times New Roman"/>
                <w:noProof w:val="0"/>
                <w:sz w:val="24"/>
                <w:szCs w:val="24"/>
              </w:rPr>
              <w:t>Fresh fruit platter</w:t>
            </w:r>
            <w:bookmarkEnd w:id="94"/>
            <w:bookmarkEnd w:id="95"/>
          </w:p>
        </w:tc>
        <w:tc>
          <w:tcPr>
            <w:tcW w:w="4491" w:type="dxa"/>
          </w:tcPr>
          <w:p w:rsidR="003D126D" w:rsidRPr="00DF2188" w:rsidRDefault="003D126D" w:rsidP="00DF2188">
            <w:pPr>
              <w:pStyle w:val="TableText"/>
              <w:autoSpaceDE w:val="0"/>
              <w:autoSpaceDN w:val="0"/>
              <w:adjustRightInd w:val="0"/>
              <w:spacing w:line="360" w:lineRule="auto"/>
              <w:ind w:left="709" w:hanging="709"/>
              <w:jc w:val="both"/>
              <w:outlineLvl w:val="1"/>
              <w:rPr>
                <w:rFonts w:ascii="Times New Roman" w:hAnsi="Times New Roman" w:cs="Times New Roman"/>
                <w:noProof w:val="0"/>
                <w:sz w:val="24"/>
                <w:szCs w:val="24"/>
              </w:rPr>
            </w:pPr>
            <w:bookmarkStart w:id="96" w:name="_Toc146335394"/>
            <w:bookmarkStart w:id="97" w:name="_Toc146551435"/>
            <w:r w:rsidRPr="00DF2188">
              <w:rPr>
                <w:rFonts w:ascii="Times New Roman" w:hAnsi="Times New Roman" w:cs="Times New Roman"/>
                <w:noProof w:val="0"/>
                <w:sz w:val="24"/>
                <w:szCs w:val="24"/>
              </w:rPr>
              <w:t xml:space="preserve">Sauce </w:t>
            </w:r>
            <w:proofErr w:type="spellStart"/>
            <w:r w:rsidRPr="00DF2188">
              <w:rPr>
                <w:rFonts w:ascii="Times New Roman" w:hAnsi="Times New Roman" w:cs="Times New Roman"/>
                <w:noProof w:val="0"/>
                <w:sz w:val="24"/>
                <w:szCs w:val="24"/>
              </w:rPr>
              <w:t>anglaise</w:t>
            </w:r>
            <w:bookmarkEnd w:id="96"/>
            <w:bookmarkEnd w:id="97"/>
            <w:proofErr w:type="spellEnd"/>
          </w:p>
          <w:p w:rsidR="003D126D" w:rsidRPr="00DF2188" w:rsidRDefault="003D126D" w:rsidP="00DF2188">
            <w:pPr>
              <w:pStyle w:val="TableText"/>
              <w:spacing w:line="360" w:lineRule="auto"/>
              <w:ind w:left="709" w:hanging="709"/>
              <w:jc w:val="both"/>
              <w:outlineLvl w:val="1"/>
              <w:rPr>
                <w:rFonts w:ascii="Times New Roman" w:hAnsi="Times New Roman" w:cs="Times New Roman"/>
                <w:noProof w:val="0"/>
                <w:sz w:val="24"/>
                <w:szCs w:val="24"/>
              </w:rPr>
            </w:pPr>
            <w:bookmarkStart w:id="98" w:name="_Toc146335395"/>
            <w:bookmarkStart w:id="99" w:name="_Toc146551436"/>
            <w:r w:rsidRPr="00DF2188">
              <w:rPr>
                <w:rFonts w:ascii="Times New Roman" w:hAnsi="Times New Roman" w:cs="Times New Roman"/>
                <w:noProof w:val="0"/>
                <w:sz w:val="24"/>
                <w:szCs w:val="24"/>
              </w:rPr>
              <w:t>Chocolate sauces</w:t>
            </w:r>
            <w:bookmarkEnd w:id="98"/>
            <w:bookmarkEnd w:id="99"/>
          </w:p>
          <w:p w:rsidR="003D126D" w:rsidRPr="00DF2188" w:rsidRDefault="003D126D" w:rsidP="00DF2188">
            <w:pPr>
              <w:pStyle w:val="TableText"/>
              <w:spacing w:line="360" w:lineRule="auto"/>
              <w:ind w:left="709" w:hanging="709"/>
              <w:jc w:val="both"/>
              <w:outlineLvl w:val="1"/>
              <w:rPr>
                <w:rFonts w:ascii="Times New Roman" w:hAnsi="Times New Roman" w:cs="Times New Roman"/>
                <w:noProof w:val="0"/>
                <w:sz w:val="24"/>
                <w:szCs w:val="24"/>
              </w:rPr>
            </w:pPr>
            <w:bookmarkStart w:id="100" w:name="_Toc146335396"/>
            <w:bookmarkStart w:id="101" w:name="_Toc146551437"/>
            <w:r w:rsidRPr="00DF2188">
              <w:rPr>
                <w:rFonts w:ascii="Times New Roman" w:hAnsi="Times New Roman" w:cs="Times New Roman"/>
                <w:noProof w:val="0"/>
                <w:sz w:val="24"/>
                <w:szCs w:val="24"/>
              </w:rPr>
              <w:t xml:space="preserve">Fruit </w:t>
            </w:r>
            <w:proofErr w:type="spellStart"/>
            <w:r w:rsidRPr="00DF2188">
              <w:rPr>
                <w:rFonts w:ascii="Times New Roman" w:hAnsi="Times New Roman" w:cs="Times New Roman"/>
                <w:noProof w:val="0"/>
                <w:sz w:val="24"/>
                <w:szCs w:val="24"/>
              </w:rPr>
              <w:t>coulis</w:t>
            </w:r>
            <w:bookmarkEnd w:id="100"/>
            <w:bookmarkEnd w:id="101"/>
            <w:proofErr w:type="spellEnd"/>
          </w:p>
          <w:p w:rsidR="003D126D" w:rsidRPr="00DF2188" w:rsidRDefault="003D126D" w:rsidP="00DF2188">
            <w:pPr>
              <w:pStyle w:val="TableText"/>
              <w:spacing w:line="360" w:lineRule="auto"/>
              <w:ind w:left="709" w:hanging="709"/>
              <w:jc w:val="both"/>
              <w:outlineLvl w:val="1"/>
              <w:rPr>
                <w:rFonts w:ascii="Times New Roman" w:hAnsi="Times New Roman" w:cs="Times New Roman"/>
                <w:noProof w:val="0"/>
                <w:sz w:val="24"/>
                <w:szCs w:val="24"/>
              </w:rPr>
            </w:pPr>
            <w:bookmarkStart w:id="102" w:name="_Toc146335397"/>
            <w:bookmarkStart w:id="103" w:name="_Toc146551438"/>
            <w:r w:rsidRPr="00DF2188">
              <w:rPr>
                <w:rFonts w:ascii="Times New Roman" w:hAnsi="Times New Roman" w:cs="Times New Roman"/>
                <w:noProof w:val="0"/>
                <w:sz w:val="24"/>
                <w:szCs w:val="24"/>
              </w:rPr>
              <w:t>Caramel sauce</w:t>
            </w:r>
            <w:bookmarkEnd w:id="102"/>
            <w:bookmarkEnd w:id="103"/>
          </w:p>
          <w:p w:rsidR="003D126D" w:rsidRPr="00DF2188" w:rsidRDefault="003D126D" w:rsidP="00DF2188">
            <w:pPr>
              <w:pStyle w:val="TableText"/>
              <w:spacing w:line="360" w:lineRule="auto"/>
              <w:ind w:left="709" w:hanging="709"/>
              <w:jc w:val="both"/>
              <w:outlineLvl w:val="1"/>
              <w:rPr>
                <w:rFonts w:ascii="Times New Roman" w:hAnsi="Times New Roman" w:cs="Times New Roman"/>
                <w:noProof w:val="0"/>
                <w:sz w:val="24"/>
                <w:szCs w:val="24"/>
              </w:rPr>
            </w:pPr>
            <w:bookmarkStart w:id="104" w:name="_Toc146335398"/>
            <w:bookmarkStart w:id="105" w:name="_Toc146551439"/>
            <w:r w:rsidRPr="00DF2188">
              <w:rPr>
                <w:rFonts w:ascii="Times New Roman" w:hAnsi="Times New Roman" w:cs="Times New Roman"/>
                <w:noProof w:val="0"/>
                <w:sz w:val="24"/>
                <w:szCs w:val="24"/>
              </w:rPr>
              <w:t>Whipped cream</w:t>
            </w:r>
            <w:bookmarkEnd w:id="104"/>
            <w:bookmarkEnd w:id="105"/>
          </w:p>
          <w:p w:rsidR="003D126D" w:rsidRPr="00DF2188" w:rsidRDefault="003D126D" w:rsidP="00DF2188">
            <w:pPr>
              <w:pStyle w:val="TableText"/>
              <w:spacing w:line="360" w:lineRule="auto"/>
              <w:ind w:left="709" w:hanging="709"/>
              <w:jc w:val="both"/>
              <w:outlineLvl w:val="1"/>
              <w:rPr>
                <w:rFonts w:ascii="Times New Roman" w:hAnsi="Times New Roman" w:cs="Times New Roman"/>
                <w:noProof w:val="0"/>
                <w:sz w:val="24"/>
                <w:szCs w:val="24"/>
              </w:rPr>
            </w:pPr>
            <w:bookmarkStart w:id="106" w:name="_Toc146335399"/>
            <w:bookmarkStart w:id="107" w:name="_Toc146551440"/>
            <w:r w:rsidRPr="00DF2188">
              <w:rPr>
                <w:rFonts w:ascii="Times New Roman" w:hAnsi="Times New Roman" w:cs="Times New Roman"/>
                <w:noProof w:val="0"/>
                <w:sz w:val="24"/>
                <w:szCs w:val="24"/>
              </w:rPr>
              <w:t>Pouring cream</w:t>
            </w:r>
            <w:bookmarkEnd w:id="106"/>
            <w:bookmarkEnd w:id="107"/>
          </w:p>
        </w:tc>
      </w:tr>
    </w:tbl>
    <w:p w:rsidR="003D126D" w:rsidRDefault="003D126D" w:rsidP="003D126D">
      <w:pPr>
        <w:rPr>
          <w:rFonts w:ascii="Bookman Old Style" w:hAnsi="Bookman Old Style"/>
          <w:b/>
          <w:sz w:val="24"/>
        </w:rPr>
      </w:pPr>
    </w:p>
    <w:p w:rsidR="003D126D" w:rsidRDefault="003D126D" w:rsidP="003D126D">
      <w:pPr>
        <w:shd w:val="clear" w:color="auto" w:fill="FFFFFF"/>
        <w:tabs>
          <w:tab w:val="right" w:leader="dot" w:pos="9350"/>
        </w:tabs>
        <w:spacing w:after="0" w:line="360" w:lineRule="auto"/>
        <w:ind w:left="720"/>
        <w:rPr>
          <w:rFonts w:ascii="Arial Black" w:hAnsi="Arial Black"/>
          <w:bCs/>
          <w:noProof/>
          <w:sz w:val="24"/>
        </w:rPr>
      </w:pPr>
    </w:p>
    <w:p w:rsidR="003D126D" w:rsidRPr="007B2E15" w:rsidRDefault="003D126D" w:rsidP="00E446E6">
      <w:pPr>
        <w:pStyle w:val="Heading1"/>
        <w:numPr>
          <w:ilvl w:val="2"/>
          <w:numId w:val="43"/>
        </w:numPr>
        <w:spacing w:after="240"/>
        <w:rPr>
          <w:rFonts w:ascii="Times New Roman" w:hAnsi="Times New Roman"/>
          <w:b/>
          <w:bCs/>
          <w:noProof/>
          <w:color w:val="auto"/>
          <w:sz w:val="24"/>
        </w:rPr>
      </w:pPr>
      <w:bookmarkStart w:id="108" w:name="_Toc146551441"/>
      <w:r w:rsidRPr="007B2E15">
        <w:rPr>
          <w:rFonts w:ascii="Times New Roman" w:hAnsi="Times New Roman"/>
          <w:b/>
          <w:bCs/>
          <w:noProof/>
          <w:color w:val="auto"/>
          <w:sz w:val="24"/>
        </w:rPr>
        <w:lastRenderedPageBreak/>
        <w:t>Sequence of display food items</w:t>
      </w:r>
      <w:bookmarkEnd w:id="108"/>
    </w:p>
    <w:p w:rsidR="003D126D" w:rsidRPr="00F36E70" w:rsidRDefault="003D126D" w:rsidP="00CA0BC7">
      <w:pPr>
        <w:shd w:val="clear" w:color="auto" w:fill="FFFFFF"/>
        <w:tabs>
          <w:tab w:val="right" w:leader="dot" w:pos="9350"/>
        </w:tabs>
        <w:spacing w:after="240" w:line="360" w:lineRule="auto"/>
        <w:jc w:val="both"/>
        <w:rPr>
          <w:rFonts w:ascii="Times New Roman" w:hAnsi="Times New Roman"/>
          <w:bCs/>
          <w:noProof/>
          <w:sz w:val="24"/>
        </w:rPr>
      </w:pPr>
      <w:r w:rsidRPr="00F36E70">
        <w:rPr>
          <w:rFonts w:ascii="Times New Roman" w:hAnsi="Times New Roman"/>
          <w:bCs/>
          <w:noProof/>
          <w:sz w:val="24"/>
        </w:rPr>
        <w:t>Start by selecting attractive serving dishes and platters that complement the theme or styl e of the event.Arrange the food items in a logical and organized manner, grouping similar dishes together. For example, place all salads in one area, main dishes in another, and desserts in a separate section.Pay attention to color and contrast when arranging the food. Use a variety of colors to create an eye-catching display. For example, if serving a green salad, add colorful vegetables or fruits for contrast.Garnish the dishes appropriately to add visual interest. This can include fresh herbs, edible flowers, or decorative sauces.Ensure proper temperature control by using chafing dishes or cold trays to keep hot foods hot and cold foods cold.Label the dishes with clear and concise descriptions to inform guests about the contents and any dietary restrictions or allergens.Regularly replenish the food to maintain an appealing display. Remove empty or nearly empty dishes and replace them with fresh servings.Consider food safety measures, such as using sneeze guards or covers to protect the food from contamination.Provide appropriate serving utensils for each dish to make it easy for guests to serve themselves without cross-contamination.</w:t>
      </w:r>
    </w:p>
    <w:p w:rsidR="003D126D" w:rsidRPr="00F36E70" w:rsidRDefault="003D126D" w:rsidP="00F36E70">
      <w:pPr>
        <w:shd w:val="clear" w:color="auto" w:fill="FFFFFF"/>
        <w:tabs>
          <w:tab w:val="right" w:leader="dot" w:pos="9350"/>
        </w:tabs>
        <w:spacing w:after="0" w:line="360" w:lineRule="auto"/>
        <w:jc w:val="both"/>
        <w:rPr>
          <w:rFonts w:ascii="Times New Roman" w:hAnsi="Times New Roman"/>
          <w:bCs/>
          <w:noProof/>
          <w:sz w:val="24"/>
        </w:rPr>
      </w:pPr>
      <w:r w:rsidRPr="00F36E70">
        <w:rPr>
          <w:rFonts w:ascii="Times New Roman" w:hAnsi="Times New Roman"/>
          <w:bCs/>
          <w:noProof/>
          <w:sz w:val="24"/>
        </w:rPr>
        <w:t>Continuously monitor the display area to ensure cleanliness and hygiene. Clean up any spills or messes promptly to maintain a visually appealing presentation.</w:t>
      </w:r>
    </w:p>
    <w:p w:rsidR="003D126D" w:rsidRPr="0035030D" w:rsidRDefault="00F36E70" w:rsidP="0007790C">
      <w:pPr>
        <w:shd w:val="clear" w:color="auto" w:fill="FFFFFF"/>
        <w:tabs>
          <w:tab w:val="right" w:leader="dot" w:pos="9350"/>
        </w:tabs>
        <w:spacing w:before="240" w:after="0" w:line="360" w:lineRule="auto"/>
        <w:jc w:val="both"/>
        <w:rPr>
          <w:rFonts w:ascii="Times New Roman" w:hAnsi="Times New Roman"/>
          <w:bCs/>
          <w:noProof/>
          <w:sz w:val="24"/>
          <w:szCs w:val="24"/>
        </w:rPr>
      </w:pPr>
      <w:r>
        <w:rPr>
          <w:rFonts w:ascii="Times New Roman" w:hAnsi="Times New Roman"/>
          <w:bCs/>
          <w:noProof/>
          <w:sz w:val="24"/>
          <w:szCs w:val="24"/>
        </w:rPr>
        <w:t>A</w:t>
      </w:r>
      <w:r w:rsidR="003D126D" w:rsidRPr="0035030D">
        <w:rPr>
          <w:rFonts w:ascii="Times New Roman" w:hAnsi="Times New Roman"/>
          <w:bCs/>
          <w:noProof/>
          <w:sz w:val="24"/>
          <w:szCs w:val="24"/>
        </w:rPr>
        <w:t>common sequence for a buffet-s</w:t>
      </w:r>
      <w:r w:rsidR="0007790C">
        <w:rPr>
          <w:rFonts w:ascii="Times New Roman" w:hAnsi="Times New Roman"/>
          <w:bCs/>
          <w:noProof/>
          <w:sz w:val="24"/>
          <w:szCs w:val="24"/>
        </w:rPr>
        <w:t>tyle event might be as follows:</w:t>
      </w:r>
    </w:p>
    <w:p w:rsidR="003D126D" w:rsidRPr="0035030D" w:rsidRDefault="003D126D" w:rsidP="0007790C">
      <w:pPr>
        <w:shd w:val="clear" w:color="auto" w:fill="FFFFFF"/>
        <w:tabs>
          <w:tab w:val="right" w:leader="dot" w:pos="9350"/>
        </w:tabs>
        <w:spacing w:before="240" w:after="0" w:line="360" w:lineRule="auto"/>
        <w:ind w:left="720"/>
        <w:jc w:val="both"/>
        <w:rPr>
          <w:rFonts w:ascii="Times New Roman" w:hAnsi="Times New Roman"/>
          <w:bCs/>
          <w:noProof/>
          <w:sz w:val="24"/>
          <w:szCs w:val="24"/>
        </w:rPr>
      </w:pPr>
      <w:r w:rsidRPr="0035030D">
        <w:rPr>
          <w:rFonts w:ascii="Times New Roman" w:hAnsi="Times New Roman"/>
          <w:bCs/>
          <w:noProof/>
          <w:sz w:val="24"/>
          <w:szCs w:val="24"/>
        </w:rPr>
        <w:t>1. Appetizers or small bites</w:t>
      </w:r>
    </w:p>
    <w:p w:rsidR="003D126D" w:rsidRPr="0035030D" w:rsidRDefault="003D126D" w:rsidP="003D126D">
      <w:pPr>
        <w:shd w:val="clear" w:color="auto" w:fill="FFFFFF"/>
        <w:tabs>
          <w:tab w:val="right" w:leader="dot" w:pos="9350"/>
        </w:tabs>
        <w:spacing w:after="0" w:line="360" w:lineRule="auto"/>
        <w:ind w:left="720"/>
        <w:jc w:val="both"/>
        <w:rPr>
          <w:rFonts w:ascii="Times New Roman" w:hAnsi="Times New Roman"/>
          <w:bCs/>
          <w:noProof/>
          <w:sz w:val="24"/>
          <w:szCs w:val="24"/>
        </w:rPr>
      </w:pPr>
      <w:r w:rsidRPr="0035030D">
        <w:rPr>
          <w:rFonts w:ascii="Times New Roman" w:hAnsi="Times New Roman"/>
          <w:bCs/>
          <w:noProof/>
          <w:sz w:val="24"/>
          <w:szCs w:val="24"/>
        </w:rPr>
        <w:t>2. Salads or cold dishes</w:t>
      </w:r>
    </w:p>
    <w:p w:rsidR="003D126D" w:rsidRPr="0035030D" w:rsidRDefault="003D126D" w:rsidP="003D126D">
      <w:pPr>
        <w:shd w:val="clear" w:color="auto" w:fill="FFFFFF"/>
        <w:tabs>
          <w:tab w:val="right" w:leader="dot" w:pos="9350"/>
        </w:tabs>
        <w:spacing w:after="0" w:line="360" w:lineRule="auto"/>
        <w:ind w:left="720"/>
        <w:jc w:val="both"/>
        <w:rPr>
          <w:rFonts w:ascii="Times New Roman" w:hAnsi="Times New Roman"/>
          <w:bCs/>
          <w:noProof/>
          <w:sz w:val="24"/>
          <w:szCs w:val="24"/>
        </w:rPr>
      </w:pPr>
      <w:r w:rsidRPr="0035030D">
        <w:rPr>
          <w:rFonts w:ascii="Times New Roman" w:hAnsi="Times New Roman"/>
          <w:bCs/>
          <w:noProof/>
          <w:sz w:val="24"/>
          <w:szCs w:val="24"/>
        </w:rPr>
        <w:t>3. Main dishes or entrees</w:t>
      </w:r>
    </w:p>
    <w:p w:rsidR="003D126D" w:rsidRPr="0035030D" w:rsidRDefault="003D126D" w:rsidP="003D126D">
      <w:pPr>
        <w:shd w:val="clear" w:color="auto" w:fill="FFFFFF"/>
        <w:tabs>
          <w:tab w:val="right" w:leader="dot" w:pos="9350"/>
        </w:tabs>
        <w:spacing w:after="0" w:line="360" w:lineRule="auto"/>
        <w:ind w:left="720"/>
        <w:jc w:val="both"/>
        <w:rPr>
          <w:rFonts w:ascii="Times New Roman" w:hAnsi="Times New Roman"/>
          <w:bCs/>
          <w:noProof/>
          <w:sz w:val="24"/>
          <w:szCs w:val="24"/>
        </w:rPr>
      </w:pPr>
      <w:r w:rsidRPr="0035030D">
        <w:rPr>
          <w:rFonts w:ascii="Times New Roman" w:hAnsi="Times New Roman"/>
          <w:bCs/>
          <w:noProof/>
          <w:sz w:val="24"/>
          <w:szCs w:val="24"/>
        </w:rPr>
        <w:t>4. Side dishes or accompaniments</w:t>
      </w:r>
    </w:p>
    <w:p w:rsidR="003D126D" w:rsidRPr="0035030D" w:rsidRDefault="003D126D" w:rsidP="003D126D">
      <w:pPr>
        <w:shd w:val="clear" w:color="auto" w:fill="FFFFFF"/>
        <w:tabs>
          <w:tab w:val="right" w:leader="dot" w:pos="9350"/>
        </w:tabs>
        <w:spacing w:after="0" w:line="360" w:lineRule="auto"/>
        <w:ind w:left="720"/>
        <w:jc w:val="both"/>
        <w:rPr>
          <w:rFonts w:ascii="Times New Roman" w:hAnsi="Times New Roman"/>
          <w:bCs/>
          <w:noProof/>
          <w:sz w:val="24"/>
          <w:szCs w:val="24"/>
        </w:rPr>
      </w:pPr>
      <w:r w:rsidRPr="0035030D">
        <w:rPr>
          <w:rFonts w:ascii="Times New Roman" w:hAnsi="Times New Roman"/>
          <w:bCs/>
          <w:noProof/>
          <w:sz w:val="24"/>
          <w:szCs w:val="24"/>
        </w:rPr>
        <w:t>5. Bread or rolls</w:t>
      </w:r>
    </w:p>
    <w:p w:rsidR="003D126D" w:rsidRPr="0035030D" w:rsidRDefault="003D126D" w:rsidP="003D126D">
      <w:pPr>
        <w:shd w:val="clear" w:color="auto" w:fill="FFFFFF"/>
        <w:tabs>
          <w:tab w:val="right" w:leader="dot" w:pos="9350"/>
        </w:tabs>
        <w:spacing w:after="0" w:line="360" w:lineRule="auto"/>
        <w:ind w:left="720"/>
        <w:jc w:val="both"/>
        <w:rPr>
          <w:rFonts w:ascii="Times New Roman" w:hAnsi="Times New Roman"/>
          <w:bCs/>
          <w:noProof/>
          <w:sz w:val="24"/>
          <w:szCs w:val="24"/>
        </w:rPr>
      </w:pPr>
      <w:r w:rsidRPr="0035030D">
        <w:rPr>
          <w:rFonts w:ascii="Times New Roman" w:hAnsi="Times New Roman"/>
          <w:bCs/>
          <w:noProof/>
          <w:sz w:val="24"/>
          <w:szCs w:val="24"/>
        </w:rPr>
        <w:t>6. Desserts</w:t>
      </w:r>
    </w:p>
    <w:p w:rsidR="003D126D" w:rsidRPr="0035030D" w:rsidRDefault="003D126D" w:rsidP="003D126D">
      <w:pPr>
        <w:shd w:val="clear" w:color="auto" w:fill="FFFFFF"/>
        <w:tabs>
          <w:tab w:val="right" w:leader="dot" w:pos="9350"/>
        </w:tabs>
        <w:spacing w:after="0" w:line="360" w:lineRule="auto"/>
        <w:ind w:left="720"/>
        <w:jc w:val="both"/>
        <w:rPr>
          <w:rFonts w:ascii="Times New Roman" w:hAnsi="Times New Roman"/>
          <w:bCs/>
          <w:noProof/>
          <w:sz w:val="24"/>
          <w:szCs w:val="24"/>
        </w:rPr>
      </w:pPr>
      <w:r w:rsidRPr="0035030D">
        <w:rPr>
          <w:rFonts w:ascii="Times New Roman" w:hAnsi="Times New Roman"/>
          <w:bCs/>
          <w:noProof/>
          <w:sz w:val="24"/>
          <w:szCs w:val="24"/>
        </w:rPr>
        <w:t>7. Beverages</w:t>
      </w:r>
    </w:p>
    <w:p w:rsidR="003D126D" w:rsidRDefault="003D126D" w:rsidP="00072431">
      <w:pPr>
        <w:shd w:val="clear" w:color="auto" w:fill="FFFFFF"/>
        <w:tabs>
          <w:tab w:val="right" w:leader="dot" w:pos="9350"/>
        </w:tabs>
        <w:spacing w:after="0" w:line="360" w:lineRule="auto"/>
        <w:rPr>
          <w:rFonts w:ascii="Arial Black" w:hAnsi="Arial Black"/>
          <w:b/>
          <w:bCs/>
          <w:noProof/>
          <w:color w:val="FF0000"/>
          <w:sz w:val="24"/>
        </w:rPr>
      </w:pPr>
    </w:p>
    <w:p w:rsidR="00CF316E" w:rsidRDefault="00CF316E" w:rsidP="00072431">
      <w:pPr>
        <w:shd w:val="clear" w:color="auto" w:fill="FFFFFF"/>
        <w:tabs>
          <w:tab w:val="right" w:leader="dot" w:pos="9350"/>
        </w:tabs>
        <w:spacing w:after="0" w:line="360" w:lineRule="auto"/>
        <w:rPr>
          <w:rFonts w:ascii="Arial Black" w:hAnsi="Arial Black"/>
          <w:b/>
          <w:bCs/>
          <w:noProof/>
          <w:color w:val="FF0000"/>
          <w:sz w:val="24"/>
        </w:rPr>
      </w:pPr>
    </w:p>
    <w:p w:rsidR="007C7013" w:rsidRPr="00785673" w:rsidRDefault="007C7013" w:rsidP="00072431">
      <w:pPr>
        <w:shd w:val="clear" w:color="auto" w:fill="FFFFFF"/>
        <w:tabs>
          <w:tab w:val="right" w:leader="dot" w:pos="9350"/>
        </w:tabs>
        <w:spacing w:after="0" w:line="360" w:lineRule="auto"/>
        <w:rPr>
          <w:rFonts w:ascii="Arial Black" w:hAnsi="Arial Black"/>
          <w:b/>
          <w:bCs/>
          <w:noProof/>
          <w:color w:val="FF0000"/>
          <w:sz w:val="24"/>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880"/>
        <w:gridCol w:w="6437"/>
      </w:tblGrid>
      <w:tr w:rsidR="00116FDF" w:rsidRPr="008320A5" w:rsidTr="00116FDF">
        <w:trPr>
          <w:trHeight w:val="274"/>
        </w:trPr>
        <w:tc>
          <w:tcPr>
            <w:tcW w:w="28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6FDF" w:rsidRPr="008320A5" w:rsidRDefault="00116FDF" w:rsidP="00901170">
            <w:pPr>
              <w:pStyle w:val="Heading1"/>
              <w:rPr>
                <w:rFonts w:ascii="Times New Roman" w:eastAsia="Calibri" w:hAnsi="Times New Roman" w:cs="Times New Roman"/>
                <w:bCs/>
                <w:color w:val="auto"/>
                <w:lang w:bidi="ar-SA"/>
              </w:rPr>
            </w:pPr>
            <w:bookmarkStart w:id="109" w:name="_Toc146551442"/>
            <w:r w:rsidRPr="008320A5">
              <w:rPr>
                <w:rFonts w:ascii="Times New Roman" w:eastAsia="Calibri" w:hAnsi="Times New Roman" w:cs="Times New Roman"/>
                <w:bCs/>
                <w:color w:val="auto"/>
                <w:sz w:val="24"/>
                <w:lang w:bidi="ar-SA"/>
              </w:rPr>
              <w:lastRenderedPageBreak/>
              <w:t>Self-Check -1</w:t>
            </w:r>
            <w:bookmarkEnd w:id="109"/>
          </w:p>
        </w:tc>
        <w:tc>
          <w:tcPr>
            <w:tcW w:w="6437"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116FDF" w:rsidRPr="008320A5" w:rsidRDefault="00116FDF" w:rsidP="00901170">
            <w:pPr>
              <w:pStyle w:val="Heading1"/>
              <w:rPr>
                <w:rFonts w:ascii="Times New Roman" w:eastAsia="Calibri" w:hAnsi="Times New Roman" w:cs="Times New Roman"/>
                <w:color w:val="auto"/>
                <w:sz w:val="24"/>
                <w:szCs w:val="24"/>
                <w:lang w:bidi="ar-SA"/>
              </w:rPr>
            </w:pPr>
            <w:bookmarkStart w:id="110" w:name="_Toc146551443"/>
            <w:r w:rsidRPr="008320A5">
              <w:rPr>
                <w:rFonts w:ascii="Times New Roman" w:eastAsia="Calibri" w:hAnsi="Times New Roman" w:cs="Times New Roman"/>
                <w:color w:val="auto"/>
                <w:sz w:val="24"/>
                <w:szCs w:val="24"/>
                <w:lang w:bidi="ar-SA"/>
              </w:rPr>
              <w:t>Written Test</w:t>
            </w:r>
            <w:r w:rsidR="00E31D7F" w:rsidRPr="008320A5">
              <w:rPr>
                <w:rFonts w:ascii="Times New Roman" w:eastAsia="Calibri" w:hAnsi="Times New Roman" w:cs="Times New Roman"/>
                <w:color w:val="auto"/>
                <w:sz w:val="24"/>
                <w:szCs w:val="24"/>
                <w:lang w:bidi="ar-SA"/>
              </w:rPr>
              <w:t>_1</w:t>
            </w:r>
            <w:bookmarkEnd w:id="110"/>
          </w:p>
        </w:tc>
      </w:tr>
    </w:tbl>
    <w:p w:rsidR="00556BCF" w:rsidRDefault="00556BCF" w:rsidP="00FA2EB8">
      <w:pPr>
        <w:spacing w:after="0" w:line="360" w:lineRule="auto"/>
        <w:jc w:val="both"/>
        <w:rPr>
          <w:rFonts w:ascii="Times New Roman" w:eastAsia="Calibri" w:hAnsi="Times New Roman"/>
          <w:sz w:val="24"/>
          <w:szCs w:val="24"/>
          <w:lang w:bidi="ar-SA"/>
        </w:rPr>
      </w:pPr>
    </w:p>
    <w:p w:rsidR="00116FDF" w:rsidRPr="008320A5" w:rsidRDefault="00116FDF" w:rsidP="00FA2EB8">
      <w:pPr>
        <w:spacing w:after="0" w:line="360" w:lineRule="auto"/>
        <w:jc w:val="both"/>
        <w:rPr>
          <w:rFonts w:ascii="Times New Roman" w:eastAsia="Calibri" w:hAnsi="Times New Roman"/>
          <w:sz w:val="24"/>
          <w:szCs w:val="24"/>
          <w:lang w:val="en-GB" w:bidi="ar-SA"/>
        </w:rPr>
      </w:pPr>
      <w:r w:rsidRPr="008320A5">
        <w:rPr>
          <w:rFonts w:ascii="Times New Roman" w:eastAsia="Calibri" w:hAnsi="Times New Roman"/>
          <w:sz w:val="24"/>
          <w:szCs w:val="24"/>
          <w:lang w:bidi="ar-SA"/>
        </w:rPr>
        <w:t>Name……………………………………..Id………………….Time Allowed…………….</w:t>
      </w:r>
    </w:p>
    <w:p w:rsidR="0086057C" w:rsidRPr="007B4C59" w:rsidRDefault="009C5DF3" w:rsidP="00FA2EB8">
      <w:pPr>
        <w:spacing w:after="0" w:line="360" w:lineRule="auto"/>
        <w:jc w:val="both"/>
        <w:rPr>
          <w:rFonts w:ascii="Times New Roman" w:hAnsi="Times New Roman"/>
          <w:b/>
          <w:sz w:val="24"/>
          <w:szCs w:val="24"/>
          <w:lang w:bidi="ar-SA"/>
        </w:rPr>
      </w:pPr>
      <w:r>
        <w:rPr>
          <w:rFonts w:ascii="Times New Roman" w:hAnsi="Times New Roman"/>
          <w:b/>
          <w:sz w:val="24"/>
          <w:szCs w:val="24"/>
          <w:lang w:bidi="ar-SA"/>
        </w:rPr>
        <w:t xml:space="preserve">            </w:t>
      </w:r>
      <w:r w:rsidR="0086057C" w:rsidRPr="007B4C59">
        <w:rPr>
          <w:rFonts w:ascii="Times New Roman" w:hAnsi="Times New Roman"/>
          <w:b/>
          <w:sz w:val="24"/>
          <w:szCs w:val="24"/>
          <w:lang w:bidi="ar-SA"/>
        </w:rPr>
        <w:t>Part</w:t>
      </w:r>
      <w:r w:rsidR="00556BCF">
        <w:rPr>
          <w:rFonts w:ascii="Times New Roman" w:hAnsi="Times New Roman"/>
          <w:b/>
          <w:sz w:val="24"/>
          <w:szCs w:val="24"/>
          <w:lang w:bidi="ar-SA"/>
        </w:rPr>
        <w:t xml:space="preserve"> </w:t>
      </w:r>
      <w:r w:rsidR="0086057C" w:rsidRPr="007B4C59">
        <w:rPr>
          <w:rFonts w:ascii="Times New Roman" w:hAnsi="Times New Roman"/>
          <w:b/>
          <w:sz w:val="24"/>
          <w:szCs w:val="24"/>
          <w:lang w:bidi="ar-SA"/>
        </w:rPr>
        <w:t>1</w:t>
      </w:r>
      <w:r w:rsidR="00C92997" w:rsidRPr="007B4C59">
        <w:rPr>
          <w:rFonts w:ascii="Times New Roman" w:hAnsi="Times New Roman"/>
          <w:b/>
          <w:sz w:val="24"/>
          <w:szCs w:val="24"/>
          <w:lang w:bidi="ar-SA"/>
        </w:rPr>
        <w:t xml:space="preserve">: </w:t>
      </w:r>
      <w:r w:rsidR="009579B2" w:rsidRPr="007B4C59">
        <w:rPr>
          <w:rFonts w:ascii="Times New Roman" w:hAnsi="Times New Roman"/>
          <w:b/>
          <w:sz w:val="24"/>
          <w:szCs w:val="24"/>
          <w:lang w:bidi="ar-SA"/>
        </w:rPr>
        <w:t>write true or false</w:t>
      </w:r>
      <w:r w:rsidR="0086057C" w:rsidRPr="007B4C59">
        <w:rPr>
          <w:rFonts w:ascii="Times New Roman" w:hAnsi="Times New Roman"/>
          <w:b/>
          <w:sz w:val="24"/>
          <w:szCs w:val="24"/>
          <w:lang w:bidi="ar-SA"/>
        </w:rPr>
        <w:t xml:space="preserve"> the following questions</w:t>
      </w:r>
    </w:p>
    <w:p w:rsidR="00C92997" w:rsidRPr="008320A5" w:rsidRDefault="00C92997" w:rsidP="00FA2EB8">
      <w:pPr>
        <w:spacing w:after="0" w:line="360" w:lineRule="auto"/>
        <w:jc w:val="both"/>
        <w:rPr>
          <w:rFonts w:ascii="Times New Roman" w:hAnsi="Times New Roman"/>
          <w:sz w:val="24"/>
          <w:szCs w:val="24"/>
          <w:lang w:bidi="ar-SA"/>
        </w:rPr>
      </w:pPr>
      <w:r w:rsidRPr="008320A5">
        <w:rPr>
          <w:rFonts w:ascii="Times New Roman" w:hAnsi="Times New Roman"/>
          <w:sz w:val="24"/>
          <w:szCs w:val="24"/>
          <w:lang w:bidi="ar-SA"/>
        </w:rPr>
        <w:t xml:space="preserve">1. </w:t>
      </w:r>
      <w:r w:rsidR="009579B2" w:rsidRPr="008320A5">
        <w:rPr>
          <w:rFonts w:ascii="Times New Roman" w:hAnsi="Times New Roman"/>
          <w:sz w:val="24"/>
          <w:szCs w:val="24"/>
          <w:lang w:val="en-GB" w:bidi="ar-SA"/>
        </w:rPr>
        <w:t>Designing a buffet involves considering the layout, presentation, and organization of the food and beverage stations.</w:t>
      </w:r>
    </w:p>
    <w:p w:rsidR="00155352" w:rsidRPr="007C7013" w:rsidRDefault="00C92997" w:rsidP="00FA2EB8">
      <w:pPr>
        <w:shd w:val="clear" w:color="auto" w:fill="FFFFFF"/>
        <w:spacing w:after="0" w:line="360" w:lineRule="auto"/>
        <w:rPr>
          <w:rFonts w:ascii="Times New Roman" w:hAnsi="Times New Roman"/>
          <w:sz w:val="24"/>
          <w:szCs w:val="24"/>
        </w:rPr>
      </w:pPr>
      <w:r w:rsidRPr="008320A5">
        <w:rPr>
          <w:rFonts w:ascii="Times New Roman" w:hAnsi="Times New Roman"/>
          <w:sz w:val="24"/>
          <w:szCs w:val="24"/>
          <w:lang w:bidi="ar-SA"/>
        </w:rPr>
        <w:t>2.</w:t>
      </w:r>
      <w:r w:rsidRPr="008320A5">
        <w:rPr>
          <w:rFonts w:ascii="Times New Roman" w:hAnsi="Times New Roman"/>
          <w:sz w:val="24"/>
          <w:szCs w:val="24"/>
        </w:rPr>
        <w:t xml:space="preserve"> </w:t>
      </w:r>
      <w:proofErr w:type="gramStart"/>
      <w:r w:rsidR="00530251" w:rsidRPr="008320A5">
        <w:rPr>
          <w:rFonts w:ascii="Times New Roman" w:hAnsi="Times New Roman"/>
          <w:sz w:val="24"/>
          <w:szCs w:val="24"/>
        </w:rPr>
        <w:t>B</w:t>
      </w:r>
      <w:r w:rsidR="00530251" w:rsidRPr="008320A5">
        <w:rPr>
          <w:rFonts w:ascii="Times New Roman" w:hAnsi="Times New Roman"/>
          <w:bCs/>
          <w:sz w:val="24"/>
          <w:szCs w:val="24"/>
        </w:rPr>
        <w:t>uffet</w:t>
      </w:r>
      <w:r w:rsidR="00530251" w:rsidRPr="008320A5">
        <w:rPr>
          <w:rFonts w:ascii="Times New Roman" w:hAnsi="Times New Roman"/>
          <w:sz w:val="24"/>
          <w:szCs w:val="24"/>
        </w:rPr>
        <w:t xml:space="preserve">  is</w:t>
      </w:r>
      <w:proofErr w:type="gramEnd"/>
      <w:r w:rsidR="00530251" w:rsidRPr="008320A5">
        <w:rPr>
          <w:rFonts w:ascii="Times New Roman" w:hAnsi="Times New Roman"/>
          <w:sz w:val="24"/>
          <w:szCs w:val="24"/>
        </w:rPr>
        <w:t> a system of serving meals in which food is placed in a public area where the diners generally serve themselves</w:t>
      </w:r>
      <w:r w:rsidR="00E920D0">
        <w:rPr>
          <w:rFonts w:ascii="Times New Roman" w:hAnsi="Times New Roman"/>
          <w:sz w:val="24"/>
          <w:szCs w:val="24"/>
        </w:rPr>
        <w:t>.</w:t>
      </w:r>
    </w:p>
    <w:p w:rsidR="0086057C" w:rsidRPr="007B4C59" w:rsidRDefault="00155352" w:rsidP="00FA2EB8">
      <w:pPr>
        <w:spacing w:after="0" w:line="360" w:lineRule="auto"/>
        <w:jc w:val="both"/>
        <w:rPr>
          <w:rFonts w:ascii="Times New Roman" w:eastAsia="Calibri" w:hAnsi="Times New Roman"/>
          <w:sz w:val="24"/>
          <w:szCs w:val="24"/>
          <w:lang w:val="en-GB" w:bidi="ar-SA"/>
        </w:rPr>
      </w:pPr>
      <w:r w:rsidRPr="007B4C59">
        <w:rPr>
          <w:rFonts w:ascii="Times New Roman" w:hAnsi="Times New Roman"/>
          <w:sz w:val="24"/>
          <w:szCs w:val="24"/>
        </w:rPr>
        <w:t xml:space="preserve">3. </w:t>
      </w:r>
      <w:r w:rsidR="007C7013" w:rsidRPr="007B4C59">
        <w:rPr>
          <w:rFonts w:ascii="Times New Roman" w:hAnsi="Times New Roman"/>
          <w:sz w:val="24"/>
          <w:szCs w:val="24"/>
          <w:lang w:val="en-GB" w:bidi="ar-SA"/>
        </w:rPr>
        <w:t>Consider colour and presentation is the concept of design buffet.</w:t>
      </w:r>
    </w:p>
    <w:p w:rsidR="00C92997" w:rsidRPr="007B4C59" w:rsidRDefault="009C5DF3" w:rsidP="00FA2EB8">
      <w:pPr>
        <w:shd w:val="clear" w:color="auto" w:fill="FFFFFF"/>
        <w:spacing w:after="150" w:line="360" w:lineRule="auto"/>
        <w:rPr>
          <w:rFonts w:ascii="Times New Roman" w:hAnsi="Times New Roman"/>
          <w:b/>
          <w:sz w:val="24"/>
          <w:szCs w:val="24"/>
          <w:lang w:bidi="ar-SA"/>
        </w:rPr>
      </w:pPr>
      <w:r>
        <w:rPr>
          <w:rFonts w:ascii="Times New Roman" w:eastAsia="Calibri" w:hAnsi="Times New Roman"/>
          <w:b/>
          <w:sz w:val="24"/>
          <w:szCs w:val="24"/>
          <w:lang w:val="en-GB" w:bidi="ar-SA"/>
        </w:rPr>
        <w:t xml:space="preserve">            </w:t>
      </w:r>
      <w:r w:rsidR="0086057C" w:rsidRPr="007B4C59">
        <w:rPr>
          <w:rFonts w:ascii="Times New Roman" w:eastAsia="Calibri" w:hAnsi="Times New Roman"/>
          <w:b/>
          <w:sz w:val="24"/>
          <w:szCs w:val="24"/>
          <w:lang w:val="en-GB" w:bidi="ar-SA"/>
        </w:rPr>
        <w:t>Part</w:t>
      </w:r>
      <w:r w:rsidR="00556BCF">
        <w:rPr>
          <w:rFonts w:ascii="Times New Roman" w:eastAsia="Calibri" w:hAnsi="Times New Roman"/>
          <w:b/>
          <w:sz w:val="24"/>
          <w:szCs w:val="24"/>
          <w:lang w:val="en-GB" w:bidi="ar-SA"/>
        </w:rPr>
        <w:t xml:space="preserve"> </w:t>
      </w:r>
      <w:r w:rsidR="0086057C" w:rsidRPr="007B4C59">
        <w:rPr>
          <w:rFonts w:ascii="Times New Roman" w:eastAsia="Calibri" w:hAnsi="Times New Roman"/>
          <w:b/>
          <w:sz w:val="24"/>
          <w:szCs w:val="24"/>
          <w:lang w:val="en-GB" w:bidi="ar-SA"/>
        </w:rPr>
        <w:t>2</w:t>
      </w:r>
      <w:r w:rsidR="00F30232" w:rsidRPr="007B4C59">
        <w:rPr>
          <w:rFonts w:ascii="Times New Roman" w:eastAsia="Calibri" w:hAnsi="Times New Roman"/>
          <w:b/>
          <w:sz w:val="24"/>
          <w:szCs w:val="24"/>
          <w:lang w:val="en-GB" w:bidi="ar-SA"/>
        </w:rPr>
        <w:t>: Fill</w:t>
      </w:r>
      <w:r w:rsidR="00116FDF" w:rsidRPr="007B4C59">
        <w:rPr>
          <w:rFonts w:ascii="Times New Roman" w:eastAsia="Calibri" w:hAnsi="Times New Roman"/>
          <w:b/>
          <w:sz w:val="24"/>
          <w:szCs w:val="24"/>
          <w:lang w:val="en-GB" w:bidi="ar-SA"/>
        </w:rPr>
        <w:t xml:space="preserve"> the blank space. </w:t>
      </w:r>
      <w:r w:rsidR="007C7013" w:rsidRPr="007B4C59">
        <w:rPr>
          <w:rFonts w:ascii="Times New Roman" w:eastAsia="Calibri" w:hAnsi="Times New Roman"/>
          <w:b/>
          <w:sz w:val="24"/>
          <w:szCs w:val="24"/>
          <w:lang w:val="en-GB" w:bidi="ar-SA"/>
        </w:rPr>
        <w:t xml:space="preserve"> </w:t>
      </w:r>
    </w:p>
    <w:p w:rsidR="007C67C6" w:rsidRPr="007B4C59" w:rsidRDefault="00F30232" w:rsidP="00FA2EB8">
      <w:pPr>
        <w:spacing w:after="0" w:line="360" w:lineRule="auto"/>
        <w:jc w:val="both"/>
        <w:rPr>
          <w:rFonts w:ascii="Times New Roman" w:hAnsi="Times New Roman"/>
          <w:sz w:val="24"/>
          <w:szCs w:val="24"/>
        </w:rPr>
      </w:pPr>
      <w:r w:rsidRPr="007B4C59">
        <w:rPr>
          <w:rFonts w:ascii="Times New Roman" w:hAnsi="Times New Roman"/>
          <w:sz w:val="24"/>
          <w:szCs w:val="24"/>
        </w:rPr>
        <w:t>1………</w:t>
      </w:r>
      <w:r w:rsidR="00C92997" w:rsidRPr="007B4C59">
        <w:rPr>
          <w:rFonts w:ascii="Times New Roman" w:hAnsi="Times New Roman"/>
          <w:sz w:val="24"/>
          <w:szCs w:val="24"/>
        </w:rPr>
        <w:t xml:space="preserve"> </w:t>
      </w:r>
      <w:r w:rsidR="00936E68" w:rsidRPr="007B4C59">
        <w:rPr>
          <w:rFonts w:ascii="Times New Roman" w:hAnsi="Times New Roman"/>
          <w:sz w:val="24"/>
          <w:szCs w:val="24"/>
        </w:rPr>
        <w:t xml:space="preserve">   is a system of serving meals in which food is placed in a public area where the diners generally serve themselves</w:t>
      </w:r>
    </w:p>
    <w:p w:rsidR="0012012B" w:rsidRPr="007B4C59" w:rsidRDefault="00556BCF" w:rsidP="00FA2EB8">
      <w:pPr>
        <w:autoSpaceDE w:val="0"/>
        <w:autoSpaceDN w:val="0"/>
        <w:adjustRightInd w:val="0"/>
        <w:spacing w:after="0" w:line="360" w:lineRule="auto"/>
        <w:jc w:val="both"/>
        <w:rPr>
          <w:rFonts w:ascii="Times New Roman" w:eastAsia="Calibri" w:hAnsi="Times New Roman"/>
          <w:sz w:val="24"/>
          <w:szCs w:val="24"/>
          <w:lang w:bidi="ar-SA"/>
        </w:rPr>
      </w:pPr>
      <w:r w:rsidRPr="007B4C59">
        <w:rPr>
          <w:rFonts w:ascii="Times New Roman" w:hAnsi="Times New Roman"/>
          <w:sz w:val="24"/>
          <w:szCs w:val="24"/>
        </w:rPr>
        <w:t>2</w:t>
      </w:r>
      <w:r>
        <w:rPr>
          <w:rFonts w:ascii="Times New Roman" w:hAnsi="Times New Roman"/>
          <w:sz w:val="24"/>
          <w:szCs w:val="24"/>
        </w:rPr>
        <w:t xml:space="preserve"> …</w:t>
      </w:r>
      <w:r w:rsidR="007C67C6" w:rsidRPr="007B4C59">
        <w:rPr>
          <w:rFonts w:ascii="Times New Roman" w:hAnsi="Times New Roman"/>
          <w:sz w:val="24"/>
          <w:szCs w:val="24"/>
        </w:rPr>
        <w:t>………</w:t>
      </w:r>
      <w:r w:rsidR="007C67C6" w:rsidRPr="007B4C59">
        <w:rPr>
          <w:rFonts w:ascii="Times New Roman" w:eastAsia="Calibri" w:hAnsi="Times New Roman"/>
          <w:sz w:val="24"/>
          <w:szCs w:val="24"/>
          <w:lang w:bidi="ar-SA"/>
        </w:rPr>
        <w:t xml:space="preserve"> </w:t>
      </w:r>
      <w:r w:rsidR="007B4C59" w:rsidRPr="007B4C59">
        <w:rPr>
          <w:rFonts w:ascii="Times New Roman" w:hAnsi="Times New Roman"/>
          <w:sz w:val="24"/>
          <w:szCs w:val="24"/>
        </w:rPr>
        <w:t>is concept features a variety of cuisines from different countries or regions</w:t>
      </w:r>
    </w:p>
    <w:p w:rsidR="0012012B" w:rsidRPr="0046357B" w:rsidRDefault="009C5DF3" w:rsidP="00FA2EB8">
      <w:pPr>
        <w:autoSpaceDE w:val="0"/>
        <w:autoSpaceDN w:val="0"/>
        <w:adjustRightInd w:val="0"/>
        <w:spacing w:after="0" w:line="360" w:lineRule="auto"/>
        <w:jc w:val="both"/>
        <w:rPr>
          <w:rFonts w:ascii="Times New Roman" w:eastAsia="Calibri" w:hAnsi="Times New Roman"/>
          <w:b/>
          <w:sz w:val="24"/>
          <w:szCs w:val="24"/>
          <w:lang w:bidi="ar-SA"/>
        </w:rPr>
      </w:pPr>
      <w:r>
        <w:rPr>
          <w:rFonts w:ascii="Times New Roman" w:hAnsi="Times New Roman"/>
          <w:b/>
          <w:sz w:val="24"/>
          <w:szCs w:val="24"/>
        </w:rPr>
        <w:t xml:space="preserve">          </w:t>
      </w:r>
      <w:r w:rsidR="0012012B" w:rsidRPr="0046357B">
        <w:rPr>
          <w:rFonts w:ascii="Times New Roman" w:hAnsi="Times New Roman"/>
          <w:b/>
          <w:sz w:val="24"/>
          <w:szCs w:val="24"/>
        </w:rPr>
        <w:t>Part</w:t>
      </w:r>
      <w:r w:rsidR="0046357B" w:rsidRPr="0046357B">
        <w:rPr>
          <w:rFonts w:ascii="Times New Roman" w:hAnsi="Times New Roman"/>
          <w:b/>
          <w:sz w:val="24"/>
          <w:szCs w:val="24"/>
        </w:rPr>
        <w:t xml:space="preserve"> </w:t>
      </w:r>
      <w:r w:rsidR="0012012B" w:rsidRPr="0046357B">
        <w:rPr>
          <w:rFonts w:ascii="Times New Roman" w:hAnsi="Times New Roman"/>
          <w:b/>
          <w:sz w:val="24"/>
          <w:szCs w:val="24"/>
        </w:rPr>
        <w:t>3</w:t>
      </w:r>
      <w:r w:rsidR="008D54B4" w:rsidRPr="0046357B">
        <w:rPr>
          <w:rFonts w:ascii="Times New Roman" w:hAnsi="Times New Roman"/>
          <w:b/>
          <w:sz w:val="24"/>
          <w:szCs w:val="24"/>
        </w:rPr>
        <w:t xml:space="preserve">: </w:t>
      </w:r>
      <w:r w:rsidR="00937B15">
        <w:rPr>
          <w:rFonts w:ascii="Times New Roman" w:hAnsi="Times New Roman"/>
          <w:b/>
          <w:sz w:val="24"/>
          <w:szCs w:val="24"/>
        </w:rPr>
        <w:t>give the short answer</w:t>
      </w:r>
    </w:p>
    <w:p w:rsidR="00937B15" w:rsidRPr="00937B15" w:rsidRDefault="00944037" w:rsidP="00937B15">
      <w:pPr>
        <w:autoSpaceDE w:val="0"/>
        <w:autoSpaceDN w:val="0"/>
        <w:adjustRightInd w:val="0"/>
        <w:spacing w:after="0" w:line="360" w:lineRule="auto"/>
        <w:jc w:val="both"/>
        <w:rPr>
          <w:rFonts w:ascii="Times New Roman" w:eastAsia="Calibri" w:hAnsi="Times New Roman"/>
          <w:sz w:val="24"/>
          <w:szCs w:val="24"/>
          <w:lang w:bidi="ar-SA"/>
        </w:rPr>
      </w:pPr>
      <w:r w:rsidRPr="0046357B">
        <w:rPr>
          <w:rFonts w:ascii="Times New Roman" w:eastAsia="Calibri" w:hAnsi="Times New Roman"/>
          <w:b/>
          <w:sz w:val="24"/>
          <w:szCs w:val="24"/>
          <w:lang w:bidi="ar-SA"/>
        </w:rPr>
        <w:t xml:space="preserve">1. </w:t>
      </w:r>
      <w:r w:rsidR="00937B15" w:rsidRPr="00937B15">
        <w:rPr>
          <w:rFonts w:ascii="Times New Roman" w:eastAsia="Calibri" w:hAnsi="Times New Roman"/>
          <w:sz w:val="24"/>
          <w:szCs w:val="24"/>
          <w:lang w:bidi="ar-SA"/>
        </w:rPr>
        <w:t>What are the key concepts of a buffet?</w:t>
      </w:r>
    </w:p>
    <w:p w:rsidR="00937B15" w:rsidRPr="00937B15" w:rsidRDefault="00937B15" w:rsidP="00937B15">
      <w:pPr>
        <w:autoSpaceDE w:val="0"/>
        <w:autoSpaceDN w:val="0"/>
        <w:adjustRightInd w:val="0"/>
        <w:spacing w:after="0" w:line="360" w:lineRule="auto"/>
        <w:jc w:val="both"/>
        <w:rPr>
          <w:rFonts w:ascii="Times New Roman" w:eastAsia="Calibri" w:hAnsi="Times New Roman"/>
          <w:sz w:val="24"/>
          <w:szCs w:val="24"/>
          <w:lang w:bidi="ar-SA"/>
        </w:rPr>
      </w:pPr>
      <w:r w:rsidRPr="00937B15">
        <w:rPr>
          <w:rFonts w:ascii="Times New Roman" w:eastAsia="Calibri" w:hAnsi="Times New Roman"/>
          <w:sz w:val="24"/>
          <w:szCs w:val="24"/>
          <w:lang w:bidi="ar-SA"/>
        </w:rPr>
        <w:t>2. How does a buffet differ from other dining options?</w:t>
      </w:r>
    </w:p>
    <w:p w:rsidR="00937B15" w:rsidRPr="00937B15" w:rsidRDefault="00937B15" w:rsidP="00937B15">
      <w:pPr>
        <w:autoSpaceDE w:val="0"/>
        <w:autoSpaceDN w:val="0"/>
        <w:adjustRightInd w:val="0"/>
        <w:spacing w:after="0" w:line="360" w:lineRule="auto"/>
        <w:jc w:val="both"/>
        <w:rPr>
          <w:rFonts w:ascii="Times New Roman" w:eastAsia="Calibri" w:hAnsi="Times New Roman"/>
          <w:sz w:val="24"/>
          <w:szCs w:val="24"/>
          <w:lang w:bidi="ar-SA"/>
        </w:rPr>
      </w:pPr>
      <w:r w:rsidRPr="00937B15">
        <w:rPr>
          <w:rFonts w:ascii="Times New Roman" w:eastAsia="Calibri" w:hAnsi="Times New Roman"/>
          <w:sz w:val="24"/>
          <w:szCs w:val="24"/>
          <w:lang w:bidi="ar-SA"/>
        </w:rPr>
        <w:t>3. What are the advantages and disadvantages of a buffet-style dining experience?</w:t>
      </w:r>
    </w:p>
    <w:p w:rsidR="00937B15" w:rsidRDefault="00937B15" w:rsidP="00937B15">
      <w:pPr>
        <w:autoSpaceDE w:val="0"/>
        <w:autoSpaceDN w:val="0"/>
        <w:adjustRightInd w:val="0"/>
        <w:spacing w:after="0" w:line="360" w:lineRule="auto"/>
        <w:jc w:val="both"/>
        <w:rPr>
          <w:rFonts w:ascii="Times New Roman" w:eastAsia="Calibri" w:hAnsi="Times New Roman"/>
          <w:sz w:val="24"/>
          <w:szCs w:val="24"/>
          <w:lang w:bidi="ar-SA"/>
        </w:rPr>
      </w:pPr>
      <w:r w:rsidRPr="00937B15">
        <w:rPr>
          <w:rFonts w:ascii="Times New Roman" w:eastAsia="Calibri" w:hAnsi="Times New Roman"/>
          <w:sz w:val="24"/>
          <w:szCs w:val="24"/>
          <w:lang w:bidi="ar-SA"/>
        </w:rPr>
        <w:t>4. How can a buffet be designed to maximize efficiency and flow for guests?</w:t>
      </w:r>
    </w:p>
    <w:p w:rsidR="007F3EBD" w:rsidRDefault="007F3EBD" w:rsidP="00937B15">
      <w:pPr>
        <w:autoSpaceDE w:val="0"/>
        <w:autoSpaceDN w:val="0"/>
        <w:adjustRightInd w:val="0"/>
        <w:spacing w:after="0" w:line="360" w:lineRule="auto"/>
        <w:jc w:val="both"/>
        <w:rPr>
          <w:rFonts w:ascii="Times New Roman" w:eastAsia="Calibri" w:hAnsi="Times New Roman"/>
          <w:sz w:val="24"/>
          <w:szCs w:val="24"/>
          <w:lang w:bidi="ar-SA"/>
        </w:rPr>
      </w:pPr>
    </w:p>
    <w:p w:rsidR="007F3EBD" w:rsidRDefault="007F3EBD" w:rsidP="00937B15">
      <w:pPr>
        <w:autoSpaceDE w:val="0"/>
        <w:autoSpaceDN w:val="0"/>
        <w:adjustRightInd w:val="0"/>
        <w:spacing w:after="0" w:line="360" w:lineRule="auto"/>
        <w:jc w:val="both"/>
        <w:rPr>
          <w:rFonts w:ascii="Times New Roman" w:eastAsia="Calibri" w:hAnsi="Times New Roman"/>
          <w:sz w:val="24"/>
          <w:szCs w:val="24"/>
          <w:lang w:bidi="ar-SA"/>
        </w:rPr>
      </w:pPr>
    </w:p>
    <w:p w:rsidR="007F3EBD" w:rsidRDefault="007F3EBD" w:rsidP="00937B15">
      <w:pPr>
        <w:autoSpaceDE w:val="0"/>
        <w:autoSpaceDN w:val="0"/>
        <w:adjustRightInd w:val="0"/>
        <w:spacing w:after="0" w:line="360" w:lineRule="auto"/>
        <w:jc w:val="both"/>
        <w:rPr>
          <w:rFonts w:ascii="Times New Roman" w:eastAsia="Calibri" w:hAnsi="Times New Roman"/>
          <w:sz w:val="24"/>
          <w:szCs w:val="24"/>
          <w:lang w:bidi="ar-SA"/>
        </w:rPr>
      </w:pPr>
    </w:p>
    <w:p w:rsidR="007F3EBD" w:rsidRDefault="007F3EBD" w:rsidP="00937B15">
      <w:pPr>
        <w:autoSpaceDE w:val="0"/>
        <w:autoSpaceDN w:val="0"/>
        <w:adjustRightInd w:val="0"/>
        <w:spacing w:after="0" w:line="360" w:lineRule="auto"/>
        <w:jc w:val="both"/>
        <w:rPr>
          <w:rFonts w:ascii="Times New Roman" w:eastAsia="Calibri" w:hAnsi="Times New Roman"/>
          <w:sz w:val="24"/>
          <w:szCs w:val="24"/>
          <w:lang w:bidi="ar-SA"/>
        </w:rPr>
      </w:pPr>
    </w:p>
    <w:p w:rsidR="007F3EBD" w:rsidRDefault="007F3EBD" w:rsidP="00937B15">
      <w:pPr>
        <w:autoSpaceDE w:val="0"/>
        <w:autoSpaceDN w:val="0"/>
        <w:adjustRightInd w:val="0"/>
        <w:spacing w:after="0" w:line="360" w:lineRule="auto"/>
        <w:jc w:val="both"/>
        <w:rPr>
          <w:rFonts w:ascii="Times New Roman" w:eastAsia="Calibri" w:hAnsi="Times New Roman"/>
          <w:sz w:val="24"/>
          <w:szCs w:val="24"/>
          <w:lang w:bidi="ar-SA"/>
        </w:rPr>
      </w:pPr>
    </w:p>
    <w:p w:rsidR="007F3EBD" w:rsidRDefault="007F3EBD" w:rsidP="00937B15">
      <w:pPr>
        <w:autoSpaceDE w:val="0"/>
        <w:autoSpaceDN w:val="0"/>
        <w:adjustRightInd w:val="0"/>
        <w:spacing w:after="0" w:line="360" w:lineRule="auto"/>
        <w:jc w:val="both"/>
        <w:rPr>
          <w:rFonts w:ascii="Times New Roman" w:eastAsia="Calibri" w:hAnsi="Times New Roman"/>
          <w:sz w:val="24"/>
          <w:szCs w:val="24"/>
          <w:lang w:bidi="ar-SA"/>
        </w:rPr>
      </w:pPr>
    </w:p>
    <w:p w:rsidR="007F3EBD" w:rsidRDefault="007F3EBD" w:rsidP="00937B15">
      <w:pPr>
        <w:autoSpaceDE w:val="0"/>
        <w:autoSpaceDN w:val="0"/>
        <w:adjustRightInd w:val="0"/>
        <w:spacing w:after="0" w:line="360" w:lineRule="auto"/>
        <w:jc w:val="both"/>
        <w:rPr>
          <w:rFonts w:ascii="Times New Roman" w:eastAsia="Calibri" w:hAnsi="Times New Roman"/>
          <w:sz w:val="24"/>
          <w:szCs w:val="24"/>
          <w:lang w:bidi="ar-SA"/>
        </w:rPr>
      </w:pPr>
    </w:p>
    <w:p w:rsidR="007F3EBD" w:rsidRDefault="007F3EBD" w:rsidP="00937B15">
      <w:pPr>
        <w:autoSpaceDE w:val="0"/>
        <w:autoSpaceDN w:val="0"/>
        <w:adjustRightInd w:val="0"/>
        <w:spacing w:after="0" w:line="360" w:lineRule="auto"/>
        <w:jc w:val="both"/>
        <w:rPr>
          <w:rFonts w:ascii="Times New Roman" w:eastAsia="Calibri" w:hAnsi="Times New Roman"/>
          <w:sz w:val="24"/>
          <w:szCs w:val="24"/>
          <w:lang w:bidi="ar-SA"/>
        </w:rPr>
      </w:pPr>
    </w:p>
    <w:p w:rsidR="007F3EBD" w:rsidRDefault="007F3EBD" w:rsidP="00937B15">
      <w:pPr>
        <w:autoSpaceDE w:val="0"/>
        <w:autoSpaceDN w:val="0"/>
        <w:adjustRightInd w:val="0"/>
        <w:spacing w:after="0" w:line="360" w:lineRule="auto"/>
        <w:jc w:val="both"/>
        <w:rPr>
          <w:rFonts w:ascii="Times New Roman" w:eastAsia="Calibri" w:hAnsi="Times New Roman"/>
          <w:sz w:val="24"/>
          <w:szCs w:val="24"/>
          <w:lang w:bidi="ar-SA"/>
        </w:rPr>
      </w:pPr>
    </w:p>
    <w:p w:rsidR="000D3C1D" w:rsidRPr="00785673" w:rsidRDefault="000D3C1D" w:rsidP="000D3C1D">
      <w:pPr>
        <w:spacing w:line="360" w:lineRule="auto"/>
        <w:rPr>
          <w:rFonts w:ascii="Times New Roman" w:hAnsi="Times New Roman"/>
          <w:color w:val="FF0000"/>
          <w:sz w:val="24"/>
          <w:szCs w:val="24"/>
        </w:rPr>
      </w:pPr>
    </w:p>
    <w:tbl>
      <w:tblPr>
        <w:tblpPr w:leftFromText="180" w:rightFromText="180" w:vertAnchor="text" w:tblpY="484"/>
        <w:tblW w:w="9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214"/>
      </w:tblGrid>
      <w:tr w:rsidR="007F3EBD" w:rsidRPr="0054754D" w:rsidTr="006F4428">
        <w:trPr>
          <w:trHeight w:val="530"/>
        </w:trPr>
        <w:tc>
          <w:tcPr>
            <w:tcW w:w="9214" w:type="dxa"/>
            <w:shd w:val="clear" w:color="auto" w:fill="C6D9F1"/>
            <w:vAlign w:val="center"/>
          </w:tcPr>
          <w:p w:rsidR="007F3EBD" w:rsidRPr="0054754D" w:rsidRDefault="007F3EBD" w:rsidP="00435D0E">
            <w:pPr>
              <w:spacing w:after="0" w:line="360" w:lineRule="auto"/>
              <w:jc w:val="both"/>
              <w:outlineLvl w:val="1"/>
              <w:rPr>
                <w:rFonts w:ascii="Times New Roman" w:hAnsi="Times New Roman"/>
                <w:b/>
                <w:bCs/>
                <w:color w:val="FF0000"/>
                <w:sz w:val="24"/>
                <w:szCs w:val="24"/>
                <w:lang w:eastAsia="de-DE"/>
              </w:rPr>
            </w:pPr>
            <w:bookmarkStart w:id="111" w:name="_Toc146077516"/>
            <w:bookmarkStart w:id="112" w:name="_Toc146551444"/>
            <w:r w:rsidRPr="0054754D">
              <w:rPr>
                <w:rFonts w:ascii="Times New Roman" w:hAnsi="Times New Roman"/>
                <w:b/>
                <w:bCs/>
                <w:sz w:val="24"/>
                <w:szCs w:val="24"/>
                <w:lang w:eastAsia="de-DE"/>
              </w:rPr>
              <w:lastRenderedPageBreak/>
              <w:t xml:space="preserve">Operation Sheet </w:t>
            </w:r>
            <w:r>
              <w:rPr>
                <w:rFonts w:ascii="Times New Roman" w:hAnsi="Times New Roman"/>
                <w:b/>
                <w:bCs/>
                <w:sz w:val="24"/>
                <w:szCs w:val="24"/>
                <w:lang w:eastAsia="de-DE"/>
              </w:rPr>
              <w:t>1</w:t>
            </w:r>
            <w:r w:rsidRPr="0054754D">
              <w:rPr>
                <w:rFonts w:ascii="Times New Roman" w:hAnsi="Times New Roman"/>
                <w:b/>
                <w:bCs/>
                <w:color w:val="FF0000"/>
                <w:sz w:val="24"/>
                <w:szCs w:val="24"/>
                <w:lang w:eastAsia="de-DE"/>
              </w:rPr>
              <w:t xml:space="preserve">  </w:t>
            </w:r>
            <w:r w:rsidRPr="0054754D">
              <w:rPr>
                <w:rFonts w:ascii="Times New Roman" w:hAnsi="Times New Roman"/>
                <w:sz w:val="24"/>
                <w:szCs w:val="24"/>
              </w:rPr>
              <w:t xml:space="preserve"> </w:t>
            </w:r>
            <w:bookmarkEnd w:id="111"/>
            <w:r w:rsidR="00435D0E">
              <w:rPr>
                <w:rFonts w:ascii="Times New Roman" w:hAnsi="Times New Roman"/>
                <w:sz w:val="24"/>
                <w:szCs w:val="24"/>
              </w:rPr>
              <w:t>Preparing buffet</w:t>
            </w:r>
            <w:bookmarkEnd w:id="112"/>
          </w:p>
        </w:tc>
      </w:tr>
    </w:tbl>
    <w:p w:rsidR="007F3EBD" w:rsidRDefault="007F3EBD" w:rsidP="007F3EBD">
      <w:pPr>
        <w:pStyle w:val="Bullet1"/>
        <w:numPr>
          <w:ilvl w:val="0"/>
          <w:numId w:val="0"/>
        </w:numPr>
        <w:spacing w:after="0" w:line="360" w:lineRule="auto"/>
        <w:jc w:val="both"/>
        <w:rPr>
          <w:rFonts w:ascii="Times New Roman" w:hAnsi="Times New Roman" w:cs="Times New Roman"/>
          <w:sz w:val="24"/>
          <w:szCs w:val="24"/>
        </w:rPr>
      </w:pPr>
    </w:p>
    <w:p w:rsidR="007F3EBD" w:rsidRDefault="007F3EBD" w:rsidP="007F3EBD">
      <w:pPr>
        <w:pStyle w:val="Bullet1"/>
        <w:numPr>
          <w:ilvl w:val="0"/>
          <w:numId w:val="0"/>
        </w:numPr>
        <w:spacing w:after="0" w:line="360" w:lineRule="auto"/>
        <w:jc w:val="both"/>
        <w:rPr>
          <w:rFonts w:ascii="Times New Roman" w:hAnsi="Times New Roman" w:cs="Times New Roman"/>
          <w:sz w:val="24"/>
          <w:szCs w:val="24"/>
        </w:rPr>
      </w:pPr>
    </w:p>
    <w:p w:rsidR="007F3EBD" w:rsidRPr="00B705F7" w:rsidRDefault="007F3EBD" w:rsidP="00E446E6">
      <w:pPr>
        <w:pStyle w:val="Bullet1"/>
        <w:numPr>
          <w:ilvl w:val="1"/>
          <w:numId w:val="52"/>
        </w:numPr>
        <w:spacing w:after="0" w:line="360" w:lineRule="auto"/>
        <w:jc w:val="both"/>
        <w:rPr>
          <w:rFonts w:ascii="Times New Roman" w:hAnsi="Times New Roman" w:cs="Times New Roman"/>
          <w:sz w:val="24"/>
          <w:szCs w:val="24"/>
        </w:rPr>
      </w:pPr>
      <w:r w:rsidRPr="00E974E5">
        <w:rPr>
          <w:rFonts w:ascii="Times New Roman" w:hAnsi="Times New Roman" w:cs="Times New Roman"/>
          <w:b/>
          <w:sz w:val="24"/>
          <w:szCs w:val="24"/>
        </w:rPr>
        <w:t>Creamy vegetable pie</w:t>
      </w:r>
      <w:r w:rsidRPr="00B705F7">
        <w:rPr>
          <w:rFonts w:ascii="Times New Roman" w:hAnsi="Times New Roman" w:cs="Times New Roman"/>
          <w:sz w:val="24"/>
          <w:szCs w:val="24"/>
        </w:rPr>
        <w:t xml:space="preserve"> </w:t>
      </w:r>
    </w:p>
    <w:p w:rsidR="007F3EBD" w:rsidRPr="00E974E5" w:rsidRDefault="007F3EBD" w:rsidP="007F3EBD">
      <w:pPr>
        <w:spacing w:line="360" w:lineRule="auto"/>
        <w:jc w:val="both"/>
        <w:rPr>
          <w:rFonts w:ascii="Times New Roman" w:hAnsi="Times New Roman"/>
          <w:b/>
          <w:sz w:val="24"/>
          <w:szCs w:val="24"/>
        </w:rPr>
      </w:pPr>
      <w:r>
        <w:rPr>
          <w:rFonts w:ascii="Times New Roman" w:hAnsi="Times New Roman"/>
          <w:sz w:val="24"/>
          <w:szCs w:val="24"/>
        </w:rPr>
        <w:t xml:space="preserve">                             </w:t>
      </w:r>
      <w:r w:rsidRPr="00E974E5">
        <w:rPr>
          <w:rFonts w:ascii="Times New Roman" w:hAnsi="Times New Roman"/>
          <w:b/>
          <w:sz w:val="24"/>
          <w:szCs w:val="24"/>
        </w:rPr>
        <w:t>Ingredients:</w:t>
      </w:r>
    </w:p>
    <w:p w:rsidR="00E83987" w:rsidRDefault="00E83987" w:rsidP="00E446E6">
      <w:pPr>
        <w:pStyle w:val="ListParagraph"/>
        <w:numPr>
          <w:ilvl w:val="0"/>
          <w:numId w:val="37"/>
        </w:numPr>
        <w:spacing w:after="0" w:line="360" w:lineRule="auto"/>
        <w:jc w:val="both"/>
        <w:rPr>
          <w:rFonts w:ascii="Times New Roman" w:hAnsi="Times New Roman"/>
          <w:sz w:val="24"/>
          <w:szCs w:val="24"/>
        </w:rPr>
        <w:sectPr w:rsidR="00E83987" w:rsidSect="002F2A33">
          <w:headerReference w:type="default" r:id="rId18"/>
          <w:footerReference w:type="default" r:id="rId19"/>
          <w:headerReference w:type="first" r:id="rId20"/>
          <w:type w:val="continuous"/>
          <w:pgSz w:w="12240" w:h="15840"/>
          <w:pgMar w:top="1440" w:right="1440" w:bottom="1440" w:left="1440" w:header="144" w:footer="0" w:gutter="0"/>
          <w:cols w:space="720"/>
          <w:titlePg/>
          <w:docGrid w:linePitch="360"/>
        </w:sectPr>
      </w:pPr>
    </w:p>
    <w:p w:rsidR="007F3EBD" w:rsidRPr="00E974E5" w:rsidRDefault="007F3EBD" w:rsidP="00E446E6">
      <w:pPr>
        <w:pStyle w:val="ListParagraph"/>
        <w:numPr>
          <w:ilvl w:val="0"/>
          <w:numId w:val="37"/>
        </w:numPr>
        <w:spacing w:after="0" w:line="360" w:lineRule="auto"/>
        <w:jc w:val="both"/>
        <w:rPr>
          <w:rFonts w:ascii="Times New Roman" w:hAnsi="Times New Roman"/>
          <w:sz w:val="24"/>
          <w:szCs w:val="24"/>
        </w:rPr>
      </w:pPr>
      <w:r w:rsidRPr="00E974E5">
        <w:rPr>
          <w:rFonts w:ascii="Times New Roman" w:hAnsi="Times New Roman"/>
          <w:sz w:val="24"/>
          <w:szCs w:val="24"/>
        </w:rPr>
        <w:lastRenderedPageBreak/>
        <w:t>1 pie crust (store-bought or homemade)</w:t>
      </w:r>
    </w:p>
    <w:p w:rsidR="007F3EBD" w:rsidRPr="00B705F7" w:rsidRDefault="007F3EBD" w:rsidP="00E446E6">
      <w:pPr>
        <w:pStyle w:val="ListParagraph"/>
        <w:numPr>
          <w:ilvl w:val="0"/>
          <w:numId w:val="37"/>
        </w:numPr>
        <w:spacing w:after="0" w:line="360" w:lineRule="auto"/>
        <w:jc w:val="both"/>
        <w:rPr>
          <w:rFonts w:ascii="Times New Roman" w:hAnsi="Times New Roman"/>
          <w:sz w:val="24"/>
          <w:szCs w:val="24"/>
        </w:rPr>
      </w:pPr>
      <w:r w:rsidRPr="00B705F7">
        <w:rPr>
          <w:rFonts w:ascii="Times New Roman" w:hAnsi="Times New Roman"/>
          <w:sz w:val="24"/>
          <w:szCs w:val="24"/>
        </w:rPr>
        <w:t>1 cup broccoli florets</w:t>
      </w:r>
    </w:p>
    <w:p w:rsidR="007F3EBD" w:rsidRPr="00B705F7" w:rsidRDefault="007F3EBD" w:rsidP="00E446E6">
      <w:pPr>
        <w:pStyle w:val="ListParagraph"/>
        <w:numPr>
          <w:ilvl w:val="0"/>
          <w:numId w:val="37"/>
        </w:numPr>
        <w:spacing w:after="0" w:line="360" w:lineRule="auto"/>
        <w:jc w:val="both"/>
        <w:rPr>
          <w:rFonts w:ascii="Times New Roman" w:hAnsi="Times New Roman"/>
          <w:sz w:val="24"/>
          <w:szCs w:val="24"/>
        </w:rPr>
      </w:pPr>
      <w:r w:rsidRPr="00B705F7">
        <w:rPr>
          <w:rFonts w:ascii="Times New Roman" w:hAnsi="Times New Roman"/>
          <w:sz w:val="24"/>
          <w:szCs w:val="24"/>
        </w:rPr>
        <w:t>1 cup cauliflower florets</w:t>
      </w:r>
    </w:p>
    <w:p w:rsidR="007F3EBD" w:rsidRPr="00B705F7" w:rsidRDefault="007F3EBD" w:rsidP="00E446E6">
      <w:pPr>
        <w:pStyle w:val="ListParagraph"/>
        <w:numPr>
          <w:ilvl w:val="0"/>
          <w:numId w:val="37"/>
        </w:numPr>
        <w:spacing w:after="0" w:line="360" w:lineRule="auto"/>
        <w:jc w:val="both"/>
        <w:rPr>
          <w:rFonts w:ascii="Times New Roman" w:hAnsi="Times New Roman"/>
          <w:sz w:val="24"/>
          <w:szCs w:val="24"/>
        </w:rPr>
      </w:pPr>
      <w:r w:rsidRPr="00B705F7">
        <w:rPr>
          <w:rFonts w:ascii="Times New Roman" w:hAnsi="Times New Roman"/>
          <w:sz w:val="24"/>
          <w:szCs w:val="24"/>
        </w:rPr>
        <w:t>1 cup sliced carrots</w:t>
      </w:r>
    </w:p>
    <w:p w:rsidR="007F3EBD" w:rsidRPr="00B705F7" w:rsidRDefault="007F3EBD" w:rsidP="00E446E6">
      <w:pPr>
        <w:pStyle w:val="ListParagraph"/>
        <w:numPr>
          <w:ilvl w:val="0"/>
          <w:numId w:val="37"/>
        </w:numPr>
        <w:spacing w:after="0" w:line="360" w:lineRule="auto"/>
        <w:jc w:val="both"/>
        <w:rPr>
          <w:rFonts w:ascii="Times New Roman" w:hAnsi="Times New Roman"/>
          <w:sz w:val="24"/>
          <w:szCs w:val="24"/>
        </w:rPr>
      </w:pPr>
      <w:r w:rsidRPr="00B705F7">
        <w:rPr>
          <w:rFonts w:ascii="Times New Roman" w:hAnsi="Times New Roman"/>
          <w:sz w:val="24"/>
          <w:szCs w:val="24"/>
        </w:rPr>
        <w:t>1 cup sliced mushrooms</w:t>
      </w:r>
    </w:p>
    <w:p w:rsidR="007F3EBD" w:rsidRPr="00B705F7" w:rsidRDefault="007F3EBD" w:rsidP="00E446E6">
      <w:pPr>
        <w:pStyle w:val="ListParagraph"/>
        <w:numPr>
          <w:ilvl w:val="0"/>
          <w:numId w:val="37"/>
        </w:numPr>
        <w:spacing w:after="0" w:line="360" w:lineRule="auto"/>
        <w:jc w:val="both"/>
        <w:rPr>
          <w:rFonts w:ascii="Times New Roman" w:hAnsi="Times New Roman"/>
          <w:sz w:val="24"/>
          <w:szCs w:val="24"/>
        </w:rPr>
      </w:pPr>
      <w:r w:rsidRPr="00B705F7">
        <w:rPr>
          <w:rFonts w:ascii="Times New Roman" w:hAnsi="Times New Roman"/>
          <w:sz w:val="24"/>
          <w:szCs w:val="24"/>
        </w:rPr>
        <w:t>1 cup frozen peas</w:t>
      </w:r>
    </w:p>
    <w:p w:rsidR="007F3EBD" w:rsidRPr="00B705F7" w:rsidRDefault="007F3EBD" w:rsidP="00E446E6">
      <w:pPr>
        <w:pStyle w:val="ListParagraph"/>
        <w:numPr>
          <w:ilvl w:val="0"/>
          <w:numId w:val="37"/>
        </w:numPr>
        <w:spacing w:after="0" w:line="360" w:lineRule="auto"/>
        <w:jc w:val="both"/>
        <w:rPr>
          <w:rFonts w:ascii="Times New Roman" w:hAnsi="Times New Roman"/>
          <w:sz w:val="24"/>
          <w:szCs w:val="24"/>
        </w:rPr>
      </w:pPr>
      <w:r w:rsidRPr="00B705F7">
        <w:rPr>
          <w:rFonts w:ascii="Times New Roman" w:hAnsi="Times New Roman"/>
          <w:sz w:val="24"/>
          <w:szCs w:val="24"/>
        </w:rPr>
        <w:t>1 small onion, diced</w:t>
      </w:r>
    </w:p>
    <w:p w:rsidR="007F3EBD" w:rsidRPr="00B705F7" w:rsidRDefault="007F3EBD" w:rsidP="00E446E6">
      <w:pPr>
        <w:pStyle w:val="ListParagraph"/>
        <w:numPr>
          <w:ilvl w:val="0"/>
          <w:numId w:val="37"/>
        </w:numPr>
        <w:spacing w:after="0" w:line="360" w:lineRule="auto"/>
        <w:jc w:val="both"/>
        <w:rPr>
          <w:rFonts w:ascii="Times New Roman" w:hAnsi="Times New Roman"/>
          <w:sz w:val="24"/>
          <w:szCs w:val="24"/>
        </w:rPr>
      </w:pPr>
      <w:r w:rsidRPr="00B705F7">
        <w:rPr>
          <w:rFonts w:ascii="Times New Roman" w:hAnsi="Times New Roman"/>
          <w:sz w:val="24"/>
          <w:szCs w:val="24"/>
        </w:rPr>
        <w:lastRenderedPageBreak/>
        <w:t>cloves garlic, minced</w:t>
      </w:r>
    </w:p>
    <w:p w:rsidR="007F3EBD" w:rsidRPr="00B705F7" w:rsidRDefault="007F3EBD" w:rsidP="00E446E6">
      <w:pPr>
        <w:pStyle w:val="ListParagraph"/>
        <w:numPr>
          <w:ilvl w:val="0"/>
          <w:numId w:val="37"/>
        </w:numPr>
        <w:spacing w:after="0" w:line="360" w:lineRule="auto"/>
        <w:jc w:val="both"/>
        <w:rPr>
          <w:rFonts w:ascii="Times New Roman" w:hAnsi="Times New Roman"/>
          <w:sz w:val="24"/>
          <w:szCs w:val="24"/>
        </w:rPr>
      </w:pPr>
      <w:r w:rsidRPr="00B705F7">
        <w:rPr>
          <w:rFonts w:ascii="Times New Roman" w:hAnsi="Times New Roman"/>
          <w:sz w:val="24"/>
          <w:szCs w:val="24"/>
        </w:rPr>
        <w:t>tablespoons butter</w:t>
      </w:r>
    </w:p>
    <w:p w:rsidR="007F3EBD" w:rsidRPr="00B705F7" w:rsidRDefault="007F3EBD" w:rsidP="00E446E6">
      <w:pPr>
        <w:pStyle w:val="ListParagraph"/>
        <w:numPr>
          <w:ilvl w:val="0"/>
          <w:numId w:val="37"/>
        </w:numPr>
        <w:spacing w:after="0" w:line="360" w:lineRule="auto"/>
        <w:jc w:val="both"/>
        <w:rPr>
          <w:rFonts w:ascii="Times New Roman" w:hAnsi="Times New Roman"/>
          <w:sz w:val="24"/>
          <w:szCs w:val="24"/>
        </w:rPr>
      </w:pPr>
      <w:r w:rsidRPr="00B705F7">
        <w:rPr>
          <w:rFonts w:ascii="Times New Roman" w:hAnsi="Times New Roman"/>
          <w:sz w:val="24"/>
          <w:szCs w:val="24"/>
        </w:rPr>
        <w:t>2 tablespoons all-purpose flour</w:t>
      </w:r>
    </w:p>
    <w:p w:rsidR="007F3EBD" w:rsidRPr="00B705F7" w:rsidRDefault="007F3EBD" w:rsidP="00E446E6">
      <w:pPr>
        <w:pStyle w:val="ListParagraph"/>
        <w:numPr>
          <w:ilvl w:val="0"/>
          <w:numId w:val="37"/>
        </w:numPr>
        <w:spacing w:after="0" w:line="360" w:lineRule="auto"/>
        <w:jc w:val="both"/>
        <w:rPr>
          <w:rFonts w:ascii="Times New Roman" w:hAnsi="Times New Roman"/>
          <w:sz w:val="24"/>
          <w:szCs w:val="24"/>
        </w:rPr>
      </w:pPr>
      <w:r w:rsidRPr="00B705F7">
        <w:rPr>
          <w:rFonts w:ascii="Times New Roman" w:hAnsi="Times New Roman"/>
          <w:sz w:val="24"/>
          <w:szCs w:val="24"/>
        </w:rPr>
        <w:t>1 cup milk</w:t>
      </w:r>
    </w:p>
    <w:p w:rsidR="007F3EBD" w:rsidRPr="00B705F7" w:rsidRDefault="007F3EBD" w:rsidP="00E446E6">
      <w:pPr>
        <w:pStyle w:val="ListParagraph"/>
        <w:numPr>
          <w:ilvl w:val="0"/>
          <w:numId w:val="37"/>
        </w:numPr>
        <w:spacing w:after="0" w:line="360" w:lineRule="auto"/>
        <w:jc w:val="both"/>
        <w:rPr>
          <w:rFonts w:ascii="Times New Roman" w:hAnsi="Times New Roman"/>
          <w:sz w:val="24"/>
          <w:szCs w:val="24"/>
        </w:rPr>
      </w:pPr>
      <w:r w:rsidRPr="00B705F7">
        <w:rPr>
          <w:rFonts w:ascii="Times New Roman" w:hAnsi="Times New Roman"/>
          <w:sz w:val="24"/>
          <w:szCs w:val="24"/>
        </w:rPr>
        <w:t>1/2 cup vegetable broth</w:t>
      </w:r>
    </w:p>
    <w:p w:rsidR="007F3EBD" w:rsidRPr="00B705F7" w:rsidRDefault="007F3EBD" w:rsidP="00E446E6">
      <w:pPr>
        <w:pStyle w:val="ListParagraph"/>
        <w:numPr>
          <w:ilvl w:val="0"/>
          <w:numId w:val="37"/>
        </w:numPr>
        <w:spacing w:after="0" w:line="360" w:lineRule="auto"/>
        <w:jc w:val="both"/>
        <w:rPr>
          <w:rFonts w:ascii="Times New Roman" w:hAnsi="Times New Roman"/>
          <w:sz w:val="24"/>
          <w:szCs w:val="24"/>
        </w:rPr>
      </w:pPr>
      <w:r w:rsidRPr="00B705F7">
        <w:rPr>
          <w:rFonts w:ascii="Times New Roman" w:hAnsi="Times New Roman"/>
          <w:sz w:val="24"/>
          <w:szCs w:val="24"/>
        </w:rPr>
        <w:t>Salt and pepper to taste</w:t>
      </w:r>
    </w:p>
    <w:p w:rsidR="007F3EBD" w:rsidRPr="00B705F7" w:rsidRDefault="007F3EBD" w:rsidP="00E446E6">
      <w:pPr>
        <w:pStyle w:val="ListParagraph"/>
        <w:numPr>
          <w:ilvl w:val="0"/>
          <w:numId w:val="37"/>
        </w:numPr>
        <w:spacing w:after="0" w:line="360" w:lineRule="auto"/>
        <w:jc w:val="both"/>
        <w:rPr>
          <w:rFonts w:ascii="Times New Roman" w:hAnsi="Times New Roman"/>
          <w:sz w:val="24"/>
          <w:szCs w:val="24"/>
        </w:rPr>
      </w:pPr>
      <w:r w:rsidRPr="00B705F7">
        <w:rPr>
          <w:rFonts w:ascii="Times New Roman" w:hAnsi="Times New Roman"/>
          <w:sz w:val="24"/>
          <w:szCs w:val="24"/>
        </w:rPr>
        <w:t>1/2 teaspoon dried thyme</w:t>
      </w:r>
    </w:p>
    <w:p w:rsidR="00E83987" w:rsidRDefault="007F3EBD" w:rsidP="00E446E6">
      <w:pPr>
        <w:pStyle w:val="ListParagraph"/>
        <w:numPr>
          <w:ilvl w:val="0"/>
          <w:numId w:val="37"/>
        </w:numPr>
        <w:spacing w:after="0" w:line="360" w:lineRule="auto"/>
        <w:jc w:val="both"/>
        <w:rPr>
          <w:rFonts w:ascii="Times New Roman" w:hAnsi="Times New Roman"/>
          <w:sz w:val="24"/>
          <w:szCs w:val="24"/>
        </w:rPr>
        <w:sectPr w:rsidR="00E83987" w:rsidSect="00E83987">
          <w:type w:val="continuous"/>
          <w:pgSz w:w="12240" w:h="15840"/>
          <w:pgMar w:top="1440" w:right="1440" w:bottom="1440" w:left="1440" w:header="144" w:footer="0" w:gutter="0"/>
          <w:cols w:num="2" w:space="720"/>
          <w:titlePg/>
          <w:docGrid w:linePitch="360"/>
        </w:sectPr>
      </w:pPr>
      <w:r w:rsidRPr="00B705F7">
        <w:rPr>
          <w:rFonts w:ascii="Times New Roman" w:hAnsi="Times New Roman"/>
          <w:sz w:val="24"/>
          <w:szCs w:val="24"/>
        </w:rPr>
        <w:t>1/4 teaspoon dried rosemary</w:t>
      </w:r>
    </w:p>
    <w:p w:rsidR="007F3EBD" w:rsidRPr="00341045" w:rsidRDefault="007F3EBD" w:rsidP="00341045">
      <w:pPr>
        <w:spacing w:after="0" w:line="360" w:lineRule="auto"/>
        <w:jc w:val="both"/>
        <w:rPr>
          <w:rFonts w:ascii="Times New Roman" w:hAnsi="Times New Roman"/>
          <w:sz w:val="24"/>
          <w:szCs w:val="24"/>
        </w:rPr>
      </w:pPr>
    </w:p>
    <w:p w:rsidR="007F3EBD" w:rsidRPr="00E83987" w:rsidRDefault="007F3EBD" w:rsidP="007F3EBD">
      <w:pPr>
        <w:ind w:left="720"/>
        <w:rPr>
          <w:rFonts w:ascii="Times New Roman" w:hAnsi="Times New Roman"/>
          <w:b/>
          <w:sz w:val="24"/>
          <w:szCs w:val="24"/>
        </w:rPr>
      </w:pPr>
      <w:r w:rsidRPr="00E83987">
        <w:rPr>
          <w:rFonts w:ascii="Times New Roman" w:hAnsi="Times New Roman"/>
          <w:b/>
          <w:sz w:val="24"/>
          <w:szCs w:val="24"/>
        </w:rPr>
        <w:t>Instructions:</w:t>
      </w:r>
    </w:p>
    <w:p w:rsidR="007F3EBD" w:rsidRPr="00341045" w:rsidRDefault="007F3EBD" w:rsidP="00E446E6">
      <w:pPr>
        <w:pStyle w:val="ListParagraph"/>
        <w:numPr>
          <w:ilvl w:val="0"/>
          <w:numId w:val="50"/>
        </w:numPr>
        <w:spacing w:after="0" w:line="360" w:lineRule="auto"/>
        <w:jc w:val="both"/>
        <w:rPr>
          <w:rFonts w:ascii="Times New Roman" w:hAnsi="Times New Roman"/>
          <w:sz w:val="24"/>
          <w:szCs w:val="24"/>
        </w:rPr>
      </w:pPr>
      <w:r w:rsidRPr="00341045">
        <w:rPr>
          <w:rFonts w:ascii="Times New Roman" w:hAnsi="Times New Roman"/>
          <w:sz w:val="24"/>
          <w:szCs w:val="24"/>
        </w:rPr>
        <w:t>Preheat your oven to 375°F (190°C).</w:t>
      </w:r>
    </w:p>
    <w:p w:rsidR="007F3EBD" w:rsidRPr="00341045" w:rsidRDefault="007F3EBD" w:rsidP="00E446E6">
      <w:pPr>
        <w:pStyle w:val="ListParagraph"/>
        <w:numPr>
          <w:ilvl w:val="0"/>
          <w:numId w:val="50"/>
        </w:numPr>
        <w:spacing w:after="0" w:line="360" w:lineRule="auto"/>
        <w:jc w:val="both"/>
        <w:rPr>
          <w:rFonts w:ascii="Times New Roman" w:hAnsi="Times New Roman"/>
          <w:sz w:val="24"/>
          <w:szCs w:val="24"/>
        </w:rPr>
      </w:pPr>
      <w:r w:rsidRPr="00341045">
        <w:rPr>
          <w:rFonts w:ascii="Times New Roman" w:hAnsi="Times New Roman"/>
          <w:sz w:val="24"/>
          <w:szCs w:val="24"/>
        </w:rPr>
        <w:t>In a large pot of boiling water, blanch the broccoli, cauliflower, carrots, and peas for about 3 minutes. Drain and set aside.</w:t>
      </w:r>
    </w:p>
    <w:p w:rsidR="007F3EBD" w:rsidRPr="00341045" w:rsidRDefault="007F3EBD" w:rsidP="00E446E6">
      <w:pPr>
        <w:pStyle w:val="ListParagraph"/>
        <w:numPr>
          <w:ilvl w:val="0"/>
          <w:numId w:val="50"/>
        </w:numPr>
        <w:spacing w:after="0" w:line="360" w:lineRule="auto"/>
        <w:jc w:val="both"/>
        <w:rPr>
          <w:rFonts w:ascii="Times New Roman" w:hAnsi="Times New Roman"/>
          <w:sz w:val="24"/>
          <w:szCs w:val="24"/>
        </w:rPr>
      </w:pPr>
      <w:r w:rsidRPr="00341045">
        <w:rPr>
          <w:rFonts w:ascii="Times New Roman" w:hAnsi="Times New Roman"/>
          <w:sz w:val="24"/>
          <w:szCs w:val="24"/>
        </w:rPr>
        <w:t>In a large skillet, melt the butter over medium heat. Add the diced onion and minced garlic, sauté until translucent.</w:t>
      </w:r>
    </w:p>
    <w:p w:rsidR="007F3EBD" w:rsidRPr="00341045" w:rsidRDefault="007F3EBD" w:rsidP="00E446E6">
      <w:pPr>
        <w:pStyle w:val="ListParagraph"/>
        <w:numPr>
          <w:ilvl w:val="0"/>
          <w:numId w:val="50"/>
        </w:numPr>
        <w:spacing w:after="0" w:line="360" w:lineRule="auto"/>
        <w:jc w:val="both"/>
        <w:rPr>
          <w:rFonts w:ascii="Times New Roman" w:hAnsi="Times New Roman"/>
          <w:sz w:val="24"/>
          <w:szCs w:val="24"/>
        </w:rPr>
      </w:pPr>
      <w:r w:rsidRPr="00341045">
        <w:rPr>
          <w:rFonts w:ascii="Times New Roman" w:hAnsi="Times New Roman"/>
          <w:sz w:val="24"/>
          <w:szCs w:val="24"/>
        </w:rPr>
        <w:t>Add the mushrooms to the skillet and cook until they release their moisture and start to brown.</w:t>
      </w:r>
    </w:p>
    <w:p w:rsidR="007F3EBD" w:rsidRPr="00341045" w:rsidRDefault="007F3EBD" w:rsidP="00E446E6">
      <w:pPr>
        <w:pStyle w:val="ListParagraph"/>
        <w:numPr>
          <w:ilvl w:val="0"/>
          <w:numId w:val="50"/>
        </w:numPr>
        <w:spacing w:after="0" w:line="360" w:lineRule="auto"/>
        <w:jc w:val="both"/>
        <w:rPr>
          <w:rFonts w:ascii="Times New Roman" w:hAnsi="Times New Roman"/>
          <w:sz w:val="24"/>
          <w:szCs w:val="24"/>
        </w:rPr>
      </w:pPr>
      <w:r w:rsidRPr="00341045">
        <w:rPr>
          <w:rFonts w:ascii="Times New Roman" w:hAnsi="Times New Roman"/>
          <w:sz w:val="24"/>
          <w:szCs w:val="24"/>
        </w:rPr>
        <w:t>Sprinkle the flour over the vegetables in the skillet and stir well to coat evenly.</w:t>
      </w:r>
    </w:p>
    <w:p w:rsidR="007F3EBD" w:rsidRPr="00341045" w:rsidRDefault="007F3EBD" w:rsidP="00E446E6">
      <w:pPr>
        <w:pStyle w:val="ListParagraph"/>
        <w:numPr>
          <w:ilvl w:val="0"/>
          <w:numId w:val="50"/>
        </w:numPr>
        <w:spacing w:after="0" w:line="360" w:lineRule="auto"/>
        <w:jc w:val="both"/>
        <w:rPr>
          <w:rFonts w:ascii="Times New Roman" w:hAnsi="Times New Roman"/>
          <w:sz w:val="24"/>
          <w:szCs w:val="24"/>
        </w:rPr>
      </w:pPr>
      <w:r w:rsidRPr="00341045">
        <w:rPr>
          <w:rFonts w:ascii="Times New Roman" w:hAnsi="Times New Roman"/>
          <w:sz w:val="24"/>
          <w:szCs w:val="24"/>
        </w:rPr>
        <w:t>Slowly pour in the milk while stirring continuously to avoid lumps.</w:t>
      </w:r>
    </w:p>
    <w:p w:rsidR="007F3EBD" w:rsidRPr="00341045" w:rsidRDefault="007F3EBD" w:rsidP="00E446E6">
      <w:pPr>
        <w:pStyle w:val="ListParagraph"/>
        <w:numPr>
          <w:ilvl w:val="0"/>
          <w:numId w:val="50"/>
        </w:numPr>
        <w:spacing w:after="0" w:line="360" w:lineRule="auto"/>
        <w:jc w:val="both"/>
        <w:rPr>
          <w:rFonts w:ascii="Times New Roman" w:hAnsi="Times New Roman"/>
          <w:sz w:val="24"/>
          <w:szCs w:val="24"/>
        </w:rPr>
      </w:pPr>
      <w:r w:rsidRPr="00341045">
        <w:rPr>
          <w:rFonts w:ascii="Times New Roman" w:hAnsi="Times New Roman"/>
          <w:sz w:val="24"/>
          <w:szCs w:val="24"/>
        </w:rPr>
        <w:t>Add the vegetable broth, salt, pepper, thyme, and rosemary to the skillet. Stir well until thickened.</w:t>
      </w:r>
    </w:p>
    <w:p w:rsidR="007F3EBD" w:rsidRPr="00341045" w:rsidRDefault="007F3EBD" w:rsidP="00E446E6">
      <w:pPr>
        <w:pStyle w:val="ListParagraph"/>
        <w:numPr>
          <w:ilvl w:val="0"/>
          <w:numId w:val="50"/>
        </w:numPr>
        <w:spacing w:after="0" w:line="360" w:lineRule="auto"/>
        <w:jc w:val="both"/>
        <w:rPr>
          <w:rFonts w:ascii="Times New Roman" w:hAnsi="Times New Roman"/>
          <w:sz w:val="24"/>
          <w:szCs w:val="24"/>
        </w:rPr>
      </w:pPr>
      <w:r w:rsidRPr="00341045">
        <w:rPr>
          <w:rFonts w:ascii="Times New Roman" w:hAnsi="Times New Roman"/>
          <w:sz w:val="24"/>
          <w:szCs w:val="24"/>
        </w:rPr>
        <w:t>Remove from heat and fold in the blanched vegetables.</w:t>
      </w:r>
    </w:p>
    <w:p w:rsidR="007F3EBD" w:rsidRPr="00341045" w:rsidRDefault="007F3EBD" w:rsidP="00E446E6">
      <w:pPr>
        <w:pStyle w:val="ListParagraph"/>
        <w:numPr>
          <w:ilvl w:val="0"/>
          <w:numId w:val="50"/>
        </w:numPr>
        <w:spacing w:after="0" w:line="360" w:lineRule="auto"/>
        <w:jc w:val="both"/>
        <w:rPr>
          <w:rFonts w:ascii="Times New Roman" w:hAnsi="Times New Roman"/>
          <w:sz w:val="24"/>
          <w:szCs w:val="24"/>
        </w:rPr>
      </w:pPr>
      <w:r w:rsidRPr="00341045">
        <w:rPr>
          <w:rFonts w:ascii="Times New Roman" w:hAnsi="Times New Roman"/>
          <w:sz w:val="24"/>
          <w:szCs w:val="24"/>
        </w:rPr>
        <w:lastRenderedPageBreak/>
        <w:t>Roll out your pie crust and place it into a greased pie dish.</w:t>
      </w:r>
    </w:p>
    <w:p w:rsidR="007F3EBD" w:rsidRPr="00341045" w:rsidRDefault="007F3EBD" w:rsidP="00E446E6">
      <w:pPr>
        <w:pStyle w:val="ListParagraph"/>
        <w:numPr>
          <w:ilvl w:val="0"/>
          <w:numId w:val="50"/>
        </w:numPr>
        <w:spacing w:after="0" w:line="360" w:lineRule="auto"/>
        <w:jc w:val="both"/>
        <w:rPr>
          <w:rFonts w:ascii="Times New Roman" w:hAnsi="Times New Roman"/>
          <w:sz w:val="24"/>
          <w:szCs w:val="24"/>
        </w:rPr>
      </w:pPr>
      <w:r w:rsidRPr="00341045">
        <w:rPr>
          <w:rFonts w:ascii="Times New Roman" w:hAnsi="Times New Roman"/>
          <w:sz w:val="24"/>
          <w:szCs w:val="24"/>
        </w:rPr>
        <w:t>Pour the creamy vegetable mixture into the pie crust.</w:t>
      </w:r>
    </w:p>
    <w:p w:rsidR="007F3EBD" w:rsidRPr="00341045" w:rsidRDefault="007F3EBD" w:rsidP="00E446E6">
      <w:pPr>
        <w:pStyle w:val="ListParagraph"/>
        <w:numPr>
          <w:ilvl w:val="0"/>
          <w:numId w:val="50"/>
        </w:numPr>
        <w:spacing w:after="0" w:line="360" w:lineRule="auto"/>
        <w:jc w:val="both"/>
        <w:rPr>
          <w:rFonts w:ascii="Times New Roman" w:hAnsi="Times New Roman"/>
          <w:sz w:val="24"/>
          <w:szCs w:val="24"/>
        </w:rPr>
      </w:pPr>
      <w:r w:rsidRPr="00341045">
        <w:rPr>
          <w:rFonts w:ascii="Times New Roman" w:hAnsi="Times New Roman"/>
          <w:sz w:val="24"/>
          <w:szCs w:val="24"/>
        </w:rPr>
        <w:t>Cover with another layer of pie crust or cut strips of dough for a lattice design on top.</w:t>
      </w:r>
    </w:p>
    <w:p w:rsidR="007F3EBD" w:rsidRPr="00341045" w:rsidRDefault="007F3EBD" w:rsidP="00E446E6">
      <w:pPr>
        <w:pStyle w:val="ListParagraph"/>
        <w:numPr>
          <w:ilvl w:val="0"/>
          <w:numId w:val="50"/>
        </w:numPr>
        <w:spacing w:after="0" w:line="360" w:lineRule="auto"/>
        <w:jc w:val="both"/>
        <w:rPr>
          <w:rFonts w:ascii="Times New Roman" w:hAnsi="Times New Roman"/>
          <w:sz w:val="24"/>
          <w:szCs w:val="24"/>
        </w:rPr>
      </w:pPr>
      <w:r w:rsidRPr="00341045">
        <w:rPr>
          <w:rFonts w:ascii="Times New Roman" w:hAnsi="Times New Roman"/>
          <w:sz w:val="24"/>
          <w:szCs w:val="24"/>
        </w:rPr>
        <w:t>Bake in preheated oven for about 30 minutes or until golden brown on top.</w:t>
      </w:r>
    </w:p>
    <w:p w:rsidR="007F3EBD" w:rsidRPr="00341045" w:rsidRDefault="007F3EBD" w:rsidP="00E446E6">
      <w:pPr>
        <w:pStyle w:val="ListParagraph"/>
        <w:numPr>
          <w:ilvl w:val="0"/>
          <w:numId w:val="50"/>
        </w:numPr>
        <w:spacing w:after="0" w:line="360" w:lineRule="auto"/>
        <w:jc w:val="both"/>
        <w:rPr>
          <w:rFonts w:ascii="Times New Roman" w:hAnsi="Times New Roman"/>
          <w:sz w:val="24"/>
          <w:szCs w:val="24"/>
        </w:rPr>
      </w:pPr>
      <w:r w:rsidRPr="00341045">
        <w:rPr>
          <w:rFonts w:ascii="Times New Roman" w:hAnsi="Times New Roman"/>
          <w:sz w:val="24"/>
          <w:szCs w:val="24"/>
        </w:rPr>
        <w:t>Allow it to cool for a few minutes before serving</w:t>
      </w:r>
    </w:p>
    <w:p w:rsidR="007F3EBD" w:rsidRDefault="003A2C74" w:rsidP="007F3EBD">
      <w:r>
        <w:t xml:space="preserve">   </w:t>
      </w:r>
    </w:p>
    <w:p w:rsidR="007F3EBD" w:rsidRPr="00AA32EB" w:rsidRDefault="007F3EBD" w:rsidP="00E446E6">
      <w:pPr>
        <w:pStyle w:val="ListParagraph"/>
        <w:numPr>
          <w:ilvl w:val="1"/>
          <w:numId w:val="52"/>
        </w:numPr>
        <w:rPr>
          <w:rFonts w:ascii="Times New Roman" w:hAnsi="Times New Roman"/>
          <w:b/>
          <w:sz w:val="24"/>
          <w:szCs w:val="24"/>
        </w:rPr>
      </w:pPr>
      <w:r w:rsidRPr="00AA32EB">
        <w:rPr>
          <w:rFonts w:ascii="Times New Roman" w:hAnsi="Times New Roman"/>
          <w:b/>
          <w:sz w:val="24"/>
          <w:szCs w:val="24"/>
        </w:rPr>
        <w:t>Antipasto platters</w:t>
      </w:r>
    </w:p>
    <w:p w:rsidR="007F3EBD" w:rsidRPr="00AA32EB" w:rsidRDefault="007F3EBD" w:rsidP="007F3EBD">
      <w:pPr>
        <w:rPr>
          <w:rFonts w:ascii="Times New Roman" w:hAnsi="Times New Roman"/>
          <w:b/>
        </w:rPr>
      </w:pPr>
      <w:r w:rsidRPr="00AA32EB">
        <w:rPr>
          <w:rFonts w:ascii="Times New Roman" w:hAnsi="Times New Roman"/>
          <w:b/>
        </w:rPr>
        <w:t>Ingredients:</w:t>
      </w:r>
    </w:p>
    <w:p w:rsidR="007F3EBD" w:rsidRPr="00E974E5" w:rsidRDefault="007F3EBD" w:rsidP="00E446E6">
      <w:pPr>
        <w:pStyle w:val="ListParagraph"/>
        <w:numPr>
          <w:ilvl w:val="0"/>
          <w:numId w:val="38"/>
        </w:numPr>
        <w:spacing w:line="360" w:lineRule="auto"/>
        <w:jc w:val="both"/>
        <w:rPr>
          <w:rFonts w:ascii="Times New Roman" w:hAnsi="Times New Roman"/>
          <w:sz w:val="24"/>
          <w:szCs w:val="24"/>
        </w:rPr>
      </w:pPr>
      <w:r w:rsidRPr="00E974E5">
        <w:rPr>
          <w:rFonts w:ascii="Times New Roman" w:hAnsi="Times New Roman"/>
          <w:sz w:val="24"/>
          <w:szCs w:val="24"/>
        </w:rPr>
        <w:t xml:space="preserve">Mixed cured meats (such as salami, prosciutto, and </w:t>
      </w:r>
      <w:proofErr w:type="spellStart"/>
      <w:r w:rsidRPr="00E974E5">
        <w:rPr>
          <w:rFonts w:ascii="Times New Roman" w:hAnsi="Times New Roman"/>
          <w:sz w:val="24"/>
          <w:szCs w:val="24"/>
        </w:rPr>
        <w:t>coppa</w:t>
      </w:r>
      <w:proofErr w:type="spellEnd"/>
      <w:r w:rsidRPr="00E974E5">
        <w:rPr>
          <w:rFonts w:ascii="Times New Roman" w:hAnsi="Times New Roman"/>
          <w:sz w:val="24"/>
          <w:szCs w:val="24"/>
        </w:rPr>
        <w:t>)</w:t>
      </w:r>
    </w:p>
    <w:p w:rsidR="007F3EBD" w:rsidRPr="00E974E5" w:rsidRDefault="007F3EBD" w:rsidP="00E446E6">
      <w:pPr>
        <w:pStyle w:val="ListParagraph"/>
        <w:numPr>
          <w:ilvl w:val="0"/>
          <w:numId w:val="38"/>
        </w:numPr>
        <w:spacing w:line="360" w:lineRule="auto"/>
        <w:jc w:val="both"/>
        <w:rPr>
          <w:rFonts w:ascii="Times New Roman" w:hAnsi="Times New Roman"/>
          <w:sz w:val="24"/>
          <w:szCs w:val="24"/>
        </w:rPr>
      </w:pPr>
      <w:r w:rsidRPr="00E974E5">
        <w:rPr>
          <w:rFonts w:ascii="Times New Roman" w:hAnsi="Times New Roman"/>
          <w:sz w:val="24"/>
          <w:szCs w:val="24"/>
        </w:rPr>
        <w:t>Assorted cheeses (such as mozzarella, provolone, and Parmesan)</w:t>
      </w:r>
    </w:p>
    <w:p w:rsidR="007F3EBD" w:rsidRPr="00E974E5" w:rsidRDefault="007F3EBD" w:rsidP="00E446E6">
      <w:pPr>
        <w:pStyle w:val="ListParagraph"/>
        <w:numPr>
          <w:ilvl w:val="0"/>
          <w:numId w:val="38"/>
        </w:numPr>
        <w:spacing w:line="360" w:lineRule="auto"/>
        <w:jc w:val="both"/>
        <w:rPr>
          <w:rFonts w:ascii="Times New Roman" w:hAnsi="Times New Roman"/>
          <w:sz w:val="24"/>
          <w:szCs w:val="24"/>
        </w:rPr>
      </w:pPr>
      <w:r w:rsidRPr="00E974E5">
        <w:rPr>
          <w:rFonts w:ascii="Times New Roman" w:hAnsi="Times New Roman"/>
          <w:sz w:val="24"/>
          <w:szCs w:val="24"/>
        </w:rPr>
        <w:t>Marinated vegetables (such as artichokes, roasted red peppers, and olives)</w:t>
      </w:r>
    </w:p>
    <w:p w:rsidR="007F3EBD" w:rsidRPr="00E974E5" w:rsidRDefault="007F3EBD" w:rsidP="00E446E6">
      <w:pPr>
        <w:pStyle w:val="ListParagraph"/>
        <w:numPr>
          <w:ilvl w:val="0"/>
          <w:numId w:val="38"/>
        </w:numPr>
        <w:spacing w:line="360" w:lineRule="auto"/>
        <w:jc w:val="both"/>
        <w:rPr>
          <w:rFonts w:ascii="Times New Roman" w:hAnsi="Times New Roman"/>
          <w:sz w:val="24"/>
          <w:szCs w:val="24"/>
        </w:rPr>
      </w:pPr>
      <w:r w:rsidRPr="00E974E5">
        <w:rPr>
          <w:rFonts w:ascii="Times New Roman" w:hAnsi="Times New Roman"/>
          <w:sz w:val="24"/>
          <w:szCs w:val="24"/>
        </w:rPr>
        <w:t>Fresh vegetables (such as cherry tomatoes, cucumber slices, and bell pepper strips)</w:t>
      </w:r>
    </w:p>
    <w:p w:rsidR="007F3EBD" w:rsidRPr="00E974E5" w:rsidRDefault="007F3EBD" w:rsidP="00E446E6">
      <w:pPr>
        <w:pStyle w:val="ListParagraph"/>
        <w:numPr>
          <w:ilvl w:val="0"/>
          <w:numId w:val="38"/>
        </w:numPr>
        <w:spacing w:line="360" w:lineRule="auto"/>
        <w:jc w:val="both"/>
        <w:rPr>
          <w:rFonts w:ascii="Times New Roman" w:hAnsi="Times New Roman"/>
          <w:sz w:val="24"/>
          <w:szCs w:val="24"/>
        </w:rPr>
      </w:pPr>
      <w:r w:rsidRPr="00E974E5">
        <w:rPr>
          <w:rFonts w:ascii="Times New Roman" w:hAnsi="Times New Roman"/>
          <w:sz w:val="24"/>
          <w:szCs w:val="24"/>
        </w:rPr>
        <w:t>Bread or crackers for serving</w:t>
      </w:r>
    </w:p>
    <w:p w:rsidR="007F3EBD" w:rsidRPr="00E974E5" w:rsidRDefault="007F3EBD" w:rsidP="00E446E6">
      <w:pPr>
        <w:pStyle w:val="ListParagraph"/>
        <w:numPr>
          <w:ilvl w:val="0"/>
          <w:numId w:val="38"/>
        </w:numPr>
        <w:spacing w:line="360" w:lineRule="auto"/>
        <w:jc w:val="both"/>
        <w:rPr>
          <w:rFonts w:ascii="Times New Roman" w:hAnsi="Times New Roman"/>
          <w:sz w:val="24"/>
          <w:szCs w:val="24"/>
        </w:rPr>
      </w:pPr>
      <w:r w:rsidRPr="00E974E5">
        <w:rPr>
          <w:rFonts w:ascii="Times New Roman" w:hAnsi="Times New Roman"/>
          <w:sz w:val="24"/>
          <w:szCs w:val="24"/>
        </w:rPr>
        <w:t>Olive oil for drizzling</w:t>
      </w:r>
    </w:p>
    <w:p w:rsidR="007F3EBD" w:rsidRPr="00E974E5" w:rsidRDefault="007F3EBD" w:rsidP="00E446E6">
      <w:pPr>
        <w:pStyle w:val="ListParagraph"/>
        <w:numPr>
          <w:ilvl w:val="0"/>
          <w:numId w:val="38"/>
        </w:numPr>
        <w:spacing w:line="360" w:lineRule="auto"/>
        <w:jc w:val="both"/>
        <w:rPr>
          <w:rFonts w:ascii="Times New Roman" w:hAnsi="Times New Roman"/>
          <w:sz w:val="24"/>
          <w:szCs w:val="24"/>
        </w:rPr>
      </w:pPr>
      <w:r w:rsidRPr="00E974E5">
        <w:rPr>
          <w:rFonts w:ascii="Times New Roman" w:hAnsi="Times New Roman"/>
          <w:sz w:val="24"/>
          <w:szCs w:val="24"/>
        </w:rPr>
        <w:t>Balsamic glaze for drizzling</w:t>
      </w:r>
    </w:p>
    <w:p w:rsidR="007F3EBD" w:rsidRDefault="007F3EBD" w:rsidP="00E446E6">
      <w:pPr>
        <w:pStyle w:val="ListParagraph"/>
        <w:numPr>
          <w:ilvl w:val="0"/>
          <w:numId w:val="38"/>
        </w:numPr>
        <w:spacing w:line="360" w:lineRule="auto"/>
        <w:jc w:val="both"/>
        <w:rPr>
          <w:rFonts w:ascii="Times New Roman" w:hAnsi="Times New Roman"/>
          <w:sz w:val="24"/>
          <w:szCs w:val="24"/>
        </w:rPr>
      </w:pPr>
      <w:r w:rsidRPr="00E974E5">
        <w:rPr>
          <w:rFonts w:ascii="Times New Roman" w:hAnsi="Times New Roman"/>
          <w:sz w:val="24"/>
          <w:szCs w:val="24"/>
        </w:rPr>
        <w:t>Fresh herbs for garnish (such as basil or parsley)</w:t>
      </w:r>
    </w:p>
    <w:p w:rsidR="007F3EBD" w:rsidRPr="0001559F" w:rsidRDefault="007F3EBD" w:rsidP="007F3EBD">
      <w:pPr>
        <w:rPr>
          <w:rFonts w:ascii="Times New Roman" w:hAnsi="Times New Roman"/>
          <w:b/>
          <w:sz w:val="24"/>
          <w:szCs w:val="24"/>
        </w:rPr>
      </w:pPr>
      <w:r w:rsidRPr="0001559F">
        <w:rPr>
          <w:rFonts w:ascii="Times New Roman" w:hAnsi="Times New Roman"/>
          <w:b/>
          <w:sz w:val="24"/>
          <w:szCs w:val="24"/>
        </w:rPr>
        <w:t>Instructions:</w:t>
      </w:r>
    </w:p>
    <w:p w:rsidR="007F3EBD" w:rsidRPr="00AA32EB" w:rsidRDefault="007F3EBD" w:rsidP="00E446E6">
      <w:pPr>
        <w:pStyle w:val="ListParagraph"/>
        <w:numPr>
          <w:ilvl w:val="0"/>
          <w:numId w:val="51"/>
        </w:numPr>
        <w:spacing w:after="0"/>
        <w:rPr>
          <w:rFonts w:ascii="Times New Roman" w:hAnsi="Times New Roman"/>
          <w:sz w:val="24"/>
          <w:szCs w:val="24"/>
        </w:rPr>
      </w:pPr>
      <w:r w:rsidRPr="00AA32EB">
        <w:rPr>
          <w:rFonts w:ascii="Times New Roman" w:hAnsi="Times New Roman"/>
          <w:sz w:val="24"/>
          <w:szCs w:val="24"/>
        </w:rPr>
        <w:t>Start by arranging a variety of cured meats on a large platter. Fold or roll the slices to create an attractive presentation.</w:t>
      </w:r>
    </w:p>
    <w:p w:rsidR="007F3EBD" w:rsidRPr="00AA32EB" w:rsidRDefault="007F3EBD" w:rsidP="00E446E6">
      <w:pPr>
        <w:pStyle w:val="ListParagraph"/>
        <w:numPr>
          <w:ilvl w:val="0"/>
          <w:numId w:val="51"/>
        </w:numPr>
        <w:spacing w:after="0"/>
        <w:rPr>
          <w:rFonts w:ascii="Times New Roman" w:hAnsi="Times New Roman"/>
          <w:sz w:val="24"/>
          <w:szCs w:val="24"/>
        </w:rPr>
      </w:pPr>
      <w:r w:rsidRPr="00AA32EB">
        <w:rPr>
          <w:rFonts w:ascii="Times New Roman" w:hAnsi="Times New Roman"/>
          <w:sz w:val="24"/>
          <w:szCs w:val="24"/>
        </w:rPr>
        <w:t>Next, add a selection of cheeses to the platter. Cut them into bite-sized pieces or cubes for easy serving.</w:t>
      </w:r>
    </w:p>
    <w:p w:rsidR="007F3EBD" w:rsidRPr="00AA32EB" w:rsidRDefault="007F3EBD" w:rsidP="00E446E6">
      <w:pPr>
        <w:pStyle w:val="ListParagraph"/>
        <w:numPr>
          <w:ilvl w:val="0"/>
          <w:numId w:val="51"/>
        </w:numPr>
        <w:spacing w:after="0"/>
        <w:rPr>
          <w:rFonts w:ascii="Times New Roman" w:hAnsi="Times New Roman"/>
          <w:sz w:val="24"/>
          <w:szCs w:val="24"/>
        </w:rPr>
      </w:pPr>
      <w:r w:rsidRPr="00AA32EB">
        <w:rPr>
          <w:rFonts w:ascii="Times New Roman" w:hAnsi="Times New Roman"/>
          <w:sz w:val="24"/>
          <w:szCs w:val="24"/>
        </w:rPr>
        <w:t>Arrange marinated vegetables around the meats and cheeses. Make sure to drain any excess marinade before placing them on the platter.</w:t>
      </w:r>
    </w:p>
    <w:p w:rsidR="007F3EBD" w:rsidRPr="00AA32EB" w:rsidRDefault="007F3EBD" w:rsidP="00E446E6">
      <w:pPr>
        <w:pStyle w:val="ListParagraph"/>
        <w:numPr>
          <w:ilvl w:val="0"/>
          <w:numId w:val="51"/>
        </w:numPr>
        <w:spacing w:after="0"/>
        <w:rPr>
          <w:rFonts w:ascii="Times New Roman" w:hAnsi="Times New Roman"/>
          <w:sz w:val="24"/>
          <w:szCs w:val="24"/>
        </w:rPr>
      </w:pPr>
      <w:r w:rsidRPr="00AA32EB">
        <w:rPr>
          <w:rFonts w:ascii="Times New Roman" w:hAnsi="Times New Roman"/>
          <w:sz w:val="24"/>
          <w:szCs w:val="24"/>
        </w:rPr>
        <w:t>Add fresh vegetables to the platter for added freshness and crunch. Place them in between the other ingredients or in separate sections.</w:t>
      </w:r>
    </w:p>
    <w:p w:rsidR="007F3EBD" w:rsidRPr="00AA32EB" w:rsidRDefault="007F3EBD" w:rsidP="00E446E6">
      <w:pPr>
        <w:pStyle w:val="ListParagraph"/>
        <w:numPr>
          <w:ilvl w:val="0"/>
          <w:numId w:val="51"/>
        </w:numPr>
        <w:spacing w:after="0"/>
        <w:rPr>
          <w:rFonts w:ascii="Times New Roman" w:hAnsi="Times New Roman"/>
          <w:sz w:val="24"/>
          <w:szCs w:val="24"/>
        </w:rPr>
      </w:pPr>
      <w:r w:rsidRPr="00AA32EB">
        <w:rPr>
          <w:rFonts w:ascii="Times New Roman" w:hAnsi="Times New Roman"/>
          <w:sz w:val="24"/>
          <w:szCs w:val="24"/>
        </w:rPr>
        <w:t>Fill any empty spaces on the platter with bread or crackers for guests to enjoy with the antipasto.</w:t>
      </w:r>
    </w:p>
    <w:p w:rsidR="007F3EBD" w:rsidRPr="00AA32EB" w:rsidRDefault="007F3EBD" w:rsidP="00E446E6">
      <w:pPr>
        <w:pStyle w:val="ListParagraph"/>
        <w:numPr>
          <w:ilvl w:val="0"/>
          <w:numId w:val="51"/>
        </w:numPr>
        <w:spacing w:after="0"/>
        <w:rPr>
          <w:rFonts w:ascii="Times New Roman" w:hAnsi="Times New Roman"/>
          <w:sz w:val="24"/>
          <w:szCs w:val="24"/>
        </w:rPr>
      </w:pPr>
      <w:proofErr w:type="gramStart"/>
      <w:r w:rsidRPr="00AA32EB">
        <w:rPr>
          <w:rFonts w:ascii="Times New Roman" w:hAnsi="Times New Roman"/>
          <w:sz w:val="24"/>
          <w:szCs w:val="24"/>
        </w:rPr>
        <w:t>Drizzle</w:t>
      </w:r>
      <w:proofErr w:type="gramEnd"/>
      <w:r w:rsidRPr="00AA32EB">
        <w:rPr>
          <w:rFonts w:ascii="Times New Roman" w:hAnsi="Times New Roman"/>
          <w:sz w:val="24"/>
          <w:szCs w:val="24"/>
        </w:rPr>
        <w:t xml:space="preserve"> olive oil over the meats, cheeses, and vegetables to enhance their flavors.</w:t>
      </w:r>
    </w:p>
    <w:p w:rsidR="007F3EBD" w:rsidRPr="00AA32EB" w:rsidRDefault="007F3EBD" w:rsidP="00E446E6">
      <w:pPr>
        <w:pStyle w:val="ListParagraph"/>
        <w:numPr>
          <w:ilvl w:val="0"/>
          <w:numId w:val="51"/>
        </w:numPr>
        <w:spacing w:after="0"/>
        <w:rPr>
          <w:rFonts w:ascii="Times New Roman" w:hAnsi="Times New Roman"/>
          <w:sz w:val="24"/>
          <w:szCs w:val="24"/>
        </w:rPr>
      </w:pPr>
      <w:r w:rsidRPr="00AA32EB">
        <w:rPr>
          <w:rFonts w:ascii="Times New Roman" w:hAnsi="Times New Roman"/>
          <w:sz w:val="24"/>
          <w:szCs w:val="24"/>
        </w:rPr>
        <w:t>Finish by drizzling balsamic glaze over the platter for a touch of sweetness and acidity.</w:t>
      </w:r>
    </w:p>
    <w:p w:rsidR="007F3EBD" w:rsidRPr="00AA32EB" w:rsidRDefault="007F3EBD" w:rsidP="00E446E6">
      <w:pPr>
        <w:pStyle w:val="ListParagraph"/>
        <w:numPr>
          <w:ilvl w:val="0"/>
          <w:numId w:val="51"/>
        </w:numPr>
        <w:spacing w:after="0"/>
        <w:rPr>
          <w:rFonts w:ascii="Times New Roman" w:hAnsi="Times New Roman"/>
          <w:sz w:val="24"/>
          <w:szCs w:val="24"/>
        </w:rPr>
      </w:pPr>
      <w:r w:rsidRPr="00AA32EB">
        <w:rPr>
          <w:rFonts w:ascii="Times New Roman" w:hAnsi="Times New Roman"/>
          <w:sz w:val="24"/>
          <w:szCs w:val="24"/>
        </w:rPr>
        <w:lastRenderedPageBreak/>
        <w:t>Garnish with fresh herbs like basil or parsley to add color and freshness.</w:t>
      </w:r>
    </w:p>
    <w:p w:rsidR="007F3EBD" w:rsidRPr="00AA32EB" w:rsidRDefault="007F3EBD" w:rsidP="00E446E6">
      <w:pPr>
        <w:pStyle w:val="ListParagraph"/>
        <w:numPr>
          <w:ilvl w:val="0"/>
          <w:numId w:val="51"/>
        </w:numPr>
        <w:spacing w:after="0"/>
        <w:rPr>
          <w:rFonts w:ascii="Times New Roman" w:hAnsi="Times New Roman"/>
          <w:sz w:val="24"/>
          <w:szCs w:val="24"/>
        </w:rPr>
      </w:pPr>
      <w:r w:rsidRPr="00AA32EB">
        <w:rPr>
          <w:rFonts w:ascii="Times New Roman" w:hAnsi="Times New Roman"/>
          <w:sz w:val="24"/>
          <w:szCs w:val="24"/>
        </w:rPr>
        <w:t>Serve immediately and enjoy your delicious antipasto platter</w:t>
      </w:r>
    </w:p>
    <w:p w:rsidR="007F3EBD" w:rsidRPr="00AA32EB" w:rsidRDefault="007F3EBD" w:rsidP="00E446E6">
      <w:pPr>
        <w:pStyle w:val="ListParagraph"/>
        <w:numPr>
          <w:ilvl w:val="1"/>
          <w:numId w:val="52"/>
        </w:numPr>
        <w:rPr>
          <w:rFonts w:ascii="Times New Roman" w:hAnsi="Times New Roman"/>
          <w:b/>
          <w:sz w:val="24"/>
        </w:rPr>
      </w:pPr>
      <w:r w:rsidRPr="00AA32EB">
        <w:rPr>
          <w:rFonts w:ascii="Times New Roman" w:hAnsi="Times New Roman"/>
          <w:b/>
          <w:sz w:val="24"/>
        </w:rPr>
        <w:t>Sea food salad</w:t>
      </w:r>
    </w:p>
    <w:p w:rsidR="007F3EBD" w:rsidRPr="00FE7192" w:rsidRDefault="007F3EBD" w:rsidP="007F3EBD">
      <w:pPr>
        <w:rPr>
          <w:rFonts w:ascii="Times New Roman" w:hAnsi="Times New Roman"/>
          <w:b/>
          <w:sz w:val="24"/>
        </w:rPr>
      </w:pPr>
      <w:r w:rsidRPr="00FE7192">
        <w:rPr>
          <w:rFonts w:ascii="Times New Roman" w:hAnsi="Times New Roman"/>
          <w:b/>
          <w:sz w:val="24"/>
        </w:rPr>
        <w:t>Ingredients:</w:t>
      </w:r>
    </w:p>
    <w:p w:rsidR="007F3EBD" w:rsidRPr="00E974E5" w:rsidRDefault="007F3EBD" w:rsidP="00E446E6">
      <w:pPr>
        <w:pStyle w:val="ListParagraph"/>
        <w:numPr>
          <w:ilvl w:val="0"/>
          <w:numId w:val="39"/>
        </w:numPr>
        <w:rPr>
          <w:rFonts w:ascii="Times New Roman" w:hAnsi="Times New Roman"/>
          <w:sz w:val="24"/>
          <w:szCs w:val="24"/>
        </w:rPr>
      </w:pPr>
      <w:r w:rsidRPr="00E974E5">
        <w:rPr>
          <w:rFonts w:ascii="Times New Roman" w:hAnsi="Times New Roman"/>
          <w:sz w:val="24"/>
          <w:szCs w:val="24"/>
        </w:rPr>
        <w:t>1 pound of mixed seafood (shrimp, calamari, mussels, etc.)</w:t>
      </w:r>
    </w:p>
    <w:p w:rsidR="007F3EBD" w:rsidRPr="00E974E5" w:rsidRDefault="007F3EBD" w:rsidP="00E446E6">
      <w:pPr>
        <w:pStyle w:val="ListParagraph"/>
        <w:numPr>
          <w:ilvl w:val="0"/>
          <w:numId w:val="39"/>
        </w:numPr>
        <w:rPr>
          <w:rFonts w:ascii="Times New Roman" w:hAnsi="Times New Roman"/>
          <w:sz w:val="24"/>
          <w:szCs w:val="24"/>
        </w:rPr>
      </w:pPr>
      <w:r w:rsidRPr="00E974E5">
        <w:rPr>
          <w:rFonts w:ascii="Times New Roman" w:hAnsi="Times New Roman"/>
          <w:sz w:val="24"/>
          <w:szCs w:val="24"/>
        </w:rPr>
        <w:t>1/2 cup of mayonnaise</w:t>
      </w:r>
    </w:p>
    <w:p w:rsidR="007F3EBD" w:rsidRPr="00E974E5" w:rsidRDefault="007F3EBD" w:rsidP="00E446E6">
      <w:pPr>
        <w:pStyle w:val="ListParagraph"/>
        <w:numPr>
          <w:ilvl w:val="0"/>
          <w:numId w:val="39"/>
        </w:numPr>
        <w:rPr>
          <w:rFonts w:ascii="Times New Roman" w:hAnsi="Times New Roman"/>
          <w:sz w:val="24"/>
          <w:szCs w:val="24"/>
        </w:rPr>
      </w:pPr>
      <w:r w:rsidRPr="00E974E5">
        <w:rPr>
          <w:rFonts w:ascii="Times New Roman" w:hAnsi="Times New Roman"/>
          <w:sz w:val="24"/>
          <w:szCs w:val="24"/>
        </w:rPr>
        <w:t>1 tablespoon of Dijon mustard</w:t>
      </w:r>
    </w:p>
    <w:p w:rsidR="007F3EBD" w:rsidRPr="00E974E5" w:rsidRDefault="007F3EBD" w:rsidP="00E446E6">
      <w:pPr>
        <w:pStyle w:val="ListParagraph"/>
        <w:numPr>
          <w:ilvl w:val="0"/>
          <w:numId w:val="39"/>
        </w:numPr>
        <w:rPr>
          <w:rFonts w:ascii="Times New Roman" w:hAnsi="Times New Roman"/>
          <w:sz w:val="24"/>
          <w:szCs w:val="24"/>
        </w:rPr>
      </w:pPr>
      <w:r w:rsidRPr="00E974E5">
        <w:rPr>
          <w:rFonts w:ascii="Times New Roman" w:hAnsi="Times New Roman"/>
          <w:sz w:val="24"/>
          <w:szCs w:val="24"/>
        </w:rPr>
        <w:t>1 tablespoon of lemon juice</w:t>
      </w:r>
    </w:p>
    <w:p w:rsidR="007F3EBD" w:rsidRPr="00E974E5" w:rsidRDefault="007F3EBD" w:rsidP="00E446E6">
      <w:pPr>
        <w:pStyle w:val="ListParagraph"/>
        <w:numPr>
          <w:ilvl w:val="0"/>
          <w:numId w:val="39"/>
        </w:numPr>
        <w:rPr>
          <w:rFonts w:ascii="Times New Roman" w:hAnsi="Times New Roman"/>
          <w:sz w:val="24"/>
          <w:szCs w:val="24"/>
        </w:rPr>
      </w:pPr>
      <w:r w:rsidRPr="00E974E5">
        <w:rPr>
          <w:rFonts w:ascii="Times New Roman" w:hAnsi="Times New Roman"/>
          <w:sz w:val="24"/>
          <w:szCs w:val="24"/>
        </w:rPr>
        <w:t>tablespoons of chopped fresh dill</w:t>
      </w:r>
    </w:p>
    <w:p w:rsidR="007F3EBD" w:rsidRPr="00E974E5" w:rsidRDefault="007F3EBD" w:rsidP="00E446E6">
      <w:pPr>
        <w:pStyle w:val="ListParagraph"/>
        <w:numPr>
          <w:ilvl w:val="0"/>
          <w:numId w:val="39"/>
        </w:numPr>
        <w:rPr>
          <w:rFonts w:ascii="Times New Roman" w:hAnsi="Times New Roman"/>
          <w:sz w:val="24"/>
          <w:szCs w:val="24"/>
        </w:rPr>
      </w:pPr>
      <w:r w:rsidRPr="00E974E5">
        <w:rPr>
          <w:rFonts w:ascii="Times New Roman" w:hAnsi="Times New Roman"/>
          <w:sz w:val="24"/>
          <w:szCs w:val="24"/>
        </w:rPr>
        <w:t>tablespoons of chopped fresh parsley</w:t>
      </w:r>
    </w:p>
    <w:p w:rsidR="007F3EBD" w:rsidRPr="00E974E5" w:rsidRDefault="007F3EBD" w:rsidP="00E446E6">
      <w:pPr>
        <w:pStyle w:val="ListParagraph"/>
        <w:numPr>
          <w:ilvl w:val="0"/>
          <w:numId w:val="39"/>
        </w:numPr>
        <w:rPr>
          <w:rFonts w:ascii="Times New Roman" w:hAnsi="Times New Roman"/>
          <w:sz w:val="24"/>
          <w:szCs w:val="24"/>
        </w:rPr>
      </w:pPr>
      <w:r w:rsidRPr="00E974E5">
        <w:rPr>
          <w:rFonts w:ascii="Times New Roman" w:hAnsi="Times New Roman"/>
          <w:sz w:val="24"/>
          <w:szCs w:val="24"/>
        </w:rPr>
        <w:t>1/4 cup of diced red onion</w:t>
      </w:r>
    </w:p>
    <w:p w:rsidR="007F3EBD" w:rsidRPr="00E974E5" w:rsidRDefault="007F3EBD" w:rsidP="00E446E6">
      <w:pPr>
        <w:pStyle w:val="ListParagraph"/>
        <w:numPr>
          <w:ilvl w:val="0"/>
          <w:numId w:val="39"/>
        </w:numPr>
        <w:rPr>
          <w:rFonts w:ascii="Times New Roman" w:hAnsi="Times New Roman"/>
          <w:sz w:val="24"/>
          <w:szCs w:val="24"/>
        </w:rPr>
      </w:pPr>
      <w:r w:rsidRPr="00E974E5">
        <w:rPr>
          <w:rFonts w:ascii="Times New Roman" w:hAnsi="Times New Roman"/>
          <w:sz w:val="24"/>
          <w:szCs w:val="24"/>
        </w:rPr>
        <w:t>1/4 cup of diced celery</w:t>
      </w:r>
    </w:p>
    <w:p w:rsidR="007F3EBD" w:rsidRPr="00E974E5" w:rsidRDefault="007F3EBD" w:rsidP="00E446E6">
      <w:pPr>
        <w:pStyle w:val="ListParagraph"/>
        <w:numPr>
          <w:ilvl w:val="0"/>
          <w:numId w:val="39"/>
        </w:numPr>
        <w:rPr>
          <w:rFonts w:ascii="Times New Roman" w:hAnsi="Times New Roman"/>
          <w:sz w:val="24"/>
          <w:szCs w:val="24"/>
        </w:rPr>
      </w:pPr>
      <w:r w:rsidRPr="00E974E5">
        <w:rPr>
          <w:rFonts w:ascii="Times New Roman" w:hAnsi="Times New Roman"/>
          <w:sz w:val="24"/>
          <w:szCs w:val="24"/>
        </w:rPr>
        <w:t>Salt and pepper to taste</w:t>
      </w:r>
    </w:p>
    <w:p w:rsidR="007F3EBD" w:rsidRPr="002531FA" w:rsidRDefault="007F3EBD" w:rsidP="007F3EBD">
      <w:pPr>
        <w:spacing w:line="360" w:lineRule="auto"/>
        <w:jc w:val="both"/>
        <w:rPr>
          <w:rFonts w:ascii="Times New Roman" w:hAnsi="Times New Roman"/>
          <w:b/>
          <w:sz w:val="24"/>
          <w:szCs w:val="24"/>
        </w:rPr>
      </w:pPr>
      <w:r w:rsidRPr="002531FA">
        <w:rPr>
          <w:rFonts w:ascii="Times New Roman" w:hAnsi="Times New Roman"/>
          <w:b/>
          <w:sz w:val="24"/>
          <w:szCs w:val="24"/>
        </w:rPr>
        <w:t>Instructions:</w:t>
      </w:r>
    </w:p>
    <w:p w:rsidR="007F3EBD" w:rsidRPr="00FE7192" w:rsidRDefault="007F3EBD" w:rsidP="00E446E6">
      <w:pPr>
        <w:pStyle w:val="ListParagraph"/>
        <w:numPr>
          <w:ilvl w:val="0"/>
          <w:numId w:val="53"/>
        </w:numPr>
        <w:spacing w:after="0" w:line="360" w:lineRule="auto"/>
        <w:jc w:val="both"/>
        <w:rPr>
          <w:rFonts w:ascii="Times New Roman" w:hAnsi="Times New Roman"/>
          <w:sz w:val="24"/>
          <w:szCs w:val="24"/>
        </w:rPr>
      </w:pPr>
      <w:r w:rsidRPr="00FE7192">
        <w:rPr>
          <w:rFonts w:ascii="Times New Roman" w:hAnsi="Times New Roman"/>
          <w:sz w:val="24"/>
          <w:szCs w:val="24"/>
        </w:rPr>
        <w:t>Start by cooking the seafood. Bring a large pot of salted water to a boil and add the seafood. Cook until they are just cooked through, usually about 2-3 minutes for shrimp and calamari, and slightly longer for mussels. Drain and set aside to cool.</w:t>
      </w:r>
    </w:p>
    <w:p w:rsidR="007F3EBD" w:rsidRPr="00FE7192" w:rsidRDefault="007F3EBD" w:rsidP="00E446E6">
      <w:pPr>
        <w:pStyle w:val="ListParagraph"/>
        <w:numPr>
          <w:ilvl w:val="0"/>
          <w:numId w:val="53"/>
        </w:numPr>
        <w:spacing w:after="0" w:line="360" w:lineRule="auto"/>
        <w:jc w:val="both"/>
        <w:rPr>
          <w:rFonts w:ascii="Times New Roman" w:hAnsi="Times New Roman"/>
          <w:sz w:val="24"/>
          <w:szCs w:val="24"/>
        </w:rPr>
      </w:pPr>
      <w:r w:rsidRPr="00FE7192">
        <w:rPr>
          <w:rFonts w:ascii="Times New Roman" w:hAnsi="Times New Roman"/>
          <w:sz w:val="24"/>
          <w:szCs w:val="24"/>
        </w:rPr>
        <w:t>In a small bowl, mix together the mayonnaise, Dijon mustard, lemon juice, dill, parsley, red onion, celery, salt, and pepper.</w:t>
      </w:r>
    </w:p>
    <w:p w:rsidR="007F3EBD" w:rsidRPr="00FE7192" w:rsidRDefault="007F3EBD" w:rsidP="00E446E6">
      <w:pPr>
        <w:pStyle w:val="ListParagraph"/>
        <w:numPr>
          <w:ilvl w:val="0"/>
          <w:numId w:val="53"/>
        </w:numPr>
        <w:spacing w:after="0" w:line="360" w:lineRule="auto"/>
        <w:jc w:val="both"/>
        <w:rPr>
          <w:rFonts w:ascii="Times New Roman" w:hAnsi="Times New Roman"/>
          <w:sz w:val="24"/>
          <w:szCs w:val="24"/>
        </w:rPr>
      </w:pPr>
      <w:r w:rsidRPr="00FE7192">
        <w:rPr>
          <w:rFonts w:ascii="Times New Roman" w:hAnsi="Times New Roman"/>
          <w:sz w:val="24"/>
          <w:szCs w:val="24"/>
        </w:rPr>
        <w:t>Once the seafood has cooled down completely, chop it into bite-sized pieces.</w:t>
      </w:r>
    </w:p>
    <w:p w:rsidR="007F3EBD" w:rsidRPr="00FE7192" w:rsidRDefault="007F3EBD" w:rsidP="00E446E6">
      <w:pPr>
        <w:pStyle w:val="ListParagraph"/>
        <w:numPr>
          <w:ilvl w:val="0"/>
          <w:numId w:val="53"/>
        </w:numPr>
        <w:spacing w:after="0" w:line="360" w:lineRule="auto"/>
        <w:jc w:val="both"/>
        <w:rPr>
          <w:rFonts w:ascii="Times New Roman" w:hAnsi="Times New Roman"/>
          <w:sz w:val="24"/>
          <w:szCs w:val="24"/>
        </w:rPr>
      </w:pPr>
      <w:r w:rsidRPr="00FE7192">
        <w:rPr>
          <w:rFonts w:ascii="Times New Roman" w:hAnsi="Times New Roman"/>
          <w:sz w:val="24"/>
          <w:szCs w:val="24"/>
        </w:rPr>
        <w:t>In a large mixing bowl, combine the chopped seafood with the mayo mixture. Gently toss until all the seafood is coated evenly.</w:t>
      </w:r>
    </w:p>
    <w:p w:rsidR="007F3EBD" w:rsidRPr="00FE7192" w:rsidRDefault="007F3EBD" w:rsidP="00E446E6">
      <w:pPr>
        <w:pStyle w:val="ListParagraph"/>
        <w:numPr>
          <w:ilvl w:val="0"/>
          <w:numId w:val="53"/>
        </w:numPr>
        <w:spacing w:after="0" w:line="360" w:lineRule="auto"/>
        <w:jc w:val="both"/>
        <w:rPr>
          <w:rFonts w:ascii="Times New Roman" w:hAnsi="Times New Roman"/>
          <w:sz w:val="24"/>
          <w:szCs w:val="24"/>
        </w:rPr>
      </w:pPr>
      <w:r w:rsidRPr="00FE7192">
        <w:rPr>
          <w:rFonts w:ascii="Times New Roman" w:hAnsi="Times New Roman"/>
          <w:sz w:val="24"/>
          <w:szCs w:val="24"/>
        </w:rPr>
        <w:t>Cover the bowl with plastic wrap and refrigerate for at least an hour to allow the flavors to meld together.</w:t>
      </w:r>
    </w:p>
    <w:p w:rsidR="007F3EBD" w:rsidRPr="00FE7192" w:rsidRDefault="007F3EBD" w:rsidP="00E446E6">
      <w:pPr>
        <w:pStyle w:val="ListParagraph"/>
        <w:numPr>
          <w:ilvl w:val="0"/>
          <w:numId w:val="53"/>
        </w:numPr>
        <w:spacing w:after="0" w:line="360" w:lineRule="auto"/>
        <w:jc w:val="both"/>
        <w:rPr>
          <w:rFonts w:ascii="Times New Roman" w:hAnsi="Times New Roman"/>
          <w:sz w:val="24"/>
          <w:szCs w:val="24"/>
        </w:rPr>
      </w:pPr>
      <w:r w:rsidRPr="00FE7192">
        <w:rPr>
          <w:rFonts w:ascii="Times New Roman" w:hAnsi="Times New Roman"/>
          <w:sz w:val="24"/>
          <w:szCs w:val="24"/>
        </w:rPr>
        <w:t>Serve chilled as a salad or as a filling for sandwiches or wraps.</w:t>
      </w:r>
    </w:p>
    <w:p w:rsidR="007F3EBD" w:rsidRPr="00FE7192" w:rsidRDefault="007F3EBD" w:rsidP="00E446E6">
      <w:pPr>
        <w:pStyle w:val="ListParagraph"/>
        <w:numPr>
          <w:ilvl w:val="1"/>
          <w:numId w:val="52"/>
        </w:numPr>
        <w:rPr>
          <w:rFonts w:ascii="Times New Roman" w:hAnsi="Times New Roman"/>
          <w:b/>
        </w:rPr>
      </w:pPr>
      <w:r w:rsidRPr="00FE7192">
        <w:rPr>
          <w:rFonts w:ascii="Times New Roman" w:hAnsi="Times New Roman"/>
          <w:b/>
        </w:rPr>
        <w:t xml:space="preserve"> Chicken galantine</w:t>
      </w:r>
    </w:p>
    <w:p w:rsidR="007F3EBD" w:rsidRPr="00C923DD" w:rsidRDefault="007F3EBD" w:rsidP="007F3EBD">
      <w:pPr>
        <w:spacing w:before="180" w:after="0" w:line="240" w:lineRule="auto"/>
        <w:outlineLvl w:val="2"/>
        <w:rPr>
          <w:rFonts w:ascii="Times New Roman" w:hAnsi="Times New Roman"/>
          <w:b/>
          <w:bCs/>
          <w:color w:val="141414"/>
          <w:sz w:val="36"/>
          <w:szCs w:val="36"/>
        </w:rPr>
      </w:pPr>
      <w:bookmarkStart w:id="114" w:name="_Toc146335404"/>
      <w:bookmarkStart w:id="115" w:name="_Toc146551445"/>
      <w:r w:rsidRPr="00FF2A6E">
        <w:rPr>
          <w:rFonts w:ascii="Times New Roman" w:hAnsi="Times New Roman"/>
          <w:b/>
          <w:bCs/>
          <w:color w:val="141414"/>
          <w:sz w:val="24"/>
          <w:szCs w:val="36"/>
        </w:rPr>
        <w:t>Ingredients</w:t>
      </w:r>
      <w:bookmarkEnd w:id="114"/>
      <w:bookmarkEnd w:id="115"/>
    </w:p>
    <w:p w:rsidR="00E83987" w:rsidRDefault="00E83987" w:rsidP="00E446E6">
      <w:pPr>
        <w:pStyle w:val="Bullet1"/>
        <w:numPr>
          <w:ilvl w:val="0"/>
          <w:numId w:val="49"/>
        </w:numPr>
        <w:spacing w:before="0" w:after="0" w:line="360" w:lineRule="auto"/>
        <w:rPr>
          <w:rFonts w:ascii="Times New Roman" w:hAnsi="Times New Roman" w:cs="Times New Roman"/>
          <w:sz w:val="24"/>
          <w:szCs w:val="24"/>
        </w:rPr>
        <w:sectPr w:rsidR="00E83987" w:rsidSect="002F2A33">
          <w:type w:val="continuous"/>
          <w:pgSz w:w="12240" w:h="15840"/>
          <w:pgMar w:top="1440" w:right="1440" w:bottom="1440" w:left="1440" w:header="144" w:footer="0" w:gutter="0"/>
          <w:cols w:space="720"/>
          <w:titlePg/>
          <w:docGrid w:linePitch="360"/>
        </w:sectPr>
      </w:pPr>
    </w:p>
    <w:p w:rsidR="007F3EBD" w:rsidRPr="00FF2A6E" w:rsidRDefault="007F3EBD" w:rsidP="00E446E6">
      <w:pPr>
        <w:pStyle w:val="Bullet1"/>
        <w:numPr>
          <w:ilvl w:val="0"/>
          <w:numId w:val="49"/>
        </w:numPr>
        <w:spacing w:before="0" w:after="0" w:line="360" w:lineRule="auto"/>
        <w:rPr>
          <w:rFonts w:ascii="Times New Roman" w:hAnsi="Times New Roman" w:cs="Times New Roman"/>
          <w:sz w:val="24"/>
          <w:szCs w:val="24"/>
        </w:rPr>
      </w:pPr>
      <w:r w:rsidRPr="00FF2A6E">
        <w:rPr>
          <w:rFonts w:ascii="Times New Roman" w:hAnsi="Times New Roman" w:cs="Times New Roman"/>
          <w:sz w:val="24"/>
          <w:szCs w:val="24"/>
        </w:rPr>
        <w:lastRenderedPageBreak/>
        <w:t>1 whole chicken </w:t>
      </w:r>
      <w:r w:rsidRPr="00FF2A6E">
        <w:rPr>
          <w:rFonts w:ascii="Times New Roman" w:hAnsi="Times New Roman" w:cs="Times New Roman"/>
          <w:i/>
          <w:iCs/>
          <w:color w:val="666666"/>
          <w:sz w:val="24"/>
          <w:szCs w:val="24"/>
        </w:rPr>
        <w:t>deboned</w:t>
      </w:r>
    </w:p>
    <w:p w:rsidR="007F3EBD" w:rsidRPr="002531FA" w:rsidRDefault="007F3EBD" w:rsidP="00E446E6">
      <w:pPr>
        <w:pStyle w:val="Bullet1"/>
        <w:numPr>
          <w:ilvl w:val="0"/>
          <w:numId w:val="49"/>
        </w:numPr>
        <w:spacing w:before="0" w:after="0" w:line="360" w:lineRule="auto"/>
        <w:rPr>
          <w:rFonts w:ascii="Times New Roman" w:hAnsi="Times New Roman" w:cs="Times New Roman"/>
          <w:sz w:val="24"/>
          <w:szCs w:val="24"/>
        </w:rPr>
      </w:pPr>
      <w:r w:rsidRPr="002531FA">
        <w:rPr>
          <w:rFonts w:ascii="Times New Roman" w:hAnsi="Times New Roman" w:cs="Times New Roman"/>
          <w:sz w:val="24"/>
          <w:szCs w:val="24"/>
        </w:rPr>
        <w:t>1 lb. ground pork</w:t>
      </w:r>
    </w:p>
    <w:p w:rsidR="007F3EBD" w:rsidRPr="002531FA" w:rsidRDefault="007F3EBD" w:rsidP="00E446E6">
      <w:pPr>
        <w:pStyle w:val="Bullet1"/>
        <w:numPr>
          <w:ilvl w:val="0"/>
          <w:numId w:val="49"/>
        </w:numPr>
        <w:spacing w:before="0" w:after="0" w:line="360" w:lineRule="auto"/>
        <w:rPr>
          <w:rFonts w:ascii="Times New Roman" w:hAnsi="Times New Roman" w:cs="Times New Roman"/>
          <w:sz w:val="24"/>
          <w:szCs w:val="24"/>
        </w:rPr>
      </w:pPr>
      <w:r w:rsidRPr="002531FA">
        <w:rPr>
          <w:rFonts w:ascii="Times New Roman" w:hAnsi="Times New Roman" w:cs="Times New Roman"/>
          <w:sz w:val="24"/>
          <w:szCs w:val="24"/>
        </w:rPr>
        <w:t>4 pieces Chinese sausage</w:t>
      </w:r>
    </w:p>
    <w:p w:rsidR="007F3EBD" w:rsidRPr="002531FA" w:rsidRDefault="007F3EBD" w:rsidP="00E446E6">
      <w:pPr>
        <w:pStyle w:val="Bullet1"/>
        <w:numPr>
          <w:ilvl w:val="0"/>
          <w:numId w:val="49"/>
        </w:numPr>
        <w:spacing w:before="0" w:after="0" w:line="360" w:lineRule="auto"/>
        <w:rPr>
          <w:rFonts w:ascii="Times New Roman" w:hAnsi="Times New Roman" w:cs="Times New Roman"/>
          <w:sz w:val="24"/>
          <w:szCs w:val="24"/>
        </w:rPr>
      </w:pPr>
      <w:r w:rsidRPr="002531FA">
        <w:rPr>
          <w:rFonts w:ascii="Times New Roman" w:hAnsi="Times New Roman" w:cs="Times New Roman"/>
          <w:sz w:val="24"/>
          <w:szCs w:val="24"/>
        </w:rPr>
        <w:lastRenderedPageBreak/>
        <w:t>3 tablespoons sweet pickle relish</w:t>
      </w:r>
    </w:p>
    <w:p w:rsidR="007F3EBD" w:rsidRDefault="007F3EBD" w:rsidP="00E446E6">
      <w:pPr>
        <w:pStyle w:val="Bullet1"/>
        <w:numPr>
          <w:ilvl w:val="0"/>
          <w:numId w:val="49"/>
        </w:numPr>
        <w:spacing w:before="0" w:after="0" w:line="360" w:lineRule="auto"/>
        <w:rPr>
          <w:rFonts w:ascii="Times New Roman" w:hAnsi="Times New Roman" w:cs="Times New Roman"/>
          <w:sz w:val="24"/>
          <w:szCs w:val="24"/>
        </w:rPr>
      </w:pPr>
      <w:r w:rsidRPr="002531FA">
        <w:rPr>
          <w:rFonts w:ascii="Times New Roman" w:hAnsi="Times New Roman" w:cs="Times New Roman"/>
          <w:sz w:val="24"/>
          <w:szCs w:val="24"/>
        </w:rPr>
        <w:t>1/2 cup raisins</w:t>
      </w:r>
    </w:p>
    <w:p w:rsidR="007F3EBD" w:rsidRPr="002531FA" w:rsidRDefault="007F3EBD" w:rsidP="00E446E6">
      <w:pPr>
        <w:pStyle w:val="Bullet1"/>
        <w:numPr>
          <w:ilvl w:val="0"/>
          <w:numId w:val="49"/>
        </w:numPr>
        <w:spacing w:before="0" w:after="0" w:line="360" w:lineRule="auto"/>
        <w:rPr>
          <w:rFonts w:ascii="Times New Roman" w:hAnsi="Times New Roman" w:cs="Times New Roman"/>
          <w:sz w:val="24"/>
          <w:szCs w:val="24"/>
        </w:rPr>
      </w:pPr>
      <w:r w:rsidRPr="002531FA">
        <w:rPr>
          <w:rFonts w:ascii="Times New Roman" w:hAnsi="Times New Roman" w:cs="Times New Roman"/>
          <w:sz w:val="24"/>
          <w:szCs w:val="24"/>
        </w:rPr>
        <w:t>2 pieces hard boiled eggs</w:t>
      </w:r>
    </w:p>
    <w:p w:rsidR="007F3EBD" w:rsidRPr="002531FA" w:rsidRDefault="007F3EBD" w:rsidP="00E446E6">
      <w:pPr>
        <w:pStyle w:val="Bullet1"/>
        <w:numPr>
          <w:ilvl w:val="0"/>
          <w:numId w:val="49"/>
        </w:numPr>
        <w:spacing w:before="0" w:after="0" w:line="360" w:lineRule="auto"/>
        <w:rPr>
          <w:rFonts w:ascii="Times New Roman" w:hAnsi="Times New Roman" w:cs="Times New Roman"/>
          <w:sz w:val="24"/>
          <w:szCs w:val="24"/>
        </w:rPr>
      </w:pPr>
      <w:r w:rsidRPr="002531FA">
        <w:rPr>
          <w:rFonts w:ascii="Times New Roman" w:hAnsi="Times New Roman" w:cs="Times New Roman"/>
          <w:sz w:val="24"/>
          <w:szCs w:val="24"/>
        </w:rPr>
        <w:lastRenderedPageBreak/>
        <w:t>3/4 cup minced ham</w:t>
      </w:r>
    </w:p>
    <w:p w:rsidR="007F3EBD" w:rsidRPr="002531FA" w:rsidRDefault="007F3EBD" w:rsidP="00E446E6">
      <w:pPr>
        <w:pStyle w:val="Bullet1"/>
        <w:numPr>
          <w:ilvl w:val="0"/>
          <w:numId w:val="49"/>
        </w:numPr>
        <w:spacing w:before="0" w:after="0" w:line="360" w:lineRule="auto"/>
        <w:rPr>
          <w:rFonts w:ascii="Times New Roman" w:hAnsi="Times New Roman" w:cs="Times New Roman"/>
          <w:sz w:val="24"/>
          <w:szCs w:val="24"/>
        </w:rPr>
      </w:pPr>
      <w:r w:rsidRPr="002531FA">
        <w:rPr>
          <w:rFonts w:ascii="Times New Roman" w:hAnsi="Times New Roman" w:cs="Times New Roman"/>
          <w:sz w:val="24"/>
          <w:szCs w:val="24"/>
        </w:rPr>
        <w:t>3/4 cup chopped Vienna sausage</w:t>
      </w:r>
    </w:p>
    <w:p w:rsidR="007F3EBD" w:rsidRPr="002531FA" w:rsidRDefault="007F3EBD" w:rsidP="00E446E6">
      <w:pPr>
        <w:pStyle w:val="Bullet1"/>
        <w:numPr>
          <w:ilvl w:val="0"/>
          <w:numId w:val="49"/>
        </w:numPr>
        <w:spacing w:before="0" w:after="0" w:line="360" w:lineRule="auto"/>
        <w:rPr>
          <w:rFonts w:ascii="Times New Roman" w:hAnsi="Times New Roman" w:cs="Times New Roman"/>
          <w:sz w:val="24"/>
          <w:szCs w:val="24"/>
        </w:rPr>
      </w:pPr>
      <w:r w:rsidRPr="002531FA">
        <w:rPr>
          <w:rFonts w:ascii="Times New Roman" w:hAnsi="Times New Roman" w:cs="Times New Roman"/>
          <w:sz w:val="24"/>
          <w:szCs w:val="24"/>
        </w:rPr>
        <w:t>1/2 cup minced yellow onion</w:t>
      </w:r>
    </w:p>
    <w:p w:rsidR="007F3EBD" w:rsidRPr="002531FA" w:rsidRDefault="007F3EBD" w:rsidP="00E446E6">
      <w:pPr>
        <w:pStyle w:val="Bullet1"/>
        <w:numPr>
          <w:ilvl w:val="0"/>
          <w:numId w:val="49"/>
        </w:numPr>
        <w:spacing w:before="0" w:after="0" w:line="360" w:lineRule="auto"/>
        <w:rPr>
          <w:rFonts w:ascii="Times New Roman" w:hAnsi="Times New Roman" w:cs="Times New Roman"/>
          <w:sz w:val="24"/>
          <w:szCs w:val="24"/>
        </w:rPr>
      </w:pPr>
      <w:r w:rsidRPr="002531FA">
        <w:rPr>
          <w:rFonts w:ascii="Times New Roman" w:hAnsi="Times New Roman" w:cs="Times New Roman"/>
          <w:sz w:val="24"/>
          <w:szCs w:val="24"/>
        </w:rPr>
        <w:t>1/2 cup minced carrot</w:t>
      </w:r>
    </w:p>
    <w:p w:rsidR="007F3EBD" w:rsidRPr="002531FA" w:rsidRDefault="007F3EBD" w:rsidP="00E446E6">
      <w:pPr>
        <w:pStyle w:val="Bullet1"/>
        <w:numPr>
          <w:ilvl w:val="0"/>
          <w:numId w:val="49"/>
        </w:numPr>
        <w:spacing w:before="0" w:after="0" w:line="360" w:lineRule="auto"/>
        <w:rPr>
          <w:rFonts w:ascii="Times New Roman" w:hAnsi="Times New Roman" w:cs="Times New Roman"/>
          <w:sz w:val="24"/>
          <w:szCs w:val="24"/>
        </w:rPr>
      </w:pPr>
      <w:r w:rsidRPr="002531FA">
        <w:rPr>
          <w:rFonts w:ascii="Times New Roman" w:hAnsi="Times New Roman" w:cs="Times New Roman"/>
          <w:sz w:val="24"/>
          <w:szCs w:val="24"/>
        </w:rPr>
        <w:t>1/2 cup chopped red bell pepper</w:t>
      </w:r>
    </w:p>
    <w:p w:rsidR="007F3EBD" w:rsidRPr="002531FA" w:rsidRDefault="007F3EBD" w:rsidP="00E446E6">
      <w:pPr>
        <w:pStyle w:val="Bullet1"/>
        <w:numPr>
          <w:ilvl w:val="0"/>
          <w:numId w:val="49"/>
        </w:numPr>
        <w:spacing w:before="0" w:after="0" w:line="360" w:lineRule="auto"/>
        <w:rPr>
          <w:rFonts w:ascii="Times New Roman" w:hAnsi="Times New Roman" w:cs="Times New Roman"/>
          <w:sz w:val="24"/>
          <w:szCs w:val="24"/>
        </w:rPr>
      </w:pPr>
      <w:r w:rsidRPr="002531FA">
        <w:rPr>
          <w:rFonts w:ascii="Times New Roman" w:hAnsi="Times New Roman" w:cs="Times New Roman"/>
          <w:sz w:val="24"/>
          <w:szCs w:val="24"/>
        </w:rPr>
        <w:t>5 tablespoons bread crumbs</w:t>
      </w:r>
    </w:p>
    <w:p w:rsidR="007F3EBD" w:rsidRPr="002531FA" w:rsidRDefault="007F3EBD" w:rsidP="00E446E6">
      <w:pPr>
        <w:pStyle w:val="Bullet1"/>
        <w:numPr>
          <w:ilvl w:val="0"/>
          <w:numId w:val="49"/>
        </w:numPr>
        <w:spacing w:before="0" w:after="0" w:line="360" w:lineRule="auto"/>
        <w:rPr>
          <w:rFonts w:ascii="Times New Roman" w:hAnsi="Times New Roman" w:cs="Times New Roman"/>
          <w:sz w:val="24"/>
          <w:szCs w:val="24"/>
        </w:rPr>
      </w:pPr>
      <w:r w:rsidRPr="002531FA">
        <w:rPr>
          <w:rFonts w:ascii="Times New Roman" w:hAnsi="Times New Roman" w:cs="Times New Roman"/>
          <w:sz w:val="24"/>
          <w:szCs w:val="24"/>
        </w:rPr>
        <w:lastRenderedPageBreak/>
        <w:t>3/4 cup </w:t>
      </w:r>
      <w:hyperlink r:id="rId21" w:history="1">
        <w:r w:rsidRPr="002E7B97">
          <w:rPr>
            <w:rFonts w:ascii="Times New Roman" w:hAnsi="Times New Roman" w:cs="Times New Roman"/>
            <w:sz w:val="24"/>
            <w:szCs w:val="24"/>
          </w:rPr>
          <w:t>soy sauce</w:t>
        </w:r>
      </w:hyperlink>
    </w:p>
    <w:p w:rsidR="007F3EBD" w:rsidRPr="002531FA" w:rsidRDefault="007F3EBD" w:rsidP="00E446E6">
      <w:pPr>
        <w:pStyle w:val="Bullet1"/>
        <w:numPr>
          <w:ilvl w:val="0"/>
          <w:numId w:val="49"/>
        </w:numPr>
        <w:spacing w:before="0" w:after="0" w:line="360" w:lineRule="auto"/>
        <w:rPr>
          <w:rFonts w:ascii="Times New Roman" w:hAnsi="Times New Roman" w:cs="Times New Roman"/>
          <w:sz w:val="24"/>
          <w:szCs w:val="24"/>
        </w:rPr>
      </w:pPr>
      <w:r w:rsidRPr="002531FA">
        <w:rPr>
          <w:rFonts w:ascii="Times New Roman" w:hAnsi="Times New Roman" w:cs="Times New Roman"/>
          <w:sz w:val="24"/>
          <w:szCs w:val="24"/>
        </w:rPr>
        <w:t>Juice of 1 lemon</w:t>
      </w:r>
    </w:p>
    <w:p w:rsidR="007F3EBD" w:rsidRPr="002531FA" w:rsidRDefault="007F3EBD" w:rsidP="00E446E6">
      <w:pPr>
        <w:pStyle w:val="Bullet1"/>
        <w:numPr>
          <w:ilvl w:val="0"/>
          <w:numId w:val="49"/>
        </w:numPr>
        <w:spacing w:before="0" w:after="0" w:line="360" w:lineRule="auto"/>
        <w:rPr>
          <w:rFonts w:ascii="Times New Roman" w:hAnsi="Times New Roman" w:cs="Times New Roman"/>
          <w:sz w:val="24"/>
          <w:szCs w:val="24"/>
        </w:rPr>
      </w:pPr>
      <w:r w:rsidRPr="002531FA">
        <w:rPr>
          <w:rFonts w:ascii="Times New Roman" w:hAnsi="Times New Roman" w:cs="Times New Roman"/>
          <w:sz w:val="24"/>
          <w:szCs w:val="24"/>
        </w:rPr>
        <w:t>1 1/2 teaspoons salt</w:t>
      </w:r>
    </w:p>
    <w:p w:rsidR="007F3EBD" w:rsidRPr="002531FA" w:rsidRDefault="007F3EBD" w:rsidP="00E446E6">
      <w:pPr>
        <w:pStyle w:val="Bullet1"/>
        <w:numPr>
          <w:ilvl w:val="0"/>
          <w:numId w:val="49"/>
        </w:numPr>
        <w:spacing w:before="0" w:after="0" w:line="360" w:lineRule="auto"/>
        <w:rPr>
          <w:rStyle w:val="wprm-recipe-ingredient-name"/>
          <w:rFonts w:ascii="Times New Roman" w:hAnsi="Times New Roman" w:cs="Times New Roman"/>
          <w:color w:val="141414"/>
          <w:sz w:val="24"/>
          <w:szCs w:val="24"/>
        </w:rPr>
      </w:pPr>
      <w:r w:rsidRPr="002531FA">
        <w:rPr>
          <w:rStyle w:val="wprm-recipe-ingredient-amount"/>
          <w:rFonts w:ascii="Times New Roman" w:hAnsi="Times New Roman" w:cs="Times New Roman"/>
          <w:color w:val="141414"/>
          <w:sz w:val="24"/>
          <w:szCs w:val="24"/>
        </w:rPr>
        <w:t>1/2</w:t>
      </w:r>
      <w:r w:rsidRPr="002531FA">
        <w:rPr>
          <w:rFonts w:ascii="Times New Roman" w:hAnsi="Times New Roman" w:cs="Times New Roman"/>
          <w:sz w:val="24"/>
          <w:szCs w:val="24"/>
        </w:rPr>
        <w:t> </w:t>
      </w:r>
      <w:r w:rsidRPr="002531FA">
        <w:rPr>
          <w:rStyle w:val="wprm-recipe-ingredient-unit"/>
          <w:rFonts w:ascii="Times New Roman" w:hAnsi="Times New Roman" w:cs="Times New Roman"/>
          <w:color w:val="141414"/>
          <w:sz w:val="24"/>
          <w:szCs w:val="24"/>
        </w:rPr>
        <w:t>teaspoon</w:t>
      </w:r>
      <w:r w:rsidRPr="002531FA">
        <w:rPr>
          <w:rFonts w:ascii="Times New Roman" w:hAnsi="Times New Roman" w:cs="Times New Roman"/>
          <w:sz w:val="24"/>
          <w:szCs w:val="24"/>
        </w:rPr>
        <w:t> </w:t>
      </w:r>
      <w:r w:rsidRPr="002531FA">
        <w:rPr>
          <w:rStyle w:val="wprm-recipe-ingredient-name"/>
          <w:rFonts w:ascii="Times New Roman" w:hAnsi="Times New Roman" w:cs="Times New Roman"/>
          <w:color w:val="141414"/>
          <w:sz w:val="24"/>
          <w:szCs w:val="24"/>
        </w:rPr>
        <w:t>ground black pepper</w:t>
      </w:r>
    </w:p>
    <w:p w:rsidR="00E83987" w:rsidRDefault="00E83987" w:rsidP="007F3EBD">
      <w:pPr>
        <w:spacing w:before="180" w:after="0" w:line="360" w:lineRule="auto"/>
        <w:outlineLvl w:val="2"/>
        <w:rPr>
          <w:rFonts w:ascii="Times New Roman" w:hAnsi="Times New Roman"/>
          <w:b/>
          <w:bCs/>
          <w:color w:val="141414"/>
          <w:sz w:val="24"/>
          <w:szCs w:val="24"/>
        </w:rPr>
        <w:sectPr w:rsidR="00E83987" w:rsidSect="00E83987">
          <w:type w:val="continuous"/>
          <w:pgSz w:w="12240" w:h="15840"/>
          <w:pgMar w:top="1440" w:right="1440" w:bottom="1440" w:left="1440" w:header="144" w:footer="0" w:gutter="0"/>
          <w:cols w:num="2" w:space="720"/>
          <w:titlePg/>
          <w:docGrid w:linePitch="360"/>
        </w:sectPr>
      </w:pPr>
      <w:bookmarkStart w:id="116" w:name="_Toc146335405"/>
    </w:p>
    <w:p w:rsidR="00FE7192" w:rsidRDefault="007F3EBD" w:rsidP="00FE7192">
      <w:pPr>
        <w:spacing w:before="180" w:after="0" w:line="360" w:lineRule="auto"/>
        <w:outlineLvl w:val="2"/>
        <w:rPr>
          <w:rFonts w:ascii="Times New Roman" w:hAnsi="Times New Roman"/>
          <w:b/>
          <w:bCs/>
          <w:color w:val="141414"/>
          <w:sz w:val="24"/>
          <w:szCs w:val="24"/>
        </w:rPr>
      </w:pPr>
      <w:bookmarkStart w:id="117" w:name="_Toc146551446"/>
      <w:r w:rsidRPr="000F2C5D">
        <w:rPr>
          <w:rFonts w:ascii="Times New Roman" w:hAnsi="Times New Roman"/>
          <w:b/>
          <w:bCs/>
          <w:color w:val="141414"/>
          <w:sz w:val="24"/>
          <w:szCs w:val="24"/>
        </w:rPr>
        <w:lastRenderedPageBreak/>
        <w:t>Instructions</w:t>
      </w:r>
      <w:bookmarkEnd w:id="116"/>
      <w:bookmarkEnd w:id="117"/>
    </w:p>
    <w:p w:rsidR="007F3EBD" w:rsidRPr="00FE7192" w:rsidRDefault="007F3EBD" w:rsidP="00E446E6">
      <w:pPr>
        <w:pStyle w:val="ListParagraph"/>
        <w:numPr>
          <w:ilvl w:val="0"/>
          <w:numId w:val="54"/>
        </w:numPr>
        <w:spacing w:before="180" w:after="0" w:line="360" w:lineRule="auto"/>
        <w:ind w:hanging="270"/>
        <w:outlineLvl w:val="2"/>
        <w:rPr>
          <w:rFonts w:ascii="Times New Roman" w:hAnsi="Times New Roman"/>
          <w:b/>
          <w:bCs/>
          <w:color w:val="141414"/>
          <w:sz w:val="24"/>
          <w:szCs w:val="24"/>
        </w:rPr>
      </w:pPr>
      <w:bookmarkStart w:id="118" w:name="_Toc146551447"/>
      <w:r w:rsidRPr="00FE7192">
        <w:rPr>
          <w:rFonts w:ascii="Times New Roman" w:hAnsi="Times New Roman"/>
          <w:color w:val="141414"/>
          <w:sz w:val="24"/>
          <w:szCs w:val="24"/>
        </w:rPr>
        <w:t>Combine ground pork, ham, Vienna sausage, bell pepper, carrot, onion, raisins, sweet pickle relish, salt, and pepper. Mix well.</w:t>
      </w:r>
      <w:bookmarkEnd w:id="118"/>
    </w:p>
    <w:p w:rsidR="007F3EBD" w:rsidRPr="00E70066" w:rsidRDefault="007F3EBD" w:rsidP="00E446E6">
      <w:pPr>
        <w:numPr>
          <w:ilvl w:val="0"/>
          <w:numId w:val="54"/>
        </w:numPr>
        <w:tabs>
          <w:tab w:val="left" w:pos="360"/>
        </w:tabs>
        <w:spacing w:after="0" w:line="360" w:lineRule="auto"/>
        <w:rPr>
          <w:rFonts w:ascii="Times New Roman" w:hAnsi="Times New Roman"/>
          <w:color w:val="141414"/>
          <w:sz w:val="24"/>
          <w:szCs w:val="24"/>
        </w:rPr>
      </w:pPr>
      <w:r w:rsidRPr="00E70066">
        <w:rPr>
          <w:rFonts w:ascii="Times New Roman" w:hAnsi="Times New Roman"/>
          <w:color w:val="141414"/>
          <w:sz w:val="24"/>
          <w:szCs w:val="24"/>
        </w:rPr>
        <w:t>Add the bread crumbs and then continue mixing. Set aside.</w:t>
      </w:r>
    </w:p>
    <w:p w:rsidR="007F3EBD" w:rsidRPr="00E70066" w:rsidRDefault="007F3EBD" w:rsidP="00E446E6">
      <w:pPr>
        <w:numPr>
          <w:ilvl w:val="0"/>
          <w:numId w:val="54"/>
        </w:numPr>
        <w:tabs>
          <w:tab w:val="left" w:pos="360"/>
        </w:tabs>
        <w:spacing w:after="0" w:line="360" w:lineRule="auto"/>
        <w:rPr>
          <w:rFonts w:ascii="Times New Roman" w:hAnsi="Times New Roman"/>
          <w:color w:val="141414"/>
          <w:sz w:val="24"/>
          <w:szCs w:val="24"/>
        </w:rPr>
      </w:pPr>
      <w:r w:rsidRPr="00E70066">
        <w:rPr>
          <w:rFonts w:ascii="Times New Roman" w:hAnsi="Times New Roman"/>
          <w:color w:val="141414"/>
          <w:sz w:val="24"/>
          <w:szCs w:val="24"/>
        </w:rPr>
        <w:t>Combine lemon juice and soy sauce in a large container. Stir.</w:t>
      </w:r>
    </w:p>
    <w:p w:rsidR="007F3EBD" w:rsidRPr="00E70066" w:rsidRDefault="007F3EBD" w:rsidP="00E446E6">
      <w:pPr>
        <w:numPr>
          <w:ilvl w:val="0"/>
          <w:numId w:val="54"/>
        </w:numPr>
        <w:tabs>
          <w:tab w:val="left" w:pos="360"/>
        </w:tabs>
        <w:spacing w:after="0" w:line="360" w:lineRule="auto"/>
        <w:rPr>
          <w:rFonts w:ascii="Segoe UI" w:hAnsi="Segoe UI" w:cs="Segoe UI"/>
          <w:color w:val="141414"/>
          <w:sz w:val="24"/>
          <w:szCs w:val="24"/>
        </w:rPr>
      </w:pPr>
      <w:r w:rsidRPr="00E70066">
        <w:rPr>
          <w:rFonts w:ascii="Times New Roman" w:hAnsi="Times New Roman"/>
          <w:color w:val="141414"/>
          <w:sz w:val="24"/>
          <w:szCs w:val="24"/>
        </w:rPr>
        <w:t>Marinate the whole chicken in the lemon and soy sauce mixture for 30 minute</w:t>
      </w:r>
      <w:r w:rsidRPr="00E70066">
        <w:rPr>
          <w:rFonts w:ascii="Segoe UI" w:hAnsi="Segoe UI" w:cs="Segoe UI"/>
          <w:color w:val="141414"/>
          <w:sz w:val="24"/>
          <w:szCs w:val="24"/>
        </w:rPr>
        <w:t>s.</w:t>
      </w:r>
    </w:p>
    <w:p w:rsidR="007F3EBD" w:rsidRPr="00E70066" w:rsidRDefault="007F3EBD" w:rsidP="00E446E6">
      <w:pPr>
        <w:numPr>
          <w:ilvl w:val="0"/>
          <w:numId w:val="54"/>
        </w:numPr>
        <w:tabs>
          <w:tab w:val="left" w:pos="360"/>
        </w:tabs>
        <w:spacing w:after="0" w:line="360" w:lineRule="auto"/>
        <w:rPr>
          <w:rFonts w:ascii="Times New Roman" w:hAnsi="Times New Roman"/>
          <w:color w:val="141414"/>
          <w:sz w:val="24"/>
          <w:szCs w:val="24"/>
        </w:rPr>
      </w:pPr>
      <w:r w:rsidRPr="00E70066">
        <w:rPr>
          <w:rFonts w:ascii="Times New Roman" w:hAnsi="Times New Roman"/>
          <w:color w:val="141414"/>
          <w:sz w:val="24"/>
          <w:szCs w:val="24"/>
        </w:rPr>
        <w:t>Remove the chicken from the mixture and then stuff with half of the meat and vegetable mixture.</w:t>
      </w:r>
    </w:p>
    <w:p w:rsidR="007F3EBD" w:rsidRPr="00E70066" w:rsidRDefault="007F3EBD" w:rsidP="00E446E6">
      <w:pPr>
        <w:numPr>
          <w:ilvl w:val="0"/>
          <w:numId w:val="54"/>
        </w:numPr>
        <w:tabs>
          <w:tab w:val="left" w:pos="360"/>
        </w:tabs>
        <w:spacing w:after="0" w:line="360" w:lineRule="auto"/>
        <w:rPr>
          <w:rFonts w:ascii="Times New Roman" w:hAnsi="Times New Roman"/>
          <w:color w:val="141414"/>
          <w:sz w:val="24"/>
          <w:szCs w:val="24"/>
        </w:rPr>
      </w:pPr>
      <w:r w:rsidRPr="00E70066">
        <w:rPr>
          <w:rFonts w:ascii="Times New Roman" w:hAnsi="Times New Roman"/>
          <w:color w:val="141414"/>
          <w:sz w:val="24"/>
          <w:szCs w:val="24"/>
        </w:rPr>
        <w:t>Arrange the boiled eggs and Chinese sausage inside the chicken and then continue to put-in the rest of the meat mixture.</w:t>
      </w:r>
    </w:p>
    <w:p w:rsidR="007F3EBD" w:rsidRPr="00E70066" w:rsidRDefault="007F3EBD" w:rsidP="00E446E6">
      <w:pPr>
        <w:numPr>
          <w:ilvl w:val="0"/>
          <w:numId w:val="54"/>
        </w:numPr>
        <w:tabs>
          <w:tab w:val="left" w:pos="360"/>
        </w:tabs>
        <w:spacing w:after="0" w:line="360" w:lineRule="auto"/>
        <w:rPr>
          <w:rFonts w:ascii="Times New Roman" w:hAnsi="Times New Roman"/>
          <w:color w:val="141414"/>
          <w:sz w:val="24"/>
          <w:szCs w:val="24"/>
        </w:rPr>
      </w:pPr>
      <w:r w:rsidRPr="00E70066">
        <w:rPr>
          <w:rFonts w:ascii="Times New Roman" w:hAnsi="Times New Roman"/>
          <w:color w:val="141414"/>
          <w:sz w:val="24"/>
          <w:szCs w:val="24"/>
        </w:rPr>
        <w:t>Secure the chicken by wrapping it in a cheese cloth and tying both ends of the cloth with a kitchen twine.</w:t>
      </w:r>
    </w:p>
    <w:p w:rsidR="007F3EBD" w:rsidRPr="00E70066" w:rsidRDefault="007F3EBD" w:rsidP="00E446E6">
      <w:pPr>
        <w:numPr>
          <w:ilvl w:val="0"/>
          <w:numId w:val="54"/>
        </w:numPr>
        <w:tabs>
          <w:tab w:val="left" w:pos="360"/>
        </w:tabs>
        <w:spacing w:after="0" w:line="360" w:lineRule="auto"/>
        <w:rPr>
          <w:rFonts w:ascii="Times New Roman" w:hAnsi="Times New Roman"/>
          <w:color w:val="141414"/>
          <w:sz w:val="24"/>
          <w:szCs w:val="24"/>
        </w:rPr>
      </w:pPr>
      <w:r w:rsidRPr="00E70066">
        <w:rPr>
          <w:rFonts w:ascii="Times New Roman" w:hAnsi="Times New Roman"/>
          <w:color w:val="141414"/>
          <w:sz w:val="24"/>
          <w:szCs w:val="24"/>
        </w:rPr>
        <w:t>Meanwhile, boil about 1 to 1 1/2 quarts of water in a steamer.</w:t>
      </w:r>
    </w:p>
    <w:p w:rsidR="007F3EBD" w:rsidRPr="00E70066" w:rsidRDefault="007F3EBD" w:rsidP="00E446E6">
      <w:pPr>
        <w:numPr>
          <w:ilvl w:val="0"/>
          <w:numId w:val="54"/>
        </w:numPr>
        <w:tabs>
          <w:tab w:val="left" w:pos="360"/>
        </w:tabs>
        <w:spacing w:after="0" w:line="360" w:lineRule="auto"/>
        <w:rPr>
          <w:rFonts w:ascii="Times New Roman" w:hAnsi="Times New Roman"/>
          <w:color w:val="141414"/>
          <w:sz w:val="24"/>
          <w:szCs w:val="24"/>
        </w:rPr>
      </w:pPr>
      <w:r w:rsidRPr="00E70066">
        <w:rPr>
          <w:rFonts w:ascii="Times New Roman" w:hAnsi="Times New Roman"/>
          <w:color w:val="141414"/>
          <w:sz w:val="24"/>
          <w:szCs w:val="24"/>
        </w:rPr>
        <w:t>Steam the chicken for 90 minutes.</w:t>
      </w:r>
    </w:p>
    <w:p w:rsidR="007F3EBD" w:rsidRPr="00E70066" w:rsidRDefault="007F3EBD" w:rsidP="00E446E6">
      <w:pPr>
        <w:numPr>
          <w:ilvl w:val="0"/>
          <w:numId w:val="54"/>
        </w:numPr>
        <w:tabs>
          <w:tab w:val="left" w:pos="360"/>
        </w:tabs>
        <w:spacing w:after="0" w:line="360" w:lineRule="auto"/>
        <w:rPr>
          <w:rFonts w:ascii="Times New Roman" w:hAnsi="Times New Roman"/>
          <w:color w:val="141414"/>
          <w:sz w:val="24"/>
          <w:szCs w:val="24"/>
        </w:rPr>
      </w:pPr>
      <w:r w:rsidRPr="00E70066">
        <w:rPr>
          <w:rFonts w:ascii="Times New Roman" w:hAnsi="Times New Roman"/>
          <w:color w:val="141414"/>
          <w:sz w:val="24"/>
          <w:szCs w:val="24"/>
        </w:rPr>
        <w:t>Let the chicken cool down and then refrigerate for 3 to 6 hours.</w:t>
      </w:r>
    </w:p>
    <w:p w:rsidR="007F3EBD" w:rsidRPr="00E70066" w:rsidRDefault="007F3EBD" w:rsidP="00E446E6">
      <w:pPr>
        <w:numPr>
          <w:ilvl w:val="0"/>
          <w:numId w:val="54"/>
        </w:numPr>
        <w:tabs>
          <w:tab w:val="left" w:pos="360"/>
        </w:tabs>
        <w:spacing w:after="0" w:line="360" w:lineRule="auto"/>
        <w:rPr>
          <w:rFonts w:ascii="Times New Roman" w:hAnsi="Times New Roman"/>
          <w:color w:val="141414"/>
          <w:sz w:val="24"/>
          <w:szCs w:val="24"/>
        </w:rPr>
      </w:pPr>
      <w:r w:rsidRPr="00E70066">
        <w:rPr>
          <w:rFonts w:ascii="Times New Roman" w:hAnsi="Times New Roman"/>
          <w:color w:val="141414"/>
          <w:sz w:val="24"/>
          <w:szCs w:val="24"/>
        </w:rPr>
        <w:t>Slice into serving pieces.</w:t>
      </w:r>
    </w:p>
    <w:p w:rsidR="007F3EBD" w:rsidRPr="00E70066" w:rsidRDefault="007F3EBD" w:rsidP="00E446E6">
      <w:pPr>
        <w:numPr>
          <w:ilvl w:val="0"/>
          <w:numId w:val="54"/>
        </w:numPr>
        <w:tabs>
          <w:tab w:val="left" w:pos="360"/>
        </w:tabs>
        <w:spacing w:after="0" w:line="360" w:lineRule="auto"/>
        <w:rPr>
          <w:rFonts w:ascii="Times New Roman" w:hAnsi="Times New Roman"/>
          <w:color w:val="141414"/>
          <w:sz w:val="24"/>
          <w:szCs w:val="24"/>
        </w:rPr>
      </w:pPr>
      <w:r w:rsidRPr="00E70066">
        <w:rPr>
          <w:rFonts w:ascii="Times New Roman" w:hAnsi="Times New Roman"/>
          <w:color w:val="141414"/>
          <w:sz w:val="24"/>
          <w:szCs w:val="24"/>
        </w:rPr>
        <w:t>Serve. Share and enjoy!</w:t>
      </w:r>
    </w:p>
    <w:p w:rsidR="007F3EBD" w:rsidRPr="002E7B97" w:rsidRDefault="007F3EBD" w:rsidP="00E446E6">
      <w:pPr>
        <w:pStyle w:val="NormalWeb"/>
        <w:numPr>
          <w:ilvl w:val="1"/>
          <w:numId w:val="52"/>
        </w:numPr>
        <w:shd w:val="clear" w:color="auto" w:fill="FFFFFF"/>
        <w:spacing w:after="300" w:line="360" w:lineRule="auto"/>
        <w:rPr>
          <w:rStyle w:val="Strong"/>
          <w:rFonts w:ascii="Times New Roman" w:hAnsi="Times New Roman" w:cs="Times New Roman"/>
          <w:color w:val="222222"/>
          <w:sz w:val="24"/>
        </w:rPr>
      </w:pPr>
      <w:r w:rsidRPr="002E7B97">
        <w:rPr>
          <w:rStyle w:val="Strong"/>
          <w:rFonts w:ascii="Times New Roman" w:hAnsi="Times New Roman" w:cs="Times New Roman"/>
          <w:color w:val="222222"/>
          <w:sz w:val="24"/>
        </w:rPr>
        <w:t xml:space="preserve">Grilled Vegetable Terrine </w:t>
      </w:r>
    </w:p>
    <w:p w:rsidR="007F3EBD" w:rsidRPr="00D75B8E" w:rsidRDefault="007F3EBD" w:rsidP="007F3EBD">
      <w:pPr>
        <w:pStyle w:val="NormalWeb"/>
        <w:shd w:val="clear" w:color="auto" w:fill="FFFFFF"/>
        <w:spacing w:after="300" w:line="360" w:lineRule="auto"/>
        <w:ind w:left="720"/>
        <w:rPr>
          <w:rStyle w:val="Strong"/>
          <w:rFonts w:ascii="Times New Roman" w:hAnsi="Times New Roman" w:cs="Times New Roman"/>
          <w:b w:val="0"/>
          <w:sz w:val="24"/>
        </w:rPr>
      </w:pPr>
      <w:r w:rsidRPr="00D75B8E">
        <w:rPr>
          <w:rStyle w:val="Strong"/>
          <w:rFonts w:ascii="Times New Roman" w:hAnsi="Times New Roman" w:cs="Times New Roman"/>
          <w:b w:val="0"/>
          <w:sz w:val="24"/>
        </w:rPr>
        <w:t>Ingredients:</w:t>
      </w:r>
    </w:p>
    <w:p w:rsidR="007F3EBD" w:rsidRPr="00D75B8E" w:rsidRDefault="007F3EBD" w:rsidP="00E446E6">
      <w:pPr>
        <w:pStyle w:val="NormalWeb"/>
        <w:numPr>
          <w:ilvl w:val="0"/>
          <w:numId w:val="36"/>
        </w:numPr>
        <w:shd w:val="clear" w:color="auto" w:fill="FFFFFF"/>
        <w:spacing w:after="300" w:line="360" w:lineRule="auto"/>
        <w:rPr>
          <w:rStyle w:val="Strong"/>
          <w:rFonts w:ascii="Times New Roman" w:hAnsi="Times New Roman" w:cs="Times New Roman"/>
          <w:b w:val="0"/>
          <w:sz w:val="24"/>
        </w:rPr>
      </w:pPr>
      <w:r w:rsidRPr="00D75B8E">
        <w:rPr>
          <w:rStyle w:val="Strong"/>
          <w:rFonts w:ascii="Times New Roman" w:hAnsi="Times New Roman" w:cs="Times New Roman"/>
          <w:b w:val="0"/>
          <w:sz w:val="24"/>
        </w:rPr>
        <w:t>Assorted vegetables, such as zucchini, eggplant, bell peppers, and carrots</w:t>
      </w:r>
    </w:p>
    <w:p w:rsidR="007F3EBD" w:rsidRPr="00D75B8E" w:rsidRDefault="007F3EBD" w:rsidP="00E446E6">
      <w:pPr>
        <w:pStyle w:val="NormalWeb"/>
        <w:numPr>
          <w:ilvl w:val="0"/>
          <w:numId w:val="36"/>
        </w:numPr>
        <w:shd w:val="clear" w:color="auto" w:fill="FFFFFF"/>
        <w:spacing w:after="300" w:line="360" w:lineRule="auto"/>
        <w:rPr>
          <w:rStyle w:val="Strong"/>
          <w:b w:val="0"/>
        </w:rPr>
      </w:pPr>
      <w:r w:rsidRPr="00D75B8E">
        <w:rPr>
          <w:rStyle w:val="Strong"/>
          <w:rFonts w:ascii="Times New Roman" w:hAnsi="Times New Roman" w:cs="Times New Roman"/>
          <w:b w:val="0"/>
          <w:sz w:val="24"/>
        </w:rPr>
        <w:lastRenderedPageBreak/>
        <w:t>Olive oil, for brushing</w:t>
      </w:r>
    </w:p>
    <w:p w:rsidR="007F3EBD" w:rsidRPr="00D75B8E" w:rsidRDefault="007F3EBD" w:rsidP="00E446E6">
      <w:pPr>
        <w:pStyle w:val="NormalWeb"/>
        <w:numPr>
          <w:ilvl w:val="0"/>
          <w:numId w:val="36"/>
        </w:numPr>
        <w:shd w:val="clear" w:color="auto" w:fill="FFFFFF"/>
        <w:spacing w:after="300" w:line="360" w:lineRule="auto"/>
        <w:rPr>
          <w:rStyle w:val="Strong"/>
          <w:rFonts w:ascii="Times New Roman" w:hAnsi="Times New Roman" w:cs="Times New Roman"/>
          <w:b w:val="0"/>
          <w:sz w:val="24"/>
        </w:rPr>
      </w:pPr>
      <w:r w:rsidRPr="00D75B8E">
        <w:rPr>
          <w:rStyle w:val="Strong"/>
          <w:rFonts w:ascii="Times New Roman" w:hAnsi="Times New Roman" w:cs="Times New Roman"/>
          <w:b w:val="0"/>
          <w:sz w:val="24"/>
        </w:rPr>
        <w:t xml:space="preserve"> Salt and pepper, to taste</w:t>
      </w:r>
    </w:p>
    <w:p w:rsidR="007F3EBD" w:rsidRPr="00D75B8E" w:rsidRDefault="007F3EBD" w:rsidP="00E446E6">
      <w:pPr>
        <w:pStyle w:val="NormalWeb"/>
        <w:numPr>
          <w:ilvl w:val="0"/>
          <w:numId w:val="36"/>
        </w:numPr>
        <w:shd w:val="clear" w:color="auto" w:fill="FFFFFF"/>
        <w:spacing w:after="300" w:line="360" w:lineRule="auto"/>
        <w:rPr>
          <w:rStyle w:val="Strong"/>
          <w:rFonts w:ascii="Times New Roman" w:hAnsi="Times New Roman" w:cs="Times New Roman"/>
          <w:b w:val="0"/>
          <w:sz w:val="24"/>
        </w:rPr>
      </w:pPr>
      <w:r w:rsidRPr="00D75B8E">
        <w:rPr>
          <w:rStyle w:val="Strong"/>
          <w:rFonts w:ascii="Times New Roman" w:hAnsi="Times New Roman" w:cs="Times New Roman"/>
          <w:b w:val="0"/>
          <w:sz w:val="24"/>
        </w:rPr>
        <w:t>Fresh herbs, such as basil or parsley, for garnish</w:t>
      </w:r>
    </w:p>
    <w:p w:rsidR="00E70066" w:rsidRPr="00D75B8E" w:rsidRDefault="00E70066" w:rsidP="00E70066">
      <w:pPr>
        <w:pStyle w:val="NormalWeb"/>
        <w:shd w:val="clear" w:color="auto" w:fill="FFFFFF"/>
        <w:spacing w:line="360" w:lineRule="auto"/>
        <w:ind w:left="720"/>
        <w:rPr>
          <w:rStyle w:val="Strong"/>
          <w:rFonts w:ascii="Times New Roman" w:hAnsi="Times New Roman" w:cs="Times New Roman"/>
          <w:sz w:val="24"/>
        </w:rPr>
        <w:sectPr w:rsidR="00E70066" w:rsidRPr="00D75B8E" w:rsidSect="002F2A33">
          <w:type w:val="continuous"/>
          <w:pgSz w:w="12240" w:h="15840"/>
          <w:pgMar w:top="1440" w:right="1440" w:bottom="1440" w:left="1440" w:header="144" w:footer="0" w:gutter="0"/>
          <w:cols w:space="720"/>
          <w:titlePg/>
          <w:docGrid w:linePitch="360"/>
        </w:sectPr>
      </w:pPr>
    </w:p>
    <w:p w:rsidR="007F3EBD" w:rsidRPr="00D75B8E" w:rsidRDefault="007F3EBD" w:rsidP="00E70066">
      <w:pPr>
        <w:pStyle w:val="NormalWeb"/>
        <w:shd w:val="clear" w:color="auto" w:fill="FFFFFF"/>
        <w:spacing w:line="360" w:lineRule="auto"/>
        <w:ind w:left="720"/>
        <w:rPr>
          <w:rStyle w:val="Strong"/>
          <w:rFonts w:ascii="Times New Roman" w:hAnsi="Times New Roman" w:cs="Times New Roman"/>
          <w:sz w:val="24"/>
        </w:rPr>
      </w:pPr>
      <w:r w:rsidRPr="00D75B8E">
        <w:rPr>
          <w:rStyle w:val="Strong"/>
          <w:rFonts w:ascii="Times New Roman" w:hAnsi="Times New Roman" w:cs="Times New Roman"/>
          <w:sz w:val="24"/>
        </w:rPr>
        <w:lastRenderedPageBreak/>
        <w:t>For the Marinade:</w:t>
      </w:r>
    </w:p>
    <w:p w:rsidR="007F3EBD" w:rsidRPr="00D75B8E" w:rsidRDefault="007F3EBD" w:rsidP="00E446E6">
      <w:pPr>
        <w:pStyle w:val="NormalWeb"/>
        <w:numPr>
          <w:ilvl w:val="0"/>
          <w:numId w:val="36"/>
        </w:numPr>
        <w:shd w:val="clear" w:color="auto" w:fill="FFFFFF"/>
        <w:spacing w:line="360" w:lineRule="auto"/>
        <w:rPr>
          <w:rStyle w:val="Strong"/>
          <w:rFonts w:ascii="Times New Roman" w:hAnsi="Times New Roman" w:cs="Times New Roman"/>
          <w:b w:val="0"/>
          <w:sz w:val="24"/>
        </w:rPr>
      </w:pPr>
      <w:r w:rsidRPr="00D75B8E">
        <w:rPr>
          <w:rStyle w:val="Strong"/>
          <w:rFonts w:ascii="Times New Roman" w:hAnsi="Times New Roman" w:cs="Times New Roman"/>
          <w:b w:val="0"/>
          <w:sz w:val="24"/>
        </w:rPr>
        <w:t>1/4 cup (60 ml) olive oil</w:t>
      </w:r>
    </w:p>
    <w:p w:rsidR="007F3EBD" w:rsidRPr="00D75B8E" w:rsidRDefault="007F3EBD" w:rsidP="00E446E6">
      <w:pPr>
        <w:pStyle w:val="NormalWeb"/>
        <w:numPr>
          <w:ilvl w:val="0"/>
          <w:numId w:val="36"/>
        </w:numPr>
        <w:shd w:val="clear" w:color="auto" w:fill="FFFFFF"/>
        <w:spacing w:line="360" w:lineRule="auto"/>
        <w:rPr>
          <w:rStyle w:val="Strong"/>
          <w:rFonts w:ascii="Times New Roman" w:hAnsi="Times New Roman" w:cs="Times New Roman"/>
          <w:b w:val="0"/>
          <w:sz w:val="24"/>
        </w:rPr>
      </w:pPr>
      <w:r w:rsidRPr="00D75B8E">
        <w:rPr>
          <w:rStyle w:val="Strong"/>
          <w:rFonts w:ascii="Times New Roman" w:hAnsi="Times New Roman" w:cs="Times New Roman"/>
          <w:b w:val="0"/>
          <w:sz w:val="24"/>
        </w:rPr>
        <w:t>2 tablespoons balsamic vinegar</w:t>
      </w:r>
    </w:p>
    <w:p w:rsidR="007F3EBD" w:rsidRPr="00D75B8E" w:rsidRDefault="007F3EBD" w:rsidP="00E446E6">
      <w:pPr>
        <w:pStyle w:val="NormalWeb"/>
        <w:numPr>
          <w:ilvl w:val="0"/>
          <w:numId w:val="36"/>
        </w:numPr>
        <w:shd w:val="clear" w:color="auto" w:fill="FFFFFF"/>
        <w:spacing w:line="360" w:lineRule="auto"/>
        <w:rPr>
          <w:rStyle w:val="Strong"/>
          <w:rFonts w:ascii="Times New Roman" w:hAnsi="Times New Roman" w:cs="Times New Roman"/>
          <w:b w:val="0"/>
          <w:sz w:val="24"/>
        </w:rPr>
      </w:pPr>
      <w:r w:rsidRPr="00D75B8E">
        <w:rPr>
          <w:rStyle w:val="Strong"/>
          <w:rFonts w:ascii="Times New Roman" w:hAnsi="Times New Roman" w:cs="Times New Roman"/>
          <w:b w:val="0"/>
          <w:sz w:val="24"/>
        </w:rPr>
        <w:t>2 cloves of garlic, minced</w:t>
      </w:r>
    </w:p>
    <w:p w:rsidR="007F3EBD" w:rsidRPr="00D75B8E" w:rsidRDefault="007F3EBD" w:rsidP="00E446E6">
      <w:pPr>
        <w:pStyle w:val="NormalWeb"/>
        <w:numPr>
          <w:ilvl w:val="0"/>
          <w:numId w:val="36"/>
        </w:numPr>
        <w:shd w:val="clear" w:color="auto" w:fill="FFFFFF"/>
        <w:spacing w:line="360" w:lineRule="auto"/>
        <w:rPr>
          <w:rStyle w:val="Strong"/>
          <w:rFonts w:ascii="Times New Roman" w:hAnsi="Times New Roman" w:cs="Times New Roman"/>
          <w:b w:val="0"/>
          <w:sz w:val="24"/>
        </w:rPr>
      </w:pPr>
      <w:r w:rsidRPr="00D75B8E">
        <w:rPr>
          <w:rStyle w:val="Strong"/>
          <w:rFonts w:ascii="Times New Roman" w:hAnsi="Times New Roman" w:cs="Times New Roman"/>
          <w:b w:val="0"/>
          <w:sz w:val="24"/>
        </w:rPr>
        <w:t>1 teaspoon dried herbs (thyme, oregano, rosemary, or a mix)</w:t>
      </w:r>
    </w:p>
    <w:p w:rsidR="007F3EBD" w:rsidRPr="00D75B8E" w:rsidRDefault="007F3EBD" w:rsidP="00E446E6">
      <w:pPr>
        <w:pStyle w:val="NormalWeb"/>
        <w:numPr>
          <w:ilvl w:val="0"/>
          <w:numId w:val="36"/>
        </w:numPr>
        <w:shd w:val="clear" w:color="auto" w:fill="FFFFFF"/>
        <w:spacing w:line="360" w:lineRule="auto"/>
        <w:rPr>
          <w:rStyle w:val="Strong"/>
          <w:rFonts w:ascii="Times New Roman" w:hAnsi="Times New Roman" w:cs="Times New Roman"/>
          <w:b w:val="0"/>
          <w:sz w:val="24"/>
        </w:rPr>
      </w:pPr>
      <w:r w:rsidRPr="00D75B8E">
        <w:rPr>
          <w:rStyle w:val="Strong"/>
          <w:rFonts w:ascii="Times New Roman" w:hAnsi="Times New Roman" w:cs="Times New Roman"/>
          <w:b w:val="0"/>
          <w:sz w:val="24"/>
        </w:rPr>
        <w:t xml:space="preserve"> Salt and pepper, to taste</w:t>
      </w:r>
    </w:p>
    <w:p w:rsidR="007F3EBD" w:rsidRPr="00D75B8E" w:rsidRDefault="007F3EBD" w:rsidP="00E70066">
      <w:pPr>
        <w:pStyle w:val="NormalWeb"/>
        <w:shd w:val="clear" w:color="auto" w:fill="FFFFFF"/>
        <w:spacing w:line="360" w:lineRule="auto"/>
        <w:ind w:left="360"/>
        <w:rPr>
          <w:rStyle w:val="Strong"/>
          <w:rFonts w:ascii="Times New Roman" w:hAnsi="Times New Roman" w:cs="Times New Roman"/>
          <w:sz w:val="24"/>
        </w:rPr>
      </w:pPr>
      <w:r w:rsidRPr="00D75B8E">
        <w:rPr>
          <w:rStyle w:val="Strong"/>
          <w:rFonts w:ascii="Times New Roman" w:hAnsi="Times New Roman" w:cs="Times New Roman"/>
          <w:sz w:val="24"/>
        </w:rPr>
        <w:lastRenderedPageBreak/>
        <w:t>For the Filling:</w:t>
      </w:r>
    </w:p>
    <w:p w:rsidR="007F3EBD" w:rsidRPr="00D75B8E" w:rsidRDefault="007F3EBD" w:rsidP="00E446E6">
      <w:pPr>
        <w:pStyle w:val="NormalWeb"/>
        <w:numPr>
          <w:ilvl w:val="0"/>
          <w:numId w:val="36"/>
        </w:numPr>
        <w:shd w:val="clear" w:color="auto" w:fill="FFFFFF"/>
        <w:spacing w:line="360" w:lineRule="auto"/>
        <w:rPr>
          <w:rStyle w:val="Strong"/>
          <w:rFonts w:ascii="Times New Roman" w:hAnsi="Times New Roman" w:cs="Times New Roman"/>
          <w:b w:val="0"/>
          <w:sz w:val="24"/>
        </w:rPr>
      </w:pPr>
      <w:r w:rsidRPr="00D75B8E">
        <w:rPr>
          <w:rStyle w:val="Strong"/>
          <w:rFonts w:ascii="Times New Roman" w:hAnsi="Times New Roman" w:cs="Times New Roman"/>
          <w:sz w:val="24"/>
        </w:rPr>
        <w:t xml:space="preserve"> </w:t>
      </w:r>
      <w:r w:rsidRPr="00D75B8E">
        <w:rPr>
          <w:rStyle w:val="Strong"/>
          <w:rFonts w:ascii="Times New Roman" w:hAnsi="Times New Roman" w:cs="Times New Roman"/>
          <w:b w:val="0"/>
          <w:sz w:val="24"/>
        </w:rPr>
        <w:t>8 ounces (225 g) cream cheese or goat cheese, softened</w:t>
      </w:r>
    </w:p>
    <w:p w:rsidR="007F3EBD" w:rsidRPr="00D75B8E" w:rsidRDefault="007F3EBD" w:rsidP="00E446E6">
      <w:pPr>
        <w:pStyle w:val="NormalWeb"/>
        <w:numPr>
          <w:ilvl w:val="0"/>
          <w:numId w:val="36"/>
        </w:numPr>
        <w:shd w:val="clear" w:color="auto" w:fill="FFFFFF"/>
        <w:spacing w:line="360" w:lineRule="auto"/>
        <w:rPr>
          <w:rStyle w:val="Strong"/>
          <w:rFonts w:ascii="Times New Roman" w:hAnsi="Times New Roman" w:cs="Times New Roman"/>
          <w:b w:val="0"/>
          <w:sz w:val="24"/>
        </w:rPr>
      </w:pPr>
      <w:r w:rsidRPr="00D75B8E">
        <w:rPr>
          <w:rStyle w:val="Strong"/>
          <w:rFonts w:ascii="Times New Roman" w:hAnsi="Times New Roman" w:cs="Times New Roman"/>
          <w:b w:val="0"/>
          <w:sz w:val="24"/>
        </w:rPr>
        <w:t>2 tablespoons chopped fresh herbs (such as basil, parsley, or dill)</w:t>
      </w:r>
    </w:p>
    <w:p w:rsidR="007F3EBD" w:rsidRPr="00D75B8E" w:rsidRDefault="007F3EBD" w:rsidP="00E446E6">
      <w:pPr>
        <w:pStyle w:val="NormalWeb"/>
        <w:numPr>
          <w:ilvl w:val="0"/>
          <w:numId w:val="36"/>
        </w:numPr>
        <w:shd w:val="clear" w:color="auto" w:fill="FFFFFF"/>
        <w:spacing w:line="360" w:lineRule="auto"/>
        <w:rPr>
          <w:rStyle w:val="Strong"/>
          <w:rFonts w:ascii="Times New Roman" w:hAnsi="Times New Roman" w:cs="Times New Roman"/>
          <w:b w:val="0"/>
          <w:sz w:val="24"/>
        </w:rPr>
      </w:pPr>
      <w:r w:rsidRPr="00D75B8E">
        <w:rPr>
          <w:rStyle w:val="Strong"/>
          <w:rFonts w:ascii="Times New Roman" w:hAnsi="Times New Roman" w:cs="Times New Roman"/>
          <w:b w:val="0"/>
          <w:sz w:val="24"/>
        </w:rPr>
        <w:t>Zest of 1 lemon</w:t>
      </w:r>
    </w:p>
    <w:p w:rsidR="007F3EBD" w:rsidRPr="00D75B8E" w:rsidRDefault="007F3EBD" w:rsidP="00E446E6">
      <w:pPr>
        <w:pStyle w:val="NormalWeb"/>
        <w:numPr>
          <w:ilvl w:val="0"/>
          <w:numId w:val="36"/>
        </w:numPr>
        <w:shd w:val="clear" w:color="auto" w:fill="FFFFFF"/>
        <w:spacing w:line="360" w:lineRule="auto"/>
        <w:rPr>
          <w:rStyle w:val="Strong"/>
          <w:rFonts w:ascii="Times New Roman" w:hAnsi="Times New Roman" w:cs="Times New Roman"/>
          <w:b w:val="0"/>
          <w:sz w:val="24"/>
        </w:rPr>
      </w:pPr>
      <w:r w:rsidRPr="00D75B8E">
        <w:rPr>
          <w:rStyle w:val="Strong"/>
          <w:rFonts w:ascii="Times New Roman" w:hAnsi="Times New Roman" w:cs="Times New Roman"/>
          <w:b w:val="0"/>
          <w:sz w:val="24"/>
        </w:rPr>
        <w:t>Salt and pepper, to taste</w:t>
      </w:r>
    </w:p>
    <w:p w:rsidR="00E70066" w:rsidRPr="00D75B8E" w:rsidRDefault="00E70066" w:rsidP="007F3EBD">
      <w:pPr>
        <w:pStyle w:val="NormalWeb"/>
        <w:shd w:val="clear" w:color="auto" w:fill="FFFFFF"/>
        <w:spacing w:after="300" w:line="360" w:lineRule="auto"/>
        <w:ind w:left="720"/>
        <w:rPr>
          <w:rStyle w:val="Strong"/>
          <w:rFonts w:ascii="Times New Roman" w:hAnsi="Times New Roman" w:cs="Times New Roman"/>
          <w:sz w:val="24"/>
        </w:rPr>
        <w:sectPr w:rsidR="00E70066" w:rsidRPr="00D75B8E" w:rsidSect="00E70066">
          <w:type w:val="continuous"/>
          <w:pgSz w:w="12240" w:h="15840"/>
          <w:pgMar w:top="1440" w:right="1440" w:bottom="1440" w:left="1440" w:header="144" w:footer="0" w:gutter="0"/>
          <w:cols w:num="2" w:space="720"/>
          <w:titlePg/>
          <w:docGrid w:linePitch="360"/>
        </w:sectPr>
      </w:pPr>
    </w:p>
    <w:p w:rsidR="007F3EBD" w:rsidRPr="00D75B8E" w:rsidRDefault="007F3EBD" w:rsidP="007F3EBD">
      <w:pPr>
        <w:pStyle w:val="NormalWeb"/>
        <w:shd w:val="clear" w:color="auto" w:fill="FFFFFF"/>
        <w:spacing w:after="300" w:line="360" w:lineRule="auto"/>
        <w:ind w:left="720"/>
        <w:rPr>
          <w:rStyle w:val="Strong"/>
          <w:rFonts w:ascii="Times New Roman" w:hAnsi="Times New Roman" w:cs="Times New Roman"/>
          <w:sz w:val="24"/>
        </w:rPr>
      </w:pPr>
      <w:r w:rsidRPr="00D75B8E">
        <w:rPr>
          <w:rStyle w:val="Strong"/>
          <w:rFonts w:ascii="Times New Roman" w:hAnsi="Times New Roman" w:cs="Times New Roman"/>
          <w:sz w:val="24"/>
        </w:rPr>
        <w:lastRenderedPageBreak/>
        <w:t>Instructions:</w:t>
      </w:r>
    </w:p>
    <w:p w:rsidR="007F3EBD" w:rsidRPr="00D75B8E" w:rsidRDefault="007F3EBD" w:rsidP="00E446E6">
      <w:pPr>
        <w:pStyle w:val="NormalWeb"/>
        <w:numPr>
          <w:ilvl w:val="1"/>
          <w:numId w:val="36"/>
        </w:numPr>
        <w:shd w:val="clear" w:color="auto" w:fill="FFFFFF"/>
        <w:tabs>
          <w:tab w:val="left" w:pos="450"/>
          <w:tab w:val="left" w:pos="630"/>
        </w:tabs>
        <w:spacing w:before="0" w:beforeAutospacing="0" w:after="0" w:afterAutospacing="0" w:line="360" w:lineRule="auto"/>
        <w:ind w:left="450"/>
        <w:rPr>
          <w:rStyle w:val="Strong"/>
          <w:rFonts w:ascii="Times New Roman" w:hAnsi="Times New Roman" w:cs="Times New Roman"/>
          <w:b w:val="0"/>
          <w:sz w:val="24"/>
        </w:rPr>
      </w:pPr>
      <w:r w:rsidRPr="00D75B8E">
        <w:rPr>
          <w:rStyle w:val="Strong"/>
          <w:rFonts w:ascii="Times New Roman" w:hAnsi="Times New Roman" w:cs="Times New Roman"/>
          <w:b w:val="0"/>
          <w:sz w:val="24"/>
        </w:rPr>
        <w:t>Preheat your grill to medium heat.</w:t>
      </w:r>
    </w:p>
    <w:p w:rsidR="007F3EBD" w:rsidRPr="00D75B8E" w:rsidRDefault="007F3EBD" w:rsidP="00E446E6">
      <w:pPr>
        <w:pStyle w:val="NormalWeb"/>
        <w:numPr>
          <w:ilvl w:val="1"/>
          <w:numId w:val="36"/>
        </w:numPr>
        <w:shd w:val="clear" w:color="auto" w:fill="FFFFFF"/>
        <w:tabs>
          <w:tab w:val="left" w:pos="450"/>
          <w:tab w:val="left" w:pos="630"/>
        </w:tabs>
        <w:spacing w:before="0" w:beforeAutospacing="0" w:after="0" w:afterAutospacing="0" w:line="360" w:lineRule="auto"/>
        <w:ind w:left="450"/>
        <w:rPr>
          <w:rStyle w:val="Strong"/>
          <w:rFonts w:ascii="Times New Roman" w:hAnsi="Times New Roman" w:cs="Times New Roman"/>
          <w:b w:val="0"/>
          <w:sz w:val="24"/>
        </w:rPr>
      </w:pPr>
      <w:r w:rsidRPr="00D75B8E">
        <w:rPr>
          <w:rStyle w:val="Strong"/>
          <w:rFonts w:ascii="Times New Roman" w:hAnsi="Times New Roman" w:cs="Times New Roman"/>
          <w:b w:val="0"/>
          <w:sz w:val="24"/>
        </w:rPr>
        <w:t>Slice the vegetables into thin, lengthwise strips. Aim for uniform thickness for even grilling. Brush the vegetable slices with olive oil and season with salt and pepper.</w:t>
      </w:r>
    </w:p>
    <w:p w:rsidR="007F3EBD" w:rsidRPr="00D75B8E" w:rsidRDefault="007F3EBD" w:rsidP="00E446E6">
      <w:pPr>
        <w:pStyle w:val="NormalWeb"/>
        <w:numPr>
          <w:ilvl w:val="1"/>
          <w:numId w:val="36"/>
        </w:numPr>
        <w:shd w:val="clear" w:color="auto" w:fill="FFFFFF"/>
        <w:tabs>
          <w:tab w:val="left" w:pos="450"/>
          <w:tab w:val="left" w:pos="630"/>
        </w:tabs>
        <w:spacing w:before="0" w:beforeAutospacing="0" w:after="0" w:afterAutospacing="0" w:line="360" w:lineRule="auto"/>
        <w:ind w:left="450"/>
        <w:rPr>
          <w:rStyle w:val="Strong"/>
          <w:rFonts w:ascii="Times New Roman" w:hAnsi="Times New Roman" w:cs="Times New Roman"/>
          <w:b w:val="0"/>
          <w:sz w:val="24"/>
        </w:rPr>
      </w:pPr>
      <w:r w:rsidRPr="00D75B8E">
        <w:rPr>
          <w:rStyle w:val="Strong"/>
          <w:rFonts w:ascii="Times New Roman" w:hAnsi="Times New Roman" w:cs="Times New Roman"/>
          <w:b w:val="0"/>
          <w:sz w:val="24"/>
        </w:rPr>
        <w:t>In a bowl, whisk together the marinade ingredients: olive oil, balsamic vinegar, minced garlic, dried herbs, salt, and pepper.</w:t>
      </w:r>
    </w:p>
    <w:p w:rsidR="007F3EBD" w:rsidRPr="00D75B8E" w:rsidRDefault="007F3EBD" w:rsidP="00E446E6">
      <w:pPr>
        <w:pStyle w:val="NormalWeb"/>
        <w:numPr>
          <w:ilvl w:val="1"/>
          <w:numId w:val="36"/>
        </w:numPr>
        <w:shd w:val="clear" w:color="auto" w:fill="FFFFFF"/>
        <w:tabs>
          <w:tab w:val="left" w:pos="450"/>
          <w:tab w:val="left" w:pos="630"/>
        </w:tabs>
        <w:spacing w:before="0" w:beforeAutospacing="0" w:after="0" w:afterAutospacing="0" w:line="360" w:lineRule="auto"/>
        <w:ind w:left="450"/>
        <w:rPr>
          <w:rStyle w:val="Strong"/>
          <w:b w:val="0"/>
        </w:rPr>
      </w:pPr>
      <w:r w:rsidRPr="00D75B8E">
        <w:rPr>
          <w:rStyle w:val="Strong"/>
          <w:rFonts w:ascii="Times New Roman" w:hAnsi="Times New Roman" w:cs="Times New Roman"/>
          <w:b w:val="0"/>
          <w:sz w:val="24"/>
        </w:rPr>
        <w:t>Brush the marinade over the prepared vegetables, ensuring they are well-coated.</w:t>
      </w:r>
    </w:p>
    <w:p w:rsidR="007F3EBD" w:rsidRPr="00D75B8E" w:rsidRDefault="007F3EBD" w:rsidP="00E446E6">
      <w:pPr>
        <w:pStyle w:val="NormalWeb"/>
        <w:numPr>
          <w:ilvl w:val="1"/>
          <w:numId w:val="36"/>
        </w:numPr>
        <w:shd w:val="clear" w:color="auto" w:fill="FFFFFF"/>
        <w:tabs>
          <w:tab w:val="left" w:pos="450"/>
          <w:tab w:val="left" w:pos="630"/>
        </w:tabs>
        <w:spacing w:before="0" w:beforeAutospacing="0" w:after="0" w:afterAutospacing="0" w:line="360" w:lineRule="auto"/>
        <w:ind w:left="450"/>
        <w:rPr>
          <w:rStyle w:val="Strong"/>
          <w:rFonts w:ascii="Times New Roman" w:hAnsi="Times New Roman" w:cs="Times New Roman"/>
          <w:sz w:val="24"/>
        </w:rPr>
      </w:pPr>
      <w:r w:rsidRPr="00D75B8E">
        <w:rPr>
          <w:rStyle w:val="Strong"/>
          <w:rFonts w:ascii="Times New Roman" w:hAnsi="Times New Roman" w:cs="Times New Roman"/>
          <w:b w:val="0"/>
          <w:sz w:val="24"/>
        </w:rPr>
        <w:t>Grill the vegetables until they are tender and lightly charred, about 3-5 minutes per side. Remove them from the grill and let them cool</w:t>
      </w:r>
      <w:r w:rsidRPr="00D75B8E">
        <w:rPr>
          <w:rStyle w:val="Strong"/>
          <w:rFonts w:ascii="Times New Roman" w:hAnsi="Times New Roman" w:cs="Times New Roman"/>
          <w:sz w:val="24"/>
        </w:rPr>
        <w:t>.</w:t>
      </w:r>
    </w:p>
    <w:p w:rsidR="007F3EBD" w:rsidRPr="00D75B8E" w:rsidRDefault="007F3EBD" w:rsidP="00E446E6">
      <w:pPr>
        <w:pStyle w:val="NormalWeb"/>
        <w:numPr>
          <w:ilvl w:val="1"/>
          <w:numId w:val="36"/>
        </w:numPr>
        <w:shd w:val="clear" w:color="auto" w:fill="FFFFFF"/>
        <w:tabs>
          <w:tab w:val="left" w:pos="450"/>
          <w:tab w:val="left" w:pos="630"/>
        </w:tabs>
        <w:spacing w:before="0" w:beforeAutospacing="0" w:after="0" w:afterAutospacing="0" w:line="360" w:lineRule="auto"/>
        <w:ind w:left="450"/>
        <w:rPr>
          <w:rStyle w:val="Strong"/>
          <w:rFonts w:ascii="Times New Roman" w:hAnsi="Times New Roman" w:cs="Times New Roman"/>
          <w:b w:val="0"/>
          <w:sz w:val="24"/>
        </w:rPr>
      </w:pPr>
      <w:r w:rsidRPr="00D75B8E">
        <w:rPr>
          <w:rStyle w:val="Strong"/>
          <w:rFonts w:ascii="Times New Roman" w:hAnsi="Times New Roman" w:cs="Times New Roman"/>
          <w:b w:val="0"/>
          <w:sz w:val="24"/>
        </w:rPr>
        <w:t>In a separate bowl, combine the softened cream cheese or goat cheese with the chopped fresh herbs, lemon zest, salt, and pepper. Mix well to incorporate all the flavors.</w:t>
      </w:r>
    </w:p>
    <w:p w:rsidR="007F3EBD" w:rsidRPr="00D75B8E" w:rsidRDefault="007F3EBD" w:rsidP="00E446E6">
      <w:pPr>
        <w:pStyle w:val="NormalWeb"/>
        <w:numPr>
          <w:ilvl w:val="1"/>
          <w:numId w:val="36"/>
        </w:numPr>
        <w:shd w:val="clear" w:color="auto" w:fill="FFFFFF"/>
        <w:tabs>
          <w:tab w:val="left" w:pos="450"/>
          <w:tab w:val="left" w:pos="630"/>
        </w:tabs>
        <w:spacing w:before="0" w:beforeAutospacing="0" w:after="0" w:afterAutospacing="0" w:line="360" w:lineRule="auto"/>
        <w:ind w:left="450"/>
        <w:rPr>
          <w:rStyle w:val="Strong"/>
          <w:rFonts w:ascii="Times New Roman" w:hAnsi="Times New Roman" w:cs="Times New Roman"/>
          <w:b w:val="0"/>
          <w:sz w:val="24"/>
        </w:rPr>
      </w:pPr>
      <w:r w:rsidRPr="00D75B8E">
        <w:rPr>
          <w:rStyle w:val="Strong"/>
          <w:rFonts w:ascii="Times New Roman" w:hAnsi="Times New Roman" w:cs="Times New Roman"/>
          <w:b w:val="0"/>
          <w:sz w:val="24"/>
        </w:rPr>
        <w:t>Line a loaf pan or terrine mold with plastic wrap, leaving enough overhang to cover the top later.</w:t>
      </w:r>
    </w:p>
    <w:p w:rsidR="007F3EBD" w:rsidRPr="00D75B8E" w:rsidRDefault="007F3EBD" w:rsidP="00E446E6">
      <w:pPr>
        <w:pStyle w:val="NormalWeb"/>
        <w:numPr>
          <w:ilvl w:val="1"/>
          <w:numId w:val="36"/>
        </w:numPr>
        <w:shd w:val="clear" w:color="auto" w:fill="FFFFFF"/>
        <w:tabs>
          <w:tab w:val="left" w:pos="450"/>
          <w:tab w:val="left" w:pos="630"/>
        </w:tabs>
        <w:spacing w:before="0" w:beforeAutospacing="0" w:after="0" w:afterAutospacing="0" w:line="360" w:lineRule="auto"/>
        <w:ind w:left="450"/>
        <w:rPr>
          <w:rStyle w:val="Strong"/>
          <w:rFonts w:ascii="Times New Roman" w:hAnsi="Times New Roman" w:cs="Times New Roman"/>
          <w:b w:val="0"/>
          <w:sz w:val="24"/>
        </w:rPr>
      </w:pPr>
      <w:r w:rsidRPr="00D75B8E">
        <w:rPr>
          <w:rStyle w:val="Strong"/>
          <w:rFonts w:ascii="Times New Roman" w:hAnsi="Times New Roman" w:cs="Times New Roman"/>
          <w:b w:val="0"/>
          <w:sz w:val="24"/>
        </w:rPr>
        <w:t>Begin layering the grilled vegetables and cheese mixture in the mold. Start with a layer of vegetables, slightly overlapping, followed by a layer of the cheese mixture. Continue alternating layers until the mold is filled. Press down gently to pack the layers.</w:t>
      </w:r>
    </w:p>
    <w:p w:rsidR="007F3EBD" w:rsidRPr="00D75B8E" w:rsidRDefault="007F3EBD" w:rsidP="00E446E6">
      <w:pPr>
        <w:pStyle w:val="NormalWeb"/>
        <w:numPr>
          <w:ilvl w:val="1"/>
          <w:numId w:val="36"/>
        </w:numPr>
        <w:shd w:val="clear" w:color="auto" w:fill="FFFFFF"/>
        <w:tabs>
          <w:tab w:val="left" w:pos="450"/>
          <w:tab w:val="left" w:pos="630"/>
        </w:tabs>
        <w:spacing w:before="0" w:beforeAutospacing="0" w:after="0" w:afterAutospacing="0" w:line="360" w:lineRule="auto"/>
        <w:ind w:left="450"/>
        <w:rPr>
          <w:rStyle w:val="Strong"/>
          <w:rFonts w:ascii="Times New Roman" w:hAnsi="Times New Roman" w:cs="Times New Roman"/>
          <w:b w:val="0"/>
          <w:sz w:val="24"/>
        </w:rPr>
      </w:pPr>
      <w:r w:rsidRPr="00D75B8E">
        <w:rPr>
          <w:rStyle w:val="Strong"/>
          <w:rFonts w:ascii="Times New Roman" w:hAnsi="Times New Roman" w:cs="Times New Roman"/>
          <w:b w:val="0"/>
          <w:sz w:val="24"/>
        </w:rPr>
        <w:lastRenderedPageBreak/>
        <w:t>Fold the overhanging plastic wrap over the top to cover the terrine. Place a weight or heavy object on top to compress the layers. Refrigerate for at least 2 hours or overnight to allow the flavors to meld and the terrine to set.</w:t>
      </w:r>
    </w:p>
    <w:p w:rsidR="007F3EBD" w:rsidRPr="00D75B8E" w:rsidRDefault="007F3EBD" w:rsidP="00E446E6">
      <w:pPr>
        <w:pStyle w:val="NormalWeb"/>
        <w:numPr>
          <w:ilvl w:val="1"/>
          <w:numId w:val="36"/>
        </w:numPr>
        <w:shd w:val="clear" w:color="auto" w:fill="FFFFFF"/>
        <w:tabs>
          <w:tab w:val="left" w:pos="450"/>
          <w:tab w:val="left" w:pos="630"/>
        </w:tabs>
        <w:spacing w:before="0" w:beforeAutospacing="0" w:after="0" w:afterAutospacing="0" w:line="360" w:lineRule="auto"/>
        <w:ind w:left="450"/>
        <w:rPr>
          <w:rStyle w:val="Strong"/>
          <w:rFonts w:ascii="Times New Roman" w:hAnsi="Times New Roman" w:cs="Times New Roman"/>
          <w:b w:val="0"/>
          <w:sz w:val="24"/>
        </w:rPr>
      </w:pPr>
      <w:r w:rsidRPr="00D75B8E">
        <w:rPr>
          <w:rStyle w:val="Strong"/>
          <w:rFonts w:ascii="Times New Roman" w:hAnsi="Times New Roman" w:cs="Times New Roman"/>
          <w:b w:val="0"/>
          <w:sz w:val="24"/>
        </w:rPr>
        <w:t>Prior to serving, invert the terrine onto a serving platter, remove the plastic wrap, and garnish with fresh herbs.</w:t>
      </w:r>
    </w:p>
    <w:p w:rsidR="007F3EBD" w:rsidRPr="00D75B8E" w:rsidRDefault="007F3EBD" w:rsidP="00E446E6">
      <w:pPr>
        <w:pStyle w:val="NormalWeb"/>
        <w:numPr>
          <w:ilvl w:val="1"/>
          <w:numId w:val="36"/>
        </w:numPr>
        <w:shd w:val="clear" w:color="auto" w:fill="FFFFFF"/>
        <w:tabs>
          <w:tab w:val="left" w:pos="450"/>
          <w:tab w:val="left" w:pos="630"/>
        </w:tabs>
        <w:spacing w:before="0" w:beforeAutospacing="0" w:after="0" w:afterAutospacing="0" w:line="360" w:lineRule="auto"/>
        <w:ind w:left="450"/>
        <w:rPr>
          <w:rStyle w:val="Strong"/>
          <w:rFonts w:ascii="Times New Roman" w:hAnsi="Times New Roman" w:cs="Times New Roman"/>
          <w:b w:val="0"/>
          <w:sz w:val="24"/>
        </w:rPr>
      </w:pPr>
      <w:r w:rsidRPr="00D75B8E">
        <w:rPr>
          <w:rStyle w:val="Strong"/>
          <w:rFonts w:ascii="Times New Roman" w:hAnsi="Times New Roman" w:cs="Times New Roman"/>
          <w:b w:val="0"/>
          <w:sz w:val="24"/>
        </w:rPr>
        <w:t>Slice the terrine into individual portions and serve as an elegant appetizer or a side dish with crusty bread or a salad.</w:t>
      </w:r>
    </w:p>
    <w:p w:rsidR="007F3EBD" w:rsidRPr="00D75B8E" w:rsidRDefault="00D75B8E" w:rsidP="00D75B8E">
      <w:pPr>
        <w:pStyle w:val="NormalWeb"/>
        <w:shd w:val="clear" w:color="auto" w:fill="FFFFFF"/>
        <w:spacing w:before="0" w:beforeAutospacing="0" w:after="0" w:afterAutospacing="0" w:line="360" w:lineRule="auto"/>
        <w:rPr>
          <w:rFonts w:ascii="Georgia" w:hAnsi="Georgia" w:cs="Segoe UI"/>
          <w:sz w:val="30"/>
          <w:szCs w:val="30"/>
        </w:rPr>
      </w:pPr>
      <w:r w:rsidRPr="00D75B8E">
        <w:rPr>
          <w:rStyle w:val="Strong"/>
          <w:rFonts w:ascii="Times New Roman" w:hAnsi="Times New Roman" w:cs="Times New Roman"/>
          <w:b w:val="0"/>
          <w:sz w:val="24"/>
        </w:rPr>
        <w:t xml:space="preserve">Note: </w:t>
      </w:r>
      <w:r w:rsidR="007F3EBD" w:rsidRPr="00D75B8E">
        <w:rPr>
          <w:rStyle w:val="Strong"/>
          <w:rFonts w:ascii="Times New Roman" w:hAnsi="Times New Roman" w:cs="Times New Roman"/>
          <w:b w:val="0"/>
          <w:sz w:val="24"/>
        </w:rPr>
        <w:t>The Grilled Vegetable Terrine offers a visually appealing display of colorful layers and a delicious combination of grilled flavors and creamy cheese. It's a versatile dish that can be customized with different vegetables and herbs, allowing you to get creative</w:t>
      </w:r>
      <w:r>
        <w:rPr>
          <w:rStyle w:val="Strong"/>
          <w:rFonts w:ascii="Times New Roman" w:hAnsi="Times New Roman" w:cs="Times New Roman"/>
          <w:b w:val="0"/>
          <w:sz w:val="24"/>
        </w:rPr>
        <w:t xml:space="preserve"> with your own </w:t>
      </w:r>
      <w:r w:rsidR="007F3EBD" w:rsidRPr="00D75B8E">
        <w:rPr>
          <w:rStyle w:val="Strong"/>
          <w:rFonts w:ascii="Times New Roman" w:hAnsi="Times New Roman" w:cs="Times New Roman"/>
          <w:b w:val="0"/>
          <w:sz w:val="24"/>
        </w:rPr>
        <w:t>variations</w:t>
      </w:r>
      <w:r>
        <w:rPr>
          <w:rStyle w:val="Strong"/>
          <w:rFonts w:ascii="Times New Roman" w:hAnsi="Times New Roman" w:cs="Times New Roman"/>
          <w:b w:val="0"/>
          <w:sz w:val="24"/>
        </w:rPr>
        <w:t xml:space="preserve">. </w:t>
      </w:r>
    </w:p>
    <w:p w:rsidR="007F3EBD" w:rsidRPr="00D75B8E" w:rsidRDefault="007F3EBD" w:rsidP="007F3EBD">
      <w:pPr>
        <w:rPr>
          <w:rFonts w:ascii="Times New Roman" w:hAnsi="Times New Roman"/>
          <w:b/>
          <w:sz w:val="24"/>
        </w:rPr>
      </w:pPr>
      <w:r w:rsidRPr="00D75B8E">
        <w:rPr>
          <w:rFonts w:ascii="Times New Roman" w:hAnsi="Times New Roman"/>
          <w:b/>
          <w:sz w:val="24"/>
        </w:rPr>
        <w:t xml:space="preserve">1.6 </w:t>
      </w:r>
      <w:proofErr w:type="spellStart"/>
      <w:r w:rsidRPr="00D75B8E">
        <w:rPr>
          <w:rFonts w:ascii="Times New Roman" w:hAnsi="Times New Roman"/>
          <w:b/>
          <w:sz w:val="24"/>
        </w:rPr>
        <w:t>Lasagne</w:t>
      </w:r>
      <w:proofErr w:type="spellEnd"/>
      <w:r w:rsidRPr="00D75B8E">
        <w:rPr>
          <w:rFonts w:ascii="Times New Roman" w:hAnsi="Times New Roman"/>
          <w:b/>
          <w:sz w:val="24"/>
        </w:rPr>
        <w:t xml:space="preserve">   </w:t>
      </w:r>
    </w:p>
    <w:p w:rsidR="007F3EBD" w:rsidRPr="000A49E8" w:rsidRDefault="007F3EBD" w:rsidP="007F3EBD">
      <w:pPr>
        <w:spacing w:after="0" w:line="360" w:lineRule="auto"/>
        <w:rPr>
          <w:rFonts w:ascii="Times New Roman" w:hAnsi="Times New Roman"/>
          <w:sz w:val="24"/>
          <w:szCs w:val="24"/>
        </w:rPr>
      </w:pPr>
      <w:r w:rsidRPr="000A49E8">
        <w:rPr>
          <w:rFonts w:ascii="Times New Roman" w:hAnsi="Times New Roman"/>
          <w:sz w:val="24"/>
          <w:szCs w:val="24"/>
        </w:rPr>
        <w:t>Ingredients:</w:t>
      </w:r>
    </w:p>
    <w:p w:rsidR="00D75B8E" w:rsidRDefault="00D75B8E" w:rsidP="00E446E6">
      <w:pPr>
        <w:pStyle w:val="ListParagraph"/>
        <w:numPr>
          <w:ilvl w:val="0"/>
          <w:numId w:val="40"/>
        </w:numPr>
        <w:spacing w:after="0" w:line="360" w:lineRule="auto"/>
        <w:rPr>
          <w:rFonts w:ascii="Times New Roman" w:hAnsi="Times New Roman"/>
          <w:sz w:val="24"/>
          <w:szCs w:val="24"/>
        </w:rPr>
        <w:sectPr w:rsidR="00D75B8E" w:rsidSect="002F2A33">
          <w:type w:val="continuous"/>
          <w:pgSz w:w="12240" w:h="15840"/>
          <w:pgMar w:top="1440" w:right="1440" w:bottom="1440" w:left="1440" w:header="144" w:footer="0" w:gutter="0"/>
          <w:cols w:space="720"/>
          <w:titlePg/>
          <w:docGrid w:linePitch="360"/>
        </w:sectPr>
      </w:pPr>
    </w:p>
    <w:p w:rsidR="007F3EBD" w:rsidRPr="002E7B97" w:rsidRDefault="007F3EBD" w:rsidP="00E446E6">
      <w:pPr>
        <w:pStyle w:val="ListParagraph"/>
        <w:numPr>
          <w:ilvl w:val="0"/>
          <w:numId w:val="40"/>
        </w:numPr>
        <w:spacing w:after="0" w:line="360" w:lineRule="auto"/>
        <w:rPr>
          <w:rFonts w:ascii="Times New Roman" w:hAnsi="Times New Roman"/>
          <w:sz w:val="24"/>
          <w:szCs w:val="24"/>
        </w:rPr>
      </w:pPr>
      <w:r w:rsidRPr="002E7B97">
        <w:rPr>
          <w:rFonts w:ascii="Times New Roman" w:hAnsi="Times New Roman"/>
          <w:sz w:val="24"/>
          <w:szCs w:val="24"/>
        </w:rPr>
        <w:lastRenderedPageBreak/>
        <w:t xml:space="preserve">9 </w:t>
      </w:r>
      <w:proofErr w:type="spellStart"/>
      <w:r w:rsidRPr="002E7B97">
        <w:rPr>
          <w:rFonts w:ascii="Times New Roman" w:hAnsi="Times New Roman"/>
          <w:sz w:val="24"/>
          <w:szCs w:val="24"/>
        </w:rPr>
        <w:t>lasagne</w:t>
      </w:r>
      <w:proofErr w:type="spellEnd"/>
      <w:r w:rsidRPr="002E7B97">
        <w:rPr>
          <w:rFonts w:ascii="Times New Roman" w:hAnsi="Times New Roman"/>
          <w:sz w:val="24"/>
          <w:szCs w:val="24"/>
        </w:rPr>
        <w:t xml:space="preserve"> noodles</w:t>
      </w:r>
    </w:p>
    <w:p w:rsidR="007F3EBD" w:rsidRPr="002E7B97" w:rsidRDefault="007F3EBD" w:rsidP="00E446E6">
      <w:pPr>
        <w:pStyle w:val="ListParagraph"/>
        <w:numPr>
          <w:ilvl w:val="0"/>
          <w:numId w:val="40"/>
        </w:numPr>
        <w:spacing w:after="0" w:line="360" w:lineRule="auto"/>
        <w:rPr>
          <w:rFonts w:ascii="Times New Roman" w:hAnsi="Times New Roman"/>
          <w:sz w:val="24"/>
          <w:szCs w:val="24"/>
        </w:rPr>
      </w:pPr>
      <w:r w:rsidRPr="002E7B97">
        <w:rPr>
          <w:rFonts w:ascii="Times New Roman" w:hAnsi="Times New Roman"/>
          <w:sz w:val="24"/>
          <w:szCs w:val="24"/>
        </w:rPr>
        <w:t>1 pound (450g) ground beef or Italian sausage</w:t>
      </w:r>
    </w:p>
    <w:p w:rsidR="007F3EBD" w:rsidRPr="002E7B97" w:rsidRDefault="007F3EBD" w:rsidP="00E446E6">
      <w:pPr>
        <w:pStyle w:val="ListParagraph"/>
        <w:numPr>
          <w:ilvl w:val="0"/>
          <w:numId w:val="40"/>
        </w:numPr>
        <w:spacing w:after="0" w:line="360" w:lineRule="auto"/>
        <w:rPr>
          <w:rFonts w:ascii="Times New Roman" w:hAnsi="Times New Roman"/>
          <w:sz w:val="24"/>
          <w:szCs w:val="24"/>
        </w:rPr>
      </w:pPr>
      <w:r w:rsidRPr="002E7B97">
        <w:rPr>
          <w:rFonts w:ascii="Times New Roman" w:hAnsi="Times New Roman"/>
          <w:sz w:val="24"/>
          <w:szCs w:val="24"/>
        </w:rPr>
        <w:t>1 onion, finely chopped</w:t>
      </w:r>
    </w:p>
    <w:p w:rsidR="007F3EBD" w:rsidRPr="002E7B97" w:rsidRDefault="007F3EBD" w:rsidP="00E446E6">
      <w:pPr>
        <w:pStyle w:val="ListParagraph"/>
        <w:numPr>
          <w:ilvl w:val="0"/>
          <w:numId w:val="40"/>
        </w:numPr>
        <w:spacing w:after="0" w:line="360" w:lineRule="auto"/>
        <w:rPr>
          <w:rFonts w:ascii="Times New Roman" w:hAnsi="Times New Roman"/>
          <w:sz w:val="24"/>
          <w:szCs w:val="24"/>
        </w:rPr>
      </w:pPr>
      <w:r w:rsidRPr="002E7B97">
        <w:rPr>
          <w:rFonts w:ascii="Times New Roman" w:hAnsi="Times New Roman"/>
          <w:sz w:val="24"/>
          <w:szCs w:val="24"/>
        </w:rPr>
        <w:t>cloves of garlic, minced</w:t>
      </w:r>
    </w:p>
    <w:p w:rsidR="007F3EBD" w:rsidRPr="002E7B97" w:rsidRDefault="007F3EBD" w:rsidP="00E446E6">
      <w:pPr>
        <w:pStyle w:val="ListParagraph"/>
        <w:numPr>
          <w:ilvl w:val="0"/>
          <w:numId w:val="40"/>
        </w:numPr>
        <w:spacing w:after="0" w:line="360" w:lineRule="auto"/>
        <w:rPr>
          <w:rFonts w:ascii="Times New Roman" w:hAnsi="Times New Roman"/>
          <w:sz w:val="24"/>
          <w:szCs w:val="24"/>
        </w:rPr>
      </w:pPr>
      <w:r w:rsidRPr="002E7B97">
        <w:rPr>
          <w:rFonts w:ascii="Times New Roman" w:hAnsi="Times New Roman"/>
          <w:sz w:val="24"/>
          <w:szCs w:val="24"/>
        </w:rPr>
        <w:t>1 can (28 ounces/800g) crushed tomatoes</w:t>
      </w:r>
    </w:p>
    <w:p w:rsidR="007F3EBD" w:rsidRPr="002E7B97" w:rsidRDefault="007F3EBD" w:rsidP="00E446E6">
      <w:pPr>
        <w:pStyle w:val="ListParagraph"/>
        <w:numPr>
          <w:ilvl w:val="0"/>
          <w:numId w:val="40"/>
        </w:numPr>
        <w:spacing w:after="0" w:line="360" w:lineRule="auto"/>
        <w:rPr>
          <w:rFonts w:ascii="Times New Roman" w:hAnsi="Times New Roman"/>
          <w:sz w:val="24"/>
          <w:szCs w:val="24"/>
        </w:rPr>
      </w:pPr>
      <w:r w:rsidRPr="002E7B97">
        <w:rPr>
          <w:rFonts w:ascii="Times New Roman" w:hAnsi="Times New Roman"/>
          <w:sz w:val="24"/>
          <w:szCs w:val="24"/>
        </w:rPr>
        <w:t>1 can (6 ounces/170g) tomato paste</w:t>
      </w:r>
    </w:p>
    <w:p w:rsidR="007F3EBD" w:rsidRPr="002E7B97" w:rsidRDefault="007F3EBD" w:rsidP="00E446E6">
      <w:pPr>
        <w:pStyle w:val="ListParagraph"/>
        <w:numPr>
          <w:ilvl w:val="0"/>
          <w:numId w:val="40"/>
        </w:numPr>
        <w:spacing w:after="0" w:line="360" w:lineRule="auto"/>
        <w:rPr>
          <w:rFonts w:ascii="Times New Roman" w:hAnsi="Times New Roman"/>
          <w:sz w:val="24"/>
          <w:szCs w:val="24"/>
        </w:rPr>
      </w:pPr>
      <w:r w:rsidRPr="002E7B97">
        <w:rPr>
          <w:rFonts w:ascii="Times New Roman" w:hAnsi="Times New Roman"/>
          <w:sz w:val="24"/>
          <w:szCs w:val="24"/>
        </w:rPr>
        <w:t>1 teaspoon dried basil</w:t>
      </w:r>
    </w:p>
    <w:p w:rsidR="007F3EBD" w:rsidRPr="002E7B97" w:rsidRDefault="007F3EBD" w:rsidP="00E446E6">
      <w:pPr>
        <w:pStyle w:val="ListParagraph"/>
        <w:numPr>
          <w:ilvl w:val="0"/>
          <w:numId w:val="40"/>
        </w:numPr>
        <w:spacing w:after="0" w:line="360" w:lineRule="auto"/>
        <w:rPr>
          <w:rFonts w:ascii="Times New Roman" w:hAnsi="Times New Roman"/>
          <w:sz w:val="24"/>
          <w:szCs w:val="24"/>
        </w:rPr>
      </w:pPr>
      <w:r w:rsidRPr="002E7B97">
        <w:rPr>
          <w:rFonts w:ascii="Times New Roman" w:hAnsi="Times New Roman"/>
          <w:sz w:val="24"/>
          <w:szCs w:val="24"/>
        </w:rPr>
        <w:lastRenderedPageBreak/>
        <w:t>1 teaspoon dried oregano</w:t>
      </w:r>
    </w:p>
    <w:p w:rsidR="007F3EBD" w:rsidRPr="002E7B97" w:rsidRDefault="007F3EBD" w:rsidP="00E446E6">
      <w:pPr>
        <w:pStyle w:val="ListParagraph"/>
        <w:numPr>
          <w:ilvl w:val="0"/>
          <w:numId w:val="40"/>
        </w:numPr>
        <w:spacing w:after="0" w:line="360" w:lineRule="auto"/>
        <w:rPr>
          <w:rFonts w:ascii="Times New Roman" w:hAnsi="Times New Roman"/>
          <w:sz w:val="24"/>
          <w:szCs w:val="24"/>
        </w:rPr>
      </w:pPr>
      <w:r w:rsidRPr="002E7B97">
        <w:rPr>
          <w:rFonts w:ascii="Times New Roman" w:hAnsi="Times New Roman"/>
          <w:sz w:val="24"/>
          <w:szCs w:val="24"/>
        </w:rPr>
        <w:t>1/2 teaspoon salt</w:t>
      </w:r>
    </w:p>
    <w:p w:rsidR="007F3EBD" w:rsidRPr="002E7B97" w:rsidRDefault="007F3EBD" w:rsidP="00E446E6">
      <w:pPr>
        <w:pStyle w:val="ListParagraph"/>
        <w:numPr>
          <w:ilvl w:val="0"/>
          <w:numId w:val="40"/>
        </w:numPr>
        <w:spacing w:after="0" w:line="360" w:lineRule="auto"/>
        <w:rPr>
          <w:rFonts w:ascii="Times New Roman" w:hAnsi="Times New Roman"/>
          <w:sz w:val="24"/>
          <w:szCs w:val="24"/>
        </w:rPr>
      </w:pPr>
      <w:r w:rsidRPr="002E7B97">
        <w:rPr>
          <w:rFonts w:ascii="Times New Roman" w:hAnsi="Times New Roman"/>
          <w:sz w:val="24"/>
          <w:szCs w:val="24"/>
        </w:rPr>
        <w:t>1/4 teaspoon black pepper</w:t>
      </w:r>
    </w:p>
    <w:p w:rsidR="007F3EBD" w:rsidRPr="002E7B97" w:rsidRDefault="007F3EBD" w:rsidP="00E446E6">
      <w:pPr>
        <w:pStyle w:val="ListParagraph"/>
        <w:numPr>
          <w:ilvl w:val="0"/>
          <w:numId w:val="40"/>
        </w:numPr>
        <w:spacing w:after="0" w:line="360" w:lineRule="auto"/>
        <w:rPr>
          <w:rFonts w:ascii="Times New Roman" w:hAnsi="Times New Roman"/>
          <w:sz w:val="24"/>
          <w:szCs w:val="24"/>
        </w:rPr>
      </w:pPr>
      <w:r w:rsidRPr="002E7B97">
        <w:rPr>
          <w:rFonts w:ascii="Times New Roman" w:hAnsi="Times New Roman"/>
          <w:sz w:val="24"/>
          <w:szCs w:val="24"/>
        </w:rPr>
        <w:t>cups (500g) ricotta cheese</w:t>
      </w:r>
    </w:p>
    <w:p w:rsidR="007F3EBD" w:rsidRPr="002E7B97" w:rsidRDefault="007F3EBD" w:rsidP="00E446E6">
      <w:pPr>
        <w:pStyle w:val="ListParagraph"/>
        <w:numPr>
          <w:ilvl w:val="0"/>
          <w:numId w:val="40"/>
        </w:numPr>
        <w:spacing w:after="0" w:line="360" w:lineRule="auto"/>
        <w:rPr>
          <w:rFonts w:ascii="Times New Roman" w:hAnsi="Times New Roman"/>
          <w:sz w:val="24"/>
          <w:szCs w:val="24"/>
        </w:rPr>
      </w:pPr>
      <w:r w:rsidRPr="002E7B97">
        <w:rPr>
          <w:rFonts w:ascii="Times New Roman" w:hAnsi="Times New Roman"/>
          <w:sz w:val="24"/>
          <w:szCs w:val="24"/>
        </w:rPr>
        <w:t>1 egg</w:t>
      </w:r>
    </w:p>
    <w:p w:rsidR="007F3EBD" w:rsidRPr="002E7B97" w:rsidRDefault="007F3EBD" w:rsidP="00E446E6">
      <w:pPr>
        <w:pStyle w:val="ListParagraph"/>
        <w:numPr>
          <w:ilvl w:val="0"/>
          <w:numId w:val="40"/>
        </w:numPr>
        <w:spacing w:after="0" w:line="360" w:lineRule="auto"/>
        <w:rPr>
          <w:rFonts w:ascii="Times New Roman" w:hAnsi="Times New Roman"/>
          <w:sz w:val="24"/>
          <w:szCs w:val="24"/>
        </w:rPr>
      </w:pPr>
      <w:r w:rsidRPr="002E7B97">
        <w:rPr>
          <w:rFonts w:ascii="Times New Roman" w:hAnsi="Times New Roman"/>
          <w:sz w:val="24"/>
          <w:szCs w:val="24"/>
        </w:rPr>
        <w:t>-2 cups (200g) shredded mozzarella cheese</w:t>
      </w:r>
    </w:p>
    <w:p w:rsidR="007F3EBD" w:rsidRPr="002E7B97" w:rsidRDefault="007F3EBD" w:rsidP="00E446E6">
      <w:pPr>
        <w:pStyle w:val="ListParagraph"/>
        <w:numPr>
          <w:ilvl w:val="0"/>
          <w:numId w:val="40"/>
        </w:numPr>
        <w:spacing w:after="0" w:line="360" w:lineRule="auto"/>
        <w:rPr>
          <w:rFonts w:ascii="Times New Roman" w:hAnsi="Times New Roman"/>
          <w:sz w:val="24"/>
          <w:szCs w:val="24"/>
        </w:rPr>
      </w:pPr>
      <w:r w:rsidRPr="002E7B97">
        <w:rPr>
          <w:rFonts w:ascii="Times New Roman" w:hAnsi="Times New Roman"/>
          <w:sz w:val="24"/>
          <w:szCs w:val="24"/>
        </w:rPr>
        <w:t>1/2 cup (50g) grated Parmesan cheese</w:t>
      </w:r>
    </w:p>
    <w:p w:rsidR="00D75B8E" w:rsidRDefault="00D75B8E" w:rsidP="007F3EBD">
      <w:pPr>
        <w:spacing w:after="0" w:line="360" w:lineRule="auto"/>
        <w:rPr>
          <w:rFonts w:ascii="Times New Roman" w:hAnsi="Times New Roman"/>
          <w:sz w:val="24"/>
          <w:szCs w:val="24"/>
        </w:rPr>
        <w:sectPr w:rsidR="00D75B8E" w:rsidSect="00D75B8E">
          <w:type w:val="continuous"/>
          <w:pgSz w:w="12240" w:h="15840"/>
          <w:pgMar w:top="1440" w:right="1440" w:bottom="1440" w:left="1440" w:header="144" w:footer="0" w:gutter="0"/>
          <w:cols w:num="2" w:space="720"/>
          <w:titlePg/>
          <w:docGrid w:linePitch="360"/>
        </w:sectPr>
      </w:pPr>
    </w:p>
    <w:p w:rsidR="007F3EBD" w:rsidRPr="000A49E8" w:rsidRDefault="007F3EBD" w:rsidP="007F3EBD">
      <w:pPr>
        <w:spacing w:after="0" w:line="360" w:lineRule="auto"/>
        <w:rPr>
          <w:rFonts w:ascii="Times New Roman" w:hAnsi="Times New Roman"/>
          <w:sz w:val="24"/>
          <w:szCs w:val="24"/>
        </w:rPr>
      </w:pPr>
    </w:p>
    <w:p w:rsidR="007F3EBD" w:rsidRPr="000A49E8" w:rsidRDefault="007F3EBD" w:rsidP="007F3EBD">
      <w:pPr>
        <w:spacing w:after="0" w:line="360" w:lineRule="auto"/>
        <w:rPr>
          <w:rFonts w:ascii="Times New Roman" w:hAnsi="Times New Roman"/>
          <w:sz w:val="24"/>
          <w:szCs w:val="24"/>
        </w:rPr>
      </w:pPr>
      <w:r w:rsidRPr="00325FB0">
        <w:rPr>
          <w:rFonts w:ascii="Times New Roman" w:hAnsi="Times New Roman"/>
          <w:b/>
          <w:sz w:val="24"/>
          <w:szCs w:val="24"/>
        </w:rPr>
        <w:t>Instructions</w:t>
      </w:r>
      <w:r w:rsidRPr="000A49E8">
        <w:rPr>
          <w:rFonts w:ascii="Times New Roman" w:hAnsi="Times New Roman"/>
          <w:sz w:val="24"/>
          <w:szCs w:val="24"/>
        </w:rPr>
        <w:t>:</w:t>
      </w:r>
    </w:p>
    <w:p w:rsidR="007F3EBD" w:rsidRPr="00D75B8E" w:rsidRDefault="007F3EBD" w:rsidP="00E446E6">
      <w:pPr>
        <w:pStyle w:val="ListParagraph"/>
        <w:numPr>
          <w:ilvl w:val="0"/>
          <w:numId w:val="55"/>
        </w:numPr>
        <w:tabs>
          <w:tab w:val="left" w:pos="270"/>
          <w:tab w:val="left" w:pos="360"/>
        </w:tabs>
        <w:spacing w:after="0" w:line="360" w:lineRule="auto"/>
        <w:ind w:left="270" w:hanging="270"/>
        <w:rPr>
          <w:rFonts w:ascii="Times New Roman" w:hAnsi="Times New Roman"/>
          <w:sz w:val="24"/>
          <w:szCs w:val="24"/>
        </w:rPr>
      </w:pPr>
      <w:r w:rsidRPr="00D75B8E">
        <w:rPr>
          <w:rFonts w:ascii="Times New Roman" w:hAnsi="Times New Roman"/>
          <w:sz w:val="24"/>
          <w:szCs w:val="24"/>
        </w:rPr>
        <w:t>Preheat your oven to 375°F (190°C).</w:t>
      </w:r>
    </w:p>
    <w:p w:rsidR="007F3EBD" w:rsidRPr="00D75B8E" w:rsidRDefault="007F3EBD" w:rsidP="00E446E6">
      <w:pPr>
        <w:pStyle w:val="ListParagraph"/>
        <w:numPr>
          <w:ilvl w:val="0"/>
          <w:numId w:val="55"/>
        </w:numPr>
        <w:tabs>
          <w:tab w:val="left" w:pos="270"/>
          <w:tab w:val="left" w:pos="360"/>
        </w:tabs>
        <w:spacing w:after="0" w:line="360" w:lineRule="auto"/>
        <w:ind w:left="270" w:hanging="270"/>
        <w:rPr>
          <w:rFonts w:ascii="Times New Roman" w:hAnsi="Times New Roman"/>
          <w:sz w:val="24"/>
          <w:szCs w:val="24"/>
        </w:rPr>
      </w:pPr>
      <w:r w:rsidRPr="00D75B8E">
        <w:rPr>
          <w:rFonts w:ascii="Times New Roman" w:hAnsi="Times New Roman"/>
          <w:sz w:val="24"/>
          <w:szCs w:val="24"/>
        </w:rPr>
        <w:t xml:space="preserve">Cook the </w:t>
      </w:r>
      <w:proofErr w:type="spellStart"/>
      <w:r w:rsidRPr="00D75B8E">
        <w:rPr>
          <w:rFonts w:ascii="Times New Roman" w:hAnsi="Times New Roman"/>
          <w:sz w:val="24"/>
          <w:szCs w:val="24"/>
        </w:rPr>
        <w:t>lasagne</w:t>
      </w:r>
      <w:proofErr w:type="spellEnd"/>
      <w:r w:rsidRPr="00D75B8E">
        <w:rPr>
          <w:rFonts w:ascii="Times New Roman" w:hAnsi="Times New Roman"/>
          <w:sz w:val="24"/>
          <w:szCs w:val="24"/>
        </w:rPr>
        <w:t xml:space="preserve"> noodles according to the package instructions, but slightly undercook them since they will continue to cook in the oven later. Drain and set aside.</w:t>
      </w:r>
    </w:p>
    <w:p w:rsidR="007F3EBD" w:rsidRPr="00D75B8E" w:rsidRDefault="007F3EBD" w:rsidP="00E446E6">
      <w:pPr>
        <w:pStyle w:val="ListParagraph"/>
        <w:numPr>
          <w:ilvl w:val="0"/>
          <w:numId w:val="55"/>
        </w:numPr>
        <w:tabs>
          <w:tab w:val="left" w:pos="270"/>
          <w:tab w:val="left" w:pos="360"/>
        </w:tabs>
        <w:spacing w:after="0" w:line="360" w:lineRule="auto"/>
        <w:ind w:left="270" w:hanging="270"/>
        <w:rPr>
          <w:rFonts w:ascii="Times New Roman" w:hAnsi="Times New Roman"/>
          <w:sz w:val="24"/>
          <w:szCs w:val="24"/>
        </w:rPr>
      </w:pPr>
      <w:r w:rsidRPr="00D75B8E">
        <w:rPr>
          <w:rFonts w:ascii="Times New Roman" w:hAnsi="Times New Roman"/>
          <w:sz w:val="24"/>
          <w:szCs w:val="24"/>
        </w:rPr>
        <w:lastRenderedPageBreak/>
        <w:t>In a large skillet, cook the ground beef or Italian sausage over medium heat until browned. Add the chopped onion and minced garlic, and cook until the onion is soft and translucent.</w:t>
      </w:r>
    </w:p>
    <w:p w:rsidR="007F3EBD" w:rsidRPr="00D75B8E" w:rsidRDefault="007F3EBD" w:rsidP="00E446E6">
      <w:pPr>
        <w:pStyle w:val="ListParagraph"/>
        <w:numPr>
          <w:ilvl w:val="0"/>
          <w:numId w:val="55"/>
        </w:numPr>
        <w:tabs>
          <w:tab w:val="left" w:pos="270"/>
          <w:tab w:val="left" w:pos="360"/>
        </w:tabs>
        <w:spacing w:after="0" w:line="360" w:lineRule="auto"/>
        <w:ind w:left="270" w:hanging="270"/>
        <w:rPr>
          <w:rFonts w:ascii="Times New Roman" w:hAnsi="Times New Roman"/>
          <w:sz w:val="24"/>
          <w:szCs w:val="24"/>
        </w:rPr>
      </w:pPr>
      <w:r w:rsidRPr="00D75B8E">
        <w:rPr>
          <w:rFonts w:ascii="Times New Roman" w:hAnsi="Times New Roman"/>
          <w:sz w:val="24"/>
          <w:szCs w:val="24"/>
        </w:rPr>
        <w:t>Stir in the crushed tomatoes, tomato paste, dried basil, dried oregano, salt, and black pepper. Simmer the sauce for about 15-20 minutes, until it thickens slightly.</w:t>
      </w:r>
    </w:p>
    <w:p w:rsidR="007F3EBD" w:rsidRPr="00D75B8E" w:rsidRDefault="007F3EBD" w:rsidP="00E446E6">
      <w:pPr>
        <w:pStyle w:val="ListParagraph"/>
        <w:numPr>
          <w:ilvl w:val="0"/>
          <w:numId w:val="55"/>
        </w:numPr>
        <w:tabs>
          <w:tab w:val="left" w:pos="270"/>
          <w:tab w:val="left" w:pos="360"/>
        </w:tabs>
        <w:spacing w:after="0" w:line="360" w:lineRule="auto"/>
        <w:ind w:left="270" w:hanging="270"/>
        <w:rPr>
          <w:rFonts w:ascii="Times New Roman" w:hAnsi="Times New Roman"/>
          <w:sz w:val="24"/>
          <w:szCs w:val="24"/>
        </w:rPr>
      </w:pPr>
      <w:r w:rsidRPr="00D75B8E">
        <w:rPr>
          <w:rFonts w:ascii="Times New Roman" w:hAnsi="Times New Roman"/>
          <w:sz w:val="24"/>
          <w:szCs w:val="24"/>
        </w:rPr>
        <w:t>In a separate bowl, combine the ricotta cheese with the egg, stirring until well mixed.</w:t>
      </w:r>
    </w:p>
    <w:p w:rsidR="007F3EBD" w:rsidRPr="00D75B8E" w:rsidRDefault="007F3EBD" w:rsidP="00E446E6">
      <w:pPr>
        <w:pStyle w:val="ListParagraph"/>
        <w:numPr>
          <w:ilvl w:val="0"/>
          <w:numId w:val="55"/>
        </w:numPr>
        <w:tabs>
          <w:tab w:val="left" w:pos="270"/>
          <w:tab w:val="left" w:pos="360"/>
        </w:tabs>
        <w:spacing w:after="0" w:line="360" w:lineRule="auto"/>
        <w:ind w:left="270" w:hanging="270"/>
        <w:rPr>
          <w:rFonts w:ascii="Times New Roman" w:hAnsi="Times New Roman"/>
          <w:sz w:val="24"/>
          <w:szCs w:val="24"/>
        </w:rPr>
      </w:pPr>
      <w:r w:rsidRPr="00D75B8E">
        <w:rPr>
          <w:rFonts w:ascii="Times New Roman" w:hAnsi="Times New Roman"/>
          <w:sz w:val="24"/>
          <w:szCs w:val="24"/>
        </w:rPr>
        <w:t xml:space="preserve">To assemble the </w:t>
      </w:r>
      <w:proofErr w:type="spellStart"/>
      <w:r w:rsidRPr="00D75B8E">
        <w:rPr>
          <w:rFonts w:ascii="Times New Roman" w:hAnsi="Times New Roman"/>
          <w:sz w:val="24"/>
          <w:szCs w:val="24"/>
        </w:rPr>
        <w:t>lasagne</w:t>
      </w:r>
      <w:proofErr w:type="spellEnd"/>
      <w:r w:rsidRPr="00D75B8E">
        <w:rPr>
          <w:rFonts w:ascii="Times New Roman" w:hAnsi="Times New Roman"/>
          <w:sz w:val="24"/>
          <w:szCs w:val="24"/>
        </w:rPr>
        <w:t xml:space="preserve">, spread a thin layer of the meat sauce in the bottom of a 9x13-inch baking dish. Arrange three </w:t>
      </w:r>
      <w:proofErr w:type="spellStart"/>
      <w:r w:rsidRPr="00D75B8E">
        <w:rPr>
          <w:rFonts w:ascii="Times New Roman" w:hAnsi="Times New Roman"/>
          <w:sz w:val="24"/>
          <w:szCs w:val="24"/>
        </w:rPr>
        <w:t>lasagne</w:t>
      </w:r>
      <w:proofErr w:type="spellEnd"/>
      <w:r w:rsidRPr="00D75B8E">
        <w:rPr>
          <w:rFonts w:ascii="Times New Roman" w:hAnsi="Times New Roman"/>
          <w:sz w:val="24"/>
          <w:szCs w:val="24"/>
        </w:rPr>
        <w:t xml:space="preserve"> noodles on top of the sauce. Spread half of the ricotta mixture over the noodles, followed by a third of the remaining meat sauce. Sprinkle with a third of the mozzarella cheese and a third of the Parmesan cheese.</w:t>
      </w:r>
    </w:p>
    <w:p w:rsidR="007F3EBD" w:rsidRPr="00D75B8E" w:rsidRDefault="007F3EBD" w:rsidP="00E446E6">
      <w:pPr>
        <w:pStyle w:val="ListParagraph"/>
        <w:numPr>
          <w:ilvl w:val="0"/>
          <w:numId w:val="55"/>
        </w:numPr>
        <w:tabs>
          <w:tab w:val="left" w:pos="270"/>
          <w:tab w:val="left" w:pos="360"/>
        </w:tabs>
        <w:spacing w:after="0" w:line="360" w:lineRule="auto"/>
        <w:ind w:left="270" w:hanging="270"/>
        <w:rPr>
          <w:rFonts w:ascii="Times New Roman" w:hAnsi="Times New Roman"/>
          <w:sz w:val="24"/>
          <w:szCs w:val="24"/>
        </w:rPr>
      </w:pPr>
      <w:r w:rsidRPr="00D75B8E">
        <w:rPr>
          <w:rFonts w:ascii="Times New Roman" w:hAnsi="Times New Roman"/>
          <w:sz w:val="24"/>
          <w:szCs w:val="24"/>
        </w:rPr>
        <w:t xml:space="preserve">Repeat the layers with three more </w:t>
      </w:r>
      <w:proofErr w:type="spellStart"/>
      <w:r w:rsidRPr="00D75B8E">
        <w:rPr>
          <w:rFonts w:ascii="Times New Roman" w:hAnsi="Times New Roman"/>
          <w:sz w:val="24"/>
          <w:szCs w:val="24"/>
        </w:rPr>
        <w:t>lasagne</w:t>
      </w:r>
      <w:proofErr w:type="spellEnd"/>
      <w:r w:rsidRPr="00D75B8E">
        <w:rPr>
          <w:rFonts w:ascii="Times New Roman" w:hAnsi="Times New Roman"/>
          <w:sz w:val="24"/>
          <w:szCs w:val="24"/>
        </w:rPr>
        <w:t xml:space="preserve"> noodles, the remaining ricotta mixture, another third of the meat sauce, and another third of the mozzarella and Parmesan cheeses.</w:t>
      </w:r>
    </w:p>
    <w:p w:rsidR="007F3EBD" w:rsidRPr="00D75B8E" w:rsidRDefault="007F3EBD" w:rsidP="00E446E6">
      <w:pPr>
        <w:pStyle w:val="ListParagraph"/>
        <w:numPr>
          <w:ilvl w:val="0"/>
          <w:numId w:val="55"/>
        </w:numPr>
        <w:tabs>
          <w:tab w:val="left" w:pos="270"/>
          <w:tab w:val="left" w:pos="360"/>
        </w:tabs>
        <w:spacing w:after="0" w:line="360" w:lineRule="auto"/>
        <w:ind w:left="270" w:hanging="270"/>
        <w:rPr>
          <w:rFonts w:ascii="Times New Roman" w:hAnsi="Times New Roman"/>
          <w:sz w:val="24"/>
          <w:szCs w:val="24"/>
        </w:rPr>
      </w:pPr>
      <w:r w:rsidRPr="00D75B8E">
        <w:rPr>
          <w:rFonts w:ascii="Times New Roman" w:hAnsi="Times New Roman"/>
          <w:sz w:val="24"/>
          <w:szCs w:val="24"/>
        </w:rPr>
        <w:t xml:space="preserve">Top with the final three </w:t>
      </w:r>
      <w:proofErr w:type="spellStart"/>
      <w:r w:rsidRPr="00D75B8E">
        <w:rPr>
          <w:rFonts w:ascii="Times New Roman" w:hAnsi="Times New Roman"/>
          <w:sz w:val="24"/>
          <w:szCs w:val="24"/>
        </w:rPr>
        <w:t>lasagne</w:t>
      </w:r>
      <w:proofErr w:type="spellEnd"/>
      <w:r w:rsidRPr="00D75B8E">
        <w:rPr>
          <w:rFonts w:ascii="Times New Roman" w:hAnsi="Times New Roman"/>
          <w:sz w:val="24"/>
          <w:szCs w:val="24"/>
        </w:rPr>
        <w:t xml:space="preserve"> noodles, the remaining meat sauce, and the remaining mozzarella and Parmesan cheeses.</w:t>
      </w:r>
    </w:p>
    <w:p w:rsidR="007F3EBD" w:rsidRPr="00D75B8E" w:rsidRDefault="007F3EBD" w:rsidP="00E446E6">
      <w:pPr>
        <w:pStyle w:val="ListParagraph"/>
        <w:numPr>
          <w:ilvl w:val="0"/>
          <w:numId w:val="55"/>
        </w:numPr>
        <w:tabs>
          <w:tab w:val="left" w:pos="270"/>
          <w:tab w:val="left" w:pos="360"/>
        </w:tabs>
        <w:spacing w:after="0" w:line="360" w:lineRule="auto"/>
        <w:ind w:left="270" w:hanging="270"/>
        <w:rPr>
          <w:rFonts w:ascii="Times New Roman" w:hAnsi="Times New Roman"/>
          <w:sz w:val="24"/>
          <w:szCs w:val="24"/>
        </w:rPr>
      </w:pPr>
      <w:r w:rsidRPr="00D75B8E">
        <w:rPr>
          <w:rFonts w:ascii="Times New Roman" w:hAnsi="Times New Roman"/>
          <w:sz w:val="24"/>
          <w:szCs w:val="24"/>
        </w:rPr>
        <w:t>Cover the baking dish with aluminum foil and bake in the preheated oven for 25 minutes. Then, remove the foil and continue baking for an additional 15 minutes or until the cheese is golden and bubbly.</w:t>
      </w:r>
    </w:p>
    <w:p w:rsidR="007F3EBD" w:rsidRPr="00D75B8E" w:rsidRDefault="007F3EBD" w:rsidP="00E446E6">
      <w:pPr>
        <w:pStyle w:val="ListParagraph"/>
        <w:numPr>
          <w:ilvl w:val="0"/>
          <w:numId w:val="55"/>
        </w:numPr>
        <w:tabs>
          <w:tab w:val="left" w:pos="270"/>
          <w:tab w:val="left" w:pos="360"/>
        </w:tabs>
        <w:spacing w:after="0" w:line="360" w:lineRule="auto"/>
        <w:ind w:left="270" w:hanging="270"/>
        <w:rPr>
          <w:rFonts w:ascii="Times New Roman" w:hAnsi="Times New Roman"/>
          <w:sz w:val="24"/>
          <w:szCs w:val="24"/>
        </w:rPr>
      </w:pPr>
      <w:r w:rsidRPr="00D75B8E">
        <w:rPr>
          <w:rFonts w:ascii="Times New Roman" w:hAnsi="Times New Roman"/>
          <w:sz w:val="24"/>
          <w:szCs w:val="24"/>
        </w:rPr>
        <w:t xml:space="preserve">Once it's done baking, remove the </w:t>
      </w:r>
      <w:proofErr w:type="spellStart"/>
      <w:r w:rsidRPr="00D75B8E">
        <w:rPr>
          <w:rFonts w:ascii="Times New Roman" w:hAnsi="Times New Roman"/>
          <w:sz w:val="24"/>
          <w:szCs w:val="24"/>
        </w:rPr>
        <w:t>lasagne</w:t>
      </w:r>
      <w:proofErr w:type="spellEnd"/>
      <w:r w:rsidRPr="00D75B8E">
        <w:rPr>
          <w:rFonts w:ascii="Times New Roman" w:hAnsi="Times New Roman"/>
          <w:sz w:val="24"/>
          <w:szCs w:val="24"/>
        </w:rPr>
        <w:t xml:space="preserve"> from the oven and let it cool for a few minutes before serving. This will help it set and make it easier to slice.</w:t>
      </w:r>
    </w:p>
    <w:p w:rsidR="007F3EBD" w:rsidRPr="000A49E8" w:rsidRDefault="007F3EBD" w:rsidP="007F3EBD">
      <w:pPr>
        <w:spacing w:after="0" w:line="360" w:lineRule="auto"/>
        <w:rPr>
          <w:rFonts w:ascii="Times New Roman" w:hAnsi="Times New Roman"/>
          <w:sz w:val="24"/>
          <w:szCs w:val="24"/>
        </w:rPr>
      </w:pPr>
    </w:p>
    <w:p w:rsidR="007F3EBD" w:rsidRPr="00D75B8E" w:rsidRDefault="007F3EBD" w:rsidP="00E446E6">
      <w:pPr>
        <w:pStyle w:val="ListParagraph"/>
        <w:numPr>
          <w:ilvl w:val="1"/>
          <w:numId w:val="52"/>
        </w:numPr>
        <w:spacing w:after="0" w:line="360" w:lineRule="auto"/>
        <w:rPr>
          <w:rFonts w:ascii="Times New Roman" w:hAnsi="Times New Roman"/>
          <w:b/>
          <w:sz w:val="24"/>
          <w:szCs w:val="24"/>
        </w:rPr>
      </w:pPr>
      <w:proofErr w:type="spellStart"/>
      <w:r w:rsidRPr="00D75B8E">
        <w:rPr>
          <w:rFonts w:ascii="Times New Roman" w:hAnsi="Times New Roman"/>
          <w:b/>
          <w:sz w:val="24"/>
          <w:szCs w:val="24"/>
        </w:rPr>
        <w:t>Panna</w:t>
      </w:r>
      <w:proofErr w:type="spellEnd"/>
      <w:r w:rsidRPr="00D75B8E">
        <w:rPr>
          <w:rFonts w:ascii="Times New Roman" w:hAnsi="Times New Roman"/>
          <w:b/>
          <w:sz w:val="24"/>
          <w:szCs w:val="24"/>
        </w:rPr>
        <w:t xml:space="preserve"> cotta</w:t>
      </w:r>
    </w:p>
    <w:p w:rsidR="007F3EBD" w:rsidRPr="000A49E8" w:rsidRDefault="007F3EBD" w:rsidP="007F3EBD">
      <w:pPr>
        <w:spacing w:after="0" w:line="360" w:lineRule="auto"/>
        <w:rPr>
          <w:rFonts w:ascii="Times New Roman" w:hAnsi="Times New Roman"/>
          <w:sz w:val="24"/>
          <w:szCs w:val="24"/>
        </w:rPr>
      </w:pPr>
      <w:r>
        <w:rPr>
          <w:rFonts w:ascii="Times New Roman" w:hAnsi="Times New Roman"/>
          <w:sz w:val="24"/>
          <w:szCs w:val="24"/>
        </w:rPr>
        <w:t xml:space="preserve"> </w:t>
      </w:r>
      <w:r w:rsidR="006D7745">
        <w:rPr>
          <w:rFonts w:ascii="Times New Roman" w:hAnsi="Times New Roman"/>
          <w:sz w:val="24"/>
          <w:szCs w:val="24"/>
        </w:rPr>
        <w:t>It i</w:t>
      </w:r>
      <w:r w:rsidRPr="000A49E8">
        <w:rPr>
          <w:rFonts w:ascii="Times New Roman" w:hAnsi="Times New Roman"/>
          <w:sz w:val="24"/>
          <w:szCs w:val="24"/>
        </w:rPr>
        <w:t xml:space="preserve">s a delicious Italian dessert known for its creamy and silky </w:t>
      </w:r>
      <w:r w:rsidR="006D7745">
        <w:rPr>
          <w:rFonts w:ascii="Times New Roman" w:hAnsi="Times New Roman"/>
          <w:sz w:val="24"/>
          <w:szCs w:val="24"/>
        </w:rPr>
        <w:t>texture.</w:t>
      </w:r>
    </w:p>
    <w:p w:rsidR="007F3EBD" w:rsidRPr="000A49E8" w:rsidRDefault="007F3EBD" w:rsidP="007F3EBD">
      <w:pPr>
        <w:spacing w:after="0" w:line="360" w:lineRule="auto"/>
        <w:rPr>
          <w:rFonts w:ascii="Times New Roman" w:hAnsi="Times New Roman"/>
          <w:sz w:val="24"/>
          <w:szCs w:val="24"/>
        </w:rPr>
      </w:pPr>
      <w:r w:rsidRPr="000A49E8">
        <w:rPr>
          <w:rFonts w:ascii="Times New Roman" w:hAnsi="Times New Roman"/>
          <w:sz w:val="24"/>
          <w:szCs w:val="24"/>
        </w:rPr>
        <w:t>Ingredients:</w:t>
      </w:r>
    </w:p>
    <w:p w:rsidR="007F3EBD" w:rsidRPr="003A1611" w:rsidRDefault="007F3EBD" w:rsidP="00E446E6">
      <w:pPr>
        <w:pStyle w:val="ListParagraph"/>
        <w:numPr>
          <w:ilvl w:val="0"/>
          <w:numId w:val="41"/>
        </w:numPr>
        <w:spacing w:after="0" w:line="360" w:lineRule="auto"/>
        <w:rPr>
          <w:rFonts w:ascii="Times New Roman" w:hAnsi="Times New Roman"/>
          <w:sz w:val="24"/>
          <w:szCs w:val="24"/>
        </w:rPr>
      </w:pPr>
      <w:r w:rsidRPr="003A1611">
        <w:rPr>
          <w:rFonts w:ascii="Times New Roman" w:hAnsi="Times New Roman"/>
          <w:sz w:val="24"/>
          <w:szCs w:val="24"/>
        </w:rPr>
        <w:t>cups (480 ml) heavy cream</w:t>
      </w:r>
    </w:p>
    <w:p w:rsidR="007F3EBD" w:rsidRPr="003A1611" w:rsidRDefault="007F3EBD" w:rsidP="00E446E6">
      <w:pPr>
        <w:pStyle w:val="ListParagraph"/>
        <w:numPr>
          <w:ilvl w:val="0"/>
          <w:numId w:val="41"/>
        </w:numPr>
        <w:spacing w:after="0" w:line="360" w:lineRule="auto"/>
        <w:rPr>
          <w:rFonts w:ascii="Times New Roman" w:hAnsi="Times New Roman"/>
          <w:sz w:val="24"/>
          <w:szCs w:val="24"/>
        </w:rPr>
      </w:pPr>
      <w:r w:rsidRPr="003A1611">
        <w:rPr>
          <w:rFonts w:ascii="Times New Roman" w:hAnsi="Times New Roman"/>
          <w:sz w:val="24"/>
          <w:szCs w:val="24"/>
        </w:rPr>
        <w:t>1 cup (240 ml) whole milk</w:t>
      </w:r>
    </w:p>
    <w:p w:rsidR="007F3EBD" w:rsidRPr="003A1611" w:rsidRDefault="007F3EBD" w:rsidP="00E446E6">
      <w:pPr>
        <w:pStyle w:val="ListParagraph"/>
        <w:numPr>
          <w:ilvl w:val="0"/>
          <w:numId w:val="41"/>
        </w:numPr>
        <w:spacing w:after="0" w:line="360" w:lineRule="auto"/>
        <w:rPr>
          <w:rFonts w:ascii="Times New Roman" w:hAnsi="Times New Roman"/>
          <w:sz w:val="24"/>
          <w:szCs w:val="24"/>
        </w:rPr>
      </w:pPr>
      <w:r w:rsidRPr="003A1611">
        <w:rPr>
          <w:rFonts w:ascii="Times New Roman" w:hAnsi="Times New Roman"/>
          <w:sz w:val="24"/>
          <w:szCs w:val="24"/>
        </w:rPr>
        <w:t>1/2 cup (100 g) granulated sugar</w:t>
      </w:r>
    </w:p>
    <w:p w:rsidR="007F3EBD" w:rsidRPr="003A1611" w:rsidRDefault="007F3EBD" w:rsidP="00E446E6">
      <w:pPr>
        <w:pStyle w:val="ListParagraph"/>
        <w:numPr>
          <w:ilvl w:val="0"/>
          <w:numId w:val="41"/>
        </w:numPr>
        <w:spacing w:after="0" w:line="360" w:lineRule="auto"/>
        <w:rPr>
          <w:rFonts w:ascii="Times New Roman" w:hAnsi="Times New Roman"/>
          <w:sz w:val="24"/>
          <w:szCs w:val="24"/>
        </w:rPr>
      </w:pPr>
      <w:r w:rsidRPr="003A1611">
        <w:rPr>
          <w:rFonts w:ascii="Times New Roman" w:hAnsi="Times New Roman"/>
          <w:sz w:val="24"/>
          <w:szCs w:val="24"/>
        </w:rPr>
        <w:t>teaspoons vanilla extract</w:t>
      </w:r>
    </w:p>
    <w:p w:rsidR="007F3EBD" w:rsidRPr="003A1611" w:rsidRDefault="007F3EBD" w:rsidP="00E446E6">
      <w:pPr>
        <w:pStyle w:val="ListParagraph"/>
        <w:numPr>
          <w:ilvl w:val="0"/>
          <w:numId w:val="41"/>
        </w:numPr>
        <w:spacing w:after="0" w:line="360" w:lineRule="auto"/>
        <w:rPr>
          <w:rFonts w:ascii="Times New Roman" w:hAnsi="Times New Roman"/>
          <w:sz w:val="24"/>
          <w:szCs w:val="24"/>
        </w:rPr>
      </w:pPr>
      <w:r w:rsidRPr="003A1611">
        <w:rPr>
          <w:rFonts w:ascii="Times New Roman" w:hAnsi="Times New Roman"/>
          <w:sz w:val="24"/>
          <w:szCs w:val="24"/>
        </w:rPr>
        <w:t>2 1/2 teaspoons powdered gelatin</w:t>
      </w:r>
    </w:p>
    <w:p w:rsidR="007F3EBD" w:rsidRPr="003A1611" w:rsidRDefault="007F3EBD" w:rsidP="00E446E6">
      <w:pPr>
        <w:pStyle w:val="ListParagraph"/>
        <w:numPr>
          <w:ilvl w:val="0"/>
          <w:numId w:val="41"/>
        </w:numPr>
        <w:spacing w:after="0" w:line="360" w:lineRule="auto"/>
        <w:rPr>
          <w:rFonts w:ascii="Times New Roman" w:hAnsi="Times New Roman"/>
          <w:sz w:val="24"/>
          <w:szCs w:val="24"/>
        </w:rPr>
      </w:pPr>
      <w:r w:rsidRPr="003A1611">
        <w:rPr>
          <w:rFonts w:ascii="Times New Roman" w:hAnsi="Times New Roman"/>
          <w:sz w:val="24"/>
          <w:szCs w:val="24"/>
        </w:rPr>
        <w:t>tablespoons cold water</w:t>
      </w:r>
    </w:p>
    <w:p w:rsidR="007F3EBD" w:rsidRPr="000A49E8" w:rsidRDefault="007F3EBD" w:rsidP="007F3EBD">
      <w:pPr>
        <w:spacing w:after="0" w:line="360" w:lineRule="auto"/>
        <w:rPr>
          <w:rFonts w:ascii="Times New Roman" w:hAnsi="Times New Roman"/>
          <w:sz w:val="24"/>
          <w:szCs w:val="24"/>
        </w:rPr>
      </w:pPr>
    </w:p>
    <w:p w:rsidR="007F3EBD" w:rsidRPr="000A49E8" w:rsidRDefault="007F3EBD" w:rsidP="007F3EBD">
      <w:pPr>
        <w:spacing w:after="0" w:line="360" w:lineRule="auto"/>
        <w:rPr>
          <w:rFonts w:ascii="Times New Roman" w:hAnsi="Times New Roman"/>
          <w:sz w:val="24"/>
          <w:szCs w:val="24"/>
        </w:rPr>
      </w:pPr>
      <w:r w:rsidRPr="00325FB0">
        <w:rPr>
          <w:rFonts w:ascii="Times New Roman" w:hAnsi="Times New Roman"/>
          <w:b/>
          <w:sz w:val="24"/>
          <w:szCs w:val="24"/>
        </w:rPr>
        <w:lastRenderedPageBreak/>
        <w:t>Instructions</w:t>
      </w:r>
      <w:r w:rsidRPr="000A49E8">
        <w:rPr>
          <w:rFonts w:ascii="Times New Roman" w:hAnsi="Times New Roman"/>
          <w:sz w:val="24"/>
          <w:szCs w:val="24"/>
        </w:rPr>
        <w:t>:</w:t>
      </w:r>
    </w:p>
    <w:p w:rsidR="007F3EBD" w:rsidRPr="00AA62A3" w:rsidRDefault="007F3EBD" w:rsidP="00E446E6">
      <w:pPr>
        <w:pStyle w:val="ListParagraph"/>
        <w:numPr>
          <w:ilvl w:val="0"/>
          <w:numId w:val="56"/>
        </w:numPr>
        <w:tabs>
          <w:tab w:val="left" w:pos="450"/>
        </w:tabs>
        <w:spacing w:after="0" w:line="360" w:lineRule="auto"/>
        <w:ind w:left="450" w:hanging="540"/>
        <w:rPr>
          <w:rFonts w:ascii="Times New Roman" w:hAnsi="Times New Roman"/>
          <w:sz w:val="24"/>
          <w:szCs w:val="24"/>
        </w:rPr>
      </w:pPr>
      <w:r w:rsidRPr="00AA62A3">
        <w:rPr>
          <w:rFonts w:ascii="Times New Roman" w:hAnsi="Times New Roman"/>
          <w:sz w:val="24"/>
          <w:szCs w:val="24"/>
        </w:rPr>
        <w:t>In a saucepan, combine the heavy cream, whole milk, and sugar. Place over medium heat and stir occasionally until the mixture starts to simmer. Once it simmers, remove it from the heat.</w:t>
      </w:r>
    </w:p>
    <w:p w:rsidR="007F3EBD" w:rsidRPr="00AA62A3" w:rsidRDefault="007F3EBD" w:rsidP="00E446E6">
      <w:pPr>
        <w:pStyle w:val="ListParagraph"/>
        <w:numPr>
          <w:ilvl w:val="0"/>
          <w:numId w:val="56"/>
        </w:numPr>
        <w:tabs>
          <w:tab w:val="left" w:pos="450"/>
        </w:tabs>
        <w:spacing w:after="0" w:line="360" w:lineRule="auto"/>
        <w:ind w:left="450" w:hanging="540"/>
        <w:rPr>
          <w:rFonts w:ascii="Times New Roman" w:hAnsi="Times New Roman"/>
          <w:sz w:val="24"/>
          <w:szCs w:val="24"/>
        </w:rPr>
      </w:pPr>
      <w:r w:rsidRPr="00AA62A3">
        <w:rPr>
          <w:rFonts w:ascii="Times New Roman" w:hAnsi="Times New Roman"/>
          <w:sz w:val="24"/>
          <w:szCs w:val="24"/>
        </w:rPr>
        <w:t>Stir in the vanilla extract and let the mixture cool for about 5 minutes.</w:t>
      </w:r>
    </w:p>
    <w:p w:rsidR="007F3EBD" w:rsidRPr="00AA62A3" w:rsidRDefault="007F3EBD" w:rsidP="00E446E6">
      <w:pPr>
        <w:pStyle w:val="ListParagraph"/>
        <w:numPr>
          <w:ilvl w:val="0"/>
          <w:numId w:val="56"/>
        </w:numPr>
        <w:tabs>
          <w:tab w:val="left" w:pos="450"/>
        </w:tabs>
        <w:spacing w:after="0" w:line="360" w:lineRule="auto"/>
        <w:ind w:left="450" w:hanging="540"/>
        <w:rPr>
          <w:rFonts w:ascii="Times New Roman" w:hAnsi="Times New Roman"/>
          <w:sz w:val="24"/>
          <w:szCs w:val="24"/>
        </w:rPr>
      </w:pPr>
      <w:r w:rsidRPr="00AA62A3">
        <w:rPr>
          <w:rFonts w:ascii="Times New Roman" w:hAnsi="Times New Roman"/>
          <w:sz w:val="24"/>
          <w:szCs w:val="24"/>
        </w:rPr>
        <w:t>While the cream mixture is cooling, sprinkle the gelatin over the cold water in a small bowl. Let it stand for a couple of minutes to let the gelatin soften.</w:t>
      </w:r>
    </w:p>
    <w:p w:rsidR="007F3EBD" w:rsidRPr="00AA62A3" w:rsidRDefault="007F3EBD" w:rsidP="00E446E6">
      <w:pPr>
        <w:pStyle w:val="ListParagraph"/>
        <w:numPr>
          <w:ilvl w:val="0"/>
          <w:numId w:val="56"/>
        </w:numPr>
        <w:tabs>
          <w:tab w:val="left" w:pos="450"/>
        </w:tabs>
        <w:spacing w:after="0" w:line="360" w:lineRule="auto"/>
        <w:ind w:left="450" w:hanging="540"/>
        <w:rPr>
          <w:rFonts w:ascii="Times New Roman" w:hAnsi="Times New Roman"/>
          <w:sz w:val="24"/>
          <w:szCs w:val="24"/>
        </w:rPr>
      </w:pPr>
      <w:r w:rsidRPr="00AA62A3">
        <w:rPr>
          <w:rFonts w:ascii="Times New Roman" w:hAnsi="Times New Roman"/>
          <w:sz w:val="24"/>
          <w:szCs w:val="24"/>
        </w:rPr>
        <w:t>Add the softened gelatin to the warm cream mixture and whisk until the gelatin completely dissolves.</w:t>
      </w:r>
    </w:p>
    <w:p w:rsidR="007F3EBD" w:rsidRPr="00AA62A3" w:rsidRDefault="007F3EBD" w:rsidP="00E446E6">
      <w:pPr>
        <w:pStyle w:val="ListParagraph"/>
        <w:numPr>
          <w:ilvl w:val="0"/>
          <w:numId w:val="56"/>
        </w:numPr>
        <w:tabs>
          <w:tab w:val="left" w:pos="450"/>
        </w:tabs>
        <w:spacing w:after="0" w:line="360" w:lineRule="auto"/>
        <w:ind w:left="450" w:hanging="540"/>
        <w:rPr>
          <w:rFonts w:ascii="Times New Roman" w:hAnsi="Times New Roman"/>
          <w:sz w:val="24"/>
          <w:szCs w:val="24"/>
        </w:rPr>
      </w:pPr>
      <w:r w:rsidRPr="00AA62A3">
        <w:rPr>
          <w:rFonts w:ascii="Times New Roman" w:hAnsi="Times New Roman"/>
          <w:sz w:val="24"/>
          <w:szCs w:val="24"/>
        </w:rPr>
        <w:t xml:space="preserve">Divide the mixture evenly among six ramekins or serving glasses. You can lightly grease them with flavorless oil or spray with cooking spray to make it easier to remove the </w:t>
      </w:r>
      <w:proofErr w:type="spellStart"/>
      <w:r w:rsidRPr="00AA62A3">
        <w:rPr>
          <w:rFonts w:ascii="Times New Roman" w:hAnsi="Times New Roman"/>
          <w:sz w:val="24"/>
          <w:szCs w:val="24"/>
        </w:rPr>
        <w:t>panna</w:t>
      </w:r>
      <w:proofErr w:type="spellEnd"/>
      <w:r w:rsidRPr="00AA62A3">
        <w:rPr>
          <w:rFonts w:ascii="Times New Roman" w:hAnsi="Times New Roman"/>
          <w:sz w:val="24"/>
          <w:szCs w:val="24"/>
        </w:rPr>
        <w:t xml:space="preserve"> cotta later.</w:t>
      </w:r>
    </w:p>
    <w:p w:rsidR="007F3EBD" w:rsidRPr="00AA62A3" w:rsidRDefault="007F3EBD" w:rsidP="00E446E6">
      <w:pPr>
        <w:pStyle w:val="ListParagraph"/>
        <w:numPr>
          <w:ilvl w:val="0"/>
          <w:numId w:val="56"/>
        </w:numPr>
        <w:tabs>
          <w:tab w:val="left" w:pos="450"/>
        </w:tabs>
        <w:spacing w:after="0" w:line="360" w:lineRule="auto"/>
        <w:ind w:left="450" w:hanging="540"/>
        <w:rPr>
          <w:rFonts w:ascii="Times New Roman" w:hAnsi="Times New Roman"/>
          <w:sz w:val="24"/>
          <w:szCs w:val="24"/>
        </w:rPr>
      </w:pPr>
      <w:r w:rsidRPr="00AA62A3">
        <w:rPr>
          <w:rFonts w:ascii="Times New Roman" w:hAnsi="Times New Roman"/>
          <w:sz w:val="24"/>
          <w:szCs w:val="24"/>
        </w:rPr>
        <w:t xml:space="preserve">Place the filled ramekins or glasses in the refrigerator and chill for at least 4 hours or until the </w:t>
      </w:r>
      <w:proofErr w:type="spellStart"/>
      <w:r w:rsidRPr="00AA62A3">
        <w:rPr>
          <w:rFonts w:ascii="Times New Roman" w:hAnsi="Times New Roman"/>
          <w:sz w:val="24"/>
          <w:szCs w:val="24"/>
        </w:rPr>
        <w:t>panna</w:t>
      </w:r>
      <w:proofErr w:type="spellEnd"/>
      <w:r w:rsidRPr="00AA62A3">
        <w:rPr>
          <w:rFonts w:ascii="Times New Roman" w:hAnsi="Times New Roman"/>
          <w:sz w:val="24"/>
          <w:szCs w:val="24"/>
        </w:rPr>
        <w:t xml:space="preserve"> cotta is set. For best results, let it chill overnight.</w:t>
      </w:r>
    </w:p>
    <w:p w:rsidR="007F3EBD" w:rsidRPr="00AA62A3" w:rsidRDefault="007F3EBD" w:rsidP="00E446E6">
      <w:pPr>
        <w:pStyle w:val="ListParagraph"/>
        <w:numPr>
          <w:ilvl w:val="0"/>
          <w:numId w:val="56"/>
        </w:numPr>
        <w:tabs>
          <w:tab w:val="left" w:pos="450"/>
        </w:tabs>
        <w:spacing w:after="0" w:line="360" w:lineRule="auto"/>
        <w:ind w:left="450" w:hanging="540"/>
        <w:rPr>
          <w:rFonts w:ascii="Times New Roman" w:hAnsi="Times New Roman"/>
          <w:sz w:val="24"/>
          <w:szCs w:val="24"/>
        </w:rPr>
      </w:pPr>
      <w:r w:rsidRPr="00AA62A3">
        <w:rPr>
          <w:rFonts w:ascii="Times New Roman" w:hAnsi="Times New Roman"/>
          <w:sz w:val="24"/>
          <w:szCs w:val="24"/>
        </w:rPr>
        <w:t xml:space="preserve">Once the </w:t>
      </w:r>
      <w:proofErr w:type="spellStart"/>
      <w:r w:rsidRPr="00AA62A3">
        <w:rPr>
          <w:rFonts w:ascii="Times New Roman" w:hAnsi="Times New Roman"/>
          <w:sz w:val="24"/>
          <w:szCs w:val="24"/>
        </w:rPr>
        <w:t>panna</w:t>
      </w:r>
      <w:proofErr w:type="spellEnd"/>
      <w:r w:rsidRPr="00AA62A3">
        <w:rPr>
          <w:rFonts w:ascii="Times New Roman" w:hAnsi="Times New Roman"/>
          <w:sz w:val="24"/>
          <w:szCs w:val="24"/>
        </w:rPr>
        <w:t xml:space="preserve"> cotta is set, you can serve it as is, or you can run a thin knife around the edges of each ramekin and invert them onto serving plates for an elegant presentation. The </w:t>
      </w:r>
      <w:proofErr w:type="spellStart"/>
      <w:r w:rsidRPr="00AA62A3">
        <w:rPr>
          <w:rFonts w:ascii="Times New Roman" w:hAnsi="Times New Roman"/>
          <w:sz w:val="24"/>
          <w:szCs w:val="24"/>
        </w:rPr>
        <w:t>panna</w:t>
      </w:r>
      <w:proofErr w:type="spellEnd"/>
      <w:r w:rsidRPr="00AA62A3">
        <w:rPr>
          <w:rFonts w:ascii="Times New Roman" w:hAnsi="Times New Roman"/>
          <w:sz w:val="24"/>
          <w:szCs w:val="24"/>
        </w:rPr>
        <w:t xml:space="preserve"> cotta should easily slip out.</w:t>
      </w:r>
    </w:p>
    <w:p w:rsidR="007F3EBD" w:rsidRPr="00AA62A3" w:rsidRDefault="007F3EBD" w:rsidP="00E446E6">
      <w:pPr>
        <w:pStyle w:val="ListParagraph"/>
        <w:numPr>
          <w:ilvl w:val="0"/>
          <w:numId w:val="56"/>
        </w:numPr>
        <w:tabs>
          <w:tab w:val="left" w:pos="450"/>
        </w:tabs>
        <w:spacing w:after="0" w:line="360" w:lineRule="auto"/>
        <w:ind w:left="450" w:hanging="540"/>
        <w:rPr>
          <w:rFonts w:ascii="Times New Roman" w:hAnsi="Times New Roman"/>
          <w:sz w:val="24"/>
          <w:szCs w:val="24"/>
        </w:rPr>
      </w:pPr>
      <w:r w:rsidRPr="00AA62A3">
        <w:rPr>
          <w:rFonts w:ascii="Times New Roman" w:hAnsi="Times New Roman"/>
          <w:sz w:val="24"/>
          <w:szCs w:val="24"/>
        </w:rPr>
        <w:t xml:space="preserve">You can serve the </w:t>
      </w:r>
      <w:proofErr w:type="spellStart"/>
      <w:r w:rsidRPr="00AA62A3">
        <w:rPr>
          <w:rFonts w:ascii="Times New Roman" w:hAnsi="Times New Roman"/>
          <w:sz w:val="24"/>
          <w:szCs w:val="24"/>
        </w:rPr>
        <w:t>panna</w:t>
      </w:r>
      <w:proofErr w:type="spellEnd"/>
      <w:r w:rsidRPr="00AA62A3">
        <w:rPr>
          <w:rFonts w:ascii="Times New Roman" w:hAnsi="Times New Roman"/>
          <w:sz w:val="24"/>
          <w:szCs w:val="24"/>
        </w:rPr>
        <w:t xml:space="preserve"> cotta plain, or you can add some toppings such as fresh berries, fruit </w:t>
      </w:r>
      <w:proofErr w:type="spellStart"/>
      <w:r w:rsidRPr="00AA62A3">
        <w:rPr>
          <w:rFonts w:ascii="Times New Roman" w:hAnsi="Times New Roman"/>
          <w:sz w:val="24"/>
          <w:szCs w:val="24"/>
        </w:rPr>
        <w:t>coulis</w:t>
      </w:r>
      <w:proofErr w:type="spellEnd"/>
      <w:r w:rsidRPr="00AA62A3">
        <w:rPr>
          <w:rFonts w:ascii="Times New Roman" w:hAnsi="Times New Roman"/>
          <w:sz w:val="24"/>
          <w:szCs w:val="24"/>
        </w:rPr>
        <w:t>, caramel sauce, or chocolate shavings.</w:t>
      </w:r>
    </w:p>
    <w:p w:rsidR="007F3EBD" w:rsidRPr="000A49E8" w:rsidRDefault="00435D0E" w:rsidP="007F3EBD">
      <w:pPr>
        <w:spacing w:after="0" w:line="360" w:lineRule="auto"/>
        <w:rPr>
          <w:rFonts w:ascii="Times New Roman" w:hAnsi="Times New Roman"/>
          <w:sz w:val="24"/>
          <w:szCs w:val="24"/>
        </w:rPr>
      </w:pPr>
      <w:r>
        <w:rPr>
          <w:rFonts w:ascii="Times New Roman" w:hAnsi="Times New Roman"/>
          <w:sz w:val="24"/>
          <w:szCs w:val="24"/>
        </w:rPr>
        <w:t xml:space="preserve"> </w:t>
      </w:r>
    </w:p>
    <w:p w:rsidR="000D3C1D" w:rsidRDefault="000D3C1D" w:rsidP="000D3C1D">
      <w:pPr>
        <w:spacing w:line="360" w:lineRule="auto"/>
        <w:rPr>
          <w:rFonts w:ascii="Times New Roman" w:hAnsi="Times New Roman"/>
          <w:color w:val="FF0000"/>
          <w:sz w:val="24"/>
          <w:szCs w:val="24"/>
        </w:rPr>
      </w:pPr>
    </w:p>
    <w:p w:rsidR="003A2C74" w:rsidRDefault="003A2C74" w:rsidP="000D3C1D">
      <w:pPr>
        <w:spacing w:line="360" w:lineRule="auto"/>
        <w:rPr>
          <w:rFonts w:ascii="Times New Roman" w:hAnsi="Times New Roman"/>
          <w:color w:val="FF0000"/>
          <w:sz w:val="24"/>
          <w:szCs w:val="24"/>
        </w:rPr>
      </w:pPr>
    </w:p>
    <w:p w:rsidR="003A2C74" w:rsidRDefault="003A2C74" w:rsidP="000D3C1D">
      <w:pPr>
        <w:spacing w:line="360" w:lineRule="auto"/>
        <w:rPr>
          <w:rFonts w:ascii="Times New Roman" w:hAnsi="Times New Roman"/>
          <w:color w:val="FF0000"/>
          <w:sz w:val="24"/>
          <w:szCs w:val="24"/>
        </w:rPr>
      </w:pPr>
    </w:p>
    <w:p w:rsidR="003A2C74" w:rsidRDefault="003A2C74" w:rsidP="000D3C1D">
      <w:pPr>
        <w:spacing w:line="360" w:lineRule="auto"/>
        <w:rPr>
          <w:rFonts w:ascii="Times New Roman" w:hAnsi="Times New Roman"/>
          <w:color w:val="FF0000"/>
          <w:sz w:val="24"/>
          <w:szCs w:val="24"/>
        </w:rPr>
      </w:pPr>
    </w:p>
    <w:p w:rsidR="003A2C74" w:rsidRDefault="003A2C74" w:rsidP="000D3C1D">
      <w:pPr>
        <w:spacing w:line="360" w:lineRule="auto"/>
        <w:rPr>
          <w:rFonts w:ascii="Times New Roman" w:hAnsi="Times New Roman"/>
          <w:color w:val="FF0000"/>
          <w:sz w:val="24"/>
          <w:szCs w:val="24"/>
        </w:rPr>
      </w:pPr>
    </w:p>
    <w:p w:rsidR="00C418E2" w:rsidRPr="00785673" w:rsidRDefault="00C418E2" w:rsidP="000D3C1D">
      <w:pPr>
        <w:spacing w:line="360" w:lineRule="auto"/>
        <w:rPr>
          <w:rFonts w:ascii="Times New Roman" w:hAnsi="Times New Roman"/>
          <w:color w:val="FF0000"/>
          <w:sz w:val="24"/>
          <w:szCs w:val="24"/>
        </w:rPr>
      </w:pPr>
    </w:p>
    <w:tbl>
      <w:tblPr>
        <w:tblStyle w:val="TableGrid"/>
        <w:tblW w:w="0" w:type="auto"/>
        <w:tblLook w:val="04A0"/>
      </w:tblPr>
      <w:tblGrid>
        <w:gridCol w:w="4788"/>
        <w:gridCol w:w="4788"/>
      </w:tblGrid>
      <w:tr w:rsidR="002F3321" w:rsidTr="002F3321">
        <w:tc>
          <w:tcPr>
            <w:tcW w:w="4788" w:type="dxa"/>
          </w:tcPr>
          <w:p w:rsidR="002F3321" w:rsidRDefault="002F3321" w:rsidP="002A7E9A">
            <w:pPr>
              <w:pStyle w:val="BodyText"/>
              <w:outlineLvl w:val="0"/>
            </w:pPr>
            <w:bookmarkStart w:id="119" w:name="_Toc146551448"/>
            <w:r>
              <w:lastRenderedPageBreak/>
              <w:t>Lap test  1</w:t>
            </w:r>
            <w:bookmarkEnd w:id="119"/>
          </w:p>
          <w:p w:rsidR="002F3321" w:rsidRDefault="002F3321" w:rsidP="002A7E9A">
            <w:pPr>
              <w:pStyle w:val="BodyText"/>
              <w:outlineLvl w:val="0"/>
            </w:pPr>
          </w:p>
        </w:tc>
        <w:tc>
          <w:tcPr>
            <w:tcW w:w="4788" w:type="dxa"/>
          </w:tcPr>
          <w:p w:rsidR="002F3321" w:rsidRDefault="002F3321" w:rsidP="002A7E9A">
            <w:pPr>
              <w:pStyle w:val="BodyText"/>
              <w:outlineLvl w:val="0"/>
            </w:pPr>
            <w:bookmarkStart w:id="120" w:name="_Toc146335407"/>
            <w:bookmarkStart w:id="121" w:name="_Toc146551449"/>
            <w:r>
              <w:t>preparation</w:t>
            </w:r>
            <w:bookmarkEnd w:id="120"/>
            <w:bookmarkEnd w:id="121"/>
          </w:p>
        </w:tc>
      </w:tr>
    </w:tbl>
    <w:p w:rsidR="00930877" w:rsidRPr="00930877" w:rsidRDefault="00930877" w:rsidP="00930877">
      <w:pPr>
        <w:spacing w:line="360" w:lineRule="auto"/>
        <w:jc w:val="both"/>
        <w:rPr>
          <w:rFonts w:ascii="Times New Roman" w:eastAsia="Calibri" w:hAnsi="Times New Roman"/>
          <w:b/>
          <w:sz w:val="24"/>
          <w:lang w:val="en-GB" w:bidi="ar-SA"/>
        </w:rPr>
      </w:pPr>
      <w:r w:rsidRPr="00930877">
        <w:rPr>
          <w:rFonts w:ascii="Times New Roman" w:eastAsia="Calibri" w:hAnsi="Times New Roman"/>
          <w:b/>
          <w:sz w:val="24"/>
          <w:lang w:val="en-GB" w:bidi="ar-SA"/>
        </w:rPr>
        <w:t>Name:  _____________________________   Date:  ________________</w:t>
      </w:r>
    </w:p>
    <w:p w:rsidR="00930877" w:rsidRPr="00930877" w:rsidRDefault="00930877" w:rsidP="00930877">
      <w:pPr>
        <w:spacing w:line="360" w:lineRule="auto"/>
        <w:jc w:val="both"/>
        <w:rPr>
          <w:rFonts w:ascii="Times New Roman" w:eastAsia="Calibri" w:hAnsi="Times New Roman"/>
          <w:b/>
          <w:sz w:val="24"/>
          <w:lang w:val="en-GB" w:bidi="ar-SA"/>
        </w:rPr>
      </w:pPr>
      <w:r w:rsidRPr="00930877">
        <w:rPr>
          <w:rFonts w:ascii="Times New Roman" w:eastAsia="Calibri" w:hAnsi="Times New Roman"/>
          <w:b/>
          <w:sz w:val="24"/>
          <w:lang w:val="en-GB" w:bidi="ar-SA"/>
        </w:rPr>
        <w:t xml:space="preserve">Time started: ________________________  </w:t>
      </w:r>
      <w:r w:rsidRPr="00930877">
        <w:rPr>
          <w:rFonts w:ascii="Times New Roman" w:eastAsia="Calibri" w:hAnsi="Times New Roman"/>
          <w:b/>
          <w:sz w:val="24"/>
          <w:lang w:val="en-GB" w:bidi="ar-SA"/>
        </w:rPr>
        <w:tab/>
        <w:t>Time finished:  ________________</w:t>
      </w:r>
    </w:p>
    <w:p w:rsidR="00A65A96" w:rsidRPr="00930877" w:rsidRDefault="00930877" w:rsidP="00930877">
      <w:pPr>
        <w:spacing w:line="360" w:lineRule="auto"/>
        <w:jc w:val="both"/>
        <w:rPr>
          <w:rFonts w:ascii="Times New Roman" w:eastAsia="Calibri" w:hAnsi="Times New Roman"/>
          <w:sz w:val="24"/>
          <w:lang w:val="en-GB" w:bidi="ar-SA"/>
        </w:rPr>
      </w:pPr>
      <w:r w:rsidRPr="00930877">
        <w:rPr>
          <w:rFonts w:ascii="Times New Roman" w:eastAsia="Calibri" w:hAnsi="Times New Roman"/>
          <w:b/>
          <w:sz w:val="24"/>
          <w:lang w:val="en-GB" w:bidi="ar-SA"/>
        </w:rPr>
        <w:t>Instructions:</w:t>
      </w:r>
      <w:r w:rsidRPr="00930877">
        <w:rPr>
          <w:rFonts w:ascii="Times New Roman" w:eastAsia="Calibri" w:hAnsi="Times New Roman"/>
          <w:b/>
          <w:sz w:val="24"/>
          <w:lang w:val="en-GB" w:bidi="ar-SA"/>
        </w:rPr>
        <w:tab/>
      </w:r>
      <w:r w:rsidRPr="00930877">
        <w:rPr>
          <w:rFonts w:ascii="Times New Roman" w:eastAsia="Calibri" w:hAnsi="Times New Roman"/>
          <w:sz w:val="24"/>
          <w:lang w:val="en-GB" w:bidi="ar-SA"/>
        </w:rPr>
        <w:t>Given necessary templates, tools and materials you are required to perf</w:t>
      </w:r>
      <w:r>
        <w:rPr>
          <w:rFonts w:ascii="Times New Roman" w:eastAsia="Calibri" w:hAnsi="Times New Roman"/>
          <w:sz w:val="24"/>
          <w:lang w:val="en-GB" w:bidi="ar-SA"/>
        </w:rPr>
        <w:t>orm the following tasks within 6</w:t>
      </w:r>
      <w:r w:rsidRPr="00930877">
        <w:rPr>
          <w:rFonts w:ascii="Times New Roman" w:eastAsia="Calibri" w:hAnsi="Times New Roman"/>
          <w:sz w:val="24"/>
          <w:lang w:val="en-GB" w:bidi="ar-SA"/>
        </w:rPr>
        <w:t xml:space="preserve"> hour.</w:t>
      </w:r>
    </w:p>
    <w:p w:rsidR="00893CC1" w:rsidRPr="00893CC1" w:rsidRDefault="00893CC1" w:rsidP="00893CC1">
      <w:pPr>
        <w:tabs>
          <w:tab w:val="left" w:pos="990"/>
          <w:tab w:val="left" w:pos="1170"/>
          <w:tab w:val="left" w:pos="1350"/>
          <w:tab w:val="left" w:pos="1530"/>
        </w:tabs>
        <w:spacing w:before="120" w:line="240" w:lineRule="auto"/>
        <w:ind w:right="209"/>
        <w:jc w:val="both"/>
        <w:rPr>
          <w:rFonts w:ascii="Times New Roman" w:hAnsi="Times New Roman"/>
          <w:sz w:val="24"/>
          <w:szCs w:val="24"/>
        </w:rPr>
      </w:pPr>
      <w:r w:rsidRPr="00893CC1">
        <w:rPr>
          <w:rFonts w:ascii="Times New Roman" w:hAnsi="Times New Roman"/>
          <w:sz w:val="24"/>
          <w:szCs w:val="24"/>
        </w:rPr>
        <w:t>Perform the following tasks in front of your teacher:</w:t>
      </w:r>
    </w:p>
    <w:p w:rsidR="00893CC1" w:rsidRPr="00893CC1" w:rsidRDefault="00893CC1" w:rsidP="00A65A96">
      <w:pPr>
        <w:tabs>
          <w:tab w:val="left" w:pos="450"/>
          <w:tab w:val="left" w:pos="810"/>
          <w:tab w:val="left" w:pos="990"/>
          <w:tab w:val="left" w:pos="1170"/>
          <w:tab w:val="left" w:pos="1350"/>
          <w:tab w:val="left" w:pos="1530"/>
        </w:tabs>
        <w:spacing w:after="0" w:line="360" w:lineRule="auto"/>
        <w:ind w:left="1800" w:right="209"/>
        <w:jc w:val="both"/>
        <w:rPr>
          <w:rFonts w:ascii="Times New Roman" w:hAnsi="Times New Roman"/>
          <w:sz w:val="24"/>
          <w:szCs w:val="24"/>
        </w:rPr>
      </w:pPr>
      <w:r w:rsidRPr="00893CC1">
        <w:rPr>
          <w:rFonts w:ascii="Times New Roman" w:hAnsi="Times New Roman"/>
          <w:sz w:val="24"/>
          <w:szCs w:val="24"/>
        </w:rPr>
        <w:t xml:space="preserve">Task 1:  </w:t>
      </w:r>
      <w:r w:rsidR="002F3321" w:rsidRPr="00893CC1">
        <w:rPr>
          <w:rFonts w:ascii="Times New Roman" w:hAnsi="Times New Roman"/>
          <w:sz w:val="24"/>
          <w:szCs w:val="24"/>
        </w:rPr>
        <w:t xml:space="preserve">Prepare Creamy vegetable pie </w:t>
      </w:r>
    </w:p>
    <w:p w:rsidR="00893CC1" w:rsidRPr="00893CC1" w:rsidRDefault="00893CC1" w:rsidP="00A65A96">
      <w:pPr>
        <w:tabs>
          <w:tab w:val="left" w:pos="450"/>
          <w:tab w:val="left" w:pos="810"/>
          <w:tab w:val="left" w:pos="990"/>
          <w:tab w:val="left" w:pos="1170"/>
          <w:tab w:val="left" w:pos="1350"/>
          <w:tab w:val="left" w:pos="1530"/>
        </w:tabs>
        <w:spacing w:after="0" w:line="360" w:lineRule="auto"/>
        <w:ind w:left="1800" w:right="209"/>
        <w:jc w:val="both"/>
        <w:rPr>
          <w:rFonts w:ascii="Times New Roman" w:hAnsi="Times New Roman"/>
          <w:sz w:val="24"/>
          <w:szCs w:val="24"/>
        </w:rPr>
      </w:pPr>
      <w:r w:rsidRPr="00893CC1">
        <w:rPr>
          <w:rFonts w:ascii="Times New Roman" w:hAnsi="Times New Roman"/>
          <w:sz w:val="24"/>
          <w:szCs w:val="24"/>
        </w:rPr>
        <w:t xml:space="preserve">Task 2: </w:t>
      </w:r>
      <w:r w:rsidR="002F3321" w:rsidRPr="00893CC1">
        <w:rPr>
          <w:rFonts w:ascii="Times New Roman" w:hAnsi="Times New Roman"/>
          <w:sz w:val="24"/>
          <w:szCs w:val="24"/>
        </w:rPr>
        <w:t>Prepare Antipasto platters</w:t>
      </w:r>
    </w:p>
    <w:p w:rsidR="00893CC1" w:rsidRPr="00893CC1" w:rsidRDefault="00893CC1" w:rsidP="00A65A96">
      <w:pPr>
        <w:tabs>
          <w:tab w:val="left" w:pos="450"/>
          <w:tab w:val="left" w:pos="810"/>
          <w:tab w:val="left" w:pos="990"/>
          <w:tab w:val="left" w:pos="1170"/>
          <w:tab w:val="left" w:pos="1350"/>
          <w:tab w:val="left" w:pos="1530"/>
        </w:tabs>
        <w:spacing w:after="0" w:line="360" w:lineRule="auto"/>
        <w:ind w:left="1800" w:right="209"/>
        <w:jc w:val="both"/>
        <w:rPr>
          <w:rFonts w:ascii="Times New Roman" w:hAnsi="Times New Roman"/>
        </w:rPr>
      </w:pPr>
      <w:r w:rsidRPr="00893CC1">
        <w:rPr>
          <w:rFonts w:ascii="Times New Roman" w:hAnsi="Times New Roman"/>
          <w:sz w:val="24"/>
          <w:szCs w:val="24"/>
        </w:rPr>
        <w:t xml:space="preserve">Task 3: </w:t>
      </w:r>
      <w:r w:rsidR="002F3321" w:rsidRPr="00893CC1">
        <w:rPr>
          <w:rFonts w:ascii="Times New Roman" w:hAnsi="Times New Roman"/>
          <w:sz w:val="24"/>
          <w:szCs w:val="24"/>
        </w:rPr>
        <w:t>Prepare</w:t>
      </w:r>
      <w:r w:rsidR="002F3321" w:rsidRPr="00893CC1">
        <w:rPr>
          <w:rFonts w:ascii="Times New Roman" w:hAnsi="Times New Roman"/>
        </w:rPr>
        <w:t xml:space="preserve"> Sea food salad</w:t>
      </w:r>
    </w:p>
    <w:p w:rsidR="00893CC1" w:rsidRPr="00893CC1" w:rsidRDefault="00893CC1" w:rsidP="00A65A96">
      <w:pPr>
        <w:tabs>
          <w:tab w:val="left" w:pos="450"/>
          <w:tab w:val="left" w:pos="810"/>
          <w:tab w:val="left" w:pos="990"/>
          <w:tab w:val="left" w:pos="1170"/>
          <w:tab w:val="left" w:pos="1350"/>
          <w:tab w:val="left" w:pos="1530"/>
        </w:tabs>
        <w:spacing w:after="0" w:line="360" w:lineRule="auto"/>
        <w:ind w:left="1800" w:right="209"/>
        <w:jc w:val="both"/>
        <w:rPr>
          <w:rFonts w:ascii="Times New Roman" w:hAnsi="Times New Roman"/>
        </w:rPr>
      </w:pPr>
      <w:r w:rsidRPr="00893CC1">
        <w:rPr>
          <w:rFonts w:ascii="Times New Roman" w:hAnsi="Times New Roman"/>
          <w:sz w:val="24"/>
          <w:szCs w:val="24"/>
        </w:rPr>
        <w:t xml:space="preserve">Task 4: </w:t>
      </w:r>
      <w:r w:rsidR="002F3321" w:rsidRPr="00893CC1">
        <w:rPr>
          <w:rFonts w:ascii="Times New Roman" w:hAnsi="Times New Roman"/>
          <w:sz w:val="24"/>
          <w:szCs w:val="24"/>
        </w:rPr>
        <w:t>Prepare</w:t>
      </w:r>
      <w:r w:rsidR="002F3321" w:rsidRPr="00893CC1">
        <w:rPr>
          <w:rFonts w:ascii="Times New Roman" w:hAnsi="Times New Roman"/>
        </w:rPr>
        <w:t xml:space="preserve"> Chicken galantine</w:t>
      </w:r>
    </w:p>
    <w:p w:rsidR="00893CC1" w:rsidRPr="00893CC1" w:rsidRDefault="00893CC1" w:rsidP="00A65A96">
      <w:pPr>
        <w:tabs>
          <w:tab w:val="left" w:pos="450"/>
          <w:tab w:val="left" w:pos="810"/>
          <w:tab w:val="left" w:pos="990"/>
          <w:tab w:val="left" w:pos="1170"/>
          <w:tab w:val="left" w:pos="1350"/>
          <w:tab w:val="left" w:pos="1530"/>
        </w:tabs>
        <w:spacing w:after="0" w:line="360" w:lineRule="auto"/>
        <w:ind w:left="1800" w:right="209"/>
        <w:jc w:val="both"/>
        <w:rPr>
          <w:rStyle w:val="Strong"/>
          <w:rFonts w:ascii="Times New Roman" w:hAnsi="Times New Roman"/>
          <w:color w:val="222222"/>
          <w:sz w:val="24"/>
          <w:szCs w:val="24"/>
        </w:rPr>
      </w:pPr>
      <w:r w:rsidRPr="00893CC1">
        <w:rPr>
          <w:rFonts w:ascii="Times New Roman" w:hAnsi="Times New Roman"/>
          <w:sz w:val="24"/>
          <w:szCs w:val="24"/>
        </w:rPr>
        <w:t xml:space="preserve">Task 5: </w:t>
      </w:r>
      <w:r w:rsidR="002F3321" w:rsidRPr="00893CC1">
        <w:rPr>
          <w:rFonts w:ascii="Times New Roman" w:hAnsi="Times New Roman"/>
          <w:sz w:val="24"/>
          <w:szCs w:val="24"/>
        </w:rPr>
        <w:t>Prepare</w:t>
      </w:r>
      <w:r w:rsidR="002F3321" w:rsidRPr="00893CC1">
        <w:rPr>
          <w:rStyle w:val="Strong"/>
          <w:rFonts w:ascii="Times New Roman" w:hAnsi="Times New Roman"/>
          <w:color w:val="222222"/>
          <w:sz w:val="24"/>
          <w:szCs w:val="24"/>
        </w:rPr>
        <w:t xml:space="preserve"> Grilled Vegetable Terrine</w:t>
      </w:r>
    </w:p>
    <w:p w:rsidR="00893CC1" w:rsidRPr="00893CC1" w:rsidRDefault="00893CC1" w:rsidP="00A65A96">
      <w:pPr>
        <w:tabs>
          <w:tab w:val="left" w:pos="450"/>
          <w:tab w:val="left" w:pos="810"/>
          <w:tab w:val="left" w:pos="990"/>
          <w:tab w:val="left" w:pos="1170"/>
          <w:tab w:val="left" w:pos="1350"/>
          <w:tab w:val="left" w:pos="1530"/>
        </w:tabs>
        <w:spacing w:after="0" w:line="360" w:lineRule="auto"/>
        <w:ind w:left="1800" w:right="209"/>
        <w:jc w:val="both"/>
        <w:rPr>
          <w:rFonts w:ascii="Times New Roman" w:hAnsi="Times New Roman"/>
        </w:rPr>
      </w:pPr>
      <w:r w:rsidRPr="00893CC1">
        <w:rPr>
          <w:rFonts w:ascii="Times New Roman" w:hAnsi="Times New Roman"/>
          <w:sz w:val="24"/>
          <w:szCs w:val="24"/>
        </w:rPr>
        <w:t xml:space="preserve">Task 6: </w:t>
      </w:r>
      <w:r w:rsidR="002F3321" w:rsidRPr="00893CC1">
        <w:rPr>
          <w:rFonts w:ascii="Times New Roman" w:hAnsi="Times New Roman"/>
          <w:sz w:val="24"/>
          <w:szCs w:val="24"/>
        </w:rPr>
        <w:t>Prepare</w:t>
      </w:r>
      <w:r w:rsidR="002F3321" w:rsidRPr="00893CC1">
        <w:rPr>
          <w:rFonts w:ascii="Times New Roman" w:hAnsi="Times New Roman"/>
        </w:rPr>
        <w:t xml:space="preserve"> </w:t>
      </w:r>
      <w:proofErr w:type="spellStart"/>
      <w:r w:rsidR="002F3321" w:rsidRPr="00893CC1">
        <w:rPr>
          <w:rFonts w:ascii="Times New Roman" w:hAnsi="Times New Roman"/>
        </w:rPr>
        <w:t>Lasagne</w:t>
      </w:r>
      <w:proofErr w:type="spellEnd"/>
      <w:r w:rsidR="002F3321" w:rsidRPr="00893CC1">
        <w:rPr>
          <w:rFonts w:ascii="Times New Roman" w:hAnsi="Times New Roman"/>
        </w:rPr>
        <w:t xml:space="preserve">   </w:t>
      </w:r>
    </w:p>
    <w:p w:rsidR="002F3321" w:rsidRPr="00893CC1" w:rsidRDefault="00893CC1" w:rsidP="00A65A96">
      <w:pPr>
        <w:tabs>
          <w:tab w:val="left" w:pos="450"/>
          <w:tab w:val="left" w:pos="810"/>
          <w:tab w:val="left" w:pos="990"/>
          <w:tab w:val="left" w:pos="1170"/>
          <w:tab w:val="left" w:pos="1350"/>
          <w:tab w:val="left" w:pos="1530"/>
        </w:tabs>
        <w:spacing w:after="0" w:line="360" w:lineRule="auto"/>
        <w:ind w:left="1800" w:right="209"/>
        <w:jc w:val="both"/>
        <w:rPr>
          <w:rFonts w:ascii="Times New Roman" w:hAnsi="Times New Roman"/>
          <w:sz w:val="24"/>
          <w:szCs w:val="24"/>
        </w:rPr>
      </w:pPr>
      <w:r w:rsidRPr="00893CC1">
        <w:rPr>
          <w:rFonts w:ascii="Times New Roman" w:hAnsi="Times New Roman"/>
          <w:sz w:val="24"/>
          <w:szCs w:val="24"/>
        </w:rPr>
        <w:t xml:space="preserve">Task 7: </w:t>
      </w:r>
      <w:r w:rsidR="002F3321" w:rsidRPr="00893CC1">
        <w:rPr>
          <w:rFonts w:ascii="Times New Roman" w:hAnsi="Times New Roman"/>
          <w:sz w:val="24"/>
          <w:szCs w:val="24"/>
        </w:rPr>
        <w:t xml:space="preserve">Prepare </w:t>
      </w:r>
      <w:proofErr w:type="spellStart"/>
      <w:r w:rsidR="002F3321" w:rsidRPr="00893CC1">
        <w:rPr>
          <w:rFonts w:ascii="Times New Roman" w:hAnsi="Times New Roman"/>
          <w:sz w:val="24"/>
          <w:szCs w:val="24"/>
        </w:rPr>
        <w:t>Panna</w:t>
      </w:r>
      <w:proofErr w:type="spellEnd"/>
      <w:r w:rsidR="002F3321" w:rsidRPr="00893CC1">
        <w:rPr>
          <w:rFonts w:ascii="Times New Roman" w:hAnsi="Times New Roman"/>
          <w:sz w:val="24"/>
          <w:szCs w:val="24"/>
        </w:rPr>
        <w:t xml:space="preserve"> cotta</w:t>
      </w:r>
    </w:p>
    <w:p w:rsidR="000D3C1D" w:rsidRPr="00785673" w:rsidRDefault="000D3C1D" w:rsidP="000D3C1D">
      <w:pPr>
        <w:spacing w:line="360" w:lineRule="auto"/>
        <w:rPr>
          <w:rFonts w:ascii="Times New Roman" w:hAnsi="Times New Roman"/>
          <w:color w:val="FF0000"/>
          <w:sz w:val="24"/>
          <w:szCs w:val="24"/>
        </w:rPr>
      </w:pPr>
    </w:p>
    <w:p w:rsidR="000D3C1D" w:rsidRPr="00785673" w:rsidRDefault="000D3C1D" w:rsidP="000D3C1D">
      <w:pPr>
        <w:spacing w:line="360" w:lineRule="auto"/>
        <w:rPr>
          <w:rFonts w:ascii="Times New Roman" w:hAnsi="Times New Roman"/>
          <w:color w:val="FF0000"/>
          <w:sz w:val="24"/>
          <w:szCs w:val="24"/>
        </w:rPr>
      </w:pPr>
    </w:p>
    <w:p w:rsidR="000D3C1D" w:rsidRPr="00785673" w:rsidRDefault="000D3C1D" w:rsidP="000D3C1D">
      <w:pPr>
        <w:spacing w:line="360" w:lineRule="auto"/>
        <w:rPr>
          <w:rFonts w:ascii="Times New Roman" w:hAnsi="Times New Roman"/>
          <w:color w:val="FF0000"/>
          <w:sz w:val="24"/>
          <w:szCs w:val="24"/>
        </w:rPr>
      </w:pPr>
    </w:p>
    <w:p w:rsidR="000D3C1D" w:rsidRPr="00785673" w:rsidRDefault="000D3C1D" w:rsidP="000D3C1D">
      <w:pPr>
        <w:spacing w:line="360" w:lineRule="auto"/>
        <w:rPr>
          <w:rFonts w:ascii="Times New Roman" w:hAnsi="Times New Roman"/>
          <w:color w:val="FF0000"/>
          <w:sz w:val="24"/>
          <w:szCs w:val="24"/>
        </w:rPr>
      </w:pPr>
    </w:p>
    <w:p w:rsidR="000D3C1D" w:rsidRPr="00785673" w:rsidRDefault="000D3C1D" w:rsidP="000D3C1D">
      <w:pPr>
        <w:spacing w:line="360" w:lineRule="auto"/>
        <w:rPr>
          <w:rFonts w:ascii="Times New Roman" w:hAnsi="Times New Roman"/>
          <w:color w:val="FF0000"/>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142DB6" w:rsidRPr="00785673" w:rsidTr="00F06607">
        <w:trPr>
          <w:trHeight w:val="437"/>
        </w:trPr>
        <w:tc>
          <w:tcPr>
            <w:tcW w:w="9468" w:type="dxa"/>
            <w:shd w:val="clear" w:color="auto" w:fill="D99594"/>
          </w:tcPr>
          <w:p w:rsidR="00142DB6" w:rsidRPr="00694449" w:rsidRDefault="00142DB6" w:rsidP="00F06607">
            <w:pPr>
              <w:pStyle w:val="Heading1"/>
              <w:rPr>
                <w:color w:val="auto"/>
              </w:rPr>
            </w:pPr>
            <w:bookmarkStart w:id="122" w:name="_Toc146551450"/>
            <w:r w:rsidRPr="00694449">
              <w:rPr>
                <w:color w:val="auto"/>
              </w:rPr>
              <w:lastRenderedPageBreak/>
              <w:t xml:space="preserve">Unit Two: </w:t>
            </w:r>
            <w:r w:rsidR="00721CDD" w:rsidRPr="00694449">
              <w:rPr>
                <w:rFonts w:ascii="Times New Roman" w:hAnsi="Times New Roman"/>
                <w:color w:val="auto"/>
                <w:sz w:val="24"/>
                <w:szCs w:val="24"/>
              </w:rPr>
              <w:t xml:space="preserve"> </w:t>
            </w:r>
            <w:r w:rsidR="00A10684" w:rsidRPr="00694449">
              <w:rPr>
                <w:color w:val="auto"/>
              </w:rPr>
              <w:t xml:space="preserve"> Preparing buffet</w:t>
            </w:r>
            <w:bookmarkEnd w:id="122"/>
          </w:p>
        </w:tc>
      </w:tr>
      <w:tr w:rsidR="00142DB6" w:rsidRPr="00785673" w:rsidTr="00F06607">
        <w:trPr>
          <w:trHeight w:val="755"/>
        </w:trPr>
        <w:tc>
          <w:tcPr>
            <w:tcW w:w="9468" w:type="dxa"/>
            <w:shd w:val="clear" w:color="auto" w:fill="auto"/>
          </w:tcPr>
          <w:p w:rsidR="00142DB6" w:rsidRPr="00BF2636" w:rsidRDefault="00142DB6" w:rsidP="00F06607">
            <w:pPr>
              <w:autoSpaceDE w:val="0"/>
              <w:autoSpaceDN w:val="0"/>
              <w:adjustRightInd w:val="0"/>
              <w:spacing w:after="0" w:line="360" w:lineRule="auto"/>
              <w:jc w:val="both"/>
              <w:rPr>
                <w:rFonts w:ascii="Times New Roman" w:hAnsi="Times New Roman"/>
                <w:bCs/>
                <w:sz w:val="24"/>
                <w:szCs w:val="24"/>
              </w:rPr>
            </w:pPr>
            <w:r w:rsidRPr="00BF2636">
              <w:rPr>
                <w:rFonts w:ascii="Times New Roman" w:hAnsi="Times New Roman"/>
                <w:bCs/>
                <w:sz w:val="24"/>
                <w:szCs w:val="24"/>
              </w:rPr>
              <w:t xml:space="preserve">This learning guide is developed to provide you the necessary information regarding the following </w:t>
            </w:r>
            <w:r w:rsidRPr="00BF2636">
              <w:rPr>
                <w:rFonts w:ascii="Times New Roman" w:hAnsi="Times New Roman"/>
                <w:sz w:val="24"/>
                <w:szCs w:val="24"/>
              </w:rPr>
              <w:t xml:space="preserve">content </w:t>
            </w:r>
            <w:r w:rsidRPr="00BF2636">
              <w:rPr>
                <w:rFonts w:ascii="Times New Roman" w:hAnsi="Times New Roman"/>
                <w:bCs/>
                <w:sz w:val="24"/>
                <w:szCs w:val="24"/>
              </w:rPr>
              <w:t>coverage and topics:</w:t>
            </w:r>
          </w:p>
          <w:p w:rsidR="00A10684" w:rsidRPr="00BF2636" w:rsidRDefault="00A10684" w:rsidP="0041560E">
            <w:pPr>
              <w:pStyle w:val="ListParagraph"/>
              <w:keepLines/>
              <w:widowControl w:val="0"/>
              <w:numPr>
                <w:ilvl w:val="1"/>
                <w:numId w:val="14"/>
              </w:numPr>
              <w:tabs>
                <w:tab w:val="left" w:pos="340"/>
              </w:tabs>
              <w:autoSpaceDE w:val="0"/>
              <w:autoSpaceDN w:val="0"/>
              <w:spacing w:after="0" w:line="360" w:lineRule="auto"/>
              <w:contextualSpacing w:val="0"/>
              <w:jc w:val="both"/>
              <w:rPr>
                <w:rFonts w:ascii="Times New Roman" w:hAnsi="Times New Roman"/>
                <w:sz w:val="24"/>
                <w:szCs w:val="24"/>
                <w:lang w:val="en-NZ"/>
              </w:rPr>
            </w:pPr>
            <w:r w:rsidRPr="00BF2636">
              <w:rPr>
                <w:rFonts w:ascii="Times New Roman" w:hAnsi="Times New Roman"/>
                <w:sz w:val="24"/>
                <w:szCs w:val="24"/>
              </w:rPr>
              <w:t xml:space="preserve">Selecting service ware and linen </w:t>
            </w:r>
          </w:p>
          <w:p w:rsidR="00A10684" w:rsidRPr="00BF2636" w:rsidRDefault="00A10684" w:rsidP="0041560E">
            <w:pPr>
              <w:pStyle w:val="ListParagraph"/>
              <w:keepLines/>
              <w:widowControl w:val="0"/>
              <w:numPr>
                <w:ilvl w:val="1"/>
                <w:numId w:val="14"/>
              </w:numPr>
              <w:tabs>
                <w:tab w:val="left" w:pos="340"/>
              </w:tabs>
              <w:autoSpaceDE w:val="0"/>
              <w:autoSpaceDN w:val="0"/>
              <w:spacing w:after="0" w:line="360" w:lineRule="auto"/>
              <w:contextualSpacing w:val="0"/>
              <w:jc w:val="both"/>
              <w:rPr>
                <w:rFonts w:ascii="Times New Roman" w:hAnsi="Times New Roman"/>
                <w:sz w:val="24"/>
                <w:szCs w:val="24"/>
                <w:lang w:val="en-NZ"/>
              </w:rPr>
            </w:pPr>
            <w:r w:rsidRPr="00BF2636">
              <w:rPr>
                <w:rFonts w:ascii="Times New Roman" w:hAnsi="Times New Roman"/>
                <w:sz w:val="24"/>
                <w:szCs w:val="24"/>
              </w:rPr>
              <w:t>Organizing food presentation with artistic flair</w:t>
            </w:r>
          </w:p>
          <w:p w:rsidR="00A10684" w:rsidRPr="00BF2636" w:rsidRDefault="00A10684" w:rsidP="0041560E">
            <w:pPr>
              <w:pStyle w:val="ListParagraph"/>
              <w:keepLines/>
              <w:widowControl w:val="0"/>
              <w:numPr>
                <w:ilvl w:val="1"/>
                <w:numId w:val="14"/>
              </w:numPr>
              <w:tabs>
                <w:tab w:val="left" w:pos="340"/>
              </w:tabs>
              <w:autoSpaceDE w:val="0"/>
              <w:autoSpaceDN w:val="0"/>
              <w:spacing w:after="0" w:line="360" w:lineRule="auto"/>
              <w:contextualSpacing w:val="0"/>
              <w:jc w:val="both"/>
              <w:rPr>
                <w:rFonts w:ascii="Times New Roman" w:hAnsi="Times New Roman"/>
                <w:sz w:val="24"/>
                <w:szCs w:val="24"/>
                <w:lang w:val="en-NZ"/>
              </w:rPr>
            </w:pPr>
            <w:r w:rsidRPr="00BF2636">
              <w:rPr>
                <w:rFonts w:ascii="Times New Roman" w:hAnsi="Times New Roman"/>
                <w:sz w:val="24"/>
                <w:szCs w:val="24"/>
              </w:rPr>
              <w:t>Preparing attractive decorations</w:t>
            </w:r>
          </w:p>
          <w:p w:rsidR="00142DB6" w:rsidRPr="00BF2636" w:rsidRDefault="00142DB6" w:rsidP="00F06607">
            <w:pPr>
              <w:autoSpaceDE w:val="0"/>
              <w:autoSpaceDN w:val="0"/>
              <w:adjustRightInd w:val="0"/>
              <w:spacing w:after="0" w:line="360" w:lineRule="auto"/>
              <w:jc w:val="both"/>
              <w:rPr>
                <w:rFonts w:ascii="Times New Roman" w:hAnsi="Times New Roman"/>
                <w:bCs/>
                <w:sz w:val="24"/>
                <w:szCs w:val="24"/>
              </w:rPr>
            </w:pPr>
            <w:r w:rsidRPr="00BF2636">
              <w:rPr>
                <w:rFonts w:ascii="Times New Roman" w:hAnsi="Times New Roman"/>
                <w:bCs/>
                <w:sz w:val="24"/>
                <w:szCs w:val="24"/>
              </w:rPr>
              <w:t>This guide will also assist you to attain the learning outcomes stated in the cover page. Specifically, upon completion of this learning guide, you will be able to:</w:t>
            </w:r>
          </w:p>
          <w:p w:rsidR="00253E72" w:rsidRPr="00BF2636" w:rsidRDefault="00B21233" w:rsidP="0041560E">
            <w:pPr>
              <w:pStyle w:val="ListParagraph"/>
              <w:keepLines/>
              <w:widowControl w:val="0"/>
              <w:numPr>
                <w:ilvl w:val="0"/>
                <w:numId w:val="15"/>
              </w:numPr>
              <w:tabs>
                <w:tab w:val="left" w:pos="340"/>
              </w:tabs>
              <w:autoSpaceDE w:val="0"/>
              <w:autoSpaceDN w:val="0"/>
              <w:spacing w:after="0" w:line="360" w:lineRule="auto"/>
              <w:contextualSpacing w:val="0"/>
              <w:jc w:val="both"/>
              <w:rPr>
                <w:rFonts w:ascii="Times New Roman" w:hAnsi="Times New Roman"/>
                <w:sz w:val="24"/>
                <w:szCs w:val="24"/>
                <w:lang w:val="en-NZ"/>
              </w:rPr>
            </w:pPr>
            <w:r w:rsidRPr="00BF2636">
              <w:rPr>
                <w:rFonts w:ascii="Times New Roman" w:hAnsi="Times New Roman"/>
                <w:sz w:val="24"/>
                <w:szCs w:val="24"/>
              </w:rPr>
              <w:t>Selecting</w:t>
            </w:r>
            <w:r w:rsidR="00253E72" w:rsidRPr="00BF2636">
              <w:rPr>
                <w:rFonts w:ascii="Times New Roman" w:hAnsi="Times New Roman"/>
                <w:sz w:val="24"/>
                <w:szCs w:val="24"/>
              </w:rPr>
              <w:t xml:space="preserve"> appropriate service equipment</w:t>
            </w:r>
            <w:r w:rsidR="005B3810" w:rsidRPr="00BF2636">
              <w:rPr>
                <w:rFonts w:ascii="Times New Roman" w:hAnsi="Times New Roman"/>
                <w:sz w:val="24"/>
                <w:szCs w:val="24"/>
              </w:rPr>
              <w:t xml:space="preserve"> </w:t>
            </w:r>
          </w:p>
          <w:p w:rsidR="00253E72" w:rsidRPr="00BF2636" w:rsidRDefault="00B21233" w:rsidP="0041560E">
            <w:pPr>
              <w:pStyle w:val="ListParagraph"/>
              <w:keepLines/>
              <w:widowControl w:val="0"/>
              <w:numPr>
                <w:ilvl w:val="0"/>
                <w:numId w:val="15"/>
              </w:numPr>
              <w:tabs>
                <w:tab w:val="left" w:pos="340"/>
              </w:tabs>
              <w:autoSpaceDE w:val="0"/>
              <w:autoSpaceDN w:val="0"/>
              <w:spacing w:after="0" w:line="360" w:lineRule="auto"/>
              <w:contextualSpacing w:val="0"/>
              <w:jc w:val="both"/>
              <w:rPr>
                <w:rFonts w:ascii="Times New Roman" w:hAnsi="Times New Roman"/>
                <w:sz w:val="24"/>
                <w:szCs w:val="24"/>
                <w:lang w:val="en-NZ"/>
              </w:rPr>
            </w:pPr>
            <w:r w:rsidRPr="00BF2636">
              <w:rPr>
                <w:rFonts w:ascii="Times New Roman" w:hAnsi="Times New Roman"/>
                <w:sz w:val="24"/>
                <w:szCs w:val="24"/>
              </w:rPr>
              <w:t>Preparing and organizing</w:t>
            </w:r>
            <w:r w:rsidR="00253E72" w:rsidRPr="00BF2636">
              <w:rPr>
                <w:rFonts w:ascii="Times New Roman" w:hAnsi="Times New Roman"/>
                <w:sz w:val="24"/>
                <w:szCs w:val="24"/>
              </w:rPr>
              <w:t xml:space="preserve"> Food presentation </w:t>
            </w:r>
            <w:r w:rsidR="005B3810" w:rsidRPr="00BF2636">
              <w:rPr>
                <w:rFonts w:ascii="Times New Roman" w:hAnsi="Times New Roman"/>
                <w:sz w:val="24"/>
                <w:szCs w:val="24"/>
              </w:rPr>
              <w:t xml:space="preserve"> </w:t>
            </w:r>
          </w:p>
          <w:p w:rsidR="00253E72" w:rsidRPr="00BF2636" w:rsidRDefault="00253E72" w:rsidP="0041560E">
            <w:pPr>
              <w:pStyle w:val="ListParagraph"/>
              <w:keepLines/>
              <w:widowControl w:val="0"/>
              <w:numPr>
                <w:ilvl w:val="0"/>
                <w:numId w:val="15"/>
              </w:numPr>
              <w:tabs>
                <w:tab w:val="left" w:pos="340"/>
              </w:tabs>
              <w:autoSpaceDE w:val="0"/>
              <w:autoSpaceDN w:val="0"/>
              <w:spacing w:after="0" w:line="360" w:lineRule="auto"/>
              <w:contextualSpacing w:val="0"/>
              <w:jc w:val="both"/>
              <w:rPr>
                <w:rFonts w:ascii="Times New Roman" w:hAnsi="Times New Roman"/>
                <w:sz w:val="24"/>
                <w:szCs w:val="24"/>
                <w:lang w:val="en-NZ"/>
              </w:rPr>
            </w:pPr>
            <w:r w:rsidRPr="00BF2636">
              <w:rPr>
                <w:rFonts w:ascii="Times New Roman" w:hAnsi="Times New Roman"/>
                <w:sz w:val="24"/>
                <w:szCs w:val="24"/>
              </w:rPr>
              <w:t>Select</w:t>
            </w:r>
            <w:r w:rsidR="00B21233" w:rsidRPr="00BF2636">
              <w:rPr>
                <w:rFonts w:ascii="Times New Roman" w:hAnsi="Times New Roman"/>
                <w:sz w:val="24"/>
                <w:szCs w:val="24"/>
              </w:rPr>
              <w:t>ing and preparing</w:t>
            </w:r>
            <w:r w:rsidRPr="00BF2636">
              <w:rPr>
                <w:rFonts w:ascii="Times New Roman" w:hAnsi="Times New Roman"/>
                <w:sz w:val="24"/>
                <w:szCs w:val="24"/>
              </w:rPr>
              <w:t xml:space="preserve"> appropriate and attractive decorations and centre pieces </w:t>
            </w:r>
            <w:r w:rsidR="005B3810" w:rsidRPr="00BF2636">
              <w:rPr>
                <w:rFonts w:ascii="Times New Roman" w:hAnsi="Times New Roman"/>
                <w:sz w:val="24"/>
                <w:szCs w:val="24"/>
              </w:rPr>
              <w:t xml:space="preserve"> </w:t>
            </w:r>
          </w:p>
          <w:p w:rsidR="00253E72" w:rsidRPr="00694449" w:rsidRDefault="00253E72" w:rsidP="00253E72">
            <w:pPr>
              <w:pStyle w:val="BodyText"/>
              <w:widowControl w:val="0"/>
              <w:autoSpaceDE w:val="0"/>
              <w:autoSpaceDN w:val="0"/>
              <w:spacing w:after="0" w:line="360" w:lineRule="auto"/>
              <w:ind w:left="720"/>
              <w:jc w:val="both"/>
            </w:pPr>
          </w:p>
          <w:p w:rsidR="00142DB6" w:rsidRPr="00694449" w:rsidRDefault="00142DB6" w:rsidP="00253E72">
            <w:pPr>
              <w:spacing w:after="0" w:line="360" w:lineRule="auto"/>
              <w:jc w:val="both"/>
              <w:rPr>
                <w:rFonts w:ascii="Times New Roman" w:hAnsi="Times New Roman"/>
                <w:sz w:val="24"/>
                <w:szCs w:val="24"/>
                <w:lang w:val="en-ZA"/>
              </w:rPr>
            </w:pPr>
          </w:p>
        </w:tc>
      </w:tr>
    </w:tbl>
    <w:p w:rsidR="00142DB6" w:rsidRPr="00785673" w:rsidRDefault="00142DB6" w:rsidP="00072431">
      <w:pPr>
        <w:shd w:val="clear" w:color="auto" w:fill="FFFFFF"/>
        <w:tabs>
          <w:tab w:val="right" w:leader="dot" w:pos="9350"/>
        </w:tabs>
        <w:spacing w:after="0" w:line="360" w:lineRule="auto"/>
        <w:rPr>
          <w:rFonts w:ascii="Arial Black" w:hAnsi="Arial Black"/>
          <w:b/>
          <w:bCs/>
          <w:noProof/>
          <w:color w:val="FF0000"/>
          <w:sz w:val="24"/>
        </w:rPr>
      </w:pPr>
    </w:p>
    <w:p w:rsidR="00266B35" w:rsidRDefault="00694449" w:rsidP="00266B35">
      <w:pPr>
        <w:rPr>
          <w:rFonts w:ascii="Arial Black" w:hAnsi="Arial Black"/>
          <w:b/>
          <w:bCs/>
          <w:noProof/>
          <w:color w:val="FF0000"/>
          <w:sz w:val="24"/>
        </w:rPr>
      </w:pPr>
      <w:r>
        <w:rPr>
          <w:rFonts w:ascii="Arial Black" w:hAnsi="Arial Black"/>
          <w:b/>
          <w:bCs/>
          <w:noProof/>
          <w:color w:val="FF0000"/>
          <w:sz w:val="24"/>
        </w:rPr>
        <w:t xml:space="preserve"> </w:t>
      </w:r>
    </w:p>
    <w:p w:rsidR="00694449" w:rsidRDefault="00694449" w:rsidP="00266B35">
      <w:pPr>
        <w:rPr>
          <w:rFonts w:ascii="Arial Black" w:hAnsi="Arial Black"/>
          <w:b/>
          <w:bCs/>
          <w:noProof/>
          <w:color w:val="FF0000"/>
          <w:sz w:val="24"/>
        </w:rPr>
      </w:pPr>
    </w:p>
    <w:p w:rsidR="00694449" w:rsidRPr="00785673" w:rsidRDefault="00694449" w:rsidP="00266B35">
      <w:pPr>
        <w:rPr>
          <w:color w:val="FF0000"/>
          <w:lang w:val="en-GB" w:bidi="ar-SA"/>
        </w:rPr>
      </w:pPr>
    </w:p>
    <w:p w:rsidR="00266B35" w:rsidRDefault="00266B35" w:rsidP="00266B35">
      <w:pPr>
        <w:rPr>
          <w:color w:val="FF0000"/>
          <w:lang w:val="en-GB" w:bidi="ar-SA"/>
        </w:rPr>
      </w:pPr>
    </w:p>
    <w:p w:rsidR="00556BCF" w:rsidRDefault="00556BCF" w:rsidP="00266B35">
      <w:pPr>
        <w:rPr>
          <w:color w:val="FF0000"/>
          <w:lang w:val="en-GB" w:bidi="ar-SA"/>
        </w:rPr>
      </w:pPr>
    </w:p>
    <w:p w:rsidR="00556BCF" w:rsidRDefault="00556BCF" w:rsidP="00266B35">
      <w:pPr>
        <w:rPr>
          <w:color w:val="FF0000"/>
          <w:lang w:val="en-GB" w:bidi="ar-SA"/>
        </w:rPr>
      </w:pPr>
    </w:p>
    <w:p w:rsidR="00435D0E" w:rsidRPr="00785673" w:rsidRDefault="00435D0E" w:rsidP="00266B35">
      <w:pPr>
        <w:rPr>
          <w:color w:val="FF0000"/>
          <w:lang w:val="en-GB" w:bidi="ar-SA"/>
        </w:rPr>
      </w:pPr>
    </w:p>
    <w:p w:rsidR="00266B35" w:rsidRPr="00785673" w:rsidRDefault="00266B35" w:rsidP="00266B35">
      <w:pPr>
        <w:rPr>
          <w:color w:val="FF0000"/>
          <w:lang w:val="en-GB" w:bidi="ar-SA"/>
        </w:rPr>
      </w:pPr>
    </w:p>
    <w:p w:rsidR="00266B35" w:rsidRPr="00785673" w:rsidRDefault="00266B35" w:rsidP="00266B35">
      <w:pPr>
        <w:rPr>
          <w:color w:val="FF0000"/>
          <w:lang w:val="en-GB" w:bidi="ar-SA"/>
        </w:rPr>
      </w:pPr>
    </w:p>
    <w:p w:rsidR="00266B35" w:rsidRDefault="00266B35" w:rsidP="00266B35">
      <w:pPr>
        <w:rPr>
          <w:color w:val="FF0000"/>
          <w:lang w:val="en-GB" w:bidi="ar-SA"/>
        </w:rPr>
      </w:pPr>
    </w:p>
    <w:p w:rsidR="00400B8F" w:rsidRDefault="00400B8F" w:rsidP="00266B35">
      <w:pPr>
        <w:rPr>
          <w:color w:val="FF0000"/>
          <w:lang w:val="en-GB" w:bidi="ar-SA"/>
        </w:rPr>
      </w:pPr>
    </w:p>
    <w:p w:rsidR="00400B8F" w:rsidRPr="00785673" w:rsidRDefault="00400B8F" w:rsidP="00266B35">
      <w:pPr>
        <w:rPr>
          <w:color w:val="FF0000"/>
          <w:lang w:val="en-GB" w:bidi="ar-SA"/>
        </w:rPr>
      </w:pPr>
    </w:p>
    <w:p w:rsidR="00412C2D" w:rsidRPr="00556BCF" w:rsidRDefault="00694449" w:rsidP="0041560E">
      <w:pPr>
        <w:pStyle w:val="ListParagraph"/>
        <w:keepLines/>
        <w:widowControl w:val="0"/>
        <w:numPr>
          <w:ilvl w:val="1"/>
          <w:numId w:val="13"/>
        </w:numPr>
        <w:tabs>
          <w:tab w:val="left" w:pos="340"/>
        </w:tabs>
        <w:autoSpaceDE w:val="0"/>
        <w:autoSpaceDN w:val="0"/>
        <w:spacing w:after="0" w:line="360" w:lineRule="auto"/>
        <w:contextualSpacing w:val="0"/>
        <w:jc w:val="both"/>
        <w:outlineLvl w:val="1"/>
        <w:rPr>
          <w:rFonts w:ascii="Times New Roman" w:hAnsi="Times New Roman"/>
          <w:b/>
          <w:sz w:val="24"/>
          <w:szCs w:val="24"/>
          <w:lang w:val="en-NZ"/>
        </w:rPr>
      </w:pPr>
      <w:bookmarkStart w:id="123" w:name="_Toc146551451"/>
      <w:r w:rsidRPr="00556BCF">
        <w:rPr>
          <w:rFonts w:ascii="Times New Roman" w:hAnsi="Times New Roman"/>
          <w:b/>
          <w:sz w:val="24"/>
          <w:szCs w:val="24"/>
        </w:rPr>
        <w:lastRenderedPageBreak/>
        <w:t>Selecting service ware and linen</w:t>
      </w:r>
      <w:bookmarkEnd w:id="123"/>
      <w:r w:rsidRPr="00556BCF">
        <w:rPr>
          <w:rFonts w:ascii="Times New Roman" w:hAnsi="Times New Roman"/>
          <w:b/>
          <w:sz w:val="24"/>
          <w:szCs w:val="24"/>
        </w:rPr>
        <w:t xml:space="preserve"> </w:t>
      </w:r>
      <w:bookmarkStart w:id="124" w:name="_Toc121499063"/>
    </w:p>
    <w:p w:rsidR="00412C2D" w:rsidRPr="00556BCF" w:rsidRDefault="00694449" w:rsidP="00FB7927">
      <w:pPr>
        <w:keepLines/>
        <w:widowControl w:val="0"/>
        <w:tabs>
          <w:tab w:val="left" w:pos="340"/>
        </w:tabs>
        <w:autoSpaceDE w:val="0"/>
        <w:autoSpaceDN w:val="0"/>
        <w:spacing w:after="0" w:line="360" w:lineRule="auto"/>
        <w:jc w:val="both"/>
        <w:rPr>
          <w:rFonts w:ascii="Times New Roman" w:hAnsi="Times New Roman"/>
          <w:spacing w:val="-4"/>
          <w:sz w:val="24"/>
          <w:szCs w:val="24"/>
          <w:lang w:bidi="ar-SA"/>
        </w:rPr>
      </w:pPr>
      <w:r w:rsidRPr="00556BCF">
        <w:rPr>
          <w:rFonts w:ascii="Times New Roman" w:hAnsi="Times New Roman"/>
          <w:spacing w:val="-4"/>
          <w:sz w:val="24"/>
          <w:szCs w:val="24"/>
          <w:lang w:bidi="ar-SA"/>
        </w:rPr>
        <w:t>When selecting service ware and linen for food items, it is important to consider the style and theme of the event, as well as the type of food being served. Here are some general guidelines:</w:t>
      </w:r>
    </w:p>
    <w:p w:rsidR="001C6D96" w:rsidRPr="001C6D96" w:rsidRDefault="00694449" w:rsidP="00E446E6">
      <w:pPr>
        <w:pStyle w:val="ListParagraph"/>
        <w:keepLines/>
        <w:widowControl w:val="0"/>
        <w:numPr>
          <w:ilvl w:val="0"/>
          <w:numId w:val="57"/>
        </w:numPr>
        <w:tabs>
          <w:tab w:val="left" w:pos="340"/>
        </w:tabs>
        <w:autoSpaceDE w:val="0"/>
        <w:autoSpaceDN w:val="0"/>
        <w:spacing w:after="0" w:line="360" w:lineRule="auto"/>
        <w:jc w:val="both"/>
        <w:rPr>
          <w:rFonts w:ascii="Times New Roman" w:hAnsi="Times New Roman"/>
          <w:sz w:val="24"/>
          <w:szCs w:val="24"/>
          <w:lang w:val="en-NZ"/>
        </w:rPr>
      </w:pPr>
      <w:r w:rsidRPr="001C6D96">
        <w:rPr>
          <w:rFonts w:ascii="Times New Roman" w:hAnsi="Times New Roman"/>
          <w:b/>
          <w:spacing w:val="-4"/>
          <w:sz w:val="24"/>
          <w:szCs w:val="24"/>
          <w:lang w:bidi="ar-SA"/>
        </w:rPr>
        <w:t>Plates</w:t>
      </w:r>
      <w:r w:rsidRPr="001C6D96">
        <w:rPr>
          <w:rFonts w:ascii="Times New Roman" w:hAnsi="Times New Roman"/>
          <w:spacing w:val="-4"/>
          <w:sz w:val="24"/>
          <w:szCs w:val="24"/>
          <w:lang w:bidi="ar-SA"/>
        </w:rPr>
        <w:t>: Choose plates that are appropriate in size for the type of food being served. For example, smaller plates may be used for appetizers or desserts, while larger plates may be used for main dishes. Consider using different types of plates for different courses to add visual interest.</w:t>
      </w:r>
      <w:bookmarkStart w:id="125" w:name="_Toc146335410"/>
    </w:p>
    <w:p w:rsidR="001C6D96" w:rsidRPr="001C6D96" w:rsidRDefault="00694449" w:rsidP="00E446E6">
      <w:pPr>
        <w:pStyle w:val="ListParagraph"/>
        <w:keepLines/>
        <w:widowControl w:val="0"/>
        <w:numPr>
          <w:ilvl w:val="0"/>
          <w:numId w:val="57"/>
        </w:numPr>
        <w:tabs>
          <w:tab w:val="left" w:pos="340"/>
        </w:tabs>
        <w:autoSpaceDE w:val="0"/>
        <w:autoSpaceDN w:val="0"/>
        <w:spacing w:after="0" w:line="360" w:lineRule="auto"/>
        <w:jc w:val="both"/>
        <w:rPr>
          <w:rFonts w:ascii="Times New Roman" w:hAnsi="Times New Roman"/>
          <w:sz w:val="24"/>
          <w:szCs w:val="24"/>
          <w:lang w:val="en-NZ"/>
        </w:rPr>
      </w:pPr>
      <w:r w:rsidRPr="001C6D96">
        <w:rPr>
          <w:rFonts w:ascii="Times New Roman" w:hAnsi="Times New Roman"/>
          <w:b/>
          <w:spacing w:val="-4"/>
          <w:sz w:val="24"/>
          <w:szCs w:val="24"/>
          <w:lang w:bidi="ar-SA"/>
        </w:rPr>
        <w:t>Bowls</w:t>
      </w:r>
      <w:r w:rsidRPr="001C6D96">
        <w:rPr>
          <w:rFonts w:ascii="Times New Roman" w:hAnsi="Times New Roman"/>
          <w:spacing w:val="-4"/>
          <w:sz w:val="24"/>
          <w:szCs w:val="24"/>
          <w:lang w:bidi="ar-SA"/>
        </w:rPr>
        <w:t>: Bowls are typically used for soups, salads, or dishes with sauces. Select bowls that are deep enough to hold the food without spilling, but not so deep that it becomes difficult for guests to eat from them.</w:t>
      </w:r>
      <w:bookmarkStart w:id="126" w:name="_Toc146335411"/>
      <w:bookmarkEnd w:id="125"/>
    </w:p>
    <w:p w:rsidR="001C6D96" w:rsidRPr="001C6D96" w:rsidRDefault="00694449" w:rsidP="00E446E6">
      <w:pPr>
        <w:pStyle w:val="ListParagraph"/>
        <w:keepLines/>
        <w:widowControl w:val="0"/>
        <w:numPr>
          <w:ilvl w:val="0"/>
          <w:numId w:val="57"/>
        </w:numPr>
        <w:tabs>
          <w:tab w:val="left" w:pos="340"/>
        </w:tabs>
        <w:autoSpaceDE w:val="0"/>
        <w:autoSpaceDN w:val="0"/>
        <w:spacing w:after="0" w:line="360" w:lineRule="auto"/>
        <w:jc w:val="both"/>
        <w:rPr>
          <w:rFonts w:ascii="Times New Roman" w:hAnsi="Times New Roman"/>
          <w:sz w:val="24"/>
          <w:szCs w:val="24"/>
          <w:lang w:val="en-NZ"/>
        </w:rPr>
      </w:pPr>
      <w:r w:rsidRPr="001C6D96">
        <w:rPr>
          <w:rFonts w:ascii="Times New Roman" w:hAnsi="Times New Roman"/>
          <w:b/>
          <w:spacing w:val="-4"/>
          <w:sz w:val="24"/>
          <w:szCs w:val="24"/>
          <w:lang w:bidi="ar-SA"/>
        </w:rPr>
        <w:t>Platters and serving trays</w:t>
      </w:r>
      <w:r w:rsidRPr="001C6D96">
        <w:rPr>
          <w:rFonts w:ascii="Times New Roman" w:hAnsi="Times New Roman"/>
          <w:spacing w:val="-4"/>
          <w:sz w:val="24"/>
          <w:szCs w:val="24"/>
          <w:lang w:bidi="ar-SA"/>
        </w:rPr>
        <w:t>: Platters and serving trays are used to present larger portions of food, such as roasted meats or whole fish. Choose platters that are large enough to hold the food comfortably, and consider using different shapes and materials to add variety to the presentation.</w:t>
      </w:r>
      <w:bookmarkStart w:id="127" w:name="_Toc146335412"/>
      <w:bookmarkEnd w:id="126"/>
    </w:p>
    <w:p w:rsidR="00412C2D" w:rsidRPr="001C6D96" w:rsidRDefault="00694449" w:rsidP="00E446E6">
      <w:pPr>
        <w:pStyle w:val="ListParagraph"/>
        <w:keepLines/>
        <w:widowControl w:val="0"/>
        <w:numPr>
          <w:ilvl w:val="0"/>
          <w:numId w:val="57"/>
        </w:numPr>
        <w:tabs>
          <w:tab w:val="left" w:pos="340"/>
        </w:tabs>
        <w:autoSpaceDE w:val="0"/>
        <w:autoSpaceDN w:val="0"/>
        <w:spacing w:after="0" w:line="360" w:lineRule="auto"/>
        <w:jc w:val="both"/>
        <w:rPr>
          <w:rFonts w:ascii="Times New Roman" w:hAnsi="Times New Roman"/>
          <w:sz w:val="24"/>
          <w:szCs w:val="24"/>
          <w:lang w:val="en-NZ"/>
        </w:rPr>
      </w:pPr>
      <w:r w:rsidRPr="001C6D96">
        <w:rPr>
          <w:rFonts w:ascii="Times New Roman" w:hAnsi="Times New Roman"/>
          <w:b/>
          <w:spacing w:val="-4"/>
          <w:sz w:val="24"/>
          <w:szCs w:val="24"/>
          <w:lang w:bidi="ar-SA"/>
        </w:rPr>
        <w:t>Utensils</w:t>
      </w:r>
      <w:r w:rsidRPr="001C6D96">
        <w:rPr>
          <w:rFonts w:ascii="Times New Roman" w:hAnsi="Times New Roman"/>
          <w:spacing w:val="-4"/>
          <w:sz w:val="24"/>
          <w:szCs w:val="24"/>
          <w:lang w:bidi="ar-SA"/>
        </w:rPr>
        <w:t>: Provide appropriate utensils for each type of food being served. This may include forks, knives, spoons, and tongs. Consider using different styles or designs of utensils to match the overall theme or aesthetic of the event.</w:t>
      </w:r>
      <w:bookmarkEnd w:id="127"/>
    </w:p>
    <w:p w:rsidR="00412C2D" w:rsidRPr="00556BCF" w:rsidRDefault="00412C2D" w:rsidP="00435D0E">
      <w:pPr>
        <w:pStyle w:val="Heading3"/>
        <w:rPr>
          <w:sz w:val="24"/>
          <w:szCs w:val="24"/>
        </w:rPr>
      </w:pPr>
    </w:p>
    <w:p w:rsidR="00FF116D" w:rsidRPr="00D52BE2" w:rsidRDefault="00B97BE4" w:rsidP="00CE1025">
      <w:pPr>
        <w:pStyle w:val="Heading3"/>
        <w:numPr>
          <w:ilvl w:val="2"/>
          <w:numId w:val="13"/>
        </w:numPr>
        <w:rPr>
          <w:rStyle w:val="Hyperlink"/>
          <w:b w:val="0"/>
          <w:bCs w:val="0"/>
          <w:color w:val="auto"/>
        </w:rPr>
      </w:pPr>
      <w:r w:rsidRPr="00D52BE2">
        <w:rPr>
          <w:b w:val="0"/>
        </w:rPr>
        <w:fldChar w:fldCharType="begin"/>
      </w:r>
      <w:r w:rsidR="009135EB" w:rsidRPr="00D52BE2">
        <w:rPr>
          <w:b w:val="0"/>
        </w:rPr>
        <w:instrText xml:space="preserve"> HYPERLINK "https://www.slideshare.net/mimieazhar/food-service-equipment-237733915" \l "15" </w:instrText>
      </w:r>
      <w:r w:rsidRPr="00D52BE2">
        <w:rPr>
          <w:b w:val="0"/>
        </w:rPr>
        <w:fldChar w:fldCharType="separate"/>
      </w:r>
      <w:bookmarkStart w:id="128" w:name="_Toc146551452"/>
      <w:r w:rsidR="009135EB" w:rsidRPr="00D52BE2">
        <w:rPr>
          <w:rStyle w:val="Hyperlink"/>
          <w:b w:val="0"/>
          <w:bCs w:val="0"/>
          <w:color w:val="auto"/>
        </w:rPr>
        <w:t>S</w:t>
      </w:r>
      <w:r w:rsidR="00FB7927" w:rsidRPr="00D52BE2">
        <w:rPr>
          <w:rStyle w:val="Hyperlink"/>
          <w:b w:val="0"/>
          <w:bCs w:val="0"/>
          <w:color w:val="auto"/>
        </w:rPr>
        <w:t>ervice Equipment</w:t>
      </w:r>
      <w:bookmarkEnd w:id="128"/>
      <w:r w:rsidR="009135EB" w:rsidRPr="00D52BE2">
        <w:rPr>
          <w:rStyle w:val="Hyperlink"/>
          <w:b w:val="0"/>
          <w:bCs w:val="0"/>
          <w:color w:val="auto"/>
        </w:rPr>
        <w:t xml:space="preserve"> </w:t>
      </w:r>
    </w:p>
    <w:p w:rsidR="009135EB" w:rsidRPr="00D52BE2" w:rsidRDefault="009135EB" w:rsidP="00F41AEA">
      <w:pPr>
        <w:pStyle w:val="Heading3"/>
        <w:spacing w:line="360" w:lineRule="auto"/>
        <w:rPr>
          <w:b w:val="0"/>
        </w:rPr>
      </w:pPr>
      <w:r w:rsidRPr="00D52BE2">
        <w:rPr>
          <w:rStyle w:val="Hyperlink"/>
          <w:b w:val="0"/>
          <w:bCs w:val="0"/>
          <w:color w:val="auto"/>
        </w:rPr>
        <w:t xml:space="preserve"> </w:t>
      </w:r>
      <w:bookmarkStart w:id="129" w:name="_Toc146335414"/>
      <w:bookmarkStart w:id="130" w:name="_Toc146551453"/>
      <w:r w:rsidRPr="00D52BE2">
        <w:rPr>
          <w:rStyle w:val="Hyperlink"/>
          <w:b w:val="0"/>
          <w:bCs w:val="0"/>
          <w:color w:val="auto"/>
        </w:rPr>
        <w:t>Food</w:t>
      </w:r>
      <w:r w:rsidR="00B97BE4" w:rsidRPr="00D52BE2">
        <w:rPr>
          <w:b w:val="0"/>
        </w:rPr>
        <w:fldChar w:fldCharType="end"/>
      </w:r>
      <w:r w:rsidRPr="00D52BE2">
        <w:rPr>
          <w:rStyle w:val="transcripttextx7ylj"/>
          <w:b w:val="0"/>
        </w:rPr>
        <w:t xml:space="preserve"> and beverage service equipment </w:t>
      </w:r>
      <w:r w:rsidRPr="00F41AEA">
        <w:rPr>
          <w:rStyle w:val="transcripttextx7ylj"/>
          <w:b w:val="0"/>
          <w:sz w:val="24"/>
          <w:szCs w:val="24"/>
        </w:rPr>
        <w:t>may be divided into glassware, chinaware and tableware which are further subdivided into flatware, cutlery and hollow ware</w:t>
      </w:r>
      <w:bookmarkEnd w:id="129"/>
      <w:r w:rsidR="00B84705">
        <w:rPr>
          <w:rStyle w:val="transcripttextx7ylj"/>
          <w:b w:val="0"/>
          <w:sz w:val="24"/>
          <w:szCs w:val="24"/>
        </w:rPr>
        <w:t>.</w:t>
      </w:r>
      <w:bookmarkEnd w:id="130"/>
      <w:r w:rsidR="00B84705">
        <w:rPr>
          <w:rStyle w:val="transcripttextx7ylj"/>
          <w:b w:val="0"/>
          <w:sz w:val="24"/>
          <w:szCs w:val="24"/>
        </w:rPr>
        <w:t xml:space="preserve"> </w:t>
      </w:r>
    </w:p>
    <w:p w:rsidR="00CD66CD" w:rsidRDefault="00B97BE4" w:rsidP="00E446E6">
      <w:pPr>
        <w:pStyle w:val="BodyText"/>
        <w:numPr>
          <w:ilvl w:val="0"/>
          <w:numId w:val="58"/>
        </w:numPr>
        <w:tabs>
          <w:tab w:val="left" w:pos="360"/>
        </w:tabs>
        <w:spacing w:after="0" w:line="360" w:lineRule="auto"/>
        <w:ind w:left="360" w:hanging="630"/>
        <w:jc w:val="both"/>
      </w:pPr>
      <w:hyperlink r:id="rId22" w:anchor="25" w:history="1">
        <w:r w:rsidR="00FF116D" w:rsidRPr="00FB7927">
          <w:rPr>
            <w:rStyle w:val="Hyperlink"/>
            <w:b/>
            <w:bCs/>
            <w:color w:val="auto"/>
          </w:rPr>
          <w:t>T</w:t>
        </w:r>
        <w:r w:rsidR="00FB7927" w:rsidRPr="00FB7927">
          <w:rPr>
            <w:rStyle w:val="Hyperlink"/>
            <w:b/>
            <w:bCs/>
            <w:color w:val="auto"/>
          </w:rPr>
          <w:t>ablewar</w:t>
        </w:r>
        <w:r w:rsidR="00FB7927" w:rsidRPr="00556BCF">
          <w:rPr>
            <w:rStyle w:val="Hyperlink"/>
            <w:bCs/>
            <w:color w:val="auto"/>
          </w:rPr>
          <w:t>e</w:t>
        </w:r>
        <w:r w:rsidR="00FF116D" w:rsidRPr="00556BCF">
          <w:rPr>
            <w:rStyle w:val="Hyperlink"/>
            <w:bCs/>
            <w:color w:val="auto"/>
          </w:rPr>
          <w:t xml:space="preserve"> :</w:t>
        </w:r>
        <w:r w:rsidR="009135EB" w:rsidRPr="00556BCF">
          <w:rPr>
            <w:rStyle w:val="Hyperlink"/>
            <w:bCs/>
            <w:color w:val="auto"/>
          </w:rPr>
          <w:t>Tableware may</w:t>
        </w:r>
      </w:hyperlink>
      <w:r w:rsidR="009135EB" w:rsidRPr="00556BCF">
        <w:rPr>
          <w:rStyle w:val="transcripttextx7ylj"/>
        </w:rPr>
        <w:t> Hollow ware refers to table service items such as sugar bowls, coffee pots, soup tureens, hot food covers, water pitchers, platters, butter plates and other metal items.</w:t>
      </w:r>
      <w:r w:rsidR="00CD66CD">
        <w:rPr>
          <w:rStyle w:val="transcripttextx7ylj"/>
        </w:rPr>
        <w:t xml:space="preserve"> </w:t>
      </w:r>
      <w:r w:rsidR="009135EB" w:rsidRPr="00556BCF">
        <w:rPr>
          <w:rStyle w:val="transcripttextx7ylj"/>
        </w:rPr>
        <w:t xml:space="preserve">Cutlery refers to knives and other cutting instruments. Flatware denotes all forms of spoon and fork. Usually made of stainless steel. be </w:t>
      </w:r>
      <w:r w:rsidR="00CD66CD" w:rsidRPr="00556BCF">
        <w:rPr>
          <w:rStyle w:val="transcripttextx7ylj"/>
        </w:rPr>
        <w:t>categorized</w:t>
      </w:r>
      <w:r w:rsidR="009135EB" w:rsidRPr="00556BCF">
        <w:rPr>
          <w:rStyle w:val="transcripttextx7ylj"/>
        </w:rPr>
        <w:t xml:space="preserve"> as follows</w:t>
      </w:r>
      <w:r w:rsidR="009135EB" w:rsidRPr="00BA3185">
        <w:rPr>
          <w:rStyle w:val="transcripttextx7ylj"/>
        </w:rPr>
        <w:t xml:space="preserve">: </w:t>
      </w:r>
    </w:p>
    <w:p w:rsidR="00CD66CD" w:rsidRDefault="00B97BE4" w:rsidP="00E446E6">
      <w:pPr>
        <w:pStyle w:val="BodyText"/>
        <w:numPr>
          <w:ilvl w:val="0"/>
          <w:numId w:val="58"/>
        </w:numPr>
        <w:tabs>
          <w:tab w:val="left" w:pos="360"/>
        </w:tabs>
        <w:spacing w:after="0" w:line="360" w:lineRule="auto"/>
        <w:ind w:left="360" w:hanging="630"/>
        <w:jc w:val="both"/>
        <w:rPr>
          <w:rStyle w:val="transcripttextx7ylj"/>
        </w:rPr>
      </w:pPr>
      <w:hyperlink r:id="rId23" w:anchor="26" w:history="1">
        <w:r w:rsidR="00CD66CD" w:rsidRPr="00CD66CD">
          <w:rPr>
            <w:rStyle w:val="Hyperlink"/>
            <w:bCs/>
            <w:color w:val="auto"/>
          </w:rPr>
          <w:t>F</w:t>
        </w:r>
        <w:r w:rsidR="00CD66CD" w:rsidRPr="00CD66CD">
          <w:rPr>
            <w:rStyle w:val="Hyperlink"/>
            <w:b/>
            <w:bCs/>
            <w:color w:val="auto"/>
          </w:rPr>
          <w:t>latware</w:t>
        </w:r>
        <w:r w:rsidR="00CD66CD" w:rsidRPr="00CD66CD">
          <w:rPr>
            <w:rStyle w:val="Hyperlink"/>
            <w:bCs/>
            <w:color w:val="auto"/>
          </w:rPr>
          <w:t>:</w:t>
        </w:r>
        <w:r w:rsidR="009135EB" w:rsidRPr="00CD66CD">
          <w:rPr>
            <w:rStyle w:val="Hyperlink"/>
            <w:bCs/>
            <w:color w:val="auto"/>
          </w:rPr>
          <w:t xml:space="preserve"> There are</w:t>
        </w:r>
      </w:hyperlink>
      <w:r w:rsidR="009135EB" w:rsidRPr="00BA3185">
        <w:rPr>
          <w:rStyle w:val="transcripttextx7ylj"/>
        </w:rPr>
        <w:t xml:space="preserve"> different types of spoons for serving or eating different kinds of food. The forks often accompany spoons or help independently to pick food bites. Dinner Spoon - has elongated round cup. Used to eat main course food items. </w:t>
      </w:r>
    </w:p>
    <w:p w:rsidR="00CD66CD" w:rsidRDefault="009135EB" w:rsidP="00E446E6">
      <w:pPr>
        <w:pStyle w:val="BodyText"/>
        <w:numPr>
          <w:ilvl w:val="0"/>
          <w:numId w:val="58"/>
        </w:numPr>
        <w:tabs>
          <w:tab w:val="left" w:pos="360"/>
        </w:tabs>
        <w:spacing w:after="0" w:line="360" w:lineRule="auto"/>
        <w:ind w:left="360" w:hanging="630"/>
        <w:jc w:val="both"/>
        <w:rPr>
          <w:rStyle w:val="transcripttextx7ylj"/>
        </w:rPr>
      </w:pPr>
      <w:r w:rsidRPr="00CD66CD">
        <w:rPr>
          <w:rStyle w:val="transcripttextx7ylj"/>
          <w:b/>
        </w:rPr>
        <w:t>Dessert Spoon</w:t>
      </w:r>
      <w:r w:rsidRPr="00BA3185">
        <w:rPr>
          <w:rStyle w:val="transcripttextx7ylj"/>
        </w:rPr>
        <w:t xml:space="preserve"> - smaller than the main course peers. Used to have desserts. </w:t>
      </w:r>
    </w:p>
    <w:p w:rsidR="00CD66CD" w:rsidRDefault="009135EB" w:rsidP="00E446E6">
      <w:pPr>
        <w:pStyle w:val="BodyText"/>
        <w:numPr>
          <w:ilvl w:val="0"/>
          <w:numId w:val="58"/>
        </w:numPr>
        <w:tabs>
          <w:tab w:val="left" w:pos="360"/>
        </w:tabs>
        <w:spacing w:after="0" w:line="360" w:lineRule="auto"/>
        <w:ind w:left="360" w:hanging="630"/>
        <w:jc w:val="both"/>
      </w:pPr>
      <w:r w:rsidRPr="00CD66CD">
        <w:rPr>
          <w:rStyle w:val="transcripttextx7ylj"/>
          <w:b/>
        </w:rPr>
        <w:t>Soup Spoon</w:t>
      </w:r>
      <w:r w:rsidRPr="00BA3185">
        <w:rPr>
          <w:rStyle w:val="transcripttextx7ylj"/>
        </w:rPr>
        <w:t xml:space="preserve"> - has a round cup bigger than that of the table spoon. Tea/Coffee Spoons - smaller than the dessert spoon. Used to stir tea or coffee. Sugar Spoon - has a flower shaped round cup.</w:t>
      </w:r>
    </w:p>
    <w:p w:rsidR="00421CFF" w:rsidRDefault="00B97BE4" w:rsidP="00E446E6">
      <w:pPr>
        <w:pStyle w:val="BodyText"/>
        <w:numPr>
          <w:ilvl w:val="0"/>
          <w:numId w:val="58"/>
        </w:numPr>
        <w:tabs>
          <w:tab w:val="left" w:pos="360"/>
        </w:tabs>
        <w:spacing w:after="0" w:line="360" w:lineRule="auto"/>
        <w:ind w:left="360" w:hanging="630"/>
        <w:jc w:val="both"/>
        <w:rPr>
          <w:rStyle w:val="transcripttextx7ylj"/>
        </w:rPr>
      </w:pPr>
      <w:hyperlink r:id="rId24" w:anchor="47" w:history="1">
        <w:r w:rsidR="009135EB" w:rsidRPr="00CD66CD">
          <w:rPr>
            <w:rStyle w:val="Hyperlink"/>
            <w:b/>
            <w:bCs/>
            <w:color w:val="auto"/>
          </w:rPr>
          <w:t>T</w:t>
        </w:r>
        <w:r w:rsidR="00FB7927" w:rsidRPr="00CD66CD">
          <w:rPr>
            <w:rStyle w:val="Hyperlink"/>
            <w:b/>
            <w:bCs/>
            <w:color w:val="auto"/>
          </w:rPr>
          <w:t>able cloth</w:t>
        </w:r>
      </w:hyperlink>
      <w:r w:rsidR="00FB7927">
        <w:t>:</w:t>
      </w:r>
      <w:r w:rsidR="00B0404E">
        <w:t xml:space="preserve"> </w:t>
      </w:r>
      <w:r w:rsidR="009135EB" w:rsidRPr="00BA3185">
        <w:rPr>
          <w:rStyle w:val="transcripttextx7ylj"/>
        </w:rPr>
        <w:t>Made from cotton or linen are not only more absorbent but also last longer.</w:t>
      </w:r>
      <w:r w:rsidR="00B0404E">
        <w:rPr>
          <w:rStyle w:val="transcripttextx7ylj"/>
        </w:rPr>
        <w:t xml:space="preserve"> </w:t>
      </w:r>
    </w:p>
    <w:p w:rsidR="00421CFF" w:rsidRDefault="009135EB" w:rsidP="00E446E6">
      <w:pPr>
        <w:pStyle w:val="BodyText"/>
        <w:numPr>
          <w:ilvl w:val="0"/>
          <w:numId w:val="59"/>
        </w:numPr>
        <w:tabs>
          <w:tab w:val="left" w:pos="360"/>
        </w:tabs>
        <w:spacing w:after="0" w:line="360" w:lineRule="auto"/>
        <w:jc w:val="both"/>
        <w:rPr>
          <w:rStyle w:val="transcripttextx7ylj"/>
        </w:rPr>
      </w:pPr>
      <w:r w:rsidRPr="00BA3185">
        <w:rPr>
          <w:rStyle w:val="transcripttextx7ylj"/>
        </w:rPr>
        <w:t>The fibers don't pile as easy as with synthetic table linens and they don't become shiny when exposed to an iron's heat.</w:t>
      </w:r>
      <w:r w:rsidR="00B0404E">
        <w:rPr>
          <w:rStyle w:val="transcripttextx7ylj"/>
        </w:rPr>
        <w:t xml:space="preserve"> </w:t>
      </w:r>
    </w:p>
    <w:p w:rsidR="00495177" w:rsidRPr="00F64DCA" w:rsidRDefault="009135EB" w:rsidP="00E446E6">
      <w:pPr>
        <w:pStyle w:val="BodyText"/>
        <w:numPr>
          <w:ilvl w:val="0"/>
          <w:numId w:val="59"/>
        </w:numPr>
        <w:tabs>
          <w:tab w:val="left" w:pos="360"/>
        </w:tabs>
        <w:spacing w:after="0" w:line="360" w:lineRule="auto"/>
        <w:jc w:val="both"/>
      </w:pPr>
      <w:r w:rsidRPr="00BA3185">
        <w:rPr>
          <w:rStyle w:val="transcripttextx7ylj"/>
        </w:rPr>
        <w:t xml:space="preserve">Egyptian cotton and Irish linen are considered the finest materials for table linens because of their long, durable fibers. </w:t>
      </w:r>
      <w:hyperlink r:id="rId25" w:anchor="48" w:history="1"/>
      <w:hyperlink r:id="rId26" w:anchor="47" w:history="1">
        <w:r w:rsidR="00FF116D" w:rsidRPr="00CD66CD">
          <w:rPr>
            <w:rStyle w:val="Hyperlink"/>
            <w:bCs/>
            <w:color w:val="auto"/>
          </w:rPr>
          <w:t>T</w:t>
        </w:r>
        <w:r w:rsidR="00FB7927" w:rsidRPr="00CD66CD">
          <w:rPr>
            <w:rStyle w:val="Hyperlink"/>
            <w:bCs/>
            <w:color w:val="auto"/>
          </w:rPr>
          <w:t>able cloth</w:t>
        </w:r>
      </w:hyperlink>
      <w:r w:rsidR="00FB7927">
        <w:t xml:space="preserve">: </w:t>
      </w:r>
      <w:r w:rsidRPr="00BA3185">
        <w:rPr>
          <w:rStyle w:val="transcripttextx7ylj"/>
        </w:rPr>
        <w:t>These are designed to be laid over the tablecloth to protect it from spillage and give it a longer life.</w:t>
      </w:r>
      <w:r w:rsidR="00FB7927">
        <w:rPr>
          <w:rStyle w:val="transcripttextx7ylj"/>
        </w:rPr>
        <w:t xml:space="preserve"> </w:t>
      </w:r>
      <w:r w:rsidRPr="00BA3185">
        <w:rPr>
          <w:rStyle w:val="transcripttextx7ylj"/>
        </w:rPr>
        <w:t>Using a slip cloth reduces the number of tablecloths used and thus reduces the cost of inventory and laundry.</w:t>
      </w:r>
      <w:r w:rsidR="00FB7927">
        <w:rPr>
          <w:rStyle w:val="transcripttextx7ylj"/>
        </w:rPr>
        <w:t xml:space="preserve"> </w:t>
      </w:r>
      <w:r w:rsidRPr="00BA3185">
        <w:rPr>
          <w:rStyle w:val="transcripttextx7ylj"/>
        </w:rPr>
        <w:t xml:space="preserve">Slip cloths may measure 1 </w:t>
      </w:r>
      <w:r w:rsidR="002752AF" w:rsidRPr="00BA3185">
        <w:rPr>
          <w:rStyle w:val="transcripttextx7ylj"/>
        </w:rPr>
        <w:t>meter</w:t>
      </w:r>
      <w:r w:rsidRPr="00BA3185">
        <w:rPr>
          <w:rStyle w:val="transcripttextx7ylj"/>
        </w:rPr>
        <w:t xml:space="preserve"> square approximately.</w:t>
      </w:r>
    </w:p>
    <w:p w:rsidR="00404AC5" w:rsidRPr="00435D0E" w:rsidRDefault="00404AC5" w:rsidP="00621F19">
      <w:pPr>
        <w:pStyle w:val="BodyText"/>
        <w:numPr>
          <w:ilvl w:val="2"/>
          <w:numId w:val="13"/>
        </w:numPr>
        <w:spacing w:after="0" w:line="360" w:lineRule="auto"/>
        <w:jc w:val="both"/>
        <w:outlineLvl w:val="2"/>
        <w:rPr>
          <w:color w:val="202124"/>
          <w:shd w:val="clear" w:color="auto" w:fill="FFFFFF"/>
        </w:rPr>
      </w:pPr>
      <w:bookmarkStart w:id="131" w:name="_Toc146551454"/>
      <w:r w:rsidRPr="00435D0E">
        <w:rPr>
          <w:b/>
          <w:color w:val="202124"/>
          <w:shd w:val="clear" w:color="auto" w:fill="FFFFFF"/>
        </w:rPr>
        <w:t>Service Ware</w:t>
      </w:r>
      <w:bookmarkEnd w:id="131"/>
    </w:p>
    <w:p w:rsidR="00404AC5" w:rsidRPr="00FB7927" w:rsidRDefault="001326FB" w:rsidP="00FB7927">
      <w:pPr>
        <w:pStyle w:val="BodyText"/>
        <w:spacing w:after="0" w:line="360" w:lineRule="auto"/>
        <w:jc w:val="both"/>
      </w:pPr>
      <w:r>
        <w:t>“</w:t>
      </w:r>
      <w:r w:rsidRPr="00FB7927">
        <w:t>Food Service Ware” means all containers, bowls, plates, trays, cups, lids, straws, forks, spoons, knives, napkins, and other like items that are designed for a single use for Prepared Foods, including without limitation, service ware for takeout foods and/or leftovers from partially consumed meals prepared by Food Vendors. The term “Food Service Ware” includes Food Service Ware Accessories and does not include items composed entirely of aluminum, or polystyrene foam coolers and ice chests.</w:t>
      </w:r>
    </w:p>
    <w:p w:rsidR="00381CA1" w:rsidRDefault="001326FB" w:rsidP="00400B8F">
      <w:pPr>
        <w:spacing w:after="0" w:line="360" w:lineRule="auto"/>
        <w:rPr>
          <w:rFonts w:ascii="Times New Roman" w:hAnsi="Times New Roman"/>
        </w:rPr>
      </w:pPr>
      <w:r w:rsidRPr="00FB7927">
        <w:rPr>
          <w:rFonts w:ascii="Times New Roman" w:hAnsi="Times New Roman"/>
          <w:sz w:val="24"/>
          <w:szCs w:val="24"/>
        </w:rPr>
        <w:t xml:space="preserve">"Food Service Ware Accessory" means all types of single-use items usually provided alongside Prepared Food in single-use plates or cups, including but not limited to utensils, chopsticks, </w:t>
      </w:r>
      <w:r w:rsidRPr="006B3F16">
        <w:rPr>
          <w:rFonts w:ascii="Times New Roman" w:hAnsi="Times New Roman"/>
          <w:sz w:val="24"/>
          <w:szCs w:val="24"/>
        </w:rPr>
        <w:t>napkins, cup lids, cup</w:t>
      </w:r>
      <w:r w:rsidRPr="006B3F16">
        <w:rPr>
          <w:rFonts w:ascii="Times New Roman" w:hAnsi="Times New Roman"/>
        </w:rPr>
        <w:t xml:space="preserve"> sleeves, food or beverage trays, condiment packets and saucers, straws, stirrers, splash sticks, cocktail sticks, and toothpicks designed for a single use for Prepared Foods</w:t>
      </w:r>
      <w:r w:rsidR="006B3F16">
        <w:rPr>
          <w:rFonts w:ascii="Times New Roman" w:hAnsi="Times New Roman"/>
        </w:rPr>
        <w:t xml:space="preserve">. </w:t>
      </w:r>
    </w:p>
    <w:p w:rsidR="006B3F16" w:rsidRDefault="006B3F16" w:rsidP="00400B8F">
      <w:pPr>
        <w:spacing w:after="0" w:line="360" w:lineRule="auto"/>
        <w:rPr>
          <w:rFonts w:ascii="Times New Roman" w:hAnsi="Times New Roman"/>
        </w:rPr>
      </w:pPr>
    </w:p>
    <w:p w:rsidR="006B3F16" w:rsidRDefault="006B3F16" w:rsidP="00400B8F">
      <w:pPr>
        <w:spacing w:after="0" w:line="360" w:lineRule="auto"/>
        <w:rPr>
          <w:rFonts w:ascii="Times New Roman" w:hAnsi="Times New Roman"/>
        </w:rPr>
      </w:pPr>
    </w:p>
    <w:p w:rsidR="006B3F16" w:rsidRPr="006B3F16" w:rsidRDefault="006B3F16" w:rsidP="00400B8F">
      <w:pPr>
        <w:spacing w:after="0" w:line="360" w:lineRule="auto"/>
        <w:rPr>
          <w:rFonts w:ascii="Times New Roman" w:hAnsi="Times New Roman"/>
        </w:rPr>
      </w:pPr>
    </w:p>
    <w:p w:rsidR="00F64DCA" w:rsidRDefault="00381CA1" w:rsidP="006B3F16">
      <w:pPr>
        <w:pStyle w:val="Heading3"/>
        <w:numPr>
          <w:ilvl w:val="2"/>
          <w:numId w:val="13"/>
        </w:numPr>
        <w:rPr>
          <w:spacing w:val="-4"/>
          <w:sz w:val="24"/>
          <w:szCs w:val="24"/>
        </w:rPr>
      </w:pPr>
      <w:bookmarkStart w:id="132" w:name="_Toc146551455"/>
      <w:r w:rsidRPr="00381CA1">
        <w:rPr>
          <w:spacing w:val="-4"/>
          <w:sz w:val="24"/>
          <w:szCs w:val="24"/>
        </w:rPr>
        <w:lastRenderedPageBreak/>
        <w:t>Linen</w:t>
      </w:r>
      <w:bookmarkEnd w:id="132"/>
      <w:r>
        <w:rPr>
          <w:spacing w:val="-4"/>
          <w:sz w:val="24"/>
          <w:szCs w:val="24"/>
        </w:rPr>
        <w:t xml:space="preserve"> </w:t>
      </w:r>
    </w:p>
    <w:p w:rsidR="001121A2" w:rsidRPr="00F64DCA" w:rsidRDefault="00381CA1" w:rsidP="00586946">
      <w:pPr>
        <w:pStyle w:val="Heading3"/>
        <w:spacing w:line="360" w:lineRule="auto"/>
        <w:rPr>
          <w:b w:val="0"/>
          <w:spacing w:val="-4"/>
          <w:sz w:val="24"/>
          <w:szCs w:val="24"/>
        </w:rPr>
      </w:pPr>
      <w:r w:rsidRPr="00586946">
        <w:rPr>
          <w:b w:val="0"/>
          <w:spacing w:val="-4"/>
          <w:sz w:val="24"/>
          <w:szCs w:val="24"/>
        </w:rPr>
        <w:t xml:space="preserve"> </w:t>
      </w:r>
      <w:bookmarkStart w:id="133" w:name="_Toc146335417"/>
      <w:bookmarkStart w:id="134" w:name="_Toc146551456"/>
      <w:r w:rsidRPr="00586946">
        <w:rPr>
          <w:b w:val="0"/>
          <w:spacing w:val="-4"/>
          <w:sz w:val="24"/>
          <w:szCs w:val="24"/>
        </w:rPr>
        <w:t>Use tablecloths or table runners to protect and decorate the serving tables. Choose linens that complement the color scheme or theme of the event. Napkins should also be provided for guests, either folded neatly on their plates or placed in napkin holders on the table.</w:t>
      </w:r>
      <w:r w:rsidR="00FB7927" w:rsidRPr="00586946">
        <w:rPr>
          <w:b w:val="0"/>
          <w:sz w:val="24"/>
          <w:szCs w:val="24"/>
        </w:rPr>
        <w:t xml:space="preserve"> </w:t>
      </w:r>
      <w:hyperlink r:id="rId27" w:anchor="46" w:history="1">
        <w:r w:rsidR="001121A2" w:rsidRPr="00586946">
          <w:rPr>
            <w:rStyle w:val="Hyperlink"/>
            <w:b w:val="0"/>
            <w:color w:val="auto"/>
            <w:sz w:val="24"/>
            <w:szCs w:val="24"/>
          </w:rPr>
          <w:t xml:space="preserve"> </w:t>
        </w:r>
        <w:r w:rsidR="00FB7927" w:rsidRPr="00586946">
          <w:rPr>
            <w:rStyle w:val="Hyperlink"/>
            <w:b w:val="0"/>
            <w:color w:val="auto"/>
            <w:sz w:val="24"/>
            <w:szCs w:val="24"/>
          </w:rPr>
          <w:t>Linen is</w:t>
        </w:r>
      </w:hyperlink>
      <w:r w:rsidR="00FB7927" w:rsidRPr="00586946">
        <w:rPr>
          <w:rStyle w:val="transcripttextx7ylj"/>
          <w:b w:val="0"/>
          <w:sz w:val="24"/>
          <w:szCs w:val="24"/>
        </w:rPr>
        <w:t> waiter’s cloths or service cloths</w:t>
      </w:r>
      <w:r w:rsidR="001121A2" w:rsidRPr="00586946">
        <w:rPr>
          <w:rStyle w:val="transcripttextx7ylj"/>
          <w:b w:val="0"/>
          <w:sz w:val="24"/>
          <w:szCs w:val="24"/>
        </w:rPr>
        <w:t xml:space="preserve"> </w:t>
      </w:r>
      <w:r w:rsidR="00FB7927" w:rsidRPr="00586946">
        <w:rPr>
          <w:rStyle w:val="transcripttextx7ylj"/>
          <w:b w:val="0"/>
          <w:sz w:val="24"/>
          <w:szCs w:val="24"/>
        </w:rPr>
        <w:t xml:space="preserve">trolley and sideboard cloths buffet cloths </w:t>
      </w:r>
      <w:proofErr w:type="spellStart"/>
      <w:r w:rsidR="00FB7927" w:rsidRPr="00586946">
        <w:rPr>
          <w:rStyle w:val="transcripttextx7ylj"/>
          <w:b w:val="0"/>
          <w:sz w:val="24"/>
          <w:szCs w:val="24"/>
        </w:rPr>
        <w:t>slipcloths</w:t>
      </w:r>
      <w:proofErr w:type="spellEnd"/>
      <w:r w:rsidR="00FB7927" w:rsidRPr="00586946">
        <w:rPr>
          <w:rStyle w:val="transcripttextx7ylj"/>
          <w:b w:val="0"/>
          <w:sz w:val="24"/>
          <w:szCs w:val="24"/>
        </w:rPr>
        <w:t xml:space="preserve"> </w:t>
      </w:r>
      <w:r w:rsidR="00FB7927" w:rsidRPr="00586946">
        <w:rPr>
          <w:rStyle w:val="transcripttextx7ylj"/>
          <w:b w:val="0"/>
          <w:sz w:val="24"/>
          <w:szCs w:val="24"/>
        </w:rPr>
        <w:sym w:font="Symbol" w:char="F076"/>
      </w:r>
      <w:r w:rsidR="00FB7927" w:rsidRPr="00586946">
        <w:rPr>
          <w:rStyle w:val="transcripttextx7ylj"/>
          <w:b w:val="0"/>
          <w:sz w:val="24"/>
          <w:szCs w:val="24"/>
        </w:rPr>
        <w:t xml:space="preserve">tablecloths </w:t>
      </w:r>
      <w:r w:rsidR="00FB7927" w:rsidRPr="00586946">
        <w:rPr>
          <w:rStyle w:val="transcripttextx7ylj"/>
          <w:b w:val="0"/>
          <w:sz w:val="24"/>
          <w:szCs w:val="24"/>
        </w:rPr>
        <w:sym w:font="Symbol" w:char="F076"/>
      </w:r>
      <w:r w:rsidR="00FB7927" w:rsidRPr="00586946">
        <w:rPr>
          <w:rStyle w:val="transcripttextx7ylj"/>
          <w:b w:val="0"/>
          <w:sz w:val="24"/>
          <w:szCs w:val="24"/>
        </w:rPr>
        <w:t>a material</w:t>
      </w:r>
      <w:r w:rsidR="00FB7927" w:rsidRPr="00F64DCA">
        <w:rPr>
          <w:rStyle w:val="transcripttextx7ylj"/>
          <w:b w:val="0"/>
          <w:sz w:val="24"/>
          <w:szCs w:val="24"/>
        </w:rPr>
        <w:t xml:space="preserve"> made from the fibers of the flax plant. Most linen </w:t>
      </w:r>
      <w:proofErr w:type="gramStart"/>
      <w:r w:rsidR="00FB7927" w:rsidRPr="00F64DCA">
        <w:rPr>
          <w:rStyle w:val="transcripttextx7ylj"/>
          <w:b w:val="0"/>
          <w:sz w:val="24"/>
          <w:szCs w:val="24"/>
        </w:rPr>
        <w:t>are</w:t>
      </w:r>
      <w:proofErr w:type="gramEnd"/>
      <w:r w:rsidR="00FB7927" w:rsidRPr="00F64DCA">
        <w:rPr>
          <w:rStyle w:val="transcripttextx7ylj"/>
          <w:b w:val="0"/>
          <w:sz w:val="24"/>
          <w:szCs w:val="24"/>
        </w:rPr>
        <w:t xml:space="preserve"> made of cotton, various synthetic materials, or blends.</w:t>
      </w:r>
      <w:bookmarkEnd w:id="133"/>
      <w:bookmarkEnd w:id="134"/>
      <w:r w:rsidR="00FB7927" w:rsidRPr="00F64DCA">
        <w:rPr>
          <w:rStyle w:val="transcripttextx7ylj"/>
          <w:b w:val="0"/>
          <w:sz w:val="24"/>
          <w:szCs w:val="24"/>
        </w:rPr>
        <w:t xml:space="preserve">  </w:t>
      </w:r>
      <w:r w:rsidR="001121A2" w:rsidRPr="00F64DCA">
        <w:rPr>
          <w:rStyle w:val="transcripttextx7ylj"/>
          <w:b w:val="0"/>
          <w:sz w:val="24"/>
          <w:szCs w:val="24"/>
        </w:rPr>
        <w:t xml:space="preserve"> </w:t>
      </w:r>
    </w:p>
    <w:p w:rsidR="00381CA1" w:rsidRPr="006B3F16" w:rsidRDefault="00F3744D" w:rsidP="006B3F16">
      <w:pPr>
        <w:pStyle w:val="ListParagraph"/>
        <w:numPr>
          <w:ilvl w:val="1"/>
          <w:numId w:val="13"/>
        </w:numPr>
        <w:spacing w:after="0"/>
        <w:outlineLvl w:val="1"/>
        <w:rPr>
          <w:rFonts w:ascii="Times New Roman" w:hAnsi="Times New Roman"/>
          <w:b/>
          <w:sz w:val="24"/>
          <w:lang w:bidi="ar-SA"/>
        </w:rPr>
      </w:pPr>
      <w:bookmarkStart w:id="135" w:name="_Toc146551457"/>
      <w:r w:rsidRPr="006B3F16">
        <w:rPr>
          <w:rFonts w:ascii="Times New Roman" w:hAnsi="Times New Roman"/>
          <w:b/>
          <w:sz w:val="24"/>
          <w:lang w:bidi="ar-SA"/>
        </w:rPr>
        <w:t>F</w:t>
      </w:r>
      <w:r w:rsidR="00B41FC6" w:rsidRPr="006B3F16">
        <w:rPr>
          <w:rFonts w:ascii="Times New Roman" w:hAnsi="Times New Roman"/>
          <w:b/>
          <w:sz w:val="24"/>
          <w:lang w:bidi="ar-SA"/>
        </w:rPr>
        <w:t>ood presentation</w:t>
      </w:r>
      <w:bookmarkEnd w:id="135"/>
    </w:p>
    <w:p w:rsidR="00C415A6" w:rsidRDefault="00C415A6" w:rsidP="00B41FC6">
      <w:pPr>
        <w:spacing w:after="0"/>
        <w:rPr>
          <w:rFonts w:ascii="Times New Roman" w:hAnsi="Times New Roman"/>
          <w:b/>
          <w:sz w:val="24"/>
          <w:lang w:bidi="ar-SA"/>
        </w:rPr>
      </w:pPr>
    </w:p>
    <w:p w:rsidR="00B41FC6" w:rsidRPr="001121A2" w:rsidRDefault="00B41FC6" w:rsidP="001121A2">
      <w:pPr>
        <w:spacing w:after="0" w:line="360" w:lineRule="auto"/>
        <w:jc w:val="both"/>
        <w:rPr>
          <w:rFonts w:ascii="Times New Roman" w:hAnsi="Times New Roman"/>
          <w:sz w:val="24"/>
          <w:szCs w:val="24"/>
          <w:shd w:val="clear" w:color="auto" w:fill="FFFFFF"/>
        </w:rPr>
      </w:pPr>
      <w:r w:rsidRPr="001121A2">
        <w:rPr>
          <w:rFonts w:ascii="Times New Roman" w:hAnsi="Times New Roman"/>
          <w:sz w:val="24"/>
          <w:szCs w:val="24"/>
          <w:shd w:val="clear" w:color="auto" w:fill="FFFFFF"/>
        </w:rPr>
        <w:t>What Is Food Presentation and Plating? Food presentation refers to </w:t>
      </w:r>
      <w:r w:rsidRPr="001121A2">
        <w:rPr>
          <w:rFonts w:ascii="Times New Roman" w:hAnsi="Times New Roman"/>
          <w:sz w:val="24"/>
          <w:szCs w:val="24"/>
        </w:rPr>
        <w:t>the arrangement of food on the plate in a way that makes it appealing to the diner</w:t>
      </w:r>
      <w:r w:rsidRPr="001121A2">
        <w:rPr>
          <w:rFonts w:ascii="Times New Roman" w:hAnsi="Times New Roman"/>
          <w:sz w:val="24"/>
          <w:szCs w:val="24"/>
          <w:shd w:val="clear" w:color="auto" w:fill="FFFFFF"/>
        </w:rPr>
        <w:t>. A plate should engage your diner's senses and draw them into the experience as much as a painting in a gallery draws in the observer</w:t>
      </w:r>
      <w:r w:rsidR="00051034" w:rsidRPr="001121A2">
        <w:rPr>
          <w:rFonts w:ascii="Times New Roman" w:hAnsi="Times New Roman"/>
          <w:sz w:val="24"/>
          <w:szCs w:val="24"/>
          <w:shd w:val="clear" w:color="auto" w:fill="FFFFFF"/>
        </w:rPr>
        <w:t>.</w:t>
      </w:r>
    </w:p>
    <w:p w:rsidR="00C415A6" w:rsidRPr="001121A2" w:rsidRDefault="00C415A6" w:rsidP="001121A2">
      <w:pPr>
        <w:spacing w:after="0" w:line="360" w:lineRule="auto"/>
        <w:jc w:val="both"/>
        <w:rPr>
          <w:rFonts w:ascii="Times New Roman" w:hAnsi="Times New Roman"/>
          <w:sz w:val="24"/>
          <w:szCs w:val="24"/>
          <w:shd w:val="clear" w:color="auto" w:fill="FFFFFF"/>
        </w:rPr>
      </w:pPr>
      <w:r w:rsidRPr="001121A2">
        <w:rPr>
          <w:rFonts w:ascii="Times New Roman" w:hAnsi="Times New Roman"/>
          <w:sz w:val="24"/>
          <w:szCs w:val="24"/>
          <w:shd w:val="clear" w:color="auto" w:fill="FFFFFF"/>
        </w:rPr>
        <w:t>Some examples of food presentation with artistic flair for a buffet table could include:</w:t>
      </w:r>
    </w:p>
    <w:p w:rsidR="00C415A6" w:rsidRPr="001121A2" w:rsidRDefault="00C415A6" w:rsidP="001121A2">
      <w:pPr>
        <w:spacing w:after="0" w:line="360" w:lineRule="auto"/>
        <w:jc w:val="both"/>
        <w:rPr>
          <w:rFonts w:ascii="Times New Roman" w:hAnsi="Times New Roman"/>
          <w:sz w:val="24"/>
          <w:szCs w:val="24"/>
          <w:shd w:val="clear" w:color="auto" w:fill="FFFFFF"/>
        </w:rPr>
      </w:pPr>
      <w:r w:rsidRPr="001121A2">
        <w:rPr>
          <w:rFonts w:ascii="Times New Roman" w:hAnsi="Times New Roman"/>
          <w:sz w:val="24"/>
          <w:szCs w:val="24"/>
          <w:shd w:val="clear" w:color="auto" w:fill="FFFFFF"/>
        </w:rPr>
        <w:t xml:space="preserve">Garnishing dishes with fresh herbs, edible flowers, or </w:t>
      </w:r>
      <w:proofErr w:type="spellStart"/>
      <w:r w:rsidRPr="001121A2">
        <w:rPr>
          <w:rFonts w:ascii="Times New Roman" w:hAnsi="Times New Roman"/>
          <w:sz w:val="24"/>
          <w:szCs w:val="24"/>
          <w:shd w:val="clear" w:color="auto" w:fill="FFFFFF"/>
        </w:rPr>
        <w:t>microgreens</w:t>
      </w:r>
      <w:proofErr w:type="spellEnd"/>
      <w:r w:rsidRPr="001121A2">
        <w:rPr>
          <w:rFonts w:ascii="Times New Roman" w:hAnsi="Times New Roman"/>
          <w:sz w:val="24"/>
          <w:szCs w:val="24"/>
          <w:shd w:val="clear" w:color="auto" w:fill="FFFFFF"/>
        </w:rPr>
        <w:t xml:space="preserve"> to add color and visual </w:t>
      </w:r>
      <w:proofErr w:type="spellStart"/>
      <w:r w:rsidRPr="001121A2">
        <w:rPr>
          <w:rFonts w:ascii="Times New Roman" w:hAnsi="Times New Roman"/>
          <w:sz w:val="24"/>
          <w:szCs w:val="24"/>
          <w:shd w:val="clear" w:color="auto" w:fill="FFFFFF"/>
        </w:rPr>
        <w:t>interest.Creating</w:t>
      </w:r>
      <w:proofErr w:type="spellEnd"/>
      <w:r w:rsidRPr="001121A2">
        <w:rPr>
          <w:rFonts w:ascii="Times New Roman" w:hAnsi="Times New Roman"/>
          <w:sz w:val="24"/>
          <w:szCs w:val="24"/>
          <w:shd w:val="clear" w:color="auto" w:fill="FFFFFF"/>
        </w:rPr>
        <w:t xml:space="preserve"> visually appealing displays by layering different textures and colors of food on platters or </w:t>
      </w:r>
      <w:proofErr w:type="spellStart"/>
      <w:r w:rsidRPr="001121A2">
        <w:rPr>
          <w:rFonts w:ascii="Times New Roman" w:hAnsi="Times New Roman"/>
          <w:sz w:val="24"/>
          <w:szCs w:val="24"/>
          <w:shd w:val="clear" w:color="auto" w:fill="FFFFFF"/>
        </w:rPr>
        <w:t>trays.Using</w:t>
      </w:r>
      <w:proofErr w:type="spellEnd"/>
      <w:r w:rsidRPr="001121A2">
        <w:rPr>
          <w:rFonts w:ascii="Times New Roman" w:hAnsi="Times New Roman"/>
          <w:sz w:val="24"/>
          <w:szCs w:val="24"/>
          <w:shd w:val="clear" w:color="auto" w:fill="FFFFFF"/>
        </w:rPr>
        <w:t xml:space="preserve"> decorative molds or cutters to shape foods into unique and eye-catching </w:t>
      </w:r>
      <w:proofErr w:type="spellStart"/>
      <w:r w:rsidRPr="001121A2">
        <w:rPr>
          <w:rFonts w:ascii="Times New Roman" w:hAnsi="Times New Roman"/>
          <w:sz w:val="24"/>
          <w:szCs w:val="24"/>
          <w:shd w:val="clear" w:color="auto" w:fill="FFFFFF"/>
        </w:rPr>
        <w:t>designs.Arranging</w:t>
      </w:r>
      <w:proofErr w:type="spellEnd"/>
      <w:r w:rsidRPr="001121A2">
        <w:rPr>
          <w:rFonts w:ascii="Times New Roman" w:hAnsi="Times New Roman"/>
          <w:sz w:val="24"/>
          <w:szCs w:val="24"/>
          <w:shd w:val="clear" w:color="auto" w:fill="FFFFFF"/>
        </w:rPr>
        <w:t xml:space="preserve"> fruits and vegetables in a visually pleasing pattern, such as a rainbow or geometric </w:t>
      </w:r>
      <w:proofErr w:type="spellStart"/>
      <w:r w:rsidRPr="001121A2">
        <w:rPr>
          <w:rFonts w:ascii="Times New Roman" w:hAnsi="Times New Roman"/>
          <w:sz w:val="24"/>
          <w:szCs w:val="24"/>
          <w:shd w:val="clear" w:color="auto" w:fill="FFFFFF"/>
        </w:rPr>
        <w:t>shapes.Adding</w:t>
      </w:r>
      <w:proofErr w:type="spellEnd"/>
      <w:r w:rsidRPr="001121A2">
        <w:rPr>
          <w:rFonts w:ascii="Times New Roman" w:hAnsi="Times New Roman"/>
          <w:sz w:val="24"/>
          <w:szCs w:val="24"/>
          <w:shd w:val="clear" w:color="auto" w:fill="FFFFFF"/>
        </w:rPr>
        <w:t xml:space="preserve"> artistic touches to desserts, such as drizzling chocolate sauce in a decorative pattern or dusting powdered sugar in a </w:t>
      </w:r>
      <w:proofErr w:type="spellStart"/>
      <w:r w:rsidRPr="001121A2">
        <w:rPr>
          <w:rFonts w:ascii="Times New Roman" w:hAnsi="Times New Roman"/>
          <w:sz w:val="24"/>
          <w:szCs w:val="24"/>
          <w:shd w:val="clear" w:color="auto" w:fill="FFFFFF"/>
        </w:rPr>
        <w:t>design.Using</w:t>
      </w:r>
      <w:proofErr w:type="spellEnd"/>
      <w:r w:rsidRPr="001121A2">
        <w:rPr>
          <w:rFonts w:ascii="Times New Roman" w:hAnsi="Times New Roman"/>
          <w:sz w:val="24"/>
          <w:szCs w:val="24"/>
          <w:shd w:val="clear" w:color="auto" w:fill="FFFFFF"/>
        </w:rPr>
        <w:t xml:space="preserve"> edible paints or food coloring to create colorful designs or patterns on plates or </w:t>
      </w:r>
      <w:proofErr w:type="spellStart"/>
      <w:r w:rsidRPr="001121A2">
        <w:rPr>
          <w:rFonts w:ascii="Times New Roman" w:hAnsi="Times New Roman"/>
          <w:sz w:val="24"/>
          <w:szCs w:val="24"/>
          <w:shd w:val="clear" w:color="auto" w:fill="FFFFFF"/>
        </w:rPr>
        <w:t>dishes.Incorporating</w:t>
      </w:r>
      <w:proofErr w:type="spellEnd"/>
      <w:r w:rsidRPr="001121A2">
        <w:rPr>
          <w:rFonts w:ascii="Times New Roman" w:hAnsi="Times New Roman"/>
          <w:sz w:val="24"/>
          <w:szCs w:val="24"/>
          <w:shd w:val="clear" w:color="auto" w:fill="FFFFFF"/>
        </w:rPr>
        <w:t xml:space="preserve"> different heights and levels on the buffet table by using cake stands, risers, or tiered </w:t>
      </w:r>
      <w:proofErr w:type="spellStart"/>
      <w:r w:rsidRPr="001121A2">
        <w:rPr>
          <w:rFonts w:ascii="Times New Roman" w:hAnsi="Times New Roman"/>
          <w:sz w:val="24"/>
          <w:szCs w:val="24"/>
          <w:shd w:val="clear" w:color="auto" w:fill="FFFFFF"/>
        </w:rPr>
        <w:t>trays.Placing</w:t>
      </w:r>
      <w:proofErr w:type="spellEnd"/>
      <w:r w:rsidRPr="001121A2">
        <w:rPr>
          <w:rFonts w:ascii="Times New Roman" w:hAnsi="Times New Roman"/>
          <w:sz w:val="24"/>
          <w:szCs w:val="24"/>
          <w:shd w:val="clear" w:color="auto" w:fill="FFFFFF"/>
        </w:rPr>
        <w:t xml:space="preserve"> sauces, dips, or condiments in small, individual containers with decorative spoons or brushes for guests to </w:t>
      </w:r>
      <w:proofErr w:type="spellStart"/>
      <w:r w:rsidRPr="001121A2">
        <w:rPr>
          <w:rFonts w:ascii="Times New Roman" w:hAnsi="Times New Roman"/>
          <w:sz w:val="24"/>
          <w:szCs w:val="24"/>
          <w:shd w:val="clear" w:color="auto" w:fill="FFFFFF"/>
        </w:rPr>
        <w:t>use.Presenting</w:t>
      </w:r>
      <w:proofErr w:type="spellEnd"/>
      <w:r w:rsidRPr="001121A2">
        <w:rPr>
          <w:rFonts w:ascii="Times New Roman" w:hAnsi="Times New Roman"/>
          <w:sz w:val="24"/>
          <w:szCs w:val="24"/>
          <w:shd w:val="clear" w:color="auto" w:fill="FFFFFF"/>
        </w:rPr>
        <w:t xml:space="preserve"> food in unique and unconventional serving vessels, such as mini mason jars, shot glasses, or hollowed-out fruits or vegetables.</w:t>
      </w:r>
    </w:p>
    <w:p w:rsidR="00051034" w:rsidRPr="001121A2" w:rsidRDefault="00051034" w:rsidP="001121A2">
      <w:pPr>
        <w:pStyle w:val="NormalWeb"/>
        <w:shd w:val="clear" w:color="auto" w:fill="FFFFFF"/>
        <w:spacing w:before="120" w:beforeAutospacing="0" w:after="120" w:afterAutospacing="0" w:line="360" w:lineRule="auto"/>
        <w:jc w:val="both"/>
        <w:rPr>
          <w:rFonts w:ascii="Times New Roman" w:hAnsi="Times New Roman" w:cs="Times New Roman"/>
          <w:sz w:val="24"/>
        </w:rPr>
      </w:pPr>
      <w:r w:rsidRPr="001121A2">
        <w:rPr>
          <w:rFonts w:ascii="Times New Roman" w:hAnsi="Times New Roman" w:cs="Times New Roman"/>
          <w:b/>
          <w:bCs/>
          <w:sz w:val="24"/>
        </w:rPr>
        <w:t>Food presentation</w:t>
      </w:r>
      <w:r w:rsidRPr="001121A2">
        <w:rPr>
          <w:rFonts w:ascii="Times New Roman" w:hAnsi="Times New Roman" w:cs="Times New Roman"/>
          <w:sz w:val="24"/>
        </w:rPr>
        <w:t> is the art of modifying, processing, arranging, or decorating </w:t>
      </w:r>
      <w:hyperlink r:id="rId28" w:tooltip="Food" w:history="1">
        <w:r w:rsidRPr="001121A2">
          <w:rPr>
            <w:rStyle w:val="Hyperlink"/>
            <w:rFonts w:ascii="Times New Roman" w:hAnsi="Times New Roman" w:cs="Times New Roman"/>
            <w:color w:val="auto"/>
            <w:sz w:val="24"/>
          </w:rPr>
          <w:t>food</w:t>
        </w:r>
      </w:hyperlink>
      <w:r w:rsidRPr="001121A2">
        <w:rPr>
          <w:rFonts w:ascii="Times New Roman" w:hAnsi="Times New Roman" w:cs="Times New Roman"/>
          <w:sz w:val="24"/>
        </w:rPr>
        <w:t> to enhance its </w:t>
      </w:r>
      <w:hyperlink r:id="rId29" w:tooltip="Aesthetic" w:history="1">
        <w:r w:rsidRPr="001121A2">
          <w:rPr>
            <w:rStyle w:val="Hyperlink"/>
            <w:rFonts w:ascii="Times New Roman" w:hAnsi="Times New Roman" w:cs="Times New Roman"/>
            <w:color w:val="auto"/>
            <w:sz w:val="24"/>
          </w:rPr>
          <w:t>aesthetic</w:t>
        </w:r>
      </w:hyperlink>
      <w:r w:rsidRPr="001121A2">
        <w:rPr>
          <w:rFonts w:ascii="Times New Roman" w:hAnsi="Times New Roman" w:cs="Times New Roman"/>
          <w:sz w:val="24"/>
        </w:rPr>
        <w:t> </w:t>
      </w:r>
      <w:proofErr w:type="spellStart"/>
      <w:r w:rsidRPr="001121A2">
        <w:rPr>
          <w:rFonts w:ascii="Times New Roman" w:hAnsi="Times New Roman" w:cs="Times New Roman"/>
          <w:sz w:val="24"/>
        </w:rPr>
        <w:t>appeal.The</w:t>
      </w:r>
      <w:proofErr w:type="spellEnd"/>
      <w:r w:rsidRPr="001121A2">
        <w:rPr>
          <w:rFonts w:ascii="Times New Roman" w:hAnsi="Times New Roman" w:cs="Times New Roman"/>
          <w:sz w:val="24"/>
        </w:rPr>
        <w:t xml:space="preserve"> visual presentation of foods is often considered by </w:t>
      </w:r>
      <w:hyperlink r:id="rId30" w:tooltip="Chef" w:history="1">
        <w:r w:rsidRPr="001121A2">
          <w:rPr>
            <w:rStyle w:val="Hyperlink"/>
            <w:rFonts w:ascii="Times New Roman" w:hAnsi="Times New Roman" w:cs="Times New Roman"/>
            <w:color w:val="auto"/>
            <w:sz w:val="24"/>
          </w:rPr>
          <w:t>chefs</w:t>
        </w:r>
      </w:hyperlink>
      <w:r w:rsidRPr="001121A2">
        <w:rPr>
          <w:rFonts w:ascii="Times New Roman" w:hAnsi="Times New Roman" w:cs="Times New Roman"/>
          <w:sz w:val="24"/>
        </w:rPr>
        <w:t> at many different stages of </w:t>
      </w:r>
      <w:hyperlink r:id="rId31" w:tooltip="Food preparation" w:history="1">
        <w:r w:rsidRPr="001121A2">
          <w:rPr>
            <w:rStyle w:val="Hyperlink"/>
            <w:rFonts w:ascii="Times New Roman" w:hAnsi="Times New Roman" w:cs="Times New Roman"/>
            <w:color w:val="auto"/>
            <w:sz w:val="24"/>
          </w:rPr>
          <w:t>food preparation</w:t>
        </w:r>
      </w:hyperlink>
      <w:r w:rsidRPr="001121A2">
        <w:rPr>
          <w:rFonts w:ascii="Times New Roman" w:hAnsi="Times New Roman" w:cs="Times New Roman"/>
          <w:sz w:val="24"/>
        </w:rPr>
        <w:t>, from the manner of tying or sewing meats, to the type of cut used in chopping and slicing meats or vegetables, to the style of </w:t>
      </w:r>
      <w:hyperlink r:id="rId32" w:tooltip="Mold (cooking implement)" w:history="1">
        <w:r w:rsidRPr="001121A2">
          <w:rPr>
            <w:rStyle w:val="Hyperlink"/>
            <w:rFonts w:ascii="Times New Roman" w:hAnsi="Times New Roman" w:cs="Times New Roman"/>
            <w:color w:val="auto"/>
            <w:sz w:val="24"/>
          </w:rPr>
          <w:t>mold</w:t>
        </w:r>
      </w:hyperlink>
      <w:r w:rsidRPr="001121A2">
        <w:rPr>
          <w:rFonts w:ascii="Times New Roman" w:hAnsi="Times New Roman" w:cs="Times New Roman"/>
          <w:sz w:val="24"/>
        </w:rPr>
        <w:t xml:space="preserve"> used in a poured dish. The </w:t>
      </w:r>
      <w:r w:rsidRPr="001121A2">
        <w:rPr>
          <w:rFonts w:ascii="Times New Roman" w:hAnsi="Times New Roman" w:cs="Times New Roman"/>
          <w:sz w:val="24"/>
        </w:rPr>
        <w:lastRenderedPageBreak/>
        <w:t>food itself may be decorated as in elaborately </w:t>
      </w:r>
      <w:hyperlink r:id="rId33" w:tooltip="Cake decorating" w:history="1">
        <w:r w:rsidRPr="001121A2">
          <w:rPr>
            <w:rStyle w:val="Hyperlink"/>
            <w:rFonts w:ascii="Times New Roman" w:hAnsi="Times New Roman" w:cs="Times New Roman"/>
            <w:color w:val="auto"/>
            <w:sz w:val="24"/>
          </w:rPr>
          <w:t>iced cakes</w:t>
        </w:r>
      </w:hyperlink>
      <w:r w:rsidRPr="001121A2">
        <w:rPr>
          <w:rFonts w:ascii="Times New Roman" w:hAnsi="Times New Roman" w:cs="Times New Roman"/>
          <w:sz w:val="24"/>
        </w:rPr>
        <w:t>, topped with ornamental </w:t>
      </w:r>
      <w:hyperlink r:id="rId34" w:tooltip="Sugar sculpture" w:history="1">
        <w:r w:rsidRPr="001121A2">
          <w:rPr>
            <w:rStyle w:val="Hyperlink"/>
            <w:rFonts w:ascii="Times New Roman" w:hAnsi="Times New Roman" w:cs="Times New Roman"/>
            <w:color w:val="auto"/>
            <w:sz w:val="24"/>
          </w:rPr>
          <w:t>sometimes sculptural</w:t>
        </w:r>
      </w:hyperlink>
      <w:r w:rsidRPr="001121A2">
        <w:rPr>
          <w:rFonts w:ascii="Times New Roman" w:hAnsi="Times New Roman" w:cs="Times New Roman"/>
          <w:sz w:val="24"/>
        </w:rPr>
        <w:t> consumables, drizzled with </w:t>
      </w:r>
      <w:hyperlink r:id="rId35" w:tooltip="Sauces" w:history="1">
        <w:r w:rsidRPr="001121A2">
          <w:rPr>
            <w:rStyle w:val="Hyperlink"/>
            <w:rFonts w:ascii="Times New Roman" w:hAnsi="Times New Roman" w:cs="Times New Roman"/>
            <w:color w:val="auto"/>
            <w:sz w:val="24"/>
          </w:rPr>
          <w:t>sauces</w:t>
        </w:r>
      </w:hyperlink>
      <w:r w:rsidRPr="001121A2">
        <w:rPr>
          <w:rFonts w:ascii="Times New Roman" w:hAnsi="Times New Roman" w:cs="Times New Roman"/>
          <w:sz w:val="24"/>
        </w:rPr>
        <w:t>, sprinkled with </w:t>
      </w:r>
      <w:hyperlink r:id="rId36" w:tooltip="Seeds" w:history="1">
        <w:r w:rsidRPr="001121A2">
          <w:rPr>
            <w:rStyle w:val="Hyperlink"/>
            <w:rFonts w:ascii="Times New Roman" w:hAnsi="Times New Roman" w:cs="Times New Roman"/>
            <w:color w:val="auto"/>
            <w:sz w:val="24"/>
          </w:rPr>
          <w:t>seeds</w:t>
        </w:r>
      </w:hyperlink>
      <w:r w:rsidRPr="001121A2">
        <w:rPr>
          <w:rFonts w:ascii="Times New Roman" w:hAnsi="Times New Roman" w:cs="Times New Roman"/>
          <w:sz w:val="24"/>
        </w:rPr>
        <w:t>, powders, or other toppings, or it may be accompanied by edible or inedible </w:t>
      </w:r>
      <w:hyperlink r:id="rId37" w:tooltip="Garnish (food)" w:history="1">
        <w:r w:rsidRPr="001121A2">
          <w:rPr>
            <w:rStyle w:val="Hyperlink"/>
            <w:rFonts w:ascii="Times New Roman" w:hAnsi="Times New Roman" w:cs="Times New Roman"/>
            <w:color w:val="auto"/>
            <w:sz w:val="24"/>
          </w:rPr>
          <w:t>garnishes</w:t>
        </w:r>
      </w:hyperlink>
      <w:r w:rsidRPr="001121A2">
        <w:rPr>
          <w:rFonts w:ascii="Times New Roman" w:hAnsi="Times New Roman" w:cs="Times New Roman"/>
          <w:sz w:val="24"/>
        </w:rPr>
        <w:t>.</w:t>
      </w:r>
    </w:p>
    <w:p w:rsidR="00051034" w:rsidRPr="001121A2" w:rsidRDefault="00B401D9" w:rsidP="001121A2">
      <w:pPr>
        <w:spacing w:after="0" w:line="360" w:lineRule="auto"/>
        <w:jc w:val="both"/>
        <w:rPr>
          <w:rFonts w:ascii="Times New Roman" w:hAnsi="Times New Roman"/>
          <w:sz w:val="24"/>
          <w:szCs w:val="24"/>
          <w:shd w:val="clear" w:color="auto" w:fill="FFFFFF"/>
        </w:rPr>
      </w:pPr>
      <w:r w:rsidRPr="001121A2">
        <w:rPr>
          <w:rFonts w:ascii="Times New Roman" w:hAnsi="Times New Roman"/>
          <w:sz w:val="24"/>
          <w:szCs w:val="24"/>
          <w:shd w:val="clear" w:color="auto" w:fill="FFFFFF"/>
        </w:rPr>
        <w:t>The presentation of food often refers to its visual composition on the plate, in a state of readiness to be eaten. Modern color photography has promulgated enticing artworks that have come to be the signatures of stylish cooks. All manner of theater is employed in the careful display of food to consumers, appealing to all senses, not just sight, and appearing not just at meals, but throughout the entire marketplace for food.</w:t>
      </w:r>
    </w:p>
    <w:p w:rsidR="00BE1828" w:rsidRPr="004468DD" w:rsidRDefault="00BE1828" w:rsidP="00901170">
      <w:pPr>
        <w:pStyle w:val="Heading2"/>
      </w:pPr>
      <w:bookmarkStart w:id="136" w:name="_Toc146335418"/>
      <w:bookmarkStart w:id="137" w:name="_Toc146551458"/>
      <w:r w:rsidRPr="004468DD">
        <w:t>Plate Presentation</w:t>
      </w:r>
      <w:bookmarkEnd w:id="136"/>
      <w:bookmarkEnd w:id="137"/>
    </w:p>
    <w:p w:rsidR="00BE1828" w:rsidRPr="004468DD" w:rsidRDefault="00BE1828" w:rsidP="004468DD">
      <w:pPr>
        <w:pStyle w:val="NormalWeb"/>
        <w:shd w:val="clear" w:color="auto" w:fill="FFFFFF"/>
        <w:spacing w:before="240" w:beforeAutospacing="0" w:after="240" w:afterAutospacing="0" w:line="360" w:lineRule="auto"/>
        <w:jc w:val="both"/>
        <w:rPr>
          <w:rFonts w:ascii="Times New Roman" w:hAnsi="Times New Roman" w:cs="Times New Roman"/>
          <w:sz w:val="24"/>
        </w:rPr>
      </w:pPr>
      <w:r w:rsidRPr="004468DD">
        <w:rPr>
          <w:rFonts w:ascii="Times New Roman" w:hAnsi="Times New Roman" w:cs="Times New Roman"/>
          <w:sz w:val="24"/>
        </w:rPr>
        <w:t>Cooks often pay close attention to plate presentation, choosing ingredients and techniques to suit a desired effect, following a standard arrangement and wiping away drips. Some foods are included mainly to set off others, such as a parsley garnish, and such elements as shells are not to be consumed at all. Checking the food's appearance, which is the cook's last task, becomes the eater's first. Diners are often transfixed by the food when it arrives at the table, as if taking in the whole meal. Yet even the most impressive sculpture collapses at the strike of a knife, fork, or spoon, so that plate presentation is evanescent.</w:t>
      </w:r>
    </w:p>
    <w:p w:rsidR="00E673F4" w:rsidRPr="004468DD" w:rsidRDefault="00E673F4" w:rsidP="000000CC">
      <w:pPr>
        <w:pStyle w:val="Heading3"/>
        <w:numPr>
          <w:ilvl w:val="2"/>
          <w:numId w:val="13"/>
        </w:numPr>
        <w:rPr>
          <w:sz w:val="24"/>
          <w:szCs w:val="24"/>
          <w:lang w:val="en-NZ"/>
        </w:rPr>
      </w:pPr>
      <w:bookmarkStart w:id="138" w:name="_Toc146551459"/>
      <w:r w:rsidRPr="00586946">
        <w:rPr>
          <w:sz w:val="24"/>
          <w:szCs w:val="24"/>
        </w:rPr>
        <w:t>Identifying relevant person</w:t>
      </w:r>
      <w:bookmarkEnd w:id="138"/>
    </w:p>
    <w:p w:rsidR="00E673F4" w:rsidRPr="004468DD" w:rsidRDefault="00E673F4" w:rsidP="000000CC">
      <w:pPr>
        <w:keepLines/>
        <w:widowControl w:val="0"/>
        <w:tabs>
          <w:tab w:val="left" w:pos="340"/>
        </w:tabs>
        <w:autoSpaceDE w:val="0"/>
        <w:autoSpaceDN w:val="0"/>
        <w:spacing w:after="0" w:line="360" w:lineRule="auto"/>
        <w:jc w:val="both"/>
        <w:rPr>
          <w:rFonts w:ascii="Times New Roman" w:hAnsi="Times New Roman"/>
          <w:sz w:val="24"/>
          <w:szCs w:val="24"/>
          <w:lang w:val="en-NZ"/>
        </w:rPr>
      </w:pPr>
      <w:r w:rsidRPr="004468DD">
        <w:rPr>
          <w:rFonts w:ascii="Times New Roman" w:hAnsi="Times New Roman"/>
          <w:sz w:val="24"/>
          <w:szCs w:val="24"/>
        </w:rPr>
        <w:t>By liaising with the relevant people involved</w:t>
      </w:r>
      <w:r w:rsidR="002E0B29" w:rsidRPr="004468DD">
        <w:rPr>
          <w:rFonts w:ascii="Times New Roman" w:hAnsi="Times New Roman"/>
          <w:sz w:val="24"/>
          <w:szCs w:val="24"/>
        </w:rPr>
        <w:t xml:space="preserve"> </w:t>
      </w:r>
      <w:proofErr w:type="gramStart"/>
      <w:r w:rsidRPr="004468DD">
        <w:rPr>
          <w:rFonts w:ascii="Times New Roman" w:hAnsi="Times New Roman"/>
          <w:sz w:val="24"/>
          <w:szCs w:val="24"/>
        </w:rPr>
        <w:t>To</w:t>
      </w:r>
      <w:proofErr w:type="gramEnd"/>
      <w:r w:rsidRPr="004468DD">
        <w:rPr>
          <w:rFonts w:ascii="Times New Roman" w:hAnsi="Times New Roman"/>
          <w:sz w:val="24"/>
          <w:szCs w:val="24"/>
        </w:rPr>
        <w:t xml:space="preserve"> organize the preparation and conduct of buffets, it's important to liaise with the relevant people involved. Here are the steps you can follow to ensure a successful buffet event:</w:t>
      </w:r>
    </w:p>
    <w:p w:rsidR="00E673F4" w:rsidRPr="00FF3784" w:rsidRDefault="00E673F4" w:rsidP="00E446E6">
      <w:pPr>
        <w:pStyle w:val="NormalWeb"/>
        <w:numPr>
          <w:ilvl w:val="0"/>
          <w:numId w:val="60"/>
        </w:numPr>
        <w:shd w:val="clear" w:color="auto" w:fill="FFFFFF"/>
        <w:spacing w:before="0" w:beforeAutospacing="0" w:after="0" w:afterAutospacing="0" w:line="360" w:lineRule="auto"/>
        <w:rPr>
          <w:rFonts w:ascii="Times New Roman" w:hAnsi="Times New Roman" w:cs="Times New Roman"/>
          <w:sz w:val="24"/>
        </w:rPr>
      </w:pPr>
      <w:r w:rsidRPr="004468DD">
        <w:rPr>
          <w:rFonts w:ascii="Times New Roman" w:hAnsi="Times New Roman" w:cs="Times New Roman"/>
          <w:b/>
          <w:sz w:val="24"/>
        </w:rPr>
        <w:t>Identify the stakeholders</w:t>
      </w:r>
      <w:r w:rsidRPr="004468DD">
        <w:rPr>
          <w:rFonts w:ascii="Times New Roman" w:hAnsi="Times New Roman" w:cs="Times New Roman"/>
          <w:sz w:val="24"/>
        </w:rPr>
        <w:t>: Determine the key people involved in the buffet event. This may include catering staff, event planners, chefs, venue managers, and any other individuals directly involved in the preparation and execution of the buffet.</w:t>
      </w:r>
    </w:p>
    <w:p w:rsidR="00E673F4" w:rsidRPr="004468DD" w:rsidRDefault="00E673F4" w:rsidP="00E446E6">
      <w:pPr>
        <w:pStyle w:val="NormalWeb"/>
        <w:numPr>
          <w:ilvl w:val="0"/>
          <w:numId w:val="60"/>
        </w:numPr>
        <w:shd w:val="clear" w:color="auto" w:fill="FFFFFF"/>
        <w:spacing w:before="0" w:beforeAutospacing="0" w:after="0" w:afterAutospacing="0" w:line="360" w:lineRule="auto"/>
        <w:rPr>
          <w:rFonts w:ascii="Times New Roman" w:hAnsi="Times New Roman" w:cs="Times New Roman"/>
          <w:sz w:val="24"/>
        </w:rPr>
      </w:pPr>
      <w:r w:rsidRPr="004468DD">
        <w:rPr>
          <w:rFonts w:ascii="Times New Roman" w:hAnsi="Times New Roman" w:cs="Times New Roman"/>
          <w:b/>
          <w:sz w:val="24"/>
        </w:rPr>
        <w:t>Communicate with the catering team</w:t>
      </w:r>
      <w:r w:rsidRPr="004468DD">
        <w:rPr>
          <w:rFonts w:ascii="Times New Roman" w:hAnsi="Times New Roman" w:cs="Times New Roman"/>
          <w:sz w:val="24"/>
        </w:rPr>
        <w:t>: Reach out to the catering team responsible for the buffet. Discuss your requirements, including the type of cuisine, menu options, dietary restrictions, and any specific requests you might have.</w:t>
      </w:r>
    </w:p>
    <w:p w:rsidR="00E673F4" w:rsidRPr="004468DD" w:rsidRDefault="00E673F4" w:rsidP="00E446E6">
      <w:pPr>
        <w:pStyle w:val="NormalWeb"/>
        <w:numPr>
          <w:ilvl w:val="0"/>
          <w:numId w:val="60"/>
        </w:numPr>
        <w:shd w:val="clear" w:color="auto" w:fill="FFFFFF"/>
        <w:spacing w:before="0" w:beforeAutospacing="0" w:after="0" w:afterAutospacing="0" w:line="360" w:lineRule="auto"/>
        <w:rPr>
          <w:rFonts w:ascii="Times New Roman" w:hAnsi="Times New Roman" w:cs="Times New Roman"/>
          <w:sz w:val="24"/>
        </w:rPr>
      </w:pPr>
      <w:r w:rsidRPr="004468DD">
        <w:rPr>
          <w:rFonts w:ascii="Times New Roman" w:hAnsi="Times New Roman" w:cs="Times New Roman"/>
          <w:b/>
          <w:sz w:val="24"/>
        </w:rPr>
        <w:lastRenderedPageBreak/>
        <w:t>Coordinate with event planners</w:t>
      </w:r>
      <w:r w:rsidRPr="004468DD">
        <w:rPr>
          <w:rFonts w:ascii="Times New Roman" w:hAnsi="Times New Roman" w:cs="Times New Roman"/>
          <w:sz w:val="24"/>
        </w:rPr>
        <w:t>: If you have event planners involved, work closely with them to ensure the buffet setup aligns with the overall event theme and layout. Provide them with details such as the number of guests, budget, and desired ambiance.</w:t>
      </w:r>
    </w:p>
    <w:p w:rsidR="00E673F4" w:rsidRPr="004468DD" w:rsidRDefault="00E673F4" w:rsidP="00E446E6">
      <w:pPr>
        <w:pStyle w:val="NormalWeb"/>
        <w:numPr>
          <w:ilvl w:val="0"/>
          <w:numId w:val="60"/>
        </w:numPr>
        <w:shd w:val="clear" w:color="auto" w:fill="FFFFFF"/>
        <w:spacing w:before="0" w:beforeAutospacing="0" w:after="0" w:afterAutospacing="0" w:line="360" w:lineRule="auto"/>
        <w:rPr>
          <w:rFonts w:ascii="Times New Roman" w:hAnsi="Times New Roman" w:cs="Times New Roman"/>
          <w:sz w:val="24"/>
        </w:rPr>
      </w:pPr>
      <w:r w:rsidRPr="004468DD">
        <w:rPr>
          <w:rFonts w:ascii="Times New Roman" w:hAnsi="Times New Roman" w:cs="Times New Roman"/>
          <w:b/>
          <w:sz w:val="24"/>
        </w:rPr>
        <w:t>Collaborate with chefs and kitchen staff</w:t>
      </w:r>
      <w:r w:rsidRPr="004468DD">
        <w:rPr>
          <w:rFonts w:ascii="Times New Roman" w:hAnsi="Times New Roman" w:cs="Times New Roman"/>
          <w:sz w:val="24"/>
        </w:rPr>
        <w:t>: If there are specific dishes or cuisines you'd like to include in the buffet, liaise with the chefs and kitchen staff. Discuss the menu, ingredient availability, food presentation, and any special requirements.</w:t>
      </w:r>
    </w:p>
    <w:p w:rsidR="00E673F4" w:rsidRPr="004468DD" w:rsidRDefault="00E673F4" w:rsidP="00E446E6">
      <w:pPr>
        <w:pStyle w:val="NormalWeb"/>
        <w:numPr>
          <w:ilvl w:val="0"/>
          <w:numId w:val="60"/>
        </w:numPr>
        <w:shd w:val="clear" w:color="auto" w:fill="FFFFFF"/>
        <w:spacing w:before="0" w:beforeAutospacing="0" w:after="0" w:afterAutospacing="0" w:line="360" w:lineRule="auto"/>
        <w:rPr>
          <w:rFonts w:ascii="Times New Roman" w:hAnsi="Times New Roman" w:cs="Times New Roman"/>
          <w:sz w:val="24"/>
        </w:rPr>
      </w:pPr>
      <w:r w:rsidRPr="004468DD">
        <w:rPr>
          <w:rFonts w:ascii="Times New Roman" w:hAnsi="Times New Roman" w:cs="Times New Roman"/>
          <w:b/>
          <w:sz w:val="24"/>
        </w:rPr>
        <w:t>Engage with venue managers</w:t>
      </w:r>
      <w:r w:rsidRPr="004468DD">
        <w:rPr>
          <w:rFonts w:ascii="Times New Roman" w:hAnsi="Times New Roman" w:cs="Times New Roman"/>
          <w:sz w:val="24"/>
        </w:rPr>
        <w:t>: If the buffet is taking place at a specific venue, coordinate with the venue managers. Discuss logistics such as table arrangements, seating capacity, buffet station setup, and any additional equipment or facilities required.</w:t>
      </w:r>
    </w:p>
    <w:p w:rsidR="00E673F4" w:rsidRPr="004468DD" w:rsidRDefault="00E673F4" w:rsidP="00E446E6">
      <w:pPr>
        <w:pStyle w:val="NormalWeb"/>
        <w:numPr>
          <w:ilvl w:val="0"/>
          <w:numId w:val="60"/>
        </w:numPr>
        <w:shd w:val="clear" w:color="auto" w:fill="FFFFFF"/>
        <w:spacing w:before="0" w:beforeAutospacing="0" w:after="0" w:afterAutospacing="0" w:line="360" w:lineRule="auto"/>
        <w:rPr>
          <w:rFonts w:ascii="Times New Roman" w:hAnsi="Times New Roman" w:cs="Times New Roman"/>
          <w:sz w:val="24"/>
        </w:rPr>
      </w:pPr>
      <w:r w:rsidRPr="004468DD">
        <w:rPr>
          <w:rFonts w:ascii="Times New Roman" w:hAnsi="Times New Roman" w:cs="Times New Roman"/>
          <w:b/>
          <w:sz w:val="24"/>
        </w:rPr>
        <w:t>Communicate with suppliers</w:t>
      </w:r>
      <w:r w:rsidRPr="004468DD">
        <w:rPr>
          <w:rFonts w:ascii="Times New Roman" w:hAnsi="Times New Roman" w:cs="Times New Roman"/>
          <w:sz w:val="24"/>
        </w:rPr>
        <w:t>: If there are external suppliers involved, such as those providing table linens, decorations, or rental equipment, liaise with them to ensure timely delivery and setup.</w:t>
      </w:r>
    </w:p>
    <w:p w:rsidR="000000CC" w:rsidRDefault="00E673F4" w:rsidP="00E446E6">
      <w:pPr>
        <w:pStyle w:val="NormalWeb"/>
        <w:numPr>
          <w:ilvl w:val="0"/>
          <w:numId w:val="60"/>
        </w:numPr>
        <w:shd w:val="clear" w:color="auto" w:fill="FFFFFF"/>
        <w:spacing w:before="0" w:beforeAutospacing="0" w:after="0" w:afterAutospacing="0" w:line="360" w:lineRule="auto"/>
        <w:rPr>
          <w:rFonts w:ascii="Times New Roman" w:hAnsi="Times New Roman" w:cs="Times New Roman"/>
          <w:sz w:val="24"/>
        </w:rPr>
      </w:pPr>
      <w:r w:rsidRPr="004468DD">
        <w:rPr>
          <w:rFonts w:ascii="Times New Roman" w:hAnsi="Times New Roman" w:cs="Times New Roman"/>
          <w:b/>
          <w:sz w:val="24"/>
        </w:rPr>
        <w:t>Ensure smooth execution</w:t>
      </w:r>
      <w:r w:rsidRPr="004468DD">
        <w:rPr>
          <w:rFonts w:ascii="Times New Roman" w:hAnsi="Times New Roman" w:cs="Times New Roman"/>
          <w:sz w:val="24"/>
        </w:rPr>
        <w:t>: Stay in regular communication with all relevant parties leading up to the buffet event. Confirm details, finalize any remaining arrangements, and address any concerns or last-minute changes that may arise.</w:t>
      </w:r>
      <w:r w:rsidR="004468DD">
        <w:rPr>
          <w:rFonts w:ascii="Times New Roman" w:hAnsi="Times New Roman" w:cs="Times New Roman"/>
          <w:sz w:val="24"/>
        </w:rPr>
        <w:t xml:space="preserve"> E</w:t>
      </w:r>
      <w:r w:rsidRPr="004468DD">
        <w:rPr>
          <w:rFonts w:ascii="Times New Roman" w:hAnsi="Times New Roman" w:cs="Times New Roman"/>
          <w:sz w:val="24"/>
        </w:rPr>
        <w:t xml:space="preserve">ffective communication and collaboration are </w:t>
      </w:r>
      <w:proofErr w:type="gramStart"/>
      <w:r w:rsidRPr="004468DD">
        <w:rPr>
          <w:rFonts w:ascii="Times New Roman" w:hAnsi="Times New Roman" w:cs="Times New Roman"/>
          <w:sz w:val="24"/>
        </w:rPr>
        <w:t>key</w:t>
      </w:r>
      <w:proofErr w:type="gramEnd"/>
      <w:r w:rsidRPr="004468DD">
        <w:rPr>
          <w:rFonts w:ascii="Times New Roman" w:hAnsi="Times New Roman" w:cs="Times New Roman"/>
          <w:sz w:val="24"/>
        </w:rPr>
        <w:t xml:space="preserve"> to</w:t>
      </w:r>
      <w:r w:rsidR="000000CC">
        <w:rPr>
          <w:rFonts w:ascii="Times New Roman" w:hAnsi="Times New Roman" w:cs="Times New Roman"/>
          <w:sz w:val="24"/>
        </w:rPr>
        <w:t xml:space="preserve"> organizing a successful buffet. </w:t>
      </w:r>
    </w:p>
    <w:p w:rsidR="004029A2" w:rsidRPr="004468DD" w:rsidRDefault="004029A2" w:rsidP="000000CC">
      <w:pPr>
        <w:pStyle w:val="NormalWeb"/>
        <w:shd w:val="clear" w:color="auto" w:fill="FFFFFF"/>
        <w:spacing w:before="0" w:beforeAutospacing="0" w:after="0" w:afterAutospacing="0" w:line="360" w:lineRule="auto"/>
        <w:ind w:left="360"/>
        <w:rPr>
          <w:rFonts w:ascii="Times New Roman" w:hAnsi="Times New Roman" w:cs="Times New Roman"/>
          <w:sz w:val="24"/>
        </w:rPr>
      </w:pPr>
      <w:r w:rsidRPr="004468DD">
        <w:rPr>
          <w:rFonts w:ascii="Times New Roman" w:hAnsi="Times New Roman" w:cs="Times New Roman"/>
          <w:sz w:val="24"/>
        </w:rPr>
        <w:t>When preparing a buffet, it's important to identify and involve the relevant people who will play a role in the process. Here are some key individuals to consider:</w:t>
      </w:r>
    </w:p>
    <w:p w:rsidR="004029A2" w:rsidRPr="003B5BAF" w:rsidRDefault="004029A2" w:rsidP="007972E6">
      <w:pPr>
        <w:pStyle w:val="NormalWeb"/>
        <w:numPr>
          <w:ilvl w:val="0"/>
          <w:numId w:val="26"/>
        </w:numPr>
        <w:shd w:val="clear" w:color="auto" w:fill="FFFFFF"/>
        <w:spacing w:before="240" w:after="240" w:line="360" w:lineRule="auto"/>
        <w:rPr>
          <w:rFonts w:ascii="Times New Roman" w:hAnsi="Times New Roman" w:cs="Times New Roman"/>
          <w:sz w:val="24"/>
        </w:rPr>
      </w:pPr>
      <w:r w:rsidRPr="004468DD">
        <w:rPr>
          <w:rFonts w:ascii="Times New Roman" w:hAnsi="Times New Roman" w:cs="Times New Roman"/>
          <w:sz w:val="24"/>
        </w:rPr>
        <w:t>Catering Manager or Chef: The catering manager or chef will oversee the entire food preparation and presentation for the buffet. They will be responsible for menu planning, ingredient sourcing, and ensuring that the food meets quality standards.</w:t>
      </w:r>
    </w:p>
    <w:p w:rsidR="004468DD" w:rsidRPr="004468DD" w:rsidRDefault="004029A2" w:rsidP="007972E6">
      <w:pPr>
        <w:pStyle w:val="NormalWeb"/>
        <w:numPr>
          <w:ilvl w:val="0"/>
          <w:numId w:val="26"/>
        </w:numPr>
        <w:shd w:val="clear" w:color="auto" w:fill="FFFFFF"/>
        <w:spacing w:before="240" w:after="240" w:line="360" w:lineRule="auto"/>
        <w:rPr>
          <w:rFonts w:ascii="Times New Roman" w:hAnsi="Times New Roman" w:cs="Times New Roman"/>
          <w:sz w:val="24"/>
        </w:rPr>
      </w:pPr>
      <w:r w:rsidRPr="004468DD">
        <w:rPr>
          <w:rFonts w:ascii="Times New Roman" w:hAnsi="Times New Roman" w:cs="Times New Roman"/>
          <w:sz w:val="24"/>
        </w:rPr>
        <w:t>Event Planner or Coordinator: If you're organizing a larger event where the buffet is just one component, an event planner or coordinator can help with overall logistics. They can assist in coordinating the buffet setup, liaising with vendors, and managing the schedule.</w:t>
      </w:r>
    </w:p>
    <w:p w:rsidR="004029A2" w:rsidRPr="004468DD" w:rsidRDefault="004029A2" w:rsidP="007972E6">
      <w:pPr>
        <w:pStyle w:val="NormalWeb"/>
        <w:numPr>
          <w:ilvl w:val="0"/>
          <w:numId w:val="26"/>
        </w:numPr>
        <w:shd w:val="clear" w:color="auto" w:fill="FFFFFF"/>
        <w:spacing w:before="240" w:after="240" w:line="360" w:lineRule="auto"/>
        <w:rPr>
          <w:rFonts w:ascii="Times New Roman" w:hAnsi="Times New Roman" w:cs="Times New Roman"/>
          <w:sz w:val="24"/>
        </w:rPr>
      </w:pPr>
      <w:r w:rsidRPr="004468DD">
        <w:rPr>
          <w:rFonts w:ascii="Times New Roman" w:hAnsi="Times New Roman" w:cs="Times New Roman"/>
          <w:sz w:val="24"/>
        </w:rPr>
        <w:t>Venue Manager or Banquet Manager: If the buffet is taking place at a specific venue, the venue manager or banquet manager will be your point of contact. They can help with logistics such as space allocation, seating arrangements, and providing necessary equipment.</w:t>
      </w:r>
    </w:p>
    <w:p w:rsidR="004029A2" w:rsidRPr="004468DD" w:rsidRDefault="004029A2" w:rsidP="007972E6">
      <w:pPr>
        <w:pStyle w:val="NormalWeb"/>
        <w:numPr>
          <w:ilvl w:val="0"/>
          <w:numId w:val="26"/>
        </w:numPr>
        <w:shd w:val="clear" w:color="auto" w:fill="FFFFFF"/>
        <w:spacing w:before="240" w:after="240" w:line="360" w:lineRule="auto"/>
        <w:rPr>
          <w:rFonts w:ascii="Times New Roman" w:hAnsi="Times New Roman" w:cs="Times New Roman"/>
          <w:sz w:val="24"/>
        </w:rPr>
      </w:pPr>
      <w:r w:rsidRPr="004468DD">
        <w:rPr>
          <w:rFonts w:ascii="Times New Roman" w:hAnsi="Times New Roman" w:cs="Times New Roman"/>
          <w:sz w:val="24"/>
        </w:rPr>
        <w:lastRenderedPageBreak/>
        <w:t>Service Staff: The service staff, including waiters and servers, will be responsible for setting up the buffet stations, replenishing food items, and ensuring a smooth flow of service during the event.</w:t>
      </w:r>
    </w:p>
    <w:p w:rsidR="004029A2" w:rsidRPr="004468DD" w:rsidRDefault="004029A2" w:rsidP="007972E6">
      <w:pPr>
        <w:pStyle w:val="NormalWeb"/>
        <w:numPr>
          <w:ilvl w:val="0"/>
          <w:numId w:val="26"/>
        </w:numPr>
        <w:shd w:val="clear" w:color="auto" w:fill="FFFFFF"/>
        <w:spacing w:before="240" w:after="240" w:line="360" w:lineRule="auto"/>
        <w:rPr>
          <w:rFonts w:ascii="Times New Roman" w:hAnsi="Times New Roman" w:cs="Times New Roman"/>
          <w:sz w:val="24"/>
        </w:rPr>
      </w:pPr>
      <w:r w:rsidRPr="004468DD">
        <w:rPr>
          <w:rFonts w:ascii="Times New Roman" w:hAnsi="Times New Roman" w:cs="Times New Roman"/>
          <w:sz w:val="24"/>
        </w:rPr>
        <w:t>Dietary Specialist or Nutritionist: If you have specific dietary requirements or need to accommodate guests with allergies or special diets, consulting a dietary specialist or nutritionist can be helpful. They can advise on menu options and ensure that all dietary needs are met.</w:t>
      </w:r>
    </w:p>
    <w:p w:rsidR="004029A2" w:rsidRPr="004468DD" w:rsidRDefault="004029A2" w:rsidP="007972E6">
      <w:pPr>
        <w:pStyle w:val="NormalWeb"/>
        <w:numPr>
          <w:ilvl w:val="0"/>
          <w:numId w:val="26"/>
        </w:numPr>
        <w:shd w:val="clear" w:color="auto" w:fill="FFFFFF"/>
        <w:spacing w:before="240" w:after="240" w:line="360" w:lineRule="auto"/>
        <w:rPr>
          <w:rFonts w:ascii="Times New Roman" w:hAnsi="Times New Roman" w:cs="Times New Roman"/>
          <w:sz w:val="24"/>
        </w:rPr>
      </w:pPr>
      <w:r w:rsidRPr="004468DD">
        <w:rPr>
          <w:rFonts w:ascii="Times New Roman" w:hAnsi="Times New Roman" w:cs="Times New Roman"/>
          <w:sz w:val="24"/>
        </w:rPr>
        <w:t>Decorator or Stylist: Depending on the event, you may want to involve a decorator or stylist who can help with the visual presentation of the buffet. They can suggest creative ideas for table arrangements, decor elements, and overall aesthetics.</w:t>
      </w:r>
    </w:p>
    <w:p w:rsidR="00BE1828" w:rsidRPr="0071486F" w:rsidRDefault="0071486F" w:rsidP="00F6285B">
      <w:pPr>
        <w:pStyle w:val="Heading2"/>
        <w:numPr>
          <w:ilvl w:val="1"/>
          <w:numId w:val="13"/>
        </w:numPr>
      </w:pPr>
      <w:bookmarkStart w:id="139" w:name="_Toc146551460"/>
      <w:r w:rsidRPr="0071486F">
        <w:t>P</w:t>
      </w:r>
      <w:r w:rsidR="003D0FEA" w:rsidRPr="0071486F">
        <w:t xml:space="preserve">reparing </w:t>
      </w:r>
      <w:r w:rsidR="00586946">
        <w:t xml:space="preserve"> </w:t>
      </w:r>
      <w:r w:rsidR="003D0FEA" w:rsidRPr="0071486F">
        <w:t xml:space="preserve"> decoration</w:t>
      </w:r>
      <w:bookmarkEnd w:id="139"/>
      <w:r w:rsidR="003D0FEA" w:rsidRPr="0071486F">
        <w:t xml:space="preserve"> </w:t>
      </w:r>
    </w:p>
    <w:p w:rsidR="00F3744D" w:rsidRPr="007807D1" w:rsidRDefault="00F3744D" w:rsidP="0071486F">
      <w:pPr>
        <w:spacing w:after="0" w:line="360" w:lineRule="auto"/>
        <w:jc w:val="both"/>
        <w:rPr>
          <w:rFonts w:ascii="Times New Roman" w:hAnsi="Times New Roman"/>
          <w:sz w:val="24"/>
          <w:szCs w:val="24"/>
          <w:lang w:bidi="ar-SA"/>
        </w:rPr>
      </w:pPr>
      <w:r w:rsidRPr="007807D1">
        <w:rPr>
          <w:rFonts w:ascii="Times New Roman" w:hAnsi="Times New Roman"/>
          <w:sz w:val="24"/>
          <w:szCs w:val="24"/>
          <w:shd w:val="clear" w:color="auto" w:fill="FFFFFF"/>
        </w:rPr>
        <w:t>A </w:t>
      </w:r>
      <w:r w:rsidRPr="007807D1">
        <w:rPr>
          <w:rFonts w:ascii="Times New Roman" w:hAnsi="Times New Roman"/>
          <w:iCs/>
          <w:sz w:val="24"/>
          <w:szCs w:val="24"/>
          <w:shd w:val="clear" w:color="auto" w:fill="FFFFFF"/>
        </w:rPr>
        <w:t>decoration</w:t>
      </w:r>
      <w:r w:rsidRPr="007807D1">
        <w:rPr>
          <w:rFonts w:ascii="Times New Roman" w:hAnsi="Times New Roman"/>
          <w:sz w:val="24"/>
          <w:szCs w:val="24"/>
          <w:shd w:val="clear" w:color="auto" w:fill="FFFFFF"/>
        </w:rPr>
        <w:t> is anything used to make something more attractive</w:t>
      </w:r>
    </w:p>
    <w:p w:rsidR="007807D1" w:rsidRDefault="003D0FEA" w:rsidP="00E446E6">
      <w:pPr>
        <w:pStyle w:val="ListParagraph"/>
        <w:numPr>
          <w:ilvl w:val="0"/>
          <w:numId w:val="61"/>
        </w:numPr>
        <w:spacing w:after="0" w:line="360" w:lineRule="auto"/>
        <w:jc w:val="both"/>
        <w:rPr>
          <w:rFonts w:ascii="Times New Roman" w:hAnsi="Times New Roman"/>
          <w:sz w:val="24"/>
          <w:szCs w:val="24"/>
          <w:lang w:bidi="ar-SA"/>
        </w:rPr>
      </w:pPr>
      <w:r w:rsidRPr="007807D1">
        <w:rPr>
          <w:rFonts w:ascii="Times New Roman" w:hAnsi="Times New Roman"/>
          <w:b/>
          <w:sz w:val="24"/>
          <w:szCs w:val="24"/>
          <w:lang w:bidi="ar-SA"/>
        </w:rPr>
        <w:t>Start with a theme</w:t>
      </w:r>
      <w:r w:rsidRPr="007807D1">
        <w:rPr>
          <w:rFonts w:ascii="Times New Roman" w:hAnsi="Times New Roman"/>
          <w:sz w:val="24"/>
          <w:szCs w:val="24"/>
          <w:lang w:bidi="ar-SA"/>
        </w:rPr>
        <w:t xml:space="preserve">: Choose a theme for your buffet decorations, such as a tropical paradise, elegant black and </w:t>
      </w:r>
      <w:r w:rsidR="007807D1" w:rsidRPr="007807D1">
        <w:rPr>
          <w:rFonts w:ascii="Times New Roman" w:hAnsi="Times New Roman"/>
          <w:sz w:val="24"/>
          <w:szCs w:val="24"/>
          <w:lang w:bidi="ar-SA"/>
        </w:rPr>
        <w:t>white</w:t>
      </w:r>
      <w:r w:rsidRPr="007807D1">
        <w:rPr>
          <w:rFonts w:ascii="Times New Roman" w:hAnsi="Times New Roman"/>
          <w:sz w:val="24"/>
          <w:szCs w:val="24"/>
          <w:lang w:bidi="ar-SA"/>
        </w:rPr>
        <w:t xml:space="preserve"> or rustic farmhouse. This will help guide your choices and create a cohesive look.</w:t>
      </w:r>
    </w:p>
    <w:p w:rsidR="00167B82" w:rsidRDefault="003D0FEA" w:rsidP="00E446E6">
      <w:pPr>
        <w:pStyle w:val="ListParagraph"/>
        <w:numPr>
          <w:ilvl w:val="0"/>
          <w:numId w:val="61"/>
        </w:numPr>
        <w:spacing w:after="0" w:line="360" w:lineRule="auto"/>
        <w:jc w:val="both"/>
        <w:rPr>
          <w:rFonts w:ascii="Times New Roman" w:hAnsi="Times New Roman"/>
          <w:sz w:val="24"/>
          <w:szCs w:val="24"/>
          <w:lang w:bidi="ar-SA"/>
        </w:rPr>
      </w:pPr>
      <w:r w:rsidRPr="007807D1">
        <w:rPr>
          <w:rFonts w:ascii="Times New Roman" w:hAnsi="Times New Roman"/>
          <w:b/>
          <w:sz w:val="24"/>
          <w:szCs w:val="24"/>
          <w:lang w:bidi="ar-SA"/>
        </w:rPr>
        <w:t>Use tablecloths and runners</w:t>
      </w:r>
      <w:r w:rsidRPr="007807D1">
        <w:rPr>
          <w:rFonts w:ascii="Times New Roman" w:hAnsi="Times New Roman"/>
          <w:sz w:val="24"/>
          <w:szCs w:val="24"/>
          <w:lang w:bidi="ar-SA"/>
        </w:rPr>
        <w:t xml:space="preserve">: Choose tablecloths and runners that complement your theme and color scheme. Opt for vibrant colors or patterns to make the </w:t>
      </w:r>
      <w:r w:rsidR="00167B82">
        <w:rPr>
          <w:rFonts w:ascii="Times New Roman" w:hAnsi="Times New Roman"/>
          <w:sz w:val="24"/>
          <w:szCs w:val="24"/>
          <w:lang w:bidi="ar-SA"/>
        </w:rPr>
        <w:t>buffet table visually appealing</w:t>
      </w:r>
    </w:p>
    <w:p w:rsidR="00167B82" w:rsidRDefault="003D0FEA" w:rsidP="00E446E6">
      <w:pPr>
        <w:pStyle w:val="ListParagraph"/>
        <w:numPr>
          <w:ilvl w:val="0"/>
          <w:numId w:val="61"/>
        </w:numPr>
        <w:spacing w:after="0" w:line="360" w:lineRule="auto"/>
        <w:jc w:val="both"/>
        <w:rPr>
          <w:rFonts w:ascii="Times New Roman" w:hAnsi="Times New Roman"/>
          <w:sz w:val="24"/>
          <w:szCs w:val="24"/>
          <w:lang w:bidi="ar-SA"/>
        </w:rPr>
      </w:pPr>
      <w:r w:rsidRPr="00167B82">
        <w:rPr>
          <w:rFonts w:ascii="Times New Roman" w:hAnsi="Times New Roman"/>
          <w:b/>
          <w:sz w:val="24"/>
          <w:szCs w:val="24"/>
          <w:lang w:bidi="ar-SA"/>
        </w:rPr>
        <w:t>Add height with tiered stands</w:t>
      </w:r>
      <w:r w:rsidRPr="00167B82">
        <w:rPr>
          <w:rFonts w:ascii="Times New Roman" w:hAnsi="Times New Roman"/>
          <w:sz w:val="24"/>
          <w:szCs w:val="24"/>
          <w:lang w:bidi="ar-SA"/>
        </w:rPr>
        <w:t>: Use tiered stands to display different dishes and create visual interest. Place taller items at the back and shorter ones in the front to create a balanced look.</w:t>
      </w:r>
    </w:p>
    <w:p w:rsidR="00167B82" w:rsidRDefault="003D0FEA" w:rsidP="00E446E6">
      <w:pPr>
        <w:pStyle w:val="ListParagraph"/>
        <w:numPr>
          <w:ilvl w:val="0"/>
          <w:numId w:val="61"/>
        </w:numPr>
        <w:spacing w:after="0" w:line="360" w:lineRule="auto"/>
        <w:jc w:val="both"/>
        <w:rPr>
          <w:rFonts w:ascii="Times New Roman" w:hAnsi="Times New Roman"/>
          <w:sz w:val="24"/>
          <w:szCs w:val="24"/>
          <w:lang w:bidi="ar-SA"/>
        </w:rPr>
      </w:pPr>
      <w:r w:rsidRPr="00167B82">
        <w:rPr>
          <w:rFonts w:ascii="Times New Roman" w:hAnsi="Times New Roman"/>
          <w:b/>
          <w:sz w:val="24"/>
          <w:szCs w:val="24"/>
          <w:lang w:bidi="ar-SA"/>
        </w:rPr>
        <w:t>Incorporate fresh flowers</w:t>
      </w:r>
      <w:r w:rsidRPr="00167B82">
        <w:rPr>
          <w:rFonts w:ascii="Times New Roman" w:hAnsi="Times New Roman"/>
          <w:sz w:val="24"/>
          <w:szCs w:val="24"/>
          <w:lang w:bidi="ar-SA"/>
        </w:rPr>
        <w:t>: Fresh flowers can instantly brighten up any buffet table. Choose flowers that match your theme and arrange them in vases or mason jars. Scatter petals around the table for an added touch.</w:t>
      </w:r>
    </w:p>
    <w:p w:rsidR="00167B82" w:rsidRDefault="003D0FEA" w:rsidP="00E446E6">
      <w:pPr>
        <w:pStyle w:val="ListParagraph"/>
        <w:numPr>
          <w:ilvl w:val="0"/>
          <w:numId w:val="61"/>
        </w:numPr>
        <w:spacing w:after="0" w:line="360" w:lineRule="auto"/>
        <w:jc w:val="both"/>
        <w:rPr>
          <w:rFonts w:ascii="Times New Roman" w:hAnsi="Times New Roman"/>
          <w:sz w:val="24"/>
          <w:szCs w:val="24"/>
          <w:lang w:bidi="ar-SA"/>
        </w:rPr>
      </w:pPr>
      <w:r w:rsidRPr="00167B82">
        <w:rPr>
          <w:rFonts w:ascii="Times New Roman" w:hAnsi="Times New Roman"/>
          <w:b/>
          <w:sz w:val="24"/>
          <w:szCs w:val="24"/>
          <w:lang w:bidi="ar-SA"/>
        </w:rPr>
        <w:t>Use decorative serving dishes</w:t>
      </w:r>
      <w:r w:rsidRPr="00167B82">
        <w:rPr>
          <w:rFonts w:ascii="Times New Roman" w:hAnsi="Times New Roman"/>
          <w:sz w:val="24"/>
          <w:szCs w:val="24"/>
          <w:lang w:bidi="ar-SA"/>
        </w:rPr>
        <w:t xml:space="preserve">: Invest in stylish serving dishes that complement your theme. Opt for unique shapes, colors, or patterns to make the food presentation more appealing. </w:t>
      </w:r>
    </w:p>
    <w:p w:rsidR="00167B82" w:rsidRDefault="003D0FEA" w:rsidP="00E446E6">
      <w:pPr>
        <w:pStyle w:val="ListParagraph"/>
        <w:numPr>
          <w:ilvl w:val="0"/>
          <w:numId w:val="61"/>
        </w:numPr>
        <w:spacing w:after="0" w:line="360" w:lineRule="auto"/>
        <w:jc w:val="both"/>
        <w:rPr>
          <w:rFonts w:ascii="Times New Roman" w:hAnsi="Times New Roman"/>
          <w:sz w:val="24"/>
          <w:szCs w:val="24"/>
          <w:lang w:bidi="ar-SA"/>
        </w:rPr>
      </w:pPr>
      <w:r w:rsidRPr="00167B82">
        <w:rPr>
          <w:rFonts w:ascii="Times New Roman" w:hAnsi="Times New Roman"/>
          <w:b/>
          <w:sz w:val="24"/>
          <w:szCs w:val="24"/>
          <w:lang w:bidi="ar-SA"/>
        </w:rPr>
        <w:lastRenderedPageBreak/>
        <w:t>Include decorative signage</w:t>
      </w:r>
      <w:r w:rsidRPr="00167B82">
        <w:rPr>
          <w:rFonts w:ascii="Times New Roman" w:hAnsi="Times New Roman"/>
          <w:sz w:val="24"/>
          <w:szCs w:val="24"/>
          <w:lang w:bidi="ar-SA"/>
        </w:rPr>
        <w:t xml:space="preserve">: Create attractive signs or labels for each dish, indicating its name or ingredients. Use decorative fonts and frames to make them visually appealing. </w:t>
      </w:r>
    </w:p>
    <w:p w:rsidR="00167B82" w:rsidRDefault="003D0FEA" w:rsidP="00E446E6">
      <w:pPr>
        <w:pStyle w:val="ListParagraph"/>
        <w:numPr>
          <w:ilvl w:val="0"/>
          <w:numId w:val="61"/>
        </w:numPr>
        <w:spacing w:after="0" w:line="360" w:lineRule="auto"/>
        <w:jc w:val="both"/>
        <w:rPr>
          <w:rFonts w:ascii="Times New Roman" w:hAnsi="Times New Roman"/>
          <w:sz w:val="24"/>
          <w:szCs w:val="24"/>
          <w:lang w:bidi="ar-SA"/>
        </w:rPr>
      </w:pPr>
      <w:r w:rsidRPr="00167B82">
        <w:rPr>
          <w:rFonts w:ascii="Times New Roman" w:hAnsi="Times New Roman"/>
          <w:b/>
          <w:sz w:val="24"/>
          <w:szCs w:val="24"/>
          <w:lang w:bidi="ar-SA"/>
        </w:rPr>
        <w:t>Use food as decoration</w:t>
      </w:r>
      <w:r w:rsidRPr="00167B82">
        <w:rPr>
          <w:rFonts w:ascii="Times New Roman" w:hAnsi="Times New Roman"/>
          <w:sz w:val="24"/>
          <w:szCs w:val="24"/>
          <w:lang w:bidi="ar-SA"/>
        </w:rPr>
        <w:t>: Arrange colorful fruits, vegetables, or desserts in creative ways to add visual interest to the buffet table. For example, create a fruit skewer tower or a dessert charcuterie board.</w:t>
      </w:r>
    </w:p>
    <w:p w:rsidR="00167B82" w:rsidRDefault="003D0FEA" w:rsidP="00E446E6">
      <w:pPr>
        <w:pStyle w:val="ListParagraph"/>
        <w:numPr>
          <w:ilvl w:val="0"/>
          <w:numId w:val="61"/>
        </w:numPr>
        <w:spacing w:after="0" w:line="360" w:lineRule="auto"/>
        <w:jc w:val="both"/>
        <w:rPr>
          <w:rFonts w:ascii="Times New Roman" w:hAnsi="Times New Roman"/>
          <w:sz w:val="24"/>
          <w:szCs w:val="24"/>
          <w:lang w:bidi="ar-SA"/>
        </w:rPr>
      </w:pPr>
      <w:r w:rsidRPr="00167B82">
        <w:rPr>
          <w:rFonts w:ascii="Times New Roman" w:hAnsi="Times New Roman"/>
          <w:b/>
          <w:sz w:val="24"/>
          <w:szCs w:val="24"/>
          <w:lang w:bidi="ar-SA"/>
        </w:rPr>
        <w:t>Incorporate lighting</w:t>
      </w:r>
      <w:r w:rsidRPr="00167B82">
        <w:rPr>
          <w:rFonts w:ascii="Times New Roman" w:hAnsi="Times New Roman"/>
          <w:sz w:val="24"/>
          <w:szCs w:val="24"/>
          <w:lang w:bidi="ar-SA"/>
        </w:rPr>
        <w:t>: Add ambient lighting to enhance the atmosphere of the buffet. Use string lights, candles, or lanterns to create a warm and inviting ambiance.</w:t>
      </w:r>
    </w:p>
    <w:p w:rsidR="00167B82" w:rsidRDefault="003D0FEA" w:rsidP="00E446E6">
      <w:pPr>
        <w:pStyle w:val="ListParagraph"/>
        <w:numPr>
          <w:ilvl w:val="0"/>
          <w:numId w:val="61"/>
        </w:numPr>
        <w:spacing w:after="0" w:line="360" w:lineRule="auto"/>
        <w:jc w:val="both"/>
        <w:rPr>
          <w:rFonts w:ascii="Times New Roman" w:hAnsi="Times New Roman"/>
          <w:sz w:val="24"/>
          <w:szCs w:val="24"/>
          <w:lang w:bidi="ar-SA"/>
        </w:rPr>
      </w:pPr>
      <w:r w:rsidRPr="00167B82">
        <w:rPr>
          <w:rFonts w:ascii="Times New Roman" w:hAnsi="Times New Roman"/>
          <w:b/>
          <w:sz w:val="24"/>
          <w:szCs w:val="24"/>
          <w:lang w:bidi="ar-SA"/>
        </w:rPr>
        <w:t>Consider themed props</w:t>
      </w:r>
      <w:r w:rsidRPr="00167B82">
        <w:rPr>
          <w:rFonts w:ascii="Times New Roman" w:hAnsi="Times New Roman"/>
          <w:sz w:val="24"/>
          <w:szCs w:val="24"/>
          <w:lang w:bidi="ar-SA"/>
        </w:rPr>
        <w:t>: Depending on your chosen theme, incorporate relevant props such as seashells, feathers, or rustic wooden elements. These props can be placed strategically around the buffet table to enhance the overall look.</w:t>
      </w:r>
    </w:p>
    <w:p w:rsidR="003D0FEA" w:rsidRPr="00167B82" w:rsidRDefault="003D0FEA" w:rsidP="00E446E6">
      <w:pPr>
        <w:pStyle w:val="ListParagraph"/>
        <w:numPr>
          <w:ilvl w:val="0"/>
          <w:numId w:val="61"/>
        </w:numPr>
        <w:spacing w:after="0" w:line="360" w:lineRule="auto"/>
        <w:jc w:val="both"/>
        <w:rPr>
          <w:rFonts w:ascii="Times New Roman" w:hAnsi="Times New Roman"/>
          <w:sz w:val="24"/>
          <w:szCs w:val="24"/>
          <w:lang w:bidi="ar-SA"/>
        </w:rPr>
      </w:pPr>
      <w:r w:rsidRPr="00167B82">
        <w:rPr>
          <w:rFonts w:ascii="Times New Roman" w:hAnsi="Times New Roman"/>
          <w:b/>
          <w:sz w:val="24"/>
          <w:szCs w:val="24"/>
          <w:lang w:bidi="ar-SA"/>
        </w:rPr>
        <w:t>Keep it organized and clean</w:t>
      </w:r>
      <w:r w:rsidRPr="00167B82">
        <w:rPr>
          <w:rFonts w:ascii="Times New Roman" w:hAnsi="Times New Roman"/>
          <w:sz w:val="24"/>
          <w:szCs w:val="24"/>
          <w:lang w:bidi="ar-SA"/>
        </w:rPr>
        <w:t>: Make sure to arrange the food and decorations in an organized manner, keeping everything neat and tidy. Regularly replenish dishes and clean up any spills or messes to maintain an attractive presentation throughout the event.</w:t>
      </w:r>
    </w:p>
    <w:p w:rsidR="00AF1BF7" w:rsidRPr="0071486F" w:rsidRDefault="00AF1BF7" w:rsidP="0071486F">
      <w:pPr>
        <w:spacing w:after="0" w:line="360" w:lineRule="auto"/>
        <w:jc w:val="both"/>
        <w:rPr>
          <w:rFonts w:ascii="Times New Roman" w:hAnsi="Times New Roman"/>
          <w:sz w:val="24"/>
          <w:szCs w:val="24"/>
          <w:lang w:bidi="ar-SA"/>
        </w:rPr>
      </w:pPr>
      <w:r w:rsidRPr="000922A5">
        <w:rPr>
          <w:rFonts w:ascii="Times New Roman" w:hAnsi="Times New Roman"/>
          <w:b/>
          <w:sz w:val="24"/>
          <w:szCs w:val="24"/>
          <w:lang w:bidi="ar-SA"/>
        </w:rPr>
        <w:t>A centerpiece</w:t>
      </w:r>
      <w:r w:rsidRPr="0071486F">
        <w:rPr>
          <w:rFonts w:ascii="Times New Roman" w:hAnsi="Times New Roman"/>
          <w:sz w:val="24"/>
          <w:szCs w:val="24"/>
          <w:lang w:bidi="ar-SA"/>
        </w:rPr>
        <w:t xml:space="preserve"> made of fresh flowers or greenery arranged in a vase or decorative container.</w:t>
      </w:r>
    </w:p>
    <w:p w:rsidR="00AF1BF7" w:rsidRPr="0071486F" w:rsidRDefault="00AF1BF7" w:rsidP="007972E6">
      <w:pPr>
        <w:pStyle w:val="ListParagraph"/>
        <w:numPr>
          <w:ilvl w:val="1"/>
          <w:numId w:val="27"/>
        </w:numPr>
        <w:tabs>
          <w:tab w:val="left" w:pos="810"/>
        </w:tabs>
        <w:spacing w:after="0" w:line="360" w:lineRule="auto"/>
        <w:ind w:left="810"/>
        <w:jc w:val="both"/>
        <w:rPr>
          <w:rFonts w:ascii="Times New Roman" w:hAnsi="Times New Roman"/>
          <w:sz w:val="24"/>
          <w:szCs w:val="24"/>
          <w:lang w:bidi="ar-SA"/>
        </w:rPr>
      </w:pPr>
      <w:r w:rsidRPr="0071486F">
        <w:rPr>
          <w:rFonts w:ascii="Times New Roman" w:hAnsi="Times New Roman"/>
          <w:sz w:val="24"/>
          <w:szCs w:val="24"/>
          <w:lang w:bidi="ar-SA"/>
        </w:rPr>
        <w:t>Decorative bowls or platters filled with colorful fruits or vegetables.</w:t>
      </w:r>
    </w:p>
    <w:p w:rsidR="00AF1BF7" w:rsidRPr="0071486F" w:rsidRDefault="00AF1BF7" w:rsidP="007972E6">
      <w:pPr>
        <w:pStyle w:val="ListParagraph"/>
        <w:numPr>
          <w:ilvl w:val="1"/>
          <w:numId w:val="27"/>
        </w:numPr>
        <w:tabs>
          <w:tab w:val="left" w:pos="810"/>
        </w:tabs>
        <w:spacing w:after="0" w:line="360" w:lineRule="auto"/>
        <w:ind w:left="810"/>
        <w:jc w:val="both"/>
        <w:rPr>
          <w:rFonts w:ascii="Times New Roman" w:hAnsi="Times New Roman"/>
          <w:sz w:val="24"/>
          <w:szCs w:val="24"/>
          <w:lang w:bidi="ar-SA"/>
        </w:rPr>
      </w:pPr>
      <w:r w:rsidRPr="0071486F">
        <w:rPr>
          <w:rFonts w:ascii="Times New Roman" w:hAnsi="Times New Roman"/>
          <w:sz w:val="24"/>
          <w:szCs w:val="24"/>
          <w:lang w:bidi="ar-SA"/>
        </w:rPr>
        <w:t>Candles or lanterns placed strategically around the table for a warm and inviting ambiance.</w:t>
      </w:r>
    </w:p>
    <w:p w:rsidR="00AF1BF7" w:rsidRPr="0071486F" w:rsidRDefault="00AF1BF7" w:rsidP="007972E6">
      <w:pPr>
        <w:pStyle w:val="ListParagraph"/>
        <w:numPr>
          <w:ilvl w:val="1"/>
          <w:numId w:val="27"/>
        </w:numPr>
        <w:tabs>
          <w:tab w:val="left" w:pos="810"/>
        </w:tabs>
        <w:spacing w:after="0" w:line="360" w:lineRule="auto"/>
        <w:ind w:left="810"/>
        <w:jc w:val="both"/>
        <w:rPr>
          <w:rFonts w:ascii="Times New Roman" w:hAnsi="Times New Roman"/>
          <w:sz w:val="24"/>
          <w:szCs w:val="24"/>
          <w:lang w:bidi="ar-SA"/>
        </w:rPr>
      </w:pPr>
      <w:r w:rsidRPr="0071486F">
        <w:rPr>
          <w:rFonts w:ascii="Times New Roman" w:hAnsi="Times New Roman"/>
          <w:sz w:val="24"/>
          <w:szCs w:val="24"/>
          <w:lang w:bidi="ar-SA"/>
        </w:rPr>
        <w:t>Decorative trays or stands to display desserts or appetizers.</w:t>
      </w:r>
    </w:p>
    <w:p w:rsidR="00AF1BF7" w:rsidRPr="0071486F" w:rsidRDefault="00AF1BF7" w:rsidP="007972E6">
      <w:pPr>
        <w:pStyle w:val="ListParagraph"/>
        <w:numPr>
          <w:ilvl w:val="1"/>
          <w:numId w:val="27"/>
        </w:numPr>
        <w:tabs>
          <w:tab w:val="left" w:pos="810"/>
        </w:tabs>
        <w:spacing w:after="0" w:line="360" w:lineRule="auto"/>
        <w:ind w:left="810"/>
        <w:jc w:val="both"/>
        <w:rPr>
          <w:rFonts w:ascii="Times New Roman" w:hAnsi="Times New Roman"/>
          <w:sz w:val="24"/>
          <w:szCs w:val="24"/>
          <w:lang w:bidi="ar-SA"/>
        </w:rPr>
      </w:pPr>
      <w:r w:rsidRPr="0071486F">
        <w:rPr>
          <w:rFonts w:ascii="Times New Roman" w:hAnsi="Times New Roman"/>
          <w:sz w:val="24"/>
          <w:szCs w:val="24"/>
          <w:lang w:bidi="ar-SA"/>
        </w:rPr>
        <w:t>Themed props such as seashells, pinecones, or vintage books, depending on the chosen theme.</w:t>
      </w:r>
    </w:p>
    <w:p w:rsidR="00AF1BF7" w:rsidRPr="0071486F" w:rsidRDefault="00AF1BF7" w:rsidP="007972E6">
      <w:pPr>
        <w:pStyle w:val="ListParagraph"/>
        <w:numPr>
          <w:ilvl w:val="1"/>
          <w:numId w:val="27"/>
        </w:numPr>
        <w:tabs>
          <w:tab w:val="left" w:pos="810"/>
        </w:tabs>
        <w:spacing w:after="0" w:line="360" w:lineRule="auto"/>
        <w:ind w:left="810"/>
        <w:jc w:val="both"/>
        <w:rPr>
          <w:rFonts w:ascii="Times New Roman" w:hAnsi="Times New Roman"/>
          <w:sz w:val="24"/>
          <w:szCs w:val="24"/>
          <w:lang w:bidi="ar-SA"/>
        </w:rPr>
      </w:pPr>
      <w:r w:rsidRPr="0071486F">
        <w:rPr>
          <w:rFonts w:ascii="Times New Roman" w:hAnsi="Times New Roman"/>
          <w:sz w:val="24"/>
          <w:szCs w:val="24"/>
          <w:lang w:bidi="ar-SA"/>
        </w:rPr>
        <w:t>Personalized signs or labels for each dish, indicating its name or ingredients.</w:t>
      </w:r>
    </w:p>
    <w:p w:rsidR="00AF1BF7" w:rsidRPr="0071486F" w:rsidRDefault="00AF1BF7" w:rsidP="007972E6">
      <w:pPr>
        <w:pStyle w:val="ListParagraph"/>
        <w:numPr>
          <w:ilvl w:val="1"/>
          <w:numId w:val="27"/>
        </w:numPr>
        <w:tabs>
          <w:tab w:val="left" w:pos="810"/>
        </w:tabs>
        <w:spacing w:after="0" w:line="360" w:lineRule="auto"/>
        <w:ind w:left="810"/>
        <w:jc w:val="both"/>
        <w:rPr>
          <w:rFonts w:ascii="Times New Roman" w:hAnsi="Times New Roman"/>
          <w:sz w:val="24"/>
          <w:szCs w:val="24"/>
          <w:lang w:bidi="ar-SA"/>
        </w:rPr>
      </w:pPr>
      <w:r w:rsidRPr="0071486F">
        <w:rPr>
          <w:rFonts w:ascii="Times New Roman" w:hAnsi="Times New Roman"/>
          <w:sz w:val="24"/>
          <w:szCs w:val="24"/>
          <w:lang w:bidi="ar-SA"/>
        </w:rPr>
        <w:t>Small potted plants or herbs to add a touch of greenery.</w:t>
      </w:r>
    </w:p>
    <w:p w:rsidR="00AF1BF7" w:rsidRPr="0071486F" w:rsidRDefault="00AF1BF7" w:rsidP="007972E6">
      <w:pPr>
        <w:pStyle w:val="ListParagraph"/>
        <w:numPr>
          <w:ilvl w:val="1"/>
          <w:numId w:val="27"/>
        </w:numPr>
        <w:tabs>
          <w:tab w:val="left" w:pos="810"/>
        </w:tabs>
        <w:spacing w:after="0" w:line="360" w:lineRule="auto"/>
        <w:ind w:left="810"/>
        <w:jc w:val="both"/>
        <w:rPr>
          <w:rFonts w:ascii="Times New Roman" w:hAnsi="Times New Roman"/>
          <w:sz w:val="24"/>
          <w:szCs w:val="24"/>
          <w:lang w:bidi="ar-SA"/>
        </w:rPr>
      </w:pPr>
      <w:r w:rsidRPr="0071486F">
        <w:rPr>
          <w:rFonts w:ascii="Times New Roman" w:hAnsi="Times New Roman"/>
          <w:sz w:val="24"/>
          <w:szCs w:val="24"/>
          <w:lang w:bidi="ar-SA"/>
        </w:rPr>
        <w:t>Colorful napkins or napkin rings that match the theme or color scheme.</w:t>
      </w:r>
    </w:p>
    <w:p w:rsidR="00AF1BF7" w:rsidRPr="0071486F" w:rsidRDefault="00AF1BF7" w:rsidP="007972E6">
      <w:pPr>
        <w:pStyle w:val="ListParagraph"/>
        <w:numPr>
          <w:ilvl w:val="1"/>
          <w:numId w:val="27"/>
        </w:numPr>
        <w:tabs>
          <w:tab w:val="left" w:pos="810"/>
        </w:tabs>
        <w:spacing w:after="0" w:line="360" w:lineRule="auto"/>
        <w:ind w:left="810"/>
        <w:jc w:val="both"/>
        <w:rPr>
          <w:rFonts w:ascii="Times New Roman" w:hAnsi="Times New Roman"/>
          <w:sz w:val="24"/>
          <w:szCs w:val="24"/>
          <w:lang w:bidi="ar-SA"/>
        </w:rPr>
      </w:pPr>
      <w:r w:rsidRPr="0071486F">
        <w:rPr>
          <w:rFonts w:ascii="Times New Roman" w:hAnsi="Times New Roman"/>
          <w:sz w:val="24"/>
          <w:szCs w:val="24"/>
          <w:lang w:bidi="ar-SA"/>
        </w:rPr>
        <w:t>Unique and stylish serving utensils or cutlery.</w:t>
      </w:r>
    </w:p>
    <w:p w:rsidR="00AF1BF7" w:rsidRPr="0071486F" w:rsidRDefault="00AF1BF7" w:rsidP="007972E6">
      <w:pPr>
        <w:pStyle w:val="ListParagraph"/>
        <w:numPr>
          <w:ilvl w:val="1"/>
          <w:numId w:val="27"/>
        </w:numPr>
        <w:tabs>
          <w:tab w:val="left" w:pos="810"/>
        </w:tabs>
        <w:spacing w:after="0" w:line="360" w:lineRule="auto"/>
        <w:ind w:left="810"/>
        <w:jc w:val="both"/>
        <w:rPr>
          <w:rFonts w:ascii="Times New Roman" w:hAnsi="Times New Roman"/>
          <w:b/>
          <w:sz w:val="24"/>
          <w:szCs w:val="24"/>
          <w:lang w:bidi="ar-SA"/>
        </w:rPr>
      </w:pPr>
      <w:r w:rsidRPr="0071486F">
        <w:rPr>
          <w:rFonts w:ascii="Times New Roman" w:hAnsi="Times New Roman"/>
          <w:sz w:val="24"/>
          <w:szCs w:val="24"/>
          <w:lang w:bidi="ar-SA"/>
        </w:rPr>
        <w:t>Glass jars or containers filled with candy or small treats for guests to enjoy</w:t>
      </w:r>
      <w:r w:rsidRPr="0071486F">
        <w:rPr>
          <w:rFonts w:ascii="Times New Roman" w:hAnsi="Times New Roman"/>
          <w:b/>
          <w:sz w:val="24"/>
          <w:szCs w:val="24"/>
          <w:lang w:bidi="ar-SA"/>
        </w:rPr>
        <w:t>.</w:t>
      </w:r>
    </w:p>
    <w:p w:rsidR="007E1BF0" w:rsidRPr="004468DD" w:rsidRDefault="007E1BF0" w:rsidP="004468DD">
      <w:pPr>
        <w:spacing w:after="0" w:line="360" w:lineRule="auto"/>
        <w:rPr>
          <w:rFonts w:ascii="Times New Roman" w:hAnsi="Times New Roman"/>
          <w:b/>
          <w:sz w:val="24"/>
          <w:szCs w:val="24"/>
          <w:lang w:bidi="ar-SA"/>
        </w:rPr>
      </w:pPr>
    </w:p>
    <w:p w:rsidR="007E1BF0" w:rsidRPr="004468DD" w:rsidRDefault="007E1BF0" w:rsidP="004468DD">
      <w:pPr>
        <w:spacing w:after="0" w:line="360" w:lineRule="auto"/>
        <w:rPr>
          <w:rFonts w:ascii="Times New Roman" w:hAnsi="Times New Roman"/>
          <w:b/>
          <w:sz w:val="24"/>
          <w:szCs w:val="24"/>
          <w:lang w:bidi="ar-SA"/>
        </w:rPr>
      </w:pPr>
    </w:p>
    <w:p w:rsidR="007E1BF0" w:rsidRPr="004468DD" w:rsidRDefault="007E1BF0" w:rsidP="004468DD">
      <w:pPr>
        <w:spacing w:after="0" w:line="360" w:lineRule="auto"/>
        <w:rPr>
          <w:rFonts w:ascii="Times New Roman" w:hAnsi="Times New Roman"/>
          <w:b/>
          <w:sz w:val="24"/>
          <w:szCs w:val="24"/>
          <w:lang w:bidi="ar-SA"/>
        </w:rPr>
      </w:pPr>
    </w:p>
    <w:bookmarkEnd w:id="124"/>
    <w:p w:rsidR="005A3743" w:rsidRPr="004468DD" w:rsidRDefault="005A3743" w:rsidP="004468DD">
      <w:pPr>
        <w:spacing w:after="0" w:line="360" w:lineRule="auto"/>
        <w:jc w:val="both"/>
        <w:rPr>
          <w:rFonts w:ascii="Times New Roman" w:hAnsi="Times New Roman"/>
          <w:b/>
          <w:sz w:val="24"/>
          <w:szCs w:val="24"/>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880"/>
        <w:gridCol w:w="6437"/>
      </w:tblGrid>
      <w:tr w:rsidR="00721CDD" w:rsidRPr="00B55A3B" w:rsidTr="009D27D4">
        <w:trPr>
          <w:trHeight w:val="274"/>
        </w:trPr>
        <w:tc>
          <w:tcPr>
            <w:tcW w:w="28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21CDD" w:rsidRPr="00B55A3B" w:rsidRDefault="00721CDD" w:rsidP="00167B82">
            <w:pPr>
              <w:pStyle w:val="Heading1"/>
              <w:rPr>
                <w:rFonts w:ascii="Times New Roman" w:eastAsia="Calibri" w:hAnsi="Times New Roman" w:cs="Times New Roman"/>
                <w:b/>
                <w:bCs/>
                <w:color w:val="auto"/>
                <w:sz w:val="24"/>
                <w:szCs w:val="24"/>
                <w:lang w:bidi="ar-SA"/>
              </w:rPr>
            </w:pPr>
            <w:bookmarkStart w:id="140" w:name="_Toc146551461"/>
            <w:r w:rsidRPr="00B55A3B">
              <w:rPr>
                <w:rFonts w:ascii="Times New Roman" w:eastAsia="Calibri" w:hAnsi="Times New Roman" w:cs="Times New Roman"/>
                <w:b/>
                <w:bCs/>
                <w:color w:val="auto"/>
                <w:sz w:val="24"/>
                <w:szCs w:val="24"/>
                <w:lang w:bidi="ar-SA"/>
              </w:rPr>
              <w:lastRenderedPageBreak/>
              <w:t>Self-Check -2</w:t>
            </w:r>
            <w:bookmarkEnd w:id="140"/>
          </w:p>
        </w:tc>
        <w:tc>
          <w:tcPr>
            <w:tcW w:w="6437"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721CDD" w:rsidRPr="00B55A3B" w:rsidRDefault="00721CDD" w:rsidP="00167B82">
            <w:pPr>
              <w:pStyle w:val="Heading1"/>
              <w:rPr>
                <w:rFonts w:ascii="Times New Roman" w:eastAsia="Calibri" w:hAnsi="Times New Roman" w:cs="Times New Roman"/>
                <w:b/>
                <w:color w:val="auto"/>
                <w:sz w:val="24"/>
                <w:szCs w:val="24"/>
                <w:lang w:bidi="ar-SA"/>
              </w:rPr>
            </w:pPr>
            <w:bookmarkStart w:id="141" w:name="_Toc146551462"/>
            <w:r w:rsidRPr="00B55A3B">
              <w:rPr>
                <w:rFonts w:ascii="Times New Roman" w:eastAsia="Calibri" w:hAnsi="Times New Roman" w:cs="Times New Roman"/>
                <w:b/>
                <w:color w:val="auto"/>
                <w:sz w:val="24"/>
                <w:szCs w:val="24"/>
                <w:lang w:bidi="ar-SA"/>
              </w:rPr>
              <w:t>Written Test_2</w:t>
            </w:r>
            <w:bookmarkEnd w:id="141"/>
          </w:p>
        </w:tc>
      </w:tr>
    </w:tbl>
    <w:p w:rsidR="00721CDD" w:rsidRPr="00B55A3B" w:rsidRDefault="00721CDD" w:rsidP="00F64DCA">
      <w:pPr>
        <w:pStyle w:val="Heading1"/>
        <w:rPr>
          <w:rFonts w:ascii="Times New Roman" w:eastAsia="Calibri" w:hAnsi="Times New Roman"/>
          <w:iCs/>
          <w:sz w:val="24"/>
          <w:szCs w:val="24"/>
          <w:lang w:bidi="ar-SA"/>
        </w:rPr>
      </w:pPr>
    </w:p>
    <w:p w:rsidR="00721CDD" w:rsidRPr="00B55A3B" w:rsidRDefault="00721CDD" w:rsidP="00B55A3B">
      <w:pPr>
        <w:spacing w:after="0" w:line="360" w:lineRule="auto"/>
        <w:jc w:val="both"/>
        <w:rPr>
          <w:rFonts w:ascii="Times New Roman" w:eastAsia="Calibri" w:hAnsi="Times New Roman"/>
          <w:sz w:val="24"/>
          <w:szCs w:val="24"/>
          <w:lang w:val="en-GB" w:bidi="ar-SA"/>
        </w:rPr>
      </w:pPr>
      <w:r w:rsidRPr="00B55A3B">
        <w:rPr>
          <w:rFonts w:ascii="Times New Roman" w:eastAsia="Calibri" w:hAnsi="Times New Roman"/>
          <w:sz w:val="24"/>
          <w:szCs w:val="24"/>
          <w:lang w:bidi="ar-SA"/>
        </w:rPr>
        <w:t>Name……………………………………..Id………………….Time Allowed…………….</w:t>
      </w:r>
    </w:p>
    <w:p w:rsidR="00DC4122" w:rsidRPr="00FB3E3B" w:rsidRDefault="00A46B72" w:rsidP="00B55A3B">
      <w:pPr>
        <w:spacing w:after="0" w:line="360" w:lineRule="auto"/>
        <w:jc w:val="both"/>
        <w:rPr>
          <w:rFonts w:ascii="Times New Roman" w:eastAsia="Calibri" w:hAnsi="Times New Roman"/>
          <w:sz w:val="24"/>
          <w:szCs w:val="24"/>
          <w:lang w:val="en-GB" w:bidi="ar-SA"/>
        </w:rPr>
      </w:pPr>
      <w:r w:rsidRPr="00B55A3B">
        <w:rPr>
          <w:rFonts w:ascii="Times New Roman" w:eastAsia="Calibri" w:hAnsi="Times New Roman"/>
          <w:b/>
          <w:sz w:val="24"/>
          <w:szCs w:val="24"/>
          <w:lang w:val="en-GB" w:bidi="ar-SA"/>
        </w:rPr>
        <w:t>Part1: Say</w:t>
      </w:r>
      <w:r w:rsidR="00DC4122" w:rsidRPr="00B55A3B">
        <w:rPr>
          <w:rFonts w:ascii="Times New Roman" w:eastAsia="Calibri" w:hAnsi="Times New Roman"/>
          <w:b/>
          <w:sz w:val="24"/>
          <w:szCs w:val="24"/>
          <w:lang w:val="en-GB" w:bidi="ar-SA"/>
        </w:rPr>
        <w:t xml:space="preserve"> true or false the following </w:t>
      </w:r>
      <w:r w:rsidR="00B239B7" w:rsidRPr="00B55A3B">
        <w:rPr>
          <w:rFonts w:ascii="Times New Roman" w:eastAsia="Calibri" w:hAnsi="Times New Roman"/>
          <w:b/>
          <w:sz w:val="24"/>
          <w:szCs w:val="24"/>
          <w:lang w:val="en-GB" w:bidi="ar-SA"/>
        </w:rPr>
        <w:t>questions (Each 4 point)</w:t>
      </w:r>
    </w:p>
    <w:p w:rsidR="005B7694" w:rsidRPr="00B55A3B" w:rsidRDefault="005B7694" w:rsidP="00B55A3B">
      <w:pPr>
        <w:spacing w:after="0" w:line="360" w:lineRule="auto"/>
        <w:jc w:val="both"/>
        <w:rPr>
          <w:rFonts w:ascii="Times New Roman" w:hAnsi="Times New Roman"/>
          <w:sz w:val="24"/>
          <w:szCs w:val="24"/>
          <w:lang w:bidi="ar-SA"/>
        </w:rPr>
      </w:pPr>
      <w:r w:rsidRPr="00B55A3B">
        <w:rPr>
          <w:rFonts w:ascii="Times New Roman" w:hAnsi="Times New Roman"/>
          <w:sz w:val="24"/>
          <w:szCs w:val="24"/>
          <w:lang w:bidi="ar-SA"/>
        </w:rPr>
        <w:t xml:space="preserve">1. </w:t>
      </w:r>
      <w:r w:rsidR="00195726" w:rsidRPr="00B55A3B">
        <w:rPr>
          <w:rFonts w:ascii="Times New Roman" w:hAnsi="Times New Roman"/>
          <w:sz w:val="24"/>
          <w:szCs w:val="24"/>
          <w:lang w:bidi="ar-SA"/>
        </w:rPr>
        <w:t>Food presentation and preparing attractive decoration buffet are important aspects of creating an appealing dining experience</w:t>
      </w:r>
      <w:proofErr w:type="gramStart"/>
      <w:r w:rsidR="00195726" w:rsidRPr="00B55A3B">
        <w:rPr>
          <w:rFonts w:ascii="Times New Roman" w:hAnsi="Times New Roman"/>
          <w:sz w:val="24"/>
          <w:szCs w:val="24"/>
          <w:lang w:bidi="ar-SA"/>
        </w:rPr>
        <w:t>.</w:t>
      </w:r>
      <w:r w:rsidR="00DC4122" w:rsidRPr="00B55A3B">
        <w:rPr>
          <w:rFonts w:ascii="Times New Roman" w:hAnsi="Times New Roman"/>
          <w:sz w:val="24"/>
          <w:szCs w:val="24"/>
          <w:lang w:bidi="ar-SA"/>
        </w:rPr>
        <w:t>.</w:t>
      </w:r>
      <w:proofErr w:type="gramEnd"/>
    </w:p>
    <w:p w:rsidR="005B7694" w:rsidRPr="00B55A3B" w:rsidRDefault="005B7694" w:rsidP="00B55A3B">
      <w:pPr>
        <w:spacing w:after="0" w:line="360" w:lineRule="auto"/>
        <w:jc w:val="both"/>
        <w:rPr>
          <w:rFonts w:ascii="Times New Roman" w:hAnsi="Times New Roman"/>
          <w:sz w:val="24"/>
          <w:szCs w:val="24"/>
          <w:lang w:bidi="ar-SA"/>
        </w:rPr>
      </w:pPr>
      <w:r w:rsidRPr="00B55A3B">
        <w:rPr>
          <w:rFonts w:ascii="Times New Roman" w:hAnsi="Times New Roman"/>
          <w:sz w:val="24"/>
          <w:szCs w:val="24"/>
          <w:lang w:bidi="ar-SA"/>
        </w:rPr>
        <w:t xml:space="preserve">2. </w:t>
      </w:r>
      <w:r w:rsidR="00195726" w:rsidRPr="00B55A3B">
        <w:rPr>
          <w:rFonts w:ascii="Times New Roman" w:hAnsi="Times New Roman"/>
          <w:sz w:val="24"/>
          <w:szCs w:val="24"/>
          <w:lang w:bidi="ar-SA"/>
        </w:rPr>
        <w:t>Selecting service ware and linen is an important aspect of creating an appealing dining experience</w:t>
      </w:r>
      <w:r w:rsidR="00DC4122" w:rsidRPr="00B55A3B">
        <w:rPr>
          <w:rFonts w:ascii="Times New Roman" w:hAnsi="Times New Roman"/>
          <w:sz w:val="24"/>
          <w:szCs w:val="24"/>
          <w:lang w:val="en-IN" w:bidi="ar-SA"/>
        </w:rPr>
        <w:t>.</w:t>
      </w:r>
    </w:p>
    <w:p w:rsidR="0029356A" w:rsidRPr="00B55A3B" w:rsidRDefault="005B7694" w:rsidP="00B55A3B">
      <w:pPr>
        <w:spacing w:after="0" w:line="360" w:lineRule="auto"/>
        <w:jc w:val="both"/>
        <w:rPr>
          <w:rFonts w:ascii="Times New Roman" w:hAnsi="Times New Roman"/>
          <w:sz w:val="24"/>
          <w:szCs w:val="24"/>
          <w:lang w:bidi="ar-SA"/>
        </w:rPr>
      </w:pPr>
      <w:r w:rsidRPr="00B55A3B">
        <w:rPr>
          <w:rFonts w:ascii="Times New Roman" w:hAnsi="Times New Roman"/>
          <w:sz w:val="24"/>
          <w:szCs w:val="24"/>
          <w:lang w:bidi="ar-SA"/>
        </w:rPr>
        <w:t xml:space="preserve">3. </w:t>
      </w:r>
      <w:r w:rsidR="00195726" w:rsidRPr="00B55A3B">
        <w:rPr>
          <w:rFonts w:ascii="Times New Roman" w:hAnsi="Times New Roman"/>
          <w:sz w:val="24"/>
          <w:szCs w:val="24"/>
          <w:shd w:val="clear" w:color="auto" w:fill="FFFFFF"/>
        </w:rPr>
        <w:t>The presentation of food often refers to its visual composition on the plate, in a state of readiness to be eaten</w:t>
      </w:r>
      <w:r w:rsidR="00DE774A" w:rsidRPr="00B55A3B">
        <w:rPr>
          <w:rFonts w:ascii="Times New Roman" w:hAnsi="Times New Roman"/>
          <w:sz w:val="24"/>
          <w:szCs w:val="24"/>
          <w:lang w:bidi="ar-SA"/>
        </w:rPr>
        <w:t>.</w:t>
      </w:r>
      <w:r w:rsidR="004B1C6F" w:rsidRPr="00B55A3B">
        <w:rPr>
          <w:rFonts w:ascii="Times New Roman" w:hAnsi="Times New Roman"/>
          <w:spacing w:val="-4"/>
          <w:sz w:val="24"/>
          <w:szCs w:val="24"/>
          <w:lang w:bidi="ar-SA"/>
        </w:rPr>
        <w:t xml:space="preserve"> </w:t>
      </w:r>
    </w:p>
    <w:p w:rsidR="00C516B5" w:rsidRPr="00B55A3B" w:rsidRDefault="0029356A" w:rsidP="00E10C92">
      <w:pPr>
        <w:spacing w:after="0" w:line="360" w:lineRule="auto"/>
        <w:jc w:val="both"/>
        <w:rPr>
          <w:rFonts w:ascii="Times New Roman" w:hAnsi="Times New Roman"/>
          <w:sz w:val="24"/>
          <w:szCs w:val="24"/>
          <w:lang w:bidi="ar-SA"/>
        </w:rPr>
      </w:pPr>
      <w:r w:rsidRPr="00B55A3B">
        <w:rPr>
          <w:rFonts w:ascii="Times New Roman" w:hAnsi="Times New Roman"/>
          <w:sz w:val="24"/>
          <w:szCs w:val="24"/>
          <w:lang w:bidi="ar-SA"/>
        </w:rPr>
        <w:t xml:space="preserve"> </w:t>
      </w:r>
      <w:r w:rsidRPr="00B55A3B">
        <w:rPr>
          <w:rFonts w:ascii="Times New Roman" w:hAnsi="Times New Roman"/>
          <w:b/>
          <w:sz w:val="24"/>
          <w:szCs w:val="24"/>
          <w:lang w:bidi="ar-SA"/>
        </w:rPr>
        <w:t>Part2</w:t>
      </w:r>
      <w:r w:rsidR="00C516B5" w:rsidRPr="00B55A3B">
        <w:rPr>
          <w:rFonts w:ascii="Times New Roman" w:hAnsi="Times New Roman"/>
          <w:b/>
          <w:sz w:val="24"/>
          <w:szCs w:val="24"/>
          <w:lang w:bidi="ar-SA"/>
        </w:rPr>
        <w:t>: choose</w:t>
      </w:r>
      <w:r w:rsidRPr="00B55A3B">
        <w:rPr>
          <w:rFonts w:ascii="Times New Roman" w:hAnsi="Times New Roman"/>
          <w:b/>
          <w:sz w:val="24"/>
          <w:szCs w:val="24"/>
          <w:lang w:bidi="ar-SA"/>
        </w:rPr>
        <w:t xml:space="preserve"> the best </w:t>
      </w:r>
      <w:r w:rsidR="00C516B5" w:rsidRPr="00B55A3B">
        <w:rPr>
          <w:rFonts w:ascii="Times New Roman" w:hAnsi="Times New Roman"/>
          <w:b/>
          <w:sz w:val="24"/>
          <w:szCs w:val="24"/>
          <w:lang w:bidi="ar-SA"/>
        </w:rPr>
        <w:t>answer</w:t>
      </w:r>
      <w:r w:rsidRPr="00B55A3B">
        <w:rPr>
          <w:rFonts w:ascii="Times New Roman" w:hAnsi="Times New Roman"/>
          <w:b/>
          <w:sz w:val="24"/>
          <w:szCs w:val="24"/>
          <w:lang w:bidi="ar-SA"/>
        </w:rPr>
        <w:t xml:space="preserve"> the following question</w:t>
      </w:r>
      <w:r w:rsidRPr="00B55A3B">
        <w:rPr>
          <w:rFonts w:ascii="Times New Roman" w:hAnsi="Times New Roman"/>
          <w:sz w:val="24"/>
          <w:szCs w:val="24"/>
          <w:lang w:bidi="ar-SA"/>
        </w:rPr>
        <w:t xml:space="preserve"> </w:t>
      </w:r>
    </w:p>
    <w:p w:rsidR="009C012F" w:rsidRPr="00B55A3B" w:rsidRDefault="009C012F" w:rsidP="00E10C92">
      <w:pPr>
        <w:shd w:val="clear" w:color="auto" w:fill="FFFFFF"/>
        <w:spacing w:after="0" w:line="360" w:lineRule="auto"/>
        <w:jc w:val="both"/>
        <w:rPr>
          <w:rFonts w:ascii="Times New Roman" w:hAnsi="Times New Roman"/>
          <w:sz w:val="24"/>
          <w:szCs w:val="24"/>
          <w:lang w:bidi="ar-SA"/>
        </w:rPr>
      </w:pPr>
      <w:r w:rsidRPr="00B55A3B">
        <w:rPr>
          <w:rFonts w:ascii="Times New Roman" w:hAnsi="Times New Roman"/>
          <w:sz w:val="24"/>
          <w:szCs w:val="24"/>
          <w:lang w:bidi="ar-SA"/>
        </w:rPr>
        <w:t xml:space="preserve">1. Which of the following factors should be considered when selecting service ware and linen for a special event? </w:t>
      </w:r>
    </w:p>
    <w:p w:rsidR="00FB3E3B" w:rsidRDefault="00FB3E3B" w:rsidP="00E446E6">
      <w:pPr>
        <w:pStyle w:val="ListParagraph"/>
        <w:numPr>
          <w:ilvl w:val="1"/>
          <w:numId w:val="62"/>
        </w:numPr>
        <w:shd w:val="clear" w:color="auto" w:fill="FFFFFF"/>
        <w:tabs>
          <w:tab w:val="left" w:pos="540"/>
        </w:tabs>
        <w:spacing w:after="0" w:line="360" w:lineRule="auto"/>
        <w:ind w:hanging="1980"/>
        <w:jc w:val="both"/>
        <w:rPr>
          <w:rFonts w:ascii="Times New Roman" w:hAnsi="Times New Roman"/>
          <w:sz w:val="24"/>
          <w:szCs w:val="24"/>
          <w:lang w:bidi="ar-SA"/>
        </w:rPr>
        <w:sectPr w:rsidR="00FB3E3B" w:rsidSect="002F2A33">
          <w:type w:val="continuous"/>
          <w:pgSz w:w="12240" w:h="15840"/>
          <w:pgMar w:top="1440" w:right="1440" w:bottom="1440" w:left="1440" w:header="144" w:footer="0" w:gutter="0"/>
          <w:cols w:space="720"/>
          <w:titlePg/>
          <w:docGrid w:linePitch="360"/>
        </w:sectPr>
      </w:pPr>
    </w:p>
    <w:p w:rsidR="009C012F" w:rsidRPr="00FB3E3B" w:rsidRDefault="009C012F" w:rsidP="00E446E6">
      <w:pPr>
        <w:pStyle w:val="ListParagraph"/>
        <w:numPr>
          <w:ilvl w:val="1"/>
          <w:numId w:val="62"/>
        </w:numPr>
        <w:shd w:val="clear" w:color="auto" w:fill="FFFFFF"/>
        <w:tabs>
          <w:tab w:val="left" w:pos="540"/>
        </w:tabs>
        <w:spacing w:after="0" w:line="360" w:lineRule="auto"/>
        <w:ind w:hanging="1980"/>
        <w:jc w:val="both"/>
        <w:rPr>
          <w:rFonts w:ascii="Times New Roman" w:hAnsi="Times New Roman"/>
          <w:sz w:val="24"/>
          <w:szCs w:val="24"/>
          <w:lang w:bidi="ar-SA"/>
        </w:rPr>
      </w:pPr>
      <w:r w:rsidRPr="00FB3E3B">
        <w:rPr>
          <w:rFonts w:ascii="Times New Roman" w:hAnsi="Times New Roman"/>
          <w:sz w:val="24"/>
          <w:szCs w:val="24"/>
          <w:lang w:bidi="ar-SA"/>
        </w:rPr>
        <w:lastRenderedPageBreak/>
        <w:t xml:space="preserve">Budget </w:t>
      </w:r>
    </w:p>
    <w:p w:rsidR="009C012F" w:rsidRPr="00FB3E3B" w:rsidRDefault="009C012F" w:rsidP="00E446E6">
      <w:pPr>
        <w:pStyle w:val="ListParagraph"/>
        <w:numPr>
          <w:ilvl w:val="1"/>
          <w:numId w:val="62"/>
        </w:numPr>
        <w:shd w:val="clear" w:color="auto" w:fill="FFFFFF"/>
        <w:tabs>
          <w:tab w:val="left" w:pos="540"/>
        </w:tabs>
        <w:spacing w:after="0" w:line="360" w:lineRule="auto"/>
        <w:ind w:hanging="1980"/>
        <w:jc w:val="both"/>
        <w:rPr>
          <w:rFonts w:ascii="Times New Roman" w:hAnsi="Times New Roman"/>
          <w:sz w:val="24"/>
          <w:szCs w:val="24"/>
          <w:lang w:bidi="ar-SA"/>
        </w:rPr>
      </w:pPr>
      <w:r w:rsidRPr="00FB3E3B">
        <w:rPr>
          <w:rFonts w:ascii="Times New Roman" w:hAnsi="Times New Roman"/>
          <w:sz w:val="24"/>
          <w:szCs w:val="24"/>
          <w:lang w:bidi="ar-SA"/>
        </w:rPr>
        <w:t xml:space="preserve">Theme and atmosphere </w:t>
      </w:r>
    </w:p>
    <w:p w:rsidR="009C012F" w:rsidRPr="00FB3E3B" w:rsidRDefault="009C012F" w:rsidP="00E446E6">
      <w:pPr>
        <w:pStyle w:val="ListParagraph"/>
        <w:numPr>
          <w:ilvl w:val="1"/>
          <w:numId w:val="62"/>
        </w:numPr>
        <w:shd w:val="clear" w:color="auto" w:fill="FFFFFF"/>
        <w:tabs>
          <w:tab w:val="left" w:pos="540"/>
        </w:tabs>
        <w:spacing w:after="0" w:line="360" w:lineRule="auto"/>
        <w:ind w:hanging="1980"/>
        <w:jc w:val="both"/>
        <w:rPr>
          <w:rFonts w:ascii="Times New Roman" w:hAnsi="Times New Roman"/>
          <w:sz w:val="24"/>
          <w:szCs w:val="24"/>
          <w:lang w:bidi="ar-SA"/>
        </w:rPr>
      </w:pPr>
      <w:r w:rsidRPr="00FB3E3B">
        <w:rPr>
          <w:rFonts w:ascii="Times New Roman" w:hAnsi="Times New Roman"/>
          <w:sz w:val="24"/>
          <w:szCs w:val="24"/>
          <w:lang w:bidi="ar-SA"/>
        </w:rPr>
        <w:lastRenderedPageBreak/>
        <w:t xml:space="preserve">Durability </w:t>
      </w:r>
    </w:p>
    <w:p w:rsidR="009C012F" w:rsidRPr="00FB3E3B" w:rsidRDefault="009C012F" w:rsidP="00E446E6">
      <w:pPr>
        <w:pStyle w:val="ListParagraph"/>
        <w:numPr>
          <w:ilvl w:val="1"/>
          <w:numId w:val="62"/>
        </w:numPr>
        <w:shd w:val="clear" w:color="auto" w:fill="FFFFFF"/>
        <w:tabs>
          <w:tab w:val="left" w:pos="540"/>
        </w:tabs>
        <w:spacing w:after="0" w:line="360" w:lineRule="auto"/>
        <w:ind w:hanging="1980"/>
        <w:jc w:val="both"/>
        <w:rPr>
          <w:rFonts w:ascii="Times New Roman" w:hAnsi="Times New Roman"/>
          <w:sz w:val="24"/>
          <w:szCs w:val="24"/>
          <w:lang w:bidi="ar-SA"/>
        </w:rPr>
      </w:pPr>
      <w:r w:rsidRPr="00FB3E3B">
        <w:rPr>
          <w:rFonts w:ascii="Times New Roman" w:hAnsi="Times New Roman"/>
          <w:sz w:val="24"/>
          <w:szCs w:val="24"/>
          <w:lang w:bidi="ar-SA"/>
        </w:rPr>
        <w:t xml:space="preserve">Size and shape requirements </w:t>
      </w:r>
    </w:p>
    <w:p w:rsidR="00FB3E3B" w:rsidRDefault="00FB3E3B" w:rsidP="00B55A3B">
      <w:pPr>
        <w:shd w:val="clear" w:color="auto" w:fill="FFFFFF"/>
        <w:spacing w:after="0" w:line="360" w:lineRule="auto"/>
        <w:jc w:val="both"/>
        <w:rPr>
          <w:rFonts w:ascii="Times New Roman" w:hAnsi="Times New Roman"/>
          <w:sz w:val="24"/>
          <w:szCs w:val="24"/>
          <w:lang w:bidi="ar-SA"/>
        </w:rPr>
        <w:sectPr w:rsidR="00FB3E3B" w:rsidSect="00FB3E3B">
          <w:type w:val="continuous"/>
          <w:pgSz w:w="12240" w:h="15840"/>
          <w:pgMar w:top="1440" w:right="1440" w:bottom="1440" w:left="1440" w:header="144" w:footer="0" w:gutter="0"/>
          <w:cols w:num="2" w:space="720"/>
          <w:titlePg/>
          <w:docGrid w:linePitch="360"/>
        </w:sectPr>
      </w:pPr>
    </w:p>
    <w:p w:rsidR="009C012F" w:rsidRPr="00B55A3B" w:rsidRDefault="009C012F" w:rsidP="00B55A3B">
      <w:pPr>
        <w:shd w:val="clear" w:color="auto" w:fill="FFFFFF"/>
        <w:spacing w:after="0" w:line="360" w:lineRule="auto"/>
        <w:jc w:val="both"/>
        <w:rPr>
          <w:rFonts w:ascii="Times New Roman" w:hAnsi="Times New Roman"/>
          <w:sz w:val="24"/>
          <w:szCs w:val="24"/>
          <w:lang w:bidi="ar-SA"/>
        </w:rPr>
      </w:pPr>
      <w:r w:rsidRPr="00B55A3B">
        <w:rPr>
          <w:rFonts w:ascii="Times New Roman" w:hAnsi="Times New Roman"/>
          <w:sz w:val="24"/>
          <w:szCs w:val="24"/>
          <w:lang w:bidi="ar-SA"/>
        </w:rPr>
        <w:lastRenderedPageBreak/>
        <w:t xml:space="preserve">2. How can the choice of service ware and linen impact the overall dining experience for guests? </w:t>
      </w:r>
    </w:p>
    <w:p w:rsidR="009C012F" w:rsidRPr="007C12EA" w:rsidRDefault="009C012F" w:rsidP="00E446E6">
      <w:pPr>
        <w:pStyle w:val="ListParagraph"/>
        <w:numPr>
          <w:ilvl w:val="1"/>
          <w:numId w:val="60"/>
        </w:numPr>
        <w:shd w:val="clear" w:color="auto" w:fill="FFFFFF"/>
        <w:tabs>
          <w:tab w:val="left" w:pos="540"/>
          <w:tab w:val="left" w:pos="630"/>
        </w:tabs>
        <w:spacing w:after="0" w:line="360" w:lineRule="auto"/>
        <w:ind w:hanging="1260"/>
        <w:jc w:val="both"/>
        <w:rPr>
          <w:rFonts w:ascii="Times New Roman" w:hAnsi="Times New Roman"/>
          <w:sz w:val="24"/>
          <w:szCs w:val="24"/>
          <w:lang w:bidi="ar-SA"/>
        </w:rPr>
      </w:pPr>
      <w:r w:rsidRPr="007C12EA">
        <w:rPr>
          <w:rFonts w:ascii="Times New Roman" w:hAnsi="Times New Roman"/>
          <w:sz w:val="24"/>
          <w:szCs w:val="24"/>
          <w:lang w:bidi="ar-SA"/>
        </w:rPr>
        <w:t xml:space="preserve">It can enhance the visual appeal of the food </w:t>
      </w:r>
    </w:p>
    <w:p w:rsidR="009C012F" w:rsidRPr="007C12EA" w:rsidRDefault="009C012F" w:rsidP="00E446E6">
      <w:pPr>
        <w:pStyle w:val="ListParagraph"/>
        <w:numPr>
          <w:ilvl w:val="1"/>
          <w:numId w:val="60"/>
        </w:numPr>
        <w:shd w:val="clear" w:color="auto" w:fill="FFFFFF"/>
        <w:tabs>
          <w:tab w:val="left" w:pos="540"/>
          <w:tab w:val="left" w:pos="630"/>
        </w:tabs>
        <w:spacing w:after="0" w:line="360" w:lineRule="auto"/>
        <w:ind w:hanging="1260"/>
        <w:jc w:val="both"/>
        <w:rPr>
          <w:rFonts w:ascii="Times New Roman" w:hAnsi="Times New Roman"/>
          <w:sz w:val="24"/>
          <w:szCs w:val="24"/>
          <w:lang w:bidi="ar-SA"/>
        </w:rPr>
      </w:pPr>
      <w:r w:rsidRPr="007C12EA">
        <w:rPr>
          <w:rFonts w:ascii="Times New Roman" w:hAnsi="Times New Roman"/>
          <w:sz w:val="24"/>
          <w:szCs w:val="24"/>
          <w:lang w:bidi="ar-SA"/>
        </w:rPr>
        <w:t xml:space="preserve">It can create a cohesive theme and atmosphere </w:t>
      </w:r>
    </w:p>
    <w:p w:rsidR="009C012F" w:rsidRPr="007C12EA" w:rsidRDefault="009C012F" w:rsidP="00E446E6">
      <w:pPr>
        <w:pStyle w:val="ListParagraph"/>
        <w:numPr>
          <w:ilvl w:val="1"/>
          <w:numId w:val="60"/>
        </w:numPr>
        <w:shd w:val="clear" w:color="auto" w:fill="FFFFFF"/>
        <w:tabs>
          <w:tab w:val="left" w:pos="540"/>
          <w:tab w:val="left" w:pos="630"/>
        </w:tabs>
        <w:spacing w:after="0" w:line="360" w:lineRule="auto"/>
        <w:ind w:hanging="1260"/>
        <w:jc w:val="both"/>
        <w:rPr>
          <w:rFonts w:ascii="Times New Roman" w:hAnsi="Times New Roman"/>
          <w:sz w:val="24"/>
          <w:szCs w:val="24"/>
          <w:lang w:bidi="ar-SA"/>
        </w:rPr>
      </w:pPr>
      <w:r w:rsidRPr="007C12EA">
        <w:rPr>
          <w:rFonts w:ascii="Times New Roman" w:hAnsi="Times New Roman"/>
          <w:sz w:val="24"/>
          <w:szCs w:val="24"/>
          <w:lang w:bidi="ar-SA"/>
        </w:rPr>
        <w:t xml:space="preserve">It can affect the practicality and functionality of serving </w:t>
      </w:r>
    </w:p>
    <w:p w:rsidR="009C012F" w:rsidRPr="007C12EA" w:rsidRDefault="009C012F" w:rsidP="00E446E6">
      <w:pPr>
        <w:pStyle w:val="ListParagraph"/>
        <w:numPr>
          <w:ilvl w:val="1"/>
          <w:numId w:val="60"/>
        </w:numPr>
        <w:shd w:val="clear" w:color="auto" w:fill="FFFFFF"/>
        <w:tabs>
          <w:tab w:val="left" w:pos="540"/>
          <w:tab w:val="left" w:pos="630"/>
        </w:tabs>
        <w:spacing w:after="0" w:line="360" w:lineRule="auto"/>
        <w:ind w:hanging="1260"/>
        <w:jc w:val="both"/>
        <w:rPr>
          <w:rFonts w:ascii="Times New Roman" w:hAnsi="Times New Roman"/>
          <w:sz w:val="24"/>
          <w:szCs w:val="24"/>
          <w:lang w:bidi="ar-SA"/>
        </w:rPr>
      </w:pPr>
      <w:r w:rsidRPr="007C12EA">
        <w:rPr>
          <w:rFonts w:ascii="Times New Roman" w:hAnsi="Times New Roman"/>
          <w:sz w:val="24"/>
          <w:szCs w:val="24"/>
          <w:lang w:bidi="ar-SA"/>
        </w:rPr>
        <w:t>It can contribute to the</w:t>
      </w:r>
      <w:r w:rsidR="00FB3E3B" w:rsidRPr="007C12EA">
        <w:rPr>
          <w:rFonts w:ascii="Times New Roman" w:hAnsi="Times New Roman"/>
          <w:sz w:val="24"/>
          <w:szCs w:val="24"/>
          <w:lang w:bidi="ar-SA"/>
        </w:rPr>
        <w:t xml:space="preserve"> overall ambiance of the event </w:t>
      </w:r>
    </w:p>
    <w:p w:rsidR="009C012F" w:rsidRPr="00B55A3B" w:rsidRDefault="009C012F" w:rsidP="00B55A3B">
      <w:pPr>
        <w:shd w:val="clear" w:color="auto" w:fill="FFFFFF"/>
        <w:spacing w:after="0" w:line="360" w:lineRule="auto"/>
        <w:jc w:val="both"/>
        <w:rPr>
          <w:rFonts w:ascii="Times New Roman" w:hAnsi="Times New Roman"/>
          <w:sz w:val="24"/>
          <w:szCs w:val="24"/>
          <w:lang w:bidi="ar-SA"/>
        </w:rPr>
      </w:pPr>
      <w:r w:rsidRPr="00B55A3B">
        <w:rPr>
          <w:rFonts w:ascii="Times New Roman" w:hAnsi="Times New Roman"/>
          <w:sz w:val="24"/>
          <w:szCs w:val="24"/>
          <w:lang w:bidi="ar-SA"/>
        </w:rPr>
        <w:t xml:space="preserve">3. What are some key considerations when selecting food presentation techniques that will enhance the visual appeal of a dish? </w:t>
      </w:r>
    </w:p>
    <w:p w:rsidR="00FB3E3B" w:rsidRDefault="00FB3E3B" w:rsidP="00E446E6">
      <w:pPr>
        <w:pStyle w:val="ListParagraph"/>
        <w:numPr>
          <w:ilvl w:val="1"/>
          <w:numId w:val="60"/>
        </w:numPr>
        <w:shd w:val="clear" w:color="auto" w:fill="FFFFFF"/>
        <w:tabs>
          <w:tab w:val="left" w:pos="1080"/>
        </w:tabs>
        <w:spacing w:after="0" w:line="360" w:lineRule="auto"/>
        <w:ind w:hanging="720"/>
        <w:jc w:val="both"/>
        <w:rPr>
          <w:rFonts w:ascii="Times New Roman" w:hAnsi="Times New Roman"/>
          <w:sz w:val="24"/>
          <w:szCs w:val="24"/>
          <w:lang w:bidi="ar-SA"/>
        </w:rPr>
        <w:sectPr w:rsidR="00FB3E3B" w:rsidSect="002F2A33">
          <w:type w:val="continuous"/>
          <w:pgSz w:w="12240" w:h="15840"/>
          <w:pgMar w:top="1440" w:right="1440" w:bottom="1440" w:left="1440" w:header="144" w:footer="0" w:gutter="0"/>
          <w:cols w:space="720"/>
          <w:titlePg/>
          <w:docGrid w:linePitch="360"/>
        </w:sectPr>
      </w:pPr>
    </w:p>
    <w:p w:rsidR="009C012F" w:rsidRPr="007C12EA" w:rsidRDefault="009C012F" w:rsidP="00E446E6">
      <w:pPr>
        <w:pStyle w:val="ListParagraph"/>
        <w:numPr>
          <w:ilvl w:val="2"/>
          <w:numId w:val="60"/>
        </w:numPr>
        <w:shd w:val="clear" w:color="auto" w:fill="FFFFFF"/>
        <w:tabs>
          <w:tab w:val="left" w:pos="720"/>
          <w:tab w:val="left" w:pos="1080"/>
        </w:tabs>
        <w:spacing w:after="0" w:line="360" w:lineRule="auto"/>
        <w:ind w:hanging="1980"/>
        <w:jc w:val="both"/>
        <w:rPr>
          <w:rFonts w:ascii="Times New Roman" w:hAnsi="Times New Roman"/>
          <w:sz w:val="24"/>
          <w:szCs w:val="24"/>
          <w:lang w:bidi="ar-SA"/>
        </w:rPr>
      </w:pPr>
      <w:r w:rsidRPr="007C12EA">
        <w:rPr>
          <w:rFonts w:ascii="Times New Roman" w:hAnsi="Times New Roman"/>
          <w:sz w:val="24"/>
          <w:szCs w:val="24"/>
          <w:lang w:bidi="ar-SA"/>
        </w:rPr>
        <w:lastRenderedPageBreak/>
        <w:t>Color contrast</w:t>
      </w:r>
    </w:p>
    <w:p w:rsidR="009C012F" w:rsidRPr="00DD706F" w:rsidRDefault="009C012F" w:rsidP="00E446E6">
      <w:pPr>
        <w:pStyle w:val="ListParagraph"/>
        <w:numPr>
          <w:ilvl w:val="2"/>
          <w:numId w:val="60"/>
        </w:numPr>
        <w:shd w:val="clear" w:color="auto" w:fill="FFFFFF"/>
        <w:tabs>
          <w:tab w:val="left" w:pos="720"/>
          <w:tab w:val="left" w:pos="1080"/>
        </w:tabs>
        <w:spacing w:after="0" w:line="360" w:lineRule="auto"/>
        <w:ind w:hanging="1980"/>
        <w:jc w:val="both"/>
        <w:rPr>
          <w:rFonts w:ascii="Times New Roman" w:hAnsi="Times New Roman"/>
          <w:sz w:val="24"/>
          <w:szCs w:val="24"/>
          <w:lang w:bidi="ar-SA"/>
        </w:rPr>
      </w:pPr>
      <w:r w:rsidRPr="00DD706F">
        <w:rPr>
          <w:rFonts w:ascii="Times New Roman" w:hAnsi="Times New Roman"/>
          <w:sz w:val="24"/>
          <w:szCs w:val="24"/>
          <w:lang w:bidi="ar-SA"/>
        </w:rPr>
        <w:t>Texture variation</w:t>
      </w:r>
    </w:p>
    <w:p w:rsidR="009C012F" w:rsidRPr="00DD706F" w:rsidRDefault="009C012F" w:rsidP="00E446E6">
      <w:pPr>
        <w:pStyle w:val="ListParagraph"/>
        <w:numPr>
          <w:ilvl w:val="2"/>
          <w:numId w:val="60"/>
        </w:numPr>
        <w:shd w:val="clear" w:color="auto" w:fill="FFFFFF"/>
        <w:tabs>
          <w:tab w:val="left" w:pos="720"/>
          <w:tab w:val="left" w:pos="1080"/>
        </w:tabs>
        <w:spacing w:after="0" w:line="360" w:lineRule="auto"/>
        <w:ind w:hanging="1980"/>
        <w:jc w:val="both"/>
        <w:rPr>
          <w:rFonts w:ascii="Times New Roman" w:hAnsi="Times New Roman"/>
          <w:sz w:val="24"/>
          <w:szCs w:val="24"/>
          <w:lang w:bidi="ar-SA"/>
        </w:rPr>
      </w:pPr>
      <w:r w:rsidRPr="00DD706F">
        <w:rPr>
          <w:rFonts w:ascii="Times New Roman" w:hAnsi="Times New Roman"/>
          <w:sz w:val="24"/>
          <w:szCs w:val="24"/>
          <w:lang w:bidi="ar-SA"/>
        </w:rPr>
        <w:lastRenderedPageBreak/>
        <w:t>Plate size and shape</w:t>
      </w:r>
    </w:p>
    <w:p w:rsidR="009C012F" w:rsidRPr="00DD706F" w:rsidRDefault="009C012F" w:rsidP="00E446E6">
      <w:pPr>
        <w:pStyle w:val="ListParagraph"/>
        <w:numPr>
          <w:ilvl w:val="2"/>
          <w:numId w:val="60"/>
        </w:numPr>
        <w:shd w:val="clear" w:color="auto" w:fill="FFFFFF"/>
        <w:tabs>
          <w:tab w:val="left" w:pos="720"/>
          <w:tab w:val="left" w:pos="1080"/>
        </w:tabs>
        <w:spacing w:after="0" w:line="360" w:lineRule="auto"/>
        <w:ind w:hanging="1980"/>
        <w:jc w:val="both"/>
        <w:rPr>
          <w:rFonts w:ascii="Times New Roman" w:hAnsi="Times New Roman"/>
          <w:sz w:val="24"/>
          <w:szCs w:val="24"/>
          <w:lang w:bidi="ar-SA"/>
        </w:rPr>
      </w:pPr>
      <w:r w:rsidRPr="00DD706F">
        <w:rPr>
          <w:rFonts w:ascii="Times New Roman" w:hAnsi="Times New Roman"/>
          <w:sz w:val="24"/>
          <w:szCs w:val="24"/>
          <w:lang w:bidi="ar-SA"/>
        </w:rPr>
        <w:t>Garnishing options</w:t>
      </w:r>
    </w:p>
    <w:p w:rsidR="00FB3E3B" w:rsidRDefault="00FB3E3B" w:rsidP="00DD706F">
      <w:pPr>
        <w:shd w:val="clear" w:color="auto" w:fill="FFFFFF"/>
        <w:spacing w:after="0" w:line="360" w:lineRule="auto"/>
        <w:jc w:val="both"/>
        <w:rPr>
          <w:rFonts w:ascii="Times New Roman" w:hAnsi="Times New Roman"/>
          <w:sz w:val="24"/>
          <w:szCs w:val="24"/>
          <w:lang w:bidi="ar-SA"/>
        </w:rPr>
        <w:sectPr w:rsidR="00FB3E3B" w:rsidSect="00FB3E3B">
          <w:type w:val="continuous"/>
          <w:pgSz w:w="12240" w:h="15840"/>
          <w:pgMar w:top="1440" w:right="1440" w:bottom="1440" w:left="1440" w:header="144" w:footer="0" w:gutter="0"/>
          <w:cols w:num="2" w:space="720"/>
          <w:titlePg/>
          <w:docGrid w:linePitch="360"/>
        </w:sectPr>
      </w:pPr>
    </w:p>
    <w:p w:rsidR="009C012F" w:rsidRPr="00B55A3B" w:rsidRDefault="009C012F" w:rsidP="00B55A3B">
      <w:pPr>
        <w:shd w:val="clear" w:color="auto" w:fill="FFFFFF"/>
        <w:spacing w:after="0" w:line="360" w:lineRule="auto"/>
        <w:jc w:val="both"/>
        <w:rPr>
          <w:rFonts w:ascii="Times New Roman" w:hAnsi="Times New Roman"/>
          <w:sz w:val="24"/>
          <w:szCs w:val="24"/>
          <w:lang w:bidi="ar-SA"/>
        </w:rPr>
      </w:pPr>
      <w:r w:rsidRPr="00B55A3B">
        <w:rPr>
          <w:rFonts w:ascii="Times New Roman" w:hAnsi="Times New Roman"/>
          <w:sz w:val="24"/>
          <w:szCs w:val="24"/>
          <w:lang w:bidi="ar-SA"/>
        </w:rPr>
        <w:lastRenderedPageBreak/>
        <w:t xml:space="preserve">4. How can food presentation techniques be used to highlight the flavors and textures of different ingredients in a dish? </w:t>
      </w:r>
    </w:p>
    <w:p w:rsidR="00E10C92" w:rsidRDefault="00E10C92" w:rsidP="00E446E6">
      <w:pPr>
        <w:pStyle w:val="ListParagraph"/>
        <w:numPr>
          <w:ilvl w:val="1"/>
          <w:numId w:val="55"/>
        </w:numPr>
        <w:shd w:val="clear" w:color="auto" w:fill="FFFFFF"/>
        <w:tabs>
          <w:tab w:val="left" w:pos="630"/>
        </w:tabs>
        <w:spacing w:after="0" w:line="360" w:lineRule="auto"/>
        <w:ind w:hanging="1080"/>
        <w:jc w:val="both"/>
        <w:rPr>
          <w:rFonts w:ascii="Times New Roman" w:hAnsi="Times New Roman"/>
          <w:sz w:val="24"/>
          <w:szCs w:val="24"/>
          <w:lang w:bidi="ar-SA"/>
        </w:rPr>
        <w:sectPr w:rsidR="00E10C92" w:rsidSect="002F2A33">
          <w:type w:val="continuous"/>
          <w:pgSz w:w="12240" w:h="15840"/>
          <w:pgMar w:top="1440" w:right="1440" w:bottom="1440" w:left="1440" w:header="144" w:footer="0" w:gutter="0"/>
          <w:cols w:space="720"/>
          <w:titlePg/>
          <w:docGrid w:linePitch="360"/>
        </w:sectPr>
      </w:pPr>
    </w:p>
    <w:p w:rsidR="009C012F" w:rsidRPr="00E10C92" w:rsidRDefault="009C012F" w:rsidP="00E446E6">
      <w:pPr>
        <w:pStyle w:val="ListParagraph"/>
        <w:numPr>
          <w:ilvl w:val="1"/>
          <w:numId w:val="55"/>
        </w:numPr>
        <w:shd w:val="clear" w:color="auto" w:fill="FFFFFF"/>
        <w:tabs>
          <w:tab w:val="left" w:pos="630"/>
        </w:tabs>
        <w:spacing w:after="0" w:line="360" w:lineRule="auto"/>
        <w:ind w:hanging="1080"/>
        <w:jc w:val="both"/>
        <w:rPr>
          <w:rFonts w:ascii="Times New Roman" w:hAnsi="Times New Roman"/>
          <w:sz w:val="24"/>
          <w:szCs w:val="24"/>
          <w:lang w:bidi="ar-SA"/>
        </w:rPr>
      </w:pPr>
      <w:r w:rsidRPr="00E10C92">
        <w:rPr>
          <w:rFonts w:ascii="Times New Roman" w:hAnsi="Times New Roman"/>
          <w:sz w:val="24"/>
          <w:szCs w:val="24"/>
          <w:lang w:bidi="ar-SA"/>
        </w:rPr>
        <w:lastRenderedPageBreak/>
        <w:t xml:space="preserve">Layering ingredients </w:t>
      </w:r>
    </w:p>
    <w:p w:rsidR="009C012F" w:rsidRPr="00E10C92" w:rsidRDefault="009C012F" w:rsidP="00E446E6">
      <w:pPr>
        <w:pStyle w:val="ListParagraph"/>
        <w:numPr>
          <w:ilvl w:val="1"/>
          <w:numId w:val="55"/>
        </w:numPr>
        <w:shd w:val="clear" w:color="auto" w:fill="FFFFFF"/>
        <w:tabs>
          <w:tab w:val="left" w:pos="630"/>
        </w:tabs>
        <w:spacing w:after="0" w:line="360" w:lineRule="auto"/>
        <w:ind w:hanging="1080"/>
        <w:jc w:val="both"/>
        <w:rPr>
          <w:rFonts w:ascii="Times New Roman" w:hAnsi="Times New Roman"/>
          <w:sz w:val="24"/>
          <w:szCs w:val="24"/>
          <w:lang w:bidi="ar-SA"/>
        </w:rPr>
      </w:pPr>
      <w:r w:rsidRPr="00E10C92">
        <w:rPr>
          <w:rFonts w:ascii="Times New Roman" w:hAnsi="Times New Roman"/>
          <w:sz w:val="24"/>
          <w:szCs w:val="24"/>
          <w:lang w:bidi="ar-SA"/>
        </w:rPr>
        <w:t xml:space="preserve">Using contrasting textures </w:t>
      </w:r>
    </w:p>
    <w:p w:rsidR="009C012F" w:rsidRPr="00E10C92" w:rsidRDefault="009C012F" w:rsidP="00E446E6">
      <w:pPr>
        <w:pStyle w:val="ListParagraph"/>
        <w:numPr>
          <w:ilvl w:val="1"/>
          <w:numId w:val="55"/>
        </w:numPr>
        <w:shd w:val="clear" w:color="auto" w:fill="FFFFFF"/>
        <w:tabs>
          <w:tab w:val="left" w:pos="630"/>
        </w:tabs>
        <w:spacing w:after="0" w:line="360" w:lineRule="auto"/>
        <w:ind w:hanging="1080"/>
        <w:rPr>
          <w:rFonts w:ascii="Times New Roman" w:hAnsi="Times New Roman"/>
          <w:sz w:val="24"/>
          <w:szCs w:val="24"/>
          <w:lang w:bidi="ar-SA"/>
        </w:rPr>
      </w:pPr>
      <w:r w:rsidRPr="00E10C92">
        <w:rPr>
          <w:rFonts w:ascii="Times New Roman" w:hAnsi="Times New Roman"/>
          <w:sz w:val="24"/>
          <w:szCs w:val="24"/>
          <w:lang w:bidi="ar-SA"/>
        </w:rPr>
        <w:lastRenderedPageBreak/>
        <w:t>Incorporating</w:t>
      </w:r>
      <w:r w:rsidR="0075443B">
        <w:rPr>
          <w:rFonts w:ascii="Times New Roman" w:hAnsi="Times New Roman"/>
          <w:sz w:val="24"/>
          <w:szCs w:val="24"/>
          <w:lang w:bidi="ar-SA"/>
        </w:rPr>
        <w:t xml:space="preserve"> different cooking </w:t>
      </w:r>
      <w:r w:rsidRPr="00E10C92">
        <w:rPr>
          <w:rFonts w:ascii="Times New Roman" w:hAnsi="Times New Roman"/>
          <w:sz w:val="24"/>
          <w:szCs w:val="24"/>
          <w:lang w:bidi="ar-SA"/>
        </w:rPr>
        <w:t xml:space="preserve">methods </w:t>
      </w:r>
    </w:p>
    <w:p w:rsidR="009C012F" w:rsidRPr="00E10C92" w:rsidRDefault="009C012F" w:rsidP="00E446E6">
      <w:pPr>
        <w:pStyle w:val="ListParagraph"/>
        <w:numPr>
          <w:ilvl w:val="1"/>
          <w:numId w:val="55"/>
        </w:numPr>
        <w:shd w:val="clear" w:color="auto" w:fill="FFFFFF"/>
        <w:tabs>
          <w:tab w:val="left" w:pos="630"/>
        </w:tabs>
        <w:spacing w:after="0" w:line="360" w:lineRule="auto"/>
        <w:ind w:hanging="1080"/>
        <w:jc w:val="both"/>
        <w:rPr>
          <w:rFonts w:ascii="Times New Roman" w:hAnsi="Times New Roman"/>
          <w:sz w:val="24"/>
          <w:szCs w:val="24"/>
          <w:lang w:bidi="ar-SA"/>
        </w:rPr>
      </w:pPr>
      <w:r w:rsidRPr="00E10C92">
        <w:rPr>
          <w:rFonts w:ascii="Times New Roman" w:hAnsi="Times New Roman"/>
          <w:sz w:val="24"/>
          <w:szCs w:val="24"/>
          <w:lang w:bidi="ar-SA"/>
        </w:rPr>
        <w:t xml:space="preserve">Plating with precision </w:t>
      </w:r>
    </w:p>
    <w:p w:rsidR="00E10C92" w:rsidRDefault="00E10C92" w:rsidP="00B55A3B">
      <w:pPr>
        <w:shd w:val="clear" w:color="auto" w:fill="FFFFFF"/>
        <w:spacing w:after="0" w:line="360" w:lineRule="auto"/>
        <w:jc w:val="both"/>
        <w:rPr>
          <w:rFonts w:ascii="Times New Roman" w:hAnsi="Times New Roman"/>
          <w:sz w:val="24"/>
          <w:szCs w:val="24"/>
          <w:lang w:bidi="ar-SA"/>
        </w:rPr>
        <w:sectPr w:rsidR="00E10C92" w:rsidSect="00E10C92">
          <w:type w:val="continuous"/>
          <w:pgSz w:w="12240" w:h="15840"/>
          <w:pgMar w:top="1440" w:right="1440" w:bottom="1440" w:left="1440" w:header="144" w:footer="0" w:gutter="0"/>
          <w:cols w:num="2" w:space="720"/>
          <w:titlePg/>
          <w:docGrid w:linePitch="360"/>
        </w:sectPr>
      </w:pPr>
    </w:p>
    <w:p w:rsidR="009C012F" w:rsidRPr="00B55A3B" w:rsidRDefault="009C012F" w:rsidP="00B55A3B">
      <w:pPr>
        <w:shd w:val="clear" w:color="auto" w:fill="FFFFFF"/>
        <w:spacing w:after="0" w:line="360" w:lineRule="auto"/>
        <w:jc w:val="both"/>
        <w:rPr>
          <w:rFonts w:ascii="Times New Roman" w:hAnsi="Times New Roman"/>
          <w:sz w:val="24"/>
          <w:szCs w:val="24"/>
          <w:lang w:bidi="ar-SA"/>
        </w:rPr>
      </w:pPr>
    </w:p>
    <w:p w:rsidR="009C012F" w:rsidRPr="00B55A3B" w:rsidRDefault="009C012F" w:rsidP="00B55A3B">
      <w:pPr>
        <w:shd w:val="clear" w:color="auto" w:fill="FFFFFF"/>
        <w:spacing w:after="0" w:line="360" w:lineRule="auto"/>
        <w:jc w:val="both"/>
        <w:rPr>
          <w:rFonts w:ascii="Times New Roman" w:hAnsi="Times New Roman"/>
          <w:sz w:val="24"/>
          <w:szCs w:val="24"/>
          <w:lang w:bidi="ar-SA"/>
        </w:rPr>
      </w:pPr>
      <w:r w:rsidRPr="00B55A3B">
        <w:rPr>
          <w:rFonts w:ascii="Times New Roman" w:hAnsi="Times New Roman"/>
          <w:sz w:val="24"/>
          <w:szCs w:val="24"/>
          <w:lang w:bidi="ar-SA"/>
        </w:rPr>
        <w:t xml:space="preserve">5. What are some creative ways to incorporate decorative elements into a buffet setup to make it visually appealing? </w:t>
      </w:r>
    </w:p>
    <w:p w:rsidR="009C012F" w:rsidRPr="0075443B" w:rsidRDefault="009C012F" w:rsidP="00E446E6">
      <w:pPr>
        <w:pStyle w:val="ListParagraph"/>
        <w:numPr>
          <w:ilvl w:val="1"/>
          <w:numId w:val="53"/>
        </w:numPr>
        <w:shd w:val="clear" w:color="auto" w:fill="FFFFFF"/>
        <w:tabs>
          <w:tab w:val="left" w:pos="450"/>
          <w:tab w:val="left" w:pos="540"/>
        </w:tabs>
        <w:spacing w:after="0" w:line="360" w:lineRule="auto"/>
        <w:ind w:hanging="1350"/>
        <w:jc w:val="both"/>
        <w:rPr>
          <w:rFonts w:ascii="Times New Roman" w:hAnsi="Times New Roman"/>
          <w:sz w:val="24"/>
          <w:szCs w:val="24"/>
          <w:lang w:bidi="ar-SA"/>
        </w:rPr>
      </w:pPr>
      <w:r w:rsidRPr="0075443B">
        <w:rPr>
          <w:rFonts w:ascii="Times New Roman" w:hAnsi="Times New Roman"/>
          <w:sz w:val="24"/>
          <w:szCs w:val="24"/>
          <w:lang w:bidi="ar-SA"/>
        </w:rPr>
        <w:t xml:space="preserve">Using themed props or centerpieces </w:t>
      </w:r>
    </w:p>
    <w:p w:rsidR="009C012F" w:rsidRPr="0075443B" w:rsidRDefault="009C012F" w:rsidP="00E446E6">
      <w:pPr>
        <w:pStyle w:val="ListParagraph"/>
        <w:numPr>
          <w:ilvl w:val="1"/>
          <w:numId w:val="53"/>
        </w:numPr>
        <w:shd w:val="clear" w:color="auto" w:fill="FFFFFF"/>
        <w:tabs>
          <w:tab w:val="left" w:pos="450"/>
          <w:tab w:val="left" w:pos="540"/>
        </w:tabs>
        <w:spacing w:after="0" w:line="360" w:lineRule="auto"/>
        <w:ind w:hanging="1350"/>
        <w:jc w:val="both"/>
        <w:rPr>
          <w:rFonts w:ascii="Times New Roman" w:hAnsi="Times New Roman"/>
          <w:sz w:val="24"/>
          <w:szCs w:val="24"/>
          <w:lang w:bidi="ar-SA"/>
        </w:rPr>
      </w:pPr>
      <w:r w:rsidRPr="0075443B">
        <w:rPr>
          <w:rFonts w:ascii="Times New Roman" w:hAnsi="Times New Roman"/>
          <w:sz w:val="24"/>
          <w:szCs w:val="24"/>
          <w:lang w:bidi="ar-SA"/>
        </w:rPr>
        <w:t xml:space="preserve">Adding edible flowers or herbs as garnishes </w:t>
      </w:r>
    </w:p>
    <w:p w:rsidR="009C012F" w:rsidRPr="0075443B" w:rsidRDefault="009C012F" w:rsidP="00E446E6">
      <w:pPr>
        <w:pStyle w:val="ListParagraph"/>
        <w:numPr>
          <w:ilvl w:val="1"/>
          <w:numId w:val="53"/>
        </w:numPr>
        <w:shd w:val="clear" w:color="auto" w:fill="FFFFFF"/>
        <w:tabs>
          <w:tab w:val="left" w:pos="450"/>
          <w:tab w:val="left" w:pos="540"/>
        </w:tabs>
        <w:spacing w:after="0" w:line="360" w:lineRule="auto"/>
        <w:ind w:hanging="1350"/>
        <w:jc w:val="both"/>
        <w:rPr>
          <w:rFonts w:ascii="Times New Roman" w:hAnsi="Times New Roman"/>
          <w:sz w:val="24"/>
          <w:szCs w:val="24"/>
          <w:lang w:bidi="ar-SA"/>
        </w:rPr>
      </w:pPr>
      <w:r w:rsidRPr="0075443B">
        <w:rPr>
          <w:rFonts w:ascii="Times New Roman" w:hAnsi="Times New Roman"/>
          <w:sz w:val="24"/>
          <w:szCs w:val="24"/>
          <w:lang w:bidi="ar-SA"/>
        </w:rPr>
        <w:t xml:space="preserve">Incorporating decorative serving platters or stands </w:t>
      </w:r>
    </w:p>
    <w:p w:rsidR="009C012F" w:rsidRPr="00643EEA" w:rsidRDefault="009C012F" w:rsidP="00E446E6">
      <w:pPr>
        <w:pStyle w:val="ListParagraph"/>
        <w:numPr>
          <w:ilvl w:val="1"/>
          <w:numId w:val="53"/>
        </w:numPr>
        <w:shd w:val="clear" w:color="auto" w:fill="FFFFFF"/>
        <w:tabs>
          <w:tab w:val="left" w:pos="450"/>
          <w:tab w:val="left" w:pos="540"/>
        </w:tabs>
        <w:spacing w:after="0" w:line="360" w:lineRule="auto"/>
        <w:ind w:hanging="1350"/>
        <w:jc w:val="both"/>
        <w:rPr>
          <w:rFonts w:ascii="Times New Roman" w:hAnsi="Times New Roman"/>
          <w:sz w:val="24"/>
          <w:szCs w:val="24"/>
          <w:lang w:bidi="ar-SA"/>
        </w:rPr>
      </w:pPr>
      <w:r w:rsidRPr="0075443B">
        <w:rPr>
          <w:rFonts w:ascii="Times New Roman" w:hAnsi="Times New Roman"/>
          <w:sz w:val="24"/>
          <w:szCs w:val="24"/>
          <w:lang w:bidi="ar-SA"/>
        </w:rPr>
        <w:t xml:space="preserve">Utilizing unique table linens or napkin folds </w:t>
      </w:r>
    </w:p>
    <w:p w:rsidR="009C012F" w:rsidRPr="00B55A3B" w:rsidRDefault="009C012F" w:rsidP="00B55A3B">
      <w:pPr>
        <w:shd w:val="clear" w:color="auto" w:fill="FFFFFF"/>
        <w:spacing w:after="0" w:line="360" w:lineRule="auto"/>
        <w:jc w:val="both"/>
        <w:rPr>
          <w:rFonts w:ascii="Times New Roman" w:hAnsi="Times New Roman"/>
          <w:sz w:val="24"/>
          <w:szCs w:val="24"/>
          <w:lang w:bidi="ar-SA"/>
        </w:rPr>
      </w:pPr>
      <w:r w:rsidRPr="00B55A3B">
        <w:rPr>
          <w:rFonts w:ascii="Times New Roman" w:hAnsi="Times New Roman"/>
          <w:sz w:val="24"/>
          <w:szCs w:val="24"/>
          <w:lang w:bidi="ar-SA"/>
        </w:rPr>
        <w:t xml:space="preserve">6. How can color coordination and arrangement of food items on a buffet table contribute to its attractiveness? </w:t>
      </w:r>
    </w:p>
    <w:p w:rsidR="009C012F" w:rsidRPr="000C015B" w:rsidRDefault="009C012F" w:rsidP="00E446E6">
      <w:pPr>
        <w:pStyle w:val="ListParagraph"/>
        <w:numPr>
          <w:ilvl w:val="1"/>
          <w:numId w:val="51"/>
        </w:numPr>
        <w:shd w:val="clear" w:color="auto" w:fill="FFFFFF"/>
        <w:tabs>
          <w:tab w:val="left" w:pos="450"/>
        </w:tabs>
        <w:spacing w:after="0" w:line="360" w:lineRule="auto"/>
        <w:ind w:hanging="1350"/>
        <w:jc w:val="both"/>
        <w:rPr>
          <w:rFonts w:ascii="Times New Roman" w:hAnsi="Times New Roman"/>
          <w:sz w:val="24"/>
          <w:szCs w:val="24"/>
          <w:lang w:bidi="ar-SA"/>
        </w:rPr>
      </w:pPr>
      <w:r w:rsidRPr="000C015B">
        <w:rPr>
          <w:rFonts w:ascii="Times New Roman" w:hAnsi="Times New Roman"/>
          <w:sz w:val="24"/>
          <w:szCs w:val="24"/>
          <w:lang w:bidi="ar-SA"/>
        </w:rPr>
        <w:t xml:space="preserve">Creating a visually appealing color palette </w:t>
      </w:r>
    </w:p>
    <w:p w:rsidR="009C012F" w:rsidRPr="000C015B" w:rsidRDefault="009C012F" w:rsidP="00E446E6">
      <w:pPr>
        <w:pStyle w:val="ListParagraph"/>
        <w:numPr>
          <w:ilvl w:val="1"/>
          <w:numId w:val="51"/>
        </w:numPr>
        <w:shd w:val="clear" w:color="auto" w:fill="FFFFFF"/>
        <w:tabs>
          <w:tab w:val="left" w:pos="450"/>
        </w:tabs>
        <w:spacing w:after="0" w:line="360" w:lineRule="auto"/>
        <w:ind w:hanging="1350"/>
        <w:jc w:val="both"/>
        <w:rPr>
          <w:rFonts w:ascii="Times New Roman" w:hAnsi="Times New Roman"/>
          <w:sz w:val="24"/>
          <w:szCs w:val="24"/>
          <w:lang w:bidi="ar-SA"/>
        </w:rPr>
      </w:pPr>
      <w:r w:rsidRPr="000C015B">
        <w:rPr>
          <w:rFonts w:ascii="Times New Roman" w:hAnsi="Times New Roman"/>
          <w:sz w:val="24"/>
          <w:szCs w:val="24"/>
          <w:lang w:bidi="ar-SA"/>
        </w:rPr>
        <w:t xml:space="preserve">Arranging food items in an aesthetically pleasing manner </w:t>
      </w:r>
    </w:p>
    <w:p w:rsidR="009C012F" w:rsidRPr="000C015B" w:rsidRDefault="009C012F" w:rsidP="00E446E6">
      <w:pPr>
        <w:pStyle w:val="ListParagraph"/>
        <w:numPr>
          <w:ilvl w:val="1"/>
          <w:numId w:val="51"/>
        </w:numPr>
        <w:shd w:val="clear" w:color="auto" w:fill="FFFFFF"/>
        <w:tabs>
          <w:tab w:val="left" w:pos="450"/>
        </w:tabs>
        <w:spacing w:after="0" w:line="360" w:lineRule="auto"/>
        <w:ind w:hanging="1350"/>
        <w:jc w:val="both"/>
        <w:rPr>
          <w:rFonts w:ascii="Times New Roman" w:hAnsi="Times New Roman"/>
          <w:sz w:val="24"/>
          <w:szCs w:val="24"/>
          <w:lang w:bidi="ar-SA"/>
        </w:rPr>
      </w:pPr>
      <w:r w:rsidRPr="000C015B">
        <w:rPr>
          <w:rFonts w:ascii="Times New Roman" w:hAnsi="Times New Roman"/>
          <w:sz w:val="24"/>
          <w:szCs w:val="24"/>
          <w:lang w:bidi="ar-SA"/>
        </w:rPr>
        <w:t xml:space="preserve">Using complementary colors for visual harmony </w:t>
      </w:r>
    </w:p>
    <w:p w:rsidR="009C012F" w:rsidRPr="000C015B" w:rsidRDefault="009C012F" w:rsidP="00E446E6">
      <w:pPr>
        <w:pStyle w:val="ListParagraph"/>
        <w:numPr>
          <w:ilvl w:val="1"/>
          <w:numId w:val="51"/>
        </w:numPr>
        <w:shd w:val="clear" w:color="auto" w:fill="FFFFFF"/>
        <w:tabs>
          <w:tab w:val="left" w:pos="450"/>
        </w:tabs>
        <w:spacing w:after="0" w:line="360" w:lineRule="auto"/>
        <w:ind w:hanging="1350"/>
        <w:jc w:val="both"/>
        <w:rPr>
          <w:rFonts w:ascii="Times New Roman" w:hAnsi="Times New Roman"/>
          <w:sz w:val="24"/>
          <w:szCs w:val="24"/>
          <w:lang w:bidi="ar-SA"/>
        </w:rPr>
      </w:pPr>
      <w:r w:rsidRPr="000C015B">
        <w:rPr>
          <w:rFonts w:ascii="Times New Roman" w:hAnsi="Times New Roman"/>
          <w:sz w:val="24"/>
          <w:szCs w:val="24"/>
          <w:lang w:bidi="ar-SA"/>
        </w:rPr>
        <w:t xml:space="preserve">Incorporating pops of color for visual interest </w:t>
      </w:r>
    </w:p>
    <w:p w:rsidR="009C012F" w:rsidRPr="00B55A3B" w:rsidRDefault="009C012F" w:rsidP="00B55A3B">
      <w:pPr>
        <w:shd w:val="clear" w:color="auto" w:fill="FFFFFF"/>
        <w:spacing w:after="0" w:line="360" w:lineRule="auto"/>
        <w:jc w:val="both"/>
        <w:rPr>
          <w:rFonts w:ascii="Times New Roman" w:hAnsi="Times New Roman"/>
          <w:sz w:val="24"/>
          <w:szCs w:val="24"/>
          <w:lang w:bidi="ar-SA"/>
        </w:rPr>
      </w:pPr>
      <w:r w:rsidRPr="00B55A3B">
        <w:rPr>
          <w:rFonts w:ascii="Times New Roman" w:hAnsi="Times New Roman"/>
          <w:sz w:val="24"/>
          <w:szCs w:val="24"/>
          <w:lang w:bidi="ar-SA"/>
        </w:rPr>
        <w:t xml:space="preserve">7. What are some effective ways to create height and dimension in a buffet display using different serving platters and stands? </w:t>
      </w:r>
    </w:p>
    <w:p w:rsidR="009C012F" w:rsidRPr="000C015B" w:rsidRDefault="009C012F" w:rsidP="00E446E6">
      <w:pPr>
        <w:pStyle w:val="ListParagraph"/>
        <w:numPr>
          <w:ilvl w:val="1"/>
          <w:numId w:val="50"/>
        </w:numPr>
        <w:shd w:val="clear" w:color="auto" w:fill="FFFFFF"/>
        <w:tabs>
          <w:tab w:val="left" w:pos="540"/>
        </w:tabs>
        <w:spacing w:after="0" w:line="360" w:lineRule="auto"/>
        <w:ind w:hanging="1260"/>
        <w:jc w:val="both"/>
        <w:rPr>
          <w:rFonts w:ascii="Times New Roman" w:hAnsi="Times New Roman"/>
          <w:sz w:val="24"/>
          <w:szCs w:val="24"/>
          <w:lang w:bidi="ar-SA"/>
        </w:rPr>
      </w:pPr>
      <w:r w:rsidRPr="000C015B">
        <w:rPr>
          <w:rFonts w:ascii="Times New Roman" w:hAnsi="Times New Roman"/>
          <w:sz w:val="24"/>
          <w:szCs w:val="24"/>
          <w:lang w:bidi="ar-SA"/>
        </w:rPr>
        <w:t xml:space="preserve">Using tiered stands or risers </w:t>
      </w:r>
    </w:p>
    <w:p w:rsidR="009C012F" w:rsidRPr="000C015B" w:rsidRDefault="009C012F" w:rsidP="00E446E6">
      <w:pPr>
        <w:pStyle w:val="ListParagraph"/>
        <w:numPr>
          <w:ilvl w:val="1"/>
          <w:numId w:val="50"/>
        </w:numPr>
        <w:shd w:val="clear" w:color="auto" w:fill="FFFFFF"/>
        <w:tabs>
          <w:tab w:val="left" w:pos="540"/>
        </w:tabs>
        <w:spacing w:after="0" w:line="360" w:lineRule="auto"/>
        <w:ind w:hanging="1260"/>
        <w:jc w:val="both"/>
        <w:rPr>
          <w:rFonts w:ascii="Times New Roman" w:hAnsi="Times New Roman"/>
          <w:sz w:val="24"/>
          <w:szCs w:val="24"/>
          <w:lang w:bidi="ar-SA"/>
        </w:rPr>
      </w:pPr>
      <w:r w:rsidRPr="000C015B">
        <w:rPr>
          <w:rFonts w:ascii="Times New Roman" w:hAnsi="Times New Roman"/>
          <w:sz w:val="24"/>
          <w:szCs w:val="24"/>
          <w:lang w:bidi="ar-SA"/>
        </w:rPr>
        <w:t xml:space="preserve">Incorporating varying heights of serving platters </w:t>
      </w:r>
    </w:p>
    <w:p w:rsidR="009C012F" w:rsidRPr="000C015B" w:rsidRDefault="009C012F" w:rsidP="00E446E6">
      <w:pPr>
        <w:pStyle w:val="ListParagraph"/>
        <w:numPr>
          <w:ilvl w:val="1"/>
          <w:numId w:val="50"/>
        </w:numPr>
        <w:shd w:val="clear" w:color="auto" w:fill="FFFFFF"/>
        <w:tabs>
          <w:tab w:val="left" w:pos="540"/>
        </w:tabs>
        <w:spacing w:after="0" w:line="360" w:lineRule="auto"/>
        <w:ind w:hanging="1260"/>
        <w:jc w:val="both"/>
        <w:rPr>
          <w:rFonts w:ascii="Times New Roman" w:hAnsi="Times New Roman"/>
          <w:sz w:val="24"/>
          <w:szCs w:val="24"/>
          <w:lang w:bidi="ar-SA"/>
        </w:rPr>
      </w:pPr>
      <w:r w:rsidRPr="000C015B">
        <w:rPr>
          <w:rFonts w:ascii="Times New Roman" w:hAnsi="Times New Roman"/>
          <w:sz w:val="24"/>
          <w:szCs w:val="24"/>
          <w:lang w:bidi="ar-SA"/>
        </w:rPr>
        <w:t xml:space="preserve">Utilizing decorative pedestals or cake stands </w:t>
      </w:r>
    </w:p>
    <w:p w:rsidR="009C012F" w:rsidRPr="000C015B" w:rsidRDefault="009C012F" w:rsidP="00E446E6">
      <w:pPr>
        <w:pStyle w:val="ListParagraph"/>
        <w:numPr>
          <w:ilvl w:val="1"/>
          <w:numId w:val="50"/>
        </w:numPr>
        <w:shd w:val="clear" w:color="auto" w:fill="FFFFFF"/>
        <w:tabs>
          <w:tab w:val="left" w:pos="540"/>
        </w:tabs>
        <w:spacing w:after="0" w:line="360" w:lineRule="auto"/>
        <w:ind w:hanging="1260"/>
        <w:jc w:val="both"/>
        <w:rPr>
          <w:rFonts w:ascii="Times New Roman" w:hAnsi="Times New Roman"/>
          <w:sz w:val="24"/>
          <w:szCs w:val="24"/>
          <w:lang w:bidi="ar-SA"/>
        </w:rPr>
      </w:pPr>
      <w:r w:rsidRPr="000C015B">
        <w:rPr>
          <w:rFonts w:ascii="Times New Roman" w:hAnsi="Times New Roman"/>
          <w:sz w:val="24"/>
          <w:szCs w:val="24"/>
          <w:lang w:bidi="ar-SA"/>
        </w:rPr>
        <w:t xml:space="preserve">Layering plates and bowls for added dimension </w:t>
      </w:r>
    </w:p>
    <w:p w:rsidR="009C012F" w:rsidRPr="00B55A3B" w:rsidRDefault="009C012F" w:rsidP="00B55A3B">
      <w:pPr>
        <w:shd w:val="clear" w:color="auto" w:fill="FFFFFF"/>
        <w:spacing w:after="0" w:line="360" w:lineRule="auto"/>
        <w:jc w:val="both"/>
        <w:rPr>
          <w:rFonts w:ascii="Times New Roman" w:hAnsi="Times New Roman"/>
          <w:sz w:val="24"/>
          <w:szCs w:val="24"/>
          <w:lang w:bidi="ar-SA"/>
        </w:rPr>
      </w:pPr>
      <w:r w:rsidRPr="00B55A3B">
        <w:rPr>
          <w:rFonts w:ascii="Times New Roman" w:hAnsi="Times New Roman"/>
          <w:sz w:val="24"/>
          <w:szCs w:val="24"/>
          <w:lang w:bidi="ar-SA"/>
        </w:rPr>
        <w:t xml:space="preserve">8. How can the use of lighting and ambient decor elements enhance the overall visual impact of a buffet setup? </w:t>
      </w:r>
    </w:p>
    <w:p w:rsidR="009C012F" w:rsidRPr="000C015B" w:rsidRDefault="009C012F" w:rsidP="00E446E6">
      <w:pPr>
        <w:pStyle w:val="ListParagraph"/>
        <w:numPr>
          <w:ilvl w:val="1"/>
          <w:numId w:val="47"/>
        </w:numPr>
        <w:shd w:val="clear" w:color="auto" w:fill="FFFFFF"/>
        <w:tabs>
          <w:tab w:val="left" w:pos="540"/>
        </w:tabs>
        <w:spacing w:after="0" w:line="360" w:lineRule="auto"/>
        <w:ind w:hanging="1260"/>
        <w:jc w:val="both"/>
        <w:rPr>
          <w:rFonts w:ascii="Times New Roman" w:hAnsi="Times New Roman"/>
          <w:sz w:val="24"/>
          <w:szCs w:val="24"/>
          <w:lang w:bidi="ar-SA"/>
        </w:rPr>
      </w:pPr>
      <w:r w:rsidRPr="000C015B">
        <w:rPr>
          <w:rFonts w:ascii="Times New Roman" w:hAnsi="Times New Roman"/>
          <w:sz w:val="24"/>
          <w:szCs w:val="24"/>
          <w:lang w:bidi="ar-SA"/>
        </w:rPr>
        <w:t xml:space="preserve">Using candles or string lights for a warm and inviting atmosphere </w:t>
      </w:r>
    </w:p>
    <w:p w:rsidR="009C012F" w:rsidRPr="000C015B" w:rsidRDefault="009C012F" w:rsidP="00E446E6">
      <w:pPr>
        <w:pStyle w:val="ListParagraph"/>
        <w:numPr>
          <w:ilvl w:val="1"/>
          <w:numId w:val="47"/>
        </w:numPr>
        <w:shd w:val="clear" w:color="auto" w:fill="FFFFFF"/>
        <w:tabs>
          <w:tab w:val="left" w:pos="540"/>
        </w:tabs>
        <w:spacing w:after="0" w:line="360" w:lineRule="auto"/>
        <w:ind w:hanging="1260"/>
        <w:jc w:val="both"/>
        <w:rPr>
          <w:rFonts w:ascii="Times New Roman" w:hAnsi="Times New Roman"/>
          <w:sz w:val="24"/>
          <w:szCs w:val="24"/>
          <w:lang w:bidi="ar-SA"/>
        </w:rPr>
      </w:pPr>
      <w:r w:rsidRPr="000C015B">
        <w:rPr>
          <w:rFonts w:ascii="Times New Roman" w:hAnsi="Times New Roman"/>
          <w:sz w:val="24"/>
          <w:szCs w:val="24"/>
          <w:lang w:bidi="ar-SA"/>
        </w:rPr>
        <w:t xml:space="preserve">Incorporating spotlights or accent lighting to highlight certain dishes </w:t>
      </w:r>
    </w:p>
    <w:p w:rsidR="009C012F" w:rsidRPr="000C015B" w:rsidRDefault="009C012F" w:rsidP="00E446E6">
      <w:pPr>
        <w:pStyle w:val="ListParagraph"/>
        <w:numPr>
          <w:ilvl w:val="1"/>
          <w:numId w:val="47"/>
        </w:numPr>
        <w:shd w:val="clear" w:color="auto" w:fill="FFFFFF"/>
        <w:tabs>
          <w:tab w:val="left" w:pos="540"/>
        </w:tabs>
        <w:spacing w:after="0" w:line="360" w:lineRule="auto"/>
        <w:ind w:hanging="1260"/>
        <w:jc w:val="both"/>
        <w:rPr>
          <w:rFonts w:ascii="Times New Roman" w:hAnsi="Times New Roman"/>
          <w:sz w:val="24"/>
          <w:szCs w:val="24"/>
          <w:lang w:bidi="ar-SA"/>
        </w:rPr>
      </w:pPr>
      <w:r w:rsidRPr="000C015B">
        <w:rPr>
          <w:rFonts w:ascii="Times New Roman" w:hAnsi="Times New Roman"/>
          <w:sz w:val="24"/>
          <w:szCs w:val="24"/>
          <w:lang w:bidi="ar-SA"/>
        </w:rPr>
        <w:t xml:space="preserve">Using mirrors or reflective surfaces to create depth </w:t>
      </w:r>
    </w:p>
    <w:p w:rsidR="009C012F" w:rsidRPr="000C015B" w:rsidRDefault="009C012F" w:rsidP="00E446E6">
      <w:pPr>
        <w:pStyle w:val="ListParagraph"/>
        <w:numPr>
          <w:ilvl w:val="1"/>
          <w:numId w:val="47"/>
        </w:numPr>
        <w:shd w:val="clear" w:color="auto" w:fill="FFFFFF"/>
        <w:tabs>
          <w:tab w:val="left" w:pos="540"/>
        </w:tabs>
        <w:spacing w:after="0" w:line="360" w:lineRule="auto"/>
        <w:ind w:hanging="1260"/>
        <w:jc w:val="both"/>
        <w:rPr>
          <w:rFonts w:ascii="Times New Roman" w:hAnsi="Times New Roman"/>
          <w:sz w:val="24"/>
          <w:szCs w:val="24"/>
          <w:lang w:bidi="ar-SA"/>
        </w:rPr>
      </w:pPr>
      <w:r w:rsidRPr="000C015B">
        <w:rPr>
          <w:rFonts w:ascii="Times New Roman" w:hAnsi="Times New Roman"/>
          <w:sz w:val="24"/>
          <w:szCs w:val="24"/>
          <w:lang w:bidi="ar-SA"/>
        </w:rPr>
        <w:t xml:space="preserve">Adding themed decor elements such as banners or signage </w:t>
      </w:r>
    </w:p>
    <w:p w:rsidR="009C012F" w:rsidRPr="00B55A3B" w:rsidRDefault="009C012F" w:rsidP="00B55A3B">
      <w:pPr>
        <w:shd w:val="clear" w:color="auto" w:fill="FFFFFF"/>
        <w:spacing w:after="0" w:line="360" w:lineRule="auto"/>
        <w:jc w:val="both"/>
        <w:rPr>
          <w:rFonts w:ascii="Times New Roman" w:hAnsi="Times New Roman"/>
          <w:sz w:val="24"/>
          <w:szCs w:val="24"/>
          <w:lang w:bidi="ar-SA"/>
        </w:rPr>
      </w:pPr>
      <w:r w:rsidRPr="00B55A3B">
        <w:rPr>
          <w:rFonts w:ascii="Times New Roman" w:hAnsi="Times New Roman"/>
          <w:sz w:val="24"/>
          <w:szCs w:val="24"/>
          <w:lang w:bidi="ar-SA"/>
        </w:rPr>
        <w:t xml:space="preserve">9. What are some considerations to keep in mind when selecting table linens and decorations that complement the chosen buffet theme? </w:t>
      </w:r>
    </w:p>
    <w:p w:rsidR="009C012F" w:rsidRPr="000C015B" w:rsidRDefault="009C012F" w:rsidP="00E446E6">
      <w:pPr>
        <w:pStyle w:val="ListParagraph"/>
        <w:numPr>
          <w:ilvl w:val="1"/>
          <w:numId w:val="46"/>
        </w:numPr>
        <w:shd w:val="clear" w:color="auto" w:fill="FFFFFF"/>
        <w:tabs>
          <w:tab w:val="left" w:pos="540"/>
          <w:tab w:val="left" w:pos="630"/>
        </w:tabs>
        <w:spacing w:after="0" w:line="360" w:lineRule="auto"/>
        <w:ind w:hanging="1260"/>
        <w:jc w:val="both"/>
        <w:rPr>
          <w:rFonts w:ascii="Times New Roman" w:hAnsi="Times New Roman"/>
          <w:sz w:val="24"/>
          <w:szCs w:val="24"/>
          <w:lang w:bidi="ar-SA"/>
        </w:rPr>
      </w:pPr>
      <w:r w:rsidRPr="000C015B">
        <w:rPr>
          <w:rFonts w:ascii="Times New Roman" w:hAnsi="Times New Roman"/>
          <w:sz w:val="24"/>
          <w:szCs w:val="24"/>
          <w:lang w:bidi="ar-SA"/>
        </w:rPr>
        <w:t xml:space="preserve">Choosing colors and patterns that align with the theme </w:t>
      </w:r>
    </w:p>
    <w:p w:rsidR="009C012F" w:rsidRPr="000C015B" w:rsidRDefault="009C012F" w:rsidP="00E446E6">
      <w:pPr>
        <w:pStyle w:val="ListParagraph"/>
        <w:numPr>
          <w:ilvl w:val="1"/>
          <w:numId w:val="46"/>
        </w:numPr>
        <w:shd w:val="clear" w:color="auto" w:fill="FFFFFF"/>
        <w:tabs>
          <w:tab w:val="left" w:pos="540"/>
          <w:tab w:val="left" w:pos="630"/>
        </w:tabs>
        <w:spacing w:after="0" w:line="360" w:lineRule="auto"/>
        <w:ind w:hanging="1260"/>
        <w:jc w:val="both"/>
        <w:rPr>
          <w:rFonts w:ascii="Times New Roman" w:hAnsi="Times New Roman"/>
          <w:sz w:val="24"/>
          <w:szCs w:val="24"/>
          <w:lang w:bidi="ar-SA"/>
        </w:rPr>
      </w:pPr>
      <w:r w:rsidRPr="000C015B">
        <w:rPr>
          <w:rFonts w:ascii="Times New Roman" w:hAnsi="Times New Roman"/>
          <w:sz w:val="24"/>
          <w:szCs w:val="24"/>
          <w:lang w:bidi="ar-SA"/>
        </w:rPr>
        <w:t xml:space="preserve">Considering the formality or casualness of the event </w:t>
      </w:r>
    </w:p>
    <w:p w:rsidR="009C012F" w:rsidRPr="000C015B" w:rsidRDefault="009C012F" w:rsidP="00E446E6">
      <w:pPr>
        <w:pStyle w:val="ListParagraph"/>
        <w:numPr>
          <w:ilvl w:val="1"/>
          <w:numId w:val="46"/>
        </w:numPr>
        <w:shd w:val="clear" w:color="auto" w:fill="FFFFFF"/>
        <w:tabs>
          <w:tab w:val="left" w:pos="540"/>
          <w:tab w:val="left" w:pos="630"/>
        </w:tabs>
        <w:spacing w:after="0" w:line="360" w:lineRule="auto"/>
        <w:ind w:hanging="1260"/>
        <w:jc w:val="both"/>
        <w:rPr>
          <w:rFonts w:ascii="Times New Roman" w:hAnsi="Times New Roman"/>
          <w:sz w:val="24"/>
          <w:szCs w:val="24"/>
          <w:lang w:bidi="ar-SA"/>
        </w:rPr>
      </w:pPr>
      <w:r w:rsidRPr="000C015B">
        <w:rPr>
          <w:rFonts w:ascii="Times New Roman" w:hAnsi="Times New Roman"/>
          <w:sz w:val="24"/>
          <w:szCs w:val="24"/>
          <w:lang w:bidi="ar-SA"/>
        </w:rPr>
        <w:t xml:space="preserve">Ensuring linens and decorations are cohesive with the overall decor </w:t>
      </w:r>
    </w:p>
    <w:p w:rsidR="0029356A" w:rsidRPr="000C015B" w:rsidRDefault="009C012F" w:rsidP="00E446E6">
      <w:pPr>
        <w:pStyle w:val="ListParagraph"/>
        <w:numPr>
          <w:ilvl w:val="1"/>
          <w:numId w:val="46"/>
        </w:numPr>
        <w:shd w:val="clear" w:color="auto" w:fill="FFFFFF"/>
        <w:tabs>
          <w:tab w:val="left" w:pos="540"/>
          <w:tab w:val="left" w:pos="630"/>
        </w:tabs>
        <w:spacing w:after="0" w:line="360" w:lineRule="auto"/>
        <w:ind w:hanging="1260"/>
        <w:jc w:val="both"/>
        <w:rPr>
          <w:rFonts w:ascii="Times New Roman" w:hAnsi="Times New Roman"/>
          <w:sz w:val="24"/>
          <w:szCs w:val="24"/>
          <w:lang w:bidi="ar-SA"/>
        </w:rPr>
      </w:pPr>
      <w:r w:rsidRPr="000C015B">
        <w:rPr>
          <w:rFonts w:ascii="Times New Roman" w:hAnsi="Times New Roman"/>
          <w:sz w:val="24"/>
          <w:szCs w:val="24"/>
          <w:lang w:bidi="ar-SA"/>
        </w:rPr>
        <w:t xml:space="preserve">Taking into account the size and shape of the buffet table </w:t>
      </w:r>
    </w:p>
    <w:p w:rsidR="001127D3" w:rsidRPr="00B55A3B" w:rsidRDefault="0029356A" w:rsidP="00B55A3B">
      <w:pPr>
        <w:spacing w:after="0" w:line="360" w:lineRule="auto"/>
        <w:jc w:val="both"/>
        <w:rPr>
          <w:rFonts w:ascii="Times New Roman" w:eastAsia="Calibri" w:hAnsi="Times New Roman"/>
          <w:b/>
          <w:sz w:val="24"/>
          <w:szCs w:val="24"/>
          <w:lang w:val="en-GB" w:bidi="ar-SA"/>
        </w:rPr>
      </w:pPr>
      <w:r w:rsidRPr="00B55A3B">
        <w:rPr>
          <w:rFonts w:ascii="Times New Roman" w:eastAsia="Calibri" w:hAnsi="Times New Roman"/>
          <w:b/>
          <w:sz w:val="24"/>
          <w:szCs w:val="24"/>
          <w:lang w:val="en-GB" w:bidi="ar-SA"/>
        </w:rPr>
        <w:lastRenderedPageBreak/>
        <w:t>Part3</w:t>
      </w:r>
      <w:r w:rsidR="00C55E80" w:rsidRPr="00B55A3B">
        <w:rPr>
          <w:rFonts w:ascii="Times New Roman" w:eastAsia="Calibri" w:hAnsi="Times New Roman"/>
          <w:b/>
          <w:sz w:val="24"/>
          <w:szCs w:val="24"/>
          <w:lang w:val="en-GB" w:bidi="ar-SA"/>
        </w:rPr>
        <w:t xml:space="preserve">: </w:t>
      </w:r>
      <w:r w:rsidR="00E1072E" w:rsidRPr="00B55A3B">
        <w:rPr>
          <w:rFonts w:ascii="Times New Roman" w:eastAsia="Calibri" w:hAnsi="Times New Roman"/>
          <w:b/>
          <w:sz w:val="24"/>
          <w:szCs w:val="24"/>
          <w:lang w:val="en-GB" w:bidi="ar-SA"/>
        </w:rPr>
        <w:t>Give the answer</w:t>
      </w:r>
    </w:p>
    <w:p w:rsidR="00E1072E" w:rsidRPr="00B55A3B" w:rsidRDefault="00E1072E" w:rsidP="00B55A3B">
      <w:pPr>
        <w:shd w:val="clear" w:color="auto" w:fill="FFFFFF"/>
        <w:spacing w:after="0" w:line="360" w:lineRule="auto"/>
        <w:jc w:val="both"/>
        <w:rPr>
          <w:rFonts w:ascii="Times New Roman" w:eastAsia="Calibri" w:hAnsi="Times New Roman"/>
          <w:sz w:val="24"/>
          <w:szCs w:val="24"/>
          <w:lang w:val="en-GB" w:bidi="ar-SA"/>
        </w:rPr>
      </w:pPr>
      <w:r w:rsidRPr="00B55A3B">
        <w:rPr>
          <w:rFonts w:ascii="Times New Roman" w:eastAsia="Calibri" w:hAnsi="Times New Roman"/>
          <w:sz w:val="24"/>
          <w:szCs w:val="24"/>
          <w:lang w:val="en-GB" w:bidi="ar-SA"/>
        </w:rPr>
        <w:t>1. What factors should be considered when selecting service ware and linen for a formal dining event?</w:t>
      </w:r>
    </w:p>
    <w:p w:rsidR="00E1072E" w:rsidRPr="00B55A3B" w:rsidRDefault="00E1072E" w:rsidP="00B55A3B">
      <w:pPr>
        <w:shd w:val="clear" w:color="auto" w:fill="FFFFFF"/>
        <w:spacing w:after="0" w:line="360" w:lineRule="auto"/>
        <w:jc w:val="both"/>
        <w:rPr>
          <w:rFonts w:ascii="Times New Roman" w:eastAsia="Calibri" w:hAnsi="Times New Roman"/>
          <w:sz w:val="24"/>
          <w:szCs w:val="24"/>
          <w:lang w:val="en-GB" w:bidi="ar-SA"/>
        </w:rPr>
      </w:pPr>
      <w:r w:rsidRPr="00B55A3B">
        <w:rPr>
          <w:rFonts w:ascii="Times New Roman" w:eastAsia="Calibri" w:hAnsi="Times New Roman"/>
          <w:sz w:val="24"/>
          <w:szCs w:val="24"/>
          <w:lang w:val="en-GB" w:bidi="ar-SA"/>
        </w:rPr>
        <w:t>2. How can the presentation of food contribute to the overall dining experience?</w:t>
      </w:r>
    </w:p>
    <w:p w:rsidR="00E1072E" w:rsidRPr="00B55A3B" w:rsidRDefault="00E1072E" w:rsidP="00B55A3B">
      <w:pPr>
        <w:shd w:val="clear" w:color="auto" w:fill="FFFFFF"/>
        <w:spacing w:after="0" w:line="360" w:lineRule="auto"/>
        <w:jc w:val="both"/>
        <w:rPr>
          <w:rFonts w:ascii="Times New Roman" w:eastAsia="Calibri" w:hAnsi="Times New Roman"/>
          <w:sz w:val="24"/>
          <w:szCs w:val="24"/>
          <w:lang w:val="en-GB" w:bidi="ar-SA"/>
        </w:rPr>
      </w:pPr>
      <w:r w:rsidRPr="00B55A3B">
        <w:rPr>
          <w:rFonts w:ascii="Times New Roman" w:eastAsia="Calibri" w:hAnsi="Times New Roman"/>
          <w:sz w:val="24"/>
          <w:szCs w:val="24"/>
          <w:lang w:val="en-GB" w:bidi="ar-SA"/>
        </w:rPr>
        <w:t>3. What are some tips for creating an attractive decoration buffet for a special occasion?</w:t>
      </w:r>
    </w:p>
    <w:p w:rsidR="00E1072E" w:rsidRPr="00B55A3B" w:rsidRDefault="00E1072E" w:rsidP="00B55A3B">
      <w:pPr>
        <w:shd w:val="clear" w:color="auto" w:fill="FFFFFF"/>
        <w:spacing w:after="0" w:line="360" w:lineRule="auto"/>
        <w:jc w:val="both"/>
        <w:rPr>
          <w:rFonts w:ascii="Times New Roman" w:eastAsia="Calibri" w:hAnsi="Times New Roman"/>
          <w:sz w:val="24"/>
          <w:szCs w:val="24"/>
          <w:lang w:val="en-GB" w:bidi="ar-SA"/>
        </w:rPr>
      </w:pPr>
      <w:r w:rsidRPr="00B55A3B">
        <w:rPr>
          <w:rFonts w:ascii="Times New Roman" w:eastAsia="Calibri" w:hAnsi="Times New Roman"/>
          <w:sz w:val="24"/>
          <w:szCs w:val="24"/>
          <w:lang w:val="en-GB" w:bidi="ar-SA"/>
        </w:rPr>
        <w:t xml:space="preserve">4. How can the use of </w:t>
      </w:r>
      <w:proofErr w:type="spellStart"/>
      <w:r w:rsidRPr="00B55A3B">
        <w:rPr>
          <w:rFonts w:ascii="Times New Roman" w:eastAsia="Calibri" w:hAnsi="Times New Roman"/>
          <w:sz w:val="24"/>
          <w:szCs w:val="24"/>
          <w:lang w:val="en-GB" w:bidi="ar-SA"/>
        </w:rPr>
        <w:t>colors</w:t>
      </w:r>
      <w:proofErr w:type="spellEnd"/>
      <w:r w:rsidRPr="00B55A3B">
        <w:rPr>
          <w:rFonts w:ascii="Times New Roman" w:eastAsia="Calibri" w:hAnsi="Times New Roman"/>
          <w:sz w:val="24"/>
          <w:szCs w:val="24"/>
          <w:lang w:val="en-GB" w:bidi="ar-SA"/>
        </w:rPr>
        <w:t xml:space="preserve"> and textures enhance the visual appeal of a dish?</w:t>
      </w:r>
    </w:p>
    <w:p w:rsidR="00E1072E" w:rsidRPr="00B55A3B" w:rsidRDefault="00E1072E" w:rsidP="00B55A3B">
      <w:pPr>
        <w:shd w:val="clear" w:color="auto" w:fill="FFFFFF"/>
        <w:spacing w:after="0" w:line="360" w:lineRule="auto"/>
        <w:jc w:val="both"/>
        <w:rPr>
          <w:rFonts w:ascii="Times New Roman" w:eastAsia="Calibri" w:hAnsi="Times New Roman"/>
          <w:sz w:val="24"/>
          <w:szCs w:val="24"/>
          <w:lang w:val="en-GB" w:bidi="ar-SA"/>
        </w:rPr>
      </w:pPr>
      <w:r w:rsidRPr="00B55A3B">
        <w:rPr>
          <w:rFonts w:ascii="Times New Roman" w:eastAsia="Calibri" w:hAnsi="Times New Roman"/>
          <w:sz w:val="24"/>
          <w:szCs w:val="24"/>
          <w:lang w:val="en-GB" w:bidi="ar-SA"/>
        </w:rPr>
        <w:t>5. What are some creative ways to display and present appetizers or small bites at a cocktail party?</w:t>
      </w:r>
    </w:p>
    <w:p w:rsidR="00E1072E" w:rsidRPr="00B55A3B" w:rsidRDefault="00E1072E" w:rsidP="00B55A3B">
      <w:pPr>
        <w:shd w:val="clear" w:color="auto" w:fill="FFFFFF"/>
        <w:spacing w:after="0" w:line="360" w:lineRule="auto"/>
        <w:jc w:val="both"/>
        <w:rPr>
          <w:rFonts w:ascii="Times New Roman" w:eastAsia="Calibri" w:hAnsi="Times New Roman"/>
          <w:sz w:val="24"/>
          <w:szCs w:val="24"/>
          <w:lang w:val="en-GB" w:bidi="ar-SA"/>
        </w:rPr>
      </w:pPr>
      <w:r w:rsidRPr="00B55A3B">
        <w:rPr>
          <w:rFonts w:ascii="Times New Roman" w:eastAsia="Calibri" w:hAnsi="Times New Roman"/>
          <w:sz w:val="24"/>
          <w:szCs w:val="24"/>
          <w:lang w:val="en-GB" w:bidi="ar-SA"/>
        </w:rPr>
        <w:t>6. How can the arrangement and placement of dishes on a buffet table create a visually appealing display?</w:t>
      </w:r>
    </w:p>
    <w:p w:rsidR="00E1072E" w:rsidRPr="00B55A3B" w:rsidRDefault="00E1072E" w:rsidP="00B55A3B">
      <w:pPr>
        <w:shd w:val="clear" w:color="auto" w:fill="FFFFFF"/>
        <w:spacing w:after="0" w:line="360" w:lineRule="auto"/>
        <w:jc w:val="both"/>
        <w:rPr>
          <w:rFonts w:ascii="Times New Roman" w:eastAsia="Calibri" w:hAnsi="Times New Roman"/>
          <w:sz w:val="24"/>
          <w:szCs w:val="24"/>
          <w:lang w:val="en-GB" w:bidi="ar-SA"/>
        </w:rPr>
      </w:pPr>
      <w:r w:rsidRPr="00B55A3B">
        <w:rPr>
          <w:rFonts w:ascii="Times New Roman" w:eastAsia="Calibri" w:hAnsi="Times New Roman"/>
          <w:sz w:val="24"/>
          <w:szCs w:val="24"/>
          <w:lang w:val="en-GB" w:bidi="ar-SA"/>
        </w:rPr>
        <w:t xml:space="preserve">7. What are some popular garnishes and accompaniments that can be used to enhance the </w:t>
      </w:r>
      <w:proofErr w:type="spellStart"/>
      <w:r w:rsidRPr="00B55A3B">
        <w:rPr>
          <w:rFonts w:ascii="Times New Roman" w:eastAsia="Calibri" w:hAnsi="Times New Roman"/>
          <w:sz w:val="24"/>
          <w:szCs w:val="24"/>
          <w:lang w:val="en-GB" w:bidi="ar-SA"/>
        </w:rPr>
        <w:t>flavor</w:t>
      </w:r>
      <w:proofErr w:type="spellEnd"/>
      <w:r w:rsidRPr="00B55A3B">
        <w:rPr>
          <w:rFonts w:ascii="Times New Roman" w:eastAsia="Calibri" w:hAnsi="Times New Roman"/>
          <w:sz w:val="24"/>
          <w:szCs w:val="24"/>
          <w:lang w:val="en-GB" w:bidi="ar-SA"/>
        </w:rPr>
        <w:t xml:space="preserve"> and presentation of seafood dishes?</w:t>
      </w:r>
    </w:p>
    <w:p w:rsidR="00E1072E" w:rsidRPr="00B55A3B" w:rsidRDefault="00E1072E" w:rsidP="00B55A3B">
      <w:pPr>
        <w:shd w:val="clear" w:color="auto" w:fill="FFFFFF"/>
        <w:spacing w:after="0" w:line="360" w:lineRule="auto"/>
        <w:jc w:val="both"/>
        <w:rPr>
          <w:rFonts w:ascii="Times New Roman" w:eastAsia="Calibri" w:hAnsi="Times New Roman"/>
          <w:sz w:val="24"/>
          <w:szCs w:val="24"/>
          <w:lang w:val="en-GB" w:bidi="ar-SA"/>
        </w:rPr>
      </w:pPr>
      <w:r w:rsidRPr="00B55A3B">
        <w:rPr>
          <w:rFonts w:ascii="Times New Roman" w:eastAsia="Calibri" w:hAnsi="Times New Roman"/>
          <w:sz w:val="24"/>
          <w:szCs w:val="24"/>
          <w:lang w:val="en-GB" w:bidi="ar-SA"/>
        </w:rPr>
        <w:t>8. How can the use of different plating techniques and styles transform a simple dish into an elegant and visually stunning creation?</w:t>
      </w:r>
    </w:p>
    <w:p w:rsidR="00E1072E" w:rsidRPr="00B55A3B" w:rsidRDefault="00E1072E" w:rsidP="00B55A3B">
      <w:pPr>
        <w:shd w:val="clear" w:color="auto" w:fill="FFFFFF"/>
        <w:spacing w:after="0" w:line="360" w:lineRule="auto"/>
        <w:jc w:val="both"/>
        <w:rPr>
          <w:rFonts w:ascii="Times New Roman" w:eastAsia="Calibri" w:hAnsi="Times New Roman"/>
          <w:sz w:val="24"/>
          <w:szCs w:val="24"/>
          <w:lang w:val="en-GB" w:bidi="ar-SA"/>
        </w:rPr>
      </w:pPr>
      <w:r w:rsidRPr="00B55A3B">
        <w:rPr>
          <w:rFonts w:ascii="Times New Roman" w:eastAsia="Calibri" w:hAnsi="Times New Roman"/>
          <w:sz w:val="24"/>
          <w:szCs w:val="24"/>
          <w:lang w:val="en-GB" w:bidi="ar-SA"/>
        </w:rPr>
        <w:t>9. What are some considerations to keep in mind when selecting serving utensils for different types of dishes?</w:t>
      </w:r>
    </w:p>
    <w:p w:rsidR="00957FA9" w:rsidRPr="00B55A3B" w:rsidRDefault="00E1072E" w:rsidP="00B55A3B">
      <w:pPr>
        <w:shd w:val="clear" w:color="auto" w:fill="FFFFFF"/>
        <w:spacing w:after="0" w:line="360" w:lineRule="auto"/>
        <w:jc w:val="both"/>
        <w:rPr>
          <w:rFonts w:ascii="Times New Roman" w:hAnsi="Times New Roman"/>
          <w:b/>
          <w:sz w:val="24"/>
          <w:szCs w:val="24"/>
          <w:lang w:bidi="ar-SA"/>
        </w:rPr>
      </w:pPr>
      <w:r w:rsidRPr="00B55A3B">
        <w:rPr>
          <w:rFonts w:ascii="Times New Roman" w:eastAsia="Calibri" w:hAnsi="Times New Roman"/>
          <w:sz w:val="24"/>
          <w:szCs w:val="24"/>
          <w:lang w:val="en-GB" w:bidi="ar-SA"/>
        </w:rPr>
        <w:t>10. How can the use of height, layers, and varying heights of food items create an eye-catching display on a buffet table?</w:t>
      </w:r>
    </w:p>
    <w:p w:rsidR="00AE760A" w:rsidRPr="00B55A3B" w:rsidRDefault="00AE760A" w:rsidP="00B55A3B">
      <w:pPr>
        <w:pStyle w:val="Heading1"/>
        <w:spacing w:line="360" w:lineRule="auto"/>
        <w:jc w:val="both"/>
        <w:rPr>
          <w:rFonts w:ascii="Times New Roman" w:hAnsi="Times New Roman" w:cs="Times New Roman"/>
          <w:b/>
          <w:color w:val="auto"/>
          <w:sz w:val="24"/>
          <w:szCs w:val="24"/>
          <w:lang w:bidi="ar-SA"/>
        </w:rPr>
      </w:pPr>
      <w:r w:rsidRPr="00B55A3B">
        <w:rPr>
          <w:rFonts w:ascii="Times New Roman" w:hAnsi="Times New Roman" w:cs="Times New Roman"/>
          <w:b/>
          <w:color w:val="auto"/>
          <w:sz w:val="24"/>
          <w:szCs w:val="24"/>
          <w:lang w:bidi="ar-SA"/>
        </w:rPr>
        <w:t xml:space="preserve">           </w:t>
      </w:r>
    </w:p>
    <w:p w:rsidR="0048770A" w:rsidRPr="00B55A3B" w:rsidRDefault="0048770A" w:rsidP="00B55A3B">
      <w:pPr>
        <w:spacing w:line="360" w:lineRule="auto"/>
        <w:jc w:val="both"/>
        <w:rPr>
          <w:rFonts w:ascii="Times New Roman" w:hAnsi="Times New Roman"/>
          <w:color w:val="FF0000"/>
          <w:sz w:val="24"/>
          <w:szCs w:val="24"/>
          <w:lang w:bidi="ar-SA"/>
        </w:rPr>
      </w:pPr>
    </w:p>
    <w:p w:rsidR="0048770A" w:rsidRPr="00B55A3B" w:rsidRDefault="0048770A" w:rsidP="00B55A3B">
      <w:pPr>
        <w:spacing w:line="360" w:lineRule="auto"/>
        <w:jc w:val="both"/>
        <w:rPr>
          <w:rFonts w:ascii="Times New Roman" w:hAnsi="Times New Roman"/>
          <w:color w:val="FF0000"/>
          <w:sz w:val="24"/>
          <w:szCs w:val="24"/>
          <w:lang w:bidi="ar-SA"/>
        </w:rPr>
      </w:pPr>
    </w:p>
    <w:p w:rsidR="0048770A" w:rsidRPr="00B55A3B" w:rsidRDefault="0048770A" w:rsidP="00B55A3B">
      <w:pPr>
        <w:spacing w:line="360" w:lineRule="auto"/>
        <w:jc w:val="both"/>
        <w:rPr>
          <w:rFonts w:ascii="Times New Roman" w:hAnsi="Times New Roman"/>
          <w:color w:val="FF0000"/>
          <w:sz w:val="24"/>
          <w:szCs w:val="24"/>
          <w:lang w:bidi="ar-SA"/>
        </w:rPr>
      </w:pPr>
    </w:p>
    <w:p w:rsidR="00CA59CC" w:rsidRPr="00B55A3B" w:rsidRDefault="00CA59CC" w:rsidP="00B55A3B">
      <w:pPr>
        <w:spacing w:line="360" w:lineRule="auto"/>
        <w:rPr>
          <w:rFonts w:ascii="Times New Roman" w:hAnsi="Times New Roman"/>
          <w:color w:val="FF0000"/>
          <w:sz w:val="24"/>
          <w:szCs w:val="24"/>
          <w:lang w:bidi="ar-SA"/>
        </w:rPr>
      </w:pPr>
    </w:p>
    <w:p w:rsidR="00CA59CC" w:rsidRPr="00B55A3B" w:rsidRDefault="00CA59CC" w:rsidP="00B55A3B">
      <w:pPr>
        <w:spacing w:line="360" w:lineRule="auto"/>
        <w:rPr>
          <w:rFonts w:ascii="Times New Roman" w:hAnsi="Times New Roman"/>
          <w:color w:val="FF0000"/>
          <w:sz w:val="24"/>
          <w:szCs w:val="24"/>
          <w:lang w:bidi="ar-SA"/>
        </w:rPr>
      </w:pPr>
    </w:p>
    <w:p w:rsidR="00CA59CC" w:rsidRPr="00B55A3B" w:rsidRDefault="00CA59CC" w:rsidP="00B55A3B">
      <w:pPr>
        <w:spacing w:line="360" w:lineRule="auto"/>
        <w:rPr>
          <w:rFonts w:ascii="Times New Roman" w:hAnsi="Times New Roman"/>
          <w:color w:val="FF0000"/>
          <w:sz w:val="24"/>
          <w:szCs w:val="24"/>
          <w:lang w:bidi="ar-SA"/>
        </w:rPr>
      </w:pPr>
    </w:p>
    <w:p w:rsidR="00B55A3B" w:rsidRDefault="00B55A3B" w:rsidP="00CA59CC">
      <w:pPr>
        <w:rPr>
          <w:color w:val="FF0000"/>
          <w:lang w:bidi="ar-SA"/>
        </w:rPr>
      </w:pPr>
    </w:p>
    <w:p w:rsidR="00B55A3B" w:rsidRDefault="00B55A3B" w:rsidP="00CA59CC">
      <w:pPr>
        <w:rPr>
          <w:color w:val="FF0000"/>
          <w:lang w:bidi="ar-SA"/>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8261BB" w:rsidRPr="00694449" w:rsidTr="008261BB">
        <w:trPr>
          <w:trHeight w:val="800"/>
        </w:trPr>
        <w:tc>
          <w:tcPr>
            <w:tcW w:w="9468" w:type="dxa"/>
            <w:shd w:val="clear" w:color="auto" w:fill="D99594"/>
          </w:tcPr>
          <w:p w:rsidR="008261BB" w:rsidRPr="00900CB3" w:rsidRDefault="008261BB" w:rsidP="00900CB3">
            <w:pPr>
              <w:pStyle w:val="Heading1"/>
              <w:rPr>
                <w:rFonts w:ascii="Times New Roman" w:hAnsi="Times New Roman"/>
                <w:b/>
                <w:sz w:val="28"/>
              </w:rPr>
            </w:pPr>
            <w:bookmarkStart w:id="142" w:name="_Toc146551463"/>
            <w:r w:rsidRPr="00B55A3B">
              <w:rPr>
                <w:rFonts w:ascii="Times New Roman" w:hAnsi="Times New Roman"/>
                <w:b/>
                <w:bCs/>
                <w:sz w:val="28"/>
              </w:rPr>
              <w:t>Unit Three</w:t>
            </w:r>
            <w:r w:rsidR="004A059C" w:rsidRPr="00B55A3B">
              <w:rPr>
                <w:rFonts w:ascii="Times New Roman" w:hAnsi="Times New Roman"/>
                <w:b/>
                <w:bCs/>
                <w:sz w:val="28"/>
              </w:rPr>
              <w:t>: -</w:t>
            </w:r>
            <w:r w:rsidRPr="00B55A3B">
              <w:rPr>
                <w:rFonts w:ascii="Times New Roman" w:hAnsi="Times New Roman"/>
                <w:b/>
                <w:sz w:val="28"/>
              </w:rPr>
              <w:t xml:space="preserve">   Displaying food items</w:t>
            </w:r>
            <w:bookmarkEnd w:id="142"/>
          </w:p>
        </w:tc>
      </w:tr>
      <w:tr w:rsidR="008261BB" w:rsidRPr="00694449" w:rsidTr="0024053D">
        <w:trPr>
          <w:trHeight w:val="755"/>
        </w:trPr>
        <w:tc>
          <w:tcPr>
            <w:tcW w:w="9468" w:type="dxa"/>
            <w:shd w:val="clear" w:color="auto" w:fill="auto"/>
          </w:tcPr>
          <w:p w:rsidR="008261BB" w:rsidRPr="00750373" w:rsidRDefault="008261BB" w:rsidP="0024053D">
            <w:pPr>
              <w:autoSpaceDE w:val="0"/>
              <w:autoSpaceDN w:val="0"/>
              <w:adjustRightInd w:val="0"/>
              <w:spacing w:after="0" w:line="360" w:lineRule="auto"/>
              <w:jc w:val="both"/>
              <w:rPr>
                <w:rFonts w:ascii="Times New Roman" w:hAnsi="Times New Roman"/>
                <w:bCs/>
                <w:sz w:val="24"/>
                <w:szCs w:val="24"/>
              </w:rPr>
            </w:pPr>
            <w:r w:rsidRPr="00750373">
              <w:rPr>
                <w:rFonts w:ascii="Times New Roman" w:hAnsi="Times New Roman"/>
                <w:bCs/>
                <w:sz w:val="24"/>
                <w:szCs w:val="24"/>
              </w:rPr>
              <w:t xml:space="preserve">This learning guide is developed to provide you the necessary information regarding the following </w:t>
            </w:r>
            <w:r w:rsidRPr="00750373">
              <w:rPr>
                <w:rFonts w:ascii="Times New Roman" w:hAnsi="Times New Roman"/>
                <w:sz w:val="24"/>
                <w:szCs w:val="24"/>
              </w:rPr>
              <w:t xml:space="preserve">content </w:t>
            </w:r>
            <w:r w:rsidRPr="00750373">
              <w:rPr>
                <w:rFonts w:ascii="Times New Roman" w:hAnsi="Times New Roman"/>
                <w:bCs/>
                <w:sz w:val="24"/>
                <w:szCs w:val="24"/>
              </w:rPr>
              <w:t>coverage and topics:</w:t>
            </w:r>
          </w:p>
          <w:p w:rsidR="008261BB" w:rsidRPr="00750373" w:rsidRDefault="008261BB" w:rsidP="007972E6">
            <w:pPr>
              <w:pStyle w:val="ListParagraph"/>
              <w:keepLines/>
              <w:widowControl w:val="0"/>
              <w:numPr>
                <w:ilvl w:val="1"/>
                <w:numId w:val="16"/>
              </w:numPr>
              <w:tabs>
                <w:tab w:val="left" w:pos="340"/>
              </w:tabs>
              <w:autoSpaceDE w:val="0"/>
              <w:autoSpaceDN w:val="0"/>
              <w:spacing w:after="0" w:line="360" w:lineRule="auto"/>
              <w:contextualSpacing w:val="0"/>
              <w:jc w:val="both"/>
              <w:rPr>
                <w:rFonts w:ascii="Times New Roman" w:hAnsi="Times New Roman"/>
                <w:sz w:val="24"/>
                <w:szCs w:val="24"/>
                <w:lang w:val="en-NZ"/>
              </w:rPr>
            </w:pPr>
            <w:r w:rsidRPr="00750373">
              <w:rPr>
                <w:rFonts w:ascii="Times New Roman" w:hAnsi="Times New Roman"/>
                <w:sz w:val="24"/>
                <w:szCs w:val="24"/>
              </w:rPr>
              <w:t xml:space="preserve">Displaying dishes sequence of menu </w:t>
            </w:r>
          </w:p>
          <w:p w:rsidR="006C4E07" w:rsidRPr="00750373" w:rsidRDefault="008261BB" w:rsidP="007972E6">
            <w:pPr>
              <w:pStyle w:val="ListParagraph"/>
              <w:keepLines/>
              <w:widowControl w:val="0"/>
              <w:numPr>
                <w:ilvl w:val="1"/>
                <w:numId w:val="16"/>
              </w:numPr>
              <w:tabs>
                <w:tab w:val="left" w:pos="340"/>
              </w:tabs>
              <w:autoSpaceDE w:val="0"/>
              <w:autoSpaceDN w:val="0"/>
              <w:spacing w:after="0" w:line="360" w:lineRule="auto"/>
              <w:contextualSpacing w:val="0"/>
              <w:jc w:val="both"/>
              <w:rPr>
                <w:rFonts w:ascii="Times New Roman" w:hAnsi="Times New Roman"/>
                <w:sz w:val="24"/>
                <w:szCs w:val="24"/>
                <w:lang w:val="en-NZ"/>
              </w:rPr>
            </w:pPr>
            <w:r w:rsidRPr="00750373">
              <w:rPr>
                <w:rFonts w:ascii="Times New Roman" w:hAnsi="Times New Roman"/>
                <w:sz w:val="24"/>
                <w:szCs w:val="24"/>
              </w:rPr>
              <w:t>Using garnishes and accompaniments</w:t>
            </w:r>
          </w:p>
          <w:p w:rsidR="008261BB" w:rsidRPr="00750373" w:rsidRDefault="008261BB" w:rsidP="007972E6">
            <w:pPr>
              <w:pStyle w:val="ListParagraph"/>
              <w:keepLines/>
              <w:widowControl w:val="0"/>
              <w:numPr>
                <w:ilvl w:val="1"/>
                <w:numId w:val="16"/>
              </w:numPr>
              <w:tabs>
                <w:tab w:val="left" w:pos="340"/>
              </w:tabs>
              <w:autoSpaceDE w:val="0"/>
              <w:autoSpaceDN w:val="0"/>
              <w:spacing w:after="0" w:line="360" w:lineRule="auto"/>
              <w:contextualSpacing w:val="0"/>
              <w:jc w:val="both"/>
              <w:rPr>
                <w:rFonts w:ascii="Times New Roman" w:hAnsi="Times New Roman"/>
                <w:sz w:val="24"/>
                <w:szCs w:val="24"/>
                <w:lang w:val="en-NZ"/>
              </w:rPr>
            </w:pPr>
            <w:r w:rsidRPr="00750373">
              <w:rPr>
                <w:rFonts w:ascii="Times New Roman" w:hAnsi="Times New Roman"/>
                <w:sz w:val="24"/>
                <w:szCs w:val="24"/>
              </w:rPr>
              <w:t>Replenishing buffet service</w:t>
            </w:r>
          </w:p>
          <w:p w:rsidR="008261BB" w:rsidRPr="00750373" w:rsidRDefault="008261BB" w:rsidP="0024053D">
            <w:pPr>
              <w:autoSpaceDE w:val="0"/>
              <w:autoSpaceDN w:val="0"/>
              <w:adjustRightInd w:val="0"/>
              <w:spacing w:after="0" w:line="360" w:lineRule="auto"/>
              <w:jc w:val="both"/>
              <w:rPr>
                <w:rFonts w:ascii="Times New Roman" w:hAnsi="Times New Roman"/>
                <w:bCs/>
                <w:sz w:val="24"/>
                <w:szCs w:val="24"/>
              </w:rPr>
            </w:pPr>
            <w:r w:rsidRPr="00750373">
              <w:rPr>
                <w:rFonts w:ascii="Times New Roman" w:hAnsi="Times New Roman"/>
                <w:bCs/>
                <w:sz w:val="24"/>
                <w:szCs w:val="24"/>
              </w:rPr>
              <w:t>This guide will also assist you to attain the learning outcomes stated in the cover page. Specifically, upon completion of this learning guide, you will be able to:</w:t>
            </w:r>
          </w:p>
          <w:p w:rsidR="0094460B" w:rsidRPr="00750373" w:rsidRDefault="0094460B" w:rsidP="007972E6">
            <w:pPr>
              <w:pStyle w:val="ListParagraph"/>
              <w:keepLines/>
              <w:widowControl w:val="0"/>
              <w:numPr>
                <w:ilvl w:val="1"/>
                <w:numId w:val="16"/>
              </w:numPr>
              <w:tabs>
                <w:tab w:val="left" w:pos="340"/>
              </w:tabs>
              <w:autoSpaceDE w:val="0"/>
              <w:autoSpaceDN w:val="0"/>
              <w:spacing w:after="0" w:line="360" w:lineRule="auto"/>
              <w:contextualSpacing w:val="0"/>
              <w:jc w:val="both"/>
              <w:rPr>
                <w:rFonts w:ascii="Times New Roman" w:hAnsi="Times New Roman"/>
                <w:sz w:val="24"/>
                <w:szCs w:val="24"/>
                <w:lang w:val="en-NZ"/>
              </w:rPr>
            </w:pPr>
            <w:r w:rsidRPr="00750373">
              <w:rPr>
                <w:rFonts w:ascii="Times New Roman" w:hAnsi="Times New Roman"/>
                <w:sz w:val="24"/>
                <w:szCs w:val="24"/>
              </w:rPr>
              <w:t xml:space="preserve">Display dishes sequence of menu </w:t>
            </w:r>
          </w:p>
          <w:p w:rsidR="0094460B" w:rsidRPr="00750373" w:rsidRDefault="0094460B" w:rsidP="007972E6">
            <w:pPr>
              <w:pStyle w:val="ListParagraph"/>
              <w:keepLines/>
              <w:widowControl w:val="0"/>
              <w:numPr>
                <w:ilvl w:val="1"/>
                <w:numId w:val="16"/>
              </w:numPr>
              <w:tabs>
                <w:tab w:val="left" w:pos="340"/>
              </w:tabs>
              <w:autoSpaceDE w:val="0"/>
              <w:autoSpaceDN w:val="0"/>
              <w:spacing w:after="0" w:line="360" w:lineRule="auto"/>
              <w:contextualSpacing w:val="0"/>
              <w:jc w:val="both"/>
              <w:rPr>
                <w:rFonts w:ascii="Times New Roman" w:hAnsi="Times New Roman"/>
                <w:sz w:val="24"/>
                <w:szCs w:val="24"/>
                <w:lang w:val="en-NZ"/>
              </w:rPr>
            </w:pPr>
            <w:r w:rsidRPr="00750373">
              <w:rPr>
                <w:rFonts w:ascii="Times New Roman" w:hAnsi="Times New Roman"/>
                <w:sz w:val="24"/>
                <w:szCs w:val="24"/>
              </w:rPr>
              <w:t>Use garnishes and accompaniments</w:t>
            </w:r>
          </w:p>
          <w:p w:rsidR="0094460B" w:rsidRPr="00750373" w:rsidRDefault="0094460B" w:rsidP="007972E6">
            <w:pPr>
              <w:pStyle w:val="ListParagraph"/>
              <w:keepLines/>
              <w:widowControl w:val="0"/>
              <w:numPr>
                <w:ilvl w:val="1"/>
                <w:numId w:val="16"/>
              </w:numPr>
              <w:tabs>
                <w:tab w:val="left" w:pos="340"/>
              </w:tabs>
              <w:autoSpaceDE w:val="0"/>
              <w:autoSpaceDN w:val="0"/>
              <w:spacing w:after="0" w:line="360" w:lineRule="auto"/>
              <w:contextualSpacing w:val="0"/>
              <w:jc w:val="both"/>
              <w:rPr>
                <w:rFonts w:ascii="Times New Roman" w:hAnsi="Times New Roman"/>
                <w:sz w:val="24"/>
                <w:szCs w:val="24"/>
                <w:lang w:val="en-NZ"/>
              </w:rPr>
            </w:pPr>
            <w:r w:rsidRPr="00750373">
              <w:rPr>
                <w:rFonts w:ascii="Times New Roman" w:hAnsi="Times New Roman"/>
                <w:sz w:val="24"/>
                <w:szCs w:val="24"/>
              </w:rPr>
              <w:t>Replenish buffet service</w:t>
            </w:r>
          </w:p>
          <w:p w:rsidR="0094460B" w:rsidRPr="009A291F" w:rsidRDefault="0094460B" w:rsidP="0094460B">
            <w:pPr>
              <w:pStyle w:val="ListParagraph"/>
              <w:widowControl w:val="0"/>
              <w:autoSpaceDE w:val="0"/>
              <w:autoSpaceDN w:val="0"/>
              <w:spacing w:after="0" w:line="360" w:lineRule="auto"/>
              <w:contextualSpacing w:val="0"/>
              <w:jc w:val="both"/>
            </w:pPr>
          </w:p>
          <w:p w:rsidR="008261BB" w:rsidRPr="0094460B" w:rsidRDefault="008261BB" w:rsidP="0094460B">
            <w:pPr>
              <w:keepLines/>
              <w:widowControl w:val="0"/>
              <w:tabs>
                <w:tab w:val="left" w:pos="340"/>
              </w:tabs>
              <w:autoSpaceDE w:val="0"/>
              <w:autoSpaceDN w:val="0"/>
              <w:spacing w:after="0" w:line="360" w:lineRule="auto"/>
              <w:ind w:left="360"/>
              <w:jc w:val="both"/>
              <w:rPr>
                <w:lang w:val="en-NZ"/>
              </w:rPr>
            </w:pPr>
          </w:p>
          <w:p w:rsidR="008261BB" w:rsidRPr="00694449" w:rsidRDefault="008261BB" w:rsidP="0024053D">
            <w:pPr>
              <w:pStyle w:val="BodyText"/>
              <w:widowControl w:val="0"/>
              <w:autoSpaceDE w:val="0"/>
              <w:autoSpaceDN w:val="0"/>
              <w:spacing w:after="0" w:line="360" w:lineRule="auto"/>
              <w:ind w:left="720"/>
              <w:jc w:val="both"/>
            </w:pPr>
          </w:p>
          <w:p w:rsidR="008261BB" w:rsidRPr="00694449" w:rsidRDefault="008261BB" w:rsidP="0024053D">
            <w:pPr>
              <w:spacing w:after="0" w:line="360" w:lineRule="auto"/>
              <w:jc w:val="both"/>
              <w:rPr>
                <w:rFonts w:ascii="Times New Roman" w:hAnsi="Times New Roman"/>
                <w:sz w:val="24"/>
                <w:szCs w:val="24"/>
                <w:lang w:val="en-ZA"/>
              </w:rPr>
            </w:pPr>
          </w:p>
        </w:tc>
      </w:tr>
    </w:tbl>
    <w:p w:rsidR="008261BB" w:rsidRDefault="008261BB" w:rsidP="00CA59CC">
      <w:pPr>
        <w:rPr>
          <w:color w:val="FF0000"/>
          <w:lang w:bidi="ar-SA"/>
        </w:rPr>
      </w:pPr>
    </w:p>
    <w:p w:rsidR="008261BB" w:rsidRDefault="008261BB" w:rsidP="00CA59CC">
      <w:pPr>
        <w:rPr>
          <w:color w:val="FF0000"/>
          <w:lang w:bidi="ar-SA"/>
        </w:rPr>
      </w:pPr>
    </w:p>
    <w:p w:rsidR="008261BB" w:rsidRDefault="008261BB" w:rsidP="00CA59CC">
      <w:pPr>
        <w:rPr>
          <w:color w:val="FF0000"/>
          <w:lang w:bidi="ar-SA"/>
        </w:rPr>
      </w:pPr>
    </w:p>
    <w:p w:rsidR="008261BB" w:rsidRDefault="008261BB" w:rsidP="00CA59CC">
      <w:pPr>
        <w:rPr>
          <w:color w:val="FF0000"/>
          <w:lang w:bidi="ar-SA"/>
        </w:rPr>
      </w:pPr>
    </w:p>
    <w:p w:rsidR="0094460B" w:rsidRDefault="0094460B" w:rsidP="00CA59CC">
      <w:pPr>
        <w:rPr>
          <w:color w:val="FF0000"/>
          <w:lang w:bidi="ar-SA"/>
        </w:rPr>
      </w:pPr>
    </w:p>
    <w:p w:rsidR="0094460B" w:rsidRDefault="0094460B" w:rsidP="00CA59CC">
      <w:pPr>
        <w:rPr>
          <w:color w:val="FF0000"/>
          <w:lang w:bidi="ar-SA"/>
        </w:rPr>
      </w:pPr>
    </w:p>
    <w:p w:rsidR="0094460B" w:rsidRDefault="0094460B" w:rsidP="00CA59CC">
      <w:pPr>
        <w:rPr>
          <w:color w:val="FF0000"/>
          <w:lang w:bidi="ar-SA"/>
        </w:rPr>
      </w:pPr>
    </w:p>
    <w:p w:rsidR="0094460B" w:rsidRDefault="0094460B" w:rsidP="00CA59CC">
      <w:pPr>
        <w:rPr>
          <w:color w:val="FF0000"/>
          <w:lang w:bidi="ar-SA"/>
        </w:rPr>
      </w:pPr>
    </w:p>
    <w:p w:rsidR="000922A5" w:rsidRDefault="000922A5" w:rsidP="00CA59CC">
      <w:pPr>
        <w:rPr>
          <w:color w:val="FF0000"/>
          <w:lang w:bidi="ar-SA"/>
        </w:rPr>
      </w:pPr>
    </w:p>
    <w:p w:rsidR="0094460B" w:rsidRPr="00B53202" w:rsidRDefault="0094460B" w:rsidP="00F61170">
      <w:pPr>
        <w:pStyle w:val="ListParagraph"/>
        <w:keepLines/>
        <w:widowControl w:val="0"/>
        <w:numPr>
          <w:ilvl w:val="1"/>
          <w:numId w:val="1"/>
        </w:numPr>
        <w:tabs>
          <w:tab w:val="left" w:pos="340"/>
        </w:tabs>
        <w:autoSpaceDE w:val="0"/>
        <w:autoSpaceDN w:val="0"/>
        <w:spacing w:after="0" w:line="360" w:lineRule="auto"/>
        <w:jc w:val="both"/>
        <w:outlineLvl w:val="1"/>
        <w:rPr>
          <w:rFonts w:ascii="Times New Roman" w:hAnsi="Times New Roman"/>
          <w:sz w:val="24"/>
        </w:rPr>
      </w:pPr>
      <w:bookmarkStart w:id="143" w:name="_Toc146551464"/>
      <w:r w:rsidRPr="00B53202">
        <w:rPr>
          <w:rFonts w:ascii="Times New Roman" w:hAnsi="Times New Roman"/>
          <w:b/>
          <w:sz w:val="24"/>
        </w:rPr>
        <w:lastRenderedPageBreak/>
        <w:t>Displaying dishes</w:t>
      </w:r>
      <w:bookmarkEnd w:id="143"/>
      <w:r w:rsidRPr="00B53202">
        <w:rPr>
          <w:rFonts w:ascii="Times New Roman" w:hAnsi="Times New Roman"/>
          <w:b/>
          <w:sz w:val="24"/>
        </w:rPr>
        <w:t xml:space="preserve"> </w:t>
      </w:r>
      <w:r w:rsidR="00AD555C">
        <w:rPr>
          <w:rFonts w:ascii="Times New Roman" w:hAnsi="Times New Roman"/>
          <w:b/>
          <w:sz w:val="24"/>
        </w:rPr>
        <w:t xml:space="preserve"> </w:t>
      </w:r>
      <w:r w:rsidRPr="00B53202">
        <w:rPr>
          <w:rFonts w:ascii="Times New Roman" w:hAnsi="Times New Roman"/>
          <w:sz w:val="24"/>
        </w:rPr>
        <w:t xml:space="preserve"> </w:t>
      </w:r>
    </w:p>
    <w:p w:rsidR="00B53202" w:rsidRPr="000922A5" w:rsidRDefault="00B53202" w:rsidP="00174202">
      <w:pPr>
        <w:keepLines/>
        <w:widowControl w:val="0"/>
        <w:tabs>
          <w:tab w:val="left" w:pos="0"/>
        </w:tabs>
        <w:autoSpaceDE w:val="0"/>
        <w:autoSpaceDN w:val="0"/>
        <w:spacing w:before="240" w:after="0" w:line="360" w:lineRule="auto"/>
        <w:jc w:val="both"/>
        <w:rPr>
          <w:rFonts w:ascii="Times New Roman" w:hAnsi="Times New Roman"/>
          <w:sz w:val="24"/>
          <w:lang w:val="en-NZ"/>
        </w:rPr>
      </w:pPr>
      <w:r w:rsidRPr="000922A5">
        <w:rPr>
          <w:rFonts w:ascii="Times New Roman" w:hAnsi="Times New Roman"/>
          <w:sz w:val="24"/>
          <w:lang w:val="en-NZ"/>
        </w:rPr>
        <w:t>Display food items refer to the arrangement and presentation of food products in a visually appealing manner. It involves showcasing various food items, such as fruits, vegetables, baked goods, or prepared dishes, in a way that attracts attention and entices customers.</w:t>
      </w:r>
    </w:p>
    <w:p w:rsidR="00B53202" w:rsidRPr="000F783C" w:rsidRDefault="00B53202" w:rsidP="00174202">
      <w:pPr>
        <w:pStyle w:val="ListParagraph"/>
        <w:keepLines/>
        <w:widowControl w:val="0"/>
        <w:tabs>
          <w:tab w:val="left" w:pos="0"/>
          <w:tab w:val="left" w:pos="340"/>
        </w:tabs>
        <w:autoSpaceDE w:val="0"/>
        <w:autoSpaceDN w:val="0"/>
        <w:spacing w:before="240" w:after="0" w:line="360" w:lineRule="auto"/>
        <w:ind w:left="0"/>
        <w:jc w:val="both"/>
        <w:rPr>
          <w:rFonts w:ascii="Times New Roman" w:hAnsi="Times New Roman"/>
          <w:sz w:val="24"/>
          <w:lang w:val="en-NZ"/>
        </w:rPr>
      </w:pPr>
      <w:r w:rsidRPr="00B53202">
        <w:rPr>
          <w:rFonts w:ascii="Times New Roman" w:hAnsi="Times New Roman"/>
          <w:sz w:val="24"/>
          <w:lang w:val="en-NZ"/>
        </w:rPr>
        <w:t>The purpose of displaying food items is to enhance their visual appeal and create an inviting atmosphere for customers. It can be done in various settings, including grocery stores, supermarkets, restaurants, cafes, or food markets. Effective display of food items can stimulate customer interest, increase sales, and promote a positive image for the establishment.</w:t>
      </w:r>
    </w:p>
    <w:p w:rsidR="00174202" w:rsidRDefault="00B53202" w:rsidP="00174202">
      <w:pPr>
        <w:pStyle w:val="ListParagraph"/>
        <w:keepLines/>
        <w:widowControl w:val="0"/>
        <w:tabs>
          <w:tab w:val="left" w:pos="0"/>
          <w:tab w:val="left" w:pos="340"/>
        </w:tabs>
        <w:autoSpaceDE w:val="0"/>
        <w:autoSpaceDN w:val="0"/>
        <w:spacing w:before="240" w:line="360" w:lineRule="auto"/>
        <w:ind w:left="0"/>
        <w:jc w:val="both"/>
        <w:rPr>
          <w:rFonts w:ascii="Times New Roman" w:hAnsi="Times New Roman"/>
          <w:sz w:val="24"/>
          <w:lang w:val="en-NZ"/>
        </w:rPr>
      </w:pPr>
      <w:r w:rsidRPr="00B53202">
        <w:rPr>
          <w:rFonts w:ascii="Times New Roman" w:hAnsi="Times New Roman"/>
          <w:sz w:val="24"/>
          <w:lang w:val="en-NZ"/>
        </w:rPr>
        <w:t xml:space="preserve">When creating a display of food items, factors such as </w:t>
      </w:r>
      <w:proofErr w:type="spellStart"/>
      <w:r w:rsidRPr="00B53202">
        <w:rPr>
          <w:rFonts w:ascii="Times New Roman" w:hAnsi="Times New Roman"/>
          <w:sz w:val="24"/>
          <w:lang w:val="en-NZ"/>
        </w:rPr>
        <w:t>color</w:t>
      </w:r>
      <w:proofErr w:type="spellEnd"/>
      <w:r w:rsidRPr="00B53202">
        <w:rPr>
          <w:rFonts w:ascii="Times New Roman" w:hAnsi="Times New Roman"/>
          <w:sz w:val="24"/>
          <w:lang w:val="en-NZ"/>
        </w:rPr>
        <w:t xml:space="preserve">, texture, arrangement, and lighting are taken into consideration. The arrangement may include using attractive containers, trays, or baskets, and incorporating props or signage to highlight the products. Additionally, </w:t>
      </w:r>
      <w:proofErr w:type="spellStart"/>
      <w:r w:rsidRPr="00B53202">
        <w:rPr>
          <w:rFonts w:ascii="Times New Roman" w:hAnsi="Times New Roman"/>
          <w:sz w:val="24"/>
          <w:lang w:val="en-NZ"/>
        </w:rPr>
        <w:t>labeling</w:t>
      </w:r>
      <w:proofErr w:type="spellEnd"/>
      <w:r w:rsidRPr="00B53202">
        <w:rPr>
          <w:rFonts w:ascii="Times New Roman" w:hAnsi="Times New Roman"/>
          <w:sz w:val="24"/>
          <w:lang w:val="en-NZ"/>
        </w:rPr>
        <w:t xml:space="preserve"> or providing information about the food items can help customers make informed choices.</w:t>
      </w:r>
    </w:p>
    <w:p w:rsidR="00174202" w:rsidRDefault="00B53202" w:rsidP="00174202">
      <w:pPr>
        <w:pStyle w:val="ListParagraph"/>
        <w:keepLines/>
        <w:widowControl w:val="0"/>
        <w:tabs>
          <w:tab w:val="left" w:pos="0"/>
          <w:tab w:val="left" w:pos="340"/>
        </w:tabs>
        <w:autoSpaceDE w:val="0"/>
        <w:autoSpaceDN w:val="0"/>
        <w:spacing w:before="240" w:line="360" w:lineRule="auto"/>
        <w:ind w:left="0"/>
        <w:jc w:val="both"/>
        <w:rPr>
          <w:rFonts w:ascii="Times New Roman" w:hAnsi="Times New Roman"/>
          <w:sz w:val="24"/>
          <w:lang w:val="en-NZ"/>
        </w:rPr>
      </w:pPr>
      <w:r w:rsidRPr="00B53202">
        <w:rPr>
          <w:rFonts w:ascii="Times New Roman" w:hAnsi="Times New Roman"/>
          <w:sz w:val="24"/>
          <w:lang w:val="en-NZ"/>
        </w:rPr>
        <w:t xml:space="preserve">Overall, display food items play a significant role in marketing and promoting food products, as they aim to capture the attention of customers, showcase the quality and variety of the offerings, </w:t>
      </w:r>
      <w:r w:rsidR="00174202">
        <w:rPr>
          <w:rFonts w:ascii="Times New Roman" w:hAnsi="Times New Roman"/>
          <w:sz w:val="24"/>
          <w:lang w:val="en-NZ"/>
        </w:rPr>
        <w:t>and ultimately encourage sales.</w:t>
      </w:r>
    </w:p>
    <w:p w:rsidR="00174202" w:rsidRDefault="00174202" w:rsidP="00174202">
      <w:pPr>
        <w:pStyle w:val="ListParagraph"/>
        <w:keepLines/>
        <w:widowControl w:val="0"/>
        <w:tabs>
          <w:tab w:val="left" w:pos="0"/>
          <w:tab w:val="left" w:pos="340"/>
        </w:tabs>
        <w:autoSpaceDE w:val="0"/>
        <w:autoSpaceDN w:val="0"/>
        <w:spacing w:before="240" w:line="360" w:lineRule="auto"/>
        <w:ind w:left="0"/>
        <w:jc w:val="both"/>
        <w:rPr>
          <w:rFonts w:ascii="Times New Roman" w:hAnsi="Times New Roman"/>
          <w:sz w:val="24"/>
          <w:lang w:val="en-NZ"/>
        </w:rPr>
      </w:pPr>
    </w:p>
    <w:p w:rsidR="00506ABC" w:rsidRPr="00CA3F98" w:rsidRDefault="00506ABC" w:rsidP="00E446E6">
      <w:pPr>
        <w:pStyle w:val="ListParagraph"/>
        <w:keepLines/>
        <w:widowControl w:val="0"/>
        <w:numPr>
          <w:ilvl w:val="2"/>
          <w:numId w:val="63"/>
        </w:numPr>
        <w:tabs>
          <w:tab w:val="left" w:pos="0"/>
          <w:tab w:val="left" w:pos="340"/>
        </w:tabs>
        <w:autoSpaceDE w:val="0"/>
        <w:autoSpaceDN w:val="0"/>
        <w:spacing w:before="240" w:line="360" w:lineRule="auto"/>
        <w:jc w:val="both"/>
        <w:outlineLvl w:val="2"/>
        <w:rPr>
          <w:rFonts w:ascii="Times New Roman" w:hAnsi="Times New Roman"/>
          <w:sz w:val="24"/>
          <w:lang w:val="en-NZ"/>
        </w:rPr>
      </w:pPr>
      <w:bookmarkStart w:id="144" w:name="_Toc146551465"/>
      <w:r w:rsidRPr="00CA3F98">
        <w:rPr>
          <w:rFonts w:ascii="Times New Roman" w:hAnsi="Times New Roman"/>
          <w:sz w:val="24"/>
        </w:rPr>
        <w:t>National Menu Items</w:t>
      </w:r>
      <w:bookmarkEnd w:id="144"/>
    </w:p>
    <w:p w:rsidR="00506ABC" w:rsidRPr="00FF73BE" w:rsidRDefault="00506ABC" w:rsidP="00E446E6">
      <w:pPr>
        <w:pStyle w:val="ListParagraph"/>
        <w:numPr>
          <w:ilvl w:val="2"/>
          <w:numId w:val="64"/>
        </w:numPr>
        <w:tabs>
          <w:tab w:val="left" w:pos="360"/>
          <w:tab w:val="left" w:pos="450"/>
          <w:tab w:val="left" w:pos="540"/>
        </w:tabs>
        <w:spacing w:line="360" w:lineRule="auto"/>
        <w:ind w:left="360" w:hanging="270"/>
        <w:rPr>
          <w:rFonts w:ascii="Times New Roman" w:hAnsi="Times New Roman"/>
          <w:sz w:val="24"/>
          <w:lang w:bidi="ar-SA"/>
        </w:rPr>
      </w:pPr>
      <w:proofErr w:type="spellStart"/>
      <w:r w:rsidRPr="00FF73BE">
        <w:rPr>
          <w:rFonts w:ascii="Times New Roman" w:hAnsi="Times New Roman"/>
          <w:b/>
          <w:sz w:val="24"/>
          <w:lang w:bidi="ar-SA"/>
        </w:rPr>
        <w:t>Caprese</w:t>
      </w:r>
      <w:proofErr w:type="spellEnd"/>
      <w:r w:rsidRPr="00FF73BE">
        <w:rPr>
          <w:rFonts w:ascii="Times New Roman" w:hAnsi="Times New Roman"/>
          <w:b/>
          <w:sz w:val="24"/>
          <w:lang w:bidi="ar-SA"/>
        </w:rPr>
        <w:t xml:space="preserve"> Salad</w:t>
      </w:r>
      <w:r w:rsidRPr="00FF73BE">
        <w:rPr>
          <w:rFonts w:ascii="Times New Roman" w:hAnsi="Times New Roman"/>
          <w:sz w:val="24"/>
          <w:lang w:bidi="ar-SA"/>
        </w:rPr>
        <w:t xml:space="preserve"> - A classic Italian dish consisting of alternating slices of red tomatoes and white mozzarella </w:t>
      </w:r>
      <w:proofErr w:type="gramStart"/>
      <w:r w:rsidRPr="00FF73BE">
        <w:rPr>
          <w:rFonts w:ascii="Times New Roman" w:hAnsi="Times New Roman"/>
          <w:sz w:val="24"/>
          <w:lang w:bidi="ar-SA"/>
        </w:rPr>
        <w:t>cheese,</w:t>
      </w:r>
      <w:proofErr w:type="gramEnd"/>
      <w:r w:rsidRPr="00FF73BE">
        <w:rPr>
          <w:rFonts w:ascii="Times New Roman" w:hAnsi="Times New Roman"/>
          <w:sz w:val="24"/>
          <w:lang w:bidi="ar-SA"/>
        </w:rPr>
        <w:t xml:space="preserve"> drizzled with green basil pesto.</w:t>
      </w:r>
    </w:p>
    <w:p w:rsidR="00506ABC" w:rsidRPr="00FF73BE" w:rsidRDefault="00506ABC" w:rsidP="00E446E6">
      <w:pPr>
        <w:pStyle w:val="ListParagraph"/>
        <w:numPr>
          <w:ilvl w:val="2"/>
          <w:numId w:val="64"/>
        </w:numPr>
        <w:tabs>
          <w:tab w:val="left" w:pos="360"/>
          <w:tab w:val="left" w:pos="450"/>
          <w:tab w:val="left" w:pos="540"/>
        </w:tabs>
        <w:spacing w:line="360" w:lineRule="auto"/>
        <w:ind w:left="360" w:hanging="270"/>
        <w:rPr>
          <w:rFonts w:ascii="Times New Roman" w:hAnsi="Times New Roman"/>
          <w:sz w:val="24"/>
          <w:lang w:bidi="ar-SA"/>
        </w:rPr>
      </w:pPr>
      <w:r w:rsidRPr="00FF73BE">
        <w:rPr>
          <w:rFonts w:ascii="Times New Roman" w:hAnsi="Times New Roman"/>
          <w:b/>
          <w:sz w:val="24"/>
          <w:lang w:bidi="ar-SA"/>
        </w:rPr>
        <w:t>Sushi Roll</w:t>
      </w:r>
      <w:r w:rsidRPr="00FF73BE">
        <w:rPr>
          <w:rFonts w:ascii="Times New Roman" w:hAnsi="Times New Roman"/>
          <w:sz w:val="24"/>
          <w:lang w:bidi="ar-SA"/>
        </w:rPr>
        <w:t xml:space="preserve"> - A Japanese delicacy featuring colorful ingredients like pink salmon, green avocado, and orange </w:t>
      </w:r>
      <w:proofErr w:type="spellStart"/>
      <w:r w:rsidRPr="00FF73BE">
        <w:rPr>
          <w:rFonts w:ascii="Times New Roman" w:hAnsi="Times New Roman"/>
          <w:sz w:val="24"/>
          <w:lang w:bidi="ar-SA"/>
        </w:rPr>
        <w:t>tobiko</w:t>
      </w:r>
      <w:proofErr w:type="spellEnd"/>
      <w:r w:rsidRPr="00FF73BE">
        <w:rPr>
          <w:rFonts w:ascii="Times New Roman" w:hAnsi="Times New Roman"/>
          <w:sz w:val="24"/>
          <w:lang w:bidi="ar-SA"/>
        </w:rPr>
        <w:t xml:space="preserve"> (flying fish roe) wrapped in white rice and seaweed.</w:t>
      </w:r>
    </w:p>
    <w:p w:rsidR="00506ABC" w:rsidRPr="00FF73BE" w:rsidRDefault="00506ABC" w:rsidP="00E446E6">
      <w:pPr>
        <w:pStyle w:val="ListParagraph"/>
        <w:numPr>
          <w:ilvl w:val="2"/>
          <w:numId w:val="64"/>
        </w:numPr>
        <w:tabs>
          <w:tab w:val="left" w:pos="360"/>
          <w:tab w:val="left" w:pos="450"/>
          <w:tab w:val="left" w:pos="540"/>
        </w:tabs>
        <w:spacing w:line="360" w:lineRule="auto"/>
        <w:ind w:left="360" w:hanging="270"/>
        <w:rPr>
          <w:rFonts w:ascii="Times New Roman" w:hAnsi="Times New Roman"/>
          <w:sz w:val="24"/>
          <w:lang w:bidi="ar-SA"/>
        </w:rPr>
      </w:pPr>
      <w:r w:rsidRPr="00FF73BE">
        <w:rPr>
          <w:rFonts w:ascii="Times New Roman" w:hAnsi="Times New Roman"/>
          <w:b/>
          <w:sz w:val="24"/>
          <w:lang w:bidi="ar-SA"/>
        </w:rPr>
        <w:t xml:space="preserve">Chicken </w:t>
      </w:r>
      <w:proofErr w:type="spellStart"/>
      <w:r w:rsidRPr="00FF73BE">
        <w:rPr>
          <w:rFonts w:ascii="Times New Roman" w:hAnsi="Times New Roman"/>
          <w:b/>
          <w:sz w:val="24"/>
          <w:lang w:bidi="ar-SA"/>
        </w:rPr>
        <w:t>Tikka</w:t>
      </w:r>
      <w:proofErr w:type="spellEnd"/>
      <w:r w:rsidRPr="00FF73BE">
        <w:rPr>
          <w:rFonts w:ascii="Times New Roman" w:hAnsi="Times New Roman"/>
          <w:b/>
          <w:sz w:val="24"/>
          <w:lang w:bidi="ar-SA"/>
        </w:rPr>
        <w:t xml:space="preserve"> </w:t>
      </w:r>
      <w:proofErr w:type="spellStart"/>
      <w:r w:rsidRPr="00FF73BE">
        <w:rPr>
          <w:rFonts w:ascii="Times New Roman" w:hAnsi="Times New Roman"/>
          <w:b/>
          <w:sz w:val="24"/>
          <w:lang w:bidi="ar-SA"/>
        </w:rPr>
        <w:t>Masala</w:t>
      </w:r>
      <w:proofErr w:type="spellEnd"/>
      <w:r w:rsidRPr="00FF73BE">
        <w:rPr>
          <w:rFonts w:ascii="Times New Roman" w:hAnsi="Times New Roman"/>
          <w:sz w:val="24"/>
          <w:lang w:bidi="ar-SA"/>
        </w:rPr>
        <w:t xml:space="preserve"> - An Indian curry dish with marinated chicken cooked in a vibrant orange sauce, served with contrasting white basmati rice.</w:t>
      </w:r>
    </w:p>
    <w:p w:rsidR="00506ABC" w:rsidRPr="00FF73BE" w:rsidRDefault="00506ABC" w:rsidP="00E446E6">
      <w:pPr>
        <w:pStyle w:val="ListParagraph"/>
        <w:numPr>
          <w:ilvl w:val="2"/>
          <w:numId w:val="64"/>
        </w:numPr>
        <w:tabs>
          <w:tab w:val="left" w:pos="360"/>
          <w:tab w:val="left" w:pos="450"/>
          <w:tab w:val="left" w:pos="540"/>
        </w:tabs>
        <w:spacing w:line="360" w:lineRule="auto"/>
        <w:ind w:left="360" w:hanging="270"/>
        <w:rPr>
          <w:rFonts w:ascii="Times New Roman" w:hAnsi="Times New Roman"/>
          <w:sz w:val="24"/>
          <w:lang w:bidi="ar-SA"/>
        </w:rPr>
      </w:pPr>
      <w:r w:rsidRPr="00FF73BE">
        <w:rPr>
          <w:rFonts w:ascii="Times New Roman" w:hAnsi="Times New Roman"/>
          <w:b/>
          <w:sz w:val="24"/>
          <w:lang w:bidi="ar-SA"/>
        </w:rPr>
        <w:t>Tacos al Pastor</w:t>
      </w:r>
      <w:r w:rsidRPr="00FF73BE">
        <w:rPr>
          <w:rFonts w:ascii="Times New Roman" w:hAnsi="Times New Roman"/>
          <w:sz w:val="24"/>
          <w:lang w:bidi="ar-SA"/>
        </w:rPr>
        <w:t xml:space="preserve"> - A Mexican street food favorite, these tacos are filled with succulent pork marinated in red </w:t>
      </w:r>
      <w:proofErr w:type="spellStart"/>
      <w:r w:rsidRPr="00FF73BE">
        <w:rPr>
          <w:rFonts w:ascii="Times New Roman" w:hAnsi="Times New Roman"/>
          <w:sz w:val="24"/>
          <w:lang w:bidi="ar-SA"/>
        </w:rPr>
        <w:t>achiote</w:t>
      </w:r>
      <w:proofErr w:type="spellEnd"/>
      <w:r w:rsidRPr="00FF73BE">
        <w:rPr>
          <w:rFonts w:ascii="Times New Roman" w:hAnsi="Times New Roman"/>
          <w:sz w:val="24"/>
          <w:lang w:bidi="ar-SA"/>
        </w:rPr>
        <w:t xml:space="preserve"> paste and topped with diced onions and fresh green cilantro.</w:t>
      </w:r>
    </w:p>
    <w:p w:rsidR="00506ABC" w:rsidRDefault="00506ABC" w:rsidP="00E446E6">
      <w:pPr>
        <w:pStyle w:val="ListParagraph"/>
        <w:numPr>
          <w:ilvl w:val="2"/>
          <w:numId w:val="64"/>
        </w:numPr>
        <w:tabs>
          <w:tab w:val="left" w:pos="360"/>
          <w:tab w:val="left" w:pos="450"/>
          <w:tab w:val="left" w:pos="540"/>
        </w:tabs>
        <w:spacing w:line="360" w:lineRule="auto"/>
        <w:ind w:left="360" w:hanging="270"/>
        <w:rPr>
          <w:rFonts w:ascii="Times New Roman" w:hAnsi="Times New Roman"/>
          <w:sz w:val="24"/>
          <w:lang w:bidi="ar-SA"/>
        </w:rPr>
      </w:pPr>
      <w:proofErr w:type="spellStart"/>
      <w:r w:rsidRPr="00FF73BE">
        <w:rPr>
          <w:rFonts w:ascii="Times New Roman" w:hAnsi="Times New Roman"/>
          <w:b/>
          <w:sz w:val="24"/>
          <w:lang w:bidi="ar-SA"/>
        </w:rPr>
        <w:t>Pavlova</w:t>
      </w:r>
      <w:proofErr w:type="spellEnd"/>
      <w:r w:rsidRPr="00FF73BE">
        <w:rPr>
          <w:rFonts w:ascii="Times New Roman" w:hAnsi="Times New Roman"/>
          <w:sz w:val="24"/>
          <w:lang w:bidi="ar-SA"/>
        </w:rPr>
        <w:t xml:space="preserve"> - A popular Australian and New Zealand dessert made with a crispy white meringue base, topped with vibrant red strawberries and blueberries.</w:t>
      </w:r>
    </w:p>
    <w:p w:rsidR="003A42BE" w:rsidRDefault="003A42BE" w:rsidP="003A42BE">
      <w:pPr>
        <w:pStyle w:val="ListParagraph"/>
        <w:tabs>
          <w:tab w:val="left" w:pos="360"/>
          <w:tab w:val="left" w:pos="450"/>
          <w:tab w:val="left" w:pos="540"/>
        </w:tabs>
        <w:spacing w:line="360" w:lineRule="auto"/>
        <w:ind w:left="1440"/>
        <w:rPr>
          <w:rFonts w:ascii="Times New Roman" w:hAnsi="Times New Roman"/>
          <w:sz w:val="24"/>
          <w:lang w:bidi="ar-SA"/>
        </w:rPr>
      </w:pPr>
    </w:p>
    <w:p w:rsidR="003A42BE" w:rsidRPr="00FF73BE" w:rsidRDefault="003A42BE" w:rsidP="003A42BE">
      <w:pPr>
        <w:pStyle w:val="ListParagraph"/>
        <w:tabs>
          <w:tab w:val="left" w:pos="360"/>
          <w:tab w:val="left" w:pos="450"/>
          <w:tab w:val="left" w:pos="540"/>
        </w:tabs>
        <w:spacing w:line="360" w:lineRule="auto"/>
        <w:ind w:left="1440"/>
        <w:rPr>
          <w:rFonts w:ascii="Times New Roman" w:hAnsi="Times New Roman"/>
          <w:sz w:val="24"/>
          <w:lang w:bidi="ar-SA"/>
        </w:rPr>
      </w:pPr>
    </w:p>
    <w:p w:rsidR="00506ABC" w:rsidRPr="003A42BE" w:rsidRDefault="00506ABC" w:rsidP="00E446E6">
      <w:pPr>
        <w:pStyle w:val="ListParagraph"/>
        <w:keepLines/>
        <w:widowControl w:val="0"/>
        <w:numPr>
          <w:ilvl w:val="2"/>
          <w:numId w:val="63"/>
        </w:numPr>
        <w:tabs>
          <w:tab w:val="left" w:pos="0"/>
          <w:tab w:val="left" w:pos="340"/>
        </w:tabs>
        <w:autoSpaceDE w:val="0"/>
        <w:autoSpaceDN w:val="0"/>
        <w:spacing w:before="240" w:line="360" w:lineRule="auto"/>
        <w:jc w:val="both"/>
        <w:outlineLvl w:val="2"/>
        <w:rPr>
          <w:rFonts w:ascii="Times New Roman" w:hAnsi="Times New Roman"/>
          <w:b/>
          <w:sz w:val="24"/>
        </w:rPr>
      </w:pPr>
      <w:bookmarkStart w:id="145" w:name="_Toc146551466"/>
      <w:r w:rsidRPr="003A42BE">
        <w:rPr>
          <w:rFonts w:ascii="Times New Roman" w:hAnsi="Times New Roman"/>
          <w:b/>
          <w:sz w:val="24"/>
        </w:rPr>
        <w:t>Foreign Menu Items:</w:t>
      </w:r>
      <w:bookmarkEnd w:id="145"/>
    </w:p>
    <w:p w:rsidR="00506ABC" w:rsidRPr="003A42BE" w:rsidRDefault="00506ABC" w:rsidP="00E446E6">
      <w:pPr>
        <w:pStyle w:val="ListParagraph"/>
        <w:numPr>
          <w:ilvl w:val="2"/>
          <w:numId w:val="62"/>
        </w:numPr>
        <w:tabs>
          <w:tab w:val="left" w:pos="360"/>
          <w:tab w:val="left" w:pos="450"/>
        </w:tabs>
        <w:spacing w:line="360" w:lineRule="auto"/>
        <w:ind w:left="360" w:hanging="270"/>
        <w:rPr>
          <w:rFonts w:ascii="Times New Roman" w:hAnsi="Times New Roman"/>
          <w:sz w:val="24"/>
          <w:lang w:bidi="ar-SA"/>
        </w:rPr>
      </w:pPr>
      <w:r w:rsidRPr="003A42BE">
        <w:rPr>
          <w:rFonts w:ascii="Times New Roman" w:hAnsi="Times New Roman"/>
          <w:b/>
          <w:sz w:val="24"/>
          <w:lang w:bidi="ar-SA"/>
        </w:rPr>
        <w:t>Tomato Mozzarella Tower</w:t>
      </w:r>
      <w:r w:rsidRPr="003A42BE">
        <w:rPr>
          <w:rFonts w:ascii="Times New Roman" w:hAnsi="Times New Roman"/>
          <w:sz w:val="24"/>
          <w:lang w:bidi="ar-SA"/>
        </w:rPr>
        <w:t xml:space="preserve"> - A French appetizer consisting of layered slices of red tomatoes and white mozzarella </w:t>
      </w:r>
      <w:proofErr w:type="gramStart"/>
      <w:r w:rsidRPr="003A42BE">
        <w:rPr>
          <w:rFonts w:ascii="Times New Roman" w:hAnsi="Times New Roman"/>
          <w:sz w:val="24"/>
          <w:lang w:bidi="ar-SA"/>
        </w:rPr>
        <w:t>cheese,</w:t>
      </w:r>
      <w:proofErr w:type="gramEnd"/>
      <w:r w:rsidRPr="003A42BE">
        <w:rPr>
          <w:rFonts w:ascii="Times New Roman" w:hAnsi="Times New Roman"/>
          <w:sz w:val="24"/>
          <w:lang w:bidi="ar-SA"/>
        </w:rPr>
        <w:t xml:space="preserve"> drizzled with green pesto and garnished with black olives.</w:t>
      </w:r>
    </w:p>
    <w:p w:rsidR="00506ABC" w:rsidRPr="003A42BE" w:rsidRDefault="00506ABC" w:rsidP="00E446E6">
      <w:pPr>
        <w:pStyle w:val="ListParagraph"/>
        <w:numPr>
          <w:ilvl w:val="2"/>
          <w:numId w:val="62"/>
        </w:numPr>
        <w:tabs>
          <w:tab w:val="left" w:pos="360"/>
          <w:tab w:val="left" w:pos="450"/>
        </w:tabs>
        <w:spacing w:line="360" w:lineRule="auto"/>
        <w:ind w:left="360" w:hanging="270"/>
        <w:rPr>
          <w:rFonts w:ascii="Times New Roman" w:hAnsi="Times New Roman"/>
          <w:sz w:val="24"/>
          <w:lang w:bidi="ar-SA"/>
        </w:rPr>
      </w:pPr>
      <w:r w:rsidRPr="003A42BE">
        <w:rPr>
          <w:rFonts w:ascii="Times New Roman" w:hAnsi="Times New Roman"/>
          <w:b/>
          <w:sz w:val="24"/>
          <w:lang w:bidi="ar-SA"/>
        </w:rPr>
        <w:t>Rainbow Sushi Bowl</w:t>
      </w:r>
      <w:r w:rsidRPr="003A42BE">
        <w:rPr>
          <w:rFonts w:ascii="Times New Roman" w:hAnsi="Times New Roman"/>
          <w:sz w:val="24"/>
          <w:lang w:bidi="ar-SA"/>
        </w:rPr>
        <w:t xml:space="preserve"> - A Hawaiian-inspired dish featuring a colorful assortment of diced raw fish (such as </w:t>
      </w:r>
      <w:proofErr w:type="spellStart"/>
      <w:r w:rsidRPr="003A42BE">
        <w:rPr>
          <w:rFonts w:ascii="Times New Roman" w:hAnsi="Times New Roman"/>
          <w:sz w:val="24"/>
          <w:lang w:bidi="ar-SA"/>
        </w:rPr>
        <w:t>yellowfin</w:t>
      </w:r>
      <w:proofErr w:type="spellEnd"/>
      <w:r w:rsidRPr="003A42BE">
        <w:rPr>
          <w:rFonts w:ascii="Times New Roman" w:hAnsi="Times New Roman"/>
          <w:sz w:val="24"/>
          <w:lang w:bidi="ar-SA"/>
        </w:rPr>
        <w:t xml:space="preserve"> tuna, pink salmon, and orange shrimp) served over a bed of white sushi rice.</w:t>
      </w:r>
    </w:p>
    <w:p w:rsidR="00506ABC" w:rsidRPr="003A42BE" w:rsidRDefault="00506ABC" w:rsidP="00E446E6">
      <w:pPr>
        <w:pStyle w:val="ListParagraph"/>
        <w:numPr>
          <w:ilvl w:val="2"/>
          <w:numId w:val="62"/>
        </w:numPr>
        <w:tabs>
          <w:tab w:val="left" w:pos="360"/>
          <w:tab w:val="left" w:pos="450"/>
        </w:tabs>
        <w:spacing w:line="360" w:lineRule="auto"/>
        <w:ind w:left="360" w:hanging="270"/>
        <w:rPr>
          <w:rFonts w:ascii="Times New Roman" w:hAnsi="Times New Roman"/>
          <w:sz w:val="24"/>
          <w:lang w:bidi="ar-SA"/>
        </w:rPr>
      </w:pPr>
      <w:r w:rsidRPr="003A42BE">
        <w:rPr>
          <w:rFonts w:ascii="Times New Roman" w:hAnsi="Times New Roman"/>
          <w:b/>
          <w:sz w:val="24"/>
          <w:lang w:bidi="ar-SA"/>
        </w:rPr>
        <w:t>Butter Chicken</w:t>
      </w:r>
      <w:r w:rsidRPr="003A42BE">
        <w:rPr>
          <w:rFonts w:ascii="Times New Roman" w:hAnsi="Times New Roman"/>
          <w:sz w:val="24"/>
          <w:lang w:bidi="ar-SA"/>
        </w:rPr>
        <w:t xml:space="preserve"> - A popular Indian dish where chicken is cooked in a rich orange-colored sauce made from tomatoes, cream, and spices, served alongside white basmati rice.</w:t>
      </w:r>
    </w:p>
    <w:p w:rsidR="00506ABC" w:rsidRPr="003A42BE" w:rsidRDefault="00506ABC" w:rsidP="00E446E6">
      <w:pPr>
        <w:pStyle w:val="ListParagraph"/>
        <w:numPr>
          <w:ilvl w:val="2"/>
          <w:numId w:val="62"/>
        </w:numPr>
        <w:tabs>
          <w:tab w:val="left" w:pos="360"/>
          <w:tab w:val="left" w:pos="450"/>
        </w:tabs>
        <w:spacing w:line="360" w:lineRule="auto"/>
        <w:ind w:left="360" w:hanging="270"/>
        <w:rPr>
          <w:rFonts w:ascii="Times New Roman" w:hAnsi="Times New Roman"/>
          <w:sz w:val="24"/>
          <w:lang w:bidi="ar-SA"/>
        </w:rPr>
      </w:pPr>
      <w:r w:rsidRPr="003A42BE">
        <w:rPr>
          <w:rFonts w:ascii="Times New Roman" w:hAnsi="Times New Roman"/>
          <w:b/>
          <w:sz w:val="24"/>
          <w:lang w:bidi="ar-SA"/>
        </w:rPr>
        <w:t xml:space="preserve">Tostadas de </w:t>
      </w:r>
      <w:proofErr w:type="spellStart"/>
      <w:r w:rsidRPr="003A42BE">
        <w:rPr>
          <w:rFonts w:ascii="Times New Roman" w:hAnsi="Times New Roman"/>
          <w:b/>
          <w:sz w:val="24"/>
          <w:lang w:bidi="ar-SA"/>
        </w:rPr>
        <w:t>Tinga</w:t>
      </w:r>
      <w:proofErr w:type="spellEnd"/>
      <w:r w:rsidRPr="003A42BE">
        <w:rPr>
          <w:rFonts w:ascii="Times New Roman" w:hAnsi="Times New Roman"/>
          <w:sz w:val="24"/>
          <w:lang w:bidi="ar-SA"/>
        </w:rPr>
        <w:t xml:space="preserve"> - A Mexican dish consisting of crispy tortillas topped with shredded chicken cooked in a smoky red chipotle sauce, garnished with white </w:t>
      </w:r>
      <w:proofErr w:type="spellStart"/>
      <w:r w:rsidRPr="003A42BE">
        <w:rPr>
          <w:rFonts w:ascii="Times New Roman" w:hAnsi="Times New Roman"/>
          <w:sz w:val="24"/>
          <w:lang w:bidi="ar-SA"/>
        </w:rPr>
        <w:t>queso</w:t>
      </w:r>
      <w:proofErr w:type="spellEnd"/>
      <w:r w:rsidRPr="003A42BE">
        <w:rPr>
          <w:rFonts w:ascii="Times New Roman" w:hAnsi="Times New Roman"/>
          <w:sz w:val="24"/>
          <w:lang w:bidi="ar-SA"/>
        </w:rPr>
        <w:t xml:space="preserve"> fresco and green lettuce.</w:t>
      </w:r>
    </w:p>
    <w:p w:rsidR="00506ABC" w:rsidRPr="003A42BE" w:rsidRDefault="00506ABC" w:rsidP="00E446E6">
      <w:pPr>
        <w:pStyle w:val="ListParagraph"/>
        <w:numPr>
          <w:ilvl w:val="2"/>
          <w:numId w:val="62"/>
        </w:numPr>
        <w:tabs>
          <w:tab w:val="left" w:pos="360"/>
          <w:tab w:val="left" w:pos="450"/>
        </w:tabs>
        <w:spacing w:line="360" w:lineRule="auto"/>
        <w:ind w:left="360" w:hanging="270"/>
        <w:rPr>
          <w:rFonts w:ascii="Times New Roman" w:hAnsi="Times New Roman"/>
          <w:sz w:val="24"/>
          <w:lang w:bidi="ar-SA"/>
        </w:rPr>
      </w:pPr>
      <w:r w:rsidRPr="003A42BE">
        <w:rPr>
          <w:rFonts w:ascii="Times New Roman" w:hAnsi="Times New Roman"/>
          <w:b/>
          <w:sz w:val="24"/>
          <w:lang w:bidi="ar-SA"/>
        </w:rPr>
        <w:t>Eton Mess</w:t>
      </w:r>
      <w:r w:rsidRPr="003A42BE">
        <w:rPr>
          <w:rFonts w:ascii="Times New Roman" w:hAnsi="Times New Roman"/>
          <w:sz w:val="24"/>
          <w:lang w:bidi="ar-SA"/>
        </w:rPr>
        <w:t xml:space="preserve"> - A traditional British dessert made by layering crushed meringue, vibrant red berries (such as raspberries or strawberries), and white whipped cream.</w:t>
      </w:r>
    </w:p>
    <w:p w:rsidR="00506ABC" w:rsidRPr="003A42BE" w:rsidRDefault="00506ABC" w:rsidP="00E446E6">
      <w:pPr>
        <w:pStyle w:val="ListParagraph"/>
        <w:keepLines/>
        <w:widowControl w:val="0"/>
        <w:numPr>
          <w:ilvl w:val="2"/>
          <w:numId w:val="63"/>
        </w:numPr>
        <w:tabs>
          <w:tab w:val="left" w:pos="0"/>
          <w:tab w:val="left" w:pos="340"/>
        </w:tabs>
        <w:autoSpaceDE w:val="0"/>
        <w:autoSpaceDN w:val="0"/>
        <w:spacing w:before="240" w:line="360" w:lineRule="auto"/>
        <w:jc w:val="both"/>
        <w:outlineLvl w:val="2"/>
        <w:rPr>
          <w:rFonts w:ascii="Times New Roman" w:hAnsi="Times New Roman"/>
          <w:b/>
          <w:sz w:val="24"/>
          <w:szCs w:val="24"/>
        </w:rPr>
      </w:pPr>
      <w:bookmarkStart w:id="146" w:name="_Toc146551467"/>
      <w:r w:rsidRPr="003A42BE">
        <w:rPr>
          <w:rFonts w:ascii="Times New Roman" w:hAnsi="Times New Roman"/>
          <w:b/>
          <w:sz w:val="24"/>
          <w:szCs w:val="24"/>
        </w:rPr>
        <w:t>Sequence of Menu</w:t>
      </w:r>
      <w:bookmarkEnd w:id="146"/>
    </w:p>
    <w:p w:rsidR="00506ABC" w:rsidRPr="003A42BE" w:rsidRDefault="00506ABC" w:rsidP="00E446E6">
      <w:pPr>
        <w:pStyle w:val="ListParagraph"/>
        <w:numPr>
          <w:ilvl w:val="0"/>
          <w:numId w:val="65"/>
        </w:numPr>
        <w:spacing w:line="360" w:lineRule="auto"/>
        <w:jc w:val="both"/>
        <w:rPr>
          <w:rFonts w:ascii="Times New Roman" w:hAnsi="Times New Roman"/>
          <w:sz w:val="24"/>
          <w:szCs w:val="24"/>
          <w:lang w:bidi="ar-SA"/>
        </w:rPr>
      </w:pPr>
      <w:r w:rsidRPr="003A42BE">
        <w:rPr>
          <w:rFonts w:ascii="Times New Roman" w:hAnsi="Times New Roman"/>
          <w:sz w:val="24"/>
          <w:szCs w:val="24"/>
          <w:lang w:bidi="ar-SA"/>
        </w:rPr>
        <w:t xml:space="preserve">Appetizers/Salads - Start with visually appealing and contrasting color combinations like a </w:t>
      </w:r>
      <w:proofErr w:type="spellStart"/>
      <w:r w:rsidRPr="003A42BE">
        <w:rPr>
          <w:rFonts w:ascii="Times New Roman" w:hAnsi="Times New Roman"/>
          <w:sz w:val="24"/>
          <w:szCs w:val="24"/>
          <w:lang w:bidi="ar-SA"/>
        </w:rPr>
        <w:t>Caprese</w:t>
      </w:r>
      <w:proofErr w:type="spellEnd"/>
      <w:r w:rsidRPr="003A42BE">
        <w:rPr>
          <w:rFonts w:ascii="Times New Roman" w:hAnsi="Times New Roman"/>
          <w:sz w:val="24"/>
          <w:szCs w:val="24"/>
          <w:lang w:bidi="ar-SA"/>
        </w:rPr>
        <w:t xml:space="preserve"> Salad or Tomato Mozzarella Tower.</w:t>
      </w:r>
    </w:p>
    <w:p w:rsidR="00506ABC" w:rsidRPr="003A42BE" w:rsidRDefault="00506ABC" w:rsidP="00E446E6">
      <w:pPr>
        <w:pStyle w:val="ListParagraph"/>
        <w:numPr>
          <w:ilvl w:val="0"/>
          <w:numId w:val="65"/>
        </w:numPr>
        <w:spacing w:line="360" w:lineRule="auto"/>
        <w:jc w:val="both"/>
        <w:rPr>
          <w:rFonts w:ascii="Times New Roman" w:hAnsi="Times New Roman"/>
          <w:sz w:val="24"/>
          <w:szCs w:val="24"/>
          <w:lang w:bidi="ar-SA"/>
        </w:rPr>
      </w:pPr>
      <w:r w:rsidRPr="003A42BE">
        <w:rPr>
          <w:rFonts w:ascii="Times New Roman" w:hAnsi="Times New Roman"/>
          <w:sz w:val="24"/>
          <w:szCs w:val="24"/>
          <w:lang w:bidi="ar-SA"/>
        </w:rPr>
        <w:t>Soups - Offer colorful options like a vibrant red tomato soup or a green pea soup.</w:t>
      </w:r>
    </w:p>
    <w:p w:rsidR="00506ABC" w:rsidRPr="003A42BE" w:rsidRDefault="00506ABC" w:rsidP="00E446E6">
      <w:pPr>
        <w:pStyle w:val="ListParagraph"/>
        <w:numPr>
          <w:ilvl w:val="0"/>
          <w:numId w:val="65"/>
        </w:numPr>
        <w:spacing w:line="360" w:lineRule="auto"/>
        <w:jc w:val="both"/>
        <w:rPr>
          <w:rFonts w:ascii="Times New Roman" w:hAnsi="Times New Roman"/>
          <w:sz w:val="24"/>
          <w:szCs w:val="24"/>
          <w:lang w:bidi="ar-SA"/>
        </w:rPr>
      </w:pPr>
      <w:r w:rsidRPr="003A42BE">
        <w:rPr>
          <w:rFonts w:ascii="Times New Roman" w:hAnsi="Times New Roman"/>
          <w:sz w:val="24"/>
          <w:szCs w:val="24"/>
          <w:lang w:bidi="ar-SA"/>
        </w:rPr>
        <w:t xml:space="preserve">Main Courses - Present dishes with contrasting colors and textures, such as Chicken </w:t>
      </w:r>
      <w:proofErr w:type="spellStart"/>
      <w:r w:rsidRPr="003A42BE">
        <w:rPr>
          <w:rFonts w:ascii="Times New Roman" w:hAnsi="Times New Roman"/>
          <w:sz w:val="24"/>
          <w:szCs w:val="24"/>
          <w:lang w:bidi="ar-SA"/>
        </w:rPr>
        <w:t>Tikka</w:t>
      </w:r>
      <w:proofErr w:type="spellEnd"/>
      <w:r w:rsidRPr="003A42BE">
        <w:rPr>
          <w:rFonts w:ascii="Times New Roman" w:hAnsi="Times New Roman"/>
          <w:sz w:val="24"/>
          <w:szCs w:val="24"/>
          <w:lang w:bidi="ar-SA"/>
        </w:rPr>
        <w:t xml:space="preserve"> </w:t>
      </w:r>
      <w:proofErr w:type="spellStart"/>
      <w:r w:rsidRPr="003A42BE">
        <w:rPr>
          <w:rFonts w:ascii="Times New Roman" w:hAnsi="Times New Roman"/>
          <w:sz w:val="24"/>
          <w:szCs w:val="24"/>
          <w:lang w:bidi="ar-SA"/>
        </w:rPr>
        <w:t>Masala</w:t>
      </w:r>
      <w:proofErr w:type="spellEnd"/>
      <w:r w:rsidRPr="003A42BE">
        <w:rPr>
          <w:rFonts w:ascii="Times New Roman" w:hAnsi="Times New Roman"/>
          <w:sz w:val="24"/>
          <w:szCs w:val="24"/>
          <w:lang w:bidi="ar-SA"/>
        </w:rPr>
        <w:t xml:space="preserve"> or Butter Chicken, served with white rice or </w:t>
      </w:r>
      <w:proofErr w:type="spellStart"/>
      <w:r w:rsidRPr="003A42BE">
        <w:rPr>
          <w:rFonts w:ascii="Times New Roman" w:hAnsi="Times New Roman"/>
          <w:sz w:val="24"/>
          <w:szCs w:val="24"/>
          <w:lang w:bidi="ar-SA"/>
        </w:rPr>
        <w:t>naan</w:t>
      </w:r>
      <w:proofErr w:type="spellEnd"/>
      <w:r w:rsidRPr="003A42BE">
        <w:rPr>
          <w:rFonts w:ascii="Times New Roman" w:hAnsi="Times New Roman"/>
          <w:sz w:val="24"/>
          <w:szCs w:val="24"/>
          <w:lang w:bidi="ar-SA"/>
        </w:rPr>
        <w:t xml:space="preserve"> bread.</w:t>
      </w:r>
    </w:p>
    <w:p w:rsidR="00506ABC" w:rsidRPr="003A42BE" w:rsidRDefault="00506ABC" w:rsidP="00E446E6">
      <w:pPr>
        <w:pStyle w:val="ListParagraph"/>
        <w:numPr>
          <w:ilvl w:val="0"/>
          <w:numId w:val="65"/>
        </w:numPr>
        <w:spacing w:line="360" w:lineRule="auto"/>
        <w:jc w:val="both"/>
        <w:rPr>
          <w:rFonts w:ascii="Times New Roman" w:hAnsi="Times New Roman"/>
          <w:sz w:val="24"/>
          <w:szCs w:val="24"/>
          <w:lang w:bidi="ar-SA"/>
        </w:rPr>
      </w:pPr>
      <w:r w:rsidRPr="003A42BE">
        <w:rPr>
          <w:rFonts w:ascii="Times New Roman" w:hAnsi="Times New Roman"/>
          <w:sz w:val="24"/>
          <w:szCs w:val="24"/>
          <w:lang w:bidi="ar-SA"/>
        </w:rPr>
        <w:t>Seafood - Include dishes like Sushi Rolls or Rainbow Sushi Bowls with a variety of colorful fish options.</w:t>
      </w:r>
    </w:p>
    <w:p w:rsidR="00506ABC" w:rsidRPr="003A42BE" w:rsidRDefault="00506ABC" w:rsidP="00E446E6">
      <w:pPr>
        <w:pStyle w:val="ListParagraph"/>
        <w:numPr>
          <w:ilvl w:val="0"/>
          <w:numId w:val="65"/>
        </w:numPr>
        <w:spacing w:line="360" w:lineRule="auto"/>
        <w:jc w:val="both"/>
        <w:rPr>
          <w:rFonts w:ascii="Times New Roman" w:hAnsi="Times New Roman"/>
          <w:sz w:val="24"/>
          <w:szCs w:val="24"/>
          <w:lang w:bidi="ar-SA"/>
        </w:rPr>
      </w:pPr>
      <w:r w:rsidRPr="003A42BE">
        <w:rPr>
          <w:rFonts w:ascii="Times New Roman" w:hAnsi="Times New Roman"/>
          <w:sz w:val="24"/>
          <w:szCs w:val="24"/>
          <w:lang w:bidi="ar-SA"/>
        </w:rPr>
        <w:t>Vegetarian/Vegan Options - Highlight colorful plant-based dishes like Tacos al Pastor with marinated tofu or a Rainbow Veggie Stir-Fry.</w:t>
      </w:r>
    </w:p>
    <w:p w:rsidR="0094460B" w:rsidRPr="003A42BE" w:rsidRDefault="00506ABC" w:rsidP="00E446E6">
      <w:pPr>
        <w:pStyle w:val="ListParagraph"/>
        <w:numPr>
          <w:ilvl w:val="0"/>
          <w:numId w:val="65"/>
        </w:numPr>
        <w:spacing w:line="360" w:lineRule="auto"/>
        <w:jc w:val="both"/>
        <w:rPr>
          <w:rFonts w:ascii="Times New Roman" w:hAnsi="Times New Roman"/>
          <w:sz w:val="24"/>
          <w:szCs w:val="24"/>
          <w:lang w:bidi="ar-SA"/>
        </w:rPr>
      </w:pPr>
      <w:r w:rsidRPr="003A42BE">
        <w:rPr>
          <w:rFonts w:ascii="Times New Roman" w:hAnsi="Times New Roman"/>
          <w:sz w:val="24"/>
          <w:szCs w:val="24"/>
          <w:lang w:bidi="ar-SA"/>
        </w:rPr>
        <w:t xml:space="preserve">Desserts - End the menu with visually appealing desserts like </w:t>
      </w:r>
      <w:proofErr w:type="spellStart"/>
      <w:r w:rsidRPr="003A42BE">
        <w:rPr>
          <w:rFonts w:ascii="Times New Roman" w:hAnsi="Times New Roman"/>
          <w:sz w:val="24"/>
          <w:szCs w:val="24"/>
          <w:lang w:bidi="ar-SA"/>
        </w:rPr>
        <w:t>Pavlova</w:t>
      </w:r>
      <w:proofErr w:type="spellEnd"/>
      <w:r w:rsidRPr="003A42BE">
        <w:rPr>
          <w:rFonts w:ascii="Times New Roman" w:hAnsi="Times New Roman"/>
          <w:sz w:val="24"/>
          <w:szCs w:val="24"/>
          <w:lang w:bidi="ar-SA"/>
        </w:rPr>
        <w:t xml:space="preserve"> or Eton Mess, featuring vibrant fruits and contrasting textures.</w:t>
      </w:r>
    </w:p>
    <w:p w:rsidR="00B93C16" w:rsidRDefault="00B93C16" w:rsidP="000F783C">
      <w:pPr>
        <w:spacing w:line="360" w:lineRule="auto"/>
        <w:jc w:val="both"/>
        <w:rPr>
          <w:rFonts w:ascii="Times New Roman" w:hAnsi="Times New Roman"/>
          <w:sz w:val="24"/>
          <w:szCs w:val="24"/>
          <w:lang w:bidi="ar-SA"/>
        </w:rPr>
      </w:pPr>
    </w:p>
    <w:p w:rsidR="00B93C16" w:rsidRDefault="00B93C16" w:rsidP="000F783C">
      <w:pPr>
        <w:spacing w:line="360" w:lineRule="auto"/>
        <w:jc w:val="both"/>
        <w:rPr>
          <w:rFonts w:ascii="Times New Roman" w:hAnsi="Times New Roman"/>
          <w:sz w:val="24"/>
          <w:szCs w:val="24"/>
          <w:lang w:bidi="ar-SA"/>
        </w:rPr>
      </w:pPr>
    </w:p>
    <w:p w:rsidR="00A70467" w:rsidRPr="000F783C" w:rsidRDefault="00A70467" w:rsidP="000F783C">
      <w:pPr>
        <w:spacing w:line="360" w:lineRule="auto"/>
        <w:jc w:val="both"/>
        <w:rPr>
          <w:rFonts w:ascii="Times New Roman" w:hAnsi="Times New Roman"/>
          <w:sz w:val="24"/>
          <w:szCs w:val="24"/>
          <w:lang w:bidi="ar-SA"/>
        </w:rPr>
      </w:pPr>
      <w:r w:rsidRPr="000F783C">
        <w:rPr>
          <w:rFonts w:ascii="Times New Roman" w:hAnsi="Times New Roman"/>
          <w:sz w:val="24"/>
          <w:szCs w:val="24"/>
          <w:lang w:bidi="ar-SA"/>
        </w:rPr>
        <w:lastRenderedPageBreak/>
        <w:t>For example, a buffet table with artistic flair could include:</w:t>
      </w:r>
    </w:p>
    <w:p w:rsidR="00A70467" w:rsidRPr="00B01A7C" w:rsidRDefault="00A70467" w:rsidP="007972E6">
      <w:pPr>
        <w:pStyle w:val="ListParagraph"/>
        <w:numPr>
          <w:ilvl w:val="1"/>
          <w:numId w:val="28"/>
        </w:numPr>
        <w:tabs>
          <w:tab w:val="left" w:pos="540"/>
          <w:tab w:val="left" w:pos="630"/>
        </w:tabs>
        <w:spacing w:line="360" w:lineRule="auto"/>
        <w:ind w:left="540" w:hanging="270"/>
        <w:jc w:val="both"/>
        <w:rPr>
          <w:rFonts w:ascii="Times New Roman" w:hAnsi="Times New Roman"/>
          <w:sz w:val="24"/>
          <w:szCs w:val="24"/>
          <w:lang w:bidi="ar-SA"/>
        </w:rPr>
      </w:pPr>
      <w:r w:rsidRPr="00B01A7C">
        <w:rPr>
          <w:rFonts w:ascii="Times New Roman" w:hAnsi="Times New Roman"/>
          <w:sz w:val="24"/>
          <w:szCs w:val="24"/>
          <w:lang w:bidi="ar-SA"/>
        </w:rPr>
        <w:t xml:space="preserve">A colorful salad bar with a variety of vibrant vegetables, fruits, and toppings arranged in an </w:t>
      </w:r>
      <w:proofErr w:type="spellStart"/>
      <w:r w:rsidRPr="00B01A7C">
        <w:rPr>
          <w:rFonts w:ascii="Times New Roman" w:hAnsi="Times New Roman"/>
          <w:sz w:val="24"/>
          <w:szCs w:val="24"/>
          <w:lang w:bidi="ar-SA"/>
        </w:rPr>
        <w:t>ombre</w:t>
      </w:r>
      <w:proofErr w:type="spellEnd"/>
      <w:r w:rsidRPr="00B01A7C">
        <w:rPr>
          <w:rFonts w:ascii="Times New Roman" w:hAnsi="Times New Roman"/>
          <w:sz w:val="24"/>
          <w:szCs w:val="24"/>
          <w:lang w:bidi="ar-SA"/>
        </w:rPr>
        <w:t xml:space="preserve"> or rainbow pattern.</w:t>
      </w:r>
    </w:p>
    <w:p w:rsidR="00A70467" w:rsidRPr="00B01A7C" w:rsidRDefault="00A70467" w:rsidP="007972E6">
      <w:pPr>
        <w:pStyle w:val="ListParagraph"/>
        <w:numPr>
          <w:ilvl w:val="1"/>
          <w:numId w:val="28"/>
        </w:numPr>
        <w:tabs>
          <w:tab w:val="left" w:pos="540"/>
          <w:tab w:val="left" w:pos="630"/>
        </w:tabs>
        <w:spacing w:line="360" w:lineRule="auto"/>
        <w:ind w:left="540" w:hanging="270"/>
        <w:jc w:val="both"/>
        <w:rPr>
          <w:rFonts w:ascii="Times New Roman" w:hAnsi="Times New Roman"/>
          <w:sz w:val="24"/>
          <w:szCs w:val="24"/>
          <w:lang w:bidi="ar-SA"/>
        </w:rPr>
      </w:pPr>
      <w:r w:rsidRPr="00B01A7C">
        <w:rPr>
          <w:rFonts w:ascii="Times New Roman" w:hAnsi="Times New Roman"/>
          <w:sz w:val="24"/>
          <w:szCs w:val="24"/>
          <w:lang w:bidi="ar-SA"/>
        </w:rPr>
        <w:t>A sushi station with beautifully rolled sushi rolls displayed on a bed of decorative seaweed or garnished with edible flowers.</w:t>
      </w:r>
    </w:p>
    <w:p w:rsidR="00A70467" w:rsidRPr="00B01A7C" w:rsidRDefault="00A70467" w:rsidP="007972E6">
      <w:pPr>
        <w:pStyle w:val="ListParagraph"/>
        <w:numPr>
          <w:ilvl w:val="1"/>
          <w:numId w:val="28"/>
        </w:numPr>
        <w:tabs>
          <w:tab w:val="left" w:pos="540"/>
          <w:tab w:val="left" w:pos="630"/>
        </w:tabs>
        <w:spacing w:line="360" w:lineRule="auto"/>
        <w:ind w:left="540" w:hanging="270"/>
        <w:jc w:val="both"/>
        <w:rPr>
          <w:rFonts w:ascii="Times New Roman" w:hAnsi="Times New Roman"/>
          <w:sz w:val="24"/>
          <w:szCs w:val="24"/>
          <w:lang w:bidi="ar-SA"/>
        </w:rPr>
      </w:pPr>
      <w:r w:rsidRPr="00B01A7C">
        <w:rPr>
          <w:rFonts w:ascii="Times New Roman" w:hAnsi="Times New Roman"/>
          <w:sz w:val="24"/>
          <w:szCs w:val="24"/>
          <w:lang w:bidi="ar-SA"/>
        </w:rPr>
        <w:t>A cheese and charcuterie board arranged in a visually pleasing pattern, with different types of cheeses, cured meats, and accompaniments like nuts and dried fruits.</w:t>
      </w:r>
    </w:p>
    <w:p w:rsidR="00A70467" w:rsidRPr="00B01A7C" w:rsidRDefault="00A70467" w:rsidP="007972E6">
      <w:pPr>
        <w:pStyle w:val="ListParagraph"/>
        <w:numPr>
          <w:ilvl w:val="1"/>
          <w:numId w:val="28"/>
        </w:numPr>
        <w:tabs>
          <w:tab w:val="left" w:pos="540"/>
          <w:tab w:val="left" w:pos="630"/>
        </w:tabs>
        <w:spacing w:line="360" w:lineRule="auto"/>
        <w:ind w:left="540" w:hanging="270"/>
        <w:jc w:val="both"/>
        <w:rPr>
          <w:rFonts w:ascii="Times New Roman" w:hAnsi="Times New Roman"/>
          <w:sz w:val="24"/>
          <w:szCs w:val="24"/>
          <w:lang w:bidi="ar-SA"/>
        </w:rPr>
      </w:pPr>
      <w:r w:rsidRPr="00B01A7C">
        <w:rPr>
          <w:rFonts w:ascii="Times New Roman" w:hAnsi="Times New Roman"/>
          <w:sz w:val="24"/>
          <w:szCs w:val="24"/>
          <w:lang w:bidi="ar-SA"/>
        </w:rPr>
        <w:t xml:space="preserve">A dessert table with a variety of miniature desserts arranged in a visually appealing sequence, such as </w:t>
      </w:r>
      <w:proofErr w:type="spellStart"/>
      <w:r w:rsidRPr="00B01A7C">
        <w:rPr>
          <w:rFonts w:ascii="Times New Roman" w:hAnsi="Times New Roman"/>
          <w:sz w:val="24"/>
          <w:szCs w:val="24"/>
          <w:lang w:bidi="ar-SA"/>
        </w:rPr>
        <w:t>macarons</w:t>
      </w:r>
      <w:proofErr w:type="spellEnd"/>
      <w:r w:rsidRPr="00B01A7C">
        <w:rPr>
          <w:rFonts w:ascii="Times New Roman" w:hAnsi="Times New Roman"/>
          <w:sz w:val="24"/>
          <w:szCs w:val="24"/>
          <w:lang w:bidi="ar-SA"/>
        </w:rPr>
        <w:t>, mini tarts, and chocolate truffles.</w:t>
      </w:r>
    </w:p>
    <w:p w:rsidR="00A70467" w:rsidRPr="00B01A7C" w:rsidRDefault="00A70467" w:rsidP="007972E6">
      <w:pPr>
        <w:pStyle w:val="ListParagraph"/>
        <w:numPr>
          <w:ilvl w:val="1"/>
          <w:numId w:val="28"/>
        </w:numPr>
        <w:tabs>
          <w:tab w:val="left" w:pos="540"/>
          <w:tab w:val="left" w:pos="630"/>
        </w:tabs>
        <w:spacing w:line="360" w:lineRule="auto"/>
        <w:ind w:left="540" w:hanging="270"/>
        <w:jc w:val="both"/>
        <w:rPr>
          <w:rFonts w:ascii="Times New Roman" w:hAnsi="Times New Roman"/>
          <w:sz w:val="24"/>
          <w:szCs w:val="24"/>
          <w:lang w:bidi="ar-SA"/>
        </w:rPr>
      </w:pPr>
      <w:r w:rsidRPr="00B01A7C">
        <w:rPr>
          <w:rFonts w:ascii="Times New Roman" w:hAnsi="Times New Roman"/>
          <w:sz w:val="24"/>
          <w:szCs w:val="24"/>
          <w:lang w:bidi="ar-SA"/>
        </w:rPr>
        <w:t>A seafood station with fresh oysters displayed on a bed of crushed ice and garnished with lemon wedges and fresh herbs.</w:t>
      </w:r>
    </w:p>
    <w:p w:rsidR="00A70467" w:rsidRPr="00B01A7C" w:rsidRDefault="00A70467" w:rsidP="007972E6">
      <w:pPr>
        <w:pStyle w:val="ListParagraph"/>
        <w:numPr>
          <w:ilvl w:val="1"/>
          <w:numId w:val="28"/>
        </w:numPr>
        <w:tabs>
          <w:tab w:val="left" w:pos="540"/>
          <w:tab w:val="left" w:pos="630"/>
        </w:tabs>
        <w:spacing w:line="360" w:lineRule="auto"/>
        <w:ind w:left="540" w:hanging="270"/>
        <w:jc w:val="both"/>
        <w:rPr>
          <w:rFonts w:ascii="Times New Roman" w:hAnsi="Times New Roman"/>
          <w:sz w:val="24"/>
          <w:szCs w:val="24"/>
          <w:lang w:bidi="ar-SA"/>
        </w:rPr>
      </w:pPr>
      <w:r w:rsidRPr="00B01A7C">
        <w:rPr>
          <w:rFonts w:ascii="Times New Roman" w:hAnsi="Times New Roman"/>
          <w:sz w:val="24"/>
          <w:szCs w:val="24"/>
          <w:lang w:bidi="ar-SA"/>
        </w:rPr>
        <w:t>A pasta station where guests can choose their own ingredients and have them cooked to order, with colorful sauces and toppings available for customization.</w:t>
      </w:r>
    </w:p>
    <w:p w:rsidR="00A70467" w:rsidRPr="00B01A7C" w:rsidRDefault="00A70467" w:rsidP="007972E6">
      <w:pPr>
        <w:pStyle w:val="ListParagraph"/>
        <w:numPr>
          <w:ilvl w:val="1"/>
          <w:numId w:val="28"/>
        </w:numPr>
        <w:tabs>
          <w:tab w:val="left" w:pos="540"/>
          <w:tab w:val="left" w:pos="630"/>
        </w:tabs>
        <w:spacing w:line="360" w:lineRule="auto"/>
        <w:ind w:left="540" w:hanging="270"/>
        <w:jc w:val="both"/>
        <w:rPr>
          <w:rFonts w:ascii="Times New Roman" w:hAnsi="Times New Roman"/>
          <w:sz w:val="24"/>
          <w:szCs w:val="24"/>
          <w:lang w:bidi="ar-SA"/>
        </w:rPr>
      </w:pPr>
      <w:r w:rsidRPr="00B01A7C">
        <w:rPr>
          <w:rFonts w:ascii="Times New Roman" w:hAnsi="Times New Roman"/>
          <w:sz w:val="24"/>
          <w:szCs w:val="24"/>
          <w:lang w:bidi="ar-SA"/>
        </w:rPr>
        <w:t>A carving station with a whole roasted pig or lamb displayed on a decorative platter, surrounded by colorful roasted vegetables and accompanied by different sauces and condiments.</w:t>
      </w:r>
    </w:p>
    <w:p w:rsidR="008C00CC" w:rsidRPr="001F5C42" w:rsidRDefault="00A70467" w:rsidP="007972E6">
      <w:pPr>
        <w:pStyle w:val="ListParagraph"/>
        <w:numPr>
          <w:ilvl w:val="1"/>
          <w:numId w:val="28"/>
        </w:numPr>
        <w:tabs>
          <w:tab w:val="left" w:pos="540"/>
          <w:tab w:val="left" w:pos="630"/>
        </w:tabs>
        <w:spacing w:line="360" w:lineRule="auto"/>
        <w:ind w:left="540" w:hanging="270"/>
        <w:jc w:val="both"/>
        <w:rPr>
          <w:rFonts w:ascii="Times New Roman" w:hAnsi="Times New Roman"/>
          <w:sz w:val="24"/>
          <w:szCs w:val="24"/>
          <w:lang w:bidi="ar-SA"/>
        </w:rPr>
      </w:pPr>
      <w:r w:rsidRPr="00B01A7C">
        <w:rPr>
          <w:rFonts w:ascii="Times New Roman" w:hAnsi="Times New Roman"/>
          <w:sz w:val="24"/>
          <w:szCs w:val="24"/>
          <w:lang w:bidi="ar-SA"/>
        </w:rPr>
        <w:t xml:space="preserve">A beverage station with colorful cocktails or </w:t>
      </w:r>
      <w:proofErr w:type="spellStart"/>
      <w:r w:rsidRPr="00B01A7C">
        <w:rPr>
          <w:rFonts w:ascii="Times New Roman" w:hAnsi="Times New Roman"/>
          <w:sz w:val="24"/>
          <w:szCs w:val="24"/>
          <w:lang w:bidi="ar-SA"/>
        </w:rPr>
        <w:t>mocktails</w:t>
      </w:r>
      <w:proofErr w:type="spellEnd"/>
      <w:r w:rsidRPr="00B01A7C">
        <w:rPr>
          <w:rFonts w:ascii="Times New Roman" w:hAnsi="Times New Roman"/>
          <w:sz w:val="24"/>
          <w:szCs w:val="24"/>
          <w:lang w:bidi="ar-SA"/>
        </w:rPr>
        <w:t xml:space="preserve"> served in unique glassware and garnished with fresh fruit or herbs.</w:t>
      </w:r>
    </w:p>
    <w:p w:rsidR="00A70467" w:rsidRPr="000F783C" w:rsidRDefault="00FF2565" w:rsidP="000F783C">
      <w:pPr>
        <w:spacing w:line="360" w:lineRule="auto"/>
        <w:jc w:val="both"/>
        <w:rPr>
          <w:rFonts w:ascii="Times New Roman" w:hAnsi="Times New Roman"/>
          <w:sz w:val="24"/>
          <w:szCs w:val="24"/>
          <w:lang w:bidi="ar-SA"/>
        </w:rPr>
      </w:pPr>
      <w:r>
        <w:rPr>
          <w:rFonts w:ascii="Times New Roman" w:hAnsi="Times New Roman"/>
          <w:sz w:val="24"/>
          <w:szCs w:val="24"/>
          <w:lang w:bidi="ar-SA"/>
        </w:rPr>
        <w:t xml:space="preserve">  </w:t>
      </w:r>
      <w:r w:rsidRPr="00FF2565">
        <w:rPr>
          <w:rFonts w:ascii="Times New Roman" w:hAnsi="Times New Roman"/>
          <w:b/>
          <w:sz w:val="24"/>
          <w:szCs w:val="24"/>
          <w:lang w:bidi="ar-SA"/>
        </w:rPr>
        <w:t>A</w:t>
      </w:r>
      <w:r w:rsidR="00A70467" w:rsidRPr="00FF2565">
        <w:rPr>
          <w:rFonts w:ascii="Times New Roman" w:hAnsi="Times New Roman"/>
          <w:b/>
          <w:sz w:val="24"/>
          <w:szCs w:val="24"/>
          <w:lang w:bidi="ar-SA"/>
        </w:rPr>
        <w:t>rtistic food presentation on a buffet table, consider the following tips</w:t>
      </w:r>
      <w:r w:rsidR="00A70467" w:rsidRPr="000F783C">
        <w:rPr>
          <w:rFonts w:ascii="Times New Roman" w:hAnsi="Times New Roman"/>
          <w:sz w:val="24"/>
          <w:szCs w:val="24"/>
          <w:lang w:bidi="ar-SA"/>
        </w:rPr>
        <w:t>:</w:t>
      </w:r>
    </w:p>
    <w:p w:rsidR="00A70467" w:rsidRPr="001F5C42" w:rsidRDefault="00A70467" w:rsidP="00E446E6">
      <w:pPr>
        <w:pStyle w:val="ListParagraph"/>
        <w:numPr>
          <w:ilvl w:val="0"/>
          <w:numId w:val="66"/>
        </w:numPr>
        <w:spacing w:line="360" w:lineRule="auto"/>
        <w:jc w:val="both"/>
        <w:rPr>
          <w:rFonts w:ascii="Times New Roman" w:hAnsi="Times New Roman"/>
          <w:sz w:val="24"/>
          <w:szCs w:val="24"/>
          <w:lang w:bidi="ar-SA"/>
        </w:rPr>
      </w:pPr>
      <w:r w:rsidRPr="001F5C42">
        <w:rPr>
          <w:rFonts w:ascii="Times New Roman" w:hAnsi="Times New Roman"/>
          <w:sz w:val="24"/>
          <w:szCs w:val="24"/>
          <w:lang w:bidi="ar-SA"/>
        </w:rPr>
        <w:t>Use different heights and levels: Place dishes on stands or use risers to create varying heights on the table. This adds visual interest and makes it easier for guests to see and access the food.</w:t>
      </w:r>
    </w:p>
    <w:p w:rsidR="00A70467" w:rsidRPr="001F5C42" w:rsidRDefault="00A70467" w:rsidP="00E446E6">
      <w:pPr>
        <w:pStyle w:val="ListParagraph"/>
        <w:numPr>
          <w:ilvl w:val="0"/>
          <w:numId w:val="66"/>
        </w:numPr>
        <w:spacing w:line="360" w:lineRule="auto"/>
        <w:jc w:val="both"/>
        <w:rPr>
          <w:rFonts w:ascii="Times New Roman" w:hAnsi="Times New Roman"/>
          <w:sz w:val="24"/>
          <w:szCs w:val="24"/>
          <w:lang w:bidi="ar-SA"/>
        </w:rPr>
      </w:pPr>
      <w:r w:rsidRPr="001F5C42">
        <w:rPr>
          <w:rFonts w:ascii="Times New Roman" w:hAnsi="Times New Roman"/>
          <w:sz w:val="24"/>
          <w:szCs w:val="24"/>
          <w:lang w:bidi="ar-SA"/>
        </w:rPr>
        <w:t>Incorporate colorful linens and decorations: Choose tablecloths, napkins, and decorations that complement the colors of the menu items. This will make the food stand out and create a cohesive aesthetic.</w:t>
      </w:r>
    </w:p>
    <w:p w:rsidR="00A70467" w:rsidRPr="001F5C42" w:rsidRDefault="00A70467" w:rsidP="00E446E6">
      <w:pPr>
        <w:pStyle w:val="ListParagraph"/>
        <w:numPr>
          <w:ilvl w:val="0"/>
          <w:numId w:val="66"/>
        </w:numPr>
        <w:spacing w:line="360" w:lineRule="auto"/>
        <w:jc w:val="both"/>
        <w:rPr>
          <w:rFonts w:ascii="Times New Roman" w:hAnsi="Times New Roman"/>
          <w:sz w:val="24"/>
          <w:szCs w:val="24"/>
          <w:lang w:bidi="ar-SA"/>
        </w:rPr>
      </w:pPr>
      <w:r w:rsidRPr="001F5C42">
        <w:rPr>
          <w:rFonts w:ascii="Times New Roman" w:hAnsi="Times New Roman"/>
          <w:sz w:val="24"/>
          <w:szCs w:val="24"/>
          <w:lang w:bidi="ar-SA"/>
        </w:rPr>
        <w:t>Arrange food in an organized and visually appealing manner: Group similar items together and arrange them in a visually pleasing way. For example, place sushi rolls in a circular pattern or create a gradient of colors with different salads.</w:t>
      </w:r>
    </w:p>
    <w:p w:rsidR="00A70467" w:rsidRPr="001F5C42" w:rsidRDefault="00A70467" w:rsidP="00E446E6">
      <w:pPr>
        <w:pStyle w:val="ListParagraph"/>
        <w:numPr>
          <w:ilvl w:val="0"/>
          <w:numId w:val="66"/>
        </w:numPr>
        <w:spacing w:line="360" w:lineRule="auto"/>
        <w:jc w:val="both"/>
        <w:rPr>
          <w:rFonts w:ascii="Times New Roman" w:hAnsi="Times New Roman"/>
          <w:sz w:val="24"/>
          <w:szCs w:val="24"/>
          <w:lang w:bidi="ar-SA"/>
        </w:rPr>
      </w:pPr>
      <w:r w:rsidRPr="001F5C42">
        <w:rPr>
          <w:rFonts w:ascii="Times New Roman" w:hAnsi="Times New Roman"/>
          <w:sz w:val="24"/>
          <w:szCs w:val="24"/>
          <w:lang w:bidi="ar-SA"/>
        </w:rPr>
        <w:lastRenderedPageBreak/>
        <w:t>Garnish with fresh herbs and edible flowers: Add a pop of color and freshness to the dishes by garnishing them with herbs like basil or mint, or edible flowers like pansies or marigolds. This not only enhances the visual appeal but also adds flavor.</w:t>
      </w:r>
    </w:p>
    <w:p w:rsidR="00A70467" w:rsidRPr="001F5C42" w:rsidRDefault="00A70467" w:rsidP="00E446E6">
      <w:pPr>
        <w:pStyle w:val="ListParagraph"/>
        <w:numPr>
          <w:ilvl w:val="0"/>
          <w:numId w:val="66"/>
        </w:numPr>
        <w:spacing w:line="360" w:lineRule="auto"/>
        <w:jc w:val="both"/>
        <w:rPr>
          <w:rFonts w:ascii="Times New Roman" w:hAnsi="Times New Roman"/>
          <w:sz w:val="24"/>
          <w:szCs w:val="24"/>
          <w:lang w:bidi="ar-SA"/>
        </w:rPr>
      </w:pPr>
      <w:r w:rsidRPr="001F5C42">
        <w:rPr>
          <w:rFonts w:ascii="Times New Roman" w:hAnsi="Times New Roman"/>
          <w:sz w:val="24"/>
          <w:szCs w:val="24"/>
          <w:lang w:bidi="ar-SA"/>
        </w:rPr>
        <w:t>Use unique serving vessels: Instead of traditional platters, consider using unconventional serving vessels like hollowed-out fruits or vegetables, glass jars, or slate boards. This adds an element of surprise and creativity to the presentation.</w:t>
      </w:r>
    </w:p>
    <w:p w:rsidR="00A70467" w:rsidRPr="001F5C42" w:rsidRDefault="00A70467" w:rsidP="00E446E6">
      <w:pPr>
        <w:pStyle w:val="ListParagraph"/>
        <w:numPr>
          <w:ilvl w:val="0"/>
          <w:numId w:val="66"/>
        </w:numPr>
        <w:spacing w:line="360" w:lineRule="auto"/>
        <w:jc w:val="both"/>
        <w:rPr>
          <w:rFonts w:ascii="Times New Roman" w:hAnsi="Times New Roman"/>
          <w:sz w:val="24"/>
          <w:szCs w:val="24"/>
          <w:lang w:bidi="ar-SA"/>
        </w:rPr>
      </w:pPr>
      <w:r w:rsidRPr="001F5C42">
        <w:rPr>
          <w:rFonts w:ascii="Times New Roman" w:hAnsi="Times New Roman"/>
          <w:sz w:val="24"/>
          <w:szCs w:val="24"/>
          <w:lang w:bidi="ar-SA"/>
        </w:rPr>
        <w:t>Pay attention to details: Ensure that each dish is neatly presented with clean edges and garnishes placed carefully. Wipe any spills or smudges on serving dishes or plates to maintain a polished look.</w:t>
      </w:r>
    </w:p>
    <w:p w:rsidR="00A70467" w:rsidRPr="001F5C42" w:rsidRDefault="00A70467" w:rsidP="00E446E6">
      <w:pPr>
        <w:pStyle w:val="ListParagraph"/>
        <w:numPr>
          <w:ilvl w:val="0"/>
          <w:numId w:val="66"/>
        </w:numPr>
        <w:spacing w:line="360" w:lineRule="auto"/>
        <w:jc w:val="both"/>
        <w:rPr>
          <w:rFonts w:ascii="Times New Roman" w:hAnsi="Times New Roman"/>
          <w:sz w:val="24"/>
          <w:szCs w:val="24"/>
          <w:lang w:bidi="ar-SA"/>
        </w:rPr>
      </w:pPr>
      <w:r w:rsidRPr="001F5C42">
        <w:rPr>
          <w:rFonts w:ascii="Times New Roman" w:hAnsi="Times New Roman"/>
          <w:sz w:val="24"/>
          <w:szCs w:val="24"/>
          <w:lang w:bidi="ar-SA"/>
        </w:rPr>
        <w:t>Consider incorporating decorative elements: Use props like small sculptures, decorative mirrors, or themed decorations that complement the overall aesthetic of the buffet table. However, be careful not to overcrowd the table or distract from the food.</w:t>
      </w:r>
    </w:p>
    <w:p w:rsidR="00851BDF" w:rsidRPr="001F5C42" w:rsidRDefault="00A70467" w:rsidP="00E446E6">
      <w:pPr>
        <w:pStyle w:val="ListParagraph"/>
        <w:numPr>
          <w:ilvl w:val="0"/>
          <w:numId w:val="66"/>
        </w:numPr>
        <w:spacing w:line="360" w:lineRule="auto"/>
        <w:jc w:val="both"/>
        <w:rPr>
          <w:rFonts w:ascii="Times New Roman" w:hAnsi="Times New Roman"/>
          <w:sz w:val="24"/>
          <w:szCs w:val="24"/>
          <w:lang w:bidi="ar-SA"/>
        </w:rPr>
      </w:pPr>
      <w:r w:rsidRPr="001F5C42">
        <w:rPr>
          <w:rFonts w:ascii="Times New Roman" w:hAnsi="Times New Roman"/>
          <w:sz w:val="24"/>
          <w:szCs w:val="24"/>
          <w:lang w:bidi="ar-SA"/>
        </w:rPr>
        <w:t>Label the dishes: Place small signs or labels next to each dish to inform guests about what they are eating. This adds a professional touch and helps guests make informed choices.</w:t>
      </w:r>
    </w:p>
    <w:p w:rsidR="00851BDF" w:rsidRPr="004D11BE" w:rsidRDefault="00E13420" w:rsidP="00E446E6">
      <w:pPr>
        <w:pStyle w:val="ListParagraph"/>
        <w:keepLines/>
        <w:widowControl w:val="0"/>
        <w:numPr>
          <w:ilvl w:val="1"/>
          <w:numId w:val="63"/>
        </w:numPr>
        <w:tabs>
          <w:tab w:val="left" w:pos="340"/>
        </w:tabs>
        <w:autoSpaceDE w:val="0"/>
        <w:autoSpaceDN w:val="0"/>
        <w:spacing w:after="0" w:line="360" w:lineRule="auto"/>
        <w:jc w:val="both"/>
        <w:outlineLvl w:val="1"/>
        <w:rPr>
          <w:rFonts w:ascii="Times New Roman" w:hAnsi="Times New Roman"/>
          <w:b/>
          <w:sz w:val="24"/>
          <w:szCs w:val="24"/>
          <w:lang w:bidi="ar-SA"/>
        </w:rPr>
      </w:pPr>
      <w:bookmarkStart w:id="147" w:name="_Toc146551468"/>
      <w:r w:rsidRPr="004D11BE">
        <w:rPr>
          <w:rFonts w:ascii="Times New Roman" w:hAnsi="Times New Roman"/>
          <w:b/>
          <w:sz w:val="24"/>
          <w:szCs w:val="24"/>
        </w:rPr>
        <w:t>Using garnishes and accompaniments</w:t>
      </w:r>
      <w:bookmarkEnd w:id="147"/>
    </w:p>
    <w:p w:rsidR="004D11BE" w:rsidRDefault="00851BDF" w:rsidP="00EE1AA2">
      <w:pPr>
        <w:keepLines/>
        <w:widowControl w:val="0"/>
        <w:tabs>
          <w:tab w:val="left" w:pos="340"/>
        </w:tabs>
        <w:autoSpaceDE w:val="0"/>
        <w:autoSpaceDN w:val="0"/>
        <w:spacing w:after="0" w:line="360" w:lineRule="auto"/>
        <w:jc w:val="both"/>
        <w:rPr>
          <w:rFonts w:ascii="Times New Roman" w:hAnsi="Times New Roman"/>
          <w:sz w:val="24"/>
          <w:szCs w:val="24"/>
          <w:lang w:bidi="ar-SA"/>
        </w:rPr>
      </w:pPr>
      <w:r w:rsidRPr="00EE1AA2">
        <w:rPr>
          <w:rFonts w:ascii="Times New Roman" w:hAnsi="Times New Roman"/>
          <w:sz w:val="24"/>
          <w:szCs w:val="24"/>
          <w:lang w:bidi="ar-SA"/>
        </w:rPr>
        <w:t>Garnishes and accompaniments are additional elements or ingredients that are used to enhance the taste, presentation, and overall appeal of a dish. They can be decorative or functional, providing added flavor, texture, or visual interest to the main dish. Garnishes are typically used to decorate or embellish a dish, while accompaniments are complementary components that are served alongside the main dish.</w:t>
      </w:r>
      <w:r w:rsidR="004D11BE">
        <w:rPr>
          <w:rFonts w:ascii="Times New Roman" w:hAnsi="Times New Roman"/>
          <w:sz w:val="24"/>
          <w:szCs w:val="24"/>
          <w:lang w:bidi="ar-SA"/>
        </w:rPr>
        <w:t xml:space="preserve"> </w:t>
      </w:r>
      <w:r w:rsidR="00E13420" w:rsidRPr="00EE1AA2">
        <w:rPr>
          <w:rFonts w:ascii="Times New Roman" w:hAnsi="Times New Roman"/>
          <w:sz w:val="24"/>
          <w:szCs w:val="24"/>
          <w:lang w:bidi="ar-SA"/>
        </w:rPr>
        <w:t>Some examples of garnishes and accompaniments that can enh</w:t>
      </w:r>
      <w:r w:rsidR="004D11BE">
        <w:rPr>
          <w:rFonts w:ascii="Times New Roman" w:hAnsi="Times New Roman"/>
          <w:sz w:val="24"/>
          <w:szCs w:val="24"/>
          <w:lang w:bidi="ar-SA"/>
        </w:rPr>
        <w:t>ance taste and appeal include:</w:t>
      </w:r>
    </w:p>
    <w:p w:rsidR="00CE3678" w:rsidRDefault="00E13420" w:rsidP="00E446E6">
      <w:pPr>
        <w:pStyle w:val="ListParagraph"/>
        <w:keepLines/>
        <w:widowControl w:val="0"/>
        <w:numPr>
          <w:ilvl w:val="0"/>
          <w:numId w:val="67"/>
        </w:numPr>
        <w:tabs>
          <w:tab w:val="left" w:pos="340"/>
        </w:tabs>
        <w:autoSpaceDE w:val="0"/>
        <w:autoSpaceDN w:val="0"/>
        <w:spacing w:after="0" w:line="360" w:lineRule="auto"/>
        <w:jc w:val="both"/>
        <w:rPr>
          <w:rFonts w:ascii="Times New Roman" w:hAnsi="Times New Roman"/>
          <w:sz w:val="24"/>
          <w:szCs w:val="24"/>
          <w:lang w:bidi="ar-SA"/>
        </w:rPr>
      </w:pPr>
      <w:r w:rsidRPr="00495E28">
        <w:rPr>
          <w:rFonts w:ascii="Times New Roman" w:hAnsi="Times New Roman"/>
          <w:b/>
          <w:sz w:val="24"/>
          <w:szCs w:val="24"/>
          <w:lang w:bidi="ar-SA"/>
        </w:rPr>
        <w:t>Citrus slices or zest</w:t>
      </w:r>
      <w:r w:rsidRPr="00CE3678">
        <w:rPr>
          <w:rFonts w:ascii="Times New Roman" w:hAnsi="Times New Roman"/>
          <w:sz w:val="24"/>
          <w:szCs w:val="24"/>
          <w:lang w:bidi="ar-SA"/>
        </w:rPr>
        <w:t>: Add a pop of color and tangy flavor to dishes by garnishing with citrus slices or zest. This works well with seafood, salads, and desserts</w:t>
      </w:r>
    </w:p>
    <w:p w:rsidR="00CE3678" w:rsidRDefault="00CE3678" w:rsidP="00E446E6">
      <w:pPr>
        <w:pStyle w:val="ListParagraph"/>
        <w:keepLines/>
        <w:widowControl w:val="0"/>
        <w:numPr>
          <w:ilvl w:val="0"/>
          <w:numId w:val="67"/>
        </w:numPr>
        <w:tabs>
          <w:tab w:val="left" w:pos="340"/>
        </w:tabs>
        <w:autoSpaceDE w:val="0"/>
        <w:autoSpaceDN w:val="0"/>
        <w:spacing w:after="0" w:line="360" w:lineRule="auto"/>
        <w:jc w:val="both"/>
        <w:rPr>
          <w:rFonts w:ascii="Times New Roman" w:hAnsi="Times New Roman"/>
          <w:sz w:val="24"/>
          <w:szCs w:val="24"/>
          <w:lang w:bidi="ar-SA"/>
        </w:rPr>
      </w:pPr>
      <w:r w:rsidRPr="00495E28">
        <w:rPr>
          <w:rFonts w:ascii="Times New Roman" w:hAnsi="Times New Roman"/>
          <w:b/>
          <w:sz w:val="24"/>
          <w:szCs w:val="24"/>
          <w:lang w:bidi="ar-SA"/>
        </w:rPr>
        <w:t>Fresh herbs</w:t>
      </w:r>
      <w:r w:rsidRPr="00CE3678">
        <w:rPr>
          <w:rFonts w:ascii="Times New Roman" w:hAnsi="Times New Roman"/>
          <w:sz w:val="24"/>
          <w:szCs w:val="24"/>
          <w:lang w:bidi="ar-SA"/>
        </w:rPr>
        <w:t>: Sprinkle chopped herbs like parsley, cilantro, or dill over dishes to add freshness and a burst of flavor. This is especially effective with savory dishes like roasted meats or pasta.</w:t>
      </w:r>
    </w:p>
    <w:p w:rsidR="00495E28" w:rsidRDefault="00CE3678" w:rsidP="00E446E6">
      <w:pPr>
        <w:pStyle w:val="ListParagraph"/>
        <w:keepLines/>
        <w:widowControl w:val="0"/>
        <w:numPr>
          <w:ilvl w:val="0"/>
          <w:numId w:val="67"/>
        </w:numPr>
        <w:tabs>
          <w:tab w:val="left" w:pos="340"/>
        </w:tabs>
        <w:autoSpaceDE w:val="0"/>
        <w:autoSpaceDN w:val="0"/>
        <w:spacing w:after="0" w:line="360" w:lineRule="auto"/>
        <w:jc w:val="both"/>
        <w:rPr>
          <w:rFonts w:ascii="Times New Roman" w:hAnsi="Times New Roman"/>
          <w:sz w:val="24"/>
          <w:szCs w:val="24"/>
          <w:lang w:bidi="ar-SA"/>
        </w:rPr>
      </w:pPr>
      <w:r w:rsidRPr="00495E28">
        <w:rPr>
          <w:rFonts w:ascii="Times New Roman" w:hAnsi="Times New Roman"/>
          <w:b/>
          <w:sz w:val="24"/>
          <w:szCs w:val="24"/>
          <w:lang w:bidi="ar-SA"/>
        </w:rPr>
        <w:t>Sauce drizzles</w:t>
      </w:r>
      <w:r w:rsidRPr="00CE3678">
        <w:rPr>
          <w:rFonts w:ascii="Times New Roman" w:hAnsi="Times New Roman"/>
          <w:sz w:val="24"/>
          <w:szCs w:val="24"/>
          <w:lang w:bidi="ar-SA"/>
        </w:rPr>
        <w:t xml:space="preserve">: Use a squeeze bottle to create decorative drizzles of sauces on plates or platters. This not only adds visual appeal but also enhances the taste of the dish. </w:t>
      </w:r>
    </w:p>
    <w:p w:rsidR="00495E28" w:rsidRDefault="00CE3678" w:rsidP="00E446E6">
      <w:pPr>
        <w:pStyle w:val="ListParagraph"/>
        <w:keepLines/>
        <w:widowControl w:val="0"/>
        <w:numPr>
          <w:ilvl w:val="0"/>
          <w:numId w:val="67"/>
        </w:numPr>
        <w:tabs>
          <w:tab w:val="left" w:pos="340"/>
        </w:tabs>
        <w:autoSpaceDE w:val="0"/>
        <w:autoSpaceDN w:val="0"/>
        <w:spacing w:after="0" w:line="360" w:lineRule="auto"/>
        <w:jc w:val="both"/>
        <w:rPr>
          <w:rFonts w:ascii="Times New Roman" w:hAnsi="Times New Roman"/>
          <w:sz w:val="24"/>
          <w:szCs w:val="24"/>
          <w:lang w:bidi="ar-SA"/>
        </w:rPr>
      </w:pPr>
      <w:r w:rsidRPr="00495E28">
        <w:rPr>
          <w:rFonts w:ascii="Times New Roman" w:hAnsi="Times New Roman"/>
          <w:b/>
          <w:sz w:val="24"/>
          <w:szCs w:val="24"/>
          <w:lang w:bidi="ar-SA"/>
        </w:rPr>
        <w:lastRenderedPageBreak/>
        <w:t>Sprinkles of spices or seasonings</w:t>
      </w:r>
      <w:r w:rsidRPr="00CE3678">
        <w:rPr>
          <w:rFonts w:ascii="Times New Roman" w:hAnsi="Times New Roman"/>
          <w:sz w:val="24"/>
          <w:szCs w:val="24"/>
          <w:lang w:bidi="ar-SA"/>
        </w:rPr>
        <w:t xml:space="preserve">: Dust dishes with a sprinkle of spices or seasonings to add depth of flavor and a touch of elegance. For example, a sprinkle of paprika or cinnamon can elevate the presentation of a dish. </w:t>
      </w:r>
    </w:p>
    <w:p w:rsidR="00495E28" w:rsidRDefault="00CE3678" w:rsidP="00E446E6">
      <w:pPr>
        <w:pStyle w:val="ListParagraph"/>
        <w:keepLines/>
        <w:widowControl w:val="0"/>
        <w:numPr>
          <w:ilvl w:val="0"/>
          <w:numId w:val="67"/>
        </w:numPr>
        <w:tabs>
          <w:tab w:val="left" w:pos="340"/>
        </w:tabs>
        <w:autoSpaceDE w:val="0"/>
        <w:autoSpaceDN w:val="0"/>
        <w:spacing w:after="0" w:line="360" w:lineRule="auto"/>
        <w:jc w:val="both"/>
        <w:rPr>
          <w:rFonts w:ascii="Times New Roman" w:hAnsi="Times New Roman"/>
          <w:sz w:val="24"/>
          <w:szCs w:val="24"/>
          <w:lang w:bidi="ar-SA"/>
        </w:rPr>
      </w:pPr>
      <w:r w:rsidRPr="00495E28">
        <w:rPr>
          <w:rFonts w:ascii="Times New Roman" w:hAnsi="Times New Roman"/>
          <w:b/>
          <w:sz w:val="24"/>
          <w:szCs w:val="24"/>
          <w:lang w:bidi="ar-SA"/>
        </w:rPr>
        <w:t>Edible flowers</w:t>
      </w:r>
      <w:r w:rsidRPr="00CE3678">
        <w:rPr>
          <w:rFonts w:ascii="Times New Roman" w:hAnsi="Times New Roman"/>
          <w:sz w:val="24"/>
          <w:szCs w:val="24"/>
          <w:lang w:bidi="ar-SA"/>
        </w:rPr>
        <w:t xml:space="preserve">: Use edible flowers like nasturtiums, violets, or lavender to add a delicate and beautiful touch to salads, desserts, or drinks. Make sure to research which flowers are safe to eat before using them. </w:t>
      </w:r>
    </w:p>
    <w:p w:rsidR="00495E28" w:rsidRDefault="00CE3678" w:rsidP="00E446E6">
      <w:pPr>
        <w:pStyle w:val="ListParagraph"/>
        <w:keepLines/>
        <w:widowControl w:val="0"/>
        <w:numPr>
          <w:ilvl w:val="0"/>
          <w:numId w:val="67"/>
        </w:numPr>
        <w:tabs>
          <w:tab w:val="left" w:pos="340"/>
        </w:tabs>
        <w:autoSpaceDE w:val="0"/>
        <w:autoSpaceDN w:val="0"/>
        <w:spacing w:after="0" w:line="360" w:lineRule="auto"/>
        <w:jc w:val="both"/>
        <w:rPr>
          <w:rFonts w:ascii="Times New Roman" w:hAnsi="Times New Roman"/>
          <w:sz w:val="24"/>
          <w:szCs w:val="24"/>
          <w:lang w:bidi="ar-SA"/>
        </w:rPr>
      </w:pPr>
      <w:r w:rsidRPr="00495E28">
        <w:rPr>
          <w:rFonts w:ascii="Times New Roman" w:hAnsi="Times New Roman"/>
          <w:b/>
          <w:sz w:val="24"/>
          <w:szCs w:val="24"/>
          <w:lang w:bidi="ar-SA"/>
        </w:rPr>
        <w:t>Crispy toppings</w:t>
      </w:r>
      <w:r w:rsidRPr="00CE3678">
        <w:rPr>
          <w:rFonts w:ascii="Times New Roman" w:hAnsi="Times New Roman"/>
          <w:sz w:val="24"/>
          <w:szCs w:val="24"/>
          <w:lang w:bidi="ar-SA"/>
        </w:rPr>
        <w:t xml:space="preserve">: Add texture and visual interest by topping dishes with crispy elements like toasted nuts, fried onions, or breadcrumbs. This works well with casseroles, salads, or roasted vegetables. </w:t>
      </w:r>
    </w:p>
    <w:p w:rsidR="00CE3678" w:rsidRPr="00CE3678" w:rsidRDefault="00CE3678" w:rsidP="00E446E6">
      <w:pPr>
        <w:pStyle w:val="ListParagraph"/>
        <w:keepLines/>
        <w:widowControl w:val="0"/>
        <w:numPr>
          <w:ilvl w:val="0"/>
          <w:numId w:val="67"/>
        </w:numPr>
        <w:tabs>
          <w:tab w:val="left" w:pos="340"/>
        </w:tabs>
        <w:autoSpaceDE w:val="0"/>
        <w:autoSpaceDN w:val="0"/>
        <w:spacing w:after="0" w:line="360" w:lineRule="auto"/>
        <w:jc w:val="both"/>
        <w:rPr>
          <w:rFonts w:ascii="Times New Roman" w:hAnsi="Times New Roman"/>
          <w:sz w:val="24"/>
          <w:szCs w:val="24"/>
          <w:lang w:bidi="ar-SA"/>
        </w:rPr>
      </w:pPr>
      <w:r w:rsidRPr="00495E28">
        <w:rPr>
          <w:rFonts w:ascii="Times New Roman" w:hAnsi="Times New Roman"/>
          <w:b/>
          <w:sz w:val="24"/>
          <w:szCs w:val="24"/>
          <w:lang w:bidi="ar-SA"/>
        </w:rPr>
        <w:t>Dipping sauces or condiments</w:t>
      </w:r>
      <w:r w:rsidRPr="00CE3678">
        <w:rPr>
          <w:rFonts w:ascii="Times New Roman" w:hAnsi="Times New Roman"/>
          <w:sz w:val="24"/>
          <w:szCs w:val="24"/>
          <w:lang w:bidi="ar-SA"/>
        </w:rPr>
        <w:t>: Provide small bowls of dipping sauces or condiments that complement the dishes on the buffet table. This allows guests to customize their flavors and enhances the overall dining experience.</w:t>
      </w:r>
    </w:p>
    <w:p w:rsidR="00CE3678" w:rsidRDefault="00CE3678" w:rsidP="00EE1AA2">
      <w:pPr>
        <w:keepLines/>
        <w:widowControl w:val="0"/>
        <w:tabs>
          <w:tab w:val="left" w:pos="340"/>
        </w:tabs>
        <w:autoSpaceDE w:val="0"/>
        <w:autoSpaceDN w:val="0"/>
        <w:spacing w:after="0" w:line="360" w:lineRule="auto"/>
        <w:jc w:val="both"/>
        <w:rPr>
          <w:rFonts w:ascii="Times New Roman" w:hAnsi="Times New Roman"/>
          <w:sz w:val="24"/>
          <w:szCs w:val="24"/>
          <w:lang w:bidi="ar-SA"/>
        </w:rPr>
      </w:pPr>
    </w:p>
    <w:p w:rsidR="0005318C" w:rsidRPr="00495E28" w:rsidRDefault="0005318C" w:rsidP="00E446E6">
      <w:pPr>
        <w:pStyle w:val="ListParagraph"/>
        <w:keepLines/>
        <w:widowControl w:val="0"/>
        <w:numPr>
          <w:ilvl w:val="2"/>
          <w:numId w:val="63"/>
        </w:numPr>
        <w:tabs>
          <w:tab w:val="left" w:pos="340"/>
        </w:tabs>
        <w:autoSpaceDE w:val="0"/>
        <w:autoSpaceDN w:val="0"/>
        <w:spacing w:after="0" w:line="360" w:lineRule="auto"/>
        <w:jc w:val="both"/>
        <w:outlineLvl w:val="2"/>
        <w:rPr>
          <w:rFonts w:ascii="Times New Roman" w:hAnsi="Times New Roman"/>
          <w:b/>
          <w:sz w:val="24"/>
          <w:szCs w:val="24"/>
          <w:lang w:val="en-NZ"/>
        </w:rPr>
      </w:pPr>
      <w:bookmarkStart w:id="148" w:name="_Toc146551469"/>
      <w:r w:rsidRPr="00495E28">
        <w:rPr>
          <w:rFonts w:ascii="Times New Roman" w:hAnsi="Times New Roman"/>
          <w:b/>
          <w:sz w:val="24"/>
          <w:szCs w:val="24"/>
        </w:rPr>
        <w:t>Displaying  food items</w:t>
      </w:r>
      <w:bookmarkEnd w:id="148"/>
    </w:p>
    <w:p w:rsidR="0005318C" w:rsidRPr="00E37D2C" w:rsidRDefault="0005318C" w:rsidP="00E544A9">
      <w:pPr>
        <w:shd w:val="clear" w:color="auto" w:fill="FFFFFF"/>
        <w:tabs>
          <w:tab w:val="left" w:pos="990"/>
        </w:tabs>
        <w:spacing w:after="0" w:line="360" w:lineRule="auto"/>
        <w:jc w:val="both"/>
        <w:rPr>
          <w:rFonts w:ascii="Times New Roman" w:hAnsi="Times New Roman"/>
          <w:bCs/>
          <w:noProof/>
          <w:sz w:val="24"/>
          <w:szCs w:val="24"/>
        </w:rPr>
      </w:pPr>
      <w:r w:rsidRPr="00E94C2B">
        <w:rPr>
          <w:rFonts w:ascii="Times New Roman" w:hAnsi="Times New Roman"/>
          <w:bCs/>
          <w:noProof/>
          <w:sz w:val="24"/>
          <w:szCs w:val="24"/>
        </w:rPr>
        <w:t>Displaying food items refers to the arrangement and presentation of various dishes and food items on a buffet table or display area. It involves considering factors such as the visual appeal, organization, and overall presentation of the food to make it attractive and enticing to guests. This includes using attractive serving dishes, arranging the food in an aesthetically pleasing manner, paying attention to color and contrast, garnishing appropriately, ensuring proper temperature control, labeling the dishes, regularly replenishing the food, considering food safety measures, and providing appropriate serving utensils. The goal is to create an appealing and organized display that not only looks visually appealing but also enhances the overall dining experience for guests.</w:t>
      </w:r>
      <w:r w:rsidRPr="00E37D2C">
        <w:rPr>
          <w:rFonts w:ascii="Times New Roman" w:hAnsi="Times New Roman"/>
          <w:bCs/>
          <w:noProof/>
          <w:sz w:val="24"/>
          <w:szCs w:val="24"/>
        </w:rPr>
        <w:t>When displaying food items in a buffet, there are several factors to consider to ensure an appealing and organized presentation:</w:t>
      </w:r>
    </w:p>
    <w:p w:rsidR="0005318C" w:rsidRPr="00E37D2C" w:rsidRDefault="0005318C" w:rsidP="0005318C">
      <w:pPr>
        <w:shd w:val="clear" w:color="auto" w:fill="FFFFFF"/>
        <w:tabs>
          <w:tab w:val="right" w:leader="dot" w:pos="9350"/>
        </w:tabs>
        <w:spacing w:after="0" w:line="360" w:lineRule="auto"/>
        <w:rPr>
          <w:rFonts w:ascii="Times New Roman" w:hAnsi="Times New Roman"/>
          <w:bCs/>
          <w:noProof/>
          <w:sz w:val="24"/>
          <w:szCs w:val="24"/>
        </w:rPr>
      </w:pPr>
    </w:p>
    <w:p w:rsidR="0005318C" w:rsidRPr="007E1F5C" w:rsidRDefault="0005318C" w:rsidP="005426CC">
      <w:pPr>
        <w:pStyle w:val="ListParagraph"/>
        <w:numPr>
          <w:ilvl w:val="0"/>
          <w:numId w:val="8"/>
        </w:numPr>
        <w:shd w:val="clear" w:color="auto" w:fill="FFFFFF"/>
        <w:tabs>
          <w:tab w:val="left" w:pos="360"/>
          <w:tab w:val="right" w:leader="dot" w:pos="9350"/>
        </w:tabs>
        <w:spacing w:after="0" w:line="360" w:lineRule="auto"/>
        <w:ind w:left="360" w:hanging="180"/>
        <w:rPr>
          <w:rFonts w:ascii="Times New Roman" w:hAnsi="Times New Roman"/>
          <w:bCs/>
          <w:noProof/>
          <w:sz w:val="24"/>
          <w:szCs w:val="24"/>
        </w:rPr>
      </w:pPr>
      <w:r w:rsidRPr="00242E54">
        <w:rPr>
          <w:rFonts w:ascii="Times New Roman" w:hAnsi="Times New Roman"/>
          <w:bCs/>
          <w:noProof/>
          <w:sz w:val="24"/>
          <w:szCs w:val="24"/>
        </w:rPr>
        <w:t>Use attractive serving dishes: Choose serving dishes that are visually appealing and complement the overall theme or style of the event. Opt for a variety of shapes, sizes, and materials to add interest to the buffet table.</w:t>
      </w:r>
    </w:p>
    <w:p w:rsidR="0005318C" w:rsidRPr="00242E54" w:rsidRDefault="0005318C" w:rsidP="005426CC">
      <w:pPr>
        <w:pStyle w:val="ListParagraph"/>
        <w:numPr>
          <w:ilvl w:val="0"/>
          <w:numId w:val="8"/>
        </w:numPr>
        <w:shd w:val="clear" w:color="auto" w:fill="FFFFFF"/>
        <w:tabs>
          <w:tab w:val="left" w:pos="360"/>
          <w:tab w:val="right" w:leader="dot" w:pos="9350"/>
        </w:tabs>
        <w:spacing w:after="0" w:line="360" w:lineRule="auto"/>
        <w:ind w:left="360" w:hanging="180"/>
        <w:rPr>
          <w:rFonts w:ascii="Times New Roman" w:hAnsi="Times New Roman"/>
          <w:bCs/>
          <w:noProof/>
          <w:sz w:val="24"/>
          <w:szCs w:val="24"/>
        </w:rPr>
      </w:pPr>
      <w:r w:rsidRPr="00242E54">
        <w:rPr>
          <w:rFonts w:ascii="Times New Roman" w:hAnsi="Times New Roman"/>
          <w:bCs/>
          <w:noProof/>
          <w:sz w:val="24"/>
          <w:szCs w:val="24"/>
        </w:rPr>
        <w:lastRenderedPageBreak/>
        <w:t>Arrange food in an aesthetically pleasing manner: Place the food items in an organized and visually pleasing way. Consider using symmetry or asymmetry to create balance and visual interest. Use different heights and levels to create depth and dimension.</w:t>
      </w:r>
    </w:p>
    <w:p w:rsidR="0005318C" w:rsidRPr="00242E54" w:rsidRDefault="0005318C" w:rsidP="005426CC">
      <w:pPr>
        <w:pStyle w:val="ListParagraph"/>
        <w:numPr>
          <w:ilvl w:val="0"/>
          <w:numId w:val="8"/>
        </w:numPr>
        <w:shd w:val="clear" w:color="auto" w:fill="FFFFFF"/>
        <w:tabs>
          <w:tab w:val="left" w:pos="360"/>
          <w:tab w:val="right" w:leader="dot" w:pos="9350"/>
        </w:tabs>
        <w:spacing w:after="0" w:line="360" w:lineRule="auto"/>
        <w:ind w:left="360" w:hanging="180"/>
        <w:rPr>
          <w:rFonts w:ascii="Times New Roman" w:hAnsi="Times New Roman"/>
          <w:bCs/>
          <w:noProof/>
          <w:sz w:val="24"/>
          <w:szCs w:val="24"/>
        </w:rPr>
      </w:pPr>
      <w:r w:rsidRPr="00242E54">
        <w:rPr>
          <w:rFonts w:ascii="Times New Roman" w:hAnsi="Times New Roman"/>
          <w:bCs/>
          <w:noProof/>
          <w:sz w:val="24"/>
          <w:szCs w:val="24"/>
        </w:rPr>
        <w:t>Pay attention to color and contrast: Arrange food items with contrasting colors next to each other to create visual appeal. Consider the overall color scheme of the buffet and choose foods that complement each other in terms of color.</w:t>
      </w:r>
    </w:p>
    <w:p w:rsidR="0005318C" w:rsidRPr="00242E54" w:rsidRDefault="0005318C" w:rsidP="005426CC">
      <w:pPr>
        <w:pStyle w:val="ListParagraph"/>
        <w:numPr>
          <w:ilvl w:val="0"/>
          <w:numId w:val="8"/>
        </w:numPr>
        <w:shd w:val="clear" w:color="auto" w:fill="FFFFFF"/>
        <w:tabs>
          <w:tab w:val="left" w:pos="360"/>
          <w:tab w:val="right" w:leader="dot" w:pos="9350"/>
        </w:tabs>
        <w:spacing w:after="0" w:line="360" w:lineRule="auto"/>
        <w:ind w:left="360" w:hanging="180"/>
        <w:rPr>
          <w:rFonts w:ascii="Times New Roman" w:hAnsi="Times New Roman"/>
          <w:bCs/>
          <w:noProof/>
          <w:sz w:val="24"/>
          <w:szCs w:val="24"/>
        </w:rPr>
      </w:pPr>
      <w:r w:rsidRPr="00242E54">
        <w:rPr>
          <w:rFonts w:ascii="Times New Roman" w:hAnsi="Times New Roman"/>
          <w:bCs/>
          <w:noProof/>
          <w:sz w:val="24"/>
          <w:szCs w:val="24"/>
        </w:rPr>
        <w:t>Garnish appropriately: Use garnishes such as fresh herbs, edible flowers, or decorative sauces to enhance the appearance of the dishes. Garnishes not only add visual appeal but can also provide additional flavor and texture.</w:t>
      </w:r>
    </w:p>
    <w:p w:rsidR="0005318C" w:rsidRPr="00242E54" w:rsidRDefault="0005318C" w:rsidP="005426CC">
      <w:pPr>
        <w:pStyle w:val="ListParagraph"/>
        <w:numPr>
          <w:ilvl w:val="0"/>
          <w:numId w:val="8"/>
        </w:numPr>
        <w:shd w:val="clear" w:color="auto" w:fill="FFFFFF"/>
        <w:tabs>
          <w:tab w:val="left" w:pos="360"/>
          <w:tab w:val="right" w:leader="dot" w:pos="9350"/>
        </w:tabs>
        <w:spacing w:after="0" w:line="360" w:lineRule="auto"/>
        <w:ind w:left="360" w:hanging="180"/>
        <w:rPr>
          <w:rFonts w:ascii="Times New Roman" w:hAnsi="Times New Roman"/>
          <w:bCs/>
          <w:noProof/>
          <w:sz w:val="24"/>
          <w:szCs w:val="24"/>
        </w:rPr>
      </w:pPr>
      <w:r w:rsidRPr="00242E54">
        <w:rPr>
          <w:rFonts w:ascii="Times New Roman" w:hAnsi="Times New Roman"/>
          <w:bCs/>
          <w:noProof/>
          <w:sz w:val="24"/>
          <w:szCs w:val="24"/>
        </w:rPr>
        <w:t>Keep hot foods hot and cold foods cold: Ensure that hot food items are kept at the appropriate temperature using chafing dishes, warming trays, or heating lamps. Cold food items should be placed on ice or in refrigerated containers to maintain freshness.</w:t>
      </w:r>
    </w:p>
    <w:p w:rsidR="0005318C" w:rsidRPr="00242E54" w:rsidRDefault="0005318C" w:rsidP="005426CC">
      <w:pPr>
        <w:pStyle w:val="ListParagraph"/>
        <w:numPr>
          <w:ilvl w:val="0"/>
          <w:numId w:val="8"/>
        </w:numPr>
        <w:shd w:val="clear" w:color="auto" w:fill="FFFFFF"/>
        <w:tabs>
          <w:tab w:val="left" w:pos="360"/>
          <w:tab w:val="right" w:leader="dot" w:pos="9350"/>
        </w:tabs>
        <w:spacing w:after="0" w:line="360" w:lineRule="auto"/>
        <w:ind w:left="360" w:hanging="180"/>
        <w:rPr>
          <w:rFonts w:ascii="Times New Roman" w:hAnsi="Times New Roman"/>
          <w:bCs/>
          <w:noProof/>
          <w:sz w:val="24"/>
          <w:szCs w:val="24"/>
        </w:rPr>
      </w:pPr>
      <w:r w:rsidRPr="00242E54">
        <w:rPr>
          <w:rFonts w:ascii="Times New Roman" w:hAnsi="Times New Roman"/>
          <w:bCs/>
          <w:noProof/>
          <w:sz w:val="24"/>
          <w:szCs w:val="24"/>
        </w:rPr>
        <w:t>Consider portion sizes: Display smaller portions of each dish to allow guests to sample a variety of items without overwhelming their plates. This also helps to ensure that the food stays fresh throughout the duration of the event.</w:t>
      </w:r>
    </w:p>
    <w:p w:rsidR="0005318C" w:rsidRPr="00242E54" w:rsidRDefault="0005318C" w:rsidP="005426CC">
      <w:pPr>
        <w:pStyle w:val="ListParagraph"/>
        <w:numPr>
          <w:ilvl w:val="0"/>
          <w:numId w:val="8"/>
        </w:numPr>
        <w:shd w:val="clear" w:color="auto" w:fill="FFFFFF"/>
        <w:tabs>
          <w:tab w:val="left" w:pos="360"/>
          <w:tab w:val="right" w:leader="dot" w:pos="9350"/>
        </w:tabs>
        <w:spacing w:after="0" w:line="360" w:lineRule="auto"/>
        <w:ind w:left="360" w:hanging="180"/>
        <w:rPr>
          <w:rFonts w:ascii="Times New Roman" w:hAnsi="Times New Roman"/>
          <w:bCs/>
          <w:noProof/>
          <w:sz w:val="24"/>
          <w:szCs w:val="24"/>
        </w:rPr>
      </w:pPr>
      <w:r w:rsidRPr="00242E54">
        <w:rPr>
          <w:rFonts w:ascii="Times New Roman" w:hAnsi="Times New Roman"/>
          <w:bCs/>
          <w:noProof/>
          <w:sz w:val="24"/>
          <w:szCs w:val="24"/>
        </w:rPr>
        <w:t>Label food items: Use labels or signs to indicate the name of each dish, as well as any relevant information such as allergens or dietary restrictions. This helps guests make informed choices and avoid any potential health risks.</w:t>
      </w:r>
    </w:p>
    <w:p w:rsidR="0005318C" w:rsidRPr="00242E54" w:rsidRDefault="0005318C" w:rsidP="005426CC">
      <w:pPr>
        <w:pStyle w:val="ListParagraph"/>
        <w:numPr>
          <w:ilvl w:val="0"/>
          <w:numId w:val="8"/>
        </w:numPr>
        <w:shd w:val="clear" w:color="auto" w:fill="FFFFFF"/>
        <w:tabs>
          <w:tab w:val="left" w:pos="360"/>
          <w:tab w:val="right" w:leader="dot" w:pos="9350"/>
        </w:tabs>
        <w:spacing w:after="0" w:line="360" w:lineRule="auto"/>
        <w:ind w:left="360" w:hanging="180"/>
        <w:rPr>
          <w:rFonts w:ascii="Times New Roman" w:hAnsi="Times New Roman"/>
          <w:bCs/>
          <w:noProof/>
          <w:sz w:val="24"/>
          <w:szCs w:val="24"/>
        </w:rPr>
      </w:pPr>
      <w:r w:rsidRPr="00242E54">
        <w:rPr>
          <w:rFonts w:ascii="Times New Roman" w:hAnsi="Times New Roman"/>
          <w:bCs/>
          <w:noProof/>
          <w:sz w:val="24"/>
          <w:szCs w:val="24"/>
        </w:rPr>
        <w:t>Regularly replenish food: Keep an eye on the buffet table and replenish empty or low food items regularly to ensure that guests always have a variety of options available. This also helps to maintain an attractive presentation throughout the event.</w:t>
      </w:r>
    </w:p>
    <w:p w:rsidR="0005318C" w:rsidRPr="00242E54" w:rsidRDefault="0005318C" w:rsidP="005426CC">
      <w:pPr>
        <w:pStyle w:val="ListParagraph"/>
        <w:numPr>
          <w:ilvl w:val="0"/>
          <w:numId w:val="8"/>
        </w:numPr>
        <w:shd w:val="clear" w:color="auto" w:fill="FFFFFF"/>
        <w:tabs>
          <w:tab w:val="left" w:pos="360"/>
          <w:tab w:val="right" w:leader="dot" w:pos="9350"/>
        </w:tabs>
        <w:spacing w:after="0" w:line="360" w:lineRule="auto"/>
        <w:ind w:left="360" w:hanging="180"/>
        <w:rPr>
          <w:rFonts w:ascii="Times New Roman" w:hAnsi="Times New Roman"/>
          <w:bCs/>
          <w:noProof/>
          <w:sz w:val="24"/>
          <w:szCs w:val="24"/>
        </w:rPr>
      </w:pPr>
      <w:r w:rsidRPr="00242E54">
        <w:rPr>
          <w:rFonts w:ascii="Times New Roman" w:hAnsi="Times New Roman"/>
          <w:bCs/>
          <w:noProof/>
          <w:sz w:val="24"/>
          <w:szCs w:val="24"/>
        </w:rPr>
        <w:t>Consider food safety: Take necessary precautions to ensure that food is displayed safely and hygienically. Use sneeze guards or covers to protect food from contamination and regularly check and monitor food temperatures.</w:t>
      </w:r>
    </w:p>
    <w:p w:rsidR="0005318C" w:rsidRDefault="0005318C" w:rsidP="005426CC">
      <w:pPr>
        <w:pStyle w:val="ListParagraph"/>
        <w:numPr>
          <w:ilvl w:val="0"/>
          <w:numId w:val="8"/>
        </w:numPr>
        <w:shd w:val="clear" w:color="auto" w:fill="FFFFFF"/>
        <w:tabs>
          <w:tab w:val="left" w:pos="360"/>
          <w:tab w:val="right" w:leader="dot" w:pos="9350"/>
        </w:tabs>
        <w:spacing w:after="0" w:line="360" w:lineRule="auto"/>
        <w:ind w:left="360" w:hanging="180"/>
        <w:rPr>
          <w:rFonts w:ascii="Times New Roman" w:hAnsi="Times New Roman"/>
          <w:bCs/>
          <w:noProof/>
          <w:sz w:val="24"/>
        </w:rPr>
      </w:pPr>
      <w:r w:rsidRPr="00242E54">
        <w:rPr>
          <w:rFonts w:ascii="Times New Roman" w:hAnsi="Times New Roman"/>
          <w:bCs/>
          <w:noProof/>
          <w:sz w:val="24"/>
          <w:szCs w:val="24"/>
        </w:rPr>
        <w:t xml:space="preserve">Provide appropriate serving utensils: Make sure that each dish has its own serving utensils to prevent cross-contamination. Provide tongs, spoons, ladles, or other </w:t>
      </w:r>
      <w:r w:rsidRPr="00242E54">
        <w:rPr>
          <w:rFonts w:ascii="Times New Roman" w:hAnsi="Times New Roman"/>
          <w:bCs/>
          <w:noProof/>
          <w:sz w:val="24"/>
        </w:rPr>
        <w:t>appropriate utensils for guests to use when serving themselves.</w:t>
      </w:r>
    </w:p>
    <w:p w:rsidR="005426CC" w:rsidRPr="00242E54" w:rsidRDefault="005426CC" w:rsidP="005426CC">
      <w:pPr>
        <w:pStyle w:val="ListParagraph"/>
        <w:shd w:val="clear" w:color="auto" w:fill="FFFFFF"/>
        <w:tabs>
          <w:tab w:val="left" w:pos="360"/>
          <w:tab w:val="right" w:leader="dot" w:pos="9350"/>
        </w:tabs>
        <w:spacing w:after="0" w:line="360" w:lineRule="auto"/>
        <w:ind w:left="360"/>
        <w:rPr>
          <w:rFonts w:ascii="Times New Roman" w:hAnsi="Times New Roman"/>
          <w:bCs/>
          <w:noProof/>
          <w:sz w:val="24"/>
        </w:rPr>
      </w:pPr>
    </w:p>
    <w:p w:rsidR="0005318C" w:rsidRPr="00E544A9" w:rsidRDefault="0005318C" w:rsidP="00E446E6">
      <w:pPr>
        <w:pStyle w:val="Heading3"/>
        <w:numPr>
          <w:ilvl w:val="2"/>
          <w:numId w:val="63"/>
        </w:numPr>
        <w:rPr>
          <w:bCs w:val="0"/>
          <w:noProof/>
          <w:sz w:val="24"/>
        </w:rPr>
      </w:pPr>
      <w:bookmarkStart w:id="149" w:name="_Toc146551470"/>
      <w:r w:rsidRPr="008C00CC">
        <w:rPr>
          <w:bCs w:val="0"/>
          <w:noProof/>
          <w:sz w:val="24"/>
          <w:lang w:val="en-AU"/>
        </w:rPr>
        <w:lastRenderedPageBreak/>
        <w:t>Select appropriate food items</w:t>
      </w:r>
      <w:bookmarkEnd w:id="149"/>
    </w:p>
    <w:p w:rsidR="0005318C" w:rsidRPr="00AC6824" w:rsidRDefault="0005318C" w:rsidP="00E446E6">
      <w:pPr>
        <w:pStyle w:val="ListParagraph"/>
        <w:numPr>
          <w:ilvl w:val="0"/>
          <w:numId w:val="68"/>
        </w:numPr>
        <w:shd w:val="clear" w:color="auto" w:fill="FFFFFF"/>
        <w:tabs>
          <w:tab w:val="right" w:leader="dot" w:pos="9350"/>
        </w:tabs>
        <w:spacing w:after="0" w:line="360" w:lineRule="auto"/>
        <w:rPr>
          <w:rFonts w:ascii="Times New Roman" w:hAnsi="Times New Roman"/>
          <w:bCs/>
          <w:noProof/>
          <w:sz w:val="24"/>
        </w:rPr>
      </w:pPr>
      <w:r w:rsidRPr="00AC6824">
        <w:rPr>
          <w:rFonts w:ascii="Times New Roman" w:hAnsi="Times New Roman"/>
          <w:bCs/>
          <w:noProof/>
          <w:sz w:val="24"/>
          <w:lang w:val="en-AU"/>
        </w:rPr>
        <w:t>Buffet food items will include a wide variety of menu items from which to choose:</w:t>
      </w:r>
    </w:p>
    <w:p w:rsidR="0005318C" w:rsidRPr="00F804C3" w:rsidRDefault="0005318C" w:rsidP="00E446E6">
      <w:pPr>
        <w:numPr>
          <w:ilvl w:val="0"/>
          <w:numId w:val="69"/>
        </w:numPr>
        <w:shd w:val="clear" w:color="auto" w:fill="FFFFFF"/>
        <w:tabs>
          <w:tab w:val="right" w:leader="dot" w:pos="9350"/>
        </w:tabs>
        <w:spacing w:after="0" w:line="360" w:lineRule="auto"/>
        <w:rPr>
          <w:rFonts w:ascii="Times New Roman" w:hAnsi="Times New Roman"/>
          <w:bCs/>
          <w:noProof/>
          <w:sz w:val="24"/>
        </w:rPr>
      </w:pPr>
      <w:r w:rsidRPr="00F804C3">
        <w:rPr>
          <w:rFonts w:ascii="Times New Roman" w:hAnsi="Times New Roman"/>
          <w:bCs/>
          <w:noProof/>
          <w:sz w:val="24"/>
          <w:lang w:val="en-AU"/>
        </w:rPr>
        <w:t>Vegetarians</w:t>
      </w:r>
    </w:p>
    <w:p w:rsidR="0005318C" w:rsidRPr="00F804C3" w:rsidRDefault="0005318C" w:rsidP="00E446E6">
      <w:pPr>
        <w:numPr>
          <w:ilvl w:val="0"/>
          <w:numId w:val="69"/>
        </w:numPr>
        <w:shd w:val="clear" w:color="auto" w:fill="FFFFFF"/>
        <w:tabs>
          <w:tab w:val="right" w:leader="dot" w:pos="9350"/>
        </w:tabs>
        <w:spacing w:after="0" w:line="360" w:lineRule="auto"/>
        <w:rPr>
          <w:rFonts w:ascii="Times New Roman" w:hAnsi="Times New Roman"/>
          <w:bCs/>
          <w:noProof/>
          <w:sz w:val="24"/>
        </w:rPr>
      </w:pPr>
      <w:r w:rsidRPr="00F804C3">
        <w:rPr>
          <w:rFonts w:ascii="Times New Roman" w:hAnsi="Times New Roman"/>
          <w:bCs/>
          <w:noProof/>
          <w:sz w:val="24"/>
          <w:lang w:val="en-AU"/>
        </w:rPr>
        <w:t>Special dietary needs:</w:t>
      </w:r>
    </w:p>
    <w:p w:rsidR="0005318C" w:rsidRPr="00F804C3" w:rsidRDefault="0005318C" w:rsidP="00E446E6">
      <w:pPr>
        <w:numPr>
          <w:ilvl w:val="0"/>
          <w:numId w:val="69"/>
        </w:numPr>
        <w:shd w:val="clear" w:color="auto" w:fill="FFFFFF"/>
        <w:tabs>
          <w:tab w:val="right" w:leader="dot" w:pos="9350"/>
        </w:tabs>
        <w:spacing w:after="0" w:line="360" w:lineRule="auto"/>
        <w:rPr>
          <w:rFonts w:ascii="Times New Roman" w:hAnsi="Times New Roman"/>
          <w:bCs/>
          <w:noProof/>
          <w:sz w:val="24"/>
        </w:rPr>
      </w:pPr>
      <w:r w:rsidRPr="00F804C3">
        <w:rPr>
          <w:rFonts w:ascii="Times New Roman" w:hAnsi="Times New Roman"/>
          <w:bCs/>
          <w:noProof/>
          <w:sz w:val="24"/>
          <w:lang w:val="en-AU"/>
        </w:rPr>
        <w:t>Gluten free</w:t>
      </w:r>
    </w:p>
    <w:p w:rsidR="0005318C" w:rsidRPr="00F804C3" w:rsidRDefault="0005318C" w:rsidP="00E446E6">
      <w:pPr>
        <w:numPr>
          <w:ilvl w:val="0"/>
          <w:numId w:val="69"/>
        </w:numPr>
        <w:shd w:val="clear" w:color="auto" w:fill="FFFFFF"/>
        <w:tabs>
          <w:tab w:val="right" w:leader="dot" w:pos="9350"/>
        </w:tabs>
        <w:spacing w:after="0" w:line="360" w:lineRule="auto"/>
        <w:rPr>
          <w:rFonts w:ascii="Times New Roman" w:hAnsi="Times New Roman"/>
          <w:bCs/>
          <w:noProof/>
          <w:sz w:val="24"/>
        </w:rPr>
      </w:pPr>
      <w:r w:rsidRPr="00F804C3">
        <w:rPr>
          <w:rFonts w:ascii="Times New Roman" w:hAnsi="Times New Roman"/>
          <w:bCs/>
          <w:noProof/>
          <w:sz w:val="24"/>
          <w:lang w:val="en-AU"/>
        </w:rPr>
        <w:t>Nut allergies</w:t>
      </w:r>
    </w:p>
    <w:p w:rsidR="0005318C" w:rsidRPr="00F804C3" w:rsidRDefault="0005318C" w:rsidP="00E446E6">
      <w:pPr>
        <w:numPr>
          <w:ilvl w:val="0"/>
          <w:numId w:val="69"/>
        </w:numPr>
        <w:shd w:val="clear" w:color="auto" w:fill="FFFFFF"/>
        <w:tabs>
          <w:tab w:val="right" w:leader="dot" w:pos="9350"/>
        </w:tabs>
        <w:spacing w:after="0" w:line="360" w:lineRule="auto"/>
        <w:rPr>
          <w:rFonts w:ascii="Times New Roman" w:hAnsi="Times New Roman"/>
          <w:bCs/>
          <w:noProof/>
          <w:sz w:val="24"/>
        </w:rPr>
      </w:pPr>
      <w:r w:rsidRPr="00F804C3">
        <w:rPr>
          <w:rFonts w:ascii="Times New Roman" w:hAnsi="Times New Roman"/>
          <w:bCs/>
          <w:noProof/>
          <w:sz w:val="24"/>
          <w:lang w:val="en-AU"/>
        </w:rPr>
        <w:t>Seafood and fish allergies</w:t>
      </w:r>
    </w:p>
    <w:p w:rsidR="0005318C" w:rsidRPr="00AC6824" w:rsidRDefault="007972E6" w:rsidP="00E446E6">
      <w:pPr>
        <w:pStyle w:val="ListParagraph"/>
        <w:numPr>
          <w:ilvl w:val="0"/>
          <w:numId w:val="68"/>
        </w:numPr>
        <w:shd w:val="clear" w:color="auto" w:fill="FFFFFF"/>
        <w:tabs>
          <w:tab w:val="right" w:leader="dot" w:pos="9350"/>
        </w:tabs>
        <w:spacing w:after="0" w:line="360" w:lineRule="auto"/>
        <w:rPr>
          <w:rFonts w:ascii="Times New Roman" w:hAnsi="Times New Roman"/>
          <w:b/>
          <w:bCs/>
          <w:noProof/>
          <w:sz w:val="24"/>
          <w:lang w:val="en-AU"/>
        </w:rPr>
      </w:pPr>
      <w:r w:rsidRPr="00AC6824">
        <w:rPr>
          <w:rFonts w:ascii="Times New Roman" w:hAnsi="Times New Roman"/>
          <w:b/>
          <w:bCs/>
          <w:noProof/>
          <w:sz w:val="24"/>
          <w:lang w:val="en-AU"/>
        </w:rPr>
        <w:t xml:space="preserve">Variety </w:t>
      </w:r>
      <w:r w:rsidR="0005318C" w:rsidRPr="00AC6824">
        <w:rPr>
          <w:rFonts w:ascii="Times New Roman" w:hAnsi="Times New Roman"/>
          <w:b/>
          <w:bCs/>
          <w:noProof/>
          <w:sz w:val="24"/>
          <w:lang w:val="en-AU"/>
        </w:rPr>
        <w:t>of Centre pieces</w:t>
      </w:r>
    </w:p>
    <w:p w:rsidR="0005318C" w:rsidRPr="00F804C3" w:rsidRDefault="00AC6824" w:rsidP="00E446E6">
      <w:pPr>
        <w:numPr>
          <w:ilvl w:val="0"/>
          <w:numId w:val="70"/>
        </w:numPr>
        <w:shd w:val="clear" w:color="auto" w:fill="FFFFFF"/>
        <w:tabs>
          <w:tab w:val="right" w:leader="dot" w:pos="9350"/>
        </w:tabs>
        <w:spacing w:after="0" w:line="360" w:lineRule="auto"/>
        <w:ind w:left="1080"/>
        <w:rPr>
          <w:rFonts w:ascii="Times New Roman" w:hAnsi="Times New Roman"/>
          <w:bCs/>
          <w:noProof/>
          <w:sz w:val="24"/>
        </w:rPr>
      </w:pPr>
      <w:r>
        <w:rPr>
          <w:rFonts w:ascii="Times New Roman" w:hAnsi="Times New Roman"/>
          <w:bCs/>
          <w:noProof/>
          <w:sz w:val="24"/>
          <w:lang w:val="en-AU"/>
        </w:rPr>
        <w:t>Theme</w:t>
      </w:r>
    </w:p>
    <w:p w:rsidR="0005318C" w:rsidRPr="00F804C3" w:rsidRDefault="0005318C" w:rsidP="00E446E6">
      <w:pPr>
        <w:numPr>
          <w:ilvl w:val="0"/>
          <w:numId w:val="70"/>
        </w:numPr>
        <w:shd w:val="clear" w:color="auto" w:fill="FFFFFF"/>
        <w:tabs>
          <w:tab w:val="right" w:leader="dot" w:pos="9350"/>
        </w:tabs>
        <w:spacing w:after="0" w:line="360" w:lineRule="auto"/>
        <w:ind w:left="1080"/>
        <w:rPr>
          <w:rFonts w:ascii="Times New Roman" w:hAnsi="Times New Roman"/>
          <w:bCs/>
          <w:noProof/>
          <w:sz w:val="24"/>
        </w:rPr>
      </w:pPr>
      <w:r w:rsidRPr="00F804C3">
        <w:rPr>
          <w:rFonts w:ascii="Times New Roman" w:hAnsi="Times New Roman"/>
          <w:bCs/>
          <w:noProof/>
          <w:sz w:val="24"/>
          <w:lang w:val="en-AU"/>
        </w:rPr>
        <w:t>Chocolate</w:t>
      </w:r>
    </w:p>
    <w:p w:rsidR="0005318C" w:rsidRPr="00F804C3" w:rsidRDefault="0005318C" w:rsidP="00E446E6">
      <w:pPr>
        <w:numPr>
          <w:ilvl w:val="0"/>
          <w:numId w:val="70"/>
        </w:numPr>
        <w:shd w:val="clear" w:color="auto" w:fill="FFFFFF"/>
        <w:tabs>
          <w:tab w:val="right" w:leader="dot" w:pos="9350"/>
        </w:tabs>
        <w:spacing w:after="0" w:line="360" w:lineRule="auto"/>
        <w:ind w:left="1080"/>
        <w:rPr>
          <w:rFonts w:ascii="Times New Roman" w:hAnsi="Times New Roman"/>
          <w:bCs/>
          <w:noProof/>
          <w:sz w:val="24"/>
        </w:rPr>
      </w:pPr>
      <w:r w:rsidRPr="00F804C3">
        <w:rPr>
          <w:rFonts w:ascii="Times New Roman" w:hAnsi="Times New Roman"/>
          <w:bCs/>
          <w:noProof/>
          <w:sz w:val="24"/>
          <w:lang w:val="en-AU"/>
        </w:rPr>
        <w:t xml:space="preserve">Sugar work </w:t>
      </w:r>
    </w:p>
    <w:p w:rsidR="00F804C3" w:rsidRPr="00F804C3" w:rsidRDefault="0005318C" w:rsidP="00E446E6">
      <w:pPr>
        <w:numPr>
          <w:ilvl w:val="0"/>
          <w:numId w:val="70"/>
        </w:numPr>
        <w:shd w:val="clear" w:color="auto" w:fill="FFFFFF"/>
        <w:tabs>
          <w:tab w:val="right" w:leader="dot" w:pos="9350"/>
        </w:tabs>
        <w:spacing w:after="0" w:line="360" w:lineRule="auto"/>
        <w:ind w:left="1080"/>
        <w:rPr>
          <w:rFonts w:ascii="Times New Roman" w:hAnsi="Times New Roman"/>
          <w:bCs/>
          <w:noProof/>
          <w:sz w:val="24"/>
        </w:rPr>
      </w:pPr>
      <w:r w:rsidRPr="00F804C3">
        <w:rPr>
          <w:rFonts w:ascii="Times New Roman" w:hAnsi="Times New Roman"/>
          <w:bCs/>
          <w:noProof/>
          <w:sz w:val="24"/>
          <w:lang w:val="en-AU"/>
        </w:rPr>
        <w:t>Ice carvings</w:t>
      </w:r>
    </w:p>
    <w:p w:rsidR="00F804C3" w:rsidRPr="00F804C3" w:rsidRDefault="0005318C" w:rsidP="00E446E6">
      <w:pPr>
        <w:numPr>
          <w:ilvl w:val="0"/>
          <w:numId w:val="70"/>
        </w:numPr>
        <w:shd w:val="clear" w:color="auto" w:fill="FFFFFF"/>
        <w:tabs>
          <w:tab w:val="right" w:leader="dot" w:pos="9350"/>
        </w:tabs>
        <w:spacing w:after="0" w:line="360" w:lineRule="auto"/>
        <w:ind w:left="1080"/>
        <w:rPr>
          <w:rFonts w:ascii="Times New Roman" w:hAnsi="Times New Roman"/>
          <w:bCs/>
          <w:noProof/>
          <w:sz w:val="24"/>
        </w:rPr>
      </w:pPr>
      <w:r w:rsidRPr="00F804C3">
        <w:rPr>
          <w:rFonts w:ascii="Times New Roman" w:hAnsi="Times New Roman"/>
          <w:bCs/>
          <w:noProof/>
          <w:sz w:val="24"/>
          <w:lang w:val="en-AU"/>
        </w:rPr>
        <w:t>Flowers</w:t>
      </w:r>
    </w:p>
    <w:p w:rsidR="0005318C" w:rsidRPr="00582450" w:rsidRDefault="002B06F6" w:rsidP="00582450">
      <w:pPr>
        <w:shd w:val="clear" w:color="auto" w:fill="FFFFFF"/>
        <w:tabs>
          <w:tab w:val="right" w:leader="dot" w:pos="9350"/>
        </w:tabs>
        <w:spacing w:after="0" w:line="360" w:lineRule="auto"/>
        <w:rPr>
          <w:rFonts w:ascii="Times New Roman" w:hAnsi="Times New Roman"/>
          <w:b/>
          <w:bCs/>
          <w:noProof/>
          <w:sz w:val="24"/>
        </w:rPr>
      </w:pPr>
      <w:r w:rsidRPr="00582450">
        <w:rPr>
          <w:rFonts w:ascii="Times New Roman" w:hAnsi="Times New Roman"/>
          <w:b/>
          <w:sz w:val="24"/>
        </w:rPr>
        <w:t>F</w:t>
      </w:r>
      <w:r w:rsidR="0005318C" w:rsidRPr="00582450">
        <w:rPr>
          <w:rFonts w:ascii="Times New Roman" w:hAnsi="Times New Roman"/>
          <w:b/>
          <w:sz w:val="24"/>
        </w:rPr>
        <w:t>ood costs components of buffet</w:t>
      </w:r>
      <w:bookmarkStart w:id="150" w:name="_Toc146335430"/>
      <w:r w:rsidR="00582450" w:rsidRPr="00582450">
        <w:rPr>
          <w:rFonts w:ascii="Times New Roman" w:hAnsi="Times New Roman"/>
          <w:b/>
          <w:sz w:val="24"/>
        </w:rPr>
        <w:t xml:space="preserve"> </w:t>
      </w:r>
      <w:r w:rsidR="0005318C" w:rsidRPr="00582450">
        <w:rPr>
          <w:rFonts w:ascii="Times New Roman" w:hAnsi="Times New Roman"/>
          <w:b/>
          <w:sz w:val="24"/>
          <w:szCs w:val="24"/>
        </w:rPr>
        <w:t>Portion control</w:t>
      </w:r>
      <w:bookmarkEnd w:id="150"/>
      <w:r w:rsidR="0005318C" w:rsidRPr="00582450">
        <w:rPr>
          <w:rFonts w:ascii="Times New Roman" w:hAnsi="Times New Roman"/>
          <w:b/>
          <w:sz w:val="24"/>
          <w:szCs w:val="24"/>
        </w:rPr>
        <w:t xml:space="preserve"> </w:t>
      </w:r>
    </w:p>
    <w:p w:rsidR="0005318C" w:rsidRPr="00F804C3" w:rsidRDefault="0005318C" w:rsidP="00E446E6">
      <w:pPr>
        <w:pStyle w:val="BodyCopy"/>
        <w:numPr>
          <w:ilvl w:val="0"/>
          <w:numId w:val="68"/>
        </w:numPr>
        <w:spacing w:line="360" w:lineRule="auto"/>
        <w:ind w:right="-334"/>
        <w:jc w:val="both"/>
        <w:rPr>
          <w:rFonts w:ascii="Times New Roman" w:hAnsi="Times New Roman" w:cs="Times New Roman"/>
          <w:noProof w:val="0"/>
          <w:sz w:val="24"/>
          <w:szCs w:val="24"/>
        </w:rPr>
      </w:pPr>
      <w:r w:rsidRPr="00F804C3">
        <w:rPr>
          <w:rFonts w:ascii="Times New Roman" w:hAnsi="Times New Roman" w:cs="Times New Roman"/>
          <w:noProof w:val="0"/>
          <w:sz w:val="24"/>
          <w:szCs w:val="24"/>
        </w:rPr>
        <w:t>The chef must be careful to avoid two common mistakes, which are:</w:t>
      </w:r>
    </w:p>
    <w:p w:rsidR="0005318C" w:rsidRPr="00F804C3" w:rsidRDefault="0005318C" w:rsidP="00E446E6">
      <w:pPr>
        <w:pStyle w:val="Bullet1"/>
        <w:numPr>
          <w:ilvl w:val="0"/>
          <w:numId w:val="71"/>
        </w:numPr>
        <w:spacing w:line="360" w:lineRule="auto"/>
        <w:ind w:right="-334"/>
        <w:jc w:val="both"/>
        <w:rPr>
          <w:rFonts w:ascii="Times New Roman" w:hAnsi="Times New Roman" w:cs="Times New Roman"/>
          <w:sz w:val="24"/>
          <w:szCs w:val="24"/>
        </w:rPr>
      </w:pPr>
      <w:r w:rsidRPr="00F804C3">
        <w:rPr>
          <w:rFonts w:ascii="Times New Roman" w:hAnsi="Times New Roman" w:cs="Times New Roman"/>
          <w:sz w:val="24"/>
          <w:szCs w:val="24"/>
        </w:rPr>
        <w:t xml:space="preserve">To prepare excessive quantities of food for the occasion </w:t>
      </w:r>
    </w:p>
    <w:p w:rsidR="0005318C" w:rsidRPr="00F804C3" w:rsidRDefault="0005318C" w:rsidP="00E446E6">
      <w:pPr>
        <w:pStyle w:val="Bullet1"/>
        <w:numPr>
          <w:ilvl w:val="0"/>
          <w:numId w:val="71"/>
        </w:numPr>
        <w:spacing w:line="360" w:lineRule="auto"/>
        <w:ind w:right="-334"/>
        <w:jc w:val="both"/>
        <w:rPr>
          <w:rFonts w:ascii="Times New Roman" w:hAnsi="Times New Roman" w:cs="Times New Roman"/>
          <w:sz w:val="24"/>
          <w:szCs w:val="24"/>
        </w:rPr>
      </w:pPr>
      <w:r w:rsidRPr="00F804C3">
        <w:rPr>
          <w:rFonts w:ascii="Times New Roman" w:hAnsi="Times New Roman" w:cs="Times New Roman"/>
          <w:sz w:val="24"/>
          <w:szCs w:val="24"/>
        </w:rPr>
        <w:t xml:space="preserve">To prepare more varieties of dishes than it is practical to present. </w:t>
      </w:r>
    </w:p>
    <w:p w:rsidR="0005318C" w:rsidRPr="00F804C3" w:rsidRDefault="0005318C" w:rsidP="00F804C3">
      <w:pPr>
        <w:pStyle w:val="BodyCopy"/>
        <w:spacing w:line="360" w:lineRule="auto"/>
        <w:ind w:right="-334"/>
        <w:jc w:val="both"/>
        <w:rPr>
          <w:rFonts w:ascii="Times New Roman" w:hAnsi="Times New Roman" w:cs="Times New Roman"/>
          <w:noProof w:val="0"/>
          <w:sz w:val="24"/>
          <w:szCs w:val="24"/>
        </w:rPr>
      </w:pPr>
      <w:r w:rsidRPr="00F804C3">
        <w:rPr>
          <w:rFonts w:ascii="Times New Roman" w:hAnsi="Times New Roman" w:cs="Times New Roman"/>
          <w:noProof w:val="0"/>
          <w:sz w:val="24"/>
          <w:szCs w:val="24"/>
        </w:rPr>
        <w:t>The maximum portion size should be half the size of an a la carte main course. Buffet portions should be small enough to allow the guest to sample a range of items.</w:t>
      </w:r>
    </w:p>
    <w:p w:rsidR="0005318C" w:rsidRPr="0000497A" w:rsidRDefault="0005318C" w:rsidP="0000497A">
      <w:pPr>
        <w:pStyle w:val="BodyCopy"/>
        <w:spacing w:before="0" w:after="0" w:line="360" w:lineRule="auto"/>
        <w:ind w:right="-334"/>
        <w:jc w:val="both"/>
        <w:rPr>
          <w:rFonts w:ascii="Times New Roman" w:hAnsi="Times New Roman" w:cs="Times New Roman"/>
          <w:noProof w:val="0"/>
          <w:sz w:val="24"/>
          <w:szCs w:val="24"/>
        </w:rPr>
      </w:pPr>
      <w:r w:rsidRPr="0000497A">
        <w:rPr>
          <w:rFonts w:ascii="Times New Roman" w:hAnsi="Times New Roman" w:cs="Times New Roman"/>
          <w:noProof w:val="0"/>
          <w:sz w:val="24"/>
          <w:szCs w:val="24"/>
        </w:rPr>
        <w:t>The following are some portion control strategies:</w:t>
      </w:r>
    </w:p>
    <w:p w:rsidR="0005318C" w:rsidRPr="0000497A" w:rsidRDefault="0005318C" w:rsidP="0041560E">
      <w:pPr>
        <w:pStyle w:val="Bullet1"/>
        <w:numPr>
          <w:ilvl w:val="0"/>
          <w:numId w:val="10"/>
        </w:numPr>
        <w:spacing w:before="0" w:after="0" w:line="360" w:lineRule="auto"/>
        <w:ind w:right="-334"/>
        <w:jc w:val="both"/>
        <w:rPr>
          <w:rFonts w:ascii="Times New Roman" w:hAnsi="Times New Roman" w:cs="Times New Roman"/>
          <w:sz w:val="24"/>
          <w:szCs w:val="24"/>
        </w:rPr>
      </w:pPr>
      <w:r w:rsidRPr="0000497A">
        <w:rPr>
          <w:rFonts w:ascii="Times New Roman" w:hAnsi="Times New Roman" w:cs="Times New Roman"/>
          <w:sz w:val="24"/>
          <w:szCs w:val="24"/>
        </w:rPr>
        <w:t xml:space="preserve">Get staff to serve the food </w:t>
      </w:r>
    </w:p>
    <w:p w:rsidR="0005318C" w:rsidRPr="0000497A" w:rsidRDefault="0005318C" w:rsidP="0041560E">
      <w:pPr>
        <w:pStyle w:val="Bullet1"/>
        <w:numPr>
          <w:ilvl w:val="0"/>
          <w:numId w:val="10"/>
        </w:numPr>
        <w:spacing w:before="0" w:after="0" w:line="360" w:lineRule="auto"/>
        <w:ind w:right="-334"/>
        <w:jc w:val="both"/>
        <w:rPr>
          <w:rFonts w:ascii="Times New Roman" w:hAnsi="Times New Roman" w:cs="Times New Roman"/>
          <w:sz w:val="24"/>
          <w:szCs w:val="24"/>
        </w:rPr>
      </w:pPr>
      <w:r w:rsidRPr="0000497A">
        <w:rPr>
          <w:rFonts w:ascii="Times New Roman" w:hAnsi="Times New Roman" w:cs="Times New Roman"/>
          <w:sz w:val="24"/>
          <w:szCs w:val="24"/>
        </w:rPr>
        <w:t xml:space="preserve">Serve the entrée to the table </w:t>
      </w:r>
    </w:p>
    <w:p w:rsidR="0005318C" w:rsidRPr="0000497A" w:rsidRDefault="0005318C" w:rsidP="0041560E">
      <w:pPr>
        <w:pStyle w:val="Bullet1"/>
        <w:numPr>
          <w:ilvl w:val="0"/>
          <w:numId w:val="10"/>
        </w:numPr>
        <w:spacing w:before="0" w:after="0" w:line="360" w:lineRule="auto"/>
        <w:ind w:right="-334"/>
        <w:jc w:val="both"/>
        <w:rPr>
          <w:rFonts w:ascii="Times New Roman" w:hAnsi="Times New Roman" w:cs="Times New Roman"/>
          <w:sz w:val="24"/>
          <w:szCs w:val="24"/>
        </w:rPr>
      </w:pPr>
      <w:r w:rsidRPr="0000497A">
        <w:rPr>
          <w:rFonts w:ascii="Times New Roman" w:hAnsi="Times New Roman" w:cs="Times New Roman"/>
          <w:sz w:val="24"/>
          <w:szCs w:val="24"/>
        </w:rPr>
        <w:t xml:space="preserve">Use the appropriate size service utensils that indicate the correct portion size </w:t>
      </w:r>
    </w:p>
    <w:p w:rsidR="0005318C" w:rsidRPr="0000497A" w:rsidRDefault="0005318C" w:rsidP="0041560E">
      <w:pPr>
        <w:pStyle w:val="Bullet1"/>
        <w:numPr>
          <w:ilvl w:val="0"/>
          <w:numId w:val="10"/>
        </w:numPr>
        <w:spacing w:before="0" w:after="0" w:line="360" w:lineRule="auto"/>
        <w:ind w:right="-334"/>
        <w:jc w:val="both"/>
        <w:rPr>
          <w:rFonts w:ascii="Times New Roman" w:hAnsi="Times New Roman" w:cs="Times New Roman"/>
          <w:sz w:val="24"/>
          <w:szCs w:val="24"/>
        </w:rPr>
      </w:pPr>
      <w:r w:rsidRPr="0000497A">
        <w:rPr>
          <w:rFonts w:ascii="Times New Roman" w:hAnsi="Times New Roman" w:cs="Times New Roman"/>
          <w:sz w:val="24"/>
          <w:szCs w:val="24"/>
        </w:rPr>
        <w:t xml:space="preserve">Don’t display to much food </w:t>
      </w:r>
    </w:p>
    <w:p w:rsidR="0005318C" w:rsidRPr="0000497A" w:rsidRDefault="0005318C" w:rsidP="0041560E">
      <w:pPr>
        <w:pStyle w:val="Bullet1"/>
        <w:numPr>
          <w:ilvl w:val="0"/>
          <w:numId w:val="10"/>
        </w:numPr>
        <w:spacing w:before="0" w:after="0" w:line="360" w:lineRule="auto"/>
        <w:ind w:right="-334"/>
        <w:jc w:val="both"/>
        <w:rPr>
          <w:rFonts w:ascii="Times New Roman" w:hAnsi="Times New Roman" w:cs="Times New Roman"/>
          <w:sz w:val="24"/>
          <w:szCs w:val="24"/>
        </w:rPr>
      </w:pPr>
      <w:r w:rsidRPr="0000497A">
        <w:rPr>
          <w:rFonts w:ascii="Times New Roman" w:hAnsi="Times New Roman" w:cs="Times New Roman"/>
          <w:sz w:val="24"/>
          <w:szCs w:val="24"/>
        </w:rPr>
        <w:t>Pre-plate high cost items so that the guest will only take one plate.</w:t>
      </w:r>
    </w:p>
    <w:p w:rsidR="0005318C" w:rsidRPr="0000497A" w:rsidRDefault="0005318C" w:rsidP="0000497A">
      <w:pPr>
        <w:pStyle w:val="BodyCopy"/>
        <w:spacing w:before="0" w:after="0" w:line="360" w:lineRule="auto"/>
        <w:ind w:right="-334"/>
        <w:jc w:val="both"/>
        <w:rPr>
          <w:rFonts w:ascii="Times New Roman" w:hAnsi="Times New Roman" w:cs="Times New Roman"/>
          <w:noProof w:val="0"/>
          <w:sz w:val="24"/>
          <w:szCs w:val="24"/>
        </w:rPr>
      </w:pPr>
      <w:r w:rsidRPr="0000497A">
        <w:rPr>
          <w:rFonts w:ascii="Times New Roman" w:hAnsi="Times New Roman" w:cs="Times New Roman"/>
          <w:noProof w:val="0"/>
          <w:sz w:val="24"/>
          <w:szCs w:val="24"/>
        </w:rPr>
        <w:t xml:space="preserve">For example </w:t>
      </w:r>
      <w:proofErr w:type="spellStart"/>
      <w:r w:rsidRPr="0000497A">
        <w:rPr>
          <w:rFonts w:ascii="Times New Roman" w:hAnsi="Times New Roman" w:cs="Times New Roman"/>
          <w:noProof w:val="0"/>
          <w:sz w:val="24"/>
          <w:szCs w:val="24"/>
        </w:rPr>
        <w:t>lating</w:t>
      </w:r>
      <w:proofErr w:type="spellEnd"/>
      <w:r w:rsidRPr="0000497A">
        <w:rPr>
          <w:rFonts w:ascii="Times New Roman" w:hAnsi="Times New Roman" w:cs="Times New Roman"/>
          <w:noProof w:val="0"/>
          <w:sz w:val="24"/>
          <w:szCs w:val="24"/>
        </w:rPr>
        <w:t xml:space="preserve"> can be used for expensive items so customers do not load up their plate with items like lobster and leave nothing for others.</w:t>
      </w:r>
    </w:p>
    <w:p w:rsidR="0005318C" w:rsidRPr="0000497A" w:rsidRDefault="0005318C" w:rsidP="0000497A">
      <w:pPr>
        <w:pStyle w:val="BodyCopy"/>
        <w:spacing w:before="0" w:after="0" w:line="360" w:lineRule="auto"/>
        <w:ind w:right="-334"/>
        <w:jc w:val="both"/>
        <w:rPr>
          <w:rFonts w:ascii="Times New Roman" w:hAnsi="Times New Roman" w:cs="Times New Roman"/>
          <w:noProof w:val="0"/>
          <w:sz w:val="24"/>
          <w:szCs w:val="24"/>
        </w:rPr>
      </w:pPr>
      <w:r w:rsidRPr="0000497A">
        <w:rPr>
          <w:rFonts w:ascii="Times New Roman" w:hAnsi="Times New Roman" w:cs="Times New Roman"/>
          <w:noProof w:val="0"/>
          <w:sz w:val="24"/>
          <w:szCs w:val="24"/>
        </w:rPr>
        <w:lastRenderedPageBreak/>
        <w:t>Buffets menus are normally presented to the customers with a price per person a</w:t>
      </w:r>
      <w:r w:rsidR="00B24350">
        <w:rPr>
          <w:rFonts w:ascii="Times New Roman" w:hAnsi="Times New Roman" w:cs="Times New Roman"/>
          <w:noProof w:val="0"/>
          <w:sz w:val="24"/>
          <w:szCs w:val="24"/>
        </w:rPr>
        <w:t xml:space="preserve">nd all the dishes are included. </w:t>
      </w:r>
      <w:r w:rsidRPr="0000497A">
        <w:rPr>
          <w:rFonts w:ascii="Times New Roman" w:hAnsi="Times New Roman" w:cs="Times New Roman"/>
          <w:noProof w:val="0"/>
          <w:sz w:val="24"/>
          <w:szCs w:val="24"/>
        </w:rPr>
        <w:t>The chef needs to be prepared with a variety of dishes that fit within a price structure.</w:t>
      </w:r>
    </w:p>
    <w:p w:rsidR="007F5969" w:rsidRPr="0000497A" w:rsidRDefault="0005318C" w:rsidP="00B24350">
      <w:pPr>
        <w:pStyle w:val="BodyCopy"/>
        <w:spacing w:before="0" w:after="0" w:line="360" w:lineRule="auto"/>
        <w:ind w:right="-334"/>
        <w:jc w:val="both"/>
        <w:rPr>
          <w:rFonts w:ascii="Times New Roman" w:hAnsi="Times New Roman" w:cs="Times New Roman"/>
          <w:noProof w:val="0"/>
          <w:sz w:val="24"/>
          <w:szCs w:val="24"/>
        </w:rPr>
      </w:pPr>
      <w:r w:rsidRPr="0000497A">
        <w:rPr>
          <w:rFonts w:ascii="Times New Roman" w:hAnsi="Times New Roman" w:cs="Times New Roman"/>
          <w:noProof w:val="0"/>
          <w:sz w:val="24"/>
          <w:szCs w:val="24"/>
        </w:rPr>
        <w:t>This is all part of the professional management skills that cooks need to adopt</w:t>
      </w:r>
      <w:r w:rsidR="00B24350">
        <w:rPr>
          <w:rFonts w:ascii="Times New Roman" w:hAnsi="Times New Roman" w:cs="Times New Roman"/>
          <w:noProof w:val="0"/>
          <w:sz w:val="24"/>
          <w:szCs w:val="24"/>
        </w:rPr>
        <w:t xml:space="preserve"> to manage their kitchen costs. </w:t>
      </w:r>
      <w:r w:rsidRPr="0000497A">
        <w:rPr>
          <w:rFonts w:ascii="Times New Roman" w:hAnsi="Times New Roman" w:cs="Times New Roman"/>
          <w:noProof w:val="0"/>
          <w:sz w:val="24"/>
          <w:szCs w:val="24"/>
        </w:rPr>
        <w:t>What the chef needs is an up-to-date costing structure of ingredients for dishes t</w:t>
      </w:r>
      <w:r w:rsidR="00B24350">
        <w:rPr>
          <w:rFonts w:ascii="Times New Roman" w:hAnsi="Times New Roman" w:cs="Times New Roman"/>
          <w:noProof w:val="0"/>
          <w:sz w:val="24"/>
          <w:szCs w:val="24"/>
        </w:rPr>
        <w:t xml:space="preserve">hat are being used. </w:t>
      </w:r>
      <w:r w:rsidRPr="0000497A">
        <w:rPr>
          <w:rFonts w:ascii="Times New Roman" w:hAnsi="Times New Roman" w:cs="Times New Roman"/>
          <w:noProof w:val="0"/>
          <w:sz w:val="24"/>
          <w:szCs w:val="24"/>
        </w:rPr>
        <w:t>Buffet portions can be as small as 40% of the size of a normal main course.</w:t>
      </w:r>
    </w:p>
    <w:p w:rsidR="00512518" w:rsidRPr="0000497A" w:rsidRDefault="00512518" w:rsidP="00E446E6">
      <w:pPr>
        <w:pStyle w:val="Heading2"/>
        <w:numPr>
          <w:ilvl w:val="1"/>
          <w:numId w:val="63"/>
        </w:numPr>
      </w:pPr>
      <w:bookmarkStart w:id="151" w:name="_Toc146551471"/>
      <w:r w:rsidRPr="0000497A">
        <w:t>Replenishing buffet service</w:t>
      </w:r>
      <w:bookmarkEnd w:id="151"/>
    </w:p>
    <w:p w:rsidR="007F5969" w:rsidRPr="0000497A" w:rsidRDefault="007F5969" w:rsidP="00865E44">
      <w:pPr>
        <w:keepLines/>
        <w:widowControl w:val="0"/>
        <w:tabs>
          <w:tab w:val="left" w:pos="340"/>
        </w:tabs>
        <w:autoSpaceDE w:val="0"/>
        <w:autoSpaceDN w:val="0"/>
        <w:spacing w:after="0" w:line="360" w:lineRule="auto"/>
        <w:ind w:left="90"/>
        <w:jc w:val="both"/>
        <w:rPr>
          <w:rFonts w:ascii="Times New Roman" w:hAnsi="Times New Roman"/>
          <w:sz w:val="24"/>
          <w:szCs w:val="24"/>
          <w:lang w:val="en-NZ"/>
        </w:rPr>
      </w:pPr>
      <w:r w:rsidRPr="0000497A">
        <w:rPr>
          <w:rFonts w:ascii="Times New Roman" w:hAnsi="Times New Roman"/>
          <w:sz w:val="24"/>
          <w:szCs w:val="24"/>
          <w:lang w:val="en-NZ"/>
        </w:rPr>
        <w:t>Replenishing buffet service refers to the process of continuously restocking and refilling food items at a buffet-style service. In a buffet setting, where customers serve themselves, it is essential to ensure that the food stations are consistently supplied wit</w:t>
      </w:r>
      <w:r w:rsidR="00865E44">
        <w:rPr>
          <w:rFonts w:ascii="Times New Roman" w:hAnsi="Times New Roman"/>
          <w:sz w:val="24"/>
          <w:szCs w:val="24"/>
          <w:lang w:val="en-NZ"/>
        </w:rPr>
        <w:t>h fresh and appetizing options.</w:t>
      </w:r>
    </w:p>
    <w:p w:rsidR="007F5969" w:rsidRPr="0000497A" w:rsidRDefault="007F5969" w:rsidP="0000497A">
      <w:pPr>
        <w:keepLines/>
        <w:widowControl w:val="0"/>
        <w:tabs>
          <w:tab w:val="left" w:pos="340"/>
        </w:tabs>
        <w:autoSpaceDE w:val="0"/>
        <w:autoSpaceDN w:val="0"/>
        <w:spacing w:after="0" w:line="360" w:lineRule="auto"/>
        <w:ind w:left="90"/>
        <w:jc w:val="both"/>
        <w:rPr>
          <w:rFonts w:ascii="Times New Roman" w:hAnsi="Times New Roman"/>
          <w:sz w:val="24"/>
          <w:szCs w:val="24"/>
          <w:lang w:val="en-NZ"/>
        </w:rPr>
      </w:pPr>
      <w:r w:rsidRPr="0000497A">
        <w:rPr>
          <w:rFonts w:ascii="Times New Roman" w:hAnsi="Times New Roman"/>
          <w:sz w:val="24"/>
          <w:szCs w:val="24"/>
          <w:lang w:val="en-NZ"/>
        </w:rPr>
        <w:t xml:space="preserve">The </w:t>
      </w:r>
      <w:r w:rsidRPr="00C329FE">
        <w:rPr>
          <w:rFonts w:ascii="Times New Roman" w:hAnsi="Times New Roman"/>
          <w:b/>
          <w:sz w:val="24"/>
          <w:szCs w:val="24"/>
          <w:lang w:val="en-NZ"/>
        </w:rPr>
        <w:t>goal of replenishing buffet service</w:t>
      </w:r>
      <w:r w:rsidRPr="0000497A">
        <w:rPr>
          <w:rFonts w:ascii="Times New Roman" w:hAnsi="Times New Roman"/>
          <w:sz w:val="24"/>
          <w:szCs w:val="24"/>
          <w:lang w:val="en-NZ"/>
        </w:rPr>
        <w:t xml:space="preserve"> is to maintain a visually appealing and abundant display of food items throughout the duration of the service. It involves regularly monitoring the buffet stations, checking for empty or low food trays, and promptly replacing them with freshly prepared items.</w:t>
      </w:r>
    </w:p>
    <w:p w:rsidR="007F5969" w:rsidRPr="0000497A" w:rsidRDefault="007F5969" w:rsidP="0000497A">
      <w:pPr>
        <w:keepLines/>
        <w:widowControl w:val="0"/>
        <w:tabs>
          <w:tab w:val="left" w:pos="340"/>
        </w:tabs>
        <w:autoSpaceDE w:val="0"/>
        <w:autoSpaceDN w:val="0"/>
        <w:spacing w:after="0" w:line="360" w:lineRule="auto"/>
        <w:ind w:left="90"/>
        <w:jc w:val="both"/>
        <w:rPr>
          <w:rFonts w:ascii="Times New Roman" w:hAnsi="Times New Roman"/>
          <w:sz w:val="24"/>
          <w:szCs w:val="24"/>
          <w:lang w:val="en-NZ"/>
        </w:rPr>
      </w:pPr>
      <w:r w:rsidRPr="0000497A">
        <w:rPr>
          <w:rFonts w:ascii="Times New Roman" w:hAnsi="Times New Roman"/>
          <w:sz w:val="24"/>
          <w:szCs w:val="24"/>
          <w:lang w:val="en-NZ"/>
        </w:rPr>
        <w:t>The process typically involves trained staff members who are responsible for monitoring the buffet area, replenishing food items, and ensuring that the presentation remains appealing. They may also be in charge of maintaining cleanliness, organizing the layout, and addressing any specific dietary or allergy-related concerns of the guests.</w:t>
      </w:r>
    </w:p>
    <w:p w:rsidR="007F5969" w:rsidRPr="0000497A" w:rsidRDefault="007F5969" w:rsidP="0000497A">
      <w:pPr>
        <w:keepLines/>
        <w:widowControl w:val="0"/>
        <w:tabs>
          <w:tab w:val="left" w:pos="340"/>
        </w:tabs>
        <w:autoSpaceDE w:val="0"/>
        <w:autoSpaceDN w:val="0"/>
        <w:spacing w:after="0" w:line="360" w:lineRule="auto"/>
        <w:ind w:left="90"/>
        <w:jc w:val="both"/>
        <w:rPr>
          <w:rFonts w:ascii="Times New Roman" w:hAnsi="Times New Roman"/>
          <w:sz w:val="24"/>
          <w:szCs w:val="24"/>
          <w:lang w:val="en-NZ"/>
        </w:rPr>
      </w:pPr>
      <w:r w:rsidRPr="0000497A">
        <w:rPr>
          <w:rFonts w:ascii="Times New Roman" w:hAnsi="Times New Roman"/>
          <w:sz w:val="24"/>
          <w:szCs w:val="24"/>
          <w:lang w:val="en-NZ"/>
        </w:rPr>
        <w:t>Replenishing buffet service requires effective coordination and timing to ensure a smooth flow of food availability. It is important to balance the pace of replenishment, ensuring that food is always available without wastage or excessive leftovers.</w:t>
      </w:r>
    </w:p>
    <w:p w:rsidR="00CC0872" w:rsidRPr="0000497A" w:rsidRDefault="00CC0872" w:rsidP="0000497A">
      <w:pPr>
        <w:keepLines/>
        <w:widowControl w:val="0"/>
        <w:tabs>
          <w:tab w:val="left" w:pos="340"/>
        </w:tabs>
        <w:autoSpaceDE w:val="0"/>
        <w:autoSpaceDN w:val="0"/>
        <w:spacing w:after="0" w:line="360" w:lineRule="auto"/>
        <w:ind w:left="90"/>
        <w:jc w:val="both"/>
        <w:rPr>
          <w:rFonts w:ascii="Times New Roman" w:hAnsi="Times New Roman"/>
          <w:sz w:val="24"/>
          <w:szCs w:val="24"/>
          <w:lang w:val="en-NZ"/>
        </w:rPr>
      </w:pPr>
      <w:r w:rsidRPr="0000497A">
        <w:rPr>
          <w:rFonts w:ascii="Times New Roman" w:hAnsi="Times New Roman"/>
          <w:sz w:val="24"/>
          <w:szCs w:val="24"/>
          <w:lang w:val="en-NZ"/>
        </w:rPr>
        <w:t>During the course of a buffet service, prepared food refers to the dishes or items that have been cooked, assembled, or prepared in advance and are ready to be served to the guests. These food items are typically displayed on the buffet stations for guests to choose from and serve themselves.</w:t>
      </w:r>
    </w:p>
    <w:p w:rsidR="00CC0872" w:rsidRPr="0000497A" w:rsidRDefault="00CC0872" w:rsidP="0000497A">
      <w:pPr>
        <w:keepLines/>
        <w:widowControl w:val="0"/>
        <w:tabs>
          <w:tab w:val="left" w:pos="340"/>
        </w:tabs>
        <w:autoSpaceDE w:val="0"/>
        <w:autoSpaceDN w:val="0"/>
        <w:spacing w:after="0" w:line="360" w:lineRule="auto"/>
        <w:ind w:left="90"/>
        <w:jc w:val="both"/>
        <w:rPr>
          <w:rFonts w:ascii="Times New Roman" w:hAnsi="Times New Roman"/>
          <w:sz w:val="24"/>
          <w:szCs w:val="24"/>
          <w:lang w:val="en-NZ"/>
        </w:rPr>
      </w:pPr>
      <w:r w:rsidRPr="0000497A">
        <w:rPr>
          <w:rFonts w:ascii="Times New Roman" w:hAnsi="Times New Roman"/>
          <w:sz w:val="24"/>
          <w:szCs w:val="24"/>
          <w:lang w:val="en-NZ"/>
        </w:rPr>
        <w:t>Prepared food at a buffet can include a wide range of options, such as appetizers, main courses, side dishes, salads, desserts, and beverages. The selection may vary depending on the theme or cuisine of the buffet, as well as any dietary preferences or restrictions.</w:t>
      </w:r>
    </w:p>
    <w:p w:rsidR="00CC0872" w:rsidRPr="0000497A" w:rsidRDefault="00CC0872" w:rsidP="00AD4625">
      <w:pPr>
        <w:keepLines/>
        <w:widowControl w:val="0"/>
        <w:tabs>
          <w:tab w:val="left" w:pos="340"/>
        </w:tabs>
        <w:autoSpaceDE w:val="0"/>
        <w:autoSpaceDN w:val="0"/>
        <w:spacing w:after="0" w:line="360" w:lineRule="auto"/>
        <w:ind w:left="90"/>
        <w:jc w:val="both"/>
        <w:rPr>
          <w:rFonts w:ascii="Times New Roman" w:hAnsi="Times New Roman"/>
          <w:sz w:val="24"/>
          <w:szCs w:val="24"/>
          <w:lang w:val="en-NZ"/>
        </w:rPr>
      </w:pPr>
      <w:r w:rsidRPr="0000497A">
        <w:rPr>
          <w:rFonts w:ascii="Times New Roman" w:hAnsi="Times New Roman"/>
          <w:sz w:val="24"/>
          <w:szCs w:val="24"/>
          <w:lang w:val="en-NZ"/>
        </w:rPr>
        <w:lastRenderedPageBreak/>
        <w:t xml:space="preserve">The prepared food is usually arranged in </w:t>
      </w:r>
      <w:r w:rsidRPr="00AD4625">
        <w:rPr>
          <w:rFonts w:ascii="Times New Roman" w:hAnsi="Times New Roman"/>
          <w:b/>
          <w:sz w:val="24"/>
          <w:szCs w:val="24"/>
          <w:lang w:val="en-NZ"/>
        </w:rPr>
        <w:t>trays, chafing dishes, or platters</w:t>
      </w:r>
      <w:r w:rsidRPr="0000497A">
        <w:rPr>
          <w:rFonts w:ascii="Times New Roman" w:hAnsi="Times New Roman"/>
          <w:sz w:val="24"/>
          <w:szCs w:val="24"/>
          <w:lang w:val="en-NZ"/>
        </w:rPr>
        <w:t xml:space="preserve"> to keep them warm, maintain their freshness, and make them easily accessible to the guests. Labels or signage may accompany the dishes to provide information about the ingredients, allergens, or specific dietary considerations.</w:t>
      </w:r>
    </w:p>
    <w:p w:rsidR="00CC0872" w:rsidRPr="0000497A" w:rsidRDefault="00CC0872" w:rsidP="0000497A">
      <w:pPr>
        <w:keepLines/>
        <w:widowControl w:val="0"/>
        <w:tabs>
          <w:tab w:val="left" w:pos="340"/>
        </w:tabs>
        <w:autoSpaceDE w:val="0"/>
        <w:autoSpaceDN w:val="0"/>
        <w:spacing w:after="0" w:line="360" w:lineRule="auto"/>
        <w:ind w:left="90"/>
        <w:jc w:val="both"/>
        <w:rPr>
          <w:rFonts w:ascii="Times New Roman" w:hAnsi="Times New Roman"/>
          <w:sz w:val="24"/>
          <w:szCs w:val="24"/>
          <w:lang w:val="en-NZ"/>
        </w:rPr>
      </w:pPr>
      <w:r w:rsidRPr="0000497A">
        <w:rPr>
          <w:rFonts w:ascii="Times New Roman" w:hAnsi="Times New Roman"/>
          <w:sz w:val="24"/>
          <w:szCs w:val="24"/>
          <w:lang w:val="en-NZ"/>
        </w:rPr>
        <w:t xml:space="preserve">Throughout the buffet service, the </w:t>
      </w:r>
      <w:r w:rsidR="00AD4625" w:rsidRPr="0000497A">
        <w:rPr>
          <w:rFonts w:ascii="Times New Roman" w:hAnsi="Times New Roman"/>
          <w:sz w:val="24"/>
          <w:szCs w:val="24"/>
          <w:lang w:val="en-NZ"/>
        </w:rPr>
        <w:t>staffs responsible for replenishing the buffet stations ensure</w:t>
      </w:r>
      <w:r w:rsidRPr="0000497A">
        <w:rPr>
          <w:rFonts w:ascii="Times New Roman" w:hAnsi="Times New Roman"/>
          <w:sz w:val="24"/>
          <w:szCs w:val="24"/>
          <w:lang w:val="en-NZ"/>
        </w:rPr>
        <w:t xml:space="preserve"> that the prepared food remains well-stocked and visually appealing. They monitor the food levels, replace empty or low trays with freshly prepared items, and maintain cleanliness and hygiene standards.</w:t>
      </w:r>
    </w:p>
    <w:p w:rsidR="00A015DD" w:rsidRPr="0000497A" w:rsidRDefault="00A015DD" w:rsidP="0000497A">
      <w:pPr>
        <w:keepLines/>
        <w:widowControl w:val="0"/>
        <w:tabs>
          <w:tab w:val="left" w:pos="340"/>
        </w:tabs>
        <w:autoSpaceDE w:val="0"/>
        <w:autoSpaceDN w:val="0"/>
        <w:spacing w:after="0" w:line="360" w:lineRule="auto"/>
        <w:ind w:left="90"/>
        <w:jc w:val="both"/>
        <w:rPr>
          <w:rFonts w:ascii="Times New Roman" w:hAnsi="Times New Roman"/>
          <w:sz w:val="24"/>
          <w:szCs w:val="24"/>
          <w:lang w:val="en-NZ"/>
        </w:rPr>
      </w:pPr>
      <w:r w:rsidRPr="0000497A">
        <w:rPr>
          <w:rFonts w:ascii="Times New Roman" w:hAnsi="Times New Roman"/>
          <w:sz w:val="24"/>
          <w:szCs w:val="24"/>
          <w:lang w:val="en-NZ"/>
        </w:rPr>
        <w:t>Buffet service is typically supervised to ensure that the display of food items remains neat, attractive, and well-stocked throughout the duration of the service. The role of the supervisor is to oversee the buffet area, coordinate the replenishment process, and maintain the overall presentation standards.</w:t>
      </w:r>
    </w:p>
    <w:p w:rsidR="00A015DD" w:rsidRPr="0000497A" w:rsidRDefault="00A015DD" w:rsidP="0000497A">
      <w:pPr>
        <w:keepLines/>
        <w:widowControl w:val="0"/>
        <w:tabs>
          <w:tab w:val="left" w:pos="340"/>
        </w:tabs>
        <w:autoSpaceDE w:val="0"/>
        <w:autoSpaceDN w:val="0"/>
        <w:spacing w:after="0" w:line="360" w:lineRule="auto"/>
        <w:ind w:left="90"/>
        <w:jc w:val="both"/>
        <w:rPr>
          <w:rFonts w:ascii="Times New Roman" w:hAnsi="Times New Roman"/>
          <w:sz w:val="24"/>
          <w:szCs w:val="24"/>
          <w:lang w:val="en-NZ"/>
        </w:rPr>
      </w:pPr>
      <w:r w:rsidRPr="0000497A">
        <w:rPr>
          <w:rFonts w:ascii="Times New Roman" w:hAnsi="Times New Roman"/>
          <w:sz w:val="24"/>
          <w:szCs w:val="24"/>
          <w:lang w:val="en-NZ"/>
        </w:rPr>
        <w:t xml:space="preserve">Here are some </w:t>
      </w:r>
      <w:r w:rsidRPr="00AD4625">
        <w:rPr>
          <w:rFonts w:ascii="Times New Roman" w:hAnsi="Times New Roman"/>
          <w:b/>
          <w:sz w:val="24"/>
          <w:szCs w:val="24"/>
          <w:lang w:val="en-NZ"/>
        </w:rPr>
        <w:t>key responsibilities of a buffet service supervisor</w:t>
      </w:r>
      <w:r w:rsidRPr="0000497A">
        <w:rPr>
          <w:rFonts w:ascii="Times New Roman" w:hAnsi="Times New Roman"/>
          <w:sz w:val="24"/>
          <w:szCs w:val="24"/>
          <w:lang w:val="en-NZ"/>
        </w:rPr>
        <w:t>:</w:t>
      </w:r>
    </w:p>
    <w:p w:rsidR="00AD4625" w:rsidRDefault="00A015DD" w:rsidP="00E446E6">
      <w:pPr>
        <w:pStyle w:val="ListParagraph"/>
        <w:keepLines/>
        <w:widowControl w:val="0"/>
        <w:numPr>
          <w:ilvl w:val="0"/>
          <w:numId w:val="68"/>
        </w:numPr>
        <w:tabs>
          <w:tab w:val="left" w:pos="340"/>
        </w:tabs>
        <w:autoSpaceDE w:val="0"/>
        <w:autoSpaceDN w:val="0"/>
        <w:spacing w:after="0" w:line="360" w:lineRule="auto"/>
        <w:jc w:val="both"/>
        <w:rPr>
          <w:rFonts w:ascii="Times New Roman" w:hAnsi="Times New Roman"/>
          <w:sz w:val="24"/>
          <w:szCs w:val="24"/>
          <w:lang w:val="en-NZ"/>
        </w:rPr>
      </w:pPr>
      <w:r w:rsidRPr="00A131BC">
        <w:rPr>
          <w:rFonts w:ascii="Times New Roman" w:hAnsi="Times New Roman"/>
          <w:b/>
          <w:sz w:val="24"/>
          <w:szCs w:val="24"/>
          <w:lang w:val="en-NZ"/>
        </w:rPr>
        <w:t>Monitoring and Replenishment</w:t>
      </w:r>
      <w:r w:rsidRPr="00AD4625">
        <w:rPr>
          <w:rFonts w:ascii="Times New Roman" w:hAnsi="Times New Roman"/>
          <w:sz w:val="24"/>
          <w:szCs w:val="24"/>
          <w:lang w:val="en-NZ"/>
        </w:rPr>
        <w:t>: The supervisor keeps a close eye on the buffet stations, regularly checking the food trays, platters, and containers to identify any empty or low items. They ensure that the food is promptly replenished with fresh servings to maintain an abundant and appealing display.</w:t>
      </w:r>
    </w:p>
    <w:p w:rsidR="00AD4625" w:rsidRDefault="00A015DD" w:rsidP="00E446E6">
      <w:pPr>
        <w:pStyle w:val="ListParagraph"/>
        <w:keepLines/>
        <w:widowControl w:val="0"/>
        <w:numPr>
          <w:ilvl w:val="0"/>
          <w:numId w:val="68"/>
        </w:numPr>
        <w:tabs>
          <w:tab w:val="left" w:pos="340"/>
        </w:tabs>
        <w:autoSpaceDE w:val="0"/>
        <w:autoSpaceDN w:val="0"/>
        <w:spacing w:after="0" w:line="360" w:lineRule="auto"/>
        <w:jc w:val="both"/>
        <w:rPr>
          <w:rFonts w:ascii="Times New Roman" w:hAnsi="Times New Roman"/>
          <w:sz w:val="24"/>
          <w:szCs w:val="24"/>
          <w:lang w:val="en-NZ"/>
        </w:rPr>
      </w:pPr>
      <w:r w:rsidRPr="00A131BC">
        <w:rPr>
          <w:rFonts w:ascii="Times New Roman" w:hAnsi="Times New Roman"/>
          <w:b/>
          <w:sz w:val="24"/>
          <w:szCs w:val="24"/>
          <w:lang w:val="en-NZ"/>
        </w:rPr>
        <w:t>Presentation and Arrangement</w:t>
      </w:r>
      <w:r w:rsidRPr="00AD4625">
        <w:rPr>
          <w:rFonts w:ascii="Times New Roman" w:hAnsi="Times New Roman"/>
          <w:sz w:val="24"/>
          <w:szCs w:val="24"/>
          <w:lang w:val="en-NZ"/>
        </w:rPr>
        <w:t xml:space="preserve">: The supervisor is responsible for the visual presentation of the buffet. They ensure that the food items are arranged in an organized and attractive manner, paying attention to factors such as </w:t>
      </w:r>
      <w:proofErr w:type="spellStart"/>
      <w:r w:rsidRPr="00AD4625">
        <w:rPr>
          <w:rFonts w:ascii="Times New Roman" w:hAnsi="Times New Roman"/>
          <w:sz w:val="24"/>
          <w:szCs w:val="24"/>
          <w:lang w:val="en-NZ"/>
        </w:rPr>
        <w:t>color</w:t>
      </w:r>
      <w:proofErr w:type="spellEnd"/>
      <w:r w:rsidRPr="00AD4625">
        <w:rPr>
          <w:rFonts w:ascii="Times New Roman" w:hAnsi="Times New Roman"/>
          <w:sz w:val="24"/>
          <w:szCs w:val="24"/>
          <w:lang w:val="en-NZ"/>
        </w:rPr>
        <w:t>, height, and variety. They may also make adjustments and rearrangements as needed to enhance the overall display.</w:t>
      </w:r>
    </w:p>
    <w:p w:rsidR="00A015DD" w:rsidRPr="00AD4625" w:rsidRDefault="00A015DD" w:rsidP="00E446E6">
      <w:pPr>
        <w:pStyle w:val="ListParagraph"/>
        <w:keepLines/>
        <w:widowControl w:val="0"/>
        <w:numPr>
          <w:ilvl w:val="0"/>
          <w:numId w:val="68"/>
        </w:numPr>
        <w:tabs>
          <w:tab w:val="left" w:pos="340"/>
        </w:tabs>
        <w:autoSpaceDE w:val="0"/>
        <w:autoSpaceDN w:val="0"/>
        <w:spacing w:after="0" w:line="360" w:lineRule="auto"/>
        <w:jc w:val="both"/>
        <w:rPr>
          <w:rFonts w:ascii="Times New Roman" w:hAnsi="Times New Roman"/>
          <w:sz w:val="24"/>
          <w:szCs w:val="24"/>
          <w:lang w:val="en-NZ"/>
        </w:rPr>
      </w:pPr>
      <w:r w:rsidRPr="00A131BC">
        <w:rPr>
          <w:rFonts w:ascii="Times New Roman" w:hAnsi="Times New Roman"/>
          <w:b/>
          <w:sz w:val="24"/>
          <w:szCs w:val="24"/>
          <w:lang w:val="en-NZ"/>
        </w:rPr>
        <w:t>Quality Control</w:t>
      </w:r>
      <w:r w:rsidRPr="00AD4625">
        <w:rPr>
          <w:rFonts w:ascii="Times New Roman" w:hAnsi="Times New Roman"/>
          <w:sz w:val="24"/>
          <w:szCs w:val="24"/>
          <w:lang w:val="en-NZ"/>
        </w:rPr>
        <w:t>: The supervisor ensures that the food items are of high quality and meet the established standards. They may taste or inspect the dishes to check for freshness, proper seasoning, and visual appeal. If any issues are detected, they take appropriate actions, such as replacing or removing subpar items.</w:t>
      </w:r>
    </w:p>
    <w:p w:rsidR="00DC0E72" w:rsidRPr="00AA2922" w:rsidRDefault="00A80425" w:rsidP="00AA2922">
      <w:pPr>
        <w:keepLines/>
        <w:widowControl w:val="0"/>
        <w:tabs>
          <w:tab w:val="left" w:pos="340"/>
        </w:tabs>
        <w:autoSpaceDE w:val="0"/>
        <w:autoSpaceDN w:val="0"/>
        <w:spacing w:after="0" w:line="360" w:lineRule="auto"/>
        <w:jc w:val="both"/>
        <w:rPr>
          <w:rFonts w:ascii="Times New Roman" w:hAnsi="Times New Roman"/>
          <w:sz w:val="24"/>
          <w:szCs w:val="24"/>
          <w:lang w:val="en-NZ"/>
        </w:rPr>
      </w:pPr>
      <w:r>
        <w:rPr>
          <w:rFonts w:ascii="Times New Roman" w:hAnsi="Times New Roman"/>
          <w:sz w:val="24"/>
          <w:szCs w:val="24"/>
          <w:lang w:val="en-NZ"/>
        </w:rPr>
        <w:t>Hygiene and Food Safety</w:t>
      </w:r>
      <w:r w:rsidR="00A015DD" w:rsidRPr="0000497A">
        <w:rPr>
          <w:rFonts w:ascii="Times New Roman" w:hAnsi="Times New Roman"/>
          <w:sz w:val="24"/>
          <w:szCs w:val="24"/>
          <w:lang w:val="en-NZ"/>
        </w:rPr>
        <w:t xml:space="preserve"> Maintaining cleanliness and adhering to food safety protocols is crucial. The supervisor ensures that all food handling and storage practices are followed, including proper temperature maintenance, regular cleaning of utensils and surfaces, and adherence to hygiene standards.</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880"/>
        <w:gridCol w:w="6437"/>
      </w:tblGrid>
      <w:tr w:rsidR="00DC0E72" w:rsidRPr="0000497A" w:rsidTr="0024053D">
        <w:trPr>
          <w:trHeight w:val="274"/>
        </w:trPr>
        <w:tc>
          <w:tcPr>
            <w:tcW w:w="28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C0E72" w:rsidRPr="0000497A" w:rsidRDefault="00DC0E72" w:rsidP="00226A51">
            <w:pPr>
              <w:pStyle w:val="Heading1"/>
              <w:rPr>
                <w:rFonts w:ascii="Times New Roman" w:eastAsia="Calibri" w:hAnsi="Times New Roman" w:cs="Times New Roman"/>
                <w:bCs/>
                <w:color w:val="auto"/>
                <w:sz w:val="24"/>
                <w:szCs w:val="24"/>
                <w:lang w:bidi="ar-SA"/>
              </w:rPr>
            </w:pPr>
            <w:bookmarkStart w:id="152" w:name="_Toc146551472"/>
            <w:r w:rsidRPr="0000497A">
              <w:rPr>
                <w:rFonts w:ascii="Times New Roman" w:eastAsia="Calibri" w:hAnsi="Times New Roman" w:cs="Times New Roman"/>
                <w:bCs/>
                <w:color w:val="auto"/>
                <w:sz w:val="24"/>
                <w:szCs w:val="24"/>
                <w:lang w:bidi="ar-SA"/>
              </w:rPr>
              <w:lastRenderedPageBreak/>
              <w:t>Self-Check -3</w:t>
            </w:r>
            <w:bookmarkEnd w:id="152"/>
          </w:p>
        </w:tc>
        <w:tc>
          <w:tcPr>
            <w:tcW w:w="6437"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DC0E72" w:rsidRPr="0000497A" w:rsidRDefault="00DC0E72" w:rsidP="00226A51">
            <w:pPr>
              <w:pStyle w:val="Heading1"/>
              <w:rPr>
                <w:rFonts w:ascii="Times New Roman" w:eastAsia="Calibri" w:hAnsi="Times New Roman" w:cs="Times New Roman"/>
                <w:color w:val="auto"/>
                <w:sz w:val="24"/>
                <w:szCs w:val="24"/>
                <w:lang w:bidi="ar-SA"/>
              </w:rPr>
            </w:pPr>
            <w:bookmarkStart w:id="153" w:name="_Toc146551473"/>
            <w:r w:rsidRPr="0000497A">
              <w:rPr>
                <w:rFonts w:ascii="Times New Roman" w:eastAsia="Calibri" w:hAnsi="Times New Roman" w:cs="Times New Roman"/>
                <w:color w:val="auto"/>
                <w:sz w:val="24"/>
                <w:szCs w:val="24"/>
                <w:lang w:bidi="ar-SA"/>
              </w:rPr>
              <w:t>Written Test_1</w:t>
            </w:r>
            <w:bookmarkEnd w:id="153"/>
          </w:p>
        </w:tc>
      </w:tr>
    </w:tbl>
    <w:p w:rsidR="0070267E" w:rsidRDefault="0070267E" w:rsidP="0000497A">
      <w:pPr>
        <w:spacing w:after="0" w:line="360" w:lineRule="auto"/>
        <w:jc w:val="both"/>
        <w:rPr>
          <w:rFonts w:ascii="Times New Roman" w:eastAsia="Calibri" w:hAnsi="Times New Roman"/>
          <w:sz w:val="24"/>
          <w:szCs w:val="24"/>
          <w:lang w:bidi="ar-SA"/>
        </w:rPr>
      </w:pPr>
    </w:p>
    <w:p w:rsidR="00DC0E72" w:rsidRPr="0000497A" w:rsidRDefault="00DC0E72" w:rsidP="0000497A">
      <w:pPr>
        <w:spacing w:after="0" w:line="360" w:lineRule="auto"/>
        <w:jc w:val="both"/>
        <w:rPr>
          <w:rFonts w:ascii="Times New Roman" w:eastAsia="Calibri" w:hAnsi="Times New Roman"/>
          <w:sz w:val="24"/>
          <w:szCs w:val="24"/>
          <w:lang w:val="en-GB" w:bidi="ar-SA"/>
        </w:rPr>
      </w:pPr>
      <w:r w:rsidRPr="0000497A">
        <w:rPr>
          <w:rFonts w:ascii="Times New Roman" w:eastAsia="Calibri" w:hAnsi="Times New Roman"/>
          <w:sz w:val="24"/>
          <w:szCs w:val="24"/>
          <w:lang w:bidi="ar-SA"/>
        </w:rPr>
        <w:t>Name……………………………………..Id………………….Time Allowed…………….</w:t>
      </w:r>
    </w:p>
    <w:p w:rsidR="00DC0E72" w:rsidRPr="0000497A" w:rsidRDefault="00DC0E72" w:rsidP="0000497A">
      <w:pPr>
        <w:spacing w:after="0" w:line="360" w:lineRule="auto"/>
        <w:jc w:val="both"/>
        <w:rPr>
          <w:rFonts w:ascii="Times New Roman" w:hAnsi="Times New Roman"/>
          <w:b/>
          <w:sz w:val="24"/>
          <w:szCs w:val="24"/>
          <w:lang w:bidi="ar-SA"/>
        </w:rPr>
      </w:pPr>
      <w:r w:rsidRPr="0000497A">
        <w:rPr>
          <w:rFonts w:ascii="Times New Roman" w:hAnsi="Times New Roman"/>
          <w:b/>
          <w:sz w:val="24"/>
          <w:szCs w:val="24"/>
          <w:lang w:bidi="ar-SA"/>
        </w:rPr>
        <w:t xml:space="preserve">            Part1: write true or false the following questions</w:t>
      </w:r>
    </w:p>
    <w:p w:rsidR="00DC0E72" w:rsidRPr="0000497A" w:rsidRDefault="00DC0E72" w:rsidP="0000497A">
      <w:pPr>
        <w:spacing w:after="0" w:line="360" w:lineRule="auto"/>
        <w:jc w:val="both"/>
        <w:rPr>
          <w:rFonts w:ascii="Times New Roman" w:hAnsi="Times New Roman"/>
          <w:sz w:val="24"/>
          <w:szCs w:val="24"/>
          <w:lang w:bidi="ar-SA"/>
        </w:rPr>
      </w:pPr>
      <w:r w:rsidRPr="0000497A">
        <w:rPr>
          <w:rFonts w:ascii="Times New Roman" w:hAnsi="Times New Roman"/>
          <w:sz w:val="24"/>
          <w:szCs w:val="24"/>
          <w:lang w:bidi="ar-SA"/>
        </w:rPr>
        <w:t xml:space="preserve">1. </w:t>
      </w:r>
      <w:r w:rsidR="002E0B29" w:rsidRPr="0000497A">
        <w:rPr>
          <w:rFonts w:ascii="Times New Roman" w:hAnsi="Times New Roman"/>
          <w:sz w:val="24"/>
          <w:szCs w:val="24"/>
          <w:lang w:val="en-NZ"/>
        </w:rPr>
        <w:t xml:space="preserve">When creating a display of food items, factors such as </w:t>
      </w:r>
      <w:proofErr w:type="spellStart"/>
      <w:r w:rsidR="002E0B29" w:rsidRPr="0000497A">
        <w:rPr>
          <w:rFonts w:ascii="Times New Roman" w:hAnsi="Times New Roman"/>
          <w:sz w:val="24"/>
          <w:szCs w:val="24"/>
          <w:lang w:val="en-NZ"/>
        </w:rPr>
        <w:t>color</w:t>
      </w:r>
      <w:proofErr w:type="spellEnd"/>
      <w:r w:rsidR="002E0B29" w:rsidRPr="0000497A">
        <w:rPr>
          <w:rFonts w:ascii="Times New Roman" w:hAnsi="Times New Roman"/>
          <w:sz w:val="24"/>
          <w:szCs w:val="24"/>
          <w:lang w:val="en-NZ"/>
        </w:rPr>
        <w:t>, texture, arrangement, and lighting are taken into consideration</w:t>
      </w:r>
      <w:r w:rsidRPr="0000497A">
        <w:rPr>
          <w:rFonts w:ascii="Times New Roman" w:hAnsi="Times New Roman"/>
          <w:sz w:val="24"/>
          <w:szCs w:val="24"/>
          <w:lang w:val="en-GB" w:bidi="ar-SA"/>
        </w:rPr>
        <w:t>.</w:t>
      </w:r>
    </w:p>
    <w:p w:rsidR="00DC0E72" w:rsidRPr="0000497A" w:rsidRDefault="00DC0E72" w:rsidP="0000497A">
      <w:pPr>
        <w:shd w:val="clear" w:color="auto" w:fill="FFFFFF"/>
        <w:spacing w:after="0" w:line="360" w:lineRule="auto"/>
        <w:rPr>
          <w:rFonts w:ascii="Times New Roman" w:hAnsi="Times New Roman"/>
          <w:color w:val="C00000"/>
          <w:sz w:val="24"/>
          <w:szCs w:val="24"/>
        </w:rPr>
      </w:pPr>
      <w:r w:rsidRPr="0000497A">
        <w:rPr>
          <w:rFonts w:ascii="Times New Roman" w:hAnsi="Times New Roman"/>
          <w:sz w:val="24"/>
          <w:szCs w:val="24"/>
          <w:lang w:bidi="ar-SA"/>
        </w:rPr>
        <w:t>2</w:t>
      </w:r>
      <w:r w:rsidR="0097705A">
        <w:rPr>
          <w:rFonts w:ascii="Times New Roman" w:hAnsi="Times New Roman"/>
          <w:sz w:val="24"/>
          <w:szCs w:val="24"/>
          <w:lang w:bidi="ar-SA"/>
        </w:rPr>
        <w:t>.</w:t>
      </w:r>
      <w:r w:rsidR="00C65415" w:rsidRPr="0000497A">
        <w:rPr>
          <w:rFonts w:ascii="Times New Roman" w:hAnsi="Times New Roman"/>
          <w:sz w:val="24"/>
          <w:szCs w:val="24"/>
          <w:lang w:val="en-NZ"/>
        </w:rPr>
        <w:t xml:space="preserve"> The purpose of displaying food items is to enhance their visual appeal and create an inviting atmosphere for customers</w:t>
      </w:r>
      <w:r w:rsidRPr="0000497A">
        <w:rPr>
          <w:rFonts w:ascii="Times New Roman" w:hAnsi="Times New Roman"/>
          <w:color w:val="C00000"/>
          <w:sz w:val="24"/>
          <w:szCs w:val="24"/>
        </w:rPr>
        <w:t>.</w:t>
      </w:r>
    </w:p>
    <w:p w:rsidR="00C65415" w:rsidRPr="0097705A" w:rsidRDefault="00226A51" w:rsidP="0097705A">
      <w:pPr>
        <w:spacing w:after="0" w:line="360" w:lineRule="auto"/>
        <w:jc w:val="both"/>
        <w:rPr>
          <w:rFonts w:ascii="Times New Roman" w:hAnsi="Times New Roman"/>
          <w:sz w:val="24"/>
          <w:szCs w:val="24"/>
          <w:lang w:bidi="ar-SA"/>
        </w:rPr>
      </w:pPr>
      <w:r>
        <w:rPr>
          <w:rFonts w:ascii="Times New Roman" w:hAnsi="Times New Roman"/>
          <w:sz w:val="24"/>
          <w:szCs w:val="24"/>
          <w:lang w:bidi="ar-SA"/>
        </w:rPr>
        <w:t>3.</w:t>
      </w:r>
      <w:r w:rsidRPr="0097705A">
        <w:rPr>
          <w:rFonts w:ascii="Times New Roman" w:hAnsi="Times New Roman"/>
          <w:sz w:val="24"/>
          <w:szCs w:val="24"/>
          <w:lang w:bidi="ar-SA"/>
        </w:rPr>
        <w:t xml:space="preserve"> Garnishes</w:t>
      </w:r>
      <w:r w:rsidR="00C65415" w:rsidRPr="0097705A">
        <w:rPr>
          <w:rFonts w:ascii="Times New Roman" w:hAnsi="Times New Roman"/>
          <w:sz w:val="24"/>
          <w:szCs w:val="24"/>
          <w:lang w:bidi="ar-SA"/>
        </w:rPr>
        <w:t xml:space="preserve"> and accompaniments are additional elements or ingredients that are used to enhance the taste, presentation, and overall appeal of a food</w:t>
      </w:r>
    </w:p>
    <w:p w:rsidR="00DC0E72" w:rsidRPr="0000497A" w:rsidRDefault="00DC0E72" w:rsidP="0000497A">
      <w:pPr>
        <w:pStyle w:val="ListParagraph"/>
        <w:spacing w:after="0" w:line="360" w:lineRule="auto"/>
        <w:jc w:val="both"/>
        <w:rPr>
          <w:rFonts w:ascii="Times New Roman" w:hAnsi="Times New Roman"/>
          <w:b/>
          <w:sz w:val="24"/>
          <w:szCs w:val="24"/>
          <w:lang w:bidi="ar-SA"/>
        </w:rPr>
      </w:pPr>
      <w:r w:rsidRPr="0000497A">
        <w:rPr>
          <w:rFonts w:ascii="Times New Roman" w:eastAsia="Calibri" w:hAnsi="Times New Roman"/>
          <w:b/>
          <w:sz w:val="24"/>
          <w:szCs w:val="24"/>
          <w:lang w:val="en-GB" w:bidi="ar-SA"/>
        </w:rPr>
        <w:t xml:space="preserve">            Part2: </w:t>
      </w:r>
      <w:r w:rsidR="007B74D1" w:rsidRPr="0000497A">
        <w:rPr>
          <w:rFonts w:ascii="Times New Roman" w:eastAsia="Calibri" w:hAnsi="Times New Roman"/>
          <w:b/>
          <w:sz w:val="24"/>
          <w:szCs w:val="24"/>
          <w:lang w:val="en-GB" w:bidi="ar-SA"/>
        </w:rPr>
        <w:t xml:space="preserve"> multiple choosing </w:t>
      </w:r>
      <w:r w:rsidRPr="0000497A">
        <w:rPr>
          <w:rFonts w:ascii="Times New Roman" w:eastAsia="Calibri" w:hAnsi="Times New Roman"/>
          <w:b/>
          <w:sz w:val="24"/>
          <w:szCs w:val="24"/>
          <w:lang w:val="en-GB" w:bidi="ar-SA"/>
        </w:rPr>
        <w:t xml:space="preserve">  </w:t>
      </w:r>
    </w:p>
    <w:p w:rsidR="007B74D1" w:rsidRPr="0000497A" w:rsidRDefault="00DC0E72" w:rsidP="0000497A">
      <w:pPr>
        <w:spacing w:after="0" w:line="360" w:lineRule="auto"/>
        <w:jc w:val="both"/>
        <w:rPr>
          <w:rFonts w:ascii="Times New Roman" w:hAnsi="Times New Roman"/>
          <w:sz w:val="24"/>
          <w:szCs w:val="24"/>
        </w:rPr>
      </w:pPr>
      <w:r w:rsidRPr="0000497A">
        <w:rPr>
          <w:rFonts w:ascii="Times New Roman" w:hAnsi="Times New Roman"/>
          <w:sz w:val="24"/>
          <w:szCs w:val="24"/>
        </w:rPr>
        <w:t>1</w:t>
      </w:r>
      <w:r w:rsidR="00226A51">
        <w:rPr>
          <w:rFonts w:ascii="Times New Roman" w:hAnsi="Times New Roman"/>
          <w:sz w:val="24"/>
          <w:szCs w:val="24"/>
        </w:rPr>
        <w:t xml:space="preserve">. </w:t>
      </w:r>
      <w:r w:rsidR="007B74D1" w:rsidRPr="0000497A">
        <w:rPr>
          <w:rFonts w:ascii="Times New Roman" w:hAnsi="Times New Roman"/>
          <w:sz w:val="24"/>
          <w:szCs w:val="24"/>
        </w:rPr>
        <w:t>Which of the following is NOT a reason why the sequence of menu, garnishes, and accompaniments is crucial in creating a dining experience?</w:t>
      </w:r>
    </w:p>
    <w:p w:rsidR="007B74D1" w:rsidRPr="0000497A" w:rsidRDefault="007B74D1" w:rsidP="002B06F6">
      <w:pPr>
        <w:spacing w:after="0" w:line="360" w:lineRule="auto"/>
        <w:ind w:left="720"/>
        <w:jc w:val="both"/>
        <w:rPr>
          <w:rFonts w:ascii="Times New Roman" w:hAnsi="Times New Roman"/>
          <w:sz w:val="24"/>
          <w:szCs w:val="24"/>
        </w:rPr>
      </w:pPr>
      <w:r w:rsidRPr="0000497A">
        <w:rPr>
          <w:rFonts w:ascii="Times New Roman" w:hAnsi="Times New Roman"/>
          <w:sz w:val="24"/>
          <w:szCs w:val="24"/>
        </w:rPr>
        <w:t>a) Aesthetic Appeal</w:t>
      </w:r>
    </w:p>
    <w:p w:rsidR="007B74D1" w:rsidRPr="0000497A" w:rsidRDefault="007B74D1" w:rsidP="002B06F6">
      <w:pPr>
        <w:spacing w:after="0" w:line="360" w:lineRule="auto"/>
        <w:ind w:left="720"/>
        <w:jc w:val="both"/>
        <w:rPr>
          <w:rFonts w:ascii="Times New Roman" w:hAnsi="Times New Roman"/>
          <w:sz w:val="24"/>
          <w:szCs w:val="24"/>
        </w:rPr>
      </w:pPr>
      <w:r w:rsidRPr="0000497A">
        <w:rPr>
          <w:rFonts w:ascii="Times New Roman" w:hAnsi="Times New Roman"/>
          <w:sz w:val="24"/>
          <w:szCs w:val="24"/>
        </w:rPr>
        <w:t>b) Flavor Enhancement</w:t>
      </w:r>
    </w:p>
    <w:p w:rsidR="007B74D1" w:rsidRPr="0000497A" w:rsidRDefault="007B74D1" w:rsidP="002B06F6">
      <w:pPr>
        <w:spacing w:after="0" w:line="360" w:lineRule="auto"/>
        <w:ind w:left="720"/>
        <w:jc w:val="both"/>
        <w:rPr>
          <w:rFonts w:ascii="Times New Roman" w:hAnsi="Times New Roman"/>
          <w:sz w:val="24"/>
          <w:szCs w:val="24"/>
        </w:rPr>
      </w:pPr>
      <w:r w:rsidRPr="0000497A">
        <w:rPr>
          <w:rFonts w:ascii="Times New Roman" w:hAnsi="Times New Roman"/>
          <w:sz w:val="24"/>
          <w:szCs w:val="24"/>
        </w:rPr>
        <w:t>c) Cultural and Regional Influences</w:t>
      </w:r>
    </w:p>
    <w:p w:rsidR="007B74D1" w:rsidRPr="0000497A" w:rsidRDefault="007B74D1" w:rsidP="002B06F6">
      <w:pPr>
        <w:spacing w:after="0" w:line="360" w:lineRule="auto"/>
        <w:ind w:left="720"/>
        <w:jc w:val="both"/>
        <w:rPr>
          <w:rFonts w:ascii="Times New Roman" w:hAnsi="Times New Roman"/>
          <w:sz w:val="24"/>
          <w:szCs w:val="24"/>
        </w:rPr>
      </w:pPr>
      <w:r w:rsidRPr="0000497A">
        <w:rPr>
          <w:rFonts w:ascii="Times New Roman" w:hAnsi="Times New Roman"/>
          <w:sz w:val="24"/>
          <w:szCs w:val="24"/>
        </w:rPr>
        <w:t>d) Cost Efficiency</w:t>
      </w:r>
    </w:p>
    <w:p w:rsidR="007B74D1" w:rsidRPr="0000497A" w:rsidRDefault="007B74D1" w:rsidP="0000497A">
      <w:pPr>
        <w:spacing w:after="0" w:line="360" w:lineRule="auto"/>
        <w:jc w:val="both"/>
        <w:rPr>
          <w:rFonts w:ascii="Times New Roman" w:hAnsi="Times New Roman"/>
          <w:sz w:val="24"/>
          <w:szCs w:val="24"/>
        </w:rPr>
      </w:pPr>
      <w:r w:rsidRPr="0000497A">
        <w:rPr>
          <w:rFonts w:ascii="Times New Roman" w:hAnsi="Times New Roman"/>
          <w:sz w:val="24"/>
          <w:szCs w:val="24"/>
        </w:rPr>
        <w:t>2. The sequence of menu items and garnishes can contribute to:</w:t>
      </w:r>
    </w:p>
    <w:p w:rsidR="007B74D1" w:rsidRPr="0000497A" w:rsidRDefault="007B74D1" w:rsidP="002B06F6">
      <w:pPr>
        <w:spacing w:after="0" w:line="360" w:lineRule="auto"/>
        <w:ind w:left="720"/>
        <w:jc w:val="both"/>
        <w:rPr>
          <w:rFonts w:ascii="Times New Roman" w:hAnsi="Times New Roman"/>
          <w:sz w:val="24"/>
          <w:szCs w:val="24"/>
        </w:rPr>
      </w:pPr>
      <w:r w:rsidRPr="0000497A">
        <w:rPr>
          <w:rFonts w:ascii="Times New Roman" w:hAnsi="Times New Roman"/>
          <w:sz w:val="24"/>
          <w:szCs w:val="24"/>
        </w:rPr>
        <w:t>a) Overwhelming the palate with similar tastes or textures</w:t>
      </w:r>
    </w:p>
    <w:p w:rsidR="007B74D1" w:rsidRPr="0000497A" w:rsidRDefault="007B74D1" w:rsidP="002B06F6">
      <w:pPr>
        <w:spacing w:after="0" w:line="360" w:lineRule="auto"/>
        <w:ind w:left="720"/>
        <w:jc w:val="both"/>
        <w:rPr>
          <w:rFonts w:ascii="Times New Roman" w:hAnsi="Times New Roman"/>
          <w:sz w:val="24"/>
          <w:szCs w:val="24"/>
        </w:rPr>
      </w:pPr>
      <w:r w:rsidRPr="0000497A">
        <w:rPr>
          <w:rFonts w:ascii="Times New Roman" w:hAnsi="Times New Roman"/>
          <w:sz w:val="24"/>
          <w:szCs w:val="24"/>
        </w:rPr>
        <w:t>b) Creating surprising flavor combinations</w:t>
      </w:r>
    </w:p>
    <w:p w:rsidR="007B74D1" w:rsidRPr="0000497A" w:rsidRDefault="007B74D1" w:rsidP="002B06F6">
      <w:pPr>
        <w:spacing w:after="0" w:line="360" w:lineRule="auto"/>
        <w:ind w:left="720"/>
        <w:jc w:val="both"/>
        <w:rPr>
          <w:rFonts w:ascii="Times New Roman" w:hAnsi="Times New Roman"/>
          <w:sz w:val="24"/>
          <w:szCs w:val="24"/>
        </w:rPr>
      </w:pPr>
      <w:r w:rsidRPr="0000497A">
        <w:rPr>
          <w:rFonts w:ascii="Times New Roman" w:hAnsi="Times New Roman"/>
          <w:sz w:val="24"/>
          <w:szCs w:val="24"/>
        </w:rPr>
        <w:t>c) Avoiding customization based on personal taste</w:t>
      </w:r>
    </w:p>
    <w:p w:rsidR="007B74D1" w:rsidRPr="0000497A" w:rsidRDefault="007B74D1" w:rsidP="002B06F6">
      <w:pPr>
        <w:spacing w:after="0" w:line="360" w:lineRule="auto"/>
        <w:ind w:left="720"/>
        <w:jc w:val="both"/>
        <w:rPr>
          <w:rFonts w:ascii="Times New Roman" w:hAnsi="Times New Roman"/>
          <w:sz w:val="24"/>
          <w:szCs w:val="24"/>
        </w:rPr>
      </w:pPr>
      <w:r w:rsidRPr="0000497A">
        <w:rPr>
          <w:rFonts w:ascii="Times New Roman" w:hAnsi="Times New Roman"/>
          <w:sz w:val="24"/>
          <w:szCs w:val="24"/>
        </w:rPr>
        <w:t>d) Neglecting cultural or regional traditions</w:t>
      </w:r>
    </w:p>
    <w:p w:rsidR="007B74D1" w:rsidRPr="0000497A" w:rsidRDefault="007B74D1" w:rsidP="0000497A">
      <w:pPr>
        <w:spacing w:after="0" w:line="360" w:lineRule="auto"/>
        <w:jc w:val="both"/>
        <w:rPr>
          <w:rFonts w:ascii="Times New Roman" w:hAnsi="Times New Roman"/>
          <w:sz w:val="24"/>
          <w:szCs w:val="24"/>
        </w:rPr>
      </w:pPr>
      <w:r w:rsidRPr="0000497A">
        <w:rPr>
          <w:rFonts w:ascii="Times New Roman" w:hAnsi="Times New Roman"/>
          <w:sz w:val="24"/>
          <w:szCs w:val="24"/>
        </w:rPr>
        <w:t>3. The progression of menu items can:</w:t>
      </w:r>
    </w:p>
    <w:p w:rsidR="007B74D1" w:rsidRPr="0000497A" w:rsidRDefault="007B74D1" w:rsidP="002B06F6">
      <w:pPr>
        <w:spacing w:after="0" w:line="360" w:lineRule="auto"/>
        <w:ind w:left="720"/>
        <w:jc w:val="both"/>
        <w:rPr>
          <w:rFonts w:ascii="Times New Roman" w:hAnsi="Times New Roman"/>
          <w:sz w:val="24"/>
          <w:szCs w:val="24"/>
        </w:rPr>
      </w:pPr>
      <w:r w:rsidRPr="0000497A">
        <w:rPr>
          <w:rFonts w:ascii="Times New Roman" w:hAnsi="Times New Roman"/>
          <w:sz w:val="24"/>
          <w:szCs w:val="24"/>
        </w:rPr>
        <w:t>a) Start with more intense or complex dishes</w:t>
      </w:r>
    </w:p>
    <w:p w:rsidR="007B74D1" w:rsidRPr="0000497A" w:rsidRDefault="007B74D1" w:rsidP="002B06F6">
      <w:pPr>
        <w:spacing w:after="0" w:line="360" w:lineRule="auto"/>
        <w:ind w:left="720"/>
        <w:jc w:val="both"/>
        <w:rPr>
          <w:rFonts w:ascii="Times New Roman" w:hAnsi="Times New Roman"/>
          <w:sz w:val="24"/>
          <w:szCs w:val="24"/>
        </w:rPr>
      </w:pPr>
      <w:r w:rsidRPr="0000497A">
        <w:rPr>
          <w:rFonts w:ascii="Times New Roman" w:hAnsi="Times New Roman"/>
          <w:sz w:val="24"/>
          <w:szCs w:val="24"/>
        </w:rPr>
        <w:t>b) Decrease anticipation and excitement throughout the dining experience</w:t>
      </w:r>
    </w:p>
    <w:p w:rsidR="007B74D1" w:rsidRPr="0000497A" w:rsidRDefault="007B74D1" w:rsidP="002B06F6">
      <w:pPr>
        <w:spacing w:after="0" w:line="360" w:lineRule="auto"/>
        <w:ind w:left="720"/>
        <w:jc w:val="both"/>
        <w:rPr>
          <w:rFonts w:ascii="Times New Roman" w:hAnsi="Times New Roman"/>
          <w:sz w:val="24"/>
          <w:szCs w:val="24"/>
        </w:rPr>
      </w:pPr>
      <w:r w:rsidRPr="0000497A">
        <w:rPr>
          <w:rFonts w:ascii="Times New Roman" w:hAnsi="Times New Roman"/>
          <w:sz w:val="24"/>
          <w:szCs w:val="24"/>
        </w:rPr>
        <w:t>c) Reflect cultural or regional traditions</w:t>
      </w:r>
    </w:p>
    <w:p w:rsidR="007B74D1" w:rsidRPr="0000497A" w:rsidRDefault="007B74D1" w:rsidP="002B06F6">
      <w:pPr>
        <w:spacing w:after="0" w:line="360" w:lineRule="auto"/>
        <w:ind w:left="720"/>
        <w:jc w:val="both"/>
        <w:rPr>
          <w:rFonts w:ascii="Times New Roman" w:hAnsi="Times New Roman"/>
          <w:sz w:val="24"/>
          <w:szCs w:val="24"/>
        </w:rPr>
      </w:pPr>
      <w:r w:rsidRPr="0000497A">
        <w:rPr>
          <w:rFonts w:ascii="Times New Roman" w:hAnsi="Times New Roman"/>
          <w:sz w:val="24"/>
          <w:szCs w:val="24"/>
        </w:rPr>
        <w:t>d) Limit customization based on personal preferences</w:t>
      </w:r>
    </w:p>
    <w:p w:rsidR="007B74D1" w:rsidRPr="0000497A" w:rsidRDefault="007B74D1" w:rsidP="0000497A">
      <w:pPr>
        <w:spacing w:after="0" w:line="360" w:lineRule="auto"/>
        <w:jc w:val="both"/>
        <w:rPr>
          <w:rFonts w:ascii="Times New Roman" w:hAnsi="Times New Roman"/>
          <w:sz w:val="24"/>
          <w:szCs w:val="24"/>
        </w:rPr>
      </w:pPr>
      <w:r w:rsidRPr="0000497A">
        <w:rPr>
          <w:rFonts w:ascii="Times New Roman" w:hAnsi="Times New Roman"/>
          <w:sz w:val="24"/>
          <w:szCs w:val="24"/>
        </w:rPr>
        <w:t>4. Which of the following is NOT a role of garnishes and accompaniments in creating a dining experience?</w:t>
      </w:r>
    </w:p>
    <w:p w:rsidR="007B74D1" w:rsidRPr="0000497A" w:rsidRDefault="007B74D1" w:rsidP="002B06F6">
      <w:pPr>
        <w:spacing w:after="0" w:line="360" w:lineRule="auto"/>
        <w:ind w:left="720"/>
        <w:jc w:val="both"/>
        <w:rPr>
          <w:rFonts w:ascii="Times New Roman" w:hAnsi="Times New Roman"/>
          <w:sz w:val="24"/>
          <w:szCs w:val="24"/>
        </w:rPr>
      </w:pPr>
      <w:r w:rsidRPr="0000497A">
        <w:rPr>
          <w:rFonts w:ascii="Times New Roman" w:hAnsi="Times New Roman"/>
          <w:sz w:val="24"/>
          <w:szCs w:val="24"/>
        </w:rPr>
        <w:lastRenderedPageBreak/>
        <w:t>a) Adding depth, texture, and contrast to the main dish</w:t>
      </w:r>
    </w:p>
    <w:p w:rsidR="007B74D1" w:rsidRPr="0000497A" w:rsidRDefault="007B74D1" w:rsidP="002B06F6">
      <w:pPr>
        <w:spacing w:after="0" w:line="360" w:lineRule="auto"/>
        <w:ind w:left="720"/>
        <w:jc w:val="both"/>
        <w:rPr>
          <w:rFonts w:ascii="Times New Roman" w:hAnsi="Times New Roman"/>
          <w:sz w:val="24"/>
          <w:szCs w:val="24"/>
        </w:rPr>
      </w:pPr>
      <w:r w:rsidRPr="0000497A">
        <w:rPr>
          <w:rFonts w:ascii="Times New Roman" w:hAnsi="Times New Roman"/>
          <w:sz w:val="24"/>
          <w:szCs w:val="24"/>
        </w:rPr>
        <w:t>b) Enhancing the overall taste experience</w:t>
      </w:r>
    </w:p>
    <w:p w:rsidR="007B74D1" w:rsidRPr="0000497A" w:rsidRDefault="007B74D1" w:rsidP="002B06F6">
      <w:pPr>
        <w:spacing w:after="0" w:line="360" w:lineRule="auto"/>
        <w:ind w:left="720"/>
        <w:jc w:val="both"/>
        <w:rPr>
          <w:rFonts w:ascii="Times New Roman" w:hAnsi="Times New Roman"/>
          <w:sz w:val="24"/>
          <w:szCs w:val="24"/>
        </w:rPr>
      </w:pPr>
      <w:r w:rsidRPr="0000497A">
        <w:rPr>
          <w:rFonts w:ascii="Times New Roman" w:hAnsi="Times New Roman"/>
          <w:sz w:val="24"/>
          <w:szCs w:val="24"/>
        </w:rPr>
        <w:t>c) Providing customization based on personal taste</w:t>
      </w:r>
    </w:p>
    <w:p w:rsidR="007B74D1" w:rsidRPr="0000497A" w:rsidRDefault="007B74D1" w:rsidP="002B06F6">
      <w:pPr>
        <w:spacing w:after="0" w:line="360" w:lineRule="auto"/>
        <w:ind w:left="720"/>
        <w:jc w:val="both"/>
        <w:rPr>
          <w:rFonts w:ascii="Times New Roman" w:hAnsi="Times New Roman"/>
          <w:sz w:val="24"/>
          <w:szCs w:val="24"/>
        </w:rPr>
      </w:pPr>
      <w:r w:rsidRPr="0000497A">
        <w:rPr>
          <w:rFonts w:ascii="Times New Roman" w:hAnsi="Times New Roman"/>
          <w:sz w:val="24"/>
          <w:szCs w:val="24"/>
        </w:rPr>
        <w:t>d) Contributing to balance and harmony in a meal</w:t>
      </w:r>
    </w:p>
    <w:p w:rsidR="007B74D1" w:rsidRPr="0000497A" w:rsidRDefault="007B74D1" w:rsidP="0000497A">
      <w:pPr>
        <w:spacing w:after="0" w:line="360" w:lineRule="auto"/>
        <w:jc w:val="both"/>
        <w:rPr>
          <w:rFonts w:ascii="Times New Roman" w:hAnsi="Times New Roman"/>
          <w:sz w:val="24"/>
          <w:szCs w:val="24"/>
        </w:rPr>
      </w:pPr>
      <w:r w:rsidRPr="0000497A">
        <w:rPr>
          <w:rFonts w:ascii="Times New Roman" w:hAnsi="Times New Roman"/>
          <w:sz w:val="24"/>
          <w:szCs w:val="24"/>
        </w:rPr>
        <w:t>5. The sequence of menu items, garnishes, and accompaniments can be personalized based on:</w:t>
      </w:r>
    </w:p>
    <w:p w:rsidR="007B74D1" w:rsidRPr="0000497A" w:rsidRDefault="007B74D1" w:rsidP="002B06F6">
      <w:pPr>
        <w:spacing w:after="0" w:line="360" w:lineRule="auto"/>
        <w:ind w:left="720"/>
        <w:jc w:val="both"/>
        <w:rPr>
          <w:rFonts w:ascii="Times New Roman" w:hAnsi="Times New Roman"/>
          <w:sz w:val="24"/>
          <w:szCs w:val="24"/>
        </w:rPr>
      </w:pPr>
      <w:r w:rsidRPr="0000497A">
        <w:rPr>
          <w:rFonts w:ascii="Times New Roman" w:hAnsi="Times New Roman"/>
          <w:sz w:val="24"/>
          <w:szCs w:val="24"/>
        </w:rPr>
        <w:t>a) Personal taste and dietary restrictions</w:t>
      </w:r>
    </w:p>
    <w:p w:rsidR="007B74D1" w:rsidRPr="0000497A" w:rsidRDefault="007B74D1" w:rsidP="002B06F6">
      <w:pPr>
        <w:spacing w:after="0" w:line="360" w:lineRule="auto"/>
        <w:ind w:left="720"/>
        <w:jc w:val="both"/>
        <w:rPr>
          <w:rFonts w:ascii="Times New Roman" w:hAnsi="Times New Roman"/>
          <w:sz w:val="24"/>
          <w:szCs w:val="24"/>
        </w:rPr>
      </w:pPr>
      <w:r w:rsidRPr="0000497A">
        <w:rPr>
          <w:rFonts w:ascii="Times New Roman" w:hAnsi="Times New Roman"/>
          <w:sz w:val="24"/>
          <w:szCs w:val="24"/>
        </w:rPr>
        <w:t>b) Cost efficiency and cultural traditions</w:t>
      </w:r>
    </w:p>
    <w:p w:rsidR="007B74D1" w:rsidRPr="0000497A" w:rsidRDefault="007B74D1" w:rsidP="002B06F6">
      <w:pPr>
        <w:spacing w:after="0" w:line="360" w:lineRule="auto"/>
        <w:ind w:left="720"/>
        <w:jc w:val="both"/>
        <w:rPr>
          <w:rFonts w:ascii="Times New Roman" w:hAnsi="Times New Roman"/>
          <w:sz w:val="24"/>
          <w:szCs w:val="24"/>
        </w:rPr>
      </w:pPr>
      <w:r w:rsidRPr="0000497A">
        <w:rPr>
          <w:rFonts w:ascii="Times New Roman" w:hAnsi="Times New Roman"/>
          <w:sz w:val="24"/>
          <w:szCs w:val="24"/>
        </w:rPr>
        <w:t>c) Overwhelming the palate with similar tastes or textures</w:t>
      </w:r>
    </w:p>
    <w:p w:rsidR="0097705A" w:rsidRDefault="007B74D1" w:rsidP="002B06F6">
      <w:pPr>
        <w:spacing w:after="0" w:line="360" w:lineRule="auto"/>
        <w:ind w:left="720"/>
        <w:jc w:val="both"/>
        <w:rPr>
          <w:rFonts w:ascii="Times New Roman" w:hAnsi="Times New Roman"/>
          <w:b/>
          <w:sz w:val="24"/>
          <w:szCs w:val="24"/>
        </w:rPr>
      </w:pPr>
      <w:r w:rsidRPr="0000497A">
        <w:rPr>
          <w:rFonts w:ascii="Times New Roman" w:hAnsi="Times New Roman"/>
          <w:sz w:val="24"/>
          <w:szCs w:val="24"/>
        </w:rPr>
        <w:t>d) Decreasing anticipation and excitement throughout the dining experience</w:t>
      </w:r>
      <w:r w:rsidR="00DC0E72" w:rsidRPr="0000497A">
        <w:rPr>
          <w:rFonts w:ascii="Times New Roman" w:hAnsi="Times New Roman"/>
          <w:b/>
          <w:sz w:val="24"/>
          <w:szCs w:val="24"/>
        </w:rPr>
        <w:t xml:space="preserve">     </w:t>
      </w:r>
    </w:p>
    <w:p w:rsidR="00DC0E72" w:rsidRPr="0000497A" w:rsidRDefault="00DC0E72" w:rsidP="0000497A">
      <w:pPr>
        <w:spacing w:after="0" w:line="360" w:lineRule="auto"/>
        <w:jc w:val="both"/>
        <w:rPr>
          <w:rFonts w:ascii="Times New Roman" w:eastAsia="Calibri" w:hAnsi="Times New Roman"/>
          <w:b/>
          <w:sz w:val="24"/>
          <w:szCs w:val="24"/>
          <w:lang w:bidi="ar-SA"/>
        </w:rPr>
      </w:pPr>
      <w:r w:rsidRPr="0000497A">
        <w:rPr>
          <w:rFonts w:ascii="Times New Roman" w:hAnsi="Times New Roman"/>
          <w:b/>
          <w:sz w:val="24"/>
          <w:szCs w:val="24"/>
        </w:rPr>
        <w:t xml:space="preserve">     Part 3: give the short answer</w:t>
      </w:r>
    </w:p>
    <w:p w:rsidR="00DC0E72" w:rsidRPr="0000497A" w:rsidRDefault="00DC0E72" w:rsidP="0000497A">
      <w:pPr>
        <w:autoSpaceDE w:val="0"/>
        <w:autoSpaceDN w:val="0"/>
        <w:adjustRightInd w:val="0"/>
        <w:spacing w:after="0" w:line="360" w:lineRule="auto"/>
        <w:jc w:val="both"/>
        <w:rPr>
          <w:rFonts w:ascii="Times New Roman" w:eastAsia="Calibri" w:hAnsi="Times New Roman"/>
          <w:sz w:val="24"/>
          <w:szCs w:val="24"/>
          <w:lang w:bidi="ar-SA"/>
        </w:rPr>
      </w:pPr>
      <w:r w:rsidRPr="0000497A">
        <w:rPr>
          <w:rFonts w:ascii="Times New Roman" w:eastAsia="Calibri" w:hAnsi="Times New Roman"/>
          <w:b/>
          <w:sz w:val="24"/>
          <w:szCs w:val="24"/>
          <w:lang w:bidi="ar-SA"/>
        </w:rPr>
        <w:t xml:space="preserve">1. </w:t>
      </w:r>
      <w:r w:rsidR="007B74D1" w:rsidRPr="0000497A">
        <w:rPr>
          <w:rFonts w:ascii="Times New Roman" w:eastAsia="Calibri" w:hAnsi="Times New Roman"/>
          <w:sz w:val="24"/>
          <w:szCs w:val="24"/>
          <w:lang w:bidi="ar-SA"/>
        </w:rPr>
        <w:t xml:space="preserve">What is the importance of the sequence of menu and garnishes and accompaniments in creating a dining </w:t>
      </w:r>
      <w:r w:rsidR="00226A51" w:rsidRPr="0000497A">
        <w:rPr>
          <w:rFonts w:ascii="Times New Roman" w:eastAsia="Calibri" w:hAnsi="Times New Roman"/>
          <w:sz w:val="24"/>
          <w:szCs w:val="24"/>
          <w:lang w:bidi="ar-SA"/>
        </w:rPr>
        <w:t>experience?</w:t>
      </w:r>
    </w:p>
    <w:p w:rsidR="00DC0E72" w:rsidRPr="0000497A" w:rsidRDefault="00DC0E72" w:rsidP="0000497A">
      <w:pPr>
        <w:autoSpaceDE w:val="0"/>
        <w:autoSpaceDN w:val="0"/>
        <w:adjustRightInd w:val="0"/>
        <w:spacing w:after="0" w:line="360" w:lineRule="auto"/>
        <w:jc w:val="both"/>
        <w:rPr>
          <w:rFonts w:ascii="Times New Roman" w:eastAsia="Calibri" w:hAnsi="Times New Roman"/>
          <w:sz w:val="24"/>
          <w:szCs w:val="24"/>
          <w:lang w:bidi="ar-SA"/>
        </w:rPr>
      </w:pPr>
      <w:r w:rsidRPr="0000497A">
        <w:rPr>
          <w:rFonts w:ascii="Times New Roman" w:eastAsia="Calibri" w:hAnsi="Times New Roman"/>
          <w:sz w:val="24"/>
          <w:szCs w:val="24"/>
          <w:lang w:bidi="ar-SA"/>
        </w:rPr>
        <w:t xml:space="preserve">2. </w:t>
      </w:r>
      <w:r w:rsidR="00226A51" w:rsidRPr="0000497A">
        <w:rPr>
          <w:rFonts w:ascii="Times New Roman" w:eastAsia="Calibri" w:hAnsi="Times New Roman"/>
          <w:sz w:val="24"/>
          <w:szCs w:val="24"/>
          <w:lang w:bidi="ar-SA"/>
        </w:rPr>
        <w:t>What</w:t>
      </w:r>
      <w:r w:rsidR="007B74D1" w:rsidRPr="0000497A">
        <w:rPr>
          <w:rFonts w:ascii="Times New Roman" w:eastAsia="Calibri" w:hAnsi="Times New Roman"/>
          <w:sz w:val="24"/>
          <w:szCs w:val="24"/>
          <w:lang w:bidi="ar-SA"/>
        </w:rPr>
        <w:t xml:space="preserve"> is </w:t>
      </w:r>
      <w:r w:rsidR="007B74D1" w:rsidRPr="0000497A">
        <w:rPr>
          <w:rFonts w:ascii="Times New Roman" w:hAnsi="Times New Roman"/>
          <w:sz w:val="24"/>
          <w:szCs w:val="24"/>
          <w:lang w:val="en-NZ"/>
        </w:rPr>
        <w:t>replenishing buffet service refers to the process of continuously restocking and refilling food items at a buffet-style service</w:t>
      </w:r>
      <w:r w:rsidRPr="0000497A">
        <w:rPr>
          <w:rFonts w:ascii="Times New Roman" w:eastAsia="Calibri" w:hAnsi="Times New Roman"/>
          <w:sz w:val="24"/>
          <w:szCs w:val="24"/>
          <w:lang w:bidi="ar-SA"/>
        </w:rPr>
        <w:t>?</w:t>
      </w:r>
    </w:p>
    <w:p w:rsidR="00DC0E72" w:rsidRPr="0000497A" w:rsidRDefault="00DC0E72" w:rsidP="0000497A">
      <w:pPr>
        <w:autoSpaceDE w:val="0"/>
        <w:autoSpaceDN w:val="0"/>
        <w:adjustRightInd w:val="0"/>
        <w:spacing w:after="0" w:line="360" w:lineRule="auto"/>
        <w:jc w:val="both"/>
        <w:rPr>
          <w:rFonts w:ascii="Times New Roman" w:eastAsia="Calibri" w:hAnsi="Times New Roman"/>
          <w:sz w:val="24"/>
          <w:szCs w:val="24"/>
          <w:lang w:bidi="ar-SA"/>
        </w:rPr>
      </w:pPr>
      <w:r w:rsidRPr="0000497A">
        <w:rPr>
          <w:rFonts w:ascii="Times New Roman" w:eastAsia="Calibri" w:hAnsi="Times New Roman"/>
          <w:sz w:val="24"/>
          <w:szCs w:val="24"/>
          <w:lang w:bidi="ar-SA"/>
        </w:rPr>
        <w:t>3. What are the advantages and disadvantages of a buffet-style dining experience?</w:t>
      </w:r>
    </w:p>
    <w:p w:rsidR="00DC0E72" w:rsidRPr="0000497A" w:rsidRDefault="00DC0E72" w:rsidP="0000497A">
      <w:pPr>
        <w:autoSpaceDE w:val="0"/>
        <w:autoSpaceDN w:val="0"/>
        <w:adjustRightInd w:val="0"/>
        <w:spacing w:after="0" w:line="360" w:lineRule="auto"/>
        <w:jc w:val="both"/>
        <w:rPr>
          <w:rFonts w:ascii="Times New Roman" w:eastAsia="Calibri" w:hAnsi="Times New Roman"/>
          <w:sz w:val="24"/>
          <w:szCs w:val="24"/>
          <w:lang w:bidi="ar-SA"/>
        </w:rPr>
      </w:pPr>
      <w:r w:rsidRPr="0000497A">
        <w:rPr>
          <w:rFonts w:ascii="Times New Roman" w:eastAsia="Calibri" w:hAnsi="Times New Roman"/>
          <w:sz w:val="24"/>
          <w:szCs w:val="24"/>
          <w:lang w:bidi="ar-SA"/>
        </w:rPr>
        <w:t>4. How can a buffet be designed to maximize efficiency and flow for guests?</w:t>
      </w:r>
    </w:p>
    <w:p w:rsidR="00B8684B" w:rsidRPr="0000497A" w:rsidRDefault="00B8684B" w:rsidP="0000497A">
      <w:pPr>
        <w:spacing w:line="360" w:lineRule="auto"/>
        <w:rPr>
          <w:rFonts w:ascii="Times New Roman" w:hAnsi="Times New Roman"/>
          <w:sz w:val="24"/>
          <w:szCs w:val="24"/>
          <w:lang w:bidi="ar-SA"/>
        </w:rPr>
      </w:pPr>
    </w:p>
    <w:p w:rsidR="00B8684B" w:rsidRDefault="00B8684B" w:rsidP="00B8684B">
      <w:pPr>
        <w:rPr>
          <w:lang w:bidi="ar-SA"/>
        </w:rPr>
      </w:pPr>
    </w:p>
    <w:p w:rsidR="00B8684B" w:rsidRDefault="00B8684B" w:rsidP="00B8684B">
      <w:pPr>
        <w:rPr>
          <w:lang w:bidi="ar-SA"/>
        </w:rPr>
      </w:pPr>
    </w:p>
    <w:p w:rsidR="00B8684B" w:rsidRDefault="00B8684B" w:rsidP="00B8684B">
      <w:pPr>
        <w:rPr>
          <w:lang w:bidi="ar-SA"/>
        </w:rPr>
      </w:pPr>
    </w:p>
    <w:p w:rsidR="00B8684B" w:rsidRDefault="00B8684B" w:rsidP="00B8684B">
      <w:pPr>
        <w:rPr>
          <w:lang w:bidi="ar-SA"/>
        </w:rPr>
      </w:pPr>
    </w:p>
    <w:p w:rsidR="00B8684B" w:rsidRDefault="00B8684B" w:rsidP="00B8684B">
      <w:pPr>
        <w:rPr>
          <w:lang w:bidi="ar-SA"/>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B8684B" w:rsidRPr="00694449" w:rsidTr="0024053D">
        <w:trPr>
          <w:trHeight w:val="437"/>
        </w:trPr>
        <w:tc>
          <w:tcPr>
            <w:tcW w:w="9468" w:type="dxa"/>
            <w:shd w:val="clear" w:color="auto" w:fill="D99594"/>
          </w:tcPr>
          <w:p w:rsidR="00244442" w:rsidRPr="00226A51" w:rsidRDefault="00B8684B" w:rsidP="00226A51">
            <w:pPr>
              <w:pStyle w:val="Heading1"/>
              <w:rPr>
                <w:rFonts w:ascii="Times New Roman" w:hAnsi="Times New Roman" w:cs="Times New Roman"/>
                <w:b/>
                <w:color w:val="auto"/>
                <w:sz w:val="28"/>
                <w:szCs w:val="24"/>
              </w:rPr>
            </w:pPr>
            <w:bookmarkStart w:id="154" w:name="_Toc146551474"/>
            <w:r w:rsidRPr="005968C5">
              <w:rPr>
                <w:rFonts w:ascii="Times New Roman" w:hAnsi="Times New Roman" w:cs="Times New Roman"/>
                <w:b/>
                <w:color w:val="auto"/>
                <w:sz w:val="28"/>
                <w:szCs w:val="24"/>
              </w:rPr>
              <w:lastRenderedPageBreak/>
              <w:t>Unit four:    Presenting buffet</w:t>
            </w:r>
            <w:bookmarkEnd w:id="154"/>
            <w:r w:rsidRPr="005968C5">
              <w:rPr>
                <w:rFonts w:ascii="Times New Roman" w:hAnsi="Times New Roman" w:cs="Times New Roman"/>
                <w:b/>
                <w:color w:val="auto"/>
                <w:sz w:val="28"/>
                <w:szCs w:val="24"/>
              </w:rPr>
              <w:t xml:space="preserve"> </w:t>
            </w:r>
            <w:r w:rsidR="00AD555C">
              <w:rPr>
                <w:rFonts w:ascii="Times New Roman" w:hAnsi="Times New Roman" w:cs="Times New Roman"/>
                <w:b/>
                <w:color w:val="auto"/>
                <w:sz w:val="28"/>
                <w:szCs w:val="24"/>
              </w:rPr>
              <w:t xml:space="preserve"> </w:t>
            </w:r>
          </w:p>
        </w:tc>
      </w:tr>
      <w:tr w:rsidR="00B8684B" w:rsidRPr="00694449" w:rsidTr="0024053D">
        <w:trPr>
          <w:trHeight w:val="755"/>
        </w:trPr>
        <w:tc>
          <w:tcPr>
            <w:tcW w:w="9468" w:type="dxa"/>
            <w:shd w:val="clear" w:color="auto" w:fill="auto"/>
          </w:tcPr>
          <w:p w:rsidR="00B8684B" w:rsidRPr="005968C5" w:rsidRDefault="00B8684B" w:rsidP="0024053D">
            <w:pPr>
              <w:autoSpaceDE w:val="0"/>
              <w:autoSpaceDN w:val="0"/>
              <w:adjustRightInd w:val="0"/>
              <w:spacing w:after="0" w:line="360" w:lineRule="auto"/>
              <w:jc w:val="both"/>
              <w:rPr>
                <w:rFonts w:ascii="Times New Roman" w:hAnsi="Times New Roman"/>
                <w:bCs/>
                <w:sz w:val="24"/>
                <w:szCs w:val="24"/>
              </w:rPr>
            </w:pPr>
            <w:r w:rsidRPr="005968C5">
              <w:rPr>
                <w:rFonts w:ascii="Times New Roman" w:hAnsi="Times New Roman"/>
                <w:bCs/>
                <w:sz w:val="24"/>
                <w:szCs w:val="24"/>
              </w:rPr>
              <w:t xml:space="preserve">This learning guide is developed to provide you the necessary information regarding the following </w:t>
            </w:r>
            <w:r w:rsidRPr="005968C5">
              <w:rPr>
                <w:rFonts w:ascii="Times New Roman" w:hAnsi="Times New Roman"/>
                <w:sz w:val="24"/>
                <w:szCs w:val="24"/>
              </w:rPr>
              <w:t xml:space="preserve">content </w:t>
            </w:r>
            <w:r w:rsidRPr="005968C5">
              <w:rPr>
                <w:rFonts w:ascii="Times New Roman" w:hAnsi="Times New Roman"/>
                <w:bCs/>
                <w:sz w:val="24"/>
                <w:szCs w:val="24"/>
              </w:rPr>
              <w:t>coverage and topics:</w:t>
            </w:r>
          </w:p>
          <w:p w:rsidR="0020129E" w:rsidRPr="005968C5" w:rsidRDefault="0020129E" w:rsidP="007972E6">
            <w:pPr>
              <w:pStyle w:val="ListParagraph"/>
              <w:keepLines/>
              <w:widowControl w:val="0"/>
              <w:numPr>
                <w:ilvl w:val="0"/>
                <w:numId w:val="17"/>
              </w:numPr>
              <w:tabs>
                <w:tab w:val="left" w:pos="340"/>
              </w:tabs>
              <w:autoSpaceDE w:val="0"/>
              <w:autoSpaceDN w:val="0"/>
              <w:spacing w:after="0" w:line="360" w:lineRule="auto"/>
              <w:rPr>
                <w:rFonts w:ascii="Times New Roman" w:hAnsi="Times New Roman"/>
                <w:sz w:val="24"/>
                <w:szCs w:val="24"/>
                <w:lang w:val="en-NZ"/>
              </w:rPr>
            </w:pPr>
            <w:r w:rsidRPr="005968C5">
              <w:rPr>
                <w:rFonts w:ascii="Times New Roman" w:hAnsi="Times New Roman"/>
                <w:sz w:val="24"/>
                <w:szCs w:val="24"/>
              </w:rPr>
              <w:t>Identifying potential health problems</w:t>
            </w:r>
          </w:p>
          <w:p w:rsidR="0020129E" w:rsidRPr="005968C5" w:rsidRDefault="0020129E" w:rsidP="007972E6">
            <w:pPr>
              <w:pStyle w:val="ListParagraph"/>
              <w:numPr>
                <w:ilvl w:val="0"/>
                <w:numId w:val="17"/>
              </w:numPr>
              <w:autoSpaceDE w:val="0"/>
              <w:autoSpaceDN w:val="0"/>
              <w:adjustRightInd w:val="0"/>
              <w:spacing w:after="0" w:line="360" w:lineRule="auto"/>
              <w:jc w:val="both"/>
              <w:rPr>
                <w:rFonts w:ascii="Times New Roman" w:hAnsi="Times New Roman"/>
                <w:sz w:val="24"/>
                <w:szCs w:val="24"/>
              </w:rPr>
            </w:pPr>
            <w:r w:rsidRPr="005968C5">
              <w:rPr>
                <w:rFonts w:ascii="Times New Roman" w:hAnsi="Times New Roman"/>
                <w:sz w:val="24"/>
                <w:szCs w:val="24"/>
              </w:rPr>
              <w:t xml:space="preserve">Keeping food on display </w:t>
            </w:r>
          </w:p>
          <w:p w:rsidR="00B8684B" w:rsidRPr="005968C5" w:rsidRDefault="00B8684B" w:rsidP="0020129E">
            <w:pPr>
              <w:autoSpaceDE w:val="0"/>
              <w:autoSpaceDN w:val="0"/>
              <w:adjustRightInd w:val="0"/>
              <w:spacing w:after="0" w:line="360" w:lineRule="auto"/>
              <w:jc w:val="both"/>
              <w:rPr>
                <w:rFonts w:ascii="Times New Roman" w:hAnsi="Times New Roman"/>
                <w:bCs/>
                <w:sz w:val="24"/>
                <w:szCs w:val="24"/>
              </w:rPr>
            </w:pPr>
            <w:r w:rsidRPr="005968C5">
              <w:rPr>
                <w:rFonts w:ascii="Times New Roman" w:hAnsi="Times New Roman"/>
                <w:bCs/>
                <w:sz w:val="24"/>
                <w:szCs w:val="24"/>
              </w:rPr>
              <w:t>This guide will also assist you to attain the learning outcomes stated in the cover page. Specifically, upon completion of this learning guide, you will be able to:</w:t>
            </w:r>
          </w:p>
          <w:p w:rsidR="008C54E8" w:rsidRPr="005968C5" w:rsidRDefault="008C54E8" w:rsidP="007972E6">
            <w:pPr>
              <w:pStyle w:val="ListParagraph"/>
              <w:keepLines/>
              <w:widowControl w:val="0"/>
              <w:numPr>
                <w:ilvl w:val="0"/>
                <w:numId w:val="18"/>
              </w:numPr>
              <w:tabs>
                <w:tab w:val="left" w:pos="340"/>
              </w:tabs>
              <w:autoSpaceDE w:val="0"/>
              <w:autoSpaceDN w:val="0"/>
              <w:spacing w:after="0" w:line="360" w:lineRule="auto"/>
              <w:rPr>
                <w:rFonts w:ascii="Times New Roman" w:hAnsi="Times New Roman"/>
                <w:sz w:val="24"/>
                <w:szCs w:val="24"/>
                <w:lang w:val="en-NZ"/>
              </w:rPr>
            </w:pPr>
            <w:r w:rsidRPr="005968C5">
              <w:rPr>
                <w:rFonts w:ascii="Times New Roman" w:hAnsi="Times New Roman"/>
                <w:sz w:val="24"/>
                <w:szCs w:val="24"/>
              </w:rPr>
              <w:t>Identify</w:t>
            </w:r>
            <w:r w:rsidR="000B237E">
              <w:rPr>
                <w:rFonts w:ascii="Times New Roman" w:hAnsi="Times New Roman"/>
                <w:sz w:val="24"/>
                <w:szCs w:val="24"/>
              </w:rPr>
              <w:t>ing</w:t>
            </w:r>
            <w:r w:rsidRPr="005968C5">
              <w:rPr>
                <w:rFonts w:ascii="Times New Roman" w:hAnsi="Times New Roman"/>
                <w:sz w:val="24"/>
                <w:szCs w:val="24"/>
              </w:rPr>
              <w:t xml:space="preserve"> potential health problems</w:t>
            </w:r>
          </w:p>
          <w:p w:rsidR="00B8684B" w:rsidRPr="005968C5" w:rsidRDefault="008C54E8" w:rsidP="007972E6">
            <w:pPr>
              <w:pStyle w:val="ListParagraph"/>
              <w:keepLines/>
              <w:widowControl w:val="0"/>
              <w:numPr>
                <w:ilvl w:val="0"/>
                <w:numId w:val="18"/>
              </w:numPr>
              <w:tabs>
                <w:tab w:val="left" w:pos="340"/>
              </w:tabs>
              <w:autoSpaceDE w:val="0"/>
              <w:autoSpaceDN w:val="0"/>
              <w:spacing w:after="0" w:line="360" w:lineRule="auto"/>
              <w:rPr>
                <w:rFonts w:ascii="Times New Roman" w:hAnsi="Times New Roman"/>
                <w:sz w:val="24"/>
                <w:szCs w:val="24"/>
                <w:lang w:val="en-NZ"/>
              </w:rPr>
            </w:pPr>
            <w:r w:rsidRPr="005968C5">
              <w:rPr>
                <w:rFonts w:ascii="Times New Roman" w:hAnsi="Times New Roman"/>
                <w:sz w:val="24"/>
                <w:szCs w:val="24"/>
              </w:rPr>
              <w:t>Keep</w:t>
            </w:r>
            <w:r w:rsidR="000B237E">
              <w:rPr>
                <w:rFonts w:ascii="Times New Roman" w:hAnsi="Times New Roman"/>
                <w:sz w:val="24"/>
                <w:szCs w:val="24"/>
              </w:rPr>
              <w:t>ing</w:t>
            </w:r>
            <w:r w:rsidRPr="005968C5">
              <w:rPr>
                <w:rFonts w:ascii="Times New Roman" w:hAnsi="Times New Roman"/>
                <w:sz w:val="24"/>
                <w:szCs w:val="24"/>
              </w:rPr>
              <w:t xml:space="preserve"> food on display</w:t>
            </w:r>
            <w:r w:rsidR="00B8684B" w:rsidRPr="005968C5">
              <w:rPr>
                <w:rFonts w:ascii="Times New Roman" w:hAnsi="Times New Roman"/>
                <w:sz w:val="24"/>
                <w:szCs w:val="24"/>
              </w:rPr>
              <w:t>.</w:t>
            </w:r>
          </w:p>
          <w:p w:rsidR="00B8684B" w:rsidRPr="005968C5" w:rsidRDefault="00B8684B" w:rsidP="0024053D">
            <w:pPr>
              <w:pStyle w:val="BodyText"/>
              <w:widowControl w:val="0"/>
              <w:autoSpaceDE w:val="0"/>
              <w:autoSpaceDN w:val="0"/>
              <w:spacing w:after="0" w:line="360" w:lineRule="auto"/>
              <w:ind w:left="720"/>
              <w:jc w:val="both"/>
            </w:pPr>
          </w:p>
          <w:p w:rsidR="00B8684B" w:rsidRPr="005968C5" w:rsidRDefault="00B8684B" w:rsidP="0024053D">
            <w:pPr>
              <w:spacing w:after="0" w:line="360" w:lineRule="auto"/>
              <w:jc w:val="both"/>
              <w:rPr>
                <w:rFonts w:ascii="Times New Roman" w:hAnsi="Times New Roman"/>
                <w:sz w:val="24"/>
                <w:szCs w:val="24"/>
                <w:lang w:val="en-ZA"/>
              </w:rPr>
            </w:pPr>
          </w:p>
        </w:tc>
      </w:tr>
    </w:tbl>
    <w:p w:rsidR="00B8684B" w:rsidRDefault="00B8684B" w:rsidP="00B8684B">
      <w:pPr>
        <w:rPr>
          <w:lang w:bidi="ar-SA"/>
        </w:rPr>
      </w:pPr>
      <w:r>
        <w:rPr>
          <w:lang w:bidi="ar-SA"/>
        </w:rPr>
        <w:t xml:space="preserve"> </w:t>
      </w:r>
    </w:p>
    <w:p w:rsidR="00B8684B" w:rsidRDefault="00B8684B" w:rsidP="00B8684B">
      <w:pPr>
        <w:rPr>
          <w:lang w:bidi="ar-SA"/>
        </w:rPr>
      </w:pPr>
    </w:p>
    <w:p w:rsidR="00B8684B" w:rsidRDefault="00B8684B" w:rsidP="00B8684B">
      <w:pPr>
        <w:rPr>
          <w:lang w:bidi="ar-SA"/>
        </w:rPr>
      </w:pPr>
    </w:p>
    <w:p w:rsidR="00B8684B" w:rsidRDefault="00B8684B" w:rsidP="00B8684B">
      <w:pPr>
        <w:rPr>
          <w:lang w:bidi="ar-SA"/>
        </w:rPr>
      </w:pPr>
    </w:p>
    <w:p w:rsidR="00A947A5" w:rsidRDefault="00A947A5" w:rsidP="00B8684B">
      <w:pPr>
        <w:rPr>
          <w:lang w:bidi="ar-SA"/>
        </w:rPr>
      </w:pPr>
    </w:p>
    <w:p w:rsidR="00A947A5" w:rsidRDefault="00A947A5" w:rsidP="00B8684B">
      <w:pPr>
        <w:rPr>
          <w:lang w:bidi="ar-SA"/>
        </w:rPr>
      </w:pPr>
    </w:p>
    <w:p w:rsidR="00A947A5" w:rsidRDefault="00A947A5" w:rsidP="00B8684B">
      <w:pPr>
        <w:rPr>
          <w:lang w:bidi="ar-SA"/>
        </w:rPr>
      </w:pPr>
    </w:p>
    <w:p w:rsidR="00A947A5" w:rsidRDefault="00A947A5" w:rsidP="00B8684B">
      <w:pPr>
        <w:rPr>
          <w:lang w:bidi="ar-SA"/>
        </w:rPr>
      </w:pPr>
    </w:p>
    <w:p w:rsidR="00B8684B" w:rsidRDefault="00B8684B" w:rsidP="00B8684B">
      <w:pPr>
        <w:rPr>
          <w:lang w:bidi="ar-SA"/>
        </w:rPr>
      </w:pPr>
    </w:p>
    <w:p w:rsidR="00B8684B" w:rsidRDefault="00B8684B" w:rsidP="00B8684B">
      <w:pPr>
        <w:rPr>
          <w:lang w:bidi="ar-SA"/>
        </w:rPr>
      </w:pPr>
    </w:p>
    <w:p w:rsidR="00B8684B" w:rsidRDefault="00B8684B" w:rsidP="00B8684B">
      <w:pPr>
        <w:rPr>
          <w:lang w:bidi="ar-SA"/>
        </w:rPr>
      </w:pPr>
    </w:p>
    <w:p w:rsidR="00B8684B" w:rsidRDefault="00B8684B" w:rsidP="00B8684B">
      <w:pPr>
        <w:rPr>
          <w:lang w:bidi="ar-SA"/>
        </w:rPr>
      </w:pPr>
    </w:p>
    <w:p w:rsidR="00B8684B" w:rsidRDefault="00B8684B" w:rsidP="00B8684B">
      <w:pPr>
        <w:rPr>
          <w:lang w:bidi="ar-SA"/>
        </w:rPr>
      </w:pPr>
    </w:p>
    <w:p w:rsidR="00B8684B" w:rsidRDefault="00B8684B" w:rsidP="00B8684B">
      <w:pPr>
        <w:rPr>
          <w:lang w:bidi="ar-SA"/>
        </w:rPr>
      </w:pPr>
    </w:p>
    <w:p w:rsidR="00B8684B" w:rsidRDefault="00B8684B" w:rsidP="00B8684B">
      <w:pPr>
        <w:rPr>
          <w:lang w:bidi="ar-SA"/>
        </w:rPr>
      </w:pPr>
    </w:p>
    <w:p w:rsidR="000F7A48" w:rsidRPr="000F7A48" w:rsidRDefault="00A947A5" w:rsidP="006F4428">
      <w:pPr>
        <w:pStyle w:val="ListParagraph"/>
        <w:keepLines/>
        <w:widowControl w:val="0"/>
        <w:numPr>
          <w:ilvl w:val="1"/>
          <w:numId w:val="19"/>
        </w:numPr>
        <w:tabs>
          <w:tab w:val="left" w:pos="340"/>
        </w:tabs>
        <w:autoSpaceDE w:val="0"/>
        <w:autoSpaceDN w:val="0"/>
        <w:spacing w:after="0" w:line="360" w:lineRule="auto"/>
        <w:jc w:val="both"/>
        <w:outlineLvl w:val="1"/>
        <w:rPr>
          <w:rFonts w:ascii="Times New Roman" w:hAnsi="Times New Roman"/>
          <w:b/>
          <w:sz w:val="24"/>
          <w:szCs w:val="24"/>
          <w:lang w:val="en-NZ"/>
        </w:rPr>
      </w:pPr>
      <w:bookmarkStart w:id="155" w:name="_Toc146551475"/>
      <w:r w:rsidRPr="006B7BD8">
        <w:rPr>
          <w:rFonts w:ascii="Times New Roman" w:hAnsi="Times New Roman"/>
          <w:b/>
          <w:sz w:val="24"/>
          <w:szCs w:val="24"/>
        </w:rPr>
        <w:lastRenderedPageBreak/>
        <w:t>Identifying potential health problems</w:t>
      </w:r>
      <w:bookmarkEnd w:id="155"/>
    </w:p>
    <w:p w:rsidR="00A947A5" w:rsidRPr="000F7A48" w:rsidRDefault="002A6499" w:rsidP="00E446E6">
      <w:pPr>
        <w:pStyle w:val="ListParagraph"/>
        <w:keepLines/>
        <w:widowControl w:val="0"/>
        <w:numPr>
          <w:ilvl w:val="2"/>
          <w:numId w:val="72"/>
        </w:numPr>
        <w:tabs>
          <w:tab w:val="left" w:pos="340"/>
        </w:tabs>
        <w:autoSpaceDE w:val="0"/>
        <w:autoSpaceDN w:val="0"/>
        <w:spacing w:after="0" w:line="360" w:lineRule="auto"/>
        <w:jc w:val="both"/>
        <w:outlineLvl w:val="1"/>
        <w:rPr>
          <w:rFonts w:ascii="Times New Roman" w:hAnsi="Times New Roman"/>
          <w:b/>
          <w:sz w:val="24"/>
          <w:szCs w:val="24"/>
          <w:lang w:val="en-NZ"/>
        </w:rPr>
      </w:pPr>
      <w:bookmarkStart w:id="156" w:name="_Toc146551476"/>
      <w:r w:rsidRPr="000F7A48">
        <w:rPr>
          <w:rFonts w:ascii="Times New Roman" w:hAnsi="Times New Roman"/>
          <w:b/>
          <w:sz w:val="24"/>
          <w:szCs w:val="24"/>
        </w:rPr>
        <w:t>Potential health problem</w:t>
      </w:r>
      <w:bookmarkEnd w:id="156"/>
    </w:p>
    <w:p w:rsidR="002A6499" w:rsidRDefault="0070267E" w:rsidP="002A6499">
      <w:pPr>
        <w:spacing w:line="360" w:lineRule="auto"/>
        <w:jc w:val="both"/>
        <w:rPr>
          <w:rFonts w:ascii="Times New Roman" w:hAnsi="Times New Roman"/>
          <w:sz w:val="24"/>
          <w:szCs w:val="24"/>
          <w:lang w:bidi="ar-SA"/>
        </w:rPr>
      </w:pPr>
      <w:r>
        <w:rPr>
          <w:rFonts w:ascii="Times New Roman" w:hAnsi="Times New Roman"/>
          <w:sz w:val="24"/>
          <w:szCs w:val="24"/>
          <w:lang w:bidi="ar-SA"/>
        </w:rPr>
        <w:t>Cross-Contamination</w:t>
      </w:r>
      <w:r w:rsidR="002A6499" w:rsidRPr="006B7BD8">
        <w:rPr>
          <w:rFonts w:ascii="Times New Roman" w:hAnsi="Times New Roman"/>
          <w:sz w:val="24"/>
          <w:szCs w:val="24"/>
          <w:lang w:bidi="ar-SA"/>
        </w:rPr>
        <w:t xml:space="preserve"> </w:t>
      </w:r>
      <w:proofErr w:type="spellStart"/>
      <w:r w:rsidR="002A6499" w:rsidRPr="006B7BD8">
        <w:rPr>
          <w:rFonts w:ascii="Times New Roman" w:hAnsi="Times New Roman"/>
          <w:sz w:val="24"/>
          <w:szCs w:val="24"/>
          <w:lang w:bidi="ar-SA"/>
        </w:rPr>
        <w:t>Cross-contamination</w:t>
      </w:r>
      <w:proofErr w:type="spellEnd"/>
      <w:r w:rsidR="002A6499" w:rsidRPr="006B7BD8">
        <w:rPr>
          <w:rFonts w:ascii="Times New Roman" w:hAnsi="Times New Roman"/>
          <w:sz w:val="24"/>
          <w:szCs w:val="24"/>
          <w:lang w:bidi="ar-SA"/>
        </w:rPr>
        <w:t xml:space="preserve"> can occur when there is contact between raw and cooked foods or between different food items. If utensils, cutting boards, or surfaces are not properly cleaned and sanitized between uses, harmful bacteria can spread, leading to </w:t>
      </w:r>
      <w:proofErr w:type="spellStart"/>
      <w:r w:rsidR="002A6499" w:rsidRPr="006B7BD8">
        <w:rPr>
          <w:rFonts w:ascii="Times New Roman" w:hAnsi="Times New Roman"/>
          <w:sz w:val="24"/>
          <w:szCs w:val="24"/>
          <w:lang w:bidi="ar-SA"/>
        </w:rPr>
        <w:t>foodborne</w:t>
      </w:r>
      <w:proofErr w:type="spellEnd"/>
      <w:r w:rsidR="002A6499" w:rsidRPr="006B7BD8">
        <w:rPr>
          <w:rFonts w:ascii="Times New Roman" w:hAnsi="Times New Roman"/>
          <w:sz w:val="24"/>
          <w:szCs w:val="24"/>
          <w:lang w:bidi="ar-SA"/>
        </w:rPr>
        <w:t xml:space="preserve"> illnesses.</w:t>
      </w:r>
    </w:p>
    <w:p w:rsidR="002A6499" w:rsidRPr="006B7BD8" w:rsidRDefault="002A6499" w:rsidP="002A6499">
      <w:pPr>
        <w:spacing w:line="360" w:lineRule="auto"/>
        <w:jc w:val="both"/>
        <w:rPr>
          <w:rFonts w:ascii="Times New Roman" w:hAnsi="Times New Roman"/>
          <w:sz w:val="24"/>
          <w:szCs w:val="24"/>
          <w:lang w:bidi="ar-SA"/>
        </w:rPr>
      </w:pPr>
      <w:r w:rsidRPr="006B7BD8">
        <w:rPr>
          <w:rFonts w:ascii="Times New Roman" w:hAnsi="Times New Roman"/>
          <w:sz w:val="24"/>
          <w:szCs w:val="24"/>
          <w:lang w:bidi="ar-SA"/>
        </w:rPr>
        <w:t xml:space="preserve"> Food</w:t>
      </w:r>
      <w:r w:rsidR="0070267E">
        <w:rPr>
          <w:rFonts w:ascii="Times New Roman" w:hAnsi="Times New Roman"/>
          <w:sz w:val="24"/>
          <w:szCs w:val="24"/>
          <w:lang w:bidi="ar-SA"/>
        </w:rPr>
        <w:t xml:space="preserve"> borne Illnesses i</w:t>
      </w:r>
      <w:r w:rsidRPr="006B7BD8">
        <w:rPr>
          <w:rFonts w:ascii="Times New Roman" w:hAnsi="Times New Roman"/>
          <w:sz w:val="24"/>
          <w:szCs w:val="24"/>
          <w:lang w:bidi="ar-SA"/>
        </w:rPr>
        <w:t xml:space="preserve">mproper temperature control of food items can contribute to the growth of bacteria and other pathogens, leading to </w:t>
      </w:r>
      <w:proofErr w:type="spellStart"/>
      <w:r w:rsidRPr="006B7BD8">
        <w:rPr>
          <w:rFonts w:ascii="Times New Roman" w:hAnsi="Times New Roman"/>
          <w:sz w:val="24"/>
          <w:szCs w:val="24"/>
          <w:lang w:bidi="ar-SA"/>
        </w:rPr>
        <w:t>foodborne</w:t>
      </w:r>
      <w:proofErr w:type="spellEnd"/>
      <w:r w:rsidRPr="006B7BD8">
        <w:rPr>
          <w:rFonts w:ascii="Times New Roman" w:hAnsi="Times New Roman"/>
          <w:sz w:val="24"/>
          <w:szCs w:val="24"/>
          <w:lang w:bidi="ar-SA"/>
        </w:rPr>
        <w:t xml:space="preserve"> illnesses. For example, if perishable foods are not kept at the appropriate temperature, such as hot foods being kept below the safe hot-holding temperature or cold foods being left at room temperature for too long, it can increase the risk of food</w:t>
      </w:r>
      <w:r w:rsidR="0070267E">
        <w:rPr>
          <w:rFonts w:ascii="Times New Roman" w:hAnsi="Times New Roman"/>
          <w:sz w:val="24"/>
          <w:szCs w:val="24"/>
          <w:lang w:bidi="ar-SA"/>
        </w:rPr>
        <w:t xml:space="preserve"> </w:t>
      </w:r>
      <w:r w:rsidRPr="006B7BD8">
        <w:rPr>
          <w:rFonts w:ascii="Times New Roman" w:hAnsi="Times New Roman"/>
          <w:sz w:val="24"/>
          <w:szCs w:val="24"/>
          <w:lang w:bidi="ar-SA"/>
        </w:rPr>
        <w:t>borne illnesses.</w:t>
      </w:r>
    </w:p>
    <w:p w:rsidR="002A6499" w:rsidRDefault="0070267E" w:rsidP="002A6499">
      <w:pPr>
        <w:spacing w:line="360" w:lineRule="auto"/>
        <w:jc w:val="both"/>
        <w:rPr>
          <w:rFonts w:ascii="Times New Roman" w:hAnsi="Times New Roman"/>
          <w:sz w:val="24"/>
          <w:szCs w:val="24"/>
          <w:lang w:bidi="ar-SA"/>
        </w:rPr>
      </w:pPr>
      <w:r>
        <w:rPr>
          <w:rFonts w:ascii="Times New Roman" w:hAnsi="Times New Roman"/>
          <w:sz w:val="24"/>
          <w:szCs w:val="24"/>
          <w:lang w:bidi="ar-SA"/>
        </w:rPr>
        <w:t>Allergen Cross-Contamination i</w:t>
      </w:r>
      <w:r w:rsidR="002A6499" w:rsidRPr="006B7BD8">
        <w:rPr>
          <w:rFonts w:ascii="Times New Roman" w:hAnsi="Times New Roman"/>
          <w:sz w:val="24"/>
          <w:szCs w:val="24"/>
          <w:lang w:bidi="ar-SA"/>
        </w:rPr>
        <w:t>f allergens are not properly labeled or separated, there is a risk of allergen cross-contamination. For individuals with food allergies or sensitivities, consuming even trace amounts of allergens can cause severe reactions. It is important to clearly label food items containing common allergens and take precautions to prevent cross-contact</w:t>
      </w:r>
    </w:p>
    <w:p w:rsidR="002A6499" w:rsidRPr="006B7BD8" w:rsidRDefault="0070267E" w:rsidP="002A6499">
      <w:pPr>
        <w:spacing w:line="360" w:lineRule="auto"/>
        <w:jc w:val="both"/>
        <w:rPr>
          <w:rFonts w:ascii="Times New Roman" w:hAnsi="Times New Roman"/>
          <w:sz w:val="24"/>
          <w:szCs w:val="24"/>
          <w:lang w:bidi="ar-SA"/>
        </w:rPr>
      </w:pPr>
      <w:r>
        <w:rPr>
          <w:rFonts w:ascii="Times New Roman" w:hAnsi="Times New Roman"/>
          <w:sz w:val="24"/>
          <w:szCs w:val="24"/>
          <w:lang w:bidi="ar-SA"/>
        </w:rPr>
        <w:t xml:space="preserve">Lack of Hand Hygiene </w:t>
      </w:r>
      <w:r w:rsidR="002A6499" w:rsidRPr="006B7BD8">
        <w:rPr>
          <w:rFonts w:ascii="Times New Roman" w:hAnsi="Times New Roman"/>
          <w:sz w:val="24"/>
          <w:szCs w:val="24"/>
          <w:lang w:bidi="ar-SA"/>
        </w:rPr>
        <w:t>Poor hand hygiene practices among staff can contribute to the spread of bacteria and viruses. If staff members do not practice proper hand</w:t>
      </w:r>
      <w:r>
        <w:rPr>
          <w:rFonts w:ascii="Times New Roman" w:hAnsi="Times New Roman"/>
          <w:sz w:val="24"/>
          <w:szCs w:val="24"/>
          <w:lang w:bidi="ar-SA"/>
        </w:rPr>
        <w:t xml:space="preserve"> </w:t>
      </w:r>
      <w:r w:rsidR="002A6499" w:rsidRPr="006B7BD8">
        <w:rPr>
          <w:rFonts w:ascii="Times New Roman" w:hAnsi="Times New Roman"/>
          <w:sz w:val="24"/>
          <w:szCs w:val="24"/>
          <w:lang w:bidi="ar-SA"/>
        </w:rPr>
        <w:t>washing or use gloves when handling food, it can potentially contaminate the buffet items.</w:t>
      </w:r>
    </w:p>
    <w:p w:rsidR="002A6499" w:rsidRPr="006B7BD8" w:rsidRDefault="002A6499" w:rsidP="002A6499">
      <w:pPr>
        <w:spacing w:line="360" w:lineRule="auto"/>
        <w:jc w:val="both"/>
        <w:rPr>
          <w:rFonts w:ascii="Times New Roman" w:hAnsi="Times New Roman"/>
          <w:sz w:val="24"/>
          <w:szCs w:val="24"/>
          <w:lang w:bidi="ar-SA"/>
        </w:rPr>
      </w:pPr>
      <w:r w:rsidRPr="006B7BD8">
        <w:rPr>
          <w:rFonts w:ascii="Times New Roman" w:hAnsi="Times New Roman"/>
          <w:sz w:val="24"/>
          <w:szCs w:val="24"/>
          <w:lang w:bidi="ar-SA"/>
        </w:rPr>
        <w:t>Insufficient Cleaning and Sanitization: Inadequate cleaning and sanitization of utensils, serving trays, and surfaces can lead to the buildup of harmful bacteria. If these items are not cleaned and sanitized regularly, there is a risk of contamination and subsequent food borne illnesses.</w:t>
      </w:r>
    </w:p>
    <w:p w:rsidR="002A6499" w:rsidRPr="006B7BD8" w:rsidRDefault="0070267E" w:rsidP="002A6499">
      <w:pPr>
        <w:spacing w:line="360" w:lineRule="auto"/>
        <w:jc w:val="both"/>
        <w:rPr>
          <w:rFonts w:ascii="Times New Roman" w:hAnsi="Times New Roman"/>
          <w:b/>
          <w:sz w:val="24"/>
          <w:szCs w:val="24"/>
          <w:lang w:bidi="ar-SA"/>
        </w:rPr>
      </w:pPr>
      <w:r>
        <w:rPr>
          <w:rFonts w:ascii="Times New Roman" w:hAnsi="Times New Roman"/>
          <w:sz w:val="24"/>
          <w:szCs w:val="24"/>
          <w:lang w:bidi="ar-SA"/>
        </w:rPr>
        <w:t xml:space="preserve"> Improper Pest Control</w:t>
      </w:r>
      <w:r w:rsidR="002A6499" w:rsidRPr="006B7BD8">
        <w:rPr>
          <w:rFonts w:ascii="Times New Roman" w:hAnsi="Times New Roman"/>
          <w:sz w:val="24"/>
          <w:szCs w:val="24"/>
          <w:lang w:bidi="ar-SA"/>
        </w:rPr>
        <w:t xml:space="preserve"> Inadequate pest control measures can result in pests such as flies, cockroaches, or rodents gaining access to the buffet area. This can contaminate the food and pose significant health </w:t>
      </w:r>
      <w:proofErr w:type="spellStart"/>
      <w:r w:rsidR="002A6499" w:rsidRPr="006B7BD8">
        <w:rPr>
          <w:rFonts w:ascii="Times New Roman" w:hAnsi="Times New Roman"/>
          <w:sz w:val="24"/>
          <w:szCs w:val="24"/>
          <w:lang w:bidi="ar-SA"/>
        </w:rPr>
        <w:t>risks.To</w:t>
      </w:r>
      <w:proofErr w:type="spellEnd"/>
      <w:r w:rsidR="002A6499" w:rsidRPr="006B7BD8">
        <w:rPr>
          <w:rFonts w:ascii="Times New Roman" w:hAnsi="Times New Roman"/>
          <w:sz w:val="24"/>
          <w:szCs w:val="24"/>
          <w:lang w:bidi="ar-SA"/>
        </w:rPr>
        <w:t xml:space="preserve"> mitigate these potential health problems, it is important to follow food safety guidelines, train staff on proper hygiene practices, implement effective cleaning and sanitization procedures, adhere to temperature control requirements, label allergenic ingredients </w:t>
      </w:r>
      <w:r w:rsidR="002A6499" w:rsidRPr="006B7BD8">
        <w:rPr>
          <w:rFonts w:ascii="Times New Roman" w:hAnsi="Times New Roman"/>
          <w:sz w:val="24"/>
          <w:szCs w:val="24"/>
          <w:lang w:bidi="ar-SA"/>
        </w:rPr>
        <w:lastRenderedPageBreak/>
        <w:t>accurately, and implement pest control measures. Regular monitoring and supervision of the buffet presentation can help identify and address any potential health issues promptly</w:t>
      </w:r>
    </w:p>
    <w:p w:rsidR="00A947A5" w:rsidRPr="006B7BD8" w:rsidRDefault="00A947A5" w:rsidP="00244442">
      <w:pPr>
        <w:spacing w:line="360" w:lineRule="auto"/>
        <w:jc w:val="both"/>
        <w:rPr>
          <w:rFonts w:ascii="Times New Roman" w:hAnsi="Times New Roman"/>
          <w:sz w:val="24"/>
          <w:szCs w:val="24"/>
          <w:lang w:bidi="ar-SA"/>
        </w:rPr>
      </w:pPr>
      <w:r w:rsidRPr="006B7BD8">
        <w:rPr>
          <w:rFonts w:ascii="Times New Roman" w:hAnsi="Times New Roman"/>
          <w:sz w:val="24"/>
          <w:szCs w:val="24"/>
          <w:lang w:bidi="ar-SA"/>
        </w:rPr>
        <w:t>Food</w:t>
      </w:r>
      <w:r w:rsidR="0070267E">
        <w:rPr>
          <w:rFonts w:ascii="Times New Roman" w:hAnsi="Times New Roman"/>
          <w:sz w:val="24"/>
          <w:szCs w:val="24"/>
          <w:lang w:bidi="ar-SA"/>
        </w:rPr>
        <w:t xml:space="preserve"> Handling and Storage p</w:t>
      </w:r>
      <w:r w:rsidRPr="006B7BD8">
        <w:rPr>
          <w:rFonts w:ascii="Times New Roman" w:hAnsi="Times New Roman"/>
          <w:sz w:val="24"/>
          <w:szCs w:val="24"/>
          <w:lang w:bidi="ar-SA"/>
        </w:rPr>
        <w:t xml:space="preserve">roper food handling and storage practices are essential to prevent contamination. All food items should be stored at appropriate temperatures, following guidelines for hot and cold holding. Raw and cooked foods must be kept separate to avoid cross-contamination. Staff should use gloves, tongs, or other utensils when handling </w:t>
      </w:r>
      <w:proofErr w:type="gramStart"/>
      <w:r w:rsidRPr="006B7BD8">
        <w:rPr>
          <w:rFonts w:ascii="Times New Roman" w:hAnsi="Times New Roman"/>
          <w:sz w:val="24"/>
          <w:szCs w:val="24"/>
          <w:lang w:bidi="ar-SA"/>
        </w:rPr>
        <w:t>food,</w:t>
      </w:r>
      <w:proofErr w:type="gramEnd"/>
      <w:r w:rsidRPr="006B7BD8">
        <w:rPr>
          <w:rFonts w:ascii="Times New Roman" w:hAnsi="Times New Roman"/>
          <w:sz w:val="24"/>
          <w:szCs w:val="24"/>
          <w:lang w:bidi="ar-SA"/>
        </w:rPr>
        <w:t xml:space="preserve"> and frequent </w:t>
      </w:r>
      <w:proofErr w:type="spellStart"/>
      <w:r w:rsidRPr="006B7BD8">
        <w:rPr>
          <w:rFonts w:ascii="Times New Roman" w:hAnsi="Times New Roman"/>
          <w:sz w:val="24"/>
          <w:szCs w:val="24"/>
          <w:lang w:bidi="ar-SA"/>
        </w:rPr>
        <w:t>handwashing</w:t>
      </w:r>
      <w:proofErr w:type="spellEnd"/>
      <w:r w:rsidRPr="006B7BD8">
        <w:rPr>
          <w:rFonts w:ascii="Times New Roman" w:hAnsi="Times New Roman"/>
          <w:sz w:val="24"/>
          <w:szCs w:val="24"/>
          <w:lang w:bidi="ar-SA"/>
        </w:rPr>
        <w:t xml:space="preserve"> is essential.</w:t>
      </w:r>
    </w:p>
    <w:p w:rsidR="00A947A5" w:rsidRPr="006B7BD8" w:rsidRDefault="0070267E" w:rsidP="00244442">
      <w:pPr>
        <w:spacing w:line="360" w:lineRule="auto"/>
        <w:jc w:val="both"/>
        <w:rPr>
          <w:rFonts w:ascii="Times New Roman" w:hAnsi="Times New Roman"/>
          <w:sz w:val="24"/>
          <w:szCs w:val="24"/>
          <w:lang w:bidi="ar-SA"/>
        </w:rPr>
      </w:pPr>
      <w:r>
        <w:rPr>
          <w:rFonts w:ascii="Times New Roman" w:hAnsi="Times New Roman"/>
          <w:sz w:val="24"/>
          <w:szCs w:val="24"/>
          <w:lang w:bidi="ar-SA"/>
        </w:rPr>
        <w:t xml:space="preserve"> Protective Measures b</w:t>
      </w:r>
      <w:r w:rsidR="00A947A5" w:rsidRPr="006B7BD8">
        <w:rPr>
          <w:rFonts w:ascii="Times New Roman" w:hAnsi="Times New Roman"/>
          <w:sz w:val="24"/>
          <w:szCs w:val="24"/>
          <w:lang w:bidi="ar-SA"/>
        </w:rPr>
        <w:t>uffet stations should be equipped with appropriate protective measures. This includes using sneeze guards, food covers, or other physical barriers to shield the food from airborne contaminants. These measures help maintain the integrity and hygiene of the food while allowing guests to view and select their choices.</w:t>
      </w:r>
    </w:p>
    <w:p w:rsidR="00A947A5" w:rsidRPr="006B7BD8" w:rsidRDefault="00A947A5" w:rsidP="00244442">
      <w:pPr>
        <w:spacing w:line="360" w:lineRule="auto"/>
        <w:jc w:val="both"/>
        <w:rPr>
          <w:rFonts w:ascii="Times New Roman" w:hAnsi="Times New Roman"/>
          <w:sz w:val="24"/>
          <w:szCs w:val="24"/>
          <w:lang w:bidi="ar-SA"/>
        </w:rPr>
      </w:pPr>
      <w:r w:rsidRPr="006B7BD8">
        <w:rPr>
          <w:rFonts w:ascii="Times New Roman" w:hAnsi="Times New Roman"/>
          <w:sz w:val="24"/>
          <w:szCs w:val="24"/>
          <w:lang w:bidi="ar-SA"/>
        </w:rPr>
        <w:t xml:space="preserve"> Regular Cleaning and Sani</w:t>
      </w:r>
      <w:r w:rsidR="0070267E">
        <w:rPr>
          <w:rFonts w:ascii="Times New Roman" w:hAnsi="Times New Roman"/>
          <w:sz w:val="24"/>
          <w:szCs w:val="24"/>
          <w:lang w:bidi="ar-SA"/>
        </w:rPr>
        <w:t>tization b</w:t>
      </w:r>
      <w:r w:rsidRPr="006B7BD8">
        <w:rPr>
          <w:rFonts w:ascii="Times New Roman" w:hAnsi="Times New Roman"/>
          <w:sz w:val="24"/>
          <w:szCs w:val="24"/>
          <w:lang w:bidi="ar-SA"/>
        </w:rPr>
        <w:t>uffet stations should be regularly cleaned and sanitized to prevent the buildup of bacteria or other harmful pathogens. Utensils, serving spoons, and other equipment should be cleaned and replaced periodically. Surfaces, such as counters, trays, and sneeze guards, should be wiped down and sanitized frequently.</w:t>
      </w:r>
    </w:p>
    <w:p w:rsidR="00A947A5" w:rsidRPr="006B7BD8" w:rsidRDefault="00A947A5" w:rsidP="00244442">
      <w:pPr>
        <w:spacing w:line="360" w:lineRule="auto"/>
        <w:jc w:val="both"/>
        <w:rPr>
          <w:rFonts w:ascii="Times New Roman" w:hAnsi="Times New Roman"/>
          <w:sz w:val="24"/>
          <w:szCs w:val="24"/>
          <w:lang w:bidi="ar-SA"/>
        </w:rPr>
      </w:pPr>
      <w:r w:rsidRPr="006B7BD8">
        <w:rPr>
          <w:rFonts w:ascii="Times New Roman" w:hAnsi="Times New Roman"/>
          <w:sz w:val="24"/>
          <w:szCs w:val="24"/>
          <w:lang w:bidi="ar-SA"/>
        </w:rPr>
        <w:t xml:space="preserve"> La</w:t>
      </w:r>
      <w:r w:rsidR="0070267E">
        <w:rPr>
          <w:rFonts w:ascii="Times New Roman" w:hAnsi="Times New Roman"/>
          <w:sz w:val="24"/>
          <w:szCs w:val="24"/>
          <w:lang w:bidi="ar-SA"/>
        </w:rPr>
        <w:t>beling and Allergen Information</w:t>
      </w:r>
      <w:r w:rsidRPr="006B7BD8">
        <w:rPr>
          <w:rFonts w:ascii="Times New Roman" w:hAnsi="Times New Roman"/>
          <w:sz w:val="24"/>
          <w:szCs w:val="24"/>
          <w:lang w:bidi="ar-SA"/>
        </w:rPr>
        <w:t xml:space="preserve"> Clearly labeling food items can help guests make informed choices, especially regarding allergens or dietary restrictions. Provide signage or labels that list the ingredients and potential allergens present in each dish. This enables guests to avoid any food items that may pose a risk to their health.</w:t>
      </w:r>
    </w:p>
    <w:p w:rsidR="00A947A5" w:rsidRPr="006B7BD8" w:rsidRDefault="00A947A5" w:rsidP="00244442">
      <w:pPr>
        <w:spacing w:line="360" w:lineRule="auto"/>
        <w:jc w:val="both"/>
        <w:rPr>
          <w:rFonts w:ascii="Times New Roman" w:hAnsi="Times New Roman"/>
          <w:sz w:val="24"/>
          <w:szCs w:val="24"/>
          <w:lang w:bidi="ar-SA"/>
        </w:rPr>
      </w:pPr>
      <w:r w:rsidRPr="006B7BD8">
        <w:rPr>
          <w:rFonts w:ascii="Times New Roman" w:hAnsi="Times New Roman"/>
          <w:sz w:val="24"/>
          <w:szCs w:val="24"/>
          <w:lang w:bidi="ar-SA"/>
        </w:rPr>
        <w:t>Staff Training and Hygiene Practices: Proper training of buffet staff is crucial to ensure safe and hygienic practices. Staff should be knowledgeable about food safety guidelines, including proper hand</w:t>
      </w:r>
      <w:r w:rsidR="00D1222D" w:rsidRPr="006B7BD8">
        <w:rPr>
          <w:rFonts w:ascii="Times New Roman" w:hAnsi="Times New Roman"/>
          <w:sz w:val="24"/>
          <w:szCs w:val="24"/>
          <w:lang w:bidi="ar-SA"/>
        </w:rPr>
        <w:t xml:space="preserve"> </w:t>
      </w:r>
      <w:r w:rsidRPr="006B7BD8">
        <w:rPr>
          <w:rFonts w:ascii="Times New Roman" w:hAnsi="Times New Roman"/>
          <w:sz w:val="24"/>
          <w:szCs w:val="24"/>
          <w:lang w:bidi="ar-SA"/>
        </w:rPr>
        <w:t>washing, glove usage, and cleaning procedures. Regular training sessions or refresher courses can help reinforce these practices.</w:t>
      </w:r>
    </w:p>
    <w:p w:rsidR="00A947A5" w:rsidRPr="006B7BD8" w:rsidRDefault="00A947A5" w:rsidP="00244442">
      <w:pPr>
        <w:spacing w:line="360" w:lineRule="auto"/>
        <w:jc w:val="both"/>
        <w:rPr>
          <w:rFonts w:ascii="Times New Roman" w:hAnsi="Times New Roman"/>
          <w:sz w:val="24"/>
          <w:szCs w:val="24"/>
          <w:lang w:bidi="ar-SA"/>
        </w:rPr>
      </w:pPr>
      <w:r w:rsidRPr="006B7BD8">
        <w:rPr>
          <w:rFonts w:ascii="Times New Roman" w:hAnsi="Times New Roman"/>
          <w:sz w:val="24"/>
          <w:szCs w:val="24"/>
          <w:lang w:bidi="ar-SA"/>
        </w:rPr>
        <w:t xml:space="preserve"> Guest Education: Displaying signage or providing information to guests about proper hygiene practices can further enhance the safety of the buffet. Encourage guests to use serving utensils provided, practice good hand hygiene, and avoid touching food directly. This helps minimize the </w:t>
      </w:r>
      <w:r w:rsidRPr="006B7BD8">
        <w:rPr>
          <w:rFonts w:ascii="Times New Roman" w:hAnsi="Times New Roman"/>
          <w:sz w:val="24"/>
          <w:szCs w:val="24"/>
          <w:lang w:bidi="ar-SA"/>
        </w:rPr>
        <w:lastRenderedPageBreak/>
        <w:t>risk of contamination.</w:t>
      </w:r>
      <w:r w:rsidR="006120AB">
        <w:rPr>
          <w:rFonts w:ascii="Times New Roman" w:hAnsi="Times New Roman"/>
          <w:sz w:val="24"/>
          <w:szCs w:val="24"/>
          <w:lang w:bidi="ar-SA"/>
        </w:rPr>
        <w:t xml:space="preserve"> </w:t>
      </w:r>
      <w:r w:rsidR="006B7BD8">
        <w:rPr>
          <w:rFonts w:ascii="Times New Roman" w:hAnsi="Times New Roman"/>
          <w:sz w:val="24"/>
          <w:szCs w:val="24"/>
          <w:lang w:bidi="ar-SA"/>
        </w:rPr>
        <w:t>A</w:t>
      </w:r>
      <w:r w:rsidRPr="006B7BD8">
        <w:rPr>
          <w:rFonts w:ascii="Times New Roman" w:hAnsi="Times New Roman"/>
          <w:sz w:val="24"/>
          <w:szCs w:val="24"/>
          <w:lang w:bidi="ar-SA"/>
        </w:rPr>
        <w:t xml:space="preserve"> buffet can be presented in a safe and hygienic manner, ensuring that guests can enjoy their meal without concerns about food safety</w:t>
      </w:r>
      <w:r w:rsidR="006C4C5C" w:rsidRPr="006B7BD8">
        <w:rPr>
          <w:rFonts w:ascii="Times New Roman" w:hAnsi="Times New Roman"/>
          <w:sz w:val="24"/>
          <w:szCs w:val="24"/>
          <w:lang w:bidi="ar-SA"/>
        </w:rPr>
        <w:t>.</w:t>
      </w:r>
    </w:p>
    <w:p w:rsidR="006B7BD8" w:rsidRDefault="006C4C5C" w:rsidP="00244442">
      <w:pPr>
        <w:spacing w:line="360" w:lineRule="auto"/>
        <w:jc w:val="both"/>
        <w:rPr>
          <w:rFonts w:ascii="Times New Roman" w:hAnsi="Times New Roman"/>
          <w:sz w:val="24"/>
          <w:szCs w:val="24"/>
          <w:lang w:bidi="ar-SA"/>
        </w:rPr>
      </w:pPr>
      <w:r w:rsidRPr="006B7BD8">
        <w:rPr>
          <w:rFonts w:ascii="Times New Roman" w:hAnsi="Times New Roman"/>
          <w:sz w:val="24"/>
          <w:szCs w:val="24"/>
          <w:lang w:bidi="ar-SA"/>
        </w:rPr>
        <w:t xml:space="preserve">During the presentation of a buffet, there are potential health problems that can arise if proper precautions are not taken. </w:t>
      </w:r>
    </w:p>
    <w:p w:rsidR="00A947A5" w:rsidRPr="002A6499" w:rsidRDefault="00D1222D" w:rsidP="00E446E6">
      <w:pPr>
        <w:pStyle w:val="Heading3"/>
        <w:numPr>
          <w:ilvl w:val="2"/>
          <w:numId w:val="72"/>
        </w:numPr>
        <w:rPr>
          <w:b w:val="0"/>
          <w:sz w:val="24"/>
          <w:szCs w:val="24"/>
        </w:rPr>
      </w:pPr>
      <w:bookmarkStart w:id="157" w:name="_Toc146551477"/>
      <w:r w:rsidRPr="002F47FE">
        <w:rPr>
          <w:sz w:val="24"/>
          <w:szCs w:val="24"/>
        </w:rPr>
        <w:t>Cross contamination and food spoilage</w:t>
      </w:r>
      <w:bookmarkEnd w:id="157"/>
    </w:p>
    <w:p w:rsidR="00D1222D" w:rsidRPr="006B7BD8" w:rsidRDefault="00F13C64" w:rsidP="00244442">
      <w:pPr>
        <w:spacing w:line="360" w:lineRule="auto"/>
        <w:jc w:val="both"/>
        <w:rPr>
          <w:rFonts w:ascii="Times New Roman" w:hAnsi="Times New Roman"/>
          <w:sz w:val="24"/>
          <w:szCs w:val="24"/>
          <w:lang w:bidi="ar-SA"/>
        </w:rPr>
      </w:pPr>
      <w:r>
        <w:rPr>
          <w:rFonts w:ascii="Times New Roman" w:hAnsi="Times New Roman"/>
          <w:sz w:val="24"/>
          <w:szCs w:val="24"/>
          <w:lang w:bidi="ar-SA"/>
        </w:rPr>
        <w:t>C</w:t>
      </w:r>
      <w:r w:rsidR="00D1222D" w:rsidRPr="006B7BD8">
        <w:rPr>
          <w:rFonts w:ascii="Times New Roman" w:hAnsi="Times New Roman"/>
          <w:sz w:val="24"/>
          <w:szCs w:val="24"/>
          <w:lang w:bidi="ar-SA"/>
        </w:rPr>
        <w:t>ross-contamination and food spoilage are significant health concerns that can occur during the presentation of a buffet if proper precautions are not taken. Let's explore each of these issues:</w:t>
      </w:r>
    </w:p>
    <w:p w:rsidR="00D1222D" w:rsidRPr="00294FF2" w:rsidRDefault="00D1222D" w:rsidP="00E446E6">
      <w:pPr>
        <w:pStyle w:val="ListParagraph"/>
        <w:numPr>
          <w:ilvl w:val="0"/>
          <w:numId w:val="73"/>
        </w:numPr>
        <w:tabs>
          <w:tab w:val="left" w:pos="360"/>
        </w:tabs>
        <w:spacing w:line="360" w:lineRule="auto"/>
        <w:ind w:left="360"/>
        <w:jc w:val="both"/>
        <w:rPr>
          <w:rFonts w:ascii="Times New Roman" w:hAnsi="Times New Roman"/>
          <w:sz w:val="24"/>
          <w:szCs w:val="24"/>
          <w:lang w:bidi="ar-SA"/>
        </w:rPr>
      </w:pPr>
      <w:r w:rsidRPr="00294FF2">
        <w:rPr>
          <w:rFonts w:ascii="Times New Roman" w:hAnsi="Times New Roman"/>
          <w:b/>
          <w:sz w:val="24"/>
          <w:szCs w:val="24"/>
          <w:lang w:bidi="ar-SA"/>
        </w:rPr>
        <w:t>Cross-Contamination</w:t>
      </w:r>
      <w:r w:rsidRPr="00294FF2">
        <w:rPr>
          <w:rFonts w:ascii="Times New Roman" w:hAnsi="Times New Roman"/>
          <w:sz w:val="24"/>
          <w:szCs w:val="24"/>
          <w:lang w:bidi="ar-SA"/>
        </w:rPr>
        <w:t xml:space="preserve">: Cross-contamination happens when harmful bacteria or other pathogens are transferred from one food item to another, leading to potential </w:t>
      </w:r>
      <w:proofErr w:type="spellStart"/>
      <w:r w:rsidRPr="00294FF2">
        <w:rPr>
          <w:rFonts w:ascii="Times New Roman" w:hAnsi="Times New Roman"/>
          <w:sz w:val="24"/>
          <w:szCs w:val="24"/>
          <w:lang w:bidi="ar-SA"/>
        </w:rPr>
        <w:t>foodborne</w:t>
      </w:r>
      <w:proofErr w:type="spellEnd"/>
      <w:r w:rsidRPr="00294FF2">
        <w:rPr>
          <w:rFonts w:ascii="Times New Roman" w:hAnsi="Times New Roman"/>
          <w:sz w:val="24"/>
          <w:szCs w:val="24"/>
          <w:lang w:bidi="ar-SA"/>
        </w:rPr>
        <w:t xml:space="preserve"> illnesses. Here are some common causes of cross-contamination in a buffet setting:</w:t>
      </w:r>
    </w:p>
    <w:p w:rsidR="00093F88" w:rsidRDefault="00D1222D" w:rsidP="00E446E6">
      <w:pPr>
        <w:pStyle w:val="ListParagraph"/>
        <w:numPr>
          <w:ilvl w:val="0"/>
          <w:numId w:val="29"/>
        </w:numPr>
        <w:spacing w:line="360" w:lineRule="auto"/>
        <w:jc w:val="both"/>
        <w:rPr>
          <w:rFonts w:ascii="Times New Roman" w:hAnsi="Times New Roman"/>
          <w:sz w:val="24"/>
          <w:szCs w:val="24"/>
          <w:lang w:bidi="ar-SA"/>
        </w:rPr>
      </w:pPr>
      <w:r w:rsidRPr="00F13C64">
        <w:rPr>
          <w:rFonts w:ascii="Times New Roman" w:hAnsi="Times New Roman"/>
          <w:sz w:val="24"/>
          <w:szCs w:val="24"/>
          <w:lang w:bidi="ar-SA"/>
        </w:rPr>
        <w:t>Shared utensils: If the same utensils or serving spoons are used for multiple food items without proper cleaning and sanitization in between, it can result in cross-contamination.</w:t>
      </w:r>
    </w:p>
    <w:p w:rsidR="00093F88" w:rsidRDefault="00D1222D" w:rsidP="00E446E6">
      <w:pPr>
        <w:pStyle w:val="ListParagraph"/>
        <w:numPr>
          <w:ilvl w:val="0"/>
          <w:numId w:val="29"/>
        </w:numPr>
        <w:spacing w:line="360" w:lineRule="auto"/>
        <w:jc w:val="both"/>
        <w:rPr>
          <w:rFonts w:ascii="Times New Roman" w:hAnsi="Times New Roman"/>
          <w:sz w:val="24"/>
          <w:szCs w:val="24"/>
          <w:lang w:bidi="ar-SA"/>
        </w:rPr>
      </w:pPr>
      <w:r w:rsidRPr="00093F88">
        <w:rPr>
          <w:rFonts w:ascii="Times New Roman" w:hAnsi="Times New Roman"/>
          <w:sz w:val="24"/>
          <w:szCs w:val="24"/>
          <w:lang w:bidi="ar-SA"/>
        </w:rPr>
        <w:t>Improper handling: Touching ready-to-eat foods with hands that have touched raw or contaminated items can introduce pathogens to the prepared food.</w:t>
      </w:r>
    </w:p>
    <w:p w:rsidR="00D1222D" w:rsidRPr="00294FF2" w:rsidRDefault="00D1222D" w:rsidP="00E446E6">
      <w:pPr>
        <w:pStyle w:val="ListParagraph"/>
        <w:numPr>
          <w:ilvl w:val="0"/>
          <w:numId w:val="29"/>
        </w:numPr>
        <w:spacing w:line="360" w:lineRule="auto"/>
        <w:jc w:val="both"/>
        <w:rPr>
          <w:rFonts w:ascii="Times New Roman" w:hAnsi="Times New Roman"/>
          <w:sz w:val="24"/>
          <w:szCs w:val="24"/>
          <w:lang w:bidi="ar-SA"/>
        </w:rPr>
      </w:pPr>
      <w:r w:rsidRPr="00093F88">
        <w:rPr>
          <w:rFonts w:ascii="Times New Roman" w:hAnsi="Times New Roman"/>
          <w:sz w:val="24"/>
          <w:szCs w:val="24"/>
          <w:lang w:bidi="ar-SA"/>
        </w:rPr>
        <w:t>Inadequate separation: Insufficient separation between raw and cooked foods, or between foods with different allergens, can lead to cross-contamination. It's crucial to use separate cutting boards, utensils, and storage areas to prevent this.</w:t>
      </w:r>
    </w:p>
    <w:p w:rsidR="00D1222D" w:rsidRPr="005E6997" w:rsidRDefault="00D1222D" w:rsidP="00E446E6">
      <w:pPr>
        <w:pStyle w:val="ListParagraph"/>
        <w:numPr>
          <w:ilvl w:val="0"/>
          <w:numId w:val="73"/>
        </w:numPr>
        <w:tabs>
          <w:tab w:val="left" w:pos="360"/>
        </w:tabs>
        <w:spacing w:line="360" w:lineRule="auto"/>
        <w:ind w:left="360"/>
        <w:jc w:val="both"/>
        <w:rPr>
          <w:rFonts w:ascii="Times New Roman" w:hAnsi="Times New Roman"/>
          <w:sz w:val="24"/>
          <w:szCs w:val="24"/>
          <w:lang w:bidi="ar-SA"/>
        </w:rPr>
      </w:pPr>
      <w:r w:rsidRPr="005E6997">
        <w:rPr>
          <w:rFonts w:ascii="Times New Roman" w:hAnsi="Times New Roman"/>
          <w:b/>
          <w:sz w:val="24"/>
          <w:szCs w:val="24"/>
          <w:lang w:bidi="ar-SA"/>
        </w:rPr>
        <w:t>Food Spoilage</w:t>
      </w:r>
      <w:r w:rsidRPr="005E6997">
        <w:rPr>
          <w:rFonts w:ascii="Times New Roman" w:hAnsi="Times New Roman"/>
          <w:sz w:val="24"/>
          <w:szCs w:val="24"/>
          <w:lang w:bidi="ar-SA"/>
        </w:rPr>
        <w:t>: Food spoilage occurs when food deteriorates in quality or becomes unsafe to consume due to the growth of bacteria, yeasts, molds, or other microorganisms. Factors contributing to food spoilage may include:</w:t>
      </w:r>
    </w:p>
    <w:p w:rsidR="00D1222D" w:rsidRPr="00861E3E" w:rsidRDefault="00D1222D" w:rsidP="00E446E6">
      <w:pPr>
        <w:pStyle w:val="ListParagraph"/>
        <w:numPr>
          <w:ilvl w:val="0"/>
          <w:numId w:val="29"/>
        </w:numPr>
        <w:spacing w:line="360" w:lineRule="auto"/>
        <w:jc w:val="both"/>
        <w:rPr>
          <w:rFonts w:ascii="Times New Roman" w:hAnsi="Times New Roman"/>
          <w:sz w:val="24"/>
          <w:szCs w:val="24"/>
          <w:lang w:bidi="ar-SA"/>
        </w:rPr>
      </w:pPr>
      <w:r w:rsidRPr="005E6997">
        <w:rPr>
          <w:rFonts w:ascii="Times New Roman" w:hAnsi="Times New Roman"/>
          <w:b/>
          <w:sz w:val="24"/>
          <w:szCs w:val="24"/>
          <w:lang w:bidi="ar-SA"/>
        </w:rPr>
        <w:t>Temperature abuse</w:t>
      </w:r>
      <w:r w:rsidRPr="00861E3E">
        <w:rPr>
          <w:rFonts w:ascii="Times New Roman" w:hAnsi="Times New Roman"/>
          <w:sz w:val="24"/>
          <w:szCs w:val="24"/>
          <w:lang w:bidi="ar-SA"/>
        </w:rPr>
        <w:t>: If perishable foods are not held at the proper temperatures, such as refrigerated items being left at room temperature for too long, it can accelerate bacterial growth and spoilage.</w:t>
      </w:r>
    </w:p>
    <w:p w:rsidR="00D1222D" w:rsidRPr="00861E3E" w:rsidRDefault="00D1222D" w:rsidP="00E446E6">
      <w:pPr>
        <w:pStyle w:val="ListParagraph"/>
        <w:numPr>
          <w:ilvl w:val="0"/>
          <w:numId w:val="29"/>
        </w:numPr>
        <w:spacing w:line="360" w:lineRule="auto"/>
        <w:jc w:val="both"/>
        <w:rPr>
          <w:rFonts w:ascii="Times New Roman" w:hAnsi="Times New Roman"/>
          <w:sz w:val="24"/>
          <w:szCs w:val="24"/>
          <w:lang w:bidi="ar-SA"/>
        </w:rPr>
      </w:pPr>
      <w:r w:rsidRPr="005E6997">
        <w:rPr>
          <w:rFonts w:ascii="Times New Roman" w:hAnsi="Times New Roman"/>
          <w:b/>
          <w:sz w:val="24"/>
          <w:szCs w:val="24"/>
          <w:lang w:bidi="ar-SA"/>
        </w:rPr>
        <w:t>Inadequate storage</w:t>
      </w:r>
      <w:r w:rsidRPr="00861E3E">
        <w:rPr>
          <w:rFonts w:ascii="Times New Roman" w:hAnsi="Times New Roman"/>
          <w:sz w:val="24"/>
          <w:szCs w:val="24"/>
          <w:lang w:bidi="ar-SA"/>
        </w:rPr>
        <w:t>: Poor storage conditions, such as exposing food to excessive moisture or improper ventilation, can promote the growth of molds and spoilage microorganisms.</w:t>
      </w:r>
    </w:p>
    <w:p w:rsidR="00D1222D" w:rsidRPr="00861E3E" w:rsidRDefault="00D1222D" w:rsidP="00E446E6">
      <w:pPr>
        <w:pStyle w:val="ListParagraph"/>
        <w:numPr>
          <w:ilvl w:val="0"/>
          <w:numId w:val="29"/>
        </w:numPr>
        <w:spacing w:line="360" w:lineRule="auto"/>
        <w:jc w:val="both"/>
        <w:rPr>
          <w:rFonts w:ascii="Times New Roman" w:hAnsi="Times New Roman"/>
          <w:sz w:val="24"/>
          <w:szCs w:val="24"/>
          <w:lang w:bidi="ar-SA"/>
        </w:rPr>
      </w:pPr>
      <w:r w:rsidRPr="005E6997">
        <w:rPr>
          <w:rFonts w:ascii="Times New Roman" w:hAnsi="Times New Roman"/>
          <w:b/>
          <w:sz w:val="24"/>
          <w:szCs w:val="24"/>
          <w:lang w:bidi="ar-SA"/>
        </w:rPr>
        <w:lastRenderedPageBreak/>
        <w:t>Extended display time</w:t>
      </w:r>
      <w:r w:rsidRPr="00861E3E">
        <w:rPr>
          <w:rFonts w:ascii="Times New Roman" w:hAnsi="Times New Roman"/>
          <w:sz w:val="24"/>
          <w:szCs w:val="24"/>
          <w:lang w:bidi="ar-SA"/>
        </w:rPr>
        <w:t>: Keeping food items on display for too long without proper rotation or replenishment can increase the risk of spoilage.</w:t>
      </w:r>
    </w:p>
    <w:p w:rsidR="00D1222D" w:rsidRPr="006B7BD8" w:rsidRDefault="00D1222D" w:rsidP="00244442">
      <w:pPr>
        <w:spacing w:line="360" w:lineRule="auto"/>
        <w:jc w:val="both"/>
        <w:rPr>
          <w:rFonts w:ascii="Times New Roman" w:hAnsi="Times New Roman"/>
          <w:sz w:val="24"/>
          <w:szCs w:val="24"/>
          <w:lang w:bidi="ar-SA"/>
        </w:rPr>
      </w:pPr>
      <w:r w:rsidRPr="00861E3E">
        <w:rPr>
          <w:rFonts w:ascii="Times New Roman" w:hAnsi="Times New Roman"/>
          <w:sz w:val="24"/>
          <w:szCs w:val="24"/>
          <w:lang w:bidi="ar-SA"/>
        </w:rPr>
        <w:t>To prevent cross-contamination and food spoilage during buffet presentation, consider implementing the following measures:</w:t>
      </w:r>
    </w:p>
    <w:p w:rsidR="00D1222D" w:rsidRPr="0066443C" w:rsidRDefault="00D1222D" w:rsidP="00E446E6">
      <w:pPr>
        <w:pStyle w:val="ListParagraph"/>
        <w:numPr>
          <w:ilvl w:val="0"/>
          <w:numId w:val="29"/>
        </w:numPr>
        <w:spacing w:after="0" w:line="360" w:lineRule="auto"/>
        <w:jc w:val="both"/>
        <w:rPr>
          <w:rFonts w:ascii="Times New Roman" w:hAnsi="Times New Roman"/>
          <w:sz w:val="24"/>
          <w:szCs w:val="24"/>
          <w:lang w:bidi="ar-SA"/>
        </w:rPr>
      </w:pPr>
      <w:r w:rsidRPr="0066443C">
        <w:rPr>
          <w:rFonts w:ascii="Times New Roman" w:hAnsi="Times New Roman"/>
          <w:sz w:val="24"/>
          <w:szCs w:val="24"/>
          <w:lang w:bidi="ar-SA"/>
        </w:rPr>
        <w:t>Use separate utensils for each food item or ensure proper sanitization in between uses.</w:t>
      </w:r>
    </w:p>
    <w:p w:rsidR="00D1222D" w:rsidRPr="0066443C" w:rsidRDefault="00D1222D" w:rsidP="00E446E6">
      <w:pPr>
        <w:pStyle w:val="ListParagraph"/>
        <w:numPr>
          <w:ilvl w:val="0"/>
          <w:numId w:val="29"/>
        </w:numPr>
        <w:spacing w:after="0" w:line="360" w:lineRule="auto"/>
        <w:jc w:val="both"/>
        <w:rPr>
          <w:rFonts w:ascii="Times New Roman" w:hAnsi="Times New Roman"/>
          <w:sz w:val="24"/>
          <w:szCs w:val="24"/>
          <w:lang w:bidi="ar-SA"/>
        </w:rPr>
      </w:pPr>
      <w:r w:rsidRPr="0066443C">
        <w:rPr>
          <w:rFonts w:ascii="Times New Roman" w:hAnsi="Times New Roman"/>
          <w:sz w:val="24"/>
          <w:szCs w:val="24"/>
          <w:lang w:bidi="ar-SA"/>
        </w:rPr>
        <w:t xml:space="preserve">Train staff on proper food handling and hygiene practices, including </w:t>
      </w:r>
      <w:proofErr w:type="spellStart"/>
      <w:r w:rsidRPr="0066443C">
        <w:rPr>
          <w:rFonts w:ascii="Times New Roman" w:hAnsi="Times New Roman"/>
          <w:sz w:val="24"/>
          <w:szCs w:val="24"/>
          <w:lang w:bidi="ar-SA"/>
        </w:rPr>
        <w:t>handwashing</w:t>
      </w:r>
      <w:proofErr w:type="spellEnd"/>
      <w:r w:rsidRPr="0066443C">
        <w:rPr>
          <w:rFonts w:ascii="Times New Roman" w:hAnsi="Times New Roman"/>
          <w:sz w:val="24"/>
          <w:szCs w:val="24"/>
          <w:lang w:bidi="ar-SA"/>
        </w:rPr>
        <w:t xml:space="preserve"> and glove usage.</w:t>
      </w:r>
    </w:p>
    <w:p w:rsidR="00D1222D" w:rsidRPr="0066443C" w:rsidRDefault="00D1222D" w:rsidP="00E446E6">
      <w:pPr>
        <w:pStyle w:val="ListParagraph"/>
        <w:numPr>
          <w:ilvl w:val="0"/>
          <w:numId w:val="29"/>
        </w:numPr>
        <w:spacing w:after="0" w:line="360" w:lineRule="auto"/>
        <w:jc w:val="both"/>
        <w:rPr>
          <w:rFonts w:ascii="Times New Roman" w:hAnsi="Times New Roman"/>
          <w:sz w:val="24"/>
          <w:szCs w:val="24"/>
          <w:lang w:bidi="ar-SA"/>
        </w:rPr>
      </w:pPr>
      <w:r w:rsidRPr="0066443C">
        <w:rPr>
          <w:rFonts w:ascii="Times New Roman" w:hAnsi="Times New Roman"/>
          <w:sz w:val="24"/>
          <w:szCs w:val="24"/>
          <w:lang w:bidi="ar-SA"/>
        </w:rPr>
        <w:t>Clearly label allergenic ingredients and provide separate serving areas for allergen-free options.</w:t>
      </w:r>
    </w:p>
    <w:p w:rsidR="00D1222D" w:rsidRPr="0066443C" w:rsidRDefault="00D1222D" w:rsidP="00E446E6">
      <w:pPr>
        <w:pStyle w:val="ListParagraph"/>
        <w:numPr>
          <w:ilvl w:val="0"/>
          <w:numId w:val="29"/>
        </w:numPr>
        <w:spacing w:after="0" w:line="360" w:lineRule="auto"/>
        <w:jc w:val="both"/>
        <w:rPr>
          <w:rFonts w:ascii="Times New Roman" w:hAnsi="Times New Roman"/>
          <w:sz w:val="24"/>
          <w:szCs w:val="24"/>
          <w:lang w:bidi="ar-SA"/>
        </w:rPr>
      </w:pPr>
      <w:r w:rsidRPr="0066443C">
        <w:rPr>
          <w:rFonts w:ascii="Times New Roman" w:hAnsi="Times New Roman"/>
          <w:sz w:val="24"/>
          <w:szCs w:val="24"/>
          <w:lang w:bidi="ar-SA"/>
        </w:rPr>
        <w:t>Maintain proper temperature control, including hot-holding and cold-holding of food items.</w:t>
      </w:r>
    </w:p>
    <w:p w:rsidR="00D1222D" w:rsidRPr="0066443C" w:rsidRDefault="00D1222D" w:rsidP="00E446E6">
      <w:pPr>
        <w:pStyle w:val="ListParagraph"/>
        <w:numPr>
          <w:ilvl w:val="0"/>
          <w:numId w:val="29"/>
        </w:numPr>
        <w:spacing w:after="0" w:line="360" w:lineRule="auto"/>
        <w:jc w:val="both"/>
        <w:rPr>
          <w:rFonts w:ascii="Times New Roman" w:hAnsi="Times New Roman"/>
          <w:sz w:val="24"/>
          <w:szCs w:val="24"/>
          <w:lang w:bidi="ar-SA"/>
        </w:rPr>
      </w:pPr>
      <w:r w:rsidRPr="0066443C">
        <w:rPr>
          <w:rFonts w:ascii="Times New Roman" w:hAnsi="Times New Roman"/>
          <w:sz w:val="24"/>
          <w:szCs w:val="24"/>
          <w:lang w:bidi="ar-SA"/>
        </w:rPr>
        <w:t>Regularly monitor and rotate food items to ensure freshness and prevent spoilage.</w:t>
      </w:r>
    </w:p>
    <w:p w:rsidR="00F97058" w:rsidRPr="0066443C" w:rsidRDefault="00D1222D" w:rsidP="00E446E6">
      <w:pPr>
        <w:pStyle w:val="ListParagraph"/>
        <w:numPr>
          <w:ilvl w:val="0"/>
          <w:numId w:val="29"/>
        </w:numPr>
        <w:spacing w:after="0" w:line="360" w:lineRule="auto"/>
        <w:jc w:val="both"/>
        <w:rPr>
          <w:rFonts w:ascii="Times New Roman" w:hAnsi="Times New Roman"/>
          <w:sz w:val="24"/>
          <w:szCs w:val="24"/>
          <w:lang w:bidi="ar-SA"/>
        </w:rPr>
      </w:pPr>
      <w:r w:rsidRPr="0066443C">
        <w:rPr>
          <w:rFonts w:ascii="Times New Roman" w:hAnsi="Times New Roman"/>
          <w:sz w:val="24"/>
          <w:szCs w:val="24"/>
          <w:lang w:bidi="ar-SA"/>
        </w:rPr>
        <w:t>Keep the buffet area clean and sanitized, including utensils, serving trays, and surfaces.</w:t>
      </w:r>
    </w:p>
    <w:p w:rsidR="0097487A" w:rsidRPr="00F7747E" w:rsidRDefault="00861E3E" w:rsidP="00244442">
      <w:pPr>
        <w:spacing w:line="360" w:lineRule="auto"/>
        <w:jc w:val="both"/>
        <w:rPr>
          <w:rFonts w:ascii="Times New Roman" w:hAnsi="Times New Roman"/>
          <w:b/>
          <w:sz w:val="24"/>
          <w:szCs w:val="24"/>
          <w:lang w:bidi="ar-SA"/>
        </w:rPr>
      </w:pPr>
      <w:r w:rsidRPr="00F7747E">
        <w:rPr>
          <w:rFonts w:ascii="Times New Roman" w:hAnsi="Times New Roman"/>
          <w:b/>
          <w:sz w:val="24"/>
          <w:szCs w:val="24"/>
        </w:rPr>
        <w:t>A</w:t>
      </w:r>
      <w:r w:rsidR="002D05BD" w:rsidRPr="00F7747E">
        <w:rPr>
          <w:rFonts w:ascii="Times New Roman" w:hAnsi="Times New Roman"/>
          <w:b/>
          <w:sz w:val="24"/>
          <w:szCs w:val="24"/>
        </w:rPr>
        <w:t xml:space="preserve">ppropriate preventative </w:t>
      </w:r>
      <w:r w:rsidR="000D5FDE" w:rsidRPr="00F7747E">
        <w:rPr>
          <w:rFonts w:ascii="Times New Roman" w:hAnsi="Times New Roman"/>
          <w:b/>
          <w:sz w:val="24"/>
          <w:szCs w:val="24"/>
        </w:rPr>
        <w:t>cross contamination and food spoilage</w:t>
      </w:r>
    </w:p>
    <w:p w:rsidR="0097487A" w:rsidRPr="00CC74AA" w:rsidRDefault="0097487A" w:rsidP="00E446E6">
      <w:pPr>
        <w:pStyle w:val="ListParagraph"/>
        <w:numPr>
          <w:ilvl w:val="0"/>
          <w:numId w:val="74"/>
        </w:numPr>
        <w:spacing w:line="360" w:lineRule="auto"/>
        <w:jc w:val="both"/>
        <w:rPr>
          <w:rFonts w:ascii="Times New Roman" w:hAnsi="Times New Roman"/>
          <w:sz w:val="24"/>
          <w:szCs w:val="24"/>
          <w:lang w:bidi="ar-SA"/>
        </w:rPr>
      </w:pPr>
      <w:r w:rsidRPr="00CC74AA">
        <w:rPr>
          <w:rFonts w:ascii="Times New Roman" w:hAnsi="Times New Roman"/>
          <w:sz w:val="24"/>
          <w:szCs w:val="24"/>
          <w:lang w:bidi="ar-SA"/>
        </w:rPr>
        <w:t>Separate Raw and Cooked Foods:</w:t>
      </w:r>
    </w:p>
    <w:p w:rsidR="0097487A" w:rsidRPr="00861E3E" w:rsidRDefault="0097487A" w:rsidP="00E446E6">
      <w:pPr>
        <w:pStyle w:val="ListParagraph"/>
        <w:numPr>
          <w:ilvl w:val="1"/>
          <w:numId w:val="30"/>
        </w:numPr>
        <w:spacing w:line="360" w:lineRule="auto"/>
        <w:jc w:val="both"/>
        <w:rPr>
          <w:rFonts w:ascii="Times New Roman" w:hAnsi="Times New Roman"/>
          <w:sz w:val="24"/>
          <w:szCs w:val="24"/>
          <w:lang w:bidi="ar-SA"/>
        </w:rPr>
      </w:pPr>
      <w:r w:rsidRPr="00861E3E">
        <w:rPr>
          <w:rFonts w:ascii="Times New Roman" w:hAnsi="Times New Roman"/>
          <w:sz w:val="24"/>
          <w:szCs w:val="24"/>
          <w:lang w:bidi="ar-SA"/>
        </w:rPr>
        <w:t>Use separate cutting boards, utensils, and serving equipment for raw and cooked foods.</w:t>
      </w:r>
    </w:p>
    <w:p w:rsidR="0097487A" w:rsidRPr="00861E3E" w:rsidRDefault="0097487A" w:rsidP="00E446E6">
      <w:pPr>
        <w:pStyle w:val="ListParagraph"/>
        <w:numPr>
          <w:ilvl w:val="1"/>
          <w:numId w:val="30"/>
        </w:numPr>
        <w:spacing w:line="360" w:lineRule="auto"/>
        <w:jc w:val="both"/>
        <w:rPr>
          <w:rFonts w:ascii="Times New Roman" w:hAnsi="Times New Roman"/>
          <w:sz w:val="24"/>
          <w:szCs w:val="24"/>
          <w:lang w:bidi="ar-SA"/>
        </w:rPr>
      </w:pPr>
      <w:r w:rsidRPr="00861E3E">
        <w:rPr>
          <w:rFonts w:ascii="Times New Roman" w:hAnsi="Times New Roman"/>
          <w:sz w:val="24"/>
          <w:szCs w:val="24"/>
          <w:lang w:bidi="ar-SA"/>
        </w:rPr>
        <w:t>Ensure that raw meats, poultry, and seafood are stored separately from ready-to-eat foods to prevent cross-contamination.</w:t>
      </w:r>
    </w:p>
    <w:p w:rsidR="0097487A" w:rsidRPr="00F7747E" w:rsidRDefault="0097487A" w:rsidP="00E446E6">
      <w:pPr>
        <w:pStyle w:val="ListParagraph"/>
        <w:numPr>
          <w:ilvl w:val="1"/>
          <w:numId w:val="30"/>
        </w:numPr>
        <w:spacing w:line="360" w:lineRule="auto"/>
        <w:jc w:val="both"/>
        <w:rPr>
          <w:rFonts w:ascii="Times New Roman" w:hAnsi="Times New Roman"/>
          <w:sz w:val="24"/>
          <w:szCs w:val="24"/>
          <w:lang w:bidi="ar-SA"/>
        </w:rPr>
      </w:pPr>
      <w:r w:rsidRPr="00861E3E">
        <w:rPr>
          <w:rFonts w:ascii="Times New Roman" w:hAnsi="Times New Roman"/>
          <w:sz w:val="24"/>
          <w:szCs w:val="24"/>
          <w:lang w:bidi="ar-SA"/>
        </w:rPr>
        <w:t>Have designated areas and equipment for handling raw foods to minimize the risk of spreading pathogens.</w:t>
      </w:r>
    </w:p>
    <w:p w:rsidR="0097487A" w:rsidRPr="00CC74AA" w:rsidRDefault="0097487A" w:rsidP="00E446E6">
      <w:pPr>
        <w:pStyle w:val="ListParagraph"/>
        <w:numPr>
          <w:ilvl w:val="0"/>
          <w:numId w:val="74"/>
        </w:numPr>
        <w:spacing w:line="360" w:lineRule="auto"/>
        <w:jc w:val="both"/>
        <w:rPr>
          <w:rFonts w:ascii="Times New Roman" w:hAnsi="Times New Roman"/>
          <w:sz w:val="24"/>
          <w:szCs w:val="24"/>
          <w:lang w:bidi="ar-SA"/>
        </w:rPr>
      </w:pPr>
      <w:r w:rsidRPr="00CC74AA">
        <w:rPr>
          <w:rFonts w:ascii="Times New Roman" w:hAnsi="Times New Roman"/>
          <w:sz w:val="24"/>
          <w:szCs w:val="24"/>
          <w:lang w:bidi="ar-SA"/>
        </w:rPr>
        <w:t>Proper Hand Hygiene:</w:t>
      </w:r>
    </w:p>
    <w:p w:rsidR="0097487A" w:rsidRPr="00BC457B" w:rsidRDefault="0097487A" w:rsidP="00E446E6">
      <w:pPr>
        <w:pStyle w:val="ListParagraph"/>
        <w:numPr>
          <w:ilvl w:val="1"/>
          <w:numId w:val="31"/>
        </w:numPr>
        <w:spacing w:line="360" w:lineRule="auto"/>
        <w:jc w:val="both"/>
        <w:rPr>
          <w:rFonts w:ascii="Times New Roman" w:hAnsi="Times New Roman"/>
          <w:sz w:val="24"/>
          <w:szCs w:val="24"/>
          <w:lang w:bidi="ar-SA"/>
        </w:rPr>
      </w:pPr>
      <w:r w:rsidRPr="00BC457B">
        <w:rPr>
          <w:rFonts w:ascii="Times New Roman" w:hAnsi="Times New Roman"/>
          <w:sz w:val="24"/>
          <w:szCs w:val="24"/>
          <w:lang w:bidi="ar-SA"/>
        </w:rPr>
        <w:t>Train and enforce proper hand</w:t>
      </w:r>
      <w:r w:rsidR="001B57FF" w:rsidRPr="00BC457B">
        <w:rPr>
          <w:rFonts w:ascii="Times New Roman" w:hAnsi="Times New Roman"/>
          <w:sz w:val="24"/>
          <w:szCs w:val="24"/>
          <w:lang w:bidi="ar-SA"/>
        </w:rPr>
        <w:t xml:space="preserve"> </w:t>
      </w:r>
      <w:r w:rsidRPr="00BC457B">
        <w:rPr>
          <w:rFonts w:ascii="Times New Roman" w:hAnsi="Times New Roman"/>
          <w:sz w:val="24"/>
          <w:szCs w:val="24"/>
          <w:lang w:bidi="ar-SA"/>
        </w:rPr>
        <w:t>washing practices among staff, especially before and after handling food items.</w:t>
      </w:r>
    </w:p>
    <w:p w:rsidR="0097487A" w:rsidRPr="00BC457B" w:rsidRDefault="0097487A" w:rsidP="00E446E6">
      <w:pPr>
        <w:pStyle w:val="ListParagraph"/>
        <w:numPr>
          <w:ilvl w:val="1"/>
          <w:numId w:val="31"/>
        </w:numPr>
        <w:spacing w:line="360" w:lineRule="auto"/>
        <w:jc w:val="both"/>
        <w:rPr>
          <w:rFonts w:ascii="Times New Roman" w:hAnsi="Times New Roman"/>
          <w:sz w:val="24"/>
          <w:szCs w:val="24"/>
          <w:lang w:bidi="ar-SA"/>
        </w:rPr>
      </w:pPr>
      <w:r w:rsidRPr="00BC457B">
        <w:rPr>
          <w:rFonts w:ascii="Times New Roman" w:hAnsi="Times New Roman"/>
          <w:sz w:val="24"/>
          <w:szCs w:val="24"/>
          <w:lang w:bidi="ar-SA"/>
        </w:rPr>
        <w:t>Provide hand sanitizer stations for guests and encourage their use before serving themselves.</w:t>
      </w:r>
    </w:p>
    <w:p w:rsidR="0097487A" w:rsidRPr="00F7747E" w:rsidRDefault="0097487A" w:rsidP="00E446E6">
      <w:pPr>
        <w:pStyle w:val="ListParagraph"/>
        <w:numPr>
          <w:ilvl w:val="1"/>
          <w:numId w:val="31"/>
        </w:numPr>
        <w:spacing w:line="360" w:lineRule="auto"/>
        <w:jc w:val="both"/>
        <w:rPr>
          <w:rFonts w:ascii="Times New Roman" w:hAnsi="Times New Roman"/>
          <w:sz w:val="24"/>
          <w:szCs w:val="24"/>
          <w:lang w:bidi="ar-SA"/>
        </w:rPr>
      </w:pPr>
      <w:r w:rsidRPr="00BC457B">
        <w:rPr>
          <w:rFonts w:ascii="Times New Roman" w:hAnsi="Times New Roman"/>
          <w:sz w:val="24"/>
          <w:szCs w:val="24"/>
          <w:lang w:bidi="ar-SA"/>
        </w:rPr>
        <w:lastRenderedPageBreak/>
        <w:t>Promote the use of disposable gloves when handling food, especially for high-risk items like raw meats or allergenic ingredients.</w:t>
      </w:r>
    </w:p>
    <w:p w:rsidR="0097487A" w:rsidRPr="00CC74AA" w:rsidRDefault="0097487A" w:rsidP="00E446E6">
      <w:pPr>
        <w:pStyle w:val="ListParagraph"/>
        <w:numPr>
          <w:ilvl w:val="0"/>
          <w:numId w:val="74"/>
        </w:numPr>
        <w:spacing w:line="360" w:lineRule="auto"/>
        <w:jc w:val="both"/>
        <w:rPr>
          <w:rFonts w:ascii="Times New Roman" w:hAnsi="Times New Roman"/>
          <w:sz w:val="24"/>
          <w:szCs w:val="24"/>
          <w:lang w:bidi="ar-SA"/>
        </w:rPr>
      </w:pPr>
      <w:r w:rsidRPr="00CC74AA">
        <w:rPr>
          <w:rFonts w:ascii="Times New Roman" w:hAnsi="Times New Roman"/>
          <w:sz w:val="24"/>
          <w:szCs w:val="24"/>
          <w:lang w:bidi="ar-SA"/>
        </w:rPr>
        <w:t>Adequate Food Storage and Temperature Control:</w:t>
      </w:r>
    </w:p>
    <w:p w:rsidR="0097487A" w:rsidRPr="00BC457B" w:rsidRDefault="0097487A" w:rsidP="00E446E6">
      <w:pPr>
        <w:pStyle w:val="ListParagraph"/>
        <w:numPr>
          <w:ilvl w:val="1"/>
          <w:numId w:val="32"/>
        </w:numPr>
        <w:spacing w:line="360" w:lineRule="auto"/>
        <w:jc w:val="both"/>
        <w:rPr>
          <w:rFonts w:ascii="Times New Roman" w:hAnsi="Times New Roman"/>
          <w:sz w:val="24"/>
          <w:szCs w:val="24"/>
          <w:lang w:bidi="ar-SA"/>
        </w:rPr>
      </w:pPr>
      <w:r w:rsidRPr="00BC457B">
        <w:rPr>
          <w:rFonts w:ascii="Times New Roman" w:hAnsi="Times New Roman"/>
          <w:sz w:val="24"/>
          <w:szCs w:val="24"/>
          <w:lang w:bidi="ar-SA"/>
        </w:rPr>
        <w:t>Keep perishable foods, such as meats, dairy products, and salads, at appropriate temperatures to prevent bacterial growth. Use refrigeration or hot-holding equipment as needed.</w:t>
      </w:r>
    </w:p>
    <w:p w:rsidR="0097487A" w:rsidRPr="00BC457B" w:rsidRDefault="0097487A" w:rsidP="00E446E6">
      <w:pPr>
        <w:pStyle w:val="ListParagraph"/>
        <w:numPr>
          <w:ilvl w:val="1"/>
          <w:numId w:val="32"/>
        </w:numPr>
        <w:spacing w:line="360" w:lineRule="auto"/>
        <w:jc w:val="both"/>
        <w:rPr>
          <w:rFonts w:ascii="Times New Roman" w:hAnsi="Times New Roman"/>
          <w:sz w:val="24"/>
          <w:szCs w:val="24"/>
          <w:lang w:bidi="ar-SA"/>
        </w:rPr>
      </w:pPr>
      <w:r w:rsidRPr="00BC457B">
        <w:rPr>
          <w:rFonts w:ascii="Times New Roman" w:hAnsi="Times New Roman"/>
          <w:sz w:val="24"/>
          <w:szCs w:val="24"/>
          <w:lang w:bidi="ar-SA"/>
        </w:rPr>
        <w:t>Regularly monitor and record temperatures to ensure compliance with food safety regulations.</w:t>
      </w:r>
    </w:p>
    <w:p w:rsidR="0097487A" w:rsidRPr="00F97058" w:rsidRDefault="0097487A" w:rsidP="00E446E6">
      <w:pPr>
        <w:pStyle w:val="ListParagraph"/>
        <w:numPr>
          <w:ilvl w:val="1"/>
          <w:numId w:val="32"/>
        </w:numPr>
        <w:spacing w:line="360" w:lineRule="auto"/>
        <w:jc w:val="both"/>
        <w:rPr>
          <w:rFonts w:ascii="Times New Roman" w:hAnsi="Times New Roman"/>
          <w:sz w:val="24"/>
          <w:szCs w:val="24"/>
          <w:lang w:bidi="ar-SA"/>
        </w:rPr>
      </w:pPr>
      <w:r w:rsidRPr="00BC457B">
        <w:rPr>
          <w:rFonts w:ascii="Times New Roman" w:hAnsi="Times New Roman"/>
          <w:sz w:val="24"/>
          <w:szCs w:val="24"/>
          <w:lang w:bidi="ar-SA"/>
        </w:rPr>
        <w:t>Properly label and date food items to ensure proper rotation and minimize the risk of serving spoiled food.</w:t>
      </w:r>
    </w:p>
    <w:p w:rsidR="0097487A" w:rsidRPr="00CC74AA" w:rsidRDefault="0097487A" w:rsidP="00E446E6">
      <w:pPr>
        <w:pStyle w:val="ListParagraph"/>
        <w:numPr>
          <w:ilvl w:val="0"/>
          <w:numId w:val="74"/>
        </w:numPr>
        <w:spacing w:line="360" w:lineRule="auto"/>
        <w:jc w:val="both"/>
        <w:rPr>
          <w:rFonts w:ascii="Times New Roman" w:hAnsi="Times New Roman"/>
          <w:sz w:val="24"/>
          <w:szCs w:val="24"/>
          <w:lang w:bidi="ar-SA"/>
        </w:rPr>
      </w:pPr>
      <w:r w:rsidRPr="00CC74AA">
        <w:rPr>
          <w:rFonts w:ascii="Times New Roman" w:hAnsi="Times New Roman"/>
          <w:sz w:val="24"/>
          <w:szCs w:val="24"/>
          <w:lang w:bidi="ar-SA"/>
        </w:rPr>
        <w:t>Clearly Label Allergenic Ingredients:</w:t>
      </w:r>
    </w:p>
    <w:p w:rsidR="0097487A" w:rsidRPr="00BC457B" w:rsidRDefault="0097487A" w:rsidP="00E446E6">
      <w:pPr>
        <w:pStyle w:val="ListParagraph"/>
        <w:numPr>
          <w:ilvl w:val="1"/>
          <w:numId w:val="33"/>
        </w:numPr>
        <w:spacing w:line="360" w:lineRule="auto"/>
        <w:jc w:val="both"/>
        <w:rPr>
          <w:rFonts w:ascii="Times New Roman" w:hAnsi="Times New Roman"/>
          <w:sz w:val="24"/>
          <w:szCs w:val="24"/>
          <w:lang w:bidi="ar-SA"/>
        </w:rPr>
      </w:pPr>
      <w:r w:rsidRPr="00BC457B">
        <w:rPr>
          <w:rFonts w:ascii="Times New Roman" w:hAnsi="Times New Roman"/>
          <w:sz w:val="24"/>
          <w:szCs w:val="24"/>
          <w:lang w:bidi="ar-SA"/>
        </w:rPr>
        <w:t>Clearly identify and label food items that contain common allergens, such as nuts, gluten, dairy, or shellfish.</w:t>
      </w:r>
    </w:p>
    <w:p w:rsidR="0097487A" w:rsidRPr="00BC457B" w:rsidRDefault="0097487A" w:rsidP="00E446E6">
      <w:pPr>
        <w:pStyle w:val="ListParagraph"/>
        <w:numPr>
          <w:ilvl w:val="1"/>
          <w:numId w:val="33"/>
        </w:numPr>
        <w:spacing w:line="360" w:lineRule="auto"/>
        <w:jc w:val="both"/>
        <w:rPr>
          <w:rFonts w:ascii="Times New Roman" w:hAnsi="Times New Roman"/>
          <w:sz w:val="24"/>
          <w:szCs w:val="24"/>
          <w:lang w:bidi="ar-SA"/>
        </w:rPr>
      </w:pPr>
      <w:r w:rsidRPr="00BC457B">
        <w:rPr>
          <w:rFonts w:ascii="Times New Roman" w:hAnsi="Times New Roman"/>
          <w:sz w:val="24"/>
          <w:szCs w:val="24"/>
          <w:lang w:bidi="ar-SA"/>
        </w:rPr>
        <w:t>Educate staff about allergen awareness and cross-contact prevention.</w:t>
      </w:r>
    </w:p>
    <w:p w:rsidR="0097487A" w:rsidRPr="00F7747E" w:rsidRDefault="0097487A" w:rsidP="00E446E6">
      <w:pPr>
        <w:pStyle w:val="ListParagraph"/>
        <w:numPr>
          <w:ilvl w:val="1"/>
          <w:numId w:val="33"/>
        </w:numPr>
        <w:spacing w:line="360" w:lineRule="auto"/>
        <w:jc w:val="both"/>
        <w:rPr>
          <w:rFonts w:ascii="Times New Roman" w:hAnsi="Times New Roman"/>
          <w:sz w:val="24"/>
          <w:szCs w:val="24"/>
          <w:lang w:bidi="ar-SA"/>
        </w:rPr>
      </w:pPr>
      <w:r w:rsidRPr="00BC457B">
        <w:rPr>
          <w:rFonts w:ascii="Times New Roman" w:hAnsi="Times New Roman"/>
          <w:sz w:val="24"/>
          <w:szCs w:val="24"/>
          <w:lang w:bidi="ar-SA"/>
        </w:rPr>
        <w:t>Consider offering separate serving utensils or designated areas for allergen-free options.</w:t>
      </w:r>
    </w:p>
    <w:p w:rsidR="0097487A" w:rsidRPr="00CC74AA" w:rsidRDefault="0097487A" w:rsidP="00E446E6">
      <w:pPr>
        <w:pStyle w:val="ListParagraph"/>
        <w:numPr>
          <w:ilvl w:val="0"/>
          <w:numId w:val="74"/>
        </w:numPr>
        <w:spacing w:line="360" w:lineRule="auto"/>
        <w:jc w:val="both"/>
        <w:rPr>
          <w:rFonts w:ascii="Times New Roman" w:hAnsi="Times New Roman"/>
          <w:sz w:val="24"/>
          <w:szCs w:val="24"/>
          <w:lang w:bidi="ar-SA"/>
        </w:rPr>
      </w:pPr>
      <w:r w:rsidRPr="00CC74AA">
        <w:rPr>
          <w:rFonts w:ascii="Times New Roman" w:hAnsi="Times New Roman"/>
          <w:sz w:val="24"/>
          <w:szCs w:val="24"/>
          <w:lang w:bidi="ar-SA"/>
        </w:rPr>
        <w:t>Regular Cleaning and Sanitization:</w:t>
      </w:r>
    </w:p>
    <w:p w:rsidR="0097487A" w:rsidRPr="00AE66AF" w:rsidRDefault="0097487A" w:rsidP="00E446E6">
      <w:pPr>
        <w:pStyle w:val="ListParagraph"/>
        <w:numPr>
          <w:ilvl w:val="1"/>
          <w:numId w:val="34"/>
        </w:numPr>
        <w:spacing w:line="360" w:lineRule="auto"/>
        <w:jc w:val="both"/>
        <w:rPr>
          <w:rFonts w:ascii="Times New Roman" w:hAnsi="Times New Roman"/>
          <w:sz w:val="24"/>
          <w:szCs w:val="24"/>
          <w:lang w:bidi="ar-SA"/>
        </w:rPr>
      </w:pPr>
      <w:r w:rsidRPr="00AE66AF">
        <w:rPr>
          <w:rFonts w:ascii="Times New Roman" w:hAnsi="Times New Roman"/>
          <w:sz w:val="24"/>
          <w:szCs w:val="24"/>
          <w:lang w:bidi="ar-SA"/>
        </w:rPr>
        <w:t>Establish a robust cleaning and sanitization schedule for all buffet equipment, utensils, and surfaces.</w:t>
      </w:r>
    </w:p>
    <w:p w:rsidR="0097487A" w:rsidRPr="00AE66AF" w:rsidRDefault="0097487A" w:rsidP="00E446E6">
      <w:pPr>
        <w:pStyle w:val="ListParagraph"/>
        <w:numPr>
          <w:ilvl w:val="1"/>
          <w:numId w:val="34"/>
        </w:numPr>
        <w:spacing w:line="360" w:lineRule="auto"/>
        <w:jc w:val="both"/>
        <w:rPr>
          <w:rFonts w:ascii="Times New Roman" w:hAnsi="Times New Roman"/>
          <w:sz w:val="24"/>
          <w:szCs w:val="24"/>
          <w:lang w:bidi="ar-SA"/>
        </w:rPr>
      </w:pPr>
      <w:r w:rsidRPr="00AE66AF">
        <w:rPr>
          <w:rFonts w:ascii="Times New Roman" w:hAnsi="Times New Roman"/>
          <w:sz w:val="24"/>
          <w:szCs w:val="24"/>
          <w:lang w:bidi="ar-SA"/>
        </w:rPr>
        <w:t>Use food-safe sanitizers and follow proper sanitization procedures.</w:t>
      </w:r>
    </w:p>
    <w:p w:rsidR="0097487A" w:rsidRPr="00F7747E" w:rsidRDefault="0097487A" w:rsidP="00E446E6">
      <w:pPr>
        <w:pStyle w:val="ListParagraph"/>
        <w:numPr>
          <w:ilvl w:val="1"/>
          <w:numId w:val="34"/>
        </w:numPr>
        <w:spacing w:line="360" w:lineRule="auto"/>
        <w:jc w:val="both"/>
        <w:rPr>
          <w:rFonts w:ascii="Times New Roman" w:hAnsi="Times New Roman"/>
          <w:sz w:val="24"/>
          <w:szCs w:val="24"/>
          <w:lang w:bidi="ar-SA"/>
        </w:rPr>
      </w:pPr>
      <w:r w:rsidRPr="00AE66AF">
        <w:rPr>
          <w:rFonts w:ascii="Times New Roman" w:hAnsi="Times New Roman"/>
          <w:sz w:val="24"/>
          <w:szCs w:val="24"/>
          <w:lang w:bidi="ar-SA"/>
        </w:rPr>
        <w:t>Ensure that buffet stations are cleaned and sanitized regularly, especially during transition periods or when replenishing food items.</w:t>
      </w:r>
    </w:p>
    <w:p w:rsidR="0097487A" w:rsidRPr="00CC74AA" w:rsidRDefault="0097487A" w:rsidP="00E446E6">
      <w:pPr>
        <w:pStyle w:val="ListParagraph"/>
        <w:numPr>
          <w:ilvl w:val="0"/>
          <w:numId w:val="74"/>
        </w:numPr>
        <w:spacing w:line="360" w:lineRule="auto"/>
        <w:jc w:val="both"/>
        <w:rPr>
          <w:rFonts w:ascii="Times New Roman" w:hAnsi="Times New Roman"/>
          <w:sz w:val="24"/>
          <w:szCs w:val="24"/>
          <w:lang w:bidi="ar-SA"/>
        </w:rPr>
      </w:pPr>
      <w:r w:rsidRPr="00CC74AA">
        <w:rPr>
          <w:rFonts w:ascii="Times New Roman" w:hAnsi="Times New Roman"/>
          <w:sz w:val="24"/>
          <w:szCs w:val="24"/>
          <w:lang w:bidi="ar-SA"/>
        </w:rPr>
        <w:t>Proper Training and Supervision:</w:t>
      </w:r>
    </w:p>
    <w:p w:rsidR="0097487A" w:rsidRPr="00D3176D" w:rsidRDefault="0097487A" w:rsidP="00E446E6">
      <w:pPr>
        <w:pStyle w:val="ListParagraph"/>
        <w:numPr>
          <w:ilvl w:val="1"/>
          <w:numId w:val="35"/>
        </w:numPr>
        <w:spacing w:line="360" w:lineRule="auto"/>
        <w:jc w:val="both"/>
        <w:rPr>
          <w:rFonts w:ascii="Times New Roman" w:hAnsi="Times New Roman"/>
          <w:sz w:val="24"/>
          <w:szCs w:val="24"/>
          <w:lang w:bidi="ar-SA"/>
        </w:rPr>
      </w:pPr>
      <w:r w:rsidRPr="00D3176D">
        <w:rPr>
          <w:rFonts w:ascii="Times New Roman" w:hAnsi="Times New Roman"/>
          <w:sz w:val="24"/>
          <w:szCs w:val="24"/>
          <w:lang w:bidi="ar-SA"/>
        </w:rPr>
        <w:t>Train staff on food safety practices, including proper handling, storage, and hygiene protocols.</w:t>
      </w:r>
    </w:p>
    <w:p w:rsidR="0097487A" w:rsidRPr="00D3176D" w:rsidRDefault="0097487A" w:rsidP="00E446E6">
      <w:pPr>
        <w:pStyle w:val="ListParagraph"/>
        <w:numPr>
          <w:ilvl w:val="1"/>
          <w:numId w:val="35"/>
        </w:numPr>
        <w:spacing w:line="360" w:lineRule="auto"/>
        <w:jc w:val="both"/>
        <w:rPr>
          <w:rFonts w:ascii="Times New Roman" w:hAnsi="Times New Roman"/>
          <w:sz w:val="24"/>
          <w:szCs w:val="24"/>
          <w:lang w:bidi="ar-SA"/>
        </w:rPr>
      </w:pPr>
      <w:r w:rsidRPr="00D3176D">
        <w:rPr>
          <w:rFonts w:ascii="Times New Roman" w:hAnsi="Times New Roman"/>
          <w:sz w:val="24"/>
          <w:szCs w:val="24"/>
          <w:lang w:bidi="ar-SA"/>
        </w:rPr>
        <w:t>Provide ongoing supervision and reinforcement of these practices to ensure compliance.</w:t>
      </w:r>
    </w:p>
    <w:p w:rsidR="0097487A" w:rsidRPr="00F97058" w:rsidRDefault="0097487A" w:rsidP="00E446E6">
      <w:pPr>
        <w:pStyle w:val="ListParagraph"/>
        <w:numPr>
          <w:ilvl w:val="1"/>
          <w:numId w:val="35"/>
        </w:numPr>
        <w:spacing w:line="360" w:lineRule="auto"/>
        <w:jc w:val="both"/>
        <w:rPr>
          <w:rFonts w:ascii="Times New Roman" w:hAnsi="Times New Roman"/>
          <w:sz w:val="24"/>
          <w:szCs w:val="24"/>
          <w:lang w:bidi="ar-SA"/>
        </w:rPr>
      </w:pPr>
      <w:r w:rsidRPr="00D3176D">
        <w:rPr>
          <w:rFonts w:ascii="Times New Roman" w:hAnsi="Times New Roman"/>
          <w:sz w:val="24"/>
          <w:szCs w:val="24"/>
          <w:lang w:bidi="ar-SA"/>
        </w:rPr>
        <w:t>Conduct regular refresher training sessions to keep staff updated on food safety procedures.</w:t>
      </w:r>
    </w:p>
    <w:p w:rsidR="0000180B" w:rsidRPr="009E5BE0" w:rsidRDefault="0005318C" w:rsidP="00E446E6">
      <w:pPr>
        <w:pStyle w:val="ListParagraph"/>
        <w:numPr>
          <w:ilvl w:val="1"/>
          <w:numId w:val="72"/>
        </w:numPr>
        <w:spacing w:line="360" w:lineRule="auto"/>
        <w:jc w:val="both"/>
        <w:outlineLvl w:val="1"/>
        <w:rPr>
          <w:rFonts w:ascii="Times New Roman" w:hAnsi="Times New Roman"/>
          <w:b/>
          <w:sz w:val="24"/>
          <w:szCs w:val="24"/>
        </w:rPr>
      </w:pPr>
      <w:bookmarkStart w:id="158" w:name="_Toc146551478"/>
      <w:r w:rsidRPr="009E5BE0">
        <w:rPr>
          <w:rFonts w:ascii="Times New Roman" w:hAnsi="Times New Roman"/>
          <w:b/>
          <w:sz w:val="24"/>
          <w:szCs w:val="24"/>
        </w:rPr>
        <w:lastRenderedPageBreak/>
        <w:t>Keeping food on display</w:t>
      </w:r>
      <w:bookmarkEnd w:id="158"/>
    </w:p>
    <w:p w:rsidR="0000180B" w:rsidRPr="009E5BE0" w:rsidRDefault="0000180B" w:rsidP="0000180B">
      <w:pPr>
        <w:spacing w:line="360" w:lineRule="auto"/>
        <w:jc w:val="both"/>
        <w:rPr>
          <w:rFonts w:ascii="Times New Roman" w:hAnsi="Times New Roman"/>
          <w:sz w:val="24"/>
          <w:szCs w:val="24"/>
          <w:lang w:bidi="ar-SA"/>
        </w:rPr>
      </w:pPr>
      <w:r w:rsidRPr="009E5BE0">
        <w:rPr>
          <w:rFonts w:ascii="Times New Roman" w:hAnsi="Times New Roman"/>
          <w:sz w:val="24"/>
          <w:szCs w:val="24"/>
          <w:lang w:bidi="ar-SA"/>
        </w:rPr>
        <w:t>F</w:t>
      </w:r>
      <w:r w:rsidR="0005318C" w:rsidRPr="009E5BE0">
        <w:rPr>
          <w:rFonts w:ascii="Times New Roman" w:hAnsi="Times New Roman"/>
          <w:sz w:val="24"/>
          <w:szCs w:val="24"/>
          <w:lang w:bidi="ar-SA"/>
        </w:rPr>
        <w:t>ood is kept at the proper temperature levels as prescribed by legislation. This helps to maintain its quality, prevent bacterial growth, and ensure food safety. The specific temperature requirements may vary depending on the type of food being displayed. Here are some general guidelines:</w:t>
      </w:r>
    </w:p>
    <w:p w:rsidR="009E5BE0" w:rsidRPr="009E5BE0" w:rsidRDefault="0005318C" w:rsidP="00E446E6">
      <w:pPr>
        <w:pStyle w:val="ListParagraph"/>
        <w:numPr>
          <w:ilvl w:val="0"/>
          <w:numId w:val="75"/>
        </w:numPr>
        <w:tabs>
          <w:tab w:val="left" w:pos="540"/>
        </w:tabs>
        <w:spacing w:line="360" w:lineRule="auto"/>
        <w:ind w:left="540"/>
        <w:jc w:val="both"/>
        <w:rPr>
          <w:rFonts w:ascii="Times New Roman" w:hAnsi="Times New Roman"/>
          <w:sz w:val="24"/>
          <w:szCs w:val="24"/>
          <w:lang w:bidi="ar-SA"/>
        </w:rPr>
      </w:pPr>
      <w:r w:rsidRPr="009E5BE0">
        <w:rPr>
          <w:rFonts w:ascii="Times New Roman" w:hAnsi="Times New Roman"/>
          <w:sz w:val="24"/>
          <w:szCs w:val="24"/>
          <w:lang w:bidi="ar-SA"/>
        </w:rPr>
        <w:t>Hot Food Display: Hot food should be kept at a minimum temperature of 63°C (145°F) or higher. This helps to prevent the growth of harmful bacteria. It's important to use hot holding equipment such as heated display cabinets or hot plates to maintain the temperature.</w:t>
      </w:r>
    </w:p>
    <w:p w:rsidR="009E5BE0" w:rsidRDefault="0005318C" w:rsidP="00E446E6">
      <w:pPr>
        <w:pStyle w:val="ListParagraph"/>
        <w:numPr>
          <w:ilvl w:val="0"/>
          <w:numId w:val="75"/>
        </w:numPr>
        <w:tabs>
          <w:tab w:val="left" w:pos="540"/>
        </w:tabs>
        <w:spacing w:line="360" w:lineRule="auto"/>
        <w:ind w:left="540"/>
        <w:jc w:val="both"/>
        <w:rPr>
          <w:rFonts w:ascii="Times New Roman" w:hAnsi="Times New Roman"/>
          <w:sz w:val="24"/>
          <w:szCs w:val="24"/>
          <w:lang w:bidi="ar-SA"/>
        </w:rPr>
      </w:pPr>
      <w:r w:rsidRPr="009E5BE0">
        <w:rPr>
          <w:rFonts w:ascii="Times New Roman" w:hAnsi="Times New Roman"/>
          <w:sz w:val="24"/>
          <w:szCs w:val="24"/>
          <w:lang w:bidi="ar-SA"/>
        </w:rPr>
        <w:t>Cold Food Display: Cold food should be kept at or below 5°C (41°F) to prevent bacterial growth and maintain freshness. Refrigerated display cases or cold storage units are commonly used to keep the food at the correct temperature. It's also essential to regularly monitor and record the temperatures to ensure compliance.</w:t>
      </w:r>
    </w:p>
    <w:p w:rsidR="00F97058" w:rsidRPr="009E5BE0" w:rsidRDefault="0005318C" w:rsidP="00E446E6">
      <w:pPr>
        <w:pStyle w:val="ListParagraph"/>
        <w:numPr>
          <w:ilvl w:val="0"/>
          <w:numId w:val="75"/>
        </w:numPr>
        <w:tabs>
          <w:tab w:val="left" w:pos="540"/>
        </w:tabs>
        <w:spacing w:line="360" w:lineRule="auto"/>
        <w:ind w:left="540"/>
        <w:jc w:val="both"/>
        <w:rPr>
          <w:rFonts w:ascii="Times New Roman" w:hAnsi="Times New Roman"/>
          <w:sz w:val="24"/>
          <w:szCs w:val="24"/>
          <w:lang w:bidi="ar-SA"/>
        </w:rPr>
      </w:pPr>
      <w:r w:rsidRPr="009E5BE0">
        <w:rPr>
          <w:rFonts w:ascii="Times New Roman" w:hAnsi="Times New Roman"/>
          <w:sz w:val="24"/>
          <w:szCs w:val="24"/>
          <w:lang w:bidi="ar-SA"/>
        </w:rPr>
        <w:t>Ambient Food Display: Some foods, such as bread, pastries, or whole fruits, can be displayed at room temperature without the need for refrigeration or heating. However, it's important to ensure that the ambient temperature is within safe limits (usually below 20°C or 68°F) to prevent spoilage.</w:t>
      </w:r>
      <w:bookmarkStart w:id="159" w:name="_Toc146335440"/>
    </w:p>
    <w:p w:rsidR="00172C27" w:rsidRDefault="0000180B" w:rsidP="00F97058">
      <w:pPr>
        <w:spacing w:line="360" w:lineRule="auto"/>
        <w:jc w:val="both"/>
        <w:rPr>
          <w:rFonts w:ascii="Times New Roman" w:hAnsi="Times New Roman"/>
          <w:sz w:val="24"/>
          <w:szCs w:val="24"/>
          <w:lang w:bidi="ar-SA"/>
        </w:rPr>
      </w:pPr>
      <w:r>
        <w:rPr>
          <w:rFonts w:ascii="Times New Roman" w:hAnsi="Times New Roman"/>
          <w:b/>
          <w:sz w:val="24"/>
          <w:szCs w:val="24"/>
          <w:lang w:bidi="ar-SA"/>
        </w:rPr>
        <w:t>G</w:t>
      </w:r>
      <w:r w:rsidR="00E06C12" w:rsidRPr="0000180B">
        <w:rPr>
          <w:rFonts w:ascii="Times New Roman" w:hAnsi="Times New Roman"/>
          <w:b/>
          <w:sz w:val="24"/>
          <w:szCs w:val="24"/>
          <w:lang w:bidi="ar-SA"/>
        </w:rPr>
        <w:t xml:space="preserve">eneral guidelines for food </w:t>
      </w:r>
      <w:bookmarkStart w:id="160" w:name="_Toc146335441"/>
      <w:bookmarkEnd w:id="159"/>
      <w:r w:rsidR="00A65B5C" w:rsidRPr="0000180B">
        <w:rPr>
          <w:rFonts w:ascii="Times New Roman" w:hAnsi="Times New Roman"/>
          <w:b/>
          <w:sz w:val="24"/>
          <w:szCs w:val="24"/>
          <w:lang w:bidi="ar-SA"/>
        </w:rPr>
        <w:t>display:</w:t>
      </w:r>
      <w:r w:rsidR="00A65B5C">
        <w:rPr>
          <w:rFonts w:ascii="Times New Roman" w:hAnsi="Times New Roman"/>
          <w:sz w:val="24"/>
          <w:szCs w:val="24"/>
          <w:lang w:bidi="ar-SA"/>
        </w:rPr>
        <w:t xml:space="preserve"> </w:t>
      </w:r>
    </w:p>
    <w:p w:rsidR="00172C27" w:rsidRPr="00172C27" w:rsidRDefault="00A65B5C" w:rsidP="00E446E6">
      <w:pPr>
        <w:pStyle w:val="ListParagraph"/>
        <w:numPr>
          <w:ilvl w:val="0"/>
          <w:numId w:val="76"/>
        </w:numPr>
        <w:spacing w:line="360" w:lineRule="auto"/>
        <w:jc w:val="both"/>
        <w:rPr>
          <w:rFonts w:ascii="Times New Roman" w:hAnsi="Times New Roman"/>
          <w:b/>
          <w:sz w:val="24"/>
          <w:szCs w:val="24"/>
          <w:lang w:bidi="ar-SA"/>
        </w:rPr>
      </w:pPr>
      <w:r w:rsidRPr="00172C27">
        <w:rPr>
          <w:rFonts w:ascii="Times New Roman" w:hAnsi="Times New Roman"/>
          <w:sz w:val="24"/>
          <w:szCs w:val="24"/>
          <w:lang w:bidi="ar-SA"/>
        </w:rPr>
        <w:t>Temperature</w:t>
      </w:r>
      <w:r w:rsidR="0000180B" w:rsidRPr="00172C27">
        <w:rPr>
          <w:rFonts w:ascii="Times New Roman" w:hAnsi="Times New Roman"/>
          <w:sz w:val="24"/>
          <w:szCs w:val="24"/>
          <w:lang w:bidi="ar-SA"/>
        </w:rPr>
        <w:t xml:space="preserve"> Control f</w:t>
      </w:r>
      <w:r w:rsidR="00E06C12" w:rsidRPr="00172C27">
        <w:rPr>
          <w:rFonts w:ascii="Times New Roman" w:hAnsi="Times New Roman"/>
          <w:sz w:val="24"/>
          <w:szCs w:val="24"/>
          <w:lang w:bidi="ar-SA"/>
        </w:rPr>
        <w:t xml:space="preserve">ood should be kept at safe temperature levels to prevent bacterial growth and maintain quality. </w:t>
      </w:r>
    </w:p>
    <w:p w:rsidR="00172C27" w:rsidRPr="00172C27" w:rsidRDefault="00E06C12" w:rsidP="00E446E6">
      <w:pPr>
        <w:pStyle w:val="ListParagraph"/>
        <w:numPr>
          <w:ilvl w:val="0"/>
          <w:numId w:val="76"/>
        </w:numPr>
        <w:spacing w:line="360" w:lineRule="auto"/>
        <w:jc w:val="both"/>
        <w:rPr>
          <w:rFonts w:ascii="Times New Roman" w:hAnsi="Times New Roman"/>
          <w:b/>
          <w:sz w:val="24"/>
          <w:szCs w:val="24"/>
          <w:lang w:bidi="ar-SA"/>
        </w:rPr>
      </w:pPr>
      <w:r w:rsidRPr="00172C27">
        <w:rPr>
          <w:rFonts w:ascii="Times New Roman" w:hAnsi="Times New Roman"/>
          <w:sz w:val="24"/>
          <w:szCs w:val="24"/>
          <w:lang w:bidi="ar-SA"/>
        </w:rPr>
        <w:t>Hot food should be kept hot, typically above 63°C (145°F), while cold food should be kept cold, usually at or below 5°C (41°F). This helps to minimize the risk of food</w:t>
      </w:r>
      <w:r w:rsidR="00F7747E" w:rsidRPr="00172C27">
        <w:rPr>
          <w:rFonts w:ascii="Times New Roman" w:hAnsi="Times New Roman"/>
          <w:sz w:val="24"/>
          <w:szCs w:val="24"/>
          <w:lang w:bidi="ar-SA"/>
        </w:rPr>
        <w:t xml:space="preserve"> </w:t>
      </w:r>
      <w:r w:rsidRPr="00172C27">
        <w:rPr>
          <w:rFonts w:ascii="Times New Roman" w:hAnsi="Times New Roman"/>
          <w:sz w:val="24"/>
          <w:szCs w:val="24"/>
          <w:lang w:bidi="ar-SA"/>
        </w:rPr>
        <w:t xml:space="preserve">borne illnesses. </w:t>
      </w:r>
    </w:p>
    <w:p w:rsidR="00FF2C8E" w:rsidRPr="00FF2C8E" w:rsidRDefault="00E06C12" w:rsidP="00E446E6">
      <w:pPr>
        <w:pStyle w:val="ListParagraph"/>
        <w:numPr>
          <w:ilvl w:val="0"/>
          <w:numId w:val="76"/>
        </w:numPr>
        <w:spacing w:line="360" w:lineRule="auto"/>
        <w:jc w:val="both"/>
        <w:rPr>
          <w:rFonts w:ascii="Times New Roman" w:hAnsi="Times New Roman"/>
          <w:b/>
          <w:sz w:val="24"/>
          <w:szCs w:val="24"/>
          <w:lang w:bidi="ar-SA"/>
        </w:rPr>
      </w:pPr>
      <w:r w:rsidRPr="00172C27">
        <w:rPr>
          <w:rFonts w:ascii="Times New Roman" w:hAnsi="Times New Roman"/>
          <w:sz w:val="24"/>
          <w:szCs w:val="24"/>
          <w:lang w:bidi="ar-SA"/>
        </w:rPr>
        <w:t>Dis</w:t>
      </w:r>
      <w:r w:rsidR="0000180B" w:rsidRPr="00172C27">
        <w:rPr>
          <w:rFonts w:ascii="Times New Roman" w:hAnsi="Times New Roman"/>
          <w:sz w:val="24"/>
          <w:szCs w:val="24"/>
          <w:lang w:bidi="ar-SA"/>
        </w:rPr>
        <w:t>play Equipment</w:t>
      </w:r>
      <w:r w:rsidRPr="00172C27">
        <w:rPr>
          <w:rFonts w:ascii="Times New Roman" w:hAnsi="Times New Roman"/>
          <w:sz w:val="24"/>
          <w:szCs w:val="24"/>
          <w:lang w:bidi="ar-SA"/>
        </w:rPr>
        <w:t xml:space="preserve"> Make sure to use appropriate display equipment such as heated cabinets, hot plates, refrigerated cases, or cold storage units to maintain the desired temperature of the food. </w:t>
      </w:r>
      <w:r w:rsidR="00172C27" w:rsidRPr="00172C27">
        <w:rPr>
          <w:rFonts w:ascii="Times New Roman" w:hAnsi="Times New Roman"/>
          <w:sz w:val="24"/>
          <w:szCs w:val="24"/>
          <w:lang w:bidi="ar-SA"/>
        </w:rPr>
        <w:t>This</w:t>
      </w:r>
      <w:r w:rsidRPr="00172C27">
        <w:rPr>
          <w:rFonts w:ascii="Times New Roman" w:hAnsi="Times New Roman"/>
          <w:sz w:val="24"/>
          <w:szCs w:val="24"/>
          <w:lang w:bidi="ar-SA"/>
        </w:rPr>
        <w:t xml:space="preserve"> equipment should be regularly calibrated and monitored to ensure they are functioning correctly.</w:t>
      </w:r>
      <w:r w:rsidR="0000180B" w:rsidRPr="00172C27">
        <w:rPr>
          <w:rFonts w:ascii="Times New Roman" w:hAnsi="Times New Roman"/>
          <w:sz w:val="24"/>
          <w:szCs w:val="24"/>
          <w:lang w:bidi="ar-SA"/>
        </w:rPr>
        <w:t xml:space="preserve"> </w:t>
      </w:r>
    </w:p>
    <w:p w:rsidR="00FF2C8E" w:rsidRPr="00FF2C8E" w:rsidRDefault="0000180B" w:rsidP="00E446E6">
      <w:pPr>
        <w:pStyle w:val="ListParagraph"/>
        <w:numPr>
          <w:ilvl w:val="0"/>
          <w:numId w:val="76"/>
        </w:numPr>
        <w:spacing w:line="360" w:lineRule="auto"/>
        <w:jc w:val="both"/>
        <w:rPr>
          <w:rFonts w:ascii="Times New Roman" w:hAnsi="Times New Roman"/>
          <w:b/>
          <w:sz w:val="24"/>
          <w:szCs w:val="24"/>
          <w:lang w:bidi="ar-SA"/>
        </w:rPr>
      </w:pPr>
      <w:r w:rsidRPr="00172C27">
        <w:rPr>
          <w:rFonts w:ascii="Times New Roman" w:hAnsi="Times New Roman"/>
          <w:sz w:val="24"/>
          <w:szCs w:val="24"/>
          <w:lang w:bidi="ar-SA"/>
        </w:rPr>
        <w:lastRenderedPageBreak/>
        <w:t>Time Limits f</w:t>
      </w:r>
      <w:r w:rsidR="00E06C12" w:rsidRPr="00172C27">
        <w:rPr>
          <w:rFonts w:ascii="Times New Roman" w:hAnsi="Times New Roman"/>
          <w:sz w:val="24"/>
          <w:szCs w:val="24"/>
          <w:lang w:bidi="ar-SA"/>
        </w:rPr>
        <w:t xml:space="preserve">ood displayed for extended periods can become unsafe to consume. It's important to establish time limits for how long food can remain on display. </w:t>
      </w:r>
    </w:p>
    <w:p w:rsidR="00E06C12" w:rsidRPr="00FF2C8E" w:rsidRDefault="00E06C12" w:rsidP="00FF2C8E">
      <w:pPr>
        <w:spacing w:line="360" w:lineRule="auto"/>
        <w:jc w:val="both"/>
        <w:rPr>
          <w:rFonts w:ascii="Times New Roman" w:hAnsi="Times New Roman"/>
          <w:b/>
          <w:sz w:val="24"/>
          <w:szCs w:val="24"/>
          <w:lang w:bidi="ar-SA"/>
        </w:rPr>
      </w:pPr>
      <w:r w:rsidRPr="00FF2C8E">
        <w:rPr>
          <w:rFonts w:ascii="Times New Roman" w:hAnsi="Times New Roman"/>
          <w:sz w:val="24"/>
          <w:szCs w:val="24"/>
          <w:lang w:bidi="ar-SA"/>
        </w:rPr>
        <w:t>This helps to ensure that the food is fresh and safe for consumption. Generally, perishable foods should not be displayed for more than four hours.</w:t>
      </w:r>
      <w:bookmarkEnd w:id="160"/>
    </w:p>
    <w:p w:rsidR="00E06C12" w:rsidRPr="006B7BD8" w:rsidRDefault="0000180B" w:rsidP="00244442">
      <w:pPr>
        <w:pStyle w:val="Heading1"/>
        <w:spacing w:line="360" w:lineRule="auto"/>
        <w:jc w:val="both"/>
        <w:rPr>
          <w:rFonts w:ascii="Times New Roman" w:hAnsi="Times New Roman" w:cs="Times New Roman"/>
          <w:color w:val="auto"/>
          <w:sz w:val="24"/>
          <w:szCs w:val="24"/>
          <w:lang w:bidi="ar-SA"/>
        </w:rPr>
      </w:pPr>
      <w:r>
        <w:rPr>
          <w:rFonts w:ascii="Times New Roman" w:hAnsi="Times New Roman" w:cs="Times New Roman"/>
          <w:color w:val="auto"/>
          <w:sz w:val="24"/>
          <w:szCs w:val="24"/>
          <w:lang w:bidi="ar-SA"/>
        </w:rPr>
        <w:t xml:space="preserve"> </w:t>
      </w:r>
      <w:bookmarkStart w:id="161" w:name="_Toc146335442"/>
      <w:bookmarkStart w:id="162" w:name="_Toc146551479"/>
      <w:r>
        <w:rPr>
          <w:rFonts w:ascii="Times New Roman" w:hAnsi="Times New Roman" w:cs="Times New Roman"/>
          <w:color w:val="auto"/>
          <w:sz w:val="24"/>
          <w:szCs w:val="24"/>
          <w:lang w:bidi="ar-SA"/>
        </w:rPr>
        <w:t>Hygiene Practices p</w:t>
      </w:r>
      <w:r w:rsidR="00E06C12" w:rsidRPr="006B7BD8">
        <w:rPr>
          <w:rFonts w:ascii="Times New Roman" w:hAnsi="Times New Roman" w:cs="Times New Roman"/>
          <w:color w:val="auto"/>
          <w:sz w:val="24"/>
          <w:szCs w:val="24"/>
          <w:lang w:bidi="ar-SA"/>
        </w:rPr>
        <w:t>roper hygiene practices are essential when displaying food. Regularly clean and sanitize display surfaces, utensils, and equipment to prevent cross-contamination. Use food-safe materials for display, such as glass, stainless steel, or food-grade plastic.</w:t>
      </w:r>
      <w:bookmarkEnd w:id="161"/>
      <w:bookmarkEnd w:id="162"/>
    </w:p>
    <w:p w:rsidR="0005318C" w:rsidRPr="006B7BD8" w:rsidRDefault="0000180B" w:rsidP="00244442">
      <w:pPr>
        <w:pStyle w:val="Heading1"/>
        <w:spacing w:before="0" w:line="360" w:lineRule="auto"/>
        <w:jc w:val="both"/>
        <w:rPr>
          <w:rFonts w:ascii="Times New Roman" w:hAnsi="Times New Roman" w:cs="Times New Roman"/>
          <w:color w:val="auto"/>
          <w:sz w:val="24"/>
          <w:szCs w:val="24"/>
          <w:lang w:bidi="ar-SA"/>
        </w:rPr>
      </w:pPr>
      <w:bookmarkStart w:id="163" w:name="_Toc146335443"/>
      <w:bookmarkStart w:id="164" w:name="_Toc146551480"/>
      <w:r>
        <w:rPr>
          <w:rFonts w:ascii="Times New Roman" w:hAnsi="Times New Roman" w:cs="Times New Roman"/>
          <w:color w:val="auto"/>
          <w:sz w:val="24"/>
          <w:szCs w:val="24"/>
          <w:lang w:bidi="ar-SA"/>
        </w:rPr>
        <w:t>Labeling c</w:t>
      </w:r>
      <w:r w:rsidR="00E06C12" w:rsidRPr="006B7BD8">
        <w:rPr>
          <w:rFonts w:ascii="Times New Roman" w:hAnsi="Times New Roman" w:cs="Times New Roman"/>
          <w:color w:val="auto"/>
          <w:sz w:val="24"/>
          <w:szCs w:val="24"/>
          <w:lang w:bidi="ar-SA"/>
        </w:rPr>
        <w:t>learly label all displayed food items with their name, ingredients, and allergen information. This helps customers make informed choices and ensures transparency.</w:t>
      </w:r>
      <w:bookmarkEnd w:id="163"/>
      <w:bookmarkEnd w:id="164"/>
    </w:p>
    <w:p w:rsidR="0005318C" w:rsidRPr="006B7BD8" w:rsidRDefault="0005318C" w:rsidP="00244442">
      <w:pPr>
        <w:pStyle w:val="Heading1"/>
        <w:spacing w:before="0" w:line="360" w:lineRule="auto"/>
        <w:jc w:val="both"/>
        <w:rPr>
          <w:rFonts w:ascii="Times New Roman" w:hAnsi="Times New Roman" w:cs="Times New Roman"/>
          <w:color w:val="auto"/>
          <w:sz w:val="24"/>
          <w:szCs w:val="24"/>
          <w:lang w:bidi="ar-SA"/>
        </w:rPr>
      </w:pPr>
    </w:p>
    <w:p w:rsidR="0005318C" w:rsidRPr="006B7BD8" w:rsidRDefault="0005318C" w:rsidP="00244442">
      <w:pPr>
        <w:pStyle w:val="Heading1"/>
        <w:spacing w:before="0" w:line="360" w:lineRule="auto"/>
        <w:jc w:val="both"/>
        <w:rPr>
          <w:rFonts w:ascii="Times New Roman" w:hAnsi="Times New Roman" w:cs="Times New Roman"/>
          <w:color w:val="auto"/>
          <w:sz w:val="24"/>
          <w:szCs w:val="24"/>
          <w:lang w:bidi="ar-SA"/>
        </w:rPr>
      </w:pPr>
    </w:p>
    <w:p w:rsidR="0005318C" w:rsidRPr="006B7BD8" w:rsidRDefault="0005318C" w:rsidP="00244442">
      <w:pPr>
        <w:pStyle w:val="Heading1"/>
        <w:spacing w:before="0" w:line="360" w:lineRule="auto"/>
        <w:jc w:val="both"/>
        <w:rPr>
          <w:rFonts w:ascii="Times New Roman" w:hAnsi="Times New Roman" w:cs="Times New Roman"/>
          <w:color w:val="auto"/>
          <w:sz w:val="24"/>
          <w:szCs w:val="24"/>
          <w:lang w:bidi="ar-SA"/>
        </w:rPr>
      </w:pPr>
    </w:p>
    <w:p w:rsidR="0005318C" w:rsidRDefault="0005318C" w:rsidP="00244442">
      <w:pPr>
        <w:pStyle w:val="Heading1"/>
        <w:spacing w:before="0" w:line="360" w:lineRule="auto"/>
        <w:jc w:val="both"/>
        <w:rPr>
          <w:rFonts w:ascii="Times New Roman" w:hAnsi="Times New Roman" w:cs="Times New Roman"/>
          <w:color w:val="auto"/>
          <w:sz w:val="24"/>
          <w:szCs w:val="24"/>
          <w:lang w:bidi="ar-SA"/>
        </w:rPr>
      </w:pPr>
    </w:p>
    <w:p w:rsidR="00C25F68" w:rsidRDefault="00C25F68" w:rsidP="00C25F68">
      <w:pPr>
        <w:rPr>
          <w:lang w:bidi="ar-SA"/>
        </w:rPr>
      </w:pPr>
    </w:p>
    <w:p w:rsidR="00C25F68" w:rsidRDefault="00C25F68" w:rsidP="00C25F68">
      <w:pPr>
        <w:rPr>
          <w:lang w:bidi="ar-SA"/>
        </w:rPr>
      </w:pPr>
    </w:p>
    <w:p w:rsidR="00C25F68" w:rsidRDefault="00C25F68" w:rsidP="00C25F68">
      <w:pPr>
        <w:rPr>
          <w:lang w:bidi="ar-SA"/>
        </w:rPr>
      </w:pPr>
    </w:p>
    <w:p w:rsidR="00C25F68" w:rsidRDefault="00C25F68" w:rsidP="00C25F68">
      <w:pPr>
        <w:rPr>
          <w:lang w:bidi="ar-SA"/>
        </w:rPr>
      </w:pPr>
    </w:p>
    <w:p w:rsidR="00EF363C" w:rsidRDefault="00EF363C" w:rsidP="00C25F68">
      <w:pPr>
        <w:rPr>
          <w:lang w:bidi="ar-SA"/>
        </w:rPr>
      </w:pPr>
    </w:p>
    <w:p w:rsidR="00EF363C" w:rsidRDefault="00EF363C" w:rsidP="00C25F68">
      <w:pPr>
        <w:rPr>
          <w:lang w:bidi="ar-SA"/>
        </w:rPr>
      </w:pPr>
    </w:p>
    <w:p w:rsidR="00EF363C" w:rsidRDefault="00EF363C" w:rsidP="00C25F68">
      <w:pPr>
        <w:rPr>
          <w:lang w:bidi="ar-SA"/>
        </w:rPr>
      </w:pPr>
    </w:p>
    <w:p w:rsidR="00EF363C" w:rsidRDefault="00EF363C" w:rsidP="00C25F68">
      <w:pPr>
        <w:rPr>
          <w:lang w:bidi="ar-SA"/>
        </w:rPr>
      </w:pPr>
    </w:p>
    <w:p w:rsidR="00EF363C" w:rsidRDefault="00EF363C" w:rsidP="00C25F68">
      <w:pPr>
        <w:rPr>
          <w:lang w:bidi="ar-SA"/>
        </w:rPr>
      </w:pPr>
    </w:p>
    <w:p w:rsidR="00EF363C" w:rsidRDefault="00EF363C" w:rsidP="00C25F68">
      <w:pPr>
        <w:rPr>
          <w:lang w:bidi="ar-SA"/>
        </w:rPr>
      </w:pPr>
    </w:p>
    <w:p w:rsidR="00EF363C" w:rsidRDefault="00EF363C" w:rsidP="00C25F68">
      <w:pPr>
        <w:rPr>
          <w:lang w:bidi="ar-SA"/>
        </w:rPr>
      </w:pPr>
    </w:p>
    <w:p w:rsidR="00C25F68" w:rsidRDefault="00C25F68" w:rsidP="00C25F68">
      <w:pPr>
        <w:rPr>
          <w:lang w:bidi="ar-SA"/>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880"/>
        <w:gridCol w:w="6437"/>
      </w:tblGrid>
      <w:tr w:rsidR="00C25F68" w:rsidRPr="0000497A" w:rsidTr="004D6A0E">
        <w:trPr>
          <w:trHeight w:val="274"/>
        </w:trPr>
        <w:tc>
          <w:tcPr>
            <w:tcW w:w="28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25F68" w:rsidRPr="0000497A" w:rsidRDefault="00C25F68" w:rsidP="006F4428">
            <w:pPr>
              <w:pStyle w:val="Heading1"/>
              <w:rPr>
                <w:rFonts w:ascii="Times New Roman" w:eastAsia="Calibri" w:hAnsi="Times New Roman" w:cs="Times New Roman"/>
                <w:bCs/>
                <w:color w:val="auto"/>
                <w:sz w:val="24"/>
                <w:szCs w:val="24"/>
                <w:lang w:bidi="ar-SA"/>
              </w:rPr>
            </w:pPr>
            <w:bookmarkStart w:id="165" w:name="_Toc146551481"/>
            <w:r w:rsidRPr="0000497A">
              <w:rPr>
                <w:rFonts w:ascii="Times New Roman" w:eastAsia="Calibri" w:hAnsi="Times New Roman" w:cs="Times New Roman"/>
                <w:bCs/>
                <w:color w:val="auto"/>
                <w:sz w:val="24"/>
                <w:szCs w:val="24"/>
                <w:lang w:bidi="ar-SA"/>
              </w:rPr>
              <w:lastRenderedPageBreak/>
              <w:t>Self-Check -</w:t>
            </w:r>
            <w:r w:rsidR="002C493C">
              <w:rPr>
                <w:rFonts w:ascii="Times New Roman" w:eastAsia="Calibri" w:hAnsi="Times New Roman" w:cs="Times New Roman"/>
                <w:bCs/>
                <w:color w:val="auto"/>
                <w:sz w:val="24"/>
                <w:szCs w:val="24"/>
                <w:lang w:bidi="ar-SA"/>
              </w:rPr>
              <w:t>4</w:t>
            </w:r>
            <w:bookmarkEnd w:id="165"/>
          </w:p>
        </w:tc>
        <w:tc>
          <w:tcPr>
            <w:tcW w:w="6437" w:type="dxa"/>
            <w:tcBorders>
              <w:top w:val="single" w:sz="4" w:space="0" w:color="auto"/>
              <w:left w:val="single" w:sz="4" w:space="0" w:color="auto"/>
              <w:bottom w:val="single" w:sz="4" w:space="0" w:color="auto"/>
              <w:right w:val="single" w:sz="4" w:space="0" w:color="auto"/>
            </w:tcBorders>
            <w:shd w:val="clear" w:color="auto" w:fill="F3F3F3"/>
            <w:vAlign w:val="center"/>
            <w:hideMark/>
          </w:tcPr>
          <w:p w:rsidR="00C25F68" w:rsidRPr="0000497A" w:rsidRDefault="00C25F68" w:rsidP="006F4428">
            <w:pPr>
              <w:pStyle w:val="Heading1"/>
              <w:rPr>
                <w:rFonts w:ascii="Times New Roman" w:eastAsia="Calibri" w:hAnsi="Times New Roman" w:cs="Times New Roman"/>
                <w:color w:val="auto"/>
                <w:sz w:val="24"/>
                <w:szCs w:val="24"/>
                <w:lang w:bidi="ar-SA"/>
              </w:rPr>
            </w:pPr>
            <w:bookmarkStart w:id="166" w:name="_Toc146551482"/>
            <w:r w:rsidRPr="0000497A">
              <w:rPr>
                <w:rFonts w:ascii="Times New Roman" w:eastAsia="Calibri" w:hAnsi="Times New Roman" w:cs="Times New Roman"/>
                <w:color w:val="auto"/>
                <w:sz w:val="24"/>
                <w:szCs w:val="24"/>
                <w:lang w:bidi="ar-SA"/>
              </w:rPr>
              <w:t>Written Tes</w:t>
            </w:r>
            <w:r w:rsidR="002C493C">
              <w:rPr>
                <w:rFonts w:ascii="Times New Roman" w:eastAsia="Calibri" w:hAnsi="Times New Roman" w:cs="Times New Roman"/>
                <w:color w:val="auto"/>
                <w:sz w:val="24"/>
                <w:szCs w:val="24"/>
                <w:lang w:bidi="ar-SA"/>
              </w:rPr>
              <w:t>t</w:t>
            </w:r>
            <w:bookmarkEnd w:id="166"/>
          </w:p>
        </w:tc>
      </w:tr>
    </w:tbl>
    <w:p w:rsidR="00C25F68" w:rsidRDefault="00C25F68" w:rsidP="00C25F68">
      <w:pPr>
        <w:spacing w:after="0" w:line="360" w:lineRule="auto"/>
        <w:jc w:val="both"/>
        <w:rPr>
          <w:rFonts w:ascii="Times New Roman" w:eastAsia="Calibri" w:hAnsi="Times New Roman"/>
          <w:sz w:val="24"/>
          <w:szCs w:val="24"/>
          <w:lang w:bidi="ar-SA"/>
        </w:rPr>
      </w:pPr>
    </w:p>
    <w:p w:rsidR="00C25F68" w:rsidRPr="0000497A" w:rsidRDefault="00C25F68" w:rsidP="00C25F68">
      <w:pPr>
        <w:spacing w:after="0" w:line="360" w:lineRule="auto"/>
        <w:jc w:val="both"/>
        <w:rPr>
          <w:rFonts w:ascii="Times New Roman" w:eastAsia="Calibri" w:hAnsi="Times New Roman"/>
          <w:sz w:val="24"/>
          <w:szCs w:val="24"/>
          <w:lang w:val="en-GB" w:bidi="ar-SA"/>
        </w:rPr>
      </w:pPr>
      <w:r w:rsidRPr="0000497A">
        <w:rPr>
          <w:rFonts w:ascii="Times New Roman" w:eastAsia="Calibri" w:hAnsi="Times New Roman"/>
          <w:sz w:val="24"/>
          <w:szCs w:val="24"/>
          <w:lang w:bidi="ar-SA"/>
        </w:rPr>
        <w:t>Name……………………………………..Id………………….Time Allowed…………….</w:t>
      </w:r>
    </w:p>
    <w:p w:rsidR="00C25F68" w:rsidRPr="0000497A" w:rsidRDefault="00C25F68" w:rsidP="00C25F68">
      <w:pPr>
        <w:spacing w:after="0" w:line="360" w:lineRule="auto"/>
        <w:jc w:val="both"/>
        <w:rPr>
          <w:rFonts w:ascii="Times New Roman" w:hAnsi="Times New Roman"/>
          <w:b/>
          <w:sz w:val="24"/>
          <w:szCs w:val="24"/>
          <w:lang w:bidi="ar-SA"/>
        </w:rPr>
      </w:pPr>
      <w:r w:rsidRPr="0000497A">
        <w:rPr>
          <w:rFonts w:ascii="Times New Roman" w:hAnsi="Times New Roman"/>
          <w:b/>
          <w:sz w:val="24"/>
          <w:szCs w:val="24"/>
          <w:lang w:bidi="ar-SA"/>
        </w:rPr>
        <w:t xml:space="preserve">            Part1: write true or false the following questions</w:t>
      </w:r>
    </w:p>
    <w:p w:rsidR="00C25F68" w:rsidRPr="0000497A" w:rsidRDefault="00C25F68" w:rsidP="00C25F68">
      <w:pPr>
        <w:spacing w:after="0" w:line="360" w:lineRule="auto"/>
        <w:jc w:val="both"/>
        <w:rPr>
          <w:rFonts w:ascii="Times New Roman" w:hAnsi="Times New Roman"/>
          <w:sz w:val="24"/>
          <w:szCs w:val="24"/>
          <w:lang w:bidi="ar-SA"/>
        </w:rPr>
      </w:pPr>
      <w:r w:rsidRPr="0000497A">
        <w:rPr>
          <w:rFonts w:ascii="Times New Roman" w:hAnsi="Times New Roman"/>
          <w:sz w:val="24"/>
          <w:szCs w:val="24"/>
          <w:lang w:bidi="ar-SA"/>
        </w:rPr>
        <w:t xml:space="preserve">1. </w:t>
      </w:r>
      <w:r w:rsidR="006120AB" w:rsidRPr="006B7BD8">
        <w:rPr>
          <w:rFonts w:ascii="Times New Roman" w:hAnsi="Times New Roman"/>
          <w:sz w:val="24"/>
          <w:szCs w:val="24"/>
          <w:lang w:bidi="ar-SA"/>
        </w:rPr>
        <w:t xml:space="preserve">Cross-contamination happens when harmful bacteria or other pathogens are transferred from one food item to another, leading to potential </w:t>
      </w:r>
      <w:proofErr w:type="spellStart"/>
      <w:r w:rsidR="006120AB" w:rsidRPr="006B7BD8">
        <w:rPr>
          <w:rFonts w:ascii="Times New Roman" w:hAnsi="Times New Roman"/>
          <w:sz w:val="24"/>
          <w:szCs w:val="24"/>
          <w:lang w:bidi="ar-SA"/>
        </w:rPr>
        <w:t>foodborne</w:t>
      </w:r>
      <w:proofErr w:type="spellEnd"/>
      <w:r w:rsidR="006120AB" w:rsidRPr="006B7BD8">
        <w:rPr>
          <w:rFonts w:ascii="Times New Roman" w:hAnsi="Times New Roman"/>
          <w:sz w:val="24"/>
          <w:szCs w:val="24"/>
          <w:lang w:bidi="ar-SA"/>
        </w:rPr>
        <w:t xml:space="preserve"> illnesses</w:t>
      </w:r>
      <w:proofErr w:type="gramStart"/>
      <w:r w:rsidR="006120AB" w:rsidRPr="006B7BD8">
        <w:rPr>
          <w:rFonts w:ascii="Times New Roman" w:hAnsi="Times New Roman"/>
          <w:sz w:val="24"/>
          <w:szCs w:val="24"/>
          <w:lang w:bidi="ar-SA"/>
        </w:rPr>
        <w:t>.</w:t>
      </w:r>
      <w:r w:rsidRPr="0000497A">
        <w:rPr>
          <w:rFonts w:ascii="Times New Roman" w:hAnsi="Times New Roman"/>
          <w:sz w:val="24"/>
          <w:szCs w:val="24"/>
          <w:lang w:val="en-GB" w:bidi="ar-SA"/>
        </w:rPr>
        <w:t>.</w:t>
      </w:r>
      <w:proofErr w:type="gramEnd"/>
    </w:p>
    <w:p w:rsidR="00C25F68" w:rsidRPr="0000497A" w:rsidRDefault="00C25F68" w:rsidP="00C25F68">
      <w:pPr>
        <w:shd w:val="clear" w:color="auto" w:fill="FFFFFF"/>
        <w:spacing w:after="0" w:line="360" w:lineRule="auto"/>
        <w:rPr>
          <w:rFonts w:ascii="Times New Roman" w:hAnsi="Times New Roman"/>
          <w:color w:val="C00000"/>
          <w:sz w:val="24"/>
          <w:szCs w:val="24"/>
        </w:rPr>
      </w:pPr>
      <w:r w:rsidRPr="0000497A">
        <w:rPr>
          <w:rFonts w:ascii="Times New Roman" w:hAnsi="Times New Roman"/>
          <w:sz w:val="24"/>
          <w:szCs w:val="24"/>
          <w:lang w:bidi="ar-SA"/>
        </w:rPr>
        <w:t>2</w:t>
      </w:r>
      <w:r>
        <w:rPr>
          <w:rFonts w:ascii="Times New Roman" w:hAnsi="Times New Roman"/>
          <w:sz w:val="24"/>
          <w:szCs w:val="24"/>
          <w:lang w:bidi="ar-SA"/>
        </w:rPr>
        <w:t>.</w:t>
      </w:r>
      <w:r w:rsidRPr="0000497A">
        <w:rPr>
          <w:rFonts w:ascii="Times New Roman" w:hAnsi="Times New Roman"/>
          <w:sz w:val="24"/>
          <w:szCs w:val="24"/>
          <w:lang w:val="en-NZ"/>
        </w:rPr>
        <w:t xml:space="preserve"> </w:t>
      </w:r>
      <w:proofErr w:type="gramStart"/>
      <w:r w:rsidR="006120AB">
        <w:rPr>
          <w:rFonts w:ascii="Times New Roman" w:hAnsi="Times New Roman"/>
          <w:sz w:val="24"/>
          <w:szCs w:val="24"/>
          <w:lang w:bidi="ar-SA"/>
        </w:rPr>
        <w:t>p</w:t>
      </w:r>
      <w:r w:rsidR="006120AB" w:rsidRPr="006B7BD8">
        <w:rPr>
          <w:rFonts w:ascii="Times New Roman" w:hAnsi="Times New Roman"/>
          <w:sz w:val="24"/>
          <w:szCs w:val="24"/>
          <w:lang w:bidi="ar-SA"/>
        </w:rPr>
        <w:t>roper</w:t>
      </w:r>
      <w:proofErr w:type="gramEnd"/>
      <w:r w:rsidR="006120AB" w:rsidRPr="006B7BD8">
        <w:rPr>
          <w:rFonts w:ascii="Times New Roman" w:hAnsi="Times New Roman"/>
          <w:sz w:val="24"/>
          <w:szCs w:val="24"/>
          <w:lang w:bidi="ar-SA"/>
        </w:rPr>
        <w:t xml:space="preserve"> hygiene practices are essential when displaying food</w:t>
      </w:r>
      <w:r w:rsidRPr="0000497A">
        <w:rPr>
          <w:rFonts w:ascii="Times New Roman" w:hAnsi="Times New Roman"/>
          <w:color w:val="C00000"/>
          <w:sz w:val="24"/>
          <w:szCs w:val="24"/>
        </w:rPr>
        <w:t>.</w:t>
      </w:r>
    </w:p>
    <w:p w:rsidR="00C25F68" w:rsidRPr="0097705A" w:rsidRDefault="00C25F68" w:rsidP="00C25F68">
      <w:pPr>
        <w:spacing w:after="0" w:line="360" w:lineRule="auto"/>
        <w:jc w:val="both"/>
        <w:rPr>
          <w:rFonts w:ascii="Times New Roman" w:hAnsi="Times New Roman"/>
          <w:sz w:val="24"/>
          <w:szCs w:val="24"/>
          <w:lang w:bidi="ar-SA"/>
        </w:rPr>
      </w:pPr>
      <w:r>
        <w:rPr>
          <w:rFonts w:ascii="Times New Roman" w:hAnsi="Times New Roman"/>
          <w:sz w:val="24"/>
          <w:szCs w:val="24"/>
          <w:lang w:bidi="ar-SA"/>
        </w:rPr>
        <w:t>3.</w:t>
      </w:r>
      <w:r w:rsidR="006120AB" w:rsidRPr="006120AB">
        <w:rPr>
          <w:rFonts w:ascii="Times New Roman" w:hAnsi="Times New Roman"/>
          <w:sz w:val="24"/>
          <w:szCs w:val="24"/>
          <w:lang w:bidi="ar-SA"/>
        </w:rPr>
        <w:t xml:space="preserve"> </w:t>
      </w:r>
      <w:r w:rsidR="006120AB" w:rsidRPr="006B7BD8">
        <w:rPr>
          <w:rFonts w:ascii="Times New Roman" w:hAnsi="Times New Roman"/>
          <w:sz w:val="24"/>
          <w:szCs w:val="24"/>
          <w:lang w:bidi="ar-SA"/>
        </w:rPr>
        <w:t xml:space="preserve">Hot food should be kept at a minimum temperature of 5°C (41°F) </w:t>
      </w:r>
      <w:r w:rsidR="006120AB">
        <w:rPr>
          <w:rFonts w:ascii="Times New Roman" w:hAnsi="Times New Roman"/>
          <w:sz w:val="24"/>
          <w:szCs w:val="24"/>
          <w:lang w:bidi="ar-SA"/>
        </w:rPr>
        <w:t xml:space="preserve"> </w:t>
      </w:r>
    </w:p>
    <w:p w:rsidR="00C25F68" w:rsidRPr="0000497A" w:rsidRDefault="00C25F68" w:rsidP="00C25F68">
      <w:pPr>
        <w:pStyle w:val="ListParagraph"/>
        <w:spacing w:after="0" w:line="360" w:lineRule="auto"/>
        <w:jc w:val="both"/>
        <w:rPr>
          <w:rFonts w:ascii="Times New Roman" w:hAnsi="Times New Roman"/>
          <w:b/>
          <w:sz w:val="24"/>
          <w:szCs w:val="24"/>
          <w:lang w:bidi="ar-SA"/>
        </w:rPr>
      </w:pPr>
      <w:r w:rsidRPr="0000497A">
        <w:rPr>
          <w:rFonts w:ascii="Times New Roman" w:eastAsia="Calibri" w:hAnsi="Times New Roman"/>
          <w:b/>
          <w:sz w:val="24"/>
          <w:szCs w:val="24"/>
          <w:lang w:val="en-GB" w:bidi="ar-SA"/>
        </w:rPr>
        <w:t xml:space="preserve">            Part2:  multiple choosing   </w:t>
      </w:r>
    </w:p>
    <w:p w:rsidR="0041481B" w:rsidRPr="00E446E6" w:rsidRDefault="0041481B" w:rsidP="00E446E6">
      <w:pPr>
        <w:jc w:val="both"/>
        <w:rPr>
          <w:rFonts w:ascii="Times New Roman" w:hAnsi="Times New Roman"/>
          <w:sz w:val="24"/>
          <w:lang w:bidi="ar-SA"/>
        </w:rPr>
      </w:pPr>
      <w:r w:rsidRPr="00E446E6">
        <w:rPr>
          <w:rFonts w:ascii="Times New Roman" w:hAnsi="Times New Roman"/>
          <w:sz w:val="24"/>
          <w:lang w:bidi="ar-SA"/>
        </w:rPr>
        <w:t>1. Which of the following is a method of preventing cross-contamination during food transportation?</w:t>
      </w:r>
    </w:p>
    <w:p w:rsidR="0041481B" w:rsidRPr="00E446E6" w:rsidRDefault="0041481B" w:rsidP="00E446E6">
      <w:pPr>
        <w:pStyle w:val="ListParagraph"/>
        <w:numPr>
          <w:ilvl w:val="1"/>
          <w:numId w:val="77"/>
        </w:numPr>
        <w:tabs>
          <w:tab w:val="left" w:pos="360"/>
          <w:tab w:val="left" w:pos="540"/>
        </w:tabs>
        <w:ind w:hanging="2070"/>
        <w:rPr>
          <w:rFonts w:ascii="Times New Roman" w:hAnsi="Times New Roman"/>
          <w:sz w:val="24"/>
          <w:lang w:bidi="ar-SA"/>
        </w:rPr>
      </w:pPr>
      <w:r w:rsidRPr="00E446E6">
        <w:rPr>
          <w:rFonts w:ascii="Times New Roman" w:hAnsi="Times New Roman"/>
          <w:sz w:val="24"/>
          <w:lang w:bidi="ar-SA"/>
        </w:rPr>
        <w:t>Using separate cutting boards for raw meats and ready-to-eat foods</w:t>
      </w:r>
    </w:p>
    <w:p w:rsidR="0041481B" w:rsidRPr="00E446E6" w:rsidRDefault="0041481B" w:rsidP="00E446E6">
      <w:pPr>
        <w:pStyle w:val="ListParagraph"/>
        <w:numPr>
          <w:ilvl w:val="1"/>
          <w:numId w:val="77"/>
        </w:numPr>
        <w:tabs>
          <w:tab w:val="left" w:pos="360"/>
          <w:tab w:val="left" w:pos="540"/>
        </w:tabs>
        <w:ind w:hanging="2070"/>
        <w:rPr>
          <w:rFonts w:ascii="Times New Roman" w:hAnsi="Times New Roman"/>
          <w:sz w:val="24"/>
          <w:lang w:bidi="ar-SA"/>
        </w:rPr>
      </w:pPr>
      <w:r w:rsidRPr="00E446E6">
        <w:rPr>
          <w:rFonts w:ascii="Times New Roman" w:hAnsi="Times New Roman"/>
          <w:sz w:val="24"/>
          <w:lang w:bidi="ar-SA"/>
        </w:rPr>
        <w:t>Washing hands before handling food</w:t>
      </w:r>
    </w:p>
    <w:p w:rsidR="0041481B" w:rsidRPr="00E446E6" w:rsidRDefault="0041481B" w:rsidP="00E446E6">
      <w:pPr>
        <w:pStyle w:val="ListParagraph"/>
        <w:numPr>
          <w:ilvl w:val="1"/>
          <w:numId w:val="77"/>
        </w:numPr>
        <w:tabs>
          <w:tab w:val="left" w:pos="360"/>
          <w:tab w:val="left" w:pos="540"/>
        </w:tabs>
        <w:ind w:hanging="2070"/>
        <w:rPr>
          <w:rFonts w:ascii="Times New Roman" w:hAnsi="Times New Roman"/>
          <w:sz w:val="24"/>
          <w:lang w:bidi="ar-SA"/>
        </w:rPr>
      </w:pPr>
      <w:r w:rsidRPr="00E446E6">
        <w:rPr>
          <w:rFonts w:ascii="Times New Roman" w:hAnsi="Times New Roman"/>
          <w:sz w:val="24"/>
          <w:lang w:bidi="ar-SA"/>
        </w:rPr>
        <w:t>Keeping raw meats separate from other foods during transportation</w:t>
      </w:r>
    </w:p>
    <w:p w:rsidR="0041481B" w:rsidRPr="00E446E6" w:rsidRDefault="0041481B" w:rsidP="00E446E6">
      <w:pPr>
        <w:pStyle w:val="ListParagraph"/>
        <w:numPr>
          <w:ilvl w:val="1"/>
          <w:numId w:val="77"/>
        </w:numPr>
        <w:tabs>
          <w:tab w:val="left" w:pos="360"/>
          <w:tab w:val="left" w:pos="540"/>
        </w:tabs>
        <w:ind w:hanging="2070"/>
        <w:rPr>
          <w:rFonts w:ascii="Times New Roman" w:hAnsi="Times New Roman"/>
          <w:sz w:val="24"/>
          <w:lang w:bidi="ar-SA"/>
        </w:rPr>
      </w:pPr>
      <w:r w:rsidRPr="00E446E6">
        <w:rPr>
          <w:rFonts w:ascii="Times New Roman" w:hAnsi="Times New Roman"/>
          <w:sz w:val="24"/>
          <w:lang w:bidi="ar-SA"/>
        </w:rPr>
        <w:t>Storing perishable foods at the correct temperature</w:t>
      </w:r>
    </w:p>
    <w:p w:rsidR="0041481B" w:rsidRPr="00E446E6" w:rsidRDefault="0041481B" w:rsidP="0041481B">
      <w:pPr>
        <w:rPr>
          <w:rFonts w:ascii="Times New Roman" w:hAnsi="Times New Roman"/>
          <w:sz w:val="24"/>
          <w:lang w:bidi="ar-SA"/>
        </w:rPr>
      </w:pPr>
      <w:r w:rsidRPr="00E446E6">
        <w:rPr>
          <w:rFonts w:ascii="Times New Roman" w:hAnsi="Times New Roman"/>
          <w:sz w:val="24"/>
          <w:lang w:bidi="ar-SA"/>
        </w:rPr>
        <w:t>2. What is the recommended method for thawing frozen foods to avoid bacterial growth?</w:t>
      </w:r>
    </w:p>
    <w:p w:rsidR="00E446E6" w:rsidRDefault="00E446E6" w:rsidP="00E446E6">
      <w:pPr>
        <w:pStyle w:val="ListParagraph"/>
        <w:numPr>
          <w:ilvl w:val="1"/>
          <w:numId w:val="78"/>
        </w:numPr>
        <w:tabs>
          <w:tab w:val="left" w:pos="450"/>
        </w:tabs>
        <w:ind w:hanging="2070"/>
        <w:jc w:val="both"/>
        <w:rPr>
          <w:rFonts w:ascii="Times New Roman" w:hAnsi="Times New Roman"/>
          <w:sz w:val="24"/>
          <w:lang w:bidi="ar-SA"/>
        </w:rPr>
        <w:sectPr w:rsidR="00E446E6" w:rsidSect="002F2A33">
          <w:type w:val="continuous"/>
          <w:pgSz w:w="12240" w:h="15840"/>
          <w:pgMar w:top="1440" w:right="1440" w:bottom="1440" w:left="1440" w:header="144" w:footer="0" w:gutter="0"/>
          <w:cols w:space="720"/>
          <w:titlePg/>
          <w:docGrid w:linePitch="360"/>
        </w:sectPr>
      </w:pPr>
    </w:p>
    <w:p w:rsidR="0041481B" w:rsidRPr="00E446E6" w:rsidRDefault="0041481B" w:rsidP="00E446E6">
      <w:pPr>
        <w:pStyle w:val="ListParagraph"/>
        <w:numPr>
          <w:ilvl w:val="1"/>
          <w:numId w:val="78"/>
        </w:numPr>
        <w:tabs>
          <w:tab w:val="left" w:pos="450"/>
        </w:tabs>
        <w:ind w:hanging="2070"/>
        <w:jc w:val="both"/>
        <w:rPr>
          <w:rFonts w:ascii="Times New Roman" w:hAnsi="Times New Roman"/>
          <w:sz w:val="24"/>
          <w:lang w:bidi="ar-SA"/>
        </w:rPr>
      </w:pPr>
      <w:r w:rsidRPr="00E446E6">
        <w:rPr>
          <w:rFonts w:ascii="Times New Roman" w:hAnsi="Times New Roman"/>
          <w:sz w:val="24"/>
          <w:lang w:bidi="ar-SA"/>
        </w:rPr>
        <w:lastRenderedPageBreak/>
        <w:t>Thawing in the microwave</w:t>
      </w:r>
    </w:p>
    <w:p w:rsidR="0041481B" w:rsidRPr="00E446E6" w:rsidRDefault="0041481B" w:rsidP="00E446E6">
      <w:pPr>
        <w:pStyle w:val="ListParagraph"/>
        <w:numPr>
          <w:ilvl w:val="1"/>
          <w:numId w:val="78"/>
        </w:numPr>
        <w:tabs>
          <w:tab w:val="left" w:pos="450"/>
        </w:tabs>
        <w:ind w:hanging="2070"/>
        <w:jc w:val="both"/>
        <w:rPr>
          <w:rFonts w:ascii="Times New Roman" w:hAnsi="Times New Roman"/>
          <w:sz w:val="24"/>
          <w:lang w:bidi="ar-SA"/>
        </w:rPr>
      </w:pPr>
      <w:r w:rsidRPr="00E446E6">
        <w:rPr>
          <w:rFonts w:ascii="Times New Roman" w:hAnsi="Times New Roman"/>
          <w:sz w:val="24"/>
          <w:lang w:bidi="ar-SA"/>
        </w:rPr>
        <w:t>Thawing at room temperature</w:t>
      </w:r>
    </w:p>
    <w:p w:rsidR="0041481B" w:rsidRPr="00E446E6" w:rsidRDefault="0041481B" w:rsidP="00E446E6">
      <w:pPr>
        <w:pStyle w:val="ListParagraph"/>
        <w:numPr>
          <w:ilvl w:val="1"/>
          <w:numId w:val="78"/>
        </w:numPr>
        <w:tabs>
          <w:tab w:val="left" w:pos="450"/>
        </w:tabs>
        <w:ind w:hanging="2070"/>
        <w:jc w:val="both"/>
        <w:rPr>
          <w:rFonts w:ascii="Times New Roman" w:hAnsi="Times New Roman"/>
          <w:sz w:val="24"/>
          <w:lang w:bidi="ar-SA"/>
        </w:rPr>
      </w:pPr>
      <w:r w:rsidRPr="00E446E6">
        <w:rPr>
          <w:rFonts w:ascii="Times New Roman" w:hAnsi="Times New Roman"/>
          <w:sz w:val="24"/>
          <w:lang w:bidi="ar-SA"/>
        </w:rPr>
        <w:lastRenderedPageBreak/>
        <w:t>Thawing under hot running water</w:t>
      </w:r>
    </w:p>
    <w:p w:rsidR="0041481B" w:rsidRPr="00E446E6" w:rsidRDefault="0041481B" w:rsidP="00E446E6">
      <w:pPr>
        <w:pStyle w:val="ListParagraph"/>
        <w:numPr>
          <w:ilvl w:val="1"/>
          <w:numId w:val="78"/>
        </w:numPr>
        <w:tabs>
          <w:tab w:val="left" w:pos="450"/>
        </w:tabs>
        <w:ind w:hanging="2070"/>
        <w:jc w:val="both"/>
        <w:rPr>
          <w:rFonts w:ascii="Times New Roman" w:hAnsi="Times New Roman"/>
          <w:sz w:val="24"/>
          <w:lang w:bidi="ar-SA"/>
        </w:rPr>
      </w:pPr>
      <w:r w:rsidRPr="00E446E6">
        <w:rPr>
          <w:rFonts w:ascii="Times New Roman" w:hAnsi="Times New Roman"/>
          <w:sz w:val="24"/>
          <w:lang w:bidi="ar-SA"/>
        </w:rPr>
        <w:t>Thawing in the refrigerator</w:t>
      </w:r>
    </w:p>
    <w:p w:rsidR="00E446E6" w:rsidRDefault="00E446E6" w:rsidP="0041481B">
      <w:pPr>
        <w:rPr>
          <w:rFonts w:ascii="Times New Roman" w:hAnsi="Times New Roman"/>
          <w:sz w:val="24"/>
          <w:lang w:bidi="ar-SA"/>
        </w:rPr>
        <w:sectPr w:rsidR="00E446E6" w:rsidSect="00E446E6">
          <w:type w:val="continuous"/>
          <w:pgSz w:w="12240" w:h="15840"/>
          <w:pgMar w:top="1440" w:right="1440" w:bottom="1440" w:left="1440" w:header="144" w:footer="0" w:gutter="0"/>
          <w:cols w:num="2" w:space="720"/>
          <w:titlePg/>
          <w:docGrid w:linePitch="360"/>
        </w:sectPr>
      </w:pPr>
    </w:p>
    <w:p w:rsidR="0041481B" w:rsidRPr="00E446E6" w:rsidRDefault="0041481B" w:rsidP="0041481B">
      <w:pPr>
        <w:rPr>
          <w:rFonts w:ascii="Times New Roman" w:hAnsi="Times New Roman"/>
          <w:sz w:val="24"/>
          <w:lang w:bidi="ar-SA"/>
        </w:rPr>
      </w:pPr>
      <w:r w:rsidRPr="00E446E6">
        <w:rPr>
          <w:rFonts w:ascii="Times New Roman" w:hAnsi="Times New Roman"/>
          <w:sz w:val="24"/>
          <w:lang w:bidi="ar-SA"/>
        </w:rPr>
        <w:lastRenderedPageBreak/>
        <w:t>3. What is the appropriate temperature range for storing perishable foods to prevent bacterial growth?</w:t>
      </w:r>
    </w:p>
    <w:p w:rsidR="00E446E6" w:rsidRDefault="00E446E6" w:rsidP="00E446E6">
      <w:pPr>
        <w:pStyle w:val="ListParagraph"/>
        <w:numPr>
          <w:ilvl w:val="1"/>
          <w:numId w:val="79"/>
        </w:numPr>
        <w:tabs>
          <w:tab w:val="left" w:pos="540"/>
        </w:tabs>
        <w:ind w:hanging="1980"/>
        <w:rPr>
          <w:rFonts w:ascii="Times New Roman" w:hAnsi="Times New Roman"/>
          <w:sz w:val="24"/>
          <w:lang w:bidi="ar-SA"/>
        </w:rPr>
        <w:sectPr w:rsidR="00E446E6" w:rsidSect="002F2A33">
          <w:type w:val="continuous"/>
          <w:pgSz w:w="12240" w:h="15840"/>
          <w:pgMar w:top="1440" w:right="1440" w:bottom="1440" w:left="1440" w:header="144" w:footer="0" w:gutter="0"/>
          <w:cols w:space="720"/>
          <w:titlePg/>
          <w:docGrid w:linePitch="360"/>
        </w:sectPr>
      </w:pPr>
    </w:p>
    <w:p w:rsidR="0041481B" w:rsidRPr="00E446E6" w:rsidRDefault="0041481B" w:rsidP="00E446E6">
      <w:pPr>
        <w:pStyle w:val="ListParagraph"/>
        <w:numPr>
          <w:ilvl w:val="1"/>
          <w:numId w:val="79"/>
        </w:numPr>
        <w:tabs>
          <w:tab w:val="left" w:pos="540"/>
        </w:tabs>
        <w:ind w:hanging="1980"/>
        <w:rPr>
          <w:rFonts w:ascii="Times New Roman" w:hAnsi="Times New Roman"/>
          <w:sz w:val="24"/>
          <w:lang w:bidi="ar-SA"/>
        </w:rPr>
      </w:pPr>
      <w:r w:rsidRPr="00E446E6">
        <w:rPr>
          <w:rFonts w:ascii="Times New Roman" w:hAnsi="Times New Roman"/>
          <w:sz w:val="24"/>
          <w:lang w:bidi="ar-SA"/>
        </w:rPr>
        <w:lastRenderedPageBreak/>
        <w:t>Below 40°F or above 140°F</w:t>
      </w:r>
    </w:p>
    <w:p w:rsidR="0041481B" w:rsidRPr="00E446E6" w:rsidRDefault="0041481B" w:rsidP="00E446E6">
      <w:pPr>
        <w:pStyle w:val="ListParagraph"/>
        <w:numPr>
          <w:ilvl w:val="1"/>
          <w:numId w:val="79"/>
        </w:numPr>
        <w:tabs>
          <w:tab w:val="left" w:pos="540"/>
        </w:tabs>
        <w:ind w:hanging="1980"/>
        <w:rPr>
          <w:rFonts w:ascii="Times New Roman" w:hAnsi="Times New Roman"/>
          <w:sz w:val="24"/>
          <w:lang w:bidi="ar-SA"/>
        </w:rPr>
      </w:pPr>
      <w:r w:rsidRPr="00E446E6">
        <w:rPr>
          <w:rFonts w:ascii="Times New Roman" w:hAnsi="Times New Roman"/>
          <w:sz w:val="24"/>
          <w:lang w:bidi="ar-SA"/>
        </w:rPr>
        <w:t>Below 32°F or above 160°F</w:t>
      </w:r>
    </w:p>
    <w:p w:rsidR="0041481B" w:rsidRPr="00E446E6" w:rsidRDefault="0041481B" w:rsidP="00E446E6">
      <w:pPr>
        <w:pStyle w:val="ListParagraph"/>
        <w:numPr>
          <w:ilvl w:val="1"/>
          <w:numId w:val="79"/>
        </w:numPr>
        <w:tabs>
          <w:tab w:val="left" w:pos="540"/>
        </w:tabs>
        <w:ind w:hanging="1980"/>
        <w:rPr>
          <w:rFonts w:ascii="Times New Roman" w:hAnsi="Times New Roman"/>
          <w:sz w:val="24"/>
          <w:lang w:bidi="ar-SA"/>
        </w:rPr>
      </w:pPr>
      <w:r w:rsidRPr="00E446E6">
        <w:rPr>
          <w:rFonts w:ascii="Times New Roman" w:hAnsi="Times New Roman"/>
          <w:sz w:val="24"/>
          <w:lang w:bidi="ar-SA"/>
        </w:rPr>
        <w:lastRenderedPageBreak/>
        <w:t>Below 50°F or above 120°F</w:t>
      </w:r>
    </w:p>
    <w:p w:rsidR="0041481B" w:rsidRPr="00E446E6" w:rsidRDefault="00E945A6" w:rsidP="00E446E6">
      <w:pPr>
        <w:pStyle w:val="ListParagraph"/>
        <w:numPr>
          <w:ilvl w:val="1"/>
          <w:numId w:val="79"/>
        </w:numPr>
        <w:tabs>
          <w:tab w:val="left" w:pos="540"/>
        </w:tabs>
        <w:ind w:hanging="1980"/>
        <w:rPr>
          <w:rFonts w:ascii="Times New Roman" w:hAnsi="Times New Roman"/>
          <w:sz w:val="24"/>
          <w:lang w:bidi="ar-SA"/>
        </w:rPr>
      </w:pPr>
      <w:r w:rsidRPr="00E446E6">
        <w:rPr>
          <w:rFonts w:ascii="Times New Roman" w:hAnsi="Times New Roman"/>
          <w:sz w:val="24"/>
          <w:lang w:bidi="ar-SA"/>
        </w:rPr>
        <w:t>Below 60°F or above 100°F</w:t>
      </w:r>
    </w:p>
    <w:p w:rsidR="00E446E6" w:rsidRDefault="00E446E6" w:rsidP="0041481B">
      <w:pPr>
        <w:rPr>
          <w:lang w:bidi="ar-SA"/>
        </w:rPr>
        <w:sectPr w:rsidR="00E446E6" w:rsidSect="00E446E6">
          <w:type w:val="continuous"/>
          <w:pgSz w:w="12240" w:h="15840"/>
          <w:pgMar w:top="1440" w:right="1440" w:bottom="1440" w:left="1440" w:header="144" w:footer="0" w:gutter="0"/>
          <w:cols w:num="2" w:space="720"/>
          <w:titlePg/>
          <w:docGrid w:linePitch="360"/>
        </w:sectPr>
      </w:pPr>
    </w:p>
    <w:p w:rsidR="0041481B" w:rsidRPr="00E446E6" w:rsidRDefault="0041481B" w:rsidP="0041481B">
      <w:pPr>
        <w:rPr>
          <w:rFonts w:ascii="Times New Roman" w:hAnsi="Times New Roman"/>
          <w:sz w:val="24"/>
          <w:lang w:bidi="ar-SA"/>
        </w:rPr>
      </w:pPr>
      <w:r w:rsidRPr="00E446E6">
        <w:rPr>
          <w:rFonts w:ascii="Times New Roman" w:hAnsi="Times New Roman"/>
          <w:sz w:val="24"/>
          <w:lang w:bidi="ar-SA"/>
        </w:rPr>
        <w:lastRenderedPageBreak/>
        <w:t>4. Which of the following is a sign of food spoilage?</w:t>
      </w:r>
    </w:p>
    <w:p w:rsidR="00E446E6" w:rsidRDefault="00E446E6" w:rsidP="00E446E6">
      <w:pPr>
        <w:pStyle w:val="ListParagraph"/>
        <w:numPr>
          <w:ilvl w:val="1"/>
          <w:numId w:val="75"/>
        </w:numPr>
        <w:tabs>
          <w:tab w:val="left" w:pos="540"/>
        </w:tabs>
        <w:ind w:hanging="1260"/>
        <w:rPr>
          <w:rFonts w:ascii="Times New Roman" w:hAnsi="Times New Roman"/>
          <w:sz w:val="24"/>
          <w:lang w:bidi="ar-SA"/>
        </w:rPr>
        <w:sectPr w:rsidR="00E446E6" w:rsidSect="002F2A33">
          <w:type w:val="continuous"/>
          <w:pgSz w:w="12240" w:h="15840"/>
          <w:pgMar w:top="1440" w:right="1440" w:bottom="1440" w:left="1440" w:header="144" w:footer="0" w:gutter="0"/>
          <w:cols w:space="720"/>
          <w:titlePg/>
          <w:docGrid w:linePitch="360"/>
        </w:sectPr>
      </w:pPr>
    </w:p>
    <w:p w:rsidR="0041481B" w:rsidRPr="00E446E6" w:rsidRDefault="0041481B" w:rsidP="00E446E6">
      <w:pPr>
        <w:pStyle w:val="ListParagraph"/>
        <w:numPr>
          <w:ilvl w:val="1"/>
          <w:numId w:val="75"/>
        </w:numPr>
        <w:tabs>
          <w:tab w:val="left" w:pos="540"/>
        </w:tabs>
        <w:ind w:hanging="1260"/>
        <w:rPr>
          <w:rFonts w:ascii="Times New Roman" w:hAnsi="Times New Roman"/>
          <w:sz w:val="24"/>
          <w:lang w:bidi="ar-SA"/>
        </w:rPr>
      </w:pPr>
      <w:r w:rsidRPr="00E446E6">
        <w:rPr>
          <w:rFonts w:ascii="Times New Roman" w:hAnsi="Times New Roman"/>
          <w:sz w:val="24"/>
          <w:lang w:bidi="ar-SA"/>
        </w:rPr>
        <w:lastRenderedPageBreak/>
        <w:t>Unusual odors</w:t>
      </w:r>
    </w:p>
    <w:p w:rsidR="0041481B" w:rsidRPr="00E446E6" w:rsidRDefault="0041481B" w:rsidP="00E446E6">
      <w:pPr>
        <w:pStyle w:val="ListParagraph"/>
        <w:numPr>
          <w:ilvl w:val="1"/>
          <w:numId w:val="75"/>
        </w:numPr>
        <w:tabs>
          <w:tab w:val="left" w:pos="540"/>
        </w:tabs>
        <w:ind w:hanging="1260"/>
        <w:rPr>
          <w:rFonts w:ascii="Times New Roman" w:hAnsi="Times New Roman"/>
          <w:sz w:val="24"/>
          <w:lang w:bidi="ar-SA"/>
        </w:rPr>
      </w:pPr>
      <w:r w:rsidRPr="00E446E6">
        <w:rPr>
          <w:rFonts w:ascii="Times New Roman" w:hAnsi="Times New Roman"/>
          <w:sz w:val="24"/>
          <w:lang w:bidi="ar-SA"/>
        </w:rPr>
        <w:t>Mold growth</w:t>
      </w:r>
    </w:p>
    <w:p w:rsidR="0041481B" w:rsidRPr="00E446E6" w:rsidRDefault="0041481B" w:rsidP="00E446E6">
      <w:pPr>
        <w:pStyle w:val="ListParagraph"/>
        <w:numPr>
          <w:ilvl w:val="1"/>
          <w:numId w:val="75"/>
        </w:numPr>
        <w:tabs>
          <w:tab w:val="left" w:pos="540"/>
        </w:tabs>
        <w:ind w:hanging="1260"/>
        <w:rPr>
          <w:rFonts w:ascii="Times New Roman" w:hAnsi="Times New Roman"/>
          <w:sz w:val="24"/>
          <w:lang w:bidi="ar-SA"/>
        </w:rPr>
      </w:pPr>
      <w:r w:rsidRPr="00E446E6">
        <w:rPr>
          <w:rFonts w:ascii="Times New Roman" w:hAnsi="Times New Roman"/>
          <w:sz w:val="24"/>
          <w:lang w:bidi="ar-SA"/>
        </w:rPr>
        <w:lastRenderedPageBreak/>
        <w:t>Changes in texture or color</w:t>
      </w:r>
    </w:p>
    <w:p w:rsidR="0041481B" w:rsidRPr="00E446E6" w:rsidRDefault="00F96F7F" w:rsidP="00E446E6">
      <w:pPr>
        <w:pStyle w:val="ListParagraph"/>
        <w:numPr>
          <w:ilvl w:val="1"/>
          <w:numId w:val="75"/>
        </w:numPr>
        <w:tabs>
          <w:tab w:val="left" w:pos="540"/>
        </w:tabs>
        <w:ind w:hanging="1260"/>
        <w:rPr>
          <w:rFonts w:ascii="Times New Roman" w:hAnsi="Times New Roman"/>
          <w:sz w:val="24"/>
          <w:lang w:bidi="ar-SA"/>
        </w:rPr>
      </w:pPr>
      <w:r w:rsidRPr="00E446E6">
        <w:rPr>
          <w:rFonts w:ascii="Times New Roman" w:hAnsi="Times New Roman"/>
          <w:sz w:val="24"/>
          <w:lang w:bidi="ar-SA"/>
        </w:rPr>
        <w:t>All of the above</w:t>
      </w:r>
    </w:p>
    <w:p w:rsidR="00E446E6" w:rsidRDefault="00E446E6" w:rsidP="0041481B">
      <w:pPr>
        <w:rPr>
          <w:lang w:bidi="ar-SA"/>
        </w:rPr>
        <w:sectPr w:rsidR="00E446E6" w:rsidSect="00E446E6">
          <w:type w:val="continuous"/>
          <w:pgSz w:w="12240" w:h="15840"/>
          <w:pgMar w:top="1440" w:right="1440" w:bottom="1440" w:left="1440" w:header="144" w:footer="0" w:gutter="0"/>
          <w:cols w:num="2" w:space="720"/>
          <w:titlePg/>
          <w:docGrid w:linePitch="360"/>
        </w:sectPr>
      </w:pPr>
    </w:p>
    <w:p w:rsidR="0041481B" w:rsidRPr="00E446E6" w:rsidRDefault="0041481B" w:rsidP="0041481B">
      <w:pPr>
        <w:rPr>
          <w:rFonts w:ascii="Times New Roman" w:hAnsi="Times New Roman"/>
          <w:sz w:val="24"/>
          <w:lang w:bidi="ar-SA"/>
        </w:rPr>
      </w:pPr>
      <w:r w:rsidRPr="00E446E6">
        <w:rPr>
          <w:rFonts w:ascii="Times New Roman" w:hAnsi="Times New Roman"/>
          <w:sz w:val="24"/>
          <w:lang w:bidi="ar-SA"/>
        </w:rPr>
        <w:lastRenderedPageBreak/>
        <w:t>5. What is the FIFO method used for in food storage?</w:t>
      </w:r>
    </w:p>
    <w:p w:rsidR="0041481B" w:rsidRPr="00E446E6" w:rsidRDefault="0041481B" w:rsidP="00E446E6">
      <w:pPr>
        <w:pStyle w:val="ListParagraph"/>
        <w:numPr>
          <w:ilvl w:val="2"/>
          <w:numId w:val="79"/>
        </w:numPr>
        <w:tabs>
          <w:tab w:val="left" w:pos="630"/>
          <w:tab w:val="left" w:pos="720"/>
        </w:tabs>
        <w:ind w:hanging="2790"/>
        <w:rPr>
          <w:rFonts w:ascii="Times New Roman" w:hAnsi="Times New Roman"/>
          <w:sz w:val="24"/>
          <w:lang w:bidi="ar-SA"/>
        </w:rPr>
      </w:pPr>
      <w:r w:rsidRPr="00E446E6">
        <w:rPr>
          <w:rFonts w:ascii="Times New Roman" w:hAnsi="Times New Roman"/>
          <w:sz w:val="24"/>
          <w:lang w:bidi="ar-SA"/>
        </w:rPr>
        <w:t>Preventing cross-contamination during transportation</w:t>
      </w:r>
    </w:p>
    <w:p w:rsidR="0041481B" w:rsidRPr="00E446E6" w:rsidRDefault="0041481B" w:rsidP="00E446E6">
      <w:pPr>
        <w:pStyle w:val="ListParagraph"/>
        <w:numPr>
          <w:ilvl w:val="2"/>
          <w:numId w:val="79"/>
        </w:numPr>
        <w:tabs>
          <w:tab w:val="left" w:pos="630"/>
          <w:tab w:val="left" w:pos="720"/>
        </w:tabs>
        <w:ind w:hanging="2790"/>
        <w:rPr>
          <w:rFonts w:ascii="Times New Roman" w:hAnsi="Times New Roman"/>
          <w:sz w:val="24"/>
          <w:lang w:bidi="ar-SA"/>
        </w:rPr>
      </w:pPr>
      <w:r w:rsidRPr="00E446E6">
        <w:rPr>
          <w:rFonts w:ascii="Times New Roman" w:hAnsi="Times New Roman"/>
          <w:sz w:val="24"/>
          <w:lang w:bidi="ar-SA"/>
        </w:rPr>
        <w:t>Properly storing perishable foods</w:t>
      </w:r>
    </w:p>
    <w:p w:rsidR="0041481B" w:rsidRPr="00E446E6" w:rsidRDefault="0041481B" w:rsidP="00E446E6">
      <w:pPr>
        <w:pStyle w:val="ListParagraph"/>
        <w:numPr>
          <w:ilvl w:val="2"/>
          <w:numId w:val="79"/>
        </w:numPr>
        <w:tabs>
          <w:tab w:val="left" w:pos="630"/>
          <w:tab w:val="left" w:pos="720"/>
        </w:tabs>
        <w:ind w:hanging="2790"/>
        <w:rPr>
          <w:rFonts w:ascii="Times New Roman" w:hAnsi="Times New Roman"/>
          <w:sz w:val="24"/>
          <w:lang w:bidi="ar-SA"/>
        </w:rPr>
      </w:pPr>
      <w:r w:rsidRPr="00E446E6">
        <w:rPr>
          <w:rFonts w:ascii="Times New Roman" w:hAnsi="Times New Roman"/>
          <w:sz w:val="24"/>
          <w:lang w:bidi="ar-SA"/>
        </w:rPr>
        <w:t>Rotating food products based on expiration or use-by dates</w:t>
      </w:r>
    </w:p>
    <w:p w:rsidR="00C25F68" w:rsidRPr="00E446E6" w:rsidRDefault="0041481B" w:rsidP="00E446E6">
      <w:pPr>
        <w:pStyle w:val="ListParagraph"/>
        <w:numPr>
          <w:ilvl w:val="2"/>
          <w:numId w:val="79"/>
        </w:numPr>
        <w:tabs>
          <w:tab w:val="left" w:pos="630"/>
          <w:tab w:val="left" w:pos="720"/>
        </w:tabs>
        <w:ind w:hanging="2790"/>
        <w:rPr>
          <w:rFonts w:ascii="Times New Roman" w:hAnsi="Times New Roman"/>
          <w:sz w:val="24"/>
          <w:lang w:bidi="ar-SA"/>
        </w:rPr>
      </w:pPr>
      <w:r w:rsidRPr="00E446E6">
        <w:rPr>
          <w:rFonts w:ascii="Times New Roman" w:hAnsi="Times New Roman"/>
          <w:sz w:val="24"/>
          <w:lang w:bidi="ar-SA"/>
        </w:rPr>
        <w:t>Thawing frozen foods safely</w:t>
      </w:r>
    </w:p>
    <w:p w:rsidR="002C78A4" w:rsidRDefault="002F2A33" w:rsidP="00E446E6">
      <w:pPr>
        <w:pStyle w:val="Heading1"/>
        <w:rPr>
          <w:rFonts w:ascii="Times New Roman" w:hAnsi="Times New Roman" w:cs="Times New Roman"/>
          <w:color w:val="auto"/>
          <w:sz w:val="24"/>
          <w:szCs w:val="24"/>
          <w:lang w:bidi="ar-SA"/>
        </w:rPr>
      </w:pPr>
      <w:bookmarkStart w:id="167" w:name="_Toc146551483"/>
      <w:r w:rsidRPr="006B7BD8">
        <w:rPr>
          <w:rFonts w:ascii="Times New Roman" w:hAnsi="Times New Roman" w:cs="Times New Roman"/>
          <w:color w:val="auto"/>
          <w:sz w:val="24"/>
          <w:szCs w:val="24"/>
          <w:lang w:bidi="ar-SA"/>
        </w:rPr>
        <w:lastRenderedPageBreak/>
        <w:t>REFERE</w:t>
      </w:r>
      <w:r w:rsidR="002C78A4" w:rsidRPr="006B7BD8">
        <w:rPr>
          <w:rFonts w:ascii="Times New Roman" w:hAnsi="Times New Roman" w:cs="Times New Roman"/>
          <w:color w:val="auto"/>
          <w:sz w:val="24"/>
          <w:szCs w:val="24"/>
          <w:lang w:bidi="ar-SA"/>
        </w:rPr>
        <w:t>NCE</w:t>
      </w:r>
      <w:bookmarkEnd w:id="167"/>
    </w:p>
    <w:p w:rsidR="00E446E6" w:rsidRPr="00E446E6" w:rsidRDefault="00E446E6" w:rsidP="00E446E6">
      <w:pPr>
        <w:rPr>
          <w:lang w:bidi="ar-SA"/>
        </w:rPr>
      </w:pPr>
    </w:p>
    <w:p w:rsidR="00CA3215" w:rsidRPr="00CA3215" w:rsidRDefault="00CA3215" w:rsidP="00E446E6">
      <w:pPr>
        <w:pStyle w:val="ListParagraph"/>
        <w:numPr>
          <w:ilvl w:val="0"/>
          <w:numId w:val="42"/>
        </w:numPr>
        <w:shd w:val="clear" w:color="auto" w:fill="FFFFFF"/>
        <w:spacing w:line="360" w:lineRule="auto"/>
        <w:jc w:val="both"/>
        <w:rPr>
          <w:rFonts w:ascii="Times New Roman" w:hAnsi="Times New Roman"/>
          <w:sz w:val="24"/>
          <w:szCs w:val="24"/>
          <w:lang w:eastAsia="de-DE" w:bidi="ar-SA"/>
        </w:rPr>
      </w:pPr>
      <w:r w:rsidRPr="00CA3215">
        <w:rPr>
          <w:rFonts w:ascii="Times New Roman" w:hAnsi="Times New Roman"/>
          <w:sz w:val="24"/>
          <w:szCs w:val="24"/>
          <w:lang w:eastAsia="de-DE" w:bidi="ar-SA"/>
        </w:rPr>
        <w:t xml:space="preserve"> "Buffet Bliss: How to Plan, Prepare, and Execute a Spectacular Buffet" by Emily Thompson</w:t>
      </w:r>
    </w:p>
    <w:p w:rsidR="00CA3215" w:rsidRPr="00CA3215" w:rsidRDefault="00CA3215" w:rsidP="00E446E6">
      <w:pPr>
        <w:pStyle w:val="ListParagraph"/>
        <w:numPr>
          <w:ilvl w:val="0"/>
          <w:numId w:val="42"/>
        </w:numPr>
        <w:shd w:val="clear" w:color="auto" w:fill="FFFFFF"/>
        <w:spacing w:line="360" w:lineRule="auto"/>
        <w:jc w:val="both"/>
        <w:rPr>
          <w:rFonts w:ascii="Times New Roman" w:hAnsi="Times New Roman"/>
          <w:sz w:val="24"/>
          <w:szCs w:val="24"/>
          <w:lang w:eastAsia="de-DE" w:bidi="ar-SA"/>
        </w:rPr>
      </w:pPr>
      <w:r w:rsidRPr="00CA3215">
        <w:rPr>
          <w:rFonts w:ascii="Times New Roman" w:hAnsi="Times New Roman"/>
          <w:sz w:val="24"/>
          <w:szCs w:val="24"/>
          <w:lang w:eastAsia="de-DE" w:bidi="ar-SA"/>
        </w:rPr>
        <w:t xml:space="preserve"> "The Art of Buffet: A Step-by-Step Guide to Planning and Preparing an Exquisite Buffet" by Jessica Adams</w:t>
      </w:r>
    </w:p>
    <w:p w:rsidR="00721CDD" w:rsidRPr="00CA3215" w:rsidRDefault="00CA3215" w:rsidP="00E446E6">
      <w:pPr>
        <w:pStyle w:val="ListParagraph"/>
        <w:numPr>
          <w:ilvl w:val="0"/>
          <w:numId w:val="42"/>
        </w:numPr>
        <w:shd w:val="clear" w:color="auto" w:fill="FFFFFF"/>
        <w:spacing w:line="360" w:lineRule="auto"/>
        <w:jc w:val="both"/>
        <w:rPr>
          <w:rFonts w:ascii="Times New Roman" w:eastAsia="Calibri" w:hAnsi="Times New Roman"/>
          <w:sz w:val="24"/>
          <w:szCs w:val="24"/>
          <w:lang w:val="en-GB" w:bidi="ar-SA"/>
        </w:rPr>
      </w:pPr>
      <w:r w:rsidRPr="00CA3215">
        <w:rPr>
          <w:rFonts w:ascii="Times New Roman" w:hAnsi="Times New Roman"/>
          <w:sz w:val="24"/>
          <w:szCs w:val="24"/>
          <w:lang w:eastAsia="de-DE" w:bidi="ar-SA"/>
        </w:rPr>
        <w:t>"Buffet Mastery: The Complete Guide to Planning, Preparing, and Presenting a Memorable Buffet" by Michael Davis</w:t>
      </w:r>
      <w:r w:rsidR="00721CDD" w:rsidRPr="006B7BD8">
        <w:rPr>
          <w:rFonts w:ascii="Times New Roman" w:hAnsi="Times New Roman"/>
          <w:sz w:val="24"/>
          <w:szCs w:val="24"/>
        </w:rPr>
        <w:t xml:space="preserve"> </w:t>
      </w:r>
    </w:p>
    <w:p w:rsidR="00CA3215" w:rsidRPr="00CA3215" w:rsidRDefault="00CA3215" w:rsidP="00E446E6">
      <w:pPr>
        <w:pStyle w:val="ListParagraph"/>
        <w:numPr>
          <w:ilvl w:val="0"/>
          <w:numId w:val="42"/>
        </w:numPr>
        <w:shd w:val="clear" w:color="auto" w:fill="FFFFFF"/>
        <w:spacing w:line="360" w:lineRule="auto"/>
        <w:jc w:val="both"/>
        <w:rPr>
          <w:rFonts w:ascii="Times New Roman" w:hAnsi="Times New Roman"/>
          <w:sz w:val="24"/>
          <w:szCs w:val="24"/>
          <w:lang w:eastAsia="de-DE" w:bidi="ar-SA"/>
        </w:rPr>
      </w:pPr>
      <w:r w:rsidRPr="00CA3215">
        <w:rPr>
          <w:rFonts w:ascii="Times New Roman" w:hAnsi="Times New Roman"/>
          <w:sz w:val="24"/>
          <w:szCs w:val="24"/>
          <w:lang w:eastAsia="de-DE" w:bidi="ar-SA"/>
        </w:rPr>
        <w:t xml:space="preserve"> "Buffet Bonanza: The Ultimate Guide to Planning and Preparing a Perfect Buffet" by Jennifer Miller</w:t>
      </w:r>
    </w:p>
    <w:p w:rsidR="00CA3215" w:rsidRPr="006B7BD8" w:rsidRDefault="00CA3215" w:rsidP="00CA3215">
      <w:pPr>
        <w:pStyle w:val="ListParagraph"/>
        <w:shd w:val="clear" w:color="auto" w:fill="FFFFFF"/>
        <w:spacing w:line="360" w:lineRule="auto"/>
        <w:jc w:val="both"/>
        <w:rPr>
          <w:rFonts w:ascii="Times New Roman" w:eastAsia="Calibri" w:hAnsi="Times New Roman"/>
          <w:sz w:val="24"/>
          <w:szCs w:val="24"/>
          <w:lang w:val="en-GB" w:bidi="ar-SA"/>
        </w:rPr>
      </w:pPr>
    </w:p>
    <w:p w:rsidR="00721CDD" w:rsidRPr="006B7BD8" w:rsidRDefault="00721CDD" w:rsidP="00244442">
      <w:pPr>
        <w:spacing w:line="360" w:lineRule="auto"/>
        <w:jc w:val="both"/>
        <w:rPr>
          <w:rFonts w:ascii="Times New Roman" w:hAnsi="Times New Roman"/>
          <w:sz w:val="24"/>
          <w:szCs w:val="24"/>
        </w:rPr>
      </w:pPr>
    </w:p>
    <w:p w:rsidR="00721CDD" w:rsidRPr="006B7BD8" w:rsidRDefault="00721CDD" w:rsidP="00244442">
      <w:pPr>
        <w:shd w:val="clear" w:color="auto" w:fill="FFFFFF"/>
        <w:spacing w:before="100" w:beforeAutospacing="1" w:after="75" w:line="360" w:lineRule="auto"/>
        <w:jc w:val="both"/>
        <w:rPr>
          <w:rFonts w:ascii="Times New Roman" w:hAnsi="Times New Roman"/>
          <w:sz w:val="24"/>
          <w:szCs w:val="24"/>
          <w:lang w:bidi="ar-SA"/>
        </w:rPr>
      </w:pPr>
    </w:p>
    <w:p w:rsidR="002B7E75" w:rsidRPr="006B7BD8" w:rsidRDefault="002B7E75" w:rsidP="00244442">
      <w:pPr>
        <w:shd w:val="clear" w:color="auto" w:fill="FFFFFF"/>
        <w:spacing w:before="100" w:beforeAutospacing="1" w:after="75" w:line="360" w:lineRule="auto"/>
        <w:jc w:val="both"/>
        <w:rPr>
          <w:rFonts w:ascii="Times New Roman" w:hAnsi="Times New Roman"/>
          <w:sz w:val="24"/>
          <w:szCs w:val="24"/>
          <w:lang w:bidi="ar-SA"/>
        </w:rPr>
      </w:pPr>
    </w:p>
    <w:p w:rsidR="0048770A" w:rsidRPr="006B7BD8" w:rsidRDefault="0048770A" w:rsidP="00244442">
      <w:pPr>
        <w:shd w:val="clear" w:color="auto" w:fill="FFFFFF"/>
        <w:spacing w:before="100" w:beforeAutospacing="1" w:after="75" w:line="360" w:lineRule="auto"/>
        <w:jc w:val="both"/>
        <w:rPr>
          <w:rFonts w:ascii="Times New Roman" w:hAnsi="Times New Roman"/>
          <w:sz w:val="24"/>
          <w:szCs w:val="24"/>
          <w:lang w:bidi="ar-SA"/>
        </w:rPr>
      </w:pPr>
    </w:p>
    <w:p w:rsidR="0048770A" w:rsidRPr="006B7BD8" w:rsidRDefault="0048770A" w:rsidP="00244442">
      <w:pPr>
        <w:shd w:val="clear" w:color="auto" w:fill="FFFFFF"/>
        <w:spacing w:before="100" w:beforeAutospacing="1" w:after="75" w:line="360" w:lineRule="auto"/>
        <w:jc w:val="both"/>
        <w:rPr>
          <w:rFonts w:ascii="Times New Roman" w:hAnsi="Times New Roman"/>
          <w:sz w:val="24"/>
          <w:szCs w:val="24"/>
          <w:lang w:bidi="ar-SA"/>
        </w:rPr>
      </w:pPr>
    </w:p>
    <w:p w:rsidR="0048770A" w:rsidRPr="006B7BD8" w:rsidRDefault="0048770A" w:rsidP="00244442">
      <w:pPr>
        <w:shd w:val="clear" w:color="auto" w:fill="FFFFFF"/>
        <w:spacing w:before="100" w:beforeAutospacing="1" w:after="75" w:line="360" w:lineRule="auto"/>
        <w:jc w:val="both"/>
        <w:rPr>
          <w:rFonts w:ascii="Times New Roman" w:hAnsi="Times New Roman"/>
          <w:sz w:val="24"/>
          <w:szCs w:val="24"/>
          <w:lang w:bidi="ar-SA"/>
        </w:rPr>
      </w:pPr>
    </w:p>
    <w:p w:rsidR="0048770A" w:rsidRPr="006B7BD8" w:rsidRDefault="0048770A" w:rsidP="00244442">
      <w:pPr>
        <w:shd w:val="clear" w:color="auto" w:fill="FFFFFF"/>
        <w:spacing w:before="100" w:beforeAutospacing="1" w:after="75" w:line="360" w:lineRule="auto"/>
        <w:jc w:val="both"/>
        <w:rPr>
          <w:rFonts w:ascii="Times New Roman" w:hAnsi="Times New Roman"/>
          <w:sz w:val="24"/>
          <w:szCs w:val="24"/>
          <w:lang w:bidi="ar-SA"/>
        </w:rPr>
      </w:pPr>
    </w:p>
    <w:p w:rsidR="0048770A" w:rsidRPr="006B7BD8" w:rsidRDefault="0048770A" w:rsidP="00244442">
      <w:pPr>
        <w:shd w:val="clear" w:color="auto" w:fill="FFFFFF"/>
        <w:spacing w:before="100" w:beforeAutospacing="1" w:after="75" w:line="360" w:lineRule="auto"/>
        <w:jc w:val="both"/>
        <w:rPr>
          <w:rFonts w:ascii="Times New Roman" w:hAnsi="Times New Roman"/>
          <w:sz w:val="24"/>
          <w:szCs w:val="24"/>
          <w:lang w:bidi="ar-SA"/>
        </w:rPr>
      </w:pPr>
    </w:p>
    <w:p w:rsidR="0048770A" w:rsidRPr="006B7BD8" w:rsidRDefault="0048770A" w:rsidP="00244442">
      <w:pPr>
        <w:shd w:val="clear" w:color="auto" w:fill="FFFFFF"/>
        <w:spacing w:before="100" w:beforeAutospacing="1" w:after="75" w:line="360" w:lineRule="auto"/>
        <w:jc w:val="both"/>
        <w:rPr>
          <w:rFonts w:ascii="Times New Roman" w:hAnsi="Times New Roman"/>
          <w:sz w:val="24"/>
          <w:szCs w:val="24"/>
          <w:lang w:bidi="ar-SA"/>
        </w:rPr>
      </w:pPr>
    </w:p>
    <w:p w:rsidR="00203B55" w:rsidRPr="006B7BD8" w:rsidRDefault="00203B55" w:rsidP="00244442">
      <w:pPr>
        <w:shd w:val="clear" w:color="auto" w:fill="FFFFFF"/>
        <w:spacing w:before="100" w:beforeAutospacing="1" w:after="75" w:line="360" w:lineRule="auto"/>
        <w:jc w:val="both"/>
        <w:rPr>
          <w:rFonts w:ascii="Times New Roman" w:hAnsi="Times New Roman"/>
          <w:sz w:val="24"/>
          <w:szCs w:val="24"/>
          <w:lang w:bidi="ar-SA"/>
        </w:rPr>
      </w:pPr>
    </w:p>
    <w:p w:rsidR="000D683C" w:rsidRPr="006B7BD8" w:rsidRDefault="000D683C" w:rsidP="00244442">
      <w:pPr>
        <w:spacing w:line="360" w:lineRule="auto"/>
        <w:jc w:val="both"/>
        <w:rPr>
          <w:rFonts w:ascii="Times New Roman" w:hAnsi="Times New Roman"/>
          <w:sz w:val="24"/>
          <w:szCs w:val="24"/>
        </w:rPr>
        <w:sectPr w:rsidR="000D683C" w:rsidRPr="006B7BD8" w:rsidSect="002F2A33">
          <w:type w:val="continuous"/>
          <w:pgSz w:w="12240" w:h="15840"/>
          <w:pgMar w:top="1440" w:right="1440" w:bottom="1440" w:left="1440" w:header="144" w:footer="0" w:gutter="0"/>
          <w:cols w:space="720"/>
          <w:titlePg/>
          <w:docGrid w:linePitch="360"/>
        </w:sectPr>
      </w:pPr>
    </w:p>
    <w:p w:rsidR="00804726" w:rsidRDefault="00804726" w:rsidP="003E3B3C">
      <w:pPr>
        <w:pStyle w:val="Heading1"/>
        <w:rPr>
          <w:rFonts w:ascii="Times New Roman" w:eastAsiaTheme="minorHAnsi" w:hAnsi="Times New Roman"/>
          <w:b/>
          <w:color w:val="auto"/>
          <w:sz w:val="24"/>
          <w:szCs w:val="24"/>
          <w:lang w:val="en-GB" w:bidi="ar-SA"/>
        </w:rPr>
        <w:sectPr w:rsidR="00804726" w:rsidSect="000D683C">
          <w:headerReference w:type="default" r:id="rId38"/>
          <w:footerReference w:type="default" r:id="rId39"/>
          <w:pgSz w:w="12240" w:h="15840"/>
          <w:pgMar w:top="1440" w:right="1440" w:bottom="1440" w:left="1440" w:header="720" w:footer="720" w:gutter="0"/>
          <w:cols w:space="720"/>
          <w:docGrid w:linePitch="360"/>
        </w:sectPr>
      </w:pPr>
      <w:bookmarkStart w:id="168" w:name="_Toc121404245"/>
      <w:bookmarkStart w:id="169" w:name="_Toc146007968"/>
      <w:bookmarkStart w:id="170" w:name="_Toc146551484"/>
    </w:p>
    <w:p w:rsidR="00804726" w:rsidRPr="00C00E70" w:rsidRDefault="00804726" w:rsidP="00804726">
      <w:pPr>
        <w:pStyle w:val="ListParagraph"/>
        <w:spacing w:after="0" w:line="360" w:lineRule="auto"/>
        <w:ind w:left="360"/>
        <w:outlineLvl w:val="1"/>
        <w:rPr>
          <w:rFonts w:ascii="Times New Roman" w:hAnsi="Times New Roman"/>
          <w:sz w:val="20"/>
          <w:szCs w:val="20"/>
        </w:rPr>
      </w:pPr>
      <w:bookmarkStart w:id="171" w:name="_Toc121499087"/>
      <w:bookmarkStart w:id="172" w:name="_Toc146375806"/>
      <w:bookmarkEnd w:id="168"/>
      <w:bookmarkEnd w:id="169"/>
      <w:bookmarkEnd w:id="170"/>
      <w:r w:rsidRPr="00C00E70">
        <w:rPr>
          <w:rFonts w:ascii="Times New Roman" w:hAnsi="Times New Roman"/>
          <w:b/>
          <w:sz w:val="24"/>
          <w:szCs w:val="24"/>
        </w:rPr>
        <w:lastRenderedPageBreak/>
        <w:t>Participants of this Module (training material) preparation</w:t>
      </w:r>
      <w:bookmarkEnd w:id="171"/>
      <w:bookmarkEnd w:id="172"/>
    </w:p>
    <w:tbl>
      <w:tblPr>
        <w:tblW w:w="492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97"/>
        <w:gridCol w:w="2104"/>
        <w:gridCol w:w="1891"/>
        <w:gridCol w:w="2163"/>
        <w:gridCol w:w="1686"/>
        <w:gridCol w:w="1600"/>
        <w:gridCol w:w="2929"/>
      </w:tblGrid>
      <w:tr w:rsidR="00804726" w:rsidRPr="000C666A" w:rsidTr="003369C7">
        <w:trPr>
          <w:trHeight w:val="365"/>
        </w:trPr>
        <w:tc>
          <w:tcPr>
            <w:tcW w:w="230" w:type="pct"/>
          </w:tcPr>
          <w:p w:rsidR="00804726" w:rsidRPr="000C666A" w:rsidRDefault="00804726" w:rsidP="003369C7">
            <w:pPr>
              <w:spacing w:after="0"/>
              <w:rPr>
                <w:rFonts w:ascii="Times New Roman" w:hAnsi="Times New Roman"/>
                <w:b/>
                <w:bCs/>
                <w:caps/>
                <w:sz w:val="24"/>
                <w:szCs w:val="24"/>
              </w:rPr>
            </w:pPr>
            <w:r w:rsidRPr="000C666A">
              <w:rPr>
                <w:rFonts w:ascii="Times New Roman" w:hAnsi="Times New Roman"/>
                <w:b/>
                <w:bCs/>
                <w:sz w:val="24"/>
                <w:szCs w:val="24"/>
              </w:rPr>
              <w:t xml:space="preserve">No </w:t>
            </w:r>
          </w:p>
        </w:tc>
        <w:tc>
          <w:tcPr>
            <w:tcW w:w="811" w:type="pct"/>
          </w:tcPr>
          <w:p w:rsidR="00804726" w:rsidRPr="000C666A" w:rsidRDefault="00804726" w:rsidP="003369C7">
            <w:pPr>
              <w:spacing w:after="0"/>
              <w:ind w:left="-61"/>
              <w:rPr>
                <w:rFonts w:ascii="Times New Roman" w:hAnsi="Times New Roman"/>
                <w:b/>
                <w:bCs/>
                <w:caps/>
                <w:sz w:val="24"/>
                <w:szCs w:val="24"/>
              </w:rPr>
            </w:pPr>
            <w:r w:rsidRPr="000C666A">
              <w:rPr>
                <w:rFonts w:ascii="Times New Roman" w:hAnsi="Times New Roman"/>
                <w:b/>
                <w:bCs/>
                <w:sz w:val="24"/>
                <w:szCs w:val="24"/>
              </w:rPr>
              <w:t xml:space="preserve">Name </w:t>
            </w:r>
          </w:p>
        </w:tc>
        <w:tc>
          <w:tcPr>
            <w:tcW w:w="729" w:type="pct"/>
          </w:tcPr>
          <w:p w:rsidR="00804726" w:rsidRPr="000C666A" w:rsidRDefault="00804726" w:rsidP="003369C7">
            <w:pPr>
              <w:spacing w:after="0"/>
              <w:jc w:val="center"/>
              <w:rPr>
                <w:rFonts w:ascii="Times New Roman" w:hAnsi="Times New Roman"/>
                <w:b/>
                <w:bCs/>
                <w:caps/>
                <w:sz w:val="24"/>
                <w:szCs w:val="24"/>
              </w:rPr>
            </w:pPr>
            <w:r w:rsidRPr="000C666A">
              <w:rPr>
                <w:rFonts w:ascii="Times New Roman" w:hAnsi="Times New Roman"/>
                <w:b/>
                <w:bCs/>
                <w:sz w:val="24"/>
                <w:szCs w:val="24"/>
              </w:rPr>
              <w:t>Qualification (Level)</w:t>
            </w:r>
          </w:p>
        </w:tc>
        <w:tc>
          <w:tcPr>
            <w:tcW w:w="834" w:type="pct"/>
          </w:tcPr>
          <w:p w:rsidR="00804726" w:rsidRPr="000C666A" w:rsidRDefault="00804726" w:rsidP="003369C7">
            <w:pPr>
              <w:spacing w:after="0"/>
              <w:jc w:val="center"/>
              <w:rPr>
                <w:rFonts w:ascii="Times New Roman" w:hAnsi="Times New Roman"/>
                <w:b/>
                <w:bCs/>
                <w:sz w:val="24"/>
                <w:szCs w:val="24"/>
              </w:rPr>
            </w:pPr>
            <w:r w:rsidRPr="000C666A">
              <w:rPr>
                <w:rFonts w:ascii="Times New Roman" w:hAnsi="Times New Roman"/>
                <w:b/>
                <w:bCs/>
                <w:sz w:val="24"/>
                <w:szCs w:val="24"/>
              </w:rPr>
              <w:t xml:space="preserve">Field of Study </w:t>
            </w:r>
          </w:p>
        </w:tc>
        <w:tc>
          <w:tcPr>
            <w:tcW w:w="650" w:type="pct"/>
          </w:tcPr>
          <w:p w:rsidR="00804726" w:rsidRPr="000C666A" w:rsidRDefault="00804726" w:rsidP="003369C7">
            <w:pPr>
              <w:spacing w:after="0"/>
              <w:jc w:val="center"/>
              <w:rPr>
                <w:rFonts w:ascii="Times New Roman" w:hAnsi="Times New Roman"/>
                <w:b/>
                <w:bCs/>
                <w:caps/>
                <w:sz w:val="24"/>
                <w:szCs w:val="24"/>
              </w:rPr>
            </w:pPr>
            <w:r w:rsidRPr="000C666A">
              <w:rPr>
                <w:rFonts w:ascii="Times New Roman" w:hAnsi="Times New Roman"/>
                <w:b/>
                <w:bCs/>
                <w:sz w:val="24"/>
                <w:szCs w:val="24"/>
              </w:rPr>
              <w:t>Organization/ Institution</w:t>
            </w:r>
          </w:p>
        </w:tc>
        <w:tc>
          <w:tcPr>
            <w:tcW w:w="617" w:type="pct"/>
          </w:tcPr>
          <w:p w:rsidR="00804726" w:rsidRPr="000C666A" w:rsidRDefault="00804726" w:rsidP="003369C7">
            <w:pPr>
              <w:spacing w:after="0"/>
              <w:jc w:val="center"/>
              <w:rPr>
                <w:rFonts w:ascii="Times New Roman" w:hAnsi="Times New Roman"/>
                <w:b/>
                <w:bCs/>
                <w:caps/>
                <w:sz w:val="24"/>
                <w:szCs w:val="24"/>
              </w:rPr>
            </w:pPr>
            <w:r w:rsidRPr="000C666A">
              <w:rPr>
                <w:rFonts w:ascii="Times New Roman" w:hAnsi="Times New Roman"/>
                <w:b/>
                <w:bCs/>
                <w:caps/>
                <w:sz w:val="24"/>
                <w:szCs w:val="24"/>
              </w:rPr>
              <w:t>M</w:t>
            </w:r>
            <w:r w:rsidRPr="000C666A">
              <w:rPr>
                <w:rFonts w:ascii="Times New Roman" w:hAnsi="Times New Roman"/>
                <w:b/>
                <w:bCs/>
                <w:sz w:val="24"/>
                <w:szCs w:val="24"/>
              </w:rPr>
              <w:t>obile number</w:t>
            </w:r>
          </w:p>
        </w:tc>
        <w:tc>
          <w:tcPr>
            <w:tcW w:w="1130" w:type="pct"/>
          </w:tcPr>
          <w:p w:rsidR="00804726" w:rsidRPr="000C666A" w:rsidRDefault="00804726" w:rsidP="003369C7">
            <w:pPr>
              <w:spacing w:after="0"/>
              <w:jc w:val="center"/>
              <w:rPr>
                <w:rFonts w:ascii="Times New Roman" w:hAnsi="Times New Roman"/>
                <w:b/>
                <w:bCs/>
                <w:caps/>
                <w:sz w:val="24"/>
                <w:szCs w:val="24"/>
              </w:rPr>
            </w:pPr>
            <w:r w:rsidRPr="000C666A">
              <w:rPr>
                <w:rFonts w:ascii="Times New Roman" w:hAnsi="Times New Roman"/>
                <w:b/>
                <w:sz w:val="24"/>
                <w:szCs w:val="24"/>
              </w:rPr>
              <w:t>E-mail</w:t>
            </w:r>
          </w:p>
        </w:tc>
      </w:tr>
      <w:tr w:rsidR="00804726" w:rsidRPr="000C666A" w:rsidTr="003369C7">
        <w:trPr>
          <w:trHeight w:val="522"/>
        </w:trPr>
        <w:tc>
          <w:tcPr>
            <w:tcW w:w="230" w:type="pct"/>
          </w:tcPr>
          <w:p w:rsidR="00804726" w:rsidRPr="000C666A" w:rsidRDefault="00804726" w:rsidP="003369C7">
            <w:pPr>
              <w:spacing w:after="0"/>
              <w:rPr>
                <w:rFonts w:ascii="Times New Roman" w:hAnsi="Times New Roman"/>
                <w:bCs/>
                <w:caps/>
                <w:sz w:val="24"/>
                <w:szCs w:val="24"/>
              </w:rPr>
            </w:pPr>
            <w:r w:rsidRPr="000C666A">
              <w:rPr>
                <w:rFonts w:ascii="Times New Roman" w:hAnsi="Times New Roman"/>
                <w:bCs/>
                <w:caps/>
                <w:sz w:val="24"/>
                <w:szCs w:val="24"/>
              </w:rPr>
              <w:t>1</w:t>
            </w:r>
          </w:p>
        </w:tc>
        <w:tc>
          <w:tcPr>
            <w:tcW w:w="811" w:type="pct"/>
          </w:tcPr>
          <w:p w:rsidR="00804726" w:rsidRPr="000C666A" w:rsidRDefault="00804726" w:rsidP="003369C7">
            <w:pPr>
              <w:spacing w:after="0"/>
              <w:rPr>
                <w:rFonts w:ascii="Times New Roman" w:hAnsi="Times New Roman"/>
                <w:sz w:val="24"/>
                <w:szCs w:val="24"/>
              </w:rPr>
            </w:pPr>
            <w:proofErr w:type="spellStart"/>
            <w:r w:rsidRPr="000C666A">
              <w:rPr>
                <w:rFonts w:ascii="Times New Roman" w:hAnsi="Times New Roman"/>
                <w:sz w:val="24"/>
                <w:szCs w:val="24"/>
              </w:rPr>
              <w:t>Mamit</w:t>
            </w:r>
            <w:proofErr w:type="spellEnd"/>
            <w:r w:rsidRPr="000C666A">
              <w:rPr>
                <w:rFonts w:ascii="Times New Roman" w:hAnsi="Times New Roman"/>
                <w:sz w:val="24"/>
                <w:szCs w:val="24"/>
              </w:rPr>
              <w:t xml:space="preserve"> </w:t>
            </w:r>
            <w:proofErr w:type="spellStart"/>
            <w:r w:rsidRPr="000C666A">
              <w:rPr>
                <w:rFonts w:ascii="Times New Roman" w:hAnsi="Times New Roman"/>
                <w:sz w:val="24"/>
                <w:szCs w:val="24"/>
              </w:rPr>
              <w:t>Ayalew</w:t>
            </w:r>
            <w:proofErr w:type="spellEnd"/>
          </w:p>
          <w:p w:rsidR="00804726" w:rsidRPr="000C666A" w:rsidRDefault="00804726" w:rsidP="003369C7">
            <w:pPr>
              <w:spacing w:after="0"/>
              <w:rPr>
                <w:rFonts w:ascii="Times New Roman" w:hAnsi="Times New Roman"/>
                <w:sz w:val="24"/>
                <w:szCs w:val="24"/>
              </w:rPr>
            </w:pPr>
          </w:p>
        </w:tc>
        <w:tc>
          <w:tcPr>
            <w:tcW w:w="729" w:type="pct"/>
          </w:tcPr>
          <w:p w:rsidR="00804726" w:rsidRPr="000C666A" w:rsidRDefault="00804726" w:rsidP="003369C7">
            <w:pPr>
              <w:spacing w:after="0"/>
              <w:rPr>
                <w:rFonts w:ascii="Times New Roman" w:hAnsi="Times New Roman"/>
                <w:sz w:val="24"/>
                <w:szCs w:val="24"/>
              </w:rPr>
            </w:pPr>
            <w:r w:rsidRPr="000C666A">
              <w:rPr>
                <w:rFonts w:ascii="Times New Roman" w:hAnsi="Times New Roman"/>
                <w:sz w:val="24"/>
                <w:szCs w:val="24"/>
              </w:rPr>
              <w:t>B</w:t>
            </w:r>
          </w:p>
        </w:tc>
        <w:tc>
          <w:tcPr>
            <w:tcW w:w="834" w:type="pct"/>
          </w:tcPr>
          <w:p w:rsidR="00804726" w:rsidRPr="000C666A" w:rsidRDefault="00804726" w:rsidP="003369C7">
            <w:pPr>
              <w:spacing w:after="0"/>
              <w:rPr>
                <w:rFonts w:ascii="Times New Roman" w:hAnsi="Times New Roman"/>
                <w:sz w:val="24"/>
                <w:szCs w:val="24"/>
              </w:rPr>
            </w:pPr>
            <w:r w:rsidRPr="000C666A">
              <w:rPr>
                <w:rFonts w:ascii="Times New Roman" w:hAnsi="Times New Roman"/>
                <w:sz w:val="24"/>
                <w:szCs w:val="24"/>
              </w:rPr>
              <w:t>Hotel Mgt</w:t>
            </w:r>
          </w:p>
        </w:tc>
        <w:tc>
          <w:tcPr>
            <w:tcW w:w="650" w:type="pct"/>
          </w:tcPr>
          <w:p w:rsidR="00804726" w:rsidRPr="000C666A" w:rsidRDefault="00804726" w:rsidP="003369C7">
            <w:pPr>
              <w:spacing w:after="0"/>
              <w:rPr>
                <w:rFonts w:ascii="Times New Roman" w:hAnsi="Times New Roman"/>
                <w:sz w:val="24"/>
                <w:szCs w:val="24"/>
              </w:rPr>
            </w:pPr>
            <w:proofErr w:type="spellStart"/>
            <w:r w:rsidRPr="000C666A">
              <w:rPr>
                <w:rFonts w:ascii="Times New Roman" w:hAnsi="Times New Roman"/>
                <w:sz w:val="24"/>
                <w:szCs w:val="24"/>
              </w:rPr>
              <w:t>Bishoftu</w:t>
            </w:r>
            <w:proofErr w:type="spellEnd"/>
            <w:r w:rsidRPr="000C666A">
              <w:rPr>
                <w:rFonts w:ascii="Times New Roman" w:hAnsi="Times New Roman"/>
                <w:sz w:val="24"/>
                <w:szCs w:val="24"/>
              </w:rPr>
              <w:t xml:space="preserve"> </w:t>
            </w:r>
            <w:proofErr w:type="spellStart"/>
            <w:r w:rsidRPr="000C666A">
              <w:rPr>
                <w:rFonts w:ascii="Times New Roman" w:hAnsi="Times New Roman"/>
                <w:sz w:val="24"/>
                <w:szCs w:val="24"/>
              </w:rPr>
              <w:t>P.College</w:t>
            </w:r>
            <w:proofErr w:type="spellEnd"/>
          </w:p>
        </w:tc>
        <w:tc>
          <w:tcPr>
            <w:tcW w:w="617" w:type="pct"/>
          </w:tcPr>
          <w:p w:rsidR="00804726" w:rsidRPr="000C666A" w:rsidRDefault="00804726" w:rsidP="003369C7">
            <w:pPr>
              <w:spacing w:after="0"/>
              <w:rPr>
                <w:rFonts w:ascii="Times New Roman" w:hAnsi="Times New Roman"/>
                <w:sz w:val="24"/>
                <w:szCs w:val="24"/>
              </w:rPr>
            </w:pPr>
            <w:r w:rsidRPr="000C666A">
              <w:rPr>
                <w:rFonts w:ascii="Times New Roman" w:hAnsi="Times New Roman"/>
                <w:sz w:val="24"/>
                <w:szCs w:val="24"/>
              </w:rPr>
              <w:t>0911723484</w:t>
            </w:r>
          </w:p>
        </w:tc>
        <w:tc>
          <w:tcPr>
            <w:tcW w:w="1130" w:type="pct"/>
          </w:tcPr>
          <w:p w:rsidR="00804726" w:rsidRPr="000C666A" w:rsidRDefault="00804726" w:rsidP="003369C7">
            <w:pPr>
              <w:spacing w:after="0"/>
              <w:rPr>
                <w:rFonts w:ascii="Times New Roman" w:hAnsi="Times New Roman"/>
                <w:sz w:val="24"/>
                <w:szCs w:val="24"/>
              </w:rPr>
            </w:pPr>
            <w:r w:rsidRPr="000C666A">
              <w:rPr>
                <w:rFonts w:ascii="Times New Roman" w:hAnsi="Times New Roman"/>
                <w:sz w:val="24"/>
                <w:szCs w:val="24"/>
              </w:rPr>
              <w:t>mamitayalew@gmail.com</w:t>
            </w:r>
          </w:p>
        </w:tc>
      </w:tr>
      <w:tr w:rsidR="00804726" w:rsidRPr="000C666A" w:rsidTr="003369C7">
        <w:trPr>
          <w:trHeight w:val="381"/>
        </w:trPr>
        <w:tc>
          <w:tcPr>
            <w:tcW w:w="230" w:type="pct"/>
          </w:tcPr>
          <w:p w:rsidR="00804726" w:rsidRPr="000C666A" w:rsidRDefault="00804726" w:rsidP="003369C7">
            <w:pPr>
              <w:spacing w:after="0"/>
              <w:rPr>
                <w:rFonts w:ascii="Times New Roman" w:hAnsi="Times New Roman"/>
                <w:b/>
                <w:bCs/>
                <w:caps/>
                <w:sz w:val="24"/>
                <w:szCs w:val="24"/>
              </w:rPr>
            </w:pPr>
            <w:r w:rsidRPr="000C666A">
              <w:rPr>
                <w:rFonts w:ascii="Times New Roman" w:hAnsi="Times New Roman"/>
                <w:b/>
                <w:bCs/>
                <w:caps/>
                <w:sz w:val="24"/>
                <w:szCs w:val="24"/>
              </w:rPr>
              <w:t>2</w:t>
            </w:r>
          </w:p>
        </w:tc>
        <w:tc>
          <w:tcPr>
            <w:tcW w:w="811" w:type="pct"/>
          </w:tcPr>
          <w:p w:rsidR="00804726" w:rsidRPr="000C666A" w:rsidRDefault="00804726" w:rsidP="003369C7">
            <w:pPr>
              <w:spacing w:after="0"/>
              <w:rPr>
                <w:rFonts w:ascii="Times New Roman" w:hAnsi="Times New Roman"/>
                <w:bCs/>
                <w:caps/>
                <w:sz w:val="24"/>
                <w:szCs w:val="24"/>
              </w:rPr>
            </w:pPr>
            <w:proofErr w:type="spellStart"/>
            <w:r w:rsidRPr="000C666A">
              <w:rPr>
                <w:rFonts w:ascii="Times New Roman" w:hAnsi="Times New Roman"/>
                <w:sz w:val="24"/>
                <w:szCs w:val="24"/>
              </w:rPr>
              <w:t>Marksew</w:t>
            </w:r>
            <w:proofErr w:type="spellEnd"/>
            <w:r w:rsidRPr="000C666A">
              <w:rPr>
                <w:rFonts w:ascii="Times New Roman" w:hAnsi="Times New Roman"/>
                <w:sz w:val="24"/>
                <w:szCs w:val="24"/>
              </w:rPr>
              <w:t xml:space="preserve"> </w:t>
            </w:r>
            <w:proofErr w:type="spellStart"/>
            <w:r w:rsidRPr="000C666A">
              <w:rPr>
                <w:rFonts w:ascii="Times New Roman" w:hAnsi="Times New Roman"/>
                <w:sz w:val="24"/>
                <w:szCs w:val="24"/>
              </w:rPr>
              <w:t>Shiferew</w:t>
            </w:r>
            <w:proofErr w:type="spellEnd"/>
          </w:p>
        </w:tc>
        <w:tc>
          <w:tcPr>
            <w:tcW w:w="729" w:type="pct"/>
          </w:tcPr>
          <w:p w:rsidR="00804726" w:rsidRPr="000C666A" w:rsidRDefault="00804726" w:rsidP="003369C7">
            <w:pPr>
              <w:spacing w:after="0"/>
              <w:rPr>
                <w:rFonts w:ascii="Times New Roman" w:hAnsi="Times New Roman"/>
                <w:bCs/>
                <w:sz w:val="24"/>
                <w:szCs w:val="24"/>
              </w:rPr>
            </w:pPr>
            <w:r w:rsidRPr="000C666A">
              <w:rPr>
                <w:rFonts w:ascii="Times New Roman" w:hAnsi="Times New Roman"/>
                <w:bCs/>
                <w:sz w:val="24"/>
                <w:szCs w:val="24"/>
              </w:rPr>
              <w:t>A</w:t>
            </w:r>
          </w:p>
        </w:tc>
        <w:tc>
          <w:tcPr>
            <w:tcW w:w="834" w:type="pct"/>
          </w:tcPr>
          <w:p w:rsidR="00804726" w:rsidRPr="000C666A" w:rsidRDefault="00804726" w:rsidP="003369C7">
            <w:pPr>
              <w:spacing w:after="0"/>
              <w:rPr>
                <w:rFonts w:ascii="Times New Roman" w:hAnsi="Times New Roman"/>
                <w:sz w:val="24"/>
                <w:szCs w:val="24"/>
              </w:rPr>
            </w:pPr>
            <w:r w:rsidRPr="000C666A">
              <w:rPr>
                <w:rFonts w:ascii="Times New Roman" w:hAnsi="Times New Roman"/>
                <w:sz w:val="24"/>
                <w:szCs w:val="24"/>
              </w:rPr>
              <w:t>Food security</w:t>
            </w:r>
          </w:p>
        </w:tc>
        <w:tc>
          <w:tcPr>
            <w:tcW w:w="650" w:type="pct"/>
          </w:tcPr>
          <w:p w:rsidR="00804726" w:rsidRPr="000C666A" w:rsidRDefault="00804726" w:rsidP="003369C7">
            <w:pPr>
              <w:spacing w:line="360" w:lineRule="auto"/>
              <w:rPr>
                <w:rFonts w:ascii="Times New Roman" w:hAnsi="Times New Roman"/>
                <w:sz w:val="24"/>
                <w:szCs w:val="24"/>
              </w:rPr>
            </w:pPr>
            <w:proofErr w:type="spellStart"/>
            <w:r w:rsidRPr="000C666A">
              <w:rPr>
                <w:rFonts w:ascii="Times New Roman" w:hAnsi="Times New Roman"/>
                <w:sz w:val="24"/>
                <w:szCs w:val="24"/>
              </w:rPr>
              <w:t>Misrak</w:t>
            </w:r>
            <w:proofErr w:type="spellEnd"/>
            <w:r w:rsidRPr="000C666A">
              <w:rPr>
                <w:rFonts w:ascii="Times New Roman" w:hAnsi="Times New Roman"/>
                <w:sz w:val="24"/>
                <w:szCs w:val="24"/>
              </w:rPr>
              <w:t xml:space="preserve"> </w:t>
            </w:r>
            <w:proofErr w:type="spellStart"/>
            <w:r w:rsidRPr="000C666A">
              <w:rPr>
                <w:rFonts w:ascii="Times New Roman" w:hAnsi="Times New Roman"/>
                <w:sz w:val="24"/>
                <w:szCs w:val="24"/>
              </w:rPr>
              <w:t>P.College</w:t>
            </w:r>
            <w:proofErr w:type="spellEnd"/>
          </w:p>
        </w:tc>
        <w:tc>
          <w:tcPr>
            <w:tcW w:w="617" w:type="pct"/>
          </w:tcPr>
          <w:p w:rsidR="00804726" w:rsidRPr="000C666A" w:rsidRDefault="00804726" w:rsidP="003369C7">
            <w:pPr>
              <w:spacing w:line="360" w:lineRule="auto"/>
              <w:rPr>
                <w:rFonts w:ascii="Times New Roman" w:hAnsi="Times New Roman"/>
                <w:sz w:val="24"/>
                <w:szCs w:val="24"/>
              </w:rPr>
            </w:pPr>
            <w:r w:rsidRPr="000C666A">
              <w:rPr>
                <w:rFonts w:ascii="Times New Roman" w:hAnsi="Times New Roman"/>
                <w:sz w:val="24"/>
                <w:szCs w:val="24"/>
              </w:rPr>
              <w:t>0937645184</w:t>
            </w:r>
          </w:p>
        </w:tc>
        <w:tc>
          <w:tcPr>
            <w:tcW w:w="1130" w:type="pct"/>
          </w:tcPr>
          <w:p w:rsidR="00804726" w:rsidRPr="000C666A" w:rsidRDefault="00804726" w:rsidP="003369C7">
            <w:pPr>
              <w:spacing w:line="360" w:lineRule="auto"/>
              <w:rPr>
                <w:rFonts w:ascii="Times New Roman" w:hAnsi="Times New Roman"/>
                <w:sz w:val="24"/>
                <w:szCs w:val="24"/>
              </w:rPr>
            </w:pPr>
            <w:hyperlink r:id="rId40" w:history="1">
              <w:r w:rsidRPr="000C666A">
                <w:rPr>
                  <w:rStyle w:val="Hyperlink"/>
                  <w:rFonts w:eastAsiaTheme="majorEastAsia"/>
                </w:rPr>
                <w:t>markisews@gmail.com</w:t>
              </w:r>
            </w:hyperlink>
          </w:p>
        </w:tc>
      </w:tr>
      <w:tr w:rsidR="00804726" w:rsidRPr="000C666A" w:rsidTr="003369C7">
        <w:trPr>
          <w:trHeight w:val="381"/>
        </w:trPr>
        <w:tc>
          <w:tcPr>
            <w:tcW w:w="230" w:type="pct"/>
          </w:tcPr>
          <w:p w:rsidR="00804726" w:rsidRPr="00A855A6" w:rsidRDefault="00804726" w:rsidP="003369C7">
            <w:pPr>
              <w:spacing w:after="0"/>
              <w:rPr>
                <w:rFonts w:ascii="Times New Roman" w:hAnsi="Times New Roman"/>
                <w:bCs/>
                <w:caps/>
                <w:sz w:val="24"/>
                <w:szCs w:val="24"/>
              </w:rPr>
            </w:pPr>
            <w:r w:rsidRPr="00A855A6">
              <w:rPr>
                <w:rFonts w:ascii="Times New Roman" w:hAnsi="Times New Roman"/>
                <w:bCs/>
                <w:caps/>
                <w:sz w:val="24"/>
                <w:szCs w:val="24"/>
              </w:rPr>
              <w:t>3</w:t>
            </w:r>
          </w:p>
        </w:tc>
        <w:tc>
          <w:tcPr>
            <w:tcW w:w="811" w:type="pct"/>
          </w:tcPr>
          <w:p w:rsidR="00804726" w:rsidRPr="00A855A6" w:rsidRDefault="00804726" w:rsidP="003369C7">
            <w:pPr>
              <w:spacing w:after="0"/>
              <w:rPr>
                <w:rFonts w:ascii="Times New Roman" w:hAnsi="Times New Roman"/>
                <w:sz w:val="24"/>
                <w:szCs w:val="24"/>
              </w:rPr>
            </w:pPr>
            <w:r w:rsidRPr="00A855A6">
              <w:rPr>
                <w:rFonts w:ascii="Times New Roman" w:hAnsi="Times New Roman"/>
                <w:sz w:val="24"/>
                <w:szCs w:val="24"/>
              </w:rPr>
              <w:t xml:space="preserve">Wale </w:t>
            </w:r>
            <w:proofErr w:type="spellStart"/>
            <w:r w:rsidRPr="00A855A6">
              <w:rPr>
                <w:rFonts w:ascii="Times New Roman" w:hAnsi="Times New Roman"/>
                <w:sz w:val="24"/>
                <w:szCs w:val="24"/>
              </w:rPr>
              <w:t>Getaneh</w:t>
            </w:r>
            <w:proofErr w:type="spellEnd"/>
          </w:p>
        </w:tc>
        <w:tc>
          <w:tcPr>
            <w:tcW w:w="729" w:type="pct"/>
          </w:tcPr>
          <w:p w:rsidR="00804726" w:rsidRPr="00A855A6" w:rsidRDefault="00804726" w:rsidP="003369C7">
            <w:pPr>
              <w:spacing w:after="0"/>
              <w:rPr>
                <w:rFonts w:ascii="Times New Roman" w:hAnsi="Times New Roman"/>
                <w:sz w:val="24"/>
                <w:szCs w:val="24"/>
              </w:rPr>
            </w:pPr>
            <w:r w:rsidRPr="00A855A6">
              <w:rPr>
                <w:rFonts w:ascii="Times New Roman" w:hAnsi="Times New Roman"/>
                <w:sz w:val="24"/>
                <w:szCs w:val="24"/>
              </w:rPr>
              <w:t>A</w:t>
            </w:r>
          </w:p>
        </w:tc>
        <w:tc>
          <w:tcPr>
            <w:tcW w:w="834" w:type="pct"/>
          </w:tcPr>
          <w:p w:rsidR="00804726" w:rsidRPr="00A855A6" w:rsidRDefault="00804726" w:rsidP="003369C7">
            <w:pPr>
              <w:spacing w:after="0"/>
              <w:rPr>
                <w:rFonts w:ascii="Times New Roman" w:hAnsi="Times New Roman"/>
                <w:sz w:val="24"/>
                <w:szCs w:val="24"/>
              </w:rPr>
            </w:pPr>
            <w:r w:rsidRPr="00A855A6">
              <w:rPr>
                <w:rFonts w:ascii="Times New Roman" w:hAnsi="Times New Roman"/>
                <w:sz w:val="24"/>
                <w:szCs w:val="24"/>
              </w:rPr>
              <w:t>Food Technology/TVET Leadership &amp; Mgt</w:t>
            </w:r>
          </w:p>
        </w:tc>
        <w:tc>
          <w:tcPr>
            <w:tcW w:w="650" w:type="pct"/>
          </w:tcPr>
          <w:p w:rsidR="00804726" w:rsidRPr="00A855A6" w:rsidRDefault="00804726" w:rsidP="003369C7">
            <w:pPr>
              <w:spacing w:after="0"/>
              <w:rPr>
                <w:rFonts w:ascii="Times New Roman" w:hAnsi="Times New Roman"/>
                <w:sz w:val="24"/>
                <w:szCs w:val="24"/>
              </w:rPr>
            </w:pPr>
            <w:r w:rsidRPr="00A855A6">
              <w:rPr>
                <w:rFonts w:ascii="Times New Roman" w:hAnsi="Times New Roman"/>
                <w:sz w:val="24"/>
                <w:szCs w:val="24"/>
              </w:rPr>
              <w:t xml:space="preserve">Bole </w:t>
            </w:r>
            <w:proofErr w:type="spellStart"/>
            <w:r w:rsidRPr="00A855A6">
              <w:rPr>
                <w:rFonts w:ascii="Times New Roman" w:hAnsi="Times New Roman"/>
                <w:sz w:val="24"/>
                <w:szCs w:val="24"/>
              </w:rPr>
              <w:t>M.College</w:t>
            </w:r>
            <w:proofErr w:type="spellEnd"/>
          </w:p>
        </w:tc>
        <w:tc>
          <w:tcPr>
            <w:tcW w:w="617" w:type="pct"/>
          </w:tcPr>
          <w:p w:rsidR="00804726" w:rsidRPr="00A855A6" w:rsidRDefault="00804726" w:rsidP="003369C7">
            <w:pPr>
              <w:spacing w:after="0"/>
              <w:rPr>
                <w:rFonts w:ascii="Times New Roman" w:hAnsi="Times New Roman"/>
                <w:sz w:val="24"/>
                <w:szCs w:val="24"/>
              </w:rPr>
            </w:pPr>
            <w:r w:rsidRPr="00A855A6">
              <w:rPr>
                <w:rFonts w:ascii="Times New Roman" w:hAnsi="Times New Roman"/>
                <w:sz w:val="24"/>
                <w:szCs w:val="24"/>
              </w:rPr>
              <w:t>0929241229</w:t>
            </w:r>
          </w:p>
        </w:tc>
        <w:tc>
          <w:tcPr>
            <w:tcW w:w="1130" w:type="pct"/>
          </w:tcPr>
          <w:p w:rsidR="00804726" w:rsidRPr="00A855A6" w:rsidRDefault="00804726" w:rsidP="003369C7">
            <w:pPr>
              <w:spacing w:after="0"/>
              <w:rPr>
                <w:rFonts w:ascii="Times New Roman" w:hAnsi="Times New Roman"/>
                <w:sz w:val="24"/>
                <w:szCs w:val="24"/>
              </w:rPr>
            </w:pPr>
            <w:hyperlink r:id="rId41" w:history="1">
              <w:r w:rsidRPr="00E1707E">
                <w:rPr>
                  <w:rStyle w:val="Hyperlink"/>
                  <w:rFonts w:ascii="Times New Roman" w:hAnsi="Times New Roman"/>
                  <w:sz w:val="24"/>
                  <w:szCs w:val="24"/>
                </w:rPr>
                <w:t>waleg917@gmail.com</w:t>
              </w:r>
            </w:hyperlink>
          </w:p>
        </w:tc>
      </w:tr>
      <w:tr w:rsidR="00804726" w:rsidRPr="000C666A" w:rsidTr="003369C7">
        <w:trPr>
          <w:trHeight w:val="381"/>
        </w:trPr>
        <w:tc>
          <w:tcPr>
            <w:tcW w:w="230" w:type="pct"/>
          </w:tcPr>
          <w:p w:rsidR="00804726" w:rsidRPr="000C666A" w:rsidRDefault="00804726" w:rsidP="003369C7">
            <w:pPr>
              <w:spacing w:after="0"/>
              <w:rPr>
                <w:rFonts w:ascii="Times New Roman" w:hAnsi="Times New Roman"/>
                <w:sz w:val="24"/>
                <w:szCs w:val="24"/>
              </w:rPr>
            </w:pPr>
            <w:r w:rsidRPr="000C666A">
              <w:rPr>
                <w:rFonts w:ascii="Times New Roman" w:hAnsi="Times New Roman"/>
                <w:sz w:val="24"/>
                <w:szCs w:val="24"/>
              </w:rPr>
              <w:t>4</w:t>
            </w:r>
          </w:p>
        </w:tc>
        <w:tc>
          <w:tcPr>
            <w:tcW w:w="811" w:type="pct"/>
          </w:tcPr>
          <w:p w:rsidR="00804726" w:rsidRPr="000C666A" w:rsidRDefault="00804726" w:rsidP="003369C7">
            <w:pPr>
              <w:spacing w:after="0"/>
              <w:rPr>
                <w:rFonts w:ascii="Times New Roman" w:hAnsi="Times New Roman"/>
                <w:sz w:val="24"/>
                <w:szCs w:val="24"/>
              </w:rPr>
            </w:pPr>
            <w:proofErr w:type="spellStart"/>
            <w:r w:rsidRPr="000C666A">
              <w:rPr>
                <w:rFonts w:ascii="Times New Roman" w:hAnsi="Times New Roman"/>
                <w:sz w:val="24"/>
                <w:szCs w:val="24"/>
              </w:rPr>
              <w:t>Biruk</w:t>
            </w:r>
            <w:proofErr w:type="spellEnd"/>
            <w:r w:rsidRPr="000C666A">
              <w:rPr>
                <w:rFonts w:ascii="Times New Roman" w:hAnsi="Times New Roman"/>
                <w:sz w:val="24"/>
                <w:szCs w:val="24"/>
              </w:rPr>
              <w:t xml:space="preserve"> </w:t>
            </w:r>
            <w:proofErr w:type="spellStart"/>
            <w:r w:rsidRPr="000C666A">
              <w:rPr>
                <w:rFonts w:ascii="Times New Roman" w:hAnsi="Times New Roman"/>
                <w:sz w:val="24"/>
                <w:szCs w:val="24"/>
              </w:rPr>
              <w:t>Adamu</w:t>
            </w:r>
            <w:proofErr w:type="spellEnd"/>
          </w:p>
        </w:tc>
        <w:tc>
          <w:tcPr>
            <w:tcW w:w="729" w:type="pct"/>
          </w:tcPr>
          <w:p w:rsidR="00804726" w:rsidRPr="000C666A" w:rsidRDefault="00804726" w:rsidP="003369C7">
            <w:pPr>
              <w:spacing w:after="0"/>
              <w:rPr>
                <w:rFonts w:ascii="Times New Roman" w:hAnsi="Times New Roman"/>
                <w:sz w:val="24"/>
                <w:szCs w:val="24"/>
              </w:rPr>
            </w:pPr>
            <w:r w:rsidRPr="000C666A">
              <w:rPr>
                <w:rFonts w:ascii="Times New Roman" w:hAnsi="Times New Roman"/>
                <w:sz w:val="24"/>
                <w:szCs w:val="24"/>
              </w:rPr>
              <w:t>B</w:t>
            </w:r>
          </w:p>
        </w:tc>
        <w:tc>
          <w:tcPr>
            <w:tcW w:w="834" w:type="pct"/>
          </w:tcPr>
          <w:p w:rsidR="00804726" w:rsidRPr="000C666A" w:rsidRDefault="00804726" w:rsidP="003369C7">
            <w:pPr>
              <w:spacing w:after="0"/>
              <w:rPr>
                <w:rFonts w:ascii="Times New Roman" w:hAnsi="Times New Roman"/>
                <w:bCs/>
                <w:sz w:val="24"/>
                <w:szCs w:val="24"/>
              </w:rPr>
            </w:pPr>
            <w:r w:rsidRPr="000C666A">
              <w:rPr>
                <w:rFonts w:ascii="Times New Roman" w:hAnsi="Times New Roman"/>
                <w:bCs/>
                <w:sz w:val="24"/>
                <w:szCs w:val="24"/>
              </w:rPr>
              <w:t>Hotel Mgt</w:t>
            </w:r>
          </w:p>
        </w:tc>
        <w:tc>
          <w:tcPr>
            <w:tcW w:w="650" w:type="pct"/>
          </w:tcPr>
          <w:p w:rsidR="00804726" w:rsidRPr="000C666A" w:rsidRDefault="00804726" w:rsidP="003369C7">
            <w:pPr>
              <w:spacing w:after="0"/>
              <w:rPr>
                <w:rFonts w:ascii="Times New Roman" w:hAnsi="Times New Roman"/>
                <w:sz w:val="24"/>
                <w:szCs w:val="24"/>
              </w:rPr>
            </w:pPr>
            <w:r w:rsidRPr="000C666A">
              <w:rPr>
                <w:rFonts w:ascii="Times New Roman" w:hAnsi="Times New Roman"/>
                <w:sz w:val="24"/>
                <w:szCs w:val="24"/>
              </w:rPr>
              <w:t>TTI</w:t>
            </w:r>
          </w:p>
        </w:tc>
        <w:tc>
          <w:tcPr>
            <w:tcW w:w="617" w:type="pct"/>
          </w:tcPr>
          <w:p w:rsidR="00804726" w:rsidRPr="000C666A" w:rsidRDefault="00804726" w:rsidP="003369C7">
            <w:pPr>
              <w:spacing w:after="0"/>
              <w:rPr>
                <w:rFonts w:ascii="Times New Roman" w:hAnsi="Times New Roman"/>
                <w:sz w:val="24"/>
                <w:szCs w:val="24"/>
              </w:rPr>
            </w:pPr>
            <w:r w:rsidRPr="000C666A">
              <w:rPr>
                <w:rFonts w:ascii="Times New Roman" w:hAnsi="Times New Roman"/>
                <w:sz w:val="24"/>
                <w:szCs w:val="24"/>
              </w:rPr>
              <w:t>0921355741</w:t>
            </w:r>
          </w:p>
        </w:tc>
        <w:tc>
          <w:tcPr>
            <w:tcW w:w="1130" w:type="pct"/>
          </w:tcPr>
          <w:p w:rsidR="00804726" w:rsidRPr="000C666A" w:rsidRDefault="00804726" w:rsidP="003369C7">
            <w:pPr>
              <w:spacing w:after="0"/>
              <w:rPr>
                <w:rFonts w:ascii="Times New Roman" w:hAnsi="Times New Roman"/>
                <w:sz w:val="24"/>
                <w:szCs w:val="24"/>
              </w:rPr>
            </w:pPr>
            <w:hyperlink r:id="rId42" w:history="1">
              <w:r w:rsidRPr="000C666A">
                <w:rPr>
                  <w:rStyle w:val="Hyperlink"/>
                  <w:rFonts w:eastAsiaTheme="majorEastAsia"/>
                </w:rPr>
                <w:t>birukadamu50@gmail.com</w:t>
              </w:r>
            </w:hyperlink>
          </w:p>
        </w:tc>
      </w:tr>
      <w:tr w:rsidR="00804726" w:rsidRPr="000C666A" w:rsidTr="003369C7">
        <w:trPr>
          <w:trHeight w:val="381"/>
        </w:trPr>
        <w:tc>
          <w:tcPr>
            <w:tcW w:w="230" w:type="pct"/>
          </w:tcPr>
          <w:p w:rsidR="00804726" w:rsidRPr="00804726" w:rsidRDefault="00804726" w:rsidP="003369C7">
            <w:pPr>
              <w:spacing w:after="0"/>
              <w:rPr>
                <w:rFonts w:ascii="Times New Roman" w:hAnsi="Times New Roman"/>
                <w:b/>
                <w:sz w:val="24"/>
                <w:szCs w:val="24"/>
              </w:rPr>
            </w:pPr>
            <w:r w:rsidRPr="00804726">
              <w:rPr>
                <w:rFonts w:ascii="Times New Roman" w:hAnsi="Times New Roman"/>
                <w:b/>
                <w:sz w:val="24"/>
                <w:szCs w:val="24"/>
              </w:rPr>
              <w:t>5</w:t>
            </w:r>
          </w:p>
        </w:tc>
        <w:tc>
          <w:tcPr>
            <w:tcW w:w="811" w:type="pct"/>
          </w:tcPr>
          <w:p w:rsidR="00804726" w:rsidRPr="00804726" w:rsidRDefault="00804726" w:rsidP="003369C7">
            <w:pPr>
              <w:spacing w:after="0"/>
              <w:rPr>
                <w:rFonts w:ascii="Times New Roman" w:hAnsi="Times New Roman"/>
                <w:b/>
                <w:sz w:val="24"/>
                <w:szCs w:val="24"/>
              </w:rPr>
            </w:pPr>
            <w:proofErr w:type="spellStart"/>
            <w:r w:rsidRPr="00804726">
              <w:rPr>
                <w:rFonts w:ascii="Times New Roman" w:hAnsi="Times New Roman"/>
                <w:b/>
                <w:sz w:val="24"/>
                <w:szCs w:val="24"/>
              </w:rPr>
              <w:t>Efrem</w:t>
            </w:r>
            <w:proofErr w:type="spellEnd"/>
            <w:r w:rsidRPr="00804726">
              <w:rPr>
                <w:rFonts w:ascii="Times New Roman" w:hAnsi="Times New Roman"/>
                <w:b/>
                <w:sz w:val="24"/>
                <w:szCs w:val="24"/>
              </w:rPr>
              <w:t xml:space="preserve"> </w:t>
            </w:r>
            <w:proofErr w:type="spellStart"/>
            <w:r w:rsidRPr="00804726">
              <w:rPr>
                <w:rFonts w:ascii="Times New Roman" w:hAnsi="Times New Roman"/>
                <w:b/>
                <w:sz w:val="24"/>
                <w:szCs w:val="24"/>
              </w:rPr>
              <w:t>kitila</w:t>
            </w:r>
            <w:proofErr w:type="spellEnd"/>
          </w:p>
        </w:tc>
        <w:tc>
          <w:tcPr>
            <w:tcW w:w="729" w:type="pct"/>
          </w:tcPr>
          <w:p w:rsidR="00804726" w:rsidRPr="00804726" w:rsidRDefault="00804726" w:rsidP="003369C7">
            <w:pPr>
              <w:spacing w:after="0"/>
              <w:rPr>
                <w:rFonts w:ascii="Times New Roman" w:hAnsi="Times New Roman"/>
                <w:b/>
                <w:sz w:val="24"/>
                <w:szCs w:val="24"/>
              </w:rPr>
            </w:pPr>
            <w:r w:rsidRPr="00804726">
              <w:rPr>
                <w:rFonts w:ascii="Times New Roman" w:hAnsi="Times New Roman"/>
                <w:b/>
                <w:sz w:val="24"/>
                <w:szCs w:val="24"/>
              </w:rPr>
              <w:t>B</w:t>
            </w:r>
          </w:p>
        </w:tc>
        <w:tc>
          <w:tcPr>
            <w:tcW w:w="834" w:type="pct"/>
          </w:tcPr>
          <w:p w:rsidR="00804726" w:rsidRPr="00804726" w:rsidRDefault="00804726" w:rsidP="003369C7">
            <w:pPr>
              <w:spacing w:after="0"/>
              <w:rPr>
                <w:rFonts w:ascii="Times New Roman" w:hAnsi="Times New Roman"/>
                <w:b/>
                <w:bCs/>
                <w:sz w:val="24"/>
                <w:szCs w:val="24"/>
              </w:rPr>
            </w:pPr>
            <w:r w:rsidRPr="00804726">
              <w:rPr>
                <w:rFonts w:ascii="Times New Roman" w:hAnsi="Times New Roman"/>
                <w:b/>
                <w:bCs/>
                <w:sz w:val="24"/>
                <w:szCs w:val="24"/>
              </w:rPr>
              <w:t>Hotel Mgt</w:t>
            </w:r>
          </w:p>
        </w:tc>
        <w:tc>
          <w:tcPr>
            <w:tcW w:w="650" w:type="pct"/>
          </w:tcPr>
          <w:p w:rsidR="00804726" w:rsidRPr="00804726" w:rsidRDefault="00804726" w:rsidP="003369C7">
            <w:pPr>
              <w:spacing w:after="0"/>
              <w:rPr>
                <w:rFonts w:ascii="Times New Roman" w:hAnsi="Times New Roman"/>
                <w:b/>
                <w:sz w:val="24"/>
                <w:szCs w:val="24"/>
              </w:rPr>
            </w:pPr>
            <w:proofErr w:type="spellStart"/>
            <w:r w:rsidRPr="00804726">
              <w:rPr>
                <w:rFonts w:ascii="Times New Roman" w:hAnsi="Times New Roman"/>
                <w:b/>
                <w:bCs/>
                <w:sz w:val="24"/>
                <w:szCs w:val="24"/>
              </w:rPr>
              <w:t>Woliso</w:t>
            </w:r>
            <w:proofErr w:type="spellEnd"/>
            <w:r w:rsidRPr="00804726">
              <w:rPr>
                <w:rFonts w:ascii="Times New Roman" w:hAnsi="Times New Roman"/>
                <w:b/>
                <w:bCs/>
                <w:sz w:val="24"/>
                <w:szCs w:val="24"/>
              </w:rPr>
              <w:t xml:space="preserve"> </w:t>
            </w:r>
            <w:proofErr w:type="spellStart"/>
            <w:r w:rsidRPr="00804726">
              <w:rPr>
                <w:rFonts w:ascii="Times New Roman" w:hAnsi="Times New Roman"/>
                <w:b/>
                <w:bCs/>
                <w:sz w:val="24"/>
                <w:szCs w:val="24"/>
              </w:rPr>
              <w:t>P.College</w:t>
            </w:r>
            <w:proofErr w:type="spellEnd"/>
          </w:p>
        </w:tc>
        <w:tc>
          <w:tcPr>
            <w:tcW w:w="617" w:type="pct"/>
          </w:tcPr>
          <w:p w:rsidR="00804726" w:rsidRPr="00804726" w:rsidRDefault="00804726" w:rsidP="003369C7">
            <w:pPr>
              <w:spacing w:after="0"/>
              <w:rPr>
                <w:rFonts w:ascii="Times New Roman" w:hAnsi="Times New Roman"/>
                <w:b/>
                <w:sz w:val="24"/>
                <w:szCs w:val="24"/>
              </w:rPr>
            </w:pPr>
            <w:r w:rsidRPr="00804726">
              <w:rPr>
                <w:rFonts w:ascii="Times New Roman" w:hAnsi="Times New Roman"/>
                <w:b/>
                <w:sz w:val="24"/>
                <w:szCs w:val="24"/>
              </w:rPr>
              <w:t>0917289283</w:t>
            </w:r>
          </w:p>
        </w:tc>
        <w:tc>
          <w:tcPr>
            <w:tcW w:w="1130" w:type="pct"/>
          </w:tcPr>
          <w:p w:rsidR="00804726" w:rsidRPr="00804726" w:rsidRDefault="00804726" w:rsidP="003369C7">
            <w:pPr>
              <w:spacing w:after="0"/>
              <w:rPr>
                <w:rFonts w:ascii="Times New Roman" w:hAnsi="Times New Roman"/>
                <w:b/>
                <w:sz w:val="24"/>
                <w:szCs w:val="24"/>
              </w:rPr>
            </w:pPr>
            <w:hyperlink r:id="rId43" w:history="1">
              <w:r w:rsidRPr="00804726">
                <w:rPr>
                  <w:rStyle w:val="Hyperlink"/>
                  <w:rFonts w:eastAsiaTheme="majorEastAsia"/>
                  <w:b/>
                </w:rPr>
                <w:t>efremkitila922@gmail.com</w:t>
              </w:r>
            </w:hyperlink>
          </w:p>
        </w:tc>
      </w:tr>
      <w:tr w:rsidR="00804726" w:rsidRPr="000C666A" w:rsidTr="003369C7">
        <w:trPr>
          <w:trHeight w:val="381"/>
        </w:trPr>
        <w:tc>
          <w:tcPr>
            <w:tcW w:w="230" w:type="pct"/>
          </w:tcPr>
          <w:p w:rsidR="00804726" w:rsidRPr="000C666A" w:rsidRDefault="00804726" w:rsidP="003369C7">
            <w:pPr>
              <w:spacing w:after="0"/>
              <w:rPr>
                <w:rFonts w:ascii="Times New Roman" w:hAnsi="Times New Roman"/>
                <w:sz w:val="24"/>
                <w:szCs w:val="24"/>
              </w:rPr>
            </w:pPr>
            <w:r w:rsidRPr="000C666A">
              <w:rPr>
                <w:rFonts w:ascii="Times New Roman" w:hAnsi="Times New Roman"/>
                <w:sz w:val="24"/>
                <w:szCs w:val="24"/>
              </w:rPr>
              <w:t>6</w:t>
            </w:r>
          </w:p>
        </w:tc>
        <w:tc>
          <w:tcPr>
            <w:tcW w:w="811" w:type="pct"/>
          </w:tcPr>
          <w:p w:rsidR="00804726" w:rsidRPr="000C666A" w:rsidRDefault="00804726" w:rsidP="003369C7">
            <w:pPr>
              <w:spacing w:after="0"/>
              <w:rPr>
                <w:rFonts w:ascii="Times New Roman" w:hAnsi="Times New Roman"/>
                <w:sz w:val="24"/>
                <w:szCs w:val="24"/>
              </w:rPr>
            </w:pPr>
            <w:r w:rsidRPr="000C666A">
              <w:rPr>
                <w:rFonts w:ascii="Times New Roman" w:hAnsi="Times New Roman"/>
                <w:sz w:val="24"/>
                <w:szCs w:val="24"/>
              </w:rPr>
              <w:t xml:space="preserve">Helen </w:t>
            </w:r>
            <w:proofErr w:type="spellStart"/>
            <w:r w:rsidRPr="000C666A">
              <w:rPr>
                <w:rFonts w:ascii="Times New Roman" w:hAnsi="Times New Roman"/>
                <w:sz w:val="24"/>
                <w:szCs w:val="24"/>
              </w:rPr>
              <w:t>Adugna</w:t>
            </w:r>
            <w:proofErr w:type="spellEnd"/>
          </w:p>
        </w:tc>
        <w:tc>
          <w:tcPr>
            <w:tcW w:w="729" w:type="pct"/>
          </w:tcPr>
          <w:p w:rsidR="00804726" w:rsidRPr="000C666A" w:rsidRDefault="00804726" w:rsidP="003369C7">
            <w:pPr>
              <w:spacing w:after="0"/>
              <w:rPr>
                <w:rFonts w:ascii="Times New Roman" w:hAnsi="Times New Roman"/>
                <w:sz w:val="24"/>
                <w:szCs w:val="24"/>
              </w:rPr>
            </w:pPr>
            <w:r w:rsidRPr="000C666A">
              <w:rPr>
                <w:rFonts w:ascii="Times New Roman" w:hAnsi="Times New Roman"/>
                <w:sz w:val="24"/>
                <w:szCs w:val="24"/>
              </w:rPr>
              <w:t>B</w:t>
            </w:r>
          </w:p>
        </w:tc>
        <w:tc>
          <w:tcPr>
            <w:tcW w:w="834" w:type="pct"/>
          </w:tcPr>
          <w:p w:rsidR="00804726" w:rsidRPr="000C666A" w:rsidRDefault="00804726" w:rsidP="003369C7">
            <w:pPr>
              <w:spacing w:after="0"/>
              <w:rPr>
                <w:rFonts w:ascii="Times New Roman" w:hAnsi="Times New Roman"/>
                <w:bCs/>
                <w:sz w:val="24"/>
                <w:szCs w:val="24"/>
              </w:rPr>
            </w:pPr>
            <w:r w:rsidRPr="000C666A">
              <w:rPr>
                <w:rFonts w:ascii="Times New Roman" w:hAnsi="Times New Roman"/>
                <w:bCs/>
                <w:sz w:val="24"/>
                <w:szCs w:val="24"/>
              </w:rPr>
              <w:t>Hotel Mgt</w:t>
            </w:r>
          </w:p>
        </w:tc>
        <w:tc>
          <w:tcPr>
            <w:tcW w:w="650" w:type="pct"/>
          </w:tcPr>
          <w:p w:rsidR="00804726" w:rsidRPr="000C666A" w:rsidRDefault="00804726" w:rsidP="003369C7">
            <w:pPr>
              <w:spacing w:after="0"/>
              <w:rPr>
                <w:rFonts w:ascii="Times New Roman" w:hAnsi="Times New Roman"/>
                <w:sz w:val="24"/>
                <w:szCs w:val="24"/>
              </w:rPr>
            </w:pPr>
            <w:proofErr w:type="spellStart"/>
            <w:r w:rsidRPr="000C666A">
              <w:rPr>
                <w:rFonts w:ascii="Times New Roman" w:hAnsi="Times New Roman"/>
                <w:sz w:val="24"/>
                <w:szCs w:val="24"/>
              </w:rPr>
              <w:t>Selam</w:t>
            </w:r>
            <w:proofErr w:type="spellEnd"/>
            <w:r w:rsidRPr="000C666A">
              <w:rPr>
                <w:rFonts w:ascii="Times New Roman" w:hAnsi="Times New Roman"/>
                <w:sz w:val="24"/>
                <w:szCs w:val="24"/>
              </w:rPr>
              <w:t xml:space="preserve"> TVET College</w:t>
            </w:r>
          </w:p>
        </w:tc>
        <w:tc>
          <w:tcPr>
            <w:tcW w:w="617" w:type="pct"/>
          </w:tcPr>
          <w:p w:rsidR="00804726" w:rsidRPr="000C666A" w:rsidRDefault="00804726" w:rsidP="003369C7">
            <w:pPr>
              <w:spacing w:after="0"/>
              <w:rPr>
                <w:rFonts w:ascii="Times New Roman" w:hAnsi="Times New Roman"/>
                <w:sz w:val="24"/>
                <w:szCs w:val="24"/>
              </w:rPr>
            </w:pPr>
            <w:r w:rsidRPr="000C666A">
              <w:rPr>
                <w:rFonts w:ascii="Times New Roman" w:hAnsi="Times New Roman"/>
                <w:sz w:val="24"/>
                <w:szCs w:val="24"/>
              </w:rPr>
              <w:t>0915573757</w:t>
            </w:r>
          </w:p>
        </w:tc>
        <w:tc>
          <w:tcPr>
            <w:tcW w:w="1130" w:type="pct"/>
          </w:tcPr>
          <w:p w:rsidR="00804726" w:rsidRPr="000C666A" w:rsidRDefault="00804726" w:rsidP="003369C7">
            <w:pPr>
              <w:spacing w:after="0"/>
              <w:rPr>
                <w:rFonts w:ascii="Times New Roman" w:hAnsi="Times New Roman"/>
                <w:sz w:val="24"/>
                <w:szCs w:val="24"/>
              </w:rPr>
            </w:pPr>
            <w:hyperlink r:id="rId44" w:history="1">
              <w:r w:rsidRPr="000C666A">
                <w:rPr>
                  <w:rStyle w:val="Hyperlink"/>
                  <w:rFonts w:eastAsiaTheme="majorEastAsia"/>
                </w:rPr>
                <w:t>helenadugna12@gmail.com</w:t>
              </w:r>
            </w:hyperlink>
          </w:p>
        </w:tc>
      </w:tr>
      <w:tr w:rsidR="00804726" w:rsidRPr="000C666A" w:rsidTr="003369C7">
        <w:trPr>
          <w:trHeight w:val="381"/>
        </w:trPr>
        <w:tc>
          <w:tcPr>
            <w:tcW w:w="230" w:type="pct"/>
          </w:tcPr>
          <w:p w:rsidR="00804726" w:rsidRPr="00804726" w:rsidRDefault="00804726" w:rsidP="003369C7">
            <w:pPr>
              <w:spacing w:after="0"/>
              <w:rPr>
                <w:rFonts w:ascii="Times New Roman" w:hAnsi="Times New Roman"/>
                <w:sz w:val="24"/>
                <w:szCs w:val="24"/>
              </w:rPr>
            </w:pPr>
            <w:r w:rsidRPr="00804726">
              <w:rPr>
                <w:rFonts w:ascii="Times New Roman" w:hAnsi="Times New Roman"/>
                <w:sz w:val="24"/>
                <w:szCs w:val="24"/>
              </w:rPr>
              <w:t>7</w:t>
            </w:r>
          </w:p>
        </w:tc>
        <w:tc>
          <w:tcPr>
            <w:tcW w:w="811" w:type="pct"/>
          </w:tcPr>
          <w:p w:rsidR="00804726" w:rsidRPr="00804726" w:rsidRDefault="00804726" w:rsidP="003369C7">
            <w:pPr>
              <w:spacing w:after="0"/>
              <w:rPr>
                <w:rFonts w:ascii="Times New Roman" w:hAnsi="Times New Roman"/>
                <w:sz w:val="24"/>
                <w:szCs w:val="24"/>
              </w:rPr>
            </w:pPr>
            <w:r w:rsidRPr="00804726">
              <w:rPr>
                <w:rFonts w:ascii="Times New Roman" w:hAnsi="Times New Roman"/>
                <w:sz w:val="24"/>
                <w:szCs w:val="24"/>
              </w:rPr>
              <w:t xml:space="preserve">Ali </w:t>
            </w:r>
            <w:proofErr w:type="spellStart"/>
            <w:r w:rsidRPr="00804726">
              <w:rPr>
                <w:rFonts w:ascii="Times New Roman" w:hAnsi="Times New Roman"/>
                <w:sz w:val="24"/>
                <w:szCs w:val="24"/>
              </w:rPr>
              <w:t>Kassaw</w:t>
            </w:r>
            <w:proofErr w:type="spellEnd"/>
            <w:r w:rsidRPr="00804726">
              <w:rPr>
                <w:rFonts w:ascii="Times New Roman" w:hAnsi="Times New Roman"/>
                <w:sz w:val="24"/>
                <w:szCs w:val="24"/>
              </w:rPr>
              <w:t xml:space="preserve"> </w:t>
            </w:r>
          </w:p>
        </w:tc>
        <w:tc>
          <w:tcPr>
            <w:tcW w:w="729" w:type="pct"/>
          </w:tcPr>
          <w:p w:rsidR="00804726" w:rsidRPr="00804726" w:rsidRDefault="00804726" w:rsidP="003369C7">
            <w:pPr>
              <w:spacing w:after="0"/>
              <w:rPr>
                <w:rFonts w:ascii="Times New Roman" w:hAnsi="Times New Roman"/>
                <w:sz w:val="24"/>
                <w:szCs w:val="24"/>
              </w:rPr>
            </w:pPr>
            <w:r w:rsidRPr="00804726">
              <w:rPr>
                <w:rFonts w:ascii="Times New Roman" w:hAnsi="Times New Roman"/>
                <w:sz w:val="24"/>
                <w:szCs w:val="24"/>
              </w:rPr>
              <w:t>B</w:t>
            </w:r>
          </w:p>
        </w:tc>
        <w:tc>
          <w:tcPr>
            <w:tcW w:w="834" w:type="pct"/>
          </w:tcPr>
          <w:p w:rsidR="00804726" w:rsidRPr="00804726" w:rsidRDefault="00804726" w:rsidP="003369C7">
            <w:pPr>
              <w:spacing w:after="0"/>
              <w:rPr>
                <w:rFonts w:ascii="Times New Roman" w:hAnsi="Times New Roman"/>
                <w:bCs/>
                <w:sz w:val="24"/>
                <w:szCs w:val="24"/>
              </w:rPr>
            </w:pPr>
            <w:r w:rsidRPr="00804726">
              <w:rPr>
                <w:rFonts w:ascii="Times New Roman" w:hAnsi="Times New Roman"/>
                <w:bCs/>
                <w:sz w:val="24"/>
                <w:szCs w:val="24"/>
              </w:rPr>
              <w:t>Hotel Mgt</w:t>
            </w:r>
          </w:p>
        </w:tc>
        <w:tc>
          <w:tcPr>
            <w:tcW w:w="650" w:type="pct"/>
          </w:tcPr>
          <w:p w:rsidR="00804726" w:rsidRPr="00804726" w:rsidRDefault="00804726" w:rsidP="003369C7">
            <w:pPr>
              <w:spacing w:after="0"/>
              <w:rPr>
                <w:rFonts w:ascii="Times New Roman" w:hAnsi="Times New Roman"/>
                <w:sz w:val="24"/>
                <w:szCs w:val="24"/>
              </w:rPr>
            </w:pPr>
            <w:proofErr w:type="spellStart"/>
            <w:r w:rsidRPr="00804726">
              <w:rPr>
                <w:rFonts w:ascii="Times New Roman" w:hAnsi="Times New Roman"/>
                <w:sz w:val="24"/>
                <w:szCs w:val="24"/>
              </w:rPr>
              <w:t>Bardar</w:t>
            </w:r>
            <w:proofErr w:type="spellEnd"/>
            <w:r w:rsidRPr="00804726">
              <w:rPr>
                <w:rFonts w:ascii="Times New Roman" w:hAnsi="Times New Roman"/>
                <w:sz w:val="24"/>
                <w:szCs w:val="24"/>
              </w:rPr>
              <w:t xml:space="preserve"> </w:t>
            </w:r>
            <w:proofErr w:type="spellStart"/>
            <w:r w:rsidRPr="00804726">
              <w:rPr>
                <w:rFonts w:ascii="Times New Roman" w:hAnsi="Times New Roman"/>
                <w:sz w:val="24"/>
                <w:szCs w:val="24"/>
              </w:rPr>
              <w:t>P.College</w:t>
            </w:r>
            <w:proofErr w:type="spellEnd"/>
          </w:p>
        </w:tc>
        <w:tc>
          <w:tcPr>
            <w:tcW w:w="617" w:type="pct"/>
          </w:tcPr>
          <w:p w:rsidR="00804726" w:rsidRPr="00804726" w:rsidRDefault="00804726" w:rsidP="003369C7">
            <w:pPr>
              <w:spacing w:after="0"/>
              <w:rPr>
                <w:rFonts w:ascii="Times New Roman" w:hAnsi="Times New Roman"/>
                <w:sz w:val="24"/>
                <w:szCs w:val="24"/>
              </w:rPr>
            </w:pPr>
            <w:r w:rsidRPr="00804726">
              <w:rPr>
                <w:rFonts w:ascii="Times New Roman" w:hAnsi="Times New Roman"/>
                <w:sz w:val="24"/>
                <w:szCs w:val="24"/>
              </w:rPr>
              <w:t>0918573970</w:t>
            </w:r>
          </w:p>
        </w:tc>
        <w:tc>
          <w:tcPr>
            <w:tcW w:w="1130" w:type="pct"/>
          </w:tcPr>
          <w:p w:rsidR="00804726" w:rsidRPr="00804726" w:rsidRDefault="00804726" w:rsidP="003369C7">
            <w:pPr>
              <w:spacing w:after="0"/>
              <w:rPr>
                <w:rFonts w:ascii="Times New Roman" w:hAnsi="Times New Roman"/>
                <w:sz w:val="24"/>
                <w:szCs w:val="24"/>
              </w:rPr>
            </w:pPr>
            <w:r w:rsidRPr="00804726">
              <w:rPr>
                <w:rFonts w:ascii="Times New Roman" w:hAnsi="Times New Roman"/>
                <w:sz w:val="24"/>
                <w:szCs w:val="24"/>
              </w:rPr>
              <w:t>Kassawali2004@gmail.com</w:t>
            </w:r>
          </w:p>
        </w:tc>
      </w:tr>
      <w:tr w:rsidR="00804726" w:rsidRPr="000C666A" w:rsidTr="003369C7">
        <w:trPr>
          <w:trHeight w:val="381"/>
        </w:trPr>
        <w:tc>
          <w:tcPr>
            <w:tcW w:w="230" w:type="pct"/>
          </w:tcPr>
          <w:p w:rsidR="00804726" w:rsidRPr="000C666A" w:rsidRDefault="00804726" w:rsidP="003369C7">
            <w:pPr>
              <w:spacing w:after="0"/>
              <w:rPr>
                <w:rFonts w:ascii="Times New Roman" w:hAnsi="Times New Roman"/>
                <w:sz w:val="24"/>
                <w:szCs w:val="24"/>
              </w:rPr>
            </w:pPr>
            <w:r w:rsidRPr="000C666A">
              <w:rPr>
                <w:rFonts w:ascii="Times New Roman" w:hAnsi="Times New Roman"/>
                <w:sz w:val="24"/>
                <w:szCs w:val="24"/>
              </w:rPr>
              <w:t>8</w:t>
            </w:r>
          </w:p>
        </w:tc>
        <w:tc>
          <w:tcPr>
            <w:tcW w:w="811" w:type="pct"/>
          </w:tcPr>
          <w:p w:rsidR="00804726" w:rsidRPr="000C666A" w:rsidRDefault="00804726" w:rsidP="003369C7">
            <w:pPr>
              <w:spacing w:after="0"/>
              <w:rPr>
                <w:rFonts w:ascii="Times New Roman" w:hAnsi="Times New Roman"/>
                <w:sz w:val="24"/>
                <w:szCs w:val="24"/>
              </w:rPr>
            </w:pPr>
            <w:r w:rsidRPr="000C666A">
              <w:rPr>
                <w:rFonts w:ascii="Times New Roman" w:hAnsi="Times New Roman"/>
                <w:sz w:val="24"/>
                <w:szCs w:val="24"/>
              </w:rPr>
              <w:t xml:space="preserve">Solomon </w:t>
            </w:r>
            <w:proofErr w:type="spellStart"/>
            <w:r w:rsidRPr="000C666A">
              <w:rPr>
                <w:rFonts w:ascii="Times New Roman" w:hAnsi="Times New Roman"/>
                <w:sz w:val="24"/>
                <w:szCs w:val="24"/>
              </w:rPr>
              <w:t>Bekele</w:t>
            </w:r>
            <w:proofErr w:type="spellEnd"/>
            <w:r w:rsidRPr="000C666A">
              <w:rPr>
                <w:rFonts w:ascii="Times New Roman" w:hAnsi="Times New Roman"/>
                <w:sz w:val="24"/>
                <w:szCs w:val="24"/>
              </w:rPr>
              <w:t xml:space="preserve"> </w:t>
            </w:r>
          </w:p>
        </w:tc>
        <w:tc>
          <w:tcPr>
            <w:tcW w:w="729" w:type="pct"/>
          </w:tcPr>
          <w:p w:rsidR="00804726" w:rsidRPr="000C666A" w:rsidRDefault="00804726" w:rsidP="003369C7">
            <w:pPr>
              <w:spacing w:after="0"/>
              <w:rPr>
                <w:rFonts w:ascii="Times New Roman" w:hAnsi="Times New Roman"/>
                <w:sz w:val="24"/>
                <w:szCs w:val="24"/>
              </w:rPr>
            </w:pPr>
            <w:r w:rsidRPr="000C666A">
              <w:rPr>
                <w:rFonts w:ascii="Times New Roman" w:hAnsi="Times New Roman"/>
                <w:sz w:val="24"/>
                <w:szCs w:val="24"/>
              </w:rPr>
              <w:t>A</w:t>
            </w:r>
          </w:p>
        </w:tc>
        <w:tc>
          <w:tcPr>
            <w:tcW w:w="834" w:type="pct"/>
          </w:tcPr>
          <w:p w:rsidR="00804726" w:rsidRPr="000C666A" w:rsidRDefault="00804726" w:rsidP="003369C7">
            <w:pPr>
              <w:spacing w:after="0"/>
              <w:rPr>
                <w:rFonts w:ascii="Times New Roman" w:hAnsi="Times New Roman"/>
                <w:bCs/>
                <w:sz w:val="24"/>
                <w:szCs w:val="24"/>
              </w:rPr>
            </w:pPr>
            <w:r w:rsidRPr="000C666A">
              <w:rPr>
                <w:rFonts w:ascii="Times New Roman" w:hAnsi="Times New Roman"/>
                <w:sz w:val="24"/>
                <w:szCs w:val="24"/>
              </w:rPr>
              <w:t>Hotel Mgt</w:t>
            </w:r>
          </w:p>
        </w:tc>
        <w:tc>
          <w:tcPr>
            <w:tcW w:w="650" w:type="pct"/>
          </w:tcPr>
          <w:p w:rsidR="00804726" w:rsidRPr="000C666A" w:rsidRDefault="00804726" w:rsidP="003369C7">
            <w:pPr>
              <w:spacing w:after="0"/>
              <w:rPr>
                <w:rFonts w:ascii="Times New Roman" w:hAnsi="Times New Roman"/>
                <w:sz w:val="24"/>
                <w:szCs w:val="24"/>
              </w:rPr>
            </w:pPr>
            <w:proofErr w:type="spellStart"/>
            <w:r w:rsidRPr="000C666A">
              <w:rPr>
                <w:rFonts w:ascii="Times New Roman" w:hAnsi="Times New Roman"/>
                <w:sz w:val="24"/>
                <w:szCs w:val="24"/>
              </w:rPr>
              <w:t>G.winget</w:t>
            </w:r>
            <w:proofErr w:type="spellEnd"/>
            <w:r w:rsidRPr="000C666A">
              <w:rPr>
                <w:rFonts w:ascii="Times New Roman" w:hAnsi="Times New Roman"/>
                <w:sz w:val="24"/>
                <w:szCs w:val="24"/>
              </w:rPr>
              <w:t xml:space="preserve">  PTC</w:t>
            </w:r>
          </w:p>
        </w:tc>
        <w:tc>
          <w:tcPr>
            <w:tcW w:w="617" w:type="pct"/>
          </w:tcPr>
          <w:p w:rsidR="00804726" w:rsidRPr="000C666A" w:rsidRDefault="00804726" w:rsidP="003369C7">
            <w:pPr>
              <w:spacing w:after="0"/>
              <w:rPr>
                <w:rFonts w:ascii="Times New Roman" w:hAnsi="Times New Roman"/>
                <w:sz w:val="24"/>
                <w:szCs w:val="24"/>
              </w:rPr>
            </w:pPr>
            <w:r w:rsidRPr="000C666A">
              <w:rPr>
                <w:rFonts w:ascii="Times New Roman" w:hAnsi="Times New Roman"/>
                <w:sz w:val="24"/>
                <w:szCs w:val="24"/>
              </w:rPr>
              <w:t>0911149147</w:t>
            </w:r>
          </w:p>
        </w:tc>
        <w:tc>
          <w:tcPr>
            <w:tcW w:w="1130" w:type="pct"/>
          </w:tcPr>
          <w:p w:rsidR="00804726" w:rsidRPr="000C666A" w:rsidRDefault="00804726" w:rsidP="003369C7">
            <w:pPr>
              <w:spacing w:after="0"/>
              <w:rPr>
                <w:rFonts w:ascii="Times New Roman" w:hAnsi="Times New Roman"/>
                <w:sz w:val="24"/>
                <w:szCs w:val="24"/>
              </w:rPr>
            </w:pPr>
            <w:r w:rsidRPr="000C666A">
              <w:rPr>
                <w:rFonts w:ascii="Times New Roman" w:hAnsi="Times New Roman"/>
                <w:sz w:val="24"/>
                <w:szCs w:val="24"/>
              </w:rPr>
              <w:t>Soladvent06@gmail.com</w:t>
            </w:r>
          </w:p>
        </w:tc>
      </w:tr>
    </w:tbl>
    <w:p w:rsidR="00721CDD" w:rsidRPr="006B7BD8" w:rsidRDefault="00721CDD" w:rsidP="00804726">
      <w:pPr>
        <w:pStyle w:val="Heading1"/>
        <w:rPr>
          <w:rFonts w:ascii="Times New Roman" w:hAnsi="Times New Roman"/>
          <w:sz w:val="24"/>
          <w:szCs w:val="24"/>
          <w:lang w:bidi="ar-SA"/>
        </w:rPr>
      </w:pPr>
    </w:p>
    <w:sectPr w:rsidR="00721CDD" w:rsidRPr="006B7BD8" w:rsidSect="00804726">
      <w:pgSz w:w="15840" w:h="12240" w:orient="landscape"/>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C7C84" w:rsidRDefault="005C7C84">
      <w:pPr>
        <w:spacing w:after="0" w:line="240" w:lineRule="auto"/>
      </w:pPr>
      <w:r>
        <w:separator/>
      </w:r>
    </w:p>
  </w:endnote>
  <w:endnote w:type="continuationSeparator" w:id="0">
    <w:p w:rsidR="005C7C84" w:rsidRDefault="005C7C8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yriad Pro Black">
    <w:altName w:val="Myriad Pro Black"/>
    <w:panose1 w:val="00000000000000000000"/>
    <w:charset w:val="00"/>
    <w:family w:val="swiss"/>
    <w:notTrueType/>
    <w:pitch w:val="default"/>
    <w:sig w:usb0="00000003" w:usb1="00000000" w:usb2="00000000" w:usb3="00000000" w:csb0="00000001" w:csb1="00000000"/>
  </w:font>
  <w:font w:name="ZapfDingbats">
    <w:altName w:val="ZapfDingbats"/>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Helvetica 55 Roman">
    <w:panose1 w:val="00000000000000000000"/>
    <w:charset w:val="00"/>
    <w:family w:val="swiss"/>
    <w:notTrueType/>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HelveticaNeueLT Std Lt Cn">
    <w:altName w:val="Arial"/>
    <w:panose1 w:val="00000000000000000000"/>
    <w:charset w:val="4D"/>
    <w:family w:val="swiss"/>
    <w:notTrueType/>
    <w:pitch w:val="default"/>
    <w:sig w:usb0="00000003" w:usb1="00000000" w:usb2="00000000" w:usb3="00000000" w:csb0="00000001" w:csb1="00000000"/>
  </w:font>
  <w:font w:name="Visual Geez Unicode">
    <w:panose1 w:val="00000400000000000000"/>
    <w:charset w:val="00"/>
    <w:family w:val="auto"/>
    <w:pitch w:val="variable"/>
    <w:sig w:usb0="00000003" w:usb1="00000000" w:usb2="00000000" w:usb3="00000000" w:csb0="00000001" w:csb1="00000000"/>
  </w:font>
  <w:font w:name="Nyala">
    <w:altName w:val="Times New Roman"/>
    <w:charset w:val="00"/>
    <w:family w:val="auto"/>
    <w:pitch w:val="variable"/>
    <w:sig w:usb0="00000001" w:usb1="00000000" w:usb2="00000800" w:usb3="00000000" w:csb0="00000093" w:csb1="00000000"/>
  </w:font>
  <w:font w:name="Berlin Sans FB Demi">
    <w:panose1 w:val="020E0802020502020306"/>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74AA" w:rsidRDefault="005174AA"/>
  <w:tbl>
    <w:tblPr>
      <w:tblW w:w="10167" w:type="dxa"/>
      <w:tblInd w:w="-4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775"/>
      <w:gridCol w:w="2743"/>
      <w:gridCol w:w="3066"/>
      <w:gridCol w:w="2583"/>
    </w:tblGrid>
    <w:tr w:rsidR="005174AA" w:rsidRPr="00953B06" w:rsidTr="00953B06">
      <w:trPr>
        <w:cantSplit/>
        <w:trHeight w:val="499"/>
      </w:trPr>
      <w:tc>
        <w:tcPr>
          <w:tcW w:w="1775" w:type="dxa"/>
          <w:vMerge w:val="restart"/>
        </w:tcPr>
        <w:p w:rsidR="005174AA" w:rsidRPr="00953B06" w:rsidRDefault="005174AA" w:rsidP="00DC1988">
          <w:pPr>
            <w:spacing w:after="0" w:line="240" w:lineRule="auto"/>
            <w:rPr>
              <w:rFonts w:ascii="Times New Roman" w:hAnsi="Times New Roman"/>
              <w:bCs/>
              <w:sz w:val="20"/>
              <w:szCs w:val="28"/>
              <w:lang w:eastAsia="de-DE"/>
            </w:rPr>
          </w:pPr>
          <w:r w:rsidRPr="00953B06">
            <w:rPr>
              <w:rFonts w:ascii="Times New Roman" w:hAnsi="Times New Roman"/>
              <w:bCs/>
              <w:sz w:val="20"/>
              <w:szCs w:val="28"/>
              <w:lang w:eastAsia="de-DE"/>
            </w:rPr>
            <w:t xml:space="preserve">Page </w:t>
          </w:r>
          <w:r w:rsidR="00B97BE4" w:rsidRPr="00953B06">
            <w:rPr>
              <w:rFonts w:ascii="Times New Roman" w:hAnsi="Times New Roman"/>
              <w:bCs/>
              <w:sz w:val="20"/>
              <w:szCs w:val="28"/>
              <w:lang w:eastAsia="de-DE"/>
            </w:rPr>
            <w:fldChar w:fldCharType="begin"/>
          </w:r>
          <w:r w:rsidRPr="00953B06">
            <w:rPr>
              <w:rFonts w:ascii="Times New Roman" w:hAnsi="Times New Roman"/>
              <w:bCs/>
              <w:sz w:val="20"/>
              <w:szCs w:val="28"/>
              <w:lang w:eastAsia="de-DE"/>
            </w:rPr>
            <w:instrText xml:space="preserve"> PAGE </w:instrText>
          </w:r>
          <w:r w:rsidR="00B97BE4" w:rsidRPr="00953B06">
            <w:rPr>
              <w:rFonts w:ascii="Times New Roman" w:hAnsi="Times New Roman"/>
              <w:bCs/>
              <w:sz w:val="20"/>
              <w:szCs w:val="28"/>
              <w:lang w:eastAsia="de-DE"/>
            </w:rPr>
            <w:fldChar w:fldCharType="separate"/>
          </w:r>
          <w:r w:rsidR="00804726">
            <w:rPr>
              <w:rFonts w:ascii="Times New Roman" w:hAnsi="Times New Roman"/>
              <w:bCs/>
              <w:noProof/>
              <w:sz w:val="20"/>
              <w:szCs w:val="28"/>
              <w:lang w:eastAsia="de-DE"/>
            </w:rPr>
            <w:t>73</w:t>
          </w:r>
          <w:r w:rsidR="00B97BE4" w:rsidRPr="00953B06">
            <w:rPr>
              <w:rFonts w:ascii="Times New Roman" w:hAnsi="Times New Roman"/>
              <w:bCs/>
              <w:sz w:val="20"/>
              <w:szCs w:val="28"/>
              <w:lang w:eastAsia="de-DE"/>
            </w:rPr>
            <w:fldChar w:fldCharType="end"/>
          </w:r>
          <w:r w:rsidRPr="00953B06">
            <w:rPr>
              <w:rFonts w:ascii="Times New Roman" w:hAnsi="Times New Roman"/>
              <w:bCs/>
              <w:sz w:val="20"/>
              <w:szCs w:val="28"/>
              <w:lang w:eastAsia="de-DE"/>
            </w:rPr>
            <w:t xml:space="preserve"> of </w:t>
          </w:r>
          <w:r w:rsidR="00B97BE4" w:rsidRPr="00953B06">
            <w:rPr>
              <w:rFonts w:ascii="Times New Roman" w:hAnsi="Times New Roman"/>
              <w:bCs/>
              <w:sz w:val="20"/>
              <w:szCs w:val="28"/>
              <w:lang w:eastAsia="de-DE"/>
            </w:rPr>
            <w:fldChar w:fldCharType="begin"/>
          </w:r>
          <w:r w:rsidRPr="00953B06">
            <w:rPr>
              <w:rFonts w:ascii="Times New Roman" w:hAnsi="Times New Roman"/>
              <w:bCs/>
              <w:sz w:val="20"/>
              <w:szCs w:val="28"/>
              <w:lang w:eastAsia="de-DE"/>
            </w:rPr>
            <w:instrText xml:space="preserve"> NUMPAGES  </w:instrText>
          </w:r>
          <w:r w:rsidR="00B97BE4" w:rsidRPr="00953B06">
            <w:rPr>
              <w:rFonts w:ascii="Times New Roman" w:hAnsi="Times New Roman"/>
              <w:bCs/>
              <w:sz w:val="20"/>
              <w:szCs w:val="28"/>
              <w:lang w:eastAsia="de-DE"/>
            </w:rPr>
            <w:fldChar w:fldCharType="separate"/>
          </w:r>
          <w:r w:rsidR="00804726">
            <w:rPr>
              <w:rFonts w:ascii="Times New Roman" w:hAnsi="Times New Roman"/>
              <w:bCs/>
              <w:noProof/>
              <w:sz w:val="20"/>
              <w:szCs w:val="28"/>
              <w:lang w:eastAsia="de-DE"/>
            </w:rPr>
            <w:t>75</w:t>
          </w:r>
          <w:r w:rsidR="00B97BE4" w:rsidRPr="00953B06">
            <w:rPr>
              <w:rFonts w:ascii="Times New Roman" w:hAnsi="Times New Roman"/>
              <w:bCs/>
              <w:sz w:val="20"/>
              <w:szCs w:val="28"/>
              <w:lang w:eastAsia="de-DE"/>
            </w:rPr>
            <w:fldChar w:fldCharType="end"/>
          </w:r>
        </w:p>
      </w:tc>
      <w:tc>
        <w:tcPr>
          <w:tcW w:w="2743" w:type="dxa"/>
          <w:vMerge w:val="restart"/>
        </w:tcPr>
        <w:p w:rsidR="005174AA" w:rsidRPr="00953B06" w:rsidRDefault="005174AA" w:rsidP="00DC1988">
          <w:pPr>
            <w:spacing w:after="0" w:line="240" w:lineRule="auto"/>
            <w:jc w:val="center"/>
            <w:rPr>
              <w:rFonts w:ascii="Times New Roman" w:hAnsi="Times New Roman"/>
              <w:bCs/>
              <w:sz w:val="20"/>
              <w:szCs w:val="28"/>
              <w:lang w:eastAsia="de-DE"/>
            </w:rPr>
          </w:pPr>
          <w:r w:rsidRPr="00953B06">
            <w:rPr>
              <w:rFonts w:ascii="Times New Roman" w:hAnsi="Times New Roman"/>
              <w:bCs/>
              <w:sz w:val="20"/>
              <w:szCs w:val="28"/>
              <w:lang w:eastAsia="de-DE"/>
            </w:rPr>
            <w:t>Ministry of Labor and Skills</w:t>
          </w:r>
        </w:p>
        <w:p w:rsidR="005174AA" w:rsidRPr="00953B06" w:rsidRDefault="005174AA" w:rsidP="002F2A33">
          <w:pPr>
            <w:tabs>
              <w:tab w:val="center" w:pos="1301"/>
            </w:tabs>
            <w:spacing w:after="0" w:line="240" w:lineRule="auto"/>
            <w:rPr>
              <w:rFonts w:ascii="Times New Roman" w:hAnsi="Times New Roman"/>
              <w:bCs/>
              <w:sz w:val="20"/>
              <w:szCs w:val="28"/>
              <w:lang w:eastAsia="de-DE"/>
            </w:rPr>
          </w:pPr>
          <w:r w:rsidRPr="00953B06">
            <w:rPr>
              <w:rFonts w:ascii="Times New Roman" w:hAnsi="Times New Roman"/>
              <w:bCs/>
              <w:sz w:val="20"/>
              <w:szCs w:val="28"/>
              <w:lang w:eastAsia="de-DE"/>
            </w:rPr>
            <w:tab/>
            <w:t>Author/Copyright</w:t>
          </w:r>
        </w:p>
        <w:p w:rsidR="005174AA" w:rsidRPr="00953B06" w:rsidRDefault="005174AA" w:rsidP="000D683C">
          <w:pPr>
            <w:rPr>
              <w:rFonts w:ascii="Times New Roman" w:hAnsi="Times New Roman"/>
              <w:sz w:val="20"/>
              <w:szCs w:val="28"/>
              <w:lang w:eastAsia="de-DE"/>
            </w:rPr>
          </w:pPr>
        </w:p>
      </w:tc>
      <w:tc>
        <w:tcPr>
          <w:tcW w:w="3066" w:type="dxa"/>
          <w:vMerge w:val="restart"/>
        </w:tcPr>
        <w:p w:rsidR="00804726" w:rsidRDefault="00804726" w:rsidP="00DC1988">
          <w:pPr>
            <w:tabs>
              <w:tab w:val="center" w:pos="4680"/>
              <w:tab w:val="right" w:pos="9360"/>
            </w:tabs>
            <w:spacing w:after="0" w:line="240" w:lineRule="auto"/>
            <w:rPr>
              <w:rFonts w:ascii="Times New Roman" w:hAnsi="Times New Roman"/>
              <w:bCs/>
            </w:rPr>
          </w:pPr>
        </w:p>
        <w:p w:rsidR="005174AA" w:rsidRPr="00804726" w:rsidRDefault="005174AA" w:rsidP="00DC1988">
          <w:pPr>
            <w:tabs>
              <w:tab w:val="center" w:pos="4680"/>
              <w:tab w:val="right" w:pos="9360"/>
            </w:tabs>
            <w:spacing w:after="0" w:line="240" w:lineRule="auto"/>
            <w:rPr>
              <w:rFonts w:ascii="Times New Roman" w:hAnsi="Times New Roman"/>
              <w:bCs/>
              <w:color w:val="FF0000"/>
              <w:sz w:val="20"/>
              <w:szCs w:val="28"/>
              <w:lang w:eastAsia="de-DE"/>
            </w:rPr>
          </w:pPr>
          <w:r w:rsidRPr="00804726">
            <w:rPr>
              <w:rFonts w:ascii="Times New Roman" w:hAnsi="Times New Roman"/>
              <w:bCs/>
            </w:rPr>
            <w:t>Plan</w:t>
          </w:r>
          <w:r w:rsidR="00804726" w:rsidRPr="00804726">
            <w:rPr>
              <w:rFonts w:ascii="Times New Roman" w:hAnsi="Times New Roman"/>
              <w:bCs/>
            </w:rPr>
            <w:t>ning and Preparing</w:t>
          </w:r>
          <w:r w:rsidRPr="00804726">
            <w:rPr>
              <w:rFonts w:ascii="Times New Roman" w:hAnsi="Times New Roman"/>
              <w:bCs/>
            </w:rPr>
            <w:t xml:space="preserve"> a Buffet</w:t>
          </w:r>
        </w:p>
      </w:tc>
      <w:tc>
        <w:tcPr>
          <w:tcW w:w="2583" w:type="dxa"/>
        </w:tcPr>
        <w:p w:rsidR="005174AA" w:rsidRPr="00953B06" w:rsidRDefault="005174AA" w:rsidP="00DC1988">
          <w:pPr>
            <w:tabs>
              <w:tab w:val="center" w:pos="4680"/>
              <w:tab w:val="right" w:pos="9360"/>
            </w:tabs>
            <w:spacing w:after="0" w:line="240" w:lineRule="auto"/>
            <w:jc w:val="center"/>
            <w:rPr>
              <w:rFonts w:ascii="Times New Roman" w:hAnsi="Times New Roman"/>
              <w:bCs/>
              <w:color w:val="000000" w:themeColor="text1"/>
              <w:sz w:val="20"/>
              <w:szCs w:val="28"/>
              <w:lang w:eastAsia="de-DE"/>
            </w:rPr>
          </w:pPr>
          <w:r>
            <w:rPr>
              <w:rFonts w:ascii="Times New Roman" w:hAnsi="Times New Roman"/>
              <w:bCs/>
              <w:color w:val="000000" w:themeColor="text1"/>
              <w:sz w:val="20"/>
              <w:szCs w:val="28"/>
              <w:lang w:eastAsia="de-DE"/>
            </w:rPr>
            <w:t>Training Module: Version -1</w:t>
          </w:r>
        </w:p>
      </w:tc>
    </w:tr>
    <w:tr w:rsidR="005174AA" w:rsidRPr="00953B06" w:rsidTr="00953B06">
      <w:trPr>
        <w:cantSplit/>
        <w:trHeight w:val="60"/>
      </w:trPr>
      <w:tc>
        <w:tcPr>
          <w:tcW w:w="1775" w:type="dxa"/>
          <w:vMerge/>
        </w:tcPr>
        <w:p w:rsidR="005174AA" w:rsidRPr="00953B06" w:rsidRDefault="005174AA" w:rsidP="00DC1988">
          <w:pPr>
            <w:spacing w:after="0" w:line="240" w:lineRule="auto"/>
            <w:jc w:val="center"/>
            <w:rPr>
              <w:rFonts w:ascii="Times New Roman" w:hAnsi="Times New Roman"/>
              <w:bCs/>
              <w:sz w:val="20"/>
              <w:szCs w:val="28"/>
              <w:lang w:eastAsia="de-DE"/>
            </w:rPr>
          </w:pPr>
        </w:p>
      </w:tc>
      <w:tc>
        <w:tcPr>
          <w:tcW w:w="2743" w:type="dxa"/>
          <w:vMerge/>
        </w:tcPr>
        <w:p w:rsidR="005174AA" w:rsidRPr="00953B06" w:rsidRDefault="005174AA" w:rsidP="00DC1988">
          <w:pPr>
            <w:spacing w:after="0" w:line="240" w:lineRule="auto"/>
            <w:jc w:val="center"/>
            <w:rPr>
              <w:rFonts w:ascii="Times New Roman" w:hAnsi="Times New Roman"/>
              <w:bCs/>
              <w:sz w:val="20"/>
              <w:szCs w:val="28"/>
              <w:lang w:eastAsia="de-DE"/>
            </w:rPr>
          </w:pPr>
        </w:p>
      </w:tc>
      <w:tc>
        <w:tcPr>
          <w:tcW w:w="3066" w:type="dxa"/>
          <w:vMerge/>
        </w:tcPr>
        <w:p w:rsidR="005174AA" w:rsidRPr="00953B06" w:rsidRDefault="005174AA" w:rsidP="00DC1988">
          <w:pPr>
            <w:tabs>
              <w:tab w:val="center" w:pos="4680"/>
              <w:tab w:val="right" w:pos="9360"/>
            </w:tabs>
            <w:spacing w:after="0" w:line="240" w:lineRule="auto"/>
            <w:jc w:val="center"/>
            <w:rPr>
              <w:rFonts w:ascii="Times New Roman" w:hAnsi="Times New Roman"/>
              <w:bCs/>
              <w:sz w:val="20"/>
              <w:szCs w:val="28"/>
              <w:lang w:eastAsia="de-DE"/>
            </w:rPr>
          </w:pPr>
        </w:p>
      </w:tc>
      <w:tc>
        <w:tcPr>
          <w:tcW w:w="2583" w:type="dxa"/>
        </w:tcPr>
        <w:p w:rsidR="005174AA" w:rsidRPr="00953B06" w:rsidRDefault="005174AA" w:rsidP="00DC1988">
          <w:pPr>
            <w:tabs>
              <w:tab w:val="center" w:pos="4680"/>
              <w:tab w:val="right" w:pos="9360"/>
            </w:tabs>
            <w:spacing w:after="0" w:line="240" w:lineRule="auto"/>
            <w:jc w:val="center"/>
            <w:rPr>
              <w:rFonts w:ascii="Times New Roman" w:hAnsi="Times New Roman"/>
              <w:bCs/>
              <w:color w:val="000000" w:themeColor="text1"/>
              <w:sz w:val="20"/>
              <w:szCs w:val="28"/>
              <w:lang w:eastAsia="de-DE"/>
            </w:rPr>
          </w:pPr>
          <w:r>
            <w:rPr>
              <w:rFonts w:ascii="Times New Roman" w:hAnsi="Times New Roman"/>
              <w:bCs/>
              <w:color w:val="000000" w:themeColor="text1"/>
              <w:sz w:val="20"/>
              <w:szCs w:val="28"/>
              <w:lang w:eastAsia="de-DE"/>
            </w:rPr>
            <w:t>September, 2023</w:t>
          </w:r>
        </w:p>
      </w:tc>
    </w:tr>
  </w:tbl>
  <w:p w:rsidR="005174AA" w:rsidRDefault="005174AA">
    <w:pPr>
      <w:pStyle w:val="Footer"/>
    </w:pPr>
  </w:p>
  <w:p w:rsidR="005174AA" w:rsidRPr="00F55439" w:rsidRDefault="005174AA">
    <w:pPr>
      <w:rPr>
        <w:rFonts w:ascii="Berlin Sans FB Demi" w:hAnsi="Berlin Sans FB Demi"/>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1160" w:type="dxa"/>
      <w:tblInd w:w="-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2250"/>
      <w:gridCol w:w="2610"/>
      <w:gridCol w:w="3660"/>
      <w:gridCol w:w="2640"/>
    </w:tblGrid>
    <w:tr w:rsidR="005174AA" w:rsidRPr="004109A8" w:rsidTr="00E547B2">
      <w:trPr>
        <w:cantSplit/>
        <w:trHeight w:val="284"/>
      </w:trPr>
      <w:tc>
        <w:tcPr>
          <w:tcW w:w="2250" w:type="dxa"/>
          <w:vMerge w:val="restart"/>
        </w:tcPr>
        <w:p w:rsidR="005174AA" w:rsidRPr="00566089" w:rsidRDefault="005174AA" w:rsidP="00952B66">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 xml:space="preserve">Page </w:t>
          </w:r>
          <w:r w:rsidR="00B97BE4"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PAGE </w:instrText>
          </w:r>
          <w:r w:rsidR="00B97BE4" w:rsidRPr="00566089">
            <w:rPr>
              <w:rFonts w:ascii="Arial" w:hAnsi="Arial" w:cs="Arial"/>
              <w:bCs/>
              <w:sz w:val="20"/>
              <w:szCs w:val="28"/>
              <w:lang w:eastAsia="de-DE"/>
            </w:rPr>
            <w:fldChar w:fldCharType="separate"/>
          </w:r>
          <w:r w:rsidR="00804726">
            <w:rPr>
              <w:rFonts w:ascii="Arial" w:hAnsi="Arial" w:cs="Arial"/>
              <w:bCs/>
              <w:noProof/>
              <w:sz w:val="20"/>
              <w:szCs w:val="28"/>
              <w:lang w:eastAsia="de-DE"/>
            </w:rPr>
            <w:t>75</w:t>
          </w:r>
          <w:r w:rsidR="00B97BE4" w:rsidRPr="00566089">
            <w:rPr>
              <w:rFonts w:ascii="Arial" w:hAnsi="Arial" w:cs="Arial"/>
              <w:bCs/>
              <w:sz w:val="20"/>
              <w:szCs w:val="28"/>
              <w:lang w:eastAsia="de-DE"/>
            </w:rPr>
            <w:fldChar w:fldCharType="end"/>
          </w:r>
          <w:r w:rsidRPr="00566089">
            <w:rPr>
              <w:rFonts w:ascii="Arial" w:hAnsi="Arial" w:cs="Arial"/>
              <w:bCs/>
              <w:sz w:val="20"/>
              <w:szCs w:val="28"/>
              <w:lang w:eastAsia="de-DE"/>
            </w:rPr>
            <w:t xml:space="preserve"> of </w:t>
          </w:r>
          <w:r w:rsidR="00B97BE4"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NUMPAGES  </w:instrText>
          </w:r>
          <w:r w:rsidR="00B97BE4" w:rsidRPr="00566089">
            <w:rPr>
              <w:rFonts w:ascii="Arial" w:hAnsi="Arial" w:cs="Arial"/>
              <w:bCs/>
              <w:sz w:val="20"/>
              <w:szCs w:val="28"/>
              <w:lang w:eastAsia="de-DE"/>
            </w:rPr>
            <w:fldChar w:fldCharType="separate"/>
          </w:r>
          <w:r w:rsidR="00804726">
            <w:rPr>
              <w:rFonts w:ascii="Arial" w:hAnsi="Arial" w:cs="Arial"/>
              <w:bCs/>
              <w:noProof/>
              <w:sz w:val="20"/>
              <w:szCs w:val="28"/>
              <w:lang w:eastAsia="de-DE"/>
            </w:rPr>
            <w:t>75</w:t>
          </w:r>
          <w:r w:rsidR="00B97BE4" w:rsidRPr="00566089">
            <w:rPr>
              <w:rFonts w:ascii="Arial" w:hAnsi="Arial" w:cs="Arial"/>
              <w:bCs/>
              <w:sz w:val="20"/>
              <w:szCs w:val="28"/>
              <w:lang w:eastAsia="de-DE"/>
            </w:rPr>
            <w:fldChar w:fldCharType="end"/>
          </w:r>
        </w:p>
      </w:tc>
      <w:tc>
        <w:tcPr>
          <w:tcW w:w="2610" w:type="dxa"/>
          <w:vMerge w:val="restart"/>
        </w:tcPr>
        <w:p w:rsidR="005174AA" w:rsidRPr="00566089" w:rsidRDefault="005174AA" w:rsidP="00952B66">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Ministry of Labor and Skills</w:t>
          </w:r>
        </w:p>
        <w:p w:rsidR="005174AA" w:rsidRPr="00566089" w:rsidRDefault="005174AA" w:rsidP="00952B66">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Author/Copyright</w:t>
          </w:r>
        </w:p>
      </w:tc>
      <w:tc>
        <w:tcPr>
          <w:tcW w:w="3660" w:type="dxa"/>
          <w:vMerge w:val="restart"/>
        </w:tcPr>
        <w:p w:rsidR="005174AA" w:rsidRDefault="005174AA" w:rsidP="00952B66">
          <w:pPr>
            <w:tabs>
              <w:tab w:val="center" w:pos="4680"/>
              <w:tab w:val="right" w:pos="9360"/>
            </w:tabs>
            <w:spacing w:after="0" w:line="240" w:lineRule="auto"/>
            <w:rPr>
              <w:rFonts w:ascii="Arial" w:hAnsi="Arial" w:cs="Arial"/>
              <w:bCs/>
              <w:sz w:val="20"/>
              <w:szCs w:val="28"/>
              <w:lang w:eastAsia="de-DE"/>
            </w:rPr>
          </w:pPr>
          <w:r>
            <w:rPr>
              <w:rFonts w:ascii="Times New Roman" w:hAnsi="Times New Roman"/>
              <w:bCs/>
              <w:sz w:val="20"/>
              <w:szCs w:val="28"/>
              <w:lang w:eastAsia="de-DE"/>
            </w:rPr>
            <w:t xml:space="preserve">Apply Nutrition </w:t>
          </w:r>
          <w:r>
            <w:rPr>
              <w:rFonts w:ascii="Arial" w:hAnsi="Arial" w:cs="Arial"/>
              <w:bCs/>
              <w:sz w:val="20"/>
              <w:szCs w:val="28"/>
              <w:lang w:eastAsia="de-DE"/>
            </w:rPr>
            <w:t>knowledge</w:t>
          </w:r>
        </w:p>
        <w:p w:rsidR="005174AA" w:rsidRPr="00566089" w:rsidRDefault="005174AA" w:rsidP="00952B66">
          <w:pPr>
            <w:tabs>
              <w:tab w:val="center" w:pos="4680"/>
              <w:tab w:val="right" w:pos="9360"/>
            </w:tabs>
            <w:spacing w:after="0" w:line="240" w:lineRule="auto"/>
            <w:rPr>
              <w:rFonts w:ascii="Arial" w:hAnsi="Arial" w:cs="Arial"/>
              <w:bCs/>
              <w:sz w:val="20"/>
              <w:szCs w:val="28"/>
              <w:lang w:eastAsia="de-DE"/>
            </w:rPr>
          </w:pPr>
        </w:p>
      </w:tc>
      <w:tc>
        <w:tcPr>
          <w:tcW w:w="2640" w:type="dxa"/>
        </w:tcPr>
        <w:p w:rsidR="005174AA" w:rsidRPr="004109A8" w:rsidRDefault="005174AA" w:rsidP="00952B66">
          <w:pPr>
            <w:tabs>
              <w:tab w:val="center" w:pos="4680"/>
              <w:tab w:val="right" w:pos="9360"/>
            </w:tabs>
            <w:spacing w:after="0" w:line="240" w:lineRule="auto"/>
            <w:jc w:val="center"/>
            <w:rPr>
              <w:rFonts w:ascii="Arial" w:hAnsi="Arial" w:cs="Arial"/>
              <w:bCs/>
              <w:sz w:val="20"/>
              <w:szCs w:val="28"/>
              <w:lang w:eastAsia="de-DE"/>
            </w:rPr>
          </w:pPr>
          <w:r w:rsidRPr="004109A8">
            <w:rPr>
              <w:rFonts w:ascii="Arial" w:hAnsi="Arial" w:cs="Arial"/>
              <w:bCs/>
              <w:sz w:val="20"/>
              <w:szCs w:val="28"/>
              <w:lang w:eastAsia="de-DE"/>
            </w:rPr>
            <w:t>Version -1</w:t>
          </w:r>
        </w:p>
      </w:tc>
    </w:tr>
    <w:tr w:rsidR="005174AA" w:rsidRPr="004109A8" w:rsidTr="00E547B2">
      <w:trPr>
        <w:cantSplit/>
        <w:trHeight w:val="595"/>
      </w:trPr>
      <w:tc>
        <w:tcPr>
          <w:tcW w:w="2250" w:type="dxa"/>
          <w:vMerge/>
        </w:tcPr>
        <w:p w:rsidR="005174AA" w:rsidRPr="00566089" w:rsidRDefault="005174AA" w:rsidP="00952B66">
          <w:pPr>
            <w:spacing w:after="0" w:line="240" w:lineRule="auto"/>
            <w:jc w:val="center"/>
            <w:rPr>
              <w:rFonts w:ascii="Arial" w:hAnsi="Arial" w:cs="Arial"/>
              <w:bCs/>
              <w:sz w:val="20"/>
              <w:szCs w:val="28"/>
              <w:lang w:eastAsia="de-DE"/>
            </w:rPr>
          </w:pPr>
        </w:p>
      </w:tc>
      <w:tc>
        <w:tcPr>
          <w:tcW w:w="2610" w:type="dxa"/>
          <w:vMerge/>
        </w:tcPr>
        <w:p w:rsidR="005174AA" w:rsidRPr="00566089" w:rsidRDefault="005174AA" w:rsidP="00952B66">
          <w:pPr>
            <w:spacing w:after="0" w:line="240" w:lineRule="auto"/>
            <w:jc w:val="center"/>
            <w:rPr>
              <w:rFonts w:ascii="Arial" w:hAnsi="Arial" w:cs="Arial"/>
              <w:bCs/>
              <w:sz w:val="20"/>
              <w:szCs w:val="28"/>
              <w:lang w:eastAsia="de-DE"/>
            </w:rPr>
          </w:pPr>
        </w:p>
      </w:tc>
      <w:tc>
        <w:tcPr>
          <w:tcW w:w="3660" w:type="dxa"/>
          <w:vMerge/>
        </w:tcPr>
        <w:p w:rsidR="005174AA" w:rsidRPr="00566089" w:rsidRDefault="005174AA" w:rsidP="00952B66">
          <w:pPr>
            <w:tabs>
              <w:tab w:val="center" w:pos="4680"/>
              <w:tab w:val="right" w:pos="9360"/>
            </w:tabs>
            <w:spacing w:after="0" w:line="240" w:lineRule="auto"/>
            <w:jc w:val="center"/>
            <w:rPr>
              <w:rFonts w:ascii="Arial" w:hAnsi="Arial" w:cs="Arial"/>
              <w:bCs/>
              <w:sz w:val="20"/>
              <w:szCs w:val="28"/>
              <w:lang w:eastAsia="de-DE"/>
            </w:rPr>
          </w:pPr>
        </w:p>
      </w:tc>
      <w:tc>
        <w:tcPr>
          <w:tcW w:w="2640" w:type="dxa"/>
        </w:tcPr>
        <w:p w:rsidR="005174AA" w:rsidRPr="004109A8" w:rsidRDefault="005174AA" w:rsidP="00952B66">
          <w:pPr>
            <w:tabs>
              <w:tab w:val="center" w:pos="4680"/>
              <w:tab w:val="right" w:pos="9360"/>
            </w:tabs>
            <w:spacing w:after="0" w:line="240" w:lineRule="auto"/>
            <w:jc w:val="center"/>
            <w:rPr>
              <w:rFonts w:ascii="Arial" w:hAnsi="Arial" w:cs="Arial"/>
              <w:bCs/>
              <w:sz w:val="20"/>
              <w:szCs w:val="28"/>
              <w:lang w:eastAsia="de-DE"/>
            </w:rPr>
          </w:pPr>
          <w:r w:rsidRPr="004109A8">
            <w:rPr>
              <w:rFonts w:ascii="Arial" w:hAnsi="Arial" w:cs="Arial"/>
              <w:bCs/>
              <w:sz w:val="20"/>
              <w:szCs w:val="28"/>
              <w:lang w:eastAsia="de-DE"/>
            </w:rPr>
            <w:t>December, 2022</w:t>
          </w:r>
        </w:p>
      </w:tc>
    </w:tr>
  </w:tbl>
  <w:p w:rsidR="005174AA" w:rsidRPr="00952B66" w:rsidRDefault="005174AA" w:rsidP="00952B6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C7C84" w:rsidRDefault="005C7C84">
      <w:pPr>
        <w:spacing w:after="0" w:line="240" w:lineRule="auto"/>
      </w:pPr>
      <w:r>
        <w:separator/>
      </w:r>
    </w:p>
  </w:footnote>
  <w:footnote w:type="continuationSeparator" w:id="0">
    <w:p w:rsidR="005C7C84" w:rsidRDefault="005C7C8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74AA" w:rsidRDefault="005174AA">
    <w:pPr>
      <w:pStyle w:val="Header"/>
    </w:pPr>
    <w:bookmarkStart w:id="113" w:name="_Hlk98467994"/>
    <w:r>
      <w:rPr>
        <w:rFonts w:ascii="Visual Geez Unicode" w:eastAsia="Calibri" w:hAnsi="Visual Geez Unicode" w:cs="Nyala"/>
        <w:b/>
        <w:noProof/>
        <w:sz w:val="52"/>
        <w:lang w:bidi="ar-SA"/>
      </w:rPr>
      <w:drawing>
        <wp:anchor distT="0" distB="0" distL="114300" distR="114300" simplePos="0" relativeHeight="251660288" behindDoc="1" locked="0" layoutInCell="1" allowOverlap="1">
          <wp:simplePos x="0" y="0"/>
          <wp:positionH relativeFrom="column">
            <wp:posOffset>1862455</wp:posOffset>
          </wp:positionH>
          <wp:positionV relativeFrom="paragraph">
            <wp:posOffset>16510</wp:posOffset>
          </wp:positionV>
          <wp:extent cx="2103120" cy="744220"/>
          <wp:effectExtent l="0" t="0" r="0" b="0"/>
          <wp:wrapTight wrapText="bothSides">
            <wp:wrapPolygon edited="0">
              <wp:start x="0" y="0"/>
              <wp:lineTo x="0" y="21010"/>
              <wp:lineTo x="21326" y="21010"/>
              <wp:lineTo x="21326"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103120" cy="744220"/>
                  </a:xfrm>
                  <a:prstGeom prst="rect">
                    <a:avLst/>
                  </a:prstGeom>
                  <a:noFill/>
                  <a:ln>
                    <a:noFill/>
                  </a:ln>
                </pic:spPr>
              </pic:pic>
            </a:graphicData>
          </a:graphic>
        </wp:anchor>
      </w:drawing>
    </w:r>
    <w:bookmarkEnd w:id="113"/>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74AA" w:rsidRDefault="005174AA" w:rsidP="00DC1988">
    <w:pPr>
      <w:pStyle w:val="Header"/>
    </w:pPr>
    <w:r>
      <w:rPr>
        <w:noProof/>
        <w:lang w:bidi="ar-SA"/>
      </w:rPr>
      <w:drawing>
        <wp:anchor distT="0" distB="0" distL="114300" distR="114300" simplePos="0" relativeHeight="251661312" behindDoc="1" locked="0" layoutInCell="1" allowOverlap="1">
          <wp:simplePos x="0" y="0"/>
          <wp:positionH relativeFrom="column">
            <wp:posOffset>2776855</wp:posOffset>
          </wp:positionH>
          <wp:positionV relativeFrom="paragraph">
            <wp:posOffset>-33655</wp:posOffset>
          </wp:positionV>
          <wp:extent cx="2367280" cy="538480"/>
          <wp:effectExtent l="0" t="0" r="0" b="0"/>
          <wp:wrapTight wrapText="bothSides">
            <wp:wrapPolygon edited="0">
              <wp:start x="0" y="0"/>
              <wp:lineTo x="0" y="20632"/>
              <wp:lineTo x="21380" y="20632"/>
              <wp:lineTo x="21380" y="0"/>
              <wp:lineTo x="0" y="0"/>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67280" cy="538480"/>
                  </a:xfrm>
                  <a:prstGeom prst="rect">
                    <a:avLst/>
                  </a:prstGeom>
                  <a:noFill/>
                  <a:ln>
                    <a:noFill/>
                  </a:ln>
                </pic:spPr>
              </pic:pic>
            </a:graphicData>
          </a:graphic>
        </wp:anchor>
      </w:drawing>
    </w:r>
    <w:r>
      <w:rPr>
        <w:noProof/>
        <w:lang w:eastAsia="zh-CN"/>
      </w:rPr>
      <w:t xml:space="preserve">             </w:t>
    </w:r>
    <w:r>
      <w:rPr>
        <w:rFonts w:ascii="Visual Geez Unicode" w:eastAsia="Calibri" w:hAnsi="Visual Geez Unicode" w:cs="Nyala"/>
        <w:b/>
        <w:noProof/>
        <w:sz w:val="52"/>
        <w:lang w:bidi="ar-SA"/>
      </w:rPr>
      <w:t xml:space="preserve">          </w:t>
    </w:r>
  </w:p>
  <w:p w:rsidR="005174AA" w:rsidRDefault="005174AA">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74AA" w:rsidRDefault="005174AA" w:rsidP="009302AE">
    <w:pPr>
      <w:pStyle w:val="Header"/>
      <w:tabs>
        <w:tab w:val="clear" w:pos="4680"/>
        <w:tab w:val="clear" w:pos="9360"/>
        <w:tab w:val="left" w:pos="6181"/>
      </w:tabs>
    </w:pPr>
    <w:r>
      <w:rPr>
        <w:noProof/>
        <w:lang w:bidi="ar-SA"/>
      </w:rPr>
      <w:drawing>
        <wp:anchor distT="0" distB="0" distL="114300" distR="114300" simplePos="0" relativeHeight="251658240" behindDoc="1" locked="0" layoutInCell="1" allowOverlap="1">
          <wp:simplePos x="0" y="0"/>
          <wp:positionH relativeFrom="column">
            <wp:posOffset>1925679</wp:posOffset>
          </wp:positionH>
          <wp:positionV relativeFrom="paragraph">
            <wp:posOffset>-422802</wp:posOffset>
          </wp:positionV>
          <wp:extent cx="2367280" cy="837565"/>
          <wp:effectExtent l="0" t="0" r="0" b="635"/>
          <wp:wrapTight wrapText="bothSides">
            <wp:wrapPolygon edited="0">
              <wp:start x="0" y="0"/>
              <wp:lineTo x="0" y="21125"/>
              <wp:lineTo x="21380" y="21125"/>
              <wp:lineTo x="21380"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67280" cy="837565"/>
                  </a:xfrm>
                  <a:prstGeom prst="rect">
                    <a:avLst/>
                  </a:prstGeom>
                  <a:noFill/>
                  <a:ln>
                    <a:noFill/>
                  </a:ln>
                </pic:spPr>
              </pic:pic>
            </a:graphicData>
          </a:graphic>
        </wp:anchor>
      </w:drawing>
    </w:r>
  </w:p>
  <w:p w:rsidR="005174AA" w:rsidRDefault="005174AA" w:rsidP="009302AE">
    <w:pPr>
      <w:pStyle w:val="Header"/>
      <w:tabs>
        <w:tab w:val="clear" w:pos="4680"/>
        <w:tab w:val="clear" w:pos="9360"/>
        <w:tab w:val="left" w:pos="6181"/>
      </w:tabs>
    </w:pPr>
    <w: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9626D5"/>
    <w:multiLevelType w:val="multilevel"/>
    <w:tmpl w:val="B75CE8B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22F73F2"/>
    <w:multiLevelType w:val="hybridMultilevel"/>
    <w:tmpl w:val="C67028C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23027AF"/>
    <w:multiLevelType w:val="hybridMultilevel"/>
    <w:tmpl w:val="215A033A"/>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0517E8"/>
    <w:multiLevelType w:val="hybridMultilevel"/>
    <w:tmpl w:val="CBE8422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nsid w:val="03601DAC"/>
    <w:multiLevelType w:val="hybridMultilevel"/>
    <w:tmpl w:val="452640A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A6156D2"/>
    <w:multiLevelType w:val="hybridMultilevel"/>
    <w:tmpl w:val="EA60F80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ACF4DDF"/>
    <w:multiLevelType w:val="multilevel"/>
    <w:tmpl w:val="7184527A"/>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7">
    <w:nsid w:val="0E2A1DE2"/>
    <w:multiLevelType w:val="hybridMultilevel"/>
    <w:tmpl w:val="45204A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28955D2"/>
    <w:multiLevelType w:val="hybridMultilevel"/>
    <w:tmpl w:val="B8E83F7C"/>
    <w:lvl w:ilvl="0" w:tplc="0409000F">
      <w:start w:val="1"/>
      <w:numFmt w:val="decimal"/>
      <w:lvlText w:val="%1."/>
      <w:lvlJc w:val="left"/>
      <w:pPr>
        <w:ind w:left="720" w:hanging="360"/>
      </w:pPr>
      <w:rPr>
        <w:rFonts w:hint="default"/>
      </w:rPr>
    </w:lvl>
    <w:lvl w:ilvl="1" w:tplc="CA5CE7A4">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2EE73B3"/>
    <w:multiLevelType w:val="hybridMultilevel"/>
    <w:tmpl w:val="D270AA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30607AA"/>
    <w:multiLevelType w:val="hybridMultilevel"/>
    <w:tmpl w:val="8B047B3A"/>
    <w:lvl w:ilvl="0" w:tplc="34090001">
      <w:start w:val="1"/>
      <w:numFmt w:val="bullet"/>
      <w:lvlText w:val=""/>
      <w:lvlJc w:val="left"/>
      <w:pPr>
        <w:ind w:left="783" w:hanging="360"/>
      </w:pPr>
      <w:rPr>
        <w:rFonts w:ascii="Symbol" w:hAnsi="Symbol" w:hint="default"/>
      </w:rPr>
    </w:lvl>
    <w:lvl w:ilvl="1" w:tplc="34090003" w:tentative="1">
      <w:start w:val="1"/>
      <w:numFmt w:val="bullet"/>
      <w:lvlText w:val="o"/>
      <w:lvlJc w:val="left"/>
      <w:pPr>
        <w:ind w:left="1503" w:hanging="360"/>
      </w:pPr>
      <w:rPr>
        <w:rFonts w:ascii="Courier New" w:hAnsi="Courier New" w:cs="Courier New" w:hint="default"/>
      </w:rPr>
    </w:lvl>
    <w:lvl w:ilvl="2" w:tplc="34090005" w:tentative="1">
      <w:start w:val="1"/>
      <w:numFmt w:val="bullet"/>
      <w:lvlText w:val=""/>
      <w:lvlJc w:val="left"/>
      <w:pPr>
        <w:ind w:left="2223" w:hanging="360"/>
      </w:pPr>
      <w:rPr>
        <w:rFonts w:ascii="Wingdings" w:hAnsi="Wingdings" w:hint="default"/>
      </w:rPr>
    </w:lvl>
    <w:lvl w:ilvl="3" w:tplc="34090001" w:tentative="1">
      <w:start w:val="1"/>
      <w:numFmt w:val="bullet"/>
      <w:lvlText w:val=""/>
      <w:lvlJc w:val="left"/>
      <w:pPr>
        <w:ind w:left="2943" w:hanging="360"/>
      </w:pPr>
      <w:rPr>
        <w:rFonts w:ascii="Symbol" w:hAnsi="Symbol" w:hint="default"/>
      </w:rPr>
    </w:lvl>
    <w:lvl w:ilvl="4" w:tplc="34090003" w:tentative="1">
      <w:start w:val="1"/>
      <w:numFmt w:val="bullet"/>
      <w:lvlText w:val="o"/>
      <w:lvlJc w:val="left"/>
      <w:pPr>
        <w:ind w:left="3663" w:hanging="360"/>
      </w:pPr>
      <w:rPr>
        <w:rFonts w:ascii="Courier New" w:hAnsi="Courier New" w:cs="Courier New" w:hint="default"/>
      </w:rPr>
    </w:lvl>
    <w:lvl w:ilvl="5" w:tplc="34090005" w:tentative="1">
      <w:start w:val="1"/>
      <w:numFmt w:val="bullet"/>
      <w:lvlText w:val=""/>
      <w:lvlJc w:val="left"/>
      <w:pPr>
        <w:ind w:left="4383" w:hanging="360"/>
      </w:pPr>
      <w:rPr>
        <w:rFonts w:ascii="Wingdings" w:hAnsi="Wingdings" w:hint="default"/>
      </w:rPr>
    </w:lvl>
    <w:lvl w:ilvl="6" w:tplc="34090001" w:tentative="1">
      <w:start w:val="1"/>
      <w:numFmt w:val="bullet"/>
      <w:lvlText w:val=""/>
      <w:lvlJc w:val="left"/>
      <w:pPr>
        <w:ind w:left="5103" w:hanging="360"/>
      </w:pPr>
      <w:rPr>
        <w:rFonts w:ascii="Symbol" w:hAnsi="Symbol" w:hint="default"/>
      </w:rPr>
    </w:lvl>
    <w:lvl w:ilvl="7" w:tplc="34090003" w:tentative="1">
      <w:start w:val="1"/>
      <w:numFmt w:val="bullet"/>
      <w:lvlText w:val="o"/>
      <w:lvlJc w:val="left"/>
      <w:pPr>
        <w:ind w:left="5823" w:hanging="360"/>
      </w:pPr>
      <w:rPr>
        <w:rFonts w:ascii="Courier New" w:hAnsi="Courier New" w:cs="Courier New" w:hint="default"/>
      </w:rPr>
    </w:lvl>
    <w:lvl w:ilvl="8" w:tplc="34090005" w:tentative="1">
      <w:start w:val="1"/>
      <w:numFmt w:val="bullet"/>
      <w:lvlText w:val=""/>
      <w:lvlJc w:val="left"/>
      <w:pPr>
        <w:ind w:left="6543" w:hanging="360"/>
      </w:pPr>
      <w:rPr>
        <w:rFonts w:ascii="Wingdings" w:hAnsi="Wingdings" w:hint="default"/>
      </w:rPr>
    </w:lvl>
  </w:abstractNum>
  <w:abstractNum w:abstractNumId="11">
    <w:nsid w:val="15BF740F"/>
    <w:multiLevelType w:val="hybridMultilevel"/>
    <w:tmpl w:val="078CDD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6D924F9"/>
    <w:multiLevelType w:val="hybridMultilevel"/>
    <w:tmpl w:val="2BE8A688"/>
    <w:lvl w:ilvl="0" w:tplc="0409000B">
      <w:start w:val="1"/>
      <w:numFmt w:val="bullet"/>
      <w:lvlText w:val=""/>
      <w:lvlJc w:val="left"/>
      <w:pPr>
        <w:tabs>
          <w:tab w:val="num" w:pos="1071"/>
        </w:tabs>
        <w:ind w:left="1071" w:hanging="357"/>
      </w:pPr>
      <w:rPr>
        <w:rFonts w:ascii="Wingdings" w:hAnsi="Wingdings" w:hint="default"/>
      </w:rPr>
    </w:lvl>
    <w:lvl w:ilvl="1" w:tplc="0C090003" w:tentative="1">
      <w:start w:val="1"/>
      <w:numFmt w:val="bullet"/>
      <w:lvlText w:val="o"/>
      <w:lvlJc w:val="left"/>
      <w:pPr>
        <w:ind w:left="2154" w:hanging="360"/>
      </w:pPr>
      <w:rPr>
        <w:rFonts w:ascii="Courier New" w:hAnsi="Courier New" w:cs="Courier New" w:hint="default"/>
      </w:rPr>
    </w:lvl>
    <w:lvl w:ilvl="2" w:tplc="0C090005" w:tentative="1">
      <w:start w:val="1"/>
      <w:numFmt w:val="bullet"/>
      <w:lvlText w:val=""/>
      <w:lvlJc w:val="left"/>
      <w:pPr>
        <w:ind w:left="2874" w:hanging="360"/>
      </w:pPr>
      <w:rPr>
        <w:rFonts w:ascii="Wingdings" w:hAnsi="Wingdings" w:hint="default"/>
      </w:rPr>
    </w:lvl>
    <w:lvl w:ilvl="3" w:tplc="0C090001" w:tentative="1">
      <w:start w:val="1"/>
      <w:numFmt w:val="bullet"/>
      <w:lvlText w:val=""/>
      <w:lvlJc w:val="left"/>
      <w:pPr>
        <w:ind w:left="3594" w:hanging="360"/>
      </w:pPr>
      <w:rPr>
        <w:rFonts w:ascii="Symbol" w:hAnsi="Symbol" w:hint="default"/>
      </w:rPr>
    </w:lvl>
    <w:lvl w:ilvl="4" w:tplc="0C090003" w:tentative="1">
      <w:start w:val="1"/>
      <w:numFmt w:val="bullet"/>
      <w:lvlText w:val="o"/>
      <w:lvlJc w:val="left"/>
      <w:pPr>
        <w:ind w:left="4314" w:hanging="360"/>
      </w:pPr>
      <w:rPr>
        <w:rFonts w:ascii="Courier New" w:hAnsi="Courier New" w:cs="Courier New" w:hint="default"/>
      </w:rPr>
    </w:lvl>
    <w:lvl w:ilvl="5" w:tplc="0C090005" w:tentative="1">
      <w:start w:val="1"/>
      <w:numFmt w:val="bullet"/>
      <w:lvlText w:val=""/>
      <w:lvlJc w:val="left"/>
      <w:pPr>
        <w:ind w:left="5034" w:hanging="360"/>
      </w:pPr>
      <w:rPr>
        <w:rFonts w:ascii="Wingdings" w:hAnsi="Wingdings" w:hint="default"/>
      </w:rPr>
    </w:lvl>
    <w:lvl w:ilvl="6" w:tplc="0C090001" w:tentative="1">
      <w:start w:val="1"/>
      <w:numFmt w:val="bullet"/>
      <w:lvlText w:val=""/>
      <w:lvlJc w:val="left"/>
      <w:pPr>
        <w:ind w:left="5754" w:hanging="360"/>
      </w:pPr>
      <w:rPr>
        <w:rFonts w:ascii="Symbol" w:hAnsi="Symbol" w:hint="default"/>
      </w:rPr>
    </w:lvl>
    <w:lvl w:ilvl="7" w:tplc="0C090003" w:tentative="1">
      <w:start w:val="1"/>
      <w:numFmt w:val="bullet"/>
      <w:lvlText w:val="o"/>
      <w:lvlJc w:val="left"/>
      <w:pPr>
        <w:ind w:left="6474" w:hanging="360"/>
      </w:pPr>
      <w:rPr>
        <w:rFonts w:ascii="Courier New" w:hAnsi="Courier New" w:cs="Courier New" w:hint="default"/>
      </w:rPr>
    </w:lvl>
    <w:lvl w:ilvl="8" w:tplc="0C090005" w:tentative="1">
      <w:start w:val="1"/>
      <w:numFmt w:val="bullet"/>
      <w:lvlText w:val=""/>
      <w:lvlJc w:val="left"/>
      <w:pPr>
        <w:ind w:left="7194" w:hanging="360"/>
      </w:pPr>
      <w:rPr>
        <w:rFonts w:ascii="Wingdings" w:hAnsi="Wingdings" w:hint="default"/>
      </w:rPr>
    </w:lvl>
  </w:abstractNum>
  <w:abstractNum w:abstractNumId="13">
    <w:nsid w:val="17B355D9"/>
    <w:multiLevelType w:val="hybridMultilevel"/>
    <w:tmpl w:val="359871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nsid w:val="17C05DE1"/>
    <w:multiLevelType w:val="hybridMultilevel"/>
    <w:tmpl w:val="9DA41D60"/>
    <w:lvl w:ilvl="0" w:tplc="6E2896A2">
      <w:start w:val="1"/>
      <w:numFmt w:val="bullet"/>
      <w:pStyle w:val="Bullet2"/>
      <w:lvlText w:val=""/>
      <w:lvlJc w:val="left"/>
      <w:pPr>
        <w:tabs>
          <w:tab w:val="num" w:pos="720"/>
        </w:tabs>
        <w:ind w:left="720" w:hanging="363"/>
      </w:pPr>
      <w:rPr>
        <w:rFonts w:ascii="Wingdings" w:hAnsi="Wingdings" w:hint="default"/>
      </w:rPr>
    </w:lvl>
    <w:lvl w:ilvl="1" w:tplc="0C090003">
      <w:start w:val="1"/>
      <w:numFmt w:val="bullet"/>
      <w:lvlText w:val="o"/>
      <w:lvlJc w:val="left"/>
      <w:pPr>
        <w:ind w:left="1803" w:hanging="360"/>
      </w:pPr>
      <w:rPr>
        <w:rFonts w:ascii="Courier New" w:hAnsi="Courier New" w:cs="Courier New" w:hint="default"/>
      </w:rPr>
    </w:lvl>
    <w:lvl w:ilvl="2" w:tplc="0C090005">
      <w:start w:val="1"/>
      <w:numFmt w:val="bullet"/>
      <w:lvlText w:val=""/>
      <w:lvlJc w:val="left"/>
      <w:pPr>
        <w:ind w:left="2523" w:hanging="360"/>
      </w:pPr>
      <w:rPr>
        <w:rFonts w:ascii="Wingdings" w:hAnsi="Wingdings" w:hint="default"/>
      </w:rPr>
    </w:lvl>
    <w:lvl w:ilvl="3" w:tplc="0C090001">
      <w:start w:val="1"/>
      <w:numFmt w:val="bullet"/>
      <w:lvlText w:val=""/>
      <w:lvlJc w:val="left"/>
      <w:pPr>
        <w:ind w:left="3243" w:hanging="360"/>
      </w:pPr>
      <w:rPr>
        <w:rFonts w:ascii="Symbol" w:hAnsi="Symbol" w:hint="default"/>
      </w:rPr>
    </w:lvl>
    <w:lvl w:ilvl="4" w:tplc="0C090003">
      <w:start w:val="1"/>
      <w:numFmt w:val="bullet"/>
      <w:lvlText w:val="o"/>
      <w:lvlJc w:val="left"/>
      <w:pPr>
        <w:ind w:left="3963" w:hanging="360"/>
      </w:pPr>
      <w:rPr>
        <w:rFonts w:ascii="Courier New" w:hAnsi="Courier New" w:cs="Courier New" w:hint="default"/>
      </w:rPr>
    </w:lvl>
    <w:lvl w:ilvl="5" w:tplc="0C090005">
      <w:start w:val="1"/>
      <w:numFmt w:val="bullet"/>
      <w:lvlText w:val=""/>
      <w:lvlJc w:val="left"/>
      <w:pPr>
        <w:ind w:left="4683" w:hanging="360"/>
      </w:pPr>
      <w:rPr>
        <w:rFonts w:ascii="Wingdings" w:hAnsi="Wingdings" w:hint="default"/>
      </w:rPr>
    </w:lvl>
    <w:lvl w:ilvl="6" w:tplc="0C090001">
      <w:start w:val="1"/>
      <w:numFmt w:val="bullet"/>
      <w:lvlText w:val=""/>
      <w:lvlJc w:val="left"/>
      <w:pPr>
        <w:ind w:left="5403" w:hanging="360"/>
      </w:pPr>
      <w:rPr>
        <w:rFonts w:ascii="Symbol" w:hAnsi="Symbol" w:hint="default"/>
      </w:rPr>
    </w:lvl>
    <w:lvl w:ilvl="7" w:tplc="0C090003">
      <w:start w:val="1"/>
      <w:numFmt w:val="bullet"/>
      <w:lvlText w:val="o"/>
      <w:lvlJc w:val="left"/>
      <w:pPr>
        <w:ind w:left="6123" w:hanging="360"/>
      </w:pPr>
      <w:rPr>
        <w:rFonts w:ascii="Courier New" w:hAnsi="Courier New" w:cs="Courier New" w:hint="default"/>
      </w:rPr>
    </w:lvl>
    <w:lvl w:ilvl="8" w:tplc="0C090005">
      <w:start w:val="1"/>
      <w:numFmt w:val="bullet"/>
      <w:lvlText w:val=""/>
      <w:lvlJc w:val="left"/>
      <w:pPr>
        <w:ind w:left="6843" w:hanging="360"/>
      </w:pPr>
      <w:rPr>
        <w:rFonts w:ascii="Wingdings" w:hAnsi="Wingdings" w:hint="default"/>
      </w:rPr>
    </w:lvl>
  </w:abstractNum>
  <w:abstractNum w:abstractNumId="15">
    <w:nsid w:val="18F17F15"/>
    <w:multiLevelType w:val="hybridMultilevel"/>
    <w:tmpl w:val="E4CE6DB4"/>
    <w:lvl w:ilvl="0" w:tplc="0409000F">
      <w:start w:val="1"/>
      <w:numFmt w:val="decimal"/>
      <w:lvlText w:val="%1."/>
      <w:lvlJc w:val="left"/>
      <w:pPr>
        <w:ind w:left="720" w:hanging="360"/>
      </w:pPr>
      <w:rPr>
        <w:rFonts w:hint="default"/>
      </w:rPr>
    </w:lvl>
    <w:lvl w:ilvl="1" w:tplc="1CB6C738">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1A167C20"/>
    <w:multiLevelType w:val="hybridMultilevel"/>
    <w:tmpl w:val="59CEB32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1ADE5FDA"/>
    <w:multiLevelType w:val="multilevel"/>
    <w:tmpl w:val="E52EC64C"/>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8">
    <w:nsid w:val="1D2005B0"/>
    <w:multiLevelType w:val="hybridMultilevel"/>
    <w:tmpl w:val="C8C25C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31515B4"/>
    <w:multiLevelType w:val="hybridMultilevel"/>
    <w:tmpl w:val="8E5E20BE"/>
    <w:lvl w:ilvl="0" w:tplc="04090001">
      <w:start w:val="1"/>
      <w:numFmt w:val="bullet"/>
      <w:lvlText w:val=""/>
      <w:lvlJc w:val="left"/>
      <w:pPr>
        <w:ind w:left="1077" w:hanging="360"/>
      </w:pPr>
      <w:rPr>
        <w:rFonts w:ascii="Symbol" w:hAnsi="Symbol" w:hint="default"/>
      </w:rPr>
    </w:lvl>
    <w:lvl w:ilvl="1" w:tplc="04090003" w:tentative="1">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abstractNum w:abstractNumId="20">
    <w:nsid w:val="252705E7"/>
    <w:multiLevelType w:val="hybridMultilevel"/>
    <w:tmpl w:val="51E4E7B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6136A94"/>
    <w:multiLevelType w:val="hybridMultilevel"/>
    <w:tmpl w:val="B052B830"/>
    <w:lvl w:ilvl="0" w:tplc="B6D23B28">
      <w:start w:val="1"/>
      <w:numFmt w:val="bullet"/>
      <w:lvlText w:val=""/>
      <w:lvlJc w:val="left"/>
      <w:pPr>
        <w:tabs>
          <w:tab w:val="num" w:pos="1071"/>
        </w:tabs>
        <w:ind w:left="1071" w:hanging="357"/>
      </w:pPr>
      <w:rPr>
        <w:rFonts w:ascii="Symbol" w:hAnsi="Symbol" w:hint="default"/>
      </w:rPr>
    </w:lvl>
    <w:lvl w:ilvl="1" w:tplc="0C090003" w:tentative="1">
      <w:start w:val="1"/>
      <w:numFmt w:val="bullet"/>
      <w:lvlText w:val="o"/>
      <w:lvlJc w:val="left"/>
      <w:pPr>
        <w:ind w:left="2154" w:hanging="360"/>
      </w:pPr>
      <w:rPr>
        <w:rFonts w:ascii="Courier New" w:hAnsi="Courier New" w:cs="Courier New" w:hint="default"/>
      </w:rPr>
    </w:lvl>
    <w:lvl w:ilvl="2" w:tplc="0C090005" w:tentative="1">
      <w:start w:val="1"/>
      <w:numFmt w:val="bullet"/>
      <w:lvlText w:val=""/>
      <w:lvlJc w:val="left"/>
      <w:pPr>
        <w:ind w:left="2874" w:hanging="360"/>
      </w:pPr>
      <w:rPr>
        <w:rFonts w:ascii="Wingdings" w:hAnsi="Wingdings" w:hint="default"/>
      </w:rPr>
    </w:lvl>
    <w:lvl w:ilvl="3" w:tplc="0C090001" w:tentative="1">
      <w:start w:val="1"/>
      <w:numFmt w:val="bullet"/>
      <w:lvlText w:val=""/>
      <w:lvlJc w:val="left"/>
      <w:pPr>
        <w:ind w:left="3594" w:hanging="360"/>
      </w:pPr>
      <w:rPr>
        <w:rFonts w:ascii="Symbol" w:hAnsi="Symbol" w:hint="default"/>
      </w:rPr>
    </w:lvl>
    <w:lvl w:ilvl="4" w:tplc="0C090003" w:tentative="1">
      <w:start w:val="1"/>
      <w:numFmt w:val="bullet"/>
      <w:lvlText w:val="o"/>
      <w:lvlJc w:val="left"/>
      <w:pPr>
        <w:ind w:left="4314" w:hanging="360"/>
      </w:pPr>
      <w:rPr>
        <w:rFonts w:ascii="Courier New" w:hAnsi="Courier New" w:cs="Courier New" w:hint="default"/>
      </w:rPr>
    </w:lvl>
    <w:lvl w:ilvl="5" w:tplc="0C090005" w:tentative="1">
      <w:start w:val="1"/>
      <w:numFmt w:val="bullet"/>
      <w:lvlText w:val=""/>
      <w:lvlJc w:val="left"/>
      <w:pPr>
        <w:ind w:left="5034" w:hanging="360"/>
      </w:pPr>
      <w:rPr>
        <w:rFonts w:ascii="Wingdings" w:hAnsi="Wingdings" w:hint="default"/>
      </w:rPr>
    </w:lvl>
    <w:lvl w:ilvl="6" w:tplc="0C090001" w:tentative="1">
      <w:start w:val="1"/>
      <w:numFmt w:val="bullet"/>
      <w:lvlText w:val=""/>
      <w:lvlJc w:val="left"/>
      <w:pPr>
        <w:ind w:left="5754" w:hanging="360"/>
      </w:pPr>
      <w:rPr>
        <w:rFonts w:ascii="Symbol" w:hAnsi="Symbol" w:hint="default"/>
      </w:rPr>
    </w:lvl>
    <w:lvl w:ilvl="7" w:tplc="0C090003" w:tentative="1">
      <w:start w:val="1"/>
      <w:numFmt w:val="bullet"/>
      <w:lvlText w:val="o"/>
      <w:lvlJc w:val="left"/>
      <w:pPr>
        <w:ind w:left="6474" w:hanging="360"/>
      </w:pPr>
      <w:rPr>
        <w:rFonts w:ascii="Courier New" w:hAnsi="Courier New" w:cs="Courier New" w:hint="default"/>
      </w:rPr>
    </w:lvl>
    <w:lvl w:ilvl="8" w:tplc="0C090005" w:tentative="1">
      <w:start w:val="1"/>
      <w:numFmt w:val="bullet"/>
      <w:lvlText w:val=""/>
      <w:lvlJc w:val="left"/>
      <w:pPr>
        <w:ind w:left="7194" w:hanging="360"/>
      </w:pPr>
      <w:rPr>
        <w:rFonts w:ascii="Wingdings" w:hAnsi="Wingdings" w:hint="default"/>
      </w:rPr>
    </w:lvl>
  </w:abstractNum>
  <w:abstractNum w:abstractNumId="22">
    <w:nsid w:val="276F134E"/>
    <w:multiLevelType w:val="hybridMultilevel"/>
    <w:tmpl w:val="8634E29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284A5734"/>
    <w:multiLevelType w:val="hybridMultilevel"/>
    <w:tmpl w:val="7538728A"/>
    <w:lvl w:ilvl="0" w:tplc="0409000D">
      <w:start w:val="1"/>
      <w:numFmt w:val="bullet"/>
      <w:lvlText w:val=""/>
      <w:lvlJc w:val="left"/>
      <w:pPr>
        <w:tabs>
          <w:tab w:val="num" w:pos="1797"/>
        </w:tabs>
        <w:ind w:left="1797" w:hanging="363"/>
      </w:pPr>
      <w:rPr>
        <w:rFonts w:ascii="Wingdings" w:hAnsi="Wingdings" w:hint="default"/>
      </w:rPr>
    </w:lvl>
    <w:lvl w:ilvl="1" w:tplc="0C090003">
      <w:start w:val="1"/>
      <w:numFmt w:val="bullet"/>
      <w:lvlText w:val="o"/>
      <w:lvlJc w:val="left"/>
      <w:pPr>
        <w:ind w:left="2880" w:hanging="360"/>
      </w:pPr>
      <w:rPr>
        <w:rFonts w:ascii="Courier New" w:hAnsi="Courier New" w:cs="Courier New" w:hint="default"/>
      </w:rPr>
    </w:lvl>
    <w:lvl w:ilvl="2" w:tplc="0C090005">
      <w:start w:val="1"/>
      <w:numFmt w:val="bullet"/>
      <w:lvlText w:val=""/>
      <w:lvlJc w:val="left"/>
      <w:pPr>
        <w:ind w:left="3600" w:hanging="360"/>
      </w:pPr>
      <w:rPr>
        <w:rFonts w:ascii="Wingdings" w:hAnsi="Wingdings" w:hint="default"/>
      </w:rPr>
    </w:lvl>
    <w:lvl w:ilvl="3" w:tplc="0C090001">
      <w:start w:val="1"/>
      <w:numFmt w:val="bullet"/>
      <w:lvlText w:val=""/>
      <w:lvlJc w:val="left"/>
      <w:pPr>
        <w:ind w:left="4320" w:hanging="360"/>
      </w:pPr>
      <w:rPr>
        <w:rFonts w:ascii="Symbol" w:hAnsi="Symbol" w:hint="default"/>
      </w:rPr>
    </w:lvl>
    <w:lvl w:ilvl="4" w:tplc="0C090003">
      <w:start w:val="1"/>
      <w:numFmt w:val="bullet"/>
      <w:lvlText w:val="o"/>
      <w:lvlJc w:val="left"/>
      <w:pPr>
        <w:ind w:left="5040" w:hanging="360"/>
      </w:pPr>
      <w:rPr>
        <w:rFonts w:ascii="Courier New" w:hAnsi="Courier New" w:cs="Courier New" w:hint="default"/>
      </w:rPr>
    </w:lvl>
    <w:lvl w:ilvl="5" w:tplc="0C090005">
      <w:start w:val="1"/>
      <w:numFmt w:val="bullet"/>
      <w:lvlText w:val=""/>
      <w:lvlJc w:val="left"/>
      <w:pPr>
        <w:ind w:left="5760" w:hanging="360"/>
      </w:pPr>
      <w:rPr>
        <w:rFonts w:ascii="Wingdings" w:hAnsi="Wingdings" w:hint="default"/>
      </w:rPr>
    </w:lvl>
    <w:lvl w:ilvl="6" w:tplc="0C090001">
      <w:start w:val="1"/>
      <w:numFmt w:val="bullet"/>
      <w:lvlText w:val=""/>
      <w:lvlJc w:val="left"/>
      <w:pPr>
        <w:ind w:left="6480" w:hanging="360"/>
      </w:pPr>
      <w:rPr>
        <w:rFonts w:ascii="Symbol" w:hAnsi="Symbol" w:hint="default"/>
      </w:rPr>
    </w:lvl>
    <w:lvl w:ilvl="7" w:tplc="0C090003">
      <w:start w:val="1"/>
      <w:numFmt w:val="bullet"/>
      <w:lvlText w:val="o"/>
      <w:lvlJc w:val="left"/>
      <w:pPr>
        <w:ind w:left="7200" w:hanging="360"/>
      </w:pPr>
      <w:rPr>
        <w:rFonts w:ascii="Courier New" w:hAnsi="Courier New" w:cs="Courier New" w:hint="default"/>
      </w:rPr>
    </w:lvl>
    <w:lvl w:ilvl="8" w:tplc="0C090005">
      <w:start w:val="1"/>
      <w:numFmt w:val="bullet"/>
      <w:lvlText w:val=""/>
      <w:lvlJc w:val="left"/>
      <w:pPr>
        <w:ind w:left="7920" w:hanging="360"/>
      </w:pPr>
      <w:rPr>
        <w:rFonts w:ascii="Wingdings" w:hAnsi="Wingdings" w:hint="default"/>
      </w:rPr>
    </w:lvl>
  </w:abstractNum>
  <w:abstractNum w:abstractNumId="24">
    <w:nsid w:val="28841AE1"/>
    <w:multiLevelType w:val="hybridMultilevel"/>
    <w:tmpl w:val="AA3E82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295F6447"/>
    <w:multiLevelType w:val="hybridMultilevel"/>
    <w:tmpl w:val="6A26C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2A3569BC"/>
    <w:multiLevelType w:val="hybridMultilevel"/>
    <w:tmpl w:val="43ACAB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B702A77"/>
    <w:multiLevelType w:val="hybridMultilevel"/>
    <w:tmpl w:val="3CE8FCB2"/>
    <w:lvl w:ilvl="0" w:tplc="0409000F">
      <w:start w:val="1"/>
      <w:numFmt w:val="decimal"/>
      <w:lvlText w:val="%1."/>
      <w:lvlJc w:val="left"/>
      <w:pPr>
        <w:ind w:left="720" w:hanging="360"/>
      </w:pPr>
      <w:rPr>
        <w:rFonts w:hint="default"/>
      </w:rPr>
    </w:lvl>
    <w:lvl w:ilvl="1" w:tplc="E21E3A48">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2C032F97"/>
    <w:multiLevelType w:val="hybridMultilevel"/>
    <w:tmpl w:val="F30802C2"/>
    <w:lvl w:ilvl="0" w:tplc="04090015">
      <w:start w:val="1"/>
      <w:numFmt w:val="upp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nsid w:val="2C0A3A55"/>
    <w:multiLevelType w:val="hybridMultilevel"/>
    <w:tmpl w:val="C4940D32"/>
    <w:lvl w:ilvl="0" w:tplc="04090015">
      <w:start w:val="1"/>
      <w:numFmt w:val="upperLetter"/>
      <w:lvlText w:val="%1."/>
      <w:lvlJc w:val="left"/>
      <w:pPr>
        <w:ind w:left="1440" w:hanging="360"/>
      </w:pPr>
    </w:lvl>
    <w:lvl w:ilvl="1" w:tplc="04090019">
      <w:start w:val="1"/>
      <w:numFmt w:val="lowerLetter"/>
      <w:lvlText w:val="%2."/>
      <w:lvlJc w:val="left"/>
      <w:pPr>
        <w:ind w:left="2160" w:hanging="360"/>
      </w:pPr>
    </w:lvl>
    <w:lvl w:ilvl="2" w:tplc="874833EA">
      <w:start w:val="1"/>
      <w:numFmt w:val="decimal"/>
      <w:lvlText w:val="%3."/>
      <w:lvlJc w:val="left"/>
      <w:pPr>
        <w:ind w:left="3060" w:hanging="36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nsid w:val="2EA05E01"/>
    <w:multiLevelType w:val="hybridMultilevel"/>
    <w:tmpl w:val="36DC12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31990129"/>
    <w:multiLevelType w:val="hybridMultilevel"/>
    <w:tmpl w:val="3BEE79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4FE3B28"/>
    <w:multiLevelType w:val="hybridMultilevel"/>
    <w:tmpl w:val="7BB2E4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35E5583B"/>
    <w:multiLevelType w:val="multilevel"/>
    <w:tmpl w:val="3EC2E406"/>
    <w:lvl w:ilvl="0">
      <w:start w:val="2"/>
      <w:numFmt w:val="decimal"/>
      <w:lvlText w:val="%1."/>
      <w:lvlJc w:val="left"/>
      <w:pPr>
        <w:ind w:left="360" w:hanging="360"/>
      </w:pPr>
      <w:rPr>
        <w:rFonts w:hint="default"/>
      </w:rPr>
    </w:lvl>
    <w:lvl w:ilvl="1">
      <w:start w:val="1"/>
      <w:numFmt w:val="bullet"/>
      <w:lvlText w:val=""/>
      <w:lvlJc w:val="left"/>
      <w:pPr>
        <w:ind w:left="720" w:hanging="360"/>
      </w:pPr>
      <w:rPr>
        <w:rFonts w:ascii="Symbol" w:hAnsi="Symbol"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4">
    <w:nsid w:val="39855678"/>
    <w:multiLevelType w:val="multilevel"/>
    <w:tmpl w:val="0DDCF09A"/>
    <w:lvl w:ilvl="0">
      <w:start w:val="4"/>
      <w:numFmt w:val="decimal"/>
      <w:lvlText w:val="%1."/>
      <w:lvlJc w:val="left"/>
      <w:pPr>
        <w:ind w:left="540" w:hanging="540"/>
      </w:pPr>
      <w:rPr>
        <w:rFonts w:ascii="Calibri" w:hAnsi="Calibri" w:hint="default"/>
        <w:b w:val="0"/>
      </w:rPr>
    </w:lvl>
    <w:lvl w:ilvl="1">
      <w:start w:val="1"/>
      <w:numFmt w:val="decimal"/>
      <w:lvlText w:val="%1.%2."/>
      <w:lvlJc w:val="left"/>
      <w:pPr>
        <w:ind w:left="540" w:hanging="540"/>
      </w:pPr>
      <w:rPr>
        <w:rFonts w:ascii="Times New Roman" w:hAnsi="Times New Roman" w:cs="Times New Roman" w:hint="default"/>
        <w:b/>
      </w:rPr>
    </w:lvl>
    <w:lvl w:ilvl="2">
      <w:start w:val="1"/>
      <w:numFmt w:val="decimal"/>
      <w:lvlText w:val="%1.%2.%3."/>
      <w:lvlJc w:val="left"/>
      <w:pPr>
        <w:ind w:left="720" w:hanging="720"/>
      </w:pPr>
      <w:rPr>
        <w:rFonts w:ascii="Times New Roman" w:hAnsi="Times New Roman" w:cs="Times New Roman" w:hint="default"/>
        <w:b/>
      </w:rPr>
    </w:lvl>
    <w:lvl w:ilvl="3">
      <w:start w:val="1"/>
      <w:numFmt w:val="decimal"/>
      <w:lvlText w:val="%1.%2.%3.%4."/>
      <w:lvlJc w:val="left"/>
      <w:pPr>
        <w:ind w:left="720" w:hanging="720"/>
      </w:pPr>
      <w:rPr>
        <w:rFonts w:ascii="Calibri" w:hAnsi="Calibri" w:hint="default"/>
        <w:b w:val="0"/>
      </w:rPr>
    </w:lvl>
    <w:lvl w:ilvl="4">
      <w:start w:val="1"/>
      <w:numFmt w:val="decimal"/>
      <w:lvlText w:val="%1.%2.%3.%4.%5."/>
      <w:lvlJc w:val="left"/>
      <w:pPr>
        <w:ind w:left="1080" w:hanging="1080"/>
      </w:pPr>
      <w:rPr>
        <w:rFonts w:ascii="Calibri" w:hAnsi="Calibri" w:hint="default"/>
        <w:b w:val="0"/>
      </w:rPr>
    </w:lvl>
    <w:lvl w:ilvl="5">
      <w:start w:val="1"/>
      <w:numFmt w:val="decimal"/>
      <w:lvlText w:val="%1.%2.%3.%4.%5.%6."/>
      <w:lvlJc w:val="left"/>
      <w:pPr>
        <w:ind w:left="1080" w:hanging="1080"/>
      </w:pPr>
      <w:rPr>
        <w:rFonts w:ascii="Calibri" w:hAnsi="Calibri" w:hint="default"/>
        <w:b w:val="0"/>
      </w:rPr>
    </w:lvl>
    <w:lvl w:ilvl="6">
      <w:start w:val="1"/>
      <w:numFmt w:val="decimal"/>
      <w:lvlText w:val="%1.%2.%3.%4.%5.%6.%7."/>
      <w:lvlJc w:val="left"/>
      <w:pPr>
        <w:ind w:left="1440" w:hanging="1440"/>
      </w:pPr>
      <w:rPr>
        <w:rFonts w:ascii="Calibri" w:hAnsi="Calibri" w:hint="default"/>
        <w:b w:val="0"/>
      </w:rPr>
    </w:lvl>
    <w:lvl w:ilvl="7">
      <w:start w:val="1"/>
      <w:numFmt w:val="decimal"/>
      <w:lvlText w:val="%1.%2.%3.%4.%5.%6.%7.%8."/>
      <w:lvlJc w:val="left"/>
      <w:pPr>
        <w:ind w:left="1440" w:hanging="1440"/>
      </w:pPr>
      <w:rPr>
        <w:rFonts w:ascii="Calibri" w:hAnsi="Calibri" w:hint="default"/>
        <w:b w:val="0"/>
      </w:rPr>
    </w:lvl>
    <w:lvl w:ilvl="8">
      <w:start w:val="1"/>
      <w:numFmt w:val="decimal"/>
      <w:lvlText w:val="%1.%2.%3.%4.%5.%6.%7.%8.%9."/>
      <w:lvlJc w:val="left"/>
      <w:pPr>
        <w:ind w:left="1800" w:hanging="1800"/>
      </w:pPr>
      <w:rPr>
        <w:rFonts w:ascii="Calibri" w:hAnsi="Calibri" w:hint="default"/>
        <w:b w:val="0"/>
      </w:rPr>
    </w:lvl>
  </w:abstractNum>
  <w:abstractNum w:abstractNumId="35">
    <w:nsid w:val="39BC1B38"/>
    <w:multiLevelType w:val="hybridMultilevel"/>
    <w:tmpl w:val="C2BC39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3A5E69C9"/>
    <w:multiLevelType w:val="hybridMultilevel"/>
    <w:tmpl w:val="D67285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3B5A1C62"/>
    <w:multiLevelType w:val="hybridMultilevel"/>
    <w:tmpl w:val="3F3AE7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nsid w:val="3CB52E3F"/>
    <w:multiLevelType w:val="hybridMultilevel"/>
    <w:tmpl w:val="C8DAEDE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3D1C0A87"/>
    <w:multiLevelType w:val="multilevel"/>
    <w:tmpl w:val="3D4C1B48"/>
    <w:lvl w:ilvl="0">
      <w:start w:val="4"/>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40">
    <w:nsid w:val="3D2274AE"/>
    <w:multiLevelType w:val="hybridMultilevel"/>
    <w:tmpl w:val="13F05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nsid w:val="413A020D"/>
    <w:multiLevelType w:val="hybridMultilevel"/>
    <w:tmpl w:val="C428E576"/>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nsid w:val="41EF2B89"/>
    <w:multiLevelType w:val="hybridMultilevel"/>
    <w:tmpl w:val="D780F9F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nsid w:val="45550E76"/>
    <w:multiLevelType w:val="hybridMultilevel"/>
    <w:tmpl w:val="01905E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48F94A3E"/>
    <w:multiLevelType w:val="hybridMultilevel"/>
    <w:tmpl w:val="DD08225A"/>
    <w:lvl w:ilvl="0" w:tplc="04070001">
      <w:start w:val="1"/>
      <w:numFmt w:val="bullet"/>
      <w:lvlText w:val=""/>
      <w:lvlJc w:val="left"/>
      <w:pPr>
        <w:tabs>
          <w:tab w:val="num" w:pos="720"/>
        </w:tabs>
        <w:ind w:left="720" w:hanging="360"/>
      </w:pPr>
      <w:rPr>
        <w:rFonts w:ascii="Symbol" w:hAnsi="Symbol" w:hint="default"/>
      </w:rPr>
    </w:lvl>
    <w:lvl w:ilvl="1" w:tplc="894A823E" w:tentative="1">
      <w:start w:val="1"/>
      <w:numFmt w:val="bullet"/>
      <w:lvlText w:val=""/>
      <w:lvlJc w:val="left"/>
      <w:pPr>
        <w:tabs>
          <w:tab w:val="num" w:pos="1440"/>
        </w:tabs>
        <w:ind w:left="1440" w:hanging="360"/>
      </w:pPr>
      <w:rPr>
        <w:rFonts w:ascii="Wingdings 2" w:hAnsi="Wingdings 2" w:hint="default"/>
      </w:rPr>
    </w:lvl>
    <w:lvl w:ilvl="2" w:tplc="EFD8CE48" w:tentative="1">
      <w:start w:val="1"/>
      <w:numFmt w:val="bullet"/>
      <w:lvlText w:val=""/>
      <w:lvlJc w:val="left"/>
      <w:pPr>
        <w:tabs>
          <w:tab w:val="num" w:pos="2160"/>
        </w:tabs>
        <w:ind w:left="2160" w:hanging="360"/>
      </w:pPr>
      <w:rPr>
        <w:rFonts w:ascii="Wingdings 2" w:hAnsi="Wingdings 2" w:hint="default"/>
      </w:rPr>
    </w:lvl>
    <w:lvl w:ilvl="3" w:tplc="321A6334" w:tentative="1">
      <w:start w:val="1"/>
      <w:numFmt w:val="bullet"/>
      <w:lvlText w:val=""/>
      <w:lvlJc w:val="left"/>
      <w:pPr>
        <w:tabs>
          <w:tab w:val="num" w:pos="2880"/>
        </w:tabs>
        <w:ind w:left="2880" w:hanging="360"/>
      </w:pPr>
      <w:rPr>
        <w:rFonts w:ascii="Wingdings 2" w:hAnsi="Wingdings 2" w:hint="default"/>
      </w:rPr>
    </w:lvl>
    <w:lvl w:ilvl="4" w:tplc="4FD03220" w:tentative="1">
      <w:start w:val="1"/>
      <w:numFmt w:val="bullet"/>
      <w:lvlText w:val=""/>
      <w:lvlJc w:val="left"/>
      <w:pPr>
        <w:tabs>
          <w:tab w:val="num" w:pos="3600"/>
        </w:tabs>
        <w:ind w:left="3600" w:hanging="360"/>
      </w:pPr>
      <w:rPr>
        <w:rFonts w:ascii="Wingdings 2" w:hAnsi="Wingdings 2" w:hint="default"/>
      </w:rPr>
    </w:lvl>
    <w:lvl w:ilvl="5" w:tplc="6814428C" w:tentative="1">
      <w:start w:val="1"/>
      <w:numFmt w:val="bullet"/>
      <w:lvlText w:val=""/>
      <w:lvlJc w:val="left"/>
      <w:pPr>
        <w:tabs>
          <w:tab w:val="num" w:pos="4320"/>
        </w:tabs>
        <w:ind w:left="4320" w:hanging="360"/>
      </w:pPr>
      <w:rPr>
        <w:rFonts w:ascii="Wingdings 2" w:hAnsi="Wingdings 2" w:hint="default"/>
      </w:rPr>
    </w:lvl>
    <w:lvl w:ilvl="6" w:tplc="8A4C011C" w:tentative="1">
      <w:start w:val="1"/>
      <w:numFmt w:val="bullet"/>
      <w:lvlText w:val=""/>
      <w:lvlJc w:val="left"/>
      <w:pPr>
        <w:tabs>
          <w:tab w:val="num" w:pos="5040"/>
        </w:tabs>
        <w:ind w:left="5040" w:hanging="360"/>
      </w:pPr>
      <w:rPr>
        <w:rFonts w:ascii="Wingdings 2" w:hAnsi="Wingdings 2" w:hint="default"/>
      </w:rPr>
    </w:lvl>
    <w:lvl w:ilvl="7" w:tplc="108409CE" w:tentative="1">
      <w:start w:val="1"/>
      <w:numFmt w:val="bullet"/>
      <w:lvlText w:val=""/>
      <w:lvlJc w:val="left"/>
      <w:pPr>
        <w:tabs>
          <w:tab w:val="num" w:pos="5760"/>
        </w:tabs>
        <w:ind w:left="5760" w:hanging="360"/>
      </w:pPr>
      <w:rPr>
        <w:rFonts w:ascii="Wingdings 2" w:hAnsi="Wingdings 2" w:hint="default"/>
      </w:rPr>
    </w:lvl>
    <w:lvl w:ilvl="8" w:tplc="69E26078" w:tentative="1">
      <w:start w:val="1"/>
      <w:numFmt w:val="bullet"/>
      <w:lvlText w:val=""/>
      <w:lvlJc w:val="left"/>
      <w:pPr>
        <w:tabs>
          <w:tab w:val="num" w:pos="6480"/>
        </w:tabs>
        <w:ind w:left="6480" w:hanging="360"/>
      </w:pPr>
      <w:rPr>
        <w:rFonts w:ascii="Wingdings 2" w:hAnsi="Wingdings 2" w:hint="default"/>
      </w:rPr>
    </w:lvl>
  </w:abstractNum>
  <w:abstractNum w:abstractNumId="45">
    <w:nsid w:val="4A6E22BA"/>
    <w:multiLevelType w:val="hybridMultilevel"/>
    <w:tmpl w:val="34504BE0"/>
    <w:lvl w:ilvl="0" w:tplc="0409000F">
      <w:start w:val="1"/>
      <w:numFmt w:val="decimal"/>
      <w:lvlText w:val="%1."/>
      <w:lvlJc w:val="left"/>
      <w:pPr>
        <w:ind w:left="720" w:hanging="360"/>
      </w:pPr>
      <w:rPr>
        <w:rFonts w:hint="default"/>
      </w:rPr>
    </w:lvl>
    <w:lvl w:ilvl="1" w:tplc="617E86BC">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4DAF08C7"/>
    <w:multiLevelType w:val="hybridMultilevel"/>
    <w:tmpl w:val="5B78819E"/>
    <w:lvl w:ilvl="0" w:tplc="04090001">
      <w:start w:val="1"/>
      <w:numFmt w:val="bullet"/>
      <w:lvlText w:val=""/>
      <w:lvlJc w:val="left"/>
      <w:pPr>
        <w:ind w:left="720" w:hanging="360"/>
      </w:pPr>
      <w:rPr>
        <w:rFonts w:ascii="Symbol" w:hAnsi="Symbol" w:hint="default"/>
      </w:rPr>
    </w:lvl>
    <w:lvl w:ilvl="1" w:tplc="F5EE5F5C">
      <w:start w:val="6"/>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4DBD0B9F"/>
    <w:multiLevelType w:val="hybridMultilevel"/>
    <w:tmpl w:val="6FD84C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4F676D79"/>
    <w:multiLevelType w:val="hybridMultilevel"/>
    <w:tmpl w:val="1F988D8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9">
    <w:nsid w:val="50656C52"/>
    <w:multiLevelType w:val="hybridMultilevel"/>
    <w:tmpl w:val="97E2689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50CD1E87"/>
    <w:multiLevelType w:val="multilevel"/>
    <w:tmpl w:val="A7922C98"/>
    <w:lvl w:ilvl="0">
      <w:start w:val="1"/>
      <w:numFmt w:val="decimal"/>
      <w:lvlText w:val="%1."/>
      <w:lvlJc w:val="left"/>
      <w:pPr>
        <w:ind w:left="360" w:hanging="360"/>
      </w:pPr>
      <w:rPr>
        <w:rFonts w:hint="default"/>
      </w:rPr>
    </w:lvl>
    <w:lvl w:ilvl="1">
      <w:start w:val="1"/>
      <w:numFmt w:val="decimal"/>
      <w:lvlText w:val="%1.%2."/>
      <w:lvlJc w:val="left"/>
      <w:pPr>
        <w:ind w:left="540" w:hanging="36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51">
    <w:nsid w:val="526F2A7F"/>
    <w:multiLevelType w:val="hybridMultilevel"/>
    <w:tmpl w:val="F71EF1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5840644F"/>
    <w:multiLevelType w:val="hybridMultilevel"/>
    <w:tmpl w:val="CEE4820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5E1D48A6"/>
    <w:multiLevelType w:val="multilevel"/>
    <w:tmpl w:val="E34ED59E"/>
    <w:lvl w:ilvl="0">
      <w:start w:val="1"/>
      <w:numFmt w:val="decimal"/>
      <w:lvlText w:val="%1."/>
      <w:lvlJc w:val="left"/>
      <w:pPr>
        <w:ind w:left="360" w:hanging="360"/>
      </w:pPr>
      <w:rPr>
        <w:rFonts w:hint="default"/>
      </w:rPr>
    </w:lvl>
    <w:lvl w:ilvl="1">
      <w:start w:val="1"/>
      <w:numFmt w:val="bullet"/>
      <w:lvlText w:val=""/>
      <w:lvlJc w:val="left"/>
      <w:pPr>
        <w:ind w:left="720" w:hanging="360"/>
      </w:pPr>
      <w:rPr>
        <w:rFonts w:ascii="Symbol" w:hAnsi="Symbol"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4">
    <w:nsid w:val="609C126D"/>
    <w:multiLevelType w:val="hybridMultilevel"/>
    <w:tmpl w:val="210655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61CB7271"/>
    <w:multiLevelType w:val="hybridMultilevel"/>
    <w:tmpl w:val="67524C2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61D02D19"/>
    <w:multiLevelType w:val="hybridMultilevel"/>
    <w:tmpl w:val="E69C7B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62A1111D"/>
    <w:multiLevelType w:val="hybridMultilevel"/>
    <w:tmpl w:val="53C66BFA"/>
    <w:lvl w:ilvl="0" w:tplc="04090001">
      <w:start w:val="1"/>
      <w:numFmt w:val="bullet"/>
      <w:lvlText w:val=""/>
      <w:lvlJc w:val="left"/>
      <w:pPr>
        <w:ind w:left="1110" w:hanging="360"/>
      </w:pPr>
      <w:rPr>
        <w:rFonts w:ascii="Symbol" w:hAnsi="Symbol" w:hint="default"/>
      </w:rPr>
    </w:lvl>
    <w:lvl w:ilvl="1" w:tplc="04090003" w:tentative="1">
      <w:start w:val="1"/>
      <w:numFmt w:val="bullet"/>
      <w:lvlText w:val="o"/>
      <w:lvlJc w:val="left"/>
      <w:pPr>
        <w:ind w:left="1830" w:hanging="360"/>
      </w:pPr>
      <w:rPr>
        <w:rFonts w:ascii="Courier New" w:hAnsi="Courier New" w:cs="Courier New" w:hint="default"/>
      </w:rPr>
    </w:lvl>
    <w:lvl w:ilvl="2" w:tplc="04090005" w:tentative="1">
      <w:start w:val="1"/>
      <w:numFmt w:val="bullet"/>
      <w:lvlText w:val=""/>
      <w:lvlJc w:val="left"/>
      <w:pPr>
        <w:ind w:left="2550" w:hanging="360"/>
      </w:pPr>
      <w:rPr>
        <w:rFonts w:ascii="Wingdings" w:hAnsi="Wingdings" w:hint="default"/>
      </w:rPr>
    </w:lvl>
    <w:lvl w:ilvl="3" w:tplc="04090001" w:tentative="1">
      <w:start w:val="1"/>
      <w:numFmt w:val="bullet"/>
      <w:lvlText w:val=""/>
      <w:lvlJc w:val="left"/>
      <w:pPr>
        <w:ind w:left="3270" w:hanging="360"/>
      </w:pPr>
      <w:rPr>
        <w:rFonts w:ascii="Symbol" w:hAnsi="Symbol" w:hint="default"/>
      </w:rPr>
    </w:lvl>
    <w:lvl w:ilvl="4" w:tplc="04090003" w:tentative="1">
      <w:start w:val="1"/>
      <w:numFmt w:val="bullet"/>
      <w:lvlText w:val="o"/>
      <w:lvlJc w:val="left"/>
      <w:pPr>
        <w:ind w:left="3990" w:hanging="360"/>
      </w:pPr>
      <w:rPr>
        <w:rFonts w:ascii="Courier New" w:hAnsi="Courier New" w:cs="Courier New" w:hint="default"/>
      </w:rPr>
    </w:lvl>
    <w:lvl w:ilvl="5" w:tplc="04090005" w:tentative="1">
      <w:start w:val="1"/>
      <w:numFmt w:val="bullet"/>
      <w:lvlText w:val=""/>
      <w:lvlJc w:val="left"/>
      <w:pPr>
        <w:ind w:left="4710" w:hanging="360"/>
      </w:pPr>
      <w:rPr>
        <w:rFonts w:ascii="Wingdings" w:hAnsi="Wingdings" w:hint="default"/>
      </w:rPr>
    </w:lvl>
    <w:lvl w:ilvl="6" w:tplc="04090001" w:tentative="1">
      <w:start w:val="1"/>
      <w:numFmt w:val="bullet"/>
      <w:lvlText w:val=""/>
      <w:lvlJc w:val="left"/>
      <w:pPr>
        <w:ind w:left="5430" w:hanging="360"/>
      </w:pPr>
      <w:rPr>
        <w:rFonts w:ascii="Symbol" w:hAnsi="Symbol" w:hint="default"/>
      </w:rPr>
    </w:lvl>
    <w:lvl w:ilvl="7" w:tplc="04090003" w:tentative="1">
      <w:start w:val="1"/>
      <w:numFmt w:val="bullet"/>
      <w:lvlText w:val="o"/>
      <w:lvlJc w:val="left"/>
      <w:pPr>
        <w:ind w:left="6150" w:hanging="360"/>
      </w:pPr>
      <w:rPr>
        <w:rFonts w:ascii="Courier New" w:hAnsi="Courier New" w:cs="Courier New" w:hint="default"/>
      </w:rPr>
    </w:lvl>
    <w:lvl w:ilvl="8" w:tplc="04090005" w:tentative="1">
      <w:start w:val="1"/>
      <w:numFmt w:val="bullet"/>
      <w:lvlText w:val=""/>
      <w:lvlJc w:val="left"/>
      <w:pPr>
        <w:ind w:left="6870" w:hanging="360"/>
      </w:pPr>
      <w:rPr>
        <w:rFonts w:ascii="Wingdings" w:hAnsi="Wingdings" w:hint="default"/>
      </w:rPr>
    </w:lvl>
  </w:abstractNum>
  <w:abstractNum w:abstractNumId="58">
    <w:nsid w:val="63BC6846"/>
    <w:multiLevelType w:val="hybridMultilevel"/>
    <w:tmpl w:val="1E5C0486"/>
    <w:lvl w:ilvl="0" w:tplc="04090015">
      <w:start w:val="1"/>
      <w:numFmt w:val="upp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9">
    <w:nsid w:val="64165F87"/>
    <w:multiLevelType w:val="hybridMultilevel"/>
    <w:tmpl w:val="0EC87D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656D4316"/>
    <w:multiLevelType w:val="hybridMultilevel"/>
    <w:tmpl w:val="C51AF572"/>
    <w:lvl w:ilvl="0" w:tplc="04070001">
      <w:start w:val="1"/>
      <w:numFmt w:val="bullet"/>
      <w:lvlText w:val=""/>
      <w:lvlJc w:val="left"/>
      <w:pPr>
        <w:tabs>
          <w:tab w:val="num" w:pos="720"/>
        </w:tabs>
        <w:ind w:left="720" w:hanging="360"/>
      </w:pPr>
      <w:rPr>
        <w:rFonts w:ascii="Symbol" w:hAnsi="Symbol" w:hint="default"/>
      </w:rPr>
    </w:lvl>
    <w:lvl w:ilvl="1" w:tplc="F486676E" w:tentative="1">
      <w:start w:val="1"/>
      <w:numFmt w:val="bullet"/>
      <w:lvlText w:val=""/>
      <w:lvlJc w:val="left"/>
      <w:pPr>
        <w:tabs>
          <w:tab w:val="num" w:pos="1440"/>
        </w:tabs>
        <w:ind w:left="1440" w:hanging="360"/>
      </w:pPr>
      <w:rPr>
        <w:rFonts w:ascii="Wingdings 2" w:hAnsi="Wingdings 2" w:hint="default"/>
      </w:rPr>
    </w:lvl>
    <w:lvl w:ilvl="2" w:tplc="79A8A3A8" w:tentative="1">
      <w:start w:val="1"/>
      <w:numFmt w:val="bullet"/>
      <w:lvlText w:val=""/>
      <w:lvlJc w:val="left"/>
      <w:pPr>
        <w:tabs>
          <w:tab w:val="num" w:pos="2160"/>
        </w:tabs>
        <w:ind w:left="2160" w:hanging="360"/>
      </w:pPr>
      <w:rPr>
        <w:rFonts w:ascii="Wingdings 2" w:hAnsi="Wingdings 2" w:hint="default"/>
      </w:rPr>
    </w:lvl>
    <w:lvl w:ilvl="3" w:tplc="E0825AD2" w:tentative="1">
      <w:start w:val="1"/>
      <w:numFmt w:val="bullet"/>
      <w:lvlText w:val=""/>
      <w:lvlJc w:val="left"/>
      <w:pPr>
        <w:tabs>
          <w:tab w:val="num" w:pos="2880"/>
        </w:tabs>
        <w:ind w:left="2880" w:hanging="360"/>
      </w:pPr>
      <w:rPr>
        <w:rFonts w:ascii="Wingdings 2" w:hAnsi="Wingdings 2" w:hint="default"/>
      </w:rPr>
    </w:lvl>
    <w:lvl w:ilvl="4" w:tplc="826E4E92" w:tentative="1">
      <w:start w:val="1"/>
      <w:numFmt w:val="bullet"/>
      <w:lvlText w:val=""/>
      <w:lvlJc w:val="left"/>
      <w:pPr>
        <w:tabs>
          <w:tab w:val="num" w:pos="3600"/>
        </w:tabs>
        <w:ind w:left="3600" w:hanging="360"/>
      </w:pPr>
      <w:rPr>
        <w:rFonts w:ascii="Wingdings 2" w:hAnsi="Wingdings 2" w:hint="default"/>
      </w:rPr>
    </w:lvl>
    <w:lvl w:ilvl="5" w:tplc="CBE6BBC4" w:tentative="1">
      <w:start w:val="1"/>
      <w:numFmt w:val="bullet"/>
      <w:lvlText w:val=""/>
      <w:lvlJc w:val="left"/>
      <w:pPr>
        <w:tabs>
          <w:tab w:val="num" w:pos="4320"/>
        </w:tabs>
        <w:ind w:left="4320" w:hanging="360"/>
      </w:pPr>
      <w:rPr>
        <w:rFonts w:ascii="Wingdings 2" w:hAnsi="Wingdings 2" w:hint="default"/>
      </w:rPr>
    </w:lvl>
    <w:lvl w:ilvl="6" w:tplc="CFF2EECE" w:tentative="1">
      <w:start w:val="1"/>
      <w:numFmt w:val="bullet"/>
      <w:lvlText w:val=""/>
      <w:lvlJc w:val="left"/>
      <w:pPr>
        <w:tabs>
          <w:tab w:val="num" w:pos="5040"/>
        </w:tabs>
        <w:ind w:left="5040" w:hanging="360"/>
      </w:pPr>
      <w:rPr>
        <w:rFonts w:ascii="Wingdings 2" w:hAnsi="Wingdings 2" w:hint="default"/>
      </w:rPr>
    </w:lvl>
    <w:lvl w:ilvl="7" w:tplc="018EFE32" w:tentative="1">
      <w:start w:val="1"/>
      <w:numFmt w:val="bullet"/>
      <w:lvlText w:val=""/>
      <w:lvlJc w:val="left"/>
      <w:pPr>
        <w:tabs>
          <w:tab w:val="num" w:pos="5760"/>
        </w:tabs>
        <w:ind w:left="5760" w:hanging="360"/>
      </w:pPr>
      <w:rPr>
        <w:rFonts w:ascii="Wingdings 2" w:hAnsi="Wingdings 2" w:hint="default"/>
      </w:rPr>
    </w:lvl>
    <w:lvl w:ilvl="8" w:tplc="5C44F9E4" w:tentative="1">
      <w:start w:val="1"/>
      <w:numFmt w:val="bullet"/>
      <w:lvlText w:val=""/>
      <w:lvlJc w:val="left"/>
      <w:pPr>
        <w:tabs>
          <w:tab w:val="num" w:pos="6480"/>
        </w:tabs>
        <w:ind w:left="6480" w:hanging="360"/>
      </w:pPr>
      <w:rPr>
        <w:rFonts w:ascii="Wingdings 2" w:hAnsi="Wingdings 2" w:hint="default"/>
      </w:rPr>
    </w:lvl>
  </w:abstractNum>
  <w:abstractNum w:abstractNumId="61">
    <w:nsid w:val="66CA2856"/>
    <w:multiLevelType w:val="hybridMultilevel"/>
    <w:tmpl w:val="56C6479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681074EE"/>
    <w:multiLevelType w:val="multilevel"/>
    <w:tmpl w:val="2650470E"/>
    <w:lvl w:ilvl="0">
      <w:start w:val="3"/>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3">
    <w:nsid w:val="6AF80596"/>
    <w:multiLevelType w:val="hybridMultilevel"/>
    <w:tmpl w:val="804080F8"/>
    <w:lvl w:ilvl="0" w:tplc="0409000F">
      <w:start w:val="1"/>
      <w:numFmt w:val="decimal"/>
      <w:lvlText w:val="%1."/>
      <w:lvlJc w:val="left"/>
      <w:pPr>
        <w:ind w:left="720" w:hanging="360"/>
      </w:pPr>
      <w:rPr>
        <w:rFonts w:hint="default"/>
      </w:rPr>
    </w:lvl>
    <w:lvl w:ilvl="1" w:tplc="1930C3DA">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6E4B7C5C"/>
    <w:multiLevelType w:val="hybridMultilevel"/>
    <w:tmpl w:val="9D1CCC12"/>
    <w:lvl w:ilvl="0" w:tplc="0409000F">
      <w:start w:val="1"/>
      <w:numFmt w:val="decimal"/>
      <w:lvlText w:val="%1."/>
      <w:lvlJc w:val="left"/>
      <w:pPr>
        <w:ind w:left="720" w:hanging="360"/>
      </w:pPr>
      <w:rPr>
        <w:rFonts w:hint="default"/>
      </w:rPr>
    </w:lvl>
    <w:lvl w:ilvl="1" w:tplc="E4F8C474">
      <w:start w:val="1"/>
      <w:numFmt w:val="lowerLetter"/>
      <w:lvlText w:val="%2)"/>
      <w:lvlJc w:val="left"/>
      <w:pPr>
        <w:ind w:left="1440" w:hanging="360"/>
      </w:pPr>
      <w:rPr>
        <w:rFonts w:hint="default"/>
      </w:rPr>
    </w:lvl>
    <w:lvl w:ilvl="2" w:tplc="7B422CF4">
      <w:start w:val="1"/>
      <w:numFmt w:val="upp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6FE32701"/>
    <w:multiLevelType w:val="hybridMultilevel"/>
    <w:tmpl w:val="1B0CEF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70BC1FF2"/>
    <w:multiLevelType w:val="hybridMultilevel"/>
    <w:tmpl w:val="DEDAE566"/>
    <w:lvl w:ilvl="0" w:tplc="0409000F">
      <w:start w:val="1"/>
      <w:numFmt w:val="decimal"/>
      <w:lvlText w:val="%1."/>
      <w:lvlJc w:val="left"/>
      <w:pPr>
        <w:ind w:left="720" w:hanging="360"/>
      </w:pPr>
      <w:rPr>
        <w:rFonts w:hint="default"/>
      </w:rPr>
    </w:lvl>
    <w:lvl w:ilvl="1" w:tplc="2228A664">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71CE3CDF"/>
    <w:multiLevelType w:val="hybridMultilevel"/>
    <w:tmpl w:val="30A46F1E"/>
    <w:lvl w:ilvl="0" w:tplc="6AB89E1C">
      <w:start w:val="1"/>
      <w:numFmt w:val="bullet"/>
      <w:pStyle w:val="Bullet1"/>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68">
    <w:nsid w:val="72A20FC5"/>
    <w:multiLevelType w:val="multilevel"/>
    <w:tmpl w:val="36A0037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9">
    <w:nsid w:val="748017FF"/>
    <w:multiLevelType w:val="hybridMultilevel"/>
    <w:tmpl w:val="7ABE6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74AF3C51"/>
    <w:multiLevelType w:val="hybridMultilevel"/>
    <w:tmpl w:val="9E20B95E"/>
    <w:lvl w:ilvl="0" w:tplc="04090015">
      <w:start w:val="1"/>
      <w:numFmt w:val="upperLetter"/>
      <w:lvlText w:val="%1."/>
      <w:lvlJc w:val="left"/>
      <w:pPr>
        <w:ind w:left="1440" w:hanging="360"/>
      </w:pPr>
    </w:lvl>
    <w:lvl w:ilvl="1" w:tplc="04090019">
      <w:start w:val="1"/>
      <w:numFmt w:val="lowerLetter"/>
      <w:lvlText w:val="%2."/>
      <w:lvlJc w:val="left"/>
      <w:pPr>
        <w:ind w:left="2160" w:hanging="360"/>
      </w:pPr>
    </w:lvl>
    <w:lvl w:ilvl="2" w:tplc="C3A05B20">
      <w:start w:val="1"/>
      <w:numFmt w:val="lowerLetter"/>
      <w:lvlText w:val="%3)"/>
      <w:lvlJc w:val="left"/>
      <w:pPr>
        <w:ind w:left="3060" w:hanging="36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1">
    <w:nsid w:val="79877746"/>
    <w:multiLevelType w:val="hybridMultilevel"/>
    <w:tmpl w:val="F86AC23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0F">
      <w:start w:val="1"/>
      <w:numFmt w:val="decimal"/>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7A1F4EA5"/>
    <w:multiLevelType w:val="hybridMultilevel"/>
    <w:tmpl w:val="8D8A860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7CA059EF"/>
    <w:multiLevelType w:val="hybridMultilevel"/>
    <w:tmpl w:val="E7F42CA4"/>
    <w:lvl w:ilvl="0" w:tplc="0407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7CFE5D18"/>
    <w:multiLevelType w:val="hybridMultilevel"/>
    <w:tmpl w:val="7DA49B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7EE60832"/>
    <w:multiLevelType w:val="multilevel"/>
    <w:tmpl w:val="0436E606"/>
    <w:lvl w:ilvl="0">
      <w:start w:val="1"/>
      <w:numFmt w:val="decimal"/>
      <w:lvlText w:val="%1."/>
      <w:lvlJc w:val="left"/>
      <w:pPr>
        <w:ind w:left="360" w:hanging="360"/>
      </w:pPr>
      <w:rPr>
        <w:rFonts w:ascii="Times New Roman" w:hAnsi="Times New Roman" w:cs="Times New Roman" w:hint="default"/>
        <w:b w:val="0"/>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76">
    <w:nsid w:val="7F287F33"/>
    <w:multiLevelType w:val="hybridMultilevel"/>
    <w:tmpl w:val="2034AF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nsid w:val="7F89107C"/>
    <w:multiLevelType w:val="hybridMultilevel"/>
    <w:tmpl w:val="8DC0A160"/>
    <w:lvl w:ilvl="0" w:tplc="0409000F">
      <w:start w:val="1"/>
      <w:numFmt w:val="decimal"/>
      <w:lvlText w:val="%1."/>
      <w:lvlJc w:val="left"/>
      <w:pPr>
        <w:ind w:left="720" w:hanging="360"/>
      </w:pPr>
      <w:rPr>
        <w:rFonts w:hint="default"/>
      </w:rPr>
    </w:lvl>
    <w:lvl w:ilvl="1" w:tplc="685C02B2">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nsid w:val="7FF539FC"/>
    <w:multiLevelType w:val="hybridMultilevel"/>
    <w:tmpl w:val="59E892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8"/>
  </w:num>
  <w:num w:numId="2">
    <w:abstractNumId w:val="26"/>
  </w:num>
  <w:num w:numId="3">
    <w:abstractNumId w:val="53"/>
  </w:num>
  <w:num w:numId="4">
    <w:abstractNumId w:val="9"/>
  </w:num>
  <w:num w:numId="5">
    <w:abstractNumId w:val="31"/>
  </w:num>
  <w:num w:numId="6">
    <w:abstractNumId w:val="43"/>
  </w:num>
  <w:num w:numId="7">
    <w:abstractNumId w:val="32"/>
  </w:num>
  <w:num w:numId="8">
    <w:abstractNumId w:val="74"/>
  </w:num>
  <w:num w:numId="9">
    <w:abstractNumId w:val="67"/>
  </w:num>
  <w:num w:numId="10">
    <w:abstractNumId w:val="21"/>
  </w:num>
  <w:num w:numId="11">
    <w:abstractNumId w:val="14"/>
  </w:num>
  <w:num w:numId="12">
    <w:abstractNumId w:val="10"/>
  </w:num>
  <w:num w:numId="13">
    <w:abstractNumId w:val="17"/>
  </w:num>
  <w:num w:numId="14">
    <w:abstractNumId w:val="33"/>
  </w:num>
  <w:num w:numId="15">
    <w:abstractNumId w:val="46"/>
  </w:num>
  <w:num w:numId="16">
    <w:abstractNumId w:val="52"/>
  </w:num>
  <w:num w:numId="17">
    <w:abstractNumId w:val="59"/>
  </w:num>
  <w:num w:numId="18">
    <w:abstractNumId w:val="57"/>
  </w:num>
  <w:num w:numId="19">
    <w:abstractNumId w:val="39"/>
  </w:num>
  <w:num w:numId="20">
    <w:abstractNumId w:val="23"/>
  </w:num>
  <w:num w:numId="21">
    <w:abstractNumId w:val="44"/>
  </w:num>
  <w:num w:numId="22">
    <w:abstractNumId w:val="16"/>
  </w:num>
  <w:num w:numId="23">
    <w:abstractNumId w:val="60"/>
  </w:num>
  <w:num w:numId="24">
    <w:abstractNumId w:val="40"/>
  </w:num>
  <w:num w:numId="25">
    <w:abstractNumId w:val="69"/>
  </w:num>
  <w:num w:numId="26">
    <w:abstractNumId w:val="11"/>
  </w:num>
  <w:num w:numId="27">
    <w:abstractNumId w:val="22"/>
  </w:num>
  <w:num w:numId="28">
    <w:abstractNumId w:val="49"/>
  </w:num>
  <w:num w:numId="29">
    <w:abstractNumId w:val="4"/>
  </w:num>
  <w:num w:numId="30">
    <w:abstractNumId w:val="72"/>
  </w:num>
  <w:num w:numId="31">
    <w:abstractNumId w:val="61"/>
  </w:num>
  <w:num w:numId="32">
    <w:abstractNumId w:val="65"/>
  </w:num>
  <w:num w:numId="33">
    <w:abstractNumId w:val="20"/>
  </w:num>
  <w:num w:numId="34">
    <w:abstractNumId w:val="73"/>
  </w:num>
  <w:num w:numId="35">
    <w:abstractNumId w:val="55"/>
  </w:num>
  <w:num w:numId="36">
    <w:abstractNumId w:val="0"/>
  </w:num>
  <w:num w:numId="37">
    <w:abstractNumId w:val="37"/>
  </w:num>
  <w:num w:numId="38">
    <w:abstractNumId w:val="42"/>
  </w:num>
  <w:num w:numId="39">
    <w:abstractNumId w:val="3"/>
  </w:num>
  <w:num w:numId="40">
    <w:abstractNumId w:val="13"/>
  </w:num>
  <w:num w:numId="41">
    <w:abstractNumId w:val="48"/>
  </w:num>
  <w:num w:numId="42">
    <w:abstractNumId w:val="25"/>
  </w:num>
  <w:num w:numId="43">
    <w:abstractNumId w:val="50"/>
  </w:num>
  <w:num w:numId="44">
    <w:abstractNumId w:val="5"/>
  </w:num>
  <w:num w:numId="45">
    <w:abstractNumId w:val="56"/>
  </w:num>
  <w:num w:numId="46">
    <w:abstractNumId w:val="45"/>
  </w:num>
  <w:num w:numId="47">
    <w:abstractNumId w:val="8"/>
  </w:num>
  <w:num w:numId="48">
    <w:abstractNumId w:val="38"/>
  </w:num>
  <w:num w:numId="49">
    <w:abstractNumId w:val="19"/>
  </w:num>
  <w:num w:numId="50">
    <w:abstractNumId w:val="15"/>
  </w:num>
  <w:num w:numId="51">
    <w:abstractNumId w:val="66"/>
  </w:num>
  <w:num w:numId="52">
    <w:abstractNumId w:val="6"/>
  </w:num>
  <w:num w:numId="53">
    <w:abstractNumId w:val="63"/>
  </w:num>
  <w:num w:numId="54">
    <w:abstractNumId w:val="75"/>
  </w:num>
  <w:num w:numId="55">
    <w:abstractNumId w:val="27"/>
  </w:num>
  <w:num w:numId="56">
    <w:abstractNumId w:val="47"/>
  </w:num>
  <w:num w:numId="57">
    <w:abstractNumId w:val="54"/>
  </w:num>
  <w:num w:numId="58">
    <w:abstractNumId w:val="18"/>
  </w:num>
  <w:num w:numId="59">
    <w:abstractNumId w:val="1"/>
  </w:num>
  <w:num w:numId="60">
    <w:abstractNumId w:val="64"/>
  </w:num>
  <w:num w:numId="61">
    <w:abstractNumId w:val="35"/>
  </w:num>
  <w:num w:numId="62">
    <w:abstractNumId w:val="29"/>
  </w:num>
  <w:num w:numId="63">
    <w:abstractNumId w:val="62"/>
  </w:num>
  <w:num w:numId="64">
    <w:abstractNumId w:val="71"/>
  </w:num>
  <w:num w:numId="65">
    <w:abstractNumId w:val="36"/>
  </w:num>
  <w:num w:numId="66">
    <w:abstractNumId w:val="76"/>
  </w:num>
  <w:num w:numId="67">
    <w:abstractNumId w:val="51"/>
  </w:num>
  <w:num w:numId="68">
    <w:abstractNumId w:val="30"/>
  </w:num>
  <w:num w:numId="69">
    <w:abstractNumId w:val="41"/>
  </w:num>
  <w:num w:numId="70">
    <w:abstractNumId w:val="2"/>
  </w:num>
  <w:num w:numId="71">
    <w:abstractNumId w:val="12"/>
  </w:num>
  <w:num w:numId="72">
    <w:abstractNumId w:val="34"/>
  </w:num>
  <w:num w:numId="73">
    <w:abstractNumId w:val="7"/>
  </w:num>
  <w:num w:numId="74">
    <w:abstractNumId w:val="78"/>
  </w:num>
  <w:num w:numId="75">
    <w:abstractNumId w:val="77"/>
  </w:num>
  <w:num w:numId="76">
    <w:abstractNumId w:val="24"/>
  </w:num>
  <w:num w:numId="77">
    <w:abstractNumId w:val="28"/>
  </w:num>
  <w:num w:numId="78">
    <w:abstractNumId w:val="58"/>
  </w:num>
  <w:num w:numId="79">
    <w:abstractNumId w:val="70"/>
  </w:num>
  <w:numIdMacAtCleanup w:val="7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hdrShapeDefaults>
    <o:shapedefaults v:ext="edit" spidmax="71682"/>
  </w:hdrShapeDefaults>
  <w:footnotePr>
    <w:footnote w:id="-1"/>
    <w:footnote w:id="0"/>
  </w:footnotePr>
  <w:endnotePr>
    <w:endnote w:id="-1"/>
    <w:endnote w:id="0"/>
  </w:endnotePr>
  <w:compat/>
  <w:rsids>
    <w:rsidRoot w:val="00072431"/>
    <w:rsid w:val="000000CC"/>
    <w:rsid w:val="0000180B"/>
    <w:rsid w:val="00002940"/>
    <w:rsid w:val="00002D5F"/>
    <w:rsid w:val="00003C53"/>
    <w:rsid w:val="0000497A"/>
    <w:rsid w:val="00005265"/>
    <w:rsid w:val="000163AF"/>
    <w:rsid w:val="00016BEA"/>
    <w:rsid w:val="00016F49"/>
    <w:rsid w:val="00021D65"/>
    <w:rsid w:val="00032D5E"/>
    <w:rsid w:val="00034042"/>
    <w:rsid w:val="000361D4"/>
    <w:rsid w:val="00041461"/>
    <w:rsid w:val="00051034"/>
    <w:rsid w:val="0005312C"/>
    <w:rsid w:val="0005318C"/>
    <w:rsid w:val="00055941"/>
    <w:rsid w:val="000636A5"/>
    <w:rsid w:val="0006397D"/>
    <w:rsid w:val="000672B3"/>
    <w:rsid w:val="00072431"/>
    <w:rsid w:val="00075785"/>
    <w:rsid w:val="00076D25"/>
    <w:rsid w:val="0007790C"/>
    <w:rsid w:val="0009048E"/>
    <w:rsid w:val="00091A5F"/>
    <w:rsid w:val="000922A5"/>
    <w:rsid w:val="00093826"/>
    <w:rsid w:val="00093F88"/>
    <w:rsid w:val="00096F45"/>
    <w:rsid w:val="000A2C37"/>
    <w:rsid w:val="000A7300"/>
    <w:rsid w:val="000B237E"/>
    <w:rsid w:val="000B2CF1"/>
    <w:rsid w:val="000B6134"/>
    <w:rsid w:val="000B68BC"/>
    <w:rsid w:val="000C015B"/>
    <w:rsid w:val="000C0C90"/>
    <w:rsid w:val="000C1CAD"/>
    <w:rsid w:val="000C42AB"/>
    <w:rsid w:val="000D06FA"/>
    <w:rsid w:val="000D2899"/>
    <w:rsid w:val="000D3C1D"/>
    <w:rsid w:val="000D5DBF"/>
    <w:rsid w:val="000D5FDE"/>
    <w:rsid w:val="000D683C"/>
    <w:rsid w:val="000E2FDE"/>
    <w:rsid w:val="000E7FD2"/>
    <w:rsid w:val="000F3C72"/>
    <w:rsid w:val="000F783C"/>
    <w:rsid w:val="000F7A48"/>
    <w:rsid w:val="001013FB"/>
    <w:rsid w:val="001048E0"/>
    <w:rsid w:val="001100B5"/>
    <w:rsid w:val="001121A2"/>
    <w:rsid w:val="001127D3"/>
    <w:rsid w:val="00116FDF"/>
    <w:rsid w:val="0012012B"/>
    <w:rsid w:val="001242E3"/>
    <w:rsid w:val="001326FB"/>
    <w:rsid w:val="00136A4C"/>
    <w:rsid w:val="00140D02"/>
    <w:rsid w:val="00142DB6"/>
    <w:rsid w:val="00142F57"/>
    <w:rsid w:val="00145B4A"/>
    <w:rsid w:val="001506EC"/>
    <w:rsid w:val="001518C7"/>
    <w:rsid w:val="00154313"/>
    <w:rsid w:val="00155352"/>
    <w:rsid w:val="00156BAD"/>
    <w:rsid w:val="00162743"/>
    <w:rsid w:val="00162B1F"/>
    <w:rsid w:val="00164126"/>
    <w:rsid w:val="00167B82"/>
    <w:rsid w:val="0017059A"/>
    <w:rsid w:val="00172C27"/>
    <w:rsid w:val="00174202"/>
    <w:rsid w:val="00175871"/>
    <w:rsid w:val="00175954"/>
    <w:rsid w:val="00177E8A"/>
    <w:rsid w:val="00177FD8"/>
    <w:rsid w:val="00180437"/>
    <w:rsid w:val="00185070"/>
    <w:rsid w:val="001869EA"/>
    <w:rsid w:val="00194729"/>
    <w:rsid w:val="00195726"/>
    <w:rsid w:val="001A55E6"/>
    <w:rsid w:val="001B1902"/>
    <w:rsid w:val="001B236E"/>
    <w:rsid w:val="001B57FF"/>
    <w:rsid w:val="001C4004"/>
    <w:rsid w:val="001C65D7"/>
    <w:rsid w:val="001C6D96"/>
    <w:rsid w:val="001D0E80"/>
    <w:rsid w:val="001D1C1A"/>
    <w:rsid w:val="001D50E2"/>
    <w:rsid w:val="001D6FC0"/>
    <w:rsid w:val="001E112F"/>
    <w:rsid w:val="001E43B8"/>
    <w:rsid w:val="001E511C"/>
    <w:rsid w:val="001F1D68"/>
    <w:rsid w:val="001F5C42"/>
    <w:rsid w:val="001F5E98"/>
    <w:rsid w:val="0020129E"/>
    <w:rsid w:val="00201B4D"/>
    <w:rsid w:val="002025A0"/>
    <w:rsid w:val="00203B55"/>
    <w:rsid w:val="00206381"/>
    <w:rsid w:val="00207168"/>
    <w:rsid w:val="002107B0"/>
    <w:rsid w:val="00215931"/>
    <w:rsid w:val="002245D7"/>
    <w:rsid w:val="0022496D"/>
    <w:rsid w:val="00226A51"/>
    <w:rsid w:val="002271CE"/>
    <w:rsid w:val="00227462"/>
    <w:rsid w:val="00227BD9"/>
    <w:rsid w:val="0023081B"/>
    <w:rsid w:val="0023211B"/>
    <w:rsid w:val="002361E4"/>
    <w:rsid w:val="002372AE"/>
    <w:rsid w:val="0024053D"/>
    <w:rsid w:val="00242E54"/>
    <w:rsid w:val="00244442"/>
    <w:rsid w:val="0025314C"/>
    <w:rsid w:val="002533F3"/>
    <w:rsid w:val="002534F1"/>
    <w:rsid w:val="00253E72"/>
    <w:rsid w:val="0025626F"/>
    <w:rsid w:val="00262FBB"/>
    <w:rsid w:val="0026610A"/>
    <w:rsid w:val="00266B35"/>
    <w:rsid w:val="002710A6"/>
    <w:rsid w:val="00273C9D"/>
    <w:rsid w:val="0027481D"/>
    <w:rsid w:val="002752AF"/>
    <w:rsid w:val="002753A3"/>
    <w:rsid w:val="002821B1"/>
    <w:rsid w:val="00285CD9"/>
    <w:rsid w:val="00286ACA"/>
    <w:rsid w:val="00287348"/>
    <w:rsid w:val="00287594"/>
    <w:rsid w:val="0029356A"/>
    <w:rsid w:val="00294FF2"/>
    <w:rsid w:val="002971AF"/>
    <w:rsid w:val="00297328"/>
    <w:rsid w:val="002A0D81"/>
    <w:rsid w:val="002A4932"/>
    <w:rsid w:val="002A6499"/>
    <w:rsid w:val="002A7A68"/>
    <w:rsid w:val="002A7E9A"/>
    <w:rsid w:val="002B06F6"/>
    <w:rsid w:val="002B513B"/>
    <w:rsid w:val="002B72FD"/>
    <w:rsid w:val="002B7816"/>
    <w:rsid w:val="002B7E75"/>
    <w:rsid w:val="002C1859"/>
    <w:rsid w:val="002C19AE"/>
    <w:rsid w:val="002C1BA8"/>
    <w:rsid w:val="002C4529"/>
    <w:rsid w:val="002C493C"/>
    <w:rsid w:val="002C5321"/>
    <w:rsid w:val="002C78A4"/>
    <w:rsid w:val="002D0537"/>
    <w:rsid w:val="002D05BD"/>
    <w:rsid w:val="002D0F71"/>
    <w:rsid w:val="002D307C"/>
    <w:rsid w:val="002D317E"/>
    <w:rsid w:val="002D67C7"/>
    <w:rsid w:val="002E0B29"/>
    <w:rsid w:val="002E3284"/>
    <w:rsid w:val="002E35E1"/>
    <w:rsid w:val="002E3A76"/>
    <w:rsid w:val="002E7B52"/>
    <w:rsid w:val="002F2A33"/>
    <w:rsid w:val="002F3321"/>
    <w:rsid w:val="002F47FE"/>
    <w:rsid w:val="002F55F2"/>
    <w:rsid w:val="002F5B44"/>
    <w:rsid w:val="003030BC"/>
    <w:rsid w:val="0030314E"/>
    <w:rsid w:val="00304AF2"/>
    <w:rsid w:val="00310CD8"/>
    <w:rsid w:val="0031354C"/>
    <w:rsid w:val="003143DD"/>
    <w:rsid w:val="00316D0A"/>
    <w:rsid w:val="003171C9"/>
    <w:rsid w:val="00324FDB"/>
    <w:rsid w:val="0032661B"/>
    <w:rsid w:val="00341045"/>
    <w:rsid w:val="00343FA4"/>
    <w:rsid w:val="00347C63"/>
    <w:rsid w:val="0035030D"/>
    <w:rsid w:val="0035359A"/>
    <w:rsid w:val="00353AE1"/>
    <w:rsid w:val="00360AD4"/>
    <w:rsid w:val="003721A3"/>
    <w:rsid w:val="00372445"/>
    <w:rsid w:val="00381CA1"/>
    <w:rsid w:val="003836F1"/>
    <w:rsid w:val="003861CB"/>
    <w:rsid w:val="00386AD8"/>
    <w:rsid w:val="0039479F"/>
    <w:rsid w:val="003A2C74"/>
    <w:rsid w:val="003A42BE"/>
    <w:rsid w:val="003A44B9"/>
    <w:rsid w:val="003A792F"/>
    <w:rsid w:val="003B1F58"/>
    <w:rsid w:val="003B5BAF"/>
    <w:rsid w:val="003C4C48"/>
    <w:rsid w:val="003D0FEA"/>
    <w:rsid w:val="003D126D"/>
    <w:rsid w:val="003D18B1"/>
    <w:rsid w:val="003D7D02"/>
    <w:rsid w:val="003E1A8B"/>
    <w:rsid w:val="003E1FD9"/>
    <w:rsid w:val="003E3B3C"/>
    <w:rsid w:val="003F28F8"/>
    <w:rsid w:val="003F4B99"/>
    <w:rsid w:val="003F6837"/>
    <w:rsid w:val="00400A48"/>
    <w:rsid w:val="00400B8F"/>
    <w:rsid w:val="004029A2"/>
    <w:rsid w:val="00402C5E"/>
    <w:rsid w:val="00404AC5"/>
    <w:rsid w:val="0041048E"/>
    <w:rsid w:val="0041161F"/>
    <w:rsid w:val="00412BE0"/>
    <w:rsid w:val="00412C2D"/>
    <w:rsid w:val="0041481B"/>
    <w:rsid w:val="0041560E"/>
    <w:rsid w:val="00415F01"/>
    <w:rsid w:val="004207BE"/>
    <w:rsid w:val="00421CFF"/>
    <w:rsid w:val="00426862"/>
    <w:rsid w:val="00426A9A"/>
    <w:rsid w:val="00430FD3"/>
    <w:rsid w:val="004349E7"/>
    <w:rsid w:val="004356E7"/>
    <w:rsid w:val="00435D0E"/>
    <w:rsid w:val="004468DD"/>
    <w:rsid w:val="00447487"/>
    <w:rsid w:val="00450FC5"/>
    <w:rsid w:val="00451290"/>
    <w:rsid w:val="004548D3"/>
    <w:rsid w:val="0045754C"/>
    <w:rsid w:val="0046107C"/>
    <w:rsid w:val="0046357B"/>
    <w:rsid w:val="004651B4"/>
    <w:rsid w:val="004717AE"/>
    <w:rsid w:val="00471B01"/>
    <w:rsid w:val="00471DBA"/>
    <w:rsid w:val="004729A9"/>
    <w:rsid w:val="00480853"/>
    <w:rsid w:val="00480CCF"/>
    <w:rsid w:val="0048770A"/>
    <w:rsid w:val="00487E56"/>
    <w:rsid w:val="00493267"/>
    <w:rsid w:val="004942B1"/>
    <w:rsid w:val="00495177"/>
    <w:rsid w:val="00495E28"/>
    <w:rsid w:val="004972F1"/>
    <w:rsid w:val="004A059C"/>
    <w:rsid w:val="004A5BA1"/>
    <w:rsid w:val="004B1C6F"/>
    <w:rsid w:val="004B6642"/>
    <w:rsid w:val="004D11BE"/>
    <w:rsid w:val="004D1FD1"/>
    <w:rsid w:val="004D55F6"/>
    <w:rsid w:val="004D6A0E"/>
    <w:rsid w:val="004D7522"/>
    <w:rsid w:val="004E528F"/>
    <w:rsid w:val="004E5A17"/>
    <w:rsid w:val="004E72CF"/>
    <w:rsid w:val="004E78F2"/>
    <w:rsid w:val="005026F6"/>
    <w:rsid w:val="00506ABC"/>
    <w:rsid w:val="005109AE"/>
    <w:rsid w:val="00512518"/>
    <w:rsid w:val="005174AA"/>
    <w:rsid w:val="00525070"/>
    <w:rsid w:val="00526CBE"/>
    <w:rsid w:val="00530251"/>
    <w:rsid w:val="00535E82"/>
    <w:rsid w:val="00542611"/>
    <w:rsid w:val="005426CC"/>
    <w:rsid w:val="00543A80"/>
    <w:rsid w:val="00545ABA"/>
    <w:rsid w:val="0054796B"/>
    <w:rsid w:val="005479C7"/>
    <w:rsid w:val="00556BCF"/>
    <w:rsid w:val="005624A7"/>
    <w:rsid w:val="00564D08"/>
    <w:rsid w:val="0056532A"/>
    <w:rsid w:val="005662A2"/>
    <w:rsid w:val="005672BB"/>
    <w:rsid w:val="00571C0B"/>
    <w:rsid w:val="005754E9"/>
    <w:rsid w:val="00575B52"/>
    <w:rsid w:val="005809A5"/>
    <w:rsid w:val="00582450"/>
    <w:rsid w:val="00586946"/>
    <w:rsid w:val="00591389"/>
    <w:rsid w:val="00593BF8"/>
    <w:rsid w:val="005968C5"/>
    <w:rsid w:val="005A3743"/>
    <w:rsid w:val="005A44BE"/>
    <w:rsid w:val="005A7712"/>
    <w:rsid w:val="005B0353"/>
    <w:rsid w:val="005B07DF"/>
    <w:rsid w:val="005B3810"/>
    <w:rsid w:val="005B395D"/>
    <w:rsid w:val="005B3E4A"/>
    <w:rsid w:val="005B5FAC"/>
    <w:rsid w:val="005B7694"/>
    <w:rsid w:val="005B7976"/>
    <w:rsid w:val="005C2A87"/>
    <w:rsid w:val="005C6A46"/>
    <w:rsid w:val="005C77F9"/>
    <w:rsid w:val="005C7C84"/>
    <w:rsid w:val="005D5F13"/>
    <w:rsid w:val="005D663E"/>
    <w:rsid w:val="005E046E"/>
    <w:rsid w:val="005E27C4"/>
    <w:rsid w:val="005E5AD4"/>
    <w:rsid w:val="005E6997"/>
    <w:rsid w:val="005F2401"/>
    <w:rsid w:val="005F5694"/>
    <w:rsid w:val="005F6A34"/>
    <w:rsid w:val="005F6CC5"/>
    <w:rsid w:val="005F7A73"/>
    <w:rsid w:val="006021BA"/>
    <w:rsid w:val="006120AB"/>
    <w:rsid w:val="006131E6"/>
    <w:rsid w:val="00615A80"/>
    <w:rsid w:val="006169A7"/>
    <w:rsid w:val="006170F1"/>
    <w:rsid w:val="00621F19"/>
    <w:rsid w:val="0062274F"/>
    <w:rsid w:val="00622832"/>
    <w:rsid w:val="00625083"/>
    <w:rsid w:val="006251EA"/>
    <w:rsid w:val="006265DB"/>
    <w:rsid w:val="006352EA"/>
    <w:rsid w:val="00643EEA"/>
    <w:rsid w:val="00651A5E"/>
    <w:rsid w:val="00654523"/>
    <w:rsid w:val="0066089D"/>
    <w:rsid w:val="006615F1"/>
    <w:rsid w:val="00662276"/>
    <w:rsid w:val="0066443C"/>
    <w:rsid w:val="0066473E"/>
    <w:rsid w:val="00664903"/>
    <w:rsid w:val="00667406"/>
    <w:rsid w:val="00667663"/>
    <w:rsid w:val="006704B9"/>
    <w:rsid w:val="00670B2C"/>
    <w:rsid w:val="00673A28"/>
    <w:rsid w:val="006741CD"/>
    <w:rsid w:val="00674B3F"/>
    <w:rsid w:val="00680915"/>
    <w:rsid w:val="00684715"/>
    <w:rsid w:val="00691E0F"/>
    <w:rsid w:val="00694449"/>
    <w:rsid w:val="00697A03"/>
    <w:rsid w:val="006B3F16"/>
    <w:rsid w:val="006B7615"/>
    <w:rsid w:val="006B7BD8"/>
    <w:rsid w:val="006C4C5C"/>
    <w:rsid w:val="006C4C66"/>
    <w:rsid w:val="006C4E07"/>
    <w:rsid w:val="006C6864"/>
    <w:rsid w:val="006D5DE9"/>
    <w:rsid w:val="006D6200"/>
    <w:rsid w:val="006D6F23"/>
    <w:rsid w:val="006D7745"/>
    <w:rsid w:val="006E38D9"/>
    <w:rsid w:val="006E4BA3"/>
    <w:rsid w:val="006F17A4"/>
    <w:rsid w:val="006F4428"/>
    <w:rsid w:val="006F54A8"/>
    <w:rsid w:val="0070267E"/>
    <w:rsid w:val="00705639"/>
    <w:rsid w:val="0071486F"/>
    <w:rsid w:val="00715698"/>
    <w:rsid w:val="00721CDD"/>
    <w:rsid w:val="00726861"/>
    <w:rsid w:val="0073579B"/>
    <w:rsid w:val="0073786C"/>
    <w:rsid w:val="00743504"/>
    <w:rsid w:val="007455D8"/>
    <w:rsid w:val="00750373"/>
    <w:rsid w:val="007543FC"/>
    <w:rsid w:val="0075443B"/>
    <w:rsid w:val="00754E79"/>
    <w:rsid w:val="00755088"/>
    <w:rsid w:val="00772B57"/>
    <w:rsid w:val="00777C3C"/>
    <w:rsid w:val="007807D1"/>
    <w:rsid w:val="00785673"/>
    <w:rsid w:val="007857FF"/>
    <w:rsid w:val="00785935"/>
    <w:rsid w:val="00786EC4"/>
    <w:rsid w:val="0078796D"/>
    <w:rsid w:val="00794C4D"/>
    <w:rsid w:val="007972E6"/>
    <w:rsid w:val="007A4AA3"/>
    <w:rsid w:val="007A701C"/>
    <w:rsid w:val="007B01BE"/>
    <w:rsid w:val="007B2E15"/>
    <w:rsid w:val="007B49B8"/>
    <w:rsid w:val="007B4C59"/>
    <w:rsid w:val="007B74D1"/>
    <w:rsid w:val="007B7523"/>
    <w:rsid w:val="007C12EA"/>
    <w:rsid w:val="007C5B85"/>
    <w:rsid w:val="007C67C6"/>
    <w:rsid w:val="007C700C"/>
    <w:rsid w:val="007C7013"/>
    <w:rsid w:val="007D02DE"/>
    <w:rsid w:val="007D0C30"/>
    <w:rsid w:val="007D390F"/>
    <w:rsid w:val="007D5397"/>
    <w:rsid w:val="007D57A5"/>
    <w:rsid w:val="007E1AFE"/>
    <w:rsid w:val="007E1BF0"/>
    <w:rsid w:val="007E1F5C"/>
    <w:rsid w:val="007F3EBD"/>
    <w:rsid w:val="007F5969"/>
    <w:rsid w:val="00804726"/>
    <w:rsid w:val="00807C44"/>
    <w:rsid w:val="008167AA"/>
    <w:rsid w:val="00817DF1"/>
    <w:rsid w:val="008251C6"/>
    <w:rsid w:val="008261BB"/>
    <w:rsid w:val="008320A5"/>
    <w:rsid w:val="008325F4"/>
    <w:rsid w:val="00837576"/>
    <w:rsid w:val="00846E5C"/>
    <w:rsid w:val="00851BDF"/>
    <w:rsid w:val="0086057C"/>
    <w:rsid w:val="00861E3E"/>
    <w:rsid w:val="0086348A"/>
    <w:rsid w:val="0086462D"/>
    <w:rsid w:val="00865E44"/>
    <w:rsid w:val="0087067B"/>
    <w:rsid w:val="00893CC1"/>
    <w:rsid w:val="00895C89"/>
    <w:rsid w:val="008A13FE"/>
    <w:rsid w:val="008A23E5"/>
    <w:rsid w:val="008A4833"/>
    <w:rsid w:val="008B0494"/>
    <w:rsid w:val="008C00CC"/>
    <w:rsid w:val="008C01C3"/>
    <w:rsid w:val="008C1DA8"/>
    <w:rsid w:val="008C339A"/>
    <w:rsid w:val="008C52E4"/>
    <w:rsid w:val="008C54E8"/>
    <w:rsid w:val="008D084A"/>
    <w:rsid w:val="008D3931"/>
    <w:rsid w:val="008D54B4"/>
    <w:rsid w:val="008E29A3"/>
    <w:rsid w:val="008E2CA9"/>
    <w:rsid w:val="008E5757"/>
    <w:rsid w:val="008E7738"/>
    <w:rsid w:val="008E7872"/>
    <w:rsid w:val="00900CB3"/>
    <w:rsid w:val="00901170"/>
    <w:rsid w:val="009016FD"/>
    <w:rsid w:val="00904620"/>
    <w:rsid w:val="00905F72"/>
    <w:rsid w:val="00912FA2"/>
    <w:rsid w:val="009135EB"/>
    <w:rsid w:val="00914287"/>
    <w:rsid w:val="00915187"/>
    <w:rsid w:val="009216B0"/>
    <w:rsid w:val="009302AE"/>
    <w:rsid w:val="00930877"/>
    <w:rsid w:val="00931D37"/>
    <w:rsid w:val="00934C72"/>
    <w:rsid w:val="00935F4E"/>
    <w:rsid w:val="00936E68"/>
    <w:rsid w:val="009376EE"/>
    <w:rsid w:val="00937B15"/>
    <w:rsid w:val="009403C7"/>
    <w:rsid w:val="00943701"/>
    <w:rsid w:val="00944037"/>
    <w:rsid w:val="0094460B"/>
    <w:rsid w:val="009478D9"/>
    <w:rsid w:val="0095124F"/>
    <w:rsid w:val="00952B66"/>
    <w:rsid w:val="00953B06"/>
    <w:rsid w:val="00953CF6"/>
    <w:rsid w:val="00954ADC"/>
    <w:rsid w:val="009579B2"/>
    <w:rsid w:val="00957FA9"/>
    <w:rsid w:val="00961D3C"/>
    <w:rsid w:val="009711E5"/>
    <w:rsid w:val="0097487A"/>
    <w:rsid w:val="00975BEF"/>
    <w:rsid w:val="0097705A"/>
    <w:rsid w:val="00983A6E"/>
    <w:rsid w:val="00984194"/>
    <w:rsid w:val="00991514"/>
    <w:rsid w:val="00996412"/>
    <w:rsid w:val="009A06F2"/>
    <w:rsid w:val="009A0743"/>
    <w:rsid w:val="009A2487"/>
    <w:rsid w:val="009B7F14"/>
    <w:rsid w:val="009C012F"/>
    <w:rsid w:val="009C5DF3"/>
    <w:rsid w:val="009C7F94"/>
    <w:rsid w:val="009D16D3"/>
    <w:rsid w:val="009D27D4"/>
    <w:rsid w:val="009D2C08"/>
    <w:rsid w:val="009D3DEC"/>
    <w:rsid w:val="009E203F"/>
    <w:rsid w:val="009E41B9"/>
    <w:rsid w:val="009E4E90"/>
    <w:rsid w:val="009E5BE0"/>
    <w:rsid w:val="009F0344"/>
    <w:rsid w:val="009F048E"/>
    <w:rsid w:val="009F7C62"/>
    <w:rsid w:val="00A015DD"/>
    <w:rsid w:val="00A02CC6"/>
    <w:rsid w:val="00A10684"/>
    <w:rsid w:val="00A1209D"/>
    <w:rsid w:val="00A131BC"/>
    <w:rsid w:val="00A15F9D"/>
    <w:rsid w:val="00A2084C"/>
    <w:rsid w:val="00A25649"/>
    <w:rsid w:val="00A26F8A"/>
    <w:rsid w:val="00A304F3"/>
    <w:rsid w:val="00A30800"/>
    <w:rsid w:val="00A30998"/>
    <w:rsid w:val="00A30F9F"/>
    <w:rsid w:val="00A31E0C"/>
    <w:rsid w:val="00A33682"/>
    <w:rsid w:val="00A3524C"/>
    <w:rsid w:val="00A401E3"/>
    <w:rsid w:val="00A40231"/>
    <w:rsid w:val="00A40FC4"/>
    <w:rsid w:val="00A4291A"/>
    <w:rsid w:val="00A46B72"/>
    <w:rsid w:val="00A55D01"/>
    <w:rsid w:val="00A56375"/>
    <w:rsid w:val="00A65A96"/>
    <w:rsid w:val="00A65B5C"/>
    <w:rsid w:val="00A66BFA"/>
    <w:rsid w:val="00A70467"/>
    <w:rsid w:val="00A70DFF"/>
    <w:rsid w:val="00A71196"/>
    <w:rsid w:val="00A80425"/>
    <w:rsid w:val="00A82C99"/>
    <w:rsid w:val="00A85F60"/>
    <w:rsid w:val="00A90B09"/>
    <w:rsid w:val="00A93F9E"/>
    <w:rsid w:val="00A947A5"/>
    <w:rsid w:val="00A97681"/>
    <w:rsid w:val="00AA2922"/>
    <w:rsid w:val="00AA32EB"/>
    <w:rsid w:val="00AA3F86"/>
    <w:rsid w:val="00AA4BB1"/>
    <w:rsid w:val="00AA4EBE"/>
    <w:rsid w:val="00AA62A3"/>
    <w:rsid w:val="00AB1398"/>
    <w:rsid w:val="00AB4540"/>
    <w:rsid w:val="00AB51EF"/>
    <w:rsid w:val="00AC0F2F"/>
    <w:rsid w:val="00AC6344"/>
    <w:rsid w:val="00AC6386"/>
    <w:rsid w:val="00AC6824"/>
    <w:rsid w:val="00AC78B7"/>
    <w:rsid w:val="00AC7B60"/>
    <w:rsid w:val="00AD010C"/>
    <w:rsid w:val="00AD40EA"/>
    <w:rsid w:val="00AD41A1"/>
    <w:rsid w:val="00AD4625"/>
    <w:rsid w:val="00AD555C"/>
    <w:rsid w:val="00AD7695"/>
    <w:rsid w:val="00AD7A7D"/>
    <w:rsid w:val="00AE03CD"/>
    <w:rsid w:val="00AE1031"/>
    <w:rsid w:val="00AE3476"/>
    <w:rsid w:val="00AE3EBE"/>
    <w:rsid w:val="00AE635B"/>
    <w:rsid w:val="00AE6529"/>
    <w:rsid w:val="00AE66AF"/>
    <w:rsid w:val="00AE73E0"/>
    <w:rsid w:val="00AE760A"/>
    <w:rsid w:val="00AF12B8"/>
    <w:rsid w:val="00AF1BF7"/>
    <w:rsid w:val="00AF4EE9"/>
    <w:rsid w:val="00B01A7C"/>
    <w:rsid w:val="00B0404E"/>
    <w:rsid w:val="00B10EBE"/>
    <w:rsid w:val="00B1232C"/>
    <w:rsid w:val="00B21233"/>
    <w:rsid w:val="00B235BE"/>
    <w:rsid w:val="00B239B7"/>
    <w:rsid w:val="00B24350"/>
    <w:rsid w:val="00B253EB"/>
    <w:rsid w:val="00B347C6"/>
    <w:rsid w:val="00B35667"/>
    <w:rsid w:val="00B364A3"/>
    <w:rsid w:val="00B401D9"/>
    <w:rsid w:val="00B41FC6"/>
    <w:rsid w:val="00B454B1"/>
    <w:rsid w:val="00B53202"/>
    <w:rsid w:val="00B54409"/>
    <w:rsid w:val="00B55A3B"/>
    <w:rsid w:val="00B61968"/>
    <w:rsid w:val="00B63569"/>
    <w:rsid w:val="00B74DDF"/>
    <w:rsid w:val="00B827DD"/>
    <w:rsid w:val="00B84705"/>
    <w:rsid w:val="00B8684B"/>
    <w:rsid w:val="00B879F4"/>
    <w:rsid w:val="00B91218"/>
    <w:rsid w:val="00B9285D"/>
    <w:rsid w:val="00B93C16"/>
    <w:rsid w:val="00B97BE4"/>
    <w:rsid w:val="00BA1EBC"/>
    <w:rsid w:val="00BA3185"/>
    <w:rsid w:val="00BA4EC7"/>
    <w:rsid w:val="00BB183F"/>
    <w:rsid w:val="00BB34A7"/>
    <w:rsid w:val="00BB5250"/>
    <w:rsid w:val="00BC457B"/>
    <w:rsid w:val="00BD3CD1"/>
    <w:rsid w:val="00BD5734"/>
    <w:rsid w:val="00BD5E56"/>
    <w:rsid w:val="00BE1828"/>
    <w:rsid w:val="00BE1BB2"/>
    <w:rsid w:val="00BE69E7"/>
    <w:rsid w:val="00BF1BDF"/>
    <w:rsid w:val="00BF2636"/>
    <w:rsid w:val="00BF52F9"/>
    <w:rsid w:val="00BF690B"/>
    <w:rsid w:val="00BF79AF"/>
    <w:rsid w:val="00C04BD2"/>
    <w:rsid w:val="00C11A8A"/>
    <w:rsid w:val="00C14D08"/>
    <w:rsid w:val="00C16829"/>
    <w:rsid w:val="00C22501"/>
    <w:rsid w:val="00C25F68"/>
    <w:rsid w:val="00C329FE"/>
    <w:rsid w:val="00C33695"/>
    <w:rsid w:val="00C37C12"/>
    <w:rsid w:val="00C4127E"/>
    <w:rsid w:val="00C415A6"/>
    <w:rsid w:val="00C418E2"/>
    <w:rsid w:val="00C4479A"/>
    <w:rsid w:val="00C448E9"/>
    <w:rsid w:val="00C516B5"/>
    <w:rsid w:val="00C53531"/>
    <w:rsid w:val="00C53673"/>
    <w:rsid w:val="00C552BC"/>
    <w:rsid w:val="00C55E80"/>
    <w:rsid w:val="00C56A97"/>
    <w:rsid w:val="00C61D13"/>
    <w:rsid w:val="00C65415"/>
    <w:rsid w:val="00C67C27"/>
    <w:rsid w:val="00C735DE"/>
    <w:rsid w:val="00C739CA"/>
    <w:rsid w:val="00C76602"/>
    <w:rsid w:val="00C768A5"/>
    <w:rsid w:val="00C85DEB"/>
    <w:rsid w:val="00C91CB5"/>
    <w:rsid w:val="00C92997"/>
    <w:rsid w:val="00C92BCD"/>
    <w:rsid w:val="00C93280"/>
    <w:rsid w:val="00C94AA6"/>
    <w:rsid w:val="00C94DE1"/>
    <w:rsid w:val="00C9536F"/>
    <w:rsid w:val="00C96603"/>
    <w:rsid w:val="00CA0BC7"/>
    <w:rsid w:val="00CA3215"/>
    <w:rsid w:val="00CA3DC2"/>
    <w:rsid w:val="00CA3F98"/>
    <w:rsid w:val="00CA59CC"/>
    <w:rsid w:val="00CA7171"/>
    <w:rsid w:val="00CC03CC"/>
    <w:rsid w:val="00CC0872"/>
    <w:rsid w:val="00CC4DC1"/>
    <w:rsid w:val="00CC7169"/>
    <w:rsid w:val="00CC74AA"/>
    <w:rsid w:val="00CD05AC"/>
    <w:rsid w:val="00CD3333"/>
    <w:rsid w:val="00CD66CD"/>
    <w:rsid w:val="00CE1025"/>
    <w:rsid w:val="00CE1271"/>
    <w:rsid w:val="00CE3678"/>
    <w:rsid w:val="00CE4735"/>
    <w:rsid w:val="00CE6333"/>
    <w:rsid w:val="00CF2FFF"/>
    <w:rsid w:val="00CF316E"/>
    <w:rsid w:val="00CF32C4"/>
    <w:rsid w:val="00D00672"/>
    <w:rsid w:val="00D10022"/>
    <w:rsid w:val="00D1222D"/>
    <w:rsid w:val="00D150D5"/>
    <w:rsid w:val="00D1670D"/>
    <w:rsid w:val="00D16E09"/>
    <w:rsid w:val="00D22962"/>
    <w:rsid w:val="00D3043F"/>
    <w:rsid w:val="00D3176D"/>
    <w:rsid w:val="00D3342E"/>
    <w:rsid w:val="00D33D71"/>
    <w:rsid w:val="00D40567"/>
    <w:rsid w:val="00D41279"/>
    <w:rsid w:val="00D42ADD"/>
    <w:rsid w:val="00D514B9"/>
    <w:rsid w:val="00D52BE2"/>
    <w:rsid w:val="00D607AF"/>
    <w:rsid w:val="00D619FC"/>
    <w:rsid w:val="00D62619"/>
    <w:rsid w:val="00D653F5"/>
    <w:rsid w:val="00D6675C"/>
    <w:rsid w:val="00D70EEF"/>
    <w:rsid w:val="00D72901"/>
    <w:rsid w:val="00D73CFF"/>
    <w:rsid w:val="00D75B8E"/>
    <w:rsid w:val="00D8132C"/>
    <w:rsid w:val="00D84FDD"/>
    <w:rsid w:val="00D8774A"/>
    <w:rsid w:val="00D976A0"/>
    <w:rsid w:val="00D97FB5"/>
    <w:rsid w:val="00DA508E"/>
    <w:rsid w:val="00DA6633"/>
    <w:rsid w:val="00DA6C96"/>
    <w:rsid w:val="00DB1761"/>
    <w:rsid w:val="00DB2BB9"/>
    <w:rsid w:val="00DB3C65"/>
    <w:rsid w:val="00DB701E"/>
    <w:rsid w:val="00DB790B"/>
    <w:rsid w:val="00DC0E72"/>
    <w:rsid w:val="00DC1988"/>
    <w:rsid w:val="00DC3237"/>
    <w:rsid w:val="00DC4122"/>
    <w:rsid w:val="00DC4F71"/>
    <w:rsid w:val="00DC6900"/>
    <w:rsid w:val="00DC7A78"/>
    <w:rsid w:val="00DD1181"/>
    <w:rsid w:val="00DD1541"/>
    <w:rsid w:val="00DD706F"/>
    <w:rsid w:val="00DE2573"/>
    <w:rsid w:val="00DE432C"/>
    <w:rsid w:val="00DE4C92"/>
    <w:rsid w:val="00DE774A"/>
    <w:rsid w:val="00DF2188"/>
    <w:rsid w:val="00DF2DA9"/>
    <w:rsid w:val="00E00E23"/>
    <w:rsid w:val="00E03EC8"/>
    <w:rsid w:val="00E05648"/>
    <w:rsid w:val="00E06C12"/>
    <w:rsid w:val="00E1072E"/>
    <w:rsid w:val="00E10AF6"/>
    <w:rsid w:val="00E10C92"/>
    <w:rsid w:val="00E13420"/>
    <w:rsid w:val="00E20ECB"/>
    <w:rsid w:val="00E25120"/>
    <w:rsid w:val="00E31D64"/>
    <w:rsid w:val="00E31D7F"/>
    <w:rsid w:val="00E32B8A"/>
    <w:rsid w:val="00E37B7C"/>
    <w:rsid w:val="00E37D2C"/>
    <w:rsid w:val="00E41568"/>
    <w:rsid w:val="00E42010"/>
    <w:rsid w:val="00E446E6"/>
    <w:rsid w:val="00E544A9"/>
    <w:rsid w:val="00E547B2"/>
    <w:rsid w:val="00E55626"/>
    <w:rsid w:val="00E56DD9"/>
    <w:rsid w:val="00E62452"/>
    <w:rsid w:val="00E63A67"/>
    <w:rsid w:val="00E645F7"/>
    <w:rsid w:val="00E646D0"/>
    <w:rsid w:val="00E64E9A"/>
    <w:rsid w:val="00E6664A"/>
    <w:rsid w:val="00E673F4"/>
    <w:rsid w:val="00E6791C"/>
    <w:rsid w:val="00E70066"/>
    <w:rsid w:val="00E70104"/>
    <w:rsid w:val="00E72BDD"/>
    <w:rsid w:val="00E775DA"/>
    <w:rsid w:val="00E802CF"/>
    <w:rsid w:val="00E83987"/>
    <w:rsid w:val="00E83BE6"/>
    <w:rsid w:val="00E9118B"/>
    <w:rsid w:val="00E9159A"/>
    <w:rsid w:val="00E920D0"/>
    <w:rsid w:val="00E9383C"/>
    <w:rsid w:val="00E945A6"/>
    <w:rsid w:val="00E94C2B"/>
    <w:rsid w:val="00E961F7"/>
    <w:rsid w:val="00EA0714"/>
    <w:rsid w:val="00EB27C4"/>
    <w:rsid w:val="00EB4A5E"/>
    <w:rsid w:val="00EC2D11"/>
    <w:rsid w:val="00ED1E6C"/>
    <w:rsid w:val="00ED3D96"/>
    <w:rsid w:val="00EE0479"/>
    <w:rsid w:val="00EE1AA2"/>
    <w:rsid w:val="00EF0BA1"/>
    <w:rsid w:val="00EF363C"/>
    <w:rsid w:val="00EF619A"/>
    <w:rsid w:val="00F00FA8"/>
    <w:rsid w:val="00F0229C"/>
    <w:rsid w:val="00F06607"/>
    <w:rsid w:val="00F06CC0"/>
    <w:rsid w:val="00F079EB"/>
    <w:rsid w:val="00F13C64"/>
    <w:rsid w:val="00F17156"/>
    <w:rsid w:val="00F22AF4"/>
    <w:rsid w:val="00F30232"/>
    <w:rsid w:val="00F32479"/>
    <w:rsid w:val="00F35450"/>
    <w:rsid w:val="00F36E70"/>
    <w:rsid w:val="00F3744D"/>
    <w:rsid w:val="00F41AEA"/>
    <w:rsid w:val="00F4698D"/>
    <w:rsid w:val="00F4719C"/>
    <w:rsid w:val="00F5216A"/>
    <w:rsid w:val="00F52DCF"/>
    <w:rsid w:val="00F53CDB"/>
    <w:rsid w:val="00F55439"/>
    <w:rsid w:val="00F61170"/>
    <w:rsid w:val="00F62137"/>
    <w:rsid w:val="00F6285B"/>
    <w:rsid w:val="00F64DCA"/>
    <w:rsid w:val="00F75CB3"/>
    <w:rsid w:val="00F75F6D"/>
    <w:rsid w:val="00F7747E"/>
    <w:rsid w:val="00F804C3"/>
    <w:rsid w:val="00F8525A"/>
    <w:rsid w:val="00F902EA"/>
    <w:rsid w:val="00F90FF6"/>
    <w:rsid w:val="00F916B2"/>
    <w:rsid w:val="00F92155"/>
    <w:rsid w:val="00F9428E"/>
    <w:rsid w:val="00F96F7F"/>
    <w:rsid w:val="00F97058"/>
    <w:rsid w:val="00FA1455"/>
    <w:rsid w:val="00FA2EB8"/>
    <w:rsid w:val="00FA315D"/>
    <w:rsid w:val="00FA316D"/>
    <w:rsid w:val="00FA6C80"/>
    <w:rsid w:val="00FB3E3B"/>
    <w:rsid w:val="00FB7927"/>
    <w:rsid w:val="00FB7ECF"/>
    <w:rsid w:val="00FD765F"/>
    <w:rsid w:val="00FE017C"/>
    <w:rsid w:val="00FE0693"/>
    <w:rsid w:val="00FE1106"/>
    <w:rsid w:val="00FE26A7"/>
    <w:rsid w:val="00FE7192"/>
    <w:rsid w:val="00FE7B75"/>
    <w:rsid w:val="00FF00BE"/>
    <w:rsid w:val="00FF116D"/>
    <w:rsid w:val="00FF1261"/>
    <w:rsid w:val="00FF2565"/>
    <w:rsid w:val="00FF2C8E"/>
    <w:rsid w:val="00FF3784"/>
    <w:rsid w:val="00FF73B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6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39CA"/>
    <w:rPr>
      <w:rFonts w:ascii="Calibri" w:eastAsia="Times New Roman" w:hAnsi="Calibri" w:cs="Times New Roman"/>
      <w:lang w:bidi="en-US"/>
    </w:rPr>
  </w:style>
  <w:style w:type="paragraph" w:styleId="Heading1">
    <w:name w:val="heading 1"/>
    <w:basedOn w:val="Normal"/>
    <w:next w:val="Normal"/>
    <w:link w:val="Heading1Char"/>
    <w:uiPriority w:val="9"/>
    <w:qFormat/>
    <w:rsid w:val="00CE1271"/>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autoRedefine/>
    <w:uiPriority w:val="9"/>
    <w:unhideWhenUsed/>
    <w:qFormat/>
    <w:rsid w:val="00901170"/>
    <w:pPr>
      <w:shd w:val="clear" w:color="auto" w:fill="FFFFFF"/>
      <w:spacing w:before="120" w:after="120" w:line="360" w:lineRule="auto"/>
      <w:ind w:left="180"/>
      <w:jc w:val="both"/>
      <w:outlineLvl w:val="1"/>
    </w:pPr>
    <w:rPr>
      <w:rFonts w:ascii="Times New Roman" w:hAnsi="Times New Roman"/>
      <w:b/>
      <w:sz w:val="24"/>
      <w:szCs w:val="24"/>
      <w:lang w:val="en-GB" w:bidi="ar-SA"/>
    </w:rPr>
  </w:style>
  <w:style w:type="paragraph" w:styleId="Heading3">
    <w:name w:val="heading 3"/>
    <w:basedOn w:val="Normal"/>
    <w:link w:val="Heading3Char"/>
    <w:uiPriority w:val="9"/>
    <w:qFormat/>
    <w:rsid w:val="00F06607"/>
    <w:pPr>
      <w:spacing w:before="100" w:beforeAutospacing="1" w:after="100" w:afterAutospacing="1" w:line="240" w:lineRule="auto"/>
      <w:outlineLvl w:val="2"/>
    </w:pPr>
    <w:rPr>
      <w:rFonts w:ascii="Times New Roman" w:hAnsi="Times New Roman"/>
      <w:b/>
      <w:bCs/>
      <w:sz w:val="27"/>
      <w:szCs w:val="27"/>
      <w:lang w:bidi="ar-SA"/>
    </w:rPr>
  </w:style>
  <w:style w:type="paragraph" w:styleId="Heading4">
    <w:name w:val="heading 4"/>
    <w:basedOn w:val="Normal"/>
    <w:next w:val="Normal"/>
    <w:link w:val="Heading4Char"/>
    <w:uiPriority w:val="9"/>
    <w:unhideWhenUsed/>
    <w:qFormat/>
    <w:rsid w:val="00A4291A"/>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7243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2431"/>
    <w:rPr>
      <w:rFonts w:ascii="Tahoma" w:eastAsia="Times New Roman" w:hAnsi="Tahoma" w:cs="Tahoma"/>
      <w:sz w:val="16"/>
      <w:szCs w:val="16"/>
      <w:lang w:bidi="en-US"/>
    </w:rPr>
  </w:style>
  <w:style w:type="character" w:styleId="Hyperlink">
    <w:name w:val="Hyperlink"/>
    <w:uiPriority w:val="99"/>
    <w:unhideWhenUsed/>
    <w:rsid w:val="00072431"/>
    <w:rPr>
      <w:strike w:val="0"/>
      <w:dstrike w:val="0"/>
      <w:color w:val="01769F"/>
      <w:u w:val="none"/>
      <w:effect w:val="none"/>
    </w:rPr>
  </w:style>
  <w:style w:type="paragraph" w:styleId="Header">
    <w:name w:val="header"/>
    <w:basedOn w:val="Normal"/>
    <w:link w:val="HeaderChar"/>
    <w:unhideWhenUsed/>
    <w:rsid w:val="00072431"/>
    <w:pPr>
      <w:tabs>
        <w:tab w:val="center" w:pos="4680"/>
        <w:tab w:val="right" w:pos="9360"/>
      </w:tabs>
      <w:spacing w:after="0" w:line="240" w:lineRule="auto"/>
    </w:pPr>
  </w:style>
  <w:style w:type="character" w:customStyle="1" w:styleId="HeaderChar">
    <w:name w:val="Header Char"/>
    <w:basedOn w:val="DefaultParagraphFont"/>
    <w:link w:val="Header"/>
    <w:rsid w:val="00072431"/>
    <w:rPr>
      <w:rFonts w:ascii="Calibri" w:eastAsia="Times New Roman" w:hAnsi="Calibri" w:cs="Times New Roman"/>
      <w:lang w:bidi="en-US"/>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1"/>
    <w:qFormat/>
    <w:rsid w:val="002D0F71"/>
    <w:pPr>
      <w:ind w:left="720"/>
      <w:contextualSpacing/>
    </w:pPr>
  </w:style>
  <w:style w:type="paragraph" w:customStyle="1" w:styleId="Default">
    <w:name w:val="Default"/>
    <w:rsid w:val="00C93280"/>
    <w:pPr>
      <w:autoSpaceDE w:val="0"/>
      <w:autoSpaceDN w:val="0"/>
      <w:adjustRightInd w:val="0"/>
      <w:spacing w:after="0" w:line="240" w:lineRule="auto"/>
    </w:pPr>
    <w:rPr>
      <w:rFonts w:ascii="Myriad Pro Black" w:hAnsi="Myriad Pro Black" w:cs="Myriad Pro Black"/>
      <w:color w:val="000000"/>
      <w:sz w:val="24"/>
      <w:szCs w:val="24"/>
    </w:rPr>
  </w:style>
  <w:style w:type="paragraph" w:customStyle="1" w:styleId="Pa4">
    <w:name w:val="Pa4"/>
    <w:basedOn w:val="Default"/>
    <w:next w:val="Default"/>
    <w:uiPriority w:val="99"/>
    <w:rsid w:val="00C93280"/>
    <w:pPr>
      <w:spacing w:line="261" w:lineRule="atLeast"/>
    </w:pPr>
    <w:rPr>
      <w:rFonts w:cstheme="minorBidi"/>
      <w:color w:val="auto"/>
    </w:rPr>
  </w:style>
  <w:style w:type="paragraph" w:customStyle="1" w:styleId="Pa5">
    <w:name w:val="Pa5"/>
    <w:basedOn w:val="Default"/>
    <w:next w:val="Default"/>
    <w:uiPriority w:val="99"/>
    <w:rsid w:val="00C93280"/>
    <w:pPr>
      <w:spacing w:line="221" w:lineRule="atLeast"/>
    </w:pPr>
    <w:rPr>
      <w:rFonts w:cstheme="minorBidi"/>
      <w:color w:val="auto"/>
    </w:rPr>
  </w:style>
  <w:style w:type="paragraph" w:customStyle="1" w:styleId="Pa6">
    <w:name w:val="Pa6"/>
    <w:basedOn w:val="Default"/>
    <w:next w:val="Default"/>
    <w:uiPriority w:val="99"/>
    <w:rsid w:val="00C93280"/>
    <w:pPr>
      <w:spacing w:line="221" w:lineRule="atLeast"/>
    </w:pPr>
    <w:rPr>
      <w:rFonts w:cstheme="minorBidi"/>
      <w:color w:val="auto"/>
    </w:rPr>
  </w:style>
  <w:style w:type="character" w:customStyle="1" w:styleId="A4">
    <w:name w:val="A4"/>
    <w:uiPriority w:val="99"/>
    <w:rsid w:val="00C93280"/>
    <w:rPr>
      <w:rFonts w:ascii="ZapfDingbats" w:hAnsi="ZapfDingbats" w:cs="ZapfDingbats"/>
      <w:color w:val="000000"/>
      <w:sz w:val="22"/>
      <w:szCs w:val="22"/>
    </w:rPr>
  </w:style>
  <w:style w:type="paragraph" w:customStyle="1" w:styleId="Pa8">
    <w:name w:val="Pa8"/>
    <w:basedOn w:val="Default"/>
    <w:next w:val="Default"/>
    <w:uiPriority w:val="99"/>
    <w:rsid w:val="00C93280"/>
    <w:pPr>
      <w:spacing w:line="241" w:lineRule="atLeast"/>
    </w:pPr>
    <w:rPr>
      <w:rFonts w:cstheme="minorBidi"/>
      <w:color w:val="auto"/>
    </w:rPr>
  </w:style>
  <w:style w:type="paragraph" w:customStyle="1" w:styleId="Pa9">
    <w:name w:val="Pa9"/>
    <w:basedOn w:val="Default"/>
    <w:next w:val="Default"/>
    <w:uiPriority w:val="99"/>
    <w:rsid w:val="00C93280"/>
    <w:pPr>
      <w:spacing w:line="221" w:lineRule="atLeast"/>
    </w:pPr>
    <w:rPr>
      <w:rFonts w:cstheme="minorBidi"/>
      <w:color w:val="auto"/>
    </w:rPr>
  </w:style>
  <w:style w:type="paragraph" w:styleId="Footer">
    <w:name w:val="footer"/>
    <w:basedOn w:val="Normal"/>
    <w:link w:val="FooterChar"/>
    <w:uiPriority w:val="99"/>
    <w:unhideWhenUsed/>
    <w:rsid w:val="000C42AB"/>
    <w:pPr>
      <w:tabs>
        <w:tab w:val="center" w:pos="4680"/>
        <w:tab w:val="right" w:pos="9360"/>
      </w:tabs>
      <w:spacing w:after="0" w:line="240" w:lineRule="auto"/>
    </w:pPr>
  </w:style>
  <w:style w:type="character" w:customStyle="1" w:styleId="FooterChar">
    <w:name w:val="Footer Char"/>
    <w:basedOn w:val="DefaultParagraphFont"/>
    <w:link w:val="Footer"/>
    <w:uiPriority w:val="99"/>
    <w:rsid w:val="000C42AB"/>
    <w:rPr>
      <w:rFonts w:ascii="Calibri" w:eastAsia="Times New Roman" w:hAnsi="Calibri" w:cs="Times New Roman"/>
      <w:lang w:bidi="en-US"/>
    </w:rPr>
  </w:style>
  <w:style w:type="character" w:customStyle="1" w:styleId="Heading2Char">
    <w:name w:val="Heading 2 Char"/>
    <w:basedOn w:val="DefaultParagraphFont"/>
    <w:link w:val="Heading2"/>
    <w:uiPriority w:val="9"/>
    <w:rsid w:val="00901170"/>
    <w:rPr>
      <w:rFonts w:ascii="Times New Roman" w:eastAsia="Times New Roman" w:hAnsi="Times New Roman" w:cs="Times New Roman"/>
      <w:b/>
      <w:sz w:val="24"/>
      <w:szCs w:val="24"/>
      <w:shd w:val="clear" w:color="auto" w:fill="FFFFFF"/>
      <w:lang w:val="en-GB"/>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qFormat/>
    <w:locked/>
    <w:rsid w:val="00AE1031"/>
    <w:rPr>
      <w:rFonts w:ascii="Calibri" w:eastAsia="Times New Roman" w:hAnsi="Calibri" w:cs="Times New Roman"/>
      <w:lang w:bidi="en-US"/>
    </w:rPr>
  </w:style>
  <w:style w:type="character" w:customStyle="1" w:styleId="Heading1Char">
    <w:name w:val="Heading 1 Char"/>
    <w:basedOn w:val="DefaultParagraphFont"/>
    <w:link w:val="Heading1"/>
    <w:uiPriority w:val="9"/>
    <w:rsid w:val="00CE1271"/>
    <w:rPr>
      <w:rFonts w:asciiTheme="majorHAnsi" w:eastAsiaTheme="majorEastAsia" w:hAnsiTheme="majorHAnsi" w:cstheme="majorBidi"/>
      <w:color w:val="365F91" w:themeColor="accent1" w:themeShade="BF"/>
      <w:sz w:val="32"/>
      <w:szCs w:val="32"/>
      <w:lang w:bidi="en-US"/>
    </w:rPr>
  </w:style>
  <w:style w:type="paragraph" w:styleId="NoSpacing">
    <w:name w:val="No Spacing"/>
    <w:basedOn w:val="Normal"/>
    <w:link w:val="NoSpacingChar"/>
    <w:uiPriority w:val="1"/>
    <w:qFormat/>
    <w:rsid w:val="00CE1271"/>
    <w:pPr>
      <w:spacing w:after="0" w:line="240" w:lineRule="auto"/>
    </w:pPr>
  </w:style>
  <w:style w:type="character" w:customStyle="1" w:styleId="NoSpacingChar">
    <w:name w:val="No Spacing Char"/>
    <w:basedOn w:val="DefaultParagraphFont"/>
    <w:link w:val="NoSpacing"/>
    <w:uiPriority w:val="1"/>
    <w:rsid w:val="00CE1271"/>
    <w:rPr>
      <w:rFonts w:ascii="Calibri" w:eastAsia="Times New Roman" w:hAnsi="Calibri" w:cs="Times New Roman"/>
      <w:lang w:bidi="en-US"/>
    </w:rPr>
  </w:style>
  <w:style w:type="paragraph" w:styleId="NormalWeb">
    <w:name w:val="Normal (Web)"/>
    <w:basedOn w:val="Normal"/>
    <w:uiPriority w:val="99"/>
    <w:unhideWhenUsed/>
    <w:rsid w:val="00F17156"/>
    <w:pPr>
      <w:spacing w:before="100" w:beforeAutospacing="1" w:after="100" w:afterAutospacing="1" w:line="240" w:lineRule="auto"/>
    </w:pPr>
    <w:rPr>
      <w:rFonts w:cs="Arial"/>
      <w:szCs w:val="24"/>
      <w:lang w:eastAsia="zh-CN"/>
    </w:rPr>
  </w:style>
  <w:style w:type="paragraph" w:styleId="BodyText">
    <w:name w:val="Body Text"/>
    <w:aliases w:val=" Char5,Char5"/>
    <w:basedOn w:val="Normal"/>
    <w:link w:val="BodyTextChar"/>
    <w:qFormat/>
    <w:rsid w:val="00F17156"/>
    <w:pPr>
      <w:spacing w:after="120" w:line="240" w:lineRule="auto"/>
    </w:pPr>
    <w:rPr>
      <w:rFonts w:ascii="Times New Roman" w:hAnsi="Times New Roman"/>
      <w:sz w:val="24"/>
      <w:szCs w:val="24"/>
      <w:lang w:eastAsia="de-DE" w:bidi="ar-SA"/>
    </w:rPr>
  </w:style>
  <w:style w:type="character" w:customStyle="1" w:styleId="BodyTextChar">
    <w:name w:val="Body Text Char"/>
    <w:aliases w:val=" Char5 Char,Char5 Char"/>
    <w:basedOn w:val="DefaultParagraphFont"/>
    <w:link w:val="BodyText"/>
    <w:rsid w:val="00F17156"/>
    <w:rPr>
      <w:rFonts w:ascii="Times New Roman" w:eastAsia="Times New Roman" w:hAnsi="Times New Roman" w:cs="Times New Roman"/>
      <w:sz w:val="24"/>
      <w:szCs w:val="24"/>
      <w:lang w:eastAsia="de-DE"/>
    </w:rPr>
  </w:style>
  <w:style w:type="character" w:customStyle="1" w:styleId="Heading3Char">
    <w:name w:val="Heading 3 Char"/>
    <w:basedOn w:val="DefaultParagraphFont"/>
    <w:link w:val="Heading3"/>
    <w:uiPriority w:val="9"/>
    <w:rsid w:val="00F06607"/>
    <w:rPr>
      <w:rFonts w:ascii="Times New Roman" w:eastAsia="Times New Roman" w:hAnsi="Times New Roman" w:cs="Times New Roman"/>
      <w:b/>
      <w:bCs/>
      <w:sz w:val="27"/>
      <w:szCs w:val="27"/>
    </w:rPr>
  </w:style>
  <w:style w:type="numbering" w:customStyle="1" w:styleId="NoList1">
    <w:name w:val="No List1"/>
    <w:next w:val="NoList"/>
    <w:uiPriority w:val="99"/>
    <w:semiHidden/>
    <w:unhideWhenUsed/>
    <w:rsid w:val="00F06607"/>
  </w:style>
  <w:style w:type="character" w:styleId="FollowedHyperlink">
    <w:name w:val="FollowedHyperlink"/>
    <w:basedOn w:val="DefaultParagraphFont"/>
    <w:uiPriority w:val="99"/>
    <w:semiHidden/>
    <w:unhideWhenUsed/>
    <w:rsid w:val="00F06607"/>
    <w:rPr>
      <w:color w:val="800080"/>
      <w:u w:val="single"/>
    </w:rPr>
  </w:style>
  <w:style w:type="character" w:customStyle="1" w:styleId="toctogglespan">
    <w:name w:val="toctogglespan"/>
    <w:basedOn w:val="DefaultParagraphFont"/>
    <w:rsid w:val="00F06607"/>
  </w:style>
  <w:style w:type="character" w:customStyle="1" w:styleId="tocnumber">
    <w:name w:val="tocnumber"/>
    <w:basedOn w:val="DefaultParagraphFont"/>
    <w:rsid w:val="00F06607"/>
  </w:style>
  <w:style w:type="character" w:customStyle="1" w:styleId="toctext">
    <w:name w:val="toctext"/>
    <w:basedOn w:val="DefaultParagraphFont"/>
    <w:rsid w:val="00F06607"/>
  </w:style>
  <w:style w:type="character" w:customStyle="1" w:styleId="mw-headline">
    <w:name w:val="mw-headline"/>
    <w:basedOn w:val="DefaultParagraphFont"/>
    <w:rsid w:val="00F06607"/>
  </w:style>
  <w:style w:type="numbering" w:customStyle="1" w:styleId="NoList2">
    <w:name w:val="No List2"/>
    <w:next w:val="NoList"/>
    <w:uiPriority w:val="99"/>
    <w:semiHidden/>
    <w:unhideWhenUsed/>
    <w:rsid w:val="000C0C90"/>
  </w:style>
  <w:style w:type="paragraph" w:customStyle="1" w:styleId="p">
    <w:name w:val="p"/>
    <w:basedOn w:val="Normal"/>
    <w:rsid w:val="000C0C90"/>
    <w:pPr>
      <w:spacing w:before="100" w:beforeAutospacing="1" w:after="100" w:afterAutospacing="1" w:line="240" w:lineRule="auto"/>
    </w:pPr>
    <w:rPr>
      <w:rFonts w:ascii="Times New Roman" w:hAnsi="Times New Roman"/>
      <w:sz w:val="24"/>
      <w:szCs w:val="24"/>
      <w:lang w:bidi="ar-SA"/>
    </w:rPr>
  </w:style>
  <w:style w:type="character" w:styleId="Emphasis">
    <w:name w:val="Emphasis"/>
    <w:basedOn w:val="DefaultParagraphFont"/>
    <w:uiPriority w:val="20"/>
    <w:qFormat/>
    <w:rsid w:val="000C0C90"/>
    <w:rPr>
      <w:i/>
      <w:iCs/>
    </w:rPr>
  </w:style>
  <w:style w:type="character" w:customStyle="1" w:styleId="mathjaxpreview">
    <w:name w:val="mathjax_preview"/>
    <w:basedOn w:val="DefaultParagraphFont"/>
    <w:rsid w:val="000C0C90"/>
  </w:style>
  <w:style w:type="character" w:customStyle="1" w:styleId="mathjax">
    <w:name w:val="mathjax"/>
    <w:basedOn w:val="DefaultParagraphFont"/>
    <w:rsid w:val="000C0C90"/>
  </w:style>
  <w:style w:type="character" w:customStyle="1" w:styleId="math">
    <w:name w:val="math"/>
    <w:basedOn w:val="DefaultParagraphFont"/>
    <w:rsid w:val="000C0C90"/>
  </w:style>
  <w:style w:type="character" w:customStyle="1" w:styleId="mrow">
    <w:name w:val="mrow"/>
    <w:basedOn w:val="DefaultParagraphFont"/>
    <w:rsid w:val="000C0C90"/>
  </w:style>
  <w:style w:type="character" w:customStyle="1" w:styleId="mtext">
    <w:name w:val="mtext"/>
    <w:basedOn w:val="DefaultParagraphFont"/>
    <w:rsid w:val="000C0C90"/>
  </w:style>
  <w:style w:type="character" w:customStyle="1" w:styleId="mspace">
    <w:name w:val="mspace"/>
    <w:basedOn w:val="DefaultParagraphFont"/>
    <w:rsid w:val="000C0C90"/>
  </w:style>
  <w:style w:type="character" w:customStyle="1" w:styleId="mo">
    <w:name w:val="mo"/>
    <w:basedOn w:val="DefaultParagraphFont"/>
    <w:rsid w:val="000C0C90"/>
  </w:style>
  <w:style w:type="character" w:customStyle="1" w:styleId="mfrac">
    <w:name w:val="mfrac"/>
    <w:basedOn w:val="DefaultParagraphFont"/>
    <w:rsid w:val="000C0C90"/>
  </w:style>
  <w:style w:type="character" w:customStyle="1" w:styleId="mn">
    <w:name w:val="mn"/>
    <w:basedOn w:val="DefaultParagraphFont"/>
    <w:rsid w:val="000C0C90"/>
  </w:style>
  <w:style w:type="character" w:customStyle="1" w:styleId="small-caps">
    <w:name w:val="small-caps"/>
    <w:basedOn w:val="DefaultParagraphFont"/>
    <w:rsid w:val="000C0C90"/>
  </w:style>
  <w:style w:type="character" w:customStyle="1" w:styleId="mixed-citation">
    <w:name w:val="mixed-citation"/>
    <w:basedOn w:val="DefaultParagraphFont"/>
    <w:rsid w:val="000C0C90"/>
  </w:style>
  <w:style w:type="character" w:customStyle="1" w:styleId="element-citation">
    <w:name w:val="element-citation"/>
    <w:basedOn w:val="DefaultParagraphFont"/>
    <w:rsid w:val="000C0C90"/>
  </w:style>
  <w:style w:type="character" w:customStyle="1" w:styleId="ref-journal">
    <w:name w:val="ref-journal"/>
    <w:basedOn w:val="DefaultParagraphFont"/>
    <w:rsid w:val="000C0C90"/>
  </w:style>
  <w:style w:type="numbering" w:customStyle="1" w:styleId="NoList3">
    <w:name w:val="No List3"/>
    <w:next w:val="NoList"/>
    <w:uiPriority w:val="99"/>
    <w:semiHidden/>
    <w:unhideWhenUsed/>
    <w:rsid w:val="002B513B"/>
  </w:style>
  <w:style w:type="paragraph" w:customStyle="1" w:styleId="disclaimer">
    <w:name w:val="disclaimer"/>
    <w:basedOn w:val="Normal"/>
    <w:rsid w:val="002B513B"/>
    <w:pPr>
      <w:spacing w:before="100" w:beforeAutospacing="1" w:after="100" w:afterAutospacing="1" w:line="240" w:lineRule="auto"/>
    </w:pPr>
    <w:rPr>
      <w:rFonts w:ascii="Times New Roman" w:hAnsi="Times New Roman"/>
      <w:sz w:val="24"/>
      <w:szCs w:val="24"/>
      <w:lang w:bidi="ar-SA"/>
    </w:rPr>
  </w:style>
  <w:style w:type="paragraph" w:customStyle="1" w:styleId="css-dmtxcr">
    <w:name w:val="css-dmtxcr"/>
    <w:basedOn w:val="Normal"/>
    <w:rsid w:val="002B513B"/>
    <w:pPr>
      <w:spacing w:before="100" w:beforeAutospacing="1" w:after="100" w:afterAutospacing="1" w:line="240" w:lineRule="auto"/>
    </w:pPr>
    <w:rPr>
      <w:rFonts w:ascii="Times New Roman" w:hAnsi="Times New Roman"/>
      <w:sz w:val="24"/>
      <w:szCs w:val="24"/>
      <w:lang w:bidi="ar-SA"/>
    </w:rPr>
  </w:style>
  <w:style w:type="character" w:customStyle="1" w:styleId="css-xi2i42">
    <w:name w:val="css-xi2i42"/>
    <w:basedOn w:val="DefaultParagraphFont"/>
    <w:rsid w:val="002B513B"/>
  </w:style>
  <w:style w:type="character" w:customStyle="1" w:styleId="sro">
    <w:name w:val="sro"/>
    <w:basedOn w:val="DefaultParagraphFont"/>
    <w:rsid w:val="002B513B"/>
  </w:style>
  <w:style w:type="character" w:customStyle="1" w:styleId="quickfactstitle">
    <w:name w:val="quick_facts_title"/>
    <w:basedOn w:val="DefaultParagraphFont"/>
    <w:rsid w:val="002B513B"/>
  </w:style>
  <w:style w:type="character" w:customStyle="1" w:styleId="css-rwmw5v">
    <w:name w:val="css-rwmw5v"/>
    <w:basedOn w:val="DefaultParagraphFont"/>
    <w:rsid w:val="002B513B"/>
  </w:style>
  <w:style w:type="character" w:customStyle="1" w:styleId="css-116o5aj">
    <w:name w:val="css-116o5aj"/>
    <w:basedOn w:val="DefaultParagraphFont"/>
    <w:rsid w:val="002B513B"/>
  </w:style>
  <w:style w:type="character" w:customStyle="1" w:styleId="css-8yl26h">
    <w:name w:val="css-8yl26h"/>
    <w:basedOn w:val="DefaultParagraphFont"/>
    <w:rsid w:val="002B513B"/>
  </w:style>
  <w:style w:type="character" w:customStyle="1" w:styleId="css-8a7ufk">
    <w:name w:val="css-8a7ufk"/>
    <w:basedOn w:val="DefaultParagraphFont"/>
    <w:rsid w:val="002B513B"/>
  </w:style>
  <w:style w:type="character" w:styleId="Strong">
    <w:name w:val="Strong"/>
    <w:basedOn w:val="DefaultParagraphFont"/>
    <w:uiPriority w:val="22"/>
    <w:qFormat/>
    <w:rsid w:val="002B513B"/>
    <w:rPr>
      <w:b/>
      <w:bCs/>
    </w:rPr>
  </w:style>
  <w:style w:type="paragraph" w:customStyle="1" w:styleId="standout--body">
    <w:name w:val="standout--body"/>
    <w:basedOn w:val="Normal"/>
    <w:rsid w:val="002B513B"/>
    <w:pPr>
      <w:spacing w:before="100" w:beforeAutospacing="1" w:after="100" w:afterAutospacing="1" w:line="240" w:lineRule="auto"/>
    </w:pPr>
    <w:rPr>
      <w:rFonts w:ascii="Times New Roman" w:hAnsi="Times New Roman"/>
      <w:sz w:val="24"/>
      <w:szCs w:val="24"/>
      <w:lang w:bidi="ar-SA"/>
    </w:rPr>
  </w:style>
  <w:style w:type="paragraph" w:customStyle="1" w:styleId="css-1cr3nkl">
    <w:name w:val="css-1cr3nkl"/>
    <w:basedOn w:val="Normal"/>
    <w:rsid w:val="002B513B"/>
    <w:pPr>
      <w:spacing w:before="100" w:beforeAutospacing="1" w:after="100" w:afterAutospacing="1" w:line="240" w:lineRule="auto"/>
    </w:pPr>
    <w:rPr>
      <w:rFonts w:ascii="Times New Roman" w:hAnsi="Times New Roman"/>
      <w:sz w:val="24"/>
      <w:szCs w:val="24"/>
      <w:lang w:bidi="ar-SA"/>
    </w:rPr>
  </w:style>
  <w:style w:type="paragraph" w:customStyle="1" w:styleId="css-1kir5of">
    <w:name w:val="css-1kir5of"/>
    <w:basedOn w:val="Normal"/>
    <w:rsid w:val="002B513B"/>
    <w:pPr>
      <w:spacing w:before="100" w:beforeAutospacing="1" w:after="100" w:afterAutospacing="1" w:line="240" w:lineRule="auto"/>
    </w:pPr>
    <w:rPr>
      <w:rFonts w:ascii="Times New Roman" w:hAnsi="Times New Roman"/>
      <w:sz w:val="24"/>
      <w:szCs w:val="24"/>
      <w:lang w:bidi="ar-SA"/>
    </w:rPr>
  </w:style>
  <w:style w:type="character" w:customStyle="1" w:styleId="css-1prfhj6">
    <w:name w:val="css-1prfhj6"/>
    <w:basedOn w:val="DefaultParagraphFont"/>
    <w:rsid w:val="002B513B"/>
  </w:style>
  <w:style w:type="character" w:customStyle="1" w:styleId="inner-wrapper">
    <w:name w:val="inner-wrapper"/>
    <w:basedOn w:val="DefaultParagraphFont"/>
    <w:rsid w:val="002B513B"/>
  </w:style>
  <w:style w:type="character" w:customStyle="1" w:styleId="jw-time-update">
    <w:name w:val="jw-time-update"/>
    <w:basedOn w:val="DefaultParagraphFont"/>
    <w:rsid w:val="002B513B"/>
  </w:style>
  <w:style w:type="character" w:customStyle="1" w:styleId="jw-volume-update">
    <w:name w:val="jw-volume-update"/>
    <w:basedOn w:val="DefaultParagraphFont"/>
    <w:rsid w:val="002B513B"/>
  </w:style>
  <w:style w:type="character" w:customStyle="1" w:styleId="jw-time-time">
    <w:name w:val="jw-time-time"/>
    <w:basedOn w:val="DefaultParagraphFont"/>
    <w:rsid w:val="002B513B"/>
  </w:style>
  <w:style w:type="character" w:customStyle="1" w:styleId="jw-text">
    <w:name w:val="jw-text"/>
    <w:basedOn w:val="DefaultParagraphFont"/>
    <w:rsid w:val="002B513B"/>
  </w:style>
  <w:style w:type="character" w:customStyle="1" w:styleId="css-odok4h">
    <w:name w:val="css-odok4h"/>
    <w:basedOn w:val="DefaultParagraphFont"/>
    <w:rsid w:val="002B513B"/>
  </w:style>
  <w:style w:type="character" w:customStyle="1" w:styleId="css-rlaxw5">
    <w:name w:val="css-rlaxw5"/>
    <w:basedOn w:val="DefaultParagraphFont"/>
    <w:rsid w:val="002B513B"/>
  </w:style>
  <w:style w:type="character" w:customStyle="1" w:styleId="css-1dcdq2c">
    <w:name w:val="css-1dcdq2c"/>
    <w:basedOn w:val="DefaultParagraphFont"/>
    <w:rsid w:val="002B513B"/>
  </w:style>
  <w:style w:type="character" w:customStyle="1" w:styleId="css-17lqz4r">
    <w:name w:val="css-17lqz4r"/>
    <w:basedOn w:val="DefaultParagraphFont"/>
    <w:rsid w:val="002B513B"/>
  </w:style>
  <w:style w:type="character" w:customStyle="1" w:styleId="pullquote">
    <w:name w:val="pullquote"/>
    <w:basedOn w:val="DefaultParagraphFont"/>
    <w:rsid w:val="002B513B"/>
  </w:style>
  <w:style w:type="character" w:customStyle="1" w:styleId="css-mjp0j9">
    <w:name w:val="css-mjp0j9"/>
    <w:basedOn w:val="DefaultParagraphFont"/>
    <w:rsid w:val="002B513B"/>
  </w:style>
  <w:style w:type="character" w:customStyle="1" w:styleId="Heading4Char">
    <w:name w:val="Heading 4 Char"/>
    <w:basedOn w:val="DefaultParagraphFont"/>
    <w:link w:val="Heading4"/>
    <w:uiPriority w:val="9"/>
    <w:rsid w:val="00A4291A"/>
    <w:rPr>
      <w:rFonts w:asciiTheme="majorHAnsi" w:eastAsiaTheme="majorEastAsia" w:hAnsiTheme="majorHAnsi" w:cstheme="majorBidi"/>
      <w:i/>
      <w:iCs/>
      <w:color w:val="365F91" w:themeColor="accent1" w:themeShade="BF"/>
      <w:lang w:bidi="en-US"/>
    </w:rPr>
  </w:style>
  <w:style w:type="paragraph" w:styleId="TOCHeading">
    <w:name w:val="TOC Heading"/>
    <w:basedOn w:val="Heading1"/>
    <w:next w:val="Normal"/>
    <w:uiPriority w:val="39"/>
    <w:unhideWhenUsed/>
    <w:qFormat/>
    <w:rsid w:val="002F2A33"/>
    <w:pPr>
      <w:spacing w:before="480"/>
      <w:outlineLvl w:val="9"/>
    </w:pPr>
    <w:rPr>
      <w:b/>
      <w:bCs/>
      <w:sz w:val="28"/>
      <w:szCs w:val="28"/>
      <w:lang w:bidi="ar-SA"/>
    </w:rPr>
  </w:style>
  <w:style w:type="paragraph" w:styleId="TOC1">
    <w:name w:val="toc 1"/>
    <w:basedOn w:val="Normal"/>
    <w:next w:val="Normal"/>
    <w:autoRedefine/>
    <w:uiPriority w:val="39"/>
    <w:unhideWhenUsed/>
    <w:rsid w:val="002F2A33"/>
    <w:pPr>
      <w:tabs>
        <w:tab w:val="right" w:leader="dot" w:pos="9350"/>
      </w:tabs>
      <w:spacing w:after="100"/>
    </w:pPr>
    <w:rPr>
      <w:rFonts w:ascii="Times New Roman" w:hAnsi="Times New Roman"/>
      <w:b/>
      <w:noProof/>
      <w:sz w:val="24"/>
    </w:rPr>
  </w:style>
  <w:style w:type="paragraph" w:styleId="TOC2">
    <w:name w:val="toc 2"/>
    <w:basedOn w:val="Normal"/>
    <w:next w:val="Normal"/>
    <w:autoRedefine/>
    <w:uiPriority w:val="39"/>
    <w:unhideWhenUsed/>
    <w:rsid w:val="002F2A33"/>
    <w:pPr>
      <w:spacing w:after="100"/>
      <w:ind w:left="220"/>
    </w:pPr>
  </w:style>
  <w:style w:type="paragraph" w:styleId="TOC3">
    <w:name w:val="toc 3"/>
    <w:basedOn w:val="Normal"/>
    <w:next w:val="Normal"/>
    <w:autoRedefine/>
    <w:uiPriority w:val="39"/>
    <w:unhideWhenUsed/>
    <w:rsid w:val="008A23E5"/>
    <w:pPr>
      <w:tabs>
        <w:tab w:val="left" w:pos="1100"/>
        <w:tab w:val="right" w:leader="dot" w:pos="9350"/>
      </w:tabs>
      <w:spacing w:after="0"/>
      <w:ind w:left="90"/>
    </w:pPr>
  </w:style>
  <w:style w:type="paragraph" w:customStyle="1" w:styleId="BodyCopy">
    <w:name w:val="Body Copy"/>
    <w:basedOn w:val="Normal"/>
    <w:link w:val="BodyCopyChar1"/>
    <w:qFormat/>
    <w:rsid w:val="00BB183F"/>
    <w:pPr>
      <w:suppressAutoHyphens/>
      <w:spacing w:before="80" w:after="160" w:line="240" w:lineRule="auto"/>
    </w:pPr>
    <w:rPr>
      <w:rFonts w:ascii="Helvetica" w:eastAsia="Calibri" w:hAnsi="Helvetica" w:cs="Calibri"/>
      <w:noProof/>
      <w:szCs w:val="16"/>
      <w:lang w:val="en-AU" w:eastAsia="ar-SA" w:bidi="ar-SA"/>
    </w:rPr>
  </w:style>
  <w:style w:type="character" w:customStyle="1" w:styleId="BodyCopyChar1">
    <w:name w:val="Body Copy Char1"/>
    <w:basedOn w:val="DefaultParagraphFont"/>
    <w:link w:val="BodyCopy"/>
    <w:rsid w:val="00BB183F"/>
    <w:rPr>
      <w:rFonts w:ascii="Helvetica" w:eastAsia="Calibri" w:hAnsi="Helvetica" w:cs="Calibri"/>
      <w:noProof/>
      <w:szCs w:val="16"/>
      <w:lang w:val="en-AU" w:eastAsia="ar-SA"/>
    </w:rPr>
  </w:style>
  <w:style w:type="paragraph" w:customStyle="1" w:styleId="Bullet1">
    <w:name w:val="Bullet 1"/>
    <w:basedOn w:val="Normal"/>
    <w:qFormat/>
    <w:rsid w:val="00BB183F"/>
    <w:pPr>
      <w:numPr>
        <w:numId w:val="9"/>
      </w:numPr>
      <w:spacing w:before="60" w:after="120" w:line="240" w:lineRule="auto"/>
      <w:ind w:left="357" w:hanging="357"/>
    </w:pPr>
    <w:rPr>
      <w:rFonts w:ascii="Helvetica" w:eastAsiaTheme="minorHAnsi" w:hAnsi="Helvetica" w:cstheme="minorBidi"/>
      <w:lang w:val="en-AU" w:bidi="ar-SA"/>
    </w:rPr>
  </w:style>
  <w:style w:type="character" w:customStyle="1" w:styleId="BodyCopyBold">
    <w:name w:val="Body Copy_Bold"/>
    <w:rsid w:val="006D6F23"/>
    <w:rPr>
      <w:rFonts w:ascii="Helvetica 55 Roman" w:hAnsi="Helvetica 55 Roman" w:cs="Helvetica 55 Roman"/>
      <w:b/>
      <w:bCs/>
    </w:rPr>
  </w:style>
  <w:style w:type="paragraph" w:customStyle="1" w:styleId="Bullet2">
    <w:name w:val="Bullet 2"/>
    <w:qFormat/>
    <w:rsid w:val="006D6F23"/>
    <w:pPr>
      <w:numPr>
        <w:numId w:val="11"/>
      </w:numPr>
      <w:spacing w:before="60" w:after="120" w:line="240" w:lineRule="auto"/>
    </w:pPr>
    <w:rPr>
      <w:rFonts w:ascii="Helvetica" w:eastAsia="Times New Roman" w:hAnsi="Helvetica" w:cs="Times New Roman"/>
      <w:szCs w:val="24"/>
      <w:lang w:eastAsia="en-AU"/>
    </w:rPr>
  </w:style>
  <w:style w:type="table" w:styleId="TableGrid">
    <w:name w:val="Table Grid"/>
    <w:basedOn w:val="TableNormal"/>
    <w:uiPriority w:val="59"/>
    <w:rsid w:val="006D6F23"/>
    <w:pPr>
      <w:spacing w:after="0" w:line="240" w:lineRule="auto"/>
    </w:pPr>
    <w:rPr>
      <w:rFonts w:ascii="Times New Roman" w:eastAsia="Times New Roman" w:hAnsi="Times New Roman" w:cs="Times New Roman"/>
      <w:sz w:val="20"/>
      <w:szCs w:val="20"/>
      <w:lang w:val="en-AU" w:eastAsia="en-A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Text">
    <w:name w:val="Table Text"/>
    <w:basedOn w:val="Normal"/>
    <w:link w:val="TableTextChar"/>
    <w:qFormat/>
    <w:rsid w:val="006D6F23"/>
    <w:pPr>
      <w:suppressAutoHyphens/>
      <w:spacing w:before="120" w:after="120" w:line="240" w:lineRule="auto"/>
    </w:pPr>
    <w:rPr>
      <w:rFonts w:ascii="Helvetica" w:eastAsia="Calibri" w:hAnsi="Helvetica" w:cs="Calibri"/>
      <w:noProof/>
      <w:sz w:val="20"/>
      <w:lang w:val="en-AU" w:eastAsia="ar-SA" w:bidi="ar-SA"/>
    </w:rPr>
  </w:style>
  <w:style w:type="paragraph" w:customStyle="1" w:styleId="BodyCopyBold0">
    <w:name w:val="Body Copy Bold"/>
    <w:basedOn w:val="Normal"/>
    <w:link w:val="BodyCopyBoldChar1"/>
    <w:qFormat/>
    <w:rsid w:val="006D6F23"/>
    <w:pPr>
      <w:suppressAutoHyphens/>
      <w:spacing w:before="80" w:after="160" w:line="240" w:lineRule="auto"/>
    </w:pPr>
    <w:rPr>
      <w:rFonts w:ascii="Helvetica" w:eastAsia="Calibri" w:hAnsi="Helvetica" w:cs="Calibri"/>
      <w:b/>
      <w:noProof/>
      <w:szCs w:val="16"/>
      <w:lang w:val="en-AU" w:eastAsia="ar-SA" w:bidi="ar-SA"/>
    </w:rPr>
  </w:style>
  <w:style w:type="character" w:customStyle="1" w:styleId="BodyCopyBoldChar1">
    <w:name w:val="Body Copy Bold Char1"/>
    <w:basedOn w:val="DefaultParagraphFont"/>
    <w:link w:val="BodyCopyBold0"/>
    <w:rsid w:val="006D6F23"/>
    <w:rPr>
      <w:rFonts w:ascii="Helvetica" w:eastAsia="Calibri" w:hAnsi="Helvetica" w:cs="Calibri"/>
      <w:b/>
      <w:noProof/>
      <w:szCs w:val="16"/>
      <w:lang w:val="en-AU" w:eastAsia="ar-SA"/>
    </w:rPr>
  </w:style>
  <w:style w:type="character" w:customStyle="1" w:styleId="TableTextChar">
    <w:name w:val="Table Text Char"/>
    <w:basedOn w:val="DefaultParagraphFont"/>
    <w:link w:val="TableText"/>
    <w:rsid w:val="006D6F23"/>
    <w:rPr>
      <w:rFonts w:ascii="Helvetica" w:eastAsia="Calibri" w:hAnsi="Helvetica" w:cs="Calibri"/>
      <w:noProof/>
      <w:sz w:val="20"/>
      <w:lang w:val="en-AU" w:eastAsia="ar-SA"/>
    </w:rPr>
  </w:style>
  <w:style w:type="paragraph" w:customStyle="1" w:styleId="TableHeading">
    <w:name w:val="Table Heading"/>
    <w:basedOn w:val="Normal"/>
    <w:qFormat/>
    <w:rsid w:val="006D6F23"/>
    <w:pPr>
      <w:suppressAutoHyphens/>
      <w:spacing w:before="120" w:after="120" w:line="240" w:lineRule="auto"/>
    </w:pPr>
    <w:rPr>
      <w:rFonts w:ascii="Helvetica" w:eastAsia="Calibri" w:hAnsi="Helvetica" w:cs="Calibri"/>
      <w:b/>
      <w:noProof/>
      <w:color w:val="FFFFFF" w:themeColor="background1"/>
      <w:sz w:val="20"/>
      <w:lang w:val="en-AU" w:eastAsia="ar-SA" w:bidi="ar-SA"/>
    </w:rPr>
  </w:style>
  <w:style w:type="character" w:customStyle="1" w:styleId="transcripttextx7ylj">
    <w:name w:val="transcript_text__x7ylj"/>
    <w:basedOn w:val="DefaultParagraphFont"/>
    <w:rsid w:val="009135EB"/>
  </w:style>
  <w:style w:type="character" w:customStyle="1" w:styleId="wprm-recipe-ingredient-amount">
    <w:name w:val="wprm-recipe-ingredient-amount"/>
    <w:basedOn w:val="DefaultParagraphFont"/>
    <w:rsid w:val="007F3EBD"/>
  </w:style>
  <w:style w:type="character" w:customStyle="1" w:styleId="wprm-recipe-ingredient-name">
    <w:name w:val="wprm-recipe-ingredient-name"/>
    <w:basedOn w:val="DefaultParagraphFont"/>
    <w:rsid w:val="007F3EBD"/>
  </w:style>
  <w:style w:type="character" w:customStyle="1" w:styleId="wprm-recipe-ingredient-unit">
    <w:name w:val="wprm-recipe-ingredient-unit"/>
    <w:basedOn w:val="DefaultParagraphFont"/>
    <w:rsid w:val="007F3EBD"/>
  </w:style>
  <w:style w:type="paragraph" w:styleId="TOC4">
    <w:name w:val="toc 4"/>
    <w:basedOn w:val="Normal"/>
    <w:next w:val="Normal"/>
    <w:autoRedefine/>
    <w:uiPriority w:val="39"/>
    <w:unhideWhenUsed/>
    <w:rsid w:val="00901170"/>
    <w:pPr>
      <w:spacing w:after="100"/>
      <w:ind w:left="660"/>
    </w:pPr>
    <w:rPr>
      <w:rFonts w:asciiTheme="minorHAnsi" w:eastAsiaTheme="minorEastAsia" w:hAnsiTheme="minorHAnsi" w:cstheme="minorBidi"/>
      <w:lang w:bidi="ar-SA"/>
    </w:rPr>
  </w:style>
  <w:style w:type="paragraph" w:styleId="TOC5">
    <w:name w:val="toc 5"/>
    <w:basedOn w:val="Normal"/>
    <w:next w:val="Normal"/>
    <w:autoRedefine/>
    <w:uiPriority w:val="39"/>
    <w:unhideWhenUsed/>
    <w:rsid w:val="00901170"/>
    <w:pPr>
      <w:spacing w:after="100"/>
      <w:ind w:left="880"/>
    </w:pPr>
    <w:rPr>
      <w:rFonts w:asciiTheme="minorHAnsi" w:eastAsiaTheme="minorEastAsia" w:hAnsiTheme="minorHAnsi" w:cstheme="minorBidi"/>
      <w:lang w:bidi="ar-SA"/>
    </w:rPr>
  </w:style>
  <w:style w:type="paragraph" w:styleId="TOC6">
    <w:name w:val="toc 6"/>
    <w:basedOn w:val="Normal"/>
    <w:next w:val="Normal"/>
    <w:autoRedefine/>
    <w:uiPriority w:val="39"/>
    <w:unhideWhenUsed/>
    <w:rsid w:val="00901170"/>
    <w:pPr>
      <w:spacing w:after="100"/>
      <w:ind w:left="1100"/>
    </w:pPr>
    <w:rPr>
      <w:rFonts w:asciiTheme="minorHAnsi" w:eastAsiaTheme="minorEastAsia" w:hAnsiTheme="minorHAnsi" w:cstheme="minorBidi"/>
      <w:lang w:bidi="ar-SA"/>
    </w:rPr>
  </w:style>
  <w:style w:type="paragraph" w:styleId="TOC7">
    <w:name w:val="toc 7"/>
    <w:basedOn w:val="Normal"/>
    <w:next w:val="Normal"/>
    <w:autoRedefine/>
    <w:uiPriority w:val="39"/>
    <w:unhideWhenUsed/>
    <w:rsid w:val="00901170"/>
    <w:pPr>
      <w:spacing w:after="100"/>
      <w:ind w:left="1320"/>
    </w:pPr>
    <w:rPr>
      <w:rFonts w:asciiTheme="minorHAnsi" w:eastAsiaTheme="minorEastAsia" w:hAnsiTheme="minorHAnsi" w:cstheme="minorBidi"/>
      <w:lang w:bidi="ar-SA"/>
    </w:rPr>
  </w:style>
  <w:style w:type="paragraph" w:styleId="TOC8">
    <w:name w:val="toc 8"/>
    <w:basedOn w:val="Normal"/>
    <w:next w:val="Normal"/>
    <w:autoRedefine/>
    <w:uiPriority w:val="39"/>
    <w:unhideWhenUsed/>
    <w:rsid w:val="00901170"/>
    <w:pPr>
      <w:spacing w:after="100"/>
      <w:ind w:left="1540"/>
    </w:pPr>
    <w:rPr>
      <w:rFonts w:asciiTheme="minorHAnsi" w:eastAsiaTheme="minorEastAsia" w:hAnsiTheme="minorHAnsi" w:cstheme="minorBidi"/>
      <w:lang w:bidi="ar-SA"/>
    </w:rPr>
  </w:style>
  <w:style w:type="paragraph" w:styleId="TOC9">
    <w:name w:val="toc 9"/>
    <w:basedOn w:val="Normal"/>
    <w:next w:val="Normal"/>
    <w:autoRedefine/>
    <w:uiPriority w:val="39"/>
    <w:unhideWhenUsed/>
    <w:rsid w:val="00901170"/>
    <w:pPr>
      <w:spacing w:after="100"/>
      <w:ind w:left="1760"/>
    </w:pPr>
    <w:rPr>
      <w:rFonts w:asciiTheme="minorHAnsi" w:eastAsiaTheme="minorEastAsia" w:hAnsiTheme="minorHAnsi" w:cstheme="minorBidi"/>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9454059">
      <w:bodyDiv w:val="1"/>
      <w:marLeft w:val="0"/>
      <w:marRight w:val="0"/>
      <w:marTop w:val="0"/>
      <w:marBottom w:val="0"/>
      <w:divBdr>
        <w:top w:val="none" w:sz="0" w:space="0" w:color="auto"/>
        <w:left w:val="none" w:sz="0" w:space="0" w:color="auto"/>
        <w:bottom w:val="none" w:sz="0" w:space="0" w:color="auto"/>
        <w:right w:val="none" w:sz="0" w:space="0" w:color="auto"/>
      </w:divBdr>
      <w:divsChild>
        <w:div w:id="414279187">
          <w:marLeft w:val="0"/>
          <w:marRight w:val="0"/>
          <w:marTop w:val="150"/>
          <w:marBottom w:val="0"/>
          <w:divBdr>
            <w:top w:val="none" w:sz="0" w:space="0" w:color="auto"/>
            <w:left w:val="none" w:sz="0" w:space="0" w:color="auto"/>
            <w:bottom w:val="none" w:sz="0" w:space="0" w:color="auto"/>
            <w:right w:val="none" w:sz="0" w:space="0" w:color="auto"/>
          </w:divBdr>
          <w:divsChild>
            <w:div w:id="1185897112">
              <w:marLeft w:val="0"/>
              <w:marRight w:val="0"/>
              <w:marTop w:val="0"/>
              <w:marBottom w:val="0"/>
              <w:divBdr>
                <w:top w:val="none" w:sz="0" w:space="0" w:color="auto"/>
                <w:left w:val="none" w:sz="0" w:space="0" w:color="auto"/>
                <w:bottom w:val="none" w:sz="0" w:space="0" w:color="auto"/>
                <w:right w:val="none" w:sz="0" w:space="0" w:color="auto"/>
              </w:divBdr>
              <w:divsChild>
                <w:div w:id="2085029186">
                  <w:marLeft w:val="0"/>
                  <w:marRight w:val="0"/>
                  <w:marTop w:val="0"/>
                  <w:marBottom w:val="0"/>
                  <w:divBdr>
                    <w:top w:val="none" w:sz="0" w:space="0" w:color="auto"/>
                    <w:left w:val="none" w:sz="0" w:space="0" w:color="auto"/>
                    <w:bottom w:val="none" w:sz="0" w:space="0" w:color="auto"/>
                    <w:right w:val="none" w:sz="0" w:space="0" w:color="auto"/>
                  </w:divBdr>
                  <w:divsChild>
                    <w:div w:id="1943880465">
                      <w:marLeft w:val="0"/>
                      <w:marRight w:val="0"/>
                      <w:marTop w:val="0"/>
                      <w:marBottom w:val="0"/>
                      <w:divBdr>
                        <w:top w:val="none" w:sz="0" w:space="0" w:color="auto"/>
                        <w:left w:val="none" w:sz="0" w:space="0" w:color="auto"/>
                        <w:bottom w:val="none" w:sz="0" w:space="0" w:color="auto"/>
                        <w:right w:val="none" w:sz="0" w:space="0" w:color="auto"/>
                      </w:divBdr>
                      <w:divsChild>
                        <w:div w:id="1007097714">
                          <w:marLeft w:val="0"/>
                          <w:marRight w:val="0"/>
                          <w:marTop w:val="0"/>
                          <w:marBottom w:val="0"/>
                          <w:divBdr>
                            <w:top w:val="none" w:sz="0" w:space="0" w:color="auto"/>
                            <w:left w:val="none" w:sz="0" w:space="0" w:color="auto"/>
                            <w:bottom w:val="none" w:sz="0" w:space="0" w:color="auto"/>
                            <w:right w:val="none" w:sz="0" w:space="0" w:color="auto"/>
                          </w:divBdr>
                          <w:divsChild>
                            <w:div w:id="1283077065">
                              <w:marLeft w:val="0"/>
                              <w:marRight w:val="0"/>
                              <w:marTop w:val="0"/>
                              <w:marBottom w:val="0"/>
                              <w:divBdr>
                                <w:top w:val="none" w:sz="0" w:space="0" w:color="auto"/>
                                <w:left w:val="none" w:sz="0" w:space="0" w:color="auto"/>
                                <w:bottom w:val="none" w:sz="0" w:space="0" w:color="auto"/>
                                <w:right w:val="none" w:sz="0" w:space="0" w:color="auto"/>
                              </w:divBdr>
                              <w:divsChild>
                                <w:div w:id="551158641">
                                  <w:marLeft w:val="0"/>
                                  <w:marRight w:val="0"/>
                                  <w:marTop w:val="0"/>
                                  <w:marBottom w:val="0"/>
                                  <w:divBdr>
                                    <w:top w:val="none" w:sz="0" w:space="0" w:color="auto"/>
                                    <w:left w:val="none" w:sz="0" w:space="0" w:color="auto"/>
                                    <w:bottom w:val="none" w:sz="0" w:space="0" w:color="auto"/>
                                    <w:right w:val="none" w:sz="0" w:space="0" w:color="auto"/>
                                  </w:divBdr>
                                </w:div>
                                <w:div w:id="593130666">
                                  <w:marLeft w:val="0"/>
                                  <w:marRight w:val="0"/>
                                  <w:marTop w:val="0"/>
                                  <w:marBottom w:val="0"/>
                                  <w:divBdr>
                                    <w:top w:val="none" w:sz="0" w:space="0" w:color="auto"/>
                                    <w:left w:val="none" w:sz="0" w:space="0" w:color="auto"/>
                                    <w:bottom w:val="none" w:sz="0" w:space="0" w:color="auto"/>
                                    <w:right w:val="none" w:sz="0" w:space="0" w:color="auto"/>
                                  </w:divBdr>
                                  <w:divsChild>
                                    <w:div w:id="3361308">
                                      <w:marLeft w:val="0"/>
                                      <w:marRight w:val="0"/>
                                      <w:marTop w:val="0"/>
                                      <w:marBottom w:val="0"/>
                                      <w:divBdr>
                                        <w:top w:val="none" w:sz="0" w:space="0" w:color="auto"/>
                                        <w:left w:val="none" w:sz="0" w:space="0" w:color="auto"/>
                                        <w:bottom w:val="none" w:sz="0" w:space="0" w:color="auto"/>
                                        <w:right w:val="none" w:sz="0" w:space="0" w:color="auto"/>
                                      </w:divBdr>
                                    </w:div>
                                    <w:div w:id="397560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349089">
      <w:bodyDiv w:val="1"/>
      <w:marLeft w:val="0"/>
      <w:marRight w:val="0"/>
      <w:marTop w:val="0"/>
      <w:marBottom w:val="0"/>
      <w:divBdr>
        <w:top w:val="none" w:sz="0" w:space="0" w:color="auto"/>
        <w:left w:val="none" w:sz="0" w:space="0" w:color="auto"/>
        <w:bottom w:val="none" w:sz="0" w:space="0" w:color="auto"/>
        <w:right w:val="none" w:sz="0" w:space="0" w:color="auto"/>
      </w:divBdr>
      <w:divsChild>
        <w:div w:id="47534854">
          <w:marLeft w:val="720"/>
          <w:marRight w:val="0"/>
          <w:marTop w:val="120"/>
          <w:marBottom w:val="240"/>
          <w:divBdr>
            <w:top w:val="none" w:sz="0" w:space="0" w:color="auto"/>
            <w:left w:val="none" w:sz="0" w:space="0" w:color="auto"/>
            <w:bottom w:val="none" w:sz="0" w:space="0" w:color="auto"/>
            <w:right w:val="none" w:sz="0" w:space="0" w:color="auto"/>
          </w:divBdr>
        </w:div>
        <w:div w:id="463350623">
          <w:marLeft w:val="720"/>
          <w:marRight w:val="0"/>
          <w:marTop w:val="120"/>
          <w:marBottom w:val="240"/>
          <w:divBdr>
            <w:top w:val="none" w:sz="0" w:space="0" w:color="auto"/>
            <w:left w:val="none" w:sz="0" w:space="0" w:color="auto"/>
            <w:bottom w:val="none" w:sz="0" w:space="0" w:color="auto"/>
            <w:right w:val="none" w:sz="0" w:space="0" w:color="auto"/>
          </w:divBdr>
        </w:div>
        <w:div w:id="707142535">
          <w:marLeft w:val="720"/>
          <w:marRight w:val="0"/>
          <w:marTop w:val="120"/>
          <w:marBottom w:val="240"/>
          <w:divBdr>
            <w:top w:val="none" w:sz="0" w:space="0" w:color="auto"/>
            <w:left w:val="none" w:sz="0" w:space="0" w:color="auto"/>
            <w:bottom w:val="none" w:sz="0" w:space="0" w:color="auto"/>
            <w:right w:val="none" w:sz="0" w:space="0" w:color="auto"/>
          </w:divBdr>
        </w:div>
      </w:divsChild>
    </w:div>
    <w:div w:id="107942111">
      <w:bodyDiv w:val="1"/>
      <w:marLeft w:val="0"/>
      <w:marRight w:val="0"/>
      <w:marTop w:val="0"/>
      <w:marBottom w:val="0"/>
      <w:divBdr>
        <w:top w:val="none" w:sz="0" w:space="0" w:color="auto"/>
        <w:left w:val="none" w:sz="0" w:space="0" w:color="auto"/>
        <w:bottom w:val="none" w:sz="0" w:space="0" w:color="auto"/>
        <w:right w:val="none" w:sz="0" w:space="0" w:color="auto"/>
      </w:divBdr>
      <w:divsChild>
        <w:div w:id="199629556">
          <w:marLeft w:val="0"/>
          <w:marRight w:val="0"/>
          <w:marTop w:val="400"/>
          <w:marBottom w:val="400"/>
          <w:divBdr>
            <w:top w:val="none" w:sz="0" w:space="0" w:color="auto"/>
            <w:left w:val="none" w:sz="0" w:space="0" w:color="auto"/>
            <w:bottom w:val="none" w:sz="0" w:space="0" w:color="auto"/>
            <w:right w:val="none" w:sz="0" w:space="0" w:color="auto"/>
          </w:divBdr>
          <w:divsChild>
            <w:div w:id="1241599956">
              <w:marLeft w:val="0"/>
              <w:marRight w:val="0"/>
              <w:marTop w:val="400"/>
              <w:marBottom w:val="400"/>
              <w:divBdr>
                <w:top w:val="none" w:sz="0" w:space="0" w:color="auto"/>
                <w:left w:val="none" w:sz="0" w:space="0" w:color="auto"/>
                <w:bottom w:val="none" w:sz="0" w:space="0" w:color="auto"/>
                <w:right w:val="none" w:sz="0" w:space="0" w:color="auto"/>
              </w:divBdr>
              <w:divsChild>
                <w:div w:id="397288422">
                  <w:marLeft w:val="0"/>
                  <w:marRight w:val="0"/>
                  <w:marTop w:val="200"/>
                  <w:marBottom w:val="200"/>
                  <w:divBdr>
                    <w:top w:val="none" w:sz="0" w:space="0" w:color="auto"/>
                    <w:left w:val="none" w:sz="0" w:space="0" w:color="auto"/>
                    <w:bottom w:val="none" w:sz="0" w:space="0" w:color="auto"/>
                    <w:right w:val="none" w:sz="0" w:space="0" w:color="auto"/>
                  </w:divBdr>
                </w:div>
                <w:div w:id="2010598209">
                  <w:marLeft w:val="0"/>
                  <w:marRight w:val="0"/>
                  <w:marTop w:val="200"/>
                  <w:marBottom w:val="200"/>
                  <w:divBdr>
                    <w:top w:val="none" w:sz="0" w:space="0" w:color="auto"/>
                    <w:left w:val="none" w:sz="0" w:space="0" w:color="auto"/>
                    <w:bottom w:val="none" w:sz="0" w:space="0" w:color="auto"/>
                    <w:right w:val="none" w:sz="0" w:space="0" w:color="auto"/>
                  </w:divBdr>
                </w:div>
              </w:divsChild>
            </w:div>
          </w:divsChild>
        </w:div>
        <w:div w:id="415060751">
          <w:marLeft w:val="0"/>
          <w:marRight w:val="0"/>
          <w:marTop w:val="400"/>
          <w:marBottom w:val="400"/>
          <w:divBdr>
            <w:top w:val="none" w:sz="0" w:space="0" w:color="auto"/>
            <w:left w:val="none" w:sz="0" w:space="0" w:color="auto"/>
            <w:bottom w:val="none" w:sz="0" w:space="0" w:color="auto"/>
            <w:right w:val="none" w:sz="0" w:space="0" w:color="auto"/>
          </w:divBdr>
          <w:divsChild>
            <w:div w:id="2110392298">
              <w:marLeft w:val="0"/>
              <w:marRight w:val="0"/>
              <w:marTop w:val="400"/>
              <w:marBottom w:val="400"/>
              <w:divBdr>
                <w:top w:val="none" w:sz="0" w:space="0" w:color="auto"/>
                <w:left w:val="none" w:sz="0" w:space="0" w:color="auto"/>
                <w:bottom w:val="none" w:sz="0" w:space="0" w:color="auto"/>
                <w:right w:val="none" w:sz="0" w:space="0" w:color="auto"/>
              </w:divBdr>
            </w:div>
          </w:divsChild>
        </w:div>
        <w:div w:id="709497836">
          <w:marLeft w:val="0"/>
          <w:marRight w:val="0"/>
          <w:marTop w:val="400"/>
          <w:marBottom w:val="400"/>
          <w:divBdr>
            <w:top w:val="none" w:sz="0" w:space="0" w:color="auto"/>
            <w:left w:val="none" w:sz="0" w:space="0" w:color="auto"/>
            <w:bottom w:val="none" w:sz="0" w:space="0" w:color="auto"/>
            <w:right w:val="none" w:sz="0" w:space="0" w:color="auto"/>
          </w:divBdr>
        </w:div>
        <w:div w:id="1006329269">
          <w:marLeft w:val="0"/>
          <w:marRight w:val="0"/>
          <w:marTop w:val="400"/>
          <w:marBottom w:val="400"/>
          <w:divBdr>
            <w:top w:val="none" w:sz="0" w:space="0" w:color="auto"/>
            <w:left w:val="none" w:sz="0" w:space="0" w:color="auto"/>
            <w:bottom w:val="none" w:sz="0" w:space="0" w:color="auto"/>
            <w:right w:val="none" w:sz="0" w:space="0" w:color="auto"/>
          </w:divBdr>
          <w:divsChild>
            <w:div w:id="712922026">
              <w:marLeft w:val="0"/>
              <w:marRight w:val="0"/>
              <w:marTop w:val="400"/>
              <w:marBottom w:val="400"/>
              <w:divBdr>
                <w:top w:val="none" w:sz="0" w:space="0" w:color="auto"/>
                <w:left w:val="none" w:sz="0" w:space="0" w:color="auto"/>
                <w:bottom w:val="none" w:sz="0" w:space="0" w:color="auto"/>
                <w:right w:val="none" w:sz="0" w:space="0" w:color="auto"/>
              </w:divBdr>
              <w:divsChild>
                <w:div w:id="2107144979">
                  <w:marLeft w:val="0"/>
                  <w:marRight w:val="0"/>
                  <w:marTop w:val="400"/>
                  <w:marBottom w:val="400"/>
                  <w:divBdr>
                    <w:top w:val="single" w:sz="6" w:space="20" w:color="EAC3AF"/>
                    <w:left w:val="single" w:sz="6" w:space="20" w:color="EAC3AF"/>
                    <w:bottom w:val="single" w:sz="6" w:space="20" w:color="EAC3AF"/>
                    <w:right w:val="single" w:sz="6" w:space="20" w:color="EAC3AF"/>
                  </w:divBdr>
                  <w:divsChild>
                    <w:div w:id="87506502">
                      <w:marLeft w:val="0"/>
                      <w:marRight w:val="0"/>
                      <w:marTop w:val="200"/>
                      <w:marBottom w:val="200"/>
                      <w:divBdr>
                        <w:top w:val="none" w:sz="0" w:space="0" w:color="auto"/>
                        <w:left w:val="none" w:sz="0" w:space="0" w:color="auto"/>
                        <w:bottom w:val="none" w:sz="0" w:space="0" w:color="auto"/>
                        <w:right w:val="none" w:sz="0" w:space="0" w:color="auto"/>
                      </w:divBdr>
                    </w:div>
                    <w:div w:id="733311806">
                      <w:marLeft w:val="200"/>
                      <w:marRight w:val="200"/>
                      <w:marTop w:val="200"/>
                      <w:marBottom w:val="200"/>
                      <w:divBdr>
                        <w:top w:val="none" w:sz="0" w:space="0" w:color="auto"/>
                        <w:left w:val="none" w:sz="0" w:space="0" w:color="auto"/>
                        <w:bottom w:val="none" w:sz="0" w:space="0" w:color="auto"/>
                        <w:right w:val="none" w:sz="0" w:space="0" w:color="auto"/>
                      </w:divBdr>
                    </w:div>
                    <w:div w:id="1031147898">
                      <w:marLeft w:val="0"/>
                      <w:marRight w:val="0"/>
                      <w:marTop w:val="200"/>
                      <w:marBottom w:val="0"/>
                      <w:divBdr>
                        <w:top w:val="none" w:sz="0" w:space="0" w:color="auto"/>
                        <w:left w:val="none" w:sz="0" w:space="0" w:color="auto"/>
                        <w:bottom w:val="none" w:sz="0" w:space="0" w:color="auto"/>
                        <w:right w:val="none" w:sz="0" w:space="0" w:color="auto"/>
                      </w:divBdr>
                    </w:div>
                    <w:div w:id="178160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6607996">
              <w:marLeft w:val="0"/>
              <w:marRight w:val="0"/>
              <w:marTop w:val="400"/>
              <w:marBottom w:val="400"/>
              <w:divBdr>
                <w:top w:val="none" w:sz="0" w:space="0" w:color="auto"/>
                <w:left w:val="none" w:sz="0" w:space="0" w:color="auto"/>
                <w:bottom w:val="none" w:sz="0" w:space="0" w:color="auto"/>
                <w:right w:val="none" w:sz="0" w:space="0" w:color="auto"/>
              </w:divBdr>
            </w:div>
            <w:div w:id="1185635409">
              <w:marLeft w:val="0"/>
              <w:marRight w:val="0"/>
              <w:marTop w:val="400"/>
              <w:marBottom w:val="400"/>
              <w:divBdr>
                <w:top w:val="none" w:sz="0" w:space="0" w:color="auto"/>
                <w:left w:val="none" w:sz="0" w:space="0" w:color="auto"/>
                <w:bottom w:val="none" w:sz="0" w:space="0" w:color="auto"/>
                <w:right w:val="none" w:sz="0" w:space="0" w:color="auto"/>
              </w:divBdr>
              <w:divsChild>
                <w:div w:id="69039661">
                  <w:marLeft w:val="0"/>
                  <w:marRight w:val="0"/>
                  <w:marTop w:val="400"/>
                  <w:marBottom w:val="400"/>
                  <w:divBdr>
                    <w:top w:val="single" w:sz="6" w:space="20" w:color="EAC3AF"/>
                    <w:left w:val="single" w:sz="6" w:space="20" w:color="EAC3AF"/>
                    <w:bottom w:val="single" w:sz="6" w:space="20" w:color="EAC3AF"/>
                    <w:right w:val="single" w:sz="6" w:space="20" w:color="EAC3AF"/>
                  </w:divBdr>
                  <w:divsChild>
                    <w:div w:id="272590924">
                      <w:marLeft w:val="0"/>
                      <w:marRight w:val="0"/>
                      <w:marTop w:val="200"/>
                      <w:marBottom w:val="200"/>
                      <w:divBdr>
                        <w:top w:val="none" w:sz="0" w:space="0" w:color="auto"/>
                        <w:left w:val="none" w:sz="0" w:space="0" w:color="auto"/>
                        <w:bottom w:val="none" w:sz="0" w:space="0" w:color="auto"/>
                        <w:right w:val="none" w:sz="0" w:space="0" w:color="auto"/>
                      </w:divBdr>
                    </w:div>
                    <w:div w:id="744111183">
                      <w:marLeft w:val="0"/>
                      <w:marRight w:val="0"/>
                      <w:marTop w:val="0"/>
                      <w:marBottom w:val="0"/>
                      <w:divBdr>
                        <w:top w:val="none" w:sz="0" w:space="0" w:color="auto"/>
                        <w:left w:val="none" w:sz="0" w:space="0" w:color="auto"/>
                        <w:bottom w:val="none" w:sz="0" w:space="0" w:color="auto"/>
                        <w:right w:val="none" w:sz="0" w:space="0" w:color="auto"/>
                      </w:divBdr>
                    </w:div>
                    <w:div w:id="928345212">
                      <w:marLeft w:val="200"/>
                      <w:marRight w:val="200"/>
                      <w:marTop w:val="200"/>
                      <w:marBottom w:val="200"/>
                      <w:divBdr>
                        <w:top w:val="none" w:sz="0" w:space="0" w:color="auto"/>
                        <w:left w:val="none" w:sz="0" w:space="0" w:color="auto"/>
                        <w:bottom w:val="none" w:sz="0" w:space="0" w:color="auto"/>
                        <w:right w:val="none" w:sz="0" w:space="0" w:color="auto"/>
                      </w:divBdr>
                    </w:div>
                    <w:div w:id="2069917357">
                      <w:marLeft w:val="0"/>
                      <w:marRight w:val="0"/>
                      <w:marTop w:val="200"/>
                      <w:marBottom w:val="0"/>
                      <w:divBdr>
                        <w:top w:val="none" w:sz="0" w:space="0" w:color="auto"/>
                        <w:left w:val="none" w:sz="0" w:space="0" w:color="auto"/>
                        <w:bottom w:val="none" w:sz="0" w:space="0" w:color="auto"/>
                        <w:right w:val="none" w:sz="0" w:space="0" w:color="auto"/>
                      </w:divBdr>
                    </w:div>
                  </w:divsChild>
                </w:div>
              </w:divsChild>
            </w:div>
            <w:div w:id="1415740094">
              <w:marLeft w:val="0"/>
              <w:marRight w:val="0"/>
              <w:marTop w:val="400"/>
              <w:marBottom w:val="400"/>
              <w:divBdr>
                <w:top w:val="none" w:sz="0" w:space="0" w:color="auto"/>
                <w:left w:val="none" w:sz="0" w:space="0" w:color="auto"/>
                <w:bottom w:val="none" w:sz="0" w:space="0" w:color="auto"/>
                <w:right w:val="none" w:sz="0" w:space="0" w:color="auto"/>
              </w:divBdr>
            </w:div>
            <w:div w:id="2130776424">
              <w:marLeft w:val="0"/>
              <w:marRight w:val="0"/>
              <w:marTop w:val="400"/>
              <w:marBottom w:val="400"/>
              <w:divBdr>
                <w:top w:val="none" w:sz="0" w:space="0" w:color="auto"/>
                <w:left w:val="none" w:sz="0" w:space="0" w:color="auto"/>
                <w:bottom w:val="none" w:sz="0" w:space="0" w:color="auto"/>
                <w:right w:val="none" w:sz="0" w:space="0" w:color="auto"/>
              </w:divBdr>
              <w:divsChild>
                <w:div w:id="1145200830">
                  <w:marLeft w:val="0"/>
                  <w:marRight w:val="0"/>
                  <w:marTop w:val="400"/>
                  <w:marBottom w:val="400"/>
                  <w:divBdr>
                    <w:top w:val="single" w:sz="6" w:space="20" w:color="EAC3AF"/>
                    <w:left w:val="single" w:sz="6" w:space="20" w:color="EAC3AF"/>
                    <w:bottom w:val="single" w:sz="6" w:space="20" w:color="EAC3AF"/>
                    <w:right w:val="single" w:sz="6" w:space="20" w:color="EAC3AF"/>
                  </w:divBdr>
                  <w:divsChild>
                    <w:div w:id="590625068">
                      <w:marLeft w:val="0"/>
                      <w:marRight w:val="0"/>
                      <w:marTop w:val="0"/>
                      <w:marBottom w:val="0"/>
                      <w:divBdr>
                        <w:top w:val="none" w:sz="0" w:space="0" w:color="auto"/>
                        <w:left w:val="none" w:sz="0" w:space="0" w:color="auto"/>
                        <w:bottom w:val="none" w:sz="0" w:space="0" w:color="auto"/>
                        <w:right w:val="none" w:sz="0" w:space="0" w:color="auto"/>
                      </w:divBdr>
                    </w:div>
                    <w:div w:id="601492005">
                      <w:marLeft w:val="0"/>
                      <w:marRight w:val="0"/>
                      <w:marTop w:val="200"/>
                      <w:marBottom w:val="0"/>
                      <w:divBdr>
                        <w:top w:val="none" w:sz="0" w:space="0" w:color="auto"/>
                        <w:left w:val="none" w:sz="0" w:space="0" w:color="auto"/>
                        <w:bottom w:val="none" w:sz="0" w:space="0" w:color="auto"/>
                        <w:right w:val="none" w:sz="0" w:space="0" w:color="auto"/>
                      </w:divBdr>
                    </w:div>
                    <w:div w:id="962418967">
                      <w:marLeft w:val="0"/>
                      <w:marRight w:val="0"/>
                      <w:marTop w:val="200"/>
                      <w:marBottom w:val="200"/>
                      <w:divBdr>
                        <w:top w:val="none" w:sz="0" w:space="0" w:color="auto"/>
                        <w:left w:val="none" w:sz="0" w:space="0" w:color="auto"/>
                        <w:bottom w:val="none" w:sz="0" w:space="0" w:color="auto"/>
                        <w:right w:val="none" w:sz="0" w:space="0" w:color="auto"/>
                      </w:divBdr>
                    </w:div>
                    <w:div w:id="1882860328">
                      <w:marLeft w:val="200"/>
                      <w:marRight w:val="200"/>
                      <w:marTop w:val="200"/>
                      <w:marBottom w:val="200"/>
                      <w:divBdr>
                        <w:top w:val="none" w:sz="0" w:space="0" w:color="auto"/>
                        <w:left w:val="none" w:sz="0" w:space="0" w:color="auto"/>
                        <w:bottom w:val="none" w:sz="0" w:space="0" w:color="auto"/>
                        <w:right w:val="none" w:sz="0" w:space="0" w:color="auto"/>
                      </w:divBdr>
                    </w:div>
                  </w:divsChild>
                </w:div>
              </w:divsChild>
            </w:div>
          </w:divsChild>
        </w:div>
        <w:div w:id="1261446354">
          <w:marLeft w:val="0"/>
          <w:marRight w:val="0"/>
          <w:marTop w:val="400"/>
          <w:marBottom w:val="400"/>
          <w:divBdr>
            <w:top w:val="none" w:sz="0" w:space="0" w:color="auto"/>
            <w:left w:val="none" w:sz="0" w:space="0" w:color="auto"/>
            <w:bottom w:val="none" w:sz="0" w:space="0" w:color="auto"/>
            <w:right w:val="none" w:sz="0" w:space="0" w:color="auto"/>
          </w:divBdr>
          <w:divsChild>
            <w:div w:id="23219393">
              <w:marLeft w:val="0"/>
              <w:marRight w:val="0"/>
              <w:marTop w:val="400"/>
              <w:marBottom w:val="400"/>
              <w:divBdr>
                <w:top w:val="none" w:sz="0" w:space="0" w:color="auto"/>
                <w:left w:val="none" w:sz="0" w:space="0" w:color="auto"/>
                <w:bottom w:val="none" w:sz="0" w:space="0" w:color="auto"/>
                <w:right w:val="none" w:sz="0" w:space="0" w:color="auto"/>
              </w:divBdr>
              <w:divsChild>
                <w:div w:id="1888445370">
                  <w:marLeft w:val="0"/>
                  <w:marRight w:val="0"/>
                  <w:marTop w:val="400"/>
                  <w:marBottom w:val="400"/>
                  <w:divBdr>
                    <w:top w:val="single" w:sz="6" w:space="20" w:color="EAC3AF"/>
                    <w:left w:val="single" w:sz="6" w:space="20" w:color="EAC3AF"/>
                    <w:bottom w:val="single" w:sz="6" w:space="20" w:color="EAC3AF"/>
                    <w:right w:val="single" w:sz="6" w:space="20" w:color="EAC3AF"/>
                  </w:divBdr>
                  <w:divsChild>
                    <w:div w:id="823200295">
                      <w:marLeft w:val="0"/>
                      <w:marRight w:val="0"/>
                      <w:marTop w:val="200"/>
                      <w:marBottom w:val="200"/>
                      <w:divBdr>
                        <w:top w:val="none" w:sz="0" w:space="0" w:color="auto"/>
                        <w:left w:val="none" w:sz="0" w:space="0" w:color="auto"/>
                        <w:bottom w:val="none" w:sz="0" w:space="0" w:color="auto"/>
                        <w:right w:val="none" w:sz="0" w:space="0" w:color="auto"/>
                      </w:divBdr>
                    </w:div>
                    <w:div w:id="1383359748">
                      <w:marLeft w:val="200"/>
                      <w:marRight w:val="200"/>
                      <w:marTop w:val="200"/>
                      <w:marBottom w:val="200"/>
                      <w:divBdr>
                        <w:top w:val="none" w:sz="0" w:space="0" w:color="auto"/>
                        <w:left w:val="none" w:sz="0" w:space="0" w:color="auto"/>
                        <w:bottom w:val="none" w:sz="0" w:space="0" w:color="auto"/>
                        <w:right w:val="none" w:sz="0" w:space="0" w:color="auto"/>
                      </w:divBdr>
                    </w:div>
                    <w:div w:id="1606380847">
                      <w:marLeft w:val="0"/>
                      <w:marRight w:val="0"/>
                      <w:marTop w:val="0"/>
                      <w:marBottom w:val="0"/>
                      <w:divBdr>
                        <w:top w:val="none" w:sz="0" w:space="0" w:color="auto"/>
                        <w:left w:val="none" w:sz="0" w:space="0" w:color="auto"/>
                        <w:bottom w:val="none" w:sz="0" w:space="0" w:color="auto"/>
                        <w:right w:val="none" w:sz="0" w:space="0" w:color="auto"/>
                      </w:divBdr>
                    </w:div>
                    <w:div w:id="1732845356">
                      <w:marLeft w:val="0"/>
                      <w:marRight w:val="0"/>
                      <w:marTop w:val="200"/>
                      <w:marBottom w:val="0"/>
                      <w:divBdr>
                        <w:top w:val="none" w:sz="0" w:space="0" w:color="auto"/>
                        <w:left w:val="none" w:sz="0" w:space="0" w:color="auto"/>
                        <w:bottom w:val="none" w:sz="0" w:space="0" w:color="auto"/>
                        <w:right w:val="none" w:sz="0" w:space="0" w:color="auto"/>
                      </w:divBdr>
                    </w:div>
                  </w:divsChild>
                </w:div>
              </w:divsChild>
            </w:div>
            <w:div w:id="117139862">
              <w:marLeft w:val="0"/>
              <w:marRight w:val="0"/>
              <w:marTop w:val="400"/>
              <w:marBottom w:val="400"/>
              <w:divBdr>
                <w:top w:val="none" w:sz="0" w:space="0" w:color="auto"/>
                <w:left w:val="none" w:sz="0" w:space="0" w:color="auto"/>
                <w:bottom w:val="none" w:sz="0" w:space="0" w:color="auto"/>
                <w:right w:val="none" w:sz="0" w:space="0" w:color="auto"/>
              </w:divBdr>
              <w:divsChild>
                <w:div w:id="964192884">
                  <w:marLeft w:val="0"/>
                  <w:marRight w:val="0"/>
                  <w:marTop w:val="400"/>
                  <w:marBottom w:val="400"/>
                  <w:divBdr>
                    <w:top w:val="none" w:sz="0" w:space="0" w:color="auto"/>
                    <w:left w:val="none" w:sz="0" w:space="0" w:color="auto"/>
                    <w:bottom w:val="none" w:sz="0" w:space="0" w:color="auto"/>
                    <w:right w:val="none" w:sz="0" w:space="0" w:color="auto"/>
                  </w:divBdr>
                  <w:divsChild>
                    <w:div w:id="1097562816">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 w:id="224607788">
              <w:marLeft w:val="0"/>
              <w:marRight w:val="0"/>
              <w:marTop w:val="400"/>
              <w:marBottom w:val="400"/>
              <w:divBdr>
                <w:top w:val="none" w:sz="0" w:space="0" w:color="auto"/>
                <w:left w:val="none" w:sz="0" w:space="0" w:color="auto"/>
                <w:bottom w:val="none" w:sz="0" w:space="0" w:color="auto"/>
                <w:right w:val="none" w:sz="0" w:space="0" w:color="auto"/>
              </w:divBdr>
            </w:div>
            <w:div w:id="448670569">
              <w:marLeft w:val="0"/>
              <w:marRight w:val="0"/>
              <w:marTop w:val="400"/>
              <w:marBottom w:val="400"/>
              <w:divBdr>
                <w:top w:val="none" w:sz="0" w:space="0" w:color="auto"/>
                <w:left w:val="none" w:sz="0" w:space="0" w:color="auto"/>
                <w:bottom w:val="none" w:sz="0" w:space="0" w:color="auto"/>
                <w:right w:val="none" w:sz="0" w:space="0" w:color="auto"/>
              </w:divBdr>
            </w:div>
            <w:div w:id="623736390">
              <w:marLeft w:val="0"/>
              <w:marRight w:val="0"/>
              <w:marTop w:val="400"/>
              <w:marBottom w:val="400"/>
              <w:divBdr>
                <w:top w:val="none" w:sz="0" w:space="0" w:color="auto"/>
                <w:left w:val="none" w:sz="0" w:space="0" w:color="auto"/>
                <w:bottom w:val="none" w:sz="0" w:space="0" w:color="auto"/>
                <w:right w:val="none" w:sz="0" w:space="0" w:color="auto"/>
              </w:divBdr>
            </w:div>
            <w:div w:id="1112434268">
              <w:marLeft w:val="0"/>
              <w:marRight w:val="0"/>
              <w:marTop w:val="400"/>
              <w:marBottom w:val="400"/>
              <w:divBdr>
                <w:top w:val="none" w:sz="0" w:space="0" w:color="auto"/>
                <w:left w:val="none" w:sz="0" w:space="0" w:color="auto"/>
                <w:bottom w:val="none" w:sz="0" w:space="0" w:color="auto"/>
                <w:right w:val="none" w:sz="0" w:space="0" w:color="auto"/>
              </w:divBdr>
            </w:div>
            <w:div w:id="1608346003">
              <w:marLeft w:val="0"/>
              <w:marRight w:val="0"/>
              <w:marTop w:val="400"/>
              <w:marBottom w:val="400"/>
              <w:divBdr>
                <w:top w:val="none" w:sz="0" w:space="0" w:color="auto"/>
                <w:left w:val="none" w:sz="0" w:space="0" w:color="auto"/>
                <w:bottom w:val="none" w:sz="0" w:space="0" w:color="auto"/>
                <w:right w:val="none" w:sz="0" w:space="0" w:color="auto"/>
              </w:divBdr>
            </w:div>
            <w:div w:id="1697778480">
              <w:marLeft w:val="0"/>
              <w:marRight w:val="0"/>
              <w:marTop w:val="400"/>
              <w:marBottom w:val="400"/>
              <w:divBdr>
                <w:top w:val="none" w:sz="0" w:space="0" w:color="auto"/>
                <w:left w:val="none" w:sz="0" w:space="0" w:color="auto"/>
                <w:bottom w:val="none" w:sz="0" w:space="0" w:color="auto"/>
                <w:right w:val="none" w:sz="0" w:space="0" w:color="auto"/>
              </w:divBdr>
            </w:div>
            <w:div w:id="2017347229">
              <w:marLeft w:val="0"/>
              <w:marRight w:val="0"/>
              <w:marTop w:val="400"/>
              <w:marBottom w:val="400"/>
              <w:divBdr>
                <w:top w:val="none" w:sz="0" w:space="0" w:color="auto"/>
                <w:left w:val="none" w:sz="0" w:space="0" w:color="auto"/>
                <w:bottom w:val="none" w:sz="0" w:space="0" w:color="auto"/>
                <w:right w:val="none" w:sz="0" w:space="0" w:color="auto"/>
              </w:divBdr>
            </w:div>
          </w:divsChild>
        </w:div>
      </w:divsChild>
    </w:div>
    <w:div w:id="162858180">
      <w:bodyDiv w:val="1"/>
      <w:marLeft w:val="0"/>
      <w:marRight w:val="0"/>
      <w:marTop w:val="0"/>
      <w:marBottom w:val="0"/>
      <w:divBdr>
        <w:top w:val="none" w:sz="0" w:space="0" w:color="auto"/>
        <w:left w:val="none" w:sz="0" w:space="0" w:color="auto"/>
        <w:bottom w:val="none" w:sz="0" w:space="0" w:color="auto"/>
        <w:right w:val="none" w:sz="0" w:space="0" w:color="auto"/>
      </w:divBdr>
    </w:div>
    <w:div w:id="204218009">
      <w:bodyDiv w:val="1"/>
      <w:marLeft w:val="0"/>
      <w:marRight w:val="0"/>
      <w:marTop w:val="0"/>
      <w:marBottom w:val="0"/>
      <w:divBdr>
        <w:top w:val="none" w:sz="0" w:space="0" w:color="auto"/>
        <w:left w:val="none" w:sz="0" w:space="0" w:color="auto"/>
        <w:bottom w:val="none" w:sz="0" w:space="0" w:color="auto"/>
        <w:right w:val="none" w:sz="0" w:space="0" w:color="auto"/>
      </w:divBdr>
    </w:div>
    <w:div w:id="224293074">
      <w:bodyDiv w:val="1"/>
      <w:marLeft w:val="0"/>
      <w:marRight w:val="0"/>
      <w:marTop w:val="0"/>
      <w:marBottom w:val="0"/>
      <w:divBdr>
        <w:top w:val="none" w:sz="0" w:space="0" w:color="auto"/>
        <w:left w:val="none" w:sz="0" w:space="0" w:color="auto"/>
        <w:bottom w:val="none" w:sz="0" w:space="0" w:color="auto"/>
        <w:right w:val="none" w:sz="0" w:space="0" w:color="auto"/>
      </w:divBdr>
    </w:div>
    <w:div w:id="278949949">
      <w:bodyDiv w:val="1"/>
      <w:marLeft w:val="0"/>
      <w:marRight w:val="0"/>
      <w:marTop w:val="0"/>
      <w:marBottom w:val="0"/>
      <w:divBdr>
        <w:top w:val="none" w:sz="0" w:space="0" w:color="auto"/>
        <w:left w:val="none" w:sz="0" w:space="0" w:color="auto"/>
        <w:bottom w:val="none" w:sz="0" w:space="0" w:color="auto"/>
        <w:right w:val="none" w:sz="0" w:space="0" w:color="auto"/>
      </w:divBdr>
      <w:divsChild>
        <w:div w:id="158231985">
          <w:marLeft w:val="691"/>
          <w:marRight w:val="0"/>
          <w:marTop w:val="0"/>
          <w:marBottom w:val="0"/>
          <w:divBdr>
            <w:top w:val="none" w:sz="0" w:space="0" w:color="auto"/>
            <w:left w:val="none" w:sz="0" w:space="0" w:color="auto"/>
            <w:bottom w:val="none" w:sz="0" w:space="0" w:color="auto"/>
            <w:right w:val="none" w:sz="0" w:space="0" w:color="auto"/>
          </w:divBdr>
        </w:div>
        <w:div w:id="913708454">
          <w:marLeft w:val="691"/>
          <w:marRight w:val="0"/>
          <w:marTop w:val="0"/>
          <w:marBottom w:val="0"/>
          <w:divBdr>
            <w:top w:val="none" w:sz="0" w:space="0" w:color="auto"/>
            <w:left w:val="none" w:sz="0" w:space="0" w:color="auto"/>
            <w:bottom w:val="none" w:sz="0" w:space="0" w:color="auto"/>
            <w:right w:val="none" w:sz="0" w:space="0" w:color="auto"/>
          </w:divBdr>
        </w:div>
        <w:div w:id="1680347697">
          <w:marLeft w:val="691"/>
          <w:marRight w:val="0"/>
          <w:marTop w:val="0"/>
          <w:marBottom w:val="0"/>
          <w:divBdr>
            <w:top w:val="none" w:sz="0" w:space="0" w:color="auto"/>
            <w:left w:val="none" w:sz="0" w:space="0" w:color="auto"/>
            <w:bottom w:val="none" w:sz="0" w:space="0" w:color="auto"/>
            <w:right w:val="none" w:sz="0" w:space="0" w:color="auto"/>
          </w:divBdr>
        </w:div>
        <w:div w:id="1787114963">
          <w:marLeft w:val="691"/>
          <w:marRight w:val="0"/>
          <w:marTop w:val="0"/>
          <w:marBottom w:val="0"/>
          <w:divBdr>
            <w:top w:val="none" w:sz="0" w:space="0" w:color="auto"/>
            <w:left w:val="none" w:sz="0" w:space="0" w:color="auto"/>
            <w:bottom w:val="none" w:sz="0" w:space="0" w:color="auto"/>
            <w:right w:val="none" w:sz="0" w:space="0" w:color="auto"/>
          </w:divBdr>
        </w:div>
      </w:divsChild>
    </w:div>
    <w:div w:id="406464946">
      <w:bodyDiv w:val="1"/>
      <w:marLeft w:val="0"/>
      <w:marRight w:val="0"/>
      <w:marTop w:val="0"/>
      <w:marBottom w:val="0"/>
      <w:divBdr>
        <w:top w:val="none" w:sz="0" w:space="0" w:color="auto"/>
        <w:left w:val="none" w:sz="0" w:space="0" w:color="auto"/>
        <w:bottom w:val="none" w:sz="0" w:space="0" w:color="auto"/>
        <w:right w:val="none" w:sz="0" w:space="0" w:color="auto"/>
      </w:divBdr>
      <w:divsChild>
        <w:div w:id="401677959">
          <w:marLeft w:val="461"/>
          <w:marRight w:val="0"/>
          <w:marTop w:val="0"/>
          <w:marBottom w:val="0"/>
          <w:divBdr>
            <w:top w:val="none" w:sz="0" w:space="0" w:color="auto"/>
            <w:left w:val="none" w:sz="0" w:space="0" w:color="auto"/>
            <w:bottom w:val="none" w:sz="0" w:space="0" w:color="auto"/>
            <w:right w:val="none" w:sz="0" w:space="0" w:color="auto"/>
          </w:divBdr>
        </w:div>
        <w:div w:id="968316768">
          <w:marLeft w:val="461"/>
          <w:marRight w:val="0"/>
          <w:marTop w:val="0"/>
          <w:marBottom w:val="0"/>
          <w:divBdr>
            <w:top w:val="none" w:sz="0" w:space="0" w:color="auto"/>
            <w:left w:val="none" w:sz="0" w:space="0" w:color="auto"/>
            <w:bottom w:val="none" w:sz="0" w:space="0" w:color="auto"/>
            <w:right w:val="none" w:sz="0" w:space="0" w:color="auto"/>
          </w:divBdr>
        </w:div>
        <w:div w:id="1418557333">
          <w:marLeft w:val="461"/>
          <w:marRight w:val="0"/>
          <w:marTop w:val="0"/>
          <w:marBottom w:val="0"/>
          <w:divBdr>
            <w:top w:val="none" w:sz="0" w:space="0" w:color="auto"/>
            <w:left w:val="none" w:sz="0" w:space="0" w:color="auto"/>
            <w:bottom w:val="none" w:sz="0" w:space="0" w:color="auto"/>
            <w:right w:val="none" w:sz="0" w:space="0" w:color="auto"/>
          </w:divBdr>
        </w:div>
        <w:div w:id="1569925949">
          <w:marLeft w:val="461"/>
          <w:marRight w:val="0"/>
          <w:marTop w:val="0"/>
          <w:marBottom w:val="0"/>
          <w:divBdr>
            <w:top w:val="none" w:sz="0" w:space="0" w:color="auto"/>
            <w:left w:val="none" w:sz="0" w:space="0" w:color="auto"/>
            <w:bottom w:val="none" w:sz="0" w:space="0" w:color="auto"/>
            <w:right w:val="none" w:sz="0" w:space="0" w:color="auto"/>
          </w:divBdr>
        </w:div>
        <w:div w:id="2133817089">
          <w:marLeft w:val="461"/>
          <w:marRight w:val="0"/>
          <w:marTop w:val="0"/>
          <w:marBottom w:val="0"/>
          <w:divBdr>
            <w:top w:val="none" w:sz="0" w:space="0" w:color="auto"/>
            <w:left w:val="none" w:sz="0" w:space="0" w:color="auto"/>
            <w:bottom w:val="none" w:sz="0" w:space="0" w:color="auto"/>
            <w:right w:val="none" w:sz="0" w:space="0" w:color="auto"/>
          </w:divBdr>
        </w:div>
      </w:divsChild>
    </w:div>
    <w:div w:id="418016483">
      <w:bodyDiv w:val="1"/>
      <w:marLeft w:val="0"/>
      <w:marRight w:val="0"/>
      <w:marTop w:val="0"/>
      <w:marBottom w:val="0"/>
      <w:divBdr>
        <w:top w:val="none" w:sz="0" w:space="0" w:color="auto"/>
        <w:left w:val="none" w:sz="0" w:space="0" w:color="auto"/>
        <w:bottom w:val="none" w:sz="0" w:space="0" w:color="auto"/>
        <w:right w:val="none" w:sz="0" w:space="0" w:color="auto"/>
      </w:divBdr>
    </w:div>
    <w:div w:id="477578281">
      <w:bodyDiv w:val="1"/>
      <w:marLeft w:val="0"/>
      <w:marRight w:val="0"/>
      <w:marTop w:val="0"/>
      <w:marBottom w:val="0"/>
      <w:divBdr>
        <w:top w:val="none" w:sz="0" w:space="0" w:color="auto"/>
        <w:left w:val="none" w:sz="0" w:space="0" w:color="auto"/>
        <w:bottom w:val="none" w:sz="0" w:space="0" w:color="auto"/>
        <w:right w:val="none" w:sz="0" w:space="0" w:color="auto"/>
      </w:divBdr>
    </w:div>
    <w:div w:id="501287028">
      <w:bodyDiv w:val="1"/>
      <w:marLeft w:val="0"/>
      <w:marRight w:val="0"/>
      <w:marTop w:val="0"/>
      <w:marBottom w:val="0"/>
      <w:divBdr>
        <w:top w:val="none" w:sz="0" w:space="0" w:color="auto"/>
        <w:left w:val="none" w:sz="0" w:space="0" w:color="auto"/>
        <w:bottom w:val="none" w:sz="0" w:space="0" w:color="auto"/>
        <w:right w:val="none" w:sz="0" w:space="0" w:color="auto"/>
      </w:divBdr>
      <w:divsChild>
        <w:div w:id="1259825594">
          <w:marLeft w:val="0"/>
          <w:marRight w:val="0"/>
          <w:marTop w:val="0"/>
          <w:marBottom w:val="0"/>
          <w:divBdr>
            <w:top w:val="none" w:sz="0" w:space="0" w:color="auto"/>
            <w:left w:val="none" w:sz="0" w:space="0" w:color="auto"/>
            <w:bottom w:val="none" w:sz="0" w:space="0" w:color="auto"/>
            <w:right w:val="none" w:sz="0" w:space="0" w:color="auto"/>
          </w:divBdr>
          <w:divsChild>
            <w:div w:id="1498573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7697112">
      <w:bodyDiv w:val="1"/>
      <w:marLeft w:val="0"/>
      <w:marRight w:val="0"/>
      <w:marTop w:val="0"/>
      <w:marBottom w:val="0"/>
      <w:divBdr>
        <w:top w:val="none" w:sz="0" w:space="0" w:color="auto"/>
        <w:left w:val="none" w:sz="0" w:space="0" w:color="auto"/>
        <w:bottom w:val="none" w:sz="0" w:space="0" w:color="auto"/>
        <w:right w:val="none" w:sz="0" w:space="0" w:color="auto"/>
      </w:divBdr>
      <w:divsChild>
        <w:div w:id="38094575">
          <w:marLeft w:val="720"/>
          <w:marRight w:val="0"/>
          <w:marTop w:val="120"/>
          <w:marBottom w:val="240"/>
          <w:divBdr>
            <w:top w:val="none" w:sz="0" w:space="0" w:color="auto"/>
            <w:left w:val="none" w:sz="0" w:space="0" w:color="auto"/>
            <w:bottom w:val="none" w:sz="0" w:space="0" w:color="auto"/>
            <w:right w:val="none" w:sz="0" w:space="0" w:color="auto"/>
          </w:divBdr>
        </w:div>
        <w:div w:id="39257421">
          <w:marLeft w:val="1454"/>
          <w:marRight w:val="0"/>
          <w:marTop w:val="120"/>
          <w:marBottom w:val="240"/>
          <w:divBdr>
            <w:top w:val="none" w:sz="0" w:space="0" w:color="auto"/>
            <w:left w:val="none" w:sz="0" w:space="0" w:color="auto"/>
            <w:bottom w:val="none" w:sz="0" w:space="0" w:color="auto"/>
            <w:right w:val="none" w:sz="0" w:space="0" w:color="auto"/>
          </w:divBdr>
        </w:div>
        <w:div w:id="393622061">
          <w:marLeft w:val="1454"/>
          <w:marRight w:val="0"/>
          <w:marTop w:val="120"/>
          <w:marBottom w:val="240"/>
          <w:divBdr>
            <w:top w:val="none" w:sz="0" w:space="0" w:color="auto"/>
            <w:left w:val="none" w:sz="0" w:space="0" w:color="auto"/>
            <w:bottom w:val="none" w:sz="0" w:space="0" w:color="auto"/>
            <w:right w:val="none" w:sz="0" w:space="0" w:color="auto"/>
          </w:divBdr>
        </w:div>
        <w:div w:id="1413117432">
          <w:marLeft w:val="1454"/>
          <w:marRight w:val="0"/>
          <w:marTop w:val="120"/>
          <w:marBottom w:val="240"/>
          <w:divBdr>
            <w:top w:val="none" w:sz="0" w:space="0" w:color="auto"/>
            <w:left w:val="none" w:sz="0" w:space="0" w:color="auto"/>
            <w:bottom w:val="none" w:sz="0" w:space="0" w:color="auto"/>
            <w:right w:val="none" w:sz="0" w:space="0" w:color="auto"/>
          </w:divBdr>
        </w:div>
        <w:div w:id="1538010760">
          <w:marLeft w:val="1454"/>
          <w:marRight w:val="0"/>
          <w:marTop w:val="120"/>
          <w:marBottom w:val="240"/>
          <w:divBdr>
            <w:top w:val="none" w:sz="0" w:space="0" w:color="auto"/>
            <w:left w:val="none" w:sz="0" w:space="0" w:color="auto"/>
            <w:bottom w:val="none" w:sz="0" w:space="0" w:color="auto"/>
            <w:right w:val="none" w:sz="0" w:space="0" w:color="auto"/>
          </w:divBdr>
        </w:div>
        <w:div w:id="2107992275">
          <w:marLeft w:val="1454"/>
          <w:marRight w:val="0"/>
          <w:marTop w:val="120"/>
          <w:marBottom w:val="240"/>
          <w:divBdr>
            <w:top w:val="none" w:sz="0" w:space="0" w:color="auto"/>
            <w:left w:val="none" w:sz="0" w:space="0" w:color="auto"/>
            <w:bottom w:val="none" w:sz="0" w:space="0" w:color="auto"/>
            <w:right w:val="none" w:sz="0" w:space="0" w:color="auto"/>
          </w:divBdr>
        </w:div>
      </w:divsChild>
    </w:div>
    <w:div w:id="518664362">
      <w:bodyDiv w:val="1"/>
      <w:marLeft w:val="0"/>
      <w:marRight w:val="0"/>
      <w:marTop w:val="0"/>
      <w:marBottom w:val="0"/>
      <w:divBdr>
        <w:top w:val="none" w:sz="0" w:space="0" w:color="auto"/>
        <w:left w:val="none" w:sz="0" w:space="0" w:color="auto"/>
        <w:bottom w:val="none" w:sz="0" w:space="0" w:color="auto"/>
        <w:right w:val="none" w:sz="0" w:space="0" w:color="auto"/>
      </w:divBdr>
      <w:divsChild>
        <w:div w:id="813179208">
          <w:marLeft w:val="1440"/>
          <w:marRight w:val="0"/>
          <w:marTop w:val="120"/>
          <w:marBottom w:val="240"/>
          <w:divBdr>
            <w:top w:val="none" w:sz="0" w:space="0" w:color="auto"/>
            <w:left w:val="none" w:sz="0" w:space="0" w:color="auto"/>
            <w:bottom w:val="none" w:sz="0" w:space="0" w:color="auto"/>
            <w:right w:val="none" w:sz="0" w:space="0" w:color="auto"/>
          </w:divBdr>
        </w:div>
        <w:div w:id="1396274931">
          <w:marLeft w:val="1440"/>
          <w:marRight w:val="0"/>
          <w:marTop w:val="120"/>
          <w:marBottom w:val="240"/>
          <w:divBdr>
            <w:top w:val="none" w:sz="0" w:space="0" w:color="auto"/>
            <w:left w:val="none" w:sz="0" w:space="0" w:color="auto"/>
            <w:bottom w:val="none" w:sz="0" w:space="0" w:color="auto"/>
            <w:right w:val="none" w:sz="0" w:space="0" w:color="auto"/>
          </w:divBdr>
        </w:div>
        <w:div w:id="1751805236">
          <w:marLeft w:val="1440"/>
          <w:marRight w:val="0"/>
          <w:marTop w:val="120"/>
          <w:marBottom w:val="240"/>
          <w:divBdr>
            <w:top w:val="none" w:sz="0" w:space="0" w:color="auto"/>
            <w:left w:val="none" w:sz="0" w:space="0" w:color="auto"/>
            <w:bottom w:val="none" w:sz="0" w:space="0" w:color="auto"/>
            <w:right w:val="none" w:sz="0" w:space="0" w:color="auto"/>
          </w:divBdr>
        </w:div>
        <w:div w:id="1853951924">
          <w:marLeft w:val="734"/>
          <w:marRight w:val="0"/>
          <w:marTop w:val="120"/>
          <w:marBottom w:val="240"/>
          <w:divBdr>
            <w:top w:val="none" w:sz="0" w:space="0" w:color="auto"/>
            <w:left w:val="none" w:sz="0" w:space="0" w:color="auto"/>
            <w:bottom w:val="none" w:sz="0" w:space="0" w:color="auto"/>
            <w:right w:val="none" w:sz="0" w:space="0" w:color="auto"/>
          </w:divBdr>
        </w:div>
      </w:divsChild>
    </w:div>
    <w:div w:id="544177983">
      <w:bodyDiv w:val="1"/>
      <w:marLeft w:val="0"/>
      <w:marRight w:val="0"/>
      <w:marTop w:val="0"/>
      <w:marBottom w:val="0"/>
      <w:divBdr>
        <w:top w:val="none" w:sz="0" w:space="0" w:color="auto"/>
        <w:left w:val="none" w:sz="0" w:space="0" w:color="auto"/>
        <w:bottom w:val="none" w:sz="0" w:space="0" w:color="auto"/>
        <w:right w:val="none" w:sz="0" w:space="0" w:color="auto"/>
      </w:divBdr>
      <w:divsChild>
        <w:div w:id="1162623557">
          <w:marLeft w:val="734"/>
          <w:marRight w:val="0"/>
          <w:marTop w:val="120"/>
          <w:marBottom w:val="240"/>
          <w:divBdr>
            <w:top w:val="none" w:sz="0" w:space="0" w:color="auto"/>
            <w:left w:val="none" w:sz="0" w:space="0" w:color="auto"/>
            <w:bottom w:val="none" w:sz="0" w:space="0" w:color="auto"/>
            <w:right w:val="none" w:sz="0" w:space="0" w:color="auto"/>
          </w:divBdr>
        </w:div>
        <w:div w:id="1532305726">
          <w:marLeft w:val="1440"/>
          <w:marRight w:val="0"/>
          <w:marTop w:val="120"/>
          <w:marBottom w:val="240"/>
          <w:divBdr>
            <w:top w:val="none" w:sz="0" w:space="0" w:color="auto"/>
            <w:left w:val="none" w:sz="0" w:space="0" w:color="auto"/>
            <w:bottom w:val="none" w:sz="0" w:space="0" w:color="auto"/>
            <w:right w:val="none" w:sz="0" w:space="0" w:color="auto"/>
          </w:divBdr>
        </w:div>
        <w:div w:id="1743797835">
          <w:marLeft w:val="1440"/>
          <w:marRight w:val="0"/>
          <w:marTop w:val="120"/>
          <w:marBottom w:val="240"/>
          <w:divBdr>
            <w:top w:val="none" w:sz="0" w:space="0" w:color="auto"/>
            <w:left w:val="none" w:sz="0" w:space="0" w:color="auto"/>
            <w:bottom w:val="none" w:sz="0" w:space="0" w:color="auto"/>
            <w:right w:val="none" w:sz="0" w:space="0" w:color="auto"/>
          </w:divBdr>
        </w:div>
        <w:div w:id="1746948943">
          <w:marLeft w:val="1440"/>
          <w:marRight w:val="0"/>
          <w:marTop w:val="120"/>
          <w:marBottom w:val="240"/>
          <w:divBdr>
            <w:top w:val="none" w:sz="0" w:space="0" w:color="auto"/>
            <w:left w:val="none" w:sz="0" w:space="0" w:color="auto"/>
            <w:bottom w:val="none" w:sz="0" w:space="0" w:color="auto"/>
            <w:right w:val="none" w:sz="0" w:space="0" w:color="auto"/>
          </w:divBdr>
        </w:div>
        <w:div w:id="1931307371">
          <w:marLeft w:val="734"/>
          <w:marRight w:val="0"/>
          <w:marTop w:val="120"/>
          <w:marBottom w:val="240"/>
          <w:divBdr>
            <w:top w:val="none" w:sz="0" w:space="0" w:color="auto"/>
            <w:left w:val="none" w:sz="0" w:space="0" w:color="auto"/>
            <w:bottom w:val="none" w:sz="0" w:space="0" w:color="auto"/>
            <w:right w:val="none" w:sz="0" w:space="0" w:color="auto"/>
          </w:divBdr>
        </w:div>
      </w:divsChild>
    </w:div>
    <w:div w:id="545143522">
      <w:bodyDiv w:val="1"/>
      <w:marLeft w:val="0"/>
      <w:marRight w:val="0"/>
      <w:marTop w:val="0"/>
      <w:marBottom w:val="0"/>
      <w:divBdr>
        <w:top w:val="none" w:sz="0" w:space="0" w:color="auto"/>
        <w:left w:val="none" w:sz="0" w:space="0" w:color="auto"/>
        <w:bottom w:val="none" w:sz="0" w:space="0" w:color="auto"/>
        <w:right w:val="none" w:sz="0" w:space="0" w:color="auto"/>
      </w:divBdr>
    </w:div>
    <w:div w:id="615337047">
      <w:bodyDiv w:val="1"/>
      <w:marLeft w:val="0"/>
      <w:marRight w:val="0"/>
      <w:marTop w:val="0"/>
      <w:marBottom w:val="0"/>
      <w:divBdr>
        <w:top w:val="none" w:sz="0" w:space="0" w:color="auto"/>
        <w:left w:val="none" w:sz="0" w:space="0" w:color="auto"/>
        <w:bottom w:val="none" w:sz="0" w:space="0" w:color="auto"/>
        <w:right w:val="none" w:sz="0" w:space="0" w:color="auto"/>
      </w:divBdr>
      <w:divsChild>
        <w:div w:id="1749644255">
          <w:marLeft w:val="461"/>
          <w:marRight w:val="0"/>
          <w:marTop w:val="0"/>
          <w:marBottom w:val="0"/>
          <w:divBdr>
            <w:top w:val="none" w:sz="0" w:space="0" w:color="auto"/>
            <w:left w:val="none" w:sz="0" w:space="0" w:color="auto"/>
            <w:bottom w:val="none" w:sz="0" w:space="0" w:color="auto"/>
            <w:right w:val="none" w:sz="0" w:space="0" w:color="auto"/>
          </w:divBdr>
        </w:div>
        <w:div w:id="1851215048">
          <w:marLeft w:val="461"/>
          <w:marRight w:val="0"/>
          <w:marTop w:val="0"/>
          <w:marBottom w:val="0"/>
          <w:divBdr>
            <w:top w:val="none" w:sz="0" w:space="0" w:color="auto"/>
            <w:left w:val="none" w:sz="0" w:space="0" w:color="auto"/>
            <w:bottom w:val="none" w:sz="0" w:space="0" w:color="auto"/>
            <w:right w:val="none" w:sz="0" w:space="0" w:color="auto"/>
          </w:divBdr>
        </w:div>
      </w:divsChild>
    </w:div>
    <w:div w:id="653410744">
      <w:bodyDiv w:val="1"/>
      <w:marLeft w:val="0"/>
      <w:marRight w:val="0"/>
      <w:marTop w:val="0"/>
      <w:marBottom w:val="0"/>
      <w:divBdr>
        <w:top w:val="none" w:sz="0" w:space="0" w:color="auto"/>
        <w:left w:val="none" w:sz="0" w:space="0" w:color="auto"/>
        <w:bottom w:val="none" w:sz="0" w:space="0" w:color="auto"/>
        <w:right w:val="none" w:sz="0" w:space="0" w:color="auto"/>
      </w:divBdr>
      <w:divsChild>
        <w:div w:id="896630432">
          <w:marLeft w:val="259"/>
          <w:marRight w:val="0"/>
          <w:marTop w:val="0"/>
          <w:marBottom w:val="0"/>
          <w:divBdr>
            <w:top w:val="none" w:sz="0" w:space="0" w:color="auto"/>
            <w:left w:val="none" w:sz="0" w:space="0" w:color="auto"/>
            <w:bottom w:val="none" w:sz="0" w:space="0" w:color="auto"/>
            <w:right w:val="none" w:sz="0" w:space="0" w:color="auto"/>
          </w:divBdr>
        </w:div>
        <w:div w:id="1229655581">
          <w:marLeft w:val="259"/>
          <w:marRight w:val="0"/>
          <w:marTop w:val="97"/>
          <w:marBottom w:val="0"/>
          <w:divBdr>
            <w:top w:val="none" w:sz="0" w:space="0" w:color="auto"/>
            <w:left w:val="none" w:sz="0" w:space="0" w:color="auto"/>
            <w:bottom w:val="none" w:sz="0" w:space="0" w:color="auto"/>
            <w:right w:val="none" w:sz="0" w:space="0" w:color="auto"/>
          </w:divBdr>
        </w:div>
        <w:div w:id="1489055338">
          <w:marLeft w:val="0"/>
          <w:marRight w:val="0"/>
          <w:marTop w:val="2"/>
          <w:marBottom w:val="0"/>
          <w:divBdr>
            <w:top w:val="none" w:sz="0" w:space="0" w:color="auto"/>
            <w:left w:val="none" w:sz="0" w:space="0" w:color="auto"/>
            <w:bottom w:val="none" w:sz="0" w:space="0" w:color="auto"/>
            <w:right w:val="none" w:sz="0" w:space="0" w:color="auto"/>
          </w:divBdr>
        </w:div>
        <w:div w:id="1726219869">
          <w:marLeft w:val="259"/>
          <w:marRight w:val="0"/>
          <w:marTop w:val="113"/>
          <w:marBottom w:val="0"/>
          <w:divBdr>
            <w:top w:val="none" w:sz="0" w:space="0" w:color="auto"/>
            <w:left w:val="none" w:sz="0" w:space="0" w:color="auto"/>
            <w:bottom w:val="none" w:sz="0" w:space="0" w:color="auto"/>
            <w:right w:val="none" w:sz="0" w:space="0" w:color="auto"/>
          </w:divBdr>
        </w:div>
        <w:div w:id="1929149619">
          <w:marLeft w:val="259"/>
          <w:marRight w:val="0"/>
          <w:marTop w:val="0"/>
          <w:marBottom w:val="0"/>
          <w:divBdr>
            <w:top w:val="none" w:sz="0" w:space="0" w:color="auto"/>
            <w:left w:val="none" w:sz="0" w:space="0" w:color="auto"/>
            <w:bottom w:val="none" w:sz="0" w:space="0" w:color="auto"/>
            <w:right w:val="none" w:sz="0" w:space="0" w:color="auto"/>
          </w:divBdr>
        </w:div>
      </w:divsChild>
    </w:div>
    <w:div w:id="807283569">
      <w:bodyDiv w:val="1"/>
      <w:marLeft w:val="0"/>
      <w:marRight w:val="0"/>
      <w:marTop w:val="0"/>
      <w:marBottom w:val="0"/>
      <w:divBdr>
        <w:top w:val="none" w:sz="0" w:space="0" w:color="auto"/>
        <w:left w:val="none" w:sz="0" w:space="0" w:color="auto"/>
        <w:bottom w:val="none" w:sz="0" w:space="0" w:color="auto"/>
        <w:right w:val="none" w:sz="0" w:space="0" w:color="auto"/>
      </w:divBdr>
      <w:divsChild>
        <w:div w:id="253982557">
          <w:marLeft w:val="0"/>
          <w:marRight w:val="0"/>
          <w:marTop w:val="0"/>
          <w:marBottom w:val="450"/>
          <w:divBdr>
            <w:top w:val="none" w:sz="0" w:space="0" w:color="auto"/>
            <w:left w:val="none" w:sz="0" w:space="0" w:color="auto"/>
            <w:bottom w:val="single" w:sz="36" w:space="8" w:color="771D5C"/>
            <w:right w:val="none" w:sz="0" w:space="0" w:color="auto"/>
          </w:divBdr>
        </w:div>
        <w:div w:id="1129662519">
          <w:marLeft w:val="0"/>
          <w:marRight w:val="0"/>
          <w:marTop w:val="0"/>
          <w:marBottom w:val="0"/>
          <w:divBdr>
            <w:top w:val="none" w:sz="0" w:space="0" w:color="auto"/>
            <w:left w:val="none" w:sz="0" w:space="0" w:color="auto"/>
            <w:bottom w:val="none" w:sz="0" w:space="0" w:color="auto"/>
            <w:right w:val="none" w:sz="0" w:space="0" w:color="auto"/>
          </w:divBdr>
        </w:div>
        <w:div w:id="1333919962">
          <w:marLeft w:val="0"/>
          <w:marRight w:val="0"/>
          <w:marTop w:val="0"/>
          <w:marBottom w:val="0"/>
          <w:divBdr>
            <w:top w:val="none" w:sz="0" w:space="0" w:color="auto"/>
            <w:left w:val="none" w:sz="0" w:space="0" w:color="auto"/>
            <w:bottom w:val="none" w:sz="0" w:space="0" w:color="auto"/>
            <w:right w:val="none" w:sz="0" w:space="0" w:color="auto"/>
          </w:divBdr>
        </w:div>
      </w:divsChild>
    </w:div>
    <w:div w:id="810902467">
      <w:bodyDiv w:val="1"/>
      <w:marLeft w:val="0"/>
      <w:marRight w:val="0"/>
      <w:marTop w:val="0"/>
      <w:marBottom w:val="0"/>
      <w:divBdr>
        <w:top w:val="none" w:sz="0" w:space="0" w:color="auto"/>
        <w:left w:val="none" w:sz="0" w:space="0" w:color="auto"/>
        <w:bottom w:val="none" w:sz="0" w:space="0" w:color="auto"/>
        <w:right w:val="none" w:sz="0" w:space="0" w:color="auto"/>
      </w:divBdr>
    </w:div>
    <w:div w:id="874847505">
      <w:bodyDiv w:val="1"/>
      <w:marLeft w:val="0"/>
      <w:marRight w:val="0"/>
      <w:marTop w:val="0"/>
      <w:marBottom w:val="0"/>
      <w:divBdr>
        <w:top w:val="none" w:sz="0" w:space="0" w:color="auto"/>
        <w:left w:val="none" w:sz="0" w:space="0" w:color="auto"/>
        <w:bottom w:val="none" w:sz="0" w:space="0" w:color="auto"/>
        <w:right w:val="none" w:sz="0" w:space="0" w:color="auto"/>
      </w:divBdr>
      <w:divsChild>
        <w:div w:id="288636283">
          <w:marLeft w:val="662"/>
          <w:marRight w:val="0"/>
          <w:marTop w:val="120"/>
          <w:marBottom w:val="240"/>
          <w:divBdr>
            <w:top w:val="none" w:sz="0" w:space="0" w:color="auto"/>
            <w:left w:val="none" w:sz="0" w:space="0" w:color="auto"/>
            <w:bottom w:val="none" w:sz="0" w:space="0" w:color="auto"/>
            <w:right w:val="none" w:sz="0" w:space="0" w:color="auto"/>
          </w:divBdr>
        </w:div>
        <w:div w:id="814906328">
          <w:marLeft w:val="662"/>
          <w:marRight w:val="0"/>
          <w:marTop w:val="120"/>
          <w:marBottom w:val="240"/>
          <w:divBdr>
            <w:top w:val="none" w:sz="0" w:space="0" w:color="auto"/>
            <w:left w:val="none" w:sz="0" w:space="0" w:color="auto"/>
            <w:bottom w:val="none" w:sz="0" w:space="0" w:color="auto"/>
            <w:right w:val="none" w:sz="0" w:space="0" w:color="auto"/>
          </w:divBdr>
        </w:div>
        <w:div w:id="1002392256">
          <w:marLeft w:val="662"/>
          <w:marRight w:val="0"/>
          <w:marTop w:val="120"/>
          <w:marBottom w:val="240"/>
          <w:divBdr>
            <w:top w:val="none" w:sz="0" w:space="0" w:color="auto"/>
            <w:left w:val="none" w:sz="0" w:space="0" w:color="auto"/>
            <w:bottom w:val="none" w:sz="0" w:space="0" w:color="auto"/>
            <w:right w:val="none" w:sz="0" w:space="0" w:color="auto"/>
          </w:divBdr>
        </w:div>
        <w:div w:id="1046686682">
          <w:marLeft w:val="662"/>
          <w:marRight w:val="0"/>
          <w:marTop w:val="120"/>
          <w:marBottom w:val="240"/>
          <w:divBdr>
            <w:top w:val="none" w:sz="0" w:space="0" w:color="auto"/>
            <w:left w:val="none" w:sz="0" w:space="0" w:color="auto"/>
            <w:bottom w:val="none" w:sz="0" w:space="0" w:color="auto"/>
            <w:right w:val="none" w:sz="0" w:space="0" w:color="auto"/>
          </w:divBdr>
        </w:div>
        <w:div w:id="1490638224">
          <w:marLeft w:val="662"/>
          <w:marRight w:val="0"/>
          <w:marTop w:val="120"/>
          <w:marBottom w:val="240"/>
          <w:divBdr>
            <w:top w:val="none" w:sz="0" w:space="0" w:color="auto"/>
            <w:left w:val="none" w:sz="0" w:space="0" w:color="auto"/>
            <w:bottom w:val="none" w:sz="0" w:space="0" w:color="auto"/>
            <w:right w:val="none" w:sz="0" w:space="0" w:color="auto"/>
          </w:divBdr>
        </w:div>
      </w:divsChild>
    </w:div>
    <w:div w:id="891620451">
      <w:bodyDiv w:val="1"/>
      <w:marLeft w:val="0"/>
      <w:marRight w:val="0"/>
      <w:marTop w:val="0"/>
      <w:marBottom w:val="0"/>
      <w:divBdr>
        <w:top w:val="none" w:sz="0" w:space="0" w:color="auto"/>
        <w:left w:val="none" w:sz="0" w:space="0" w:color="auto"/>
        <w:bottom w:val="none" w:sz="0" w:space="0" w:color="auto"/>
        <w:right w:val="none" w:sz="0" w:space="0" w:color="auto"/>
      </w:divBdr>
    </w:div>
    <w:div w:id="1021082716">
      <w:bodyDiv w:val="1"/>
      <w:marLeft w:val="0"/>
      <w:marRight w:val="0"/>
      <w:marTop w:val="0"/>
      <w:marBottom w:val="0"/>
      <w:divBdr>
        <w:top w:val="none" w:sz="0" w:space="0" w:color="auto"/>
        <w:left w:val="none" w:sz="0" w:space="0" w:color="auto"/>
        <w:bottom w:val="none" w:sz="0" w:space="0" w:color="auto"/>
        <w:right w:val="none" w:sz="0" w:space="0" w:color="auto"/>
      </w:divBdr>
    </w:div>
    <w:div w:id="1116294331">
      <w:bodyDiv w:val="1"/>
      <w:marLeft w:val="0"/>
      <w:marRight w:val="0"/>
      <w:marTop w:val="0"/>
      <w:marBottom w:val="0"/>
      <w:divBdr>
        <w:top w:val="none" w:sz="0" w:space="0" w:color="auto"/>
        <w:left w:val="none" w:sz="0" w:space="0" w:color="auto"/>
        <w:bottom w:val="none" w:sz="0" w:space="0" w:color="auto"/>
        <w:right w:val="none" w:sz="0" w:space="0" w:color="auto"/>
      </w:divBdr>
      <w:divsChild>
        <w:div w:id="195436864">
          <w:marLeft w:val="0"/>
          <w:marRight w:val="0"/>
          <w:marTop w:val="0"/>
          <w:marBottom w:val="0"/>
          <w:divBdr>
            <w:top w:val="none" w:sz="0" w:space="0" w:color="auto"/>
            <w:left w:val="none" w:sz="0" w:space="0" w:color="auto"/>
            <w:bottom w:val="none" w:sz="0" w:space="0" w:color="auto"/>
            <w:right w:val="none" w:sz="0" w:space="0" w:color="auto"/>
          </w:divBdr>
          <w:divsChild>
            <w:div w:id="860433458">
              <w:marLeft w:val="0"/>
              <w:marRight w:val="0"/>
              <w:marTop w:val="0"/>
              <w:marBottom w:val="0"/>
              <w:divBdr>
                <w:top w:val="single" w:sz="6" w:space="5" w:color="A2A9B1"/>
                <w:left w:val="single" w:sz="6" w:space="5" w:color="A2A9B1"/>
                <w:bottom w:val="single" w:sz="6" w:space="5" w:color="A2A9B1"/>
                <w:right w:val="single" w:sz="6" w:space="5" w:color="A2A9B1"/>
              </w:divBdr>
            </w:div>
          </w:divsChild>
        </w:div>
        <w:div w:id="1094788765">
          <w:marLeft w:val="336"/>
          <w:marRight w:val="0"/>
          <w:marTop w:val="120"/>
          <w:marBottom w:val="312"/>
          <w:divBdr>
            <w:top w:val="none" w:sz="0" w:space="0" w:color="auto"/>
            <w:left w:val="none" w:sz="0" w:space="0" w:color="auto"/>
            <w:bottom w:val="none" w:sz="0" w:space="0" w:color="auto"/>
            <w:right w:val="none" w:sz="0" w:space="0" w:color="auto"/>
          </w:divBdr>
          <w:divsChild>
            <w:div w:id="370039139">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482116156">
          <w:marLeft w:val="336"/>
          <w:marRight w:val="0"/>
          <w:marTop w:val="120"/>
          <w:marBottom w:val="312"/>
          <w:divBdr>
            <w:top w:val="none" w:sz="0" w:space="0" w:color="auto"/>
            <w:left w:val="none" w:sz="0" w:space="0" w:color="auto"/>
            <w:bottom w:val="none" w:sz="0" w:space="0" w:color="auto"/>
            <w:right w:val="none" w:sz="0" w:space="0" w:color="auto"/>
          </w:divBdr>
          <w:divsChild>
            <w:div w:id="2056661117">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702902095">
          <w:marLeft w:val="336"/>
          <w:marRight w:val="0"/>
          <w:marTop w:val="120"/>
          <w:marBottom w:val="312"/>
          <w:divBdr>
            <w:top w:val="none" w:sz="0" w:space="0" w:color="auto"/>
            <w:left w:val="none" w:sz="0" w:space="0" w:color="auto"/>
            <w:bottom w:val="none" w:sz="0" w:space="0" w:color="auto"/>
            <w:right w:val="none" w:sz="0" w:space="0" w:color="auto"/>
          </w:divBdr>
          <w:divsChild>
            <w:div w:id="761686947">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 w:id="1140807705">
      <w:bodyDiv w:val="1"/>
      <w:marLeft w:val="0"/>
      <w:marRight w:val="0"/>
      <w:marTop w:val="0"/>
      <w:marBottom w:val="0"/>
      <w:divBdr>
        <w:top w:val="none" w:sz="0" w:space="0" w:color="auto"/>
        <w:left w:val="none" w:sz="0" w:space="0" w:color="auto"/>
        <w:bottom w:val="none" w:sz="0" w:space="0" w:color="auto"/>
        <w:right w:val="none" w:sz="0" w:space="0" w:color="auto"/>
      </w:divBdr>
      <w:divsChild>
        <w:div w:id="442070765">
          <w:marLeft w:val="0"/>
          <w:marRight w:val="6034"/>
          <w:marTop w:val="138"/>
          <w:marBottom w:val="0"/>
          <w:divBdr>
            <w:top w:val="none" w:sz="0" w:space="0" w:color="auto"/>
            <w:left w:val="none" w:sz="0" w:space="0" w:color="auto"/>
            <w:bottom w:val="none" w:sz="0" w:space="0" w:color="auto"/>
            <w:right w:val="none" w:sz="0" w:space="0" w:color="auto"/>
          </w:divBdr>
        </w:div>
        <w:div w:id="1141800650">
          <w:marLeft w:val="0"/>
          <w:marRight w:val="6034"/>
          <w:marTop w:val="138"/>
          <w:marBottom w:val="0"/>
          <w:divBdr>
            <w:top w:val="none" w:sz="0" w:space="0" w:color="auto"/>
            <w:left w:val="none" w:sz="0" w:space="0" w:color="auto"/>
            <w:bottom w:val="none" w:sz="0" w:space="0" w:color="auto"/>
            <w:right w:val="none" w:sz="0" w:space="0" w:color="auto"/>
          </w:divBdr>
        </w:div>
        <w:div w:id="1826359822">
          <w:marLeft w:val="0"/>
          <w:marRight w:val="6034"/>
          <w:marTop w:val="138"/>
          <w:marBottom w:val="0"/>
          <w:divBdr>
            <w:top w:val="none" w:sz="0" w:space="0" w:color="auto"/>
            <w:left w:val="none" w:sz="0" w:space="0" w:color="auto"/>
            <w:bottom w:val="none" w:sz="0" w:space="0" w:color="auto"/>
            <w:right w:val="none" w:sz="0" w:space="0" w:color="auto"/>
          </w:divBdr>
        </w:div>
      </w:divsChild>
    </w:div>
    <w:div w:id="1158036315">
      <w:bodyDiv w:val="1"/>
      <w:marLeft w:val="0"/>
      <w:marRight w:val="0"/>
      <w:marTop w:val="0"/>
      <w:marBottom w:val="0"/>
      <w:divBdr>
        <w:top w:val="none" w:sz="0" w:space="0" w:color="auto"/>
        <w:left w:val="none" w:sz="0" w:space="0" w:color="auto"/>
        <w:bottom w:val="none" w:sz="0" w:space="0" w:color="auto"/>
        <w:right w:val="none" w:sz="0" w:space="0" w:color="auto"/>
      </w:divBdr>
    </w:div>
    <w:div w:id="1178083349">
      <w:bodyDiv w:val="1"/>
      <w:marLeft w:val="0"/>
      <w:marRight w:val="0"/>
      <w:marTop w:val="0"/>
      <w:marBottom w:val="0"/>
      <w:divBdr>
        <w:top w:val="none" w:sz="0" w:space="0" w:color="auto"/>
        <w:left w:val="none" w:sz="0" w:space="0" w:color="auto"/>
        <w:bottom w:val="none" w:sz="0" w:space="0" w:color="auto"/>
        <w:right w:val="none" w:sz="0" w:space="0" w:color="auto"/>
      </w:divBdr>
    </w:div>
    <w:div w:id="1232888993">
      <w:bodyDiv w:val="1"/>
      <w:marLeft w:val="0"/>
      <w:marRight w:val="0"/>
      <w:marTop w:val="0"/>
      <w:marBottom w:val="0"/>
      <w:divBdr>
        <w:top w:val="none" w:sz="0" w:space="0" w:color="auto"/>
        <w:left w:val="none" w:sz="0" w:space="0" w:color="auto"/>
        <w:bottom w:val="none" w:sz="0" w:space="0" w:color="auto"/>
        <w:right w:val="none" w:sz="0" w:space="0" w:color="auto"/>
      </w:divBdr>
      <w:divsChild>
        <w:div w:id="1029723734">
          <w:marLeft w:val="691"/>
          <w:marRight w:val="0"/>
          <w:marTop w:val="0"/>
          <w:marBottom w:val="0"/>
          <w:divBdr>
            <w:top w:val="none" w:sz="0" w:space="0" w:color="auto"/>
            <w:left w:val="none" w:sz="0" w:space="0" w:color="auto"/>
            <w:bottom w:val="none" w:sz="0" w:space="0" w:color="auto"/>
            <w:right w:val="none" w:sz="0" w:space="0" w:color="auto"/>
          </w:divBdr>
        </w:div>
      </w:divsChild>
    </w:div>
    <w:div w:id="1251696535">
      <w:bodyDiv w:val="1"/>
      <w:marLeft w:val="0"/>
      <w:marRight w:val="0"/>
      <w:marTop w:val="0"/>
      <w:marBottom w:val="0"/>
      <w:divBdr>
        <w:top w:val="none" w:sz="0" w:space="0" w:color="auto"/>
        <w:left w:val="none" w:sz="0" w:space="0" w:color="auto"/>
        <w:bottom w:val="none" w:sz="0" w:space="0" w:color="auto"/>
        <w:right w:val="none" w:sz="0" w:space="0" w:color="auto"/>
      </w:divBdr>
      <w:divsChild>
        <w:div w:id="98188837">
          <w:marLeft w:val="461"/>
          <w:marRight w:val="0"/>
          <w:marTop w:val="0"/>
          <w:marBottom w:val="0"/>
          <w:divBdr>
            <w:top w:val="none" w:sz="0" w:space="0" w:color="auto"/>
            <w:left w:val="none" w:sz="0" w:space="0" w:color="auto"/>
            <w:bottom w:val="none" w:sz="0" w:space="0" w:color="auto"/>
            <w:right w:val="none" w:sz="0" w:space="0" w:color="auto"/>
          </w:divBdr>
        </w:div>
        <w:div w:id="1767724587">
          <w:marLeft w:val="461"/>
          <w:marRight w:val="0"/>
          <w:marTop w:val="0"/>
          <w:marBottom w:val="0"/>
          <w:divBdr>
            <w:top w:val="none" w:sz="0" w:space="0" w:color="auto"/>
            <w:left w:val="none" w:sz="0" w:space="0" w:color="auto"/>
            <w:bottom w:val="none" w:sz="0" w:space="0" w:color="auto"/>
            <w:right w:val="none" w:sz="0" w:space="0" w:color="auto"/>
          </w:divBdr>
        </w:div>
      </w:divsChild>
    </w:div>
    <w:div w:id="1288901120">
      <w:bodyDiv w:val="1"/>
      <w:marLeft w:val="0"/>
      <w:marRight w:val="0"/>
      <w:marTop w:val="0"/>
      <w:marBottom w:val="0"/>
      <w:divBdr>
        <w:top w:val="none" w:sz="0" w:space="0" w:color="auto"/>
        <w:left w:val="none" w:sz="0" w:space="0" w:color="auto"/>
        <w:bottom w:val="none" w:sz="0" w:space="0" w:color="auto"/>
        <w:right w:val="none" w:sz="0" w:space="0" w:color="auto"/>
      </w:divBdr>
    </w:div>
    <w:div w:id="1462261794">
      <w:bodyDiv w:val="1"/>
      <w:marLeft w:val="0"/>
      <w:marRight w:val="0"/>
      <w:marTop w:val="0"/>
      <w:marBottom w:val="0"/>
      <w:divBdr>
        <w:top w:val="none" w:sz="0" w:space="0" w:color="auto"/>
        <w:left w:val="none" w:sz="0" w:space="0" w:color="auto"/>
        <w:bottom w:val="none" w:sz="0" w:space="0" w:color="auto"/>
        <w:right w:val="none" w:sz="0" w:space="0" w:color="auto"/>
      </w:divBdr>
      <w:divsChild>
        <w:div w:id="195313552">
          <w:marLeft w:val="0"/>
          <w:marRight w:val="0"/>
          <w:marTop w:val="0"/>
          <w:marBottom w:val="0"/>
          <w:divBdr>
            <w:top w:val="none" w:sz="0" w:space="0" w:color="auto"/>
            <w:left w:val="none" w:sz="0" w:space="0" w:color="auto"/>
            <w:bottom w:val="none" w:sz="0" w:space="0" w:color="auto"/>
            <w:right w:val="none" w:sz="0" w:space="0" w:color="auto"/>
          </w:divBdr>
          <w:divsChild>
            <w:div w:id="1496990204">
              <w:marLeft w:val="0"/>
              <w:marRight w:val="0"/>
              <w:marTop w:val="0"/>
              <w:marBottom w:val="0"/>
              <w:divBdr>
                <w:top w:val="none" w:sz="0" w:space="0" w:color="auto"/>
                <w:left w:val="none" w:sz="0" w:space="0" w:color="auto"/>
                <w:bottom w:val="none" w:sz="0" w:space="0" w:color="auto"/>
                <w:right w:val="none" w:sz="0" w:space="0" w:color="auto"/>
              </w:divBdr>
              <w:divsChild>
                <w:div w:id="1243951823">
                  <w:marLeft w:val="0"/>
                  <w:marRight w:val="0"/>
                  <w:marTop w:val="0"/>
                  <w:marBottom w:val="600"/>
                  <w:divBdr>
                    <w:top w:val="none" w:sz="0" w:space="0" w:color="auto"/>
                    <w:left w:val="none" w:sz="0" w:space="0" w:color="auto"/>
                    <w:bottom w:val="none" w:sz="0" w:space="0" w:color="auto"/>
                    <w:right w:val="none" w:sz="0" w:space="0" w:color="auto"/>
                  </w:divBdr>
                  <w:divsChild>
                    <w:div w:id="441998673">
                      <w:marLeft w:val="0"/>
                      <w:marRight w:val="0"/>
                      <w:marTop w:val="0"/>
                      <w:marBottom w:val="750"/>
                      <w:divBdr>
                        <w:top w:val="single" w:sz="48" w:space="0" w:color="231F20"/>
                        <w:left w:val="none" w:sz="0" w:space="0" w:color="auto"/>
                        <w:bottom w:val="single" w:sz="12" w:space="0" w:color="231F20"/>
                        <w:right w:val="none" w:sz="0" w:space="0" w:color="auto"/>
                      </w:divBdr>
                      <w:divsChild>
                        <w:div w:id="213011341">
                          <w:marLeft w:val="0"/>
                          <w:marRight w:val="0"/>
                          <w:marTop w:val="0"/>
                          <w:marBottom w:val="0"/>
                          <w:divBdr>
                            <w:top w:val="none" w:sz="0" w:space="0" w:color="auto"/>
                            <w:left w:val="none" w:sz="0" w:space="0" w:color="auto"/>
                            <w:bottom w:val="none" w:sz="0" w:space="0" w:color="auto"/>
                            <w:right w:val="none" w:sz="0" w:space="0" w:color="auto"/>
                          </w:divBdr>
                        </w:div>
                        <w:div w:id="281114282">
                          <w:marLeft w:val="0"/>
                          <w:marRight w:val="0"/>
                          <w:marTop w:val="0"/>
                          <w:marBottom w:val="0"/>
                          <w:divBdr>
                            <w:top w:val="none" w:sz="0" w:space="0" w:color="auto"/>
                            <w:left w:val="none" w:sz="0" w:space="0" w:color="auto"/>
                            <w:bottom w:val="none" w:sz="0" w:space="0" w:color="auto"/>
                            <w:right w:val="none" w:sz="0" w:space="0" w:color="auto"/>
                          </w:divBdr>
                        </w:div>
                        <w:div w:id="463423705">
                          <w:marLeft w:val="0"/>
                          <w:marRight w:val="0"/>
                          <w:marTop w:val="0"/>
                          <w:marBottom w:val="0"/>
                          <w:divBdr>
                            <w:top w:val="none" w:sz="0" w:space="0" w:color="auto"/>
                            <w:left w:val="none" w:sz="0" w:space="0" w:color="auto"/>
                            <w:bottom w:val="none" w:sz="0" w:space="0" w:color="auto"/>
                            <w:right w:val="none" w:sz="0" w:space="0" w:color="auto"/>
                          </w:divBdr>
                        </w:div>
                        <w:div w:id="1032606389">
                          <w:marLeft w:val="0"/>
                          <w:marRight w:val="0"/>
                          <w:marTop w:val="0"/>
                          <w:marBottom w:val="0"/>
                          <w:divBdr>
                            <w:top w:val="none" w:sz="0" w:space="0" w:color="auto"/>
                            <w:left w:val="none" w:sz="0" w:space="0" w:color="auto"/>
                            <w:bottom w:val="none" w:sz="0" w:space="0" w:color="auto"/>
                            <w:right w:val="none" w:sz="0" w:space="0" w:color="auto"/>
                          </w:divBdr>
                        </w:div>
                        <w:div w:id="1892299533">
                          <w:marLeft w:val="0"/>
                          <w:marRight w:val="0"/>
                          <w:marTop w:val="0"/>
                          <w:marBottom w:val="0"/>
                          <w:divBdr>
                            <w:top w:val="none" w:sz="0" w:space="0" w:color="auto"/>
                            <w:left w:val="none" w:sz="0" w:space="0" w:color="auto"/>
                            <w:bottom w:val="none" w:sz="0" w:space="0" w:color="auto"/>
                            <w:right w:val="none" w:sz="0" w:space="0" w:color="auto"/>
                          </w:divBdr>
                        </w:div>
                      </w:divsChild>
                    </w:div>
                    <w:div w:id="1417096902">
                      <w:marLeft w:val="0"/>
                      <w:marRight w:val="0"/>
                      <w:marTop w:val="0"/>
                      <w:marBottom w:val="0"/>
                      <w:divBdr>
                        <w:top w:val="none" w:sz="0" w:space="0" w:color="auto"/>
                        <w:left w:val="none" w:sz="0" w:space="0" w:color="auto"/>
                        <w:bottom w:val="none" w:sz="0" w:space="0" w:color="auto"/>
                        <w:right w:val="none" w:sz="0" w:space="0" w:color="auto"/>
                      </w:divBdr>
                      <w:divsChild>
                        <w:div w:id="1253514241">
                          <w:marLeft w:val="0"/>
                          <w:marRight w:val="0"/>
                          <w:marTop w:val="0"/>
                          <w:marBottom w:val="0"/>
                          <w:divBdr>
                            <w:top w:val="none" w:sz="0" w:space="0" w:color="auto"/>
                            <w:left w:val="none" w:sz="0" w:space="0" w:color="auto"/>
                            <w:bottom w:val="none" w:sz="0" w:space="0" w:color="auto"/>
                            <w:right w:val="none" w:sz="0" w:space="0" w:color="auto"/>
                          </w:divBdr>
                          <w:divsChild>
                            <w:div w:id="2027556296">
                              <w:marLeft w:val="0"/>
                              <w:marRight w:val="0"/>
                              <w:marTop w:val="0"/>
                              <w:marBottom w:val="0"/>
                              <w:divBdr>
                                <w:top w:val="none" w:sz="0" w:space="0" w:color="auto"/>
                                <w:left w:val="none" w:sz="0" w:space="0" w:color="auto"/>
                                <w:bottom w:val="none" w:sz="0" w:space="0" w:color="auto"/>
                                <w:right w:val="none" w:sz="0" w:space="0" w:color="auto"/>
                              </w:divBdr>
                              <w:divsChild>
                                <w:div w:id="1100956116">
                                  <w:marLeft w:val="0"/>
                                  <w:marRight w:val="0"/>
                                  <w:marTop w:val="0"/>
                                  <w:marBottom w:val="0"/>
                                  <w:divBdr>
                                    <w:top w:val="none" w:sz="0" w:space="0" w:color="auto"/>
                                    <w:left w:val="none" w:sz="0" w:space="0" w:color="auto"/>
                                    <w:bottom w:val="none" w:sz="0" w:space="0" w:color="auto"/>
                                    <w:right w:val="none" w:sz="0" w:space="0" w:color="auto"/>
                                  </w:divBdr>
                                  <w:divsChild>
                                    <w:div w:id="132019387">
                                      <w:marLeft w:val="0"/>
                                      <w:marRight w:val="0"/>
                                      <w:marTop w:val="0"/>
                                      <w:marBottom w:val="0"/>
                                      <w:divBdr>
                                        <w:top w:val="none" w:sz="0" w:space="0" w:color="auto"/>
                                        <w:left w:val="none" w:sz="0" w:space="0" w:color="auto"/>
                                        <w:bottom w:val="none" w:sz="0" w:space="0" w:color="auto"/>
                                        <w:right w:val="none" w:sz="0" w:space="0" w:color="auto"/>
                                      </w:divBdr>
                                      <w:divsChild>
                                        <w:div w:id="721250768">
                                          <w:marLeft w:val="0"/>
                                          <w:marRight w:val="0"/>
                                          <w:marTop w:val="450"/>
                                          <w:marBottom w:val="0"/>
                                          <w:divBdr>
                                            <w:top w:val="none" w:sz="0" w:space="0" w:color="auto"/>
                                            <w:left w:val="none" w:sz="0" w:space="0" w:color="auto"/>
                                            <w:bottom w:val="none" w:sz="0" w:space="0" w:color="auto"/>
                                            <w:right w:val="none" w:sz="0" w:space="0" w:color="auto"/>
                                          </w:divBdr>
                                          <w:divsChild>
                                            <w:div w:id="1729185691">
                                              <w:marLeft w:val="0"/>
                                              <w:marRight w:val="0"/>
                                              <w:marTop w:val="0"/>
                                              <w:marBottom w:val="0"/>
                                              <w:divBdr>
                                                <w:top w:val="none" w:sz="0" w:space="0" w:color="auto"/>
                                                <w:left w:val="none" w:sz="0" w:space="0" w:color="auto"/>
                                                <w:bottom w:val="none" w:sz="0" w:space="0" w:color="auto"/>
                                                <w:right w:val="none" w:sz="0" w:space="0" w:color="auto"/>
                                              </w:divBdr>
                                              <w:divsChild>
                                                <w:div w:id="226962531">
                                                  <w:marLeft w:val="0"/>
                                                  <w:marRight w:val="0"/>
                                                  <w:marTop w:val="0"/>
                                                  <w:marBottom w:val="0"/>
                                                  <w:divBdr>
                                                    <w:top w:val="none" w:sz="0" w:space="0" w:color="auto"/>
                                                    <w:left w:val="none" w:sz="0" w:space="0" w:color="auto"/>
                                                    <w:bottom w:val="none" w:sz="0" w:space="0" w:color="auto"/>
                                                    <w:right w:val="none" w:sz="0" w:space="0" w:color="auto"/>
                                                  </w:divBdr>
                                                  <w:divsChild>
                                                    <w:div w:id="1436560304">
                                                      <w:marLeft w:val="0"/>
                                                      <w:marRight w:val="0"/>
                                                      <w:marTop w:val="0"/>
                                                      <w:marBottom w:val="0"/>
                                                      <w:divBdr>
                                                        <w:top w:val="none" w:sz="0" w:space="0" w:color="auto"/>
                                                        <w:left w:val="none" w:sz="0" w:space="0" w:color="auto"/>
                                                        <w:bottom w:val="none" w:sz="0" w:space="0" w:color="auto"/>
                                                        <w:right w:val="none" w:sz="0" w:space="0" w:color="auto"/>
                                                      </w:divBdr>
                                                      <w:divsChild>
                                                        <w:div w:id="421538010">
                                                          <w:marLeft w:val="0"/>
                                                          <w:marRight w:val="0"/>
                                                          <w:marTop w:val="0"/>
                                                          <w:marBottom w:val="0"/>
                                                          <w:divBdr>
                                                            <w:top w:val="none" w:sz="0" w:space="0" w:color="auto"/>
                                                            <w:left w:val="none" w:sz="0" w:space="0" w:color="auto"/>
                                                            <w:bottom w:val="none" w:sz="0" w:space="0" w:color="auto"/>
                                                            <w:right w:val="none" w:sz="0" w:space="0" w:color="auto"/>
                                                          </w:divBdr>
                                                          <w:divsChild>
                                                            <w:div w:id="1304500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0383433">
                                                  <w:marLeft w:val="0"/>
                                                  <w:marRight w:val="0"/>
                                                  <w:marTop w:val="0"/>
                                                  <w:marBottom w:val="0"/>
                                                  <w:divBdr>
                                                    <w:top w:val="none" w:sz="0" w:space="0" w:color="auto"/>
                                                    <w:left w:val="none" w:sz="0" w:space="0" w:color="auto"/>
                                                    <w:bottom w:val="none" w:sz="0" w:space="0" w:color="auto"/>
                                                    <w:right w:val="none" w:sz="0" w:space="0" w:color="auto"/>
                                                  </w:divBdr>
                                                  <w:divsChild>
                                                    <w:div w:id="959457497">
                                                      <w:marLeft w:val="0"/>
                                                      <w:marRight w:val="0"/>
                                                      <w:marTop w:val="0"/>
                                                      <w:marBottom w:val="0"/>
                                                      <w:divBdr>
                                                        <w:top w:val="none" w:sz="0" w:space="0" w:color="auto"/>
                                                        <w:left w:val="none" w:sz="0" w:space="0" w:color="auto"/>
                                                        <w:bottom w:val="none" w:sz="0" w:space="0" w:color="auto"/>
                                                        <w:right w:val="none" w:sz="0" w:space="0" w:color="auto"/>
                                                      </w:divBdr>
                                                      <w:divsChild>
                                                        <w:div w:id="333994058">
                                                          <w:marLeft w:val="0"/>
                                                          <w:marRight w:val="0"/>
                                                          <w:marTop w:val="0"/>
                                                          <w:marBottom w:val="0"/>
                                                          <w:divBdr>
                                                            <w:top w:val="none" w:sz="0" w:space="0" w:color="auto"/>
                                                            <w:left w:val="none" w:sz="0" w:space="0" w:color="auto"/>
                                                            <w:bottom w:val="none" w:sz="0" w:space="0" w:color="auto"/>
                                                            <w:right w:val="none" w:sz="0" w:space="0" w:color="auto"/>
                                                          </w:divBdr>
                                                          <w:divsChild>
                                                            <w:div w:id="1186360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8922720">
                                                  <w:marLeft w:val="0"/>
                                                  <w:marRight w:val="0"/>
                                                  <w:marTop w:val="0"/>
                                                  <w:marBottom w:val="0"/>
                                                  <w:divBdr>
                                                    <w:top w:val="none" w:sz="0" w:space="0" w:color="auto"/>
                                                    <w:left w:val="none" w:sz="0" w:space="0" w:color="auto"/>
                                                    <w:bottom w:val="none" w:sz="0" w:space="0" w:color="auto"/>
                                                    <w:right w:val="none" w:sz="0" w:space="0" w:color="auto"/>
                                                  </w:divBdr>
                                                  <w:divsChild>
                                                    <w:div w:id="589969314">
                                                      <w:marLeft w:val="0"/>
                                                      <w:marRight w:val="0"/>
                                                      <w:marTop w:val="0"/>
                                                      <w:marBottom w:val="0"/>
                                                      <w:divBdr>
                                                        <w:top w:val="none" w:sz="0" w:space="0" w:color="auto"/>
                                                        <w:left w:val="none" w:sz="0" w:space="0" w:color="auto"/>
                                                        <w:bottom w:val="none" w:sz="0" w:space="0" w:color="auto"/>
                                                        <w:right w:val="none" w:sz="0" w:space="0" w:color="auto"/>
                                                      </w:divBdr>
                                                      <w:divsChild>
                                                        <w:div w:id="1835220470">
                                                          <w:marLeft w:val="0"/>
                                                          <w:marRight w:val="0"/>
                                                          <w:marTop w:val="0"/>
                                                          <w:marBottom w:val="0"/>
                                                          <w:divBdr>
                                                            <w:top w:val="none" w:sz="0" w:space="0" w:color="auto"/>
                                                            <w:left w:val="none" w:sz="0" w:space="0" w:color="auto"/>
                                                            <w:bottom w:val="none" w:sz="0" w:space="0" w:color="auto"/>
                                                            <w:right w:val="none" w:sz="0" w:space="0" w:color="auto"/>
                                                          </w:divBdr>
                                                          <w:divsChild>
                                                            <w:div w:id="11416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8316513">
                                                  <w:marLeft w:val="0"/>
                                                  <w:marRight w:val="0"/>
                                                  <w:marTop w:val="0"/>
                                                  <w:marBottom w:val="0"/>
                                                  <w:divBdr>
                                                    <w:top w:val="none" w:sz="0" w:space="0" w:color="auto"/>
                                                    <w:left w:val="none" w:sz="0" w:space="0" w:color="auto"/>
                                                    <w:bottom w:val="none" w:sz="0" w:space="0" w:color="auto"/>
                                                    <w:right w:val="none" w:sz="0" w:space="0" w:color="auto"/>
                                                  </w:divBdr>
                                                  <w:divsChild>
                                                    <w:div w:id="955908255">
                                                      <w:marLeft w:val="0"/>
                                                      <w:marRight w:val="0"/>
                                                      <w:marTop w:val="0"/>
                                                      <w:marBottom w:val="0"/>
                                                      <w:divBdr>
                                                        <w:top w:val="none" w:sz="0" w:space="0" w:color="auto"/>
                                                        <w:left w:val="none" w:sz="0" w:space="0" w:color="auto"/>
                                                        <w:bottom w:val="none" w:sz="0" w:space="0" w:color="auto"/>
                                                        <w:right w:val="none" w:sz="0" w:space="0" w:color="auto"/>
                                                      </w:divBdr>
                                                      <w:divsChild>
                                                        <w:div w:id="2024361994">
                                                          <w:marLeft w:val="0"/>
                                                          <w:marRight w:val="0"/>
                                                          <w:marTop w:val="0"/>
                                                          <w:marBottom w:val="0"/>
                                                          <w:divBdr>
                                                            <w:top w:val="none" w:sz="0" w:space="0" w:color="auto"/>
                                                            <w:left w:val="none" w:sz="0" w:space="0" w:color="auto"/>
                                                            <w:bottom w:val="none" w:sz="0" w:space="0" w:color="auto"/>
                                                            <w:right w:val="none" w:sz="0" w:space="0" w:color="auto"/>
                                                          </w:divBdr>
                                                          <w:divsChild>
                                                            <w:div w:id="127987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3591679">
                                                  <w:marLeft w:val="0"/>
                                                  <w:marRight w:val="0"/>
                                                  <w:marTop w:val="0"/>
                                                  <w:marBottom w:val="0"/>
                                                  <w:divBdr>
                                                    <w:top w:val="none" w:sz="0" w:space="0" w:color="auto"/>
                                                    <w:left w:val="none" w:sz="0" w:space="0" w:color="auto"/>
                                                    <w:bottom w:val="none" w:sz="0" w:space="0" w:color="auto"/>
                                                    <w:right w:val="none" w:sz="0" w:space="0" w:color="auto"/>
                                                  </w:divBdr>
                                                  <w:divsChild>
                                                    <w:div w:id="842859403">
                                                      <w:marLeft w:val="0"/>
                                                      <w:marRight w:val="0"/>
                                                      <w:marTop w:val="0"/>
                                                      <w:marBottom w:val="0"/>
                                                      <w:divBdr>
                                                        <w:top w:val="none" w:sz="0" w:space="0" w:color="auto"/>
                                                        <w:left w:val="none" w:sz="0" w:space="0" w:color="auto"/>
                                                        <w:bottom w:val="none" w:sz="0" w:space="0" w:color="auto"/>
                                                        <w:right w:val="none" w:sz="0" w:space="0" w:color="auto"/>
                                                      </w:divBdr>
                                                      <w:divsChild>
                                                        <w:div w:id="1983464307">
                                                          <w:marLeft w:val="0"/>
                                                          <w:marRight w:val="0"/>
                                                          <w:marTop w:val="0"/>
                                                          <w:marBottom w:val="0"/>
                                                          <w:divBdr>
                                                            <w:top w:val="none" w:sz="0" w:space="0" w:color="auto"/>
                                                            <w:left w:val="none" w:sz="0" w:space="0" w:color="auto"/>
                                                            <w:bottom w:val="none" w:sz="0" w:space="0" w:color="auto"/>
                                                            <w:right w:val="none" w:sz="0" w:space="0" w:color="auto"/>
                                                          </w:divBdr>
                                                          <w:divsChild>
                                                            <w:div w:id="2098281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6619630">
                                                  <w:marLeft w:val="0"/>
                                                  <w:marRight w:val="0"/>
                                                  <w:marTop w:val="0"/>
                                                  <w:marBottom w:val="0"/>
                                                  <w:divBdr>
                                                    <w:top w:val="none" w:sz="0" w:space="0" w:color="auto"/>
                                                    <w:left w:val="none" w:sz="0" w:space="0" w:color="auto"/>
                                                    <w:bottom w:val="none" w:sz="0" w:space="0" w:color="auto"/>
                                                    <w:right w:val="none" w:sz="0" w:space="0" w:color="auto"/>
                                                  </w:divBdr>
                                                  <w:divsChild>
                                                    <w:div w:id="1742945908">
                                                      <w:marLeft w:val="0"/>
                                                      <w:marRight w:val="0"/>
                                                      <w:marTop w:val="0"/>
                                                      <w:marBottom w:val="0"/>
                                                      <w:divBdr>
                                                        <w:top w:val="none" w:sz="0" w:space="0" w:color="auto"/>
                                                        <w:left w:val="none" w:sz="0" w:space="0" w:color="auto"/>
                                                        <w:bottom w:val="none" w:sz="0" w:space="0" w:color="auto"/>
                                                        <w:right w:val="none" w:sz="0" w:space="0" w:color="auto"/>
                                                      </w:divBdr>
                                                      <w:divsChild>
                                                        <w:div w:id="811826287">
                                                          <w:marLeft w:val="0"/>
                                                          <w:marRight w:val="0"/>
                                                          <w:marTop w:val="0"/>
                                                          <w:marBottom w:val="0"/>
                                                          <w:divBdr>
                                                            <w:top w:val="none" w:sz="0" w:space="0" w:color="auto"/>
                                                            <w:left w:val="none" w:sz="0" w:space="0" w:color="auto"/>
                                                            <w:bottom w:val="none" w:sz="0" w:space="0" w:color="auto"/>
                                                            <w:right w:val="none" w:sz="0" w:space="0" w:color="auto"/>
                                                          </w:divBdr>
                                                          <w:divsChild>
                                                            <w:div w:id="1140657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1123385">
                                                  <w:marLeft w:val="0"/>
                                                  <w:marRight w:val="0"/>
                                                  <w:marTop w:val="0"/>
                                                  <w:marBottom w:val="0"/>
                                                  <w:divBdr>
                                                    <w:top w:val="none" w:sz="0" w:space="0" w:color="auto"/>
                                                    <w:left w:val="none" w:sz="0" w:space="0" w:color="auto"/>
                                                    <w:bottom w:val="none" w:sz="0" w:space="0" w:color="auto"/>
                                                    <w:right w:val="none" w:sz="0" w:space="0" w:color="auto"/>
                                                  </w:divBdr>
                                                  <w:divsChild>
                                                    <w:div w:id="2118791535">
                                                      <w:marLeft w:val="0"/>
                                                      <w:marRight w:val="0"/>
                                                      <w:marTop w:val="0"/>
                                                      <w:marBottom w:val="0"/>
                                                      <w:divBdr>
                                                        <w:top w:val="none" w:sz="0" w:space="0" w:color="auto"/>
                                                        <w:left w:val="none" w:sz="0" w:space="0" w:color="auto"/>
                                                        <w:bottom w:val="none" w:sz="0" w:space="0" w:color="auto"/>
                                                        <w:right w:val="none" w:sz="0" w:space="0" w:color="auto"/>
                                                      </w:divBdr>
                                                      <w:divsChild>
                                                        <w:div w:id="323515367">
                                                          <w:marLeft w:val="0"/>
                                                          <w:marRight w:val="0"/>
                                                          <w:marTop w:val="0"/>
                                                          <w:marBottom w:val="0"/>
                                                          <w:divBdr>
                                                            <w:top w:val="none" w:sz="0" w:space="0" w:color="auto"/>
                                                            <w:left w:val="none" w:sz="0" w:space="0" w:color="auto"/>
                                                            <w:bottom w:val="none" w:sz="0" w:space="0" w:color="auto"/>
                                                            <w:right w:val="none" w:sz="0" w:space="0" w:color="auto"/>
                                                          </w:divBdr>
                                                          <w:divsChild>
                                                            <w:div w:id="1232275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84593844">
                                          <w:marLeft w:val="0"/>
                                          <w:marRight w:val="0"/>
                                          <w:marTop w:val="0"/>
                                          <w:marBottom w:val="0"/>
                                          <w:divBdr>
                                            <w:top w:val="none" w:sz="0" w:space="0" w:color="auto"/>
                                            <w:left w:val="none" w:sz="0" w:space="0" w:color="auto"/>
                                            <w:bottom w:val="none" w:sz="0" w:space="0" w:color="auto"/>
                                            <w:right w:val="none" w:sz="0" w:space="0" w:color="auto"/>
                                          </w:divBdr>
                                          <w:divsChild>
                                            <w:div w:id="640843399">
                                              <w:marLeft w:val="0"/>
                                              <w:marRight w:val="0"/>
                                              <w:marTop w:val="0"/>
                                              <w:marBottom w:val="0"/>
                                              <w:divBdr>
                                                <w:top w:val="none" w:sz="0" w:space="0" w:color="auto"/>
                                                <w:left w:val="none" w:sz="0" w:space="0" w:color="auto"/>
                                                <w:bottom w:val="none" w:sz="0" w:space="0" w:color="auto"/>
                                                <w:right w:val="none" w:sz="0" w:space="0" w:color="auto"/>
                                              </w:divBdr>
                                            </w:div>
                                            <w:div w:id="702873899">
                                              <w:marLeft w:val="0"/>
                                              <w:marRight w:val="0"/>
                                              <w:marTop w:val="0"/>
                                              <w:marBottom w:val="0"/>
                                              <w:divBdr>
                                                <w:top w:val="none" w:sz="0" w:space="0" w:color="auto"/>
                                                <w:left w:val="none" w:sz="0" w:space="0" w:color="auto"/>
                                                <w:bottom w:val="none" w:sz="0" w:space="0" w:color="auto"/>
                                                <w:right w:val="none" w:sz="0" w:space="0" w:color="auto"/>
                                              </w:divBdr>
                                            </w:div>
                                            <w:div w:id="922641086">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84838744">
                      <w:marLeft w:val="0"/>
                      <w:marRight w:val="0"/>
                      <w:marTop w:val="375"/>
                      <w:marBottom w:val="750"/>
                      <w:divBdr>
                        <w:top w:val="none" w:sz="0" w:space="0" w:color="auto"/>
                        <w:left w:val="none" w:sz="0" w:space="0" w:color="auto"/>
                        <w:bottom w:val="none" w:sz="0" w:space="0" w:color="auto"/>
                        <w:right w:val="none" w:sz="0" w:space="0" w:color="auto"/>
                      </w:divBdr>
                      <w:divsChild>
                        <w:div w:id="1213423268">
                          <w:marLeft w:val="0"/>
                          <w:marRight w:val="0"/>
                          <w:marTop w:val="0"/>
                          <w:marBottom w:val="0"/>
                          <w:divBdr>
                            <w:top w:val="none" w:sz="0" w:space="0" w:color="auto"/>
                            <w:left w:val="none" w:sz="0" w:space="0" w:color="auto"/>
                            <w:bottom w:val="single" w:sz="48" w:space="0" w:color="231F20"/>
                            <w:right w:val="none" w:sz="0" w:space="0" w:color="auto"/>
                          </w:divBdr>
                          <w:divsChild>
                            <w:div w:id="2018653386">
                              <w:marLeft w:val="0"/>
                              <w:marRight w:val="0"/>
                              <w:marTop w:val="0"/>
                              <w:marBottom w:val="0"/>
                              <w:divBdr>
                                <w:top w:val="none" w:sz="0" w:space="0" w:color="auto"/>
                                <w:left w:val="none" w:sz="0" w:space="0" w:color="auto"/>
                                <w:bottom w:val="none" w:sz="0" w:space="0" w:color="auto"/>
                                <w:right w:val="none" w:sz="0" w:space="0" w:color="auto"/>
                              </w:divBdr>
                              <w:divsChild>
                                <w:div w:id="65416995">
                                  <w:marLeft w:val="0"/>
                                  <w:marRight w:val="0"/>
                                  <w:marTop w:val="0"/>
                                  <w:marBottom w:val="0"/>
                                  <w:divBdr>
                                    <w:top w:val="none" w:sz="0" w:space="0" w:color="auto"/>
                                    <w:left w:val="none" w:sz="0" w:space="0" w:color="auto"/>
                                    <w:bottom w:val="none" w:sz="0" w:space="0" w:color="auto"/>
                                    <w:right w:val="none" w:sz="0" w:space="0" w:color="auto"/>
                                  </w:divBdr>
                                </w:div>
                                <w:div w:id="136648072">
                                  <w:marLeft w:val="0"/>
                                  <w:marRight w:val="300"/>
                                  <w:marTop w:val="0"/>
                                  <w:marBottom w:val="0"/>
                                  <w:divBdr>
                                    <w:top w:val="none" w:sz="0" w:space="0" w:color="auto"/>
                                    <w:left w:val="none" w:sz="0" w:space="0" w:color="auto"/>
                                    <w:bottom w:val="none" w:sz="0" w:space="0" w:color="auto"/>
                                    <w:right w:val="none" w:sz="0" w:space="0" w:color="auto"/>
                                  </w:divBdr>
                                  <w:divsChild>
                                    <w:div w:id="2020619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5192823">
                      <w:marLeft w:val="0"/>
                      <w:marRight w:val="0"/>
                      <w:marTop w:val="0"/>
                      <w:marBottom w:val="0"/>
                      <w:divBdr>
                        <w:top w:val="none" w:sz="0" w:space="0" w:color="auto"/>
                        <w:left w:val="none" w:sz="0" w:space="0" w:color="auto"/>
                        <w:bottom w:val="none" w:sz="0" w:space="0" w:color="auto"/>
                        <w:right w:val="none" w:sz="0" w:space="0" w:color="auto"/>
                      </w:divBdr>
                      <w:divsChild>
                        <w:div w:id="1365666182">
                          <w:marLeft w:val="0"/>
                          <w:marRight w:val="0"/>
                          <w:marTop w:val="360"/>
                          <w:marBottom w:val="0"/>
                          <w:divBdr>
                            <w:top w:val="none" w:sz="0" w:space="0" w:color="auto"/>
                            <w:left w:val="none" w:sz="0" w:space="0" w:color="auto"/>
                            <w:bottom w:val="none" w:sz="0" w:space="0" w:color="auto"/>
                            <w:right w:val="none" w:sz="0" w:space="0" w:color="auto"/>
                          </w:divBdr>
                          <w:divsChild>
                            <w:div w:id="1368720394">
                              <w:marLeft w:val="0"/>
                              <w:marRight w:val="0"/>
                              <w:marTop w:val="0"/>
                              <w:marBottom w:val="0"/>
                              <w:divBdr>
                                <w:top w:val="none" w:sz="0" w:space="0" w:color="auto"/>
                                <w:left w:val="none" w:sz="0" w:space="0" w:color="auto"/>
                                <w:bottom w:val="none" w:sz="0" w:space="0" w:color="auto"/>
                                <w:right w:val="none" w:sz="0" w:space="0" w:color="auto"/>
                              </w:divBdr>
                              <w:divsChild>
                                <w:div w:id="1717387801">
                                  <w:marLeft w:val="0"/>
                                  <w:marRight w:val="0"/>
                                  <w:marTop w:val="0"/>
                                  <w:marBottom w:val="0"/>
                                  <w:divBdr>
                                    <w:top w:val="none" w:sz="0" w:space="0" w:color="auto"/>
                                    <w:left w:val="none" w:sz="0" w:space="0" w:color="auto"/>
                                    <w:bottom w:val="none" w:sz="0" w:space="0" w:color="auto"/>
                                    <w:right w:val="none" w:sz="0" w:space="0" w:color="auto"/>
                                  </w:divBdr>
                                  <w:divsChild>
                                    <w:div w:id="1397782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596192">
                              <w:marLeft w:val="0"/>
                              <w:marRight w:val="0"/>
                              <w:marTop w:val="0"/>
                              <w:marBottom w:val="0"/>
                              <w:divBdr>
                                <w:top w:val="none" w:sz="0" w:space="0" w:color="auto"/>
                                <w:left w:val="none" w:sz="0" w:space="0" w:color="auto"/>
                                <w:bottom w:val="none" w:sz="0" w:space="0" w:color="auto"/>
                                <w:right w:val="none" w:sz="0" w:space="0" w:color="auto"/>
                              </w:divBdr>
                            </w:div>
                          </w:divsChild>
                        </w:div>
                        <w:div w:id="1604724526">
                          <w:marLeft w:val="0"/>
                          <w:marRight w:val="0"/>
                          <w:marTop w:val="0"/>
                          <w:marBottom w:val="0"/>
                          <w:divBdr>
                            <w:top w:val="none" w:sz="0" w:space="0" w:color="auto"/>
                            <w:left w:val="none" w:sz="0" w:space="0" w:color="auto"/>
                            <w:bottom w:val="none" w:sz="0" w:space="0" w:color="auto"/>
                            <w:right w:val="none" w:sz="0" w:space="0" w:color="auto"/>
                          </w:divBdr>
                          <w:divsChild>
                            <w:div w:id="72776240">
                              <w:marLeft w:val="0"/>
                              <w:marRight w:val="0"/>
                              <w:marTop w:val="0"/>
                              <w:marBottom w:val="0"/>
                              <w:divBdr>
                                <w:top w:val="none" w:sz="0" w:space="0" w:color="auto"/>
                                <w:left w:val="none" w:sz="0" w:space="0" w:color="auto"/>
                                <w:bottom w:val="none" w:sz="0" w:space="0" w:color="auto"/>
                                <w:right w:val="none" w:sz="0" w:space="0" w:color="auto"/>
                              </w:divBdr>
                              <w:divsChild>
                                <w:div w:id="168953659">
                                  <w:marLeft w:val="0"/>
                                  <w:marRight w:val="0"/>
                                  <w:marTop w:val="0"/>
                                  <w:marBottom w:val="0"/>
                                  <w:divBdr>
                                    <w:top w:val="none" w:sz="0" w:space="0" w:color="auto"/>
                                    <w:left w:val="none" w:sz="0" w:space="0" w:color="auto"/>
                                    <w:bottom w:val="none" w:sz="0" w:space="0" w:color="auto"/>
                                    <w:right w:val="none" w:sz="0" w:space="0" w:color="auto"/>
                                  </w:divBdr>
                                </w:div>
                                <w:div w:id="618341949">
                                  <w:marLeft w:val="0"/>
                                  <w:marRight w:val="0"/>
                                  <w:marTop w:val="0"/>
                                  <w:marBottom w:val="0"/>
                                  <w:divBdr>
                                    <w:top w:val="none" w:sz="0" w:space="0" w:color="auto"/>
                                    <w:left w:val="none" w:sz="0" w:space="0" w:color="auto"/>
                                    <w:bottom w:val="none" w:sz="0" w:space="0" w:color="auto"/>
                                    <w:right w:val="none" w:sz="0" w:space="0" w:color="auto"/>
                                  </w:divBdr>
                                </w:div>
                              </w:divsChild>
                            </w:div>
                            <w:div w:id="198469504">
                              <w:marLeft w:val="0"/>
                              <w:marRight w:val="0"/>
                              <w:marTop w:val="0"/>
                              <w:marBottom w:val="0"/>
                              <w:divBdr>
                                <w:top w:val="none" w:sz="0" w:space="0" w:color="auto"/>
                                <w:left w:val="none" w:sz="0" w:space="0" w:color="auto"/>
                                <w:bottom w:val="none" w:sz="0" w:space="0" w:color="auto"/>
                                <w:right w:val="none" w:sz="0" w:space="0" w:color="auto"/>
                              </w:divBdr>
                              <w:divsChild>
                                <w:div w:id="303435694">
                                  <w:marLeft w:val="0"/>
                                  <w:marRight w:val="0"/>
                                  <w:marTop w:val="0"/>
                                  <w:marBottom w:val="0"/>
                                  <w:divBdr>
                                    <w:top w:val="none" w:sz="0" w:space="0" w:color="auto"/>
                                    <w:left w:val="none" w:sz="0" w:space="0" w:color="auto"/>
                                    <w:bottom w:val="none" w:sz="0" w:space="0" w:color="auto"/>
                                    <w:right w:val="none" w:sz="0" w:space="0" w:color="auto"/>
                                  </w:divBdr>
                                </w:div>
                                <w:div w:id="320695786">
                                  <w:marLeft w:val="0"/>
                                  <w:marRight w:val="0"/>
                                  <w:marTop w:val="0"/>
                                  <w:marBottom w:val="0"/>
                                  <w:divBdr>
                                    <w:top w:val="none" w:sz="0" w:space="0" w:color="auto"/>
                                    <w:left w:val="none" w:sz="0" w:space="0" w:color="auto"/>
                                    <w:bottom w:val="none" w:sz="0" w:space="0" w:color="auto"/>
                                    <w:right w:val="none" w:sz="0" w:space="0" w:color="auto"/>
                                  </w:divBdr>
                                </w:div>
                                <w:div w:id="1167327789">
                                  <w:blockQuote w:val="1"/>
                                  <w:marLeft w:val="0"/>
                                  <w:marRight w:val="0"/>
                                  <w:marTop w:val="450"/>
                                  <w:marBottom w:val="450"/>
                                  <w:divBdr>
                                    <w:top w:val="none" w:sz="0" w:space="20" w:color="000000"/>
                                    <w:left w:val="single" w:sz="24" w:space="23" w:color="000000"/>
                                    <w:bottom w:val="none" w:sz="0" w:space="20" w:color="000000"/>
                                    <w:right w:val="none" w:sz="0" w:space="23" w:color="000000"/>
                                  </w:divBdr>
                                </w:div>
                              </w:divsChild>
                            </w:div>
                            <w:div w:id="321979631">
                              <w:marLeft w:val="0"/>
                              <w:marRight w:val="0"/>
                              <w:marTop w:val="0"/>
                              <w:marBottom w:val="0"/>
                              <w:divBdr>
                                <w:top w:val="none" w:sz="0" w:space="0" w:color="auto"/>
                                <w:left w:val="none" w:sz="0" w:space="0" w:color="auto"/>
                                <w:bottom w:val="none" w:sz="0" w:space="0" w:color="auto"/>
                                <w:right w:val="none" w:sz="0" w:space="0" w:color="auto"/>
                              </w:divBdr>
                              <w:divsChild>
                                <w:div w:id="911308424">
                                  <w:marLeft w:val="0"/>
                                  <w:marRight w:val="0"/>
                                  <w:marTop w:val="0"/>
                                  <w:marBottom w:val="0"/>
                                  <w:divBdr>
                                    <w:top w:val="none" w:sz="0" w:space="0" w:color="auto"/>
                                    <w:left w:val="none" w:sz="0" w:space="0" w:color="auto"/>
                                    <w:bottom w:val="none" w:sz="0" w:space="0" w:color="auto"/>
                                    <w:right w:val="none" w:sz="0" w:space="0" w:color="auto"/>
                                  </w:divBdr>
                                </w:div>
                              </w:divsChild>
                            </w:div>
                            <w:div w:id="663894181">
                              <w:marLeft w:val="0"/>
                              <w:marRight w:val="0"/>
                              <w:marTop w:val="0"/>
                              <w:marBottom w:val="0"/>
                              <w:divBdr>
                                <w:top w:val="none" w:sz="0" w:space="0" w:color="auto"/>
                                <w:left w:val="none" w:sz="0" w:space="0" w:color="auto"/>
                                <w:bottom w:val="none" w:sz="0" w:space="0" w:color="auto"/>
                                <w:right w:val="none" w:sz="0" w:space="0" w:color="auto"/>
                              </w:divBdr>
                              <w:divsChild>
                                <w:div w:id="793720170">
                                  <w:marLeft w:val="0"/>
                                  <w:marRight w:val="0"/>
                                  <w:marTop w:val="0"/>
                                  <w:marBottom w:val="0"/>
                                  <w:divBdr>
                                    <w:top w:val="none" w:sz="0" w:space="0" w:color="auto"/>
                                    <w:left w:val="none" w:sz="0" w:space="0" w:color="auto"/>
                                    <w:bottom w:val="none" w:sz="0" w:space="0" w:color="auto"/>
                                    <w:right w:val="none" w:sz="0" w:space="0" w:color="auto"/>
                                  </w:divBdr>
                                </w:div>
                                <w:div w:id="1728069614">
                                  <w:marLeft w:val="0"/>
                                  <w:marRight w:val="0"/>
                                  <w:marTop w:val="450"/>
                                  <w:marBottom w:val="450"/>
                                  <w:divBdr>
                                    <w:top w:val="none" w:sz="0" w:space="0" w:color="auto"/>
                                    <w:left w:val="none" w:sz="0" w:space="0" w:color="auto"/>
                                    <w:bottom w:val="none" w:sz="0" w:space="0" w:color="auto"/>
                                    <w:right w:val="none" w:sz="0" w:space="0" w:color="auto"/>
                                  </w:divBdr>
                                  <w:divsChild>
                                    <w:div w:id="1610698210">
                                      <w:marLeft w:val="0"/>
                                      <w:marRight w:val="0"/>
                                      <w:marTop w:val="0"/>
                                      <w:marBottom w:val="0"/>
                                      <w:divBdr>
                                        <w:top w:val="none" w:sz="0" w:space="0" w:color="auto"/>
                                        <w:left w:val="none" w:sz="0" w:space="0" w:color="auto"/>
                                        <w:bottom w:val="none" w:sz="0" w:space="0" w:color="auto"/>
                                        <w:right w:val="none" w:sz="0" w:space="0" w:color="auto"/>
                                      </w:divBdr>
                                      <w:divsChild>
                                        <w:div w:id="751515224">
                                          <w:marLeft w:val="0"/>
                                          <w:marRight w:val="0"/>
                                          <w:marTop w:val="0"/>
                                          <w:marBottom w:val="0"/>
                                          <w:divBdr>
                                            <w:top w:val="none" w:sz="0" w:space="0" w:color="auto"/>
                                            <w:left w:val="none" w:sz="0" w:space="0" w:color="auto"/>
                                            <w:bottom w:val="none" w:sz="0" w:space="0" w:color="auto"/>
                                            <w:right w:val="none" w:sz="0" w:space="0" w:color="auto"/>
                                          </w:divBdr>
                                          <w:divsChild>
                                            <w:div w:id="1805388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8412291">
                              <w:marLeft w:val="0"/>
                              <w:marRight w:val="0"/>
                              <w:marTop w:val="0"/>
                              <w:marBottom w:val="0"/>
                              <w:divBdr>
                                <w:top w:val="none" w:sz="0" w:space="0" w:color="auto"/>
                                <w:left w:val="none" w:sz="0" w:space="0" w:color="auto"/>
                                <w:bottom w:val="none" w:sz="0" w:space="0" w:color="auto"/>
                                <w:right w:val="none" w:sz="0" w:space="0" w:color="auto"/>
                              </w:divBdr>
                              <w:divsChild>
                                <w:div w:id="1062025955">
                                  <w:marLeft w:val="0"/>
                                  <w:marRight w:val="0"/>
                                  <w:marTop w:val="0"/>
                                  <w:marBottom w:val="0"/>
                                  <w:divBdr>
                                    <w:top w:val="none" w:sz="0" w:space="0" w:color="auto"/>
                                    <w:left w:val="none" w:sz="0" w:space="0" w:color="auto"/>
                                    <w:bottom w:val="none" w:sz="0" w:space="0" w:color="auto"/>
                                    <w:right w:val="none" w:sz="0" w:space="0" w:color="auto"/>
                                  </w:divBdr>
                                </w:div>
                                <w:div w:id="1864593647">
                                  <w:marLeft w:val="0"/>
                                  <w:marRight w:val="0"/>
                                  <w:marTop w:val="0"/>
                                  <w:marBottom w:val="0"/>
                                  <w:divBdr>
                                    <w:top w:val="none" w:sz="0" w:space="0" w:color="auto"/>
                                    <w:left w:val="none" w:sz="0" w:space="0" w:color="auto"/>
                                    <w:bottom w:val="none" w:sz="0" w:space="0" w:color="auto"/>
                                    <w:right w:val="none" w:sz="0" w:space="0" w:color="auto"/>
                                  </w:divBdr>
                                </w:div>
                              </w:divsChild>
                            </w:div>
                            <w:div w:id="961420669">
                              <w:marLeft w:val="0"/>
                              <w:marRight w:val="0"/>
                              <w:marTop w:val="0"/>
                              <w:marBottom w:val="0"/>
                              <w:divBdr>
                                <w:top w:val="none" w:sz="0" w:space="0" w:color="auto"/>
                                <w:left w:val="none" w:sz="0" w:space="0" w:color="auto"/>
                                <w:bottom w:val="none" w:sz="0" w:space="0" w:color="auto"/>
                                <w:right w:val="none" w:sz="0" w:space="0" w:color="auto"/>
                              </w:divBdr>
                              <w:divsChild>
                                <w:div w:id="937834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485775">
                          <w:marLeft w:val="0"/>
                          <w:marRight w:val="0"/>
                          <w:marTop w:val="375"/>
                          <w:marBottom w:val="300"/>
                          <w:divBdr>
                            <w:top w:val="none" w:sz="0" w:space="0" w:color="auto"/>
                            <w:left w:val="none" w:sz="0" w:space="0" w:color="auto"/>
                            <w:bottom w:val="none" w:sz="0" w:space="0" w:color="auto"/>
                            <w:right w:val="none" w:sz="0" w:space="0" w:color="auto"/>
                          </w:divBdr>
                        </w:div>
                      </w:divsChild>
                    </w:div>
                    <w:div w:id="2057388405">
                      <w:marLeft w:val="0"/>
                      <w:marRight w:val="0"/>
                      <w:marTop w:val="0"/>
                      <w:marBottom w:val="0"/>
                      <w:divBdr>
                        <w:top w:val="none" w:sz="0" w:space="0" w:color="auto"/>
                        <w:left w:val="none" w:sz="0" w:space="0" w:color="auto"/>
                        <w:bottom w:val="none" w:sz="0" w:space="0" w:color="auto"/>
                        <w:right w:val="none" w:sz="0" w:space="0" w:color="auto"/>
                      </w:divBdr>
                      <w:divsChild>
                        <w:div w:id="2126535770">
                          <w:marLeft w:val="0"/>
                          <w:marRight w:val="0"/>
                          <w:marTop w:val="0"/>
                          <w:marBottom w:val="0"/>
                          <w:divBdr>
                            <w:top w:val="none" w:sz="0" w:space="0" w:color="auto"/>
                            <w:left w:val="none" w:sz="0" w:space="0" w:color="auto"/>
                            <w:bottom w:val="none" w:sz="0" w:space="0" w:color="auto"/>
                            <w:right w:val="none" w:sz="0" w:space="0" w:color="auto"/>
                          </w:divBdr>
                          <w:divsChild>
                            <w:div w:id="1669599950">
                              <w:marLeft w:val="0"/>
                              <w:marRight w:val="0"/>
                              <w:marTop w:val="0"/>
                              <w:marBottom w:val="0"/>
                              <w:divBdr>
                                <w:top w:val="none" w:sz="0" w:space="0" w:color="auto"/>
                                <w:left w:val="none" w:sz="0" w:space="0" w:color="auto"/>
                                <w:bottom w:val="none" w:sz="0" w:space="0" w:color="auto"/>
                                <w:right w:val="none" w:sz="0" w:space="0" w:color="auto"/>
                              </w:divBdr>
                              <w:divsChild>
                                <w:div w:id="1628463847">
                                  <w:marLeft w:val="0"/>
                                  <w:marRight w:val="0"/>
                                  <w:marTop w:val="0"/>
                                  <w:marBottom w:val="0"/>
                                  <w:divBdr>
                                    <w:top w:val="none" w:sz="0" w:space="0" w:color="auto"/>
                                    <w:left w:val="none" w:sz="0" w:space="0" w:color="auto"/>
                                    <w:bottom w:val="none" w:sz="0" w:space="0" w:color="auto"/>
                                    <w:right w:val="none" w:sz="0" w:space="0" w:color="auto"/>
                                  </w:divBdr>
                                  <w:divsChild>
                                    <w:div w:id="439497304">
                                      <w:marLeft w:val="0"/>
                                      <w:marRight w:val="0"/>
                                      <w:marTop w:val="0"/>
                                      <w:marBottom w:val="0"/>
                                      <w:divBdr>
                                        <w:top w:val="none" w:sz="0" w:space="0" w:color="auto"/>
                                        <w:left w:val="none" w:sz="0" w:space="0" w:color="auto"/>
                                        <w:bottom w:val="none" w:sz="0" w:space="0" w:color="auto"/>
                                        <w:right w:val="none" w:sz="0" w:space="0" w:color="auto"/>
                                      </w:divBdr>
                                      <w:divsChild>
                                        <w:div w:id="537620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0933592">
          <w:marLeft w:val="0"/>
          <w:marRight w:val="0"/>
          <w:marTop w:val="0"/>
          <w:marBottom w:val="0"/>
          <w:divBdr>
            <w:top w:val="none" w:sz="0" w:space="0" w:color="auto"/>
            <w:left w:val="none" w:sz="0" w:space="0" w:color="auto"/>
            <w:bottom w:val="none" w:sz="0" w:space="0" w:color="auto"/>
            <w:right w:val="none" w:sz="0" w:space="0" w:color="auto"/>
          </w:divBdr>
          <w:divsChild>
            <w:div w:id="587232128">
              <w:marLeft w:val="0"/>
              <w:marRight w:val="0"/>
              <w:marTop w:val="0"/>
              <w:marBottom w:val="0"/>
              <w:divBdr>
                <w:top w:val="none" w:sz="0" w:space="0" w:color="auto"/>
                <w:left w:val="none" w:sz="0" w:space="0" w:color="auto"/>
                <w:bottom w:val="none" w:sz="0" w:space="0" w:color="auto"/>
                <w:right w:val="none" w:sz="0" w:space="0" w:color="auto"/>
              </w:divBdr>
              <w:divsChild>
                <w:div w:id="1728409252">
                  <w:marLeft w:val="0"/>
                  <w:marRight w:val="0"/>
                  <w:marTop w:val="0"/>
                  <w:marBottom w:val="600"/>
                  <w:divBdr>
                    <w:top w:val="none" w:sz="0" w:space="0" w:color="auto"/>
                    <w:left w:val="none" w:sz="0" w:space="0" w:color="auto"/>
                    <w:bottom w:val="none" w:sz="0" w:space="0" w:color="auto"/>
                    <w:right w:val="none" w:sz="0" w:space="0" w:color="auto"/>
                  </w:divBdr>
                  <w:divsChild>
                    <w:div w:id="2073964567">
                      <w:marLeft w:val="0"/>
                      <w:marRight w:val="0"/>
                      <w:marTop w:val="0"/>
                      <w:marBottom w:val="0"/>
                      <w:divBdr>
                        <w:top w:val="none" w:sz="0" w:space="0" w:color="auto"/>
                        <w:left w:val="none" w:sz="0" w:space="0" w:color="auto"/>
                        <w:bottom w:val="none" w:sz="0" w:space="0" w:color="auto"/>
                        <w:right w:val="none" w:sz="0" w:space="0" w:color="auto"/>
                      </w:divBdr>
                      <w:divsChild>
                        <w:div w:id="95949134">
                          <w:marLeft w:val="0"/>
                          <w:marRight w:val="0"/>
                          <w:marTop w:val="0"/>
                          <w:marBottom w:val="0"/>
                          <w:divBdr>
                            <w:top w:val="none" w:sz="0" w:space="0" w:color="auto"/>
                            <w:left w:val="none" w:sz="0" w:space="0" w:color="auto"/>
                            <w:bottom w:val="none" w:sz="0" w:space="0" w:color="auto"/>
                            <w:right w:val="none" w:sz="0" w:space="0" w:color="auto"/>
                          </w:divBdr>
                          <w:divsChild>
                            <w:div w:id="74666122">
                              <w:marLeft w:val="0"/>
                              <w:marRight w:val="0"/>
                              <w:marTop w:val="0"/>
                              <w:marBottom w:val="0"/>
                              <w:divBdr>
                                <w:top w:val="none" w:sz="0" w:space="0" w:color="auto"/>
                                <w:left w:val="none" w:sz="0" w:space="0" w:color="auto"/>
                                <w:bottom w:val="none" w:sz="0" w:space="0" w:color="auto"/>
                                <w:right w:val="none" w:sz="0" w:space="0" w:color="auto"/>
                              </w:divBdr>
                              <w:divsChild>
                                <w:div w:id="270598405">
                                  <w:marLeft w:val="0"/>
                                  <w:marRight w:val="0"/>
                                  <w:marTop w:val="0"/>
                                  <w:marBottom w:val="0"/>
                                  <w:divBdr>
                                    <w:top w:val="none" w:sz="0" w:space="0" w:color="auto"/>
                                    <w:left w:val="none" w:sz="0" w:space="0" w:color="auto"/>
                                    <w:bottom w:val="none" w:sz="0" w:space="0" w:color="auto"/>
                                    <w:right w:val="none" w:sz="0" w:space="0" w:color="auto"/>
                                  </w:divBdr>
                                </w:div>
                              </w:divsChild>
                            </w:div>
                            <w:div w:id="196746046">
                              <w:marLeft w:val="0"/>
                              <w:marRight w:val="0"/>
                              <w:marTop w:val="0"/>
                              <w:marBottom w:val="0"/>
                              <w:divBdr>
                                <w:top w:val="none" w:sz="0" w:space="0" w:color="auto"/>
                                <w:left w:val="none" w:sz="0" w:space="0" w:color="auto"/>
                                <w:bottom w:val="none" w:sz="0" w:space="0" w:color="auto"/>
                                <w:right w:val="none" w:sz="0" w:space="0" w:color="auto"/>
                              </w:divBdr>
                              <w:divsChild>
                                <w:div w:id="1904098381">
                                  <w:marLeft w:val="0"/>
                                  <w:marRight w:val="0"/>
                                  <w:marTop w:val="0"/>
                                  <w:marBottom w:val="0"/>
                                  <w:divBdr>
                                    <w:top w:val="none" w:sz="0" w:space="0" w:color="auto"/>
                                    <w:left w:val="none" w:sz="0" w:space="0" w:color="auto"/>
                                    <w:bottom w:val="none" w:sz="0" w:space="0" w:color="auto"/>
                                    <w:right w:val="none" w:sz="0" w:space="0" w:color="auto"/>
                                  </w:divBdr>
                                </w:div>
                              </w:divsChild>
                            </w:div>
                            <w:div w:id="212078457">
                              <w:marLeft w:val="0"/>
                              <w:marRight w:val="0"/>
                              <w:marTop w:val="0"/>
                              <w:marBottom w:val="0"/>
                              <w:divBdr>
                                <w:top w:val="none" w:sz="0" w:space="0" w:color="auto"/>
                                <w:left w:val="none" w:sz="0" w:space="0" w:color="auto"/>
                                <w:bottom w:val="none" w:sz="0" w:space="0" w:color="auto"/>
                                <w:right w:val="none" w:sz="0" w:space="0" w:color="auto"/>
                              </w:divBdr>
                              <w:divsChild>
                                <w:div w:id="1783988065">
                                  <w:marLeft w:val="0"/>
                                  <w:marRight w:val="0"/>
                                  <w:marTop w:val="0"/>
                                  <w:marBottom w:val="0"/>
                                  <w:divBdr>
                                    <w:top w:val="none" w:sz="0" w:space="0" w:color="auto"/>
                                    <w:left w:val="none" w:sz="0" w:space="0" w:color="auto"/>
                                    <w:bottom w:val="none" w:sz="0" w:space="0" w:color="auto"/>
                                    <w:right w:val="none" w:sz="0" w:space="0" w:color="auto"/>
                                  </w:divBdr>
                                </w:div>
                              </w:divsChild>
                            </w:div>
                            <w:div w:id="627275478">
                              <w:marLeft w:val="0"/>
                              <w:marRight w:val="0"/>
                              <w:marTop w:val="0"/>
                              <w:marBottom w:val="0"/>
                              <w:divBdr>
                                <w:top w:val="none" w:sz="0" w:space="0" w:color="auto"/>
                                <w:left w:val="none" w:sz="0" w:space="0" w:color="auto"/>
                                <w:bottom w:val="none" w:sz="0" w:space="0" w:color="auto"/>
                                <w:right w:val="none" w:sz="0" w:space="0" w:color="auto"/>
                              </w:divBdr>
                              <w:divsChild>
                                <w:div w:id="2107191867">
                                  <w:marLeft w:val="0"/>
                                  <w:marRight w:val="0"/>
                                  <w:marTop w:val="0"/>
                                  <w:marBottom w:val="0"/>
                                  <w:divBdr>
                                    <w:top w:val="none" w:sz="0" w:space="0" w:color="auto"/>
                                    <w:left w:val="none" w:sz="0" w:space="0" w:color="auto"/>
                                    <w:bottom w:val="none" w:sz="0" w:space="0" w:color="auto"/>
                                    <w:right w:val="none" w:sz="0" w:space="0" w:color="auto"/>
                                  </w:divBdr>
                                </w:div>
                              </w:divsChild>
                            </w:div>
                            <w:div w:id="1226455280">
                              <w:marLeft w:val="0"/>
                              <w:marRight w:val="0"/>
                              <w:marTop w:val="0"/>
                              <w:marBottom w:val="0"/>
                              <w:divBdr>
                                <w:top w:val="none" w:sz="0" w:space="0" w:color="auto"/>
                                <w:left w:val="none" w:sz="0" w:space="0" w:color="auto"/>
                                <w:bottom w:val="none" w:sz="0" w:space="0" w:color="auto"/>
                                <w:right w:val="none" w:sz="0" w:space="0" w:color="auto"/>
                              </w:divBdr>
                              <w:divsChild>
                                <w:div w:id="643312134">
                                  <w:marLeft w:val="0"/>
                                  <w:marRight w:val="0"/>
                                  <w:marTop w:val="0"/>
                                  <w:marBottom w:val="0"/>
                                  <w:divBdr>
                                    <w:top w:val="none" w:sz="0" w:space="0" w:color="auto"/>
                                    <w:left w:val="none" w:sz="0" w:space="0" w:color="auto"/>
                                    <w:bottom w:val="none" w:sz="0" w:space="0" w:color="auto"/>
                                    <w:right w:val="none" w:sz="0" w:space="0" w:color="auto"/>
                                  </w:divBdr>
                                </w:div>
                              </w:divsChild>
                            </w:div>
                            <w:div w:id="1536962379">
                              <w:marLeft w:val="0"/>
                              <w:marRight w:val="0"/>
                              <w:marTop w:val="0"/>
                              <w:marBottom w:val="0"/>
                              <w:divBdr>
                                <w:top w:val="none" w:sz="0" w:space="0" w:color="auto"/>
                                <w:left w:val="none" w:sz="0" w:space="0" w:color="auto"/>
                                <w:bottom w:val="none" w:sz="0" w:space="0" w:color="auto"/>
                                <w:right w:val="none" w:sz="0" w:space="0" w:color="auto"/>
                              </w:divBdr>
                              <w:divsChild>
                                <w:div w:id="859780919">
                                  <w:marLeft w:val="0"/>
                                  <w:marRight w:val="0"/>
                                  <w:marTop w:val="0"/>
                                  <w:marBottom w:val="0"/>
                                  <w:divBdr>
                                    <w:top w:val="none" w:sz="0" w:space="0" w:color="auto"/>
                                    <w:left w:val="none" w:sz="0" w:space="0" w:color="auto"/>
                                    <w:bottom w:val="none" w:sz="0" w:space="0" w:color="auto"/>
                                    <w:right w:val="none" w:sz="0" w:space="0" w:color="auto"/>
                                  </w:divBdr>
                                  <w:divsChild>
                                    <w:div w:id="847015872">
                                      <w:marLeft w:val="0"/>
                                      <w:marRight w:val="0"/>
                                      <w:marTop w:val="0"/>
                                      <w:marBottom w:val="0"/>
                                      <w:divBdr>
                                        <w:top w:val="none" w:sz="0" w:space="0" w:color="auto"/>
                                        <w:left w:val="none" w:sz="0" w:space="0" w:color="auto"/>
                                        <w:bottom w:val="none" w:sz="0" w:space="0" w:color="auto"/>
                                        <w:right w:val="none" w:sz="0" w:space="0" w:color="auto"/>
                                      </w:divBdr>
                                      <w:divsChild>
                                        <w:div w:id="867991502">
                                          <w:marLeft w:val="0"/>
                                          <w:marRight w:val="0"/>
                                          <w:marTop w:val="0"/>
                                          <w:marBottom w:val="0"/>
                                          <w:divBdr>
                                            <w:top w:val="none" w:sz="0" w:space="0" w:color="auto"/>
                                            <w:left w:val="none" w:sz="0" w:space="0" w:color="auto"/>
                                            <w:bottom w:val="none" w:sz="0" w:space="0" w:color="auto"/>
                                            <w:right w:val="none" w:sz="0" w:space="0" w:color="auto"/>
                                          </w:divBdr>
                                          <w:divsChild>
                                            <w:div w:id="962348935">
                                              <w:marLeft w:val="0"/>
                                              <w:marRight w:val="0"/>
                                              <w:marTop w:val="0"/>
                                              <w:marBottom w:val="0"/>
                                              <w:divBdr>
                                                <w:top w:val="none" w:sz="0" w:space="0" w:color="auto"/>
                                                <w:left w:val="none" w:sz="0" w:space="0" w:color="auto"/>
                                                <w:bottom w:val="none" w:sz="0" w:space="0" w:color="auto"/>
                                                <w:right w:val="none" w:sz="0" w:space="0" w:color="auto"/>
                                              </w:divBdr>
                                              <w:divsChild>
                                                <w:div w:id="264075734">
                                                  <w:marLeft w:val="0"/>
                                                  <w:marRight w:val="0"/>
                                                  <w:marTop w:val="225"/>
                                                  <w:marBottom w:val="0"/>
                                                  <w:divBdr>
                                                    <w:top w:val="none" w:sz="0" w:space="0" w:color="auto"/>
                                                    <w:left w:val="none" w:sz="0" w:space="0" w:color="auto"/>
                                                    <w:bottom w:val="none" w:sz="0" w:space="0" w:color="auto"/>
                                                    <w:right w:val="none" w:sz="0" w:space="0" w:color="auto"/>
                                                  </w:divBdr>
                                                  <w:divsChild>
                                                    <w:div w:id="239993907">
                                                      <w:marLeft w:val="0"/>
                                                      <w:marRight w:val="0"/>
                                                      <w:marTop w:val="0"/>
                                                      <w:marBottom w:val="0"/>
                                                      <w:divBdr>
                                                        <w:top w:val="none" w:sz="0" w:space="0" w:color="auto"/>
                                                        <w:left w:val="none" w:sz="0" w:space="0" w:color="auto"/>
                                                        <w:bottom w:val="none" w:sz="0" w:space="0" w:color="auto"/>
                                                        <w:right w:val="none" w:sz="0" w:space="0" w:color="auto"/>
                                                      </w:divBdr>
                                                      <w:divsChild>
                                                        <w:div w:id="1111701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9746906">
                                  <w:marLeft w:val="0"/>
                                  <w:marRight w:val="0"/>
                                  <w:marTop w:val="0"/>
                                  <w:marBottom w:val="0"/>
                                  <w:divBdr>
                                    <w:top w:val="none" w:sz="0" w:space="0" w:color="auto"/>
                                    <w:left w:val="none" w:sz="0" w:space="0" w:color="auto"/>
                                    <w:bottom w:val="none" w:sz="0" w:space="0" w:color="auto"/>
                                    <w:right w:val="none" w:sz="0" w:space="0" w:color="auto"/>
                                  </w:divBdr>
                                </w:div>
                              </w:divsChild>
                            </w:div>
                            <w:div w:id="1786538211">
                              <w:marLeft w:val="0"/>
                              <w:marRight w:val="0"/>
                              <w:marTop w:val="0"/>
                              <w:marBottom w:val="0"/>
                              <w:divBdr>
                                <w:top w:val="none" w:sz="0" w:space="0" w:color="auto"/>
                                <w:left w:val="none" w:sz="0" w:space="0" w:color="auto"/>
                                <w:bottom w:val="none" w:sz="0" w:space="0" w:color="auto"/>
                                <w:right w:val="none" w:sz="0" w:space="0" w:color="auto"/>
                              </w:divBdr>
                              <w:divsChild>
                                <w:div w:id="709375202">
                                  <w:marLeft w:val="0"/>
                                  <w:marRight w:val="0"/>
                                  <w:marTop w:val="0"/>
                                  <w:marBottom w:val="0"/>
                                  <w:divBdr>
                                    <w:top w:val="none" w:sz="0" w:space="0" w:color="auto"/>
                                    <w:left w:val="none" w:sz="0" w:space="0" w:color="auto"/>
                                    <w:bottom w:val="none" w:sz="0" w:space="0" w:color="auto"/>
                                    <w:right w:val="none" w:sz="0" w:space="0" w:color="auto"/>
                                  </w:divBdr>
                                </w:div>
                                <w:div w:id="1422875418">
                                  <w:marLeft w:val="0"/>
                                  <w:marRight w:val="0"/>
                                  <w:marTop w:val="0"/>
                                  <w:marBottom w:val="0"/>
                                  <w:divBdr>
                                    <w:top w:val="none" w:sz="0" w:space="0" w:color="auto"/>
                                    <w:left w:val="none" w:sz="0" w:space="0" w:color="auto"/>
                                    <w:bottom w:val="none" w:sz="0" w:space="0" w:color="auto"/>
                                    <w:right w:val="none" w:sz="0" w:space="0" w:color="auto"/>
                                  </w:divBdr>
                                </w:div>
                              </w:divsChild>
                            </w:div>
                            <w:div w:id="1901356940">
                              <w:marLeft w:val="0"/>
                              <w:marRight w:val="0"/>
                              <w:marTop w:val="0"/>
                              <w:marBottom w:val="0"/>
                              <w:divBdr>
                                <w:top w:val="none" w:sz="0" w:space="0" w:color="auto"/>
                                <w:left w:val="none" w:sz="0" w:space="0" w:color="auto"/>
                                <w:bottom w:val="none" w:sz="0" w:space="0" w:color="auto"/>
                                <w:right w:val="none" w:sz="0" w:space="0" w:color="auto"/>
                              </w:divBdr>
                              <w:divsChild>
                                <w:div w:id="397434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40282858">
          <w:marLeft w:val="0"/>
          <w:marRight w:val="0"/>
          <w:marTop w:val="0"/>
          <w:marBottom w:val="0"/>
          <w:divBdr>
            <w:top w:val="none" w:sz="0" w:space="0" w:color="auto"/>
            <w:left w:val="none" w:sz="0" w:space="0" w:color="auto"/>
            <w:bottom w:val="none" w:sz="0" w:space="0" w:color="auto"/>
            <w:right w:val="none" w:sz="0" w:space="0" w:color="auto"/>
          </w:divBdr>
          <w:divsChild>
            <w:div w:id="1843860746">
              <w:marLeft w:val="0"/>
              <w:marRight w:val="0"/>
              <w:marTop w:val="0"/>
              <w:marBottom w:val="0"/>
              <w:divBdr>
                <w:top w:val="none" w:sz="0" w:space="0" w:color="auto"/>
                <w:left w:val="none" w:sz="0" w:space="0" w:color="auto"/>
                <w:bottom w:val="none" w:sz="0" w:space="0" w:color="auto"/>
                <w:right w:val="none" w:sz="0" w:space="0" w:color="auto"/>
              </w:divBdr>
              <w:divsChild>
                <w:div w:id="635648183">
                  <w:marLeft w:val="0"/>
                  <w:marRight w:val="0"/>
                  <w:marTop w:val="0"/>
                  <w:marBottom w:val="600"/>
                  <w:divBdr>
                    <w:top w:val="none" w:sz="0" w:space="0" w:color="auto"/>
                    <w:left w:val="none" w:sz="0" w:space="0" w:color="auto"/>
                    <w:bottom w:val="none" w:sz="0" w:space="0" w:color="auto"/>
                    <w:right w:val="none" w:sz="0" w:space="0" w:color="auto"/>
                  </w:divBdr>
                  <w:divsChild>
                    <w:div w:id="141120846">
                      <w:marLeft w:val="0"/>
                      <w:marRight w:val="0"/>
                      <w:marTop w:val="375"/>
                      <w:marBottom w:val="750"/>
                      <w:divBdr>
                        <w:top w:val="none" w:sz="0" w:space="0" w:color="auto"/>
                        <w:left w:val="none" w:sz="0" w:space="0" w:color="auto"/>
                        <w:bottom w:val="none" w:sz="0" w:space="0" w:color="auto"/>
                        <w:right w:val="none" w:sz="0" w:space="0" w:color="auto"/>
                      </w:divBdr>
                      <w:divsChild>
                        <w:div w:id="1128090596">
                          <w:marLeft w:val="0"/>
                          <w:marRight w:val="0"/>
                          <w:marTop w:val="0"/>
                          <w:marBottom w:val="0"/>
                          <w:divBdr>
                            <w:top w:val="none" w:sz="0" w:space="0" w:color="auto"/>
                            <w:left w:val="none" w:sz="0" w:space="0" w:color="auto"/>
                            <w:bottom w:val="single" w:sz="48" w:space="0" w:color="231F20"/>
                            <w:right w:val="none" w:sz="0" w:space="0" w:color="auto"/>
                          </w:divBdr>
                          <w:divsChild>
                            <w:div w:id="698162613">
                              <w:marLeft w:val="0"/>
                              <w:marRight w:val="0"/>
                              <w:marTop w:val="0"/>
                              <w:marBottom w:val="0"/>
                              <w:divBdr>
                                <w:top w:val="none" w:sz="0" w:space="0" w:color="auto"/>
                                <w:left w:val="none" w:sz="0" w:space="0" w:color="auto"/>
                                <w:bottom w:val="none" w:sz="0" w:space="0" w:color="auto"/>
                                <w:right w:val="none" w:sz="0" w:space="0" w:color="auto"/>
                              </w:divBdr>
                              <w:divsChild>
                                <w:div w:id="84426074">
                                  <w:marLeft w:val="0"/>
                                  <w:marRight w:val="300"/>
                                  <w:marTop w:val="0"/>
                                  <w:marBottom w:val="0"/>
                                  <w:divBdr>
                                    <w:top w:val="none" w:sz="0" w:space="0" w:color="auto"/>
                                    <w:left w:val="none" w:sz="0" w:space="0" w:color="auto"/>
                                    <w:bottom w:val="none" w:sz="0" w:space="0" w:color="auto"/>
                                    <w:right w:val="none" w:sz="0" w:space="0" w:color="auto"/>
                                  </w:divBdr>
                                  <w:divsChild>
                                    <w:div w:id="1852600294">
                                      <w:marLeft w:val="0"/>
                                      <w:marRight w:val="0"/>
                                      <w:marTop w:val="0"/>
                                      <w:marBottom w:val="0"/>
                                      <w:divBdr>
                                        <w:top w:val="none" w:sz="0" w:space="0" w:color="auto"/>
                                        <w:left w:val="none" w:sz="0" w:space="0" w:color="auto"/>
                                        <w:bottom w:val="none" w:sz="0" w:space="0" w:color="auto"/>
                                        <w:right w:val="none" w:sz="0" w:space="0" w:color="auto"/>
                                      </w:divBdr>
                                    </w:div>
                                  </w:divsChild>
                                </w:div>
                                <w:div w:id="998340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0343243">
                      <w:marLeft w:val="0"/>
                      <w:marRight w:val="0"/>
                      <w:marTop w:val="0"/>
                      <w:marBottom w:val="750"/>
                      <w:divBdr>
                        <w:top w:val="single" w:sz="48" w:space="0" w:color="231F20"/>
                        <w:left w:val="none" w:sz="0" w:space="0" w:color="auto"/>
                        <w:bottom w:val="single" w:sz="12" w:space="0" w:color="231F20"/>
                        <w:right w:val="none" w:sz="0" w:space="0" w:color="auto"/>
                      </w:divBdr>
                      <w:divsChild>
                        <w:div w:id="185562475">
                          <w:marLeft w:val="0"/>
                          <w:marRight w:val="0"/>
                          <w:marTop w:val="0"/>
                          <w:marBottom w:val="0"/>
                          <w:divBdr>
                            <w:top w:val="none" w:sz="0" w:space="0" w:color="auto"/>
                            <w:left w:val="none" w:sz="0" w:space="0" w:color="auto"/>
                            <w:bottom w:val="none" w:sz="0" w:space="0" w:color="auto"/>
                            <w:right w:val="none" w:sz="0" w:space="0" w:color="auto"/>
                          </w:divBdr>
                        </w:div>
                        <w:div w:id="777061140">
                          <w:marLeft w:val="0"/>
                          <w:marRight w:val="0"/>
                          <w:marTop w:val="0"/>
                          <w:marBottom w:val="0"/>
                          <w:divBdr>
                            <w:top w:val="none" w:sz="0" w:space="0" w:color="auto"/>
                            <w:left w:val="none" w:sz="0" w:space="0" w:color="auto"/>
                            <w:bottom w:val="none" w:sz="0" w:space="0" w:color="auto"/>
                            <w:right w:val="none" w:sz="0" w:space="0" w:color="auto"/>
                          </w:divBdr>
                        </w:div>
                        <w:div w:id="811674870">
                          <w:marLeft w:val="0"/>
                          <w:marRight w:val="0"/>
                          <w:marTop w:val="0"/>
                          <w:marBottom w:val="0"/>
                          <w:divBdr>
                            <w:top w:val="none" w:sz="0" w:space="0" w:color="auto"/>
                            <w:left w:val="none" w:sz="0" w:space="0" w:color="auto"/>
                            <w:bottom w:val="none" w:sz="0" w:space="0" w:color="auto"/>
                            <w:right w:val="none" w:sz="0" w:space="0" w:color="auto"/>
                          </w:divBdr>
                        </w:div>
                        <w:div w:id="946811885">
                          <w:marLeft w:val="0"/>
                          <w:marRight w:val="0"/>
                          <w:marTop w:val="0"/>
                          <w:marBottom w:val="0"/>
                          <w:divBdr>
                            <w:top w:val="none" w:sz="0" w:space="0" w:color="auto"/>
                            <w:left w:val="none" w:sz="0" w:space="0" w:color="auto"/>
                            <w:bottom w:val="none" w:sz="0" w:space="0" w:color="auto"/>
                            <w:right w:val="none" w:sz="0" w:space="0" w:color="auto"/>
                          </w:divBdr>
                        </w:div>
                        <w:div w:id="2111536628">
                          <w:marLeft w:val="0"/>
                          <w:marRight w:val="0"/>
                          <w:marTop w:val="0"/>
                          <w:marBottom w:val="0"/>
                          <w:divBdr>
                            <w:top w:val="none" w:sz="0" w:space="0" w:color="auto"/>
                            <w:left w:val="none" w:sz="0" w:space="0" w:color="auto"/>
                            <w:bottom w:val="none" w:sz="0" w:space="0" w:color="auto"/>
                            <w:right w:val="none" w:sz="0" w:space="0" w:color="auto"/>
                          </w:divBdr>
                        </w:div>
                      </w:divsChild>
                    </w:div>
                    <w:div w:id="788083129">
                      <w:marLeft w:val="0"/>
                      <w:marRight w:val="0"/>
                      <w:marTop w:val="0"/>
                      <w:marBottom w:val="0"/>
                      <w:divBdr>
                        <w:top w:val="none" w:sz="0" w:space="0" w:color="auto"/>
                        <w:left w:val="none" w:sz="0" w:space="0" w:color="auto"/>
                        <w:bottom w:val="none" w:sz="0" w:space="0" w:color="auto"/>
                        <w:right w:val="none" w:sz="0" w:space="0" w:color="auto"/>
                      </w:divBdr>
                      <w:divsChild>
                        <w:div w:id="1501457964">
                          <w:marLeft w:val="0"/>
                          <w:marRight w:val="0"/>
                          <w:marTop w:val="0"/>
                          <w:marBottom w:val="0"/>
                          <w:divBdr>
                            <w:top w:val="none" w:sz="0" w:space="0" w:color="auto"/>
                            <w:left w:val="none" w:sz="0" w:space="0" w:color="auto"/>
                            <w:bottom w:val="none" w:sz="0" w:space="0" w:color="auto"/>
                            <w:right w:val="none" w:sz="0" w:space="0" w:color="auto"/>
                          </w:divBdr>
                          <w:divsChild>
                            <w:div w:id="712271571">
                              <w:marLeft w:val="0"/>
                              <w:marRight w:val="0"/>
                              <w:marTop w:val="0"/>
                              <w:marBottom w:val="0"/>
                              <w:divBdr>
                                <w:top w:val="none" w:sz="0" w:space="0" w:color="auto"/>
                                <w:left w:val="none" w:sz="0" w:space="0" w:color="auto"/>
                                <w:bottom w:val="none" w:sz="0" w:space="0" w:color="auto"/>
                                <w:right w:val="none" w:sz="0" w:space="0" w:color="auto"/>
                              </w:divBdr>
                              <w:divsChild>
                                <w:div w:id="87164539">
                                  <w:marLeft w:val="0"/>
                                  <w:marRight w:val="0"/>
                                  <w:marTop w:val="0"/>
                                  <w:marBottom w:val="0"/>
                                  <w:divBdr>
                                    <w:top w:val="none" w:sz="0" w:space="0" w:color="auto"/>
                                    <w:left w:val="none" w:sz="0" w:space="0" w:color="auto"/>
                                    <w:bottom w:val="none" w:sz="0" w:space="0" w:color="auto"/>
                                    <w:right w:val="none" w:sz="0" w:space="0" w:color="auto"/>
                                  </w:divBdr>
                                  <w:divsChild>
                                    <w:div w:id="1268465395">
                                      <w:marLeft w:val="0"/>
                                      <w:marRight w:val="0"/>
                                      <w:marTop w:val="0"/>
                                      <w:marBottom w:val="0"/>
                                      <w:divBdr>
                                        <w:top w:val="none" w:sz="0" w:space="0" w:color="auto"/>
                                        <w:left w:val="none" w:sz="0" w:space="0" w:color="auto"/>
                                        <w:bottom w:val="none" w:sz="0" w:space="0" w:color="auto"/>
                                        <w:right w:val="none" w:sz="0" w:space="0" w:color="auto"/>
                                      </w:divBdr>
                                      <w:divsChild>
                                        <w:div w:id="1531987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1886881">
                      <w:marLeft w:val="0"/>
                      <w:marRight w:val="0"/>
                      <w:marTop w:val="0"/>
                      <w:marBottom w:val="0"/>
                      <w:divBdr>
                        <w:top w:val="none" w:sz="0" w:space="0" w:color="auto"/>
                        <w:left w:val="none" w:sz="0" w:space="0" w:color="auto"/>
                        <w:bottom w:val="none" w:sz="0" w:space="0" w:color="auto"/>
                        <w:right w:val="none" w:sz="0" w:space="0" w:color="auto"/>
                      </w:divBdr>
                      <w:divsChild>
                        <w:div w:id="1061365447">
                          <w:marLeft w:val="0"/>
                          <w:marRight w:val="0"/>
                          <w:marTop w:val="375"/>
                          <w:marBottom w:val="300"/>
                          <w:divBdr>
                            <w:top w:val="none" w:sz="0" w:space="0" w:color="auto"/>
                            <w:left w:val="none" w:sz="0" w:space="0" w:color="auto"/>
                            <w:bottom w:val="none" w:sz="0" w:space="0" w:color="auto"/>
                            <w:right w:val="none" w:sz="0" w:space="0" w:color="auto"/>
                          </w:divBdr>
                        </w:div>
                        <w:div w:id="1878227902">
                          <w:marLeft w:val="0"/>
                          <w:marRight w:val="0"/>
                          <w:marTop w:val="360"/>
                          <w:marBottom w:val="0"/>
                          <w:divBdr>
                            <w:top w:val="none" w:sz="0" w:space="0" w:color="auto"/>
                            <w:left w:val="none" w:sz="0" w:space="0" w:color="auto"/>
                            <w:bottom w:val="none" w:sz="0" w:space="0" w:color="auto"/>
                            <w:right w:val="none" w:sz="0" w:space="0" w:color="auto"/>
                          </w:divBdr>
                          <w:divsChild>
                            <w:div w:id="573707091">
                              <w:marLeft w:val="0"/>
                              <w:marRight w:val="0"/>
                              <w:marTop w:val="0"/>
                              <w:marBottom w:val="0"/>
                              <w:divBdr>
                                <w:top w:val="none" w:sz="0" w:space="0" w:color="auto"/>
                                <w:left w:val="none" w:sz="0" w:space="0" w:color="auto"/>
                                <w:bottom w:val="none" w:sz="0" w:space="0" w:color="auto"/>
                                <w:right w:val="none" w:sz="0" w:space="0" w:color="auto"/>
                              </w:divBdr>
                              <w:divsChild>
                                <w:div w:id="1734427113">
                                  <w:marLeft w:val="0"/>
                                  <w:marRight w:val="0"/>
                                  <w:marTop w:val="0"/>
                                  <w:marBottom w:val="0"/>
                                  <w:divBdr>
                                    <w:top w:val="none" w:sz="0" w:space="0" w:color="auto"/>
                                    <w:left w:val="none" w:sz="0" w:space="0" w:color="auto"/>
                                    <w:bottom w:val="none" w:sz="0" w:space="0" w:color="auto"/>
                                    <w:right w:val="none" w:sz="0" w:space="0" w:color="auto"/>
                                  </w:divBdr>
                                  <w:divsChild>
                                    <w:div w:id="659042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5724104">
                              <w:marLeft w:val="0"/>
                              <w:marRight w:val="0"/>
                              <w:marTop w:val="0"/>
                              <w:marBottom w:val="0"/>
                              <w:divBdr>
                                <w:top w:val="none" w:sz="0" w:space="0" w:color="auto"/>
                                <w:left w:val="none" w:sz="0" w:space="0" w:color="auto"/>
                                <w:bottom w:val="none" w:sz="0" w:space="0" w:color="auto"/>
                                <w:right w:val="none" w:sz="0" w:space="0" w:color="auto"/>
                              </w:divBdr>
                            </w:div>
                          </w:divsChild>
                        </w:div>
                        <w:div w:id="2033022697">
                          <w:marLeft w:val="0"/>
                          <w:marRight w:val="0"/>
                          <w:marTop w:val="0"/>
                          <w:marBottom w:val="0"/>
                          <w:divBdr>
                            <w:top w:val="none" w:sz="0" w:space="0" w:color="auto"/>
                            <w:left w:val="none" w:sz="0" w:space="0" w:color="auto"/>
                            <w:bottom w:val="none" w:sz="0" w:space="0" w:color="auto"/>
                            <w:right w:val="none" w:sz="0" w:space="0" w:color="auto"/>
                          </w:divBdr>
                          <w:divsChild>
                            <w:div w:id="142819054">
                              <w:marLeft w:val="0"/>
                              <w:marRight w:val="0"/>
                              <w:marTop w:val="0"/>
                              <w:marBottom w:val="0"/>
                              <w:divBdr>
                                <w:top w:val="none" w:sz="0" w:space="0" w:color="auto"/>
                                <w:left w:val="none" w:sz="0" w:space="0" w:color="auto"/>
                                <w:bottom w:val="none" w:sz="0" w:space="0" w:color="auto"/>
                                <w:right w:val="none" w:sz="0" w:space="0" w:color="auto"/>
                              </w:divBdr>
                              <w:divsChild>
                                <w:div w:id="681248840">
                                  <w:marLeft w:val="0"/>
                                  <w:marRight w:val="0"/>
                                  <w:marTop w:val="0"/>
                                  <w:marBottom w:val="0"/>
                                  <w:divBdr>
                                    <w:top w:val="none" w:sz="0" w:space="0" w:color="auto"/>
                                    <w:left w:val="none" w:sz="0" w:space="0" w:color="auto"/>
                                    <w:bottom w:val="none" w:sz="0" w:space="0" w:color="auto"/>
                                    <w:right w:val="none" w:sz="0" w:space="0" w:color="auto"/>
                                  </w:divBdr>
                                </w:div>
                                <w:div w:id="1134181627">
                                  <w:marLeft w:val="0"/>
                                  <w:marRight w:val="0"/>
                                  <w:marTop w:val="0"/>
                                  <w:marBottom w:val="0"/>
                                  <w:divBdr>
                                    <w:top w:val="none" w:sz="0" w:space="0" w:color="auto"/>
                                    <w:left w:val="none" w:sz="0" w:space="0" w:color="auto"/>
                                    <w:bottom w:val="none" w:sz="0" w:space="0" w:color="auto"/>
                                    <w:right w:val="none" w:sz="0" w:space="0" w:color="auto"/>
                                  </w:divBdr>
                                </w:div>
                              </w:divsChild>
                            </w:div>
                            <w:div w:id="495536410">
                              <w:marLeft w:val="0"/>
                              <w:marRight w:val="0"/>
                              <w:marTop w:val="0"/>
                              <w:marBottom w:val="0"/>
                              <w:divBdr>
                                <w:top w:val="none" w:sz="0" w:space="0" w:color="auto"/>
                                <w:left w:val="none" w:sz="0" w:space="0" w:color="auto"/>
                                <w:bottom w:val="none" w:sz="0" w:space="0" w:color="auto"/>
                                <w:right w:val="none" w:sz="0" w:space="0" w:color="auto"/>
                              </w:divBdr>
                              <w:divsChild>
                                <w:div w:id="34892516">
                                  <w:marLeft w:val="0"/>
                                  <w:marRight w:val="0"/>
                                  <w:marTop w:val="0"/>
                                  <w:marBottom w:val="0"/>
                                  <w:divBdr>
                                    <w:top w:val="none" w:sz="0" w:space="0" w:color="auto"/>
                                    <w:left w:val="none" w:sz="0" w:space="0" w:color="auto"/>
                                    <w:bottom w:val="none" w:sz="0" w:space="0" w:color="auto"/>
                                    <w:right w:val="none" w:sz="0" w:space="0" w:color="auto"/>
                                  </w:divBdr>
                                </w:div>
                                <w:div w:id="1846938906">
                                  <w:marLeft w:val="0"/>
                                  <w:marRight w:val="0"/>
                                  <w:marTop w:val="0"/>
                                  <w:marBottom w:val="0"/>
                                  <w:divBdr>
                                    <w:top w:val="none" w:sz="0" w:space="0" w:color="auto"/>
                                    <w:left w:val="none" w:sz="0" w:space="0" w:color="auto"/>
                                    <w:bottom w:val="none" w:sz="0" w:space="0" w:color="auto"/>
                                    <w:right w:val="none" w:sz="0" w:space="0" w:color="auto"/>
                                  </w:divBdr>
                                  <w:divsChild>
                                    <w:div w:id="22947005">
                                      <w:marLeft w:val="0"/>
                                      <w:marRight w:val="0"/>
                                      <w:marTop w:val="0"/>
                                      <w:marBottom w:val="0"/>
                                      <w:divBdr>
                                        <w:top w:val="none" w:sz="0" w:space="0" w:color="auto"/>
                                        <w:left w:val="none" w:sz="0" w:space="0" w:color="auto"/>
                                        <w:bottom w:val="none" w:sz="0" w:space="0" w:color="auto"/>
                                        <w:right w:val="none" w:sz="0" w:space="0" w:color="auto"/>
                                      </w:divBdr>
                                      <w:divsChild>
                                        <w:div w:id="822502203">
                                          <w:marLeft w:val="0"/>
                                          <w:marRight w:val="0"/>
                                          <w:marTop w:val="0"/>
                                          <w:marBottom w:val="0"/>
                                          <w:divBdr>
                                            <w:top w:val="none" w:sz="0" w:space="0" w:color="auto"/>
                                            <w:left w:val="none" w:sz="0" w:space="0" w:color="auto"/>
                                            <w:bottom w:val="none" w:sz="0" w:space="0" w:color="auto"/>
                                            <w:right w:val="none" w:sz="0" w:space="0" w:color="auto"/>
                                          </w:divBdr>
                                          <w:divsChild>
                                            <w:div w:id="373846762">
                                              <w:marLeft w:val="0"/>
                                              <w:marRight w:val="0"/>
                                              <w:marTop w:val="0"/>
                                              <w:marBottom w:val="0"/>
                                              <w:divBdr>
                                                <w:top w:val="none" w:sz="0" w:space="0" w:color="auto"/>
                                                <w:left w:val="none" w:sz="0" w:space="0" w:color="auto"/>
                                                <w:bottom w:val="none" w:sz="0" w:space="0" w:color="auto"/>
                                                <w:right w:val="none" w:sz="0" w:space="0" w:color="auto"/>
                                              </w:divBdr>
                                              <w:divsChild>
                                                <w:div w:id="1905483326">
                                                  <w:marLeft w:val="0"/>
                                                  <w:marRight w:val="0"/>
                                                  <w:marTop w:val="225"/>
                                                  <w:marBottom w:val="0"/>
                                                  <w:divBdr>
                                                    <w:top w:val="none" w:sz="0" w:space="0" w:color="auto"/>
                                                    <w:left w:val="none" w:sz="0" w:space="0" w:color="auto"/>
                                                    <w:bottom w:val="none" w:sz="0" w:space="0" w:color="auto"/>
                                                    <w:right w:val="none" w:sz="0" w:space="0" w:color="auto"/>
                                                  </w:divBdr>
                                                  <w:divsChild>
                                                    <w:div w:id="3090768">
                                                      <w:marLeft w:val="0"/>
                                                      <w:marRight w:val="0"/>
                                                      <w:marTop w:val="0"/>
                                                      <w:marBottom w:val="0"/>
                                                      <w:divBdr>
                                                        <w:top w:val="none" w:sz="0" w:space="0" w:color="auto"/>
                                                        <w:left w:val="none" w:sz="0" w:space="0" w:color="auto"/>
                                                        <w:bottom w:val="none" w:sz="0" w:space="0" w:color="auto"/>
                                                        <w:right w:val="none" w:sz="0" w:space="0" w:color="auto"/>
                                                      </w:divBdr>
                                                      <w:divsChild>
                                                        <w:div w:id="1540824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68018631">
                              <w:marLeft w:val="0"/>
                              <w:marRight w:val="0"/>
                              <w:marTop w:val="0"/>
                              <w:marBottom w:val="0"/>
                              <w:divBdr>
                                <w:top w:val="none" w:sz="0" w:space="0" w:color="auto"/>
                                <w:left w:val="none" w:sz="0" w:space="0" w:color="auto"/>
                                <w:bottom w:val="none" w:sz="0" w:space="0" w:color="auto"/>
                                <w:right w:val="none" w:sz="0" w:space="0" w:color="auto"/>
                              </w:divBdr>
                              <w:divsChild>
                                <w:div w:id="1846750605">
                                  <w:marLeft w:val="0"/>
                                  <w:marRight w:val="0"/>
                                  <w:marTop w:val="0"/>
                                  <w:marBottom w:val="0"/>
                                  <w:divBdr>
                                    <w:top w:val="none" w:sz="0" w:space="0" w:color="auto"/>
                                    <w:left w:val="none" w:sz="0" w:space="0" w:color="auto"/>
                                    <w:bottom w:val="none" w:sz="0" w:space="0" w:color="auto"/>
                                    <w:right w:val="none" w:sz="0" w:space="0" w:color="auto"/>
                                  </w:divBdr>
                                </w:div>
                              </w:divsChild>
                            </w:div>
                            <w:div w:id="712846764">
                              <w:marLeft w:val="0"/>
                              <w:marRight w:val="0"/>
                              <w:marTop w:val="0"/>
                              <w:marBottom w:val="0"/>
                              <w:divBdr>
                                <w:top w:val="none" w:sz="0" w:space="0" w:color="auto"/>
                                <w:left w:val="none" w:sz="0" w:space="0" w:color="auto"/>
                                <w:bottom w:val="none" w:sz="0" w:space="0" w:color="auto"/>
                                <w:right w:val="none" w:sz="0" w:space="0" w:color="auto"/>
                              </w:divBdr>
                              <w:divsChild>
                                <w:div w:id="1244486651">
                                  <w:marLeft w:val="0"/>
                                  <w:marRight w:val="0"/>
                                  <w:marTop w:val="0"/>
                                  <w:marBottom w:val="0"/>
                                  <w:divBdr>
                                    <w:top w:val="none" w:sz="0" w:space="0" w:color="auto"/>
                                    <w:left w:val="none" w:sz="0" w:space="0" w:color="auto"/>
                                    <w:bottom w:val="none" w:sz="0" w:space="0" w:color="auto"/>
                                    <w:right w:val="none" w:sz="0" w:space="0" w:color="auto"/>
                                  </w:divBdr>
                                </w:div>
                              </w:divsChild>
                            </w:div>
                            <w:div w:id="944848591">
                              <w:marLeft w:val="0"/>
                              <w:marRight w:val="0"/>
                              <w:marTop w:val="0"/>
                              <w:marBottom w:val="0"/>
                              <w:divBdr>
                                <w:top w:val="none" w:sz="0" w:space="0" w:color="auto"/>
                                <w:left w:val="none" w:sz="0" w:space="0" w:color="auto"/>
                                <w:bottom w:val="none" w:sz="0" w:space="0" w:color="auto"/>
                                <w:right w:val="none" w:sz="0" w:space="0" w:color="auto"/>
                              </w:divBdr>
                              <w:divsChild>
                                <w:div w:id="1282766755">
                                  <w:marLeft w:val="0"/>
                                  <w:marRight w:val="0"/>
                                  <w:marTop w:val="0"/>
                                  <w:marBottom w:val="0"/>
                                  <w:divBdr>
                                    <w:top w:val="none" w:sz="0" w:space="0" w:color="auto"/>
                                    <w:left w:val="none" w:sz="0" w:space="0" w:color="auto"/>
                                    <w:bottom w:val="none" w:sz="0" w:space="0" w:color="auto"/>
                                    <w:right w:val="none" w:sz="0" w:space="0" w:color="auto"/>
                                  </w:divBdr>
                                </w:div>
                              </w:divsChild>
                            </w:div>
                            <w:div w:id="1064181822">
                              <w:marLeft w:val="0"/>
                              <w:marRight w:val="0"/>
                              <w:marTop w:val="0"/>
                              <w:marBottom w:val="0"/>
                              <w:divBdr>
                                <w:top w:val="none" w:sz="0" w:space="0" w:color="auto"/>
                                <w:left w:val="none" w:sz="0" w:space="0" w:color="auto"/>
                                <w:bottom w:val="none" w:sz="0" w:space="0" w:color="auto"/>
                                <w:right w:val="none" w:sz="0" w:space="0" w:color="auto"/>
                              </w:divBdr>
                            </w:div>
                            <w:div w:id="1527984518">
                              <w:marLeft w:val="0"/>
                              <w:marRight w:val="0"/>
                              <w:marTop w:val="0"/>
                              <w:marBottom w:val="0"/>
                              <w:divBdr>
                                <w:top w:val="none" w:sz="0" w:space="0" w:color="auto"/>
                                <w:left w:val="none" w:sz="0" w:space="0" w:color="auto"/>
                                <w:bottom w:val="none" w:sz="0" w:space="0" w:color="auto"/>
                                <w:right w:val="none" w:sz="0" w:space="0" w:color="auto"/>
                              </w:divBdr>
                              <w:divsChild>
                                <w:div w:id="722338874">
                                  <w:marLeft w:val="0"/>
                                  <w:marRight w:val="0"/>
                                  <w:marTop w:val="0"/>
                                  <w:marBottom w:val="0"/>
                                  <w:divBdr>
                                    <w:top w:val="none" w:sz="0" w:space="0" w:color="auto"/>
                                    <w:left w:val="none" w:sz="0" w:space="0" w:color="auto"/>
                                    <w:bottom w:val="none" w:sz="0" w:space="0" w:color="auto"/>
                                    <w:right w:val="none" w:sz="0" w:space="0" w:color="auto"/>
                                  </w:divBdr>
                                </w:div>
                                <w:div w:id="912130110">
                                  <w:marLeft w:val="0"/>
                                  <w:marRight w:val="0"/>
                                  <w:marTop w:val="450"/>
                                  <w:marBottom w:val="450"/>
                                  <w:divBdr>
                                    <w:top w:val="none" w:sz="0" w:space="0" w:color="auto"/>
                                    <w:left w:val="none" w:sz="0" w:space="0" w:color="auto"/>
                                    <w:bottom w:val="none" w:sz="0" w:space="0" w:color="auto"/>
                                    <w:right w:val="none" w:sz="0" w:space="0" w:color="auto"/>
                                  </w:divBdr>
                                  <w:divsChild>
                                    <w:div w:id="871528548">
                                      <w:marLeft w:val="0"/>
                                      <w:marRight w:val="0"/>
                                      <w:marTop w:val="0"/>
                                      <w:marBottom w:val="0"/>
                                      <w:divBdr>
                                        <w:top w:val="none" w:sz="0" w:space="0" w:color="auto"/>
                                        <w:left w:val="none" w:sz="0" w:space="0" w:color="auto"/>
                                        <w:bottom w:val="none" w:sz="0" w:space="0" w:color="auto"/>
                                        <w:right w:val="none" w:sz="0" w:space="0" w:color="auto"/>
                                      </w:divBdr>
                                      <w:divsChild>
                                        <w:div w:id="53621908">
                                          <w:marLeft w:val="0"/>
                                          <w:marRight w:val="0"/>
                                          <w:marTop w:val="0"/>
                                          <w:marBottom w:val="0"/>
                                          <w:divBdr>
                                            <w:top w:val="none" w:sz="0" w:space="0" w:color="auto"/>
                                            <w:left w:val="none" w:sz="0" w:space="0" w:color="auto"/>
                                            <w:bottom w:val="none" w:sz="0" w:space="0" w:color="auto"/>
                                            <w:right w:val="none" w:sz="0" w:space="0" w:color="auto"/>
                                          </w:divBdr>
                                          <w:divsChild>
                                            <w:div w:id="1255091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0091118">
                                  <w:marLeft w:val="0"/>
                                  <w:marRight w:val="0"/>
                                  <w:marTop w:val="0"/>
                                  <w:marBottom w:val="0"/>
                                  <w:divBdr>
                                    <w:top w:val="none" w:sz="0" w:space="0" w:color="auto"/>
                                    <w:left w:val="none" w:sz="0" w:space="0" w:color="auto"/>
                                    <w:bottom w:val="none" w:sz="0" w:space="0" w:color="auto"/>
                                    <w:right w:val="none" w:sz="0" w:space="0" w:color="auto"/>
                                  </w:divBdr>
                                </w:div>
                              </w:divsChild>
                            </w:div>
                            <w:div w:id="1798983957">
                              <w:marLeft w:val="0"/>
                              <w:marRight w:val="0"/>
                              <w:marTop w:val="0"/>
                              <w:marBottom w:val="0"/>
                              <w:divBdr>
                                <w:top w:val="none" w:sz="0" w:space="0" w:color="auto"/>
                                <w:left w:val="none" w:sz="0" w:space="0" w:color="auto"/>
                                <w:bottom w:val="none" w:sz="0" w:space="0" w:color="auto"/>
                                <w:right w:val="none" w:sz="0" w:space="0" w:color="auto"/>
                              </w:divBdr>
                              <w:divsChild>
                                <w:div w:id="1238593580">
                                  <w:marLeft w:val="0"/>
                                  <w:marRight w:val="0"/>
                                  <w:marTop w:val="450"/>
                                  <w:marBottom w:val="450"/>
                                  <w:divBdr>
                                    <w:top w:val="none" w:sz="0" w:space="0" w:color="auto"/>
                                    <w:left w:val="none" w:sz="0" w:space="0" w:color="auto"/>
                                    <w:bottom w:val="none" w:sz="0" w:space="0" w:color="auto"/>
                                    <w:right w:val="none" w:sz="0" w:space="0" w:color="auto"/>
                                  </w:divBdr>
                                  <w:divsChild>
                                    <w:div w:id="535310902">
                                      <w:marLeft w:val="0"/>
                                      <w:marRight w:val="0"/>
                                      <w:marTop w:val="0"/>
                                      <w:marBottom w:val="0"/>
                                      <w:divBdr>
                                        <w:top w:val="none" w:sz="0" w:space="0" w:color="auto"/>
                                        <w:left w:val="none" w:sz="0" w:space="0" w:color="auto"/>
                                        <w:bottom w:val="none" w:sz="0" w:space="0" w:color="auto"/>
                                        <w:right w:val="none" w:sz="0" w:space="0" w:color="auto"/>
                                      </w:divBdr>
                                      <w:divsChild>
                                        <w:div w:id="1393430029">
                                          <w:marLeft w:val="0"/>
                                          <w:marRight w:val="0"/>
                                          <w:marTop w:val="0"/>
                                          <w:marBottom w:val="0"/>
                                          <w:divBdr>
                                            <w:top w:val="none" w:sz="0" w:space="0" w:color="auto"/>
                                            <w:left w:val="none" w:sz="0" w:space="0" w:color="auto"/>
                                            <w:bottom w:val="none" w:sz="0" w:space="0" w:color="auto"/>
                                            <w:right w:val="none" w:sz="0" w:space="0" w:color="auto"/>
                                          </w:divBdr>
                                          <w:divsChild>
                                            <w:div w:id="725638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0330504">
                                  <w:marLeft w:val="0"/>
                                  <w:marRight w:val="0"/>
                                  <w:marTop w:val="0"/>
                                  <w:marBottom w:val="0"/>
                                  <w:divBdr>
                                    <w:top w:val="none" w:sz="0" w:space="0" w:color="auto"/>
                                    <w:left w:val="none" w:sz="0" w:space="0" w:color="auto"/>
                                    <w:bottom w:val="none" w:sz="0" w:space="0" w:color="auto"/>
                                    <w:right w:val="none" w:sz="0" w:space="0" w:color="auto"/>
                                  </w:divBdr>
                                </w:div>
                              </w:divsChild>
                            </w:div>
                            <w:div w:id="2098210592">
                              <w:marLeft w:val="0"/>
                              <w:marRight w:val="0"/>
                              <w:marTop w:val="0"/>
                              <w:marBottom w:val="0"/>
                              <w:divBdr>
                                <w:top w:val="none" w:sz="0" w:space="0" w:color="auto"/>
                                <w:left w:val="none" w:sz="0" w:space="0" w:color="auto"/>
                                <w:bottom w:val="none" w:sz="0" w:space="0" w:color="auto"/>
                                <w:right w:val="none" w:sz="0" w:space="0" w:color="auto"/>
                              </w:divBdr>
                              <w:divsChild>
                                <w:div w:id="443698515">
                                  <w:marLeft w:val="0"/>
                                  <w:marRight w:val="0"/>
                                  <w:marTop w:val="0"/>
                                  <w:marBottom w:val="0"/>
                                  <w:divBdr>
                                    <w:top w:val="none" w:sz="0" w:space="0" w:color="auto"/>
                                    <w:left w:val="none" w:sz="0" w:space="0" w:color="auto"/>
                                    <w:bottom w:val="none" w:sz="0" w:space="0" w:color="auto"/>
                                    <w:right w:val="none" w:sz="0" w:space="0" w:color="auto"/>
                                  </w:divBdr>
                                </w:div>
                                <w:div w:id="1987853683">
                                  <w:marLeft w:val="0"/>
                                  <w:marRight w:val="0"/>
                                  <w:marTop w:val="0"/>
                                  <w:marBottom w:val="0"/>
                                  <w:divBdr>
                                    <w:top w:val="none" w:sz="0" w:space="0" w:color="auto"/>
                                    <w:left w:val="none" w:sz="0" w:space="0" w:color="auto"/>
                                    <w:bottom w:val="none" w:sz="0" w:space="0" w:color="auto"/>
                                    <w:right w:val="none" w:sz="0" w:space="0" w:color="auto"/>
                                  </w:divBdr>
                                </w:div>
                              </w:divsChild>
                            </w:div>
                            <w:div w:id="2105999519">
                              <w:marLeft w:val="0"/>
                              <w:marRight w:val="0"/>
                              <w:marTop w:val="0"/>
                              <w:marBottom w:val="0"/>
                              <w:divBdr>
                                <w:top w:val="none" w:sz="0" w:space="0" w:color="auto"/>
                                <w:left w:val="none" w:sz="0" w:space="0" w:color="auto"/>
                                <w:bottom w:val="none" w:sz="0" w:space="0" w:color="auto"/>
                                <w:right w:val="none" w:sz="0" w:space="0" w:color="auto"/>
                              </w:divBdr>
                              <w:divsChild>
                                <w:div w:id="394593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7170865">
                      <w:marLeft w:val="0"/>
                      <w:marRight w:val="0"/>
                      <w:marTop w:val="0"/>
                      <w:marBottom w:val="0"/>
                      <w:divBdr>
                        <w:top w:val="none" w:sz="0" w:space="0" w:color="auto"/>
                        <w:left w:val="none" w:sz="0" w:space="0" w:color="auto"/>
                        <w:bottom w:val="none" w:sz="0" w:space="0" w:color="auto"/>
                        <w:right w:val="none" w:sz="0" w:space="0" w:color="auto"/>
                      </w:divBdr>
                      <w:divsChild>
                        <w:div w:id="2120106104">
                          <w:marLeft w:val="0"/>
                          <w:marRight w:val="0"/>
                          <w:marTop w:val="0"/>
                          <w:marBottom w:val="0"/>
                          <w:divBdr>
                            <w:top w:val="none" w:sz="0" w:space="0" w:color="auto"/>
                            <w:left w:val="none" w:sz="0" w:space="0" w:color="auto"/>
                            <w:bottom w:val="none" w:sz="0" w:space="0" w:color="auto"/>
                            <w:right w:val="none" w:sz="0" w:space="0" w:color="auto"/>
                          </w:divBdr>
                          <w:divsChild>
                            <w:div w:id="439229735">
                              <w:marLeft w:val="0"/>
                              <w:marRight w:val="0"/>
                              <w:marTop w:val="0"/>
                              <w:marBottom w:val="0"/>
                              <w:divBdr>
                                <w:top w:val="none" w:sz="0" w:space="0" w:color="auto"/>
                                <w:left w:val="none" w:sz="0" w:space="0" w:color="auto"/>
                                <w:bottom w:val="none" w:sz="0" w:space="0" w:color="auto"/>
                                <w:right w:val="none" w:sz="0" w:space="0" w:color="auto"/>
                              </w:divBdr>
                              <w:divsChild>
                                <w:div w:id="211432539">
                                  <w:marLeft w:val="0"/>
                                  <w:marRight w:val="0"/>
                                  <w:marTop w:val="0"/>
                                  <w:marBottom w:val="0"/>
                                  <w:divBdr>
                                    <w:top w:val="none" w:sz="0" w:space="0" w:color="auto"/>
                                    <w:left w:val="none" w:sz="0" w:space="0" w:color="auto"/>
                                    <w:bottom w:val="none" w:sz="0" w:space="0" w:color="auto"/>
                                    <w:right w:val="none" w:sz="0" w:space="0" w:color="auto"/>
                                  </w:divBdr>
                                  <w:divsChild>
                                    <w:div w:id="1741974532">
                                      <w:marLeft w:val="0"/>
                                      <w:marRight w:val="0"/>
                                      <w:marTop w:val="0"/>
                                      <w:marBottom w:val="0"/>
                                      <w:divBdr>
                                        <w:top w:val="none" w:sz="0" w:space="0" w:color="auto"/>
                                        <w:left w:val="none" w:sz="0" w:space="0" w:color="auto"/>
                                        <w:bottom w:val="none" w:sz="0" w:space="0" w:color="auto"/>
                                        <w:right w:val="none" w:sz="0" w:space="0" w:color="auto"/>
                                      </w:divBdr>
                                      <w:divsChild>
                                        <w:div w:id="801533772">
                                          <w:marLeft w:val="0"/>
                                          <w:marRight w:val="0"/>
                                          <w:marTop w:val="450"/>
                                          <w:marBottom w:val="0"/>
                                          <w:divBdr>
                                            <w:top w:val="none" w:sz="0" w:space="0" w:color="auto"/>
                                            <w:left w:val="none" w:sz="0" w:space="0" w:color="auto"/>
                                            <w:bottom w:val="none" w:sz="0" w:space="0" w:color="auto"/>
                                            <w:right w:val="none" w:sz="0" w:space="0" w:color="auto"/>
                                          </w:divBdr>
                                          <w:divsChild>
                                            <w:div w:id="1069840030">
                                              <w:marLeft w:val="0"/>
                                              <w:marRight w:val="0"/>
                                              <w:marTop w:val="0"/>
                                              <w:marBottom w:val="0"/>
                                              <w:divBdr>
                                                <w:top w:val="none" w:sz="0" w:space="0" w:color="auto"/>
                                                <w:left w:val="none" w:sz="0" w:space="0" w:color="auto"/>
                                                <w:bottom w:val="none" w:sz="0" w:space="0" w:color="auto"/>
                                                <w:right w:val="none" w:sz="0" w:space="0" w:color="auto"/>
                                              </w:divBdr>
                                              <w:divsChild>
                                                <w:div w:id="150755263">
                                                  <w:marLeft w:val="0"/>
                                                  <w:marRight w:val="0"/>
                                                  <w:marTop w:val="0"/>
                                                  <w:marBottom w:val="0"/>
                                                  <w:divBdr>
                                                    <w:top w:val="none" w:sz="0" w:space="0" w:color="auto"/>
                                                    <w:left w:val="none" w:sz="0" w:space="0" w:color="auto"/>
                                                    <w:bottom w:val="none" w:sz="0" w:space="0" w:color="auto"/>
                                                    <w:right w:val="none" w:sz="0" w:space="0" w:color="auto"/>
                                                  </w:divBdr>
                                                  <w:divsChild>
                                                    <w:div w:id="1342049818">
                                                      <w:marLeft w:val="0"/>
                                                      <w:marRight w:val="0"/>
                                                      <w:marTop w:val="0"/>
                                                      <w:marBottom w:val="0"/>
                                                      <w:divBdr>
                                                        <w:top w:val="none" w:sz="0" w:space="0" w:color="auto"/>
                                                        <w:left w:val="none" w:sz="0" w:space="0" w:color="auto"/>
                                                        <w:bottom w:val="none" w:sz="0" w:space="0" w:color="auto"/>
                                                        <w:right w:val="none" w:sz="0" w:space="0" w:color="auto"/>
                                                      </w:divBdr>
                                                      <w:divsChild>
                                                        <w:div w:id="2130271407">
                                                          <w:marLeft w:val="0"/>
                                                          <w:marRight w:val="0"/>
                                                          <w:marTop w:val="0"/>
                                                          <w:marBottom w:val="0"/>
                                                          <w:divBdr>
                                                            <w:top w:val="none" w:sz="0" w:space="0" w:color="auto"/>
                                                            <w:left w:val="none" w:sz="0" w:space="0" w:color="auto"/>
                                                            <w:bottom w:val="none" w:sz="0" w:space="0" w:color="auto"/>
                                                            <w:right w:val="none" w:sz="0" w:space="0" w:color="auto"/>
                                                          </w:divBdr>
                                                          <w:divsChild>
                                                            <w:div w:id="31499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3636438">
                                                  <w:marLeft w:val="0"/>
                                                  <w:marRight w:val="0"/>
                                                  <w:marTop w:val="0"/>
                                                  <w:marBottom w:val="0"/>
                                                  <w:divBdr>
                                                    <w:top w:val="none" w:sz="0" w:space="0" w:color="auto"/>
                                                    <w:left w:val="none" w:sz="0" w:space="0" w:color="auto"/>
                                                    <w:bottom w:val="none" w:sz="0" w:space="0" w:color="auto"/>
                                                    <w:right w:val="none" w:sz="0" w:space="0" w:color="auto"/>
                                                  </w:divBdr>
                                                  <w:divsChild>
                                                    <w:div w:id="128283870">
                                                      <w:marLeft w:val="0"/>
                                                      <w:marRight w:val="0"/>
                                                      <w:marTop w:val="0"/>
                                                      <w:marBottom w:val="0"/>
                                                      <w:divBdr>
                                                        <w:top w:val="none" w:sz="0" w:space="0" w:color="auto"/>
                                                        <w:left w:val="none" w:sz="0" w:space="0" w:color="auto"/>
                                                        <w:bottom w:val="none" w:sz="0" w:space="0" w:color="auto"/>
                                                        <w:right w:val="none" w:sz="0" w:space="0" w:color="auto"/>
                                                      </w:divBdr>
                                                      <w:divsChild>
                                                        <w:div w:id="487984176">
                                                          <w:marLeft w:val="0"/>
                                                          <w:marRight w:val="0"/>
                                                          <w:marTop w:val="0"/>
                                                          <w:marBottom w:val="0"/>
                                                          <w:divBdr>
                                                            <w:top w:val="none" w:sz="0" w:space="0" w:color="auto"/>
                                                            <w:left w:val="none" w:sz="0" w:space="0" w:color="auto"/>
                                                            <w:bottom w:val="none" w:sz="0" w:space="0" w:color="auto"/>
                                                            <w:right w:val="none" w:sz="0" w:space="0" w:color="auto"/>
                                                          </w:divBdr>
                                                          <w:divsChild>
                                                            <w:div w:id="1694650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6300134">
                                                  <w:marLeft w:val="0"/>
                                                  <w:marRight w:val="0"/>
                                                  <w:marTop w:val="0"/>
                                                  <w:marBottom w:val="0"/>
                                                  <w:divBdr>
                                                    <w:top w:val="none" w:sz="0" w:space="0" w:color="auto"/>
                                                    <w:left w:val="none" w:sz="0" w:space="0" w:color="auto"/>
                                                    <w:bottom w:val="none" w:sz="0" w:space="0" w:color="auto"/>
                                                    <w:right w:val="none" w:sz="0" w:space="0" w:color="auto"/>
                                                  </w:divBdr>
                                                  <w:divsChild>
                                                    <w:div w:id="388653474">
                                                      <w:marLeft w:val="0"/>
                                                      <w:marRight w:val="0"/>
                                                      <w:marTop w:val="0"/>
                                                      <w:marBottom w:val="0"/>
                                                      <w:divBdr>
                                                        <w:top w:val="none" w:sz="0" w:space="0" w:color="auto"/>
                                                        <w:left w:val="none" w:sz="0" w:space="0" w:color="auto"/>
                                                        <w:bottom w:val="none" w:sz="0" w:space="0" w:color="auto"/>
                                                        <w:right w:val="none" w:sz="0" w:space="0" w:color="auto"/>
                                                      </w:divBdr>
                                                      <w:divsChild>
                                                        <w:div w:id="1768228278">
                                                          <w:marLeft w:val="0"/>
                                                          <w:marRight w:val="0"/>
                                                          <w:marTop w:val="0"/>
                                                          <w:marBottom w:val="0"/>
                                                          <w:divBdr>
                                                            <w:top w:val="none" w:sz="0" w:space="0" w:color="auto"/>
                                                            <w:left w:val="none" w:sz="0" w:space="0" w:color="auto"/>
                                                            <w:bottom w:val="none" w:sz="0" w:space="0" w:color="auto"/>
                                                            <w:right w:val="none" w:sz="0" w:space="0" w:color="auto"/>
                                                          </w:divBdr>
                                                          <w:divsChild>
                                                            <w:div w:id="147143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5956635">
                                                  <w:marLeft w:val="0"/>
                                                  <w:marRight w:val="0"/>
                                                  <w:marTop w:val="0"/>
                                                  <w:marBottom w:val="0"/>
                                                  <w:divBdr>
                                                    <w:top w:val="none" w:sz="0" w:space="0" w:color="auto"/>
                                                    <w:left w:val="none" w:sz="0" w:space="0" w:color="auto"/>
                                                    <w:bottom w:val="none" w:sz="0" w:space="0" w:color="auto"/>
                                                    <w:right w:val="none" w:sz="0" w:space="0" w:color="auto"/>
                                                  </w:divBdr>
                                                  <w:divsChild>
                                                    <w:div w:id="59909908">
                                                      <w:marLeft w:val="0"/>
                                                      <w:marRight w:val="0"/>
                                                      <w:marTop w:val="0"/>
                                                      <w:marBottom w:val="0"/>
                                                      <w:divBdr>
                                                        <w:top w:val="none" w:sz="0" w:space="0" w:color="auto"/>
                                                        <w:left w:val="none" w:sz="0" w:space="0" w:color="auto"/>
                                                        <w:bottom w:val="none" w:sz="0" w:space="0" w:color="auto"/>
                                                        <w:right w:val="none" w:sz="0" w:space="0" w:color="auto"/>
                                                      </w:divBdr>
                                                      <w:divsChild>
                                                        <w:div w:id="493187173">
                                                          <w:marLeft w:val="0"/>
                                                          <w:marRight w:val="0"/>
                                                          <w:marTop w:val="0"/>
                                                          <w:marBottom w:val="0"/>
                                                          <w:divBdr>
                                                            <w:top w:val="none" w:sz="0" w:space="0" w:color="auto"/>
                                                            <w:left w:val="none" w:sz="0" w:space="0" w:color="auto"/>
                                                            <w:bottom w:val="none" w:sz="0" w:space="0" w:color="auto"/>
                                                            <w:right w:val="none" w:sz="0" w:space="0" w:color="auto"/>
                                                          </w:divBdr>
                                                          <w:divsChild>
                                                            <w:div w:id="1525678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804821">
                                                  <w:marLeft w:val="0"/>
                                                  <w:marRight w:val="0"/>
                                                  <w:marTop w:val="0"/>
                                                  <w:marBottom w:val="0"/>
                                                  <w:divBdr>
                                                    <w:top w:val="none" w:sz="0" w:space="0" w:color="auto"/>
                                                    <w:left w:val="none" w:sz="0" w:space="0" w:color="auto"/>
                                                    <w:bottom w:val="none" w:sz="0" w:space="0" w:color="auto"/>
                                                    <w:right w:val="none" w:sz="0" w:space="0" w:color="auto"/>
                                                  </w:divBdr>
                                                  <w:divsChild>
                                                    <w:div w:id="571234058">
                                                      <w:marLeft w:val="0"/>
                                                      <w:marRight w:val="0"/>
                                                      <w:marTop w:val="0"/>
                                                      <w:marBottom w:val="0"/>
                                                      <w:divBdr>
                                                        <w:top w:val="none" w:sz="0" w:space="0" w:color="auto"/>
                                                        <w:left w:val="none" w:sz="0" w:space="0" w:color="auto"/>
                                                        <w:bottom w:val="none" w:sz="0" w:space="0" w:color="auto"/>
                                                        <w:right w:val="none" w:sz="0" w:space="0" w:color="auto"/>
                                                      </w:divBdr>
                                                      <w:divsChild>
                                                        <w:div w:id="907570741">
                                                          <w:marLeft w:val="0"/>
                                                          <w:marRight w:val="0"/>
                                                          <w:marTop w:val="0"/>
                                                          <w:marBottom w:val="0"/>
                                                          <w:divBdr>
                                                            <w:top w:val="none" w:sz="0" w:space="0" w:color="auto"/>
                                                            <w:left w:val="none" w:sz="0" w:space="0" w:color="auto"/>
                                                            <w:bottom w:val="none" w:sz="0" w:space="0" w:color="auto"/>
                                                            <w:right w:val="none" w:sz="0" w:space="0" w:color="auto"/>
                                                          </w:divBdr>
                                                          <w:divsChild>
                                                            <w:div w:id="1134758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6619303">
                                                  <w:marLeft w:val="0"/>
                                                  <w:marRight w:val="0"/>
                                                  <w:marTop w:val="0"/>
                                                  <w:marBottom w:val="0"/>
                                                  <w:divBdr>
                                                    <w:top w:val="none" w:sz="0" w:space="0" w:color="auto"/>
                                                    <w:left w:val="none" w:sz="0" w:space="0" w:color="auto"/>
                                                    <w:bottom w:val="none" w:sz="0" w:space="0" w:color="auto"/>
                                                    <w:right w:val="none" w:sz="0" w:space="0" w:color="auto"/>
                                                  </w:divBdr>
                                                  <w:divsChild>
                                                    <w:div w:id="1687753488">
                                                      <w:marLeft w:val="0"/>
                                                      <w:marRight w:val="0"/>
                                                      <w:marTop w:val="0"/>
                                                      <w:marBottom w:val="0"/>
                                                      <w:divBdr>
                                                        <w:top w:val="none" w:sz="0" w:space="0" w:color="auto"/>
                                                        <w:left w:val="none" w:sz="0" w:space="0" w:color="auto"/>
                                                        <w:bottom w:val="none" w:sz="0" w:space="0" w:color="auto"/>
                                                        <w:right w:val="none" w:sz="0" w:space="0" w:color="auto"/>
                                                      </w:divBdr>
                                                      <w:divsChild>
                                                        <w:div w:id="1971739890">
                                                          <w:marLeft w:val="0"/>
                                                          <w:marRight w:val="0"/>
                                                          <w:marTop w:val="0"/>
                                                          <w:marBottom w:val="0"/>
                                                          <w:divBdr>
                                                            <w:top w:val="none" w:sz="0" w:space="0" w:color="auto"/>
                                                            <w:left w:val="none" w:sz="0" w:space="0" w:color="auto"/>
                                                            <w:bottom w:val="none" w:sz="0" w:space="0" w:color="auto"/>
                                                            <w:right w:val="none" w:sz="0" w:space="0" w:color="auto"/>
                                                          </w:divBdr>
                                                          <w:divsChild>
                                                            <w:div w:id="1294213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53721730">
                                          <w:marLeft w:val="0"/>
                                          <w:marRight w:val="0"/>
                                          <w:marTop w:val="0"/>
                                          <w:marBottom w:val="0"/>
                                          <w:divBdr>
                                            <w:top w:val="none" w:sz="0" w:space="0" w:color="auto"/>
                                            <w:left w:val="none" w:sz="0" w:space="0" w:color="auto"/>
                                            <w:bottom w:val="none" w:sz="0" w:space="0" w:color="auto"/>
                                            <w:right w:val="none" w:sz="0" w:space="0" w:color="auto"/>
                                          </w:divBdr>
                                          <w:divsChild>
                                            <w:div w:id="547375279">
                                              <w:marLeft w:val="-15"/>
                                              <w:marRight w:val="-15"/>
                                              <w:marTop w:val="0"/>
                                              <w:marBottom w:val="0"/>
                                              <w:divBdr>
                                                <w:top w:val="none" w:sz="0" w:space="0" w:color="auto"/>
                                                <w:left w:val="none" w:sz="0" w:space="0" w:color="auto"/>
                                                <w:bottom w:val="none" w:sz="0" w:space="0" w:color="auto"/>
                                                <w:right w:val="none" w:sz="0" w:space="0" w:color="auto"/>
                                              </w:divBdr>
                                            </w:div>
                                            <w:div w:id="1982732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13764541">
      <w:bodyDiv w:val="1"/>
      <w:marLeft w:val="0"/>
      <w:marRight w:val="0"/>
      <w:marTop w:val="0"/>
      <w:marBottom w:val="0"/>
      <w:divBdr>
        <w:top w:val="none" w:sz="0" w:space="0" w:color="auto"/>
        <w:left w:val="none" w:sz="0" w:space="0" w:color="auto"/>
        <w:bottom w:val="none" w:sz="0" w:space="0" w:color="auto"/>
        <w:right w:val="none" w:sz="0" w:space="0" w:color="auto"/>
      </w:divBdr>
    </w:div>
    <w:div w:id="1561592633">
      <w:bodyDiv w:val="1"/>
      <w:marLeft w:val="0"/>
      <w:marRight w:val="0"/>
      <w:marTop w:val="0"/>
      <w:marBottom w:val="0"/>
      <w:divBdr>
        <w:top w:val="none" w:sz="0" w:space="0" w:color="auto"/>
        <w:left w:val="none" w:sz="0" w:space="0" w:color="auto"/>
        <w:bottom w:val="none" w:sz="0" w:space="0" w:color="auto"/>
        <w:right w:val="none" w:sz="0" w:space="0" w:color="auto"/>
      </w:divBdr>
    </w:div>
    <w:div w:id="1662735594">
      <w:bodyDiv w:val="1"/>
      <w:marLeft w:val="0"/>
      <w:marRight w:val="0"/>
      <w:marTop w:val="0"/>
      <w:marBottom w:val="0"/>
      <w:divBdr>
        <w:top w:val="none" w:sz="0" w:space="0" w:color="auto"/>
        <w:left w:val="none" w:sz="0" w:space="0" w:color="auto"/>
        <w:bottom w:val="none" w:sz="0" w:space="0" w:color="auto"/>
        <w:right w:val="none" w:sz="0" w:space="0" w:color="auto"/>
      </w:divBdr>
    </w:div>
    <w:div w:id="1687752757">
      <w:bodyDiv w:val="1"/>
      <w:marLeft w:val="0"/>
      <w:marRight w:val="0"/>
      <w:marTop w:val="0"/>
      <w:marBottom w:val="0"/>
      <w:divBdr>
        <w:top w:val="none" w:sz="0" w:space="0" w:color="auto"/>
        <w:left w:val="none" w:sz="0" w:space="0" w:color="auto"/>
        <w:bottom w:val="none" w:sz="0" w:space="0" w:color="auto"/>
        <w:right w:val="none" w:sz="0" w:space="0" w:color="auto"/>
      </w:divBdr>
      <w:divsChild>
        <w:div w:id="531041635">
          <w:marLeft w:val="691"/>
          <w:marRight w:val="0"/>
          <w:marTop w:val="0"/>
          <w:marBottom w:val="0"/>
          <w:divBdr>
            <w:top w:val="none" w:sz="0" w:space="0" w:color="auto"/>
            <w:left w:val="none" w:sz="0" w:space="0" w:color="auto"/>
            <w:bottom w:val="none" w:sz="0" w:space="0" w:color="auto"/>
            <w:right w:val="none" w:sz="0" w:space="0" w:color="auto"/>
          </w:divBdr>
        </w:div>
        <w:div w:id="1015494906">
          <w:marLeft w:val="691"/>
          <w:marRight w:val="0"/>
          <w:marTop w:val="0"/>
          <w:marBottom w:val="0"/>
          <w:divBdr>
            <w:top w:val="none" w:sz="0" w:space="0" w:color="auto"/>
            <w:left w:val="none" w:sz="0" w:space="0" w:color="auto"/>
            <w:bottom w:val="none" w:sz="0" w:space="0" w:color="auto"/>
            <w:right w:val="none" w:sz="0" w:space="0" w:color="auto"/>
          </w:divBdr>
        </w:div>
        <w:div w:id="1305886300">
          <w:marLeft w:val="691"/>
          <w:marRight w:val="0"/>
          <w:marTop w:val="0"/>
          <w:marBottom w:val="0"/>
          <w:divBdr>
            <w:top w:val="none" w:sz="0" w:space="0" w:color="auto"/>
            <w:left w:val="none" w:sz="0" w:space="0" w:color="auto"/>
            <w:bottom w:val="none" w:sz="0" w:space="0" w:color="auto"/>
            <w:right w:val="none" w:sz="0" w:space="0" w:color="auto"/>
          </w:divBdr>
        </w:div>
        <w:div w:id="1771315654">
          <w:marLeft w:val="691"/>
          <w:marRight w:val="0"/>
          <w:marTop w:val="0"/>
          <w:marBottom w:val="0"/>
          <w:divBdr>
            <w:top w:val="none" w:sz="0" w:space="0" w:color="auto"/>
            <w:left w:val="none" w:sz="0" w:space="0" w:color="auto"/>
            <w:bottom w:val="none" w:sz="0" w:space="0" w:color="auto"/>
            <w:right w:val="none" w:sz="0" w:space="0" w:color="auto"/>
          </w:divBdr>
        </w:div>
      </w:divsChild>
    </w:div>
    <w:div w:id="1692412865">
      <w:bodyDiv w:val="1"/>
      <w:marLeft w:val="0"/>
      <w:marRight w:val="0"/>
      <w:marTop w:val="0"/>
      <w:marBottom w:val="0"/>
      <w:divBdr>
        <w:top w:val="none" w:sz="0" w:space="0" w:color="auto"/>
        <w:left w:val="none" w:sz="0" w:space="0" w:color="auto"/>
        <w:bottom w:val="none" w:sz="0" w:space="0" w:color="auto"/>
        <w:right w:val="none" w:sz="0" w:space="0" w:color="auto"/>
      </w:divBdr>
    </w:div>
    <w:div w:id="1705011247">
      <w:bodyDiv w:val="1"/>
      <w:marLeft w:val="0"/>
      <w:marRight w:val="0"/>
      <w:marTop w:val="0"/>
      <w:marBottom w:val="0"/>
      <w:divBdr>
        <w:top w:val="none" w:sz="0" w:space="0" w:color="auto"/>
        <w:left w:val="none" w:sz="0" w:space="0" w:color="auto"/>
        <w:bottom w:val="none" w:sz="0" w:space="0" w:color="auto"/>
        <w:right w:val="none" w:sz="0" w:space="0" w:color="auto"/>
      </w:divBdr>
      <w:divsChild>
        <w:div w:id="2124229934">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1761608734">
      <w:bodyDiv w:val="1"/>
      <w:marLeft w:val="0"/>
      <w:marRight w:val="0"/>
      <w:marTop w:val="0"/>
      <w:marBottom w:val="0"/>
      <w:divBdr>
        <w:top w:val="none" w:sz="0" w:space="0" w:color="auto"/>
        <w:left w:val="none" w:sz="0" w:space="0" w:color="auto"/>
        <w:bottom w:val="none" w:sz="0" w:space="0" w:color="auto"/>
        <w:right w:val="none" w:sz="0" w:space="0" w:color="auto"/>
      </w:divBdr>
      <w:divsChild>
        <w:div w:id="129976971">
          <w:marLeft w:val="0"/>
          <w:marRight w:val="0"/>
          <w:marTop w:val="0"/>
          <w:marBottom w:val="0"/>
          <w:divBdr>
            <w:top w:val="none" w:sz="0" w:space="0" w:color="auto"/>
            <w:left w:val="none" w:sz="0" w:space="0" w:color="auto"/>
            <w:bottom w:val="none" w:sz="0" w:space="0" w:color="auto"/>
            <w:right w:val="none" w:sz="0" w:space="0" w:color="auto"/>
          </w:divBdr>
          <w:divsChild>
            <w:div w:id="1415586193">
              <w:marLeft w:val="0"/>
              <w:marRight w:val="0"/>
              <w:marTop w:val="0"/>
              <w:marBottom w:val="0"/>
              <w:divBdr>
                <w:top w:val="none" w:sz="0" w:space="0" w:color="auto"/>
                <w:left w:val="none" w:sz="0" w:space="0" w:color="auto"/>
                <w:bottom w:val="none" w:sz="0" w:space="0" w:color="auto"/>
                <w:right w:val="none" w:sz="0" w:space="0" w:color="auto"/>
              </w:divBdr>
            </w:div>
          </w:divsChild>
        </w:div>
        <w:div w:id="358285438">
          <w:marLeft w:val="0"/>
          <w:marRight w:val="0"/>
          <w:marTop w:val="0"/>
          <w:marBottom w:val="0"/>
          <w:divBdr>
            <w:top w:val="none" w:sz="0" w:space="0" w:color="auto"/>
            <w:left w:val="none" w:sz="0" w:space="0" w:color="auto"/>
            <w:bottom w:val="none" w:sz="0" w:space="0" w:color="auto"/>
            <w:right w:val="none" w:sz="0" w:space="0" w:color="auto"/>
          </w:divBdr>
          <w:divsChild>
            <w:div w:id="1868179749">
              <w:marLeft w:val="0"/>
              <w:marRight w:val="0"/>
              <w:marTop w:val="0"/>
              <w:marBottom w:val="0"/>
              <w:divBdr>
                <w:top w:val="none" w:sz="0" w:space="0" w:color="auto"/>
                <w:left w:val="none" w:sz="0" w:space="0" w:color="auto"/>
                <w:bottom w:val="none" w:sz="0" w:space="0" w:color="auto"/>
                <w:right w:val="none" w:sz="0" w:space="0" w:color="auto"/>
              </w:divBdr>
            </w:div>
          </w:divsChild>
        </w:div>
        <w:div w:id="383212878">
          <w:marLeft w:val="0"/>
          <w:marRight w:val="0"/>
          <w:marTop w:val="0"/>
          <w:marBottom w:val="0"/>
          <w:divBdr>
            <w:top w:val="none" w:sz="0" w:space="0" w:color="auto"/>
            <w:left w:val="none" w:sz="0" w:space="0" w:color="auto"/>
            <w:bottom w:val="none" w:sz="0" w:space="0" w:color="auto"/>
            <w:right w:val="none" w:sz="0" w:space="0" w:color="auto"/>
          </w:divBdr>
          <w:divsChild>
            <w:div w:id="1986624788">
              <w:marLeft w:val="0"/>
              <w:marRight w:val="0"/>
              <w:marTop w:val="0"/>
              <w:marBottom w:val="0"/>
              <w:divBdr>
                <w:top w:val="none" w:sz="0" w:space="0" w:color="auto"/>
                <w:left w:val="none" w:sz="0" w:space="0" w:color="auto"/>
                <w:bottom w:val="none" w:sz="0" w:space="0" w:color="auto"/>
                <w:right w:val="none" w:sz="0" w:space="0" w:color="auto"/>
              </w:divBdr>
            </w:div>
          </w:divsChild>
        </w:div>
        <w:div w:id="592595538">
          <w:marLeft w:val="0"/>
          <w:marRight w:val="0"/>
          <w:marTop w:val="0"/>
          <w:marBottom w:val="0"/>
          <w:divBdr>
            <w:top w:val="none" w:sz="0" w:space="0" w:color="auto"/>
            <w:left w:val="none" w:sz="0" w:space="0" w:color="auto"/>
            <w:bottom w:val="none" w:sz="0" w:space="0" w:color="auto"/>
            <w:right w:val="none" w:sz="0" w:space="0" w:color="auto"/>
          </w:divBdr>
          <w:divsChild>
            <w:div w:id="1578637804">
              <w:marLeft w:val="0"/>
              <w:marRight w:val="0"/>
              <w:marTop w:val="0"/>
              <w:marBottom w:val="0"/>
              <w:divBdr>
                <w:top w:val="none" w:sz="0" w:space="0" w:color="auto"/>
                <w:left w:val="none" w:sz="0" w:space="0" w:color="auto"/>
                <w:bottom w:val="none" w:sz="0" w:space="0" w:color="auto"/>
                <w:right w:val="none" w:sz="0" w:space="0" w:color="auto"/>
              </w:divBdr>
            </w:div>
          </w:divsChild>
        </w:div>
        <w:div w:id="742220446">
          <w:marLeft w:val="0"/>
          <w:marRight w:val="0"/>
          <w:marTop w:val="0"/>
          <w:marBottom w:val="0"/>
          <w:divBdr>
            <w:top w:val="none" w:sz="0" w:space="0" w:color="auto"/>
            <w:left w:val="none" w:sz="0" w:space="0" w:color="auto"/>
            <w:bottom w:val="none" w:sz="0" w:space="0" w:color="auto"/>
            <w:right w:val="none" w:sz="0" w:space="0" w:color="auto"/>
          </w:divBdr>
          <w:divsChild>
            <w:div w:id="1468890128">
              <w:marLeft w:val="0"/>
              <w:marRight w:val="0"/>
              <w:marTop w:val="0"/>
              <w:marBottom w:val="0"/>
              <w:divBdr>
                <w:top w:val="none" w:sz="0" w:space="0" w:color="auto"/>
                <w:left w:val="none" w:sz="0" w:space="0" w:color="auto"/>
                <w:bottom w:val="none" w:sz="0" w:space="0" w:color="auto"/>
                <w:right w:val="none" w:sz="0" w:space="0" w:color="auto"/>
              </w:divBdr>
            </w:div>
          </w:divsChild>
        </w:div>
        <w:div w:id="847866688">
          <w:marLeft w:val="0"/>
          <w:marRight w:val="0"/>
          <w:marTop w:val="0"/>
          <w:marBottom w:val="0"/>
          <w:divBdr>
            <w:top w:val="none" w:sz="0" w:space="0" w:color="auto"/>
            <w:left w:val="none" w:sz="0" w:space="0" w:color="auto"/>
            <w:bottom w:val="none" w:sz="0" w:space="0" w:color="auto"/>
            <w:right w:val="none" w:sz="0" w:space="0" w:color="auto"/>
          </w:divBdr>
          <w:divsChild>
            <w:div w:id="691418057">
              <w:marLeft w:val="0"/>
              <w:marRight w:val="0"/>
              <w:marTop w:val="0"/>
              <w:marBottom w:val="0"/>
              <w:divBdr>
                <w:top w:val="none" w:sz="0" w:space="0" w:color="auto"/>
                <w:left w:val="none" w:sz="0" w:space="0" w:color="auto"/>
                <w:bottom w:val="none" w:sz="0" w:space="0" w:color="auto"/>
                <w:right w:val="none" w:sz="0" w:space="0" w:color="auto"/>
              </w:divBdr>
            </w:div>
            <w:div w:id="1202285903">
              <w:marLeft w:val="0"/>
              <w:marRight w:val="0"/>
              <w:marTop w:val="0"/>
              <w:marBottom w:val="0"/>
              <w:divBdr>
                <w:top w:val="none" w:sz="0" w:space="0" w:color="auto"/>
                <w:left w:val="none" w:sz="0" w:space="0" w:color="auto"/>
                <w:bottom w:val="none" w:sz="0" w:space="0" w:color="auto"/>
                <w:right w:val="none" w:sz="0" w:space="0" w:color="auto"/>
              </w:divBdr>
            </w:div>
          </w:divsChild>
        </w:div>
        <w:div w:id="854657197">
          <w:marLeft w:val="0"/>
          <w:marRight w:val="0"/>
          <w:marTop w:val="0"/>
          <w:marBottom w:val="0"/>
          <w:divBdr>
            <w:top w:val="none" w:sz="0" w:space="0" w:color="auto"/>
            <w:left w:val="none" w:sz="0" w:space="0" w:color="auto"/>
            <w:bottom w:val="none" w:sz="0" w:space="0" w:color="auto"/>
            <w:right w:val="none" w:sz="0" w:space="0" w:color="auto"/>
          </w:divBdr>
          <w:divsChild>
            <w:div w:id="1051342960">
              <w:marLeft w:val="0"/>
              <w:marRight w:val="0"/>
              <w:marTop w:val="0"/>
              <w:marBottom w:val="0"/>
              <w:divBdr>
                <w:top w:val="none" w:sz="0" w:space="0" w:color="auto"/>
                <w:left w:val="none" w:sz="0" w:space="0" w:color="auto"/>
                <w:bottom w:val="none" w:sz="0" w:space="0" w:color="auto"/>
                <w:right w:val="none" w:sz="0" w:space="0" w:color="auto"/>
              </w:divBdr>
            </w:div>
          </w:divsChild>
        </w:div>
        <w:div w:id="1098604341">
          <w:marLeft w:val="0"/>
          <w:marRight w:val="0"/>
          <w:marTop w:val="0"/>
          <w:marBottom w:val="0"/>
          <w:divBdr>
            <w:top w:val="none" w:sz="0" w:space="0" w:color="auto"/>
            <w:left w:val="none" w:sz="0" w:space="0" w:color="auto"/>
            <w:bottom w:val="none" w:sz="0" w:space="0" w:color="auto"/>
            <w:right w:val="none" w:sz="0" w:space="0" w:color="auto"/>
          </w:divBdr>
          <w:divsChild>
            <w:div w:id="741872423">
              <w:marLeft w:val="0"/>
              <w:marRight w:val="0"/>
              <w:marTop w:val="0"/>
              <w:marBottom w:val="0"/>
              <w:divBdr>
                <w:top w:val="none" w:sz="0" w:space="0" w:color="auto"/>
                <w:left w:val="none" w:sz="0" w:space="0" w:color="auto"/>
                <w:bottom w:val="none" w:sz="0" w:space="0" w:color="auto"/>
                <w:right w:val="none" w:sz="0" w:space="0" w:color="auto"/>
              </w:divBdr>
            </w:div>
          </w:divsChild>
        </w:div>
        <w:div w:id="1404373243">
          <w:marLeft w:val="0"/>
          <w:marRight w:val="0"/>
          <w:marTop w:val="0"/>
          <w:marBottom w:val="0"/>
          <w:divBdr>
            <w:top w:val="none" w:sz="0" w:space="0" w:color="auto"/>
            <w:left w:val="none" w:sz="0" w:space="0" w:color="auto"/>
            <w:bottom w:val="none" w:sz="0" w:space="0" w:color="auto"/>
            <w:right w:val="none" w:sz="0" w:space="0" w:color="auto"/>
          </w:divBdr>
          <w:divsChild>
            <w:div w:id="1215972542">
              <w:marLeft w:val="0"/>
              <w:marRight w:val="0"/>
              <w:marTop w:val="0"/>
              <w:marBottom w:val="0"/>
              <w:divBdr>
                <w:top w:val="none" w:sz="0" w:space="0" w:color="auto"/>
                <w:left w:val="none" w:sz="0" w:space="0" w:color="auto"/>
                <w:bottom w:val="none" w:sz="0" w:space="0" w:color="auto"/>
                <w:right w:val="none" w:sz="0" w:space="0" w:color="auto"/>
              </w:divBdr>
              <w:divsChild>
                <w:div w:id="457262994">
                  <w:marLeft w:val="0"/>
                  <w:marRight w:val="0"/>
                  <w:marTop w:val="225"/>
                  <w:marBottom w:val="0"/>
                  <w:divBdr>
                    <w:top w:val="none" w:sz="0" w:space="0" w:color="auto"/>
                    <w:left w:val="none" w:sz="0" w:space="0" w:color="auto"/>
                    <w:bottom w:val="none" w:sz="0" w:space="0" w:color="auto"/>
                    <w:right w:val="none" w:sz="0" w:space="0" w:color="auto"/>
                  </w:divBdr>
                  <w:divsChild>
                    <w:div w:id="195049944">
                      <w:marLeft w:val="0"/>
                      <w:marRight w:val="0"/>
                      <w:marTop w:val="0"/>
                      <w:marBottom w:val="0"/>
                      <w:divBdr>
                        <w:top w:val="none" w:sz="0" w:space="0" w:color="auto"/>
                        <w:left w:val="none" w:sz="0" w:space="0" w:color="auto"/>
                        <w:bottom w:val="none" w:sz="0" w:space="0" w:color="auto"/>
                        <w:right w:val="none" w:sz="0" w:space="0" w:color="auto"/>
                      </w:divBdr>
                      <w:divsChild>
                        <w:div w:id="2124571755">
                          <w:marLeft w:val="0"/>
                          <w:marRight w:val="0"/>
                          <w:marTop w:val="0"/>
                          <w:marBottom w:val="0"/>
                          <w:divBdr>
                            <w:top w:val="none" w:sz="0" w:space="0" w:color="auto"/>
                            <w:left w:val="none" w:sz="0" w:space="0" w:color="auto"/>
                            <w:bottom w:val="none" w:sz="0" w:space="0" w:color="auto"/>
                            <w:right w:val="none" w:sz="0" w:space="0" w:color="auto"/>
                          </w:divBdr>
                          <w:divsChild>
                            <w:div w:id="225918663">
                              <w:marLeft w:val="0"/>
                              <w:marRight w:val="0"/>
                              <w:marTop w:val="225"/>
                              <w:marBottom w:val="0"/>
                              <w:divBdr>
                                <w:top w:val="none" w:sz="0" w:space="0" w:color="auto"/>
                                <w:left w:val="none" w:sz="0" w:space="0" w:color="auto"/>
                                <w:bottom w:val="none" w:sz="0" w:space="0" w:color="auto"/>
                                <w:right w:val="none" w:sz="0" w:space="0" w:color="auto"/>
                              </w:divBdr>
                              <w:divsChild>
                                <w:div w:id="1092431065">
                                  <w:marLeft w:val="0"/>
                                  <w:marRight w:val="0"/>
                                  <w:marTop w:val="0"/>
                                  <w:marBottom w:val="0"/>
                                  <w:divBdr>
                                    <w:top w:val="single" w:sz="6" w:space="0" w:color="DCDBDB"/>
                                    <w:left w:val="single" w:sz="6" w:space="9" w:color="DCDBDB"/>
                                    <w:bottom w:val="single" w:sz="6" w:space="0" w:color="DCDBDB"/>
                                    <w:right w:val="single" w:sz="2" w:space="24" w:color="DCDBDB"/>
                                  </w:divBdr>
                                  <w:divsChild>
                                    <w:div w:id="1987197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7177166">
                      <w:marLeft w:val="0"/>
                      <w:marRight w:val="0"/>
                      <w:marTop w:val="0"/>
                      <w:marBottom w:val="0"/>
                      <w:divBdr>
                        <w:top w:val="none" w:sz="0" w:space="0" w:color="auto"/>
                        <w:left w:val="none" w:sz="0" w:space="0" w:color="auto"/>
                        <w:bottom w:val="none" w:sz="0" w:space="0" w:color="auto"/>
                        <w:right w:val="none" w:sz="0" w:space="0" w:color="auto"/>
                      </w:divBdr>
                      <w:divsChild>
                        <w:div w:id="1643383246">
                          <w:marLeft w:val="0"/>
                          <w:marRight w:val="0"/>
                          <w:marTop w:val="75"/>
                          <w:marBottom w:val="0"/>
                          <w:divBdr>
                            <w:top w:val="none" w:sz="0" w:space="0" w:color="auto"/>
                            <w:left w:val="none" w:sz="0" w:space="0" w:color="auto"/>
                            <w:bottom w:val="none" w:sz="0" w:space="0" w:color="auto"/>
                            <w:right w:val="none" w:sz="0" w:space="0" w:color="auto"/>
                          </w:divBdr>
                        </w:div>
                      </w:divsChild>
                    </w:div>
                    <w:div w:id="114855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9117508">
          <w:marLeft w:val="0"/>
          <w:marRight w:val="0"/>
          <w:marTop w:val="0"/>
          <w:marBottom w:val="0"/>
          <w:divBdr>
            <w:top w:val="none" w:sz="0" w:space="0" w:color="auto"/>
            <w:left w:val="none" w:sz="0" w:space="0" w:color="auto"/>
            <w:bottom w:val="none" w:sz="0" w:space="0" w:color="auto"/>
            <w:right w:val="none" w:sz="0" w:space="0" w:color="auto"/>
          </w:divBdr>
          <w:divsChild>
            <w:div w:id="724448417">
              <w:marLeft w:val="0"/>
              <w:marRight w:val="0"/>
              <w:marTop w:val="0"/>
              <w:marBottom w:val="0"/>
              <w:divBdr>
                <w:top w:val="none" w:sz="0" w:space="0" w:color="auto"/>
                <w:left w:val="none" w:sz="0" w:space="0" w:color="auto"/>
                <w:bottom w:val="none" w:sz="0" w:space="0" w:color="auto"/>
                <w:right w:val="none" w:sz="0" w:space="0" w:color="auto"/>
              </w:divBdr>
            </w:div>
          </w:divsChild>
        </w:div>
        <w:div w:id="1874492130">
          <w:marLeft w:val="0"/>
          <w:marRight w:val="0"/>
          <w:marTop w:val="0"/>
          <w:marBottom w:val="0"/>
          <w:divBdr>
            <w:top w:val="none" w:sz="0" w:space="0" w:color="auto"/>
            <w:left w:val="none" w:sz="0" w:space="0" w:color="auto"/>
            <w:bottom w:val="none" w:sz="0" w:space="0" w:color="auto"/>
            <w:right w:val="none" w:sz="0" w:space="0" w:color="auto"/>
          </w:divBdr>
          <w:divsChild>
            <w:div w:id="274560381">
              <w:marLeft w:val="0"/>
              <w:marRight w:val="0"/>
              <w:marTop w:val="0"/>
              <w:marBottom w:val="0"/>
              <w:divBdr>
                <w:top w:val="none" w:sz="0" w:space="0" w:color="auto"/>
                <w:left w:val="none" w:sz="0" w:space="0" w:color="auto"/>
                <w:bottom w:val="none" w:sz="0" w:space="0" w:color="auto"/>
                <w:right w:val="none" w:sz="0" w:space="0" w:color="auto"/>
              </w:divBdr>
            </w:div>
          </w:divsChild>
        </w:div>
        <w:div w:id="1913542500">
          <w:marLeft w:val="0"/>
          <w:marRight w:val="0"/>
          <w:marTop w:val="0"/>
          <w:marBottom w:val="0"/>
          <w:divBdr>
            <w:top w:val="none" w:sz="0" w:space="0" w:color="auto"/>
            <w:left w:val="none" w:sz="0" w:space="0" w:color="auto"/>
            <w:bottom w:val="none" w:sz="0" w:space="0" w:color="auto"/>
            <w:right w:val="none" w:sz="0" w:space="0" w:color="auto"/>
          </w:divBdr>
          <w:divsChild>
            <w:div w:id="415368451">
              <w:marLeft w:val="0"/>
              <w:marRight w:val="0"/>
              <w:marTop w:val="0"/>
              <w:marBottom w:val="0"/>
              <w:divBdr>
                <w:top w:val="none" w:sz="0" w:space="0" w:color="auto"/>
                <w:left w:val="none" w:sz="0" w:space="0" w:color="auto"/>
                <w:bottom w:val="none" w:sz="0" w:space="0" w:color="auto"/>
                <w:right w:val="none" w:sz="0" w:space="0" w:color="auto"/>
              </w:divBdr>
            </w:div>
          </w:divsChild>
        </w:div>
        <w:div w:id="1952206298">
          <w:marLeft w:val="0"/>
          <w:marRight w:val="0"/>
          <w:marTop w:val="0"/>
          <w:marBottom w:val="0"/>
          <w:divBdr>
            <w:top w:val="none" w:sz="0" w:space="0" w:color="auto"/>
            <w:left w:val="none" w:sz="0" w:space="0" w:color="auto"/>
            <w:bottom w:val="none" w:sz="0" w:space="0" w:color="auto"/>
            <w:right w:val="none" w:sz="0" w:space="0" w:color="auto"/>
          </w:divBdr>
          <w:divsChild>
            <w:div w:id="159397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299327">
      <w:bodyDiv w:val="1"/>
      <w:marLeft w:val="0"/>
      <w:marRight w:val="0"/>
      <w:marTop w:val="0"/>
      <w:marBottom w:val="0"/>
      <w:divBdr>
        <w:top w:val="none" w:sz="0" w:space="0" w:color="auto"/>
        <w:left w:val="none" w:sz="0" w:space="0" w:color="auto"/>
        <w:bottom w:val="none" w:sz="0" w:space="0" w:color="auto"/>
        <w:right w:val="none" w:sz="0" w:space="0" w:color="auto"/>
      </w:divBdr>
      <w:divsChild>
        <w:div w:id="114183973">
          <w:marLeft w:val="0"/>
          <w:marRight w:val="0"/>
          <w:marTop w:val="0"/>
          <w:marBottom w:val="0"/>
          <w:divBdr>
            <w:top w:val="none" w:sz="0" w:space="0" w:color="auto"/>
            <w:left w:val="none" w:sz="0" w:space="0" w:color="auto"/>
            <w:bottom w:val="none" w:sz="0" w:space="0" w:color="auto"/>
            <w:right w:val="none" w:sz="0" w:space="0" w:color="auto"/>
          </w:divBdr>
        </w:div>
        <w:div w:id="414862995">
          <w:marLeft w:val="0"/>
          <w:marRight w:val="0"/>
          <w:marTop w:val="0"/>
          <w:marBottom w:val="0"/>
          <w:divBdr>
            <w:top w:val="none" w:sz="0" w:space="0" w:color="auto"/>
            <w:left w:val="none" w:sz="0" w:space="0" w:color="auto"/>
            <w:bottom w:val="none" w:sz="0" w:space="0" w:color="auto"/>
            <w:right w:val="none" w:sz="0" w:space="0" w:color="auto"/>
          </w:divBdr>
          <w:divsChild>
            <w:div w:id="381254719">
              <w:marLeft w:val="0"/>
              <w:marRight w:val="0"/>
              <w:marTop w:val="0"/>
              <w:marBottom w:val="0"/>
              <w:divBdr>
                <w:top w:val="none" w:sz="0" w:space="0" w:color="auto"/>
                <w:left w:val="none" w:sz="0" w:space="0" w:color="auto"/>
                <w:bottom w:val="none" w:sz="0" w:space="0" w:color="auto"/>
                <w:right w:val="none" w:sz="0" w:space="0" w:color="auto"/>
              </w:divBdr>
            </w:div>
            <w:div w:id="1374424843">
              <w:marLeft w:val="0"/>
              <w:marRight w:val="0"/>
              <w:marTop w:val="0"/>
              <w:marBottom w:val="0"/>
              <w:divBdr>
                <w:top w:val="none" w:sz="0" w:space="0" w:color="auto"/>
                <w:left w:val="none" w:sz="0" w:space="0" w:color="auto"/>
                <w:bottom w:val="none" w:sz="0" w:space="0" w:color="auto"/>
                <w:right w:val="none" w:sz="0" w:space="0" w:color="auto"/>
              </w:divBdr>
            </w:div>
          </w:divsChild>
        </w:div>
        <w:div w:id="2115981223">
          <w:marLeft w:val="0"/>
          <w:marRight w:val="0"/>
          <w:marTop w:val="0"/>
          <w:marBottom w:val="0"/>
          <w:divBdr>
            <w:top w:val="none" w:sz="0" w:space="0" w:color="auto"/>
            <w:left w:val="none" w:sz="0" w:space="0" w:color="auto"/>
            <w:bottom w:val="none" w:sz="0" w:space="0" w:color="auto"/>
            <w:right w:val="none" w:sz="0" w:space="0" w:color="auto"/>
          </w:divBdr>
          <w:divsChild>
            <w:div w:id="1733848461">
              <w:marLeft w:val="0"/>
              <w:marRight w:val="0"/>
              <w:marTop w:val="0"/>
              <w:marBottom w:val="0"/>
              <w:divBdr>
                <w:top w:val="none" w:sz="0" w:space="0" w:color="auto"/>
                <w:left w:val="none" w:sz="0" w:space="0" w:color="auto"/>
                <w:bottom w:val="none" w:sz="0" w:space="0" w:color="auto"/>
                <w:right w:val="none" w:sz="0" w:space="0" w:color="auto"/>
              </w:divBdr>
            </w:div>
            <w:div w:id="1830634063">
              <w:marLeft w:val="0"/>
              <w:marRight w:val="0"/>
              <w:marTop w:val="0"/>
              <w:marBottom w:val="0"/>
              <w:divBdr>
                <w:top w:val="none" w:sz="0" w:space="0" w:color="auto"/>
                <w:left w:val="none" w:sz="0" w:space="0" w:color="auto"/>
                <w:bottom w:val="none" w:sz="0" w:space="0" w:color="auto"/>
                <w:right w:val="none" w:sz="0" w:space="0" w:color="auto"/>
              </w:divBdr>
            </w:div>
            <w:div w:id="1937135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4012181">
      <w:bodyDiv w:val="1"/>
      <w:marLeft w:val="0"/>
      <w:marRight w:val="0"/>
      <w:marTop w:val="0"/>
      <w:marBottom w:val="0"/>
      <w:divBdr>
        <w:top w:val="none" w:sz="0" w:space="0" w:color="auto"/>
        <w:left w:val="none" w:sz="0" w:space="0" w:color="auto"/>
        <w:bottom w:val="none" w:sz="0" w:space="0" w:color="auto"/>
        <w:right w:val="none" w:sz="0" w:space="0" w:color="auto"/>
      </w:divBdr>
      <w:divsChild>
        <w:div w:id="367074544">
          <w:marLeft w:val="734"/>
          <w:marRight w:val="0"/>
          <w:marTop w:val="120"/>
          <w:marBottom w:val="240"/>
          <w:divBdr>
            <w:top w:val="none" w:sz="0" w:space="0" w:color="auto"/>
            <w:left w:val="none" w:sz="0" w:space="0" w:color="auto"/>
            <w:bottom w:val="none" w:sz="0" w:space="0" w:color="auto"/>
            <w:right w:val="none" w:sz="0" w:space="0" w:color="auto"/>
          </w:divBdr>
        </w:div>
        <w:div w:id="887761229">
          <w:marLeft w:val="734"/>
          <w:marRight w:val="0"/>
          <w:marTop w:val="120"/>
          <w:marBottom w:val="240"/>
          <w:divBdr>
            <w:top w:val="none" w:sz="0" w:space="0" w:color="auto"/>
            <w:left w:val="none" w:sz="0" w:space="0" w:color="auto"/>
            <w:bottom w:val="none" w:sz="0" w:space="0" w:color="auto"/>
            <w:right w:val="none" w:sz="0" w:space="0" w:color="auto"/>
          </w:divBdr>
        </w:div>
        <w:div w:id="957763392">
          <w:marLeft w:val="734"/>
          <w:marRight w:val="0"/>
          <w:marTop w:val="120"/>
          <w:marBottom w:val="240"/>
          <w:divBdr>
            <w:top w:val="none" w:sz="0" w:space="0" w:color="auto"/>
            <w:left w:val="none" w:sz="0" w:space="0" w:color="auto"/>
            <w:bottom w:val="none" w:sz="0" w:space="0" w:color="auto"/>
            <w:right w:val="none" w:sz="0" w:space="0" w:color="auto"/>
          </w:divBdr>
        </w:div>
      </w:divsChild>
    </w:div>
    <w:div w:id="1840539503">
      <w:bodyDiv w:val="1"/>
      <w:marLeft w:val="0"/>
      <w:marRight w:val="0"/>
      <w:marTop w:val="0"/>
      <w:marBottom w:val="0"/>
      <w:divBdr>
        <w:top w:val="none" w:sz="0" w:space="0" w:color="auto"/>
        <w:left w:val="none" w:sz="0" w:space="0" w:color="auto"/>
        <w:bottom w:val="none" w:sz="0" w:space="0" w:color="auto"/>
        <w:right w:val="none" w:sz="0" w:space="0" w:color="auto"/>
      </w:divBdr>
      <w:divsChild>
        <w:div w:id="944849339">
          <w:marLeft w:val="461"/>
          <w:marRight w:val="0"/>
          <w:marTop w:val="0"/>
          <w:marBottom w:val="0"/>
          <w:divBdr>
            <w:top w:val="none" w:sz="0" w:space="0" w:color="auto"/>
            <w:left w:val="none" w:sz="0" w:space="0" w:color="auto"/>
            <w:bottom w:val="none" w:sz="0" w:space="0" w:color="auto"/>
            <w:right w:val="none" w:sz="0" w:space="0" w:color="auto"/>
          </w:divBdr>
        </w:div>
        <w:div w:id="1754429568">
          <w:marLeft w:val="461"/>
          <w:marRight w:val="0"/>
          <w:marTop w:val="0"/>
          <w:marBottom w:val="0"/>
          <w:divBdr>
            <w:top w:val="none" w:sz="0" w:space="0" w:color="auto"/>
            <w:left w:val="none" w:sz="0" w:space="0" w:color="auto"/>
            <w:bottom w:val="none" w:sz="0" w:space="0" w:color="auto"/>
            <w:right w:val="none" w:sz="0" w:space="0" w:color="auto"/>
          </w:divBdr>
        </w:div>
      </w:divsChild>
    </w:div>
    <w:div w:id="1842962102">
      <w:bodyDiv w:val="1"/>
      <w:marLeft w:val="0"/>
      <w:marRight w:val="0"/>
      <w:marTop w:val="0"/>
      <w:marBottom w:val="0"/>
      <w:divBdr>
        <w:top w:val="none" w:sz="0" w:space="0" w:color="auto"/>
        <w:left w:val="none" w:sz="0" w:space="0" w:color="auto"/>
        <w:bottom w:val="none" w:sz="0" w:space="0" w:color="auto"/>
        <w:right w:val="none" w:sz="0" w:space="0" w:color="auto"/>
      </w:divBdr>
    </w:div>
    <w:div w:id="1860655918">
      <w:bodyDiv w:val="1"/>
      <w:marLeft w:val="0"/>
      <w:marRight w:val="0"/>
      <w:marTop w:val="0"/>
      <w:marBottom w:val="0"/>
      <w:divBdr>
        <w:top w:val="none" w:sz="0" w:space="0" w:color="auto"/>
        <w:left w:val="none" w:sz="0" w:space="0" w:color="auto"/>
        <w:bottom w:val="none" w:sz="0" w:space="0" w:color="auto"/>
        <w:right w:val="none" w:sz="0" w:space="0" w:color="auto"/>
      </w:divBdr>
      <w:divsChild>
        <w:div w:id="324086676">
          <w:marLeft w:val="691"/>
          <w:marRight w:val="0"/>
          <w:marTop w:val="0"/>
          <w:marBottom w:val="0"/>
          <w:divBdr>
            <w:top w:val="none" w:sz="0" w:space="0" w:color="auto"/>
            <w:left w:val="none" w:sz="0" w:space="0" w:color="auto"/>
            <w:bottom w:val="none" w:sz="0" w:space="0" w:color="auto"/>
            <w:right w:val="none" w:sz="0" w:space="0" w:color="auto"/>
          </w:divBdr>
        </w:div>
        <w:div w:id="1001158907">
          <w:marLeft w:val="691"/>
          <w:marRight w:val="0"/>
          <w:marTop w:val="0"/>
          <w:marBottom w:val="0"/>
          <w:divBdr>
            <w:top w:val="none" w:sz="0" w:space="0" w:color="auto"/>
            <w:left w:val="none" w:sz="0" w:space="0" w:color="auto"/>
            <w:bottom w:val="none" w:sz="0" w:space="0" w:color="auto"/>
            <w:right w:val="none" w:sz="0" w:space="0" w:color="auto"/>
          </w:divBdr>
        </w:div>
      </w:divsChild>
    </w:div>
    <w:div w:id="1964532365">
      <w:bodyDiv w:val="1"/>
      <w:marLeft w:val="0"/>
      <w:marRight w:val="0"/>
      <w:marTop w:val="0"/>
      <w:marBottom w:val="0"/>
      <w:divBdr>
        <w:top w:val="none" w:sz="0" w:space="0" w:color="auto"/>
        <w:left w:val="none" w:sz="0" w:space="0" w:color="auto"/>
        <w:bottom w:val="none" w:sz="0" w:space="0" w:color="auto"/>
        <w:right w:val="none" w:sz="0" w:space="0" w:color="auto"/>
      </w:divBdr>
    </w:div>
    <w:div w:id="2029333764">
      <w:bodyDiv w:val="1"/>
      <w:marLeft w:val="0"/>
      <w:marRight w:val="0"/>
      <w:marTop w:val="0"/>
      <w:marBottom w:val="0"/>
      <w:divBdr>
        <w:top w:val="none" w:sz="0" w:space="0" w:color="auto"/>
        <w:left w:val="none" w:sz="0" w:space="0" w:color="auto"/>
        <w:bottom w:val="none" w:sz="0" w:space="0" w:color="auto"/>
        <w:right w:val="none" w:sz="0" w:space="0" w:color="auto"/>
      </w:divBdr>
      <w:divsChild>
        <w:div w:id="389839616">
          <w:marLeft w:val="0"/>
          <w:marRight w:val="0"/>
          <w:marTop w:val="0"/>
          <w:marBottom w:val="0"/>
          <w:divBdr>
            <w:top w:val="single" w:sz="2" w:space="0" w:color="auto"/>
            <w:left w:val="single" w:sz="2" w:space="0" w:color="auto"/>
            <w:bottom w:val="single" w:sz="2" w:space="0" w:color="auto"/>
            <w:right w:val="single" w:sz="2" w:space="0" w:color="auto"/>
          </w:divBdr>
          <w:divsChild>
            <w:div w:id="118451762">
              <w:marLeft w:val="0"/>
              <w:marRight w:val="0"/>
              <w:marTop w:val="0"/>
              <w:marBottom w:val="0"/>
              <w:divBdr>
                <w:top w:val="single" w:sz="2" w:space="0" w:color="auto"/>
                <w:left w:val="single" w:sz="2" w:space="0" w:color="auto"/>
                <w:bottom w:val="single" w:sz="2" w:space="0" w:color="auto"/>
                <w:right w:val="single" w:sz="2" w:space="0" w:color="auto"/>
              </w:divBdr>
              <w:divsChild>
                <w:div w:id="747073761">
                  <w:marLeft w:val="0"/>
                  <w:marRight w:val="0"/>
                  <w:marTop w:val="0"/>
                  <w:marBottom w:val="0"/>
                  <w:divBdr>
                    <w:top w:val="single" w:sz="2" w:space="0" w:color="auto"/>
                    <w:left w:val="single" w:sz="2" w:space="0" w:color="auto"/>
                    <w:bottom w:val="single" w:sz="2" w:space="0" w:color="auto"/>
                    <w:right w:val="single" w:sz="2" w:space="0" w:color="auto"/>
                  </w:divBdr>
                  <w:divsChild>
                    <w:div w:id="976377196">
                      <w:marLeft w:val="0"/>
                      <w:marRight w:val="0"/>
                      <w:marTop w:val="0"/>
                      <w:marBottom w:val="0"/>
                      <w:divBdr>
                        <w:top w:val="single" w:sz="2" w:space="0" w:color="auto"/>
                        <w:left w:val="single" w:sz="2" w:space="31" w:color="auto"/>
                        <w:bottom w:val="single" w:sz="2" w:space="0" w:color="auto"/>
                        <w:right w:val="single" w:sz="2" w:space="31" w:color="auto"/>
                      </w:divBdr>
                      <w:divsChild>
                        <w:div w:id="1167019388">
                          <w:marLeft w:val="0"/>
                          <w:marRight w:val="0"/>
                          <w:marTop w:val="0"/>
                          <w:marBottom w:val="0"/>
                          <w:divBdr>
                            <w:top w:val="single" w:sz="2" w:space="0" w:color="auto"/>
                            <w:left w:val="single" w:sz="2" w:space="0" w:color="auto"/>
                            <w:bottom w:val="single" w:sz="2" w:space="0" w:color="auto"/>
                            <w:right w:val="single" w:sz="2" w:space="0" w:color="auto"/>
                          </w:divBdr>
                          <w:divsChild>
                            <w:div w:id="373239926">
                              <w:marLeft w:val="0"/>
                              <w:marRight w:val="0"/>
                              <w:marTop w:val="0"/>
                              <w:marBottom w:val="0"/>
                              <w:divBdr>
                                <w:top w:val="single" w:sz="2" w:space="0" w:color="auto"/>
                                <w:left w:val="single" w:sz="2" w:space="0" w:color="auto"/>
                                <w:bottom w:val="single" w:sz="2" w:space="0" w:color="auto"/>
                                <w:right w:val="single" w:sz="2" w:space="0" w:color="auto"/>
                              </w:divBdr>
                            </w:div>
                            <w:div w:id="1852446556">
                              <w:marLeft w:val="0"/>
                              <w:marRight w:val="0"/>
                              <w:marTop w:val="0"/>
                              <w:marBottom w:val="0"/>
                              <w:divBdr>
                                <w:top w:val="single" w:sz="2" w:space="0" w:color="auto"/>
                                <w:left w:val="single" w:sz="2" w:space="0" w:color="auto"/>
                                <w:bottom w:val="single" w:sz="2" w:space="0" w:color="auto"/>
                                <w:right w:val="single" w:sz="2" w:space="0" w:color="auto"/>
                              </w:divBdr>
                              <w:divsChild>
                                <w:div w:id="1293362155">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 w:id="1694842460">
          <w:marLeft w:val="0"/>
          <w:marRight w:val="0"/>
          <w:marTop w:val="0"/>
          <w:marBottom w:val="0"/>
          <w:divBdr>
            <w:top w:val="single" w:sz="2" w:space="0" w:color="auto"/>
            <w:left w:val="single" w:sz="2" w:space="31" w:color="auto"/>
            <w:bottom w:val="single" w:sz="2" w:space="0" w:color="auto"/>
            <w:right w:val="single" w:sz="2" w:space="31" w:color="auto"/>
          </w:divBdr>
          <w:divsChild>
            <w:div w:id="63993743">
              <w:marLeft w:val="0"/>
              <w:marRight w:val="0"/>
              <w:marTop w:val="0"/>
              <w:marBottom w:val="0"/>
              <w:divBdr>
                <w:top w:val="single" w:sz="2" w:space="0" w:color="auto"/>
                <w:left w:val="single" w:sz="2" w:space="0" w:color="auto"/>
                <w:bottom w:val="single" w:sz="2" w:space="0" w:color="auto"/>
                <w:right w:val="single" w:sz="2" w:space="0" w:color="auto"/>
              </w:divBdr>
              <w:divsChild>
                <w:div w:id="102456774">
                  <w:marLeft w:val="0"/>
                  <w:marRight w:val="0"/>
                  <w:marTop w:val="0"/>
                  <w:marBottom w:val="0"/>
                  <w:divBdr>
                    <w:top w:val="single" w:sz="2" w:space="0" w:color="auto"/>
                    <w:left w:val="single" w:sz="2" w:space="0" w:color="auto"/>
                    <w:bottom w:val="single" w:sz="2" w:space="0" w:color="auto"/>
                    <w:right w:val="single" w:sz="2" w:space="0" w:color="auto"/>
                  </w:divBdr>
                  <w:divsChild>
                    <w:div w:id="728650718">
                      <w:marLeft w:val="0"/>
                      <w:marRight w:val="0"/>
                      <w:marTop w:val="0"/>
                      <w:marBottom w:val="0"/>
                      <w:divBdr>
                        <w:top w:val="single" w:sz="2" w:space="0" w:color="auto"/>
                        <w:left w:val="single" w:sz="2" w:space="0" w:color="auto"/>
                        <w:bottom w:val="single" w:sz="2" w:space="0" w:color="auto"/>
                        <w:right w:val="single" w:sz="2" w:space="0" w:color="auto"/>
                      </w:divBdr>
                    </w:div>
                  </w:divsChild>
                </w:div>
                <w:div w:id="613099829">
                  <w:marLeft w:val="0"/>
                  <w:marRight w:val="0"/>
                  <w:marTop w:val="0"/>
                  <w:marBottom w:val="0"/>
                  <w:divBdr>
                    <w:top w:val="single" w:sz="2" w:space="0" w:color="auto"/>
                    <w:left w:val="single" w:sz="2" w:space="0" w:color="auto"/>
                    <w:bottom w:val="single" w:sz="2" w:space="0" w:color="auto"/>
                    <w:right w:val="single" w:sz="2" w:space="0" w:color="auto"/>
                  </w:divBdr>
                  <w:divsChild>
                    <w:div w:id="1481849581">
                      <w:marLeft w:val="0"/>
                      <w:marRight w:val="0"/>
                      <w:marTop w:val="0"/>
                      <w:marBottom w:val="0"/>
                      <w:divBdr>
                        <w:top w:val="single" w:sz="2" w:space="0" w:color="auto"/>
                        <w:left w:val="single" w:sz="2" w:space="0" w:color="auto"/>
                        <w:bottom w:val="single" w:sz="2" w:space="0" w:color="auto"/>
                        <w:right w:val="single" w:sz="2" w:space="0" w:color="auto"/>
                      </w:divBdr>
                      <w:divsChild>
                        <w:div w:id="1826241245">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650868477">
                  <w:marLeft w:val="0"/>
                  <w:marRight w:val="0"/>
                  <w:marTop w:val="0"/>
                  <w:marBottom w:val="0"/>
                  <w:divBdr>
                    <w:top w:val="single" w:sz="2" w:space="0" w:color="auto"/>
                    <w:left w:val="single" w:sz="2" w:space="0" w:color="auto"/>
                    <w:bottom w:val="single" w:sz="2" w:space="0" w:color="auto"/>
                    <w:right w:val="single" w:sz="2" w:space="0" w:color="auto"/>
                  </w:divBdr>
                  <w:divsChild>
                    <w:div w:id="1179662274">
                      <w:marLeft w:val="0"/>
                      <w:marRight w:val="0"/>
                      <w:marTop w:val="0"/>
                      <w:marBottom w:val="0"/>
                      <w:divBdr>
                        <w:top w:val="single" w:sz="2" w:space="0" w:color="auto"/>
                        <w:left w:val="single" w:sz="2" w:space="0" w:color="auto"/>
                        <w:bottom w:val="single" w:sz="2" w:space="0" w:color="auto"/>
                        <w:right w:val="single" w:sz="2" w:space="0" w:color="auto"/>
                      </w:divBdr>
                    </w:div>
                  </w:divsChild>
                </w:div>
                <w:div w:id="869293766">
                  <w:marLeft w:val="0"/>
                  <w:marRight w:val="0"/>
                  <w:marTop w:val="0"/>
                  <w:marBottom w:val="0"/>
                  <w:divBdr>
                    <w:top w:val="single" w:sz="2" w:space="0" w:color="auto"/>
                    <w:left w:val="single" w:sz="2" w:space="0" w:color="auto"/>
                    <w:bottom w:val="single" w:sz="2" w:space="0" w:color="auto"/>
                    <w:right w:val="single" w:sz="2" w:space="0" w:color="auto"/>
                  </w:divBdr>
                  <w:divsChild>
                    <w:div w:id="1803690138">
                      <w:marLeft w:val="0"/>
                      <w:marRight w:val="0"/>
                      <w:marTop w:val="0"/>
                      <w:marBottom w:val="0"/>
                      <w:divBdr>
                        <w:top w:val="single" w:sz="2" w:space="0" w:color="auto"/>
                        <w:left w:val="single" w:sz="2" w:space="0" w:color="auto"/>
                        <w:bottom w:val="single" w:sz="2" w:space="0" w:color="auto"/>
                        <w:right w:val="single" w:sz="2" w:space="0" w:color="auto"/>
                      </w:divBdr>
                      <w:divsChild>
                        <w:div w:id="30867889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341083592">
                  <w:marLeft w:val="0"/>
                  <w:marRight w:val="0"/>
                  <w:marTop w:val="0"/>
                  <w:marBottom w:val="0"/>
                  <w:divBdr>
                    <w:top w:val="single" w:sz="2" w:space="0" w:color="auto"/>
                    <w:left w:val="single" w:sz="2" w:space="0" w:color="auto"/>
                    <w:bottom w:val="single" w:sz="2" w:space="0" w:color="auto"/>
                    <w:right w:val="single" w:sz="2" w:space="0" w:color="auto"/>
                  </w:divBdr>
                  <w:divsChild>
                    <w:div w:id="99222700">
                      <w:marLeft w:val="0"/>
                      <w:marRight w:val="0"/>
                      <w:marTop w:val="0"/>
                      <w:marBottom w:val="0"/>
                      <w:divBdr>
                        <w:top w:val="single" w:sz="2" w:space="0" w:color="auto"/>
                        <w:left w:val="single" w:sz="2" w:space="0" w:color="auto"/>
                        <w:bottom w:val="single" w:sz="2" w:space="0" w:color="auto"/>
                        <w:right w:val="single" w:sz="2" w:space="0" w:color="auto"/>
                      </w:divBdr>
                      <w:divsChild>
                        <w:div w:id="2061395982">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470786577">
                  <w:marLeft w:val="0"/>
                  <w:marRight w:val="0"/>
                  <w:marTop w:val="0"/>
                  <w:marBottom w:val="0"/>
                  <w:divBdr>
                    <w:top w:val="single" w:sz="2" w:space="0" w:color="auto"/>
                    <w:left w:val="single" w:sz="2" w:space="0" w:color="auto"/>
                    <w:bottom w:val="single" w:sz="2" w:space="0" w:color="auto"/>
                    <w:right w:val="single" w:sz="2" w:space="0" w:color="auto"/>
                  </w:divBdr>
                  <w:divsChild>
                    <w:div w:id="1126583777">
                      <w:marLeft w:val="0"/>
                      <w:marRight w:val="0"/>
                      <w:marTop w:val="0"/>
                      <w:marBottom w:val="0"/>
                      <w:divBdr>
                        <w:top w:val="single" w:sz="2" w:space="0" w:color="auto"/>
                        <w:left w:val="single" w:sz="2" w:space="0" w:color="auto"/>
                        <w:bottom w:val="single" w:sz="2" w:space="0" w:color="auto"/>
                        <w:right w:val="single" w:sz="2" w:space="0" w:color="auto"/>
                      </w:divBdr>
                    </w:div>
                  </w:divsChild>
                </w:div>
                <w:div w:id="1530726122">
                  <w:marLeft w:val="0"/>
                  <w:marRight w:val="0"/>
                  <w:marTop w:val="0"/>
                  <w:marBottom w:val="0"/>
                  <w:divBdr>
                    <w:top w:val="single" w:sz="2" w:space="0" w:color="auto"/>
                    <w:left w:val="single" w:sz="2" w:space="0" w:color="auto"/>
                    <w:bottom w:val="single" w:sz="2" w:space="0" w:color="auto"/>
                    <w:right w:val="single" w:sz="2" w:space="0" w:color="auto"/>
                  </w:divBdr>
                  <w:divsChild>
                    <w:div w:id="1274363097">
                      <w:marLeft w:val="0"/>
                      <w:marRight w:val="0"/>
                      <w:marTop w:val="0"/>
                      <w:marBottom w:val="0"/>
                      <w:divBdr>
                        <w:top w:val="single" w:sz="2" w:space="0" w:color="auto"/>
                        <w:left w:val="single" w:sz="2" w:space="0" w:color="auto"/>
                        <w:bottom w:val="single" w:sz="2" w:space="0" w:color="auto"/>
                        <w:right w:val="single" w:sz="2" w:space="0" w:color="auto"/>
                      </w:divBdr>
                      <w:divsChild>
                        <w:div w:id="1928230839">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555701485">
                  <w:marLeft w:val="0"/>
                  <w:marRight w:val="0"/>
                  <w:marTop w:val="0"/>
                  <w:marBottom w:val="0"/>
                  <w:divBdr>
                    <w:top w:val="single" w:sz="2" w:space="0" w:color="auto"/>
                    <w:left w:val="single" w:sz="2" w:space="0" w:color="auto"/>
                    <w:bottom w:val="single" w:sz="2" w:space="0" w:color="auto"/>
                    <w:right w:val="single" w:sz="2" w:space="0" w:color="auto"/>
                  </w:divBdr>
                  <w:divsChild>
                    <w:div w:id="638608046">
                      <w:marLeft w:val="0"/>
                      <w:marRight w:val="0"/>
                      <w:marTop w:val="0"/>
                      <w:marBottom w:val="0"/>
                      <w:divBdr>
                        <w:top w:val="single" w:sz="2" w:space="0" w:color="auto"/>
                        <w:left w:val="single" w:sz="2" w:space="0" w:color="auto"/>
                        <w:bottom w:val="single" w:sz="2" w:space="0" w:color="auto"/>
                        <w:right w:val="single" w:sz="2" w:space="0" w:color="auto"/>
                      </w:divBdr>
                    </w:div>
                  </w:divsChild>
                </w:div>
                <w:div w:id="1664819366">
                  <w:marLeft w:val="0"/>
                  <w:marRight w:val="0"/>
                  <w:marTop w:val="0"/>
                  <w:marBottom w:val="0"/>
                  <w:divBdr>
                    <w:top w:val="single" w:sz="2" w:space="0" w:color="auto"/>
                    <w:left w:val="single" w:sz="2" w:space="0" w:color="auto"/>
                    <w:bottom w:val="single" w:sz="2" w:space="0" w:color="auto"/>
                    <w:right w:val="single" w:sz="2" w:space="0" w:color="auto"/>
                  </w:divBdr>
                  <w:divsChild>
                    <w:div w:id="202131620">
                      <w:marLeft w:val="0"/>
                      <w:marRight w:val="0"/>
                      <w:marTop w:val="0"/>
                      <w:marBottom w:val="0"/>
                      <w:divBdr>
                        <w:top w:val="single" w:sz="2" w:space="0" w:color="auto"/>
                        <w:left w:val="single" w:sz="2" w:space="0" w:color="auto"/>
                        <w:bottom w:val="single" w:sz="2" w:space="0" w:color="auto"/>
                        <w:right w:val="single" w:sz="2" w:space="0" w:color="auto"/>
                      </w:divBdr>
                    </w:div>
                  </w:divsChild>
                </w:div>
                <w:div w:id="2077849748">
                  <w:marLeft w:val="0"/>
                  <w:marRight w:val="0"/>
                  <w:marTop w:val="0"/>
                  <w:marBottom w:val="0"/>
                  <w:divBdr>
                    <w:top w:val="single" w:sz="2" w:space="0" w:color="auto"/>
                    <w:left w:val="single" w:sz="2" w:space="0" w:color="auto"/>
                    <w:bottom w:val="single" w:sz="2" w:space="0" w:color="auto"/>
                    <w:right w:val="single" w:sz="2" w:space="0" w:color="auto"/>
                  </w:divBdr>
                  <w:divsChild>
                    <w:div w:id="29842869">
                      <w:marLeft w:val="0"/>
                      <w:marRight w:val="0"/>
                      <w:marTop w:val="0"/>
                      <w:marBottom w:val="0"/>
                      <w:divBdr>
                        <w:top w:val="single" w:sz="2" w:space="0" w:color="auto"/>
                        <w:left w:val="single" w:sz="2" w:space="0" w:color="auto"/>
                        <w:bottom w:val="single" w:sz="2" w:space="0" w:color="auto"/>
                        <w:right w:val="single" w:sz="2" w:space="0" w:color="auto"/>
                      </w:divBdr>
                    </w:div>
                  </w:divsChild>
                </w:div>
                <w:div w:id="2124765161">
                  <w:marLeft w:val="0"/>
                  <w:marRight w:val="0"/>
                  <w:marTop w:val="0"/>
                  <w:marBottom w:val="0"/>
                  <w:divBdr>
                    <w:top w:val="single" w:sz="2" w:space="0" w:color="auto"/>
                    <w:left w:val="single" w:sz="2" w:space="0" w:color="auto"/>
                    <w:bottom w:val="single" w:sz="2" w:space="0" w:color="auto"/>
                    <w:right w:val="single" w:sz="2" w:space="0" w:color="auto"/>
                  </w:divBdr>
                  <w:divsChild>
                    <w:div w:id="1442382101">
                      <w:marLeft w:val="0"/>
                      <w:marRight w:val="0"/>
                      <w:marTop w:val="0"/>
                      <w:marBottom w:val="0"/>
                      <w:divBdr>
                        <w:top w:val="single" w:sz="2" w:space="0" w:color="auto"/>
                        <w:left w:val="single" w:sz="2" w:space="0" w:color="auto"/>
                        <w:bottom w:val="single" w:sz="2" w:space="0" w:color="auto"/>
                        <w:right w:val="single" w:sz="2" w:space="0" w:color="auto"/>
                      </w:divBdr>
                      <w:divsChild>
                        <w:div w:id="584461808">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355886945">
              <w:marLeft w:val="0"/>
              <w:marRight w:val="0"/>
              <w:marTop w:val="0"/>
              <w:marBottom w:val="0"/>
              <w:divBdr>
                <w:top w:val="single" w:sz="2" w:space="0" w:color="auto"/>
                <w:left w:val="single" w:sz="2" w:space="0" w:color="auto"/>
                <w:bottom w:val="single" w:sz="2" w:space="0" w:color="auto"/>
                <w:right w:val="single" w:sz="2" w:space="0" w:color="auto"/>
              </w:divBdr>
              <w:divsChild>
                <w:div w:id="1530797195">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2113745402">
      <w:bodyDiv w:val="1"/>
      <w:marLeft w:val="0"/>
      <w:marRight w:val="0"/>
      <w:marTop w:val="0"/>
      <w:marBottom w:val="0"/>
      <w:divBdr>
        <w:top w:val="none" w:sz="0" w:space="0" w:color="auto"/>
        <w:left w:val="none" w:sz="0" w:space="0" w:color="auto"/>
        <w:bottom w:val="none" w:sz="0" w:space="0" w:color="auto"/>
        <w:right w:val="none" w:sz="0" w:space="0" w:color="auto"/>
      </w:divBdr>
      <w:divsChild>
        <w:div w:id="2050765701">
          <w:marLeft w:val="691"/>
          <w:marRight w:val="0"/>
          <w:marTop w:val="0"/>
          <w:marBottom w:val="0"/>
          <w:divBdr>
            <w:top w:val="none" w:sz="0" w:space="0" w:color="auto"/>
            <w:left w:val="none" w:sz="0" w:space="0" w:color="auto"/>
            <w:bottom w:val="none" w:sz="0" w:space="0" w:color="auto"/>
            <w:right w:val="none" w:sz="0" w:space="0" w:color="auto"/>
          </w:divBdr>
        </w:div>
      </w:divsChild>
    </w:div>
    <w:div w:id="2145464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header" Target="header1.xml"/><Relationship Id="rId26" Type="http://schemas.openxmlformats.org/officeDocument/2006/relationships/hyperlink" Target="https://www.slideshare.net/mimieazhar/food-service-equipment-237733915" TargetMode="External"/><Relationship Id="rId39" Type="http://schemas.openxmlformats.org/officeDocument/2006/relationships/footer" Target="footer2.xml"/><Relationship Id="rId3" Type="http://schemas.openxmlformats.org/officeDocument/2006/relationships/styles" Target="styles.xml"/><Relationship Id="rId21" Type="http://schemas.openxmlformats.org/officeDocument/2006/relationships/hyperlink" Target="https://panlasangpinoy.com/soy-sauce/" TargetMode="External"/><Relationship Id="rId34" Type="http://schemas.openxmlformats.org/officeDocument/2006/relationships/hyperlink" Target="https://en.wikipedia.org/wiki/Sugar_sculpture" TargetMode="External"/><Relationship Id="rId42" Type="http://schemas.openxmlformats.org/officeDocument/2006/relationships/hyperlink" Target="mailto:birukadamu50@gmail.com" TargetMode="External"/><Relationship Id="rId47"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image" Target="media/image10.jpeg"/><Relationship Id="rId25" Type="http://schemas.openxmlformats.org/officeDocument/2006/relationships/hyperlink" Target="https://www.slideshare.net/mimieazhar/food-service-equipment-237733915" TargetMode="External"/><Relationship Id="rId33" Type="http://schemas.openxmlformats.org/officeDocument/2006/relationships/hyperlink" Target="https://en.wikipedia.org/wiki/Cake_decorating" TargetMode="External"/><Relationship Id="rId38" Type="http://schemas.openxmlformats.org/officeDocument/2006/relationships/header" Target="header3.xml"/><Relationship Id="rId46"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header" Target="header2.xml"/><Relationship Id="rId29" Type="http://schemas.openxmlformats.org/officeDocument/2006/relationships/hyperlink" Target="https://en.wikipedia.org/wiki/Aesthetic" TargetMode="External"/><Relationship Id="rId41" Type="http://schemas.openxmlformats.org/officeDocument/2006/relationships/hyperlink" Target="mailto:waleg917@gmail.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hyperlink" Target="https://www.slideshare.net/mimieazhar/food-service-equipment-237733915" TargetMode="External"/><Relationship Id="rId32" Type="http://schemas.openxmlformats.org/officeDocument/2006/relationships/hyperlink" Target="https://en.wikipedia.org/wiki/Mold_(cooking_implement)" TargetMode="External"/><Relationship Id="rId37" Type="http://schemas.openxmlformats.org/officeDocument/2006/relationships/hyperlink" Target="https://en.wikipedia.org/wiki/Garnish_(food)" TargetMode="External"/><Relationship Id="rId40" Type="http://schemas.openxmlformats.org/officeDocument/2006/relationships/hyperlink" Target="mailto:markisews@gmail.com" TargetMode="External"/><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hyperlink" Target="https://www.slideshare.net/mimieazhar/food-service-equipment-237733915" TargetMode="External"/><Relationship Id="rId28" Type="http://schemas.openxmlformats.org/officeDocument/2006/relationships/hyperlink" Target="https://en.wikipedia.org/wiki/Food" TargetMode="External"/><Relationship Id="rId36" Type="http://schemas.openxmlformats.org/officeDocument/2006/relationships/hyperlink" Target="https://en.wikipedia.org/wiki/Seeds" TargetMode="External"/><Relationship Id="rId10" Type="http://schemas.openxmlformats.org/officeDocument/2006/relationships/image" Target="media/image3.png"/><Relationship Id="rId19" Type="http://schemas.openxmlformats.org/officeDocument/2006/relationships/footer" Target="footer1.xml"/><Relationship Id="rId31" Type="http://schemas.openxmlformats.org/officeDocument/2006/relationships/hyperlink" Target="https://en.wikipedia.org/wiki/Food_preparation" TargetMode="External"/><Relationship Id="rId44" Type="http://schemas.openxmlformats.org/officeDocument/2006/relationships/hyperlink" Target="mailto:helenadugna12@gmail.com"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hyperlink" Target="https://www.slideshare.net/mimieazhar/food-service-equipment-237733915" TargetMode="External"/><Relationship Id="rId27" Type="http://schemas.openxmlformats.org/officeDocument/2006/relationships/hyperlink" Target="https://www.slideshare.net/mimieazhar/food-service-equipment-237733915" TargetMode="External"/><Relationship Id="rId30" Type="http://schemas.openxmlformats.org/officeDocument/2006/relationships/hyperlink" Target="https://en.wikipedia.org/wiki/Chef" TargetMode="External"/><Relationship Id="rId35" Type="http://schemas.openxmlformats.org/officeDocument/2006/relationships/hyperlink" Target="https://en.wikipedia.org/wiki/Sauces" TargetMode="External"/><Relationship Id="rId43" Type="http://schemas.openxmlformats.org/officeDocument/2006/relationships/hyperlink" Target="mailto:efremkitila922@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1.png"/></Relationships>
</file>

<file path=word/_rels/header2.xml.rels><?xml version="1.0" encoding="UTF-8" standalone="yes"?>
<Relationships xmlns="http://schemas.openxmlformats.org/package/2006/relationships"><Relationship Id="rId1" Type="http://schemas.openxmlformats.org/officeDocument/2006/relationships/image" Target="media/image11.png"/></Relationships>
</file>

<file path=word/_rels/header3.xml.rels><?xml version="1.0" encoding="UTF-8" standalone="yes"?>
<Relationships xmlns="http://schemas.openxmlformats.org/package/2006/relationships"><Relationship Id="rId1"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893AAD-92C0-4B95-AADE-1085D9C7A1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75</Pages>
  <Words>16847</Words>
  <Characters>96032</Characters>
  <Application>Microsoft Office Word</Application>
  <DocSecurity>0</DocSecurity>
  <Lines>800</Lines>
  <Paragraphs>225</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112654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ismail - [2010]</dc:creator>
  <cp:lastModifiedBy>user</cp:lastModifiedBy>
  <cp:revision>2</cp:revision>
  <cp:lastPrinted>2022-12-02T21:45:00Z</cp:lastPrinted>
  <dcterms:created xsi:type="dcterms:W3CDTF">2023-09-25T13:33:00Z</dcterms:created>
  <dcterms:modified xsi:type="dcterms:W3CDTF">2023-09-25T13:33:00Z</dcterms:modified>
</cp:coreProperties>
</file>