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3B34" w:rsidRDefault="00783B34" w:rsidP="00783B34">
      <w:pPr>
        <w:spacing w:after="67" w:line="259" w:lineRule="auto"/>
        <w:ind w:firstLine="720"/>
        <w:jc w:val="center"/>
        <w:rPr>
          <w:sz w:val="50"/>
        </w:rPr>
      </w:pPr>
      <w:r w:rsidRPr="001D2C35">
        <w:rPr>
          <w:sz w:val="50"/>
        </w:rPr>
        <w:t>WEB DEVELOPMENT AND DATABASE ADMINISTRATION</w:t>
      </w:r>
    </w:p>
    <w:p w:rsidR="00783B34" w:rsidRPr="001D2C35" w:rsidRDefault="00783B34" w:rsidP="00783B34">
      <w:pPr>
        <w:spacing w:after="67" w:line="259" w:lineRule="auto"/>
        <w:ind w:firstLine="720"/>
        <w:jc w:val="center"/>
        <w:rPr>
          <w:sz w:val="50"/>
        </w:rPr>
      </w:pPr>
      <w:r w:rsidRPr="001D2C35">
        <w:rPr>
          <w:sz w:val="50"/>
        </w:rPr>
        <w:t>Level III</w:t>
      </w:r>
    </w:p>
    <w:p w:rsidR="00783B34" w:rsidRDefault="00783B34" w:rsidP="00783B34">
      <w:pPr>
        <w:spacing w:line="259" w:lineRule="auto"/>
        <w:ind w:left="9"/>
        <w:jc w:val="center"/>
      </w:pPr>
      <w:r>
        <w:rPr>
          <w:sz w:val="52"/>
        </w:rPr>
        <w:t>Based on March 2022 curriculum version 1</w:t>
      </w:r>
    </w:p>
    <w:p w:rsidR="00783B34" w:rsidRDefault="00E21ED7">
      <w:pPr>
        <w:spacing w:before="68"/>
        <w:ind w:left="4500" w:hanging="4021"/>
        <w:rPr>
          <w:b/>
          <w:sz w:val="36"/>
        </w:rPr>
      </w:pPr>
      <w:r>
        <w:rPr>
          <w:noProof/>
        </w:rPr>
        <w:drawing>
          <wp:anchor distT="0" distB="0" distL="114300" distR="114300" simplePos="0" relativeHeight="487598080" behindDoc="1" locked="0" layoutInCell="1" allowOverlap="1" wp14:anchorId="1BC27925" wp14:editId="0EAE41C8">
            <wp:simplePos x="0" y="0"/>
            <wp:positionH relativeFrom="column">
              <wp:posOffset>1808480</wp:posOffset>
            </wp:positionH>
            <wp:positionV relativeFrom="paragraph">
              <wp:posOffset>259080</wp:posOffset>
            </wp:positionV>
            <wp:extent cx="3362960" cy="2297430"/>
            <wp:effectExtent l="0" t="0" r="8890" b="7620"/>
            <wp:wrapTight wrapText="bothSides">
              <wp:wrapPolygon edited="0">
                <wp:start x="5261" y="0"/>
                <wp:lineTo x="122" y="5731"/>
                <wp:lineTo x="0" y="6269"/>
                <wp:lineTo x="0" y="15582"/>
                <wp:lineTo x="5261" y="21493"/>
                <wp:lineTo x="16396" y="21493"/>
                <wp:lineTo x="21535" y="15582"/>
                <wp:lineTo x="21535" y="6090"/>
                <wp:lineTo x="21412" y="5731"/>
                <wp:lineTo x="16273" y="0"/>
                <wp:lineTo x="5261" y="0"/>
              </wp:wrapPolygon>
            </wp:wrapTight>
            <wp:docPr id="124018" name="Picture 124018"/>
            <wp:cNvGraphicFramePr/>
            <a:graphic xmlns:a="http://schemas.openxmlformats.org/drawingml/2006/main">
              <a:graphicData uri="http://schemas.openxmlformats.org/drawingml/2006/picture">
                <pic:pic xmlns:pic="http://schemas.openxmlformats.org/drawingml/2006/picture">
                  <pic:nvPicPr>
                    <pic:cNvPr id="124018" name="Picture 124018"/>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62960" cy="2297430"/>
                    </a:xfrm>
                    <a:prstGeom prst="rect">
                      <a:avLst/>
                    </a:prstGeom>
                  </pic:spPr>
                </pic:pic>
              </a:graphicData>
            </a:graphic>
            <wp14:sizeRelH relativeFrom="page">
              <wp14:pctWidth>0</wp14:pctWidth>
            </wp14:sizeRelH>
            <wp14:sizeRelV relativeFrom="page">
              <wp14:pctHeight>0</wp14:pctHeight>
            </wp14:sizeRelV>
          </wp:anchor>
        </w:drawing>
      </w:r>
    </w:p>
    <w:p w:rsidR="00783B34" w:rsidRDefault="00783B34">
      <w:pPr>
        <w:spacing w:before="68"/>
        <w:ind w:left="4500" w:hanging="4021"/>
        <w:rPr>
          <w:b/>
          <w:sz w:val="36"/>
        </w:rPr>
      </w:pPr>
    </w:p>
    <w:p w:rsidR="00783B34" w:rsidRDefault="00783B34">
      <w:pPr>
        <w:spacing w:before="68"/>
        <w:ind w:left="4500" w:hanging="4021"/>
        <w:rPr>
          <w:b/>
          <w:sz w:val="36"/>
        </w:rPr>
      </w:pPr>
    </w:p>
    <w:p w:rsidR="00783B34" w:rsidRDefault="00783B34">
      <w:pPr>
        <w:spacing w:before="68"/>
        <w:ind w:left="4500" w:hanging="4021"/>
        <w:rPr>
          <w:b/>
          <w:sz w:val="36"/>
        </w:rPr>
      </w:pPr>
    </w:p>
    <w:p w:rsidR="00783B34" w:rsidRDefault="00783B34">
      <w:pPr>
        <w:spacing w:before="68"/>
        <w:ind w:left="4500" w:hanging="4021"/>
        <w:rPr>
          <w:b/>
          <w:sz w:val="36"/>
        </w:rPr>
      </w:pPr>
    </w:p>
    <w:p w:rsidR="00783B34" w:rsidRDefault="00783B34">
      <w:pPr>
        <w:spacing w:before="68"/>
        <w:ind w:left="4500" w:hanging="4021"/>
        <w:rPr>
          <w:b/>
          <w:sz w:val="36"/>
        </w:rPr>
      </w:pPr>
    </w:p>
    <w:p w:rsidR="00783B34" w:rsidRDefault="00783B34">
      <w:pPr>
        <w:spacing w:before="68"/>
        <w:ind w:left="4500" w:hanging="4021"/>
        <w:rPr>
          <w:b/>
          <w:sz w:val="36"/>
        </w:rPr>
      </w:pPr>
    </w:p>
    <w:p w:rsidR="00783B34" w:rsidRDefault="00783B34">
      <w:pPr>
        <w:spacing w:before="68"/>
        <w:ind w:left="4500" w:hanging="4021"/>
        <w:rPr>
          <w:b/>
          <w:sz w:val="36"/>
        </w:rPr>
      </w:pPr>
    </w:p>
    <w:p w:rsidR="00783B34" w:rsidRDefault="00783B34">
      <w:pPr>
        <w:spacing w:before="68"/>
        <w:ind w:left="4500" w:hanging="4021"/>
        <w:rPr>
          <w:b/>
          <w:sz w:val="36"/>
        </w:rPr>
      </w:pPr>
    </w:p>
    <w:p w:rsidR="00783B34" w:rsidRDefault="00783B34">
      <w:pPr>
        <w:spacing w:before="68"/>
        <w:ind w:left="4500" w:hanging="4021"/>
        <w:rPr>
          <w:b/>
          <w:sz w:val="36"/>
        </w:rPr>
      </w:pPr>
    </w:p>
    <w:p w:rsidR="00023AB4" w:rsidRDefault="00023AB4">
      <w:pPr>
        <w:pStyle w:val="BodyText"/>
        <w:spacing w:before="207"/>
        <w:ind w:left="0"/>
        <w:rPr>
          <w:b/>
          <w:sz w:val="20"/>
        </w:rPr>
      </w:pPr>
    </w:p>
    <w:p w:rsidR="00023AB4" w:rsidRDefault="00783B34">
      <w:pPr>
        <w:spacing w:before="57"/>
        <w:ind w:left="100" w:right="5144"/>
        <w:rPr>
          <w:b/>
          <w:sz w:val="36"/>
        </w:rPr>
      </w:pPr>
      <w:r>
        <w:rPr>
          <w:b/>
          <w:sz w:val="36"/>
        </w:rPr>
        <w:t>Module Title: -</w:t>
      </w:r>
      <w:r>
        <w:rPr>
          <w:b/>
          <w:spacing w:val="-12"/>
          <w:sz w:val="36"/>
        </w:rPr>
        <w:t xml:space="preserve"> </w:t>
      </w:r>
      <w:r>
        <w:rPr>
          <w:b/>
          <w:sz w:val="36"/>
        </w:rPr>
        <w:t>Model Data Objects Module</w:t>
      </w:r>
      <w:r>
        <w:rPr>
          <w:b/>
          <w:spacing w:val="-7"/>
          <w:sz w:val="36"/>
        </w:rPr>
        <w:t xml:space="preserve"> </w:t>
      </w:r>
      <w:r>
        <w:rPr>
          <w:b/>
          <w:sz w:val="36"/>
        </w:rPr>
        <w:t>code:</w:t>
      </w:r>
      <w:r>
        <w:rPr>
          <w:b/>
          <w:spacing w:val="-8"/>
          <w:sz w:val="36"/>
        </w:rPr>
        <w:t xml:space="preserve"> </w:t>
      </w:r>
      <w:r>
        <w:rPr>
          <w:b/>
          <w:sz w:val="36"/>
        </w:rPr>
        <w:t>EIS</w:t>
      </w:r>
      <w:r>
        <w:rPr>
          <w:b/>
          <w:spacing w:val="-10"/>
          <w:sz w:val="36"/>
        </w:rPr>
        <w:t xml:space="preserve"> </w:t>
      </w:r>
      <w:r>
        <w:rPr>
          <w:b/>
          <w:sz w:val="36"/>
        </w:rPr>
        <w:t>WDDBA3</w:t>
      </w:r>
      <w:r>
        <w:rPr>
          <w:b/>
          <w:spacing w:val="-8"/>
          <w:sz w:val="36"/>
        </w:rPr>
        <w:t xml:space="preserve"> </w:t>
      </w:r>
      <w:r>
        <w:rPr>
          <w:b/>
          <w:sz w:val="36"/>
        </w:rPr>
        <w:t>02</w:t>
      </w:r>
      <w:r>
        <w:rPr>
          <w:b/>
          <w:spacing w:val="-6"/>
          <w:sz w:val="36"/>
        </w:rPr>
        <w:t xml:space="preserve"> </w:t>
      </w:r>
      <w:r>
        <w:rPr>
          <w:b/>
          <w:sz w:val="36"/>
        </w:rPr>
        <w:t>1221 Nominal duration: 50Hour</w:t>
      </w:r>
    </w:p>
    <w:p w:rsidR="00023AB4" w:rsidRDefault="00023AB4">
      <w:pPr>
        <w:rPr>
          <w:sz w:val="36"/>
        </w:rPr>
      </w:pPr>
    </w:p>
    <w:p w:rsidR="00E21ED7" w:rsidRDefault="00E21ED7">
      <w:pPr>
        <w:rPr>
          <w:sz w:val="36"/>
        </w:rPr>
      </w:pPr>
    </w:p>
    <w:p w:rsidR="00E21ED7" w:rsidRDefault="00E21ED7">
      <w:pPr>
        <w:rPr>
          <w:sz w:val="36"/>
        </w:rPr>
      </w:pPr>
    </w:p>
    <w:p w:rsidR="00E21ED7" w:rsidRDefault="00E21ED7">
      <w:pPr>
        <w:rPr>
          <w:sz w:val="36"/>
        </w:rPr>
      </w:pPr>
    </w:p>
    <w:p w:rsidR="00E21ED7" w:rsidRDefault="00E21ED7">
      <w:pPr>
        <w:rPr>
          <w:sz w:val="36"/>
        </w:rPr>
      </w:pPr>
    </w:p>
    <w:p w:rsidR="00E21ED7" w:rsidRDefault="00E21ED7" w:rsidP="00E21ED7">
      <w:pPr>
        <w:tabs>
          <w:tab w:val="left" w:pos="2880"/>
          <w:tab w:val="left" w:pos="8436"/>
        </w:tabs>
        <w:spacing w:line="360" w:lineRule="auto"/>
        <w:jc w:val="right"/>
        <w:rPr>
          <w:b/>
          <w:szCs w:val="40"/>
        </w:rPr>
      </w:pPr>
      <w:r w:rsidRPr="00153830">
        <w:rPr>
          <w:b/>
          <w:szCs w:val="40"/>
        </w:rPr>
        <w:t xml:space="preserve">Prepared by: </w:t>
      </w:r>
      <w:r>
        <w:rPr>
          <w:b/>
          <w:szCs w:val="40"/>
        </w:rPr>
        <w:t>Entoto Poly Technic College</w:t>
      </w:r>
    </w:p>
    <w:p w:rsidR="00E21ED7" w:rsidRPr="00153830" w:rsidRDefault="00E21ED7" w:rsidP="00E21ED7">
      <w:pPr>
        <w:tabs>
          <w:tab w:val="left" w:pos="3600"/>
        </w:tabs>
        <w:spacing w:line="360" w:lineRule="auto"/>
        <w:jc w:val="right"/>
        <w:rPr>
          <w:b/>
        </w:rPr>
      </w:pPr>
      <w:r>
        <w:rPr>
          <w:b/>
          <w:color w:val="000000"/>
        </w:rPr>
        <w:t>September</w:t>
      </w:r>
      <w:r w:rsidRPr="00367326">
        <w:rPr>
          <w:b/>
          <w:color w:val="000000"/>
        </w:rPr>
        <w:t>, 202</w:t>
      </w:r>
      <w:r>
        <w:rPr>
          <w:b/>
        </w:rPr>
        <w:t>3</w:t>
      </w:r>
    </w:p>
    <w:p w:rsidR="00E21ED7" w:rsidRPr="00153830" w:rsidRDefault="00E21ED7" w:rsidP="00E21ED7">
      <w:pPr>
        <w:tabs>
          <w:tab w:val="left" w:pos="3600"/>
        </w:tabs>
        <w:spacing w:line="360" w:lineRule="auto"/>
        <w:jc w:val="right"/>
        <w:rPr>
          <w:b/>
        </w:rPr>
      </w:pPr>
      <w:r w:rsidRPr="00153830">
        <w:rPr>
          <w:b/>
        </w:rPr>
        <w:t>Addis Ababa, Ethiopia</w:t>
      </w:r>
    </w:p>
    <w:p w:rsidR="00E21ED7" w:rsidRDefault="00E21ED7">
      <w:pPr>
        <w:rPr>
          <w:sz w:val="36"/>
        </w:rPr>
        <w:sectPr w:rsidR="00E21ED7">
          <w:headerReference w:type="default" r:id="rId9"/>
          <w:footerReference w:type="default" r:id="rId10"/>
          <w:type w:val="continuous"/>
          <w:pgSz w:w="12240" w:h="15840"/>
          <w:pgMar w:top="20" w:right="600" w:bottom="880" w:left="620" w:header="0" w:footer="684" w:gutter="0"/>
          <w:pgNumType w:start="1"/>
          <w:cols w:space="720"/>
        </w:sectPr>
      </w:pPr>
      <w:bookmarkStart w:id="0" w:name="_GoBack"/>
      <w:bookmarkEnd w:id="0"/>
    </w:p>
    <w:p w:rsidR="00023AB4" w:rsidRDefault="00783B34">
      <w:pPr>
        <w:spacing w:before="78"/>
        <w:ind w:left="100"/>
        <w:rPr>
          <w:rFonts w:ascii="Cambria"/>
          <w:b/>
          <w:sz w:val="28"/>
        </w:rPr>
      </w:pPr>
      <w:r>
        <w:rPr>
          <w:rFonts w:ascii="Cambria"/>
          <w:b/>
          <w:color w:val="365F91"/>
          <w:spacing w:val="-2"/>
          <w:sz w:val="28"/>
        </w:rPr>
        <w:lastRenderedPageBreak/>
        <w:t>Contents</w:t>
      </w:r>
    </w:p>
    <w:sdt>
      <w:sdtPr>
        <w:rPr>
          <w:sz w:val="22"/>
          <w:szCs w:val="22"/>
        </w:rPr>
        <w:id w:val="-1886865509"/>
        <w:docPartObj>
          <w:docPartGallery w:val="Table of Contents"/>
          <w:docPartUnique/>
        </w:docPartObj>
      </w:sdtPr>
      <w:sdtContent>
        <w:p w:rsidR="00023AB4" w:rsidRDefault="00783B34">
          <w:pPr>
            <w:pStyle w:val="TOC1"/>
            <w:tabs>
              <w:tab w:val="right" w:leader="dot" w:pos="10892"/>
            </w:tabs>
            <w:spacing w:before="45"/>
          </w:pPr>
          <w:r>
            <w:fldChar w:fldCharType="begin"/>
          </w:r>
          <w:r>
            <w:instrText xml:space="preserve">TOC \o "1-3" \h \z \u </w:instrText>
          </w:r>
          <w:r>
            <w:fldChar w:fldCharType="separate"/>
          </w:r>
          <w:hyperlink w:anchor="_bookmark0" w:history="1">
            <w:r>
              <w:t>Unit</w:t>
            </w:r>
            <w:r>
              <w:rPr>
                <w:spacing w:val="-2"/>
              </w:rPr>
              <w:t xml:space="preserve"> </w:t>
            </w:r>
            <w:r>
              <w:t>One:</w:t>
            </w:r>
            <w:r>
              <w:rPr>
                <w:spacing w:val="1"/>
              </w:rPr>
              <w:t xml:space="preserve"> </w:t>
            </w:r>
            <w:r>
              <w:t>Identify</w:t>
            </w:r>
            <w:r>
              <w:rPr>
                <w:spacing w:val="-5"/>
              </w:rPr>
              <w:t xml:space="preserve"> </w:t>
            </w:r>
            <w:r>
              <w:t>Entities</w:t>
            </w:r>
            <w:r>
              <w:rPr>
                <w:spacing w:val="-1"/>
              </w:rPr>
              <w:t xml:space="preserve"> </w:t>
            </w:r>
            <w:r>
              <w:t>and</w:t>
            </w:r>
            <w:r>
              <w:rPr>
                <w:spacing w:val="-1"/>
              </w:rPr>
              <w:t xml:space="preserve"> </w:t>
            </w:r>
            <w:r>
              <w:rPr>
                <w:spacing w:val="-2"/>
              </w:rPr>
              <w:t>Relationships</w:t>
            </w:r>
            <w:r>
              <w:tab/>
            </w:r>
            <w:r>
              <w:rPr>
                <w:spacing w:val="-10"/>
              </w:rPr>
              <w:t>4</w:t>
            </w:r>
          </w:hyperlink>
        </w:p>
        <w:p w:rsidR="00023AB4" w:rsidRDefault="00783B34">
          <w:pPr>
            <w:pStyle w:val="TOC2"/>
            <w:numPr>
              <w:ilvl w:val="1"/>
              <w:numId w:val="36"/>
            </w:numPr>
            <w:tabs>
              <w:tab w:val="left" w:pos="981"/>
              <w:tab w:val="right" w:leader="dot" w:pos="10892"/>
            </w:tabs>
            <w:spacing w:before="99"/>
            <w:ind w:hanging="641"/>
          </w:pPr>
          <w:hyperlink w:anchor="_bookmark1" w:history="1">
            <w:r>
              <w:t>Analyzing</w:t>
            </w:r>
            <w:r>
              <w:rPr>
                <w:spacing w:val="-4"/>
              </w:rPr>
              <w:t xml:space="preserve"> </w:t>
            </w:r>
            <w:r>
              <w:t>business</w:t>
            </w:r>
            <w:r>
              <w:rPr>
                <w:spacing w:val="-1"/>
              </w:rPr>
              <w:t xml:space="preserve"> </w:t>
            </w:r>
            <w:r>
              <w:t>data to</w:t>
            </w:r>
            <w:r>
              <w:rPr>
                <w:spacing w:val="-1"/>
              </w:rPr>
              <w:t xml:space="preserve"> </w:t>
            </w:r>
            <w:r>
              <w:t>understand</w:t>
            </w:r>
            <w:r>
              <w:rPr>
                <w:spacing w:val="-1"/>
              </w:rPr>
              <w:t xml:space="preserve"> </w:t>
            </w:r>
            <w:r>
              <w:rPr>
                <w:spacing w:val="-2"/>
              </w:rPr>
              <w:t>operations</w:t>
            </w:r>
            <w:r>
              <w:tab/>
            </w:r>
            <w:r>
              <w:rPr>
                <w:spacing w:val="-10"/>
              </w:rPr>
              <w:t>4</w:t>
            </w:r>
          </w:hyperlink>
        </w:p>
        <w:p w:rsidR="00023AB4" w:rsidRDefault="00783B34">
          <w:pPr>
            <w:pStyle w:val="TOC2"/>
            <w:numPr>
              <w:ilvl w:val="1"/>
              <w:numId w:val="36"/>
            </w:numPr>
            <w:tabs>
              <w:tab w:val="left" w:pos="981"/>
              <w:tab w:val="right" w:leader="dot" w:pos="10892"/>
            </w:tabs>
            <w:ind w:hanging="641"/>
          </w:pPr>
          <w:hyperlink w:anchor="_bookmark2" w:history="1">
            <w:r>
              <w:t>Identifying</w:t>
            </w:r>
            <w:r>
              <w:rPr>
                <w:spacing w:val="-5"/>
              </w:rPr>
              <w:t xml:space="preserve"> </w:t>
            </w:r>
            <w:r>
              <w:t>boundaries</w:t>
            </w:r>
            <w:r>
              <w:rPr>
                <w:spacing w:val="-2"/>
              </w:rPr>
              <w:t xml:space="preserve"> </w:t>
            </w:r>
            <w:r>
              <w:t>of</w:t>
            </w:r>
            <w:r>
              <w:rPr>
                <w:spacing w:val="-1"/>
              </w:rPr>
              <w:t xml:space="preserve"> </w:t>
            </w:r>
            <w:r>
              <w:t>the</w:t>
            </w:r>
            <w:r>
              <w:rPr>
                <w:spacing w:val="-1"/>
              </w:rPr>
              <w:t xml:space="preserve"> </w:t>
            </w:r>
            <w:r>
              <w:rPr>
                <w:spacing w:val="-2"/>
              </w:rPr>
              <w:t>system</w:t>
            </w:r>
            <w:r>
              <w:tab/>
            </w:r>
            <w:r>
              <w:rPr>
                <w:spacing w:val="-10"/>
              </w:rPr>
              <w:t>5</w:t>
            </w:r>
          </w:hyperlink>
        </w:p>
        <w:p w:rsidR="00023AB4" w:rsidRDefault="00783B34">
          <w:pPr>
            <w:pStyle w:val="TOC2"/>
            <w:numPr>
              <w:ilvl w:val="1"/>
              <w:numId w:val="36"/>
            </w:numPr>
            <w:tabs>
              <w:tab w:val="left" w:pos="981"/>
              <w:tab w:val="right" w:leader="dot" w:pos="10892"/>
            </w:tabs>
            <w:ind w:hanging="641"/>
          </w:pPr>
          <w:hyperlink w:anchor="_bookmark3" w:history="1">
            <w:r>
              <w:t>Identifying</w:t>
            </w:r>
            <w:r>
              <w:rPr>
                <w:spacing w:val="-3"/>
              </w:rPr>
              <w:t xml:space="preserve"> </w:t>
            </w:r>
            <w:r>
              <w:t>entities,</w:t>
            </w:r>
            <w:r>
              <w:rPr>
                <w:spacing w:val="-1"/>
              </w:rPr>
              <w:t xml:space="preserve"> </w:t>
            </w:r>
            <w:r>
              <w:t>attributes,</w:t>
            </w:r>
            <w:r>
              <w:rPr>
                <w:spacing w:val="-1"/>
              </w:rPr>
              <w:t xml:space="preserve"> </w:t>
            </w:r>
            <w:r>
              <w:t>data</w:t>
            </w:r>
            <w:r>
              <w:rPr>
                <w:spacing w:val="-1"/>
              </w:rPr>
              <w:t xml:space="preserve"> </w:t>
            </w:r>
            <w:r>
              <w:t>types</w:t>
            </w:r>
            <w:r>
              <w:rPr>
                <w:spacing w:val="-2"/>
              </w:rPr>
              <w:t xml:space="preserve"> </w:t>
            </w:r>
            <w:r>
              <w:t>and</w:t>
            </w:r>
            <w:r>
              <w:rPr>
                <w:spacing w:val="-2"/>
              </w:rPr>
              <w:t xml:space="preserve"> </w:t>
            </w:r>
            <w:r>
              <w:t>relationships</w:t>
            </w:r>
            <w:r>
              <w:rPr>
                <w:spacing w:val="-1"/>
              </w:rPr>
              <w:t xml:space="preserve"> </w:t>
            </w:r>
            <w:r>
              <w:t>of</w:t>
            </w:r>
            <w:r>
              <w:rPr>
                <w:spacing w:val="-1"/>
              </w:rPr>
              <w:t xml:space="preserve"> </w:t>
            </w:r>
            <w:r>
              <w:rPr>
                <w:spacing w:val="-4"/>
              </w:rPr>
              <w:t>data</w:t>
            </w:r>
            <w:r>
              <w:tab/>
            </w:r>
            <w:r>
              <w:rPr>
                <w:spacing w:val="-10"/>
              </w:rPr>
              <w:t>6</w:t>
            </w:r>
          </w:hyperlink>
        </w:p>
        <w:p w:rsidR="00023AB4" w:rsidRDefault="00783B34">
          <w:pPr>
            <w:pStyle w:val="TOC2"/>
            <w:numPr>
              <w:ilvl w:val="1"/>
              <w:numId w:val="36"/>
            </w:numPr>
            <w:tabs>
              <w:tab w:val="left" w:pos="981"/>
              <w:tab w:val="right" w:leader="dot" w:pos="10892"/>
            </w:tabs>
            <w:spacing w:before="98"/>
            <w:ind w:hanging="641"/>
          </w:pPr>
          <w:hyperlink w:anchor="_bookmark4" w:history="1">
            <w:r>
              <w:t>Reviewing</w:t>
            </w:r>
            <w:r>
              <w:rPr>
                <w:spacing w:val="-2"/>
              </w:rPr>
              <w:t xml:space="preserve"> </w:t>
            </w:r>
            <w:r>
              <w:t>Business</w:t>
            </w:r>
            <w:r>
              <w:rPr>
                <w:spacing w:val="-2"/>
              </w:rPr>
              <w:t xml:space="preserve"> </w:t>
            </w:r>
            <w:r>
              <w:t>Rules</w:t>
            </w:r>
            <w:r>
              <w:rPr>
                <w:spacing w:val="-1"/>
              </w:rPr>
              <w:t xml:space="preserve"> </w:t>
            </w:r>
            <w:r>
              <w:t>to</w:t>
            </w:r>
            <w:r>
              <w:rPr>
                <w:spacing w:val="-2"/>
              </w:rPr>
              <w:t xml:space="preserve"> </w:t>
            </w:r>
            <w:r>
              <w:t xml:space="preserve">Determine </w:t>
            </w:r>
            <w:r>
              <w:rPr>
                <w:spacing w:val="-2"/>
              </w:rPr>
              <w:t>Impact</w:t>
            </w:r>
            <w:r>
              <w:tab/>
            </w:r>
            <w:r>
              <w:rPr>
                <w:spacing w:val="-5"/>
              </w:rPr>
              <w:t>10</w:t>
            </w:r>
          </w:hyperlink>
        </w:p>
        <w:p w:rsidR="00023AB4" w:rsidRDefault="00783B34">
          <w:pPr>
            <w:pStyle w:val="TOC2"/>
            <w:numPr>
              <w:ilvl w:val="1"/>
              <w:numId w:val="36"/>
            </w:numPr>
            <w:tabs>
              <w:tab w:val="left" w:pos="981"/>
              <w:tab w:val="right" w:leader="dot" w:pos="10892"/>
            </w:tabs>
            <w:ind w:hanging="641"/>
          </w:pPr>
          <w:hyperlink w:anchor="_bookmark5" w:history="1">
            <w:r>
              <w:t>Documenting</w:t>
            </w:r>
            <w:r>
              <w:rPr>
                <w:spacing w:val="-3"/>
              </w:rPr>
              <w:t xml:space="preserve"> </w:t>
            </w:r>
            <w:r>
              <w:t>relationships in</w:t>
            </w:r>
            <w:r>
              <w:rPr>
                <w:spacing w:val="-1"/>
              </w:rPr>
              <w:t xml:space="preserve"> </w:t>
            </w:r>
            <w:r>
              <w:t>an entity</w:t>
            </w:r>
            <w:r>
              <w:rPr>
                <w:spacing w:val="-5"/>
              </w:rPr>
              <w:t xml:space="preserve"> </w:t>
            </w:r>
            <w:r>
              <w:t xml:space="preserve">relationship </w:t>
            </w:r>
            <w:r>
              <w:rPr>
                <w:spacing w:val="-2"/>
              </w:rPr>
              <w:t>diagram</w:t>
            </w:r>
            <w:r>
              <w:tab/>
            </w:r>
            <w:r>
              <w:rPr>
                <w:spacing w:val="-5"/>
              </w:rPr>
              <w:t>12</w:t>
            </w:r>
          </w:hyperlink>
        </w:p>
        <w:p w:rsidR="00023AB4" w:rsidRDefault="00783B34">
          <w:pPr>
            <w:pStyle w:val="TOC3"/>
            <w:numPr>
              <w:ilvl w:val="2"/>
              <w:numId w:val="36"/>
            </w:numPr>
            <w:tabs>
              <w:tab w:val="left" w:pos="1120"/>
              <w:tab w:val="right" w:leader="dot" w:pos="10892"/>
            </w:tabs>
            <w:ind w:left="1120" w:hanging="540"/>
          </w:pPr>
          <w:hyperlink w:anchor="_bookmark6" w:history="1">
            <w:r>
              <w:t>ER</w:t>
            </w:r>
            <w:r>
              <w:rPr>
                <w:spacing w:val="-4"/>
              </w:rPr>
              <w:t xml:space="preserve"> </w:t>
            </w:r>
            <w:r>
              <w:t>Diagrams</w:t>
            </w:r>
            <w:r>
              <w:rPr>
                <w:spacing w:val="-1"/>
              </w:rPr>
              <w:t xml:space="preserve"> </w:t>
            </w:r>
            <w:r>
              <w:rPr>
                <w:spacing w:val="-2"/>
              </w:rPr>
              <w:t>Usage</w:t>
            </w:r>
            <w:r>
              <w:tab/>
            </w:r>
            <w:r>
              <w:rPr>
                <w:spacing w:val="-5"/>
              </w:rPr>
              <w:t>14</w:t>
            </w:r>
          </w:hyperlink>
        </w:p>
        <w:p w:rsidR="00023AB4" w:rsidRDefault="00783B34">
          <w:pPr>
            <w:pStyle w:val="TOC1"/>
            <w:tabs>
              <w:tab w:val="right" w:leader="dot" w:pos="10892"/>
            </w:tabs>
            <w:spacing w:before="98"/>
          </w:pPr>
          <w:hyperlink w:anchor="_bookmark7" w:history="1">
            <w:r>
              <w:t>Lap Test</w:t>
            </w:r>
            <w:r>
              <w:rPr>
                <w:spacing w:val="-2"/>
              </w:rPr>
              <w:t xml:space="preserve"> </w:t>
            </w:r>
            <w:r>
              <w:t>on</w:t>
            </w:r>
            <w:r>
              <w:rPr>
                <w:spacing w:val="-1"/>
              </w:rPr>
              <w:t xml:space="preserve"> </w:t>
            </w:r>
            <w:r>
              <w:t>Unit</w:t>
            </w:r>
            <w:r>
              <w:rPr>
                <w:spacing w:val="-1"/>
              </w:rPr>
              <w:t xml:space="preserve"> </w:t>
            </w:r>
            <w:r>
              <w:rPr>
                <w:spacing w:val="-5"/>
              </w:rPr>
              <w:t>One</w:t>
            </w:r>
            <w:r>
              <w:tab/>
            </w:r>
            <w:r>
              <w:rPr>
                <w:spacing w:val="-5"/>
              </w:rPr>
              <w:t>21</w:t>
            </w:r>
          </w:hyperlink>
        </w:p>
        <w:p w:rsidR="00023AB4" w:rsidRDefault="00783B34">
          <w:pPr>
            <w:pStyle w:val="TOC1"/>
            <w:tabs>
              <w:tab w:val="right" w:leader="dot" w:pos="10892"/>
            </w:tabs>
          </w:pPr>
          <w:hyperlink w:anchor="_bookmark8" w:history="1">
            <w:r>
              <w:t>UNIT</w:t>
            </w:r>
            <w:r>
              <w:rPr>
                <w:spacing w:val="-2"/>
              </w:rPr>
              <w:t xml:space="preserve"> </w:t>
            </w:r>
            <w:r>
              <w:t>TWO:</w:t>
            </w:r>
            <w:r>
              <w:rPr>
                <w:spacing w:val="-2"/>
              </w:rPr>
              <w:t xml:space="preserve"> </w:t>
            </w:r>
            <w:r>
              <w:t>Develop</w:t>
            </w:r>
            <w:r>
              <w:rPr>
                <w:spacing w:val="-2"/>
              </w:rPr>
              <w:t xml:space="preserve"> Normalization</w:t>
            </w:r>
            <w:r>
              <w:tab/>
            </w:r>
            <w:r>
              <w:rPr>
                <w:spacing w:val="-5"/>
              </w:rPr>
              <w:t>23</w:t>
            </w:r>
          </w:hyperlink>
        </w:p>
        <w:p w:rsidR="00023AB4" w:rsidRDefault="00783B34">
          <w:pPr>
            <w:pStyle w:val="TOC2"/>
            <w:numPr>
              <w:ilvl w:val="1"/>
              <w:numId w:val="35"/>
            </w:numPr>
            <w:tabs>
              <w:tab w:val="left" w:pos="762"/>
              <w:tab w:val="right" w:leader="dot" w:pos="10892"/>
            </w:tabs>
            <w:ind w:hanging="422"/>
          </w:pPr>
          <w:hyperlink w:anchor="_bookmark9" w:history="1">
            <w:r>
              <w:t>Identify</w:t>
            </w:r>
            <w:r>
              <w:rPr>
                <w:spacing w:val="-6"/>
              </w:rPr>
              <w:t xml:space="preserve"> </w:t>
            </w:r>
            <w:r>
              <w:t>Suitable</w:t>
            </w:r>
            <w:r>
              <w:rPr>
                <w:spacing w:val="-2"/>
              </w:rPr>
              <w:t xml:space="preserve"> </w:t>
            </w:r>
            <w:r>
              <w:t xml:space="preserve">Business </w:t>
            </w:r>
            <w:r>
              <w:rPr>
                <w:spacing w:val="-4"/>
              </w:rPr>
              <w:t>Data</w:t>
            </w:r>
            <w:r>
              <w:tab/>
            </w:r>
            <w:r>
              <w:rPr>
                <w:spacing w:val="-5"/>
              </w:rPr>
              <w:t>23</w:t>
            </w:r>
          </w:hyperlink>
        </w:p>
        <w:p w:rsidR="00023AB4" w:rsidRDefault="00783B34">
          <w:pPr>
            <w:pStyle w:val="TOC2"/>
            <w:numPr>
              <w:ilvl w:val="1"/>
              <w:numId w:val="35"/>
            </w:numPr>
            <w:tabs>
              <w:tab w:val="left" w:pos="760"/>
              <w:tab w:val="right" w:leader="dot" w:pos="10892"/>
            </w:tabs>
            <w:spacing w:before="99"/>
            <w:ind w:left="760" w:hanging="420"/>
          </w:pPr>
          <w:hyperlink w:anchor="_bookmark10" w:history="1">
            <w:r>
              <w:t>Understand</w:t>
            </w:r>
            <w:r>
              <w:rPr>
                <w:spacing w:val="-1"/>
              </w:rPr>
              <w:t xml:space="preserve"> </w:t>
            </w:r>
            <w:r>
              <w:t>Rules</w:t>
            </w:r>
            <w:r>
              <w:rPr>
                <w:spacing w:val="-1"/>
              </w:rPr>
              <w:t xml:space="preserve"> </w:t>
            </w:r>
            <w:r>
              <w:t xml:space="preserve">of </w:t>
            </w:r>
            <w:r>
              <w:rPr>
                <w:spacing w:val="-2"/>
              </w:rPr>
              <w:t>Normalization</w:t>
            </w:r>
            <w:r>
              <w:tab/>
            </w:r>
            <w:r>
              <w:rPr>
                <w:spacing w:val="-5"/>
              </w:rPr>
              <w:t>24</w:t>
            </w:r>
          </w:hyperlink>
        </w:p>
        <w:p w:rsidR="00023AB4" w:rsidRDefault="00783B34">
          <w:pPr>
            <w:pStyle w:val="TOC3"/>
            <w:numPr>
              <w:ilvl w:val="2"/>
              <w:numId w:val="35"/>
            </w:numPr>
            <w:tabs>
              <w:tab w:val="left" w:pos="1180"/>
              <w:tab w:val="right" w:leader="dot" w:pos="10892"/>
            </w:tabs>
          </w:pPr>
          <w:hyperlink w:anchor="_bookmark11" w:history="1">
            <w:r>
              <w:rPr>
                <w:spacing w:val="-2"/>
              </w:rPr>
              <w:t>Normalization</w:t>
            </w:r>
            <w:r>
              <w:tab/>
            </w:r>
            <w:r>
              <w:rPr>
                <w:spacing w:val="-5"/>
              </w:rPr>
              <w:t>24</w:t>
            </w:r>
          </w:hyperlink>
        </w:p>
        <w:p w:rsidR="00023AB4" w:rsidRDefault="00783B34">
          <w:pPr>
            <w:pStyle w:val="TOC3"/>
            <w:numPr>
              <w:ilvl w:val="2"/>
              <w:numId w:val="35"/>
            </w:numPr>
            <w:tabs>
              <w:tab w:val="left" w:pos="1180"/>
              <w:tab w:val="right" w:leader="dot" w:pos="10892"/>
            </w:tabs>
          </w:pPr>
          <w:hyperlink w:anchor="_bookmark12" w:history="1">
            <w:r>
              <w:t>Benefits</w:t>
            </w:r>
            <w:r>
              <w:rPr>
                <w:spacing w:val="-2"/>
              </w:rPr>
              <w:t xml:space="preserve"> </w:t>
            </w:r>
            <w:r>
              <w:t>of</w:t>
            </w:r>
            <w:r>
              <w:rPr>
                <w:spacing w:val="-1"/>
              </w:rPr>
              <w:t xml:space="preserve"> </w:t>
            </w:r>
            <w:r>
              <w:t>database</w:t>
            </w:r>
            <w:r>
              <w:rPr>
                <w:spacing w:val="-2"/>
              </w:rPr>
              <w:t xml:space="preserve"> normalization</w:t>
            </w:r>
            <w:r>
              <w:tab/>
            </w:r>
            <w:r>
              <w:rPr>
                <w:spacing w:val="-5"/>
              </w:rPr>
              <w:t>24</w:t>
            </w:r>
          </w:hyperlink>
        </w:p>
        <w:p w:rsidR="00023AB4" w:rsidRDefault="00783B34">
          <w:pPr>
            <w:pStyle w:val="TOC3"/>
            <w:numPr>
              <w:ilvl w:val="2"/>
              <w:numId w:val="35"/>
            </w:numPr>
            <w:tabs>
              <w:tab w:val="left" w:pos="1180"/>
              <w:tab w:val="right" w:leader="dot" w:pos="10892"/>
            </w:tabs>
            <w:spacing w:before="98"/>
          </w:pPr>
          <w:hyperlink w:anchor="_bookmark13" w:history="1">
            <w:r>
              <w:t>Anomalies</w:t>
            </w:r>
            <w:r>
              <w:rPr>
                <w:spacing w:val="-1"/>
              </w:rPr>
              <w:t xml:space="preserve"> </w:t>
            </w:r>
            <w:r>
              <w:t>in</w:t>
            </w:r>
            <w:r>
              <w:rPr>
                <w:spacing w:val="-1"/>
              </w:rPr>
              <w:t xml:space="preserve"> </w:t>
            </w:r>
            <w:r>
              <w:rPr>
                <w:spacing w:val="-2"/>
              </w:rPr>
              <w:t>Normalization</w:t>
            </w:r>
            <w:r>
              <w:tab/>
            </w:r>
            <w:r>
              <w:rPr>
                <w:spacing w:val="-5"/>
              </w:rPr>
              <w:t>25</w:t>
            </w:r>
          </w:hyperlink>
        </w:p>
        <w:p w:rsidR="00023AB4" w:rsidRDefault="00783B34">
          <w:pPr>
            <w:pStyle w:val="TOC3"/>
            <w:numPr>
              <w:ilvl w:val="2"/>
              <w:numId w:val="35"/>
            </w:numPr>
            <w:tabs>
              <w:tab w:val="left" w:pos="1180"/>
              <w:tab w:val="right" w:leader="dot" w:pos="10892"/>
            </w:tabs>
          </w:pPr>
          <w:hyperlink w:anchor="_bookmark14" w:history="1">
            <w:r>
              <w:t>Normalization</w:t>
            </w:r>
            <w:r>
              <w:rPr>
                <w:spacing w:val="-2"/>
              </w:rPr>
              <w:t xml:space="preserve"> stages</w:t>
            </w:r>
            <w:r>
              <w:tab/>
            </w:r>
            <w:r>
              <w:rPr>
                <w:spacing w:val="-5"/>
              </w:rPr>
              <w:t>26</w:t>
            </w:r>
          </w:hyperlink>
        </w:p>
        <w:p w:rsidR="00023AB4" w:rsidRDefault="00783B34">
          <w:pPr>
            <w:pStyle w:val="TOC2"/>
            <w:numPr>
              <w:ilvl w:val="1"/>
              <w:numId w:val="35"/>
            </w:numPr>
            <w:tabs>
              <w:tab w:val="left" w:pos="760"/>
              <w:tab w:val="right" w:leader="dot" w:pos="10892"/>
            </w:tabs>
            <w:ind w:left="760" w:hanging="420"/>
          </w:pPr>
          <w:hyperlink w:anchor="_bookmark15" w:history="1">
            <w:r>
              <w:t>Undertaking</w:t>
            </w:r>
            <w:r>
              <w:rPr>
                <w:spacing w:val="-6"/>
              </w:rPr>
              <w:t xml:space="preserve"> </w:t>
            </w:r>
            <w:r>
              <w:t>normalization of</w:t>
            </w:r>
            <w:r>
              <w:rPr>
                <w:spacing w:val="-1"/>
              </w:rPr>
              <w:t xml:space="preserve"> </w:t>
            </w:r>
            <w:r>
              <w:t>business</w:t>
            </w:r>
            <w:r>
              <w:rPr>
                <w:spacing w:val="-1"/>
              </w:rPr>
              <w:t xml:space="preserve"> </w:t>
            </w:r>
            <w:r>
              <w:t>data</w:t>
            </w:r>
            <w:r>
              <w:rPr>
                <w:spacing w:val="-1"/>
              </w:rPr>
              <w:t xml:space="preserve"> </w:t>
            </w:r>
            <w:r>
              <w:t>and documenting</w:t>
            </w:r>
            <w:r>
              <w:rPr>
                <w:spacing w:val="-2"/>
              </w:rPr>
              <w:t xml:space="preserve"> results</w:t>
            </w:r>
            <w:r>
              <w:tab/>
            </w:r>
            <w:r>
              <w:rPr>
                <w:spacing w:val="-5"/>
              </w:rPr>
              <w:t>35</w:t>
            </w:r>
          </w:hyperlink>
        </w:p>
        <w:p w:rsidR="00023AB4" w:rsidRDefault="00783B34">
          <w:pPr>
            <w:pStyle w:val="TOC2"/>
            <w:numPr>
              <w:ilvl w:val="1"/>
              <w:numId w:val="35"/>
            </w:numPr>
            <w:tabs>
              <w:tab w:val="left" w:pos="760"/>
              <w:tab w:val="right" w:leader="dot" w:pos="10892"/>
            </w:tabs>
            <w:spacing w:before="98"/>
            <w:ind w:left="760" w:hanging="420"/>
          </w:pPr>
          <w:hyperlink w:anchor="_bookmark16" w:history="1">
            <w:r>
              <w:t>Comparing</w:t>
            </w:r>
            <w:r>
              <w:rPr>
                <w:spacing w:val="-5"/>
              </w:rPr>
              <w:t xml:space="preserve"> </w:t>
            </w:r>
            <w:r>
              <w:t>normalization</w:t>
            </w:r>
            <w:r>
              <w:rPr>
                <w:spacing w:val="-1"/>
              </w:rPr>
              <w:t xml:space="preserve"> </w:t>
            </w:r>
            <w:r>
              <w:t>results</w:t>
            </w:r>
            <w:r>
              <w:rPr>
                <w:spacing w:val="-1"/>
              </w:rPr>
              <w:t xml:space="preserve"> </w:t>
            </w:r>
            <w:r>
              <w:t>with</w:t>
            </w:r>
            <w:r>
              <w:rPr>
                <w:spacing w:val="-1"/>
              </w:rPr>
              <w:t xml:space="preserve"> </w:t>
            </w:r>
            <w:r>
              <w:t>entity</w:t>
            </w:r>
            <w:r>
              <w:rPr>
                <w:spacing w:val="-6"/>
              </w:rPr>
              <w:t xml:space="preserve"> </w:t>
            </w:r>
            <w:r>
              <w:t xml:space="preserve">relationship </w:t>
            </w:r>
            <w:r>
              <w:rPr>
                <w:spacing w:val="-2"/>
              </w:rPr>
              <w:t>diagram</w:t>
            </w:r>
            <w:r>
              <w:tab/>
            </w:r>
            <w:r>
              <w:rPr>
                <w:spacing w:val="-5"/>
              </w:rPr>
              <w:t>36</w:t>
            </w:r>
          </w:hyperlink>
        </w:p>
        <w:p w:rsidR="00023AB4" w:rsidRDefault="00783B34">
          <w:pPr>
            <w:pStyle w:val="TOC2"/>
            <w:numPr>
              <w:ilvl w:val="1"/>
              <w:numId w:val="35"/>
            </w:numPr>
            <w:tabs>
              <w:tab w:val="left" w:pos="760"/>
              <w:tab w:val="right" w:leader="dot" w:pos="10892"/>
            </w:tabs>
            <w:ind w:left="760" w:hanging="420"/>
          </w:pPr>
          <w:hyperlink w:anchor="_bookmark17" w:history="1">
            <w:r>
              <w:t>Reconciling</w:t>
            </w:r>
            <w:r>
              <w:rPr>
                <w:spacing w:val="-4"/>
              </w:rPr>
              <w:t xml:space="preserve"> </w:t>
            </w:r>
            <w:r>
              <w:t>differences</w:t>
            </w:r>
            <w:r>
              <w:rPr>
                <w:spacing w:val="-2"/>
              </w:rPr>
              <w:t xml:space="preserve"> </w:t>
            </w:r>
            <w:r>
              <w:t>between</w:t>
            </w:r>
            <w:r>
              <w:rPr>
                <w:spacing w:val="-1"/>
              </w:rPr>
              <w:t xml:space="preserve"> </w:t>
            </w:r>
            <w:r>
              <w:rPr>
                <w:spacing w:val="-4"/>
              </w:rPr>
              <w:t>data</w:t>
            </w:r>
            <w:r>
              <w:tab/>
            </w:r>
            <w:r>
              <w:rPr>
                <w:spacing w:val="-5"/>
              </w:rPr>
              <w:t>39</w:t>
            </w:r>
          </w:hyperlink>
        </w:p>
        <w:p w:rsidR="00023AB4" w:rsidRDefault="00783B34">
          <w:pPr>
            <w:pStyle w:val="TOC1"/>
            <w:tabs>
              <w:tab w:val="right" w:leader="dot" w:pos="10892"/>
            </w:tabs>
          </w:pPr>
          <w:hyperlink w:anchor="_bookmark18" w:history="1">
            <w:r>
              <w:t>Lap</w:t>
            </w:r>
            <w:r>
              <w:rPr>
                <w:spacing w:val="-2"/>
              </w:rPr>
              <w:t xml:space="preserve"> </w:t>
            </w:r>
            <w:r>
              <w:t>Test</w:t>
            </w:r>
            <w:r>
              <w:rPr>
                <w:spacing w:val="-2"/>
              </w:rPr>
              <w:t xml:space="preserve"> </w:t>
            </w:r>
            <w:r>
              <w:t>for Unit</w:t>
            </w:r>
            <w:r>
              <w:rPr>
                <w:spacing w:val="-1"/>
              </w:rPr>
              <w:t xml:space="preserve"> </w:t>
            </w:r>
            <w:r>
              <w:rPr>
                <w:spacing w:val="-5"/>
              </w:rPr>
              <w:t>Two</w:t>
            </w:r>
            <w:r>
              <w:tab/>
            </w:r>
            <w:r>
              <w:rPr>
                <w:spacing w:val="-5"/>
              </w:rPr>
              <w:t>41</w:t>
            </w:r>
          </w:hyperlink>
        </w:p>
        <w:p w:rsidR="00023AB4" w:rsidRDefault="00783B34">
          <w:pPr>
            <w:pStyle w:val="TOC1"/>
            <w:tabs>
              <w:tab w:val="right" w:leader="dot" w:pos="10892"/>
            </w:tabs>
            <w:spacing w:before="99"/>
          </w:pPr>
          <w:hyperlink w:anchor="_bookmark19" w:history="1">
            <w:r>
              <w:t>Unit</w:t>
            </w:r>
            <w:r>
              <w:rPr>
                <w:spacing w:val="-1"/>
              </w:rPr>
              <w:t xml:space="preserve"> </w:t>
            </w:r>
            <w:r>
              <w:t>Three:</w:t>
            </w:r>
            <w:r>
              <w:rPr>
                <w:spacing w:val="-2"/>
              </w:rPr>
              <w:t xml:space="preserve"> </w:t>
            </w:r>
            <w:r>
              <w:t>Validate</w:t>
            </w:r>
            <w:r>
              <w:rPr>
                <w:spacing w:val="-1"/>
              </w:rPr>
              <w:t xml:space="preserve"> </w:t>
            </w:r>
            <w:r>
              <w:rPr>
                <w:spacing w:val="-2"/>
              </w:rPr>
              <w:t>model</w:t>
            </w:r>
            <w:r>
              <w:tab/>
            </w:r>
            <w:r>
              <w:rPr>
                <w:spacing w:val="-5"/>
              </w:rPr>
              <w:t>43</w:t>
            </w:r>
          </w:hyperlink>
        </w:p>
        <w:p w:rsidR="00023AB4" w:rsidRDefault="00783B34">
          <w:pPr>
            <w:pStyle w:val="TOC2"/>
            <w:numPr>
              <w:ilvl w:val="1"/>
              <w:numId w:val="34"/>
            </w:numPr>
            <w:tabs>
              <w:tab w:val="left" w:pos="981"/>
              <w:tab w:val="right" w:leader="dot" w:pos="10892"/>
            </w:tabs>
            <w:spacing w:before="100"/>
            <w:ind w:hanging="641"/>
          </w:pPr>
          <w:hyperlink w:anchor="_bookmark20" w:history="1">
            <w:r>
              <w:t>Validating</w:t>
            </w:r>
            <w:r>
              <w:rPr>
                <w:spacing w:val="-4"/>
              </w:rPr>
              <w:t xml:space="preserve"> </w:t>
            </w:r>
            <w:r>
              <w:t xml:space="preserve">data model with </w:t>
            </w:r>
            <w:r>
              <w:rPr>
                <w:spacing w:val="-2"/>
              </w:rPr>
              <w:t>client</w:t>
            </w:r>
            <w:r>
              <w:tab/>
            </w:r>
            <w:r>
              <w:rPr>
                <w:spacing w:val="-5"/>
              </w:rPr>
              <w:t>43</w:t>
            </w:r>
          </w:hyperlink>
        </w:p>
        <w:p w:rsidR="00023AB4" w:rsidRDefault="00783B34">
          <w:pPr>
            <w:pStyle w:val="TOC2"/>
            <w:numPr>
              <w:ilvl w:val="1"/>
              <w:numId w:val="34"/>
            </w:numPr>
            <w:tabs>
              <w:tab w:val="left" w:pos="981"/>
              <w:tab w:val="right" w:leader="dot" w:pos="10892"/>
            </w:tabs>
            <w:ind w:hanging="641"/>
          </w:pPr>
          <w:hyperlink w:anchor="_bookmark21" w:history="1">
            <w:r>
              <w:t>Resolving</w:t>
            </w:r>
            <w:r>
              <w:rPr>
                <w:spacing w:val="-4"/>
              </w:rPr>
              <w:t xml:space="preserve"> </w:t>
            </w:r>
            <w:r>
              <w:t>arising</w:t>
            </w:r>
            <w:r>
              <w:rPr>
                <w:spacing w:val="-3"/>
              </w:rPr>
              <w:t xml:space="preserve"> </w:t>
            </w:r>
            <w:r>
              <w:t>issues</w:t>
            </w:r>
            <w:r>
              <w:rPr>
                <w:spacing w:val="2"/>
              </w:rPr>
              <w:t xml:space="preserve"> </w:t>
            </w:r>
            <w:r>
              <w:t>or</w:t>
            </w:r>
            <w:r>
              <w:rPr>
                <w:spacing w:val="-1"/>
              </w:rPr>
              <w:t xml:space="preserve"> </w:t>
            </w:r>
            <w:r>
              <w:rPr>
                <w:spacing w:val="-2"/>
              </w:rPr>
              <w:t>recommendations</w:t>
            </w:r>
            <w:r>
              <w:tab/>
            </w:r>
            <w:r>
              <w:rPr>
                <w:spacing w:val="-5"/>
              </w:rPr>
              <w:t>44</w:t>
            </w:r>
          </w:hyperlink>
        </w:p>
        <w:p w:rsidR="00023AB4" w:rsidRDefault="00783B34">
          <w:pPr>
            <w:pStyle w:val="TOC2"/>
            <w:numPr>
              <w:ilvl w:val="1"/>
              <w:numId w:val="34"/>
            </w:numPr>
            <w:tabs>
              <w:tab w:val="left" w:pos="981"/>
              <w:tab w:val="right" w:leader="dot" w:pos="10892"/>
            </w:tabs>
            <w:spacing w:before="99"/>
            <w:ind w:hanging="641"/>
          </w:pPr>
          <w:hyperlink w:anchor="_bookmark22" w:history="1">
            <w:r>
              <w:t>Documenting</w:t>
            </w:r>
            <w:r>
              <w:rPr>
                <w:spacing w:val="-2"/>
              </w:rPr>
              <w:t xml:space="preserve"> </w:t>
            </w:r>
            <w:r>
              <w:t>completed</w:t>
            </w:r>
            <w:r>
              <w:rPr>
                <w:spacing w:val="-1"/>
              </w:rPr>
              <w:t xml:space="preserve"> </w:t>
            </w:r>
            <w:r>
              <w:t>data</w:t>
            </w:r>
            <w:r>
              <w:rPr>
                <w:spacing w:val="-1"/>
              </w:rPr>
              <w:t xml:space="preserve"> </w:t>
            </w:r>
            <w:r>
              <w:rPr>
                <w:spacing w:val="-2"/>
              </w:rPr>
              <w:t>model</w:t>
            </w:r>
            <w:r>
              <w:tab/>
            </w:r>
            <w:r>
              <w:rPr>
                <w:spacing w:val="-5"/>
              </w:rPr>
              <w:t>46</w:t>
            </w:r>
          </w:hyperlink>
        </w:p>
        <w:p w:rsidR="00023AB4" w:rsidRDefault="00783B34">
          <w:pPr>
            <w:pStyle w:val="TOC2"/>
            <w:numPr>
              <w:ilvl w:val="1"/>
              <w:numId w:val="34"/>
            </w:numPr>
            <w:tabs>
              <w:tab w:val="left" w:pos="981"/>
              <w:tab w:val="right" w:leader="dot" w:pos="10892"/>
            </w:tabs>
            <w:ind w:hanging="641"/>
          </w:pPr>
          <w:hyperlink w:anchor="_bookmark23" w:history="1">
            <w:r>
              <w:t>Submitting</w:t>
            </w:r>
            <w:r>
              <w:rPr>
                <w:spacing w:val="-3"/>
              </w:rPr>
              <w:t xml:space="preserve"> </w:t>
            </w:r>
            <w:r>
              <w:t>to client</w:t>
            </w:r>
            <w:r>
              <w:rPr>
                <w:spacing w:val="-1"/>
              </w:rPr>
              <w:t xml:space="preserve"> </w:t>
            </w:r>
            <w:r>
              <w:t>for</w:t>
            </w:r>
            <w:r>
              <w:rPr>
                <w:spacing w:val="-1"/>
              </w:rPr>
              <w:t xml:space="preserve"> </w:t>
            </w:r>
            <w:r>
              <w:t xml:space="preserve">final </w:t>
            </w:r>
            <w:r>
              <w:rPr>
                <w:spacing w:val="-2"/>
              </w:rPr>
              <w:t>approval</w:t>
            </w:r>
            <w:r>
              <w:tab/>
            </w:r>
            <w:r>
              <w:rPr>
                <w:spacing w:val="-5"/>
              </w:rPr>
              <w:t>48</w:t>
            </w:r>
          </w:hyperlink>
        </w:p>
        <w:p w:rsidR="00023AB4" w:rsidRDefault="00783B34">
          <w:pPr>
            <w:pStyle w:val="TOC1"/>
            <w:tabs>
              <w:tab w:val="right" w:leader="dot" w:pos="10892"/>
            </w:tabs>
            <w:spacing w:before="100"/>
          </w:pPr>
          <w:hyperlink w:anchor="_bookmark24" w:history="1">
            <w:r>
              <w:t>Lap</w:t>
            </w:r>
            <w:r>
              <w:rPr>
                <w:spacing w:val="-2"/>
              </w:rPr>
              <w:t xml:space="preserve"> </w:t>
            </w:r>
            <w:r>
              <w:t>Test</w:t>
            </w:r>
            <w:r>
              <w:rPr>
                <w:spacing w:val="-2"/>
              </w:rPr>
              <w:t xml:space="preserve"> </w:t>
            </w:r>
            <w:r>
              <w:t>for Unit</w:t>
            </w:r>
            <w:r>
              <w:rPr>
                <w:spacing w:val="-1"/>
              </w:rPr>
              <w:t xml:space="preserve"> </w:t>
            </w:r>
            <w:r>
              <w:rPr>
                <w:spacing w:val="-4"/>
              </w:rPr>
              <w:t>Three</w:t>
            </w:r>
            <w:r>
              <w:tab/>
            </w:r>
            <w:r>
              <w:rPr>
                <w:spacing w:val="-5"/>
              </w:rPr>
              <w:t>50</w:t>
            </w:r>
          </w:hyperlink>
        </w:p>
        <w:p w:rsidR="00023AB4" w:rsidRDefault="00783B34">
          <w:r>
            <w:fldChar w:fldCharType="end"/>
          </w:r>
        </w:p>
      </w:sdtContent>
    </w:sdt>
    <w:p w:rsidR="00023AB4" w:rsidRDefault="00023AB4">
      <w:pPr>
        <w:sectPr w:rsidR="00023AB4">
          <w:pgSz w:w="12240" w:h="15840"/>
          <w:pgMar w:top="1040" w:right="600" w:bottom="880" w:left="620" w:header="0" w:footer="684" w:gutter="0"/>
          <w:cols w:space="720"/>
        </w:sectPr>
      </w:pPr>
    </w:p>
    <w:p w:rsidR="00023AB4" w:rsidRDefault="00783B34">
      <w:pPr>
        <w:spacing w:before="66"/>
        <w:ind w:left="100"/>
        <w:rPr>
          <w:b/>
          <w:sz w:val="28"/>
        </w:rPr>
      </w:pPr>
      <w:r>
        <w:rPr>
          <w:b/>
          <w:sz w:val="28"/>
        </w:rPr>
        <w:lastRenderedPageBreak/>
        <w:t>Introduction</w:t>
      </w:r>
      <w:r>
        <w:rPr>
          <w:b/>
          <w:spacing w:val="-4"/>
          <w:sz w:val="28"/>
        </w:rPr>
        <w:t xml:space="preserve"> </w:t>
      </w:r>
      <w:r>
        <w:rPr>
          <w:b/>
          <w:sz w:val="28"/>
        </w:rPr>
        <w:t>to</w:t>
      </w:r>
      <w:r>
        <w:rPr>
          <w:b/>
          <w:spacing w:val="-3"/>
          <w:sz w:val="28"/>
        </w:rPr>
        <w:t xml:space="preserve"> </w:t>
      </w:r>
      <w:r>
        <w:rPr>
          <w:b/>
          <w:sz w:val="28"/>
        </w:rPr>
        <w:t>the</w:t>
      </w:r>
      <w:r>
        <w:rPr>
          <w:b/>
          <w:spacing w:val="-3"/>
          <w:sz w:val="28"/>
        </w:rPr>
        <w:t xml:space="preserve"> </w:t>
      </w:r>
      <w:r>
        <w:rPr>
          <w:b/>
          <w:spacing w:val="-2"/>
          <w:sz w:val="28"/>
        </w:rPr>
        <w:t>Module</w:t>
      </w:r>
    </w:p>
    <w:p w:rsidR="00023AB4" w:rsidRDefault="00783B34">
      <w:pPr>
        <w:pStyle w:val="BodyText"/>
        <w:spacing w:before="321" w:line="360" w:lineRule="auto"/>
        <w:ind w:left="100"/>
      </w:pPr>
      <w:r>
        <w:t>This</w:t>
      </w:r>
      <w:r>
        <w:rPr>
          <w:spacing w:val="-3"/>
        </w:rPr>
        <w:t xml:space="preserve"> </w:t>
      </w:r>
      <w:r>
        <w:t>module</w:t>
      </w:r>
      <w:r>
        <w:rPr>
          <w:spacing w:val="-3"/>
        </w:rPr>
        <w:t xml:space="preserve"> </w:t>
      </w:r>
      <w:r>
        <w:t>provides</w:t>
      </w:r>
      <w:r>
        <w:rPr>
          <w:spacing w:val="-2"/>
        </w:rPr>
        <w:t xml:space="preserve"> </w:t>
      </w:r>
      <w:r>
        <w:t>you</w:t>
      </w:r>
      <w:r>
        <w:rPr>
          <w:spacing w:val="-3"/>
        </w:rPr>
        <w:t xml:space="preserve"> </w:t>
      </w:r>
      <w:r>
        <w:t>to</w:t>
      </w:r>
      <w:r>
        <w:rPr>
          <w:spacing w:val="-3"/>
        </w:rPr>
        <w:t xml:space="preserve"> </w:t>
      </w:r>
      <w:r>
        <w:t>acquire</w:t>
      </w:r>
      <w:r>
        <w:rPr>
          <w:spacing w:val="-5"/>
        </w:rPr>
        <w:t xml:space="preserve"> </w:t>
      </w:r>
      <w:r>
        <w:t>knowledge</w:t>
      </w:r>
      <w:r>
        <w:rPr>
          <w:spacing w:val="-2"/>
        </w:rPr>
        <w:t xml:space="preserve"> </w:t>
      </w:r>
      <w:r>
        <w:t>in</w:t>
      </w:r>
      <w:r>
        <w:rPr>
          <w:spacing w:val="-3"/>
        </w:rPr>
        <w:t xml:space="preserve"> </w:t>
      </w:r>
      <w:r>
        <w:t>understanding</w:t>
      </w:r>
      <w:r>
        <w:rPr>
          <w:spacing w:val="-6"/>
        </w:rPr>
        <w:t xml:space="preserve"> </w:t>
      </w:r>
      <w:r>
        <w:t>business</w:t>
      </w:r>
      <w:r>
        <w:rPr>
          <w:spacing w:val="-1"/>
        </w:rPr>
        <w:t xml:space="preserve"> </w:t>
      </w:r>
      <w:r>
        <w:t>Operations,</w:t>
      </w:r>
      <w:r>
        <w:rPr>
          <w:spacing w:val="-2"/>
        </w:rPr>
        <w:t xml:space="preserve"> </w:t>
      </w:r>
      <w:r>
        <w:t>entities</w:t>
      </w:r>
      <w:r>
        <w:rPr>
          <w:spacing w:val="-3"/>
        </w:rPr>
        <w:t xml:space="preserve"> </w:t>
      </w:r>
      <w:r>
        <w:t>and</w:t>
      </w:r>
      <w:r>
        <w:rPr>
          <w:spacing w:val="-2"/>
        </w:rPr>
        <w:t xml:space="preserve"> </w:t>
      </w:r>
      <w:r>
        <w:t>data,</w:t>
      </w:r>
      <w:r>
        <w:rPr>
          <w:spacing w:val="-2"/>
        </w:rPr>
        <w:t xml:space="preserve"> </w:t>
      </w:r>
      <w:r>
        <w:t>which diagrammatically repesent their relationships and prepare a data model.</w:t>
      </w:r>
    </w:p>
    <w:p w:rsidR="00023AB4" w:rsidRDefault="00783B34">
      <w:pPr>
        <w:spacing w:before="5"/>
        <w:ind w:left="100"/>
        <w:rPr>
          <w:b/>
          <w:sz w:val="24"/>
        </w:rPr>
      </w:pPr>
      <w:r>
        <w:rPr>
          <w:b/>
          <w:sz w:val="24"/>
        </w:rPr>
        <w:t>This</w:t>
      </w:r>
      <w:r>
        <w:rPr>
          <w:b/>
          <w:spacing w:val="-2"/>
          <w:sz w:val="24"/>
        </w:rPr>
        <w:t xml:space="preserve"> </w:t>
      </w:r>
      <w:r>
        <w:rPr>
          <w:b/>
          <w:sz w:val="24"/>
        </w:rPr>
        <w:t>module</w:t>
      </w:r>
      <w:r>
        <w:rPr>
          <w:b/>
          <w:spacing w:val="-2"/>
          <w:sz w:val="24"/>
        </w:rPr>
        <w:t xml:space="preserve"> </w:t>
      </w:r>
      <w:r>
        <w:rPr>
          <w:b/>
          <w:sz w:val="24"/>
        </w:rPr>
        <w:t>covers</w:t>
      </w:r>
      <w:r>
        <w:rPr>
          <w:b/>
          <w:spacing w:val="-2"/>
          <w:sz w:val="24"/>
        </w:rPr>
        <w:t xml:space="preserve"> </w:t>
      </w:r>
      <w:r>
        <w:rPr>
          <w:b/>
          <w:sz w:val="24"/>
        </w:rPr>
        <w:t xml:space="preserve">the </w:t>
      </w:r>
      <w:r>
        <w:rPr>
          <w:b/>
          <w:spacing w:val="-2"/>
          <w:sz w:val="24"/>
        </w:rPr>
        <w:t>units:</w:t>
      </w:r>
    </w:p>
    <w:p w:rsidR="00023AB4" w:rsidRDefault="00783B34">
      <w:pPr>
        <w:pStyle w:val="ListParagraph"/>
        <w:numPr>
          <w:ilvl w:val="0"/>
          <w:numId w:val="33"/>
        </w:numPr>
        <w:tabs>
          <w:tab w:val="left" w:pos="820"/>
        </w:tabs>
        <w:spacing w:before="131"/>
        <w:ind w:hanging="360"/>
        <w:rPr>
          <w:sz w:val="24"/>
        </w:rPr>
      </w:pPr>
      <w:r>
        <w:rPr>
          <w:sz w:val="24"/>
        </w:rPr>
        <w:t>Identify</w:t>
      </w:r>
      <w:r>
        <w:rPr>
          <w:spacing w:val="-6"/>
          <w:sz w:val="24"/>
        </w:rPr>
        <w:t xml:space="preserve"> </w:t>
      </w:r>
      <w:r>
        <w:rPr>
          <w:sz w:val="24"/>
        </w:rPr>
        <w:t>entities</w:t>
      </w:r>
      <w:r>
        <w:rPr>
          <w:spacing w:val="-1"/>
          <w:sz w:val="24"/>
        </w:rPr>
        <w:t xml:space="preserve"> </w:t>
      </w:r>
      <w:r>
        <w:rPr>
          <w:sz w:val="24"/>
        </w:rPr>
        <w:t>and</w:t>
      </w:r>
      <w:r>
        <w:rPr>
          <w:spacing w:val="-1"/>
          <w:sz w:val="24"/>
        </w:rPr>
        <w:t xml:space="preserve"> </w:t>
      </w:r>
      <w:r>
        <w:rPr>
          <w:spacing w:val="-2"/>
          <w:sz w:val="24"/>
        </w:rPr>
        <w:t>relationships</w:t>
      </w:r>
    </w:p>
    <w:p w:rsidR="00023AB4" w:rsidRDefault="00783B34">
      <w:pPr>
        <w:pStyle w:val="ListParagraph"/>
        <w:numPr>
          <w:ilvl w:val="0"/>
          <w:numId w:val="33"/>
        </w:numPr>
        <w:tabs>
          <w:tab w:val="left" w:pos="820"/>
        </w:tabs>
        <w:spacing w:before="138"/>
        <w:ind w:hanging="360"/>
        <w:rPr>
          <w:sz w:val="24"/>
        </w:rPr>
      </w:pPr>
      <w:r>
        <w:rPr>
          <w:sz w:val="24"/>
        </w:rPr>
        <w:t>Develop</w:t>
      </w:r>
      <w:r>
        <w:rPr>
          <w:spacing w:val="-3"/>
          <w:sz w:val="24"/>
        </w:rPr>
        <w:t xml:space="preserve"> </w:t>
      </w:r>
      <w:r>
        <w:rPr>
          <w:spacing w:val="-2"/>
          <w:sz w:val="24"/>
        </w:rPr>
        <w:t>normalization</w:t>
      </w:r>
    </w:p>
    <w:p w:rsidR="00023AB4" w:rsidRDefault="00783B34">
      <w:pPr>
        <w:pStyle w:val="ListParagraph"/>
        <w:numPr>
          <w:ilvl w:val="0"/>
          <w:numId w:val="33"/>
        </w:numPr>
        <w:tabs>
          <w:tab w:val="left" w:pos="820"/>
        </w:tabs>
        <w:spacing w:before="138"/>
        <w:ind w:hanging="360"/>
        <w:rPr>
          <w:sz w:val="24"/>
        </w:rPr>
      </w:pPr>
      <w:r>
        <w:rPr>
          <w:sz w:val="24"/>
        </w:rPr>
        <w:t>Validate</w:t>
      </w:r>
      <w:r>
        <w:rPr>
          <w:spacing w:val="-5"/>
          <w:sz w:val="24"/>
        </w:rPr>
        <w:t xml:space="preserve"> </w:t>
      </w:r>
      <w:r>
        <w:rPr>
          <w:spacing w:val="-4"/>
          <w:sz w:val="24"/>
        </w:rPr>
        <w:t>model</w:t>
      </w:r>
    </w:p>
    <w:p w:rsidR="00023AB4" w:rsidRDefault="00783B34">
      <w:pPr>
        <w:spacing w:before="141"/>
        <w:ind w:left="100"/>
        <w:rPr>
          <w:b/>
          <w:sz w:val="24"/>
        </w:rPr>
      </w:pPr>
      <w:r>
        <w:rPr>
          <w:b/>
          <w:sz w:val="24"/>
        </w:rPr>
        <w:t>Module</w:t>
      </w:r>
      <w:r>
        <w:rPr>
          <w:b/>
          <w:spacing w:val="-1"/>
          <w:sz w:val="24"/>
        </w:rPr>
        <w:t xml:space="preserve"> </w:t>
      </w:r>
      <w:r>
        <w:rPr>
          <w:b/>
          <w:spacing w:val="-2"/>
          <w:sz w:val="24"/>
        </w:rPr>
        <w:t>Instruction</w:t>
      </w:r>
    </w:p>
    <w:p w:rsidR="00023AB4" w:rsidRDefault="00783B34">
      <w:pPr>
        <w:pStyle w:val="BodyText"/>
        <w:spacing w:before="135"/>
        <w:ind w:left="100"/>
      </w:pPr>
      <w:r>
        <w:t>For</w:t>
      </w:r>
      <w:r>
        <w:rPr>
          <w:spacing w:val="-2"/>
        </w:rPr>
        <w:t xml:space="preserve"> </w:t>
      </w:r>
      <w:r>
        <w:t>effective</w:t>
      </w:r>
      <w:r>
        <w:rPr>
          <w:spacing w:val="-2"/>
        </w:rPr>
        <w:t xml:space="preserve"> </w:t>
      </w:r>
      <w:r>
        <w:t>use</w:t>
      </w:r>
      <w:r>
        <w:rPr>
          <w:spacing w:val="-1"/>
        </w:rPr>
        <w:t xml:space="preserve"> </w:t>
      </w:r>
      <w:r>
        <w:t>this modules</w:t>
      </w:r>
      <w:r>
        <w:rPr>
          <w:spacing w:val="-1"/>
        </w:rPr>
        <w:t xml:space="preserve"> </w:t>
      </w:r>
      <w:r>
        <w:t>trainees</w:t>
      </w:r>
      <w:r>
        <w:rPr>
          <w:spacing w:val="-1"/>
        </w:rPr>
        <w:t xml:space="preserve"> </w:t>
      </w:r>
      <w:r>
        <w:t>are expected</w:t>
      </w:r>
      <w:r>
        <w:rPr>
          <w:spacing w:val="-1"/>
        </w:rPr>
        <w:t xml:space="preserve"> </w:t>
      </w:r>
      <w:r>
        <w:t>to</w:t>
      </w:r>
      <w:r>
        <w:rPr>
          <w:spacing w:val="-1"/>
        </w:rPr>
        <w:t xml:space="preserve"> </w:t>
      </w:r>
      <w:r>
        <w:t>follow the</w:t>
      </w:r>
      <w:r>
        <w:rPr>
          <w:spacing w:val="-2"/>
        </w:rPr>
        <w:t xml:space="preserve"> </w:t>
      </w:r>
      <w:r>
        <w:t>following</w:t>
      </w:r>
      <w:r>
        <w:rPr>
          <w:spacing w:val="-4"/>
        </w:rPr>
        <w:t xml:space="preserve"> </w:t>
      </w:r>
      <w:r>
        <w:t>module</w:t>
      </w:r>
      <w:r>
        <w:rPr>
          <w:spacing w:val="-1"/>
        </w:rPr>
        <w:t xml:space="preserve"> </w:t>
      </w:r>
      <w:r>
        <w:rPr>
          <w:spacing w:val="-2"/>
        </w:rPr>
        <w:t>instruction:</w:t>
      </w:r>
    </w:p>
    <w:p w:rsidR="00023AB4" w:rsidRDefault="00783B34">
      <w:pPr>
        <w:pStyle w:val="ListParagraph"/>
        <w:numPr>
          <w:ilvl w:val="0"/>
          <w:numId w:val="33"/>
        </w:numPr>
        <w:tabs>
          <w:tab w:val="left" w:pos="820"/>
        </w:tabs>
        <w:spacing w:before="137"/>
        <w:ind w:hanging="360"/>
        <w:rPr>
          <w:sz w:val="24"/>
        </w:rPr>
      </w:pPr>
      <w:r>
        <w:rPr>
          <w:sz w:val="24"/>
        </w:rPr>
        <w:t>Read</w:t>
      </w:r>
      <w:r>
        <w:rPr>
          <w:spacing w:val="-1"/>
          <w:sz w:val="24"/>
        </w:rPr>
        <w:t xml:space="preserve"> </w:t>
      </w:r>
      <w:r>
        <w:rPr>
          <w:sz w:val="24"/>
        </w:rPr>
        <w:t>the</w:t>
      </w:r>
      <w:r>
        <w:rPr>
          <w:spacing w:val="-1"/>
          <w:sz w:val="24"/>
        </w:rPr>
        <w:t xml:space="preserve"> </w:t>
      </w:r>
      <w:r>
        <w:rPr>
          <w:sz w:val="24"/>
        </w:rPr>
        <w:t>specific</w:t>
      </w:r>
      <w:r>
        <w:rPr>
          <w:spacing w:val="-2"/>
          <w:sz w:val="24"/>
        </w:rPr>
        <w:t xml:space="preserve"> </w:t>
      </w:r>
      <w:r>
        <w:rPr>
          <w:sz w:val="24"/>
        </w:rPr>
        <w:t>objectives</w:t>
      </w:r>
      <w:r>
        <w:rPr>
          <w:spacing w:val="-1"/>
          <w:sz w:val="24"/>
        </w:rPr>
        <w:t xml:space="preserve"> </w:t>
      </w:r>
      <w:r>
        <w:rPr>
          <w:sz w:val="24"/>
        </w:rPr>
        <w:t>of</w:t>
      </w:r>
      <w:r>
        <w:rPr>
          <w:spacing w:val="-1"/>
          <w:sz w:val="24"/>
        </w:rPr>
        <w:t xml:space="preserve"> </w:t>
      </w:r>
      <w:r>
        <w:rPr>
          <w:sz w:val="24"/>
        </w:rPr>
        <w:t>this Learning</w:t>
      </w:r>
      <w:r>
        <w:rPr>
          <w:spacing w:val="-3"/>
          <w:sz w:val="24"/>
        </w:rPr>
        <w:t xml:space="preserve"> </w:t>
      </w:r>
      <w:r>
        <w:rPr>
          <w:spacing w:val="-2"/>
          <w:sz w:val="24"/>
        </w:rPr>
        <w:t>Guide.</w:t>
      </w:r>
    </w:p>
    <w:p w:rsidR="00023AB4" w:rsidRDefault="00783B34">
      <w:pPr>
        <w:pStyle w:val="ListParagraph"/>
        <w:numPr>
          <w:ilvl w:val="0"/>
          <w:numId w:val="33"/>
        </w:numPr>
        <w:tabs>
          <w:tab w:val="left" w:pos="820"/>
        </w:tabs>
        <w:spacing w:before="137"/>
        <w:ind w:hanging="360"/>
        <w:rPr>
          <w:sz w:val="24"/>
        </w:rPr>
      </w:pPr>
      <w:r>
        <w:rPr>
          <w:sz w:val="24"/>
        </w:rPr>
        <w:t>Read</w:t>
      </w:r>
      <w:r>
        <w:rPr>
          <w:spacing w:val="-1"/>
          <w:sz w:val="24"/>
        </w:rPr>
        <w:t xml:space="preserve"> </w:t>
      </w:r>
      <w:r>
        <w:rPr>
          <w:sz w:val="24"/>
        </w:rPr>
        <w:t>the information</w:t>
      </w:r>
      <w:r>
        <w:rPr>
          <w:spacing w:val="-1"/>
          <w:sz w:val="24"/>
        </w:rPr>
        <w:t xml:space="preserve"> </w:t>
      </w:r>
      <w:r>
        <w:rPr>
          <w:sz w:val="24"/>
        </w:rPr>
        <w:t>that this</w:t>
      </w:r>
      <w:r>
        <w:rPr>
          <w:spacing w:val="-1"/>
          <w:sz w:val="24"/>
        </w:rPr>
        <w:t xml:space="preserve"> </w:t>
      </w:r>
      <w:r>
        <w:rPr>
          <w:sz w:val="24"/>
        </w:rPr>
        <w:t xml:space="preserve">module </w:t>
      </w:r>
      <w:r>
        <w:rPr>
          <w:spacing w:val="-2"/>
          <w:sz w:val="24"/>
        </w:rPr>
        <w:t>contain.</w:t>
      </w:r>
    </w:p>
    <w:p w:rsidR="00023AB4" w:rsidRDefault="00783B34">
      <w:pPr>
        <w:pStyle w:val="ListParagraph"/>
        <w:numPr>
          <w:ilvl w:val="0"/>
          <w:numId w:val="33"/>
        </w:numPr>
        <w:tabs>
          <w:tab w:val="left" w:pos="820"/>
        </w:tabs>
        <w:spacing w:before="138"/>
        <w:ind w:hanging="360"/>
        <w:rPr>
          <w:sz w:val="24"/>
        </w:rPr>
      </w:pPr>
      <w:r>
        <w:rPr>
          <w:sz w:val="24"/>
        </w:rPr>
        <w:t>Complete</w:t>
      </w:r>
      <w:r>
        <w:rPr>
          <w:spacing w:val="-2"/>
          <w:sz w:val="24"/>
        </w:rPr>
        <w:t xml:space="preserve"> </w:t>
      </w:r>
      <w:r>
        <w:rPr>
          <w:sz w:val="24"/>
        </w:rPr>
        <w:t>the</w:t>
      </w:r>
      <w:r>
        <w:rPr>
          <w:spacing w:val="-2"/>
          <w:sz w:val="24"/>
        </w:rPr>
        <w:t xml:space="preserve"> </w:t>
      </w:r>
      <w:r>
        <w:rPr>
          <w:sz w:val="24"/>
        </w:rPr>
        <w:t>Self-</w:t>
      </w:r>
      <w:r>
        <w:rPr>
          <w:spacing w:val="-2"/>
          <w:sz w:val="24"/>
        </w:rPr>
        <w:t>check.</w:t>
      </w:r>
    </w:p>
    <w:p w:rsidR="00023AB4" w:rsidRDefault="00783B34">
      <w:pPr>
        <w:pStyle w:val="ListParagraph"/>
        <w:numPr>
          <w:ilvl w:val="0"/>
          <w:numId w:val="33"/>
        </w:numPr>
        <w:tabs>
          <w:tab w:val="left" w:pos="820"/>
        </w:tabs>
        <w:spacing w:before="136"/>
        <w:ind w:hanging="360"/>
        <w:rPr>
          <w:sz w:val="24"/>
        </w:rPr>
      </w:pPr>
      <w:r>
        <w:rPr>
          <w:sz w:val="24"/>
        </w:rPr>
        <w:t>Submit</w:t>
      </w:r>
      <w:r>
        <w:rPr>
          <w:spacing w:val="-4"/>
          <w:sz w:val="24"/>
        </w:rPr>
        <w:t xml:space="preserve"> </w:t>
      </w:r>
      <w:r>
        <w:rPr>
          <w:sz w:val="24"/>
        </w:rPr>
        <w:t>your</w:t>
      </w:r>
      <w:r>
        <w:rPr>
          <w:spacing w:val="-2"/>
          <w:sz w:val="24"/>
        </w:rPr>
        <w:t xml:space="preserve"> </w:t>
      </w:r>
      <w:r>
        <w:rPr>
          <w:sz w:val="24"/>
        </w:rPr>
        <w:t>accomplished</w:t>
      </w:r>
      <w:r>
        <w:rPr>
          <w:spacing w:val="-3"/>
          <w:sz w:val="24"/>
        </w:rPr>
        <w:t xml:space="preserve"> </w:t>
      </w:r>
      <w:r>
        <w:rPr>
          <w:sz w:val="24"/>
        </w:rPr>
        <w:t>Self-</w:t>
      </w:r>
      <w:r>
        <w:rPr>
          <w:spacing w:val="-2"/>
          <w:sz w:val="24"/>
        </w:rPr>
        <w:t>check.</w:t>
      </w:r>
    </w:p>
    <w:p w:rsidR="00023AB4" w:rsidRDefault="00783B34">
      <w:pPr>
        <w:pStyle w:val="ListParagraph"/>
        <w:numPr>
          <w:ilvl w:val="0"/>
          <w:numId w:val="33"/>
        </w:numPr>
        <w:tabs>
          <w:tab w:val="left" w:pos="820"/>
        </w:tabs>
        <w:spacing w:before="138"/>
        <w:ind w:hanging="360"/>
        <w:rPr>
          <w:sz w:val="24"/>
        </w:rPr>
      </w:pPr>
      <w:r>
        <w:rPr>
          <w:sz w:val="24"/>
        </w:rPr>
        <w:t>Do</w:t>
      </w:r>
      <w:r>
        <w:rPr>
          <w:spacing w:val="-1"/>
          <w:sz w:val="24"/>
        </w:rPr>
        <w:t xml:space="preserve"> </w:t>
      </w:r>
      <w:r>
        <w:rPr>
          <w:sz w:val="24"/>
        </w:rPr>
        <w:t>the</w:t>
      </w:r>
      <w:r>
        <w:rPr>
          <w:spacing w:val="-1"/>
          <w:sz w:val="24"/>
        </w:rPr>
        <w:t xml:space="preserve"> </w:t>
      </w:r>
      <w:r>
        <w:rPr>
          <w:sz w:val="24"/>
        </w:rPr>
        <w:t>Operations which in the</w:t>
      </w:r>
      <w:r>
        <w:rPr>
          <w:spacing w:val="-1"/>
          <w:sz w:val="24"/>
        </w:rPr>
        <w:t xml:space="preserve"> </w:t>
      </w:r>
      <w:r>
        <w:rPr>
          <w:spacing w:val="-2"/>
          <w:sz w:val="24"/>
        </w:rPr>
        <w:t>module.</w:t>
      </w:r>
    </w:p>
    <w:p w:rsidR="00023AB4" w:rsidRDefault="00783B34">
      <w:pPr>
        <w:pStyle w:val="ListParagraph"/>
        <w:numPr>
          <w:ilvl w:val="0"/>
          <w:numId w:val="33"/>
        </w:numPr>
        <w:tabs>
          <w:tab w:val="left" w:pos="820"/>
        </w:tabs>
        <w:spacing w:before="136"/>
        <w:ind w:hanging="360"/>
        <w:rPr>
          <w:sz w:val="24"/>
        </w:rPr>
      </w:pPr>
      <w:r>
        <w:rPr>
          <w:sz w:val="24"/>
        </w:rPr>
        <w:t>Do</w:t>
      </w:r>
      <w:r>
        <w:rPr>
          <w:spacing w:val="-2"/>
          <w:sz w:val="24"/>
        </w:rPr>
        <w:t xml:space="preserve"> </w:t>
      </w:r>
      <w:r>
        <w:rPr>
          <w:sz w:val="24"/>
        </w:rPr>
        <w:t>the LAP</w:t>
      </w:r>
      <w:r>
        <w:rPr>
          <w:spacing w:val="-1"/>
          <w:sz w:val="24"/>
        </w:rPr>
        <w:t xml:space="preserve"> </w:t>
      </w:r>
      <w:r>
        <w:rPr>
          <w:sz w:val="24"/>
        </w:rPr>
        <w:t>test</w:t>
      </w:r>
      <w:r>
        <w:rPr>
          <w:spacing w:val="-1"/>
          <w:sz w:val="24"/>
        </w:rPr>
        <w:t xml:space="preserve"> </w:t>
      </w:r>
      <w:r>
        <w:rPr>
          <w:sz w:val="24"/>
        </w:rPr>
        <w:t>in</w:t>
      </w:r>
      <w:r>
        <w:rPr>
          <w:spacing w:val="-1"/>
          <w:sz w:val="24"/>
        </w:rPr>
        <w:t xml:space="preserve"> </w:t>
      </w:r>
      <w:r>
        <w:rPr>
          <w:sz w:val="24"/>
        </w:rPr>
        <w:t>page</w:t>
      </w:r>
      <w:r>
        <w:rPr>
          <w:spacing w:val="-2"/>
          <w:sz w:val="24"/>
        </w:rPr>
        <w:t xml:space="preserve"> </w:t>
      </w:r>
      <w:r>
        <w:rPr>
          <w:sz w:val="24"/>
        </w:rPr>
        <w:t>(if you</w:t>
      </w:r>
      <w:r>
        <w:rPr>
          <w:spacing w:val="-1"/>
          <w:sz w:val="24"/>
        </w:rPr>
        <w:t xml:space="preserve"> </w:t>
      </w:r>
      <w:r>
        <w:rPr>
          <w:sz w:val="24"/>
        </w:rPr>
        <w:t>are</w:t>
      </w:r>
      <w:r>
        <w:rPr>
          <w:spacing w:val="-3"/>
          <w:sz w:val="24"/>
        </w:rPr>
        <w:t xml:space="preserve"> </w:t>
      </w:r>
      <w:r>
        <w:rPr>
          <w:sz w:val="24"/>
        </w:rPr>
        <w:t>ready) and</w:t>
      </w:r>
      <w:r>
        <w:rPr>
          <w:spacing w:val="-1"/>
          <w:sz w:val="24"/>
        </w:rPr>
        <w:t xml:space="preserve"> </w:t>
      </w:r>
      <w:r>
        <w:rPr>
          <w:sz w:val="24"/>
        </w:rPr>
        <w:t>show your</w:t>
      </w:r>
      <w:r>
        <w:rPr>
          <w:spacing w:val="-1"/>
          <w:sz w:val="24"/>
        </w:rPr>
        <w:t xml:space="preserve"> </w:t>
      </w:r>
      <w:r>
        <w:rPr>
          <w:sz w:val="24"/>
        </w:rPr>
        <w:t>output</w:t>
      </w:r>
      <w:r>
        <w:rPr>
          <w:spacing w:val="-1"/>
          <w:sz w:val="24"/>
        </w:rPr>
        <w:t xml:space="preserve"> </w:t>
      </w:r>
      <w:r>
        <w:rPr>
          <w:sz w:val="24"/>
        </w:rPr>
        <w:t>to</w:t>
      </w:r>
      <w:r>
        <w:rPr>
          <w:spacing w:val="1"/>
          <w:sz w:val="24"/>
        </w:rPr>
        <w:t xml:space="preserve"> </w:t>
      </w:r>
      <w:r>
        <w:rPr>
          <w:sz w:val="24"/>
        </w:rPr>
        <w:t>your</w:t>
      </w:r>
      <w:r>
        <w:rPr>
          <w:spacing w:val="-1"/>
          <w:sz w:val="24"/>
        </w:rPr>
        <w:t xml:space="preserve"> </w:t>
      </w:r>
      <w:r>
        <w:rPr>
          <w:spacing w:val="-2"/>
          <w:sz w:val="24"/>
        </w:rPr>
        <w:t>teacher.</w:t>
      </w:r>
    </w:p>
    <w:p w:rsidR="00023AB4" w:rsidRDefault="00783B34">
      <w:pPr>
        <w:pStyle w:val="BodyText"/>
        <w:spacing w:before="138" w:line="362" w:lineRule="auto"/>
      </w:pPr>
      <w:r>
        <w:t>*Your</w:t>
      </w:r>
      <w:r>
        <w:rPr>
          <w:spacing w:val="-6"/>
        </w:rPr>
        <w:t xml:space="preserve"> </w:t>
      </w:r>
      <w:r>
        <w:t>teacher</w:t>
      </w:r>
      <w:r>
        <w:rPr>
          <w:spacing w:val="-4"/>
        </w:rPr>
        <w:t xml:space="preserve"> </w:t>
      </w:r>
      <w:r>
        <w:t>will</w:t>
      </w:r>
      <w:r>
        <w:rPr>
          <w:spacing w:val="-4"/>
        </w:rPr>
        <w:t xml:space="preserve"> </w:t>
      </w:r>
      <w:r>
        <w:t>assess</w:t>
      </w:r>
      <w:r>
        <w:rPr>
          <w:spacing w:val="-1"/>
        </w:rPr>
        <w:t xml:space="preserve"> </w:t>
      </w:r>
      <w:r>
        <w:t>your</w:t>
      </w:r>
      <w:r>
        <w:rPr>
          <w:spacing w:val="-3"/>
        </w:rPr>
        <w:t xml:space="preserve"> </w:t>
      </w:r>
      <w:r>
        <w:t>result</w:t>
      </w:r>
      <w:r>
        <w:rPr>
          <w:spacing w:val="-4"/>
        </w:rPr>
        <w:t xml:space="preserve"> </w:t>
      </w:r>
      <w:r>
        <w:t>either</w:t>
      </w:r>
      <w:r>
        <w:rPr>
          <w:spacing w:val="-4"/>
        </w:rPr>
        <w:t xml:space="preserve"> </w:t>
      </w:r>
      <w:r>
        <w:t>satisfactory</w:t>
      </w:r>
      <w:r>
        <w:rPr>
          <w:spacing w:val="-9"/>
        </w:rPr>
        <w:t xml:space="preserve"> </w:t>
      </w:r>
      <w:r>
        <w:t>or</w:t>
      </w:r>
      <w:r>
        <w:rPr>
          <w:spacing w:val="-4"/>
        </w:rPr>
        <w:t xml:space="preserve"> </w:t>
      </w:r>
      <w:r>
        <w:t>unsatisfactory. If</w:t>
      </w:r>
      <w:r>
        <w:rPr>
          <w:spacing w:val="-3"/>
        </w:rPr>
        <w:t xml:space="preserve"> </w:t>
      </w:r>
      <w:r>
        <w:t>unsatisfactory,</w:t>
      </w:r>
      <w:r>
        <w:rPr>
          <w:spacing w:val="-1"/>
        </w:rPr>
        <w:t xml:space="preserve"> </w:t>
      </w:r>
      <w:r>
        <w:t>your</w:t>
      </w:r>
      <w:r>
        <w:rPr>
          <w:spacing w:val="-4"/>
        </w:rPr>
        <w:t xml:space="preserve"> </w:t>
      </w:r>
      <w:r>
        <w:t>teacher shall advice you on additional work. But if satisfactory you can proceed to the next topic.</w:t>
      </w:r>
    </w:p>
    <w:p w:rsidR="00023AB4" w:rsidRDefault="00023AB4">
      <w:pPr>
        <w:spacing w:line="362" w:lineRule="auto"/>
        <w:sectPr w:rsidR="00023AB4">
          <w:pgSz w:w="12240" w:h="15840"/>
          <w:pgMar w:top="1400" w:right="600" w:bottom="880" w:left="620" w:header="0" w:footer="684" w:gutter="0"/>
          <w:cols w:space="720"/>
        </w:sectPr>
      </w:pPr>
    </w:p>
    <w:p w:rsidR="00023AB4" w:rsidRDefault="00783B34">
      <w:pPr>
        <w:pStyle w:val="Heading1"/>
        <w:spacing w:before="62"/>
        <w:ind w:left="854"/>
      </w:pPr>
      <w:bookmarkStart w:id="1" w:name="_bookmark0"/>
      <w:bookmarkEnd w:id="1"/>
      <w:r>
        <w:lastRenderedPageBreak/>
        <w:t>Unit</w:t>
      </w:r>
      <w:r>
        <w:rPr>
          <w:spacing w:val="-3"/>
        </w:rPr>
        <w:t xml:space="preserve"> </w:t>
      </w:r>
      <w:r>
        <w:t>One:</w:t>
      </w:r>
      <w:r>
        <w:rPr>
          <w:spacing w:val="-7"/>
        </w:rPr>
        <w:t xml:space="preserve"> </w:t>
      </w:r>
      <w:r>
        <w:t>Identify</w:t>
      </w:r>
      <w:r>
        <w:rPr>
          <w:spacing w:val="-1"/>
        </w:rPr>
        <w:t xml:space="preserve"> </w:t>
      </w:r>
      <w:r>
        <w:t>Entities</w:t>
      </w:r>
      <w:r>
        <w:rPr>
          <w:spacing w:val="-2"/>
        </w:rPr>
        <w:t xml:space="preserve"> </w:t>
      </w:r>
      <w:r>
        <w:t>and</w:t>
      </w:r>
      <w:r>
        <w:rPr>
          <w:spacing w:val="-2"/>
        </w:rPr>
        <w:t xml:space="preserve"> Relationships</w:t>
      </w:r>
    </w:p>
    <w:p w:rsidR="00023AB4" w:rsidRDefault="00023AB4">
      <w:pPr>
        <w:pStyle w:val="BodyText"/>
        <w:spacing w:before="161"/>
        <w:ind w:left="0"/>
        <w:rPr>
          <w:b/>
          <w:sz w:val="26"/>
        </w:rPr>
      </w:pPr>
    </w:p>
    <w:p w:rsidR="00023AB4" w:rsidRDefault="00783B34">
      <w:pPr>
        <w:pStyle w:val="Heading2"/>
        <w:numPr>
          <w:ilvl w:val="1"/>
          <w:numId w:val="32"/>
        </w:numPr>
        <w:tabs>
          <w:tab w:val="left" w:pos="911"/>
        </w:tabs>
        <w:spacing w:before="1"/>
        <w:ind w:hanging="720"/>
        <w:jc w:val="both"/>
      </w:pPr>
      <w:bookmarkStart w:id="2" w:name="_bookmark1"/>
      <w:bookmarkEnd w:id="2"/>
      <w:r>
        <w:t>Analyzing</w:t>
      </w:r>
      <w:r>
        <w:rPr>
          <w:spacing w:val="-8"/>
        </w:rPr>
        <w:t xml:space="preserve"> </w:t>
      </w:r>
      <w:r>
        <w:t>business</w:t>
      </w:r>
      <w:r>
        <w:rPr>
          <w:spacing w:val="-7"/>
        </w:rPr>
        <w:t xml:space="preserve"> </w:t>
      </w:r>
      <w:r>
        <w:t>data</w:t>
      </w:r>
      <w:r>
        <w:rPr>
          <w:spacing w:val="-7"/>
        </w:rPr>
        <w:t xml:space="preserve"> </w:t>
      </w:r>
      <w:r>
        <w:t>to</w:t>
      </w:r>
      <w:r>
        <w:rPr>
          <w:spacing w:val="-8"/>
        </w:rPr>
        <w:t xml:space="preserve"> </w:t>
      </w:r>
      <w:r>
        <w:t>understand</w:t>
      </w:r>
      <w:r>
        <w:rPr>
          <w:spacing w:val="-7"/>
        </w:rPr>
        <w:t xml:space="preserve"> </w:t>
      </w:r>
      <w:r>
        <w:rPr>
          <w:spacing w:val="-2"/>
        </w:rPr>
        <w:t>operations</w:t>
      </w:r>
    </w:p>
    <w:p w:rsidR="00023AB4" w:rsidRDefault="00783B34">
      <w:pPr>
        <w:ind w:left="100"/>
        <w:jc w:val="both"/>
        <w:rPr>
          <w:b/>
          <w:sz w:val="24"/>
        </w:rPr>
      </w:pPr>
      <w:r>
        <w:rPr>
          <w:b/>
          <w:sz w:val="24"/>
        </w:rPr>
        <w:t>Understanding</w:t>
      </w:r>
      <w:r>
        <w:rPr>
          <w:b/>
          <w:spacing w:val="-2"/>
          <w:sz w:val="24"/>
        </w:rPr>
        <w:t xml:space="preserve"> </w:t>
      </w:r>
      <w:r>
        <w:rPr>
          <w:b/>
          <w:sz w:val="24"/>
        </w:rPr>
        <w:t>Business</w:t>
      </w:r>
      <w:r>
        <w:rPr>
          <w:b/>
          <w:spacing w:val="-2"/>
          <w:sz w:val="24"/>
        </w:rPr>
        <w:t xml:space="preserve"> operations</w:t>
      </w:r>
    </w:p>
    <w:p w:rsidR="00023AB4" w:rsidRDefault="00783B34">
      <w:pPr>
        <w:pStyle w:val="ListParagraph"/>
        <w:numPr>
          <w:ilvl w:val="2"/>
          <w:numId w:val="32"/>
        </w:numPr>
        <w:tabs>
          <w:tab w:val="left" w:pos="731"/>
        </w:tabs>
        <w:spacing w:before="132" w:line="352" w:lineRule="auto"/>
        <w:ind w:left="731" w:right="118" w:hanging="272"/>
        <w:jc w:val="both"/>
        <w:rPr>
          <w:rFonts w:ascii="Symbol" w:hAnsi="Symbol"/>
          <w:sz w:val="24"/>
        </w:rPr>
      </w:pPr>
      <w:r>
        <w:rPr>
          <w:b/>
          <w:sz w:val="24"/>
        </w:rPr>
        <w:t xml:space="preserve">Business operations </w:t>
      </w:r>
      <w:r>
        <w:rPr>
          <w:sz w:val="24"/>
        </w:rPr>
        <w:t>are those ongoing cyclic activities involved in the running of a business for the purpose of producing value.</w:t>
      </w:r>
    </w:p>
    <w:p w:rsidR="00023AB4" w:rsidRDefault="00783B34">
      <w:pPr>
        <w:pStyle w:val="ListParagraph"/>
        <w:numPr>
          <w:ilvl w:val="2"/>
          <w:numId w:val="32"/>
        </w:numPr>
        <w:tabs>
          <w:tab w:val="left" w:pos="731"/>
        </w:tabs>
        <w:spacing w:before="7" w:line="345" w:lineRule="auto"/>
        <w:ind w:left="731" w:right="114" w:hanging="272"/>
        <w:jc w:val="both"/>
        <w:rPr>
          <w:rFonts w:ascii="Symbol" w:hAnsi="Symbol"/>
          <w:sz w:val="28"/>
        </w:rPr>
      </w:pPr>
      <w:r>
        <w:rPr>
          <w:sz w:val="24"/>
        </w:rPr>
        <w:t xml:space="preserve">The outcome of business operations is the </w:t>
      </w:r>
      <w:r>
        <w:rPr>
          <w:i/>
          <w:sz w:val="24"/>
        </w:rPr>
        <w:t xml:space="preserve">harvesting </w:t>
      </w:r>
      <w:r>
        <w:rPr>
          <w:sz w:val="24"/>
        </w:rPr>
        <w:t>of value from assets owned by a business. Assets can be either tangible (</w:t>
      </w:r>
      <w:r>
        <w:rPr>
          <w:i/>
          <w:sz w:val="24"/>
        </w:rPr>
        <w:t xml:space="preserve">physical) </w:t>
      </w:r>
      <w:r>
        <w:rPr>
          <w:sz w:val="24"/>
        </w:rPr>
        <w:t xml:space="preserve">or </w:t>
      </w:r>
      <w:r>
        <w:rPr>
          <w:i/>
          <w:sz w:val="24"/>
        </w:rPr>
        <w:t>intangible</w:t>
      </w:r>
      <w:r>
        <w:rPr>
          <w:sz w:val="24"/>
        </w:rPr>
        <w:t xml:space="preserve">. An example of value derived from a physical asset like a </w:t>
      </w:r>
      <w:r>
        <w:rPr>
          <w:b/>
          <w:sz w:val="24"/>
        </w:rPr>
        <w:t>building is rent</w:t>
      </w:r>
      <w:r>
        <w:rPr>
          <w:sz w:val="24"/>
        </w:rPr>
        <w:t xml:space="preserve">. An example of value derived from an </w:t>
      </w:r>
      <w:r>
        <w:rPr>
          <w:i/>
          <w:sz w:val="24"/>
        </w:rPr>
        <w:t xml:space="preserve">intangible asset </w:t>
      </w:r>
      <w:r>
        <w:rPr>
          <w:sz w:val="24"/>
        </w:rPr>
        <w:t>like an idea is a royalty.</w:t>
      </w:r>
    </w:p>
    <w:p w:rsidR="00023AB4" w:rsidRDefault="00783B34">
      <w:pPr>
        <w:pStyle w:val="ListParagraph"/>
        <w:numPr>
          <w:ilvl w:val="2"/>
          <w:numId w:val="32"/>
        </w:numPr>
        <w:tabs>
          <w:tab w:val="left" w:pos="731"/>
        </w:tabs>
        <w:spacing w:before="12"/>
        <w:ind w:left="731" w:hanging="271"/>
        <w:jc w:val="both"/>
        <w:rPr>
          <w:rFonts w:ascii="Symbol" w:hAnsi="Symbol"/>
          <w:sz w:val="24"/>
        </w:rPr>
      </w:pPr>
      <w:r>
        <w:rPr>
          <w:sz w:val="24"/>
        </w:rPr>
        <w:t>Business</w:t>
      </w:r>
      <w:r>
        <w:rPr>
          <w:spacing w:val="-4"/>
          <w:sz w:val="24"/>
        </w:rPr>
        <w:t xml:space="preserve"> </w:t>
      </w:r>
      <w:r>
        <w:rPr>
          <w:sz w:val="24"/>
        </w:rPr>
        <w:t>operations</w:t>
      </w:r>
      <w:r>
        <w:rPr>
          <w:spacing w:val="-2"/>
          <w:sz w:val="24"/>
        </w:rPr>
        <w:t xml:space="preserve"> </w:t>
      </w:r>
      <w:r>
        <w:rPr>
          <w:sz w:val="24"/>
        </w:rPr>
        <w:t>encompasses</w:t>
      </w:r>
      <w:r>
        <w:rPr>
          <w:spacing w:val="-1"/>
          <w:sz w:val="24"/>
        </w:rPr>
        <w:t xml:space="preserve"> </w:t>
      </w:r>
      <w:r>
        <w:rPr>
          <w:sz w:val="24"/>
        </w:rPr>
        <w:t>three</w:t>
      </w:r>
      <w:r>
        <w:rPr>
          <w:spacing w:val="-1"/>
          <w:sz w:val="24"/>
        </w:rPr>
        <w:t xml:space="preserve"> </w:t>
      </w:r>
      <w:r>
        <w:rPr>
          <w:sz w:val="24"/>
        </w:rPr>
        <w:t>fundamental</w:t>
      </w:r>
      <w:r>
        <w:rPr>
          <w:spacing w:val="-2"/>
          <w:sz w:val="24"/>
        </w:rPr>
        <w:t xml:space="preserve"> </w:t>
      </w:r>
      <w:r>
        <w:rPr>
          <w:sz w:val="24"/>
        </w:rPr>
        <w:t>management</w:t>
      </w:r>
      <w:r>
        <w:rPr>
          <w:spacing w:val="-1"/>
          <w:sz w:val="24"/>
        </w:rPr>
        <w:t xml:space="preserve"> </w:t>
      </w:r>
      <w:r>
        <w:rPr>
          <w:spacing w:val="-2"/>
          <w:sz w:val="24"/>
        </w:rPr>
        <w:t>imperatives</w:t>
      </w:r>
    </w:p>
    <w:p w:rsidR="00023AB4" w:rsidRDefault="00783B34">
      <w:pPr>
        <w:pStyle w:val="ListParagraph"/>
        <w:numPr>
          <w:ilvl w:val="0"/>
          <w:numId w:val="31"/>
        </w:numPr>
        <w:tabs>
          <w:tab w:val="left" w:pos="820"/>
        </w:tabs>
        <w:spacing w:before="136"/>
        <w:ind w:hanging="360"/>
        <w:jc w:val="both"/>
        <w:rPr>
          <w:sz w:val="24"/>
        </w:rPr>
      </w:pPr>
      <w:r>
        <w:rPr>
          <w:sz w:val="24"/>
        </w:rPr>
        <w:t>Generate</w:t>
      </w:r>
      <w:r>
        <w:rPr>
          <w:spacing w:val="-3"/>
          <w:sz w:val="24"/>
        </w:rPr>
        <w:t xml:space="preserve"> </w:t>
      </w:r>
      <w:r>
        <w:rPr>
          <w:sz w:val="24"/>
        </w:rPr>
        <w:t>recurring</w:t>
      </w:r>
      <w:r>
        <w:rPr>
          <w:spacing w:val="-4"/>
          <w:sz w:val="24"/>
        </w:rPr>
        <w:t xml:space="preserve"> </w:t>
      </w:r>
      <w:r>
        <w:rPr>
          <w:spacing w:val="-2"/>
          <w:sz w:val="24"/>
        </w:rPr>
        <w:t>income</w:t>
      </w:r>
    </w:p>
    <w:p w:rsidR="00023AB4" w:rsidRDefault="00783B34">
      <w:pPr>
        <w:pStyle w:val="ListParagraph"/>
        <w:numPr>
          <w:ilvl w:val="0"/>
          <w:numId w:val="31"/>
        </w:numPr>
        <w:tabs>
          <w:tab w:val="left" w:pos="820"/>
        </w:tabs>
        <w:spacing w:before="139"/>
        <w:ind w:hanging="360"/>
        <w:jc w:val="both"/>
        <w:rPr>
          <w:sz w:val="24"/>
        </w:rPr>
      </w:pPr>
      <w:r>
        <w:rPr>
          <w:sz w:val="24"/>
        </w:rPr>
        <w:t>Increase</w:t>
      </w:r>
      <w:r>
        <w:rPr>
          <w:spacing w:val="-2"/>
          <w:sz w:val="24"/>
        </w:rPr>
        <w:t xml:space="preserve"> </w:t>
      </w:r>
      <w:r>
        <w:rPr>
          <w:sz w:val="24"/>
        </w:rPr>
        <w:t>the value</w:t>
      </w:r>
      <w:r>
        <w:rPr>
          <w:spacing w:val="-1"/>
          <w:sz w:val="24"/>
        </w:rPr>
        <w:t xml:space="preserve"> </w:t>
      </w:r>
      <w:r>
        <w:rPr>
          <w:sz w:val="24"/>
        </w:rPr>
        <w:t>of</w:t>
      </w:r>
      <w:r>
        <w:rPr>
          <w:spacing w:val="-2"/>
          <w:sz w:val="24"/>
        </w:rPr>
        <w:t xml:space="preserve"> </w:t>
      </w:r>
      <w:r>
        <w:rPr>
          <w:sz w:val="24"/>
        </w:rPr>
        <w:t xml:space="preserve">the business </w:t>
      </w:r>
      <w:r>
        <w:rPr>
          <w:spacing w:val="-2"/>
          <w:sz w:val="24"/>
        </w:rPr>
        <w:t>assets</w:t>
      </w:r>
    </w:p>
    <w:p w:rsidR="00023AB4" w:rsidRDefault="00783B34">
      <w:pPr>
        <w:pStyle w:val="ListParagraph"/>
        <w:numPr>
          <w:ilvl w:val="0"/>
          <w:numId w:val="31"/>
        </w:numPr>
        <w:tabs>
          <w:tab w:val="left" w:pos="820"/>
        </w:tabs>
        <w:spacing w:before="137"/>
        <w:ind w:hanging="360"/>
        <w:jc w:val="both"/>
        <w:rPr>
          <w:sz w:val="24"/>
        </w:rPr>
      </w:pPr>
      <w:r>
        <w:rPr>
          <w:sz w:val="24"/>
        </w:rPr>
        <w:t>Secure</w:t>
      </w:r>
      <w:r>
        <w:rPr>
          <w:spacing w:val="-2"/>
          <w:sz w:val="24"/>
        </w:rPr>
        <w:t xml:space="preserve"> </w:t>
      </w:r>
      <w:r>
        <w:rPr>
          <w:sz w:val="24"/>
        </w:rPr>
        <w:t>the income</w:t>
      </w:r>
      <w:r>
        <w:rPr>
          <w:spacing w:val="-1"/>
          <w:sz w:val="24"/>
        </w:rPr>
        <w:t xml:space="preserve"> </w:t>
      </w:r>
      <w:r>
        <w:rPr>
          <w:sz w:val="24"/>
        </w:rPr>
        <w:t>and</w:t>
      </w:r>
      <w:r>
        <w:rPr>
          <w:spacing w:val="-1"/>
          <w:sz w:val="24"/>
        </w:rPr>
        <w:t xml:space="preserve"> </w:t>
      </w:r>
      <w:r>
        <w:rPr>
          <w:sz w:val="24"/>
        </w:rPr>
        <w:t>value of</w:t>
      </w:r>
      <w:r>
        <w:rPr>
          <w:spacing w:val="-2"/>
          <w:sz w:val="24"/>
        </w:rPr>
        <w:t xml:space="preserve"> </w:t>
      </w:r>
      <w:r>
        <w:rPr>
          <w:sz w:val="24"/>
        </w:rPr>
        <w:t xml:space="preserve">the </w:t>
      </w:r>
      <w:r>
        <w:rPr>
          <w:spacing w:val="-2"/>
          <w:sz w:val="24"/>
        </w:rPr>
        <w:t>business</w:t>
      </w:r>
    </w:p>
    <w:p w:rsidR="00023AB4" w:rsidRDefault="00783B34">
      <w:pPr>
        <w:spacing w:before="144"/>
        <w:ind w:left="100"/>
        <w:jc w:val="both"/>
        <w:rPr>
          <w:b/>
          <w:sz w:val="24"/>
        </w:rPr>
      </w:pPr>
      <w:r>
        <w:rPr>
          <w:b/>
          <w:sz w:val="24"/>
        </w:rPr>
        <w:t>Analyzing</w:t>
      </w:r>
      <w:r>
        <w:rPr>
          <w:b/>
          <w:spacing w:val="-2"/>
          <w:sz w:val="24"/>
        </w:rPr>
        <w:t xml:space="preserve"> </w:t>
      </w:r>
      <w:r>
        <w:rPr>
          <w:b/>
          <w:sz w:val="24"/>
        </w:rPr>
        <w:t>Business</w:t>
      </w:r>
      <w:r>
        <w:rPr>
          <w:b/>
          <w:spacing w:val="-1"/>
          <w:sz w:val="24"/>
        </w:rPr>
        <w:t xml:space="preserve"> </w:t>
      </w:r>
      <w:r>
        <w:rPr>
          <w:b/>
          <w:spacing w:val="-2"/>
          <w:sz w:val="24"/>
        </w:rPr>
        <w:t>operations</w:t>
      </w:r>
    </w:p>
    <w:p w:rsidR="00023AB4" w:rsidRDefault="00783B34">
      <w:pPr>
        <w:pStyle w:val="ListParagraph"/>
        <w:numPr>
          <w:ilvl w:val="1"/>
          <w:numId w:val="31"/>
        </w:numPr>
        <w:tabs>
          <w:tab w:val="left" w:pos="820"/>
        </w:tabs>
        <w:spacing w:before="132"/>
        <w:ind w:hanging="360"/>
        <w:jc w:val="both"/>
        <w:rPr>
          <w:sz w:val="24"/>
        </w:rPr>
      </w:pPr>
      <w:r>
        <w:rPr>
          <w:sz w:val="24"/>
        </w:rPr>
        <w:t>Operational</w:t>
      </w:r>
      <w:r>
        <w:rPr>
          <w:spacing w:val="-1"/>
          <w:sz w:val="24"/>
        </w:rPr>
        <w:t xml:space="preserve"> </w:t>
      </w:r>
      <w:r>
        <w:rPr>
          <w:sz w:val="24"/>
        </w:rPr>
        <w:t>analysis</w:t>
      </w:r>
      <w:r>
        <w:rPr>
          <w:spacing w:val="-1"/>
          <w:sz w:val="24"/>
        </w:rPr>
        <w:t xml:space="preserve"> </w:t>
      </w:r>
      <w:r>
        <w:rPr>
          <w:sz w:val="24"/>
        </w:rPr>
        <w:t>is</w:t>
      </w:r>
      <w:r>
        <w:rPr>
          <w:spacing w:val="-1"/>
          <w:sz w:val="24"/>
        </w:rPr>
        <w:t xml:space="preserve"> </w:t>
      </w:r>
      <w:r>
        <w:rPr>
          <w:sz w:val="24"/>
        </w:rPr>
        <w:t>a</w:t>
      </w:r>
      <w:r>
        <w:rPr>
          <w:spacing w:val="-1"/>
          <w:sz w:val="24"/>
        </w:rPr>
        <w:t xml:space="preserve"> </w:t>
      </w:r>
      <w:r>
        <w:rPr>
          <w:sz w:val="24"/>
        </w:rPr>
        <w:t>business</w:t>
      </w:r>
      <w:r>
        <w:rPr>
          <w:spacing w:val="-1"/>
          <w:sz w:val="24"/>
        </w:rPr>
        <w:t xml:space="preserve"> </w:t>
      </w:r>
      <w:r>
        <w:rPr>
          <w:sz w:val="24"/>
        </w:rPr>
        <w:t>approach</w:t>
      </w:r>
      <w:r>
        <w:rPr>
          <w:spacing w:val="-1"/>
          <w:sz w:val="24"/>
        </w:rPr>
        <w:t xml:space="preserve"> </w:t>
      </w:r>
      <w:r>
        <w:rPr>
          <w:sz w:val="24"/>
        </w:rPr>
        <w:t>that</w:t>
      </w:r>
      <w:r>
        <w:rPr>
          <w:spacing w:val="-1"/>
          <w:sz w:val="24"/>
        </w:rPr>
        <w:t xml:space="preserve"> </w:t>
      </w:r>
      <w:r>
        <w:rPr>
          <w:sz w:val="24"/>
        </w:rPr>
        <w:t>is</w:t>
      </w:r>
      <w:r>
        <w:rPr>
          <w:spacing w:val="-1"/>
          <w:sz w:val="24"/>
        </w:rPr>
        <w:t xml:space="preserve"> </w:t>
      </w:r>
      <w:r>
        <w:rPr>
          <w:sz w:val="24"/>
        </w:rPr>
        <w:t>used</w:t>
      </w:r>
      <w:r>
        <w:rPr>
          <w:spacing w:val="-1"/>
          <w:sz w:val="24"/>
        </w:rPr>
        <w:t xml:space="preserve"> </w:t>
      </w:r>
      <w:r>
        <w:rPr>
          <w:sz w:val="24"/>
        </w:rPr>
        <w:t>to</w:t>
      </w:r>
      <w:r>
        <w:rPr>
          <w:spacing w:val="-1"/>
          <w:sz w:val="24"/>
        </w:rPr>
        <w:t xml:space="preserve"> </w:t>
      </w:r>
      <w:r>
        <w:rPr>
          <w:sz w:val="24"/>
        </w:rPr>
        <w:t>understand</w:t>
      </w:r>
      <w:r>
        <w:rPr>
          <w:spacing w:val="-1"/>
          <w:sz w:val="24"/>
        </w:rPr>
        <w:t xml:space="preserve"> </w:t>
      </w:r>
      <w:r>
        <w:rPr>
          <w:sz w:val="24"/>
        </w:rPr>
        <w:t>and</w:t>
      </w:r>
      <w:r>
        <w:rPr>
          <w:spacing w:val="-1"/>
          <w:sz w:val="24"/>
        </w:rPr>
        <w:t xml:space="preserve"> </w:t>
      </w:r>
      <w:r>
        <w:rPr>
          <w:sz w:val="24"/>
        </w:rPr>
        <w:t>develop</w:t>
      </w:r>
      <w:r>
        <w:rPr>
          <w:spacing w:val="-1"/>
          <w:sz w:val="24"/>
        </w:rPr>
        <w:t xml:space="preserve"> </w:t>
      </w:r>
      <w:r>
        <w:rPr>
          <w:sz w:val="24"/>
        </w:rPr>
        <w:t xml:space="preserve">operational </w:t>
      </w:r>
      <w:r>
        <w:rPr>
          <w:spacing w:val="-2"/>
          <w:sz w:val="24"/>
        </w:rPr>
        <w:t>processes.</w:t>
      </w:r>
    </w:p>
    <w:p w:rsidR="00023AB4" w:rsidRDefault="00783B34">
      <w:pPr>
        <w:pStyle w:val="ListParagraph"/>
        <w:numPr>
          <w:ilvl w:val="1"/>
          <w:numId w:val="31"/>
        </w:numPr>
        <w:tabs>
          <w:tab w:val="left" w:pos="820"/>
        </w:tabs>
        <w:spacing w:before="42"/>
        <w:ind w:hanging="360"/>
        <w:jc w:val="both"/>
        <w:rPr>
          <w:sz w:val="24"/>
        </w:rPr>
      </w:pPr>
      <w:r>
        <w:rPr>
          <w:sz w:val="24"/>
        </w:rPr>
        <w:t>It</w:t>
      </w:r>
      <w:r>
        <w:rPr>
          <w:spacing w:val="-1"/>
          <w:sz w:val="24"/>
        </w:rPr>
        <w:t xml:space="preserve"> </w:t>
      </w:r>
      <w:r>
        <w:rPr>
          <w:sz w:val="24"/>
        </w:rPr>
        <w:t>is a</w:t>
      </w:r>
      <w:r>
        <w:rPr>
          <w:spacing w:val="-1"/>
          <w:sz w:val="24"/>
        </w:rPr>
        <w:t xml:space="preserve"> </w:t>
      </w:r>
      <w:r>
        <w:rPr>
          <w:sz w:val="24"/>
        </w:rPr>
        <w:t>technique of</w:t>
      </w:r>
      <w:r>
        <w:rPr>
          <w:spacing w:val="-3"/>
          <w:sz w:val="24"/>
        </w:rPr>
        <w:t xml:space="preserve"> </w:t>
      </w:r>
      <w:r>
        <w:rPr>
          <w:sz w:val="24"/>
        </w:rPr>
        <w:t>probing</w:t>
      </w:r>
      <w:r>
        <w:rPr>
          <w:spacing w:val="-3"/>
          <w:sz w:val="24"/>
        </w:rPr>
        <w:t xml:space="preserve"> </w:t>
      </w:r>
      <w:r>
        <w:rPr>
          <w:sz w:val="24"/>
        </w:rPr>
        <w:t>into</w:t>
      </w:r>
      <w:r>
        <w:rPr>
          <w:spacing w:val="-1"/>
          <w:sz w:val="24"/>
        </w:rPr>
        <w:t xml:space="preserve"> </w:t>
      </w:r>
      <w:r>
        <w:rPr>
          <w:sz w:val="24"/>
        </w:rPr>
        <w:t>the present</w:t>
      </w:r>
      <w:r>
        <w:rPr>
          <w:spacing w:val="-1"/>
          <w:sz w:val="24"/>
        </w:rPr>
        <w:t xml:space="preserve"> </w:t>
      </w:r>
      <w:r>
        <w:rPr>
          <w:sz w:val="24"/>
        </w:rPr>
        <w:t>and past</w:t>
      </w:r>
      <w:r>
        <w:rPr>
          <w:spacing w:val="-1"/>
          <w:sz w:val="24"/>
        </w:rPr>
        <w:t xml:space="preserve"> </w:t>
      </w:r>
      <w:r>
        <w:rPr>
          <w:sz w:val="24"/>
        </w:rPr>
        <w:t>performance</w:t>
      </w:r>
      <w:r>
        <w:rPr>
          <w:spacing w:val="-1"/>
          <w:sz w:val="24"/>
        </w:rPr>
        <w:t xml:space="preserve"> </w:t>
      </w:r>
      <w:r>
        <w:rPr>
          <w:sz w:val="24"/>
        </w:rPr>
        <w:t>of</w:t>
      </w:r>
      <w:r>
        <w:rPr>
          <w:spacing w:val="-1"/>
          <w:sz w:val="24"/>
        </w:rPr>
        <w:t xml:space="preserve"> </w:t>
      </w:r>
      <w:r>
        <w:rPr>
          <w:sz w:val="24"/>
        </w:rPr>
        <w:t xml:space="preserve">an operational </w:t>
      </w:r>
      <w:r>
        <w:rPr>
          <w:spacing w:val="-2"/>
          <w:sz w:val="24"/>
        </w:rPr>
        <w:t>investment.</w:t>
      </w:r>
    </w:p>
    <w:p w:rsidR="00023AB4" w:rsidRDefault="00783B34">
      <w:pPr>
        <w:pStyle w:val="ListParagraph"/>
        <w:numPr>
          <w:ilvl w:val="1"/>
          <w:numId w:val="31"/>
        </w:numPr>
        <w:tabs>
          <w:tab w:val="left" w:pos="820"/>
        </w:tabs>
        <w:spacing w:before="39" w:line="273" w:lineRule="auto"/>
        <w:ind w:right="124"/>
        <w:jc w:val="both"/>
        <w:rPr>
          <w:sz w:val="24"/>
        </w:rPr>
      </w:pPr>
      <w:r>
        <w:rPr>
          <w:sz w:val="24"/>
        </w:rPr>
        <w:t>It measures the performance against particular standard costs, operations and services. It also considers how goals can be achieved in a better way, how cost effectively they can be achieved.</w:t>
      </w:r>
    </w:p>
    <w:p w:rsidR="00023AB4" w:rsidRDefault="00783B34">
      <w:pPr>
        <w:pStyle w:val="ListParagraph"/>
        <w:numPr>
          <w:ilvl w:val="1"/>
          <w:numId w:val="31"/>
        </w:numPr>
        <w:tabs>
          <w:tab w:val="left" w:pos="820"/>
        </w:tabs>
        <w:spacing w:before="3"/>
        <w:ind w:hanging="360"/>
        <w:jc w:val="both"/>
        <w:rPr>
          <w:sz w:val="24"/>
        </w:rPr>
      </w:pPr>
      <w:r>
        <w:rPr>
          <w:sz w:val="24"/>
        </w:rPr>
        <w:t>It</w:t>
      </w:r>
      <w:r>
        <w:rPr>
          <w:spacing w:val="-1"/>
          <w:sz w:val="24"/>
        </w:rPr>
        <w:t xml:space="preserve"> </w:t>
      </w:r>
      <w:r>
        <w:rPr>
          <w:sz w:val="24"/>
        </w:rPr>
        <w:t>answers</w:t>
      </w:r>
      <w:r>
        <w:rPr>
          <w:spacing w:val="-1"/>
          <w:sz w:val="24"/>
        </w:rPr>
        <w:t xml:space="preserve"> </w:t>
      </w:r>
      <w:r>
        <w:rPr>
          <w:sz w:val="24"/>
        </w:rPr>
        <w:t>the</w:t>
      </w:r>
      <w:r>
        <w:rPr>
          <w:spacing w:val="-2"/>
          <w:sz w:val="24"/>
        </w:rPr>
        <w:t xml:space="preserve"> </w:t>
      </w:r>
      <w:r>
        <w:rPr>
          <w:sz w:val="24"/>
        </w:rPr>
        <w:t>questions related</w:t>
      </w:r>
      <w:r>
        <w:rPr>
          <w:spacing w:val="-1"/>
          <w:sz w:val="24"/>
        </w:rPr>
        <w:t xml:space="preserve"> </w:t>
      </w:r>
      <w:r>
        <w:rPr>
          <w:sz w:val="24"/>
        </w:rPr>
        <w:t>to</w:t>
      </w:r>
      <w:r>
        <w:rPr>
          <w:spacing w:val="-1"/>
          <w:sz w:val="24"/>
        </w:rPr>
        <w:t xml:space="preserve"> </w:t>
      </w:r>
      <w:r>
        <w:rPr>
          <w:sz w:val="24"/>
        </w:rPr>
        <w:t>the</w:t>
      </w:r>
      <w:r>
        <w:rPr>
          <w:spacing w:val="-2"/>
          <w:sz w:val="24"/>
        </w:rPr>
        <w:t xml:space="preserve"> </w:t>
      </w:r>
      <w:r>
        <w:rPr>
          <w:sz w:val="24"/>
        </w:rPr>
        <w:t xml:space="preserve">areas </w:t>
      </w:r>
      <w:r>
        <w:rPr>
          <w:spacing w:val="-5"/>
          <w:sz w:val="24"/>
        </w:rPr>
        <w:t>of:</w:t>
      </w:r>
    </w:p>
    <w:p w:rsidR="00023AB4" w:rsidRDefault="00783B34">
      <w:pPr>
        <w:pStyle w:val="ListParagraph"/>
        <w:numPr>
          <w:ilvl w:val="2"/>
          <w:numId w:val="31"/>
        </w:numPr>
        <w:tabs>
          <w:tab w:val="left" w:pos="1540"/>
        </w:tabs>
        <w:spacing w:before="41" w:line="256" w:lineRule="auto"/>
        <w:ind w:right="126"/>
        <w:jc w:val="both"/>
        <w:rPr>
          <w:sz w:val="24"/>
        </w:rPr>
      </w:pPr>
      <w:r>
        <w:rPr>
          <w:b/>
          <w:sz w:val="24"/>
        </w:rPr>
        <w:t>Customer Results</w:t>
      </w:r>
      <w:r>
        <w:rPr>
          <w:sz w:val="24"/>
        </w:rPr>
        <w:t>: tries to determine whether the investment is delivering planned goods and services or not.</w:t>
      </w:r>
    </w:p>
    <w:p w:rsidR="00023AB4" w:rsidRDefault="00783B34">
      <w:pPr>
        <w:pStyle w:val="ListParagraph"/>
        <w:numPr>
          <w:ilvl w:val="2"/>
          <w:numId w:val="31"/>
        </w:numPr>
        <w:tabs>
          <w:tab w:val="left" w:pos="1540"/>
        </w:tabs>
        <w:spacing w:before="25" w:line="266" w:lineRule="auto"/>
        <w:ind w:right="121"/>
        <w:jc w:val="both"/>
        <w:rPr>
          <w:sz w:val="24"/>
        </w:rPr>
      </w:pPr>
      <w:r>
        <w:rPr>
          <w:b/>
          <w:sz w:val="24"/>
        </w:rPr>
        <w:t>Strategic and Business Results</w:t>
      </w:r>
      <w:r>
        <w:rPr>
          <w:sz w:val="24"/>
        </w:rPr>
        <w:t>: It analyses whether the current investment level is sufficient to get the</w:t>
      </w:r>
      <w:r>
        <w:rPr>
          <w:spacing w:val="-2"/>
          <w:sz w:val="24"/>
        </w:rPr>
        <w:t xml:space="preserve"> </w:t>
      </w:r>
      <w:r>
        <w:rPr>
          <w:sz w:val="24"/>
        </w:rPr>
        <w:t>job</w:t>
      </w:r>
      <w:r>
        <w:rPr>
          <w:spacing w:val="-2"/>
          <w:sz w:val="24"/>
        </w:rPr>
        <w:t xml:space="preserve"> </w:t>
      </w:r>
      <w:r>
        <w:rPr>
          <w:sz w:val="24"/>
        </w:rPr>
        <w:t>done. It</w:t>
      </w:r>
      <w:r>
        <w:rPr>
          <w:spacing w:val="-2"/>
          <w:sz w:val="24"/>
        </w:rPr>
        <w:t xml:space="preserve"> </w:t>
      </w:r>
      <w:r>
        <w:rPr>
          <w:sz w:val="24"/>
        </w:rPr>
        <w:t>looks at how</w:t>
      </w:r>
      <w:r>
        <w:rPr>
          <w:spacing w:val="-2"/>
          <w:sz w:val="24"/>
        </w:rPr>
        <w:t xml:space="preserve"> </w:t>
      </w:r>
      <w:r>
        <w:rPr>
          <w:sz w:val="24"/>
        </w:rPr>
        <w:t>other</w:t>
      </w:r>
      <w:r>
        <w:rPr>
          <w:spacing w:val="-2"/>
          <w:sz w:val="24"/>
        </w:rPr>
        <w:t xml:space="preserve"> </w:t>
      </w:r>
      <w:r>
        <w:rPr>
          <w:sz w:val="24"/>
        </w:rPr>
        <w:t>organizations</w:t>
      </w:r>
      <w:r>
        <w:rPr>
          <w:spacing w:val="-2"/>
          <w:sz w:val="24"/>
        </w:rPr>
        <w:t xml:space="preserve"> </w:t>
      </w:r>
      <w:r>
        <w:rPr>
          <w:sz w:val="24"/>
        </w:rPr>
        <w:t>are</w:t>
      </w:r>
      <w:r>
        <w:rPr>
          <w:spacing w:val="-2"/>
          <w:sz w:val="24"/>
        </w:rPr>
        <w:t xml:space="preserve"> </w:t>
      </w:r>
      <w:r>
        <w:rPr>
          <w:sz w:val="24"/>
        </w:rPr>
        <w:t>doing</w:t>
      </w:r>
      <w:r>
        <w:rPr>
          <w:spacing w:val="-2"/>
          <w:sz w:val="24"/>
        </w:rPr>
        <w:t xml:space="preserve"> </w:t>
      </w:r>
      <w:r>
        <w:rPr>
          <w:sz w:val="24"/>
        </w:rPr>
        <w:t>this</w:t>
      </w:r>
      <w:r>
        <w:rPr>
          <w:spacing w:val="-2"/>
          <w:sz w:val="24"/>
        </w:rPr>
        <w:t xml:space="preserve"> </w:t>
      </w:r>
      <w:r>
        <w:rPr>
          <w:sz w:val="24"/>
        </w:rPr>
        <w:t>work</w:t>
      </w:r>
      <w:r>
        <w:rPr>
          <w:spacing w:val="-1"/>
          <w:sz w:val="24"/>
        </w:rPr>
        <w:t xml:space="preserve"> </w:t>
      </w:r>
      <w:r>
        <w:rPr>
          <w:sz w:val="24"/>
        </w:rPr>
        <w:t>in a</w:t>
      </w:r>
      <w:r>
        <w:rPr>
          <w:spacing w:val="-3"/>
          <w:sz w:val="24"/>
        </w:rPr>
        <w:t xml:space="preserve"> </w:t>
      </w:r>
      <w:r>
        <w:rPr>
          <w:sz w:val="24"/>
        </w:rPr>
        <w:t>better</w:t>
      </w:r>
      <w:r>
        <w:rPr>
          <w:spacing w:val="-1"/>
          <w:sz w:val="24"/>
        </w:rPr>
        <w:t xml:space="preserve"> </w:t>
      </w:r>
      <w:r>
        <w:rPr>
          <w:sz w:val="24"/>
        </w:rPr>
        <w:t>and</w:t>
      </w:r>
      <w:r>
        <w:rPr>
          <w:spacing w:val="-2"/>
          <w:sz w:val="24"/>
        </w:rPr>
        <w:t xml:space="preserve"> </w:t>
      </w:r>
      <w:r>
        <w:rPr>
          <w:sz w:val="24"/>
        </w:rPr>
        <w:t>more</w:t>
      </w:r>
      <w:r>
        <w:rPr>
          <w:spacing w:val="-2"/>
          <w:sz w:val="24"/>
        </w:rPr>
        <w:t xml:space="preserve"> </w:t>
      </w:r>
      <w:r>
        <w:rPr>
          <w:sz w:val="24"/>
        </w:rPr>
        <w:t>cost efficient way.</w:t>
      </w:r>
    </w:p>
    <w:p w:rsidR="00023AB4" w:rsidRDefault="00783B34">
      <w:pPr>
        <w:pStyle w:val="ListParagraph"/>
        <w:numPr>
          <w:ilvl w:val="2"/>
          <w:numId w:val="31"/>
        </w:numPr>
        <w:tabs>
          <w:tab w:val="left" w:pos="1539"/>
        </w:tabs>
        <w:spacing w:before="11"/>
        <w:ind w:left="1539" w:hanging="359"/>
        <w:jc w:val="both"/>
        <w:rPr>
          <w:sz w:val="24"/>
        </w:rPr>
      </w:pPr>
      <w:r>
        <w:rPr>
          <w:b/>
          <w:sz w:val="24"/>
        </w:rPr>
        <w:t>Financial</w:t>
      </w:r>
      <w:r>
        <w:rPr>
          <w:b/>
          <w:spacing w:val="-4"/>
          <w:sz w:val="24"/>
        </w:rPr>
        <w:t xml:space="preserve"> </w:t>
      </w:r>
      <w:r>
        <w:rPr>
          <w:b/>
          <w:sz w:val="24"/>
        </w:rPr>
        <w:t>Performance</w:t>
      </w:r>
      <w:r>
        <w:rPr>
          <w:sz w:val="24"/>
        </w:rPr>
        <w:t>: analyses</w:t>
      </w:r>
      <w:r>
        <w:rPr>
          <w:spacing w:val="-1"/>
          <w:sz w:val="24"/>
        </w:rPr>
        <w:t xml:space="preserve"> </w:t>
      </w:r>
      <w:r>
        <w:rPr>
          <w:sz w:val="24"/>
        </w:rPr>
        <w:t>whether</w:t>
      </w:r>
      <w:r>
        <w:rPr>
          <w:spacing w:val="-2"/>
          <w:sz w:val="24"/>
        </w:rPr>
        <w:t xml:space="preserve"> </w:t>
      </w:r>
      <w:r>
        <w:rPr>
          <w:sz w:val="24"/>
        </w:rPr>
        <w:t>the</w:t>
      </w:r>
      <w:r>
        <w:rPr>
          <w:spacing w:val="-3"/>
          <w:sz w:val="24"/>
        </w:rPr>
        <w:t xml:space="preserve"> </w:t>
      </w:r>
      <w:r>
        <w:rPr>
          <w:sz w:val="24"/>
        </w:rPr>
        <w:t>cost</w:t>
      </w:r>
      <w:r>
        <w:rPr>
          <w:spacing w:val="-1"/>
          <w:sz w:val="24"/>
        </w:rPr>
        <w:t xml:space="preserve"> </w:t>
      </w:r>
      <w:r>
        <w:rPr>
          <w:sz w:val="24"/>
        </w:rPr>
        <w:t>is</w:t>
      </w:r>
      <w:r>
        <w:rPr>
          <w:spacing w:val="-2"/>
          <w:sz w:val="24"/>
        </w:rPr>
        <w:t xml:space="preserve"> </w:t>
      </w:r>
      <w:r>
        <w:rPr>
          <w:sz w:val="24"/>
        </w:rPr>
        <w:t>compatible</w:t>
      </w:r>
      <w:r>
        <w:rPr>
          <w:spacing w:val="-1"/>
          <w:sz w:val="24"/>
        </w:rPr>
        <w:t xml:space="preserve"> </w:t>
      </w:r>
      <w:r>
        <w:rPr>
          <w:sz w:val="24"/>
        </w:rPr>
        <w:t>with</w:t>
      </w:r>
      <w:r>
        <w:rPr>
          <w:spacing w:val="-2"/>
          <w:sz w:val="24"/>
        </w:rPr>
        <w:t xml:space="preserve"> </w:t>
      </w:r>
      <w:r>
        <w:rPr>
          <w:sz w:val="24"/>
        </w:rPr>
        <w:t>the</w:t>
      </w:r>
      <w:r>
        <w:rPr>
          <w:spacing w:val="-1"/>
          <w:sz w:val="24"/>
        </w:rPr>
        <w:t xml:space="preserve"> </w:t>
      </w:r>
      <w:r>
        <w:rPr>
          <w:spacing w:val="-2"/>
          <w:sz w:val="24"/>
        </w:rPr>
        <w:t>performance.</w:t>
      </w:r>
    </w:p>
    <w:p w:rsidR="00023AB4" w:rsidRDefault="00783B34">
      <w:pPr>
        <w:pStyle w:val="ListParagraph"/>
        <w:numPr>
          <w:ilvl w:val="2"/>
          <w:numId w:val="31"/>
        </w:numPr>
        <w:tabs>
          <w:tab w:val="left" w:pos="1540"/>
        </w:tabs>
        <w:spacing w:before="23" w:line="266" w:lineRule="auto"/>
        <w:ind w:right="115"/>
        <w:jc w:val="both"/>
        <w:rPr>
          <w:sz w:val="24"/>
        </w:rPr>
      </w:pPr>
      <w:r>
        <w:rPr>
          <w:b/>
          <w:sz w:val="24"/>
        </w:rPr>
        <w:t>Innovation</w:t>
      </w:r>
      <w:r>
        <w:rPr>
          <w:sz w:val="24"/>
        </w:rPr>
        <w:t>: It finds solutions to the questions: How can the customer needs be satisfied in a better way and at a lower cost?; How can technology be best used to provide better services at lower cost?; etc.</w:t>
      </w:r>
    </w:p>
    <w:p w:rsidR="00023AB4" w:rsidRDefault="00023AB4">
      <w:pPr>
        <w:spacing w:line="266" w:lineRule="auto"/>
        <w:jc w:val="both"/>
        <w:rPr>
          <w:sz w:val="24"/>
        </w:rPr>
        <w:sectPr w:rsidR="00023AB4">
          <w:pgSz w:w="12240" w:h="15840"/>
          <w:pgMar w:top="1140" w:right="600" w:bottom="880" w:left="620" w:header="0" w:footer="684" w:gutter="0"/>
          <w:cols w:space="720"/>
        </w:sectPr>
      </w:pPr>
    </w:p>
    <w:p w:rsidR="00023AB4" w:rsidRDefault="00783B34">
      <w:pPr>
        <w:pStyle w:val="Heading2"/>
        <w:numPr>
          <w:ilvl w:val="1"/>
          <w:numId w:val="32"/>
        </w:numPr>
        <w:tabs>
          <w:tab w:val="left" w:pos="911"/>
        </w:tabs>
        <w:spacing w:before="60"/>
        <w:ind w:hanging="720"/>
        <w:jc w:val="both"/>
      </w:pPr>
      <w:bookmarkStart w:id="3" w:name="_bookmark2"/>
      <w:bookmarkEnd w:id="3"/>
      <w:r>
        <w:lastRenderedPageBreak/>
        <w:t>Identifying</w:t>
      </w:r>
      <w:r>
        <w:rPr>
          <w:spacing w:val="-13"/>
        </w:rPr>
        <w:t xml:space="preserve"> </w:t>
      </w:r>
      <w:r>
        <w:t>boundaries</w:t>
      </w:r>
      <w:r>
        <w:rPr>
          <w:spacing w:val="-12"/>
        </w:rPr>
        <w:t xml:space="preserve"> </w:t>
      </w:r>
      <w:r>
        <w:t>of</w:t>
      </w:r>
      <w:r>
        <w:rPr>
          <w:spacing w:val="-12"/>
        </w:rPr>
        <w:t xml:space="preserve"> </w:t>
      </w:r>
      <w:r>
        <w:t>the</w:t>
      </w:r>
      <w:r>
        <w:rPr>
          <w:spacing w:val="-12"/>
        </w:rPr>
        <w:t xml:space="preserve"> </w:t>
      </w:r>
      <w:r>
        <w:rPr>
          <w:spacing w:val="-2"/>
        </w:rPr>
        <w:t>system</w:t>
      </w:r>
    </w:p>
    <w:p w:rsidR="00023AB4" w:rsidRDefault="00783B34">
      <w:pPr>
        <w:spacing w:before="1"/>
        <w:ind w:left="100"/>
        <w:jc w:val="both"/>
        <w:rPr>
          <w:b/>
          <w:sz w:val="24"/>
        </w:rPr>
      </w:pPr>
      <w:r>
        <w:rPr>
          <w:b/>
          <w:sz w:val="24"/>
        </w:rPr>
        <w:t>Define</w:t>
      </w:r>
      <w:r>
        <w:rPr>
          <w:b/>
          <w:spacing w:val="-2"/>
          <w:sz w:val="24"/>
        </w:rPr>
        <w:t xml:space="preserve"> </w:t>
      </w:r>
      <w:r>
        <w:rPr>
          <w:b/>
          <w:sz w:val="24"/>
        </w:rPr>
        <w:t>the</w:t>
      </w:r>
      <w:r>
        <w:rPr>
          <w:b/>
          <w:spacing w:val="-1"/>
          <w:sz w:val="24"/>
        </w:rPr>
        <w:t xml:space="preserve"> </w:t>
      </w:r>
      <w:r>
        <w:rPr>
          <w:b/>
          <w:sz w:val="24"/>
        </w:rPr>
        <w:t>System</w:t>
      </w:r>
      <w:r>
        <w:rPr>
          <w:b/>
          <w:spacing w:val="-4"/>
          <w:sz w:val="24"/>
        </w:rPr>
        <w:t xml:space="preserve"> Scope</w:t>
      </w:r>
    </w:p>
    <w:p w:rsidR="00023AB4" w:rsidRDefault="00783B34">
      <w:pPr>
        <w:pStyle w:val="BodyText"/>
        <w:spacing w:before="134" w:line="360" w:lineRule="auto"/>
        <w:ind w:left="100" w:right="120"/>
        <w:jc w:val="both"/>
      </w:pPr>
      <w:r>
        <w:t xml:space="preserve">The scope statement/identification defines what the system/project will and will not include, in enough detail to clearly communicate to all participants. The scope must be a complete definition encompassing all types of </w:t>
      </w:r>
      <w:r>
        <w:rPr>
          <w:spacing w:val="-2"/>
        </w:rPr>
        <w:t>requirements:</w:t>
      </w:r>
    </w:p>
    <w:p w:rsidR="00023AB4" w:rsidRDefault="00783B34">
      <w:pPr>
        <w:pStyle w:val="BodyText"/>
        <w:spacing w:line="275" w:lineRule="exact"/>
        <w:ind w:left="460"/>
        <w:jc w:val="both"/>
      </w:pPr>
      <w:r>
        <w:rPr>
          <w:noProof/>
        </w:rPr>
        <w:drawing>
          <wp:inline distT="0" distB="0" distL="0" distR="0">
            <wp:extent cx="126365" cy="117940"/>
            <wp:effectExtent l="0" t="0" r="0" b="0"/>
            <wp:docPr id="3" name="Image 3"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
                    <pic:cNvPicPr/>
                  </pic:nvPicPr>
                  <pic:blipFill>
                    <a:blip r:embed="rId11" cstate="print"/>
                    <a:stretch>
                      <a:fillRect/>
                    </a:stretch>
                  </pic:blipFill>
                  <pic:spPr>
                    <a:xfrm>
                      <a:off x="0" y="0"/>
                      <a:ext cx="126365" cy="117940"/>
                    </a:xfrm>
                    <a:prstGeom prst="rect">
                      <a:avLst/>
                    </a:prstGeom>
                  </pic:spPr>
                </pic:pic>
              </a:graphicData>
            </a:graphic>
          </wp:inline>
        </w:drawing>
      </w:r>
      <w:r>
        <w:rPr>
          <w:spacing w:val="80"/>
          <w:sz w:val="20"/>
        </w:rPr>
        <w:t xml:space="preserve"> </w:t>
      </w:r>
      <w:r>
        <w:t>functional requirement</w:t>
      </w:r>
    </w:p>
    <w:p w:rsidR="00023AB4" w:rsidRDefault="00783B34">
      <w:pPr>
        <w:pStyle w:val="BodyText"/>
        <w:spacing w:before="140" w:line="360" w:lineRule="auto"/>
        <w:ind w:left="460" w:right="7566"/>
        <w:jc w:val="both"/>
      </w:pPr>
      <w:r>
        <w:rPr>
          <w:noProof/>
        </w:rPr>
        <w:drawing>
          <wp:inline distT="0" distB="0" distL="0" distR="0">
            <wp:extent cx="126365" cy="117941"/>
            <wp:effectExtent l="0" t="0" r="0" b="0"/>
            <wp:docPr id="4" name="Image 4"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
                    <pic:cNvPicPr/>
                  </pic:nvPicPr>
                  <pic:blipFill>
                    <a:blip r:embed="rId11" cstate="print"/>
                    <a:stretch>
                      <a:fillRect/>
                    </a:stretch>
                  </pic:blipFill>
                  <pic:spPr>
                    <a:xfrm>
                      <a:off x="0" y="0"/>
                      <a:ext cx="126365" cy="117941"/>
                    </a:xfrm>
                    <a:prstGeom prst="rect">
                      <a:avLst/>
                    </a:prstGeom>
                  </pic:spPr>
                </pic:pic>
              </a:graphicData>
            </a:graphic>
          </wp:inline>
        </w:drawing>
      </w:r>
      <w:r>
        <w:rPr>
          <w:spacing w:val="40"/>
          <w:sz w:val="20"/>
        </w:rPr>
        <w:t xml:space="preserve"> </w:t>
      </w:r>
      <w:r>
        <w:t>non-functional</w:t>
      </w:r>
      <w:r>
        <w:rPr>
          <w:spacing w:val="-11"/>
        </w:rPr>
        <w:t xml:space="preserve"> </w:t>
      </w:r>
      <w:r>
        <w:t xml:space="preserve">requirement </w:t>
      </w:r>
      <w:r>
        <w:rPr>
          <w:noProof/>
        </w:rPr>
        <w:drawing>
          <wp:inline distT="0" distB="0" distL="0" distR="0">
            <wp:extent cx="126365" cy="117940"/>
            <wp:effectExtent l="0" t="0" r="0" b="0"/>
            <wp:docPr id="5" name="Image 5"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
                    <pic:cNvPicPr/>
                  </pic:nvPicPr>
                  <pic:blipFill>
                    <a:blip r:embed="rId11" cstate="print"/>
                    <a:stretch>
                      <a:fillRect/>
                    </a:stretch>
                  </pic:blipFill>
                  <pic:spPr>
                    <a:xfrm>
                      <a:off x="0" y="0"/>
                      <a:ext cx="126365" cy="117940"/>
                    </a:xfrm>
                    <a:prstGeom prst="rect">
                      <a:avLst/>
                    </a:prstGeom>
                  </pic:spPr>
                </pic:pic>
              </a:graphicData>
            </a:graphic>
          </wp:inline>
        </w:drawing>
      </w:r>
      <w:r>
        <w:rPr>
          <w:spacing w:val="80"/>
        </w:rPr>
        <w:t xml:space="preserve"> </w:t>
      </w:r>
      <w:r>
        <w:t>pseudo requirement</w:t>
      </w:r>
    </w:p>
    <w:p w:rsidR="00023AB4" w:rsidRDefault="00023AB4">
      <w:pPr>
        <w:pStyle w:val="BodyText"/>
        <w:spacing w:before="136"/>
        <w:ind w:left="0"/>
      </w:pPr>
    </w:p>
    <w:p w:rsidR="00023AB4" w:rsidRDefault="00783B34">
      <w:pPr>
        <w:pStyle w:val="BodyText"/>
        <w:spacing w:before="1" w:line="360" w:lineRule="auto"/>
        <w:ind w:left="100"/>
      </w:pPr>
      <w:r>
        <w:t>The</w:t>
      </w:r>
      <w:r>
        <w:rPr>
          <w:spacing w:val="-4"/>
        </w:rPr>
        <w:t xml:space="preserve"> </w:t>
      </w:r>
      <w:r>
        <w:t>conceptual</w:t>
      </w:r>
      <w:r>
        <w:rPr>
          <w:spacing w:val="-2"/>
        </w:rPr>
        <w:t xml:space="preserve"> </w:t>
      </w:r>
      <w:r>
        <w:t>or</w:t>
      </w:r>
      <w:r>
        <w:rPr>
          <w:spacing w:val="-3"/>
        </w:rPr>
        <w:t xml:space="preserve"> </w:t>
      </w:r>
      <w:r>
        <w:t>scoping</w:t>
      </w:r>
      <w:r>
        <w:rPr>
          <w:spacing w:val="-5"/>
        </w:rPr>
        <w:t xml:space="preserve"> </w:t>
      </w:r>
      <w:r>
        <w:t>model</w:t>
      </w:r>
      <w:r>
        <w:rPr>
          <w:spacing w:val="-2"/>
        </w:rPr>
        <w:t xml:space="preserve"> </w:t>
      </w:r>
      <w:r>
        <w:t>defines</w:t>
      </w:r>
      <w:r>
        <w:rPr>
          <w:spacing w:val="-2"/>
        </w:rPr>
        <w:t xml:space="preserve"> </w:t>
      </w:r>
      <w:r>
        <w:t>the</w:t>
      </w:r>
      <w:r>
        <w:rPr>
          <w:spacing w:val="-2"/>
        </w:rPr>
        <w:t xml:space="preserve"> </w:t>
      </w:r>
      <w:r>
        <w:t>boundaries</w:t>
      </w:r>
      <w:r>
        <w:rPr>
          <w:spacing w:val="-2"/>
        </w:rPr>
        <w:t xml:space="preserve"> </w:t>
      </w:r>
      <w:r>
        <w:t>of</w:t>
      </w:r>
      <w:r>
        <w:rPr>
          <w:spacing w:val="-2"/>
        </w:rPr>
        <w:t xml:space="preserve"> </w:t>
      </w:r>
      <w:r>
        <w:t>the</w:t>
      </w:r>
      <w:r>
        <w:rPr>
          <w:spacing w:val="-3"/>
        </w:rPr>
        <w:t xml:space="preserve"> </w:t>
      </w:r>
      <w:r>
        <w:t>system</w:t>
      </w:r>
      <w:r>
        <w:rPr>
          <w:spacing w:val="-2"/>
        </w:rPr>
        <w:t xml:space="preserve"> </w:t>
      </w:r>
      <w:r>
        <w:t>(i.e., what</w:t>
      </w:r>
      <w:r>
        <w:rPr>
          <w:spacing w:val="-2"/>
        </w:rPr>
        <w:t xml:space="preserve"> </w:t>
      </w:r>
      <w:r>
        <w:t>is</w:t>
      </w:r>
      <w:r>
        <w:rPr>
          <w:spacing w:val="-2"/>
        </w:rPr>
        <w:t xml:space="preserve"> </w:t>
      </w:r>
      <w:r>
        <w:t>in</w:t>
      </w:r>
      <w:r>
        <w:rPr>
          <w:spacing w:val="-2"/>
        </w:rPr>
        <w:t xml:space="preserve"> </w:t>
      </w:r>
      <w:r>
        <w:t>scope</w:t>
      </w:r>
      <w:r>
        <w:rPr>
          <w:spacing w:val="-3"/>
        </w:rPr>
        <w:t xml:space="preserve"> </w:t>
      </w:r>
      <w:r>
        <w:t>and</w:t>
      </w:r>
      <w:r>
        <w:rPr>
          <w:spacing w:val="-2"/>
        </w:rPr>
        <w:t xml:space="preserve"> </w:t>
      </w:r>
      <w:r>
        <w:t>what</w:t>
      </w:r>
      <w:r>
        <w:rPr>
          <w:spacing w:val="-2"/>
        </w:rPr>
        <w:t xml:space="preserve"> </w:t>
      </w:r>
      <w:r>
        <w:t>is</w:t>
      </w:r>
      <w:r>
        <w:rPr>
          <w:spacing w:val="-2"/>
        </w:rPr>
        <w:t xml:space="preserve"> </w:t>
      </w:r>
      <w:r>
        <w:t>out</w:t>
      </w:r>
      <w:r>
        <w:rPr>
          <w:spacing w:val="-2"/>
        </w:rPr>
        <w:t xml:space="preserve"> </w:t>
      </w:r>
      <w:r>
        <w:t>of scope). It identifies:</w:t>
      </w:r>
    </w:p>
    <w:p w:rsidR="00023AB4" w:rsidRDefault="00783B34">
      <w:pPr>
        <w:pStyle w:val="ListParagraph"/>
        <w:numPr>
          <w:ilvl w:val="0"/>
          <w:numId w:val="30"/>
        </w:numPr>
        <w:tabs>
          <w:tab w:val="left" w:pos="1539"/>
        </w:tabs>
        <w:ind w:left="1539" w:hanging="359"/>
        <w:rPr>
          <w:sz w:val="24"/>
        </w:rPr>
      </w:pPr>
      <w:r>
        <w:rPr>
          <w:sz w:val="24"/>
        </w:rPr>
        <w:t>Events</w:t>
      </w:r>
      <w:r>
        <w:rPr>
          <w:spacing w:val="-1"/>
          <w:sz w:val="24"/>
        </w:rPr>
        <w:t xml:space="preserve"> </w:t>
      </w:r>
      <w:r>
        <w:rPr>
          <w:sz w:val="24"/>
        </w:rPr>
        <w:t>outside</w:t>
      </w:r>
      <w:r>
        <w:rPr>
          <w:spacing w:val="-2"/>
          <w:sz w:val="24"/>
        </w:rPr>
        <w:t xml:space="preserve"> </w:t>
      </w:r>
      <w:r>
        <w:rPr>
          <w:sz w:val="24"/>
        </w:rPr>
        <w:t>the</w:t>
      </w:r>
      <w:r>
        <w:rPr>
          <w:spacing w:val="-1"/>
          <w:sz w:val="24"/>
        </w:rPr>
        <w:t xml:space="preserve"> </w:t>
      </w:r>
      <w:r>
        <w:rPr>
          <w:sz w:val="24"/>
        </w:rPr>
        <w:t>system</w:t>
      </w:r>
      <w:r>
        <w:rPr>
          <w:spacing w:val="-1"/>
          <w:sz w:val="24"/>
        </w:rPr>
        <w:t xml:space="preserve"> </w:t>
      </w:r>
      <w:r>
        <w:rPr>
          <w:sz w:val="24"/>
        </w:rPr>
        <w:t>that cause</w:t>
      </w:r>
      <w:r>
        <w:rPr>
          <w:spacing w:val="-1"/>
          <w:sz w:val="24"/>
        </w:rPr>
        <w:t xml:space="preserve"> </w:t>
      </w:r>
      <w:r>
        <w:rPr>
          <w:sz w:val="24"/>
        </w:rPr>
        <w:t>the</w:t>
      </w:r>
      <w:r>
        <w:rPr>
          <w:spacing w:val="-3"/>
          <w:sz w:val="24"/>
        </w:rPr>
        <w:t xml:space="preserve"> </w:t>
      </w:r>
      <w:r>
        <w:rPr>
          <w:sz w:val="24"/>
        </w:rPr>
        <w:t>system</w:t>
      </w:r>
      <w:r>
        <w:rPr>
          <w:spacing w:val="-1"/>
          <w:sz w:val="24"/>
        </w:rPr>
        <w:t xml:space="preserve"> </w:t>
      </w:r>
      <w:r>
        <w:rPr>
          <w:sz w:val="24"/>
        </w:rPr>
        <w:t xml:space="preserve">to </w:t>
      </w:r>
      <w:r>
        <w:rPr>
          <w:spacing w:val="-2"/>
          <w:sz w:val="24"/>
        </w:rPr>
        <w:t>react,</w:t>
      </w:r>
    </w:p>
    <w:p w:rsidR="00023AB4" w:rsidRDefault="00783B34">
      <w:pPr>
        <w:pStyle w:val="ListParagraph"/>
        <w:numPr>
          <w:ilvl w:val="0"/>
          <w:numId w:val="30"/>
        </w:numPr>
        <w:tabs>
          <w:tab w:val="left" w:pos="1539"/>
        </w:tabs>
        <w:spacing w:before="117"/>
        <w:ind w:left="1539" w:hanging="359"/>
        <w:rPr>
          <w:sz w:val="24"/>
        </w:rPr>
      </w:pPr>
      <w:r>
        <w:rPr>
          <w:sz w:val="24"/>
        </w:rPr>
        <w:t>Actors</w:t>
      </w:r>
      <w:r>
        <w:rPr>
          <w:spacing w:val="-1"/>
          <w:sz w:val="24"/>
        </w:rPr>
        <w:t xml:space="preserve"> </w:t>
      </w:r>
      <w:r>
        <w:rPr>
          <w:sz w:val="24"/>
        </w:rPr>
        <w:t>outside</w:t>
      </w:r>
      <w:r>
        <w:rPr>
          <w:spacing w:val="-1"/>
          <w:sz w:val="24"/>
        </w:rPr>
        <w:t xml:space="preserve"> </w:t>
      </w:r>
      <w:r>
        <w:rPr>
          <w:sz w:val="24"/>
        </w:rPr>
        <w:t>the</w:t>
      </w:r>
      <w:r>
        <w:rPr>
          <w:spacing w:val="-2"/>
          <w:sz w:val="24"/>
        </w:rPr>
        <w:t xml:space="preserve"> </w:t>
      </w:r>
      <w:r>
        <w:rPr>
          <w:sz w:val="24"/>
        </w:rPr>
        <w:t>system</w:t>
      </w:r>
      <w:r>
        <w:rPr>
          <w:spacing w:val="-1"/>
          <w:sz w:val="24"/>
        </w:rPr>
        <w:t xml:space="preserve"> </w:t>
      </w:r>
      <w:r>
        <w:rPr>
          <w:sz w:val="24"/>
        </w:rPr>
        <w:t>that</w:t>
      </w:r>
      <w:r>
        <w:rPr>
          <w:spacing w:val="-1"/>
          <w:sz w:val="24"/>
        </w:rPr>
        <w:t xml:space="preserve"> </w:t>
      </w:r>
      <w:r>
        <w:rPr>
          <w:sz w:val="24"/>
        </w:rPr>
        <w:t>interact</w:t>
      </w:r>
      <w:r>
        <w:rPr>
          <w:spacing w:val="-1"/>
          <w:sz w:val="24"/>
        </w:rPr>
        <w:t xml:space="preserve"> </w:t>
      </w:r>
      <w:r>
        <w:rPr>
          <w:sz w:val="24"/>
        </w:rPr>
        <w:t>with</w:t>
      </w:r>
      <w:r>
        <w:rPr>
          <w:spacing w:val="-1"/>
          <w:sz w:val="24"/>
        </w:rPr>
        <w:t xml:space="preserve"> </w:t>
      </w:r>
      <w:r>
        <w:rPr>
          <w:sz w:val="24"/>
        </w:rPr>
        <w:t xml:space="preserve">the </w:t>
      </w:r>
      <w:r>
        <w:rPr>
          <w:spacing w:val="-2"/>
          <w:sz w:val="24"/>
        </w:rPr>
        <w:t>system,</w:t>
      </w:r>
    </w:p>
    <w:p w:rsidR="00023AB4" w:rsidRDefault="00783B34">
      <w:pPr>
        <w:pStyle w:val="ListParagraph"/>
        <w:numPr>
          <w:ilvl w:val="0"/>
          <w:numId w:val="30"/>
        </w:numPr>
        <w:tabs>
          <w:tab w:val="left" w:pos="1539"/>
        </w:tabs>
        <w:spacing w:before="119"/>
        <w:ind w:left="1539" w:hanging="359"/>
        <w:rPr>
          <w:sz w:val="24"/>
        </w:rPr>
      </w:pPr>
      <w:r>
        <w:rPr>
          <w:sz w:val="24"/>
        </w:rPr>
        <w:t>Information</w:t>
      </w:r>
      <w:r>
        <w:rPr>
          <w:spacing w:val="-3"/>
          <w:sz w:val="24"/>
        </w:rPr>
        <w:t xml:space="preserve"> </w:t>
      </w:r>
      <w:r>
        <w:rPr>
          <w:sz w:val="24"/>
        </w:rPr>
        <w:t>that</w:t>
      </w:r>
      <w:r>
        <w:rPr>
          <w:spacing w:val="-1"/>
          <w:sz w:val="24"/>
        </w:rPr>
        <w:t xml:space="preserve"> </w:t>
      </w:r>
      <w:r>
        <w:rPr>
          <w:sz w:val="24"/>
        </w:rPr>
        <w:t>flows</w:t>
      </w:r>
      <w:r>
        <w:rPr>
          <w:spacing w:val="-1"/>
          <w:sz w:val="24"/>
        </w:rPr>
        <w:t xml:space="preserve"> </w:t>
      </w:r>
      <w:r>
        <w:rPr>
          <w:sz w:val="24"/>
        </w:rPr>
        <w:t>between</w:t>
      </w:r>
      <w:r>
        <w:rPr>
          <w:spacing w:val="-1"/>
          <w:sz w:val="24"/>
        </w:rPr>
        <w:t xml:space="preserve"> </w:t>
      </w:r>
      <w:r>
        <w:rPr>
          <w:sz w:val="24"/>
        </w:rPr>
        <w:t>the</w:t>
      </w:r>
      <w:r>
        <w:rPr>
          <w:spacing w:val="-1"/>
          <w:sz w:val="24"/>
        </w:rPr>
        <w:t xml:space="preserve"> </w:t>
      </w:r>
      <w:r>
        <w:rPr>
          <w:sz w:val="24"/>
        </w:rPr>
        <w:t>system and</w:t>
      </w:r>
      <w:r>
        <w:rPr>
          <w:spacing w:val="-1"/>
          <w:sz w:val="24"/>
        </w:rPr>
        <w:t xml:space="preserve"> </w:t>
      </w:r>
      <w:r>
        <w:rPr>
          <w:sz w:val="24"/>
        </w:rPr>
        <w:t>the actors</w:t>
      </w:r>
      <w:r>
        <w:rPr>
          <w:spacing w:val="-1"/>
          <w:sz w:val="24"/>
        </w:rPr>
        <w:t xml:space="preserve"> </w:t>
      </w:r>
      <w:r>
        <w:rPr>
          <w:sz w:val="24"/>
        </w:rPr>
        <w:t>outside</w:t>
      </w:r>
      <w:r>
        <w:rPr>
          <w:spacing w:val="-1"/>
          <w:sz w:val="24"/>
        </w:rPr>
        <w:t xml:space="preserve"> </w:t>
      </w:r>
      <w:r>
        <w:rPr>
          <w:sz w:val="24"/>
        </w:rPr>
        <w:t>the</w:t>
      </w:r>
      <w:r>
        <w:rPr>
          <w:spacing w:val="-1"/>
          <w:sz w:val="24"/>
        </w:rPr>
        <w:t xml:space="preserve"> </w:t>
      </w:r>
      <w:r>
        <w:rPr>
          <w:spacing w:val="-2"/>
          <w:sz w:val="24"/>
        </w:rPr>
        <w:t>system,</w:t>
      </w:r>
    </w:p>
    <w:p w:rsidR="00023AB4" w:rsidRDefault="00783B34">
      <w:pPr>
        <w:pStyle w:val="ListParagraph"/>
        <w:numPr>
          <w:ilvl w:val="0"/>
          <w:numId w:val="30"/>
        </w:numPr>
        <w:tabs>
          <w:tab w:val="left" w:pos="1539"/>
        </w:tabs>
        <w:spacing w:before="117"/>
        <w:ind w:left="1539" w:hanging="359"/>
        <w:rPr>
          <w:sz w:val="24"/>
        </w:rPr>
      </w:pPr>
      <w:r>
        <w:rPr>
          <w:sz w:val="24"/>
        </w:rPr>
        <w:t>Major</w:t>
      </w:r>
      <w:r>
        <w:rPr>
          <w:spacing w:val="-2"/>
          <w:sz w:val="24"/>
        </w:rPr>
        <w:t xml:space="preserve"> </w:t>
      </w:r>
      <w:r>
        <w:rPr>
          <w:sz w:val="24"/>
        </w:rPr>
        <w:t>functions</w:t>
      </w:r>
      <w:r>
        <w:rPr>
          <w:spacing w:val="-1"/>
          <w:sz w:val="24"/>
        </w:rPr>
        <w:t xml:space="preserve"> </w:t>
      </w:r>
      <w:r>
        <w:rPr>
          <w:sz w:val="24"/>
        </w:rPr>
        <w:t>included</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pacing w:val="-2"/>
          <w:sz w:val="24"/>
        </w:rPr>
        <w:t>system,</w:t>
      </w:r>
    </w:p>
    <w:p w:rsidR="00023AB4" w:rsidRDefault="00783B34">
      <w:pPr>
        <w:pStyle w:val="ListParagraph"/>
        <w:numPr>
          <w:ilvl w:val="0"/>
          <w:numId w:val="30"/>
        </w:numPr>
        <w:tabs>
          <w:tab w:val="left" w:pos="1539"/>
        </w:tabs>
        <w:spacing w:before="119"/>
        <w:ind w:left="1539" w:hanging="359"/>
        <w:rPr>
          <w:sz w:val="24"/>
        </w:rPr>
      </w:pPr>
      <w:r>
        <w:rPr>
          <w:sz w:val="24"/>
        </w:rPr>
        <w:t>User</w:t>
      </w:r>
      <w:r>
        <w:rPr>
          <w:spacing w:val="-4"/>
          <w:sz w:val="24"/>
        </w:rPr>
        <w:t xml:space="preserve"> </w:t>
      </w:r>
      <w:r>
        <w:rPr>
          <w:spacing w:val="-2"/>
          <w:sz w:val="24"/>
        </w:rPr>
        <w:t>population.</w:t>
      </w:r>
    </w:p>
    <w:p w:rsidR="00023AB4" w:rsidRDefault="00783B34">
      <w:pPr>
        <w:spacing w:before="121"/>
        <w:ind w:left="100"/>
        <w:rPr>
          <w:b/>
          <w:sz w:val="24"/>
        </w:rPr>
      </w:pPr>
      <w:r>
        <w:rPr>
          <w:b/>
          <w:sz w:val="24"/>
        </w:rPr>
        <w:t>Clarify</w:t>
      </w:r>
      <w:r>
        <w:rPr>
          <w:b/>
          <w:spacing w:val="-2"/>
          <w:sz w:val="24"/>
        </w:rPr>
        <w:t xml:space="preserve"> </w:t>
      </w:r>
      <w:r>
        <w:rPr>
          <w:b/>
          <w:sz w:val="24"/>
        </w:rPr>
        <w:t>System</w:t>
      </w:r>
      <w:r>
        <w:rPr>
          <w:b/>
          <w:spacing w:val="-4"/>
          <w:sz w:val="24"/>
        </w:rPr>
        <w:t xml:space="preserve"> </w:t>
      </w:r>
      <w:r>
        <w:rPr>
          <w:b/>
          <w:spacing w:val="-2"/>
          <w:sz w:val="24"/>
        </w:rPr>
        <w:t>Boundaries</w:t>
      </w:r>
    </w:p>
    <w:p w:rsidR="00023AB4" w:rsidRDefault="00783B34">
      <w:pPr>
        <w:pStyle w:val="BodyText"/>
        <w:spacing w:before="135" w:line="360" w:lineRule="auto"/>
        <w:ind w:right="121"/>
        <w:jc w:val="both"/>
      </w:pPr>
      <w:r>
        <w:t>In addition to the scope, it is important that the system boundaries are clearly understood. The boundaries identify where the system to be sized starts and ends. The sizing should include everything for which the team is responsible.</w:t>
      </w:r>
    </w:p>
    <w:p w:rsidR="00023AB4" w:rsidRDefault="00783B34">
      <w:pPr>
        <w:pStyle w:val="BodyText"/>
        <w:spacing w:line="275" w:lineRule="exact"/>
        <w:ind w:left="100"/>
        <w:jc w:val="both"/>
      </w:pPr>
      <w:r>
        <w:t>A</w:t>
      </w:r>
      <w:r>
        <w:rPr>
          <w:spacing w:val="-1"/>
        </w:rPr>
        <w:t xml:space="preserve"> </w:t>
      </w:r>
      <w:r>
        <w:t>scope</w:t>
      </w:r>
      <w:r>
        <w:rPr>
          <w:spacing w:val="-2"/>
        </w:rPr>
        <w:t xml:space="preserve"> </w:t>
      </w:r>
      <w:r>
        <w:t>of a</w:t>
      </w:r>
      <w:r>
        <w:rPr>
          <w:spacing w:val="-2"/>
        </w:rPr>
        <w:t xml:space="preserve"> </w:t>
      </w:r>
      <w:r>
        <w:t>system</w:t>
      </w:r>
      <w:r>
        <w:rPr>
          <w:spacing w:val="-1"/>
        </w:rPr>
        <w:t xml:space="preserve"> </w:t>
      </w:r>
      <w:r>
        <w:t>is</w:t>
      </w:r>
      <w:r>
        <w:rPr>
          <w:spacing w:val="-1"/>
        </w:rPr>
        <w:t xml:space="preserve"> </w:t>
      </w:r>
      <w:r>
        <w:t>identified</w:t>
      </w:r>
      <w:r>
        <w:rPr>
          <w:spacing w:val="-1"/>
        </w:rPr>
        <w:t xml:space="preserve"> </w:t>
      </w:r>
      <w:r>
        <w:t>based</w:t>
      </w:r>
      <w:r>
        <w:rPr>
          <w:spacing w:val="-1"/>
        </w:rPr>
        <w:t xml:space="preserve"> </w:t>
      </w:r>
      <w:r>
        <w:t>on</w:t>
      </w:r>
      <w:r>
        <w:rPr>
          <w:spacing w:val="-1"/>
        </w:rPr>
        <w:t xml:space="preserve"> </w:t>
      </w:r>
      <w:r>
        <w:t>the</w:t>
      </w:r>
      <w:r>
        <w:rPr>
          <w:spacing w:val="1"/>
        </w:rPr>
        <w:t xml:space="preserve"> </w:t>
      </w:r>
      <w:r>
        <w:rPr>
          <w:spacing w:val="-2"/>
        </w:rPr>
        <w:t>following</w:t>
      </w:r>
    </w:p>
    <w:p w:rsidR="00023AB4" w:rsidRDefault="00783B34">
      <w:pPr>
        <w:pStyle w:val="ListParagraph"/>
        <w:numPr>
          <w:ilvl w:val="0"/>
          <w:numId w:val="29"/>
        </w:numPr>
        <w:tabs>
          <w:tab w:val="left" w:pos="982"/>
        </w:tabs>
        <w:spacing w:before="198"/>
        <w:ind w:left="982" w:hanging="270"/>
        <w:rPr>
          <w:sz w:val="24"/>
        </w:rPr>
      </w:pPr>
      <w:r>
        <w:rPr>
          <w:spacing w:val="-2"/>
          <w:sz w:val="24"/>
        </w:rPr>
        <w:t>Databases</w:t>
      </w:r>
    </w:p>
    <w:p w:rsidR="00023AB4" w:rsidRDefault="00023AB4">
      <w:pPr>
        <w:pStyle w:val="BodyText"/>
        <w:spacing w:before="81"/>
        <w:ind w:left="0"/>
      </w:pPr>
    </w:p>
    <w:p w:rsidR="00023AB4" w:rsidRDefault="00783B34">
      <w:pPr>
        <w:pStyle w:val="ListParagraph"/>
        <w:numPr>
          <w:ilvl w:val="0"/>
          <w:numId w:val="29"/>
        </w:numPr>
        <w:tabs>
          <w:tab w:val="left" w:pos="982"/>
        </w:tabs>
        <w:ind w:left="982" w:hanging="270"/>
        <w:rPr>
          <w:sz w:val="24"/>
        </w:rPr>
      </w:pPr>
      <w:r>
        <w:rPr>
          <w:spacing w:val="-2"/>
          <w:sz w:val="24"/>
        </w:rPr>
        <w:t>Applications</w:t>
      </w:r>
    </w:p>
    <w:p w:rsidR="00023AB4" w:rsidRDefault="00023AB4">
      <w:pPr>
        <w:pStyle w:val="BodyText"/>
        <w:spacing w:before="82"/>
        <w:ind w:left="0"/>
      </w:pPr>
    </w:p>
    <w:p w:rsidR="00023AB4" w:rsidRDefault="00783B34">
      <w:pPr>
        <w:pStyle w:val="ListParagraph"/>
        <w:numPr>
          <w:ilvl w:val="0"/>
          <w:numId w:val="29"/>
        </w:numPr>
        <w:tabs>
          <w:tab w:val="left" w:pos="982"/>
        </w:tabs>
        <w:spacing w:before="1"/>
        <w:ind w:left="982" w:hanging="270"/>
        <w:rPr>
          <w:sz w:val="24"/>
        </w:rPr>
      </w:pPr>
      <w:r>
        <w:rPr>
          <w:spacing w:val="-2"/>
          <w:sz w:val="24"/>
        </w:rPr>
        <w:t>Servers</w:t>
      </w:r>
    </w:p>
    <w:p w:rsidR="00023AB4" w:rsidRDefault="00023AB4">
      <w:pPr>
        <w:pStyle w:val="BodyText"/>
        <w:spacing w:before="82"/>
        <w:ind w:left="0"/>
      </w:pPr>
    </w:p>
    <w:p w:rsidR="00023AB4" w:rsidRDefault="00783B34">
      <w:pPr>
        <w:pStyle w:val="ListParagraph"/>
        <w:numPr>
          <w:ilvl w:val="0"/>
          <w:numId w:val="29"/>
        </w:numPr>
        <w:tabs>
          <w:tab w:val="left" w:pos="982"/>
        </w:tabs>
        <w:ind w:left="982" w:hanging="270"/>
        <w:rPr>
          <w:sz w:val="24"/>
        </w:rPr>
      </w:pPr>
      <w:r>
        <w:rPr>
          <w:sz w:val="24"/>
        </w:rPr>
        <w:t>Operating</w:t>
      </w:r>
      <w:r>
        <w:rPr>
          <w:spacing w:val="-5"/>
          <w:sz w:val="24"/>
        </w:rPr>
        <w:t xml:space="preserve"> </w:t>
      </w:r>
      <w:r>
        <w:rPr>
          <w:spacing w:val="-2"/>
          <w:sz w:val="24"/>
        </w:rPr>
        <w:t>systems</w:t>
      </w:r>
    </w:p>
    <w:p w:rsidR="00023AB4" w:rsidRDefault="00023AB4">
      <w:pPr>
        <w:pStyle w:val="BodyText"/>
        <w:spacing w:before="81"/>
        <w:ind w:left="0"/>
      </w:pPr>
    </w:p>
    <w:p w:rsidR="00023AB4" w:rsidRDefault="00783B34">
      <w:pPr>
        <w:pStyle w:val="ListParagraph"/>
        <w:numPr>
          <w:ilvl w:val="0"/>
          <w:numId w:val="29"/>
        </w:numPr>
        <w:tabs>
          <w:tab w:val="left" w:pos="982"/>
        </w:tabs>
        <w:ind w:left="982" w:hanging="270"/>
        <w:rPr>
          <w:sz w:val="24"/>
        </w:rPr>
      </w:pPr>
      <w:r>
        <w:rPr>
          <w:spacing w:val="-2"/>
          <w:sz w:val="24"/>
        </w:rPr>
        <w:t>Gateways</w:t>
      </w:r>
    </w:p>
    <w:p w:rsidR="00023AB4" w:rsidRDefault="00023AB4">
      <w:pPr>
        <w:pStyle w:val="BodyText"/>
        <w:spacing w:before="83"/>
        <w:ind w:left="0"/>
      </w:pPr>
    </w:p>
    <w:p w:rsidR="00023AB4" w:rsidRDefault="00783B34">
      <w:pPr>
        <w:pStyle w:val="ListParagraph"/>
        <w:numPr>
          <w:ilvl w:val="0"/>
          <w:numId w:val="29"/>
        </w:numPr>
        <w:tabs>
          <w:tab w:val="left" w:pos="982"/>
        </w:tabs>
        <w:ind w:left="982" w:hanging="270"/>
        <w:rPr>
          <w:sz w:val="24"/>
        </w:rPr>
      </w:pPr>
      <w:r>
        <w:rPr>
          <w:sz w:val="24"/>
        </w:rPr>
        <w:t>Application</w:t>
      </w:r>
      <w:r>
        <w:rPr>
          <w:spacing w:val="-2"/>
          <w:sz w:val="24"/>
        </w:rPr>
        <w:t xml:space="preserve"> </w:t>
      </w:r>
      <w:r>
        <w:rPr>
          <w:sz w:val="24"/>
        </w:rPr>
        <w:t>service</w:t>
      </w:r>
      <w:r>
        <w:rPr>
          <w:spacing w:val="-3"/>
          <w:sz w:val="24"/>
        </w:rPr>
        <w:t xml:space="preserve"> </w:t>
      </w:r>
      <w:r>
        <w:rPr>
          <w:sz w:val="24"/>
        </w:rPr>
        <w:t>provider</w:t>
      </w:r>
      <w:r>
        <w:rPr>
          <w:spacing w:val="-1"/>
          <w:sz w:val="24"/>
        </w:rPr>
        <w:t xml:space="preserve"> </w:t>
      </w:r>
      <w:r>
        <w:rPr>
          <w:spacing w:val="-5"/>
          <w:sz w:val="24"/>
        </w:rPr>
        <w:t>and</w:t>
      </w:r>
    </w:p>
    <w:p w:rsidR="00023AB4" w:rsidRDefault="00023AB4">
      <w:pPr>
        <w:pStyle w:val="BodyText"/>
        <w:spacing w:before="83"/>
        <w:ind w:left="0"/>
      </w:pPr>
    </w:p>
    <w:p w:rsidR="00023AB4" w:rsidRDefault="00783B34">
      <w:pPr>
        <w:pStyle w:val="ListParagraph"/>
        <w:numPr>
          <w:ilvl w:val="0"/>
          <w:numId w:val="29"/>
        </w:numPr>
        <w:tabs>
          <w:tab w:val="left" w:pos="982"/>
        </w:tabs>
        <w:ind w:left="982" w:hanging="270"/>
        <w:rPr>
          <w:sz w:val="24"/>
        </w:rPr>
      </w:pPr>
      <w:r>
        <w:rPr>
          <w:sz w:val="24"/>
        </w:rPr>
        <w:t>ISP</w:t>
      </w:r>
      <w:r>
        <w:rPr>
          <w:spacing w:val="-3"/>
          <w:sz w:val="24"/>
        </w:rPr>
        <w:t xml:space="preserve"> </w:t>
      </w:r>
      <w:r>
        <w:rPr>
          <w:sz w:val="24"/>
        </w:rPr>
        <w:t>(Internet</w:t>
      </w:r>
      <w:r>
        <w:rPr>
          <w:spacing w:val="-3"/>
          <w:sz w:val="24"/>
        </w:rPr>
        <w:t xml:space="preserve"> </w:t>
      </w:r>
      <w:r>
        <w:rPr>
          <w:sz w:val="24"/>
        </w:rPr>
        <w:t>service</w:t>
      </w:r>
      <w:r>
        <w:rPr>
          <w:spacing w:val="-3"/>
          <w:sz w:val="24"/>
        </w:rPr>
        <w:t xml:space="preserve"> </w:t>
      </w:r>
      <w:r>
        <w:rPr>
          <w:spacing w:val="-2"/>
          <w:sz w:val="24"/>
        </w:rPr>
        <w:t>provider)</w:t>
      </w:r>
    </w:p>
    <w:p w:rsidR="00023AB4" w:rsidRDefault="00023AB4">
      <w:pPr>
        <w:rPr>
          <w:sz w:val="24"/>
        </w:rPr>
        <w:sectPr w:rsidR="00023AB4">
          <w:pgSz w:w="12240" w:h="15840"/>
          <w:pgMar w:top="1180" w:right="600" w:bottom="880" w:left="620" w:header="0" w:footer="684" w:gutter="0"/>
          <w:cols w:space="720"/>
        </w:sectPr>
      </w:pPr>
    </w:p>
    <w:p w:rsidR="00023AB4" w:rsidRDefault="00783B34">
      <w:pPr>
        <w:pStyle w:val="Heading2"/>
        <w:numPr>
          <w:ilvl w:val="1"/>
          <w:numId w:val="32"/>
        </w:numPr>
        <w:tabs>
          <w:tab w:val="left" w:pos="911"/>
        </w:tabs>
        <w:spacing w:before="71"/>
        <w:ind w:hanging="720"/>
      </w:pPr>
      <w:bookmarkStart w:id="4" w:name="_bookmark3"/>
      <w:bookmarkEnd w:id="4"/>
      <w:r>
        <w:lastRenderedPageBreak/>
        <w:t>Identifying</w:t>
      </w:r>
      <w:r>
        <w:rPr>
          <w:spacing w:val="-13"/>
        </w:rPr>
        <w:t xml:space="preserve"> </w:t>
      </w:r>
      <w:r>
        <w:t>entities,</w:t>
      </w:r>
      <w:r>
        <w:rPr>
          <w:spacing w:val="-13"/>
        </w:rPr>
        <w:t xml:space="preserve"> </w:t>
      </w:r>
      <w:r>
        <w:t>attributes,</w:t>
      </w:r>
      <w:r>
        <w:rPr>
          <w:spacing w:val="-10"/>
        </w:rPr>
        <w:t xml:space="preserve"> </w:t>
      </w:r>
      <w:r>
        <w:t>data</w:t>
      </w:r>
      <w:r>
        <w:rPr>
          <w:spacing w:val="-13"/>
        </w:rPr>
        <w:t xml:space="preserve"> </w:t>
      </w:r>
      <w:r>
        <w:t>types</w:t>
      </w:r>
      <w:r>
        <w:rPr>
          <w:spacing w:val="-12"/>
        </w:rPr>
        <w:t xml:space="preserve"> </w:t>
      </w:r>
      <w:r>
        <w:t>and</w:t>
      </w:r>
      <w:r>
        <w:rPr>
          <w:spacing w:val="-13"/>
        </w:rPr>
        <w:t xml:space="preserve"> </w:t>
      </w:r>
      <w:r>
        <w:t>relationships</w:t>
      </w:r>
      <w:r>
        <w:rPr>
          <w:spacing w:val="-13"/>
        </w:rPr>
        <w:t xml:space="preserve"> </w:t>
      </w:r>
      <w:r>
        <w:t>of</w:t>
      </w:r>
      <w:r>
        <w:rPr>
          <w:spacing w:val="-12"/>
        </w:rPr>
        <w:t xml:space="preserve"> </w:t>
      </w:r>
      <w:r>
        <w:rPr>
          <w:spacing w:val="-4"/>
        </w:rPr>
        <w:t>data</w:t>
      </w:r>
    </w:p>
    <w:p w:rsidR="00023AB4" w:rsidRDefault="00023AB4">
      <w:pPr>
        <w:pStyle w:val="BodyText"/>
        <w:spacing w:before="254"/>
        <w:ind w:left="0"/>
        <w:rPr>
          <w:b/>
          <w:sz w:val="26"/>
        </w:rPr>
      </w:pPr>
    </w:p>
    <w:p w:rsidR="00023AB4" w:rsidRDefault="00783B34">
      <w:pPr>
        <w:ind w:left="318"/>
        <w:rPr>
          <w:b/>
          <w:sz w:val="24"/>
        </w:rPr>
      </w:pPr>
      <w:r>
        <w:rPr>
          <w:b/>
          <w:spacing w:val="-2"/>
          <w:sz w:val="24"/>
        </w:rPr>
        <w:t>Entity</w:t>
      </w:r>
    </w:p>
    <w:p w:rsidR="00023AB4" w:rsidRDefault="00783B34">
      <w:pPr>
        <w:pStyle w:val="ListParagraph"/>
        <w:numPr>
          <w:ilvl w:val="2"/>
          <w:numId w:val="32"/>
        </w:numPr>
        <w:tabs>
          <w:tab w:val="left" w:pos="820"/>
        </w:tabs>
        <w:spacing w:before="134" w:line="350" w:lineRule="auto"/>
        <w:ind w:right="124"/>
        <w:rPr>
          <w:rFonts w:ascii="Symbol" w:hAnsi="Symbol"/>
          <w:sz w:val="24"/>
        </w:rPr>
      </w:pPr>
      <w:r>
        <w:rPr>
          <w:sz w:val="24"/>
        </w:rPr>
        <w:t>An entity is an existing or real thing. The fact that something exists also seems to indicate separateness from other existences or entities.</w:t>
      </w:r>
    </w:p>
    <w:p w:rsidR="00023AB4" w:rsidRDefault="00783B34">
      <w:pPr>
        <w:pStyle w:val="ListParagraph"/>
        <w:numPr>
          <w:ilvl w:val="2"/>
          <w:numId w:val="32"/>
        </w:numPr>
        <w:tabs>
          <w:tab w:val="left" w:pos="820"/>
        </w:tabs>
        <w:spacing w:before="13" w:line="352" w:lineRule="auto"/>
        <w:ind w:right="128"/>
        <w:rPr>
          <w:rFonts w:ascii="Symbol" w:hAnsi="Symbol"/>
          <w:sz w:val="24"/>
        </w:rPr>
      </w:pPr>
      <w:r>
        <w:rPr>
          <w:sz w:val="24"/>
        </w:rPr>
        <w:t xml:space="preserve">In relation to a </w:t>
      </w:r>
      <w:hyperlink r:id="rId12">
        <w:r>
          <w:rPr>
            <w:color w:val="0000FF"/>
            <w:sz w:val="24"/>
            <w:u w:val="single" w:color="0000FF"/>
          </w:rPr>
          <w:t>database</w:t>
        </w:r>
      </w:hyperlink>
      <w:r>
        <w:rPr>
          <w:color w:val="0000FF"/>
          <w:sz w:val="24"/>
        </w:rPr>
        <w:t xml:space="preserve"> </w:t>
      </w:r>
      <w:r>
        <w:rPr>
          <w:sz w:val="24"/>
        </w:rPr>
        <w:t>, an entity</w:t>
      </w:r>
      <w:r>
        <w:rPr>
          <w:spacing w:val="-3"/>
          <w:sz w:val="24"/>
        </w:rPr>
        <w:t xml:space="preserve"> </w:t>
      </w:r>
      <w:r>
        <w:rPr>
          <w:sz w:val="24"/>
        </w:rPr>
        <w:t>is a single person, place, or thing about which data can be stored. ex. school, student, course, department, employee, university.</w:t>
      </w:r>
    </w:p>
    <w:p w:rsidR="00023AB4" w:rsidRDefault="00783B34">
      <w:pPr>
        <w:pStyle w:val="ListParagraph"/>
        <w:numPr>
          <w:ilvl w:val="2"/>
          <w:numId w:val="32"/>
        </w:numPr>
        <w:tabs>
          <w:tab w:val="left" w:pos="820"/>
        </w:tabs>
        <w:spacing w:before="7" w:line="352" w:lineRule="auto"/>
        <w:ind w:right="121"/>
        <w:rPr>
          <w:rFonts w:ascii="Symbol" w:hAnsi="Symbol"/>
          <w:sz w:val="24"/>
        </w:rPr>
      </w:pPr>
      <w:r>
        <w:rPr>
          <w:sz w:val="24"/>
        </w:rPr>
        <w:t>In</w:t>
      </w:r>
      <w:r>
        <w:rPr>
          <w:spacing w:val="22"/>
          <w:sz w:val="24"/>
        </w:rPr>
        <w:t xml:space="preserve"> </w:t>
      </w:r>
      <w:hyperlink r:id="rId13">
        <w:r>
          <w:rPr>
            <w:color w:val="0000FF"/>
            <w:sz w:val="24"/>
            <w:u w:val="single" w:color="0000FF"/>
          </w:rPr>
          <w:t>data</w:t>
        </w:r>
        <w:r>
          <w:rPr>
            <w:color w:val="0000FF"/>
            <w:spacing w:val="21"/>
            <w:sz w:val="24"/>
            <w:u w:val="single" w:color="0000FF"/>
          </w:rPr>
          <w:t xml:space="preserve"> </w:t>
        </w:r>
        <w:r>
          <w:rPr>
            <w:color w:val="0000FF"/>
            <w:sz w:val="24"/>
            <w:u w:val="single" w:color="0000FF"/>
          </w:rPr>
          <w:t>modeling</w:t>
        </w:r>
      </w:hyperlink>
      <w:r>
        <w:rPr>
          <w:color w:val="0000FF"/>
          <w:spacing w:val="22"/>
          <w:sz w:val="24"/>
        </w:rPr>
        <w:t xml:space="preserve"> </w:t>
      </w:r>
      <w:r>
        <w:rPr>
          <w:sz w:val="24"/>
        </w:rPr>
        <w:t>(a</w:t>
      </w:r>
      <w:r>
        <w:rPr>
          <w:spacing w:val="20"/>
          <w:sz w:val="24"/>
        </w:rPr>
        <w:t xml:space="preserve"> </w:t>
      </w:r>
      <w:r>
        <w:rPr>
          <w:sz w:val="24"/>
        </w:rPr>
        <w:t>first</w:t>
      </w:r>
      <w:r>
        <w:rPr>
          <w:spacing w:val="24"/>
          <w:sz w:val="24"/>
        </w:rPr>
        <w:t xml:space="preserve"> </w:t>
      </w:r>
      <w:r>
        <w:rPr>
          <w:sz w:val="24"/>
        </w:rPr>
        <w:t>step</w:t>
      </w:r>
      <w:r>
        <w:rPr>
          <w:spacing w:val="21"/>
          <w:sz w:val="24"/>
        </w:rPr>
        <w:t xml:space="preserve"> </w:t>
      </w:r>
      <w:r>
        <w:rPr>
          <w:sz w:val="24"/>
        </w:rPr>
        <w:t>in</w:t>
      </w:r>
      <w:r>
        <w:rPr>
          <w:spacing w:val="22"/>
          <w:sz w:val="24"/>
        </w:rPr>
        <w:t xml:space="preserve"> </w:t>
      </w:r>
      <w:r>
        <w:rPr>
          <w:sz w:val="24"/>
        </w:rPr>
        <w:t>the</w:t>
      </w:r>
      <w:r>
        <w:rPr>
          <w:spacing w:val="21"/>
          <w:sz w:val="24"/>
        </w:rPr>
        <w:t xml:space="preserve"> </w:t>
      </w:r>
      <w:r>
        <w:rPr>
          <w:sz w:val="24"/>
        </w:rPr>
        <w:t>creation</w:t>
      </w:r>
      <w:r>
        <w:rPr>
          <w:spacing w:val="21"/>
          <w:sz w:val="24"/>
        </w:rPr>
        <w:t xml:space="preserve"> </w:t>
      </w:r>
      <w:r>
        <w:rPr>
          <w:sz w:val="24"/>
        </w:rPr>
        <w:t>of</w:t>
      </w:r>
      <w:r>
        <w:rPr>
          <w:spacing w:val="21"/>
          <w:sz w:val="24"/>
        </w:rPr>
        <w:t xml:space="preserve"> </w:t>
      </w:r>
      <w:r>
        <w:rPr>
          <w:sz w:val="24"/>
        </w:rPr>
        <w:t>a</w:t>
      </w:r>
      <w:r>
        <w:rPr>
          <w:spacing w:val="22"/>
          <w:sz w:val="24"/>
        </w:rPr>
        <w:t xml:space="preserve"> </w:t>
      </w:r>
      <w:r>
        <w:rPr>
          <w:sz w:val="24"/>
        </w:rPr>
        <w:t>database),</w:t>
      </w:r>
      <w:r>
        <w:rPr>
          <w:spacing w:val="23"/>
          <w:sz w:val="24"/>
        </w:rPr>
        <w:t xml:space="preserve"> </w:t>
      </w:r>
      <w:r>
        <w:rPr>
          <w:sz w:val="24"/>
        </w:rPr>
        <w:t>an</w:t>
      </w:r>
      <w:r>
        <w:rPr>
          <w:spacing w:val="21"/>
          <w:sz w:val="24"/>
        </w:rPr>
        <w:t xml:space="preserve"> </w:t>
      </w:r>
      <w:r>
        <w:rPr>
          <w:sz w:val="24"/>
        </w:rPr>
        <w:t>entity</w:t>
      </w:r>
      <w:r>
        <w:rPr>
          <w:spacing w:val="16"/>
          <w:sz w:val="24"/>
        </w:rPr>
        <w:t xml:space="preserve"> </w:t>
      </w:r>
      <w:r>
        <w:rPr>
          <w:sz w:val="24"/>
        </w:rPr>
        <w:t>is</w:t>
      </w:r>
      <w:r>
        <w:rPr>
          <w:spacing w:val="22"/>
          <w:sz w:val="24"/>
        </w:rPr>
        <w:t xml:space="preserve"> </w:t>
      </w:r>
      <w:r>
        <w:rPr>
          <w:sz w:val="24"/>
        </w:rPr>
        <w:t>some</w:t>
      </w:r>
      <w:r>
        <w:rPr>
          <w:spacing w:val="21"/>
          <w:sz w:val="24"/>
        </w:rPr>
        <w:t xml:space="preserve"> </w:t>
      </w:r>
      <w:r>
        <w:rPr>
          <w:sz w:val="24"/>
        </w:rPr>
        <w:t>unit</w:t>
      </w:r>
      <w:r>
        <w:rPr>
          <w:spacing w:val="22"/>
          <w:sz w:val="24"/>
        </w:rPr>
        <w:t xml:space="preserve"> </w:t>
      </w:r>
      <w:r>
        <w:rPr>
          <w:sz w:val="24"/>
        </w:rPr>
        <w:t>of</w:t>
      </w:r>
      <w:r>
        <w:rPr>
          <w:spacing w:val="21"/>
          <w:sz w:val="24"/>
        </w:rPr>
        <w:t xml:space="preserve"> </w:t>
      </w:r>
      <w:r>
        <w:rPr>
          <w:sz w:val="24"/>
        </w:rPr>
        <w:t>data</w:t>
      </w:r>
      <w:r>
        <w:rPr>
          <w:spacing w:val="21"/>
          <w:sz w:val="24"/>
        </w:rPr>
        <w:t xml:space="preserve"> </w:t>
      </w:r>
      <w:r>
        <w:rPr>
          <w:sz w:val="24"/>
        </w:rPr>
        <w:t>that</w:t>
      </w:r>
      <w:r>
        <w:rPr>
          <w:spacing w:val="21"/>
          <w:sz w:val="24"/>
        </w:rPr>
        <w:t xml:space="preserve"> </w:t>
      </w:r>
      <w:r>
        <w:rPr>
          <w:sz w:val="24"/>
        </w:rPr>
        <w:t>can</w:t>
      </w:r>
      <w:r>
        <w:rPr>
          <w:spacing w:val="21"/>
          <w:sz w:val="24"/>
        </w:rPr>
        <w:t xml:space="preserve"> </w:t>
      </w:r>
      <w:r>
        <w:rPr>
          <w:sz w:val="24"/>
        </w:rPr>
        <w:t>be classified and have stated relationships to other entities.</w:t>
      </w:r>
    </w:p>
    <w:p w:rsidR="00023AB4" w:rsidRDefault="00783B34">
      <w:pPr>
        <w:pStyle w:val="ListParagraph"/>
        <w:numPr>
          <w:ilvl w:val="2"/>
          <w:numId w:val="32"/>
        </w:numPr>
        <w:tabs>
          <w:tab w:val="left" w:pos="820"/>
        </w:tabs>
        <w:spacing w:before="7"/>
        <w:ind w:hanging="360"/>
        <w:rPr>
          <w:rFonts w:ascii="Symbol" w:hAnsi="Symbol"/>
          <w:sz w:val="24"/>
        </w:rPr>
      </w:pPr>
      <w:r>
        <w:rPr>
          <w:sz w:val="24"/>
        </w:rPr>
        <w:t>Are</w:t>
      </w:r>
      <w:r>
        <w:rPr>
          <w:spacing w:val="-4"/>
          <w:sz w:val="24"/>
        </w:rPr>
        <w:t xml:space="preserve"> </w:t>
      </w:r>
      <w:r>
        <w:rPr>
          <w:b/>
          <w:sz w:val="24"/>
        </w:rPr>
        <w:t>abstract</w:t>
      </w:r>
      <w:r>
        <w:rPr>
          <w:b/>
          <w:spacing w:val="-2"/>
          <w:sz w:val="24"/>
        </w:rPr>
        <w:t xml:space="preserve"> </w:t>
      </w:r>
      <w:r>
        <w:rPr>
          <w:sz w:val="24"/>
        </w:rPr>
        <w:t>concepts,</w:t>
      </w:r>
      <w:r>
        <w:rPr>
          <w:spacing w:val="-1"/>
          <w:sz w:val="24"/>
        </w:rPr>
        <w:t xml:space="preserve"> </w:t>
      </w:r>
      <w:r>
        <w:rPr>
          <w:sz w:val="24"/>
        </w:rPr>
        <w:t>each</w:t>
      </w:r>
      <w:r>
        <w:rPr>
          <w:spacing w:val="-2"/>
          <w:sz w:val="24"/>
        </w:rPr>
        <w:t xml:space="preserve"> </w:t>
      </w:r>
      <w:r>
        <w:rPr>
          <w:sz w:val="24"/>
        </w:rPr>
        <w:t>representing</w:t>
      </w:r>
      <w:r>
        <w:rPr>
          <w:spacing w:val="-3"/>
          <w:sz w:val="24"/>
        </w:rPr>
        <w:t xml:space="preserve"> </w:t>
      </w:r>
      <w:r>
        <w:rPr>
          <w:sz w:val="24"/>
        </w:rPr>
        <w:t>one/more</w:t>
      </w:r>
      <w:r>
        <w:rPr>
          <w:spacing w:val="-2"/>
          <w:sz w:val="24"/>
        </w:rPr>
        <w:t xml:space="preserve"> </w:t>
      </w:r>
      <w:r>
        <w:rPr>
          <w:sz w:val="24"/>
        </w:rPr>
        <w:t>instances</w:t>
      </w:r>
      <w:r>
        <w:rPr>
          <w:spacing w:val="-1"/>
          <w:sz w:val="24"/>
        </w:rPr>
        <w:t xml:space="preserve"> </w:t>
      </w:r>
      <w:r>
        <w:rPr>
          <w:sz w:val="24"/>
        </w:rPr>
        <w:t>of a</w:t>
      </w:r>
      <w:r>
        <w:rPr>
          <w:spacing w:val="-2"/>
          <w:sz w:val="24"/>
        </w:rPr>
        <w:t xml:space="preserve"> concept</w:t>
      </w:r>
    </w:p>
    <w:p w:rsidR="00023AB4" w:rsidRDefault="00783B34">
      <w:pPr>
        <w:pStyle w:val="ListParagraph"/>
        <w:numPr>
          <w:ilvl w:val="2"/>
          <w:numId w:val="32"/>
        </w:numPr>
        <w:tabs>
          <w:tab w:val="left" w:pos="820"/>
        </w:tabs>
        <w:spacing w:before="138"/>
        <w:ind w:hanging="360"/>
        <w:rPr>
          <w:rFonts w:ascii="Symbol" w:hAnsi="Symbol"/>
          <w:sz w:val="24"/>
        </w:rPr>
      </w:pPr>
      <w:r>
        <w:rPr>
          <w:sz w:val="24"/>
        </w:rPr>
        <w:t>Considered</w:t>
      </w:r>
      <w:r>
        <w:rPr>
          <w:spacing w:val="-3"/>
          <w:sz w:val="24"/>
        </w:rPr>
        <w:t xml:space="preserve"> </w:t>
      </w:r>
      <w:r>
        <w:rPr>
          <w:sz w:val="24"/>
        </w:rPr>
        <w:t>as</w:t>
      </w:r>
      <w:r>
        <w:rPr>
          <w:spacing w:val="-1"/>
          <w:sz w:val="24"/>
        </w:rPr>
        <w:t xml:space="preserve"> </w:t>
      </w:r>
      <w:r>
        <w:rPr>
          <w:sz w:val="24"/>
        </w:rPr>
        <w:t>container that</w:t>
      </w:r>
      <w:r>
        <w:rPr>
          <w:spacing w:val="-1"/>
          <w:sz w:val="24"/>
        </w:rPr>
        <w:t xml:space="preserve"> </w:t>
      </w:r>
      <w:r>
        <w:rPr>
          <w:sz w:val="24"/>
        </w:rPr>
        <w:t>holds</w:t>
      </w:r>
      <w:r>
        <w:rPr>
          <w:spacing w:val="-1"/>
          <w:sz w:val="24"/>
        </w:rPr>
        <w:t xml:space="preserve"> </w:t>
      </w:r>
      <w:r>
        <w:rPr>
          <w:sz w:val="24"/>
        </w:rPr>
        <w:t>all instances</w:t>
      </w:r>
      <w:r>
        <w:rPr>
          <w:spacing w:val="-1"/>
          <w:sz w:val="24"/>
        </w:rPr>
        <w:t xml:space="preserve"> </w:t>
      </w:r>
      <w:r>
        <w:rPr>
          <w:sz w:val="24"/>
        </w:rPr>
        <w:t>of</w:t>
      </w:r>
      <w:r>
        <w:rPr>
          <w:spacing w:val="1"/>
          <w:sz w:val="24"/>
        </w:rPr>
        <w:t xml:space="preserve"> </w:t>
      </w:r>
      <w:r>
        <w:rPr>
          <w:sz w:val="24"/>
        </w:rPr>
        <w:t>a</w:t>
      </w:r>
      <w:r>
        <w:rPr>
          <w:spacing w:val="-2"/>
          <w:sz w:val="24"/>
        </w:rPr>
        <w:t xml:space="preserve"> </w:t>
      </w:r>
      <w:r>
        <w:rPr>
          <w:sz w:val="24"/>
        </w:rPr>
        <w:t>particular</w:t>
      </w:r>
      <w:r>
        <w:rPr>
          <w:spacing w:val="-1"/>
          <w:sz w:val="24"/>
        </w:rPr>
        <w:t xml:space="preserve"> </w:t>
      </w:r>
      <w:r>
        <w:rPr>
          <w:sz w:val="24"/>
        </w:rPr>
        <w:t>thing</w:t>
      </w:r>
      <w:r>
        <w:rPr>
          <w:spacing w:val="-3"/>
          <w:sz w:val="24"/>
        </w:rPr>
        <w:t xml:space="preserve"> </w:t>
      </w:r>
      <w:r>
        <w:rPr>
          <w:sz w:val="24"/>
        </w:rPr>
        <w:t>in</w:t>
      </w:r>
      <w:r>
        <w:rPr>
          <w:spacing w:val="-1"/>
          <w:sz w:val="24"/>
        </w:rPr>
        <w:t xml:space="preserve"> </w:t>
      </w:r>
      <w:r>
        <w:rPr>
          <w:sz w:val="24"/>
        </w:rPr>
        <w:t xml:space="preserve">a </w:t>
      </w:r>
      <w:r>
        <w:rPr>
          <w:spacing w:val="-2"/>
          <w:sz w:val="24"/>
        </w:rPr>
        <w:t>system.</w:t>
      </w:r>
    </w:p>
    <w:p w:rsidR="00023AB4" w:rsidRDefault="00783B34">
      <w:pPr>
        <w:pStyle w:val="ListParagraph"/>
        <w:numPr>
          <w:ilvl w:val="2"/>
          <w:numId w:val="32"/>
        </w:numPr>
        <w:tabs>
          <w:tab w:val="left" w:pos="820"/>
        </w:tabs>
        <w:spacing w:before="138" w:line="350" w:lineRule="auto"/>
        <w:ind w:right="124"/>
        <w:rPr>
          <w:rFonts w:ascii="Symbol" w:hAnsi="Symbol"/>
          <w:sz w:val="24"/>
        </w:rPr>
      </w:pPr>
      <w:r>
        <w:rPr>
          <w:sz w:val="24"/>
        </w:rPr>
        <w:t>Entities</w:t>
      </w:r>
      <w:r>
        <w:rPr>
          <w:spacing w:val="-1"/>
          <w:sz w:val="24"/>
        </w:rPr>
        <w:t xml:space="preserve"> </w:t>
      </w:r>
      <w:r>
        <w:rPr>
          <w:sz w:val="24"/>
        </w:rPr>
        <w:t>are equivalent to database</w:t>
      </w:r>
      <w:r>
        <w:rPr>
          <w:spacing w:val="-1"/>
          <w:sz w:val="24"/>
        </w:rPr>
        <w:t xml:space="preserve"> </w:t>
      </w:r>
      <w:r>
        <w:rPr>
          <w:sz w:val="24"/>
        </w:rPr>
        <w:t>tables in a relational database, with each row</w:t>
      </w:r>
      <w:r>
        <w:rPr>
          <w:spacing w:val="-2"/>
          <w:sz w:val="24"/>
        </w:rPr>
        <w:t xml:space="preserve"> </w:t>
      </w:r>
      <w:r>
        <w:rPr>
          <w:sz w:val="24"/>
        </w:rPr>
        <w:t>of the</w:t>
      </w:r>
      <w:r>
        <w:rPr>
          <w:spacing w:val="-1"/>
          <w:sz w:val="24"/>
        </w:rPr>
        <w:t xml:space="preserve"> </w:t>
      </w:r>
      <w:r>
        <w:rPr>
          <w:sz w:val="24"/>
        </w:rPr>
        <w:t>table</w:t>
      </w:r>
      <w:r>
        <w:rPr>
          <w:spacing w:val="-1"/>
          <w:sz w:val="24"/>
        </w:rPr>
        <w:t xml:space="preserve"> </w:t>
      </w:r>
      <w:r>
        <w:rPr>
          <w:sz w:val="24"/>
        </w:rPr>
        <w:t>representing an instance of that entity</w:t>
      </w:r>
      <w:r>
        <w:rPr>
          <w:b/>
          <w:sz w:val="24"/>
        </w:rPr>
        <w:t>.</w:t>
      </w:r>
    </w:p>
    <w:p w:rsidR="00023AB4" w:rsidRDefault="00783B34">
      <w:pPr>
        <w:pStyle w:val="ListParagraph"/>
        <w:numPr>
          <w:ilvl w:val="2"/>
          <w:numId w:val="32"/>
        </w:numPr>
        <w:tabs>
          <w:tab w:val="left" w:pos="820"/>
        </w:tabs>
        <w:spacing w:before="13" w:line="350" w:lineRule="auto"/>
        <w:ind w:right="119"/>
        <w:rPr>
          <w:rFonts w:ascii="Symbol" w:hAnsi="Symbol"/>
          <w:sz w:val="24"/>
        </w:rPr>
      </w:pPr>
      <w:r>
        <w:rPr>
          <w:noProof/>
        </w:rPr>
        <w:drawing>
          <wp:anchor distT="0" distB="0" distL="0" distR="0" simplePos="0" relativeHeight="15729152" behindDoc="0" locked="0" layoutInCell="1" allowOverlap="1">
            <wp:simplePos x="0" y="0"/>
            <wp:positionH relativeFrom="page">
              <wp:posOffset>1845422</wp:posOffset>
            </wp:positionH>
            <wp:positionV relativeFrom="paragraph">
              <wp:posOffset>503326</wp:posOffset>
            </wp:positionV>
            <wp:extent cx="3257960" cy="491728"/>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4" cstate="print"/>
                    <a:stretch>
                      <a:fillRect/>
                    </a:stretch>
                  </pic:blipFill>
                  <pic:spPr>
                    <a:xfrm>
                      <a:off x="0" y="0"/>
                      <a:ext cx="3257960" cy="491728"/>
                    </a:xfrm>
                    <a:prstGeom prst="rect">
                      <a:avLst/>
                    </a:prstGeom>
                  </pic:spPr>
                </pic:pic>
              </a:graphicData>
            </a:graphic>
          </wp:anchor>
        </w:drawing>
      </w:r>
      <w:r>
        <w:rPr>
          <w:sz w:val="24"/>
        </w:rPr>
        <w:t>The</w:t>
      </w:r>
      <w:r>
        <w:rPr>
          <w:spacing w:val="35"/>
          <w:sz w:val="24"/>
        </w:rPr>
        <w:t xml:space="preserve"> </w:t>
      </w:r>
      <w:r>
        <w:rPr>
          <w:sz w:val="24"/>
        </w:rPr>
        <w:t>diagram</w:t>
      </w:r>
      <w:r>
        <w:rPr>
          <w:spacing w:val="36"/>
          <w:sz w:val="24"/>
        </w:rPr>
        <w:t xml:space="preserve"> </w:t>
      </w:r>
      <w:r>
        <w:rPr>
          <w:sz w:val="24"/>
        </w:rPr>
        <w:t>below</w:t>
      </w:r>
      <w:r>
        <w:rPr>
          <w:spacing w:val="36"/>
          <w:sz w:val="24"/>
        </w:rPr>
        <w:t xml:space="preserve"> </w:t>
      </w:r>
      <w:r>
        <w:rPr>
          <w:sz w:val="24"/>
        </w:rPr>
        <w:t>has</w:t>
      </w:r>
      <w:r>
        <w:rPr>
          <w:spacing w:val="38"/>
          <w:sz w:val="24"/>
        </w:rPr>
        <w:t xml:space="preserve"> </w:t>
      </w:r>
      <w:r>
        <w:rPr>
          <w:sz w:val="24"/>
        </w:rPr>
        <w:t>an</w:t>
      </w:r>
      <w:r>
        <w:rPr>
          <w:spacing w:val="36"/>
          <w:sz w:val="24"/>
        </w:rPr>
        <w:t xml:space="preserve"> </w:t>
      </w:r>
      <w:r>
        <w:rPr>
          <w:sz w:val="24"/>
        </w:rPr>
        <w:t>entity</w:t>
      </w:r>
      <w:r>
        <w:rPr>
          <w:spacing w:val="33"/>
          <w:sz w:val="24"/>
        </w:rPr>
        <w:t xml:space="preserve"> </w:t>
      </w:r>
      <w:r>
        <w:rPr>
          <w:sz w:val="24"/>
        </w:rPr>
        <w:t>for</w:t>
      </w:r>
      <w:r>
        <w:rPr>
          <w:spacing w:val="34"/>
          <w:sz w:val="24"/>
        </w:rPr>
        <w:t xml:space="preserve"> </w:t>
      </w:r>
      <w:r>
        <w:rPr>
          <w:sz w:val="24"/>
        </w:rPr>
        <w:t>“student”</w:t>
      </w:r>
      <w:r>
        <w:rPr>
          <w:spacing w:val="38"/>
          <w:sz w:val="24"/>
        </w:rPr>
        <w:t xml:space="preserve"> </w:t>
      </w:r>
      <w:r>
        <w:rPr>
          <w:sz w:val="24"/>
        </w:rPr>
        <w:t>and</w:t>
      </w:r>
      <w:r>
        <w:rPr>
          <w:spacing w:val="80"/>
          <w:w w:val="150"/>
          <w:sz w:val="24"/>
        </w:rPr>
        <w:t xml:space="preserve"> </w:t>
      </w:r>
      <w:r>
        <w:rPr>
          <w:sz w:val="24"/>
        </w:rPr>
        <w:t>“school.”</w:t>
      </w:r>
      <w:r>
        <w:rPr>
          <w:spacing w:val="80"/>
          <w:w w:val="150"/>
          <w:sz w:val="24"/>
        </w:rPr>
        <w:t xml:space="preserve"> </w:t>
      </w:r>
      <w:r>
        <w:rPr>
          <w:sz w:val="24"/>
        </w:rPr>
        <w:t>This</w:t>
      </w:r>
      <w:r>
        <w:rPr>
          <w:spacing w:val="36"/>
          <w:sz w:val="24"/>
        </w:rPr>
        <w:t xml:space="preserve"> </w:t>
      </w:r>
      <w:r>
        <w:rPr>
          <w:sz w:val="24"/>
        </w:rPr>
        <w:t>indicates</w:t>
      </w:r>
      <w:r>
        <w:rPr>
          <w:spacing w:val="35"/>
          <w:sz w:val="24"/>
        </w:rPr>
        <w:t xml:space="preserve"> </w:t>
      </w:r>
      <w:r>
        <w:rPr>
          <w:sz w:val="24"/>
        </w:rPr>
        <w:t>that</w:t>
      </w:r>
      <w:r>
        <w:rPr>
          <w:spacing w:val="36"/>
          <w:sz w:val="24"/>
        </w:rPr>
        <w:t xml:space="preserve"> </w:t>
      </w:r>
      <w:r>
        <w:rPr>
          <w:sz w:val="24"/>
        </w:rPr>
        <w:t>the</w:t>
      </w:r>
      <w:r>
        <w:rPr>
          <w:spacing w:val="35"/>
          <w:sz w:val="24"/>
        </w:rPr>
        <w:t xml:space="preserve"> </w:t>
      </w:r>
      <w:r>
        <w:rPr>
          <w:sz w:val="24"/>
        </w:rPr>
        <w:t>system</w:t>
      </w:r>
      <w:r>
        <w:rPr>
          <w:spacing w:val="38"/>
          <w:sz w:val="24"/>
        </w:rPr>
        <w:t xml:space="preserve"> </w:t>
      </w:r>
      <w:r>
        <w:rPr>
          <w:sz w:val="24"/>
        </w:rPr>
        <w:t>being modeled may contain one or more students and one or more schools.</w:t>
      </w:r>
    </w:p>
    <w:p w:rsidR="00023AB4" w:rsidRDefault="00023AB4">
      <w:pPr>
        <w:pStyle w:val="BodyText"/>
        <w:ind w:left="0"/>
      </w:pPr>
    </w:p>
    <w:p w:rsidR="00023AB4" w:rsidRDefault="00023AB4">
      <w:pPr>
        <w:pStyle w:val="BodyText"/>
        <w:ind w:left="0"/>
      </w:pPr>
    </w:p>
    <w:p w:rsidR="00023AB4" w:rsidRDefault="00023AB4">
      <w:pPr>
        <w:pStyle w:val="BodyText"/>
        <w:spacing w:before="88"/>
        <w:ind w:left="0"/>
      </w:pPr>
    </w:p>
    <w:p w:rsidR="00023AB4" w:rsidRDefault="00783B34">
      <w:pPr>
        <w:ind w:left="100"/>
        <w:rPr>
          <w:b/>
          <w:sz w:val="24"/>
        </w:rPr>
      </w:pPr>
      <w:r>
        <w:rPr>
          <w:b/>
          <w:sz w:val="24"/>
        </w:rPr>
        <w:t>Entity</w:t>
      </w:r>
      <w:r>
        <w:rPr>
          <w:b/>
          <w:spacing w:val="-1"/>
          <w:sz w:val="24"/>
        </w:rPr>
        <w:t xml:space="preserve"> </w:t>
      </w:r>
      <w:r>
        <w:rPr>
          <w:b/>
          <w:spacing w:val="-4"/>
          <w:sz w:val="24"/>
        </w:rPr>
        <w:t>type</w:t>
      </w:r>
    </w:p>
    <w:p w:rsidR="00023AB4" w:rsidRDefault="00783B34">
      <w:pPr>
        <w:pStyle w:val="ListParagraph"/>
        <w:numPr>
          <w:ilvl w:val="2"/>
          <w:numId w:val="32"/>
        </w:numPr>
        <w:tabs>
          <w:tab w:val="left" w:pos="820"/>
        </w:tabs>
        <w:spacing w:before="131"/>
        <w:ind w:hanging="360"/>
        <w:rPr>
          <w:rFonts w:ascii="Symbol" w:hAnsi="Symbol"/>
          <w:sz w:val="24"/>
        </w:rPr>
      </w:pPr>
      <w:r>
        <w:rPr>
          <w:sz w:val="24"/>
        </w:rPr>
        <w:t>An</w:t>
      </w:r>
      <w:r>
        <w:rPr>
          <w:spacing w:val="-1"/>
          <w:sz w:val="24"/>
        </w:rPr>
        <w:t xml:space="preserve"> </w:t>
      </w:r>
      <w:r>
        <w:rPr>
          <w:sz w:val="24"/>
        </w:rPr>
        <w:t>entity</w:t>
      </w:r>
      <w:r>
        <w:rPr>
          <w:spacing w:val="-5"/>
          <w:sz w:val="24"/>
        </w:rPr>
        <w:t xml:space="preserve"> </w:t>
      </w:r>
      <w:r>
        <w:rPr>
          <w:sz w:val="24"/>
        </w:rPr>
        <w:t>type</w:t>
      </w:r>
      <w:r>
        <w:rPr>
          <w:spacing w:val="1"/>
          <w:sz w:val="24"/>
        </w:rPr>
        <w:t xml:space="preserve"> </w:t>
      </w:r>
      <w:r>
        <w:rPr>
          <w:sz w:val="24"/>
        </w:rPr>
        <w:t>allows for</w:t>
      </w:r>
      <w:r>
        <w:rPr>
          <w:spacing w:val="1"/>
          <w:sz w:val="24"/>
        </w:rPr>
        <w:t xml:space="preserve"> </w:t>
      </w:r>
      <w:r>
        <w:rPr>
          <w:sz w:val="24"/>
        </w:rPr>
        <w:t>distinction between</w:t>
      </w:r>
      <w:r>
        <w:rPr>
          <w:spacing w:val="-1"/>
          <w:sz w:val="24"/>
        </w:rPr>
        <w:t xml:space="preserve"> </w:t>
      </w:r>
      <w:r>
        <w:rPr>
          <w:sz w:val="24"/>
        </w:rPr>
        <w:t>the</w:t>
      </w:r>
      <w:r>
        <w:rPr>
          <w:spacing w:val="1"/>
          <w:sz w:val="24"/>
        </w:rPr>
        <w:t xml:space="preserve"> </w:t>
      </w:r>
      <w:r>
        <w:rPr>
          <w:sz w:val="24"/>
        </w:rPr>
        <w:t>way</w:t>
      </w:r>
      <w:r>
        <w:rPr>
          <w:spacing w:val="-5"/>
          <w:sz w:val="24"/>
        </w:rPr>
        <w:t xml:space="preserve"> </w:t>
      </w:r>
      <w:r>
        <w:rPr>
          <w:sz w:val="24"/>
        </w:rPr>
        <w:t>records are</w:t>
      </w:r>
      <w:r>
        <w:rPr>
          <w:spacing w:val="-2"/>
          <w:sz w:val="24"/>
        </w:rPr>
        <w:t xml:space="preserve"> </w:t>
      </w:r>
      <w:r>
        <w:rPr>
          <w:sz w:val="24"/>
        </w:rPr>
        <w:t xml:space="preserve">viewed and </w:t>
      </w:r>
      <w:r>
        <w:rPr>
          <w:spacing w:val="-2"/>
          <w:sz w:val="24"/>
        </w:rPr>
        <w:t>linked.</w:t>
      </w:r>
    </w:p>
    <w:p w:rsidR="00023AB4" w:rsidRDefault="00783B34">
      <w:pPr>
        <w:pStyle w:val="ListParagraph"/>
        <w:numPr>
          <w:ilvl w:val="2"/>
          <w:numId w:val="32"/>
        </w:numPr>
        <w:tabs>
          <w:tab w:val="left" w:pos="820"/>
        </w:tabs>
        <w:spacing w:before="138"/>
        <w:ind w:hanging="360"/>
        <w:rPr>
          <w:rFonts w:ascii="Symbol" w:hAnsi="Symbol"/>
          <w:sz w:val="24"/>
        </w:rPr>
      </w:pPr>
      <w:r>
        <w:rPr>
          <w:sz w:val="24"/>
        </w:rPr>
        <w:t>An</w:t>
      </w:r>
      <w:r>
        <w:rPr>
          <w:spacing w:val="-2"/>
          <w:sz w:val="24"/>
        </w:rPr>
        <w:t xml:space="preserve"> </w:t>
      </w:r>
      <w:r>
        <w:rPr>
          <w:sz w:val="24"/>
        </w:rPr>
        <w:t>entity</w:t>
      </w:r>
      <w:r>
        <w:rPr>
          <w:spacing w:val="-5"/>
          <w:sz w:val="24"/>
        </w:rPr>
        <w:t xml:space="preserve"> </w:t>
      </w:r>
      <w:r>
        <w:rPr>
          <w:sz w:val="24"/>
        </w:rPr>
        <w:t>type</w:t>
      </w:r>
      <w:r>
        <w:rPr>
          <w:spacing w:val="-1"/>
          <w:sz w:val="24"/>
        </w:rPr>
        <w:t xml:space="preserve"> </w:t>
      </w:r>
      <w:r>
        <w:rPr>
          <w:sz w:val="24"/>
        </w:rPr>
        <w:t>is a</w:t>
      </w:r>
      <w:r>
        <w:rPr>
          <w:spacing w:val="1"/>
          <w:sz w:val="24"/>
        </w:rPr>
        <w:t xml:space="preserve"> </w:t>
      </w:r>
      <w:r>
        <w:rPr>
          <w:sz w:val="24"/>
        </w:rPr>
        <w:t>collection of</w:t>
      </w:r>
      <w:r>
        <w:rPr>
          <w:spacing w:val="-1"/>
          <w:sz w:val="24"/>
        </w:rPr>
        <w:t xml:space="preserve"> </w:t>
      </w:r>
      <w:r>
        <w:rPr>
          <w:sz w:val="24"/>
        </w:rPr>
        <w:t>entity</w:t>
      </w:r>
      <w:r>
        <w:rPr>
          <w:spacing w:val="-5"/>
          <w:sz w:val="24"/>
        </w:rPr>
        <w:t xml:space="preserve"> </w:t>
      </w:r>
      <w:r>
        <w:rPr>
          <w:sz w:val="24"/>
        </w:rPr>
        <w:t>instances sharing</w:t>
      </w:r>
      <w:r>
        <w:rPr>
          <w:spacing w:val="-3"/>
          <w:sz w:val="24"/>
        </w:rPr>
        <w:t xml:space="preserve"> </w:t>
      </w:r>
      <w:r>
        <w:rPr>
          <w:sz w:val="24"/>
        </w:rPr>
        <w:t xml:space="preserve">similar </w:t>
      </w:r>
      <w:r>
        <w:rPr>
          <w:spacing w:val="-2"/>
          <w:sz w:val="24"/>
        </w:rPr>
        <w:t>properties;</w:t>
      </w:r>
    </w:p>
    <w:p w:rsidR="00023AB4" w:rsidRDefault="00783B34">
      <w:pPr>
        <w:pStyle w:val="ListParagraph"/>
        <w:numPr>
          <w:ilvl w:val="2"/>
          <w:numId w:val="32"/>
        </w:numPr>
        <w:tabs>
          <w:tab w:val="left" w:pos="820"/>
        </w:tabs>
        <w:spacing w:before="136" w:line="352" w:lineRule="auto"/>
        <w:ind w:right="127"/>
        <w:rPr>
          <w:rFonts w:ascii="Symbol" w:hAnsi="Symbol"/>
          <w:sz w:val="24"/>
        </w:rPr>
      </w:pPr>
      <w:r>
        <w:rPr>
          <w:sz w:val="24"/>
        </w:rPr>
        <w:t>Two entity type instances are considered equal only if they are of the same type and the values of their entity keys are the same.</w:t>
      </w:r>
    </w:p>
    <w:p w:rsidR="00023AB4" w:rsidRDefault="00783B34">
      <w:pPr>
        <w:pStyle w:val="ListParagraph"/>
        <w:numPr>
          <w:ilvl w:val="2"/>
          <w:numId w:val="32"/>
        </w:numPr>
        <w:tabs>
          <w:tab w:val="left" w:pos="820"/>
        </w:tabs>
        <w:spacing w:before="9" w:line="350" w:lineRule="auto"/>
        <w:ind w:right="112"/>
        <w:rPr>
          <w:rFonts w:ascii="Symbol" w:hAnsi="Symbol"/>
          <w:sz w:val="24"/>
        </w:rPr>
      </w:pPr>
      <w:r>
        <w:rPr>
          <w:sz w:val="24"/>
        </w:rPr>
        <w:t>The</w:t>
      </w:r>
      <w:r>
        <w:rPr>
          <w:spacing w:val="29"/>
          <w:sz w:val="24"/>
        </w:rPr>
        <w:t xml:space="preserve"> </w:t>
      </w:r>
      <w:r>
        <w:rPr>
          <w:i/>
          <w:sz w:val="24"/>
        </w:rPr>
        <w:t>entity</w:t>
      </w:r>
      <w:r>
        <w:rPr>
          <w:i/>
          <w:spacing w:val="29"/>
          <w:sz w:val="24"/>
        </w:rPr>
        <w:t xml:space="preserve"> </w:t>
      </w:r>
      <w:r>
        <w:rPr>
          <w:i/>
          <w:sz w:val="24"/>
        </w:rPr>
        <w:t>type</w:t>
      </w:r>
      <w:r>
        <w:rPr>
          <w:i/>
          <w:spacing w:val="30"/>
          <w:sz w:val="24"/>
        </w:rPr>
        <w:t xml:space="preserve"> </w:t>
      </w:r>
      <w:r>
        <w:rPr>
          <w:sz w:val="24"/>
        </w:rPr>
        <w:t>is</w:t>
      </w:r>
      <w:r>
        <w:rPr>
          <w:spacing w:val="30"/>
          <w:sz w:val="24"/>
        </w:rPr>
        <w:t xml:space="preserve"> </w:t>
      </w:r>
      <w:r>
        <w:rPr>
          <w:sz w:val="24"/>
        </w:rPr>
        <w:t>the</w:t>
      </w:r>
      <w:r>
        <w:rPr>
          <w:spacing w:val="31"/>
          <w:sz w:val="24"/>
        </w:rPr>
        <w:t xml:space="preserve"> </w:t>
      </w:r>
      <w:r>
        <w:rPr>
          <w:sz w:val="24"/>
        </w:rPr>
        <w:t>fundamental</w:t>
      </w:r>
      <w:r>
        <w:rPr>
          <w:spacing w:val="30"/>
          <w:sz w:val="24"/>
        </w:rPr>
        <w:t xml:space="preserve"> </w:t>
      </w:r>
      <w:r>
        <w:rPr>
          <w:sz w:val="24"/>
        </w:rPr>
        <w:t>building</w:t>
      </w:r>
      <w:r>
        <w:rPr>
          <w:spacing w:val="28"/>
          <w:sz w:val="24"/>
        </w:rPr>
        <w:t xml:space="preserve"> </w:t>
      </w:r>
      <w:r>
        <w:rPr>
          <w:sz w:val="24"/>
        </w:rPr>
        <w:t>block</w:t>
      </w:r>
      <w:r>
        <w:rPr>
          <w:spacing w:val="29"/>
          <w:sz w:val="24"/>
        </w:rPr>
        <w:t xml:space="preserve"> </w:t>
      </w:r>
      <w:r>
        <w:rPr>
          <w:sz w:val="24"/>
        </w:rPr>
        <w:t>for</w:t>
      </w:r>
      <w:r>
        <w:rPr>
          <w:spacing w:val="28"/>
          <w:sz w:val="24"/>
        </w:rPr>
        <w:t xml:space="preserve"> </w:t>
      </w:r>
      <w:r>
        <w:rPr>
          <w:sz w:val="24"/>
        </w:rPr>
        <w:t>describing</w:t>
      </w:r>
      <w:r>
        <w:rPr>
          <w:spacing w:val="27"/>
          <w:sz w:val="24"/>
        </w:rPr>
        <w:t xml:space="preserve"> </w:t>
      </w:r>
      <w:r>
        <w:rPr>
          <w:sz w:val="24"/>
        </w:rPr>
        <w:t>the</w:t>
      </w:r>
      <w:r>
        <w:rPr>
          <w:spacing w:val="29"/>
          <w:sz w:val="24"/>
        </w:rPr>
        <w:t xml:space="preserve"> </w:t>
      </w:r>
      <w:r>
        <w:rPr>
          <w:sz w:val="24"/>
        </w:rPr>
        <w:t>structure</w:t>
      </w:r>
      <w:r>
        <w:rPr>
          <w:spacing w:val="28"/>
          <w:sz w:val="24"/>
        </w:rPr>
        <w:t xml:space="preserve"> </w:t>
      </w:r>
      <w:r>
        <w:rPr>
          <w:sz w:val="24"/>
        </w:rPr>
        <w:t>of</w:t>
      </w:r>
      <w:r>
        <w:rPr>
          <w:spacing w:val="31"/>
          <w:sz w:val="24"/>
        </w:rPr>
        <w:t xml:space="preserve"> </w:t>
      </w:r>
      <w:r>
        <w:rPr>
          <w:sz w:val="24"/>
        </w:rPr>
        <w:t>data</w:t>
      </w:r>
      <w:r>
        <w:rPr>
          <w:spacing w:val="31"/>
          <w:sz w:val="24"/>
        </w:rPr>
        <w:t xml:space="preserve"> </w:t>
      </w:r>
      <w:r>
        <w:rPr>
          <w:sz w:val="24"/>
        </w:rPr>
        <w:t>with</w:t>
      </w:r>
      <w:r>
        <w:rPr>
          <w:spacing w:val="29"/>
          <w:sz w:val="24"/>
        </w:rPr>
        <w:t xml:space="preserve"> </w:t>
      </w:r>
      <w:r>
        <w:rPr>
          <w:sz w:val="24"/>
        </w:rPr>
        <w:t>the</w:t>
      </w:r>
      <w:r>
        <w:rPr>
          <w:spacing w:val="29"/>
          <w:sz w:val="24"/>
        </w:rPr>
        <w:t xml:space="preserve"> </w:t>
      </w:r>
      <w:r>
        <w:rPr>
          <w:sz w:val="24"/>
        </w:rPr>
        <w:t>Entity Data Model (EDM).</w:t>
      </w:r>
    </w:p>
    <w:p w:rsidR="00023AB4" w:rsidRDefault="00023AB4">
      <w:pPr>
        <w:spacing w:line="350" w:lineRule="auto"/>
        <w:rPr>
          <w:rFonts w:ascii="Symbol" w:hAnsi="Symbol"/>
          <w:sz w:val="24"/>
        </w:rPr>
        <w:sectPr w:rsidR="00023AB4">
          <w:pgSz w:w="12240" w:h="15840"/>
          <w:pgMar w:top="1320" w:right="600" w:bottom="880" w:left="620" w:header="0" w:footer="684" w:gutter="0"/>
          <w:cols w:space="720"/>
        </w:sectPr>
      </w:pPr>
    </w:p>
    <w:p w:rsidR="00023AB4" w:rsidRDefault="00783B34">
      <w:pPr>
        <w:pStyle w:val="BodyText"/>
        <w:spacing w:before="60"/>
        <w:ind w:left="100"/>
        <w:jc w:val="both"/>
      </w:pPr>
      <w:r>
        <w:lastRenderedPageBreak/>
        <w:t>Example:</w:t>
      </w:r>
      <w:r>
        <w:rPr>
          <w:spacing w:val="-1"/>
        </w:rPr>
        <w:t xml:space="preserve"> </w:t>
      </w:r>
      <w:r>
        <w:t>The</w:t>
      </w:r>
      <w:r>
        <w:rPr>
          <w:spacing w:val="-2"/>
        </w:rPr>
        <w:t xml:space="preserve"> </w:t>
      </w:r>
      <w:r>
        <w:t>diagram</w:t>
      </w:r>
      <w:r>
        <w:rPr>
          <w:spacing w:val="-1"/>
        </w:rPr>
        <w:t xml:space="preserve"> </w:t>
      </w:r>
      <w:r>
        <w:t>below</w:t>
      </w:r>
      <w:r>
        <w:rPr>
          <w:spacing w:val="-1"/>
        </w:rPr>
        <w:t xml:space="preserve"> </w:t>
      </w:r>
      <w:r>
        <w:t>shows</w:t>
      </w:r>
      <w:r>
        <w:rPr>
          <w:spacing w:val="-1"/>
        </w:rPr>
        <w:t xml:space="preserve"> </w:t>
      </w:r>
      <w:r>
        <w:t>a</w:t>
      </w:r>
      <w:r>
        <w:rPr>
          <w:spacing w:val="-1"/>
        </w:rPr>
        <w:t xml:space="preserve"> </w:t>
      </w:r>
      <w:r>
        <w:t>conceptual</w:t>
      </w:r>
      <w:r>
        <w:rPr>
          <w:spacing w:val="1"/>
        </w:rPr>
        <w:t xml:space="preserve"> </w:t>
      </w:r>
      <w:r>
        <w:t>model with</w:t>
      </w:r>
      <w:r>
        <w:rPr>
          <w:spacing w:val="-1"/>
        </w:rPr>
        <w:t xml:space="preserve"> </w:t>
      </w:r>
      <w:r>
        <w:t>three</w:t>
      </w:r>
      <w:r>
        <w:rPr>
          <w:spacing w:val="-2"/>
        </w:rPr>
        <w:t xml:space="preserve"> </w:t>
      </w:r>
      <w:r>
        <w:t>entity</w:t>
      </w:r>
      <w:r>
        <w:rPr>
          <w:spacing w:val="-6"/>
        </w:rPr>
        <w:t xml:space="preserve"> </w:t>
      </w:r>
      <w:r>
        <w:t>types:</w:t>
      </w:r>
      <w:r>
        <w:rPr>
          <w:spacing w:val="1"/>
        </w:rPr>
        <w:t xml:space="preserve"> </w:t>
      </w:r>
      <w:r>
        <w:t>Book,</w:t>
      </w:r>
      <w:r>
        <w:rPr>
          <w:spacing w:val="-1"/>
        </w:rPr>
        <w:t xml:space="preserve"> </w:t>
      </w:r>
      <w:r>
        <w:t>Publisher,</w:t>
      </w:r>
      <w:r>
        <w:rPr>
          <w:spacing w:val="-1"/>
        </w:rPr>
        <w:t xml:space="preserve"> </w:t>
      </w:r>
      <w:r>
        <w:t>and</w:t>
      </w:r>
      <w:r>
        <w:rPr>
          <w:spacing w:val="6"/>
        </w:rPr>
        <w:t xml:space="preserve"> </w:t>
      </w:r>
      <w:r>
        <w:rPr>
          <w:b/>
          <w:spacing w:val="-2"/>
        </w:rPr>
        <w:t>Author</w:t>
      </w:r>
      <w:r>
        <w:rPr>
          <w:spacing w:val="-2"/>
        </w:rPr>
        <w:t>:</w:t>
      </w:r>
    </w:p>
    <w:p w:rsidR="00023AB4" w:rsidRDefault="00023AB4">
      <w:pPr>
        <w:pStyle w:val="BodyText"/>
        <w:ind w:left="0"/>
        <w:rPr>
          <w:sz w:val="20"/>
        </w:rPr>
      </w:pPr>
    </w:p>
    <w:p w:rsidR="00023AB4" w:rsidRDefault="00023AB4">
      <w:pPr>
        <w:pStyle w:val="BodyText"/>
        <w:ind w:left="0"/>
        <w:rPr>
          <w:sz w:val="20"/>
        </w:rPr>
      </w:pPr>
    </w:p>
    <w:p w:rsidR="00023AB4" w:rsidRDefault="00023AB4">
      <w:pPr>
        <w:pStyle w:val="BodyText"/>
        <w:ind w:left="0"/>
        <w:rPr>
          <w:sz w:val="20"/>
        </w:rPr>
      </w:pPr>
    </w:p>
    <w:p w:rsidR="00023AB4" w:rsidRDefault="00783B34">
      <w:pPr>
        <w:pStyle w:val="BodyText"/>
        <w:spacing w:before="78"/>
        <w:ind w:left="0"/>
        <w:rPr>
          <w:sz w:val="20"/>
        </w:rPr>
      </w:pPr>
      <w:r>
        <w:rPr>
          <w:noProof/>
        </w:rPr>
        <w:drawing>
          <wp:anchor distT="0" distB="0" distL="0" distR="0" simplePos="0" relativeHeight="487588864" behindDoc="1" locked="0" layoutInCell="1" allowOverlap="1">
            <wp:simplePos x="0" y="0"/>
            <wp:positionH relativeFrom="page">
              <wp:posOffset>978535</wp:posOffset>
            </wp:positionH>
            <wp:positionV relativeFrom="paragraph">
              <wp:posOffset>210872</wp:posOffset>
            </wp:positionV>
            <wp:extent cx="3495675" cy="1790700"/>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5" cstate="print"/>
                    <a:stretch>
                      <a:fillRect/>
                    </a:stretch>
                  </pic:blipFill>
                  <pic:spPr>
                    <a:xfrm>
                      <a:off x="0" y="0"/>
                      <a:ext cx="3495675" cy="1790700"/>
                    </a:xfrm>
                    <a:prstGeom prst="rect">
                      <a:avLst/>
                    </a:prstGeom>
                  </pic:spPr>
                </pic:pic>
              </a:graphicData>
            </a:graphic>
          </wp:anchor>
        </w:drawing>
      </w:r>
    </w:p>
    <w:p w:rsidR="00023AB4" w:rsidRDefault="00783B34">
      <w:pPr>
        <w:spacing w:before="134"/>
        <w:ind w:left="100"/>
        <w:jc w:val="both"/>
        <w:rPr>
          <w:b/>
          <w:sz w:val="24"/>
        </w:rPr>
      </w:pPr>
      <w:r>
        <w:rPr>
          <w:b/>
          <w:sz w:val="24"/>
        </w:rPr>
        <w:t>Entity</w:t>
      </w:r>
      <w:r>
        <w:rPr>
          <w:b/>
          <w:spacing w:val="-1"/>
          <w:sz w:val="24"/>
        </w:rPr>
        <w:t xml:space="preserve"> </w:t>
      </w:r>
      <w:r>
        <w:rPr>
          <w:b/>
          <w:spacing w:val="-5"/>
          <w:sz w:val="24"/>
        </w:rPr>
        <w:t>Set</w:t>
      </w:r>
    </w:p>
    <w:p w:rsidR="00023AB4" w:rsidRDefault="00783B34">
      <w:pPr>
        <w:pStyle w:val="ListParagraph"/>
        <w:numPr>
          <w:ilvl w:val="2"/>
          <w:numId w:val="32"/>
        </w:numPr>
        <w:tabs>
          <w:tab w:val="left" w:pos="820"/>
        </w:tabs>
        <w:spacing w:before="134"/>
        <w:ind w:hanging="360"/>
        <w:jc w:val="both"/>
        <w:rPr>
          <w:rFonts w:ascii="Symbol" w:hAnsi="Symbol"/>
          <w:sz w:val="24"/>
        </w:rPr>
      </w:pPr>
      <w:r>
        <w:rPr>
          <w:sz w:val="24"/>
        </w:rPr>
        <w:t>It</w:t>
      </w:r>
      <w:r>
        <w:rPr>
          <w:spacing w:val="-3"/>
          <w:sz w:val="24"/>
        </w:rPr>
        <w:t xml:space="preserve"> </w:t>
      </w:r>
      <w:r>
        <w:rPr>
          <w:sz w:val="24"/>
        </w:rPr>
        <w:t>is</w:t>
      </w:r>
      <w:r>
        <w:rPr>
          <w:spacing w:val="-1"/>
          <w:sz w:val="24"/>
        </w:rPr>
        <w:t xml:space="preserve"> </w:t>
      </w:r>
      <w:r>
        <w:rPr>
          <w:sz w:val="24"/>
        </w:rPr>
        <w:t>set of entities</w:t>
      </w:r>
      <w:r>
        <w:rPr>
          <w:spacing w:val="-1"/>
          <w:sz w:val="24"/>
        </w:rPr>
        <w:t xml:space="preserve"> </w:t>
      </w:r>
      <w:r>
        <w:rPr>
          <w:sz w:val="24"/>
        </w:rPr>
        <w:t>of the same type</w:t>
      </w:r>
      <w:r>
        <w:rPr>
          <w:spacing w:val="-2"/>
          <w:sz w:val="24"/>
        </w:rPr>
        <w:t xml:space="preserve"> </w:t>
      </w:r>
      <w:r>
        <w:rPr>
          <w:sz w:val="24"/>
        </w:rPr>
        <w:t>(e.g.,</w:t>
      </w:r>
      <w:r>
        <w:rPr>
          <w:spacing w:val="1"/>
          <w:sz w:val="24"/>
        </w:rPr>
        <w:t xml:space="preserve"> </w:t>
      </w:r>
      <w:r>
        <w:rPr>
          <w:sz w:val="24"/>
        </w:rPr>
        <w:t>all persons</w:t>
      </w:r>
      <w:r>
        <w:rPr>
          <w:spacing w:val="-1"/>
          <w:sz w:val="24"/>
        </w:rPr>
        <w:t xml:space="preserve"> </w:t>
      </w:r>
      <w:r>
        <w:rPr>
          <w:sz w:val="24"/>
        </w:rPr>
        <w:t>having an</w:t>
      </w:r>
      <w:r>
        <w:rPr>
          <w:spacing w:val="-1"/>
          <w:sz w:val="24"/>
        </w:rPr>
        <w:t xml:space="preserve"> </w:t>
      </w:r>
      <w:r>
        <w:rPr>
          <w:sz w:val="24"/>
        </w:rPr>
        <w:t>account</w:t>
      </w:r>
      <w:r>
        <w:rPr>
          <w:spacing w:val="-1"/>
          <w:sz w:val="24"/>
        </w:rPr>
        <w:t xml:space="preserve"> </w:t>
      </w:r>
      <w:r>
        <w:rPr>
          <w:sz w:val="24"/>
        </w:rPr>
        <w:t xml:space="preserve">at a bank, </w:t>
      </w:r>
      <w:r>
        <w:rPr>
          <w:spacing w:val="-4"/>
          <w:sz w:val="24"/>
        </w:rPr>
        <w:t>etc)</w:t>
      </w:r>
    </w:p>
    <w:p w:rsidR="00023AB4" w:rsidRDefault="00783B34">
      <w:pPr>
        <w:pStyle w:val="ListParagraph"/>
        <w:numPr>
          <w:ilvl w:val="2"/>
          <w:numId w:val="32"/>
        </w:numPr>
        <w:tabs>
          <w:tab w:val="left" w:pos="820"/>
        </w:tabs>
        <w:spacing w:before="138" w:line="350" w:lineRule="auto"/>
        <w:ind w:right="119"/>
        <w:jc w:val="both"/>
        <w:rPr>
          <w:rFonts w:ascii="Symbol" w:hAnsi="Symbol"/>
          <w:sz w:val="24"/>
        </w:rPr>
      </w:pPr>
      <w:r>
        <w:rPr>
          <w:sz w:val="24"/>
        </w:rPr>
        <w:t xml:space="preserve">An </w:t>
      </w:r>
      <w:r>
        <w:rPr>
          <w:i/>
          <w:sz w:val="24"/>
        </w:rPr>
        <w:t xml:space="preserve">entity set </w:t>
      </w:r>
      <w:r>
        <w:rPr>
          <w:sz w:val="24"/>
        </w:rPr>
        <w:t xml:space="preserve">is a logical container for instances of an </w:t>
      </w:r>
      <w:hyperlink r:id="rId16">
        <w:r>
          <w:rPr>
            <w:color w:val="0000FF"/>
            <w:sz w:val="24"/>
            <w:u w:val="single" w:color="0000FF"/>
          </w:rPr>
          <w:t>entity</w:t>
        </w:r>
        <w:r>
          <w:rPr>
            <w:color w:val="0000FF"/>
            <w:spacing w:val="-3"/>
            <w:sz w:val="24"/>
            <w:u w:val="single" w:color="0000FF"/>
          </w:rPr>
          <w:t xml:space="preserve"> </w:t>
        </w:r>
        <w:r>
          <w:rPr>
            <w:color w:val="0000FF"/>
            <w:sz w:val="24"/>
            <w:u w:val="single" w:color="0000FF"/>
          </w:rPr>
          <w:t>type</w:t>
        </w:r>
      </w:hyperlink>
      <w:r>
        <w:rPr>
          <w:color w:val="0000FF"/>
          <w:sz w:val="24"/>
        </w:rPr>
        <w:t xml:space="preserve"> </w:t>
      </w:r>
      <w:r>
        <w:rPr>
          <w:sz w:val="24"/>
        </w:rPr>
        <w:t>and instances of any</w:t>
      </w:r>
      <w:r>
        <w:rPr>
          <w:spacing w:val="-3"/>
          <w:sz w:val="24"/>
        </w:rPr>
        <w:t xml:space="preserve"> </w:t>
      </w:r>
      <w:r>
        <w:rPr>
          <w:sz w:val="24"/>
        </w:rPr>
        <w:t>type derived from that entity type.</w:t>
      </w:r>
    </w:p>
    <w:p w:rsidR="00023AB4" w:rsidRDefault="00783B34">
      <w:pPr>
        <w:pStyle w:val="ListParagraph"/>
        <w:numPr>
          <w:ilvl w:val="2"/>
          <w:numId w:val="32"/>
        </w:numPr>
        <w:tabs>
          <w:tab w:val="left" w:pos="820"/>
        </w:tabs>
        <w:spacing w:before="12" w:line="350" w:lineRule="auto"/>
        <w:ind w:right="122"/>
        <w:jc w:val="both"/>
        <w:rPr>
          <w:rFonts w:ascii="Symbol" w:hAnsi="Symbol"/>
          <w:sz w:val="24"/>
        </w:rPr>
      </w:pPr>
      <w:r>
        <w:rPr>
          <w:sz w:val="24"/>
        </w:rPr>
        <w:t>The relationship between an entity type and an entity set is analogous to the relationship between a row and a table in a relational database:</w:t>
      </w:r>
    </w:p>
    <w:p w:rsidR="00023AB4" w:rsidRDefault="00783B34">
      <w:pPr>
        <w:pStyle w:val="ListParagraph"/>
        <w:numPr>
          <w:ilvl w:val="3"/>
          <w:numId w:val="32"/>
        </w:numPr>
        <w:tabs>
          <w:tab w:val="left" w:pos="1539"/>
        </w:tabs>
        <w:spacing w:before="13"/>
        <w:ind w:left="1539" w:hanging="359"/>
        <w:jc w:val="both"/>
        <w:rPr>
          <w:sz w:val="24"/>
        </w:rPr>
      </w:pPr>
      <w:r>
        <w:rPr>
          <w:sz w:val="24"/>
        </w:rPr>
        <w:t>Like</w:t>
      </w:r>
      <w:r>
        <w:rPr>
          <w:spacing w:val="-2"/>
          <w:sz w:val="24"/>
        </w:rPr>
        <w:t xml:space="preserve"> </w:t>
      </w:r>
      <w:r>
        <w:rPr>
          <w:sz w:val="24"/>
        </w:rPr>
        <w:t>a</w:t>
      </w:r>
      <w:r>
        <w:rPr>
          <w:spacing w:val="-1"/>
          <w:sz w:val="24"/>
        </w:rPr>
        <w:t xml:space="preserve"> </w:t>
      </w:r>
      <w:r>
        <w:rPr>
          <w:sz w:val="24"/>
        </w:rPr>
        <w:t>row, an entity</w:t>
      </w:r>
      <w:r>
        <w:rPr>
          <w:spacing w:val="-5"/>
          <w:sz w:val="24"/>
        </w:rPr>
        <w:t xml:space="preserve"> </w:t>
      </w:r>
      <w:r>
        <w:rPr>
          <w:sz w:val="24"/>
        </w:rPr>
        <w:t>type</w:t>
      </w:r>
      <w:r>
        <w:rPr>
          <w:spacing w:val="-1"/>
          <w:sz w:val="24"/>
        </w:rPr>
        <w:t xml:space="preserve"> </w:t>
      </w:r>
      <w:r>
        <w:rPr>
          <w:sz w:val="24"/>
        </w:rPr>
        <w:t>describes</w:t>
      </w:r>
      <w:r>
        <w:rPr>
          <w:spacing w:val="-1"/>
          <w:sz w:val="24"/>
        </w:rPr>
        <w:t xml:space="preserve"> </w:t>
      </w:r>
      <w:r>
        <w:rPr>
          <w:sz w:val="24"/>
        </w:rPr>
        <w:t>data</w:t>
      </w:r>
      <w:r>
        <w:rPr>
          <w:spacing w:val="-2"/>
          <w:sz w:val="24"/>
        </w:rPr>
        <w:t xml:space="preserve"> </w:t>
      </w:r>
      <w:r>
        <w:rPr>
          <w:sz w:val="24"/>
        </w:rPr>
        <w:t xml:space="preserve">structure, </w:t>
      </w:r>
      <w:r>
        <w:rPr>
          <w:spacing w:val="-4"/>
          <w:sz w:val="24"/>
        </w:rPr>
        <w:t>and,</w:t>
      </w:r>
    </w:p>
    <w:p w:rsidR="00023AB4" w:rsidRDefault="00783B34">
      <w:pPr>
        <w:pStyle w:val="ListParagraph"/>
        <w:numPr>
          <w:ilvl w:val="3"/>
          <w:numId w:val="32"/>
        </w:numPr>
        <w:tabs>
          <w:tab w:val="left" w:pos="1539"/>
        </w:tabs>
        <w:spacing w:before="118"/>
        <w:ind w:left="1539" w:hanging="359"/>
        <w:jc w:val="both"/>
        <w:rPr>
          <w:sz w:val="24"/>
        </w:rPr>
      </w:pPr>
      <w:r>
        <w:rPr>
          <w:sz w:val="24"/>
        </w:rPr>
        <w:t>Like a</w:t>
      </w:r>
      <w:r>
        <w:rPr>
          <w:spacing w:val="-2"/>
          <w:sz w:val="24"/>
        </w:rPr>
        <w:t xml:space="preserve"> </w:t>
      </w:r>
      <w:r>
        <w:rPr>
          <w:sz w:val="24"/>
        </w:rPr>
        <w:t>table,</w:t>
      </w:r>
      <w:r>
        <w:rPr>
          <w:spacing w:val="-1"/>
          <w:sz w:val="24"/>
        </w:rPr>
        <w:t xml:space="preserve"> </w:t>
      </w:r>
      <w:r>
        <w:rPr>
          <w:sz w:val="24"/>
        </w:rPr>
        <w:t>an</w:t>
      </w:r>
      <w:r>
        <w:rPr>
          <w:spacing w:val="2"/>
          <w:sz w:val="24"/>
        </w:rPr>
        <w:t xml:space="preserve"> </w:t>
      </w:r>
      <w:r>
        <w:rPr>
          <w:sz w:val="24"/>
        </w:rPr>
        <w:t>entity</w:t>
      </w:r>
      <w:r>
        <w:rPr>
          <w:spacing w:val="-6"/>
          <w:sz w:val="24"/>
        </w:rPr>
        <w:t xml:space="preserve"> </w:t>
      </w:r>
      <w:r>
        <w:rPr>
          <w:sz w:val="24"/>
        </w:rPr>
        <w:t>set contains</w:t>
      </w:r>
      <w:r>
        <w:rPr>
          <w:spacing w:val="-1"/>
          <w:sz w:val="24"/>
        </w:rPr>
        <w:t xml:space="preserve"> </w:t>
      </w:r>
      <w:r>
        <w:rPr>
          <w:sz w:val="24"/>
        </w:rPr>
        <w:t xml:space="preserve">instances of a given </w:t>
      </w:r>
      <w:r>
        <w:rPr>
          <w:spacing w:val="-2"/>
          <w:sz w:val="24"/>
        </w:rPr>
        <w:t>structure.</w:t>
      </w:r>
    </w:p>
    <w:p w:rsidR="00023AB4" w:rsidRDefault="00783B34">
      <w:pPr>
        <w:pStyle w:val="ListParagraph"/>
        <w:numPr>
          <w:ilvl w:val="2"/>
          <w:numId w:val="32"/>
        </w:numPr>
        <w:tabs>
          <w:tab w:val="left" w:pos="820"/>
        </w:tabs>
        <w:spacing w:before="118" w:line="355" w:lineRule="auto"/>
        <w:ind w:right="122"/>
        <w:jc w:val="both"/>
        <w:rPr>
          <w:rFonts w:ascii="Symbol" w:hAnsi="Symbol"/>
          <w:sz w:val="24"/>
        </w:rPr>
      </w:pPr>
      <w:r>
        <w:rPr>
          <w:sz w:val="24"/>
        </w:rPr>
        <w:t xml:space="preserve">An entity set provides a construct for a hosting or storage environment (such as the common language runtime or an SQL Server database) to group entity type instances so that they can be mapped to a data </w:t>
      </w:r>
      <w:r>
        <w:rPr>
          <w:spacing w:val="-2"/>
          <w:sz w:val="24"/>
        </w:rPr>
        <w:t>store.</w:t>
      </w:r>
    </w:p>
    <w:p w:rsidR="00023AB4" w:rsidRDefault="00783B34">
      <w:pPr>
        <w:pStyle w:val="BodyText"/>
        <w:spacing w:before="4"/>
        <w:ind w:left="100"/>
      </w:pPr>
      <w:r>
        <w:rPr>
          <w:spacing w:val="-2"/>
        </w:rPr>
        <w:t>Example</w:t>
      </w:r>
    </w:p>
    <w:p w:rsidR="00023AB4" w:rsidRDefault="00783B34">
      <w:pPr>
        <w:pStyle w:val="ListParagraph"/>
        <w:numPr>
          <w:ilvl w:val="0"/>
          <w:numId w:val="28"/>
        </w:numPr>
        <w:tabs>
          <w:tab w:val="left" w:pos="1540"/>
        </w:tabs>
        <w:spacing w:before="2"/>
        <w:rPr>
          <w:sz w:val="24"/>
        </w:rPr>
      </w:pPr>
      <w:r>
        <w:rPr>
          <w:b/>
          <w:i/>
          <w:sz w:val="24"/>
        </w:rPr>
        <w:t>Branch</w:t>
      </w:r>
      <w:r>
        <w:rPr>
          <w:sz w:val="24"/>
        </w:rPr>
        <w:t>:</w:t>
      </w:r>
      <w:r>
        <w:rPr>
          <w:spacing w:val="-3"/>
          <w:sz w:val="24"/>
        </w:rPr>
        <w:t xml:space="preserve"> </w:t>
      </w:r>
      <w:r>
        <w:rPr>
          <w:sz w:val="24"/>
        </w:rPr>
        <w:t>the</w:t>
      </w:r>
      <w:r>
        <w:rPr>
          <w:spacing w:val="-1"/>
          <w:sz w:val="24"/>
        </w:rPr>
        <w:t xml:space="preserve"> </w:t>
      </w:r>
      <w:r>
        <w:rPr>
          <w:sz w:val="24"/>
        </w:rPr>
        <w:t>set</w:t>
      </w:r>
      <w:r>
        <w:rPr>
          <w:spacing w:val="-1"/>
          <w:sz w:val="24"/>
        </w:rPr>
        <w:t xml:space="preserve"> </w:t>
      </w:r>
      <w:r>
        <w:rPr>
          <w:sz w:val="24"/>
        </w:rPr>
        <w:t>of</w:t>
      </w:r>
      <w:r>
        <w:rPr>
          <w:spacing w:val="-1"/>
          <w:sz w:val="24"/>
        </w:rPr>
        <w:t xml:space="preserve"> </w:t>
      </w:r>
      <w:r>
        <w:rPr>
          <w:sz w:val="24"/>
        </w:rPr>
        <w:t>all branches</w:t>
      </w:r>
      <w:r>
        <w:rPr>
          <w:spacing w:val="-1"/>
          <w:sz w:val="24"/>
        </w:rPr>
        <w:t xml:space="preserve"> </w:t>
      </w:r>
      <w:r>
        <w:rPr>
          <w:sz w:val="24"/>
        </w:rPr>
        <w:t>of a</w:t>
      </w:r>
      <w:r>
        <w:rPr>
          <w:spacing w:val="-2"/>
          <w:sz w:val="24"/>
        </w:rPr>
        <w:t xml:space="preserve"> </w:t>
      </w:r>
      <w:r>
        <w:rPr>
          <w:sz w:val="24"/>
        </w:rPr>
        <w:t>particular</w:t>
      </w:r>
      <w:r>
        <w:rPr>
          <w:spacing w:val="-1"/>
          <w:sz w:val="24"/>
        </w:rPr>
        <w:t xml:space="preserve"> </w:t>
      </w:r>
      <w:r>
        <w:rPr>
          <w:sz w:val="24"/>
        </w:rPr>
        <w:t>bank. Each</w:t>
      </w:r>
      <w:r>
        <w:rPr>
          <w:spacing w:val="-1"/>
          <w:sz w:val="24"/>
        </w:rPr>
        <w:t xml:space="preserve"> </w:t>
      </w:r>
      <w:r>
        <w:rPr>
          <w:sz w:val="24"/>
        </w:rPr>
        <w:t>branch is</w:t>
      </w:r>
      <w:r>
        <w:rPr>
          <w:spacing w:val="3"/>
          <w:sz w:val="24"/>
        </w:rPr>
        <w:t xml:space="preserve"> </w:t>
      </w:r>
      <w:r>
        <w:rPr>
          <w:sz w:val="24"/>
        </w:rPr>
        <w:t>described</w:t>
      </w:r>
      <w:r>
        <w:rPr>
          <w:spacing w:val="-1"/>
          <w:sz w:val="24"/>
        </w:rPr>
        <w:t xml:space="preserve"> </w:t>
      </w:r>
      <w:r>
        <w:rPr>
          <w:sz w:val="24"/>
        </w:rPr>
        <w:t>by</w:t>
      </w:r>
      <w:r>
        <w:rPr>
          <w:spacing w:val="-5"/>
          <w:sz w:val="24"/>
        </w:rPr>
        <w:t xml:space="preserve"> </w:t>
      </w:r>
      <w:r>
        <w:rPr>
          <w:sz w:val="24"/>
        </w:rPr>
        <w:t>the</w:t>
      </w:r>
      <w:r>
        <w:rPr>
          <w:spacing w:val="-1"/>
          <w:sz w:val="24"/>
        </w:rPr>
        <w:t xml:space="preserve"> </w:t>
      </w:r>
      <w:r>
        <w:rPr>
          <w:spacing w:val="-2"/>
          <w:sz w:val="24"/>
        </w:rPr>
        <w:t>attributes</w:t>
      </w:r>
    </w:p>
    <w:p w:rsidR="00023AB4" w:rsidRDefault="00783B34">
      <w:pPr>
        <w:spacing w:before="139"/>
        <w:ind w:left="1540"/>
        <w:rPr>
          <w:sz w:val="24"/>
        </w:rPr>
      </w:pPr>
      <w:r>
        <w:rPr>
          <w:i/>
          <w:sz w:val="24"/>
        </w:rPr>
        <w:t>branch-name</w:t>
      </w:r>
      <w:r>
        <w:rPr>
          <w:sz w:val="24"/>
        </w:rPr>
        <w:t>,</w:t>
      </w:r>
      <w:r>
        <w:rPr>
          <w:spacing w:val="-1"/>
          <w:sz w:val="24"/>
        </w:rPr>
        <w:t xml:space="preserve"> </w:t>
      </w:r>
      <w:r>
        <w:rPr>
          <w:i/>
          <w:sz w:val="24"/>
        </w:rPr>
        <w:t>branch-city</w:t>
      </w:r>
      <w:r>
        <w:rPr>
          <w:i/>
          <w:spacing w:val="-2"/>
          <w:sz w:val="24"/>
        </w:rPr>
        <w:t xml:space="preserve"> </w:t>
      </w:r>
      <w:r>
        <w:rPr>
          <w:sz w:val="24"/>
        </w:rPr>
        <w:t>and</w:t>
      </w:r>
      <w:r>
        <w:rPr>
          <w:spacing w:val="-1"/>
          <w:sz w:val="24"/>
        </w:rPr>
        <w:t xml:space="preserve"> </w:t>
      </w:r>
      <w:r>
        <w:rPr>
          <w:i/>
          <w:spacing w:val="-2"/>
          <w:sz w:val="24"/>
        </w:rPr>
        <w:t>assets</w:t>
      </w:r>
      <w:r>
        <w:rPr>
          <w:spacing w:val="-2"/>
          <w:sz w:val="24"/>
        </w:rPr>
        <w:t>.</w:t>
      </w:r>
    </w:p>
    <w:p w:rsidR="00023AB4" w:rsidRDefault="00783B34">
      <w:pPr>
        <w:pStyle w:val="ListParagraph"/>
        <w:numPr>
          <w:ilvl w:val="0"/>
          <w:numId w:val="28"/>
        </w:numPr>
        <w:tabs>
          <w:tab w:val="left" w:pos="1540"/>
        </w:tabs>
        <w:spacing w:before="137" w:line="360" w:lineRule="auto"/>
        <w:ind w:right="562"/>
        <w:rPr>
          <w:sz w:val="24"/>
        </w:rPr>
      </w:pPr>
      <w:r>
        <w:rPr>
          <w:b/>
          <w:i/>
          <w:sz w:val="24"/>
        </w:rPr>
        <w:t>Customer</w:t>
      </w:r>
      <w:r>
        <w:rPr>
          <w:sz w:val="24"/>
        </w:rPr>
        <w:t>:</w:t>
      </w:r>
      <w:r>
        <w:rPr>
          <w:spacing w:val="-3"/>
          <w:sz w:val="24"/>
        </w:rPr>
        <w:t xml:space="preserve"> </w:t>
      </w:r>
      <w:r>
        <w:rPr>
          <w:sz w:val="24"/>
        </w:rPr>
        <w:t>the</w:t>
      </w:r>
      <w:r>
        <w:rPr>
          <w:spacing w:val="-4"/>
          <w:sz w:val="24"/>
        </w:rPr>
        <w:t xml:space="preserve"> </w:t>
      </w:r>
      <w:r>
        <w:rPr>
          <w:sz w:val="24"/>
        </w:rPr>
        <w:t>set</w:t>
      </w:r>
      <w:r>
        <w:rPr>
          <w:spacing w:val="-3"/>
          <w:sz w:val="24"/>
        </w:rPr>
        <w:t xml:space="preserve"> </w:t>
      </w:r>
      <w:r>
        <w:rPr>
          <w:sz w:val="24"/>
        </w:rPr>
        <w:t>of</w:t>
      </w:r>
      <w:r>
        <w:rPr>
          <w:spacing w:val="-4"/>
          <w:sz w:val="24"/>
        </w:rPr>
        <w:t xml:space="preserve"> </w:t>
      </w:r>
      <w:r>
        <w:rPr>
          <w:sz w:val="24"/>
        </w:rPr>
        <w:t>all</w:t>
      </w:r>
      <w:r>
        <w:rPr>
          <w:spacing w:val="-3"/>
          <w:sz w:val="24"/>
        </w:rPr>
        <w:t xml:space="preserve"> </w:t>
      </w:r>
      <w:r>
        <w:rPr>
          <w:sz w:val="24"/>
        </w:rPr>
        <w:t>people</w:t>
      </w:r>
      <w:r>
        <w:rPr>
          <w:spacing w:val="-3"/>
          <w:sz w:val="24"/>
        </w:rPr>
        <w:t xml:space="preserve"> </w:t>
      </w:r>
      <w:r>
        <w:rPr>
          <w:sz w:val="24"/>
        </w:rPr>
        <w:t>having</w:t>
      </w:r>
      <w:r>
        <w:rPr>
          <w:spacing w:val="-6"/>
          <w:sz w:val="24"/>
        </w:rPr>
        <w:t xml:space="preserve"> </w:t>
      </w:r>
      <w:r>
        <w:rPr>
          <w:sz w:val="24"/>
        </w:rPr>
        <w:t>an</w:t>
      </w:r>
      <w:r>
        <w:rPr>
          <w:spacing w:val="-1"/>
          <w:sz w:val="24"/>
        </w:rPr>
        <w:t xml:space="preserve"> </w:t>
      </w:r>
      <w:r>
        <w:rPr>
          <w:sz w:val="24"/>
        </w:rPr>
        <w:t>account</w:t>
      </w:r>
      <w:r>
        <w:rPr>
          <w:spacing w:val="-2"/>
          <w:sz w:val="24"/>
        </w:rPr>
        <w:t xml:space="preserve"> </w:t>
      </w:r>
      <w:r>
        <w:rPr>
          <w:sz w:val="24"/>
        </w:rPr>
        <w:t>at</w:t>
      </w:r>
      <w:r>
        <w:rPr>
          <w:spacing w:val="-3"/>
          <w:sz w:val="24"/>
        </w:rPr>
        <w:t xml:space="preserve"> </w:t>
      </w:r>
      <w:r>
        <w:rPr>
          <w:sz w:val="24"/>
        </w:rPr>
        <w:t>the</w:t>
      </w:r>
      <w:r>
        <w:rPr>
          <w:spacing w:val="-4"/>
          <w:sz w:val="24"/>
        </w:rPr>
        <w:t xml:space="preserve"> </w:t>
      </w:r>
      <w:r>
        <w:rPr>
          <w:sz w:val="24"/>
        </w:rPr>
        <w:t>bank.</w:t>
      </w:r>
      <w:r>
        <w:rPr>
          <w:spacing w:val="-3"/>
          <w:sz w:val="24"/>
        </w:rPr>
        <w:t xml:space="preserve"> </w:t>
      </w:r>
      <w:r>
        <w:rPr>
          <w:sz w:val="24"/>
        </w:rPr>
        <w:t>Attributes</w:t>
      </w:r>
      <w:r>
        <w:rPr>
          <w:spacing w:val="-3"/>
          <w:sz w:val="24"/>
        </w:rPr>
        <w:t xml:space="preserve"> </w:t>
      </w:r>
      <w:r>
        <w:rPr>
          <w:sz w:val="24"/>
        </w:rPr>
        <w:t>are</w:t>
      </w:r>
      <w:r>
        <w:rPr>
          <w:spacing w:val="-1"/>
          <w:sz w:val="24"/>
        </w:rPr>
        <w:t xml:space="preserve"> </w:t>
      </w:r>
      <w:r>
        <w:rPr>
          <w:i/>
          <w:sz w:val="24"/>
        </w:rPr>
        <w:t>customer-name</w:t>
      </w:r>
      <w:r>
        <w:rPr>
          <w:sz w:val="24"/>
        </w:rPr>
        <w:t xml:space="preserve">, </w:t>
      </w:r>
      <w:r>
        <w:rPr>
          <w:i/>
          <w:sz w:val="24"/>
        </w:rPr>
        <w:t>S.I.N.</w:t>
      </w:r>
      <w:r>
        <w:rPr>
          <w:sz w:val="24"/>
        </w:rPr>
        <w:t xml:space="preserve">, </w:t>
      </w:r>
      <w:r>
        <w:rPr>
          <w:i/>
          <w:sz w:val="24"/>
        </w:rPr>
        <w:t xml:space="preserve">street </w:t>
      </w:r>
      <w:r>
        <w:rPr>
          <w:sz w:val="24"/>
        </w:rPr>
        <w:t xml:space="preserve">and </w:t>
      </w:r>
      <w:r>
        <w:rPr>
          <w:i/>
          <w:sz w:val="24"/>
        </w:rPr>
        <w:t>customer-city</w:t>
      </w:r>
      <w:r>
        <w:rPr>
          <w:sz w:val="24"/>
        </w:rPr>
        <w:t>.</w:t>
      </w:r>
    </w:p>
    <w:p w:rsidR="00023AB4" w:rsidRDefault="00783B34">
      <w:pPr>
        <w:pStyle w:val="ListParagraph"/>
        <w:numPr>
          <w:ilvl w:val="0"/>
          <w:numId w:val="28"/>
        </w:numPr>
        <w:tabs>
          <w:tab w:val="left" w:pos="1540"/>
        </w:tabs>
        <w:spacing w:before="1"/>
        <w:rPr>
          <w:sz w:val="24"/>
        </w:rPr>
      </w:pPr>
      <w:r>
        <w:rPr>
          <w:b/>
          <w:i/>
          <w:sz w:val="24"/>
        </w:rPr>
        <w:t>Employee</w:t>
      </w:r>
      <w:r>
        <w:rPr>
          <w:sz w:val="24"/>
        </w:rPr>
        <w:t>:</w:t>
      </w:r>
      <w:r>
        <w:rPr>
          <w:spacing w:val="-4"/>
          <w:sz w:val="24"/>
        </w:rPr>
        <w:t xml:space="preserve"> </w:t>
      </w:r>
      <w:r>
        <w:rPr>
          <w:sz w:val="24"/>
        </w:rPr>
        <w:t>with</w:t>
      </w:r>
      <w:r>
        <w:rPr>
          <w:spacing w:val="-2"/>
          <w:sz w:val="24"/>
        </w:rPr>
        <w:t xml:space="preserve"> </w:t>
      </w:r>
      <w:r>
        <w:rPr>
          <w:sz w:val="24"/>
        </w:rPr>
        <w:t>attributes</w:t>
      </w:r>
      <w:r>
        <w:rPr>
          <w:spacing w:val="-1"/>
          <w:sz w:val="24"/>
        </w:rPr>
        <w:t xml:space="preserve"> </w:t>
      </w:r>
      <w:r>
        <w:rPr>
          <w:i/>
          <w:sz w:val="24"/>
        </w:rPr>
        <w:t>employee-name</w:t>
      </w:r>
      <w:r>
        <w:rPr>
          <w:i/>
          <w:spacing w:val="-2"/>
          <w:sz w:val="24"/>
        </w:rPr>
        <w:t xml:space="preserve"> </w:t>
      </w:r>
      <w:r>
        <w:rPr>
          <w:sz w:val="24"/>
        </w:rPr>
        <w:t>and</w:t>
      </w:r>
      <w:r>
        <w:rPr>
          <w:spacing w:val="-1"/>
          <w:sz w:val="24"/>
        </w:rPr>
        <w:t xml:space="preserve"> </w:t>
      </w:r>
      <w:r>
        <w:rPr>
          <w:i/>
          <w:sz w:val="24"/>
        </w:rPr>
        <w:t>phone-</w:t>
      </w:r>
      <w:r>
        <w:rPr>
          <w:i/>
          <w:spacing w:val="-2"/>
          <w:sz w:val="24"/>
        </w:rPr>
        <w:t>number</w:t>
      </w:r>
      <w:r>
        <w:rPr>
          <w:spacing w:val="-2"/>
          <w:sz w:val="24"/>
        </w:rPr>
        <w:t>.</w:t>
      </w:r>
    </w:p>
    <w:p w:rsidR="00023AB4" w:rsidRDefault="00783B34">
      <w:pPr>
        <w:pStyle w:val="ListParagraph"/>
        <w:numPr>
          <w:ilvl w:val="0"/>
          <w:numId w:val="28"/>
        </w:numPr>
        <w:tabs>
          <w:tab w:val="left" w:pos="1540"/>
        </w:tabs>
        <w:spacing w:before="139" w:line="360" w:lineRule="auto"/>
        <w:ind w:right="698"/>
        <w:rPr>
          <w:sz w:val="24"/>
        </w:rPr>
      </w:pPr>
      <w:r>
        <w:rPr>
          <w:b/>
          <w:i/>
          <w:sz w:val="24"/>
        </w:rPr>
        <w:t>Account</w:t>
      </w:r>
      <w:r>
        <w:rPr>
          <w:sz w:val="24"/>
        </w:rPr>
        <w:t>:</w:t>
      </w:r>
      <w:r>
        <w:rPr>
          <w:spacing w:val="-3"/>
          <w:sz w:val="24"/>
        </w:rPr>
        <w:t xml:space="preserve"> </w:t>
      </w:r>
      <w:r>
        <w:rPr>
          <w:sz w:val="24"/>
        </w:rPr>
        <w:t>the</w:t>
      </w:r>
      <w:r>
        <w:rPr>
          <w:spacing w:val="-4"/>
          <w:sz w:val="24"/>
        </w:rPr>
        <w:t xml:space="preserve"> </w:t>
      </w:r>
      <w:r>
        <w:rPr>
          <w:sz w:val="24"/>
        </w:rPr>
        <w:t>set</w:t>
      </w:r>
      <w:r>
        <w:rPr>
          <w:spacing w:val="-3"/>
          <w:sz w:val="24"/>
        </w:rPr>
        <w:t xml:space="preserve"> </w:t>
      </w:r>
      <w:r>
        <w:rPr>
          <w:sz w:val="24"/>
        </w:rPr>
        <w:t>of</w:t>
      </w:r>
      <w:r>
        <w:rPr>
          <w:spacing w:val="-4"/>
          <w:sz w:val="24"/>
        </w:rPr>
        <w:t xml:space="preserve"> </w:t>
      </w:r>
      <w:r>
        <w:rPr>
          <w:sz w:val="24"/>
        </w:rPr>
        <w:t>all</w:t>
      </w:r>
      <w:r>
        <w:rPr>
          <w:spacing w:val="-3"/>
          <w:sz w:val="24"/>
        </w:rPr>
        <w:t xml:space="preserve"> </w:t>
      </w:r>
      <w:r>
        <w:rPr>
          <w:sz w:val="24"/>
        </w:rPr>
        <w:t>accounts</w:t>
      </w:r>
      <w:r>
        <w:rPr>
          <w:spacing w:val="-3"/>
          <w:sz w:val="24"/>
        </w:rPr>
        <w:t xml:space="preserve"> </w:t>
      </w:r>
      <w:r>
        <w:rPr>
          <w:sz w:val="24"/>
        </w:rPr>
        <w:t>created</w:t>
      </w:r>
      <w:r>
        <w:rPr>
          <w:spacing w:val="-3"/>
          <w:sz w:val="24"/>
        </w:rPr>
        <w:t xml:space="preserve"> </w:t>
      </w:r>
      <w:r>
        <w:rPr>
          <w:sz w:val="24"/>
        </w:rPr>
        <w:t>and</w:t>
      </w:r>
      <w:r>
        <w:rPr>
          <w:spacing w:val="-3"/>
          <w:sz w:val="24"/>
        </w:rPr>
        <w:t xml:space="preserve"> </w:t>
      </w:r>
      <w:r>
        <w:rPr>
          <w:sz w:val="24"/>
        </w:rPr>
        <w:t>maintained</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bank.</w:t>
      </w:r>
      <w:r>
        <w:rPr>
          <w:spacing w:val="-3"/>
          <w:sz w:val="24"/>
        </w:rPr>
        <w:t xml:space="preserve"> </w:t>
      </w:r>
      <w:r>
        <w:rPr>
          <w:sz w:val="24"/>
        </w:rPr>
        <w:t>Attributes</w:t>
      </w:r>
      <w:r>
        <w:rPr>
          <w:spacing w:val="-3"/>
          <w:sz w:val="24"/>
        </w:rPr>
        <w:t xml:space="preserve"> </w:t>
      </w:r>
      <w:r>
        <w:rPr>
          <w:sz w:val="24"/>
        </w:rPr>
        <w:t>are</w:t>
      </w:r>
      <w:r>
        <w:rPr>
          <w:spacing w:val="-1"/>
          <w:sz w:val="24"/>
        </w:rPr>
        <w:t xml:space="preserve"> </w:t>
      </w:r>
      <w:r>
        <w:rPr>
          <w:i/>
          <w:sz w:val="24"/>
        </w:rPr>
        <w:t xml:space="preserve">account- number </w:t>
      </w:r>
      <w:r>
        <w:rPr>
          <w:sz w:val="24"/>
        </w:rPr>
        <w:t xml:space="preserve">and </w:t>
      </w:r>
      <w:r>
        <w:rPr>
          <w:i/>
          <w:sz w:val="24"/>
        </w:rPr>
        <w:t>balance</w:t>
      </w:r>
      <w:r>
        <w:rPr>
          <w:sz w:val="24"/>
        </w:rPr>
        <w:t>.</w:t>
      </w:r>
    </w:p>
    <w:p w:rsidR="00023AB4" w:rsidRDefault="00023AB4">
      <w:pPr>
        <w:spacing w:line="360" w:lineRule="auto"/>
        <w:rPr>
          <w:sz w:val="24"/>
        </w:rPr>
        <w:sectPr w:rsidR="00023AB4">
          <w:pgSz w:w="12240" w:h="15840"/>
          <w:pgMar w:top="1400" w:right="600" w:bottom="880" w:left="620" w:header="0" w:footer="684" w:gutter="0"/>
          <w:cols w:space="720"/>
        </w:sectPr>
      </w:pPr>
    </w:p>
    <w:p w:rsidR="00023AB4" w:rsidRDefault="00783B34">
      <w:pPr>
        <w:spacing w:before="71"/>
        <w:ind w:left="100"/>
        <w:jc w:val="both"/>
        <w:rPr>
          <w:b/>
          <w:sz w:val="24"/>
        </w:rPr>
      </w:pPr>
      <w:r>
        <w:rPr>
          <w:b/>
          <w:sz w:val="24"/>
        </w:rPr>
        <w:lastRenderedPageBreak/>
        <w:t>Classification</w:t>
      </w:r>
      <w:r>
        <w:rPr>
          <w:b/>
          <w:spacing w:val="-3"/>
          <w:sz w:val="24"/>
        </w:rPr>
        <w:t xml:space="preserve"> </w:t>
      </w:r>
      <w:r>
        <w:rPr>
          <w:b/>
          <w:sz w:val="24"/>
        </w:rPr>
        <w:t>of</w:t>
      </w:r>
      <w:r>
        <w:rPr>
          <w:b/>
          <w:spacing w:val="-1"/>
          <w:sz w:val="24"/>
        </w:rPr>
        <w:t xml:space="preserve"> </w:t>
      </w:r>
      <w:r>
        <w:rPr>
          <w:b/>
          <w:spacing w:val="-2"/>
          <w:sz w:val="24"/>
        </w:rPr>
        <w:t>Entity:</w:t>
      </w:r>
    </w:p>
    <w:p w:rsidR="00023AB4" w:rsidRDefault="00783B34">
      <w:pPr>
        <w:pStyle w:val="ListParagraph"/>
        <w:numPr>
          <w:ilvl w:val="0"/>
          <w:numId w:val="27"/>
        </w:numPr>
        <w:tabs>
          <w:tab w:val="left" w:pos="1179"/>
        </w:tabs>
        <w:spacing w:before="132"/>
        <w:ind w:left="1179" w:hanging="268"/>
        <w:jc w:val="both"/>
        <w:rPr>
          <w:sz w:val="24"/>
        </w:rPr>
      </w:pPr>
      <w:r>
        <w:rPr>
          <w:b/>
          <w:sz w:val="24"/>
        </w:rPr>
        <w:t>Strong</w:t>
      </w:r>
      <w:r>
        <w:rPr>
          <w:b/>
          <w:spacing w:val="-3"/>
          <w:sz w:val="24"/>
        </w:rPr>
        <w:t xml:space="preserve"> </w:t>
      </w:r>
      <w:r>
        <w:rPr>
          <w:b/>
          <w:sz w:val="24"/>
        </w:rPr>
        <w:t>Entity:</w:t>
      </w:r>
      <w:r>
        <w:rPr>
          <w:b/>
          <w:spacing w:val="-1"/>
          <w:sz w:val="24"/>
        </w:rPr>
        <w:t xml:space="preserve"> </w:t>
      </w:r>
      <w:r>
        <w:rPr>
          <w:sz w:val="24"/>
        </w:rPr>
        <w:t>An entity</w:t>
      </w:r>
      <w:r>
        <w:rPr>
          <w:spacing w:val="-3"/>
          <w:sz w:val="24"/>
        </w:rPr>
        <w:t xml:space="preserve"> </w:t>
      </w:r>
      <w:r>
        <w:rPr>
          <w:sz w:val="24"/>
        </w:rPr>
        <w:t>set that has a</w:t>
      </w:r>
      <w:r>
        <w:rPr>
          <w:spacing w:val="-2"/>
          <w:sz w:val="24"/>
        </w:rPr>
        <w:t xml:space="preserve"> </w:t>
      </w:r>
      <w:r>
        <w:rPr>
          <w:sz w:val="24"/>
        </w:rPr>
        <w:t>primary</w:t>
      </w:r>
      <w:r>
        <w:rPr>
          <w:spacing w:val="-5"/>
          <w:sz w:val="24"/>
        </w:rPr>
        <w:t xml:space="preserve"> </w:t>
      </w:r>
      <w:r>
        <w:rPr>
          <w:sz w:val="24"/>
        </w:rPr>
        <w:t>key</w:t>
      </w:r>
      <w:r>
        <w:rPr>
          <w:spacing w:val="-3"/>
          <w:sz w:val="24"/>
        </w:rPr>
        <w:t xml:space="preserve"> </w:t>
      </w:r>
      <w:r>
        <w:rPr>
          <w:sz w:val="24"/>
        </w:rPr>
        <w:t>is termed</w:t>
      </w:r>
      <w:r>
        <w:rPr>
          <w:spacing w:val="2"/>
          <w:sz w:val="24"/>
        </w:rPr>
        <w:t xml:space="preserve"> </w:t>
      </w:r>
      <w:r>
        <w:rPr>
          <w:sz w:val="24"/>
        </w:rPr>
        <w:t>as strong</w:t>
      </w:r>
      <w:r>
        <w:rPr>
          <w:spacing w:val="-3"/>
          <w:sz w:val="24"/>
        </w:rPr>
        <w:t xml:space="preserve"> </w:t>
      </w:r>
      <w:r>
        <w:rPr>
          <w:spacing w:val="-2"/>
          <w:sz w:val="24"/>
        </w:rPr>
        <w:t>entity.</w:t>
      </w:r>
    </w:p>
    <w:p w:rsidR="00023AB4" w:rsidRDefault="00783B34">
      <w:pPr>
        <w:pStyle w:val="ListParagraph"/>
        <w:numPr>
          <w:ilvl w:val="0"/>
          <w:numId w:val="27"/>
        </w:numPr>
        <w:tabs>
          <w:tab w:val="left" w:pos="1180"/>
        </w:tabs>
        <w:spacing w:before="139" w:line="360" w:lineRule="auto"/>
        <w:ind w:right="120"/>
        <w:jc w:val="both"/>
        <w:rPr>
          <w:sz w:val="24"/>
        </w:rPr>
      </w:pPr>
      <w:r>
        <w:rPr>
          <w:b/>
          <w:sz w:val="24"/>
        </w:rPr>
        <w:t>Weak Entity</w:t>
      </w:r>
      <w:r>
        <w:rPr>
          <w:sz w:val="24"/>
        </w:rPr>
        <w:t>: an entity set that does not have sufficient attributes to form a primary key. The existence of a weak entity depends on the existence of stored entity. The discriminator (partial key)</w:t>
      </w:r>
      <w:r>
        <w:rPr>
          <w:spacing w:val="40"/>
          <w:sz w:val="24"/>
        </w:rPr>
        <w:t xml:space="preserve"> </w:t>
      </w:r>
      <w:r>
        <w:rPr>
          <w:sz w:val="24"/>
        </w:rPr>
        <w:t>is used to identify other attributes of a weak entity set.</w:t>
      </w:r>
    </w:p>
    <w:p w:rsidR="00023AB4" w:rsidRDefault="00783B34">
      <w:pPr>
        <w:pStyle w:val="ListParagraph"/>
        <w:numPr>
          <w:ilvl w:val="0"/>
          <w:numId w:val="27"/>
        </w:numPr>
        <w:tabs>
          <w:tab w:val="left" w:pos="1180"/>
        </w:tabs>
        <w:spacing w:line="360" w:lineRule="auto"/>
        <w:ind w:right="123"/>
        <w:jc w:val="both"/>
        <w:rPr>
          <w:sz w:val="24"/>
        </w:rPr>
      </w:pPr>
      <w:r>
        <w:rPr>
          <w:b/>
          <w:sz w:val="24"/>
        </w:rPr>
        <w:t xml:space="preserve">Recursive Entity: </w:t>
      </w:r>
      <w:r>
        <w:rPr>
          <w:sz w:val="24"/>
        </w:rPr>
        <w:t>is one in which a relation can exist between occurrences of the same entity set. This occurs in a unary relationship.</w:t>
      </w:r>
    </w:p>
    <w:p w:rsidR="00023AB4" w:rsidRDefault="00783B34">
      <w:pPr>
        <w:pStyle w:val="ListParagraph"/>
        <w:numPr>
          <w:ilvl w:val="0"/>
          <w:numId w:val="27"/>
        </w:numPr>
        <w:tabs>
          <w:tab w:val="left" w:pos="1178"/>
          <w:tab w:val="left" w:pos="1180"/>
        </w:tabs>
        <w:spacing w:before="4" w:line="235" w:lineRule="auto"/>
        <w:ind w:right="118"/>
        <w:jc w:val="both"/>
        <w:rPr>
          <w:b/>
          <w:sz w:val="30"/>
        </w:rPr>
      </w:pPr>
      <w:r>
        <w:rPr>
          <w:b/>
          <w:sz w:val="24"/>
        </w:rPr>
        <w:t xml:space="preserve">Composite Entities: </w:t>
      </w:r>
      <w:r>
        <w:rPr>
          <w:sz w:val="24"/>
        </w:rPr>
        <w:t xml:space="preserve">If a Many to Many relationship exist we must create a bridge entity to convert into 1 to Many. Bridge entity composed of the primary keys of each of the entities to be connected. The bridge entity is known as a </w:t>
      </w:r>
      <w:r>
        <w:rPr>
          <w:b/>
          <w:sz w:val="24"/>
        </w:rPr>
        <w:t>composite entity</w:t>
      </w:r>
      <w:r>
        <w:rPr>
          <w:sz w:val="24"/>
        </w:rPr>
        <w:t>.</w:t>
      </w:r>
    </w:p>
    <w:p w:rsidR="00023AB4" w:rsidRDefault="00023AB4">
      <w:pPr>
        <w:pStyle w:val="BodyText"/>
        <w:spacing w:before="5"/>
        <w:ind w:left="0"/>
      </w:pPr>
    </w:p>
    <w:p w:rsidR="00023AB4" w:rsidRDefault="00783B34">
      <w:pPr>
        <w:spacing w:line="275" w:lineRule="exact"/>
        <w:ind w:left="100"/>
        <w:rPr>
          <w:b/>
          <w:sz w:val="24"/>
        </w:rPr>
      </w:pPr>
      <w:r>
        <w:rPr>
          <w:b/>
          <w:spacing w:val="-2"/>
          <w:sz w:val="24"/>
        </w:rPr>
        <w:t>Attribute</w:t>
      </w:r>
    </w:p>
    <w:p w:rsidR="00023AB4" w:rsidRDefault="00783B34">
      <w:pPr>
        <w:pStyle w:val="ListParagraph"/>
        <w:numPr>
          <w:ilvl w:val="2"/>
          <w:numId w:val="32"/>
        </w:numPr>
        <w:tabs>
          <w:tab w:val="left" w:pos="820"/>
        </w:tabs>
        <w:spacing w:line="293" w:lineRule="exact"/>
        <w:ind w:hanging="360"/>
        <w:rPr>
          <w:rFonts w:ascii="Symbol" w:hAnsi="Symbol"/>
          <w:sz w:val="24"/>
        </w:rPr>
      </w:pPr>
      <w:r>
        <w:rPr>
          <w:sz w:val="24"/>
        </w:rPr>
        <w:t>A</w:t>
      </w:r>
      <w:r>
        <w:rPr>
          <w:spacing w:val="-5"/>
          <w:sz w:val="24"/>
        </w:rPr>
        <w:t xml:space="preserve"> </w:t>
      </w:r>
      <w:r>
        <w:rPr>
          <w:sz w:val="24"/>
        </w:rPr>
        <w:t>factor/property/characteristic</w:t>
      </w:r>
      <w:r>
        <w:rPr>
          <w:spacing w:val="-2"/>
          <w:sz w:val="24"/>
        </w:rPr>
        <w:t xml:space="preserve"> </w:t>
      </w:r>
      <w:r>
        <w:rPr>
          <w:sz w:val="24"/>
        </w:rPr>
        <w:t>that</w:t>
      </w:r>
      <w:r>
        <w:rPr>
          <w:spacing w:val="-2"/>
          <w:sz w:val="24"/>
        </w:rPr>
        <w:t xml:space="preserve"> </w:t>
      </w:r>
      <w:r>
        <w:rPr>
          <w:sz w:val="24"/>
        </w:rPr>
        <w:t>describes</w:t>
      </w:r>
      <w:r>
        <w:rPr>
          <w:spacing w:val="-2"/>
          <w:sz w:val="24"/>
        </w:rPr>
        <w:t xml:space="preserve"> </w:t>
      </w:r>
      <w:r>
        <w:rPr>
          <w:sz w:val="24"/>
        </w:rPr>
        <w:t>an</w:t>
      </w:r>
      <w:r>
        <w:rPr>
          <w:spacing w:val="-2"/>
          <w:sz w:val="24"/>
        </w:rPr>
        <w:t xml:space="preserve"> entity</w:t>
      </w:r>
    </w:p>
    <w:p w:rsidR="00023AB4" w:rsidRDefault="00783B34">
      <w:pPr>
        <w:pStyle w:val="ListParagraph"/>
        <w:numPr>
          <w:ilvl w:val="2"/>
          <w:numId w:val="32"/>
        </w:numPr>
        <w:tabs>
          <w:tab w:val="left" w:pos="820"/>
        </w:tabs>
        <w:spacing w:before="136" w:line="352" w:lineRule="auto"/>
        <w:ind w:right="113"/>
        <w:rPr>
          <w:rFonts w:ascii="Symbol" w:hAnsi="Symbol"/>
          <w:sz w:val="24"/>
        </w:rPr>
      </w:pPr>
      <w:r>
        <w:rPr>
          <w:sz w:val="24"/>
        </w:rPr>
        <w:t>In a</w:t>
      </w:r>
      <w:r>
        <w:rPr>
          <w:spacing w:val="-1"/>
          <w:sz w:val="24"/>
        </w:rPr>
        <w:t xml:space="preserve"> </w:t>
      </w:r>
      <w:r>
        <w:rPr>
          <w:sz w:val="24"/>
        </w:rPr>
        <w:t>database</w:t>
      </w:r>
      <w:r>
        <w:rPr>
          <w:spacing w:val="-1"/>
          <w:sz w:val="24"/>
        </w:rPr>
        <w:t xml:space="preserve"> </w:t>
      </w:r>
      <w:r>
        <w:rPr>
          <w:sz w:val="24"/>
        </w:rPr>
        <w:t>management system (DBMS),</w:t>
      </w:r>
      <w:r>
        <w:rPr>
          <w:spacing w:val="-1"/>
          <w:sz w:val="24"/>
        </w:rPr>
        <w:t xml:space="preserve"> </w:t>
      </w:r>
      <w:r>
        <w:rPr>
          <w:sz w:val="24"/>
        </w:rPr>
        <w:t>an attribute</w:t>
      </w:r>
      <w:r>
        <w:rPr>
          <w:spacing w:val="-1"/>
          <w:sz w:val="24"/>
        </w:rPr>
        <w:t xml:space="preserve"> </w:t>
      </w:r>
      <w:r>
        <w:rPr>
          <w:sz w:val="24"/>
        </w:rPr>
        <w:t>may</w:t>
      </w:r>
      <w:r>
        <w:rPr>
          <w:spacing w:val="-5"/>
          <w:sz w:val="24"/>
        </w:rPr>
        <w:t xml:space="preserve"> </w:t>
      </w:r>
      <w:r>
        <w:rPr>
          <w:sz w:val="24"/>
        </w:rPr>
        <w:t>describe</w:t>
      </w:r>
      <w:r>
        <w:rPr>
          <w:spacing w:val="-2"/>
          <w:sz w:val="24"/>
        </w:rPr>
        <w:t xml:space="preserve"> </w:t>
      </w:r>
      <w:r>
        <w:rPr>
          <w:sz w:val="24"/>
        </w:rPr>
        <w:t>a</w:t>
      </w:r>
      <w:r>
        <w:rPr>
          <w:spacing w:val="-1"/>
          <w:sz w:val="24"/>
        </w:rPr>
        <w:t xml:space="preserve"> </w:t>
      </w:r>
      <w:r>
        <w:rPr>
          <w:sz w:val="24"/>
        </w:rPr>
        <w:t>component of</w:t>
      </w:r>
      <w:r>
        <w:rPr>
          <w:spacing w:val="-1"/>
          <w:sz w:val="24"/>
        </w:rPr>
        <w:t xml:space="preserve"> </w:t>
      </w:r>
      <w:r>
        <w:rPr>
          <w:sz w:val="24"/>
        </w:rPr>
        <w:t>the</w:t>
      </w:r>
      <w:r>
        <w:rPr>
          <w:spacing w:val="-1"/>
          <w:sz w:val="24"/>
        </w:rPr>
        <w:t xml:space="preserve"> </w:t>
      </w:r>
      <w:r>
        <w:rPr>
          <w:sz w:val="24"/>
        </w:rPr>
        <w:t>database, such as a table or a field</w:t>
      </w:r>
    </w:p>
    <w:p w:rsidR="00023AB4" w:rsidRDefault="00783B34">
      <w:pPr>
        <w:spacing w:before="7"/>
        <w:ind w:left="820"/>
        <w:rPr>
          <w:b/>
          <w:sz w:val="24"/>
        </w:rPr>
      </w:pPr>
      <w:r>
        <w:rPr>
          <w:b/>
          <w:sz w:val="24"/>
        </w:rPr>
        <w:t>Example:</w:t>
      </w:r>
      <w:r>
        <w:rPr>
          <w:b/>
          <w:spacing w:val="-2"/>
          <w:sz w:val="24"/>
        </w:rPr>
        <w:t xml:space="preserve"> </w:t>
      </w:r>
      <w:r>
        <w:rPr>
          <w:b/>
          <w:sz w:val="24"/>
        </w:rPr>
        <w:t>(Colour:</w:t>
      </w:r>
      <w:r>
        <w:rPr>
          <w:b/>
          <w:spacing w:val="3"/>
          <w:sz w:val="24"/>
        </w:rPr>
        <w:t xml:space="preserve"> </w:t>
      </w:r>
      <w:r>
        <w:rPr>
          <w:sz w:val="24"/>
        </w:rPr>
        <w:t>attribute</w:t>
      </w:r>
      <w:r>
        <w:rPr>
          <w:spacing w:val="-1"/>
          <w:sz w:val="24"/>
        </w:rPr>
        <w:t xml:space="preserve"> </w:t>
      </w:r>
      <w:r>
        <w:rPr>
          <w:sz w:val="24"/>
        </w:rPr>
        <w:t>of</w:t>
      </w:r>
      <w:r>
        <w:rPr>
          <w:spacing w:val="1"/>
          <w:sz w:val="24"/>
        </w:rPr>
        <w:t xml:space="preserve"> </w:t>
      </w:r>
      <w:r>
        <w:rPr>
          <w:sz w:val="24"/>
        </w:rPr>
        <w:t>your hair/skin/cloth, )</w:t>
      </w:r>
      <w:r>
        <w:rPr>
          <w:spacing w:val="2"/>
          <w:sz w:val="24"/>
        </w:rPr>
        <w:t xml:space="preserve"> </w:t>
      </w:r>
      <w:r>
        <w:rPr>
          <w:b/>
          <w:sz w:val="24"/>
        </w:rPr>
        <w:t>Employee’s</w:t>
      </w:r>
      <w:r>
        <w:rPr>
          <w:b/>
          <w:spacing w:val="-1"/>
          <w:sz w:val="24"/>
        </w:rPr>
        <w:t xml:space="preserve"> </w:t>
      </w:r>
      <w:r>
        <w:rPr>
          <w:b/>
          <w:sz w:val="24"/>
        </w:rPr>
        <w:t>name</w:t>
      </w:r>
      <w:r>
        <w:rPr>
          <w:sz w:val="24"/>
        </w:rPr>
        <w:t>,</w:t>
      </w:r>
      <w:r>
        <w:rPr>
          <w:spacing w:val="3"/>
          <w:sz w:val="24"/>
        </w:rPr>
        <w:t xml:space="preserve"> </w:t>
      </w:r>
      <w:r>
        <w:rPr>
          <w:b/>
          <w:sz w:val="24"/>
        </w:rPr>
        <w:t>age</w:t>
      </w:r>
      <w:r>
        <w:rPr>
          <w:sz w:val="24"/>
        </w:rPr>
        <w:t xml:space="preserve">, </w:t>
      </w:r>
      <w:r>
        <w:rPr>
          <w:b/>
          <w:sz w:val="24"/>
        </w:rPr>
        <w:t>address</w:t>
      </w:r>
      <w:r>
        <w:rPr>
          <w:sz w:val="24"/>
        </w:rPr>
        <w:t xml:space="preserve">, </w:t>
      </w:r>
      <w:r>
        <w:rPr>
          <w:b/>
          <w:sz w:val="24"/>
        </w:rPr>
        <w:t xml:space="preserve">salary </w:t>
      </w:r>
      <w:r>
        <w:rPr>
          <w:sz w:val="24"/>
        </w:rPr>
        <w:t>and</w:t>
      </w:r>
      <w:r>
        <w:rPr>
          <w:spacing w:val="1"/>
          <w:sz w:val="24"/>
        </w:rPr>
        <w:t xml:space="preserve"> </w:t>
      </w:r>
      <w:r>
        <w:rPr>
          <w:b/>
          <w:spacing w:val="-4"/>
          <w:sz w:val="24"/>
        </w:rPr>
        <w:t>job:</w:t>
      </w:r>
    </w:p>
    <w:p w:rsidR="00023AB4" w:rsidRDefault="00783B34">
      <w:pPr>
        <w:pStyle w:val="BodyText"/>
        <w:spacing w:before="139"/>
      </w:pPr>
      <w:r>
        <w:t>attribute</w:t>
      </w:r>
      <w:r>
        <w:rPr>
          <w:spacing w:val="-5"/>
        </w:rPr>
        <w:t xml:space="preserve"> </w:t>
      </w:r>
      <w:r>
        <w:t>of</w:t>
      </w:r>
      <w:r>
        <w:rPr>
          <w:spacing w:val="-2"/>
        </w:rPr>
        <w:t xml:space="preserve"> </w:t>
      </w:r>
      <w:r>
        <w:t>Employee,</w:t>
      </w:r>
      <w:r>
        <w:rPr>
          <w:spacing w:val="-1"/>
        </w:rPr>
        <w:t xml:space="preserve"> </w:t>
      </w:r>
      <w:r>
        <w:rPr>
          <w:spacing w:val="-4"/>
        </w:rPr>
        <w:t>etc.</w:t>
      </w:r>
    </w:p>
    <w:p w:rsidR="00023AB4" w:rsidRDefault="00783B34">
      <w:pPr>
        <w:spacing w:before="142"/>
        <w:ind w:left="100"/>
        <w:jc w:val="both"/>
        <w:rPr>
          <w:b/>
          <w:sz w:val="24"/>
        </w:rPr>
      </w:pPr>
      <w:r>
        <w:rPr>
          <w:b/>
          <w:sz w:val="24"/>
        </w:rPr>
        <w:t>Types</w:t>
      </w:r>
      <w:r>
        <w:rPr>
          <w:b/>
          <w:spacing w:val="-1"/>
          <w:sz w:val="24"/>
        </w:rPr>
        <w:t xml:space="preserve"> </w:t>
      </w:r>
      <w:r>
        <w:rPr>
          <w:b/>
          <w:sz w:val="24"/>
        </w:rPr>
        <w:t>of</w:t>
      </w:r>
      <w:r>
        <w:rPr>
          <w:b/>
          <w:spacing w:val="1"/>
          <w:sz w:val="24"/>
        </w:rPr>
        <w:t xml:space="preserve"> </w:t>
      </w:r>
      <w:r>
        <w:rPr>
          <w:b/>
          <w:spacing w:val="-2"/>
          <w:sz w:val="24"/>
        </w:rPr>
        <w:t>Attribute</w:t>
      </w:r>
    </w:p>
    <w:p w:rsidR="00023AB4" w:rsidRDefault="00783B34">
      <w:pPr>
        <w:pStyle w:val="ListParagraph"/>
        <w:numPr>
          <w:ilvl w:val="0"/>
          <w:numId w:val="26"/>
        </w:numPr>
        <w:tabs>
          <w:tab w:val="left" w:pos="820"/>
        </w:tabs>
        <w:spacing w:before="139"/>
        <w:ind w:hanging="360"/>
        <w:jc w:val="both"/>
        <w:rPr>
          <w:b/>
          <w:sz w:val="24"/>
        </w:rPr>
      </w:pPr>
      <w:r>
        <w:rPr>
          <w:b/>
          <w:sz w:val="24"/>
        </w:rPr>
        <w:t>Simple</w:t>
      </w:r>
      <w:r>
        <w:rPr>
          <w:b/>
          <w:spacing w:val="-3"/>
          <w:sz w:val="24"/>
        </w:rPr>
        <w:t xml:space="preserve"> </w:t>
      </w:r>
      <w:r>
        <w:rPr>
          <w:b/>
          <w:sz w:val="24"/>
        </w:rPr>
        <w:t>and</w:t>
      </w:r>
      <w:r>
        <w:rPr>
          <w:b/>
          <w:spacing w:val="-1"/>
          <w:sz w:val="24"/>
        </w:rPr>
        <w:t xml:space="preserve"> </w:t>
      </w:r>
      <w:r>
        <w:rPr>
          <w:b/>
          <w:sz w:val="24"/>
        </w:rPr>
        <w:t>Composite</w:t>
      </w:r>
      <w:r>
        <w:rPr>
          <w:b/>
          <w:spacing w:val="-1"/>
          <w:sz w:val="24"/>
        </w:rPr>
        <w:t xml:space="preserve"> </w:t>
      </w:r>
      <w:r>
        <w:rPr>
          <w:b/>
          <w:spacing w:val="-2"/>
          <w:sz w:val="24"/>
        </w:rPr>
        <w:t>Attribute</w:t>
      </w:r>
    </w:p>
    <w:p w:rsidR="00023AB4" w:rsidRDefault="00783B34">
      <w:pPr>
        <w:pStyle w:val="BodyText"/>
        <w:spacing w:before="132" w:line="360" w:lineRule="auto"/>
        <w:ind w:left="1180" w:right="121" w:hanging="361"/>
        <w:jc w:val="both"/>
      </w:pPr>
      <w:r>
        <w:rPr>
          <w:noProof/>
        </w:rPr>
        <w:drawing>
          <wp:inline distT="0" distB="0" distL="0" distR="0">
            <wp:extent cx="126365" cy="117940"/>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126365" cy="117940"/>
                    </a:xfrm>
                    <a:prstGeom prst="rect">
                      <a:avLst/>
                    </a:prstGeom>
                  </pic:spPr>
                </pic:pic>
              </a:graphicData>
            </a:graphic>
          </wp:inline>
        </w:drawing>
      </w:r>
      <w:r>
        <w:rPr>
          <w:spacing w:val="80"/>
          <w:sz w:val="20"/>
        </w:rPr>
        <w:t xml:space="preserve"> </w:t>
      </w:r>
      <w:r>
        <w:rPr>
          <w:b/>
        </w:rPr>
        <w:t>Simple attribute</w:t>
      </w:r>
      <w:r>
        <w:t xml:space="preserve">: consist of a single atomic value that can’t be subdivided. (For example age, sex </w:t>
      </w:r>
      <w:r>
        <w:rPr>
          <w:spacing w:val="-4"/>
        </w:rPr>
        <w:t>etc).</w:t>
      </w:r>
    </w:p>
    <w:p w:rsidR="00023AB4" w:rsidRDefault="00783B34">
      <w:pPr>
        <w:spacing w:before="1" w:line="360" w:lineRule="auto"/>
        <w:ind w:left="1180" w:right="117" w:hanging="361"/>
        <w:jc w:val="both"/>
        <w:rPr>
          <w:sz w:val="24"/>
        </w:rPr>
      </w:pPr>
      <w:r>
        <w:rPr>
          <w:noProof/>
        </w:rPr>
        <w:drawing>
          <wp:inline distT="0" distB="0" distL="0" distR="0">
            <wp:extent cx="126365" cy="117940"/>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1" cstate="print"/>
                    <a:stretch>
                      <a:fillRect/>
                    </a:stretch>
                  </pic:blipFill>
                  <pic:spPr>
                    <a:xfrm>
                      <a:off x="0" y="0"/>
                      <a:ext cx="126365" cy="117940"/>
                    </a:xfrm>
                    <a:prstGeom prst="rect">
                      <a:avLst/>
                    </a:prstGeom>
                  </pic:spPr>
                </pic:pic>
              </a:graphicData>
            </a:graphic>
          </wp:inline>
        </w:drawing>
      </w:r>
      <w:r>
        <w:rPr>
          <w:spacing w:val="40"/>
          <w:sz w:val="20"/>
        </w:rPr>
        <w:t xml:space="preserve"> </w:t>
      </w:r>
      <w:r>
        <w:rPr>
          <w:b/>
          <w:sz w:val="24"/>
        </w:rPr>
        <w:t>Composite attribute</w:t>
      </w:r>
      <w:r>
        <w:rPr>
          <w:sz w:val="24"/>
        </w:rPr>
        <w:t xml:space="preserve">: can be further subdivided. (eg. </w:t>
      </w:r>
      <w:r>
        <w:rPr>
          <w:b/>
          <w:sz w:val="24"/>
        </w:rPr>
        <w:t xml:space="preserve">ADDRESS </w:t>
      </w:r>
      <w:r>
        <w:rPr>
          <w:sz w:val="24"/>
        </w:rPr>
        <w:t>can be subdivided into city, Sub- city, Woreda, region, House No., etc)</w:t>
      </w:r>
    </w:p>
    <w:p w:rsidR="00023AB4" w:rsidRDefault="00783B34">
      <w:pPr>
        <w:pStyle w:val="ListParagraph"/>
        <w:numPr>
          <w:ilvl w:val="0"/>
          <w:numId w:val="26"/>
        </w:numPr>
        <w:tabs>
          <w:tab w:val="left" w:pos="819"/>
        </w:tabs>
        <w:spacing w:before="4"/>
        <w:ind w:left="819" w:hanging="359"/>
        <w:jc w:val="both"/>
        <w:rPr>
          <w:b/>
          <w:sz w:val="24"/>
        </w:rPr>
      </w:pPr>
      <w:r>
        <w:rPr>
          <w:b/>
          <w:sz w:val="24"/>
        </w:rPr>
        <w:t>Single</w:t>
      </w:r>
      <w:r>
        <w:rPr>
          <w:b/>
          <w:spacing w:val="-2"/>
          <w:sz w:val="24"/>
        </w:rPr>
        <w:t xml:space="preserve"> </w:t>
      </w:r>
      <w:r>
        <w:rPr>
          <w:b/>
          <w:sz w:val="24"/>
        </w:rPr>
        <w:t>Valued</w:t>
      </w:r>
      <w:r>
        <w:rPr>
          <w:b/>
          <w:spacing w:val="-1"/>
          <w:sz w:val="24"/>
        </w:rPr>
        <w:t xml:space="preserve"> </w:t>
      </w:r>
      <w:r>
        <w:rPr>
          <w:b/>
          <w:sz w:val="24"/>
        </w:rPr>
        <w:t>and</w:t>
      </w:r>
      <w:r>
        <w:rPr>
          <w:b/>
          <w:spacing w:val="-2"/>
          <w:sz w:val="24"/>
        </w:rPr>
        <w:t xml:space="preserve"> </w:t>
      </w:r>
      <w:r>
        <w:rPr>
          <w:b/>
          <w:sz w:val="24"/>
        </w:rPr>
        <w:t>Multi</w:t>
      </w:r>
      <w:r>
        <w:rPr>
          <w:b/>
          <w:spacing w:val="-1"/>
          <w:sz w:val="24"/>
        </w:rPr>
        <w:t xml:space="preserve"> </w:t>
      </w:r>
      <w:r>
        <w:rPr>
          <w:b/>
          <w:sz w:val="24"/>
        </w:rPr>
        <w:t>Valued</w:t>
      </w:r>
      <w:r>
        <w:rPr>
          <w:b/>
          <w:spacing w:val="-1"/>
          <w:sz w:val="24"/>
        </w:rPr>
        <w:t xml:space="preserve"> </w:t>
      </w:r>
      <w:r>
        <w:rPr>
          <w:b/>
          <w:spacing w:val="-2"/>
          <w:sz w:val="24"/>
        </w:rPr>
        <w:t>attribute</w:t>
      </w:r>
    </w:p>
    <w:p w:rsidR="00023AB4" w:rsidRDefault="00783B34">
      <w:pPr>
        <w:pStyle w:val="BodyText"/>
        <w:spacing w:before="135" w:line="360" w:lineRule="auto"/>
        <w:ind w:left="1180" w:right="118" w:hanging="361"/>
        <w:jc w:val="both"/>
      </w:pPr>
      <w:r>
        <w:rPr>
          <w:noProof/>
        </w:rPr>
        <w:drawing>
          <wp:inline distT="0" distB="0" distL="0" distR="0">
            <wp:extent cx="126365" cy="117941"/>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126365" cy="117941"/>
                    </a:xfrm>
                    <a:prstGeom prst="rect">
                      <a:avLst/>
                    </a:prstGeom>
                  </pic:spPr>
                </pic:pic>
              </a:graphicData>
            </a:graphic>
          </wp:inline>
        </w:drawing>
      </w:r>
      <w:r>
        <w:rPr>
          <w:spacing w:val="80"/>
          <w:sz w:val="20"/>
        </w:rPr>
        <w:t xml:space="preserve"> </w:t>
      </w:r>
      <w:r>
        <w:rPr>
          <w:b/>
        </w:rPr>
        <w:t>Single valued</w:t>
      </w:r>
      <w:r>
        <w:t>: can have only</w:t>
      </w:r>
      <w:r>
        <w:rPr>
          <w:spacing w:val="-2"/>
        </w:rPr>
        <w:t xml:space="preserve"> </w:t>
      </w:r>
      <w:r>
        <w:t>one or a single value. For example a person can have only</w:t>
      </w:r>
      <w:r>
        <w:rPr>
          <w:spacing w:val="-2"/>
        </w:rPr>
        <w:t xml:space="preserve"> </w:t>
      </w:r>
      <w:r>
        <w:t xml:space="preserve">one 'date of birth', 'age', etc. But it can be simple or composite attribute. </w:t>
      </w:r>
      <w:r>
        <w:rPr>
          <w:b/>
        </w:rPr>
        <w:t xml:space="preserve">Example: </w:t>
      </w:r>
      <w:r>
        <w:t>'date of birth' is a composite attribute, 'age' is a simple attribute. But both are single valued attributes.</w:t>
      </w:r>
    </w:p>
    <w:p w:rsidR="00023AB4" w:rsidRDefault="00783B34">
      <w:pPr>
        <w:pStyle w:val="BodyText"/>
        <w:spacing w:line="360" w:lineRule="auto"/>
        <w:ind w:left="1180" w:right="121" w:hanging="361"/>
        <w:jc w:val="both"/>
      </w:pPr>
      <w:r>
        <w:rPr>
          <w:noProof/>
        </w:rPr>
        <w:drawing>
          <wp:inline distT="0" distB="0" distL="0" distR="0">
            <wp:extent cx="126365" cy="117940"/>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1" cstate="print"/>
                    <a:stretch>
                      <a:fillRect/>
                    </a:stretch>
                  </pic:blipFill>
                  <pic:spPr>
                    <a:xfrm>
                      <a:off x="0" y="0"/>
                      <a:ext cx="126365" cy="117940"/>
                    </a:xfrm>
                    <a:prstGeom prst="rect">
                      <a:avLst/>
                    </a:prstGeom>
                  </pic:spPr>
                </pic:pic>
              </a:graphicData>
            </a:graphic>
          </wp:inline>
        </w:drawing>
      </w:r>
      <w:r>
        <w:rPr>
          <w:spacing w:val="40"/>
          <w:sz w:val="20"/>
        </w:rPr>
        <w:t xml:space="preserve"> </w:t>
      </w:r>
      <w:r>
        <w:rPr>
          <w:b/>
        </w:rPr>
        <w:t xml:space="preserve">Multi-valued: </w:t>
      </w:r>
      <w:r>
        <w:t>can have multiple values. For instance a person may have multiple phone numbers, multiple degrees etc. Multi-valued attributes are shown by a double line connecting to the entity in the ER diagram.</w:t>
      </w:r>
    </w:p>
    <w:p w:rsidR="00023AB4" w:rsidRDefault="00783B34">
      <w:pPr>
        <w:pStyle w:val="ListParagraph"/>
        <w:numPr>
          <w:ilvl w:val="0"/>
          <w:numId w:val="26"/>
        </w:numPr>
        <w:tabs>
          <w:tab w:val="left" w:pos="819"/>
        </w:tabs>
        <w:spacing w:before="5"/>
        <w:ind w:left="819" w:hanging="359"/>
        <w:jc w:val="both"/>
        <w:rPr>
          <w:b/>
          <w:sz w:val="24"/>
        </w:rPr>
      </w:pPr>
      <w:r>
        <w:rPr>
          <w:b/>
          <w:sz w:val="24"/>
        </w:rPr>
        <w:t>Stored</w:t>
      </w:r>
      <w:r>
        <w:rPr>
          <w:b/>
          <w:spacing w:val="-2"/>
          <w:sz w:val="24"/>
        </w:rPr>
        <w:t xml:space="preserve"> </w:t>
      </w:r>
      <w:r>
        <w:rPr>
          <w:b/>
          <w:sz w:val="24"/>
        </w:rPr>
        <w:t>and</w:t>
      </w:r>
      <w:r>
        <w:rPr>
          <w:b/>
          <w:spacing w:val="-2"/>
          <w:sz w:val="24"/>
        </w:rPr>
        <w:t xml:space="preserve"> </w:t>
      </w:r>
      <w:r>
        <w:rPr>
          <w:b/>
          <w:sz w:val="24"/>
        </w:rPr>
        <w:t>Derived</w:t>
      </w:r>
      <w:r>
        <w:rPr>
          <w:b/>
          <w:spacing w:val="-2"/>
          <w:sz w:val="24"/>
        </w:rPr>
        <w:t xml:space="preserve"> Attributes</w:t>
      </w:r>
    </w:p>
    <w:p w:rsidR="00023AB4" w:rsidRDefault="00783B34">
      <w:pPr>
        <w:spacing w:before="132"/>
        <w:ind w:left="820"/>
        <w:jc w:val="both"/>
        <w:rPr>
          <w:sz w:val="24"/>
        </w:rPr>
      </w:pPr>
      <w:r>
        <w:rPr>
          <w:noProof/>
        </w:rPr>
        <w:drawing>
          <wp:inline distT="0" distB="0" distL="0" distR="0">
            <wp:extent cx="126365" cy="117941"/>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1" cstate="print"/>
                    <a:stretch>
                      <a:fillRect/>
                    </a:stretch>
                  </pic:blipFill>
                  <pic:spPr>
                    <a:xfrm>
                      <a:off x="0" y="0"/>
                      <a:ext cx="126365" cy="117941"/>
                    </a:xfrm>
                    <a:prstGeom prst="rect">
                      <a:avLst/>
                    </a:prstGeom>
                  </pic:spPr>
                </pic:pic>
              </a:graphicData>
            </a:graphic>
          </wp:inline>
        </w:drawing>
      </w:r>
      <w:r>
        <w:rPr>
          <w:spacing w:val="80"/>
          <w:w w:val="150"/>
          <w:sz w:val="20"/>
        </w:rPr>
        <w:t xml:space="preserve"> </w:t>
      </w:r>
      <w:r>
        <w:rPr>
          <w:b/>
          <w:sz w:val="24"/>
        </w:rPr>
        <w:t>Stored attribute</w:t>
      </w:r>
      <w:r>
        <w:rPr>
          <w:sz w:val="24"/>
        </w:rPr>
        <w:t>: supplies a value to the related attribute. (eg. 'Date of birth')</w:t>
      </w:r>
    </w:p>
    <w:p w:rsidR="00023AB4" w:rsidRDefault="00783B34">
      <w:pPr>
        <w:pStyle w:val="BodyText"/>
        <w:spacing w:before="140" w:line="360" w:lineRule="auto"/>
        <w:ind w:left="1180" w:right="121" w:hanging="361"/>
        <w:jc w:val="both"/>
      </w:pPr>
      <w:r>
        <w:rPr>
          <w:noProof/>
        </w:rPr>
        <w:lastRenderedPageBreak/>
        <w:drawing>
          <wp:inline distT="0" distB="0" distL="0" distR="0">
            <wp:extent cx="126365" cy="117940"/>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1" cstate="print"/>
                    <a:stretch>
                      <a:fillRect/>
                    </a:stretch>
                  </pic:blipFill>
                  <pic:spPr>
                    <a:xfrm>
                      <a:off x="0" y="0"/>
                      <a:ext cx="126365" cy="117940"/>
                    </a:xfrm>
                    <a:prstGeom prst="rect">
                      <a:avLst/>
                    </a:prstGeom>
                  </pic:spPr>
                </pic:pic>
              </a:graphicData>
            </a:graphic>
          </wp:inline>
        </w:drawing>
      </w:r>
      <w:r>
        <w:rPr>
          <w:spacing w:val="40"/>
          <w:sz w:val="20"/>
        </w:rPr>
        <w:t xml:space="preserve"> </w:t>
      </w:r>
      <w:r>
        <w:rPr>
          <w:b/>
        </w:rPr>
        <w:t>Derived attribute</w:t>
      </w:r>
      <w:r>
        <w:t>: it’s value is derived from the stored attribute. (eg. The value of 'AGE' can be derived by subtracting the 'Date of Birth'(DOB) from the current date.</w:t>
      </w:r>
    </w:p>
    <w:p w:rsidR="00023AB4" w:rsidRDefault="00023AB4">
      <w:pPr>
        <w:spacing w:line="360" w:lineRule="auto"/>
        <w:jc w:val="both"/>
        <w:sectPr w:rsidR="00023AB4">
          <w:pgSz w:w="12240" w:h="15840"/>
          <w:pgMar w:top="1260" w:right="600" w:bottom="880" w:left="620" w:header="0" w:footer="684" w:gutter="0"/>
          <w:cols w:space="720"/>
        </w:sectPr>
      </w:pPr>
    </w:p>
    <w:p w:rsidR="00023AB4" w:rsidRDefault="00783B34">
      <w:pPr>
        <w:pStyle w:val="ListParagraph"/>
        <w:numPr>
          <w:ilvl w:val="0"/>
          <w:numId w:val="26"/>
        </w:numPr>
        <w:tabs>
          <w:tab w:val="left" w:pos="819"/>
        </w:tabs>
        <w:spacing w:before="71"/>
        <w:ind w:left="819" w:hanging="359"/>
        <w:jc w:val="both"/>
        <w:rPr>
          <w:sz w:val="24"/>
        </w:rPr>
      </w:pPr>
      <w:r>
        <w:rPr>
          <w:b/>
          <w:sz w:val="24"/>
        </w:rPr>
        <w:lastRenderedPageBreak/>
        <w:t>Complex</w:t>
      </w:r>
      <w:r>
        <w:rPr>
          <w:b/>
          <w:spacing w:val="-2"/>
          <w:sz w:val="24"/>
        </w:rPr>
        <w:t xml:space="preserve"> </w:t>
      </w:r>
      <w:r>
        <w:rPr>
          <w:b/>
          <w:sz w:val="24"/>
        </w:rPr>
        <w:t>Attribute:</w:t>
      </w:r>
      <w:r>
        <w:rPr>
          <w:b/>
          <w:spacing w:val="-1"/>
          <w:sz w:val="24"/>
        </w:rPr>
        <w:t xml:space="preserve"> </w:t>
      </w:r>
      <w:r>
        <w:rPr>
          <w:sz w:val="24"/>
        </w:rPr>
        <w:t>attribute</w:t>
      </w:r>
      <w:r>
        <w:rPr>
          <w:spacing w:val="-2"/>
          <w:sz w:val="24"/>
        </w:rPr>
        <w:t xml:space="preserve"> </w:t>
      </w:r>
      <w:r>
        <w:rPr>
          <w:sz w:val="24"/>
        </w:rPr>
        <w:t>that</w:t>
      </w:r>
      <w:r>
        <w:rPr>
          <w:spacing w:val="-1"/>
          <w:sz w:val="24"/>
        </w:rPr>
        <w:t xml:space="preserve"> </w:t>
      </w:r>
      <w:r>
        <w:rPr>
          <w:sz w:val="24"/>
        </w:rPr>
        <w:t>is</w:t>
      </w:r>
      <w:r>
        <w:rPr>
          <w:spacing w:val="-1"/>
          <w:sz w:val="24"/>
        </w:rPr>
        <w:t xml:space="preserve"> </w:t>
      </w:r>
      <w:r>
        <w:rPr>
          <w:sz w:val="24"/>
        </w:rPr>
        <w:t>both</w:t>
      </w:r>
      <w:r>
        <w:rPr>
          <w:spacing w:val="-1"/>
          <w:sz w:val="24"/>
        </w:rPr>
        <w:t xml:space="preserve"> </w:t>
      </w:r>
      <w:r>
        <w:rPr>
          <w:sz w:val="24"/>
        </w:rPr>
        <w:t>composite</w:t>
      </w:r>
      <w:r>
        <w:rPr>
          <w:spacing w:val="-1"/>
          <w:sz w:val="24"/>
        </w:rPr>
        <w:t xml:space="preserve"> </w:t>
      </w:r>
      <w:r>
        <w:rPr>
          <w:sz w:val="24"/>
        </w:rPr>
        <w:t>and</w:t>
      </w:r>
      <w:r>
        <w:rPr>
          <w:spacing w:val="-1"/>
          <w:sz w:val="24"/>
        </w:rPr>
        <w:t xml:space="preserve"> </w:t>
      </w:r>
      <w:r>
        <w:rPr>
          <w:sz w:val="24"/>
        </w:rPr>
        <w:t>multi</w:t>
      </w:r>
      <w:r>
        <w:rPr>
          <w:spacing w:val="-1"/>
          <w:sz w:val="24"/>
        </w:rPr>
        <w:t xml:space="preserve"> </w:t>
      </w:r>
      <w:r>
        <w:rPr>
          <w:sz w:val="24"/>
        </w:rPr>
        <w:t>valued.</w:t>
      </w:r>
      <w:r>
        <w:rPr>
          <w:spacing w:val="-1"/>
          <w:sz w:val="24"/>
        </w:rPr>
        <w:t xml:space="preserve"> </w:t>
      </w:r>
      <w:r>
        <w:rPr>
          <w:sz w:val="24"/>
        </w:rPr>
        <w:t>(eg.</w:t>
      </w:r>
      <w:r>
        <w:rPr>
          <w:spacing w:val="1"/>
          <w:sz w:val="24"/>
        </w:rPr>
        <w:t xml:space="preserve"> </w:t>
      </w:r>
      <w:r>
        <w:rPr>
          <w:sz w:val="24"/>
        </w:rPr>
        <w:t>Phone</w:t>
      </w:r>
      <w:r>
        <w:rPr>
          <w:spacing w:val="-2"/>
          <w:sz w:val="24"/>
        </w:rPr>
        <w:t xml:space="preserve"> </w:t>
      </w:r>
      <w:r>
        <w:rPr>
          <w:spacing w:val="-5"/>
          <w:sz w:val="24"/>
        </w:rPr>
        <w:t>no)</w:t>
      </w:r>
    </w:p>
    <w:p w:rsidR="00023AB4" w:rsidRDefault="00023AB4">
      <w:pPr>
        <w:pStyle w:val="BodyText"/>
        <w:ind w:left="0"/>
      </w:pPr>
    </w:p>
    <w:p w:rsidR="00023AB4" w:rsidRDefault="00023AB4">
      <w:pPr>
        <w:pStyle w:val="BodyText"/>
        <w:ind w:left="0"/>
      </w:pPr>
    </w:p>
    <w:p w:rsidR="00023AB4" w:rsidRDefault="00783B34">
      <w:pPr>
        <w:ind w:left="100"/>
        <w:jc w:val="both"/>
        <w:rPr>
          <w:i/>
          <w:sz w:val="24"/>
        </w:rPr>
      </w:pPr>
      <w:r>
        <w:rPr>
          <w:b/>
          <w:i/>
          <w:sz w:val="24"/>
        </w:rPr>
        <w:t>Selecting</w:t>
      </w:r>
      <w:r>
        <w:rPr>
          <w:b/>
          <w:i/>
          <w:spacing w:val="-3"/>
          <w:sz w:val="24"/>
        </w:rPr>
        <w:t xml:space="preserve"> </w:t>
      </w:r>
      <w:r>
        <w:rPr>
          <w:b/>
          <w:i/>
          <w:sz w:val="24"/>
        </w:rPr>
        <w:t>Attributes</w:t>
      </w:r>
      <w:r>
        <w:rPr>
          <w:b/>
          <w:i/>
          <w:spacing w:val="-1"/>
          <w:sz w:val="24"/>
        </w:rPr>
        <w:t xml:space="preserve"> </w:t>
      </w:r>
      <w:r>
        <w:rPr>
          <w:b/>
          <w:i/>
          <w:sz w:val="24"/>
        </w:rPr>
        <w:t>for</w:t>
      </w:r>
      <w:r>
        <w:rPr>
          <w:b/>
          <w:i/>
          <w:spacing w:val="-1"/>
          <w:sz w:val="24"/>
        </w:rPr>
        <w:t xml:space="preserve"> </w:t>
      </w:r>
      <w:r>
        <w:rPr>
          <w:b/>
          <w:i/>
          <w:sz w:val="24"/>
        </w:rPr>
        <w:t xml:space="preserve">Entities: </w:t>
      </w:r>
      <w:r>
        <w:rPr>
          <w:i/>
          <w:sz w:val="24"/>
        </w:rPr>
        <w:t>choose</w:t>
      </w:r>
      <w:r>
        <w:rPr>
          <w:i/>
          <w:spacing w:val="-2"/>
          <w:sz w:val="24"/>
        </w:rPr>
        <w:t xml:space="preserve"> </w:t>
      </w:r>
      <w:r>
        <w:rPr>
          <w:i/>
          <w:sz w:val="24"/>
        </w:rPr>
        <w:t>ones</w:t>
      </w:r>
      <w:r>
        <w:rPr>
          <w:i/>
          <w:spacing w:val="-1"/>
          <w:sz w:val="24"/>
        </w:rPr>
        <w:t xml:space="preserve"> </w:t>
      </w:r>
      <w:r>
        <w:rPr>
          <w:i/>
          <w:sz w:val="24"/>
        </w:rPr>
        <w:t>that</w:t>
      </w:r>
      <w:r>
        <w:rPr>
          <w:i/>
          <w:spacing w:val="-1"/>
          <w:sz w:val="24"/>
        </w:rPr>
        <w:t xml:space="preserve"> </w:t>
      </w:r>
      <w:r>
        <w:rPr>
          <w:i/>
          <w:sz w:val="24"/>
        </w:rPr>
        <w:t>have</w:t>
      </w:r>
      <w:r>
        <w:rPr>
          <w:i/>
          <w:spacing w:val="-3"/>
          <w:sz w:val="24"/>
        </w:rPr>
        <w:t xml:space="preserve"> </w:t>
      </w:r>
      <w:r>
        <w:rPr>
          <w:i/>
          <w:sz w:val="24"/>
        </w:rPr>
        <w:t>the</w:t>
      </w:r>
      <w:r>
        <w:rPr>
          <w:i/>
          <w:spacing w:val="-1"/>
          <w:sz w:val="24"/>
        </w:rPr>
        <w:t xml:space="preserve"> </w:t>
      </w:r>
      <w:r>
        <w:rPr>
          <w:i/>
          <w:sz w:val="24"/>
        </w:rPr>
        <w:t xml:space="preserve">following </w:t>
      </w:r>
      <w:r>
        <w:rPr>
          <w:i/>
          <w:spacing w:val="-2"/>
          <w:sz w:val="24"/>
        </w:rPr>
        <w:t>qualities:</w:t>
      </w:r>
    </w:p>
    <w:p w:rsidR="00023AB4" w:rsidRDefault="00783B34">
      <w:pPr>
        <w:pStyle w:val="ListParagraph"/>
        <w:numPr>
          <w:ilvl w:val="2"/>
          <w:numId w:val="32"/>
        </w:numPr>
        <w:tabs>
          <w:tab w:val="left" w:pos="819"/>
        </w:tabs>
        <w:spacing w:before="140"/>
        <w:ind w:left="819" w:hanging="359"/>
        <w:jc w:val="both"/>
        <w:rPr>
          <w:rFonts w:ascii="Symbol" w:hAnsi="Symbol"/>
          <w:sz w:val="20"/>
        </w:rPr>
      </w:pPr>
      <w:r>
        <w:rPr>
          <w:b/>
          <w:sz w:val="24"/>
        </w:rPr>
        <w:t>Significant:</w:t>
      </w:r>
      <w:r>
        <w:rPr>
          <w:b/>
          <w:spacing w:val="-1"/>
          <w:sz w:val="24"/>
        </w:rPr>
        <w:t xml:space="preserve"> </w:t>
      </w:r>
      <w:r>
        <w:rPr>
          <w:sz w:val="24"/>
        </w:rPr>
        <w:t>Include</w:t>
      </w:r>
      <w:r>
        <w:rPr>
          <w:spacing w:val="-1"/>
          <w:sz w:val="24"/>
        </w:rPr>
        <w:t xml:space="preserve"> </w:t>
      </w:r>
      <w:r>
        <w:rPr>
          <w:sz w:val="24"/>
        </w:rPr>
        <w:t>only</w:t>
      </w:r>
      <w:r>
        <w:rPr>
          <w:spacing w:val="-4"/>
          <w:sz w:val="24"/>
        </w:rPr>
        <w:t xml:space="preserve"> </w:t>
      </w:r>
      <w:r>
        <w:rPr>
          <w:sz w:val="24"/>
        </w:rPr>
        <w:t>attributes</w:t>
      </w:r>
      <w:r>
        <w:rPr>
          <w:spacing w:val="-1"/>
          <w:sz w:val="24"/>
        </w:rPr>
        <w:t xml:space="preserve"> </w:t>
      </w:r>
      <w:r>
        <w:rPr>
          <w:sz w:val="24"/>
        </w:rPr>
        <w:t>that</w:t>
      </w:r>
      <w:r>
        <w:rPr>
          <w:spacing w:val="-1"/>
          <w:sz w:val="24"/>
        </w:rPr>
        <w:t xml:space="preserve"> </w:t>
      </w:r>
      <w:r>
        <w:rPr>
          <w:sz w:val="24"/>
        </w:rPr>
        <w:t>are</w:t>
      </w:r>
      <w:r>
        <w:rPr>
          <w:spacing w:val="-2"/>
          <w:sz w:val="24"/>
        </w:rPr>
        <w:t xml:space="preserve"> </w:t>
      </w:r>
      <w:r>
        <w:rPr>
          <w:sz w:val="24"/>
        </w:rPr>
        <w:t>useful to</w:t>
      </w:r>
      <w:r>
        <w:rPr>
          <w:spacing w:val="-1"/>
          <w:sz w:val="24"/>
        </w:rPr>
        <w:t xml:space="preserve"> </w:t>
      </w:r>
      <w:r>
        <w:rPr>
          <w:sz w:val="24"/>
        </w:rPr>
        <w:t>the</w:t>
      </w:r>
      <w:r>
        <w:rPr>
          <w:spacing w:val="-2"/>
          <w:sz w:val="24"/>
        </w:rPr>
        <w:t xml:space="preserve"> </w:t>
      </w:r>
      <w:r>
        <w:rPr>
          <w:sz w:val="24"/>
        </w:rPr>
        <w:t>database</w:t>
      </w:r>
      <w:r>
        <w:rPr>
          <w:spacing w:val="-1"/>
          <w:sz w:val="24"/>
        </w:rPr>
        <w:t xml:space="preserve"> </w:t>
      </w:r>
      <w:r>
        <w:rPr>
          <w:spacing w:val="-2"/>
          <w:sz w:val="24"/>
        </w:rPr>
        <w:t>users.</w:t>
      </w:r>
    </w:p>
    <w:p w:rsidR="00023AB4" w:rsidRDefault="00783B34">
      <w:pPr>
        <w:pStyle w:val="ListParagraph"/>
        <w:numPr>
          <w:ilvl w:val="2"/>
          <w:numId w:val="32"/>
        </w:numPr>
        <w:tabs>
          <w:tab w:val="left" w:pos="819"/>
        </w:tabs>
        <w:spacing w:before="40"/>
        <w:ind w:left="819" w:hanging="359"/>
        <w:jc w:val="both"/>
        <w:rPr>
          <w:rFonts w:ascii="Symbol" w:hAnsi="Symbol"/>
          <w:sz w:val="20"/>
        </w:rPr>
      </w:pPr>
      <w:r>
        <w:rPr>
          <w:b/>
          <w:sz w:val="24"/>
        </w:rPr>
        <w:t>Direct</w:t>
      </w:r>
      <w:r>
        <w:rPr>
          <w:sz w:val="24"/>
        </w:rPr>
        <w:t>:</w:t>
      </w:r>
      <w:r>
        <w:rPr>
          <w:spacing w:val="56"/>
          <w:sz w:val="24"/>
        </w:rPr>
        <w:t xml:space="preserve"> </w:t>
      </w:r>
      <w:r>
        <w:rPr>
          <w:sz w:val="24"/>
        </w:rPr>
        <w:t>not derived.</w:t>
      </w:r>
      <w:r>
        <w:rPr>
          <w:spacing w:val="-1"/>
          <w:sz w:val="24"/>
        </w:rPr>
        <w:t xml:space="preserve"> </w:t>
      </w:r>
      <w:r>
        <w:rPr>
          <w:sz w:val="24"/>
        </w:rPr>
        <w:t>Derived</w:t>
      </w:r>
      <w:r>
        <w:rPr>
          <w:spacing w:val="-1"/>
          <w:sz w:val="24"/>
        </w:rPr>
        <w:t xml:space="preserve"> </w:t>
      </w:r>
      <w:r>
        <w:rPr>
          <w:sz w:val="24"/>
        </w:rPr>
        <w:t>data complicates</w:t>
      </w:r>
      <w:r>
        <w:rPr>
          <w:spacing w:val="-1"/>
          <w:sz w:val="24"/>
        </w:rPr>
        <w:t xml:space="preserve"> </w:t>
      </w:r>
      <w:r>
        <w:rPr>
          <w:sz w:val="24"/>
        </w:rPr>
        <w:t>the maintenance</w:t>
      </w:r>
      <w:r>
        <w:rPr>
          <w:spacing w:val="-2"/>
          <w:sz w:val="24"/>
        </w:rPr>
        <w:t xml:space="preserve"> </w:t>
      </w:r>
      <w:r>
        <w:rPr>
          <w:sz w:val="24"/>
        </w:rPr>
        <w:t>of</w:t>
      </w:r>
      <w:r>
        <w:rPr>
          <w:spacing w:val="-1"/>
          <w:sz w:val="24"/>
        </w:rPr>
        <w:t xml:space="preserve"> </w:t>
      </w:r>
      <w:r>
        <w:rPr>
          <w:sz w:val="24"/>
        </w:rPr>
        <w:t>a</w:t>
      </w:r>
      <w:r>
        <w:rPr>
          <w:spacing w:val="-2"/>
          <w:sz w:val="24"/>
        </w:rPr>
        <w:t xml:space="preserve"> database.</w:t>
      </w:r>
    </w:p>
    <w:p w:rsidR="00023AB4" w:rsidRDefault="00783B34">
      <w:pPr>
        <w:pStyle w:val="ListParagraph"/>
        <w:numPr>
          <w:ilvl w:val="2"/>
          <w:numId w:val="32"/>
        </w:numPr>
        <w:tabs>
          <w:tab w:val="left" w:pos="818"/>
          <w:tab w:val="left" w:pos="820"/>
        </w:tabs>
        <w:spacing w:before="41" w:line="278" w:lineRule="auto"/>
        <w:ind w:right="121"/>
        <w:jc w:val="both"/>
        <w:rPr>
          <w:rFonts w:ascii="Symbol" w:hAnsi="Symbol"/>
          <w:sz w:val="20"/>
        </w:rPr>
      </w:pPr>
      <w:r>
        <w:rPr>
          <w:b/>
          <w:sz w:val="24"/>
        </w:rPr>
        <w:t>Non-decomposable:</w:t>
      </w:r>
      <w:r>
        <w:rPr>
          <w:b/>
          <w:spacing w:val="40"/>
          <w:sz w:val="24"/>
        </w:rPr>
        <w:t xml:space="preserve"> </w:t>
      </w:r>
      <w:r>
        <w:rPr>
          <w:sz w:val="24"/>
        </w:rPr>
        <w:t>An attribute can contain only single values, never lists or repeating groups. Composite values must be separated into individual attributes.</w:t>
      </w:r>
    </w:p>
    <w:p w:rsidR="00023AB4" w:rsidRDefault="00783B34">
      <w:pPr>
        <w:pStyle w:val="ListParagraph"/>
        <w:numPr>
          <w:ilvl w:val="2"/>
          <w:numId w:val="32"/>
        </w:numPr>
        <w:tabs>
          <w:tab w:val="left" w:pos="818"/>
          <w:tab w:val="left" w:pos="820"/>
        </w:tabs>
        <w:spacing w:line="276" w:lineRule="auto"/>
        <w:ind w:right="119"/>
        <w:jc w:val="both"/>
        <w:rPr>
          <w:rFonts w:ascii="Symbol" w:hAnsi="Symbol"/>
          <w:sz w:val="20"/>
        </w:rPr>
      </w:pPr>
      <w:r>
        <w:rPr>
          <w:b/>
          <w:sz w:val="24"/>
        </w:rPr>
        <w:t xml:space="preserve">Contain data of the same type: </w:t>
      </w:r>
      <w:r>
        <w:rPr>
          <w:sz w:val="24"/>
        </w:rPr>
        <w:t>For example, you would want to enter only date values in a birthday attribute, not names or telephone numbers.</w:t>
      </w:r>
    </w:p>
    <w:p w:rsidR="00023AB4" w:rsidRDefault="00783B34">
      <w:pPr>
        <w:ind w:left="100"/>
        <w:jc w:val="both"/>
        <w:rPr>
          <w:b/>
          <w:sz w:val="24"/>
        </w:rPr>
      </w:pPr>
      <w:r>
        <w:rPr>
          <w:b/>
          <w:sz w:val="24"/>
        </w:rPr>
        <w:t>Entity</w:t>
      </w:r>
      <w:r>
        <w:rPr>
          <w:b/>
          <w:spacing w:val="-1"/>
          <w:sz w:val="24"/>
        </w:rPr>
        <w:t xml:space="preserve"> </w:t>
      </w:r>
      <w:r>
        <w:rPr>
          <w:b/>
          <w:spacing w:val="-5"/>
          <w:sz w:val="24"/>
        </w:rPr>
        <w:t>Key</w:t>
      </w:r>
    </w:p>
    <w:p w:rsidR="00023AB4" w:rsidRDefault="00783B34">
      <w:pPr>
        <w:pStyle w:val="BodyText"/>
        <w:spacing w:before="134" w:line="360" w:lineRule="auto"/>
        <w:ind w:right="1595"/>
        <w:jc w:val="both"/>
      </w:pPr>
      <w:r>
        <w:rPr>
          <w:noProof/>
        </w:rPr>
        <w:drawing>
          <wp:inline distT="0" distB="0" distL="0" distR="0">
            <wp:extent cx="126365" cy="117941"/>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1" cstate="print"/>
                    <a:stretch>
                      <a:fillRect/>
                    </a:stretch>
                  </pic:blipFill>
                  <pic:spPr>
                    <a:xfrm>
                      <a:off x="0" y="0"/>
                      <a:ext cx="126365" cy="117941"/>
                    </a:xfrm>
                    <a:prstGeom prst="rect">
                      <a:avLst/>
                    </a:prstGeom>
                  </pic:spPr>
                </pic:pic>
              </a:graphicData>
            </a:graphic>
          </wp:inline>
        </w:drawing>
      </w:r>
      <w:r>
        <w:rPr>
          <w:spacing w:val="80"/>
          <w:w w:val="150"/>
          <w:sz w:val="20"/>
        </w:rPr>
        <w:t xml:space="preserve"> </w:t>
      </w:r>
      <w:r>
        <w:t xml:space="preserve">A property or a set of properties of an entity type that are used to determine identity. </w:t>
      </w:r>
      <w:r>
        <w:rPr>
          <w:noProof/>
        </w:rPr>
        <w:drawing>
          <wp:inline distT="0" distB="0" distL="0" distR="0">
            <wp:extent cx="126365" cy="118533"/>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1" cstate="print"/>
                    <a:stretch>
                      <a:fillRect/>
                    </a:stretch>
                  </pic:blipFill>
                  <pic:spPr>
                    <a:xfrm>
                      <a:off x="0" y="0"/>
                      <a:ext cx="126365" cy="118533"/>
                    </a:xfrm>
                    <a:prstGeom prst="rect">
                      <a:avLst/>
                    </a:prstGeom>
                  </pic:spPr>
                </pic:pic>
              </a:graphicData>
            </a:graphic>
          </wp:inline>
        </w:drawing>
      </w:r>
      <w:r>
        <w:rPr>
          <w:spacing w:val="68"/>
          <w:w w:val="150"/>
        </w:rPr>
        <w:t xml:space="preserve"> </w:t>
      </w:r>
      <w:r>
        <w:t>Value</w:t>
      </w:r>
      <w:r>
        <w:rPr>
          <w:spacing w:val="-2"/>
        </w:rPr>
        <w:t xml:space="preserve"> </w:t>
      </w:r>
      <w:r>
        <w:t>of</w:t>
      </w:r>
      <w:r>
        <w:rPr>
          <w:spacing w:val="-4"/>
        </w:rPr>
        <w:t xml:space="preserve"> </w:t>
      </w:r>
      <w:r>
        <w:t>entity</w:t>
      </w:r>
      <w:r>
        <w:rPr>
          <w:spacing w:val="-6"/>
        </w:rPr>
        <w:t xml:space="preserve"> </w:t>
      </w:r>
      <w:r>
        <w:t>key</w:t>
      </w:r>
      <w:r>
        <w:rPr>
          <w:spacing w:val="-6"/>
        </w:rPr>
        <w:t xml:space="preserve"> </w:t>
      </w:r>
      <w:r>
        <w:t>must uniquely</w:t>
      </w:r>
      <w:r>
        <w:rPr>
          <w:spacing w:val="-6"/>
        </w:rPr>
        <w:t xml:space="preserve"> </w:t>
      </w:r>
      <w:r>
        <w:t>identify</w:t>
      </w:r>
      <w:r>
        <w:rPr>
          <w:spacing w:val="-4"/>
        </w:rPr>
        <w:t xml:space="preserve"> </w:t>
      </w:r>
      <w:r>
        <w:t>an entity</w:t>
      </w:r>
      <w:r>
        <w:rPr>
          <w:spacing w:val="-4"/>
        </w:rPr>
        <w:t xml:space="preserve"> </w:t>
      </w:r>
      <w:r>
        <w:t>type</w:t>
      </w:r>
      <w:r>
        <w:rPr>
          <w:spacing w:val="-3"/>
        </w:rPr>
        <w:t xml:space="preserve"> </w:t>
      </w:r>
      <w:r>
        <w:t>instance</w:t>
      </w:r>
      <w:r>
        <w:rPr>
          <w:spacing w:val="-3"/>
        </w:rPr>
        <w:t xml:space="preserve"> </w:t>
      </w:r>
      <w:r>
        <w:t>within</w:t>
      </w:r>
      <w:r>
        <w:rPr>
          <w:spacing w:val="-2"/>
        </w:rPr>
        <w:t xml:space="preserve"> </w:t>
      </w:r>
      <w:r>
        <w:t>an entity</w:t>
      </w:r>
      <w:r>
        <w:rPr>
          <w:spacing w:val="-6"/>
        </w:rPr>
        <w:t xml:space="preserve"> </w:t>
      </w:r>
      <w:r>
        <w:t>set.</w:t>
      </w:r>
    </w:p>
    <w:p w:rsidR="00023AB4" w:rsidRDefault="00783B34">
      <w:pPr>
        <w:pStyle w:val="BodyText"/>
        <w:spacing w:before="1" w:line="360" w:lineRule="auto"/>
        <w:ind w:left="1180" w:right="126" w:hanging="361"/>
        <w:jc w:val="both"/>
      </w:pPr>
      <w:r>
        <w:rPr>
          <w:noProof/>
        </w:rPr>
        <w:drawing>
          <wp:inline distT="0" distB="0" distL="0" distR="0">
            <wp:extent cx="126365" cy="117940"/>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1" cstate="print"/>
                    <a:stretch>
                      <a:fillRect/>
                    </a:stretch>
                  </pic:blipFill>
                  <pic:spPr>
                    <a:xfrm>
                      <a:off x="0" y="0"/>
                      <a:ext cx="126365" cy="117940"/>
                    </a:xfrm>
                    <a:prstGeom prst="rect">
                      <a:avLst/>
                    </a:prstGeom>
                  </pic:spPr>
                </pic:pic>
              </a:graphicData>
            </a:graphic>
          </wp:inline>
        </w:drawing>
      </w:r>
      <w:r>
        <w:rPr>
          <w:spacing w:val="80"/>
          <w:sz w:val="20"/>
        </w:rPr>
        <w:t xml:space="preserve"> </w:t>
      </w:r>
      <w:r>
        <w:t>The properties that make up an entity key should be chosen to guarantee uniqueness of instances in an entity set.</w:t>
      </w:r>
    </w:p>
    <w:p w:rsidR="00023AB4" w:rsidRDefault="00783B34">
      <w:pPr>
        <w:spacing w:before="5"/>
        <w:ind w:left="460"/>
        <w:jc w:val="both"/>
        <w:rPr>
          <w:b/>
          <w:sz w:val="24"/>
        </w:rPr>
      </w:pPr>
      <w:r>
        <w:rPr>
          <w:b/>
          <w:sz w:val="24"/>
        </w:rPr>
        <w:t>Requirements</w:t>
      </w:r>
      <w:r>
        <w:rPr>
          <w:b/>
          <w:spacing w:val="-3"/>
          <w:sz w:val="24"/>
        </w:rPr>
        <w:t xml:space="preserve"> </w:t>
      </w:r>
      <w:r>
        <w:rPr>
          <w:b/>
          <w:sz w:val="24"/>
        </w:rPr>
        <w:t>of</w:t>
      </w:r>
      <w:r>
        <w:rPr>
          <w:b/>
          <w:spacing w:val="-3"/>
          <w:sz w:val="24"/>
        </w:rPr>
        <w:t xml:space="preserve"> </w:t>
      </w:r>
      <w:r>
        <w:rPr>
          <w:b/>
          <w:sz w:val="24"/>
        </w:rPr>
        <w:t>entity</w:t>
      </w:r>
      <w:r>
        <w:rPr>
          <w:b/>
          <w:spacing w:val="-1"/>
          <w:sz w:val="24"/>
        </w:rPr>
        <w:t xml:space="preserve"> </w:t>
      </w:r>
      <w:r>
        <w:rPr>
          <w:b/>
          <w:spacing w:val="-4"/>
          <w:sz w:val="24"/>
        </w:rPr>
        <w:t>key:</w:t>
      </w:r>
    </w:p>
    <w:p w:rsidR="00023AB4" w:rsidRDefault="00783B34">
      <w:pPr>
        <w:pStyle w:val="ListParagraph"/>
        <w:numPr>
          <w:ilvl w:val="0"/>
          <w:numId w:val="25"/>
        </w:numPr>
        <w:tabs>
          <w:tab w:val="left" w:pos="1180"/>
        </w:tabs>
        <w:spacing w:before="132" w:line="360" w:lineRule="auto"/>
        <w:ind w:right="117"/>
        <w:jc w:val="both"/>
        <w:rPr>
          <w:sz w:val="24"/>
        </w:rPr>
      </w:pPr>
      <w:r>
        <w:rPr>
          <w:sz w:val="24"/>
        </w:rPr>
        <w:t>No two entity</w:t>
      </w:r>
      <w:r>
        <w:rPr>
          <w:spacing w:val="-3"/>
          <w:sz w:val="24"/>
        </w:rPr>
        <w:t xml:space="preserve"> </w:t>
      </w:r>
      <w:r>
        <w:rPr>
          <w:sz w:val="24"/>
        </w:rPr>
        <w:t>keys within an entity</w:t>
      </w:r>
      <w:r>
        <w:rPr>
          <w:spacing w:val="-3"/>
          <w:sz w:val="24"/>
        </w:rPr>
        <w:t xml:space="preserve"> </w:t>
      </w:r>
      <w:r>
        <w:rPr>
          <w:sz w:val="24"/>
        </w:rPr>
        <w:t>set can be identical. That is, for any</w:t>
      </w:r>
      <w:r>
        <w:rPr>
          <w:spacing w:val="-3"/>
          <w:sz w:val="24"/>
        </w:rPr>
        <w:t xml:space="preserve"> </w:t>
      </w:r>
      <w:r>
        <w:rPr>
          <w:sz w:val="24"/>
        </w:rPr>
        <w:t>two entities within an entity set, the values for all of the properties that constitute a key can’t be the same.</w:t>
      </w:r>
    </w:p>
    <w:p w:rsidR="00023AB4" w:rsidRDefault="00783B34">
      <w:pPr>
        <w:pStyle w:val="ListParagraph"/>
        <w:numPr>
          <w:ilvl w:val="0"/>
          <w:numId w:val="25"/>
        </w:numPr>
        <w:tabs>
          <w:tab w:val="left" w:pos="1179"/>
        </w:tabs>
        <w:ind w:left="1179" w:hanging="359"/>
        <w:jc w:val="both"/>
        <w:rPr>
          <w:sz w:val="24"/>
        </w:rPr>
      </w:pPr>
      <w:r>
        <w:rPr>
          <w:sz w:val="24"/>
        </w:rPr>
        <w:t>An</w:t>
      </w:r>
      <w:r>
        <w:rPr>
          <w:spacing w:val="-3"/>
          <w:sz w:val="24"/>
        </w:rPr>
        <w:t xml:space="preserve"> </w:t>
      </w:r>
      <w:r>
        <w:rPr>
          <w:sz w:val="24"/>
        </w:rPr>
        <w:t>entity</w:t>
      </w:r>
      <w:r>
        <w:rPr>
          <w:spacing w:val="-5"/>
          <w:sz w:val="24"/>
        </w:rPr>
        <w:t xml:space="preserve"> </w:t>
      </w:r>
      <w:r>
        <w:rPr>
          <w:sz w:val="24"/>
        </w:rPr>
        <w:t>key</w:t>
      </w:r>
      <w:r>
        <w:rPr>
          <w:spacing w:val="-5"/>
          <w:sz w:val="24"/>
        </w:rPr>
        <w:t xml:space="preserve"> </w:t>
      </w:r>
      <w:r>
        <w:rPr>
          <w:sz w:val="24"/>
        </w:rPr>
        <w:t>must consist of a</w:t>
      </w:r>
      <w:r>
        <w:rPr>
          <w:spacing w:val="-1"/>
          <w:sz w:val="24"/>
        </w:rPr>
        <w:t xml:space="preserve"> </w:t>
      </w:r>
      <w:r>
        <w:rPr>
          <w:sz w:val="24"/>
        </w:rPr>
        <w:t>set of</w:t>
      </w:r>
      <w:r>
        <w:rPr>
          <w:spacing w:val="-1"/>
          <w:sz w:val="24"/>
        </w:rPr>
        <w:t xml:space="preserve"> </w:t>
      </w:r>
      <w:r>
        <w:rPr>
          <w:sz w:val="24"/>
        </w:rPr>
        <w:t>non-null, immutable, primitive type</w:t>
      </w:r>
      <w:r>
        <w:rPr>
          <w:spacing w:val="-1"/>
          <w:sz w:val="24"/>
        </w:rPr>
        <w:t xml:space="preserve"> </w:t>
      </w:r>
      <w:r>
        <w:rPr>
          <w:spacing w:val="-2"/>
          <w:sz w:val="24"/>
        </w:rPr>
        <w:t>properties.</w:t>
      </w:r>
    </w:p>
    <w:p w:rsidR="00023AB4" w:rsidRDefault="00783B34">
      <w:pPr>
        <w:pStyle w:val="ListParagraph"/>
        <w:numPr>
          <w:ilvl w:val="0"/>
          <w:numId w:val="25"/>
        </w:numPr>
        <w:tabs>
          <w:tab w:val="left" w:pos="1180"/>
        </w:tabs>
        <w:spacing w:before="139" w:line="360" w:lineRule="auto"/>
        <w:ind w:right="122"/>
        <w:jc w:val="both"/>
        <w:rPr>
          <w:sz w:val="24"/>
        </w:rPr>
      </w:pPr>
      <w:r>
        <w:rPr>
          <w:sz w:val="24"/>
        </w:rPr>
        <w:t>The properties that make up an entity key can’t change. You cannot allow more than one possible entity key for a given entity type; surrogate keys aren’t supported.</w:t>
      </w:r>
    </w:p>
    <w:p w:rsidR="00023AB4" w:rsidRDefault="00783B34">
      <w:pPr>
        <w:spacing w:before="5"/>
        <w:ind w:left="820"/>
        <w:jc w:val="both"/>
        <w:rPr>
          <w:b/>
          <w:sz w:val="24"/>
        </w:rPr>
      </w:pPr>
      <w:r>
        <w:rPr>
          <w:b/>
          <w:sz w:val="24"/>
        </w:rPr>
        <w:t>Types</w:t>
      </w:r>
      <w:r>
        <w:rPr>
          <w:b/>
          <w:spacing w:val="-1"/>
          <w:sz w:val="24"/>
        </w:rPr>
        <w:t xml:space="preserve"> </w:t>
      </w:r>
      <w:r>
        <w:rPr>
          <w:b/>
          <w:sz w:val="24"/>
        </w:rPr>
        <w:t>of</w:t>
      </w:r>
      <w:r>
        <w:rPr>
          <w:b/>
          <w:spacing w:val="1"/>
          <w:sz w:val="24"/>
        </w:rPr>
        <w:t xml:space="preserve"> </w:t>
      </w:r>
      <w:r>
        <w:rPr>
          <w:b/>
          <w:spacing w:val="-5"/>
          <w:sz w:val="24"/>
        </w:rPr>
        <w:t>key</w:t>
      </w:r>
    </w:p>
    <w:p w:rsidR="00023AB4" w:rsidRDefault="00783B34">
      <w:pPr>
        <w:pStyle w:val="ListParagraph"/>
        <w:numPr>
          <w:ilvl w:val="1"/>
          <w:numId w:val="25"/>
        </w:numPr>
        <w:tabs>
          <w:tab w:val="left" w:pos="1540"/>
        </w:tabs>
        <w:spacing w:before="132" w:line="360" w:lineRule="auto"/>
        <w:ind w:right="117"/>
        <w:jc w:val="both"/>
        <w:rPr>
          <w:sz w:val="24"/>
        </w:rPr>
      </w:pPr>
      <w:r>
        <w:rPr>
          <w:b/>
          <w:sz w:val="24"/>
        </w:rPr>
        <w:t>Super/Candidate Key</w:t>
      </w:r>
      <w:r>
        <w:rPr>
          <w:sz w:val="24"/>
        </w:rPr>
        <w:t>: is a field or combination of fields, can act as a primary key</w:t>
      </w:r>
      <w:r>
        <w:rPr>
          <w:spacing w:val="-2"/>
          <w:sz w:val="24"/>
        </w:rPr>
        <w:t xml:space="preserve"> </w:t>
      </w:r>
      <w:r>
        <w:rPr>
          <w:sz w:val="24"/>
        </w:rPr>
        <w:t>for a table to uniquely identify each record. Every entity in relational database must have at least one</w:t>
      </w:r>
      <w:r>
        <w:rPr>
          <w:spacing w:val="40"/>
          <w:sz w:val="24"/>
        </w:rPr>
        <w:t xml:space="preserve"> </w:t>
      </w:r>
      <w:r>
        <w:rPr>
          <w:sz w:val="24"/>
        </w:rPr>
        <w:t>candidate key but it is possible to have two or more. (</w:t>
      </w:r>
      <w:r>
        <w:rPr>
          <w:b/>
          <w:sz w:val="24"/>
        </w:rPr>
        <w:t>Example</w:t>
      </w:r>
      <w:r>
        <w:rPr>
          <w:sz w:val="24"/>
        </w:rPr>
        <w:t>: social security number, employee number or driver license number may identify an employee. All of them are</w:t>
      </w:r>
      <w:r>
        <w:rPr>
          <w:spacing w:val="40"/>
          <w:sz w:val="24"/>
        </w:rPr>
        <w:t xml:space="preserve"> </w:t>
      </w:r>
      <w:r>
        <w:rPr>
          <w:sz w:val="24"/>
        </w:rPr>
        <w:t>considered candidate keys)</w:t>
      </w:r>
    </w:p>
    <w:p w:rsidR="00023AB4" w:rsidRDefault="00783B34">
      <w:pPr>
        <w:pStyle w:val="ListParagraph"/>
        <w:numPr>
          <w:ilvl w:val="1"/>
          <w:numId w:val="25"/>
        </w:numPr>
        <w:tabs>
          <w:tab w:val="left" w:pos="1540"/>
        </w:tabs>
        <w:spacing w:before="2" w:line="360" w:lineRule="auto"/>
        <w:ind w:right="125"/>
        <w:jc w:val="both"/>
        <w:rPr>
          <w:sz w:val="24"/>
        </w:rPr>
      </w:pPr>
      <w:r>
        <w:rPr>
          <w:b/>
          <w:sz w:val="24"/>
        </w:rPr>
        <w:t xml:space="preserve">Primary Key: </w:t>
      </w:r>
      <w:r>
        <w:rPr>
          <w:sz w:val="24"/>
        </w:rPr>
        <w:t>is an attribute or set of attributes that uniquely identifies one entity from the</w:t>
      </w:r>
      <w:r>
        <w:rPr>
          <w:spacing w:val="40"/>
          <w:sz w:val="24"/>
        </w:rPr>
        <w:t xml:space="preserve"> </w:t>
      </w:r>
      <w:r>
        <w:rPr>
          <w:sz w:val="24"/>
        </w:rPr>
        <w:t>other. Every entity must have a primary key. It is a candidate key chosen as the main method of uniquely identifying a row.</w:t>
      </w:r>
    </w:p>
    <w:p w:rsidR="00023AB4" w:rsidRDefault="00783B34">
      <w:pPr>
        <w:pStyle w:val="ListParagraph"/>
        <w:numPr>
          <w:ilvl w:val="1"/>
          <w:numId w:val="25"/>
        </w:numPr>
        <w:tabs>
          <w:tab w:val="left" w:pos="1539"/>
        </w:tabs>
        <w:spacing w:line="275" w:lineRule="exact"/>
        <w:ind w:left="1539" w:hanging="359"/>
        <w:jc w:val="both"/>
        <w:rPr>
          <w:sz w:val="24"/>
        </w:rPr>
      </w:pPr>
      <w:r>
        <w:rPr>
          <w:b/>
          <w:sz w:val="24"/>
        </w:rPr>
        <w:t>Alternate</w:t>
      </w:r>
      <w:r>
        <w:rPr>
          <w:b/>
          <w:spacing w:val="-1"/>
          <w:sz w:val="24"/>
        </w:rPr>
        <w:t xml:space="preserve"> </w:t>
      </w:r>
      <w:r>
        <w:rPr>
          <w:b/>
          <w:sz w:val="24"/>
        </w:rPr>
        <w:t>key</w:t>
      </w:r>
      <w:r>
        <w:rPr>
          <w:b/>
          <w:spacing w:val="2"/>
          <w:sz w:val="24"/>
        </w:rPr>
        <w:t xml:space="preserve"> </w:t>
      </w:r>
      <w:r>
        <w:rPr>
          <w:sz w:val="24"/>
        </w:rPr>
        <w:t>-</w:t>
      </w:r>
      <w:r>
        <w:rPr>
          <w:spacing w:val="-1"/>
          <w:sz w:val="24"/>
        </w:rPr>
        <w:t xml:space="preserve"> </w:t>
      </w:r>
      <w:r>
        <w:rPr>
          <w:sz w:val="24"/>
        </w:rPr>
        <w:t>is any</w:t>
      </w:r>
      <w:r>
        <w:rPr>
          <w:spacing w:val="-5"/>
          <w:sz w:val="24"/>
        </w:rPr>
        <w:t xml:space="preserve"> </w:t>
      </w:r>
      <w:r>
        <w:rPr>
          <w:sz w:val="24"/>
        </w:rPr>
        <w:t>candidate key</w:t>
      </w:r>
      <w:r>
        <w:rPr>
          <w:spacing w:val="-5"/>
          <w:sz w:val="24"/>
        </w:rPr>
        <w:t xml:space="preserve"> </w:t>
      </w:r>
      <w:r>
        <w:rPr>
          <w:sz w:val="24"/>
        </w:rPr>
        <w:t>which</w:t>
      </w:r>
      <w:r>
        <w:rPr>
          <w:spacing w:val="1"/>
          <w:sz w:val="24"/>
        </w:rPr>
        <w:t xml:space="preserve"> </w:t>
      </w:r>
      <w:r>
        <w:rPr>
          <w:sz w:val="24"/>
        </w:rPr>
        <w:t>is not</w:t>
      </w:r>
      <w:r>
        <w:rPr>
          <w:spacing w:val="2"/>
          <w:sz w:val="24"/>
        </w:rPr>
        <w:t xml:space="preserve"> </w:t>
      </w:r>
      <w:r>
        <w:rPr>
          <w:sz w:val="24"/>
        </w:rPr>
        <w:t>selected to be</w:t>
      </w:r>
      <w:r>
        <w:rPr>
          <w:spacing w:val="-1"/>
          <w:sz w:val="24"/>
        </w:rPr>
        <w:t xml:space="preserve"> </w:t>
      </w:r>
      <w:r>
        <w:rPr>
          <w:sz w:val="24"/>
        </w:rPr>
        <w:t>the primary</w:t>
      </w:r>
      <w:r>
        <w:rPr>
          <w:spacing w:val="-2"/>
          <w:sz w:val="24"/>
        </w:rPr>
        <w:t xml:space="preserve"> </w:t>
      </w:r>
      <w:r>
        <w:rPr>
          <w:spacing w:val="-5"/>
          <w:sz w:val="24"/>
        </w:rPr>
        <w:t>key</w:t>
      </w:r>
    </w:p>
    <w:p w:rsidR="00023AB4" w:rsidRDefault="00783B34">
      <w:pPr>
        <w:pStyle w:val="ListParagraph"/>
        <w:numPr>
          <w:ilvl w:val="1"/>
          <w:numId w:val="25"/>
        </w:numPr>
        <w:tabs>
          <w:tab w:val="left" w:pos="1540"/>
        </w:tabs>
        <w:spacing w:before="139" w:line="360" w:lineRule="auto"/>
        <w:ind w:right="122"/>
        <w:jc w:val="both"/>
        <w:rPr>
          <w:sz w:val="24"/>
        </w:rPr>
      </w:pPr>
      <w:r>
        <w:rPr>
          <w:b/>
          <w:sz w:val="24"/>
        </w:rPr>
        <w:t>Foreign Key</w:t>
      </w:r>
      <w:r>
        <w:rPr>
          <w:sz w:val="24"/>
        </w:rPr>
        <w:t>: references a particular attribute of an entity containing the corresponding primary key. These keys are used to create relationships between tables. (For example, an employee</w:t>
      </w:r>
      <w:r>
        <w:rPr>
          <w:spacing w:val="40"/>
          <w:sz w:val="24"/>
        </w:rPr>
        <w:t xml:space="preserve"> </w:t>
      </w:r>
      <w:r>
        <w:rPr>
          <w:sz w:val="24"/>
        </w:rPr>
        <w:lastRenderedPageBreak/>
        <w:t>entity with employee number as its primary key and department entity with department number as its primary key</w:t>
      </w:r>
      <w:r>
        <w:rPr>
          <w:spacing w:val="40"/>
          <w:sz w:val="24"/>
        </w:rPr>
        <w:t xml:space="preserve"> </w:t>
      </w:r>
      <w:r>
        <w:rPr>
          <w:sz w:val="24"/>
        </w:rPr>
        <w:t>can be related to each other through employee number. Therefore, employee number will be a foreign key for department and primary key for employee).</w:t>
      </w:r>
    </w:p>
    <w:p w:rsidR="00023AB4" w:rsidRDefault="00023AB4">
      <w:pPr>
        <w:spacing w:line="360" w:lineRule="auto"/>
        <w:jc w:val="both"/>
        <w:rPr>
          <w:sz w:val="24"/>
        </w:rPr>
        <w:sectPr w:rsidR="00023AB4">
          <w:pgSz w:w="12240" w:h="15840"/>
          <w:pgMar w:top="840" w:right="600" w:bottom="880" w:left="620" w:header="0" w:footer="684" w:gutter="0"/>
          <w:cols w:space="720"/>
        </w:sectPr>
      </w:pPr>
    </w:p>
    <w:p w:rsidR="00023AB4" w:rsidRDefault="00783B34">
      <w:pPr>
        <w:pStyle w:val="ListParagraph"/>
        <w:numPr>
          <w:ilvl w:val="1"/>
          <w:numId w:val="25"/>
        </w:numPr>
        <w:tabs>
          <w:tab w:val="left" w:pos="1540"/>
        </w:tabs>
        <w:spacing w:before="65" w:line="360" w:lineRule="auto"/>
        <w:ind w:right="116"/>
        <w:rPr>
          <w:sz w:val="24"/>
        </w:rPr>
      </w:pPr>
      <w:r>
        <w:rPr>
          <w:b/>
          <w:sz w:val="24"/>
        </w:rPr>
        <w:lastRenderedPageBreak/>
        <w:t>Compound/Composite Key</w:t>
      </w:r>
      <w:r>
        <w:rPr>
          <w:sz w:val="24"/>
        </w:rPr>
        <w:t>: A Combination of more than one column identifying records of a table uniquely.</w:t>
      </w:r>
    </w:p>
    <w:p w:rsidR="00023AB4" w:rsidRDefault="00023AB4">
      <w:pPr>
        <w:pStyle w:val="BodyText"/>
        <w:ind w:left="0"/>
      </w:pPr>
    </w:p>
    <w:p w:rsidR="00023AB4" w:rsidRDefault="00023AB4">
      <w:pPr>
        <w:pStyle w:val="BodyText"/>
        <w:spacing w:before="66"/>
        <w:ind w:left="0"/>
      </w:pPr>
    </w:p>
    <w:p w:rsidR="00023AB4" w:rsidRDefault="00783B34">
      <w:pPr>
        <w:pStyle w:val="Heading2"/>
        <w:numPr>
          <w:ilvl w:val="1"/>
          <w:numId w:val="32"/>
        </w:numPr>
        <w:tabs>
          <w:tab w:val="left" w:pos="911"/>
        </w:tabs>
        <w:ind w:hanging="720"/>
      </w:pPr>
      <w:bookmarkStart w:id="5" w:name="_bookmark4"/>
      <w:bookmarkEnd w:id="5"/>
      <w:r>
        <w:t>Reviewing</w:t>
      </w:r>
      <w:r>
        <w:rPr>
          <w:spacing w:val="-8"/>
        </w:rPr>
        <w:t xml:space="preserve"> </w:t>
      </w:r>
      <w:r>
        <w:t>Business</w:t>
      </w:r>
      <w:r>
        <w:rPr>
          <w:spacing w:val="-8"/>
        </w:rPr>
        <w:t xml:space="preserve"> </w:t>
      </w:r>
      <w:r>
        <w:t>Rules</w:t>
      </w:r>
      <w:r>
        <w:rPr>
          <w:spacing w:val="-8"/>
        </w:rPr>
        <w:t xml:space="preserve"> </w:t>
      </w:r>
      <w:r>
        <w:t>to</w:t>
      </w:r>
      <w:r>
        <w:rPr>
          <w:spacing w:val="-8"/>
        </w:rPr>
        <w:t xml:space="preserve"> </w:t>
      </w:r>
      <w:r>
        <w:t>Determine</w:t>
      </w:r>
      <w:r>
        <w:rPr>
          <w:spacing w:val="-7"/>
        </w:rPr>
        <w:t xml:space="preserve"> </w:t>
      </w:r>
      <w:r>
        <w:rPr>
          <w:spacing w:val="-2"/>
        </w:rPr>
        <w:t>Impact</w:t>
      </w:r>
    </w:p>
    <w:p w:rsidR="00023AB4" w:rsidRDefault="00783B34">
      <w:pPr>
        <w:spacing w:before="1"/>
        <w:ind w:left="100"/>
        <w:rPr>
          <w:b/>
          <w:sz w:val="24"/>
        </w:rPr>
      </w:pPr>
      <w:r>
        <w:rPr>
          <w:b/>
          <w:sz w:val="24"/>
        </w:rPr>
        <w:t xml:space="preserve">Business </w:t>
      </w:r>
      <w:r>
        <w:rPr>
          <w:b/>
          <w:spacing w:val="-4"/>
          <w:sz w:val="24"/>
        </w:rPr>
        <w:t>rule</w:t>
      </w:r>
    </w:p>
    <w:p w:rsidR="00023AB4" w:rsidRDefault="00783B34">
      <w:pPr>
        <w:pStyle w:val="BodyText"/>
        <w:spacing w:before="132" w:line="360" w:lineRule="auto"/>
        <w:ind w:left="460" w:hanging="360"/>
      </w:pPr>
      <w:r>
        <w:rPr>
          <w:noProof/>
        </w:rPr>
        <w:drawing>
          <wp:inline distT="0" distB="0" distL="0" distR="0">
            <wp:extent cx="126365" cy="117940"/>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1" cstate="print"/>
                    <a:stretch>
                      <a:fillRect/>
                    </a:stretch>
                  </pic:blipFill>
                  <pic:spPr>
                    <a:xfrm>
                      <a:off x="0" y="0"/>
                      <a:ext cx="126365" cy="117940"/>
                    </a:xfrm>
                    <a:prstGeom prst="rect">
                      <a:avLst/>
                    </a:prstGeom>
                  </pic:spPr>
                </pic:pic>
              </a:graphicData>
            </a:graphic>
          </wp:inline>
        </w:drawing>
      </w:r>
      <w:r>
        <w:rPr>
          <w:spacing w:val="80"/>
          <w:w w:val="150"/>
          <w:sz w:val="20"/>
        </w:rPr>
        <w:t xml:space="preserve"> </w:t>
      </w:r>
      <w:r>
        <w:t>Is</w:t>
      </w:r>
      <w:r>
        <w:rPr>
          <w:spacing w:val="37"/>
        </w:rPr>
        <w:t xml:space="preserve"> </w:t>
      </w:r>
      <w:r>
        <w:t>a</w:t>
      </w:r>
      <w:r>
        <w:rPr>
          <w:spacing w:val="34"/>
        </w:rPr>
        <w:t xml:space="preserve"> </w:t>
      </w:r>
      <w:r>
        <w:t>rule</w:t>
      </w:r>
      <w:r>
        <w:rPr>
          <w:spacing w:val="33"/>
        </w:rPr>
        <w:t xml:space="preserve"> </w:t>
      </w:r>
      <w:r>
        <w:t>of</w:t>
      </w:r>
      <w:r>
        <w:rPr>
          <w:spacing w:val="34"/>
        </w:rPr>
        <w:t xml:space="preserve"> </w:t>
      </w:r>
      <w:r>
        <w:t>a</w:t>
      </w:r>
      <w:r>
        <w:rPr>
          <w:spacing w:val="34"/>
        </w:rPr>
        <w:t xml:space="preserve"> </w:t>
      </w:r>
      <w:r>
        <w:t>business,</w:t>
      </w:r>
      <w:r>
        <w:rPr>
          <w:spacing w:val="38"/>
        </w:rPr>
        <w:t xml:space="preserve"> </w:t>
      </w:r>
      <w:r>
        <w:t>company,</w:t>
      </w:r>
      <w:r>
        <w:rPr>
          <w:spacing w:val="35"/>
        </w:rPr>
        <w:t xml:space="preserve"> </w:t>
      </w:r>
      <w:r>
        <w:t>or</w:t>
      </w:r>
      <w:r>
        <w:rPr>
          <w:spacing w:val="34"/>
        </w:rPr>
        <w:t xml:space="preserve"> </w:t>
      </w:r>
      <w:r>
        <w:t>corporation</w:t>
      </w:r>
      <w:r>
        <w:rPr>
          <w:spacing w:val="37"/>
        </w:rPr>
        <w:t xml:space="preserve"> </w:t>
      </w:r>
      <w:r>
        <w:t>that</w:t>
      </w:r>
      <w:r>
        <w:rPr>
          <w:spacing w:val="35"/>
        </w:rPr>
        <w:t xml:space="preserve"> </w:t>
      </w:r>
      <w:r>
        <w:t>defines</w:t>
      </w:r>
      <w:r>
        <w:rPr>
          <w:spacing w:val="35"/>
        </w:rPr>
        <w:t xml:space="preserve"> </w:t>
      </w:r>
      <w:r>
        <w:t>or</w:t>
      </w:r>
      <w:r>
        <w:rPr>
          <w:spacing w:val="34"/>
        </w:rPr>
        <w:t xml:space="preserve"> </w:t>
      </w:r>
      <w:r>
        <w:t>constrains</w:t>
      </w:r>
      <w:r>
        <w:rPr>
          <w:spacing w:val="35"/>
        </w:rPr>
        <w:t xml:space="preserve"> </w:t>
      </w:r>
      <w:r>
        <w:t>some</w:t>
      </w:r>
      <w:r>
        <w:rPr>
          <w:spacing w:val="34"/>
        </w:rPr>
        <w:t xml:space="preserve"> </w:t>
      </w:r>
      <w:r>
        <w:t>aspect</w:t>
      </w:r>
      <w:r>
        <w:rPr>
          <w:spacing w:val="35"/>
        </w:rPr>
        <w:t xml:space="preserve"> </w:t>
      </w:r>
      <w:r>
        <w:t>of</w:t>
      </w:r>
      <w:r>
        <w:rPr>
          <w:spacing w:val="34"/>
        </w:rPr>
        <w:t xml:space="preserve"> </w:t>
      </w:r>
      <w:r>
        <w:t>business</w:t>
      </w:r>
      <w:r>
        <w:rPr>
          <w:spacing w:val="40"/>
        </w:rPr>
        <w:t xml:space="preserve"> </w:t>
      </w:r>
      <w:r>
        <w:t>and always resolves to either true or false.</w:t>
      </w:r>
    </w:p>
    <w:p w:rsidR="00023AB4" w:rsidRDefault="00783B34">
      <w:pPr>
        <w:pStyle w:val="BodyText"/>
        <w:spacing w:line="360" w:lineRule="auto"/>
        <w:ind w:left="460" w:hanging="360"/>
      </w:pPr>
      <w:r>
        <w:rPr>
          <w:noProof/>
        </w:rPr>
        <w:drawing>
          <wp:inline distT="0" distB="0" distL="0" distR="0">
            <wp:extent cx="126365" cy="117941"/>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1" cstate="print"/>
                    <a:stretch>
                      <a:fillRect/>
                    </a:stretch>
                  </pic:blipFill>
                  <pic:spPr>
                    <a:xfrm>
                      <a:off x="0" y="0"/>
                      <a:ext cx="126365" cy="117941"/>
                    </a:xfrm>
                    <a:prstGeom prst="rect">
                      <a:avLst/>
                    </a:prstGeom>
                  </pic:spPr>
                </pic:pic>
              </a:graphicData>
            </a:graphic>
          </wp:inline>
        </w:drawing>
      </w:r>
      <w:r>
        <w:rPr>
          <w:spacing w:val="80"/>
          <w:sz w:val="20"/>
        </w:rPr>
        <w:t xml:space="preserve"> </w:t>
      </w:r>
      <w:r>
        <w:t>Is a statement that defines or constrains some aspect of the business, intended to assert business structure, to control/influence behavior of the business.</w:t>
      </w:r>
    </w:p>
    <w:p w:rsidR="00023AB4" w:rsidRDefault="00783B34">
      <w:pPr>
        <w:pStyle w:val="BodyText"/>
        <w:ind w:left="100"/>
      </w:pPr>
      <w:r>
        <w:rPr>
          <w:noProof/>
        </w:rPr>
        <w:drawing>
          <wp:inline distT="0" distB="0" distL="0" distR="0">
            <wp:extent cx="126365" cy="117940"/>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1" cstate="print"/>
                    <a:stretch>
                      <a:fillRect/>
                    </a:stretch>
                  </pic:blipFill>
                  <pic:spPr>
                    <a:xfrm>
                      <a:off x="0" y="0"/>
                      <a:ext cx="126365" cy="117940"/>
                    </a:xfrm>
                    <a:prstGeom prst="rect">
                      <a:avLst/>
                    </a:prstGeom>
                  </pic:spPr>
                </pic:pic>
              </a:graphicData>
            </a:graphic>
          </wp:inline>
        </w:drawing>
      </w:r>
      <w:r>
        <w:rPr>
          <w:spacing w:val="80"/>
          <w:w w:val="150"/>
          <w:sz w:val="20"/>
        </w:rPr>
        <w:t xml:space="preserve"> </w:t>
      </w:r>
      <w:r>
        <w:t>Describes the operations, definitions and constraints that apply to an organization.</w:t>
      </w:r>
    </w:p>
    <w:p w:rsidR="00023AB4" w:rsidRDefault="00783B34">
      <w:pPr>
        <w:pStyle w:val="BodyText"/>
        <w:spacing w:before="139" w:line="360" w:lineRule="auto"/>
        <w:ind w:left="460" w:right="124" w:hanging="360"/>
        <w:jc w:val="both"/>
      </w:pPr>
      <w:r>
        <w:rPr>
          <w:noProof/>
        </w:rPr>
        <w:drawing>
          <wp:inline distT="0" distB="0" distL="0" distR="0">
            <wp:extent cx="126365" cy="118533"/>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1" cstate="print"/>
                    <a:stretch>
                      <a:fillRect/>
                    </a:stretch>
                  </pic:blipFill>
                  <pic:spPr>
                    <a:xfrm>
                      <a:off x="0" y="0"/>
                      <a:ext cx="126365" cy="118533"/>
                    </a:xfrm>
                    <a:prstGeom prst="rect">
                      <a:avLst/>
                    </a:prstGeom>
                  </pic:spPr>
                </pic:pic>
              </a:graphicData>
            </a:graphic>
          </wp:inline>
        </w:drawing>
      </w:r>
      <w:r>
        <w:rPr>
          <w:spacing w:val="40"/>
          <w:sz w:val="20"/>
        </w:rPr>
        <w:t xml:space="preserve"> </w:t>
      </w:r>
      <w:r>
        <w:t xml:space="preserve">Tells an organization </w:t>
      </w:r>
      <w:r>
        <w:rPr>
          <w:i/>
        </w:rPr>
        <w:t xml:space="preserve">what </w:t>
      </w:r>
      <w:r>
        <w:t>it can do in detail, provides detailed guidance about how a strategy can be translated to action.</w:t>
      </w:r>
    </w:p>
    <w:p w:rsidR="00023AB4" w:rsidRDefault="00783B34">
      <w:pPr>
        <w:pStyle w:val="BodyText"/>
        <w:spacing w:before="1" w:line="360" w:lineRule="auto"/>
        <w:ind w:left="460" w:right="116" w:hanging="360"/>
        <w:jc w:val="both"/>
      </w:pPr>
      <w:r>
        <w:rPr>
          <w:noProof/>
        </w:rPr>
        <w:drawing>
          <wp:inline distT="0" distB="0" distL="0" distR="0">
            <wp:extent cx="126365" cy="118533"/>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1" cstate="print"/>
                    <a:stretch>
                      <a:fillRect/>
                    </a:stretch>
                  </pic:blipFill>
                  <pic:spPr>
                    <a:xfrm>
                      <a:off x="0" y="0"/>
                      <a:ext cx="126365" cy="118533"/>
                    </a:xfrm>
                    <a:prstGeom prst="rect">
                      <a:avLst/>
                    </a:prstGeom>
                  </pic:spPr>
                </pic:pic>
              </a:graphicData>
            </a:graphic>
          </wp:inline>
        </w:drawing>
      </w:r>
      <w:r>
        <w:rPr>
          <w:spacing w:val="80"/>
          <w:sz w:val="20"/>
        </w:rPr>
        <w:t xml:space="preserve"> </w:t>
      </w:r>
      <w:r>
        <w:t>Can</w:t>
      </w:r>
      <w:r>
        <w:rPr>
          <w:spacing w:val="-2"/>
        </w:rPr>
        <w:t xml:space="preserve"> </w:t>
      </w:r>
      <w:r>
        <w:t>apply</w:t>
      </w:r>
      <w:r>
        <w:rPr>
          <w:spacing w:val="-7"/>
        </w:rPr>
        <w:t xml:space="preserve"> </w:t>
      </w:r>
      <w:r>
        <w:t>to</w:t>
      </w:r>
      <w:r>
        <w:rPr>
          <w:spacing w:val="-2"/>
        </w:rPr>
        <w:t xml:space="preserve"> </w:t>
      </w:r>
      <w:r>
        <w:t>people, processes,</w:t>
      </w:r>
      <w:r>
        <w:rPr>
          <w:spacing w:val="-1"/>
        </w:rPr>
        <w:t xml:space="preserve"> </w:t>
      </w:r>
      <w:r>
        <w:t>corporate</w:t>
      </w:r>
      <w:r>
        <w:rPr>
          <w:spacing w:val="-2"/>
        </w:rPr>
        <w:t xml:space="preserve"> </w:t>
      </w:r>
      <w:r>
        <w:t>behavior</w:t>
      </w:r>
      <w:r>
        <w:rPr>
          <w:spacing w:val="-2"/>
        </w:rPr>
        <w:t xml:space="preserve"> </w:t>
      </w:r>
      <w:r>
        <w:t>and computing</w:t>
      </w:r>
      <w:r>
        <w:rPr>
          <w:spacing w:val="-4"/>
        </w:rPr>
        <w:t xml:space="preserve"> </w:t>
      </w:r>
      <w:r>
        <w:t>systems in</w:t>
      </w:r>
      <w:r>
        <w:rPr>
          <w:spacing w:val="-2"/>
        </w:rPr>
        <w:t xml:space="preserve"> </w:t>
      </w:r>
      <w:r>
        <w:t>an</w:t>
      </w:r>
      <w:r>
        <w:rPr>
          <w:spacing w:val="-2"/>
        </w:rPr>
        <w:t xml:space="preserve"> </w:t>
      </w:r>
      <w:r>
        <w:t>organization,</w:t>
      </w:r>
      <w:r>
        <w:rPr>
          <w:spacing w:val="-2"/>
        </w:rPr>
        <w:t xml:space="preserve"> </w:t>
      </w:r>
      <w:r>
        <w:t>and are</w:t>
      </w:r>
      <w:r>
        <w:rPr>
          <w:spacing w:val="-3"/>
        </w:rPr>
        <w:t xml:space="preserve"> </w:t>
      </w:r>
      <w:r>
        <w:t>put</w:t>
      </w:r>
      <w:r>
        <w:rPr>
          <w:spacing w:val="-2"/>
        </w:rPr>
        <w:t xml:space="preserve"> </w:t>
      </w:r>
      <w:r>
        <w:t>in place to help the organization achieve its goals.</w:t>
      </w:r>
    </w:p>
    <w:p w:rsidR="00023AB4" w:rsidRDefault="00783B34">
      <w:pPr>
        <w:pStyle w:val="BodyText"/>
        <w:spacing w:line="360" w:lineRule="auto"/>
        <w:ind w:left="460" w:right="128" w:hanging="360"/>
        <w:jc w:val="both"/>
      </w:pPr>
      <w:r>
        <w:rPr>
          <w:noProof/>
        </w:rPr>
        <w:drawing>
          <wp:inline distT="0" distB="0" distL="0" distR="0">
            <wp:extent cx="126365" cy="118533"/>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1" cstate="print"/>
                    <a:stretch>
                      <a:fillRect/>
                    </a:stretch>
                  </pic:blipFill>
                  <pic:spPr>
                    <a:xfrm>
                      <a:off x="0" y="0"/>
                      <a:ext cx="126365" cy="118533"/>
                    </a:xfrm>
                    <a:prstGeom prst="rect">
                      <a:avLst/>
                    </a:prstGeom>
                  </pic:spPr>
                </pic:pic>
              </a:graphicData>
            </a:graphic>
          </wp:inline>
        </w:drawing>
      </w:r>
      <w:r>
        <w:rPr>
          <w:spacing w:val="80"/>
          <w:sz w:val="20"/>
        </w:rPr>
        <w:t xml:space="preserve"> </w:t>
      </w:r>
      <w:r>
        <w:t>While a business rule may be informal or even unwritten, writing the rules down clearly and making sure that they don't conflict, is a valuable activity.</w:t>
      </w:r>
    </w:p>
    <w:p w:rsidR="00023AB4" w:rsidRDefault="00783B34">
      <w:pPr>
        <w:pStyle w:val="BodyText"/>
        <w:spacing w:line="360" w:lineRule="auto"/>
        <w:ind w:left="460" w:right="121" w:hanging="360"/>
        <w:jc w:val="both"/>
      </w:pPr>
      <w:r>
        <w:rPr>
          <w:noProof/>
        </w:rPr>
        <w:drawing>
          <wp:inline distT="0" distB="0" distL="0" distR="0">
            <wp:extent cx="126365" cy="118533"/>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1" cstate="print"/>
                    <a:stretch>
                      <a:fillRect/>
                    </a:stretch>
                  </pic:blipFill>
                  <pic:spPr>
                    <a:xfrm>
                      <a:off x="0" y="0"/>
                      <a:ext cx="126365" cy="118533"/>
                    </a:xfrm>
                    <a:prstGeom prst="rect">
                      <a:avLst/>
                    </a:prstGeom>
                  </pic:spPr>
                </pic:pic>
              </a:graphicData>
            </a:graphic>
          </wp:inline>
        </w:drawing>
      </w:r>
      <w:r>
        <w:rPr>
          <w:spacing w:val="40"/>
          <w:sz w:val="20"/>
        </w:rPr>
        <w:t xml:space="preserve"> </w:t>
      </w:r>
      <w:r>
        <w:t>When carefully managed, rules can be used to help the organization to better achieve goals, remove obstacles, reduce costly mistakes, improve communication, comply with legal requirements, and increase customer loyalty.</w:t>
      </w:r>
    </w:p>
    <w:p w:rsidR="00023AB4" w:rsidRDefault="00783B34">
      <w:pPr>
        <w:pStyle w:val="BodyText"/>
        <w:spacing w:line="275" w:lineRule="exact"/>
        <w:ind w:left="460"/>
        <w:jc w:val="both"/>
      </w:pPr>
      <w:r>
        <w:rPr>
          <w:b/>
        </w:rPr>
        <w:t>Example</w:t>
      </w:r>
      <w:r>
        <w:t>:</w:t>
      </w:r>
      <w:r>
        <w:rPr>
          <w:spacing w:val="-4"/>
        </w:rPr>
        <w:t xml:space="preserve"> </w:t>
      </w:r>
      <w:r>
        <w:t>rent</w:t>
      </w:r>
      <w:r>
        <w:rPr>
          <w:spacing w:val="-1"/>
        </w:rPr>
        <w:t xml:space="preserve"> </w:t>
      </w:r>
      <w:r>
        <w:t>rules,</w:t>
      </w:r>
      <w:r>
        <w:rPr>
          <w:spacing w:val="-1"/>
        </w:rPr>
        <w:t xml:space="preserve"> </w:t>
      </w:r>
      <w:r>
        <w:t>payment</w:t>
      </w:r>
      <w:r>
        <w:rPr>
          <w:spacing w:val="-1"/>
        </w:rPr>
        <w:t xml:space="preserve"> </w:t>
      </w:r>
      <w:r>
        <w:t>rules,</w:t>
      </w:r>
      <w:r>
        <w:rPr>
          <w:spacing w:val="-1"/>
        </w:rPr>
        <w:t xml:space="preserve"> </w:t>
      </w:r>
      <w:r>
        <w:t>service</w:t>
      </w:r>
      <w:r>
        <w:rPr>
          <w:spacing w:val="-3"/>
        </w:rPr>
        <w:t xml:space="preserve"> </w:t>
      </w:r>
      <w:r>
        <w:t>rules, attendance</w:t>
      </w:r>
      <w:r>
        <w:rPr>
          <w:spacing w:val="-2"/>
        </w:rPr>
        <w:t xml:space="preserve"> </w:t>
      </w:r>
      <w:r>
        <w:t>rules,</w:t>
      </w:r>
      <w:r>
        <w:rPr>
          <w:spacing w:val="-1"/>
        </w:rPr>
        <w:t xml:space="preserve"> </w:t>
      </w:r>
      <w:r>
        <w:t>product</w:t>
      </w:r>
      <w:r>
        <w:rPr>
          <w:spacing w:val="2"/>
        </w:rPr>
        <w:t xml:space="preserve"> </w:t>
      </w:r>
      <w:r>
        <w:t>rules,</w:t>
      </w:r>
      <w:r>
        <w:rPr>
          <w:spacing w:val="-1"/>
        </w:rPr>
        <w:t xml:space="preserve"> </w:t>
      </w:r>
      <w:r>
        <w:rPr>
          <w:spacing w:val="-5"/>
        </w:rPr>
        <w:t>etc</w:t>
      </w:r>
    </w:p>
    <w:p w:rsidR="00023AB4" w:rsidRDefault="00783B34">
      <w:pPr>
        <w:spacing w:before="142" w:line="275" w:lineRule="exact"/>
        <w:ind w:left="100"/>
        <w:jc w:val="both"/>
        <w:rPr>
          <w:b/>
          <w:sz w:val="24"/>
        </w:rPr>
      </w:pPr>
      <w:r>
        <w:rPr>
          <w:b/>
          <w:sz w:val="24"/>
        </w:rPr>
        <w:t>Categories</w:t>
      </w:r>
      <w:r>
        <w:rPr>
          <w:b/>
          <w:spacing w:val="-4"/>
          <w:sz w:val="24"/>
        </w:rPr>
        <w:t xml:space="preserve"> </w:t>
      </w:r>
      <w:r>
        <w:rPr>
          <w:b/>
          <w:sz w:val="24"/>
        </w:rPr>
        <w:t>of business</w:t>
      </w:r>
      <w:r>
        <w:rPr>
          <w:b/>
          <w:spacing w:val="-1"/>
          <w:sz w:val="24"/>
        </w:rPr>
        <w:t xml:space="preserve"> </w:t>
      </w:r>
      <w:r>
        <w:rPr>
          <w:b/>
          <w:spacing w:val="-2"/>
          <w:sz w:val="24"/>
        </w:rPr>
        <w:t>rules</w:t>
      </w:r>
    </w:p>
    <w:p w:rsidR="00023AB4" w:rsidRDefault="00783B34">
      <w:pPr>
        <w:pStyle w:val="ListParagraph"/>
        <w:numPr>
          <w:ilvl w:val="0"/>
          <w:numId w:val="24"/>
        </w:numPr>
        <w:tabs>
          <w:tab w:val="left" w:pos="818"/>
          <w:tab w:val="left" w:pos="820"/>
        </w:tabs>
        <w:spacing w:line="360" w:lineRule="auto"/>
        <w:ind w:right="121"/>
        <w:jc w:val="both"/>
        <w:rPr>
          <w:rFonts w:ascii="Symbol" w:hAnsi="Symbol"/>
          <w:sz w:val="20"/>
        </w:rPr>
      </w:pPr>
      <w:r>
        <w:rPr>
          <w:b/>
          <w:sz w:val="24"/>
        </w:rPr>
        <w:t xml:space="preserve">Definitions of business terms: </w:t>
      </w:r>
      <w:r>
        <w:rPr>
          <w:sz w:val="24"/>
        </w:rPr>
        <w:t>The most basic element of a business rule is the language used to</w:t>
      </w:r>
      <w:r>
        <w:rPr>
          <w:spacing w:val="40"/>
          <w:sz w:val="24"/>
        </w:rPr>
        <w:t xml:space="preserve"> </w:t>
      </w:r>
      <w:r>
        <w:rPr>
          <w:sz w:val="24"/>
        </w:rPr>
        <w:t>express it. The very</w:t>
      </w:r>
      <w:r>
        <w:rPr>
          <w:spacing w:val="-2"/>
          <w:sz w:val="24"/>
        </w:rPr>
        <w:t xml:space="preserve"> </w:t>
      </w:r>
      <w:r>
        <w:rPr>
          <w:sz w:val="24"/>
        </w:rPr>
        <w:t>definition of a term is itself a business rule that describes how people think and talk about things.</w:t>
      </w:r>
    </w:p>
    <w:p w:rsidR="00023AB4" w:rsidRDefault="00783B34">
      <w:pPr>
        <w:pStyle w:val="ListParagraph"/>
        <w:numPr>
          <w:ilvl w:val="0"/>
          <w:numId w:val="24"/>
        </w:numPr>
        <w:tabs>
          <w:tab w:val="left" w:pos="818"/>
          <w:tab w:val="left" w:pos="820"/>
        </w:tabs>
        <w:spacing w:line="360" w:lineRule="auto"/>
        <w:ind w:right="118"/>
        <w:jc w:val="both"/>
        <w:rPr>
          <w:rFonts w:ascii="Symbol" w:hAnsi="Symbol"/>
          <w:sz w:val="20"/>
        </w:rPr>
      </w:pPr>
      <w:r>
        <w:rPr>
          <w:b/>
          <w:sz w:val="24"/>
        </w:rPr>
        <w:t xml:space="preserve">Facts relating terms to each other: </w:t>
      </w:r>
      <w:r>
        <w:rPr>
          <w:sz w:val="24"/>
        </w:rPr>
        <w:t>The nature or operating structure of an organization can be described in terms of the facts that relate terms to each other. To say that a customer can place an order</w:t>
      </w:r>
      <w:r>
        <w:rPr>
          <w:spacing w:val="40"/>
          <w:sz w:val="24"/>
        </w:rPr>
        <w:t xml:space="preserve"> </w:t>
      </w:r>
      <w:r>
        <w:rPr>
          <w:sz w:val="24"/>
        </w:rPr>
        <w:t>is a business rule. Facts can be documented as natural language sentences or as relationships, attributes, and generalization structures in a graphical model.</w:t>
      </w:r>
    </w:p>
    <w:p w:rsidR="00023AB4" w:rsidRDefault="00783B34">
      <w:pPr>
        <w:pStyle w:val="ListParagraph"/>
        <w:numPr>
          <w:ilvl w:val="0"/>
          <w:numId w:val="24"/>
        </w:numPr>
        <w:tabs>
          <w:tab w:val="left" w:pos="818"/>
          <w:tab w:val="left" w:pos="820"/>
        </w:tabs>
        <w:spacing w:line="360" w:lineRule="auto"/>
        <w:ind w:right="120"/>
        <w:jc w:val="both"/>
        <w:rPr>
          <w:rFonts w:ascii="Symbol" w:hAnsi="Symbol"/>
          <w:sz w:val="20"/>
        </w:rPr>
      </w:pPr>
      <w:r>
        <w:rPr>
          <w:b/>
          <w:sz w:val="24"/>
        </w:rPr>
        <w:t xml:space="preserve">Constraints ("action assertions"): </w:t>
      </w:r>
      <w:r>
        <w:rPr>
          <w:sz w:val="24"/>
        </w:rPr>
        <w:t>Every enterprise constrains behavior in some way, and this is closely related to constraints on what data may or may not be updated. To prevent a record from being made is, to prevent an action from taking place.</w:t>
      </w:r>
    </w:p>
    <w:p w:rsidR="00023AB4" w:rsidRDefault="00783B34">
      <w:pPr>
        <w:pStyle w:val="ListParagraph"/>
        <w:numPr>
          <w:ilvl w:val="0"/>
          <w:numId w:val="24"/>
        </w:numPr>
        <w:tabs>
          <w:tab w:val="left" w:pos="818"/>
          <w:tab w:val="left" w:pos="820"/>
        </w:tabs>
        <w:spacing w:line="360" w:lineRule="auto"/>
        <w:ind w:right="122"/>
        <w:jc w:val="both"/>
        <w:rPr>
          <w:rFonts w:ascii="Symbol" w:hAnsi="Symbol"/>
          <w:sz w:val="20"/>
        </w:rPr>
      </w:pPr>
      <w:r>
        <w:rPr>
          <w:b/>
          <w:sz w:val="24"/>
        </w:rPr>
        <w:lastRenderedPageBreak/>
        <w:t xml:space="preserve">Derivations: </w:t>
      </w:r>
      <w:r>
        <w:rPr>
          <w:sz w:val="24"/>
        </w:rPr>
        <w:t>Business rules (including laws of nature) define how knowledge in one form may be transformed into other knowledge, possibly in a different form.</w:t>
      </w:r>
    </w:p>
    <w:p w:rsidR="00023AB4" w:rsidRDefault="00023AB4">
      <w:pPr>
        <w:spacing w:line="360" w:lineRule="auto"/>
        <w:jc w:val="both"/>
        <w:rPr>
          <w:rFonts w:ascii="Symbol" w:hAnsi="Symbol"/>
          <w:sz w:val="20"/>
        </w:rPr>
        <w:sectPr w:rsidR="00023AB4">
          <w:pgSz w:w="12240" w:h="15840"/>
          <w:pgMar w:top="20" w:right="600" w:bottom="880" w:left="620" w:header="0" w:footer="684" w:gutter="0"/>
          <w:cols w:space="720"/>
        </w:sectPr>
      </w:pPr>
    </w:p>
    <w:p w:rsidR="00023AB4" w:rsidRDefault="00783B34">
      <w:pPr>
        <w:spacing w:before="76"/>
        <w:ind w:left="100"/>
        <w:rPr>
          <w:b/>
          <w:sz w:val="24"/>
        </w:rPr>
      </w:pPr>
      <w:r>
        <w:rPr>
          <w:b/>
          <w:spacing w:val="-2"/>
          <w:sz w:val="24"/>
        </w:rPr>
        <w:lastRenderedPageBreak/>
        <w:t>Relationship</w:t>
      </w:r>
    </w:p>
    <w:p w:rsidR="00023AB4" w:rsidRDefault="00783B34">
      <w:pPr>
        <w:pStyle w:val="ListParagraph"/>
        <w:numPr>
          <w:ilvl w:val="0"/>
          <w:numId w:val="24"/>
        </w:numPr>
        <w:tabs>
          <w:tab w:val="left" w:pos="820"/>
        </w:tabs>
        <w:spacing w:before="134" w:line="352" w:lineRule="auto"/>
        <w:ind w:right="118"/>
        <w:rPr>
          <w:rFonts w:ascii="Symbol" w:hAnsi="Symbol"/>
          <w:sz w:val="24"/>
        </w:rPr>
      </w:pPr>
      <w:r>
        <w:rPr>
          <w:sz w:val="24"/>
        </w:rPr>
        <w:t>Is an association between entities</w:t>
      </w:r>
      <w:r>
        <w:rPr>
          <w:b/>
          <w:sz w:val="24"/>
        </w:rPr>
        <w:t xml:space="preserve">, </w:t>
      </w:r>
      <w:r>
        <w:rPr>
          <w:sz w:val="24"/>
        </w:rPr>
        <w:t xml:space="preserve">captures how entities are related to one another. Relationships can be thought of as </w:t>
      </w:r>
      <w:hyperlink r:id="rId17">
        <w:r>
          <w:rPr>
            <w:color w:val="0000FF"/>
            <w:sz w:val="24"/>
            <w:u w:val="single" w:color="0000FF"/>
          </w:rPr>
          <w:t>verbs</w:t>
        </w:r>
        <w:r>
          <w:rPr>
            <w:sz w:val="24"/>
          </w:rPr>
          <w:t>,</w:t>
        </w:r>
      </w:hyperlink>
      <w:r>
        <w:rPr>
          <w:sz w:val="24"/>
        </w:rPr>
        <w:t xml:space="preserve"> linking two or more nouns.</w:t>
      </w:r>
    </w:p>
    <w:p w:rsidR="00023AB4" w:rsidRDefault="00783B34">
      <w:pPr>
        <w:pStyle w:val="ListParagraph"/>
        <w:numPr>
          <w:ilvl w:val="0"/>
          <w:numId w:val="24"/>
        </w:numPr>
        <w:tabs>
          <w:tab w:val="left" w:pos="820"/>
        </w:tabs>
        <w:spacing w:before="7"/>
        <w:ind w:hanging="360"/>
        <w:rPr>
          <w:rFonts w:ascii="Symbol" w:hAnsi="Symbol"/>
        </w:rPr>
      </w:pPr>
      <w:r>
        <w:rPr>
          <w:sz w:val="24"/>
        </w:rPr>
        <w:t>A</w:t>
      </w:r>
      <w:r>
        <w:rPr>
          <w:spacing w:val="-1"/>
          <w:sz w:val="24"/>
        </w:rPr>
        <w:t xml:space="preserve"> </w:t>
      </w:r>
      <w:r>
        <w:rPr>
          <w:sz w:val="24"/>
        </w:rPr>
        <w:t>relationship</w:t>
      </w:r>
      <w:r>
        <w:rPr>
          <w:spacing w:val="-1"/>
          <w:sz w:val="24"/>
        </w:rPr>
        <w:t xml:space="preserve"> </w:t>
      </w:r>
      <w:r>
        <w:rPr>
          <w:sz w:val="24"/>
        </w:rPr>
        <w:t>is</w:t>
      </w:r>
      <w:r>
        <w:rPr>
          <w:spacing w:val="-1"/>
          <w:sz w:val="24"/>
        </w:rPr>
        <w:t xml:space="preserve"> </w:t>
      </w:r>
      <w:r>
        <w:rPr>
          <w:sz w:val="24"/>
        </w:rPr>
        <w:t>how</w:t>
      </w:r>
      <w:r>
        <w:rPr>
          <w:spacing w:val="-1"/>
          <w:sz w:val="24"/>
        </w:rPr>
        <w:t xml:space="preserve"> </w:t>
      </w:r>
      <w:r>
        <w:rPr>
          <w:sz w:val="24"/>
        </w:rPr>
        <w:t>the</w:t>
      </w:r>
      <w:r>
        <w:rPr>
          <w:spacing w:val="-2"/>
          <w:sz w:val="24"/>
        </w:rPr>
        <w:t xml:space="preserve"> </w:t>
      </w:r>
      <w:r>
        <w:rPr>
          <w:sz w:val="24"/>
        </w:rPr>
        <w:t>data</w:t>
      </w:r>
      <w:r>
        <w:rPr>
          <w:spacing w:val="-1"/>
          <w:sz w:val="24"/>
        </w:rPr>
        <w:t xml:space="preserve"> </w:t>
      </w:r>
      <w:r>
        <w:rPr>
          <w:sz w:val="24"/>
        </w:rPr>
        <w:t>is</w:t>
      </w:r>
      <w:r>
        <w:rPr>
          <w:spacing w:val="-1"/>
          <w:sz w:val="24"/>
        </w:rPr>
        <w:t xml:space="preserve"> </w:t>
      </w:r>
      <w:r>
        <w:rPr>
          <w:sz w:val="24"/>
        </w:rPr>
        <w:t>shared</w:t>
      </w:r>
      <w:r>
        <w:rPr>
          <w:spacing w:val="-1"/>
          <w:sz w:val="24"/>
        </w:rPr>
        <w:t xml:space="preserve"> </w:t>
      </w:r>
      <w:r>
        <w:rPr>
          <w:sz w:val="24"/>
        </w:rPr>
        <w:t>between</w:t>
      </w:r>
      <w:r>
        <w:rPr>
          <w:spacing w:val="2"/>
          <w:sz w:val="24"/>
        </w:rPr>
        <w:t xml:space="preserve"> </w:t>
      </w:r>
      <w:r>
        <w:rPr>
          <w:spacing w:val="-2"/>
          <w:sz w:val="24"/>
        </w:rPr>
        <w:t>entities.</w:t>
      </w:r>
    </w:p>
    <w:p w:rsidR="00023AB4" w:rsidRDefault="00783B34">
      <w:pPr>
        <w:pStyle w:val="ListParagraph"/>
        <w:numPr>
          <w:ilvl w:val="0"/>
          <w:numId w:val="24"/>
        </w:numPr>
        <w:tabs>
          <w:tab w:val="left" w:pos="820"/>
        </w:tabs>
        <w:spacing w:before="139" w:line="350" w:lineRule="auto"/>
        <w:ind w:right="126"/>
        <w:rPr>
          <w:rFonts w:ascii="Symbol" w:hAnsi="Symbol"/>
          <w:sz w:val="24"/>
        </w:rPr>
      </w:pPr>
      <w:r>
        <w:rPr>
          <w:sz w:val="24"/>
        </w:rPr>
        <w:t>Are</w:t>
      </w:r>
      <w:r>
        <w:rPr>
          <w:spacing w:val="40"/>
          <w:sz w:val="24"/>
        </w:rPr>
        <w:t xml:space="preserve"> </w:t>
      </w:r>
      <w:r>
        <w:rPr>
          <w:sz w:val="24"/>
        </w:rPr>
        <w:t>represented</w:t>
      </w:r>
      <w:r>
        <w:rPr>
          <w:spacing w:val="38"/>
          <w:sz w:val="24"/>
        </w:rPr>
        <w:t xml:space="preserve"> </w:t>
      </w:r>
      <w:r>
        <w:rPr>
          <w:sz w:val="24"/>
        </w:rPr>
        <w:t>by</w:t>
      </w:r>
      <w:r>
        <w:rPr>
          <w:spacing w:val="33"/>
          <w:sz w:val="24"/>
        </w:rPr>
        <w:t xml:space="preserve"> </w:t>
      </w:r>
      <w:r>
        <w:rPr>
          <w:sz w:val="24"/>
        </w:rPr>
        <w:t>lines</w:t>
      </w:r>
      <w:r>
        <w:rPr>
          <w:spacing w:val="38"/>
          <w:sz w:val="24"/>
        </w:rPr>
        <w:t xml:space="preserve"> </w:t>
      </w:r>
      <w:r>
        <w:rPr>
          <w:sz w:val="24"/>
        </w:rPr>
        <w:t>between</w:t>
      </w:r>
      <w:r>
        <w:rPr>
          <w:spacing w:val="40"/>
          <w:sz w:val="24"/>
        </w:rPr>
        <w:t xml:space="preserve"> </w:t>
      </w:r>
      <w:r>
        <w:rPr>
          <w:sz w:val="24"/>
        </w:rPr>
        <w:t>entities,</w:t>
      </w:r>
      <w:r>
        <w:rPr>
          <w:spacing w:val="38"/>
          <w:sz w:val="24"/>
        </w:rPr>
        <w:t xml:space="preserve"> </w:t>
      </w:r>
      <w:r>
        <w:rPr>
          <w:sz w:val="24"/>
        </w:rPr>
        <w:t>lines</w:t>
      </w:r>
      <w:r>
        <w:rPr>
          <w:spacing w:val="40"/>
          <w:sz w:val="24"/>
        </w:rPr>
        <w:t xml:space="preserve"> </w:t>
      </w:r>
      <w:r>
        <w:rPr>
          <w:sz w:val="24"/>
        </w:rPr>
        <w:t>indicate</w:t>
      </w:r>
      <w:r>
        <w:rPr>
          <w:spacing w:val="38"/>
          <w:sz w:val="24"/>
        </w:rPr>
        <w:t xml:space="preserve"> </w:t>
      </w:r>
      <w:r>
        <w:rPr>
          <w:sz w:val="24"/>
        </w:rPr>
        <w:t>that</w:t>
      </w:r>
      <w:r>
        <w:rPr>
          <w:spacing w:val="40"/>
          <w:sz w:val="24"/>
        </w:rPr>
        <w:t xml:space="preserve"> </w:t>
      </w:r>
      <w:r>
        <w:rPr>
          <w:sz w:val="24"/>
        </w:rPr>
        <w:t>each</w:t>
      </w:r>
      <w:r>
        <w:rPr>
          <w:spacing w:val="38"/>
          <w:sz w:val="24"/>
        </w:rPr>
        <w:t xml:space="preserve"> </w:t>
      </w:r>
      <w:r>
        <w:rPr>
          <w:sz w:val="24"/>
        </w:rPr>
        <w:t>instance</w:t>
      </w:r>
      <w:r>
        <w:rPr>
          <w:spacing w:val="37"/>
          <w:sz w:val="24"/>
        </w:rPr>
        <w:t xml:space="preserve"> </w:t>
      </w:r>
      <w:r>
        <w:rPr>
          <w:sz w:val="24"/>
        </w:rPr>
        <w:t>of</w:t>
      </w:r>
      <w:r>
        <w:rPr>
          <w:spacing w:val="40"/>
          <w:sz w:val="24"/>
        </w:rPr>
        <w:t xml:space="preserve"> </w:t>
      </w:r>
      <w:r>
        <w:rPr>
          <w:sz w:val="24"/>
        </w:rPr>
        <w:t>an</w:t>
      </w:r>
      <w:r>
        <w:rPr>
          <w:spacing w:val="40"/>
          <w:sz w:val="24"/>
        </w:rPr>
        <w:t xml:space="preserve"> </w:t>
      </w:r>
      <w:r>
        <w:rPr>
          <w:sz w:val="24"/>
        </w:rPr>
        <w:t>entity</w:t>
      </w:r>
      <w:r>
        <w:rPr>
          <w:spacing w:val="33"/>
          <w:sz w:val="24"/>
        </w:rPr>
        <w:t xml:space="preserve"> </w:t>
      </w:r>
      <w:r>
        <w:rPr>
          <w:sz w:val="24"/>
        </w:rPr>
        <w:t>may</w:t>
      </w:r>
      <w:r>
        <w:rPr>
          <w:spacing w:val="33"/>
          <w:sz w:val="24"/>
        </w:rPr>
        <w:t xml:space="preserve"> </w:t>
      </w:r>
      <w:r>
        <w:rPr>
          <w:sz w:val="24"/>
        </w:rPr>
        <w:t>have</w:t>
      </w:r>
      <w:r>
        <w:rPr>
          <w:spacing w:val="37"/>
          <w:sz w:val="24"/>
        </w:rPr>
        <w:t xml:space="preserve"> </w:t>
      </w:r>
      <w:r>
        <w:rPr>
          <w:sz w:val="24"/>
        </w:rPr>
        <w:t>a relationship with instances of the connected entity, and vice versa.</w:t>
      </w:r>
    </w:p>
    <w:p w:rsidR="00023AB4" w:rsidRDefault="00783B34">
      <w:pPr>
        <w:pStyle w:val="BodyText"/>
        <w:spacing w:before="1"/>
        <w:ind w:left="0"/>
        <w:rPr>
          <w:sz w:val="10"/>
        </w:rPr>
      </w:pPr>
      <w:r>
        <w:rPr>
          <w:noProof/>
        </w:rPr>
        <w:drawing>
          <wp:anchor distT="0" distB="0" distL="0" distR="0" simplePos="0" relativeHeight="487589376" behindDoc="1" locked="0" layoutInCell="1" allowOverlap="1">
            <wp:simplePos x="0" y="0"/>
            <wp:positionH relativeFrom="page">
              <wp:posOffset>1773379</wp:posOffset>
            </wp:positionH>
            <wp:positionV relativeFrom="paragraph">
              <wp:posOffset>89284</wp:posOffset>
            </wp:positionV>
            <wp:extent cx="3519083" cy="486155"/>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8" cstate="print"/>
                    <a:stretch>
                      <a:fillRect/>
                    </a:stretch>
                  </pic:blipFill>
                  <pic:spPr>
                    <a:xfrm>
                      <a:off x="0" y="0"/>
                      <a:ext cx="3519083" cy="486155"/>
                    </a:xfrm>
                    <a:prstGeom prst="rect">
                      <a:avLst/>
                    </a:prstGeom>
                  </pic:spPr>
                </pic:pic>
              </a:graphicData>
            </a:graphic>
          </wp:anchor>
        </w:drawing>
      </w:r>
    </w:p>
    <w:p w:rsidR="00023AB4" w:rsidRDefault="00023AB4">
      <w:pPr>
        <w:pStyle w:val="BodyText"/>
        <w:spacing w:before="72"/>
        <w:ind w:left="0"/>
      </w:pPr>
    </w:p>
    <w:p w:rsidR="00023AB4" w:rsidRDefault="00783B34">
      <w:pPr>
        <w:pStyle w:val="BodyText"/>
        <w:spacing w:line="360" w:lineRule="auto"/>
        <w:ind w:left="100" w:right="122"/>
        <w:jc w:val="both"/>
      </w:pPr>
      <w:r>
        <w:t>The diagram above indicates that students may have some relationship with schools.</w:t>
      </w:r>
      <w:r>
        <w:rPr>
          <w:spacing w:val="40"/>
        </w:rPr>
        <w:t xml:space="preserve"> </w:t>
      </w:r>
      <w:r>
        <w:t>More specifically, there may</w:t>
      </w:r>
      <w:r>
        <w:rPr>
          <w:spacing w:val="-1"/>
        </w:rPr>
        <w:t xml:space="preserve"> </w:t>
      </w:r>
      <w:r>
        <w:t>be a relationship between a particular student (an instance of the student entity) and a particular school (an instance of the school entity).</w:t>
      </w:r>
    </w:p>
    <w:p w:rsidR="00023AB4" w:rsidRDefault="00783B34">
      <w:pPr>
        <w:pStyle w:val="BodyText"/>
        <w:spacing w:before="2" w:line="360" w:lineRule="auto"/>
        <w:ind w:left="100" w:right="124"/>
        <w:jc w:val="both"/>
      </w:pPr>
      <w:r>
        <w:rPr>
          <w:noProof/>
        </w:rPr>
        <w:drawing>
          <wp:anchor distT="0" distB="0" distL="0" distR="0" simplePos="0" relativeHeight="487589888" behindDoc="1" locked="0" layoutInCell="1" allowOverlap="1">
            <wp:simplePos x="0" y="0"/>
            <wp:positionH relativeFrom="page">
              <wp:posOffset>1482269</wp:posOffset>
            </wp:positionH>
            <wp:positionV relativeFrom="paragraph">
              <wp:posOffset>559540</wp:posOffset>
            </wp:positionV>
            <wp:extent cx="4038788" cy="544829"/>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9" cstate="print"/>
                    <a:stretch>
                      <a:fillRect/>
                    </a:stretch>
                  </pic:blipFill>
                  <pic:spPr>
                    <a:xfrm>
                      <a:off x="0" y="0"/>
                      <a:ext cx="4038788" cy="544829"/>
                    </a:xfrm>
                    <a:prstGeom prst="rect">
                      <a:avLst/>
                    </a:prstGeom>
                  </pic:spPr>
                </pic:pic>
              </a:graphicData>
            </a:graphic>
          </wp:anchor>
        </w:drawing>
      </w:r>
      <w:r>
        <w:t>If necessary, a relationship line may be labeled to define the relationship.</w:t>
      </w:r>
      <w:r>
        <w:rPr>
          <w:spacing w:val="80"/>
        </w:rPr>
        <w:t xml:space="preserve"> </w:t>
      </w:r>
      <w:r>
        <w:t>In this case, one can infer that a student may attend a school, or that a school may enroll students.</w:t>
      </w:r>
    </w:p>
    <w:p w:rsidR="00023AB4" w:rsidRDefault="00783B34">
      <w:pPr>
        <w:spacing w:before="153" w:line="237" w:lineRule="auto"/>
        <w:ind w:left="100" w:right="115"/>
        <w:jc w:val="both"/>
        <w:rPr>
          <w:sz w:val="24"/>
        </w:rPr>
      </w:pPr>
      <w:r>
        <w:rPr>
          <w:b/>
          <w:sz w:val="24"/>
        </w:rPr>
        <w:t>Relationship and</w:t>
      </w:r>
      <w:r>
        <w:rPr>
          <w:b/>
          <w:spacing w:val="-1"/>
          <w:sz w:val="24"/>
        </w:rPr>
        <w:t xml:space="preserve"> </w:t>
      </w:r>
      <w:r>
        <w:rPr>
          <w:b/>
          <w:sz w:val="24"/>
        </w:rPr>
        <w:t>Entity</w:t>
      </w:r>
      <w:r>
        <w:rPr>
          <w:b/>
          <w:sz w:val="28"/>
        </w:rPr>
        <w:t xml:space="preserve">: </w:t>
      </w:r>
      <w:r>
        <w:rPr>
          <w:sz w:val="24"/>
        </w:rPr>
        <w:t xml:space="preserve">can both have attributes. </w:t>
      </w:r>
      <w:r>
        <w:rPr>
          <w:b/>
          <w:sz w:val="24"/>
        </w:rPr>
        <w:t>Examples</w:t>
      </w:r>
      <w:r>
        <w:rPr>
          <w:sz w:val="24"/>
        </w:rPr>
        <w:t xml:space="preserve">: an </w:t>
      </w:r>
      <w:r>
        <w:rPr>
          <w:i/>
          <w:sz w:val="24"/>
        </w:rPr>
        <w:t xml:space="preserve">employee </w:t>
      </w:r>
      <w:r>
        <w:rPr>
          <w:sz w:val="24"/>
        </w:rPr>
        <w:t>entity</w:t>
      </w:r>
      <w:r>
        <w:rPr>
          <w:spacing w:val="-6"/>
          <w:sz w:val="24"/>
        </w:rPr>
        <w:t xml:space="preserve"> </w:t>
      </w:r>
      <w:r>
        <w:rPr>
          <w:sz w:val="24"/>
        </w:rPr>
        <w:t xml:space="preserve">might have a </w:t>
      </w:r>
      <w:r>
        <w:rPr>
          <w:i/>
          <w:sz w:val="24"/>
        </w:rPr>
        <w:t xml:space="preserve">Social Security Number </w:t>
      </w:r>
      <w:r>
        <w:rPr>
          <w:sz w:val="24"/>
        </w:rPr>
        <w:t xml:space="preserve">(SSN) attribute; the </w:t>
      </w:r>
      <w:r>
        <w:rPr>
          <w:i/>
          <w:sz w:val="24"/>
        </w:rPr>
        <w:t xml:space="preserve">proved </w:t>
      </w:r>
      <w:r>
        <w:rPr>
          <w:sz w:val="24"/>
        </w:rPr>
        <w:t xml:space="preserve">relationship may have a </w:t>
      </w:r>
      <w:r>
        <w:rPr>
          <w:i/>
          <w:sz w:val="24"/>
        </w:rPr>
        <w:t xml:space="preserve">date </w:t>
      </w:r>
      <w:r>
        <w:rPr>
          <w:sz w:val="24"/>
        </w:rPr>
        <w:t>attribute.</w:t>
      </w:r>
    </w:p>
    <w:p w:rsidR="00023AB4" w:rsidRDefault="00783B34">
      <w:pPr>
        <w:spacing w:before="6"/>
        <w:ind w:left="880"/>
        <w:rPr>
          <w:b/>
          <w:sz w:val="24"/>
        </w:rPr>
      </w:pPr>
      <w:r>
        <w:rPr>
          <w:noProof/>
        </w:rPr>
        <w:drawing>
          <wp:anchor distT="0" distB="0" distL="0" distR="0" simplePos="0" relativeHeight="15732224" behindDoc="0" locked="0" layoutInCell="1" allowOverlap="1">
            <wp:simplePos x="0" y="0"/>
            <wp:positionH relativeFrom="page">
              <wp:posOffset>2914865</wp:posOffset>
            </wp:positionH>
            <wp:positionV relativeFrom="paragraph">
              <wp:posOffset>134451</wp:posOffset>
            </wp:positionV>
            <wp:extent cx="3668599" cy="743585"/>
            <wp:effectExtent l="0" t="0" r="0" b="0"/>
            <wp:wrapNone/>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0" cstate="print"/>
                    <a:stretch>
                      <a:fillRect/>
                    </a:stretch>
                  </pic:blipFill>
                  <pic:spPr>
                    <a:xfrm>
                      <a:off x="0" y="0"/>
                      <a:ext cx="3668599" cy="743585"/>
                    </a:xfrm>
                    <a:prstGeom prst="rect">
                      <a:avLst/>
                    </a:prstGeom>
                  </pic:spPr>
                </pic:pic>
              </a:graphicData>
            </a:graphic>
          </wp:anchor>
        </w:drawing>
      </w:r>
      <w:r>
        <w:rPr>
          <w:b/>
          <w:sz w:val="24"/>
        </w:rPr>
        <w:t>Two</w:t>
      </w:r>
      <w:r>
        <w:rPr>
          <w:b/>
          <w:spacing w:val="-2"/>
          <w:sz w:val="24"/>
        </w:rPr>
        <w:t xml:space="preserve"> </w:t>
      </w:r>
      <w:r>
        <w:rPr>
          <w:b/>
          <w:sz w:val="24"/>
        </w:rPr>
        <w:t>related</w:t>
      </w:r>
      <w:r>
        <w:rPr>
          <w:b/>
          <w:spacing w:val="-1"/>
          <w:sz w:val="24"/>
        </w:rPr>
        <w:t xml:space="preserve"> </w:t>
      </w:r>
      <w:r>
        <w:rPr>
          <w:b/>
          <w:spacing w:val="-2"/>
          <w:sz w:val="24"/>
        </w:rPr>
        <w:t>entities</w:t>
      </w:r>
    </w:p>
    <w:p w:rsidR="00023AB4" w:rsidRDefault="00023AB4">
      <w:pPr>
        <w:pStyle w:val="BodyText"/>
        <w:ind w:left="0"/>
        <w:rPr>
          <w:b/>
        </w:rPr>
      </w:pPr>
    </w:p>
    <w:p w:rsidR="00023AB4" w:rsidRDefault="00023AB4">
      <w:pPr>
        <w:pStyle w:val="BodyText"/>
        <w:ind w:left="0"/>
        <w:rPr>
          <w:b/>
        </w:rPr>
      </w:pPr>
    </w:p>
    <w:p w:rsidR="00023AB4" w:rsidRDefault="00023AB4">
      <w:pPr>
        <w:pStyle w:val="BodyText"/>
        <w:spacing w:before="137"/>
        <w:ind w:left="0"/>
        <w:rPr>
          <w:b/>
        </w:rPr>
      </w:pPr>
    </w:p>
    <w:p w:rsidR="00023AB4" w:rsidRDefault="00783B34">
      <w:pPr>
        <w:spacing w:before="1"/>
        <w:ind w:left="820"/>
        <w:rPr>
          <w:b/>
          <w:sz w:val="24"/>
        </w:rPr>
      </w:pPr>
      <w:r>
        <w:rPr>
          <w:b/>
          <w:sz w:val="24"/>
        </w:rPr>
        <w:t>An entity with an</w:t>
      </w:r>
      <w:r>
        <w:rPr>
          <w:b/>
          <w:spacing w:val="2"/>
          <w:sz w:val="24"/>
        </w:rPr>
        <w:t xml:space="preserve"> </w:t>
      </w:r>
      <w:r>
        <w:rPr>
          <w:b/>
          <w:spacing w:val="-2"/>
          <w:sz w:val="24"/>
        </w:rPr>
        <w:t>attribute</w:t>
      </w:r>
    </w:p>
    <w:p w:rsidR="00023AB4" w:rsidRDefault="00783B34">
      <w:pPr>
        <w:pStyle w:val="BodyText"/>
        <w:spacing w:before="7"/>
        <w:ind w:left="0"/>
        <w:rPr>
          <w:b/>
          <w:sz w:val="15"/>
        </w:rPr>
      </w:pPr>
      <w:r>
        <w:rPr>
          <w:noProof/>
        </w:rPr>
        <w:drawing>
          <wp:anchor distT="0" distB="0" distL="0" distR="0" simplePos="0" relativeHeight="487590400" behindDoc="1" locked="0" layoutInCell="1" allowOverlap="1">
            <wp:simplePos x="0" y="0"/>
            <wp:positionH relativeFrom="page">
              <wp:posOffset>2914650</wp:posOffset>
            </wp:positionH>
            <wp:positionV relativeFrom="paragraph">
              <wp:posOffset>129445</wp:posOffset>
            </wp:positionV>
            <wp:extent cx="2738256" cy="553497"/>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1" cstate="print"/>
                    <a:stretch>
                      <a:fillRect/>
                    </a:stretch>
                  </pic:blipFill>
                  <pic:spPr>
                    <a:xfrm>
                      <a:off x="0" y="0"/>
                      <a:ext cx="2738256" cy="553497"/>
                    </a:xfrm>
                    <a:prstGeom prst="rect">
                      <a:avLst/>
                    </a:prstGeom>
                  </pic:spPr>
                </pic:pic>
              </a:graphicData>
            </a:graphic>
          </wp:anchor>
        </w:drawing>
      </w:r>
    </w:p>
    <w:p w:rsidR="00023AB4" w:rsidRDefault="00023AB4">
      <w:pPr>
        <w:pStyle w:val="BodyText"/>
        <w:spacing w:before="28"/>
        <w:ind w:left="0"/>
        <w:rPr>
          <w:b/>
        </w:rPr>
      </w:pPr>
    </w:p>
    <w:p w:rsidR="00023AB4" w:rsidRDefault="00783B34">
      <w:pPr>
        <w:ind w:left="820"/>
        <w:rPr>
          <w:b/>
          <w:sz w:val="24"/>
        </w:rPr>
      </w:pPr>
      <w:r>
        <w:rPr>
          <w:b/>
          <w:sz w:val="24"/>
        </w:rPr>
        <w:t>A</w:t>
      </w:r>
      <w:r>
        <w:rPr>
          <w:b/>
          <w:spacing w:val="-1"/>
          <w:sz w:val="24"/>
        </w:rPr>
        <w:t xml:space="preserve"> </w:t>
      </w:r>
      <w:r>
        <w:rPr>
          <w:b/>
          <w:sz w:val="24"/>
        </w:rPr>
        <w:t>relationship with</w:t>
      </w:r>
      <w:r>
        <w:rPr>
          <w:b/>
          <w:spacing w:val="-1"/>
          <w:sz w:val="24"/>
        </w:rPr>
        <w:t xml:space="preserve"> </w:t>
      </w:r>
      <w:r>
        <w:rPr>
          <w:b/>
          <w:sz w:val="24"/>
        </w:rPr>
        <w:t>an</w:t>
      </w:r>
      <w:r>
        <w:rPr>
          <w:b/>
          <w:spacing w:val="-2"/>
          <w:sz w:val="24"/>
        </w:rPr>
        <w:t xml:space="preserve"> attribute</w:t>
      </w:r>
    </w:p>
    <w:p w:rsidR="00023AB4" w:rsidRDefault="00783B34">
      <w:pPr>
        <w:pStyle w:val="BodyText"/>
        <w:spacing w:before="10"/>
        <w:ind w:left="0"/>
        <w:rPr>
          <w:b/>
          <w:sz w:val="3"/>
        </w:rPr>
      </w:pPr>
      <w:r>
        <w:rPr>
          <w:noProof/>
        </w:rPr>
        <w:drawing>
          <wp:anchor distT="0" distB="0" distL="0" distR="0" simplePos="0" relativeHeight="487590912" behindDoc="1" locked="0" layoutInCell="1" allowOverlap="1">
            <wp:simplePos x="0" y="0"/>
            <wp:positionH relativeFrom="page">
              <wp:posOffset>2799466</wp:posOffset>
            </wp:positionH>
            <wp:positionV relativeFrom="paragraph">
              <wp:posOffset>43495</wp:posOffset>
            </wp:positionV>
            <wp:extent cx="3066385" cy="699515"/>
            <wp:effectExtent l="0" t="0" r="0" b="0"/>
            <wp:wrapTopAndBottom/>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22" cstate="print"/>
                    <a:stretch>
                      <a:fillRect/>
                    </a:stretch>
                  </pic:blipFill>
                  <pic:spPr>
                    <a:xfrm>
                      <a:off x="0" y="0"/>
                      <a:ext cx="3066385" cy="699515"/>
                    </a:xfrm>
                    <a:prstGeom prst="rect">
                      <a:avLst/>
                    </a:prstGeom>
                  </pic:spPr>
                </pic:pic>
              </a:graphicData>
            </a:graphic>
          </wp:anchor>
        </w:drawing>
      </w:r>
    </w:p>
    <w:p w:rsidR="00023AB4" w:rsidRDefault="00023AB4">
      <w:pPr>
        <w:rPr>
          <w:sz w:val="3"/>
        </w:rPr>
        <w:sectPr w:rsidR="00023AB4">
          <w:pgSz w:w="12240" w:h="15840"/>
          <w:pgMar w:top="840" w:right="600" w:bottom="880" w:left="620" w:header="0" w:footer="684" w:gutter="0"/>
          <w:cols w:space="720"/>
        </w:sectPr>
      </w:pPr>
    </w:p>
    <w:p w:rsidR="00023AB4" w:rsidRDefault="00783B34">
      <w:pPr>
        <w:spacing w:before="76"/>
        <w:ind w:left="100"/>
        <w:jc w:val="both"/>
        <w:rPr>
          <w:b/>
          <w:sz w:val="24"/>
        </w:rPr>
      </w:pPr>
      <w:r>
        <w:rPr>
          <w:noProof/>
        </w:rPr>
        <w:lastRenderedPageBreak/>
        <mc:AlternateContent>
          <mc:Choice Requires="wps">
            <w:drawing>
              <wp:anchor distT="0" distB="0" distL="0" distR="0" simplePos="0" relativeHeight="486541824" behindDoc="1" locked="0" layoutInCell="1" allowOverlap="1">
                <wp:simplePos x="0" y="0"/>
                <wp:positionH relativeFrom="page">
                  <wp:posOffset>3810634</wp:posOffset>
                </wp:positionH>
                <wp:positionV relativeFrom="page">
                  <wp:posOffset>9497093</wp:posOffset>
                </wp:positionV>
                <wp:extent cx="152400" cy="16891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8910"/>
                        </a:xfrm>
                        <a:prstGeom prst="rect">
                          <a:avLst/>
                        </a:prstGeom>
                      </wps:spPr>
                      <wps:txbx>
                        <w:txbxContent>
                          <w:p w:rsidR="00783B34" w:rsidRDefault="00783B34">
                            <w:pPr>
                              <w:pStyle w:val="BodyText"/>
                              <w:spacing w:line="266" w:lineRule="exact"/>
                              <w:ind w:left="0"/>
                            </w:pPr>
                            <w:r>
                              <w:rPr>
                                <w:spacing w:val="-5"/>
                              </w:rPr>
                              <w:t>12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9" o:spid="_x0000_s1026" type="#_x0000_t202" style="position:absolute;left:0;text-align:left;margin-left:300.05pt;margin-top:747.8pt;width:12pt;height:13.3pt;z-index:-1677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" filled="f" stroked="f">
                <v:path arrowok="t"/>
                <v:textbox inset="0,0,0,0">
                  <w:txbxContent>
                    <w:p w:rsidR="00783B34" w:rsidRDefault="00783B34">
                      <w:pPr>
                        <w:pStyle w:val="BodyText"/>
                        <w:spacing w:line="266" w:lineRule="exact"/>
                        <w:ind w:left="0"/>
                      </w:pPr>
                      <w:r>
                        <w:rPr>
                          <w:spacing w:val="-5"/>
                        </w:rPr>
                        <w:t>12</w:t>
                      </w:r>
                    </w:p>
                  </w:txbxContent>
                </v:textbox>
                <w10:wrap anchorx="page" anchory="page"/>
              </v:shape>
            </w:pict>
          </mc:Fallback>
        </mc:AlternateContent>
      </w:r>
      <w:r>
        <w:rPr>
          <w:b/>
          <w:sz w:val="24"/>
        </w:rPr>
        <w:t>There</w:t>
      </w:r>
      <w:r>
        <w:rPr>
          <w:b/>
          <w:spacing w:val="-3"/>
          <w:sz w:val="24"/>
        </w:rPr>
        <w:t xml:space="preserve"> </w:t>
      </w:r>
      <w:r>
        <w:rPr>
          <w:b/>
          <w:sz w:val="24"/>
        </w:rPr>
        <w:t>are</w:t>
      </w:r>
      <w:r>
        <w:rPr>
          <w:b/>
          <w:spacing w:val="-2"/>
          <w:sz w:val="24"/>
        </w:rPr>
        <w:t xml:space="preserve"> </w:t>
      </w:r>
      <w:r>
        <w:rPr>
          <w:b/>
          <w:sz w:val="24"/>
        </w:rPr>
        <w:t>four</w:t>
      </w:r>
      <w:r>
        <w:rPr>
          <w:b/>
          <w:spacing w:val="-2"/>
          <w:sz w:val="24"/>
        </w:rPr>
        <w:t xml:space="preserve"> </w:t>
      </w:r>
      <w:r>
        <w:rPr>
          <w:b/>
          <w:sz w:val="24"/>
        </w:rPr>
        <w:t>types</w:t>
      </w:r>
      <w:r>
        <w:rPr>
          <w:b/>
          <w:spacing w:val="-1"/>
          <w:sz w:val="24"/>
        </w:rPr>
        <w:t xml:space="preserve"> </w:t>
      </w:r>
      <w:r>
        <w:rPr>
          <w:b/>
          <w:sz w:val="24"/>
        </w:rPr>
        <w:t>of relationships</w:t>
      </w:r>
      <w:r>
        <w:rPr>
          <w:b/>
          <w:spacing w:val="-1"/>
          <w:sz w:val="24"/>
        </w:rPr>
        <w:t xml:space="preserve"> </w:t>
      </w:r>
      <w:r>
        <w:rPr>
          <w:b/>
          <w:sz w:val="24"/>
        </w:rPr>
        <w:t>between</w:t>
      </w:r>
      <w:r>
        <w:rPr>
          <w:b/>
          <w:spacing w:val="-1"/>
          <w:sz w:val="24"/>
        </w:rPr>
        <w:t xml:space="preserve"> </w:t>
      </w:r>
      <w:r>
        <w:rPr>
          <w:b/>
          <w:spacing w:val="-2"/>
          <w:sz w:val="24"/>
        </w:rPr>
        <w:t>entities:</w:t>
      </w:r>
    </w:p>
    <w:p w:rsidR="00023AB4" w:rsidRDefault="00783B34">
      <w:pPr>
        <w:pStyle w:val="ListParagraph"/>
        <w:numPr>
          <w:ilvl w:val="0"/>
          <w:numId w:val="24"/>
        </w:numPr>
        <w:tabs>
          <w:tab w:val="left" w:pos="820"/>
        </w:tabs>
        <w:spacing w:before="134"/>
        <w:ind w:hanging="360"/>
        <w:jc w:val="both"/>
        <w:rPr>
          <w:rFonts w:ascii="Symbol" w:hAnsi="Symbol"/>
          <w:sz w:val="24"/>
        </w:rPr>
      </w:pPr>
      <w:r>
        <w:rPr>
          <w:b/>
          <w:sz w:val="24"/>
        </w:rPr>
        <w:t>One-to-one</w:t>
      </w:r>
      <w:r>
        <w:rPr>
          <w:b/>
          <w:spacing w:val="16"/>
          <w:sz w:val="24"/>
        </w:rPr>
        <w:t xml:space="preserve"> </w:t>
      </w:r>
      <w:r>
        <w:rPr>
          <w:b/>
          <w:sz w:val="24"/>
        </w:rPr>
        <w:t>(1:1)</w:t>
      </w:r>
      <w:r>
        <w:rPr>
          <w:sz w:val="24"/>
        </w:rPr>
        <w:t>:</w:t>
      </w:r>
      <w:r>
        <w:rPr>
          <w:spacing w:val="19"/>
          <w:sz w:val="24"/>
        </w:rPr>
        <w:t xml:space="preserve"> </w:t>
      </w:r>
      <w:r>
        <w:rPr>
          <w:sz w:val="24"/>
        </w:rPr>
        <w:t>one</w:t>
      </w:r>
      <w:r>
        <w:rPr>
          <w:spacing w:val="18"/>
          <w:sz w:val="24"/>
        </w:rPr>
        <w:t xml:space="preserve"> </w:t>
      </w:r>
      <w:r>
        <w:rPr>
          <w:sz w:val="24"/>
        </w:rPr>
        <w:t>instance</w:t>
      </w:r>
      <w:r>
        <w:rPr>
          <w:spacing w:val="18"/>
          <w:sz w:val="24"/>
        </w:rPr>
        <w:t xml:space="preserve"> </w:t>
      </w:r>
      <w:r>
        <w:rPr>
          <w:sz w:val="24"/>
        </w:rPr>
        <w:t>of</w:t>
      </w:r>
      <w:r>
        <w:rPr>
          <w:spacing w:val="18"/>
          <w:sz w:val="24"/>
        </w:rPr>
        <w:t xml:space="preserve"> </w:t>
      </w:r>
      <w:r>
        <w:rPr>
          <w:sz w:val="24"/>
        </w:rPr>
        <w:t>an</w:t>
      </w:r>
      <w:r>
        <w:rPr>
          <w:spacing w:val="21"/>
          <w:sz w:val="24"/>
        </w:rPr>
        <w:t xml:space="preserve"> </w:t>
      </w:r>
      <w:r>
        <w:rPr>
          <w:sz w:val="24"/>
        </w:rPr>
        <w:t>entity</w:t>
      </w:r>
      <w:r>
        <w:rPr>
          <w:spacing w:val="14"/>
          <w:sz w:val="24"/>
        </w:rPr>
        <w:t xml:space="preserve"> </w:t>
      </w:r>
      <w:r>
        <w:rPr>
          <w:sz w:val="24"/>
        </w:rPr>
        <w:t>(A)</w:t>
      </w:r>
      <w:r>
        <w:rPr>
          <w:spacing w:val="21"/>
          <w:sz w:val="24"/>
        </w:rPr>
        <w:t xml:space="preserve"> </w:t>
      </w:r>
      <w:r>
        <w:rPr>
          <w:sz w:val="24"/>
        </w:rPr>
        <w:t>is</w:t>
      </w:r>
      <w:r>
        <w:rPr>
          <w:spacing w:val="19"/>
          <w:sz w:val="24"/>
        </w:rPr>
        <w:t xml:space="preserve"> </w:t>
      </w:r>
      <w:r>
        <w:rPr>
          <w:sz w:val="24"/>
        </w:rPr>
        <w:t>associated</w:t>
      </w:r>
      <w:r>
        <w:rPr>
          <w:spacing w:val="20"/>
          <w:sz w:val="24"/>
        </w:rPr>
        <w:t xml:space="preserve"> </w:t>
      </w:r>
      <w:r>
        <w:rPr>
          <w:sz w:val="24"/>
        </w:rPr>
        <w:t>with</w:t>
      </w:r>
      <w:r>
        <w:rPr>
          <w:spacing w:val="19"/>
          <w:sz w:val="24"/>
        </w:rPr>
        <w:t xml:space="preserve"> </w:t>
      </w:r>
      <w:r>
        <w:rPr>
          <w:sz w:val="24"/>
        </w:rPr>
        <w:t>one</w:t>
      </w:r>
      <w:r>
        <w:rPr>
          <w:spacing w:val="20"/>
          <w:sz w:val="24"/>
        </w:rPr>
        <w:t xml:space="preserve"> </w:t>
      </w:r>
      <w:r>
        <w:rPr>
          <w:sz w:val="24"/>
        </w:rPr>
        <w:t>other</w:t>
      </w:r>
      <w:r>
        <w:rPr>
          <w:spacing w:val="17"/>
          <w:sz w:val="24"/>
        </w:rPr>
        <w:t xml:space="preserve"> </w:t>
      </w:r>
      <w:r>
        <w:rPr>
          <w:sz w:val="24"/>
        </w:rPr>
        <w:t>instance</w:t>
      </w:r>
      <w:r>
        <w:rPr>
          <w:spacing w:val="18"/>
          <w:sz w:val="24"/>
        </w:rPr>
        <w:t xml:space="preserve"> </w:t>
      </w:r>
      <w:r>
        <w:rPr>
          <w:sz w:val="24"/>
        </w:rPr>
        <w:t>of</w:t>
      </w:r>
      <w:r>
        <w:rPr>
          <w:spacing w:val="20"/>
          <w:sz w:val="24"/>
        </w:rPr>
        <w:t xml:space="preserve"> </w:t>
      </w:r>
      <w:r>
        <w:rPr>
          <w:sz w:val="24"/>
        </w:rPr>
        <w:t>another</w:t>
      </w:r>
      <w:r>
        <w:rPr>
          <w:spacing w:val="21"/>
          <w:sz w:val="24"/>
        </w:rPr>
        <w:t xml:space="preserve"> </w:t>
      </w:r>
      <w:r>
        <w:rPr>
          <w:spacing w:val="-2"/>
          <w:sz w:val="24"/>
        </w:rPr>
        <w:t>entity</w:t>
      </w:r>
    </w:p>
    <w:p w:rsidR="00023AB4" w:rsidRDefault="00783B34">
      <w:pPr>
        <w:pStyle w:val="BodyText"/>
        <w:spacing w:before="138" w:line="360" w:lineRule="auto"/>
        <w:ind w:right="126"/>
        <w:jc w:val="both"/>
      </w:pPr>
      <w:r>
        <w:t>(B). For example, in a database of employees, each employee name (A) is associated with only one social security number (B).</w:t>
      </w:r>
    </w:p>
    <w:p w:rsidR="00023AB4" w:rsidRDefault="00783B34">
      <w:pPr>
        <w:pStyle w:val="ListParagraph"/>
        <w:numPr>
          <w:ilvl w:val="0"/>
          <w:numId w:val="24"/>
        </w:numPr>
        <w:tabs>
          <w:tab w:val="left" w:pos="820"/>
        </w:tabs>
        <w:spacing w:line="357" w:lineRule="auto"/>
        <w:ind w:right="119"/>
        <w:jc w:val="both"/>
        <w:rPr>
          <w:rFonts w:ascii="Symbol" w:hAnsi="Symbol"/>
          <w:sz w:val="24"/>
        </w:rPr>
      </w:pPr>
      <w:r>
        <w:rPr>
          <w:b/>
          <w:sz w:val="24"/>
        </w:rPr>
        <w:t xml:space="preserve">One-to-many (1:N): </w:t>
      </w:r>
      <w:r>
        <w:rPr>
          <w:sz w:val="24"/>
        </w:rPr>
        <w:t>is a hierarchical relationship created or viewed from the primary entity. Any one entity instance from the primary entity can be referenced by many entity instances from the related entity. One instance of an entity</w:t>
      </w:r>
      <w:r>
        <w:rPr>
          <w:spacing w:val="-4"/>
          <w:sz w:val="24"/>
        </w:rPr>
        <w:t xml:space="preserve"> </w:t>
      </w:r>
      <w:r>
        <w:rPr>
          <w:sz w:val="24"/>
        </w:rPr>
        <w:t>(A)</w:t>
      </w:r>
      <w:r>
        <w:rPr>
          <w:spacing w:val="-1"/>
          <w:sz w:val="24"/>
        </w:rPr>
        <w:t xml:space="preserve"> </w:t>
      </w:r>
      <w:r>
        <w:rPr>
          <w:sz w:val="24"/>
        </w:rPr>
        <w:t>is associated with zero, one or many</w:t>
      </w:r>
      <w:r>
        <w:rPr>
          <w:spacing w:val="-4"/>
          <w:sz w:val="24"/>
        </w:rPr>
        <w:t xml:space="preserve"> </w:t>
      </w:r>
      <w:r>
        <w:rPr>
          <w:sz w:val="24"/>
        </w:rPr>
        <w:t>instances of another entity</w:t>
      </w:r>
      <w:r>
        <w:rPr>
          <w:spacing w:val="-2"/>
          <w:sz w:val="24"/>
        </w:rPr>
        <w:t xml:space="preserve"> </w:t>
      </w:r>
      <w:r>
        <w:rPr>
          <w:sz w:val="24"/>
        </w:rPr>
        <w:t>(B), but for one instance of entity</w:t>
      </w:r>
      <w:r>
        <w:rPr>
          <w:spacing w:val="-2"/>
          <w:sz w:val="24"/>
        </w:rPr>
        <w:t xml:space="preserve"> </w:t>
      </w:r>
      <w:r>
        <w:rPr>
          <w:sz w:val="24"/>
        </w:rPr>
        <w:t>B there is only</w:t>
      </w:r>
      <w:r>
        <w:rPr>
          <w:spacing w:val="-2"/>
          <w:sz w:val="24"/>
        </w:rPr>
        <w:t xml:space="preserve"> </w:t>
      </w:r>
      <w:r>
        <w:rPr>
          <w:sz w:val="24"/>
        </w:rPr>
        <w:t>one instance of entity (A). example, for a company</w:t>
      </w:r>
      <w:r>
        <w:rPr>
          <w:spacing w:val="-2"/>
          <w:sz w:val="24"/>
        </w:rPr>
        <w:t xml:space="preserve"> </w:t>
      </w:r>
      <w:r>
        <w:rPr>
          <w:sz w:val="24"/>
        </w:rPr>
        <w:t>with all employees working in one building, the building name (A) is associated with many different employees (B), but those employees all share the same singular association with entity A.</w:t>
      </w:r>
    </w:p>
    <w:p w:rsidR="00023AB4" w:rsidRDefault="00783B34">
      <w:pPr>
        <w:pStyle w:val="ListParagraph"/>
        <w:numPr>
          <w:ilvl w:val="0"/>
          <w:numId w:val="24"/>
        </w:numPr>
        <w:tabs>
          <w:tab w:val="left" w:pos="820"/>
        </w:tabs>
        <w:spacing w:before="7" w:line="357" w:lineRule="auto"/>
        <w:ind w:right="119"/>
        <w:jc w:val="both"/>
        <w:rPr>
          <w:rFonts w:ascii="Symbol" w:hAnsi="Symbol"/>
          <w:sz w:val="24"/>
        </w:rPr>
      </w:pPr>
      <w:r>
        <w:rPr>
          <w:b/>
          <w:sz w:val="24"/>
        </w:rPr>
        <w:t xml:space="preserve">Many-to-one </w:t>
      </w:r>
      <w:r>
        <w:rPr>
          <w:sz w:val="24"/>
        </w:rPr>
        <w:t>(</w:t>
      </w:r>
      <w:r>
        <w:rPr>
          <w:b/>
          <w:sz w:val="24"/>
        </w:rPr>
        <w:t xml:space="preserve">N:1): </w:t>
      </w:r>
      <w:r>
        <w:rPr>
          <w:sz w:val="24"/>
        </w:rPr>
        <w:t>is a hierarchical relationship created or viewed from the related entity. Many</w:t>
      </w:r>
      <w:r>
        <w:rPr>
          <w:spacing w:val="-4"/>
          <w:sz w:val="24"/>
        </w:rPr>
        <w:t xml:space="preserve"> </w:t>
      </w:r>
      <w:r>
        <w:rPr>
          <w:sz w:val="24"/>
        </w:rPr>
        <w:t>entity instances from the related entity can reference any one entity instance from the primary entity. Remember that the same relationship can be viewed from either of the two entities that</w:t>
      </w:r>
      <w:r>
        <w:rPr>
          <w:spacing w:val="-1"/>
          <w:sz w:val="24"/>
        </w:rPr>
        <w:t xml:space="preserve"> </w:t>
      </w:r>
      <w:r>
        <w:rPr>
          <w:sz w:val="24"/>
        </w:rPr>
        <w:t xml:space="preserve">participate in the </w:t>
      </w:r>
      <w:r>
        <w:rPr>
          <w:spacing w:val="-2"/>
          <w:sz w:val="24"/>
        </w:rPr>
        <w:t>relationship.</w:t>
      </w:r>
    </w:p>
    <w:p w:rsidR="00023AB4" w:rsidRDefault="00783B34">
      <w:pPr>
        <w:pStyle w:val="ListParagraph"/>
        <w:numPr>
          <w:ilvl w:val="0"/>
          <w:numId w:val="24"/>
        </w:numPr>
        <w:tabs>
          <w:tab w:val="left" w:pos="820"/>
        </w:tabs>
        <w:spacing w:before="5" w:line="360" w:lineRule="auto"/>
        <w:ind w:right="117"/>
        <w:jc w:val="both"/>
        <w:rPr>
          <w:rFonts w:ascii="Symbol" w:hAnsi="Symbol"/>
          <w:sz w:val="24"/>
        </w:rPr>
      </w:pPr>
      <w:r>
        <w:rPr>
          <w:b/>
          <w:sz w:val="24"/>
        </w:rPr>
        <w:t>Many-to-many (</w:t>
      </w:r>
      <w:r>
        <w:rPr>
          <w:b/>
          <w:sz w:val="26"/>
        </w:rPr>
        <w:t>N:N)</w:t>
      </w:r>
      <w:r>
        <w:rPr>
          <w:sz w:val="24"/>
        </w:rPr>
        <w:t>: A many-to-many</w:t>
      </w:r>
      <w:r>
        <w:rPr>
          <w:spacing w:val="-3"/>
          <w:sz w:val="24"/>
        </w:rPr>
        <w:t xml:space="preserve"> </w:t>
      </w:r>
      <w:r>
        <w:rPr>
          <w:sz w:val="24"/>
        </w:rPr>
        <w:t>relationship lets users relate one or more entity</w:t>
      </w:r>
      <w:r>
        <w:rPr>
          <w:spacing w:val="-3"/>
          <w:sz w:val="24"/>
        </w:rPr>
        <w:t xml:space="preserve"> </w:t>
      </w:r>
      <w:r>
        <w:rPr>
          <w:sz w:val="24"/>
        </w:rPr>
        <w:t xml:space="preserve">instances from another entity to an entity instance of the current entity. A many-to-many relationship is </w:t>
      </w:r>
      <w:r>
        <w:rPr>
          <w:b/>
          <w:sz w:val="24"/>
        </w:rPr>
        <w:t>reciprocal</w:t>
      </w:r>
      <w:r>
        <w:rPr>
          <w:sz w:val="24"/>
        </w:rPr>
        <w:t>. Therefore, entity instances can be related from either entity. One instance of an entity (A) is associated with one, zero or many instances of another entity (B), and one instance of entity B is associated with one, zero or many</w:t>
      </w:r>
      <w:r>
        <w:rPr>
          <w:spacing w:val="-2"/>
          <w:sz w:val="24"/>
        </w:rPr>
        <w:t xml:space="preserve"> </w:t>
      </w:r>
      <w:r>
        <w:rPr>
          <w:sz w:val="24"/>
        </w:rPr>
        <w:t>instances of entity</w:t>
      </w:r>
      <w:r>
        <w:rPr>
          <w:spacing w:val="-2"/>
          <w:sz w:val="24"/>
        </w:rPr>
        <w:t xml:space="preserve"> </w:t>
      </w:r>
      <w:r>
        <w:rPr>
          <w:sz w:val="24"/>
        </w:rPr>
        <w:t>A. For example, for a company</w:t>
      </w:r>
      <w:r>
        <w:rPr>
          <w:spacing w:val="-2"/>
          <w:sz w:val="24"/>
        </w:rPr>
        <w:t xml:space="preserve"> </w:t>
      </w:r>
      <w:r>
        <w:rPr>
          <w:sz w:val="24"/>
        </w:rPr>
        <w:t>in which all of its employees work on multiple projects, each instance of an employee (A) is associated with many instances of a project (B), and at the same time, each instance of a project (B) has multiple employees (A) associated with it.</w:t>
      </w:r>
    </w:p>
    <w:p w:rsidR="00023AB4" w:rsidRDefault="00783B34">
      <w:pPr>
        <w:pStyle w:val="Heading2"/>
        <w:numPr>
          <w:ilvl w:val="1"/>
          <w:numId w:val="32"/>
        </w:numPr>
        <w:tabs>
          <w:tab w:val="left" w:pos="911"/>
        </w:tabs>
        <w:spacing w:before="202" w:line="296" w:lineRule="exact"/>
        <w:ind w:hanging="720"/>
        <w:jc w:val="both"/>
      </w:pPr>
      <w:bookmarkStart w:id="6" w:name="_bookmark5"/>
      <w:bookmarkEnd w:id="6"/>
      <w:r>
        <w:t>Documenting</w:t>
      </w:r>
      <w:r>
        <w:rPr>
          <w:spacing w:val="-9"/>
        </w:rPr>
        <w:t xml:space="preserve"> </w:t>
      </w:r>
      <w:r>
        <w:t>relationships</w:t>
      </w:r>
      <w:r>
        <w:rPr>
          <w:spacing w:val="-9"/>
        </w:rPr>
        <w:t xml:space="preserve"> </w:t>
      </w:r>
      <w:r>
        <w:t>in</w:t>
      </w:r>
      <w:r>
        <w:rPr>
          <w:spacing w:val="-7"/>
        </w:rPr>
        <w:t xml:space="preserve"> </w:t>
      </w:r>
      <w:r>
        <w:t>an</w:t>
      </w:r>
      <w:r>
        <w:rPr>
          <w:spacing w:val="-8"/>
        </w:rPr>
        <w:t xml:space="preserve"> </w:t>
      </w:r>
      <w:r>
        <w:t>entity</w:t>
      </w:r>
      <w:r>
        <w:rPr>
          <w:spacing w:val="-6"/>
        </w:rPr>
        <w:t xml:space="preserve"> </w:t>
      </w:r>
      <w:r>
        <w:t>relationship</w:t>
      </w:r>
      <w:r>
        <w:rPr>
          <w:spacing w:val="-7"/>
        </w:rPr>
        <w:t xml:space="preserve"> </w:t>
      </w:r>
      <w:r>
        <w:rPr>
          <w:spacing w:val="-2"/>
        </w:rPr>
        <w:t>diagram</w:t>
      </w:r>
    </w:p>
    <w:p w:rsidR="00023AB4" w:rsidRDefault="00783B34">
      <w:pPr>
        <w:spacing w:line="273" w:lineRule="exact"/>
        <w:ind w:left="100"/>
        <w:jc w:val="both"/>
        <w:rPr>
          <w:sz w:val="24"/>
        </w:rPr>
      </w:pPr>
      <w:r>
        <w:rPr>
          <w:noProof/>
        </w:rPr>
        <w:lastRenderedPageBreak/>
        <w:drawing>
          <wp:anchor distT="0" distB="0" distL="0" distR="0" simplePos="0" relativeHeight="487591936" behindDoc="1" locked="0" layoutInCell="1" allowOverlap="1">
            <wp:simplePos x="0" y="0"/>
            <wp:positionH relativeFrom="page">
              <wp:posOffset>542925</wp:posOffset>
            </wp:positionH>
            <wp:positionV relativeFrom="paragraph">
              <wp:posOffset>178196</wp:posOffset>
            </wp:positionV>
            <wp:extent cx="6221049" cy="3139821"/>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23" cstate="print"/>
                    <a:stretch>
                      <a:fillRect/>
                    </a:stretch>
                  </pic:blipFill>
                  <pic:spPr>
                    <a:xfrm>
                      <a:off x="0" y="0"/>
                      <a:ext cx="6221049" cy="3139821"/>
                    </a:xfrm>
                    <a:prstGeom prst="rect">
                      <a:avLst/>
                    </a:prstGeom>
                  </pic:spPr>
                </pic:pic>
              </a:graphicData>
            </a:graphic>
          </wp:anchor>
        </w:drawing>
      </w:r>
      <w:r>
        <w:rPr>
          <w:b/>
          <w:sz w:val="24"/>
        </w:rPr>
        <w:t>Overview of</w:t>
      </w:r>
      <w:r>
        <w:rPr>
          <w:b/>
          <w:spacing w:val="-1"/>
          <w:sz w:val="24"/>
        </w:rPr>
        <w:t xml:space="preserve"> </w:t>
      </w:r>
      <w:r>
        <w:rPr>
          <w:b/>
          <w:sz w:val="24"/>
        </w:rPr>
        <w:t xml:space="preserve">data </w:t>
      </w:r>
      <w:r>
        <w:rPr>
          <w:b/>
          <w:spacing w:val="-2"/>
          <w:sz w:val="24"/>
        </w:rPr>
        <w:t>modeling</w:t>
      </w:r>
      <w:r>
        <w:rPr>
          <w:spacing w:val="-2"/>
          <w:sz w:val="24"/>
        </w:rPr>
        <w:t>:</w:t>
      </w:r>
    </w:p>
    <w:p w:rsidR="00023AB4" w:rsidRDefault="00023AB4">
      <w:pPr>
        <w:spacing w:line="273" w:lineRule="exact"/>
        <w:jc w:val="both"/>
        <w:rPr>
          <w:sz w:val="24"/>
        </w:rPr>
        <w:sectPr w:rsidR="00023AB4">
          <w:footerReference w:type="default" r:id="rId24"/>
          <w:pgSz w:w="12240" w:h="15840"/>
          <w:pgMar w:top="840" w:right="600" w:bottom="280" w:left="620" w:header="0" w:footer="0" w:gutter="0"/>
          <w:cols w:space="720"/>
        </w:sectPr>
      </w:pPr>
    </w:p>
    <w:p w:rsidR="00023AB4" w:rsidRDefault="00783B34">
      <w:pPr>
        <w:pStyle w:val="ListParagraph"/>
        <w:numPr>
          <w:ilvl w:val="2"/>
          <w:numId w:val="32"/>
        </w:numPr>
        <w:tabs>
          <w:tab w:val="left" w:pos="820"/>
        </w:tabs>
        <w:spacing w:before="70" w:line="352" w:lineRule="auto"/>
        <w:ind w:right="117"/>
        <w:jc w:val="both"/>
        <w:rPr>
          <w:rFonts w:ascii="Symbol" w:hAnsi="Symbol"/>
          <w:sz w:val="24"/>
        </w:rPr>
      </w:pPr>
      <w:r>
        <w:rPr>
          <w:sz w:val="24"/>
        </w:rPr>
        <w:lastRenderedPageBreak/>
        <w:t>A data model provides the details of information to be stored, and is of primary use when the final product is the generation of computer software for an application.</w:t>
      </w:r>
    </w:p>
    <w:p w:rsidR="00023AB4" w:rsidRDefault="00783B34">
      <w:pPr>
        <w:pStyle w:val="ListParagraph"/>
        <w:numPr>
          <w:ilvl w:val="2"/>
          <w:numId w:val="32"/>
        </w:numPr>
        <w:tabs>
          <w:tab w:val="left" w:pos="820"/>
        </w:tabs>
        <w:spacing w:before="10" w:line="355" w:lineRule="auto"/>
        <w:ind w:right="119"/>
        <w:jc w:val="both"/>
        <w:rPr>
          <w:rFonts w:ascii="Symbol" w:hAnsi="Symbol"/>
          <w:sz w:val="24"/>
        </w:rPr>
      </w:pPr>
      <w:r>
        <w:rPr>
          <w:sz w:val="24"/>
        </w:rPr>
        <w:t xml:space="preserve">A </w:t>
      </w:r>
      <w:r>
        <w:rPr>
          <w:b/>
          <w:sz w:val="24"/>
        </w:rPr>
        <w:t xml:space="preserve">data model </w:t>
      </w:r>
      <w:r>
        <w:rPr>
          <w:sz w:val="24"/>
        </w:rPr>
        <w:t>is an abstract model that documents and organizes the business data for communication between team members and is used as a plan for developing applications, specifically how data are stored and accessed.</w:t>
      </w:r>
    </w:p>
    <w:p w:rsidR="00023AB4" w:rsidRDefault="00783B34">
      <w:pPr>
        <w:pStyle w:val="ListParagraph"/>
        <w:numPr>
          <w:ilvl w:val="2"/>
          <w:numId w:val="32"/>
        </w:numPr>
        <w:tabs>
          <w:tab w:val="left" w:pos="820"/>
        </w:tabs>
        <w:spacing w:before="6" w:line="355" w:lineRule="auto"/>
        <w:ind w:right="124"/>
        <w:jc w:val="both"/>
        <w:rPr>
          <w:rFonts w:ascii="Symbol" w:hAnsi="Symbol"/>
          <w:sz w:val="24"/>
        </w:rPr>
      </w:pPr>
      <w:r>
        <w:rPr>
          <w:sz w:val="24"/>
        </w:rPr>
        <w:t>A data model is a way finding tool for both business and IT professionals, which uses a set of symbols and text to precisely explain a subset of real information to improve communication within the organization and thereby lead to a more flexible and stable application environment.</w:t>
      </w:r>
    </w:p>
    <w:p w:rsidR="00023AB4" w:rsidRDefault="00783B34">
      <w:pPr>
        <w:pStyle w:val="ListParagraph"/>
        <w:numPr>
          <w:ilvl w:val="2"/>
          <w:numId w:val="32"/>
        </w:numPr>
        <w:tabs>
          <w:tab w:val="left" w:pos="820"/>
        </w:tabs>
        <w:spacing w:before="8" w:line="352" w:lineRule="auto"/>
        <w:ind w:right="118"/>
        <w:jc w:val="both"/>
        <w:rPr>
          <w:rFonts w:ascii="Symbol" w:hAnsi="Symbol"/>
          <w:sz w:val="24"/>
        </w:rPr>
      </w:pPr>
      <w:r>
        <w:rPr>
          <w:sz w:val="24"/>
        </w:rPr>
        <w:t xml:space="preserve">A data model determines the structure of data or </w:t>
      </w:r>
      <w:r>
        <w:rPr>
          <w:i/>
          <w:sz w:val="24"/>
        </w:rPr>
        <w:t>structured data</w:t>
      </w:r>
      <w:r>
        <w:rPr>
          <w:sz w:val="24"/>
        </w:rPr>
        <w:t>. Typical applications of data models include database models, design of information systems and enabling exchange of data</w:t>
      </w:r>
    </w:p>
    <w:p w:rsidR="00023AB4" w:rsidRDefault="00023AB4">
      <w:pPr>
        <w:pStyle w:val="BodyText"/>
        <w:spacing w:before="151"/>
        <w:ind w:left="0"/>
      </w:pPr>
    </w:p>
    <w:p w:rsidR="00023AB4" w:rsidRDefault="00783B34">
      <w:pPr>
        <w:spacing w:before="1"/>
        <w:ind w:left="100"/>
        <w:jc w:val="both"/>
        <w:rPr>
          <w:b/>
          <w:sz w:val="24"/>
        </w:rPr>
      </w:pPr>
      <w:r>
        <w:rPr>
          <w:b/>
          <w:sz w:val="24"/>
        </w:rPr>
        <w:t>Entity</w:t>
      </w:r>
      <w:r>
        <w:rPr>
          <w:b/>
          <w:spacing w:val="-2"/>
          <w:sz w:val="24"/>
        </w:rPr>
        <w:t xml:space="preserve"> </w:t>
      </w:r>
      <w:r>
        <w:rPr>
          <w:b/>
          <w:sz w:val="24"/>
        </w:rPr>
        <w:t>–</w:t>
      </w:r>
      <w:r>
        <w:rPr>
          <w:b/>
          <w:spacing w:val="-1"/>
          <w:sz w:val="24"/>
        </w:rPr>
        <w:t xml:space="preserve"> </w:t>
      </w:r>
      <w:r>
        <w:rPr>
          <w:b/>
          <w:sz w:val="24"/>
        </w:rPr>
        <w:t>Relationship</w:t>
      </w:r>
      <w:r>
        <w:rPr>
          <w:b/>
          <w:spacing w:val="-1"/>
          <w:sz w:val="24"/>
        </w:rPr>
        <w:t xml:space="preserve"> </w:t>
      </w:r>
      <w:r>
        <w:rPr>
          <w:b/>
          <w:sz w:val="24"/>
        </w:rPr>
        <w:t>Diagram</w:t>
      </w:r>
      <w:r>
        <w:rPr>
          <w:b/>
          <w:spacing w:val="-2"/>
          <w:sz w:val="24"/>
        </w:rPr>
        <w:t xml:space="preserve"> </w:t>
      </w:r>
      <w:r>
        <w:rPr>
          <w:b/>
          <w:spacing w:val="-4"/>
          <w:sz w:val="24"/>
        </w:rPr>
        <w:t>(ERD)</w:t>
      </w:r>
    </w:p>
    <w:p w:rsidR="00023AB4" w:rsidRDefault="00783B34">
      <w:pPr>
        <w:pStyle w:val="BodyText"/>
        <w:spacing w:before="132" w:line="360" w:lineRule="auto"/>
        <w:ind w:right="121" w:hanging="361"/>
        <w:jc w:val="both"/>
      </w:pPr>
      <w:r>
        <w:rPr>
          <w:noProof/>
        </w:rPr>
        <w:drawing>
          <wp:inline distT="0" distB="0" distL="0" distR="0">
            <wp:extent cx="126365" cy="117940"/>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1" cstate="print"/>
                    <a:stretch>
                      <a:fillRect/>
                    </a:stretch>
                  </pic:blipFill>
                  <pic:spPr>
                    <a:xfrm>
                      <a:off x="0" y="0"/>
                      <a:ext cx="126365" cy="117940"/>
                    </a:xfrm>
                    <a:prstGeom prst="rect">
                      <a:avLst/>
                    </a:prstGeom>
                  </pic:spPr>
                </pic:pic>
              </a:graphicData>
            </a:graphic>
          </wp:inline>
        </w:drawing>
      </w:r>
      <w:r>
        <w:rPr>
          <w:spacing w:val="80"/>
          <w:sz w:val="20"/>
        </w:rPr>
        <w:t xml:space="preserve"> </w:t>
      </w:r>
      <w:r>
        <w:t>Is an abstract way</w:t>
      </w:r>
      <w:r>
        <w:rPr>
          <w:spacing w:val="-3"/>
        </w:rPr>
        <w:t xml:space="preserve"> </w:t>
      </w:r>
      <w:r>
        <w:t xml:space="preserve">to describe a </w:t>
      </w:r>
      <w:hyperlink r:id="rId25">
        <w:r>
          <w:rPr>
            <w:color w:val="0000FF"/>
            <w:u w:val="single" w:color="0000FF"/>
          </w:rPr>
          <w:t>database</w:t>
        </w:r>
        <w:r>
          <w:t>.</w:t>
        </w:r>
      </w:hyperlink>
      <w:r>
        <w:t xml:space="preserve"> It usually starts with a relational database, which stores data in </w:t>
      </w:r>
      <w:r>
        <w:rPr>
          <w:spacing w:val="-2"/>
        </w:rPr>
        <w:t>tables.</w:t>
      </w:r>
    </w:p>
    <w:p w:rsidR="00023AB4" w:rsidRDefault="00783B34">
      <w:pPr>
        <w:pStyle w:val="BodyText"/>
        <w:spacing w:line="360" w:lineRule="auto"/>
        <w:ind w:right="119" w:hanging="361"/>
        <w:jc w:val="both"/>
      </w:pPr>
      <w:r>
        <w:rPr>
          <w:noProof/>
        </w:rPr>
        <w:drawing>
          <wp:inline distT="0" distB="0" distL="0" distR="0">
            <wp:extent cx="126365" cy="117940"/>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1" cstate="print"/>
                    <a:stretch>
                      <a:fillRect/>
                    </a:stretch>
                  </pic:blipFill>
                  <pic:spPr>
                    <a:xfrm>
                      <a:off x="0" y="0"/>
                      <a:ext cx="126365" cy="117940"/>
                    </a:xfrm>
                    <a:prstGeom prst="rect">
                      <a:avLst/>
                    </a:prstGeom>
                  </pic:spPr>
                </pic:pic>
              </a:graphicData>
            </a:graphic>
          </wp:inline>
        </w:drawing>
      </w:r>
      <w:r>
        <w:rPr>
          <w:spacing w:val="80"/>
          <w:sz w:val="20"/>
        </w:rPr>
        <w:t xml:space="preserve"> </w:t>
      </w:r>
      <w:r>
        <w:t xml:space="preserve">Is a visual representation of different data using conventions that describe how these data are related to each other. </w:t>
      </w:r>
      <w:r>
        <w:rPr>
          <w:b/>
        </w:rPr>
        <w:t>For example</w:t>
      </w:r>
      <w:r>
        <w:t xml:space="preserve">, the elements writer, novel, and consumer may be described using ERD this </w:t>
      </w:r>
      <w:r>
        <w:rPr>
          <w:spacing w:val="-4"/>
        </w:rPr>
        <w:t>way:</w:t>
      </w:r>
    </w:p>
    <w:p w:rsidR="00023AB4" w:rsidRDefault="00783B34">
      <w:pPr>
        <w:pStyle w:val="BodyText"/>
        <w:ind w:left="2455"/>
        <w:rPr>
          <w:sz w:val="20"/>
        </w:rPr>
      </w:pPr>
      <w:r>
        <w:rPr>
          <w:noProof/>
          <w:sz w:val="20"/>
        </w:rPr>
        <w:drawing>
          <wp:inline distT="0" distB="0" distL="0" distR="0">
            <wp:extent cx="2578923" cy="2272569"/>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26" cstate="print"/>
                    <a:stretch>
                      <a:fillRect/>
                    </a:stretch>
                  </pic:blipFill>
                  <pic:spPr>
                    <a:xfrm>
                      <a:off x="0" y="0"/>
                      <a:ext cx="2578923" cy="2272569"/>
                    </a:xfrm>
                    <a:prstGeom prst="rect">
                      <a:avLst/>
                    </a:prstGeom>
                  </pic:spPr>
                </pic:pic>
              </a:graphicData>
            </a:graphic>
          </wp:inline>
        </w:drawing>
      </w:r>
    </w:p>
    <w:p w:rsidR="00023AB4" w:rsidRDefault="00783B34">
      <w:pPr>
        <w:pStyle w:val="BodyText"/>
        <w:spacing w:before="147" w:line="360" w:lineRule="auto"/>
        <w:ind w:right="119" w:hanging="361"/>
        <w:jc w:val="both"/>
      </w:pPr>
      <w:r>
        <w:rPr>
          <w:noProof/>
        </w:rPr>
        <w:drawing>
          <wp:inline distT="0" distB="0" distL="0" distR="0">
            <wp:extent cx="126365" cy="117940"/>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11" cstate="print"/>
                    <a:stretch>
                      <a:fillRect/>
                    </a:stretch>
                  </pic:blipFill>
                  <pic:spPr>
                    <a:xfrm>
                      <a:off x="0" y="0"/>
                      <a:ext cx="126365" cy="117940"/>
                    </a:xfrm>
                    <a:prstGeom prst="rect">
                      <a:avLst/>
                    </a:prstGeom>
                  </pic:spPr>
                </pic:pic>
              </a:graphicData>
            </a:graphic>
          </wp:inline>
        </w:drawing>
      </w:r>
      <w:r>
        <w:rPr>
          <w:spacing w:val="80"/>
          <w:sz w:val="20"/>
        </w:rPr>
        <w:t xml:space="preserve"> </w:t>
      </w:r>
      <w:r>
        <w:t>In the diagram, the elements inside rectangles are called entities while the items inside diamonds denote the relationships between entities.</w:t>
      </w:r>
    </w:p>
    <w:p w:rsidR="00023AB4" w:rsidRDefault="00023AB4">
      <w:pPr>
        <w:spacing w:line="360" w:lineRule="auto"/>
        <w:jc w:val="both"/>
        <w:sectPr w:rsidR="00023AB4">
          <w:footerReference w:type="default" r:id="rId27"/>
          <w:pgSz w:w="12240" w:h="15840"/>
          <w:pgMar w:top="840" w:right="600" w:bottom="880" w:left="620" w:header="0" w:footer="684" w:gutter="0"/>
          <w:pgNumType w:start="13"/>
          <w:cols w:space="720"/>
        </w:sectPr>
      </w:pPr>
    </w:p>
    <w:p w:rsidR="00023AB4" w:rsidRDefault="00783B34">
      <w:pPr>
        <w:pStyle w:val="BodyText"/>
        <w:ind w:left="346"/>
        <w:rPr>
          <w:sz w:val="20"/>
        </w:rPr>
      </w:pPr>
      <w:r>
        <w:rPr>
          <w:noProof/>
          <w:sz w:val="20"/>
        </w:rPr>
        <w:lastRenderedPageBreak/>
        <w:drawing>
          <wp:inline distT="0" distB="0" distL="0" distR="0">
            <wp:extent cx="5465615" cy="3254121"/>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28" cstate="print"/>
                    <a:stretch>
                      <a:fillRect/>
                    </a:stretch>
                  </pic:blipFill>
                  <pic:spPr>
                    <a:xfrm>
                      <a:off x="0" y="0"/>
                      <a:ext cx="5465615" cy="3254121"/>
                    </a:xfrm>
                    <a:prstGeom prst="rect">
                      <a:avLst/>
                    </a:prstGeom>
                  </pic:spPr>
                </pic:pic>
              </a:graphicData>
            </a:graphic>
          </wp:inline>
        </w:drawing>
      </w:r>
    </w:p>
    <w:p w:rsidR="00023AB4" w:rsidRDefault="00023AB4">
      <w:pPr>
        <w:pStyle w:val="BodyText"/>
        <w:ind w:left="0"/>
      </w:pPr>
    </w:p>
    <w:p w:rsidR="00023AB4" w:rsidRDefault="00023AB4">
      <w:pPr>
        <w:pStyle w:val="BodyText"/>
        <w:ind w:left="0"/>
      </w:pPr>
    </w:p>
    <w:p w:rsidR="00023AB4" w:rsidRDefault="00023AB4">
      <w:pPr>
        <w:pStyle w:val="BodyText"/>
        <w:spacing w:before="245"/>
        <w:ind w:left="0"/>
      </w:pPr>
    </w:p>
    <w:p w:rsidR="00023AB4" w:rsidRDefault="00783B34">
      <w:pPr>
        <w:pStyle w:val="Heading3"/>
        <w:numPr>
          <w:ilvl w:val="2"/>
          <w:numId w:val="23"/>
        </w:numPr>
        <w:tabs>
          <w:tab w:val="left" w:pos="687"/>
        </w:tabs>
        <w:spacing w:before="1" w:line="278" w:lineRule="exact"/>
        <w:ind w:left="687" w:hanging="587"/>
        <w:rPr>
          <w:rFonts w:ascii="Cambria"/>
        </w:rPr>
      </w:pPr>
      <w:bookmarkStart w:id="7" w:name="_bookmark6"/>
      <w:bookmarkEnd w:id="7"/>
      <w:r>
        <w:rPr>
          <w:rFonts w:ascii="Cambria"/>
          <w:color w:val="4F81BC"/>
        </w:rPr>
        <w:t>ER</w:t>
      </w:r>
      <w:r>
        <w:rPr>
          <w:rFonts w:ascii="Cambria"/>
          <w:color w:val="4F81BC"/>
          <w:spacing w:val="-2"/>
        </w:rPr>
        <w:t xml:space="preserve"> </w:t>
      </w:r>
      <w:r>
        <w:rPr>
          <w:rFonts w:ascii="Cambria"/>
          <w:color w:val="4F81BC"/>
        </w:rPr>
        <w:t>Diagrams</w:t>
      </w:r>
      <w:r>
        <w:rPr>
          <w:rFonts w:ascii="Cambria"/>
          <w:color w:val="4F81BC"/>
          <w:spacing w:val="-3"/>
        </w:rPr>
        <w:t xml:space="preserve"> </w:t>
      </w:r>
      <w:r>
        <w:rPr>
          <w:rFonts w:ascii="Cambria"/>
          <w:color w:val="4F81BC"/>
          <w:spacing w:val="-4"/>
        </w:rPr>
        <w:t>Usage</w:t>
      </w:r>
    </w:p>
    <w:p w:rsidR="00023AB4" w:rsidRDefault="00783B34">
      <w:pPr>
        <w:pStyle w:val="BodyText"/>
        <w:spacing w:line="360" w:lineRule="auto"/>
        <w:ind w:left="100" w:right="126"/>
        <w:jc w:val="both"/>
      </w:pPr>
      <w:r>
        <w:t>ER is able to describe just about any system, ER diagrams are most often associated with complex databases that are used in software engineering and IT networks.</w:t>
      </w:r>
    </w:p>
    <w:p w:rsidR="00023AB4" w:rsidRDefault="00783B34">
      <w:pPr>
        <w:pStyle w:val="BodyText"/>
        <w:spacing w:line="360" w:lineRule="auto"/>
        <w:ind w:left="100" w:right="119"/>
        <w:jc w:val="both"/>
      </w:pPr>
      <w:r>
        <w:rPr>
          <w:noProof/>
        </w:rPr>
        <w:drawing>
          <wp:anchor distT="0" distB="0" distL="0" distR="0" simplePos="0" relativeHeight="487592960" behindDoc="1" locked="0" layoutInCell="1" allowOverlap="1">
            <wp:simplePos x="0" y="0"/>
            <wp:positionH relativeFrom="page">
              <wp:posOffset>2076450</wp:posOffset>
            </wp:positionH>
            <wp:positionV relativeFrom="paragraph">
              <wp:posOffset>1056550</wp:posOffset>
            </wp:positionV>
            <wp:extent cx="2590800" cy="2447925"/>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29" cstate="print"/>
                    <a:stretch>
                      <a:fillRect/>
                    </a:stretch>
                  </pic:blipFill>
                  <pic:spPr>
                    <a:xfrm>
                      <a:off x="0" y="0"/>
                      <a:ext cx="2590800" cy="2447925"/>
                    </a:xfrm>
                    <a:prstGeom prst="rect">
                      <a:avLst/>
                    </a:prstGeom>
                  </pic:spPr>
                </pic:pic>
              </a:graphicData>
            </a:graphic>
          </wp:anchor>
        </w:drawing>
      </w:r>
      <w:r>
        <w:t xml:space="preserve">In particular, ER diagrams are frequently used during the design stage of a development process in order to identify different system elements and their relationships with each other. </w:t>
      </w:r>
      <w:r>
        <w:rPr>
          <w:b/>
        </w:rPr>
        <w:t>For example</w:t>
      </w:r>
      <w:r>
        <w:t>: an inventory software used in a retail shop will have a database that monitors elements such as purchases, item, item type, item source and item price. Rendering this information through an ER diagram would be something like this:</w:t>
      </w:r>
    </w:p>
    <w:p w:rsidR="00023AB4" w:rsidRDefault="00023AB4">
      <w:pPr>
        <w:spacing w:line="360" w:lineRule="auto"/>
        <w:jc w:val="both"/>
        <w:sectPr w:rsidR="00023AB4">
          <w:pgSz w:w="12240" w:h="15840"/>
          <w:pgMar w:top="300" w:right="600" w:bottom="880" w:left="620" w:header="0" w:footer="684" w:gutter="0"/>
          <w:cols w:space="720"/>
        </w:sectPr>
      </w:pPr>
    </w:p>
    <w:p w:rsidR="00023AB4" w:rsidRDefault="00783B34">
      <w:pPr>
        <w:pStyle w:val="BodyText"/>
        <w:spacing w:before="71"/>
        <w:ind w:left="100"/>
        <w:jc w:val="both"/>
      </w:pPr>
      <w:r>
        <w:lastRenderedPageBreak/>
        <w:t>In</w:t>
      </w:r>
      <w:r>
        <w:rPr>
          <w:spacing w:val="-3"/>
        </w:rPr>
        <w:t xml:space="preserve"> </w:t>
      </w:r>
      <w:r>
        <w:t>the diagram,</w:t>
      </w:r>
      <w:r>
        <w:rPr>
          <w:spacing w:val="-1"/>
        </w:rPr>
        <w:t xml:space="preserve"> </w:t>
      </w:r>
      <w:r>
        <w:t>the</w:t>
      </w:r>
      <w:r>
        <w:rPr>
          <w:spacing w:val="-1"/>
        </w:rPr>
        <w:t xml:space="preserve"> </w:t>
      </w:r>
      <w:r>
        <w:t>information</w:t>
      </w:r>
      <w:r>
        <w:rPr>
          <w:spacing w:val="-1"/>
        </w:rPr>
        <w:t xml:space="preserve"> </w:t>
      </w:r>
      <w:r>
        <w:t>inside the</w:t>
      </w:r>
      <w:r>
        <w:rPr>
          <w:spacing w:val="-2"/>
        </w:rPr>
        <w:t xml:space="preserve"> </w:t>
      </w:r>
      <w:r>
        <w:t>oval shapes</w:t>
      </w:r>
      <w:r>
        <w:rPr>
          <w:spacing w:val="-1"/>
        </w:rPr>
        <w:t xml:space="preserve"> </w:t>
      </w:r>
      <w:r>
        <w:t>are</w:t>
      </w:r>
      <w:r>
        <w:rPr>
          <w:spacing w:val="-1"/>
        </w:rPr>
        <w:t xml:space="preserve"> </w:t>
      </w:r>
      <w:r>
        <w:t>attributes</w:t>
      </w:r>
      <w:r>
        <w:rPr>
          <w:spacing w:val="-1"/>
        </w:rPr>
        <w:t xml:space="preserve"> </w:t>
      </w:r>
      <w:r>
        <w:t>of</w:t>
      </w:r>
      <w:r>
        <w:rPr>
          <w:spacing w:val="1"/>
        </w:rPr>
        <w:t xml:space="preserve"> </w:t>
      </w:r>
      <w:r>
        <w:t>a</w:t>
      </w:r>
      <w:r>
        <w:rPr>
          <w:spacing w:val="-2"/>
        </w:rPr>
        <w:t xml:space="preserve"> </w:t>
      </w:r>
      <w:r>
        <w:t xml:space="preserve">particular </w:t>
      </w:r>
      <w:r>
        <w:rPr>
          <w:spacing w:val="-2"/>
        </w:rPr>
        <w:t>entity.</w:t>
      </w:r>
    </w:p>
    <w:p w:rsidR="00023AB4" w:rsidRDefault="00783B34">
      <w:pPr>
        <w:pStyle w:val="BodyText"/>
        <w:spacing w:before="139" w:line="360" w:lineRule="auto"/>
        <w:ind w:left="100" w:right="119"/>
        <w:jc w:val="both"/>
      </w:pPr>
      <w:r>
        <w:t>There are three basic elements in an ER Diagram: entity, attribute, relationship. There are more elements which are</w:t>
      </w:r>
      <w:r>
        <w:rPr>
          <w:spacing w:val="80"/>
          <w:w w:val="150"/>
        </w:rPr>
        <w:t xml:space="preserve"> </w:t>
      </w:r>
      <w:r>
        <w:t>based</w:t>
      </w:r>
      <w:r>
        <w:rPr>
          <w:spacing w:val="80"/>
          <w:w w:val="150"/>
        </w:rPr>
        <w:t xml:space="preserve"> </w:t>
      </w:r>
      <w:r>
        <w:t>on</w:t>
      </w:r>
      <w:r>
        <w:rPr>
          <w:spacing w:val="80"/>
          <w:w w:val="150"/>
        </w:rPr>
        <w:t xml:space="preserve"> </w:t>
      </w:r>
      <w:r>
        <w:t>the</w:t>
      </w:r>
      <w:r>
        <w:rPr>
          <w:spacing w:val="80"/>
          <w:w w:val="150"/>
        </w:rPr>
        <w:t xml:space="preserve"> </w:t>
      </w:r>
      <w:r>
        <w:t>main</w:t>
      </w:r>
      <w:r>
        <w:rPr>
          <w:spacing w:val="80"/>
          <w:w w:val="150"/>
        </w:rPr>
        <w:t xml:space="preserve"> </w:t>
      </w:r>
      <w:r>
        <w:t>elements.</w:t>
      </w:r>
      <w:r>
        <w:rPr>
          <w:spacing w:val="80"/>
          <w:w w:val="150"/>
        </w:rPr>
        <w:t xml:space="preserve"> </w:t>
      </w:r>
      <w:r>
        <w:t>They</w:t>
      </w:r>
      <w:r>
        <w:rPr>
          <w:spacing w:val="80"/>
        </w:rPr>
        <w:t xml:space="preserve"> </w:t>
      </w:r>
      <w:r>
        <w:t>are</w:t>
      </w:r>
      <w:r>
        <w:rPr>
          <w:spacing w:val="80"/>
          <w:w w:val="150"/>
        </w:rPr>
        <w:t xml:space="preserve"> </w:t>
      </w:r>
      <w:r>
        <w:t>weak</w:t>
      </w:r>
      <w:r>
        <w:rPr>
          <w:spacing w:val="80"/>
          <w:w w:val="150"/>
        </w:rPr>
        <w:t xml:space="preserve"> </w:t>
      </w:r>
      <w:r>
        <w:t>entity,</w:t>
      </w:r>
      <w:r>
        <w:rPr>
          <w:spacing w:val="80"/>
          <w:w w:val="150"/>
        </w:rPr>
        <w:t xml:space="preserve"> </w:t>
      </w:r>
      <w:r>
        <w:t>multi-valued</w:t>
      </w:r>
      <w:r>
        <w:rPr>
          <w:spacing w:val="80"/>
          <w:w w:val="150"/>
        </w:rPr>
        <w:t xml:space="preserve"> </w:t>
      </w:r>
      <w:r>
        <w:t>attribute,</w:t>
      </w:r>
      <w:r>
        <w:rPr>
          <w:spacing w:val="80"/>
          <w:w w:val="150"/>
        </w:rPr>
        <w:t xml:space="preserve"> </w:t>
      </w:r>
      <w:r>
        <w:t>derived</w:t>
      </w:r>
      <w:r>
        <w:rPr>
          <w:spacing w:val="80"/>
          <w:w w:val="150"/>
        </w:rPr>
        <w:t xml:space="preserve"> </w:t>
      </w:r>
      <w:r>
        <w:t>attribute, weak relationship and recursive relationship.</w:t>
      </w:r>
    </w:p>
    <w:p w:rsidR="00023AB4" w:rsidRDefault="00783B34">
      <w:pPr>
        <w:pStyle w:val="BodyText"/>
        <w:spacing w:line="360" w:lineRule="auto"/>
        <w:ind w:left="100" w:right="125"/>
        <w:jc w:val="both"/>
      </w:pPr>
      <w:r>
        <w:rPr>
          <w:b/>
        </w:rPr>
        <w:t xml:space="preserve">Entity: </w:t>
      </w:r>
      <w:r>
        <w:t>An entity can be a person, place, event, or object that is relevant to a given system. For example, a school system may include students, teachers, major courses, subjects, fees, and other items. Represented in ERD by a rectangle and named using singular nouns.</w:t>
      </w:r>
    </w:p>
    <w:p w:rsidR="00023AB4" w:rsidRDefault="00783B34">
      <w:pPr>
        <w:pStyle w:val="BodyText"/>
        <w:spacing w:before="1" w:after="4" w:line="360" w:lineRule="auto"/>
        <w:ind w:left="100" w:right="118"/>
        <w:jc w:val="both"/>
      </w:pPr>
      <w:r>
        <w:rPr>
          <w:b/>
        </w:rPr>
        <w:t xml:space="preserve">Weak Entity: </w:t>
      </w:r>
      <w:r>
        <w:t>is an entity</w:t>
      </w:r>
      <w:r>
        <w:rPr>
          <w:spacing w:val="-5"/>
        </w:rPr>
        <w:t xml:space="preserve"> </w:t>
      </w:r>
      <w:r>
        <w:t>that depends on the</w:t>
      </w:r>
      <w:r>
        <w:rPr>
          <w:spacing w:val="-1"/>
        </w:rPr>
        <w:t xml:space="preserve"> </w:t>
      </w:r>
      <w:r>
        <w:t>existence</w:t>
      </w:r>
      <w:r>
        <w:rPr>
          <w:spacing w:val="-1"/>
        </w:rPr>
        <w:t xml:space="preserve"> </w:t>
      </w:r>
      <w:r>
        <w:t>of</w:t>
      </w:r>
      <w:r>
        <w:rPr>
          <w:spacing w:val="-1"/>
        </w:rPr>
        <w:t xml:space="preserve"> </w:t>
      </w:r>
      <w:r>
        <w:t>another</w:t>
      </w:r>
      <w:r>
        <w:rPr>
          <w:spacing w:val="-2"/>
        </w:rPr>
        <w:t xml:space="preserve"> </w:t>
      </w:r>
      <w:r>
        <w:t>entity. In</w:t>
      </w:r>
      <w:r>
        <w:rPr>
          <w:spacing w:val="-1"/>
        </w:rPr>
        <w:t xml:space="preserve"> </w:t>
      </w:r>
      <w:r>
        <w:t>more</w:t>
      </w:r>
      <w:r>
        <w:rPr>
          <w:spacing w:val="-2"/>
        </w:rPr>
        <w:t xml:space="preserve"> </w:t>
      </w:r>
      <w:r>
        <w:t>technical terms it</w:t>
      </w:r>
      <w:r>
        <w:rPr>
          <w:spacing w:val="-2"/>
        </w:rPr>
        <w:t xml:space="preserve"> </w:t>
      </w:r>
      <w:r>
        <w:t xml:space="preserve">can defined as an entity that can’t be identified by its own attributes. It uses a foreign key combined with its attributed to form the primary key. </w:t>
      </w:r>
      <w:r>
        <w:rPr>
          <w:b/>
        </w:rPr>
        <w:t>Example</w:t>
      </w:r>
      <w:r>
        <w:t>: The order item will be meaningless without an order so it depends on the existence of order.</w:t>
      </w:r>
    </w:p>
    <w:p w:rsidR="00023AB4" w:rsidRDefault="00783B34">
      <w:pPr>
        <w:pStyle w:val="BodyText"/>
        <w:ind w:left="2200"/>
        <w:rPr>
          <w:sz w:val="20"/>
        </w:rPr>
      </w:pPr>
      <w:r>
        <w:rPr>
          <w:noProof/>
          <w:sz w:val="20"/>
        </w:rPr>
        <w:drawing>
          <wp:inline distT="0" distB="0" distL="0" distR="0">
            <wp:extent cx="2542255" cy="575786"/>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30" cstate="print"/>
                    <a:stretch>
                      <a:fillRect/>
                    </a:stretch>
                  </pic:blipFill>
                  <pic:spPr>
                    <a:xfrm>
                      <a:off x="0" y="0"/>
                      <a:ext cx="2542255" cy="575786"/>
                    </a:xfrm>
                    <a:prstGeom prst="rect">
                      <a:avLst/>
                    </a:prstGeom>
                  </pic:spPr>
                </pic:pic>
              </a:graphicData>
            </a:graphic>
          </wp:inline>
        </w:drawing>
      </w:r>
    </w:p>
    <w:p w:rsidR="00023AB4" w:rsidRDefault="00023AB4">
      <w:pPr>
        <w:pStyle w:val="BodyText"/>
        <w:ind w:left="0"/>
      </w:pPr>
    </w:p>
    <w:p w:rsidR="00023AB4" w:rsidRDefault="00023AB4">
      <w:pPr>
        <w:pStyle w:val="BodyText"/>
        <w:ind w:left="0"/>
      </w:pPr>
    </w:p>
    <w:p w:rsidR="00023AB4" w:rsidRDefault="00023AB4">
      <w:pPr>
        <w:pStyle w:val="BodyText"/>
        <w:ind w:left="0"/>
      </w:pPr>
    </w:p>
    <w:p w:rsidR="00023AB4" w:rsidRDefault="00023AB4">
      <w:pPr>
        <w:pStyle w:val="BodyText"/>
        <w:spacing w:before="53"/>
        <w:ind w:left="0"/>
      </w:pPr>
    </w:p>
    <w:p w:rsidR="00023AB4" w:rsidRDefault="00783B34">
      <w:pPr>
        <w:pStyle w:val="BodyText"/>
        <w:spacing w:line="360" w:lineRule="auto"/>
        <w:ind w:left="100" w:right="118"/>
        <w:jc w:val="both"/>
      </w:pPr>
      <w:r>
        <w:rPr>
          <w:b/>
        </w:rPr>
        <w:t>Attribute</w:t>
      </w:r>
      <w:r>
        <w:t>: An attribute is a property, trait, or characteristic of an entity, relationship, or another attribute. An entity can have as many attributes as necessary. Attributes are represented by oval shapes. (For example: a student entity may have attributes such as Name, ID, Age, Section, Level)</w:t>
      </w:r>
    </w:p>
    <w:p w:rsidR="00023AB4" w:rsidRDefault="00783B34">
      <w:pPr>
        <w:pStyle w:val="BodyText"/>
        <w:ind w:left="1334"/>
        <w:rPr>
          <w:sz w:val="20"/>
        </w:rPr>
      </w:pPr>
      <w:r>
        <w:rPr>
          <w:noProof/>
          <w:sz w:val="20"/>
        </w:rPr>
        <mc:AlternateContent>
          <mc:Choice Requires="wpg">
            <w:drawing>
              <wp:inline distT="0" distB="0" distL="0" distR="0">
                <wp:extent cx="3467100" cy="1285875"/>
                <wp:effectExtent l="9525" t="0" r="0" b="9525"/>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67100" cy="1285875"/>
                          <a:chOff x="0" y="0"/>
                          <a:chExt cx="3467100" cy="1285875"/>
                        </a:xfrm>
                      </wpg:grpSpPr>
                      <wps:wsp>
                        <wps:cNvPr id="40" name="Graphic 40"/>
                        <wps:cNvSpPr/>
                        <wps:spPr>
                          <a:xfrm>
                            <a:off x="4762" y="4762"/>
                            <a:ext cx="3457575" cy="1276350"/>
                          </a:xfrm>
                          <a:custGeom>
                            <a:avLst/>
                            <a:gdLst/>
                            <a:ahLst/>
                            <a:cxnLst/>
                            <a:rect l="l" t="t" r="r" b="b"/>
                            <a:pathLst>
                              <a:path w="3457575" h="1276350">
                                <a:moveTo>
                                  <a:pt x="304800" y="444500"/>
                                </a:moveTo>
                                <a:lnTo>
                                  <a:pt x="323151" y="395936"/>
                                </a:lnTo>
                                <a:lnTo>
                                  <a:pt x="374629" y="352916"/>
                                </a:lnTo>
                                <a:lnTo>
                                  <a:pt x="411115" y="334139"/>
                                </a:lnTo>
                                <a:lnTo>
                                  <a:pt x="453872" y="317533"/>
                                </a:lnTo>
                                <a:lnTo>
                                  <a:pt x="502229" y="303360"/>
                                </a:lnTo>
                                <a:lnTo>
                                  <a:pt x="555516" y="291880"/>
                                </a:lnTo>
                                <a:lnTo>
                                  <a:pt x="613062" y="283357"/>
                                </a:lnTo>
                                <a:lnTo>
                                  <a:pt x="674197" y="278051"/>
                                </a:lnTo>
                                <a:lnTo>
                                  <a:pt x="738251" y="276225"/>
                                </a:lnTo>
                                <a:lnTo>
                                  <a:pt x="802273" y="278051"/>
                                </a:lnTo>
                                <a:lnTo>
                                  <a:pt x="863382" y="283357"/>
                                </a:lnTo>
                                <a:lnTo>
                                  <a:pt x="920907" y="291880"/>
                                </a:lnTo>
                                <a:lnTo>
                                  <a:pt x="974178" y="303360"/>
                                </a:lnTo>
                                <a:lnTo>
                                  <a:pt x="1022522" y="317533"/>
                                </a:lnTo>
                                <a:lnTo>
                                  <a:pt x="1065270" y="334139"/>
                                </a:lnTo>
                                <a:lnTo>
                                  <a:pt x="1101751" y="352916"/>
                                </a:lnTo>
                                <a:lnTo>
                                  <a:pt x="1153224" y="395936"/>
                                </a:lnTo>
                                <a:lnTo>
                                  <a:pt x="1171575" y="444500"/>
                                </a:lnTo>
                                <a:lnTo>
                                  <a:pt x="1166875" y="469372"/>
                                </a:lnTo>
                                <a:lnTo>
                                  <a:pt x="1131292" y="515452"/>
                                </a:lnTo>
                                <a:lnTo>
                                  <a:pt x="1065270" y="554912"/>
                                </a:lnTo>
                                <a:lnTo>
                                  <a:pt x="1022522" y="571509"/>
                                </a:lnTo>
                                <a:lnTo>
                                  <a:pt x="974178" y="585671"/>
                                </a:lnTo>
                                <a:lnTo>
                                  <a:pt x="920907" y="597139"/>
                                </a:lnTo>
                                <a:lnTo>
                                  <a:pt x="863382" y="605652"/>
                                </a:lnTo>
                                <a:lnTo>
                                  <a:pt x="802273" y="610951"/>
                                </a:lnTo>
                                <a:lnTo>
                                  <a:pt x="738251" y="612775"/>
                                </a:lnTo>
                                <a:lnTo>
                                  <a:pt x="674197" y="610951"/>
                                </a:lnTo>
                                <a:lnTo>
                                  <a:pt x="613062" y="605652"/>
                                </a:lnTo>
                                <a:lnTo>
                                  <a:pt x="555516" y="597139"/>
                                </a:lnTo>
                                <a:lnTo>
                                  <a:pt x="502229" y="585671"/>
                                </a:lnTo>
                                <a:lnTo>
                                  <a:pt x="453872" y="571509"/>
                                </a:lnTo>
                                <a:lnTo>
                                  <a:pt x="411115" y="554912"/>
                                </a:lnTo>
                                <a:lnTo>
                                  <a:pt x="374629" y="536139"/>
                                </a:lnTo>
                                <a:lnTo>
                                  <a:pt x="323151" y="493110"/>
                                </a:lnTo>
                                <a:lnTo>
                                  <a:pt x="304800" y="444500"/>
                                </a:lnTo>
                                <a:close/>
                              </a:path>
                              <a:path w="3457575" h="1276350">
                                <a:moveTo>
                                  <a:pt x="0" y="1052576"/>
                                </a:moveTo>
                                <a:lnTo>
                                  <a:pt x="18698" y="981790"/>
                                </a:lnTo>
                                <a:lnTo>
                                  <a:pt x="40938" y="949662"/>
                                </a:lnTo>
                                <a:lnTo>
                                  <a:pt x="70766" y="920325"/>
                                </a:lnTo>
                                <a:lnTo>
                                  <a:pt x="107426" y="894238"/>
                                </a:lnTo>
                                <a:lnTo>
                                  <a:pt x="150162" y="871863"/>
                                </a:lnTo>
                                <a:lnTo>
                                  <a:pt x="198221" y="853658"/>
                                </a:lnTo>
                                <a:lnTo>
                                  <a:pt x="250846" y="840085"/>
                                </a:lnTo>
                                <a:lnTo>
                                  <a:pt x="307282" y="831604"/>
                                </a:lnTo>
                                <a:lnTo>
                                  <a:pt x="366776" y="828675"/>
                                </a:lnTo>
                                <a:lnTo>
                                  <a:pt x="426234" y="831604"/>
                                </a:lnTo>
                                <a:lnTo>
                                  <a:pt x="482643" y="840085"/>
                                </a:lnTo>
                                <a:lnTo>
                                  <a:pt x="535247" y="853658"/>
                                </a:lnTo>
                                <a:lnTo>
                                  <a:pt x="583289" y="871863"/>
                                </a:lnTo>
                                <a:lnTo>
                                  <a:pt x="626014" y="894238"/>
                                </a:lnTo>
                                <a:lnTo>
                                  <a:pt x="662666" y="920325"/>
                                </a:lnTo>
                                <a:lnTo>
                                  <a:pt x="692489" y="949662"/>
                                </a:lnTo>
                                <a:lnTo>
                                  <a:pt x="714727" y="981790"/>
                                </a:lnTo>
                                <a:lnTo>
                                  <a:pt x="733425" y="1052576"/>
                                </a:lnTo>
                                <a:lnTo>
                                  <a:pt x="728624" y="1088869"/>
                                </a:lnTo>
                                <a:lnTo>
                                  <a:pt x="692489" y="1155405"/>
                                </a:lnTo>
                                <a:lnTo>
                                  <a:pt x="662666" y="1184727"/>
                                </a:lnTo>
                                <a:lnTo>
                                  <a:pt x="626014" y="1210802"/>
                                </a:lnTo>
                                <a:lnTo>
                                  <a:pt x="583289" y="1233170"/>
                                </a:lnTo>
                                <a:lnTo>
                                  <a:pt x="535247" y="1251369"/>
                                </a:lnTo>
                                <a:lnTo>
                                  <a:pt x="482643" y="1264940"/>
                                </a:lnTo>
                                <a:lnTo>
                                  <a:pt x="426234" y="1273420"/>
                                </a:lnTo>
                                <a:lnTo>
                                  <a:pt x="366776" y="1276350"/>
                                </a:lnTo>
                                <a:lnTo>
                                  <a:pt x="307282" y="1273420"/>
                                </a:lnTo>
                                <a:lnTo>
                                  <a:pt x="250846" y="1264940"/>
                                </a:lnTo>
                                <a:lnTo>
                                  <a:pt x="198221" y="1251369"/>
                                </a:lnTo>
                                <a:lnTo>
                                  <a:pt x="150162" y="1233170"/>
                                </a:lnTo>
                                <a:lnTo>
                                  <a:pt x="107426" y="1210802"/>
                                </a:lnTo>
                                <a:lnTo>
                                  <a:pt x="70766" y="1184727"/>
                                </a:lnTo>
                                <a:lnTo>
                                  <a:pt x="40938" y="1155405"/>
                                </a:lnTo>
                                <a:lnTo>
                                  <a:pt x="18698" y="1123299"/>
                                </a:lnTo>
                                <a:lnTo>
                                  <a:pt x="0" y="1052576"/>
                                </a:lnTo>
                                <a:close/>
                              </a:path>
                              <a:path w="3457575" h="1276350">
                                <a:moveTo>
                                  <a:pt x="1466850" y="211200"/>
                                </a:moveTo>
                                <a:lnTo>
                                  <a:pt x="1471918" y="173252"/>
                                </a:lnTo>
                                <a:lnTo>
                                  <a:pt x="1486532" y="137529"/>
                                </a:lnTo>
                                <a:lnTo>
                                  <a:pt x="1509804" y="104629"/>
                                </a:lnTo>
                                <a:lnTo>
                                  <a:pt x="1540846" y="75150"/>
                                </a:lnTo>
                                <a:lnTo>
                                  <a:pt x="1578772" y="49690"/>
                                </a:lnTo>
                                <a:lnTo>
                                  <a:pt x="1622693" y="28847"/>
                                </a:lnTo>
                                <a:lnTo>
                                  <a:pt x="1671722" y="13219"/>
                                </a:lnTo>
                                <a:lnTo>
                                  <a:pt x="1724972" y="3404"/>
                                </a:lnTo>
                                <a:lnTo>
                                  <a:pt x="1781556" y="0"/>
                                </a:lnTo>
                                <a:lnTo>
                                  <a:pt x="1838101" y="3404"/>
                                </a:lnTo>
                                <a:lnTo>
                                  <a:pt x="1891322" y="13219"/>
                                </a:lnTo>
                                <a:lnTo>
                                  <a:pt x="1940329" y="28847"/>
                                </a:lnTo>
                                <a:lnTo>
                                  <a:pt x="1984234" y="49690"/>
                                </a:lnTo>
                                <a:lnTo>
                                  <a:pt x="2022149" y="75150"/>
                                </a:lnTo>
                                <a:lnTo>
                                  <a:pt x="2053185" y="104629"/>
                                </a:lnTo>
                                <a:lnTo>
                                  <a:pt x="2076454" y="137529"/>
                                </a:lnTo>
                                <a:lnTo>
                                  <a:pt x="2091066" y="173252"/>
                                </a:lnTo>
                                <a:lnTo>
                                  <a:pt x="2096134" y="211200"/>
                                </a:lnTo>
                                <a:lnTo>
                                  <a:pt x="2091066" y="249145"/>
                                </a:lnTo>
                                <a:lnTo>
                                  <a:pt x="2076454" y="284856"/>
                                </a:lnTo>
                                <a:lnTo>
                                  <a:pt x="2053185" y="317739"/>
                                </a:lnTo>
                                <a:lnTo>
                                  <a:pt x="2022149" y="347198"/>
                                </a:lnTo>
                                <a:lnTo>
                                  <a:pt x="1984234" y="372637"/>
                                </a:lnTo>
                                <a:lnTo>
                                  <a:pt x="1940329" y="393460"/>
                                </a:lnTo>
                                <a:lnTo>
                                  <a:pt x="1891322" y="409071"/>
                                </a:lnTo>
                                <a:lnTo>
                                  <a:pt x="1838101" y="418874"/>
                                </a:lnTo>
                                <a:lnTo>
                                  <a:pt x="1781556" y="422275"/>
                                </a:lnTo>
                                <a:lnTo>
                                  <a:pt x="1724972" y="418874"/>
                                </a:lnTo>
                                <a:lnTo>
                                  <a:pt x="1671722" y="409071"/>
                                </a:lnTo>
                                <a:lnTo>
                                  <a:pt x="1622693" y="393460"/>
                                </a:lnTo>
                                <a:lnTo>
                                  <a:pt x="1578772" y="372637"/>
                                </a:lnTo>
                                <a:lnTo>
                                  <a:pt x="1540846" y="347198"/>
                                </a:lnTo>
                                <a:lnTo>
                                  <a:pt x="1509804" y="317739"/>
                                </a:lnTo>
                                <a:lnTo>
                                  <a:pt x="1486532" y="284856"/>
                                </a:lnTo>
                                <a:lnTo>
                                  <a:pt x="1471918" y="249145"/>
                                </a:lnTo>
                                <a:lnTo>
                                  <a:pt x="1466850" y="211200"/>
                                </a:lnTo>
                                <a:close/>
                              </a:path>
                              <a:path w="3457575" h="1276350">
                                <a:moveTo>
                                  <a:pt x="2828925" y="1024001"/>
                                </a:moveTo>
                                <a:lnTo>
                                  <a:pt x="2848588" y="955866"/>
                                </a:lnTo>
                                <a:lnTo>
                                  <a:pt x="2871836" y="925439"/>
                                </a:lnTo>
                                <a:lnTo>
                                  <a:pt x="2902846" y="898176"/>
                                </a:lnTo>
                                <a:lnTo>
                                  <a:pt x="2940729" y="874630"/>
                                </a:lnTo>
                                <a:lnTo>
                                  <a:pt x="2984598" y="855354"/>
                                </a:lnTo>
                                <a:lnTo>
                                  <a:pt x="3033566" y="840901"/>
                                </a:lnTo>
                                <a:lnTo>
                                  <a:pt x="3086746" y="831823"/>
                                </a:lnTo>
                                <a:lnTo>
                                  <a:pt x="3143250" y="828675"/>
                                </a:lnTo>
                                <a:lnTo>
                                  <a:pt x="3199753" y="831823"/>
                                </a:lnTo>
                                <a:lnTo>
                                  <a:pt x="3252933" y="840901"/>
                                </a:lnTo>
                                <a:lnTo>
                                  <a:pt x="3301901" y="855354"/>
                                </a:lnTo>
                                <a:lnTo>
                                  <a:pt x="3345770" y="874630"/>
                                </a:lnTo>
                                <a:lnTo>
                                  <a:pt x="3383653" y="898176"/>
                                </a:lnTo>
                                <a:lnTo>
                                  <a:pt x="3414663" y="925439"/>
                                </a:lnTo>
                                <a:lnTo>
                                  <a:pt x="3437911" y="955866"/>
                                </a:lnTo>
                                <a:lnTo>
                                  <a:pt x="3457575" y="1024001"/>
                                </a:lnTo>
                                <a:lnTo>
                                  <a:pt x="3452511" y="1059092"/>
                                </a:lnTo>
                                <a:lnTo>
                                  <a:pt x="3414663" y="1122529"/>
                                </a:lnTo>
                                <a:lnTo>
                                  <a:pt x="3383653" y="1149772"/>
                                </a:lnTo>
                                <a:lnTo>
                                  <a:pt x="3345770" y="1173297"/>
                                </a:lnTo>
                                <a:lnTo>
                                  <a:pt x="3301901" y="1192553"/>
                                </a:lnTo>
                                <a:lnTo>
                                  <a:pt x="3252933" y="1206989"/>
                                </a:lnTo>
                                <a:lnTo>
                                  <a:pt x="3199753" y="1216055"/>
                                </a:lnTo>
                                <a:lnTo>
                                  <a:pt x="3143250" y="1219200"/>
                                </a:lnTo>
                                <a:lnTo>
                                  <a:pt x="3086746" y="1216055"/>
                                </a:lnTo>
                                <a:lnTo>
                                  <a:pt x="3033566" y="1206989"/>
                                </a:lnTo>
                                <a:lnTo>
                                  <a:pt x="2984598" y="1192553"/>
                                </a:lnTo>
                                <a:lnTo>
                                  <a:pt x="2940729" y="1173297"/>
                                </a:lnTo>
                                <a:lnTo>
                                  <a:pt x="2902846" y="1149772"/>
                                </a:lnTo>
                                <a:lnTo>
                                  <a:pt x="2871836" y="1122529"/>
                                </a:lnTo>
                                <a:lnTo>
                                  <a:pt x="2848588" y="1092119"/>
                                </a:lnTo>
                                <a:lnTo>
                                  <a:pt x="2828925" y="1024001"/>
                                </a:lnTo>
                                <a:close/>
                              </a:path>
                              <a:path w="3457575" h="1276350">
                                <a:moveTo>
                                  <a:pt x="2352675" y="444500"/>
                                </a:moveTo>
                                <a:lnTo>
                                  <a:pt x="2373802" y="391349"/>
                                </a:lnTo>
                                <a:lnTo>
                                  <a:pt x="2432634" y="345161"/>
                                </a:lnTo>
                                <a:lnTo>
                                  <a:pt x="2474055" y="325548"/>
                                </a:lnTo>
                                <a:lnTo>
                                  <a:pt x="2522341" y="308720"/>
                                </a:lnTo>
                                <a:lnTo>
                                  <a:pt x="2576640" y="295026"/>
                                </a:lnTo>
                                <a:lnTo>
                                  <a:pt x="2636098" y="284813"/>
                                </a:lnTo>
                                <a:lnTo>
                                  <a:pt x="2699861" y="278430"/>
                                </a:lnTo>
                                <a:lnTo>
                                  <a:pt x="2767076" y="276225"/>
                                </a:lnTo>
                                <a:lnTo>
                                  <a:pt x="2834256" y="278430"/>
                                </a:lnTo>
                                <a:lnTo>
                                  <a:pt x="2897991" y="284813"/>
                                </a:lnTo>
                                <a:lnTo>
                                  <a:pt x="2957427" y="295026"/>
                                </a:lnTo>
                                <a:lnTo>
                                  <a:pt x="3011710" y="308720"/>
                                </a:lnTo>
                                <a:lnTo>
                                  <a:pt x="3059985" y="325548"/>
                                </a:lnTo>
                                <a:lnTo>
                                  <a:pt x="3101398" y="345161"/>
                                </a:lnTo>
                                <a:lnTo>
                                  <a:pt x="3135096" y="367211"/>
                                </a:lnTo>
                                <a:lnTo>
                                  <a:pt x="3175925" y="417228"/>
                                </a:lnTo>
                                <a:lnTo>
                                  <a:pt x="3181350" y="444500"/>
                                </a:lnTo>
                                <a:lnTo>
                                  <a:pt x="3175925" y="471801"/>
                                </a:lnTo>
                                <a:lnTo>
                                  <a:pt x="3135096" y="521844"/>
                                </a:lnTo>
                                <a:lnTo>
                                  <a:pt x="3101398" y="543893"/>
                                </a:lnTo>
                                <a:lnTo>
                                  <a:pt x="3059985" y="563499"/>
                                </a:lnTo>
                                <a:lnTo>
                                  <a:pt x="3011710" y="580315"/>
                                </a:lnTo>
                                <a:lnTo>
                                  <a:pt x="2957427" y="593997"/>
                                </a:lnTo>
                                <a:lnTo>
                                  <a:pt x="2897991" y="604198"/>
                                </a:lnTo>
                                <a:lnTo>
                                  <a:pt x="2834256" y="610573"/>
                                </a:lnTo>
                                <a:lnTo>
                                  <a:pt x="2767076" y="612775"/>
                                </a:lnTo>
                                <a:lnTo>
                                  <a:pt x="2699861" y="610573"/>
                                </a:lnTo>
                                <a:lnTo>
                                  <a:pt x="2636098" y="604198"/>
                                </a:lnTo>
                                <a:lnTo>
                                  <a:pt x="2576640" y="593997"/>
                                </a:lnTo>
                                <a:lnTo>
                                  <a:pt x="2522341" y="580315"/>
                                </a:lnTo>
                                <a:lnTo>
                                  <a:pt x="2474055" y="563499"/>
                                </a:lnTo>
                                <a:lnTo>
                                  <a:pt x="2432634" y="543893"/>
                                </a:lnTo>
                                <a:lnTo>
                                  <a:pt x="2398932" y="521844"/>
                                </a:lnTo>
                                <a:lnTo>
                                  <a:pt x="2358099" y="471801"/>
                                </a:lnTo>
                                <a:lnTo>
                                  <a:pt x="2352675" y="444500"/>
                                </a:lnTo>
                                <a:close/>
                              </a:path>
                              <a:path w="3457575" h="1276350">
                                <a:moveTo>
                                  <a:pt x="1790700" y="276225"/>
                                </a:moveTo>
                                <a:lnTo>
                                  <a:pt x="1790700" y="828675"/>
                                </a:lnTo>
                              </a:path>
                              <a:path w="3457575" h="1276350">
                                <a:moveTo>
                                  <a:pt x="2419350" y="495300"/>
                                </a:moveTo>
                                <a:lnTo>
                                  <a:pt x="2096134" y="838200"/>
                                </a:lnTo>
                              </a:path>
                              <a:path w="3457575" h="1276350">
                                <a:moveTo>
                                  <a:pt x="2828925" y="981075"/>
                                </a:moveTo>
                                <a:lnTo>
                                  <a:pt x="2352675" y="981075"/>
                                </a:lnTo>
                              </a:path>
                              <a:path w="3457575" h="1276350">
                                <a:moveTo>
                                  <a:pt x="971550" y="552450"/>
                                </a:moveTo>
                                <a:lnTo>
                                  <a:pt x="1466850" y="838200"/>
                                </a:lnTo>
                              </a:path>
                              <a:path w="3457575" h="1276350">
                                <a:moveTo>
                                  <a:pt x="1209675" y="981075"/>
                                </a:moveTo>
                                <a:lnTo>
                                  <a:pt x="733425" y="981075"/>
                                </a:lnTo>
                              </a:path>
                            </a:pathLst>
                          </a:custGeom>
                          <a:ln w="9525">
                            <a:solidFill>
                              <a:srgbClr val="000000"/>
                            </a:solidFill>
                            <a:prstDash val="solid"/>
                          </a:ln>
                        </wps:spPr>
                        <wps:bodyPr wrap="square" lIns="0" tIns="0" rIns="0" bIns="0" rtlCol="0">
                          <a:prstTxWarp prst="textNoShape">
                            <a:avLst/>
                          </a:prstTxWarp>
                          <a:noAutofit/>
                        </wps:bodyPr>
                      </wps:wsp>
                      <wps:wsp>
                        <wps:cNvPr id="41" name="Textbox 41"/>
                        <wps:cNvSpPr txBox="1"/>
                        <wps:spPr>
                          <a:xfrm>
                            <a:off x="1693227" y="121559"/>
                            <a:ext cx="198755" cy="168910"/>
                          </a:xfrm>
                          <a:prstGeom prst="rect">
                            <a:avLst/>
                          </a:prstGeom>
                        </wps:spPr>
                        <wps:txbx>
                          <w:txbxContent>
                            <w:p w:rsidR="00783B34" w:rsidRDefault="00783B34">
                              <w:pPr>
                                <w:spacing w:line="266" w:lineRule="exact"/>
                                <w:rPr>
                                  <w:b/>
                                  <w:sz w:val="24"/>
                                </w:rPr>
                              </w:pPr>
                              <w:r>
                                <w:rPr>
                                  <w:b/>
                                  <w:spacing w:val="-5"/>
                                  <w:sz w:val="24"/>
                                </w:rPr>
                                <w:t>Ag</w:t>
                              </w:r>
                            </w:p>
                          </w:txbxContent>
                        </wps:txbx>
                        <wps:bodyPr wrap="square" lIns="0" tIns="0" rIns="0" bIns="0" rtlCol="0">
                          <a:noAutofit/>
                        </wps:bodyPr>
                      </wps:wsp>
                      <wps:wsp>
                        <wps:cNvPr id="42" name="Textbox 42"/>
                        <wps:cNvSpPr txBox="1"/>
                        <wps:spPr>
                          <a:xfrm>
                            <a:off x="658050" y="385211"/>
                            <a:ext cx="182880" cy="168910"/>
                          </a:xfrm>
                          <a:prstGeom prst="rect">
                            <a:avLst/>
                          </a:prstGeom>
                        </wps:spPr>
                        <wps:txbx>
                          <w:txbxContent>
                            <w:p w:rsidR="00783B34" w:rsidRDefault="00783B34">
                              <w:pPr>
                                <w:spacing w:line="266" w:lineRule="exact"/>
                                <w:rPr>
                                  <w:b/>
                                  <w:sz w:val="24"/>
                                </w:rPr>
                              </w:pPr>
                              <w:r>
                                <w:rPr>
                                  <w:b/>
                                  <w:spacing w:val="-5"/>
                                  <w:sz w:val="24"/>
                                </w:rPr>
                                <w:t>ID</w:t>
                              </w:r>
                            </w:p>
                          </w:txbxContent>
                        </wps:txbx>
                        <wps:bodyPr wrap="square" lIns="0" tIns="0" rIns="0" bIns="0" rtlCol="0">
                          <a:noAutofit/>
                        </wps:bodyPr>
                      </wps:wsp>
                      <wps:wsp>
                        <wps:cNvPr id="43" name="Textbox 43"/>
                        <wps:cNvSpPr txBox="1"/>
                        <wps:spPr>
                          <a:xfrm>
                            <a:off x="2575623" y="385211"/>
                            <a:ext cx="401320" cy="168910"/>
                          </a:xfrm>
                          <a:prstGeom prst="rect">
                            <a:avLst/>
                          </a:prstGeom>
                        </wps:spPr>
                        <wps:txbx>
                          <w:txbxContent>
                            <w:p w:rsidR="00783B34" w:rsidRDefault="00783B34">
                              <w:pPr>
                                <w:spacing w:line="266" w:lineRule="exact"/>
                                <w:rPr>
                                  <w:b/>
                                  <w:sz w:val="24"/>
                                </w:rPr>
                              </w:pPr>
                              <w:r>
                                <w:rPr>
                                  <w:b/>
                                  <w:spacing w:val="-2"/>
                                  <w:sz w:val="24"/>
                                </w:rPr>
                                <w:t>Sectio</w:t>
                              </w:r>
                            </w:p>
                          </w:txbxContent>
                        </wps:txbx>
                        <wps:bodyPr wrap="square" lIns="0" tIns="0" rIns="0" bIns="0" rtlCol="0">
                          <a:noAutofit/>
                        </wps:bodyPr>
                      </wps:wsp>
                      <wps:wsp>
                        <wps:cNvPr id="44" name="Textbox 44"/>
                        <wps:cNvSpPr txBox="1"/>
                        <wps:spPr>
                          <a:xfrm>
                            <a:off x="0" y="828675"/>
                            <a:ext cx="1214755" cy="457200"/>
                          </a:xfrm>
                          <a:prstGeom prst="rect">
                            <a:avLst/>
                          </a:prstGeom>
                        </wps:spPr>
                        <wps:txbx>
                          <w:txbxContent>
                            <w:p w:rsidR="00783B34" w:rsidRDefault="00783B34">
                              <w:pPr>
                                <w:spacing w:before="189"/>
                                <w:ind w:left="328"/>
                                <w:rPr>
                                  <w:b/>
                                  <w:sz w:val="24"/>
                                </w:rPr>
                              </w:pPr>
                              <w:r>
                                <w:rPr>
                                  <w:b/>
                                  <w:spacing w:val="-5"/>
                                  <w:sz w:val="24"/>
                                </w:rPr>
                                <w:t>Nam</w:t>
                              </w:r>
                            </w:p>
                          </w:txbxContent>
                        </wps:txbx>
                        <wps:bodyPr wrap="square" lIns="0" tIns="0" rIns="0" bIns="0" rtlCol="0">
                          <a:noAutofit/>
                        </wps:bodyPr>
                      </wps:wsp>
                      <wps:wsp>
                        <wps:cNvPr id="45" name="Textbox 45"/>
                        <wps:cNvSpPr txBox="1"/>
                        <wps:spPr>
                          <a:xfrm>
                            <a:off x="1243012" y="833437"/>
                            <a:ext cx="1114425" cy="390525"/>
                          </a:xfrm>
                          <a:prstGeom prst="rect">
                            <a:avLst/>
                          </a:prstGeom>
                          <a:ln w="9525">
                            <a:solidFill>
                              <a:srgbClr val="000000"/>
                            </a:solidFill>
                            <a:prstDash val="solid"/>
                          </a:ln>
                        </wps:spPr>
                        <wps:txbx>
                          <w:txbxContent>
                            <w:p w:rsidR="00783B34" w:rsidRDefault="00783B34">
                              <w:pPr>
                                <w:spacing w:before="80"/>
                                <w:ind w:left="336"/>
                                <w:rPr>
                                  <w:b/>
                                  <w:sz w:val="32"/>
                                </w:rPr>
                              </w:pPr>
                              <w:r>
                                <w:rPr>
                                  <w:b/>
                                  <w:spacing w:val="-2"/>
                                  <w:sz w:val="32"/>
                                </w:rPr>
                                <w:t>Student</w:t>
                              </w:r>
                            </w:p>
                          </w:txbxContent>
                        </wps:txbx>
                        <wps:bodyPr wrap="square" lIns="0" tIns="0" rIns="0" bIns="0" rtlCol="0">
                          <a:noAutofit/>
                        </wps:bodyPr>
                      </wps:wsp>
                      <wps:wsp>
                        <wps:cNvPr id="46" name="Textbox 46"/>
                        <wps:cNvSpPr txBox="1"/>
                        <wps:spPr>
                          <a:xfrm>
                            <a:off x="2357437" y="828675"/>
                            <a:ext cx="1109980" cy="400050"/>
                          </a:xfrm>
                          <a:prstGeom prst="rect">
                            <a:avLst/>
                          </a:prstGeom>
                        </wps:spPr>
                        <wps:txbx>
                          <w:txbxContent>
                            <w:p w:rsidR="00783B34" w:rsidRDefault="00783B34">
                              <w:pPr>
                                <w:spacing w:before="174"/>
                                <w:ind w:left="1047"/>
                                <w:rPr>
                                  <w:b/>
                                  <w:sz w:val="24"/>
                                </w:rPr>
                              </w:pPr>
                              <w:r>
                                <w:rPr>
                                  <w:b/>
                                  <w:spacing w:val="-5"/>
                                  <w:sz w:val="24"/>
                                </w:rPr>
                                <w:t>Lev</w:t>
                              </w:r>
                            </w:p>
                          </w:txbxContent>
                        </wps:txbx>
                        <wps:bodyPr wrap="square" lIns="0" tIns="0" rIns="0" bIns="0" rtlCol="0">
                          <a:noAutofit/>
                        </wps:bodyPr>
                      </wps:wsp>
                    </wpg:wgp>
                  </a:graphicData>
                </a:graphic>
              </wp:inline>
            </w:drawing>
          </mc:Choice>
          <mc:Fallback>
            <w:pict>
              <v:group id="Group 39" o:spid="_x0000_s1027" style="width:273pt;height:101.25pt;mso-position-horizontal-relative:char;mso-position-vertical-relative:line" coordsize="34671,12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">
                <v:shape id="Graphic 40" o:spid="_x0000_s1028" style="position:absolute;left:47;top:47;width:34576;height:12764;visibility:visible;mso-wrap-style:square;v-text-anchor:top" coordsize="3457575,127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bA8IA&#10;AADbAAAADwAAAGRycy9kb3ducmV2LnhtbERPXWvCMBR9H/gfwhX2IppuyCbVKM46EIbCqujrpbm2&#10;3ZqbkmS1+/fLg7DHw/lerHrTiI6cry0reJokIIgLq2suFZyO7+MZCB+QNTaWScEveVgtBw8LTLW9&#10;8Sd1eShFDGGfooIqhDaV0hcVGfQT2xJH7mqdwRChK6V2eIvhppHPSfIiDdYcGypsaVNR8Z3/GAXb&#10;j1cebd+6zfmi1y5zhy+5zzKlHof9eg4iUB/+xXf3TiuYxvXxS/wB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b9sDwgAAANsAAAAPAAAAAAAAAAAAAAAAAJgCAABkcnMvZG93&#10;bnJldi54bWxQSwUGAAAAAAQABAD1AAAAhwMAAAAA&#10;" path="m304800,444500r18351,-48564l374629,352916r36486,-18777l453872,317533r48357,-14173l555516,291880r57546,-8523l674197,278051r64054,-1826l802273,278051r61109,5306l920907,291880r53271,11480l1022522,317533r42748,16606l1101751,352916r51473,43020l1171575,444500r-4700,24872l1131292,515452r-66022,39460l1022522,571509r-48344,14162l920907,597139r-57525,8513l802273,610951r-64022,1824l674197,610951r-61135,-5299l555516,597139,502229,585671,453872,571509,411115,554912,374629,536139,323151,493110,304800,444500xem,1052576l18698,981790,40938,949662,70766,920325r36660,-26087l150162,871863r48059,-18205l250846,840085r56436,-8481l366776,828675r59458,2929l482643,840085r52604,13573l583289,871863r42725,22375l662666,920325r29823,29337l714727,981790r18698,70786l728624,1088869r-36135,66536l662666,1184727r-36652,26075l583289,1233170r-48042,18199l482643,1264940r-56409,8480l366776,1276350r-59494,-2930l250846,1264940r-52625,-13571l150162,1233170r-42736,-22368l70766,1184727,40938,1155405,18698,1123299,,1052576xem1466850,211200r5068,-37948l1486532,137529r23272,-32900l1540846,75150r37926,-25460l1622693,28847r49029,-15628l1724972,3404,1781556,r56545,3404l1891322,13219r49007,15628l1984234,49690r37915,25460l2053185,104629r23269,32900l2091066,173252r5068,37948l2091066,249145r-14612,35711l2053185,317739r-31036,29459l1984234,372637r-43905,20823l1891322,409071r-53221,9803l1781556,422275r-56584,-3401l1671722,409071r-49029,-15611l1578772,372637r-37926,-25439l1509804,317739r-23272,-32883l1471918,249145r-5068,-37945xem2828925,1024001r19663,-68135l2871836,925439r31010,-27263l2940729,874630r43869,-19276l3033566,840901r53180,-9078l3143250,828675r56503,3148l3252933,840901r48968,14453l3345770,874630r37883,23546l3414663,925439r23248,30427l3457575,1024001r-5064,35091l3414663,1122529r-31010,27243l3345770,1173297r-43869,19256l3252933,1206989r-53180,9066l3143250,1219200r-56504,-3145l3033566,1206989r-48968,-14436l2940729,1173297r-37883,-23525l2871836,1122529r-23248,-30410l2828925,1024001xem2352675,444500r21127,-53151l2432634,345161r41421,-19613l2522341,308720r54299,-13694l2636098,284813r63763,-6383l2767076,276225r67180,2205l2897991,284813r59436,10213l3011710,308720r48275,16828l3101398,345161r33698,22050l3175925,417228r5425,27272l3175925,471801r-40829,50043l3101398,543893r-41413,19606l3011710,580315r-54283,13682l2897991,604198r-63735,6375l2767076,612775r-67215,-2202l2636098,604198r-59458,-10201l2522341,580315r-48286,-16816l2432634,543893r-33702,-22049l2358099,471801r-5424,-27301xem1790700,276225r,552450em2419350,495300l2096134,838200em2828925,981075r-476250,em971550,552450r495300,285750em1209675,981075r-476250,e" filled="f">
                  <v:path arrowok="t"/>
                </v:shape>
                <v:shape id="Textbox 41" o:spid="_x0000_s1029" type="#_x0000_t202" style="position:absolute;left:16932;top:1215;width:1987;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YoMcUA&#10;AADbAAAADwAAAGRycy9kb3ducmV2LnhtbESPQWvCQBSE74X+h+UVvDUbR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xigxxQAAANsAAAAPAAAAAAAAAAAAAAAAAJgCAABkcnMv&#10;ZG93bnJldi54bWxQSwUGAAAAAAQABAD1AAAAigMAAAAA&#10;" filled="f" stroked="f">
                  <v:textbox inset="0,0,0,0">
                    <w:txbxContent>
                      <w:p w:rsidR="00783B34" w:rsidRDefault="00783B34">
                        <w:pPr>
                          <w:spacing w:line="266" w:lineRule="exact"/>
                          <w:rPr>
                            <w:b/>
                            <w:sz w:val="24"/>
                          </w:rPr>
                        </w:pPr>
                        <w:r>
                          <w:rPr>
                            <w:b/>
                            <w:spacing w:val="-5"/>
                            <w:sz w:val="24"/>
                          </w:rPr>
                          <w:t>Ag</w:t>
                        </w:r>
                      </w:p>
                    </w:txbxContent>
                  </v:textbox>
                </v:shape>
                <v:shape id="Textbox 42" o:spid="_x0000_s1030" type="#_x0000_t202" style="position:absolute;left:6580;top:3852;width:1829;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S2RsMA&#10;AADbAAAADwAAAGRycy9kb3ducmV2LnhtbESPQWvCQBSE70L/w/IK3nSjiN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S2RsMAAADbAAAADwAAAAAAAAAAAAAAAACYAgAAZHJzL2Rv&#10;d25yZXYueG1sUEsFBgAAAAAEAAQA9QAAAIgDAAAAAA==&#10;" filled="f" stroked="f">
                  <v:textbox inset="0,0,0,0">
                    <w:txbxContent>
                      <w:p w:rsidR="00783B34" w:rsidRDefault="00783B34">
                        <w:pPr>
                          <w:spacing w:line="266" w:lineRule="exact"/>
                          <w:rPr>
                            <w:b/>
                            <w:sz w:val="24"/>
                          </w:rPr>
                        </w:pPr>
                        <w:r>
                          <w:rPr>
                            <w:b/>
                            <w:spacing w:val="-5"/>
                            <w:sz w:val="24"/>
                          </w:rPr>
                          <w:t>ID</w:t>
                        </w:r>
                      </w:p>
                    </w:txbxContent>
                  </v:textbox>
                </v:shape>
                <v:shape id="Textbox 43" o:spid="_x0000_s1031" type="#_x0000_t202" style="position:absolute;left:25756;top:3852;width:4013;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gT3cQA&#10;AADbAAAADwAAAGRycy9kb3ducmV2LnhtbESPQWvCQBSE7wX/w/KE3urGtohGVxFREAqlMR48PrPP&#10;ZDH7Ns2uGv+9Wyh4HGbmG2a26GwtrtR641jBcJCAIC6cNlwq2OebtzEIH5A11o5JwZ08LOa9lxmm&#10;2t04o+sulCJC2KeooAqhSaX0RUUW/cA1xNE7udZiiLItpW7xFuG2lu9JMpIWDceFChtaVVScdxer&#10;YHngbG1+v48/2SkzeT5J+Gt0Vuq13y2nIAJ14Rn+b2+1gs8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YE93EAAAA2wAAAA8AAAAAAAAAAAAAAAAAmAIAAGRycy9k&#10;b3ducmV2LnhtbFBLBQYAAAAABAAEAPUAAACJAwAAAAA=&#10;" filled="f" stroked="f">
                  <v:textbox inset="0,0,0,0">
                    <w:txbxContent>
                      <w:p w:rsidR="00783B34" w:rsidRDefault="00783B34">
                        <w:pPr>
                          <w:spacing w:line="266" w:lineRule="exact"/>
                          <w:rPr>
                            <w:b/>
                            <w:sz w:val="24"/>
                          </w:rPr>
                        </w:pPr>
                        <w:r>
                          <w:rPr>
                            <w:b/>
                            <w:spacing w:val="-2"/>
                            <w:sz w:val="24"/>
                          </w:rPr>
                          <w:t>Sectio</w:t>
                        </w:r>
                      </w:p>
                    </w:txbxContent>
                  </v:textbox>
                </v:shape>
                <v:shape id="Textbox 44" o:spid="_x0000_s1032" type="#_x0000_t202" style="position:absolute;top:8286;width:12147;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GLqcUA&#10;AADbAAAADwAAAGRycy9kb3ducmV2LnhtbESPQWvCQBSE7wX/w/KE3pqNRaR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sYupxQAAANsAAAAPAAAAAAAAAAAAAAAAAJgCAABkcnMv&#10;ZG93bnJldi54bWxQSwUGAAAAAAQABAD1AAAAigMAAAAA&#10;" filled="f" stroked="f">
                  <v:textbox inset="0,0,0,0">
                    <w:txbxContent>
                      <w:p w:rsidR="00783B34" w:rsidRDefault="00783B34">
                        <w:pPr>
                          <w:spacing w:before="189"/>
                          <w:ind w:left="328"/>
                          <w:rPr>
                            <w:b/>
                            <w:sz w:val="24"/>
                          </w:rPr>
                        </w:pPr>
                        <w:r>
                          <w:rPr>
                            <w:b/>
                            <w:spacing w:val="-5"/>
                            <w:sz w:val="24"/>
                          </w:rPr>
                          <w:t>Nam</w:t>
                        </w:r>
                      </w:p>
                    </w:txbxContent>
                  </v:textbox>
                </v:shape>
                <v:shape id="Textbox 45" o:spid="_x0000_s1033" type="#_x0000_t202" style="position:absolute;left:12430;top:8334;width:11144;height:3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iTqMYA&#10;AADbAAAADwAAAGRycy9kb3ducmV2LnhtbESPT2vCQBTE7wW/w/KEXopuLFYkzUZEWuhBpP4p9vjI&#10;vmZDsm9Ddmvit3cLBY/DzPyGyVaDbcSFOl85VjCbJiCIC6crLhWcju+TJQgfkDU2jknBlTys8tFD&#10;hql2Pe/pcgiliBD2KSowIbSplL4wZNFPXUscvR/XWQxRdqXUHfYRbhv5nCQLabHiuGCwpY2hoj78&#10;WgX1znzuz9vNd/EkqS77r+S8vL4p9Tge1q8gAg3hHv5vf2gF8xf4+xJ/gMx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iTqMYAAADbAAAADwAAAAAAAAAAAAAAAACYAgAAZHJz&#10;L2Rvd25yZXYueG1sUEsFBgAAAAAEAAQA9QAAAIsDAAAAAA==&#10;" filled="f">
                  <v:textbox inset="0,0,0,0">
                    <w:txbxContent>
                      <w:p w:rsidR="00783B34" w:rsidRDefault="00783B34">
                        <w:pPr>
                          <w:spacing w:before="80"/>
                          <w:ind w:left="336"/>
                          <w:rPr>
                            <w:b/>
                            <w:sz w:val="32"/>
                          </w:rPr>
                        </w:pPr>
                        <w:r>
                          <w:rPr>
                            <w:b/>
                            <w:spacing w:val="-2"/>
                            <w:sz w:val="32"/>
                          </w:rPr>
                          <w:t>Student</w:t>
                        </w:r>
                      </w:p>
                    </w:txbxContent>
                  </v:textbox>
                </v:shape>
                <v:shape id="Textbox 46" o:spid="_x0000_s1034" type="#_x0000_t202" style="position:absolute;left:23574;top:8286;width:11100;height:4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wRcQA&#10;AADbAAAADwAAAGRycy9kb3ducmV2LnhtbESPQWvCQBSE7wX/w/KE3urGUkI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vsEXEAAAA2wAAAA8AAAAAAAAAAAAAAAAAmAIAAGRycy9k&#10;b3ducmV2LnhtbFBLBQYAAAAABAAEAPUAAACJAwAAAAA=&#10;" filled="f" stroked="f">
                  <v:textbox inset="0,0,0,0">
                    <w:txbxContent>
                      <w:p w:rsidR="00783B34" w:rsidRDefault="00783B34">
                        <w:pPr>
                          <w:spacing w:before="174"/>
                          <w:ind w:left="1047"/>
                          <w:rPr>
                            <w:b/>
                            <w:sz w:val="24"/>
                          </w:rPr>
                        </w:pPr>
                        <w:r>
                          <w:rPr>
                            <w:b/>
                            <w:spacing w:val="-5"/>
                            <w:sz w:val="24"/>
                          </w:rPr>
                          <w:t>Lev</w:t>
                        </w:r>
                      </w:p>
                    </w:txbxContent>
                  </v:textbox>
                </v:shape>
                <w10:anchorlock/>
              </v:group>
            </w:pict>
          </mc:Fallback>
        </mc:AlternateContent>
      </w:r>
    </w:p>
    <w:p w:rsidR="00023AB4" w:rsidRDefault="00783B34">
      <w:pPr>
        <w:spacing w:before="10" w:after="6" w:line="360" w:lineRule="auto"/>
        <w:ind w:left="100" w:right="118"/>
        <w:jc w:val="both"/>
        <w:rPr>
          <w:sz w:val="24"/>
        </w:rPr>
      </w:pPr>
      <w:r>
        <w:rPr>
          <w:b/>
          <w:sz w:val="24"/>
        </w:rPr>
        <w:t xml:space="preserve">Composite attributes: </w:t>
      </w:r>
      <w:r>
        <w:rPr>
          <w:sz w:val="24"/>
        </w:rPr>
        <w:t>attributes having their own specific attributes.</w:t>
      </w:r>
      <w:r>
        <w:rPr>
          <w:spacing w:val="40"/>
          <w:sz w:val="24"/>
        </w:rPr>
        <w:t xml:space="preserve"> </w:t>
      </w:r>
      <w:r>
        <w:rPr>
          <w:b/>
          <w:sz w:val="24"/>
        </w:rPr>
        <w:t xml:space="preserve">For example: </w:t>
      </w:r>
      <w:r>
        <w:rPr>
          <w:sz w:val="24"/>
        </w:rPr>
        <w:t>the attribute “customer address” can have the attributes number, street, city, and state.</w:t>
      </w:r>
    </w:p>
    <w:p w:rsidR="00023AB4" w:rsidRDefault="00783B34">
      <w:pPr>
        <w:pStyle w:val="BodyText"/>
        <w:ind w:left="1960"/>
        <w:rPr>
          <w:sz w:val="20"/>
        </w:rPr>
      </w:pPr>
      <w:r>
        <w:rPr>
          <w:noProof/>
          <w:sz w:val="20"/>
        </w:rPr>
        <w:lastRenderedPageBreak/>
        <w:drawing>
          <wp:inline distT="0" distB="0" distL="0" distR="0">
            <wp:extent cx="3263546" cy="2043017"/>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31" cstate="print"/>
                    <a:stretch>
                      <a:fillRect/>
                    </a:stretch>
                  </pic:blipFill>
                  <pic:spPr>
                    <a:xfrm>
                      <a:off x="0" y="0"/>
                      <a:ext cx="3263546" cy="2043017"/>
                    </a:xfrm>
                    <a:prstGeom prst="rect">
                      <a:avLst/>
                    </a:prstGeom>
                  </pic:spPr>
                </pic:pic>
              </a:graphicData>
            </a:graphic>
          </wp:inline>
        </w:drawing>
      </w:r>
    </w:p>
    <w:p w:rsidR="00023AB4" w:rsidRDefault="00023AB4">
      <w:pPr>
        <w:rPr>
          <w:sz w:val="20"/>
        </w:rPr>
        <w:sectPr w:rsidR="00023AB4">
          <w:pgSz w:w="12240" w:h="15840"/>
          <w:pgMar w:top="840" w:right="600" w:bottom="880" w:left="620" w:header="0" w:footer="684" w:gutter="0"/>
          <w:cols w:space="720"/>
        </w:sectPr>
      </w:pPr>
    </w:p>
    <w:p w:rsidR="00023AB4" w:rsidRDefault="00783B34">
      <w:pPr>
        <w:pStyle w:val="BodyText"/>
        <w:spacing w:before="71" w:line="360" w:lineRule="auto"/>
        <w:ind w:left="100" w:right="128"/>
        <w:jc w:val="both"/>
      </w:pPr>
      <w:r>
        <w:rPr>
          <w:b/>
        </w:rPr>
        <w:lastRenderedPageBreak/>
        <w:t xml:space="preserve">Multi-valued Attribute: </w:t>
      </w:r>
      <w:r>
        <w:t>If an attribute can have more than one value. It is important to note that this is different to an attribute having</w:t>
      </w:r>
      <w:r>
        <w:rPr>
          <w:spacing w:val="-1"/>
        </w:rPr>
        <w:t xml:space="preserve"> </w:t>
      </w:r>
      <w:r>
        <w:t>its own attributes. For example a teacher entity</w:t>
      </w:r>
      <w:r>
        <w:rPr>
          <w:spacing w:val="-5"/>
        </w:rPr>
        <w:t xml:space="preserve"> </w:t>
      </w:r>
      <w:r>
        <w:t>can have multiple subject values.</w:t>
      </w:r>
    </w:p>
    <w:p w:rsidR="00023AB4" w:rsidRDefault="00783B34">
      <w:pPr>
        <w:pStyle w:val="BodyText"/>
        <w:spacing w:before="166"/>
        <w:ind w:left="0"/>
        <w:rPr>
          <w:sz w:val="20"/>
        </w:rPr>
      </w:pPr>
      <w:r>
        <w:rPr>
          <w:noProof/>
        </w:rPr>
        <w:drawing>
          <wp:anchor distT="0" distB="0" distL="0" distR="0" simplePos="0" relativeHeight="487593984" behindDoc="1" locked="0" layoutInCell="1" allowOverlap="1">
            <wp:simplePos x="0" y="0"/>
            <wp:positionH relativeFrom="page">
              <wp:posOffset>1416685</wp:posOffset>
            </wp:positionH>
            <wp:positionV relativeFrom="paragraph">
              <wp:posOffset>266744</wp:posOffset>
            </wp:positionV>
            <wp:extent cx="2753762" cy="445770"/>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32" cstate="print"/>
                    <a:stretch>
                      <a:fillRect/>
                    </a:stretch>
                  </pic:blipFill>
                  <pic:spPr>
                    <a:xfrm>
                      <a:off x="0" y="0"/>
                      <a:ext cx="2753762" cy="445770"/>
                    </a:xfrm>
                    <a:prstGeom prst="rect">
                      <a:avLst/>
                    </a:prstGeom>
                  </pic:spPr>
                </pic:pic>
              </a:graphicData>
            </a:graphic>
          </wp:anchor>
        </w:drawing>
      </w:r>
    </w:p>
    <w:p w:rsidR="00023AB4" w:rsidRDefault="00023AB4">
      <w:pPr>
        <w:pStyle w:val="BodyText"/>
        <w:spacing w:before="258"/>
        <w:ind w:left="0"/>
      </w:pPr>
    </w:p>
    <w:p w:rsidR="00023AB4" w:rsidRDefault="00783B34">
      <w:pPr>
        <w:pStyle w:val="BodyText"/>
        <w:spacing w:line="360" w:lineRule="auto"/>
        <w:ind w:left="100" w:right="122"/>
        <w:jc w:val="both"/>
      </w:pPr>
      <w:r>
        <w:rPr>
          <w:noProof/>
        </w:rPr>
        <w:drawing>
          <wp:anchor distT="0" distB="0" distL="0" distR="0" simplePos="0" relativeHeight="487594496" behindDoc="1" locked="0" layoutInCell="1" allowOverlap="1">
            <wp:simplePos x="0" y="0"/>
            <wp:positionH relativeFrom="page">
              <wp:posOffset>1704975</wp:posOffset>
            </wp:positionH>
            <wp:positionV relativeFrom="paragraph">
              <wp:posOffset>537224</wp:posOffset>
            </wp:positionV>
            <wp:extent cx="2447924" cy="1495425"/>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33" cstate="print"/>
                    <a:stretch>
                      <a:fillRect/>
                    </a:stretch>
                  </pic:blipFill>
                  <pic:spPr>
                    <a:xfrm>
                      <a:off x="0" y="0"/>
                      <a:ext cx="2447924" cy="1495425"/>
                    </a:xfrm>
                    <a:prstGeom prst="rect">
                      <a:avLst/>
                    </a:prstGeom>
                  </pic:spPr>
                </pic:pic>
              </a:graphicData>
            </a:graphic>
          </wp:anchor>
        </w:drawing>
      </w:r>
      <w:r>
        <w:rPr>
          <w:b/>
        </w:rPr>
        <w:t xml:space="preserve">Derived Attribute: </w:t>
      </w:r>
      <w:r>
        <w:t>An attribute based on another attribute, found rarely in ER diagrams. For example for a circle the area can be derived from the radius.</w:t>
      </w:r>
    </w:p>
    <w:p w:rsidR="00023AB4" w:rsidRDefault="00783B34">
      <w:pPr>
        <w:pStyle w:val="BodyText"/>
        <w:spacing w:before="112" w:after="14" w:line="360" w:lineRule="auto"/>
        <w:ind w:left="100" w:right="122"/>
        <w:jc w:val="both"/>
      </w:pPr>
      <w:r>
        <w:rPr>
          <w:b/>
        </w:rPr>
        <w:t xml:space="preserve">Relationship: </w:t>
      </w:r>
      <w:r>
        <w:t>A relationship describes how entities interact. For example, the entity</w:t>
      </w:r>
      <w:r>
        <w:rPr>
          <w:spacing w:val="-4"/>
        </w:rPr>
        <w:t xml:space="preserve"> </w:t>
      </w:r>
      <w:r>
        <w:t>“carpenter”</w:t>
      </w:r>
      <w:r>
        <w:rPr>
          <w:spacing w:val="-1"/>
        </w:rPr>
        <w:t xml:space="preserve"> </w:t>
      </w:r>
      <w:r>
        <w:t>may</w:t>
      </w:r>
      <w:r>
        <w:rPr>
          <w:spacing w:val="-1"/>
        </w:rPr>
        <w:t xml:space="preserve"> </w:t>
      </w:r>
      <w:r>
        <w:t>be related to the entity “table” by the relationship “builds” or “makes”. Relationships are represented by diamond shapes and are labeled using verbs.</w:t>
      </w:r>
    </w:p>
    <w:p w:rsidR="00023AB4" w:rsidRDefault="00783B34">
      <w:pPr>
        <w:pStyle w:val="BodyText"/>
        <w:ind w:left="1465"/>
        <w:rPr>
          <w:sz w:val="20"/>
        </w:rPr>
      </w:pPr>
      <w:r>
        <w:rPr>
          <w:noProof/>
          <w:sz w:val="20"/>
        </w:rPr>
        <w:drawing>
          <wp:inline distT="0" distB="0" distL="0" distR="0">
            <wp:extent cx="3924300" cy="619125"/>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34" cstate="print"/>
                    <a:stretch>
                      <a:fillRect/>
                    </a:stretch>
                  </pic:blipFill>
                  <pic:spPr>
                    <a:xfrm>
                      <a:off x="0" y="0"/>
                      <a:ext cx="3924300" cy="619125"/>
                    </a:xfrm>
                    <a:prstGeom prst="rect">
                      <a:avLst/>
                    </a:prstGeom>
                  </pic:spPr>
                </pic:pic>
              </a:graphicData>
            </a:graphic>
          </wp:inline>
        </w:drawing>
      </w:r>
    </w:p>
    <w:p w:rsidR="00023AB4" w:rsidRDefault="00783B34">
      <w:pPr>
        <w:pStyle w:val="BodyText"/>
        <w:spacing w:before="253" w:line="360" w:lineRule="auto"/>
        <w:ind w:left="100" w:right="123"/>
        <w:jc w:val="both"/>
      </w:pPr>
      <w:r>
        <w:rPr>
          <w:noProof/>
        </w:rPr>
        <w:drawing>
          <wp:anchor distT="0" distB="0" distL="0" distR="0" simplePos="0" relativeHeight="15735808" behindDoc="0" locked="0" layoutInCell="1" allowOverlap="1">
            <wp:simplePos x="0" y="0"/>
            <wp:positionH relativeFrom="page">
              <wp:posOffset>2000250</wp:posOffset>
            </wp:positionH>
            <wp:positionV relativeFrom="paragraph">
              <wp:posOffset>917575</wp:posOffset>
            </wp:positionV>
            <wp:extent cx="2295525" cy="1685925"/>
            <wp:effectExtent l="0" t="0" r="0" b="0"/>
            <wp:wrapNone/>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35" cstate="print"/>
                    <a:stretch>
                      <a:fillRect/>
                    </a:stretch>
                  </pic:blipFill>
                  <pic:spPr>
                    <a:xfrm>
                      <a:off x="0" y="0"/>
                      <a:ext cx="2295525" cy="1685925"/>
                    </a:xfrm>
                    <a:prstGeom prst="rect">
                      <a:avLst/>
                    </a:prstGeom>
                  </pic:spPr>
                </pic:pic>
              </a:graphicData>
            </a:graphic>
          </wp:anchor>
        </w:drawing>
      </w:r>
      <w:r>
        <w:rPr>
          <w:b/>
        </w:rPr>
        <w:t>Recursive Relationship</w:t>
      </w:r>
      <w:r>
        <w:t>: If the same entity participates more than once in a relationship it is known as a recursive relationship. In the below example an employee can be a supervisor and be supervised, so there is a recursive relationship.</w:t>
      </w:r>
    </w:p>
    <w:p w:rsidR="00023AB4" w:rsidRDefault="00023AB4">
      <w:pPr>
        <w:spacing w:line="360" w:lineRule="auto"/>
        <w:jc w:val="both"/>
        <w:sectPr w:rsidR="00023AB4">
          <w:pgSz w:w="12240" w:h="15840"/>
          <w:pgMar w:top="840" w:right="600" w:bottom="880" w:left="620" w:header="0" w:footer="684" w:gutter="0"/>
          <w:cols w:space="720"/>
        </w:sectPr>
      </w:pPr>
    </w:p>
    <w:p w:rsidR="00023AB4" w:rsidRDefault="00783B34">
      <w:pPr>
        <w:spacing w:before="71"/>
        <w:ind w:left="100"/>
        <w:jc w:val="both"/>
        <w:rPr>
          <w:b/>
          <w:sz w:val="24"/>
        </w:rPr>
      </w:pPr>
      <w:r>
        <w:rPr>
          <w:b/>
          <w:sz w:val="24"/>
        </w:rPr>
        <w:lastRenderedPageBreak/>
        <w:t>Cardinality</w:t>
      </w:r>
      <w:r>
        <w:rPr>
          <w:b/>
          <w:spacing w:val="-1"/>
          <w:sz w:val="24"/>
        </w:rPr>
        <w:t xml:space="preserve"> </w:t>
      </w:r>
      <w:r>
        <w:rPr>
          <w:b/>
          <w:sz w:val="24"/>
        </w:rPr>
        <w:t xml:space="preserve">and </w:t>
      </w:r>
      <w:r>
        <w:rPr>
          <w:b/>
          <w:spacing w:val="-2"/>
          <w:sz w:val="24"/>
        </w:rPr>
        <w:t>Ordinality</w:t>
      </w:r>
    </w:p>
    <w:p w:rsidR="00023AB4" w:rsidRDefault="00783B34">
      <w:pPr>
        <w:pStyle w:val="BodyText"/>
        <w:spacing w:before="132" w:line="360" w:lineRule="auto"/>
        <w:ind w:left="100" w:right="113"/>
        <w:jc w:val="both"/>
      </w:pPr>
      <w:r>
        <w:t>These two further defines relationships between entities by placing the relationship in the context of numbers.</w:t>
      </w:r>
      <w:r>
        <w:rPr>
          <w:spacing w:val="80"/>
        </w:rPr>
        <w:t xml:space="preserve"> </w:t>
      </w:r>
      <w:r>
        <w:t>In an email system, for example, one account can have multiple contacts. The relationship in this case follows a “one to many” model. There are number of notations used to present cardinality in ER diagrams.</w:t>
      </w:r>
    </w:p>
    <w:p w:rsidR="00023AB4" w:rsidRDefault="00783B34">
      <w:pPr>
        <w:pStyle w:val="BodyText"/>
        <w:spacing w:before="2"/>
        <w:ind w:left="0"/>
        <w:rPr>
          <w:sz w:val="9"/>
        </w:rPr>
      </w:pPr>
      <w:r>
        <w:rPr>
          <w:noProof/>
        </w:rPr>
        <w:drawing>
          <wp:anchor distT="0" distB="0" distL="0" distR="0" simplePos="0" relativeHeight="487595520" behindDoc="1" locked="0" layoutInCell="1" allowOverlap="1">
            <wp:simplePos x="0" y="0"/>
            <wp:positionH relativeFrom="page">
              <wp:posOffset>1085850</wp:posOffset>
            </wp:positionH>
            <wp:positionV relativeFrom="paragraph">
              <wp:posOffset>82226</wp:posOffset>
            </wp:positionV>
            <wp:extent cx="4114800" cy="619125"/>
            <wp:effectExtent l="0" t="0" r="0" b="0"/>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36" cstate="print"/>
                    <a:stretch>
                      <a:fillRect/>
                    </a:stretch>
                  </pic:blipFill>
                  <pic:spPr>
                    <a:xfrm>
                      <a:off x="0" y="0"/>
                      <a:ext cx="4114800" cy="619125"/>
                    </a:xfrm>
                    <a:prstGeom prst="rect">
                      <a:avLst/>
                    </a:prstGeom>
                  </pic:spPr>
                </pic:pic>
              </a:graphicData>
            </a:graphic>
          </wp:anchor>
        </w:drawing>
      </w:r>
    </w:p>
    <w:p w:rsidR="00023AB4" w:rsidRDefault="00023AB4">
      <w:pPr>
        <w:rPr>
          <w:sz w:val="9"/>
        </w:rPr>
        <w:sectPr w:rsidR="00023AB4">
          <w:pgSz w:w="12240" w:h="15840"/>
          <w:pgMar w:top="1260" w:right="600" w:bottom="880" w:left="620" w:header="0" w:footer="684" w:gutter="0"/>
          <w:cols w:space="720"/>
        </w:sectPr>
      </w:pPr>
    </w:p>
    <w:p w:rsidR="00023AB4" w:rsidRDefault="00783B34">
      <w:pPr>
        <w:spacing w:before="73"/>
        <w:ind w:left="100"/>
        <w:rPr>
          <w:b/>
          <w:sz w:val="28"/>
        </w:rPr>
      </w:pPr>
      <w:r>
        <w:rPr>
          <w:b/>
          <w:spacing w:val="-2"/>
          <w:sz w:val="28"/>
        </w:rPr>
        <w:lastRenderedPageBreak/>
        <w:t>ER-Diagram:</w:t>
      </w:r>
    </w:p>
    <w:p w:rsidR="00023AB4" w:rsidRDefault="00783B34">
      <w:pPr>
        <w:spacing w:before="161"/>
        <w:ind w:left="100"/>
        <w:rPr>
          <w:b/>
          <w:sz w:val="28"/>
        </w:rPr>
      </w:pPr>
      <w:r>
        <w:rPr>
          <w:b/>
          <w:sz w:val="28"/>
        </w:rPr>
        <w:t>Example1.</w:t>
      </w:r>
      <w:r>
        <w:rPr>
          <w:b/>
          <w:spacing w:val="64"/>
          <w:sz w:val="28"/>
        </w:rPr>
        <w:t xml:space="preserve"> </w:t>
      </w:r>
      <w:r>
        <w:rPr>
          <w:b/>
          <w:sz w:val="28"/>
        </w:rPr>
        <w:t>Exam</w:t>
      </w:r>
      <w:r>
        <w:rPr>
          <w:b/>
          <w:spacing w:val="-6"/>
          <w:sz w:val="28"/>
        </w:rPr>
        <w:t xml:space="preserve"> </w:t>
      </w:r>
      <w:r>
        <w:rPr>
          <w:b/>
          <w:spacing w:val="-2"/>
          <w:sz w:val="28"/>
        </w:rPr>
        <w:t>database</w:t>
      </w:r>
    </w:p>
    <w:p w:rsidR="00023AB4" w:rsidRDefault="00023AB4">
      <w:pPr>
        <w:pStyle w:val="BodyText"/>
        <w:ind w:left="0"/>
        <w:rPr>
          <w:b/>
          <w:sz w:val="20"/>
        </w:rPr>
      </w:pPr>
    </w:p>
    <w:p w:rsidR="00023AB4" w:rsidRDefault="00023AB4">
      <w:pPr>
        <w:pStyle w:val="BodyText"/>
        <w:ind w:left="0"/>
        <w:rPr>
          <w:b/>
          <w:sz w:val="20"/>
        </w:rPr>
      </w:pPr>
    </w:p>
    <w:p w:rsidR="00023AB4" w:rsidRDefault="00023AB4">
      <w:pPr>
        <w:pStyle w:val="BodyText"/>
        <w:ind w:left="0"/>
        <w:rPr>
          <w:b/>
          <w:sz w:val="20"/>
        </w:rPr>
      </w:pPr>
    </w:p>
    <w:p w:rsidR="00023AB4" w:rsidRDefault="00023AB4">
      <w:pPr>
        <w:pStyle w:val="BodyText"/>
        <w:ind w:left="0"/>
        <w:rPr>
          <w:b/>
          <w:sz w:val="20"/>
        </w:rPr>
      </w:pPr>
    </w:p>
    <w:p w:rsidR="00023AB4" w:rsidRDefault="00023AB4">
      <w:pPr>
        <w:pStyle w:val="BodyText"/>
        <w:ind w:left="0"/>
        <w:rPr>
          <w:b/>
          <w:sz w:val="20"/>
        </w:rPr>
      </w:pPr>
    </w:p>
    <w:p w:rsidR="00023AB4" w:rsidRDefault="00023AB4">
      <w:pPr>
        <w:pStyle w:val="BodyText"/>
        <w:ind w:left="0"/>
        <w:rPr>
          <w:b/>
          <w:sz w:val="20"/>
        </w:rPr>
      </w:pPr>
    </w:p>
    <w:p w:rsidR="00023AB4" w:rsidRDefault="00023AB4">
      <w:pPr>
        <w:pStyle w:val="BodyText"/>
        <w:ind w:left="0"/>
        <w:rPr>
          <w:b/>
          <w:sz w:val="20"/>
        </w:rPr>
      </w:pPr>
    </w:p>
    <w:p w:rsidR="00023AB4" w:rsidRDefault="00023AB4">
      <w:pPr>
        <w:pStyle w:val="BodyText"/>
        <w:ind w:left="0"/>
        <w:rPr>
          <w:b/>
          <w:sz w:val="20"/>
        </w:rPr>
      </w:pPr>
    </w:p>
    <w:p w:rsidR="00023AB4" w:rsidRDefault="00023AB4">
      <w:pPr>
        <w:pStyle w:val="BodyText"/>
        <w:ind w:left="0"/>
        <w:rPr>
          <w:b/>
          <w:sz w:val="20"/>
        </w:rPr>
      </w:pPr>
    </w:p>
    <w:p w:rsidR="00023AB4" w:rsidRDefault="00783B34">
      <w:pPr>
        <w:pStyle w:val="BodyText"/>
        <w:spacing w:before="153"/>
        <w:ind w:left="0"/>
        <w:rPr>
          <w:b/>
          <w:sz w:val="20"/>
        </w:rPr>
      </w:pPr>
      <w:r>
        <w:rPr>
          <w:noProof/>
        </w:rPr>
        <w:drawing>
          <wp:anchor distT="0" distB="0" distL="0" distR="0" simplePos="0" relativeHeight="487596032" behindDoc="1" locked="0" layoutInCell="1" allowOverlap="1">
            <wp:simplePos x="0" y="0"/>
            <wp:positionH relativeFrom="page">
              <wp:posOffset>520161</wp:posOffset>
            </wp:positionH>
            <wp:positionV relativeFrom="paragraph">
              <wp:posOffset>258808</wp:posOffset>
            </wp:positionV>
            <wp:extent cx="6037756" cy="4438269"/>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37" cstate="print"/>
                    <a:stretch>
                      <a:fillRect/>
                    </a:stretch>
                  </pic:blipFill>
                  <pic:spPr>
                    <a:xfrm>
                      <a:off x="0" y="0"/>
                      <a:ext cx="6037756" cy="4438269"/>
                    </a:xfrm>
                    <a:prstGeom prst="rect">
                      <a:avLst/>
                    </a:prstGeom>
                  </pic:spPr>
                </pic:pic>
              </a:graphicData>
            </a:graphic>
          </wp:anchor>
        </w:drawing>
      </w:r>
    </w:p>
    <w:p w:rsidR="00023AB4" w:rsidRDefault="00023AB4">
      <w:pPr>
        <w:rPr>
          <w:sz w:val="20"/>
        </w:rPr>
        <w:sectPr w:rsidR="00023AB4">
          <w:pgSz w:w="12240" w:h="15840"/>
          <w:pgMar w:top="980" w:right="600" w:bottom="880" w:left="620" w:header="0" w:footer="684" w:gutter="0"/>
          <w:cols w:space="720"/>
        </w:sectPr>
      </w:pPr>
    </w:p>
    <w:p w:rsidR="00023AB4" w:rsidRDefault="00023AB4">
      <w:pPr>
        <w:pStyle w:val="BodyText"/>
        <w:spacing w:before="63"/>
        <w:ind w:left="0"/>
        <w:rPr>
          <w:b/>
        </w:rPr>
      </w:pPr>
    </w:p>
    <w:p w:rsidR="00023AB4" w:rsidRDefault="00783B34">
      <w:pPr>
        <w:ind w:left="100"/>
        <w:rPr>
          <w:b/>
          <w:sz w:val="24"/>
        </w:rPr>
      </w:pPr>
      <w:r>
        <w:rPr>
          <w:b/>
          <w:sz w:val="24"/>
        </w:rPr>
        <w:t>Example</w:t>
      </w:r>
      <w:r>
        <w:rPr>
          <w:b/>
          <w:spacing w:val="-4"/>
          <w:sz w:val="24"/>
        </w:rPr>
        <w:t xml:space="preserve"> </w:t>
      </w:r>
      <w:r>
        <w:rPr>
          <w:b/>
          <w:sz w:val="24"/>
        </w:rPr>
        <w:t>2:</w:t>
      </w:r>
      <w:r>
        <w:rPr>
          <w:b/>
          <w:spacing w:val="-3"/>
          <w:sz w:val="24"/>
        </w:rPr>
        <w:t xml:space="preserve"> </w:t>
      </w:r>
      <w:r>
        <w:rPr>
          <w:b/>
          <w:sz w:val="24"/>
        </w:rPr>
        <w:t>University</w:t>
      </w:r>
      <w:r>
        <w:rPr>
          <w:b/>
          <w:spacing w:val="1"/>
          <w:sz w:val="24"/>
        </w:rPr>
        <w:t xml:space="preserve"> </w:t>
      </w:r>
      <w:r>
        <w:rPr>
          <w:b/>
          <w:spacing w:val="-2"/>
          <w:sz w:val="24"/>
        </w:rPr>
        <w:t>database</w:t>
      </w:r>
    </w:p>
    <w:p w:rsidR="00023AB4" w:rsidRDefault="00783B34">
      <w:pPr>
        <w:pStyle w:val="BodyText"/>
        <w:spacing w:before="9"/>
        <w:ind w:left="0"/>
        <w:rPr>
          <w:b/>
          <w:sz w:val="10"/>
        </w:rPr>
      </w:pPr>
      <w:r>
        <w:rPr>
          <w:noProof/>
        </w:rPr>
        <w:drawing>
          <wp:anchor distT="0" distB="0" distL="0" distR="0" simplePos="0" relativeHeight="487596544" behindDoc="1" locked="0" layoutInCell="1" allowOverlap="1">
            <wp:simplePos x="0" y="0"/>
            <wp:positionH relativeFrom="page">
              <wp:posOffset>457200</wp:posOffset>
            </wp:positionH>
            <wp:positionV relativeFrom="paragraph">
              <wp:posOffset>94009</wp:posOffset>
            </wp:positionV>
            <wp:extent cx="6256501" cy="4883943"/>
            <wp:effectExtent l="0" t="0" r="0" b="0"/>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38" cstate="print"/>
                    <a:stretch>
                      <a:fillRect/>
                    </a:stretch>
                  </pic:blipFill>
                  <pic:spPr>
                    <a:xfrm>
                      <a:off x="0" y="0"/>
                      <a:ext cx="6256501" cy="4883943"/>
                    </a:xfrm>
                    <a:prstGeom prst="rect">
                      <a:avLst/>
                    </a:prstGeom>
                  </pic:spPr>
                </pic:pic>
              </a:graphicData>
            </a:graphic>
          </wp:anchor>
        </w:drawing>
      </w:r>
    </w:p>
    <w:p w:rsidR="00023AB4" w:rsidRDefault="00783B34">
      <w:pPr>
        <w:spacing w:before="27"/>
        <w:ind w:left="100"/>
        <w:rPr>
          <w:b/>
          <w:sz w:val="24"/>
        </w:rPr>
      </w:pPr>
      <w:r>
        <w:rPr>
          <w:b/>
          <w:spacing w:val="-2"/>
          <w:sz w:val="24"/>
        </w:rPr>
        <w:t>Explanation</w:t>
      </w:r>
    </w:p>
    <w:p w:rsidR="00023AB4" w:rsidRDefault="00783B34">
      <w:pPr>
        <w:pStyle w:val="ListParagraph"/>
        <w:numPr>
          <w:ilvl w:val="0"/>
          <w:numId w:val="22"/>
        </w:numPr>
        <w:tabs>
          <w:tab w:val="left" w:pos="818"/>
          <w:tab w:val="left" w:pos="820"/>
        </w:tabs>
        <w:spacing w:before="134" w:line="360" w:lineRule="auto"/>
        <w:ind w:right="125"/>
        <w:jc w:val="both"/>
        <w:rPr>
          <w:rFonts w:ascii="Symbol" w:hAnsi="Symbol"/>
        </w:rPr>
      </w:pPr>
      <w:r>
        <w:rPr>
          <w:sz w:val="24"/>
        </w:rPr>
        <w:t>A Course has meaning only in the context of a Program, so it’s a weak entity, with course_id as a weak key. This means that a Course is uniquely identified using its course_id and the program_id of its owning program.</w:t>
      </w:r>
    </w:p>
    <w:p w:rsidR="00023AB4" w:rsidRDefault="00783B34">
      <w:pPr>
        <w:pStyle w:val="ListParagraph"/>
        <w:numPr>
          <w:ilvl w:val="0"/>
          <w:numId w:val="22"/>
        </w:numPr>
        <w:tabs>
          <w:tab w:val="left" w:pos="820"/>
        </w:tabs>
        <w:spacing w:line="352" w:lineRule="auto"/>
        <w:ind w:right="117"/>
        <w:jc w:val="both"/>
        <w:rPr>
          <w:rFonts w:ascii="Symbol" w:hAnsi="Symbol"/>
          <w:sz w:val="24"/>
        </w:rPr>
      </w:pPr>
      <w:r>
        <w:rPr>
          <w:sz w:val="24"/>
        </w:rPr>
        <w:t>As a weak entity, Course participates totally</w:t>
      </w:r>
      <w:r>
        <w:rPr>
          <w:spacing w:val="-3"/>
          <w:sz w:val="24"/>
        </w:rPr>
        <w:t xml:space="preserve"> </w:t>
      </w:r>
      <w:r>
        <w:rPr>
          <w:sz w:val="24"/>
        </w:rPr>
        <w:t>in the many-to-one identifying relationship with its owning Program. This relationship has Year and Semester attributes that identify its sequence position.</w:t>
      </w:r>
    </w:p>
    <w:p w:rsidR="00023AB4" w:rsidRDefault="00783B34">
      <w:pPr>
        <w:pStyle w:val="ListParagraph"/>
        <w:numPr>
          <w:ilvl w:val="0"/>
          <w:numId w:val="22"/>
        </w:numPr>
        <w:tabs>
          <w:tab w:val="left" w:pos="820"/>
        </w:tabs>
        <w:spacing w:before="6" w:line="355" w:lineRule="auto"/>
        <w:ind w:right="114"/>
        <w:jc w:val="both"/>
        <w:rPr>
          <w:rFonts w:ascii="Symbol" w:hAnsi="Symbol"/>
          <w:sz w:val="24"/>
        </w:rPr>
      </w:pPr>
      <w:r>
        <w:rPr>
          <w:sz w:val="24"/>
        </w:rPr>
        <w:t>Student and Course are related through the many-to-many Attempts relationships; a course can exist without a student, and a student can be enrolled without attempting any courses, so the participation is not total.</w:t>
      </w:r>
    </w:p>
    <w:p w:rsidR="00023AB4" w:rsidRDefault="00783B34">
      <w:pPr>
        <w:pStyle w:val="ListParagraph"/>
        <w:numPr>
          <w:ilvl w:val="0"/>
          <w:numId w:val="22"/>
        </w:numPr>
        <w:tabs>
          <w:tab w:val="left" w:pos="820"/>
        </w:tabs>
        <w:spacing w:before="8" w:line="352" w:lineRule="auto"/>
        <w:ind w:right="127"/>
        <w:jc w:val="both"/>
        <w:rPr>
          <w:rFonts w:ascii="Symbol" w:hAnsi="Symbol"/>
          <w:sz w:val="24"/>
        </w:rPr>
      </w:pPr>
      <w:r>
        <w:rPr>
          <w:sz w:val="24"/>
        </w:rPr>
        <w:t>When a student attempts a course, there are attributes to capture the Year and Semester, and the Mark and Grade.</w:t>
      </w:r>
    </w:p>
    <w:p w:rsidR="00023AB4" w:rsidRDefault="00023AB4">
      <w:pPr>
        <w:spacing w:line="352" w:lineRule="auto"/>
        <w:jc w:val="both"/>
        <w:rPr>
          <w:rFonts w:ascii="Symbol" w:hAnsi="Symbol"/>
          <w:sz w:val="24"/>
        </w:rPr>
        <w:sectPr w:rsidR="00023AB4">
          <w:pgSz w:w="12240" w:h="15840"/>
          <w:pgMar w:top="1820" w:right="600" w:bottom="880" w:left="620" w:header="0" w:footer="684" w:gutter="0"/>
          <w:cols w:space="720"/>
        </w:sectPr>
      </w:pPr>
    </w:p>
    <w:p w:rsidR="00023AB4" w:rsidRDefault="00783B34">
      <w:pPr>
        <w:spacing w:before="71"/>
        <w:ind w:left="100"/>
        <w:rPr>
          <w:b/>
          <w:sz w:val="24"/>
        </w:rPr>
      </w:pPr>
      <w:r>
        <w:rPr>
          <w:b/>
          <w:sz w:val="24"/>
        </w:rPr>
        <w:lastRenderedPageBreak/>
        <w:t>Example-3:</w:t>
      </w:r>
      <w:r>
        <w:rPr>
          <w:b/>
          <w:spacing w:val="-6"/>
          <w:sz w:val="24"/>
        </w:rPr>
        <w:t xml:space="preserve"> </w:t>
      </w:r>
      <w:r>
        <w:rPr>
          <w:b/>
          <w:sz w:val="24"/>
        </w:rPr>
        <w:t>Employee</w:t>
      </w:r>
      <w:r>
        <w:rPr>
          <w:b/>
          <w:spacing w:val="-4"/>
          <w:sz w:val="24"/>
        </w:rPr>
        <w:t xml:space="preserve"> </w:t>
      </w:r>
      <w:r>
        <w:rPr>
          <w:b/>
          <w:spacing w:val="-2"/>
          <w:sz w:val="24"/>
        </w:rPr>
        <w:t>database</w:t>
      </w:r>
    </w:p>
    <w:p w:rsidR="00023AB4" w:rsidRDefault="00783B34">
      <w:pPr>
        <w:pStyle w:val="BodyText"/>
        <w:spacing w:before="5"/>
        <w:ind w:left="0"/>
        <w:rPr>
          <w:b/>
          <w:sz w:val="14"/>
        </w:rPr>
      </w:pPr>
      <w:r>
        <w:rPr>
          <w:noProof/>
        </w:rPr>
        <w:drawing>
          <wp:anchor distT="0" distB="0" distL="0" distR="0" simplePos="0" relativeHeight="487597056" behindDoc="1" locked="0" layoutInCell="1" allowOverlap="1">
            <wp:simplePos x="0" y="0"/>
            <wp:positionH relativeFrom="page">
              <wp:posOffset>481421</wp:posOffset>
            </wp:positionH>
            <wp:positionV relativeFrom="paragraph">
              <wp:posOffset>121054</wp:posOffset>
            </wp:positionV>
            <wp:extent cx="6042835" cy="5157216"/>
            <wp:effectExtent l="0" t="0" r="0" b="0"/>
            <wp:wrapTopAndBottom/>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39" cstate="print"/>
                    <a:stretch>
                      <a:fillRect/>
                    </a:stretch>
                  </pic:blipFill>
                  <pic:spPr>
                    <a:xfrm>
                      <a:off x="0" y="0"/>
                      <a:ext cx="6042835" cy="5157216"/>
                    </a:xfrm>
                    <a:prstGeom prst="rect">
                      <a:avLst/>
                    </a:prstGeom>
                  </pic:spPr>
                </pic:pic>
              </a:graphicData>
            </a:graphic>
          </wp:anchor>
        </w:drawing>
      </w:r>
    </w:p>
    <w:p w:rsidR="00023AB4" w:rsidRDefault="00023AB4">
      <w:pPr>
        <w:rPr>
          <w:sz w:val="14"/>
        </w:rPr>
        <w:sectPr w:rsidR="00023AB4">
          <w:pgSz w:w="12240" w:h="15840"/>
          <w:pgMar w:top="1260" w:right="600" w:bottom="880" w:left="620" w:header="0" w:footer="684" w:gutter="0"/>
          <w:cols w:space="720"/>
        </w:sectPr>
      </w:pPr>
    </w:p>
    <w:p w:rsidR="00023AB4" w:rsidRDefault="00783B34">
      <w:pPr>
        <w:pStyle w:val="Heading1"/>
      </w:pPr>
      <w:bookmarkStart w:id="8" w:name="_bookmark7"/>
      <w:bookmarkEnd w:id="8"/>
      <w:r>
        <w:lastRenderedPageBreak/>
        <w:t>Lap</w:t>
      </w:r>
      <w:r>
        <w:rPr>
          <w:spacing w:val="-4"/>
        </w:rPr>
        <w:t xml:space="preserve"> </w:t>
      </w:r>
      <w:r>
        <w:t>Test</w:t>
      </w:r>
      <w:r>
        <w:rPr>
          <w:spacing w:val="-2"/>
        </w:rPr>
        <w:t xml:space="preserve"> </w:t>
      </w:r>
      <w:r>
        <w:t>on</w:t>
      </w:r>
      <w:r>
        <w:rPr>
          <w:spacing w:val="-2"/>
        </w:rPr>
        <w:t xml:space="preserve"> </w:t>
      </w:r>
      <w:r>
        <w:t>Unit</w:t>
      </w:r>
      <w:r>
        <w:rPr>
          <w:spacing w:val="-2"/>
        </w:rPr>
        <w:t xml:space="preserve"> </w:t>
      </w:r>
      <w:r>
        <w:rPr>
          <w:spacing w:val="-5"/>
        </w:rPr>
        <w:t>One</w:t>
      </w:r>
    </w:p>
    <w:p w:rsidR="00023AB4" w:rsidRDefault="00023AB4">
      <w:pPr>
        <w:pStyle w:val="BodyText"/>
        <w:spacing w:before="75"/>
        <w:ind w:left="0"/>
        <w:rPr>
          <w:b/>
        </w:rPr>
      </w:pPr>
    </w:p>
    <w:p w:rsidR="00023AB4" w:rsidRDefault="00783B34">
      <w:pPr>
        <w:pStyle w:val="ListParagraph"/>
        <w:numPr>
          <w:ilvl w:val="1"/>
          <w:numId w:val="22"/>
        </w:numPr>
        <w:tabs>
          <w:tab w:val="left" w:pos="1178"/>
          <w:tab w:val="left" w:pos="9710"/>
        </w:tabs>
        <w:ind w:left="1178" w:hanging="358"/>
        <w:jc w:val="left"/>
        <w:rPr>
          <w:sz w:val="24"/>
        </w:rPr>
      </w:pPr>
      <w:r>
        <w:rPr>
          <w:sz w:val="24"/>
        </w:rPr>
        <w:t>Ongoing</w:t>
      </w:r>
      <w:r>
        <w:rPr>
          <w:spacing w:val="-2"/>
          <w:sz w:val="24"/>
        </w:rPr>
        <w:t xml:space="preserve"> </w:t>
      </w:r>
      <w:r>
        <w:rPr>
          <w:sz w:val="24"/>
        </w:rPr>
        <w:t xml:space="preserve">cyclic activities involved in the running of a business is called </w:t>
      </w:r>
      <w:r>
        <w:rPr>
          <w:sz w:val="24"/>
          <w:u w:val="single"/>
        </w:rPr>
        <w:tab/>
      </w:r>
    </w:p>
    <w:p w:rsidR="00023AB4" w:rsidRDefault="00783B34">
      <w:pPr>
        <w:pStyle w:val="ListParagraph"/>
        <w:numPr>
          <w:ilvl w:val="2"/>
          <w:numId w:val="22"/>
        </w:numPr>
        <w:tabs>
          <w:tab w:val="left" w:pos="1899"/>
          <w:tab w:val="left" w:pos="3700"/>
          <w:tab w:val="left" w:pos="6581"/>
        </w:tabs>
        <w:spacing w:before="139"/>
        <w:ind w:left="1899" w:hanging="359"/>
        <w:rPr>
          <w:sz w:val="24"/>
        </w:rPr>
      </w:pPr>
      <w:r>
        <w:rPr>
          <w:sz w:val="24"/>
        </w:rPr>
        <w:t>Business</w:t>
      </w:r>
      <w:r>
        <w:rPr>
          <w:spacing w:val="-2"/>
          <w:sz w:val="24"/>
        </w:rPr>
        <w:t xml:space="preserve"> budget</w:t>
      </w:r>
      <w:r>
        <w:rPr>
          <w:sz w:val="24"/>
        </w:rPr>
        <w:tab/>
        <w:t>b.</w:t>
      </w:r>
      <w:r>
        <w:rPr>
          <w:spacing w:val="-3"/>
          <w:sz w:val="24"/>
        </w:rPr>
        <w:t xml:space="preserve"> </w:t>
      </w:r>
      <w:r>
        <w:rPr>
          <w:sz w:val="24"/>
        </w:rPr>
        <w:t>Business</w:t>
      </w:r>
      <w:r>
        <w:rPr>
          <w:spacing w:val="-1"/>
          <w:sz w:val="24"/>
        </w:rPr>
        <w:t xml:space="preserve"> </w:t>
      </w:r>
      <w:r>
        <w:rPr>
          <w:spacing w:val="-4"/>
          <w:sz w:val="24"/>
        </w:rPr>
        <w:t>rule</w:t>
      </w:r>
      <w:r>
        <w:rPr>
          <w:sz w:val="24"/>
        </w:rPr>
        <w:tab/>
        <w:t>c.</w:t>
      </w:r>
      <w:r>
        <w:rPr>
          <w:spacing w:val="56"/>
          <w:sz w:val="24"/>
        </w:rPr>
        <w:t xml:space="preserve"> </w:t>
      </w:r>
      <w:r>
        <w:rPr>
          <w:sz w:val="24"/>
        </w:rPr>
        <w:t>Business</w:t>
      </w:r>
      <w:r>
        <w:rPr>
          <w:spacing w:val="-1"/>
          <w:sz w:val="24"/>
        </w:rPr>
        <w:t xml:space="preserve"> </w:t>
      </w:r>
      <w:r>
        <w:rPr>
          <w:spacing w:val="-2"/>
          <w:sz w:val="24"/>
        </w:rPr>
        <w:t>operations</w:t>
      </w:r>
    </w:p>
    <w:p w:rsidR="00023AB4" w:rsidRDefault="00783B34">
      <w:pPr>
        <w:pStyle w:val="ListParagraph"/>
        <w:numPr>
          <w:ilvl w:val="1"/>
          <w:numId w:val="22"/>
        </w:numPr>
        <w:tabs>
          <w:tab w:val="left" w:pos="1178"/>
          <w:tab w:val="left" w:pos="2380"/>
        </w:tabs>
        <w:spacing w:before="139"/>
        <w:ind w:left="1178" w:hanging="358"/>
        <w:jc w:val="left"/>
        <w:rPr>
          <w:sz w:val="24"/>
        </w:rPr>
      </w:pPr>
      <w:r>
        <w:rPr>
          <w:sz w:val="24"/>
          <w:u w:val="single"/>
        </w:rPr>
        <w:tab/>
      </w:r>
      <w:r>
        <w:rPr>
          <w:sz w:val="24"/>
        </w:rPr>
        <w:t>defines</w:t>
      </w:r>
      <w:r>
        <w:rPr>
          <w:spacing w:val="-2"/>
          <w:sz w:val="24"/>
        </w:rPr>
        <w:t xml:space="preserve"> </w:t>
      </w:r>
      <w:r>
        <w:rPr>
          <w:sz w:val="24"/>
        </w:rPr>
        <w:t>what</w:t>
      </w:r>
      <w:r>
        <w:rPr>
          <w:spacing w:val="1"/>
          <w:sz w:val="24"/>
        </w:rPr>
        <w:t xml:space="preserve"> </w:t>
      </w:r>
      <w:r>
        <w:rPr>
          <w:sz w:val="24"/>
        </w:rPr>
        <w:t>the</w:t>
      </w:r>
      <w:r>
        <w:rPr>
          <w:spacing w:val="-2"/>
          <w:sz w:val="24"/>
        </w:rPr>
        <w:t xml:space="preserve"> </w:t>
      </w:r>
      <w:r>
        <w:rPr>
          <w:sz w:val="24"/>
        </w:rPr>
        <w:t>system/project</w:t>
      </w:r>
      <w:r>
        <w:rPr>
          <w:spacing w:val="-1"/>
          <w:sz w:val="24"/>
        </w:rPr>
        <w:t xml:space="preserve"> </w:t>
      </w:r>
      <w:r>
        <w:rPr>
          <w:sz w:val="24"/>
        </w:rPr>
        <w:t>will</w:t>
      </w:r>
      <w:r>
        <w:rPr>
          <w:spacing w:val="-1"/>
          <w:sz w:val="24"/>
        </w:rPr>
        <w:t xml:space="preserve"> </w:t>
      </w:r>
      <w:r>
        <w:rPr>
          <w:sz w:val="24"/>
        </w:rPr>
        <w:t>and</w:t>
      </w:r>
      <w:r>
        <w:rPr>
          <w:spacing w:val="-2"/>
          <w:sz w:val="24"/>
        </w:rPr>
        <w:t xml:space="preserve"> </w:t>
      </w:r>
      <w:r>
        <w:rPr>
          <w:sz w:val="24"/>
        </w:rPr>
        <w:t>will</w:t>
      </w:r>
      <w:r>
        <w:rPr>
          <w:spacing w:val="-1"/>
          <w:sz w:val="24"/>
        </w:rPr>
        <w:t xml:space="preserve"> </w:t>
      </w:r>
      <w:r>
        <w:rPr>
          <w:sz w:val="24"/>
        </w:rPr>
        <w:t>not</w:t>
      </w:r>
      <w:r>
        <w:rPr>
          <w:spacing w:val="-1"/>
          <w:sz w:val="24"/>
        </w:rPr>
        <w:t xml:space="preserve"> </w:t>
      </w:r>
      <w:r>
        <w:rPr>
          <w:spacing w:val="-2"/>
          <w:sz w:val="24"/>
        </w:rPr>
        <w:t>include.</w:t>
      </w:r>
    </w:p>
    <w:p w:rsidR="00023AB4" w:rsidRDefault="00783B34">
      <w:pPr>
        <w:pStyle w:val="ListParagraph"/>
        <w:numPr>
          <w:ilvl w:val="2"/>
          <w:numId w:val="22"/>
        </w:numPr>
        <w:tabs>
          <w:tab w:val="left" w:pos="1899"/>
          <w:tab w:val="left" w:pos="3700"/>
          <w:tab w:val="left" w:pos="6581"/>
          <w:tab w:val="left" w:pos="8741"/>
        </w:tabs>
        <w:spacing w:before="139"/>
        <w:ind w:left="1899" w:hanging="359"/>
        <w:rPr>
          <w:sz w:val="24"/>
        </w:rPr>
      </w:pPr>
      <w:r>
        <w:rPr>
          <w:spacing w:val="-2"/>
          <w:sz w:val="24"/>
        </w:rPr>
        <w:t>Function</w:t>
      </w:r>
      <w:r>
        <w:rPr>
          <w:sz w:val="24"/>
        </w:rPr>
        <w:tab/>
        <w:t xml:space="preserve">b. </w:t>
      </w:r>
      <w:r>
        <w:rPr>
          <w:spacing w:val="-2"/>
          <w:sz w:val="24"/>
        </w:rPr>
        <w:t>Scope</w:t>
      </w:r>
      <w:r>
        <w:rPr>
          <w:sz w:val="24"/>
        </w:rPr>
        <w:tab/>
        <w:t>c.</w:t>
      </w:r>
      <w:r>
        <w:rPr>
          <w:spacing w:val="-3"/>
          <w:sz w:val="24"/>
        </w:rPr>
        <w:t xml:space="preserve"> </w:t>
      </w:r>
      <w:r>
        <w:rPr>
          <w:spacing w:val="-2"/>
          <w:sz w:val="24"/>
        </w:rPr>
        <w:t>Operation</w:t>
      </w:r>
      <w:r>
        <w:rPr>
          <w:sz w:val="24"/>
        </w:rPr>
        <w:tab/>
        <w:t>d.</w:t>
      </w:r>
      <w:r>
        <w:rPr>
          <w:spacing w:val="-2"/>
          <w:sz w:val="24"/>
        </w:rPr>
        <w:t xml:space="preserve"> </w:t>
      </w:r>
      <w:r>
        <w:rPr>
          <w:spacing w:val="-4"/>
          <w:sz w:val="24"/>
        </w:rPr>
        <w:t>None</w:t>
      </w:r>
    </w:p>
    <w:p w:rsidR="00023AB4" w:rsidRDefault="00783B34">
      <w:pPr>
        <w:pStyle w:val="ListParagraph"/>
        <w:numPr>
          <w:ilvl w:val="1"/>
          <w:numId w:val="22"/>
        </w:numPr>
        <w:tabs>
          <w:tab w:val="left" w:pos="1178"/>
        </w:tabs>
        <w:spacing w:before="136"/>
        <w:ind w:left="1178" w:hanging="358"/>
        <w:jc w:val="left"/>
        <w:rPr>
          <w:sz w:val="24"/>
        </w:rPr>
      </w:pPr>
      <w:r>
        <w:rPr>
          <w:sz w:val="24"/>
        </w:rPr>
        <w:t>One</w:t>
      </w:r>
      <w:r>
        <w:rPr>
          <w:spacing w:val="-5"/>
          <w:sz w:val="24"/>
        </w:rPr>
        <w:t xml:space="preserve"> </w:t>
      </w:r>
      <w:r>
        <w:rPr>
          <w:sz w:val="24"/>
        </w:rPr>
        <w:t>of the</w:t>
      </w:r>
      <w:r>
        <w:rPr>
          <w:spacing w:val="-2"/>
          <w:sz w:val="24"/>
        </w:rPr>
        <w:t xml:space="preserve"> </w:t>
      </w:r>
      <w:r>
        <w:rPr>
          <w:sz w:val="24"/>
        </w:rPr>
        <w:t>following</w:t>
      </w:r>
      <w:r>
        <w:rPr>
          <w:spacing w:val="-4"/>
          <w:sz w:val="24"/>
        </w:rPr>
        <w:t xml:space="preserve"> </w:t>
      </w:r>
      <w:r>
        <w:rPr>
          <w:sz w:val="24"/>
        </w:rPr>
        <w:t>is not management</w:t>
      </w:r>
      <w:r>
        <w:rPr>
          <w:spacing w:val="-1"/>
          <w:sz w:val="24"/>
        </w:rPr>
        <w:t xml:space="preserve"> </w:t>
      </w:r>
      <w:r>
        <w:rPr>
          <w:sz w:val="24"/>
        </w:rPr>
        <w:t xml:space="preserve">imperatives of business </w:t>
      </w:r>
      <w:r>
        <w:rPr>
          <w:spacing w:val="-2"/>
          <w:sz w:val="24"/>
        </w:rPr>
        <w:t>operation</w:t>
      </w:r>
    </w:p>
    <w:p w:rsidR="00023AB4" w:rsidRDefault="00783B34">
      <w:pPr>
        <w:pStyle w:val="ListParagraph"/>
        <w:numPr>
          <w:ilvl w:val="0"/>
          <w:numId w:val="21"/>
        </w:numPr>
        <w:tabs>
          <w:tab w:val="left" w:pos="2259"/>
        </w:tabs>
        <w:spacing w:before="139"/>
        <w:ind w:left="2259" w:hanging="359"/>
        <w:rPr>
          <w:sz w:val="24"/>
        </w:rPr>
      </w:pPr>
      <w:r>
        <w:rPr>
          <w:sz w:val="24"/>
        </w:rPr>
        <w:t>Generate</w:t>
      </w:r>
      <w:r>
        <w:rPr>
          <w:spacing w:val="-3"/>
          <w:sz w:val="24"/>
        </w:rPr>
        <w:t xml:space="preserve"> </w:t>
      </w:r>
      <w:r>
        <w:rPr>
          <w:sz w:val="24"/>
        </w:rPr>
        <w:t>recurring</w:t>
      </w:r>
      <w:r>
        <w:rPr>
          <w:spacing w:val="-4"/>
          <w:sz w:val="24"/>
        </w:rPr>
        <w:t xml:space="preserve"> </w:t>
      </w:r>
      <w:r>
        <w:rPr>
          <w:spacing w:val="-2"/>
          <w:sz w:val="24"/>
        </w:rPr>
        <w:t>income</w:t>
      </w:r>
    </w:p>
    <w:p w:rsidR="00023AB4" w:rsidRDefault="00783B34">
      <w:pPr>
        <w:pStyle w:val="ListParagraph"/>
        <w:numPr>
          <w:ilvl w:val="0"/>
          <w:numId w:val="21"/>
        </w:numPr>
        <w:tabs>
          <w:tab w:val="left" w:pos="2259"/>
        </w:tabs>
        <w:spacing w:before="139"/>
        <w:ind w:left="2259" w:hanging="359"/>
        <w:rPr>
          <w:sz w:val="24"/>
        </w:rPr>
      </w:pPr>
      <w:r>
        <w:rPr>
          <w:sz w:val="24"/>
        </w:rPr>
        <w:t>Increase</w:t>
      </w:r>
      <w:r>
        <w:rPr>
          <w:spacing w:val="-2"/>
          <w:sz w:val="24"/>
        </w:rPr>
        <w:t xml:space="preserve"> </w:t>
      </w:r>
      <w:r>
        <w:rPr>
          <w:sz w:val="24"/>
        </w:rPr>
        <w:t>the</w:t>
      </w:r>
      <w:r>
        <w:rPr>
          <w:spacing w:val="-1"/>
          <w:sz w:val="24"/>
        </w:rPr>
        <w:t xml:space="preserve"> </w:t>
      </w:r>
      <w:r>
        <w:rPr>
          <w:sz w:val="24"/>
        </w:rPr>
        <w:t>value</w:t>
      </w:r>
      <w:r>
        <w:rPr>
          <w:spacing w:val="-1"/>
          <w:sz w:val="24"/>
        </w:rPr>
        <w:t xml:space="preserve"> </w:t>
      </w:r>
      <w:r>
        <w:rPr>
          <w:sz w:val="24"/>
        </w:rPr>
        <w:t>of</w:t>
      </w:r>
      <w:r>
        <w:rPr>
          <w:spacing w:val="-3"/>
          <w:sz w:val="24"/>
        </w:rPr>
        <w:t xml:space="preserve"> </w:t>
      </w:r>
      <w:r>
        <w:rPr>
          <w:sz w:val="24"/>
        </w:rPr>
        <w:t xml:space="preserve">the business </w:t>
      </w:r>
      <w:r>
        <w:rPr>
          <w:spacing w:val="-2"/>
          <w:sz w:val="24"/>
        </w:rPr>
        <w:t>assets</w:t>
      </w:r>
    </w:p>
    <w:p w:rsidR="00023AB4" w:rsidRDefault="00783B34">
      <w:pPr>
        <w:pStyle w:val="ListParagraph"/>
        <w:numPr>
          <w:ilvl w:val="0"/>
          <w:numId w:val="21"/>
        </w:numPr>
        <w:tabs>
          <w:tab w:val="left" w:pos="2259"/>
        </w:tabs>
        <w:spacing w:before="137"/>
        <w:ind w:left="2259" w:hanging="359"/>
        <w:rPr>
          <w:sz w:val="24"/>
        </w:rPr>
      </w:pPr>
      <w:r>
        <w:rPr>
          <w:sz w:val="24"/>
        </w:rPr>
        <w:t>Secure</w:t>
      </w:r>
      <w:r>
        <w:rPr>
          <w:spacing w:val="-2"/>
          <w:sz w:val="24"/>
        </w:rPr>
        <w:t xml:space="preserve"> </w:t>
      </w:r>
      <w:r>
        <w:rPr>
          <w:sz w:val="24"/>
        </w:rPr>
        <w:t>the income</w:t>
      </w:r>
      <w:r>
        <w:rPr>
          <w:spacing w:val="-1"/>
          <w:sz w:val="24"/>
        </w:rPr>
        <w:t xml:space="preserve"> </w:t>
      </w:r>
      <w:r>
        <w:rPr>
          <w:sz w:val="24"/>
        </w:rPr>
        <w:t>and</w:t>
      </w:r>
      <w:r>
        <w:rPr>
          <w:spacing w:val="-1"/>
          <w:sz w:val="24"/>
        </w:rPr>
        <w:t xml:space="preserve"> </w:t>
      </w:r>
      <w:r>
        <w:rPr>
          <w:sz w:val="24"/>
        </w:rPr>
        <w:t>value of</w:t>
      </w:r>
      <w:r>
        <w:rPr>
          <w:spacing w:val="-2"/>
          <w:sz w:val="24"/>
        </w:rPr>
        <w:t xml:space="preserve"> </w:t>
      </w:r>
      <w:r>
        <w:rPr>
          <w:sz w:val="24"/>
        </w:rPr>
        <w:t xml:space="preserve">the </w:t>
      </w:r>
      <w:r>
        <w:rPr>
          <w:spacing w:val="-2"/>
          <w:sz w:val="24"/>
        </w:rPr>
        <w:t>business</w:t>
      </w:r>
    </w:p>
    <w:p w:rsidR="00023AB4" w:rsidRDefault="00783B34">
      <w:pPr>
        <w:pStyle w:val="ListParagraph"/>
        <w:numPr>
          <w:ilvl w:val="0"/>
          <w:numId w:val="21"/>
        </w:numPr>
        <w:tabs>
          <w:tab w:val="left" w:pos="2259"/>
        </w:tabs>
        <w:spacing w:before="140"/>
        <w:ind w:left="2259" w:hanging="359"/>
        <w:rPr>
          <w:sz w:val="24"/>
        </w:rPr>
      </w:pPr>
      <w:r>
        <w:rPr>
          <w:spacing w:val="-4"/>
          <w:sz w:val="24"/>
        </w:rPr>
        <w:t>None</w:t>
      </w:r>
    </w:p>
    <w:p w:rsidR="00023AB4" w:rsidRDefault="00783B34">
      <w:pPr>
        <w:pStyle w:val="ListParagraph"/>
        <w:numPr>
          <w:ilvl w:val="1"/>
          <w:numId w:val="22"/>
        </w:numPr>
        <w:tabs>
          <w:tab w:val="left" w:pos="1178"/>
        </w:tabs>
        <w:spacing w:before="135"/>
        <w:ind w:left="1178" w:hanging="358"/>
        <w:jc w:val="left"/>
        <w:rPr>
          <w:sz w:val="24"/>
        </w:rPr>
      </w:pPr>
      <w:r>
        <w:rPr>
          <w:sz w:val="24"/>
        </w:rPr>
        <w:t>a</w:t>
      </w:r>
      <w:r>
        <w:rPr>
          <w:spacing w:val="-2"/>
          <w:sz w:val="24"/>
        </w:rPr>
        <w:t xml:space="preserve"> </w:t>
      </w:r>
      <w:r>
        <w:rPr>
          <w:sz w:val="24"/>
        </w:rPr>
        <w:t>statement</w:t>
      </w:r>
      <w:r>
        <w:rPr>
          <w:spacing w:val="-1"/>
          <w:sz w:val="24"/>
        </w:rPr>
        <w:t xml:space="preserve"> </w:t>
      </w:r>
      <w:r>
        <w:rPr>
          <w:sz w:val="24"/>
        </w:rPr>
        <w:t>that</w:t>
      </w:r>
      <w:r>
        <w:rPr>
          <w:spacing w:val="-1"/>
          <w:sz w:val="24"/>
        </w:rPr>
        <w:t xml:space="preserve"> </w:t>
      </w:r>
      <w:r>
        <w:rPr>
          <w:sz w:val="24"/>
        </w:rPr>
        <w:t>defines or</w:t>
      </w:r>
      <w:r>
        <w:rPr>
          <w:spacing w:val="-1"/>
          <w:sz w:val="24"/>
        </w:rPr>
        <w:t xml:space="preserve"> </w:t>
      </w:r>
      <w:r>
        <w:rPr>
          <w:sz w:val="24"/>
        </w:rPr>
        <w:t>constrains</w:t>
      </w:r>
      <w:r>
        <w:rPr>
          <w:spacing w:val="-1"/>
          <w:sz w:val="24"/>
        </w:rPr>
        <w:t xml:space="preserve"> </w:t>
      </w:r>
      <w:r>
        <w:rPr>
          <w:sz w:val="24"/>
        </w:rPr>
        <w:t>some aspect</w:t>
      </w:r>
      <w:r>
        <w:rPr>
          <w:spacing w:val="1"/>
          <w:sz w:val="24"/>
        </w:rPr>
        <w:t xml:space="preserve"> </w:t>
      </w:r>
      <w:r>
        <w:rPr>
          <w:sz w:val="24"/>
        </w:rPr>
        <w:t>of</w:t>
      </w:r>
      <w:r>
        <w:rPr>
          <w:spacing w:val="-2"/>
          <w:sz w:val="24"/>
        </w:rPr>
        <w:t xml:space="preserve"> </w:t>
      </w:r>
      <w:r>
        <w:rPr>
          <w:sz w:val="24"/>
        </w:rPr>
        <w:t>the business</w:t>
      </w:r>
      <w:r>
        <w:rPr>
          <w:spacing w:val="-1"/>
          <w:sz w:val="24"/>
        </w:rPr>
        <w:t xml:space="preserve"> </w:t>
      </w:r>
      <w:r>
        <w:rPr>
          <w:sz w:val="24"/>
        </w:rPr>
        <w:t>is</w:t>
      </w:r>
      <w:r>
        <w:rPr>
          <w:spacing w:val="-1"/>
          <w:sz w:val="24"/>
        </w:rPr>
        <w:t xml:space="preserve"> </w:t>
      </w:r>
      <w:r>
        <w:rPr>
          <w:sz w:val="24"/>
        </w:rPr>
        <w:t xml:space="preserve">known </w:t>
      </w:r>
      <w:r>
        <w:rPr>
          <w:spacing w:val="-5"/>
          <w:sz w:val="24"/>
        </w:rPr>
        <w:t>as</w:t>
      </w:r>
    </w:p>
    <w:p w:rsidR="00023AB4" w:rsidRDefault="00783B34">
      <w:pPr>
        <w:pStyle w:val="ListParagraph"/>
        <w:numPr>
          <w:ilvl w:val="2"/>
          <w:numId w:val="22"/>
        </w:numPr>
        <w:tabs>
          <w:tab w:val="left" w:pos="1899"/>
          <w:tab w:val="left" w:pos="4420"/>
          <w:tab w:val="left" w:pos="8021"/>
        </w:tabs>
        <w:spacing w:before="140"/>
        <w:ind w:left="1899" w:hanging="359"/>
        <w:rPr>
          <w:sz w:val="24"/>
        </w:rPr>
      </w:pPr>
      <w:r>
        <w:rPr>
          <w:sz w:val="24"/>
        </w:rPr>
        <w:t>Business</w:t>
      </w:r>
      <w:r>
        <w:rPr>
          <w:spacing w:val="-2"/>
          <w:sz w:val="24"/>
        </w:rPr>
        <w:t xml:space="preserve"> budget</w:t>
      </w:r>
      <w:r>
        <w:rPr>
          <w:sz w:val="24"/>
        </w:rPr>
        <w:tab/>
        <w:t>b.</w:t>
      </w:r>
      <w:r>
        <w:rPr>
          <w:spacing w:val="-1"/>
          <w:sz w:val="24"/>
        </w:rPr>
        <w:t xml:space="preserve"> </w:t>
      </w:r>
      <w:r>
        <w:rPr>
          <w:sz w:val="24"/>
        </w:rPr>
        <w:t>Business</w:t>
      </w:r>
      <w:r>
        <w:rPr>
          <w:spacing w:val="-1"/>
          <w:sz w:val="24"/>
        </w:rPr>
        <w:t xml:space="preserve"> </w:t>
      </w:r>
      <w:r>
        <w:rPr>
          <w:spacing w:val="-2"/>
          <w:sz w:val="24"/>
        </w:rPr>
        <w:t>operations</w:t>
      </w:r>
      <w:r>
        <w:rPr>
          <w:sz w:val="24"/>
        </w:rPr>
        <w:tab/>
        <w:t>c.</w:t>
      </w:r>
      <w:r>
        <w:rPr>
          <w:spacing w:val="-2"/>
          <w:sz w:val="24"/>
        </w:rPr>
        <w:t xml:space="preserve"> </w:t>
      </w:r>
      <w:r>
        <w:rPr>
          <w:sz w:val="24"/>
        </w:rPr>
        <w:t>Business</w:t>
      </w:r>
      <w:r>
        <w:rPr>
          <w:spacing w:val="-1"/>
          <w:sz w:val="24"/>
        </w:rPr>
        <w:t xml:space="preserve"> </w:t>
      </w:r>
      <w:r>
        <w:rPr>
          <w:spacing w:val="-4"/>
          <w:sz w:val="24"/>
        </w:rPr>
        <w:t>rule</w:t>
      </w:r>
    </w:p>
    <w:p w:rsidR="00023AB4" w:rsidRDefault="00783B34">
      <w:pPr>
        <w:pStyle w:val="ListParagraph"/>
        <w:numPr>
          <w:ilvl w:val="1"/>
          <w:numId w:val="22"/>
        </w:numPr>
        <w:tabs>
          <w:tab w:val="left" w:pos="1178"/>
        </w:tabs>
        <w:spacing w:before="138"/>
        <w:ind w:left="1178" w:hanging="358"/>
        <w:jc w:val="left"/>
        <w:rPr>
          <w:sz w:val="24"/>
        </w:rPr>
      </w:pPr>
      <w:r>
        <w:rPr>
          <w:sz w:val="24"/>
        </w:rPr>
        <w:t>Select</w:t>
      </w:r>
      <w:r>
        <w:rPr>
          <w:spacing w:val="-3"/>
          <w:sz w:val="24"/>
        </w:rPr>
        <w:t xml:space="preserve"> </w:t>
      </w:r>
      <w:r>
        <w:rPr>
          <w:sz w:val="24"/>
        </w:rPr>
        <w:t>one of</w:t>
      </w:r>
      <w:r>
        <w:rPr>
          <w:spacing w:val="-2"/>
          <w:sz w:val="24"/>
        </w:rPr>
        <w:t xml:space="preserve"> </w:t>
      </w:r>
      <w:r>
        <w:rPr>
          <w:sz w:val="24"/>
        </w:rPr>
        <w:t>the following</w:t>
      </w:r>
      <w:r>
        <w:rPr>
          <w:spacing w:val="-3"/>
          <w:sz w:val="24"/>
        </w:rPr>
        <w:t xml:space="preserve"> </w:t>
      </w:r>
      <w:r>
        <w:rPr>
          <w:sz w:val="24"/>
        </w:rPr>
        <w:t>which is</w:t>
      </w:r>
      <w:r>
        <w:rPr>
          <w:spacing w:val="-1"/>
          <w:sz w:val="24"/>
        </w:rPr>
        <w:t xml:space="preserve"> </w:t>
      </w:r>
      <w:r>
        <w:rPr>
          <w:sz w:val="24"/>
        </w:rPr>
        <w:t xml:space="preserve">not true about </w:t>
      </w:r>
      <w:r>
        <w:rPr>
          <w:spacing w:val="-2"/>
          <w:sz w:val="24"/>
        </w:rPr>
        <w:t>Entity.</w:t>
      </w:r>
    </w:p>
    <w:p w:rsidR="00023AB4" w:rsidRDefault="00783B34">
      <w:pPr>
        <w:pStyle w:val="ListParagraph"/>
        <w:numPr>
          <w:ilvl w:val="2"/>
          <w:numId w:val="22"/>
        </w:numPr>
        <w:tabs>
          <w:tab w:val="left" w:pos="1899"/>
        </w:tabs>
        <w:spacing w:before="139"/>
        <w:ind w:left="1899" w:hanging="359"/>
        <w:rPr>
          <w:sz w:val="24"/>
        </w:rPr>
      </w:pPr>
      <w:r>
        <w:rPr>
          <w:sz w:val="24"/>
        </w:rPr>
        <w:t>An</w:t>
      </w:r>
      <w:r>
        <w:rPr>
          <w:spacing w:val="-1"/>
          <w:sz w:val="24"/>
        </w:rPr>
        <w:t xml:space="preserve"> </w:t>
      </w:r>
      <w:r>
        <w:rPr>
          <w:sz w:val="24"/>
        </w:rPr>
        <w:t>existing</w:t>
      </w:r>
      <w:r>
        <w:rPr>
          <w:spacing w:val="-3"/>
          <w:sz w:val="24"/>
        </w:rPr>
        <w:t xml:space="preserve"> </w:t>
      </w:r>
      <w:r>
        <w:rPr>
          <w:sz w:val="24"/>
        </w:rPr>
        <w:t>or</w:t>
      </w:r>
      <w:r>
        <w:rPr>
          <w:spacing w:val="-1"/>
          <w:sz w:val="24"/>
        </w:rPr>
        <w:t xml:space="preserve"> </w:t>
      </w:r>
      <w:r>
        <w:rPr>
          <w:sz w:val="24"/>
        </w:rPr>
        <w:t>real</w:t>
      </w:r>
      <w:r>
        <w:rPr>
          <w:spacing w:val="-1"/>
          <w:sz w:val="24"/>
        </w:rPr>
        <w:t xml:space="preserve"> </w:t>
      </w:r>
      <w:r>
        <w:rPr>
          <w:spacing w:val="-2"/>
          <w:sz w:val="24"/>
        </w:rPr>
        <w:t>thing</w:t>
      </w:r>
    </w:p>
    <w:p w:rsidR="00023AB4" w:rsidRDefault="00783B34">
      <w:pPr>
        <w:pStyle w:val="ListParagraph"/>
        <w:numPr>
          <w:ilvl w:val="2"/>
          <w:numId w:val="22"/>
        </w:numPr>
        <w:tabs>
          <w:tab w:val="left" w:pos="1900"/>
        </w:tabs>
        <w:spacing w:before="137"/>
        <w:rPr>
          <w:sz w:val="24"/>
        </w:rPr>
      </w:pPr>
      <w:r>
        <w:rPr>
          <w:sz w:val="24"/>
        </w:rPr>
        <w:t>A</w:t>
      </w:r>
      <w:r>
        <w:rPr>
          <w:spacing w:val="-1"/>
          <w:sz w:val="24"/>
        </w:rPr>
        <w:t xml:space="preserve"> </w:t>
      </w:r>
      <w:r>
        <w:rPr>
          <w:sz w:val="24"/>
        </w:rPr>
        <w:t>single person, place, or</w:t>
      </w:r>
      <w:r>
        <w:rPr>
          <w:spacing w:val="1"/>
          <w:sz w:val="24"/>
        </w:rPr>
        <w:t xml:space="preserve"> </w:t>
      </w:r>
      <w:r>
        <w:rPr>
          <w:sz w:val="24"/>
        </w:rPr>
        <w:t>thing</w:t>
      </w:r>
      <w:r>
        <w:rPr>
          <w:spacing w:val="-4"/>
          <w:sz w:val="24"/>
        </w:rPr>
        <w:t xml:space="preserve"> </w:t>
      </w:r>
      <w:r>
        <w:rPr>
          <w:sz w:val="24"/>
        </w:rPr>
        <w:t>about which data</w:t>
      </w:r>
      <w:r>
        <w:rPr>
          <w:spacing w:val="-1"/>
          <w:sz w:val="24"/>
        </w:rPr>
        <w:t xml:space="preserve"> </w:t>
      </w:r>
      <w:r>
        <w:rPr>
          <w:sz w:val="24"/>
        </w:rPr>
        <w:t>can be</w:t>
      </w:r>
      <w:r>
        <w:rPr>
          <w:spacing w:val="-1"/>
          <w:sz w:val="24"/>
        </w:rPr>
        <w:t xml:space="preserve"> </w:t>
      </w:r>
      <w:r>
        <w:rPr>
          <w:spacing w:val="-2"/>
          <w:sz w:val="24"/>
        </w:rPr>
        <w:t>stored.</w:t>
      </w:r>
    </w:p>
    <w:p w:rsidR="00023AB4" w:rsidRDefault="00783B34">
      <w:pPr>
        <w:pStyle w:val="ListParagraph"/>
        <w:numPr>
          <w:ilvl w:val="2"/>
          <w:numId w:val="22"/>
        </w:numPr>
        <w:tabs>
          <w:tab w:val="left" w:pos="1899"/>
        </w:tabs>
        <w:spacing w:before="137"/>
        <w:ind w:left="1899" w:hanging="359"/>
        <w:rPr>
          <w:sz w:val="24"/>
        </w:rPr>
      </w:pPr>
      <w:r>
        <w:rPr>
          <w:sz w:val="24"/>
        </w:rPr>
        <w:t>Are</w:t>
      </w:r>
      <w:r>
        <w:rPr>
          <w:spacing w:val="-4"/>
          <w:sz w:val="24"/>
        </w:rPr>
        <w:t xml:space="preserve"> </w:t>
      </w:r>
      <w:r>
        <w:rPr>
          <w:sz w:val="24"/>
        </w:rPr>
        <w:t>abstract</w:t>
      </w:r>
      <w:r>
        <w:rPr>
          <w:spacing w:val="-1"/>
          <w:sz w:val="24"/>
        </w:rPr>
        <w:t xml:space="preserve"> </w:t>
      </w:r>
      <w:r>
        <w:rPr>
          <w:sz w:val="24"/>
        </w:rPr>
        <w:t>concepts,</w:t>
      </w:r>
      <w:r>
        <w:rPr>
          <w:spacing w:val="-1"/>
          <w:sz w:val="24"/>
        </w:rPr>
        <w:t xml:space="preserve"> </w:t>
      </w:r>
      <w:r>
        <w:rPr>
          <w:sz w:val="24"/>
        </w:rPr>
        <w:t>each</w:t>
      </w:r>
      <w:r>
        <w:rPr>
          <w:spacing w:val="-1"/>
          <w:sz w:val="24"/>
        </w:rPr>
        <w:t xml:space="preserve"> </w:t>
      </w:r>
      <w:r>
        <w:rPr>
          <w:sz w:val="24"/>
        </w:rPr>
        <w:t>representing</w:t>
      </w:r>
      <w:r>
        <w:rPr>
          <w:spacing w:val="-4"/>
          <w:sz w:val="24"/>
        </w:rPr>
        <w:t xml:space="preserve"> </w:t>
      </w:r>
      <w:r>
        <w:rPr>
          <w:sz w:val="24"/>
        </w:rPr>
        <w:t>one/more instances</w:t>
      </w:r>
      <w:r>
        <w:rPr>
          <w:spacing w:val="-1"/>
          <w:sz w:val="24"/>
        </w:rPr>
        <w:t xml:space="preserve"> </w:t>
      </w:r>
      <w:r>
        <w:rPr>
          <w:sz w:val="24"/>
        </w:rPr>
        <w:t>of</w:t>
      </w:r>
      <w:r>
        <w:rPr>
          <w:spacing w:val="-1"/>
          <w:sz w:val="24"/>
        </w:rPr>
        <w:t xml:space="preserve"> </w:t>
      </w:r>
      <w:r>
        <w:rPr>
          <w:sz w:val="24"/>
        </w:rPr>
        <w:t>a</w:t>
      </w:r>
      <w:r>
        <w:rPr>
          <w:spacing w:val="-1"/>
          <w:sz w:val="24"/>
        </w:rPr>
        <w:t xml:space="preserve"> </w:t>
      </w:r>
      <w:r>
        <w:rPr>
          <w:spacing w:val="-2"/>
          <w:sz w:val="24"/>
        </w:rPr>
        <w:t>concept</w:t>
      </w:r>
    </w:p>
    <w:p w:rsidR="00023AB4" w:rsidRDefault="00783B34">
      <w:pPr>
        <w:pStyle w:val="ListParagraph"/>
        <w:numPr>
          <w:ilvl w:val="2"/>
          <w:numId w:val="22"/>
        </w:numPr>
        <w:tabs>
          <w:tab w:val="left" w:pos="1900"/>
        </w:tabs>
        <w:spacing w:before="139"/>
        <w:rPr>
          <w:sz w:val="24"/>
        </w:rPr>
      </w:pPr>
      <w:r>
        <w:rPr>
          <w:sz w:val="24"/>
        </w:rPr>
        <w:t>Are</w:t>
      </w:r>
      <w:r>
        <w:rPr>
          <w:spacing w:val="-2"/>
          <w:sz w:val="24"/>
        </w:rPr>
        <w:t xml:space="preserve"> </w:t>
      </w:r>
      <w:r>
        <w:rPr>
          <w:sz w:val="24"/>
        </w:rPr>
        <w:t>equivalent to</w:t>
      </w:r>
      <w:r>
        <w:rPr>
          <w:spacing w:val="-1"/>
          <w:sz w:val="24"/>
        </w:rPr>
        <w:t xml:space="preserve"> </w:t>
      </w:r>
      <w:r>
        <w:rPr>
          <w:sz w:val="24"/>
        </w:rPr>
        <w:t>database</w:t>
      </w:r>
      <w:r>
        <w:rPr>
          <w:spacing w:val="-1"/>
          <w:sz w:val="24"/>
        </w:rPr>
        <w:t xml:space="preserve"> </w:t>
      </w:r>
      <w:r>
        <w:rPr>
          <w:sz w:val="24"/>
        </w:rPr>
        <w:t>tables</w:t>
      </w:r>
      <w:r>
        <w:rPr>
          <w:spacing w:val="-1"/>
          <w:sz w:val="24"/>
        </w:rPr>
        <w:t xml:space="preserve"> </w:t>
      </w:r>
      <w:r>
        <w:rPr>
          <w:sz w:val="24"/>
        </w:rPr>
        <w:t>in a</w:t>
      </w:r>
      <w:r>
        <w:rPr>
          <w:spacing w:val="-1"/>
          <w:sz w:val="24"/>
        </w:rPr>
        <w:t xml:space="preserve"> </w:t>
      </w:r>
      <w:r>
        <w:rPr>
          <w:sz w:val="24"/>
        </w:rPr>
        <w:t xml:space="preserve">relational </w:t>
      </w:r>
      <w:r>
        <w:rPr>
          <w:spacing w:val="-2"/>
          <w:sz w:val="24"/>
        </w:rPr>
        <w:t>database</w:t>
      </w:r>
    </w:p>
    <w:p w:rsidR="00023AB4" w:rsidRDefault="00783B34">
      <w:pPr>
        <w:pStyle w:val="ListParagraph"/>
        <w:numPr>
          <w:ilvl w:val="2"/>
          <w:numId w:val="22"/>
        </w:numPr>
        <w:tabs>
          <w:tab w:val="left" w:pos="1899"/>
        </w:tabs>
        <w:spacing w:before="137"/>
        <w:ind w:left="1899" w:hanging="359"/>
        <w:rPr>
          <w:sz w:val="24"/>
        </w:rPr>
      </w:pPr>
      <w:r>
        <w:rPr>
          <w:spacing w:val="-4"/>
          <w:sz w:val="24"/>
        </w:rPr>
        <w:t>None</w:t>
      </w:r>
    </w:p>
    <w:p w:rsidR="00023AB4" w:rsidRDefault="00783B34">
      <w:pPr>
        <w:pStyle w:val="ListParagraph"/>
        <w:numPr>
          <w:ilvl w:val="1"/>
          <w:numId w:val="22"/>
        </w:numPr>
        <w:tabs>
          <w:tab w:val="left" w:pos="1538"/>
        </w:tabs>
        <w:spacing w:before="138"/>
        <w:ind w:left="1538" w:hanging="358"/>
        <w:jc w:val="left"/>
        <w:rPr>
          <w:sz w:val="24"/>
        </w:rPr>
      </w:pPr>
      <w:r>
        <w:rPr>
          <w:sz w:val="24"/>
        </w:rPr>
        <w:t>A</w:t>
      </w:r>
      <w:r>
        <w:rPr>
          <w:spacing w:val="-1"/>
          <w:sz w:val="24"/>
        </w:rPr>
        <w:t xml:space="preserve"> </w:t>
      </w:r>
      <w:r>
        <w:rPr>
          <w:sz w:val="24"/>
        </w:rPr>
        <w:t>type</w:t>
      </w:r>
      <w:r>
        <w:rPr>
          <w:spacing w:val="-1"/>
          <w:sz w:val="24"/>
        </w:rPr>
        <w:t xml:space="preserve"> </w:t>
      </w:r>
      <w:r>
        <w:rPr>
          <w:sz w:val="24"/>
        </w:rPr>
        <w:t>of entity</w:t>
      </w:r>
      <w:r>
        <w:rPr>
          <w:spacing w:val="-5"/>
          <w:sz w:val="24"/>
        </w:rPr>
        <w:t xml:space="preserve"> </w:t>
      </w:r>
      <w:r>
        <w:rPr>
          <w:sz w:val="24"/>
        </w:rPr>
        <w:t>in</w:t>
      </w:r>
      <w:r>
        <w:rPr>
          <w:spacing w:val="-1"/>
          <w:sz w:val="24"/>
        </w:rPr>
        <w:t xml:space="preserve"> </w:t>
      </w:r>
      <w:r>
        <w:rPr>
          <w:sz w:val="24"/>
        </w:rPr>
        <w:t>which</w:t>
      </w:r>
      <w:r>
        <w:rPr>
          <w:spacing w:val="2"/>
          <w:sz w:val="24"/>
        </w:rPr>
        <w:t xml:space="preserve"> </w:t>
      </w:r>
      <w:r>
        <w:rPr>
          <w:sz w:val="24"/>
        </w:rPr>
        <w:t>a</w:t>
      </w:r>
      <w:r>
        <w:rPr>
          <w:spacing w:val="-1"/>
          <w:sz w:val="24"/>
        </w:rPr>
        <w:t xml:space="preserve"> </w:t>
      </w:r>
      <w:r>
        <w:rPr>
          <w:sz w:val="24"/>
        </w:rPr>
        <w:t>relation can</w:t>
      </w:r>
      <w:r>
        <w:rPr>
          <w:spacing w:val="-1"/>
          <w:sz w:val="24"/>
        </w:rPr>
        <w:t xml:space="preserve"> </w:t>
      </w:r>
      <w:r>
        <w:rPr>
          <w:sz w:val="24"/>
        </w:rPr>
        <w:t>exist between occurrences</w:t>
      </w:r>
      <w:r>
        <w:rPr>
          <w:spacing w:val="-1"/>
          <w:sz w:val="24"/>
        </w:rPr>
        <w:t xml:space="preserve"> </w:t>
      </w:r>
      <w:r>
        <w:rPr>
          <w:sz w:val="24"/>
        </w:rPr>
        <w:t>of the</w:t>
      </w:r>
      <w:r>
        <w:rPr>
          <w:spacing w:val="-2"/>
          <w:sz w:val="24"/>
        </w:rPr>
        <w:t xml:space="preserve"> </w:t>
      </w:r>
      <w:r>
        <w:rPr>
          <w:sz w:val="24"/>
        </w:rPr>
        <w:t>same entity</w:t>
      </w:r>
      <w:r>
        <w:rPr>
          <w:spacing w:val="-5"/>
          <w:sz w:val="24"/>
        </w:rPr>
        <w:t xml:space="preserve"> </w:t>
      </w:r>
      <w:r>
        <w:rPr>
          <w:spacing w:val="-4"/>
          <w:sz w:val="24"/>
        </w:rPr>
        <w:t>set.</w:t>
      </w:r>
    </w:p>
    <w:p w:rsidR="00023AB4" w:rsidRDefault="00783B34">
      <w:pPr>
        <w:pStyle w:val="ListParagraph"/>
        <w:numPr>
          <w:ilvl w:val="2"/>
          <w:numId w:val="22"/>
        </w:numPr>
        <w:tabs>
          <w:tab w:val="left" w:pos="2260"/>
          <w:tab w:val="left" w:pos="4420"/>
          <w:tab w:val="left" w:pos="6581"/>
          <w:tab w:val="left" w:pos="8741"/>
          <w:tab w:val="left" w:pos="9142"/>
        </w:tabs>
        <w:spacing w:before="140" w:line="360" w:lineRule="auto"/>
        <w:ind w:left="2260" w:right="833"/>
        <w:rPr>
          <w:sz w:val="24"/>
        </w:rPr>
      </w:pPr>
      <w:r>
        <w:rPr>
          <w:sz w:val="24"/>
        </w:rPr>
        <w:t>Strong entity</w:t>
      </w:r>
      <w:r>
        <w:rPr>
          <w:sz w:val="24"/>
        </w:rPr>
        <w:tab/>
        <w:t>b. Weak entity</w:t>
      </w:r>
      <w:r>
        <w:rPr>
          <w:sz w:val="24"/>
        </w:rPr>
        <w:tab/>
        <w:t>c. Recursive entity</w:t>
      </w:r>
      <w:r>
        <w:rPr>
          <w:sz w:val="24"/>
        </w:rPr>
        <w:tab/>
      </w:r>
      <w:r>
        <w:rPr>
          <w:spacing w:val="-6"/>
          <w:sz w:val="24"/>
        </w:rPr>
        <w:t>d.</w:t>
      </w:r>
      <w:r>
        <w:rPr>
          <w:sz w:val="24"/>
        </w:rPr>
        <w:tab/>
      </w:r>
      <w:r>
        <w:rPr>
          <w:spacing w:val="-2"/>
          <w:sz w:val="24"/>
        </w:rPr>
        <w:t>Composite entity</w:t>
      </w:r>
    </w:p>
    <w:p w:rsidR="00023AB4" w:rsidRDefault="00783B34">
      <w:pPr>
        <w:pStyle w:val="ListParagraph"/>
        <w:numPr>
          <w:ilvl w:val="1"/>
          <w:numId w:val="22"/>
        </w:numPr>
        <w:tabs>
          <w:tab w:val="left" w:pos="1538"/>
        </w:tabs>
        <w:spacing w:line="276" w:lineRule="exact"/>
        <w:ind w:left="1538" w:hanging="358"/>
        <w:jc w:val="left"/>
        <w:rPr>
          <w:sz w:val="24"/>
        </w:rPr>
      </w:pPr>
      <w:r>
        <w:rPr>
          <w:sz w:val="24"/>
        </w:rPr>
        <w:t>Which</w:t>
      </w:r>
      <w:r>
        <w:rPr>
          <w:spacing w:val="-1"/>
          <w:sz w:val="24"/>
        </w:rPr>
        <w:t xml:space="preserve"> </w:t>
      </w:r>
      <w:r>
        <w:rPr>
          <w:sz w:val="24"/>
        </w:rPr>
        <w:t>one</w:t>
      </w:r>
      <w:r>
        <w:rPr>
          <w:spacing w:val="-2"/>
          <w:sz w:val="24"/>
        </w:rPr>
        <w:t xml:space="preserve"> </w:t>
      </w:r>
      <w:r>
        <w:rPr>
          <w:sz w:val="24"/>
        </w:rPr>
        <w:t>of the</w:t>
      </w:r>
      <w:r>
        <w:rPr>
          <w:spacing w:val="-2"/>
          <w:sz w:val="24"/>
        </w:rPr>
        <w:t xml:space="preserve"> </w:t>
      </w:r>
      <w:r>
        <w:rPr>
          <w:sz w:val="24"/>
        </w:rPr>
        <w:t>following</w:t>
      </w:r>
      <w:r>
        <w:rPr>
          <w:spacing w:val="-3"/>
          <w:sz w:val="24"/>
        </w:rPr>
        <w:t xml:space="preserve"> </w:t>
      </w:r>
      <w:r>
        <w:rPr>
          <w:sz w:val="24"/>
        </w:rPr>
        <w:t>is an example</w:t>
      </w:r>
      <w:r>
        <w:rPr>
          <w:spacing w:val="-1"/>
          <w:sz w:val="24"/>
        </w:rPr>
        <w:t xml:space="preserve"> </w:t>
      </w:r>
      <w:r>
        <w:rPr>
          <w:sz w:val="24"/>
        </w:rPr>
        <w:t>of</w:t>
      </w:r>
      <w:r>
        <w:rPr>
          <w:spacing w:val="1"/>
          <w:sz w:val="24"/>
        </w:rPr>
        <w:t xml:space="preserve"> </w:t>
      </w:r>
      <w:r>
        <w:rPr>
          <w:spacing w:val="-2"/>
          <w:sz w:val="24"/>
        </w:rPr>
        <w:t>entity?</w:t>
      </w:r>
    </w:p>
    <w:p w:rsidR="00023AB4" w:rsidRDefault="00783B34">
      <w:pPr>
        <w:pStyle w:val="ListParagraph"/>
        <w:numPr>
          <w:ilvl w:val="2"/>
          <w:numId w:val="22"/>
        </w:numPr>
        <w:tabs>
          <w:tab w:val="left" w:pos="2259"/>
          <w:tab w:val="left" w:pos="4420"/>
          <w:tab w:val="left" w:pos="6581"/>
          <w:tab w:val="left" w:pos="8741"/>
        </w:tabs>
        <w:spacing w:before="139"/>
        <w:ind w:left="2259" w:hanging="359"/>
        <w:rPr>
          <w:sz w:val="24"/>
        </w:rPr>
      </w:pPr>
      <w:r>
        <w:rPr>
          <w:spacing w:val="-2"/>
          <w:sz w:val="24"/>
        </w:rPr>
        <w:t>Address</w:t>
      </w:r>
      <w:r>
        <w:rPr>
          <w:sz w:val="24"/>
        </w:rPr>
        <w:tab/>
        <w:t>b.</w:t>
      </w:r>
      <w:r>
        <w:rPr>
          <w:spacing w:val="-2"/>
          <w:sz w:val="24"/>
        </w:rPr>
        <w:t xml:space="preserve"> Salary</w:t>
      </w:r>
      <w:r>
        <w:rPr>
          <w:sz w:val="24"/>
        </w:rPr>
        <w:tab/>
        <w:t>c.</w:t>
      </w:r>
      <w:r>
        <w:rPr>
          <w:spacing w:val="-3"/>
          <w:sz w:val="24"/>
        </w:rPr>
        <w:t xml:space="preserve"> </w:t>
      </w:r>
      <w:r>
        <w:rPr>
          <w:spacing w:val="-2"/>
          <w:sz w:val="24"/>
        </w:rPr>
        <w:t>Computer</w:t>
      </w:r>
      <w:r>
        <w:rPr>
          <w:sz w:val="24"/>
        </w:rPr>
        <w:tab/>
        <w:t xml:space="preserve">d. </w:t>
      </w:r>
      <w:r>
        <w:rPr>
          <w:spacing w:val="-4"/>
          <w:sz w:val="24"/>
        </w:rPr>
        <w:t>Name</w:t>
      </w:r>
    </w:p>
    <w:p w:rsidR="00023AB4" w:rsidRDefault="00783B34">
      <w:pPr>
        <w:pStyle w:val="ListParagraph"/>
        <w:numPr>
          <w:ilvl w:val="1"/>
          <w:numId w:val="22"/>
        </w:numPr>
        <w:tabs>
          <w:tab w:val="left" w:pos="1538"/>
        </w:tabs>
        <w:spacing w:before="136"/>
        <w:ind w:left="1538" w:hanging="358"/>
        <w:jc w:val="left"/>
        <w:rPr>
          <w:sz w:val="24"/>
        </w:rPr>
      </w:pPr>
      <w:r>
        <w:rPr>
          <w:sz w:val="24"/>
        </w:rPr>
        <w:t>Which</w:t>
      </w:r>
      <w:r>
        <w:rPr>
          <w:spacing w:val="-1"/>
          <w:sz w:val="24"/>
        </w:rPr>
        <w:t xml:space="preserve"> </w:t>
      </w:r>
      <w:r>
        <w:rPr>
          <w:sz w:val="24"/>
        </w:rPr>
        <w:t>one</w:t>
      </w:r>
      <w:r>
        <w:rPr>
          <w:spacing w:val="-2"/>
          <w:sz w:val="24"/>
        </w:rPr>
        <w:t xml:space="preserve"> </w:t>
      </w:r>
      <w:r>
        <w:rPr>
          <w:sz w:val="24"/>
        </w:rPr>
        <w:t>of the</w:t>
      </w:r>
      <w:r>
        <w:rPr>
          <w:spacing w:val="-2"/>
          <w:sz w:val="24"/>
        </w:rPr>
        <w:t xml:space="preserve"> </w:t>
      </w:r>
      <w:r>
        <w:rPr>
          <w:sz w:val="24"/>
        </w:rPr>
        <w:t>following</w:t>
      </w:r>
      <w:r>
        <w:rPr>
          <w:spacing w:val="-3"/>
          <w:sz w:val="24"/>
        </w:rPr>
        <w:t xml:space="preserve"> </w:t>
      </w:r>
      <w:r>
        <w:rPr>
          <w:sz w:val="24"/>
        </w:rPr>
        <w:t>is an example</w:t>
      </w:r>
      <w:r>
        <w:rPr>
          <w:spacing w:val="-1"/>
          <w:sz w:val="24"/>
        </w:rPr>
        <w:t xml:space="preserve"> </w:t>
      </w:r>
      <w:r>
        <w:rPr>
          <w:sz w:val="24"/>
        </w:rPr>
        <w:t>of</w:t>
      </w:r>
      <w:r>
        <w:rPr>
          <w:spacing w:val="1"/>
          <w:sz w:val="24"/>
        </w:rPr>
        <w:t xml:space="preserve"> </w:t>
      </w:r>
      <w:r>
        <w:rPr>
          <w:spacing w:val="-2"/>
          <w:sz w:val="24"/>
        </w:rPr>
        <w:t>attribute?</w:t>
      </w:r>
    </w:p>
    <w:p w:rsidR="00023AB4" w:rsidRDefault="00783B34">
      <w:pPr>
        <w:pStyle w:val="ListParagraph"/>
        <w:numPr>
          <w:ilvl w:val="2"/>
          <w:numId w:val="22"/>
        </w:numPr>
        <w:tabs>
          <w:tab w:val="left" w:pos="2259"/>
          <w:tab w:val="left" w:pos="4420"/>
          <w:tab w:val="left" w:pos="6581"/>
          <w:tab w:val="left" w:pos="8741"/>
        </w:tabs>
        <w:spacing w:before="139"/>
        <w:ind w:left="2259" w:hanging="359"/>
        <w:rPr>
          <w:sz w:val="24"/>
        </w:rPr>
      </w:pPr>
      <w:r>
        <w:rPr>
          <w:spacing w:val="-4"/>
          <w:sz w:val="24"/>
        </w:rPr>
        <w:t>Book</w:t>
      </w:r>
      <w:r>
        <w:rPr>
          <w:sz w:val="24"/>
        </w:rPr>
        <w:tab/>
        <w:t xml:space="preserve">b. </w:t>
      </w:r>
      <w:r>
        <w:rPr>
          <w:spacing w:val="-2"/>
          <w:sz w:val="24"/>
        </w:rPr>
        <w:t>Customer</w:t>
      </w:r>
      <w:r>
        <w:rPr>
          <w:sz w:val="24"/>
        </w:rPr>
        <w:tab/>
        <w:t>c.</w:t>
      </w:r>
      <w:r>
        <w:rPr>
          <w:spacing w:val="1"/>
          <w:sz w:val="24"/>
        </w:rPr>
        <w:t xml:space="preserve"> </w:t>
      </w:r>
      <w:r>
        <w:rPr>
          <w:spacing w:val="-4"/>
          <w:sz w:val="24"/>
        </w:rPr>
        <w:t>IDN</w:t>
      </w:r>
      <w:r>
        <w:rPr>
          <w:spacing w:val="-4"/>
          <w:sz w:val="24"/>
          <w:u w:val="single"/>
        </w:rPr>
        <w:t>o</w:t>
      </w:r>
      <w:r>
        <w:rPr>
          <w:sz w:val="24"/>
        </w:rPr>
        <w:tab/>
        <w:t xml:space="preserve">d. </w:t>
      </w:r>
      <w:r>
        <w:rPr>
          <w:spacing w:val="-2"/>
          <w:sz w:val="24"/>
        </w:rPr>
        <w:t>Student</w:t>
      </w:r>
    </w:p>
    <w:p w:rsidR="00023AB4" w:rsidRDefault="00783B34">
      <w:pPr>
        <w:pStyle w:val="ListParagraph"/>
        <w:numPr>
          <w:ilvl w:val="1"/>
          <w:numId w:val="22"/>
        </w:numPr>
        <w:tabs>
          <w:tab w:val="left" w:pos="1600"/>
        </w:tabs>
        <w:spacing w:before="138"/>
        <w:ind w:left="1600" w:hanging="420"/>
        <w:jc w:val="left"/>
        <w:rPr>
          <w:sz w:val="24"/>
        </w:rPr>
      </w:pPr>
      <w:r>
        <w:rPr>
          <w:sz w:val="24"/>
        </w:rPr>
        <w:t>One</w:t>
      </w:r>
      <w:r>
        <w:rPr>
          <w:spacing w:val="-3"/>
          <w:sz w:val="24"/>
        </w:rPr>
        <w:t xml:space="preserve"> </w:t>
      </w:r>
      <w:r>
        <w:rPr>
          <w:sz w:val="24"/>
        </w:rPr>
        <w:t>of the</w:t>
      </w:r>
      <w:r>
        <w:rPr>
          <w:spacing w:val="-2"/>
          <w:sz w:val="24"/>
        </w:rPr>
        <w:t xml:space="preserve"> </w:t>
      </w:r>
      <w:r>
        <w:rPr>
          <w:sz w:val="24"/>
        </w:rPr>
        <w:t>following</w:t>
      </w:r>
      <w:r>
        <w:rPr>
          <w:spacing w:val="-3"/>
          <w:sz w:val="24"/>
        </w:rPr>
        <w:t xml:space="preserve"> </w:t>
      </w:r>
      <w:r>
        <w:rPr>
          <w:sz w:val="24"/>
        </w:rPr>
        <w:t>is</w:t>
      </w:r>
      <w:r>
        <w:rPr>
          <w:spacing w:val="-1"/>
          <w:sz w:val="24"/>
        </w:rPr>
        <w:t xml:space="preserve"> </w:t>
      </w:r>
      <w:r>
        <w:rPr>
          <w:sz w:val="24"/>
        </w:rPr>
        <w:t>an example</w:t>
      </w:r>
      <w:r>
        <w:rPr>
          <w:spacing w:val="-1"/>
          <w:sz w:val="24"/>
        </w:rPr>
        <w:t xml:space="preserve"> </w:t>
      </w:r>
      <w:r>
        <w:rPr>
          <w:sz w:val="24"/>
        </w:rPr>
        <w:t xml:space="preserve">of derived </w:t>
      </w:r>
      <w:r>
        <w:rPr>
          <w:spacing w:val="-2"/>
          <w:sz w:val="24"/>
        </w:rPr>
        <w:t>attribute</w:t>
      </w:r>
    </w:p>
    <w:p w:rsidR="00023AB4" w:rsidRDefault="00783B34">
      <w:pPr>
        <w:pStyle w:val="ListParagraph"/>
        <w:numPr>
          <w:ilvl w:val="2"/>
          <w:numId w:val="22"/>
        </w:numPr>
        <w:tabs>
          <w:tab w:val="left" w:pos="2259"/>
          <w:tab w:val="left" w:pos="4420"/>
          <w:tab w:val="left" w:pos="6581"/>
          <w:tab w:val="left" w:pos="8741"/>
        </w:tabs>
        <w:spacing w:before="140"/>
        <w:ind w:left="2259" w:hanging="359"/>
        <w:rPr>
          <w:sz w:val="24"/>
        </w:rPr>
      </w:pPr>
      <w:r>
        <w:rPr>
          <w:sz w:val="24"/>
        </w:rPr>
        <w:t>Date</w:t>
      </w:r>
      <w:r>
        <w:rPr>
          <w:spacing w:val="-2"/>
          <w:sz w:val="24"/>
        </w:rPr>
        <w:t xml:space="preserve"> </w:t>
      </w:r>
      <w:r>
        <w:rPr>
          <w:sz w:val="24"/>
        </w:rPr>
        <w:t>of</w:t>
      </w:r>
      <w:r>
        <w:rPr>
          <w:spacing w:val="-2"/>
          <w:sz w:val="24"/>
        </w:rPr>
        <w:t xml:space="preserve"> birth</w:t>
      </w:r>
      <w:r>
        <w:rPr>
          <w:sz w:val="24"/>
        </w:rPr>
        <w:tab/>
        <w:t xml:space="preserve">b. </w:t>
      </w:r>
      <w:r>
        <w:rPr>
          <w:spacing w:val="-5"/>
          <w:sz w:val="24"/>
        </w:rPr>
        <w:t>Age</w:t>
      </w:r>
      <w:r>
        <w:rPr>
          <w:sz w:val="24"/>
        </w:rPr>
        <w:tab/>
        <w:t>c.</w:t>
      </w:r>
      <w:r>
        <w:rPr>
          <w:spacing w:val="-1"/>
          <w:sz w:val="24"/>
        </w:rPr>
        <w:t xml:space="preserve"> </w:t>
      </w:r>
      <w:r>
        <w:rPr>
          <w:spacing w:val="-4"/>
          <w:sz w:val="24"/>
        </w:rPr>
        <w:t>Name</w:t>
      </w:r>
      <w:r>
        <w:rPr>
          <w:sz w:val="24"/>
        </w:rPr>
        <w:tab/>
        <w:t>d.</w:t>
      </w:r>
      <w:r>
        <w:rPr>
          <w:spacing w:val="2"/>
          <w:sz w:val="24"/>
        </w:rPr>
        <w:t xml:space="preserve"> </w:t>
      </w:r>
      <w:r>
        <w:rPr>
          <w:spacing w:val="-5"/>
          <w:sz w:val="24"/>
        </w:rPr>
        <w:t>ID</w:t>
      </w:r>
    </w:p>
    <w:p w:rsidR="00023AB4" w:rsidRDefault="00783B34">
      <w:pPr>
        <w:pStyle w:val="ListParagraph"/>
        <w:numPr>
          <w:ilvl w:val="1"/>
          <w:numId w:val="22"/>
        </w:numPr>
        <w:tabs>
          <w:tab w:val="left" w:pos="1597"/>
        </w:tabs>
        <w:spacing w:before="136"/>
        <w:ind w:left="1597" w:hanging="417"/>
        <w:jc w:val="left"/>
        <w:rPr>
          <w:b/>
          <w:sz w:val="24"/>
        </w:rPr>
      </w:pPr>
      <w:r>
        <w:rPr>
          <w:sz w:val="24"/>
        </w:rPr>
        <w:t>A property</w:t>
      </w:r>
      <w:r>
        <w:rPr>
          <w:spacing w:val="-5"/>
          <w:sz w:val="24"/>
        </w:rPr>
        <w:t xml:space="preserve"> </w:t>
      </w:r>
      <w:r>
        <w:rPr>
          <w:sz w:val="24"/>
        </w:rPr>
        <w:t xml:space="preserve">that determine </w:t>
      </w:r>
      <w:r>
        <w:rPr>
          <w:b/>
          <w:sz w:val="24"/>
        </w:rPr>
        <w:t xml:space="preserve">identity </w:t>
      </w:r>
      <w:r>
        <w:rPr>
          <w:b/>
          <w:spacing w:val="-5"/>
          <w:sz w:val="24"/>
        </w:rPr>
        <w:t>is</w:t>
      </w:r>
    </w:p>
    <w:p w:rsidR="00023AB4" w:rsidRDefault="00783B34">
      <w:pPr>
        <w:pStyle w:val="ListParagraph"/>
        <w:numPr>
          <w:ilvl w:val="2"/>
          <w:numId w:val="22"/>
        </w:numPr>
        <w:tabs>
          <w:tab w:val="left" w:pos="2260"/>
          <w:tab w:val="left" w:pos="4420"/>
          <w:tab w:val="left" w:pos="6581"/>
          <w:tab w:val="left" w:pos="8741"/>
        </w:tabs>
        <w:spacing w:before="139" w:line="360" w:lineRule="auto"/>
        <w:ind w:left="2260" w:right="2097"/>
        <w:rPr>
          <w:sz w:val="24"/>
        </w:rPr>
      </w:pPr>
      <w:r>
        <w:rPr>
          <w:spacing w:val="-2"/>
          <w:sz w:val="24"/>
        </w:rPr>
        <w:t>Entity</w:t>
      </w:r>
      <w:r>
        <w:rPr>
          <w:sz w:val="24"/>
        </w:rPr>
        <w:tab/>
        <w:t>b. Attribute</w:t>
      </w:r>
      <w:r>
        <w:rPr>
          <w:sz w:val="24"/>
        </w:rPr>
        <w:tab/>
        <w:t>c. Entity Key</w:t>
      </w:r>
      <w:r>
        <w:rPr>
          <w:sz w:val="24"/>
        </w:rPr>
        <w:tab/>
      </w:r>
      <w:r>
        <w:rPr>
          <w:spacing w:val="-6"/>
          <w:sz w:val="24"/>
        </w:rPr>
        <w:t xml:space="preserve">d. </w:t>
      </w:r>
      <w:r>
        <w:rPr>
          <w:spacing w:val="-2"/>
          <w:sz w:val="24"/>
        </w:rPr>
        <w:lastRenderedPageBreak/>
        <w:t>Relationship</w:t>
      </w:r>
    </w:p>
    <w:p w:rsidR="00023AB4" w:rsidRDefault="00783B34">
      <w:pPr>
        <w:pStyle w:val="ListParagraph"/>
        <w:numPr>
          <w:ilvl w:val="1"/>
          <w:numId w:val="22"/>
        </w:numPr>
        <w:tabs>
          <w:tab w:val="left" w:pos="1537"/>
        </w:tabs>
        <w:spacing w:line="276" w:lineRule="exact"/>
        <w:ind w:left="1537" w:hanging="357"/>
        <w:jc w:val="left"/>
        <w:rPr>
          <w:sz w:val="24"/>
        </w:rPr>
      </w:pPr>
      <w:r>
        <w:rPr>
          <w:sz w:val="24"/>
        </w:rPr>
        <w:t>Of</w:t>
      </w:r>
      <w:r>
        <w:rPr>
          <w:spacing w:val="-5"/>
          <w:sz w:val="24"/>
        </w:rPr>
        <w:t xml:space="preserve"> </w:t>
      </w:r>
      <w:r>
        <w:rPr>
          <w:sz w:val="24"/>
        </w:rPr>
        <w:t>the following</w:t>
      </w:r>
      <w:r>
        <w:rPr>
          <w:spacing w:val="-4"/>
          <w:sz w:val="24"/>
        </w:rPr>
        <w:t xml:space="preserve"> </w:t>
      </w:r>
      <w:r>
        <w:rPr>
          <w:sz w:val="24"/>
        </w:rPr>
        <w:t>the one represents</w:t>
      </w:r>
      <w:r>
        <w:rPr>
          <w:spacing w:val="-1"/>
          <w:sz w:val="24"/>
        </w:rPr>
        <w:t xml:space="preserve"> </w:t>
      </w:r>
      <w:r>
        <w:rPr>
          <w:sz w:val="24"/>
        </w:rPr>
        <w:t>an attribute</w:t>
      </w:r>
      <w:r>
        <w:rPr>
          <w:spacing w:val="-2"/>
          <w:sz w:val="24"/>
        </w:rPr>
        <w:t xml:space="preserve"> </w:t>
      </w:r>
      <w:r>
        <w:rPr>
          <w:sz w:val="24"/>
        </w:rPr>
        <w:t>diagrammatically</w:t>
      </w:r>
      <w:r>
        <w:rPr>
          <w:spacing w:val="-5"/>
          <w:sz w:val="24"/>
        </w:rPr>
        <w:t xml:space="preserve"> </w:t>
      </w:r>
      <w:r>
        <w:rPr>
          <w:sz w:val="24"/>
        </w:rPr>
        <w:t xml:space="preserve">in </w:t>
      </w:r>
      <w:r>
        <w:rPr>
          <w:spacing w:val="-5"/>
          <w:sz w:val="24"/>
        </w:rPr>
        <w:t>ERD</w:t>
      </w:r>
    </w:p>
    <w:p w:rsidR="00023AB4" w:rsidRDefault="00023AB4">
      <w:pPr>
        <w:spacing w:line="276" w:lineRule="exact"/>
        <w:rPr>
          <w:sz w:val="24"/>
        </w:rPr>
        <w:sectPr w:rsidR="00023AB4">
          <w:footerReference w:type="default" r:id="rId40"/>
          <w:pgSz w:w="12240" w:h="15840"/>
          <w:pgMar w:top="1100" w:right="600" w:bottom="1540" w:left="620" w:header="0" w:footer="1344" w:gutter="0"/>
          <w:cols w:space="720"/>
        </w:sectPr>
      </w:pPr>
    </w:p>
    <w:p w:rsidR="00023AB4" w:rsidRDefault="00023AB4">
      <w:pPr>
        <w:pStyle w:val="BodyText"/>
        <w:ind w:left="0"/>
      </w:pPr>
    </w:p>
    <w:p w:rsidR="00023AB4" w:rsidRDefault="00023AB4">
      <w:pPr>
        <w:pStyle w:val="BodyText"/>
        <w:ind w:left="0"/>
      </w:pPr>
    </w:p>
    <w:p w:rsidR="00023AB4" w:rsidRDefault="00023AB4">
      <w:pPr>
        <w:pStyle w:val="BodyText"/>
        <w:ind w:left="0"/>
      </w:pPr>
    </w:p>
    <w:p w:rsidR="00023AB4" w:rsidRDefault="00023AB4">
      <w:pPr>
        <w:pStyle w:val="BodyText"/>
        <w:ind w:left="0"/>
      </w:pPr>
    </w:p>
    <w:p w:rsidR="00023AB4" w:rsidRDefault="00023AB4">
      <w:pPr>
        <w:pStyle w:val="BodyText"/>
        <w:ind w:left="0"/>
      </w:pPr>
    </w:p>
    <w:p w:rsidR="00023AB4" w:rsidRDefault="00023AB4">
      <w:pPr>
        <w:pStyle w:val="BodyText"/>
        <w:spacing w:before="204"/>
        <w:ind w:left="0"/>
      </w:pPr>
    </w:p>
    <w:p w:rsidR="00023AB4" w:rsidRDefault="00783B34">
      <w:pPr>
        <w:pStyle w:val="BodyText"/>
        <w:tabs>
          <w:tab w:val="left" w:pos="6581"/>
        </w:tabs>
        <w:ind w:left="1900"/>
      </w:pPr>
      <w:r>
        <w:rPr>
          <w:noProof/>
        </w:rPr>
        <mc:AlternateContent>
          <mc:Choice Requires="wps">
            <w:drawing>
              <wp:anchor distT="0" distB="0" distL="0" distR="0" simplePos="0" relativeHeight="486546944" behindDoc="1" locked="0" layoutInCell="1" allowOverlap="1">
                <wp:simplePos x="0" y="0"/>
                <wp:positionH relativeFrom="page">
                  <wp:posOffset>1847082</wp:posOffset>
                </wp:positionH>
                <wp:positionV relativeFrom="paragraph">
                  <wp:posOffset>-1186588</wp:posOffset>
                </wp:positionV>
                <wp:extent cx="2440305" cy="1295400"/>
                <wp:effectExtent l="0" t="0" r="0" b="0"/>
                <wp:wrapNone/>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40305" cy="1295400"/>
                          <a:chOff x="0" y="0"/>
                          <a:chExt cx="2440305" cy="1295400"/>
                        </a:xfrm>
                      </wpg:grpSpPr>
                      <pic:pic xmlns:pic="http://schemas.openxmlformats.org/drawingml/2006/picture">
                        <pic:nvPicPr>
                          <pic:cNvPr id="58" name="Image 58"/>
                          <pic:cNvPicPr/>
                        </pic:nvPicPr>
                        <pic:blipFill>
                          <a:blip r:embed="rId41" cstate="print"/>
                          <a:stretch>
                            <a:fillRect/>
                          </a:stretch>
                        </pic:blipFill>
                        <pic:spPr>
                          <a:xfrm>
                            <a:off x="0" y="0"/>
                            <a:ext cx="2439935" cy="1295378"/>
                          </a:xfrm>
                          <a:prstGeom prst="rect">
                            <a:avLst/>
                          </a:prstGeom>
                        </pic:spPr>
                      </pic:pic>
                      <pic:pic xmlns:pic="http://schemas.openxmlformats.org/drawingml/2006/picture">
                        <pic:nvPicPr>
                          <pic:cNvPr id="59" name="Image 59"/>
                          <pic:cNvPicPr/>
                        </pic:nvPicPr>
                        <pic:blipFill>
                          <a:blip r:embed="rId42" cstate="print"/>
                          <a:stretch>
                            <a:fillRect/>
                          </a:stretch>
                        </pic:blipFill>
                        <pic:spPr>
                          <a:xfrm>
                            <a:off x="38867" y="18277"/>
                            <a:ext cx="2362200" cy="1219200"/>
                          </a:xfrm>
                          <a:prstGeom prst="rect">
                            <a:avLst/>
                          </a:prstGeom>
                        </pic:spPr>
                      </pic:pic>
                      <wps:wsp>
                        <wps:cNvPr id="60" name="Graphic 60"/>
                        <wps:cNvSpPr/>
                        <wps:spPr>
                          <a:xfrm>
                            <a:off x="38867" y="18277"/>
                            <a:ext cx="2362200" cy="1219200"/>
                          </a:xfrm>
                          <a:custGeom>
                            <a:avLst/>
                            <a:gdLst/>
                            <a:ahLst/>
                            <a:cxnLst/>
                            <a:rect l="l" t="t" r="r" b="b"/>
                            <a:pathLst>
                              <a:path w="2362200" h="1219200">
                                <a:moveTo>
                                  <a:pt x="0" y="1219200"/>
                                </a:moveTo>
                                <a:lnTo>
                                  <a:pt x="2362200" y="1219200"/>
                                </a:lnTo>
                                <a:lnTo>
                                  <a:pt x="2362200" y="0"/>
                                </a:lnTo>
                                <a:lnTo>
                                  <a:pt x="0" y="0"/>
                                </a:lnTo>
                                <a:lnTo>
                                  <a:pt x="0" y="1219200"/>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1" name="Image 61"/>
                          <pic:cNvPicPr/>
                        </pic:nvPicPr>
                        <pic:blipFill>
                          <a:blip r:embed="rId43" cstate="print"/>
                          <a:stretch>
                            <a:fillRect/>
                          </a:stretch>
                        </pic:blipFill>
                        <pic:spPr>
                          <a:xfrm>
                            <a:off x="143261" y="143245"/>
                            <a:ext cx="2153411" cy="1008888"/>
                          </a:xfrm>
                          <a:prstGeom prst="rect">
                            <a:avLst/>
                          </a:prstGeom>
                        </pic:spPr>
                      </pic:pic>
                      <pic:pic xmlns:pic="http://schemas.openxmlformats.org/drawingml/2006/picture">
                        <pic:nvPicPr>
                          <pic:cNvPr id="62" name="Image 62"/>
                          <pic:cNvPicPr/>
                        </pic:nvPicPr>
                        <pic:blipFill>
                          <a:blip r:embed="rId44" cstate="print"/>
                          <a:stretch>
                            <a:fillRect/>
                          </a:stretch>
                        </pic:blipFill>
                        <pic:spPr>
                          <a:xfrm>
                            <a:off x="191267" y="170677"/>
                            <a:ext cx="2057400" cy="914400"/>
                          </a:xfrm>
                          <a:prstGeom prst="rect">
                            <a:avLst/>
                          </a:prstGeom>
                        </pic:spPr>
                      </pic:pic>
                      <wps:wsp>
                        <wps:cNvPr id="63" name="Graphic 63"/>
                        <wps:cNvSpPr/>
                        <wps:spPr>
                          <a:xfrm>
                            <a:off x="191267" y="170677"/>
                            <a:ext cx="2057400" cy="914400"/>
                          </a:xfrm>
                          <a:custGeom>
                            <a:avLst/>
                            <a:gdLst/>
                            <a:ahLst/>
                            <a:cxnLst/>
                            <a:rect l="l" t="t" r="r" b="b"/>
                            <a:pathLst>
                              <a:path w="2057400" h="914400">
                                <a:moveTo>
                                  <a:pt x="0" y="914400"/>
                                </a:moveTo>
                                <a:lnTo>
                                  <a:pt x="2057400" y="914400"/>
                                </a:lnTo>
                                <a:lnTo>
                                  <a:pt x="2057400" y="0"/>
                                </a:lnTo>
                                <a:lnTo>
                                  <a:pt x="0" y="0"/>
                                </a:lnTo>
                                <a:lnTo>
                                  <a:pt x="0" y="91440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45.43956pt;margin-top:-93.432129pt;width:192.15pt;height:102pt;mso-position-horizontal-relative:page;mso-position-vertical-relative:paragraph;z-index:-16769536" id="docshapegroup13" coordorigin="2909,-1869" coordsize="3843,2040">
                <v:shape style="position:absolute;left:2908;top:-1869;width:3843;height:2040" type="#_x0000_t75" id="docshape14" stroked="false">
                  <v:imagedata r:id="rId45" o:title=""/>
                </v:shape>
                <v:shape style="position:absolute;left:2970;top:-1840;width:3720;height:1920" type="#_x0000_t75" id="docshape15" stroked="false">
                  <v:imagedata r:id="rId46" o:title=""/>
                </v:shape>
                <v:rect style="position:absolute;left:2970;top:-1840;width:3720;height:1920" id="docshape16" filled="false" stroked="true" strokeweight=".75pt" strokecolor="#000000">
                  <v:stroke dashstyle="solid"/>
                </v:rect>
                <v:shape style="position:absolute;left:3134;top:-1644;width:3392;height:1589" type="#_x0000_t75" id="docshape17" stroked="false">
                  <v:imagedata r:id="rId47" o:title=""/>
                </v:shape>
                <v:shape style="position:absolute;left:3210;top:-1600;width:3240;height:1440" type="#_x0000_t75" id="docshape18" stroked="false">
                  <v:imagedata r:id="rId48" o:title=""/>
                </v:shape>
                <v:rect style="position:absolute;left:3210;top:-1600;width:3240;height:1440" id="docshape19" filled="false" stroked="true" strokeweight=".75pt" strokecolor="#000000">
                  <v:stroke dashstyle="solid"/>
                </v:rect>
                <w10:wrap type="none"/>
              </v:group>
            </w:pict>
          </mc:Fallback>
        </mc:AlternateContent>
      </w:r>
      <w:r>
        <w:rPr>
          <w:noProof/>
        </w:rPr>
        <mc:AlternateContent>
          <mc:Choice Requires="wps">
            <w:drawing>
              <wp:anchor distT="0" distB="0" distL="0" distR="0" simplePos="0" relativeHeight="15738880" behindDoc="0" locked="0" layoutInCell="1" allowOverlap="1">
                <wp:simplePos x="0" y="0"/>
                <wp:positionH relativeFrom="page">
                  <wp:posOffset>4747276</wp:posOffset>
                </wp:positionH>
                <wp:positionV relativeFrom="paragraph">
                  <wp:posOffset>-477903</wp:posOffset>
                </wp:positionV>
                <wp:extent cx="1272540" cy="577850"/>
                <wp:effectExtent l="0" t="0" r="0" b="0"/>
                <wp:wrapNone/>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2540" cy="577850"/>
                          <a:chOff x="0" y="0"/>
                          <a:chExt cx="1272540" cy="577850"/>
                        </a:xfrm>
                      </wpg:grpSpPr>
                      <pic:pic xmlns:pic="http://schemas.openxmlformats.org/drawingml/2006/picture">
                        <pic:nvPicPr>
                          <pic:cNvPr id="65" name="Image 65"/>
                          <pic:cNvPicPr/>
                        </pic:nvPicPr>
                        <pic:blipFill>
                          <a:blip r:embed="rId49" cstate="print"/>
                          <a:stretch>
                            <a:fillRect/>
                          </a:stretch>
                        </pic:blipFill>
                        <pic:spPr>
                          <a:xfrm>
                            <a:off x="0" y="0"/>
                            <a:ext cx="1272513" cy="577537"/>
                          </a:xfrm>
                          <a:prstGeom prst="rect">
                            <a:avLst/>
                          </a:prstGeom>
                        </pic:spPr>
                      </pic:pic>
                      <pic:pic xmlns:pic="http://schemas.openxmlformats.org/drawingml/2006/picture">
                        <pic:nvPicPr>
                          <pic:cNvPr id="66" name="Image 66"/>
                          <pic:cNvPicPr/>
                        </pic:nvPicPr>
                        <pic:blipFill>
                          <a:blip r:embed="rId50" cstate="print"/>
                          <a:stretch>
                            <a:fillRect/>
                          </a:stretch>
                        </pic:blipFill>
                        <pic:spPr>
                          <a:xfrm>
                            <a:off x="34273" y="14443"/>
                            <a:ext cx="1200150" cy="504825"/>
                          </a:xfrm>
                          <a:prstGeom prst="rect">
                            <a:avLst/>
                          </a:prstGeom>
                        </pic:spPr>
                      </pic:pic>
                      <wps:wsp>
                        <wps:cNvPr id="67" name="Graphic 67"/>
                        <wps:cNvSpPr/>
                        <wps:spPr>
                          <a:xfrm>
                            <a:off x="34273" y="14443"/>
                            <a:ext cx="1200150" cy="504825"/>
                          </a:xfrm>
                          <a:custGeom>
                            <a:avLst/>
                            <a:gdLst/>
                            <a:ahLst/>
                            <a:cxnLst/>
                            <a:rect l="l" t="t" r="r" b="b"/>
                            <a:pathLst>
                              <a:path w="1200150" h="504825">
                                <a:moveTo>
                                  <a:pt x="0" y="252349"/>
                                </a:moveTo>
                                <a:lnTo>
                                  <a:pt x="13837" y="198229"/>
                                </a:lnTo>
                                <a:lnTo>
                                  <a:pt x="53400" y="148146"/>
                                </a:lnTo>
                                <a:lnTo>
                                  <a:pt x="115763" y="103336"/>
                                </a:lnTo>
                                <a:lnTo>
                                  <a:pt x="154579" y="83293"/>
                                </a:lnTo>
                                <a:lnTo>
                                  <a:pt x="197998" y="65030"/>
                                </a:lnTo>
                                <a:lnTo>
                                  <a:pt x="245653" y="48702"/>
                                </a:lnTo>
                                <a:lnTo>
                                  <a:pt x="297180" y="34464"/>
                                </a:lnTo>
                                <a:lnTo>
                                  <a:pt x="352211" y="22468"/>
                                </a:lnTo>
                                <a:lnTo>
                                  <a:pt x="410382" y="12869"/>
                                </a:lnTo>
                                <a:lnTo>
                                  <a:pt x="471327" y="5822"/>
                                </a:lnTo>
                                <a:lnTo>
                                  <a:pt x="534680" y="1481"/>
                                </a:lnTo>
                                <a:lnTo>
                                  <a:pt x="600075" y="0"/>
                                </a:lnTo>
                                <a:lnTo>
                                  <a:pt x="665469" y="1481"/>
                                </a:lnTo>
                                <a:lnTo>
                                  <a:pt x="728822" y="5822"/>
                                </a:lnTo>
                                <a:lnTo>
                                  <a:pt x="789767" y="12869"/>
                                </a:lnTo>
                                <a:lnTo>
                                  <a:pt x="847938" y="22468"/>
                                </a:lnTo>
                                <a:lnTo>
                                  <a:pt x="902970" y="34464"/>
                                </a:lnTo>
                                <a:lnTo>
                                  <a:pt x="954496" y="48702"/>
                                </a:lnTo>
                                <a:lnTo>
                                  <a:pt x="1002151" y="65030"/>
                                </a:lnTo>
                                <a:lnTo>
                                  <a:pt x="1045570" y="83293"/>
                                </a:lnTo>
                                <a:lnTo>
                                  <a:pt x="1084386" y="103336"/>
                                </a:lnTo>
                                <a:lnTo>
                                  <a:pt x="1118235" y="125005"/>
                                </a:lnTo>
                                <a:lnTo>
                                  <a:pt x="1169563" y="172606"/>
                                </a:lnTo>
                                <a:lnTo>
                                  <a:pt x="1196629" y="224861"/>
                                </a:lnTo>
                                <a:lnTo>
                                  <a:pt x="1200150" y="252349"/>
                                </a:lnTo>
                                <a:lnTo>
                                  <a:pt x="1196629" y="279860"/>
                                </a:lnTo>
                                <a:lnTo>
                                  <a:pt x="1169563" y="332153"/>
                                </a:lnTo>
                                <a:lnTo>
                                  <a:pt x="1118234" y="379781"/>
                                </a:lnTo>
                                <a:lnTo>
                                  <a:pt x="1084386" y="401461"/>
                                </a:lnTo>
                                <a:lnTo>
                                  <a:pt x="1045570" y="421512"/>
                                </a:lnTo>
                                <a:lnTo>
                                  <a:pt x="1002151" y="439781"/>
                                </a:lnTo>
                                <a:lnTo>
                                  <a:pt x="954496" y="456113"/>
                                </a:lnTo>
                                <a:lnTo>
                                  <a:pt x="902969" y="470356"/>
                                </a:lnTo>
                                <a:lnTo>
                                  <a:pt x="847938" y="482354"/>
                                </a:lnTo>
                                <a:lnTo>
                                  <a:pt x="789767" y="491954"/>
                                </a:lnTo>
                                <a:lnTo>
                                  <a:pt x="728822" y="499002"/>
                                </a:lnTo>
                                <a:lnTo>
                                  <a:pt x="665469" y="503343"/>
                                </a:lnTo>
                                <a:lnTo>
                                  <a:pt x="600075" y="504825"/>
                                </a:lnTo>
                                <a:lnTo>
                                  <a:pt x="534680" y="503343"/>
                                </a:lnTo>
                                <a:lnTo>
                                  <a:pt x="471327" y="499002"/>
                                </a:lnTo>
                                <a:lnTo>
                                  <a:pt x="410382" y="491954"/>
                                </a:lnTo>
                                <a:lnTo>
                                  <a:pt x="352211" y="482354"/>
                                </a:lnTo>
                                <a:lnTo>
                                  <a:pt x="297179" y="470356"/>
                                </a:lnTo>
                                <a:lnTo>
                                  <a:pt x="245653" y="456113"/>
                                </a:lnTo>
                                <a:lnTo>
                                  <a:pt x="197998" y="439781"/>
                                </a:lnTo>
                                <a:lnTo>
                                  <a:pt x="154579" y="421512"/>
                                </a:lnTo>
                                <a:lnTo>
                                  <a:pt x="115763" y="401461"/>
                                </a:lnTo>
                                <a:lnTo>
                                  <a:pt x="81914" y="379781"/>
                                </a:lnTo>
                                <a:lnTo>
                                  <a:pt x="30586" y="332153"/>
                                </a:lnTo>
                                <a:lnTo>
                                  <a:pt x="3520" y="279860"/>
                                </a:lnTo>
                                <a:lnTo>
                                  <a:pt x="0" y="252349"/>
                                </a:lnTo>
                                <a:close/>
                              </a:path>
                            </a:pathLst>
                          </a:custGeom>
                          <a:ln w="9525">
                            <a:solidFill>
                              <a:srgbClr val="BD4A47"/>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73.80127pt;margin-top:-37.630222pt;width:100.2pt;height:45.5pt;mso-position-horizontal-relative:page;mso-position-vertical-relative:paragraph;z-index:15738880" id="docshapegroup20" coordorigin="7476,-753" coordsize="2004,910">
                <v:shape style="position:absolute;left:7476;top:-753;width:2004;height:910" type="#_x0000_t75" id="docshape21" stroked="false">
                  <v:imagedata r:id="rId51" o:title=""/>
                </v:shape>
                <v:shape style="position:absolute;left:7530;top:-730;width:1890;height:795" type="#_x0000_t75" id="docshape22" stroked="false">
                  <v:imagedata r:id="rId52" o:title=""/>
                </v:shape>
                <v:shape style="position:absolute;left:7530;top:-730;width:1890;height:795" id="docshape23" coordorigin="7530,-730" coordsize="1890,795" path="m7530,-332l7552,-418,7614,-497,7712,-567,7773,-599,7842,-627,7917,-653,7998,-676,8085,-694,8176,-710,8272,-721,8372,-728,8475,-730,8578,-728,8678,-721,8774,-710,8865,-694,8952,-676,9033,-653,9108,-627,9177,-599,9238,-567,9291,-533,9372,-458,9414,-376,9420,-332,9414,-289,9372,-207,9291,-132,9238,-98,9177,-66,9108,-37,9033,-12,8952,11,8865,30,8774,45,8678,56,8578,63,8475,65,8372,63,8272,56,8176,45,8085,30,7998,11,7917,-12,7842,-37,7773,-66,7712,-98,7659,-132,7578,-207,7536,-289,7530,-332xe" filled="false" stroked="true" strokeweight=".75pt" strokecolor="#bd4a47">
                  <v:path arrowok="t"/>
                  <v:stroke dashstyle="solid"/>
                </v:shape>
                <w10:wrap type="none"/>
              </v:group>
            </w:pict>
          </mc:Fallback>
        </mc:AlternateContent>
      </w:r>
      <w:r>
        <w:rPr>
          <w:noProof/>
        </w:rPr>
        <mc:AlternateContent>
          <mc:Choice Requires="wps">
            <w:drawing>
              <wp:anchor distT="0" distB="0" distL="0" distR="0" simplePos="0" relativeHeight="15739904" behindDoc="0" locked="0" layoutInCell="1" allowOverlap="1">
                <wp:simplePos x="0" y="0"/>
                <wp:positionH relativeFrom="page">
                  <wp:posOffset>4290059</wp:posOffset>
                </wp:positionH>
                <wp:positionV relativeFrom="paragraph">
                  <wp:posOffset>291655</wp:posOffset>
                </wp:positionV>
                <wp:extent cx="1125220" cy="771525"/>
                <wp:effectExtent l="0" t="0" r="0" b="0"/>
                <wp:wrapNone/>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25220" cy="771525"/>
                          <a:chOff x="0" y="0"/>
                          <a:chExt cx="1125220" cy="771525"/>
                        </a:xfrm>
                      </wpg:grpSpPr>
                      <pic:pic xmlns:pic="http://schemas.openxmlformats.org/drawingml/2006/picture">
                        <pic:nvPicPr>
                          <pic:cNvPr id="69" name="Image 69"/>
                          <pic:cNvPicPr/>
                        </pic:nvPicPr>
                        <pic:blipFill>
                          <a:blip r:embed="rId53" cstate="print"/>
                          <a:stretch>
                            <a:fillRect/>
                          </a:stretch>
                        </pic:blipFill>
                        <pic:spPr>
                          <a:xfrm>
                            <a:off x="0" y="0"/>
                            <a:ext cx="1124712" cy="771196"/>
                          </a:xfrm>
                          <a:prstGeom prst="rect">
                            <a:avLst/>
                          </a:prstGeom>
                        </pic:spPr>
                      </pic:pic>
                      <pic:pic xmlns:pic="http://schemas.openxmlformats.org/drawingml/2006/picture">
                        <pic:nvPicPr>
                          <pic:cNvPr id="70" name="Image 70"/>
                          <pic:cNvPicPr/>
                        </pic:nvPicPr>
                        <pic:blipFill>
                          <a:blip r:embed="rId54" cstate="print"/>
                          <a:stretch>
                            <a:fillRect/>
                          </a:stretch>
                        </pic:blipFill>
                        <pic:spPr>
                          <a:xfrm>
                            <a:off x="34290" y="13234"/>
                            <a:ext cx="1057275" cy="704850"/>
                          </a:xfrm>
                          <a:prstGeom prst="rect">
                            <a:avLst/>
                          </a:prstGeom>
                        </pic:spPr>
                      </pic:pic>
                      <wps:wsp>
                        <wps:cNvPr id="71" name="Graphic 71"/>
                        <wps:cNvSpPr/>
                        <wps:spPr>
                          <a:xfrm>
                            <a:off x="34290" y="13234"/>
                            <a:ext cx="1057275" cy="704850"/>
                          </a:xfrm>
                          <a:custGeom>
                            <a:avLst/>
                            <a:gdLst/>
                            <a:ahLst/>
                            <a:cxnLst/>
                            <a:rect l="l" t="t" r="r" b="b"/>
                            <a:pathLst>
                              <a:path w="1057275" h="704850">
                                <a:moveTo>
                                  <a:pt x="0" y="352425"/>
                                </a:moveTo>
                                <a:lnTo>
                                  <a:pt x="528701" y="0"/>
                                </a:lnTo>
                                <a:lnTo>
                                  <a:pt x="1057275" y="352425"/>
                                </a:lnTo>
                                <a:lnTo>
                                  <a:pt x="528701" y="704850"/>
                                </a:lnTo>
                                <a:lnTo>
                                  <a:pt x="0" y="35242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37.799988pt;margin-top:22.964973pt;width:88.6pt;height:60.75pt;mso-position-horizontal-relative:page;mso-position-vertical-relative:paragraph;z-index:15739904" id="docshapegroup24" coordorigin="6756,459" coordsize="1772,1215">
                <v:shape style="position:absolute;left:6756;top:459;width:1772;height:1215" type="#_x0000_t75" id="docshape25" stroked="false">
                  <v:imagedata r:id="rId55" o:title=""/>
                </v:shape>
                <v:shape style="position:absolute;left:6810;top:480;width:1665;height:1110" type="#_x0000_t75" id="docshape26" stroked="false">
                  <v:imagedata r:id="rId56" o:title=""/>
                </v:shape>
                <v:shape style="position:absolute;left:6810;top:480;width:1665;height:1110" id="docshape27" coordorigin="6810,480" coordsize="1665,1110" path="m6810,1035l7643,480,8475,1035,7643,1590,6810,1035xe" filled="false" stroked="true" strokeweight=".75pt" strokecolor="#000000">
                  <v:path arrowok="t"/>
                  <v:stroke dashstyle="solid"/>
                </v:shape>
                <w10:wrap type="none"/>
              </v:group>
            </w:pict>
          </mc:Fallback>
        </mc:AlternateContent>
      </w:r>
      <w:r>
        <w:rPr>
          <w:spacing w:val="-5"/>
        </w:rPr>
        <w:t>a.</w:t>
      </w:r>
      <w:r>
        <w:tab/>
      </w:r>
      <w:r>
        <w:rPr>
          <w:spacing w:val="-5"/>
        </w:rPr>
        <w:t>b.</w:t>
      </w:r>
    </w:p>
    <w:p w:rsidR="00023AB4" w:rsidRDefault="00023AB4">
      <w:pPr>
        <w:pStyle w:val="BodyText"/>
        <w:ind w:left="0"/>
      </w:pPr>
    </w:p>
    <w:p w:rsidR="00023AB4" w:rsidRDefault="00023AB4">
      <w:pPr>
        <w:pStyle w:val="BodyText"/>
        <w:ind w:left="0"/>
      </w:pPr>
    </w:p>
    <w:p w:rsidR="00023AB4" w:rsidRDefault="00023AB4">
      <w:pPr>
        <w:pStyle w:val="BodyText"/>
        <w:ind w:left="0"/>
      </w:pPr>
    </w:p>
    <w:p w:rsidR="00023AB4" w:rsidRDefault="00023AB4">
      <w:pPr>
        <w:pStyle w:val="BodyText"/>
        <w:spacing w:before="132"/>
        <w:ind w:left="0"/>
      </w:pPr>
    </w:p>
    <w:p w:rsidR="00023AB4" w:rsidRDefault="00783B34">
      <w:pPr>
        <w:pStyle w:val="BodyText"/>
        <w:tabs>
          <w:tab w:val="left" w:pos="3960"/>
        </w:tabs>
        <w:ind w:left="0" w:right="4978"/>
        <w:jc w:val="right"/>
      </w:pPr>
      <w:r>
        <w:rPr>
          <w:noProof/>
        </w:rPr>
        <mc:AlternateContent>
          <mc:Choice Requires="wps">
            <w:drawing>
              <wp:anchor distT="0" distB="0" distL="0" distR="0" simplePos="0" relativeHeight="486547968" behindDoc="1" locked="0" layoutInCell="1" allowOverlap="1">
                <wp:simplePos x="0" y="0"/>
                <wp:positionH relativeFrom="page">
                  <wp:posOffset>1816100</wp:posOffset>
                </wp:positionH>
                <wp:positionV relativeFrom="paragraph">
                  <wp:posOffset>-267806</wp:posOffset>
                </wp:positionV>
                <wp:extent cx="1273175" cy="396875"/>
                <wp:effectExtent l="0" t="0" r="0" b="0"/>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3175" cy="396875"/>
                          <a:chOff x="0" y="0"/>
                          <a:chExt cx="1273175" cy="396875"/>
                        </a:xfrm>
                      </wpg:grpSpPr>
                      <wps:wsp>
                        <wps:cNvPr id="73" name="Graphic 73"/>
                        <wps:cNvSpPr/>
                        <wps:spPr>
                          <a:xfrm>
                            <a:off x="12700" y="12700"/>
                            <a:ext cx="1247775" cy="371475"/>
                          </a:xfrm>
                          <a:custGeom>
                            <a:avLst/>
                            <a:gdLst/>
                            <a:ahLst/>
                            <a:cxnLst/>
                            <a:rect l="l" t="t" r="r" b="b"/>
                            <a:pathLst>
                              <a:path w="1247775" h="371475">
                                <a:moveTo>
                                  <a:pt x="1247775" y="0"/>
                                </a:moveTo>
                                <a:lnTo>
                                  <a:pt x="0" y="0"/>
                                </a:lnTo>
                                <a:lnTo>
                                  <a:pt x="0" y="371475"/>
                                </a:lnTo>
                                <a:lnTo>
                                  <a:pt x="1247775" y="371475"/>
                                </a:lnTo>
                                <a:lnTo>
                                  <a:pt x="1247775" y="0"/>
                                </a:lnTo>
                                <a:close/>
                              </a:path>
                            </a:pathLst>
                          </a:custGeom>
                          <a:solidFill>
                            <a:srgbClr val="4F81BC"/>
                          </a:solidFill>
                        </wps:spPr>
                        <wps:bodyPr wrap="square" lIns="0" tIns="0" rIns="0" bIns="0" rtlCol="0">
                          <a:prstTxWarp prst="textNoShape">
                            <a:avLst/>
                          </a:prstTxWarp>
                          <a:noAutofit/>
                        </wps:bodyPr>
                      </wps:wsp>
                      <wps:wsp>
                        <wps:cNvPr id="74" name="Graphic 74"/>
                        <wps:cNvSpPr/>
                        <wps:spPr>
                          <a:xfrm>
                            <a:off x="12700" y="12700"/>
                            <a:ext cx="1247775" cy="371475"/>
                          </a:xfrm>
                          <a:custGeom>
                            <a:avLst/>
                            <a:gdLst/>
                            <a:ahLst/>
                            <a:cxnLst/>
                            <a:rect l="l" t="t" r="r" b="b"/>
                            <a:pathLst>
                              <a:path w="1247775" h="371475">
                                <a:moveTo>
                                  <a:pt x="0" y="371475"/>
                                </a:moveTo>
                                <a:lnTo>
                                  <a:pt x="1247775" y="371475"/>
                                </a:lnTo>
                                <a:lnTo>
                                  <a:pt x="1247775" y="0"/>
                                </a:lnTo>
                                <a:lnTo>
                                  <a:pt x="0" y="0"/>
                                </a:lnTo>
                                <a:lnTo>
                                  <a:pt x="0" y="371475"/>
                                </a:lnTo>
                                <a:close/>
                              </a:path>
                            </a:pathLst>
                          </a:custGeom>
                          <a:ln w="25400">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43pt;margin-top:-21.087109pt;width:100.25pt;height:31.25pt;mso-position-horizontal-relative:page;mso-position-vertical-relative:paragraph;z-index:-16768512" id="docshapegroup28" coordorigin="2860,-422" coordsize="2005,625">
                <v:rect style="position:absolute;left:2880;top:-402;width:1965;height:585" id="docshape29" filled="true" fillcolor="#4f81bc" stroked="false">
                  <v:fill type="solid"/>
                </v:rect>
                <v:rect style="position:absolute;left:2880;top:-402;width:1965;height:585" id="docshape30" filled="false" stroked="true" strokeweight="2pt" strokecolor="#000000">
                  <v:stroke dashstyle="solid"/>
                </v:rect>
                <w10:wrap type="none"/>
              </v:group>
            </w:pict>
          </mc:Fallback>
        </mc:AlternateContent>
      </w:r>
      <w:r>
        <w:rPr>
          <w:spacing w:val="-5"/>
        </w:rPr>
        <w:t>c.</w:t>
      </w:r>
      <w:r>
        <w:tab/>
      </w:r>
      <w:r>
        <w:rPr>
          <w:spacing w:val="-5"/>
        </w:rPr>
        <w:t>d.</w:t>
      </w:r>
    </w:p>
    <w:p w:rsidR="00023AB4" w:rsidRDefault="00783B34">
      <w:pPr>
        <w:pStyle w:val="ListParagraph"/>
        <w:numPr>
          <w:ilvl w:val="1"/>
          <w:numId w:val="22"/>
        </w:numPr>
        <w:tabs>
          <w:tab w:val="left" w:pos="357"/>
        </w:tabs>
        <w:spacing w:before="137"/>
        <w:ind w:left="357" w:right="4913" w:hanging="357"/>
        <w:rPr>
          <w:sz w:val="24"/>
        </w:rPr>
      </w:pPr>
      <w:r>
        <w:rPr>
          <w:sz w:val="24"/>
        </w:rPr>
        <w:t>The</w:t>
      </w:r>
      <w:r>
        <w:rPr>
          <w:spacing w:val="-3"/>
          <w:sz w:val="24"/>
        </w:rPr>
        <w:t xml:space="preserve"> </w:t>
      </w:r>
      <w:r>
        <w:rPr>
          <w:sz w:val="24"/>
        </w:rPr>
        <w:t>following</w:t>
      </w:r>
      <w:r>
        <w:rPr>
          <w:spacing w:val="-1"/>
          <w:sz w:val="24"/>
        </w:rPr>
        <w:t xml:space="preserve"> </w:t>
      </w:r>
      <w:r>
        <w:rPr>
          <w:sz w:val="24"/>
        </w:rPr>
        <w:t>can be</w:t>
      </w:r>
      <w:r>
        <w:rPr>
          <w:spacing w:val="-1"/>
          <w:sz w:val="24"/>
        </w:rPr>
        <w:t xml:space="preserve"> </w:t>
      </w:r>
      <w:r>
        <w:rPr>
          <w:sz w:val="24"/>
        </w:rPr>
        <w:t>a</w:t>
      </w:r>
      <w:r>
        <w:rPr>
          <w:spacing w:val="-1"/>
          <w:sz w:val="24"/>
        </w:rPr>
        <w:t xml:space="preserve"> </w:t>
      </w:r>
      <w:r>
        <w:rPr>
          <w:sz w:val="24"/>
        </w:rPr>
        <w:t>one-to-one</w:t>
      </w:r>
      <w:r>
        <w:rPr>
          <w:spacing w:val="-1"/>
          <w:sz w:val="24"/>
        </w:rPr>
        <w:t xml:space="preserve"> </w:t>
      </w:r>
      <w:r>
        <w:rPr>
          <w:sz w:val="24"/>
        </w:rPr>
        <w:t xml:space="preserve">relation </w:t>
      </w:r>
      <w:r>
        <w:rPr>
          <w:spacing w:val="-4"/>
          <w:sz w:val="24"/>
        </w:rPr>
        <w:t>ship</w:t>
      </w:r>
    </w:p>
    <w:p w:rsidR="00023AB4" w:rsidRDefault="00783B34">
      <w:pPr>
        <w:pStyle w:val="ListParagraph"/>
        <w:numPr>
          <w:ilvl w:val="0"/>
          <w:numId w:val="20"/>
        </w:numPr>
        <w:tabs>
          <w:tab w:val="left" w:pos="1899"/>
        </w:tabs>
        <w:spacing w:before="139"/>
        <w:ind w:left="1899" w:hanging="359"/>
        <w:rPr>
          <w:sz w:val="24"/>
        </w:rPr>
      </w:pPr>
      <w:r>
        <w:rPr>
          <w:sz w:val="24"/>
        </w:rPr>
        <w:t>Relation</w:t>
      </w:r>
      <w:r>
        <w:rPr>
          <w:spacing w:val="-2"/>
          <w:sz w:val="24"/>
        </w:rPr>
        <w:t xml:space="preserve"> </w:t>
      </w:r>
      <w:r>
        <w:rPr>
          <w:sz w:val="24"/>
        </w:rPr>
        <w:t>between</w:t>
      </w:r>
      <w:r>
        <w:rPr>
          <w:spacing w:val="-1"/>
          <w:sz w:val="24"/>
        </w:rPr>
        <w:t xml:space="preserve"> </w:t>
      </w:r>
      <w:r>
        <w:rPr>
          <w:sz w:val="24"/>
        </w:rPr>
        <w:t>Department</w:t>
      </w:r>
      <w:r>
        <w:rPr>
          <w:spacing w:val="-1"/>
          <w:sz w:val="24"/>
        </w:rPr>
        <w:t xml:space="preserve"> </w:t>
      </w:r>
      <w:r>
        <w:rPr>
          <w:sz w:val="24"/>
        </w:rPr>
        <w:t>and</w:t>
      </w:r>
      <w:r>
        <w:rPr>
          <w:spacing w:val="-1"/>
          <w:sz w:val="24"/>
        </w:rPr>
        <w:t xml:space="preserve"> </w:t>
      </w:r>
      <w:r>
        <w:rPr>
          <w:spacing w:val="-2"/>
          <w:sz w:val="24"/>
        </w:rPr>
        <w:t>employees</w:t>
      </w:r>
    </w:p>
    <w:p w:rsidR="00023AB4" w:rsidRDefault="00783B34">
      <w:pPr>
        <w:pStyle w:val="ListParagraph"/>
        <w:numPr>
          <w:ilvl w:val="0"/>
          <w:numId w:val="20"/>
        </w:numPr>
        <w:tabs>
          <w:tab w:val="left" w:pos="1899"/>
        </w:tabs>
        <w:spacing w:before="137"/>
        <w:ind w:left="1899" w:hanging="359"/>
        <w:rPr>
          <w:sz w:val="24"/>
        </w:rPr>
      </w:pPr>
      <w:r>
        <w:rPr>
          <w:sz w:val="24"/>
        </w:rPr>
        <w:t>Relation</w:t>
      </w:r>
      <w:r>
        <w:rPr>
          <w:spacing w:val="-1"/>
          <w:sz w:val="24"/>
        </w:rPr>
        <w:t xml:space="preserve"> </w:t>
      </w:r>
      <w:r>
        <w:rPr>
          <w:sz w:val="24"/>
        </w:rPr>
        <w:t>between a</w:t>
      </w:r>
      <w:r>
        <w:rPr>
          <w:spacing w:val="-2"/>
          <w:sz w:val="24"/>
        </w:rPr>
        <w:t xml:space="preserve"> </w:t>
      </w:r>
      <w:r>
        <w:rPr>
          <w:sz w:val="24"/>
        </w:rPr>
        <w:t>president and</w:t>
      </w:r>
      <w:r>
        <w:rPr>
          <w:spacing w:val="-1"/>
          <w:sz w:val="24"/>
        </w:rPr>
        <w:t xml:space="preserve"> </w:t>
      </w:r>
      <w:r>
        <w:rPr>
          <w:sz w:val="24"/>
        </w:rPr>
        <w:t>a</w:t>
      </w:r>
      <w:r>
        <w:rPr>
          <w:spacing w:val="-2"/>
          <w:sz w:val="24"/>
        </w:rPr>
        <w:t xml:space="preserve"> country</w:t>
      </w:r>
    </w:p>
    <w:p w:rsidR="00023AB4" w:rsidRDefault="00783B34">
      <w:pPr>
        <w:pStyle w:val="ListParagraph"/>
        <w:numPr>
          <w:ilvl w:val="0"/>
          <w:numId w:val="20"/>
        </w:numPr>
        <w:tabs>
          <w:tab w:val="left" w:pos="1899"/>
        </w:tabs>
        <w:spacing w:before="139"/>
        <w:ind w:left="1899" w:hanging="359"/>
        <w:rPr>
          <w:sz w:val="24"/>
        </w:rPr>
      </w:pPr>
      <w:r>
        <w:rPr>
          <w:sz w:val="24"/>
        </w:rPr>
        <w:t>Relation</w:t>
      </w:r>
      <w:r>
        <w:rPr>
          <w:spacing w:val="-2"/>
          <w:sz w:val="24"/>
        </w:rPr>
        <w:t xml:space="preserve"> </w:t>
      </w:r>
      <w:r>
        <w:rPr>
          <w:sz w:val="24"/>
        </w:rPr>
        <w:t>between</w:t>
      </w:r>
      <w:r>
        <w:rPr>
          <w:spacing w:val="-2"/>
          <w:sz w:val="24"/>
        </w:rPr>
        <w:t xml:space="preserve"> </w:t>
      </w:r>
      <w:r>
        <w:rPr>
          <w:sz w:val="24"/>
        </w:rPr>
        <w:t>Employee</w:t>
      </w:r>
      <w:r>
        <w:rPr>
          <w:spacing w:val="-1"/>
          <w:sz w:val="24"/>
        </w:rPr>
        <w:t xml:space="preserve"> </w:t>
      </w:r>
      <w:r>
        <w:rPr>
          <w:sz w:val="24"/>
        </w:rPr>
        <w:t>and</w:t>
      </w:r>
      <w:r>
        <w:rPr>
          <w:spacing w:val="-1"/>
          <w:sz w:val="24"/>
        </w:rPr>
        <w:t xml:space="preserve"> </w:t>
      </w:r>
      <w:r>
        <w:rPr>
          <w:spacing w:val="-2"/>
          <w:sz w:val="24"/>
        </w:rPr>
        <w:t>project</w:t>
      </w:r>
    </w:p>
    <w:p w:rsidR="00023AB4" w:rsidRDefault="00783B34">
      <w:pPr>
        <w:pStyle w:val="ListParagraph"/>
        <w:numPr>
          <w:ilvl w:val="0"/>
          <w:numId w:val="20"/>
        </w:numPr>
        <w:tabs>
          <w:tab w:val="left" w:pos="1899"/>
        </w:tabs>
        <w:spacing w:before="137"/>
        <w:ind w:left="1899" w:hanging="359"/>
        <w:rPr>
          <w:sz w:val="24"/>
        </w:rPr>
      </w:pPr>
      <w:r>
        <w:rPr>
          <w:sz w:val="24"/>
        </w:rPr>
        <w:t>Relation</w:t>
      </w:r>
      <w:r>
        <w:rPr>
          <w:spacing w:val="-2"/>
          <w:sz w:val="24"/>
        </w:rPr>
        <w:t xml:space="preserve"> </w:t>
      </w:r>
      <w:r>
        <w:rPr>
          <w:sz w:val="24"/>
        </w:rPr>
        <w:t>between</w:t>
      </w:r>
      <w:r>
        <w:rPr>
          <w:spacing w:val="-1"/>
          <w:sz w:val="24"/>
        </w:rPr>
        <w:t xml:space="preserve"> </w:t>
      </w:r>
      <w:r>
        <w:rPr>
          <w:sz w:val="24"/>
        </w:rPr>
        <w:t>Employees</w:t>
      </w:r>
      <w:r>
        <w:rPr>
          <w:spacing w:val="-1"/>
          <w:sz w:val="24"/>
        </w:rPr>
        <w:t xml:space="preserve"> </w:t>
      </w:r>
      <w:r>
        <w:rPr>
          <w:sz w:val="24"/>
        </w:rPr>
        <w:t>and</w:t>
      </w:r>
      <w:r>
        <w:rPr>
          <w:spacing w:val="-2"/>
          <w:sz w:val="24"/>
        </w:rPr>
        <w:t xml:space="preserve"> department</w:t>
      </w:r>
    </w:p>
    <w:p w:rsidR="00023AB4" w:rsidRDefault="00783B34">
      <w:pPr>
        <w:pStyle w:val="ListParagraph"/>
        <w:numPr>
          <w:ilvl w:val="1"/>
          <w:numId w:val="22"/>
        </w:numPr>
        <w:tabs>
          <w:tab w:val="left" w:pos="1597"/>
        </w:tabs>
        <w:spacing w:before="138"/>
        <w:ind w:left="1597" w:hanging="417"/>
        <w:jc w:val="left"/>
        <w:rPr>
          <w:sz w:val="24"/>
        </w:rPr>
      </w:pPr>
      <w:r>
        <w:rPr>
          <w:sz w:val="24"/>
        </w:rPr>
        <w:t>Which</w:t>
      </w:r>
      <w:r>
        <w:rPr>
          <w:spacing w:val="-2"/>
          <w:sz w:val="24"/>
        </w:rPr>
        <w:t xml:space="preserve"> </w:t>
      </w:r>
      <w:r>
        <w:rPr>
          <w:sz w:val="24"/>
        </w:rPr>
        <w:t>one</w:t>
      </w:r>
      <w:r>
        <w:rPr>
          <w:spacing w:val="-1"/>
          <w:sz w:val="24"/>
        </w:rPr>
        <w:t xml:space="preserve"> </w:t>
      </w:r>
      <w:r>
        <w:rPr>
          <w:sz w:val="24"/>
        </w:rPr>
        <w:t>of the</w:t>
      </w:r>
      <w:r>
        <w:rPr>
          <w:spacing w:val="-1"/>
          <w:sz w:val="24"/>
        </w:rPr>
        <w:t xml:space="preserve"> </w:t>
      </w:r>
      <w:r>
        <w:rPr>
          <w:sz w:val="24"/>
        </w:rPr>
        <w:t>following</w:t>
      </w:r>
      <w:r>
        <w:rPr>
          <w:spacing w:val="-2"/>
          <w:sz w:val="24"/>
        </w:rPr>
        <w:t xml:space="preserve"> </w:t>
      </w:r>
      <w:r>
        <w:rPr>
          <w:sz w:val="24"/>
        </w:rPr>
        <w:t>is</w:t>
      </w:r>
      <w:r>
        <w:rPr>
          <w:spacing w:val="1"/>
          <w:sz w:val="24"/>
        </w:rPr>
        <w:t xml:space="preserve"> </w:t>
      </w:r>
      <w:r>
        <w:rPr>
          <w:sz w:val="24"/>
        </w:rPr>
        <w:t>an example of One-to-Many</w:t>
      </w:r>
      <w:r>
        <w:rPr>
          <w:spacing w:val="-4"/>
          <w:sz w:val="24"/>
        </w:rPr>
        <w:t xml:space="preserve"> </w:t>
      </w:r>
      <w:r>
        <w:rPr>
          <w:spacing w:val="-2"/>
          <w:sz w:val="24"/>
        </w:rPr>
        <w:t>relationship?</w:t>
      </w:r>
    </w:p>
    <w:p w:rsidR="00023AB4" w:rsidRDefault="00783B34">
      <w:pPr>
        <w:pStyle w:val="ListParagraph"/>
        <w:numPr>
          <w:ilvl w:val="2"/>
          <w:numId w:val="22"/>
        </w:numPr>
        <w:tabs>
          <w:tab w:val="left" w:pos="2259"/>
          <w:tab w:val="left" w:pos="5140"/>
        </w:tabs>
        <w:spacing w:before="139"/>
        <w:ind w:left="2259" w:hanging="359"/>
        <w:rPr>
          <w:sz w:val="24"/>
        </w:rPr>
      </w:pPr>
      <w:r>
        <w:rPr>
          <w:sz w:val="24"/>
        </w:rPr>
        <w:t>Student – to</w:t>
      </w:r>
      <w:r>
        <w:rPr>
          <w:spacing w:val="1"/>
          <w:sz w:val="24"/>
        </w:rPr>
        <w:t xml:space="preserve"> </w:t>
      </w:r>
      <w:r>
        <w:rPr>
          <w:sz w:val="24"/>
        </w:rPr>
        <w:t xml:space="preserve">– </w:t>
      </w:r>
      <w:r>
        <w:rPr>
          <w:spacing w:val="-2"/>
          <w:sz w:val="24"/>
        </w:rPr>
        <w:t>course</w:t>
      </w:r>
      <w:r>
        <w:rPr>
          <w:sz w:val="24"/>
        </w:rPr>
        <w:tab/>
        <w:t>c.</w:t>
      </w:r>
      <w:r>
        <w:rPr>
          <w:spacing w:val="-1"/>
          <w:sz w:val="24"/>
        </w:rPr>
        <w:t xml:space="preserve"> </w:t>
      </w:r>
      <w:r>
        <w:rPr>
          <w:sz w:val="24"/>
        </w:rPr>
        <w:t>Student – to –</w:t>
      </w:r>
      <w:r>
        <w:rPr>
          <w:spacing w:val="2"/>
          <w:sz w:val="24"/>
        </w:rPr>
        <w:t xml:space="preserve"> </w:t>
      </w:r>
      <w:r>
        <w:rPr>
          <w:spacing w:val="-2"/>
          <w:sz w:val="24"/>
        </w:rPr>
        <w:t>Instructor</w:t>
      </w:r>
    </w:p>
    <w:p w:rsidR="00023AB4" w:rsidRDefault="00783B34">
      <w:pPr>
        <w:pStyle w:val="ListParagraph"/>
        <w:numPr>
          <w:ilvl w:val="2"/>
          <w:numId w:val="22"/>
        </w:numPr>
        <w:tabs>
          <w:tab w:val="left" w:pos="2260"/>
          <w:tab w:val="left" w:pos="5860"/>
        </w:tabs>
        <w:spacing w:before="137"/>
        <w:ind w:left="2260"/>
        <w:rPr>
          <w:sz w:val="24"/>
        </w:rPr>
      </w:pPr>
      <w:r>
        <w:rPr>
          <w:sz w:val="24"/>
        </w:rPr>
        <w:t>Department</w:t>
      </w:r>
      <w:r>
        <w:rPr>
          <w:spacing w:val="-3"/>
          <w:sz w:val="24"/>
        </w:rPr>
        <w:t xml:space="preserve"> </w:t>
      </w:r>
      <w:r>
        <w:rPr>
          <w:sz w:val="24"/>
        </w:rPr>
        <w:t>– to</w:t>
      </w:r>
      <w:r>
        <w:rPr>
          <w:spacing w:val="-1"/>
          <w:sz w:val="24"/>
        </w:rPr>
        <w:t xml:space="preserve"> </w:t>
      </w:r>
      <w:r>
        <w:rPr>
          <w:sz w:val="24"/>
        </w:rPr>
        <w:t>–</w:t>
      </w:r>
      <w:r>
        <w:rPr>
          <w:spacing w:val="-1"/>
          <w:sz w:val="24"/>
        </w:rPr>
        <w:t xml:space="preserve"> </w:t>
      </w:r>
      <w:r>
        <w:rPr>
          <w:spacing w:val="-2"/>
          <w:sz w:val="24"/>
        </w:rPr>
        <w:t>Student</w:t>
      </w:r>
      <w:r>
        <w:rPr>
          <w:sz w:val="24"/>
        </w:rPr>
        <w:tab/>
        <w:t>d.</w:t>
      </w:r>
      <w:r>
        <w:rPr>
          <w:spacing w:val="-3"/>
          <w:sz w:val="24"/>
        </w:rPr>
        <w:t xml:space="preserve"> </w:t>
      </w:r>
      <w:r>
        <w:rPr>
          <w:sz w:val="24"/>
        </w:rPr>
        <w:t>Husband –</w:t>
      </w:r>
      <w:r>
        <w:rPr>
          <w:spacing w:val="-1"/>
          <w:sz w:val="24"/>
        </w:rPr>
        <w:t xml:space="preserve"> </w:t>
      </w:r>
      <w:r>
        <w:rPr>
          <w:sz w:val="24"/>
        </w:rPr>
        <w:t xml:space="preserve">to – </w:t>
      </w:r>
      <w:r>
        <w:rPr>
          <w:spacing w:val="-4"/>
          <w:sz w:val="24"/>
        </w:rPr>
        <w:t>Wife</w:t>
      </w:r>
    </w:p>
    <w:p w:rsidR="00023AB4" w:rsidRDefault="00783B34">
      <w:pPr>
        <w:pStyle w:val="ListParagraph"/>
        <w:numPr>
          <w:ilvl w:val="1"/>
          <w:numId w:val="22"/>
        </w:numPr>
        <w:tabs>
          <w:tab w:val="left" w:pos="1600"/>
        </w:tabs>
        <w:spacing w:before="139"/>
        <w:ind w:left="1600" w:hanging="420"/>
        <w:jc w:val="left"/>
        <w:rPr>
          <w:sz w:val="24"/>
        </w:rPr>
      </w:pPr>
      <w:r>
        <w:rPr>
          <w:sz w:val="24"/>
        </w:rPr>
        <w:t>In</w:t>
      </w:r>
      <w:r>
        <w:rPr>
          <w:spacing w:val="-5"/>
          <w:sz w:val="24"/>
        </w:rPr>
        <w:t xml:space="preserve"> </w:t>
      </w:r>
      <w:r>
        <w:rPr>
          <w:sz w:val="24"/>
        </w:rPr>
        <w:t>ERD,</w:t>
      </w:r>
      <w:r>
        <w:rPr>
          <w:spacing w:val="-1"/>
          <w:sz w:val="24"/>
        </w:rPr>
        <w:t xml:space="preserve"> </w:t>
      </w:r>
      <w:r>
        <w:rPr>
          <w:sz w:val="24"/>
        </w:rPr>
        <w:t>entities</w:t>
      </w:r>
      <w:r>
        <w:rPr>
          <w:spacing w:val="-2"/>
          <w:sz w:val="24"/>
        </w:rPr>
        <w:t xml:space="preserve"> </w:t>
      </w:r>
      <w:r>
        <w:rPr>
          <w:sz w:val="24"/>
        </w:rPr>
        <w:t>are</w:t>
      </w:r>
      <w:r>
        <w:rPr>
          <w:spacing w:val="-2"/>
          <w:sz w:val="24"/>
        </w:rPr>
        <w:t xml:space="preserve"> </w:t>
      </w:r>
      <w:r>
        <w:rPr>
          <w:sz w:val="24"/>
        </w:rPr>
        <w:t>represented</w:t>
      </w:r>
      <w:r>
        <w:rPr>
          <w:spacing w:val="-2"/>
          <w:sz w:val="24"/>
        </w:rPr>
        <w:t xml:space="preserve"> </w:t>
      </w:r>
      <w:r>
        <w:rPr>
          <w:spacing w:val="-5"/>
          <w:sz w:val="24"/>
        </w:rPr>
        <w:t>by</w:t>
      </w:r>
    </w:p>
    <w:p w:rsidR="00023AB4" w:rsidRDefault="00783B34">
      <w:pPr>
        <w:pStyle w:val="ListParagraph"/>
        <w:numPr>
          <w:ilvl w:val="2"/>
          <w:numId w:val="22"/>
        </w:numPr>
        <w:tabs>
          <w:tab w:val="left" w:pos="2259"/>
          <w:tab w:val="left" w:pos="5860"/>
        </w:tabs>
        <w:spacing w:before="136"/>
        <w:ind w:left="2259" w:hanging="359"/>
        <w:rPr>
          <w:sz w:val="24"/>
        </w:rPr>
      </w:pPr>
      <w:r>
        <w:rPr>
          <w:sz w:val="24"/>
        </w:rPr>
        <w:t>Nouns &amp;</w:t>
      </w:r>
      <w:r>
        <w:rPr>
          <w:spacing w:val="-3"/>
          <w:sz w:val="24"/>
        </w:rPr>
        <w:t xml:space="preserve"> </w:t>
      </w:r>
      <w:r>
        <w:rPr>
          <w:spacing w:val="-2"/>
          <w:sz w:val="24"/>
        </w:rPr>
        <w:t>Diamond</w:t>
      </w:r>
      <w:r>
        <w:rPr>
          <w:sz w:val="24"/>
        </w:rPr>
        <w:tab/>
        <w:t>c.</w:t>
      </w:r>
      <w:r>
        <w:rPr>
          <w:spacing w:val="-1"/>
          <w:sz w:val="24"/>
        </w:rPr>
        <w:t xml:space="preserve"> </w:t>
      </w:r>
      <w:r>
        <w:rPr>
          <w:sz w:val="24"/>
        </w:rPr>
        <w:t>Verbs</w:t>
      </w:r>
      <w:r>
        <w:rPr>
          <w:spacing w:val="-1"/>
          <w:sz w:val="24"/>
        </w:rPr>
        <w:t xml:space="preserve"> </w:t>
      </w:r>
      <w:r>
        <w:rPr>
          <w:sz w:val="24"/>
        </w:rPr>
        <w:t>&amp;</w:t>
      </w:r>
      <w:r>
        <w:rPr>
          <w:spacing w:val="-2"/>
          <w:sz w:val="24"/>
        </w:rPr>
        <w:t xml:space="preserve"> Diamond</w:t>
      </w:r>
    </w:p>
    <w:p w:rsidR="00023AB4" w:rsidRDefault="00783B34">
      <w:pPr>
        <w:pStyle w:val="ListParagraph"/>
        <w:numPr>
          <w:ilvl w:val="2"/>
          <w:numId w:val="22"/>
        </w:numPr>
        <w:tabs>
          <w:tab w:val="left" w:pos="2260"/>
          <w:tab w:val="left" w:pos="5860"/>
        </w:tabs>
        <w:spacing w:before="140"/>
        <w:ind w:left="2260"/>
        <w:rPr>
          <w:sz w:val="24"/>
        </w:rPr>
      </w:pPr>
      <w:r>
        <w:rPr>
          <w:sz w:val="24"/>
        </w:rPr>
        <w:t>Verbs</w:t>
      </w:r>
      <w:r>
        <w:rPr>
          <w:spacing w:val="-1"/>
          <w:sz w:val="24"/>
        </w:rPr>
        <w:t xml:space="preserve"> </w:t>
      </w:r>
      <w:r>
        <w:rPr>
          <w:sz w:val="24"/>
        </w:rPr>
        <w:t>&amp;</w:t>
      </w:r>
      <w:r>
        <w:rPr>
          <w:spacing w:val="-2"/>
          <w:sz w:val="24"/>
        </w:rPr>
        <w:t xml:space="preserve"> Rectangle</w:t>
      </w:r>
      <w:r>
        <w:rPr>
          <w:sz w:val="24"/>
        </w:rPr>
        <w:tab/>
        <w:t>d.</w:t>
      </w:r>
      <w:r>
        <w:rPr>
          <w:spacing w:val="-2"/>
          <w:sz w:val="24"/>
        </w:rPr>
        <w:t xml:space="preserve"> </w:t>
      </w:r>
      <w:r>
        <w:rPr>
          <w:sz w:val="24"/>
        </w:rPr>
        <w:t>Nouns &amp;</w:t>
      </w:r>
      <w:r>
        <w:rPr>
          <w:spacing w:val="-3"/>
          <w:sz w:val="24"/>
        </w:rPr>
        <w:t xml:space="preserve"> </w:t>
      </w:r>
      <w:r>
        <w:rPr>
          <w:spacing w:val="-2"/>
          <w:sz w:val="24"/>
        </w:rPr>
        <w:t>Rectangle</w:t>
      </w:r>
    </w:p>
    <w:p w:rsidR="00023AB4" w:rsidRDefault="00783B34">
      <w:pPr>
        <w:pStyle w:val="ListParagraph"/>
        <w:numPr>
          <w:ilvl w:val="1"/>
          <w:numId w:val="22"/>
        </w:numPr>
        <w:tabs>
          <w:tab w:val="left" w:pos="1537"/>
        </w:tabs>
        <w:spacing w:before="135"/>
        <w:ind w:left="1537" w:hanging="357"/>
        <w:jc w:val="left"/>
        <w:rPr>
          <w:sz w:val="24"/>
        </w:rPr>
      </w:pPr>
      <w:r>
        <w:rPr>
          <w:sz w:val="24"/>
        </w:rPr>
        <w:t>In</w:t>
      </w:r>
      <w:r>
        <w:rPr>
          <w:spacing w:val="-2"/>
          <w:sz w:val="24"/>
        </w:rPr>
        <w:t xml:space="preserve"> </w:t>
      </w:r>
      <w:r>
        <w:rPr>
          <w:sz w:val="24"/>
        </w:rPr>
        <w:t>ERD,</w:t>
      </w:r>
      <w:r>
        <w:rPr>
          <w:spacing w:val="-1"/>
          <w:sz w:val="24"/>
        </w:rPr>
        <w:t xml:space="preserve"> </w:t>
      </w:r>
      <w:r>
        <w:rPr>
          <w:sz w:val="24"/>
        </w:rPr>
        <w:t>relationships</w:t>
      </w:r>
      <w:r>
        <w:rPr>
          <w:spacing w:val="-1"/>
          <w:sz w:val="24"/>
        </w:rPr>
        <w:t xml:space="preserve"> </w:t>
      </w:r>
      <w:r>
        <w:rPr>
          <w:sz w:val="24"/>
        </w:rPr>
        <w:t>are</w:t>
      </w:r>
      <w:r>
        <w:rPr>
          <w:spacing w:val="-2"/>
          <w:sz w:val="24"/>
        </w:rPr>
        <w:t xml:space="preserve"> </w:t>
      </w:r>
      <w:r>
        <w:rPr>
          <w:sz w:val="24"/>
        </w:rPr>
        <w:t>represented</w:t>
      </w:r>
      <w:r>
        <w:rPr>
          <w:spacing w:val="-1"/>
          <w:sz w:val="24"/>
        </w:rPr>
        <w:t xml:space="preserve"> </w:t>
      </w:r>
      <w:r>
        <w:rPr>
          <w:spacing w:val="-5"/>
          <w:sz w:val="24"/>
        </w:rPr>
        <w:t>by</w:t>
      </w:r>
    </w:p>
    <w:p w:rsidR="00023AB4" w:rsidRDefault="00783B34">
      <w:pPr>
        <w:pStyle w:val="ListParagraph"/>
        <w:numPr>
          <w:ilvl w:val="2"/>
          <w:numId w:val="22"/>
        </w:numPr>
        <w:tabs>
          <w:tab w:val="left" w:pos="2259"/>
          <w:tab w:val="left" w:pos="5860"/>
        </w:tabs>
        <w:spacing w:before="140"/>
        <w:ind w:left="2259" w:hanging="359"/>
        <w:rPr>
          <w:sz w:val="24"/>
        </w:rPr>
      </w:pPr>
      <w:r>
        <w:rPr>
          <w:sz w:val="24"/>
        </w:rPr>
        <w:t>Nouns &amp;</w:t>
      </w:r>
      <w:r>
        <w:rPr>
          <w:spacing w:val="-3"/>
          <w:sz w:val="24"/>
        </w:rPr>
        <w:t xml:space="preserve"> </w:t>
      </w:r>
      <w:r>
        <w:rPr>
          <w:spacing w:val="-2"/>
          <w:sz w:val="24"/>
        </w:rPr>
        <w:t>Diamond</w:t>
      </w:r>
      <w:r>
        <w:rPr>
          <w:sz w:val="24"/>
        </w:rPr>
        <w:tab/>
        <w:t>c.</w:t>
      </w:r>
      <w:r>
        <w:rPr>
          <w:spacing w:val="-1"/>
          <w:sz w:val="24"/>
        </w:rPr>
        <w:t xml:space="preserve"> </w:t>
      </w:r>
      <w:r>
        <w:rPr>
          <w:sz w:val="24"/>
        </w:rPr>
        <w:t>Verbs</w:t>
      </w:r>
      <w:r>
        <w:rPr>
          <w:spacing w:val="-1"/>
          <w:sz w:val="24"/>
        </w:rPr>
        <w:t xml:space="preserve"> </w:t>
      </w:r>
      <w:r>
        <w:rPr>
          <w:sz w:val="24"/>
        </w:rPr>
        <w:t>&amp;</w:t>
      </w:r>
      <w:r>
        <w:rPr>
          <w:spacing w:val="-2"/>
          <w:sz w:val="24"/>
        </w:rPr>
        <w:t xml:space="preserve"> Diamond</w:t>
      </w:r>
    </w:p>
    <w:p w:rsidR="00023AB4" w:rsidRDefault="00783B34">
      <w:pPr>
        <w:pStyle w:val="ListParagraph"/>
        <w:numPr>
          <w:ilvl w:val="2"/>
          <w:numId w:val="22"/>
        </w:numPr>
        <w:tabs>
          <w:tab w:val="left" w:pos="2260"/>
          <w:tab w:val="left" w:pos="5860"/>
        </w:tabs>
        <w:spacing w:before="139"/>
        <w:ind w:left="2260"/>
        <w:rPr>
          <w:sz w:val="24"/>
        </w:rPr>
      </w:pPr>
      <w:r>
        <w:rPr>
          <w:sz w:val="24"/>
        </w:rPr>
        <w:t>Verbs</w:t>
      </w:r>
      <w:r>
        <w:rPr>
          <w:spacing w:val="-1"/>
          <w:sz w:val="24"/>
        </w:rPr>
        <w:t xml:space="preserve"> </w:t>
      </w:r>
      <w:r>
        <w:rPr>
          <w:sz w:val="24"/>
        </w:rPr>
        <w:t>&amp;</w:t>
      </w:r>
      <w:r>
        <w:rPr>
          <w:spacing w:val="-2"/>
          <w:sz w:val="24"/>
        </w:rPr>
        <w:t xml:space="preserve"> Rectangle</w:t>
      </w:r>
      <w:r>
        <w:rPr>
          <w:sz w:val="24"/>
        </w:rPr>
        <w:tab/>
        <w:t>d.</w:t>
      </w:r>
      <w:r>
        <w:rPr>
          <w:spacing w:val="-2"/>
          <w:sz w:val="24"/>
        </w:rPr>
        <w:t xml:space="preserve"> </w:t>
      </w:r>
      <w:r>
        <w:rPr>
          <w:sz w:val="24"/>
        </w:rPr>
        <w:t>Nouns &amp;</w:t>
      </w:r>
      <w:r>
        <w:rPr>
          <w:spacing w:val="-3"/>
          <w:sz w:val="24"/>
        </w:rPr>
        <w:t xml:space="preserve"> </w:t>
      </w:r>
      <w:r>
        <w:rPr>
          <w:spacing w:val="-2"/>
          <w:sz w:val="24"/>
        </w:rPr>
        <w:t>Rectangle</w:t>
      </w:r>
    </w:p>
    <w:p w:rsidR="00023AB4" w:rsidRDefault="00023AB4">
      <w:pPr>
        <w:rPr>
          <w:sz w:val="24"/>
        </w:rPr>
        <w:sectPr w:rsidR="00023AB4">
          <w:pgSz w:w="12240" w:h="15840"/>
          <w:pgMar w:top="1480" w:right="600" w:bottom="1540" w:left="620" w:header="0" w:footer="1344" w:gutter="0"/>
          <w:cols w:space="720"/>
        </w:sectPr>
      </w:pPr>
    </w:p>
    <w:p w:rsidR="00023AB4" w:rsidRDefault="00783B34">
      <w:pPr>
        <w:pStyle w:val="Heading1"/>
        <w:spacing w:before="62"/>
      </w:pPr>
      <w:bookmarkStart w:id="9" w:name="_bookmark8"/>
      <w:bookmarkEnd w:id="9"/>
      <w:r>
        <w:lastRenderedPageBreak/>
        <w:t>UNIT</w:t>
      </w:r>
      <w:r>
        <w:rPr>
          <w:spacing w:val="-5"/>
        </w:rPr>
        <w:t xml:space="preserve"> </w:t>
      </w:r>
      <w:r>
        <w:t>TWO:</w:t>
      </w:r>
      <w:r>
        <w:rPr>
          <w:spacing w:val="-5"/>
        </w:rPr>
        <w:t xml:space="preserve"> </w:t>
      </w:r>
      <w:r>
        <w:t>Develop</w:t>
      </w:r>
      <w:r>
        <w:rPr>
          <w:spacing w:val="-4"/>
        </w:rPr>
        <w:t xml:space="preserve"> </w:t>
      </w:r>
      <w:r>
        <w:rPr>
          <w:spacing w:val="-2"/>
        </w:rPr>
        <w:t>Normalization</w:t>
      </w:r>
    </w:p>
    <w:p w:rsidR="00023AB4" w:rsidRDefault="00023AB4">
      <w:pPr>
        <w:pStyle w:val="BodyText"/>
        <w:spacing w:before="89"/>
        <w:ind w:left="0"/>
        <w:rPr>
          <w:b/>
          <w:sz w:val="26"/>
        </w:rPr>
      </w:pPr>
    </w:p>
    <w:p w:rsidR="00023AB4" w:rsidRDefault="00783B34">
      <w:pPr>
        <w:pStyle w:val="Heading2"/>
        <w:numPr>
          <w:ilvl w:val="1"/>
          <w:numId w:val="19"/>
        </w:numPr>
        <w:tabs>
          <w:tab w:val="left" w:pos="1240"/>
        </w:tabs>
        <w:spacing w:line="298" w:lineRule="exact"/>
        <w:rPr>
          <w:sz w:val="24"/>
        </w:rPr>
      </w:pPr>
      <w:bookmarkStart w:id="10" w:name="_bookmark9"/>
      <w:bookmarkEnd w:id="10"/>
      <w:r>
        <w:t>Identify</w:t>
      </w:r>
      <w:r>
        <w:rPr>
          <w:spacing w:val="-14"/>
        </w:rPr>
        <w:t xml:space="preserve"> </w:t>
      </w:r>
      <w:r>
        <w:t>Suitable</w:t>
      </w:r>
      <w:r>
        <w:rPr>
          <w:spacing w:val="-13"/>
        </w:rPr>
        <w:t xml:space="preserve"> </w:t>
      </w:r>
      <w:r>
        <w:t>Business</w:t>
      </w:r>
      <w:r>
        <w:rPr>
          <w:spacing w:val="-14"/>
        </w:rPr>
        <w:t xml:space="preserve"> </w:t>
      </w:r>
      <w:r>
        <w:rPr>
          <w:spacing w:val="-4"/>
        </w:rPr>
        <w:t>Data</w:t>
      </w:r>
    </w:p>
    <w:p w:rsidR="00023AB4" w:rsidRDefault="00783B34">
      <w:pPr>
        <w:pStyle w:val="BodyText"/>
        <w:spacing w:line="360" w:lineRule="auto"/>
        <w:ind w:right="892"/>
      </w:pPr>
      <w:r>
        <w:t>When developing normalization for a database, it is important to identify suitable business data that</w:t>
      </w:r>
      <w:r>
        <w:rPr>
          <w:spacing w:val="-3"/>
        </w:rPr>
        <w:t xml:space="preserve"> </w:t>
      </w:r>
      <w:r>
        <w:t>accurately</w:t>
      </w:r>
      <w:r>
        <w:rPr>
          <w:spacing w:val="-8"/>
        </w:rPr>
        <w:t xml:space="preserve"> </w:t>
      </w:r>
      <w:r>
        <w:t>represents</w:t>
      </w:r>
      <w:r>
        <w:rPr>
          <w:spacing w:val="-1"/>
        </w:rPr>
        <w:t xml:space="preserve"> </w:t>
      </w:r>
      <w:r>
        <w:t>the</w:t>
      </w:r>
      <w:r>
        <w:rPr>
          <w:spacing w:val="-3"/>
        </w:rPr>
        <w:t xml:space="preserve"> </w:t>
      </w:r>
      <w:r>
        <w:t>entities</w:t>
      </w:r>
      <w:r>
        <w:rPr>
          <w:spacing w:val="-3"/>
        </w:rPr>
        <w:t xml:space="preserve"> </w:t>
      </w:r>
      <w:r>
        <w:t>and</w:t>
      </w:r>
      <w:r>
        <w:rPr>
          <w:spacing w:val="-4"/>
        </w:rPr>
        <w:t xml:space="preserve"> </w:t>
      </w:r>
      <w:r>
        <w:t>relationships</w:t>
      </w:r>
      <w:r>
        <w:rPr>
          <w:spacing w:val="-3"/>
        </w:rPr>
        <w:t xml:space="preserve"> </w:t>
      </w:r>
      <w:r>
        <w:t>within</w:t>
      </w:r>
      <w:r>
        <w:rPr>
          <w:spacing w:val="-3"/>
        </w:rPr>
        <w:t xml:space="preserve"> </w:t>
      </w:r>
      <w:r>
        <w:t>the</w:t>
      </w:r>
      <w:r>
        <w:rPr>
          <w:spacing w:val="-3"/>
        </w:rPr>
        <w:t xml:space="preserve"> </w:t>
      </w:r>
      <w:r>
        <w:t>system.</w:t>
      </w:r>
      <w:r>
        <w:rPr>
          <w:spacing w:val="-1"/>
        </w:rPr>
        <w:t xml:space="preserve"> </w:t>
      </w:r>
      <w:r>
        <w:t>Here</w:t>
      </w:r>
      <w:r>
        <w:rPr>
          <w:spacing w:val="-5"/>
        </w:rPr>
        <w:t xml:space="preserve"> </w:t>
      </w:r>
      <w:r>
        <w:t>are</w:t>
      </w:r>
      <w:r>
        <w:rPr>
          <w:spacing w:val="-5"/>
        </w:rPr>
        <w:t xml:space="preserve"> </w:t>
      </w:r>
      <w:r>
        <w:t>some</w:t>
      </w:r>
      <w:r>
        <w:rPr>
          <w:spacing w:val="-4"/>
        </w:rPr>
        <w:t xml:space="preserve"> </w:t>
      </w:r>
      <w:r>
        <w:t>steps</w:t>
      </w:r>
      <w:r>
        <w:rPr>
          <w:spacing w:val="-3"/>
        </w:rPr>
        <w:t xml:space="preserve"> </w:t>
      </w:r>
      <w:r>
        <w:t>to help identify suitable business data for normalization:</w:t>
      </w:r>
    </w:p>
    <w:p w:rsidR="00023AB4" w:rsidRDefault="00783B34">
      <w:pPr>
        <w:pStyle w:val="ListParagraph"/>
        <w:numPr>
          <w:ilvl w:val="0"/>
          <w:numId w:val="18"/>
        </w:numPr>
        <w:tabs>
          <w:tab w:val="left" w:pos="1060"/>
        </w:tabs>
        <w:spacing w:line="360" w:lineRule="auto"/>
        <w:ind w:right="990" w:firstLine="0"/>
        <w:rPr>
          <w:sz w:val="24"/>
        </w:rPr>
      </w:pPr>
      <w:r>
        <w:rPr>
          <w:sz w:val="24"/>
        </w:rPr>
        <w:t>Understand</w:t>
      </w:r>
      <w:r>
        <w:rPr>
          <w:spacing w:val="-1"/>
          <w:sz w:val="24"/>
        </w:rPr>
        <w:t xml:space="preserve"> </w:t>
      </w:r>
      <w:r>
        <w:rPr>
          <w:sz w:val="24"/>
        </w:rPr>
        <w:t>the Business</w:t>
      </w:r>
      <w:r>
        <w:rPr>
          <w:spacing w:val="-1"/>
          <w:sz w:val="24"/>
        </w:rPr>
        <w:t xml:space="preserve"> </w:t>
      </w:r>
      <w:r>
        <w:rPr>
          <w:sz w:val="24"/>
        </w:rPr>
        <w:t>Processes:</w:t>
      </w:r>
      <w:r>
        <w:rPr>
          <w:spacing w:val="-1"/>
          <w:sz w:val="24"/>
        </w:rPr>
        <w:t xml:space="preserve"> </w:t>
      </w:r>
      <w:r>
        <w:rPr>
          <w:sz w:val="24"/>
        </w:rPr>
        <w:t>Gain</w:t>
      </w:r>
      <w:r>
        <w:rPr>
          <w:spacing w:val="-1"/>
          <w:sz w:val="24"/>
        </w:rPr>
        <w:t xml:space="preserve"> </w:t>
      </w:r>
      <w:r>
        <w:rPr>
          <w:sz w:val="24"/>
        </w:rPr>
        <w:t>a</w:t>
      </w:r>
      <w:r>
        <w:rPr>
          <w:spacing w:val="-1"/>
          <w:sz w:val="24"/>
        </w:rPr>
        <w:t xml:space="preserve"> </w:t>
      </w:r>
      <w:r>
        <w:rPr>
          <w:sz w:val="24"/>
        </w:rPr>
        <w:t>deep understanding</w:t>
      </w:r>
      <w:r>
        <w:rPr>
          <w:spacing w:val="-4"/>
          <w:sz w:val="24"/>
        </w:rPr>
        <w:t xml:space="preserve"> </w:t>
      </w:r>
      <w:r>
        <w:rPr>
          <w:sz w:val="24"/>
        </w:rPr>
        <w:t>of</w:t>
      </w:r>
      <w:r>
        <w:rPr>
          <w:spacing w:val="-1"/>
          <w:sz w:val="24"/>
        </w:rPr>
        <w:t xml:space="preserve"> </w:t>
      </w:r>
      <w:r>
        <w:rPr>
          <w:sz w:val="24"/>
        </w:rPr>
        <w:t>the</w:t>
      </w:r>
      <w:r>
        <w:rPr>
          <w:spacing w:val="-3"/>
          <w:sz w:val="24"/>
        </w:rPr>
        <w:t xml:space="preserve"> </w:t>
      </w:r>
      <w:r>
        <w:rPr>
          <w:sz w:val="24"/>
        </w:rPr>
        <w:t>business</w:t>
      </w:r>
      <w:r>
        <w:rPr>
          <w:spacing w:val="-1"/>
          <w:sz w:val="24"/>
        </w:rPr>
        <w:t xml:space="preserve"> </w:t>
      </w:r>
      <w:r>
        <w:rPr>
          <w:sz w:val="24"/>
        </w:rPr>
        <w:t>processes and operations</w:t>
      </w:r>
      <w:r>
        <w:rPr>
          <w:spacing w:val="-3"/>
          <w:sz w:val="24"/>
        </w:rPr>
        <w:t xml:space="preserve"> </w:t>
      </w:r>
      <w:r>
        <w:rPr>
          <w:sz w:val="24"/>
        </w:rPr>
        <w:t>that</w:t>
      </w:r>
      <w:r>
        <w:rPr>
          <w:spacing w:val="-3"/>
          <w:sz w:val="24"/>
        </w:rPr>
        <w:t xml:space="preserve"> </w:t>
      </w:r>
      <w:r>
        <w:rPr>
          <w:sz w:val="24"/>
        </w:rPr>
        <w:t>the</w:t>
      </w:r>
      <w:r>
        <w:rPr>
          <w:spacing w:val="-4"/>
          <w:sz w:val="24"/>
        </w:rPr>
        <w:t xml:space="preserve"> </w:t>
      </w:r>
      <w:r>
        <w:rPr>
          <w:sz w:val="24"/>
        </w:rPr>
        <w:t>database</w:t>
      </w:r>
      <w:r>
        <w:rPr>
          <w:spacing w:val="-4"/>
          <w:sz w:val="24"/>
        </w:rPr>
        <w:t xml:space="preserve"> </w:t>
      </w:r>
      <w:r>
        <w:rPr>
          <w:sz w:val="24"/>
        </w:rPr>
        <w:t>will</w:t>
      </w:r>
      <w:r>
        <w:rPr>
          <w:spacing w:val="-3"/>
          <w:sz w:val="24"/>
        </w:rPr>
        <w:t xml:space="preserve"> </w:t>
      </w:r>
      <w:r>
        <w:rPr>
          <w:sz w:val="24"/>
        </w:rPr>
        <w:t>support.</w:t>
      </w:r>
      <w:r>
        <w:rPr>
          <w:spacing w:val="-3"/>
          <w:sz w:val="24"/>
        </w:rPr>
        <w:t xml:space="preserve"> </w:t>
      </w:r>
      <w:r>
        <w:rPr>
          <w:sz w:val="24"/>
        </w:rPr>
        <w:t>This</w:t>
      </w:r>
      <w:r>
        <w:rPr>
          <w:spacing w:val="-3"/>
          <w:sz w:val="24"/>
        </w:rPr>
        <w:t xml:space="preserve"> </w:t>
      </w:r>
      <w:r>
        <w:rPr>
          <w:sz w:val="24"/>
        </w:rPr>
        <w:t>involves</w:t>
      </w:r>
      <w:r>
        <w:rPr>
          <w:spacing w:val="-3"/>
          <w:sz w:val="24"/>
        </w:rPr>
        <w:t xml:space="preserve"> </w:t>
      </w:r>
      <w:r>
        <w:rPr>
          <w:sz w:val="24"/>
        </w:rPr>
        <w:t>analyzing</w:t>
      </w:r>
      <w:r>
        <w:rPr>
          <w:spacing w:val="-6"/>
          <w:sz w:val="24"/>
        </w:rPr>
        <w:t xml:space="preserve"> </w:t>
      </w:r>
      <w:r>
        <w:rPr>
          <w:sz w:val="24"/>
        </w:rPr>
        <w:t>the</w:t>
      </w:r>
      <w:r>
        <w:rPr>
          <w:spacing w:val="-3"/>
          <w:sz w:val="24"/>
        </w:rPr>
        <w:t xml:space="preserve"> </w:t>
      </w:r>
      <w:r>
        <w:rPr>
          <w:sz w:val="24"/>
        </w:rPr>
        <w:t>workflow,</w:t>
      </w:r>
      <w:r>
        <w:rPr>
          <w:spacing w:val="-3"/>
          <w:sz w:val="24"/>
        </w:rPr>
        <w:t xml:space="preserve"> </w:t>
      </w:r>
      <w:r>
        <w:rPr>
          <w:sz w:val="24"/>
        </w:rPr>
        <w:t>data</w:t>
      </w:r>
      <w:r>
        <w:rPr>
          <w:spacing w:val="-3"/>
          <w:sz w:val="24"/>
        </w:rPr>
        <w:t xml:space="preserve"> </w:t>
      </w:r>
      <w:r>
        <w:rPr>
          <w:sz w:val="24"/>
        </w:rPr>
        <w:t>flows,</w:t>
      </w:r>
      <w:r>
        <w:rPr>
          <w:spacing w:val="-2"/>
          <w:sz w:val="24"/>
        </w:rPr>
        <w:t xml:space="preserve"> </w:t>
      </w:r>
      <w:r>
        <w:rPr>
          <w:sz w:val="24"/>
        </w:rPr>
        <w:t>and interactions between different entities within the organization. Identify the key entities, their attributes, and the relationships between them.</w:t>
      </w:r>
    </w:p>
    <w:p w:rsidR="00023AB4" w:rsidRDefault="00783B34">
      <w:pPr>
        <w:pStyle w:val="ListParagraph"/>
        <w:numPr>
          <w:ilvl w:val="0"/>
          <w:numId w:val="18"/>
        </w:numPr>
        <w:tabs>
          <w:tab w:val="left" w:pos="1060"/>
        </w:tabs>
        <w:spacing w:line="360" w:lineRule="auto"/>
        <w:ind w:right="1107" w:firstLine="0"/>
        <w:rPr>
          <w:sz w:val="24"/>
        </w:rPr>
      </w:pPr>
      <w:r>
        <w:rPr>
          <w:sz w:val="24"/>
        </w:rPr>
        <w:t>Conduct Stakeholder Interviews: Engage with stakeholders, such as business owners, managers, and end-users, to gather their input on the data requirements. Conduct interviews to understand</w:t>
      </w:r>
      <w:r>
        <w:rPr>
          <w:spacing w:val="-3"/>
          <w:sz w:val="24"/>
        </w:rPr>
        <w:t xml:space="preserve"> </w:t>
      </w:r>
      <w:r>
        <w:rPr>
          <w:sz w:val="24"/>
        </w:rPr>
        <w:t>their</w:t>
      </w:r>
      <w:r>
        <w:rPr>
          <w:spacing w:val="-4"/>
          <w:sz w:val="24"/>
        </w:rPr>
        <w:t xml:space="preserve"> </w:t>
      </w:r>
      <w:r>
        <w:rPr>
          <w:sz w:val="24"/>
        </w:rPr>
        <w:t>needs,</w:t>
      </w:r>
      <w:r>
        <w:rPr>
          <w:spacing w:val="-3"/>
          <w:sz w:val="24"/>
        </w:rPr>
        <w:t xml:space="preserve"> </w:t>
      </w:r>
      <w:r>
        <w:rPr>
          <w:sz w:val="24"/>
        </w:rPr>
        <w:t>pain</w:t>
      </w:r>
      <w:r>
        <w:rPr>
          <w:spacing w:val="-3"/>
          <w:sz w:val="24"/>
        </w:rPr>
        <w:t xml:space="preserve"> </w:t>
      </w:r>
      <w:r>
        <w:rPr>
          <w:sz w:val="24"/>
        </w:rPr>
        <w:t>points,</w:t>
      </w:r>
      <w:r>
        <w:rPr>
          <w:spacing w:val="-3"/>
          <w:sz w:val="24"/>
        </w:rPr>
        <w:t xml:space="preserve"> </w:t>
      </w:r>
      <w:r>
        <w:rPr>
          <w:sz w:val="24"/>
        </w:rPr>
        <w:t>and</w:t>
      </w:r>
      <w:r>
        <w:rPr>
          <w:spacing w:val="-3"/>
          <w:sz w:val="24"/>
        </w:rPr>
        <w:t xml:space="preserve"> </w:t>
      </w:r>
      <w:r>
        <w:rPr>
          <w:sz w:val="24"/>
        </w:rPr>
        <w:t>how</w:t>
      </w:r>
      <w:r>
        <w:rPr>
          <w:spacing w:val="-4"/>
          <w:sz w:val="24"/>
        </w:rPr>
        <w:t xml:space="preserve"> </w:t>
      </w:r>
      <w:r>
        <w:rPr>
          <w:sz w:val="24"/>
        </w:rPr>
        <w:t>they</w:t>
      </w:r>
      <w:r>
        <w:rPr>
          <w:spacing w:val="-6"/>
          <w:sz w:val="24"/>
        </w:rPr>
        <w:t xml:space="preserve"> </w:t>
      </w:r>
      <w:r>
        <w:rPr>
          <w:sz w:val="24"/>
        </w:rPr>
        <w:t>interact</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data.</w:t>
      </w:r>
      <w:r>
        <w:rPr>
          <w:spacing w:val="-3"/>
          <w:sz w:val="24"/>
        </w:rPr>
        <w:t xml:space="preserve"> </w:t>
      </w:r>
      <w:r>
        <w:rPr>
          <w:sz w:val="24"/>
        </w:rPr>
        <w:t>This</w:t>
      </w:r>
      <w:r>
        <w:rPr>
          <w:spacing w:val="-3"/>
          <w:sz w:val="24"/>
        </w:rPr>
        <w:t xml:space="preserve"> </w:t>
      </w:r>
      <w:r>
        <w:rPr>
          <w:sz w:val="24"/>
        </w:rPr>
        <w:t>will</w:t>
      </w:r>
      <w:r>
        <w:rPr>
          <w:spacing w:val="-3"/>
          <w:sz w:val="24"/>
        </w:rPr>
        <w:t xml:space="preserve"> </w:t>
      </w:r>
      <w:r>
        <w:rPr>
          <w:sz w:val="24"/>
        </w:rPr>
        <w:t>help</w:t>
      </w:r>
      <w:r>
        <w:rPr>
          <w:spacing w:val="-3"/>
          <w:sz w:val="24"/>
        </w:rPr>
        <w:t xml:space="preserve"> </w:t>
      </w:r>
      <w:r>
        <w:rPr>
          <w:sz w:val="24"/>
        </w:rPr>
        <w:t>identify the critical data elements and relationships that need to be captured in the database.</w:t>
      </w:r>
    </w:p>
    <w:p w:rsidR="00023AB4" w:rsidRDefault="00783B34">
      <w:pPr>
        <w:pStyle w:val="ListParagraph"/>
        <w:numPr>
          <w:ilvl w:val="0"/>
          <w:numId w:val="18"/>
        </w:numPr>
        <w:tabs>
          <w:tab w:val="left" w:pos="1060"/>
        </w:tabs>
        <w:spacing w:line="360" w:lineRule="auto"/>
        <w:ind w:right="1301" w:firstLine="0"/>
        <w:rPr>
          <w:sz w:val="24"/>
        </w:rPr>
      </w:pPr>
      <w:r>
        <w:rPr>
          <w:sz w:val="24"/>
        </w:rPr>
        <w:t>Review Existing Documentation: Examine any existing documentation, such as business requirements documents, process flowcharts, or data dictionaries. This can provide valuable insights</w:t>
      </w:r>
      <w:r>
        <w:rPr>
          <w:spacing w:val="-3"/>
          <w:sz w:val="24"/>
        </w:rPr>
        <w:t xml:space="preserve"> </w:t>
      </w:r>
      <w:r>
        <w:rPr>
          <w:sz w:val="24"/>
        </w:rPr>
        <w:t>into</w:t>
      </w:r>
      <w:r>
        <w:rPr>
          <w:spacing w:val="-3"/>
          <w:sz w:val="24"/>
        </w:rPr>
        <w:t xml:space="preserve"> </w:t>
      </w:r>
      <w:r>
        <w:rPr>
          <w:sz w:val="24"/>
        </w:rPr>
        <w:t>the</w:t>
      </w:r>
      <w:r>
        <w:rPr>
          <w:spacing w:val="-4"/>
          <w:sz w:val="24"/>
        </w:rPr>
        <w:t xml:space="preserve"> </w:t>
      </w:r>
      <w:r>
        <w:rPr>
          <w:sz w:val="24"/>
        </w:rPr>
        <w:t>data</w:t>
      </w:r>
      <w:r>
        <w:rPr>
          <w:spacing w:val="-3"/>
          <w:sz w:val="24"/>
        </w:rPr>
        <w:t xml:space="preserve"> </w:t>
      </w:r>
      <w:r>
        <w:rPr>
          <w:sz w:val="24"/>
        </w:rPr>
        <w:t>elements</w:t>
      </w:r>
      <w:r>
        <w:rPr>
          <w:spacing w:val="-3"/>
          <w:sz w:val="24"/>
        </w:rPr>
        <w:t xml:space="preserve"> </w:t>
      </w:r>
      <w:r>
        <w:rPr>
          <w:sz w:val="24"/>
        </w:rPr>
        <w:t>that</w:t>
      </w:r>
      <w:r>
        <w:rPr>
          <w:spacing w:val="-3"/>
          <w:sz w:val="24"/>
        </w:rPr>
        <w:t xml:space="preserve"> </w:t>
      </w:r>
      <w:r>
        <w:rPr>
          <w:sz w:val="24"/>
        </w:rPr>
        <w:t>are</w:t>
      </w:r>
      <w:r>
        <w:rPr>
          <w:spacing w:val="-4"/>
          <w:sz w:val="24"/>
        </w:rPr>
        <w:t xml:space="preserve"> </w:t>
      </w:r>
      <w:r>
        <w:rPr>
          <w:sz w:val="24"/>
        </w:rPr>
        <w:t>already</w:t>
      </w:r>
      <w:r>
        <w:rPr>
          <w:spacing w:val="-8"/>
          <w:sz w:val="24"/>
        </w:rPr>
        <w:t xml:space="preserve"> </w:t>
      </w:r>
      <w:r>
        <w:rPr>
          <w:sz w:val="24"/>
        </w:rPr>
        <w:t>identified</w:t>
      </w:r>
      <w:r>
        <w:rPr>
          <w:spacing w:val="-3"/>
          <w:sz w:val="24"/>
        </w:rPr>
        <w:t xml:space="preserve"> </w:t>
      </w:r>
      <w:r>
        <w:rPr>
          <w:sz w:val="24"/>
        </w:rPr>
        <w:t>or</w:t>
      </w:r>
      <w:r>
        <w:rPr>
          <w:spacing w:val="-3"/>
          <w:sz w:val="24"/>
        </w:rPr>
        <w:t xml:space="preserve"> </w:t>
      </w:r>
      <w:r>
        <w:rPr>
          <w:sz w:val="24"/>
        </w:rPr>
        <w:t>documented.</w:t>
      </w:r>
      <w:r>
        <w:rPr>
          <w:spacing w:val="-1"/>
          <w:sz w:val="24"/>
        </w:rPr>
        <w:t xml:space="preserve"> </w:t>
      </w:r>
      <w:r>
        <w:rPr>
          <w:sz w:val="24"/>
        </w:rPr>
        <w:t>Reviewing</w:t>
      </w:r>
      <w:r>
        <w:rPr>
          <w:spacing w:val="-3"/>
          <w:sz w:val="24"/>
        </w:rPr>
        <w:t xml:space="preserve"> </w:t>
      </w:r>
      <w:r>
        <w:rPr>
          <w:sz w:val="24"/>
        </w:rPr>
        <w:t>existing documentation will help ensure that no important data elements are overlooked during the normalization process.</w:t>
      </w:r>
    </w:p>
    <w:p w:rsidR="00023AB4" w:rsidRDefault="00783B34">
      <w:pPr>
        <w:pStyle w:val="ListParagraph"/>
        <w:numPr>
          <w:ilvl w:val="0"/>
          <w:numId w:val="18"/>
        </w:numPr>
        <w:tabs>
          <w:tab w:val="left" w:pos="1060"/>
        </w:tabs>
        <w:spacing w:line="360" w:lineRule="auto"/>
        <w:ind w:right="970" w:firstLine="0"/>
        <w:rPr>
          <w:sz w:val="24"/>
        </w:rPr>
      </w:pPr>
      <w:r>
        <w:rPr>
          <w:sz w:val="24"/>
        </w:rPr>
        <w:t>Analyze Sample Data: Analyze sample data sets to identify the different types of data that need</w:t>
      </w:r>
      <w:r>
        <w:rPr>
          <w:spacing w:val="-2"/>
          <w:sz w:val="24"/>
        </w:rPr>
        <w:t xml:space="preserve"> </w:t>
      </w:r>
      <w:r>
        <w:rPr>
          <w:sz w:val="24"/>
        </w:rPr>
        <w:t>to</w:t>
      </w:r>
      <w:r>
        <w:rPr>
          <w:spacing w:val="-3"/>
          <w:sz w:val="24"/>
        </w:rPr>
        <w:t xml:space="preserve"> </w:t>
      </w:r>
      <w:r>
        <w:rPr>
          <w:sz w:val="24"/>
        </w:rPr>
        <w:t>be</w:t>
      </w:r>
      <w:r>
        <w:rPr>
          <w:spacing w:val="-2"/>
          <w:sz w:val="24"/>
        </w:rPr>
        <w:t xml:space="preserve"> </w:t>
      </w:r>
      <w:r>
        <w:rPr>
          <w:sz w:val="24"/>
        </w:rPr>
        <w:t>captured.</w:t>
      </w:r>
      <w:r>
        <w:rPr>
          <w:spacing w:val="-3"/>
          <w:sz w:val="24"/>
        </w:rPr>
        <w:t xml:space="preserve"> </w:t>
      </w:r>
      <w:r>
        <w:rPr>
          <w:sz w:val="24"/>
        </w:rPr>
        <w:t>This</w:t>
      </w:r>
      <w:r>
        <w:rPr>
          <w:spacing w:val="-1"/>
          <w:sz w:val="24"/>
        </w:rPr>
        <w:t xml:space="preserve"> </w:t>
      </w:r>
      <w:r>
        <w:rPr>
          <w:sz w:val="24"/>
        </w:rPr>
        <w:t>can</w:t>
      </w:r>
      <w:r>
        <w:rPr>
          <w:spacing w:val="-2"/>
          <w:sz w:val="24"/>
        </w:rPr>
        <w:t xml:space="preserve"> </w:t>
      </w:r>
      <w:r>
        <w:rPr>
          <w:sz w:val="24"/>
        </w:rPr>
        <w:t>be</w:t>
      </w:r>
      <w:r>
        <w:rPr>
          <w:spacing w:val="-3"/>
          <w:sz w:val="24"/>
        </w:rPr>
        <w:t xml:space="preserve"> </w:t>
      </w:r>
      <w:r>
        <w:rPr>
          <w:sz w:val="24"/>
        </w:rPr>
        <w:t>done</w:t>
      </w:r>
      <w:r>
        <w:rPr>
          <w:spacing w:val="-3"/>
          <w:sz w:val="24"/>
        </w:rPr>
        <w:t xml:space="preserve"> </w:t>
      </w:r>
      <w:r>
        <w:rPr>
          <w:sz w:val="24"/>
        </w:rPr>
        <w:t>by</w:t>
      </w:r>
      <w:r>
        <w:rPr>
          <w:spacing w:val="-7"/>
          <w:sz w:val="24"/>
        </w:rPr>
        <w:t xml:space="preserve"> </w:t>
      </w:r>
      <w:r>
        <w:rPr>
          <w:sz w:val="24"/>
        </w:rPr>
        <w:t>reviewing</w:t>
      </w:r>
      <w:r>
        <w:rPr>
          <w:spacing w:val="-5"/>
          <w:sz w:val="24"/>
        </w:rPr>
        <w:t xml:space="preserve"> </w:t>
      </w:r>
      <w:r>
        <w:rPr>
          <w:sz w:val="24"/>
        </w:rPr>
        <w:t>existing</w:t>
      </w:r>
      <w:r>
        <w:rPr>
          <w:spacing w:val="-4"/>
          <w:sz w:val="24"/>
        </w:rPr>
        <w:t xml:space="preserve"> </w:t>
      </w:r>
      <w:r>
        <w:rPr>
          <w:sz w:val="24"/>
        </w:rPr>
        <w:t>spreadsheets,</w:t>
      </w:r>
      <w:r>
        <w:rPr>
          <w:spacing w:val="-2"/>
          <w:sz w:val="24"/>
        </w:rPr>
        <w:t xml:space="preserve"> </w:t>
      </w:r>
      <w:r>
        <w:rPr>
          <w:sz w:val="24"/>
        </w:rPr>
        <w:t>forms,</w:t>
      </w:r>
      <w:r>
        <w:rPr>
          <w:spacing w:val="-3"/>
          <w:sz w:val="24"/>
        </w:rPr>
        <w:t xml:space="preserve"> </w:t>
      </w:r>
      <w:r>
        <w:rPr>
          <w:sz w:val="24"/>
        </w:rPr>
        <w:t>reports,</w:t>
      </w:r>
      <w:r>
        <w:rPr>
          <w:spacing w:val="-2"/>
          <w:sz w:val="24"/>
        </w:rPr>
        <w:t xml:space="preserve"> </w:t>
      </w:r>
      <w:r>
        <w:rPr>
          <w:sz w:val="24"/>
        </w:rPr>
        <w:t>or</w:t>
      </w:r>
      <w:r>
        <w:rPr>
          <w:spacing w:val="-3"/>
          <w:sz w:val="24"/>
        </w:rPr>
        <w:t xml:space="preserve"> </w:t>
      </w:r>
      <w:r>
        <w:rPr>
          <w:sz w:val="24"/>
        </w:rPr>
        <w:t>any other sources of data. Identify the unique values, common patterns, and potential data dependencies within the sample data. This analysis will help determine the appropriate entities, attributes, and relationships that should be included in the normalized database.</w:t>
      </w:r>
    </w:p>
    <w:p w:rsidR="00023AB4" w:rsidRDefault="00783B34">
      <w:pPr>
        <w:pStyle w:val="ListParagraph"/>
        <w:numPr>
          <w:ilvl w:val="0"/>
          <w:numId w:val="18"/>
        </w:numPr>
        <w:tabs>
          <w:tab w:val="left" w:pos="1062"/>
        </w:tabs>
        <w:spacing w:line="360" w:lineRule="auto"/>
        <w:ind w:right="1267" w:firstLine="0"/>
        <w:rPr>
          <w:sz w:val="24"/>
        </w:rPr>
      </w:pPr>
      <w:r>
        <w:rPr>
          <w:sz w:val="24"/>
        </w:rPr>
        <w:t>Identify Key Business Rules: Understand the business rules that govern the data and its relationships. These rules define</w:t>
      </w:r>
      <w:r>
        <w:rPr>
          <w:spacing w:val="-1"/>
          <w:sz w:val="24"/>
        </w:rPr>
        <w:t xml:space="preserve"> </w:t>
      </w:r>
      <w:r>
        <w:rPr>
          <w:sz w:val="24"/>
        </w:rPr>
        <w:t>the logic, constraints, and dependencies that shape</w:t>
      </w:r>
      <w:r>
        <w:rPr>
          <w:spacing w:val="-1"/>
          <w:sz w:val="24"/>
        </w:rPr>
        <w:t xml:space="preserve"> </w:t>
      </w:r>
      <w:r>
        <w:rPr>
          <w:sz w:val="24"/>
        </w:rPr>
        <w:t>the data. Identify</w:t>
      </w:r>
      <w:r>
        <w:rPr>
          <w:spacing w:val="-8"/>
          <w:sz w:val="24"/>
        </w:rPr>
        <w:t xml:space="preserve"> </w:t>
      </w:r>
      <w:r>
        <w:rPr>
          <w:sz w:val="24"/>
        </w:rPr>
        <w:t>any</w:t>
      </w:r>
      <w:r>
        <w:rPr>
          <w:spacing w:val="-8"/>
          <w:sz w:val="24"/>
        </w:rPr>
        <w:t xml:space="preserve"> </w:t>
      </w:r>
      <w:r>
        <w:rPr>
          <w:sz w:val="24"/>
        </w:rPr>
        <w:t>unique</w:t>
      </w:r>
      <w:r>
        <w:rPr>
          <w:spacing w:val="-2"/>
          <w:sz w:val="24"/>
        </w:rPr>
        <w:t xml:space="preserve"> </w:t>
      </w:r>
      <w:r>
        <w:rPr>
          <w:sz w:val="24"/>
        </w:rPr>
        <w:t>constraints,</w:t>
      </w:r>
      <w:r>
        <w:rPr>
          <w:spacing w:val="-3"/>
          <w:sz w:val="24"/>
        </w:rPr>
        <w:t xml:space="preserve"> </w:t>
      </w:r>
      <w:r>
        <w:rPr>
          <w:sz w:val="24"/>
        </w:rPr>
        <w:t>mandatory</w:t>
      </w:r>
      <w:r>
        <w:rPr>
          <w:spacing w:val="-8"/>
          <w:sz w:val="24"/>
        </w:rPr>
        <w:t xml:space="preserve"> </w:t>
      </w:r>
      <w:r>
        <w:rPr>
          <w:sz w:val="24"/>
        </w:rPr>
        <w:t>fields,</w:t>
      </w:r>
      <w:r>
        <w:rPr>
          <w:spacing w:val="-1"/>
          <w:sz w:val="24"/>
        </w:rPr>
        <w:t xml:space="preserve"> </w:t>
      </w:r>
      <w:r>
        <w:rPr>
          <w:sz w:val="24"/>
        </w:rPr>
        <w:t>or</w:t>
      </w:r>
      <w:r>
        <w:rPr>
          <w:spacing w:val="-4"/>
          <w:sz w:val="24"/>
        </w:rPr>
        <w:t xml:space="preserve"> </w:t>
      </w:r>
      <w:r>
        <w:rPr>
          <w:sz w:val="24"/>
        </w:rPr>
        <w:t>conditional</w:t>
      </w:r>
      <w:r>
        <w:rPr>
          <w:spacing w:val="-3"/>
          <w:sz w:val="24"/>
        </w:rPr>
        <w:t xml:space="preserve"> </w:t>
      </w:r>
      <w:r>
        <w:rPr>
          <w:sz w:val="24"/>
        </w:rPr>
        <w:t>relationships</w:t>
      </w:r>
      <w:r>
        <w:rPr>
          <w:spacing w:val="-3"/>
          <w:sz w:val="24"/>
        </w:rPr>
        <w:t xml:space="preserve"> </w:t>
      </w:r>
      <w:r>
        <w:rPr>
          <w:sz w:val="24"/>
        </w:rPr>
        <w:t>that need</w:t>
      </w:r>
      <w:r>
        <w:rPr>
          <w:spacing w:val="-3"/>
          <w:sz w:val="24"/>
        </w:rPr>
        <w:t xml:space="preserve"> </w:t>
      </w:r>
      <w:r>
        <w:rPr>
          <w:sz w:val="24"/>
        </w:rPr>
        <w:t>to</w:t>
      </w:r>
      <w:r>
        <w:rPr>
          <w:spacing w:val="-3"/>
          <w:sz w:val="24"/>
        </w:rPr>
        <w:t xml:space="preserve"> </w:t>
      </w:r>
      <w:r>
        <w:rPr>
          <w:sz w:val="24"/>
        </w:rPr>
        <w:t>be captured in the database design.</w:t>
      </w:r>
    </w:p>
    <w:p w:rsidR="00023AB4" w:rsidRDefault="00783B34">
      <w:pPr>
        <w:pStyle w:val="ListParagraph"/>
        <w:numPr>
          <w:ilvl w:val="0"/>
          <w:numId w:val="18"/>
        </w:numPr>
        <w:tabs>
          <w:tab w:val="left" w:pos="1060"/>
        </w:tabs>
        <w:spacing w:line="360" w:lineRule="auto"/>
        <w:ind w:right="858" w:firstLine="0"/>
        <w:rPr>
          <w:sz w:val="24"/>
        </w:rPr>
      </w:pPr>
      <w:r>
        <w:rPr>
          <w:sz w:val="24"/>
        </w:rPr>
        <w:t>Consider</w:t>
      </w:r>
      <w:r>
        <w:rPr>
          <w:spacing w:val="-5"/>
          <w:sz w:val="24"/>
        </w:rPr>
        <w:t xml:space="preserve"> </w:t>
      </w:r>
      <w:r>
        <w:rPr>
          <w:sz w:val="24"/>
        </w:rPr>
        <w:t>Future</w:t>
      </w:r>
      <w:r>
        <w:rPr>
          <w:spacing w:val="-6"/>
          <w:sz w:val="24"/>
        </w:rPr>
        <w:t xml:space="preserve"> </w:t>
      </w:r>
      <w:r>
        <w:rPr>
          <w:sz w:val="24"/>
        </w:rPr>
        <w:t>Growth</w:t>
      </w:r>
      <w:r>
        <w:rPr>
          <w:spacing w:val="-4"/>
          <w:sz w:val="24"/>
        </w:rPr>
        <w:t xml:space="preserve"> </w:t>
      </w:r>
      <w:r>
        <w:rPr>
          <w:sz w:val="24"/>
        </w:rPr>
        <w:t>and</w:t>
      </w:r>
      <w:r>
        <w:rPr>
          <w:spacing w:val="-4"/>
          <w:sz w:val="24"/>
        </w:rPr>
        <w:t xml:space="preserve"> </w:t>
      </w:r>
      <w:r>
        <w:rPr>
          <w:sz w:val="24"/>
        </w:rPr>
        <w:t>Scalability:</w:t>
      </w:r>
      <w:r>
        <w:rPr>
          <w:spacing w:val="-4"/>
          <w:sz w:val="24"/>
        </w:rPr>
        <w:t xml:space="preserve"> </w:t>
      </w:r>
      <w:r>
        <w:rPr>
          <w:sz w:val="24"/>
        </w:rPr>
        <w:t>Anticipate</w:t>
      </w:r>
      <w:r>
        <w:rPr>
          <w:spacing w:val="-4"/>
          <w:sz w:val="24"/>
        </w:rPr>
        <w:t xml:space="preserve"> </w:t>
      </w:r>
      <w:r>
        <w:rPr>
          <w:sz w:val="24"/>
        </w:rPr>
        <w:t>future</w:t>
      </w:r>
      <w:r>
        <w:rPr>
          <w:spacing w:val="-4"/>
          <w:sz w:val="24"/>
        </w:rPr>
        <w:t xml:space="preserve"> </w:t>
      </w:r>
      <w:r>
        <w:rPr>
          <w:sz w:val="24"/>
        </w:rPr>
        <w:t>growth</w:t>
      </w:r>
      <w:r>
        <w:rPr>
          <w:spacing w:val="-4"/>
          <w:sz w:val="24"/>
        </w:rPr>
        <w:t xml:space="preserve"> </w:t>
      </w:r>
      <w:r>
        <w:rPr>
          <w:sz w:val="24"/>
        </w:rPr>
        <w:t>and</w:t>
      </w:r>
      <w:r>
        <w:rPr>
          <w:spacing w:val="-4"/>
          <w:sz w:val="24"/>
        </w:rPr>
        <w:t xml:space="preserve"> </w:t>
      </w:r>
      <w:r>
        <w:rPr>
          <w:sz w:val="24"/>
        </w:rPr>
        <w:t>scalability</w:t>
      </w:r>
      <w:r>
        <w:rPr>
          <w:spacing w:val="-9"/>
          <w:sz w:val="24"/>
        </w:rPr>
        <w:t xml:space="preserve"> </w:t>
      </w:r>
      <w:r>
        <w:rPr>
          <w:sz w:val="24"/>
        </w:rPr>
        <w:t xml:space="preserve">requirements of the database. Identify data elements that are likely to change or expand over time. This </w:t>
      </w:r>
      <w:r>
        <w:rPr>
          <w:sz w:val="24"/>
        </w:rPr>
        <w:lastRenderedPageBreak/>
        <w:t>includes considering potential new features, additional data sources, or changes in business</w:t>
      </w:r>
    </w:p>
    <w:p w:rsidR="00023AB4" w:rsidRDefault="00023AB4">
      <w:pPr>
        <w:spacing w:line="360" w:lineRule="auto"/>
        <w:rPr>
          <w:sz w:val="24"/>
        </w:rPr>
        <w:sectPr w:rsidR="00023AB4">
          <w:pgSz w:w="12240" w:h="15840"/>
          <w:pgMar w:top="1640" w:right="600" w:bottom="1540" w:left="620" w:header="0" w:footer="1344" w:gutter="0"/>
          <w:cols w:space="720"/>
        </w:sectPr>
      </w:pPr>
    </w:p>
    <w:p w:rsidR="00023AB4" w:rsidRDefault="00783B34">
      <w:pPr>
        <w:pStyle w:val="BodyText"/>
        <w:spacing w:before="74" w:line="360" w:lineRule="auto"/>
        <w:ind w:right="892"/>
      </w:pPr>
      <w:r>
        <w:lastRenderedPageBreak/>
        <w:t>processes.</w:t>
      </w:r>
      <w:r>
        <w:rPr>
          <w:spacing w:val="-3"/>
        </w:rPr>
        <w:t xml:space="preserve"> </w:t>
      </w:r>
      <w:r>
        <w:t>By</w:t>
      </w:r>
      <w:r>
        <w:rPr>
          <w:spacing w:val="-8"/>
        </w:rPr>
        <w:t xml:space="preserve"> </w:t>
      </w:r>
      <w:r>
        <w:t>planning</w:t>
      </w:r>
      <w:r>
        <w:rPr>
          <w:spacing w:val="-6"/>
        </w:rPr>
        <w:t xml:space="preserve"> </w:t>
      </w:r>
      <w:r>
        <w:t>for</w:t>
      </w:r>
      <w:r>
        <w:rPr>
          <w:spacing w:val="-4"/>
        </w:rPr>
        <w:t xml:space="preserve"> </w:t>
      </w:r>
      <w:r>
        <w:t>future</w:t>
      </w:r>
      <w:r>
        <w:rPr>
          <w:spacing w:val="-4"/>
        </w:rPr>
        <w:t xml:space="preserve"> </w:t>
      </w:r>
      <w:r>
        <w:t>growth,</w:t>
      </w:r>
      <w:r>
        <w:rPr>
          <w:spacing w:val="-2"/>
        </w:rPr>
        <w:t xml:space="preserve"> </w:t>
      </w:r>
      <w:r>
        <w:t>you</w:t>
      </w:r>
      <w:r>
        <w:rPr>
          <w:spacing w:val="-2"/>
        </w:rPr>
        <w:t xml:space="preserve"> </w:t>
      </w:r>
      <w:r>
        <w:t>can</w:t>
      </w:r>
      <w:r>
        <w:rPr>
          <w:spacing w:val="-2"/>
        </w:rPr>
        <w:t xml:space="preserve"> </w:t>
      </w:r>
      <w:r>
        <w:t>ensure</w:t>
      </w:r>
      <w:r>
        <w:rPr>
          <w:spacing w:val="-5"/>
        </w:rPr>
        <w:t xml:space="preserve"> </w:t>
      </w:r>
      <w:r>
        <w:t>that</w:t>
      </w:r>
      <w:r>
        <w:rPr>
          <w:spacing w:val="-4"/>
        </w:rPr>
        <w:t xml:space="preserve"> </w:t>
      </w:r>
      <w:r>
        <w:t>the</w:t>
      </w:r>
      <w:r>
        <w:rPr>
          <w:spacing w:val="-4"/>
        </w:rPr>
        <w:t xml:space="preserve"> </w:t>
      </w:r>
      <w:r>
        <w:t>normalized</w:t>
      </w:r>
      <w:r>
        <w:rPr>
          <w:spacing w:val="-4"/>
        </w:rPr>
        <w:t xml:space="preserve"> </w:t>
      </w:r>
      <w:r>
        <w:t>database</w:t>
      </w:r>
      <w:r>
        <w:rPr>
          <w:spacing w:val="-4"/>
        </w:rPr>
        <w:t xml:space="preserve"> </w:t>
      </w:r>
      <w:r>
        <w:t>can accommodate evolving business needs without significant redesign or restructuring.</w:t>
      </w:r>
    </w:p>
    <w:p w:rsidR="00023AB4" w:rsidRDefault="00783B34">
      <w:pPr>
        <w:pStyle w:val="ListParagraph"/>
        <w:numPr>
          <w:ilvl w:val="0"/>
          <w:numId w:val="18"/>
        </w:numPr>
        <w:tabs>
          <w:tab w:val="left" w:pos="1060"/>
        </w:tabs>
        <w:spacing w:before="1" w:line="360" w:lineRule="auto"/>
        <w:ind w:right="938" w:firstLine="0"/>
        <w:rPr>
          <w:sz w:val="24"/>
        </w:rPr>
      </w:pPr>
      <w:r>
        <w:rPr>
          <w:sz w:val="24"/>
        </w:rPr>
        <w:t>Collaborate with Database Experts: Seek guidance from database experts or experienced database</w:t>
      </w:r>
      <w:r>
        <w:rPr>
          <w:spacing w:val="-3"/>
          <w:sz w:val="24"/>
        </w:rPr>
        <w:t xml:space="preserve"> </w:t>
      </w:r>
      <w:r>
        <w:rPr>
          <w:sz w:val="24"/>
        </w:rPr>
        <w:t>administrators.</w:t>
      </w:r>
      <w:r>
        <w:rPr>
          <w:spacing w:val="-4"/>
          <w:sz w:val="24"/>
        </w:rPr>
        <w:t xml:space="preserve"> </w:t>
      </w:r>
      <w:r>
        <w:rPr>
          <w:sz w:val="24"/>
        </w:rPr>
        <w:t>They</w:t>
      </w:r>
      <w:r>
        <w:rPr>
          <w:spacing w:val="-7"/>
          <w:sz w:val="24"/>
        </w:rPr>
        <w:t xml:space="preserve"> </w:t>
      </w:r>
      <w:r>
        <w:rPr>
          <w:sz w:val="24"/>
        </w:rPr>
        <w:t>can</w:t>
      </w:r>
      <w:r>
        <w:rPr>
          <w:spacing w:val="-4"/>
          <w:sz w:val="24"/>
        </w:rPr>
        <w:t xml:space="preserve"> </w:t>
      </w:r>
      <w:r>
        <w:rPr>
          <w:sz w:val="24"/>
        </w:rPr>
        <w:t>provide</w:t>
      </w:r>
      <w:r>
        <w:rPr>
          <w:spacing w:val="-6"/>
          <w:sz w:val="24"/>
        </w:rPr>
        <w:t xml:space="preserve"> </w:t>
      </w:r>
      <w:r>
        <w:rPr>
          <w:sz w:val="24"/>
        </w:rPr>
        <w:t>valuable</w:t>
      </w:r>
      <w:r>
        <w:rPr>
          <w:spacing w:val="-5"/>
          <w:sz w:val="24"/>
        </w:rPr>
        <w:t xml:space="preserve"> </w:t>
      </w:r>
      <w:r>
        <w:rPr>
          <w:sz w:val="24"/>
        </w:rPr>
        <w:t>insights</w:t>
      </w:r>
      <w:r>
        <w:rPr>
          <w:spacing w:val="-4"/>
          <w:sz w:val="24"/>
        </w:rPr>
        <w:t xml:space="preserve"> </w:t>
      </w:r>
      <w:r>
        <w:rPr>
          <w:sz w:val="24"/>
        </w:rPr>
        <w:t>into</w:t>
      </w:r>
      <w:r>
        <w:rPr>
          <w:spacing w:val="-4"/>
          <w:sz w:val="24"/>
        </w:rPr>
        <w:t xml:space="preserve"> </w:t>
      </w:r>
      <w:r>
        <w:rPr>
          <w:sz w:val="24"/>
        </w:rPr>
        <w:t>best</w:t>
      </w:r>
      <w:r>
        <w:rPr>
          <w:spacing w:val="-4"/>
          <w:sz w:val="24"/>
        </w:rPr>
        <w:t xml:space="preserve"> </w:t>
      </w:r>
      <w:r>
        <w:rPr>
          <w:sz w:val="24"/>
        </w:rPr>
        <w:t>practices</w:t>
      </w:r>
      <w:r>
        <w:rPr>
          <w:spacing w:val="-4"/>
          <w:sz w:val="24"/>
        </w:rPr>
        <w:t xml:space="preserve"> </w:t>
      </w:r>
      <w:r>
        <w:rPr>
          <w:sz w:val="24"/>
        </w:rPr>
        <w:t>for</w:t>
      </w:r>
      <w:r>
        <w:rPr>
          <w:spacing w:val="-6"/>
          <w:sz w:val="24"/>
        </w:rPr>
        <w:t xml:space="preserve"> </w:t>
      </w:r>
      <w:r>
        <w:rPr>
          <w:sz w:val="24"/>
        </w:rPr>
        <w:t>normalization and help identify suitable business data based on their expertise and knowledge.</w:t>
      </w:r>
    </w:p>
    <w:p w:rsidR="00023AB4" w:rsidRDefault="00783B34">
      <w:pPr>
        <w:pStyle w:val="BodyText"/>
        <w:spacing w:line="360" w:lineRule="auto"/>
        <w:ind w:right="892"/>
      </w:pPr>
      <w:r>
        <w:t>Remember,</w:t>
      </w:r>
      <w:r>
        <w:rPr>
          <w:spacing w:val="-3"/>
        </w:rPr>
        <w:t xml:space="preserve"> </w:t>
      </w:r>
      <w:r>
        <w:t>the</w:t>
      </w:r>
      <w:r>
        <w:rPr>
          <w:spacing w:val="-3"/>
        </w:rPr>
        <w:t xml:space="preserve"> </w:t>
      </w:r>
      <w:r>
        <w:t>goal</w:t>
      </w:r>
      <w:r>
        <w:rPr>
          <w:spacing w:val="-3"/>
        </w:rPr>
        <w:t xml:space="preserve"> </w:t>
      </w:r>
      <w:r>
        <w:t>of</w:t>
      </w:r>
      <w:r>
        <w:rPr>
          <w:spacing w:val="-3"/>
        </w:rPr>
        <w:t xml:space="preserve"> </w:t>
      </w:r>
      <w:r>
        <w:t>normalization</w:t>
      </w:r>
      <w:r>
        <w:rPr>
          <w:spacing w:val="-3"/>
        </w:rPr>
        <w:t xml:space="preserve"> </w:t>
      </w:r>
      <w:r>
        <w:t>is</w:t>
      </w:r>
      <w:r>
        <w:rPr>
          <w:spacing w:val="-3"/>
        </w:rPr>
        <w:t xml:space="preserve"> </w:t>
      </w:r>
      <w:r>
        <w:t>to</w:t>
      </w:r>
      <w:r>
        <w:rPr>
          <w:spacing w:val="-3"/>
        </w:rPr>
        <w:t xml:space="preserve"> </w:t>
      </w:r>
      <w:r>
        <w:t>eliminate</w:t>
      </w:r>
      <w:r>
        <w:rPr>
          <w:spacing w:val="-3"/>
        </w:rPr>
        <w:t xml:space="preserve"> </w:t>
      </w:r>
      <w:r>
        <w:t>redundancy</w:t>
      </w:r>
      <w:r>
        <w:rPr>
          <w:spacing w:val="-8"/>
        </w:rPr>
        <w:t xml:space="preserve"> </w:t>
      </w:r>
      <w:r>
        <w:t>and</w:t>
      </w:r>
      <w:r>
        <w:rPr>
          <w:spacing w:val="-3"/>
        </w:rPr>
        <w:t xml:space="preserve"> </w:t>
      </w:r>
      <w:r>
        <w:t>improve</w:t>
      </w:r>
      <w:r>
        <w:rPr>
          <w:spacing w:val="-4"/>
        </w:rPr>
        <w:t xml:space="preserve"> </w:t>
      </w:r>
      <w:r>
        <w:t>data</w:t>
      </w:r>
      <w:r>
        <w:rPr>
          <w:spacing w:val="-3"/>
        </w:rPr>
        <w:t xml:space="preserve"> </w:t>
      </w:r>
      <w:r>
        <w:t>integrity.</w:t>
      </w:r>
      <w:r>
        <w:rPr>
          <w:spacing w:val="-1"/>
        </w:rPr>
        <w:t xml:space="preserve"> </w:t>
      </w:r>
      <w:r>
        <w:t>By carefully identifying suitable business data, you can create a well-structured and efficient database</w:t>
      </w:r>
      <w:r>
        <w:rPr>
          <w:spacing w:val="-5"/>
        </w:rPr>
        <w:t xml:space="preserve"> </w:t>
      </w:r>
      <w:r>
        <w:t>that</w:t>
      </w:r>
      <w:r>
        <w:rPr>
          <w:spacing w:val="-2"/>
        </w:rPr>
        <w:t xml:space="preserve"> </w:t>
      </w:r>
      <w:r>
        <w:t>accurately</w:t>
      </w:r>
      <w:r>
        <w:rPr>
          <w:spacing w:val="-8"/>
        </w:rPr>
        <w:t xml:space="preserve"> </w:t>
      </w:r>
      <w:r>
        <w:t>represents</w:t>
      </w:r>
      <w:r>
        <w:rPr>
          <w:spacing w:val="-4"/>
        </w:rPr>
        <w:t xml:space="preserve"> </w:t>
      </w:r>
      <w:r>
        <w:t>the</w:t>
      </w:r>
      <w:r>
        <w:rPr>
          <w:spacing w:val="-5"/>
        </w:rPr>
        <w:t xml:space="preserve"> </w:t>
      </w:r>
      <w:r>
        <w:t>business</w:t>
      </w:r>
      <w:r>
        <w:rPr>
          <w:spacing w:val="-4"/>
        </w:rPr>
        <w:t xml:space="preserve"> </w:t>
      </w:r>
      <w:r>
        <w:t>processes</w:t>
      </w:r>
      <w:r>
        <w:rPr>
          <w:spacing w:val="-4"/>
        </w:rPr>
        <w:t xml:space="preserve"> </w:t>
      </w:r>
      <w:r>
        <w:t>and</w:t>
      </w:r>
      <w:r>
        <w:rPr>
          <w:spacing w:val="-4"/>
        </w:rPr>
        <w:t xml:space="preserve"> </w:t>
      </w:r>
      <w:r>
        <w:t>supports</w:t>
      </w:r>
      <w:r>
        <w:rPr>
          <w:spacing w:val="-4"/>
        </w:rPr>
        <w:t xml:space="preserve"> </w:t>
      </w:r>
      <w:r>
        <w:t>the</w:t>
      </w:r>
      <w:r>
        <w:rPr>
          <w:spacing w:val="-4"/>
        </w:rPr>
        <w:t xml:space="preserve"> </w:t>
      </w:r>
      <w:r>
        <w:t>organization's</w:t>
      </w:r>
      <w:r>
        <w:rPr>
          <w:spacing w:val="-2"/>
        </w:rPr>
        <w:t xml:space="preserve"> </w:t>
      </w:r>
      <w:r>
        <w:t>goals.</w:t>
      </w:r>
    </w:p>
    <w:p w:rsidR="00023AB4" w:rsidRDefault="00783B34">
      <w:pPr>
        <w:pStyle w:val="Heading2"/>
        <w:numPr>
          <w:ilvl w:val="1"/>
          <w:numId w:val="19"/>
        </w:numPr>
        <w:tabs>
          <w:tab w:val="left" w:pos="1272"/>
        </w:tabs>
        <w:spacing w:before="205"/>
        <w:ind w:left="1272" w:hanging="452"/>
      </w:pPr>
      <w:bookmarkStart w:id="11" w:name="_bookmark10"/>
      <w:bookmarkEnd w:id="11"/>
      <w:r>
        <w:t>Understand</w:t>
      </w:r>
      <w:r>
        <w:rPr>
          <w:spacing w:val="-6"/>
        </w:rPr>
        <w:t xml:space="preserve"> </w:t>
      </w:r>
      <w:r>
        <w:t>Rules</w:t>
      </w:r>
      <w:r>
        <w:rPr>
          <w:spacing w:val="-6"/>
        </w:rPr>
        <w:t xml:space="preserve"> </w:t>
      </w:r>
      <w:r>
        <w:t>of</w:t>
      </w:r>
      <w:r>
        <w:rPr>
          <w:spacing w:val="-7"/>
        </w:rPr>
        <w:t xml:space="preserve"> </w:t>
      </w:r>
      <w:r>
        <w:rPr>
          <w:spacing w:val="-2"/>
        </w:rPr>
        <w:t>Normalization</w:t>
      </w:r>
    </w:p>
    <w:p w:rsidR="00023AB4" w:rsidRDefault="00783B34">
      <w:pPr>
        <w:pStyle w:val="Heading3"/>
        <w:numPr>
          <w:ilvl w:val="2"/>
          <w:numId w:val="19"/>
        </w:numPr>
        <w:tabs>
          <w:tab w:val="left" w:pos="1460"/>
        </w:tabs>
        <w:spacing w:before="200"/>
        <w:ind w:left="1460" w:hanging="640"/>
        <w:rPr>
          <w:rFonts w:ascii="Cambria"/>
        </w:rPr>
      </w:pPr>
      <w:bookmarkStart w:id="12" w:name="_bookmark11"/>
      <w:bookmarkEnd w:id="12"/>
      <w:r>
        <w:rPr>
          <w:rFonts w:ascii="Cambria"/>
          <w:color w:val="4F81BC"/>
          <w:spacing w:val="-2"/>
        </w:rPr>
        <w:t>Normalization</w:t>
      </w:r>
    </w:p>
    <w:p w:rsidR="00023AB4" w:rsidRDefault="00783B34">
      <w:pPr>
        <w:pStyle w:val="ListParagraph"/>
        <w:numPr>
          <w:ilvl w:val="3"/>
          <w:numId w:val="19"/>
        </w:numPr>
        <w:tabs>
          <w:tab w:val="left" w:pos="1540"/>
        </w:tabs>
        <w:spacing w:before="95" w:line="360" w:lineRule="auto"/>
        <w:ind w:right="842"/>
        <w:jc w:val="both"/>
        <w:rPr>
          <w:rFonts w:ascii="Wingdings" w:hAnsi="Wingdings"/>
          <w:sz w:val="24"/>
        </w:rPr>
      </w:pPr>
      <w:r>
        <w:rPr>
          <w:sz w:val="24"/>
        </w:rPr>
        <w:t>Is a technique for producing a set of relations with desirable properties, given the data requirements of an enterprise.</w:t>
      </w:r>
    </w:p>
    <w:p w:rsidR="00023AB4" w:rsidRDefault="00783B34">
      <w:pPr>
        <w:pStyle w:val="ListParagraph"/>
        <w:numPr>
          <w:ilvl w:val="3"/>
          <w:numId w:val="19"/>
        </w:numPr>
        <w:tabs>
          <w:tab w:val="left" w:pos="1540"/>
        </w:tabs>
        <w:spacing w:before="101" w:line="360" w:lineRule="auto"/>
        <w:ind w:right="838"/>
        <w:jc w:val="both"/>
        <w:rPr>
          <w:rFonts w:ascii="Wingdings" w:hAnsi="Wingdings"/>
          <w:sz w:val="24"/>
        </w:rPr>
      </w:pPr>
      <w:r>
        <w:rPr>
          <w:sz w:val="24"/>
        </w:rPr>
        <w:t xml:space="preserve">Database designed based on ER model may have some amount of inconsistency, ambiguity and redundancy. To resolve these issues some amount of refinement is required. This refinement process is called as </w:t>
      </w:r>
      <w:r>
        <w:rPr>
          <w:b/>
          <w:sz w:val="24"/>
        </w:rPr>
        <w:t>Normalization</w:t>
      </w:r>
      <w:r>
        <w:rPr>
          <w:sz w:val="24"/>
        </w:rPr>
        <w:t>.</w:t>
      </w:r>
    </w:p>
    <w:p w:rsidR="00023AB4" w:rsidRDefault="00783B34">
      <w:pPr>
        <w:pStyle w:val="ListParagraph"/>
        <w:numPr>
          <w:ilvl w:val="3"/>
          <w:numId w:val="19"/>
        </w:numPr>
        <w:tabs>
          <w:tab w:val="left" w:pos="1540"/>
        </w:tabs>
        <w:spacing w:before="100" w:line="360" w:lineRule="auto"/>
        <w:ind w:right="837"/>
        <w:jc w:val="both"/>
        <w:rPr>
          <w:rFonts w:ascii="Wingdings" w:hAnsi="Wingdings"/>
          <w:sz w:val="24"/>
        </w:rPr>
      </w:pPr>
      <w:r>
        <w:rPr>
          <w:sz w:val="24"/>
        </w:rPr>
        <w:t>The process of normalization is a formal method that identifies relations based on their primary key.</w:t>
      </w:r>
    </w:p>
    <w:p w:rsidR="00023AB4" w:rsidRDefault="00783B34">
      <w:pPr>
        <w:pStyle w:val="ListParagraph"/>
        <w:numPr>
          <w:ilvl w:val="3"/>
          <w:numId w:val="19"/>
        </w:numPr>
        <w:tabs>
          <w:tab w:val="left" w:pos="1540"/>
        </w:tabs>
        <w:spacing w:before="98" w:line="360" w:lineRule="auto"/>
        <w:ind w:right="846"/>
        <w:jc w:val="both"/>
        <w:rPr>
          <w:rFonts w:ascii="Wingdings" w:hAnsi="Wingdings"/>
          <w:sz w:val="24"/>
        </w:rPr>
      </w:pPr>
      <w:r>
        <w:rPr>
          <w:sz w:val="24"/>
        </w:rPr>
        <w:t xml:space="preserve">Primarily it is a tool to validate and improve a logical design so that it satisfies certain constraints that </w:t>
      </w:r>
      <w:r>
        <w:rPr>
          <w:b/>
          <w:i/>
          <w:sz w:val="24"/>
        </w:rPr>
        <w:t>avoid unnecessary redundancy of data.</w:t>
      </w:r>
    </w:p>
    <w:p w:rsidR="00023AB4" w:rsidRDefault="00783B34">
      <w:pPr>
        <w:pStyle w:val="ListParagraph"/>
        <w:numPr>
          <w:ilvl w:val="3"/>
          <w:numId w:val="19"/>
        </w:numPr>
        <w:tabs>
          <w:tab w:val="left" w:pos="1540"/>
        </w:tabs>
        <w:spacing w:before="101" w:line="360" w:lineRule="auto"/>
        <w:ind w:right="835"/>
        <w:jc w:val="both"/>
        <w:rPr>
          <w:rFonts w:ascii="Wingdings" w:hAnsi="Wingdings"/>
          <w:sz w:val="24"/>
        </w:rPr>
      </w:pPr>
      <w:r>
        <w:rPr>
          <w:sz w:val="24"/>
        </w:rPr>
        <w:t xml:space="preserve">It is the process of decomposing relations with anomalies to produce smaller, </w:t>
      </w:r>
      <w:r>
        <w:rPr>
          <w:b/>
          <w:i/>
          <w:sz w:val="24"/>
        </w:rPr>
        <w:t xml:space="preserve">well- structured </w:t>
      </w:r>
      <w:r>
        <w:rPr>
          <w:sz w:val="24"/>
        </w:rPr>
        <w:t>relations</w:t>
      </w:r>
    </w:p>
    <w:p w:rsidR="00023AB4" w:rsidRDefault="00783B34">
      <w:pPr>
        <w:pStyle w:val="ListParagraph"/>
        <w:numPr>
          <w:ilvl w:val="3"/>
          <w:numId w:val="19"/>
        </w:numPr>
        <w:tabs>
          <w:tab w:val="left" w:pos="1539"/>
        </w:tabs>
        <w:spacing w:before="101"/>
        <w:ind w:left="1539" w:hanging="359"/>
        <w:jc w:val="both"/>
        <w:rPr>
          <w:rFonts w:ascii="Wingdings" w:hAnsi="Wingdings"/>
        </w:rPr>
      </w:pPr>
      <w:r>
        <w:rPr>
          <w:sz w:val="24"/>
        </w:rPr>
        <w:t>Helps</w:t>
      </w:r>
      <w:r>
        <w:rPr>
          <w:spacing w:val="-2"/>
          <w:sz w:val="24"/>
        </w:rPr>
        <w:t xml:space="preserve"> </w:t>
      </w:r>
      <w:r>
        <w:rPr>
          <w:sz w:val="24"/>
        </w:rPr>
        <w:t>eliminate</w:t>
      </w:r>
      <w:r>
        <w:rPr>
          <w:spacing w:val="-2"/>
          <w:sz w:val="24"/>
        </w:rPr>
        <w:t xml:space="preserve"> </w:t>
      </w:r>
      <w:r>
        <w:rPr>
          <w:sz w:val="24"/>
        </w:rPr>
        <w:t>data</w:t>
      </w:r>
      <w:r>
        <w:rPr>
          <w:spacing w:val="-1"/>
          <w:sz w:val="24"/>
        </w:rPr>
        <w:t xml:space="preserve"> </w:t>
      </w:r>
      <w:r>
        <w:rPr>
          <w:spacing w:val="-2"/>
          <w:sz w:val="24"/>
        </w:rPr>
        <w:t>anomalies/problems</w:t>
      </w:r>
    </w:p>
    <w:p w:rsidR="00023AB4" w:rsidRDefault="00023AB4">
      <w:pPr>
        <w:pStyle w:val="BodyText"/>
        <w:spacing w:before="66"/>
        <w:ind w:left="0"/>
      </w:pPr>
    </w:p>
    <w:p w:rsidR="00023AB4" w:rsidRDefault="00783B34">
      <w:pPr>
        <w:pStyle w:val="Heading3"/>
        <w:numPr>
          <w:ilvl w:val="2"/>
          <w:numId w:val="19"/>
        </w:numPr>
        <w:tabs>
          <w:tab w:val="left" w:pos="1460"/>
        </w:tabs>
        <w:spacing w:line="279" w:lineRule="exact"/>
        <w:ind w:left="1460" w:hanging="640"/>
        <w:rPr>
          <w:rFonts w:ascii="Cambria"/>
        </w:rPr>
      </w:pPr>
      <w:bookmarkStart w:id="13" w:name="_bookmark12"/>
      <w:bookmarkEnd w:id="13"/>
      <w:r>
        <w:rPr>
          <w:rFonts w:ascii="Cambria"/>
          <w:color w:val="4F81BC"/>
        </w:rPr>
        <w:t>Benefits</w:t>
      </w:r>
      <w:r>
        <w:rPr>
          <w:rFonts w:ascii="Cambria"/>
          <w:color w:val="4F81BC"/>
          <w:spacing w:val="-5"/>
        </w:rPr>
        <w:t xml:space="preserve"> </w:t>
      </w:r>
      <w:r>
        <w:rPr>
          <w:rFonts w:ascii="Cambria"/>
          <w:color w:val="4F81BC"/>
        </w:rPr>
        <w:t>of</w:t>
      </w:r>
      <w:r>
        <w:rPr>
          <w:rFonts w:ascii="Cambria"/>
          <w:color w:val="4F81BC"/>
          <w:spacing w:val="-2"/>
        </w:rPr>
        <w:t xml:space="preserve"> </w:t>
      </w:r>
      <w:r>
        <w:rPr>
          <w:rFonts w:ascii="Cambria"/>
          <w:color w:val="4F81BC"/>
        </w:rPr>
        <w:t>database</w:t>
      </w:r>
      <w:r>
        <w:rPr>
          <w:rFonts w:ascii="Cambria"/>
          <w:color w:val="4F81BC"/>
          <w:spacing w:val="-3"/>
        </w:rPr>
        <w:t xml:space="preserve"> </w:t>
      </w:r>
      <w:r>
        <w:rPr>
          <w:rFonts w:ascii="Cambria"/>
          <w:color w:val="4F81BC"/>
          <w:spacing w:val="-2"/>
        </w:rPr>
        <w:t>normalization</w:t>
      </w:r>
    </w:p>
    <w:p w:rsidR="00023AB4" w:rsidRDefault="00783B34">
      <w:pPr>
        <w:pStyle w:val="ListParagraph"/>
        <w:numPr>
          <w:ilvl w:val="0"/>
          <w:numId w:val="17"/>
        </w:numPr>
        <w:tabs>
          <w:tab w:val="left" w:pos="1540"/>
        </w:tabs>
        <w:spacing w:line="292" w:lineRule="exact"/>
        <w:rPr>
          <w:sz w:val="24"/>
        </w:rPr>
      </w:pPr>
      <w:r>
        <w:rPr>
          <w:sz w:val="24"/>
        </w:rPr>
        <w:t>Reduced</w:t>
      </w:r>
      <w:r>
        <w:rPr>
          <w:spacing w:val="-2"/>
          <w:sz w:val="24"/>
        </w:rPr>
        <w:t xml:space="preserve"> </w:t>
      </w:r>
      <w:r>
        <w:rPr>
          <w:sz w:val="24"/>
        </w:rPr>
        <w:t>usage</w:t>
      </w:r>
      <w:r>
        <w:rPr>
          <w:spacing w:val="-1"/>
          <w:sz w:val="24"/>
        </w:rPr>
        <w:t xml:space="preserve"> </w:t>
      </w:r>
      <w:r>
        <w:rPr>
          <w:sz w:val="24"/>
        </w:rPr>
        <w:t>of storage</w:t>
      </w:r>
      <w:r>
        <w:rPr>
          <w:spacing w:val="-1"/>
          <w:sz w:val="24"/>
        </w:rPr>
        <w:t xml:space="preserve"> </w:t>
      </w:r>
      <w:r>
        <w:rPr>
          <w:sz w:val="24"/>
        </w:rPr>
        <w:t>space</w:t>
      </w:r>
      <w:r>
        <w:rPr>
          <w:spacing w:val="-1"/>
          <w:sz w:val="24"/>
        </w:rPr>
        <w:t xml:space="preserve"> </w:t>
      </w:r>
      <w:r>
        <w:rPr>
          <w:sz w:val="24"/>
        </w:rPr>
        <w:t>by</w:t>
      </w:r>
      <w:r>
        <w:rPr>
          <w:spacing w:val="-5"/>
          <w:sz w:val="24"/>
        </w:rPr>
        <w:t xml:space="preserve"> </w:t>
      </w:r>
      <w:r>
        <w:rPr>
          <w:sz w:val="24"/>
        </w:rPr>
        <w:t>intelligently</w:t>
      </w:r>
      <w:r>
        <w:rPr>
          <w:spacing w:val="-5"/>
          <w:sz w:val="24"/>
        </w:rPr>
        <w:t xml:space="preserve"> </w:t>
      </w:r>
      <w:r>
        <w:rPr>
          <w:sz w:val="24"/>
        </w:rPr>
        <w:t>categorizing</w:t>
      </w:r>
      <w:r>
        <w:rPr>
          <w:spacing w:val="-2"/>
          <w:sz w:val="24"/>
        </w:rPr>
        <w:t xml:space="preserve"> data.</w:t>
      </w:r>
    </w:p>
    <w:p w:rsidR="00023AB4" w:rsidRDefault="00783B34">
      <w:pPr>
        <w:pStyle w:val="ListParagraph"/>
        <w:numPr>
          <w:ilvl w:val="0"/>
          <w:numId w:val="17"/>
        </w:numPr>
        <w:tabs>
          <w:tab w:val="left" w:pos="1540"/>
        </w:tabs>
        <w:spacing w:before="136" w:line="352" w:lineRule="auto"/>
        <w:ind w:right="833"/>
        <w:rPr>
          <w:sz w:val="24"/>
        </w:rPr>
      </w:pPr>
      <w:r>
        <w:rPr>
          <w:sz w:val="24"/>
        </w:rPr>
        <w:t>It</w:t>
      </w:r>
      <w:r>
        <w:rPr>
          <w:spacing w:val="-1"/>
          <w:sz w:val="24"/>
        </w:rPr>
        <w:t xml:space="preserve"> </w:t>
      </w:r>
      <w:r>
        <w:rPr>
          <w:sz w:val="24"/>
        </w:rPr>
        <w:t>enables</w:t>
      </w:r>
      <w:r>
        <w:rPr>
          <w:spacing w:val="-3"/>
          <w:sz w:val="24"/>
        </w:rPr>
        <w:t xml:space="preserve"> </w:t>
      </w:r>
      <w:r>
        <w:rPr>
          <w:sz w:val="24"/>
        </w:rPr>
        <w:t>better,</w:t>
      </w:r>
      <w:r>
        <w:rPr>
          <w:spacing w:val="-3"/>
          <w:sz w:val="24"/>
        </w:rPr>
        <w:t xml:space="preserve"> </w:t>
      </w:r>
      <w:r>
        <w:rPr>
          <w:sz w:val="24"/>
        </w:rPr>
        <w:t>faster,</w:t>
      </w:r>
      <w:r>
        <w:rPr>
          <w:spacing w:val="-1"/>
          <w:sz w:val="24"/>
        </w:rPr>
        <w:t xml:space="preserve"> </w:t>
      </w:r>
      <w:r>
        <w:rPr>
          <w:sz w:val="24"/>
        </w:rPr>
        <w:t>stronger</w:t>
      </w:r>
      <w:r>
        <w:rPr>
          <w:spacing w:val="-3"/>
          <w:sz w:val="24"/>
        </w:rPr>
        <w:t xml:space="preserve"> </w:t>
      </w:r>
      <w:r>
        <w:rPr>
          <w:sz w:val="24"/>
        </w:rPr>
        <w:t>searches</w:t>
      </w:r>
      <w:r>
        <w:rPr>
          <w:spacing w:val="-1"/>
          <w:sz w:val="24"/>
        </w:rPr>
        <w:t xml:space="preserve"> </w:t>
      </w:r>
      <w:r>
        <w:rPr>
          <w:sz w:val="24"/>
        </w:rPr>
        <w:t>as</w:t>
      </w:r>
      <w:r>
        <w:rPr>
          <w:spacing w:val="-3"/>
          <w:sz w:val="24"/>
        </w:rPr>
        <w:t xml:space="preserve"> </w:t>
      </w:r>
      <w:r>
        <w:rPr>
          <w:sz w:val="24"/>
        </w:rPr>
        <w:t>it entails</w:t>
      </w:r>
      <w:r>
        <w:rPr>
          <w:spacing w:val="-3"/>
          <w:sz w:val="24"/>
        </w:rPr>
        <w:t xml:space="preserve"> </w:t>
      </w:r>
      <w:r>
        <w:rPr>
          <w:sz w:val="24"/>
        </w:rPr>
        <w:t>fewer</w:t>
      </w:r>
      <w:r>
        <w:rPr>
          <w:spacing w:val="-2"/>
          <w:sz w:val="24"/>
        </w:rPr>
        <w:t xml:space="preserve"> </w:t>
      </w:r>
      <w:r>
        <w:rPr>
          <w:sz w:val="24"/>
        </w:rPr>
        <w:t>entities</w:t>
      </w:r>
      <w:r>
        <w:rPr>
          <w:spacing w:val="-3"/>
          <w:sz w:val="24"/>
        </w:rPr>
        <w:t xml:space="preserve"> </w:t>
      </w:r>
      <w:r>
        <w:rPr>
          <w:sz w:val="24"/>
        </w:rPr>
        <w:t>to</w:t>
      </w:r>
      <w:r>
        <w:rPr>
          <w:spacing w:val="-3"/>
          <w:sz w:val="24"/>
        </w:rPr>
        <w:t xml:space="preserve"> </w:t>
      </w:r>
      <w:r>
        <w:rPr>
          <w:sz w:val="24"/>
        </w:rPr>
        <w:t>scan</w:t>
      </w:r>
      <w:r>
        <w:rPr>
          <w:spacing w:val="-1"/>
          <w:sz w:val="24"/>
        </w:rPr>
        <w:t xml:space="preserve"> </w:t>
      </w:r>
      <w:r>
        <w:rPr>
          <w:sz w:val="24"/>
        </w:rPr>
        <w:t>in</w:t>
      </w:r>
      <w:r>
        <w:rPr>
          <w:spacing w:val="-3"/>
          <w:sz w:val="24"/>
        </w:rPr>
        <w:t xml:space="preserve"> </w:t>
      </w:r>
      <w:r>
        <w:rPr>
          <w:sz w:val="24"/>
        </w:rPr>
        <w:t>comparison with the earlier searches based on mixed entities.</w:t>
      </w:r>
    </w:p>
    <w:p w:rsidR="00023AB4" w:rsidRDefault="00783B34">
      <w:pPr>
        <w:pStyle w:val="ListParagraph"/>
        <w:numPr>
          <w:ilvl w:val="0"/>
          <w:numId w:val="17"/>
        </w:numPr>
        <w:tabs>
          <w:tab w:val="left" w:pos="1540"/>
        </w:tabs>
        <w:spacing w:before="9" w:line="350" w:lineRule="auto"/>
        <w:ind w:right="845"/>
        <w:rPr>
          <w:sz w:val="24"/>
        </w:rPr>
      </w:pPr>
      <w:r>
        <w:rPr>
          <w:sz w:val="24"/>
        </w:rPr>
        <w:t>Improves</w:t>
      </w:r>
      <w:r>
        <w:rPr>
          <w:spacing w:val="24"/>
          <w:sz w:val="24"/>
        </w:rPr>
        <w:t xml:space="preserve"> </w:t>
      </w:r>
      <w:r>
        <w:rPr>
          <w:sz w:val="24"/>
        </w:rPr>
        <w:t>data</w:t>
      </w:r>
      <w:r>
        <w:rPr>
          <w:spacing w:val="24"/>
          <w:sz w:val="24"/>
        </w:rPr>
        <w:t xml:space="preserve"> </w:t>
      </w:r>
      <w:r>
        <w:rPr>
          <w:sz w:val="24"/>
        </w:rPr>
        <w:t>integrity:</w:t>
      </w:r>
      <w:r>
        <w:rPr>
          <w:spacing w:val="25"/>
          <w:sz w:val="24"/>
        </w:rPr>
        <w:t xml:space="preserve"> </w:t>
      </w:r>
      <w:r>
        <w:rPr>
          <w:sz w:val="24"/>
        </w:rPr>
        <w:t>it</w:t>
      </w:r>
      <w:r>
        <w:rPr>
          <w:spacing w:val="25"/>
          <w:sz w:val="24"/>
        </w:rPr>
        <w:t xml:space="preserve"> </w:t>
      </w:r>
      <w:r>
        <w:rPr>
          <w:sz w:val="24"/>
        </w:rPr>
        <w:t>splits</w:t>
      </w:r>
      <w:r>
        <w:rPr>
          <w:spacing w:val="22"/>
          <w:sz w:val="24"/>
        </w:rPr>
        <w:t xml:space="preserve"> </w:t>
      </w:r>
      <w:r>
        <w:rPr>
          <w:sz w:val="24"/>
        </w:rPr>
        <w:t>all</w:t>
      </w:r>
      <w:r>
        <w:rPr>
          <w:spacing w:val="25"/>
          <w:sz w:val="24"/>
        </w:rPr>
        <w:t xml:space="preserve"> </w:t>
      </w:r>
      <w:r>
        <w:rPr>
          <w:sz w:val="24"/>
        </w:rPr>
        <w:t>the</w:t>
      </w:r>
      <w:r>
        <w:rPr>
          <w:spacing w:val="24"/>
          <w:sz w:val="24"/>
        </w:rPr>
        <w:t xml:space="preserve"> </w:t>
      </w:r>
      <w:r>
        <w:rPr>
          <w:sz w:val="24"/>
        </w:rPr>
        <w:t>data</w:t>
      </w:r>
      <w:r>
        <w:rPr>
          <w:spacing w:val="24"/>
          <w:sz w:val="24"/>
        </w:rPr>
        <w:t xml:space="preserve"> </w:t>
      </w:r>
      <w:r>
        <w:rPr>
          <w:sz w:val="24"/>
        </w:rPr>
        <w:t>into</w:t>
      </w:r>
      <w:r>
        <w:rPr>
          <w:spacing w:val="22"/>
          <w:sz w:val="24"/>
        </w:rPr>
        <w:t xml:space="preserve"> </w:t>
      </w:r>
      <w:r>
        <w:rPr>
          <w:sz w:val="24"/>
        </w:rPr>
        <w:t>individual</w:t>
      </w:r>
      <w:r>
        <w:rPr>
          <w:spacing w:val="24"/>
          <w:sz w:val="24"/>
        </w:rPr>
        <w:t xml:space="preserve"> </w:t>
      </w:r>
      <w:r>
        <w:rPr>
          <w:sz w:val="24"/>
        </w:rPr>
        <w:t>entities</w:t>
      </w:r>
      <w:r>
        <w:rPr>
          <w:spacing w:val="27"/>
          <w:sz w:val="24"/>
        </w:rPr>
        <w:t xml:space="preserve"> </w:t>
      </w:r>
      <w:r>
        <w:rPr>
          <w:sz w:val="24"/>
        </w:rPr>
        <w:t>yet</w:t>
      </w:r>
      <w:r>
        <w:rPr>
          <w:spacing w:val="25"/>
          <w:sz w:val="24"/>
        </w:rPr>
        <w:t xml:space="preserve"> </w:t>
      </w:r>
      <w:r>
        <w:rPr>
          <w:sz w:val="24"/>
        </w:rPr>
        <w:t>building</w:t>
      </w:r>
      <w:r>
        <w:rPr>
          <w:spacing w:val="22"/>
          <w:sz w:val="24"/>
        </w:rPr>
        <w:t xml:space="preserve"> </w:t>
      </w:r>
      <w:r>
        <w:rPr>
          <w:sz w:val="24"/>
        </w:rPr>
        <w:t xml:space="preserve">strong </w:t>
      </w:r>
      <w:r>
        <w:rPr>
          <w:sz w:val="24"/>
        </w:rPr>
        <w:lastRenderedPageBreak/>
        <w:t>linkages with the related data.</w:t>
      </w:r>
    </w:p>
    <w:p w:rsidR="00023AB4" w:rsidRDefault="00783B34">
      <w:pPr>
        <w:pStyle w:val="ListParagraph"/>
        <w:numPr>
          <w:ilvl w:val="0"/>
          <w:numId w:val="17"/>
        </w:numPr>
        <w:tabs>
          <w:tab w:val="left" w:pos="1540"/>
        </w:tabs>
        <w:spacing w:before="13"/>
        <w:rPr>
          <w:sz w:val="24"/>
        </w:rPr>
      </w:pPr>
      <w:r>
        <w:rPr>
          <w:sz w:val="24"/>
        </w:rPr>
        <w:t>More</w:t>
      </w:r>
      <w:r>
        <w:rPr>
          <w:spacing w:val="-3"/>
          <w:sz w:val="24"/>
        </w:rPr>
        <w:t xml:space="preserve"> </w:t>
      </w:r>
      <w:r>
        <w:rPr>
          <w:sz w:val="24"/>
        </w:rPr>
        <w:t>efficient</w:t>
      </w:r>
      <w:r>
        <w:rPr>
          <w:spacing w:val="-1"/>
          <w:sz w:val="24"/>
        </w:rPr>
        <w:t xml:space="preserve"> </w:t>
      </w:r>
      <w:r>
        <w:rPr>
          <w:sz w:val="24"/>
        </w:rPr>
        <w:t>database</w:t>
      </w:r>
      <w:r>
        <w:rPr>
          <w:spacing w:val="-2"/>
          <w:sz w:val="24"/>
        </w:rPr>
        <w:t xml:space="preserve"> structure.</w:t>
      </w:r>
    </w:p>
    <w:p w:rsidR="00023AB4" w:rsidRDefault="00023AB4">
      <w:pPr>
        <w:rPr>
          <w:sz w:val="24"/>
        </w:rPr>
        <w:sectPr w:rsidR="00023AB4">
          <w:pgSz w:w="12240" w:h="15840"/>
          <w:pgMar w:top="1360" w:right="600" w:bottom="1540" w:left="620" w:header="0" w:footer="1344" w:gutter="0"/>
          <w:cols w:space="720"/>
        </w:sectPr>
      </w:pPr>
    </w:p>
    <w:p w:rsidR="00023AB4" w:rsidRDefault="00783B34">
      <w:pPr>
        <w:pStyle w:val="ListParagraph"/>
        <w:numPr>
          <w:ilvl w:val="0"/>
          <w:numId w:val="17"/>
        </w:numPr>
        <w:tabs>
          <w:tab w:val="left" w:pos="1540"/>
        </w:tabs>
        <w:spacing w:before="74"/>
        <w:rPr>
          <w:sz w:val="24"/>
        </w:rPr>
      </w:pPr>
      <w:r>
        <w:rPr>
          <w:sz w:val="24"/>
        </w:rPr>
        <w:lastRenderedPageBreak/>
        <w:t>Better</w:t>
      </w:r>
      <w:r>
        <w:rPr>
          <w:spacing w:val="-2"/>
          <w:sz w:val="24"/>
        </w:rPr>
        <w:t xml:space="preserve"> </w:t>
      </w:r>
      <w:r>
        <w:rPr>
          <w:sz w:val="24"/>
        </w:rPr>
        <w:t>understanding</w:t>
      </w:r>
      <w:r>
        <w:rPr>
          <w:spacing w:val="-3"/>
          <w:sz w:val="24"/>
        </w:rPr>
        <w:t xml:space="preserve"> </w:t>
      </w:r>
      <w:r>
        <w:rPr>
          <w:sz w:val="24"/>
        </w:rPr>
        <w:t>of</w:t>
      </w:r>
      <w:r>
        <w:rPr>
          <w:spacing w:val="-1"/>
          <w:sz w:val="24"/>
        </w:rPr>
        <w:t xml:space="preserve"> </w:t>
      </w:r>
      <w:r>
        <w:rPr>
          <w:spacing w:val="-2"/>
          <w:sz w:val="24"/>
        </w:rPr>
        <w:t>data.</w:t>
      </w:r>
    </w:p>
    <w:p w:rsidR="00023AB4" w:rsidRDefault="00783B34">
      <w:pPr>
        <w:pStyle w:val="ListParagraph"/>
        <w:numPr>
          <w:ilvl w:val="0"/>
          <w:numId w:val="17"/>
        </w:numPr>
        <w:tabs>
          <w:tab w:val="left" w:pos="1540"/>
        </w:tabs>
        <w:spacing w:before="138"/>
        <w:rPr>
          <w:sz w:val="24"/>
        </w:rPr>
      </w:pPr>
      <w:r>
        <w:rPr>
          <w:sz w:val="24"/>
        </w:rPr>
        <w:t>More</w:t>
      </w:r>
      <w:r>
        <w:rPr>
          <w:spacing w:val="-4"/>
          <w:sz w:val="24"/>
        </w:rPr>
        <w:t xml:space="preserve"> </w:t>
      </w:r>
      <w:r>
        <w:rPr>
          <w:sz w:val="24"/>
        </w:rPr>
        <w:t>flexible</w:t>
      </w:r>
      <w:r>
        <w:rPr>
          <w:spacing w:val="-1"/>
          <w:sz w:val="24"/>
        </w:rPr>
        <w:t xml:space="preserve"> </w:t>
      </w:r>
      <w:r>
        <w:rPr>
          <w:sz w:val="24"/>
        </w:rPr>
        <w:t>database</w:t>
      </w:r>
      <w:r>
        <w:rPr>
          <w:spacing w:val="-2"/>
          <w:sz w:val="24"/>
        </w:rPr>
        <w:t xml:space="preserve"> structure.</w:t>
      </w:r>
    </w:p>
    <w:p w:rsidR="00023AB4" w:rsidRDefault="00783B34">
      <w:pPr>
        <w:pStyle w:val="ListParagraph"/>
        <w:numPr>
          <w:ilvl w:val="0"/>
          <w:numId w:val="17"/>
        </w:numPr>
        <w:tabs>
          <w:tab w:val="left" w:pos="1540"/>
        </w:tabs>
        <w:spacing w:before="136"/>
        <w:rPr>
          <w:sz w:val="24"/>
        </w:rPr>
      </w:pPr>
      <w:r>
        <w:rPr>
          <w:sz w:val="24"/>
        </w:rPr>
        <w:t>Easier</w:t>
      </w:r>
      <w:r>
        <w:rPr>
          <w:spacing w:val="-2"/>
          <w:sz w:val="24"/>
        </w:rPr>
        <w:t xml:space="preserve"> </w:t>
      </w:r>
      <w:r>
        <w:rPr>
          <w:sz w:val="24"/>
        </w:rPr>
        <w:t>to maintain</w:t>
      </w:r>
      <w:r>
        <w:rPr>
          <w:spacing w:val="-1"/>
          <w:sz w:val="24"/>
        </w:rPr>
        <w:t xml:space="preserve"> </w:t>
      </w:r>
      <w:r>
        <w:rPr>
          <w:sz w:val="24"/>
        </w:rPr>
        <w:t>database</w:t>
      </w:r>
      <w:r>
        <w:rPr>
          <w:spacing w:val="-1"/>
          <w:sz w:val="24"/>
        </w:rPr>
        <w:t xml:space="preserve"> </w:t>
      </w:r>
      <w:r>
        <w:rPr>
          <w:spacing w:val="-2"/>
          <w:sz w:val="24"/>
        </w:rPr>
        <w:t>structure.</w:t>
      </w:r>
    </w:p>
    <w:p w:rsidR="00023AB4" w:rsidRDefault="00783B34">
      <w:pPr>
        <w:pStyle w:val="ListParagraph"/>
        <w:numPr>
          <w:ilvl w:val="0"/>
          <w:numId w:val="17"/>
        </w:numPr>
        <w:tabs>
          <w:tab w:val="left" w:pos="1540"/>
        </w:tabs>
        <w:spacing w:before="138"/>
        <w:rPr>
          <w:sz w:val="24"/>
        </w:rPr>
      </w:pPr>
      <w:r>
        <w:rPr>
          <w:sz w:val="24"/>
        </w:rPr>
        <w:t>Few (if</w:t>
      </w:r>
      <w:r>
        <w:rPr>
          <w:spacing w:val="-1"/>
          <w:sz w:val="24"/>
        </w:rPr>
        <w:t xml:space="preserve"> </w:t>
      </w:r>
      <w:r>
        <w:rPr>
          <w:sz w:val="24"/>
        </w:rPr>
        <w:t>any)</w:t>
      </w:r>
      <w:r>
        <w:rPr>
          <w:spacing w:val="1"/>
          <w:sz w:val="24"/>
        </w:rPr>
        <w:t xml:space="preserve"> </w:t>
      </w:r>
      <w:r>
        <w:rPr>
          <w:sz w:val="24"/>
        </w:rPr>
        <w:t>costly</w:t>
      </w:r>
      <w:r>
        <w:rPr>
          <w:spacing w:val="-6"/>
          <w:sz w:val="24"/>
        </w:rPr>
        <w:t xml:space="preserve"> </w:t>
      </w:r>
      <w:r>
        <w:rPr>
          <w:sz w:val="24"/>
        </w:rPr>
        <w:t>surprises down the</w:t>
      </w:r>
      <w:r>
        <w:rPr>
          <w:spacing w:val="-1"/>
          <w:sz w:val="24"/>
        </w:rPr>
        <w:t xml:space="preserve"> </w:t>
      </w:r>
      <w:r>
        <w:rPr>
          <w:spacing w:val="-4"/>
          <w:sz w:val="24"/>
        </w:rPr>
        <w:t>road.</w:t>
      </w:r>
    </w:p>
    <w:p w:rsidR="00023AB4" w:rsidRDefault="00783B34">
      <w:pPr>
        <w:pStyle w:val="ListParagraph"/>
        <w:numPr>
          <w:ilvl w:val="0"/>
          <w:numId w:val="17"/>
        </w:numPr>
        <w:tabs>
          <w:tab w:val="left" w:pos="1540"/>
        </w:tabs>
        <w:spacing w:before="138"/>
        <w:rPr>
          <w:sz w:val="24"/>
        </w:rPr>
      </w:pPr>
      <w:r>
        <w:rPr>
          <w:sz w:val="24"/>
        </w:rPr>
        <w:t>Validates</w:t>
      </w:r>
      <w:r>
        <w:rPr>
          <w:spacing w:val="1"/>
          <w:sz w:val="24"/>
        </w:rPr>
        <w:t xml:space="preserve"> </w:t>
      </w:r>
      <w:r>
        <w:rPr>
          <w:sz w:val="24"/>
        </w:rPr>
        <w:t>your</w:t>
      </w:r>
      <w:r>
        <w:rPr>
          <w:spacing w:val="-3"/>
          <w:sz w:val="24"/>
        </w:rPr>
        <w:t xml:space="preserve"> </w:t>
      </w:r>
      <w:r>
        <w:rPr>
          <w:sz w:val="24"/>
        </w:rPr>
        <w:t>common sense</w:t>
      </w:r>
      <w:r>
        <w:rPr>
          <w:spacing w:val="-3"/>
          <w:sz w:val="24"/>
        </w:rPr>
        <w:t xml:space="preserve"> </w:t>
      </w:r>
      <w:r>
        <w:rPr>
          <w:sz w:val="24"/>
        </w:rPr>
        <w:t>and</w:t>
      </w:r>
      <w:r>
        <w:rPr>
          <w:spacing w:val="-2"/>
          <w:sz w:val="24"/>
        </w:rPr>
        <w:t xml:space="preserve"> intuition.</w:t>
      </w:r>
    </w:p>
    <w:p w:rsidR="00023AB4" w:rsidRDefault="00783B34">
      <w:pPr>
        <w:pStyle w:val="ListParagraph"/>
        <w:numPr>
          <w:ilvl w:val="0"/>
          <w:numId w:val="17"/>
        </w:numPr>
        <w:tabs>
          <w:tab w:val="left" w:pos="1540"/>
        </w:tabs>
        <w:spacing w:before="135"/>
        <w:rPr>
          <w:sz w:val="24"/>
        </w:rPr>
      </w:pPr>
      <w:r>
        <w:rPr>
          <w:sz w:val="24"/>
        </w:rPr>
        <w:t>Avoids</w:t>
      </w:r>
      <w:r>
        <w:rPr>
          <w:spacing w:val="-2"/>
          <w:sz w:val="24"/>
        </w:rPr>
        <w:t xml:space="preserve"> </w:t>
      </w:r>
      <w:r>
        <w:rPr>
          <w:sz w:val="24"/>
        </w:rPr>
        <w:t>redundant</w:t>
      </w:r>
      <w:r>
        <w:rPr>
          <w:spacing w:val="-1"/>
          <w:sz w:val="24"/>
        </w:rPr>
        <w:t xml:space="preserve"> </w:t>
      </w:r>
      <w:r>
        <w:rPr>
          <w:spacing w:val="-2"/>
          <w:sz w:val="24"/>
        </w:rPr>
        <w:t>fields.</w:t>
      </w:r>
    </w:p>
    <w:p w:rsidR="00023AB4" w:rsidRDefault="00783B34">
      <w:pPr>
        <w:pStyle w:val="ListParagraph"/>
        <w:numPr>
          <w:ilvl w:val="0"/>
          <w:numId w:val="17"/>
        </w:numPr>
        <w:tabs>
          <w:tab w:val="left" w:pos="1540"/>
        </w:tabs>
        <w:spacing w:before="138"/>
        <w:rPr>
          <w:sz w:val="24"/>
        </w:rPr>
      </w:pPr>
      <w:r>
        <w:rPr>
          <w:sz w:val="24"/>
        </w:rPr>
        <w:t>Ensures</w:t>
      </w:r>
      <w:r>
        <w:rPr>
          <w:spacing w:val="-1"/>
          <w:sz w:val="24"/>
        </w:rPr>
        <w:t xml:space="preserve"> </w:t>
      </w:r>
      <w:r>
        <w:rPr>
          <w:sz w:val="24"/>
        </w:rPr>
        <w:t>that</w:t>
      </w:r>
      <w:r>
        <w:rPr>
          <w:spacing w:val="-1"/>
          <w:sz w:val="24"/>
        </w:rPr>
        <w:t xml:space="preserve"> </w:t>
      </w:r>
      <w:r>
        <w:rPr>
          <w:sz w:val="24"/>
        </w:rPr>
        <w:t>distinct</w:t>
      </w:r>
      <w:r>
        <w:rPr>
          <w:spacing w:val="-1"/>
          <w:sz w:val="24"/>
        </w:rPr>
        <w:t xml:space="preserve"> </w:t>
      </w:r>
      <w:r>
        <w:rPr>
          <w:sz w:val="24"/>
        </w:rPr>
        <w:t>tables</w:t>
      </w:r>
      <w:r>
        <w:rPr>
          <w:spacing w:val="-1"/>
          <w:sz w:val="24"/>
        </w:rPr>
        <w:t xml:space="preserve"> </w:t>
      </w:r>
      <w:r>
        <w:rPr>
          <w:sz w:val="24"/>
        </w:rPr>
        <w:t>exist</w:t>
      </w:r>
      <w:r>
        <w:rPr>
          <w:spacing w:val="-1"/>
          <w:sz w:val="24"/>
        </w:rPr>
        <w:t xml:space="preserve"> </w:t>
      </w:r>
      <w:r>
        <w:rPr>
          <w:sz w:val="24"/>
        </w:rPr>
        <w:t>when</w:t>
      </w:r>
      <w:r>
        <w:rPr>
          <w:spacing w:val="-1"/>
          <w:sz w:val="24"/>
        </w:rPr>
        <w:t xml:space="preserve"> </w:t>
      </w:r>
      <w:r>
        <w:rPr>
          <w:spacing w:val="-2"/>
          <w:sz w:val="24"/>
        </w:rPr>
        <w:t>necessary</w:t>
      </w:r>
    </w:p>
    <w:p w:rsidR="00023AB4" w:rsidRDefault="00023AB4">
      <w:pPr>
        <w:pStyle w:val="BodyText"/>
        <w:spacing w:before="67"/>
        <w:ind w:left="0"/>
      </w:pPr>
    </w:p>
    <w:p w:rsidR="00023AB4" w:rsidRDefault="00783B34">
      <w:pPr>
        <w:pStyle w:val="Heading3"/>
        <w:numPr>
          <w:ilvl w:val="2"/>
          <w:numId w:val="19"/>
        </w:numPr>
        <w:tabs>
          <w:tab w:val="left" w:pos="1463"/>
        </w:tabs>
        <w:spacing w:line="278" w:lineRule="exact"/>
        <w:ind w:hanging="643"/>
        <w:rPr>
          <w:rFonts w:ascii="Cambria"/>
        </w:rPr>
      </w:pPr>
      <w:bookmarkStart w:id="14" w:name="_bookmark13"/>
      <w:bookmarkEnd w:id="14"/>
      <w:r>
        <w:rPr>
          <w:rFonts w:ascii="Cambria"/>
          <w:color w:val="4F81BC"/>
        </w:rPr>
        <w:t>Anomalies</w:t>
      </w:r>
      <w:r>
        <w:rPr>
          <w:rFonts w:ascii="Cambria"/>
          <w:color w:val="4F81BC"/>
          <w:spacing w:val="-3"/>
        </w:rPr>
        <w:t xml:space="preserve"> </w:t>
      </w:r>
      <w:r>
        <w:rPr>
          <w:rFonts w:ascii="Cambria"/>
          <w:color w:val="4F81BC"/>
        </w:rPr>
        <w:t>in</w:t>
      </w:r>
      <w:r>
        <w:rPr>
          <w:rFonts w:ascii="Cambria"/>
          <w:color w:val="4F81BC"/>
          <w:spacing w:val="-2"/>
        </w:rPr>
        <w:t xml:space="preserve"> Normalization</w:t>
      </w:r>
    </w:p>
    <w:p w:rsidR="00023AB4" w:rsidRDefault="00783B34">
      <w:pPr>
        <w:pStyle w:val="BodyText"/>
        <w:spacing w:line="360" w:lineRule="auto"/>
        <w:ind w:right="880"/>
        <w:jc w:val="both"/>
      </w:pPr>
      <w:r>
        <w:t>Anomalies</w:t>
      </w:r>
      <w:r>
        <w:rPr>
          <w:spacing w:val="-4"/>
        </w:rPr>
        <w:t xml:space="preserve"> </w:t>
      </w:r>
      <w:r>
        <w:t>in</w:t>
      </w:r>
      <w:r>
        <w:rPr>
          <w:spacing w:val="-4"/>
        </w:rPr>
        <w:t xml:space="preserve"> </w:t>
      </w:r>
      <w:r>
        <w:t>normalization</w:t>
      </w:r>
      <w:r>
        <w:rPr>
          <w:spacing w:val="-4"/>
        </w:rPr>
        <w:t xml:space="preserve"> </w:t>
      </w:r>
      <w:r>
        <w:t>refer</w:t>
      </w:r>
      <w:r>
        <w:rPr>
          <w:spacing w:val="-4"/>
        </w:rPr>
        <w:t xml:space="preserve"> </w:t>
      </w:r>
      <w:r>
        <w:t>to</w:t>
      </w:r>
      <w:r>
        <w:rPr>
          <w:spacing w:val="-4"/>
        </w:rPr>
        <w:t xml:space="preserve"> </w:t>
      </w:r>
      <w:r>
        <w:t>inconsistencies</w:t>
      </w:r>
      <w:r>
        <w:rPr>
          <w:spacing w:val="-4"/>
        </w:rPr>
        <w:t xml:space="preserve"> </w:t>
      </w:r>
      <w:r>
        <w:t>or</w:t>
      </w:r>
      <w:r>
        <w:rPr>
          <w:spacing w:val="-4"/>
        </w:rPr>
        <w:t xml:space="preserve"> </w:t>
      </w:r>
      <w:r>
        <w:t>issues</w:t>
      </w:r>
      <w:r>
        <w:rPr>
          <w:spacing w:val="-4"/>
        </w:rPr>
        <w:t xml:space="preserve"> </w:t>
      </w:r>
      <w:r>
        <w:t>that</w:t>
      </w:r>
      <w:r>
        <w:rPr>
          <w:spacing w:val="-4"/>
        </w:rPr>
        <w:t xml:space="preserve"> </w:t>
      </w:r>
      <w:r>
        <w:t>can</w:t>
      </w:r>
      <w:r>
        <w:rPr>
          <w:spacing w:val="-4"/>
        </w:rPr>
        <w:t xml:space="preserve"> </w:t>
      </w:r>
      <w:r>
        <w:t>occur</w:t>
      </w:r>
      <w:r>
        <w:rPr>
          <w:spacing w:val="-3"/>
        </w:rPr>
        <w:t xml:space="preserve"> </w:t>
      </w:r>
      <w:r>
        <w:t>in</w:t>
      </w:r>
      <w:r>
        <w:rPr>
          <w:spacing w:val="-4"/>
        </w:rPr>
        <w:t xml:space="preserve"> </w:t>
      </w:r>
      <w:r>
        <w:t>a</w:t>
      </w:r>
      <w:r>
        <w:rPr>
          <w:spacing w:val="-4"/>
        </w:rPr>
        <w:t xml:space="preserve"> </w:t>
      </w:r>
      <w:r>
        <w:t>database</w:t>
      </w:r>
      <w:r>
        <w:rPr>
          <w:spacing w:val="-3"/>
        </w:rPr>
        <w:t xml:space="preserve"> </w:t>
      </w:r>
      <w:r>
        <w:t>when</w:t>
      </w:r>
      <w:r>
        <w:rPr>
          <w:spacing w:val="-4"/>
        </w:rPr>
        <w:t xml:space="preserve"> </w:t>
      </w:r>
      <w:r>
        <w:t>it is</w:t>
      </w:r>
      <w:r>
        <w:rPr>
          <w:spacing w:val="-2"/>
        </w:rPr>
        <w:t xml:space="preserve"> </w:t>
      </w:r>
      <w:r>
        <w:t>not</w:t>
      </w:r>
      <w:r>
        <w:rPr>
          <w:spacing w:val="-2"/>
        </w:rPr>
        <w:t xml:space="preserve"> </w:t>
      </w:r>
      <w:r>
        <w:t>properly</w:t>
      </w:r>
      <w:r>
        <w:rPr>
          <w:spacing w:val="-7"/>
        </w:rPr>
        <w:t xml:space="preserve"> </w:t>
      </w:r>
      <w:r>
        <w:t>normalized.</w:t>
      </w:r>
      <w:r>
        <w:rPr>
          <w:spacing w:val="-2"/>
        </w:rPr>
        <w:t xml:space="preserve"> </w:t>
      </w:r>
      <w:r>
        <w:t>These</w:t>
      </w:r>
      <w:r>
        <w:rPr>
          <w:spacing w:val="-3"/>
        </w:rPr>
        <w:t xml:space="preserve"> </w:t>
      </w:r>
      <w:r>
        <w:t>anomalies</w:t>
      </w:r>
      <w:r>
        <w:rPr>
          <w:spacing w:val="-1"/>
        </w:rPr>
        <w:t xml:space="preserve"> </w:t>
      </w:r>
      <w:r>
        <w:t>can</w:t>
      </w:r>
      <w:r>
        <w:rPr>
          <w:spacing w:val="-2"/>
        </w:rPr>
        <w:t xml:space="preserve"> </w:t>
      </w:r>
      <w:r>
        <w:t>affect</w:t>
      </w:r>
      <w:r>
        <w:rPr>
          <w:spacing w:val="-2"/>
        </w:rPr>
        <w:t xml:space="preserve"> </w:t>
      </w:r>
      <w:r>
        <w:t>data</w:t>
      </w:r>
      <w:r>
        <w:rPr>
          <w:spacing w:val="-2"/>
        </w:rPr>
        <w:t xml:space="preserve"> </w:t>
      </w:r>
      <w:r>
        <w:t>integrity,</w:t>
      </w:r>
      <w:r>
        <w:rPr>
          <w:spacing w:val="-2"/>
        </w:rPr>
        <w:t xml:space="preserve"> </w:t>
      </w:r>
      <w:r>
        <w:t>accuracy,</w:t>
      </w:r>
      <w:r>
        <w:rPr>
          <w:spacing w:val="-2"/>
        </w:rPr>
        <w:t xml:space="preserve"> </w:t>
      </w:r>
      <w:r>
        <w:t>and</w:t>
      </w:r>
      <w:r>
        <w:rPr>
          <w:spacing w:val="-2"/>
        </w:rPr>
        <w:t xml:space="preserve"> </w:t>
      </w:r>
      <w:r>
        <w:t>the</w:t>
      </w:r>
      <w:r>
        <w:rPr>
          <w:spacing w:val="-1"/>
        </w:rPr>
        <w:t xml:space="preserve"> </w:t>
      </w:r>
      <w:r>
        <w:t>ability</w:t>
      </w:r>
      <w:r>
        <w:rPr>
          <w:spacing w:val="-7"/>
        </w:rPr>
        <w:t xml:space="preserve"> </w:t>
      </w:r>
      <w:r>
        <w:t>to perform efficient data operations. There are three main types of anomalies that can occur:</w:t>
      </w:r>
    </w:p>
    <w:p w:rsidR="00023AB4" w:rsidRDefault="00023AB4">
      <w:pPr>
        <w:pStyle w:val="BodyText"/>
        <w:spacing w:before="136"/>
        <w:ind w:left="0"/>
      </w:pPr>
    </w:p>
    <w:p w:rsidR="00023AB4" w:rsidRDefault="00783B34">
      <w:pPr>
        <w:pStyle w:val="ListParagraph"/>
        <w:numPr>
          <w:ilvl w:val="0"/>
          <w:numId w:val="16"/>
        </w:numPr>
        <w:tabs>
          <w:tab w:val="left" w:pos="1062"/>
        </w:tabs>
        <w:spacing w:line="360" w:lineRule="auto"/>
        <w:ind w:right="1324" w:firstLine="0"/>
        <w:rPr>
          <w:sz w:val="24"/>
        </w:rPr>
      </w:pPr>
      <w:r>
        <w:rPr>
          <w:sz w:val="24"/>
        </w:rPr>
        <w:t>Insertion Anomaly: An insertion anomaly</w:t>
      </w:r>
      <w:r>
        <w:rPr>
          <w:spacing w:val="-1"/>
          <w:sz w:val="24"/>
        </w:rPr>
        <w:t xml:space="preserve"> </w:t>
      </w:r>
      <w:r>
        <w:rPr>
          <w:sz w:val="24"/>
        </w:rPr>
        <w:t>happens when it is not possible to insert a new record</w:t>
      </w:r>
      <w:r>
        <w:rPr>
          <w:spacing w:val="-3"/>
          <w:sz w:val="24"/>
        </w:rPr>
        <w:t xml:space="preserve"> </w:t>
      </w:r>
      <w:r>
        <w:rPr>
          <w:sz w:val="24"/>
        </w:rPr>
        <w:t>into</w:t>
      </w:r>
      <w:r>
        <w:rPr>
          <w:spacing w:val="-3"/>
          <w:sz w:val="24"/>
        </w:rPr>
        <w:t xml:space="preserve"> </w:t>
      </w:r>
      <w:r>
        <w:rPr>
          <w:sz w:val="24"/>
        </w:rPr>
        <w:t>a</w:t>
      </w:r>
      <w:r>
        <w:rPr>
          <w:spacing w:val="-4"/>
          <w:sz w:val="24"/>
        </w:rPr>
        <w:t xml:space="preserve"> </w:t>
      </w:r>
      <w:r>
        <w:rPr>
          <w:sz w:val="24"/>
        </w:rPr>
        <w:t>table</w:t>
      </w:r>
      <w:r>
        <w:rPr>
          <w:spacing w:val="-3"/>
          <w:sz w:val="24"/>
        </w:rPr>
        <w:t xml:space="preserve"> </w:t>
      </w:r>
      <w:r>
        <w:rPr>
          <w:sz w:val="24"/>
        </w:rPr>
        <w:t>without</w:t>
      </w:r>
      <w:r>
        <w:rPr>
          <w:spacing w:val="-3"/>
          <w:sz w:val="24"/>
        </w:rPr>
        <w:t xml:space="preserve"> </w:t>
      </w:r>
      <w:r>
        <w:rPr>
          <w:sz w:val="24"/>
        </w:rPr>
        <w:t>including</w:t>
      </w:r>
      <w:r>
        <w:rPr>
          <w:spacing w:val="-6"/>
          <w:sz w:val="24"/>
        </w:rPr>
        <w:t xml:space="preserve"> </w:t>
      </w:r>
      <w:r>
        <w:rPr>
          <w:sz w:val="24"/>
        </w:rPr>
        <w:t>additional,</w:t>
      </w:r>
      <w:r>
        <w:rPr>
          <w:spacing w:val="-3"/>
          <w:sz w:val="24"/>
        </w:rPr>
        <w:t xml:space="preserve"> </w:t>
      </w:r>
      <w:r>
        <w:rPr>
          <w:sz w:val="24"/>
        </w:rPr>
        <w:t>unrelated</w:t>
      </w:r>
      <w:r>
        <w:rPr>
          <w:spacing w:val="-3"/>
          <w:sz w:val="24"/>
        </w:rPr>
        <w:t xml:space="preserve"> </w:t>
      </w:r>
      <w:r>
        <w:rPr>
          <w:sz w:val="24"/>
        </w:rPr>
        <w:t>data.</w:t>
      </w:r>
      <w:r>
        <w:rPr>
          <w:spacing w:val="-3"/>
          <w:sz w:val="24"/>
        </w:rPr>
        <w:t xml:space="preserve"> </w:t>
      </w:r>
      <w:r>
        <w:rPr>
          <w:sz w:val="24"/>
        </w:rPr>
        <w:t>This</w:t>
      </w:r>
      <w:r>
        <w:rPr>
          <w:spacing w:val="-3"/>
          <w:sz w:val="24"/>
        </w:rPr>
        <w:t xml:space="preserve"> </w:t>
      </w:r>
      <w:r>
        <w:rPr>
          <w:sz w:val="24"/>
        </w:rPr>
        <w:t>occurs</w:t>
      </w:r>
      <w:r>
        <w:rPr>
          <w:spacing w:val="-3"/>
          <w:sz w:val="24"/>
        </w:rPr>
        <w:t xml:space="preserve"> </w:t>
      </w:r>
      <w:r>
        <w:rPr>
          <w:sz w:val="24"/>
        </w:rPr>
        <w:t>when</w:t>
      </w:r>
      <w:r>
        <w:rPr>
          <w:spacing w:val="-3"/>
          <w:sz w:val="24"/>
        </w:rPr>
        <w:t xml:space="preserve"> </w:t>
      </w:r>
      <w:r>
        <w:rPr>
          <w:sz w:val="24"/>
        </w:rPr>
        <w:t>a</w:t>
      </w:r>
      <w:r>
        <w:rPr>
          <w:spacing w:val="-4"/>
          <w:sz w:val="24"/>
        </w:rPr>
        <w:t xml:space="preserve"> </w:t>
      </w:r>
      <w:r>
        <w:rPr>
          <w:sz w:val="24"/>
        </w:rPr>
        <w:t>table</w:t>
      </w:r>
      <w:r>
        <w:rPr>
          <w:spacing w:val="-4"/>
          <w:sz w:val="24"/>
        </w:rPr>
        <w:t xml:space="preserve"> </w:t>
      </w:r>
      <w:r>
        <w:rPr>
          <w:sz w:val="24"/>
        </w:rPr>
        <w:t>has attributes that are functionally dependent on only a part of the primary key.</w:t>
      </w:r>
    </w:p>
    <w:p w:rsidR="00023AB4" w:rsidRDefault="00783B34">
      <w:pPr>
        <w:pStyle w:val="BodyText"/>
        <w:spacing w:before="1" w:line="360" w:lineRule="auto"/>
        <w:ind w:right="892" w:firstLine="180"/>
      </w:pPr>
      <w:r>
        <w:t>Example: Consider a table called "Orders" with columns like "OrderID," "CustomerID," "CustomerName,"</w:t>
      </w:r>
      <w:r>
        <w:rPr>
          <w:spacing w:val="-3"/>
        </w:rPr>
        <w:t xml:space="preserve"> </w:t>
      </w:r>
      <w:r>
        <w:t>and</w:t>
      </w:r>
      <w:r>
        <w:rPr>
          <w:spacing w:val="-2"/>
        </w:rPr>
        <w:t xml:space="preserve"> </w:t>
      </w:r>
      <w:r>
        <w:t>"Product."</w:t>
      </w:r>
      <w:r>
        <w:rPr>
          <w:spacing w:val="-3"/>
        </w:rPr>
        <w:t xml:space="preserve"> </w:t>
      </w:r>
      <w:r>
        <w:t>If</w:t>
      </w:r>
      <w:r>
        <w:rPr>
          <w:spacing w:val="-2"/>
        </w:rPr>
        <w:t xml:space="preserve"> </w:t>
      </w:r>
      <w:r>
        <w:t>a</w:t>
      </w:r>
      <w:r>
        <w:rPr>
          <w:spacing w:val="-4"/>
        </w:rPr>
        <w:t xml:space="preserve"> </w:t>
      </w:r>
      <w:r>
        <w:t>new</w:t>
      </w:r>
      <w:r>
        <w:rPr>
          <w:spacing w:val="-3"/>
        </w:rPr>
        <w:t xml:space="preserve"> </w:t>
      </w:r>
      <w:r>
        <w:t>customer</w:t>
      </w:r>
      <w:r>
        <w:rPr>
          <w:spacing w:val="-5"/>
        </w:rPr>
        <w:t xml:space="preserve"> </w:t>
      </w:r>
      <w:r>
        <w:t>places</w:t>
      </w:r>
      <w:r>
        <w:rPr>
          <w:spacing w:val="-2"/>
        </w:rPr>
        <w:t xml:space="preserve"> </w:t>
      </w:r>
      <w:r>
        <w:t>an</w:t>
      </w:r>
      <w:r>
        <w:rPr>
          <w:spacing w:val="-3"/>
        </w:rPr>
        <w:t xml:space="preserve"> </w:t>
      </w:r>
      <w:r>
        <w:t>order,</w:t>
      </w:r>
      <w:r>
        <w:rPr>
          <w:spacing w:val="-3"/>
        </w:rPr>
        <w:t xml:space="preserve"> </w:t>
      </w:r>
      <w:r>
        <w:t>but</w:t>
      </w:r>
      <w:r>
        <w:rPr>
          <w:spacing w:val="-3"/>
        </w:rPr>
        <w:t xml:space="preserve"> </w:t>
      </w:r>
      <w:r>
        <w:t>their</w:t>
      </w:r>
      <w:r>
        <w:rPr>
          <w:spacing w:val="-4"/>
        </w:rPr>
        <w:t xml:space="preserve"> </w:t>
      </w:r>
      <w:r>
        <w:t>details</w:t>
      </w:r>
      <w:r>
        <w:rPr>
          <w:spacing w:val="-3"/>
        </w:rPr>
        <w:t xml:space="preserve"> </w:t>
      </w:r>
      <w:r>
        <w:t>are</w:t>
      </w:r>
      <w:r>
        <w:rPr>
          <w:spacing w:val="-4"/>
        </w:rPr>
        <w:t xml:space="preserve"> </w:t>
      </w:r>
      <w:r>
        <w:t>not</w:t>
      </w:r>
      <w:r>
        <w:rPr>
          <w:spacing w:val="-2"/>
        </w:rPr>
        <w:t xml:space="preserve"> </w:t>
      </w:r>
      <w:r>
        <w:t>yet available, an insertion anomaly</w:t>
      </w:r>
      <w:r>
        <w:rPr>
          <w:spacing w:val="-1"/>
        </w:rPr>
        <w:t xml:space="preserve"> </w:t>
      </w:r>
      <w:r>
        <w:t>occurs because the record cannot be inserted without providing the customer's name.</w:t>
      </w:r>
    </w:p>
    <w:p w:rsidR="00023AB4" w:rsidRDefault="00023AB4">
      <w:pPr>
        <w:pStyle w:val="BodyText"/>
        <w:spacing w:before="137"/>
        <w:ind w:left="0"/>
      </w:pPr>
    </w:p>
    <w:p w:rsidR="00023AB4" w:rsidRDefault="00783B34">
      <w:pPr>
        <w:pStyle w:val="ListParagraph"/>
        <w:numPr>
          <w:ilvl w:val="0"/>
          <w:numId w:val="16"/>
        </w:numPr>
        <w:tabs>
          <w:tab w:val="left" w:pos="1060"/>
        </w:tabs>
        <w:spacing w:before="1" w:line="360" w:lineRule="auto"/>
        <w:ind w:right="1163" w:firstLine="0"/>
        <w:rPr>
          <w:sz w:val="24"/>
        </w:rPr>
      </w:pPr>
      <w:r>
        <w:rPr>
          <w:sz w:val="24"/>
        </w:rPr>
        <w:t>Update Anomaly: An update anomaly occurs when modifying data in a table leads to inconsistencies</w:t>
      </w:r>
      <w:r>
        <w:rPr>
          <w:spacing w:val="-3"/>
          <w:sz w:val="24"/>
        </w:rPr>
        <w:t xml:space="preserve"> </w:t>
      </w:r>
      <w:r>
        <w:rPr>
          <w:sz w:val="24"/>
        </w:rPr>
        <w:t>or</w:t>
      </w:r>
      <w:r>
        <w:rPr>
          <w:spacing w:val="-4"/>
          <w:sz w:val="24"/>
        </w:rPr>
        <w:t xml:space="preserve"> </w:t>
      </w:r>
      <w:r>
        <w:rPr>
          <w:sz w:val="24"/>
        </w:rPr>
        <w:t>redundant</w:t>
      </w:r>
      <w:r>
        <w:rPr>
          <w:spacing w:val="-3"/>
          <w:sz w:val="24"/>
        </w:rPr>
        <w:t xml:space="preserve"> </w:t>
      </w:r>
      <w:r>
        <w:rPr>
          <w:sz w:val="24"/>
        </w:rPr>
        <w:t>updates</w:t>
      </w:r>
      <w:r>
        <w:rPr>
          <w:spacing w:val="-3"/>
          <w:sz w:val="24"/>
        </w:rPr>
        <w:t xml:space="preserve"> </w:t>
      </w:r>
      <w:r>
        <w:rPr>
          <w:sz w:val="24"/>
        </w:rPr>
        <w:t>in</w:t>
      </w:r>
      <w:r>
        <w:rPr>
          <w:spacing w:val="-3"/>
          <w:sz w:val="24"/>
        </w:rPr>
        <w:t xml:space="preserve"> </w:t>
      </w:r>
      <w:r>
        <w:rPr>
          <w:sz w:val="24"/>
        </w:rPr>
        <w:t>other</w:t>
      </w:r>
      <w:r>
        <w:rPr>
          <w:spacing w:val="-5"/>
          <w:sz w:val="24"/>
        </w:rPr>
        <w:t xml:space="preserve"> </w:t>
      </w:r>
      <w:r>
        <w:rPr>
          <w:sz w:val="24"/>
        </w:rPr>
        <w:t>parts</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table.</w:t>
      </w:r>
      <w:r>
        <w:rPr>
          <w:spacing w:val="-3"/>
          <w:sz w:val="24"/>
        </w:rPr>
        <w:t xml:space="preserve"> </w:t>
      </w:r>
      <w:r>
        <w:rPr>
          <w:sz w:val="24"/>
        </w:rPr>
        <w:t>This</w:t>
      </w:r>
      <w:r>
        <w:rPr>
          <w:spacing w:val="-3"/>
          <w:sz w:val="24"/>
        </w:rPr>
        <w:t xml:space="preserve"> </w:t>
      </w:r>
      <w:r>
        <w:rPr>
          <w:sz w:val="24"/>
        </w:rPr>
        <w:t>happens</w:t>
      </w:r>
      <w:r>
        <w:rPr>
          <w:spacing w:val="-3"/>
          <w:sz w:val="24"/>
        </w:rPr>
        <w:t xml:space="preserve"> </w:t>
      </w:r>
      <w:r>
        <w:rPr>
          <w:sz w:val="24"/>
        </w:rPr>
        <w:t>when</w:t>
      </w:r>
      <w:r>
        <w:rPr>
          <w:spacing w:val="-3"/>
          <w:sz w:val="24"/>
        </w:rPr>
        <w:t xml:space="preserve"> </w:t>
      </w:r>
      <w:r>
        <w:rPr>
          <w:sz w:val="24"/>
        </w:rPr>
        <w:t>a</w:t>
      </w:r>
      <w:r>
        <w:rPr>
          <w:spacing w:val="-4"/>
          <w:sz w:val="24"/>
        </w:rPr>
        <w:t xml:space="preserve"> </w:t>
      </w:r>
      <w:r>
        <w:rPr>
          <w:sz w:val="24"/>
        </w:rPr>
        <w:t>table</w:t>
      </w:r>
      <w:r>
        <w:rPr>
          <w:spacing w:val="-4"/>
          <w:sz w:val="24"/>
        </w:rPr>
        <w:t xml:space="preserve"> </w:t>
      </w:r>
      <w:r>
        <w:rPr>
          <w:sz w:val="24"/>
        </w:rPr>
        <w:t>has redundant data or dependencies between non-key attributes.</w:t>
      </w:r>
    </w:p>
    <w:p w:rsidR="00023AB4" w:rsidRDefault="00783B34">
      <w:pPr>
        <w:pStyle w:val="BodyText"/>
        <w:spacing w:line="360" w:lineRule="auto"/>
        <w:ind w:right="892" w:firstLine="180"/>
      </w:pPr>
      <w:r>
        <w:t>Example: Continuing with the "Orders" table example, if a customer changes their name, updating</w:t>
      </w:r>
      <w:r>
        <w:rPr>
          <w:spacing w:val="-5"/>
        </w:rPr>
        <w:t xml:space="preserve"> </w:t>
      </w:r>
      <w:r>
        <w:t>it</w:t>
      </w:r>
      <w:r>
        <w:rPr>
          <w:spacing w:val="-3"/>
        </w:rPr>
        <w:t xml:space="preserve"> </w:t>
      </w:r>
      <w:r>
        <w:t>in</w:t>
      </w:r>
      <w:r>
        <w:rPr>
          <w:spacing w:val="-3"/>
        </w:rPr>
        <w:t xml:space="preserve"> </w:t>
      </w:r>
      <w:r>
        <w:t>every</w:t>
      </w:r>
      <w:r>
        <w:rPr>
          <w:spacing w:val="-5"/>
        </w:rPr>
        <w:t xml:space="preserve"> </w:t>
      </w:r>
      <w:r>
        <w:t>record</w:t>
      </w:r>
      <w:r>
        <w:rPr>
          <w:spacing w:val="-3"/>
        </w:rPr>
        <w:t xml:space="preserve"> </w:t>
      </w:r>
      <w:r>
        <w:t>where</w:t>
      </w:r>
      <w:r>
        <w:rPr>
          <w:spacing w:val="-4"/>
        </w:rPr>
        <w:t xml:space="preserve"> </w:t>
      </w:r>
      <w:r>
        <w:t>they</w:t>
      </w:r>
      <w:r>
        <w:rPr>
          <w:spacing w:val="-5"/>
        </w:rPr>
        <w:t xml:space="preserve"> </w:t>
      </w:r>
      <w:r>
        <w:t>have</w:t>
      </w:r>
      <w:r>
        <w:rPr>
          <w:spacing w:val="-3"/>
        </w:rPr>
        <w:t xml:space="preserve"> </w:t>
      </w:r>
      <w:r>
        <w:t>placed</w:t>
      </w:r>
      <w:r>
        <w:rPr>
          <w:spacing w:val="-1"/>
        </w:rPr>
        <w:t xml:space="preserve"> </w:t>
      </w:r>
      <w:r>
        <w:t>an</w:t>
      </w:r>
      <w:r>
        <w:rPr>
          <w:spacing w:val="-3"/>
        </w:rPr>
        <w:t xml:space="preserve"> </w:t>
      </w:r>
      <w:r>
        <w:t>order</w:t>
      </w:r>
      <w:r>
        <w:rPr>
          <w:spacing w:val="-2"/>
        </w:rPr>
        <w:t xml:space="preserve"> </w:t>
      </w:r>
      <w:r>
        <w:t>would</w:t>
      </w:r>
      <w:r>
        <w:rPr>
          <w:spacing w:val="-3"/>
        </w:rPr>
        <w:t xml:space="preserve"> </w:t>
      </w:r>
      <w:r>
        <w:t>result</w:t>
      </w:r>
      <w:r>
        <w:rPr>
          <w:spacing w:val="-3"/>
        </w:rPr>
        <w:t xml:space="preserve"> </w:t>
      </w:r>
      <w:r>
        <w:t>in</w:t>
      </w:r>
      <w:r>
        <w:rPr>
          <w:spacing w:val="-3"/>
        </w:rPr>
        <w:t xml:space="preserve"> </w:t>
      </w:r>
      <w:r>
        <w:t>redundant</w:t>
      </w:r>
      <w:r>
        <w:rPr>
          <w:spacing w:val="-3"/>
        </w:rPr>
        <w:t xml:space="preserve"> </w:t>
      </w:r>
      <w:r>
        <w:t>updates and a higher risk of inconsistencies.</w:t>
      </w:r>
    </w:p>
    <w:p w:rsidR="00023AB4" w:rsidRDefault="00023AB4">
      <w:pPr>
        <w:pStyle w:val="BodyText"/>
        <w:spacing w:before="137"/>
        <w:ind w:left="0"/>
      </w:pPr>
    </w:p>
    <w:p w:rsidR="00023AB4" w:rsidRDefault="00783B34">
      <w:pPr>
        <w:pStyle w:val="ListParagraph"/>
        <w:numPr>
          <w:ilvl w:val="0"/>
          <w:numId w:val="16"/>
        </w:numPr>
        <w:tabs>
          <w:tab w:val="left" w:pos="1060"/>
        </w:tabs>
        <w:spacing w:line="360" w:lineRule="auto"/>
        <w:ind w:right="871" w:firstLine="0"/>
        <w:rPr>
          <w:sz w:val="24"/>
        </w:rPr>
      </w:pPr>
      <w:r>
        <w:rPr>
          <w:sz w:val="24"/>
        </w:rPr>
        <w:t>Deletion Anomaly: A deletion anomaly occurs when removing data from a table unintentionally</w:t>
      </w:r>
      <w:r>
        <w:rPr>
          <w:spacing w:val="-8"/>
          <w:sz w:val="24"/>
        </w:rPr>
        <w:t xml:space="preserve"> </w:t>
      </w:r>
      <w:r>
        <w:rPr>
          <w:sz w:val="24"/>
        </w:rPr>
        <w:t>removes</w:t>
      </w:r>
      <w:r>
        <w:rPr>
          <w:spacing w:val="-2"/>
          <w:sz w:val="24"/>
        </w:rPr>
        <w:t xml:space="preserve"> </w:t>
      </w:r>
      <w:r>
        <w:rPr>
          <w:sz w:val="24"/>
        </w:rPr>
        <w:t>other</w:t>
      </w:r>
      <w:r>
        <w:rPr>
          <w:spacing w:val="-5"/>
          <w:sz w:val="24"/>
        </w:rPr>
        <w:t xml:space="preserve"> </w:t>
      </w:r>
      <w:r>
        <w:rPr>
          <w:sz w:val="24"/>
        </w:rPr>
        <w:t>related</w:t>
      </w:r>
      <w:r>
        <w:rPr>
          <w:spacing w:val="-3"/>
          <w:sz w:val="24"/>
        </w:rPr>
        <w:t xml:space="preserve"> </w:t>
      </w:r>
      <w:r>
        <w:rPr>
          <w:sz w:val="24"/>
        </w:rPr>
        <w:t>data</w:t>
      </w:r>
      <w:r>
        <w:rPr>
          <w:spacing w:val="-3"/>
          <w:sz w:val="24"/>
        </w:rPr>
        <w:t xml:space="preserve"> </w:t>
      </w:r>
      <w:r>
        <w:rPr>
          <w:sz w:val="24"/>
        </w:rPr>
        <w:t>that</w:t>
      </w:r>
      <w:r>
        <w:rPr>
          <w:spacing w:val="-3"/>
          <w:sz w:val="24"/>
        </w:rPr>
        <w:t xml:space="preserve"> </w:t>
      </w:r>
      <w:r>
        <w:rPr>
          <w:sz w:val="24"/>
        </w:rPr>
        <w:t>should</w:t>
      </w:r>
      <w:r>
        <w:rPr>
          <w:spacing w:val="-3"/>
          <w:sz w:val="24"/>
        </w:rPr>
        <w:t xml:space="preserve"> </w:t>
      </w:r>
      <w:r>
        <w:rPr>
          <w:sz w:val="24"/>
        </w:rPr>
        <w:t>have</w:t>
      </w:r>
      <w:r>
        <w:rPr>
          <w:spacing w:val="-5"/>
          <w:sz w:val="24"/>
        </w:rPr>
        <w:t xml:space="preserve"> </w:t>
      </w:r>
      <w:r>
        <w:rPr>
          <w:sz w:val="24"/>
        </w:rPr>
        <w:t>been</w:t>
      </w:r>
      <w:r>
        <w:rPr>
          <w:spacing w:val="-3"/>
          <w:sz w:val="24"/>
        </w:rPr>
        <w:t xml:space="preserve"> </w:t>
      </w:r>
      <w:r>
        <w:rPr>
          <w:sz w:val="24"/>
        </w:rPr>
        <w:t>preserved.</w:t>
      </w:r>
      <w:r>
        <w:rPr>
          <w:spacing w:val="-3"/>
          <w:sz w:val="24"/>
        </w:rPr>
        <w:t xml:space="preserve"> </w:t>
      </w:r>
      <w:r>
        <w:rPr>
          <w:sz w:val="24"/>
        </w:rPr>
        <w:t>This</w:t>
      </w:r>
      <w:r>
        <w:rPr>
          <w:spacing w:val="-3"/>
          <w:sz w:val="24"/>
        </w:rPr>
        <w:t xml:space="preserve"> </w:t>
      </w:r>
      <w:r>
        <w:rPr>
          <w:sz w:val="24"/>
        </w:rPr>
        <w:t>happens</w:t>
      </w:r>
      <w:r>
        <w:rPr>
          <w:spacing w:val="-3"/>
          <w:sz w:val="24"/>
        </w:rPr>
        <w:t xml:space="preserve"> </w:t>
      </w:r>
      <w:r>
        <w:rPr>
          <w:sz w:val="24"/>
        </w:rPr>
        <w:t>when</w:t>
      </w:r>
      <w:r>
        <w:rPr>
          <w:spacing w:val="-1"/>
          <w:sz w:val="24"/>
        </w:rPr>
        <w:t xml:space="preserve"> </w:t>
      </w:r>
      <w:r>
        <w:rPr>
          <w:sz w:val="24"/>
        </w:rPr>
        <w:t>a</w:t>
      </w:r>
    </w:p>
    <w:p w:rsidR="00023AB4" w:rsidRDefault="00023AB4">
      <w:pPr>
        <w:spacing w:line="360" w:lineRule="auto"/>
        <w:rPr>
          <w:sz w:val="24"/>
        </w:rPr>
        <w:sectPr w:rsidR="00023AB4">
          <w:pgSz w:w="12240" w:h="15840"/>
          <w:pgMar w:top="1360" w:right="600" w:bottom="1540" w:left="620" w:header="0" w:footer="1344" w:gutter="0"/>
          <w:cols w:space="720"/>
        </w:sectPr>
      </w:pPr>
    </w:p>
    <w:p w:rsidR="00023AB4" w:rsidRDefault="00783B34">
      <w:pPr>
        <w:pStyle w:val="BodyText"/>
        <w:spacing w:before="74" w:line="360" w:lineRule="auto"/>
        <w:ind w:right="892"/>
      </w:pPr>
      <w:r>
        <w:lastRenderedPageBreak/>
        <w:t>table</w:t>
      </w:r>
      <w:r>
        <w:rPr>
          <w:spacing w:val="-4"/>
        </w:rPr>
        <w:t xml:space="preserve"> </w:t>
      </w:r>
      <w:r>
        <w:t>has</w:t>
      </w:r>
      <w:r>
        <w:rPr>
          <w:spacing w:val="-3"/>
        </w:rPr>
        <w:t xml:space="preserve"> </w:t>
      </w:r>
      <w:r>
        <w:t>dependencies</w:t>
      </w:r>
      <w:r>
        <w:rPr>
          <w:spacing w:val="-3"/>
        </w:rPr>
        <w:t xml:space="preserve"> </w:t>
      </w:r>
      <w:r>
        <w:t>between</w:t>
      </w:r>
      <w:r>
        <w:rPr>
          <w:spacing w:val="-1"/>
        </w:rPr>
        <w:t xml:space="preserve"> </w:t>
      </w:r>
      <w:r>
        <w:t>attributes,</w:t>
      </w:r>
      <w:r>
        <w:rPr>
          <w:spacing w:val="-3"/>
        </w:rPr>
        <w:t xml:space="preserve"> </w:t>
      </w:r>
      <w:r>
        <w:t>and</w:t>
      </w:r>
      <w:r>
        <w:rPr>
          <w:spacing w:val="-4"/>
        </w:rPr>
        <w:t xml:space="preserve"> </w:t>
      </w:r>
      <w:r>
        <w:t>removing</w:t>
      </w:r>
      <w:r>
        <w:rPr>
          <w:spacing w:val="-6"/>
        </w:rPr>
        <w:t xml:space="preserve"> </w:t>
      </w:r>
      <w:r>
        <w:t>data</w:t>
      </w:r>
      <w:r>
        <w:rPr>
          <w:spacing w:val="-3"/>
        </w:rPr>
        <w:t xml:space="preserve"> </w:t>
      </w:r>
      <w:r>
        <w:t>leads</w:t>
      </w:r>
      <w:r>
        <w:rPr>
          <w:spacing w:val="-3"/>
        </w:rPr>
        <w:t xml:space="preserve"> </w:t>
      </w:r>
      <w:r>
        <w:t>to</w:t>
      </w:r>
      <w:r>
        <w:rPr>
          <w:spacing w:val="-3"/>
        </w:rPr>
        <w:t xml:space="preserve"> </w:t>
      </w:r>
      <w:r>
        <w:t>the</w:t>
      </w:r>
      <w:r>
        <w:rPr>
          <w:spacing w:val="-2"/>
        </w:rPr>
        <w:t xml:space="preserve"> </w:t>
      </w:r>
      <w:r>
        <w:t>loss</w:t>
      </w:r>
      <w:r>
        <w:rPr>
          <w:spacing w:val="-3"/>
        </w:rPr>
        <w:t xml:space="preserve"> </w:t>
      </w:r>
      <w:r>
        <w:t>of</w:t>
      </w:r>
      <w:r>
        <w:rPr>
          <w:spacing w:val="-3"/>
        </w:rPr>
        <w:t xml:space="preserve"> </w:t>
      </w:r>
      <w:r>
        <w:t>other</w:t>
      </w:r>
      <w:r>
        <w:rPr>
          <w:spacing w:val="-3"/>
        </w:rPr>
        <w:t xml:space="preserve"> </w:t>
      </w:r>
      <w:r>
        <w:t xml:space="preserve">necessary </w:t>
      </w:r>
      <w:r>
        <w:rPr>
          <w:spacing w:val="-2"/>
        </w:rPr>
        <w:t>data.</w:t>
      </w:r>
    </w:p>
    <w:p w:rsidR="00023AB4" w:rsidRDefault="00783B34">
      <w:pPr>
        <w:pStyle w:val="BodyText"/>
        <w:spacing w:before="1" w:line="360" w:lineRule="auto"/>
        <w:ind w:right="892" w:firstLine="180"/>
      </w:pPr>
      <w:r>
        <w:t>Example:</w:t>
      </w:r>
      <w:r>
        <w:rPr>
          <w:spacing w:val="-1"/>
        </w:rPr>
        <w:t xml:space="preserve"> </w:t>
      </w:r>
      <w:r>
        <w:t>In</w:t>
      </w:r>
      <w:r>
        <w:rPr>
          <w:spacing w:val="-3"/>
        </w:rPr>
        <w:t xml:space="preserve"> </w:t>
      </w:r>
      <w:r>
        <w:t>the</w:t>
      </w:r>
      <w:r>
        <w:rPr>
          <w:spacing w:val="-2"/>
        </w:rPr>
        <w:t xml:space="preserve"> </w:t>
      </w:r>
      <w:r>
        <w:t>"Orders"</w:t>
      </w:r>
      <w:r>
        <w:rPr>
          <w:spacing w:val="-5"/>
        </w:rPr>
        <w:t xml:space="preserve"> </w:t>
      </w:r>
      <w:r>
        <w:t>table,</w:t>
      </w:r>
      <w:r>
        <w:rPr>
          <w:spacing w:val="-3"/>
        </w:rPr>
        <w:t xml:space="preserve"> </w:t>
      </w:r>
      <w:r>
        <w:t>if</w:t>
      </w:r>
      <w:r>
        <w:rPr>
          <w:spacing w:val="-2"/>
        </w:rPr>
        <w:t xml:space="preserve"> </w:t>
      </w:r>
      <w:r>
        <w:t>a</w:t>
      </w:r>
      <w:r>
        <w:rPr>
          <w:spacing w:val="-4"/>
        </w:rPr>
        <w:t xml:space="preserve"> </w:t>
      </w:r>
      <w:r>
        <w:t>customer</w:t>
      </w:r>
      <w:r>
        <w:rPr>
          <w:spacing w:val="-2"/>
        </w:rPr>
        <w:t xml:space="preserve"> </w:t>
      </w:r>
      <w:r>
        <w:t>cancels</w:t>
      </w:r>
      <w:r>
        <w:rPr>
          <w:spacing w:val="-3"/>
        </w:rPr>
        <w:t xml:space="preserve"> </w:t>
      </w:r>
      <w:r>
        <w:t>an</w:t>
      </w:r>
      <w:r>
        <w:rPr>
          <w:spacing w:val="-3"/>
        </w:rPr>
        <w:t xml:space="preserve"> </w:t>
      </w:r>
      <w:r>
        <w:t>order,</w:t>
      </w:r>
      <w:r>
        <w:rPr>
          <w:spacing w:val="-3"/>
        </w:rPr>
        <w:t xml:space="preserve"> </w:t>
      </w:r>
      <w:r>
        <w:t>deleting</w:t>
      </w:r>
      <w:r>
        <w:rPr>
          <w:spacing w:val="-6"/>
        </w:rPr>
        <w:t xml:space="preserve"> </w:t>
      </w:r>
      <w:r>
        <w:t>the</w:t>
      </w:r>
      <w:r>
        <w:rPr>
          <w:spacing w:val="-4"/>
        </w:rPr>
        <w:t xml:space="preserve"> </w:t>
      </w:r>
      <w:r>
        <w:t>corresponding record would also delete the customer's details, resulting in a loss of information.</w:t>
      </w:r>
    </w:p>
    <w:p w:rsidR="00023AB4" w:rsidRDefault="00023AB4">
      <w:pPr>
        <w:pStyle w:val="BodyText"/>
        <w:spacing w:before="136"/>
        <w:ind w:left="0"/>
      </w:pPr>
    </w:p>
    <w:p w:rsidR="00023AB4" w:rsidRDefault="00783B34">
      <w:pPr>
        <w:pStyle w:val="BodyText"/>
        <w:spacing w:line="360" w:lineRule="auto"/>
        <w:ind w:right="892"/>
      </w:pPr>
      <w:r>
        <w:t>Normalization helps to eliminate these</w:t>
      </w:r>
      <w:r>
        <w:rPr>
          <w:spacing w:val="-1"/>
        </w:rPr>
        <w:t xml:space="preserve"> </w:t>
      </w:r>
      <w:r>
        <w:t>anomalies by</w:t>
      </w:r>
      <w:r>
        <w:rPr>
          <w:spacing w:val="-5"/>
        </w:rPr>
        <w:t xml:space="preserve"> </w:t>
      </w:r>
      <w:r>
        <w:t>organizing</w:t>
      </w:r>
      <w:r>
        <w:rPr>
          <w:spacing w:val="-2"/>
        </w:rPr>
        <w:t xml:space="preserve"> </w:t>
      </w:r>
      <w:r>
        <w:t>data into well-structured tables, ensuring</w:t>
      </w:r>
      <w:r>
        <w:rPr>
          <w:spacing w:val="-6"/>
        </w:rPr>
        <w:t xml:space="preserve"> </w:t>
      </w:r>
      <w:r>
        <w:t>data</w:t>
      </w:r>
      <w:r>
        <w:rPr>
          <w:spacing w:val="-3"/>
        </w:rPr>
        <w:t xml:space="preserve"> </w:t>
      </w:r>
      <w:r>
        <w:t>dependencies</w:t>
      </w:r>
      <w:r>
        <w:rPr>
          <w:spacing w:val="-3"/>
        </w:rPr>
        <w:t xml:space="preserve"> </w:t>
      </w:r>
      <w:r>
        <w:t>are</w:t>
      </w:r>
      <w:r>
        <w:rPr>
          <w:spacing w:val="-5"/>
        </w:rPr>
        <w:t xml:space="preserve"> </w:t>
      </w:r>
      <w:r>
        <w:t>properly</w:t>
      </w:r>
      <w:r>
        <w:rPr>
          <w:spacing w:val="-8"/>
        </w:rPr>
        <w:t xml:space="preserve"> </w:t>
      </w:r>
      <w:r>
        <w:t>defined,</w:t>
      </w:r>
      <w:r>
        <w:rPr>
          <w:spacing w:val="-3"/>
        </w:rPr>
        <w:t xml:space="preserve"> </w:t>
      </w:r>
      <w:r>
        <w:t>and</w:t>
      </w:r>
      <w:r>
        <w:rPr>
          <w:spacing w:val="-3"/>
        </w:rPr>
        <w:t xml:space="preserve"> </w:t>
      </w:r>
      <w:r>
        <w:t>reducing</w:t>
      </w:r>
      <w:r>
        <w:rPr>
          <w:spacing w:val="-6"/>
        </w:rPr>
        <w:t xml:space="preserve"> </w:t>
      </w:r>
      <w:r>
        <w:t>redundancy.</w:t>
      </w:r>
      <w:r>
        <w:rPr>
          <w:spacing w:val="-1"/>
        </w:rPr>
        <w:t xml:space="preserve"> </w:t>
      </w:r>
      <w:r>
        <w:t>By</w:t>
      </w:r>
      <w:r>
        <w:rPr>
          <w:spacing w:val="-8"/>
        </w:rPr>
        <w:t xml:space="preserve"> </w:t>
      </w:r>
      <w:r>
        <w:t>achieving</w:t>
      </w:r>
      <w:r>
        <w:rPr>
          <w:spacing w:val="-5"/>
        </w:rPr>
        <w:t xml:space="preserve"> </w:t>
      </w:r>
      <w:r>
        <w:t>higher levels of normalization, such as 3NF or BCNF, the likelihood of anomalies occurring is minimized, and data integrity is improved</w:t>
      </w:r>
    </w:p>
    <w:p w:rsidR="00023AB4" w:rsidRDefault="00783B34">
      <w:pPr>
        <w:pStyle w:val="Heading3"/>
        <w:numPr>
          <w:ilvl w:val="2"/>
          <w:numId w:val="19"/>
        </w:numPr>
        <w:tabs>
          <w:tab w:val="left" w:pos="1463"/>
        </w:tabs>
        <w:spacing w:before="206" w:line="279" w:lineRule="exact"/>
        <w:ind w:hanging="643"/>
        <w:rPr>
          <w:rFonts w:ascii="Cambria"/>
        </w:rPr>
      </w:pPr>
      <w:bookmarkStart w:id="15" w:name="_bookmark14"/>
      <w:bookmarkEnd w:id="15"/>
      <w:r>
        <w:rPr>
          <w:rFonts w:ascii="Cambria"/>
          <w:color w:val="4F81BC"/>
        </w:rPr>
        <w:t>Normalization</w:t>
      </w:r>
      <w:r>
        <w:rPr>
          <w:rFonts w:ascii="Cambria"/>
          <w:color w:val="4F81BC"/>
          <w:spacing w:val="-9"/>
        </w:rPr>
        <w:t xml:space="preserve"> </w:t>
      </w:r>
      <w:r>
        <w:rPr>
          <w:rFonts w:ascii="Cambria"/>
          <w:color w:val="4F81BC"/>
          <w:spacing w:val="-2"/>
        </w:rPr>
        <w:t>stages</w:t>
      </w:r>
    </w:p>
    <w:p w:rsidR="00023AB4" w:rsidRDefault="00783B34">
      <w:pPr>
        <w:pStyle w:val="BodyText"/>
        <w:spacing w:line="274" w:lineRule="exact"/>
        <w:ind w:left="1180"/>
      </w:pPr>
      <w:r>
        <w:rPr>
          <w:noProof/>
        </w:rPr>
        <w:drawing>
          <wp:inline distT="0" distB="0" distL="0" distR="0">
            <wp:extent cx="126365" cy="118533"/>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11" cstate="print"/>
                    <a:stretch>
                      <a:fillRect/>
                    </a:stretch>
                  </pic:blipFill>
                  <pic:spPr>
                    <a:xfrm>
                      <a:off x="0" y="0"/>
                      <a:ext cx="126365" cy="118533"/>
                    </a:xfrm>
                    <a:prstGeom prst="rect">
                      <a:avLst/>
                    </a:prstGeom>
                  </pic:spPr>
                </pic:pic>
              </a:graphicData>
            </a:graphic>
          </wp:inline>
        </w:drawing>
      </w:r>
      <w:r>
        <w:rPr>
          <w:spacing w:val="80"/>
          <w:w w:val="150"/>
          <w:sz w:val="20"/>
        </w:rPr>
        <w:t xml:space="preserve"> </w:t>
      </w:r>
      <w:r>
        <w:t>1NF - First normal form</w:t>
      </w:r>
    </w:p>
    <w:p w:rsidR="00023AB4" w:rsidRDefault="00783B34">
      <w:pPr>
        <w:pStyle w:val="BodyText"/>
        <w:spacing w:before="41" w:line="276" w:lineRule="auto"/>
        <w:ind w:left="1180" w:right="6759"/>
      </w:pPr>
      <w:r>
        <w:rPr>
          <w:noProof/>
        </w:rPr>
        <w:drawing>
          <wp:inline distT="0" distB="0" distL="0" distR="0">
            <wp:extent cx="126365" cy="117940"/>
            <wp:effectExtent l="0" t="0" r="0" b="0"/>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11" cstate="print"/>
                    <a:stretch>
                      <a:fillRect/>
                    </a:stretch>
                  </pic:blipFill>
                  <pic:spPr>
                    <a:xfrm>
                      <a:off x="0" y="0"/>
                      <a:ext cx="126365" cy="117940"/>
                    </a:xfrm>
                    <a:prstGeom prst="rect">
                      <a:avLst/>
                    </a:prstGeom>
                  </pic:spPr>
                </pic:pic>
              </a:graphicData>
            </a:graphic>
          </wp:inline>
        </w:drawing>
      </w:r>
      <w:r>
        <w:rPr>
          <w:spacing w:val="80"/>
          <w:sz w:val="20"/>
        </w:rPr>
        <w:t xml:space="preserve"> </w:t>
      </w:r>
      <w:r>
        <w:t>2NF</w:t>
      </w:r>
      <w:r>
        <w:rPr>
          <w:spacing w:val="-8"/>
        </w:rPr>
        <w:t xml:space="preserve"> </w:t>
      </w:r>
      <w:r>
        <w:t>-</w:t>
      </w:r>
      <w:r>
        <w:rPr>
          <w:spacing w:val="-7"/>
        </w:rPr>
        <w:t xml:space="preserve"> </w:t>
      </w:r>
      <w:r>
        <w:t>Second</w:t>
      </w:r>
      <w:r>
        <w:rPr>
          <w:spacing w:val="-6"/>
        </w:rPr>
        <w:t xml:space="preserve"> </w:t>
      </w:r>
      <w:r>
        <w:t>normal</w:t>
      </w:r>
      <w:r>
        <w:rPr>
          <w:spacing w:val="-6"/>
        </w:rPr>
        <w:t xml:space="preserve"> </w:t>
      </w:r>
      <w:r>
        <w:t xml:space="preserve">form </w:t>
      </w:r>
      <w:r>
        <w:rPr>
          <w:noProof/>
        </w:rPr>
        <w:drawing>
          <wp:inline distT="0" distB="0" distL="0" distR="0">
            <wp:extent cx="126365" cy="117940"/>
            <wp:effectExtent l="0" t="0" r="0" b="0"/>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11" cstate="print"/>
                    <a:stretch>
                      <a:fillRect/>
                    </a:stretch>
                  </pic:blipFill>
                  <pic:spPr>
                    <a:xfrm>
                      <a:off x="0" y="0"/>
                      <a:ext cx="126365" cy="117940"/>
                    </a:xfrm>
                    <a:prstGeom prst="rect">
                      <a:avLst/>
                    </a:prstGeom>
                  </pic:spPr>
                </pic:pic>
              </a:graphicData>
            </a:graphic>
          </wp:inline>
        </w:drawing>
      </w:r>
      <w:r>
        <w:rPr>
          <w:spacing w:val="80"/>
        </w:rPr>
        <w:t xml:space="preserve"> </w:t>
      </w:r>
      <w:r>
        <w:t>3NF - Third normal form</w:t>
      </w:r>
    </w:p>
    <w:p w:rsidR="00023AB4" w:rsidRDefault="00783B34">
      <w:pPr>
        <w:pStyle w:val="BodyText"/>
        <w:spacing w:before="1" w:line="276" w:lineRule="auto"/>
        <w:ind w:left="1180" w:right="5144"/>
      </w:pPr>
      <w:r>
        <w:rPr>
          <w:noProof/>
        </w:rPr>
        <w:drawing>
          <wp:inline distT="0" distB="0" distL="0" distR="0">
            <wp:extent cx="126365" cy="117940"/>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11" cstate="print"/>
                    <a:stretch>
                      <a:fillRect/>
                    </a:stretch>
                  </pic:blipFill>
                  <pic:spPr>
                    <a:xfrm>
                      <a:off x="0" y="0"/>
                      <a:ext cx="126365" cy="117940"/>
                    </a:xfrm>
                    <a:prstGeom prst="rect">
                      <a:avLst/>
                    </a:prstGeom>
                  </pic:spPr>
                </pic:pic>
              </a:graphicData>
            </a:graphic>
          </wp:inline>
        </w:drawing>
      </w:r>
      <w:r>
        <w:rPr>
          <w:spacing w:val="80"/>
          <w:sz w:val="20"/>
        </w:rPr>
        <w:t xml:space="preserve"> </w:t>
      </w:r>
      <w:r>
        <w:t>3.5NF</w:t>
      </w:r>
      <w:r>
        <w:rPr>
          <w:spacing w:val="-7"/>
        </w:rPr>
        <w:t xml:space="preserve"> </w:t>
      </w:r>
      <w:r>
        <w:t>-</w:t>
      </w:r>
      <w:r>
        <w:rPr>
          <w:spacing w:val="-4"/>
        </w:rPr>
        <w:t xml:space="preserve"> </w:t>
      </w:r>
      <w:r>
        <w:t>Boyce</w:t>
      </w:r>
      <w:r>
        <w:rPr>
          <w:spacing w:val="-6"/>
        </w:rPr>
        <w:t xml:space="preserve"> </w:t>
      </w:r>
      <w:r>
        <w:t>Codd</w:t>
      </w:r>
      <w:r>
        <w:rPr>
          <w:spacing w:val="-5"/>
        </w:rPr>
        <w:t xml:space="preserve"> </w:t>
      </w:r>
      <w:r>
        <w:t>Normal</w:t>
      </w:r>
      <w:r>
        <w:rPr>
          <w:spacing w:val="-5"/>
        </w:rPr>
        <w:t xml:space="preserve"> </w:t>
      </w:r>
      <w:r>
        <w:t>Form</w:t>
      </w:r>
      <w:r>
        <w:rPr>
          <w:spacing w:val="-5"/>
        </w:rPr>
        <w:t xml:space="preserve"> </w:t>
      </w:r>
      <w:r>
        <w:t xml:space="preserve">(BCNF) </w:t>
      </w:r>
      <w:r>
        <w:rPr>
          <w:noProof/>
        </w:rPr>
        <w:drawing>
          <wp:inline distT="0" distB="0" distL="0" distR="0">
            <wp:extent cx="126365" cy="117940"/>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11" cstate="print"/>
                    <a:stretch>
                      <a:fillRect/>
                    </a:stretch>
                  </pic:blipFill>
                  <pic:spPr>
                    <a:xfrm>
                      <a:off x="0" y="0"/>
                      <a:ext cx="126365" cy="117940"/>
                    </a:xfrm>
                    <a:prstGeom prst="rect">
                      <a:avLst/>
                    </a:prstGeom>
                  </pic:spPr>
                </pic:pic>
              </a:graphicData>
            </a:graphic>
          </wp:inline>
        </w:drawing>
      </w:r>
      <w:r>
        <w:rPr>
          <w:spacing w:val="80"/>
        </w:rPr>
        <w:t xml:space="preserve"> </w:t>
      </w:r>
      <w:r>
        <w:t>4NF - Fourth normal form</w:t>
      </w:r>
    </w:p>
    <w:p w:rsidR="00023AB4" w:rsidRDefault="00783B34">
      <w:pPr>
        <w:pStyle w:val="BodyText"/>
        <w:spacing w:line="275" w:lineRule="exact"/>
        <w:ind w:left="1180"/>
      </w:pPr>
      <w:r>
        <w:rPr>
          <w:noProof/>
        </w:rPr>
        <w:drawing>
          <wp:inline distT="0" distB="0" distL="0" distR="0">
            <wp:extent cx="126365" cy="117940"/>
            <wp:effectExtent l="0" t="0" r="0" b="0"/>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11" cstate="print"/>
                    <a:stretch>
                      <a:fillRect/>
                    </a:stretch>
                  </pic:blipFill>
                  <pic:spPr>
                    <a:xfrm>
                      <a:off x="0" y="0"/>
                      <a:ext cx="126365" cy="117940"/>
                    </a:xfrm>
                    <a:prstGeom prst="rect">
                      <a:avLst/>
                    </a:prstGeom>
                  </pic:spPr>
                </pic:pic>
              </a:graphicData>
            </a:graphic>
          </wp:inline>
        </w:drawing>
      </w:r>
      <w:r>
        <w:rPr>
          <w:spacing w:val="80"/>
          <w:w w:val="150"/>
          <w:sz w:val="20"/>
        </w:rPr>
        <w:t xml:space="preserve"> </w:t>
      </w:r>
      <w:r>
        <w:t>5NF - Fifth normal form</w:t>
      </w:r>
    </w:p>
    <w:p w:rsidR="00023AB4" w:rsidRDefault="00023AB4">
      <w:pPr>
        <w:pStyle w:val="BodyText"/>
        <w:spacing w:before="253"/>
        <w:ind w:left="0"/>
      </w:pPr>
    </w:p>
    <w:p w:rsidR="00023AB4" w:rsidRDefault="00783B34">
      <w:pPr>
        <w:ind w:left="820"/>
        <w:jc w:val="both"/>
        <w:rPr>
          <w:b/>
          <w:sz w:val="28"/>
        </w:rPr>
      </w:pPr>
      <w:r>
        <w:rPr>
          <w:b/>
          <w:sz w:val="28"/>
        </w:rPr>
        <w:t>The</w:t>
      </w:r>
      <w:r>
        <w:rPr>
          <w:b/>
          <w:spacing w:val="-3"/>
          <w:sz w:val="28"/>
        </w:rPr>
        <w:t xml:space="preserve"> </w:t>
      </w:r>
      <w:r>
        <w:rPr>
          <w:b/>
          <w:sz w:val="28"/>
        </w:rPr>
        <w:t>Normal</w:t>
      </w:r>
      <w:r>
        <w:rPr>
          <w:b/>
          <w:spacing w:val="-2"/>
          <w:sz w:val="28"/>
        </w:rPr>
        <w:t xml:space="preserve"> </w:t>
      </w:r>
      <w:r>
        <w:rPr>
          <w:b/>
          <w:spacing w:val="-4"/>
          <w:sz w:val="28"/>
        </w:rPr>
        <w:t>Forms</w:t>
      </w:r>
    </w:p>
    <w:p w:rsidR="00023AB4" w:rsidRDefault="00783B34">
      <w:pPr>
        <w:pStyle w:val="BodyText"/>
        <w:spacing w:before="158" w:line="360" w:lineRule="auto"/>
        <w:ind w:right="837"/>
        <w:jc w:val="both"/>
      </w:pPr>
      <w:r>
        <w:t xml:space="preserve">The database community has developed a series of guidelines for ensuring that databases are normalized. These are referred to as normal forms and are numbered from one (the lowest form of normalization, referred to as First normal form or 1NF) through five (fifth normal form or 5NF). In practical applications, you'll often see </w:t>
      </w:r>
      <w:hyperlink r:id="rId57">
        <w:r>
          <w:rPr>
            <w:color w:val="0000FF"/>
            <w:u w:val="single" w:color="0000FF"/>
          </w:rPr>
          <w:t>1NF</w:t>
        </w:r>
        <w:r>
          <w:t>,</w:t>
        </w:r>
      </w:hyperlink>
      <w:r>
        <w:t xml:space="preserve"> </w:t>
      </w:r>
      <w:hyperlink r:id="rId58">
        <w:r>
          <w:rPr>
            <w:color w:val="0000FF"/>
            <w:u w:val="single" w:color="0000FF"/>
          </w:rPr>
          <w:t>2NF</w:t>
        </w:r>
        <w:r>
          <w:t>,</w:t>
        </w:r>
      </w:hyperlink>
      <w:r>
        <w:t xml:space="preserve"> and </w:t>
      </w:r>
      <w:hyperlink r:id="rId59">
        <w:r>
          <w:rPr>
            <w:color w:val="0000FF"/>
            <w:u w:val="single" w:color="0000FF"/>
          </w:rPr>
          <w:t>3NF</w:t>
        </w:r>
      </w:hyperlink>
      <w:r>
        <w:rPr>
          <w:color w:val="0000FF"/>
        </w:rPr>
        <w:t xml:space="preserve"> </w:t>
      </w:r>
      <w:r>
        <w:t>along with the occasional 4NF. Fifth normal form is very rarely seen.</w:t>
      </w:r>
    </w:p>
    <w:p w:rsidR="00023AB4" w:rsidRDefault="00783B34">
      <w:pPr>
        <w:pStyle w:val="ListParagraph"/>
        <w:numPr>
          <w:ilvl w:val="0"/>
          <w:numId w:val="15"/>
        </w:numPr>
        <w:tabs>
          <w:tab w:val="left" w:pos="1539"/>
        </w:tabs>
        <w:spacing w:before="4"/>
        <w:ind w:left="1539" w:hanging="522"/>
        <w:jc w:val="both"/>
        <w:rPr>
          <w:i/>
          <w:sz w:val="28"/>
        </w:rPr>
      </w:pPr>
      <w:r>
        <w:rPr>
          <w:b/>
          <w:i/>
          <w:sz w:val="28"/>
        </w:rPr>
        <w:t>First</w:t>
      </w:r>
      <w:r>
        <w:rPr>
          <w:b/>
          <w:i/>
          <w:spacing w:val="-6"/>
          <w:sz w:val="28"/>
        </w:rPr>
        <w:t xml:space="preserve"> </w:t>
      </w:r>
      <w:r>
        <w:rPr>
          <w:b/>
          <w:i/>
          <w:sz w:val="28"/>
        </w:rPr>
        <w:t>normal</w:t>
      </w:r>
      <w:r>
        <w:rPr>
          <w:b/>
          <w:i/>
          <w:spacing w:val="-5"/>
          <w:sz w:val="28"/>
        </w:rPr>
        <w:t xml:space="preserve"> </w:t>
      </w:r>
      <w:r>
        <w:rPr>
          <w:b/>
          <w:i/>
          <w:sz w:val="28"/>
        </w:rPr>
        <w:t>form</w:t>
      </w:r>
      <w:r>
        <w:rPr>
          <w:b/>
          <w:i/>
          <w:spacing w:val="-5"/>
          <w:sz w:val="28"/>
        </w:rPr>
        <w:t xml:space="preserve"> </w:t>
      </w:r>
      <w:r>
        <w:rPr>
          <w:b/>
          <w:i/>
          <w:sz w:val="28"/>
        </w:rPr>
        <w:t>(1NF):</w:t>
      </w:r>
      <w:r>
        <w:rPr>
          <w:b/>
          <w:i/>
          <w:spacing w:val="-6"/>
          <w:sz w:val="28"/>
        </w:rPr>
        <w:t xml:space="preserve"> </w:t>
      </w:r>
      <w:r>
        <w:rPr>
          <w:b/>
          <w:i/>
          <w:sz w:val="28"/>
        </w:rPr>
        <w:t>Eliminating</w:t>
      </w:r>
      <w:r>
        <w:rPr>
          <w:b/>
          <w:i/>
          <w:spacing w:val="-5"/>
          <w:sz w:val="28"/>
        </w:rPr>
        <w:t xml:space="preserve"> </w:t>
      </w:r>
      <w:r>
        <w:rPr>
          <w:b/>
          <w:i/>
          <w:sz w:val="28"/>
        </w:rPr>
        <w:t>Repeating</w:t>
      </w:r>
      <w:r>
        <w:rPr>
          <w:b/>
          <w:i/>
          <w:spacing w:val="-5"/>
          <w:sz w:val="28"/>
        </w:rPr>
        <w:t xml:space="preserve"> </w:t>
      </w:r>
      <w:r>
        <w:rPr>
          <w:b/>
          <w:i/>
          <w:spacing w:val="-2"/>
          <w:sz w:val="28"/>
        </w:rPr>
        <w:t>Groups</w:t>
      </w:r>
    </w:p>
    <w:p w:rsidR="00023AB4" w:rsidRDefault="00783B34">
      <w:pPr>
        <w:pStyle w:val="ListParagraph"/>
        <w:numPr>
          <w:ilvl w:val="1"/>
          <w:numId w:val="15"/>
        </w:numPr>
        <w:tabs>
          <w:tab w:val="left" w:pos="1539"/>
        </w:tabs>
        <w:spacing w:before="154"/>
        <w:ind w:left="1539" w:hanging="359"/>
        <w:jc w:val="both"/>
        <w:rPr>
          <w:rFonts w:ascii="Symbol" w:hAnsi="Symbol"/>
          <w:sz w:val="24"/>
        </w:rPr>
      </w:pPr>
      <w:r>
        <w:rPr>
          <w:sz w:val="24"/>
        </w:rPr>
        <w:t>Is</w:t>
      </w:r>
      <w:r>
        <w:rPr>
          <w:spacing w:val="-3"/>
          <w:sz w:val="24"/>
        </w:rPr>
        <w:t xml:space="preserve"> </w:t>
      </w:r>
      <w:r>
        <w:rPr>
          <w:sz w:val="24"/>
        </w:rPr>
        <w:t>the "basic"</w:t>
      </w:r>
      <w:r>
        <w:rPr>
          <w:spacing w:val="-2"/>
          <w:sz w:val="24"/>
        </w:rPr>
        <w:t xml:space="preserve"> </w:t>
      </w:r>
      <w:r>
        <w:rPr>
          <w:sz w:val="24"/>
        </w:rPr>
        <w:t>level</w:t>
      </w:r>
      <w:r>
        <w:rPr>
          <w:spacing w:val="-1"/>
          <w:sz w:val="24"/>
        </w:rPr>
        <w:t xml:space="preserve"> </w:t>
      </w:r>
      <w:r>
        <w:rPr>
          <w:sz w:val="24"/>
        </w:rPr>
        <w:t>of normalization,</w:t>
      </w:r>
      <w:r>
        <w:rPr>
          <w:spacing w:val="-1"/>
          <w:sz w:val="24"/>
        </w:rPr>
        <w:t xml:space="preserve"> </w:t>
      </w:r>
      <w:r>
        <w:rPr>
          <w:sz w:val="24"/>
        </w:rPr>
        <w:t>corresponds</w:t>
      </w:r>
      <w:r>
        <w:rPr>
          <w:spacing w:val="-1"/>
          <w:sz w:val="24"/>
        </w:rPr>
        <w:t xml:space="preserve"> </w:t>
      </w:r>
      <w:r>
        <w:rPr>
          <w:sz w:val="24"/>
        </w:rPr>
        <w:t>to the</w:t>
      </w:r>
      <w:r>
        <w:rPr>
          <w:spacing w:val="-1"/>
          <w:sz w:val="24"/>
        </w:rPr>
        <w:t xml:space="preserve"> </w:t>
      </w:r>
      <w:r>
        <w:rPr>
          <w:sz w:val="24"/>
        </w:rPr>
        <w:t>definition of</w:t>
      </w:r>
      <w:r>
        <w:rPr>
          <w:spacing w:val="2"/>
          <w:sz w:val="24"/>
        </w:rPr>
        <w:t xml:space="preserve"> </w:t>
      </w:r>
      <w:r>
        <w:rPr>
          <w:sz w:val="24"/>
        </w:rPr>
        <w:t>any</w:t>
      </w:r>
      <w:r>
        <w:rPr>
          <w:spacing w:val="-5"/>
          <w:sz w:val="24"/>
        </w:rPr>
        <w:t xml:space="preserve"> </w:t>
      </w:r>
      <w:r>
        <w:rPr>
          <w:spacing w:val="-2"/>
          <w:sz w:val="24"/>
        </w:rPr>
        <w:t>database</w:t>
      </w:r>
    </w:p>
    <w:p w:rsidR="00023AB4" w:rsidRDefault="00783B34">
      <w:pPr>
        <w:pStyle w:val="ListParagraph"/>
        <w:numPr>
          <w:ilvl w:val="1"/>
          <w:numId w:val="15"/>
        </w:numPr>
        <w:tabs>
          <w:tab w:val="left" w:pos="1539"/>
        </w:tabs>
        <w:spacing w:before="138"/>
        <w:ind w:left="1539" w:hanging="359"/>
        <w:jc w:val="both"/>
        <w:rPr>
          <w:rFonts w:ascii="Symbol" w:hAnsi="Symbol"/>
          <w:sz w:val="24"/>
        </w:rPr>
      </w:pPr>
      <w:r>
        <w:rPr>
          <w:sz w:val="24"/>
        </w:rPr>
        <w:t>It</w:t>
      </w:r>
      <w:r>
        <w:rPr>
          <w:spacing w:val="-2"/>
          <w:sz w:val="24"/>
        </w:rPr>
        <w:t xml:space="preserve"> </w:t>
      </w:r>
      <w:r>
        <w:rPr>
          <w:sz w:val="24"/>
        </w:rPr>
        <w:t>contains</w:t>
      </w:r>
      <w:r>
        <w:rPr>
          <w:spacing w:val="-1"/>
          <w:sz w:val="24"/>
        </w:rPr>
        <w:t xml:space="preserve"> </w:t>
      </w:r>
      <w:r>
        <w:rPr>
          <w:sz w:val="24"/>
        </w:rPr>
        <w:t>two-dimensional</w:t>
      </w:r>
      <w:r>
        <w:rPr>
          <w:spacing w:val="-2"/>
          <w:sz w:val="24"/>
        </w:rPr>
        <w:t xml:space="preserve"> </w:t>
      </w:r>
      <w:r>
        <w:rPr>
          <w:sz w:val="24"/>
        </w:rPr>
        <w:t>tables</w:t>
      </w:r>
      <w:r>
        <w:rPr>
          <w:spacing w:val="-1"/>
          <w:sz w:val="24"/>
        </w:rPr>
        <w:t xml:space="preserve"> </w:t>
      </w:r>
      <w:r>
        <w:rPr>
          <w:sz w:val="24"/>
        </w:rPr>
        <w:t>with</w:t>
      </w:r>
      <w:r>
        <w:rPr>
          <w:spacing w:val="-2"/>
          <w:sz w:val="24"/>
        </w:rPr>
        <w:t xml:space="preserve"> </w:t>
      </w:r>
      <w:r>
        <w:rPr>
          <w:sz w:val="24"/>
        </w:rPr>
        <w:t>rows</w:t>
      </w:r>
      <w:r>
        <w:rPr>
          <w:spacing w:val="-1"/>
          <w:sz w:val="24"/>
        </w:rPr>
        <w:t xml:space="preserve"> </w:t>
      </w:r>
      <w:r>
        <w:rPr>
          <w:sz w:val="24"/>
        </w:rPr>
        <w:t xml:space="preserve">and </w:t>
      </w:r>
      <w:r>
        <w:rPr>
          <w:spacing w:val="-2"/>
          <w:sz w:val="24"/>
        </w:rPr>
        <w:t>columns.</w:t>
      </w:r>
    </w:p>
    <w:p w:rsidR="00023AB4" w:rsidRDefault="00783B34">
      <w:pPr>
        <w:pStyle w:val="ListParagraph"/>
        <w:numPr>
          <w:ilvl w:val="1"/>
          <w:numId w:val="15"/>
        </w:numPr>
        <w:tabs>
          <w:tab w:val="left" w:pos="1540"/>
        </w:tabs>
        <w:spacing w:before="139" w:line="350" w:lineRule="auto"/>
        <w:ind w:right="843"/>
        <w:rPr>
          <w:rFonts w:ascii="Symbol" w:hAnsi="Symbol"/>
          <w:sz w:val="24"/>
        </w:rPr>
      </w:pPr>
      <w:r>
        <w:rPr>
          <w:sz w:val="24"/>
        </w:rPr>
        <w:t>Each column corresponds to a sub-object or an attribute of the object represented by the entire table.</w:t>
      </w:r>
    </w:p>
    <w:p w:rsidR="00023AB4" w:rsidRDefault="00783B34">
      <w:pPr>
        <w:pStyle w:val="ListParagraph"/>
        <w:numPr>
          <w:ilvl w:val="1"/>
          <w:numId w:val="15"/>
        </w:numPr>
        <w:tabs>
          <w:tab w:val="left" w:pos="1540"/>
        </w:tabs>
        <w:spacing w:before="13" w:line="352" w:lineRule="auto"/>
        <w:ind w:right="836"/>
        <w:rPr>
          <w:rFonts w:ascii="Symbol" w:hAnsi="Symbol"/>
          <w:sz w:val="24"/>
        </w:rPr>
      </w:pPr>
      <w:r>
        <w:rPr>
          <w:sz w:val="24"/>
        </w:rPr>
        <w:t>Each</w:t>
      </w:r>
      <w:r>
        <w:rPr>
          <w:spacing w:val="-3"/>
          <w:sz w:val="24"/>
        </w:rPr>
        <w:t xml:space="preserve"> </w:t>
      </w:r>
      <w:r>
        <w:rPr>
          <w:sz w:val="24"/>
        </w:rPr>
        <w:t>row</w:t>
      </w:r>
      <w:r>
        <w:rPr>
          <w:spacing w:val="-3"/>
          <w:sz w:val="24"/>
        </w:rPr>
        <w:t xml:space="preserve"> </w:t>
      </w:r>
      <w:r>
        <w:rPr>
          <w:sz w:val="24"/>
        </w:rPr>
        <w:t>represents</w:t>
      </w:r>
      <w:r>
        <w:rPr>
          <w:spacing w:val="-3"/>
          <w:sz w:val="24"/>
        </w:rPr>
        <w:t xml:space="preserve"> </w:t>
      </w:r>
      <w:r>
        <w:rPr>
          <w:sz w:val="24"/>
        </w:rPr>
        <w:t>a</w:t>
      </w:r>
      <w:r>
        <w:rPr>
          <w:spacing w:val="-2"/>
          <w:sz w:val="24"/>
        </w:rPr>
        <w:t xml:space="preserve"> </w:t>
      </w:r>
      <w:r>
        <w:rPr>
          <w:sz w:val="24"/>
        </w:rPr>
        <w:t>unique</w:t>
      </w:r>
      <w:r>
        <w:rPr>
          <w:spacing w:val="-3"/>
          <w:sz w:val="24"/>
        </w:rPr>
        <w:t xml:space="preserve"> </w:t>
      </w:r>
      <w:r>
        <w:rPr>
          <w:sz w:val="24"/>
        </w:rPr>
        <w:t>instance</w:t>
      </w:r>
      <w:r>
        <w:rPr>
          <w:spacing w:val="-4"/>
          <w:sz w:val="24"/>
        </w:rPr>
        <w:t xml:space="preserve"> </w:t>
      </w:r>
      <w:r>
        <w:rPr>
          <w:sz w:val="24"/>
        </w:rPr>
        <w:t>of</w:t>
      </w:r>
      <w:r>
        <w:rPr>
          <w:spacing w:val="-3"/>
          <w:sz w:val="24"/>
        </w:rPr>
        <w:t xml:space="preserve"> </w:t>
      </w:r>
      <w:r>
        <w:rPr>
          <w:sz w:val="24"/>
        </w:rPr>
        <w:t>that</w:t>
      </w:r>
      <w:r>
        <w:rPr>
          <w:spacing w:val="-3"/>
          <w:sz w:val="24"/>
        </w:rPr>
        <w:t xml:space="preserve"> </w:t>
      </w:r>
      <w:r>
        <w:rPr>
          <w:sz w:val="24"/>
        </w:rPr>
        <w:t>sub-object</w:t>
      </w:r>
      <w:r>
        <w:rPr>
          <w:spacing w:val="-3"/>
          <w:sz w:val="24"/>
        </w:rPr>
        <w:t xml:space="preserve"> </w:t>
      </w:r>
      <w:r>
        <w:rPr>
          <w:sz w:val="24"/>
        </w:rPr>
        <w:t>or</w:t>
      </w:r>
      <w:r>
        <w:rPr>
          <w:spacing w:val="-3"/>
          <w:sz w:val="24"/>
        </w:rPr>
        <w:t xml:space="preserve"> </w:t>
      </w:r>
      <w:r>
        <w:rPr>
          <w:sz w:val="24"/>
        </w:rPr>
        <w:t>attribute</w:t>
      </w:r>
      <w:r>
        <w:rPr>
          <w:spacing w:val="-2"/>
          <w:sz w:val="24"/>
        </w:rPr>
        <w:t xml:space="preserve"> </w:t>
      </w:r>
      <w:r>
        <w:rPr>
          <w:sz w:val="24"/>
        </w:rPr>
        <w:t>and</w:t>
      </w:r>
      <w:r>
        <w:rPr>
          <w:spacing w:val="-3"/>
          <w:sz w:val="24"/>
        </w:rPr>
        <w:t xml:space="preserve"> </w:t>
      </w:r>
      <w:r>
        <w:rPr>
          <w:sz w:val="24"/>
        </w:rPr>
        <w:t>must</w:t>
      </w:r>
      <w:r>
        <w:rPr>
          <w:spacing w:val="-3"/>
          <w:sz w:val="24"/>
        </w:rPr>
        <w:t xml:space="preserve"> </w:t>
      </w:r>
      <w:r>
        <w:rPr>
          <w:sz w:val="24"/>
        </w:rPr>
        <w:t>be</w:t>
      </w:r>
      <w:r>
        <w:rPr>
          <w:spacing w:val="-4"/>
          <w:sz w:val="24"/>
        </w:rPr>
        <w:t xml:space="preserve"> </w:t>
      </w:r>
      <w:r>
        <w:rPr>
          <w:sz w:val="24"/>
        </w:rPr>
        <w:t>different in some way from any other row (no duplicate rows are possible).</w:t>
      </w:r>
    </w:p>
    <w:p w:rsidR="00023AB4" w:rsidRDefault="00783B34">
      <w:pPr>
        <w:pStyle w:val="ListParagraph"/>
        <w:numPr>
          <w:ilvl w:val="1"/>
          <w:numId w:val="15"/>
        </w:numPr>
        <w:tabs>
          <w:tab w:val="left" w:pos="1540"/>
        </w:tabs>
        <w:spacing w:before="6"/>
        <w:rPr>
          <w:rFonts w:ascii="Symbol" w:hAnsi="Symbol"/>
          <w:sz w:val="24"/>
        </w:rPr>
      </w:pPr>
      <w:r>
        <w:rPr>
          <w:sz w:val="24"/>
        </w:rPr>
        <w:lastRenderedPageBreak/>
        <w:t>All</w:t>
      </w:r>
      <w:r>
        <w:rPr>
          <w:spacing w:val="11"/>
          <w:sz w:val="24"/>
        </w:rPr>
        <w:t xml:space="preserve"> </w:t>
      </w:r>
      <w:r>
        <w:rPr>
          <w:sz w:val="24"/>
        </w:rPr>
        <w:t>entries</w:t>
      </w:r>
      <w:r>
        <w:rPr>
          <w:spacing w:val="14"/>
          <w:sz w:val="24"/>
        </w:rPr>
        <w:t xml:space="preserve"> </w:t>
      </w:r>
      <w:r>
        <w:rPr>
          <w:sz w:val="24"/>
        </w:rPr>
        <w:t>in</w:t>
      </w:r>
      <w:r>
        <w:rPr>
          <w:spacing w:val="13"/>
          <w:sz w:val="24"/>
        </w:rPr>
        <w:t xml:space="preserve"> </w:t>
      </w:r>
      <w:r>
        <w:rPr>
          <w:sz w:val="24"/>
        </w:rPr>
        <w:t>any</w:t>
      </w:r>
      <w:r>
        <w:rPr>
          <w:spacing w:val="6"/>
          <w:sz w:val="24"/>
        </w:rPr>
        <w:t xml:space="preserve"> </w:t>
      </w:r>
      <w:r>
        <w:rPr>
          <w:sz w:val="24"/>
        </w:rPr>
        <w:t>column</w:t>
      </w:r>
      <w:r>
        <w:rPr>
          <w:spacing w:val="14"/>
          <w:sz w:val="24"/>
        </w:rPr>
        <w:t xml:space="preserve"> </w:t>
      </w:r>
      <w:r>
        <w:rPr>
          <w:sz w:val="24"/>
        </w:rPr>
        <w:t>must</w:t>
      </w:r>
      <w:r>
        <w:rPr>
          <w:spacing w:val="14"/>
          <w:sz w:val="24"/>
        </w:rPr>
        <w:t xml:space="preserve"> </w:t>
      </w:r>
      <w:r>
        <w:rPr>
          <w:sz w:val="24"/>
        </w:rPr>
        <w:t>be</w:t>
      </w:r>
      <w:r>
        <w:rPr>
          <w:spacing w:val="13"/>
          <w:sz w:val="24"/>
        </w:rPr>
        <w:t xml:space="preserve"> </w:t>
      </w:r>
      <w:r>
        <w:rPr>
          <w:sz w:val="24"/>
        </w:rPr>
        <w:t>of</w:t>
      </w:r>
      <w:r>
        <w:rPr>
          <w:spacing w:val="11"/>
          <w:sz w:val="24"/>
        </w:rPr>
        <w:t xml:space="preserve"> </w:t>
      </w:r>
      <w:r>
        <w:rPr>
          <w:sz w:val="24"/>
        </w:rPr>
        <w:t>the</w:t>
      </w:r>
      <w:r>
        <w:rPr>
          <w:spacing w:val="12"/>
          <w:sz w:val="24"/>
        </w:rPr>
        <w:t xml:space="preserve"> </w:t>
      </w:r>
      <w:r>
        <w:rPr>
          <w:sz w:val="24"/>
        </w:rPr>
        <w:t>same</w:t>
      </w:r>
      <w:r>
        <w:rPr>
          <w:spacing w:val="13"/>
          <w:sz w:val="24"/>
        </w:rPr>
        <w:t xml:space="preserve"> </w:t>
      </w:r>
      <w:r>
        <w:rPr>
          <w:sz w:val="24"/>
        </w:rPr>
        <w:t>kind.</w:t>
      </w:r>
      <w:r>
        <w:rPr>
          <w:spacing w:val="13"/>
          <w:sz w:val="24"/>
        </w:rPr>
        <w:t xml:space="preserve"> </w:t>
      </w:r>
      <w:r>
        <w:rPr>
          <w:sz w:val="24"/>
        </w:rPr>
        <w:t>For</w:t>
      </w:r>
      <w:r>
        <w:rPr>
          <w:spacing w:val="13"/>
          <w:sz w:val="24"/>
        </w:rPr>
        <w:t xml:space="preserve"> </w:t>
      </w:r>
      <w:r>
        <w:rPr>
          <w:sz w:val="24"/>
        </w:rPr>
        <w:t>example,</w:t>
      </w:r>
      <w:r>
        <w:rPr>
          <w:spacing w:val="14"/>
          <w:sz w:val="24"/>
        </w:rPr>
        <w:t xml:space="preserve"> </w:t>
      </w:r>
      <w:r>
        <w:rPr>
          <w:sz w:val="24"/>
        </w:rPr>
        <w:t>in</w:t>
      </w:r>
      <w:r>
        <w:rPr>
          <w:spacing w:val="13"/>
          <w:sz w:val="24"/>
        </w:rPr>
        <w:t xml:space="preserve"> </w:t>
      </w:r>
      <w:r>
        <w:rPr>
          <w:sz w:val="24"/>
        </w:rPr>
        <w:t>the</w:t>
      </w:r>
      <w:r>
        <w:rPr>
          <w:spacing w:val="11"/>
          <w:sz w:val="24"/>
        </w:rPr>
        <w:t xml:space="preserve"> </w:t>
      </w:r>
      <w:r>
        <w:rPr>
          <w:sz w:val="24"/>
        </w:rPr>
        <w:t>column</w:t>
      </w:r>
      <w:r>
        <w:rPr>
          <w:spacing w:val="14"/>
          <w:sz w:val="24"/>
        </w:rPr>
        <w:t xml:space="preserve"> </w:t>
      </w:r>
      <w:r>
        <w:rPr>
          <w:spacing w:val="-2"/>
          <w:sz w:val="24"/>
        </w:rPr>
        <w:t>labeled</w:t>
      </w:r>
    </w:p>
    <w:p w:rsidR="00023AB4" w:rsidRDefault="00023AB4">
      <w:pPr>
        <w:rPr>
          <w:rFonts w:ascii="Symbol" w:hAnsi="Symbol"/>
          <w:sz w:val="24"/>
        </w:rPr>
        <w:sectPr w:rsidR="00023AB4">
          <w:pgSz w:w="12240" w:h="15840"/>
          <w:pgMar w:top="1360" w:right="600" w:bottom="1540" w:left="620" w:header="0" w:footer="1344" w:gutter="0"/>
          <w:cols w:space="720"/>
        </w:sectPr>
      </w:pPr>
    </w:p>
    <w:p w:rsidR="00023AB4" w:rsidRDefault="00783B34">
      <w:pPr>
        <w:pStyle w:val="BodyText"/>
        <w:spacing w:before="74"/>
        <w:ind w:left="1540"/>
      </w:pPr>
      <w:r>
        <w:lastRenderedPageBreak/>
        <w:t>"Customer,"</w:t>
      </w:r>
      <w:r>
        <w:rPr>
          <w:spacing w:val="-3"/>
        </w:rPr>
        <w:t xml:space="preserve"> </w:t>
      </w:r>
      <w:r>
        <w:t>only</w:t>
      </w:r>
      <w:r>
        <w:rPr>
          <w:spacing w:val="-3"/>
        </w:rPr>
        <w:t xml:space="preserve"> </w:t>
      </w:r>
      <w:r>
        <w:t>customer</w:t>
      </w:r>
      <w:r>
        <w:rPr>
          <w:spacing w:val="-1"/>
        </w:rPr>
        <w:t xml:space="preserve"> </w:t>
      </w:r>
      <w:r>
        <w:t>names or</w:t>
      </w:r>
      <w:r>
        <w:rPr>
          <w:spacing w:val="-2"/>
        </w:rPr>
        <w:t xml:space="preserve"> </w:t>
      </w:r>
      <w:r>
        <w:t xml:space="preserve">numbers are </w:t>
      </w:r>
      <w:r>
        <w:rPr>
          <w:spacing w:val="-2"/>
        </w:rPr>
        <w:t>permitted.</w:t>
      </w:r>
    </w:p>
    <w:p w:rsidR="00023AB4" w:rsidRDefault="00783B34">
      <w:pPr>
        <w:spacing w:before="137"/>
        <w:ind w:left="820"/>
        <w:rPr>
          <w:sz w:val="24"/>
        </w:rPr>
      </w:pPr>
      <w:r>
        <w:rPr>
          <w:b/>
          <w:spacing w:val="-2"/>
          <w:sz w:val="24"/>
        </w:rPr>
        <w:t>Requirements</w:t>
      </w:r>
      <w:r>
        <w:rPr>
          <w:spacing w:val="-2"/>
          <w:sz w:val="24"/>
        </w:rPr>
        <w:t>:</w:t>
      </w:r>
    </w:p>
    <w:p w:rsidR="00023AB4" w:rsidRDefault="00783B34">
      <w:pPr>
        <w:pStyle w:val="ListParagraph"/>
        <w:numPr>
          <w:ilvl w:val="1"/>
          <w:numId w:val="15"/>
        </w:numPr>
        <w:tabs>
          <w:tab w:val="left" w:pos="1540"/>
        </w:tabs>
        <w:spacing w:before="139"/>
        <w:rPr>
          <w:rFonts w:ascii="Symbol" w:hAnsi="Symbol"/>
          <w:sz w:val="24"/>
        </w:rPr>
      </w:pPr>
      <w:r>
        <w:rPr>
          <w:sz w:val="24"/>
        </w:rPr>
        <w:t>There</w:t>
      </w:r>
      <w:r>
        <w:rPr>
          <w:spacing w:val="-3"/>
          <w:sz w:val="24"/>
        </w:rPr>
        <w:t xml:space="preserve"> </w:t>
      </w:r>
      <w:r>
        <w:rPr>
          <w:sz w:val="24"/>
        </w:rPr>
        <w:t>should be a</w:t>
      </w:r>
      <w:r>
        <w:rPr>
          <w:spacing w:val="-1"/>
          <w:sz w:val="24"/>
        </w:rPr>
        <w:t xml:space="preserve"> </w:t>
      </w:r>
      <w:r>
        <w:rPr>
          <w:sz w:val="24"/>
        </w:rPr>
        <w:t>primary</w:t>
      </w:r>
      <w:r>
        <w:rPr>
          <w:spacing w:val="-4"/>
          <w:sz w:val="24"/>
        </w:rPr>
        <w:t xml:space="preserve"> </w:t>
      </w:r>
      <w:r>
        <w:rPr>
          <w:sz w:val="24"/>
        </w:rPr>
        <w:t>key,</w:t>
      </w:r>
      <w:r>
        <w:rPr>
          <w:spacing w:val="2"/>
          <w:sz w:val="24"/>
        </w:rPr>
        <w:t xml:space="preserve"> </w:t>
      </w:r>
      <w:r>
        <w:rPr>
          <w:spacing w:val="-5"/>
          <w:sz w:val="24"/>
        </w:rPr>
        <w:t>and</w:t>
      </w:r>
    </w:p>
    <w:p w:rsidR="00023AB4" w:rsidRDefault="00783B34">
      <w:pPr>
        <w:pStyle w:val="ListParagraph"/>
        <w:numPr>
          <w:ilvl w:val="1"/>
          <w:numId w:val="15"/>
        </w:numPr>
        <w:tabs>
          <w:tab w:val="left" w:pos="1540"/>
        </w:tabs>
        <w:spacing w:before="138"/>
        <w:rPr>
          <w:rFonts w:ascii="Symbol" w:hAnsi="Symbol"/>
          <w:sz w:val="24"/>
        </w:rPr>
      </w:pPr>
      <w:r>
        <w:rPr>
          <w:sz w:val="24"/>
        </w:rPr>
        <w:t>No</w:t>
      </w:r>
      <w:r>
        <w:rPr>
          <w:spacing w:val="-2"/>
          <w:sz w:val="24"/>
        </w:rPr>
        <w:t xml:space="preserve"> </w:t>
      </w:r>
      <w:r>
        <w:rPr>
          <w:sz w:val="24"/>
        </w:rPr>
        <w:t>column should contain more</w:t>
      </w:r>
      <w:r>
        <w:rPr>
          <w:spacing w:val="-2"/>
          <w:sz w:val="24"/>
        </w:rPr>
        <w:t xml:space="preserve"> </w:t>
      </w:r>
      <w:r>
        <w:rPr>
          <w:sz w:val="24"/>
        </w:rPr>
        <w:t>than one</w:t>
      </w:r>
      <w:r>
        <w:rPr>
          <w:spacing w:val="-2"/>
          <w:sz w:val="24"/>
        </w:rPr>
        <w:t xml:space="preserve"> </w:t>
      </w:r>
      <w:r>
        <w:rPr>
          <w:sz w:val="24"/>
        </w:rPr>
        <w:t>value</w:t>
      </w:r>
      <w:r>
        <w:rPr>
          <w:spacing w:val="-1"/>
          <w:sz w:val="24"/>
        </w:rPr>
        <w:t xml:space="preserve"> </w:t>
      </w:r>
      <w:r>
        <w:rPr>
          <w:sz w:val="24"/>
        </w:rPr>
        <w:t xml:space="preserve">(non multi-valued </w:t>
      </w:r>
      <w:r>
        <w:rPr>
          <w:spacing w:val="-2"/>
          <w:sz w:val="24"/>
        </w:rPr>
        <w:t>attributes)</w:t>
      </w:r>
    </w:p>
    <w:p w:rsidR="00023AB4" w:rsidRDefault="00783B34">
      <w:pPr>
        <w:spacing w:before="141"/>
        <w:ind w:left="820"/>
        <w:rPr>
          <w:b/>
          <w:sz w:val="24"/>
        </w:rPr>
      </w:pPr>
      <w:r>
        <w:rPr>
          <w:b/>
          <w:spacing w:val="-2"/>
          <w:sz w:val="24"/>
        </w:rPr>
        <w:t>Steps</w:t>
      </w:r>
    </w:p>
    <w:p w:rsidR="00023AB4" w:rsidRDefault="00783B34">
      <w:pPr>
        <w:pStyle w:val="ListParagraph"/>
        <w:numPr>
          <w:ilvl w:val="0"/>
          <w:numId w:val="14"/>
        </w:numPr>
        <w:tabs>
          <w:tab w:val="left" w:pos="1180"/>
        </w:tabs>
        <w:spacing w:before="134"/>
        <w:rPr>
          <w:sz w:val="24"/>
        </w:rPr>
      </w:pPr>
      <w:r>
        <w:rPr>
          <w:sz w:val="24"/>
        </w:rPr>
        <w:t>Eliminate</w:t>
      </w:r>
      <w:r>
        <w:rPr>
          <w:spacing w:val="-2"/>
          <w:sz w:val="24"/>
        </w:rPr>
        <w:t xml:space="preserve"> </w:t>
      </w:r>
      <w:r>
        <w:rPr>
          <w:sz w:val="24"/>
        </w:rPr>
        <w:t>duplicative</w:t>
      </w:r>
      <w:r>
        <w:rPr>
          <w:spacing w:val="-2"/>
          <w:sz w:val="24"/>
        </w:rPr>
        <w:t xml:space="preserve"> </w:t>
      </w:r>
      <w:r>
        <w:rPr>
          <w:sz w:val="24"/>
        </w:rPr>
        <w:t>columns</w:t>
      </w:r>
      <w:r>
        <w:rPr>
          <w:spacing w:val="-1"/>
          <w:sz w:val="24"/>
        </w:rPr>
        <w:t xml:space="preserve"> </w:t>
      </w:r>
      <w:r>
        <w:rPr>
          <w:sz w:val="24"/>
        </w:rPr>
        <w:t>from</w:t>
      </w:r>
      <w:r>
        <w:rPr>
          <w:spacing w:val="-1"/>
          <w:sz w:val="24"/>
        </w:rPr>
        <w:t xml:space="preserve"> </w:t>
      </w:r>
      <w:r>
        <w:rPr>
          <w:sz w:val="24"/>
        </w:rPr>
        <w:t>the</w:t>
      </w:r>
      <w:r>
        <w:rPr>
          <w:spacing w:val="-2"/>
          <w:sz w:val="24"/>
        </w:rPr>
        <w:t xml:space="preserve"> </w:t>
      </w:r>
      <w:r>
        <w:rPr>
          <w:sz w:val="24"/>
        </w:rPr>
        <w:t>same</w:t>
      </w:r>
      <w:r>
        <w:rPr>
          <w:spacing w:val="-2"/>
          <w:sz w:val="24"/>
        </w:rPr>
        <w:t xml:space="preserve"> table.</w:t>
      </w:r>
    </w:p>
    <w:p w:rsidR="00023AB4" w:rsidRDefault="00783B34">
      <w:pPr>
        <w:pStyle w:val="ListParagraph"/>
        <w:numPr>
          <w:ilvl w:val="0"/>
          <w:numId w:val="14"/>
        </w:numPr>
        <w:tabs>
          <w:tab w:val="left" w:pos="1180"/>
        </w:tabs>
        <w:spacing w:before="137" w:line="360" w:lineRule="auto"/>
        <w:ind w:right="846"/>
        <w:rPr>
          <w:sz w:val="24"/>
        </w:rPr>
      </w:pPr>
      <w:r>
        <w:rPr>
          <w:sz w:val="24"/>
        </w:rPr>
        <w:t>Create</w:t>
      </w:r>
      <w:r>
        <w:rPr>
          <w:spacing w:val="30"/>
          <w:sz w:val="24"/>
        </w:rPr>
        <w:t xml:space="preserve"> </w:t>
      </w:r>
      <w:r>
        <w:rPr>
          <w:sz w:val="24"/>
        </w:rPr>
        <w:t>separate</w:t>
      </w:r>
      <w:r>
        <w:rPr>
          <w:spacing w:val="30"/>
          <w:sz w:val="24"/>
        </w:rPr>
        <w:t xml:space="preserve"> </w:t>
      </w:r>
      <w:r>
        <w:rPr>
          <w:sz w:val="24"/>
        </w:rPr>
        <w:t>tables</w:t>
      </w:r>
      <w:r>
        <w:rPr>
          <w:spacing w:val="31"/>
          <w:sz w:val="24"/>
        </w:rPr>
        <w:t xml:space="preserve"> </w:t>
      </w:r>
      <w:r>
        <w:rPr>
          <w:sz w:val="24"/>
        </w:rPr>
        <w:t>for</w:t>
      </w:r>
      <w:r>
        <w:rPr>
          <w:spacing w:val="30"/>
          <w:sz w:val="24"/>
        </w:rPr>
        <w:t xml:space="preserve"> </w:t>
      </w:r>
      <w:r>
        <w:rPr>
          <w:sz w:val="24"/>
        </w:rPr>
        <w:t>each</w:t>
      </w:r>
      <w:r>
        <w:rPr>
          <w:spacing w:val="32"/>
          <w:sz w:val="24"/>
        </w:rPr>
        <w:t xml:space="preserve"> </w:t>
      </w:r>
      <w:r>
        <w:rPr>
          <w:sz w:val="24"/>
        </w:rPr>
        <w:t>group</w:t>
      </w:r>
      <w:r>
        <w:rPr>
          <w:spacing w:val="31"/>
          <w:sz w:val="24"/>
        </w:rPr>
        <w:t xml:space="preserve"> </w:t>
      </w:r>
      <w:r>
        <w:rPr>
          <w:sz w:val="24"/>
        </w:rPr>
        <w:t>of</w:t>
      </w:r>
      <w:r>
        <w:rPr>
          <w:spacing w:val="30"/>
          <w:sz w:val="24"/>
        </w:rPr>
        <w:t xml:space="preserve"> </w:t>
      </w:r>
      <w:r>
        <w:rPr>
          <w:sz w:val="24"/>
        </w:rPr>
        <w:t>related</w:t>
      </w:r>
      <w:r>
        <w:rPr>
          <w:spacing w:val="32"/>
          <w:sz w:val="24"/>
        </w:rPr>
        <w:t xml:space="preserve"> </w:t>
      </w:r>
      <w:r>
        <w:rPr>
          <w:sz w:val="24"/>
        </w:rPr>
        <w:t>data</w:t>
      </w:r>
      <w:r>
        <w:rPr>
          <w:spacing w:val="30"/>
          <w:sz w:val="24"/>
        </w:rPr>
        <w:t xml:space="preserve"> </w:t>
      </w:r>
      <w:r>
        <w:rPr>
          <w:sz w:val="24"/>
        </w:rPr>
        <w:t>and</w:t>
      </w:r>
      <w:r>
        <w:rPr>
          <w:spacing w:val="31"/>
          <w:sz w:val="24"/>
        </w:rPr>
        <w:t xml:space="preserve"> </w:t>
      </w:r>
      <w:r>
        <w:rPr>
          <w:sz w:val="24"/>
        </w:rPr>
        <w:t>identify</w:t>
      </w:r>
      <w:r>
        <w:rPr>
          <w:spacing w:val="26"/>
          <w:sz w:val="24"/>
        </w:rPr>
        <w:t xml:space="preserve"> </w:t>
      </w:r>
      <w:r>
        <w:rPr>
          <w:sz w:val="24"/>
        </w:rPr>
        <w:t>each</w:t>
      </w:r>
      <w:r>
        <w:rPr>
          <w:spacing w:val="31"/>
          <w:sz w:val="24"/>
        </w:rPr>
        <w:t xml:space="preserve"> </w:t>
      </w:r>
      <w:r>
        <w:rPr>
          <w:sz w:val="24"/>
        </w:rPr>
        <w:t>row</w:t>
      </w:r>
      <w:r>
        <w:rPr>
          <w:spacing w:val="30"/>
          <w:sz w:val="24"/>
        </w:rPr>
        <w:t xml:space="preserve"> </w:t>
      </w:r>
      <w:r>
        <w:rPr>
          <w:sz w:val="24"/>
        </w:rPr>
        <w:t>with</w:t>
      </w:r>
      <w:r>
        <w:rPr>
          <w:spacing w:val="31"/>
          <w:sz w:val="24"/>
        </w:rPr>
        <w:t xml:space="preserve"> </w:t>
      </w:r>
      <w:r>
        <w:rPr>
          <w:sz w:val="24"/>
        </w:rPr>
        <w:t>a</w:t>
      </w:r>
      <w:r>
        <w:rPr>
          <w:spacing w:val="30"/>
          <w:sz w:val="24"/>
        </w:rPr>
        <w:t xml:space="preserve"> </w:t>
      </w:r>
      <w:r>
        <w:rPr>
          <w:sz w:val="24"/>
        </w:rPr>
        <w:t xml:space="preserve">unique column or set of columns (the </w:t>
      </w:r>
      <w:hyperlink r:id="rId60">
        <w:r>
          <w:rPr>
            <w:color w:val="0000FF"/>
            <w:sz w:val="24"/>
            <w:u w:val="single" w:color="0000FF"/>
          </w:rPr>
          <w:t>primary key</w:t>
        </w:r>
      </w:hyperlink>
      <w:r>
        <w:rPr>
          <w:sz w:val="24"/>
        </w:rPr>
        <w:t>).</w:t>
      </w:r>
    </w:p>
    <w:p w:rsidR="00023AB4" w:rsidRDefault="00783B34">
      <w:pPr>
        <w:pStyle w:val="ListParagraph"/>
        <w:numPr>
          <w:ilvl w:val="0"/>
          <w:numId w:val="14"/>
        </w:numPr>
        <w:tabs>
          <w:tab w:val="left" w:pos="1180"/>
        </w:tabs>
        <w:rPr>
          <w:sz w:val="24"/>
        </w:rPr>
      </w:pPr>
      <w:r>
        <w:rPr>
          <w:sz w:val="24"/>
        </w:rPr>
        <w:t>Eliminate</w:t>
      </w:r>
      <w:r>
        <w:rPr>
          <w:spacing w:val="-2"/>
          <w:sz w:val="24"/>
        </w:rPr>
        <w:t xml:space="preserve"> </w:t>
      </w:r>
      <w:r>
        <w:rPr>
          <w:sz w:val="24"/>
        </w:rPr>
        <w:t>composite</w:t>
      </w:r>
      <w:r>
        <w:rPr>
          <w:spacing w:val="-1"/>
          <w:sz w:val="24"/>
        </w:rPr>
        <w:t xml:space="preserve"> </w:t>
      </w:r>
      <w:r>
        <w:rPr>
          <w:spacing w:val="-2"/>
          <w:sz w:val="24"/>
        </w:rPr>
        <w:t>attributes</w:t>
      </w:r>
    </w:p>
    <w:p w:rsidR="00023AB4" w:rsidRDefault="00023AB4">
      <w:pPr>
        <w:pStyle w:val="BodyText"/>
        <w:ind w:left="0"/>
      </w:pPr>
    </w:p>
    <w:p w:rsidR="00023AB4" w:rsidRDefault="00023AB4">
      <w:pPr>
        <w:pStyle w:val="BodyText"/>
        <w:spacing w:before="5"/>
        <w:ind w:left="0"/>
      </w:pPr>
    </w:p>
    <w:p w:rsidR="00023AB4" w:rsidRDefault="00783B34">
      <w:pPr>
        <w:spacing w:before="1"/>
        <w:ind w:left="820"/>
        <w:rPr>
          <w:b/>
          <w:sz w:val="24"/>
        </w:rPr>
      </w:pPr>
      <w:r>
        <w:rPr>
          <w:b/>
          <w:sz w:val="24"/>
        </w:rPr>
        <w:t>Example</w:t>
      </w:r>
      <w:r>
        <w:rPr>
          <w:b/>
          <w:spacing w:val="-1"/>
          <w:sz w:val="24"/>
        </w:rPr>
        <w:t xml:space="preserve"> </w:t>
      </w:r>
      <w:r>
        <w:rPr>
          <w:b/>
          <w:sz w:val="24"/>
        </w:rPr>
        <w:t>1:</w:t>
      </w:r>
      <w:r>
        <w:rPr>
          <w:b/>
          <w:spacing w:val="-3"/>
          <w:sz w:val="24"/>
        </w:rPr>
        <w:t xml:space="preserve"> </w:t>
      </w:r>
      <w:r>
        <w:rPr>
          <w:b/>
          <w:sz w:val="24"/>
        </w:rPr>
        <w:t>Develop 1NF</w:t>
      </w:r>
      <w:r>
        <w:rPr>
          <w:b/>
          <w:spacing w:val="-3"/>
          <w:sz w:val="24"/>
        </w:rPr>
        <w:t xml:space="preserve"> </w:t>
      </w:r>
      <w:r>
        <w:rPr>
          <w:b/>
          <w:sz w:val="24"/>
        </w:rPr>
        <w:t>of the</w:t>
      </w:r>
      <w:r>
        <w:rPr>
          <w:b/>
          <w:spacing w:val="-2"/>
          <w:sz w:val="24"/>
        </w:rPr>
        <w:t xml:space="preserve"> </w:t>
      </w:r>
      <w:r>
        <w:rPr>
          <w:b/>
          <w:sz w:val="24"/>
        </w:rPr>
        <w:t xml:space="preserve">following </w:t>
      </w:r>
      <w:r>
        <w:rPr>
          <w:b/>
          <w:spacing w:val="-2"/>
          <w:sz w:val="24"/>
        </w:rPr>
        <w:t>table</w:t>
      </w:r>
    </w:p>
    <w:p w:rsidR="00023AB4" w:rsidRDefault="00023AB4">
      <w:pPr>
        <w:pStyle w:val="BodyText"/>
        <w:spacing w:before="2"/>
        <w:ind w:left="0"/>
        <w:rPr>
          <w:b/>
          <w:sz w:val="12"/>
        </w:rPr>
      </w:pPr>
    </w:p>
    <w:tbl>
      <w:tblPr>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8"/>
        <w:gridCol w:w="844"/>
        <w:gridCol w:w="1797"/>
        <w:gridCol w:w="591"/>
        <w:gridCol w:w="2024"/>
        <w:gridCol w:w="965"/>
        <w:gridCol w:w="1352"/>
        <w:gridCol w:w="720"/>
        <w:gridCol w:w="603"/>
      </w:tblGrid>
      <w:tr w:rsidR="00023AB4">
        <w:trPr>
          <w:trHeight w:val="424"/>
        </w:trPr>
        <w:tc>
          <w:tcPr>
            <w:tcW w:w="3319" w:type="dxa"/>
            <w:gridSpan w:val="3"/>
          </w:tcPr>
          <w:p w:rsidR="00023AB4" w:rsidRDefault="00783B34">
            <w:pPr>
              <w:pStyle w:val="TableParagraph"/>
              <w:spacing w:line="275" w:lineRule="exact"/>
              <w:ind w:left="875"/>
              <w:rPr>
                <w:b/>
                <w:sz w:val="24"/>
              </w:rPr>
            </w:pPr>
            <w:r>
              <w:rPr>
                <w:b/>
                <w:sz w:val="24"/>
              </w:rPr>
              <w:t>Student</w:t>
            </w:r>
            <w:r>
              <w:rPr>
                <w:b/>
                <w:spacing w:val="-1"/>
                <w:sz w:val="24"/>
              </w:rPr>
              <w:t xml:space="preserve"> </w:t>
            </w:r>
            <w:r>
              <w:rPr>
                <w:b/>
                <w:spacing w:val="-2"/>
                <w:sz w:val="24"/>
              </w:rPr>
              <w:t>Details</w:t>
            </w:r>
          </w:p>
        </w:tc>
        <w:tc>
          <w:tcPr>
            <w:tcW w:w="3580" w:type="dxa"/>
            <w:gridSpan w:val="3"/>
          </w:tcPr>
          <w:p w:rsidR="00023AB4" w:rsidRDefault="00783B34">
            <w:pPr>
              <w:pStyle w:val="TableParagraph"/>
              <w:spacing w:line="275" w:lineRule="exact"/>
              <w:ind w:left="1039"/>
              <w:rPr>
                <w:b/>
                <w:sz w:val="24"/>
              </w:rPr>
            </w:pPr>
            <w:r>
              <w:rPr>
                <w:b/>
                <w:sz w:val="24"/>
              </w:rPr>
              <w:t>Course</w:t>
            </w:r>
            <w:r>
              <w:rPr>
                <w:b/>
                <w:spacing w:val="-2"/>
                <w:sz w:val="24"/>
              </w:rPr>
              <w:t xml:space="preserve"> Details</w:t>
            </w:r>
          </w:p>
        </w:tc>
        <w:tc>
          <w:tcPr>
            <w:tcW w:w="2675" w:type="dxa"/>
            <w:gridSpan w:val="3"/>
          </w:tcPr>
          <w:p w:rsidR="00023AB4" w:rsidRDefault="00783B34">
            <w:pPr>
              <w:pStyle w:val="TableParagraph"/>
              <w:spacing w:line="275" w:lineRule="exact"/>
              <w:ind w:left="649"/>
              <w:rPr>
                <w:b/>
                <w:sz w:val="24"/>
              </w:rPr>
            </w:pPr>
            <w:r>
              <w:rPr>
                <w:b/>
                <w:sz w:val="24"/>
              </w:rPr>
              <w:t>Result</w:t>
            </w:r>
            <w:r>
              <w:rPr>
                <w:b/>
                <w:spacing w:val="-4"/>
                <w:sz w:val="24"/>
              </w:rPr>
              <w:t xml:space="preserve"> </w:t>
            </w:r>
            <w:r>
              <w:rPr>
                <w:b/>
                <w:spacing w:val="-2"/>
                <w:sz w:val="24"/>
              </w:rPr>
              <w:t>details</w:t>
            </w:r>
          </w:p>
        </w:tc>
      </w:tr>
      <w:tr w:rsidR="00023AB4">
        <w:trPr>
          <w:trHeight w:val="410"/>
        </w:trPr>
        <w:tc>
          <w:tcPr>
            <w:tcW w:w="678" w:type="dxa"/>
            <w:tcBorders>
              <w:right w:val="nil"/>
            </w:tcBorders>
          </w:tcPr>
          <w:p w:rsidR="00023AB4" w:rsidRDefault="00783B34">
            <w:pPr>
              <w:pStyle w:val="TableParagraph"/>
              <w:ind w:left="22"/>
              <w:jc w:val="center"/>
              <w:rPr>
                <w:sz w:val="24"/>
              </w:rPr>
            </w:pPr>
            <w:r>
              <w:rPr>
                <w:spacing w:val="-4"/>
                <w:sz w:val="24"/>
              </w:rPr>
              <w:t>1001</w:t>
            </w:r>
          </w:p>
        </w:tc>
        <w:tc>
          <w:tcPr>
            <w:tcW w:w="844" w:type="dxa"/>
            <w:tcBorders>
              <w:left w:val="nil"/>
              <w:right w:val="nil"/>
            </w:tcBorders>
          </w:tcPr>
          <w:p w:rsidR="00023AB4" w:rsidRDefault="00783B34">
            <w:pPr>
              <w:pStyle w:val="TableParagraph"/>
              <w:ind w:left="94"/>
              <w:rPr>
                <w:sz w:val="24"/>
              </w:rPr>
            </w:pPr>
            <w:r>
              <w:rPr>
                <w:spacing w:val="-5"/>
                <w:sz w:val="24"/>
              </w:rPr>
              <w:t>Ram</w:t>
            </w:r>
          </w:p>
        </w:tc>
        <w:tc>
          <w:tcPr>
            <w:tcW w:w="1797" w:type="dxa"/>
            <w:tcBorders>
              <w:left w:val="nil"/>
            </w:tcBorders>
          </w:tcPr>
          <w:p w:rsidR="00023AB4" w:rsidRDefault="00783B34">
            <w:pPr>
              <w:pStyle w:val="TableParagraph"/>
              <w:ind w:left="123"/>
              <w:rPr>
                <w:sz w:val="24"/>
              </w:rPr>
            </w:pPr>
            <w:r>
              <w:rPr>
                <w:spacing w:val="-2"/>
                <w:sz w:val="24"/>
              </w:rPr>
              <w:t>11/09/1986</w:t>
            </w:r>
          </w:p>
        </w:tc>
        <w:tc>
          <w:tcPr>
            <w:tcW w:w="591" w:type="dxa"/>
            <w:tcBorders>
              <w:right w:val="nil"/>
            </w:tcBorders>
          </w:tcPr>
          <w:p w:rsidR="00023AB4" w:rsidRDefault="00783B34">
            <w:pPr>
              <w:pStyle w:val="TableParagraph"/>
              <w:ind w:left="78" w:right="111"/>
              <w:jc w:val="center"/>
              <w:rPr>
                <w:sz w:val="24"/>
              </w:rPr>
            </w:pPr>
            <w:r>
              <w:rPr>
                <w:spacing w:val="-5"/>
                <w:sz w:val="24"/>
              </w:rPr>
              <w:t>M4</w:t>
            </w:r>
          </w:p>
        </w:tc>
        <w:tc>
          <w:tcPr>
            <w:tcW w:w="2024" w:type="dxa"/>
            <w:tcBorders>
              <w:left w:val="nil"/>
              <w:right w:val="nil"/>
            </w:tcBorders>
          </w:tcPr>
          <w:p w:rsidR="00023AB4" w:rsidRDefault="00783B34">
            <w:pPr>
              <w:pStyle w:val="TableParagraph"/>
              <w:ind w:left="275"/>
              <w:rPr>
                <w:sz w:val="24"/>
              </w:rPr>
            </w:pPr>
            <w:r>
              <w:rPr>
                <w:sz w:val="24"/>
              </w:rPr>
              <w:t>Basic</w:t>
            </w:r>
            <w:r>
              <w:rPr>
                <w:spacing w:val="-5"/>
                <w:sz w:val="24"/>
              </w:rPr>
              <w:t xml:space="preserve"> </w:t>
            </w:r>
            <w:r>
              <w:rPr>
                <w:spacing w:val="-2"/>
                <w:sz w:val="24"/>
              </w:rPr>
              <w:t>Math’s</w:t>
            </w:r>
          </w:p>
        </w:tc>
        <w:tc>
          <w:tcPr>
            <w:tcW w:w="965" w:type="dxa"/>
            <w:tcBorders>
              <w:left w:val="nil"/>
            </w:tcBorders>
          </w:tcPr>
          <w:p w:rsidR="00023AB4" w:rsidRDefault="00783B34">
            <w:pPr>
              <w:pStyle w:val="TableParagraph"/>
              <w:ind w:left="0" w:right="109"/>
              <w:jc w:val="center"/>
              <w:rPr>
                <w:sz w:val="24"/>
              </w:rPr>
            </w:pPr>
            <w:r>
              <w:rPr>
                <w:spacing w:val="-10"/>
                <w:sz w:val="24"/>
              </w:rPr>
              <w:t>7</w:t>
            </w:r>
          </w:p>
        </w:tc>
        <w:tc>
          <w:tcPr>
            <w:tcW w:w="1352" w:type="dxa"/>
            <w:tcBorders>
              <w:right w:val="nil"/>
            </w:tcBorders>
          </w:tcPr>
          <w:p w:rsidR="00023AB4" w:rsidRDefault="00783B34">
            <w:pPr>
              <w:pStyle w:val="TableParagraph"/>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ind w:left="217"/>
              <w:rPr>
                <w:sz w:val="24"/>
              </w:rPr>
            </w:pPr>
            <w:r>
              <w:rPr>
                <w:spacing w:val="-5"/>
                <w:sz w:val="24"/>
              </w:rPr>
              <w:t>89</w:t>
            </w:r>
          </w:p>
        </w:tc>
        <w:tc>
          <w:tcPr>
            <w:tcW w:w="603" w:type="dxa"/>
            <w:tcBorders>
              <w:left w:val="nil"/>
            </w:tcBorders>
          </w:tcPr>
          <w:p w:rsidR="00023AB4" w:rsidRDefault="00783B34">
            <w:pPr>
              <w:pStyle w:val="TableParagraph"/>
              <w:ind w:left="130"/>
              <w:jc w:val="center"/>
              <w:rPr>
                <w:sz w:val="24"/>
              </w:rPr>
            </w:pPr>
            <w:r>
              <w:rPr>
                <w:spacing w:val="-10"/>
                <w:sz w:val="24"/>
              </w:rPr>
              <w:t>A</w:t>
            </w:r>
          </w:p>
        </w:tc>
      </w:tr>
      <w:tr w:rsidR="00023AB4">
        <w:trPr>
          <w:trHeight w:val="426"/>
        </w:trPr>
        <w:tc>
          <w:tcPr>
            <w:tcW w:w="678" w:type="dxa"/>
            <w:tcBorders>
              <w:right w:val="nil"/>
            </w:tcBorders>
          </w:tcPr>
          <w:p w:rsidR="00023AB4" w:rsidRDefault="00783B34">
            <w:pPr>
              <w:pStyle w:val="TableParagraph"/>
              <w:ind w:left="22"/>
              <w:jc w:val="center"/>
              <w:rPr>
                <w:sz w:val="24"/>
              </w:rPr>
            </w:pPr>
            <w:r>
              <w:rPr>
                <w:spacing w:val="-4"/>
                <w:sz w:val="24"/>
              </w:rPr>
              <w:t>1002</w:t>
            </w:r>
          </w:p>
        </w:tc>
        <w:tc>
          <w:tcPr>
            <w:tcW w:w="844" w:type="dxa"/>
            <w:tcBorders>
              <w:left w:val="nil"/>
              <w:right w:val="nil"/>
            </w:tcBorders>
          </w:tcPr>
          <w:p w:rsidR="00023AB4" w:rsidRDefault="00783B34">
            <w:pPr>
              <w:pStyle w:val="TableParagraph"/>
              <w:ind w:left="94"/>
              <w:rPr>
                <w:sz w:val="24"/>
              </w:rPr>
            </w:pPr>
            <w:r>
              <w:rPr>
                <w:spacing w:val="-2"/>
                <w:sz w:val="24"/>
              </w:rPr>
              <w:t>Shyam</w:t>
            </w:r>
          </w:p>
        </w:tc>
        <w:tc>
          <w:tcPr>
            <w:tcW w:w="1797" w:type="dxa"/>
            <w:tcBorders>
              <w:left w:val="nil"/>
            </w:tcBorders>
          </w:tcPr>
          <w:p w:rsidR="00023AB4" w:rsidRDefault="00783B34">
            <w:pPr>
              <w:pStyle w:val="TableParagraph"/>
              <w:ind w:left="95"/>
              <w:rPr>
                <w:sz w:val="24"/>
              </w:rPr>
            </w:pPr>
            <w:r>
              <w:rPr>
                <w:spacing w:val="-2"/>
                <w:sz w:val="24"/>
              </w:rPr>
              <w:t>12/08/1987</w:t>
            </w:r>
          </w:p>
        </w:tc>
        <w:tc>
          <w:tcPr>
            <w:tcW w:w="591" w:type="dxa"/>
            <w:tcBorders>
              <w:right w:val="nil"/>
            </w:tcBorders>
          </w:tcPr>
          <w:p w:rsidR="00023AB4" w:rsidRDefault="00783B34">
            <w:pPr>
              <w:pStyle w:val="TableParagraph"/>
              <w:ind w:left="78" w:right="111"/>
              <w:jc w:val="center"/>
              <w:rPr>
                <w:sz w:val="24"/>
              </w:rPr>
            </w:pPr>
            <w:r>
              <w:rPr>
                <w:spacing w:val="-5"/>
                <w:sz w:val="24"/>
              </w:rPr>
              <w:t>M4</w:t>
            </w:r>
          </w:p>
        </w:tc>
        <w:tc>
          <w:tcPr>
            <w:tcW w:w="2024" w:type="dxa"/>
            <w:tcBorders>
              <w:left w:val="nil"/>
              <w:right w:val="nil"/>
            </w:tcBorders>
          </w:tcPr>
          <w:p w:rsidR="00023AB4" w:rsidRDefault="00783B34">
            <w:pPr>
              <w:pStyle w:val="TableParagraph"/>
              <w:ind w:left="276"/>
              <w:rPr>
                <w:sz w:val="24"/>
              </w:rPr>
            </w:pPr>
            <w:r>
              <w:rPr>
                <w:sz w:val="24"/>
              </w:rPr>
              <w:t>Basic</w:t>
            </w:r>
            <w:r>
              <w:rPr>
                <w:spacing w:val="-5"/>
                <w:sz w:val="24"/>
              </w:rPr>
              <w:t xml:space="preserve"> </w:t>
            </w:r>
            <w:r>
              <w:rPr>
                <w:spacing w:val="-2"/>
                <w:sz w:val="24"/>
              </w:rPr>
              <w:t>Math’s</w:t>
            </w:r>
          </w:p>
        </w:tc>
        <w:tc>
          <w:tcPr>
            <w:tcW w:w="965" w:type="dxa"/>
            <w:tcBorders>
              <w:left w:val="nil"/>
            </w:tcBorders>
          </w:tcPr>
          <w:p w:rsidR="00023AB4" w:rsidRDefault="00783B34">
            <w:pPr>
              <w:pStyle w:val="TableParagraph"/>
              <w:ind w:left="0" w:right="109"/>
              <w:jc w:val="center"/>
              <w:rPr>
                <w:sz w:val="24"/>
              </w:rPr>
            </w:pPr>
            <w:r>
              <w:rPr>
                <w:spacing w:val="-10"/>
                <w:sz w:val="24"/>
              </w:rPr>
              <w:t>7</w:t>
            </w:r>
          </w:p>
        </w:tc>
        <w:tc>
          <w:tcPr>
            <w:tcW w:w="1352" w:type="dxa"/>
            <w:tcBorders>
              <w:right w:val="nil"/>
            </w:tcBorders>
          </w:tcPr>
          <w:p w:rsidR="00023AB4" w:rsidRDefault="00783B34">
            <w:pPr>
              <w:pStyle w:val="TableParagraph"/>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ind w:left="217"/>
              <w:rPr>
                <w:sz w:val="24"/>
              </w:rPr>
            </w:pPr>
            <w:r>
              <w:rPr>
                <w:spacing w:val="-5"/>
                <w:sz w:val="24"/>
              </w:rPr>
              <w:t>78</w:t>
            </w:r>
          </w:p>
        </w:tc>
        <w:tc>
          <w:tcPr>
            <w:tcW w:w="603" w:type="dxa"/>
            <w:tcBorders>
              <w:left w:val="nil"/>
            </w:tcBorders>
          </w:tcPr>
          <w:p w:rsidR="00023AB4" w:rsidRDefault="00783B34">
            <w:pPr>
              <w:pStyle w:val="TableParagraph"/>
              <w:ind w:left="130" w:right="13"/>
              <w:jc w:val="center"/>
              <w:rPr>
                <w:sz w:val="24"/>
              </w:rPr>
            </w:pPr>
            <w:r>
              <w:rPr>
                <w:spacing w:val="-10"/>
                <w:sz w:val="24"/>
              </w:rPr>
              <w:t>B</w:t>
            </w:r>
          </w:p>
        </w:tc>
      </w:tr>
      <w:tr w:rsidR="00023AB4">
        <w:trPr>
          <w:trHeight w:val="429"/>
        </w:trPr>
        <w:tc>
          <w:tcPr>
            <w:tcW w:w="678" w:type="dxa"/>
            <w:tcBorders>
              <w:right w:val="nil"/>
            </w:tcBorders>
          </w:tcPr>
          <w:p w:rsidR="00023AB4" w:rsidRDefault="00783B34">
            <w:pPr>
              <w:pStyle w:val="TableParagraph"/>
              <w:spacing w:line="273" w:lineRule="exact"/>
              <w:ind w:left="22"/>
              <w:jc w:val="center"/>
              <w:rPr>
                <w:sz w:val="24"/>
              </w:rPr>
            </w:pPr>
            <w:r>
              <w:rPr>
                <w:spacing w:val="-4"/>
                <w:sz w:val="24"/>
              </w:rPr>
              <w:t>1001</w:t>
            </w:r>
          </w:p>
        </w:tc>
        <w:tc>
          <w:tcPr>
            <w:tcW w:w="844" w:type="dxa"/>
            <w:tcBorders>
              <w:left w:val="nil"/>
              <w:right w:val="nil"/>
            </w:tcBorders>
          </w:tcPr>
          <w:p w:rsidR="00023AB4" w:rsidRDefault="00783B34">
            <w:pPr>
              <w:pStyle w:val="TableParagraph"/>
              <w:spacing w:line="273" w:lineRule="exact"/>
              <w:ind w:left="94"/>
              <w:rPr>
                <w:sz w:val="24"/>
              </w:rPr>
            </w:pPr>
            <w:r>
              <w:rPr>
                <w:spacing w:val="-5"/>
                <w:sz w:val="24"/>
              </w:rPr>
              <w:t>Ram</w:t>
            </w:r>
          </w:p>
        </w:tc>
        <w:tc>
          <w:tcPr>
            <w:tcW w:w="1797" w:type="dxa"/>
            <w:tcBorders>
              <w:left w:val="nil"/>
            </w:tcBorders>
          </w:tcPr>
          <w:p w:rsidR="00023AB4" w:rsidRDefault="00783B34">
            <w:pPr>
              <w:pStyle w:val="TableParagraph"/>
              <w:spacing w:line="273" w:lineRule="exact"/>
              <w:ind w:left="123"/>
              <w:rPr>
                <w:sz w:val="24"/>
              </w:rPr>
            </w:pPr>
            <w:r>
              <w:rPr>
                <w:spacing w:val="-2"/>
                <w:sz w:val="24"/>
              </w:rPr>
              <w:t>23/06/1987</w:t>
            </w:r>
          </w:p>
        </w:tc>
        <w:tc>
          <w:tcPr>
            <w:tcW w:w="591" w:type="dxa"/>
            <w:tcBorders>
              <w:right w:val="nil"/>
            </w:tcBorders>
          </w:tcPr>
          <w:p w:rsidR="00023AB4" w:rsidRDefault="00783B34">
            <w:pPr>
              <w:pStyle w:val="TableParagraph"/>
              <w:spacing w:line="273" w:lineRule="exact"/>
              <w:ind w:left="37" w:right="111"/>
              <w:jc w:val="center"/>
              <w:rPr>
                <w:sz w:val="24"/>
              </w:rPr>
            </w:pPr>
            <w:r>
              <w:rPr>
                <w:spacing w:val="-5"/>
                <w:sz w:val="24"/>
              </w:rPr>
              <w:t>H6</w:t>
            </w:r>
          </w:p>
        </w:tc>
        <w:tc>
          <w:tcPr>
            <w:tcW w:w="2024" w:type="dxa"/>
            <w:tcBorders>
              <w:left w:val="nil"/>
              <w:right w:val="nil"/>
            </w:tcBorders>
          </w:tcPr>
          <w:p w:rsidR="00023AB4" w:rsidRDefault="00023AB4">
            <w:pPr>
              <w:pStyle w:val="TableParagraph"/>
              <w:spacing w:line="240" w:lineRule="auto"/>
              <w:ind w:left="0"/>
              <w:rPr>
                <w:sz w:val="24"/>
              </w:rPr>
            </w:pPr>
          </w:p>
        </w:tc>
        <w:tc>
          <w:tcPr>
            <w:tcW w:w="965" w:type="dxa"/>
            <w:tcBorders>
              <w:left w:val="nil"/>
            </w:tcBorders>
          </w:tcPr>
          <w:p w:rsidR="00023AB4" w:rsidRDefault="00783B34">
            <w:pPr>
              <w:pStyle w:val="TableParagraph"/>
              <w:spacing w:line="273" w:lineRule="exact"/>
              <w:ind w:left="311"/>
              <w:rPr>
                <w:sz w:val="24"/>
              </w:rPr>
            </w:pPr>
            <w:r>
              <w:rPr>
                <w:spacing w:val="-10"/>
                <w:sz w:val="24"/>
              </w:rPr>
              <w:t>4</w:t>
            </w:r>
          </w:p>
        </w:tc>
        <w:tc>
          <w:tcPr>
            <w:tcW w:w="1352" w:type="dxa"/>
            <w:tcBorders>
              <w:right w:val="nil"/>
            </w:tcBorders>
          </w:tcPr>
          <w:p w:rsidR="00023AB4" w:rsidRDefault="00783B34">
            <w:pPr>
              <w:pStyle w:val="TableParagraph"/>
              <w:spacing w:line="273" w:lineRule="exact"/>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spacing w:line="273" w:lineRule="exact"/>
              <w:ind w:left="217"/>
              <w:rPr>
                <w:sz w:val="24"/>
              </w:rPr>
            </w:pPr>
            <w:r>
              <w:rPr>
                <w:spacing w:val="-5"/>
                <w:sz w:val="24"/>
              </w:rPr>
              <w:t>87</w:t>
            </w:r>
          </w:p>
        </w:tc>
        <w:tc>
          <w:tcPr>
            <w:tcW w:w="603" w:type="dxa"/>
            <w:tcBorders>
              <w:left w:val="nil"/>
            </w:tcBorders>
          </w:tcPr>
          <w:p w:rsidR="00023AB4" w:rsidRDefault="00783B34">
            <w:pPr>
              <w:pStyle w:val="TableParagraph"/>
              <w:spacing w:line="273" w:lineRule="exact"/>
              <w:ind w:left="130"/>
              <w:jc w:val="center"/>
              <w:rPr>
                <w:sz w:val="24"/>
              </w:rPr>
            </w:pPr>
            <w:r>
              <w:rPr>
                <w:spacing w:val="-10"/>
                <w:sz w:val="24"/>
              </w:rPr>
              <w:t>A</w:t>
            </w:r>
          </w:p>
        </w:tc>
      </w:tr>
      <w:tr w:rsidR="00023AB4">
        <w:trPr>
          <w:trHeight w:val="410"/>
        </w:trPr>
        <w:tc>
          <w:tcPr>
            <w:tcW w:w="678" w:type="dxa"/>
            <w:tcBorders>
              <w:right w:val="nil"/>
            </w:tcBorders>
          </w:tcPr>
          <w:p w:rsidR="00023AB4" w:rsidRDefault="00783B34">
            <w:pPr>
              <w:pStyle w:val="TableParagraph"/>
              <w:ind w:left="22"/>
              <w:jc w:val="center"/>
              <w:rPr>
                <w:sz w:val="24"/>
              </w:rPr>
            </w:pPr>
            <w:r>
              <w:rPr>
                <w:spacing w:val="-4"/>
                <w:sz w:val="24"/>
              </w:rPr>
              <w:t>1003</w:t>
            </w:r>
          </w:p>
        </w:tc>
        <w:tc>
          <w:tcPr>
            <w:tcW w:w="844" w:type="dxa"/>
            <w:tcBorders>
              <w:left w:val="nil"/>
              <w:right w:val="nil"/>
            </w:tcBorders>
          </w:tcPr>
          <w:p w:rsidR="00023AB4" w:rsidRDefault="00783B34">
            <w:pPr>
              <w:pStyle w:val="TableParagraph"/>
              <w:ind w:left="94"/>
              <w:rPr>
                <w:sz w:val="24"/>
              </w:rPr>
            </w:pPr>
            <w:r>
              <w:rPr>
                <w:spacing w:val="-4"/>
                <w:sz w:val="24"/>
              </w:rPr>
              <w:t>Sita</w:t>
            </w:r>
          </w:p>
        </w:tc>
        <w:tc>
          <w:tcPr>
            <w:tcW w:w="1797" w:type="dxa"/>
            <w:tcBorders>
              <w:left w:val="nil"/>
            </w:tcBorders>
          </w:tcPr>
          <w:p w:rsidR="00023AB4" w:rsidRDefault="00783B34">
            <w:pPr>
              <w:pStyle w:val="TableParagraph"/>
              <w:ind w:left="104"/>
              <w:rPr>
                <w:sz w:val="24"/>
              </w:rPr>
            </w:pPr>
            <w:r>
              <w:rPr>
                <w:spacing w:val="-2"/>
                <w:sz w:val="24"/>
              </w:rPr>
              <w:t>16/07/1985</w:t>
            </w:r>
          </w:p>
        </w:tc>
        <w:tc>
          <w:tcPr>
            <w:tcW w:w="591" w:type="dxa"/>
            <w:tcBorders>
              <w:right w:val="nil"/>
            </w:tcBorders>
          </w:tcPr>
          <w:p w:rsidR="00023AB4" w:rsidRDefault="00783B34">
            <w:pPr>
              <w:pStyle w:val="TableParagraph"/>
              <w:ind w:left="25" w:right="111"/>
              <w:jc w:val="center"/>
              <w:rPr>
                <w:sz w:val="24"/>
              </w:rPr>
            </w:pPr>
            <w:r>
              <w:rPr>
                <w:spacing w:val="-5"/>
                <w:sz w:val="24"/>
              </w:rPr>
              <w:t>C3</w:t>
            </w:r>
          </w:p>
        </w:tc>
        <w:tc>
          <w:tcPr>
            <w:tcW w:w="2024" w:type="dxa"/>
            <w:tcBorders>
              <w:left w:val="nil"/>
              <w:right w:val="nil"/>
            </w:tcBorders>
          </w:tcPr>
          <w:p w:rsidR="00023AB4" w:rsidRDefault="00783B34">
            <w:pPr>
              <w:pStyle w:val="TableParagraph"/>
              <w:ind w:left="223"/>
              <w:rPr>
                <w:sz w:val="24"/>
              </w:rPr>
            </w:pPr>
            <w:r>
              <w:rPr>
                <w:sz w:val="24"/>
              </w:rPr>
              <w:t>Basic</w:t>
            </w:r>
            <w:r>
              <w:rPr>
                <w:spacing w:val="-3"/>
                <w:sz w:val="24"/>
              </w:rPr>
              <w:t xml:space="preserve"> </w:t>
            </w:r>
            <w:r>
              <w:rPr>
                <w:spacing w:val="-2"/>
                <w:sz w:val="24"/>
              </w:rPr>
              <w:t>Chemistry</w:t>
            </w:r>
          </w:p>
        </w:tc>
        <w:tc>
          <w:tcPr>
            <w:tcW w:w="965" w:type="dxa"/>
            <w:tcBorders>
              <w:left w:val="nil"/>
            </w:tcBorders>
          </w:tcPr>
          <w:p w:rsidR="00023AB4" w:rsidRDefault="00783B34">
            <w:pPr>
              <w:pStyle w:val="TableParagraph"/>
              <w:ind w:left="273"/>
              <w:rPr>
                <w:sz w:val="24"/>
              </w:rPr>
            </w:pPr>
            <w:r>
              <w:rPr>
                <w:spacing w:val="-5"/>
                <w:sz w:val="24"/>
              </w:rPr>
              <w:t>11</w:t>
            </w:r>
          </w:p>
        </w:tc>
        <w:tc>
          <w:tcPr>
            <w:tcW w:w="1352" w:type="dxa"/>
            <w:tcBorders>
              <w:right w:val="nil"/>
            </w:tcBorders>
          </w:tcPr>
          <w:p w:rsidR="00023AB4" w:rsidRDefault="00783B34">
            <w:pPr>
              <w:pStyle w:val="TableParagraph"/>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ind w:left="217"/>
              <w:rPr>
                <w:sz w:val="24"/>
              </w:rPr>
            </w:pPr>
            <w:r>
              <w:rPr>
                <w:spacing w:val="-5"/>
                <w:sz w:val="24"/>
              </w:rPr>
              <w:t>90</w:t>
            </w:r>
          </w:p>
        </w:tc>
        <w:tc>
          <w:tcPr>
            <w:tcW w:w="603" w:type="dxa"/>
            <w:tcBorders>
              <w:left w:val="nil"/>
            </w:tcBorders>
          </w:tcPr>
          <w:p w:rsidR="00023AB4" w:rsidRDefault="00783B34">
            <w:pPr>
              <w:pStyle w:val="TableParagraph"/>
              <w:ind w:left="130"/>
              <w:jc w:val="center"/>
              <w:rPr>
                <w:sz w:val="24"/>
              </w:rPr>
            </w:pPr>
            <w:r>
              <w:rPr>
                <w:spacing w:val="-10"/>
                <w:sz w:val="24"/>
              </w:rPr>
              <w:t>A</w:t>
            </w:r>
          </w:p>
        </w:tc>
      </w:tr>
      <w:tr w:rsidR="00023AB4">
        <w:trPr>
          <w:trHeight w:val="426"/>
        </w:trPr>
        <w:tc>
          <w:tcPr>
            <w:tcW w:w="678" w:type="dxa"/>
            <w:tcBorders>
              <w:right w:val="nil"/>
            </w:tcBorders>
          </w:tcPr>
          <w:p w:rsidR="00023AB4" w:rsidRDefault="00783B34">
            <w:pPr>
              <w:pStyle w:val="TableParagraph"/>
              <w:ind w:left="22"/>
              <w:jc w:val="center"/>
              <w:rPr>
                <w:sz w:val="24"/>
              </w:rPr>
            </w:pPr>
            <w:r>
              <w:rPr>
                <w:spacing w:val="-4"/>
                <w:sz w:val="24"/>
              </w:rPr>
              <w:t>1004</w:t>
            </w:r>
          </w:p>
        </w:tc>
        <w:tc>
          <w:tcPr>
            <w:tcW w:w="844" w:type="dxa"/>
            <w:tcBorders>
              <w:left w:val="nil"/>
              <w:right w:val="nil"/>
            </w:tcBorders>
          </w:tcPr>
          <w:p w:rsidR="00023AB4" w:rsidRDefault="00783B34">
            <w:pPr>
              <w:pStyle w:val="TableParagraph"/>
              <w:ind w:left="94"/>
              <w:rPr>
                <w:sz w:val="24"/>
              </w:rPr>
            </w:pPr>
            <w:r>
              <w:rPr>
                <w:spacing w:val="-4"/>
                <w:sz w:val="24"/>
              </w:rPr>
              <w:t>Gita</w:t>
            </w:r>
          </w:p>
        </w:tc>
        <w:tc>
          <w:tcPr>
            <w:tcW w:w="1797" w:type="dxa"/>
            <w:tcBorders>
              <w:left w:val="nil"/>
            </w:tcBorders>
          </w:tcPr>
          <w:p w:rsidR="00023AB4" w:rsidRDefault="00783B34">
            <w:pPr>
              <w:pStyle w:val="TableParagraph"/>
              <w:ind w:left="143"/>
              <w:rPr>
                <w:sz w:val="24"/>
              </w:rPr>
            </w:pPr>
            <w:r>
              <w:rPr>
                <w:spacing w:val="-2"/>
                <w:sz w:val="24"/>
              </w:rPr>
              <w:t>24/09/1988</w:t>
            </w:r>
          </w:p>
        </w:tc>
        <w:tc>
          <w:tcPr>
            <w:tcW w:w="591" w:type="dxa"/>
            <w:tcBorders>
              <w:right w:val="nil"/>
            </w:tcBorders>
          </w:tcPr>
          <w:p w:rsidR="00023AB4" w:rsidRDefault="00783B34">
            <w:pPr>
              <w:pStyle w:val="TableParagraph"/>
              <w:ind w:left="21" w:right="111"/>
              <w:jc w:val="center"/>
              <w:rPr>
                <w:sz w:val="24"/>
              </w:rPr>
            </w:pPr>
            <w:r>
              <w:rPr>
                <w:spacing w:val="-5"/>
                <w:sz w:val="24"/>
              </w:rPr>
              <w:t>B3</w:t>
            </w:r>
          </w:p>
        </w:tc>
        <w:tc>
          <w:tcPr>
            <w:tcW w:w="2024" w:type="dxa"/>
            <w:tcBorders>
              <w:left w:val="nil"/>
              <w:right w:val="nil"/>
            </w:tcBorders>
          </w:tcPr>
          <w:p w:rsidR="00023AB4" w:rsidRDefault="00023AB4">
            <w:pPr>
              <w:pStyle w:val="TableParagraph"/>
              <w:spacing w:line="240" w:lineRule="auto"/>
              <w:ind w:left="0"/>
              <w:rPr>
                <w:sz w:val="24"/>
              </w:rPr>
            </w:pPr>
          </w:p>
        </w:tc>
        <w:tc>
          <w:tcPr>
            <w:tcW w:w="965" w:type="dxa"/>
            <w:tcBorders>
              <w:left w:val="nil"/>
            </w:tcBorders>
          </w:tcPr>
          <w:p w:rsidR="00023AB4" w:rsidRDefault="00783B34">
            <w:pPr>
              <w:pStyle w:val="TableParagraph"/>
              <w:ind w:left="299"/>
              <w:rPr>
                <w:sz w:val="24"/>
              </w:rPr>
            </w:pPr>
            <w:r>
              <w:rPr>
                <w:spacing w:val="-10"/>
                <w:sz w:val="24"/>
              </w:rPr>
              <w:t>8</w:t>
            </w:r>
          </w:p>
        </w:tc>
        <w:tc>
          <w:tcPr>
            <w:tcW w:w="1352" w:type="dxa"/>
            <w:tcBorders>
              <w:right w:val="nil"/>
            </w:tcBorders>
          </w:tcPr>
          <w:p w:rsidR="00023AB4" w:rsidRDefault="00783B34">
            <w:pPr>
              <w:pStyle w:val="TableParagraph"/>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ind w:left="157"/>
              <w:rPr>
                <w:sz w:val="24"/>
              </w:rPr>
            </w:pPr>
            <w:r>
              <w:rPr>
                <w:spacing w:val="-5"/>
                <w:sz w:val="24"/>
              </w:rPr>
              <w:t>78</w:t>
            </w:r>
          </w:p>
        </w:tc>
        <w:tc>
          <w:tcPr>
            <w:tcW w:w="603" w:type="dxa"/>
            <w:tcBorders>
              <w:left w:val="nil"/>
            </w:tcBorders>
          </w:tcPr>
          <w:p w:rsidR="00023AB4" w:rsidRDefault="00783B34">
            <w:pPr>
              <w:pStyle w:val="TableParagraph"/>
              <w:ind w:left="130" w:right="13"/>
              <w:jc w:val="center"/>
              <w:rPr>
                <w:sz w:val="24"/>
              </w:rPr>
            </w:pPr>
            <w:r>
              <w:rPr>
                <w:spacing w:val="-10"/>
                <w:sz w:val="24"/>
              </w:rPr>
              <w:t>B</w:t>
            </w:r>
          </w:p>
        </w:tc>
      </w:tr>
      <w:tr w:rsidR="00023AB4">
        <w:trPr>
          <w:trHeight w:val="429"/>
        </w:trPr>
        <w:tc>
          <w:tcPr>
            <w:tcW w:w="678" w:type="dxa"/>
            <w:tcBorders>
              <w:right w:val="nil"/>
            </w:tcBorders>
          </w:tcPr>
          <w:p w:rsidR="00023AB4" w:rsidRDefault="00783B34">
            <w:pPr>
              <w:pStyle w:val="TableParagraph"/>
              <w:spacing w:line="273" w:lineRule="exact"/>
              <w:ind w:left="22"/>
              <w:jc w:val="center"/>
              <w:rPr>
                <w:sz w:val="24"/>
              </w:rPr>
            </w:pPr>
            <w:r>
              <w:rPr>
                <w:spacing w:val="-4"/>
                <w:sz w:val="24"/>
              </w:rPr>
              <w:t>1002</w:t>
            </w:r>
          </w:p>
        </w:tc>
        <w:tc>
          <w:tcPr>
            <w:tcW w:w="844" w:type="dxa"/>
            <w:tcBorders>
              <w:left w:val="nil"/>
              <w:right w:val="nil"/>
            </w:tcBorders>
          </w:tcPr>
          <w:p w:rsidR="00023AB4" w:rsidRDefault="00783B34">
            <w:pPr>
              <w:pStyle w:val="TableParagraph"/>
              <w:spacing w:line="273" w:lineRule="exact"/>
              <w:ind w:left="94"/>
              <w:rPr>
                <w:sz w:val="24"/>
              </w:rPr>
            </w:pPr>
            <w:r>
              <w:rPr>
                <w:spacing w:val="-2"/>
                <w:sz w:val="24"/>
              </w:rPr>
              <w:t>Shyam</w:t>
            </w:r>
          </w:p>
        </w:tc>
        <w:tc>
          <w:tcPr>
            <w:tcW w:w="1797" w:type="dxa"/>
            <w:tcBorders>
              <w:left w:val="nil"/>
            </w:tcBorders>
          </w:tcPr>
          <w:p w:rsidR="00023AB4" w:rsidRDefault="00783B34">
            <w:pPr>
              <w:pStyle w:val="TableParagraph"/>
              <w:spacing w:line="273" w:lineRule="exact"/>
              <w:ind w:left="95"/>
              <w:rPr>
                <w:sz w:val="24"/>
              </w:rPr>
            </w:pPr>
            <w:r>
              <w:rPr>
                <w:spacing w:val="-2"/>
                <w:sz w:val="24"/>
              </w:rPr>
              <w:t>23/06/1988</w:t>
            </w:r>
          </w:p>
        </w:tc>
        <w:tc>
          <w:tcPr>
            <w:tcW w:w="591" w:type="dxa"/>
            <w:tcBorders>
              <w:right w:val="nil"/>
            </w:tcBorders>
          </w:tcPr>
          <w:p w:rsidR="00023AB4" w:rsidRDefault="00783B34">
            <w:pPr>
              <w:pStyle w:val="TableParagraph"/>
              <w:spacing w:line="273" w:lineRule="exact"/>
              <w:ind w:left="0" w:right="111"/>
              <w:jc w:val="center"/>
              <w:rPr>
                <w:sz w:val="24"/>
              </w:rPr>
            </w:pPr>
            <w:r>
              <w:rPr>
                <w:spacing w:val="-5"/>
                <w:sz w:val="24"/>
              </w:rPr>
              <w:t>P3</w:t>
            </w:r>
          </w:p>
        </w:tc>
        <w:tc>
          <w:tcPr>
            <w:tcW w:w="2024" w:type="dxa"/>
            <w:tcBorders>
              <w:left w:val="nil"/>
              <w:right w:val="nil"/>
            </w:tcBorders>
          </w:tcPr>
          <w:p w:rsidR="00023AB4" w:rsidRDefault="00783B34">
            <w:pPr>
              <w:pStyle w:val="TableParagraph"/>
              <w:spacing w:line="273" w:lineRule="exact"/>
              <w:ind w:left="196"/>
              <w:rPr>
                <w:sz w:val="24"/>
              </w:rPr>
            </w:pPr>
            <w:r>
              <w:rPr>
                <w:sz w:val="24"/>
              </w:rPr>
              <w:t>Basic</w:t>
            </w:r>
            <w:r>
              <w:rPr>
                <w:spacing w:val="-4"/>
                <w:sz w:val="24"/>
              </w:rPr>
              <w:t xml:space="preserve"> </w:t>
            </w:r>
            <w:r>
              <w:rPr>
                <w:spacing w:val="-2"/>
                <w:sz w:val="24"/>
              </w:rPr>
              <w:t>Physics</w:t>
            </w:r>
          </w:p>
        </w:tc>
        <w:tc>
          <w:tcPr>
            <w:tcW w:w="965" w:type="dxa"/>
            <w:tcBorders>
              <w:left w:val="nil"/>
            </w:tcBorders>
          </w:tcPr>
          <w:p w:rsidR="00023AB4" w:rsidRDefault="00783B34">
            <w:pPr>
              <w:pStyle w:val="TableParagraph"/>
              <w:spacing w:line="273" w:lineRule="exact"/>
              <w:ind w:left="218"/>
              <w:rPr>
                <w:sz w:val="24"/>
              </w:rPr>
            </w:pPr>
            <w:r>
              <w:rPr>
                <w:spacing w:val="-5"/>
                <w:sz w:val="24"/>
              </w:rPr>
              <w:t>13</w:t>
            </w:r>
          </w:p>
        </w:tc>
        <w:tc>
          <w:tcPr>
            <w:tcW w:w="1352" w:type="dxa"/>
            <w:tcBorders>
              <w:right w:val="nil"/>
            </w:tcBorders>
          </w:tcPr>
          <w:p w:rsidR="00023AB4" w:rsidRDefault="00783B34">
            <w:pPr>
              <w:pStyle w:val="TableParagraph"/>
              <w:spacing w:line="273" w:lineRule="exact"/>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spacing w:line="273" w:lineRule="exact"/>
              <w:ind w:left="217"/>
              <w:rPr>
                <w:sz w:val="24"/>
              </w:rPr>
            </w:pPr>
            <w:r>
              <w:rPr>
                <w:spacing w:val="-5"/>
                <w:sz w:val="24"/>
              </w:rPr>
              <w:t>67</w:t>
            </w:r>
          </w:p>
        </w:tc>
        <w:tc>
          <w:tcPr>
            <w:tcW w:w="603" w:type="dxa"/>
            <w:tcBorders>
              <w:left w:val="nil"/>
            </w:tcBorders>
          </w:tcPr>
          <w:p w:rsidR="00023AB4" w:rsidRDefault="00783B34">
            <w:pPr>
              <w:pStyle w:val="TableParagraph"/>
              <w:spacing w:line="273" w:lineRule="exact"/>
              <w:ind w:left="130" w:right="13"/>
              <w:jc w:val="center"/>
              <w:rPr>
                <w:sz w:val="24"/>
              </w:rPr>
            </w:pPr>
            <w:r>
              <w:rPr>
                <w:spacing w:val="-10"/>
                <w:sz w:val="24"/>
              </w:rPr>
              <w:t>C</w:t>
            </w:r>
          </w:p>
        </w:tc>
      </w:tr>
      <w:tr w:rsidR="00023AB4">
        <w:trPr>
          <w:trHeight w:val="426"/>
        </w:trPr>
        <w:tc>
          <w:tcPr>
            <w:tcW w:w="678" w:type="dxa"/>
            <w:tcBorders>
              <w:right w:val="nil"/>
            </w:tcBorders>
          </w:tcPr>
          <w:p w:rsidR="00023AB4" w:rsidRDefault="00783B34">
            <w:pPr>
              <w:pStyle w:val="TableParagraph"/>
              <w:ind w:left="22"/>
              <w:jc w:val="center"/>
              <w:rPr>
                <w:sz w:val="24"/>
              </w:rPr>
            </w:pPr>
            <w:r>
              <w:rPr>
                <w:spacing w:val="-4"/>
                <w:sz w:val="24"/>
              </w:rPr>
              <w:t>1005</w:t>
            </w:r>
          </w:p>
        </w:tc>
        <w:tc>
          <w:tcPr>
            <w:tcW w:w="844" w:type="dxa"/>
            <w:tcBorders>
              <w:left w:val="nil"/>
              <w:right w:val="nil"/>
            </w:tcBorders>
          </w:tcPr>
          <w:p w:rsidR="00023AB4" w:rsidRDefault="00783B34">
            <w:pPr>
              <w:pStyle w:val="TableParagraph"/>
              <w:ind w:left="94"/>
              <w:rPr>
                <w:sz w:val="24"/>
              </w:rPr>
            </w:pPr>
            <w:r>
              <w:rPr>
                <w:spacing w:val="-2"/>
                <w:sz w:val="24"/>
              </w:rPr>
              <w:t>Sunita</w:t>
            </w:r>
          </w:p>
        </w:tc>
        <w:tc>
          <w:tcPr>
            <w:tcW w:w="1797" w:type="dxa"/>
            <w:tcBorders>
              <w:left w:val="nil"/>
            </w:tcBorders>
          </w:tcPr>
          <w:p w:rsidR="00023AB4" w:rsidRDefault="00783B34">
            <w:pPr>
              <w:pStyle w:val="TableParagraph"/>
              <w:ind w:left="105"/>
              <w:rPr>
                <w:sz w:val="24"/>
              </w:rPr>
            </w:pPr>
            <w:r>
              <w:rPr>
                <w:spacing w:val="-2"/>
                <w:sz w:val="24"/>
              </w:rPr>
              <w:t>14/09/1987</w:t>
            </w:r>
          </w:p>
        </w:tc>
        <w:tc>
          <w:tcPr>
            <w:tcW w:w="591" w:type="dxa"/>
            <w:tcBorders>
              <w:right w:val="nil"/>
            </w:tcBorders>
          </w:tcPr>
          <w:p w:rsidR="00023AB4" w:rsidRDefault="00783B34">
            <w:pPr>
              <w:pStyle w:val="TableParagraph"/>
              <w:ind w:left="0" w:right="111"/>
              <w:jc w:val="center"/>
              <w:rPr>
                <w:sz w:val="24"/>
              </w:rPr>
            </w:pPr>
            <w:r>
              <w:rPr>
                <w:spacing w:val="-5"/>
                <w:sz w:val="24"/>
              </w:rPr>
              <w:t>P3</w:t>
            </w:r>
          </w:p>
        </w:tc>
        <w:tc>
          <w:tcPr>
            <w:tcW w:w="2024" w:type="dxa"/>
            <w:tcBorders>
              <w:left w:val="nil"/>
              <w:right w:val="nil"/>
            </w:tcBorders>
          </w:tcPr>
          <w:p w:rsidR="00023AB4" w:rsidRDefault="00783B34">
            <w:pPr>
              <w:pStyle w:val="TableParagraph"/>
              <w:ind w:left="196"/>
              <w:rPr>
                <w:sz w:val="24"/>
              </w:rPr>
            </w:pPr>
            <w:r>
              <w:rPr>
                <w:sz w:val="24"/>
              </w:rPr>
              <w:t>Basic</w:t>
            </w:r>
            <w:r>
              <w:rPr>
                <w:spacing w:val="-3"/>
                <w:sz w:val="24"/>
              </w:rPr>
              <w:t xml:space="preserve"> </w:t>
            </w:r>
            <w:r>
              <w:rPr>
                <w:spacing w:val="-2"/>
                <w:sz w:val="24"/>
              </w:rPr>
              <w:t>Physics</w:t>
            </w:r>
          </w:p>
        </w:tc>
        <w:tc>
          <w:tcPr>
            <w:tcW w:w="965" w:type="dxa"/>
            <w:tcBorders>
              <w:left w:val="nil"/>
            </w:tcBorders>
          </w:tcPr>
          <w:p w:rsidR="00023AB4" w:rsidRDefault="00783B34">
            <w:pPr>
              <w:pStyle w:val="TableParagraph"/>
              <w:ind w:left="218"/>
              <w:rPr>
                <w:sz w:val="24"/>
              </w:rPr>
            </w:pPr>
            <w:r>
              <w:rPr>
                <w:spacing w:val="-5"/>
                <w:sz w:val="24"/>
              </w:rPr>
              <w:t>13</w:t>
            </w:r>
          </w:p>
        </w:tc>
        <w:tc>
          <w:tcPr>
            <w:tcW w:w="1352" w:type="dxa"/>
            <w:tcBorders>
              <w:right w:val="nil"/>
            </w:tcBorders>
          </w:tcPr>
          <w:p w:rsidR="00023AB4" w:rsidRDefault="00783B34">
            <w:pPr>
              <w:pStyle w:val="TableParagraph"/>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ind w:left="217"/>
              <w:rPr>
                <w:sz w:val="24"/>
              </w:rPr>
            </w:pPr>
            <w:r>
              <w:rPr>
                <w:spacing w:val="-5"/>
                <w:sz w:val="24"/>
              </w:rPr>
              <w:t>78</w:t>
            </w:r>
          </w:p>
        </w:tc>
        <w:tc>
          <w:tcPr>
            <w:tcW w:w="603" w:type="dxa"/>
            <w:tcBorders>
              <w:left w:val="nil"/>
            </w:tcBorders>
          </w:tcPr>
          <w:p w:rsidR="00023AB4" w:rsidRDefault="00783B34">
            <w:pPr>
              <w:pStyle w:val="TableParagraph"/>
              <w:ind w:left="130" w:right="13"/>
              <w:jc w:val="center"/>
              <w:rPr>
                <w:sz w:val="24"/>
              </w:rPr>
            </w:pPr>
            <w:r>
              <w:rPr>
                <w:spacing w:val="-10"/>
                <w:sz w:val="24"/>
              </w:rPr>
              <w:t>B</w:t>
            </w:r>
          </w:p>
        </w:tc>
      </w:tr>
      <w:tr w:rsidR="00023AB4">
        <w:trPr>
          <w:trHeight w:val="429"/>
        </w:trPr>
        <w:tc>
          <w:tcPr>
            <w:tcW w:w="678" w:type="dxa"/>
            <w:tcBorders>
              <w:right w:val="nil"/>
            </w:tcBorders>
          </w:tcPr>
          <w:p w:rsidR="00023AB4" w:rsidRDefault="00783B34">
            <w:pPr>
              <w:pStyle w:val="TableParagraph"/>
              <w:spacing w:line="273" w:lineRule="exact"/>
              <w:ind w:left="22"/>
              <w:jc w:val="center"/>
              <w:rPr>
                <w:sz w:val="24"/>
              </w:rPr>
            </w:pPr>
            <w:r>
              <w:rPr>
                <w:spacing w:val="-4"/>
                <w:sz w:val="24"/>
              </w:rPr>
              <w:t>1003</w:t>
            </w:r>
          </w:p>
        </w:tc>
        <w:tc>
          <w:tcPr>
            <w:tcW w:w="844" w:type="dxa"/>
            <w:tcBorders>
              <w:left w:val="nil"/>
              <w:right w:val="nil"/>
            </w:tcBorders>
          </w:tcPr>
          <w:p w:rsidR="00023AB4" w:rsidRDefault="00783B34">
            <w:pPr>
              <w:pStyle w:val="TableParagraph"/>
              <w:spacing w:line="273" w:lineRule="exact"/>
              <w:ind w:left="94"/>
              <w:rPr>
                <w:sz w:val="24"/>
              </w:rPr>
            </w:pPr>
            <w:r>
              <w:rPr>
                <w:spacing w:val="-4"/>
                <w:sz w:val="24"/>
              </w:rPr>
              <w:t>Sita</w:t>
            </w:r>
          </w:p>
        </w:tc>
        <w:tc>
          <w:tcPr>
            <w:tcW w:w="1797" w:type="dxa"/>
            <w:tcBorders>
              <w:left w:val="nil"/>
            </w:tcBorders>
          </w:tcPr>
          <w:p w:rsidR="00023AB4" w:rsidRDefault="00783B34">
            <w:pPr>
              <w:pStyle w:val="TableParagraph"/>
              <w:spacing w:line="273" w:lineRule="exact"/>
              <w:ind w:left="105"/>
              <w:rPr>
                <w:sz w:val="24"/>
              </w:rPr>
            </w:pPr>
            <w:r>
              <w:rPr>
                <w:spacing w:val="-2"/>
                <w:sz w:val="24"/>
              </w:rPr>
              <w:t>23/10/1987</w:t>
            </w:r>
          </w:p>
        </w:tc>
        <w:tc>
          <w:tcPr>
            <w:tcW w:w="591" w:type="dxa"/>
            <w:tcBorders>
              <w:right w:val="nil"/>
            </w:tcBorders>
          </w:tcPr>
          <w:p w:rsidR="00023AB4" w:rsidRDefault="00783B34">
            <w:pPr>
              <w:pStyle w:val="TableParagraph"/>
              <w:spacing w:line="273" w:lineRule="exact"/>
              <w:ind w:left="21" w:right="111"/>
              <w:jc w:val="center"/>
              <w:rPr>
                <w:sz w:val="24"/>
              </w:rPr>
            </w:pPr>
            <w:r>
              <w:rPr>
                <w:spacing w:val="-5"/>
                <w:sz w:val="24"/>
              </w:rPr>
              <w:t>B4</w:t>
            </w:r>
          </w:p>
        </w:tc>
        <w:tc>
          <w:tcPr>
            <w:tcW w:w="2024" w:type="dxa"/>
            <w:tcBorders>
              <w:left w:val="nil"/>
              <w:right w:val="nil"/>
            </w:tcBorders>
          </w:tcPr>
          <w:p w:rsidR="00023AB4" w:rsidRDefault="00023AB4">
            <w:pPr>
              <w:pStyle w:val="TableParagraph"/>
              <w:spacing w:line="240" w:lineRule="auto"/>
              <w:ind w:left="0"/>
              <w:rPr>
                <w:sz w:val="24"/>
              </w:rPr>
            </w:pPr>
          </w:p>
        </w:tc>
        <w:tc>
          <w:tcPr>
            <w:tcW w:w="965" w:type="dxa"/>
            <w:tcBorders>
              <w:left w:val="nil"/>
            </w:tcBorders>
          </w:tcPr>
          <w:p w:rsidR="00023AB4" w:rsidRDefault="00783B34">
            <w:pPr>
              <w:pStyle w:val="TableParagraph"/>
              <w:spacing w:line="273" w:lineRule="exact"/>
              <w:ind w:left="299"/>
              <w:rPr>
                <w:sz w:val="24"/>
              </w:rPr>
            </w:pPr>
            <w:r>
              <w:rPr>
                <w:spacing w:val="-10"/>
                <w:sz w:val="24"/>
              </w:rPr>
              <w:t>5</w:t>
            </w:r>
          </w:p>
        </w:tc>
        <w:tc>
          <w:tcPr>
            <w:tcW w:w="1352" w:type="dxa"/>
            <w:tcBorders>
              <w:right w:val="nil"/>
            </w:tcBorders>
          </w:tcPr>
          <w:p w:rsidR="00023AB4" w:rsidRDefault="00783B34">
            <w:pPr>
              <w:pStyle w:val="TableParagraph"/>
              <w:spacing w:line="273" w:lineRule="exact"/>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spacing w:line="273" w:lineRule="exact"/>
              <w:ind w:left="217"/>
              <w:rPr>
                <w:sz w:val="24"/>
              </w:rPr>
            </w:pPr>
            <w:r>
              <w:rPr>
                <w:spacing w:val="-5"/>
                <w:sz w:val="24"/>
              </w:rPr>
              <w:t>67</w:t>
            </w:r>
          </w:p>
        </w:tc>
        <w:tc>
          <w:tcPr>
            <w:tcW w:w="603" w:type="dxa"/>
            <w:tcBorders>
              <w:left w:val="nil"/>
            </w:tcBorders>
          </w:tcPr>
          <w:p w:rsidR="00023AB4" w:rsidRDefault="00783B34">
            <w:pPr>
              <w:pStyle w:val="TableParagraph"/>
              <w:spacing w:line="273" w:lineRule="exact"/>
              <w:ind w:left="130" w:right="13"/>
              <w:jc w:val="center"/>
              <w:rPr>
                <w:sz w:val="24"/>
              </w:rPr>
            </w:pPr>
            <w:r>
              <w:rPr>
                <w:spacing w:val="-10"/>
                <w:sz w:val="24"/>
              </w:rPr>
              <w:t>C</w:t>
            </w:r>
          </w:p>
        </w:tc>
      </w:tr>
      <w:tr w:rsidR="00023AB4">
        <w:trPr>
          <w:trHeight w:val="426"/>
        </w:trPr>
        <w:tc>
          <w:tcPr>
            <w:tcW w:w="678" w:type="dxa"/>
            <w:tcBorders>
              <w:right w:val="nil"/>
            </w:tcBorders>
          </w:tcPr>
          <w:p w:rsidR="00023AB4" w:rsidRDefault="00783B34">
            <w:pPr>
              <w:pStyle w:val="TableParagraph"/>
              <w:ind w:left="22"/>
              <w:jc w:val="center"/>
              <w:rPr>
                <w:sz w:val="24"/>
              </w:rPr>
            </w:pPr>
            <w:r>
              <w:rPr>
                <w:spacing w:val="-4"/>
                <w:sz w:val="24"/>
              </w:rPr>
              <w:t>1005</w:t>
            </w:r>
          </w:p>
        </w:tc>
        <w:tc>
          <w:tcPr>
            <w:tcW w:w="844" w:type="dxa"/>
            <w:tcBorders>
              <w:left w:val="nil"/>
              <w:right w:val="nil"/>
            </w:tcBorders>
          </w:tcPr>
          <w:p w:rsidR="00023AB4" w:rsidRDefault="00783B34">
            <w:pPr>
              <w:pStyle w:val="TableParagraph"/>
              <w:ind w:left="94"/>
              <w:rPr>
                <w:sz w:val="24"/>
              </w:rPr>
            </w:pPr>
            <w:r>
              <w:rPr>
                <w:spacing w:val="-2"/>
                <w:sz w:val="24"/>
              </w:rPr>
              <w:t>Sunita</w:t>
            </w:r>
          </w:p>
        </w:tc>
        <w:tc>
          <w:tcPr>
            <w:tcW w:w="1797" w:type="dxa"/>
            <w:tcBorders>
              <w:left w:val="nil"/>
            </w:tcBorders>
          </w:tcPr>
          <w:p w:rsidR="00023AB4" w:rsidRDefault="00783B34">
            <w:pPr>
              <w:pStyle w:val="TableParagraph"/>
              <w:ind w:left="105"/>
              <w:rPr>
                <w:sz w:val="24"/>
              </w:rPr>
            </w:pPr>
            <w:r>
              <w:rPr>
                <w:spacing w:val="-2"/>
                <w:sz w:val="24"/>
              </w:rPr>
              <w:t>13/03/1990</w:t>
            </w:r>
          </w:p>
        </w:tc>
        <w:tc>
          <w:tcPr>
            <w:tcW w:w="591" w:type="dxa"/>
            <w:tcBorders>
              <w:right w:val="nil"/>
            </w:tcBorders>
          </w:tcPr>
          <w:p w:rsidR="00023AB4" w:rsidRDefault="00783B34">
            <w:pPr>
              <w:pStyle w:val="TableParagraph"/>
              <w:ind w:left="37" w:right="111"/>
              <w:jc w:val="center"/>
              <w:rPr>
                <w:sz w:val="24"/>
              </w:rPr>
            </w:pPr>
            <w:r>
              <w:rPr>
                <w:spacing w:val="-5"/>
                <w:sz w:val="24"/>
              </w:rPr>
              <w:t>H6</w:t>
            </w:r>
          </w:p>
        </w:tc>
        <w:tc>
          <w:tcPr>
            <w:tcW w:w="2024" w:type="dxa"/>
            <w:tcBorders>
              <w:left w:val="nil"/>
              <w:right w:val="nil"/>
            </w:tcBorders>
          </w:tcPr>
          <w:p w:rsidR="00023AB4" w:rsidRDefault="00023AB4">
            <w:pPr>
              <w:pStyle w:val="TableParagraph"/>
              <w:spacing w:line="240" w:lineRule="auto"/>
              <w:ind w:left="0"/>
              <w:rPr>
                <w:sz w:val="24"/>
              </w:rPr>
            </w:pPr>
          </w:p>
        </w:tc>
        <w:tc>
          <w:tcPr>
            <w:tcW w:w="965" w:type="dxa"/>
            <w:tcBorders>
              <w:left w:val="nil"/>
            </w:tcBorders>
          </w:tcPr>
          <w:p w:rsidR="00023AB4" w:rsidRDefault="00783B34">
            <w:pPr>
              <w:pStyle w:val="TableParagraph"/>
              <w:ind w:left="251"/>
              <w:rPr>
                <w:sz w:val="24"/>
              </w:rPr>
            </w:pPr>
            <w:r>
              <w:rPr>
                <w:spacing w:val="-10"/>
                <w:sz w:val="24"/>
              </w:rPr>
              <w:t>4</w:t>
            </w:r>
          </w:p>
        </w:tc>
        <w:tc>
          <w:tcPr>
            <w:tcW w:w="1352" w:type="dxa"/>
            <w:tcBorders>
              <w:right w:val="nil"/>
            </w:tcBorders>
          </w:tcPr>
          <w:p w:rsidR="00023AB4" w:rsidRDefault="00783B34">
            <w:pPr>
              <w:pStyle w:val="TableParagraph"/>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ind w:left="217"/>
              <w:rPr>
                <w:sz w:val="24"/>
              </w:rPr>
            </w:pPr>
            <w:r>
              <w:rPr>
                <w:spacing w:val="-5"/>
                <w:sz w:val="24"/>
              </w:rPr>
              <w:t>56</w:t>
            </w:r>
          </w:p>
        </w:tc>
        <w:tc>
          <w:tcPr>
            <w:tcW w:w="603" w:type="dxa"/>
            <w:tcBorders>
              <w:left w:val="nil"/>
            </w:tcBorders>
          </w:tcPr>
          <w:p w:rsidR="00023AB4" w:rsidRDefault="00783B34">
            <w:pPr>
              <w:pStyle w:val="TableParagraph"/>
              <w:ind w:left="130"/>
              <w:jc w:val="center"/>
              <w:rPr>
                <w:sz w:val="24"/>
              </w:rPr>
            </w:pPr>
            <w:r>
              <w:rPr>
                <w:spacing w:val="-10"/>
                <w:sz w:val="24"/>
              </w:rPr>
              <w:t>D</w:t>
            </w:r>
          </w:p>
        </w:tc>
      </w:tr>
      <w:tr w:rsidR="00023AB4">
        <w:trPr>
          <w:trHeight w:val="412"/>
        </w:trPr>
        <w:tc>
          <w:tcPr>
            <w:tcW w:w="678" w:type="dxa"/>
            <w:tcBorders>
              <w:right w:val="nil"/>
            </w:tcBorders>
          </w:tcPr>
          <w:p w:rsidR="00023AB4" w:rsidRDefault="00783B34">
            <w:pPr>
              <w:pStyle w:val="TableParagraph"/>
              <w:spacing w:line="273" w:lineRule="exact"/>
              <w:ind w:left="22"/>
              <w:jc w:val="center"/>
              <w:rPr>
                <w:sz w:val="24"/>
              </w:rPr>
            </w:pPr>
            <w:r>
              <w:rPr>
                <w:spacing w:val="-4"/>
                <w:sz w:val="24"/>
              </w:rPr>
              <w:t>1004</w:t>
            </w:r>
          </w:p>
        </w:tc>
        <w:tc>
          <w:tcPr>
            <w:tcW w:w="844" w:type="dxa"/>
            <w:tcBorders>
              <w:left w:val="nil"/>
              <w:right w:val="nil"/>
            </w:tcBorders>
          </w:tcPr>
          <w:p w:rsidR="00023AB4" w:rsidRDefault="00783B34">
            <w:pPr>
              <w:pStyle w:val="TableParagraph"/>
              <w:spacing w:line="273" w:lineRule="exact"/>
              <w:ind w:left="94"/>
              <w:rPr>
                <w:sz w:val="24"/>
              </w:rPr>
            </w:pPr>
            <w:r>
              <w:rPr>
                <w:spacing w:val="-4"/>
                <w:sz w:val="24"/>
              </w:rPr>
              <w:t>Gita</w:t>
            </w:r>
          </w:p>
        </w:tc>
        <w:tc>
          <w:tcPr>
            <w:tcW w:w="1797" w:type="dxa"/>
            <w:tcBorders>
              <w:left w:val="nil"/>
            </w:tcBorders>
          </w:tcPr>
          <w:p w:rsidR="00023AB4" w:rsidRDefault="00783B34">
            <w:pPr>
              <w:pStyle w:val="TableParagraph"/>
              <w:spacing w:line="273" w:lineRule="exact"/>
              <w:ind w:left="143"/>
              <w:rPr>
                <w:sz w:val="24"/>
              </w:rPr>
            </w:pPr>
            <w:r>
              <w:rPr>
                <w:spacing w:val="-2"/>
                <w:sz w:val="24"/>
              </w:rPr>
              <w:t>21/08/1987</w:t>
            </w:r>
          </w:p>
        </w:tc>
        <w:tc>
          <w:tcPr>
            <w:tcW w:w="591" w:type="dxa"/>
            <w:tcBorders>
              <w:right w:val="nil"/>
            </w:tcBorders>
          </w:tcPr>
          <w:p w:rsidR="00023AB4" w:rsidRDefault="00783B34">
            <w:pPr>
              <w:pStyle w:val="TableParagraph"/>
              <w:spacing w:line="273" w:lineRule="exact"/>
              <w:ind w:left="78" w:right="111"/>
              <w:jc w:val="center"/>
              <w:rPr>
                <w:sz w:val="24"/>
              </w:rPr>
            </w:pPr>
            <w:r>
              <w:rPr>
                <w:spacing w:val="-5"/>
                <w:sz w:val="24"/>
              </w:rPr>
              <w:t>M4</w:t>
            </w:r>
          </w:p>
        </w:tc>
        <w:tc>
          <w:tcPr>
            <w:tcW w:w="2024" w:type="dxa"/>
            <w:tcBorders>
              <w:left w:val="nil"/>
              <w:right w:val="nil"/>
            </w:tcBorders>
          </w:tcPr>
          <w:p w:rsidR="00023AB4" w:rsidRDefault="00783B34">
            <w:pPr>
              <w:pStyle w:val="TableParagraph"/>
              <w:spacing w:line="273" w:lineRule="exact"/>
              <w:ind w:left="156"/>
              <w:rPr>
                <w:sz w:val="24"/>
              </w:rPr>
            </w:pPr>
            <w:r>
              <w:rPr>
                <w:sz w:val="24"/>
              </w:rPr>
              <w:t>Basic</w:t>
            </w:r>
            <w:r>
              <w:rPr>
                <w:spacing w:val="-5"/>
                <w:sz w:val="24"/>
              </w:rPr>
              <w:t xml:space="preserve"> </w:t>
            </w:r>
            <w:r>
              <w:rPr>
                <w:spacing w:val="-2"/>
                <w:sz w:val="24"/>
              </w:rPr>
              <w:t>Math’s</w:t>
            </w:r>
          </w:p>
        </w:tc>
        <w:tc>
          <w:tcPr>
            <w:tcW w:w="965" w:type="dxa"/>
            <w:tcBorders>
              <w:left w:val="nil"/>
            </w:tcBorders>
          </w:tcPr>
          <w:p w:rsidR="00023AB4" w:rsidRDefault="00783B34">
            <w:pPr>
              <w:pStyle w:val="TableParagraph"/>
              <w:spacing w:line="273" w:lineRule="exact"/>
              <w:ind w:left="1" w:right="109"/>
              <w:jc w:val="center"/>
              <w:rPr>
                <w:sz w:val="24"/>
              </w:rPr>
            </w:pPr>
            <w:r>
              <w:rPr>
                <w:spacing w:val="-10"/>
                <w:sz w:val="24"/>
              </w:rPr>
              <w:t>7</w:t>
            </w:r>
          </w:p>
        </w:tc>
        <w:tc>
          <w:tcPr>
            <w:tcW w:w="1352" w:type="dxa"/>
            <w:tcBorders>
              <w:right w:val="nil"/>
            </w:tcBorders>
          </w:tcPr>
          <w:p w:rsidR="00023AB4" w:rsidRDefault="00783B34">
            <w:pPr>
              <w:pStyle w:val="TableParagraph"/>
              <w:spacing w:line="273" w:lineRule="exact"/>
              <w:ind w:left="0" w:right="31"/>
              <w:jc w:val="center"/>
              <w:rPr>
                <w:sz w:val="24"/>
              </w:rPr>
            </w:pPr>
            <w:r>
              <w:rPr>
                <w:spacing w:val="-2"/>
                <w:sz w:val="24"/>
              </w:rPr>
              <w:t>11/11/2004</w:t>
            </w:r>
          </w:p>
        </w:tc>
        <w:tc>
          <w:tcPr>
            <w:tcW w:w="720" w:type="dxa"/>
            <w:tcBorders>
              <w:left w:val="nil"/>
              <w:right w:val="nil"/>
            </w:tcBorders>
          </w:tcPr>
          <w:p w:rsidR="00023AB4" w:rsidRDefault="00783B34">
            <w:pPr>
              <w:pStyle w:val="TableParagraph"/>
              <w:spacing w:line="273" w:lineRule="exact"/>
              <w:ind w:left="217"/>
              <w:rPr>
                <w:sz w:val="24"/>
              </w:rPr>
            </w:pPr>
            <w:r>
              <w:rPr>
                <w:spacing w:val="-5"/>
                <w:sz w:val="24"/>
              </w:rPr>
              <w:t>78</w:t>
            </w:r>
          </w:p>
        </w:tc>
        <w:tc>
          <w:tcPr>
            <w:tcW w:w="603" w:type="dxa"/>
            <w:tcBorders>
              <w:left w:val="nil"/>
            </w:tcBorders>
          </w:tcPr>
          <w:p w:rsidR="00023AB4" w:rsidRDefault="00783B34">
            <w:pPr>
              <w:pStyle w:val="TableParagraph"/>
              <w:spacing w:line="273" w:lineRule="exact"/>
              <w:ind w:left="130" w:right="13"/>
              <w:jc w:val="center"/>
              <w:rPr>
                <w:sz w:val="24"/>
              </w:rPr>
            </w:pPr>
            <w:r>
              <w:rPr>
                <w:spacing w:val="-10"/>
                <w:sz w:val="24"/>
              </w:rPr>
              <w:t>B</w:t>
            </w:r>
          </w:p>
        </w:tc>
      </w:tr>
    </w:tbl>
    <w:p w:rsidR="00023AB4" w:rsidRDefault="00023AB4">
      <w:pPr>
        <w:pStyle w:val="BodyText"/>
        <w:spacing w:before="135"/>
        <w:ind w:left="0"/>
        <w:rPr>
          <w:b/>
        </w:rPr>
      </w:pPr>
    </w:p>
    <w:p w:rsidR="00023AB4" w:rsidRDefault="00783B34">
      <w:pPr>
        <w:pStyle w:val="BodyText"/>
      </w:pPr>
      <w:r>
        <w:t>The</w:t>
      </w:r>
      <w:r>
        <w:rPr>
          <w:spacing w:val="-5"/>
        </w:rPr>
        <w:t xml:space="preserve"> </w:t>
      </w:r>
      <w:r>
        <w:t>above</w:t>
      </w:r>
      <w:r>
        <w:rPr>
          <w:spacing w:val="-1"/>
        </w:rPr>
        <w:t xml:space="preserve"> </w:t>
      </w:r>
      <w:r>
        <w:t>table</w:t>
      </w:r>
      <w:r>
        <w:rPr>
          <w:spacing w:val="-2"/>
        </w:rPr>
        <w:t xml:space="preserve"> </w:t>
      </w:r>
      <w:r>
        <w:t>Student Details,</w:t>
      </w:r>
      <w:r>
        <w:rPr>
          <w:spacing w:val="-1"/>
        </w:rPr>
        <w:t xml:space="preserve"> </w:t>
      </w:r>
      <w:r>
        <w:t>Course</w:t>
      </w:r>
      <w:r>
        <w:rPr>
          <w:spacing w:val="-2"/>
        </w:rPr>
        <w:t xml:space="preserve"> </w:t>
      </w:r>
      <w:r>
        <w:t>Details</w:t>
      </w:r>
      <w:r>
        <w:rPr>
          <w:spacing w:val="-1"/>
        </w:rPr>
        <w:t xml:space="preserve"> </w:t>
      </w:r>
      <w:r>
        <w:t>and Result</w:t>
      </w:r>
      <w:r>
        <w:rPr>
          <w:spacing w:val="-1"/>
        </w:rPr>
        <w:t xml:space="preserve"> </w:t>
      </w:r>
      <w:r>
        <w:t>Details can</w:t>
      </w:r>
      <w:r>
        <w:rPr>
          <w:spacing w:val="-1"/>
        </w:rPr>
        <w:t xml:space="preserve"> </w:t>
      </w:r>
      <w:r>
        <w:t>be</w:t>
      </w:r>
      <w:r>
        <w:rPr>
          <w:spacing w:val="1"/>
        </w:rPr>
        <w:t xml:space="preserve"> </w:t>
      </w:r>
      <w:r>
        <w:t>further</w:t>
      </w:r>
      <w:r>
        <w:rPr>
          <w:spacing w:val="-2"/>
        </w:rPr>
        <w:t xml:space="preserve"> divided.</w:t>
      </w:r>
    </w:p>
    <w:p w:rsidR="00023AB4" w:rsidRDefault="00783B34">
      <w:pPr>
        <w:pStyle w:val="BodyText"/>
        <w:spacing w:before="140" w:line="360" w:lineRule="auto"/>
        <w:ind w:left="1540" w:right="892" w:hanging="361"/>
      </w:pPr>
      <w:r>
        <w:rPr>
          <w:noProof/>
        </w:rPr>
        <w:drawing>
          <wp:inline distT="0" distB="0" distL="0" distR="0">
            <wp:extent cx="126365" cy="117941"/>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1" cstate="print"/>
                    <a:stretch>
                      <a:fillRect/>
                    </a:stretch>
                  </pic:blipFill>
                  <pic:spPr>
                    <a:xfrm>
                      <a:off x="0" y="0"/>
                      <a:ext cx="126365" cy="117941"/>
                    </a:xfrm>
                    <a:prstGeom prst="rect">
                      <a:avLst/>
                    </a:prstGeom>
                  </pic:spPr>
                </pic:pic>
              </a:graphicData>
            </a:graphic>
          </wp:inline>
        </w:drawing>
      </w:r>
      <w:r>
        <w:rPr>
          <w:spacing w:val="80"/>
          <w:sz w:val="20"/>
        </w:rPr>
        <w:t xml:space="preserve"> </w:t>
      </w:r>
      <w:r>
        <w:rPr>
          <w:b/>
        </w:rPr>
        <w:t xml:space="preserve">Student Details </w:t>
      </w:r>
      <w:r>
        <w:t>attribute is divided into Student#(Student Number), Student Name and</w:t>
      </w:r>
      <w:r>
        <w:rPr>
          <w:spacing w:val="40"/>
        </w:rPr>
        <w:t xml:space="preserve"> </w:t>
      </w:r>
      <w:r>
        <w:t>date of birth.</w:t>
      </w:r>
    </w:p>
    <w:p w:rsidR="00023AB4" w:rsidRDefault="00783B34">
      <w:pPr>
        <w:ind w:left="1180"/>
        <w:rPr>
          <w:sz w:val="24"/>
        </w:rPr>
      </w:pPr>
      <w:r>
        <w:rPr>
          <w:noProof/>
        </w:rPr>
        <w:drawing>
          <wp:inline distT="0" distB="0" distL="0" distR="0">
            <wp:extent cx="126365" cy="117940"/>
            <wp:effectExtent l="0" t="0" r="0" b="0"/>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11" cstate="print"/>
                    <a:stretch>
                      <a:fillRect/>
                    </a:stretch>
                  </pic:blipFill>
                  <pic:spPr>
                    <a:xfrm>
                      <a:off x="0" y="0"/>
                      <a:ext cx="126365" cy="117940"/>
                    </a:xfrm>
                    <a:prstGeom prst="rect">
                      <a:avLst/>
                    </a:prstGeom>
                  </pic:spPr>
                </pic:pic>
              </a:graphicData>
            </a:graphic>
          </wp:inline>
        </w:drawing>
      </w:r>
      <w:r>
        <w:rPr>
          <w:spacing w:val="80"/>
          <w:w w:val="150"/>
          <w:sz w:val="20"/>
        </w:rPr>
        <w:t xml:space="preserve"> </w:t>
      </w:r>
      <w:r>
        <w:rPr>
          <w:b/>
          <w:sz w:val="24"/>
        </w:rPr>
        <w:t xml:space="preserve">Course Details </w:t>
      </w:r>
      <w:r>
        <w:rPr>
          <w:sz w:val="24"/>
        </w:rPr>
        <w:t>is divided into Course#, Course Name and duration.</w:t>
      </w:r>
    </w:p>
    <w:p w:rsidR="00023AB4" w:rsidRDefault="00783B34">
      <w:pPr>
        <w:pStyle w:val="BodyText"/>
        <w:spacing w:before="137"/>
        <w:ind w:left="1180"/>
      </w:pPr>
      <w:r>
        <w:rPr>
          <w:noProof/>
        </w:rPr>
        <w:drawing>
          <wp:inline distT="0" distB="0" distL="0" distR="0">
            <wp:extent cx="126365" cy="117940"/>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11" cstate="print"/>
                    <a:stretch>
                      <a:fillRect/>
                    </a:stretch>
                  </pic:blipFill>
                  <pic:spPr>
                    <a:xfrm>
                      <a:off x="0" y="0"/>
                      <a:ext cx="126365" cy="117940"/>
                    </a:xfrm>
                    <a:prstGeom prst="rect">
                      <a:avLst/>
                    </a:prstGeom>
                  </pic:spPr>
                </pic:pic>
              </a:graphicData>
            </a:graphic>
          </wp:inline>
        </w:drawing>
      </w:r>
      <w:r>
        <w:rPr>
          <w:spacing w:val="80"/>
          <w:w w:val="150"/>
          <w:sz w:val="20"/>
        </w:rPr>
        <w:t xml:space="preserve"> </w:t>
      </w:r>
      <w:r>
        <w:rPr>
          <w:b/>
        </w:rPr>
        <w:t xml:space="preserve">Results </w:t>
      </w:r>
      <w:r>
        <w:t>attribute is divided into DateOfexam, Marks and Grade.</w:t>
      </w:r>
    </w:p>
    <w:p w:rsidR="00023AB4" w:rsidRDefault="00783B34">
      <w:pPr>
        <w:pStyle w:val="ListParagraph"/>
        <w:numPr>
          <w:ilvl w:val="0"/>
          <w:numId w:val="15"/>
        </w:numPr>
        <w:tabs>
          <w:tab w:val="left" w:pos="1540"/>
        </w:tabs>
        <w:spacing w:before="138"/>
        <w:ind w:hanging="617"/>
        <w:jc w:val="left"/>
        <w:rPr>
          <w:sz w:val="28"/>
        </w:rPr>
      </w:pPr>
      <w:r>
        <w:rPr>
          <w:b/>
          <w:sz w:val="28"/>
        </w:rPr>
        <w:t>Second</w:t>
      </w:r>
      <w:r>
        <w:rPr>
          <w:b/>
          <w:spacing w:val="-6"/>
          <w:sz w:val="28"/>
        </w:rPr>
        <w:t xml:space="preserve"> </w:t>
      </w:r>
      <w:r>
        <w:rPr>
          <w:b/>
          <w:sz w:val="28"/>
        </w:rPr>
        <w:t>normal</w:t>
      </w:r>
      <w:r>
        <w:rPr>
          <w:b/>
          <w:spacing w:val="-4"/>
          <w:sz w:val="28"/>
        </w:rPr>
        <w:t xml:space="preserve"> </w:t>
      </w:r>
      <w:r>
        <w:rPr>
          <w:b/>
          <w:sz w:val="28"/>
        </w:rPr>
        <w:t>form</w:t>
      </w:r>
      <w:r>
        <w:rPr>
          <w:b/>
          <w:spacing w:val="-8"/>
          <w:sz w:val="28"/>
        </w:rPr>
        <w:t xml:space="preserve"> </w:t>
      </w:r>
      <w:r>
        <w:rPr>
          <w:b/>
          <w:sz w:val="28"/>
        </w:rPr>
        <w:t>(2NF)</w:t>
      </w:r>
      <w:r>
        <w:rPr>
          <w:sz w:val="28"/>
        </w:rPr>
        <w:t>:</w:t>
      </w:r>
      <w:r>
        <w:rPr>
          <w:spacing w:val="-4"/>
          <w:sz w:val="28"/>
        </w:rPr>
        <w:t xml:space="preserve"> </w:t>
      </w:r>
      <w:r>
        <w:rPr>
          <w:b/>
          <w:sz w:val="28"/>
        </w:rPr>
        <w:t>Eliminating</w:t>
      </w:r>
      <w:r>
        <w:rPr>
          <w:b/>
          <w:spacing w:val="-4"/>
          <w:sz w:val="28"/>
        </w:rPr>
        <w:t xml:space="preserve"> </w:t>
      </w:r>
      <w:r>
        <w:rPr>
          <w:b/>
          <w:sz w:val="28"/>
        </w:rPr>
        <w:t>Redundant</w:t>
      </w:r>
      <w:r>
        <w:rPr>
          <w:b/>
          <w:spacing w:val="-4"/>
          <w:sz w:val="28"/>
        </w:rPr>
        <w:t xml:space="preserve"> Data</w:t>
      </w:r>
    </w:p>
    <w:p w:rsidR="00023AB4" w:rsidRDefault="00783B34">
      <w:pPr>
        <w:pStyle w:val="ListParagraph"/>
        <w:numPr>
          <w:ilvl w:val="1"/>
          <w:numId w:val="15"/>
        </w:numPr>
        <w:tabs>
          <w:tab w:val="left" w:pos="1540"/>
        </w:tabs>
        <w:spacing w:before="161"/>
        <w:rPr>
          <w:rFonts w:ascii="Symbol" w:hAnsi="Symbol"/>
          <w:sz w:val="24"/>
        </w:rPr>
      </w:pPr>
      <w:r>
        <w:rPr>
          <w:sz w:val="24"/>
        </w:rPr>
        <w:lastRenderedPageBreak/>
        <w:t>Second</w:t>
      </w:r>
      <w:r>
        <w:rPr>
          <w:spacing w:val="11"/>
          <w:sz w:val="24"/>
        </w:rPr>
        <w:t xml:space="preserve"> </w:t>
      </w:r>
      <w:r>
        <w:rPr>
          <w:sz w:val="24"/>
        </w:rPr>
        <w:t>normal</w:t>
      </w:r>
      <w:r>
        <w:rPr>
          <w:spacing w:val="14"/>
          <w:sz w:val="24"/>
        </w:rPr>
        <w:t xml:space="preserve"> </w:t>
      </w:r>
      <w:r>
        <w:rPr>
          <w:sz w:val="24"/>
        </w:rPr>
        <w:t>form</w:t>
      </w:r>
      <w:r>
        <w:rPr>
          <w:spacing w:val="14"/>
          <w:sz w:val="24"/>
        </w:rPr>
        <w:t xml:space="preserve"> </w:t>
      </w:r>
      <w:r>
        <w:rPr>
          <w:sz w:val="24"/>
        </w:rPr>
        <w:t>(2NF)</w:t>
      </w:r>
      <w:r>
        <w:rPr>
          <w:spacing w:val="12"/>
          <w:sz w:val="24"/>
        </w:rPr>
        <w:t xml:space="preserve"> </w:t>
      </w:r>
      <w:r>
        <w:rPr>
          <w:sz w:val="24"/>
        </w:rPr>
        <w:t>requires</w:t>
      </w:r>
      <w:r>
        <w:rPr>
          <w:spacing w:val="14"/>
          <w:sz w:val="24"/>
        </w:rPr>
        <w:t xml:space="preserve"> </w:t>
      </w:r>
      <w:r>
        <w:rPr>
          <w:sz w:val="24"/>
        </w:rPr>
        <w:t>that</w:t>
      </w:r>
      <w:r>
        <w:rPr>
          <w:spacing w:val="14"/>
          <w:sz w:val="24"/>
        </w:rPr>
        <w:t xml:space="preserve"> </w:t>
      </w:r>
      <w:r>
        <w:rPr>
          <w:sz w:val="24"/>
        </w:rPr>
        <w:t>all</w:t>
      </w:r>
      <w:r>
        <w:rPr>
          <w:spacing w:val="13"/>
          <w:sz w:val="24"/>
        </w:rPr>
        <w:t xml:space="preserve"> </w:t>
      </w:r>
      <w:r>
        <w:rPr>
          <w:sz w:val="24"/>
        </w:rPr>
        <w:t>non-key</w:t>
      </w:r>
      <w:r>
        <w:rPr>
          <w:spacing w:val="11"/>
          <w:sz w:val="24"/>
        </w:rPr>
        <w:t xml:space="preserve"> </w:t>
      </w:r>
      <w:r>
        <w:rPr>
          <w:sz w:val="24"/>
        </w:rPr>
        <w:t>columns</w:t>
      </w:r>
      <w:r>
        <w:rPr>
          <w:spacing w:val="14"/>
          <w:sz w:val="24"/>
        </w:rPr>
        <w:t xml:space="preserve"> </w:t>
      </w:r>
      <w:r>
        <w:rPr>
          <w:sz w:val="24"/>
        </w:rPr>
        <w:t>are</w:t>
      </w:r>
      <w:r>
        <w:rPr>
          <w:spacing w:val="11"/>
          <w:sz w:val="24"/>
        </w:rPr>
        <w:t xml:space="preserve"> </w:t>
      </w:r>
      <w:r>
        <w:rPr>
          <w:sz w:val="24"/>
        </w:rPr>
        <w:t>fully</w:t>
      </w:r>
      <w:r>
        <w:rPr>
          <w:spacing w:val="9"/>
          <w:sz w:val="24"/>
        </w:rPr>
        <w:t xml:space="preserve"> </w:t>
      </w:r>
      <w:r>
        <w:rPr>
          <w:sz w:val="24"/>
        </w:rPr>
        <w:t>dependent</w:t>
      </w:r>
      <w:r>
        <w:rPr>
          <w:spacing w:val="14"/>
          <w:sz w:val="24"/>
        </w:rPr>
        <w:t xml:space="preserve"> </w:t>
      </w:r>
      <w:r>
        <w:rPr>
          <w:sz w:val="24"/>
        </w:rPr>
        <w:t>on</w:t>
      </w:r>
      <w:r>
        <w:rPr>
          <w:spacing w:val="14"/>
          <w:sz w:val="24"/>
        </w:rPr>
        <w:t xml:space="preserve"> </w:t>
      </w:r>
      <w:r>
        <w:rPr>
          <w:spacing w:val="-5"/>
          <w:sz w:val="24"/>
        </w:rPr>
        <w:t>the</w:t>
      </w:r>
    </w:p>
    <w:p w:rsidR="00023AB4" w:rsidRDefault="00023AB4">
      <w:pPr>
        <w:rPr>
          <w:rFonts w:ascii="Symbol" w:hAnsi="Symbol"/>
          <w:sz w:val="24"/>
        </w:rPr>
        <w:sectPr w:rsidR="00023AB4">
          <w:pgSz w:w="12240" w:h="15840"/>
          <w:pgMar w:top="1360" w:right="600" w:bottom="1540" w:left="620" w:header="0" w:footer="1344" w:gutter="0"/>
          <w:cols w:space="720"/>
        </w:sectPr>
      </w:pPr>
    </w:p>
    <w:p w:rsidR="00023AB4" w:rsidRDefault="00783B34">
      <w:pPr>
        <w:pStyle w:val="BodyText"/>
        <w:spacing w:before="74" w:line="360" w:lineRule="auto"/>
        <w:ind w:left="1540" w:right="842"/>
        <w:jc w:val="both"/>
      </w:pPr>
      <w:r>
        <w:lastRenderedPageBreak/>
        <w:t>entire primary key. If the table has only a single-column primary key, this requirement is easily met.</w:t>
      </w:r>
    </w:p>
    <w:p w:rsidR="00023AB4" w:rsidRDefault="00783B34">
      <w:pPr>
        <w:pStyle w:val="ListParagraph"/>
        <w:numPr>
          <w:ilvl w:val="1"/>
          <w:numId w:val="15"/>
        </w:numPr>
        <w:tabs>
          <w:tab w:val="left" w:pos="1540"/>
        </w:tabs>
        <w:spacing w:before="101" w:line="357" w:lineRule="auto"/>
        <w:ind w:right="838"/>
        <w:jc w:val="both"/>
        <w:rPr>
          <w:rFonts w:ascii="Symbol" w:hAnsi="Symbol"/>
          <w:sz w:val="24"/>
        </w:rPr>
      </w:pPr>
      <w:r>
        <w:rPr>
          <w:sz w:val="24"/>
        </w:rPr>
        <w:t>At this level of normalization, each column in a table that is not a determiner of the contents</w:t>
      </w:r>
      <w:r>
        <w:rPr>
          <w:spacing w:val="-1"/>
          <w:sz w:val="24"/>
        </w:rPr>
        <w:t xml:space="preserve"> </w:t>
      </w:r>
      <w:r>
        <w:rPr>
          <w:sz w:val="24"/>
        </w:rPr>
        <w:t>of</w:t>
      </w:r>
      <w:r>
        <w:rPr>
          <w:spacing w:val="-2"/>
          <w:sz w:val="24"/>
        </w:rPr>
        <w:t xml:space="preserve"> </w:t>
      </w:r>
      <w:r>
        <w:rPr>
          <w:sz w:val="24"/>
        </w:rPr>
        <w:t>another</w:t>
      </w:r>
      <w:r>
        <w:rPr>
          <w:spacing w:val="-3"/>
          <w:sz w:val="24"/>
        </w:rPr>
        <w:t xml:space="preserve"> </w:t>
      </w:r>
      <w:r>
        <w:rPr>
          <w:sz w:val="24"/>
        </w:rPr>
        <w:t>column</w:t>
      </w:r>
      <w:r>
        <w:rPr>
          <w:spacing w:val="-1"/>
          <w:sz w:val="24"/>
        </w:rPr>
        <w:t xml:space="preserve"> </w:t>
      </w:r>
      <w:r>
        <w:rPr>
          <w:sz w:val="24"/>
        </w:rPr>
        <w:t>must</w:t>
      </w:r>
      <w:r>
        <w:rPr>
          <w:spacing w:val="-3"/>
          <w:sz w:val="24"/>
        </w:rPr>
        <w:t xml:space="preserve"> </w:t>
      </w:r>
      <w:r>
        <w:rPr>
          <w:sz w:val="24"/>
        </w:rPr>
        <w:t>itself</w:t>
      </w:r>
      <w:r>
        <w:rPr>
          <w:spacing w:val="-2"/>
          <w:sz w:val="24"/>
        </w:rPr>
        <w:t xml:space="preserve"> </w:t>
      </w:r>
      <w:r>
        <w:rPr>
          <w:sz w:val="24"/>
        </w:rPr>
        <w:t>be</w:t>
      </w:r>
      <w:r>
        <w:rPr>
          <w:spacing w:val="-2"/>
          <w:sz w:val="24"/>
        </w:rPr>
        <w:t xml:space="preserve"> </w:t>
      </w:r>
      <w:r>
        <w:rPr>
          <w:sz w:val="24"/>
        </w:rPr>
        <w:t>a</w:t>
      </w:r>
      <w:r>
        <w:rPr>
          <w:spacing w:val="-2"/>
          <w:sz w:val="24"/>
        </w:rPr>
        <w:t xml:space="preserve"> </w:t>
      </w:r>
      <w:r>
        <w:rPr>
          <w:sz w:val="24"/>
        </w:rPr>
        <w:t>function</w:t>
      </w:r>
      <w:r>
        <w:rPr>
          <w:spacing w:val="-1"/>
          <w:sz w:val="24"/>
        </w:rPr>
        <w:t xml:space="preserve"> </w:t>
      </w:r>
      <w:r>
        <w:rPr>
          <w:sz w:val="24"/>
        </w:rPr>
        <w:t>of</w:t>
      </w:r>
      <w:r>
        <w:rPr>
          <w:spacing w:val="-2"/>
          <w:sz w:val="24"/>
        </w:rPr>
        <w:t xml:space="preserve"> </w:t>
      </w:r>
      <w:r>
        <w:rPr>
          <w:sz w:val="24"/>
        </w:rPr>
        <w:t>the</w:t>
      </w:r>
      <w:r>
        <w:rPr>
          <w:spacing w:val="-2"/>
          <w:sz w:val="24"/>
        </w:rPr>
        <w:t xml:space="preserve"> </w:t>
      </w:r>
      <w:r>
        <w:rPr>
          <w:sz w:val="24"/>
        </w:rPr>
        <w:t>other</w:t>
      </w:r>
      <w:r>
        <w:rPr>
          <w:spacing w:val="-3"/>
          <w:sz w:val="24"/>
        </w:rPr>
        <w:t xml:space="preserve"> </w:t>
      </w:r>
      <w:r>
        <w:rPr>
          <w:sz w:val="24"/>
        </w:rPr>
        <w:t>columns</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table.</w:t>
      </w:r>
      <w:r>
        <w:rPr>
          <w:spacing w:val="-1"/>
          <w:sz w:val="24"/>
        </w:rPr>
        <w:t xml:space="preserve"> </w:t>
      </w:r>
      <w:r>
        <w:rPr>
          <w:sz w:val="24"/>
        </w:rPr>
        <w:t>For example,</w:t>
      </w:r>
      <w:r>
        <w:rPr>
          <w:spacing w:val="-2"/>
          <w:sz w:val="24"/>
        </w:rPr>
        <w:t xml:space="preserve"> </w:t>
      </w:r>
      <w:r>
        <w:rPr>
          <w:sz w:val="24"/>
        </w:rPr>
        <w:t>in</w:t>
      </w:r>
      <w:r>
        <w:rPr>
          <w:spacing w:val="-2"/>
          <w:sz w:val="24"/>
        </w:rPr>
        <w:t xml:space="preserve"> </w:t>
      </w:r>
      <w:r>
        <w:rPr>
          <w:sz w:val="24"/>
        </w:rPr>
        <w:t>a</w:t>
      </w:r>
      <w:r>
        <w:rPr>
          <w:spacing w:val="-3"/>
          <w:sz w:val="24"/>
        </w:rPr>
        <w:t xml:space="preserve"> </w:t>
      </w:r>
      <w:r>
        <w:rPr>
          <w:sz w:val="24"/>
        </w:rPr>
        <w:t>table</w:t>
      </w:r>
      <w:r>
        <w:rPr>
          <w:spacing w:val="-3"/>
          <w:sz w:val="24"/>
        </w:rPr>
        <w:t xml:space="preserve"> </w:t>
      </w:r>
      <w:r>
        <w:rPr>
          <w:sz w:val="24"/>
        </w:rPr>
        <w:t>with</w:t>
      </w:r>
      <w:r>
        <w:rPr>
          <w:spacing w:val="-4"/>
          <w:sz w:val="24"/>
        </w:rPr>
        <w:t xml:space="preserve"> </w:t>
      </w:r>
      <w:r>
        <w:rPr>
          <w:sz w:val="24"/>
        </w:rPr>
        <w:t>three</w:t>
      </w:r>
      <w:r>
        <w:rPr>
          <w:spacing w:val="-3"/>
          <w:sz w:val="24"/>
        </w:rPr>
        <w:t xml:space="preserve"> </w:t>
      </w:r>
      <w:r>
        <w:rPr>
          <w:sz w:val="24"/>
        </w:rPr>
        <w:t>columns</w:t>
      </w:r>
      <w:r>
        <w:rPr>
          <w:spacing w:val="-2"/>
          <w:sz w:val="24"/>
        </w:rPr>
        <w:t xml:space="preserve"> </w:t>
      </w:r>
      <w:r>
        <w:rPr>
          <w:sz w:val="24"/>
        </w:rPr>
        <w:t>containing</w:t>
      </w:r>
      <w:r>
        <w:rPr>
          <w:spacing w:val="-2"/>
          <w:sz w:val="24"/>
        </w:rPr>
        <w:t xml:space="preserve"> </w:t>
      </w:r>
      <w:r>
        <w:rPr>
          <w:sz w:val="24"/>
        </w:rPr>
        <w:t>customer</w:t>
      </w:r>
      <w:r>
        <w:rPr>
          <w:spacing w:val="-1"/>
          <w:sz w:val="24"/>
        </w:rPr>
        <w:t xml:space="preserve"> </w:t>
      </w:r>
      <w:r>
        <w:rPr>
          <w:sz w:val="24"/>
        </w:rPr>
        <w:t>ID,</w:t>
      </w:r>
      <w:r>
        <w:rPr>
          <w:spacing w:val="-3"/>
          <w:sz w:val="24"/>
        </w:rPr>
        <w:t xml:space="preserve"> </w:t>
      </w:r>
      <w:r>
        <w:rPr>
          <w:sz w:val="24"/>
        </w:rPr>
        <w:t>product</w:t>
      </w:r>
      <w:r>
        <w:rPr>
          <w:spacing w:val="-2"/>
          <w:sz w:val="24"/>
        </w:rPr>
        <w:t xml:space="preserve"> </w:t>
      </w:r>
      <w:r>
        <w:rPr>
          <w:sz w:val="24"/>
        </w:rPr>
        <w:t>sold, and</w:t>
      </w:r>
      <w:r>
        <w:rPr>
          <w:spacing w:val="-2"/>
          <w:sz w:val="24"/>
        </w:rPr>
        <w:t xml:space="preserve"> </w:t>
      </w:r>
      <w:r>
        <w:rPr>
          <w:sz w:val="24"/>
        </w:rPr>
        <w:t>price</w:t>
      </w:r>
      <w:r>
        <w:rPr>
          <w:spacing w:val="-4"/>
          <w:sz w:val="24"/>
        </w:rPr>
        <w:t xml:space="preserve"> </w:t>
      </w:r>
      <w:r>
        <w:rPr>
          <w:sz w:val="24"/>
        </w:rPr>
        <w:t>of the product when sold, the price would be a function of the customer ID (entitled to a discount) and the specific product.</w:t>
      </w:r>
    </w:p>
    <w:p w:rsidR="00023AB4" w:rsidRDefault="00783B34">
      <w:pPr>
        <w:spacing w:before="109"/>
        <w:ind w:left="820"/>
        <w:rPr>
          <w:b/>
          <w:sz w:val="24"/>
        </w:rPr>
      </w:pPr>
      <w:r>
        <w:rPr>
          <w:b/>
          <w:spacing w:val="-2"/>
          <w:sz w:val="24"/>
        </w:rPr>
        <w:t>Steps</w:t>
      </w:r>
    </w:p>
    <w:p w:rsidR="00023AB4" w:rsidRDefault="00783B34">
      <w:pPr>
        <w:pStyle w:val="ListParagraph"/>
        <w:numPr>
          <w:ilvl w:val="1"/>
          <w:numId w:val="15"/>
        </w:numPr>
        <w:tabs>
          <w:tab w:val="left" w:pos="1540"/>
        </w:tabs>
        <w:spacing w:before="233"/>
        <w:rPr>
          <w:rFonts w:ascii="Symbol" w:hAnsi="Symbol"/>
          <w:sz w:val="24"/>
        </w:rPr>
      </w:pPr>
      <w:r>
        <w:rPr>
          <w:sz w:val="24"/>
        </w:rPr>
        <w:t>Meet</w:t>
      </w:r>
      <w:r>
        <w:rPr>
          <w:spacing w:val="-1"/>
          <w:sz w:val="24"/>
        </w:rPr>
        <w:t xml:space="preserve"> </w:t>
      </w:r>
      <w:r>
        <w:rPr>
          <w:sz w:val="24"/>
        </w:rPr>
        <w:t>all the</w:t>
      </w:r>
      <w:r>
        <w:rPr>
          <w:spacing w:val="-2"/>
          <w:sz w:val="24"/>
        </w:rPr>
        <w:t xml:space="preserve"> </w:t>
      </w:r>
      <w:r>
        <w:rPr>
          <w:sz w:val="24"/>
        </w:rPr>
        <w:t>requirements of</w:t>
      </w:r>
      <w:r>
        <w:rPr>
          <w:spacing w:val="-1"/>
          <w:sz w:val="24"/>
        </w:rPr>
        <w:t xml:space="preserve"> </w:t>
      </w:r>
      <w:r>
        <w:rPr>
          <w:sz w:val="24"/>
        </w:rPr>
        <w:t>the</w:t>
      </w:r>
      <w:r>
        <w:rPr>
          <w:spacing w:val="-1"/>
          <w:sz w:val="24"/>
        </w:rPr>
        <w:t xml:space="preserve"> </w:t>
      </w:r>
      <w:r>
        <w:rPr>
          <w:sz w:val="24"/>
        </w:rPr>
        <w:t>first</w:t>
      </w:r>
      <w:r>
        <w:rPr>
          <w:spacing w:val="-1"/>
          <w:sz w:val="24"/>
        </w:rPr>
        <w:t xml:space="preserve"> </w:t>
      </w:r>
      <w:r>
        <w:rPr>
          <w:sz w:val="24"/>
        </w:rPr>
        <w:t xml:space="preserve">normal </w:t>
      </w:r>
      <w:r>
        <w:rPr>
          <w:spacing w:val="-4"/>
          <w:sz w:val="24"/>
        </w:rPr>
        <w:t>form.</w:t>
      </w:r>
    </w:p>
    <w:p w:rsidR="00023AB4" w:rsidRDefault="00783B34">
      <w:pPr>
        <w:pStyle w:val="ListParagraph"/>
        <w:numPr>
          <w:ilvl w:val="1"/>
          <w:numId w:val="15"/>
        </w:numPr>
        <w:tabs>
          <w:tab w:val="left" w:pos="1540"/>
        </w:tabs>
        <w:spacing w:before="138" w:line="350" w:lineRule="auto"/>
        <w:ind w:right="838"/>
        <w:rPr>
          <w:rFonts w:ascii="Symbol" w:hAnsi="Symbol"/>
          <w:sz w:val="24"/>
        </w:rPr>
      </w:pPr>
      <w:r>
        <w:rPr>
          <w:sz w:val="24"/>
        </w:rPr>
        <w:t xml:space="preserve">Remove subsets of data that apply to multiple rows of a table and place them in separate </w:t>
      </w:r>
      <w:r>
        <w:rPr>
          <w:spacing w:val="-2"/>
          <w:sz w:val="24"/>
        </w:rPr>
        <w:t>tables.</w:t>
      </w:r>
    </w:p>
    <w:p w:rsidR="00023AB4" w:rsidRDefault="00783B34">
      <w:pPr>
        <w:pStyle w:val="ListParagraph"/>
        <w:numPr>
          <w:ilvl w:val="1"/>
          <w:numId w:val="15"/>
        </w:numPr>
        <w:tabs>
          <w:tab w:val="left" w:pos="1540"/>
        </w:tabs>
        <w:spacing w:before="12" w:line="352" w:lineRule="auto"/>
        <w:ind w:right="846"/>
        <w:rPr>
          <w:rFonts w:ascii="Symbol" w:hAnsi="Symbol"/>
          <w:sz w:val="24"/>
        </w:rPr>
      </w:pPr>
      <w:r>
        <w:rPr>
          <w:sz w:val="24"/>
        </w:rPr>
        <w:t>Create relationships between these new tables and their predecessors through the use of</w:t>
      </w:r>
      <w:r>
        <w:rPr>
          <w:spacing w:val="40"/>
          <w:sz w:val="24"/>
        </w:rPr>
        <w:t xml:space="preserve"> </w:t>
      </w:r>
      <w:r>
        <w:rPr>
          <w:sz w:val="24"/>
        </w:rPr>
        <w:t>foreign keys.</w:t>
      </w:r>
    </w:p>
    <w:p w:rsidR="00023AB4" w:rsidRDefault="00783B34">
      <w:pPr>
        <w:spacing w:before="12"/>
        <w:ind w:left="820"/>
        <w:rPr>
          <w:b/>
          <w:sz w:val="24"/>
        </w:rPr>
      </w:pPr>
      <w:r>
        <w:rPr>
          <w:b/>
          <w:sz w:val="24"/>
        </w:rPr>
        <w:t>Example</w:t>
      </w:r>
      <w:r>
        <w:rPr>
          <w:b/>
          <w:spacing w:val="-4"/>
          <w:sz w:val="24"/>
        </w:rPr>
        <w:t xml:space="preserve"> </w:t>
      </w:r>
      <w:r>
        <w:rPr>
          <w:b/>
          <w:spacing w:val="-10"/>
          <w:sz w:val="24"/>
        </w:rPr>
        <w:t>2</w:t>
      </w:r>
    </w:p>
    <w:p w:rsidR="00023AB4" w:rsidRDefault="00783B34">
      <w:pPr>
        <w:pStyle w:val="BodyText"/>
        <w:spacing w:before="135"/>
      </w:pPr>
      <w:r>
        <w:t>Let</w:t>
      </w:r>
      <w:r>
        <w:rPr>
          <w:spacing w:val="-1"/>
        </w:rPr>
        <w:t xml:space="preserve"> </w:t>
      </w:r>
      <w:r>
        <w:t>us re-visit</w:t>
      </w:r>
      <w:r>
        <w:rPr>
          <w:spacing w:val="-1"/>
        </w:rPr>
        <w:t xml:space="preserve"> </w:t>
      </w:r>
      <w:r>
        <w:t>1NF</w:t>
      </w:r>
      <w:r>
        <w:rPr>
          <w:spacing w:val="-2"/>
        </w:rPr>
        <w:t xml:space="preserve"> </w:t>
      </w:r>
      <w:r>
        <w:t>table</w:t>
      </w:r>
      <w:r>
        <w:rPr>
          <w:spacing w:val="1"/>
        </w:rPr>
        <w:t xml:space="preserve"> </w:t>
      </w:r>
      <w:r>
        <w:rPr>
          <w:spacing w:val="-2"/>
        </w:rPr>
        <w:t>structure.</w:t>
      </w:r>
    </w:p>
    <w:p w:rsidR="00023AB4" w:rsidRDefault="00783B34">
      <w:pPr>
        <w:pStyle w:val="ListParagraph"/>
        <w:numPr>
          <w:ilvl w:val="1"/>
          <w:numId w:val="15"/>
        </w:numPr>
        <w:tabs>
          <w:tab w:val="left" w:pos="1540"/>
        </w:tabs>
        <w:spacing w:before="137"/>
        <w:rPr>
          <w:rFonts w:ascii="Symbol" w:hAnsi="Symbol"/>
          <w:sz w:val="20"/>
        </w:rPr>
      </w:pPr>
      <w:r>
        <w:rPr>
          <w:sz w:val="24"/>
        </w:rPr>
        <w:t>Student# is key</w:t>
      </w:r>
      <w:r>
        <w:rPr>
          <w:spacing w:val="-5"/>
          <w:sz w:val="24"/>
        </w:rPr>
        <w:t xml:space="preserve"> </w:t>
      </w:r>
      <w:r>
        <w:rPr>
          <w:sz w:val="24"/>
        </w:rPr>
        <w:t>attribute</w:t>
      </w:r>
      <w:r>
        <w:rPr>
          <w:spacing w:val="1"/>
          <w:sz w:val="24"/>
        </w:rPr>
        <w:t xml:space="preserve"> </w:t>
      </w:r>
      <w:r>
        <w:rPr>
          <w:sz w:val="24"/>
        </w:rPr>
        <w:t>for</w:t>
      </w:r>
      <w:r>
        <w:rPr>
          <w:spacing w:val="-2"/>
          <w:sz w:val="24"/>
        </w:rPr>
        <w:t xml:space="preserve"> </w:t>
      </w:r>
      <w:r>
        <w:rPr>
          <w:sz w:val="24"/>
        </w:rPr>
        <w:t xml:space="preserve">Student </w:t>
      </w:r>
      <w:r>
        <w:rPr>
          <w:spacing w:val="-10"/>
          <w:sz w:val="24"/>
        </w:rPr>
        <w:t>,</w:t>
      </w:r>
    </w:p>
    <w:p w:rsidR="00023AB4" w:rsidRDefault="00783B34">
      <w:pPr>
        <w:pStyle w:val="ListParagraph"/>
        <w:numPr>
          <w:ilvl w:val="1"/>
          <w:numId w:val="15"/>
        </w:numPr>
        <w:tabs>
          <w:tab w:val="left" w:pos="1540"/>
        </w:tabs>
        <w:spacing w:before="136"/>
        <w:rPr>
          <w:rFonts w:ascii="Symbol" w:hAnsi="Symbol"/>
          <w:sz w:val="20"/>
        </w:rPr>
      </w:pPr>
      <w:r>
        <w:rPr>
          <w:sz w:val="24"/>
        </w:rPr>
        <w:t>Course#</w:t>
      </w:r>
      <w:r>
        <w:rPr>
          <w:spacing w:val="-2"/>
          <w:sz w:val="24"/>
        </w:rPr>
        <w:t xml:space="preserve"> </w:t>
      </w:r>
      <w:r>
        <w:rPr>
          <w:sz w:val="24"/>
        </w:rPr>
        <w:t>is key</w:t>
      </w:r>
      <w:r>
        <w:rPr>
          <w:spacing w:val="-3"/>
          <w:sz w:val="24"/>
        </w:rPr>
        <w:t xml:space="preserve"> </w:t>
      </w:r>
      <w:r>
        <w:rPr>
          <w:sz w:val="24"/>
        </w:rPr>
        <w:t>attribute</w:t>
      </w:r>
      <w:r>
        <w:rPr>
          <w:spacing w:val="-1"/>
          <w:sz w:val="24"/>
        </w:rPr>
        <w:t xml:space="preserve"> </w:t>
      </w:r>
      <w:r>
        <w:rPr>
          <w:sz w:val="24"/>
        </w:rPr>
        <w:t xml:space="preserve">for </w:t>
      </w:r>
      <w:r>
        <w:rPr>
          <w:spacing w:val="-2"/>
          <w:sz w:val="24"/>
        </w:rPr>
        <w:t>Course</w:t>
      </w:r>
    </w:p>
    <w:p w:rsidR="00023AB4" w:rsidRDefault="00783B34">
      <w:pPr>
        <w:pStyle w:val="ListParagraph"/>
        <w:numPr>
          <w:ilvl w:val="1"/>
          <w:numId w:val="15"/>
        </w:numPr>
        <w:tabs>
          <w:tab w:val="left" w:pos="1540"/>
        </w:tabs>
        <w:spacing w:before="140"/>
        <w:rPr>
          <w:rFonts w:ascii="Symbol" w:hAnsi="Symbol"/>
          <w:sz w:val="20"/>
        </w:rPr>
      </w:pPr>
      <w:r>
        <w:rPr>
          <w:sz w:val="24"/>
        </w:rPr>
        <w:t>Student#Course#</w:t>
      </w:r>
      <w:r>
        <w:rPr>
          <w:spacing w:val="-4"/>
          <w:sz w:val="24"/>
        </w:rPr>
        <w:t xml:space="preserve"> </w:t>
      </w:r>
      <w:r>
        <w:rPr>
          <w:sz w:val="24"/>
        </w:rPr>
        <w:t>together</w:t>
      </w:r>
      <w:r>
        <w:rPr>
          <w:spacing w:val="-1"/>
          <w:sz w:val="24"/>
        </w:rPr>
        <w:t xml:space="preserve"> </w:t>
      </w:r>
      <w:r>
        <w:rPr>
          <w:sz w:val="24"/>
        </w:rPr>
        <w:t>form</w:t>
      </w:r>
      <w:r>
        <w:rPr>
          <w:spacing w:val="-1"/>
          <w:sz w:val="24"/>
        </w:rPr>
        <w:t xml:space="preserve"> </w:t>
      </w:r>
      <w:r>
        <w:rPr>
          <w:sz w:val="24"/>
        </w:rPr>
        <w:t>the</w:t>
      </w:r>
      <w:r>
        <w:rPr>
          <w:spacing w:val="-2"/>
          <w:sz w:val="24"/>
        </w:rPr>
        <w:t xml:space="preserve"> </w:t>
      </w:r>
      <w:r>
        <w:rPr>
          <w:sz w:val="24"/>
        </w:rPr>
        <w:t>composite</w:t>
      </w:r>
      <w:r>
        <w:rPr>
          <w:spacing w:val="-2"/>
          <w:sz w:val="24"/>
        </w:rPr>
        <w:t xml:space="preserve"> </w:t>
      </w:r>
      <w:r>
        <w:rPr>
          <w:sz w:val="24"/>
        </w:rPr>
        <w:t>key</w:t>
      </w:r>
      <w:r>
        <w:rPr>
          <w:spacing w:val="-3"/>
          <w:sz w:val="24"/>
        </w:rPr>
        <w:t xml:space="preserve"> </w:t>
      </w:r>
      <w:r>
        <w:rPr>
          <w:sz w:val="24"/>
        </w:rPr>
        <w:t>attributes</w:t>
      </w:r>
      <w:r>
        <w:rPr>
          <w:spacing w:val="-1"/>
          <w:sz w:val="24"/>
        </w:rPr>
        <w:t xml:space="preserve"> </w:t>
      </w:r>
      <w:r>
        <w:rPr>
          <w:sz w:val="24"/>
        </w:rPr>
        <w:t>for</w:t>
      </w:r>
      <w:r>
        <w:rPr>
          <w:spacing w:val="-3"/>
          <w:sz w:val="24"/>
        </w:rPr>
        <w:t xml:space="preserve"> </w:t>
      </w:r>
      <w:r>
        <w:rPr>
          <w:sz w:val="24"/>
        </w:rPr>
        <w:t>result</w:t>
      </w:r>
      <w:r>
        <w:rPr>
          <w:spacing w:val="-1"/>
          <w:sz w:val="24"/>
        </w:rPr>
        <w:t xml:space="preserve"> </w:t>
      </w:r>
      <w:r>
        <w:rPr>
          <w:spacing w:val="-2"/>
          <w:sz w:val="24"/>
        </w:rPr>
        <w:t>relationship.</w:t>
      </w:r>
    </w:p>
    <w:p w:rsidR="00023AB4" w:rsidRDefault="00783B34">
      <w:pPr>
        <w:pStyle w:val="ListParagraph"/>
        <w:numPr>
          <w:ilvl w:val="1"/>
          <w:numId w:val="15"/>
        </w:numPr>
        <w:tabs>
          <w:tab w:val="left" w:pos="1540"/>
        </w:tabs>
        <w:spacing w:before="137"/>
        <w:rPr>
          <w:rFonts w:ascii="Symbol" w:hAnsi="Symbol"/>
          <w:sz w:val="20"/>
        </w:rPr>
      </w:pPr>
      <w:r>
        <w:rPr>
          <w:sz w:val="24"/>
        </w:rPr>
        <w:t>Other</w:t>
      </w:r>
      <w:r>
        <w:rPr>
          <w:spacing w:val="-1"/>
          <w:sz w:val="24"/>
        </w:rPr>
        <w:t xml:space="preserve"> </w:t>
      </w:r>
      <w:r>
        <w:rPr>
          <w:sz w:val="24"/>
        </w:rPr>
        <w:t>attributes are</w:t>
      </w:r>
      <w:r>
        <w:rPr>
          <w:spacing w:val="-2"/>
          <w:sz w:val="24"/>
        </w:rPr>
        <w:t xml:space="preserve"> </w:t>
      </w:r>
      <w:r>
        <w:rPr>
          <w:sz w:val="24"/>
        </w:rPr>
        <w:t>non -</w:t>
      </w:r>
      <w:r>
        <w:rPr>
          <w:spacing w:val="1"/>
          <w:sz w:val="24"/>
        </w:rPr>
        <w:t xml:space="preserve"> </w:t>
      </w:r>
      <w:r>
        <w:rPr>
          <w:sz w:val="24"/>
        </w:rPr>
        <w:t>key</w:t>
      </w:r>
      <w:r>
        <w:rPr>
          <w:spacing w:val="-3"/>
          <w:sz w:val="24"/>
        </w:rPr>
        <w:t xml:space="preserve"> </w:t>
      </w:r>
      <w:r>
        <w:rPr>
          <w:spacing w:val="-2"/>
          <w:sz w:val="24"/>
        </w:rPr>
        <w:t>attributes.</w:t>
      </w:r>
    </w:p>
    <w:p w:rsidR="00023AB4" w:rsidRDefault="00783B34">
      <w:pPr>
        <w:pStyle w:val="BodyText"/>
        <w:spacing w:before="139"/>
      </w:pPr>
      <w:r>
        <w:t>To</w:t>
      </w:r>
      <w:r>
        <w:rPr>
          <w:spacing w:val="-3"/>
        </w:rPr>
        <w:t xml:space="preserve"> </w:t>
      </w:r>
      <w:r>
        <w:t>make</w:t>
      </w:r>
      <w:r>
        <w:rPr>
          <w:spacing w:val="-1"/>
        </w:rPr>
        <w:t xml:space="preserve"> </w:t>
      </w:r>
      <w:r>
        <w:t>this</w:t>
      </w:r>
      <w:r>
        <w:rPr>
          <w:spacing w:val="-1"/>
        </w:rPr>
        <w:t xml:space="preserve"> </w:t>
      </w:r>
      <w:r>
        <w:t>table 2NF</w:t>
      </w:r>
      <w:r>
        <w:rPr>
          <w:spacing w:val="-1"/>
        </w:rPr>
        <w:t xml:space="preserve"> </w:t>
      </w:r>
      <w:r>
        <w:t>compliant, we</w:t>
      </w:r>
      <w:r>
        <w:rPr>
          <w:spacing w:val="-3"/>
        </w:rPr>
        <w:t xml:space="preserve"> </w:t>
      </w:r>
      <w:r>
        <w:t>have</w:t>
      </w:r>
      <w:r>
        <w:rPr>
          <w:spacing w:val="-1"/>
        </w:rPr>
        <w:t xml:space="preserve"> </w:t>
      </w:r>
      <w:r>
        <w:t>to</w:t>
      </w:r>
      <w:r>
        <w:rPr>
          <w:spacing w:val="-1"/>
        </w:rPr>
        <w:t xml:space="preserve"> </w:t>
      </w:r>
      <w:r>
        <w:t>remove</w:t>
      </w:r>
      <w:r>
        <w:rPr>
          <w:spacing w:val="-1"/>
        </w:rPr>
        <w:t xml:space="preserve"> </w:t>
      </w:r>
      <w:r>
        <w:t>all</w:t>
      </w:r>
      <w:r>
        <w:rPr>
          <w:spacing w:val="-1"/>
        </w:rPr>
        <w:t xml:space="preserve"> </w:t>
      </w:r>
      <w:r>
        <w:t xml:space="preserve">the partial </w:t>
      </w:r>
      <w:r>
        <w:rPr>
          <w:spacing w:val="-2"/>
        </w:rPr>
        <w:t>dependencies.</w:t>
      </w:r>
    </w:p>
    <w:p w:rsidR="00023AB4" w:rsidRDefault="00783B34">
      <w:pPr>
        <w:pStyle w:val="ListParagraph"/>
        <w:numPr>
          <w:ilvl w:val="1"/>
          <w:numId w:val="15"/>
        </w:numPr>
        <w:tabs>
          <w:tab w:val="left" w:pos="1540"/>
        </w:tabs>
        <w:spacing w:before="137"/>
        <w:rPr>
          <w:rFonts w:ascii="Symbol" w:hAnsi="Symbol"/>
          <w:sz w:val="20"/>
        </w:rPr>
      </w:pPr>
      <w:r>
        <w:rPr>
          <w:sz w:val="24"/>
        </w:rPr>
        <w:t>StudentName</w:t>
      </w:r>
      <w:r>
        <w:rPr>
          <w:spacing w:val="-1"/>
          <w:sz w:val="24"/>
        </w:rPr>
        <w:t xml:space="preserve"> </w:t>
      </w:r>
      <w:r>
        <w:rPr>
          <w:sz w:val="24"/>
        </w:rPr>
        <w:t>and</w:t>
      </w:r>
      <w:r>
        <w:rPr>
          <w:spacing w:val="-1"/>
          <w:sz w:val="24"/>
        </w:rPr>
        <w:t xml:space="preserve"> </w:t>
      </w:r>
      <w:r>
        <w:rPr>
          <w:sz w:val="24"/>
        </w:rPr>
        <w:t>DateOfBirth</w:t>
      </w:r>
      <w:r>
        <w:rPr>
          <w:spacing w:val="-1"/>
          <w:sz w:val="24"/>
        </w:rPr>
        <w:t xml:space="preserve"> </w:t>
      </w:r>
      <w:r>
        <w:rPr>
          <w:sz w:val="24"/>
        </w:rPr>
        <w:t>depends only</w:t>
      </w:r>
      <w:r>
        <w:rPr>
          <w:spacing w:val="-6"/>
          <w:sz w:val="24"/>
        </w:rPr>
        <w:t xml:space="preserve"> </w:t>
      </w:r>
      <w:r>
        <w:rPr>
          <w:sz w:val="24"/>
        </w:rPr>
        <w:t xml:space="preserve">on </w:t>
      </w:r>
      <w:r>
        <w:rPr>
          <w:spacing w:val="-2"/>
          <w:sz w:val="24"/>
        </w:rPr>
        <w:t>student#.</w:t>
      </w:r>
    </w:p>
    <w:p w:rsidR="00023AB4" w:rsidRDefault="00783B34">
      <w:pPr>
        <w:pStyle w:val="ListParagraph"/>
        <w:numPr>
          <w:ilvl w:val="1"/>
          <w:numId w:val="15"/>
        </w:numPr>
        <w:tabs>
          <w:tab w:val="left" w:pos="1539"/>
        </w:tabs>
        <w:spacing w:before="139"/>
        <w:ind w:left="1539" w:hanging="359"/>
        <w:jc w:val="both"/>
        <w:rPr>
          <w:rFonts w:ascii="Symbol" w:hAnsi="Symbol"/>
          <w:sz w:val="20"/>
        </w:rPr>
      </w:pPr>
      <w:r>
        <w:rPr>
          <w:sz w:val="24"/>
        </w:rPr>
        <w:t>CourseName,</w:t>
      </w:r>
      <w:r>
        <w:rPr>
          <w:spacing w:val="-4"/>
          <w:sz w:val="24"/>
        </w:rPr>
        <w:t xml:space="preserve"> </w:t>
      </w:r>
      <w:r>
        <w:rPr>
          <w:sz w:val="24"/>
        </w:rPr>
        <w:t>PreRequisite</w:t>
      </w:r>
      <w:r>
        <w:rPr>
          <w:spacing w:val="-1"/>
          <w:sz w:val="24"/>
        </w:rPr>
        <w:t xml:space="preserve"> </w:t>
      </w:r>
      <w:r>
        <w:rPr>
          <w:sz w:val="24"/>
        </w:rPr>
        <w:t>and</w:t>
      </w:r>
      <w:r>
        <w:rPr>
          <w:spacing w:val="-1"/>
          <w:sz w:val="24"/>
        </w:rPr>
        <w:t xml:space="preserve"> </w:t>
      </w:r>
      <w:r>
        <w:rPr>
          <w:sz w:val="24"/>
        </w:rPr>
        <w:t>DurationInDays</w:t>
      </w:r>
      <w:r>
        <w:rPr>
          <w:spacing w:val="-1"/>
          <w:sz w:val="24"/>
        </w:rPr>
        <w:t xml:space="preserve"> </w:t>
      </w:r>
      <w:r>
        <w:rPr>
          <w:sz w:val="24"/>
        </w:rPr>
        <w:t>depends</w:t>
      </w:r>
      <w:r>
        <w:rPr>
          <w:spacing w:val="-1"/>
          <w:sz w:val="24"/>
        </w:rPr>
        <w:t xml:space="preserve"> </w:t>
      </w:r>
      <w:r>
        <w:rPr>
          <w:sz w:val="24"/>
        </w:rPr>
        <w:t>only</w:t>
      </w:r>
      <w:r>
        <w:rPr>
          <w:spacing w:val="-5"/>
          <w:sz w:val="24"/>
        </w:rPr>
        <w:t xml:space="preserve"> </w:t>
      </w:r>
      <w:r>
        <w:rPr>
          <w:sz w:val="24"/>
        </w:rPr>
        <w:t>on</w:t>
      </w:r>
      <w:r>
        <w:rPr>
          <w:spacing w:val="-1"/>
          <w:sz w:val="24"/>
        </w:rPr>
        <w:t xml:space="preserve"> </w:t>
      </w:r>
      <w:r>
        <w:rPr>
          <w:spacing w:val="-2"/>
          <w:sz w:val="24"/>
        </w:rPr>
        <w:t>Course#</w:t>
      </w:r>
    </w:p>
    <w:p w:rsidR="00023AB4" w:rsidRDefault="00783B34">
      <w:pPr>
        <w:pStyle w:val="ListParagraph"/>
        <w:numPr>
          <w:ilvl w:val="1"/>
          <w:numId w:val="15"/>
        </w:numPr>
        <w:tabs>
          <w:tab w:val="left" w:pos="1539"/>
        </w:tabs>
        <w:spacing w:before="137"/>
        <w:ind w:left="1539" w:hanging="359"/>
        <w:jc w:val="both"/>
        <w:rPr>
          <w:rFonts w:ascii="Symbol" w:hAnsi="Symbol"/>
          <w:sz w:val="20"/>
        </w:rPr>
      </w:pPr>
      <w:r>
        <w:rPr>
          <w:sz w:val="24"/>
        </w:rPr>
        <w:t>DateOfExam</w:t>
      </w:r>
      <w:r>
        <w:rPr>
          <w:spacing w:val="-1"/>
          <w:sz w:val="24"/>
        </w:rPr>
        <w:t xml:space="preserve"> </w:t>
      </w:r>
      <w:r>
        <w:rPr>
          <w:sz w:val="24"/>
        </w:rPr>
        <w:t>depends only</w:t>
      </w:r>
      <w:r>
        <w:rPr>
          <w:spacing w:val="-5"/>
          <w:sz w:val="24"/>
        </w:rPr>
        <w:t xml:space="preserve"> </w:t>
      </w:r>
      <w:r>
        <w:rPr>
          <w:sz w:val="24"/>
        </w:rPr>
        <w:t xml:space="preserve">on </w:t>
      </w:r>
      <w:r>
        <w:rPr>
          <w:spacing w:val="-2"/>
          <w:sz w:val="24"/>
        </w:rPr>
        <w:t>Course#.</w:t>
      </w:r>
    </w:p>
    <w:p w:rsidR="00023AB4" w:rsidRDefault="00783B34">
      <w:pPr>
        <w:pStyle w:val="BodyText"/>
        <w:spacing w:before="139" w:line="360" w:lineRule="auto"/>
        <w:ind w:right="835"/>
        <w:jc w:val="both"/>
      </w:pPr>
      <w:r>
        <w:t xml:space="preserve">To remove this partial dependency we need to split Student_Course_Result table into four separate tables, STUDENT, COURSE, RESULT and EXAM_DATE tables as shown in the </w:t>
      </w:r>
      <w:r>
        <w:rPr>
          <w:spacing w:val="-2"/>
        </w:rPr>
        <w:t>following:</w:t>
      </w:r>
    </w:p>
    <w:p w:rsidR="00023AB4" w:rsidRDefault="00023AB4">
      <w:pPr>
        <w:spacing w:line="360" w:lineRule="auto"/>
        <w:jc w:val="both"/>
        <w:sectPr w:rsidR="00023AB4">
          <w:pgSz w:w="12240" w:h="15840"/>
          <w:pgMar w:top="1360" w:right="600" w:bottom="1540" w:left="620" w:header="0" w:footer="1344" w:gutter="0"/>
          <w:cols w:space="720"/>
        </w:sectPr>
      </w:pPr>
    </w:p>
    <w:p w:rsidR="00023AB4" w:rsidRDefault="00783B34">
      <w:pPr>
        <w:spacing w:before="79"/>
        <w:ind w:left="820"/>
        <w:rPr>
          <w:b/>
          <w:sz w:val="24"/>
        </w:rPr>
      </w:pPr>
      <w:r>
        <w:rPr>
          <w:b/>
          <w:sz w:val="24"/>
        </w:rPr>
        <w:lastRenderedPageBreak/>
        <w:t>STUDENT</w:t>
      </w:r>
      <w:r>
        <w:rPr>
          <w:b/>
          <w:spacing w:val="-1"/>
          <w:sz w:val="24"/>
        </w:rPr>
        <w:t xml:space="preserve"> </w:t>
      </w:r>
      <w:r>
        <w:rPr>
          <w:b/>
          <w:spacing w:val="-4"/>
          <w:sz w:val="24"/>
        </w:rPr>
        <w:t>TABLE</w:t>
      </w:r>
    </w:p>
    <w:p w:rsidR="00023AB4" w:rsidRDefault="00023AB4">
      <w:pPr>
        <w:pStyle w:val="BodyText"/>
        <w:spacing w:before="8"/>
        <w:ind w:left="0"/>
        <w:rPr>
          <w:b/>
          <w:sz w:val="12"/>
        </w:rPr>
      </w:pPr>
    </w:p>
    <w:tbl>
      <w:tblPr>
        <w:tblW w:w="0" w:type="auto"/>
        <w:tblInd w:w="828" w:type="dxa"/>
        <w:tblBorders>
          <w:top w:val="double" w:sz="6" w:space="0" w:color="9F9F9F"/>
          <w:left w:val="double" w:sz="6" w:space="0" w:color="9F9F9F"/>
          <w:bottom w:val="double" w:sz="6" w:space="0" w:color="9F9F9F"/>
          <w:right w:val="double" w:sz="6" w:space="0" w:color="9F9F9F"/>
          <w:insideH w:val="double" w:sz="6" w:space="0" w:color="9F9F9F"/>
          <w:insideV w:val="double" w:sz="6" w:space="0" w:color="9F9F9F"/>
        </w:tblBorders>
        <w:tblLayout w:type="fixed"/>
        <w:tblCellMar>
          <w:left w:w="0" w:type="dxa"/>
          <w:right w:w="0" w:type="dxa"/>
        </w:tblCellMar>
        <w:tblLook w:val="01E0" w:firstRow="1" w:lastRow="1" w:firstColumn="1" w:lastColumn="1" w:noHBand="0" w:noVBand="0"/>
      </w:tblPr>
      <w:tblGrid>
        <w:gridCol w:w="1451"/>
        <w:gridCol w:w="2610"/>
        <w:gridCol w:w="2789"/>
      </w:tblGrid>
      <w:tr w:rsidR="00023AB4">
        <w:trPr>
          <w:trHeight w:val="424"/>
        </w:trPr>
        <w:tc>
          <w:tcPr>
            <w:tcW w:w="1451" w:type="dxa"/>
            <w:tcBorders>
              <w:left w:val="single" w:sz="12" w:space="0" w:color="EFEFEF"/>
              <w:bottom w:val="single" w:sz="12" w:space="0" w:color="9F9F9F"/>
              <w:right w:val="single" w:sz="12" w:space="0" w:color="9F9F9F"/>
            </w:tcBorders>
          </w:tcPr>
          <w:p w:rsidR="00023AB4" w:rsidRDefault="00783B34">
            <w:pPr>
              <w:pStyle w:val="TableParagraph"/>
              <w:spacing w:line="268" w:lineRule="exact"/>
              <w:ind w:left="229"/>
              <w:rPr>
                <w:b/>
                <w:sz w:val="24"/>
              </w:rPr>
            </w:pPr>
            <w:r>
              <w:rPr>
                <w:b/>
                <w:sz w:val="24"/>
              </w:rPr>
              <w:t>Student</w:t>
            </w:r>
            <w:r>
              <w:rPr>
                <w:b/>
                <w:spacing w:val="-1"/>
                <w:sz w:val="24"/>
              </w:rPr>
              <w:t xml:space="preserve"> </w:t>
            </w:r>
            <w:r>
              <w:rPr>
                <w:b/>
                <w:spacing w:val="-10"/>
                <w:sz w:val="24"/>
              </w:rPr>
              <w:t>#</w:t>
            </w:r>
          </w:p>
        </w:tc>
        <w:tc>
          <w:tcPr>
            <w:tcW w:w="2610" w:type="dxa"/>
            <w:tcBorders>
              <w:left w:val="single" w:sz="12" w:space="0" w:color="9F9F9F"/>
              <w:bottom w:val="single" w:sz="12" w:space="0" w:color="9F9F9F"/>
              <w:right w:val="single" w:sz="12" w:space="0" w:color="9F9F9F"/>
            </w:tcBorders>
          </w:tcPr>
          <w:p w:rsidR="00023AB4" w:rsidRDefault="00783B34">
            <w:pPr>
              <w:pStyle w:val="TableParagraph"/>
              <w:spacing w:line="268" w:lineRule="exact"/>
              <w:ind w:left="569"/>
              <w:rPr>
                <w:b/>
                <w:sz w:val="24"/>
              </w:rPr>
            </w:pPr>
            <w:r>
              <w:rPr>
                <w:b/>
                <w:sz w:val="24"/>
              </w:rPr>
              <w:t>Student</w:t>
            </w:r>
            <w:r>
              <w:rPr>
                <w:b/>
                <w:spacing w:val="-3"/>
                <w:sz w:val="24"/>
              </w:rPr>
              <w:t xml:space="preserve"> </w:t>
            </w:r>
            <w:r>
              <w:rPr>
                <w:b/>
                <w:spacing w:val="-4"/>
                <w:sz w:val="24"/>
              </w:rPr>
              <w:t>Name</w:t>
            </w:r>
          </w:p>
        </w:tc>
        <w:tc>
          <w:tcPr>
            <w:tcW w:w="2789" w:type="dxa"/>
            <w:tcBorders>
              <w:left w:val="single" w:sz="12" w:space="0" w:color="9F9F9F"/>
              <w:bottom w:val="single" w:sz="12" w:space="0" w:color="9F9F9F"/>
              <w:right w:val="single" w:sz="12" w:space="0" w:color="9F9F9F"/>
            </w:tcBorders>
          </w:tcPr>
          <w:p w:rsidR="00023AB4" w:rsidRDefault="00783B34">
            <w:pPr>
              <w:pStyle w:val="TableParagraph"/>
              <w:spacing w:line="268" w:lineRule="exact"/>
              <w:ind w:left="774"/>
              <w:rPr>
                <w:b/>
                <w:sz w:val="24"/>
              </w:rPr>
            </w:pPr>
            <w:r>
              <w:rPr>
                <w:b/>
                <w:spacing w:val="-2"/>
                <w:sz w:val="24"/>
              </w:rPr>
              <w:t>DateofBirth</w:t>
            </w:r>
          </w:p>
        </w:tc>
      </w:tr>
      <w:tr w:rsidR="00023AB4">
        <w:trPr>
          <w:trHeight w:val="404"/>
        </w:trPr>
        <w:tc>
          <w:tcPr>
            <w:tcW w:w="145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1001</w:t>
            </w:r>
          </w:p>
        </w:tc>
        <w:tc>
          <w:tcPr>
            <w:tcW w:w="2610"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ind w:left="9"/>
              <w:rPr>
                <w:sz w:val="24"/>
              </w:rPr>
            </w:pPr>
            <w:r>
              <w:rPr>
                <w:spacing w:val="-5"/>
                <w:sz w:val="24"/>
              </w:rPr>
              <w:t>Ram</w:t>
            </w:r>
          </w:p>
        </w:tc>
        <w:tc>
          <w:tcPr>
            <w:tcW w:w="2789"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ind w:left="9"/>
              <w:rPr>
                <w:sz w:val="24"/>
              </w:rPr>
            </w:pPr>
            <w:r>
              <w:rPr>
                <w:sz w:val="24"/>
              </w:rPr>
              <w:t xml:space="preserve">Some </w:t>
            </w:r>
            <w:r>
              <w:rPr>
                <w:spacing w:val="-2"/>
                <w:sz w:val="24"/>
              </w:rPr>
              <w:t>value</w:t>
            </w:r>
          </w:p>
        </w:tc>
      </w:tr>
      <w:tr w:rsidR="00023AB4">
        <w:trPr>
          <w:trHeight w:val="377"/>
        </w:trPr>
        <w:tc>
          <w:tcPr>
            <w:tcW w:w="145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spacing w:line="272" w:lineRule="exact"/>
              <w:rPr>
                <w:sz w:val="24"/>
              </w:rPr>
            </w:pPr>
            <w:r>
              <w:rPr>
                <w:spacing w:val="-4"/>
                <w:sz w:val="24"/>
              </w:rPr>
              <w:t>1002</w:t>
            </w:r>
          </w:p>
        </w:tc>
        <w:tc>
          <w:tcPr>
            <w:tcW w:w="2610"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spacing w:line="272" w:lineRule="exact"/>
              <w:ind w:left="9"/>
              <w:rPr>
                <w:sz w:val="24"/>
              </w:rPr>
            </w:pPr>
            <w:r>
              <w:rPr>
                <w:spacing w:val="-2"/>
                <w:sz w:val="24"/>
              </w:rPr>
              <w:t>Shyam</w:t>
            </w:r>
          </w:p>
        </w:tc>
        <w:tc>
          <w:tcPr>
            <w:tcW w:w="2789"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spacing w:line="272" w:lineRule="exact"/>
              <w:ind w:left="9"/>
              <w:rPr>
                <w:sz w:val="24"/>
              </w:rPr>
            </w:pPr>
            <w:r>
              <w:rPr>
                <w:sz w:val="24"/>
              </w:rPr>
              <w:t xml:space="preserve">Some </w:t>
            </w:r>
            <w:r>
              <w:rPr>
                <w:spacing w:val="-2"/>
                <w:sz w:val="24"/>
              </w:rPr>
              <w:t>value</w:t>
            </w:r>
          </w:p>
        </w:tc>
      </w:tr>
      <w:tr w:rsidR="00023AB4">
        <w:trPr>
          <w:trHeight w:val="406"/>
        </w:trPr>
        <w:tc>
          <w:tcPr>
            <w:tcW w:w="145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spacing w:line="272" w:lineRule="exact"/>
              <w:rPr>
                <w:sz w:val="24"/>
              </w:rPr>
            </w:pPr>
            <w:r>
              <w:rPr>
                <w:spacing w:val="-4"/>
                <w:sz w:val="24"/>
              </w:rPr>
              <w:t>1003</w:t>
            </w:r>
          </w:p>
        </w:tc>
        <w:tc>
          <w:tcPr>
            <w:tcW w:w="2610"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spacing w:line="272" w:lineRule="exact"/>
              <w:ind w:left="9"/>
              <w:rPr>
                <w:sz w:val="24"/>
              </w:rPr>
            </w:pPr>
            <w:r>
              <w:rPr>
                <w:spacing w:val="-4"/>
                <w:sz w:val="24"/>
              </w:rPr>
              <w:t>Sita</w:t>
            </w:r>
          </w:p>
        </w:tc>
        <w:tc>
          <w:tcPr>
            <w:tcW w:w="2789"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spacing w:line="272" w:lineRule="exact"/>
              <w:ind w:left="9"/>
              <w:rPr>
                <w:sz w:val="24"/>
              </w:rPr>
            </w:pPr>
            <w:r>
              <w:rPr>
                <w:sz w:val="24"/>
              </w:rPr>
              <w:t xml:space="preserve">Some </w:t>
            </w:r>
            <w:r>
              <w:rPr>
                <w:spacing w:val="-2"/>
                <w:sz w:val="24"/>
              </w:rPr>
              <w:t>value</w:t>
            </w:r>
          </w:p>
        </w:tc>
      </w:tr>
      <w:tr w:rsidR="00023AB4">
        <w:trPr>
          <w:trHeight w:val="421"/>
        </w:trPr>
        <w:tc>
          <w:tcPr>
            <w:tcW w:w="145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1004</w:t>
            </w:r>
          </w:p>
        </w:tc>
        <w:tc>
          <w:tcPr>
            <w:tcW w:w="2610"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ind w:left="9"/>
              <w:rPr>
                <w:sz w:val="24"/>
              </w:rPr>
            </w:pPr>
            <w:r>
              <w:rPr>
                <w:spacing w:val="-4"/>
                <w:sz w:val="24"/>
              </w:rPr>
              <w:t>Geeta</w:t>
            </w:r>
          </w:p>
        </w:tc>
        <w:tc>
          <w:tcPr>
            <w:tcW w:w="2789"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ind w:left="9"/>
              <w:rPr>
                <w:sz w:val="24"/>
              </w:rPr>
            </w:pPr>
            <w:r>
              <w:rPr>
                <w:sz w:val="24"/>
              </w:rPr>
              <w:t xml:space="preserve">Some </w:t>
            </w:r>
            <w:r>
              <w:rPr>
                <w:spacing w:val="-2"/>
                <w:sz w:val="24"/>
              </w:rPr>
              <w:t>value</w:t>
            </w:r>
          </w:p>
        </w:tc>
      </w:tr>
      <w:tr w:rsidR="00023AB4">
        <w:trPr>
          <w:trHeight w:val="414"/>
        </w:trPr>
        <w:tc>
          <w:tcPr>
            <w:tcW w:w="1451" w:type="dxa"/>
            <w:tcBorders>
              <w:top w:val="single" w:sz="12" w:space="0" w:color="9F9F9F"/>
              <w:left w:val="single" w:sz="12" w:space="0" w:color="EFEFEF"/>
              <w:right w:val="single" w:sz="12" w:space="0" w:color="9F9F9F"/>
            </w:tcBorders>
          </w:tcPr>
          <w:p w:rsidR="00023AB4" w:rsidRDefault="00783B34">
            <w:pPr>
              <w:pStyle w:val="TableParagraph"/>
              <w:spacing w:line="272" w:lineRule="exact"/>
              <w:rPr>
                <w:sz w:val="24"/>
              </w:rPr>
            </w:pPr>
            <w:r>
              <w:rPr>
                <w:spacing w:val="-4"/>
                <w:sz w:val="24"/>
              </w:rPr>
              <w:t>1005</w:t>
            </w:r>
          </w:p>
        </w:tc>
        <w:tc>
          <w:tcPr>
            <w:tcW w:w="2610" w:type="dxa"/>
            <w:tcBorders>
              <w:top w:val="single" w:sz="12" w:space="0" w:color="9F9F9F"/>
              <w:left w:val="single" w:sz="12" w:space="0" w:color="9F9F9F"/>
              <w:right w:val="single" w:sz="12" w:space="0" w:color="9F9F9F"/>
            </w:tcBorders>
          </w:tcPr>
          <w:p w:rsidR="00023AB4" w:rsidRDefault="00783B34">
            <w:pPr>
              <w:pStyle w:val="TableParagraph"/>
              <w:spacing w:line="272" w:lineRule="exact"/>
              <w:ind w:left="9"/>
              <w:rPr>
                <w:sz w:val="24"/>
              </w:rPr>
            </w:pPr>
            <w:r>
              <w:rPr>
                <w:spacing w:val="-2"/>
                <w:sz w:val="24"/>
              </w:rPr>
              <w:t>Sunita</w:t>
            </w:r>
          </w:p>
        </w:tc>
        <w:tc>
          <w:tcPr>
            <w:tcW w:w="2789" w:type="dxa"/>
            <w:tcBorders>
              <w:top w:val="single" w:sz="12" w:space="0" w:color="9F9F9F"/>
              <w:left w:val="single" w:sz="12" w:space="0" w:color="9F9F9F"/>
              <w:right w:val="single" w:sz="12" w:space="0" w:color="9F9F9F"/>
            </w:tcBorders>
          </w:tcPr>
          <w:p w:rsidR="00023AB4" w:rsidRDefault="00783B34">
            <w:pPr>
              <w:pStyle w:val="TableParagraph"/>
              <w:spacing w:line="272" w:lineRule="exact"/>
              <w:ind w:left="9"/>
              <w:rPr>
                <w:sz w:val="24"/>
              </w:rPr>
            </w:pPr>
            <w:r>
              <w:rPr>
                <w:sz w:val="24"/>
              </w:rPr>
              <w:t xml:space="preserve">Some </w:t>
            </w:r>
            <w:r>
              <w:rPr>
                <w:spacing w:val="-2"/>
                <w:sz w:val="24"/>
              </w:rPr>
              <w:t>value</w:t>
            </w:r>
          </w:p>
        </w:tc>
      </w:tr>
    </w:tbl>
    <w:p w:rsidR="00023AB4" w:rsidRDefault="00023AB4">
      <w:pPr>
        <w:pStyle w:val="BodyText"/>
        <w:spacing w:before="119"/>
        <w:ind w:left="0"/>
        <w:rPr>
          <w:b/>
        </w:rPr>
      </w:pPr>
    </w:p>
    <w:p w:rsidR="00023AB4" w:rsidRDefault="00783B34">
      <w:pPr>
        <w:spacing w:before="1"/>
        <w:ind w:left="820"/>
        <w:rPr>
          <w:b/>
          <w:sz w:val="24"/>
        </w:rPr>
      </w:pPr>
      <w:r>
        <w:rPr>
          <w:b/>
          <w:sz w:val="24"/>
        </w:rPr>
        <w:t>COURSE</w:t>
      </w:r>
      <w:r>
        <w:rPr>
          <w:b/>
          <w:spacing w:val="-1"/>
          <w:sz w:val="24"/>
        </w:rPr>
        <w:t xml:space="preserve"> </w:t>
      </w:r>
      <w:r>
        <w:rPr>
          <w:b/>
          <w:spacing w:val="-2"/>
          <w:sz w:val="24"/>
        </w:rPr>
        <w:t>TABLE</w:t>
      </w:r>
    </w:p>
    <w:p w:rsidR="00023AB4" w:rsidRDefault="00023AB4">
      <w:pPr>
        <w:pStyle w:val="BodyText"/>
        <w:spacing w:before="8"/>
        <w:ind w:left="0"/>
        <w:rPr>
          <w:b/>
          <w:sz w:val="12"/>
        </w:rPr>
      </w:pPr>
    </w:p>
    <w:tbl>
      <w:tblPr>
        <w:tblW w:w="0" w:type="auto"/>
        <w:tblInd w:w="828" w:type="dxa"/>
        <w:tblBorders>
          <w:top w:val="double" w:sz="6" w:space="0" w:color="9F9F9F"/>
          <w:left w:val="double" w:sz="6" w:space="0" w:color="9F9F9F"/>
          <w:bottom w:val="double" w:sz="6" w:space="0" w:color="9F9F9F"/>
          <w:right w:val="double" w:sz="6" w:space="0" w:color="9F9F9F"/>
          <w:insideH w:val="double" w:sz="6" w:space="0" w:color="9F9F9F"/>
          <w:insideV w:val="double" w:sz="6" w:space="0" w:color="9F9F9F"/>
        </w:tblBorders>
        <w:tblLayout w:type="fixed"/>
        <w:tblCellMar>
          <w:left w:w="0" w:type="dxa"/>
          <w:right w:w="0" w:type="dxa"/>
        </w:tblCellMar>
        <w:tblLook w:val="01E0" w:firstRow="1" w:lastRow="1" w:firstColumn="1" w:lastColumn="1" w:noHBand="0" w:noVBand="0"/>
      </w:tblPr>
      <w:tblGrid>
        <w:gridCol w:w="1362"/>
        <w:gridCol w:w="2699"/>
        <w:gridCol w:w="2786"/>
      </w:tblGrid>
      <w:tr w:rsidR="00023AB4">
        <w:trPr>
          <w:trHeight w:val="407"/>
        </w:trPr>
        <w:tc>
          <w:tcPr>
            <w:tcW w:w="1362" w:type="dxa"/>
            <w:tcBorders>
              <w:left w:val="single" w:sz="12" w:space="0" w:color="EFEFEF"/>
              <w:bottom w:val="single" w:sz="12" w:space="0" w:color="9F9F9F"/>
              <w:right w:val="single" w:sz="12" w:space="0" w:color="9F9F9F"/>
            </w:tcBorders>
          </w:tcPr>
          <w:p w:rsidR="00023AB4" w:rsidRDefault="00783B34">
            <w:pPr>
              <w:pStyle w:val="TableParagraph"/>
              <w:spacing w:line="268" w:lineRule="exact"/>
              <w:ind w:left="246"/>
              <w:rPr>
                <w:b/>
                <w:sz w:val="24"/>
              </w:rPr>
            </w:pPr>
            <w:r>
              <w:rPr>
                <w:b/>
                <w:spacing w:val="-2"/>
                <w:sz w:val="24"/>
              </w:rPr>
              <w:t>Course#</w:t>
            </w:r>
          </w:p>
        </w:tc>
        <w:tc>
          <w:tcPr>
            <w:tcW w:w="2699" w:type="dxa"/>
            <w:tcBorders>
              <w:left w:val="single" w:sz="12" w:space="0" w:color="9F9F9F"/>
              <w:bottom w:val="single" w:sz="12" w:space="0" w:color="9F9F9F"/>
            </w:tcBorders>
          </w:tcPr>
          <w:p w:rsidR="00023AB4" w:rsidRDefault="00783B34">
            <w:pPr>
              <w:pStyle w:val="TableParagraph"/>
              <w:spacing w:line="268" w:lineRule="exact"/>
              <w:ind w:left="677"/>
              <w:rPr>
                <w:b/>
                <w:sz w:val="24"/>
              </w:rPr>
            </w:pPr>
            <w:r>
              <w:rPr>
                <w:b/>
                <w:spacing w:val="-2"/>
                <w:sz w:val="24"/>
              </w:rPr>
              <w:t>CourseName</w:t>
            </w:r>
          </w:p>
        </w:tc>
        <w:tc>
          <w:tcPr>
            <w:tcW w:w="2786" w:type="dxa"/>
            <w:tcBorders>
              <w:bottom w:val="single" w:sz="12" w:space="0" w:color="9F9F9F"/>
              <w:right w:val="single" w:sz="12" w:space="0" w:color="9F9F9F"/>
            </w:tcBorders>
          </w:tcPr>
          <w:p w:rsidR="00023AB4" w:rsidRDefault="00783B34">
            <w:pPr>
              <w:pStyle w:val="TableParagraph"/>
              <w:spacing w:line="268" w:lineRule="exact"/>
              <w:ind w:left="522"/>
              <w:rPr>
                <w:b/>
                <w:sz w:val="24"/>
              </w:rPr>
            </w:pPr>
            <w:r>
              <w:rPr>
                <w:b/>
                <w:sz w:val="24"/>
              </w:rPr>
              <w:t>Duration of</w:t>
            </w:r>
            <w:r>
              <w:rPr>
                <w:b/>
                <w:spacing w:val="1"/>
                <w:sz w:val="24"/>
              </w:rPr>
              <w:t xml:space="preserve"> </w:t>
            </w:r>
            <w:r>
              <w:rPr>
                <w:b/>
                <w:spacing w:val="-4"/>
                <w:sz w:val="24"/>
              </w:rPr>
              <w:t>days</w:t>
            </w:r>
          </w:p>
        </w:tc>
      </w:tr>
      <w:tr w:rsidR="00023AB4">
        <w:trPr>
          <w:trHeight w:val="385"/>
        </w:trPr>
        <w:tc>
          <w:tcPr>
            <w:tcW w:w="1362"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C3</w:t>
            </w:r>
          </w:p>
        </w:tc>
        <w:tc>
          <w:tcPr>
            <w:tcW w:w="2699" w:type="dxa"/>
            <w:tcBorders>
              <w:top w:val="single" w:sz="12" w:space="0" w:color="9F9F9F"/>
              <w:left w:val="single" w:sz="12" w:space="0" w:color="9F9F9F"/>
              <w:bottom w:val="single" w:sz="12" w:space="0" w:color="9F9F9F"/>
            </w:tcBorders>
          </w:tcPr>
          <w:p w:rsidR="00023AB4" w:rsidRDefault="00783B34">
            <w:pPr>
              <w:pStyle w:val="TableParagraph"/>
              <w:ind w:left="10"/>
              <w:rPr>
                <w:sz w:val="24"/>
              </w:rPr>
            </w:pPr>
            <w:r>
              <w:rPr>
                <w:sz w:val="24"/>
              </w:rPr>
              <w:t>Bio</w:t>
            </w:r>
            <w:r>
              <w:rPr>
                <w:spacing w:val="-2"/>
                <w:sz w:val="24"/>
              </w:rPr>
              <w:t xml:space="preserve"> Chemistry</w:t>
            </w:r>
          </w:p>
        </w:tc>
        <w:tc>
          <w:tcPr>
            <w:tcW w:w="2786"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10"/>
                <w:sz w:val="24"/>
              </w:rPr>
              <w:t>3</w:t>
            </w:r>
          </w:p>
        </w:tc>
      </w:tr>
      <w:tr w:rsidR="00023AB4">
        <w:trPr>
          <w:trHeight w:val="334"/>
        </w:trPr>
        <w:tc>
          <w:tcPr>
            <w:tcW w:w="1362"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spacing w:line="272" w:lineRule="exact"/>
              <w:rPr>
                <w:sz w:val="24"/>
              </w:rPr>
            </w:pPr>
            <w:r>
              <w:rPr>
                <w:spacing w:val="-5"/>
                <w:sz w:val="24"/>
              </w:rPr>
              <w:t>B3</w:t>
            </w:r>
          </w:p>
        </w:tc>
        <w:tc>
          <w:tcPr>
            <w:tcW w:w="2699" w:type="dxa"/>
            <w:tcBorders>
              <w:top w:val="single" w:sz="12" w:space="0" w:color="9F9F9F"/>
              <w:left w:val="single" w:sz="12" w:space="0" w:color="9F9F9F"/>
              <w:bottom w:val="single" w:sz="12" w:space="0" w:color="9F9F9F"/>
            </w:tcBorders>
          </w:tcPr>
          <w:p w:rsidR="00023AB4" w:rsidRDefault="00783B34">
            <w:pPr>
              <w:pStyle w:val="TableParagraph"/>
              <w:spacing w:line="272" w:lineRule="exact"/>
              <w:ind w:left="10"/>
              <w:rPr>
                <w:sz w:val="24"/>
              </w:rPr>
            </w:pPr>
            <w:r>
              <w:rPr>
                <w:spacing w:val="-2"/>
                <w:sz w:val="24"/>
              </w:rPr>
              <w:t>Botany</w:t>
            </w:r>
          </w:p>
        </w:tc>
        <w:tc>
          <w:tcPr>
            <w:tcW w:w="2786" w:type="dxa"/>
            <w:tcBorders>
              <w:top w:val="single" w:sz="12" w:space="0" w:color="9F9F9F"/>
              <w:bottom w:val="single" w:sz="12" w:space="0" w:color="9F9F9F"/>
              <w:right w:val="single" w:sz="12" w:space="0" w:color="9F9F9F"/>
            </w:tcBorders>
          </w:tcPr>
          <w:p w:rsidR="00023AB4" w:rsidRDefault="00783B34">
            <w:pPr>
              <w:pStyle w:val="TableParagraph"/>
              <w:spacing w:line="272" w:lineRule="exact"/>
              <w:ind w:left="4"/>
              <w:rPr>
                <w:sz w:val="24"/>
              </w:rPr>
            </w:pPr>
            <w:r>
              <w:rPr>
                <w:spacing w:val="-10"/>
                <w:sz w:val="24"/>
              </w:rPr>
              <w:t>8</w:t>
            </w:r>
          </w:p>
        </w:tc>
      </w:tr>
      <w:tr w:rsidR="00023AB4">
        <w:trPr>
          <w:trHeight w:val="332"/>
        </w:trPr>
        <w:tc>
          <w:tcPr>
            <w:tcW w:w="1362"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P3</w:t>
            </w:r>
          </w:p>
        </w:tc>
        <w:tc>
          <w:tcPr>
            <w:tcW w:w="2699" w:type="dxa"/>
            <w:tcBorders>
              <w:top w:val="single" w:sz="12" w:space="0" w:color="9F9F9F"/>
              <w:left w:val="single" w:sz="12" w:space="0" w:color="9F9F9F"/>
              <w:bottom w:val="single" w:sz="12" w:space="0" w:color="9F9F9F"/>
            </w:tcBorders>
          </w:tcPr>
          <w:p w:rsidR="00023AB4" w:rsidRDefault="00783B34">
            <w:pPr>
              <w:pStyle w:val="TableParagraph"/>
              <w:ind w:left="10"/>
              <w:rPr>
                <w:sz w:val="24"/>
              </w:rPr>
            </w:pPr>
            <w:r>
              <w:rPr>
                <w:sz w:val="24"/>
              </w:rPr>
              <w:t>Nuclear</w:t>
            </w:r>
            <w:r>
              <w:rPr>
                <w:spacing w:val="-4"/>
                <w:sz w:val="24"/>
              </w:rPr>
              <w:t xml:space="preserve"> </w:t>
            </w:r>
            <w:r>
              <w:rPr>
                <w:spacing w:val="-2"/>
                <w:sz w:val="24"/>
              </w:rPr>
              <w:t>Physics</w:t>
            </w:r>
          </w:p>
        </w:tc>
        <w:tc>
          <w:tcPr>
            <w:tcW w:w="2786"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10"/>
                <w:sz w:val="24"/>
              </w:rPr>
              <w:t>1</w:t>
            </w:r>
          </w:p>
        </w:tc>
      </w:tr>
      <w:tr w:rsidR="00023AB4">
        <w:trPr>
          <w:trHeight w:val="332"/>
        </w:trPr>
        <w:tc>
          <w:tcPr>
            <w:tcW w:w="1362"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M4</w:t>
            </w:r>
          </w:p>
        </w:tc>
        <w:tc>
          <w:tcPr>
            <w:tcW w:w="2699" w:type="dxa"/>
            <w:tcBorders>
              <w:top w:val="single" w:sz="12" w:space="0" w:color="9F9F9F"/>
              <w:left w:val="single" w:sz="12" w:space="0" w:color="9F9F9F"/>
              <w:bottom w:val="single" w:sz="12" w:space="0" w:color="9F9F9F"/>
            </w:tcBorders>
          </w:tcPr>
          <w:p w:rsidR="00023AB4" w:rsidRDefault="00783B34">
            <w:pPr>
              <w:pStyle w:val="TableParagraph"/>
              <w:ind w:left="10"/>
              <w:rPr>
                <w:sz w:val="24"/>
              </w:rPr>
            </w:pPr>
            <w:r>
              <w:rPr>
                <w:sz w:val="24"/>
              </w:rPr>
              <w:t xml:space="preserve">Applied </w:t>
            </w:r>
            <w:r>
              <w:rPr>
                <w:spacing w:val="-2"/>
                <w:sz w:val="24"/>
              </w:rPr>
              <w:t>Mathematics</w:t>
            </w:r>
          </w:p>
        </w:tc>
        <w:tc>
          <w:tcPr>
            <w:tcW w:w="2786"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10"/>
                <w:sz w:val="24"/>
              </w:rPr>
              <w:t>4</w:t>
            </w:r>
          </w:p>
        </w:tc>
      </w:tr>
      <w:tr w:rsidR="00023AB4">
        <w:trPr>
          <w:trHeight w:val="332"/>
        </w:trPr>
        <w:tc>
          <w:tcPr>
            <w:tcW w:w="1362"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H6</w:t>
            </w:r>
          </w:p>
        </w:tc>
        <w:tc>
          <w:tcPr>
            <w:tcW w:w="2699" w:type="dxa"/>
            <w:tcBorders>
              <w:top w:val="single" w:sz="12" w:space="0" w:color="9F9F9F"/>
              <w:left w:val="single" w:sz="12" w:space="0" w:color="9F9F9F"/>
              <w:bottom w:val="single" w:sz="12" w:space="0" w:color="9F9F9F"/>
            </w:tcBorders>
          </w:tcPr>
          <w:p w:rsidR="00023AB4" w:rsidRDefault="00783B34">
            <w:pPr>
              <w:pStyle w:val="TableParagraph"/>
              <w:ind w:left="10"/>
              <w:rPr>
                <w:sz w:val="24"/>
              </w:rPr>
            </w:pPr>
            <w:r>
              <w:rPr>
                <w:sz w:val="24"/>
              </w:rPr>
              <w:t>American</w:t>
            </w:r>
            <w:r>
              <w:rPr>
                <w:spacing w:val="-4"/>
                <w:sz w:val="24"/>
              </w:rPr>
              <w:t xml:space="preserve"> </w:t>
            </w:r>
            <w:r>
              <w:rPr>
                <w:spacing w:val="-2"/>
                <w:sz w:val="24"/>
              </w:rPr>
              <w:t>History</w:t>
            </w:r>
          </w:p>
        </w:tc>
        <w:tc>
          <w:tcPr>
            <w:tcW w:w="2786"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10"/>
                <w:sz w:val="24"/>
              </w:rPr>
              <w:t>5</w:t>
            </w:r>
          </w:p>
        </w:tc>
      </w:tr>
      <w:tr w:rsidR="00023AB4">
        <w:trPr>
          <w:trHeight w:val="326"/>
        </w:trPr>
        <w:tc>
          <w:tcPr>
            <w:tcW w:w="1362" w:type="dxa"/>
            <w:tcBorders>
              <w:top w:val="single" w:sz="12" w:space="0" w:color="9F9F9F"/>
              <w:left w:val="single" w:sz="12" w:space="0" w:color="EFEFEF"/>
              <w:right w:val="single" w:sz="12" w:space="0" w:color="9F9F9F"/>
            </w:tcBorders>
          </w:tcPr>
          <w:p w:rsidR="00023AB4" w:rsidRDefault="00783B34">
            <w:pPr>
              <w:pStyle w:val="TableParagraph"/>
              <w:spacing w:line="272" w:lineRule="exact"/>
              <w:rPr>
                <w:sz w:val="24"/>
              </w:rPr>
            </w:pPr>
            <w:r>
              <w:rPr>
                <w:spacing w:val="-5"/>
                <w:sz w:val="24"/>
              </w:rPr>
              <w:t>B4</w:t>
            </w:r>
          </w:p>
        </w:tc>
        <w:tc>
          <w:tcPr>
            <w:tcW w:w="2699" w:type="dxa"/>
            <w:tcBorders>
              <w:top w:val="single" w:sz="12" w:space="0" w:color="9F9F9F"/>
              <w:left w:val="single" w:sz="12" w:space="0" w:color="9F9F9F"/>
            </w:tcBorders>
          </w:tcPr>
          <w:p w:rsidR="00023AB4" w:rsidRDefault="00783B34">
            <w:pPr>
              <w:pStyle w:val="TableParagraph"/>
              <w:spacing w:line="272" w:lineRule="exact"/>
              <w:ind w:left="10"/>
              <w:rPr>
                <w:sz w:val="24"/>
              </w:rPr>
            </w:pPr>
            <w:r>
              <w:rPr>
                <w:spacing w:val="-2"/>
                <w:sz w:val="24"/>
              </w:rPr>
              <w:t>Zoology</w:t>
            </w:r>
          </w:p>
        </w:tc>
        <w:tc>
          <w:tcPr>
            <w:tcW w:w="2786" w:type="dxa"/>
            <w:tcBorders>
              <w:top w:val="single" w:sz="12" w:space="0" w:color="9F9F9F"/>
              <w:right w:val="single" w:sz="12" w:space="0" w:color="9F9F9F"/>
            </w:tcBorders>
          </w:tcPr>
          <w:p w:rsidR="00023AB4" w:rsidRDefault="00783B34">
            <w:pPr>
              <w:pStyle w:val="TableParagraph"/>
              <w:spacing w:line="272" w:lineRule="exact"/>
              <w:ind w:left="4"/>
              <w:rPr>
                <w:sz w:val="24"/>
              </w:rPr>
            </w:pPr>
            <w:r>
              <w:rPr>
                <w:spacing w:val="-10"/>
                <w:sz w:val="24"/>
              </w:rPr>
              <w:t>9</w:t>
            </w:r>
          </w:p>
        </w:tc>
      </w:tr>
    </w:tbl>
    <w:p w:rsidR="00023AB4" w:rsidRDefault="00023AB4">
      <w:pPr>
        <w:pStyle w:val="BodyText"/>
        <w:spacing w:before="117"/>
        <w:ind w:left="0"/>
        <w:rPr>
          <w:b/>
        </w:rPr>
      </w:pPr>
    </w:p>
    <w:p w:rsidR="00023AB4" w:rsidRDefault="00783B34">
      <w:pPr>
        <w:ind w:left="820"/>
        <w:rPr>
          <w:b/>
          <w:sz w:val="24"/>
        </w:rPr>
      </w:pPr>
      <w:r>
        <w:rPr>
          <w:b/>
          <w:sz w:val="24"/>
        </w:rPr>
        <w:t xml:space="preserve">RESULT </w:t>
      </w:r>
      <w:r>
        <w:rPr>
          <w:b/>
          <w:spacing w:val="-4"/>
          <w:sz w:val="24"/>
        </w:rPr>
        <w:t>TABLE</w:t>
      </w:r>
    </w:p>
    <w:p w:rsidR="00023AB4" w:rsidRDefault="00023AB4">
      <w:pPr>
        <w:pStyle w:val="BodyText"/>
        <w:spacing w:before="10"/>
        <w:ind w:left="0"/>
        <w:rPr>
          <w:b/>
          <w:sz w:val="12"/>
        </w:rPr>
      </w:pPr>
    </w:p>
    <w:tbl>
      <w:tblPr>
        <w:tblW w:w="0" w:type="auto"/>
        <w:tblInd w:w="828" w:type="dxa"/>
        <w:tblBorders>
          <w:top w:val="double" w:sz="6" w:space="0" w:color="9F9F9F"/>
          <w:left w:val="double" w:sz="6" w:space="0" w:color="9F9F9F"/>
          <w:bottom w:val="double" w:sz="6" w:space="0" w:color="9F9F9F"/>
          <w:right w:val="double" w:sz="6" w:space="0" w:color="9F9F9F"/>
          <w:insideH w:val="double" w:sz="6" w:space="0" w:color="9F9F9F"/>
          <w:insideV w:val="double" w:sz="6" w:space="0" w:color="9F9F9F"/>
        </w:tblBorders>
        <w:tblLayout w:type="fixed"/>
        <w:tblCellMar>
          <w:left w:w="0" w:type="dxa"/>
          <w:right w:w="0" w:type="dxa"/>
        </w:tblCellMar>
        <w:tblLook w:val="01E0" w:firstRow="1" w:lastRow="1" w:firstColumn="1" w:lastColumn="1" w:noHBand="0" w:noVBand="0"/>
      </w:tblPr>
      <w:tblGrid>
        <w:gridCol w:w="1631"/>
        <w:gridCol w:w="1711"/>
        <w:gridCol w:w="1796"/>
        <w:gridCol w:w="1712"/>
      </w:tblGrid>
      <w:tr w:rsidR="00023AB4">
        <w:trPr>
          <w:trHeight w:val="460"/>
        </w:trPr>
        <w:tc>
          <w:tcPr>
            <w:tcW w:w="1631" w:type="dxa"/>
            <w:tcBorders>
              <w:left w:val="single" w:sz="12" w:space="0" w:color="EFEFEF"/>
              <w:bottom w:val="single" w:sz="12" w:space="0" w:color="9F9F9F"/>
              <w:right w:val="single" w:sz="12" w:space="0" w:color="9F9F9F"/>
            </w:tcBorders>
          </w:tcPr>
          <w:p w:rsidR="00023AB4" w:rsidRDefault="00783B34">
            <w:pPr>
              <w:pStyle w:val="TableParagraph"/>
              <w:spacing w:line="266" w:lineRule="exact"/>
              <w:ind w:left="349"/>
              <w:rPr>
                <w:b/>
                <w:sz w:val="24"/>
              </w:rPr>
            </w:pPr>
            <w:r>
              <w:rPr>
                <w:b/>
                <w:spacing w:val="-2"/>
                <w:sz w:val="24"/>
              </w:rPr>
              <w:t>Student#</w:t>
            </w:r>
          </w:p>
        </w:tc>
        <w:tc>
          <w:tcPr>
            <w:tcW w:w="1711" w:type="dxa"/>
            <w:tcBorders>
              <w:left w:val="single" w:sz="12" w:space="0" w:color="9F9F9F"/>
              <w:bottom w:val="single" w:sz="12" w:space="0" w:color="9F9F9F"/>
            </w:tcBorders>
          </w:tcPr>
          <w:p w:rsidR="00023AB4" w:rsidRDefault="00783B34">
            <w:pPr>
              <w:pStyle w:val="TableParagraph"/>
              <w:spacing w:line="266" w:lineRule="exact"/>
              <w:ind w:left="422"/>
              <w:rPr>
                <w:b/>
                <w:sz w:val="24"/>
              </w:rPr>
            </w:pPr>
            <w:r>
              <w:rPr>
                <w:b/>
                <w:spacing w:val="-2"/>
                <w:sz w:val="24"/>
              </w:rPr>
              <w:t>Course#</w:t>
            </w:r>
          </w:p>
        </w:tc>
        <w:tc>
          <w:tcPr>
            <w:tcW w:w="1796" w:type="dxa"/>
            <w:tcBorders>
              <w:bottom w:val="single" w:sz="12" w:space="0" w:color="9F9F9F"/>
            </w:tcBorders>
          </w:tcPr>
          <w:p w:rsidR="00023AB4" w:rsidRDefault="00783B34">
            <w:pPr>
              <w:pStyle w:val="TableParagraph"/>
              <w:spacing w:line="266" w:lineRule="exact"/>
              <w:ind w:left="545"/>
              <w:rPr>
                <w:b/>
                <w:sz w:val="24"/>
              </w:rPr>
            </w:pPr>
            <w:r>
              <w:rPr>
                <w:b/>
                <w:spacing w:val="-2"/>
                <w:sz w:val="24"/>
              </w:rPr>
              <w:t>Marks</w:t>
            </w:r>
          </w:p>
        </w:tc>
        <w:tc>
          <w:tcPr>
            <w:tcW w:w="1712" w:type="dxa"/>
            <w:tcBorders>
              <w:bottom w:val="single" w:sz="12" w:space="0" w:color="9F9F9F"/>
              <w:right w:val="single" w:sz="12" w:space="0" w:color="9F9F9F"/>
            </w:tcBorders>
          </w:tcPr>
          <w:p w:rsidR="00023AB4" w:rsidRDefault="00783B34">
            <w:pPr>
              <w:pStyle w:val="TableParagraph"/>
              <w:spacing w:line="266" w:lineRule="exact"/>
              <w:ind w:left="518"/>
              <w:rPr>
                <w:b/>
                <w:sz w:val="24"/>
              </w:rPr>
            </w:pPr>
            <w:r>
              <w:rPr>
                <w:b/>
                <w:spacing w:val="-2"/>
                <w:sz w:val="24"/>
              </w:rPr>
              <w:t>Grade</w:t>
            </w:r>
          </w:p>
        </w:tc>
      </w:tr>
      <w:tr w:rsidR="00023AB4">
        <w:trPr>
          <w:trHeight w:val="341"/>
        </w:trPr>
        <w:tc>
          <w:tcPr>
            <w:tcW w:w="163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1001</w:t>
            </w:r>
          </w:p>
        </w:tc>
        <w:tc>
          <w:tcPr>
            <w:tcW w:w="1711"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M4</w:t>
            </w:r>
          </w:p>
        </w:tc>
        <w:tc>
          <w:tcPr>
            <w:tcW w:w="1796" w:type="dxa"/>
            <w:tcBorders>
              <w:top w:val="single" w:sz="12" w:space="0" w:color="9F9F9F"/>
              <w:bottom w:val="single" w:sz="12" w:space="0" w:color="9F9F9F"/>
            </w:tcBorders>
          </w:tcPr>
          <w:p w:rsidR="00023AB4" w:rsidRDefault="00783B34">
            <w:pPr>
              <w:pStyle w:val="TableParagraph"/>
              <w:ind w:left="3"/>
              <w:rPr>
                <w:sz w:val="24"/>
              </w:rPr>
            </w:pPr>
            <w:r>
              <w:rPr>
                <w:spacing w:val="-5"/>
                <w:sz w:val="24"/>
              </w:rPr>
              <w:t>89</w:t>
            </w:r>
          </w:p>
        </w:tc>
        <w:tc>
          <w:tcPr>
            <w:tcW w:w="1712" w:type="dxa"/>
            <w:tcBorders>
              <w:top w:val="single" w:sz="12" w:space="0" w:color="9F9F9F"/>
              <w:bottom w:val="single" w:sz="12" w:space="0" w:color="9F9F9F"/>
              <w:right w:val="single" w:sz="12" w:space="0" w:color="9F9F9F"/>
            </w:tcBorders>
          </w:tcPr>
          <w:p w:rsidR="00023AB4" w:rsidRDefault="00783B34">
            <w:pPr>
              <w:pStyle w:val="TableParagraph"/>
              <w:ind w:left="2"/>
              <w:rPr>
                <w:sz w:val="24"/>
              </w:rPr>
            </w:pPr>
            <w:r>
              <w:rPr>
                <w:spacing w:val="-10"/>
                <w:sz w:val="24"/>
              </w:rPr>
              <w:t>A</w:t>
            </w:r>
          </w:p>
        </w:tc>
      </w:tr>
      <w:tr w:rsidR="00023AB4">
        <w:trPr>
          <w:trHeight w:val="332"/>
        </w:trPr>
        <w:tc>
          <w:tcPr>
            <w:tcW w:w="163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1002</w:t>
            </w:r>
          </w:p>
        </w:tc>
        <w:tc>
          <w:tcPr>
            <w:tcW w:w="1711"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M4</w:t>
            </w:r>
          </w:p>
        </w:tc>
        <w:tc>
          <w:tcPr>
            <w:tcW w:w="1796" w:type="dxa"/>
            <w:tcBorders>
              <w:top w:val="single" w:sz="12" w:space="0" w:color="9F9F9F"/>
              <w:bottom w:val="single" w:sz="12" w:space="0" w:color="9F9F9F"/>
            </w:tcBorders>
          </w:tcPr>
          <w:p w:rsidR="00023AB4" w:rsidRDefault="00783B34">
            <w:pPr>
              <w:pStyle w:val="TableParagraph"/>
              <w:ind w:left="3"/>
              <w:rPr>
                <w:sz w:val="24"/>
              </w:rPr>
            </w:pPr>
            <w:r>
              <w:rPr>
                <w:spacing w:val="-5"/>
                <w:sz w:val="24"/>
              </w:rPr>
              <w:t>78</w:t>
            </w:r>
          </w:p>
        </w:tc>
        <w:tc>
          <w:tcPr>
            <w:tcW w:w="1712" w:type="dxa"/>
            <w:tcBorders>
              <w:top w:val="single" w:sz="12" w:space="0" w:color="9F9F9F"/>
              <w:bottom w:val="single" w:sz="12" w:space="0" w:color="9F9F9F"/>
              <w:right w:val="single" w:sz="12" w:space="0" w:color="9F9F9F"/>
            </w:tcBorders>
          </w:tcPr>
          <w:p w:rsidR="00023AB4" w:rsidRDefault="00783B34">
            <w:pPr>
              <w:pStyle w:val="TableParagraph"/>
              <w:ind w:left="2"/>
              <w:rPr>
                <w:sz w:val="24"/>
              </w:rPr>
            </w:pPr>
            <w:r>
              <w:rPr>
                <w:spacing w:val="-10"/>
                <w:sz w:val="24"/>
              </w:rPr>
              <w:t>B</w:t>
            </w:r>
          </w:p>
        </w:tc>
      </w:tr>
      <w:tr w:rsidR="00023AB4">
        <w:trPr>
          <w:trHeight w:val="332"/>
        </w:trPr>
        <w:tc>
          <w:tcPr>
            <w:tcW w:w="163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1001</w:t>
            </w:r>
          </w:p>
        </w:tc>
        <w:tc>
          <w:tcPr>
            <w:tcW w:w="1711"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H6</w:t>
            </w:r>
          </w:p>
        </w:tc>
        <w:tc>
          <w:tcPr>
            <w:tcW w:w="1796" w:type="dxa"/>
            <w:tcBorders>
              <w:top w:val="single" w:sz="12" w:space="0" w:color="9F9F9F"/>
              <w:bottom w:val="single" w:sz="12" w:space="0" w:color="9F9F9F"/>
            </w:tcBorders>
          </w:tcPr>
          <w:p w:rsidR="00023AB4" w:rsidRDefault="00783B34">
            <w:pPr>
              <w:pStyle w:val="TableParagraph"/>
              <w:ind w:left="3"/>
              <w:rPr>
                <w:sz w:val="24"/>
              </w:rPr>
            </w:pPr>
            <w:r>
              <w:rPr>
                <w:spacing w:val="-5"/>
                <w:sz w:val="24"/>
              </w:rPr>
              <w:t>87</w:t>
            </w:r>
          </w:p>
        </w:tc>
        <w:tc>
          <w:tcPr>
            <w:tcW w:w="1712" w:type="dxa"/>
            <w:tcBorders>
              <w:top w:val="single" w:sz="12" w:space="0" w:color="9F9F9F"/>
              <w:bottom w:val="single" w:sz="12" w:space="0" w:color="9F9F9F"/>
              <w:right w:val="single" w:sz="12" w:space="0" w:color="9F9F9F"/>
            </w:tcBorders>
          </w:tcPr>
          <w:p w:rsidR="00023AB4" w:rsidRDefault="00783B34">
            <w:pPr>
              <w:pStyle w:val="TableParagraph"/>
              <w:ind w:left="2"/>
              <w:rPr>
                <w:sz w:val="24"/>
              </w:rPr>
            </w:pPr>
            <w:r>
              <w:rPr>
                <w:spacing w:val="-10"/>
                <w:sz w:val="24"/>
              </w:rPr>
              <w:t>A</w:t>
            </w:r>
          </w:p>
        </w:tc>
      </w:tr>
      <w:tr w:rsidR="00023AB4">
        <w:trPr>
          <w:trHeight w:val="332"/>
        </w:trPr>
        <w:tc>
          <w:tcPr>
            <w:tcW w:w="163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1003</w:t>
            </w:r>
          </w:p>
        </w:tc>
        <w:tc>
          <w:tcPr>
            <w:tcW w:w="1711"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C3</w:t>
            </w:r>
          </w:p>
        </w:tc>
        <w:tc>
          <w:tcPr>
            <w:tcW w:w="1796" w:type="dxa"/>
            <w:tcBorders>
              <w:top w:val="single" w:sz="12" w:space="0" w:color="9F9F9F"/>
              <w:bottom w:val="single" w:sz="12" w:space="0" w:color="9F9F9F"/>
            </w:tcBorders>
          </w:tcPr>
          <w:p w:rsidR="00023AB4" w:rsidRDefault="00783B34">
            <w:pPr>
              <w:pStyle w:val="TableParagraph"/>
              <w:ind w:left="3"/>
              <w:rPr>
                <w:sz w:val="24"/>
              </w:rPr>
            </w:pPr>
            <w:r>
              <w:rPr>
                <w:spacing w:val="-5"/>
                <w:sz w:val="24"/>
              </w:rPr>
              <w:t>90</w:t>
            </w:r>
          </w:p>
        </w:tc>
        <w:tc>
          <w:tcPr>
            <w:tcW w:w="1712" w:type="dxa"/>
            <w:tcBorders>
              <w:top w:val="single" w:sz="12" w:space="0" w:color="9F9F9F"/>
              <w:bottom w:val="single" w:sz="12" w:space="0" w:color="9F9F9F"/>
              <w:right w:val="single" w:sz="12" w:space="0" w:color="9F9F9F"/>
            </w:tcBorders>
          </w:tcPr>
          <w:p w:rsidR="00023AB4" w:rsidRDefault="00783B34">
            <w:pPr>
              <w:pStyle w:val="TableParagraph"/>
              <w:ind w:left="2"/>
              <w:rPr>
                <w:sz w:val="24"/>
              </w:rPr>
            </w:pPr>
            <w:r>
              <w:rPr>
                <w:spacing w:val="-10"/>
                <w:sz w:val="24"/>
              </w:rPr>
              <w:t>A</w:t>
            </w:r>
          </w:p>
        </w:tc>
      </w:tr>
      <w:tr w:rsidR="00023AB4">
        <w:trPr>
          <w:trHeight w:val="334"/>
        </w:trPr>
        <w:tc>
          <w:tcPr>
            <w:tcW w:w="163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spacing w:line="272" w:lineRule="exact"/>
              <w:rPr>
                <w:sz w:val="24"/>
              </w:rPr>
            </w:pPr>
            <w:r>
              <w:rPr>
                <w:spacing w:val="-4"/>
                <w:sz w:val="24"/>
              </w:rPr>
              <w:t>1004</w:t>
            </w:r>
          </w:p>
        </w:tc>
        <w:tc>
          <w:tcPr>
            <w:tcW w:w="1711" w:type="dxa"/>
            <w:tcBorders>
              <w:top w:val="single" w:sz="12" w:space="0" w:color="9F9F9F"/>
              <w:left w:val="single" w:sz="12" w:space="0" w:color="9F9F9F"/>
              <w:bottom w:val="single" w:sz="12" w:space="0" w:color="9F9F9F"/>
            </w:tcBorders>
          </w:tcPr>
          <w:p w:rsidR="00023AB4" w:rsidRDefault="00783B34">
            <w:pPr>
              <w:pStyle w:val="TableParagraph"/>
              <w:spacing w:line="272" w:lineRule="exact"/>
              <w:ind w:left="9"/>
              <w:rPr>
                <w:sz w:val="24"/>
              </w:rPr>
            </w:pPr>
            <w:r>
              <w:rPr>
                <w:spacing w:val="-5"/>
                <w:sz w:val="24"/>
              </w:rPr>
              <w:t>B3</w:t>
            </w:r>
          </w:p>
        </w:tc>
        <w:tc>
          <w:tcPr>
            <w:tcW w:w="1796" w:type="dxa"/>
            <w:tcBorders>
              <w:top w:val="single" w:sz="12" w:space="0" w:color="9F9F9F"/>
              <w:bottom w:val="single" w:sz="12" w:space="0" w:color="9F9F9F"/>
            </w:tcBorders>
          </w:tcPr>
          <w:p w:rsidR="00023AB4" w:rsidRDefault="00783B34">
            <w:pPr>
              <w:pStyle w:val="TableParagraph"/>
              <w:spacing w:line="272" w:lineRule="exact"/>
              <w:ind w:left="3"/>
              <w:rPr>
                <w:sz w:val="24"/>
              </w:rPr>
            </w:pPr>
            <w:r>
              <w:rPr>
                <w:spacing w:val="-5"/>
                <w:sz w:val="24"/>
              </w:rPr>
              <w:t>78</w:t>
            </w:r>
          </w:p>
        </w:tc>
        <w:tc>
          <w:tcPr>
            <w:tcW w:w="1712" w:type="dxa"/>
            <w:tcBorders>
              <w:top w:val="single" w:sz="12" w:space="0" w:color="9F9F9F"/>
              <w:bottom w:val="single" w:sz="12" w:space="0" w:color="9F9F9F"/>
              <w:right w:val="single" w:sz="12" w:space="0" w:color="9F9F9F"/>
            </w:tcBorders>
          </w:tcPr>
          <w:p w:rsidR="00023AB4" w:rsidRDefault="00783B34">
            <w:pPr>
              <w:pStyle w:val="TableParagraph"/>
              <w:spacing w:line="272" w:lineRule="exact"/>
              <w:ind w:left="2"/>
              <w:rPr>
                <w:sz w:val="24"/>
              </w:rPr>
            </w:pPr>
            <w:r>
              <w:rPr>
                <w:spacing w:val="-10"/>
                <w:sz w:val="24"/>
              </w:rPr>
              <w:t>B</w:t>
            </w:r>
          </w:p>
        </w:tc>
      </w:tr>
      <w:tr w:rsidR="00023AB4">
        <w:trPr>
          <w:trHeight w:val="332"/>
        </w:trPr>
        <w:tc>
          <w:tcPr>
            <w:tcW w:w="163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1002</w:t>
            </w:r>
          </w:p>
        </w:tc>
        <w:tc>
          <w:tcPr>
            <w:tcW w:w="1711"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P3</w:t>
            </w:r>
          </w:p>
        </w:tc>
        <w:tc>
          <w:tcPr>
            <w:tcW w:w="1796" w:type="dxa"/>
            <w:tcBorders>
              <w:top w:val="single" w:sz="12" w:space="0" w:color="9F9F9F"/>
              <w:bottom w:val="single" w:sz="12" w:space="0" w:color="9F9F9F"/>
            </w:tcBorders>
          </w:tcPr>
          <w:p w:rsidR="00023AB4" w:rsidRDefault="00783B34">
            <w:pPr>
              <w:pStyle w:val="TableParagraph"/>
              <w:ind w:left="3"/>
              <w:rPr>
                <w:sz w:val="24"/>
              </w:rPr>
            </w:pPr>
            <w:r>
              <w:rPr>
                <w:spacing w:val="-5"/>
                <w:sz w:val="24"/>
              </w:rPr>
              <w:t>67</w:t>
            </w:r>
          </w:p>
        </w:tc>
        <w:tc>
          <w:tcPr>
            <w:tcW w:w="1712" w:type="dxa"/>
            <w:tcBorders>
              <w:top w:val="single" w:sz="12" w:space="0" w:color="9F9F9F"/>
              <w:bottom w:val="single" w:sz="12" w:space="0" w:color="9F9F9F"/>
              <w:right w:val="single" w:sz="12" w:space="0" w:color="9F9F9F"/>
            </w:tcBorders>
          </w:tcPr>
          <w:p w:rsidR="00023AB4" w:rsidRDefault="00783B34">
            <w:pPr>
              <w:pStyle w:val="TableParagraph"/>
              <w:ind w:left="2"/>
              <w:rPr>
                <w:sz w:val="24"/>
              </w:rPr>
            </w:pPr>
            <w:r>
              <w:rPr>
                <w:spacing w:val="-10"/>
                <w:sz w:val="24"/>
              </w:rPr>
              <w:t>C</w:t>
            </w:r>
          </w:p>
        </w:tc>
      </w:tr>
      <w:tr w:rsidR="00023AB4">
        <w:trPr>
          <w:trHeight w:val="315"/>
        </w:trPr>
        <w:tc>
          <w:tcPr>
            <w:tcW w:w="163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1005</w:t>
            </w:r>
          </w:p>
        </w:tc>
        <w:tc>
          <w:tcPr>
            <w:tcW w:w="1711"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P3</w:t>
            </w:r>
          </w:p>
        </w:tc>
        <w:tc>
          <w:tcPr>
            <w:tcW w:w="1796" w:type="dxa"/>
            <w:tcBorders>
              <w:top w:val="single" w:sz="12" w:space="0" w:color="9F9F9F"/>
              <w:bottom w:val="single" w:sz="12" w:space="0" w:color="9F9F9F"/>
            </w:tcBorders>
          </w:tcPr>
          <w:p w:rsidR="00023AB4" w:rsidRDefault="00783B34">
            <w:pPr>
              <w:pStyle w:val="TableParagraph"/>
              <w:ind w:left="3"/>
              <w:rPr>
                <w:sz w:val="24"/>
              </w:rPr>
            </w:pPr>
            <w:r>
              <w:rPr>
                <w:spacing w:val="-5"/>
                <w:sz w:val="24"/>
              </w:rPr>
              <w:t>78</w:t>
            </w:r>
          </w:p>
        </w:tc>
        <w:tc>
          <w:tcPr>
            <w:tcW w:w="1712" w:type="dxa"/>
            <w:tcBorders>
              <w:top w:val="single" w:sz="12" w:space="0" w:color="9F9F9F"/>
              <w:bottom w:val="single" w:sz="12" w:space="0" w:color="9F9F9F"/>
              <w:right w:val="single" w:sz="12" w:space="0" w:color="9F9F9F"/>
            </w:tcBorders>
          </w:tcPr>
          <w:p w:rsidR="00023AB4" w:rsidRDefault="00783B34">
            <w:pPr>
              <w:pStyle w:val="TableParagraph"/>
              <w:ind w:left="2"/>
              <w:rPr>
                <w:sz w:val="24"/>
              </w:rPr>
            </w:pPr>
            <w:r>
              <w:rPr>
                <w:spacing w:val="-10"/>
                <w:sz w:val="24"/>
              </w:rPr>
              <w:t>B</w:t>
            </w:r>
          </w:p>
        </w:tc>
      </w:tr>
      <w:tr w:rsidR="00023AB4">
        <w:trPr>
          <w:trHeight w:val="333"/>
        </w:trPr>
        <w:tc>
          <w:tcPr>
            <w:tcW w:w="163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1003</w:t>
            </w:r>
          </w:p>
        </w:tc>
        <w:tc>
          <w:tcPr>
            <w:tcW w:w="1711"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B4</w:t>
            </w:r>
          </w:p>
        </w:tc>
        <w:tc>
          <w:tcPr>
            <w:tcW w:w="1796" w:type="dxa"/>
            <w:tcBorders>
              <w:top w:val="single" w:sz="12" w:space="0" w:color="9F9F9F"/>
              <w:bottom w:val="single" w:sz="12" w:space="0" w:color="9F9F9F"/>
            </w:tcBorders>
          </w:tcPr>
          <w:p w:rsidR="00023AB4" w:rsidRDefault="00783B34">
            <w:pPr>
              <w:pStyle w:val="TableParagraph"/>
              <w:ind w:left="3"/>
              <w:rPr>
                <w:sz w:val="24"/>
              </w:rPr>
            </w:pPr>
            <w:r>
              <w:rPr>
                <w:spacing w:val="-5"/>
                <w:sz w:val="24"/>
              </w:rPr>
              <w:t>67</w:t>
            </w:r>
          </w:p>
        </w:tc>
        <w:tc>
          <w:tcPr>
            <w:tcW w:w="1712" w:type="dxa"/>
            <w:tcBorders>
              <w:top w:val="single" w:sz="12" w:space="0" w:color="9F9F9F"/>
              <w:bottom w:val="single" w:sz="12" w:space="0" w:color="9F9F9F"/>
              <w:right w:val="single" w:sz="12" w:space="0" w:color="9F9F9F"/>
            </w:tcBorders>
          </w:tcPr>
          <w:p w:rsidR="00023AB4" w:rsidRDefault="00783B34">
            <w:pPr>
              <w:pStyle w:val="TableParagraph"/>
              <w:ind w:left="2"/>
              <w:rPr>
                <w:sz w:val="24"/>
              </w:rPr>
            </w:pPr>
            <w:r>
              <w:rPr>
                <w:spacing w:val="-10"/>
                <w:sz w:val="24"/>
              </w:rPr>
              <w:t>C</w:t>
            </w:r>
          </w:p>
        </w:tc>
      </w:tr>
      <w:tr w:rsidR="00023AB4">
        <w:trPr>
          <w:trHeight w:val="332"/>
        </w:trPr>
        <w:tc>
          <w:tcPr>
            <w:tcW w:w="163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4"/>
                <w:sz w:val="24"/>
              </w:rPr>
              <w:t>1005</w:t>
            </w:r>
          </w:p>
        </w:tc>
        <w:tc>
          <w:tcPr>
            <w:tcW w:w="1711"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H6</w:t>
            </w:r>
          </w:p>
        </w:tc>
        <w:tc>
          <w:tcPr>
            <w:tcW w:w="1796" w:type="dxa"/>
            <w:tcBorders>
              <w:top w:val="single" w:sz="12" w:space="0" w:color="9F9F9F"/>
              <w:bottom w:val="single" w:sz="12" w:space="0" w:color="9F9F9F"/>
            </w:tcBorders>
          </w:tcPr>
          <w:p w:rsidR="00023AB4" w:rsidRDefault="00783B34">
            <w:pPr>
              <w:pStyle w:val="TableParagraph"/>
              <w:ind w:left="3"/>
              <w:rPr>
                <w:sz w:val="24"/>
              </w:rPr>
            </w:pPr>
            <w:r>
              <w:rPr>
                <w:spacing w:val="-5"/>
                <w:sz w:val="24"/>
              </w:rPr>
              <w:t>56</w:t>
            </w:r>
          </w:p>
        </w:tc>
        <w:tc>
          <w:tcPr>
            <w:tcW w:w="1712" w:type="dxa"/>
            <w:tcBorders>
              <w:top w:val="single" w:sz="12" w:space="0" w:color="9F9F9F"/>
              <w:bottom w:val="single" w:sz="12" w:space="0" w:color="9F9F9F"/>
              <w:right w:val="single" w:sz="12" w:space="0" w:color="9F9F9F"/>
            </w:tcBorders>
          </w:tcPr>
          <w:p w:rsidR="00023AB4" w:rsidRDefault="00783B34">
            <w:pPr>
              <w:pStyle w:val="TableParagraph"/>
              <w:ind w:left="2"/>
              <w:rPr>
                <w:sz w:val="24"/>
              </w:rPr>
            </w:pPr>
            <w:r>
              <w:rPr>
                <w:spacing w:val="-10"/>
                <w:sz w:val="24"/>
              </w:rPr>
              <w:t>D</w:t>
            </w:r>
          </w:p>
        </w:tc>
      </w:tr>
      <w:tr w:rsidR="00023AB4">
        <w:trPr>
          <w:trHeight w:val="326"/>
        </w:trPr>
        <w:tc>
          <w:tcPr>
            <w:tcW w:w="1631" w:type="dxa"/>
            <w:tcBorders>
              <w:top w:val="single" w:sz="12" w:space="0" w:color="9F9F9F"/>
              <w:left w:val="single" w:sz="12" w:space="0" w:color="EFEFEF"/>
              <w:right w:val="single" w:sz="12" w:space="0" w:color="9F9F9F"/>
            </w:tcBorders>
          </w:tcPr>
          <w:p w:rsidR="00023AB4" w:rsidRDefault="00783B34">
            <w:pPr>
              <w:pStyle w:val="TableParagraph"/>
              <w:rPr>
                <w:sz w:val="24"/>
              </w:rPr>
            </w:pPr>
            <w:r>
              <w:rPr>
                <w:spacing w:val="-4"/>
                <w:sz w:val="24"/>
              </w:rPr>
              <w:t>1004</w:t>
            </w:r>
          </w:p>
        </w:tc>
        <w:tc>
          <w:tcPr>
            <w:tcW w:w="1711" w:type="dxa"/>
            <w:tcBorders>
              <w:top w:val="single" w:sz="12" w:space="0" w:color="9F9F9F"/>
              <w:left w:val="single" w:sz="12" w:space="0" w:color="9F9F9F"/>
            </w:tcBorders>
          </w:tcPr>
          <w:p w:rsidR="00023AB4" w:rsidRDefault="00783B34">
            <w:pPr>
              <w:pStyle w:val="TableParagraph"/>
              <w:ind w:left="9"/>
              <w:rPr>
                <w:sz w:val="24"/>
              </w:rPr>
            </w:pPr>
            <w:r>
              <w:rPr>
                <w:spacing w:val="-5"/>
                <w:sz w:val="24"/>
              </w:rPr>
              <w:t>M4</w:t>
            </w:r>
          </w:p>
        </w:tc>
        <w:tc>
          <w:tcPr>
            <w:tcW w:w="1796" w:type="dxa"/>
            <w:tcBorders>
              <w:top w:val="single" w:sz="12" w:space="0" w:color="9F9F9F"/>
            </w:tcBorders>
          </w:tcPr>
          <w:p w:rsidR="00023AB4" w:rsidRDefault="00783B34">
            <w:pPr>
              <w:pStyle w:val="TableParagraph"/>
              <w:ind w:left="3"/>
              <w:rPr>
                <w:sz w:val="24"/>
              </w:rPr>
            </w:pPr>
            <w:r>
              <w:rPr>
                <w:spacing w:val="-5"/>
                <w:sz w:val="24"/>
              </w:rPr>
              <w:t>78</w:t>
            </w:r>
          </w:p>
        </w:tc>
        <w:tc>
          <w:tcPr>
            <w:tcW w:w="1712" w:type="dxa"/>
            <w:tcBorders>
              <w:top w:val="single" w:sz="12" w:space="0" w:color="9F9F9F"/>
              <w:right w:val="single" w:sz="12" w:space="0" w:color="9F9F9F"/>
            </w:tcBorders>
          </w:tcPr>
          <w:p w:rsidR="00023AB4" w:rsidRDefault="00783B34">
            <w:pPr>
              <w:pStyle w:val="TableParagraph"/>
              <w:ind w:left="2"/>
              <w:rPr>
                <w:sz w:val="24"/>
              </w:rPr>
            </w:pPr>
            <w:r>
              <w:rPr>
                <w:spacing w:val="-10"/>
                <w:sz w:val="24"/>
              </w:rPr>
              <w:t>B</w:t>
            </w:r>
          </w:p>
        </w:tc>
      </w:tr>
    </w:tbl>
    <w:p w:rsidR="00023AB4" w:rsidRDefault="00023AB4">
      <w:pPr>
        <w:rPr>
          <w:sz w:val="24"/>
        </w:rPr>
        <w:sectPr w:rsidR="00023AB4">
          <w:pgSz w:w="12240" w:h="15840"/>
          <w:pgMar w:top="1360" w:right="600" w:bottom="1540" w:left="620" w:header="0" w:footer="1344" w:gutter="0"/>
          <w:cols w:space="720"/>
        </w:sectPr>
      </w:pPr>
    </w:p>
    <w:p w:rsidR="00023AB4" w:rsidRDefault="00783B34">
      <w:pPr>
        <w:spacing w:before="79"/>
        <w:ind w:left="820"/>
        <w:jc w:val="both"/>
        <w:rPr>
          <w:b/>
          <w:sz w:val="24"/>
        </w:rPr>
      </w:pPr>
      <w:r>
        <w:rPr>
          <w:b/>
          <w:sz w:val="24"/>
        </w:rPr>
        <w:lastRenderedPageBreak/>
        <w:t>EXAM</w:t>
      </w:r>
      <w:r>
        <w:rPr>
          <w:b/>
          <w:spacing w:val="-2"/>
          <w:sz w:val="24"/>
        </w:rPr>
        <w:t xml:space="preserve"> </w:t>
      </w:r>
      <w:r>
        <w:rPr>
          <w:b/>
          <w:sz w:val="24"/>
        </w:rPr>
        <w:t>DATE</w:t>
      </w:r>
      <w:r>
        <w:rPr>
          <w:b/>
          <w:spacing w:val="-1"/>
          <w:sz w:val="24"/>
        </w:rPr>
        <w:t xml:space="preserve"> </w:t>
      </w:r>
      <w:r>
        <w:rPr>
          <w:b/>
          <w:spacing w:val="-2"/>
          <w:sz w:val="24"/>
        </w:rPr>
        <w:t>Table</w:t>
      </w:r>
    </w:p>
    <w:p w:rsidR="00023AB4" w:rsidRDefault="00023AB4">
      <w:pPr>
        <w:pStyle w:val="BodyText"/>
        <w:spacing w:before="8"/>
        <w:ind w:left="0"/>
        <w:rPr>
          <w:b/>
          <w:sz w:val="12"/>
        </w:rPr>
      </w:pPr>
    </w:p>
    <w:tbl>
      <w:tblPr>
        <w:tblW w:w="0" w:type="auto"/>
        <w:tblInd w:w="828" w:type="dxa"/>
        <w:tblBorders>
          <w:top w:val="double" w:sz="6" w:space="0" w:color="9F9F9F"/>
          <w:left w:val="double" w:sz="6" w:space="0" w:color="9F9F9F"/>
          <w:bottom w:val="double" w:sz="6" w:space="0" w:color="9F9F9F"/>
          <w:right w:val="double" w:sz="6" w:space="0" w:color="9F9F9F"/>
          <w:insideH w:val="double" w:sz="6" w:space="0" w:color="9F9F9F"/>
          <w:insideV w:val="double" w:sz="6" w:space="0" w:color="9F9F9F"/>
        </w:tblBorders>
        <w:tblLayout w:type="fixed"/>
        <w:tblCellMar>
          <w:left w:w="0" w:type="dxa"/>
          <w:right w:w="0" w:type="dxa"/>
        </w:tblCellMar>
        <w:tblLook w:val="01E0" w:firstRow="1" w:lastRow="1" w:firstColumn="1" w:lastColumn="1" w:noHBand="0" w:noVBand="0"/>
      </w:tblPr>
      <w:tblGrid>
        <w:gridCol w:w="1451"/>
        <w:gridCol w:w="1797"/>
      </w:tblGrid>
      <w:tr w:rsidR="00023AB4">
        <w:trPr>
          <w:trHeight w:val="470"/>
        </w:trPr>
        <w:tc>
          <w:tcPr>
            <w:tcW w:w="1451" w:type="dxa"/>
            <w:tcBorders>
              <w:left w:val="single" w:sz="12" w:space="0" w:color="EFEFEF"/>
              <w:bottom w:val="single" w:sz="12" w:space="0" w:color="9F9F9F"/>
              <w:right w:val="single" w:sz="12" w:space="0" w:color="9F9F9F"/>
            </w:tcBorders>
          </w:tcPr>
          <w:p w:rsidR="00023AB4" w:rsidRDefault="00783B34">
            <w:pPr>
              <w:pStyle w:val="TableParagraph"/>
              <w:spacing w:line="268" w:lineRule="exact"/>
              <w:ind w:left="292"/>
              <w:rPr>
                <w:b/>
                <w:sz w:val="24"/>
              </w:rPr>
            </w:pPr>
            <w:r>
              <w:rPr>
                <w:b/>
                <w:spacing w:val="-2"/>
                <w:sz w:val="24"/>
              </w:rPr>
              <w:t>Course#</w:t>
            </w:r>
          </w:p>
        </w:tc>
        <w:tc>
          <w:tcPr>
            <w:tcW w:w="1797" w:type="dxa"/>
            <w:tcBorders>
              <w:left w:val="single" w:sz="12" w:space="0" w:color="9F9F9F"/>
              <w:bottom w:val="single" w:sz="12" w:space="0" w:color="9F9F9F"/>
              <w:right w:val="single" w:sz="12" w:space="0" w:color="9F9F9F"/>
            </w:tcBorders>
          </w:tcPr>
          <w:p w:rsidR="00023AB4" w:rsidRDefault="00783B34">
            <w:pPr>
              <w:pStyle w:val="TableParagraph"/>
              <w:spacing w:line="268" w:lineRule="exact"/>
              <w:ind w:left="221"/>
              <w:rPr>
                <w:b/>
                <w:sz w:val="24"/>
              </w:rPr>
            </w:pPr>
            <w:r>
              <w:rPr>
                <w:b/>
                <w:spacing w:val="-2"/>
                <w:sz w:val="24"/>
              </w:rPr>
              <w:t>DateOfExam</w:t>
            </w:r>
          </w:p>
        </w:tc>
      </w:tr>
      <w:tr w:rsidR="00023AB4">
        <w:trPr>
          <w:trHeight w:val="315"/>
        </w:trPr>
        <w:tc>
          <w:tcPr>
            <w:tcW w:w="145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M4</w:t>
            </w:r>
          </w:p>
        </w:tc>
        <w:tc>
          <w:tcPr>
            <w:tcW w:w="1797"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ind w:left="9"/>
              <w:rPr>
                <w:sz w:val="24"/>
              </w:rPr>
            </w:pPr>
            <w:r>
              <w:rPr>
                <w:sz w:val="24"/>
              </w:rPr>
              <w:t xml:space="preserve">Some </w:t>
            </w:r>
            <w:r>
              <w:rPr>
                <w:spacing w:val="-2"/>
                <w:sz w:val="24"/>
              </w:rPr>
              <w:t>value</w:t>
            </w:r>
          </w:p>
        </w:tc>
      </w:tr>
      <w:tr w:rsidR="00023AB4">
        <w:trPr>
          <w:trHeight w:val="332"/>
        </w:trPr>
        <w:tc>
          <w:tcPr>
            <w:tcW w:w="145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H6</w:t>
            </w:r>
          </w:p>
        </w:tc>
        <w:tc>
          <w:tcPr>
            <w:tcW w:w="1797"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ind w:left="9"/>
              <w:rPr>
                <w:sz w:val="24"/>
              </w:rPr>
            </w:pPr>
            <w:r>
              <w:rPr>
                <w:sz w:val="24"/>
              </w:rPr>
              <w:t xml:space="preserve">Some </w:t>
            </w:r>
            <w:r>
              <w:rPr>
                <w:spacing w:val="-2"/>
                <w:sz w:val="24"/>
              </w:rPr>
              <w:t>value</w:t>
            </w:r>
          </w:p>
        </w:tc>
      </w:tr>
      <w:tr w:rsidR="00023AB4">
        <w:trPr>
          <w:trHeight w:val="315"/>
        </w:trPr>
        <w:tc>
          <w:tcPr>
            <w:tcW w:w="145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C3</w:t>
            </w:r>
          </w:p>
        </w:tc>
        <w:tc>
          <w:tcPr>
            <w:tcW w:w="1797"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ind w:left="9"/>
              <w:rPr>
                <w:sz w:val="24"/>
              </w:rPr>
            </w:pPr>
            <w:r>
              <w:rPr>
                <w:sz w:val="24"/>
              </w:rPr>
              <w:t xml:space="preserve">Some </w:t>
            </w:r>
            <w:r>
              <w:rPr>
                <w:spacing w:val="-2"/>
                <w:sz w:val="24"/>
              </w:rPr>
              <w:t>value</w:t>
            </w:r>
          </w:p>
        </w:tc>
      </w:tr>
      <w:tr w:rsidR="00023AB4">
        <w:trPr>
          <w:trHeight w:val="332"/>
        </w:trPr>
        <w:tc>
          <w:tcPr>
            <w:tcW w:w="145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B3</w:t>
            </w:r>
          </w:p>
        </w:tc>
        <w:tc>
          <w:tcPr>
            <w:tcW w:w="1797"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ind w:left="9"/>
              <w:rPr>
                <w:sz w:val="24"/>
              </w:rPr>
            </w:pPr>
            <w:r>
              <w:rPr>
                <w:sz w:val="24"/>
              </w:rPr>
              <w:t xml:space="preserve">Some </w:t>
            </w:r>
            <w:r>
              <w:rPr>
                <w:spacing w:val="-2"/>
                <w:sz w:val="24"/>
              </w:rPr>
              <w:t>value</w:t>
            </w:r>
          </w:p>
        </w:tc>
      </w:tr>
      <w:tr w:rsidR="00023AB4">
        <w:trPr>
          <w:trHeight w:val="332"/>
        </w:trPr>
        <w:tc>
          <w:tcPr>
            <w:tcW w:w="145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P3</w:t>
            </w:r>
          </w:p>
        </w:tc>
        <w:tc>
          <w:tcPr>
            <w:tcW w:w="1797" w:type="dxa"/>
            <w:tcBorders>
              <w:top w:val="single" w:sz="12" w:space="0" w:color="9F9F9F"/>
              <w:left w:val="single" w:sz="12" w:space="0" w:color="9F9F9F"/>
              <w:bottom w:val="single" w:sz="12" w:space="0" w:color="9F9F9F"/>
              <w:right w:val="single" w:sz="12" w:space="0" w:color="9F9F9F"/>
            </w:tcBorders>
          </w:tcPr>
          <w:p w:rsidR="00023AB4" w:rsidRDefault="00783B34">
            <w:pPr>
              <w:pStyle w:val="TableParagraph"/>
              <w:ind w:left="9"/>
              <w:rPr>
                <w:sz w:val="24"/>
              </w:rPr>
            </w:pPr>
            <w:r>
              <w:rPr>
                <w:sz w:val="24"/>
              </w:rPr>
              <w:t xml:space="preserve">Some </w:t>
            </w:r>
            <w:r>
              <w:rPr>
                <w:spacing w:val="-2"/>
                <w:sz w:val="24"/>
              </w:rPr>
              <w:t>value</w:t>
            </w:r>
          </w:p>
        </w:tc>
      </w:tr>
      <w:tr w:rsidR="00023AB4">
        <w:trPr>
          <w:trHeight w:val="326"/>
        </w:trPr>
        <w:tc>
          <w:tcPr>
            <w:tcW w:w="1451" w:type="dxa"/>
            <w:tcBorders>
              <w:top w:val="single" w:sz="12" w:space="0" w:color="9F9F9F"/>
              <w:left w:val="single" w:sz="12" w:space="0" w:color="EFEFEF"/>
              <w:right w:val="single" w:sz="12" w:space="0" w:color="9F9F9F"/>
            </w:tcBorders>
          </w:tcPr>
          <w:p w:rsidR="00023AB4" w:rsidRDefault="00783B34">
            <w:pPr>
              <w:pStyle w:val="TableParagraph"/>
              <w:rPr>
                <w:sz w:val="24"/>
              </w:rPr>
            </w:pPr>
            <w:r>
              <w:rPr>
                <w:spacing w:val="-5"/>
                <w:sz w:val="24"/>
              </w:rPr>
              <w:t>B4</w:t>
            </w:r>
          </w:p>
        </w:tc>
        <w:tc>
          <w:tcPr>
            <w:tcW w:w="1797" w:type="dxa"/>
            <w:tcBorders>
              <w:top w:val="single" w:sz="12" w:space="0" w:color="9F9F9F"/>
              <w:left w:val="single" w:sz="12" w:space="0" w:color="9F9F9F"/>
              <w:right w:val="single" w:sz="12" w:space="0" w:color="9F9F9F"/>
            </w:tcBorders>
          </w:tcPr>
          <w:p w:rsidR="00023AB4" w:rsidRDefault="00783B34">
            <w:pPr>
              <w:pStyle w:val="TableParagraph"/>
              <w:ind w:left="9"/>
              <w:rPr>
                <w:sz w:val="24"/>
              </w:rPr>
            </w:pPr>
            <w:r>
              <w:rPr>
                <w:sz w:val="24"/>
              </w:rPr>
              <w:t xml:space="preserve">Some </w:t>
            </w:r>
            <w:r>
              <w:rPr>
                <w:spacing w:val="-2"/>
                <w:sz w:val="24"/>
              </w:rPr>
              <w:t>value</w:t>
            </w:r>
          </w:p>
        </w:tc>
      </w:tr>
    </w:tbl>
    <w:p w:rsidR="00023AB4" w:rsidRDefault="00023AB4">
      <w:pPr>
        <w:pStyle w:val="BodyText"/>
        <w:spacing w:before="111"/>
        <w:ind w:left="0"/>
        <w:rPr>
          <w:b/>
        </w:rPr>
      </w:pPr>
    </w:p>
    <w:p w:rsidR="00023AB4" w:rsidRDefault="00783B34">
      <w:pPr>
        <w:pStyle w:val="ListParagraph"/>
        <w:numPr>
          <w:ilvl w:val="1"/>
          <w:numId w:val="15"/>
        </w:numPr>
        <w:tabs>
          <w:tab w:val="left" w:pos="1540"/>
        </w:tabs>
        <w:spacing w:line="362" w:lineRule="auto"/>
        <w:ind w:right="838"/>
        <w:rPr>
          <w:rFonts w:ascii="Symbol" w:hAnsi="Symbol"/>
          <w:sz w:val="20"/>
        </w:rPr>
      </w:pPr>
      <w:r>
        <w:rPr>
          <w:sz w:val="24"/>
        </w:rPr>
        <w:t>In</w:t>
      </w:r>
      <w:r>
        <w:rPr>
          <w:spacing w:val="66"/>
          <w:sz w:val="24"/>
        </w:rPr>
        <w:t xml:space="preserve"> </w:t>
      </w:r>
      <w:r>
        <w:rPr>
          <w:sz w:val="24"/>
        </w:rPr>
        <w:t>STUDENT</w:t>
      </w:r>
      <w:r>
        <w:rPr>
          <w:spacing w:val="65"/>
          <w:sz w:val="24"/>
        </w:rPr>
        <w:t xml:space="preserve"> </w:t>
      </w:r>
      <w:r>
        <w:rPr>
          <w:sz w:val="24"/>
        </w:rPr>
        <w:t>table,</w:t>
      </w:r>
      <w:r>
        <w:rPr>
          <w:spacing w:val="66"/>
          <w:sz w:val="24"/>
        </w:rPr>
        <w:t xml:space="preserve"> </w:t>
      </w:r>
      <w:r>
        <w:rPr>
          <w:sz w:val="24"/>
        </w:rPr>
        <w:t>the</w:t>
      </w:r>
      <w:r>
        <w:rPr>
          <w:spacing w:val="65"/>
          <w:sz w:val="24"/>
        </w:rPr>
        <w:t xml:space="preserve"> </w:t>
      </w:r>
      <w:r>
        <w:rPr>
          <w:sz w:val="24"/>
        </w:rPr>
        <w:t>key</w:t>
      </w:r>
      <w:r>
        <w:rPr>
          <w:spacing w:val="40"/>
          <w:sz w:val="24"/>
        </w:rPr>
        <w:t xml:space="preserve"> </w:t>
      </w:r>
      <w:r>
        <w:rPr>
          <w:sz w:val="24"/>
        </w:rPr>
        <w:t>attribute</w:t>
      </w:r>
      <w:r>
        <w:rPr>
          <w:spacing w:val="65"/>
          <w:sz w:val="24"/>
        </w:rPr>
        <w:t xml:space="preserve"> </w:t>
      </w:r>
      <w:r>
        <w:rPr>
          <w:sz w:val="24"/>
        </w:rPr>
        <w:t>is</w:t>
      </w:r>
      <w:r>
        <w:rPr>
          <w:spacing w:val="67"/>
          <w:sz w:val="24"/>
        </w:rPr>
        <w:t xml:space="preserve"> </w:t>
      </w:r>
      <w:r>
        <w:rPr>
          <w:sz w:val="24"/>
        </w:rPr>
        <w:t>Student#</w:t>
      </w:r>
      <w:r>
        <w:rPr>
          <w:spacing w:val="66"/>
          <w:sz w:val="24"/>
        </w:rPr>
        <w:t xml:space="preserve"> </w:t>
      </w:r>
      <w:r>
        <w:rPr>
          <w:sz w:val="24"/>
        </w:rPr>
        <w:t>and</w:t>
      </w:r>
      <w:r>
        <w:rPr>
          <w:spacing w:val="66"/>
          <w:sz w:val="24"/>
        </w:rPr>
        <w:t xml:space="preserve"> </w:t>
      </w:r>
      <w:r>
        <w:rPr>
          <w:sz w:val="24"/>
        </w:rPr>
        <w:t>all</w:t>
      </w:r>
      <w:r>
        <w:rPr>
          <w:spacing w:val="67"/>
          <w:sz w:val="24"/>
        </w:rPr>
        <w:t xml:space="preserve"> </w:t>
      </w:r>
      <w:r>
        <w:rPr>
          <w:sz w:val="24"/>
        </w:rPr>
        <w:t>other</w:t>
      </w:r>
      <w:r>
        <w:rPr>
          <w:spacing w:val="65"/>
          <w:sz w:val="24"/>
        </w:rPr>
        <w:t xml:space="preserve"> </w:t>
      </w:r>
      <w:r>
        <w:rPr>
          <w:sz w:val="24"/>
        </w:rPr>
        <w:t>non-key</w:t>
      </w:r>
      <w:r>
        <w:rPr>
          <w:spacing w:val="40"/>
          <w:sz w:val="24"/>
        </w:rPr>
        <w:t xml:space="preserve"> </w:t>
      </w:r>
      <w:r>
        <w:rPr>
          <w:sz w:val="24"/>
        </w:rPr>
        <w:t>attributes, StudentName and DateOfBirth are fully functionally dependant on the key attribute.</w:t>
      </w:r>
    </w:p>
    <w:p w:rsidR="00023AB4" w:rsidRDefault="00783B34">
      <w:pPr>
        <w:pStyle w:val="ListParagraph"/>
        <w:numPr>
          <w:ilvl w:val="1"/>
          <w:numId w:val="15"/>
        </w:numPr>
        <w:tabs>
          <w:tab w:val="left" w:pos="1540"/>
        </w:tabs>
        <w:spacing w:line="360" w:lineRule="auto"/>
        <w:ind w:right="839"/>
        <w:rPr>
          <w:rFonts w:ascii="Symbol" w:hAnsi="Symbol"/>
          <w:sz w:val="20"/>
        </w:rPr>
      </w:pPr>
      <w:r>
        <w:rPr>
          <w:sz w:val="24"/>
        </w:rPr>
        <w:t>In</w:t>
      </w:r>
      <w:r>
        <w:rPr>
          <w:spacing w:val="80"/>
          <w:sz w:val="24"/>
        </w:rPr>
        <w:t xml:space="preserve"> </w:t>
      </w:r>
      <w:r>
        <w:rPr>
          <w:sz w:val="24"/>
        </w:rPr>
        <w:t>COURSE</w:t>
      </w:r>
      <w:r>
        <w:rPr>
          <w:spacing w:val="80"/>
          <w:sz w:val="24"/>
        </w:rPr>
        <w:t xml:space="preserve"> </w:t>
      </w:r>
      <w:r>
        <w:rPr>
          <w:sz w:val="24"/>
        </w:rPr>
        <w:t>table,</w:t>
      </w:r>
      <w:r>
        <w:rPr>
          <w:spacing w:val="80"/>
          <w:sz w:val="24"/>
        </w:rPr>
        <w:t xml:space="preserve"> </w:t>
      </w:r>
      <w:r>
        <w:rPr>
          <w:sz w:val="24"/>
        </w:rPr>
        <w:t>the</w:t>
      </w:r>
      <w:r>
        <w:rPr>
          <w:spacing w:val="80"/>
          <w:sz w:val="24"/>
        </w:rPr>
        <w:t xml:space="preserve"> </w:t>
      </w:r>
      <w:r>
        <w:rPr>
          <w:sz w:val="24"/>
        </w:rPr>
        <w:t>key</w:t>
      </w:r>
      <w:r>
        <w:rPr>
          <w:spacing w:val="80"/>
          <w:sz w:val="24"/>
        </w:rPr>
        <w:t xml:space="preserve"> </w:t>
      </w:r>
      <w:r>
        <w:rPr>
          <w:sz w:val="24"/>
        </w:rPr>
        <w:t>attribute</w:t>
      </w:r>
      <w:r>
        <w:rPr>
          <w:spacing w:val="80"/>
          <w:sz w:val="24"/>
        </w:rPr>
        <w:t xml:space="preserve"> </w:t>
      </w:r>
      <w:r>
        <w:rPr>
          <w:sz w:val="24"/>
        </w:rPr>
        <w:t>is</w:t>
      </w:r>
      <w:r>
        <w:rPr>
          <w:spacing w:val="80"/>
          <w:sz w:val="24"/>
        </w:rPr>
        <w:t xml:space="preserve"> </w:t>
      </w:r>
      <w:r>
        <w:rPr>
          <w:sz w:val="24"/>
        </w:rPr>
        <w:t>Course#</w:t>
      </w:r>
      <w:r>
        <w:rPr>
          <w:spacing w:val="80"/>
          <w:sz w:val="24"/>
        </w:rPr>
        <w:t xml:space="preserve"> </w:t>
      </w:r>
      <w:r>
        <w:rPr>
          <w:sz w:val="24"/>
        </w:rPr>
        <w:t>and</w:t>
      </w:r>
      <w:r>
        <w:rPr>
          <w:spacing w:val="80"/>
          <w:sz w:val="24"/>
        </w:rPr>
        <w:t xml:space="preserve"> </w:t>
      </w:r>
      <w:r>
        <w:rPr>
          <w:sz w:val="24"/>
        </w:rPr>
        <w:t>all</w:t>
      </w:r>
      <w:r>
        <w:rPr>
          <w:spacing w:val="80"/>
          <w:sz w:val="24"/>
        </w:rPr>
        <w:t xml:space="preserve"> </w:t>
      </w:r>
      <w:r>
        <w:rPr>
          <w:sz w:val="24"/>
        </w:rPr>
        <w:t>the</w:t>
      </w:r>
      <w:r>
        <w:rPr>
          <w:spacing w:val="80"/>
          <w:sz w:val="24"/>
        </w:rPr>
        <w:t xml:space="preserve"> </w:t>
      </w:r>
      <w:r>
        <w:rPr>
          <w:sz w:val="24"/>
        </w:rPr>
        <w:t>non-key</w:t>
      </w:r>
      <w:r>
        <w:rPr>
          <w:spacing w:val="80"/>
          <w:sz w:val="24"/>
        </w:rPr>
        <w:t xml:space="preserve"> </w:t>
      </w:r>
      <w:r>
        <w:rPr>
          <w:sz w:val="24"/>
        </w:rPr>
        <w:t>attributes,</w:t>
      </w:r>
      <w:r>
        <w:rPr>
          <w:spacing w:val="40"/>
          <w:sz w:val="24"/>
        </w:rPr>
        <w:t xml:space="preserve"> </w:t>
      </w:r>
      <w:r>
        <w:rPr>
          <w:sz w:val="24"/>
        </w:rPr>
        <w:t>CourseName, DurationInDays are fully functional dependant on the key attribute.</w:t>
      </w:r>
    </w:p>
    <w:p w:rsidR="00023AB4" w:rsidRDefault="00783B34">
      <w:pPr>
        <w:pStyle w:val="ListParagraph"/>
        <w:numPr>
          <w:ilvl w:val="1"/>
          <w:numId w:val="15"/>
        </w:numPr>
        <w:tabs>
          <w:tab w:val="left" w:pos="1540"/>
        </w:tabs>
        <w:spacing w:line="360" w:lineRule="auto"/>
        <w:ind w:right="838"/>
        <w:rPr>
          <w:rFonts w:ascii="Symbol" w:hAnsi="Symbol"/>
          <w:sz w:val="20"/>
        </w:rPr>
      </w:pPr>
      <w:r>
        <w:rPr>
          <w:sz w:val="24"/>
        </w:rPr>
        <w:t>In RESULT table, the key attributes are Student#Course# together and all other non key attributes, Marks</w:t>
      </w:r>
      <w:r>
        <w:rPr>
          <w:spacing w:val="40"/>
          <w:sz w:val="24"/>
        </w:rPr>
        <w:t xml:space="preserve"> </w:t>
      </w:r>
      <w:r>
        <w:rPr>
          <w:sz w:val="24"/>
        </w:rPr>
        <w:t>and Grade are fully functional dependant on the key attributes.</w:t>
      </w:r>
    </w:p>
    <w:p w:rsidR="00023AB4" w:rsidRDefault="00783B34">
      <w:pPr>
        <w:pStyle w:val="ListParagraph"/>
        <w:numPr>
          <w:ilvl w:val="1"/>
          <w:numId w:val="15"/>
        </w:numPr>
        <w:tabs>
          <w:tab w:val="left" w:pos="1540"/>
        </w:tabs>
        <w:rPr>
          <w:rFonts w:ascii="Symbol" w:hAnsi="Symbol"/>
          <w:sz w:val="20"/>
        </w:rPr>
      </w:pPr>
      <w:r>
        <w:rPr>
          <w:sz w:val="24"/>
        </w:rPr>
        <w:t>In</w:t>
      </w:r>
      <w:r>
        <w:rPr>
          <w:spacing w:val="62"/>
          <w:w w:val="150"/>
          <w:sz w:val="24"/>
        </w:rPr>
        <w:t xml:space="preserve"> </w:t>
      </w:r>
      <w:r>
        <w:rPr>
          <w:sz w:val="24"/>
        </w:rPr>
        <w:t>EXAM</w:t>
      </w:r>
      <w:r>
        <w:rPr>
          <w:spacing w:val="65"/>
          <w:w w:val="150"/>
          <w:sz w:val="24"/>
        </w:rPr>
        <w:t xml:space="preserve"> </w:t>
      </w:r>
      <w:r>
        <w:rPr>
          <w:sz w:val="24"/>
        </w:rPr>
        <w:t>DATE</w:t>
      </w:r>
      <w:r>
        <w:rPr>
          <w:spacing w:val="65"/>
          <w:w w:val="150"/>
          <w:sz w:val="24"/>
        </w:rPr>
        <w:t xml:space="preserve"> </w:t>
      </w:r>
      <w:r>
        <w:rPr>
          <w:sz w:val="24"/>
        </w:rPr>
        <w:t>table,</w:t>
      </w:r>
      <w:r>
        <w:rPr>
          <w:spacing w:val="65"/>
          <w:w w:val="150"/>
          <w:sz w:val="24"/>
        </w:rPr>
        <w:t xml:space="preserve"> </w:t>
      </w:r>
      <w:r>
        <w:rPr>
          <w:sz w:val="24"/>
        </w:rPr>
        <w:t>the</w:t>
      </w:r>
      <w:r>
        <w:rPr>
          <w:spacing w:val="64"/>
          <w:w w:val="150"/>
          <w:sz w:val="24"/>
        </w:rPr>
        <w:t xml:space="preserve"> </w:t>
      </w:r>
      <w:r>
        <w:rPr>
          <w:sz w:val="24"/>
        </w:rPr>
        <w:t>key</w:t>
      </w:r>
      <w:r>
        <w:rPr>
          <w:spacing w:val="60"/>
          <w:w w:val="150"/>
          <w:sz w:val="24"/>
        </w:rPr>
        <w:t xml:space="preserve"> </w:t>
      </w:r>
      <w:r>
        <w:rPr>
          <w:sz w:val="24"/>
        </w:rPr>
        <w:t>attribute</w:t>
      </w:r>
      <w:r>
        <w:rPr>
          <w:spacing w:val="65"/>
          <w:w w:val="150"/>
          <w:sz w:val="24"/>
        </w:rPr>
        <w:t xml:space="preserve"> </w:t>
      </w:r>
      <w:r>
        <w:rPr>
          <w:sz w:val="24"/>
        </w:rPr>
        <w:t>is</w:t>
      </w:r>
      <w:r>
        <w:rPr>
          <w:spacing w:val="66"/>
          <w:w w:val="150"/>
          <w:sz w:val="24"/>
        </w:rPr>
        <w:t xml:space="preserve"> </w:t>
      </w:r>
      <w:r>
        <w:rPr>
          <w:sz w:val="24"/>
        </w:rPr>
        <w:t>Course#</w:t>
      </w:r>
      <w:r>
        <w:rPr>
          <w:spacing w:val="64"/>
          <w:w w:val="150"/>
          <w:sz w:val="24"/>
        </w:rPr>
        <w:t xml:space="preserve"> </w:t>
      </w:r>
      <w:r>
        <w:rPr>
          <w:sz w:val="24"/>
        </w:rPr>
        <w:t>and</w:t>
      </w:r>
      <w:r>
        <w:rPr>
          <w:spacing w:val="65"/>
          <w:w w:val="150"/>
          <w:sz w:val="24"/>
        </w:rPr>
        <w:t xml:space="preserve"> </w:t>
      </w:r>
      <w:r>
        <w:rPr>
          <w:sz w:val="24"/>
        </w:rPr>
        <w:t>the</w:t>
      </w:r>
      <w:r>
        <w:rPr>
          <w:spacing w:val="65"/>
          <w:w w:val="150"/>
          <w:sz w:val="24"/>
        </w:rPr>
        <w:t xml:space="preserve"> </w:t>
      </w:r>
      <w:r>
        <w:rPr>
          <w:sz w:val="24"/>
        </w:rPr>
        <w:t>non</w:t>
      </w:r>
      <w:r>
        <w:rPr>
          <w:spacing w:val="65"/>
          <w:w w:val="150"/>
          <w:sz w:val="24"/>
        </w:rPr>
        <w:t xml:space="preserve"> </w:t>
      </w:r>
      <w:r>
        <w:rPr>
          <w:sz w:val="24"/>
        </w:rPr>
        <w:t>key</w:t>
      </w:r>
      <w:r>
        <w:rPr>
          <w:spacing w:val="60"/>
          <w:w w:val="150"/>
          <w:sz w:val="24"/>
        </w:rPr>
        <w:t xml:space="preserve"> </w:t>
      </w:r>
      <w:r>
        <w:rPr>
          <w:spacing w:val="-2"/>
          <w:sz w:val="24"/>
        </w:rPr>
        <w:t>attribute</w:t>
      </w:r>
    </w:p>
    <w:p w:rsidR="00023AB4" w:rsidRDefault="00783B34">
      <w:pPr>
        <w:pStyle w:val="BodyText"/>
        <w:spacing w:before="135"/>
        <w:ind w:left="1540"/>
      </w:pPr>
      <w:r>
        <w:t>,DateOfExam</w:t>
      </w:r>
      <w:r>
        <w:rPr>
          <w:spacing w:val="-2"/>
        </w:rPr>
        <w:t xml:space="preserve"> </w:t>
      </w:r>
      <w:r>
        <w:t>is</w:t>
      </w:r>
      <w:r>
        <w:rPr>
          <w:spacing w:val="1"/>
        </w:rPr>
        <w:t xml:space="preserve"> </w:t>
      </w:r>
      <w:r>
        <w:t>fully</w:t>
      </w:r>
      <w:r>
        <w:rPr>
          <w:spacing w:val="-4"/>
        </w:rPr>
        <w:t xml:space="preserve"> </w:t>
      </w:r>
      <w:r>
        <w:t>functionally</w:t>
      </w:r>
      <w:r>
        <w:rPr>
          <w:spacing w:val="-4"/>
        </w:rPr>
        <w:t xml:space="preserve"> </w:t>
      </w:r>
      <w:r>
        <w:t>dependant</w:t>
      </w:r>
      <w:r>
        <w:rPr>
          <w:spacing w:val="1"/>
        </w:rPr>
        <w:t xml:space="preserve"> </w:t>
      </w:r>
      <w:r>
        <w:t>on</w:t>
      </w:r>
      <w:r>
        <w:rPr>
          <w:spacing w:val="1"/>
        </w:rPr>
        <w:t xml:space="preserve"> </w:t>
      </w:r>
      <w:r>
        <w:t>the key</w:t>
      </w:r>
      <w:r>
        <w:rPr>
          <w:spacing w:val="-4"/>
        </w:rPr>
        <w:t xml:space="preserve"> </w:t>
      </w:r>
      <w:r>
        <w:rPr>
          <w:spacing w:val="-2"/>
        </w:rPr>
        <w:t>attribute.</w:t>
      </w:r>
    </w:p>
    <w:p w:rsidR="00023AB4" w:rsidRDefault="00023AB4">
      <w:pPr>
        <w:pStyle w:val="BodyText"/>
        <w:spacing w:before="142"/>
        <w:ind w:left="0"/>
      </w:pPr>
    </w:p>
    <w:p w:rsidR="00023AB4" w:rsidRDefault="00783B34">
      <w:pPr>
        <w:pStyle w:val="BodyText"/>
        <w:spacing w:line="360" w:lineRule="auto"/>
        <w:ind w:right="837"/>
        <w:jc w:val="both"/>
      </w:pPr>
      <w:r>
        <w:t>At first look it appears like all our anomalies are taken away! Now we are storing Student 1003 and M4 record only once. We can insert prospective students and courses at our will. We will update only</w:t>
      </w:r>
      <w:r>
        <w:rPr>
          <w:spacing w:val="-3"/>
        </w:rPr>
        <w:t xml:space="preserve"> </w:t>
      </w:r>
      <w:r>
        <w:t>once if we need to change any</w:t>
      </w:r>
      <w:r>
        <w:rPr>
          <w:spacing w:val="-3"/>
        </w:rPr>
        <w:t xml:space="preserve"> </w:t>
      </w:r>
      <w:r>
        <w:t xml:space="preserve">data in </w:t>
      </w:r>
      <w:r>
        <w:rPr>
          <w:b/>
        </w:rPr>
        <w:t>STUDENT</w:t>
      </w:r>
      <w:r>
        <w:t xml:space="preserve">, </w:t>
      </w:r>
      <w:r>
        <w:rPr>
          <w:b/>
        </w:rPr>
        <w:t xml:space="preserve">COURSE </w:t>
      </w:r>
      <w:r>
        <w:t>tables. We can get rid of any course or student details by deleting just one row.</w:t>
      </w:r>
    </w:p>
    <w:p w:rsidR="00023AB4" w:rsidRDefault="00783B34">
      <w:pPr>
        <w:spacing w:before="5"/>
        <w:ind w:left="820"/>
        <w:jc w:val="both"/>
        <w:rPr>
          <w:b/>
          <w:sz w:val="24"/>
        </w:rPr>
      </w:pPr>
      <w:r>
        <w:rPr>
          <w:b/>
          <w:sz w:val="24"/>
        </w:rPr>
        <w:t>Let</w:t>
      </w:r>
      <w:r>
        <w:rPr>
          <w:b/>
          <w:spacing w:val="-1"/>
          <w:sz w:val="24"/>
        </w:rPr>
        <w:t xml:space="preserve"> </w:t>
      </w:r>
      <w:r>
        <w:rPr>
          <w:b/>
          <w:sz w:val="24"/>
        </w:rPr>
        <w:t>us analyze</w:t>
      </w:r>
      <w:r>
        <w:rPr>
          <w:b/>
          <w:spacing w:val="-2"/>
          <w:sz w:val="24"/>
        </w:rPr>
        <w:t xml:space="preserve"> </w:t>
      </w:r>
      <w:r>
        <w:rPr>
          <w:b/>
          <w:sz w:val="24"/>
        </w:rPr>
        <w:t>the</w:t>
      </w:r>
      <w:r>
        <w:rPr>
          <w:b/>
          <w:spacing w:val="-1"/>
          <w:sz w:val="24"/>
        </w:rPr>
        <w:t xml:space="preserve"> </w:t>
      </w:r>
      <w:r>
        <w:rPr>
          <w:b/>
          <w:sz w:val="24"/>
        </w:rPr>
        <w:t xml:space="preserve">RESULT </w:t>
      </w:r>
      <w:r>
        <w:rPr>
          <w:b/>
          <w:spacing w:val="-2"/>
          <w:sz w:val="24"/>
        </w:rPr>
        <w:t>Table</w:t>
      </w:r>
    </w:p>
    <w:p w:rsidR="00023AB4" w:rsidRDefault="00783B34">
      <w:pPr>
        <w:pStyle w:val="BodyText"/>
        <w:spacing w:before="132"/>
        <w:jc w:val="both"/>
      </w:pPr>
      <w:r>
        <w:t>We</w:t>
      </w:r>
      <w:r>
        <w:rPr>
          <w:spacing w:val="-1"/>
        </w:rPr>
        <w:t xml:space="preserve"> </w:t>
      </w:r>
      <w:r>
        <w:t>already</w:t>
      </w:r>
      <w:r>
        <w:rPr>
          <w:spacing w:val="-5"/>
        </w:rPr>
        <w:t xml:space="preserve"> </w:t>
      </w:r>
      <w:r>
        <w:t>concluded</w:t>
      </w:r>
      <w:r>
        <w:rPr>
          <w:spacing w:val="1"/>
        </w:rPr>
        <w:t xml:space="preserve"> </w:t>
      </w:r>
      <w:r>
        <w:t>that</w:t>
      </w:r>
      <w:r>
        <w:rPr>
          <w:spacing w:val="1"/>
        </w:rPr>
        <w:t xml:space="preserve"> </w:t>
      </w:r>
      <w:r>
        <w:rPr>
          <w:spacing w:val="-10"/>
        </w:rPr>
        <w:t>:</w:t>
      </w:r>
    </w:p>
    <w:p w:rsidR="00023AB4" w:rsidRDefault="00783B34">
      <w:pPr>
        <w:pStyle w:val="ListParagraph"/>
        <w:numPr>
          <w:ilvl w:val="1"/>
          <w:numId w:val="15"/>
        </w:numPr>
        <w:tabs>
          <w:tab w:val="left" w:pos="1540"/>
        </w:tabs>
        <w:spacing w:before="139"/>
        <w:rPr>
          <w:rFonts w:ascii="Symbol" w:hAnsi="Symbol"/>
          <w:sz w:val="20"/>
        </w:rPr>
      </w:pPr>
      <w:r>
        <w:rPr>
          <w:sz w:val="24"/>
        </w:rPr>
        <w:t>All</w:t>
      </w:r>
      <w:r>
        <w:rPr>
          <w:spacing w:val="-1"/>
          <w:sz w:val="24"/>
        </w:rPr>
        <w:t xml:space="preserve"> </w:t>
      </w:r>
      <w:r>
        <w:rPr>
          <w:sz w:val="24"/>
        </w:rPr>
        <w:t>attributes are</w:t>
      </w:r>
      <w:r>
        <w:rPr>
          <w:spacing w:val="-2"/>
          <w:sz w:val="24"/>
        </w:rPr>
        <w:t xml:space="preserve"> </w:t>
      </w:r>
      <w:r>
        <w:rPr>
          <w:sz w:val="24"/>
        </w:rPr>
        <w:t xml:space="preserve">atomic in </w:t>
      </w:r>
      <w:r>
        <w:rPr>
          <w:spacing w:val="-2"/>
          <w:sz w:val="24"/>
        </w:rPr>
        <w:t>nature</w:t>
      </w:r>
    </w:p>
    <w:p w:rsidR="00023AB4" w:rsidRDefault="00783B34">
      <w:pPr>
        <w:pStyle w:val="ListParagraph"/>
        <w:numPr>
          <w:ilvl w:val="1"/>
          <w:numId w:val="15"/>
        </w:numPr>
        <w:tabs>
          <w:tab w:val="left" w:pos="1540"/>
        </w:tabs>
        <w:spacing w:before="137"/>
        <w:rPr>
          <w:rFonts w:ascii="Symbol" w:hAnsi="Symbol"/>
          <w:sz w:val="20"/>
        </w:rPr>
      </w:pPr>
      <w:r>
        <w:rPr>
          <w:sz w:val="24"/>
        </w:rPr>
        <w:t>No</w:t>
      </w:r>
      <w:r>
        <w:rPr>
          <w:spacing w:val="-2"/>
          <w:sz w:val="24"/>
        </w:rPr>
        <w:t xml:space="preserve"> </w:t>
      </w:r>
      <w:r>
        <w:rPr>
          <w:sz w:val="24"/>
        </w:rPr>
        <w:t>partial dependency</w:t>
      </w:r>
      <w:r>
        <w:rPr>
          <w:spacing w:val="-3"/>
          <w:sz w:val="24"/>
        </w:rPr>
        <w:t xml:space="preserve"> </w:t>
      </w:r>
      <w:r>
        <w:rPr>
          <w:sz w:val="24"/>
        </w:rPr>
        <w:t>exists</w:t>
      </w:r>
      <w:r>
        <w:rPr>
          <w:spacing w:val="1"/>
          <w:sz w:val="24"/>
        </w:rPr>
        <w:t xml:space="preserve"> </w:t>
      </w:r>
      <w:r>
        <w:rPr>
          <w:sz w:val="24"/>
        </w:rPr>
        <w:t>between the key</w:t>
      </w:r>
      <w:r>
        <w:rPr>
          <w:spacing w:val="-2"/>
          <w:sz w:val="24"/>
        </w:rPr>
        <w:t xml:space="preserve"> </w:t>
      </w:r>
      <w:r>
        <w:rPr>
          <w:sz w:val="24"/>
        </w:rPr>
        <w:t>attributes and</w:t>
      </w:r>
      <w:r>
        <w:rPr>
          <w:spacing w:val="-1"/>
          <w:sz w:val="24"/>
        </w:rPr>
        <w:t xml:space="preserve"> </w:t>
      </w:r>
      <w:r>
        <w:rPr>
          <w:sz w:val="24"/>
        </w:rPr>
        <w:t>non-key</w:t>
      </w:r>
      <w:r>
        <w:rPr>
          <w:spacing w:val="-4"/>
          <w:sz w:val="24"/>
        </w:rPr>
        <w:t xml:space="preserve"> </w:t>
      </w:r>
      <w:r>
        <w:rPr>
          <w:spacing w:val="-2"/>
          <w:sz w:val="24"/>
        </w:rPr>
        <w:t>attributes</w:t>
      </w:r>
    </w:p>
    <w:p w:rsidR="00023AB4" w:rsidRDefault="00783B34">
      <w:pPr>
        <w:pStyle w:val="ListParagraph"/>
        <w:numPr>
          <w:ilvl w:val="1"/>
          <w:numId w:val="15"/>
        </w:numPr>
        <w:tabs>
          <w:tab w:val="left" w:pos="1540"/>
        </w:tabs>
        <w:spacing w:before="139"/>
        <w:rPr>
          <w:rFonts w:ascii="Symbol" w:hAnsi="Symbol"/>
          <w:sz w:val="20"/>
        </w:rPr>
      </w:pPr>
      <w:r>
        <w:rPr>
          <w:sz w:val="24"/>
        </w:rPr>
        <w:t>RESULT</w:t>
      </w:r>
      <w:r>
        <w:rPr>
          <w:spacing w:val="-4"/>
          <w:sz w:val="24"/>
        </w:rPr>
        <w:t xml:space="preserve"> </w:t>
      </w:r>
      <w:r>
        <w:rPr>
          <w:sz w:val="24"/>
        </w:rPr>
        <w:t>table</w:t>
      </w:r>
      <w:r>
        <w:rPr>
          <w:spacing w:val="-1"/>
          <w:sz w:val="24"/>
        </w:rPr>
        <w:t xml:space="preserve"> </w:t>
      </w:r>
      <w:r>
        <w:rPr>
          <w:sz w:val="24"/>
        </w:rPr>
        <w:t>is</w:t>
      </w:r>
      <w:r>
        <w:rPr>
          <w:spacing w:val="-1"/>
          <w:sz w:val="24"/>
        </w:rPr>
        <w:t xml:space="preserve"> </w:t>
      </w:r>
      <w:r>
        <w:rPr>
          <w:sz w:val="24"/>
        </w:rPr>
        <w:t>in</w:t>
      </w:r>
      <w:r>
        <w:rPr>
          <w:spacing w:val="-1"/>
          <w:sz w:val="24"/>
        </w:rPr>
        <w:t xml:space="preserve"> </w:t>
      </w:r>
      <w:r>
        <w:rPr>
          <w:spacing w:val="-5"/>
          <w:sz w:val="24"/>
        </w:rPr>
        <w:t>2NF</w:t>
      </w:r>
    </w:p>
    <w:p w:rsidR="00023AB4" w:rsidRDefault="00783B34">
      <w:pPr>
        <w:pStyle w:val="BodyText"/>
        <w:spacing w:before="137"/>
        <w:ind w:left="880"/>
        <w:jc w:val="both"/>
      </w:pPr>
      <w:r>
        <w:t>Assume,</w:t>
      </w:r>
      <w:r>
        <w:rPr>
          <w:spacing w:val="-3"/>
        </w:rPr>
        <w:t xml:space="preserve"> </w:t>
      </w:r>
      <w:r>
        <w:t>at present,</w:t>
      </w:r>
      <w:r>
        <w:rPr>
          <w:spacing w:val="2"/>
        </w:rPr>
        <w:t xml:space="preserve"> </w:t>
      </w:r>
      <w:r>
        <w:t>as</w:t>
      </w:r>
      <w:r>
        <w:rPr>
          <w:spacing w:val="-1"/>
        </w:rPr>
        <w:t xml:space="preserve"> </w:t>
      </w:r>
      <w:r>
        <w:t>per the</w:t>
      </w:r>
      <w:r>
        <w:rPr>
          <w:spacing w:val="-2"/>
        </w:rPr>
        <w:t xml:space="preserve"> </w:t>
      </w:r>
      <w:r>
        <w:t>university</w:t>
      </w:r>
      <w:r>
        <w:rPr>
          <w:spacing w:val="-5"/>
        </w:rPr>
        <w:t xml:space="preserve"> </w:t>
      </w:r>
      <w:r>
        <w:t xml:space="preserve">evaluation </w:t>
      </w:r>
      <w:r>
        <w:rPr>
          <w:spacing w:val="-2"/>
        </w:rPr>
        <w:t>policy,</w:t>
      </w:r>
    </w:p>
    <w:p w:rsidR="00023AB4" w:rsidRDefault="00783B34">
      <w:pPr>
        <w:pStyle w:val="ListParagraph"/>
        <w:numPr>
          <w:ilvl w:val="1"/>
          <w:numId w:val="15"/>
        </w:numPr>
        <w:tabs>
          <w:tab w:val="left" w:pos="1540"/>
        </w:tabs>
        <w:spacing w:before="140"/>
        <w:rPr>
          <w:rFonts w:ascii="Symbol" w:hAnsi="Symbol"/>
          <w:sz w:val="20"/>
        </w:rPr>
      </w:pPr>
      <w:r>
        <w:rPr>
          <w:sz w:val="24"/>
        </w:rPr>
        <w:t>Students</w:t>
      </w:r>
      <w:r>
        <w:rPr>
          <w:spacing w:val="-2"/>
          <w:sz w:val="24"/>
        </w:rPr>
        <w:t xml:space="preserve"> </w:t>
      </w:r>
      <w:r>
        <w:rPr>
          <w:sz w:val="24"/>
        </w:rPr>
        <w:t>who</w:t>
      </w:r>
      <w:r>
        <w:rPr>
          <w:spacing w:val="-1"/>
          <w:sz w:val="24"/>
        </w:rPr>
        <w:t xml:space="preserve"> </w:t>
      </w:r>
      <w:r>
        <w:rPr>
          <w:sz w:val="24"/>
        </w:rPr>
        <w:t>score</w:t>
      </w:r>
      <w:r>
        <w:rPr>
          <w:spacing w:val="-2"/>
          <w:sz w:val="24"/>
        </w:rPr>
        <w:t xml:space="preserve"> </w:t>
      </w:r>
      <w:r>
        <w:rPr>
          <w:sz w:val="24"/>
        </w:rPr>
        <w:t>more than</w:t>
      </w:r>
      <w:r>
        <w:rPr>
          <w:spacing w:val="-1"/>
          <w:sz w:val="24"/>
        </w:rPr>
        <w:t xml:space="preserve"> </w:t>
      </w:r>
      <w:r>
        <w:rPr>
          <w:sz w:val="24"/>
        </w:rPr>
        <w:t>or</w:t>
      </w:r>
      <w:r>
        <w:rPr>
          <w:spacing w:val="-3"/>
          <w:sz w:val="24"/>
        </w:rPr>
        <w:t xml:space="preserve"> </w:t>
      </w:r>
      <w:r>
        <w:rPr>
          <w:sz w:val="24"/>
        </w:rPr>
        <w:t>equal</w:t>
      </w:r>
      <w:r>
        <w:rPr>
          <w:spacing w:val="-1"/>
          <w:sz w:val="24"/>
        </w:rPr>
        <w:t xml:space="preserve"> </w:t>
      </w:r>
      <w:r>
        <w:rPr>
          <w:sz w:val="24"/>
        </w:rPr>
        <w:t>to</w:t>
      </w:r>
      <w:r>
        <w:rPr>
          <w:spacing w:val="-1"/>
          <w:sz w:val="24"/>
        </w:rPr>
        <w:t xml:space="preserve"> </w:t>
      </w:r>
      <w:r>
        <w:rPr>
          <w:sz w:val="24"/>
        </w:rPr>
        <w:t>80</w:t>
      </w:r>
      <w:r>
        <w:rPr>
          <w:spacing w:val="-1"/>
          <w:sz w:val="24"/>
        </w:rPr>
        <w:t xml:space="preserve"> </w:t>
      </w:r>
      <w:r>
        <w:rPr>
          <w:sz w:val="24"/>
        </w:rPr>
        <w:t>marks</w:t>
      </w:r>
      <w:r>
        <w:rPr>
          <w:spacing w:val="-2"/>
          <w:sz w:val="24"/>
        </w:rPr>
        <w:t xml:space="preserve"> </w:t>
      </w:r>
      <w:r>
        <w:rPr>
          <w:sz w:val="24"/>
        </w:rPr>
        <w:t>are</w:t>
      </w:r>
      <w:r>
        <w:rPr>
          <w:spacing w:val="-2"/>
          <w:sz w:val="24"/>
        </w:rPr>
        <w:t xml:space="preserve"> </w:t>
      </w:r>
      <w:r>
        <w:rPr>
          <w:sz w:val="24"/>
        </w:rPr>
        <w:t>awarded</w:t>
      </w:r>
      <w:r>
        <w:rPr>
          <w:spacing w:val="-1"/>
          <w:sz w:val="24"/>
        </w:rPr>
        <w:t xml:space="preserve"> </w:t>
      </w:r>
      <w:r>
        <w:rPr>
          <w:sz w:val="24"/>
        </w:rPr>
        <w:t>with</w:t>
      </w:r>
      <w:r>
        <w:rPr>
          <w:spacing w:val="-1"/>
          <w:sz w:val="24"/>
        </w:rPr>
        <w:t xml:space="preserve"> </w:t>
      </w:r>
      <w:r>
        <w:rPr>
          <w:sz w:val="24"/>
        </w:rPr>
        <w:t>“A”</w:t>
      </w:r>
      <w:r>
        <w:rPr>
          <w:spacing w:val="1"/>
          <w:sz w:val="24"/>
        </w:rPr>
        <w:t xml:space="preserve"> </w:t>
      </w:r>
      <w:r>
        <w:rPr>
          <w:spacing w:val="-2"/>
          <w:sz w:val="24"/>
        </w:rPr>
        <w:t>grade</w:t>
      </w:r>
    </w:p>
    <w:p w:rsidR="00023AB4" w:rsidRDefault="00783B34">
      <w:pPr>
        <w:pStyle w:val="ListParagraph"/>
        <w:numPr>
          <w:ilvl w:val="1"/>
          <w:numId w:val="15"/>
        </w:numPr>
        <w:tabs>
          <w:tab w:val="left" w:pos="1540"/>
        </w:tabs>
        <w:spacing w:before="137"/>
        <w:rPr>
          <w:rFonts w:ascii="Symbol" w:hAnsi="Symbol"/>
          <w:sz w:val="20"/>
        </w:rPr>
      </w:pPr>
      <w:r>
        <w:rPr>
          <w:sz w:val="24"/>
        </w:rPr>
        <w:t>Students</w:t>
      </w:r>
      <w:r>
        <w:rPr>
          <w:spacing w:val="-1"/>
          <w:sz w:val="24"/>
        </w:rPr>
        <w:t xml:space="preserve"> </w:t>
      </w:r>
      <w:r>
        <w:rPr>
          <w:sz w:val="24"/>
        </w:rPr>
        <w:t>who</w:t>
      </w:r>
      <w:r>
        <w:rPr>
          <w:spacing w:val="-1"/>
          <w:sz w:val="24"/>
        </w:rPr>
        <w:t xml:space="preserve"> </w:t>
      </w:r>
      <w:r>
        <w:rPr>
          <w:sz w:val="24"/>
        </w:rPr>
        <w:t>score</w:t>
      </w:r>
      <w:r>
        <w:rPr>
          <w:spacing w:val="-1"/>
          <w:sz w:val="24"/>
        </w:rPr>
        <w:t xml:space="preserve"> </w:t>
      </w:r>
      <w:r>
        <w:rPr>
          <w:sz w:val="24"/>
        </w:rPr>
        <w:t>more</w:t>
      </w:r>
      <w:r>
        <w:rPr>
          <w:spacing w:val="-1"/>
          <w:sz w:val="24"/>
        </w:rPr>
        <w:t xml:space="preserve"> </w:t>
      </w:r>
      <w:r>
        <w:rPr>
          <w:sz w:val="24"/>
        </w:rPr>
        <w:t>than or</w:t>
      </w:r>
      <w:r>
        <w:rPr>
          <w:spacing w:val="-3"/>
          <w:sz w:val="24"/>
        </w:rPr>
        <w:t xml:space="preserve"> </w:t>
      </w:r>
      <w:r>
        <w:rPr>
          <w:sz w:val="24"/>
        </w:rPr>
        <w:t>equal</w:t>
      </w:r>
      <w:r>
        <w:rPr>
          <w:spacing w:val="-1"/>
          <w:sz w:val="24"/>
        </w:rPr>
        <w:t xml:space="preserve"> </w:t>
      </w:r>
      <w:r>
        <w:rPr>
          <w:sz w:val="24"/>
        </w:rPr>
        <w:t>to 70</w:t>
      </w:r>
      <w:r>
        <w:rPr>
          <w:spacing w:val="-1"/>
          <w:sz w:val="24"/>
        </w:rPr>
        <w:t xml:space="preserve"> </w:t>
      </w:r>
      <w:r>
        <w:rPr>
          <w:sz w:val="24"/>
        </w:rPr>
        <w:t>marks</w:t>
      </w:r>
      <w:r>
        <w:rPr>
          <w:spacing w:val="-1"/>
          <w:sz w:val="24"/>
        </w:rPr>
        <w:t xml:space="preserve"> </w:t>
      </w:r>
      <w:r>
        <w:rPr>
          <w:sz w:val="24"/>
        </w:rPr>
        <w:t>up</w:t>
      </w:r>
      <w:r>
        <w:rPr>
          <w:spacing w:val="-1"/>
          <w:sz w:val="24"/>
        </w:rPr>
        <w:t xml:space="preserve"> </w:t>
      </w:r>
      <w:r>
        <w:rPr>
          <w:sz w:val="24"/>
        </w:rPr>
        <w:t>till</w:t>
      </w:r>
      <w:r>
        <w:rPr>
          <w:spacing w:val="-1"/>
          <w:sz w:val="24"/>
        </w:rPr>
        <w:t xml:space="preserve"> </w:t>
      </w:r>
      <w:r>
        <w:rPr>
          <w:sz w:val="24"/>
        </w:rPr>
        <w:t>79 are</w:t>
      </w:r>
      <w:r>
        <w:rPr>
          <w:spacing w:val="-2"/>
          <w:sz w:val="24"/>
        </w:rPr>
        <w:t xml:space="preserve"> </w:t>
      </w:r>
      <w:r>
        <w:rPr>
          <w:sz w:val="24"/>
        </w:rPr>
        <w:t>awarded</w:t>
      </w:r>
      <w:r>
        <w:rPr>
          <w:spacing w:val="2"/>
          <w:sz w:val="24"/>
        </w:rPr>
        <w:t xml:space="preserve"> </w:t>
      </w:r>
      <w:r>
        <w:rPr>
          <w:sz w:val="24"/>
        </w:rPr>
        <w:t>with</w:t>
      </w:r>
      <w:r>
        <w:rPr>
          <w:spacing w:val="-1"/>
          <w:sz w:val="24"/>
        </w:rPr>
        <w:t xml:space="preserve"> </w:t>
      </w:r>
      <w:r>
        <w:rPr>
          <w:sz w:val="24"/>
        </w:rPr>
        <w:t>“B”</w:t>
      </w:r>
      <w:r>
        <w:rPr>
          <w:spacing w:val="1"/>
          <w:sz w:val="24"/>
        </w:rPr>
        <w:t xml:space="preserve"> </w:t>
      </w:r>
      <w:r>
        <w:rPr>
          <w:spacing w:val="-2"/>
          <w:sz w:val="24"/>
        </w:rPr>
        <w:t>grade</w:t>
      </w:r>
    </w:p>
    <w:p w:rsidR="00023AB4" w:rsidRDefault="00783B34">
      <w:pPr>
        <w:pStyle w:val="ListParagraph"/>
        <w:numPr>
          <w:ilvl w:val="1"/>
          <w:numId w:val="15"/>
        </w:numPr>
        <w:tabs>
          <w:tab w:val="left" w:pos="1540"/>
        </w:tabs>
        <w:spacing w:before="139"/>
        <w:rPr>
          <w:rFonts w:ascii="Symbol" w:hAnsi="Symbol"/>
          <w:sz w:val="20"/>
        </w:rPr>
      </w:pPr>
      <w:r>
        <w:rPr>
          <w:sz w:val="24"/>
        </w:rPr>
        <w:lastRenderedPageBreak/>
        <w:t>Students</w:t>
      </w:r>
      <w:r>
        <w:rPr>
          <w:spacing w:val="-4"/>
          <w:sz w:val="24"/>
        </w:rPr>
        <w:t xml:space="preserve"> </w:t>
      </w:r>
      <w:r>
        <w:rPr>
          <w:sz w:val="24"/>
        </w:rPr>
        <w:t>who</w:t>
      </w:r>
      <w:r>
        <w:rPr>
          <w:spacing w:val="-1"/>
          <w:sz w:val="24"/>
        </w:rPr>
        <w:t xml:space="preserve"> </w:t>
      </w:r>
      <w:r>
        <w:rPr>
          <w:sz w:val="24"/>
        </w:rPr>
        <w:t>score</w:t>
      </w:r>
      <w:r>
        <w:rPr>
          <w:spacing w:val="-2"/>
          <w:sz w:val="24"/>
        </w:rPr>
        <w:t xml:space="preserve"> </w:t>
      </w:r>
      <w:r>
        <w:rPr>
          <w:sz w:val="24"/>
        </w:rPr>
        <w:t>more than</w:t>
      </w:r>
      <w:r>
        <w:rPr>
          <w:spacing w:val="-1"/>
          <w:sz w:val="24"/>
        </w:rPr>
        <w:t xml:space="preserve"> </w:t>
      </w:r>
      <w:r>
        <w:rPr>
          <w:sz w:val="24"/>
        </w:rPr>
        <w:t>or</w:t>
      </w:r>
      <w:r>
        <w:rPr>
          <w:spacing w:val="-3"/>
          <w:sz w:val="24"/>
        </w:rPr>
        <w:t xml:space="preserve"> </w:t>
      </w:r>
      <w:r>
        <w:rPr>
          <w:sz w:val="24"/>
        </w:rPr>
        <w:t>equal</w:t>
      </w:r>
      <w:r>
        <w:rPr>
          <w:spacing w:val="-1"/>
          <w:sz w:val="24"/>
        </w:rPr>
        <w:t xml:space="preserve"> </w:t>
      </w:r>
      <w:r>
        <w:rPr>
          <w:sz w:val="24"/>
        </w:rPr>
        <w:t>to</w:t>
      </w:r>
      <w:r>
        <w:rPr>
          <w:spacing w:val="-1"/>
          <w:sz w:val="24"/>
        </w:rPr>
        <w:t xml:space="preserve"> </w:t>
      </w:r>
      <w:r>
        <w:rPr>
          <w:sz w:val="24"/>
        </w:rPr>
        <w:t>60 marks</w:t>
      </w:r>
      <w:r>
        <w:rPr>
          <w:spacing w:val="-2"/>
          <w:sz w:val="24"/>
        </w:rPr>
        <w:t xml:space="preserve"> </w:t>
      </w:r>
      <w:r>
        <w:rPr>
          <w:sz w:val="24"/>
        </w:rPr>
        <w:t>up</w:t>
      </w:r>
      <w:r>
        <w:rPr>
          <w:spacing w:val="-1"/>
          <w:sz w:val="24"/>
        </w:rPr>
        <w:t xml:space="preserve"> </w:t>
      </w:r>
      <w:r>
        <w:rPr>
          <w:sz w:val="24"/>
        </w:rPr>
        <w:t>till</w:t>
      </w:r>
      <w:r>
        <w:rPr>
          <w:spacing w:val="-1"/>
          <w:sz w:val="24"/>
        </w:rPr>
        <w:t xml:space="preserve"> </w:t>
      </w:r>
      <w:r>
        <w:rPr>
          <w:sz w:val="24"/>
        </w:rPr>
        <w:t>69</w:t>
      </w:r>
      <w:r>
        <w:rPr>
          <w:spacing w:val="-1"/>
          <w:sz w:val="24"/>
        </w:rPr>
        <w:t xml:space="preserve"> </w:t>
      </w:r>
      <w:r>
        <w:rPr>
          <w:sz w:val="24"/>
        </w:rPr>
        <w:t>are</w:t>
      </w:r>
      <w:r>
        <w:rPr>
          <w:spacing w:val="-2"/>
          <w:sz w:val="24"/>
        </w:rPr>
        <w:t xml:space="preserve"> </w:t>
      </w:r>
      <w:r>
        <w:rPr>
          <w:sz w:val="24"/>
        </w:rPr>
        <w:t>awarded</w:t>
      </w:r>
      <w:r>
        <w:rPr>
          <w:spacing w:val="1"/>
          <w:sz w:val="24"/>
        </w:rPr>
        <w:t xml:space="preserve"> </w:t>
      </w:r>
      <w:r>
        <w:rPr>
          <w:sz w:val="24"/>
        </w:rPr>
        <w:t>with</w:t>
      </w:r>
      <w:r>
        <w:rPr>
          <w:spacing w:val="-1"/>
          <w:sz w:val="24"/>
        </w:rPr>
        <w:t xml:space="preserve"> </w:t>
      </w:r>
      <w:r>
        <w:rPr>
          <w:sz w:val="24"/>
        </w:rPr>
        <w:t xml:space="preserve">“C” </w:t>
      </w:r>
      <w:r>
        <w:rPr>
          <w:spacing w:val="-2"/>
          <w:sz w:val="24"/>
        </w:rPr>
        <w:t>grade</w:t>
      </w:r>
    </w:p>
    <w:p w:rsidR="00023AB4" w:rsidRDefault="00783B34">
      <w:pPr>
        <w:pStyle w:val="ListParagraph"/>
        <w:numPr>
          <w:ilvl w:val="1"/>
          <w:numId w:val="15"/>
        </w:numPr>
        <w:tabs>
          <w:tab w:val="left" w:pos="1540"/>
        </w:tabs>
        <w:spacing w:before="136"/>
        <w:rPr>
          <w:rFonts w:ascii="Symbol" w:hAnsi="Symbol"/>
          <w:sz w:val="20"/>
        </w:rPr>
      </w:pPr>
      <w:r>
        <w:rPr>
          <w:sz w:val="24"/>
        </w:rPr>
        <w:t>Students</w:t>
      </w:r>
      <w:r>
        <w:rPr>
          <w:spacing w:val="-4"/>
          <w:sz w:val="24"/>
        </w:rPr>
        <w:t xml:space="preserve"> </w:t>
      </w:r>
      <w:r>
        <w:rPr>
          <w:sz w:val="24"/>
        </w:rPr>
        <w:t>who</w:t>
      </w:r>
      <w:r>
        <w:rPr>
          <w:spacing w:val="-1"/>
          <w:sz w:val="24"/>
        </w:rPr>
        <w:t xml:space="preserve"> </w:t>
      </w:r>
      <w:r>
        <w:rPr>
          <w:sz w:val="24"/>
        </w:rPr>
        <w:t>score</w:t>
      </w:r>
      <w:r>
        <w:rPr>
          <w:spacing w:val="-2"/>
          <w:sz w:val="24"/>
        </w:rPr>
        <w:t xml:space="preserve"> </w:t>
      </w:r>
      <w:r>
        <w:rPr>
          <w:sz w:val="24"/>
        </w:rPr>
        <w:t>more than</w:t>
      </w:r>
      <w:r>
        <w:rPr>
          <w:spacing w:val="-1"/>
          <w:sz w:val="24"/>
        </w:rPr>
        <w:t xml:space="preserve"> </w:t>
      </w:r>
      <w:r>
        <w:rPr>
          <w:sz w:val="24"/>
        </w:rPr>
        <w:t>or</w:t>
      </w:r>
      <w:r>
        <w:rPr>
          <w:spacing w:val="-3"/>
          <w:sz w:val="24"/>
        </w:rPr>
        <w:t xml:space="preserve"> </w:t>
      </w:r>
      <w:r>
        <w:rPr>
          <w:sz w:val="24"/>
        </w:rPr>
        <w:t>equal</w:t>
      </w:r>
      <w:r>
        <w:rPr>
          <w:spacing w:val="-1"/>
          <w:sz w:val="24"/>
        </w:rPr>
        <w:t xml:space="preserve"> </w:t>
      </w:r>
      <w:r>
        <w:rPr>
          <w:sz w:val="24"/>
        </w:rPr>
        <w:t>to</w:t>
      </w:r>
      <w:r>
        <w:rPr>
          <w:spacing w:val="-1"/>
          <w:sz w:val="24"/>
        </w:rPr>
        <w:t xml:space="preserve"> </w:t>
      </w:r>
      <w:r>
        <w:rPr>
          <w:sz w:val="24"/>
        </w:rPr>
        <w:t>50</w:t>
      </w:r>
      <w:r>
        <w:rPr>
          <w:spacing w:val="-1"/>
          <w:sz w:val="24"/>
        </w:rPr>
        <w:t xml:space="preserve"> </w:t>
      </w:r>
      <w:r>
        <w:rPr>
          <w:sz w:val="24"/>
        </w:rPr>
        <w:t>marks</w:t>
      </w:r>
      <w:r>
        <w:rPr>
          <w:spacing w:val="-2"/>
          <w:sz w:val="24"/>
        </w:rPr>
        <w:t xml:space="preserve"> </w:t>
      </w:r>
      <w:r>
        <w:rPr>
          <w:sz w:val="24"/>
        </w:rPr>
        <w:t>up</w:t>
      </w:r>
      <w:r>
        <w:rPr>
          <w:spacing w:val="-1"/>
          <w:sz w:val="24"/>
        </w:rPr>
        <w:t xml:space="preserve"> </w:t>
      </w:r>
      <w:r>
        <w:rPr>
          <w:sz w:val="24"/>
        </w:rPr>
        <w:t>till</w:t>
      </w:r>
      <w:r>
        <w:rPr>
          <w:spacing w:val="-1"/>
          <w:sz w:val="24"/>
        </w:rPr>
        <w:t xml:space="preserve"> </w:t>
      </w:r>
      <w:r>
        <w:rPr>
          <w:sz w:val="24"/>
        </w:rPr>
        <w:t>59</w:t>
      </w:r>
      <w:r>
        <w:rPr>
          <w:spacing w:val="-1"/>
          <w:sz w:val="24"/>
        </w:rPr>
        <w:t xml:space="preserve"> </w:t>
      </w:r>
      <w:r>
        <w:rPr>
          <w:sz w:val="24"/>
        </w:rPr>
        <w:t>are</w:t>
      </w:r>
      <w:r>
        <w:rPr>
          <w:spacing w:val="-2"/>
          <w:sz w:val="24"/>
        </w:rPr>
        <w:t xml:space="preserve"> </w:t>
      </w:r>
      <w:r>
        <w:rPr>
          <w:sz w:val="24"/>
        </w:rPr>
        <w:t>awarded</w:t>
      </w:r>
      <w:r>
        <w:rPr>
          <w:spacing w:val="1"/>
          <w:sz w:val="24"/>
        </w:rPr>
        <w:t xml:space="preserve"> </w:t>
      </w:r>
      <w:r>
        <w:rPr>
          <w:sz w:val="24"/>
        </w:rPr>
        <w:t>with</w:t>
      </w:r>
      <w:r>
        <w:rPr>
          <w:spacing w:val="-1"/>
          <w:sz w:val="24"/>
        </w:rPr>
        <w:t xml:space="preserve"> </w:t>
      </w:r>
      <w:r>
        <w:rPr>
          <w:sz w:val="24"/>
        </w:rPr>
        <w:t xml:space="preserve">“D” </w:t>
      </w:r>
      <w:r>
        <w:rPr>
          <w:spacing w:val="-2"/>
          <w:sz w:val="24"/>
        </w:rPr>
        <w:t>grade</w:t>
      </w:r>
    </w:p>
    <w:p w:rsidR="00023AB4" w:rsidRDefault="00023AB4">
      <w:pPr>
        <w:rPr>
          <w:rFonts w:ascii="Symbol" w:hAnsi="Symbol"/>
          <w:sz w:val="20"/>
        </w:rPr>
        <w:sectPr w:rsidR="00023AB4">
          <w:pgSz w:w="12240" w:h="15840"/>
          <w:pgMar w:top="1360" w:right="600" w:bottom="1540" w:left="620" w:header="0" w:footer="1344" w:gutter="0"/>
          <w:cols w:space="720"/>
        </w:sectPr>
      </w:pPr>
    </w:p>
    <w:p w:rsidR="00023AB4" w:rsidRDefault="00783B34">
      <w:pPr>
        <w:pStyle w:val="BodyText"/>
        <w:spacing w:before="74" w:line="360" w:lineRule="auto"/>
        <w:ind w:right="839" w:firstLine="60"/>
        <w:jc w:val="both"/>
      </w:pPr>
      <w:r>
        <w:lastRenderedPageBreak/>
        <w:t xml:space="preserve">The University management which is committed to improve the quality of education, wants to change the existing grading system to a new grading system. In the present RESULT table </w:t>
      </w:r>
      <w:r>
        <w:rPr>
          <w:spacing w:val="-2"/>
        </w:rPr>
        <w:t>structure,</w:t>
      </w:r>
    </w:p>
    <w:p w:rsidR="00023AB4" w:rsidRDefault="00783B34">
      <w:pPr>
        <w:pStyle w:val="ListParagraph"/>
        <w:numPr>
          <w:ilvl w:val="1"/>
          <w:numId w:val="15"/>
        </w:numPr>
        <w:tabs>
          <w:tab w:val="left" w:pos="1540"/>
        </w:tabs>
        <w:spacing w:line="275" w:lineRule="exact"/>
        <w:rPr>
          <w:rFonts w:ascii="Symbol" w:hAnsi="Symbol"/>
          <w:sz w:val="20"/>
        </w:rPr>
      </w:pPr>
      <w:r>
        <w:rPr>
          <w:sz w:val="24"/>
        </w:rPr>
        <w:t>We</w:t>
      </w:r>
      <w:r>
        <w:rPr>
          <w:spacing w:val="-2"/>
          <w:sz w:val="24"/>
        </w:rPr>
        <w:t xml:space="preserve"> </w:t>
      </w:r>
      <w:r>
        <w:rPr>
          <w:sz w:val="24"/>
        </w:rPr>
        <w:t>don’t</w:t>
      </w:r>
      <w:r>
        <w:rPr>
          <w:spacing w:val="-1"/>
          <w:sz w:val="24"/>
        </w:rPr>
        <w:t xml:space="preserve"> </w:t>
      </w:r>
      <w:r>
        <w:rPr>
          <w:sz w:val="24"/>
        </w:rPr>
        <w:t>have</w:t>
      </w:r>
      <w:r>
        <w:rPr>
          <w:spacing w:val="-3"/>
          <w:sz w:val="24"/>
        </w:rPr>
        <w:t xml:space="preserve"> </w:t>
      </w:r>
      <w:r>
        <w:rPr>
          <w:sz w:val="24"/>
        </w:rPr>
        <w:t>an option</w:t>
      </w:r>
      <w:r>
        <w:rPr>
          <w:spacing w:val="1"/>
          <w:sz w:val="24"/>
        </w:rPr>
        <w:t xml:space="preserve"> </w:t>
      </w:r>
      <w:r>
        <w:rPr>
          <w:sz w:val="24"/>
        </w:rPr>
        <w:t>to</w:t>
      </w:r>
      <w:r>
        <w:rPr>
          <w:spacing w:val="-1"/>
          <w:sz w:val="24"/>
        </w:rPr>
        <w:t xml:space="preserve"> </w:t>
      </w:r>
      <w:r>
        <w:rPr>
          <w:sz w:val="24"/>
        </w:rPr>
        <w:t>introduce</w:t>
      </w:r>
      <w:r>
        <w:rPr>
          <w:spacing w:val="-1"/>
          <w:sz w:val="24"/>
        </w:rPr>
        <w:t xml:space="preserve"> </w:t>
      </w:r>
      <w:r>
        <w:rPr>
          <w:sz w:val="24"/>
        </w:rPr>
        <w:t>new grades</w:t>
      </w:r>
      <w:r>
        <w:rPr>
          <w:spacing w:val="-2"/>
          <w:sz w:val="24"/>
        </w:rPr>
        <w:t xml:space="preserve"> </w:t>
      </w:r>
      <w:r>
        <w:rPr>
          <w:sz w:val="24"/>
        </w:rPr>
        <w:t>like A+,</w:t>
      </w:r>
      <w:r>
        <w:rPr>
          <w:spacing w:val="1"/>
          <w:sz w:val="24"/>
        </w:rPr>
        <w:t xml:space="preserve"> </w:t>
      </w:r>
      <w:r>
        <w:rPr>
          <w:sz w:val="24"/>
        </w:rPr>
        <w:t>B-</w:t>
      </w:r>
      <w:r>
        <w:rPr>
          <w:spacing w:val="-2"/>
          <w:sz w:val="24"/>
        </w:rPr>
        <w:t xml:space="preserve"> </w:t>
      </w:r>
      <w:r>
        <w:rPr>
          <w:sz w:val="24"/>
        </w:rPr>
        <w:t xml:space="preserve">and </w:t>
      </w:r>
      <w:r>
        <w:rPr>
          <w:spacing w:val="-10"/>
          <w:sz w:val="24"/>
        </w:rPr>
        <w:t>E</w:t>
      </w:r>
    </w:p>
    <w:p w:rsidR="00023AB4" w:rsidRDefault="00783B34">
      <w:pPr>
        <w:pStyle w:val="ListParagraph"/>
        <w:numPr>
          <w:ilvl w:val="1"/>
          <w:numId w:val="15"/>
        </w:numPr>
        <w:tabs>
          <w:tab w:val="left" w:pos="1540"/>
        </w:tabs>
        <w:spacing w:before="139" w:line="360" w:lineRule="auto"/>
        <w:ind w:right="837"/>
        <w:rPr>
          <w:rFonts w:ascii="Symbol" w:hAnsi="Symbol"/>
          <w:sz w:val="20"/>
        </w:rPr>
      </w:pPr>
      <w:r>
        <w:rPr>
          <w:sz w:val="24"/>
        </w:rPr>
        <w:t>We</w:t>
      </w:r>
      <w:r>
        <w:rPr>
          <w:spacing w:val="36"/>
          <w:sz w:val="24"/>
        </w:rPr>
        <w:t xml:space="preserve"> </w:t>
      </w:r>
      <w:r>
        <w:rPr>
          <w:sz w:val="24"/>
        </w:rPr>
        <w:t>need</w:t>
      </w:r>
      <w:r>
        <w:rPr>
          <w:spacing w:val="37"/>
          <w:sz w:val="24"/>
        </w:rPr>
        <w:t xml:space="preserve"> </w:t>
      </w:r>
      <w:r>
        <w:rPr>
          <w:sz w:val="24"/>
        </w:rPr>
        <w:t>to</w:t>
      </w:r>
      <w:r>
        <w:rPr>
          <w:spacing w:val="38"/>
          <w:sz w:val="24"/>
        </w:rPr>
        <w:t xml:space="preserve"> </w:t>
      </w:r>
      <w:r>
        <w:rPr>
          <w:sz w:val="24"/>
        </w:rPr>
        <w:t>do</w:t>
      </w:r>
      <w:r>
        <w:rPr>
          <w:spacing w:val="35"/>
          <w:sz w:val="24"/>
        </w:rPr>
        <w:t xml:space="preserve"> </w:t>
      </w:r>
      <w:r>
        <w:rPr>
          <w:sz w:val="24"/>
        </w:rPr>
        <w:t>multiple</w:t>
      </w:r>
      <w:r>
        <w:rPr>
          <w:spacing w:val="37"/>
          <w:sz w:val="24"/>
        </w:rPr>
        <w:t xml:space="preserve"> </w:t>
      </w:r>
      <w:r>
        <w:rPr>
          <w:sz w:val="24"/>
        </w:rPr>
        <w:t>updates</w:t>
      </w:r>
      <w:r>
        <w:rPr>
          <w:spacing w:val="37"/>
          <w:sz w:val="24"/>
        </w:rPr>
        <w:t xml:space="preserve"> </w:t>
      </w:r>
      <w:r>
        <w:rPr>
          <w:sz w:val="24"/>
        </w:rPr>
        <w:t>on</w:t>
      </w:r>
      <w:r>
        <w:rPr>
          <w:spacing w:val="37"/>
          <w:sz w:val="24"/>
        </w:rPr>
        <w:t xml:space="preserve"> </w:t>
      </w:r>
      <w:r>
        <w:rPr>
          <w:sz w:val="24"/>
        </w:rPr>
        <w:t>the</w:t>
      </w:r>
      <w:r>
        <w:rPr>
          <w:spacing w:val="40"/>
          <w:sz w:val="24"/>
        </w:rPr>
        <w:t xml:space="preserve"> </w:t>
      </w:r>
      <w:r>
        <w:rPr>
          <w:sz w:val="24"/>
        </w:rPr>
        <w:t>existing</w:t>
      </w:r>
      <w:r>
        <w:rPr>
          <w:spacing w:val="35"/>
          <w:sz w:val="24"/>
        </w:rPr>
        <w:t xml:space="preserve"> </w:t>
      </w:r>
      <w:r>
        <w:rPr>
          <w:sz w:val="24"/>
        </w:rPr>
        <w:t>record</w:t>
      </w:r>
      <w:r>
        <w:rPr>
          <w:spacing w:val="37"/>
          <w:sz w:val="24"/>
        </w:rPr>
        <w:t xml:space="preserve"> </w:t>
      </w:r>
      <w:r>
        <w:rPr>
          <w:sz w:val="24"/>
        </w:rPr>
        <w:t>to</w:t>
      </w:r>
      <w:r>
        <w:rPr>
          <w:spacing w:val="38"/>
          <w:sz w:val="24"/>
        </w:rPr>
        <w:t xml:space="preserve"> </w:t>
      </w:r>
      <w:r>
        <w:rPr>
          <w:sz w:val="24"/>
        </w:rPr>
        <w:t>bring</w:t>
      </w:r>
      <w:r>
        <w:rPr>
          <w:spacing w:val="35"/>
          <w:sz w:val="24"/>
        </w:rPr>
        <w:t xml:space="preserve"> </w:t>
      </w:r>
      <w:r>
        <w:rPr>
          <w:sz w:val="24"/>
        </w:rPr>
        <w:t>them</w:t>
      </w:r>
      <w:r>
        <w:rPr>
          <w:spacing w:val="37"/>
          <w:sz w:val="24"/>
        </w:rPr>
        <w:t xml:space="preserve"> </w:t>
      </w:r>
      <w:r>
        <w:rPr>
          <w:sz w:val="24"/>
        </w:rPr>
        <w:t>to</w:t>
      </w:r>
      <w:r>
        <w:rPr>
          <w:spacing w:val="38"/>
          <w:sz w:val="24"/>
        </w:rPr>
        <w:t xml:space="preserve"> </w:t>
      </w:r>
      <w:r>
        <w:rPr>
          <w:sz w:val="24"/>
        </w:rPr>
        <w:t>new</w:t>
      </w:r>
      <w:r>
        <w:rPr>
          <w:spacing w:val="37"/>
          <w:sz w:val="24"/>
        </w:rPr>
        <w:t xml:space="preserve"> </w:t>
      </w:r>
      <w:r>
        <w:rPr>
          <w:sz w:val="24"/>
        </w:rPr>
        <w:t xml:space="preserve">grading </w:t>
      </w:r>
      <w:r>
        <w:rPr>
          <w:spacing w:val="-2"/>
          <w:sz w:val="24"/>
        </w:rPr>
        <w:t>definition</w:t>
      </w:r>
    </w:p>
    <w:p w:rsidR="00023AB4" w:rsidRDefault="00783B34">
      <w:pPr>
        <w:pStyle w:val="ListParagraph"/>
        <w:numPr>
          <w:ilvl w:val="1"/>
          <w:numId w:val="15"/>
        </w:numPr>
        <w:tabs>
          <w:tab w:val="left" w:pos="1540"/>
        </w:tabs>
        <w:rPr>
          <w:rFonts w:ascii="Symbol" w:hAnsi="Symbol"/>
          <w:sz w:val="20"/>
        </w:rPr>
      </w:pPr>
      <w:r>
        <w:rPr>
          <w:sz w:val="24"/>
        </w:rPr>
        <w:t>We</w:t>
      </w:r>
      <w:r>
        <w:rPr>
          <w:spacing w:val="-2"/>
          <w:sz w:val="24"/>
        </w:rPr>
        <w:t xml:space="preserve"> </w:t>
      </w:r>
      <w:r>
        <w:rPr>
          <w:sz w:val="24"/>
        </w:rPr>
        <w:t>will not be</w:t>
      </w:r>
      <w:r>
        <w:rPr>
          <w:spacing w:val="-1"/>
          <w:sz w:val="24"/>
        </w:rPr>
        <w:t xml:space="preserve"> </w:t>
      </w:r>
      <w:r>
        <w:rPr>
          <w:sz w:val="24"/>
        </w:rPr>
        <w:t>able to take</w:t>
      </w:r>
      <w:r>
        <w:rPr>
          <w:spacing w:val="-3"/>
          <w:sz w:val="24"/>
        </w:rPr>
        <w:t xml:space="preserve"> </w:t>
      </w:r>
      <w:r>
        <w:rPr>
          <w:sz w:val="24"/>
        </w:rPr>
        <w:t>away</w:t>
      </w:r>
      <w:r>
        <w:rPr>
          <w:spacing w:val="-3"/>
          <w:sz w:val="24"/>
        </w:rPr>
        <w:t xml:space="preserve"> </w:t>
      </w:r>
      <w:r>
        <w:rPr>
          <w:sz w:val="24"/>
        </w:rPr>
        <w:t>“D” grade</w:t>
      </w:r>
      <w:r>
        <w:rPr>
          <w:spacing w:val="-2"/>
          <w:sz w:val="24"/>
        </w:rPr>
        <w:t xml:space="preserve"> </w:t>
      </w:r>
      <w:r>
        <w:rPr>
          <w:sz w:val="24"/>
        </w:rPr>
        <w:t>if we</w:t>
      </w:r>
      <w:r>
        <w:rPr>
          <w:spacing w:val="1"/>
          <w:sz w:val="24"/>
        </w:rPr>
        <w:t xml:space="preserve"> </w:t>
      </w:r>
      <w:r>
        <w:rPr>
          <w:sz w:val="24"/>
        </w:rPr>
        <w:t xml:space="preserve">want </w:t>
      </w:r>
      <w:r>
        <w:rPr>
          <w:spacing w:val="-5"/>
          <w:sz w:val="24"/>
        </w:rPr>
        <w:t>to.</w:t>
      </w:r>
    </w:p>
    <w:p w:rsidR="00023AB4" w:rsidRDefault="00783B34">
      <w:pPr>
        <w:pStyle w:val="ListParagraph"/>
        <w:numPr>
          <w:ilvl w:val="1"/>
          <w:numId w:val="15"/>
        </w:numPr>
        <w:tabs>
          <w:tab w:val="left" w:pos="1540"/>
        </w:tabs>
        <w:spacing w:before="137"/>
        <w:rPr>
          <w:rFonts w:ascii="Symbol" w:hAnsi="Symbol"/>
          <w:sz w:val="20"/>
        </w:rPr>
      </w:pPr>
      <w:r>
        <w:rPr>
          <w:sz w:val="24"/>
        </w:rPr>
        <w:t>2NF</w:t>
      </w:r>
      <w:r>
        <w:rPr>
          <w:spacing w:val="-3"/>
          <w:sz w:val="24"/>
        </w:rPr>
        <w:t xml:space="preserve"> </w:t>
      </w:r>
      <w:r>
        <w:rPr>
          <w:sz w:val="24"/>
        </w:rPr>
        <w:t>does not</w:t>
      </w:r>
      <w:r>
        <w:rPr>
          <w:spacing w:val="-1"/>
          <w:sz w:val="24"/>
        </w:rPr>
        <w:t xml:space="preserve"> </w:t>
      </w:r>
      <w:r>
        <w:rPr>
          <w:sz w:val="24"/>
        </w:rPr>
        <w:t>take</w:t>
      </w:r>
      <w:r>
        <w:rPr>
          <w:spacing w:val="-1"/>
          <w:sz w:val="24"/>
        </w:rPr>
        <w:t xml:space="preserve"> </w:t>
      </w:r>
      <w:r>
        <w:rPr>
          <w:sz w:val="24"/>
        </w:rPr>
        <w:t>care</w:t>
      </w:r>
      <w:r>
        <w:rPr>
          <w:spacing w:val="-2"/>
          <w:sz w:val="24"/>
        </w:rPr>
        <w:t xml:space="preserve"> </w:t>
      </w:r>
      <w:r>
        <w:rPr>
          <w:sz w:val="24"/>
        </w:rPr>
        <w:t>of</w:t>
      </w:r>
      <w:r>
        <w:rPr>
          <w:spacing w:val="-1"/>
          <w:sz w:val="24"/>
        </w:rPr>
        <w:t xml:space="preserve"> </w:t>
      </w:r>
      <w:r>
        <w:rPr>
          <w:sz w:val="24"/>
        </w:rPr>
        <w:t>all the</w:t>
      </w:r>
      <w:r>
        <w:rPr>
          <w:spacing w:val="-1"/>
          <w:sz w:val="24"/>
        </w:rPr>
        <w:t xml:space="preserve"> </w:t>
      </w:r>
      <w:r>
        <w:rPr>
          <w:sz w:val="24"/>
        </w:rPr>
        <w:t xml:space="preserve">anomalies and </w:t>
      </w:r>
      <w:r>
        <w:rPr>
          <w:spacing w:val="-2"/>
          <w:sz w:val="24"/>
        </w:rPr>
        <w:t>inconsistencies.</w:t>
      </w:r>
    </w:p>
    <w:p w:rsidR="00023AB4" w:rsidRDefault="00783B34">
      <w:pPr>
        <w:pStyle w:val="ListParagraph"/>
        <w:numPr>
          <w:ilvl w:val="0"/>
          <w:numId w:val="15"/>
        </w:numPr>
        <w:tabs>
          <w:tab w:val="left" w:pos="1540"/>
        </w:tabs>
        <w:spacing w:before="143"/>
        <w:ind w:hanging="684"/>
        <w:jc w:val="left"/>
        <w:rPr>
          <w:sz w:val="26"/>
        </w:rPr>
      </w:pPr>
      <w:r>
        <w:rPr>
          <w:b/>
          <w:sz w:val="28"/>
        </w:rPr>
        <w:t>Third</w:t>
      </w:r>
      <w:r>
        <w:rPr>
          <w:b/>
          <w:spacing w:val="-3"/>
          <w:sz w:val="28"/>
        </w:rPr>
        <w:t xml:space="preserve"> </w:t>
      </w:r>
      <w:r>
        <w:rPr>
          <w:b/>
          <w:sz w:val="28"/>
        </w:rPr>
        <w:t>normal</w:t>
      </w:r>
      <w:r>
        <w:rPr>
          <w:b/>
          <w:spacing w:val="-2"/>
          <w:sz w:val="28"/>
        </w:rPr>
        <w:t xml:space="preserve"> </w:t>
      </w:r>
      <w:r>
        <w:rPr>
          <w:b/>
          <w:sz w:val="28"/>
        </w:rPr>
        <w:t>form</w:t>
      </w:r>
      <w:r>
        <w:rPr>
          <w:b/>
          <w:spacing w:val="-7"/>
          <w:sz w:val="28"/>
        </w:rPr>
        <w:t xml:space="preserve"> </w:t>
      </w:r>
      <w:r>
        <w:rPr>
          <w:b/>
          <w:sz w:val="28"/>
        </w:rPr>
        <w:t>(3NF):</w:t>
      </w:r>
      <w:r>
        <w:rPr>
          <w:b/>
          <w:spacing w:val="-1"/>
          <w:sz w:val="28"/>
        </w:rPr>
        <w:t xml:space="preserve"> </w:t>
      </w:r>
      <w:r>
        <w:rPr>
          <w:b/>
          <w:sz w:val="24"/>
        </w:rPr>
        <w:t>Eliminating</w:t>
      </w:r>
      <w:r>
        <w:rPr>
          <w:b/>
          <w:spacing w:val="-2"/>
          <w:sz w:val="24"/>
        </w:rPr>
        <w:t xml:space="preserve"> </w:t>
      </w:r>
      <w:r>
        <w:rPr>
          <w:b/>
          <w:sz w:val="24"/>
        </w:rPr>
        <w:t>Columns</w:t>
      </w:r>
      <w:r>
        <w:rPr>
          <w:b/>
          <w:spacing w:val="-2"/>
          <w:sz w:val="24"/>
        </w:rPr>
        <w:t xml:space="preserve"> </w:t>
      </w:r>
      <w:r>
        <w:rPr>
          <w:b/>
          <w:sz w:val="24"/>
        </w:rPr>
        <w:t>Not</w:t>
      </w:r>
      <w:r>
        <w:rPr>
          <w:b/>
          <w:spacing w:val="-4"/>
          <w:sz w:val="24"/>
        </w:rPr>
        <w:t xml:space="preserve"> </w:t>
      </w:r>
      <w:r>
        <w:rPr>
          <w:b/>
          <w:sz w:val="24"/>
        </w:rPr>
        <w:t>Dependent</w:t>
      </w:r>
      <w:r>
        <w:rPr>
          <w:b/>
          <w:spacing w:val="-2"/>
          <w:sz w:val="24"/>
        </w:rPr>
        <w:t xml:space="preserve"> </w:t>
      </w:r>
      <w:r>
        <w:rPr>
          <w:b/>
          <w:sz w:val="24"/>
        </w:rPr>
        <w:t>on</w:t>
      </w:r>
      <w:r>
        <w:rPr>
          <w:b/>
          <w:spacing w:val="-2"/>
          <w:sz w:val="24"/>
        </w:rPr>
        <w:t xml:space="preserve"> </w:t>
      </w:r>
      <w:r>
        <w:rPr>
          <w:b/>
          <w:spacing w:val="-4"/>
          <w:sz w:val="24"/>
        </w:rPr>
        <w:t>Keys</w:t>
      </w:r>
    </w:p>
    <w:p w:rsidR="00023AB4" w:rsidRDefault="00783B34">
      <w:pPr>
        <w:pStyle w:val="ListParagraph"/>
        <w:numPr>
          <w:ilvl w:val="1"/>
          <w:numId w:val="15"/>
        </w:numPr>
        <w:tabs>
          <w:tab w:val="left" w:pos="1540"/>
        </w:tabs>
        <w:spacing w:before="157" w:line="352" w:lineRule="auto"/>
        <w:ind w:right="843"/>
        <w:jc w:val="both"/>
        <w:rPr>
          <w:rFonts w:ascii="Symbol" w:hAnsi="Symbol"/>
          <w:sz w:val="24"/>
        </w:rPr>
      </w:pPr>
      <w:r>
        <w:rPr>
          <w:sz w:val="24"/>
        </w:rPr>
        <w:t>Requires that there</w:t>
      </w:r>
      <w:r>
        <w:rPr>
          <w:spacing w:val="-1"/>
          <w:sz w:val="24"/>
        </w:rPr>
        <w:t xml:space="preserve"> </w:t>
      </w:r>
      <w:r>
        <w:rPr>
          <w:sz w:val="24"/>
        </w:rPr>
        <w:t>are</w:t>
      </w:r>
      <w:r>
        <w:rPr>
          <w:spacing w:val="-1"/>
          <w:sz w:val="24"/>
        </w:rPr>
        <w:t xml:space="preserve"> </w:t>
      </w:r>
      <w:r>
        <w:rPr>
          <w:sz w:val="24"/>
        </w:rPr>
        <w:t>no transitive dependencies, where</w:t>
      </w:r>
      <w:r>
        <w:rPr>
          <w:spacing w:val="-2"/>
          <w:sz w:val="24"/>
        </w:rPr>
        <w:t xml:space="preserve"> </w:t>
      </w:r>
      <w:r>
        <w:rPr>
          <w:sz w:val="24"/>
        </w:rPr>
        <w:t>one</w:t>
      </w:r>
      <w:r>
        <w:rPr>
          <w:spacing w:val="-1"/>
          <w:sz w:val="24"/>
        </w:rPr>
        <w:t xml:space="preserve"> </w:t>
      </w:r>
      <w:r>
        <w:rPr>
          <w:sz w:val="24"/>
        </w:rPr>
        <w:t>column depends on another column which depends on the primary key.</w:t>
      </w:r>
    </w:p>
    <w:p w:rsidR="00023AB4" w:rsidRDefault="00783B34">
      <w:pPr>
        <w:pStyle w:val="ListParagraph"/>
        <w:numPr>
          <w:ilvl w:val="1"/>
          <w:numId w:val="15"/>
        </w:numPr>
        <w:tabs>
          <w:tab w:val="left" w:pos="1540"/>
        </w:tabs>
        <w:spacing w:before="7" w:line="357" w:lineRule="auto"/>
        <w:ind w:right="835"/>
        <w:jc w:val="both"/>
        <w:rPr>
          <w:rFonts w:ascii="Symbol" w:hAnsi="Symbol"/>
          <w:sz w:val="24"/>
        </w:rPr>
      </w:pPr>
      <w:r>
        <w:rPr>
          <w:sz w:val="24"/>
        </w:rPr>
        <w:t>At the 2NF, modifications are still possible because a change to one row in a table may affect data that refers to this information from another table. For example, using the customer table just cited, removing a row describing a customer purchase (because of a return perhaps) will also remove the fact that the product has a certain price. In the third normal form, these tables would be divided into two tables so that product pricing would be tracked separately.</w:t>
      </w:r>
    </w:p>
    <w:p w:rsidR="00023AB4" w:rsidRDefault="00023AB4">
      <w:pPr>
        <w:pStyle w:val="BodyText"/>
        <w:spacing w:before="151"/>
        <w:ind w:left="0"/>
      </w:pPr>
    </w:p>
    <w:p w:rsidR="00023AB4" w:rsidRDefault="00783B34">
      <w:pPr>
        <w:ind w:left="820"/>
        <w:rPr>
          <w:b/>
          <w:sz w:val="24"/>
        </w:rPr>
      </w:pPr>
      <w:r>
        <w:rPr>
          <w:b/>
          <w:spacing w:val="-2"/>
          <w:sz w:val="24"/>
        </w:rPr>
        <w:t>Steps</w:t>
      </w:r>
    </w:p>
    <w:p w:rsidR="00023AB4" w:rsidRDefault="00783B34">
      <w:pPr>
        <w:pStyle w:val="ListParagraph"/>
        <w:numPr>
          <w:ilvl w:val="1"/>
          <w:numId w:val="15"/>
        </w:numPr>
        <w:tabs>
          <w:tab w:val="left" w:pos="1540"/>
        </w:tabs>
        <w:spacing w:before="132"/>
        <w:rPr>
          <w:rFonts w:ascii="Symbol" w:hAnsi="Symbol"/>
          <w:sz w:val="24"/>
        </w:rPr>
      </w:pPr>
      <w:r>
        <w:rPr>
          <w:sz w:val="24"/>
        </w:rPr>
        <w:t>Meet</w:t>
      </w:r>
      <w:r>
        <w:rPr>
          <w:spacing w:val="-1"/>
          <w:sz w:val="24"/>
        </w:rPr>
        <w:t xml:space="preserve"> </w:t>
      </w:r>
      <w:r>
        <w:rPr>
          <w:sz w:val="24"/>
        </w:rPr>
        <w:t>all the</w:t>
      </w:r>
      <w:r>
        <w:rPr>
          <w:spacing w:val="-2"/>
          <w:sz w:val="24"/>
        </w:rPr>
        <w:t xml:space="preserve"> </w:t>
      </w:r>
      <w:r>
        <w:rPr>
          <w:sz w:val="24"/>
        </w:rPr>
        <w:t>requirements of</w:t>
      </w:r>
      <w:r>
        <w:rPr>
          <w:spacing w:val="-1"/>
          <w:sz w:val="24"/>
        </w:rPr>
        <w:t xml:space="preserve"> </w:t>
      </w:r>
      <w:r>
        <w:rPr>
          <w:sz w:val="24"/>
        </w:rPr>
        <w:t>the</w:t>
      </w:r>
      <w:r>
        <w:rPr>
          <w:spacing w:val="-1"/>
          <w:sz w:val="24"/>
        </w:rPr>
        <w:t xml:space="preserve"> </w:t>
      </w:r>
      <w:r>
        <w:rPr>
          <w:sz w:val="24"/>
        </w:rPr>
        <w:t>second</w:t>
      </w:r>
      <w:r>
        <w:rPr>
          <w:spacing w:val="-1"/>
          <w:sz w:val="24"/>
        </w:rPr>
        <w:t xml:space="preserve"> </w:t>
      </w:r>
      <w:r>
        <w:rPr>
          <w:sz w:val="24"/>
        </w:rPr>
        <w:t xml:space="preserve">normal </w:t>
      </w:r>
      <w:r>
        <w:rPr>
          <w:spacing w:val="-2"/>
          <w:sz w:val="24"/>
        </w:rPr>
        <w:t>form.</w:t>
      </w:r>
    </w:p>
    <w:p w:rsidR="00023AB4" w:rsidRDefault="00783B34">
      <w:pPr>
        <w:pStyle w:val="ListParagraph"/>
        <w:numPr>
          <w:ilvl w:val="1"/>
          <w:numId w:val="15"/>
        </w:numPr>
        <w:tabs>
          <w:tab w:val="left" w:pos="1540"/>
        </w:tabs>
        <w:spacing w:before="138"/>
        <w:rPr>
          <w:rFonts w:ascii="Symbol" w:hAnsi="Symbol"/>
          <w:sz w:val="24"/>
        </w:rPr>
      </w:pPr>
      <w:r>
        <w:rPr>
          <w:sz w:val="24"/>
        </w:rPr>
        <w:t>Remove</w:t>
      </w:r>
      <w:r>
        <w:rPr>
          <w:spacing w:val="-1"/>
          <w:sz w:val="24"/>
        </w:rPr>
        <w:t xml:space="preserve"> </w:t>
      </w:r>
      <w:r>
        <w:rPr>
          <w:sz w:val="24"/>
        </w:rPr>
        <w:t>columns</w:t>
      </w:r>
      <w:r>
        <w:rPr>
          <w:spacing w:val="-1"/>
          <w:sz w:val="24"/>
        </w:rPr>
        <w:t xml:space="preserve"> </w:t>
      </w:r>
      <w:r>
        <w:rPr>
          <w:sz w:val="24"/>
        </w:rPr>
        <w:t>that</w:t>
      </w:r>
      <w:r>
        <w:rPr>
          <w:spacing w:val="-1"/>
          <w:sz w:val="24"/>
        </w:rPr>
        <w:t xml:space="preserve"> </w:t>
      </w:r>
      <w:r>
        <w:rPr>
          <w:sz w:val="24"/>
        </w:rPr>
        <w:t>are not</w:t>
      </w:r>
      <w:r>
        <w:rPr>
          <w:spacing w:val="-1"/>
          <w:sz w:val="24"/>
        </w:rPr>
        <w:t xml:space="preserve"> </w:t>
      </w:r>
      <w:r>
        <w:rPr>
          <w:sz w:val="24"/>
        </w:rPr>
        <w:t>dependent</w:t>
      </w:r>
      <w:r>
        <w:rPr>
          <w:spacing w:val="-1"/>
          <w:sz w:val="24"/>
        </w:rPr>
        <w:t xml:space="preserve"> </w:t>
      </w:r>
      <w:r>
        <w:rPr>
          <w:sz w:val="24"/>
        </w:rPr>
        <w:t>upon</w:t>
      </w:r>
      <w:r>
        <w:rPr>
          <w:spacing w:val="-1"/>
          <w:sz w:val="24"/>
        </w:rPr>
        <w:t xml:space="preserve"> </w:t>
      </w:r>
      <w:r>
        <w:rPr>
          <w:sz w:val="24"/>
        </w:rPr>
        <w:t>the primary</w:t>
      </w:r>
      <w:r>
        <w:rPr>
          <w:spacing w:val="-5"/>
          <w:sz w:val="24"/>
        </w:rPr>
        <w:t xml:space="preserve"> </w:t>
      </w:r>
      <w:r>
        <w:rPr>
          <w:spacing w:val="-4"/>
          <w:sz w:val="24"/>
        </w:rPr>
        <w:t>key.</w:t>
      </w:r>
    </w:p>
    <w:p w:rsidR="00023AB4" w:rsidRDefault="00783B34">
      <w:pPr>
        <w:pStyle w:val="ListParagraph"/>
        <w:numPr>
          <w:ilvl w:val="1"/>
          <w:numId w:val="15"/>
        </w:numPr>
        <w:tabs>
          <w:tab w:val="left" w:pos="1540"/>
        </w:tabs>
        <w:spacing w:before="138"/>
        <w:rPr>
          <w:rFonts w:ascii="Symbol" w:hAnsi="Symbol"/>
          <w:sz w:val="20"/>
        </w:rPr>
      </w:pPr>
      <w:r>
        <w:rPr>
          <w:sz w:val="24"/>
        </w:rPr>
        <w:t>No</w:t>
      </w:r>
      <w:r>
        <w:rPr>
          <w:spacing w:val="-2"/>
          <w:sz w:val="24"/>
        </w:rPr>
        <w:t xml:space="preserve"> </w:t>
      </w:r>
      <w:r>
        <w:rPr>
          <w:sz w:val="24"/>
        </w:rPr>
        <w:t>transitive dependency</w:t>
      </w:r>
      <w:r>
        <w:rPr>
          <w:spacing w:val="-3"/>
          <w:sz w:val="24"/>
        </w:rPr>
        <w:t xml:space="preserve"> </w:t>
      </w:r>
      <w:r>
        <w:rPr>
          <w:sz w:val="24"/>
        </w:rPr>
        <w:t>exists between</w:t>
      </w:r>
      <w:r>
        <w:rPr>
          <w:spacing w:val="1"/>
          <w:sz w:val="24"/>
        </w:rPr>
        <w:t xml:space="preserve"> </w:t>
      </w:r>
      <w:r>
        <w:rPr>
          <w:sz w:val="24"/>
        </w:rPr>
        <w:t>non-key</w:t>
      </w:r>
      <w:r>
        <w:rPr>
          <w:spacing w:val="-3"/>
          <w:sz w:val="24"/>
        </w:rPr>
        <w:t xml:space="preserve"> </w:t>
      </w:r>
      <w:r>
        <w:rPr>
          <w:sz w:val="24"/>
        </w:rPr>
        <w:t>attributes and key</w:t>
      </w:r>
      <w:r>
        <w:rPr>
          <w:spacing w:val="-4"/>
          <w:sz w:val="24"/>
        </w:rPr>
        <w:t xml:space="preserve"> </w:t>
      </w:r>
      <w:r>
        <w:rPr>
          <w:spacing w:val="-2"/>
          <w:sz w:val="24"/>
        </w:rPr>
        <w:t>attributes.</w:t>
      </w:r>
    </w:p>
    <w:p w:rsidR="00023AB4" w:rsidRDefault="00783B34">
      <w:pPr>
        <w:spacing w:before="142"/>
        <w:ind w:left="820"/>
        <w:jc w:val="both"/>
        <w:rPr>
          <w:b/>
          <w:sz w:val="24"/>
        </w:rPr>
      </w:pPr>
      <w:r>
        <w:rPr>
          <w:b/>
          <w:sz w:val="24"/>
        </w:rPr>
        <w:t>Example</w:t>
      </w:r>
      <w:r>
        <w:rPr>
          <w:b/>
          <w:spacing w:val="-4"/>
          <w:sz w:val="24"/>
        </w:rPr>
        <w:t xml:space="preserve"> </w:t>
      </w:r>
      <w:r>
        <w:rPr>
          <w:b/>
          <w:spacing w:val="-5"/>
          <w:sz w:val="24"/>
        </w:rPr>
        <w:t>3:</w:t>
      </w:r>
    </w:p>
    <w:p w:rsidR="00023AB4" w:rsidRDefault="00783B34">
      <w:pPr>
        <w:pStyle w:val="BodyText"/>
        <w:spacing w:before="134" w:line="360" w:lineRule="auto"/>
        <w:ind w:right="838"/>
        <w:jc w:val="both"/>
      </w:pPr>
      <w:r>
        <w:t>In the above RESULT table Student# and Course# are the key attributes. All other attributes, except grade are non-partially, non-transitively dependant on key attributes. The grade attribute</w:t>
      </w:r>
      <w:r>
        <w:rPr>
          <w:spacing w:val="40"/>
        </w:rPr>
        <w:t xml:space="preserve"> </w:t>
      </w:r>
      <w:r>
        <w:t>is dependent on “Marks“, and in turn “Marks” is dependent on Student#Course#. To bring the table in 3NF, we need to take off this transitive dependency.</w:t>
      </w:r>
    </w:p>
    <w:p w:rsidR="00023AB4" w:rsidRDefault="00023AB4">
      <w:pPr>
        <w:spacing w:line="360" w:lineRule="auto"/>
        <w:jc w:val="both"/>
        <w:sectPr w:rsidR="00023AB4">
          <w:pgSz w:w="12240" w:h="15840"/>
          <w:pgMar w:top="1360" w:right="600" w:bottom="1540" w:left="620" w:header="0" w:footer="1344" w:gutter="0"/>
          <w:cols w:space="720"/>
        </w:sectPr>
      </w:pPr>
    </w:p>
    <w:p w:rsidR="00023AB4" w:rsidRDefault="00023AB4">
      <w:pPr>
        <w:pStyle w:val="BodyText"/>
        <w:spacing w:before="5"/>
        <w:ind w:left="0"/>
        <w:rPr>
          <w:sz w:val="2"/>
        </w:rPr>
      </w:pPr>
    </w:p>
    <w:tbl>
      <w:tblPr>
        <w:tblW w:w="0" w:type="auto"/>
        <w:tblInd w:w="828" w:type="dxa"/>
        <w:tblBorders>
          <w:top w:val="double" w:sz="6" w:space="0" w:color="9F9F9F"/>
          <w:left w:val="double" w:sz="6" w:space="0" w:color="9F9F9F"/>
          <w:bottom w:val="double" w:sz="6" w:space="0" w:color="9F9F9F"/>
          <w:right w:val="double" w:sz="6" w:space="0" w:color="9F9F9F"/>
          <w:insideH w:val="double" w:sz="6" w:space="0" w:color="9F9F9F"/>
          <w:insideV w:val="double" w:sz="6" w:space="0" w:color="9F9F9F"/>
        </w:tblBorders>
        <w:tblLayout w:type="fixed"/>
        <w:tblCellMar>
          <w:left w:w="0" w:type="dxa"/>
          <w:right w:w="0" w:type="dxa"/>
        </w:tblCellMar>
        <w:tblLook w:val="01E0" w:firstRow="1" w:lastRow="1" w:firstColumn="1" w:lastColumn="1" w:noHBand="0" w:noVBand="0"/>
      </w:tblPr>
      <w:tblGrid>
        <w:gridCol w:w="1723"/>
        <w:gridCol w:w="1709"/>
        <w:gridCol w:w="1615"/>
      </w:tblGrid>
      <w:tr w:rsidR="00023AB4">
        <w:trPr>
          <w:trHeight w:val="487"/>
        </w:trPr>
        <w:tc>
          <w:tcPr>
            <w:tcW w:w="1723" w:type="dxa"/>
            <w:tcBorders>
              <w:left w:val="single" w:sz="12" w:space="0" w:color="EFEFEF"/>
              <w:bottom w:val="single" w:sz="12" w:space="0" w:color="9F9F9F"/>
            </w:tcBorders>
          </w:tcPr>
          <w:p w:rsidR="00023AB4" w:rsidRDefault="00783B34">
            <w:pPr>
              <w:pStyle w:val="TableParagraph"/>
              <w:spacing w:line="275" w:lineRule="exact"/>
              <w:ind w:left="395"/>
              <w:rPr>
                <w:b/>
                <w:sz w:val="24"/>
              </w:rPr>
            </w:pPr>
            <w:r>
              <w:rPr>
                <w:b/>
                <w:spacing w:val="-2"/>
                <w:sz w:val="24"/>
              </w:rPr>
              <w:t>Student#</w:t>
            </w:r>
          </w:p>
        </w:tc>
        <w:tc>
          <w:tcPr>
            <w:tcW w:w="1709" w:type="dxa"/>
            <w:tcBorders>
              <w:bottom w:val="single" w:sz="12" w:space="0" w:color="9F9F9F"/>
            </w:tcBorders>
          </w:tcPr>
          <w:p w:rsidR="00023AB4" w:rsidRDefault="00783B34">
            <w:pPr>
              <w:pStyle w:val="TableParagraph"/>
              <w:spacing w:line="275" w:lineRule="exact"/>
              <w:ind w:left="416"/>
              <w:rPr>
                <w:b/>
                <w:sz w:val="24"/>
              </w:rPr>
            </w:pPr>
            <w:r>
              <w:rPr>
                <w:b/>
                <w:spacing w:val="-2"/>
                <w:sz w:val="24"/>
              </w:rPr>
              <w:t>Course#</w:t>
            </w:r>
          </w:p>
        </w:tc>
        <w:tc>
          <w:tcPr>
            <w:tcW w:w="1615" w:type="dxa"/>
            <w:tcBorders>
              <w:bottom w:val="single" w:sz="12" w:space="0" w:color="9F9F9F"/>
              <w:right w:val="single" w:sz="12" w:space="0" w:color="9F9F9F"/>
            </w:tcBorders>
          </w:tcPr>
          <w:p w:rsidR="00023AB4" w:rsidRDefault="00783B34">
            <w:pPr>
              <w:pStyle w:val="TableParagraph"/>
              <w:spacing w:line="275" w:lineRule="exact"/>
              <w:ind w:left="460"/>
              <w:rPr>
                <w:b/>
                <w:sz w:val="24"/>
              </w:rPr>
            </w:pPr>
            <w:r>
              <w:rPr>
                <w:b/>
                <w:spacing w:val="-2"/>
                <w:sz w:val="24"/>
              </w:rPr>
              <w:t>Marks</w:t>
            </w:r>
          </w:p>
        </w:tc>
      </w:tr>
      <w:tr w:rsidR="00023AB4">
        <w:trPr>
          <w:trHeight w:val="315"/>
        </w:trPr>
        <w:tc>
          <w:tcPr>
            <w:tcW w:w="1723" w:type="dxa"/>
            <w:tcBorders>
              <w:top w:val="single" w:sz="12" w:space="0" w:color="9F9F9F"/>
              <w:left w:val="single" w:sz="12" w:space="0" w:color="EFEFEF"/>
              <w:bottom w:val="single" w:sz="12" w:space="0" w:color="9F9F9F"/>
            </w:tcBorders>
          </w:tcPr>
          <w:p w:rsidR="00023AB4" w:rsidRDefault="00783B34">
            <w:pPr>
              <w:pStyle w:val="TableParagraph"/>
              <w:rPr>
                <w:sz w:val="24"/>
              </w:rPr>
            </w:pPr>
            <w:r>
              <w:rPr>
                <w:spacing w:val="-4"/>
                <w:sz w:val="24"/>
              </w:rPr>
              <w:t>1001</w:t>
            </w:r>
          </w:p>
        </w:tc>
        <w:tc>
          <w:tcPr>
            <w:tcW w:w="1709" w:type="dxa"/>
            <w:tcBorders>
              <w:top w:val="single" w:sz="12" w:space="0" w:color="9F9F9F"/>
              <w:bottom w:val="single" w:sz="12" w:space="0" w:color="9F9F9F"/>
            </w:tcBorders>
          </w:tcPr>
          <w:p w:rsidR="00023AB4" w:rsidRDefault="00783B34">
            <w:pPr>
              <w:pStyle w:val="TableParagraph"/>
              <w:ind w:left="4"/>
              <w:rPr>
                <w:sz w:val="24"/>
              </w:rPr>
            </w:pPr>
            <w:r>
              <w:rPr>
                <w:spacing w:val="-5"/>
                <w:sz w:val="24"/>
              </w:rPr>
              <w:t>M4</w:t>
            </w:r>
          </w:p>
        </w:tc>
        <w:tc>
          <w:tcPr>
            <w:tcW w:w="1615"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5"/>
                <w:sz w:val="24"/>
              </w:rPr>
              <w:t>89</w:t>
            </w:r>
          </w:p>
        </w:tc>
      </w:tr>
      <w:tr w:rsidR="00023AB4">
        <w:trPr>
          <w:trHeight w:val="332"/>
        </w:trPr>
        <w:tc>
          <w:tcPr>
            <w:tcW w:w="1723" w:type="dxa"/>
            <w:tcBorders>
              <w:top w:val="single" w:sz="12" w:space="0" w:color="9F9F9F"/>
              <w:left w:val="single" w:sz="12" w:space="0" w:color="EFEFEF"/>
              <w:bottom w:val="single" w:sz="12" w:space="0" w:color="9F9F9F"/>
            </w:tcBorders>
          </w:tcPr>
          <w:p w:rsidR="00023AB4" w:rsidRDefault="00783B34">
            <w:pPr>
              <w:pStyle w:val="TableParagraph"/>
              <w:rPr>
                <w:sz w:val="24"/>
              </w:rPr>
            </w:pPr>
            <w:r>
              <w:rPr>
                <w:spacing w:val="-4"/>
                <w:sz w:val="24"/>
              </w:rPr>
              <w:t>1002</w:t>
            </w:r>
          </w:p>
        </w:tc>
        <w:tc>
          <w:tcPr>
            <w:tcW w:w="1709" w:type="dxa"/>
            <w:tcBorders>
              <w:top w:val="single" w:sz="12" w:space="0" w:color="9F9F9F"/>
              <w:bottom w:val="single" w:sz="12" w:space="0" w:color="9F9F9F"/>
            </w:tcBorders>
          </w:tcPr>
          <w:p w:rsidR="00023AB4" w:rsidRDefault="00783B34">
            <w:pPr>
              <w:pStyle w:val="TableParagraph"/>
              <w:ind w:left="4"/>
              <w:rPr>
                <w:sz w:val="24"/>
              </w:rPr>
            </w:pPr>
            <w:r>
              <w:rPr>
                <w:spacing w:val="-5"/>
                <w:sz w:val="24"/>
              </w:rPr>
              <w:t>M4</w:t>
            </w:r>
          </w:p>
        </w:tc>
        <w:tc>
          <w:tcPr>
            <w:tcW w:w="1615"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5"/>
                <w:sz w:val="24"/>
              </w:rPr>
              <w:t>78</w:t>
            </w:r>
          </w:p>
        </w:tc>
      </w:tr>
      <w:tr w:rsidR="00023AB4">
        <w:trPr>
          <w:trHeight w:val="332"/>
        </w:trPr>
        <w:tc>
          <w:tcPr>
            <w:tcW w:w="1723" w:type="dxa"/>
            <w:tcBorders>
              <w:top w:val="single" w:sz="12" w:space="0" w:color="9F9F9F"/>
              <w:left w:val="single" w:sz="12" w:space="0" w:color="EFEFEF"/>
              <w:bottom w:val="single" w:sz="12" w:space="0" w:color="9F9F9F"/>
            </w:tcBorders>
          </w:tcPr>
          <w:p w:rsidR="00023AB4" w:rsidRDefault="00783B34">
            <w:pPr>
              <w:pStyle w:val="TableParagraph"/>
              <w:rPr>
                <w:sz w:val="24"/>
              </w:rPr>
            </w:pPr>
            <w:r>
              <w:rPr>
                <w:spacing w:val="-4"/>
                <w:sz w:val="24"/>
              </w:rPr>
              <w:t>1001</w:t>
            </w:r>
          </w:p>
        </w:tc>
        <w:tc>
          <w:tcPr>
            <w:tcW w:w="1709" w:type="dxa"/>
            <w:tcBorders>
              <w:top w:val="single" w:sz="12" w:space="0" w:color="9F9F9F"/>
              <w:bottom w:val="single" w:sz="12" w:space="0" w:color="9F9F9F"/>
            </w:tcBorders>
          </w:tcPr>
          <w:p w:rsidR="00023AB4" w:rsidRDefault="00783B34">
            <w:pPr>
              <w:pStyle w:val="TableParagraph"/>
              <w:ind w:left="4"/>
              <w:rPr>
                <w:sz w:val="24"/>
              </w:rPr>
            </w:pPr>
            <w:r>
              <w:rPr>
                <w:spacing w:val="-5"/>
                <w:sz w:val="24"/>
              </w:rPr>
              <w:t>H6</w:t>
            </w:r>
          </w:p>
        </w:tc>
        <w:tc>
          <w:tcPr>
            <w:tcW w:w="1615"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5"/>
                <w:sz w:val="24"/>
              </w:rPr>
              <w:t>87</w:t>
            </w:r>
          </w:p>
        </w:tc>
      </w:tr>
      <w:tr w:rsidR="00023AB4">
        <w:trPr>
          <w:trHeight w:val="332"/>
        </w:trPr>
        <w:tc>
          <w:tcPr>
            <w:tcW w:w="1723" w:type="dxa"/>
            <w:tcBorders>
              <w:top w:val="single" w:sz="12" w:space="0" w:color="9F9F9F"/>
              <w:left w:val="single" w:sz="12" w:space="0" w:color="EFEFEF"/>
              <w:bottom w:val="single" w:sz="12" w:space="0" w:color="9F9F9F"/>
            </w:tcBorders>
          </w:tcPr>
          <w:p w:rsidR="00023AB4" w:rsidRDefault="00783B34">
            <w:pPr>
              <w:pStyle w:val="TableParagraph"/>
              <w:rPr>
                <w:sz w:val="24"/>
              </w:rPr>
            </w:pPr>
            <w:r>
              <w:rPr>
                <w:spacing w:val="-4"/>
                <w:sz w:val="24"/>
              </w:rPr>
              <w:t>1003</w:t>
            </w:r>
          </w:p>
        </w:tc>
        <w:tc>
          <w:tcPr>
            <w:tcW w:w="1709" w:type="dxa"/>
            <w:tcBorders>
              <w:top w:val="single" w:sz="12" w:space="0" w:color="9F9F9F"/>
              <w:bottom w:val="single" w:sz="12" w:space="0" w:color="9F9F9F"/>
            </w:tcBorders>
          </w:tcPr>
          <w:p w:rsidR="00023AB4" w:rsidRDefault="00783B34">
            <w:pPr>
              <w:pStyle w:val="TableParagraph"/>
              <w:ind w:left="4"/>
              <w:rPr>
                <w:sz w:val="24"/>
              </w:rPr>
            </w:pPr>
            <w:r>
              <w:rPr>
                <w:spacing w:val="-5"/>
                <w:sz w:val="24"/>
              </w:rPr>
              <w:t>C3</w:t>
            </w:r>
          </w:p>
        </w:tc>
        <w:tc>
          <w:tcPr>
            <w:tcW w:w="1615"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5"/>
                <w:sz w:val="24"/>
              </w:rPr>
              <w:t>90</w:t>
            </w:r>
          </w:p>
        </w:tc>
      </w:tr>
      <w:tr w:rsidR="00023AB4">
        <w:trPr>
          <w:trHeight w:val="334"/>
        </w:trPr>
        <w:tc>
          <w:tcPr>
            <w:tcW w:w="1723" w:type="dxa"/>
            <w:tcBorders>
              <w:top w:val="single" w:sz="12" w:space="0" w:color="9F9F9F"/>
              <w:left w:val="single" w:sz="12" w:space="0" w:color="EFEFEF"/>
              <w:bottom w:val="single" w:sz="12" w:space="0" w:color="9F9F9F"/>
            </w:tcBorders>
          </w:tcPr>
          <w:p w:rsidR="00023AB4" w:rsidRDefault="00783B34">
            <w:pPr>
              <w:pStyle w:val="TableParagraph"/>
              <w:spacing w:line="272" w:lineRule="exact"/>
              <w:rPr>
                <w:sz w:val="24"/>
              </w:rPr>
            </w:pPr>
            <w:r>
              <w:rPr>
                <w:spacing w:val="-4"/>
                <w:sz w:val="24"/>
              </w:rPr>
              <w:t>1004</w:t>
            </w:r>
          </w:p>
        </w:tc>
        <w:tc>
          <w:tcPr>
            <w:tcW w:w="1709" w:type="dxa"/>
            <w:tcBorders>
              <w:top w:val="single" w:sz="12" w:space="0" w:color="9F9F9F"/>
              <w:bottom w:val="single" w:sz="12" w:space="0" w:color="9F9F9F"/>
            </w:tcBorders>
          </w:tcPr>
          <w:p w:rsidR="00023AB4" w:rsidRDefault="00783B34">
            <w:pPr>
              <w:pStyle w:val="TableParagraph"/>
              <w:spacing w:line="272" w:lineRule="exact"/>
              <w:ind w:left="4"/>
              <w:rPr>
                <w:sz w:val="24"/>
              </w:rPr>
            </w:pPr>
            <w:r>
              <w:rPr>
                <w:spacing w:val="-5"/>
                <w:sz w:val="24"/>
              </w:rPr>
              <w:t>B3</w:t>
            </w:r>
          </w:p>
        </w:tc>
        <w:tc>
          <w:tcPr>
            <w:tcW w:w="1615" w:type="dxa"/>
            <w:tcBorders>
              <w:top w:val="single" w:sz="12" w:space="0" w:color="9F9F9F"/>
              <w:bottom w:val="single" w:sz="12" w:space="0" w:color="9F9F9F"/>
              <w:right w:val="single" w:sz="12" w:space="0" w:color="9F9F9F"/>
            </w:tcBorders>
          </w:tcPr>
          <w:p w:rsidR="00023AB4" w:rsidRDefault="00783B34">
            <w:pPr>
              <w:pStyle w:val="TableParagraph"/>
              <w:spacing w:line="272" w:lineRule="exact"/>
              <w:ind w:left="4"/>
              <w:rPr>
                <w:sz w:val="24"/>
              </w:rPr>
            </w:pPr>
            <w:r>
              <w:rPr>
                <w:spacing w:val="-5"/>
                <w:sz w:val="24"/>
              </w:rPr>
              <w:t>78</w:t>
            </w:r>
          </w:p>
        </w:tc>
      </w:tr>
      <w:tr w:rsidR="00023AB4">
        <w:trPr>
          <w:trHeight w:val="313"/>
        </w:trPr>
        <w:tc>
          <w:tcPr>
            <w:tcW w:w="1723" w:type="dxa"/>
            <w:tcBorders>
              <w:top w:val="single" w:sz="12" w:space="0" w:color="9F9F9F"/>
              <w:left w:val="single" w:sz="12" w:space="0" w:color="EFEFEF"/>
              <w:bottom w:val="single" w:sz="12" w:space="0" w:color="9F9F9F"/>
            </w:tcBorders>
          </w:tcPr>
          <w:p w:rsidR="00023AB4" w:rsidRDefault="00783B34">
            <w:pPr>
              <w:pStyle w:val="TableParagraph"/>
              <w:rPr>
                <w:sz w:val="24"/>
              </w:rPr>
            </w:pPr>
            <w:r>
              <w:rPr>
                <w:spacing w:val="-4"/>
                <w:sz w:val="24"/>
              </w:rPr>
              <w:t>1002</w:t>
            </w:r>
          </w:p>
        </w:tc>
        <w:tc>
          <w:tcPr>
            <w:tcW w:w="1709" w:type="dxa"/>
            <w:tcBorders>
              <w:top w:val="single" w:sz="12" w:space="0" w:color="9F9F9F"/>
              <w:bottom w:val="single" w:sz="12" w:space="0" w:color="9F9F9F"/>
            </w:tcBorders>
          </w:tcPr>
          <w:p w:rsidR="00023AB4" w:rsidRDefault="00783B34">
            <w:pPr>
              <w:pStyle w:val="TableParagraph"/>
              <w:ind w:left="4"/>
              <w:rPr>
                <w:sz w:val="24"/>
              </w:rPr>
            </w:pPr>
            <w:r>
              <w:rPr>
                <w:spacing w:val="-5"/>
                <w:sz w:val="24"/>
              </w:rPr>
              <w:t>P3</w:t>
            </w:r>
          </w:p>
        </w:tc>
        <w:tc>
          <w:tcPr>
            <w:tcW w:w="1615"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5"/>
                <w:sz w:val="24"/>
              </w:rPr>
              <w:t>67</w:t>
            </w:r>
          </w:p>
        </w:tc>
      </w:tr>
      <w:tr w:rsidR="00023AB4">
        <w:trPr>
          <w:trHeight w:val="334"/>
        </w:trPr>
        <w:tc>
          <w:tcPr>
            <w:tcW w:w="1723" w:type="dxa"/>
            <w:tcBorders>
              <w:top w:val="single" w:sz="12" w:space="0" w:color="9F9F9F"/>
              <w:left w:val="single" w:sz="12" w:space="0" w:color="EFEFEF"/>
              <w:bottom w:val="single" w:sz="12" w:space="0" w:color="9F9F9F"/>
            </w:tcBorders>
          </w:tcPr>
          <w:p w:rsidR="00023AB4" w:rsidRDefault="00783B34">
            <w:pPr>
              <w:pStyle w:val="TableParagraph"/>
              <w:spacing w:line="272" w:lineRule="exact"/>
              <w:rPr>
                <w:sz w:val="24"/>
              </w:rPr>
            </w:pPr>
            <w:r>
              <w:rPr>
                <w:spacing w:val="-4"/>
                <w:sz w:val="24"/>
              </w:rPr>
              <w:t>1005</w:t>
            </w:r>
          </w:p>
        </w:tc>
        <w:tc>
          <w:tcPr>
            <w:tcW w:w="1709" w:type="dxa"/>
            <w:tcBorders>
              <w:top w:val="single" w:sz="12" w:space="0" w:color="9F9F9F"/>
              <w:bottom w:val="single" w:sz="12" w:space="0" w:color="9F9F9F"/>
            </w:tcBorders>
          </w:tcPr>
          <w:p w:rsidR="00023AB4" w:rsidRDefault="00783B34">
            <w:pPr>
              <w:pStyle w:val="TableParagraph"/>
              <w:spacing w:line="272" w:lineRule="exact"/>
              <w:ind w:left="4"/>
              <w:rPr>
                <w:sz w:val="24"/>
              </w:rPr>
            </w:pPr>
            <w:r>
              <w:rPr>
                <w:spacing w:val="-5"/>
                <w:sz w:val="24"/>
              </w:rPr>
              <w:t>P3</w:t>
            </w:r>
          </w:p>
        </w:tc>
        <w:tc>
          <w:tcPr>
            <w:tcW w:w="1615" w:type="dxa"/>
            <w:tcBorders>
              <w:top w:val="single" w:sz="12" w:space="0" w:color="9F9F9F"/>
              <w:bottom w:val="single" w:sz="12" w:space="0" w:color="9F9F9F"/>
              <w:right w:val="single" w:sz="12" w:space="0" w:color="9F9F9F"/>
            </w:tcBorders>
          </w:tcPr>
          <w:p w:rsidR="00023AB4" w:rsidRDefault="00783B34">
            <w:pPr>
              <w:pStyle w:val="TableParagraph"/>
              <w:spacing w:line="272" w:lineRule="exact"/>
              <w:ind w:left="4"/>
              <w:rPr>
                <w:sz w:val="24"/>
              </w:rPr>
            </w:pPr>
            <w:r>
              <w:rPr>
                <w:spacing w:val="-5"/>
                <w:sz w:val="24"/>
              </w:rPr>
              <w:t>78</w:t>
            </w:r>
          </w:p>
        </w:tc>
      </w:tr>
      <w:tr w:rsidR="00023AB4">
        <w:trPr>
          <w:trHeight w:val="332"/>
        </w:trPr>
        <w:tc>
          <w:tcPr>
            <w:tcW w:w="1723" w:type="dxa"/>
            <w:tcBorders>
              <w:top w:val="single" w:sz="12" w:space="0" w:color="9F9F9F"/>
              <w:left w:val="single" w:sz="12" w:space="0" w:color="EFEFEF"/>
              <w:bottom w:val="single" w:sz="12" w:space="0" w:color="9F9F9F"/>
            </w:tcBorders>
          </w:tcPr>
          <w:p w:rsidR="00023AB4" w:rsidRDefault="00783B34">
            <w:pPr>
              <w:pStyle w:val="TableParagraph"/>
              <w:rPr>
                <w:sz w:val="24"/>
              </w:rPr>
            </w:pPr>
            <w:r>
              <w:rPr>
                <w:spacing w:val="-4"/>
                <w:sz w:val="24"/>
              </w:rPr>
              <w:t>1003</w:t>
            </w:r>
          </w:p>
        </w:tc>
        <w:tc>
          <w:tcPr>
            <w:tcW w:w="1709" w:type="dxa"/>
            <w:tcBorders>
              <w:top w:val="single" w:sz="12" w:space="0" w:color="9F9F9F"/>
              <w:bottom w:val="single" w:sz="12" w:space="0" w:color="9F9F9F"/>
            </w:tcBorders>
          </w:tcPr>
          <w:p w:rsidR="00023AB4" w:rsidRDefault="00783B34">
            <w:pPr>
              <w:pStyle w:val="TableParagraph"/>
              <w:ind w:left="4"/>
              <w:rPr>
                <w:sz w:val="24"/>
              </w:rPr>
            </w:pPr>
            <w:r>
              <w:rPr>
                <w:spacing w:val="-5"/>
                <w:sz w:val="24"/>
              </w:rPr>
              <w:t>B4</w:t>
            </w:r>
          </w:p>
        </w:tc>
        <w:tc>
          <w:tcPr>
            <w:tcW w:w="1615"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5"/>
                <w:sz w:val="24"/>
              </w:rPr>
              <w:t>67</w:t>
            </w:r>
          </w:p>
        </w:tc>
      </w:tr>
      <w:tr w:rsidR="00023AB4">
        <w:trPr>
          <w:trHeight w:val="332"/>
        </w:trPr>
        <w:tc>
          <w:tcPr>
            <w:tcW w:w="1723" w:type="dxa"/>
            <w:tcBorders>
              <w:top w:val="single" w:sz="12" w:space="0" w:color="9F9F9F"/>
              <w:left w:val="single" w:sz="12" w:space="0" w:color="EFEFEF"/>
              <w:bottom w:val="single" w:sz="12" w:space="0" w:color="9F9F9F"/>
            </w:tcBorders>
          </w:tcPr>
          <w:p w:rsidR="00023AB4" w:rsidRDefault="00783B34">
            <w:pPr>
              <w:pStyle w:val="TableParagraph"/>
              <w:rPr>
                <w:sz w:val="24"/>
              </w:rPr>
            </w:pPr>
            <w:r>
              <w:rPr>
                <w:spacing w:val="-4"/>
                <w:sz w:val="24"/>
              </w:rPr>
              <w:t>1005</w:t>
            </w:r>
          </w:p>
        </w:tc>
        <w:tc>
          <w:tcPr>
            <w:tcW w:w="1709" w:type="dxa"/>
            <w:tcBorders>
              <w:top w:val="single" w:sz="12" w:space="0" w:color="9F9F9F"/>
              <w:bottom w:val="single" w:sz="12" w:space="0" w:color="9F9F9F"/>
            </w:tcBorders>
          </w:tcPr>
          <w:p w:rsidR="00023AB4" w:rsidRDefault="00783B34">
            <w:pPr>
              <w:pStyle w:val="TableParagraph"/>
              <w:ind w:left="4"/>
              <w:rPr>
                <w:sz w:val="24"/>
              </w:rPr>
            </w:pPr>
            <w:r>
              <w:rPr>
                <w:spacing w:val="-5"/>
                <w:sz w:val="24"/>
              </w:rPr>
              <w:t>H6</w:t>
            </w:r>
          </w:p>
        </w:tc>
        <w:tc>
          <w:tcPr>
            <w:tcW w:w="1615" w:type="dxa"/>
            <w:tcBorders>
              <w:top w:val="single" w:sz="12" w:space="0" w:color="9F9F9F"/>
              <w:bottom w:val="single" w:sz="12" w:space="0" w:color="9F9F9F"/>
              <w:right w:val="single" w:sz="12" w:space="0" w:color="9F9F9F"/>
            </w:tcBorders>
          </w:tcPr>
          <w:p w:rsidR="00023AB4" w:rsidRDefault="00783B34">
            <w:pPr>
              <w:pStyle w:val="TableParagraph"/>
              <w:ind w:left="4"/>
              <w:rPr>
                <w:sz w:val="24"/>
              </w:rPr>
            </w:pPr>
            <w:r>
              <w:rPr>
                <w:spacing w:val="-5"/>
                <w:sz w:val="24"/>
              </w:rPr>
              <w:t>56</w:t>
            </w:r>
          </w:p>
        </w:tc>
      </w:tr>
      <w:tr w:rsidR="00023AB4">
        <w:trPr>
          <w:trHeight w:val="326"/>
        </w:trPr>
        <w:tc>
          <w:tcPr>
            <w:tcW w:w="1723" w:type="dxa"/>
            <w:tcBorders>
              <w:top w:val="single" w:sz="12" w:space="0" w:color="9F9F9F"/>
              <w:left w:val="single" w:sz="12" w:space="0" w:color="EFEFEF"/>
            </w:tcBorders>
          </w:tcPr>
          <w:p w:rsidR="00023AB4" w:rsidRDefault="00783B34">
            <w:pPr>
              <w:pStyle w:val="TableParagraph"/>
              <w:rPr>
                <w:sz w:val="24"/>
              </w:rPr>
            </w:pPr>
            <w:r>
              <w:rPr>
                <w:spacing w:val="-4"/>
                <w:sz w:val="24"/>
              </w:rPr>
              <w:t>1004</w:t>
            </w:r>
          </w:p>
        </w:tc>
        <w:tc>
          <w:tcPr>
            <w:tcW w:w="1709" w:type="dxa"/>
            <w:tcBorders>
              <w:top w:val="single" w:sz="12" w:space="0" w:color="9F9F9F"/>
            </w:tcBorders>
          </w:tcPr>
          <w:p w:rsidR="00023AB4" w:rsidRDefault="00783B34">
            <w:pPr>
              <w:pStyle w:val="TableParagraph"/>
              <w:ind w:left="4"/>
              <w:rPr>
                <w:sz w:val="24"/>
              </w:rPr>
            </w:pPr>
            <w:r>
              <w:rPr>
                <w:spacing w:val="-5"/>
                <w:sz w:val="24"/>
              </w:rPr>
              <w:t>M4</w:t>
            </w:r>
          </w:p>
        </w:tc>
        <w:tc>
          <w:tcPr>
            <w:tcW w:w="1615" w:type="dxa"/>
            <w:tcBorders>
              <w:top w:val="single" w:sz="12" w:space="0" w:color="9F9F9F"/>
              <w:right w:val="single" w:sz="12" w:space="0" w:color="9F9F9F"/>
            </w:tcBorders>
          </w:tcPr>
          <w:p w:rsidR="00023AB4" w:rsidRDefault="00783B34">
            <w:pPr>
              <w:pStyle w:val="TableParagraph"/>
              <w:ind w:left="4"/>
              <w:rPr>
                <w:sz w:val="24"/>
              </w:rPr>
            </w:pPr>
            <w:r>
              <w:rPr>
                <w:spacing w:val="-5"/>
                <w:sz w:val="24"/>
              </w:rPr>
              <w:t>78</w:t>
            </w:r>
          </w:p>
        </w:tc>
      </w:tr>
    </w:tbl>
    <w:p w:rsidR="00023AB4" w:rsidRDefault="00023AB4">
      <w:pPr>
        <w:pStyle w:val="BodyText"/>
        <w:spacing w:before="174" w:after="1"/>
        <w:ind w:left="0"/>
        <w:rPr>
          <w:sz w:val="20"/>
        </w:rPr>
      </w:pPr>
    </w:p>
    <w:tbl>
      <w:tblPr>
        <w:tblW w:w="0" w:type="auto"/>
        <w:tblInd w:w="828" w:type="dxa"/>
        <w:tblBorders>
          <w:top w:val="double" w:sz="6" w:space="0" w:color="9F9F9F"/>
          <w:left w:val="double" w:sz="6" w:space="0" w:color="9F9F9F"/>
          <w:bottom w:val="double" w:sz="6" w:space="0" w:color="9F9F9F"/>
          <w:right w:val="double" w:sz="6" w:space="0" w:color="9F9F9F"/>
          <w:insideH w:val="double" w:sz="6" w:space="0" w:color="9F9F9F"/>
          <w:insideV w:val="double" w:sz="6" w:space="0" w:color="9F9F9F"/>
        </w:tblBorders>
        <w:tblLayout w:type="fixed"/>
        <w:tblCellMar>
          <w:left w:w="0" w:type="dxa"/>
          <w:right w:w="0" w:type="dxa"/>
        </w:tblCellMar>
        <w:tblLook w:val="01E0" w:firstRow="1" w:lastRow="1" w:firstColumn="1" w:lastColumn="1" w:noHBand="0" w:noVBand="0"/>
      </w:tblPr>
      <w:tblGrid>
        <w:gridCol w:w="1811"/>
        <w:gridCol w:w="1802"/>
        <w:gridCol w:w="1527"/>
      </w:tblGrid>
      <w:tr w:rsidR="00023AB4">
        <w:trPr>
          <w:trHeight w:val="506"/>
        </w:trPr>
        <w:tc>
          <w:tcPr>
            <w:tcW w:w="1811" w:type="dxa"/>
            <w:tcBorders>
              <w:left w:val="single" w:sz="12" w:space="0" w:color="EFEFEF"/>
              <w:bottom w:val="single" w:sz="12" w:space="0" w:color="9F9F9F"/>
              <w:right w:val="single" w:sz="12" w:space="0" w:color="9F9F9F"/>
            </w:tcBorders>
          </w:tcPr>
          <w:p w:rsidR="00023AB4" w:rsidRDefault="00783B34">
            <w:pPr>
              <w:pStyle w:val="TableParagraph"/>
              <w:spacing w:before="9" w:line="240" w:lineRule="auto"/>
              <w:ind w:left="232"/>
              <w:rPr>
                <w:b/>
                <w:sz w:val="24"/>
              </w:rPr>
            </w:pPr>
            <w:r>
              <w:rPr>
                <w:b/>
                <w:spacing w:val="-2"/>
                <w:sz w:val="24"/>
              </w:rPr>
              <w:t>UpperBound</w:t>
            </w:r>
          </w:p>
        </w:tc>
        <w:tc>
          <w:tcPr>
            <w:tcW w:w="1802" w:type="dxa"/>
            <w:tcBorders>
              <w:left w:val="single" w:sz="12" w:space="0" w:color="9F9F9F"/>
              <w:bottom w:val="single" w:sz="12" w:space="0" w:color="9F9F9F"/>
            </w:tcBorders>
          </w:tcPr>
          <w:p w:rsidR="00023AB4" w:rsidRDefault="00783B34">
            <w:pPr>
              <w:pStyle w:val="TableParagraph"/>
              <w:spacing w:before="9" w:line="240" w:lineRule="auto"/>
              <w:ind w:left="221"/>
              <w:rPr>
                <w:b/>
                <w:sz w:val="24"/>
              </w:rPr>
            </w:pPr>
            <w:r>
              <w:rPr>
                <w:b/>
                <w:spacing w:val="-2"/>
                <w:sz w:val="24"/>
              </w:rPr>
              <w:t>LowerBound</w:t>
            </w:r>
          </w:p>
        </w:tc>
        <w:tc>
          <w:tcPr>
            <w:tcW w:w="1527" w:type="dxa"/>
            <w:tcBorders>
              <w:bottom w:val="single" w:sz="12" w:space="0" w:color="9F9F9F"/>
              <w:right w:val="single" w:sz="12" w:space="0" w:color="9F9F9F"/>
            </w:tcBorders>
          </w:tcPr>
          <w:p w:rsidR="00023AB4" w:rsidRDefault="00783B34">
            <w:pPr>
              <w:pStyle w:val="TableParagraph"/>
              <w:spacing w:before="9" w:line="240" w:lineRule="auto"/>
              <w:ind w:left="425"/>
              <w:rPr>
                <w:b/>
                <w:sz w:val="24"/>
              </w:rPr>
            </w:pPr>
            <w:r>
              <w:rPr>
                <w:b/>
                <w:spacing w:val="-2"/>
                <w:sz w:val="24"/>
              </w:rPr>
              <w:t>Grade</w:t>
            </w:r>
          </w:p>
        </w:tc>
      </w:tr>
      <w:tr w:rsidR="00023AB4">
        <w:trPr>
          <w:trHeight w:val="385"/>
        </w:trPr>
        <w:tc>
          <w:tcPr>
            <w:tcW w:w="181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100</w:t>
            </w:r>
          </w:p>
        </w:tc>
        <w:tc>
          <w:tcPr>
            <w:tcW w:w="1802"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95</w:t>
            </w:r>
          </w:p>
        </w:tc>
        <w:tc>
          <w:tcPr>
            <w:tcW w:w="1527" w:type="dxa"/>
            <w:tcBorders>
              <w:top w:val="single" w:sz="12" w:space="0" w:color="9F9F9F"/>
              <w:bottom w:val="single" w:sz="12" w:space="0" w:color="9F9F9F"/>
              <w:right w:val="single" w:sz="12" w:space="0" w:color="9F9F9F"/>
            </w:tcBorders>
          </w:tcPr>
          <w:p w:rsidR="00023AB4" w:rsidRDefault="00783B34">
            <w:pPr>
              <w:pStyle w:val="TableParagraph"/>
              <w:ind w:left="3"/>
              <w:rPr>
                <w:sz w:val="24"/>
              </w:rPr>
            </w:pPr>
            <w:r>
              <w:rPr>
                <w:spacing w:val="-5"/>
                <w:sz w:val="24"/>
              </w:rPr>
              <w:t>A+</w:t>
            </w:r>
          </w:p>
        </w:tc>
      </w:tr>
      <w:tr w:rsidR="00023AB4">
        <w:trPr>
          <w:trHeight w:val="334"/>
        </w:trPr>
        <w:tc>
          <w:tcPr>
            <w:tcW w:w="181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spacing w:line="272" w:lineRule="exact"/>
              <w:rPr>
                <w:sz w:val="24"/>
              </w:rPr>
            </w:pPr>
            <w:r>
              <w:rPr>
                <w:spacing w:val="-5"/>
                <w:sz w:val="24"/>
              </w:rPr>
              <w:t>94</w:t>
            </w:r>
          </w:p>
        </w:tc>
        <w:tc>
          <w:tcPr>
            <w:tcW w:w="1802" w:type="dxa"/>
            <w:tcBorders>
              <w:top w:val="single" w:sz="12" w:space="0" w:color="9F9F9F"/>
              <w:left w:val="single" w:sz="12" w:space="0" w:color="9F9F9F"/>
              <w:bottom w:val="single" w:sz="12" w:space="0" w:color="9F9F9F"/>
            </w:tcBorders>
          </w:tcPr>
          <w:p w:rsidR="00023AB4" w:rsidRDefault="00783B34">
            <w:pPr>
              <w:pStyle w:val="TableParagraph"/>
              <w:spacing w:line="272" w:lineRule="exact"/>
              <w:ind w:left="9"/>
              <w:rPr>
                <w:sz w:val="24"/>
              </w:rPr>
            </w:pPr>
            <w:r>
              <w:rPr>
                <w:spacing w:val="-5"/>
                <w:sz w:val="24"/>
              </w:rPr>
              <w:t>90</w:t>
            </w:r>
          </w:p>
        </w:tc>
        <w:tc>
          <w:tcPr>
            <w:tcW w:w="1527" w:type="dxa"/>
            <w:tcBorders>
              <w:top w:val="single" w:sz="12" w:space="0" w:color="9F9F9F"/>
              <w:bottom w:val="single" w:sz="12" w:space="0" w:color="9F9F9F"/>
              <w:right w:val="single" w:sz="12" w:space="0" w:color="9F9F9F"/>
            </w:tcBorders>
          </w:tcPr>
          <w:p w:rsidR="00023AB4" w:rsidRDefault="00783B34">
            <w:pPr>
              <w:pStyle w:val="TableParagraph"/>
              <w:spacing w:line="272" w:lineRule="exact"/>
              <w:ind w:left="3"/>
              <w:rPr>
                <w:sz w:val="24"/>
              </w:rPr>
            </w:pPr>
            <w:r>
              <w:rPr>
                <w:spacing w:val="-10"/>
                <w:sz w:val="24"/>
              </w:rPr>
              <w:t>A</w:t>
            </w:r>
          </w:p>
        </w:tc>
      </w:tr>
      <w:tr w:rsidR="00023AB4">
        <w:trPr>
          <w:trHeight w:val="358"/>
        </w:trPr>
        <w:tc>
          <w:tcPr>
            <w:tcW w:w="181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89</w:t>
            </w:r>
          </w:p>
        </w:tc>
        <w:tc>
          <w:tcPr>
            <w:tcW w:w="1802"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85</w:t>
            </w:r>
          </w:p>
        </w:tc>
        <w:tc>
          <w:tcPr>
            <w:tcW w:w="1527" w:type="dxa"/>
            <w:tcBorders>
              <w:top w:val="single" w:sz="12" w:space="0" w:color="9F9F9F"/>
              <w:bottom w:val="single" w:sz="12" w:space="0" w:color="9F9F9F"/>
              <w:right w:val="single" w:sz="12" w:space="0" w:color="9F9F9F"/>
            </w:tcBorders>
          </w:tcPr>
          <w:p w:rsidR="00023AB4" w:rsidRDefault="00783B34">
            <w:pPr>
              <w:pStyle w:val="TableParagraph"/>
              <w:ind w:left="3"/>
              <w:rPr>
                <w:sz w:val="24"/>
              </w:rPr>
            </w:pPr>
            <w:r>
              <w:rPr>
                <w:spacing w:val="-5"/>
                <w:sz w:val="24"/>
              </w:rPr>
              <w:t>B+</w:t>
            </w:r>
          </w:p>
        </w:tc>
      </w:tr>
      <w:tr w:rsidR="00023AB4">
        <w:trPr>
          <w:trHeight w:val="361"/>
        </w:trPr>
        <w:tc>
          <w:tcPr>
            <w:tcW w:w="181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84</w:t>
            </w:r>
          </w:p>
        </w:tc>
        <w:tc>
          <w:tcPr>
            <w:tcW w:w="1802"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80</w:t>
            </w:r>
          </w:p>
        </w:tc>
        <w:tc>
          <w:tcPr>
            <w:tcW w:w="1527" w:type="dxa"/>
            <w:tcBorders>
              <w:top w:val="single" w:sz="12" w:space="0" w:color="9F9F9F"/>
              <w:bottom w:val="single" w:sz="12" w:space="0" w:color="9F9F9F"/>
              <w:right w:val="single" w:sz="12" w:space="0" w:color="9F9F9F"/>
            </w:tcBorders>
          </w:tcPr>
          <w:p w:rsidR="00023AB4" w:rsidRDefault="00783B34">
            <w:pPr>
              <w:pStyle w:val="TableParagraph"/>
              <w:ind w:left="3"/>
              <w:rPr>
                <w:sz w:val="24"/>
              </w:rPr>
            </w:pPr>
            <w:r>
              <w:rPr>
                <w:spacing w:val="-10"/>
                <w:sz w:val="24"/>
              </w:rPr>
              <w:t>B</w:t>
            </w:r>
          </w:p>
        </w:tc>
      </w:tr>
      <w:tr w:rsidR="00023AB4">
        <w:trPr>
          <w:trHeight w:val="332"/>
        </w:trPr>
        <w:tc>
          <w:tcPr>
            <w:tcW w:w="181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79</w:t>
            </w:r>
          </w:p>
        </w:tc>
        <w:tc>
          <w:tcPr>
            <w:tcW w:w="1802"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75</w:t>
            </w:r>
          </w:p>
        </w:tc>
        <w:tc>
          <w:tcPr>
            <w:tcW w:w="1527" w:type="dxa"/>
            <w:tcBorders>
              <w:top w:val="single" w:sz="12" w:space="0" w:color="9F9F9F"/>
              <w:bottom w:val="single" w:sz="12" w:space="0" w:color="9F9F9F"/>
              <w:right w:val="single" w:sz="12" w:space="0" w:color="9F9F9F"/>
            </w:tcBorders>
          </w:tcPr>
          <w:p w:rsidR="00023AB4" w:rsidRDefault="00783B34">
            <w:pPr>
              <w:pStyle w:val="TableParagraph"/>
              <w:ind w:left="3"/>
              <w:rPr>
                <w:sz w:val="24"/>
              </w:rPr>
            </w:pPr>
            <w:r>
              <w:rPr>
                <w:spacing w:val="-5"/>
                <w:sz w:val="24"/>
              </w:rPr>
              <w:t>B-</w:t>
            </w:r>
          </w:p>
        </w:tc>
      </w:tr>
      <w:tr w:rsidR="00023AB4">
        <w:trPr>
          <w:trHeight w:val="332"/>
        </w:trPr>
        <w:tc>
          <w:tcPr>
            <w:tcW w:w="1811" w:type="dxa"/>
            <w:tcBorders>
              <w:top w:val="single" w:sz="12" w:space="0" w:color="9F9F9F"/>
              <w:left w:val="single" w:sz="12" w:space="0" w:color="EFEFEF"/>
              <w:bottom w:val="single" w:sz="12" w:space="0" w:color="9F9F9F"/>
              <w:right w:val="single" w:sz="12" w:space="0" w:color="9F9F9F"/>
            </w:tcBorders>
          </w:tcPr>
          <w:p w:rsidR="00023AB4" w:rsidRDefault="00783B34">
            <w:pPr>
              <w:pStyle w:val="TableParagraph"/>
              <w:rPr>
                <w:sz w:val="24"/>
              </w:rPr>
            </w:pPr>
            <w:r>
              <w:rPr>
                <w:spacing w:val="-5"/>
                <w:sz w:val="24"/>
              </w:rPr>
              <w:t>74</w:t>
            </w:r>
          </w:p>
        </w:tc>
        <w:tc>
          <w:tcPr>
            <w:tcW w:w="1802" w:type="dxa"/>
            <w:tcBorders>
              <w:top w:val="single" w:sz="12" w:space="0" w:color="9F9F9F"/>
              <w:left w:val="single" w:sz="12" w:space="0" w:color="9F9F9F"/>
              <w:bottom w:val="single" w:sz="12" w:space="0" w:color="9F9F9F"/>
            </w:tcBorders>
          </w:tcPr>
          <w:p w:rsidR="00023AB4" w:rsidRDefault="00783B34">
            <w:pPr>
              <w:pStyle w:val="TableParagraph"/>
              <w:ind w:left="9"/>
              <w:rPr>
                <w:sz w:val="24"/>
              </w:rPr>
            </w:pPr>
            <w:r>
              <w:rPr>
                <w:spacing w:val="-5"/>
                <w:sz w:val="24"/>
              </w:rPr>
              <w:t>70</w:t>
            </w:r>
          </w:p>
        </w:tc>
        <w:tc>
          <w:tcPr>
            <w:tcW w:w="1527" w:type="dxa"/>
            <w:tcBorders>
              <w:top w:val="single" w:sz="12" w:space="0" w:color="9F9F9F"/>
              <w:bottom w:val="single" w:sz="12" w:space="0" w:color="9F9F9F"/>
              <w:right w:val="single" w:sz="12" w:space="0" w:color="9F9F9F"/>
            </w:tcBorders>
          </w:tcPr>
          <w:p w:rsidR="00023AB4" w:rsidRDefault="00783B34">
            <w:pPr>
              <w:pStyle w:val="TableParagraph"/>
              <w:ind w:left="3"/>
              <w:rPr>
                <w:sz w:val="24"/>
              </w:rPr>
            </w:pPr>
            <w:r>
              <w:rPr>
                <w:spacing w:val="-10"/>
                <w:sz w:val="24"/>
              </w:rPr>
              <w:t>C</w:t>
            </w:r>
          </w:p>
        </w:tc>
      </w:tr>
      <w:tr w:rsidR="00023AB4">
        <w:trPr>
          <w:trHeight w:val="326"/>
        </w:trPr>
        <w:tc>
          <w:tcPr>
            <w:tcW w:w="1811" w:type="dxa"/>
            <w:tcBorders>
              <w:top w:val="single" w:sz="12" w:space="0" w:color="9F9F9F"/>
              <w:left w:val="single" w:sz="12" w:space="0" w:color="EFEFEF"/>
              <w:right w:val="single" w:sz="12" w:space="0" w:color="9F9F9F"/>
            </w:tcBorders>
          </w:tcPr>
          <w:p w:rsidR="00023AB4" w:rsidRDefault="00783B34">
            <w:pPr>
              <w:pStyle w:val="TableParagraph"/>
              <w:rPr>
                <w:sz w:val="24"/>
              </w:rPr>
            </w:pPr>
            <w:r>
              <w:rPr>
                <w:spacing w:val="-5"/>
                <w:sz w:val="24"/>
              </w:rPr>
              <w:t>69</w:t>
            </w:r>
          </w:p>
        </w:tc>
        <w:tc>
          <w:tcPr>
            <w:tcW w:w="1802" w:type="dxa"/>
            <w:tcBorders>
              <w:top w:val="single" w:sz="12" w:space="0" w:color="9F9F9F"/>
              <w:left w:val="single" w:sz="12" w:space="0" w:color="9F9F9F"/>
            </w:tcBorders>
          </w:tcPr>
          <w:p w:rsidR="00023AB4" w:rsidRDefault="00783B34">
            <w:pPr>
              <w:pStyle w:val="TableParagraph"/>
              <w:ind w:left="9"/>
              <w:rPr>
                <w:sz w:val="24"/>
              </w:rPr>
            </w:pPr>
            <w:r>
              <w:rPr>
                <w:spacing w:val="-5"/>
                <w:sz w:val="24"/>
              </w:rPr>
              <w:t>65</w:t>
            </w:r>
          </w:p>
        </w:tc>
        <w:tc>
          <w:tcPr>
            <w:tcW w:w="1527" w:type="dxa"/>
            <w:tcBorders>
              <w:top w:val="single" w:sz="12" w:space="0" w:color="9F9F9F"/>
              <w:right w:val="single" w:sz="12" w:space="0" w:color="9F9F9F"/>
            </w:tcBorders>
          </w:tcPr>
          <w:p w:rsidR="00023AB4" w:rsidRDefault="00783B34">
            <w:pPr>
              <w:pStyle w:val="TableParagraph"/>
              <w:ind w:left="3"/>
              <w:rPr>
                <w:sz w:val="24"/>
              </w:rPr>
            </w:pPr>
            <w:r>
              <w:rPr>
                <w:spacing w:val="-5"/>
                <w:sz w:val="24"/>
              </w:rPr>
              <w:t>C-</w:t>
            </w:r>
          </w:p>
        </w:tc>
      </w:tr>
    </w:tbl>
    <w:p w:rsidR="00023AB4" w:rsidRDefault="00783B34">
      <w:pPr>
        <w:pStyle w:val="BodyText"/>
        <w:spacing w:line="360" w:lineRule="auto"/>
        <w:ind w:right="840" w:firstLine="60"/>
        <w:jc w:val="both"/>
      </w:pPr>
      <w:r>
        <w:t>After normalizing tables to 3NF, we got rid of all the anomalies and inconsistencies. Now we can add new grade systems, update the existing one and delete the unwanted ones. Hence the Third Normal form is the most optimal normal form and 99% of the databases which require efficiency in</w:t>
      </w:r>
    </w:p>
    <w:p w:rsidR="00023AB4" w:rsidRDefault="00783B34">
      <w:pPr>
        <w:pStyle w:val="ListParagraph"/>
        <w:numPr>
          <w:ilvl w:val="1"/>
          <w:numId w:val="15"/>
        </w:numPr>
        <w:tabs>
          <w:tab w:val="left" w:pos="1540"/>
        </w:tabs>
        <w:spacing w:before="74"/>
        <w:rPr>
          <w:rFonts w:ascii="Symbol" w:hAnsi="Symbol"/>
          <w:sz w:val="20"/>
        </w:rPr>
      </w:pPr>
      <w:r>
        <w:rPr>
          <w:sz w:val="24"/>
        </w:rPr>
        <w:t>INSERT,</w:t>
      </w:r>
      <w:r>
        <w:rPr>
          <w:spacing w:val="-2"/>
          <w:sz w:val="24"/>
        </w:rPr>
        <w:t xml:space="preserve"> </w:t>
      </w:r>
      <w:r>
        <w:rPr>
          <w:sz w:val="24"/>
        </w:rPr>
        <w:t>UPDATE</w:t>
      </w:r>
      <w:r>
        <w:rPr>
          <w:spacing w:val="-1"/>
          <w:sz w:val="24"/>
        </w:rPr>
        <w:t xml:space="preserve"> </w:t>
      </w:r>
      <w:r>
        <w:rPr>
          <w:sz w:val="24"/>
        </w:rPr>
        <w:t>and DELETE</w:t>
      </w:r>
      <w:r>
        <w:rPr>
          <w:spacing w:val="-2"/>
          <w:sz w:val="24"/>
        </w:rPr>
        <w:t xml:space="preserve"> </w:t>
      </w:r>
      <w:r>
        <w:rPr>
          <w:sz w:val="24"/>
        </w:rPr>
        <w:t>Operations</w:t>
      </w:r>
      <w:r>
        <w:rPr>
          <w:spacing w:val="-2"/>
          <w:sz w:val="24"/>
        </w:rPr>
        <w:t xml:space="preserve"> </w:t>
      </w:r>
      <w:r>
        <w:rPr>
          <w:sz w:val="24"/>
        </w:rPr>
        <w:t>are</w:t>
      </w:r>
      <w:r>
        <w:rPr>
          <w:spacing w:val="-1"/>
          <w:sz w:val="24"/>
        </w:rPr>
        <w:t xml:space="preserve"> </w:t>
      </w:r>
      <w:r>
        <w:rPr>
          <w:sz w:val="24"/>
        </w:rPr>
        <w:t>designed</w:t>
      </w:r>
      <w:r>
        <w:rPr>
          <w:spacing w:val="-2"/>
          <w:sz w:val="24"/>
        </w:rPr>
        <w:t xml:space="preserve"> </w:t>
      </w:r>
      <w:r>
        <w:rPr>
          <w:sz w:val="24"/>
        </w:rPr>
        <w:t>in</w:t>
      </w:r>
      <w:r>
        <w:rPr>
          <w:spacing w:val="-2"/>
          <w:sz w:val="24"/>
        </w:rPr>
        <w:t xml:space="preserve"> </w:t>
      </w:r>
      <w:r>
        <w:rPr>
          <w:sz w:val="24"/>
        </w:rPr>
        <w:t>this</w:t>
      </w:r>
      <w:r>
        <w:rPr>
          <w:spacing w:val="-2"/>
          <w:sz w:val="24"/>
        </w:rPr>
        <w:t xml:space="preserve"> </w:t>
      </w:r>
      <w:r>
        <w:rPr>
          <w:sz w:val="24"/>
        </w:rPr>
        <w:t>normal</w:t>
      </w:r>
      <w:r>
        <w:rPr>
          <w:spacing w:val="-1"/>
          <w:sz w:val="24"/>
        </w:rPr>
        <w:t xml:space="preserve"> </w:t>
      </w:r>
      <w:r>
        <w:rPr>
          <w:spacing w:val="-4"/>
          <w:sz w:val="24"/>
        </w:rPr>
        <w:t>form</w:t>
      </w:r>
    </w:p>
    <w:p w:rsidR="00023AB4" w:rsidRDefault="00783B34">
      <w:pPr>
        <w:pStyle w:val="ListParagraph"/>
        <w:numPr>
          <w:ilvl w:val="0"/>
          <w:numId w:val="15"/>
        </w:numPr>
        <w:tabs>
          <w:tab w:val="left" w:pos="1540"/>
        </w:tabs>
        <w:spacing w:before="241"/>
        <w:ind w:hanging="742"/>
        <w:jc w:val="left"/>
        <w:rPr>
          <w:b/>
          <w:sz w:val="28"/>
        </w:rPr>
      </w:pPr>
      <w:r>
        <w:rPr>
          <w:b/>
          <w:sz w:val="28"/>
        </w:rPr>
        <w:t>Boyce-Codd</w:t>
      </w:r>
      <w:r>
        <w:rPr>
          <w:b/>
          <w:spacing w:val="-5"/>
          <w:sz w:val="28"/>
        </w:rPr>
        <w:t xml:space="preserve"> </w:t>
      </w:r>
      <w:r>
        <w:rPr>
          <w:b/>
          <w:sz w:val="28"/>
        </w:rPr>
        <w:t>Normal</w:t>
      </w:r>
      <w:r>
        <w:rPr>
          <w:b/>
          <w:spacing w:val="-5"/>
          <w:sz w:val="28"/>
        </w:rPr>
        <w:t xml:space="preserve"> </w:t>
      </w:r>
      <w:r>
        <w:rPr>
          <w:b/>
          <w:sz w:val="28"/>
        </w:rPr>
        <w:t>Form</w:t>
      </w:r>
      <w:r>
        <w:rPr>
          <w:b/>
          <w:spacing w:val="-7"/>
          <w:sz w:val="28"/>
        </w:rPr>
        <w:t xml:space="preserve"> </w:t>
      </w:r>
      <w:r>
        <w:rPr>
          <w:b/>
          <w:sz w:val="28"/>
        </w:rPr>
        <w:t>(BCNF</w:t>
      </w:r>
      <w:r>
        <w:rPr>
          <w:b/>
          <w:spacing w:val="-3"/>
          <w:sz w:val="28"/>
        </w:rPr>
        <w:t xml:space="preserve"> </w:t>
      </w:r>
      <w:r>
        <w:rPr>
          <w:b/>
          <w:sz w:val="28"/>
        </w:rPr>
        <w:t>or</w:t>
      </w:r>
      <w:r>
        <w:rPr>
          <w:b/>
          <w:spacing w:val="-3"/>
          <w:sz w:val="28"/>
        </w:rPr>
        <w:t xml:space="preserve"> </w:t>
      </w:r>
      <w:r>
        <w:rPr>
          <w:b/>
          <w:spacing w:val="-2"/>
          <w:sz w:val="28"/>
        </w:rPr>
        <w:t>3.5NF)</w:t>
      </w:r>
    </w:p>
    <w:p w:rsidR="00023AB4" w:rsidRDefault="00783B34">
      <w:pPr>
        <w:pStyle w:val="ListParagraph"/>
        <w:numPr>
          <w:ilvl w:val="1"/>
          <w:numId w:val="15"/>
        </w:numPr>
        <w:tabs>
          <w:tab w:val="left" w:pos="1540"/>
        </w:tabs>
        <w:spacing w:before="159" w:line="350" w:lineRule="auto"/>
        <w:ind w:right="842"/>
        <w:rPr>
          <w:rFonts w:ascii="Symbol" w:hAnsi="Symbol"/>
          <w:sz w:val="24"/>
        </w:rPr>
      </w:pPr>
      <w:r>
        <w:rPr>
          <w:sz w:val="24"/>
        </w:rPr>
        <w:t>The</w:t>
      </w:r>
      <w:r>
        <w:rPr>
          <w:spacing w:val="40"/>
          <w:sz w:val="24"/>
        </w:rPr>
        <w:t xml:space="preserve"> </w:t>
      </w:r>
      <w:r>
        <w:rPr>
          <w:sz w:val="24"/>
        </w:rPr>
        <w:t>Boyce-Codd</w:t>
      </w:r>
      <w:r>
        <w:rPr>
          <w:spacing w:val="39"/>
          <w:sz w:val="24"/>
        </w:rPr>
        <w:t xml:space="preserve"> </w:t>
      </w:r>
      <w:r>
        <w:rPr>
          <w:sz w:val="24"/>
        </w:rPr>
        <w:t>Normal</w:t>
      </w:r>
      <w:r>
        <w:rPr>
          <w:spacing w:val="40"/>
          <w:sz w:val="24"/>
        </w:rPr>
        <w:t xml:space="preserve"> </w:t>
      </w:r>
      <w:r>
        <w:rPr>
          <w:sz w:val="24"/>
        </w:rPr>
        <w:t>form,</w:t>
      </w:r>
      <w:r>
        <w:rPr>
          <w:spacing w:val="40"/>
          <w:sz w:val="24"/>
        </w:rPr>
        <w:t xml:space="preserve"> </w:t>
      </w:r>
      <w:r>
        <w:rPr>
          <w:sz w:val="24"/>
        </w:rPr>
        <w:t>also</w:t>
      </w:r>
      <w:r>
        <w:rPr>
          <w:spacing w:val="40"/>
          <w:sz w:val="24"/>
        </w:rPr>
        <w:t xml:space="preserve"> </w:t>
      </w:r>
      <w:r>
        <w:rPr>
          <w:sz w:val="24"/>
        </w:rPr>
        <w:t>referred</w:t>
      </w:r>
      <w:r>
        <w:rPr>
          <w:spacing w:val="39"/>
          <w:sz w:val="24"/>
        </w:rPr>
        <w:t xml:space="preserve"> </w:t>
      </w:r>
      <w:r>
        <w:rPr>
          <w:sz w:val="24"/>
        </w:rPr>
        <w:t>to</w:t>
      </w:r>
      <w:r>
        <w:rPr>
          <w:spacing w:val="40"/>
          <w:sz w:val="24"/>
        </w:rPr>
        <w:t xml:space="preserve"> </w:t>
      </w:r>
      <w:r>
        <w:rPr>
          <w:sz w:val="24"/>
        </w:rPr>
        <w:t>as</w:t>
      </w:r>
      <w:r>
        <w:rPr>
          <w:spacing w:val="40"/>
          <w:sz w:val="24"/>
        </w:rPr>
        <w:t xml:space="preserve"> </w:t>
      </w:r>
      <w:r>
        <w:rPr>
          <w:sz w:val="24"/>
        </w:rPr>
        <w:t>the</w:t>
      </w:r>
      <w:r>
        <w:rPr>
          <w:spacing w:val="40"/>
          <w:sz w:val="24"/>
        </w:rPr>
        <w:t xml:space="preserve"> </w:t>
      </w:r>
      <w:r>
        <w:rPr>
          <w:sz w:val="24"/>
        </w:rPr>
        <w:t>"</w:t>
      </w:r>
      <w:r>
        <w:rPr>
          <w:b/>
          <w:sz w:val="24"/>
        </w:rPr>
        <w:t>third</w:t>
      </w:r>
      <w:r>
        <w:rPr>
          <w:b/>
          <w:spacing w:val="40"/>
          <w:sz w:val="24"/>
        </w:rPr>
        <w:t xml:space="preserve"> </w:t>
      </w:r>
      <w:r>
        <w:rPr>
          <w:b/>
          <w:sz w:val="24"/>
        </w:rPr>
        <w:t>and</w:t>
      </w:r>
      <w:r>
        <w:rPr>
          <w:b/>
          <w:spacing w:val="40"/>
          <w:sz w:val="24"/>
        </w:rPr>
        <w:t xml:space="preserve"> </w:t>
      </w:r>
      <w:r>
        <w:rPr>
          <w:b/>
          <w:sz w:val="24"/>
        </w:rPr>
        <w:t>half</w:t>
      </w:r>
      <w:r>
        <w:rPr>
          <w:b/>
          <w:spacing w:val="39"/>
          <w:sz w:val="24"/>
        </w:rPr>
        <w:t xml:space="preserve"> </w:t>
      </w:r>
      <w:r>
        <w:rPr>
          <w:b/>
          <w:sz w:val="24"/>
        </w:rPr>
        <w:t>(3.5)</w:t>
      </w:r>
      <w:r>
        <w:rPr>
          <w:b/>
          <w:spacing w:val="40"/>
          <w:sz w:val="24"/>
        </w:rPr>
        <w:t xml:space="preserve"> </w:t>
      </w:r>
      <w:r>
        <w:rPr>
          <w:b/>
          <w:sz w:val="24"/>
        </w:rPr>
        <w:t>normal form</w:t>
      </w:r>
      <w:r>
        <w:rPr>
          <w:sz w:val="24"/>
        </w:rPr>
        <w:t>", adds one more requirement:</w:t>
      </w:r>
    </w:p>
    <w:p w:rsidR="00023AB4" w:rsidRDefault="00783B34">
      <w:pPr>
        <w:pStyle w:val="ListParagraph"/>
        <w:numPr>
          <w:ilvl w:val="2"/>
          <w:numId w:val="15"/>
        </w:numPr>
        <w:tabs>
          <w:tab w:val="left" w:pos="2259"/>
        </w:tabs>
        <w:spacing w:before="13"/>
        <w:ind w:left="2259" w:hanging="359"/>
        <w:rPr>
          <w:sz w:val="24"/>
        </w:rPr>
      </w:pPr>
      <w:r>
        <w:rPr>
          <w:sz w:val="24"/>
        </w:rPr>
        <w:t>Meet</w:t>
      </w:r>
      <w:r>
        <w:rPr>
          <w:spacing w:val="-1"/>
          <w:sz w:val="24"/>
        </w:rPr>
        <w:t xml:space="preserve"> </w:t>
      </w:r>
      <w:r>
        <w:rPr>
          <w:sz w:val="24"/>
        </w:rPr>
        <w:t>all</w:t>
      </w:r>
      <w:r>
        <w:rPr>
          <w:spacing w:val="-1"/>
          <w:sz w:val="24"/>
        </w:rPr>
        <w:t xml:space="preserve"> </w:t>
      </w:r>
      <w:r>
        <w:rPr>
          <w:sz w:val="24"/>
        </w:rPr>
        <w:t>the</w:t>
      </w:r>
      <w:r>
        <w:rPr>
          <w:spacing w:val="-1"/>
          <w:sz w:val="24"/>
        </w:rPr>
        <w:t xml:space="preserve"> </w:t>
      </w:r>
      <w:r>
        <w:rPr>
          <w:sz w:val="24"/>
        </w:rPr>
        <w:t>requirements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third</w:t>
      </w:r>
      <w:r>
        <w:rPr>
          <w:spacing w:val="-1"/>
          <w:sz w:val="24"/>
        </w:rPr>
        <w:t xml:space="preserve"> </w:t>
      </w:r>
      <w:r>
        <w:rPr>
          <w:sz w:val="24"/>
        </w:rPr>
        <w:t xml:space="preserve">normal </w:t>
      </w:r>
      <w:r>
        <w:rPr>
          <w:spacing w:val="-4"/>
          <w:sz w:val="24"/>
        </w:rPr>
        <w:t>form.</w:t>
      </w:r>
    </w:p>
    <w:p w:rsidR="00023AB4" w:rsidRDefault="00783B34">
      <w:pPr>
        <w:pStyle w:val="ListParagraph"/>
        <w:numPr>
          <w:ilvl w:val="2"/>
          <w:numId w:val="15"/>
        </w:numPr>
        <w:tabs>
          <w:tab w:val="left" w:pos="2259"/>
        </w:tabs>
        <w:spacing w:before="137"/>
        <w:ind w:left="2259" w:hanging="359"/>
        <w:rPr>
          <w:sz w:val="24"/>
        </w:rPr>
      </w:pPr>
      <w:r>
        <w:rPr>
          <w:sz w:val="24"/>
        </w:rPr>
        <w:t>Every</w:t>
      </w:r>
      <w:r>
        <w:rPr>
          <w:spacing w:val="-6"/>
          <w:sz w:val="24"/>
        </w:rPr>
        <w:t xml:space="preserve"> </w:t>
      </w:r>
      <w:r>
        <w:rPr>
          <w:sz w:val="24"/>
        </w:rPr>
        <w:t xml:space="preserve">determinant must be a </w:t>
      </w:r>
      <w:hyperlink r:id="rId61">
        <w:r>
          <w:rPr>
            <w:b/>
            <w:color w:val="0000FF"/>
            <w:sz w:val="24"/>
            <w:u w:val="single" w:color="0000FF"/>
          </w:rPr>
          <w:t>candidate</w:t>
        </w:r>
        <w:r>
          <w:rPr>
            <w:b/>
            <w:color w:val="0000FF"/>
            <w:spacing w:val="-1"/>
            <w:sz w:val="24"/>
            <w:u w:val="single" w:color="0000FF"/>
          </w:rPr>
          <w:t xml:space="preserve"> </w:t>
        </w:r>
        <w:r>
          <w:rPr>
            <w:b/>
            <w:color w:val="0000FF"/>
            <w:spacing w:val="-4"/>
            <w:sz w:val="24"/>
            <w:u w:val="single" w:color="0000FF"/>
          </w:rPr>
          <w:t>key</w:t>
        </w:r>
        <w:r>
          <w:rPr>
            <w:color w:val="0000FF"/>
            <w:spacing w:val="-4"/>
            <w:sz w:val="24"/>
            <w:u w:val="single" w:color="0000FF"/>
          </w:rPr>
          <w:t>.</w:t>
        </w:r>
      </w:hyperlink>
    </w:p>
    <w:p w:rsidR="00023AB4" w:rsidRDefault="00783B34">
      <w:pPr>
        <w:pStyle w:val="ListParagraph"/>
        <w:numPr>
          <w:ilvl w:val="1"/>
          <w:numId w:val="15"/>
        </w:numPr>
        <w:tabs>
          <w:tab w:val="left" w:pos="1540"/>
        </w:tabs>
        <w:spacing w:before="139"/>
        <w:rPr>
          <w:rFonts w:ascii="Symbol" w:hAnsi="Symbol"/>
          <w:sz w:val="24"/>
        </w:rPr>
      </w:pPr>
      <w:r>
        <w:rPr>
          <w:sz w:val="24"/>
        </w:rPr>
        <w:lastRenderedPageBreak/>
        <w:t>Boyce</w:t>
      </w:r>
      <w:r>
        <w:rPr>
          <w:spacing w:val="23"/>
          <w:sz w:val="24"/>
        </w:rPr>
        <w:t xml:space="preserve"> </w:t>
      </w:r>
      <w:r>
        <w:rPr>
          <w:sz w:val="24"/>
        </w:rPr>
        <w:t>Codd</w:t>
      </w:r>
      <w:r>
        <w:rPr>
          <w:spacing w:val="27"/>
          <w:sz w:val="24"/>
        </w:rPr>
        <w:t xml:space="preserve"> </w:t>
      </w:r>
      <w:r>
        <w:rPr>
          <w:sz w:val="24"/>
        </w:rPr>
        <w:t>Normal</w:t>
      </w:r>
      <w:r>
        <w:rPr>
          <w:spacing w:val="27"/>
          <w:sz w:val="24"/>
        </w:rPr>
        <w:t xml:space="preserve"> </w:t>
      </w:r>
      <w:r>
        <w:rPr>
          <w:sz w:val="24"/>
        </w:rPr>
        <w:t>Form</w:t>
      </w:r>
      <w:r>
        <w:rPr>
          <w:spacing w:val="27"/>
          <w:sz w:val="24"/>
        </w:rPr>
        <w:t xml:space="preserve"> </w:t>
      </w:r>
      <w:r>
        <w:rPr>
          <w:sz w:val="24"/>
        </w:rPr>
        <w:t>(BCNF)</w:t>
      </w:r>
      <w:r>
        <w:rPr>
          <w:spacing w:val="26"/>
          <w:sz w:val="24"/>
        </w:rPr>
        <w:t xml:space="preserve"> </w:t>
      </w:r>
      <w:r>
        <w:rPr>
          <w:sz w:val="24"/>
        </w:rPr>
        <w:t>is</w:t>
      </w:r>
      <w:r>
        <w:rPr>
          <w:spacing w:val="27"/>
          <w:sz w:val="24"/>
        </w:rPr>
        <w:t xml:space="preserve"> </w:t>
      </w:r>
      <w:r>
        <w:rPr>
          <w:sz w:val="24"/>
        </w:rPr>
        <w:t>a</w:t>
      </w:r>
      <w:r>
        <w:rPr>
          <w:spacing w:val="26"/>
          <w:sz w:val="24"/>
        </w:rPr>
        <w:t xml:space="preserve"> </w:t>
      </w:r>
      <w:r>
        <w:rPr>
          <w:sz w:val="24"/>
        </w:rPr>
        <w:t>further</w:t>
      </w:r>
      <w:r>
        <w:rPr>
          <w:spacing w:val="28"/>
          <w:sz w:val="24"/>
        </w:rPr>
        <w:t xml:space="preserve"> </w:t>
      </w:r>
      <w:r>
        <w:rPr>
          <w:sz w:val="24"/>
        </w:rPr>
        <w:t>refinement</w:t>
      </w:r>
      <w:r>
        <w:rPr>
          <w:spacing w:val="27"/>
          <w:sz w:val="24"/>
        </w:rPr>
        <w:t xml:space="preserve"> </w:t>
      </w:r>
      <w:r>
        <w:rPr>
          <w:sz w:val="24"/>
        </w:rPr>
        <w:t>of</w:t>
      </w:r>
      <w:r>
        <w:rPr>
          <w:spacing w:val="26"/>
          <w:sz w:val="24"/>
        </w:rPr>
        <w:t xml:space="preserve"> </w:t>
      </w:r>
      <w:r>
        <w:rPr>
          <w:sz w:val="24"/>
        </w:rPr>
        <w:t>3NF.</w:t>
      </w:r>
      <w:r>
        <w:rPr>
          <w:spacing w:val="26"/>
          <w:sz w:val="24"/>
        </w:rPr>
        <w:t xml:space="preserve"> </w:t>
      </w:r>
      <w:r>
        <w:rPr>
          <w:sz w:val="24"/>
        </w:rPr>
        <w:t>A</w:t>
      </w:r>
      <w:r>
        <w:rPr>
          <w:spacing w:val="27"/>
          <w:sz w:val="24"/>
        </w:rPr>
        <w:t xml:space="preserve"> </w:t>
      </w:r>
      <w:r>
        <w:rPr>
          <w:sz w:val="24"/>
        </w:rPr>
        <w:t>row</w:t>
      </w:r>
      <w:r>
        <w:rPr>
          <w:spacing w:val="27"/>
          <w:sz w:val="24"/>
        </w:rPr>
        <w:t xml:space="preserve"> </w:t>
      </w:r>
      <w:r>
        <w:rPr>
          <w:sz w:val="24"/>
        </w:rPr>
        <w:t>is</w:t>
      </w:r>
      <w:r>
        <w:rPr>
          <w:spacing w:val="28"/>
          <w:sz w:val="24"/>
        </w:rPr>
        <w:t xml:space="preserve"> </w:t>
      </w:r>
      <w:r>
        <w:rPr>
          <w:sz w:val="24"/>
        </w:rPr>
        <w:t>in</w:t>
      </w:r>
      <w:r>
        <w:rPr>
          <w:spacing w:val="25"/>
          <w:sz w:val="24"/>
        </w:rPr>
        <w:t xml:space="preserve"> </w:t>
      </w:r>
      <w:r>
        <w:rPr>
          <w:spacing w:val="-2"/>
          <w:sz w:val="24"/>
        </w:rPr>
        <w:t>Boyce</w:t>
      </w:r>
    </w:p>
    <w:p w:rsidR="00023AB4" w:rsidRDefault="00023AB4">
      <w:pPr>
        <w:rPr>
          <w:rFonts w:ascii="Symbol" w:hAnsi="Symbol"/>
          <w:sz w:val="24"/>
        </w:rPr>
        <w:sectPr w:rsidR="00023AB4">
          <w:pgSz w:w="12240" w:h="15840"/>
          <w:pgMar w:top="1420" w:right="600" w:bottom="1540" w:left="620" w:header="0" w:footer="1344" w:gutter="0"/>
          <w:cols w:space="720"/>
        </w:sectPr>
      </w:pPr>
    </w:p>
    <w:p w:rsidR="00023AB4" w:rsidRDefault="00783B34">
      <w:pPr>
        <w:pStyle w:val="BodyText"/>
        <w:spacing w:before="74"/>
        <w:ind w:left="1540"/>
      </w:pPr>
      <w:r>
        <w:lastRenderedPageBreak/>
        <w:t>Codd</w:t>
      </w:r>
      <w:r>
        <w:rPr>
          <w:spacing w:val="-1"/>
        </w:rPr>
        <w:t xml:space="preserve"> </w:t>
      </w:r>
      <w:r>
        <w:t>normal form if</w:t>
      </w:r>
      <w:r>
        <w:rPr>
          <w:spacing w:val="-1"/>
        </w:rPr>
        <w:t xml:space="preserve"> </w:t>
      </w:r>
      <w:r>
        <w:t>and</w:t>
      </w:r>
      <w:r>
        <w:rPr>
          <w:spacing w:val="2"/>
        </w:rPr>
        <w:t xml:space="preserve"> </w:t>
      </w:r>
      <w:r>
        <w:t>only</w:t>
      </w:r>
      <w:r>
        <w:rPr>
          <w:spacing w:val="-5"/>
        </w:rPr>
        <w:t xml:space="preserve"> </w:t>
      </w:r>
      <w:r>
        <w:t>if every</w:t>
      </w:r>
      <w:r>
        <w:rPr>
          <w:spacing w:val="-5"/>
        </w:rPr>
        <w:t xml:space="preserve"> </w:t>
      </w:r>
      <w:r>
        <w:t>determinant</w:t>
      </w:r>
      <w:r>
        <w:rPr>
          <w:spacing w:val="-1"/>
        </w:rPr>
        <w:t xml:space="preserve"> </w:t>
      </w:r>
      <w:r>
        <w:t>is a candidate</w:t>
      </w:r>
      <w:r>
        <w:rPr>
          <w:spacing w:val="-1"/>
        </w:rPr>
        <w:t xml:space="preserve"> </w:t>
      </w:r>
      <w:r>
        <w:rPr>
          <w:spacing w:val="-4"/>
        </w:rPr>
        <w:t>key.</w:t>
      </w:r>
    </w:p>
    <w:p w:rsidR="00023AB4" w:rsidRDefault="00783B34">
      <w:pPr>
        <w:pStyle w:val="ListParagraph"/>
        <w:numPr>
          <w:ilvl w:val="1"/>
          <w:numId w:val="15"/>
        </w:numPr>
        <w:tabs>
          <w:tab w:val="left" w:pos="1540"/>
        </w:tabs>
        <w:spacing w:before="137"/>
        <w:rPr>
          <w:rFonts w:ascii="Symbol" w:hAnsi="Symbol"/>
          <w:sz w:val="24"/>
        </w:rPr>
      </w:pPr>
      <w:r>
        <w:rPr>
          <w:sz w:val="24"/>
        </w:rPr>
        <w:t>Most</w:t>
      </w:r>
      <w:r>
        <w:rPr>
          <w:spacing w:val="-1"/>
          <w:sz w:val="24"/>
        </w:rPr>
        <w:t xml:space="preserve"> </w:t>
      </w:r>
      <w:r>
        <w:rPr>
          <w:sz w:val="24"/>
        </w:rPr>
        <w:t>entities in</w:t>
      </w:r>
      <w:r>
        <w:rPr>
          <w:spacing w:val="-1"/>
          <w:sz w:val="24"/>
        </w:rPr>
        <w:t xml:space="preserve"> </w:t>
      </w:r>
      <w:r>
        <w:rPr>
          <w:sz w:val="24"/>
        </w:rPr>
        <w:t>3NF</w:t>
      </w:r>
      <w:r>
        <w:rPr>
          <w:spacing w:val="-2"/>
          <w:sz w:val="24"/>
        </w:rPr>
        <w:t xml:space="preserve"> </w:t>
      </w:r>
      <w:r>
        <w:rPr>
          <w:sz w:val="24"/>
        </w:rPr>
        <w:t>are</w:t>
      </w:r>
      <w:r>
        <w:rPr>
          <w:spacing w:val="-1"/>
          <w:sz w:val="24"/>
        </w:rPr>
        <w:t xml:space="preserve"> </w:t>
      </w:r>
      <w:r>
        <w:rPr>
          <w:sz w:val="24"/>
        </w:rPr>
        <w:t>already</w:t>
      </w:r>
      <w:r>
        <w:rPr>
          <w:spacing w:val="-5"/>
          <w:sz w:val="24"/>
        </w:rPr>
        <w:t xml:space="preserve"> </w:t>
      </w:r>
      <w:r>
        <w:rPr>
          <w:sz w:val="24"/>
        </w:rPr>
        <w:t>in</w:t>
      </w:r>
      <w:r>
        <w:rPr>
          <w:spacing w:val="2"/>
          <w:sz w:val="24"/>
        </w:rPr>
        <w:t xml:space="preserve"> </w:t>
      </w:r>
      <w:r>
        <w:rPr>
          <w:spacing w:val="-4"/>
          <w:sz w:val="24"/>
        </w:rPr>
        <w:t>BCNF.</w:t>
      </w:r>
    </w:p>
    <w:p w:rsidR="00023AB4" w:rsidRDefault="00783B34">
      <w:pPr>
        <w:pStyle w:val="ListParagraph"/>
        <w:numPr>
          <w:ilvl w:val="0"/>
          <w:numId w:val="15"/>
        </w:numPr>
        <w:tabs>
          <w:tab w:val="left" w:pos="1540"/>
        </w:tabs>
        <w:spacing w:before="142"/>
        <w:ind w:hanging="631"/>
        <w:jc w:val="left"/>
        <w:rPr>
          <w:b/>
          <w:sz w:val="28"/>
        </w:rPr>
      </w:pPr>
      <w:r>
        <w:rPr>
          <w:b/>
          <w:sz w:val="28"/>
        </w:rPr>
        <w:t>Fourth</w:t>
      </w:r>
      <w:r>
        <w:rPr>
          <w:b/>
          <w:spacing w:val="-8"/>
          <w:sz w:val="28"/>
        </w:rPr>
        <w:t xml:space="preserve"> </w:t>
      </w:r>
      <w:r>
        <w:rPr>
          <w:b/>
          <w:sz w:val="28"/>
        </w:rPr>
        <w:t>Normal</w:t>
      </w:r>
      <w:r>
        <w:rPr>
          <w:b/>
          <w:spacing w:val="-4"/>
          <w:sz w:val="28"/>
        </w:rPr>
        <w:t xml:space="preserve"> </w:t>
      </w:r>
      <w:r>
        <w:rPr>
          <w:b/>
          <w:sz w:val="28"/>
        </w:rPr>
        <w:t>Form</w:t>
      </w:r>
      <w:r>
        <w:rPr>
          <w:b/>
          <w:spacing w:val="-9"/>
          <w:sz w:val="28"/>
        </w:rPr>
        <w:t xml:space="preserve"> </w:t>
      </w:r>
      <w:r>
        <w:rPr>
          <w:b/>
          <w:spacing w:val="-2"/>
          <w:sz w:val="28"/>
        </w:rPr>
        <w:t>(4NF)</w:t>
      </w:r>
    </w:p>
    <w:p w:rsidR="00023AB4" w:rsidRDefault="00783B34">
      <w:pPr>
        <w:pStyle w:val="BodyText"/>
        <w:spacing w:before="157"/>
      </w:pPr>
      <w:r>
        <w:t>Fourth</w:t>
      </w:r>
      <w:r>
        <w:rPr>
          <w:spacing w:val="-1"/>
        </w:rPr>
        <w:t xml:space="preserve"> </w:t>
      </w:r>
      <w:r>
        <w:t>normal</w:t>
      </w:r>
      <w:r>
        <w:rPr>
          <w:spacing w:val="-1"/>
        </w:rPr>
        <w:t xml:space="preserve"> </w:t>
      </w:r>
      <w:r>
        <w:t>form</w:t>
      </w:r>
      <w:r>
        <w:rPr>
          <w:spacing w:val="-1"/>
        </w:rPr>
        <w:t xml:space="preserve"> </w:t>
      </w:r>
      <w:r>
        <w:t>(4NF) has</w:t>
      </w:r>
      <w:r>
        <w:rPr>
          <w:spacing w:val="-1"/>
        </w:rPr>
        <w:t xml:space="preserve"> </w:t>
      </w:r>
      <w:r>
        <w:t>one</w:t>
      </w:r>
      <w:r>
        <w:rPr>
          <w:spacing w:val="-2"/>
        </w:rPr>
        <w:t xml:space="preserve"> </w:t>
      </w:r>
      <w:r>
        <w:t xml:space="preserve">additional </w:t>
      </w:r>
      <w:r>
        <w:rPr>
          <w:spacing w:val="-2"/>
        </w:rPr>
        <w:t>requirement:</w:t>
      </w:r>
    </w:p>
    <w:p w:rsidR="00023AB4" w:rsidRDefault="00783B34">
      <w:pPr>
        <w:pStyle w:val="ListParagraph"/>
        <w:numPr>
          <w:ilvl w:val="0"/>
          <w:numId w:val="13"/>
        </w:numPr>
        <w:tabs>
          <w:tab w:val="left" w:pos="2259"/>
        </w:tabs>
        <w:spacing w:before="139"/>
        <w:ind w:left="2259" w:hanging="359"/>
        <w:jc w:val="both"/>
        <w:rPr>
          <w:sz w:val="24"/>
        </w:rPr>
      </w:pPr>
      <w:r>
        <w:rPr>
          <w:sz w:val="24"/>
        </w:rPr>
        <w:t>Meet</w:t>
      </w:r>
      <w:r>
        <w:rPr>
          <w:spacing w:val="-1"/>
          <w:sz w:val="24"/>
        </w:rPr>
        <w:t xml:space="preserve"> </w:t>
      </w:r>
      <w:r>
        <w:rPr>
          <w:sz w:val="24"/>
        </w:rPr>
        <w:t>all</w:t>
      </w:r>
      <w:r>
        <w:rPr>
          <w:spacing w:val="-1"/>
          <w:sz w:val="24"/>
        </w:rPr>
        <w:t xml:space="preserve"> </w:t>
      </w:r>
      <w:r>
        <w:rPr>
          <w:sz w:val="24"/>
        </w:rPr>
        <w:t>the</w:t>
      </w:r>
      <w:r>
        <w:rPr>
          <w:spacing w:val="-1"/>
          <w:sz w:val="24"/>
        </w:rPr>
        <w:t xml:space="preserve"> </w:t>
      </w:r>
      <w:r>
        <w:rPr>
          <w:sz w:val="24"/>
        </w:rPr>
        <w:t>requirements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third</w:t>
      </w:r>
      <w:r>
        <w:rPr>
          <w:spacing w:val="-1"/>
          <w:sz w:val="24"/>
        </w:rPr>
        <w:t xml:space="preserve"> </w:t>
      </w:r>
      <w:r>
        <w:rPr>
          <w:sz w:val="24"/>
        </w:rPr>
        <w:t xml:space="preserve">normal </w:t>
      </w:r>
      <w:r>
        <w:rPr>
          <w:spacing w:val="-4"/>
          <w:sz w:val="24"/>
        </w:rPr>
        <w:t>form.</w:t>
      </w:r>
    </w:p>
    <w:p w:rsidR="00023AB4" w:rsidRDefault="00783B34">
      <w:pPr>
        <w:pStyle w:val="ListParagraph"/>
        <w:numPr>
          <w:ilvl w:val="0"/>
          <w:numId w:val="13"/>
        </w:numPr>
        <w:tabs>
          <w:tab w:val="left" w:pos="2259"/>
        </w:tabs>
        <w:spacing w:before="137"/>
        <w:ind w:left="2259" w:hanging="359"/>
        <w:jc w:val="both"/>
        <w:rPr>
          <w:sz w:val="24"/>
        </w:rPr>
      </w:pPr>
      <w:r>
        <w:rPr>
          <w:sz w:val="24"/>
        </w:rPr>
        <w:t>A</w:t>
      </w:r>
      <w:r>
        <w:rPr>
          <w:spacing w:val="-1"/>
          <w:sz w:val="24"/>
        </w:rPr>
        <w:t xml:space="preserve"> </w:t>
      </w:r>
      <w:r>
        <w:rPr>
          <w:sz w:val="24"/>
        </w:rPr>
        <w:t>relation is</w:t>
      </w:r>
      <w:r>
        <w:rPr>
          <w:spacing w:val="-1"/>
          <w:sz w:val="24"/>
        </w:rPr>
        <w:t xml:space="preserve"> </w:t>
      </w:r>
      <w:r>
        <w:rPr>
          <w:sz w:val="24"/>
        </w:rPr>
        <w:t>in 4NF</w:t>
      </w:r>
      <w:r>
        <w:rPr>
          <w:spacing w:val="-3"/>
          <w:sz w:val="24"/>
        </w:rPr>
        <w:t xml:space="preserve"> </w:t>
      </w:r>
      <w:r>
        <w:rPr>
          <w:sz w:val="24"/>
        </w:rPr>
        <w:t>if it</w:t>
      </w:r>
      <w:r>
        <w:rPr>
          <w:spacing w:val="1"/>
          <w:sz w:val="24"/>
        </w:rPr>
        <w:t xml:space="preserve"> </w:t>
      </w:r>
      <w:r>
        <w:rPr>
          <w:sz w:val="24"/>
        </w:rPr>
        <w:t xml:space="preserve">has no </w:t>
      </w:r>
      <w:hyperlink r:id="rId62">
        <w:r>
          <w:rPr>
            <w:color w:val="0000FF"/>
            <w:sz w:val="24"/>
            <w:u w:val="single" w:color="0000FF"/>
          </w:rPr>
          <w:t xml:space="preserve">multi-valued </w:t>
        </w:r>
        <w:r>
          <w:rPr>
            <w:color w:val="0000FF"/>
            <w:spacing w:val="-2"/>
            <w:sz w:val="24"/>
            <w:u w:val="single" w:color="0000FF"/>
          </w:rPr>
          <w:t>dependencies</w:t>
        </w:r>
      </w:hyperlink>
      <w:r>
        <w:rPr>
          <w:spacing w:val="-2"/>
          <w:sz w:val="24"/>
        </w:rPr>
        <w:t>.</w:t>
      </w:r>
    </w:p>
    <w:p w:rsidR="00023AB4" w:rsidRDefault="00783B34">
      <w:pPr>
        <w:pStyle w:val="ListParagraph"/>
        <w:numPr>
          <w:ilvl w:val="0"/>
          <w:numId w:val="12"/>
        </w:numPr>
        <w:tabs>
          <w:tab w:val="left" w:pos="1540"/>
        </w:tabs>
        <w:spacing w:before="139" w:line="357" w:lineRule="auto"/>
        <w:ind w:right="838"/>
        <w:jc w:val="both"/>
        <w:rPr>
          <w:sz w:val="24"/>
        </w:rPr>
      </w:pPr>
      <w:r>
        <w:rPr>
          <w:sz w:val="24"/>
        </w:rPr>
        <w:t>An entity is in Fourth Normal Form (4NF) if and only if it is in 3NF and has no multiple sets of multi-valued dependencies. In other words, 4NF states that no entity can have more</w:t>
      </w:r>
      <w:r>
        <w:rPr>
          <w:spacing w:val="-2"/>
          <w:sz w:val="24"/>
        </w:rPr>
        <w:t xml:space="preserve"> </w:t>
      </w:r>
      <w:r>
        <w:rPr>
          <w:sz w:val="24"/>
        </w:rPr>
        <w:t>than</w:t>
      </w:r>
      <w:r>
        <w:rPr>
          <w:spacing w:val="-1"/>
          <w:sz w:val="24"/>
        </w:rPr>
        <w:t xml:space="preserve"> </w:t>
      </w:r>
      <w:r>
        <w:rPr>
          <w:sz w:val="24"/>
        </w:rPr>
        <w:t>a</w:t>
      </w:r>
      <w:r>
        <w:rPr>
          <w:spacing w:val="-1"/>
          <w:sz w:val="24"/>
        </w:rPr>
        <w:t xml:space="preserve"> </w:t>
      </w:r>
      <w:r>
        <w:rPr>
          <w:sz w:val="24"/>
        </w:rPr>
        <w:t>single</w:t>
      </w:r>
      <w:r>
        <w:rPr>
          <w:spacing w:val="-1"/>
          <w:sz w:val="24"/>
        </w:rPr>
        <w:t xml:space="preserve"> </w:t>
      </w:r>
      <w:r>
        <w:rPr>
          <w:sz w:val="24"/>
        </w:rPr>
        <w:t>one-to-many</w:t>
      </w:r>
      <w:r>
        <w:rPr>
          <w:spacing w:val="-3"/>
          <w:sz w:val="24"/>
        </w:rPr>
        <w:t xml:space="preserve"> </w:t>
      </w:r>
      <w:r>
        <w:rPr>
          <w:sz w:val="24"/>
        </w:rPr>
        <w:t>relationship within an entity</w:t>
      </w:r>
      <w:r>
        <w:rPr>
          <w:spacing w:val="-5"/>
          <w:sz w:val="24"/>
        </w:rPr>
        <w:t xml:space="preserve"> </w:t>
      </w:r>
      <w:r>
        <w:rPr>
          <w:sz w:val="24"/>
        </w:rPr>
        <w:t>if</w:t>
      </w:r>
      <w:r>
        <w:rPr>
          <w:spacing w:val="-1"/>
          <w:sz w:val="24"/>
        </w:rPr>
        <w:t xml:space="preserve"> </w:t>
      </w:r>
      <w:r>
        <w:rPr>
          <w:sz w:val="24"/>
        </w:rPr>
        <w:t>the</w:t>
      </w:r>
      <w:r>
        <w:rPr>
          <w:spacing w:val="-1"/>
          <w:sz w:val="24"/>
        </w:rPr>
        <w:t xml:space="preserve"> </w:t>
      </w:r>
      <w:r>
        <w:rPr>
          <w:sz w:val="24"/>
        </w:rPr>
        <w:t>one-to-many</w:t>
      </w:r>
      <w:r>
        <w:rPr>
          <w:spacing w:val="-3"/>
          <w:sz w:val="24"/>
        </w:rPr>
        <w:t xml:space="preserve"> </w:t>
      </w:r>
      <w:r>
        <w:rPr>
          <w:sz w:val="24"/>
        </w:rPr>
        <w:t>attributes are independent of each other.</w:t>
      </w:r>
    </w:p>
    <w:p w:rsidR="00023AB4" w:rsidRDefault="00783B34">
      <w:pPr>
        <w:pStyle w:val="ListParagraph"/>
        <w:numPr>
          <w:ilvl w:val="0"/>
          <w:numId w:val="15"/>
        </w:numPr>
        <w:tabs>
          <w:tab w:val="left" w:pos="1540"/>
        </w:tabs>
        <w:spacing w:before="5"/>
        <w:ind w:hanging="686"/>
        <w:jc w:val="left"/>
        <w:rPr>
          <w:b/>
          <w:sz w:val="24"/>
        </w:rPr>
      </w:pPr>
      <w:r>
        <w:rPr>
          <w:b/>
          <w:sz w:val="28"/>
        </w:rPr>
        <w:t>Fifth</w:t>
      </w:r>
      <w:r>
        <w:rPr>
          <w:b/>
          <w:spacing w:val="-5"/>
          <w:sz w:val="28"/>
        </w:rPr>
        <w:t xml:space="preserve"> </w:t>
      </w:r>
      <w:r>
        <w:rPr>
          <w:b/>
          <w:sz w:val="28"/>
        </w:rPr>
        <w:t>Normal</w:t>
      </w:r>
      <w:r>
        <w:rPr>
          <w:b/>
          <w:spacing w:val="-3"/>
          <w:sz w:val="28"/>
        </w:rPr>
        <w:t xml:space="preserve"> </w:t>
      </w:r>
      <w:r>
        <w:rPr>
          <w:b/>
          <w:sz w:val="28"/>
        </w:rPr>
        <w:t>Form</w:t>
      </w:r>
      <w:r>
        <w:rPr>
          <w:b/>
          <w:spacing w:val="-5"/>
          <w:sz w:val="28"/>
        </w:rPr>
        <w:t xml:space="preserve"> </w:t>
      </w:r>
      <w:r>
        <w:rPr>
          <w:b/>
          <w:spacing w:val="-4"/>
          <w:sz w:val="28"/>
        </w:rPr>
        <w:t>(5NF)</w:t>
      </w:r>
    </w:p>
    <w:p w:rsidR="00023AB4" w:rsidRDefault="00783B34">
      <w:pPr>
        <w:pStyle w:val="ListParagraph"/>
        <w:numPr>
          <w:ilvl w:val="1"/>
          <w:numId w:val="15"/>
        </w:numPr>
        <w:tabs>
          <w:tab w:val="left" w:pos="1540"/>
        </w:tabs>
        <w:spacing w:before="157" w:line="352" w:lineRule="auto"/>
        <w:ind w:right="845"/>
        <w:jc w:val="both"/>
        <w:rPr>
          <w:rFonts w:ascii="Symbol" w:hAnsi="Symbol"/>
          <w:sz w:val="24"/>
        </w:rPr>
      </w:pPr>
      <w:r>
        <w:rPr>
          <w:sz w:val="24"/>
        </w:rPr>
        <w:t>5NF specifies that every join dependency for the entity must be a consequence of its candidate keys.</w:t>
      </w:r>
    </w:p>
    <w:p w:rsidR="00023AB4" w:rsidRDefault="00783B34">
      <w:pPr>
        <w:spacing w:before="12"/>
        <w:ind w:left="820"/>
        <w:jc w:val="both"/>
        <w:rPr>
          <w:b/>
          <w:sz w:val="24"/>
        </w:rPr>
      </w:pPr>
      <w:r>
        <w:rPr>
          <w:b/>
          <w:sz w:val="24"/>
        </w:rPr>
        <w:t>Summary</w:t>
      </w:r>
      <w:r>
        <w:rPr>
          <w:b/>
          <w:spacing w:val="-5"/>
          <w:sz w:val="24"/>
        </w:rPr>
        <w:t xml:space="preserve"> </w:t>
      </w:r>
      <w:r>
        <w:rPr>
          <w:b/>
          <w:sz w:val="24"/>
        </w:rPr>
        <w:t>of</w:t>
      </w:r>
      <w:r>
        <w:rPr>
          <w:b/>
          <w:spacing w:val="-3"/>
          <w:sz w:val="24"/>
        </w:rPr>
        <w:t xml:space="preserve"> </w:t>
      </w:r>
      <w:r>
        <w:rPr>
          <w:b/>
          <w:sz w:val="24"/>
        </w:rPr>
        <w:t>normal</w:t>
      </w:r>
      <w:r>
        <w:rPr>
          <w:b/>
          <w:spacing w:val="-2"/>
          <w:sz w:val="24"/>
        </w:rPr>
        <w:t xml:space="preserve"> </w:t>
      </w:r>
      <w:r>
        <w:rPr>
          <w:b/>
          <w:spacing w:val="-4"/>
          <w:sz w:val="24"/>
        </w:rPr>
        <w:t>forms</w:t>
      </w:r>
    </w:p>
    <w:p w:rsidR="00023AB4" w:rsidRDefault="00783B34">
      <w:pPr>
        <w:pStyle w:val="ListParagraph"/>
        <w:numPr>
          <w:ilvl w:val="0"/>
          <w:numId w:val="11"/>
        </w:numPr>
        <w:tabs>
          <w:tab w:val="left" w:pos="1540"/>
        </w:tabs>
        <w:spacing w:before="134" w:line="360" w:lineRule="auto"/>
        <w:ind w:right="840"/>
        <w:jc w:val="both"/>
        <w:rPr>
          <w:sz w:val="24"/>
        </w:rPr>
      </w:pPr>
      <w:r>
        <w:rPr>
          <w:sz w:val="24"/>
        </w:rPr>
        <w:t>A row is in first normal form if and only if all underlying domains contain atomic values only. 1NF eliminates repeating groups by putting each into a separate table and connecting them with a one-to-many relationship.</w:t>
      </w:r>
    </w:p>
    <w:p w:rsidR="00023AB4" w:rsidRDefault="00783B34">
      <w:pPr>
        <w:pStyle w:val="ListParagraph"/>
        <w:numPr>
          <w:ilvl w:val="0"/>
          <w:numId w:val="11"/>
        </w:numPr>
        <w:tabs>
          <w:tab w:val="left" w:pos="1540"/>
        </w:tabs>
        <w:spacing w:line="360" w:lineRule="auto"/>
        <w:ind w:right="834"/>
        <w:jc w:val="both"/>
        <w:rPr>
          <w:sz w:val="24"/>
        </w:rPr>
      </w:pPr>
      <w:r>
        <w:rPr>
          <w:sz w:val="24"/>
        </w:rPr>
        <w:t>A row</w:t>
      </w:r>
      <w:r>
        <w:rPr>
          <w:spacing w:val="-1"/>
          <w:sz w:val="24"/>
        </w:rPr>
        <w:t xml:space="preserve"> </w:t>
      </w:r>
      <w:r>
        <w:rPr>
          <w:sz w:val="24"/>
        </w:rPr>
        <w:t>is in second normal form if and only</w:t>
      </w:r>
      <w:r>
        <w:rPr>
          <w:spacing w:val="-4"/>
          <w:sz w:val="24"/>
        </w:rPr>
        <w:t xml:space="preserve"> </w:t>
      </w:r>
      <w:r>
        <w:rPr>
          <w:sz w:val="24"/>
        </w:rPr>
        <w:t>if it is in first normal form and every</w:t>
      </w:r>
      <w:r>
        <w:rPr>
          <w:spacing w:val="-4"/>
          <w:sz w:val="24"/>
        </w:rPr>
        <w:t xml:space="preserve"> </w:t>
      </w:r>
      <w:r>
        <w:rPr>
          <w:sz w:val="24"/>
        </w:rPr>
        <w:t>non-key attribute is fully dependent on the key. 2NF eliminates functional dependencies on a partial key by putting the fields in a separate table from those that are dependent on the whole key.</w:t>
      </w:r>
    </w:p>
    <w:p w:rsidR="00023AB4" w:rsidRDefault="00783B34">
      <w:pPr>
        <w:pStyle w:val="ListParagraph"/>
        <w:numPr>
          <w:ilvl w:val="0"/>
          <w:numId w:val="11"/>
        </w:numPr>
        <w:tabs>
          <w:tab w:val="left" w:pos="1540"/>
        </w:tabs>
        <w:spacing w:line="360" w:lineRule="auto"/>
        <w:ind w:right="835"/>
        <w:jc w:val="both"/>
        <w:rPr>
          <w:sz w:val="24"/>
        </w:rPr>
      </w:pPr>
      <w:r>
        <w:rPr>
          <w:sz w:val="24"/>
        </w:rPr>
        <w:t>A row is in third normal form if and only if it is in second normal form and every non- key attribute is non-transitively dependent on the primary key. 3NF eliminates functional dependencies on non-key fields by</w:t>
      </w:r>
      <w:r>
        <w:rPr>
          <w:spacing w:val="-5"/>
          <w:sz w:val="24"/>
        </w:rPr>
        <w:t xml:space="preserve"> </w:t>
      </w:r>
      <w:r>
        <w:rPr>
          <w:sz w:val="24"/>
        </w:rPr>
        <w:t>putting them in a separate table. At this stage, all non- key fields are dependent on the key.</w:t>
      </w:r>
    </w:p>
    <w:p w:rsidR="00023AB4" w:rsidRDefault="00783B34">
      <w:pPr>
        <w:pStyle w:val="ListParagraph"/>
        <w:numPr>
          <w:ilvl w:val="0"/>
          <w:numId w:val="10"/>
        </w:numPr>
        <w:tabs>
          <w:tab w:val="left" w:pos="1539"/>
        </w:tabs>
        <w:ind w:left="1539" w:hanging="359"/>
        <w:jc w:val="both"/>
        <w:rPr>
          <w:sz w:val="24"/>
        </w:rPr>
      </w:pPr>
      <w:r>
        <w:rPr>
          <w:sz w:val="24"/>
        </w:rPr>
        <w:t>Functional</w:t>
      </w:r>
      <w:r>
        <w:rPr>
          <w:spacing w:val="-4"/>
          <w:sz w:val="24"/>
        </w:rPr>
        <w:t xml:space="preserve"> </w:t>
      </w:r>
      <w:r>
        <w:rPr>
          <w:spacing w:val="-2"/>
          <w:sz w:val="24"/>
        </w:rPr>
        <w:t>Dependency:</w:t>
      </w:r>
    </w:p>
    <w:p w:rsidR="00023AB4" w:rsidRDefault="00783B34">
      <w:pPr>
        <w:pStyle w:val="BodyText"/>
        <w:spacing w:before="140" w:line="360" w:lineRule="auto"/>
        <w:ind w:right="892" w:firstLine="180"/>
      </w:pPr>
      <w:r>
        <w:t>Functional dependency is a relationship between two sets of attributes in a database table. It describes the dependency of one attribute (or a set of attributes) on another attribute (or a set of attributes).</w:t>
      </w:r>
      <w:r>
        <w:rPr>
          <w:spacing w:val="-2"/>
        </w:rPr>
        <w:t xml:space="preserve"> </w:t>
      </w:r>
      <w:r>
        <w:t>In</w:t>
      </w:r>
      <w:r>
        <w:rPr>
          <w:spacing w:val="-3"/>
        </w:rPr>
        <w:t xml:space="preserve"> </w:t>
      </w:r>
      <w:r>
        <w:t>other</w:t>
      </w:r>
      <w:r>
        <w:rPr>
          <w:spacing w:val="-5"/>
        </w:rPr>
        <w:t xml:space="preserve"> </w:t>
      </w:r>
      <w:r>
        <w:t>words,</w:t>
      </w:r>
      <w:r>
        <w:rPr>
          <w:spacing w:val="-3"/>
        </w:rPr>
        <w:t xml:space="preserve"> </w:t>
      </w:r>
      <w:r>
        <w:t>if</w:t>
      </w:r>
      <w:r>
        <w:rPr>
          <w:spacing w:val="-3"/>
        </w:rPr>
        <w:t xml:space="preserve"> </w:t>
      </w:r>
      <w:r>
        <w:t>changing</w:t>
      </w:r>
      <w:r>
        <w:rPr>
          <w:spacing w:val="-6"/>
        </w:rPr>
        <w:t xml:space="preserve"> </w:t>
      </w:r>
      <w:r>
        <w:t>the</w:t>
      </w:r>
      <w:r>
        <w:rPr>
          <w:spacing w:val="-3"/>
        </w:rPr>
        <w:t xml:space="preserve"> </w:t>
      </w:r>
      <w:r>
        <w:t>value</w:t>
      </w:r>
      <w:r>
        <w:rPr>
          <w:spacing w:val="-3"/>
        </w:rPr>
        <w:t xml:space="preserve"> </w:t>
      </w:r>
      <w:r>
        <w:t>of</w:t>
      </w:r>
      <w:r>
        <w:rPr>
          <w:spacing w:val="-3"/>
        </w:rPr>
        <w:t xml:space="preserve"> </w:t>
      </w:r>
      <w:r>
        <w:t>one</w:t>
      </w:r>
      <w:r>
        <w:rPr>
          <w:spacing w:val="-5"/>
        </w:rPr>
        <w:t xml:space="preserve"> </w:t>
      </w:r>
      <w:r>
        <w:t>attribute</w:t>
      </w:r>
      <w:r>
        <w:rPr>
          <w:spacing w:val="-1"/>
        </w:rPr>
        <w:t xml:space="preserve"> </w:t>
      </w:r>
      <w:r>
        <w:t>determines</w:t>
      </w:r>
      <w:r>
        <w:rPr>
          <w:spacing w:val="-3"/>
        </w:rPr>
        <w:t xml:space="preserve"> </w:t>
      </w:r>
      <w:r>
        <w:t>the</w:t>
      </w:r>
      <w:r>
        <w:rPr>
          <w:spacing w:val="-3"/>
        </w:rPr>
        <w:t xml:space="preserve"> </w:t>
      </w:r>
      <w:r>
        <w:t>value</w:t>
      </w:r>
      <w:r>
        <w:rPr>
          <w:spacing w:val="-3"/>
        </w:rPr>
        <w:t xml:space="preserve"> </w:t>
      </w:r>
      <w:r>
        <w:t>of</w:t>
      </w:r>
      <w:r>
        <w:rPr>
          <w:spacing w:val="-5"/>
        </w:rPr>
        <w:t xml:space="preserve"> </w:t>
      </w:r>
      <w:r>
        <w:t xml:space="preserve">another </w:t>
      </w:r>
      <w:r>
        <w:lastRenderedPageBreak/>
        <w:t>attribute(s), then a functional dependency exists.</w:t>
      </w:r>
    </w:p>
    <w:p w:rsidR="00023AB4" w:rsidRDefault="00023AB4">
      <w:pPr>
        <w:spacing w:line="360" w:lineRule="auto"/>
        <w:sectPr w:rsidR="00023AB4">
          <w:pgSz w:w="12240" w:h="15840"/>
          <w:pgMar w:top="1360" w:right="600" w:bottom="1540" w:left="620" w:header="0" w:footer="1344" w:gutter="0"/>
          <w:cols w:space="720"/>
        </w:sectPr>
      </w:pPr>
    </w:p>
    <w:p w:rsidR="00023AB4" w:rsidRDefault="00783B34">
      <w:pPr>
        <w:pStyle w:val="BodyText"/>
        <w:spacing w:before="74" w:line="360" w:lineRule="auto"/>
        <w:ind w:right="883" w:firstLine="180"/>
        <w:jc w:val="both"/>
      </w:pPr>
      <w:r>
        <w:lastRenderedPageBreak/>
        <w:t>Example: In</w:t>
      </w:r>
      <w:r>
        <w:rPr>
          <w:spacing w:val="-2"/>
        </w:rPr>
        <w:t xml:space="preserve"> </w:t>
      </w:r>
      <w:r>
        <w:t>a</w:t>
      </w:r>
      <w:r>
        <w:rPr>
          <w:spacing w:val="-3"/>
        </w:rPr>
        <w:t xml:space="preserve"> </w:t>
      </w:r>
      <w:r>
        <w:t>table</w:t>
      </w:r>
      <w:r>
        <w:rPr>
          <w:spacing w:val="-1"/>
        </w:rPr>
        <w:t xml:space="preserve"> </w:t>
      </w:r>
      <w:r>
        <w:t>called</w:t>
      </w:r>
      <w:r>
        <w:rPr>
          <w:spacing w:val="-2"/>
        </w:rPr>
        <w:t xml:space="preserve"> </w:t>
      </w:r>
      <w:r>
        <w:t>"Employees,"</w:t>
      </w:r>
      <w:r>
        <w:rPr>
          <w:spacing w:val="-4"/>
        </w:rPr>
        <w:t xml:space="preserve"> </w:t>
      </w:r>
      <w:r>
        <w:t>if</w:t>
      </w:r>
      <w:r>
        <w:rPr>
          <w:spacing w:val="-2"/>
        </w:rPr>
        <w:t xml:space="preserve"> </w:t>
      </w:r>
      <w:r>
        <w:t>the</w:t>
      </w:r>
      <w:r>
        <w:rPr>
          <w:spacing w:val="-1"/>
        </w:rPr>
        <w:t xml:space="preserve"> </w:t>
      </w:r>
      <w:r>
        <w:t>attribute</w:t>
      </w:r>
      <w:r>
        <w:rPr>
          <w:spacing w:val="-3"/>
        </w:rPr>
        <w:t xml:space="preserve"> </w:t>
      </w:r>
      <w:r>
        <w:t>"EmployeeID"</w:t>
      </w:r>
      <w:r>
        <w:rPr>
          <w:spacing w:val="-4"/>
        </w:rPr>
        <w:t xml:space="preserve"> </w:t>
      </w:r>
      <w:r>
        <w:t>determines</w:t>
      </w:r>
      <w:r>
        <w:rPr>
          <w:spacing w:val="-2"/>
        </w:rPr>
        <w:t xml:space="preserve"> </w:t>
      </w:r>
      <w:r>
        <w:t>the</w:t>
      </w:r>
      <w:r>
        <w:rPr>
          <w:spacing w:val="-2"/>
        </w:rPr>
        <w:t xml:space="preserve"> </w:t>
      </w:r>
      <w:r>
        <w:t>attribute "EmployeeName,"</w:t>
      </w:r>
      <w:r>
        <w:rPr>
          <w:spacing w:val="-6"/>
        </w:rPr>
        <w:t xml:space="preserve"> </w:t>
      </w:r>
      <w:r>
        <w:t>it</w:t>
      </w:r>
      <w:r>
        <w:rPr>
          <w:spacing w:val="-4"/>
        </w:rPr>
        <w:t xml:space="preserve"> </w:t>
      </w:r>
      <w:r>
        <w:t>can</w:t>
      </w:r>
      <w:r>
        <w:rPr>
          <w:spacing w:val="-2"/>
        </w:rPr>
        <w:t xml:space="preserve"> </w:t>
      </w:r>
      <w:r>
        <w:t>be</w:t>
      </w:r>
      <w:r>
        <w:rPr>
          <w:spacing w:val="-5"/>
        </w:rPr>
        <w:t xml:space="preserve"> </w:t>
      </w:r>
      <w:r>
        <w:t>represented</w:t>
      </w:r>
      <w:r>
        <w:rPr>
          <w:spacing w:val="-3"/>
        </w:rPr>
        <w:t xml:space="preserve"> </w:t>
      </w:r>
      <w:r>
        <w:t>as:</w:t>
      </w:r>
      <w:r>
        <w:rPr>
          <w:spacing w:val="-4"/>
        </w:rPr>
        <w:t xml:space="preserve"> </w:t>
      </w:r>
      <w:r>
        <w:t>EmployeeID -&gt;</w:t>
      </w:r>
      <w:r>
        <w:rPr>
          <w:spacing w:val="-5"/>
        </w:rPr>
        <w:t xml:space="preserve"> </w:t>
      </w:r>
      <w:r>
        <w:t>EmployeeName.</w:t>
      </w:r>
      <w:r>
        <w:rPr>
          <w:spacing w:val="-4"/>
        </w:rPr>
        <w:t xml:space="preserve"> </w:t>
      </w:r>
      <w:r>
        <w:t>This</w:t>
      </w:r>
      <w:r>
        <w:rPr>
          <w:spacing w:val="-2"/>
        </w:rPr>
        <w:t xml:space="preserve"> </w:t>
      </w:r>
      <w:r>
        <w:t>means</w:t>
      </w:r>
      <w:r>
        <w:rPr>
          <w:spacing w:val="-4"/>
        </w:rPr>
        <w:t xml:space="preserve"> </w:t>
      </w:r>
      <w:r>
        <w:t>that</w:t>
      </w:r>
      <w:r>
        <w:rPr>
          <w:spacing w:val="-4"/>
        </w:rPr>
        <w:t xml:space="preserve"> </w:t>
      </w:r>
      <w:r>
        <w:t>for every value of EmployeeID, there is a unique value of EmployeeName associated with it.</w:t>
      </w:r>
    </w:p>
    <w:p w:rsidR="00023AB4" w:rsidRDefault="00023AB4">
      <w:pPr>
        <w:pStyle w:val="BodyText"/>
        <w:spacing w:before="138"/>
        <w:ind w:left="0"/>
      </w:pPr>
    </w:p>
    <w:p w:rsidR="00023AB4" w:rsidRDefault="00783B34">
      <w:pPr>
        <w:pStyle w:val="ListParagraph"/>
        <w:numPr>
          <w:ilvl w:val="0"/>
          <w:numId w:val="10"/>
        </w:numPr>
        <w:tabs>
          <w:tab w:val="left" w:pos="1539"/>
        </w:tabs>
        <w:spacing w:before="1"/>
        <w:ind w:left="1539" w:hanging="359"/>
        <w:rPr>
          <w:sz w:val="24"/>
        </w:rPr>
      </w:pPr>
      <w:r>
        <w:rPr>
          <w:sz w:val="24"/>
        </w:rPr>
        <w:t>Full</w:t>
      </w:r>
      <w:r>
        <w:rPr>
          <w:spacing w:val="-3"/>
          <w:sz w:val="24"/>
        </w:rPr>
        <w:t xml:space="preserve"> </w:t>
      </w:r>
      <w:r>
        <w:rPr>
          <w:sz w:val="24"/>
        </w:rPr>
        <w:t>Functional</w:t>
      </w:r>
      <w:r>
        <w:rPr>
          <w:spacing w:val="-3"/>
          <w:sz w:val="24"/>
        </w:rPr>
        <w:t xml:space="preserve"> </w:t>
      </w:r>
      <w:r>
        <w:rPr>
          <w:spacing w:val="-2"/>
          <w:sz w:val="24"/>
        </w:rPr>
        <w:t>Dependency:</w:t>
      </w:r>
    </w:p>
    <w:p w:rsidR="00023AB4" w:rsidRDefault="00783B34">
      <w:pPr>
        <w:pStyle w:val="BodyText"/>
        <w:spacing w:before="136" w:line="360" w:lineRule="auto"/>
        <w:ind w:right="892" w:firstLine="180"/>
      </w:pPr>
      <w:r>
        <w:t>Full functional dependency occurs when an attribute is functionally dependent on the entire primary</w:t>
      </w:r>
      <w:r>
        <w:rPr>
          <w:spacing w:val="-7"/>
        </w:rPr>
        <w:t xml:space="preserve"> </w:t>
      </w:r>
      <w:r>
        <w:t>key</w:t>
      </w:r>
      <w:r>
        <w:rPr>
          <w:spacing w:val="-7"/>
        </w:rPr>
        <w:t xml:space="preserve"> </w:t>
      </w:r>
      <w:r>
        <w:t>of</w:t>
      </w:r>
      <w:r>
        <w:rPr>
          <w:spacing w:val="-1"/>
        </w:rPr>
        <w:t xml:space="preserve"> </w:t>
      </w:r>
      <w:r>
        <w:t>a</w:t>
      </w:r>
      <w:r>
        <w:rPr>
          <w:spacing w:val="-3"/>
        </w:rPr>
        <w:t xml:space="preserve"> </w:t>
      </w:r>
      <w:r>
        <w:t>table,</w:t>
      </w:r>
      <w:r>
        <w:rPr>
          <w:spacing w:val="-2"/>
        </w:rPr>
        <w:t xml:space="preserve"> </w:t>
      </w:r>
      <w:r>
        <w:t>and</w:t>
      </w:r>
      <w:r>
        <w:rPr>
          <w:spacing w:val="-2"/>
        </w:rPr>
        <w:t xml:space="preserve"> </w:t>
      </w:r>
      <w:r>
        <w:t>not</w:t>
      </w:r>
      <w:r>
        <w:rPr>
          <w:spacing w:val="-2"/>
        </w:rPr>
        <w:t xml:space="preserve"> </w:t>
      </w:r>
      <w:r>
        <w:t>just</w:t>
      </w:r>
      <w:r>
        <w:rPr>
          <w:spacing w:val="-2"/>
        </w:rPr>
        <w:t xml:space="preserve"> </w:t>
      </w:r>
      <w:r>
        <w:t>a</w:t>
      </w:r>
      <w:r>
        <w:rPr>
          <w:spacing w:val="-2"/>
        </w:rPr>
        <w:t xml:space="preserve"> </w:t>
      </w:r>
      <w:r>
        <w:t>part</w:t>
      </w:r>
      <w:r>
        <w:rPr>
          <w:spacing w:val="-2"/>
        </w:rPr>
        <w:t xml:space="preserve"> </w:t>
      </w:r>
      <w:r>
        <w:t>of</w:t>
      </w:r>
      <w:r>
        <w:rPr>
          <w:spacing w:val="-3"/>
        </w:rPr>
        <w:t xml:space="preserve"> </w:t>
      </w:r>
      <w:r>
        <w:t>it. In other</w:t>
      </w:r>
      <w:r>
        <w:rPr>
          <w:spacing w:val="-4"/>
        </w:rPr>
        <w:t xml:space="preserve"> </w:t>
      </w:r>
      <w:r>
        <w:t>words,</w:t>
      </w:r>
      <w:r>
        <w:rPr>
          <w:spacing w:val="-2"/>
        </w:rPr>
        <w:t xml:space="preserve"> </w:t>
      </w:r>
      <w:r>
        <w:t>all</w:t>
      </w:r>
      <w:r>
        <w:rPr>
          <w:spacing w:val="-2"/>
        </w:rPr>
        <w:t xml:space="preserve"> </w:t>
      </w:r>
      <w:r>
        <w:t>non-key</w:t>
      </w:r>
      <w:r>
        <w:rPr>
          <w:spacing w:val="-5"/>
        </w:rPr>
        <w:t xml:space="preserve"> </w:t>
      </w:r>
      <w:r>
        <w:t>attributes</w:t>
      </w:r>
      <w:r>
        <w:rPr>
          <w:spacing w:val="-2"/>
        </w:rPr>
        <w:t xml:space="preserve"> </w:t>
      </w:r>
      <w:r>
        <w:t>depend</w:t>
      </w:r>
      <w:r>
        <w:rPr>
          <w:spacing w:val="-2"/>
        </w:rPr>
        <w:t xml:space="preserve"> </w:t>
      </w:r>
      <w:r>
        <w:t>on the entire primary key and not on any subset of it.</w:t>
      </w:r>
    </w:p>
    <w:p w:rsidR="00023AB4" w:rsidRDefault="00783B34">
      <w:pPr>
        <w:pStyle w:val="BodyText"/>
        <w:spacing w:before="2" w:line="360" w:lineRule="auto"/>
        <w:ind w:right="892" w:firstLine="180"/>
      </w:pPr>
      <w:r>
        <w:t>Example: In a table called "Students," if the primary key is composed of "StudentID" and "CourseID,"</w:t>
      </w:r>
      <w:r>
        <w:rPr>
          <w:spacing w:val="-3"/>
        </w:rPr>
        <w:t xml:space="preserve"> </w:t>
      </w:r>
      <w:r>
        <w:t>and</w:t>
      </w:r>
      <w:r>
        <w:rPr>
          <w:spacing w:val="-3"/>
        </w:rPr>
        <w:t xml:space="preserve"> </w:t>
      </w:r>
      <w:r>
        <w:t>the</w:t>
      </w:r>
      <w:r>
        <w:rPr>
          <w:spacing w:val="-3"/>
        </w:rPr>
        <w:t xml:space="preserve"> </w:t>
      </w:r>
      <w:r>
        <w:t>attribute</w:t>
      </w:r>
      <w:r>
        <w:rPr>
          <w:spacing w:val="-3"/>
        </w:rPr>
        <w:t xml:space="preserve"> </w:t>
      </w:r>
      <w:r>
        <w:t>"Grade"</w:t>
      </w:r>
      <w:r>
        <w:rPr>
          <w:spacing w:val="-5"/>
        </w:rPr>
        <w:t xml:space="preserve"> </w:t>
      </w:r>
      <w:r>
        <w:t>depends</w:t>
      </w:r>
      <w:r>
        <w:rPr>
          <w:spacing w:val="-3"/>
        </w:rPr>
        <w:t xml:space="preserve"> </w:t>
      </w:r>
      <w:r>
        <w:t>on</w:t>
      </w:r>
      <w:r>
        <w:rPr>
          <w:spacing w:val="-1"/>
        </w:rPr>
        <w:t xml:space="preserve"> </w:t>
      </w:r>
      <w:r>
        <w:t>both</w:t>
      </w:r>
      <w:r>
        <w:rPr>
          <w:spacing w:val="-3"/>
        </w:rPr>
        <w:t xml:space="preserve"> </w:t>
      </w:r>
      <w:r>
        <w:t>of</w:t>
      </w:r>
      <w:r>
        <w:rPr>
          <w:spacing w:val="-3"/>
        </w:rPr>
        <w:t xml:space="preserve"> </w:t>
      </w:r>
      <w:r>
        <w:t>these</w:t>
      </w:r>
      <w:r>
        <w:rPr>
          <w:spacing w:val="-4"/>
        </w:rPr>
        <w:t xml:space="preserve"> </w:t>
      </w:r>
      <w:r>
        <w:t>attributes,</w:t>
      </w:r>
      <w:r>
        <w:rPr>
          <w:spacing w:val="-3"/>
        </w:rPr>
        <w:t xml:space="preserve"> </w:t>
      </w:r>
      <w:r>
        <w:t>it</w:t>
      </w:r>
      <w:r>
        <w:rPr>
          <w:spacing w:val="-3"/>
        </w:rPr>
        <w:t xml:space="preserve"> </w:t>
      </w:r>
      <w:r>
        <w:t>can</w:t>
      </w:r>
      <w:r>
        <w:rPr>
          <w:spacing w:val="-3"/>
        </w:rPr>
        <w:t xml:space="preserve"> </w:t>
      </w:r>
      <w:r>
        <w:t>be</w:t>
      </w:r>
      <w:r>
        <w:rPr>
          <w:spacing w:val="-4"/>
        </w:rPr>
        <w:t xml:space="preserve"> </w:t>
      </w:r>
      <w:r>
        <w:t>represented as: StudentID, CourseID -&gt; Grade. This means that for every combination of StudentID and CourseID, there is a unique value of Grade associated with it.</w:t>
      </w:r>
    </w:p>
    <w:p w:rsidR="00023AB4" w:rsidRDefault="00023AB4">
      <w:pPr>
        <w:pStyle w:val="BodyText"/>
        <w:spacing w:before="137"/>
        <w:ind w:left="0"/>
      </w:pPr>
    </w:p>
    <w:p w:rsidR="00023AB4" w:rsidRDefault="00783B34">
      <w:pPr>
        <w:pStyle w:val="ListParagraph"/>
        <w:numPr>
          <w:ilvl w:val="0"/>
          <w:numId w:val="10"/>
        </w:numPr>
        <w:tabs>
          <w:tab w:val="left" w:pos="1539"/>
        </w:tabs>
        <w:ind w:left="1539" w:hanging="359"/>
        <w:jc w:val="both"/>
        <w:rPr>
          <w:sz w:val="24"/>
        </w:rPr>
      </w:pPr>
      <w:r>
        <w:rPr>
          <w:sz w:val="24"/>
        </w:rPr>
        <w:t>Partial</w:t>
      </w:r>
      <w:r>
        <w:rPr>
          <w:spacing w:val="-1"/>
          <w:sz w:val="24"/>
        </w:rPr>
        <w:t xml:space="preserve"> </w:t>
      </w:r>
      <w:r>
        <w:rPr>
          <w:spacing w:val="-2"/>
          <w:sz w:val="24"/>
        </w:rPr>
        <w:t>Dependency:</w:t>
      </w:r>
    </w:p>
    <w:p w:rsidR="00023AB4" w:rsidRDefault="00783B34">
      <w:pPr>
        <w:pStyle w:val="BodyText"/>
        <w:spacing w:before="139" w:line="360" w:lineRule="auto"/>
        <w:ind w:right="1292" w:firstLine="180"/>
        <w:jc w:val="both"/>
      </w:pPr>
      <w:r>
        <w:t>Partial</w:t>
      </w:r>
      <w:r>
        <w:rPr>
          <w:spacing w:val="-3"/>
        </w:rPr>
        <w:t xml:space="preserve"> </w:t>
      </w:r>
      <w:r>
        <w:t>dependency</w:t>
      </w:r>
      <w:r>
        <w:rPr>
          <w:spacing w:val="-7"/>
        </w:rPr>
        <w:t xml:space="preserve"> </w:t>
      </w:r>
      <w:r>
        <w:t>occurs</w:t>
      </w:r>
      <w:r>
        <w:rPr>
          <w:spacing w:val="-3"/>
        </w:rPr>
        <w:t xml:space="preserve"> </w:t>
      </w:r>
      <w:r>
        <w:t>when</w:t>
      </w:r>
      <w:r>
        <w:rPr>
          <w:spacing w:val="-3"/>
        </w:rPr>
        <w:t xml:space="preserve"> </w:t>
      </w:r>
      <w:r>
        <w:t>an</w:t>
      </w:r>
      <w:r>
        <w:rPr>
          <w:spacing w:val="-1"/>
        </w:rPr>
        <w:t xml:space="preserve"> </w:t>
      </w:r>
      <w:r>
        <w:t>attribute</w:t>
      </w:r>
      <w:r>
        <w:rPr>
          <w:spacing w:val="-4"/>
        </w:rPr>
        <w:t xml:space="preserve"> </w:t>
      </w:r>
      <w:r>
        <w:t>is</w:t>
      </w:r>
      <w:r>
        <w:rPr>
          <w:spacing w:val="-3"/>
        </w:rPr>
        <w:t xml:space="preserve"> </w:t>
      </w:r>
      <w:r>
        <w:t>functionally</w:t>
      </w:r>
      <w:r>
        <w:rPr>
          <w:spacing w:val="-7"/>
        </w:rPr>
        <w:t xml:space="preserve"> </w:t>
      </w:r>
      <w:r>
        <w:t>dependent</w:t>
      </w:r>
      <w:r>
        <w:rPr>
          <w:spacing w:val="-3"/>
        </w:rPr>
        <w:t xml:space="preserve"> </w:t>
      </w:r>
      <w:r>
        <w:t>on</w:t>
      </w:r>
      <w:r>
        <w:rPr>
          <w:spacing w:val="-1"/>
        </w:rPr>
        <w:t xml:space="preserve"> </w:t>
      </w:r>
      <w:r>
        <w:t>only</w:t>
      </w:r>
      <w:r>
        <w:rPr>
          <w:spacing w:val="-7"/>
        </w:rPr>
        <w:t xml:space="preserve"> </w:t>
      </w:r>
      <w:r>
        <w:t>a</w:t>
      </w:r>
      <w:r>
        <w:rPr>
          <w:spacing w:val="-4"/>
        </w:rPr>
        <w:t xml:space="preserve"> </w:t>
      </w:r>
      <w:r>
        <w:t>part</w:t>
      </w:r>
      <w:r>
        <w:rPr>
          <w:spacing w:val="-3"/>
        </w:rPr>
        <w:t xml:space="preserve"> </w:t>
      </w:r>
      <w:r>
        <w:t>of</w:t>
      </w:r>
      <w:r>
        <w:rPr>
          <w:spacing w:val="-4"/>
        </w:rPr>
        <w:t xml:space="preserve"> </w:t>
      </w:r>
      <w:r>
        <w:t>the primary</w:t>
      </w:r>
      <w:r>
        <w:rPr>
          <w:spacing w:val="-5"/>
        </w:rPr>
        <w:t xml:space="preserve"> </w:t>
      </w:r>
      <w:r>
        <w:t>key, rather</w:t>
      </w:r>
      <w:r>
        <w:rPr>
          <w:spacing w:val="-2"/>
        </w:rPr>
        <w:t xml:space="preserve"> </w:t>
      </w:r>
      <w:r>
        <w:t>than the</w:t>
      </w:r>
      <w:r>
        <w:rPr>
          <w:spacing w:val="-1"/>
        </w:rPr>
        <w:t xml:space="preserve"> </w:t>
      </w:r>
      <w:r>
        <w:t>entire</w:t>
      </w:r>
      <w:r>
        <w:rPr>
          <w:spacing w:val="-2"/>
        </w:rPr>
        <w:t xml:space="preserve"> </w:t>
      </w:r>
      <w:r>
        <w:t>primary</w:t>
      </w:r>
      <w:r>
        <w:rPr>
          <w:spacing w:val="-5"/>
        </w:rPr>
        <w:t xml:space="preserve"> </w:t>
      </w:r>
      <w:r>
        <w:t>key. It means that a non-key</w:t>
      </w:r>
      <w:r>
        <w:rPr>
          <w:spacing w:val="-5"/>
        </w:rPr>
        <w:t xml:space="preserve"> </w:t>
      </w:r>
      <w:r>
        <w:t>attribute</w:t>
      </w:r>
      <w:r>
        <w:rPr>
          <w:spacing w:val="-1"/>
        </w:rPr>
        <w:t xml:space="preserve"> </w:t>
      </w:r>
      <w:r>
        <w:t>depends on only a subset of the primary key, and not on the entire primary key.</w:t>
      </w:r>
    </w:p>
    <w:p w:rsidR="00023AB4" w:rsidRDefault="00783B34">
      <w:pPr>
        <w:pStyle w:val="BodyText"/>
        <w:spacing w:line="360" w:lineRule="auto"/>
        <w:ind w:right="892" w:firstLine="180"/>
      </w:pPr>
      <w:r>
        <w:t>Example: In a table called "Orders," if the primary key is "OrderID," and the attributes "CustomerName"</w:t>
      </w:r>
      <w:r>
        <w:rPr>
          <w:spacing w:val="-4"/>
        </w:rPr>
        <w:t xml:space="preserve"> </w:t>
      </w:r>
      <w:r>
        <w:t>and</w:t>
      </w:r>
      <w:r>
        <w:rPr>
          <w:spacing w:val="-2"/>
        </w:rPr>
        <w:t xml:space="preserve"> </w:t>
      </w:r>
      <w:r>
        <w:t>"CustomerAddress"</w:t>
      </w:r>
      <w:r>
        <w:rPr>
          <w:spacing w:val="-6"/>
        </w:rPr>
        <w:t xml:space="preserve"> </w:t>
      </w:r>
      <w:r>
        <w:t>depend</w:t>
      </w:r>
      <w:r>
        <w:rPr>
          <w:spacing w:val="-2"/>
        </w:rPr>
        <w:t xml:space="preserve"> </w:t>
      </w:r>
      <w:r>
        <w:t>on</w:t>
      </w:r>
      <w:r>
        <w:rPr>
          <w:spacing w:val="-4"/>
        </w:rPr>
        <w:t xml:space="preserve"> </w:t>
      </w:r>
      <w:r>
        <w:t>only</w:t>
      </w:r>
      <w:r>
        <w:rPr>
          <w:spacing w:val="-9"/>
        </w:rPr>
        <w:t xml:space="preserve"> </w:t>
      </w:r>
      <w:r>
        <w:t>the</w:t>
      </w:r>
      <w:r>
        <w:rPr>
          <w:spacing w:val="-4"/>
        </w:rPr>
        <w:t xml:space="preserve"> </w:t>
      </w:r>
      <w:r>
        <w:t>attribute</w:t>
      </w:r>
      <w:r>
        <w:rPr>
          <w:spacing w:val="-3"/>
        </w:rPr>
        <w:t xml:space="preserve"> </w:t>
      </w:r>
      <w:r>
        <w:t>"OrderID,"</w:t>
      </w:r>
      <w:r>
        <w:rPr>
          <w:spacing w:val="-6"/>
        </w:rPr>
        <w:t xml:space="preserve"> </w:t>
      </w:r>
      <w:r>
        <w:t>it</w:t>
      </w:r>
      <w:r>
        <w:rPr>
          <w:spacing w:val="-4"/>
        </w:rPr>
        <w:t xml:space="preserve"> </w:t>
      </w:r>
      <w:r>
        <w:t>indicates</w:t>
      </w:r>
      <w:r>
        <w:rPr>
          <w:spacing w:val="-4"/>
        </w:rPr>
        <w:t xml:space="preserve"> </w:t>
      </w:r>
      <w:r>
        <w:t>a partial dependency. This can be represented as: OrderID -&gt; CustomerName, CustomerAddress. To remove the partial dependency, the table can be split into two separate tables: "Orders" and "Customers," where the customer details are stored separately.</w:t>
      </w:r>
    </w:p>
    <w:p w:rsidR="00023AB4" w:rsidRDefault="00023AB4">
      <w:pPr>
        <w:pStyle w:val="BodyText"/>
        <w:spacing w:before="138"/>
        <w:ind w:left="0"/>
      </w:pPr>
    </w:p>
    <w:p w:rsidR="00023AB4" w:rsidRDefault="00783B34">
      <w:pPr>
        <w:pStyle w:val="ListParagraph"/>
        <w:numPr>
          <w:ilvl w:val="0"/>
          <w:numId w:val="10"/>
        </w:numPr>
        <w:tabs>
          <w:tab w:val="left" w:pos="1539"/>
        </w:tabs>
        <w:ind w:left="1539" w:hanging="359"/>
        <w:rPr>
          <w:sz w:val="24"/>
        </w:rPr>
      </w:pPr>
      <w:r>
        <w:rPr>
          <w:sz w:val="24"/>
        </w:rPr>
        <w:t>Transitive</w:t>
      </w:r>
      <w:r>
        <w:rPr>
          <w:spacing w:val="-2"/>
          <w:sz w:val="24"/>
        </w:rPr>
        <w:t xml:space="preserve"> Dependency:</w:t>
      </w:r>
    </w:p>
    <w:p w:rsidR="00023AB4" w:rsidRDefault="00783B34">
      <w:pPr>
        <w:pStyle w:val="BodyText"/>
        <w:spacing w:before="139" w:line="360" w:lineRule="auto"/>
        <w:ind w:right="892" w:firstLine="180"/>
      </w:pPr>
      <w:r>
        <w:t>Transitive</w:t>
      </w:r>
      <w:r>
        <w:rPr>
          <w:spacing w:val="-3"/>
        </w:rPr>
        <w:t xml:space="preserve"> </w:t>
      </w:r>
      <w:r>
        <w:t>dependency</w:t>
      </w:r>
      <w:r>
        <w:rPr>
          <w:spacing w:val="-6"/>
        </w:rPr>
        <w:t xml:space="preserve"> </w:t>
      </w:r>
      <w:r>
        <w:t>occurs</w:t>
      </w:r>
      <w:r>
        <w:rPr>
          <w:spacing w:val="-3"/>
        </w:rPr>
        <w:t xml:space="preserve"> </w:t>
      </w:r>
      <w:r>
        <w:t>when</w:t>
      </w:r>
      <w:r>
        <w:rPr>
          <w:spacing w:val="-3"/>
        </w:rPr>
        <w:t xml:space="preserve"> </w:t>
      </w:r>
      <w:r>
        <w:t>an</w:t>
      </w:r>
      <w:r>
        <w:rPr>
          <w:spacing w:val="-3"/>
        </w:rPr>
        <w:t xml:space="preserve"> </w:t>
      </w:r>
      <w:r>
        <w:t>attribute</w:t>
      </w:r>
      <w:r>
        <w:rPr>
          <w:spacing w:val="-3"/>
        </w:rPr>
        <w:t xml:space="preserve"> </w:t>
      </w:r>
      <w:r>
        <w:t>depends</w:t>
      </w:r>
      <w:r>
        <w:rPr>
          <w:spacing w:val="-3"/>
        </w:rPr>
        <w:t xml:space="preserve"> </w:t>
      </w:r>
      <w:r>
        <w:t>on</w:t>
      </w:r>
      <w:r>
        <w:rPr>
          <w:spacing w:val="-3"/>
        </w:rPr>
        <w:t xml:space="preserve"> </w:t>
      </w:r>
      <w:r>
        <w:t>another</w:t>
      </w:r>
      <w:r>
        <w:rPr>
          <w:spacing w:val="-3"/>
        </w:rPr>
        <w:t xml:space="preserve"> </w:t>
      </w:r>
      <w:r>
        <w:t>non-key</w:t>
      </w:r>
      <w:r>
        <w:rPr>
          <w:spacing w:val="-6"/>
        </w:rPr>
        <w:t xml:space="preserve"> </w:t>
      </w:r>
      <w:r>
        <w:t>attribute,</w:t>
      </w:r>
      <w:r>
        <w:rPr>
          <w:spacing w:val="-3"/>
        </w:rPr>
        <w:t xml:space="preserve"> </w:t>
      </w:r>
      <w:r>
        <w:t>rather than directly depending on the primary key. It means that the dependency is indirectly established through another attribute.</w:t>
      </w:r>
    </w:p>
    <w:p w:rsidR="00023AB4" w:rsidRDefault="00783B34">
      <w:pPr>
        <w:pStyle w:val="BodyText"/>
        <w:spacing w:line="360" w:lineRule="auto"/>
        <w:ind w:right="803" w:firstLine="180"/>
      </w:pPr>
      <w:r>
        <w:t>Example:</w:t>
      </w:r>
      <w:r>
        <w:rPr>
          <w:spacing w:val="-1"/>
        </w:rPr>
        <w:t xml:space="preserve"> </w:t>
      </w:r>
      <w:r>
        <w:t>In</w:t>
      </w:r>
      <w:r>
        <w:rPr>
          <w:spacing w:val="-3"/>
        </w:rPr>
        <w:t xml:space="preserve"> </w:t>
      </w:r>
      <w:r>
        <w:t>a</w:t>
      </w:r>
      <w:r>
        <w:rPr>
          <w:spacing w:val="-4"/>
        </w:rPr>
        <w:t xml:space="preserve"> </w:t>
      </w:r>
      <w:r>
        <w:t>table</w:t>
      </w:r>
      <w:r>
        <w:rPr>
          <w:spacing w:val="-2"/>
        </w:rPr>
        <w:t xml:space="preserve"> </w:t>
      </w:r>
      <w:r>
        <w:t>called</w:t>
      </w:r>
      <w:r>
        <w:rPr>
          <w:spacing w:val="-3"/>
        </w:rPr>
        <w:t xml:space="preserve"> </w:t>
      </w:r>
      <w:r>
        <w:t>"Employees,"</w:t>
      </w:r>
      <w:r>
        <w:rPr>
          <w:spacing w:val="-5"/>
        </w:rPr>
        <w:t xml:space="preserve"> </w:t>
      </w:r>
      <w:r>
        <w:t>if</w:t>
      </w:r>
      <w:r>
        <w:rPr>
          <w:spacing w:val="-3"/>
        </w:rPr>
        <w:t xml:space="preserve"> </w:t>
      </w:r>
      <w:r>
        <w:t>the</w:t>
      </w:r>
      <w:r>
        <w:rPr>
          <w:spacing w:val="-4"/>
        </w:rPr>
        <w:t xml:space="preserve"> </w:t>
      </w:r>
      <w:r>
        <w:t>primary</w:t>
      </w:r>
      <w:r>
        <w:rPr>
          <w:spacing w:val="-8"/>
        </w:rPr>
        <w:t xml:space="preserve"> </w:t>
      </w:r>
      <w:r>
        <w:t>key</w:t>
      </w:r>
      <w:r>
        <w:rPr>
          <w:spacing w:val="-8"/>
        </w:rPr>
        <w:t xml:space="preserve"> </w:t>
      </w:r>
      <w:r>
        <w:t>is</w:t>
      </w:r>
      <w:r>
        <w:rPr>
          <w:spacing w:val="-1"/>
        </w:rPr>
        <w:t xml:space="preserve"> </w:t>
      </w:r>
      <w:r>
        <w:t>"EmployeeID,"</w:t>
      </w:r>
      <w:r>
        <w:rPr>
          <w:spacing w:val="-3"/>
        </w:rPr>
        <w:t xml:space="preserve"> </w:t>
      </w:r>
      <w:r>
        <w:t>and</w:t>
      </w:r>
      <w:r>
        <w:rPr>
          <w:spacing w:val="-3"/>
        </w:rPr>
        <w:t xml:space="preserve"> </w:t>
      </w:r>
      <w:r>
        <w:t>the</w:t>
      </w:r>
      <w:r>
        <w:rPr>
          <w:spacing w:val="-3"/>
        </w:rPr>
        <w:t xml:space="preserve"> </w:t>
      </w:r>
      <w:r>
        <w:t xml:space="preserve">attributes "Department" and "DepartmentLocation" depend on each other, it indicates a transitive </w:t>
      </w:r>
      <w:r>
        <w:lastRenderedPageBreak/>
        <w:t>dependency.</w:t>
      </w:r>
      <w:r>
        <w:rPr>
          <w:spacing w:val="-4"/>
        </w:rPr>
        <w:t xml:space="preserve"> </w:t>
      </w:r>
      <w:r>
        <w:t>This</w:t>
      </w:r>
      <w:r>
        <w:rPr>
          <w:spacing w:val="-4"/>
        </w:rPr>
        <w:t xml:space="preserve"> </w:t>
      </w:r>
      <w:r>
        <w:t>can</w:t>
      </w:r>
      <w:r>
        <w:rPr>
          <w:spacing w:val="-4"/>
        </w:rPr>
        <w:t xml:space="preserve"> </w:t>
      </w:r>
      <w:r>
        <w:t>be</w:t>
      </w:r>
      <w:r>
        <w:rPr>
          <w:spacing w:val="-3"/>
        </w:rPr>
        <w:t xml:space="preserve"> </w:t>
      </w:r>
      <w:r>
        <w:t>represented</w:t>
      </w:r>
      <w:r>
        <w:rPr>
          <w:spacing w:val="-4"/>
        </w:rPr>
        <w:t xml:space="preserve"> </w:t>
      </w:r>
      <w:r>
        <w:t>as:</w:t>
      </w:r>
      <w:r>
        <w:rPr>
          <w:spacing w:val="-4"/>
        </w:rPr>
        <w:t xml:space="preserve"> </w:t>
      </w:r>
      <w:r>
        <w:t>EmployeeID</w:t>
      </w:r>
      <w:r>
        <w:rPr>
          <w:spacing w:val="-2"/>
        </w:rPr>
        <w:t xml:space="preserve"> </w:t>
      </w:r>
      <w:r>
        <w:t>-&gt;</w:t>
      </w:r>
      <w:r>
        <w:rPr>
          <w:spacing w:val="-5"/>
        </w:rPr>
        <w:t xml:space="preserve"> </w:t>
      </w:r>
      <w:r>
        <w:t>Department</w:t>
      </w:r>
      <w:r>
        <w:rPr>
          <w:spacing w:val="-4"/>
        </w:rPr>
        <w:t xml:space="preserve"> </w:t>
      </w:r>
      <w:r>
        <w:t>-&gt;</w:t>
      </w:r>
      <w:r>
        <w:rPr>
          <w:spacing w:val="-3"/>
        </w:rPr>
        <w:t xml:space="preserve"> </w:t>
      </w:r>
      <w:r>
        <w:t>DepartmentLocation.</w:t>
      </w:r>
      <w:r>
        <w:rPr>
          <w:spacing w:val="-4"/>
        </w:rPr>
        <w:t xml:space="preserve"> </w:t>
      </w:r>
      <w:r>
        <w:t>To</w:t>
      </w:r>
    </w:p>
    <w:p w:rsidR="00023AB4" w:rsidRDefault="00023AB4">
      <w:pPr>
        <w:spacing w:line="360" w:lineRule="auto"/>
        <w:sectPr w:rsidR="00023AB4">
          <w:pgSz w:w="12240" w:h="15840"/>
          <w:pgMar w:top="1360" w:right="600" w:bottom="1540" w:left="620" w:header="0" w:footer="1344" w:gutter="0"/>
          <w:cols w:space="720"/>
        </w:sectPr>
      </w:pPr>
    </w:p>
    <w:p w:rsidR="00023AB4" w:rsidRDefault="00783B34">
      <w:pPr>
        <w:pStyle w:val="BodyText"/>
        <w:spacing w:before="74" w:line="360" w:lineRule="auto"/>
        <w:ind w:right="892"/>
      </w:pPr>
      <w:r>
        <w:lastRenderedPageBreak/>
        <w:t>remove</w:t>
      </w:r>
      <w:r>
        <w:rPr>
          <w:spacing w:val="-4"/>
        </w:rPr>
        <w:t xml:space="preserve"> </w:t>
      </w:r>
      <w:r>
        <w:t>the</w:t>
      </w:r>
      <w:r>
        <w:rPr>
          <w:spacing w:val="-5"/>
        </w:rPr>
        <w:t xml:space="preserve"> </w:t>
      </w:r>
      <w:r>
        <w:t>transitive</w:t>
      </w:r>
      <w:r>
        <w:rPr>
          <w:spacing w:val="-4"/>
        </w:rPr>
        <w:t xml:space="preserve"> </w:t>
      </w:r>
      <w:r>
        <w:t>dependency,</w:t>
      </w:r>
      <w:r>
        <w:rPr>
          <w:spacing w:val="-4"/>
        </w:rPr>
        <w:t xml:space="preserve"> </w:t>
      </w:r>
      <w:r>
        <w:t>the</w:t>
      </w:r>
      <w:r>
        <w:rPr>
          <w:spacing w:val="-4"/>
        </w:rPr>
        <w:t xml:space="preserve"> </w:t>
      </w:r>
      <w:r>
        <w:t>table</w:t>
      </w:r>
      <w:r>
        <w:rPr>
          <w:spacing w:val="-4"/>
        </w:rPr>
        <w:t xml:space="preserve"> </w:t>
      </w:r>
      <w:r>
        <w:t>can</w:t>
      </w:r>
      <w:r>
        <w:rPr>
          <w:spacing w:val="-2"/>
        </w:rPr>
        <w:t xml:space="preserve"> </w:t>
      </w:r>
      <w:r>
        <w:t>be</w:t>
      </w:r>
      <w:r>
        <w:rPr>
          <w:spacing w:val="-3"/>
        </w:rPr>
        <w:t xml:space="preserve"> </w:t>
      </w:r>
      <w:r>
        <w:t>split</w:t>
      </w:r>
      <w:r>
        <w:rPr>
          <w:spacing w:val="-4"/>
        </w:rPr>
        <w:t xml:space="preserve"> </w:t>
      </w:r>
      <w:r>
        <w:t>into</w:t>
      </w:r>
      <w:r>
        <w:rPr>
          <w:spacing w:val="-4"/>
        </w:rPr>
        <w:t xml:space="preserve"> </w:t>
      </w:r>
      <w:r>
        <w:t>two</w:t>
      </w:r>
      <w:r>
        <w:rPr>
          <w:spacing w:val="-4"/>
        </w:rPr>
        <w:t xml:space="preserve"> </w:t>
      </w:r>
      <w:r>
        <w:t>separate</w:t>
      </w:r>
      <w:r>
        <w:rPr>
          <w:spacing w:val="-4"/>
        </w:rPr>
        <w:t xml:space="preserve"> </w:t>
      </w:r>
      <w:r>
        <w:t>tables:</w:t>
      </w:r>
      <w:r>
        <w:rPr>
          <w:spacing w:val="-4"/>
        </w:rPr>
        <w:t xml:space="preserve"> </w:t>
      </w:r>
      <w:r>
        <w:t>"Employees" and "Departments," where the department details are stored separately.</w:t>
      </w:r>
    </w:p>
    <w:p w:rsidR="00023AB4" w:rsidRDefault="00023AB4">
      <w:pPr>
        <w:pStyle w:val="BodyText"/>
        <w:spacing w:before="137"/>
        <w:ind w:left="0"/>
      </w:pPr>
    </w:p>
    <w:p w:rsidR="00023AB4" w:rsidRDefault="00783B34">
      <w:pPr>
        <w:pStyle w:val="BodyText"/>
        <w:spacing w:line="360" w:lineRule="auto"/>
        <w:ind w:right="892"/>
      </w:pPr>
      <w:r>
        <w:t>Identifying and eliminating partial and transitive dependencies are crucial in achieving higher levels</w:t>
      </w:r>
      <w:r>
        <w:rPr>
          <w:spacing w:val="-3"/>
        </w:rPr>
        <w:t xml:space="preserve"> </w:t>
      </w:r>
      <w:r>
        <w:t>of</w:t>
      </w:r>
      <w:r>
        <w:rPr>
          <w:spacing w:val="-3"/>
        </w:rPr>
        <w:t xml:space="preserve"> </w:t>
      </w:r>
      <w:r>
        <w:t>normalization</w:t>
      </w:r>
      <w:r>
        <w:rPr>
          <w:spacing w:val="-3"/>
        </w:rPr>
        <w:t xml:space="preserve"> </w:t>
      </w:r>
      <w:r>
        <w:t>(such</w:t>
      </w:r>
      <w:r>
        <w:rPr>
          <w:spacing w:val="-3"/>
        </w:rPr>
        <w:t xml:space="preserve"> </w:t>
      </w:r>
      <w:r>
        <w:t>as</w:t>
      </w:r>
      <w:r>
        <w:rPr>
          <w:spacing w:val="-3"/>
        </w:rPr>
        <w:t xml:space="preserve"> </w:t>
      </w:r>
      <w:r>
        <w:t>3NF</w:t>
      </w:r>
      <w:r>
        <w:rPr>
          <w:spacing w:val="-5"/>
        </w:rPr>
        <w:t xml:space="preserve"> </w:t>
      </w:r>
      <w:r>
        <w:t>or</w:t>
      </w:r>
      <w:r>
        <w:rPr>
          <w:spacing w:val="-2"/>
        </w:rPr>
        <w:t xml:space="preserve"> </w:t>
      </w:r>
      <w:r>
        <w:t>BCNF)</w:t>
      </w:r>
      <w:r>
        <w:rPr>
          <w:spacing w:val="-3"/>
        </w:rPr>
        <w:t xml:space="preserve"> </w:t>
      </w:r>
      <w:r>
        <w:t>to</w:t>
      </w:r>
      <w:r>
        <w:rPr>
          <w:spacing w:val="-2"/>
        </w:rPr>
        <w:t xml:space="preserve"> </w:t>
      </w:r>
      <w:r>
        <w:t>ensure</w:t>
      </w:r>
      <w:r>
        <w:rPr>
          <w:spacing w:val="-5"/>
        </w:rPr>
        <w:t xml:space="preserve"> </w:t>
      </w:r>
      <w:r>
        <w:t>data</w:t>
      </w:r>
      <w:r>
        <w:rPr>
          <w:spacing w:val="-4"/>
        </w:rPr>
        <w:t xml:space="preserve"> </w:t>
      </w:r>
      <w:r>
        <w:t>integrity,</w:t>
      </w:r>
      <w:r>
        <w:rPr>
          <w:spacing w:val="-1"/>
        </w:rPr>
        <w:t xml:space="preserve"> </w:t>
      </w:r>
      <w:r>
        <w:t>reduce</w:t>
      </w:r>
      <w:r>
        <w:rPr>
          <w:spacing w:val="-4"/>
        </w:rPr>
        <w:t xml:space="preserve"> </w:t>
      </w:r>
      <w:r>
        <w:t>redundancy,</w:t>
      </w:r>
      <w:r>
        <w:rPr>
          <w:spacing w:val="-1"/>
        </w:rPr>
        <w:t xml:space="preserve"> </w:t>
      </w:r>
      <w:r>
        <w:t>and avoid anomalies in a database.</w:t>
      </w:r>
    </w:p>
    <w:p w:rsidR="00023AB4" w:rsidRDefault="00783B34">
      <w:pPr>
        <w:pStyle w:val="Heading2"/>
        <w:numPr>
          <w:ilvl w:val="1"/>
          <w:numId w:val="19"/>
        </w:numPr>
        <w:tabs>
          <w:tab w:val="left" w:pos="1272"/>
        </w:tabs>
        <w:spacing w:before="206" w:line="297" w:lineRule="exact"/>
        <w:ind w:left="1272" w:hanging="452"/>
      </w:pPr>
      <w:bookmarkStart w:id="16" w:name="_bookmark15"/>
      <w:bookmarkEnd w:id="16"/>
      <w:r>
        <w:t>Undertaking</w:t>
      </w:r>
      <w:r>
        <w:rPr>
          <w:spacing w:val="-9"/>
        </w:rPr>
        <w:t xml:space="preserve"> </w:t>
      </w:r>
      <w:r>
        <w:t>normalization</w:t>
      </w:r>
      <w:r>
        <w:rPr>
          <w:spacing w:val="-7"/>
        </w:rPr>
        <w:t xml:space="preserve"> </w:t>
      </w:r>
      <w:r>
        <w:t>of</w:t>
      </w:r>
      <w:r>
        <w:rPr>
          <w:spacing w:val="-8"/>
        </w:rPr>
        <w:t xml:space="preserve"> </w:t>
      </w:r>
      <w:r>
        <w:t>business</w:t>
      </w:r>
      <w:r>
        <w:rPr>
          <w:spacing w:val="-7"/>
        </w:rPr>
        <w:t xml:space="preserve"> </w:t>
      </w:r>
      <w:r>
        <w:t>data</w:t>
      </w:r>
      <w:r>
        <w:rPr>
          <w:spacing w:val="-8"/>
        </w:rPr>
        <w:t xml:space="preserve"> </w:t>
      </w:r>
      <w:r>
        <w:t>and</w:t>
      </w:r>
      <w:r>
        <w:rPr>
          <w:spacing w:val="-9"/>
        </w:rPr>
        <w:t xml:space="preserve"> </w:t>
      </w:r>
      <w:r>
        <w:t>documenting</w:t>
      </w:r>
      <w:r>
        <w:rPr>
          <w:spacing w:val="-8"/>
        </w:rPr>
        <w:t xml:space="preserve"> </w:t>
      </w:r>
      <w:r>
        <w:rPr>
          <w:spacing w:val="-2"/>
        </w:rPr>
        <w:t>results</w:t>
      </w:r>
    </w:p>
    <w:p w:rsidR="00023AB4" w:rsidRDefault="00783B34">
      <w:pPr>
        <w:pStyle w:val="BodyText"/>
        <w:spacing w:line="360" w:lineRule="auto"/>
        <w:ind w:right="933"/>
      </w:pPr>
      <w:r>
        <w:t>Undertaking</w:t>
      </w:r>
      <w:r>
        <w:rPr>
          <w:spacing w:val="-7"/>
        </w:rPr>
        <w:t xml:space="preserve"> </w:t>
      </w:r>
      <w:r>
        <w:t>normalization</w:t>
      </w:r>
      <w:r>
        <w:rPr>
          <w:spacing w:val="-4"/>
        </w:rPr>
        <w:t xml:space="preserve"> </w:t>
      </w:r>
      <w:r>
        <w:t>of</w:t>
      </w:r>
      <w:r>
        <w:rPr>
          <w:spacing w:val="-5"/>
        </w:rPr>
        <w:t xml:space="preserve"> </w:t>
      </w:r>
      <w:r>
        <w:t>business</w:t>
      </w:r>
      <w:r>
        <w:rPr>
          <w:spacing w:val="-4"/>
        </w:rPr>
        <w:t xml:space="preserve"> </w:t>
      </w:r>
      <w:r>
        <w:t>data</w:t>
      </w:r>
      <w:r>
        <w:rPr>
          <w:spacing w:val="-5"/>
        </w:rPr>
        <w:t xml:space="preserve"> </w:t>
      </w:r>
      <w:r>
        <w:t>involves</w:t>
      </w:r>
      <w:r>
        <w:rPr>
          <w:spacing w:val="-4"/>
        </w:rPr>
        <w:t xml:space="preserve"> </w:t>
      </w:r>
      <w:r>
        <w:t>the</w:t>
      </w:r>
      <w:r>
        <w:rPr>
          <w:spacing w:val="-4"/>
        </w:rPr>
        <w:t xml:space="preserve"> </w:t>
      </w:r>
      <w:r>
        <w:t>process</w:t>
      </w:r>
      <w:r>
        <w:rPr>
          <w:spacing w:val="-4"/>
        </w:rPr>
        <w:t xml:space="preserve"> </w:t>
      </w:r>
      <w:r>
        <w:t>of</w:t>
      </w:r>
      <w:r>
        <w:rPr>
          <w:spacing w:val="-4"/>
        </w:rPr>
        <w:t xml:space="preserve"> </w:t>
      </w:r>
      <w:r>
        <w:t>organizing</w:t>
      </w:r>
      <w:r>
        <w:rPr>
          <w:spacing w:val="-6"/>
        </w:rPr>
        <w:t xml:space="preserve"> </w:t>
      </w:r>
      <w:r>
        <w:t>and</w:t>
      </w:r>
      <w:r>
        <w:rPr>
          <w:spacing w:val="-4"/>
        </w:rPr>
        <w:t xml:space="preserve"> </w:t>
      </w:r>
      <w:r>
        <w:t>structuring the data in a database to eliminate redundancy, improve data integrity, and reduce anomalies. The</w:t>
      </w:r>
      <w:r>
        <w:rPr>
          <w:spacing w:val="-3"/>
        </w:rPr>
        <w:t xml:space="preserve"> </w:t>
      </w:r>
      <w:r>
        <w:t>goal</w:t>
      </w:r>
      <w:r>
        <w:rPr>
          <w:spacing w:val="-1"/>
        </w:rPr>
        <w:t xml:space="preserve"> </w:t>
      </w:r>
      <w:r>
        <w:t>is</w:t>
      </w:r>
      <w:r>
        <w:rPr>
          <w:spacing w:val="-1"/>
        </w:rPr>
        <w:t xml:space="preserve"> </w:t>
      </w:r>
      <w:r>
        <w:t>to</w:t>
      </w:r>
      <w:r>
        <w:rPr>
          <w:spacing w:val="-1"/>
        </w:rPr>
        <w:t xml:space="preserve"> </w:t>
      </w:r>
      <w:r>
        <w:t>ensure</w:t>
      </w:r>
      <w:r>
        <w:rPr>
          <w:spacing w:val="-2"/>
        </w:rPr>
        <w:t xml:space="preserve"> </w:t>
      </w:r>
      <w:r>
        <w:t>that each</w:t>
      </w:r>
      <w:r>
        <w:rPr>
          <w:spacing w:val="-1"/>
        </w:rPr>
        <w:t xml:space="preserve"> </w:t>
      </w:r>
      <w:r>
        <w:t>piece</w:t>
      </w:r>
      <w:r>
        <w:rPr>
          <w:spacing w:val="-2"/>
        </w:rPr>
        <w:t xml:space="preserve"> </w:t>
      </w:r>
      <w:r>
        <w:t>of</w:t>
      </w:r>
      <w:r>
        <w:rPr>
          <w:spacing w:val="-1"/>
        </w:rPr>
        <w:t xml:space="preserve"> </w:t>
      </w:r>
      <w:r>
        <w:t>data</w:t>
      </w:r>
      <w:r>
        <w:rPr>
          <w:spacing w:val="-1"/>
        </w:rPr>
        <w:t xml:space="preserve"> </w:t>
      </w:r>
      <w:r>
        <w:t>is</w:t>
      </w:r>
      <w:r>
        <w:rPr>
          <w:spacing w:val="-1"/>
        </w:rPr>
        <w:t xml:space="preserve"> </w:t>
      </w:r>
      <w:r>
        <w:t>stored</w:t>
      </w:r>
      <w:r>
        <w:rPr>
          <w:spacing w:val="-1"/>
        </w:rPr>
        <w:t xml:space="preserve"> </w:t>
      </w:r>
      <w:r>
        <w:t>in</w:t>
      </w:r>
      <w:r>
        <w:rPr>
          <w:spacing w:val="-1"/>
        </w:rPr>
        <w:t xml:space="preserve"> </w:t>
      </w:r>
      <w:r>
        <w:t>the</w:t>
      </w:r>
      <w:r>
        <w:rPr>
          <w:spacing w:val="-2"/>
        </w:rPr>
        <w:t xml:space="preserve"> </w:t>
      </w:r>
      <w:r>
        <w:t>most</w:t>
      </w:r>
      <w:r>
        <w:rPr>
          <w:spacing w:val="-1"/>
        </w:rPr>
        <w:t xml:space="preserve"> </w:t>
      </w:r>
      <w:r>
        <w:t>efficient</w:t>
      </w:r>
      <w:r>
        <w:rPr>
          <w:spacing w:val="-1"/>
        </w:rPr>
        <w:t xml:space="preserve"> </w:t>
      </w:r>
      <w:r>
        <w:t>and</w:t>
      </w:r>
      <w:r>
        <w:rPr>
          <w:spacing w:val="-1"/>
        </w:rPr>
        <w:t xml:space="preserve"> </w:t>
      </w:r>
      <w:r>
        <w:t>logical</w:t>
      </w:r>
      <w:r>
        <w:rPr>
          <w:spacing w:val="-1"/>
        </w:rPr>
        <w:t xml:space="preserve"> </w:t>
      </w:r>
      <w:r>
        <w:t>manner.</w:t>
      </w:r>
    </w:p>
    <w:p w:rsidR="00023AB4" w:rsidRDefault="00023AB4">
      <w:pPr>
        <w:pStyle w:val="BodyText"/>
        <w:spacing w:before="137"/>
        <w:ind w:left="0"/>
      </w:pPr>
    </w:p>
    <w:p w:rsidR="00023AB4" w:rsidRDefault="00783B34">
      <w:pPr>
        <w:pStyle w:val="BodyText"/>
      </w:pPr>
      <w:r>
        <w:t>The</w:t>
      </w:r>
      <w:r>
        <w:rPr>
          <w:spacing w:val="-3"/>
        </w:rPr>
        <w:t xml:space="preserve"> </w:t>
      </w:r>
      <w:r>
        <w:t>steps involved</w:t>
      </w:r>
      <w:r>
        <w:rPr>
          <w:spacing w:val="-1"/>
        </w:rPr>
        <w:t xml:space="preserve"> </w:t>
      </w:r>
      <w:r>
        <w:t>in</w:t>
      </w:r>
      <w:r>
        <w:rPr>
          <w:spacing w:val="-1"/>
        </w:rPr>
        <w:t xml:space="preserve"> </w:t>
      </w:r>
      <w:r>
        <w:t>normalization typically</w:t>
      </w:r>
      <w:r>
        <w:rPr>
          <w:spacing w:val="-5"/>
        </w:rPr>
        <w:t xml:space="preserve"> </w:t>
      </w:r>
      <w:r>
        <w:rPr>
          <w:spacing w:val="-2"/>
        </w:rPr>
        <w:t>include:</w:t>
      </w:r>
    </w:p>
    <w:p w:rsidR="00023AB4" w:rsidRDefault="00023AB4">
      <w:pPr>
        <w:pStyle w:val="BodyText"/>
        <w:ind w:left="0"/>
      </w:pPr>
    </w:p>
    <w:p w:rsidR="00023AB4" w:rsidRDefault="00023AB4">
      <w:pPr>
        <w:pStyle w:val="BodyText"/>
        <w:ind w:left="0"/>
      </w:pPr>
    </w:p>
    <w:p w:rsidR="00023AB4" w:rsidRDefault="00783B34">
      <w:pPr>
        <w:pStyle w:val="ListParagraph"/>
        <w:numPr>
          <w:ilvl w:val="0"/>
          <w:numId w:val="9"/>
        </w:numPr>
        <w:tabs>
          <w:tab w:val="left" w:pos="1060"/>
        </w:tabs>
        <w:spacing w:line="360" w:lineRule="auto"/>
        <w:ind w:right="955" w:firstLine="0"/>
        <w:rPr>
          <w:sz w:val="24"/>
        </w:rPr>
      </w:pPr>
      <w:r>
        <w:rPr>
          <w:sz w:val="24"/>
        </w:rPr>
        <w:t>Analyzing</w:t>
      </w:r>
      <w:r>
        <w:rPr>
          <w:spacing w:val="-5"/>
          <w:sz w:val="24"/>
        </w:rPr>
        <w:t xml:space="preserve"> </w:t>
      </w:r>
      <w:r>
        <w:rPr>
          <w:sz w:val="24"/>
        </w:rPr>
        <w:t>the</w:t>
      </w:r>
      <w:r>
        <w:rPr>
          <w:spacing w:val="-2"/>
          <w:sz w:val="24"/>
        </w:rPr>
        <w:t xml:space="preserve"> </w:t>
      </w:r>
      <w:r>
        <w:rPr>
          <w:sz w:val="24"/>
        </w:rPr>
        <w:t>data:</w:t>
      </w:r>
      <w:r>
        <w:rPr>
          <w:spacing w:val="-2"/>
          <w:sz w:val="24"/>
        </w:rPr>
        <w:t xml:space="preserve"> </w:t>
      </w:r>
      <w:r>
        <w:rPr>
          <w:sz w:val="24"/>
        </w:rPr>
        <w:t>The</w:t>
      </w:r>
      <w:r>
        <w:rPr>
          <w:spacing w:val="-3"/>
          <w:sz w:val="24"/>
        </w:rPr>
        <w:t xml:space="preserve"> </w:t>
      </w:r>
      <w:r>
        <w:rPr>
          <w:sz w:val="24"/>
        </w:rPr>
        <w:t>first</w:t>
      </w:r>
      <w:r>
        <w:rPr>
          <w:spacing w:val="-2"/>
          <w:sz w:val="24"/>
        </w:rPr>
        <w:t xml:space="preserve"> </w:t>
      </w:r>
      <w:r>
        <w:rPr>
          <w:sz w:val="24"/>
        </w:rPr>
        <w:t>step</w:t>
      </w:r>
      <w:r>
        <w:rPr>
          <w:spacing w:val="-2"/>
          <w:sz w:val="24"/>
        </w:rPr>
        <w:t xml:space="preserve"> </w:t>
      </w:r>
      <w:r>
        <w:rPr>
          <w:sz w:val="24"/>
        </w:rPr>
        <w:t>is</w:t>
      </w:r>
      <w:r>
        <w:rPr>
          <w:spacing w:val="-2"/>
          <w:sz w:val="24"/>
        </w:rPr>
        <w:t xml:space="preserve"> </w:t>
      </w:r>
      <w:r>
        <w:rPr>
          <w:sz w:val="24"/>
        </w:rPr>
        <w:t>to</w:t>
      </w:r>
      <w:r>
        <w:rPr>
          <w:spacing w:val="-2"/>
          <w:sz w:val="24"/>
        </w:rPr>
        <w:t xml:space="preserve"> </w:t>
      </w:r>
      <w:r>
        <w:rPr>
          <w:sz w:val="24"/>
        </w:rPr>
        <w:t>analyze</w:t>
      </w:r>
      <w:r>
        <w:rPr>
          <w:spacing w:val="-3"/>
          <w:sz w:val="24"/>
        </w:rPr>
        <w:t xml:space="preserve"> </w:t>
      </w:r>
      <w:r>
        <w:rPr>
          <w:sz w:val="24"/>
        </w:rPr>
        <w:t>the</w:t>
      </w:r>
      <w:r>
        <w:rPr>
          <w:spacing w:val="-3"/>
          <w:sz w:val="24"/>
        </w:rPr>
        <w:t xml:space="preserve"> </w:t>
      </w:r>
      <w:r>
        <w:rPr>
          <w:sz w:val="24"/>
        </w:rPr>
        <w:t>existing</w:t>
      </w:r>
      <w:r>
        <w:rPr>
          <w:spacing w:val="-4"/>
          <w:sz w:val="24"/>
        </w:rPr>
        <w:t xml:space="preserve"> </w:t>
      </w:r>
      <w:r>
        <w:rPr>
          <w:sz w:val="24"/>
        </w:rPr>
        <w:t>data</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database.</w:t>
      </w:r>
      <w:r>
        <w:rPr>
          <w:spacing w:val="-2"/>
          <w:sz w:val="24"/>
        </w:rPr>
        <w:t xml:space="preserve"> </w:t>
      </w:r>
      <w:r>
        <w:rPr>
          <w:sz w:val="24"/>
        </w:rPr>
        <w:t>This</w:t>
      </w:r>
      <w:r>
        <w:rPr>
          <w:spacing w:val="-2"/>
          <w:sz w:val="24"/>
        </w:rPr>
        <w:t xml:space="preserve"> </w:t>
      </w:r>
      <w:r>
        <w:rPr>
          <w:sz w:val="24"/>
        </w:rPr>
        <w:t>involves identifying the various entities, attributes, and relationships between them.</w:t>
      </w:r>
    </w:p>
    <w:p w:rsidR="00023AB4" w:rsidRDefault="00023AB4">
      <w:pPr>
        <w:pStyle w:val="BodyText"/>
        <w:spacing w:before="137"/>
        <w:ind w:left="0"/>
      </w:pPr>
    </w:p>
    <w:p w:rsidR="00023AB4" w:rsidRDefault="00783B34">
      <w:pPr>
        <w:pStyle w:val="ListParagraph"/>
        <w:numPr>
          <w:ilvl w:val="0"/>
          <w:numId w:val="9"/>
        </w:numPr>
        <w:tabs>
          <w:tab w:val="left" w:pos="1060"/>
        </w:tabs>
        <w:spacing w:line="360" w:lineRule="auto"/>
        <w:ind w:right="1130" w:firstLine="0"/>
        <w:rPr>
          <w:sz w:val="24"/>
        </w:rPr>
      </w:pPr>
      <w:r>
        <w:rPr>
          <w:sz w:val="24"/>
        </w:rPr>
        <w:t>Applying</w:t>
      </w:r>
      <w:r>
        <w:rPr>
          <w:spacing w:val="-6"/>
          <w:sz w:val="24"/>
        </w:rPr>
        <w:t xml:space="preserve"> </w:t>
      </w:r>
      <w:r>
        <w:rPr>
          <w:sz w:val="24"/>
        </w:rPr>
        <w:t>normalization</w:t>
      </w:r>
      <w:r>
        <w:rPr>
          <w:spacing w:val="-3"/>
          <w:sz w:val="24"/>
        </w:rPr>
        <w:t xml:space="preserve"> </w:t>
      </w:r>
      <w:r>
        <w:rPr>
          <w:sz w:val="24"/>
        </w:rPr>
        <w:t>rules:</w:t>
      </w:r>
      <w:r>
        <w:rPr>
          <w:spacing w:val="-3"/>
          <w:sz w:val="24"/>
        </w:rPr>
        <w:t xml:space="preserve"> </w:t>
      </w:r>
      <w:r>
        <w:rPr>
          <w:sz w:val="24"/>
        </w:rPr>
        <w:t>Next,</w:t>
      </w:r>
      <w:r>
        <w:rPr>
          <w:spacing w:val="-3"/>
          <w:sz w:val="24"/>
        </w:rPr>
        <w:t xml:space="preserve"> </w:t>
      </w:r>
      <w:r>
        <w:rPr>
          <w:sz w:val="24"/>
        </w:rPr>
        <w:t>the</w:t>
      </w:r>
      <w:r>
        <w:rPr>
          <w:spacing w:val="-4"/>
          <w:sz w:val="24"/>
        </w:rPr>
        <w:t xml:space="preserve"> </w:t>
      </w:r>
      <w:r>
        <w:rPr>
          <w:sz w:val="24"/>
        </w:rPr>
        <w:t>data</w:t>
      </w:r>
      <w:r>
        <w:rPr>
          <w:spacing w:val="-3"/>
          <w:sz w:val="24"/>
        </w:rPr>
        <w:t xml:space="preserve"> </w:t>
      </w:r>
      <w:r>
        <w:rPr>
          <w:sz w:val="24"/>
        </w:rPr>
        <w:t>is</w:t>
      </w:r>
      <w:r>
        <w:rPr>
          <w:spacing w:val="-3"/>
          <w:sz w:val="24"/>
        </w:rPr>
        <w:t xml:space="preserve"> </w:t>
      </w:r>
      <w:r>
        <w:rPr>
          <w:sz w:val="24"/>
        </w:rPr>
        <w:t>normalized</w:t>
      </w:r>
      <w:r>
        <w:rPr>
          <w:spacing w:val="-3"/>
          <w:sz w:val="24"/>
        </w:rPr>
        <w:t xml:space="preserve"> </w:t>
      </w:r>
      <w:r>
        <w:rPr>
          <w:sz w:val="24"/>
        </w:rPr>
        <w:t>by</w:t>
      </w:r>
      <w:r>
        <w:rPr>
          <w:spacing w:val="-8"/>
          <w:sz w:val="24"/>
        </w:rPr>
        <w:t xml:space="preserve"> </w:t>
      </w:r>
      <w:r>
        <w:rPr>
          <w:sz w:val="24"/>
        </w:rPr>
        <w:t>applying</w:t>
      </w:r>
      <w:r>
        <w:rPr>
          <w:spacing w:val="-4"/>
          <w:sz w:val="24"/>
        </w:rPr>
        <w:t xml:space="preserve"> </w:t>
      </w:r>
      <w:r>
        <w:rPr>
          <w:sz w:val="24"/>
        </w:rPr>
        <w:t>normalization</w:t>
      </w:r>
      <w:r>
        <w:rPr>
          <w:spacing w:val="-3"/>
          <w:sz w:val="24"/>
        </w:rPr>
        <w:t xml:space="preserve"> </w:t>
      </w:r>
      <w:r>
        <w:rPr>
          <w:sz w:val="24"/>
        </w:rPr>
        <w:t xml:space="preserve">rules, specifically the rules outlined in normal forms, such as First Normal Form (1NF), Second Normal Form (2NF), and so on. Each normalization form has specific criteria that need to be </w:t>
      </w:r>
      <w:r>
        <w:rPr>
          <w:spacing w:val="-4"/>
          <w:sz w:val="24"/>
        </w:rPr>
        <w:t>met.</w:t>
      </w:r>
    </w:p>
    <w:p w:rsidR="00023AB4" w:rsidRDefault="00023AB4">
      <w:pPr>
        <w:pStyle w:val="BodyText"/>
        <w:spacing w:before="139"/>
        <w:ind w:left="0"/>
      </w:pPr>
    </w:p>
    <w:p w:rsidR="00023AB4" w:rsidRDefault="00783B34">
      <w:pPr>
        <w:pStyle w:val="ListParagraph"/>
        <w:numPr>
          <w:ilvl w:val="0"/>
          <w:numId w:val="9"/>
        </w:numPr>
        <w:tabs>
          <w:tab w:val="left" w:pos="1060"/>
        </w:tabs>
        <w:spacing w:line="360" w:lineRule="auto"/>
        <w:ind w:right="1557" w:firstLine="0"/>
        <w:rPr>
          <w:sz w:val="24"/>
        </w:rPr>
      </w:pPr>
      <w:r>
        <w:rPr>
          <w:sz w:val="24"/>
        </w:rPr>
        <w:t>Breaking down tables: In order to meet the criteria for normalization forms, it may be necessary</w:t>
      </w:r>
      <w:r>
        <w:rPr>
          <w:spacing w:val="-8"/>
          <w:sz w:val="24"/>
        </w:rPr>
        <w:t xml:space="preserve"> </w:t>
      </w:r>
      <w:r>
        <w:rPr>
          <w:sz w:val="24"/>
        </w:rPr>
        <w:t>to</w:t>
      </w:r>
      <w:r>
        <w:rPr>
          <w:spacing w:val="-3"/>
          <w:sz w:val="24"/>
        </w:rPr>
        <w:t xml:space="preserve"> </w:t>
      </w:r>
      <w:r>
        <w:rPr>
          <w:sz w:val="24"/>
        </w:rPr>
        <w:t>break</w:t>
      </w:r>
      <w:r>
        <w:rPr>
          <w:spacing w:val="-3"/>
          <w:sz w:val="24"/>
        </w:rPr>
        <w:t xml:space="preserve"> </w:t>
      </w:r>
      <w:r>
        <w:rPr>
          <w:sz w:val="24"/>
        </w:rPr>
        <w:t>down</w:t>
      </w:r>
      <w:r>
        <w:rPr>
          <w:spacing w:val="-2"/>
          <w:sz w:val="24"/>
        </w:rPr>
        <w:t xml:space="preserve"> </w:t>
      </w:r>
      <w:r>
        <w:rPr>
          <w:sz w:val="24"/>
        </w:rPr>
        <w:t>existing</w:t>
      </w:r>
      <w:r>
        <w:rPr>
          <w:spacing w:val="-5"/>
          <w:sz w:val="24"/>
        </w:rPr>
        <w:t xml:space="preserve"> </w:t>
      </w:r>
      <w:r>
        <w:rPr>
          <w:sz w:val="24"/>
        </w:rPr>
        <w:t>tables</w:t>
      </w:r>
      <w:r>
        <w:rPr>
          <w:spacing w:val="-3"/>
          <w:sz w:val="24"/>
        </w:rPr>
        <w:t xml:space="preserve"> </w:t>
      </w:r>
      <w:r>
        <w:rPr>
          <w:sz w:val="24"/>
        </w:rPr>
        <w:t>into</w:t>
      </w:r>
      <w:r>
        <w:rPr>
          <w:spacing w:val="-3"/>
          <w:sz w:val="24"/>
        </w:rPr>
        <w:t xml:space="preserve"> </w:t>
      </w:r>
      <w:r>
        <w:rPr>
          <w:sz w:val="24"/>
        </w:rPr>
        <w:t>multiple</w:t>
      </w:r>
      <w:r>
        <w:rPr>
          <w:spacing w:val="-3"/>
          <w:sz w:val="24"/>
        </w:rPr>
        <w:t xml:space="preserve"> </w:t>
      </w:r>
      <w:r>
        <w:rPr>
          <w:sz w:val="24"/>
        </w:rPr>
        <w:t>tables,</w:t>
      </w:r>
      <w:r>
        <w:rPr>
          <w:spacing w:val="-3"/>
          <w:sz w:val="24"/>
        </w:rPr>
        <w:t xml:space="preserve"> </w:t>
      </w:r>
      <w:r>
        <w:rPr>
          <w:sz w:val="24"/>
        </w:rPr>
        <w:t>with</w:t>
      </w:r>
      <w:r>
        <w:rPr>
          <w:spacing w:val="-3"/>
          <w:sz w:val="24"/>
        </w:rPr>
        <w:t xml:space="preserve"> </w:t>
      </w:r>
      <w:r>
        <w:rPr>
          <w:sz w:val="24"/>
        </w:rPr>
        <w:t>each</w:t>
      </w:r>
      <w:r>
        <w:rPr>
          <w:spacing w:val="-3"/>
          <w:sz w:val="24"/>
        </w:rPr>
        <w:t xml:space="preserve"> </w:t>
      </w:r>
      <w:r>
        <w:rPr>
          <w:sz w:val="24"/>
        </w:rPr>
        <w:t>table</w:t>
      </w:r>
      <w:r>
        <w:rPr>
          <w:spacing w:val="-3"/>
          <w:sz w:val="24"/>
        </w:rPr>
        <w:t xml:space="preserve"> </w:t>
      </w:r>
      <w:r>
        <w:rPr>
          <w:sz w:val="24"/>
        </w:rPr>
        <w:t>focusing</w:t>
      </w:r>
      <w:r>
        <w:rPr>
          <w:spacing w:val="-6"/>
          <w:sz w:val="24"/>
        </w:rPr>
        <w:t xml:space="preserve"> </w:t>
      </w:r>
      <w:r>
        <w:rPr>
          <w:sz w:val="24"/>
        </w:rPr>
        <w:t>on</w:t>
      </w:r>
      <w:r>
        <w:rPr>
          <w:spacing w:val="-3"/>
          <w:sz w:val="24"/>
        </w:rPr>
        <w:t xml:space="preserve"> </w:t>
      </w:r>
      <w:r>
        <w:rPr>
          <w:sz w:val="24"/>
        </w:rPr>
        <w:t>a specific entity or relationship.</w:t>
      </w:r>
    </w:p>
    <w:p w:rsidR="00023AB4" w:rsidRDefault="00023AB4">
      <w:pPr>
        <w:pStyle w:val="BodyText"/>
        <w:spacing w:before="138"/>
        <w:ind w:left="0"/>
      </w:pPr>
    </w:p>
    <w:p w:rsidR="00023AB4" w:rsidRDefault="00783B34">
      <w:pPr>
        <w:pStyle w:val="ListParagraph"/>
        <w:numPr>
          <w:ilvl w:val="0"/>
          <w:numId w:val="9"/>
        </w:numPr>
        <w:tabs>
          <w:tab w:val="left" w:pos="1060"/>
        </w:tabs>
        <w:spacing w:before="1" w:line="360" w:lineRule="auto"/>
        <w:ind w:right="1081" w:firstLine="0"/>
        <w:jc w:val="both"/>
        <w:rPr>
          <w:sz w:val="24"/>
        </w:rPr>
      </w:pPr>
      <w:r>
        <w:rPr>
          <w:sz w:val="24"/>
        </w:rPr>
        <w:t>Resolving</w:t>
      </w:r>
      <w:r>
        <w:rPr>
          <w:spacing w:val="-8"/>
          <w:sz w:val="24"/>
        </w:rPr>
        <w:t xml:space="preserve"> </w:t>
      </w:r>
      <w:r>
        <w:rPr>
          <w:sz w:val="24"/>
        </w:rPr>
        <w:t>dependencies:</w:t>
      </w:r>
      <w:r>
        <w:rPr>
          <w:spacing w:val="-5"/>
          <w:sz w:val="24"/>
        </w:rPr>
        <w:t xml:space="preserve"> </w:t>
      </w:r>
      <w:r>
        <w:rPr>
          <w:sz w:val="24"/>
        </w:rPr>
        <w:t>During</w:t>
      </w:r>
      <w:r>
        <w:rPr>
          <w:spacing w:val="-8"/>
          <w:sz w:val="24"/>
        </w:rPr>
        <w:t xml:space="preserve"> </w:t>
      </w:r>
      <w:r>
        <w:rPr>
          <w:sz w:val="24"/>
        </w:rPr>
        <w:t>the</w:t>
      </w:r>
      <w:r>
        <w:rPr>
          <w:spacing w:val="-6"/>
          <w:sz w:val="24"/>
        </w:rPr>
        <w:t xml:space="preserve"> </w:t>
      </w:r>
      <w:r>
        <w:rPr>
          <w:sz w:val="24"/>
        </w:rPr>
        <w:t>normalization</w:t>
      </w:r>
      <w:r>
        <w:rPr>
          <w:spacing w:val="-5"/>
          <w:sz w:val="24"/>
        </w:rPr>
        <w:t xml:space="preserve"> </w:t>
      </w:r>
      <w:r>
        <w:rPr>
          <w:sz w:val="24"/>
        </w:rPr>
        <w:t>process,</w:t>
      </w:r>
      <w:r>
        <w:rPr>
          <w:spacing w:val="-5"/>
          <w:sz w:val="24"/>
        </w:rPr>
        <w:t xml:space="preserve"> </w:t>
      </w:r>
      <w:r>
        <w:rPr>
          <w:sz w:val="24"/>
        </w:rPr>
        <w:t>dependencies</w:t>
      </w:r>
      <w:r>
        <w:rPr>
          <w:spacing w:val="-5"/>
          <w:sz w:val="24"/>
        </w:rPr>
        <w:t xml:space="preserve"> </w:t>
      </w:r>
      <w:r>
        <w:rPr>
          <w:sz w:val="24"/>
        </w:rPr>
        <w:t>between</w:t>
      </w:r>
      <w:r>
        <w:rPr>
          <w:spacing w:val="-5"/>
          <w:sz w:val="24"/>
        </w:rPr>
        <w:t xml:space="preserve"> </w:t>
      </w:r>
      <w:r>
        <w:rPr>
          <w:sz w:val="24"/>
        </w:rPr>
        <w:t>attributes are</w:t>
      </w:r>
      <w:r>
        <w:rPr>
          <w:spacing w:val="-1"/>
          <w:sz w:val="24"/>
        </w:rPr>
        <w:t xml:space="preserve"> </w:t>
      </w:r>
      <w:r>
        <w:rPr>
          <w:sz w:val="24"/>
        </w:rPr>
        <w:t>identified and resolved. This includes identifying and eliminating</w:t>
      </w:r>
      <w:r>
        <w:rPr>
          <w:spacing w:val="-2"/>
          <w:sz w:val="24"/>
        </w:rPr>
        <w:t xml:space="preserve"> </w:t>
      </w:r>
      <w:r>
        <w:rPr>
          <w:sz w:val="24"/>
        </w:rPr>
        <w:t>partial dependencies and transitive dependencies.</w:t>
      </w:r>
    </w:p>
    <w:p w:rsidR="00023AB4" w:rsidRDefault="00023AB4">
      <w:pPr>
        <w:spacing w:line="360" w:lineRule="auto"/>
        <w:jc w:val="both"/>
        <w:rPr>
          <w:sz w:val="24"/>
        </w:rPr>
        <w:sectPr w:rsidR="00023AB4">
          <w:pgSz w:w="12240" w:h="15840"/>
          <w:pgMar w:top="1360" w:right="600" w:bottom="1540" w:left="620" w:header="0" w:footer="1344" w:gutter="0"/>
          <w:cols w:space="720"/>
        </w:sectPr>
      </w:pPr>
    </w:p>
    <w:p w:rsidR="00023AB4" w:rsidRDefault="00783B34">
      <w:pPr>
        <w:pStyle w:val="ListParagraph"/>
        <w:numPr>
          <w:ilvl w:val="0"/>
          <w:numId w:val="9"/>
        </w:numPr>
        <w:tabs>
          <w:tab w:val="left" w:pos="1060"/>
        </w:tabs>
        <w:spacing w:before="74" w:line="360" w:lineRule="auto"/>
        <w:ind w:right="1279" w:firstLine="0"/>
        <w:rPr>
          <w:sz w:val="24"/>
        </w:rPr>
      </w:pPr>
      <w:r>
        <w:rPr>
          <w:sz w:val="24"/>
        </w:rPr>
        <w:lastRenderedPageBreak/>
        <w:t>Documenting the results: Once the normalization process is complete, it is important to document</w:t>
      </w:r>
      <w:r>
        <w:rPr>
          <w:spacing w:val="-3"/>
          <w:sz w:val="24"/>
        </w:rPr>
        <w:t xml:space="preserve"> </w:t>
      </w:r>
      <w:r>
        <w:rPr>
          <w:sz w:val="24"/>
        </w:rPr>
        <w:t>the</w:t>
      </w:r>
      <w:r>
        <w:rPr>
          <w:spacing w:val="-3"/>
          <w:sz w:val="24"/>
        </w:rPr>
        <w:t xml:space="preserve"> </w:t>
      </w:r>
      <w:r>
        <w:rPr>
          <w:sz w:val="24"/>
        </w:rPr>
        <w:t>results.</w:t>
      </w:r>
      <w:r>
        <w:rPr>
          <w:spacing w:val="-3"/>
          <w:sz w:val="24"/>
        </w:rPr>
        <w:t xml:space="preserve"> </w:t>
      </w:r>
      <w:r>
        <w:rPr>
          <w:sz w:val="24"/>
        </w:rPr>
        <w:t>This</w:t>
      </w:r>
      <w:r>
        <w:rPr>
          <w:spacing w:val="-3"/>
          <w:sz w:val="24"/>
        </w:rPr>
        <w:t xml:space="preserve"> </w:t>
      </w:r>
      <w:r>
        <w:rPr>
          <w:sz w:val="24"/>
        </w:rPr>
        <w:t>documentation</w:t>
      </w:r>
      <w:r>
        <w:rPr>
          <w:spacing w:val="-3"/>
          <w:sz w:val="24"/>
        </w:rPr>
        <w:t xml:space="preserve"> </w:t>
      </w:r>
      <w:r>
        <w:rPr>
          <w:sz w:val="24"/>
        </w:rPr>
        <w:t>includes</w:t>
      </w:r>
      <w:r>
        <w:rPr>
          <w:spacing w:val="-2"/>
          <w:sz w:val="24"/>
        </w:rPr>
        <w:t xml:space="preserve"> </w:t>
      </w:r>
      <w:r>
        <w:rPr>
          <w:sz w:val="24"/>
        </w:rPr>
        <w:t>the</w:t>
      </w:r>
      <w:r>
        <w:rPr>
          <w:spacing w:val="-3"/>
          <w:sz w:val="24"/>
        </w:rPr>
        <w:t xml:space="preserve"> </w:t>
      </w:r>
      <w:r>
        <w:rPr>
          <w:sz w:val="24"/>
        </w:rPr>
        <w:t>structure</w:t>
      </w:r>
      <w:r>
        <w:rPr>
          <w:spacing w:val="-5"/>
          <w:sz w:val="24"/>
        </w:rPr>
        <w:t xml:space="preserve"> </w:t>
      </w:r>
      <w:r>
        <w:rPr>
          <w:sz w:val="24"/>
        </w:rPr>
        <w:t>of</w:t>
      </w:r>
      <w:r>
        <w:rPr>
          <w:spacing w:val="-3"/>
          <w:sz w:val="24"/>
        </w:rPr>
        <w:t xml:space="preserve"> </w:t>
      </w:r>
      <w:r>
        <w:rPr>
          <w:sz w:val="24"/>
        </w:rPr>
        <w:t>the</w:t>
      </w:r>
      <w:r>
        <w:rPr>
          <w:spacing w:val="-4"/>
          <w:sz w:val="24"/>
        </w:rPr>
        <w:t xml:space="preserve"> </w:t>
      </w:r>
      <w:r>
        <w:rPr>
          <w:sz w:val="24"/>
        </w:rPr>
        <w:t>normalized</w:t>
      </w:r>
      <w:r>
        <w:rPr>
          <w:spacing w:val="-3"/>
          <w:sz w:val="24"/>
        </w:rPr>
        <w:t xml:space="preserve"> </w:t>
      </w:r>
      <w:r>
        <w:rPr>
          <w:sz w:val="24"/>
        </w:rPr>
        <w:t>tables,</w:t>
      </w:r>
      <w:r>
        <w:rPr>
          <w:spacing w:val="-3"/>
          <w:sz w:val="24"/>
        </w:rPr>
        <w:t xml:space="preserve"> </w:t>
      </w:r>
      <w:r>
        <w:rPr>
          <w:sz w:val="24"/>
        </w:rPr>
        <w:t>the relationships between them, and any changes made to the original data model.</w:t>
      </w:r>
    </w:p>
    <w:p w:rsidR="00023AB4" w:rsidRDefault="00023AB4">
      <w:pPr>
        <w:pStyle w:val="BodyText"/>
        <w:spacing w:before="138"/>
        <w:ind w:left="0"/>
      </w:pPr>
    </w:p>
    <w:p w:rsidR="00023AB4" w:rsidRDefault="00783B34">
      <w:pPr>
        <w:pStyle w:val="BodyText"/>
        <w:spacing w:before="1" w:line="360" w:lineRule="auto"/>
        <w:ind w:right="803"/>
      </w:pPr>
      <w:r>
        <w:t>By undertaking normalization of business data and documenting the results, organizations can ensure</w:t>
      </w:r>
      <w:r>
        <w:rPr>
          <w:spacing w:val="-5"/>
        </w:rPr>
        <w:t xml:space="preserve"> </w:t>
      </w:r>
      <w:r>
        <w:t>that</w:t>
      </w:r>
      <w:r>
        <w:rPr>
          <w:spacing w:val="-3"/>
        </w:rPr>
        <w:t xml:space="preserve"> </w:t>
      </w:r>
      <w:r>
        <w:t>their</w:t>
      </w:r>
      <w:r>
        <w:rPr>
          <w:spacing w:val="-4"/>
        </w:rPr>
        <w:t xml:space="preserve"> </w:t>
      </w:r>
      <w:r>
        <w:t>databases</w:t>
      </w:r>
      <w:r>
        <w:rPr>
          <w:spacing w:val="-3"/>
        </w:rPr>
        <w:t xml:space="preserve"> </w:t>
      </w:r>
      <w:r>
        <w:t>are</w:t>
      </w:r>
      <w:r>
        <w:rPr>
          <w:spacing w:val="-4"/>
        </w:rPr>
        <w:t xml:space="preserve"> </w:t>
      </w:r>
      <w:r>
        <w:t>efficiently</w:t>
      </w:r>
      <w:r>
        <w:rPr>
          <w:spacing w:val="-8"/>
        </w:rPr>
        <w:t xml:space="preserve"> </w:t>
      </w:r>
      <w:r>
        <w:t>structured,</w:t>
      </w:r>
      <w:r>
        <w:rPr>
          <w:spacing w:val="-3"/>
        </w:rPr>
        <w:t xml:space="preserve"> </w:t>
      </w:r>
      <w:r>
        <w:t>leading</w:t>
      </w:r>
      <w:r>
        <w:rPr>
          <w:spacing w:val="-5"/>
        </w:rPr>
        <w:t xml:space="preserve"> </w:t>
      </w:r>
      <w:r>
        <w:t>to</w:t>
      </w:r>
      <w:r>
        <w:rPr>
          <w:spacing w:val="-3"/>
        </w:rPr>
        <w:t xml:space="preserve"> </w:t>
      </w:r>
      <w:r>
        <w:t>improved</w:t>
      </w:r>
      <w:r>
        <w:rPr>
          <w:spacing w:val="-3"/>
        </w:rPr>
        <w:t xml:space="preserve"> </w:t>
      </w:r>
      <w:r>
        <w:t>data</w:t>
      </w:r>
      <w:r>
        <w:rPr>
          <w:spacing w:val="-3"/>
        </w:rPr>
        <w:t xml:space="preserve"> </w:t>
      </w:r>
      <w:r>
        <w:t>quality,</w:t>
      </w:r>
      <w:r>
        <w:rPr>
          <w:spacing w:val="-1"/>
        </w:rPr>
        <w:t xml:space="preserve"> </w:t>
      </w:r>
      <w:r>
        <w:t>easier</w:t>
      </w:r>
      <w:r>
        <w:rPr>
          <w:spacing w:val="-2"/>
        </w:rPr>
        <w:t xml:space="preserve"> </w:t>
      </w:r>
      <w:r>
        <w:t>data maintenance, and more effective data operations.</w:t>
      </w:r>
    </w:p>
    <w:p w:rsidR="00023AB4" w:rsidRDefault="00783B34">
      <w:pPr>
        <w:pStyle w:val="Heading2"/>
        <w:numPr>
          <w:ilvl w:val="1"/>
          <w:numId w:val="19"/>
        </w:numPr>
        <w:tabs>
          <w:tab w:val="left" w:pos="1272"/>
        </w:tabs>
        <w:spacing w:before="203"/>
        <w:ind w:left="1272" w:hanging="452"/>
      </w:pPr>
      <w:bookmarkStart w:id="17" w:name="_bookmark16"/>
      <w:bookmarkEnd w:id="17"/>
      <w:r>
        <w:t>Comparing</w:t>
      </w:r>
      <w:r>
        <w:rPr>
          <w:spacing w:val="-8"/>
        </w:rPr>
        <w:t xml:space="preserve"> </w:t>
      </w:r>
      <w:r>
        <w:t>normalization</w:t>
      </w:r>
      <w:r>
        <w:rPr>
          <w:spacing w:val="-9"/>
        </w:rPr>
        <w:t xml:space="preserve"> </w:t>
      </w:r>
      <w:r>
        <w:t>results</w:t>
      </w:r>
      <w:r>
        <w:rPr>
          <w:spacing w:val="-9"/>
        </w:rPr>
        <w:t xml:space="preserve"> </w:t>
      </w:r>
      <w:r>
        <w:t>with</w:t>
      </w:r>
      <w:r>
        <w:rPr>
          <w:spacing w:val="-9"/>
        </w:rPr>
        <w:t xml:space="preserve"> </w:t>
      </w:r>
      <w:r>
        <w:t>entity</w:t>
      </w:r>
      <w:r>
        <w:rPr>
          <w:spacing w:val="-7"/>
        </w:rPr>
        <w:t xml:space="preserve"> </w:t>
      </w:r>
      <w:r>
        <w:t>relationship</w:t>
      </w:r>
      <w:r>
        <w:rPr>
          <w:spacing w:val="-9"/>
        </w:rPr>
        <w:t xml:space="preserve"> </w:t>
      </w:r>
      <w:r>
        <w:rPr>
          <w:spacing w:val="-2"/>
        </w:rPr>
        <w:t>diagram</w:t>
      </w:r>
    </w:p>
    <w:p w:rsidR="00023AB4" w:rsidRDefault="00783B34">
      <w:pPr>
        <w:pStyle w:val="BodyText"/>
        <w:spacing w:before="272" w:line="360" w:lineRule="auto"/>
        <w:ind w:right="803"/>
      </w:pPr>
      <w:r>
        <w:t>When</w:t>
      </w:r>
      <w:r>
        <w:rPr>
          <w:spacing w:val="-3"/>
        </w:rPr>
        <w:t xml:space="preserve"> </w:t>
      </w:r>
      <w:r>
        <w:t>comparing</w:t>
      </w:r>
      <w:r>
        <w:rPr>
          <w:spacing w:val="-5"/>
        </w:rPr>
        <w:t xml:space="preserve"> </w:t>
      </w:r>
      <w:r>
        <w:t>normalization</w:t>
      </w:r>
      <w:r>
        <w:rPr>
          <w:spacing w:val="-3"/>
        </w:rPr>
        <w:t xml:space="preserve"> </w:t>
      </w:r>
      <w:r>
        <w:t>results</w:t>
      </w:r>
      <w:r>
        <w:rPr>
          <w:spacing w:val="-3"/>
        </w:rPr>
        <w:t xml:space="preserve"> </w:t>
      </w:r>
      <w:r>
        <w:t>with</w:t>
      </w:r>
      <w:r>
        <w:rPr>
          <w:spacing w:val="-3"/>
        </w:rPr>
        <w:t xml:space="preserve"> </w:t>
      </w:r>
      <w:r>
        <w:t>an</w:t>
      </w:r>
      <w:r>
        <w:rPr>
          <w:spacing w:val="-3"/>
        </w:rPr>
        <w:t xml:space="preserve"> </w:t>
      </w:r>
      <w:r>
        <w:t>entity</w:t>
      </w:r>
      <w:r>
        <w:rPr>
          <w:spacing w:val="-9"/>
        </w:rPr>
        <w:t xml:space="preserve"> </w:t>
      </w:r>
      <w:r>
        <w:t>relationship</w:t>
      </w:r>
      <w:r>
        <w:rPr>
          <w:spacing w:val="-3"/>
        </w:rPr>
        <w:t xml:space="preserve"> </w:t>
      </w:r>
      <w:r>
        <w:t>diagram</w:t>
      </w:r>
      <w:r>
        <w:rPr>
          <w:spacing w:val="-2"/>
        </w:rPr>
        <w:t xml:space="preserve"> </w:t>
      </w:r>
      <w:r>
        <w:t>(ERD),</w:t>
      </w:r>
      <w:r>
        <w:rPr>
          <w:spacing w:val="-3"/>
        </w:rPr>
        <w:t xml:space="preserve"> </w:t>
      </w:r>
      <w:r>
        <w:t>it</w:t>
      </w:r>
      <w:r>
        <w:rPr>
          <w:spacing w:val="-3"/>
        </w:rPr>
        <w:t xml:space="preserve"> </w:t>
      </w:r>
      <w:r>
        <w:t>is</w:t>
      </w:r>
      <w:r>
        <w:rPr>
          <w:spacing w:val="-3"/>
        </w:rPr>
        <w:t xml:space="preserve"> </w:t>
      </w:r>
      <w:r>
        <w:t>important to understand the relationship between the two and how they complement each other in the process of designing a database.</w:t>
      </w:r>
    </w:p>
    <w:p w:rsidR="00023AB4" w:rsidRDefault="00023AB4">
      <w:pPr>
        <w:pStyle w:val="BodyText"/>
        <w:spacing w:before="138"/>
        <w:ind w:left="0"/>
      </w:pPr>
    </w:p>
    <w:p w:rsidR="00023AB4" w:rsidRDefault="00783B34">
      <w:pPr>
        <w:pStyle w:val="BodyText"/>
        <w:spacing w:line="360" w:lineRule="auto"/>
        <w:ind w:right="803"/>
      </w:pPr>
      <w:r>
        <w:t>An entity relationship diagram is a visual representation of the entities (tables), attributes, and relationships</w:t>
      </w:r>
      <w:r>
        <w:rPr>
          <w:spacing w:val="-3"/>
        </w:rPr>
        <w:t xml:space="preserve"> </w:t>
      </w:r>
      <w:r>
        <w:t>between</w:t>
      </w:r>
      <w:r>
        <w:rPr>
          <w:spacing w:val="-3"/>
        </w:rPr>
        <w:t xml:space="preserve"> </w:t>
      </w:r>
      <w:r>
        <w:t>them</w:t>
      </w:r>
      <w:r>
        <w:rPr>
          <w:spacing w:val="-3"/>
        </w:rPr>
        <w:t xml:space="preserve"> </w:t>
      </w:r>
      <w:r>
        <w:t>in</w:t>
      </w:r>
      <w:r>
        <w:rPr>
          <w:spacing w:val="-3"/>
        </w:rPr>
        <w:t xml:space="preserve"> </w:t>
      </w:r>
      <w:r>
        <w:t>a</w:t>
      </w:r>
      <w:r>
        <w:rPr>
          <w:spacing w:val="-4"/>
        </w:rPr>
        <w:t xml:space="preserve"> </w:t>
      </w:r>
      <w:r>
        <w:t>database. It</w:t>
      </w:r>
      <w:r>
        <w:rPr>
          <w:spacing w:val="-3"/>
        </w:rPr>
        <w:t xml:space="preserve"> </w:t>
      </w:r>
      <w:r>
        <w:t>helps</w:t>
      </w:r>
      <w:r>
        <w:rPr>
          <w:spacing w:val="-3"/>
        </w:rPr>
        <w:t xml:space="preserve"> </w:t>
      </w:r>
      <w:r>
        <w:t>in</w:t>
      </w:r>
      <w:r>
        <w:rPr>
          <w:spacing w:val="-3"/>
        </w:rPr>
        <w:t xml:space="preserve"> </w:t>
      </w:r>
      <w:r>
        <w:t>understanding</w:t>
      </w:r>
      <w:r>
        <w:rPr>
          <w:spacing w:val="-6"/>
        </w:rPr>
        <w:t xml:space="preserve"> </w:t>
      </w:r>
      <w:r>
        <w:t>the</w:t>
      </w:r>
      <w:r>
        <w:rPr>
          <w:spacing w:val="-3"/>
        </w:rPr>
        <w:t xml:space="preserve"> </w:t>
      </w:r>
      <w:r>
        <w:t>structure</w:t>
      </w:r>
      <w:r>
        <w:rPr>
          <w:spacing w:val="-5"/>
        </w:rPr>
        <w:t xml:space="preserve"> </w:t>
      </w:r>
      <w:r>
        <w:t>and</w:t>
      </w:r>
      <w:r>
        <w:rPr>
          <w:spacing w:val="-3"/>
        </w:rPr>
        <w:t xml:space="preserve"> </w:t>
      </w:r>
      <w:r>
        <w:t>organization of the data, as well as the dependencies between different entities. An ERD typically includes entity boxes, attribute labels, and lines representing the relationships between entities.</w:t>
      </w:r>
    </w:p>
    <w:p w:rsidR="00023AB4" w:rsidRDefault="00023AB4">
      <w:pPr>
        <w:pStyle w:val="BodyText"/>
        <w:spacing w:before="140"/>
        <w:ind w:left="0"/>
      </w:pPr>
    </w:p>
    <w:p w:rsidR="00023AB4" w:rsidRDefault="00783B34">
      <w:pPr>
        <w:pStyle w:val="BodyText"/>
        <w:spacing w:line="360" w:lineRule="auto"/>
        <w:ind w:right="892"/>
      </w:pPr>
      <w:r>
        <w:t>Normalization,</w:t>
      </w:r>
      <w:r>
        <w:rPr>
          <w:spacing w:val="-3"/>
        </w:rPr>
        <w:t xml:space="preserve"> </w:t>
      </w:r>
      <w:r>
        <w:t>on</w:t>
      </w:r>
      <w:r>
        <w:rPr>
          <w:spacing w:val="-3"/>
        </w:rPr>
        <w:t xml:space="preserve"> </w:t>
      </w:r>
      <w:r>
        <w:t>the</w:t>
      </w:r>
      <w:r>
        <w:rPr>
          <w:spacing w:val="-3"/>
        </w:rPr>
        <w:t xml:space="preserve"> </w:t>
      </w:r>
      <w:r>
        <w:t>other</w:t>
      </w:r>
      <w:r>
        <w:rPr>
          <w:spacing w:val="-3"/>
        </w:rPr>
        <w:t xml:space="preserve"> </w:t>
      </w:r>
      <w:r>
        <w:t>hand,</w:t>
      </w:r>
      <w:r>
        <w:rPr>
          <w:spacing w:val="-3"/>
        </w:rPr>
        <w:t xml:space="preserve"> </w:t>
      </w:r>
      <w:r>
        <w:t>is</w:t>
      </w:r>
      <w:r>
        <w:rPr>
          <w:spacing w:val="-3"/>
        </w:rPr>
        <w:t xml:space="preserve"> </w:t>
      </w:r>
      <w:r>
        <w:t>a</w:t>
      </w:r>
      <w:r>
        <w:rPr>
          <w:spacing w:val="-4"/>
        </w:rPr>
        <w:t xml:space="preserve"> </w:t>
      </w:r>
      <w:r>
        <w:t>set</w:t>
      </w:r>
      <w:r>
        <w:rPr>
          <w:spacing w:val="-3"/>
        </w:rPr>
        <w:t xml:space="preserve"> </w:t>
      </w:r>
      <w:r>
        <w:t>of</w:t>
      </w:r>
      <w:r>
        <w:rPr>
          <w:spacing w:val="-3"/>
        </w:rPr>
        <w:t xml:space="preserve"> </w:t>
      </w:r>
      <w:r>
        <w:t>rules</w:t>
      </w:r>
      <w:r>
        <w:rPr>
          <w:spacing w:val="-2"/>
        </w:rPr>
        <w:t xml:space="preserve"> </w:t>
      </w:r>
      <w:r>
        <w:t>and</w:t>
      </w:r>
      <w:r>
        <w:rPr>
          <w:spacing w:val="-3"/>
        </w:rPr>
        <w:t xml:space="preserve"> </w:t>
      </w:r>
      <w:r>
        <w:t>guidelines</w:t>
      </w:r>
      <w:r>
        <w:rPr>
          <w:spacing w:val="-3"/>
        </w:rPr>
        <w:t xml:space="preserve"> </w:t>
      </w:r>
      <w:r>
        <w:t>used</w:t>
      </w:r>
      <w:r>
        <w:rPr>
          <w:spacing w:val="-3"/>
        </w:rPr>
        <w:t xml:space="preserve"> </w:t>
      </w:r>
      <w:r>
        <w:t>to</w:t>
      </w:r>
      <w:r>
        <w:rPr>
          <w:spacing w:val="-3"/>
        </w:rPr>
        <w:t xml:space="preserve"> </w:t>
      </w:r>
      <w:r>
        <w:t>eliminate</w:t>
      </w:r>
      <w:r>
        <w:rPr>
          <w:spacing w:val="-3"/>
        </w:rPr>
        <w:t xml:space="preserve"> </w:t>
      </w:r>
      <w:r>
        <w:t>redundancy, improve data integrity, and reduce anomalies in a database. It involves breaking down tables, resolving dependencies, and organizing data into well-structured tables.</w:t>
      </w:r>
    </w:p>
    <w:p w:rsidR="00023AB4" w:rsidRDefault="00023AB4">
      <w:pPr>
        <w:pStyle w:val="BodyText"/>
        <w:spacing w:before="138"/>
        <w:ind w:left="0"/>
      </w:pPr>
    </w:p>
    <w:p w:rsidR="00023AB4" w:rsidRDefault="00783B34">
      <w:pPr>
        <w:pStyle w:val="BodyText"/>
        <w:spacing w:line="360" w:lineRule="auto"/>
        <w:ind w:right="1434"/>
        <w:jc w:val="both"/>
      </w:pPr>
      <w:r>
        <w:t>When</w:t>
      </w:r>
      <w:r>
        <w:rPr>
          <w:spacing w:val="-3"/>
        </w:rPr>
        <w:t xml:space="preserve"> </w:t>
      </w:r>
      <w:r>
        <w:t>comparing</w:t>
      </w:r>
      <w:r>
        <w:rPr>
          <w:spacing w:val="-5"/>
        </w:rPr>
        <w:t xml:space="preserve"> </w:t>
      </w:r>
      <w:r>
        <w:t>normalization</w:t>
      </w:r>
      <w:r>
        <w:rPr>
          <w:spacing w:val="-3"/>
        </w:rPr>
        <w:t xml:space="preserve"> </w:t>
      </w:r>
      <w:r>
        <w:t>results</w:t>
      </w:r>
      <w:r>
        <w:rPr>
          <w:spacing w:val="-3"/>
        </w:rPr>
        <w:t xml:space="preserve"> </w:t>
      </w:r>
      <w:r>
        <w:t>with</w:t>
      </w:r>
      <w:r>
        <w:rPr>
          <w:spacing w:val="-3"/>
        </w:rPr>
        <w:t xml:space="preserve"> </w:t>
      </w:r>
      <w:r>
        <w:t>an</w:t>
      </w:r>
      <w:r>
        <w:rPr>
          <w:spacing w:val="-3"/>
        </w:rPr>
        <w:t xml:space="preserve"> </w:t>
      </w:r>
      <w:r>
        <w:t>ERD,</w:t>
      </w:r>
      <w:r>
        <w:rPr>
          <w:spacing w:val="-3"/>
        </w:rPr>
        <w:t xml:space="preserve"> </w:t>
      </w:r>
      <w:r>
        <w:t>the</w:t>
      </w:r>
      <w:r>
        <w:rPr>
          <w:spacing w:val="-3"/>
        </w:rPr>
        <w:t xml:space="preserve"> </w:t>
      </w:r>
      <w:r>
        <w:t>main</w:t>
      </w:r>
      <w:r>
        <w:rPr>
          <w:spacing w:val="-3"/>
        </w:rPr>
        <w:t xml:space="preserve"> </w:t>
      </w:r>
      <w:r>
        <w:t>focus</w:t>
      </w:r>
      <w:r>
        <w:rPr>
          <w:spacing w:val="-3"/>
        </w:rPr>
        <w:t xml:space="preserve"> </w:t>
      </w:r>
      <w:r>
        <w:t>is</w:t>
      </w:r>
      <w:r>
        <w:rPr>
          <w:spacing w:val="-3"/>
        </w:rPr>
        <w:t xml:space="preserve"> </w:t>
      </w:r>
      <w:r>
        <w:t>on</w:t>
      </w:r>
      <w:r>
        <w:rPr>
          <w:spacing w:val="-3"/>
        </w:rPr>
        <w:t xml:space="preserve"> </w:t>
      </w:r>
      <w:r>
        <w:t>ensuring</w:t>
      </w:r>
      <w:r>
        <w:rPr>
          <w:spacing w:val="-6"/>
        </w:rPr>
        <w:t xml:space="preserve"> </w:t>
      </w:r>
      <w:r>
        <w:t>that</w:t>
      </w:r>
      <w:r>
        <w:rPr>
          <w:spacing w:val="-3"/>
        </w:rPr>
        <w:t xml:space="preserve"> </w:t>
      </w:r>
      <w:r>
        <w:t>the normalization process aligns with the relationships and dependencies depicted in the ERD. Consider the following scenario:</w:t>
      </w:r>
    </w:p>
    <w:p w:rsidR="00023AB4" w:rsidRDefault="00023AB4">
      <w:pPr>
        <w:pStyle w:val="BodyText"/>
        <w:spacing w:before="139"/>
        <w:ind w:left="0"/>
      </w:pPr>
    </w:p>
    <w:p w:rsidR="00023AB4" w:rsidRDefault="00783B34">
      <w:pPr>
        <w:pStyle w:val="BodyText"/>
        <w:spacing w:line="360" w:lineRule="auto"/>
        <w:ind w:right="1032"/>
        <w:jc w:val="both"/>
      </w:pPr>
      <w:r>
        <w:t>We have an ERD representing</w:t>
      </w:r>
      <w:r>
        <w:rPr>
          <w:spacing w:val="-3"/>
        </w:rPr>
        <w:t xml:space="preserve"> </w:t>
      </w:r>
      <w:r>
        <w:t>a simple database for a library. It includes two entities: "Books" and</w:t>
      </w:r>
      <w:r>
        <w:rPr>
          <w:spacing w:val="-3"/>
        </w:rPr>
        <w:t xml:space="preserve"> </w:t>
      </w:r>
      <w:r>
        <w:t>"Authors."</w:t>
      </w:r>
      <w:r>
        <w:rPr>
          <w:spacing w:val="-6"/>
        </w:rPr>
        <w:t xml:space="preserve"> </w:t>
      </w:r>
      <w:r>
        <w:t>The</w:t>
      </w:r>
      <w:r>
        <w:rPr>
          <w:spacing w:val="-4"/>
        </w:rPr>
        <w:t xml:space="preserve"> </w:t>
      </w:r>
      <w:r>
        <w:t>relationship</w:t>
      </w:r>
      <w:r>
        <w:rPr>
          <w:spacing w:val="-3"/>
        </w:rPr>
        <w:t xml:space="preserve"> </w:t>
      </w:r>
      <w:r>
        <w:t>between</w:t>
      </w:r>
      <w:r>
        <w:rPr>
          <w:spacing w:val="-3"/>
        </w:rPr>
        <w:t xml:space="preserve"> </w:t>
      </w:r>
      <w:r>
        <w:t>them</w:t>
      </w:r>
      <w:r>
        <w:rPr>
          <w:spacing w:val="-3"/>
        </w:rPr>
        <w:t xml:space="preserve"> </w:t>
      </w:r>
      <w:r>
        <w:t>is</w:t>
      </w:r>
      <w:r>
        <w:rPr>
          <w:spacing w:val="-3"/>
        </w:rPr>
        <w:t xml:space="preserve"> </w:t>
      </w:r>
      <w:r>
        <w:t>depicted</w:t>
      </w:r>
      <w:r>
        <w:rPr>
          <w:spacing w:val="-3"/>
        </w:rPr>
        <w:t xml:space="preserve"> </w:t>
      </w:r>
      <w:r>
        <w:t>as</w:t>
      </w:r>
      <w:r>
        <w:rPr>
          <w:spacing w:val="-3"/>
        </w:rPr>
        <w:t xml:space="preserve"> </w:t>
      </w:r>
      <w:r>
        <w:t>a</w:t>
      </w:r>
      <w:r>
        <w:rPr>
          <w:spacing w:val="-3"/>
        </w:rPr>
        <w:t xml:space="preserve"> </w:t>
      </w:r>
      <w:r>
        <w:t>one-to-many</w:t>
      </w:r>
      <w:r>
        <w:rPr>
          <w:spacing w:val="-6"/>
        </w:rPr>
        <w:t xml:space="preserve"> </w:t>
      </w:r>
      <w:r>
        <w:t>relationship,</w:t>
      </w:r>
      <w:r>
        <w:rPr>
          <w:spacing w:val="-3"/>
        </w:rPr>
        <w:t xml:space="preserve"> </w:t>
      </w:r>
      <w:r>
        <w:t>where each book can have only one author, but each author can have multiple books.</w:t>
      </w:r>
    </w:p>
    <w:p w:rsidR="00023AB4" w:rsidRDefault="00023AB4">
      <w:pPr>
        <w:pStyle w:val="BodyText"/>
        <w:spacing w:before="136"/>
        <w:ind w:left="0"/>
      </w:pPr>
    </w:p>
    <w:p w:rsidR="00023AB4" w:rsidRDefault="00783B34">
      <w:pPr>
        <w:pStyle w:val="BodyText"/>
        <w:jc w:val="both"/>
      </w:pPr>
      <w:r>
        <w:t>Here</w:t>
      </w:r>
      <w:r>
        <w:rPr>
          <w:spacing w:val="-3"/>
        </w:rPr>
        <w:t xml:space="preserve"> </w:t>
      </w:r>
      <w:r>
        <w:t>is the</w:t>
      </w:r>
      <w:r>
        <w:rPr>
          <w:spacing w:val="-2"/>
        </w:rPr>
        <w:t xml:space="preserve"> </w:t>
      </w:r>
      <w:r>
        <w:t>ERD</w:t>
      </w:r>
      <w:r>
        <w:rPr>
          <w:spacing w:val="2"/>
        </w:rPr>
        <w:t xml:space="preserve"> </w:t>
      </w:r>
      <w:r>
        <w:rPr>
          <w:spacing w:val="-2"/>
        </w:rPr>
        <w:t>representation:</w:t>
      </w:r>
    </w:p>
    <w:p w:rsidR="00023AB4" w:rsidRDefault="00023AB4">
      <w:pPr>
        <w:jc w:val="both"/>
        <w:sectPr w:rsidR="00023AB4">
          <w:pgSz w:w="12240" w:h="15840"/>
          <w:pgMar w:top="1360" w:right="600" w:bottom="1540" w:left="620" w:header="0" w:footer="1344" w:gutter="0"/>
          <w:cols w:space="720"/>
        </w:sectPr>
      </w:pPr>
    </w:p>
    <w:p w:rsidR="00023AB4" w:rsidRDefault="00783B34">
      <w:pPr>
        <w:tabs>
          <w:tab w:val="left" w:pos="1773"/>
          <w:tab w:val="left" w:pos="2389"/>
          <w:tab w:val="left" w:pos="3165"/>
        </w:tabs>
        <w:spacing w:before="67"/>
        <w:ind w:left="1000"/>
        <w:rPr>
          <w:sz w:val="24"/>
        </w:rPr>
      </w:pPr>
      <w:r>
        <w:rPr>
          <w:noProof/>
        </w:rPr>
        <w:lastRenderedPageBreak/>
        <mc:AlternateContent>
          <mc:Choice Requires="wps">
            <w:drawing>
              <wp:anchor distT="0" distB="0" distL="0" distR="0" simplePos="0" relativeHeight="486548992" behindDoc="1" locked="0" layoutInCell="1" allowOverlap="1">
                <wp:simplePos x="0" y="0"/>
                <wp:positionH relativeFrom="page">
                  <wp:posOffset>1114348</wp:posOffset>
                </wp:positionH>
                <wp:positionV relativeFrom="paragraph">
                  <wp:posOffset>151013</wp:posOffset>
                </wp:positionV>
                <wp:extent cx="406400" cy="1270"/>
                <wp:effectExtent l="0" t="0" r="0" b="0"/>
                <wp:wrapNone/>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7488" from="87.744003pt,11.890799pt" to="119.712756pt,11.890799pt" stroked="true" strokeweight=".885563pt" strokecolor="#000000">
                <v:stroke dashstyle="dash"/>
                <w10:wrap type="none"/>
              </v:line>
            </w:pict>
          </mc:Fallback>
        </mc:AlternateContent>
      </w:r>
      <w:r>
        <w:rPr>
          <w:noProof/>
        </w:rPr>
        <mc:AlternateContent>
          <mc:Choice Requires="wps">
            <w:drawing>
              <wp:anchor distT="0" distB="0" distL="0" distR="0" simplePos="0" relativeHeight="486549504" behindDoc="1" locked="0" layoutInCell="1" allowOverlap="1">
                <wp:simplePos x="0" y="0"/>
                <wp:positionH relativeFrom="page">
                  <wp:posOffset>1996694</wp:posOffset>
                </wp:positionH>
                <wp:positionV relativeFrom="paragraph">
                  <wp:posOffset>151013</wp:posOffset>
                </wp:positionV>
                <wp:extent cx="406400" cy="1270"/>
                <wp:effectExtent l="0" t="0" r="0" b="0"/>
                <wp:wrapNone/>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6976" from="157.220001pt,11.890799pt" to="189.188754pt,11.890799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tabs>
          <w:tab w:val="left" w:pos="2370"/>
        </w:tabs>
        <w:spacing w:before="139"/>
        <w:ind w:left="1002"/>
      </w:pPr>
      <w:r>
        <w:t>|</w:t>
      </w:r>
      <w:r>
        <w:rPr>
          <w:spacing w:val="-4"/>
        </w:rPr>
        <w:t xml:space="preserve"> </w:t>
      </w:r>
      <w:r>
        <w:t>Books</w:t>
      </w:r>
      <w:r>
        <w:rPr>
          <w:spacing w:val="61"/>
        </w:rPr>
        <w:t xml:space="preserve"> </w:t>
      </w:r>
      <w:r>
        <w:rPr>
          <w:spacing w:val="-10"/>
        </w:rPr>
        <w:t>|</w:t>
      </w:r>
      <w:r>
        <w:tab/>
        <w:t>|Authors</w:t>
      </w:r>
      <w:r>
        <w:rPr>
          <w:spacing w:val="-4"/>
        </w:rPr>
        <w:t xml:space="preserve"> </w:t>
      </w:r>
      <w:r>
        <w:rPr>
          <w:spacing w:val="-10"/>
        </w:rPr>
        <w:t>|</w:t>
      </w:r>
    </w:p>
    <w:p w:rsidR="00023AB4" w:rsidRDefault="00783B34">
      <w:pPr>
        <w:tabs>
          <w:tab w:val="left" w:pos="1773"/>
          <w:tab w:val="left" w:pos="2389"/>
          <w:tab w:val="left" w:pos="3165"/>
        </w:tabs>
        <w:spacing w:before="137"/>
        <w:ind w:left="1000"/>
        <w:rPr>
          <w:sz w:val="24"/>
        </w:rPr>
      </w:pPr>
      <w:r>
        <w:rPr>
          <w:noProof/>
        </w:rPr>
        <mc:AlternateContent>
          <mc:Choice Requires="wps">
            <w:drawing>
              <wp:anchor distT="0" distB="0" distL="0" distR="0" simplePos="0" relativeHeight="486550016" behindDoc="1" locked="0" layoutInCell="1" allowOverlap="1">
                <wp:simplePos x="0" y="0"/>
                <wp:positionH relativeFrom="page">
                  <wp:posOffset>1114348</wp:posOffset>
                </wp:positionH>
                <wp:positionV relativeFrom="paragraph">
                  <wp:posOffset>195492</wp:posOffset>
                </wp:positionV>
                <wp:extent cx="406400" cy="1270"/>
                <wp:effectExtent l="0" t="0" r="0" b="0"/>
                <wp:wrapNone/>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6464" from="87.744003pt,15.393106pt" to="119.712756pt,15.393106pt" stroked="true" strokeweight=".885563pt" strokecolor="#000000">
                <v:stroke dashstyle="dash"/>
                <w10:wrap type="none"/>
              </v:line>
            </w:pict>
          </mc:Fallback>
        </mc:AlternateContent>
      </w:r>
      <w:r>
        <w:rPr>
          <w:noProof/>
        </w:rPr>
        <mc:AlternateContent>
          <mc:Choice Requires="wps">
            <w:drawing>
              <wp:anchor distT="0" distB="0" distL="0" distR="0" simplePos="0" relativeHeight="486550528" behindDoc="1" locked="0" layoutInCell="1" allowOverlap="1">
                <wp:simplePos x="0" y="0"/>
                <wp:positionH relativeFrom="page">
                  <wp:posOffset>1996694</wp:posOffset>
                </wp:positionH>
                <wp:positionV relativeFrom="paragraph">
                  <wp:posOffset>195492</wp:posOffset>
                </wp:positionV>
                <wp:extent cx="406400" cy="1270"/>
                <wp:effectExtent l="0" t="0" r="0" b="0"/>
                <wp:wrapNone/>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5952" from="157.220001pt,15.393106pt" to="189.188754pt,15.393106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tabs>
          <w:tab w:val="left" w:pos="2468"/>
        </w:tabs>
        <w:spacing w:before="140"/>
        <w:ind w:left="1002"/>
      </w:pPr>
      <w:r>
        <w:t>|</w:t>
      </w:r>
      <w:r>
        <w:rPr>
          <w:spacing w:val="-7"/>
        </w:rPr>
        <w:t xml:space="preserve"> </w:t>
      </w:r>
      <w:r>
        <w:t>BookID</w:t>
      </w:r>
      <w:r>
        <w:rPr>
          <w:spacing w:val="-1"/>
        </w:rPr>
        <w:t xml:space="preserve"> </w:t>
      </w:r>
      <w:r>
        <w:rPr>
          <w:spacing w:val="-10"/>
        </w:rPr>
        <w:t>|</w:t>
      </w:r>
      <w:r>
        <w:tab/>
      </w:r>
      <w:r>
        <w:rPr>
          <w:spacing w:val="-2"/>
        </w:rPr>
        <w:t>|AuthorID|</w:t>
      </w:r>
    </w:p>
    <w:p w:rsidR="00023AB4" w:rsidRDefault="00783B34">
      <w:pPr>
        <w:pStyle w:val="BodyText"/>
        <w:tabs>
          <w:tab w:val="left" w:pos="2449"/>
        </w:tabs>
        <w:spacing w:before="136"/>
        <w:ind w:left="1002"/>
      </w:pPr>
      <w:r>
        <w:t>|</w:t>
      </w:r>
      <w:r>
        <w:rPr>
          <w:spacing w:val="-5"/>
        </w:rPr>
        <w:t xml:space="preserve"> </w:t>
      </w:r>
      <w:r>
        <w:t>Title</w:t>
      </w:r>
      <w:r>
        <w:rPr>
          <w:spacing w:val="61"/>
        </w:rPr>
        <w:t xml:space="preserve"> </w:t>
      </w:r>
      <w:r>
        <w:rPr>
          <w:spacing w:val="-10"/>
        </w:rPr>
        <w:t>|</w:t>
      </w:r>
      <w:r>
        <w:tab/>
        <w:t>|</w:t>
      </w:r>
      <w:r>
        <w:rPr>
          <w:spacing w:val="-3"/>
        </w:rPr>
        <w:t xml:space="preserve"> </w:t>
      </w:r>
      <w:r>
        <w:t>Name</w:t>
      </w:r>
      <w:r>
        <w:rPr>
          <w:spacing w:val="31"/>
        </w:rPr>
        <w:t xml:space="preserve">  </w:t>
      </w:r>
      <w:r>
        <w:rPr>
          <w:spacing w:val="-10"/>
        </w:rPr>
        <w:t>|</w:t>
      </w:r>
    </w:p>
    <w:p w:rsidR="00023AB4" w:rsidRDefault="00783B34">
      <w:pPr>
        <w:pStyle w:val="BodyText"/>
        <w:tabs>
          <w:tab w:val="left" w:pos="3064"/>
        </w:tabs>
        <w:spacing w:before="140"/>
        <w:ind w:left="1002"/>
      </w:pPr>
      <w:r>
        <w:t>|</w:t>
      </w:r>
      <w:r>
        <w:rPr>
          <w:spacing w:val="-8"/>
        </w:rPr>
        <w:t xml:space="preserve"> </w:t>
      </w:r>
      <w:r>
        <w:t>Author |--------</w:t>
      </w:r>
      <w:r>
        <w:rPr>
          <w:spacing w:val="-10"/>
        </w:rPr>
        <w:t>|</w:t>
      </w:r>
      <w:r>
        <w:tab/>
      </w:r>
      <w:r>
        <w:rPr>
          <w:spacing w:val="-10"/>
        </w:rPr>
        <w:t>|</w:t>
      </w:r>
    </w:p>
    <w:p w:rsidR="00023AB4" w:rsidRDefault="00783B34">
      <w:pPr>
        <w:tabs>
          <w:tab w:val="left" w:pos="1773"/>
          <w:tab w:val="left" w:pos="2389"/>
          <w:tab w:val="left" w:pos="3165"/>
        </w:tabs>
        <w:spacing w:before="136"/>
        <w:ind w:left="1000"/>
        <w:rPr>
          <w:sz w:val="24"/>
        </w:rPr>
      </w:pPr>
      <w:r>
        <w:rPr>
          <w:noProof/>
        </w:rPr>
        <mc:AlternateContent>
          <mc:Choice Requires="wps">
            <w:drawing>
              <wp:anchor distT="0" distB="0" distL="0" distR="0" simplePos="0" relativeHeight="486551040" behindDoc="1" locked="0" layoutInCell="1" allowOverlap="1">
                <wp:simplePos x="0" y="0"/>
                <wp:positionH relativeFrom="page">
                  <wp:posOffset>1114348</wp:posOffset>
                </wp:positionH>
                <wp:positionV relativeFrom="paragraph">
                  <wp:posOffset>194917</wp:posOffset>
                </wp:positionV>
                <wp:extent cx="406400" cy="1270"/>
                <wp:effectExtent l="0" t="0" r="0" b="0"/>
                <wp:wrapNone/>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5440" from="87.744003pt,15.347841pt" to="119.712756pt,15.347841pt" stroked="true" strokeweight=".885563pt" strokecolor="#000000">
                <v:stroke dashstyle="dash"/>
                <w10:wrap type="none"/>
              </v:line>
            </w:pict>
          </mc:Fallback>
        </mc:AlternateContent>
      </w:r>
      <w:r>
        <w:rPr>
          <w:noProof/>
        </w:rPr>
        <mc:AlternateContent>
          <mc:Choice Requires="wps">
            <w:drawing>
              <wp:anchor distT="0" distB="0" distL="0" distR="0" simplePos="0" relativeHeight="486551552" behindDoc="1" locked="0" layoutInCell="1" allowOverlap="1">
                <wp:simplePos x="0" y="0"/>
                <wp:positionH relativeFrom="page">
                  <wp:posOffset>1996694</wp:posOffset>
                </wp:positionH>
                <wp:positionV relativeFrom="paragraph">
                  <wp:posOffset>194917</wp:posOffset>
                </wp:positionV>
                <wp:extent cx="406400" cy="1270"/>
                <wp:effectExtent l="0" t="0" r="0" b="0"/>
                <wp:wrapNone/>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4928" from="157.220001pt,15.347841pt" to="189.188754pt,15.347841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r>
        <w:rPr>
          <w:sz w:val="24"/>
        </w:rPr>
        <w:tab/>
      </w:r>
      <w:r>
        <w:rPr>
          <w:spacing w:val="-10"/>
          <w:sz w:val="24"/>
        </w:rPr>
        <w:t>+</w:t>
      </w:r>
    </w:p>
    <w:p w:rsidR="00023AB4" w:rsidRDefault="00023AB4">
      <w:pPr>
        <w:pStyle w:val="BodyText"/>
        <w:ind w:left="0"/>
      </w:pPr>
    </w:p>
    <w:p w:rsidR="00023AB4" w:rsidRDefault="00023AB4">
      <w:pPr>
        <w:pStyle w:val="BodyText"/>
        <w:spacing w:before="1"/>
        <w:ind w:left="0"/>
      </w:pPr>
    </w:p>
    <w:p w:rsidR="00023AB4" w:rsidRDefault="00783B34">
      <w:pPr>
        <w:pStyle w:val="BodyText"/>
        <w:spacing w:line="720" w:lineRule="auto"/>
        <w:ind w:right="3147"/>
      </w:pPr>
      <w:r>
        <w:t>Now,</w:t>
      </w:r>
      <w:r>
        <w:rPr>
          <w:spacing w:val="-5"/>
        </w:rPr>
        <w:t xml:space="preserve"> </w:t>
      </w:r>
      <w:r>
        <w:t>let's</w:t>
      </w:r>
      <w:r>
        <w:rPr>
          <w:spacing w:val="-3"/>
        </w:rPr>
        <w:t xml:space="preserve"> </w:t>
      </w:r>
      <w:r>
        <w:t>compare</w:t>
      </w:r>
      <w:r>
        <w:rPr>
          <w:spacing w:val="-6"/>
        </w:rPr>
        <w:t xml:space="preserve"> </w:t>
      </w:r>
      <w:r>
        <w:t>the</w:t>
      </w:r>
      <w:r>
        <w:rPr>
          <w:spacing w:val="-5"/>
        </w:rPr>
        <w:t xml:space="preserve"> </w:t>
      </w:r>
      <w:r>
        <w:t>normalization</w:t>
      </w:r>
      <w:r>
        <w:rPr>
          <w:spacing w:val="-5"/>
        </w:rPr>
        <w:t xml:space="preserve"> </w:t>
      </w:r>
      <w:r>
        <w:t>results</w:t>
      </w:r>
      <w:r>
        <w:rPr>
          <w:spacing w:val="-5"/>
        </w:rPr>
        <w:t xml:space="preserve"> </w:t>
      </w:r>
      <w:r>
        <w:t>with</w:t>
      </w:r>
      <w:r>
        <w:rPr>
          <w:spacing w:val="-8"/>
        </w:rPr>
        <w:t xml:space="preserve"> </w:t>
      </w:r>
      <w:r>
        <w:t>the</w:t>
      </w:r>
      <w:r>
        <w:rPr>
          <w:spacing w:val="-5"/>
        </w:rPr>
        <w:t xml:space="preserve"> </w:t>
      </w:r>
      <w:r>
        <w:t>ERD: Normalization Result 1:</w:t>
      </w:r>
    </w:p>
    <w:p w:rsidR="00023AB4" w:rsidRDefault="00783B34">
      <w:pPr>
        <w:pStyle w:val="BodyText"/>
      </w:pPr>
      <w:r>
        <w:t>Table:</w:t>
      </w:r>
      <w:r>
        <w:rPr>
          <w:spacing w:val="-2"/>
        </w:rPr>
        <w:t xml:space="preserve"> Books</w:t>
      </w:r>
    </w:p>
    <w:p w:rsidR="00023AB4" w:rsidRDefault="00783B34">
      <w:pPr>
        <w:tabs>
          <w:tab w:val="left" w:pos="1593"/>
          <w:tab w:val="left" w:pos="2447"/>
          <w:tab w:val="left" w:pos="3304"/>
        </w:tabs>
        <w:spacing w:before="139"/>
        <w:ind w:left="820"/>
        <w:rPr>
          <w:sz w:val="24"/>
        </w:rPr>
      </w:pPr>
      <w:r>
        <w:rPr>
          <w:noProof/>
        </w:rPr>
        <mc:AlternateContent>
          <mc:Choice Requires="wps">
            <w:drawing>
              <wp:anchor distT="0" distB="0" distL="0" distR="0" simplePos="0" relativeHeight="486552064" behindDoc="1" locked="0" layoutInCell="1" allowOverlap="1">
                <wp:simplePos x="0" y="0"/>
                <wp:positionH relativeFrom="page">
                  <wp:posOffset>1000048</wp:posOffset>
                </wp:positionH>
                <wp:positionV relativeFrom="paragraph">
                  <wp:posOffset>196843</wp:posOffset>
                </wp:positionV>
                <wp:extent cx="406400" cy="1270"/>
                <wp:effectExtent l="0" t="0" r="0" b="0"/>
                <wp:wrapNone/>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4416" from="78.744003pt,15.49952pt" to="110.712756pt,15.49952pt" stroked="true" strokeweight=".885563pt" strokecolor="#000000">
                <v:stroke dashstyle="dash"/>
                <w10:wrap type="none"/>
              </v:line>
            </w:pict>
          </mc:Fallback>
        </mc:AlternateContent>
      </w:r>
      <w:r>
        <w:rPr>
          <w:noProof/>
        </w:rPr>
        <mc:AlternateContent>
          <mc:Choice Requires="wps">
            <w:drawing>
              <wp:anchor distT="0" distB="0" distL="0" distR="0" simplePos="0" relativeHeight="486552576" behindDoc="1" locked="0" layoutInCell="1" allowOverlap="1">
                <wp:simplePos x="0" y="0"/>
                <wp:positionH relativeFrom="page">
                  <wp:posOffset>1492250</wp:posOffset>
                </wp:positionH>
                <wp:positionV relativeFrom="paragraph">
                  <wp:posOffset>196843</wp:posOffset>
                </wp:positionV>
                <wp:extent cx="456565" cy="1270"/>
                <wp:effectExtent l="0" t="0" r="0" b="0"/>
                <wp:wrapNone/>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565" cy="1270"/>
                        </a:xfrm>
                        <a:custGeom>
                          <a:avLst/>
                          <a:gdLst/>
                          <a:ahLst/>
                          <a:cxnLst/>
                          <a:rect l="l" t="t" r="r" b="b"/>
                          <a:pathLst>
                            <a:path w="456565">
                              <a:moveTo>
                                <a:pt x="0" y="0"/>
                              </a:moveTo>
                              <a:lnTo>
                                <a:pt x="456296"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3904" from="117.5pt,15.49952pt" to="153.428847pt,15.49952pt" stroked="true" strokeweight=".885563pt" strokecolor="#000000">
                <v:stroke dashstyle="dash"/>
                <w10:wrap type="none"/>
              </v:line>
            </w:pict>
          </mc:Fallback>
        </mc:AlternateContent>
      </w:r>
      <w:r>
        <w:rPr>
          <w:noProof/>
        </w:rPr>
        <mc:AlternateContent>
          <mc:Choice Requires="wps">
            <w:drawing>
              <wp:anchor distT="0" distB="0" distL="0" distR="0" simplePos="0" relativeHeight="486553088" behindDoc="1" locked="0" layoutInCell="1" allowOverlap="1">
                <wp:simplePos x="0" y="0"/>
                <wp:positionH relativeFrom="page">
                  <wp:posOffset>2034794</wp:posOffset>
                </wp:positionH>
                <wp:positionV relativeFrom="paragraph">
                  <wp:posOffset>196843</wp:posOffset>
                </wp:positionV>
                <wp:extent cx="457834" cy="1270"/>
                <wp:effectExtent l="0" t="0" r="0" b="0"/>
                <wp:wrapNone/>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834" cy="1270"/>
                        </a:xfrm>
                        <a:custGeom>
                          <a:avLst/>
                          <a:gdLst/>
                          <a:ahLst/>
                          <a:cxnLst/>
                          <a:rect l="l" t="t" r="r" b="b"/>
                          <a:pathLst>
                            <a:path w="457834">
                              <a:moveTo>
                                <a:pt x="0" y="0"/>
                              </a:moveTo>
                              <a:lnTo>
                                <a:pt x="457210"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3392" from="160.220001pt,15.49952pt" to="196.220848pt,15.49952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spacing w:before="137"/>
      </w:pPr>
      <w:r>
        <w:t>|</w:t>
      </w:r>
      <w:r>
        <w:rPr>
          <w:spacing w:val="-2"/>
        </w:rPr>
        <w:t xml:space="preserve"> </w:t>
      </w:r>
      <w:r>
        <w:t>BookID</w:t>
      </w:r>
      <w:r>
        <w:rPr>
          <w:spacing w:val="1"/>
        </w:rPr>
        <w:t xml:space="preserve"> </w:t>
      </w:r>
      <w:r>
        <w:t>|</w:t>
      </w:r>
      <w:r>
        <w:rPr>
          <w:spacing w:val="-3"/>
        </w:rPr>
        <w:t xml:space="preserve"> </w:t>
      </w:r>
      <w:r>
        <w:t>Title</w:t>
      </w:r>
      <w:r>
        <w:rPr>
          <w:spacing w:val="30"/>
        </w:rPr>
        <w:t xml:space="preserve">  </w:t>
      </w:r>
      <w:r>
        <w:t>|</w:t>
      </w:r>
      <w:r>
        <w:rPr>
          <w:spacing w:val="-3"/>
        </w:rPr>
        <w:t xml:space="preserve"> </w:t>
      </w:r>
      <w:r>
        <w:t>Author</w:t>
      </w:r>
      <w:r>
        <w:rPr>
          <w:spacing w:val="61"/>
        </w:rPr>
        <w:t xml:space="preserve"> </w:t>
      </w:r>
      <w:r>
        <w:rPr>
          <w:spacing w:val="-10"/>
        </w:rPr>
        <w:t>|</w:t>
      </w:r>
    </w:p>
    <w:p w:rsidR="00023AB4" w:rsidRDefault="00783B34">
      <w:pPr>
        <w:tabs>
          <w:tab w:val="left" w:pos="1593"/>
          <w:tab w:val="left" w:pos="2447"/>
          <w:tab w:val="left" w:pos="3304"/>
        </w:tabs>
        <w:spacing w:before="139"/>
        <w:ind w:left="820"/>
        <w:rPr>
          <w:sz w:val="24"/>
        </w:rPr>
      </w:pPr>
      <w:r>
        <w:rPr>
          <w:noProof/>
        </w:rPr>
        <mc:AlternateContent>
          <mc:Choice Requires="wps">
            <w:drawing>
              <wp:anchor distT="0" distB="0" distL="0" distR="0" simplePos="0" relativeHeight="486553600" behindDoc="1" locked="0" layoutInCell="1" allowOverlap="1">
                <wp:simplePos x="0" y="0"/>
                <wp:positionH relativeFrom="page">
                  <wp:posOffset>1000048</wp:posOffset>
                </wp:positionH>
                <wp:positionV relativeFrom="paragraph">
                  <wp:posOffset>196873</wp:posOffset>
                </wp:positionV>
                <wp:extent cx="406400" cy="1270"/>
                <wp:effectExtent l="0" t="0" r="0" b="0"/>
                <wp:wrapNone/>
                <wp:docPr id="93" name="Graphic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2880" from="78.744003pt,15.501888pt" to="110.712756pt,15.501888pt" stroked="true" strokeweight=".885563pt" strokecolor="#000000">
                <v:stroke dashstyle="dash"/>
                <w10:wrap type="none"/>
              </v:line>
            </w:pict>
          </mc:Fallback>
        </mc:AlternateContent>
      </w:r>
      <w:r>
        <w:rPr>
          <w:noProof/>
        </w:rPr>
        <mc:AlternateContent>
          <mc:Choice Requires="wps">
            <w:drawing>
              <wp:anchor distT="0" distB="0" distL="0" distR="0" simplePos="0" relativeHeight="486554112" behindDoc="1" locked="0" layoutInCell="1" allowOverlap="1">
                <wp:simplePos x="0" y="0"/>
                <wp:positionH relativeFrom="page">
                  <wp:posOffset>1492250</wp:posOffset>
                </wp:positionH>
                <wp:positionV relativeFrom="paragraph">
                  <wp:posOffset>196873</wp:posOffset>
                </wp:positionV>
                <wp:extent cx="456565" cy="127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565" cy="1270"/>
                        </a:xfrm>
                        <a:custGeom>
                          <a:avLst/>
                          <a:gdLst/>
                          <a:ahLst/>
                          <a:cxnLst/>
                          <a:rect l="l" t="t" r="r" b="b"/>
                          <a:pathLst>
                            <a:path w="456565">
                              <a:moveTo>
                                <a:pt x="0" y="0"/>
                              </a:moveTo>
                              <a:lnTo>
                                <a:pt x="456296"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2368" from="117.5pt,15.501888pt" to="153.428847pt,15.501888pt" stroked="true" strokeweight=".885563pt" strokecolor="#000000">
                <v:stroke dashstyle="dash"/>
                <w10:wrap type="none"/>
              </v:line>
            </w:pict>
          </mc:Fallback>
        </mc:AlternateContent>
      </w:r>
      <w:r>
        <w:rPr>
          <w:noProof/>
        </w:rPr>
        <mc:AlternateContent>
          <mc:Choice Requires="wps">
            <w:drawing>
              <wp:anchor distT="0" distB="0" distL="0" distR="0" simplePos="0" relativeHeight="486554624" behindDoc="1" locked="0" layoutInCell="1" allowOverlap="1">
                <wp:simplePos x="0" y="0"/>
                <wp:positionH relativeFrom="page">
                  <wp:posOffset>2034794</wp:posOffset>
                </wp:positionH>
                <wp:positionV relativeFrom="paragraph">
                  <wp:posOffset>196873</wp:posOffset>
                </wp:positionV>
                <wp:extent cx="457834" cy="1270"/>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834" cy="1270"/>
                        </a:xfrm>
                        <a:custGeom>
                          <a:avLst/>
                          <a:gdLst/>
                          <a:ahLst/>
                          <a:cxnLst/>
                          <a:rect l="l" t="t" r="r" b="b"/>
                          <a:pathLst>
                            <a:path w="457834">
                              <a:moveTo>
                                <a:pt x="0" y="0"/>
                              </a:moveTo>
                              <a:lnTo>
                                <a:pt x="457210"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1856" from="160.220001pt,15.501888pt" to="196.220848pt,15.501888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tabs>
          <w:tab w:val="left" w:pos="1408"/>
        </w:tabs>
        <w:spacing w:before="138"/>
      </w:pPr>
      <w:r>
        <w:t>|</w:t>
      </w:r>
      <w:r>
        <w:rPr>
          <w:spacing w:val="-3"/>
        </w:rPr>
        <w:t xml:space="preserve"> </w:t>
      </w:r>
      <w:r>
        <w:rPr>
          <w:spacing w:val="-10"/>
        </w:rPr>
        <w:t>1</w:t>
      </w:r>
      <w:r>
        <w:tab/>
        <w:t>|</w:t>
      </w:r>
      <w:r>
        <w:rPr>
          <w:spacing w:val="-4"/>
        </w:rPr>
        <w:t xml:space="preserve"> </w:t>
      </w:r>
      <w:r>
        <w:t>Book A</w:t>
      </w:r>
      <w:r>
        <w:rPr>
          <w:spacing w:val="61"/>
        </w:rPr>
        <w:t xml:space="preserve"> </w:t>
      </w:r>
      <w:r>
        <w:t>|</w:t>
      </w:r>
      <w:r>
        <w:rPr>
          <w:spacing w:val="-3"/>
        </w:rPr>
        <w:t xml:space="preserve"> </w:t>
      </w:r>
      <w:r>
        <w:t>Author1</w:t>
      </w:r>
      <w:r>
        <w:rPr>
          <w:spacing w:val="2"/>
        </w:rPr>
        <w:t xml:space="preserve"> </w:t>
      </w:r>
      <w:r>
        <w:rPr>
          <w:spacing w:val="-10"/>
        </w:rPr>
        <w:t>|</w:t>
      </w:r>
    </w:p>
    <w:p w:rsidR="00023AB4" w:rsidRDefault="00783B34">
      <w:pPr>
        <w:pStyle w:val="BodyText"/>
        <w:tabs>
          <w:tab w:val="left" w:pos="1408"/>
        </w:tabs>
        <w:spacing w:before="139"/>
      </w:pPr>
      <w:r>
        <w:t>|</w:t>
      </w:r>
      <w:r>
        <w:rPr>
          <w:spacing w:val="-3"/>
        </w:rPr>
        <w:t xml:space="preserve"> </w:t>
      </w:r>
      <w:r>
        <w:rPr>
          <w:spacing w:val="-10"/>
        </w:rPr>
        <w:t>2</w:t>
      </w:r>
      <w:r>
        <w:tab/>
        <w:t>|</w:t>
      </w:r>
      <w:r>
        <w:rPr>
          <w:spacing w:val="-4"/>
        </w:rPr>
        <w:t xml:space="preserve"> </w:t>
      </w:r>
      <w:r>
        <w:t>Book B</w:t>
      </w:r>
      <w:r>
        <w:rPr>
          <w:spacing w:val="62"/>
        </w:rPr>
        <w:t xml:space="preserve"> </w:t>
      </w:r>
      <w:r>
        <w:t>|</w:t>
      </w:r>
      <w:r>
        <w:rPr>
          <w:spacing w:val="-3"/>
        </w:rPr>
        <w:t xml:space="preserve"> </w:t>
      </w:r>
      <w:r>
        <w:t>Author2</w:t>
      </w:r>
      <w:r>
        <w:rPr>
          <w:spacing w:val="2"/>
        </w:rPr>
        <w:t xml:space="preserve"> </w:t>
      </w:r>
      <w:r>
        <w:rPr>
          <w:spacing w:val="-10"/>
        </w:rPr>
        <w:t>|</w:t>
      </w:r>
    </w:p>
    <w:p w:rsidR="00023AB4" w:rsidRDefault="00783B34">
      <w:pPr>
        <w:pStyle w:val="BodyText"/>
        <w:tabs>
          <w:tab w:val="left" w:pos="1408"/>
        </w:tabs>
        <w:spacing w:before="137"/>
      </w:pPr>
      <w:r>
        <w:t>|</w:t>
      </w:r>
      <w:r>
        <w:rPr>
          <w:spacing w:val="-3"/>
        </w:rPr>
        <w:t xml:space="preserve"> </w:t>
      </w:r>
      <w:r>
        <w:rPr>
          <w:spacing w:val="-10"/>
        </w:rPr>
        <w:t>3</w:t>
      </w:r>
      <w:r>
        <w:tab/>
        <w:t>|</w:t>
      </w:r>
      <w:r>
        <w:rPr>
          <w:spacing w:val="-4"/>
        </w:rPr>
        <w:t xml:space="preserve"> </w:t>
      </w:r>
      <w:r>
        <w:t>Book C</w:t>
      </w:r>
      <w:r>
        <w:rPr>
          <w:spacing w:val="62"/>
        </w:rPr>
        <w:t xml:space="preserve"> </w:t>
      </w:r>
      <w:r>
        <w:t>|</w:t>
      </w:r>
      <w:r>
        <w:rPr>
          <w:spacing w:val="-3"/>
        </w:rPr>
        <w:t xml:space="preserve"> </w:t>
      </w:r>
      <w:r>
        <w:t>Author1</w:t>
      </w:r>
      <w:r>
        <w:rPr>
          <w:spacing w:val="2"/>
        </w:rPr>
        <w:t xml:space="preserve"> </w:t>
      </w:r>
      <w:r>
        <w:rPr>
          <w:spacing w:val="-10"/>
        </w:rPr>
        <w:t>|</w:t>
      </w:r>
    </w:p>
    <w:p w:rsidR="00023AB4" w:rsidRDefault="00783B34">
      <w:pPr>
        <w:tabs>
          <w:tab w:val="left" w:pos="1593"/>
          <w:tab w:val="left" w:pos="2447"/>
          <w:tab w:val="left" w:pos="3304"/>
        </w:tabs>
        <w:spacing w:before="139"/>
        <w:ind w:left="820"/>
        <w:rPr>
          <w:sz w:val="24"/>
        </w:rPr>
      </w:pPr>
      <w:r>
        <w:rPr>
          <w:noProof/>
        </w:rPr>
        <mc:AlternateContent>
          <mc:Choice Requires="wps">
            <w:drawing>
              <wp:anchor distT="0" distB="0" distL="0" distR="0" simplePos="0" relativeHeight="486555136" behindDoc="1" locked="0" layoutInCell="1" allowOverlap="1">
                <wp:simplePos x="0" y="0"/>
                <wp:positionH relativeFrom="page">
                  <wp:posOffset>1000048</wp:posOffset>
                </wp:positionH>
                <wp:positionV relativeFrom="paragraph">
                  <wp:posOffset>196552</wp:posOffset>
                </wp:positionV>
                <wp:extent cx="406400" cy="1270"/>
                <wp:effectExtent l="0" t="0" r="0" b="0"/>
                <wp:wrapNone/>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1344" from="78.744003pt,15.476553pt" to="110.712756pt,15.476553pt" stroked="true" strokeweight=".885563pt" strokecolor="#000000">
                <v:stroke dashstyle="dash"/>
                <w10:wrap type="none"/>
              </v:line>
            </w:pict>
          </mc:Fallback>
        </mc:AlternateContent>
      </w:r>
      <w:r>
        <w:rPr>
          <w:noProof/>
        </w:rPr>
        <mc:AlternateContent>
          <mc:Choice Requires="wps">
            <w:drawing>
              <wp:anchor distT="0" distB="0" distL="0" distR="0" simplePos="0" relativeHeight="486555648" behindDoc="1" locked="0" layoutInCell="1" allowOverlap="1">
                <wp:simplePos x="0" y="0"/>
                <wp:positionH relativeFrom="page">
                  <wp:posOffset>1492250</wp:posOffset>
                </wp:positionH>
                <wp:positionV relativeFrom="paragraph">
                  <wp:posOffset>196552</wp:posOffset>
                </wp:positionV>
                <wp:extent cx="456565" cy="1270"/>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565" cy="1270"/>
                        </a:xfrm>
                        <a:custGeom>
                          <a:avLst/>
                          <a:gdLst/>
                          <a:ahLst/>
                          <a:cxnLst/>
                          <a:rect l="l" t="t" r="r" b="b"/>
                          <a:pathLst>
                            <a:path w="456565">
                              <a:moveTo>
                                <a:pt x="0" y="0"/>
                              </a:moveTo>
                              <a:lnTo>
                                <a:pt x="456134"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0832" from="117.5pt,15.476553pt" to="153.416094pt,15.476553pt" stroked="true" strokeweight=".885563pt" strokecolor="#000000">
                <v:stroke dashstyle="dash"/>
                <w10:wrap type="none"/>
              </v:line>
            </w:pict>
          </mc:Fallback>
        </mc:AlternateContent>
      </w:r>
      <w:r>
        <w:rPr>
          <w:noProof/>
        </w:rPr>
        <mc:AlternateContent>
          <mc:Choice Requires="wps">
            <w:drawing>
              <wp:anchor distT="0" distB="0" distL="0" distR="0" simplePos="0" relativeHeight="486556160" behindDoc="1" locked="0" layoutInCell="1" allowOverlap="1">
                <wp:simplePos x="0" y="0"/>
                <wp:positionH relativeFrom="page">
                  <wp:posOffset>2034794</wp:posOffset>
                </wp:positionH>
                <wp:positionV relativeFrom="paragraph">
                  <wp:posOffset>196552</wp:posOffset>
                </wp:positionV>
                <wp:extent cx="457834" cy="1270"/>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834" cy="1270"/>
                        </a:xfrm>
                        <a:custGeom>
                          <a:avLst/>
                          <a:gdLst/>
                          <a:ahLst/>
                          <a:cxnLst/>
                          <a:rect l="l" t="t" r="r" b="b"/>
                          <a:pathLst>
                            <a:path w="457834">
                              <a:moveTo>
                                <a:pt x="0" y="0"/>
                              </a:moveTo>
                              <a:lnTo>
                                <a:pt x="457210"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60320" from="160.220001pt,15.476553pt" to="196.220848pt,15.476553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r>
        <w:rPr>
          <w:sz w:val="24"/>
        </w:rPr>
        <w:tab/>
      </w:r>
      <w:r>
        <w:rPr>
          <w:spacing w:val="-10"/>
          <w:sz w:val="24"/>
        </w:rPr>
        <w:t>+</w:t>
      </w:r>
    </w:p>
    <w:p w:rsidR="00023AB4" w:rsidRDefault="00023AB4">
      <w:pPr>
        <w:pStyle w:val="BodyText"/>
        <w:ind w:left="0"/>
      </w:pPr>
    </w:p>
    <w:p w:rsidR="00023AB4" w:rsidRDefault="00023AB4">
      <w:pPr>
        <w:pStyle w:val="BodyText"/>
        <w:ind w:left="0"/>
      </w:pPr>
    </w:p>
    <w:p w:rsidR="00023AB4" w:rsidRDefault="00783B34">
      <w:pPr>
        <w:pStyle w:val="BodyText"/>
      </w:pPr>
      <w:r>
        <w:t>Table:</w:t>
      </w:r>
      <w:r>
        <w:rPr>
          <w:spacing w:val="-2"/>
        </w:rPr>
        <w:t xml:space="preserve"> Authors</w:t>
      </w:r>
    </w:p>
    <w:p w:rsidR="00023AB4" w:rsidRDefault="00783B34">
      <w:pPr>
        <w:tabs>
          <w:tab w:val="left" w:pos="1753"/>
          <w:tab w:val="left" w:pos="2529"/>
        </w:tabs>
        <w:spacing w:before="137"/>
        <w:ind w:left="820"/>
        <w:rPr>
          <w:sz w:val="24"/>
        </w:rPr>
      </w:pPr>
      <w:r>
        <w:rPr>
          <w:noProof/>
        </w:rPr>
        <mc:AlternateContent>
          <mc:Choice Requires="wps">
            <w:drawing>
              <wp:anchor distT="0" distB="0" distL="0" distR="0" simplePos="0" relativeHeight="486556672" behindDoc="1" locked="0" layoutInCell="1" allowOverlap="1">
                <wp:simplePos x="0" y="0"/>
                <wp:positionH relativeFrom="page">
                  <wp:posOffset>1000048</wp:posOffset>
                </wp:positionH>
                <wp:positionV relativeFrom="paragraph">
                  <wp:posOffset>195214</wp:posOffset>
                </wp:positionV>
                <wp:extent cx="506730" cy="1270"/>
                <wp:effectExtent l="0" t="0" r="0" b="0"/>
                <wp:wrapNone/>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1270"/>
                        </a:xfrm>
                        <a:custGeom>
                          <a:avLst/>
                          <a:gdLst/>
                          <a:ahLst/>
                          <a:cxnLst/>
                          <a:rect l="l" t="t" r="r" b="b"/>
                          <a:pathLst>
                            <a:path w="506730">
                              <a:moveTo>
                                <a:pt x="0" y="0"/>
                              </a:moveTo>
                              <a:lnTo>
                                <a:pt x="506589"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9808" from="78.744003pt,15.371248pt" to="118.632945pt,15.371248pt" stroked="true" strokeweight=".885563pt" strokecolor="#000000">
                <v:stroke dashstyle="dash"/>
                <w10:wrap type="none"/>
              </v:line>
            </w:pict>
          </mc:Fallback>
        </mc:AlternateContent>
      </w:r>
      <w:r>
        <w:rPr>
          <w:noProof/>
        </w:rPr>
        <mc:AlternateContent>
          <mc:Choice Requires="wps">
            <w:drawing>
              <wp:anchor distT="0" distB="0" distL="0" distR="0" simplePos="0" relativeHeight="486557184" behindDoc="1" locked="0" layoutInCell="1" allowOverlap="1">
                <wp:simplePos x="0" y="0"/>
                <wp:positionH relativeFrom="page">
                  <wp:posOffset>1592833</wp:posOffset>
                </wp:positionH>
                <wp:positionV relativeFrom="paragraph">
                  <wp:posOffset>195214</wp:posOffset>
                </wp:positionV>
                <wp:extent cx="405765" cy="1270"/>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 cy="1270"/>
                        </a:xfrm>
                        <a:custGeom>
                          <a:avLst/>
                          <a:gdLst/>
                          <a:ahLst/>
                          <a:cxnLst/>
                          <a:rect l="l" t="t" r="r" b="b"/>
                          <a:pathLst>
                            <a:path w="405765">
                              <a:moveTo>
                                <a:pt x="0" y="0"/>
                              </a:moveTo>
                              <a:lnTo>
                                <a:pt x="405545"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9296" from="125.419998pt,15.371248pt" to="157.352751pt,15.371248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spacing w:before="139"/>
      </w:pPr>
      <w:r>
        <w:t>|</w:t>
      </w:r>
      <w:r>
        <w:rPr>
          <w:spacing w:val="-4"/>
        </w:rPr>
        <w:t xml:space="preserve"> </w:t>
      </w:r>
      <w:r>
        <w:t>AuthorID</w:t>
      </w:r>
      <w:r>
        <w:rPr>
          <w:spacing w:val="1"/>
        </w:rPr>
        <w:t xml:space="preserve"> </w:t>
      </w:r>
      <w:r>
        <w:t>|</w:t>
      </w:r>
      <w:r>
        <w:rPr>
          <w:spacing w:val="-3"/>
        </w:rPr>
        <w:t xml:space="preserve"> </w:t>
      </w:r>
      <w:r>
        <w:t>Name</w:t>
      </w:r>
      <w:r>
        <w:rPr>
          <w:spacing w:val="30"/>
        </w:rPr>
        <w:t xml:space="preserve">  </w:t>
      </w:r>
      <w:r>
        <w:rPr>
          <w:spacing w:val="-10"/>
        </w:rPr>
        <w:t>|</w:t>
      </w:r>
    </w:p>
    <w:p w:rsidR="00023AB4" w:rsidRDefault="00783B34">
      <w:pPr>
        <w:tabs>
          <w:tab w:val="left" w:pos="1753"/>
          <w:tab w:val="left" w:pos="2529"/>
        </w:tabs>
        <w:spacing w:before="137"/>
        <w:ind w:left="820"/>
        <w:rPr>
          <w:sz w:val="24"/>
        </w:rPr>
      </w:pPr>
      <w:r>
        <w:rPr>
          <w:noProof/>
        </w:rPr>
        <mc:AlternateContent>
          <mc:Choice Requires="wps">
            <w:drawing>
              <wp:anchor distT="0" distB="0" distL="0" distR="0" simplePos="0" relativeHeight="486557696" behindDoc="1" locked="0" layoutInCell="1" allowOverlap="1">
                <wp:simplePos x="0" y="0"/>
                <wp:positionH relativeFrom="page">
                  <wp:posOffset>1000048</wp:posOffset>
                </wp:positionH>
                <wp:positionV relativeFrom="paragraph">
                  <wp:posOffset>195244</wp:posOffset>
                </wp:positionV>
                <wp:extent cx="506730" cy="1270"/>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1270"/>
                        </a:xfrm>
                        <a:custGeom>
                          <a:avLst/>
                          <a:gdLst/>
                          <a:ahLst/>
                          <a:cxnLst/>
                          <a:rect l="l" t="t" r="r" b="b"/>
                          <a:pathLst>
                            <a:path w="506730">
                              <a:moveTo>
                                <a:pt x="0" y="0"/>
                              </a:moveTo>
                              <a:lnTo>
                                <a:pt x="506589"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8784" from="78.744003pt,15.373587pt" to="118.632945pt,15.373587pt" stroked="true" strokeweight=".885563pt" strokecolor="#000000">
                <v:stroke dashstyle="dash"/>
                <w10:wrap type="none"/>
              </v:line>
            </w:pict>
          </mc:Fallback>
        </mc:AlternateContent>
      </w:r>
      <w:r>
        <w:rPr>
          <w:noProof/>
        </w:rPr>
        <mc:AlternateContent>
          <mc:Choice Requires="wps">
            <w:drawing>
              <wp:anchor distT="0" distB="0" distL="0" distR="0" simplePos="0" relativeHeight="486558208" behindDoc="1" locked="0" layoutInCell="1" allowOverlap="1">
                <wp:simplePos x="0" y="0"/>
                <wp:positionH relativeFrom="page">
                  <wp:posOffset>1592833</wp:posOffset>
                </wp:positionH>
                <wp:positionV relativeFrom="paragraph">
                  <wp:posOffset>195244</wp:posOffset>
                </wp:positionV>
                <wp:extent cx="405765" cy="1270"/>
                <wp:effectExtent l="0" t="0" r="0" b="0"/>
                <wp:wrapNone/>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 cy="1270"/>
                        </a:xfrm>
                        <a:custGeom>
                          <a:avLst/>
                          <a:gdLst/>
                          <a:ahLst/>
                          <a:cxnLst/>
                          <a:rect l="l" t="t" r="r" b="b"/>
                          <a:pathLst>
                            <a:path w="405765">
                              <a:moveTo>
                                <a:pt x="0" y="0"/>
                              </a:moveTo>
                              <a:lnTo>
                                <a:pt x="405545"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8272" from="125.419998pt,15.373587pt" to="157.352751pt,15.373587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spacing w:before="140"/>
      </w:pPr>
      <w:r>
        <w:t>|</w:t>
      </w:r>
      <w:r>
        <w:rPr>
          <w:spacing w:val="-3"/>
        </w:rPr>
        <w:t xml:space="preserve"> </w:t>
      </w:r>
      <w:r>
        <w:t>Author1</w:t>
      </w:r>
      <w:r>
        <w:rPr>
          <w:spacing w:val="62"/>
        </w:rPr>
        <w:t xml:space="preserve"> </w:t>
      </w:r>
      <w:r>
        <w:t>|</w:t>
      </w:r>
      <w:r>
        <w:rPr>
          <w:spacing w:val="-3"/>
        </w:rPr>
        <w:t xml:space="preserve"> </w:t>
      </w:r>
      <w:r>
        <w:t>John</w:t>
      </w:r>
      <w:r>
        <w:rPr>
          <w:spacing w:val="31"/>
        </w:rPr>
        <w:t xml:space="preserve">  </w:t>
      </w:r>
      <w:r>
        <w:rPr>
          <w:spacing w:val="-10"/>
        </w:rPr>
        <w:t>|</w:t>
      </w:r>
    </w:p>
    <w:p w:rsidR="00023AB4" w:rsidRDefault="00783B34">
      <w:pPr>
        <w:pStyle w:val="BodyText"/>
        <w:spacing w:before="137"/>
      </w:pPr>
      <w:r>
        <w:t>|</w:t>
      </w:r>
      <w:r>
        <w:rPr>
          <w:spacing w:val="-3"/>
        </w:rPr>
        <w:t xml:space="preserve"> </w:t>
      </w:r>
      <w:r>
        <w:t>Author2</w:t>
      </w:r>
      <w:r>
        <w:rPr>
          <w:spacing w:val="62"/>
        </w:rPr>
        <w:t xml:space="preserve"> </w:t>
      </w:r>
      <w:r>
        <w:t>|</w:t>
      </w:r>
      <w:r>
        <w:rPr>
          <w:spacing w:val="-3"/>
        </w:rPr>
        <w:t xml:space="preserve"> </w:t>
      </w:r>
      <w:r>
        <w:t>Jane</w:t>
      </w:r>
      <w:r>
        <w:rPr>
          <w:spacing w:val="30"/>
        </w:rPr>
        <w:t xml:space="preserve">  </w:t>
      </w:r>
      <w:r>
        <w:rPr>
          <w:spacing w:val="-10"/>
        </w:rPr>
        <w:t>|</w:t>
      </w:r>
    </w:p>
    <w:p w:rsidR="00023AB4" w:rsidRDefault="00783B34">
      <w:pPr>
        <w:tabs>
          <w:tab w:val="left" w:pos="1753"/>
          <w:tab w:val="left" w:pos="2529"/>
        </w:tabs>
        <w:spacing w:before="139"/>
        <w:ind w:left="820"/>
        <w:rPr>
          <w:sz w:val="24"/>
        </w:rPr>
      </w:pPr>
      <w:r>
        <w:rPr>
          <w:noProof/>
        </w:rPr>
        <mc:AlternateContent>
          <mc:Choice Requires="wps">
            <w:drawing>
              <wp:anchor distT="0" distB="0" distL="0" distR="0" simplePos="0" relativeHeight="486558720" behindDoc="1" locked="0" layoutInCell="1" allowOverlap="1">
                <wp:simplePos x="0" y="0"/>
                <wp:positionH relativeFrom="page">
                  <wp:posOffset>1000048</wp:posOffset>
                </wp:positionH>
                <wp:positionV relativeFrom="paragraph">
                  <wp:posOffset>196432</wp:posOffset>
                </wp:positionV>
                <wp:extent cx="506730" cy="1270"/>
                <wp:effectExtent l="0" t="0" r="0" b="0"/>
                <wp:wrapNone/>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1270"/>
                        </a:xfrm>
                        <a:custGeom>
                          <a:avLst/>
                          <a:gdLst/>
                          <a:ahLst/>
                          <a:cxnLst/>
                          <a:rect l="l" t="t" r="r" b="b"/>
                          <a:pathLst>
                            <a:path w="506730">
                              <a:moveTo>
                                <a:pt x="0" y="0"/>
                              </a:moveTo>
                              <a:lnTo>
                                <a:pt x="506589"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7760" from="78.744003pt,15.467104pt" to="118.632945pt,15.467104pt" stroked="true" strokeweight=".885563pt" strokecolor="#000000">
                <v:stroke dashstyle="dash"/>
                <w10:wrap type="none"/>
              </v:line>
            </w:pict>
          </mc:Fallback>
        </mc:AlternateContent>
      </w:r>
      <w:r>
        <w:rPr>
          <w:noProof/>
        </w:rPr>
        <mc:AlternateContent>
          <mc:Choice Requires="wps">
            <w:drawing>
              <wp:anchor distT="0" distB="0" distL="0" distR="0" simplePos="0" relativeHeight="486559232" behindDoc="1" locked="0" layoutInCell="1" allowOverlap="1">
                <wp:simplePos x="0" y="0"/>
                <wp:positionH relativeFrom="page">
                  <wp:posOffset>1592833</wp:posOffset>
                </wp:positionH>
                <wp:positionV relativeFrom="paragraph">
                  <wp:posOffset>196432</wp:posOffset>
                </wp:positionV>
                <wp:extent cx="405765" cy="1270"/>
                <wp:effectExtent l="0" t="0" r="0" b="0"/>
                <wp:wrapNone/>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 cy="1270"/>
                        </a:xfrm>
                        <a:custGeom>
                          <a:avLst/>
                          <a:gdLst/>
                          <a:ahLst/>
                          <a:cxnLst/>
                          <a:rect l="l" t="t" r="r" b="b"/>
                          <a:pathLst>
                            <a:path w="405765">
                              <a:moveTo>
                                <a:pt x="0" y="0"/>
                              </a:moveTo>
                              <a:lnTo>
                                <a:pt x="405545"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7248" from="125.419998pt,15.467104pt" to="157.352751pt,15.467104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023AB4">
      <w:pPr>
        <w:pStyle w:val="BodyText"/>
        <w:ind w:left="0"/>
      </w:pPr>
    </w:p>
    <w:p w:rsidR="00023AB4" w:rsidRDefault="00023AB4">
      <w:pPr>
        <w:pStyle w:val="BodyText"/>
        <w:ind w:left="0"/>
      </w:pPr>
    </w:p>
    <w:p w:rsidR="00023AB4" w:rsidRDefault="00783B34">
      <w:pPr>
        <w:pStyle w:val="BodyText"/>
      </w:pPr>
      <w:r>
        <w:rPr>
          <w:spacing w:val="-2"/>
        </w:rPr>
        <w:lastRenderedPageBreak/>
        <w:t>Explanation:</w:t>
      </w:r>
    </w:p>
    <w:p w:rsidR="00023AB4" w:rsidRDefault="00023AB4">
      <w:pPr>
        <w:sectPr w:rsidR="00023AB4">
          <w:pgSz w:w="12240" w:h="15840"/>
          <w:pgMar w:top="1780" w:right="600" w:bottom="1540" w:left="620" w:header="0" w:footer="1344" w:gutter="0"/>
          <w:cols w:space="720"/>
        </w:sectPr>
      </w:pPr>
    </w:p>
    <w:p w:rsidR="00023AB4" w:rsidRDefault="00783B34">
      <w:pPr>
        <w:pStyle w:val="BodyText"/>
        <w:spacing w:before="74" w:line="360" w:lineRule="auto"/>
        <w:ind w:right="892"/>
      </w:pPr>
      <w:r>
        <w:lastRenderedPageBreak/>
        <w:t>In</w:t>
      </w:r>
      <w:r>
        <w:rPr>
          <w:spacing w:val="-3"/>
        </w:rPr>
        <w:t xml:space="preserve"> </w:t>
      </w:r>
      <w:r>
        <w:t>this</w:t>
      </w:r>
      <w:r>
        <w:rPr>
          <w:spacing w:val="-3"/>
        </w:rPr>
        <w:t xml:space="preserve"> </w:t>
      </w:r>
      <w:r>
        <w:t>normalization</w:t>
      </w:r>
      <w:r>
        <w:rPr>
          <w:spacing w:val="-3"/>
        </w:rPr>
        <w:t xml:space="preserve"> </w:t>
      </w:r>
      <w:r>
        <w:t>result,</w:t>
      </w:r>
      <w:r>
        <w:rPr>
          <w:spacing w:val="-3"/>
        </w:rPr>
        <w:t xml:space="preserve"> </w:t>
      </w:r>
      <w:r>
        <w:t>we</w:t>
      </w:r>
      <w:r>
        <w:rPr>
          <w:spacing w:val="-5"/>
        </w:rPr>
        <w:t xml:space="preserve"> </w:t>
      </w:r>
      <w:r>
        <w:t>have</w:t>
      </w:r>
      <w:r>
        <w:rPr>
          <w:spacing w:val="-4"/>
        </w:rPr>
        <w:t xml:space="preserve"> </w:t>
      </w:r>
      <w:r>
        <w:t>two</w:t>
      </w:r>
      <w:r>
        <w:rPr>
          <w:spacing w:val="-3"/>
        </w:rPr>
        <w:t xml:space="preserve"> </w:t>
      </w:r>
      <w:r>
        <w:t>separate</w:t>
      </w:r>
      <w:r>
        <w:rPr>
          <w:spacing w:val="-2"/>
        </w:rPr>
        <w:t xml:space="preserve"> </w:t>
      </w:r>
      <w:r>
        <w:t>tables:</w:t>
      </w:r>
      <w:r>
        <w:rPr>
          <w:spacing w:val="-3"/>
        </w:rPr>
        <w:t xml:space="preserve"> </w:t>
      </w:r>
      <w:r>
        <w:t>"Books"</w:t>
      </w:r>
      <w:r>
        <w:rPr>
          <w:spacing w:val="-3"/>
        </w:rPr>
        <w:t xml:space="preserve"> </w:t>
      </w:r>
      <w:r>
        <w:t>and</w:t>
      </w:r>
      <w:r>
        <w:rPr>
          <w:spacing w:val="-1"/>
        </w:rPr>
        <w:t xml:space="preserve"> </w:t>
      </w:r>
      <w:r>
        <w:t>"Authors." The</w:t>
      </w:r>
      <w:r>
        <w:rPr>
          <w:spacing w:val="-3"/>
        </w:rPr>
        <w:t xml:space="preserve"> </w:t>
      </w:r>
      <w:r>
        <w:t>"Books" table contains the BookID, Title, and Author columns. The "Authors" table contains the AuthorID and Name columns. The Author column in the "Books" table is a foreign key referencing the AuthorID in the "Authors" table. This represents the one-to-many relationship between books and authors.</w:t>
      </w:r>
    </w:p>
    <w:p w:rsidR="00023AB4" w:rsidRDefault="00023AB4">
      <w:pPr>
        <w:pStyle w:val="BodyText"/>
        <w:spacing w:before="138"/>
        <w:ind w:left="0"/>
      </w:pPr>
    </w:p>
    <w:p w:rsidR="00023AB4" w:rsidRDefault="00783B34">
      <w:pPr>
        <w:pStyle w:val="BodyText"/>
        <w:spacing w:before="1"/>
      </w:pPr>
      <w:r>
        <w:t>Normalization</w:t>
      </w:r>
      <w:r>
        <w:rPr>
          <w:spacing w:val="-1"/>
        </w:rPr>
        <w:t xml:space="preserve"> </w:t>
      </w:r>
      <w:r>
        <w:t>Result</w:t>
      </w:r>
      <w:r>
        <w:rPr>
          <w:spacing w:val="-1"/>
        </w:rPr>
        <w:t xml:space="preserve"> </w:t>
      </w:r>
      <w:r>
        <w:rPr>
          <w:spacing w:val="-5"/>
        </w:rPr>
        <w:t>2:</w:t>
      </w:r>
    </w:p>
    <w:p w:rsidR="00023AB4" w:rsidRDefault="00023AB4">
      <w:pPr>
        <w:pStyle w:val="BodyText"/>
        <w:ind w:left="0"/>
      </w:pPr>
    </w:p>
    <w:p w:rsidR="00023AB4" w:rsidRDefault="00023AB4">
      <w:pPr>
        <w:pStyle w:val="BodyText"/>
        <w:ind w:left="0"/>
      </w:pPr>
    </w:p>
    <w:p w:rsidR="00023AB4" w:rsidRDefault="00783B34">
      <w:pPr>
        <w:pStyle w:val="BodyText"/>
      </w:pPr>
      <w:r>
        <w:t>Table:</w:t>
      </w:r>
      <w:r>
        <w:rPr>
          <w:spacing w:val="-2"/>
        </w:rPr>
        <w:t xml:space="preserve"> Books</w:t>
      </w:r>
    </w:p>
    <w:p w:rsidR="00023AB4" w:rsidRDefault="00783B34">
      <w:pPr>
        <w:tabs>
          <w:tab w:val="left" w:pos="1593"/>
          <w:tab w:val="left" w:pos="2447"/>
        </w:tabs>
        <w:spacing w:before="137"/>
        <w:ind w:left="820"/>
        <w:rPr>
          <w:sz w:val="24"/>
        </w:rPr>
      </w:pPr>
      <w:r>
        <w:rPr>
          <w:noProof/>
        </w:rPr>
        <mc:AlternateContent>
          <mc:Choice Requires="wps">
            <w:drawing>
              <wp:anchor distT="0" distB="0" distL="0" distR="0" simplePos="0" relativeHeight="486559744" behindDoc="1" locked="0" layoutInCell="1" allowOverlap="1">
                <wp:simplePos x="0" y="0"/>
                <wp:positionH relativeFrom="page">
                  <wp:posOffset>1000048</wp:posOffset>
                </wp:positionH>
                <wp:positionV relativeFrom="paragraph">
                  <wp:posOffset>195395</wp:posOffset>
                </wp:positionV>
                <wp:extent cx="406400" cy="1270"/>
                <wp:effectExtent l="0" t="0" r="0" b="0"/>
                <wp:wrapNone/>
                <wp:docPr id="105" name="Graphic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6736" from="78.744003pt,15.385451pt" to="110.712756pt,15.385451pt" stroked="true" strokeweight=".885563pt" strokecolor="#000000">
                <v:stroke dashstyle="dash"/>
                <w10:wrap type="none"/>
              </v:line>
            </w:pict>
          </mc:Fallback>
        </mc:AlternateContent>
      </w:r>
      <w:r>
        <w:rPr>
          <w:noProof/>
        </w:rPr>
        <mc:AlternateContent>
          <mc:Choice Requires="wps">
            <w:drawing>
              <wp:anchor distT="0" distB="0" distL="0" distR="0" simplePos="0" relativeHeight="486560256" behindDoc="1" locked="0" layoutInCell="1" allowOverlap="1">
                <wp:simplePos x="0" y="0"/>
                <wp:positionH relativeFrom="page">
                  <wp:posOffset>1492250</wp:posOffset>
                </wp:positionH>
                <wp:positionV relativeFrom="paragraph">
                  <wp:posOffset>195395</wp:posOffset>
                </wp:positionV>
                <wp:extent cx="456565" cy="1270"/>
                <wp:effectExtent l="0" t="0" r="0" b="0"/>
                <wp:wrapNone/>
                <wp:docPr id="106" name="Graphic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565" cy="1270"/>
                        </a:xfrm>
                        <a:custGeom>
                          <a:avLst/>
                          <a:gdLst/>
                          <a:ahLst/>
                          <a:cxnLst/>
                          <a:rect l="l" t="t" r="r" b="b"/>
                          <a:pathLst>
                            <a:path w="456565">
                              <a:moveTo>
                                <a:pt x="0" y="0"/>
                              </a:moveTo>
                              <a:lnTo>
                                <a:pt x="456296"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6224" from="117.5pt,15.385451pt" to="153.428847pt,15.385451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spacing w:before="139"/>
      </w:pPr>
      <w:r>
        <w:t>|</w:t>
      </w:r>
      <w:r>
        <w:rPr>
          <w:spacing w:val="-2"/>
        </w:rPr>
        <w:t xml:space="preserve"> </w:t>
      </w:r>
      <w:r>
        <w:t>BookID |</w:t>
      </w:r>
      <w:r>
        <w:rPr>
          <w:spacing w:val="-3"/>
        </w:rPr>
        <w:t xml:space="preserve"> </w:t>
      </w:r>
      <w:r>
        <w:t>Title</w:t>
      </w:r>
      <w:r>
        <w:rPr>
          <w:spacing w:val="29"/>
        </w:rPr>
        <w:t xml:space="preserve">  </w:t>
      </w:r>
      <w:r>
        <w:rPr>
          <w:spacing w:val="-10"/>
        </w:rPr>
        <w:t>|</w:t>
      </w:r>
    </w:p>
    <w:p w:rsidR="00023AB4" w:rsidRDefault="00783B34">
      <w:pPr>
        <w:tabs>
          <w:tab w:val="left" w:pos="1593"/>
          <w:tab w:val="left" w:pos="2447"/>
        </w:tabs>
        <w:spacing w:before="137"/>
        <w:ind w:left="820"/>
        <w:rPr>
          <w:sz w:val="24"/>
        </w:rPr>
      </w:pPr>
      <w:r>
        <w:rPr>
          <w:noProof/>
        </w:rPr>
        <mc:AlternateContent>
          <mc:Choice Requires="wps">
            <w:drawing>
              <wp:anchor distT="0" distB="0" distL="0" distR="0" simplePos="0" relativeHeight="486560768" behindDoc="1" locked="0" layoutInCell="1" allowOverlap="1">
                <wp:simplePos x="0" y="0"/>
                <wp:positionH relativeFrom="page">
                  <wp:posOffset>1000048</wp:posOffset>
                </wp:positionH>
                <wp:positionV relativeFrom="paragraph">
                  <wp:posOffset>195424</wp:posOffset>
                </wp:positionV>
                <wp:extent cx="406400" cy="1270"/>
                <wp:effectExtent l="0" t="0" r="0" b="0"/>
                <wp:wrapNone/>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5712" from="78.744003pt,15.387758pt" to="110.712756pt,15.387758pt" stroked="true" strokeweight=".885563pt" strokecolor="#000000">
                <v:stroke dashstyle="dash"/>
                <w10:wrap type="none"/>
              </v:line>
            </w:pict>
          </mc:Fallback>
        </mc:AlternateContent>
      </w:r>
      <w:r>
        <w:rPr>
          <w:noProof/>
        </w:rPr>
        <mc:AlternateContent>
          <mc:Choice Requires="wps">
            <w:drawing>
              <wp:anchor distT="0" distB="0" distL="0" distR="0" simplePos="0" relativeHeight="486561280" behindDoc="1" locked="0" layoutInCell="1" allowOverlap="1">
                <wp:simplePos x="0" y="0"/>
                <wp:positionH relativeFrom="page">
                  <wp:posOffset>1492250</wp:posOffset>
                </wp:positionH>
                <wp:positionV relativeFrom="paragraph">
                  <wp:posOffset>195424</wp:posOffset>
                </wp:positionV>
                <wp:extent cx="456565" cy="1270"/>
                <wp:effectExtent l="0" t="0" r="0" b="0"/>
                <wp:wrapNone/>
                <wp:docPr id="108" name="Graphic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565" cy="1270"/>
                        </a:xfrm>
                        <a:custGeom>
                          <a:avLst/>
                          <a:gdLst/>
                          <a:ahLst/>
                          <a:cxnLst/>
                          <a:rect l="l" t="t" r="r" b="b"/>
                          <a:pathLst>
                            <a:path w="456565">
                              <a:moveTo>
                                <a:pt x="0" y="0"/>
                              </a:moveTo>
                              <a:lnTo>
                                <a:pt x="456296"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5200" from="117.5pt,15.387758pt" to="153.428847pt,15.387758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tabs>
          <w:tab w:val="left" w:pos="1408"/>
        </w:tabs>
        <w:spacing w:before="139"/>
      </w:pPr>
      <w:r>
        <w:t>|</w:t>
      </w:r>
      <w:r>
        <w:rPr>
          <w:spacing w:val="-3"/>
        </w:rPr>
        <w:t xml:space="preserve"> </w:t>
      </w:r>
      <w:r>
        <w:rPr>
          <w:spacing w:val="-10"/>
        </w:rPr>
        <w:t>1</w:t>
      </w:r>
      <w:r>
        <w:tab/>
        <w:t>|</w:t>
      </w:r>
      <w:r>
        <w:rPr>
          <w:spacing w:val="-4"/>
        </w:rPr>
        <w:t xml:space="preserve"> </w:t>
      </w:r>
      <w:r>
        <w:t>Book A</w:t>
      </w:r>
      <w:r>
        <w:rPr>
          <w:spacing w:val="60"/>
        </w:rPr>
        <w:t xml:space="preserve"> </w:t>
      </w:r>
      <w:r>
        <w:rPr>
          <w:spacing w:val="-10"/>
        </w:rPr>
        <w:t>|</w:t>
      </w:r>
    </w:p>
    <w:p w:rsidR="00023AB4" w:rsidRDefault="00783B34">
      <w:pPr>
        <w:pStyle w:val="BodyText"/>
        <w:tabs>
          <w:tab w:val="left" w:pos="1408"/>
        </w:tabs>
        <w:spacing w:before="137"/>
      </w:pPr>
      <w:r>
        <w:t>|</w:t>
      </w:r>
      <w:r>
        <w:rPr>
          <w:spacing w:val="-3"/>
        </w:rPr>
        <w:t xml:space="preserve"> </w:t>
      </w:r>
      <w:r>
        <w:rPr>
          <w:spacing w:val="-10"/>
        </w:rPr>
        <w:t>2</w:t>
      </w:r>
      <w:r>
        <w:tab/>
        <w:t>|</w:t>
      </w:r>
      <w:r>
        <w:rPr>
          <w:spacing w:val="-4"/>
        </w:rPr>
        <w:t xml:space="preserve"> </w:t>
      </w:r>
      <w:r>
        <w:t>Book B</w:t>
      </w:r>
      <w:r>
        <w:rPr>
          <w:spacing w:val="61"/>
        </w:rPr>
        <w:t xml:space="preserve"> </w:t>
      </w:r>
      <w:r>
        <w:rPr>
          <w:spacing w:val="-10"/>
        </w:rPr>
        <w:t>|</w:t>
      </w:r>
    </w:p>
    <w:p w:rsidR="00023AB4" w:rsidRDefault="00783B34">
      <w:pPr>
        <w:pStyle w:val="BodyText"/>
        <w:tabs>
          <w:tab w:val="left" w:pos="1408"/>
        </w:tabs>
        <w:spacing w:before="139"/>
      </w:pPr>
      <w:r>
        <w:t>|</w:t>
      </w:r>
      <w:r>
        <w:rPr>
          <w:spacing w:val="-3"/>
        </w:rPr>
        <w:t xml:space="preserve"> </w:t>
      </w:r>
      <w:r>
        <w:rPr>
          <w:spacing w:val="-10"/>
        </w:rPr>
        <w:t>3</w:t>
      </w:r>
      <w:r>
        <w:tab/>
        <w:t>|</w:t>
      </w:r>
      <w:r>
        <w:rPr>
          <w:spacing w:val="-4"/>
        </w:rPr>
        <w:t xml:space="preserve"> </w:t>
      </w:r>
      <w:r>
        <w:t>Book C</w:t>
      </w:r>
      <w:r>
        <w:rPr>
          <w:spacing w:val="61"/>
        </w:rPr>
        <w:t xml:space="preserve"> </w:t>
      </w:r>
      <w:r>
        <w:rPr>
          <w:spacing w:val="-10"/>
        </w:rPr>
        <w:t>|</w:t>
      </w:r>
    </w:p>
    <w:p w:rsidR="00023AB4" w:rsidRDefault="00783B34">
      <w:pPr>
        <w:tabs>
          <w:tab w:val="left" w:pos="1593"/>
          <w:tab w:val="left" w:pos="2447"/>
        </w:tabs>
        <w:spacing w:before="137"/>
        <w:ind w:left="820"/>
        <w:rPr>
          <w:sz w:val="24"/>
        </w:rPr>
      </w:pPr>
      <w:r>
        <w:rPr>
          <w:noProof/>
        </w:rPr>
        <mc:AlternateContent>
          <mc:Choice Requires="wps">
            <w:drawing>
              <wp:anchor distT="0" distB="0" distL="0" distR="0" simplePos="0" relativeHeight="486561792" behindDoc="1" locked="0" layoutInCell="1" allowOverlap="1">
                <wp:simplePos x="0" y="0"/>
                <wp:positionH relativeFrom="page">
                  <wp:posOffset>1000048</wp:posOffset>
                </wp:positionH>
                <wp:positionV relativeFrom="paragraph">
                  <wp:posOffset>195484</wp:posOffset>
                </wp:positionV>
                <wp:extent cx="406400" cy="1270"/>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4688" from="78.744003pt,15.392465pt" to="110.712756pt,15.392465pt" stroked="true" strokeweight=".885563pt" strokecolor="#000000">
                <v:stroke dashstyle="dash"/>
                <w10:wrap type="none"/>
              </v:line>
            </w:pict>
          </mc:Fallback>
        </mc:AlternateContent>
      </w:r>
      <w:r>
        <w:rPr>
          <w:noProof/>
        </w:rPr>
        <mc:AlternateContent>
          <mc:Choice Requires="wps">
            <w:drawing>
              <wp:anchor distT="0" distB="0" distL="0" distR="0" simplePos="0" relativeHeight="486562304" behindDoc="1" locked="0" layoutInCell="1" allowOverlap="1">
                <wp:simplePos x="0" y="0"/>
                <wp:positionH relativeFrom="page">
                  <wp:posOffset>1492250</wp:posOffset>
                </wp:positionH>
                <wp:positionV relativeFrom="paragraph">
                  <wp:posOffset>195484</wp:posOffset>
                </wp:positionV>
                <wp:extent cx="456565" cy="1270"/>
                <wp:effectExtent l="0" t="0" r="0" b="0"/>
                <wp:wrapNone/>
                <wp:docPr id="110" name="Graphic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565" cy="1270"/>
                        </a:xfrm>
                        <a:custGeom>
                          <a:avLst/>
                          <a:gdLst/>
                          <a:ahLst/>
                          <a:cxnLst/>
                          <a:rect l="l" t="t" r="r" b="b"/>
                          <a:pathLst>
                            <a:path w="456565">
                              <a:moveTo>
                                <a:pt x="0" y="0"/>
                              </a:moveTo>
                              <a:lnTo>
                                <a:pt x="456296"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4176" from="117.5pt,15.392465pt" to="153.428847pt,15.392465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023AB4">
      <w:pPr>
        <w:pStyle w:val="BodyText"/>
        <w:ind w:left="0"/>
      </w:pPr>
    </w:p>
    <w:p w:rsidR="00023AB4" w:rsidRDefault="00023AB4">
      <w:pPr>
        <w:pStyle w:val="BodyText"/>
        <w:spacing w:before="1"/>
        <w:ind w:left="0"/>
      </w:pPr>
    </w:p>
    <w:p w:rsidR="00023AB4" w:rsidRDefault="00783B34">
      <w:pPr>
        <w:pStyle w:val="BodyText"/>
      </w:pPr>
      <w:r>
        <w:t>Table:</w:t>
      </w:r>
      <w:r>
        <w:rPr>
          <w:spacing w:val="-2"/>
        </w:rPr>
        <w:t xml:space="preserve"> Authors</w:t>
      </w:r>
    </w:p>
    <w:p w:rsidR="00023AB4" w:rsidRDefault="00783B34">
      <w:pPr>
        <w:tabs>
          <w:tab w:val="left" w:pos="1753"/>
          <w:tab w:val="left" w:pos="2529"/>
        </w:tabs>
        <w:spacing w:before="139"/>
        <w:ind w:left="820"/>
        <w:rPr>
          <w:sz w:val="24"/>
        </w:rPr>
      </w:pPr>
      <w:r>
        <w:rPr>
          <w:noProof/>
        </w:rPr>
        <mc:AlternateContent>
          <mc:Choice Requires="wps">
            <w:drawing>
              <wp:anchor distT="0" distB="0" distL="0" distR="0" simplePos="0" relativeHeight="486562816" behindDoc="1" locked="0" layoutInCell="1" allowOverlap="1">
                <wp:simplePos x="0" y="0"/>
                <wp:positionH relativeFrom="page">
                  <wp:posOffset>1000048</wp:posOffset>
                </wp:positionH>
                <wp:positionV relativeFrom="paragraph">
                  <wp:posOffset>196559</wp:posOffset>
                </wp:positionV>
                <wp:extent cx="506730" cy="1270"/>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1270"/>
                        </a:xfrm>
                        <a:custGeom>
                          <a:avLst/>
                          <a:gdLst/>
                          <a:ahLst/>
                          <a:cxnLst/>
                          <a:rect l="l" t="t" r="r" b="b"/>
                          <a:pathLst>
                            <a:path w="506730">
                              <a:moveTo>
                                <a:pt x="0" y="0"/>
                              </a:moveTo>
                              <a:lnTo>
                                <a:pt x="506735"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3664" from="78.744003pt,15.477144pt" to="118.644474pt,15.477144pt" stroked="true" strokeweight=".885563pt" strokecolor="#000000">
                <v:stroke dashstyle="dash"/>
                <w10:wrap type="none"/>
              </v:line>
            </w:pict>
          </mc:Fallback>
        </mc:AlternateContent>
      </w:r>
      <w:r>
        <w:rPr>
          <w:noProof/>
        </w:rPr>
        <mc:AlternateContent>
          <mc:Choice Requires="wps">
            <w:drawing>
              <wp:anchor distT="0" distB="0" distL="0" distR="0" simplePos="0" relativeHeight="486563328" behindDoc="1" locked="0" layoutInCell="1" allowOverlap="1">
                <wp:simplePos x="0" y="0"/>
                <wp:positionH relativeFrom="page">
                  <wp:posOffset>1592833</wp:posOffset>
                </wp:positionH>
                <wp:positionV relativeFrom="paragraph">
                  <wp:posOffset>196559</wp:posOffset>
                </wp:positionV>
                <wp:extent cx="405765" cy="1270"/>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 cy="1270"/>
                        </a:xfrm>
                        <a:custGeom>
                          <a:avLst/>
                          <a:gdLst/>
                          <a:ahLst/>
                          <a:cxnLst/>
                          <a:rect l="l" t="t" r="r" b="b"/>
                          <a:pathLst>
                            <a:path w="405765">
                              <a:moveTo>
                                <a:pt x="0" y="0"/>
                              </a:moveTo>
                              <a:lnTo>
                                <a:pt x="405545"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3152" from="125.419998pt,15.477144pt" to="157.352751pt,15.477144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spacing w:before="137"/>
      </w:pPr>
      <w:r>
        <w:t>|</w:t>
      </w:r>
      <w:r>
        <w:rPr>
          <w:spacing w:val="-4"/>
        </w:rPr>
        <w:t xml:space="preserve"> </w:t>
      </w:r>
      <w:r>
        <w:t>AuthorID</w:t>
      </w:r>
      <w:r>
        <w:rPr>
          <w:spacing w:val="1"/>
        </w:rPr>
        <w:t xml:space="preserve"> </w:t>
      </w:r>
      <w:r>
        <w:t>|</w:t>
      </w:r>
      <w:r>
        <w:rPr>
          <w:spacing w:val="-3"/>
        </w:rPr>
        <w:t xml:space="preserve"> </w:t>
      </w:r>
      <w:r>
        <w:t>Name</w:t>
      </w:r>
      <w:r>
        <w:rPr>
          <w:spacing w:val="30"/>
        </w:rPr>
        <w:t xml:space="preserve">  </w:t>
      </w:r>
      <w:r>
        <w:rPr>
          <w:spacing w:val="-10"/>
        </w:rPr>
        <w:t>|</w:t>
      </w:r>
    </w:p>
    <w:p w:rsidR="00023AB4" w:rsidRDefault="00783B34">
      <w:pPr>
        <w:tabs>
          <w:tab w:val="left" w:pos="1753"/>
          <w:tab w:val="left" w:pos="2529"/>
        </w:tabs>
        <w:spacing w:before="139"/>
        <w:ind w:left="820"/>
        <w:rPr>
          <w:sz w:val="24"/>
        </w:rPr>
      </w:pPr>
      <w:r>
        <w:rPr>
          <w:noProof/>
        </w:rPr>
        <mc:AlternateContent>
          <mc:Choice Requires="wps">
            <w:drawing>
              <wp:anchor distT="0" distB="0" distL="0" distR="0" simplePos="0" relativeHeight="486563840" behindDoc="1" locked="0" layoutInCell="1" allowOverlap="1">
                <wp:simplePos x="0" y="0"/>
                <wp:positionH relativeFrom="page">
                  <wp:posOffset>1000048</wp:posOffset>
                </wp:positionH>
                <wp:positionV relativeFrom="paragraph">
                  <wp:posOffset>196589</wp:posOffset>
                </wp:positionV>
                <wp:extent cx="506730" cy="1270"/>
                <wp:effectExtent l="0" t="0" r="0" b="0"/>
                <wp:wrapNone/>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1270"/>
                        </a:xfrm>
                        <a:custGeom>
                          <a:avLst/>
                          <a:gdLst/>
                          <a:ahLst/>
                          <a:cxnLst/>
                          <a:rect l="l" t="t" r="r" b="b"/>
                          <a:pathLst>
                            <a:path w="506730">
                              <a:moveTo>
                                <a:pt x="0" y="0"/>
                              </a:moveTo>
                              <a:lnTo>
                                <a:pt x="506589"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2640" from="78.744003pt,15.479483pt" to="118.632945pt,15.479483pt" stroked="true" strokeweight=".885563pt" strokecolor="#000000">
                <v:stroke dashstyle="dash"/>
                <w10:wrap type="none"/>
              </v:line>
            </w:pict>
          </mc:Fallback>
        </mc:AlternateContent>
      </w:r>
      <w:r>
        <w:rPr>
          <w:noProof/>
        </w:rPr>
        <mc:AlternateContent>
          <mc:Choice Requires="wps">
            <w:drawing>
              <wp:anchor distT="0" distB="0" distL="0" distR="0" simplePos="0" relativeHeight="486564352" behindDoc="1" locked="0" layoutInCell="1" allowOverlap="1">
                <wp:simplePos x="0" y="0"/>
                <wp:positionH relativeFrom="page">
                  <wp:posOffset>1592833</wp:posOffset>
                </wp:positionH>
                <wp:positionV relativeFrom="paragraph">
                  <wp:posOffset>196589</wp:posOffset>
                </wp:positionV>
                <wp:extent cx="405765" cy="127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 cy="1270"/>
                        </a:xfrm>
                        <a:custGeom>
                          <a:avLst/>
                          <a:gdLst/>
                          <a:ahLst/>
                          <a:cxnLst/>
                          <a:rect l="l" t="t" r="r" b="b"/>
                          <a:pathLst>
                            <a:path w="405765">
                              <a:moveTo>
                                <a:pt x="0" y="0"/>
                              </a:moveTo>
                              <a:lnTo>
                                <a:pt x="405545"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2128" from="125.419998pt,15.479483pt" to="157.352751pt,15.479483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spacing w:before="137"/>
      </w:pPr>
      <w:r>
        <w:t>|</w:t>
      </w:r>
      <w:r>
        <w:rPr>
          <w:spacing w:val="-3"/>
        </w:rPr>
        <w:t xml:space="preserve"> </w:t>
      </w:r>
      <w:r>
        <w:t>Author1</w:t>
      </w:r>
      <w:r>
        <w:rPr>
          <w:spacing w:val="62"/>
        </w:rPr>
        <w:t xml:space="preserve"> </w:t>
      </w:r>
      <w:r>
        <w:t>|</w:t>
      </w:r>
      <w:r>
        <w:rPr>
          <w:spacing w:val="-3"/>
        </w:rPr>
        <w:t xml:space="preserve"> </w:t>
      </w:r>
      <w:r>
        <w:t>John</w:t>
      </w:r>
      <w:r>
        <w:rPr>
          <w:spacing w:val="31"/>
        </w:rPr>
        <w:t xml:space="preserve">  </w:t>
      </w:r>
      <w:r>
        <w:rPr>
          <w:spacing w:val="-10"/>
        </w:rPr>
        <w:t>|</w:t>
      </w:r>
    </w:p>
    <w:p w:rsidR="00023AB4" w:rsidRDefault="00783B34">
      <w:pPr>
        <w:pStyle w:val="BodyText"/>
        <w:spacing w:before="139"/>
      </w:pPr>
      <w:r>
        <w:t>|</w:t>
      </w:r>
      <w:r>
        <w:rPr>
          <w:spacing w:val="-3"/>
        </w:rPr>
        <w:t xml:space="preserve"> </w:t>
      </w:r>
      <w:r>
        <w:t>Author2</w:t>
      </w:r>
      <w:r>
        <w:rPr>
          <w:spacing w:val="62"/>
        </w:rPr>
        <w:t xml:space="preserve"> </w:t>
      </w:r>
      <w:r>
        <w:t>|</w:t>
      </w:r>
      <w:r>
        <w:rPr>
          <w:spacing w:val="-3"/>
        </w:rPr>
        <w:t xml:space="preserve"> </w:t>
      </w:r>
      <w:r>
        <w:t>Jane</w:t>
      </w:r>
      <w:r>
        <w:rPr>
          <w:spacing w:val="30"/>
        </w:rPr>
        <w:t xml:space="preserve">  </w:t>
      </w:r>
      <w:r>
        <w:rPr>
          <w:spacing w:val="-10"/>
        </w:rPr>
        <w:t>|</w:t>
      </w:r>
    </w:p>
    <w:p w:rsidR="00023AB4" w:rsidRDefault="00783B34">
      <w:pPr>
        <w:tabs>
          <w:tab w:val="left" w:pos="1753"/>
          <w:tab w:val="left" w:pos="2529"/>
        </w:tabs>
        <w:spacing w:before="137"/>
        <w:ind w:left="820"/>
        <w:rPr>
          <w:sz w:val="24"/>
        </w:rPr>
      </w:pPr>
      <w:r>
        <w:rPr>
          <w:noProof/>
        </w:rPr>
        <mc:AlternateContent>
          <mc:Choice Requires="wps">
            <w:drawing>
              <wp:anchor distT="0" distB="0" distL="0" distR="0" simplePos="0" relativeHeight="486564864" behindDoc="1" locked="0" layoutInCell="1" allowOverlap="1">
                <wp:simplePos x="0" y="0"/>
                <wp:positionH relativeFrom="page">
                  <wp:posOffset>1000048</wp:posOffset>
                </wp:positionH>
                <wp:positionV relativeFrom="paragraph">
                  <wp:posOffset>195237</wp:posOffset>
                </wp:positionV>
                <wp:extent cx="506730" cy="1270"/>
                <wp:effectExtent l="0" t="0" r="0" b="0"/>
                <wp:wrapNone/>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1270"/>
                        </a:xfrm>
                        <a:custGeom>
                          <a:avLst/>
                          <a:gdLst/>
                          <a:ahLst/>
                          <a:cxnLst/>
                          <a:rect l="l" t="t" r="r" b="b"/>
                          <a:pathLst>
                            <a:path w="506730">
                              <a:moveTo>
                                <a:pt x="0" y="0"/>
                              </a:moveTo>
                              <a:lnTo>
                                <a:pt x="506589"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1616" from="78.744003pt,15.373007pt" to="118.632945pt,15.373007pt" stroked="true" strokeweight=".885563pt" strokecolor="#000000">
                <v:stroke dashstyle="dash"/>
                <w10:wrap type="none"/>
              </v:line>
            </w:pict>
          </mc:Fallback>
        </mc:AlternateContent>
      </w:r>
      <w:r>
        <w:rPr>
          <w:noProof/>
        </w:rPr>
        <mc:AlternateContent>
          <mc:Choice Requires="wps">
            <w:drawing>
              <wp:anchor distT="0" distB="0" distL="0" distR="0" simplePos="0" relativeHeight="486565376" behindDoc="1" locked="0" layoutInCell="1" allowOverlap="1">
                <wp:simplePos x="0" y="0"/>
                <wp:positionH relativeFrom="page">
                  <wp:posOffset>1592833</wp:posOffset>
                </wp:positionH>
                <wp:positionV relativeFrom="paragraph">
                  <wp:posOffset>195237</wp:posOffset>
                </wp:positionV>
                <wp:extent cx="405765" cy="127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 cy="1270"/>
                        </a:xfrm>
                        <a:custGeom>
                          <a:avLst/>
                          <a:gdLst/>
                          <a:ahLst/>
                          <a:cxnLst/>
                          <a:rect l="l" t="t" r="r" b="b"/>
                          <a:pathLst>
                            <a:path w="405765">
                              <a:moveTo>
                                <a:pt x="0" y="0"/>
                              </a:moveTo>
                              <a:lnTo>
                                <a:pt x="405545"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1104" from="125.419998pt,15.373007pt" to="157.352751pt,15.373007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023AB4">
      <w:pPr>
        <w:pStyle w:val="BodyText"/>
        <w:ind w:left="0"/>
      </w:pPr>
    </w:p>
    <w:p w:rsidR="00023AB4" w:rsidRDefault="00023AB4">
      <w:pPr>
        <w:pStyle w:val="BodyText"/>
        <w:ind w:left="0"/>
      </w:pPr>
    </w:p>
    <w:p w:rsidR="00023AB4" w:rsidRDefault="00783B34">
      <w:pPr>
        <w:pStyle w:val="BodyText"/>
      </w:pPr>
      <w:r>
        <w:t>Table:</w:t>
      </w:r>
      <w:r>
        <w:rPr>
          <w:spacing w:val="-2"/>
        </w:rPr>
        <w:t xml:space="preserve"> BookAuthors</w:t>
      </w:r>
    </w:p>
    <w:p w:rsidR="00023AB4" w:rsidRDefault="00783B34">
      <w:pPr>
        <w:tabs>
          <w:tab w:val="left" w:pos="1593"/>
          <w:tab w:val="left" w:pos="2529"/>
        </w:tabs>
        <w:spacing w:before="140"/>
        <w:ind w:left="820"/>
        <w:rPr>
          <w:sz w:val="24"/>
        </w:rPr>
      </w:pPr>
      <w:r>
        <w:rPr>
          <w:noProof/>
        </w:rPr>
        <mc:AlternateContent>
          <mc:Choice Requires="wps">
            <w:drawing>
              <wp:anchor distT="0" distB="0" distL="0" distR="0" simplePos="0" relativeHeight="486565888" behindDoc="1" locked="0" layoutInCell="1" allowOverlap="1">
                <wp:simplePos x="0" y="0"/>
                <wp:positionH relativeFrom="page">
                  <wp:posOffset>1000048</wp:posOffset>
                </wp:positionH>
                <wp:positionV relativeFrom="paragraph">
                  <wp:posOffset>197074</wp:posOffset>
                </wp:positionV>
                <wp:extent cx="406400" cy="1270"/>
                <wp:effectExtent l="0" t="0" r="0" b="0"/>
                <wp:wrapNone/>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0592" from="78.744003pt,15.517696pt" to="110.712756pt,15.517696pt" stroked="true" strokeweight=".885563pt" strokecolor="#000000">
                <v:stroke dashstyle="dash"/>
                <w10:wrap type="none"/>
              </v:line>
            </w:pict>
          </mc:Fallback>
        </mc:AlternateContent>
      </w:r>
      <w:r>
        <w:rPr>
          <w:noProof/>
        </w:rPr>
        <mc:AlternateContent>
          <mc:Choice Requires="wps">
            <w:drawing>
              <wp:anchor distT="0" distB="0" distL="0" distR="0" simplePos="0" relativeHeight="486566400" behindDoc="1" locked="0" layoutInCell="1" allowOverlap="1">
                <wp:simplePos x="0" y="0"/>
                <wp:positionH relativeFrom="page">
                  <wp:posOffset>1492250</wp:posOffset>
                </wp:positionH>
                <wp:positionV relativeFrom="paragraph">
                  <wp:posOffset>197074</wp:posOffset>
                </wp:positionV>
                <wp:extent cx="506730" cy="1270"/>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1270"/>
                        </a:xfrm>
                        <a:custGeom>
                          <a:avLst/>
                          <a:gdLst/>
                          <a:ahLst/>
                          <a:cxnLst/>
                          <a:rect l="l" t="t" r="r" b="b"/>
                          <a:pathLst>
                            <a:path w="506730">
                              <a:moveTo>
                                <a:pt x="0" y="0"/>
                              </a:moveTo>
                              <a:lnTo>
                                <a:pt x="506132"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50080" from="117.5pt,15.517696pt" to="157.352941pt,15.517696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spacing w:before="137"/>
      </w:pPr>
      <w:r>
        <w:t>|</w:t>
      </w:r>
      <w:r>
        <w:rPr>
          <w:spacing w:val="-5"/>
        </w:rPr>
        <w:t xml:space="preserve"> </w:t>
      </w:r>
      <w:r>
        <w:t>BookID</w:t>
      </w:r>
      <w:r>
        <w:rPr>
          <w:spacing w:val="-1"/>
        </w:rPr>
        <w:t xml:space="preserve"> </w:t>
      </w:r>
      <w:r>
        <w:t>|</w:t>
      </w:r>
      <w:r>
        <w:rPr>
          <w:spacing w:val="-3"/>
        </w:rPr>
        <w:t xml:space="preserve"> </w:t>
      </w:r>
      <w:r>
        <w:t xml:space="preserve">AuthorID </w:t>
      </w:r>
      <w:r>
        <w:rPr>
          <w:spacing w:val="-10"/>
        </w:rPr>
        <w:t>|</w:t>
      </w:r>
    </w:p>
    <w:p w:rsidR="00023AB4" w:rsidRDefault="00783B34">
      <w:pPr>
        <w:tabs>
          <w:tab w:val="left" w:pos="1593"/>
          <w:tab w:val="left" w:pos="2529"/>
        </w:tabs>
        <w:spacing w:before="139"/>
        <w:ind w:left="820"/>
        <w:rPr>
          <w:sz w:val="24"/>
        </w:rPr>
      </w:pPr>
      <w:r>
        <w:rPr>
          <w:noProof/>
        </w:rPr>
        <mc:AlternateContent>
          <mc:Choice Requires="wps">
            <w:drawing>
              <wp:anchor distT="0" distB="0" distL="0" distR="0" simplePos="0" relativeHeight="486566912" behindDoc="1" locked="0" layoutInCell="1" allowOverlap="1">
                <wp:simplePos x="0" y="0"/>
                <wp:positionH relativeFrom="page">
                  <wp:posOffset>1000048</wp:posOffset>
                </wp:positionH>
                <wp:positionV relativeFrom="paragraph">
                  <wp:posOffset>196469</wp:posOffset>
                </wp:positionV>
                <wp:extent cx="406400" cy="1270"/>
                <wp:effectExtent l="0" t="0" r="0" b="0"/>
                <wp:wrapNone/>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49568" from="78.744003pt,15.470034pt" to="110.712756pt,15.470034pt" stroked="true" strokeweight=".885563pt" strokecolor="#000000">
                <v:stroke dashstyle="dash"/>
                <w10:wrap type="none"/>
              </v:line>
            </w:pict>
          </mc:Fallback>
        </mc:AlternateContent>
      </w:r>
      <w:r>
        <w:rPr>
          <w:noProof/>
        </w:rPr>
        <mc:AlternateContent>
          <mc:Choice Requires="wps">
            <w:drawing>
              <wp:anchor distT="0" distB="0" distL="0" distR="0" simplePos="0" relativeHeight="486567424" behindDoc="1" locked="0" layoutInCell="1" allowOverlap="1">
                <wp:simplePos x="0" y="0"/>
                <wp:positionH relativeFrom="page">
                  <wp:posOffset>1492250</wp:posOffset>
                </wp:positionH>
                <wp:positionV relativeFrom="paragraph">
                  <wp:posOffset>196469</wp:posOffset>
                </wp:positionV>
                <wp:extent cx="506730" cy="1270"/>
                <wp:effectExtent l="0" t="0" r="0" b="0"/>
                <wp:wrapNone/>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1270"/>
                        </a:xfrm>
                        <a:custGeom>
                          <a:avLst/>
                          <a:gdLst/>
                          <a:ahLst/>
                          <a:cxnLst/>
                          <a:rect l="l" t="t" r="r" b="b"/>
                          <a:pathLst>
                            <a:path w="506730">
                              <a:moveTo>
                                <a:pt x="0" y="0"/>
                              </a:moveTo>
                              <a:lnTo>
                                <a:pt x="506132"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49056" from="117.5pt,15.470034pt" to="157.352941pt,15.470034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783B34">
      <w:pPr>
        <w:pStyle w:val="BodyText"/>
        <w:tabs>
          <w:tab w:val="left" w:pos="1408"/>
        </w:tabs>
        <w:spacing w:before="137"/>
      </w:pPr>
      <w:r>
        <w:lastRenderedPageBreak/>
        <w:t>|</w:t>
      </w:r>
      <w:r>
        <w:rPr>
          <w:spacing w:val="-3"/>
        </w:rPr>
        <w:t xml:space="preserve"> </w:t>
      </w:r>
      <w:r>
        <w:rPr>
          <w:spacing w:val="-10"/>
        </w:rPr>
        <w:t>1</w:t>
      </w:r>
      <w:r>
        <w:tab/>
        <w:t>|</w:t>
      </w:r>
      <w:r>
        <w:rPr>
          <w:spacing w:val="-6"/>
        </w:rPr>
        <w:t xml:space="preserve"> </w:t>
      </w:r>
      <w:r>
        <w:t>Author1</w:t>
      </w:r>
      <w:r>
        <w:rPr>
          <w:spacing w:val="62"/>
        </w:rPr>
        <w:t xml:space="preserve"> </w:t>
      </w:r>
      <w:r>
        <w:rPr>
          <w:spacing w:val="-10"/>
        </w:rPr>
        <w:t>|</w:t>
      </w:r>
    </w:p>
    <w:p w:rsidR="00023AB4" w:rsidRDefault="00783B34">
      <w:pPr>
        <w:pStyle w:val="BodyText"/>
        <w:tabs>
          <w:tab w:val="left" w:pos="1408"/>
        </w:tabs>
        <w:spacing w:before="139"/>
      </w:pPr>
      <w:r>
        <w:t>|</w:t>
      </w:r>
      <w:r>
        <w:rPr>
          <w:spacing w:val="-3"/>
        </w:rPr>
        <w:t xml:space="preserve"> </w:t>
      </w:r>
      <w:r>
        <w:rPr>
          <w:spacing w:val="-10"/>
        </w:rPr>
        <w:t>2</w:t>
      </w:r>
      <w:r>
        <w:tab/>
        <w:t>|</w:t>
      </w:r>
      <w:r>
        <w:rPr>
          <w:spacing w:val="-6"/>
        </w:rPr>
        <w:t xml:space="preserve"> </w:t>
      </w:r>
      <w:r>
        <w:t>Author2</w:t>
      </w:r>
      <w:r>
        <w:rPr>
          <w:spacing w:val="62"/>
        </w:rPr>
        <w:t xml:space="preserve"> </w:t>
      </w:r>
      <w:r>
        <w:rPr>
          <w:spacing w:val="-10"/>
        </w:rPr>
        <w:t>|</w:t>
      </w:r>
    </w:p>
    <w:p w:rsidR="00023AB4" w:rsidRDefault="00023AB4">
      <w:pPr>
        <w:sectPr w:rsidR="00023AB4">
          <w:pgSz w:w="12240" w:h="15840"/>
          <w:pgMar w:top="1360" w:right="600" w:bottom="1540" w:left="620" w:header="0" w:footer="1344" w:gutter="0"/>
          <w:cols w:space="720"/>
        </w:sectPr>
      </w:pPr>
    </w:p>
    <w:p w:rsidR="00023AB4" w:rsidRDefault="00783B34">
      <w:pPr>
        <w:pStyle w:val="BodyText"/>
        <w:tabs>
          <w:tab w:val="left" w:pos="1408"/>
        </w:tabs>
        <w:spacing w:before="74"/>
      </w:pPr>
      <w:r>
        <w:lastRenderedPageBreak/>
        <w:t>|</w:t>
      </w:r>
      <w:r>
        <w:rPr>
          <w:spacing w:val="-3"/>
        </w:rPr>
        <w:t xml:space="preserve"> </w:t>
      </w:r>
      <w:r>
        <w:rPr>
          <w:spacing w:val="-10"/>
        </w:rPr>
        <w:t>3</w:t>
      </w:r>
      <w:r>
        <w:tab/>
        <w:t>|</w:t>
      </w:r>
      <w:r>
        <w:rPr>
          <w:spacing w:val="-6"/>
        </w:rPr>
        <w:t xml:space="preserve"> </w:t>
      </w:r>
      <w:r>
        <w:t>Author1</w:t>
      </w:r>
      <w:r>
        <w:rPr>
          <w:spacing w:val="62"/>
        </w:rPr>
        <w:t xml:space="preserve"> </w:t>
      </w:r>
      <w:r>
        <w:rPr>
          <w:spacing w:val="-10"/>
        </w:rPr>
        <w:t>|</w:t>
      </w:r>
    </w:p>
    <w:p w:rsidR="00023AB4" w:rsidRDefault="00783B34">
      <w:pPr>
        <w:tabs>
          <w:tab w:val="left" w:pos="1593"/>
          <w:tab w:val="left" w:pos="2529"/>
        </w:tabs>
        <w:spacing w:before="137"/>
        <w:ind w:left="820"/>
        <w:rPr>
          <w:sz w:val="24"/>
        </w:rPr>
      </w:pPr>
      <w:r>
        <w:rPr>
          <w:noProof/>
        </w:rPr>
        <mc:AlternateContent>
          <mc:Choice Requires="wps">
            <w:drawing>
              <wp:anchor distT="0" distB="0" distL="0" distR="0" simplePos="0" relativeHeight="486567936" behindDoc="1" locked="0" layoutInCell="1" allowOverlap="1">
                <wp:simplePos x="0" y="0"/>
                <wp:positionH relativeFrom="page">
                  <wp:posOffset>1000048</wp:posOffset>
                </wp:positionH>
                <wp:positionV relativeFrom="paragraph">
                  <wp:posOffset>195478</wp:posOffset>
                </wp:positionV>
                <wp:extent cx="406400" cy="1270"/>
                <wp:effectExtent l="0" t="0" r="0" b="0"/>
                <wp:wrapNone/>
                <wp:docPr id="121" name="Graphic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0" cy="1270"/>
                        </a:xfrm>
                        <a:custGeom>
                          <a:avLst/>
                          <a:gdLst/>
                          <a:ahLst/>
                          <a:cxnLst/>
                          <a:rect l="l" t="t" r="r" b="b"/>
                          <a:pathLst>
                            <a:path w="406400">
                              <a:moveTo>
                                <a:pt x="0" y="0"/>
                              </a:moveTo>
                              <a:lnTo>
                                <a:pt x="40600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48544" from="78.744003pt,15.39197pt" to="110.712756pt,15.39197pt" stroked="true" strokeweight=".885563pt" strokecolor="#000000">
                <v:stroke dashstyle="dash"/>
                <w10:wrap type="none"/>
              </v:line>
            </w:pict>
          </mc:Fallback>
        </mc:AlternateContent>
      </w:r>
      <w:r>
        <w:rPr>
          <w:noProof/>
        </w:rPr>
        <mc:AlternateContent>
          <mc:Choice Requires="wps">
            <w:drawing>
              <wp:anchor distT="0" distB="0" distL="0" distR="0" simplePos="0" relativeHeight="486568448" behindDoc="1" locked="0" layoutInCell="1" allowOverlap="1">
                <wp:simplePos x="0" y="0"/>
                <wp:positionH relativeFrom="page">
                  <wp:posOffset>1492250</wp:posOffset>
                </wp:positionH>
                <wp:positionV relativeFrom="paragraph">
                  <wp:posOffset>195478</wp:posOffset>
                </wp:positionV>
                <wp:extent cx="506730" cy="1270"/>
                <wp:effectExtent l="0" t="0" r="0" b="0"/>
                <wp:wrapNone/>
                <wp:docPr id="122" name="Graphic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1270"/>
                        </a:xfrm>
                        <a:custGeom>
                          <a:avLst/>
                          <a:gdLst/>
                          <a:ahLst/>
                          <a:cxnLst/>
                          <a:rect l="l" t="t" r="r" b="b"/>
                          <a:pathLst>
                            <a:path w="506730">
                              <a:moveTo>
                                <a:pt x="0" y="0"/>
                              </a:moveTo>
                              <a:lnTo>
                                <a:pt x="506132"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line style="position:absolute;mso-position-horizontal-relative:page;mso-position-vertical-relative:paragraph;z-index:-16748032" from="117.5pt,15.39197pt" to="157.352941pt,15.39197pt" stroked="true" strokeweight=".885563pt" strokecolor="#000000">
                <v:stroke dashstyle="dash"/>
                <w10:wrap type="none"/>
              </v:line>
            </w:pict>
          </mc:Fallback>
        </mc:AlternateContent>
      </w:r>
      <w:r>
        <w:rPr>
          <w:spacing w:val="-10"/>
          <w:sz w:val="24"/>
        </w:rPr>
        <w:t>+</w:t>
      </w:r>
      <w:r>
        <w:rPr>
          <w:sz w:val="24"/>
        </w:rPr>
        <w:tab/>
      </w:r>
      <w:r>
        <w:rPr>
          <w:spacing w:val="-10"/>
          <w:sz w:val="24"/>
        </w:rPr>
        <w:t>+</w:t>
      </w:r>
      <w:r>
        <w:rPr>
          <w:sz w:val="24"/>
        </w:rPr>
        <w:tab/>
      </w:r>
      <w:r>
        <w:rPr>
          <w:spacing w:val="-10"/>
          <w:sz w:val="24"/>
        </w:rPr>
        <w:t>+</w:t>
      </w:r>
    </w:p>
    <w:p w:rsidR="00023AB4" w:rsidRDefault="00023AB4">
      <w:pPr>
        <w:pStyle w:val="BodyText"/>
        <w:ind w:left="0"/>
      </w:pPr>
    </w:p>
    <w:p w:rsidR="00023AB4" w:rsidRDefault="00023AB4">
      <w:pPr>
        <w:pStyle w:val="BodyText"/>
        <w:ind w:left="0"/>
      </w:pPr>
    </w:p>
    <w:p w:rsidR="00023AB4" w:rsidRDefault="00783B34">
      <w:pPr>
        <w:pStyle w:val="BodyText"/>
      </w:pPr>
      <w:r>
        <w:rPr>
          <w:spacing w:val="-2"/>
        </w:rPr>
        <w:t>Explanation:</w:t>
      </w:r>
    </w:p>
    <w:p w:rsidR="00023AB4" w:rsidRDefault="00783B34">
      <w:pPr>
        <w:pStyle w:val="BodyText"/>
        <w:spacing w:before="140" w:line="360" w:lineRule="auto"/>
        <w:ind w:right="892"/>
      </w:pPr>
      <w:r>
        <w:t>In this normalization result, we have three separate tables: "Books," "Authors," and "BookAuthors."</w:t>
      </w:r>
      <w:r>
        <w:rPr>
          <w:spacing w:val="-5"/>
        </w:rPr>
        <w:t xml:space="preserve"> </w:t>
      </w:r>
      <w:r>
        <w:t>The</w:t>
      </w:r>
      <w:r>
        <w:rPr>
          <w:spacing w:val="-3"/>
        </w:rPr>
        <w:t xml:space="preserve"> </w:t>
      </w:r>
      <w:r>
        <w:t>"Books"</w:t>
      </w:r>
      <w:r>
        <w:rPr>
          <w:spacing w:val="-5"/>
        </w:rPr>
        <w:t xml:space="preserve"> </w:t>
      </w:r>
      <w:r>
        <w:t>table</w:t>
      </w:r>
      <w:r>
        <w:rPr>
          <w:spacing w:val="-4"/>
        </w:rPr>
        <w:t xml:space="preserve"> </w:t>
      </w:r>
      <w:r>
        <w:t>contains</w:t>
      </w:r>
      <w:r>
        <w:rPr>
          <w:spacing w:val="-3"/>
        </w:rPr>
        <w:t xml:space="preserve"> </w:t>
      </w:r>
      <w:r>
        <w:t>the</w:t>
      </w:r>
      <w:r>
        <w:rPr>
          <w:spacing w:val="-4"/>
        </w:rPr>
        <w:t xml:space="preserve"> </w:t>
      </w:r>
      <w:r>
        <w:t>BookID</w:t>
      </w:r>
      <w:r>
        <w:rPr>
          <w:spacing w:val="-3"/>
        </w:rPr>
        <w:t xml:space="preserve"> </w:t>
      </w:r>
      <w:r>
        <w:t>and</w:t>
      </w:r>
      <w:r>
        <w:rPr>
          <w:spacing w:val="-3"/>
        </w:rPr>
        <w:t xml:space="preserve"> </w:t>
      </w:r>
      <w:r>
        <w:t>Title</w:t>
      </w:r>
      <w:r>
        <w:rPr>
          <w:spacing w:val="-3"/>
        </w:rPr>
        <w:t xml:space="preserve"> </w:t>
      </w:r>
      <w:r>
        <w:t>columns.</w:t>
      </w:r>
      <w:r>
        <w:rPr>
          <w:spacing w:val="-3"/>
        </w:rPr>
        <w:t xml:space="preserve"> </w:t>
      </w:r>
      <w:r>
        <w:t>The</w:t>
      </w:r>
      <w:r>
        <w:rPr>
          <w:spacing w:val="-5"/>
        </w:rPr>
        <w:t xml:space="preserve"> </w:t>
      </w:r>
      <w:r>
        <w:t>"Authors"</w:t>
      </w:r>
      <w:r>
        <w:rPr>
          <w:spacing w:val="-5"/>
        </w:rPr>
        <w:t xml:space="preserve"> </w:t>
      </w:r>
      <w:r>
        <w:t>table contains the AuthorID and Name columns. The "BookAuthors" table acts as a junction table, representing the many-to-many relationship between books and authors. It contains the BookID and</w:t>
      </w:r>
      <w:r>
        <w:rPr>
          <w:spacing w:val="-2"/>
        </w:rPr>
        <w:t xml:space="preserve"> </w:t>
      </w:r>
      <w:r>
        <w:t>AuthorID</w:t>
      </w:r>
      <w:r>
        <w:rPr>
          <w:spacing w:val="-1"/>
        </w:rPr>
        <w:t xml:space="preserve"> </w:t>
      </w:r>
      <w:r>
        <w:t>columns,</w:t>
      </w:r>
      <w:r>
        <w:rPr>
          <w:spacing w:val="-2"/>
        </w:rPr>
        <w:t xml:space="preserve"> </w:t>
      </w:r>
      <w:r>
        <w:t>serving</w:t>
      </w:r>
      <w:r>
        <w:rPr>
          <w:spacing w:val="-2"/>
        </w:rPr>
        <w:t xml:space="preserve"> </w:t>
      </w:r>
      <w:r>
        <w:t>as</w:t>
      </w:r>
      <w:r>
        <w:rPr>
          <w:spacing w:val="-2"/>
        </w:rPr>
        <w:t xml:space="preserve"> </w:t>
      </w:r>
      <w:r>
        <w:t>foreign</w:t>
      </w:r>
      <w:r>
        <w:rPr>
          <w:spacing w:val="-2"/>
        </w:rPr>
        <w:t xml:space="preserve"> </w:t>
      </w:r>
      <w:r>
        <w:t>keys</w:t>
      </w:r>
      <w:r>
        <w:rPr>
          <w:spacing w:val="-2"/>
        </w:rPr>
        <w:t xml:space="preserve"> </w:t>
      </w:r>
      <w:r>
        <w:t>referencing</w:t>
      </w:r>
      <w:r>
        <w:rPr>
          <w:spacing w:val="-5"/>
        </w:rPr>
        <w:t xml:space="preserve"> </w:t>
      </w:r>
      <w:r>
        <w:t>the</w:t>
      </w:r>
      <w:r>
        <w:rPr>
          <w:spacing w:val="-2"/>
        </w:rPr>
        <w:t xml:space="preserve"> </w:t>
      </w:r>
      <w:r>
        <w:t>primary</w:t>
      </w:r>
      <w:r>
        <w:rPr>
          <w:spacing w:val="-7"/>
        </w:rPr>
        <w:t xml:space="preserve"> </w:t>
      </w:r>
      <w:r>
        <w:t>keys</w:t>
      </w:r>
      <w:r>
        <w:rPr>
          <w:spacing w:val="-2"/>
        </w:rPr>
        <w:t xml:space="preserve"> </w:t>
      </w:r>
      <w:r>
        <w:t>in</w:t>
      </w:r>
      <w:r>
        <w:rPr>
          <w:spacing w:val="-2"/>
        </w:rPr>
        <w:t xml:space="preserve"> </w:t>
      </w:r>
      <w:r>
        <w:t>the</w:t>
      </w:r>
      <w:r>
        <w:rPr>
          <w:spacing w:val="-3"/>
        </w:rPr>
        <w:t xml:space="preserve"> </w:t>
      </w:r>
      <w:r>
        <w:t>"Books"</w:t>
      </w:r>
      <w:r>
        <w:rPr>
          <w:spacing w:val="-2"/>
        </w:rPr>
        <w:t xml:space="preserve"> </w:t>
      </w:r>
      <w:r>
        <w:t>and "Authors" tables.</w:t>
      </w:r>
    </w:p>
    <w:p w:rsidR="00023AB4" w:rsidRDefault="00023AB4">
      <w:pPr>
        <w:pStyle w:val="BodyText"/>
        <w:spacing w:before="137"/>
        <w:ind w:left="0"/>
      </w:pPr>
    </w:p>
    <w:p w:rsidR="00023AB4" w:rsidRDefault="00783B34">
      <w:pPr>
        <w:pStyle w:val="BodyText"/>
        <w:spacing w:line="360" w:lineRule="auto"/>
        <w:ind w:right="892"/>
      </w:pPr>
      <w:r>
        <w:t>Comparing the normalization results with the ERD, we can see that both results accurately represent</w:t>
      </w:r>
      <w:r>
        <w:rPr>
          <w:spacing w:val="-3"/>
        </w:rPr>
        <w:t xml:space="preserve"> </w:t>
      </w:r>
      <w:r>
        <w:t>the</w:t>
      </w:r>
      <w:r>
        <w:rPr>
          <w:spacing w:val="-4"/>
        </w:rPr>
        <w:t xml:space="preserve"> </w:t>
      </w:r>
      <w:r>
        <w:t>relationships</w:t>
      </w:r>
      <w:r>
        <w:rPr>
          <w:spacing w:val="-3"/>
        </w:rPr>
        <w:t xml:space="preserve"> </w:t>
      </w:r>
      <w:r>
        <w:t>and</w:t>
      </w:r>
      <w:r>
        <w:rPr>
          <w:spacing w:val="-3"/>
        </w:rPr>
        <w:t xml:space="preserve"> </w:t>
      </w:r>
      <w:r>
        <w:t>dependencies</w:t>
      </w:r>
      <w:r>
        <w:rPr>
          <w:spacing w:val="-3"/>
        </w:rPr>
        <w:t xml:space="preserve"> </w:t>
      </w:r>
      <w:r>
        <w:t>depicted</w:t>
      </w:r>
      <w:r>
        <w:rPr>
          <w:spacing w:val="-3"/>
        </w:rPr>
        <w:t xml:space="preserve"> </w:t>
      </w:r>
      <w:r>
        <w:t>in</w:t>
      </w:r>
      <w:r>
        <w:rPr>
          <w:spacing w:val="-3"/>
        </w:rPr>
        <w:t xml:space="preserve"> </w:t>
      </w:r>
      <w:r>
        <w:t>the</w:t>
      </w:r>
      <w:r>
        <w:rPr>
          <w:spacing w:val="-3"/>
        </w:rPr>
        <w:t xml:space="preserve"> </w:t>
      </w:r>
      <w:r>
        <w:t>ERD.</w:t>
      </w:r>
      <w:r>
        <w:rPr>
          <w:spacing w:val="-3"/>
        </w:rPr>
        <w:t xml:space="preserve"> </w:t>
      </w:r>
      <w:r>
        <w:t>The</w:t>
      </w:r>
      <w:r>
        <w:rPr>
          <w:spacing w:val="-5"/>
        </w:rPr>
        <w:t xml:space="preserve"> </w:t>
      </w:r>
      <w:r>
        <w:t>tables</w:t>
      </w:r>
      <w:r>
        <w:rPr>
          <w:spacing w:val="-3"/>
        </w:rPr>
        <w:t xml:space="preserve"> </w:t>
      </w:r>
      <w:r>
        <w:t>are</w:t>
      </w:r>
      <w:r>
        <w:rPr>
          <w:spacing w:val="-4"/>
        </w:rPr>
        <w:t xml:space="preserve"> </w:t>
      </w:r>
      <w:r>
        <w:t>structured</w:t>
      </w:r>
      <w:r>
        <w:rPr>
          <w:spacing w:val="-3"/>
        </w:rPr>
        <w:t xml:space="preserve"> </w:t>
      </w:r>
      <w:r>
        <w:t>to eliminate redundancy</w:t>
      </w:r>
      <w:r>
        <w:rPr>
          <w:spacing w:val="-1"/>
        </w:rPr>
        <w:t xml:space="preserve"> </w:t>
      </w:r>
      <w:r>
        <w:t xml:space="preserve">and maintain data integrity. The normalization process ensures that the logical model represented by the ERD is effectively translated into the physical design of the </w:t>
      </w:r>
      <w:r>
        <w:rPr>
          <w:spacing w:val="-2"/>
        </w:rPr>
        <w:t>database.</w:t>
      </w:r>
    </w:p>
    <w:p w:rsidR="00023AB4" w:rsidRDefault="00023AB4">
      <w:pPr>
        <w:pStyle w:val="BodyText"/>
        <w:spacing w:before="139"/>
        <w:ind w:left="0"/>
      </w:pPr>
    </w:p>
    <w:p w:rsidR="00023AB4" w:rsidRDefault="00783B34">
      <w:pPr>
        <w:pStyle w:val="BodyText"/>
        <w:spacing w:line="360" w:lineRule="auto"/>
        <w:ind w:right="892"/>
      </w:pPr>
      <w:r>
        <w:t>By</w:t>
      </w:r>
      <w:r>
        <w:rPr>
          <w:spacing w:val="-8"/>
        </w:rPr>
        <w:t xml:space="preserve"> </w:t>
      </w:r>
      <w:r>
        <w:t>comparing</w:t>
      </w:r>
      <w:r>
        <w:rPr>
          <w:spacing w:val="-6"/>
        </w:rPr>
        <w:t xml:space="preserve"> </w:t>
      </w:r>
      <w:r>
        <w:t>the</w:t>
      </w:r>
      <w:r>
        <w:rPr>
          <w:spacing w:val="-4"/>
        </w:rPr>
        <w:t xml:space="preserve"> </w:t>
      </w:r>
      <w:r>
        <w:t>normalization</w:t>
      </w:r>
      <w:r>
        <w:rPr>
          <w:spacing w:val="-3"/>
        </w:rPr>
        <w:t xml:space="preserve"> </w:t>
      </w:r>
      <w:r>
        <w:t>results</w:t>
      </w:r>
      <w:r>
        <w:rPr>
          <w:spacing w:val="-3"/>
        </w:rPr>
        <w:t xml:space="preserve"> </w:t>
      </w:r>
      <w:r>
        <w:t>with</w:t>
      </w:r>
      <w:r>
        <w:rPr>
          <w:spacing w:val="-3"/>
        </w:rPr>
        <w:t xml:space="preserve"> </w:t>
      </w:r>
      <w:r>
        <w:t>the</w:t>
      </w:r>
      <w:r>
        <w:rPr>
          <w:spacing w:val="-3"/>
        </w:rPr>
        <w:t xml:space="preserve"> </w:t>
      </w:r>
      <w:r>
        <w:t>ERD</w:t>
      </w:r>
      <w:r>
        <w:rPr>
          <w:spacing w:val="-3"/>
        </w:rPr>
        <w:t xml:space="preserve"> </w:t>
      </w:r>
      <w:r>
        <w:t>visually,</w:t>
      </w:r>
      <w:r>
        <w:rPr>
          <w:spacing w:val="-3"/>
        </w:rPr>
        <w:t xml:space="preserve"> </w:t>
      </w:r>
      <w:r>
        <w:t>we</w:t>
      </w:r>
      <w:r>
        <w:rPr>
          <w:spacing w:val="-3"/>
        </w:rPr>
        <w:t xml:space="preserve"> </w:t>
      </w:r>
      <w:r>
        <w:t>can</w:t>
      </w:r>
      <w:r>
        <w:rPr>
          <w:spacing w:val="-3"/>
        </w:rPr>
        <w:t xml:space="preserve"> </w:t>
      </w:r>
      <w:r>
        <w:t>validate</w:t>
      </w:r>
      <w:r>
        <w:rPr>
          <w:spacing w:val="-3"/>
        </w:rPr>
        <w:t xml:space="preserve"> </w:t>
      </w:r>
      <w:r>
        <w:t>the</w:t>
      </w:r>
      <w:r>
        <w:rPr>
          <w:spacing w:val="-4"/>
        </w:rPr>
        <w:t xml:space="preserve"> </w:t>
      </w:r>
      <w:r>
        <w:t xml:space="preserve">consistency and accuracy of the database design, ensuring that it aligns with the intended structure and </w:t>
      </w:r>
      <w:r>
        <w:rPr>
          <w:spacing w:val="-2"/>
        </w:rPr>
        <w:t>relationships.</w:t>
      </w:r>
    </w:p>
    <w:p w:rsidR="00023AB4" w:rsidRDefault="00783B34">
      <w:pPr>
        <w:pStyle w:val="Heading2"/>
        <w:numPr>
          <w:ilvl w:val="1"/>
          <w:numId w:val="19"/>
        </w:numPr>
        <w:tabs>
          <w:tab w:val="left" w:pos="1272"/>
        </w:tabs>
        <w:spacing w:before="206"/>
        <w:ind w:left="1272" w:hanging="452"/>
      </w:pPr>
      <w:bookmarkStart w:id="18" w:name="_bookmark17"/>
      <w:bookmarkEnd w:id="18"/>
      <w:r>
        <w:t>Reconciling</w:t>
      </w:r>
      <w:r>
        <w:rPr>
          <w:spacing w:val="-8"/>
        </w:rPr>
        <w:t xml:space="preserve"> </w:t>
      </w:r>
      <w:r>
        <w:t>differences</w:t>
      </w:r>
      <w:r>
        <w:rPr>
          <w:spacing w:val="-10"/>
        </w:rPr>
        <w:t xml:space="preserve"> </w:t>
      </w:r>
      <w:r>
        <w:t>between</w:t>
      </w:r>
      <w:r>
        <w:rPr>
          <w:spacing w:val="-10"/>
        </w:rPr>
        <w:t xml:space="preserve"> </w:t>
      </w:r>
      <w:r>
        <w:rPr>
          <w:spacing w:val="-4"/>
        </w:rPr>
        <w:t>data</w:t>
      </w:r>
    </w:p>
    <w:p w:rsidR="00023AB4" w:rsidRDefault="00023AB4">
      <w:pPr>
        <w:pStyle w:val="BodyText"/>
        <w:ind w:left="0"/>
        <w:rPr>
          <w:b/>
          <w:sz w:val="26"/>
        </w:rPr>
      </w:pPr>
    </w:p>
    <w:p w:rsidR="00023AB4" w:rsidRDefault="00023AB4">
      <w:pPr>
        <w:pStyle w:val="BodyText"/>
        <w:spacing w:before="86"/>
        <w:ind w:left="0"/>
        <w:rPr>
          <w:b/>
          <w:sz w:val="26"/>
        </w:rPr>
      </w:pPr>
    </w:p>
    <w:p w:rsidR="00023AB4" w:rsidRDefault="00783B34">
      <w:pPr>
        <w:pStyle w:val="BodyText"/>
        <w:spacing w:line="360" w:lineRule="auto"/>
        <w:ind w:right="803"/>
      </w:pPr>
      <w:r>
        <w:t>Reconciling</w:t>
      </w:r>
      <w:r>
        <w:rPr>
          <w:spacing w:val="-6"/>
        </w:rPr>
        <w:t xml:space="preserve"> </w:t>
      </w:r>
      <w:r>
        <w:t>differences</w:t>
      </w:r>
      <w:r>
        <w:rPr>
          <w:spacing w:val="-2"/>
        </w:rPr>
        <w:t xml:space="preserve"> </w:t>
      </w:r>
      <w:r>
        <w:t>between</w:t>
      </w:r>
      <w:r>
        <w:rPr>
          <w:spacing w:val="-4"/>
        </w:rPr>
        <w:t xml:space="preserve"> </w:t>
      </w:r>
      <w:r>
        <w:t>data</w:t>
      </w:r>
      <w:r>
        <w:rPr>
          <w:spacing w:val="-4"/>
        </w:rPr>
        <w:t xml:space="preserve"> </w:t>
      </w:r>
      <w:r>
        <w:t>in</w:t>
      </w:r>
      <w:r>
        <w:rPr>
          <w:spacing w:val="-4"/>
        </w:rPr>
        <w:t xml:space="preserve"> </w:t>
      </w:r>
      <w:r>
        <w:t>normalization</w:t>
      </w:r>
      <w:r>
        <w:rPr>
          <w:spacing w:val="-4"/>
        </w:rPr>
        <w:t xml:space="preserve"> </w:t>
      </w:r>
      <w:r>
        <w:t>refers</w:t>
      </w:r>
      <w:r>
        <w:rPr>
          <w:spacing w:val="-4"/>
        </w:rPr>
        <w:t xml:space="preserve"> </w:t>
      </w:r>
      <w:r>
        <w:t>to</w:t>
      </w:r>
      <w:r>
        <w:rPr>
          <w:spacing w:val="-4"/>
        </w:rPr>
        <w:t xml:space="preserve"> </w:t>
      </w:r>
      <w:r>
        <w:t>the</w:t>
      </w:r>
      <w:r>
        <w:rPr>
          <w:spacing w:val="-4"/>
        </w:rPr>
        <w:t xml:space="preserve"> </w:t>
      </w:r>
      <w:r>
        <w:t>process</w:t>
      </w:r>
      <w:r>
        <w:rPr>
          <w:spacing w:val="-4"/>
        </w:rPr>
        <w:t xml:space="preserve"> </w:t>
      </w:r>
      <w:r>
        <w:t>of</w:t>
      </w:r>
      <w:r>
        <w:rPr>
          <w:spacing w:val="-4"/>
        </w:rPr>
        <w:t xml:space="preserve"> </w:t>
      </w:r>
      <w:r>
        <w:t>resolving</w:t>
      </w:r>
      <w:r>
        <w:rPr>
          <w:spacing w:val="-5"/>
        </w:rPr>
        <w:t xml:space="preserve"> </w:t>
      </w:r>
      <w:r>
        <w:t>conflicts or inconsistencies that may arise during the normalization process. These conflicts can occur when attempting to organize and structure data into normalized tables, especially</w:t>
      </w:r>
      <w:r>
        <w:rPr>
          <w:spacing w:val="-2"/>
        </w:rPr>
        <w:t xml:space="preserve"> </w:t>
      </w:r>
      <w:r>
        <w:t>when there are dependencies or relationships between attributes and entities.</w:t>
      </w:r>
    </w:p>
    <w:p w:rsidR="00023AB4" w:rsidRDefault="00023AB4">
      <w:pPr>
        <w:pStyle w:val="BodyText"/>
        <w:spacing w:before="140"/>
        <w:ind w:left="0"/>
      </w:pPr>
    </w:p>
    <w:p w:rsidR="00023AB4" w:rsidRDefault="00783B34">
      <w:pPr>
        <w:pStyle w:val="BodyText"/>
        <w:spacing w:line="360" w:lineRule="auto"/>
        <w:ind w:right="892"/>
      </w:pPr>
      <w:r>
        <w:t>Here</w:t>
      </w:r>
      <w:r>
        <w:rPr>
          <w:spacing w:val="-3"/>
        </w:rPr>
        <w:t xml:space="preserve"> </w:t>
      </w:r>
      <w:r>
        <w:t>are</w:t>
      </w:r>
      <w:r>
        <w:rPr>
          <w:spacing w:val="-5"/>
        </w:rPr>
        <w:t xml:space="preserve"> </w:t>
      </w:r>
      <w:r>
        <w:t>some</w:t>
      </w:r>
      <w:r>
        <w:rPr>
          <w:spacing w:val="-4"/>
        </w:rPr>
        <w:t xml:space="preserve"> </w:t>
      </w:r>
      <w:r>
        <w:t>key</w:t>
      </w:r>
      <w:r>
        <w:rPr>
          <w:spacing w:val="-8"/>
        </w:rPr>
        <w:t xml:space="preserve"> </w:t>
      </w:r>
      <w:r>
        <w:t>points</w:t>
      </w:r>
      <w:r>
        <w:rPr>
          <w:spacing w:val="-3"/>
        </w:rPr>
        <w:t xml:space="preserve"> </w:t>
      </w:r>
      <w:r>
        <w:t>to</w:t>
      </w:r>
      <w:r>
        <w:rPr>
          <w:spacing w:val="-3"/>
        </w:rPr>
        <w:t xml:space="preserve"> </w:t>
      </w:r>
      <w:r>
        <w:t>understand</w:t>
      </w:r>
      <w:r>
        <w:rPr>
          <w:spacing w:val="-3"/>
        </w:rPr>
        <w:t xml:space="preserve"> </w:t>
      </w:r>
      <w:r>
        <w:t>about</w:t>
      </w:r>
      <w:r>
        <w:rPr>
          <w:spacing w:val="-3"/>
        </w:rPr>
        <w:t xml:space="preserve"> </w:t>
      </w:r>
      <w:r>
        <w:t>reconciling</w:t>
      </w:r>
      <w:r>
        <w:rPr>
          <w:spacing w:val="-5"/>
        </w:rPr>
        <w:t xml:space="preserve"> </w:t>
      </w:r>
      <w:r>
        <w:t>differences</w:t>
      </w:r>
      <w:r>
        <w:rPr>
          <w:spacing w:val="-3"/>
        </w:rPr>
        <w:t xml:space="preserve"> </w:t>
      </w:r>
      <w:r>
        <w:t>between</w:t>
      </w:r>
      <w:r>
        <w:rPr>
          <w:spacing w:val="-3"/>
        </w:rPr>
        <w:t xml:space="preserve"> </w:t>
      </w:r>
      <w:r>
        <w:t>data</w:t>
      </w:r>
      <w:r>
        <w:rPr>
          <w:spacing w:val="-3"/>
        </w:rPr>
        <w:t xml:space="preserve"> </w:t>
      </w:r>
      <w:r>
        <w:t xml:space="preserve">in </w:t>
      </w:r>
      <w:r>
        <w:rPr>
          <w:spacing w:val="-2"/>
        </w:rPr>
        <w:lastRenderedPageBreak/>
        <w:t>normalization:</w:t>
      </w:r>
    </w:p>
    <w:p w:rsidR="00023AB4" w:rsidRDefault="00023AB4">
      <w:pPr>
        <w:spacing w:line="360" w:lineRule="auto"/>
        <w:sectPr w:rsidR="00023AB4">
          <w:pgSz w:w="12240" w:h="15840"/>
          <w:pgMar w:top="1360" w:right="600" w:bottom="1540" w:left="620" w:header="0" w:footer="1344" w:gutter="0"/>
          <w:cols w:space="720"/>
        </w:sectPr>
      </w:pPr>
    </w:p>
    <w:p w:rsidR="00023AB4" w:rsidRDefault="00783B34">
      <w:pPr>
        <w:pStyle w:val="ListParagraph"/>
        <w:numPr>
          <w:ilvl w:val="0"/>
          <w:numId w:val="8"/>
        </w:numPr>
        <w:tabs>
          <w:tab w:val="left" w:pos="1062"/>
        </w:tabs>
        <w:spacing w:before="74" w:line="360" w:lineRule="auto"/>
        <w:ind w:right="916" w:firstLine="0"/>
        <w:rPr>
          <w:sz w:val="24"/>
        </w:rPr>
      </w:pPr>
      <w:r>
        <w:rPr>
          <w:sz w:val="24"/>
        </w:rPr>
        <w:lastRenderedPageBreak/>
        <w:t>Identify</w:t>
      </w:r>
      <w:r>
        <w:rPr>
          <w:spacing w:val="-6"/>
          <w:sz w:val="24"/>
        </w:rPr>
        <w:t xml:space="preserve"> </w:t>
      </w:r>
      <w:r>
        <w:rPr>
          <w:sz w:val="24"/>
        </w:rPr>
        <w:t>Inconsistencies:</w:t>
      </w:r>
      <w:r>
        <w:rPr>
          <w:spacing w:val="-3"/>
          <w:sz w:val="24"/>
        </w:rPr>
        <w:t xml:space="preserve"> </w:t>
      </w:r>
      <w:r>
        <w:rPr>
          <w:sz w:val="24"/>
        </w:rPr>
        <w:t>The</w:t>
      </w:r>
      <w:r>
        <w:rPr>
          <w:spacing w:val="-3"/>
          <w:sz w:val="24"/>
        </w:rPr>
        <w:t xml:space="preserve"> </w:t>
      </w:r>
      <w:r>
        <w:rPr>
          <w:sz w:val="24"/>
        </w:rPr>
        <w:t>first</w:t>
      </w:r>
      <w:r>
        <w:rPr>
          <w:spacing w:val="-3"/>
          <w:sz w:val="24"/>
        </w:rPr>
        <w:t xml:space="preserve"> </w:t>
      </w:r>
      <w:r>
        <w:rPr>
          <w:sz w:val="24"/>
        </w:rPr>
        <w:t>step</w:t>
      </w:r>
      <w:r>
        <w:rPr>
          <w:spacing w:val="-3"/>
          <w:sz w:val="24"/>
        </w:rPr>
        <w:t xml:space="preserve"> </w:t>
      </w:r>
      <w:r>
        <w:rPr>
          <w:sz w:val="24"/>
        </w:rPr>
        <w:t>is</w:t>
      </w:r>
      <w:r>
        <w:rPr>
          <w:spacing w:val="-3"/>
          <w:sz w:val="24"/>
        </w:rPr>
        <w:t xml:space="preserve"> </w:t>
      </w:r>
      <w:r>
        <w:rPr>
          <w:sz w:val="24"/>
        </w:rPr>
        <w:t>to</w:t>
      </w:r>
      <w:r>
        <w:rPr>
          <w:spacing w:val="-3"/>
          <w:sz w:val="24"/>
        </w:rPr>
        <w:t xml:space="preserve"> </w:t>
      </w:r>
      <w:r>
        <w:rPr>
          <w:sz w:val="24"/>
        </w:rPr>
        <w:t>identify</w:t>
      </w:r>
      <w:r>
        <w:rPr>
          <w:spacing w:val="-8"/>
          <w:sz w:val="24"/>
        </w:rPr>
        <w:t xml:space="preserve"> </w:t>
      </w:r>
      <w:r>
        <w:rPr>
          <w:sz w:val="24"/>
        </w:rPr>
        <w:t>any</w:t>
      </w:r>
      <w:r>
        <w:rPr>
          <w:spacing w:val="-8"/>
          <w:sz w:val="24"/>
        </w:rPr>
        <w:t xml:space="preserve"> </w:t>
      </w:r>
      <w:r>
        <w:rPr>
          <w:sz w:val="24"/>
        </w:rPr>
        <w:t>inconsistencies</w:t>
      </w:r>
      <w:r>
        <w:rPr>
          <w:spacing w:val="-3"/>
          <w:sz w:val="24"/>
        </w:rPr>
        <w:t xml:space="preserve"> </w:t>
      </w:r>
      <w:r>
        <w:rPr>
          <w:sz w:val="24"/>
        </w:rPr>
        <w:t>or</w:t>
      </w:r>
      <w:r>
        <w:rPr>
          <w:spacing w:val="-3"/>
          <w:sz w:val="24"/>
        </w:rPr>
        <w:t xml:space="preserve"> </w:t>
      </w:r>
      <w:r>
        <w:rPr>
          <w:sz w:val="24"/>
        </w:rPr>
        <w:t>conflicts</w:t>
      </w:r>
      <w:r>
        <w:rPr>
          <w:spacing w:val="-3"/>
          <w:sz w:val="24"/>
        </w:rPr>
        <w:t xml:space="preserve"> </w:t>
      </w:r>
      <w:r>
        <w:rPr>
          <w:sz w:val="24"/>
        </w:rPr>
        <w:t>within</w:t>
      </w:r>
      <w:r>
        <w:rPr>
          <w:spacing w:val="-3"/>
          <w:sz w:val="24"/>
        </w:rPr>
        <w:t xml:space="preserve"> </w:t>
      </w:r>
      <w:r>
        <w:rPr>
          <w:sz w:val="24"/>
        </w:rPr>
        <w:t>the data. This may involve analyzing the relationships, dependencies, and functional dependencies between attributes and entities.</w:t>
      </w:r>
    </w:p>
    <w:p w:rsidR="00023AB4" w:rsidRDefault="00023AB4">
      <w:pPr>
        <w:pStyle w:val="BodyText"/>
        <w:spacing w:before="138"/>
        <w:ind w:left="0"/>
      </w:pPr>
    </w:p>
    <w:p w:rsidR="00023AB4" w:rsidRDefault="00783B34">
      <w:pPr>
        <w:pStyle w:val="ListParagraph"/>
        <w:numPr>
          <w:ilvl w:val="0"/>
          <w:numId w:val="8"/>
        </w:numPr>
        <w:tabs>
          <w:tab w:val="left" w:pos="1060"/>
        </w:tabs>
        <w:spacing w:before="1" w:line="360" w:lineRule="auto"/>
        <w:ind w:right="846" w:firstLine="0"/>
        <w:rPr>
          <w:sz w:val="24"/>
        </w:rPr>
      </w:pPr>
      <w:r>
        <w:rPr>
          <w:sz w:val="24"/>
        </w:rPr>
        <w:t>Analyze</w:t>
      </w:r>
      <w:r>
        <w:rPr>
          <w:spacing w:val="-6"/>
          <w:sz w:val="24"/>
        </w:rPr>
        <w:t xml:space="preserve"> </w:t>
      </w:r>
      <w:r>
        <w:rPr>
          <w:sz w:val="24"/>
        </w:rPr>
        <w:t>Dependencies:</w:t>
      </w:r>
      <w:r>
        <w:rPr>
          <w:spacing w:val="-5"/>
          <w:sz w:val="24"/>
        </w:rPr>
        <w:t xml:space="preserve"> </w:t>
      </w:r>
      <w:r>
        <w:rPr>
          <w:sz w:val="24"/>
        </w:rPr>
        <w:t>Evaluate</w:t>
      </w:r>
      <w:r>
        <w:rPr>
          <w:spacing w:val="-6"/>
          <w:sz w:val="24"/>
        </w:rPr>
        <w:t xml:space="preserve"> </w:t>
      </w:r>
      <w:r>
        <w:rPr>
          <w:sz w:val="24"/>
        </w:rPr>
        <w:t>the</w:t>
      </w:r>
      <w:r>
        <w:rPr>
          <w:spacing w:val="-5"/>
          <w:sz w:val="24"/>
        </w:rPr>
        <w:t xml:space="preserve"> </w:t>
      </w:r>
      <w:r>
        <w:rPr>
          <w:sz w:val="24"/>
        </w:rPr>
        <w:t>dependencies</w:t>
      </w:r>
      <w:r>
        <w:rPr>
          <w:spacing w:val="-5"/>
          <w:sz w:val="24"/>
        </w:rPr>
        <w:t xml:space="preserve"> </w:t>
      </w:r>
      <w:r>
        <w:rPr>
          <w:sz w:val="24"/>
        </w:rPr>
        <w:t>between</w:t>
      </w:r>
      <w:r>
        <w:rPr>
          <w:spacing w:val="-3"/>
          <w:sz w:val="24"/>
        </w:rPr>
        <w:t xml:space="preserve"> </w:t>
      </w:r>
      <w:r>
        <w:rPr>
          <w:sz w:val="24"/>
        </w:rPr>
        <w:t>attributes</w:t>
      </w:r>
      <w:r>
        <w:rPr>
          <w:spacing w:val="-5"/>
          <w:sz w:val="24"/>
        </w:rPr>
        <w:t xml:space="preserve"> </w:t>
      </w:r>
      <w:r>
        <w:rPr>
          <w:sz w:val="24"/>
        </w:rPr>
        <w:t>and</w:t>
      </w:r>
      <w:r>
        <w:rPr>
          <w:spacing w:val="-5"/>
          <w:sz w:val="24"/>
        </w:rPr>
        <w:t xml:space="preserve"> </w:t>
      </w:r>
      <w:r>
        <w:rPr>
          <w:sz w:val="24"/>
        </w:rPr>
        <w:t>entities</w:t>
      </w:r>
      <w:r>
        <w:rPr>
          <w:spacing w:val="-5"/>
          <w:sz w:val="24"/>
        </w:rPr>
        <w:t xml:space="preserve"> </w:t>
      </w:r>
      <w:r>
        <w:rPr>
          <w:sz w:val="24"/>
        </w:rPr>
        <w:t>to</w:t>
      </w:r>
      <w:r>
        <w:rPr>
          <w:spacing w:val="-5"/>
          <w:sz w:val="24"/>
        </w:rPr>
        <w:t xml:space="preserve"> </w:t>
      </w:r>
      <w:r>
        <w:rPr>
          <w:sz w:val="24"/>
        </w:rPr>
        <w:t>determine if they are accurately represented. This includes identifying partial dependencies (where an attribute depends on only a part of the primary key) or transitive dependencies (where an</w:t>
      </w:r>
      <w:r>
        <w:rPr>
          <w:spacing w:val="40"/>
          <w:sz w:val="24"/>
        </w:rPr>
        <w:t xml:space="preserve"> </w:t>
      </w:r>
      <w:r>
        <w:rPr>
          <w:sz w:val="24"/>
        </w:rPr>
        <w:t>attribute depends on another non-key attribute).</w:t>
      </w:r>
    </w:p>
    <w:p w:rsidR="00023AB4" w:rsidRDefault="00023AB4">
      <w:pPr>
        <w:pStyle w:val="BodyText"/>
        <w:spacing w:before="137"/>
        <w:ind w:left="0"/>
      </w:pPr>
    </w:p>
    <w:p w:rsidR="00023AB4" w:rsidRDefault="00783B34">
      <w:pPr>
        <w:pStyle w:val="ListParagraph"/>
        <w:numPr>
          <w:ilvl w:val="0"/>
          <w:numId w:val="8"/>
        </w:numPr>
        <w:tabs>
          <w:tab w:val="left" w:pos="1060"/>
        </w:tabs>
        <w:spacing w:line="360" w:lineRule="auto"/>
        <w:ind w:right="1603" w:firstLine="0"/>
        <w:rPr>
          <w:sz w:val="24"/>
        </w:rPr>
      </w:pPr>
      <w:r>
        <w:rPr>
          <w:sz w:val="24"/>
        </w:rPr>
        <w:t>Normalize</w:t>
      </w:r>
      <w:r>
        <w:rPr>
          <w:spacing w:val="-3"/>
          <w:sz w:val="24"/>
        </w:rPr>
        <w:t xml:space="preserve"> </w:t>
      </w:r>
      <w:r>
        <w:rPr>
          <w:sz w:val="24"/>
        </w:rPr>
        <w:t>Data:</w:t>
      </w:r>
      <w:r>
        <w:rPr>
          <w:spacing w:val="-2"/>
          <w:sz w:val="24"/>
        </w:rPr>
        <w:t xml:space="preserve"> </w:t>
      </w:r>
      <w:r>
        <w:rPr>
          <w:sz w:val="24"/>
        </w:rPr>
        <w:t>Apply</w:t>
      </w:r>
      <w:r>
        <w:rPr>
          <w:spacing w:val="-5"/>
          <w:sz w:val="24"/>
        </w:rPr>
        <w:t xml:space="preserve"> </w:t>
      </w:r>
      <w:r>
        <w:rPr>
          <w:sz w:val="24"/>
        </w:rPr>
        <w:t>normalization</w:t>
      </w:r>
      <w:r>
        <w:rPr>
          <w:spacing w:val="-2"/>
          <w:sz w:val="24"/>
        </w:rPr>
        <w:t xml:space="preserve"> </w:t>
      </w:r>
      <w:r>
        <w:rPr>
          <w:sz w:val="24"/>
        </w:rPr>
        <w:t>rules,</w:t>
      </w:r>
      <w:r>
        <w:rPr>
          <w:spacing w:val="-2"/>
          <w:sz w:val="24"/>
        </w:rPr>
        <w:t xml:space="preserve"> </w:t>
      </w:r>
      <w:r>
        <w:rPr>
          <w:sz w:val="24"/>
        </w:rPr>
        <w:t>such</w:t>
      </w:r>
      <w:r>
        <w:rPr>
          <w:spacing w:val="-2"/>
          <w:sz w:val="24"/>
        </w:rPr>
        <w:t xml:space="preserve"> </w:t>
      </w:r>
      <w:r>
        <w:rPr>
          <w:sz w:val="24"/>
        </w:rPr>
        <w:t>as</w:t>
      </w:r>
      <w:r>
        <w:rPr>
          <w:spacing w:val="-2"/>
          <w:sz w:val="24"/>
        </w:rPr>
        <w:t xml:space="preserve"> </w:t>
      </w:r>
      <w:r>
        <w:rPr>
          <w:sz w:val="24"/>
        </w:rPr>
        <w:t>First</w:t>
      </w:r>
      <w:r>
        <w:rPr>
          <w:spacing w:val="-2"/>
          <w:sz w:val="24"/>
        </w:rPr>
        <w:t xml:space="preserve"> </w:t>
      </w:r>
      <w:r>
        <w:rPr>
          <w:sz w:val="24"/>
        </w:rPr>
        <w:t>Normal</w:t>
      </w:r>
      <w:r>
        <w:rPr>
          <w:spacing w:val="-2"/>
          <w:sz w:val="24"/>
        </w:rPr>
        <w:t xml:space="preserve"> </w:t>
      </w:r>
      <w:r>
        <w:rPr>
          <w:sz w:val="24"/>
        </w:rPr>
        <w:t>Form</w:t>
      </w:r>
      <w:r>
        <w:rPr>
          <w:spacing w:val="-2"/>
          <w:sz w:val="24"/>
        </w:rPr>
        <w:t xml:space="preserve"> </w:t>
      </w:r>
      <w:r>
        <w:rPr>
          <w:sz w:val="24"/>
        </w:rPr>
        <w:t>(1NF),</w:t>
      </w:r>
      <w:r>
        <w:rPr>
          <w:spacing w:val="-2"/>
          <w:sz w:val="24"/>
        </w:rPr>
        <w:t xml:space="preserve"> </w:t>
      </w:r>
      <w:r>
        <w:rPr>
          <w:sz w:val="24"/>
        </w:rPr>
        <w:t>Second Normal</w:t>
      </w:r>
      <w:r>
        <w:rPr>
          <w:spacing w:val="-3"/>
          <w:sz w:val="24"/>
        </w:rPr>
        <w:t xml:space="preserve"> </w:t>
      </w:r>
      <w:r>
        <w:rPr>
          <w:sz w:val="24"/>
        </w:rPr>
        <w:t>Form</w:t>
      </w:r>
      <w:r>
        <w:rPr>
          <w:spacing w:val="-1"/>
          <w:sz w:val="24"/>
        </w:rPr>
        <w:t xml:space="preserve"> </w:t>
      </w:r>
      <w:r>
        <w:rPr>
          <w:sz w:val="24"/>
        </w:rPr>
        <w:t>(2NF),</w:t>
      </w:r>
      <w:r>
        <w:rPr>
          <w:spacing w:val="-3"/>
          <w:sz w:val="24"/>
        </w:rPr>
        <w:t xml:space="preserve"> </w:t>
      </w:r>
      <w:r>
        <w:rPr>
          <w:sz w:val="24"/>
        </w:rPr>
        <w:t>and</w:t>
      </w:r>
      <w:r>
        <w:rPr>
          <w:spacing w:val="-1"/>
          <w:sz w:val="24"/>
        </w:rPr>
        <w:t xml:space="preserve"> </w:t>
      </w:r>
      <w:r>
        <w:rPr>
          <w:sz w:val="24"/>
        </w:rPr>
        <w:t>so</w:t>
      </w:r>
      <w:r>
        <w:rPr>
          <w:spacing w:val="-3"/>
          <w:sz w:val="24"/>
        </w:rPr>
        <w:t xml:space="preserve"> </w:t>
      </w:r>
      <w:r>
        <w:rPr>
          <w:sz w:val="24"/>
        </w:rPr>
        <w:t>on,</w:t>
      </w:r>
      <w:r>
        <w:rPr>
          <w:spacing w:val="-3"/>
          <w:sz w:val="24"/>
        </w:rPr>
        <w:t xml:space="preserve"> </w:t>
      </w:r>
      <w:r>
        <w:rPr>
          <w:sz w:val="24"/>
        </w:rPr>
        <w:t>to</w:t>
      </w:r>
      <w:r>
        <w:rPr>
          <w:spacing w:val="-3"/>
          <w:sz w:val="24"/>
        </w:rPr>
        <w:t xml:space="preserve"> </w:t>
      </w:r>
      <w:r>
        <w:rPr>
          <w:sz w:val="24"/>
        </w:rPr>
        <w:t>organize</w:t>
      </w:r>
      <w:r>
        <w:rPr>
          <w:spacing w:val="-3"/>
          <w:sz w:val="24"/>
        </w:rPr>
        <w:t xml:space="preserve"> </w:t>
      </w:r>
      <w:r>
        <w:rPr>
          <w:sz w:val="24"/>
        </w:rPr>
        <w:t>the</w:t>
      </w:r>
      <w:r>
        <w:rPr>
          <w:spacing w:val="-3"/>
          <w:sz w:val="24"/>
        </w:rPr>
        <w:t xml:space="preserve"> </w:t>
      </w:r>
      <w:r>
        <w:rPr>
          <w:sz w:val="24"/>
        </w:rPr>
        <w:t>data</w:t>
      </w:r>
      <w:r>
        <w:rPr>
          <w:spacing w:val="-3"/>
          <w:sz w:val="24"/>
        </w:rPr>
        <w:t xml:space="preserve"> </w:t>
      </w:r>
      <w:r>
        <w:rPr>
          <w:sz w:val="24"/>
        </w:rPr>
        <w:t>into</w:t>
      </w:r>
      <w:r>
        <w:rPr>
          <w:spacing w:val="-3"/>
          <w:sz w:val="24"/>
        </w:rPr>
        <w:t xml:space="preserve"> </w:t>
      </w:r>
      <w:r>
        <w:rPr>
          <w:sz w:val="24"/>
        </w:rPr>
        <w:t>well-structured</w:t>
      </w:r>
      <w:r>
        <w:rPr>
          <w:spacing w:val="-3"/>
          <w:sz w:val="24"/>
        </w:rPr>
        <w:t xml:space="preserve"> </w:t>
      </w:r>
      <w:r>
        <w:rPr>
          <w:sz w:val="24"/>
        </w:rPr>
        <w:t>tables.</w:t>
      </w:r>
      <w:r>
        <w:rPr>
          <w:spacing w:val="-3"/>
          <w:sz w:val="24"/>
        </w:rPr>
        <w:t xml:space="preserve"> </w:t>
      </w:r>
      <w:r>
        <w:rPr>
          <w:sz w:val="24"/>
        </w:rPr>
        <w:t>This</w:t>
      </w:r>
      <w:r>
        <w:rPr>
          <w:spacing w:val="-3"/>
          <w:sz w:val="24"/>
        </w:rPr>
        <w:t xml:space="preserve"> </w:t>
      </w:r>
      <w:r>
        <w:rPr>
          <w:sz w:val="24"/>
        </w:rPr>
        <w:t>may involve breaking down tables, creating separate tables for related entities, and defining appropriate primary and foreign keys.</w:t>
      </w:r>
    </w:p>
    <w:p w:rsidR="00023AB4" w:rsidRDefault="00023AB4">
      <w:pPr>
        <w:pStyle w:val="BodyText"/>
        <w:spacing w:before="139"/>
        <w:ind w:left="0"/>
      </w:pPr>
    </w:p>
    <w:p w:rsidR="00023AB4" w:rsidRDefault="00783B34">
      <w:pPr>
        <w:pStyle w:val="ListParagraph"/>
        <w:numPr>
          <w:ilvl w:val="0"/>
          <w:numId w:val="8"/>
        </w:numPr>
        <w:tabs>
          <w:tab w:val="left" w:pos="1060"/>
        </w:tabs>
        <w:spacing w:line="360" w:lineRule="auto"/>
        <w:ind w:right="897" w:firstLine="0"/>
        <w:rPr>
          <w:sz w:val="24"/>
        </w:rPr>
      </w:pPr>
      <w:r>
        <w:rPr>
          <w:sz w:val="24"/>
        </w:rPr>
        <w:t>Resolve</w:t>
      </w:r>
      <w:r>
        <w:rPr>
          <w:spacing w:val="-3"/>
          <w:sz w:val="24"/>
        </w:rPr>
        <w:t xml:space="preserve"> </w:t>
      </w:r>
      <w:r>
        <w:rPr>
          <w:sz w:val="24"/>
        </w:rPr>
        <w:t>Conflicts:</w:t>
      </w:r>
      <w:r>
        <w:rPr>
          <w:spacing w:val="-3"/>
          <w:sz w:val="24"/>
        </w:rPr>
        <w:t xml:space="preserve"> </w:t>
      </w:r>
      <w:r>
        <w:rPr>
          <w:sz w:val="24"/>
        </w:rPr>
        <w:t>Address</w:t>
      </w:r>
      <w:r>
        <w:rPr>
          <w:spacing w:val="-3"/>
          <w:sz w:val="24"/>
        </w:rPr>
        <w:t xml:space="preserve"> </w:t>
      </w:r>
      <w:r>
        <w:rPr>
          <w:sz w:val="24"/>
        </w:rPr>
        <w:t>any</w:t>
      </w:r>
      <w:r>
        <w:rPr>
          <w:spacing w:val="-8"/>
          <w:sz w:val="24"/>
        </w:rPr>
        <w:t xml:space="preserve"> </w:t>
      </w:r>
      <w:r>
        <w:rPr>
          <w:sz w:val="24"/>
        </w:rPr>
        <w:t>conflicts</w:t>
      </w:r>
      <w:r>
        <w:rPr>
          <w:spacing w:val="-3"/>
          <w:sz w:val="24"/>
        </w:rPr>
        <w:t xml:space="preserve"> </w:t>
      </w:r>
      <w:r>
        <w:rPr>
          <w:sz w:val="24"/>
        </w:rPr>
        <w:t>or</w:t>
      </w:r>
      <w:r>
        <w:rPr>
          <w:spacing w:val="-4"/>
          <w:sz w:val="24"/>
        </w:rPr>
        <w:t xml:space="preserve"> </w:t>
      </w:r>
      <w:r>
        <w:rPr>
          <w:sz w:val="24"/>
        </w:rPr>
        <w:t>inconsistencies</w:t>
      </w:r>
      <w:r>
        <w:rPr>
          <w:spacing w:val="-3"/>
          <w:sz w:val="24"/>
        </w:rPr>
        <w:t xml:space="preserve"> </w:t>
      </w:r>
      <w:r>
        <w:rPr>
          <w:sz w:val="24"/>
        </w:rPr>
        <w:t>that</w:t>
      </w:r>
      <w:r>
        <w:rPr>
          <w:spacing w:val="-3"/>
          <w:sz w:val="24"/>
        </w:rPr>
        <w:t xml:space="preserve"> </w:t>
      </w:r>
      <w:r>
        <w:rPr>
          <w:sz w:val="24"/>
        </w:rPr>
        <w:t>arise</w:t>
      </w:r>
      <w:r>
        <w:rPr>
          <w:spacing w:val="-3"/>
          <w:sz w:val="24"/>
        </w:rPr>
        <w:t xml:space="preserve"> </w:t>
      </w:r>
      <w:r>
        <w:rPr>
          <w:sz w:val="24"/>
        </w:rPr>
        <w:t>during</w:t>
      </w:r>
      <w:r>
        <w:rPr>
          <w:spacing w:val="-3"/>
          <w:sz w:val="24"/>
        </w:rPr>
        <w:t xml:space="preserve"> </w:t>
      </w:r>
      <w:r>
        <w:rPr>
          <w:sz w:val="24"/>
        </w:rPr>
        <w:t>the</w:t>
      </w:r>
      <w:r>
        <w:rPr>
          <w:spacing w:val="-3"/>
          <w:sz w:val="24"/>
        </w:rPr>
        <w:t xml:space="preserve"> </w:t>
      </w:r>
      <w:r>
        <w:rPr>
          <w:sz w:val="24"/>
        </w:rPr>
        <w:t>normalization process. This may</w:t>
      </w:r>
      <w:r>
        <w:rPr>
          <w:spacing w:val="-1"/>
          <w:sz w:val="24"/>
        </w:rPr>
        <w:t xml:space="preserve"> </w:t>
      </w:r>
      <w:r>
        <w:rPr>
          <w:sz w:val="24"/>
        </w:rPr>
        <w:t>involve making decisions on how to handle partial dependencies or transitive dependencies. One approach is to split tables and create additional tables to ensure that data is properly organized and dependencies are accurately represented.</w:t>
      </w:r>
    </w:p>
    <w:p w:rsidR="00023AB4" w:rsidRDefault="00023AB4">
      <w:pPr>
        <w:pStyle w:val="BodyText"/>
        <w:spacing w:before="138"/>
        <w:ind w:left="0"/>
      </w:pPr>
    </w:p>
    <w:p w:rsidR="00023AB4" w:rsidRDefault="00783B34">
      <w:pPr>
        <w:pStyle w:val="ListParagraph"/>
        <w:numPr>
          <w:ilvl w:val="0"/>
          <w:numId w:val="8"/>
        </w:numPr>
        <w:tabs>
          <w:tab w:val="left" w:pos="1060"/>
        </w:tabs>
        <w:spacing w:line="360" w:lineRule="auto"/>
        <w:ind w:right="1186" w:firstLine="0"/>
        <w:rPr>
          <w:sz w:val="24"/>
        </w:rPr>
      </w:pPr>
      <w:r>
        <w:rPr>
          <w:sz w:val="24"/>
        </w:rPr>
        <w:t>Ensure Data Integrity: As you reconcile differences, it is crucial to maintain data integrity. This</w:t>
      </w:r>
      <w:r>
        <w:rPr>
          <w:spacing w:val="-3"/>
          <w:sz w:val="24"/>
        </w:rPr>
        <w:t xml:space="preserve"> </w:t>
      </w:r>
      <w:r>
        <w:rPr>
          <w:sz w:val="24"/>
        </w:rPr>
        <w:t>means</w:t>
      </w:r>
      <w:r>
        <w:rPr>
          <w:spacing w:val="-3"/>
          <w:sz w:val="24"/>
        </w:rPr>
        <w:t xml:space="preserve"> </w:t>
      </w:r>
      <w:r>
        <w:rPr>
          <w:sz w:val="24"/>
        </w:rPr>
        <w:t>that</w:t>
      </w:r>
      <w:r>
        <w:rPr>
          <w:spacing w:val="-3"/>
          <w:sz w:val="24"/>
        </w:rPr>
        <w:t xml:space="preserve"> </w:t>
      </w:r>
      <w:r>
        <w:rPr>
          <w:sz w:val="24"/>
        </w:rPr>
        <w:t>the</w:t>
      </w:r>
      <w:r>
        <w:rPr>
          <w:spacing w:val="-4"/>
          <w:sz w:val="24"/>
        </w:rPr>
        <w:t xml:space="preserve"> </w:t>
      </w:r>
      <w:r>
        <w:rPr>
          <w:sz w:val="24"/>
        </w:rPr>
        <w:t>data</w:t>
      </w:r>
      <w:r>
        <w:rPr>
          <w:spacing w:val="-2"/>
          <w:sz w:val="24"/>
        </w:rPr>
        <w:t xml:space="preserve"> </w:t>
      </w:r>
      <w:r>
        <w:rPr>
          <w:sz w:val="24"/>
        </w:rPr>
        <w:t>in</w:t>
      </w:r>
      <w:r>
        <w:rPr>
          <w:spacing w:val="-3"/>
          <w:sz w:val="24"/>
        </w:rPr>
        <w:t xml:space="preserve"> </w:t>
      </w:r>
      <w:r>
        <w:rPr>
          <w:sz w:val="24"/>
        </w:rPr>
        <w:t>the</w:t>
      </w:r>
      <w:r>
        <w:rPr>
          <w:spacing w:val="-4"/>
          <w:sz w:val="24"/>
        </w:rPr>
        <w:t xml:space="preserve"> </w:t>
      </w:r>
      <w:r>
        <w:rPr>
          <w:sz w:val="24"/>
        </w:rPr>
        <w:t>normalized</w:t>
      </w:r>
      <w:r>
        <w:rPr>
          <w:spacing w:val="-3"/>
          <w:sz w:val="24"/>
        </w:rPr>
        <w:t xml:space="preserve"> </w:t>
      </w:r>
      <w:r>
        <w:rPr>
          <w:sz w:val="24"/>
        </w:rPr>
        <w:t>tables</w:t>
      </w:r>
      <w:r>
        <w:rPr>
          <w:spacing w:val="-3"/>
          <w:sz w:val="24"/>
        </w:rPr>
        <w:t xml:space="preserve"> </w:t>
      </w:r>
      <w:r>
        <w:rPr>
          <w:sz w:val="24"/>
        </w:rPr>
        <w:t>should</w:t>
      </w:r>
      <w:r>
        <w:rPr>
          <w:spacing w:val="-3"/>
          <w:sz w:val="24"/>
        </w:rPr>
        <w:t xml:space="preserve"> </w:t>
      </w:r>
      <w:r>
        <w:rPr>
          <w:sz w:val="24"/>
        </w:rPr>
        <w:t>accurately</w:t>
      </w:r>
      <w:r>
        <w:rPr>
          <w:spacing w:val="-8"/>
          <w:sz w:val="24"/>
        </w:rPr>
        <w:t xml:space="preserve"> </w:t>
      </w:r>
      <w:r>
        <w:rPr>
          <w:sz w:val="24"/>
        </w:rPr>
        <w:t>represent</w:t>
      </w:r>
      <w:r>
        <w:rPr>
          <w:spacing w:val="-3"/>
          <w:sz w:val="24"/>
        </w:rPr>
        <w:t xml:space="preserve"> </w:t>
      </w:r>
      <w:r>
        <w:rPr>
          <w:sz w:val="24"/>
        </w:rPr>
        <w:t>the</w:t>
      </w:r>
      <w:r>
        <w:rPr>
          <w:spacing w:val="-4"/>
          <w:sz w:val="24"/>
        </w:rPr>
        <w:t xml:space="preserve"> </w:t>
      </w:r>
      <w:r>
        <w:rPr>
          <w:sz w:val="24"/>
        </w:rPr>
        <w:t>relationships and dependencies between entities. It also involves ensuring that there are no duplicate or redundant data.</w:t>
      </w:r>
    </w:p>
    <w:p w:rsidR="00023AB4" w:rsidRDefault="00023AB4">
      <w:pPr>
        <w:pStyle w:val="BodyText"/>
        <w:spacing w:before="139"/>
        <w:ind w:left="0"/>
      </w:pPr>
    </w:p>
    <w:p w:rsidR="00023AB4" w:rsidRDefault="00783B34">
      <w:pPr>
        <w:pStyle w:val="ListParagraph"/>
        <w:numPr>
          <w:ilvl w:val="0"/>
          <w:numId w:val="8"/>
        </w:numPr>
        <w:tabs>
          <w:tab w:val="left" w:pos="1060"/>
        </w:tabs>
        <w:spacing w:line="360" w:lineRule="auto"/>
        <w:ind w:right="853" w:firstLine="0"/>
        <w:rPr>
          <w:sz w:val="24"/>
        </w:rPr>
      </w:pPr>
      <w:r>
        <w:rPr>
          <w:sz w:val="24"/>
        </w:rPr>
        <w:t>Validate</w:t>
      </w:r>
      <w:r>
        <w:rPr>
          <w:spacing w:val="-4"/>
          <w:sz w:val="24"/>
        </w:rPr>
        <w:t xml:space="preserve"> </w:t>
      </w:r>
      <w:r>
        <w:rPr>
          <w:sz w:val="24"/>
        </w:rPr>
        <w:t>Results:</w:t>
      </w:r>
      <w:r>
        <w:rPr>
          <w:spacing w:val="-4"/>
          <w:sz w:val="24"/>
        </w:rPr>
        <w:t xml:space="preserve"> </w:t>
      </w:r>
      <w:r>
        <w:rPr>
          <w:sz w:val="24"/>
        </w:rPr>
        <w:t>Validate</w:t>
      </w:r>
      <w:r>
        <w:rPr>
          <w:spacing w:val="-4"/>
          <w:sz w:val="24"/>
        </w:rPr>
        <w:t xml:space="preserve"> </w:t>
      </w:r>
      <w:r>
        <w:rPr>
          <w:sz w:val="24"/>
        </w:rPr>
        <w:t>the</w:t>
      </w:r>
      <w:r>
        <w:rPr>
          <w:spacing w:val="-5"/>
          <w:sz w:val="24"/>
        </w:rPr>
        <w:t xml:space="preserve"> </w:t>
      </w:r>
      <w:r>
        <w:rPr>
          <w:sz w:val="24"/>
        </w:rPr>
        <w:t>results</w:t>
      </w:r>
      <w:r>
        <w:rPr>
          <w:spacing w:val="-4"/>
          <w:sz w:val="24"/>
        </w:rPr>
        <w:t xml:space="preserve"> </w:t>
      </w:r>
      <w:r>
        <w:rPr>
          <w:sz w:val="24"/>
        </w:rPr>
        <w:t>of</w:t>
      </w:r>
      <w:r>
        <w:rPr>
          <w:spacing w:val="-4"/>
          <w:sz w:val="24"/>
        </w:rPr>
        <w:t xml:space="preserve"> </w:t>
      </w:r>
      <w:r>
        <w:rPr>
          <w:sz w:val="24"/>
        </w:rPr>
        <w:t>the</w:t>
      </w:r>
      <w:r>
        <w:rPr>
          <w:spacing w:val="-5"/>
          <w:sz w:val="24"/>
        </w:rPr>
        <w:t xml:space="preserve"> </w:t>
      </w:r>
      <w:r>
        <w:rPr>
          <w:sz w:val="24"/>
        </w:rPr>
        <w:t>normalization</w:t>
      </w:r>
      <w:r>
        <w:rPr>
          <w:spacing w:val="-4"/>
          <w:sz w:val="24"/>
        </w:rPr>
        <w:t xml:space="preserve"> </w:t>
      </w:r>
      <w:r>
        <w:rPr>
          <w:sz w:val="24"/>
        </w:rPr>
        <w:t>process</w:t>
      </w:r>
      <w:r>
        <w:rPr>
          <w:spacing w:val="-4"/>
          <w:sz w:val="24"/>
        </w:rPr>
        <w:t xml:space="preserve"> </w:t>
      </w:r>
      <w:r>
        <w:rPr>
          <w:sz w:val="24"/>
        </w:rPr>
        <w:t>to</w:t>
      </w:r>
      <w:r>
        <w:rPr>
          <w:spacing w:val="-4"/>
          <w:sz w:val="24"/>
        </w:rPr>
        <w:t xml:space="preserve"> </w:t>
      </w:r>
      <w:r>
        <w:rPr>
          <w:sz w:val="24"/>
        </w:rPr>
        <w:t>ensure</w:t>
      </w:r>
      <w:r>
        <w:rPr>
          <w:spacing w:val="-5"/>
          <w:sz w:val="24"/>
        </w:rPr>
        <w:t xml:space="preserve"> </w:t>
      </w:r>
      <w:r>
        <w:rPr>
          <w:sz w:val="24"/>
        </w:rPr>
        <w:t>that</w:t>
      </w:r>
      <w:r>
        <w:rPr>
          <w:spacing w:val="-4"/>
          <w:sz w:val="24"/>
        </w:rPr>
        <w:t xml:space="preserve"> </w:t>
      </w:r>
      <w:r>
        <w:rPr>
          <w:sz w:val="24"/>
        </w:rPr>
        <w:t>the</w:t>
      </w:r>
      <w:r>
        <w:rPr>
          <w:spacing w:val="-4"/>
          <w:sz w:val="24"/>
        </w:rPr>
        <w:t xml:space="preserve"> </w:t>
      </w:r>
      <w:r>
        <w:rPr>
          <w:sz w:val="24"/>
        </w:rPr>
        <w:t>reconciled data aligns with the intended structure and relationships. This can be done by comparing the normalized tables with the original data, verifying that the relationships and dependencies are accurately represented.</w:t>
      </w:r>
    </w:p>
    <w:p w:rsidR="00023AB4" w:rsidRDefault="00023AB4">
      <w:pPr>
        <w:pStyle w:val="BodyText"/>
        <w:spacing w:before="138"/>
        <w:ind w:left="0"/>
      </w:pPr>
    </w:p>
    <w:p w:rsidR="00023AB4" w:rsidRDefault="00783B34">
      <w:pPr>
        <w:pStyle w:val="BodyText"/>
        <w:spacing w:line="360" w:lineRule="auto"/>
        <w:ind w:right="892"/>
      </w:pPr>
      <w:r>
        <w:lastRenderedPageBreak/>
        <w:t>Reconciling</w:t>
      </w:r>
      <w:r>
        <w:rPr>
          <w:spacing w:val="-5"/>
        </w:rPr>
        <w:t xml:space="preserve"> </w:t>
      </w:r>
      <w:r>
        <w:t>differences</w:t>
      </w:r>
      <w:r>
        <w:rPr>
          <w:spacing w:val="-1"/>
        </w:rPr>
        <w:t xml:space="preserve"> </w:t>
      </w:r>
      <w:r>
        <w:t>between</w:t>
      </w:r>
      <w:r>
        <w:rPr>
          <w:spacing w:val="-3"/>
        </w:rPr>
        <w:t xml:space="preserve"> </w:t>
      </w:r>
      <w:r>
        <w:t>data</w:t>
      </w:r>
      <w:r>
        <w:rPr>
          <w:spacing w:val="-3"/>
        </w:rPr>
        <w:t xml:space="preserve"> </w:t>
      </w:r>
      <w:r>
        <w:t>in</w:t>
      </w:r>
      <w:r>
        <w:rPr>
          <w:spacing w:val="-3"/>
        </w:rPr>
        <w:t xml:space="preserve"> </w:t>
      </w:r>
      <w:r>
        <w:t>normalization</w:t>
      </w:r>
      <w:r>
        <w:rPr>
          <w:spacing w:val="-3"/>
        </w:rPr>
        <w:t xml:space="preserve"> </w:t>
      </w:r>
      <w:r>
        <w:t>is</w:t>
      </w:r>
      <w:r>
        <w:rPr>
          <w:spacing w:val="-3"/>
        </w:rPr>
        <w:t xml:space="preserve"> </w:t>
      </w:r>
      <w:r>
        <w:t>an</w:t>
      </w:r>
      <w:r>
        <w:rPr>
          <w:spacing w:val="-3"/>
        </w:rPr>
        <w:t xml:space="preserve"> </w:t>
      </w:r>
      <w:r>
        <w:t>essential</w:t>
      </w:r>
      <w:r>
        <w:rPr>
          <w:spacing w:val="-3"/>
        </w:rPr>
        <w:t xml:space="preserve"> </w:t>
      </w:r>
      <w:r>
        <w:t>step</w:t>
      </w:r>
      <w:r>
        <w:rPr>
          <w:spacing w:val="-3"/>
        </w:rPr>
        <w:t xml:space="preserve"> </w:t>
      </w:r>
      <w:r>
        <w:t>in</w:t>
      </w:r>
      <w:r>
        <w:rPr>
          <w:spacing w:val="-3"/>
        </w:rPr>
        <w:t xml:space="preserve"> </w:t>
      </w:r>
      <w:r>
        <w:t>achieving</w:t>
      </w:r>
      <w:r>
        <w:rPr>
          <w:spacing w:val="-6"/>
        </w:rPr>
        <w:t xml:space="preserve"> </w:t>
      </w:r>
      <w:r>
        <w:t>a</w:t>
      </w:r>
      <w:r>
        <w:rPr>
          <w:spacing w:val="-4"/>
        </w:rPr>
        <w:t xml:space="preserve"> </w:t>
      </w:r>
      <w:r>
        <w:t>well- structured</w:t>
      </w:r>
      <w:r>
        <w:rPr>
          <w:spacing w:val="-4"/>
        </w:rPr>
        <w:t xml:space="preserve"> </w:t>
      </w:r>
      <w:r>
        <w:t>and</w:t>
      </w:r>
      <w:r>
        <w:rPr>
          <w:spacing w:val="-1"/>
        </w:rPr>
        <w:t xml:space="preserve"> </w:t>
      </w:r>
      <w:r>
        <w:t>efficient</w:t>
      </w:r>
      <w:r>
        <w:rPr>
          <w:spacing w:val="-1"/>
        </w:rPr>
        <w:t xml:space="preserve"> </w:t>
      </w:r>
      <w:r>
        <w:t>database</w:t>
      </w:r>
      <w:r>
        <w:rPr>
          <w:spacing w:val="-2"/>
        </w:rPr>
        <w:t xml:space="preserve"> </w:t>
      </w:r>
      <w:r>
        <w:t>design.</w:t>
      </w:r>
      <w:r>
        <w:rPr>
          <w:spacing w:val="1"/>
        </w:rPr>
        <w:t xml:space="preserve"> </w:t>
      </w:r>
      <w:r>
        <w:t>It</w:t>
      </w:r>
      <w:r>
        <w:rPr>
          <w:spacing w:val="-2"/>
        </w:rPr>
        <w:t xml:space="preserve"> </w:t>
      </w:r>
      <w:r>
        <w:t>helps</w:t>
      </w:r>
      <w:r>
        <w:rPr>
          <w:spacing w:val="-2"/>
        </w:rPr>
        <w:t xml:space="preserve"> </w:t>
      </w:r>
      <w:r>
        <w:t>eliminate</w:t>
      </w:r>
      <w:r>
        <w:rPr>
          <w:spacing w:val="-1"/>
        </w:rPr>
        <w:t xml:space="preserve"> </w:t>
      </w:r>
      <w:r>
        <w:t>redundancy,</w:t>
      </w:r>
      <w:r>
        <w:rPr>
          <w:spacing w:val="-1"/>
        </w:rPr>
        <w:t xml:space="preserve"> </w:t>
      </w:r>
      <w:r>
        <w:t>reduce</w:t>
      </w:r>
      <w:r>
        <w:rPr>
          <w:spacing w:val="-2"/>
        </w:rPr>
        <w:t xml:space="preserve"> </w:t>
      </w:r>
      <w:r>
        <w:t>anomalies,</w:t>
      </w:r>
      <w:r>
        <w:rPr>
          <w:spacing w:val="-1"/>
        </w:rPr>
        <w:t xml:space="preserve"> </w:t>
      </w:r>
      <w:r>
        <w:rPr>
          <w:spacing w:val="-5"/>
        </w:rPr>
        <w:t>and</w:t>
      </w:r>
    </w:p>
    <w:p w:rsidR="00023AB4" w:rsidRDefault="00023AB4">
      <w:pPr>
        <w:spacing w:line="360" w:lineRule="auto"/>
        <w:sectPr w:rsidR="00023AB4">
          <w:pgSz w:w="12240" w:h="15840"/>
          <w:pgMar w:top="1360" w:right="600" w:bottom="1540" w:left="620" w:header="0" w:footer="1344" w:gutter="0"/>
          <w:cols w:space="720"/>
        </w:sectPr>
      </w:pPr>
    </w:p>
    <w:p w:rsidR="00023AB4" w:rsidRDefault="00783B34">
      <w:pPr>
        <w:pStyle w:val="BodyText"/>
        <w:spacing w:before="74" w:line="360" w:lineRule="auto"/>
        <w:ind w:right="933"/>
      </w:pPr>
      <w:r>
        <w:lastRenderedPageBreak/>
        <w:t>improve data integrity. By identifying and resolving conflicts, you can ensure that the normalized</w:t>
      </w:r>
      <w:r>
        <w:rPr>
          <w:spacing w:val="-5"/>
        </w:rPr>
        <w:t xml:space="preserve"> </w:t>
      </w:r>
      <w:r>
        <w:t>data</w:t>
      </w:r>
      <w:r>
        <w:rPr>
          <w:spacing w:val="-5"/>
        </w:rPr>
        <w:t xml:space="preserve"> </w:t>
      </w:r>
      <w:r>
        <w:t>accurately</w:t>
      </w:r>
      <w:r>
        <w:rPr>
          <w:spacing w:val="-10"/>
        </w:rPr>
        <w:t xml:space="preserve"> </w:t>
      </w:r>
      <w:r>
        <w:t>represents</w:t>
      </w:r>
      <w:r>
        <w:rPr>
          <w:spacing w:val="-5"/>
        </w:rPr>
        <w:t xml:space="preserve"> </w:t>
      </w:r>
      <w:r>
        <w:t>the</w:t>
      </w:r>
      <w:r>
        <w:rPr>
          <w:spacing w:val="-4"/>
        </w:rPr>
        <w:t xml:space="preserve"> </w:t>
      </w:r>
      <w:r>
        <w:t>relationships</w:t>
      </w:r>
      <w:r>
        <w:rPr>
          <w:spacing w:val="-5"/>
        </w:rPr>
        <w:t xml:space="preserve"> </w:t>
      </w:r>
      <w:r>
        <w:t>and</w:t>
      </w:r>
      <w:r>
        <w:rPr>
          <w:spacing w:val="-5"/>
        </w:rPr>
        <w:t xml:space="preserve"> </w:t>
      </w:r>
      <w:r>
        <w:t>dependencies</w:t>
      </w:r>
      <w:r>
        <w:rPr>
          <w:spacing w:val="-5"/>
        </w:rPr>
        <w:t xml:space="preserve"> </w:t>
      </w:r>
      <w:r>
        <w:t>between</w:t>
      </w:r>
      <w:r>
        <w:rPr>
          <w:spacing w:val="-3"/>
        </w:rPr>
        <w:t xml:space="preserve"> </w:t>
      </w:r>
      <w:r>
        <w:t>entities, leading to a more reliable and organized database.</w:t>
      </w:r>
    </w:p>
    <w:p w:rsidR="00023AB4" w:rsidRDefault="00783B34">
      <w:pPr>
        <w:pStyle w:val="Heading1"/>
        <w:spacing w:before="154"/>
        <w:ind w:left="820"/>
      </w:pPr>
      <w:bookmarkStart w:id="19" w:name="_bookmark18"/>
      <w:bookmarkEnd w:id="19"/>
      <w:r>
        <w:t>Lap</w:t>
      </w:r>
      <w:r>
        <w:rPr>
          <w:spacing w:val="-3"/>
        </w:rPr>
        <w:t xml:space="preserve"> </w:t>
      </w:r>
      <w:r>
        <w:t>Test</w:t>
      </w:r>
      <w:r>
        <w:rPr>
          <w:spacing w:val="-2"/>
        </w:rPr>
        <w:t xml:space="preserve"> </w:t>
      </w:r>
      <w:r>
        <w:t>for</w:t>
      </w:r>
      <w:r>
        <w:rPr>
          <w:spacing w:val="-2"/>
        </w:rPr>
        <w:t xml:space="preserve"> </w:t>
      </w:r>
      <w:r>
        <w:t>Unit</w:t>
      </w:r>
      <w:r>
        <w:rPr>
          <w:spacing w:val="-2"/>
        </w:rPr>
        <w:t xml:space="preserve"> </w:t>
      </w:r>
      <w:r>
        <w:rPr>
          <w:spacing w:val="-5"/>
        </w:rPr>
        <w:t>Two</w:t>
      </w:r>
    </w:p>
    <w:p w:rsidR="00023AB4" w:rsidRDefault="00023AB4">
      <w:pPr>
        <w:pStyle w:val="BodyText"/>
        <w:spacing w:before="75"/>
        <w:ind w:left="0"/>
        <w:rPr>
          <w:b/>
        </w:rPr>
      </w:pPr>
    </w:p>
    <w:p w:rsidR="00023AB4" w:rsidRDefault="00783B34">
      <w:pPr>
        <w:pStyle w:val="ListParagraph"/>
        <w:numPr>
          <w:ilvl w:val="0"/>
          <w:numId w:val="7"/>
        </w:numPr>
        <w:tabs>
          <w:tab w:val="left" w:pos="1180"/>
        </w:tabs>
        <w:rPr>
          <w:sz w:val="24"/>
        </w:rPr>
      </w:pPr>
      <w:r>
        <w:rPr>
          <w:sz w:val="24"/>
        </w:rPr>
        <w:t>What</w:t>
      </w:r>
      <w:r>
        <w:rPr>
          <w:spacing w:val="-3"/>
          <w:sz w:val="24"/>
        </w:rPr>
        <w:t xml:space="preserve"> </w:t>
      </w:r>
      <w:r>
        <w:rPr>
          <w:sz w:val="24"/>
        </w:rPr>
        <w:t>is the</w:t>
      </w:r>
      <w:r>
        <w:rPr>
          <w:spacing w:val="-1"/>
          <w:sz w:val="24"/>
        </w:rPr>
        <w:t xml:space="preserve"> </w:t>
      </w:r>
      <w:r>
        <w:rPr>
          <w:sz w:val="24"/>
        </w:rPr>
        <w:t>purpose</w:t>
      </w:r>
      <w:r>
        <w:rPr>
          <w:spacing w:val="-1"/>
          <w:sz w:val="24"/>
        </w:rPr>
        <w:t xml:space="preserve"> </w:t>
      </w:r>
      <w:r>
        <w:rPr>
          <w:sz w:val="24"/>
        </w:rPr>
        <w:t>of</w:t>
      </w:r>
      <w:r>
        <w:rPr>
          <w:spacing w:val="-2"/>
          <w:sz w:val="24"/>
        </w:rPr>
        <w:t xml:space="preserve"> </w:t>
      </w:r>
      <w:r>
        <w:rPr>
          <w:sz w:val="24"/>
        </w:rPr>
        <w:t>reconciling</w:t>
      </w:r>
      <w:r>
        <w:rPr>
          <w:spacing w:val="-2"/>
          <w:sz w:val="24"/>
        </w:rPr>
        <w:t xml:space="preserve"> </w:t>
      </w:r>
      <w:r>
        <w:rPr>
          <w:sz w:val="24"/>
        </w:rPr>
        <w:t>differences</w:t>
      </w:r>
      <w:r>
        <w:rPr>
          <w:spacing w:val="-1"/>
          <w:sz w:val="24"/>
        </w:rPr>
        <w:t xml:space="preserve"> </w:t>
      </w:r>
      <w:r>
        <w:rPr>
          <w:sz w:val="24"/>
        </w:rPr>
        <w:t>between data</w:t>
      </w:r>
      <w:r>
        <w:rPr>
          <w:spacing w:val="-2"/>
          <w:sz w:val="24"/>
        </w:rPr>
        <w:t xml:space="preserve"> </w:t>
      </w:r>
      <w:r>
        <w:rPr>
          <w:sz w:val="24"/>
        </w:rPr>
        <w:t xml:space="preserve">in </w:t>
      </w:r>
      <w:r>
        <w:rPr>
          <w:spacing w:val="-2"/>
          <w:sz w:val="24"/>
        </w:rPr>
        <w:t>normalization?</w:t>
      </w:r>
    </w:p>
    <w:p w:rsidR="00023AB4" w:rsidRDefault="00783B34">
      <w:pPr>
        <w:pStyle w:val="ListParagraph"/>
        <w:numPr>
          <w:ilvl w:val="1"/>
          <w:numId w:val="7"/>
        </w:numPr>
        <w:tabs>
          <w:tab w:val="left" w:pos="1131"/>
        </w:tabs>
        <w:spacing w:before="140"/>
        <w:ind w:left="1131" w:hanging="311"/>
        <w:rPr>
          <w:sz w:val="24"/>
        </w:rPr>
      </w:pPr>
      <w:r>
        <w:rPr>
          <w:sz w:val="24"/>
        </w:rPr>
        <w:t>To</w:t>
      </w:r>
      <w:r>
        <w:rPr>
          <w:spacing w:val="-1"/>
          <w:sz w:val="24"/>
        </w:rPr>
        <w:t xml:space="preserve"> </w:t>
      </w:r>
      <w:r>
        <w:rPr>
          <w:sz w:val="24"/>
        </w:rPr>
        <w:t>introduce</w:t>
      </w:r>
      <w:r>
        <w:rPr>
          <w:spacing w:val="1"/>
          <w:sz w:val="24"/>
        </w:rPr>
        <w:t xml:space="preserve"> </w:t>
      </w:r>
      <w:r>
        <w:rPr>
          <w:sz w:val="24"/>
        </w:rPr>
        <w:t>redundancy</w:t>
      </w:r>
      <w:r>
        <w:rPr>
          <w:spacing w:val="-6"/>
          <w:sz w:val="24"/>
        </w:rPr>
        <w:t xml:space="preserve"> </w:t>
      </w:r>
      <w:r>
        <w:rPr>
          <w:sz w:val="24"/>
        </w:rPr>
        <w:t>in the</w:t>
      </w:r>
      <w:r>
        <w:rPr>
          <w:spacing w:val="-1"/>
          <w:sz w:val="24"/>
        </w:rPr>
        <w:t xml:space="preserve"> </w:t>
      </w:r>
      <w:r>
        <w:rPr>
          <w:spacing w:val="-4"/>
          <w:sz w:val="24"/>
        </w:rPr>
        <w:t>data</w:t>
      </w:r>
    </w:p>
    <w:p w:rsidR="00023AB4" w:rsidRDefault="00783B34">
      <w:pPr>
        <w:pStyle w:val="ListParagraph"/>
        <w:numPr>
          <w:ilvl w:val="1"/>
          <w:numId w:val="7"/>
        </w:numPr>
        <w:tabs>
          <w:tab w:val="left" w:pos="1118"/>
        </w:tabs>
        <w:spacing w:before="136"/>
        <w:ind w:left="1118" w:hanging="298"/>
        <w:rPr>
          <w:sz w:val="24"/>
        </w:rPr>
      </w:pPr>
      <w:r>
        <w:rPr>
          <w:sz w:val="24"/>
        </w:rPr>
        <w:t>To</w:t>
      </w:r>
      <w:r>
        <w:rPr>
          <w:spacing w:val="-1"/>
          <w:sz w:val="24"/>
        </w:rPr>
        <w:t xml:space="preserve"> </w:t>
      </w:r>
      <w:r>
        <w:rPr>
          <w:sz w:val="24"/>
        </w:rPr>
        <w:t>reduce</w:t>
      </w:r>
      <w:r>
        <w:rPr>
          <w:spacing w:val="-1"/>
          <w:sz w:val="24"/>
        </w:rPr>
        <w:t xml:space="preserve"> </w:t>
      </w:r>
      <w:r>
        <w:rPr>
          <w:sz w:val="24"/>
        </w:rPr>
        <w:t xml:space="preserve">data </w:t>
      </w:r>
      <w:r>
        <w:rPr>
          <w:spacing w:val="-2"/>
          <w:sz w:val="24"/>
        </w:rPr>
        <w:t>integrity</w:t>
      </w:r>
    </w:p>
    <w:p w:rsidR="00023AB4" w:rsidRDefault="00783B34">
      <w:pPr>
        <w:pStyle w:val="ListParagraph"/>
        <w:numPr>
          <w:ilvl w:val="1"/>
          <w:numId w:val="7"/>
        </w:numPr>
        <w:tabs>
          <w:tab w:val="left" w:pos="1120"/>
        </w:tabs>
        <w:spacing w:before="140"/>
        <w:ind w:left="1120" w:hanging="300"/>
        <w:rPr>
          <w:sz w:val="24"/>
        </w:rPr>
      </w:pPr>
      <w:r>
        <w:rPr>
          <w:sz w:val="24"/>
        </w:rPr>
        <w:t>To</w:t>
      </w:r>
      <w:r>
        <w:rPr>
          <w:spacing w:val="-1"/>
          <w:sz w:val="24"/>
        </w:rPr>
        <w:t xml:space="preserve"> </w:t>
      </w:r>
      <w:r>
        <w:rPr>
          <w:sz w:val="24"/>
        </w:rPr>
        <w:t>resolve conflicts</w:t>
      </w:r>
      <w:r>
        <w:rPr>
          <w:spacing w:val="-1"/>
          <w:sz w:val="24"/>
        </w:rPr>
        <w:t xml:space="preserve"> </w:t>
      </w:r>
      <w:r>
        <w:rPr>
          <w:sz w:val="24"/>
        </w:rPr>
        <w:t xml:space="preserve">and </w:t>
      </w:r>
      <w:r>
        <w:rPr>
          <w:spacing w:val="-2"/>
          <w:sz w:val="24"/>
        </w:rPr>
        <w:t>inconsistencies</w:t>
      </w:r>
    </w:p>
    <w:p w:rsidR="00023AB4" w:rsidRDefault="00783B34">
      <w:pPr>
        <w:pStyle w:val="ListParagraph"/>
        <w:numPr>
          <w:ilvl w:val="1"/>
          <w:numId w:val="7"/>
        </w:numPr>
        <w:tabs>
          <w:tab w:val="left" w:pos="1131"/>
        </w:tabs>
        <w:spacing w:before="137"/>
        <w:ind w:left="1131" w:hanging="311"/>
        <w:rPr>
          <w:sz w:val="24"/>
        </w:rPr>
      </w:pPr>
      <w:r>
        <w:rPr>
          <w:sz w:val="24"/>
        </w:rPr>
        <w:t>To</w:t>
      </w:r>
      <w:r>
        <w:rPr>
          <w:spacing w:val="-1"/>
          <w:sz w:val="24"/>
        </w:rPr>
        <w:t xml:space="preserve"> </w:t>
      </w:r>
      <w:r>
        <w:rPr>
          <w:sz w:val="24"/>
        </w:rPr>
        <w:t>ignore</w:t>
      </w:r>
      <w:r>
        <w:rPr>
          <w:spacing w:val="-3"/>
          <w:sz w:val="24"/>
        </w:rPr>
        <w:t xml:space="preserve"> </w:t>
      </w:r>
      <w:r>
        <w:rPr>
          <w:sz w:val="24"/>
        </w:rPr>
        <w:t>relationships</w:t>
      </w:r>
      <w:r>
        <w:rPr>
          <w:spacing w:val="-1"/>
          <w:sz w:val="24"/>
        </w:rPr>
        <w:t xml:space="preserve"> </w:t>
      </w:r>
      <w:r>
        <w:rPr>
          <w:sz w:val="24"/>
        </w:rPr>
        <w:t>between</w:t>
      </w:r>
      <w:r>
        <w:rPr>
          <w:spacing w:val="-1"/>
          <w:sz w:val="24"/>
        </w:rPr>
        <w:t xml:space="preserve"> </w:t>
      </w:r>
      <w:r>
        <w:rPr>
          <w:spacing w:val="-2"/>
          <w:sz w:val="24"/>
        </w:rPr>
        <w:t>entities</w:t>
      </w:r>
    </w:p>
    <w:p w:rsidR="00023AB4" w:rsidRDefault="00783B34">
      <w:pPr>
        <w:pStyle w:val="ListParagraph"/>
        <w:numPr>
          <w:ilvl w:val="0"/>
          <w:numId w:val="7"/>
        </w:numPr>
        <w:tabs>
          <w:tab w:val="left" w:pos="1180"/>
        </w:tabs>
        <w:spacing w:before="139"/>
        <w:rPr>
          <w:sz w:val="24"/>
        </w:rPr>
      </w:pPr>
      <w:r>
        <w:rPr>
          <w:sz w:val="24"/>
        </w:rPr>
        <w:t>Select</w:t>
      </w:r>
      <w:r>
        <w:rPr>
          <w:spacing w:val="-1"/>
          <w:sz w:val="24"/>
        </w:rPr>
        <w:t xml:space="preserve"> </w:t>
      </w:r>
      <w:r>
        <w:rPr>
          <w:sz w:val="24"/>
        </w:rPr>
        <w:t>the</w:t>
      </w:r>
      <w:r>
        <w:rPr>
          <w:spacing w:val="-2"/>
          <w:sz w:val="24"/>
        </w:rPr>
        <w:t xml:space="preserve"> </w:t>
      </w:r>
      <w:r>
        <w:rPr>
          <w:b/>
          <w:sz w:val="24"/>
        </w:rPr>
        <w:t>false</w:t>
      </w:r>
      <w:r>
        <w:rPr>
          <w:b/>
          <w:spacing w:val="-1"/>
          <w:sz w:val="24"/>
        </w:rPr>
        <w:t xml:space="preserve"> </w:t>
      </w:r>
      <w:r>
        <w:rPr>
          <w:sz w:val="24"/>
        </w:rPr>
        <w:t>statement</w:t>
      </w:r>
      <w:r>
        <w:rPr>
          <w:spacing w:val="-1"/>
          <w:sz w:val="24"/>
        </w:rPr>
        <w:t xml:space="preserve"> </w:t>
      </w:r>
      <w:r>
        <w:rPr>
          <w:sz w:val="24"/>
        </w:rPr>
        <w:t xml:space="preserve">about </w:t>
      </w:r>
      <w:r>
        <w:rPr>
          <w:spacing w:val="-2"/>
          <w:sz w:val="24"/>
        </w:rPr>
        <w:t>normalization.</w:t>
      </w:r>
    </w:p>
    <w:p w:rsidR="00023AB4" w:rsidRDefault="00783B34">
      <w:pPr>
        <w:pStyle w:val="ListParagraph"/>
        <w:numPr>
          <w:ilvl w:val="1"/>
          <w:numId w:val="7"/>
        </w:numPr>
        <w:tabs>
          <w:tab w:val="left" w:pos="1270"/>
        </w:tabs>
        <w:spacing w:before="137"/>
        <w:ind w:left="1270" w:hanging="359"/>
        <w:rPr>
          <w:sz w:val="24"/>
        </w:rPr>
      </w:pPr>
      <w:r>
        <w:rPr>
          <w:sz w:val="24"/>
        </w:rPr>
        <w:t>Avoids unnecessary</w:t>
      </w:r>
      <w:r>
        <w:rPr>
          <w:spacing w:val="-4"/>
          <w:sz w:val="24"/>
        </w:rPr>
        <w:t xml:space="preserve"> </w:t>
      </w:r>
      <w:r>
        <w:rPr>
          <w:sz w:val="24"/>
        </w:rPr>
        <w:t>redundancy</w:t>
      </w:r>
      <w:r>
        <w:rPr>
          <w:spacing w:val="-4"/>
          <w:sz w:val="24"/>
        </w:rPr>
        <w:t xml:space="preserve"> </w:t>
      </w:r>
      <w:r>
        <w:rPr>
          <w:sz w:val="24"/>
        </w:rPr>
        <w:t>of</w:t>
      </w:r>
      <w:r>
        <w:rPr>
          <w:spacing w:val="1"/>
          <w:sz w:val="24"/>
        </w:rPr>
        <w:t xml:space="preserve"> </w:t>
      </w:r>
      <w:r>
        <w:rPr>
          <w:spacing w:val="-4"/>
          <w:sz w:val="24"/>
        </w:rPr>
        <w:t>data</w:t>
      </w:r>
    </w:p>
    <w:p w:rsidR="00023AB4" w:rsidRDefault="00783B34">
      <w:pPr>
        <w:pStyle w:val="ListParagraph"/>
        <w:numPr>
          <w:ilvl w:val="1"/>
          <w:numId w:val="7"/>
        </w:numPr>
        <w:tabs>
          <w:tab w:val="left" w:pos="1270"/>
        </w:tabs>
        <w:spacing w:before="139"/>
        <w:ind w:left="1270" w:hanging="359"/>
        <w:rPr>
          <w:b/>
          <w:i/>
          <w:sz w:val="24"/>
        </w:rPr>
      </w:pPr>
      <w:r>
        <w:rPr>
          <w:sz w:val="24"/>
        </w:rPr>
        <w:t>It</w:t>
      </w:r>
      <w:r>
        <w:rPr>
          <w:spacing w:val="-3"/>
          <w:sz w:val="24"/>
        </w:rPr>
        <w:t xml:space="preserve"> </w:t>
      </w:r>
      <w:r>
        <w:rPr>
          <w:sz w:val="24"/>
        </w:rPr>
        <w:t>is</w:t>
      </w:r>
      <w:r>
        <w:rPr>
          <w:spacing w:val="-1"/>
          <w:sz w:val="24"/>
        </w:rPr>
        <w:t xml:space="preserve"> </w:t>
      </w:r>
      <w:r>
        <w:rPr>
          <w:sz w:val="24"/>
        </w:rPr>
        <w:t>the process</w:t>
      </w:r>
      <w:r>
        <w:rPr>
          <w:spacing w:val="-1"/>
          <w:sz w:val="24"/>
        </w:rPr>
        <w:t xml:space="preserve"> </w:t>
      </w:r>
      <w:r>
        <w:rPr>
          <w:sz w:val="24"/>
        </w:rPr>
        <w:t>of decomposing</w:t>
      </w:r>
      <w:r>
        <w:rPr>
          <w:spacing w:val="-3"/>
          <w:sz w:val="24"/>
        </w:rPr>
        <w:t xml:space="preserve"> </w:t>
      </w:r>
      <w:r>
        <w:rPr>
          <w:sz w:val="24"/>
        </w:rPr>
        <w:t>relations</w:t>
      </w:r>
      <w:r>
        <w:rPr>
          <w:spacing w:val="-1"/>
          <w:sz w:val="24"/>
        </w:rPr>
        <w:t xml:space="preserve"> </w:t>
      </w:r>
      <w:r>
        <w:rPr>
          <w:sz w:val="24"/>
        </w:rPr>
        <w:t>with anomalies</w:t>
      </w:r>
      <w:r>
        <w:rPr>
          <w:spacing w:val="-1"/>
          <w:sz w:val="24"/>
        </w:rPr>
        <w:t xml:space="preserve"> </w:t>
      </w:r>
      <w:r>
        <w:rPr>
          <w:sz w:val="24"/>
        </w:rPr>
        <w:t>to produce</w:t>
      </w:r>
      <w:r>
        <w:rPr>
          <w:spacing w:val="-2"/>
          <w:sz w:val="24"/>
        </w:rPr>
        <w:t xml:space="preserve"> </w:t>
      </w:r>
      <w:r>
        <w:rPr>
          <w:sz w:val="24"/>
        </w:rPr>
        <w:t>smaller,</w:t>
      </w:r>
      <w:r>
        <w:rPr>
          <w:spacing w:val="3"/>
          <w:sz w:val="24"/>
        </w:rPr>
        <w:t xml:space="preserve"> </w:t>
      </w:r>
      <w:r>
        <w:rPr>
          <w:b/>
          <w:i/>
          <w:spacing w:val="-2"/>
          <w:sz w:val="24"/>
        </w:rPr>
        <w:t>unstructured</w:t>
      </w:r>
    </w:p>
    <w:p w:rsidR="00023AB4" w:rsidRDefault="00783B34">
      <w:pPr>
        <w:pStyle w:val="BodyText"/>
        <w:spacing w:before="137"/>
        <w:ind w:left="1271"/>
      </w:pPr>
      <w:r>
        <w:rPr>
          <w:spacing w:val="-2"/>
        </w:rPr>
        <w:t>relations</w:t>
      </w:r>
    </w:p>
    <w:p w:rsidR="00023AB4" w:rsidRDefault="00783B34">
      <w:pPr>
        <w:pStyle w:val="ListParagraph"/>
        <w:numPr>
          <w:ilvl w:val="1"/>
          <w:numId w:val="7"/>
        </w:numPr>
        <w:tabs>
          <w:tab w:val="left" w:pos="1271"/>
        </w:tabs>
        <w:spacing w:before="139" w:line="360" w:lineRule="auto"/>
        <w:ind w:left="1271" w:right="1792" w:hanging="360"/>
        <w:rPr>
          <w:sz w:val="24"/>
        </w:rPr>
      </w:pPr>
      <w:r>
        <w:rPr>
          <w:sz w:val="24"/>
        </w:rPr>
        <w:t>It</w:t>
      </w:r>
      <w:r>
        <w:rPr>
          <w:spacing w:val="-3"/>
          <w:sz w:val="24"/>
        </w:rPr>
        <w:t xml:space="preserve"> </w:t>
      </w:r>
      <w:r>
        <w:rPr>
          <w:sz w:val="24"/>
        </w:rPr>
        <w:t>is</w:t>
      </w:r>
      <w:r>
        <w:rPr>
          <w:spacing w:val="-3"/>
          <w:sz w:val="24"/>
        </w:rPr>
        <w:t xml:space="preserve"> </w:t>
      </w:r>
      <w:r>
        <w:rPr>
          <w:sz w:val="24"/>
        </w:rPr>
        <w:t>the</w:t>
      </w:r>
      <w:r>
        <w:rPr>
          <w:spacing w:val="-3"/>
          <w:sz w:val="24"/>
        </w:rPr>
        <w:t xml:space="preserve"> </w:t>
      </w:r>
      <w:r>
        <w:rPr>
          <w:sz w:val="24"/>
        </w:rPr>
        <w:t>process</w:t>
      </w:r>
      <w:r>
        <w:rPr>
          <w:spacing w:val="-3"/>
          <w:sz w:val="24"/>
        </w:rPr>
        <w:t xml:space="preserve"> </w:t>
      </w:r>
      <w:r>
        <w:rPr>
          <w:sz w:val="24"/>
        </w:rPr>
        <w:t>of</w:t>
      </w:r>
      <w:r>
        <w:rPr>
          <w:spacing w:val="-3"/>
          <w:sz w:val="24"/>
        </w:rPr>
        <w:t xml:space="preserve"> </w:t>
      </w:r>
      <w:r>
        <w:rPr>
          <w:sz w:val="24"/>
        </w:rPr>
        <w:t>decomposing</w:t>
      </w:r>
      <w:r>
        <w:rPr>
          <w:spacing w:val="-3"/>
          <w:sz w:val="24"/>
        </w:rPr>
        <w:t xml:space="preserve"> </w:t>
      </w:r>
      <w:r>
        <w:rPr>
          <w:sz w:val="24"/>
        </w:rPr>
        <w:t>relations</w:t>
      </w:r>
      <w:r>
        <w:rPr>
          <w:spacing w:val="-3"/>
          <w:sz w:val="24"/>
        </w:rPr>
        <w:t xml:space="preserve"> </w:t>
      </w:r>
      <w:r>
        <w:rPr>
          <w:sz w:val="24"/>
        </w:rPr>
        <w:t>with</w:t>
      </w:r>
      <w:r>
        <w:rPr>
          <w:spacing w:val="-3"/>
          <w:sz w:val="24"/>
        </w:rPr>
        <w:t xml:space="preserve"> </w:t>
      </w:r>
      <w:r>
        <w:rPr>
          <w:sz w:val="24"/>
        </w:rPr>
        <w:t>anomalies</w:t>
      </w:r>
      <w:r>
        <w:rPr>
          <w:spacing w:val="-3"/>
          <w:sz w:val="24"/>
        </w:rPr>
        <w:t xml:space="preserve"> </w:t>
      </w:r>
      <w:r>
        <w:rPr>
          <w:sz w:val="24"/>
        </w:rPr>
        <w:t>to</w:t>
      </w:r>
      <w:r>
        <w:rPr>
          <w:spacing w:val="-3"/>
          <w:sz w:val="24"/>
        </w:rPr>
        <w:t xml:space="preserve"> </w:t>
      </w:r>
      <w:r>
        <w:rPr>
          <w:sz w:val="24"/>
        </w:rPr>
        <w:t>produce</w:t>
      </w:r>
      <w:r>
        <w:rPr>
          <w:spacing w:val="-4"/>
          <w:sz w:val="24"/>
        </w:rPr>
        <w:t xml:space="preserve"> </w:t>
      </w:r>
      <w:r>
        <w:rPr>
          <w:sz w:val="24"/>
        </w:rPr>
        <w:t>smaller,</w:t>
      </w:r>
      <w:r>
        <w:rPr>
          <w:spacing w:val="-2"/>
          <w:sz w:val="24"/>
        </w:rPr>
        <w:t xml:space="preserve"> </w:t>
      </w:r>
      <w:r>
        <w:rPr>
          <w:b/>
          <w:i/>
          <w:sz w:val="24"/>
        </w:rPr>
        <w:t xml:space="preserve">well- structured </w:t>
      </w:r>
      <w:r>
        <w:rPr>
          <w:sz w:val="24"/>
        </w:rPr>
        <w:t>relations</w:t>
      </w:r>
    </w:p>
    <w:p w:rsidR="00023AB4" w:rsidRDefault="00783B34">
      <w:pPr>
        <w:pStyle w:val="ListParagraph"/>
        <w:numPr>
          <w:ilvl w:val="1"/>
          <w:numId w:val="7"/>
        </w:numPr>
        <w:tabs>
          <w:tab w:val="left" w:pos="1270"/>
        </w:tabs>
        <w:ind w:left="1270" w:hanging="359"/>
        <w:rPr>
          <w:sz w:val="24"/>
        </w:rPr>
      </w:pPr>
      <w:r>
        <w:rPr>
          <w:spacing w:val="-5"/>
          <w:sz w:val="24"/>
        </w:rPr>
        <w:t>All</w:t>
      </w:r>
    </w:p>
    <w:p w:rsidR="00023AB4" w:rsidRDefault="00783B34">
      <w:pPr>
        <w:pStyle w:val="ListParagraph"/>
        <w:numPr>
          <w:ilvl w:val="1"/>
          <w:numId w:val="7"/>
        </w:numPr>
        <w:tabs>
          <w:tab w:val="left" w:pos="1269"/>
        </w:tabs>
        <w:spacing w:before="138"/>
        <w:ind w:left="1269" w:hanging="358"/>
        <w:rPr>
          <w:sz w:val="24"/>
        </w:rPr>
      </w:pPr>
      <w:r>
        <w:rPr>
          <w:spacing w:val="-4"/>
          <w:sz w:val="24"/>
        </w:rPr>
        <w:t>None</w:t>
      </w:r>
    </w:p>
    <w:p w:rsidR="00023AB4" w:rsidRDefault="00783B34">
      <w:pPr>
        <w:pStyle w:val="ListParagraph"/>
        <w:numPr>
          <w:ilvl w:val="0"/>
          <w:numId w:val="7"/>
        </w:numPr>
        <w:tabs>
          <w:tab w:val="left" w:pos="1180"/>
        </w:tabs>
        <w:spacing w:before="139"/>
        <w:rPr>
          <w:sz w:val="24"/>
        </w:rPr>
      </w:pPr>
      <w:r>
        <w:rPr>
          <w:sz w:val="24"/>
        </w:rPr>
        <w:t>Choose</w:t>
      </w:r>
      <w:r>
        <w:rPr>
          <w:spacing w:val="-4"/>
          <w:sz w:val="24"/>
        </w:rPr>
        <w:t xml:space="preserve"> </w:t>
      </w:r>
      <w:r>
        <w:rPr>
          <w:sz w:val="24"/>
        </w:rPr>
        <w:t>one</w:t>
      </w:r>
      <w:r>
        <w:rPr>
          <w:spacing w:val="-1"/>
          <w:sz w:val="24"/>
        </w:rPr>
        <w:t xml:space="preserve"> </w:t>
      </w:r>
      <w:r>
        <w:rPr>
          <w:sz w:val="24"/>
        </w:rPr>
        <w:t>of the</w:t>
      </w:r>
      <w:r>
        <w:rPr>
          <w:spacing w:val="-2"/>
          <w:sz w:val="24"/>
        </w:rPr>
        <w:t xml:space="preserve"> </w:t>
      </w:r>
      <w:r>
        <w:rPr>
          <w:sz w:val="24"/>
        </w:rPr>
        <w:t>following</w:t>
      </w:r>
      <w:r>
        <w:rPr>
          <w:spacing w:val="-2"/>
          <w:sz w:val="24"/>
        </w:rPr>
        <w:t xml:space="preserve"> </w:t>
      </w:r>
      <w:r>
        <w:rPr>
          <w:sz w:val="24"/>
        </w:rPr>
        <w:t>which is not example</w:t>
      </w:r>
      <w:r>
        <w:rPr>
          <w:spacing w:val="-1"/>
          <w:sz w:val="24"/>
        </w:rPr>
        <w:t xml:space="preserve"> </w:t>
      </w:r>
      <w:r>
        <w:rPr>
          <w:sz w:val="24"/>
        </w:rPr>
        <w:t xml:space="preserve">of </w:t>
      </w:r>
      <w:r>
        <w:rPr>
          <w:spacing w:val="-2"/>
          <w:sz w:val="24"/>
        </w:rPr>
        <w:t>anomaly.</w:t>
      </w:r>
    </w:p>
    <w:p w:rsidR="00023AB4" w:rsidRDefault="00783B34">
      <w:pPr>
        <w:pStyle w:val="ListParagraph"/>
        <w:numPr>
          <w:ilvl w:val="1"/>
          <w:numId w:val="7"/>
        </w:numPr>
        <w:tabs>
          <w:tab w:val="left" w:pos="1719"/>
        </w:tabs>
        <w:spacing w:before="137"/>
        <w:ind w:left="1719" w:hanging="359"/>
        <w:rPr>
          <w:sz w:val="24"/>
        </w:rPr>
      </w:pPr>
      <w:r>
        <w:rPr>
          <w:sz w:val="24"/>
        </w:rPr>
        <w:t>Insert</w:t>
      </w:r>
      <w:r>
        <w:rPr>
          <w:spacing w:val="-3"/>
          <w:sz w:val="24"/>
        </w:rPr>
        <w:t xml:space="preserve"> </w:t>
      </w:r>
      <w:r>
        <w:rPr>
          <w:spacing w:val="-2"/>
          <w:sz w:val="24"/>
        </w:rPr>
        <w:t>anomalies</w:t>
      </w:r>
    </w:p>
    <w:p w:rsidR="00023AB4" w:rsidRDefault="00783B34">
      <w:pPr>
        <w:pStyle w:val="ListParagraph"/>
        <w:numPr>
          <w:ilvl w:val="1"/>
          <w:numId w:val="7"/>
        </w:numPr>
        <w:tabs>
          <w:tab w:val="left" w:pos="1719"/>
        </w:tabs>
        <w:spacing w:before="139"/>
        <w:ind w:left="1719" w:hanging="359"/>
        <w:rPr>
          <w:sz w:val="24"/>
        </w:rPr>
      </w:pPr>
      <w:r>
        <w:rPr>
          <w:sz w:val="24"/>
        </w:rPr>
        <w:t>delete</w:t>
      </w:r>
      <w:r>
        <w:rPr>
          <w:spacing w:val="-2"/>
          <w:sz w:val="24"/>
        </w:rPr>
        <w:t xml:space="preserve"> anomalies</w:t>
      </w:r>
    </w:p>
    <w:p w:rsidR="00023AB4" w:rsidRDefault="00783B34">
      <w:pPr>
        <w:pStyle w:val="ListParagraph"/>
        <w:numPr>
          <w:ilvl w:val="1"/>
          <w:numId w:val="7"/>
        </w:numPr>
        <w:tabs>
          <w:tab w:val="left" w:pos="1719"/>
        </w:tabs>
        <w:spacing w:before="137"/>
        <w:ind w:left="1719" w:hanging="359"/>
        <w:rPr>
          <w:sz w:val="24"/>
        </w:rPr>
      </w:pPr>
      <w:r>
        <w:rPr>
          <w:sz w:val="24"/>
        </w:rPr>
        <w:t>update</w:t>
      </w:r>
      <w:r>
        <w:rPr>
          <w:spacing w:val="-1"/>
          <w:sz w:val="24"/>
        </w:rPr>
        <w:t xml:space="preserve"> </w:t>
      </w:r>
      <w:r>
        <w:rPr>
          <w:spacing w:val="-2"/>
          <w:sz w:val="24"/>
        </w:rPr>
        <w:t>anomalies</w:t>
      </w:r>
    </w:p>
    <w:p w:rsidR="00023AB4" w:rsidRDefault="00783B34">
      <w:pPr>
        <w:pStyle w:val="ListParagraph"/>
        <w:numPr>
          <w:ilvl w:val="1"/>
          <w:numId w:val="7"/>
        </w:numPr>
        <w:tabs>
          <w:tab w:val="left" w:pos="1719"/>
        </w:tabs>
        <w:spacing w:before="139"/>
        <w:ind w:left="1719" w:hanging="359"/>
        <w:rPr>
          <w:sz w:val="24"/>
        </w:rPr>
      </w:pPr>
      <w:r>
        <w:rPr>
          <w:sz w:val="24"/>
        </w:rPr>
        <w:t>Entity</w:t>
      </w:r>
      <w:r>
        <w:rPr>
          <w:spacing w:val="-3"/>
          <w:sz w:val="24"/>
        </w:rPr>
        <w:t xml:space="preserve"> </w:t>
      </w:r>
      <w:r>
        <w:rPr>
          <w:spacing w:val="-2"/>
          <w:sz w:val="24"/>
        </w:rPr>
        <w:t>anomalies</w:t>
      </w:r>
    </w:p>
    <w:p w:rsidR="00023AB4" w:rsidRDefault="00783B34">
      <w:pPr>
        <w:pStyle w:val="ListParagraph"/>
        <w:numPr>
          <w:ilvl w:val="0"/>
          <w:numId w:val="7"/>
        </w:numPr>
        <w:tabs>
          <w:tab w:val="left" w:pos="1180"/>
          <w:tab w:val="left" w:pos="2075"/>
        </w:tabs>
        <w:spacing w:before="137" w:line="360" w:lineRule="auto"/>
        <w:ind w:right="1216"/>
        <w:rPr>
          <w:sz w:val="24"/>
        </w:rPr>
      </w:pPr>
      <w:r>
        <w:rPr>
          <w:sz w:val="24"/>
          <w:u w:val="single"/>
        </w:rPr>
        <w:tab/>
      </w:r>
      <w:r>
        <w:rPr>
          <w:sz w:val="24"/>
        </w:rPr>
        <w:t>is</w:t>
      </w:r>
      <w:r>
        <w:rPr>
          <w:spacing w:val="-4"/>
          <w:sz w:val="24"/>
        </w:rPr>
        <w:t xml:space="preserve"> </w:t>
      </w:r>
      <w:r>
        <w:rPr>
          <w:sz w:val="24"/>
        </w:rPr>
        <w:t>normalization</w:t>
      </w:r>
      <w:r>
        <w:rPr>
          <w:spacing w:val="-7"/>
          <w:sz w:val="24"/>
        </w:rPr>
        <w:t xml:space="preserve"> </w:t>
      </w:r>
      <w:r>
        <w:rPr>
          <w:sz w:val="24"/>
        </w:rPr>
        <w:t>concept</w:t>
      </w:r>
      <w:r>
        <w:rPr>
          <w:spacing w:val="-4"/>
          <w:sz w:val="24"/>
        </w:rPr>
        <w:t xml:space="preserve"> </w:t>
      </w:r>
      <w:r>
        <w:rPr>
          <w:sz w:val="24"/>
        </w:rPr>
        <w:t>that</w:t>
      </w:r>
      <w:r>
        <w:rPr>
          <w:spacing w:val="-4"/>
          <w:sz w:val="24"/>
        </w:rPr>
        <w:t xml:space="preserve"> </w:t>
      </w:r>
      <w:r>
        <w:rPr>
          <w:sz w:val="24"/>
        </w:rPr>
        <w:t>describes</w:t>
      </w:r>
      <w:r>
        <w:rPr>
          <w:spacing w:val="-4"/>
          <w:sz w:val="24"/>
        </w:rPr>
        <w:t xml:space="preserve"> </w:t>
      </w:r>
      <w:r>
        <w:rPr>
          <w:sz w:val="24"/>
        </w:rPr>
        <w:t>how</w:t>
      </w:r>
      <w:r>
        <w:rPr>
          <w:spacing w:val="-4"/>
          <w:sz w:val="24"/>
        </w:rPr>
        <w:t xml:space="preserve"> </w:t>
      </w:r>
      <w:r>
        <w:rPr>
          <w:sz w:val="24"/>
        </w:rPr>
        <w:t>one/more</w:t>
      </w:r>
      <w:r>
        <w:rPr>
          <w:spacing w:val="-5"/>
          <w:sz w:val="24"/>
        </w:rPr>
        <w:t xml:space="preserve"> </w:t>
      </w:r>
      <w:r>
        <w:rPr>
          <w:sz w:val="24"/>
        </w:rPr>
        <w:t>field/s</w:t>
      </w:r>
      <w:r>
        <w:rPr>
          <w:spacing w:val="-4"/>
          <w:sz w:val="24"/>
        </w:rPr>
        <w:t xml:space="preserve"> </w:t>
      </w:r>
      <w:r>
        <w:rPr>
          <w:sz w:val="24"/>
        </w:rPr>
        <w:t>determines</w:t>
      </w:r>
      <w:r>
        <w:rPr>
          <w:spacing w:val="-4"/>
          <w:sz w:val="24"/>
        </w:rPr>
        <w:t xml:space="preserve"> </w:t>
      </w:r>
      <w:r>
        <w:rPr>
          <w:sz w:val="24"/>
        </w:rPr>
        <w:t xml:space="preserve">another </w:t>
      </w:r>
      <w:r>
        <w:rPr>
          <w:spacing w:val="-2"/>
          <w:sz w:val="24"/>
        </w:rPr>
        <w:t>field.</w:t>
      </w:r>
    </w:p>
    <w:p w:rsidR="00023AB4" w:rsidRDefault="00783B34">
      <w:pPr>
        <w:pStyle w:val="ListParagraph"/>
        <w:numPr>
          <w:ilvl w:val="1"/>
          <w:numId w:val="7"/>
        </w:numPr>
        <w:tabs>
          <w:tab w:val="left" w:pos="1719"/>
        </w:tabs>
        <w:ind w:left="1719" w:hanging="359"/>
        <w:rPr>
          <w:sz w:val="24"/>
        </w:rPr>
      </w:pPr>
      <w:r>
        <w:rPr>
          <w:spacing w:val="-5"/>
          <w:sz w:val="24"/>
        </w:rPr>
        <w:t>ERD</w:t>
      </w:r>
    </w:p>
    <w:p w:rsidR="00023AB4" w:rsidRDefault="00783B34">
      <w:pPr>
        <w:pStyle w:val="ListParagraph"/>
        <w:numPr>
          <w:ilvl w:val="1"/>
          <w:numId w:val="7"/>
        </w:numPr>
        <w:tabs>
          <w:tab w:val="left" w:pos="1719"/>
        </w:tabs>
        <w:spacing w:before="140"/>
        <w:ind w:left="1719" w:hanging="359"/>
        <w:rPr>
          <w:sz w:val="24"/>
        </w:rPr>
      </w:pPr>
      <w:r>
        <w:rPr>
          <w:spacing w:val="-2"/>
          <w:sz w:val="24"/>
        </w:rPr>
        <w:t>Relationship</w:t>
      </w:r>
    </w:p>
    <w:p w:rsidR="00023AB4" w:rsidRDefault="00783B34">
      <w:pPr>
        <w:pStyle w:val="ListParagraph"/>
        <w:numPr>
          <w:ilvl w:val="1"/>
          <w:numId w:val="7"/>
        </w:numPr>
        <w:tabs>
          <w:tab w:val="left" w:pos="1719"/>
        </w:tabs>
        <w:spacing w:before="137"/>
        <w:ind w:left="1719" w:hanging="359"/>
        <w:rPr>
          <w:sz w:val="24"/>
        </w:rPr>
      </w:pPr>
      <w:r>
        <w:rPr>
          <w:sz w:val="24"/>
        </w:rPr>
        <w:t>functional</w:t>
      </w:r>
      <w:r>
        <w:rPr>
          <w:spacing w:val="-3"/>
          <w:sz w:val="24"/>
        </w:rPr>
        <w:t xml:space="preserve"> </w:t>
      </w:r>
      <w:r>
        <w:rPr>
          <w:spacing w:val="-2"/>
          <w:sz w:val="24"/>
        </w:rPr>
        <w:t>dependency</w:t>
      </w:r>
    </w:p>
    <w:p w:rsidR="00023AB4" w:rsidRDefault="00783B34">
      <w:pPr>
        <w:pStyle w:val="ListParagraph"/>
        <w:numPr>
          <w:ilvl w:val="1"/>
          <w:numId w:val="7"/>
        </w:numPr>
        <w:tabs>
          <w:tab w:val="left" w:pos="1719"/>
        </w:tabs>
        <w:spacing w:before="139"/>
        <w:ind w:left="1719" w:hanging="359"/>
        <w:rPr>
          <w:sz w:val="24"/>
        </w:rPr>
      </w:pPr>
      <w:r>
        <w:rPr>
          <w:spacing w:val="-2"/>
          <w:sz w:val="24"/>
        </w:rPr>
        <w:t>database</w:t>
      </w:r>
    </w:p>
    <w:p w:rsidR="00023AB4" w:rsidRDefault="00783B34">
      <w:pPr>
        <w:pStyle w:val="ListParagraph"/>
        <w:numPr>
          <w:ilvl w:val="0"/>
          <w:numId w:val="7"/>
        </w:numPr>
        <w:tabs>
          <w:tab w:val="left" w:pos="1180"/>
        </w:tabs>
        <w:spacing w:before="137" w:line="360" w:lineRule="auto"/>
        <w:ind w:right="935"/>
        <w:rPr>
          <w:sz w:val="24"/>
        </w:rPr>
      </w:pPr>
      <w:r>
        <w:rPr>
          <w:sz w:val="24"/>
        </w:rPr>
        <w:lastRenderedPageBreak/>
        <w:t>When</w:t>
      </w:r>
      <w:r>
        <w:rPr>
          <w:spacing w:val="-3"/>
          <w:sz w:val="24"/>
        </w:rPr>
        <w:t xml:space="preserve"> </w:t>
      </w:r>
      <w:r>
        <w:rPr>
          <w:sz w:val="24"/>
        </w:rPr>
        <w:t>reconciling</w:t>
      </w:r>
      <w:r>
        <w:rPr>
          <w:spacing w:val="-6"/>
          <w:sz w:val="24"/>
        </w:rPr>
        <w:t xml:space="preserve"> </w:t>
      </w:r>
      <w:r>
        <w:rPr>
          <w:sz w:val="24"/>
        </w:rPr>
        <w:t>differences</w:t>
      </w:r>
      <w:r>
        <w:rPr>
          <w:spacing w:val="-3"/>
          <w:sz w:val="24"/>
        </w:rPr>
        <w:t xml:space="preserve"> </w:t>
      </w:r>
      <w:r>
        <w:rPr>
          <w:sz w:val="24"/>
        </w:rPr>
        <w:t>between</w:t>
      </w:r>
      <w:r>
        <w:rPr>
          <w:spacing w:val="-3"/>
          <w:sz w:val="24"/>
        </w:rPr>
        <w:t xml:space="preserve"> </w:t>
      </w:r>
      <w:r>
        <w:rPr>
          <w:sz w:val="24"/>
        </w:rPr>
        <w:t>data</w:t>
      </w:r>
      <w:r>
        <w:rPr>
          <w:spacing w:val="-3"/>
          <w:sz w:val="24"/>
        </w:rPr>
        <w:t xml:space="preserve"> </w:t>
      </w:r>
      <w:r>
        <w:rPr>
          <w:sz w:val="24"/>
        </w:rPr>
        <w:t>in</w:t>
      </w:r>
      <w:r>
        <w:rPr>
          <w:spacing w:val="-3"/>
          <w:sz w:val="24"/>
        </w:rPr>
        <w:t xml:space="preserve"> </w:t>
      </w:r>
      <w:r>
        <w:rPr>
          <w:sz w:val="24"/>
        </w:rPr>
        <w:t>normalization,</w:t>
      </w:r>
      <w:r>
        <w:rPr>
          <w:spacing w:val="-3"/>
          <w:sz w:val="24"/>
        </w:rPr>
        <w:t xml:space="preserve"> </w:t>
      </w:r>
      <w:r>
        <w:rPr>
          <w:sz w:val="24"/>
        </w:rPr>
        <w:t>which</w:t>
      </w:r>
      <w:r>
        <w:rPr>
          <w:spacing w:val="-3"/>
          <w:sz w:val="24"/>
        </w:rPr>
        <w:t xml:space="preserve"> </w:t>
      </w:r>
      <w:r>
        <w:rPr>
          <w:sz w:val="24"/>
        </w:rPr>
        <w:t>of</w:t>
      </w:r>
      <w:r>
        <w:rPr>
          <w:spacing w:val="-3"/>
          <w:sz w:val="24"/>
        </w:rPr>
        <w:t xml:space="preserve"> </w:t>
      </w:r>
      <w:r>
        <w:rPr>
          <w:sz w:val="24"/>
        </w:rPr>
        <w:t>the</w:t>
      </w:r>
      <w:r>
        <w:rPr>
          <w:spacing w:val="-5"/>
          <w:sz w:val="24"/>
        </w:rPr>
        <w:t xml:space="preserve"> </w:t>
      </w:r>
      <w:r>
        <w:rPr>
          <w:sz w:val="24"/>
        </w:rPr>
        <w:t>following</w:t>
      </w:r>
      <w:r>
        <w:rPr>
          <w:spacing w:val="-6"/>
          <w:sz w:val="24"/>
        </w:rPr>
        <w:t xml:space="preserve"> </w:t>
      </w:r>
      <w:r>
        <w:rPr>
          <w:sz w:val="24"/>
        </w:rPr>
        <w:t>is</w:t>
      </w:r>
      <w:r>
        <w:rPr>
          <w:spacing w:val="-3"/>
          <w:sz w:val="24"/>
        </w:rPr>
        <w:t xml:space="preserve"> </w:t>
      </w:r>
      <w:r>
        <w:rPr>
          <w:sz w:val="24"/>
        </w:rPr>
        <w:t>a</w:t>
      </w:r>
      <w:r>
        <w:rPr>
          <w:spacing w:val="-3"/>
          <w:sz w:val="24"/>
        </w:rPr>
        <w:t xml:space="preserve"> </w:t>
      </w:r>
      <w:r>
        <w:rPr>
          <w:sz w:val="24"/>
        </w:rPr>
        <w:t xml:space="preserve">key </w:t>
      </w:r>
      <w:r>
        <w:rPr>
          <w:spacing w:val="-2"/>
          <w:sz w:val="24"/>
        </w:rPr>
        <w:t>objective?</w:t>
      </w:r>
    </w:p>
    <w:p w:rsidR="00023AB4" w:rsidRDefault="00023AB4">
      <w:pPr>
        <w:spacing w:line="360" w:lineRule="auto"/>
        <w:rPr>
          <w:sz w:val="24"/>
        </w:rPr>
        <w:sectPr w:rsidR="00023AB4">
          <w:pgSz w:w="12240" w:h="15840"/>
          <w:pgMar w:top="1360" w:right="600" w:bottom="1540" w:left="620" w:header="0" w:footer="1344" w:gutter="0"/>
          <w:cols w:space="720"/>
        </w:sectPr>
      </w:pPr>
    </w:p>
    <w:p w:rsidR="00023AB4" w:rsidRDefault="00783B34">
      <w:pPr>
        <w:pStyle w:val="ListParagraph"/>
        <w:numPr>
          <w:ilvl w:val="1"/>
          <w:numId w:val="7"/>
        </w:numPr>
        <w:tabs>
          <w:tab w:val="left" w:pos="1539"/>
        </w:tabs>
        <w:spacing w:before="74"/>
        <w:ind w:left="1539" w:hanging="359"/>
        <w:rPr>
          <w:sz w:val="24"/>
        </w:rPr>
      </w:pPr>
      <w:r>
        <w:rPr>
          <w:sz w:val="24"/>
        </w:rPr>
        <w:lastRenderedPageBreak/>
        <w:t>Reducing</w:t>
      </w:r>
      <w:r>
        <w:rPr>
          <w:spacing w:val="-2"/>
          <w:sz w:val="24"/>
        </w:rPr>
        <w:t xml:space="preserve"> </w:t>
      </w:r>
      <w:r>
        <w:rPr>
          <w:sz w:val="24"/>
        </w:rPr>
        <w:t>the number of</w:t>
      </w:r>
      <w:r>
        <w:rPr>
          <w:spacing w:val="-2"/>
          <w:sz w:val="24"/>
        </w:rPr>
        <w:t xml:space="preserve"> </w:t>
      </w:r>
      <w:r>
        <w:rPr>
          <w:sz w:val="24"/>
        </w:rPr>
        <w:t>tables in the</w:t>
      </w:r>
      <w:r>
        <w:rPr>
          <w:spacing w:val="-1"/>
          <w:sz w:val="24"/>
        </w:rPr>
        <w:t xml:space="preserve"> </w:t>
      </w:r>
      <w:r>
        <w:rPr>
          <w:spacing w:val="-2"/>
          <w:sz w:val="24"/>
        </w:rPr>
        <w:t>database</w:t>
      </w:r>
    </w:p>
    <w:p w:rsidR="00023AB4" w:rsidRDefault="00783B34">
      <w:pPr>
        <w:pStyle w:val="ListParagraph"/>
        <w:numPr>
          <w:ilvl w:val="1"/>
          <w:numId w:val="7"/>
        </w:numPr>
        <w:tabs>
          <w:tab w:val="left" w:pos="1599"/>
        </w:tabs>
        <w:spacing w:before="137"/>
        <w:ind w:left="1599" w:hanging="419"/>
        <w:rPr>
          <w:sz w:val="24"/>
        </w:rPr>
      </w:pPr>
      <w:r>
        <w:rPr>
          <w:sz w:val="24"/>
        </w:rPr>
        <w:t>Maintaining</w:t>
      </w:r>
      <w:r>
        <w:rPr>
          <w:spacing w:val="-3"/>
          <w:sz w:val="24"/>
        </w:rPr>
        <w:t xml:space="preserve"> </w:t>
      </w:r>
      <w:r>
        <w:rPr>
          <w:sz w:val="24"/>
        </w:rPr>
        <w:t>data redundancy</w:t>
      </w:r>
      <w:r>
        <w:rPr>
          <w:spacing w:val="-5"/>
          <w:sz w:val="24"/>
        </w:rPr>
        <w:t xml:space="preserve"> </w:t>
      </w:r>
      <w:r>
        <w:rPr>
          <w:sz w:val="24"/>
        </w:rPr>
        <w:t>for faster</w:t>
      </w:r>
      <w:r>
        <w:rPr>
          <w:spacing w:val="1"/>
          <w:sz w:val="24"/>
        </w:rPr>
        <w:t xml:space="preserve"> </w:t>
      </w:r>
      <w:r>
        <w:rPr>
          <w:spacing w:val="-2"/>
          <w:sz w:val="24"/>
        </w:rPr>
        <w:t>retrieval.</w:t>
      </w:r>
    </w:p>
    <w:p w:rsidR="00023AB4" w:rsidRDefault="00783B34">
      <w:pPr>
        <w:pStyle w:val="ListParagraph"/>
        <w:numPr>
          <w:ilvl w:val="1"/>
          <w:numId w:val="7"/>
        </w:numPr>
        <w:tabs>
          <w:tab w:val="left" w:pos="1539"/>
        </w:tabs>
        <w:spacing w:before="139"/>
        <w:ind w:left="1539" w:hanging="359"/>
        <w:rPr>
          <w:sz w:val="24"/>
        </w:rPr>
      </w:pPr>
      <w:r>
        <w:rPr>
          <w:sz w:val="24"/>
        </w:rPr>
        <w:t>Ensuring</w:t>
      </w:r>
      <w:r>
        <w:rPr>
          <w:spacing w:val="-2"/>
          <w:sz w:val="24"/>
        </w:rPr>
        <w:t xml:space="preserve"> </w:t>
      </w:r>
      <w:r>
        <w:rPr>
          <w:sz w:val="24"/>
        </w:rPr>
        <w:t>data integrity</w:t>
      </w:r>
      <w:r>
        <w:rPr>
          <w:spacing w:val="-5"/>
          <w:sz w:val="24"/>
        </w:rPr>
        <w:t xml:space="preserve"> </w:t>
      </w:r>
      <w:r>
        <w:rPr>
          <w:sz w:val="24"/>
        </w:rPr>
        <w:t>and eliminating</w:t>
      </w:r>
      <w:r>
        <w:rPr>
          <w:spacing w:val="-2"/>
          <w:sz w:val="24"/>
        </w:rPr>
        <w:t xml:space="preserve"> inconsistencies.</w:t>
      </w:r>
    </w:p>
    <w:p w:rsidR="00023AB4" w:rsidRDefault="00783B34">
      <w:pPr>
        <w:pStyle w:val="ListParagraph"/>
        <w:numPr>
          <w:ilvl w:val="1"/>
          <w:numId w:val="7"/>
        </w:numPr>
        <w:tabs>
          <w:tab w:val="left" w:pos="1539"/>
        </w:tabs>
        <w:spacing w:before="137"/>
        <w:ind w:left="1539" w:hanging="359"/>
        <w:rPr>
          <w:sz w:val="24"/>
        </w:rPr>
      </w:pPr>
      <w:r>
        <w:rPr>
          <w:sz w:val="24"/>
        </w:rPr>
        <w:t>Combining</w:t>
      </w:r>
      <w:r>
        <w:rPr>
          <w:spacing w:val="-3"/>
          <w:sz w:val="24"/>
        </w:rPr>
        <w:t xml:space="preserve"> </w:t>
      </w:r>
      <w:r>
        <w:rPr>
          <w:sz w:val="24"/>
        </w:rPr>
        <w:t>all</w:t>
      </w:r>
      <w:r>
        <w:rPr>
          <w:spacing w:val="-1"/>
          <w:sz w:val="24"/>
        </w:rPr>
        <w:t xml:space="preserve"> </w:t>
      </w:r>
      <w:r>
        <w:rPr>
          <w:sz w:val="24"/>
        </w:rPr>
        <w:t>attributes</w:t>
      </w:r>
      <w:r>
        <w:rPr>
          <w:spacing w:val="-1"/>
          <w:sz w:val="24"/>
        </w:rPr>
        <w:t xml:space="preserve"> </w:t>
      </w:r>
      <w:r>
        <w:rPr>
          <w:sz w:val="24"/>
        </w:rPr>
        <w:t>into</w:t>
      </w:r>
      <w:r>
        <w:rPr>
          <w:spacing w:val="-1"/>
          <w:sz w:val="24"/>
        </w:rPr>
        <w:t xml:space="preserve"> </w:t>
      </w:r>
      <w:r>
        <w:rPr>
          <w:sz w:val="24"/>
        </w:rPr>
        <w:t>a</w:t>
      </w:r>
      <w:r>
        <w:rPr>
          <w:spacing w:val="-2"/>
          <w:sz w:val="24"/>
        </w:rPr>
        <w:t xml:space="preserve"> </w:t>
      </w:r>
      <w:r>
        <w:rPr>
          <w:sz w:val="24"/>
        </w:rPr>
        <w:t xml:space="preserve">single </w:t>
      </w:r>
      <w:r>
        <w:rPr>
          <w:spacing w:val="-2"/>
          <w:sz w:val="24"/>
        </w:rPr>
        <w:t>table</w:t>
      </w:r>
    </w:p>
    <w:p w:rsidR="00023AB4" w:rsidRDefault="00023AB4">
      <w:pPr>
        <w:pStyle w:val="BodyText"/>
        <w:ind w:left="0"/>
      </w:pPr>
    </w:p>
    <w:p w:rsidR="00023AB4" w:rsidRDefault="00023AB4">
      <w:pPr>
        <w:pStyle w:val="BodyText"/>
        <w:ind w:left="0"/>
      </w:pPr>
    </w:p>
    <w:p w:rsidR="00023AB4" w:rsidRDefault="00023AB4">
      <w:pPr>
        <w:pStyle w:val="BodyText"/>
        <w:spacing w:before="130"/>
        <w:ind w:left="0"/>
      </w:pPr>
    </w:p>
    <w:p w:rsidR="00023AB4" w:rsidRDefault="00783B34">
      <w:pPr>
        <w:pStyle w:val="Heading4"/>
        <w:rPr>
          <w:u w:val="none"/>
        </w:rPr>
      </w:pPr>
      <w:r>
        <w:t xml:space="preserve">Part II: </w:t>
      </w:r>
      <w:r>
        <w:rPr>
          <w:spacing w:val="-2"/>
        </w:rPr>
        <w:t>Matching</w:t>
      </w:r>
    </w:p>
    <w:p w:rsidR="00023AB4" w:rsidRDefault="00783B34">
      <w:pPr>
        <w:pStyle w:val="BodyText"/>
        <w:tabs>
          <w:tab w:val="left" w:pos="1180"/>
          <w:tab w:val="left" w:pos="4420"/>
        </w:tabs>
        <w:spacing w:before="134"/>
      </w:pPr>
      <w:r>
        <w:rPr>
          <w:u w:val="single"/>
        </w:rPr>
        <w:tab/>
      </w:r>
      <w:r>
        <w:t xml:space="preserve">1. </w:t>
      </w:r>
      <w:r>
        <w:rPr>
          <w:spacing w:val="-2"/>
        </w:rPr>
        <w:t>Normalization</w:t>
      </w:r>
      <w:r>
        <w:tab/>
      </w:r>
      <w:r>
        <w:rPr>
          <w:b/>
        </w:rPr>
        <w:t>A</w:t>
      </w:r>
      <w:r>
        <w:t>.</w:t>
      </w:r>
      <w:r>
        <w:rPr>
          <w:spacing w:val="-4"/>
        </w:rPr>
        <w:t xml:space="preserve"> </w:t>
      </w:r>
      <w:r>
        <w:t>Normal</w:t>
      </w:r>
      <w:r>
        <w:rPr>
          <w:spacing w:val="-1"/>
        </w:rPr>
        <w:t xml:space="preserve"> </w:t>
      </w:r>
      <w:r>
        <w:t>form</w:t>
      </w:r>
      <w:r>
        <w:rPr>
          <w:spacing w:val="-1"/>
        </w:rPr>
        <w:t xml:space="preserve"> </w:t>
      </w:r>
      <w:r>
        <w:t>that</w:t>
      </w:r>
      <w:r>
        <w:rPr>
          <w:spacing w:val="-1"/>
        </w:rPr>
        <w:t xml:space="preserve"> </w:t>
      </w:r>
      <w:r>
        <w:t>eliminates</w:t>
      </w:r>
      <w:r>
        <w:rPr>
          <w:spacing w:val="-1"/>
        </w:rPr>
        <w:t xml:space="preserve"> </w:t>
      </w:r>
      <w:r>
        <w:t>partial</w:t>
      </w:r>
      <w:r>
        <w:rPr>
          <w:spacing w:val="-1"/>
        </w:rPr>
        <w:t xml:space="preserve"> </w:t>
      </w:r>
      <w:r>
        <w:rPr>
          <w:spacing w:val="-2"/>
        </w:rPr>
        <w:t>dependency</w:t>
      </w:r>
    </w:p>
    <w:p w:rsidR="00023AB4" w:rsidRDefault="00783B34">
      <w:pPr>
        <w:tabs>
          <w:tab w:val="left" w:pos="1180"/>
          <w:tab w:val="left" w:pos="4420"/>
        </w:tabs>
        <w:spacing w:before="142"/>
        <w:ind w:left="820"/>
        <w:rPr>
          <w:b/>
          <w:sz w:val="24"/>
        </w:rPr>
      </w:pPr>
      <w:r>
        <w:rPr>
          <w:b/>
          <w:sz w:val="24"/>
          <w:u w:val="single"/>
        </w:rPr>
        <w:tab/>
      </w:r>
      <w:r>
        <w:rPr>
          <w:b/>
          <w:sz w:val="24"/>
        </w:rPr>
        <w:t xml:space="preserve">2. </w:t>
      </w:r>
      <w:r>
        <w:rPr>
          <w:b/>
          <w:spacing w:val="-5"/>
          <w:sz w:val="24"/>
        </w:rPr>
        <w:t>1NF</w:t>
      </w:r>
      <w:r>
        <w:rPr>
          <w:b/>
          <w:sz w:val="24"/>
        </w:rPr>
        <w:tab/>
        <w:t>B.</w:t>
      </w:r>
      <w:r>
        <w:rPr>
          <w:b/>
          <w:spacing w:val="-4"/>
          <w:sz w:val="24"/>
        </w:rPr>
        <w:t xml:space="preserve"> </w:t>
      </w:r>
      <w:r>
        <w:rPr>
          <w:b/>
          <w:sz w:val="24"/>
        </w:rPr>
        <w:t>BCNF</w:t>
      </w:r>
      <w:r>
        <w:rPr>
          <w:b/>
          <w:spacing w:val="-4"/>
          <w:sz w:val="24"/>
        </w:rPr>
        <w:t xml:space="preserve"> </w:t>
      </w:r>
      <w:r>
        <w:rPr>
          <w:b/>
          <w:sz w:val="24"/>
        </w:rPr>
        <w:t>(Boyce-Code</w:t>
      </w:r>
      <w:r>
        <w:rPr>
          <w:b/>
          <w:spacing w:val="-1"/>
          <w:sz w:val="24"/>
        </w:rPr>
        <w:t xml:space="preserve"> </w:t>
      </w:r>
      <w:r>
        <w:rPr>
          <w:b/>
          <w:sz w:val="24"/>
        </w:rPr>
        <w:t>normal</w:t>
      </w:r>
      <w:r>
        <w:rPr>
          <w:b/>
          <w:spacing w:val="-1"/>
          <w:sz w:val="24"/>
        </w:rPr>
        <w:t xml:space="preserve"> </w:t>
      </w:r>
      <w:r>
        <w:rPr>
          <w:b/>
          <w:spacing w:val="-2"/>
          <w:sz w:val="24"/>
        </w:rPr>
        <w:t>form)</w:t>
      </w:r>
    </w:p>
    <w:p w:rsidR="00023AB4" w:rsidRDefault="00783B34">
      <w:pPr>
        <w:pStyle w:val="BodyText"/>
        <w:tabs>
          <w:tab w:val="left" w:pos="1180"/>
          <w:tab w:val="left" w:pos="4420"/>
        </w:tabs>
        <w:spacing w:before="135"/>
      </w:pPr>
      <w:r>
        <w:rPr>
          <w:b/>
          <w:u w:val="single"/>
        </w:rPr>
        <w:tab/>
      </w:r>
      <w:r>
        <w:rPr>
          <w:b/>
        </w:rPr>
        <w:t xml:space="preserve">3. </w:t>
      </w:r>
      <w:r>
        <w:rPr>
          <w:b/>
          <w:spacing w:val="-5"/>
        </w:rPr>
        <w:t>2NF</w:t>
      </w:r>
      <w:r>
        <w:rPr>
          <w:b/>
        </w:rPr>
        <w:tab/>
        <w:t>C.</w:t>
      </w:r>
      <w:r>
        <w:rPr>
          <w:b/>
          <w:spacing w:val="-4"/>
        </w:rPr>
        <w:t xml:space="preserve"> </w:t>
      </w:r>
      <w:r>
        <w:t>Normal</w:t>
      </w:r>
      <w:r>
        <w:rPr>
          <w:spacing w:val="-1"/>
        </w:rPr>
        <w:t xml:space="preserve"> </w:t>
      </w:r>
      <w:r>
        <w:t>form that</w:t>
      </w:r>
      <w:r>
        <w:rPr>
          <w:spacing w:val="-1"/>
        </w:rPr>
        <w:t xml:space="preserve"> </w:t>
      </w:r>
      <w:r>
        <w:t>eliminates</w:t>
      </w:r>
      <w:r>
        <w:rPr>
          <w:spacing w:val="-1"/>
        </w:rPr>
        <w:t xml:space="preserve"> </w:t>
      </w:r>
      <w:r>
        <w:t xml:space="preserve">multi-valued </w:t>
      </w:r>
      <w:r>
        <w:rPr>
          <w:spacing w:val="-2"/>
        </w:rPr>
        <w:t>dependency</w:t>
      </w:r>
    </w:p>
    <w:p w:rsidR="00023AB4" w:rsidRDefault="00783B34">
      <w:pPr>
        <w:pStyle w:val="BodyText"/>
        <w:tabs>
          <w:tab w:val="left" w:pos="1180"/>
          <w:tab w:val="left" w:pos="4420"/>
        </w:tabs>
        <w:spacing w:before="137"/>
      </w:pPr>
      <w:r>
        <w:rPr>
          <w:b/>
          <w:u w:val="single"/>
        </w:rPr>
        <w:tab/>
      </w:r>
      <w:r>
        <w:rPr>
          <w:b/>
        </w:rPr>
        <w:t xml:space="preserve">4. </w:t>
      </w:r>
      <w:r>
        <w:rPr>
          <w:b/>
          <w:spacing w:val="-5"/>
        </w:rPr>
        <w:t>3NF</w:t>
      </w:r>
      <w:r>
        <w:rPr>
          <w:b/>
        </w:rPr>
        <w:tab/>
        <w:t>D.</w:t>
      </w:r>
      <w:r>
        <w:rPr>
          <w:b/>
          <w:spacing w:val="-4"/>
        </w:rPr>
        <w:t xml:space="preserve"> </w:t>
      </w:r>
      <w:r>
        <w:t>Normal</w:t>
      </w:r>
      <w:r>
        <w:rPr>
          <w:spacing w:val="-1"/>
        </w:rPr>
        <w:t xml:space="preserve"> </w:t>
      </w:r>
      <w:r>
        <w:t>form that</w:t>
      </w:r>
      <w:r>
        <w:rPr>
          <w:spacing w:val="-1"/>
        </w:rPr>
        <w:t xml:space="preserve"> </w:t>
      </w:r>
      <w:r>
        <w:t>eliminates</w:t>
      </w:r>
      <w:r>
        <w:rPr>
          <w:spacing w:val="-1"/>
        </w:rPr>
        <w:t xml:space="preserve"> </w:t>
      </w:r>
      <w:r>
        <w:t xml:space="preserve">joint </w:t>
      </w:r>
      <w:r>
        <w:rPr>
          <w:spacing w:val="-2"/>
        </w:rPr>
        <w:t>dependency</w:t>
      </w:r>
    </w:p>
    <w:p w:rsidR="00023AB4" w:rsidRDefault="00783B34">
      <w:pPr>
        <w:tabs>
          <w:tab w:val="left" w:pos="1180"/>
          <w:tab w:val="left" w:pos="4420"/>
        </w:tabs>
        <w:spacing w:before="139"/>
        <w:ind w:left="820"/>
        <w:rPr>
          <w:sz w:val="24"/>
        </w:rPr>
      </w:pPr>
      <w:r>
        <w:rPr>
          <w:b/>
          <w:sz w:val="24"/>
          <w:u w:val="single"/>
        </w:rPr>
        <w:tab/>
      </w:r>
      <w:r>
        <w:rPr>
          <w:b/>
          <w:sz w:val="24"/>
        </w:rPr>
        <w:t xml:space="preserve">5. </w:t>
      </w:r>
      <w:r>
        <w:rPr>
          <w:b/>
          <w:spacing w:val="-2"/>
          <w:sz w:val="24"/>
        </w:rPr>
        <w:t>3.5NF</w:t>
      </w:r>
      <w:r>
        <w:rPr>
          <w:b/>
          <w:sz w:val="24"/>
        </w:rPr>
        <w:tab/>
        <w:t>E.</w:t>
      </w:r>
      <w:r>
        <w:rPr>
          <w:b/>
          <w:spacing w:val="-1"/>
          <w:sz w:val="24"/>
        </w:rPr>
        <w:t xml:space="preserve"> </w:t>
      </w:r>
      <w:r>
        <w:rPr>
          <w:sz w:val="24"/>
        </w:rPr>
        <w:t>The</w:t>
      </w:r>
      <w:r>
        <w:rPr>
          <w:spacing w:val="-2"/>
          <w:sz w:val="24"/>
        </w:rPr>
        <w:t xml:space="preserve"> </w:t>
      </w:r>
      <w:r>
        <w:rPr>
          <w:sz w:val="24"/>
        </w:rPr>
        <w:t>"basic"</w:t>
      </w:r>
      <w:r>
        <w:rPr>
          <w:spacing w:val="-3"/>
          <w:sz w:val="24"/>
        </w:rPr>
        <w:t xml:space="preserve"> </w:t>
      </w:r>
      <w:r>
        <w:rPr>
          <w:sz w:val="24"/>
        </w:rPr>
        <w:t xml:space="preserve">level of </w:t>
      </w:r>
      <w:r>
        <w:rPr>
          <w:spacing w:val="-2"/>
          <w:sz w:val="24"/>
        </w:rPr>
        <w:t>normalization</w:t>
      </w:r>
    </w:p>
    <w:p w:rsidR="00023AB4" w:rsidRDefault="00783B34">
      <w:pPr>
        <w:pStyle w:val="BodyText"/>
        <w:tabs>
          <w:tab w:val="left" w:pos="1180"/>
          <w:tab w:val="left" w:pos="4420"/>
        </w:tabs>
        <w:spacing w:before="137"/>
      </w:pPr>
      <w:r>
        <w:rPr>
          <w:u w:val="single"/>
        </w:rPr>
        <w:tab/>
      </w:r>
      <w:r>
        <w:t xml:space="preserve">6. </w:t>
      </w:r>
      <w:r>
        <w:rPr>
          <w:spacing w:val="-5"/>
        </w:rPr>
        <w:t>4NF</w:t>
      </w:r>
      <w:r>
        <w:tab/>
      </w:r>
      <w:r>
        <w:rPr>
          <w:b/>
        </w:rPr>
        <w:t>F</w:t>
      </w:r>
      <w:r>
        <w:t>.</w:t>
      </w:r>
      <w:r>
        <w:rPr>
          <w:spacing w:val="-3"/>
        </w:rPr>
        <w:t xml:space="preserve"> </w:t>
      </w:r>
      <w:r>
        <w:t>Normal</w:t>
      </w:r>
      <w:r>
        <w:rPr>
          <w:spacing w:val="-1"/>
        </w:rPr>
        <w:t xml:space="preserve"> </w:t>
      </w:r>
      <w:r>
        <w:t>form that</w:t>
      </w:r>
      <w:r>
        <w:rPr>
          <w:spacing w:val="-1"/>
        </w:rPr>
        <w:t xml:space="preserve"> </w:t>
      </w:r>
      <w:r>
        <w:t>eliminates</w:t>
      </w:r>
      <w:r>
        <w:rPr>
          <w:spacing w:val="-1"/>
        </w:rPr>
        <w:t xml:space="preserve"> </w:t>
      </w:r>
      <w:r>
        <w:t xml:space="preserve">transitive </w:t>
      </w:r>
      <w:r>
        <w:rPr>
          <w:spacing w:val="-2"/>
        </w:rPr>
        <w:t>dependency</w:t>
      </w:r>
    </w:p>
    <w:p w:rsidR="00023AB4" w:rsidRDefault="00783B34">
      <w:pPr>
        <w:pStyle w:val="BodyText"/>
        <w:tabs>
          <w:tab w:val="left" w:pos="1180"/>
          <w:tab w:val="left" w:pos="4420"/>
        </w:tabs>
        <w:spacing w:before="137"/>
      </w:pPr>
      <w:r>
        <w:rPr>
          <w:u w:val="single"/>
        </w:rPr>
        <w:tab/>
      </w:r>
      <w:r>
        <w:t xml:space="preserve">7. </w:t>
      </w:r>
      <w:r>
        <w:rPr>
          <w:spacing w:val="-5"/>
        </w:rPr>
        <w:t>5NF</w:t>
      </w:r>
      <w:r>
        <w:tab/>
      </w:r>
      <w:r>
        <w:rPr>
          <w:b/>
        </w:rPr>
        <w:t>G</w:t>
      </w:r>
      <w:r>
        <w:t>.</w:t>
      </w:r>
      <w:r>
        <w:rPr>
          <w:spacing w:val="-4"/>
        </w:rPr>
        <w:t xml:space="preserve"> </w:t>
      </w:r>
      <w:r>
        <w:t>Helps</w:t>
      </w:r>
      <w:r>
        <w:rPr>
          <w:spacing w:val="-1"/>
        </w:rPr>
        <w:t xml:space="preserve"> </w:t>
      </w:r>
      <w:r>
        <w:t>eliminate</w:t>
      </w:r>
      <w:r>
        <w:rPr>
          <w:spacing w:val="-2"/>
        </w:rPr>
        <w:t xml:space="preserve"> </w:t>
      </w:r>
      <w:r>
        <w:t>data</w:t>
      </w:r>
      <w:r>
        <w:rPr>
          <w:spacing w:val="-1"/>
        </w:rPr>
        <w:t xml:space="preserve"> </w:t>
      </w:r>
      <w:r>
        <w:rPr>
          <w:spacing w:val="-2"/>
        </w:rPr>
        <w:t>redundancy</w:t>
      </w:r>
    </w:p>
    <w:p w:rsidR="00023AB4" w:rsidRDefault="00783B34">
      <w:pPr>
        <w:pStyle w:val="BodyText"/>
        <w:tabs>
          <w:tab w:val="left" w:pos="1180"/>
          <w:tab w:val="left" w:pos="4360"/>
        </w:tabs>
        <w:spacing w:before="139"/>
      </w:pPr>
      <w:r>
        <w:rPr>
          <w:u w:val="single"/>
        </w:rPr>
        <w:tab/>
      </w:r>
      <w:r>
        <w:t xml:space="preserve">8. </w:t>
      </w:r>
      <w:r>
        <w:rPr>
          <w:spacing w:val="-2"/>
        </w:rPr>
        <w:t>Completeness</w:t>
      </w:r>
      <w:r>
        <w:tab/>
      </w:r>
      <w:r>
        <w:rPr>
          <w:b/>
        </w:rPr>
        <w:t>H</w:t>
      </w:r>
      <w:r>
        <w:t>.</w:t>
      </w:r>
      <w:r>
        <w:rPr>
          <w:spacing w:val="-3"/>
        </w:rPr>
        <w:t xml:space="preserve"> </w:t>
      </w:r>
      <w:r>
        <w:t>The</w:t>
      </w:r>
      <w:r>
        <w:rPr>
          <w:spacing w:val="-2"/>
        </w:rPr>
        <w:t xml:space="preserve"> </w:t>
      </w:r>
      <w:r>
        <w:t>model follows</w:t>
      </w:r>
      <w:r>
        <w:rPr>
          <w:spacing w:val="-1"/>
        </w:rPr>
        <w:t xml:space="preserve"> </w:t>
      </w:r>
      <w:r>
        <w:t>the data modeling</w:t>
      </w:r>
      <w:r>
        <w:rPr>
          <w:spacing w:val="-3"/>
        </w:rPr>
        <w:t xml:space="preserve"> </w:t>
      </w:r>
      <w:r>
        <w:rPr>
          <w:spacing w:val="-2"/>
        </w:rPr>
        <w:t>rules</w:t>
      </w:r>
    </w:p>
    <w:p w:rsidR="00023AB4" w:rsidRDefault="00783B34">
      <w:pPr>
        <w:pStyle w:val="BodyText"/>
        <w:tabs>
          <w:tab w:val="left" w:pos="1180"/>
          <w:tab w:val="left" w:pos="4420"/>
        </w:tabs>
        <w:spacing w:before="137" w:line="360" w:lineRule="auto"/>
        <w:ind w:right="1233"/>
      </w:pPr>
      <w:r>
        <w:rPr>
          <w:u w:val="single"/>
        </w:rPr>
        <w:tab/>
      </w:r>
      <w:r>
        <w:t>9. Accuracy</w:t>
      </w:r>
      <w:r>
        <w:tab/>
      </w:r>
      <w:r>
        <w:rPr>
          <w:b/>
        </w:rPr>
        <w:t>I</w:t>
      </w:r>
      <w:r>
        <w:t>.</w:t>
      </w:r>
      <w:r>
        <w:rPr>
          <w:spacing w:val="-6"/>
        </w:rPr>
        <w:t xml:space="preserve"> </w:t>
      </w:r>
      <w:r>
        <w:t>The</w:t>
      </w:r>
      <w:r>
        <w:rPr>
          <w:spacing w:val="-7"/>
        </w:rPr>
        <w:t xml:space="preserve"> </w:t>
      </w:r>
      <w:r>
        <w:t>model</w:t>
      </w:r>
      <w:r>
        <w:rPr>
          <w:spacing w:val="-6"/>
        </w:rPr>
        <w:t xml:space="preserve"> </w:t>
      </w:r>
      <w:r>
        <w:t>correctly</w:t>
      </w:r>
      <w:r>
        <w:rPr>
          <w:spacing w:val="-8"/>
        </w:rPr>
        <w:t xml:space="preserve"> </w:t>
      </w:r>
      <w:r>
        <w:t>represents</w:t>
      </w:r>
      <w:r>
        <w:rPr>
          <w:spacing w:val="-6"/>
        </w:rPr>
        <w:t xml:space="preserve"> </w:t>
      </w:r>
      <w:r>
        <w:t>entities,</w:t>
      </w:r>
      <w:r>
        <w:rPr>
          <w:spacing w:val="-4"/>
        </w:rPr>
        <w:t xml:space="preserve"> </w:t>
      </w:r>
      <w:r>
        <w:t>attributes</w:t>
      </w:r>
      <w:r>
        <w:rPr>
          <w:spacing w:val="-6"/>
        </w:rPr>
        <w:t xml:space="preserve"> </w:t>
      </w:r>
      <w:r>
        <w:t xml:space="preserve">and </w:t>
      </w:r>
      <w:r>
        <w:rPr>
          <w:spacing w:val="-2"/>
        </w:rPr>
        <w:t>relationships</w:t>
      </w:r>
    </w:p>
    <w:p w:rsidR="00023AB4" w:rsidRDefault="00783B34">
      <w:pPr>
        <w:pStyle w:val="BodyText"/>
        <w:tabs>
          <w:tab w:val="left" w:pos="1180"/>
        </w:tabs>
      </w:pPr>
      <w:r>
        <w:rPr>
          <w:u w:val="single"/>
        </w:rPr>
        <w:tab/>
      </w:r>
      <w:r>
        <w:t>10.</w:t>
      </w:r>
      <w:r>
        <w:rPr>
          <w:spacing w:val="-3"/>
        </w:rPr>
        <w:t xml:space="preserve"> </w:t>
      </w:r>
      <w:r>
        <w:t>Generalization &amp;</w:t>
      </w:r>
      <w:r>
        <w:rPr>
          <w:spacing w:val="-3"/>
        </w:rPr>
        <w:t xml:space="preserve"> </w:t>
      </w:r>
      <w:r>
        <w:t>Specialization</w:t>
      </w:r>
      <w:r>
        <w:rPr>
          <w:spacing w:val="1"/>
        </w:rPr>
        <w:t xml:space="preserve"> </w:t>
      </w:r>
      <w:r>
        <w:rPr>
          <w:b/>
        </w:rPr>
        <w:t>J</w:t>
      </w:r>
      <w:r>
        <w:t>. The</w:t>
      </w:r>
      <w:r>
        <w:rPr>
          <w:spacing w:val="-2"/>
        </w:rPr>
        <w:t xml:space="preserve"> </w:t>
      </w:r>
      <w:r>
        <w:t>model</w:t>
      </w:r>
      <w:r>
        <w:rPr>
          <w:spacing w:val="-1"/>
        </w:rPr>
        <w:t xml:space="preserve"> </w:t>
      </w:r>
      <w:r>
        <w:t>contains</w:t>
      </w:r>
      <w:r>
        <w:rPr>
          <w:spacing w:val="-1"/>
        </w:rPr>
        <w:t xml:space="preserve"> </w:t>
      </w:r>
      <w:r>
        <w:t>all of</w:t>
      </w:r>
      <w:r>
        <w:rPr>
          <w:spacing w:val="-1"/>
        </w:rPr>
        <w:t xml:space="preserve"> </w:t>
      </w:r>
      <w:r>
        <w:t>the</w:t>
      </w:r>
      <w:r>
        <w:rPr>
          <w:spacing w:val="-2"/>
        </w:rPr>
        <w:t xml:space="preserve"> </w:t>
      </w:r>
      <w:r>
        <w:t>data</w:t>
      </w:r>
      <w:r>
        <w:rPr>
          <w:spacing w:val="-1"/>
        </w:rPr>
        <w:t xml:space="preserve"> </w:t>
      </w:r>
      <w:r>
        <w:rPr>
          <w:spacing w:val="-2"/>
        </w:rPr>
        <w:t>needed</w:t>
      </w:r>
    </w:p>
    <w:p w:rsidR="00023AB4" w:rsidRDefault="00783B34">
      <w:pPr>
        <w:pStyle w:val="BodyText"/>
        <w:spacing w:before="140"/>
        <w:ind w:left="4601"/>
      </w:pPr>
      <w:r>
        <w:rPr>
          <w:b/>
        </w:rPr>
        <w:t>k</w:t>
      </w:r>
      <w:r>
        <w:t>.</w:t>
      </w:r>
      <w:r>
        <w:rPr>
          <w:spacing w:val="-2"/>
        </w:rPr>
        <w:t xml:space="preserve"> </w:t>
      </w:r>
      <w:r>
        <w:t>Functional</w:t>
      </w:r>
      <w:r>
        <w:rPr>
          <w:spacing w:val="-2"/>
        </w:rPr>
        <w:t xml:space="preserve"> dependency</w:t>
      </w:r>
    </w:p>
    <w:p w:rsidR="00023AB4" w:rsidRDefault="00783B34">
      <w:pPr>
        <w:pStyle w:val="BodyText"/>
        <w:spacing w:before="136"/>
        <w:ind w:left="4601"/>
      </w:pPr>
      <w:r>
        <w:rPr>
          <w:b/>
        </w:rPr>
        <w:t>L</w:t>
      </w:r>
      <w:r>
        <w:t xml:space="preserve">. </w:t>
      </w:r>
      <w:r>
        <w:rPr>
          <w:spacing w:val="-2"/>
        </w:rPr>
        <w:t>Database</w:t>
      </w:r>
    </w:p>
    <w:p w:rsidR="00023AB4" w:rsidRDefault="00023AB4">
      <w:pPr>
        <w:sectPr w:rsidR="00023AB4">
          <w:pgSz w:w="12240" w:h="15840"/>
          <w:pgMar w:top="1360" w:right="600" w:bottom="1540" w:left="620" w:header="0" w:footer="1344" w:gutter="0"/>
          <w:cols w:space="720"/>
        </w:sectPr>
      </w:pPr>
    </w:p>
    <w:p w:rsidR="00023AB4" w:rsidRDefault="00783B34">
      <w:pPr>
        <w:pStyle w:val="Heading1"/>
        <w:ind w:left="1180"/>
      </w:pPr>
      <w:bookmarkStart w:id="20" w:name="_bookmark19"/>
      <w:bookmarkEnd w:id="20"/>
      <w:r>
        <w:lastRenderedPageBreak/>
        <w:t>Unit</w:t>
      </w:r>
      <w:r>
        <w:rPr>
          <w:spacing w:val="-5"/>
        </w:rPr>
        <w:t xml:space="preserve"> </w:t>
      </w:r>
      <w:r>
        <w:t>Three:</w:t>
      </w:r>
      <w:r>
        <w:rPr>
          <w:spacing w:val="-6"/>
        </w:rPr>
        <w:t xml:space="preserve"> </w:t>
      </w:r>
      <w:r>
        <w:t>Validate</w:t>
      </w:r>
      <w:r>
        <w:rPr>
          <w:spacing w:val="-4"/>
        </w:rPr>
        <w:t xml:space="preserve"> </w:t>
      </w:r>
      <w:r>
        <w:rPr>
          <w:spacing w:val="-2"/>
        </w:rPr>
        <w:t>model</w:t>
      </w:r>
    </w:p>
    <w:p w:rsidR="00023AB4" w:rsidRDefault="00023AB4">
      <w:pPr>
        <w:pStyle w:val="BodyText"/>
        <w:spacing w:before="258"/>
        <w:ind w:left="0"/>
        <w:rPr>
          <w:b/>
          <w:sz w:val="26"/>
        </w:rPr>
      </w:pPr>
    </w:p>
    <w:p w:rsidR="00023AB4" w:rsidRDefault="00783B34">
      <w:pPr>
        <w:pStyle w:val="Heading2"/>
        <w:numPr>
          <w:ilvl w:val="1"/>
          <w:numId w:val="14"/>
        </w:numPr>
        <w:tabs>
          <w:tab w:val="left" w:pos="2619"/>
        </w:tabs>
        <w:spacing w:line="297" w:lineRule="exact"/>
        <w:ind w:left="2619" w:hanging="719"/>
        <w:jc w:val="both"/>
      </w:pPr>
      <w:bookmarkStart w:id="21" w:name="_bookmark20"/>
      <w:bookmarkEnd w:id="21"/>
      <w:r>
        <w:t>Validating</w:t>
      </w:r>
      <w:r>
        <w:rPr>
          <w:spacing w:val="-7"/>
        </w:rPr>
        <w:t xml:space="preserve"> </w:t>
      </w:r>
      <w:r>
        <w:t>data</w:t>
      </w:r>
      <w:r>
        <w:rPr>
          <w:spacing w:val="-5"/>
        </w:rPr>
        <w:t xml:space="preserve"> </w:t>
      </w:r>
      <w:r>
        <w:t>model</w:t>
      </w:r>
      <w:r>
        <w:rPr>
          <w:spacing w:val="-8"/>
        </w:rPr>
        <w:t xml:space="preserve"> </w:t>
      </w:r>
      <w:r>
        <w:t>with</w:t>
      </w:r>
      <w:r>
        <w:rPr>
          <w:spacing w:val="-7"/>
        </w:rPr>
        <w:t xml:space="preserve"> </w:t>
      </w:r>
      <w:r>
        <w:rPr>
          <w:spacing w:val="-2"/>
        </w:rPr>
        <w:t>client</w:t>
      </w:r>
    </w:p>
    <w:p w:rsidR="00023AB4" w:rsidRDefault="00783B34">
      <w:pPr>
        <w:pStyle w:val="BodyText"/>
        <w:spacing w:line="360" w:lineRule="auto"/>
        <w:ind w:right="842"/>
        <w:jc w:val="both"/>
      </w:pPr>
      <w:r>
        <w:t>Model validation essential parts of the model development process if models to be accepted and used to support decision making.</w:t>
      </w:r>
      <w:r>
        <w:rPr>
          <w:spacing w:val="69"/>
        </w:rPr>
        <w:t xml:space="preserve"> </w:t>
      </w:r>
      <w:r>
        <w:t>One of the very first questions that a person who is promoting a model is likely to encounter is “has your model been validated?”</w:t>
      </w:r>
    </w:p>
    <w:p w:rsidR="00023AB4" w:rsidRDefault="00783B34">
      <w:pPr>
        <w:pStyle w:val="BodyText"/>
        <w:jc w:val="both"/>
      </w:pPr>
      <w:r>
        <w:t>Does</w:t>
      </w:r>
      <w:r>
        <w:rPr>
          <w:spacing w:val="-3"/>
        </w:rPr>
        <w:t xml:space="preserve"> </w:t>
      </w:r>
      <w:r>
        <w:t>the</w:t>
      </w:r>
      <w:r>
        <w:rPr>
          <w:spacing w:val="-1"/>
        </w:rPr>
        <w:t xml:space="preserve"> </w:t>
      </w:r>
      <w:r>
        <w:t>model represent</w:t>
      </w:r>
      <w:r>
        <w:rPr>
          <w:spacing w:val="1"/>
        </w:rPr>
        <w:t xml:space="preserve"> </w:t>
      </w:r>
      <w:r>
        <w:t>and</w:t>
      </w:r>
      <w:r>
        <w:rPr>
          <w:spacing w:val="-1"/>
        </w:rPr>
        <w:t xml:space="preserve"> </w:t>
      </w:r>
      <w:r>
        <w:t>correctly</w:t>
      </w:r>
      <w:r>
        <w:rPr>
          <w:spacing w:val="-5"/>
        </w:rPr>
        <w:t xml:space="preserve"> </w:t>
      </w:r>
      <w:r>
        <w:t>reproduce the behaviors</w:t>
      </w:r>
      <w:r>
        <w:rPr>
          <w:spacing w:val="-1"/>
        </w:rPr>
        <w:t xml:space="preserve"> </w:t>
      </w:r>
      <w:r>
        <w:t>of</w:t>
      </w:r>
      <w:r>
        <w:rPr>
          <w:spacing w:val="-2"/>
        </w:rPr>
        <w:t xml:space="preserve"> </w:t>
      </w:r>
      <w:r>
        <w:t>the</w:t>
      </w:r>
      <w:r>
        <w:rPr>
          <w:spacing w:val="1"/>
        </w:rPr>
        <w:t xml:space="preserve"> </w:t>
      </w:r>
      <w:r>
        <w:t>real</w:t>
      </w:r>
      <w:r>
        <w:rPr>
          <w:spacing w:val="-1"/>
        </w:rPr>
        <w:t xml:space="preserve"> </w:t>
      </w:r>
      <w:r>
        <w:t xml:space="preserve">world </w:t>
      </w:r>
      <w:r>
        <w:rPr>
          <w:spacing w:val="-2"/>
        </w:rPr>
        <w:t>system?</w:t>
      </w:r>
    </w:p>
    <w:p w:rsidR="00023AB4" w:rsidRDefault="00783B34">
      <w:pPr>
        <w:pStyle w:val="ListParagraph"/>
        <w:numPr>
          <w:ilvl w:val="0"/>
          <w:numId w:val="6"/>
        </w:numPr>
        <w:tabs>
          <w:tab w:val="left" w:pos="1600"/>
        </w:tabs>
        <w:spacing w:before="135" w:line="352" w:lineRule="auto"/>
        <w:ind w:right="839"/>
        <w:jc w:val="both"/>
        <w:rPr>
          <w:sz w:val="24"/>
        </w:rPr>
      </w:pPr>
      <w:r>
        <w:rPr>
          <w:sz w:val="24"/>
        </w:rPr>
        <w:t>Validation ensures that the model meets its intended requirements in terms of the methods employed and the results obtained</w:t>
      </w:r>
    </w:p>
    <w:p w:rsidR="00023AB4" w:rsidRDefault="00783B34">
      <w:pPr>
        <w:pStyle w:val="ListParagraph"/>
        <w:numPr>
          <w:ilvl w:val="0"/>
          <w:numId w:val="6"/>
        </w:numPr>
        <w:tabs>
          <w:tab w:val="left" w:pos="1600"/>
        </w:tabs>
        <w:spacing w:before="7" w:line="357" w:lineRule="auto"/>
        <w:ind w:right="832"/>
        <w:jc w:val="both"/>
        <w:rPr>
          <w:sz w:val="24"/>
        </w:rPr>
      </w:pPr>
      <w:r>
        <w:rPr>
          <w:sz w:val="24"/>
        </w:rPr>
        <w:t>The ultimate goal of model validation is to make the model useful in the sense that the model</w:t>
      </w:r>
      <w:r>
        <w:rPr>
          <w:spacing w:val="-3"/>
          <w:sz w:val="24"/>
        </w:rPr>
        <w:t xml:space="preserve"> </w:t>
      </w:r>
      <w:r>
        <w:rPr>
          <w:sz w:val="24"/>
        </w:rPr>
        <w:t>addresses</w:t>
      </w:r>
      <w:r>
        <w:rPr>
          <w:spacing w:val="-3"/>
          <w:sz w:val="24"/>
        </w:rPr>
        <w:t xml:space="preserve"> </w:t>
      </w:r>
      <w:r>
        <w:rPr>
          <w:sz w:val="24"/>
        </w:rPr>
        <w:t>the</w:t>
      </w:r>
      <w:r>
        <w:rPr>
          <w:spacing w:val="-2"/>
          <w:sz w:val="24"/>
        </w:rPr>
        <w:t xml:space="preserve"> </w:t>
      </w:r>
      <w:r>
        <w:rPr>
          <w:sz w:val="24"/>
        </w:rPr>
        <w:t>right</w:t>
      </w:r>
      <w:r>
        <w:rPr>
          <w:spacing w:val="-3"/>
          <w:sz w:val="24"/>
        </w:rPr>
        <w:t xml:space="preserve"> </w:t>
      </w:r>
      <w:r>
        <w:rPr>
          <w:sz w:val="24"/>
        </w:rPr>
        <w:t>problem,</w:t>
      </w:r>
      <w:r>
        <w:rPr>
          <w:spacing w:val="-3"/>
          <w:sz w:val="24"/>
        </w:rPr>
        <w:t xml:space="preserve"> </w:t>
      </w:r>
      <w:r>
        <w:rPr>
          <w:sz w:val="24"/>
        </w:rPr>
        <w:t>provides</w:t>
      </w:r>
      <w:r>
        <w:rPr>
          <w:spacing w:val="-2"/>
          <w:sz w:val="24"/>
        </w:rPr>
        <w:t xml:space="preserve"> </w:t>
      </w:r>
      <w:r>
        <w:rPr>
          <w:sz w:val="24"/>
        </w:rPr>
        <w:t>accurate</w:t>
      </w:r>
      <w:r>
        <w:rPr>
          <w:spacing w:val="-3"/>
          <w:sz w:val="24"/>
        </w:rPr>
        <w:t xml:space="preserve"> </w:t>
      </w:r>
      <w:r>
        <w:rPr>
          <w:sz w:val="24"/>
        </w:rPr>
        <w:t>information</w:t>
      </w:r>
      <w:r>
        <w:rPr>
          <w:spacing w:val="-1"/>
          <w:sz w:val="24"/>
        </w:rPr>
        <w:t xml:space="preserve"> </w:t>
      </w:r>
      <w:r>
        <w:rPr>
          <w:sz w:val="24"/>
        </w:rPr>
        <w:t>about</w:t>
      </w:r>
      <w:r>
        <w:rPr>
          <w:spacing w:val="-3"/>
          <w:sz w:val="24"/>
        </w:rPr>
        <w:t xml:space="preserve"> </w:t>
      </w:r>
      <w:r>
        <w:rPr>
          <w:sz w:val="24"/>
        </w:rPr>
        <w:t>the</w:t>
      </w:r>
      <w:r>
        <w:rPr>
          <w:spacing w:val="-2"/>
          <w:sz w:val="24"/>
        </w:rPr>
        <w:t xml:space="preserve"> </w:t>
      </w:r>
      <w:r>
        <w:rPr>
          <w:sz w:val="24"/>
        </w:rPr>
        <w:t>system</w:t>
      </w:r>
      <w:r>
        <w:rPr>
          <w:spacing w:val="-3"/>
          <w:sz w:val="24"/>
        </w:rPr>
        <w:t xml:space="preserve"> </w:t>
      </w:r>
      <w:r>
        <w:rPr>
          <w:sz w:val="24"/>
        </w:rPr>
        <w:t>being modeled, and to makes the model actually used.</w:t>
      </w:r>
    </w:p>
    <w:p w:rsidR="00023AB4" w:rsidRDefault="00783B34">
      <w:pPr>
        <w:pStyle w:val="BodyText"/>
        <w:spacing w:before="1" w:line="360" w:lineRule="auto"/>
        <w:ind w:left="1180" w:right="1178"/>
        <w:jc w:val="both"/>
      </w:pPr>
      <w:r>
        <w:t>Validating</w:t>
      </w:r>
      <w:r>
        <w:rPr>
          <w:spacing w:val="-7"/>
        </w:rPr>
        <w:t xml:space="preserve"> </w:t>
      </w:r>
      <w:r>
        <w:t>the</w:t>
      </w:r>
      <w:r>
        <w:rPr>
          <w:spacing w:val="-4"/>
        </w:rPr>
        <w:t xml:space="preserve"> </w:t>
      </w:r>
      <w:r>
        <w:t>data</w:t>
      </w:r>
      <w:r>
        <w:rPr>
          <w:spacing w:val="-4"/>
        </w:rPr>
        <w:t xml:space="preserve"> </w:t>
      </w:r>
      <w:r>
        <w:t>model</w:t>
      </w:r>
      <w:r>
        <w:rPr>
          <w:spacing w:val="-4"/>
        </w:rPr>
        <w:t xml:space="preserve"> </w:t>
      </w:r>
      <w:r>
        <w:t>with</w:t>
      </w:r>
      <w:r>
        <w:rPr>
          <w:spacing w:val="-4"/>
        </w:rPr>
        <w:t xml:space="preserve"> </w:t>
      </w:r>
      <w:r>
        <w:t>the</w:t>
      </w:r>
      <w:r>
        <w:rPr>
          <w:spacing w:val="-4"/>
        </w:rPr>
        <w:t xml:space="preserve"> </w:t>
      </w:r>
      <w:r>
        <w:t>client</w:t>
      </w:r>
      <w:r>
        <w:rPr>
          <w:spacing w:val="-4"/>
        </w:rPr>
        <w:t xml:space="preserve"> </w:t>
      </w:r>
      <w:r>
        <w:t>in</w:t>
      </w:r>
      <w:r>
        <w:rPr>
          <w:spacing w:val="-4"/>
        </w:rPr>
        <w:t xml:space="preserve"> </w:t>
      </w:r>
      <w:r>
        <w:t>web</w:t>
      </w:r>
      <w:r>
        <w:rPr>
          <w:spacing w:val="-4"/>
        </w:rPr>
        <w:t xml:space="preserve"> </w:t>
      </w:r>
      <w:r>
        <w:t>development</w:t>
      </w:r>
      <w:r>
        <w:rPr>
          <w:spacing w:val="-4"/>
        </w:rPr>
        <w:t xml:space="preserve"> </w:t>
      </w:r>
      <w:r>
        <w:t>and</w:t>
      </w:r>
      <w:r>
        <w:rPr>
          <w:spacing w:val="-4"/>
        </w:rPr>
        <w:t xml:space="preserve"> </w:t>
      </w:r>
      <w:r>
        <w:t>database</w:t>
      </w:r>
      <w:r>
        <w:rPr>
          <w:spacing w:val="-3"/>
        </w:rPr>
        <w:t xml:space="preserve"> </w:t>
      </w:r>
      <w:r>
        <w:t>administration refers</w:t>
      </w:r>
      <w:r>
        <w:rPr>
          <w:spacing w:val="-2"/>
        </w:rPr>
        <w:t xml:space="preserve"> </w:t>
      </w:r>
      <w:r>
        <w:t>to</w:t>
      </w:r>
      <w:r>
        <w:rPr>
          <w:spacing w:val="-2"/>
        </w:rPr>
        <w:t xml:space="preserve"> </w:t>
      </w:r>
      <w:r>
        <w:t>the</w:t>
      </w:r>
      <w:r>
        <w:rPr>
          <w:spacing w:val="-2"/>
        </w:rPr>
        <w:t xml:space="preserve"> </w:t>
      </w:r>
      <w:r>
        <w:t>process</w:t>
      </w:r>
      <w:r>
        <w:rPr>
          <w:spacing w:val="-2"/>
        </w:rPr>
        <w:t xml:space="preserve"> </w:t>
      </w:r>
      <w:r>
        <w:t>of</w:t>
      </w:r>
      <w:r>
        <w:rPr>
          <w:spacing w:val="-2"/>
        </w:rPr>
        <w:t xml:space="preserve"> </w:t>
      </w:r>
      <w:r>
        <w:t>confirming</w:t>
      </w:r>
      <w:r>
        <w:rPr>
          <w:spacing w:val="-5"/>
        </w:rPr>
        <w:t xml:space="preserve"> </w:t>
      </w:r>
      <w:r>
        <w:t>the</w:t>
      </w:r>
      <w:r>
        <w:rPr>
          <w:spacing w:val="-1"/>
        </w:rPr>
        <w:t xml:space="preserve"> </w:t>
      </w:r>
      <w:r>
        <w:t>accuracy, completeness,</w:t>
      </w:r>
      <w:r>
        <w:rPr>
          <w:spacing w:val="-2"/>
        </w:rPr>
        <w:t xml:space="preserve"> </w:t>
      </w:r>
      <w:r>
        <w:t>and</w:t>
      </w:r>
      <w:r>
        <w:rPr>
          <w:spacing w:val="-2"/>
        </w:rPr>
        <w:t xml:space="preserve"> </w:t>
      </w:r>
      <w:r>
        <w:t>appropriateness</w:t>
      </w:r>
      <w:r>
        <w:rPr>
          <w:spacing w:val="-2"/>
        </w:rPr>
        <w:t xml:space="preserve"> </w:t>
      </w:r>
      <w:r>
        <w:t>of</w:t>
      </w:r>
      <w:r>
        <w:rPr>
          <w:spacing w:val="-2"/>
        </w:rPr>
        <w:t xml:space="preserve"> </w:t>
      </w:r>
      <w:r>
        <w:t>the data model design in collaboration with the client or stakeholders.</w:t>
      </w:r>
    </w:p>
    <w:p w:rsidR="00023AB4" w:rsidRDefault="00023AB4">
      <w:pPr>
        <w:pStyle w:val="BodyText"/>
        <w:spacing w:before="138"/>
        <w:ind w:left="0"/>
      </w:pPr>
    </w:p>
    <w:p w:rsidR="00023AB4" w:rsidRDefault="00783B34">
      <w:pPr>
        <w:pStyle w:val="BodyText"/>
        <w:ind w:left="1180"/>
        <w:jc w:val="both"/>
      </w:pPr>
      <w:r>
        <w:t>Here</w:t>
      </w:r>
      <w:r>
        <w:rPr>
          <w:spacing w:val="-2"/>
        </w:rPr>
        <w:t xml:space="preserve"> </w:t>
      </w:r>
      <w:r>
        <w:t>are a</w:t>
      </w:r>
      <w:r>
        <w:rPr>
          <w:spacing w:val="-1"/>
        </w:rPr>
        <w:t xml:space="preserve"> </w:t>
      </w:r>
      <w:r>
        <w:t>few key</w:t>
      </w:r>
      <w:r>
        <w:rPr>
          <w:spacing w:val="-5"/>
        </w:rPr>
        <w:t xml:space="preserve"> </w:t>
      </w:r>
      <w:r>
        <w:t>points to understand</w:t>
      </w:r>
      <w:r>
        <w:rPr>
          <w:spacing w:val="1"/>
        </w:rPr>
        <w:t xml:space="preserve"> </w:t>
      </w:r>
      <w:r>
        <w:t>about validating</w:t>
      </w:r>
      <w:r>
        <w:rPr>
          <w:spacing w:val="-2"/>
        </w:rPr>
        <w:t xml:space="preserve"> </w:t>
      </w:r>
      <w:r>
        <w:t>the data</w:t>
      </w:r>
      <w:r>
        <w:rPr>
          <w:spacing w:val="-1"/>
        </w:rPr>
        <w:t xml:space="preserve"> </w:t>
      </w:r>
      <w:r>
        <w:t xml:space="preserve">model with the </w:t>
      </w:r>
      <w:r>
        <w:rPr>
          <w:spacing w:val="-2"/>
        </w:rPr>
        <w:t>client:</w:t>
      </w:r>
    </w:p>
    <w:p w:rsidR="00023AB4" w:rsidRDefault="00023AB4">
      <w:pPr>
        <w:pStyle w:val="BodyText"/>
        <w:ind w:left="0"/>
      </w:pPr>
    </w:p>
    <w:p w:rsidR="00023AB4" w:rsidRDefault="00023AB4">
      <w:pPr>
        <w:pStyle w:val="BodyText"/>
        <w:ind w:left="0"/>
      </w:pPr>
    </w:p>
    <w:p w:rsidR="00023AB4" w:rsidRDefault="00783B34">
      <w:pPr>
        <w:pStyle w:val="ListParagraph"/>
        <w:numPr>
          <w:ilvl w:val="0"/>
          <w:numId w:val="5"/>
        </w:numPr>
        <w:tabs>
          <w:tab w:val="left" w:pos="1420"/>
        </w:tabs>
        <w:spacing w:line="360" w:lineRule="auto"/>
        <w:ind w:right="1152" w:firstLine="0"/>
        <w:rPr>
          <w:sz w:val="24"/>
        </w:rPr>
      </w:pPr>
      <w:r>
        <w:rPr>
          <w:sz w:val="24"/>
        </w:rPr>
        <w:t>Collaboration: The validation process involves close collaboration with the client or stakeholders.</w:t>
      </w:r>
      <w:r>
        <w:rPr>
          <w:spacing w:val="-2"/>
          <w:sz w:val="24"/>
        </w:rPr>
        <w:t xml:space="preserve"> </w:t>
      </w:r>
      <w:r>
        <w:rPr>
          <w:sz w:val="24"/>
        </w:rPr>
        <w:t>It</w:t>
      </w:r>
      <w:r>
        <w:rPr>
          <w:spacing w:val="-3"/>
          <w:sz w:val="24"/>
        </w:rPr>
        <w:t xml:space="preserve"> </w:t>
      </w:r>
      <w:r>
        <w:rPr>
          <w:sz w:val="24"/>
        </w:rPr>
        <w:t>is</w:t>
      </w:r>
      <w:r>
        <w:rPr>
          <w:spacing w:val="-3"/>
          <w:sz w:val="24"/>
        </w:rPr>
        <w:t xml:space="preserve"> </w:t>
      </w:r>
      <w:r>
        <w:rPr>
          <w:sz w:val="24"/>
        </w:rPr>
        <w:t>essential</w:t>
      </w:r>
      <w:r>
        <w:rPr>
          <w:spacing w:val="-3"/>
          <w:sz w:val="24"/>
        </w:rPr>
        <w:t xml:space="preserve"> </w:t>
      </w:r>
      <w:r>
        <w:rPr>
          <w:sz w:val="24"/>
        </w:rPr>
        <w:t>to</w:t>
      </w:r>
      <w:r>
        <w:rPr>
          <w:spacing w:val="-3"/>
          <w:sz w:val="24"/>
        </w:rPr>
        <w:t xml:space="preserve"> </w:t>
      </w:r>
      <w:r>
        <w:rPr>
          <w:sz w:val="24"/>
        </w:rPr>
        <w:t>actively</w:t>
      </w:r>
      <w:r>
        <w:rPr>
          <w:spacing w:val="-8"/>
          <w:sz w:val="24"/>
        </w:rPr>
        <w:t xml:space="preserve"> </w:t>
      </w:r>
      <w:r>
        <w:rPr>
          <w:sz w:val="24"/>
        </w:rPr>
        <w:t>involve</w:t>
      </w:r>
      <w:r>
        <w:rPr>
          <w:spacing w:val="-4"/>
          <w:sz w:val="24"/>
        </w:rPr>
        <w:t xml:space="preserve"> </w:t>
      </w:r>
      <w:r>
        <w:rPr>
          <w:sz w:val="24"/>
        </w:rPr>
        <w:t>them</w:t>
      </w:r>
      <w:r>
        <w:rPr>
          <w:spacing w:val="-3"/>
          <w:sz w:val="24"/>
        </w:rPr>
        <w:t xml:space="preserve"> </w:t>
      </w:r>
      <w:r>
        <w:rPr>
          <w:sz w:val="24"/>
        </w:rPr>
        <w:t>throughout</w:t>
      </w:r>
      <w:r>
        <w:rPr>
          <w:spacing w:val="-3"/>
          <w:sz w:val="24"/>
        </w:rPr>
        <w:t xml:space="preserve"> </w:t>
      </w:r>
      <w:r>
        <w:rPr>
          <w:sz w:val="24"/>
        </w:rPr>
        <w:t>the</w:t>
      </w:r>
      <w:r>
        <w:rPr>
          <w:spacing w:val="-4"/>
          <w:sz w:val="24"/>
        </w:rPr>
        <w:t xml:space="preserve"> </w:t>
      </w:r>
      <w:r>
        <w:rPr>
          <w:sz w:val="24"/>
        </w:rPr>
        <w:t>data</w:t>
      </w:r>
      <w:r>
        <w:rPr>
          <w:spacing w:val="-3"/>
          <w:sz w:val="24"/>
        </w:rPr>
        <w:t xml:space="preserve"> </w:t>
      </w:r>
      <w:r>
        <w:rPr>
          <w:sz w:val="24"/>
        </w:rPr>
        <w:t>modeling</w:t>
      </w:r>
      <w:r>
        <w:rPr>
          <w:spacing w:val="-6"/>
          <w:sz w:val="24"/>
        </w:rPr>
        <w:t xml:space="preserve"> </w:t>
      </w:r>
      <w:r>
        <w:rPr>
          <w:sz w:val="24"/>
        </w:rPr>
        <w:t>process, from the initial requirements gathering to the final validation stage.</w:t>
      </w:r>
    </w:p>
    <w:p w:rsidR="00023AB4" w:rsidRDefault="00023AB4">
      <w:pPr>
        <w:pStyle w:val="BodyText"/>
        <w:spacing w:before="138"/>
        <w:ind w:left="0"/>
      </w:pPr>
    </w:p>
    <w:p w:rsidR="00023AB4" w:rsidRDefault="00783B34">
      <w:pPr>
        <w:pStyle w:val="ListParagraph"/>
        <w:numPr>
          <w:ilvl w:val="0"/>
          <w:numId w:val="5"/>
        </w:numPr>
        <w:tabs>
          <w:tab w:val="left" w:pos="1420"/>
        </w:tabs>
        <w:spacing w:before="1" w:line="360" w:lineRule="auto"/>
        <w:ind w:right="1033" w:firstLine="0"/>
        <w:rPr>
          <w:sz w:val="24"/>
        </w:rPr>
      </w:pPr>
      <w:r>
        <w:rPr>
          <w:sz w:val="24"/>
        </w:rPr>
        <w:t>Requirements</w:t>
      </w:r>
      <w:r>
        <w:rPr>
          <w:spacing w:val="-4"/>
          <w:sz w:val="24"/>
        </w:rPr>
        <w:t xml:space="preserve"> </w:t>
      </w:r>
      <w:r>
        <w:rPr>
          <w:sz w:val="24"/>
        </w:rPr>
        <w:t>Alignment:</w:t>
      </w:r>
      <w:r>
        <w:rPr>
          <w:spacing w:val="-4"/>
          <w:sz w:val="24"/>
        </w:rPr>
        <w:t xml:space="preserve"> </w:t>
      </w:r>
      <w:r>
        <w:rPr>
          <w:sz w:val="24"/>
        </w:rPr>
        <w:t>The</w:t>
      </w:r>
      <w:r>
        <w:rPr>
          <w:spacing w:val="-6"/>
          <w:sz w:val="24"/>
        </w:rPr>
        <w:t xml:space="preserve"> </w:t>
      </w:r>
      <w:r>
        <w:rPr>
          <w:sz w:val="24"/>
        </w:rPr>
        <w:t>data</w:t>
      </w:r>
      <w:r>
        <w:rPr>
          <w:spacing w:val="-4"/>
          <w:sz w:val="24"/>
        </w:rPr>
        <w:t xml:space="preserve"> </w:t>
      </w:r>
      <w:r>
        <w:rPr>
          <w:sz w:val="24"/>
        </w:rPr>
        <w:t>model</w:t>
      </w:r>
      <w:r>
        <w:rPr>
          <w:spacing w:val="-4"/>
          <w:sz w:val="24"/>
        </w:rPr>
        <w:t xml:space="preserve"> </w:t>
      </w:r>
      <w:r>
        <w:rPr>
          <w:sz w:val="24"/>
        </w:rPr>
        <w:t>should</w:t>
      </w:r>
      <w:r>
        <w:rPr>
          <w:spacing w:val="-4"/>
          <w:sz w:val="24"/>
        </w:rPr>
        <w:t xml:space="preserve"> </w:t>
      </w:r>
      <w:r>
        <w:rPr>
          <w:sz w:val="24"/>
        </w:rPr>
        <w:t>align</w:t>
      </w:r>
      <w:r>
        <w:rPr>
          <w:spacing w:val="-4"/>
          <w:sz w:val="24"/>
        </w:rPr>
        <w:t xml:space="preserve"> </w:t>
      </w:r>
      <w:r>
        <w:rPr>
          <w:sz w:val="24"/>
        </w:rPr>
        <w:t>with</w:t>
      </w:r>
      <w:r>
        <w:rPr>
          <w:spacing w:val="-4"/>
          <w:sz w:val="24"/>
        </w:rPr>
        <w:t xml:space="preserve"> </w:t>
      </w:r>
      <w:r>
        <w:rPr>
          <w:sz w:val="24"/>
        </w:rPr>
        <w:t>the</w:t>
      </w:r>
      <w:r>
        <w:rPr>
          <w:spacing w:val="-5"/>
          <w:sz w:val="24"/>
        </w:rPr>
        <w:t xml:space="preserve"> </w:t>
      </w:r>
      <w:r>
        <w:rPr>
          <w:sz w:val="24"/>
        </w:rPr>
        <w:t>client's</w:t>
      </w:r>
      <w:r>
        <w:rPr>
          <w:spacing w:val="-4"/>
          <w:sz w:val="24"/>
        </w:rPr>
        <w:t xml:space="preserve"> </w:t>
      </w:r>
      <w:r>
        <w:rPr>
          <w:sz w:val="24"/>
        </w:rPr>
        <w:t>requirements</w:t>
      </w:r>
      <w:r>
        <w:rPr>
          <w:spacing w:val="-4"/>
          <w:sz w:val="24"/>
        </w:rPr>
        <w:t xml:space="preserve"> </w:t>
      </w:r>
      <w:r>
        <w:rPr>
          <w:sz w:val="24"/>
        </w:rPr>
        <w:t>and objectives. It is crucial to ensure that the data model accurately represents the desired functionality, relationships, and constraints of the web application or database system.</w:t>
      </w:r>
    </w:p>
    <w:p w:rsidR="00023AB4" w:rsidRDefault="00023AB4">
      <w:pPr>
        <w:pStyle w:val="BodyText"/>
        <w:spacing w:before="138"/>
        <w:ind w:left="0"/>
      </w:pPr>
    </w:p>
    <w:p w:rsidR="00023AB4" w:rsidRDefault="00783B34">
      <w:pPr>
        <w:pStyle w:val="ListParagraph"/>
        <w:numPr>
          <w:ilvl w:val="0"/>
          <w:numId w:val="5"/>
        </w:numPr>
        <w:tabs>
          <w:tab w:val="left" w:pos="1420"/>
        </w:tabs>
        <w:spacing w:line="360" w:lineRule="auto"/>
        <w:ind w:right="1051" w:firstLine="0"/>
        <w:jc w:val="both"/>
        <w:rPr>
          <w:sz w:val="24"/>
        </w:rPr>
      </w:pPr>
      <w:r>
        <w:rPr>
          <w:sz w:val="24"/>
        </w:rPr>
        <w:t>Review</w:t>
      </w:r>
      <w:r>
        <w:rPr>
          <w:spacing w:val="-4"/>
          <w:sz w:val="24"/>
        </w:rPr>
        <w:t xml:space="preserve"> </w:t>
      </w:r>
      <w:r>
        <w:rPr>
          <w:sz w:val="24"/>
        </w:rPr>
        <w:t>and</w:t>
      </w:r>
      <w:r>
        <w:rPr>
          <w:spacing w:val="-2"/>
          <w:sz w:val="24"/>
        </w:rPr>
        <w:t xml:space="preserve"> </w:t>
      </w:r>
      <w:r>
        <w:rPr>
          <w:sz w:val="24"/>
        </w:rPr>
        <w:t>Feedback: Present</w:t>
      </w:r>
      <w:r>
        <w:rPr>
          <w:spacing w:val="-4"/>
          <w:sz w:val="24"/>
        </w:rPr>
        <w:t xml:space="preserve"> </w:t>
      </w:r>
      <w:r>
        <w:rPr>
          <w:sz w:val="24"/>
        </w:rPr>
        <w:t>the</w:t>
      </w:r>
      <w:r>
        <w:rPr>
          <w:spacing w:val="-5"/>
          <w:sz w:val="24"/>
        </w:rPr>
        <w:t xml:space="preserve"> </w:t>
      </w:r>
      <w:r>
        <w:rPr>
          <w:sz w:val="24"/>
        </w:rPr>
        <w:t>data</w:t>
      </w:r>
      <w:r>
        <w:rPr>
          <w:spacing w:val="-4"/>
          <w:sz w:val="24"/>
        </w:rPr>
        <w:t xml:space="preserve"> </w:t>
      </w:r>
      <w:r>
        <w:rPr>
          <w:sz w:val="24"/>
        </w:rPr>
        <w:t>model</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client</w:t>
      </w:r>
      <w:r>
        <w:rPr>
          <w:spacing w:val="-4"/>
          <w:sz w:val="24"/>
        </w:rPr>
        <w:t xml:space="preserve"> </w:t>
      </w:r>
      <w:r>
        <w:rPr>
          <w:sz w:val="24"/>
        </w:rPr>
        <w:t>for</w:t>
      </w:r>
      <w:r>
        <w:rPr>
          <w:spacing w:val="-5"/>
          <w:sz w:val="24"/>
        </w:rPr>
        <w:t xml:space="preserve"> </w:t>
      </w:r>
      <w:r>
        <w:rPr>
          <w:sz w:val="24"/>
        </w:rPr>
        <w:t>review</w:t>
      </w:r>
      <w:r>
        <w:rPr>
          <w:spacing w:val="-5"/>
          <w:sz w:val="24"/>
        </w:rPr>
        <w:t xml:space="preserve"> </w:t>
      </w:r>
      <w:r>
        <w:rPr>
          <w:sz w:val="24"/>
        </w:rPr>
        <w:t>and</w:t>
      </w:r>
      <w:r>
        <w:rPr>
          <w:spacing w:val="-4"/>
          <w:sz w:val="24"/>
        </w:rPr>
        <w:t xml:space="preserve"> </w:t>
      </w:r>
      <w:r>
        <w:rPr>
          <w:sz w:val="24"/>
        </w:rPr>
        <w:t>feedback.</w:t>
      </w:r>
      <w:r>
        <w:rPr>
          <w:spacing w:val="-4"/>
          <w:sz w:val="24"/>
        </w:rPr>
        <w:t xml:space="preserve"> </w:t>
      </w:r>
      <w:r>
        <w:rPr>
          <w:sz w:val="24"/>
        </w:rPr>
        <w:t>This can be done through meetings, presentations, or documentation. The client should have the opportunity</w:t>
      </w:r>
      <w:r>
        <w:rPr>
          <w:spacing w:val="-5"/>
          <w:sz w:val="24"/>
        </w:rPr>
        <w:t xml:space="preserve"> </w:t>
      </w:r>
      <w:r>
        <w:rPr>
          <w:sz w:val="24"/>
        </w:rPr>
        <w:t>to evaluate the data model and provide</w:t>
      </w:r>
      <w:r>
        <w:rPr>
          <w:spacing w:val="-1"/>
          <w:sz w:val="24"/>
        </w:rPr>
        <w:t xml:space="preserve"> </w:t>
      </w:r>
      <w:r>
        <w:rPr>
          <w:sz w:val="24"/>
        </w:rPr>
        <w:t xml:space="preserve">input, suggestions, or corrections based </w:t>
      </w:r>
      <w:r>
        <w:rPr>
          <w:sz w:val="24"/>
        </w:rPr>
        <w:lastRenderedPageBreak/>
        <w:t>on their understanding and needs.</w:t>
      </w:r>
    </w:p>
    <w:p w:rsidR="00023AB4" w:rsidRDefault="00023AB4">
      <w:pPr>
        <w:spacing w:line="360" w:lineRule="auto"/>
        <w:jc w:val="both"/>
        <w:rPr>
          <w:sz w:val="24"/>
        </w:rPr>
        <w:sectPr w:rsidR="00023AB4">
          <w:pgSz w:w="12240" w:h="15840"/>
          <w:pgMar w:top="1100" w:right="600" w:bottom="1540" w:left="620" w:header="0" w:footer="1344" w:gutter="0"/>
          <w:cols w:space="720"/>
        </w:sectPr>
      </w:pPr>
    </w:p>
    <w:p w:rsidR="00023AB4" w:rsidRDefault="00783B34">
      <w:pPr>
        <w:pStyle w:val="ListParagraph"/>
        <w:numPr>
          <w:ilvl w:val="0"/>
          <w:numId w:val="5"/>
        </w:numPr>
        <w:tabs>
          <w:tab w:val="left" w:pos="1420"/>
        </w:tabs>
        <w:spacing w:before="74" w:line="360" w:lineRule="auto"/>
        <w:ind w:right="879" w:firstLine="0"/>
        <w:rPr>
          <w:sz w:val="24"/>
        </w:rPr>
      </w:pPr>
      <w:r>
        <w:rPr>
          <w:sz w:val="24"/>
        </w:rPr>
        <w:lastRenderedPageBreak/>
        <w:t>Accuracy</w:t>
      </w:r>
      <w:r>
        <w:rPr>
          <w:spacing w:val="-8"/>
          <w:sz w:val="24"/>
        </w:rPr>
        <w:t xml:space="preserve"> </w:t>
      </w:r>
      <w:r>
        <w:rPr>
          <w:sz w:val="24"/>
        </w:rPr>
        <w:t>and</w:t>
      </w:r>
      <w:r>
        <w:rPr>
          <w:spacing w:val="-4"/>
          <w:sz w:val="24"/>
        </w:rPr>
        <w:t xml:space="preserve"> </w:t>
      </w:r>
      <w:r>
        <w:rPr>
          <w:sz w:val="24"/>
        </w:rPr>
        <w:t>Completeness:</w:t>
      </w:r>
      <w:r>
        <w:rPr>
          <w:spacing w:val="-4"/>
          <w:sz w:val="24"/>
        </w:rPr>
        <w:t xml:space="preserve"> </w:t>
      </w:r>
      <w:r>
        <w:rPr>
          <w:sz w:val="24"/>
        </w:rPr>
        <w:t>Validate</w:t>
      </w:r>
      <w:r>
        <w:rPr>
          <w:spacing w:val="-4"/>
          <w:sz w:val="24"/>
        </w:rPr>
        <w:t xml:space="preserve"> </w:t>
      </w:r>
      <w:r>
        <w:rPr>
          <w:sz w:val="24"/>
        </w:rPr>
        <w:t>that</w:t>
      </w:r>
      <w:r>
        <w:rPr>
          <w:spacing w:val="-4"/>
          <w:sz w:val="24"/>
        </w:rPr>
        <w:t xml:space="preserve"> </w:t>
      </w:r>
      <w:r>
        <w:rPr>
          <w:sz w:val="24"/>
        </w:rPr>
        <w:t>the</w:t>
      </w:r>
      <w:r>
        <w:rPr>
          <w:spacing w:val="-5"/>
          <w:sz w:val="24"/>
        </w:rPr>
        <w:t xml:space="preserve"> </w:t>
      </w:r>
      <w:r>
        <w:rPr>
          <w:sz w:val="24"/>
        </w:rPr>
        <w:t>data</w:t>
      </w:r>
      <w:r>
        <w:rPr>
          <w:spacing w:val="-4"/>
          <w:sz w:val="24"/>
        </w:rPr>
        <w:t xml:space="preserve"> </w:t>
      </w:r>
      <w:r>
        <w:rPr>
          <w:sz w:val="24"/>
        </w:rPr>
        <w:t>model</w:t>
      </w:r>
      <w:r>
        <w:rPr>
          <w:spacing w:val="-4"/>
          <w:sz w:val="24"/>
        </w:rPr>
        <w:t xml:space="preserve"> </w:t>
      </w:r>
      <w:r>
        <w:rPr>
          <w:sz w:val="24"/>
        </w:rPr>
        <w:t>accurately</w:t>
      </w:r>
      <w:r>
        <w:rPr>
          <w:spacing w:val="-7"/>
          <w:sz w:val="24"/>
        </w:rPr>
        <w:t xml:space="preserve"> </w:t>
      </w:r>
      <w:r>
        <w:rPr>
          <w:sz w:val="24"/>
        </w:rPr>
        <w:t>represents</w:t>
      </w:r>
      <w:r>
        <w:rPr>
          <w:spacing w:val="-4"/>
          <w:sz w:val="24"/>
        </w:rPr>
        <w:t xml:space="preserve"> </w:t>
      </w:r>
      <w:r>
        <w:rPr>
          <w:sz w:val="24"/>
        </w:rPr>
        <w:t>the</w:t>
      </w:r>
      <w:r>
        <w:rPr>
          <w:spacing w:val="-5"/>
          <w:sz w:val="24"/>
        </w:rPr>
        <w:t xml:space="preserve"> </w:t>
      </w:r>
      <w:r>
        <w:rPr>
          <w:sz w:val="24"/>
        </w:rPr>
        <w:t>client's requirements and that no essential elements have been overlooked. This includes verifying that all necessary entities, attributes, relationships, and constraints have been properly captured in the data model.</w:t>
      </w:r>
    </w:p>
    <w:p w:rsidR="00023AB4" w:rsidRDefault="00023AB4">
      <w:pPr>
        <w:pStyle w:val="BodyText"/>
        <w:spacing w:before="137"/>
        <w:ind w:left="0"/>
      </w:pPr>
    </w:p>
    <w:p w:rsidR="00023AB4" w:rsidRDefault="00783B34">
      <w:pPr>
        <w:pStyle w:val="ListParagraph"/>
        <w:numPr>
          <w:ilvl w:val="0"/>
          <w:numId w:val="5"/>
        </w:numPr>
        <w:tabs>
          <w:tab w:val="left" w:pos="1420"/>
        </w:tabs>
        <w:spacing w:line="360" w:lineRule="auto"/>
        <w:ind w:right="890" w:firstLine="0"/>
        <w:rPr>
          <w:sz w:val="24"/>
        </w:rPr>
      </w:pPr>
      <w:r>
        <w:rPr>
          <w:sz w:val="24"/>
        </w:rPr>
        <w:t>Consistency</w:t>
      </w:r>
      <w:r>
        <w:rPr>
          <w:spacing w:val="-8"/>
          <w:sz w:val="24"/>
        </w:rPr>
        <w:t xml:space="preserve"> </w:t>
      </w:r>
      <w:r>
        <w:rPr>
          <w:sz w:val="24"/>
        </w:rPr>
        <w:t>and</w:t>
      </w:r>
      <w:r>
        <w:rPr>
          <w:spacing w:val="-1"/>
          <w:sz w:val="24"/>
        </w:rPr>
        <w:t xml:space="preserve"> </w:t>
      </w:r>
      <w:r>
        <w:rPr>
          <w:sz w:val="24"/>
        </w:rPr>
        <w:t>Usability:</w:t>
      </w:r>
      <w:r>
        <w:rPr>
          <w:spacing w:val="-3"/>
          <w:sz w:val="24"/>
        </w:rPr>
        <w:t xml:space="preserve"> </w:t>
      </w:r>
      <w:r>
        <w:rPr>
          <w:sz w:val="24"/>
        </w:rPr>
        <w:t>Ensure</w:t>
      </w:r>
      <w:r>
        <w:rPr>
          <w:spacing w:val="-4"/>
          <w:sz w:val="24"/>
        </w:rPr>
        <w:t xml:space="preserve"> </w:t>
      </w:r>
      <w:r>
        <w:rPr>
          <w:sz w:val="24"/>
        </w:rPr>
        <w:t>that</w:t>
      </w:r>
      <w:r>
        <w:rPr>
          <w:spacing w:val="-3"/>
          <w:sz w:val="24"/>
        </w:rPr>
        <w:t xml:space="preserve"> </w:t>
      </w:r>
      <w:r>
        <w:rPr>
          <w:sz w:val="24"/>
        </w:rPr>
        <w:t>the</w:t>
      </w:r>
      <w:r>
        <w:rPr>
          <w:spacing w:val="-3"/>
          <w:sz w:val="24"/>
        </w:rPr>
        <w:t xml:space="preserve"> </w:t>
      </w:r>
      <w:r>
        <w:rPr>
          <w:sz w:val="24"/>
        </w:rPr>
        <w:t>data</w:t>
      </w:r>
      <w:r>
        <w:rPr>
          <w:spacing w:val="-2"/>
          <w:sz w:val="24"/>
        </w:rPr>
        <w:t xml:space="preserve"> </w:t>
      </w:r>
      <w:r>
        <w:rPr>
          <w:sz w:val="24"/>
        </w:rPr>
        <w:t>model</w:t>
      </w:r>
      <w:r>
        <w:rPr>
          <w:spacing w:val="-3"/>
          <w:sz w:val="24"/>
        </w:rPr>
        <w:t xml:space="preserve"> </w:t>
      </w:r>
      <w:r>
        <w:rPr>
          <w:sz w:val="24"/>
        </w:rPr>
        <w:t>is</w:t>
      </w:r>
      <w:r>
        <w:rPr>
          <w:spacing w:val="-3"/>
          <w:sz w:val="24"/>
        </w:rPr>
        <w:t xml:space="preserve"> </w:t>
      </w:r>
      <w:r>
        <w:rPr>
          <w:sz w:val="24"/>
        </w:rPr>
        <w:t>consistent,</w:t>
      </w:r>
      <w:r>
        <w:rPr>
          <w:spacing w:val="-3"/>
          <w:sz w:val="24"/>
        </w:rPr>
        <w:t xml:space="preserve"> </w:t>
      </w:r>
      <w:r>
        <w:rPr>
          <w:sz w:val="24"/>
        </w:rPr>
        <w:t>organized,</w:t>
      </w:r>
      <w:r>
        <w:rPr>
          <w:spacing w:val="-3"/>
          <w:sz w:val="24"/>
        </w:rPr>
        <w:t xml:space="preserve"> </w:t>
      </w:r>
      <w:r>
        <w:rPr>
          <w:sz w:val="24"/>
        </w:rPr>
        <w:t>and</w:t>
      </w:r>
      <w:r>
        <w:rPr>
          <w:spacing w:val="-3"/>
          <w:sz w:val="24"/>
        </w:rPr>
        <w:t xml:space="preserve"> </w:t>
      </w:r>
      <w:r>
        <w:rPr>
          <w:sz w:val="24"/>
        </w:rPr>
        <w:t>easy</w:t>
      </w:r>
      <w:r>
        <w:rPr>
          <w:spacing w:val="-8"/>
          <w:sz w:val="24"/>
        </w:rPr>
        <w:t xml:space="preserve"> </w:t>
      </w:r>
      <w:r>
        <w:rPr>
          <w:sz w:val="24"/>
        </w:rPr>
        <w:t>to understand. It should follow established conventions and best practices in database design. The client should be able to navigate and comprehend the data model easily, facilitating effective communication and decision-making.</w:t>
      </w:r>
    </w:p>
    <w:p w:rsidR="00023AB4" w:rsidRDefault="00023AB4">
      <w:pPr>
        <w:pStyle w:val="BodyText"/>
        <w:spacing w:before="140"/>
        <w:ind w:left="0"/>
      </w:pPr>
    </w:p>
    <w:p w:rsidR="00023AB4" w:rsidRDefault="00783B34">
      <w:pPr>
        <w:pStyle w:val="ListParagraph"/>
        <w:numPr>
          <w:ilvl w:val="0"/>
          <w:numId w:val="5"/>
        </w:numPr>
        <w:tabs>
          <w:tab w:val="left" w:pos="1422"/>
        </w:tabs>
        <w:spacing w:line="360" w:lineRule="auto"/>
        <w:ind w:right="848" w:firstLine="0"/>
        <w:jc w:val="both"/>
        <w:rPr>
          <w:sz w:val="24"/>
        </w:rPr>
      </w:pPr>
      <w:r>
        <w:rPr>
          <w:sz w:val="24"/>
        </w:rPr>
        <w:t>Iterative</w:t>
      </w:r>
      <w:r>
        <w:rPr>
          <w:spacing w:val="-4"/>
          <w:sz w:val="24"/>
        </w:rPr>
        <w:t xml:space="preserve"> </w:t>
      </w:r>
      <w:r>
        <w:rPr>
          <w:sz w:val="24"/>
        </w:rPr>
        <w:t>Process:</w:t>
      </w:r>
      <w:r>
        <w:rPr>
          <w:spacing w:val="-3"/>
          <w:sz w:val="24"/>
        </w:rPr>
        <w:t xml:space="preserve"> </w:t>
      </w:r>
      <w:r>
        <w:rPr>
          <w:sz w:val="24"/>
        </w:rPr>
        <w:t>Validating</w:t>
      </w:r>
      <w:r>
        <w:rPr>
          <w:spacing w:val="-6"/>
          <w:sz w:val="24"/>
        </w:rPr>
        <w:t xml:space="preserve"> </w:t>
      </w:r>
      <w:r>
        <w:rPr>
          <w:sz w:val="24"/>
        </w:rPr>
        <w:t>the</w:t>
      </w:r>
      <w:r>
        <w:rPr>
          <w:spacing w:val="-3"/>
          <w:sz w:val="24"/>
        </w:rPr>
        <w:t xml:space="preserve"> </w:t>
      </w:r>
      <w:r>
        <w:rPr>
          <w:sz w:val="24"/>
        </w:rPr>
        <w:t>data</w:t>
      </w:r>
      <w:r>
        <w:rPr>
          <w:spacing w:val="-3"/>
          <w:sz w:val="24"/>
        </w:rPr>
        <w:t xml:space="preserve"> </w:t>
      </w:r>
      <w:r>
        <w:rPr>
          <w:sz w:val="24"/>
        </w:rPr>
        <w:t>model</w:t>
      </w:r>
      <w:r>
        <w:rPr>
          <w:spacing w:val="-3"/>
          <w:sz w:val="24"/>
        </w:rPr>
        <w:t xml:space="preserve"> </w:t>
      </w:r>
      <w:r>
        <w:rPr>
          <w:sz w:val="24"/>
        </w:rPr>
        <w:t>is</w:t>
      </w:r>
      <w:r>
        <w:rPr>
          <w:spacing w:val="-3"/>
          <w:sz w:val="24"/>
        </w:rPr>
        <w:t xml:space="preserve"> </w:t>
      </w:r>
      <w:r>
        <w:rPr>
          <w:sz w:val="24"/>
        </w:rPr>
        <w:t>typically</w:t>
      </w:r>
      <w:r>
        <w:rPr>
          <w:spacing w:val="-6"/>
          <w:sz w:val="24"/>
        </w:rPr>
        <w:t xml:space="preserve"> </w:t>
      </w:r>
      <w:r>
        <w:rPr>
          <w:sz w:val="24"/>
        </w:rPr>
        <w:t>an</w:t>
      </w:r>
      <w:r>
        <w:rPr>
          <w:spacing w:val="-3"/>
          <w:sz w:val="24"/>
        </w:rPr>
        <w:t xml:space="preserve"> </w:t>
      </w:r>
      <w:r>
        <w:rPr>
          <w:sz w:val="24"/>
        </w:rPr>
        <w:t>iterative</w:t>
      </w:r>
      <w:r>
        <w:rPr>
          <w:spacing w:val="-4"/>
          <w:sz w:val="24"/>
        </w:rPr>
        <w:t xml:space="preserve"> </w:t>
      </w:r>
      <w:r>
        <w:rPr>
          <w:sz w:val="24"/>
        </w:rPr>
        <w:t>process.</w:t>
      </w:r>
      <w:r>
        <w:rPr>
          <w:spacing w:val="-1"/>
          <w:sz w:val="24"/>
        </w:rPr>
        <w:t xml:space="preserve"> </w:t>
      </w:r>
      <w:r>
        <w:rPr>
          <w:sz w:val="24"/>
        </w:rPr>
        <w:t>It</w:t>
      </w:r>
      <w:r>
        <w:rPr>
          <w:spacing w:val="-3"/>
          <w:sz w:val="24"/>
        </w:rPr>
        <w:t xml:space="preserve"> </w:t>
      </w:r>
      <w:r>
        <w:rPr>
          <w:sz w:val="24"/>
        </w:rPr>
        <w:t>may</w:t>
      </w:r>
      <w:r>
        <w:rPr>
          <w:spacing w:val="-8"/>
          <w:sz w:val="24"/>
        </w:rPr>
        <w:t xml:space="preserve"> </w:t>
      </w:r>
      <w:r>
        <w:rPr>
          <w:sz w:val="24"/>
        </w:rPr>
        <w:t>involve multiple</w:t>
      </w:r>
      <w:r>
        <w:rPr>
          <w:spacing w:val="-3"/>
          <w:sz w:val="24"/>
        </w:rPr>
        <w:t xml:space="preserve"> </w:t>
      </w:r>
      <w:r>
        <w:rPr>
          <w:sz w:val="24"/>
        </w:rPr>
        <w:t>rounds</w:t>
      </w:r>
      <w:r>
        <w:rPr>
          <w:spacing w:val="-3"/>
          <w:sz w:val="24"/>
        </w:rPr>
        <w:t xml:space="preserve"> </w:t>
      </w:r>
      <w:r>
        <w:rPr>
          <w:sz w:val="24"/>
        </w:rPr>
        <w:t>of</w:t>
      </w:r>
      <w:r>
        <w:rPr>
          <w:spacing w:val="-4"/>
          <w:sz w:val="24"/>
        </w:rPr>
        <w:t xml:space="preserve"> </w:t>
      </w:r>
      <w:r>
        <w:rPr>
          <w:sz w:val="24"/>
        </w:rPr>
        <w:t>review</w:t>
      </w:r>
      <w:r>
        <w:rPr>
          <w:spacing w:val="-3"/>
          <w:sz w:val="24"/>
        </w:rPr>
        <w:t xml:space="preserve"> </w:t>
      </w:r>
      <w:r>
        <w:rPr>
          <w:sz w:val="24"/>
        </w:rPr>
        <w:t>and</w:t>
      </w:r>
      <w:r>
        <w:rPr>
          <w:spacing w:val="-3"/>
          <w:sz w:val="24"/>
        </w:rPr>
        <w:t xml:space="preserve"> </w:t>
      </w:r>
      <w:r>
        <w:rPr>
          <w:sz w:val="24"/>
        </w:rPr>
        <w:t>revision</w:t>
      </w:r>
      <w:r>
        <w:rPr>
          <w:spacing w:val="-3"/>
          <w:sz w:val="24"/>
        </w:rPr>
        <w:t xml:space="preserve"> </w:t>
      </w:r>
      <w:r>
        <w:rPr>
          <w:sz w:val="24"/>
        </w:rPr>
        <w:t>based</w:t>
      </w:r>
      <w:r>
        <w:rPr>
          <w:spacing w:val="-3"/>
          <w:sz w:val="24"/>
        </w:rPr>
        <w:t xml:space="preserve"> </w:t>
      </w:r>
      <w:r>
        <w:rPr>
          <w:sz w:val="24"/>
        </w:rPr>
        <w:t>on</w:t>
      </w:r>
      <w:r>
        <w:rPr>
          <w:spacing w:val="-1"/>
          <w:sz w:val="24"/>
        </w:rPr>
        <w:t xml:space="preserve"> </w:t>
      </w:r>
      <w:r>
        <w:rPr>
          <w:sz w:val="24"/>
        </w:rPr>
        <w:t>client</w:t>
      </w:r>
      <w:r>
        <w:rPr>
          <w:spacing w:val="-3"/>
          <w:sz w:val="24"/>
        </w:rPr>
        <w:t xml:space="preserve"> </w:t>
      </w:r>
      <w:r>
        <w:rPr>
          <w:sz w:val="24"/>
        </w:rPr>
        <w:t>feedback.</w:t>
      </w:r>
      <w:r>
        <w:rPr>
          <w:spacing w:val="-3"/>
          <w:sz w:val="24"/>
        </w:rPr>
        <w:t xml:space="preserve"> </w:t>
      </w:r>
      <w:r>
        <w:rPr>
          <w:sz w:val="24"/>
        </w:rPr>
        <w:t>Each</w:t>
      </w:r>
      <w:r>
        <w:rPr>
          <w:spacing w:val="-3"/>
          <w:sz w:val="24"/>
        </w:rPr>
        <w:t xml:space="preserve"> </w:t>
      </w:r>
      <w:r>
        <w:rPr>
          <w:sz w:val="24"/>
        </w:rPr>
        <w:t>iteration</w:t>
      </w:r>
      <w:r>
        <w:rPr>
          <w:spacing w:val="-3"/>
          <w:sz w:val="24"/>
        </w:rPr>
        <w:t xml:space="preserve"> </w:t>
      </w:r>
      <w:r>
        <w:rPr>
          <w:sz w:val="24"/>
        </w:rPr>
        <w:t>aims</w:t>
      </w:r>
      <w:r>
        <w:rPr>
          <w:spacing w:val="-3"/>
          <w:sz w:val="24"/>
        </w:rPr>
        <w:t xml:space="preserve"> </w:t>
      </w:r>
      <w:r>
        <w:rPr>
          <w:sz w:val="24"/>
        </w:rPr>
        <w:t>to</w:t>
      </w:r>
      <w:r>
        <w:rPr>
          <w:spacing w:val="-3"/>
          <w:sz w:val="24"/>
        </w:rPr>
        <w:t xml:space="preserve"> </w:t>
      </w:r>
      <w:r>
        <w:rPr>
          <w:sz w:val="24"/>
        </w:rPr>
        <w:t>refine and improve the data model until it meets the client's requirements and expectations.</w:t>
      </w:r>
    </w:p>
    <w:p w:rsidR="00023AB4" w:rsidRDefault="00023AB4">
      <w:pPr>
        <w:pStyle w:val="BodyText"/>
        <w:spacing w:before="138"/>
        <w:ind w:left="0"/>
      </w:pPr>
    </w:p>
    <w:p w:rsidR="00023AB4" w:rsidRDefault="00783B34">
      <w:pPr>
        <w:pStyle w:val="ListParagraph"/>
        <w:numPr>
          <w:ilvl w:val="0"/>
          <w:numId w:val="5"/>
        </w:numPr>
        <w:tabs>
          <w:tab w:val="left" w:pos="1420"/>
        </w:tabs>
        <w:spacing w:line="360" w:lineRule="auto"/>
        <w:ind w:right="1066" w:firstLine="0"/>
        <w:rPr>
          <w:sz w:val="24"/>
        </w:rPr>
      </w:pPr>
      <w:r>
        <w:rPr>
          <w:sz w:val="24"/>
        </w:rPr>
        <w:t>Documentation:</w:t>
      </w:r>
      <w:r>
        <w:rPr>
          <w:spacing w:val="-5"/>
          <w:sz w:val="24"/>
        </w:rPr>
        <w:t xml:space="preserve"> </w:t>
      </w:r>
      <w:r>
        <w:rPr>
          <w:sz w:val="24"/>
        </w:rPr>
        <w:t>Document</w:t>
      </w:r>
      <w:r>
        <w:rPr>
          <w:spacing w:val="-5"/>
          <w:sz w:val="24"/>
        </w:rPr>
        <w:t xml:space="preserve"> </w:t>
      </w:r>
      <w:r>
        <w:rPr>
          <w:sz w:val="24"/>
        </w:rPr>
        <w:t>any</w:t>
      </w:r>
      <w:r>
        <w:rPr>
          <w:spacing w:val="-7"/>
          <w:sz w:val="24"/>
        </w:rPr>
        <w:t xml:space="preserve"> </w:t>
      </w:r>
      <w:r>
        <w:rPr>
          <w:sz w:val="24"/>
        </w:rPr>
        <w:t>changes,</w:t>
      </w:r>
      <w:r>
        <w:rPr>
          <w:spacing w:val="-5"/>
          <w:sz w:val="24"/>
        </w:rPr>
        <w:t xml:space="preserve"> </w:t>
      </w:r>
      <w:r>
        <w:rPr>
          <w:sz w:val="24"/>
        </w:rPr>
        <w:t>modifications,</w:t>
      </w:r>
      <w:r>
        <w:rPr>
          <w:spacing w:val="-5"/>
          <w:sz w:val="24"/>
        </w:rPr>
        <w:t xml:space="preserve"> </w:t>
      </w:r>
      <w:r>
        <w:rPr>
          <w:sz w:val="24"/>
        </w:rPr>
        <w:t>or</w:t>
      </w:r>
      <w:r>
        <w:rPr>
          <w:spacing w:val="-5"/>
          <w:sz w:val="24"/>
        </w:rPr>
        <w:t xml:space="preserve"> </w:t>
      </w:r>
      <w:r>
        <w:rPr>
          <w:sz w:val="24"/>
        </w:rPr>
        <w:t>clarifications</w:t>
      </w:r>
      <w:r>
        <w:rPr>
          <w:spacing w:val="-5"/>
          <w:sz w:val="24"/>
        </w:rPr>
        <w:t xml:space="preserve"> </w:t>
      </w:r>
      <w:r>
        <w:rPr>
          <w:sz w:val="24"/>
        </w:rPr>
        <w:t>made</w:t>
      </w:r>
      <w:r>
        <w:rPr>
          <w:spacing w:val="-6"/>
          <w:sz w:val="24"/>
        </w:rPr>
        <w:t xml:space="preserve"> </w:t>
      </w:r>
      <w:r>
        <w:rPr>
          <w:sz w:val="24"/>
        </w:rPr>
        <w:t>during</w:t>
      </w:r>
      <w:r>
        <w:rPr>
          <w:spacing w:val="-7"/>
          <w:sz w:val="24"/>
        </w:rPr>
        <w:t xml:space="preserve"> </w:t>
      </w:r>
      <w:r>
        <w:rPr>
          <w:sz w:val="24"/>
        </w:rPr>
        <w:t>the validation process. This helps maintain a record of the decisions made and ensures that all stakeholders are on the same page regarding the finalized data model.</w:t>
      </w:r>
    </w:p>
    <w:p w:rsidR="00023AB4" w:rsidRDefault="00023AB4">
      <w:pPr>
        <w:pStyle w:val="BodyText"/>
        <w:spacing w:before="139"/>
        <w:ind w:left="0"/>
      </w:pPr>
    </w:p>
    <w:p w:rsidR="00023AB4" w:rsidRDefault="00783B34">
      <w:pPr>
        <w:pStyle w:val="BodyText"/>
        <w:spacing w:line="360" w:lineRule="auto"/>
        <w:ind w:left="1180" w:right="876"/>
      </w:pPr>
      <w:r>
        <w:t>Validating the data model with the client is crucial to ensure that the resulting web application</w:t>
      </w:r>
      <w:r>
        <w:rPr>
          <w:spacing w:val="-4"/>
        </w:rPr>
        <w:t xml:space="preserve"> </w:t>
      </w:r>
      <w:r>
        <w:t>or</w:t>
      </w:r>
      <w:r>
        <w:rPr>
          <w:spacing w:val="-4"/>
        </w:rPr>
        <w:t xml:space="preserve"> </w:t>
      </w:r>
      <w:r>
        <w:t>database</w:t>
      </w:r>
      <w:r>
        <w:rPr>
          <w:spacing w:val="-4"/>
        </w:rPr>
        <w:t xml:space="preserve"> </w:t>
      </w:r>
      <w:r>
        <w:t>system</w:t>
      </w:r>
      <w:r>
        <w:rPr>
          <w:spacing w:val="-4"/>
        </w:rPr>
        <w:t xml:space="preserve"> </w:t>
      </w:r>
      <w:r>
        <w:t>meets</w:t>
      </w:r>
      <w:r>
        <w:rPr>
          <w:spacing w:val="-4"/>
        </w:rPr>
        <w:t xml:space="preserve"> </w:t>
      </w:r>
      <w:r>
        <w:t>the</w:t>
      </w:r>
      <w:r>
        <w:rPr>
          <w:spacing w:val="-3"/>
        </w:rPr>
        <w:t xml:space="preserve"> </w:t>
      </w:r>
      <w:r>
        <w:t>client's</w:t>
      </w:r>
      <w:r>
        <w:rPr>
          <w:spacing w:val="-4"/>
        </w:rPr>
        <w:t xml:space="preserve"> </w:t>
      </w:r>
      <w:r>
        <w:t>needs</w:t>
      </w:r>
      <w:r>
        <w:rPr>
          <w:spacing w:val="-4"/>
        </w:rPr>
        <w:t xml:space="preserve"> </w:t>
      </w:r>
      <w:r>
        <w:t>and</w:t>
      </w:r>
      <w:r>
        <w:rPr>
          <w:spacing w:val="-4"/>
        </w:rPr>
        <w:t xml:space="preserve"> </w:t>
      </w:r>
      <w:r>
        <w:t>expectations.</w:t>
      </w:r>
      <w:r>
        <w:rPr>
          <w:spacing w:val="-2"/>
        </w:rPr>
        <w:t xml:space="preserve"> </w:t>
      </w:r>
      <w:r>
        <w:t>It</w:t>
      </w:r>
      <w:r>
        <w:rPr>
          <w:spacing w:val="-2"/>
        </w:rPr>
        <w:t xml:space="preserve"> </w:t>
      </w:r>
      <w:r>
        <w:t>helps</w:t>
      </w:r>
      <w:r>
        <w:rPr>
          <w:spacing w:val="-4"/>
        </w:rPr>
        <w:t xml:space="preserve"> </w:t>
      </w:r>
      <w:r>
        <w:t>identify</w:t>
      </w:r>
      <w:r>
        <w:rPr>
          <w:spacing w:val="-6"/>
        </w:rPr>
        <w:t xml:space="preserve"> </w:t>
      </w:r>
      <w:r>
        <w:t>any gaps or inconsistencies early on and allows for necessary adjustments to be made before implementation. By actively involving the client in the validation process, you can enhance transparency, collaboration, and ultimately deliver a robust and effective solution.</w:t>
      </w:r>
    </w:p>
    <w:p w:rsidR="00023AB4" w:rsidRDefault="00023AB4">
      <w:pPr>
        <w:pStyle w:val="BodyText"/>
        <w:ind w:left="0"/>
      </w:pPr>
    </w:p>
    <w:p w:rsidR="00023AB4" w:rsidRDefault="00023AB4">
      <w:pPr>
        <w:pStyle w:val="BodyText"/>
        <w:spacing w:before="67"/>
        <w:ind w:left="0"/>
      </w:pPr>
    </w:p>
    <w:p w:rsidR="00023AB4" w:rsidRDefault="00783B34">
      <w:pPr>
        <w:pStyle w:val="Heading2"/>
        <w:numPr>
          <w:ilvl w:val="1"/>
          <w:numId w:val="14"/>
        </w:numPr>
        <w:tabs>
          <w:tab w:val="left" w:pos="2260"/>
        </w:tabs>
        <w:ind w:left="2260"/>
        <w:jc w:val="left"/>
      </w:pPr>
      <w:bookmarkStart w:id="22" w:name="_bookmark21"/>
      <w:bookmarkEnd w:id="22"/>
      <w:r>
        <w:t>Resolving</w:t>
      </w:r>
      <w:r>
        <w:rPr>
          <w:spacing w:val="-6"/>
        </w:rPr>
        <w:t xml:space="preserve"> </w:t>
      </w:r>
      <w:r>
        <w:t>arising</w:t>
      </w:r>
      <w:r>
        <w:rPr>
          <w:spacing w:val="-7"/>
        </w:rPr>
        <w:t xml:space="preserve"> </w:t>
      </w:r>
      <w:r>
        <w:t>issues</w:t>
      </w:r>
      <w:r>
        <w:rPr>
          <w:spacing w:val="-8"/>
        </w:rPr>
        <w:t xml:space="preserve"> </w:t>
      </w:r>
      <w:r>
        <w:t>or</w:t>
      </w:r>
      <w:r>
        <w:rPr>
          <w:spacing w:val="-7"/>
        </w:rPr>
        <w:t xml:space="preserve"> </w:t>
      </w:r>
      <w:r>
        <w:rPr>
          <w:spacing w:val="-2"/>
        </w:rPr>
        <w:t>recommendations</w:t>
      </w:r>
    </w:p>
    <w:p w:rsidR="00023AB4" w:rsidRDefault="00783B34">
      <w:pPr>
        <w:pStyle w:val="BodyText"/>
        <w:spacing w:before="116" w:line="360" w:lineRule="auto"/>
        <w:ind w:right="933"/>
      </w:pPr>
      <w:r>
        <w:t>Resolving</w:t>
      </w:r>
      <w:r>
        <w:rPr>
          <w:spacing w:val="-7"/>
        </w:rPr>
        <w:t xml:space="preserve"> </w:t>
      </w:r>
      <w:r>
        <w:t>arising</w:t>
      </w:r>
      <w:r>
        <w:rPr>
          <w:spacing w:val="-7"/>
        </w:rPr>
        <w:t xml:space="preserve"> </w:t>
      </w:r>
      <w:r>
        <w:t>issues</w:t>
      </w:r>
      <w:r>
        <w:rPr>
          <w:spacing w:val="-2"/>
        </w:rPr>
        <w:t xml:space="preserve"> </w:t>
      </w:r>
      <w:r>
        <w:t>or</w:t>
      </w:r>
      <w:r>
        <w:rPr>
          <w:spacing w:val="-5"/>
        </w:rPr>
        <w:t xml:space="preserve"> </w:t>
      </w:r>
      <w:r>
        <w:t>making</w:t>
      </w:r>
      <w:r>
        <w:rPr>
          <w:spacing w:val="-7"/>
        </w:rPr>
        <w:t xml:space="preserve"> </w:t>
      </w:r>
      <w:r>
        <w:t>involves</w:t>
      </w:r>
      <w:r>
        <w:rPr>
          <w:spacing w:val="-2"/>
        </w:rPr>
        <w:t xml:space="preserve"> </w:t>
      </w:r>
      <w:r>
        <w:t>addressing</w:t>
      </w:r>
      <w:r>
        <w:rPr>
          <w:spacing w:val="-7"/>
        </w:rPr>
        <w:t xml:space="preserve"> </w:t>
      </w:r>
      <w:r>
        <w:t>challenges</w:t>
      </w:r>
      <w:r>
        <w:rPr>
          <w:spacing w:val="-4"/>
        </w:rPr>
        <w:t xml:space="preserve"> </w:t>
      </w:r>
      <w:r>
        <w:t>or</w:t>
      </w:r>
      <w:r>
        <w:rPr>
          <w:spacing w:val="-4"/>
        </w:rPr>
        <w:t xml:space="preserve"> </w:t>
      </w:r>
      <w:r>
        <w:t>suggesting</w:t>
      </w:r>
      <w:r>
        <w:rPr>
          <w:spacing w:val="-7"/>
        </w:rPr>
        <w:t xml:space="preserve"> </w:t>
      </w:r>
      <w:r>
        <w:t>improvements to ensure the smooth functioning and optimal performance of web applications and database systems. Here are some key steps to follow:</w:t>
      </w:r>
    </w:p>
    <w:p w:rsidR="00023AB4" w:rsidRDefault="00023AB4">
      <w:pPr>
        <w:spacing w:line="360" w:lineRule="auto"/>
        <w:sectPr w:rsidR="00023AB4">
          <w:pgSz w:w="12240" w:h="15840"/>
          <w:pgMar w:top="1360" w:right="600" w:bottom="1540" w:left="620" w:header="0" w:footer="1344" w:gutter="0"/>
          <w:cols w:space="720"/>
        </w:sectPr>
      </w:pPr>
    </w:p>
    <w:p w:rsidR="00023AB4" w:rsidRDefault="00783B34">
      <w:pPr>
        <w:pStyle w:val="ListParagraph"/>
        <w:numPr>
          <w:ilvl w:val="0"/>
          <w:numId w:val="4"/>
        </w:numPr>
        <w:tabs>
          <w:tab w:val="left" w:pos="1062"/>
        </w:tabs>
        <w:spacing w:before="74" w:line="360" w:lineRule="auto"/>
        <w:ind w:right="939" w:firstLine="0"/>
        <w:rPr>
          <w:sz w:val="24"/>
        </w:rPr>
      </w:pPr>
      <w:r>
        <w:rPr>
          <w:sz w:val="24"/>
        </w:rPr>
        <w:lastRenderedPageBreak/>
        <w:t>Identify</w:t>
      </w:r>
      <w:r>
        <w:rPr>
          <w:spacing w:val="-8"/>
          <w:sz w:val="24"/>
        </w:rPr>
        <w:t xml:space="preserve"> </w:t>
      </w:r>
      <w:r>
        <w:rPr>
          <w:sz w:val="24"/>
        </w:rPr>
        <w:t>the</w:t>
      </w:r>
      <w:r>
        <w:rPr>
          <w:spacing w:val="-2"/>
          <w:sz w:val="24"/>
        </w:rPr>
        <w:t xml:space="preserve"> </w:t>
      </w:r>
      <w:r>
        <w:rPr>
          <w:sz w:val="24"/>
        </w:rPr>
        <w:t>Issue:</w:t>
      </w:r>
      <w:r>
        <w:rPr>
          <w:spacing w:val="-3"/>
          <w:sz w:val="24"/>
        </w:rPr>
        <w:t xml:space="preserve"> </w:t>
      </w:r>
      <w:r>
        <w:rPr>
          <w:sz w:val="24"/>
        </w:rPr>
        <w:t>The</w:t>
      </w:r>
      <w:r>
        <w:rPr>
          <w:spacing w:val="-2"/>
          <w:sz w:val="24"/>
        </w:rPr>
        <w:t xml:space="preserve"> </w:t>
      </w:r>
      <w:r>
        <w:rPr>
          <w:sz w:val="24"/>
        </w:rPr>
        <w:t>first</w:t>
      </w:r>
      <w:r>
        <w:rPr>
          <w:spacing w:val="-3"/>
          <w:sz w:val="24"/>
        </w:rPr>
        <w:t xml:space="preserve"> </w:t>
      </w:r>
      <w:r>
        <w:rPr>
          <w:sz w:val="24"/>
        </w:rPr>
        <w:t>step</w:t>
      </w:r>
      <w:r>
        <w:rPr>
          <w:spacing w:val="-3"/>
          <w:sz w:val="24"/>
        </w:rPr>
        <w:t xml:space="preserve"> </w:t>
      </w:r>
      <w:r>
        <w:rPr>
          <w:sz w:val="24"/>
        </w:rPr>
        <w:t>is</w:t>
      </w:r>
      <w:r>
        <w:rPr>
          <w:spacing w:val="-3"/>
          <w:sz w:val="24"/>
        </w:rPr>
        <w:t xml:space="preserve"> </w:t>
      </w:r>
      <w:r>
        <w:rPr>
          <w:sz w:val="24"/>
        </w:rPr>
        <w:t>to</w:t>
      </w:r>
      <w:r>
        <w:rPr>
          <w:spacing w:val="-3"/>
          <w:sz w:val="24"/>
        </w:rPr>
        <w:t xml:space="preserve"> </w:t>
      </w:r>
      <w:r>
        <w:rPr>
          <w:sz w:val="24"/>
        </w:rPr>
        <w:t>identify</w:t>
      </w:r>
      <w:r>
        <w:rPr>
          <w:spacing w:val="-8"/>
          <w:sz w:val="24"/>
        </w:rPr>
        <w:t xml:space="preserve"> </w:t>
      </w:r>
      <w:r>
        <w:rPr>
          <w:sz w:val="24"/>
        </w:rPr>
        <w:t>and</w:t>
      </w:r>
      <w:r>
        <w:rPr>
          <w:spacing w:val="-3"/>
          <w:sz w:val="24"/>
        </w:rPr>
        <w:t xml:space="preserve"> </w:t>
      </w:r>
      <w:r>
        <w:rPr>
          <w:sz w:val="24"/>
        </w:rPr>
        <w:t>understand</w:t>
      </w:r>
      <w:r>
        <w:rPr>
          <w:spacing w:val="-3"/>
          <w:sz w:val="24"/>
        </w:rPr>
        <w:t xml:space="preserve"> </w:t>
      </w:r>
      <w:r>
        <w:rPr>
          <w:sz w:val="24"/>
        </w:rPr>
        <w:t>the</w:t>
      </w:r>
      <w:r>
        <w:rPr>
          <w:spacing w:val="-3"/>
          <w:sz w:val="24"/>
        </w:rPr>
        <w:t xml:space="preserve"> </w:t>
      </w:r>
      <w:r>
        <w:rPr>
          <w:sz w:val="24"/>
        </w:rPr>
        <w:t>specific</w:t>
      </w:r>
      <w:r>
        <w:rPr>
          <w:spacing w:val="-2"/>
          <w:sz w:val="24"/>
        </w:rPr>
        <w:t xml:space="preserve"> </w:t>
      </w:r>
      <w:r>
        <w:rPr>
          <w:sz w:val="24"/>
        </w:rPr>
        <w:t>issue</w:t>
      </w:r>
      <w:r>
        <w:rPr>
          <w:spacing w:val="-4"/>
          <w:sz w:val="24"/>
        </w:rPr>
        <w:t xml:space="preserve"> </w:t>
      </w:r>
      <w:r>
        <w:rPr>
          <w:sz w:val="24"/>
        </w:rPr>
        <w:t>or</w:t>
      </w:r>
      <w:r>
        <w:rPr>
          <w:spacing w:val="-3"/>
          <w:sz w:val="24"/>
        </w:rPr>
        <w:t xml:space="preserve"> </w:t>
      </w:r>
      <w:r>
        <w:rPr>
          <w:sz w:val="24"/>
        </w:rPr>
        <w:t>challenge</w:t>
      </w:r>
      <w:r>
        <w:rPr>
          <w:spacing w:val="-2"/>
          <w:sz w:val="24"/>
        </w:rPr>
        <w:t xml:space="preserve"> </w:t>
      </w:r>
      <w:r>
        <w:rPr>
          <w:sz w:val="24"/>
        </w:rPr>
        <w:t>at hand. This could be related to performance, security, scalability, user experience, or any other aspect of web development or database administration.</w:t>
      </w:r>
    </w:p>
    <w:p w:rsidR="00023AB4" w:rsidRDefault="00023AB4">
      <w:pPr>
        <w:pStyle w:val="BodyText"/>
        <w:ind w:left="0"/>
      </w:pPr>
    </w:p>
    <w:p w:rsidR="00023AB4" w:rsidRDefault="00023AB4">
      <w:pPr>
        <w:pStyle w:val="BodyText"/>
        <w:spacing w:before="102"/>
        <w:ind w:left="0"/>
      </w:pPr>
    </w:p>
    <w:p w:rsidR="00023AB4" w:rsidRDefault="00783B34">
      <w:pPr>
        <w:pStyle w:val="ListParagraph"/>
        <w:numPr>
          <w:ilvl w:val="0"/>
          <w:numId w:val="4"/>
        </w:numPr>
        <w:tabs>
          <w:tab w:val="left" w:pos="1060"/>
        </w:tabs>
        <w:spacing w:before="1" w:line="360" w:lineRule="auto"/>
        <w:ind w:right="864" w:firstLine="0"/>
        <w:rPr>
          <w:sz w:val="24"/>
        </w:rPr>
      </w:pPr>
      <w:r>
        <w:rPr>
          <w:sz w:val="24"/>
        </w:rPr>
        <w:t>Gather Information: Collect relevant data and information related to the issue. This may include analyzing system logs, monitoring metrics, user feedback, or conducting performance tests.</w:t>
      </w:r>
      <w:r>
        <w:rPr>
          <w:spacing w:val="-3"/>
          <w:sz w:val="24"/>
        </w:rPr>
        <w:t xml:space="preserve"> </w:t>
      </w:r>
      <w:r>
        <w:rPr>
          <w:sz w:val="24"/>
        </w:rPr>
        <w:t>The</w:t>
      </w:r>
      <w:r>
        <w:rPr>
          <w:spacing w:val="-4"/>
          <w:sz w:val="24"/>
        </w:rPr>
        <w:t xml:space="preserve"> </w:t>
      </w:r>
      <w:r>
        <w:rPr>
          <w:sz w:val="24"/>
        </w:rPr>
        <w:t>more</w:t>
      </w:r>
      <w:r>
        <w:rPr>
          <w:spacing w:val="-5"/>
          <w:sz w:val="24"/>
        </w:rPr>
        <w:t xml:space="preserve"> </w:t>
      </w:r>
      <w:r>
        <w:rPr>
          <w:sz w:val="24"/>
        </w:rPr>
        <w:t>information</w:t>
      </w:r>
      <w:r>
        <w:rPr>
          <w:spacing w:val="-1"/>
          <w:sz w:val="24"/>
        </w:rPr>
        <w:t xml:space="preserve"> </w:t>
      </w:r>
      <w:r>
        <w:rPr>
          <w:sz w:val="24"/>
        </w:rPr>
        <w:t>you</w:t>
      </w:r>
      <w:r>
        <w:rPr>
          <w:spacing w:val="-3"/>
          <w:sz w:val="24"/>
        </w:rPr>
        <w:t xml:space="preserve"> </w:t>
      </w:r>
      <w:r>
        <w:rPr>
          <w:sz w:val="24"/>
        </w:rPr>
        <w:t>have,</w:t>
      </w:r>
      <w:r>
        <w:rPr>
          <w:spacing w:val="-3"/>
          <w:sz w:val="24"/>
        </w:rPr>
        <w:t xml:space="preserve"> </w:t>
      </w:r>
      <w:r>
        <w:rPr>
          <w:sz w:val="24"/>
        </w:rPr>
        <w:t>the</w:t>
      </w:r>
      <w:r>
        <w:rPr>
          <w:spacing w:val="-3"/>
          <w:sz w:val="24"/>
        </w:rPr>
        <w:t xml:space="preserve"> </w:t>
      </w:r>
      <w:r>
        <w:rPr>
          <w:sz w:val="24"/>
        </w:rPr>
        <w:t>better you</w:t>
      </w:r>
      <w:r>
        <w:rPr>
          <w:spacing w:val="-3"/>
          <w:sz w:val="24"/>
        </w:rPr>
        <w:t xml:space="preserve"> </w:t>
      </w:r>
      <w:r>
        <w:rPr>
          <w:sz w:val="24"/>
        </w:rPr>
        <w:t>can</w:t>
      </w:r>
      <w:r>
        <w:rPr>
          <w:spacing w:val="-3"/>
          <w:sz w:val="24"/>
        </w:rPr>
        <w:t xml:space="preserve"> </w:t>
      </w:r>
      <w:r>
        <w:rPr>
          <w:sz w:val="24"/>
        </w:rPr>
        <w:t>diagnose</w:t>
      </w:r>
      <w:r>
        <w:rPr>
          <w:spacing w:val="-4"/>
          <w:sz w:val="24"/>
        </w:rPr>
        <w:t xml:space="preserve"> </w:t>
      </w:r>
      <w:r>
        <w:rPr>
          <w:sz w:val="24"/>
        </w:rPr>
        <w:t>the</w:t>
      </w:r>
      <w:r>
        <w:rPr>
          <w:spacing w:val="-3"/>
          <w:sz w:val="24"/>
        </w:rPr>
        <w:t xml:space="preserve"> </w:t>
      </w:r>
      <w:r>
        <w:rPr>
          <w:sz w:val="24"/>
        </w:rPr>
        <w:t>problem</w:t>
      </w:r>
      <w:r>
        <w:rPr>
          <w:spacing w:val="-3"/>
          <w:sz w:val="24"/>
        </w:rPr>
        <w:t xml:space="preserve"> </w:t>
      </w:r>
      <w:r>
        <w:rPr>
          <w:sz w:val="24"/>
        </w:rPr>
        <w:t>or</w:t>
      </w:r>
      <w:r>
        <w:rPr>
          <w:spacing w:val="-4"/>
          <w:sz w:val="24"/>
        </w:rPr>
        <w:t xml:space="preserve"> </w:t>
      </w:r>
      <w:r>
        <w:rPr>
          <w:sz w:val="24"/>
        </w:rPr>
        <w:t>make</w:t>
      </w:r>
      <w:r>
        <w:rPr>
          <w:spacing w:val="-5"/>
          <w:sz w:val="24"/>
        </w:rPr>
        <w:t xml:space="preserve"> </w:t>
      </w:r>
      <w:r>
        <w:rPr>
          <w:sz w:val="24"/>
        </w:rPr>
        <w:t xml:space="preserve">informed </w:t>
      </w:r>
      <w:r>
        <w:rPr>
          <w:spacing w:val="-2"/>
          <w:sz w:val="24"/>
        </w:rPr>
        <w:t>recommendations.</w:t>
      </w:r>
    </w:p>
    <w:p w:rsidR="00023AB4" w:rsidRDefault="00023AB4">
      <w:pPr>
        <w:pStyle w:val="BodyText"/>
        <w:ind w:left="0"/>
      </w:pPr>
    </w:p>
    <w:p w:rsidR="00023AB4" w:rsidRDefault="00023AB4">
      <w:pPr>
        <w:pStyle w:val="BodyText"/>
        <w:spacing w:before="101"/>
        <w:ind w:left="0"/>
      </w:pPr>
    </w:p>
    <w:p w:rsidR="00023AB4" w:rsidRDefault="00783B34">
      <w:pPr>
        <w:pStyle w:val="ListParagraph"/>
        <w:numPr>
          <w:ilvl w:val="0"/>
          <w:numId w:val="4"/>
        </w:numPr>
        <w:tabs>
          <w:tab w:val="left" w:pos="1060"/>
        </w:tabs>
        <w:spacing w:line="360" w:lineRule="auto"/>
        <w:ind w:right="843" w:firstLine="0"/>
        <w:rPr>
          <w:sz w:val="24"/>
        </w:rPr>
      </w:pPr>
      <w:r>
        <w:rPr>
          <w:sz w:val="24"/>
        </w:rPr>
        <w:t>Analyze</w:t>
      </w:r>
      <w:r>
        <w:rPr>
          <w:spacing w:val="-4"/>
          <w:sz w:val="24"/>
        </w:rPr>
        <w:t xml:space="preserve"> </w:t>
      </w:r>
      <w:r>
        <w:rPr>
          <w:sz w:val="24"/>
        </w:rPr>
        <w:t>the</w:t>
      </w:r>
      <w:r>
        <w:rPr>
          <w:spacing w:val="-3"/>
          <w:sz w:val="24"/>
        </w:rPr>
        <w:t xml:space="preserve"> </w:t>
      </w:r>
      <w:r>
        <w:rPr>
          <w:sz w:val="24"/>
        </w:rPr>
        <w:t>Root</w:t>
      </w:r>
      <w:r>
        <w:rPr>
          <w:spacing w:val="-3"/>
          <w:sz w:val="24"/>
        </w:rPr>
        <w:t xml:space="preserve"> </w:t>
      </w:r>
      <w:r>
        <w:rPr>
          <w:sz w:val="24"/>
        </w:rPr>
        <w:t>Cause:</w:t>
      </w:r>
      <w:r>
        <w:rPr>
          <w:spacing w:val="-3"/>
          <w:sz w:val="24"/>
        </w:rPr>
        <w:t xml:space="preserve"> </w:t>
      </w:r>
      <w:r>
        <w:rPr>
          <w:sz w:val="24"/>
        </w:rPr>
        <w:t>Conduct</w:t>
      </w:r>
      <w:r>
        <w:rPr>
          <w:spacing w:val="-3"/>
          <w:sz w:val="24"/>
        </w:rPr>
        <w:t xml:space="preserve"> </w:t>
      </w:r>
      <w:r>
        <w:rPr>
          <w:sz w:val="24"/>
        </w:rPr>
        <w:t>a</w:t>
      </w:r>
      <w:r>
        <w:rPr>
          <w:spacing w:val="-3"/>
          <w:sz w:val="24"/>
        </w:rPr>
        <w:t xml:space="preserve"> </w:t>
      </w:r>
      <w:r>
        <w:rPr>
          <w:sz w:val="24"/>
        </w:rPr>
        <w:t>thorough</w:t>
      </w:r>
      <w:r>
        <w:rPr>
          <w:spacing w:val="-2"/>
          <w:sz w:val="24"/>
        </w:rPr>
        <w:t xml:space="preserve"> </w:t>
      </w:r>
      <w:r>
        <w:rPr>
          <w:sz w:val="24"/>
        </w:rPr>
        <w:t>analysis</w:t>
      </w:r>
      <w:r>
        <w:rPr>
          <w:spacing w:val="-3"/>
          <w:sz w:val="24"/>
        </w:rPr>
        <w:t xml:space="preserve"> </w:t>
      </w:r>
      <w:r>
        <w:rPr>
          <w:sz w:val="24"/>
        </w:rPr>
        <w:t>to</w:t>
      </w:r>
      <w:r>
        <w:rPr>
          <w:spacing w:val="-3"/>
          <w:sz w:val="24"/>
        </w:rPr>
        <w:t xml:space="preserve"> </w:t>
      </w:r>
      <w:r>
        <w:rPr>
          <w:sz w:val="24"/>
        </w:rPr>
        <w:t>determine</w:t>
      </w:r>
      <w:r>
        <w:rPr>
          <w:spacing w:val="-4"/>
          <w:sz w:val="24"/>
        </w:rPr>
        <w:t xml:space="preserve"> </w:t>
      </w:r>
      <w:r>
        <w:rPr>
          <w:sz w:val="24"/>
        </w:rPr>
        <w:t>the</w:t>
      </w:r>
      <w:r>
        <w:rPr>
          <w:spacing w:val="-2"/>
          <w:sz w:val="24"/>
        </w:rPr>
        <w:t xml:space="preserve"> </w:t>
      </w:r>
      <w:r>
        <w:rPr>
          <w:sz w:val="24"/>
        </w:rPr>
        <w:t>underlying</w:t>
      </w:r>
      <w:r>
        <w:rPr>
          <w:spacing w:val="-4"/>
          <w:sz w:val="24"/>
        </w:rPr>
        <w:t xml:space="preserve"> </w:t>
      </w:r>
      <w:r>
        <w:rPr>
          <w:sz w:val="24"/>
        </w:rPr>
        <w:t>cause</w:t>
      </w:r>
      <w:r>
        <w:rPr>
          <w:spacing w:val="-3"/>
          <w:sz w:val="24"/>
        </w:rPr>
        <w:t xml:space="preserve"> </w:t>
      </w:r>
      <w:r>
        <w:rPr>
          <w:sz w:val="24"/>
        </w:rPr>
        <w:t>of</w:t>
      </w:r>
      <w:r>
        <w:rPr>
          <w:spacing w:val="-3"/>
          <w:sz w:val="24"/>
        </w:rPr>
        <w:t xml:space="preserve"> </w:t>
      </w:r>
      <w:r>
        <w:rPr>
          <w:sz w:val="24"/>
        </w:rPr>
        <w:t>the issue.</w:t>
      </w:r>
      <w:r>
        <w:rPr>
          <w:spacing w:val="-1"/>
          <w:sz w:val="24"/>
        </w:rPr>
        <w:t xml:space="preserve"> </w:t>
      </w:r>
      <w:r>
        <w:rPr>
          <w:sz w:val="24"/>
        </w:rPr>
        <w:t>This</w:t>
      </w:r>
      <w:r>
        <w:rPr>
          <w:spacing w:val="-1"/>
          <w:sz w:val="24"/>
        </w:rPr>
        <w:t xml:space="preserve"> </w:t>
      </w:r>
      <w:r>
        <w:rPr>
          <w:sz w:val="24"/>
        </w:rPr>
        <w:t>may</w:t>
      </w:r>
      <w:r>
        <w:rPr>
          <w:spacing w:val="-6"/>
          <w:sz w:val="24"/>
        </w:rPr>
        <w:t xml:space="preserve"> </w:t>
      </w:r>
      <w:r>
        <w:rPr>
          <w:sz w:val="24"/>
        </w:rPr>
        <w:t>involve</w:t>
      </w:r>
      <w:r>
        <w:rPr>
          <w:spacing w:val="-2"/>
          <w:sz w:val="24"/>
        </w:rPr>
        <w:t xml:space="preserve"> </w:t>
      </w:r>
      <w:r>
        <w:rPr>
          <w:sz w:val="24"/>
        </w:rPr>
        <w:t>examining</w:t>
      </w:r>
      <w:r>
        <w:rPr>
          <w:spacing w:val="-3"/>
          <w:sz w:val="24"/>
        </w:rPr>
        <w:t xml:space="preserve"> </w:t>
      </w:r>
      <w:r>
        <w:rPr>
          <w:sz w:val="24"/>
        </w:rPr>
        <w:t>the</w:t>
      </w:r>
      <w:r>
        <w:rPr>
          <w:spacing w:val="-1"/>
          <w:sz w:val="24"/>
        </w:rPr>
        <w:t xml:space="preserve"> </w:t>
      </w:r>
      <w:r>
        <w:rPr>
          <w:sz w:val="24"/>
        </w:rPr>
        <w:t>code base, database</w:t>
      </w:r>
      <w:r>
        <w:rPr>
          <w:spacing w:val="-2"/>
          <w:sz w:val="24"/>
        </w:rPr>
        <w:t xml:space="preserve"> </w:t>
      </w:r>
      <w:r>
        <w:rPr>
          <w:sz w:val="24"/>
        </w:rPr>
        <w:t>design,</w:t>
      </w:r>
      <w:r>
        <w:rPr>
          <w:spacing w:val="-1"/>
          <w:sz w:val="24"/>
        </w:rPr>
        <w:t xml:space="preserve"> </w:t>
      </w:r>
      <w:r>
        <w:rPr>
          <w:sz w:val="24"/>
        </w:rPr>
        <w:t>network configuration,</w:t>
      </w:r>
      <w:r>
        <w:rPr>
          <w:spacing w:val="-1"/>
          <w:sz w:val="24"/>
        </w:rPr>
        <w:t xml:space="preserve"> </w:t>
      </w:r>
      <w:r>
        <w:rPr>
          <w:sz w:val="24"/>
        </w:rPr>
        <w:t>or</w:t>
      </w:r>
      <w:r>
        <w:rPr>
          <w:spacing w:val="-2"/>
          <w:sz w:val="24"/>
        </w:rPr>
        <w:t xml:space="preserve"> </w:t>
      </w:r>
      <w:r>
        <w:rPr>
          <w:sz w:val="24"/>
        </w:rPr>
        <w:t xml:space="preserve">any other relevant factors. The goal is to identify the root cause so that appropriate measures can be </w:t>
      </w:r>
      <w:r>
        <w:rPr>
          <w:spacing w:val="-2"/>
          <w:sz w:val="24"/>
        </w:rPr>
        <w:t>taken.</w:t>
      </w:r>
    </w:p>
    <w:p w:rsidR="00023AB4" w:rsidRDefault="00023AB4">
      <w:pPr>
        <w:pStyle w:val="BodyText"/>
        <w:ind w:left="0"/>
      </w:pPr>
    </w:p>
    <w:p w:rsidR="00023AB4" w:rsidRDefault="00023AB4">
      <w:pPr>
        <w:pStyle w:val="BodyText"/>
        <w:spacing w:before="103"/>
        <w:ind w:left="0"/>
      </w:pPr>
    </w:p>
    <w:p w:rsidR="00023AB4" w:rsidRDefault="00783B34">
      <w:pPr>
        <w:pStyle w:val="ListParagraph"/>
        <w:numPr>
          <w:ilvl w:val="0"/>
          <w:numId w:val="4"/>
        </w:numPr>
        <w:tabs>
          <w:tab w:val="left" w:pos="1060"/>
        </w:tabs>
        <w:spacing w:before="1" w:line="360" w:lineRule="auto"/>
        <w:ind w:right="848" w:firstLine="0"/>
        <w:rPr>
          <w:sz w:val="24"/>
        </w:rPr>
      </w:pPr>
      <w:r>
        <w:rPr>
          <w:sz w:val="24"/>
        </w:rPr>
        <w:t>Propose</w:t>
      </w:r>
      <w:r>
        <w:rPr>
          <w:spacing w:val="-5"/>
          <w:sz w:val="24"/>
        </w:rPr>
        <w:t xml:space="preserve"> </w:t>
      </w:r>
      <w:r>
        <w:rPr>
          <w:sz w:val="24"/>
        </w:rPr>
        <w:t>Solutions:</w:t>
      </w:r>
      <w:r>
        <w:rPr>
          <w:spacing w:val="-3"/>
          <w:sz w:val="24"/>
        </w:rPr>
        <w:t xml:space="preserve"> </w:t>
      </w:r>
      <w:r>
        <w:rPr>
          <w:sz w:val="24"/>
        </w:rPr>
        <w:t>Based</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analysis,</w:t>
      </w:r>
      <w:r>
        <w:rPr>
          <w:spacing w:val="-3"/>
          <w:sz w:val="24"/>
        </w:rPr>
        <w:t xml:space="preserve"> </w:t>
      </w:r>
      <w:r>
        <w:rPr>
          <w:sz w:val="24"/>
        </w:rPr>
        <w:t>propose</w:t>
      </w:r>
      <w:r>
        <w:rPr>
          <w:spacing w:val="-3"/>
          <w:sz w:val="24"/>
        </w:rPr>
        <w:t xml:space="preserve"> </w:t>
      </w:r>
      <w:r>
        <w:rPr>
          <w:sz w:val="24"/>
        </w:rPr>
        <w:t>potential</w:t>
      </w:r>
      <w:r>
        <w:rPr>
          <w:spacing w:val="-3"/>
          <w:sz w:val="24"/>
        </w:rPr>
        <w:t xml:space="preserve"> </w:t>
      </w:r>
      <w:r>
        <w:rPr>
          <w:sz w:val="24"/>
        </w:rPr>
        <w:t>solutions</w:t>
      </w:r>
      <w:r>
        <w:rPr>
          <w:spacing w:val="-3"/>
          <w:sz w:val="24"/>
        </w:rPr>
        <w:t xml:space="preserve"> </w:t>
      </w:r>
      <w:r>
        <w:rPr>
          <w:sz w:val="24"/>
        </w:rPr>
        <w:t>to</w:t>
      </w:r>
      <w:r>
        <w:rPr>
          <w:spacing w:val="-6"/>
          <w:sz w:val="24"/>
        </w:rPr>
        <w:t xml:space="preserve"> </w:t>
      </w:r>
      <w:r>
        <w:rPr>
          <w:sz w:val="24"/>
        </w:rPr>
        <w:t>address</w:t>
      </w:r>
      <w:r>
        <w:rPr>
          <w:spacing w:val="-3"/>
          <w:sz w:val="24"/>
        </w:rPr>
        <w:t xml:space="preserve"> </w:t>
      </w:r>
      <w:r>
        <w:rPr>
          <w:sz w:val="24"/>
        </w:rPr>
        <w:t>the</w:t>
      </w:r>
      <w:r>
        <w:rPr>
          <w:spacing w:val="-4"/>
          <w:sz w:val="24"/>
        </w:rPr>
        <w:t xml:space="preserve"> </w:t>
      </w:r>
      <w:r>
        <w:rPr>
          <w:sz w:val="24"/>
        </w:rPr>
        <w:t>issue.</w:t>
      </w:r>
      <w:r>
        <w:rPr>
          <w:spacing w:val="-3"/>
          <w:sz w:val="24"/>
        </w:rPr>
        <w:t xml:space="preserve"> </w:t>
      </w:r>
      <w:r>
        <w:rPr>
          <w:sz w:val="24"/>
        </w:rPr>
        <w:t>This could involve making changes to the code, optimizing database queries, adjusting system configurations, enhancing security measures, or implementing new technologies.</w:t>
      </w:r>
    </w:p>
    <w:p w:rsidR="00023AB4" w:rsidRDefault="00023AB4">
      <w:pPr>
        <w:pStyle w:val="BodyText"/>
        <w:ind w:left="0"/>
      </w:pPr>
    </w:p>
    <w:p w:rsidR="00023AB4" w:rsidRDefault="00023AB4">
      <w:pPr>
        <w:pStyle w:val="BodyText"/>
        <w:spacing w:before="102"/>
        <w:ind w:left="0"/>
      </w:pPr>
    </w:p>
    <w:p w:rsidR="00023AB4" w:rsidRDefault="00783B34">
      <w:pPr>
        <w:pStyle w:val="ListParagraph"/>
        <w:numPr>
          <w:ilvl w:val="0"/>
          <w:numId w:val="4"/>
        </w:numPr>
        <w:tabs>
          <w:tab w:val="left" w:pos="1060"/>
        </w:tabs>
        <w:spacing w:line="360" w:lineRule="auto"/>
        <w:ind w:right="1089" w:firstLine="0"/>
        <w:rPr>
          <w:sz w:val="24"/>
        </w:rPr>
      </w:pPr>
      <w:r>
        <w:rPr>
          <w:sz w:val="24"/>
        </w:rPr>
        <w:t>Evaluate Trade-offs: Assess the potential impact and trade-offs of each proposed solution. Consider</w:t>
      </w:r>
      <w:r>
        <w:rPr>
          <w:spacing w:val="-4"/>
          <w:sz w:val="24"/>
        </w:rPr>
        <w:t xml:space="preserve"> </w:t>
      </w:r>
      <w:r>
        <w:rPr>
          <w:sz w:val="24"/>
        </w:rPr>
        <w:t>factors</w:t>
      </w:r>
      <w:r>
        <w:rPr>
          <w:spacing w:val="-4"/>
          <w:sz w:val="24"/>
        </w:rPr>
        <w:t xml:space="preserve"> </w:t>
      </w:r>
      <w:r>
        <w:rPr>
          <w:sz w:val="24"/>
        </w:rPr>
        <w:t>such</w:t>
      </w:r>
      <w:r>
        <w:rPr>
          <w:spacing w:val="-4"/>
          <w:sz w:val="24"/>
        </w:rPr>
        <w:t xml:space="preserve"> </w:t>
      </w:r>
      <w:r>
        <w:rPr>
          <w:sz w:val="24"/>
        </w:rPr>
        <w:t>as</w:t>
      </w:r>
      <w:r>
        <w:rPr>
          <w:spacing w:val="-2"/>
          <w:sz w:val="24"/>
        </w:rPr>
        <w:t xml:space="preserve"> </w:t>
      </w:r>
      <w:r>
        <w:rPr>
          <w:sz w:val="24"/>
        </w:rPr>
        <w:t>development</w:t>
      </w:r>
      <w:r>
        <w:rPr>
          <w:spacing w:val="-4"/>
          <w:sz w:val="24"/>
        </w:rPr>
        <w:t xml:space="preserve"> </w:t>
      </w:r>
      <w:r>
        <w:rPr>
          <w:sz w:val="24"/>
        </w:rPr>
        <w:t>effort,</w:t>
      </w:r>
      <w:r>
        <w:rPr>
          <w:spacing w:val="-4"/>
          <w:sz w:val="24"/>
        </w:rPr>
        <w:t xml:space="preserve"> </w:t>
      </w:r>
      <w:r>
        <w:rPr>
          <w:sz w:val="24"/>
        </w:rPr>
        <w:t>cost,</w:t>
      </w:r>
      <w:r>
        <w:rPr>
          <w:spacing w:val="-2"/>
          <w:sz w:val="24"/>
        </w:rPr>
        <w:t xml:space="preserve"> </w:t>
      </w:r>
      <w:r>
        <w:rPr>
          <w:sz w:val="24"/>
        </w:rPr>
        <w:t>time,</w:t>
      </w:r>
      <w:r>
        <w:rPr>
          <w:spacing w:val="-4"/>
          <w:sz w:val="24"/>
        </w:rPr>
        <w:t xml:space="preserve"> </w:t>
      </w:r>
      <w:r>
        <w:rPr>
          <w:sz w:val="24"/>
        </w:rPr>
        <w:t>compatibility,</w:t>
      </w:r>
      <w:r>
        <w:rPr>
          <w:spacing w:val="-4"/>
          <w:sz w:val="24"/>
        </w:rPr>
        <w:t xml:space="preserve"> </w:t>
      </w:r>
      <w:r>
        <w:rPr>
          <w:sz w:val="24"/>
        </w:rPr>
        <w:t>and</w:t>
      </w:r>
      <w:r>
        <w:rPr>
          <w:spacing w:val="-2"/>
          <w:sz w:val="24"/>
        </w:rPr>
        <w:t xml:space="preserve"> </w:t>
      </w:r>
      <w:r>
        <w:rPr>
          <w:sz w:val="24"/>
        </w:rPr>
        <w:t>potential</w:t>
      </w:r>
      <w:r>
        <w:rPr>
          <w:spacing w:val="-4"/>
          <w:sz w:val="24"/>
        </w:rPr>
        <w:t xml:space="preserve"> </w:t>
      </w:r>
      <w:r>
        <w:rPr>
          <w:sz w:val="24"/>
        </w:rPr>
        <w:t>risks.</w:t>
      </w:r>
      <w:r>
        <w:rPr>
          <w:spacing w:val="-4"/>
          <w:sz w:val="24"/>
        </w:rPr>
        <w:t xml:space="preserve"> </w:t>
      </w:r>
      <w:r>
        <w:rPr>
          <w:sz w:val="24"/>
        </w:rPr>
        <w:t>This evaluation helps prioritize the solutions and select the most suitable approach.</w:t>
      </w:r>
    </w:p>
    <w:p w:rsidR="00023AB4" w:rsidRDefault="00023AB4">
      <w:pPr>
        <w:pStyle w:val="BodyText"/>
        <w:ind w:left="0"/>
      </w:pPr>
    </w:p>
    <w:p w:rsidR="00023AB4" w:rsidRDefault="00023AB4">
      <w:pPr>
        <w:pStyle w:val="BodyText"/>
        <w:spacing w:before="102"/>
        <w:ind w:left="0"/>
      </w:pPr>
    </w:p>
    <w:p w:rsidR="00023AB4" w:rsidRDefault="00783B34">
      <w:pPr>
        <w:pStyle w:val="ListParagraph"/>
        <w:numPr>
          <w:ilvl w:val="0"/>
          <w:numId w:val="4"/>
        </w:numPr>
        <w:tabs>
          <w:tab w:val="left" w:pos="1062"/>
        </w:tabs>
        <w:spacing w:line="360" w:lineRule="auto"/>
        <w:ind w:right="948" w:firstLine="0"/>
        <w:rPr>
          <w:sz w:val="24"/>
        </w:rPr>
      </w:pPr>
      <w:r>
        <w:rPr>
          <w:sz w:val="24"/>
        </w:rPr>
        <w:t>Implement and Test: Once a solution is chosen, implement the necessary changes or improvements. Ensure thorough testing is conducted to verify that the issue has been resolved and</w:t>
      </w:r>
      <w:r>
        <w:rPr>
          <w:spacing w:val="-3"/>
          <w:sz w:val="24"/>
        </w:rPr>
        <w:t xml:space="preserve"> </w:t>
      </w:r>
      <w:r>
        <w:rPr>
          <w:sz w:val="24"/>
        </w:rPr>
        <w:t>that</w:t>
      </w:r>
      <w:r>
        <w:rPr>
          <w:spacing w:val="-3"/>
          <w:sz w:val="24"/>
        </w:rPr>
        <w:t xml:space="preserve"> </w:t>
      </w:r>
      <w:r>
        <w:rPr>
          <w:sz w:val="24"/>
        </w:rPr>
        <w:t>the</w:t>
      </w:r>
      <w:r>
        <w:rPr>
          <w:spacing w:val="-3"/>
          <w:sz w:val="24"/>
        </w:rPr>
        <w:t xml:space="preserve"> </w:t>
      </w:r>
      <w:r>
        <w:rPr>
          <w:sz w:val="24"/>
        </w:rPr>
        <w:t>system</w:t>
      </w:r>
      <w:r>
        <w:rPr>
          <w:spacing w:val="-3"/>
          <w:sz w:val="24"/>
        </w:rPr>
        <w:t xml:space="preserve"> </w:t>
      </w:r>
      <w:r>
        <w:rPr>
          <w:sz w:val="24"/>
        </w:rPr>
        <w:t>is</w:t>
      </w:r>
      <w:r>
        <w:rPr>
          <w:spacing w:val="-3"/>
          <w:sz w:val="24"/>
        </w:rPr>
        <w:t xml:space="preserve"> </w:t>
      </w:r>
      <w:r>
        <w:rPr>
          <w:sz w:val="24"/>
        </w:rPr>
        <w:t>functioning</w:t>
      </w:r>
      <w:r>
        <w:rPr>
          <w:spacing w:val="-5"/>
          <w:sz w:val="24"/>
        </w:rPr>
        <w:t xml:space="preserve"> </w:t>
      </w:r>
      <w:r>
        <w:rPr>
          <w:sz w:val="24"/>
        </w:rPr>
        <w:t>as</w:t>
      </w:r>
      <w:r>
        <w:rPr>
          <w:spacing w:val="-3"/>
          <w:sz w:val="24"/>
        </w:rPr>
        <w:t xml:space="preserve"> </w:t>
      </w:r>
      <w:r>
        <w:rPr>
          <w:sz w:val="24"/>
        </w:rPr>
        <w:t>expected.</w:t>
      </w:r>
      <w:r>
        <w:rPr>
          <w:spacing w:val="-2"/>
          <w:sz w:val="24"/>
        </w:rPr>
        <w:t xml:space="preserve"> </w:t>
      </w:r>
      <w:r>
        <w:rPr>
          <w:sz w:val="24"/>
        </w:rPr>
        <w:t>This</w:t>
      </w:r>
      <w:r>
        <w:rPr>
          <w:spacing w:val="-3"/>
          <w:sz w:val="24"/>
        </w:rPr>
        <w:t xml:space="preserve"> </w:t>
      </w:r>
      <w:r>
        <w:rPr>
          <w:sz w:val="24"/>
        </w:rPr>
        <w:t>may</w:t>
      </w:r>
      <w:r>
        <w:rPr>
          <w:spacing w:val="-8"/>
          <w:sz w:val="24"/>
        </w:rPr>
        <w:t xml:space="preserve"> </w:t>
      </w:r>
      <w:r>
        <w:rPr>
          <w:sz w:val="24"/>
        </w:rPr>
        <w:t>involve</w:t>
      </w:r>
      <w:r>
        <w:rPr>
          <w:spacing w:val="-4"/>
          <w:sz w:val="24"/>
        </w:rPr>
        <w:t xml:space="preserve"> </w:t>
      </w:r>
      <w:r>
        <w:rPr>
          <w:sz w:val="24"/>
        </w:rPr>
        <w:t>unit</w:t>
      </w:r>
      <w:r>
        <w:rPr>
          <w:spacing w:val="-3"/>
          <w:sz w:val="24"/>
        </w:rPr>
        <w:t xml:space="preserve"> </w:t>
      </w:r>
      <w:r>
        <w:rPr>
          <w:sz w:val="24"/>
        </w:rPr>
        <w:t>testing,</w:t>
      </w:r>
      <w:r>
        <w:rPr>
          <w:spacing w:val="-3"/>
          <w:sz w:val="24"/>
        </w:rPr>
        <w:t xml:space="preserve"> </w:t>
      </w:r>
      <w:r>
        <w:rPr>
          <w:sz w:val="24"/>
        </w:rPr>
        <w:t>integration</w:t>
      </w:r>
      <w:r>
        <w:rPr>
          <w:spacing w:val="-3"/>
          <w:sz w:val="24"/>
        </w:rPr>
        <w:t xml:space="preserve"> </w:t>
      </w:r>
      <w:r>
        <w:rPr>
          <w:sz w:val="24"/>
        </w:rPr>
        <w:t>testing, load testing, or any other relevant testing methods.</w:t>
      </w:r>
    </w:p>
    <w:p w:rsidR="00023AB4" w:rsidRDefault="00023AB4">
      <w:pPr>
        <w:spacing w:line="360" w:lineRule="auto"/>
        <w:rPr>
          <w:sz w:val="24"/>
        </w:rPr>
        <w:sectPr w:rsidR="00023AB4">
          <w:pgSz w:w="12240" w:h="15840"/>
          <w:pgMar w:top="1360" w:right="600" w:bottom="1540" w:left="620" w:header="0" w:footer="1344" w:gutter="0"/>
          <w:cols w:space="720"/>
        </w:sectPr>
      </w:pPr>
    </w:p>
    <w:p w:rsidR="00023AB4" w:rsidRDefault="00783B34">
      <w:pPr>
        <w:pStyle w:val="ListParagraph"/>
        <w:numPr>
          <w:ilvl w:val="0"/>
          <w:numId w:val="4"/>
        </w:numPr>
        <w:tabs>
          <w:tab w:val="left" w:pos="1060"/>
        </w:tabs>
        <w:spacing w:before="74" w:line="360" w:lineRule="auto"/>
        <w:ind w:right="1074" w:firstLine="0"/>
        <w:rPr>
          <w:sz w:val="24"/>
        </w:rPr>
      </w:pPr>
      <w:r>
        <w:rPr>
          <w:sz w:val="24"/>
        </w:rPr>
        <w:lastRenderedPageBreak/>
        <w:t>Monitor</w:t>
      </w:r>
      <w:r>
        <w:rPr>
          <w:spacing w:val="-4"/>
          <w:sz w:val="24"/>
        </w:rPr>
        <w:t xml:space="preserve"> </w:t>
      </w:r>
      <w:r>
        <w:rPr>
          <w:sz w:val="24"/>
        </w:rPr>
        <w:t>and</w:t>
      </w:r>
      <w:r>
        <w:rPr>
          <w:spacing w:val="-2"/>
          <w:sz w:val="24"/>
        </w:rPr>
        <w:t xml:space="preserve"> </w:t>
      </w:r>
      <w:r>
        <w:rPr>
          <w:sz w:val="24"/>
        </w:rPr>
        <w:t>Iterate:</w:t>
      </w:r>
      <w:r>
        <w:rPr>
          <w:spacing w:val="-4"/>
          <w:sz w:val="24"/>
        </w:rPr>
        <w:t xml:space="preserve"> </w:t>
      </w:r>
      <w:r>
        <w:rPr>
          <w:sz w:val="24"/>
        </w:rPr>
        <w:t>Continuously</w:t>
      </w:r>
      <w:r>
        <w:rPr>
          <w:spacing w:val="-12"/>
          <w:sz w:val="24"/>
        </w:rPr>
        <w:t xml:space="preserve"> </w:t>
      </w:r>
      <w:r>
        <w:rPr>
          <w:sz w:val="24"/>
        </w:rPr>
        <w:t>monitor</w:t>
      </w:r>
      <w:r>
        <w:rPr>
          <w:spacing w:val="-4"/>
          <w:sz w:val="24"/>
        </w:rPr>
        <w:t xml:space="preserve"> </w:t>
      </w:r>
      <w:r>
        <w:rPr>
          <w:sz w:val="24"/>
        </w:rPr>
        <w:t>the</w:t>
      </w:r>
      <w:r>
        <w:rPr>
          <w:spacing w:val="-3"/>
          <w:sz w:val="24"/>
        </w:rPr>
        <w:t xml:space="preserve"> </w:t>
      </w:r>
      <w:r>
        <w:rPr>
          <w:sz w:val="24"/>
        </w:rPr>
        <w:t>system</w:t>
      </w:r>
      <w:r>
        <w:rPr>
          <w:spacing w:val="-4"/>
          <w:sz w:val="24"/>
        </w:rPr>
        <w:t xml:space="preserve"> </w:t>
      </w:r>
      <w:r>
        <w:rPr>
          <w:sz w:val="24"/>
        </w:rPr>
        <w:t>after</w:t>
      </w:r>
      <w:r>
        <w:rPr>
          <w:spacing w:val="-4"/>
          <w:sz w:val="24"/>
        </w:rPr>
        <w:t xml:space="preserve"> </w:t>
      </w:r>
      <w:r>
        <w:rPr>
          <w:sz w:val="24"/>
        </w:rPr>
        <w:t>implementing</w:t>
      </w:r>
      <w:r>
        <w:rPr>
          <w:spacing w:val="-6"/>
          <w:sz w:val="24"/>
        </w:rPr>
        <w:t xml:space="preserve"> </w:t>
      </w:r>
      <w:r>
        <w:rPr>
          <w:sz w:val="24"/>
        </w:rPr>
        <w:t>the</w:t>
      </w:r>
      <w:r>
        <w:rPr>
          <w:spacing w:val="-4"/>
          <w:sz w:val="24"/>
        </w:rPr>
        <w:t xml:space="preserve"> </w:t>
      </w:r>
      <w:r>
        <w:rPr>
          <w:sz w:val="24"/>
        </w:rPr>
        <w:t>solution.</w:t>
      </w:r>
      <w:r>
        <w:rPr>
          <w:spacing w:val="-4"/>
          <w:sz w:val="24"/>
        </w:rPr>
        <w:t xml:space="preserve"> </w:t>
      </w:r>
      <w:r>
        <w:rPr>
          <w:sz w:val="24"/>
        </w:rPr>
        <w:t>Keep an</w:t>
      </w:r>
      <w:r>
        <w:rPr>
          <w:spacing w:val="-2"/>
          <w:sz w:val="24"/>
        </w:rPr>
        <w:t xml:space="preserve"> </w:t>
      </w:r>
      <w:r>
        <w:rPr>
          <w:sz w:val="24"/>
        </w:rPr>
        <w:t>eye</w:t>
      </w:r>
      <w:r>
        <w:rPr>
          <w:spacing w:val="-3"/>
          <w:sz w:val="24"/>
        </w:rPr>
        <w:t xml:space="preserve"> </w:t>
      </w:r>
      <w:r>
        <w:rPr>
          <w:sz w:val="24"/>
        </w:rPr>
        <w:t>on</w:t>
      </w:r>
      <w:r>
        <w:rPr>
          <w:spacing w:val="-2"/>
          <w:sz w:val="24"/>
        </w:rPr>
        <w:t xml:space="preserve"> </w:t>
      </w:r>
      <w:r>
        <w:rPr>
          <w:sz w:val="24"/>
        </w:rPr>
        <w:t>performance</w:t>
      </w:r>
      <w:r>
        <w:rPr>
          <w:spacing w:val="-3"/>
          <w:sz w:val="24"/>
        </w:rPr>
        <w:t xml:space="preserve"> </w:t>
      </w:r>
      <w:r>
        <w:rPr>
          <w:sz w:val="24"/>
        </w:rPr>
        <w:t>metrics,</w:t>
      </w:r>
      <w:r>
        <w:rPr>
          <w:spacing w:val="-2"/>
          <w:sz w:val="24"/>
        </w:rPr>
        <w:t xml:space="preserve"> </w:t>
      </w:r>
      <w:r>
        <w:rPr>
          <w:sz w:val="24"/>
        </w:rPr>
        <w:t>user</w:t>
      </w:r>
      <w:r>
        <w:rPr>
          <w:spacing w:val="-2"/>
          <w:sz w:val="24"/>
        </w:rPr>
        <w:t xml:space="preserve"> </w:t>
      </w:r>
      <w:r>
        <w:rPr>
          <w:sz w:val="24"/>
        </w:rPr>
        <w:t>feedback,</w:t>
      </w:r>
      <w:r>
        <w:rPr>
          <w:spacing w:val="-2"/>
          <w:sz w:val="24"/>
        </w:rPr>
        <w:t xml:space="preserve"> </w:t>
      </w:r>
      <w:r>
        <w:rPr>
          <w:sz w:val="24"/>
        </w:rPr>
        <w:t>and any</w:t>
      </w:r>
      <w:r>
        <w:rPr>
          <w:spacing w:val="-7"/>
          <w:sz w:val="24"/>
        </w:rPr>
        <w:t xml:space="preserve"> </w:t>
      </w:r>
      <w:r>
        <w:rPr>
          <w:sz w:val="24"/>
        </w:rPr>
        <w:t>new</w:t>
      </w:r>
      <w:r>
        <w:rPr>
          <w:spacing w:val="-2"/>
          <w:sz w:val="24"/>
        </w:rPr>
        <w:t xml:space="preserve"> </w:t>
      </w:r>
      <w:r>
        <w:rPr>
          <w:sz w:val="24"/>
        </w:rPr>
        <w:t>issues</w:t>
      </w:r>
      <w:r>
        <w:rPr>
          <w:spacing w:val="-2"/>
          <w:sz w:val="24"/>
        </w:rPr>
        <w:t xml:space="preserve"> </w:t>
      </w:r>
      <w:r>
        <w:rPr>
          <w:sz w:val="24"/>
        </w:rPr>
        <w:t>that</w:t>
      </w:r>
      <w:r>
        <w:rPr>
          <w:spacing w:val="-2"/>
          <w:sz w:val="24"/>
        </w:rPr>
        <w:t xml:space="preserve"> </w:t>
      </w:r>
      <w:r>
        <w:rPr>
          <w:sz w:val="24"/>
        </w:rPr>
        <w:t>may</w:t>
      </w:r>
      <w:r>
        <w:rPr>
          <w:spacing w:val="-5"/>
          <w:sz w:val="24"/>
        </w:rPr>
        <w:t xml:space="preserve"> </w:t>
      </w:r>
      <w:r>
        <w:rPr>
          <w:sz w:val="24"/>
        </w:rPr>
        <w:t>arise. If</w:t>
      </w:r>
      <w:r>
        <w:rPr>
          <w:spacing w:val="-2"/>
          <w:sz w:val="24"/>
        </w:rPr>
        <w:t xml:space="preserve"> </w:t>
      </w:r>
      <w:r>
        <w:rPr>
          <w:sz w:val="24"/>
        </w:rPr>
        <w:t>necessary, iterate on the solution or make further adjustments to optimize the system's performance and address any new challenges.</w:t>
      </w:r>
    </w:p>
    <w:p w:rsidR="00023AB4" w:rsidRDefault="00023AB4">
      <w:pPr>
        <w:pStyle w:val="BodyText"/>
        <w:ind w:left="0"/>
      </w:pPr>
    </w:p>
    <w:p w:rsidR="00023AB4" w:rsidRDefault="00023AB4">
      <w:pPr>
        <w:pStyle w:val="BodyText"/>
        <w:spacing w:before="101"/>
        <w:ind w:left="0"/>
      </w:pPr>
    </w:p>
    <w:p w:rsidR="00023AB4" w:rsidRDefault="00783B34">
      <w:pPr>
        <w:pStyle w:val="ListParagraph"/>
        <w:numPr>
          <w:ilvl w:val="0"/>
          <w:numId w:val="4"/>
        </w:numPr>
        <w:tabs>
          <w:tab w:val="left" w:pos="1060"/>
        </w:tabs>
        <w:spacing w:line="360" w:lineRule="auto"/>
        <w:ind w:right="976" w:firstLine="0"/>
        <w:rPr>
          <w:sz w:val="24"/>
        </w:rPr>
      </w:pPr>
      <w:r>
        <w:rPr>
          <w:sz w:val="24"/>
        </w:rPr>
        <w:t>Document</w:t>
      </w:r>
      <w:r>
        <w:rPr>
          <w:spacing w:val="-3"/>
          <w:sz w:val="24"/>
        </w:rPr>
        <w:t xml:space="preserve"> </w:t>
      </w:r>
      <w:r>
        <w:rPr>
          <w:sz w:val="24"/>
        </w:rPr>
        <w:t>and</w:t>
      </w:r>
      <w:r>
        <w:rPr>
          <w:spacing w:val="-3"/>
          <w:sz w:val="24"/>
        </w:rPr>
        <w:t xml:space="preserve"> </w:t>
      </w:r>
      <w:r>
        <w:rPr>
          <w:sz w:val="24"/>
        </w:rPr>
        <w:t>Communicate:</w:t>
      </w:r>
      <w:r>
        <w:rPr>
          <w:spacing w:val="-3"/>
          <w:sz w:val="24"/>
        </w:rPr>
        <w:t xml:space="preserve"> </w:t>
      </w:r>
      <w:r>
        <w:rPr>
          <w:sz w:val="24"/>
        </w:rPr>
        <w:t>Document</w:t>
      </w:r>
      <w:r>
        <w:rPr>
          <w:spacing w:val="-3"/>
          <w:sz w:val="24"/>
        </w:rPr>
        <w:t xml:space="preserve"> </w:t>
      </w:r>
      <w:r>
        <w:rPr>
          <w:sz w:val="24"/>
        </w:rPr>
        <w:t>the</w:t>
      </w:r>
      <w:r>
        <w:rPr>
          <w:spacing w:val="-3"/>
          <w:sz w:val="24"/>
        </w:rPr>
        <w:t xml:space="preserve"> </w:t>
      </w:r>
      <w:r>
        <w:rPr>
          <w:sz w:val="24"/>
        </w:rPr>
        <w:t>issue,</w:t>
      </w:r>
      <w:r>
        <w:rPr>
          <w:spacing w:val="-3"/>
          <w:sz w:val="24"/>
        </w:rPr>
        <w:t xml:space="preserve"> </w:t>
      </w:r>
      <w:r>
        <w:rPr>
          <w:sz w:val="24"/>
        </w:rPr>
        <w:t>solution,</w:t>
      </w:r>
      <w:r>
        <w:rPr>
          <w:spacing w:val="-3"/>
          <w:sz w:val="24"/>
        </w:rPr>
        <w:t xml:space="preserve"> </w:t>
      </w:r>
      <w:r>
        <w:rPr>
          <w:sz w:val="24"/>
        </w:rPr>
        <w:t>and</w:t>
      </w:r>
      <w:r>
        <w:rPr>
          <w:spacing w:val="-3"/>
          <w:sz w:val="24"/>
        </w:rPr>
        <w:t xml:space="preserve"> </w:t>
      </w:r>
      <w:r>
        <w:rPr>
          <w:sz w:val="24"/>
        </w:rPr>
        <w:t>any</w:t>
      </w:r>
      <w:r>
        <w:rPr>
          <w:spacing w:val="-6"/>
          <w:sz w:val="24"/>
        </w:rPr>
        <w:t xml:space="preserve"> </w:t>
      </w:r>
      <w:r>
        <w:rPr>
          <w:sz w:val="24"/>
        </w:rPr>
        <w:t>changes</w:t>
      </w:r>
      <w:r>
        <w:rPr>
          <w:spacing w:val="-3"/>
          <w:sz w:val="24"/>
        </w:rPr>
        <w:t xml:space="preserve"> </w:t>
      </w:r>
      <w:r>
        <w:rPr>
          <w:sz w:val="24"/>
        </w:rPr>
        <w:t>made</w:t>
      </w:r>
      <w:r>
        <w:rPr>
          <w:spacing w:val="-3"/>
          <w:sz w:val="24"/>
        </w:rPr>
        <w:t xml:space="preserve"> </w:t>
      </w:r>
      <w:r>
        <w:rPr>
          <w:sz w:val="24"/>
        </w:rPr>
        <w:t>for</w:t>
      </w:r>
      <w:r>
        <w:rPr>
          <w:spacing w:val="-5"/>
          <w:sz w:val="24"/>
        </w:rPr>
        <w:t xml:space="preserve"> </w:t>
      </w:r>
      <w:r>
        <w:rPr>
          <w:sz w:val="24"/>
        </w:rPr>
        <w:t>future reference. Communicate the findings and recommendations to relevant stakeholders, such as developers, database administrators, project managers, or clients. This ensures that everyone is aware of the actions taken and the impact on the system.</w:t>
      </w:r>
    </w:p>
    <w:p w:rsidR="00023AB4" w:rsidRDefault="00023AB4">
      <w:pPr>
        <w:pStyle w:val="BodyText"/>
        <w:ind w:left="0"/>
      </w:pPr>
    </w:p>
    <w:p w:rsidR="00023AB4" w:rsidRDefault="00023AB4">
      <w:pPr>
        <w:pStyle w:val="BodyText"/>
        <w:spacing w:before="104"/>
        <w:ind w:left="0"/>
      </w:pPr>
    </w:p>
    <w:p w:rsidR="00023AB4" w:rsidRDefault="00783B34">
      <w:pPr>
        <w:pStyle w:val="BodyText"/>
        <w:spacing w:line="360" w:lineRule="auto"/>
        <w:ind w:right="892"/>
      </w:pPr>
      <w:r>
        <w:t>Resolving</w:t>
      </w:r>
      <w:r>
        <w:rPr>
          <w:spacing w:val="-7"/>
        </w:rPr>
        <w:t xml:space="preserve"> </w:t>
      </w:r>
      <w:r>
        <w:t>issues</w:t>
      </w:r>
      <w:r>
        <w:rPr>
          <w:spacing w:val="-4"/>
        </w:rPr>
        <w:t xml:space="preserve"> </w:t>
      </w:r>
      <w:r>
        <w:t>and</w:t>
      </w:r>
      <w:r>
        <w:rPr>
          <w:spacing w:val="-5"/>
        </w:rPr>
        <w:t xml:space="preserve"> </w:t>
      </w:r>
      <w:r>
        <w:t>making</w:t>
      </w:r>
      <w:r>
        <w:rPr>
          <w:spacing w:val="-6"/>
        </w:rPr>
        <w:t xml:space="preserve"> </w:t>
      </w:r>
      <w:r>
        <w:t>recommendations</w:t>
      </w:r>
      <w:r>
        <w:rPr>
          <w:spacing w:val="-4"/>
        </w:rPr>
        <w:t xml:space="preserve"> </w:t>
      </w:r>
      <w:r>
        <w:t>in</w:t>
      </w:r>
      <w:r>
        <w:rPr>
          <w:spacing w:val="-2"/>
        </w:rPr>
        <w:t xml:space="preserve"> </w:t>
      </w:r>
      <w:r>
        <w:t>web</w:t>
      </w:r>
      <w:r>
        <w:rPr>
          <w:spacing w:val="-4"/>
        </w:rPr>
        <w:t xml:space="preserve"> </w:t>
      </w:r>
      <w:r>
        <w:t>development</w:t>
      </w:r>
      <w:r>
        <w:rPr>
          <w:spacing w:val="-2"/>
        </w:rPr>
        <w:t xml:space="preserve"> </w:t>
      </w:r>
      <w:r>
        <w:t>and</w:t>
      </w:r>
      <w:r>
        <w:rPr>
          <w:spacing w:val="-4"/>
        </w:rPr>
        <w:t xml:space="preserve"> </w:t>
      </w:r>
      <w:r>
        <w:t>database</w:t>
      </w:r>
      <w:r>
        <w:rPr>
          <w:spacing w:val="-5"/>
        </w:rPr>
        <w:t xml:space="preserve"> </w:t>
      </w:r>
      <w:r>
        <w:t>administration is an ongoing process. It requires a combination of technical expertise, analytical skills, and effective communication to identify and address challenges effectively, leading to improved performance, security, and user satisfaction.</w:t>
      </w:r>
    </w:p>
    <w:p w:rsidR="00023AB4" w:rsidRDefault="00783B34">
      <w:pPr>
        <w:pStyle w:val="Heading2"/>
        <w:numPr>
          <w:ilvl w:val="1"/>
          <w:numId w:val="14"/>
        </w:numPr>
        <w:tabs>
          <w:tab w:val="left" w:pos="2260"/>
        </w:tabs>
        <w:spacing w:before="205"/>
        <w:ind w:left="2260"/>
        <w:jc w:val="left"/>
      </w:pPr>
      <w:bookmarkStart w:id="23" w:name="_bookmark22"/>
      <w:bookmarkEnd w:id="23"/>
      <w:r>
        <w:t>Documenting</w:t>
      </w:r>
      <w:r>
        <w:rPr>
          <w:spacing w:val="-10"/>
        </w:rPr>
        <w:t xml:space="preserve"> </w:t>
      </w:r>
      <w:r>
        <w:t>completed</w:t>
      </w:r>
      <w:r>
        <w:rPr>
          <w:spacing w:val="-9"/>
        </w:rPr>
        <w:t xml:space="preserve"> </w:t>
      </w:r>
      <w:r>
        <w:t>data</w:t>
      </w:r>
      <w:r>
        <w:rPr>
          <w:spacing w:val="-8"/>
        </w:rPr>
        <w:t xml:space="preserve"> </w:t>
      </w:r>
      <w:r>
        <w:rPr>
          <w:spacing w:val="-2"/>
        </w:rPr>
        <w:t>model</w:t>
      </w:r>
    </w:p>
    <w:p w:rsidR="00023AB4" w:rsidRDefault="00783B34">
      <w:pPr>
        <w:pStyle w:val="BodyText"/>
        <w:spacing w:before="116" w:line="360" w:lineRule="auto"/>
        <w:ind w:right="933"/>
      </w:pPr>
      <w:r>
        <w:t>Documenting the completed data model is crucial for maintaining a clear and comprehensive record</w:t>
      </w:r>
      <w:r>
        <w:rPr>
          <w:spacing w:val="-4"/>
        </w:rPr>
        <w:t xml:space="preserve"> </w:t>
      </w:r>
      <w:r>
        <w:t>of</w:t>
      </w:r>
      <w:r>
        <w:rPr>
          <w:spacing w:val="-4"/>
        </w:rPr>
        <w:t xml:space="preserve"> </w:t>
      </w:r>
      <w:r>
        <w:t>the</w:t>
      </w:r>
      <w:r>
        <w:rPr>
          <w:spacing w:val="-6"/>
        </w:rPr>
        <w:t xml:space="preserve"> </w:t>
      </w:r>
      <w:r>
        <w:t>data</w:t>
      </w:r>
      <w:r>
        <w:rPr>
          <w:spacing w:val="-4"/>
        </w:rPr>
        <w:t xml:space="preserve"> </w:t>
      </w:r>
      <w:r>
        <w:t>model's</w:t>
      </w:r>
      <w:r>
        <w:rPr>
          <w:spacing w:val="-4"/>
        </w:rPr>
        <w:t xml:space="preserve"> </w:t>
      </w:r>
      <w:r>
        <w:t>structure,</w:t>
      </w:r>
      <w:r>
        <w:rPr>
          <w:spacing w:val="-4"/>
        </w:rPr>
        <w:t xml:space="preserve"> </w:t>
      </w:r>
      <w:r>
        <w:t>relationships,</w:t>
      </w:r>
      <w:r>
        <w:rPr>
          <w:spacing w:val="-4"/>
        </w:rPr>
        <w:t xml:space="preserve"> </w:t>
      </w:r>
      <w:r>
        <w:t>and</w:t>
      </w:r>
      <w:r>
        <w:rPr>
          <w:spacing w:val="-4"/>
        </w:rPr>
        <w:t xml:space="preserve"> </w:t>
      </w:r>
      <w:r>
        <w:t>constraints.</w:t>
      </w:r>
      <w:r>
        <w:rPr>
          <w:spacing w:val="-4"/>
        </w:rPr>
        <w:t xml:space="preserve"> </w:t>
      </w:r>
      <w:r>
        <w:t>This</w:t>
      </w:r>
      <w:r>
        <w:rPr>
          <w:spacing w:val="-4"/>
        </w:rPr>
        <w:t xml:space="preserve"> </w:t>
      </w:r>
      <w:r>
        <w:t>documentation</w:t>
      </w:r>
      <w:r>
        <w:rPr>
          <w:spacing w:val="-4"/>
        </w:rPr>
        <w:t xml:space="preserve"> </w:t>
      </w:r>
      <w:r>
        <w:t>serves</w:t>
      </w:r>
      <w:r>
        <w:rPr>
          <w:spacing w:val="-2"/>
        </w:rPr>
        <w:t xml:space="preserve"> </w:t>
      </w:r>
      <w:r>
        <w:t xml:space="preserve">as a valuable reference for developers, database administrators, and other stakeholders involved in the project. Here are some key components to include when documenting a completed data </w:t>
      </w:r>
      <w:r>
        <w:rPr>
          <w:spacing w:val="-2"/>
        </w:rPr>
        <w:t>model:</w:t>
      </w:r>
    </w:p>
    <w:p w:rsidR="00023AB4" w:rsidRDefault="00023AB4">
      <w:pPr>
        <w:pStyle w:val="BodyText"/>
        <w:ind w:left="0"/>
      </w:pPr>
    </w:p>
    <w:p w:rsidR="00023AB4" w:rsidRDefault="00023AB4">
      <w:pPr>
        <w:pStyle w:val="BodyText"/>
        <w:spacing w:before="102"/>
        <w:ind w:left="0"/>
      </w:pPr>
    </w:p>
    <w:p w:rsidR="00023AB4" w:rsidRDefault="00783B34">
      <w:pPr>
        <w:pStyle w:val="ListParagraph"/>
        <w:numPr>
          <w:ilvl w:val="0"/>
          <w:numId w:val="3"/>
        </w:numPr>
        <w:tabs>
          <w:tab w:val="left" w:pos="1060"/>
        </w:tabs>
        <w:spacing w:line="360" w:lineRule="auto"/>
        <w:ind w:right="1097" w:firstLine="0"/>
        <w:rPr>
          <w:sz w:val="24"/>
        </w:rPr>
      </w:pPr>
      <w:r>
        <w:rPr>
          <w:sz w:val="24"/>
        </w:rPr>
        <w:t>Entity</w:t>
      </w:r>
      <w:r>
        <w:rPr>
          <w:spacing w:val="-2"/>
          <w:sz w:val="24"/>
        </w:rPr>
        <w:t xml:space="preserve"> </w:t>
      </w:r>
      <w:r>
        <w:rPr>
          <w:sz w:val="24"/>
        </w:rPr>
        <w:t>Relationship Diagram (ERD): Start by including an ERD that visually represents the entities,</w:t>
      </w:r>
      <w:r>
        <w:rPr>
          <w:spacing w:val="-4"/>
          <w:sz w:val="24"/>
        </w:rPr>
        <w:t xml:space="preserve"> </w:t>
      </w:r>
      <w:r>
        <w:rPr>
          <w:sz w:val="24"/>
        </w:rPr>
        <w:t>attributes,</w:t>
      </w:r>
      <w:r>
        <w:rPr>
          <w:spacing w:val="-4"/>
          <w:sz w:val="24"/>
        </w:rPr>
        <w:t xml:space="preserve"> </w:t>
      </w:r>
      <w:r>
        <w:rPr>
          <w:sz w:val="24"/>
        </w:rPr>
        <w:t>and</w:t>
      </w:r>
      <w:r>
        <w:rPr>
          <w:spacing w:val="-5"/>
          <w:sz w:val="24"/>
        </w:rPr>
        <w:t xml:space="preserve"> </w:t>
      </w:r>
      <w:r>
        <w:rPr>
          <w:sz w:val="24"/>
        </w:rPr>
        <w:t>relationships</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data</w:t>
      </w:r>
      <w:r>
        <w:rPr>
          <w:spacing w:val="-4"/>
          <w:sz w:val="24"/>
        </w:rPr>
        <w:t xml:space="preserve"> </w:t>
      </w:r>
      <w:r>
        <w:rPr>
          <w:sz w:val="24"/>
        </w:rPr>
        <w:t>model.</w:t>
      </w:r>
      <w:r>
        <w:rPr>
          <w:spacing w:val="-4"/>
          <w:sz w:val="24"/>
        </w:rPr>
        <w:t xml:space="preserve"> </w:t>
      </w:r>
      <w:r>
        <w:rPr>
          <w:sz w:val="24"/>
        </w:rPr>
        <w:t>This</w:t>
      </w:r>
      <w:r>
        <w:rPr>
          <w:spacing w:val="-4"/>
          <w:sz w:val="24"/>
        </w:rPr>
        <w:t xml:space="preserve"> </w:t>
      </w:r>
      <w:r>
        <w:rPr>
          <w:sz w:val="24"/>
        </w:rPr>
        <w:t>diagram</w:t>
      </w:r>
      <w:r>
        <w:rPr>
          <w:spacing w:val="-4"/>
          <w:sz w:val="24"/>
        </w:rPr>
        <w:t xml:space="preserve"> </w:t>
      </w:r>
      <w:r>
        <w:rPr>
          <w:sz w:val="24"/>
        </w:rPr>
        <w:t>provides</w:t>
      </w:r>
      <w:r>
        <w:rPr>
          <w:spacing w:val="-4"/>
          <w:sz w:val="24"/>
        </w:rPr>
        <w:t xml:space="preserve"> </w:t>
      </w:r>
      <w:r>
        <w:rPr>
          <w:sz w:val="24"/>
        </w:rPr>
        <w:t>a</w:t>
      </w:r>
      <w:r>
        <w:rPr>
          <w:spacing w:val="-4"/>
          <w:sz w:val="24"/>
        </w:rPr>
        <w:t xml:space="preserve"> </w:t>
      </w:r>
      <w:r>
        <w:rPr>
          <w:sz w:val="24"/>
        </w:rPr>
        <w:t>clear</w:t>
      </w:r>
      <w:r>
        <w:rPr>
          <w:spacing w:val="-4"/>
          <w:sz w:val="24"/>
        </w:rPr>
        <w:t xml:space="preserve"> </w:t>
      </w:r>
      <w:r>
        <w:rPr>
          <w:sz w:val="24"/>
        </w:rPr>
        <w:t xml:space="preserve">overview of the data model's structure and helps stakeholders understand the relationships between </w:t>
      </w:r>
      <w:r>
        <w:rPr>
          <w:spacing w:val="-2"/>
          <w:sz w:val="24"/>
        </w:rPr>
        <w:t>entities.</w:t>
      </w:r>
    </w:p>
    <w:p w:rsidR="00023AB4" w:rsidRDefault="00023AB4">
      <w:pPr>
        <w:pStyle w:val="BodyText"/>
        <w:ind w:left="0"/>
      </w:pPr>
    </w:p>
    <w:p w:rsidR="00023AB4" w:rsidRDefault="00023AB4">
      <w:pPr>
        <w:pStyle w:val="BodyText"/>
        <w:spacing w:before="102"/>
        <w:ind w:left="0"/>
      </w:pPr>
    </w:p>
    <w:p w:rsidR="00023AB4" w:rsidRDefault="00783B34">
      <w:pPr>
        <w:pStyle w:val="ListParagraph"/>
        <w:numPr>
          <w:ilvl w:val="0"/>
          <w:numId w:val="3"/>
        </w:numPr>
        <w:tabs>
          <w:tab w:val="left" w:pos="1060"/>
        </w:tabs>
        <w:spacing w:line="360" w:lineRule="auto"/>
        <w:ind w:right="1262" w:firstLine="0"/>
        <w:rPr>
          <w:sz w:val="24"/>
        </w:rPr>
      </w:pPr>
      <w:r>
        <w:rPr>
          <w:sz w:val="24"/>
        </w:rPr>
        <w:lastRenderedPageBreak/>
        <w:t>Entity</w:t>
      </w:r>
      <w:r>
        <w:rPr>
          <w:spacing w:val="-9"/>
          <w:sz w:val="24"/>
        </w:rPr>
        <w:t xml:space="preserve"> </w:t>
      </w:r>
      <w:r>
        <w:rPr>
          <w:sz w:val="24"/>
        </w:rPr>
        <w:t>Descriptions:</w:t>
      </w:r>
      <w:r>
        <w:rPr>
          <w:spacing w:val="-3"/>
          <w:sz w:val="24"/>
        </w:rPr>
        <w:t xml:space="preserve"> </w:t>
      </w:r>
      <w:r>
        <w:rPr>
          <w:sz w:val="24"/>
        </w:rPr>
        <w:t>Provide</w:t>
      </w:r>
      <w:r>
        <w:rPr>
          <w:spacing w:val="-5"/>
          <w:sz w:val="24"/>
        </w:rPr>
        <w:t xml:space="preserve"> </w:t>
      </w:r>
      <w:r>
        <w:rPr>
          <w:sz w:val="24"/>
        </w:rPr>
        <w:t>detailed</w:t>
      </w:r>
      <w:r>
        <w:rPr>
          <w:spacing w:val="-3"/>
          <w:sz w:val="24"/>
        </w:rPr>
        <w:t xml:space="preserve"> </w:t>
      </w:r>
      <w:r>
        <w:rPr>
          <w:sz w:val="24"/>
        </w:rPr>
        <w:t>descriptions</w:t>
      </w:r>
      <w:r>
        <w:rPr>
          <w:spacing w:val="-3"/>
          <w:sz w:val="24"/>
        </w:rPr>
        <w:t xml:space="preserve"> </w:t>
      </w:r>
      <w:r>
        <w:rPr>
          <w:sz w:val="24"/>
        </w:rPr>
        <w:t>of</w:t>
      </w:r>
      <w:r>
        <w:rPr>
          <w:spacing w:val="-3"/>
          <w:sz w:val="24"/>
        </w:rPr>
        <w:t xml:space="preserve"> </w:t>
      </w:r>
      <w:r>
        <w:rPr>
          <w:sz w:val="24"/>
        </w:rPr>
        <w:t>each</w:t>
      </w:r>
      <w:r>
        <w:rPr>
          <w:spacing w:val="-1"/>
          <w:sz w:val="24"/>
        </w:rPr>
        <w:t xml:space="preserve"> </w:t>
      </w:r>
      <w:r>
        <w:rPr>
          <w:sz w:val="24"/>
        </w:rPr>
        <w:t>entity</w:t>
      </w:r>
      <w:r>
        <w:rPr>
          <w:spacing w:val="-8"/>
          <w:sz w:val="24"/>
        </w:rPr>
        <w:t xml:space="preserve"> </w:t>
      </w:r>
      <w:r>
        <w:rPr>
          <w:sz w:val="24"/>
        </w:rPr>
        <w:t>in</w:t>
      </w:r>
      <w:r>
        <w:rPr>
          <w:spacing w:val="-3"/>
          <w:sz w:val="24"/>
        </w:rPr>
        <w:t xml:space="preserve"> </w:t>
      </w:r>
      <w:r>
        <w:rPr>
          <w:sz w:val="24"/>
        </w:rPr>
        <w:t>the</w:t>
      </w:r>
      <w:r>
        <w:rPr>
          <w:spacing w:val="-4"/>
          <w:sz w:val="24"/>
        </w:rPr>
        <w:t xml:space="preserve"> </w:t>
      </w:r>
      <w:r>
        <w:rPr>
          <w:sz w:val="24"/>
        </w:rPr>
        <w:t>data</w:t>
      </w:r>
      <w:r>
        <w:rPr>
          <w:spacing w:val="-3"/>
          <w:sz w:val="24"/>
        </w:rPr>
        <w:t xml:space="preserve"> </w:t>
      </w:r>
      <w:r>
        <w:rPr>
          <w:sz w:val="24"/>
        </w:rPr>
        <w:t>model.</w:t>
      </w:r>
      <w:r>
        <w:rPr>
          <w:spacing w:val="-1"/>
          <w:sz w:val="24"/>
        </w:rPr>
        <w:t xml:space="preserve"> </w:t>
      </w:r>
      <w:r>
        <w:rPr>
          <w:sz w:val="24"/>
        </w:rPr>
        <w:t>Include information such as the entity's purpose, key attributes, and any</w:t>
      </w:r>
      <w:r>
        <w:rPr>
          <w:spacing w:val="-2"/>
          <w:sz w:val="24"/>
        </w:rPr>
        <w:t xml:space="preserve"> </w:t>
      </w:r>
      <w:r>
        <w:rPr>
          <w:sz w:val="24"/>
        </w:rPr>
        <w:t>constraints or business rules</w:t>
      </w:r>
    </w:p>
    <w:p w:rsidR="00023AB4" w:rsidRDefault="00023AB4">
      <w:pPr>
        <w:spacing w:line="360" w:lineRule="auto"/>
        <w:rPr>
          <w:sz w:val="24"/>
        </w:rPr>
        <w:sectPr w:rsidR="00023AB4">
          <w:pgSz w:w="12240" w:h="15840"/>
          <w:pgMar w:top="1360" w:right="600" w:bottom="1540" w:left="620" w:header="0" w:footer="1344" w:gutter="0"/>
          <w:cols w:space="720"/>
        </w:sectPr>
      </w:pPr>
    </w:p>
    <w:p w:rsidR="00023AB4" w:rsidRDefault="00783B34">
      <w:pPr>
        <w:pStyle w:val="BodyText"/>
        <w:spacing w:before="74" w:line="360" w:lineRule="auto"/>
        <w:ind w:right="892"/>
      </w:pPr>
      <w:r>
        <w:lastRenderedPageBreak/>
        <w:t>associated</w:t>
      </w:r>
      <w:r>
        <w:rPr>
          <w:spacing w:val="-4"/>
        </w:rPr>
        <w:t xml:space="preserve"> </w:t>
      </w:r>
      <w:r>
        <w:t>with</w:t>
      </w:r>
      <w:r>
        <w:rPr>
          <w:spacing w:val="-4"/>
        </w:rPr>
        <w:t xml:space="preserve"> </w:t>
      </w:r>
      <w:r>
        <w:t>it.</w:t>
      </w:r>
      <w:r>
        <w:rPr>
          <w:spacing w:val="-4"/>
        </w:rPr>
        <w:t xml:space="preserve"> </w:t>
      </w:r>
      <w:r>
        <w:t>This</w:t>
      </w:r>
      <w:r>
        <w:rPr>
          <w:spacing w:val="-4"/>
        </w:rPr>
        <w:t xml:space="preserve"> </w:t>
      </w:r>
      <w:r>
        <w:t>description</w:t>
      </w:r>
      <w:r>
        <w:rPr>
          <w:spacing w:val="-4"/>
        </w:rPr>
        <w:t xml:space="preserve"> </w:t>
      </w:r>
      <w:r>
        <w:t>helps</w:t>
      </w:r>
      <w:r>
        <w:rPr>
          <w:spacing w:val="-4"/>
        </w:rPr>
        <w:t xml:space="preserve"> </w:t>
      </w:r>
      <w:r>
        <w:t>stakeholders</w:t>
      </w:r>
      <w:r>
        <w:rPr>
          <w:spacing w:val="-4"/>
        </w:rPr>
        <w:t xml:space="preserve"> </w:t>
      </w:r>
      <w:r>
        <w:t>understand</w:t>
      </w:r>
      <w:r>
        <w:rPr>
          <w:spacing w:val="-4"/>
        </w:rPr>
        <w:t xml:space="preserve"> </w:t>
      </w:r>
      <w:r>
        <w:t>the</w:t>
      </w:r>
      <w:r>
        <w:rPr>
          <w:spacing w:val="-5"/>
        </w:rPr>
        <w:t xml:space="preserve"> </w:t>
      </w:r>
      <w:r>
        <w:t>role</w:t>
      </w:r>
      <w:r>
        <w:rPr>
          <w:spacing w:val="-3"/>
        </w:rPr>
        <w:t xml:space="preserve"> </w:t>
      </w:r>
      <w:r>
        <w:t>and</w:t>
      </w:r>
      <w:r>
        <w:rPr>
          <w:spacing w:val="-4"/>
        </w:rPr>
        <w:t xml:space="preserve"> </w:t>
      </w:r>
      <w:r>
        <w:t>significance</w:t>
      </w:r>
      <w:r>
        <w:rPr>
          <w:spacing w:val="-5"/>
        </w:rPr>
        <w:t xml:space="preserve"> </w:t>
      </w:r>
      <w:r>
        <w:t>of each entity in the system.</w:t>
      </w:r>
    </w:p>
    <w:p w:rsidR="00023AB4" w:rsidRDefault="00023AB4">
      <w:pPr>
        <w:pStyle w:val="BodyText"/>
        <w:ind w:left="0"/>
      </w:pPr>
    </w:p>
    <w:p w:rsidR="00023AB4" w:rsidRDefault="00023AB4">
      <w:pPr>
        <w:pStyle w:val="BodyText"/>
        <w:spacing w:before="101"/>
        <w:ind w:left="0"/>
      </w:pPr>
    </w:p>
    <w:p w:rsidR="00023AB4" w:rsidRDefault="00783B34">
      <w:pPr>
        <w:pStyle w:val="ListParagraph"/>
        <w:numPr>
          <w:ilvl w:val="0"/>
          <w:numId w:val="3"/>
        </w:numPr>
        <w:tabs>
          <w:tab w:val="left" w:pos="1060"/>
        </w:tabs>
        <w:spacing w:line="360" w:lineRule="auto"/>
        <w:ind w:right="846" w:firstLine="0"/>
        <w:rPr>
          <w:sz w:val="24"/>
        </w:rPr>
      </w:pPr>
      <w:r>
        <w:rPr>
          <w:sz w:val="24"/>
        </w:rPr>
        <w:t>Attribute Definitions: Document the attributes present in each entity, including their names, data types, lengths, and any</w:t>
      </w:r>
      <w:r>
        <w:rPr>
          <w:spacing w:val="-4"/>
          <w:sz w:val="24"/>
        </w:rPr>
        <w:t xml:space="preserve"> </w:t>
      </w:r>
      <w:r>
        <w:rPr>
          <w:sz w:val="24"/>
        </w:rPr>
        <w:t>applicable constraints (such as primary</w:t>
      </w:r>
      <w:r>
        <w:rPr>
          <w:spacing w:val="-4"/>
          <w:sz w:val="24"/>
        </w:rPr>
        <w:t xml:space="preserve"> </w:t>
      </w:r>
      <w:r>
        <w:rPr>
          <w:sz w:val="24"/>
        </w:rPr>
        <w:t>keys, foreign keys, or unique constraints).</w:t>
      </w:r>
      <w:r>
        <w:rPr>
          <w:spacing w:val="-3"/>
          <w:sz w:val="24"/>
        </w:rPr>
        <w:t xml:space="preserve"> </w:t>
      </w:r>
      <w:r>
        <w:rPr>
          <w:sz w:val="24"/>
        </w:rPr>
        <w:t>This</w:t>
      </w:r>
      <w:r>
        <w:rPr>
          <w:spacing w:val="-3"/>
          <w:sz w:val="24"/>
        </w:rPr>
        <w:t xml:space="preserve"> </w:t>
      </w:r>
      <w:r>
        <w:rPr>
          <w:sz w:val="24"/>
        </w:rPr>
        <w:t>information</w:t>
      </w:r>
      <w:r>
        <w:rPr>
          <w:spacing w:val="-3"/>
          <w:sz w:val="24"/>
        </w:rPr>
        <w:t xml:space="preserve"> </w:t>
      </w:r>
      <w:r>
        <w:rPr>
          <w:sz w:val="24"/>
        </w:rPr>
        <w:t>helps</w:t>
      </w:r>
      <w:r>
        <w:rPr>
          <w:spacing w:val="-3"/>
          <w:sz w:val="24"/>
        </w:rPr>
        <w:t xml:space="preserve"> </w:t>
      </w:r>
      <w:r>
        <w:rPr>
          <w:sz w:val="24"/>
        </w:rPr>
        <w:t>ensure</w:t>
      </w:r>
      <w:r>
        <w:rPr>
          <w:spacing w:val="-4"/>
          <w:sz w:val="24"/>
        </w:rPr>
        <w:t xml:space="preserve"> </w:t>
      </w:r>
      <w:r>
        <w:rPr>
          <w:sz w:val="24"/>
        </w:rPr>
        <w:t>consistency</w:t>
      </w:r>
      <w:r>
        <w:rPr>
          <w:spacing w:val="-8"/>
          <w:sz w:val="24"/>
        </w:rPr>
        <w:t xml:space="preserve"> </w:t>
      </w:r>
      <w:r>
        <w:rPr>
          <w:sz w:val="24"/>
        </w:rPr>
        <w:t>and</w:t>
      </w:r>
      <w:r>
        <w:rPr>
          <w:spacing w:val="-3"/>
          <w:sz w:val="24"/>
        </w:rPr>
        <w:t xml:space="preserve"> </w:t>
      </w:r>
      <w:r>
        <w:rPr>
          <w:sz w:val="24"/>
        </w:rPr>
        <w:t>accuracy</w:t>
      </w:r>
      <w:r>
        <w:rPr>
          <w:spacing w:val="-8"/>
          <w:sz w:val="24"/>
        </w:rPr>
        <w:t xml:space="preserve"> </w:t>
      </w:r>
      <w:r>
        <w:rPr>
          <w:sz w:val="24"/>
        </w:rPr>
        <w:t>when</w:t>
      </w:r>
      <w:r>
        <w:rPr>
          <w:spacing w:val="-1"/>
          <w:sz w:val="24"/>
        </w:rPr>
        <w:t xml:space="preserve"> </w:t>
      </w:r>
      <w:r>
        <w:rPr>
          <w:sz w:val="24"/>
        </w:rPr>
        <w:t>working</w:t>
      </w:r>
      <w:r>
        <w:rPr>
          <w:spacing w:val="-3"/>
          <w:sz w:val="24"/>
        </w:rPr>
        <w:t xml:space="preserve"> </w:t>
      </w:r>
      <w:r>
        <w:rPr>
          <w:sz w:val="24"/>
        </w:rPr>
        <w:t>with</w:t>
      </w:r>
      <w:r>
        <w:rPr>
          <w:spacing w:val="-3"/>
          <w:sz w:val="24"/>
        </w:rPr>
        <w:t xml:space="preserve"> </w:t>
      </w:r>
      <w:r>
        <w:rPr>
          <w:sz w:val="24"/>
        </w:rPr>
        <w:t>the</w:t>
      </w:r>
      <w:r>
        <w:rPr>
          <w:spacing w:val="-4"/>
          <w:sz w:val="24"/>
        </w:rPr>
        <w:t xml:space="preserve"> </w:t>
      </w:r>
      <w:r>
        <w:rPr>
          <w:sz w:val="24"/>
        </w:rPr>
        <w:t xml:space="preserve">data </w:t>
      </w:r>
      <w:r>
        <w:rPr>
          <w:spacing w:val="-2"/>
          <w:sz w:val="24"/>
        </w:rPr>
        <w:t>model.</w:t>
      </w:r>
    </w:p>
    <w:p w:rsidR="00023AB4" w:rsidRDefault="00023AB4">
      <w:pPr>
        <w:pStyle w:val="BodyText"/>
        <w:ind w:left="0"/>
      </w:pPr>
    </w:p>
    <w:p w:rsidR="00023AB4" w:rsidRDefault="00023AB4">
      <w:pPr>
        <w:pStyle w:val="BodyText"/>
        <w:spacing w:before="104"/>
        <w:ind w:left="0"/>
      </w:pPr>
    </w:p>
    <w:p w:rsidR="00023AB4" w:rsidRDefault="00783B34">
      <w:pPr>
        <w:pStyle w:val="ListParagraph"/>
        <w:numPr>
          <w:ilvl w:val="0"/>
          <w:numId w:val="3"/>
        </w:numPr>
        <w:tabs>
          <w:tab w:val="left" w:pos="1060"/>
        </w:tabs>
        <w:spacing w:line="360" w:lineRule="auto"/>
        <w:ind w:right="1056" w:firstLine="0"/>
        <w:rPr>
          <w:sz w:val="24"/>
        </w:rPr>
      </w:pPr>
      <w:r>
        <w:rPr>
          <w:sz w:val="24"/>
        </w:rPr>
        <w:t>Relationship Descriptions: Describe the relationships between entities, including their types (such as one-to-one, one-to-many, or many-to-many) and any</w:t>
      </w:r>
      <w:r>
        <w:rPr>
          <w:spacing w:val="-2"/>
          <w:sz w:val="24"/>
        </w:rPr>
        <w:t xml:space="preserve"> </w:t>
      </w:r>
      <w:r>
        <w:rPr>
          <w:sz w:val="24"/>
        </w:rPr>
        <w:t>constraints or rules that apply</w:t>
      </w:r>
      <w:r>
        <w:rPr>
          <w:spacing w:val="-2"/>
          <w:sz w:val="24"/>
        </w:rPr>
        <w:t xml:space="preserve"> </w:t>
      </w:r>
      <w:r>
        <w:rPr>
          <w:sz w:val="24"/>
        </w:rPr>
        <w:t>to them.</w:t>
      </w:r>
      <w:r>
        <w:rPr>
          <w:spacing w:val="-3"/>
          <w:sz w:val="24"/>
        </w:rPr>
        <w:t xml:space="preserve"> </w:t>
      </w:r>
      <w:r>
        <w:rPr>
          <w:sz w:val="24"/>
        </w:rPr>
        <w:t>Clearly</w:t>
      </w:r>
      <w:r>
        <w:rPr>
          <w:spacing w:val="-6"/>
          <w:sz w:val="24"/>
        </w:rPr>
        <w:t xml:space="preserve"> </w:t>
      </w:r>
      <w:r>
        <w:rPr>
          <w:sz w:val="24"/>
        </w:rPr>
        <w:t>explain</w:t>
      </w:r>
      <w:r>
        <w:rPr>
          <w:spacing w:val="-3"/>
          <w:sz w:val="24"/>
        </w:rPr>
        <w:t xml:space="preserve"> </w:t>
      </w:r>
      <w:r>
        <w:rPr>
          <w:sz w:val="24"/>
        </w:rPr>
        <w:t>how</w:t>
      </w:r>
      <w:r>
        <w:rPr>
          <w:spacing w:val="-3"/>
          <w:sz w:val="24"/>
        </w:rPr>
        <w:t xml:space="preserve"> </w:t>
      </w:r>
      <w:r>
        <w:rPr>
          <w:sz w:val="24"/>
        </w:rPr>
        <w:t>the</w:t>
      </w:r>
      <w:r>
        <w:rPr>
          <w:spacing w:val="-4"/>
          <w:sz w:val="24"/>
        </w:rPr>
        <w:t xml:space="preserve"> </w:t>
      </w:r>
      <w:r>
        <w:rPr>
          <w:sz w:val="24"/>
        </w:rPr>
        <w:t>entities</w:t>
      </w:r>
      <w:r>
        <w:rPr>
          <w:spacing w:val="-3"/>
          <w:sz w:val="24"/>
        </w:rPr>
        <w:t xml:space="preserve"> </w:t>
      </w:r>
      <w:r>
        <w:rPr>
          <w:sz w:val="24"/>
        </w:rPr>
        <w:t>are</w:t>
      </w:r>
      <w:r>
        <w:rPr>
          <w:spacing w:val="-2"/>
          <w:sz w:val="24"/>
        </w:rPr>
        <w:t xml:space="preserve"> </w:t>
      </w:r>
      <w:r>
        <w:rPr>
          <w:sz w:val="24"/>
        </w:rPr>
        <w:t>connected</w:t>
      </w:r>
      <w:r>
        <w:rPr>
          <w:spacing w:val="-3"/>
          <w:sz w:val="24"/>
        </w:rPr>
        <w:t xml:space="preserve"> </w:t>
      </w:r>
      <w:r>
        <w:rPr>
          <w:sz w:val="24"/>
        </w:rPr>
        <w:t>and</w:t>
      </w:r>
      <w:r>
        <w:rPr>
          <w:spacing w:val="-3"/>
          <w:sz w:val="24"/>
        </w:rPr>
        <w:t xml:space="preserve"> </w:t>
      </w:r>
      <w:r>
        <w:rPr>
          <w:sz w:val="24"/>
        </w:rPr>
        <w:t>the</w:t>
      </w:r>
      <w:r>
        <w:rPr>
          <w:spacing w:val="-3"/>
          <w:sz w:val="24"/>
        </w:rPr>
        <w:t xml:space="preserve"> </w:t>
      </w:r>
      <w:r>
        <w:rPr>
          <w:sz w:val="24"/>
        </w:rPr>
        <w:t>implications</w:t>
      </w:r>
      <w:r>
        <w:rPr>
          <w:spacing w:val="-3"/>
          <w:sz w:val="24"/>
        </w:rPr>
        <w:t xml:space="preserve"> </w:t>
      </w:r>
      <w:r>
        <w:rPr>
          <w:sz w:val="24"/>
        </w:rPr>
        <w:t>of</w:t>
      </w:r>
      <w:r>
        <w:rPr>
          <w:spacing w:val="-3"/>
          <w:sz w:val="24"/>
        </w:rPr>
        <w:t xml:space="preserve"> </w:t>
      </w:r>
      <w:r>
        <w:rPr>
          <w:sz w:val="24"/>
        </w:rPr>
        <w:t>these</w:t>
      </w:r>
      <w:r>
        <w:rPr>
          <w:spacing w:val="-4"/>
          <w:sz w:val="24"/>
        </w:rPr>
        <w:t xml:space="preserve"> </w:t>
      </w:r>
      <w:r>
        <w:rPr>
          <w:sz w:val="24"/>
        </w:rPr>
        <w:t>relationships in the system.</w:t>
      </w:r>
    </w:p>
    <w:p w:rsidR="00023AB4" w:rsidRDefault="00023AB4">
      <w:pPr>
        <w:pStyle w:val="BodyText"/>
        <w:ind w:left="0"/>
      </w:pPr>
    </w:p>
    <w:p w:rsidR="00023AB4" w:rsidRDefault="00023AB4">
      <w:pPr>
        <w:pStyle w:val="BodyText"/>
        <w:spacing w:before="101"/>
        <w:ind w:left="0"/>
      </w:pPr>
    </w:p>
    <w:p w:rsidR="00023AB4" w:rsidRDefault="00783B34">
      <w:pPr>
        <w:pStyle w:val="ListParagraph"/>
        <w:numPr>
          <w:ilvl w:val="0"/>
          <w:numId w:val="3"/>
        </w:numPr>
        <w:tabs>
          <w:tab w:val="left" w:pos="1060"/>
        </w:tabs>
        <w:spacing w:line="360" w:lineRule="auto"/>
        <w:ind w:right="1122" w:firstLine="0"/>
        <w:rPr>
          <w:sz w:val="24"/>
        </w:rPr>
      </w:pPr>
      <w:r>
        <w:rPr>
          <w:sz w:val="24"/>
        </w:rPr>
        <w:t>Data</w:t>
      </w:r>
      <w:r>
        <w:rPr>
          <w:spacing w:val="-3"/>
          <w:sz w:val="24"/>
        </w:rPr>
        <w:t xml:space="preserve"> </w:t>
      </w:r>
      <w:r>
        <w:rPr>
          <w:sz w:val="24"/>
        </w:rPr>
        <w:t>Constraints:</w:t>
      </w:r>
      <w:r>
        <w:rPr>
          <w:spacing w:val="-3"/>
          <w:sz w:val="24"/>
        </w:rPr>
        <w:t xml:space="preserve"> </w:t>
      </w:r>
      <w:r>
        <w:rPr>
          <w:sz w:val="24"/>
        </w:rPr>
        <w:t>Document</w:t>
      </w:r>
      <w:r>
        <w:rPr>
          <w:spacing w:val="-3"/>
          <w:sz w:val="24"/>
        </w:rPr>
        <w:t xml:space="preserve"> </w:t>
      </w:r>
      <w:r>
        <w:rPr>
          <w:sz w:val="24"/>
        </w:rPr>
        <w:t>any</w:t>
      </w:r>
      <w:r>
        <w:rPr>
          <w:spacing w:val="-6"/>
          <w:sz w:val="24"/>
        </w:rPr>
        <w:t xml:space="preserve"> </w:t>
      </w:r>
      <w:r>
        <w:rPr>
          <w:sz w:val="24"/>
        </w:rPr>
        <w:t>additional</w:t>
      </w:r>
      <w:r>
        <w:rPr>
          <w:spacing w:val="-3"/>
          <w:sz w:val="24"/>
        </w:rPr>
        <w:t xml:space="preserve"> </w:t>
      </w:r>
      <w:r>
        <w:rPr>
          <w:sz w:val="24"/>
        </w:rPr>
        <w:t>constraints</w:t>
      </w:r>
      <w:r>
        <w:rPr>
          <w:spacing w:val="-3"/>
          <w:sz w:val="24"/>
        </w:rPr>
        <w:t xml:space="preserve"> </w:t>
      </w:r>
      <w:r>
        <w:rPr>
          <w:sz w:val="24"/>
        </w:rPr>
        <w:t>or</w:t>
      </w:r>
      <w:r>
        <w:rPr>
          <w:spacing w:val="-3"/>
          <w:sz w:val="24"/>
        </w:rPr>
        <w:t xml:space="preserve"> </w:t>
      </w:r>
      <w:r>
        <w:rPr>
          <w:sz w:val="24"/>
        </w:rPr>
        <w:t>rules</w:t>
      </w:r>
      <w:r>
        <w:rPr>
          <w:spacing w:val="-3"/>
          <w:sz w:val="24"/>
        </w:rPr>
        <w:t xml:space="preserve"> </w:t>
      </w:r>
      <w:r>
        <w:rPr>
          <w:sz w:val="24"/>
        </w:rPr>
        <w:t>that</w:t>
      </w:r>
      <w:r>
        <w:rPr>
          <w:spacing w:val="-3"/>
          <w:sz w:val="24"/>
        </w:rPr>
        <w:t xml:space="preserve"> </w:t>
      </w:r>
      <w:r>
        <w:rPr>
          <w:sz w:val="24"/>
        </w:rPr>
        <w:t>apply</w:t>
      </w:r>
      <w:r>
        <w:rPr>
          <w:spacing w:val="-6"/>
          <w:sz w:val="24"/>
        </w:rPr>
        <w:t xml:space="preserve"> </w:t>
      </w:r>
      <w:r>
        <w:rPr>
          <w:sz w:val="24"/>
        </w:rPr>
        <w:t>to</w:t>
      </w:r>
      <w:r>
        <w:rPr>
          <w:spacing w:val="-3"/>
          <w:sz w:val="24"/>
        </w:rPr>
        <w:t xml:space="preserve"> </w:t>
      </w:r>
      <w:r>
        <w:rPr>
          <w:sz w:val="24"/>
        </w:rPr>
        <w:t>the</w:t>
      </w:r>
      <w:r>
        <w:rPr>
          <w:spacing w:val="-4"/>
          <w:sz w:val="24"/>
        </w:rPr>
        <w:t xml:space="preserve"> </w:t>
      </w:r>
      <w:r>
        <w:rPr>
          <w:sz w:val="24"/>
        </w:rPr>
        <w:t>data</w:t>
      </w:r>
      <w:r>
        <w:rPr>
          <w:spacing w:val="-4"/>
          <w:sz w:val="24"/>
        </w:rPr>
        <w:t xml:space="preserve"> </w:t>
      </w:r>
      <w:r>
        <w:rPr>
          <w:sz w:val="24"/>
        </w:rPr>
        <w:t>model, such as domain constraints, referential integrity rules, or check constraints. These constraints ensure the data remains valid and consistent throughout the system.</w:t>
      </w:r>
    </w:p>
    <w:p w:rsidR="00023AB4" w:rsidRDefault="00023AB4">
      <w:pPr>
        <w:pStyle w:val="BodyText"/>
        <w:ind w:left="0"/>
      </w:pPr>
    </w:p>
    <w:p w:rsidR="00023AB4" w:rsidRDefault="00023AB4">
      <w:pPr>
        <w:pStyle w:val="BodyText"/>
        <w:spacing w:before="103"/>
        <w:ind w:left="0"/>
      </w:pPr>
    </w:p>
    <w:p w:rsidR="00023AB4" w:rsidRDefault="00783B34">
      <w:pPr>
        <w:pStyle w:val="ListParagraph"/>
        <w:numPr>
          <w:ilvl w:val="0"/>
          <w:numId w:val="3"/>
        </w:numPr>
        <w:tabs>
          <w:tab w:val="left" w:pos="1062"/>
        </w:tabs>
        <w:spacing w:line="360" w:lineRule="auto"/>
        <w:ind w:right="892" w:firstLine="0"/>
        <w:jc w:val="both"/>
        <w:rPr>
          <w:sz w:val="24"/>
        </w:rPr>
      </w:pPr>
      <w:r>
        <w:rPr>
          <w:sz w:val="24"/>
        </w:rPr>
        <w:t>Indexes</w:t>
      </w:r>
      <w:r>
        <w:rPr>
          <w:spacing w:val="-5"/>
          <w:sz w:val="24"/>
        </w:rPr>
        <w:t xml:space="preserve"> </w:t>
      </w:r>
      <w:r>
        <w:rPr>
          <w:sz w:val="24"/>
        </w:rPr>
        <w:t>and</w:t>
      </w:r>
      <w:r>
        <w:rPr>
          <w:spacing w:val="-5"/>
          <w:sz w:val="24"/>
        </w:rPr>
        <w:t xml:space="preserve"> </w:t>
      </w:r>
      <w:r>
        <w:rPr>
          <w:sz w:val="24"/>
        </w:rPr>
        <w:t>Performance</w:t>
      </w:r>
      <w:r>
        <w:rPr>
          <w:spacing w:val="-5"/>
          <w:sz w:val="24"/>
        </w:rPr>
        <w:t xml:space="preserve"> </w:t>
      </w:r>
      <w:r>
        <w:rPr>
          <w:sz w:val="24"/>
        </w:rPr>
        <w:t>Considerations:</w:t>
      </w:r>
      <w:r>
        <w:rPr>
          <w:spacing w:val="-3"/>
          <w:sz w:val="24"/>
        </w:rPr>
        <w:t xml:space="preserve"> </w:t>
      </w:r>
      <w:r>
        <w:rPr>
          <w:sz w:val="24"/>
        </w:rPr>
        <w:t>If</w:t>
      </w:r>
      <w:r>
        <w:rPr>
          <w:spacing w:val="-4"/>
          <w:sz w:val="24"/>
        </w:rPr>
        <w:t xml:space="preserve"> </w:t>
      </w:r>
      <w:r>
        <w:rPr>
          <w:sz w:val="24"/>
        </w:rPr>
        <w:t>applicable,</w:t>
      </w:r>
      <w:r>
        <w:rPr>
          <w:spacing w:val="-5"/>
          <w:sz w:val="24"/>
        </w:rPr>
        <w:t xml:space="preserve"> </w:t>
      </w:r>
      <w:r>
        <w:rPr>
          <w:sz w:val="24"/>
        </w:rPr>
        <w:t>document</w:t>
      </w:r>
      <w:r>
        <w:rPr>
          <w:spacing w:val="-5"/>
          <w:sz w:val="24"/>
        </w:rPr>
        <w:t xml:space="preserve"> </w:t>
      </w:r>
      <w:r>
        <w:rPr>
          <w:sz w:val="24"/>
        </w:rPr>
        <w:t>any</w:t>
      </w:r>
      <w:r>
        <w:rPr>
          <w:spacing w:val="-9"/>
          <w:sz w:val="24"/>
        </w:rPr>
        <w:t xml:space="preserve"> </w:t>
      </w:r>
      <w:r>
        <w:rPr>
          <w:sz w:val="24"/>
        </w:rPr>
        <w:t>indexes</w:t>
      </w:r>
      <w:r>
        <w:rPr>
          <w:spacing w:val="-5"/>
          <w:sz w:val="24"/>
        </w:rPr>
        <w:t xml:space="preserve"> </w:t>
      </w:r>
      <w:r>
        <w:rPr>
          <w:sz w:val="24"/>
        </w:rPr>
        <w:t>or</w:t>
      </w:r>
      <w:r>
        <w:rPr>
          <w:spacing w:val="-5"/>
          <w:sz w:val="24"/>
        </w:rPr>
        <w:t xml:space="preserve"> </w:t>
      </w:r>
      <w:r>
        <w:rPr>
          <w:sz w:val="24"/>
        </w:rPr>
        <w:t>performance considerations</w:t>
      </w:r>
      <w:r>
        <w:rPr>
          <w:spacing w:val="-1"/>
          <w:sz w:val="24"/>
        </w:rPr>
        <w:t xml:space="preserve"> </w:t>
      </w:r>
      <w:r>
        <w:rPr>
          <w:sz w:val="24"/>
        </w:rPr>
        <w:t>that</w:t>
      </w:r>
      <w:r>
        <w:rPr>
          <w:spacing w:val="-1"/>
          <w:sz w:val="24"/>
        </w:rPr>
        <w:t xml:space="preserve"> </w:t>
      </w:r>
      <w:r>
        <w:rPr>
          <w:sz w:val="24"/>
        </w:rPr>
        <w:t>have</w:t>
      </w:r>
      <w:r>
        <w:rPr>
          <w:spacing w:val="-1"/>
          <w:sz w:val="24"/>
        </w:rPr>
        <w:t xml:space="preserve"> </w:t>
      </w:r>
      <w:r>
        <w:rPr>
          <w:sz w:val="24"/>
        </w:rPr>
        <w:t>been</w:t>
      </w:r>
      <w:r>
        <w:rPr>
          <w:spacing w:val="-1"/>
          <w:sz w:val="24"/>
        </w:rPr>
        <w:t xml:space="preserve"> </w:t>
      </w:r>
      <w:r>
        <w:rPr>
          <w:sz w:val="24"/>
        </w:rPr>
        <w:t>implemented</w:t>
      </w:r>
      <w:r>
        <w:rPr>
          <w:spacing w:val="-1"/>
          <w:sz w:val="24"/>
        </w:rPr>
        <w:t xml:space="preserve"> </w:t>
      </w:r>
      <w:r>
        <w:rPr>
          <w:sz w:val="24"/>
        </w:rPr>
        <w:t>in</w:t>
      </w:r>
      <w:r>
        <w:rPr>
          <w:spacing w:val="-1"/>
          <w:sz w:val="24"/>
        </w:rPr>
        <w:t xml:space="preserve"> </w:t>
      </w:r>
      <w:r>
        <w:rPr>
          <w:sz w:val="24"/>
        </w:rPr>
        <w:t>the data</w:t>
      </w:r>
      <w:r>
        <w:rPr>
          <w:spacing w:val="-1"/>
          <w:sz w:val="24"/>
        </w:rPr>
        <w:t xml:space="preserve"> </w:t>
      </w:r>
      <w:r>
        <w:rPr>
          <w:sz w:val="24"/>
        </w:rPr>
        <w:t>model.</w:t>
      </w:r>
      <w:r>
        <w:rPr>
          <w:spacing w:val="-1"/>
          <w:sz w:val="24"/>
        </w:rPr>
        <w:t xml:space="preserve"> </w:t>
      </w:r>
      <w:r>
        <w:rPr>
          <w:sz w:val="24"/>
        </w:rPr>
        <w:t>This</w:t>
      </w:r>
      <w:r>
        <w:rPr>
          <w:spacing w:val="-1"/>
          <w:sz w:val="24"/>
        </w:rPr>
        <w:t xml:space="preserve"> </w:t>
      </w:r>
      <w:r>
        <w:rPr>
          <w:sz w:val="24"/>
        </w:rPr>
        <w:t>information</w:t>
      </w:r>
      <w:r>
        <w:rPr>
          <w:spacing w:val="-1"/>
          <w:sz w:val="24"/>
        </w:rPr>
        <w:t xml:space="preserve"> </w:t>
      </w:r>
      <w:r>
        <w:rPr>
          <w:sz w:val="24"/>
        </w:rPr>
        <w:t>helps</w:t>
      </w:r>
      <w:r>
        <w:rPr>
          <w:spacing w:val="-1"/>
          <w:sz w:val="24"/>
        </w:rPr>
        <w:t xml:space="preserve"> </w:t>
      </w:r>
      <w:r>
        <w:rPr>
          <w:sz w:val="24"/>
        </w:rPr>
        <w:t>developers and administrators optimize query performance and improve overall system efficiency.</w:t>
      </w:r>
    </w:p>
    <w:p w:rsidR="00023AB4" w:rsidRDefault="00023AB4">
      <w:pPr>
        <w:pStyle w:val="BodyText"/>
        <w:ind w:left="0"/>
      </w:pPr>
    </w:p>
    <w:p w:rsidR="00023AB4" w:rsidRDefault="00023AB4">
      <w:pPr>
        <w:pStyle w:val="BodyText"/>
        <w:spacing w:before="102"/>
        <w:ind w:left="0"/>
      </w:pPr>
    </w:p>
    <w:p w:rsidR="00023AB4" w:rsidRDefault="00783B34">
      <w:pPr>
        <w:pStyle w:val="ListParagraph"/>
        <w:numPr>
          <w:ilvl w:val="0"/>
          <w:numId w:val="3"/>
        </w:numPr>
        <w:tabs>
          <w:tab w:val="left" w:pos="1060"/>
        </w:tabs>
        <w:spacing w:line="360" w:lineRule="auto"/>
        <w:ind w:right="926" w:firstLine="0"/>
        <w:rPr>
          <w:sz w:val="24"/>
        </w:rPr>
      </w:pPr>
      <w:r>
        <w:rPr>
          <w:sz w:val="24"/>
        </w:rPr>
        <w:t>Data Dictionary: Create a data dictionary that provides a centralized reference for all the entities, attributes, relationships, and constraints in the data model. This dictionary should include</w:t>
      </w:r>
      <w:r>
        <w:rPr>
          <w:spacing w:val="-5"/>
          <w:sz w:val="24"/>
        </w:rPr>
        <w:t xml:space="preserve"> </w:t>
      </w:r>
      <w:r>
        <w:rPr>
          <w:sz w:val="24"/>
        </w:rPr>
        <w:t>clear</w:t>
      </w:r>
      <w:r>
        <w:rPr>
          <w:spacing w:val="-4"/>
          <w:sz w:val="24"/>
        </w:rPr>
        <w:t xml:space="preserve"> </w:t>
      </w:r>
      <w:r>
        <w:rPr>
          <w:sz w:val="24"/>
        </w:rPr>
        <w:t>definitions</w:t>
      </w:r>
      <w:r>
        <w:rPr>
          <w:spacing w:val="-4"/>
          <w:sz w:val="24"/>
        </w:rPr>
        <w:t xml:space="preserve"> </w:t>
      </w:r>
      <w:r>
        <w:rPr>
          <w:sz w:val="24"/>
        </w:rPr>
        <w:t>and</w:t>
      </w:r>
      <w:r>
        <w:rPr>
          <w:spacing w:val="-4"/>
          <w:sz w:val="24"/>
        </w:rPr>
        <w:t xml:space="preserve"> </w:t>
      </w:r>
      <w:r>
        <w:rPr>
          <w:sz w:val="24"/>
        </w:rPr>
        <w:t>explanations</w:t>
      </w:r>
      <w:r>
        <w:rPr>
          <w:spacing w:val="-4"/>
          <w:sz w:val="24"/>
        </w:rPr>
        <w:t xml:space="preserve"> </w:t>
      </w:r>
      <w:r>
        <w:rPr>
          <w:sz w:val="24"/>
        </w:rPr>
        <w:t>of</w:t>
      </w:r>
      <w:r>
        <w:rPr>
          <w:spacing w:val="-4"/>
          <w:sz w:val="24"/>
        </w:rPr>
        <w:t xml:space="preserve"> </w:t>
      </w:r>
      <w:r>
        <w:rPr>
          <w:sz w:val="24"/>
        </w:rPr>
        <w:t>each</w:t>
      </w:r>
      <w:r>
        <w:rPr>
          <w:spacing w:val="-2"/>
          <w:sz w:val="24"/>
        </w:rPr>
        <w:t xml:space="preserve"> </w:t>
      </w:r>
      <w:r>
        <w:rPr>
          <w:sz w:val="24"/>
        </w:rPr>
        <w:t>element,</w:t>
      </w:r>
      <w:r>
        <w:rPr>
          <w:spacing w:val="-4"/>
          <w:sz w:val="24"/>
        </w:rPr>
        <w:t xml:space="preserve"> </w:t>
      </w:r>
      <w:r>
        <w:rPr>
          <w:sz w:val="24"/>
        </w:rPr>
        <w:t>serving</w:t>
      </w:r>
      <w:r>
        <w:rPr>
          <w:spacing w:val="-7"/>
          <w:sz w:val="24"/>
        </w:rPr>
        <w:t xml:space="preserve"> </w:t>
      </w:r>
      <w:r>
        <w:rPr>
          <w:sz w:val="24"/>
        </w:rPr>
        <w:t>as</w:t>
      </w:r>
      <w:r>
        <w:rPr>
          <w:spacing w:val="-2"/>
          <w:sz w:val="24"/>
        </w:rPr>
        <w:t xml:space="preserve"> </w:t>
      </w:r>
      <w:r>
        <w:rPr>
          <w:sz w:val="24"/>
        </w:rPr>
        <w:t>a</w:t>
      </w:r>
      <w:r>
        <w:rPr>
          <w:spacing w:val="-5"/>
          <w:sz w:val="24"/>
        </w:rPr>
        <w:t xml:space="preserve"> </w:t>
      </w:r>
      <w:r>
        <w:rPr>
          <w:sz w:val="24"/>
        </w:rPr>
        <w:t>comprehensive</w:t>
      </w:r>
      <w:r>
        <w:rPr>
          <w:spacing w:val="-3"/>
          <w:sz w:val="24"/>
        </w:rPr>
        <w:t xml:space="preserve"> </w:t>
      </w:r>
      <w:r>
        <w:rPr>
          <w:sz w:val="24"/>
        </w:rPr>
        <w:t>guide</w:t>
      </w:r>
      <w:r>
        <w:rPr>
          <w:spacing w:val="-4"/>
          <w:sz w:val="24"/>
        </w:rPr>
        <w:t xml:space="preserve"> </w:t>
      </w:r>
      <w:r>
        <w:rPr>
          <w:sz w:val="24"/>
        </w:rPr>
        <w:t>for anyone working with the data model.</w:t>
      </w:r>
    </w:p>
    <w:p w:rsidR="00023AB4" w:rsidRDefault="00023AB4">
      <w:pPr>
        <w:spacing w:line="360" w:lineRule="auto"/>
        <w:rPr>
          <w:sz w:val="24"/>
        </w:rPr>
        <w:sectPr w:rsidR="00023AB4">
          <w:pgSz w:w="12240" w:h="15840"/>
          <w:pgMar w:top="1360" w:right="600" w:bottom="1540" w:left="620" w:header="0" w:footer="1344" w:gutter="0"/>
          <w:cols w:space="720"/>
        </w:sectPr>
      </w:pPr>
    </w:p>
    <w:p w:rsidR="00023AB4" w:rsidRDefault="00783B34">
      <w:pPr>
        <w:pStyle w:val="ListParagraph"/>
        <w:numPr>
          <w:ilvl w:val="0"/>
          <w:numId w:val="3"/>
        </w:numPr>
        <w:tabs>
          <w:tab w:val="left" w:pos="1060"/>
        </w:tabs>
        <w:spacing w:before="74" w:line="360" w:lineRule="auto"/>
        <w:ind w:right="958" w:firstLine="0"/>
        <w:rPr>
          <w:sz w:val="24"/>
        </w:rPr>
      </w:pPr>
      <w:r>
        <w:rPr>
          <w:sz w:val="24"/>
        </w:rPr>
        <w:lastRenderedPageBreak/>
        <w:t>Version Control and Change History: Maintain a version control system to track changes made to the data model over time. Include a change history log that documents the modifications,</w:t>
      </w:r>
      <w:r>
        <w:rPr>
          <w:spacing w:val="-4"/>
          <w:sz w:val="24"/>
        </w:rPr>
        <w:t xml:space="preserve"> </w:t>
      </w:r>
      <w:r>
        <w:rPr>
          <w:sz w:val="24"/>
        </w:rPr>
        <w:t>reasons</w:t>
      </w:r>
      <w:r>
        <w:rPr>
          <w:spacing w:val="-4"/>
          <w:sz w:val="24"/>
        </w:rPr>
        <w:t xml:space="preserve"> </w:t>
      </w:r>
      <w:r>
        <w:rPr>
          <w:sz w:val="24"/>
        </w:rPr>
        <w:t>for</w:t>
      </w:r>
      <w:r>
        <w:rPr>
          <w:spacing w:val="-4"/>
          <w:sz w:val="24"/>
        </w:rPr>
        <w:t xml:space="preserve"> </w:t>
      </w:r>
      <w:r>
        <w:rPr>
          <w:sz w:val="24"/>
        </w:rPr>
        <w:t>changes,</w:t>
      </w:r>
      <w:r>
        <w:rPr>
          <w:spacing w:val="-2"/>
          <w:sz w:val="24"/>
        </w:rPr>
        <w:t xml:space="preserve"> </w:t>
      </w:r>
      <w:r>
        <w:rPr>
          <w:sz w:val="24"/>
        </w:rPr>
        <w:t>and</w:t>
      </w:r>
      <w:r>
        <w:rPr>
          <w:spacing w:val="-4"/>
          <w:sz w:val="24"/>
        </w:rPr>
        <w:t xml:space="preserve"> </w:t>
      </w:r>
      <w:r>
        <w:rPr>
          <w:sz w:val="24"/>
        </w:rPr>
        <w:t>the</w:t>
      </w:r>
      <w:r>
        <w:rPr>
          <w:spacing w:val="-4"/>
          <w:sz w:val="24"/>
        </w:rPr>
        <w:t xml:space="preserve"> </w:t>
      </w:r>
      <w:r>
        <w:rPr>
          <w:sz w:val="24"/>
        </w:rPr>
        <w:t>individuals</w:t>
      </w:r>
      <w:r>
        <w:rPr>
          <w:spacing w:val="-4"/>
          <w:sz w:val="24"/>
        </w:rPr>
        <w:t xml:space="preserve"> </w:t>
      </w:r>
      <w:r>
        <w:rPr>
          <w:sz w:val="24"/>
        </w:rPr>
        <w:t>responsible</w:t>
      </w:r>
      <w:r>
        <w:rPr>
          <w:spacing w:val="-4"/>
          <w:sz w:val="24"/>
        </w:rPr>
        <w:t xml:space="preserve"> </w:t>
      </w:r>
      <w:r>
        <w:rPr>
          <w:sz w:val="24"/>
        </w:rPr>
        <w:t>for</w:t>
      </w:r>
      <w:r>
        <w:rPr>
          <w:spacing w:val="-5"/>
          <w:sz w:val="24"/>
        </w:rPr>
        <w:t xml:space="preserve"> </w:t>
      </w:r>
      <w:r>
        <w:rPr>
          <w:sz w:val="24"/>
        </w:rPr>
        <w:t>making</w:t>
      </w:r>
      <w:r>
        <w:rPr>
          <w:spacing w:val="-6"/>
          <w:sz w:val="24"/>
        </w:rPr>
        <w:t xml:space="preserve"> </w:t>
      </w:r>
      <w:r>
        <w:rPr>
          <w:sz w:val="24"/>
        </w:rPr>
        <w:t>the</w:t>
      </w:r>
      <w:r>
        <w:rPr>
          <w:spacing w:val="-4"/>
          <w:sz w:val="24"/>
        </w:rPr>
        <w:t xml:space="preserve"> </w:t>
      </w:r>
      <w:r>
        <w:rPr>
          <w:sz w:val="24"/>
        </w:rPr>
        <w:t>updates.</w:t>
      </w:r>
      <w:r>
        <w:rPr>
          <w:spacing w:val="-4"/>
          <w:sz w:val="24"/>
        </w:rPr>
        <w:t xml:space="preserve"> </w:t>
      </w:r>
      <w:r>
        <w:rPr>
          <w:sz w:val="24"/>
        </w:rPr>
        <w:t>This ensures transparency and helps with future troubleshooting or system audits.</w:t>
      </w:r>
    </w:p>
    <w:p w:rsidR="00023AB4" w:rsidRDefault="00023AB4">
      <w:pPr>
        <w:pStyle w:val="BodyText"/>
        <w:ind w:left="0"/>
      </w:pPr>
    </w:p>
    <w:p w:rsidR="00023AB4" w:rsidRDefault="00023AB4">
      <w:pPr>
        <w:pStyle w:val="BodyText"/>
        <w:spacing w:before="101"/>
        <w:ind w:left="0"/>
      </w:pPr>
    </w:p>
    <w:p w:rsidR="00023AB4" w:rsidRDefault="00783B34">
      <w:pPr>
        <w:pStyle w:val="ListParagraph"/>
        <w:numPr>
          <w:ilvl w:val="0"/>
          <w:numId w:val="3"/>
        </w:numPr>
        <w:tabs>
          <w:tab w:val="left" w:pos="1060"/>
        </w:tabs>
        <w:spacing w:line="360" w:lineRule="auto"/>
        <w:ind w:right="1228" w:firstLine="0"/>
        <w:rPr>
          <w:sz w:val="24"/>
        </w:rPr>
      </w:pPr>
      <w:r>
        <w:rPr>
          <w:sz w:val="24"/>
        </w:rPr>
        <w:t>Diagram Notations and Conventions: Include a section that explains the notations and conventions used in the data model documentation. This helps ensure consistency and understanding</w:t>
      </w:r>
      <w:r>
        <w:rPr>
          <w:spacing w:val="-5"/>
          <w:sz w:val="24"/>
        </w:rPr>
        <w:t xml:space="preserve"> </w:t>
      </w:r>
      <w:r>
        <w:rPr>
          <w:sz w:val="24"/>
        </w:rPr>
        <w:t>among</w:t>
      </w:r>
      <w:r>
        <w:rPr>
          <w:spacing w:val="-5"/>
          <w:sz w:val="24"/>
        </w:rPr>
        <w:t xml:space="preserve"> </w:t>
      </w:r>
      <w:r>
        <w:rPr>
          <w:sz w:val="24"/>
        </w:rPr>
        <w:t>team</w:t>
      </w:r>
      <w:r>
        <w:rPr>
          <w:spacing w:val="-3"/>
          <w:sz w:val="24"/>
        </w:rPr>
        <w:t xml:space="preserve"> </w:t>
      </w:r>
      <w:r>
        <w:rPr>
          <w:sz w:val="24"/>
        </w:rPr>
        <w:t>members</w:t>
      </w:r>
      <w:r>
        <w:rPr>
          <w:spacing w:val="-3"/>
          <w:sz w:val="24"/>
        </w:rPr>
        <w:t xml:space="preserve"> </w:t>
      </w:r>
      <w:r>
        <w:rPr>
          <w:sz w:val="24"/>
        </w:rPr>
        <w:t>who</w:t>
      </w:r>
      <w:r>
        <w:rPr>
          <w:spacing w:val="-3"/>
          <w:sz w:val="24"/>
        </w:rPr>
        <w:t xml:space="preserve"> </w:t>
      </w:r>
      <w:r>
        <w:rPr>
          <w:sz w:val="24"/>
        </w:rPr>
        <w:t>may</w:t>
      </w:r>
      <w:r>
        <w:rPr>
          <w:spacing w:val="-7"/>
          <w:sz w:val="24"/>
        </w:rPr>
        <w:t xml:space="preserve"> </w:t>
      </w:r>
      <w:r>
        <w:rPr>
          <w:sz w:val="24"/>
        </w:rPr>
        <w:t>be</w:t>
      </w:r>
      <w:r>
        <w:rPr>
          <w:spacing w:val="-2"/>
          <w:sz w:val="24"/>
        </w:rPr>
        <w:t xml:space="preserve"> </w:t>
      </w:r>
      <w:r>
        <w:rPr>
          <w:sz w:val="24"/>
        </w:rPr>
        <w:t>working</w:t>
      </w:r>
      <w:r>
        <w:rPr>
          <w:spacing w:val="-4"/>
          <w:sz w:val="24"/>
        </w:rPr>
        <w:t xml:space="preserve"> </w:t>
      </w:r>
      <w:r>
        <w:rPr>
          <w:sz w:val="24"/>
        </w:rPr>
        <w:t>on</w:t>
      </w:r>
      <w:r>
        <w:rPr>
          <w:spacing w:val="-3"/>
          <w:sz w:val="24"/>
        </w:rPr>
        <w:t xml:space="preserve"> </w:t>
      </w:r>
      <w:r>
        <w:rPr>
          <w:sz w:val="24"/>
        </w:rPr>
        <w:t>different</w:t>
      </w:r>
      <w:r>
        <w:rPr>
          <w:spacing w:val="-3"/>
          <w:sz w:val="24"/>
        </w:rPr>
        <w:t xml:space="preserve"> </w:t>
      </w:r>
      <w:r>
        <w:rPr>
          <w:sz w:val="24"/>
        </w:rPr>
        <w:t>aspects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project.</w:t>
      </w:r>
    </w:p>
    <w:p w:rsidR="00023AB4" w:rsidRDefault="00023AB4">
      <w:pPr>
        <w:pStyle w:val="BodyText"/>
        <w:ind w:left="0"/>
      </w:pPr>
    </w:p>
    <w:p w:rsidR="00023AB4" w:rsidRDefault="00023AB4">
      <w:pPr>
        <w:pStyle w:val="BodyText"/>
        <w:spacing w:before="103"/>
        <w:ind w:left="0"/>
      </w:pPr>
    </w:p>
    <w:p w:rsidR="00023AB4" w:rsidRDefault="00783B34">
      <w:pPr>
        <w:pStyle w:val="ListParagraph"/>
        <w:numPr>
          <w:ilvl w:val="0"/>
          <w:numId w:val="3"/>
        </w:numPr>
        <w:tabs>
          <w:tab w:val="left" w:pos="1180"/>
        </w:tabs>
        <w:spacing w:line="360" w:lineRule="auto"/>
        <w:ind w:right="1470" w:firstLine="0"/>
        <w:rPr>
          <w:sz w:val="24"/>
        </w:rPr>
      </w:pPr>
      <w:r>
        <w:rPr>
          <w:sz w:val="24"/>
        </w:rPr>
        <w:t>Glossary</w:t>
      </w:r>
      <w:r>
        <w:rPr>
          <w:spacing w:val="-8"/>
          <w:sz w:val="24"/>
        </w:rPr>
        <w:t xml:space="preserve"> </w:t>
      </w:r>
      <w:r>
        <w:rPr>
          <w:sz w:val="24"/>
        </w:rPr>
        <w:t>of</w:t>
      </w:r>
      <w:r>
        <w:rPr>
          <w:spacing w:val="-3"/>
          <w:sz w:val="24"/>
        </w:rPr>
        <w:t xml:space="preserve"> </w:t>
      </w:r>
      <w:r>
        <w:rPr>
          <w:sz w:val="24"/>
        </w:rPr>
        <w:t>Terms:</w:t>
      </w:r>
      <w:r>
        <w:rPr>
          <w:spacing w:val="-3"/>
          <w:sz w:val="24"/>
        </w:rPr>
        <w:t xml:space="preserve"> </w:t>
      </w:r>
      <w:r>
        <w:rPr>
          <w:sz w:val="24"/>
        </w:rPr>
        <w:t>Create</w:t>
      </w:r>
      <w:r>
        <w:rPr>
          <w:spacing w:val="-2"/>
          <w:sz w:val="24"/>
        </w:rPr>
        <w:t xml:space="preserve"> </w:t>
      </w:r>
      <w:r>
        <w:rPr>
          <w:sz w:val="24"/>
        </w:rPr>
        <w:t>a</w:t>
      </w:r>
      <w:r>
        <w:rPr>
          <w:spacing w:val="-2"/>
          <w:sz w:val="24"/>
        </w:rPr>
        <w:t xml:space="preserve"> </w:t>
      </w:r>
      <w:r>
        <w:rPr>
          <w:sz w:val="24"/>
        </w:rPr>
        <w:t>glossary</w:t>
      </w:r>
      <w:r>
        <w:rPr>
          <w:spacing w:val="-8"/>
          <w:sz w:val="24"/>
        </w:rPr>
        <w:t xml:space="preserve"> </w:t>
      </w:r>
      <w:r>
        <w:rPr>
          <w:sz w:val="24"/>
        </w:rPr>
        <w:t>of</w:t>
      </w:r>
      <w:r>
        <w:rPr>
          <w:spacing w:val="-3"/>
          <w:sz w:val="24"/>
        </w:rPr>
        <w:t xml:space="preserve"> </w:t>
      </w:r>
      <w:r>
        <w:rPr>
          <w:sz w:val="24"/>
        </w:rPr>
        <w:t>terms</w:t>
      </w:r>
      <w:r>
        <w:rPr>
          <w:spacing w:val="-3"/>
          <w:sz w:val="24"/>
        </w:rPr>
        <w:t xml:space="preserve"> </w:t>
      </w:r>
      <w:r>
        <w:rPr>
          <w:sz w:val="24"/>
        </w:rPr>
        <w:t>used</w:t>
      </w:r>
      <w:r>
        <w:rPr>
          <w:spacing w:val="-3"/>
          <w:sz w:val="24"/>
        </w:rPr>
        <w:t xml:space="preserve"> </w:t>
      </w:r>
      <w:r>
        <w:rPr>
          <w:sz w:val="24"/>
        </w:rPr>
        <w:t>in</w:t>
      </w:r>
      <w:r>
        <w:rPr>
          <w:spacing w:val="-3"/>
          <w:sz w:val="24"/>
        </w:rPr>
        <w:t xml:space="preserve"> </w:t>
      </w:r>
      <w:r>
        <w:rPr>
          <w:sz w:val="24"/>
        </w:rPr>
        <w:t>the</w:t>
      </w:r>
      <w:r>
        <w:rPr>
          <w:spacing w:val="-4"/>
          <w:sz w:val="24"/>
        </w:rPr>
        <w:t xml:space="preserve"> </w:t>
      </w:r>
      <w:r>
        <w:rPr>
          <w:sz w:val="24"/>
        </w:rPr>
        <w:t>data</w:t>
      </w:r>
      <w:r>
        <w:rPr>
          <w:spacing w:val="-3"/>
          <w:sz w:val="24"/>
        </w:rPr>
        <w:t xml:space="preserve"> </w:t>
      </w:r>
      <w:r>
        <w:rPr>
          <w:sz w:val="24"/>
        </w:rPr>
        <w:t>model</w:t>
      </w:r>
      <w:r>
        <w:rPr>
          <w:spacing w:val="-3"/>
          <w:sz w:val="24"/>
        </w:rPr>
        <w:t xml:space="preserve"> </w:t>
      </w:r>
      <w:r>
        <w:rPr>
          <w:sz w:val="24"/>
        </w:rPr>
        <w:t>documentation</w:t>
      </w:r>
      <w:r>
        <w:rPr>
          <w:spacing w:val="-3"/>
          <w:sz w:val="24"/>
        </w:rPr>
        <w:t xml:space="preserve"> </w:t>
      </w:r>
      <w:r>
        <w:rPr>
          <w:sz w:val="24"/>
        </w:rPr>
        <w:t>to clarify any technical or domain-specific terminology. This can be particularly helpful for stakeholders who may be less familiar with the technical aspects of the data model.</w:t>
      </w:r>
    </w:p>
    <w:p w:rsidR="00023AB4" w:rsidRDefault="00023AB4">
      <w:pPr>
        <w:pStyle w:val="BodyText"/>
        <w:ind w:left="0"/>
      </w:pPr>
    </w:p>
    <w:p w:rsidR="00023AB4" w:rsidRDefault="00023AB4">
      <w:pPr>
        <w:pStyle w:val="BodyText"/>
        <w:spacing w:before="102"/>
        <w:ind w:left="0"/>
      </w:pPr>
    </w:p>
    <w:p w:rsidR="00023AB4" w:rsidRDefault="00783B34">
      <w:pPr>
        <w:pStyle w:val="BodyText"/>
        <w:spacing w:line="360" w:lineRule="auto"/>
        <w:ind w:right="892"/>
      </w:pPr>
      <w:r>
        <w:t>By</w:t>
      </w:r>
      <w:r>
        <w:rPr>
          <w:spacing w:val="-9"/>
        </w:rPr>
        <w:t xml:space="preserve"> </w:t>
      </w:r>
      <w:r>
        <w:t>documenting</w:t>
      </w:r>
      <w:r>
        <w:rPr>
          <w:spacing w:val="-7"/>
        </w:rPr>
        <w:t xml:space="preserve"> </w:t>
      </w:r>
      <w:r>
        <w:t>the</w:t>
      </w:r>
      <w:r>
        <w:rPr>
          <w:spacing w:val="-4"/>
        </w:rPr>
        <w:t xml:space="preserve"> </w:t>
      </w:r>
      <w:r>
        <w:t>completed</w:t>
      </w:r>
      <w:r>
        <w:rPr>
          <w:spacing w:val="-4"/>
        </w:rPr>
        <w:t xml:space="preserve"> </w:t>
      </w:r>
      <w:r>
        <w:t>data</w:t>
      </w:r>
      <w:r>
        <w:rPr>
          <w:spacing w:val="-4"/>
        </w:rPr>
        <w:t xml:space="preserve"> </w:t>
      </w:r>
      <w:r>
        <w:t>model</w:t>
      </w:r>
      <w:r>
        <w:rPr>
          <w:spacing w:val="-4"/>
        </w:rPr>
        <w:t xml:space="preserve"> </w:t>
      </w:r>
      <w:r>
        <w:t>thoroughly, you</w:t>
      </w:r>
      <w:r>
        <w:rPr>
          <w:spacing w:val="-4"/>
        </w:rPr>
        <w:t xml:space="preserve"> </w:t>
      </w:r>
      <w:r>
        <w:t>provide</w:t>
      </w:r>
      <w:r>
        <w:rPr>
          <w:spacing w:val="-3"/>
        </w:rPr>
        <w:t xml:space="preserve"> </w:t>
      </w:r>
      <w:r>
        <w:t>a</w:t>
      </w:r>
      <w:r>
        <w:rPr>
          <w:spacing w:val="-5"/>
        </w:rPr>
        <w:t xml:space="preserve"> </w:t>
      </w:r>
      <w:r>
        <w:t>valuable</w:t>
      </w:r>
      <w:r>
        <w:rPr>
          <w:spacing w:val="-4"/>
        </w:rPr>
        <w:t xml:space="preserve"> </w:t>
      </w:r>
      <w:r>
        <w:t>resource</w:t>
      </w:r>
      <w:r>
        <w:rPr>
          <w:spacing w:val="-5"/>
        </w:rPr>
        <w:t xml:space="preserve"> </w:t>
      </w:r>
      <w:r>
        <w:t>for understanding and working with the system. The documentation helps facilitate effective communication, collaboration, and maintenance of the data model throughout the web development and database administration lifecycle.</w:t>
      </w:r>
    </w:p>
    <w:p w:rsidR="00023AB4" w:rsidRDefault="00783B34">
      <w:pPr>
        <w:pStyle w:val="Heading2"/>
        <w:numPr>
          <w:ilvl w:val="1"/>
          <w:numId w:val="14"/>
        </w:numPr>
        <w:tabs>
          <w:tab w:val="left" w:pos="2260"/>
        </w:tabs>
        <w:spacing w:before="205" w:line="297" w:lineRule="exact"/>
        <w:ind w:left="2260"/>
        <w:jc w:val="left"/>
      </w:pPr>
      <w:bookmarkStart w:id="24" w:name="_bookmark23"/>
      <w:bookmarkEnd w:id="24"/>
      <w:r>
        <w:t>Submitting</w:t>
      </w:r>
      <w:r>
        <w:rPr>
          <w:spacing w:val="-6"/>
        </w:rPr>
        <w:t xml:space="preserve"> </w:t>
      </w:r>
      <w:r>
        <w:t>to</w:t>
      </w:r>
      <w:r>
        <w:rPr>
          <w:spacing w:val="-7"/>
        </w:rPr>
        <w:t xml:space="preserve"> </w:t>
      </w:r>
      <w:r>
        <w:t>client</w:t>
      </w:r>
      <w:r>
        <w:rPr>
          <w:spacing w:val="-6"/>
        </w:rPr>
        <w:t xml:space="preserve"> </w:t>
      </w:r>
      <w:r>
        <w:t>for</w:t>
      </w:r>
      <w:r>
        <w:rPr>
          <w:spacing w:val="-6"/>
        </w:rPr>
        <w:t xml:space="preserve"> </w:t>
      </w:r>
      <w:r>
        <w:t>final</w:t>
      </w:r>
      <w:r>
        <w:rPr>
          <w:spacing w:val="-6"/>
        </w:rPr>
        <w:t xml:space="preserve"> </w:t>
      </w:r>
      <w:r>
        <w:rPr>
          <w:spacing w:val="-2"/>
        </w:rPr>
        <w:t>approval</w:t>
      </w:r>
    </w:p>
    <w:p w:rsidR="00023AB4" w:rsidRDefault="00783B34">
      <w:pPr>
        <w:pStyle w:val="BodyText"/>
        <w:spacing w:line="360" w:lineRule="auto"/>
        <w:ind w:right="892"/>
      </w:pPr>
      <w:r>
        <w:t>Submitting the modeling data object to the client for final approval involves presenting the data model</w:t>
      </w:r>
      <w:r>
        <w:rPr>
          <w:spacing w:val="-3"/>
        </w:rPr>
        <w:t xml:space="preserve"> </w:t>
      </w:r>
      <w:r>
        <w:t>to</w:t>
      </w:r>
      <w:r>
        <w:rPr>
          <w:spacing w:val="-3"/>
        </w:rPr>
        <w:t xml:space="preserve"> </w:t>
      </w:r>
      <w:r>
        <w:t>the</w:t>
      </w:r>
      <w:r>
        <w:rPr>
          <w:spacing w:val="-4"/>
        </w:rPr>
        <w:t xml:space="preserve"> </w:t>
      </w:r>
      <w:r>
        <w:t>client</w:t>
      </w:r>
      <w:r>
        <w:rPr>
          <w:spacing w:val="-3"/>
        </w:rPr>
        <w:t xml:space="preserve"> </w:t>
      </w:r>
      <w:r>
        <w:t>and</w:t>
      </w:r>
      <w:r>
        <w:rPr>
          <w:spacing w:val="-3"/>
        </w:rPr>
        <w:t xml:space="preserve"> </w:t>
      </w:r>
      <w:r>
        <w:t>seeking</w:t>
      </w:r>
      <w:r>
        <w:rPr>
          <w:spacing w:val="-6"/>
        </w:rPr>
        <w:t xml:space="preserve"> </w:t>
      </w:r>
      <w:r>
        <w:t>their</w:t>
      </w:r>
      <w:r>
        <w:rPr>
          <w:spacing w:val="-3"/>
        </w:rPr>
        <w:t xml:space="preserve"> </w:t>
      </w:r>
      <w:r>
        <w:t>confirmation</w:t>
      </w:r>
      <w:r>
        <w:rPr>
          <w:spacing w:val="-3"/>
        </w:rPr>
        <w:t xml:space="preserve"> </w:t>
      </w:r>
      <w:r>
        <w:t>and</w:t>
      </w:r>
      <w:r>
        <w:rPr>
          <w:spacing w:val="-3"/>
        </w:rPr>
        <w:t xml:space="preserve"> </w:t>
      </w:r>
      <w:r>
        <w:t>acceptance.</w:t>
      </w:r>
      <w:r>
        <w:rPr>
          <w:spacing w:val="-3"/>
        </w:rPr>
        <w:t xml:space="preserve"> </w:t>
      </w:r>
      <w:r>
        <w:t>Here</w:t>
      </w:r>
      <w:r>
        <w:rPr>
          <w:spacing w:val="-3"/>
        </w:rPr>
        <w:t xml:space="preserve"> </w:t>
      </w:r>
      <w:r>
        <w:t>are</w:t>
      </w:r>
      <w:r>
        <w:rPr>
          <w:spacing w:val="-4"/>
        </w:rPr>
        <w:t xml:space="preserve"> </w:t>
      </w:r>
      <w:r>
        <w:t>some</w:t>
      </w:r>
      <w:r>
        <w:rPr>
          <w:spacing w:val="-4"/>
        </w:rPr>
        <w:t xml:space="preserve"> </w:t>
      </w:r>
      <w:r>
        <w:t>steps</w:t>
      </w:r>
      <w:r>
        <w:rPr>
          <w:spacing w:val="-3"/>
        </w:rPr>
        <w:t xml:space="preserve"> </w:t>
      </w:r>
      <w:r>
        <w:t>to</w:t>
      </w:r>
      <w:r>
        <w:rPr>
          <w:spacing w:val="-3"/>
        </w:rPr>
        <w:t xml:space="preserve"> </w:t>
      </w:r>
      <w:r>
        <w:t>follow when submitting the modeling data object to the client for final approval:</w:t>
      </w:r>
    </w:p>
    <w:p w:rsidR="00023AB4" w:rsidRDefault="00023AB4">
      <w:pPr>
        <w:pStyle w:val="BodyText"/>
        <w:spacing w:before="136"/>
        <w:ind w:left="0"/>
      </w:pPr>
    </w:p>
    <w:p w:rsidR="00023AB4" w:rsidRDefault="00783B34">
      <w:pPr>
        <w:pStyle w:val="ListParagraph"/>
        <w:numPr>
          <w:ilvl w:val="0"/>
          <w:numId w:val="2"/>
        </w:numPr>
        <w:tabs>
          <w:tab w:val="left" w:pos="1060"/>
        </w:tabs>
        <w:spacing w:line="360" w:lineRule="auto"/>
        <w:ind w:right="849" w:firstLine="0"/>
        <w:rPr>
          <w:sz w:val="24"/>
        </w:rPr>
      </w:pPr>
      <w:r>
        <w:rPr>
          <w:sz w:val="24"/>
        </w:rPr>
        <w:t>Prepare the Presentation: Create a clear and concise presentation of the modeling data object. This</w:t>
      </w:r>
      <w:r>
        <w:rPr>
          <w:spacing w:val="-4"/>
          <w:sz w:val="24"/>
        </w:rPr>
        <w:t xml:space="preserve"> </w:t>
      </w:r>
      <w:r>
        <w:rPr>
          <w:sz w:val="24"/>
        </w:rPr>
        <w:t>may</w:t>
      </w:r>
      <w:r>
        <w:rPr>
          <w:spacing w:val="-9"/>
          <w:sz w:val="24"/>
        </w:rPr>
        <w:t xml:space="preserve"> </w:t>
      </w:r>
      <w:r>
        <w:rPr>
          <w:sz w:val="24"/>
        </w:rPr>
        <w:t>include</w:t>
      </w:r>
      <w:r>
        <w:rPr>
          <w:spacing w:val="-5"/>
          <w:sz w:val="24"/>
        </w:rPr>
        <w:t xml:space="preserve"> </w:t>
      </w:r>
      <w:r>
        <w:rPr>
          <w:sz w:val="24"/>
        </w:rPr>
        <w:t>visual</w:t>
      </w:r>
      <w:r>
        <w:rPr>
          <w:spacing w:val="-2"/>
          <w:sz w:val="24"/>
        </w:rPr>
        <w:t xml:space="preserve"> </w:t>
      </w:r>
      <w:r>
        <w:rPr>
          <w:sz w:val="24"/>
        </w:rPr>
        <w:t>representations</w:t>
      </w:r>
      <w:r>
        <w:rPr>
          <w:spacing w:val="-4"/>
          <w:sz w:val="24"/>
        </w:rPr>
        <w:t xml:space="preserve"> </w:t>
      </w:r>
      <w:r>
        <w:rPr>
          <w:sz w:val="24"/>
        </w:rPr>
        <w:t>such</w:t>
      </w:r>
      <w:r>
        <w:rPr>
          <w:spacing w:val="-4"/>
          <w:sz w:val="24"/>
        </w:rPr>
        <w:t xml:space="preserve"> </w:t>
      </w:r>
      <w:r>
        <w:rPr>
          <w:sz w:val="24"/>
        </w:rPr>
        <w:t>as</w:t>
      </w:r>
      <w:r>
        <w:rPr>
          <w:spacing w:val="-4"/>
          <w:sz w:val="24"/>
        </w:rPr>
        <w:t xml:space="preserve"> </w:t>
      </w:r>
      <w:r>
        <w:rPr>
          <w:sz w:val="24"/>
        </w:rPr>
        <w:t>entity-relationship</w:t>
      </w:r>
      <w:r>
        <w:rPr>
          <w:spacing w:val="-4"/>
          <w:sz w:val="24"/>
        </w:rPr>
        <w:t xml:space="preserve"> </w:t>
      </w:r>
      <w:r>
        <w:rPr>
          <w:sz w:val="24"/>
        </w:rPr>
        <w:t>diagrams,</w:t>
      </w:r>
      <w:r>
        <w:rPr>
          <w:spacing w:val="-4"/>
          <w:sz w:val="24"/>
        </w:rPr>
        <w:t xml:space="preserve"> </w:t>
      </w:r>
      <w:r>
        <w:rPr>
          <w:sz w:val="24"/>
        </w:rPr>
        <w:t>data</w:t>
      </w:r>
      <w:r>
        <w:rPr>
          <w:spacing w:val="-4"/>
          <w:sz w:val="24"/>
        </w:rPr>
        <w:t xml:space="preserve"> </w:t>
      </w:r>
      <w:r>
        <w:rPr>
          <w:sz w:val="24"/>
        </w:rPr>
        <w:t>flow</w:t>
      </w:r>
      <w:r>
        <w:rPr>
          <w:spacing w:val="-4"/>
          <w:sz w:val="24"/>
        </w:rPr>
        <w:t xml:space="preserve"> </w:t>
      </w:r>
      <w:r>
        <w:rPr>
          <w:sz w:val="24"/>
        </w:rPr>
        <w:t>diagrams, or any</w:t>
      </w:r>
      <w:r>
        <w:rPr>
          <w:spacing w:val="-2"/>
          <w:sz w:val="24"/>
        </w:rPr>
        <w:t xml:space="preserve"> </w:t>
      </w:r>
      <w:r>
        <w:rPr>
          <w:sz w:val="24"/>
        </w:rPr>
        <w:t>other relevant diagrams to help the client understand the structure and relationships of the data model.</w:t>
      </w:r>
    </w:p>
    <w:p w:rsidR="00023AB4" w:rsidRDefault="00023AB4">
      <w:pPr>
        <w:pStyle w:val="BodyText"/>
        <w:spacing w:before="140"/>
        <w:ind w:left="0"/>
      </w:pPr>
    </w:p>
    <w:p w:rsidR="00023AB4" w:rsidRDefault="00783B34">
      <w:pPr>
        <w:pStyle w:val="ListParagraph"/>
        <w:numPr>
          <w:ilvl w:val="0"/>
          <w:numId w:val="2"/>
        </w:numPr>
        <w:tabs>
          <w:tab w:val="left" w:pos="1060"/>
        </w:tabs>
        <w:spacing w:line="360" w:lineRule="auto"/>
        <w:ind w:right="953" w:firstLine="0"/>
        <w:rPr>
          <w:sz w:val="24"/>
        </w:rPr>
      </w:pPr>
      <w:r>
        <w:rPr>
          <w:sz w:val="24"/>
        </w:rPr>
        <w:lastRenderedPageBreak/>
        <w:t>Explain</w:t>
      </w:r>
      <w:r>
        <w:rPr>
          <w:spacing w:val="-1"/>
          <w:sz w:val="24"/>
        </w:rPr>
        <w:t xml:space="preserve"> </w:t>
      </w:r>
      <w:r>
        <w:rPr>
          <w:sz w:val="24"/>
        </w:rPr>
        <w:t>the</w:t>
      </w:r>
      <w:r>
        <w:rPr>
          <w:spacing w:val="-1"/>
          <w:sz w:val="24"/>
        </w:rPr>
        <w:t xml:space="preserve"> </w:t>
      </w:r>
      <w:r>
        <w:rPr>
          <w:sz w:val="24"/>
        </w:rPr>
        <w:t>Purpose</w:t>
      </w:r>
      <w:r>
        <w:rPr>
          <w:spacing w:val="-2"/>
          <w:sz w:val="24"/>
        </w:rPr>
        <w:t xml:space="preserve"> </w:t>
      </w:r>
      <w:r>
        <w:rPr>
          <w:sz w:val="24"/>
        </w:rPr>
        <w:t>and</w:t>
      </w:r>
      <w:r>
        <w:rPr>
          <w:spacing w:val="-1"/>
          <w:sz w:val="24"/>
        </w:rPr>
        <w:t xml:space="preserve"> </w:t>
      </w:r>
      <w:r>
        <w:rPr>
          <w:sz w:val="24"/>
        </w:rPr>
        <w:t>Benefits:</w:t>
      </w:r>
      <w:r>
        <w:rPr>
          <w:spacing w:val="-1"/>
          <w:sz w:val="24"/>
        </w:rPr>
        <w:t xml:space="preserve"> </w:t>
      </w:r>
      <w:r>
        <w:rPr>
          <w:sz w:val="24"/>
        </w:rPr>
        <w:t>Start</w:t>
      </w:r>
      <w:r>
        <w:rPr>
          <w:spacing w:val="-1"/>
          <w:sz w:val="24"/>
        </w:rPr>
        <w:t xml:space="preserve"> </w:t>
      </w:r>
      <w:r>
        <w:rPr>
          <w:sz w:val="24"/>
        </w:rPr>
        <w:t>the</w:t>
      </w:r>
      <w:r>
        <w:rPr>
          <w:spacing w:val="-2"/>
          <w:sz w:val="24"/>
        </w:rPr>
        <w:t xml:space="preserve"> </w:t>
      </w:r>
      <w:r>
        <w:rPr>
          <w:sz w:val="24"/>
        </w:rPr>
        <w:t>presentation</w:t>
      </w:r>
      <w:r>
        <w:rPr>
          <w:spacing w:val="-1"/>
          <w:sz w:val="24"/>
        </w:rPr>
        <w:t xml:space="preserve"> </w:t>
      </w:r>
      <w:r>
        <w:rPr>
          <w:sz w:val="24"/>
        </w:rPr>
        <w:t>by</w:t>
      </w:r>
      <w:r>
        <w:rPr>
          <w:spacing w:val="-3"/>
          <w:sz w:val="24"/>
        </w:rPr>
        <w:t xml:space="preserve"> </w:t>
      </w:r>
      <w:r>
        <w:rPr>
          <w:sz w:val="24"/>
        </w:rPr>
        <w:t>explaining</w:t>
      </w:r>
      <w:r>
        <w:rPr>
          <w:spacing w:val="-3"/>
          <w:sz w:val="24"/>
        </w:rPr>
        <w:t xml:space="preserve"> </w:t>
      </w:r>
      <w:r>
        <w:rPr>
          <w:sz w:val="24"/>
        </w:rPr>
        <w:t>the</w:t>
      </w:r>
      <w:r>
        <w:rPr>
          <w:spacing w:val="-2"/>
          <w:sz w:val="24"/>
        </w:rPr>
        <w:t xml:space="preserve"> </w:t>
      </w:r>
      <w:r>
        <w:rPr>
          <w:sz w:val="24"/>
        </w:rPr>
        <w:t>purpose</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data model</w:t>
      </w:r>
      <w:r>
        <w:rPr>
          <w:spacing w:val="-3"/>
          <w:sz w:val="24"/>
        </w:rPr>
        <w:t xml:space="preserve"> </w:t>
      </w:r>
      <w:r>
        <w:rPr>
          <w:sz w:val="24"/>
        </w:rPr>
        <w:t>and</w:t>
      </w:r>
      <w:r>
        <w:rPr>
          <w:spacing w:val="-3"/>
          <w:sz w:val="24"/>
        </w:rPr>
        <w:t xml:space="preserve"> </w:t>
      </w:r>
      <w:r>
        <w:rPr>
          <w:sz w:val="24"/>
        </w:rPr>
        <w:t>how</w:t>
      </w:r>
      <w:r>
        <w:rPr>
          <w:spacing w:val="-3"/>
          <w:sz w:val="24"/>
        </w:rPr>
        <w:t xml:space="preserve"> </w:t>
      </w:r>
      <w:r>
        <w:rPr>
          <w:sz w:val="24"/>
        </w:rPr>
        <w:t>it</w:t>
      </w:r>
      <w:r>
        <w:rPr>
          <w:spacing w:val="-3"/>
          <w:sz w:val="24"/>
        </w:rPr>
        <w:t xml:space="preserve"> </w:t>
      </w:r>
      <w:r>
        <w:rPr>
          <w:sz w:val="24"/>
        </w:rPr>
        <w:t>aligns</w:t>
      </w:r>
      <w:r>
        <w:rPr>
          <w:spacing w:val="-2"/>
          <w:sz w:val="24"/>
        </w:rPr>
        <w:t xml:space="preserve"> </w:t>
      </w:r>
      <w:r>
        <w:rPr>
          <w:sz w:val="24"/>
        </w:rPr>
        <w:t>with</w:t>
      </w:r>
      <w:r>
        <w:rPr>
          <w:spacing w:val="-3"/>
          <w:sz w:val="24"/>
        </w:rPr>
        <w:t xml:space="preserve"> </w:t>
      </w:r>
      <w:r>
        <w:rPr>
          <w:sz w:val="24"/>
        </w:rPr>
        <w:t>the</w:t>
      </w:r>
      <w:r>
        <w:rPr>
          <w:spacing w:val="-4"/>
          <w:sz w:val="24"/>
        </w:rPr>
        <w:t xml:space="preserve"> </w:t>
      </w:r>
      <w:r>
        <w:rPr>
          <w:sz w:val="24"/>
        </w:rPr>
        <w:t>client's</w:t>
      </w:r>
      <w:r>
        <w:rPr>
          <w:spacing w:val="-3"/>
          <w:sz w:val="24"/>
        </w:rPr>
        <w:t xml:space="preserve"> </w:t>
      </w:r>
      <w:r>
        <w:rPr>
          <w:sz w:val="24"/>
        </w:rPr>
        <w:t>requirements</w:t>
      </w:r>
      <w:r>
        <w:rPr>
          <w:spacing w:val="-3"/>
          <w:sz w:val="24"/>
        </w:rPr>
        <w:t xml:space="preserve"> </w:t>
      </w:r>
      <w:r>
        <w:rPr>
          <w:sz w:val="24"/>
        </w:rPr>
        <w:t>and</w:t>
      </w:r>
      <w:r>
        <w:rPr>
          <w:spacing w:val="-3"/>
          <w:sz w:val="24"/>
        </w:rPr>
        <w:t xml:space="preserve"> </w:t>
      </w:r>
      <w:r>
        <w:rPr>
          <w:sz w:val="24"/>
        </w:rPr>
        <w:t>objectives.</w:t>
      </w:r>
      <w:r>
        <w:rPr>
          <w:spacing w:val="-3"/>
          <w:sz w:val="24"/>
        </w:rPr>
        <w:t xml:space="preserve"> </w:t>
      </w:r>
      <w:r>
        <w:rPr>
          <w:sz w:val="24"/>
        </w:rPr>
        <w:t>Highlight</w:t>
      </w:r>
      <w:r>
        <w:rPr>
          <w:spacing w:val="-3"/>
          <w:sz w:val="24"/>
        </w:rPr>
        <w:t xml:space="preserve"> </w:t>
      </w:r>
      <w:r>
        <w:rPr>
          <w:sz w:val="24"/>
        </w:rPr>
        <w:t>the</w:t>
      </w:r>
      <w:r>
        <w:rPr>
          <w:spacing w:val="-4"/>
          <w:sz w:val="24"/>
        </w:rPr>
        <w:t xml:space="preserve"> </w:t>
      </w:r>
      <w:r>
        <w:rPr>
          <w:sz w:val="24"/>
        </w:rPr>
        <w:t>benefits</w:t>
      </w:r>
      <w:r>
        <w:rPr>
          <w:spacing w:val="-3"/>
          <w:sz w:val="24"/>
        </w:rPr>
        <w:t xml:space="preserve"> </w:t>
      </w:r>
      <w:r>
        <w:rPr>
          <w:sz w:val="24"/>
        </w:rPr>
        <w:t>and</w:t>
      </w:r>
    </w:p>
    <w:p w:rsidR="00023AB4" w:rsidRDefault="00023AB4">
      <w:pPr>
        <w:spacing w:line="360" w:lineRule="auto"/>
        <w:rPr>
          <w:sz w:val="24"/>
        </w:rPr>
        <w:sectPr w:rsidR="00023AB4">
          <w:pgSz w:w="12240" w:h="15840"/>
          <w:pgMar w:top="1360" w:right="600" w:bottom="1540" w:left="620" w:header="0" w:footer="1344" w:gutter="0"/>
          <w:cols w:space="720"/>
        </w:sectPr>
      </w:pPr>
    </w:p>
    <w:p w:rsidR="00023AB4" w:rsidRDefault="00783B34">
      <w:pPr>
        <w:pStyle w:val="BodyText"/>
        <w:spacing w:before="74" w:line="360" w:lineRule="auto"/>
        <w:ind w:right="892"/>
      </w:pPr>
      <w:r>
        <w:lastRenderedPageBreak/>
        <w:t>advantages</w:t>
      </w:r>
      <w:r>
        <w:rPr>
          <w:spacing w:val="-4"/>
        </w:rPr>
        <w:t xml:space="preserve"> </w:t>
      </w:r>
      <w:r>
        <w:t>of</w:t>
      </w:r>
      <w:r>
        <w:rPr>
          <w:spacing w:val="-4"/>
        </w:rPr>
        <w:t xml:space="preserve"> </w:t>
      </w:r>
      <w:r>
        <w:t>the</w:t>
      </w:r>
      <w:r>
        <w:rPr>
          <w:spacing w:val="-6"/>
        </w:rPr>
        <w:t xml:space="preserve"> </w:t>
      </w:r>
      <w:r>
        <w:t>data</w:t>
      </w:r>
      <w:r>
        <w:rPr>
          <w:spacing w:val="-4"/>
        </w:rPr>
        <w:t xml:space="preserve"> </w:t>
      </w:r>
      <w:r>
        <w:t>model,</w:t>
      </w:r>
      <w:r>
        <w:rPr>
          <w:spacing w:val="-4"/>
        </w:rPr>
        <w:t xml:space="preserve"> </w:t>
      </w:r>
      <w:r>
        <w:t>such</w:t>
      </w:r>
      <w:r>
        <w:rPr>
          <w:spacing w:val="-4"/>
        </w:rPr>
        <w:t xml:space="preserve"> </w:t>
      </w:r>
      <w:r>
        <w:t>as</w:t>
      </w:r>
      <w:r>
        <w:rPr>
          <w:spacing w:val="-4"/>
        </w:rPr>
        <w:t xml:space="preserve"> </w:t>
      </w:r>
      <w:r>
        <w:t>improved</w:t>
      </w:r>
      <w:r>
        <w:rPr>
          <w:spacing w:val="-4"/>
        </w:rPr>
        <w:t xml:space="preserve"> </w:t>
      </w:r>
      <w:r>
        <w:t>data</w:t>
      </w:r>
      <w:r>
        <w:rPr>
          <w:spacing w:val="-4"/>
        </w:rPr>
        <w:t xml:space="preserve"> </w:t>
      </w:r>
      <w:r>
        <w:t>organization,</w:t>
      </w:r>
      <w:r>
        <w:rPr>
          <w:spacing w:val="-4"/>
        </w:rPr>
        <w:t xml:space="preserve"> </w:t>
      </w:r>
      <w:r>
        <w:t>increased</w:t>
      </w:r>
      <w:r>
        <w:rPr>
          <w:spacing w:val="-4"/>
        </w:rPr>
        <w:t xml:space="preserve"> </w:t>
      </w:r>
      <w:r>
        <w:t>efficiency,</w:t>
      </w:r>
      <w:r>
        <w:rPr>
          <w:spacing w:val="-4"/>
        </w:rPr>
        <w:t xml:space="preserve"> </w:t>
      </w:r>
      <w:r>
        <w:t>or enhanced reporting capabilities.</w:t>
      </w:r>
    </w:p>
    <w:p w:rsidR="00023AB4" w:rsidRDefault="00023AB4">
      <w:pPr>
        <w:pStyle w:val="BodyText"/>
        <w:spacing w:before="137"/>
        <w:ind w:left="0"/>
      </w:pPr>
    </w:p>
    <w:p w:rsidR="00023AB4" w:rsidRDefault="00783B34">
      <w:pPr>
        <w:pStyle w:val="ListParagraph"/>
        <w:numPr>
          <w:ilvl w:val="0"/>
          <w:numId w:val="2"/>
        </w:numPr>
        <w:tabs>
          <w:tab w:val="left" w:pos="1060"/>
        </w:tabs>
        <w:spacing w:line="360" w:lineRule="auto"/>
        <w:ind w:right="1064" w:firstLine="0"/>
        <w:rPr>
          <w:sz w:val="24"/>
        </w:rPr>
      </w:pPr>
      <w:r>
        <w:rPr>
          <w:sz w:val="24"/>
        </w:rPr>
        <w:t>Walkthrough the Data Model: Take the client through a detailed walkthrough of the data model.</w:t>
      </w:r>
      <w:r>
        <w:rPr>
          <w:spacing w:val="-3"/>
          <w:sz w:val="24"/>
        </w:rPr>
        <w:t xml:space="preserve"> </w:t>
      </w:r>
      <w:r>
        <w:rPr>
          <w:sz w:val="24"/>
        </w:rPr>
        <w:t>Explain</w:t>
      </w:r>
      <w:r>
        <w:rPr>
          <w:spacing w:val="-3"/>
          <w:sz w:val="24"/>
        </w:rPr>
        <w:t xml:space="preserve"> </w:t>
      </w:r>
      <w:r>
        <w:rPr>
          <w:sz w:val="24"/>
        </w:rPr>
        <w:t>the</w:t>
      </w:r>
      <w:r>
        <w:rPr>
          <w:spacing w:val="-3"/>
          <w:sz w:val="24"/>
        </w:rPr>
        <w:t xml:space="preserve"> </w:t>
      </w:r>
      <w:r>
        <w:rPr>
          <w:sz w:val="24"/>
        </w:rPr>
        <w:t>entities,</w:t>
      </w:r>
      <w:r>
        <w:rPr>
          <w:spacing w:val="-3"/>
          <w:sz w:val="24"/>
        </w:rPr>
        <w:t xml:space="preserve"> </w:t>
      </w:r>
      <w:r>
        <w:rPr>
          <w:sz w:val="24"/>
        </w:rPr>
        <w:t>attributes,</w:t>
      </w:r>
      <w:r>
        <w:rPr>
          <w:spacing w:val="-3"/>
          <w:sz w:val="24"/>
        </w:rPr>
        <w:t xml:space="preserve"> </w:t>
      </w:r>
      <w:r>
        <w:rPr>
          <w:sz w:val="24"/>
        </w:rPr>
        <w:t>relationships,</w:t>
      </w:r>
      <w:r>
        <w:rPr>
          <w:spacing w:val="-3"/>
          <w:sz w:val="24"/>
        </w:rPr>
        <w:t xml:space="preserve"> </w:t>
      </w:r>
      <w:r>
        <w:rPr>
          <w:sz w:val="24"/>
        </w:rPr>
        <w:t>and</w:t>
      </w:r>
      <w:r>
        <w:rPr>
          <w:spacing w:val="-3"/>
          <w:sz w:val="24"/>
        </w:rPr>
        <w:t xml:space="preserve"> </w:t>
      </w:r>
      <w:r>
        <w:rPr>
          <w:sz w:val="24"/>
        </w:rPr>
        <w:t>any</w:t>
      </w:r>
      <w:r>
        <w:rPr>
          <w:spacing w:val="-8"/>
          <w:sz w:val="24"/>
        </w:rPr>
        <w:t xml:space="preserve"> </w:t>
      </w:r>
      <w:r>
        <w:rPr>
          <w:sz w:val="24"/>
        </w:rPr>
        <w:t>constraints</w:t>
      </w:r>
      <w:r>
        <w:rPr>
          <w:spacing w:val="-3"/>
          <w:sz w:val="24"/>
        </w:rPr>
        <w:t xml:space="preserve"> </w:t>
      </w:r>
      <w:r>
        <w:rPr>
          <w:sz w:val="24"/>
        </w:rPr>
        <w:t>or</w:t>
      </w:r>
      <w:r>
        <w:rPr>
          <w:spacing w:val="-3"/>
          <w:sz w:val="24"/>
        </w:rPr>
        <w:t xml:space="preserve"> </w:t>
      </w:r>
      <w:r>
        <w:rPr>
          <w:sz w:val="24"/>
        </w:rPr>
        <w:t>rules</w:t>
      </w:r>
      <w:r>
        <w:rPr>
          <w:spacing w:val="-3"/>
          <w:sz w:val="24"/>
        </w:rPr>
        <w:t xml:space="preserve"> </w:t>
      </w:r>
      <w:r>
        <w:rPr>
          <w:sz w:val="24"/>
        </w:rPr>
        <w:t>that</w:t>
      </w:r>
      <w:r>
        <w:rPr>
          <w:spacing w:val="-3"/>
          <w:sz w:val="24"/>
        </w:rPr>
        <w:t xml:space="preserve"> </w:t>
      </w:r>
      <w:r>
        <w:rPr>
          <w:sz w:val="24"/>
        </w:rPr>
        <w:t>have</w:t>
      </w:r>
      <w:r>
        <w:rPr>
          <w:spacing w:val="-4"/>
          <w:sz w:val="24"/>
        </w:rPr>
        <w:t xml:space="preserve"> </w:t>
      </w:r>
      <w:r>
        <w:rPr>
          <w:sz w:val="24"/>
        </w:rPr>
        <w:t>been incorporated. Focus on ensuring that the client understands the logical representation and the intended functionality of the data model.</w:t>
      </w:r>
    </w:p>
    <w:p w:rsidR="00023AB4" w:rsidRDefault="00023AB4">
      <w:pPr>
        <w:pStyle w:val="BodyText"/>
        <w:spacing w:before="140"/>
        <w:ind w:left="0"/>
      </w:pPr>
    </w:p>
    <w:p w:rsidR="00023AB4" w:rsidRDefault="00783B34">
      <w:pPr>
        <w:pStyle w:val="ListParagraph"/>
        <w:numPr>
          <w:ilvl w:val="0"/>
          <w:numId w:val="2"/>
        </w:numPr>
        <w:tabs>
          <w:tab w:val="left" w:pos="1060"/>
        </w:tabs>
        <w:spacing w:line="360" w:lineRule="auto"/>
        <w:ind w:right="872" w:firstLine="0"/>
        <w:rPr>
          <w:sz w:val="24"/>
        </w:rPr>
      </w:pPr>
      <w:r>
        <w:rPr>
          <w:sz w:val="24"/>
        </w:rPr>
        <w:t>Address Questions and Concerns: During the presentation, encourage the client to ask questions or raise any concerns they may have. Take the time to provide clarifications and address</w:t>
      </w:r>
      <w:r>
        <w:rPr>
          <w:spacing w:val="-3"/>
          <w:sz w:val="24"/>
        </w:rPr>
        <w:t xml:space="preserve"> </w:t>
      </w:r>
      <w:r>
        <w:rPr>
          <w:sz w:val="24"/>
        </w:rPr>
        <w:t>any</w:t>
      </w:r>
      <w:r>
        <w:rPr>
          <w:spacing w:val="-7"/>
          <w:sz w:val="24"/>
        </w:rPr>
        <w:t xml:space="preserve"> </w:t>
      </w:r>
      <w:r>
        <w:rPr>
          <w:sz w:val="24"/>
        </w:rPr>
        <w:t>uncertainties.</w:t>
      </w:r>
      <w:r>
        <w:rPr>
          <w:spacing w:val="-3"/>
          <w:sz w:val="24"/>
        </w:rPr>
        <w:t xml:space="preserve"> </w:t>
      </w:r>
      <w:r>
        <w:rPr>
          <w:sz w:val="24"/>
        </w:rPr>
        <w:t>This</w:t>
      </w:r>
      <w:r>
        <w:rPr>
          <w:spacing w:val="-3"/>
          <w:sz w:val="24"/>
        </w:rPr>
        <w:t xml:space="preserve"> </w:t>
      </w:r>
      <w:r>
        <w:rPr>
          <w:sz w:val="24"/>
        </w:rPr>
        <w:t>ensures</w:t>
      </w:r>
      <w:r>
        <w:rPr>
          <w:spacing w:val="-3"/>
          <w:sz w:val="24"/>
        </w:rPr>
        <w:t xml:space="preserve"> </w:t>
      </w:r>
      <w:r>
        <w:rPr>
          <w:sz w:val="24"/>
        </w:rPr>
        <w:t>that</w:t>
      </w:r>
      <w:r>
        <w:rPr>
          <w:spacing w:val="-3"/>
          <w:sz w:val="24"/>
        </w:rPr>
        <w:t xml:space="preserve"> </w:t>
      </w:r>
      <w:r>
        <w:rPr>
          <w:sz w:val="24"/>
        </w:rPr>
        <w:t>the</w:t>
      </w:r>
      <w:r>
        <w:rPr>
          <w:spacing w:val="-4"/>
          <w:sz w:val="24"/>
        </w:rPr>
        <w:t xml:space="preserve"> </w:t>
      </w:r>
      <w:r>
        <w:rPr>
          <w:sz w:val="24"/>
        </w:rPr>
        <w:t>client</w:t>
      </w:r>
      <w:r>
        <w:rPr>
          <w:spacing w:val="-3"/>
          <w:sz w:val="24"/>
        </w:rPr>
        <w:t xml:space="preserve"> </w:t>
      </w:r>
      <w:r>
        <w:rPr>
          <w:sz w:val="24"/>
        </w:rPr>
        <w:t>has</w:t>
      </w:r>
      <w:r>
        <w:rPr>
          <w:spacing w:val="-3"/>
          <w:sz w:val="24"/>
        </w:rPr>
        <w:t xml:space="preserve"> </w:t>
      </w:r>
      <w:r>
        <w:rPr>
          <w:sz w:val="24"/>
        </w:rPr>
        <w:t>a</w:t>
      </w:r>
      <w:r>
        <w:rPr>
          <w:spacing w:val="-4"/>
          <w:sz w:val="24"/>
        </w:rPr>
        <w:t xml:space="preserve"> </w:t>
      </w:r>
      <w:r>
        <w:rPr>
          <w:sz w:val="24"/>
        </w:rPr>
        <w:t>clear</w:t>
      </w:r>
      <w:r>
        <w:rPr>
          <w:spacing w:val="-3"/>
          <w:sz w:val="24"/>
        </w:rPr>
        <w:t xml:space="preserve"> </w:t>
      </w:r>
      <w:r>
        <w:rPr>
          <w:sz w:val="24"/>
        </w:rPr>
        <w:t>understanding</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data</w:t>
      </w:r>
      <w:r>
        <w:rPr>
          <w:spacing w:val="-3"/>
          <w:sz w:val="24"/>
        </w:rPr>
        <w:t xml:space="preserve"> </w:t>
      </w:r>
      <w:r>
        <w:rPr>
          <w:sz w:val="24"/>
        </w:rPr>
        <w:t>model and can make an informed decision.</w:t>
      </w:r>
    </w:p>
    <w:p w:rsidR="00023AB4" w:rsidRDefault="00023AB4">
      <w:pPr>
        <w:pStyle w:val="BodyText"/>
        <w:spacing w:before="137"/>
        <w:ind w:left="0"/>
      </w:pPr>
    </w:p>
    <w:p w:rsidR="00023AB4" w:rsidRDefault="00783B34">
      <w:pPr>
        <w:pStyle w:val="ListParagraph"/>
        <w:numPr>
          <w:ilvl w:val="0"/>
          <w:numId w:val="2"/>
        </w:numPr>
        <w:tabs>
          <w:tab w:val="left" w:pos="1060"/>
        </w:tabs>
        <w:spacing w:line="360" w:lineRule="auto"/>
        <w:ind w:right="1063" w:firstLine="0"/>
        <w:rPr>
          <w:sz w:val="24"/>
        </w:rPr>
      </w:pPr>
      <w:r>
        <w:rPr>
          <w:sz w:val="24"/>
        </w:rPr>
        <w:t>Discuss Potential Revisions or Modifications: If the client raises any concerns or suggests changes to the data model, engage in a constructive discussion. Consider their feedback and evaluate</w:t>
      </w:r>
      <w:r>
        <w:rPr>
          <w:spacing w:val="-4"/>
          <w:sz w:val="24"/>
        </w:rPr>
        <w:t xml:space="preserve"> </w:t>
      </w:r>
      <w:r>
        <w:rPr>
          <w:sz w:val="24"/>
        </w:rPr>
        <w:t>the</w:t>
      </w:r>
      <w:r>
        <w:rPr>
          <w:spacing w:val="-2"/>
          <w:sz w:val="24"/>
        </w:rPr>
        <w:t xml:space="preserve"> </w:t>
      </w:r>
      <w:r>
        <w:rPr>
          <w:sz w:val="24"/>
        </w:rPr>
        <w:t>feasibility</w:t>
      </w:r>
      <w:r>
        <w:rPr>
          <w:spacing w:val="-6"/>
          <w:sz w:val="24"/>
        </w:rPr>
        <w:t xml:space="preserve"> </w:t>
      </w:r>
      <w:r>
        <w:rPr>
          <w:sz w:val="24"/>
        </w:rPr>
        <w:t>and</w:t>
      </w:r>
      <w:r>
        <w:rPr>
          <w:spacing w:val="-3"/>
          <w:sz w:val="24"/>
        </w:rPr>
        <w:t xml:space="preserve"> </w:t>
      </w:r>
      <w:r>
        <w:rPr>
          <w:sz w:val="24"/>
        </w:rPr>
        <w:t>impact</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proposed</w:t>
      </w:r>
      <w:r>
        <w:rPr>
          <w:spacing w:val="-3"/>
          <w:sz w:val="24"/>
        </w:rPr>
        <w:t xml:space="preserve"> </w:t>
      </w:r>
      <w:r>
        <w:rPr>
          <w:sz w:val="24"/>
        </w:rPr>
        <w:t>revisions.</w:t>
      </w:r>
      <w:r>
        <w:rPr>
          <w:spacing w:val="-3"/>
          <w:sz w:val="24"/>
        </w:rPr>
        <w:t xml:space="preserve"> </w:t>
      </w:r>
      <w:r>
        <w:rPr>
          <w:sz w:val="24"/>
        </w:rPr>
        <w:t>Collaborate</w:t>
      </w:r>
      <w:r>
        <w:rPr>
          <w:spacing w:val="-2"/>
          <w:sz w:val="24"/>
        </w:rPr>
        <w:t xml:space="preserve"> </w:t>
      </w:r>
      <w:r>
        <w:rPr>
          <w:sz w:val="24"/>
        </w:rPr>
        <w:t>with</w:t>
      </w:r>
      <w:r>
        <w:rPr>
          <w:spacing w:val="-3"/>
          <w:sz w:val="24"/>
        </w:rPr>
        <w:t xml:space="preserve"> </w:t>
      </w:r>
      <w:r>
        <w:rPr>
          <w:sz w:val="24"/>
        </w:rPr>
        <w:t>the</w:t>
      </w:r>
      <w:r>
        <w:rPr>
          <w:spacing w:val="-4"/>
          <w:sz w:val="24"/>
        </w:rPr>
        <w:t xml:space="preserve"> </w:t>
      </w:r>
      <w:r>
        <w:rPr>
          <w:sz w:val="24"/>
        </w:rPr>
        <w:t>client</w:t>
      </w:r>
      <w:r>
        <w:rPr>
          <w:spacing w:val="-3"/>
          <w:sz w:val="24"/>
        </w:rPr>
        <w:t xml:space="preserve"> </w:t>
      </w:r>
      <w:r>
        <w:rPr>
          <w:sz w:val="24"/>
        </w:rPr>
        <w:t>to</w:t>
      </w:r>
      <w:r>
        <w:rPr>
          <w:spacing w:val="-3"/>
          <w:sz w:val="24"/>
        </w:rPr>
        <w:t xml:space="preserve"> </w:t>
      </w:r>
      <w:r>
        <w:rPr>
          <w:sz w:val="24"/>
        </w:rPr>
        <w:t>find the most appropriate solutions.</w:t>
      </w:r>
    </w:p>
    <w:p w:rsidR="00023AB4" w:rsidRDefault="00023AB4">
      <w:pPr>
        <w:pStyle w:val="BodyText"/>
        <w:spacing w:before="140"/>
        <w:ind w:left="0"/>
      </w:pPr>
    </w:p>
    <w:p w:rsidR="00023AB4" w:rsidRDefault="00783B34">
      <w:pPr>
        <w:pStyle w:val="ListParagraph"/>
        <w:numPr>
          <w:ilvl w:val="0"/>
          <w:numId w:val="2"/>
        </w:numPr>
        <w:tabs>
          <w:tab w:val="left" w:pos="1060"/>
        </w:tabs>
        <w:spacing w:line="360" w:lineRule="auto"/>
        <w:ind w:right="867" w:firstLine="0"/>
        <w:rPr>
          <w:sz w:val="24"/>
        </w:rPr>
      </w:pPr>
      <w:r>
        <w:rPr>
          <w:sz w:val="24"/>
        </w:rPr>
        <w:t>Document</w:t>
      </w:r>
      <w:r>
        <w:rPr>
          <w:spacing w:val="-3"/>
          <w:sz w:val="24"/>
        </w:rPr>
        <w:t xml:space="preserve"> </w:t>
      </w:r>
      <w:r>
        <w:rPr>
          <w:sz w:val="24"/>
        </w:rPr>
        <w:t>Client</w:t>
      </w:r>
      <w:r>
        <w:rPr>
          <w:spacing w:val="-3"/>
          <w:sz w:val="24"/>
        </w:rPr>
        <w:t xml:space="preserve"> </w:t>
      </w:r>
      <w:r>
        <w:rPr>
          <w:sz w:val="24"/>
        </w:rPr>
        <w:t>Feedback:</w:t>
      </w:r>
      <w:r>
        <w:rPr>
          <w:spacing w:val="-3"/>
          <w:sz w:val="24"/>
        </w:rPr>
        <w:t xml:space="preserve"> </w:t>
      </w:r>
      <w:r>
        <w:rPr>
          <w:sz w:val="24"/>
        </w:rPr>
        <w:t>Document</w:t>
      </w:r>
      <w:r>
        <w:rPr>
          <w:spacing w:val="-1"/>
          <w:sz w:val="24"/>
        </w:rPr>
        <w:t xml:space="preserve"> </w:t>
      </w:r>
      <w:r>
        <w:rPr>
          <w:sz w:val="24"/>
        </w:rPr>
        <w:t>any</w:t>
      </w:r>
      <w:r>
        <w:rPr>
          <w:spacing w:val="-8"/>
          <w:sz w:val="24"/>
        </w:rPr>
        <w:t xml:space="preserve"> </w:t>
      </w:r>
      <w:r>
        <w:rPr>
          <w:sz w:val="24"/>
        </w:rPr>
        <w:t>feedback</w:t>
      </w:r>
      <w:r>
        <w:rPr>
          <w:spacing w:val="-3"/>
          <w:sz w:val="24"/>
        </w:rPr>
        <w:t xml:space="preserve"> </w:t>
      </w:r>
      <w:r>
        <w:rPr>
          <w:sz w:val="24"/>
        </w:rPr>
        <w:t>or</w:t>
      </w:r>
      <w:r>
        <w:rPr>
          <w:spacing w:val="-3"/>
          <w:sz w:val="24"/>
        </w:rPr>
        <w:t xml:space="preserve"> </w:t>
      </w:r>
      <w:r>
        <w:rPr>
          <w:sz w:val="24"/>
        </w:rPr>
        <w:t>changes</w:t>
      </w:r>
      <w:r>
        <w:rPr>
          <w:spacing w:val="-1"/>
          <w:sz w:val="24"/>
        </w:rPr>
        <w:t xml:space="preserve"> </w:t>
      </w:r>
      <w:r>
        <w:rPr>
          <w:sz w:val="24"/>
        </w:rPr>
        <w:t>requested</w:t>
      </w:r>
      <w:r>
        <w:rPr>
          <w:spacing w:val="-3"/>
          <w:sz w:val="24"/>
        </w:rPr>
        <w:t xml:space="preserve"> </w:t>
      </w:r>
      <w:r>
        <w:rPr>
          <w:sz w:val="24"/>
        </w:rPr>
        <w:t>by</w:t>
      </w:r>
      <w:r>
        <w:rPr>
          <w:spacing w:val="-8"/>
          <w:sz w:val="24"/>
        </w:rPr>
        <w:t xml:space="preserve"> </w:t>
      </w:r>
      <w:r>
        <w:rPr>
          <w:sz w:val="24"/>
        </w:rPr>
        <w:t>the</w:t>
      </w:r>
      <w:r>
        <w:rPr>
          <w:spacing w:val="-4"/>
          <w:sz w:val="24"/>
        </w:rPr>
        <w:t xml:space="preserve"> </w:t>
      </w:r>
      <w:r>
        <w:rPr>
          <w:sz w:val="24"/>
        </w:rPr>
        <w:t>client</w:t>
      </w:r>
      <w:r>
        <w:rPr>
          <w:spacing w:val="-3"/>
          <w:sz w:val="24"/>
        </w:rPr>
        <w:t xml:space="preserve"> </w:t>
      </w:r>
      <w:r>
        <w:rPr>
          <w:sz w:val="24"/>
        </w:rPr>
        <w:t>during the presentation. This serves as a reference for future discussions and helps ensure that the final data model accurately reflects the client's requirements.</w:t>
      </w:r>
    </w:p>
    <w:p w:rsidR="00023AB4" w:rsidRDefault="00023AB4">
      <w:pPr>
        <w:pStyle w:val="BodyText"/>
        <w:spacing w:before="138"/>
        <w:ind w:left="0"/>
      </w:pPr>
    </w:p>
    <w:p w:rsidR="00023AB4" w:rsidRDefault="00783B34">
      <w:pPr>
        <w:pStyle w:val="ListParagraph"/>
        <w:numPr>
          <w:ilvl w:val="0"/>
          <w:numId w:val="2"/>
        </w:numPr>
        <w:tabs>
          <w:tab w:val="left" w:pos="1060"/>
        </w:tabs>
        <w:spacing w:line="360" w:lineRule="auto"/>
        <w:ind w:right="1492" w:firstLine="0"/>
        <w:rPr>
          <w:sz w:val="24"/>
        </w:rPr>
      </w:pPr>
      <w:r>
        <w:rPr>
          <w:sz w:val="24"/>
        </w:rPr>
        <w:t>Seek</w:t>
      </w:r>
      <w:r>
        <w:rPr>
          <w:spacing w:val="-3"/>
          <w:sz w:val="24"/>
        </w:rPr>
        <w:t xml:space="preserve"> </w:t>
      </w:r>
      <w:r>
        <w:rPr>
          <w:sz w:val="24"/>
        </w:rPr>
        <w:t>Approval:</w:t>
      </w:r>
      <w:r>
        <w:rPr>
          <w:spacing w:val="-3"/>
          <w:sz w:val="24"/>
        </w:rPr>
        <w:t xml:space="preserve"> </w:t>
      </w:r>
      <w:r>
        <w:rPr>
          <w:sz w:val="24"/>
        </w:rPr>
        <w:t>Once</w:t>
      </w:r>
      <w:r>
        <w:rPr>
          <w:spacing w:val="-4"/>
          <w:sz w:val="24"/>
        </w:rPr>
        <w:t xml:space="preserve"> </w:t>
      </w:r>
      <w:r>
        <w:rPr>
          <w:sz w:val="24"/>
        </w:rPr>
        <w:t>the</w:t>
      </w:r>
      <w:r>
        <w:rPr>
          <w:spacing w:val="-4"/>
          <w:sz w:val="24"/>
        </w:rPr>
        <w:t xml:space="preserve"> </w:t>
      </w:r>
      <w:r>
        <w:rPr>
          <w:sz w:val="24"/>
        </w:rPr>
        <w:t>presentation</w:t>
      </w:r>
      <w:r>
        <w:rPr>
          <w:spacing w:val="-3"/>
          <w:sz w:val="24"/>
        </w:rPr>
        <w:t xml:space="preserve"> </w:t>
      </w:r>
      <w:r>
        <w:rPr>
          <w:sz w:val="24"/>
        </w:rPr>
        <w:t>and</w:t>
      </w:r>
      <w:r>
        <w:rPr>
          <w:spacing w:val="-3"/>
          <w:sz w:val="24"/>
        </w:rPr>
        <w:t xml:space="preserve"> </w:t>
      </w:r>
      <w:r>
        <w:rPr>
          <w:sz w:val="24"/>
        </w:rPr>
        <w:t>discussion</w:t>
      </w:r>
      <w:r>
        <w:rPr>
          <w:spacing w:val="-3"/>
          <w:sz w:val="24"/>
        </w:rPr>
        <w:t xml:space="preserve"> </w:t>
      </w:r>
      <w:r>
        <w:rPr>
          <w:sz w:val="24"/>
        </w:rPr>
        <w:t>are</w:t>
      </w:r>
      <w:r>
        <w:rPr>
          <w:spacing w:val="-5"/>
          <w:sz w:val="24"/>
        </w:rPr>
        <w:t xml:space="preserve"> </w:t>
      </w:r>
      <w:r>
        <w:rPr>
          <w:sz w:val="24"/>
        </w:rPr>
        <w:t>complete,</w:t>
      </w:r>
      <w:r>
        <w:rPr>
          <w:spacing w:val="-2"/>
          <w:sz w:val="24"/>
        </w:rPr>
        <w:t xml:space="preserve"> </w:t>
      </w:r>
      <w:r>
        <w:rPr>
          <w:sz w:val="24"/>
        </w:rPr>
        <w:t>formally</w:t>
      </w:r>
      <w:r>
        <w:rPr>
          <w:spacing w:val="-8"/>
          <w:sz w:val="24"/>
        </w:rPr>
        <w:t xml:space="preserve"> </w:t>
      </w:r>
      <w:r>
        <w:rPr>
          <w:sz w:val="24"/>
        </w:rPr>
        <w:t>request</w:t>
      </w:r>
      <w:r>
        <w:rPr>
          <w:spacing w:val="-3"/>
          <w:sz w:val="24"/>
        </w:rPr>
        <w:t xml:space="preserve"> </w:t>
      </w:r>
      <w:r>
        <w:rPr>
          <w:sz w:val="24"/>
        </w:rPr>
        <w:t>the client's approval of the modeling data object. Clearly communicate the next steps and the timeline for implementation.</w:t>
      </w:r>
    </w:p>
    <w:p w:rsidR="00023AB4" w:rsidRDefault="00023AB4">
      <w:pPr>
        <w:pStyle w:val="BodyText"/>
        <w:spacing w:before="139"/>
        <w:ind w:left="0"/>
      </w:pPr>
    </w:p>
    <w:p w:rsidR="00023AB4" w:rsidRDefault="00783B34">
      <w:pPr>
        <w:pStyle w:val="ListParagraph"/>
        <w:numPr>
          <w:ilvl w:val="0"/>
          <w:numId w:val="2"/>
        </w:numPr>
        <w:tabs>
          <w:tab w:val="left" w:pos="1060"/>
        </w:tabs>
        <w:spacing w:line="360" w:lineRule="auto"/>
        <w:ind w:right="938" w:firstLine="0"/>
        <w:rPr>
          <w:sz w:val="24"/>
        </w:rPr>
      </w:pPr>
      <w:r>
        <w:rPr>
          <w:sz w:val="24"/>
        </w:rPr>
        <w:t>Address</w:t>
      </w:r>
      <w:r>
        <w:rPr>
          <w:spacing w:val="-4"/>
          <w:sz w:val="24"/>
        </w:rPr>
        <w:t xml:space="preserve"> </w:t>
      </w:r>
      <w:r>
        <w:rPr>
          <w:sz w:val="24"/>
        </w:rPr>
        <w:t>Final</w:t>
      </w:r>
      <w:r>
        <w:rPr>
          <w:spacing w:val="-4"/>
          <w:sz w:val="24"/>
        </w:rPr>
        <w:t xml:space="preserve"> </w:t>
      </w:r>
      <w:r>
        <w:rPr>
          <w:sz w:val="24"/>
        </w:rPr>
        <w:t>Revisions:</w:t>
      </w:r>
      <w:r>
        <w:rPr>
          <w:spacing w:val="-2"/>
          <w:sz w:val="24"/>
        </w:rPr>
        <w:t xml:space="preserve"> </w:t>
      </w:r>
      <w:r>
        <w:rPr>
          <w:sz w:val="24"/>
        </w:rPr>
        <w:t>If</w:t>
      </w:r>
      <w:r>
        <w:rPr>
          <w:spacing w:val="-4"/>
          <w:sz w:val="24"/>
        </w:rPr>
        <w:t xml:space="preserve"> </w:t>
      </w:r>
      <w:r>
        <w:rPr>
          <w:sz w:val="24"/>
        </w:rPr>
        <w:t>the</w:t>
      </w:r>
      <w:r>
        <w:rPr>
          <w:spacing w:val="-4"/>
          <w:sz w:val="24"/>
        </w:rPr>
        <w:t xml:space="preserve"> </w:t>
      </w:r>
      <w:r>
        <w:rPr>
          <w:sz w:val="24"/>
        </w:rPr>
        <w:t>client</w:t>
      </w:r>
      <w:r>
        <w:rPr>
          <w:spacing w:val="-4"/>
          <w:sz w:val="24"/>
        </w:rPr>
        <w:t xml:space="preserve"> </w:t>
      </w:r>
      <w:r>
        <w:rPr>
          <w:sz w:val="24"/>
        </w:rPr>
        <w:t>requests</w:t>
      </w:r>
      <w:r>
        <w:rPr>
          <w:spacing w:val="-4"/>
          <w:sz w:val="24"/>
        </w:rPr>
        <w:t xml:space="preserve"> </w:t>
      </w:r>
      <w:r>
        <w:rPr>
          <w:sz w:val="24"/>
        </w:rPr>
        <w:t>any</w:t>
      </w:r>
      <w:r>
        <w:rPr>
          <w:spacing w:val="-4"/>
          <w:sz w:val="24"/>
        </w:rPr>
        <w:t xml:space="preserve"> </w:t>
      </w:r>
      <w:r>
        <w:rPr>
          <w:sz w:val="24"/>
        </w:rPr>
        <w:t>final</w:t>
      </w:r>
      <w:r>
        <w:rPr>
          <w:spacing w:val="-4"/>
          <w:sz w:val="24"/>
        </w:rPr>
        <w:t xml:space="preserve"> </w:t>
      </w:r>
      <w:r>
        <w:rPr>
          <w:sz w:val="24"/>
        </w:rPr>
        <w:t>revisions</w:t>
      </w:r>
      <w:r>
        <w:rPr>
          <w:spacing w:val="-4"/>
          <w:sz w:val="24"/>
        </w:rPr>
        <w:t xml:space="preserve"> </w:t>
      </w:r>
      <w:r>
        <w:rPr>
          <w:sz w:val="24"/>
        </w:rPr>
        <w:t>or</w:t>
      </w:r>
      <w:r>
        <w:rPr>
          <w:spacing w:val="-4"/>
          <w:sz w:val="24"/>
        </w:rPr>
        <w:t xml:space="preserve"> </w:t>
      </w:r>
      <w:r>
        <w:rPr>
          <w:sz w:val="24"/>
        </w:rPr>
        <w:t>modification,</w:t>
      </w:r>
      <w:r>
        <w:rPr>
          <w:spacing w:val="-4"/>
          <w:sz w:val="24"/>
        </w:rPr>
        <w:t xml:space="preserve"> </w:t>
      </w:r>
      <w:r>
        <w:rPr>
          <w:sz w:val="24"/>
        </w:rPr>
        <w:t>incorporate them into the data model as agreed upon. Document these changes and ensure that they align with the client's expectations.</w:t>
      </w:r>
    </w:p>
    <w:p w:rsidR="00023AB4" w:rsidRDefault="00023AB4">
      <w:pPr>
        <w:spacing w:line="360" w:lineRule="auto"/>
        <w:rPr>
          <w:sz w:val="24"/>
        </w:rPr>
        <w:sectPr w:rsidR="00023AB4">
          <w:pgSz w:w="12240" w:h="15840"/>
          <w:pgMar w:top="1360" w:right="600" w:bottom="1540" w:left="620" w:header="0" w:footer="1344" w:gutter="0"/>
          <w:cols w:space="720"/>
        </w:sectPr>
      </w:pPr>
    </w:p>
    <w:p w:rsidR="00023AB4" w:rsidRDefault="00783B34">
      <w:pPr>
        <w:pStyle w:val="ListParagraph"/>
        <w:numPr>
          <w:ilvl w:val="0"/>
          <w:numId w:val="2"/>
        </w:numPr>
        <w:tabs>
          <w:tab w:val="left" w:pos="1060"/>
        </w:tabs>
        <w:spacing w:before="74" w:line="360" w:lineRule="auto"/>
        <w:ind w:right="956" w:firstLine="0"/>
        <w:rPr>
          <w:sz w:val="24"/>
        </w:rPr>
      </w:pPr>
      <w:r>
        <w:rPr>
          <w:sz w:val="24"/>
        </w:rPr>
        <w:lastRenderedPageBreak/>
        <w:t>Obtain Signed Approval: Once all revisions have been made and the data model is finalized, request</w:t>
      </w:r>
      <w:r>
        <w:rPr>
          <w:spacing w:val="-3"/>
          <w:sz w:val="24"/>
        </w:rPr>
        <w:t xml:space="preserve"> </w:t>
      </w:r>
      <w:r>
        <w:rPr>
          <w:sz w:val="24"/>
        </w:rPr>
        <w:t>the</w:t>
      </w:r>
      <w:r>
        <w:rPr>
          <w:spacing w:val="-4"/>
          <w:sz w:val="24"/>
        </w:rPr>
        <w:t xml:space="preserve"> </w:t>
      </w:r>
      <w:r>
        <w:rPr>
          <w:sz w:val="24"/>
        </w:rPr>
        <w:t>client</w:t>
      </w:r>
      <w:r>
        <w:rPr>
          <w:spacing w:val="-3"/>
          <w:sz w:val="24"/>
        </w:rPr>
        <w:t xml:space="preserve"> </w:t>
      </w:r>
      <w:r>
        <w:rPr>
          <w:sz w:val="24"/>
        </w:rPr>
        <w:t>to</w:t>
      </w:r>
      <w:r>
        <w:rPr>
          <w:spacing w:val="-3"/>
          <w:sz w:val="24"/>
        </w:rPr>
        <w:t xml:space="preserve"> </w:t>
      </w:r>
      <w:r>
        <w:rPr>
          <w:sz w:val="24"/>
        </w:rPr>
        <w:t>provide</w:t>
      </w:r>
      <w:r>
        <w:rPr>
          <w:spacing w:val="-4"/>
          <w:sz w:val="24"/>
        </w:rPr>
        <w:t xml:space="preserve"> </w:t>
      </w:r>
      <w:r>
        <w:rPr>
          <w:sz w:val="24"/>
        </w:rPr>
        <w:t>their</w:t>
      </w:r>
      <w:r>
        <w:rPr>
          <w:spacing w:val="-4"/>
          <w:sz w:val="24"/>
        </w:rPr>
        <w:t xml:space="preserve"> </w:t>
      </w:r>
      <w:r>
        <w:rPr>
          <w:sz w:val="24"/>
        </w:rPr>
        <w:t>formal</w:t>
      </w:r>
      <w:r>
        <w:rPr>
          <w:spacing w:val="-1"/>
          <w:sz w:val="24"/>
        </w:rPr>
        <w:t xml:space="preserve"> </w:t>
      </w:r>
      <w:r>
        <w:rPr>
          <w:sz w:val="24"/>
        </w:rPr>
        <w:t>approval</w:t>
      </w:r>
      <w:r>
        <w:rPr>
          <w:spacing w:val="-3"/>
          <w:sz w:val="24"/>
        </w:rPr>
        <w:t xml:space="preserve"> </w:t>
      </w:r>
      <w:r>
        <w:rPr>
          <w:sz w:val="24"/>
        </w:rPr>
        <w:t>in</w:t>
      </w:r>
      <w:r>
        <w:rPr>
          <w:spacing w:val="-3"/>
          <w:sz w:val="24"/>
        </w:rPr>
        <w:t xml:space="preserve"> </w:t>
      </w:r>
      <w:r>
        <w:rPr>
          <w:sz w:val="24"/>
        </w:rPr>
        <w:t>writing.</w:t>
      </w:r>
      <w:r>
        <w:rPr>
          <w:spacing w:val="-3"/>
          <w:sz w:val="24"/>
        </w:rPr>
        <w:t xml:space="preserve"> </w:t>
      </w:r>
      <w:r>
        <w:rPr>
          <w:sz w:val="24"/>
        </w:rPr>
        <w:t>This</w:t>
      </w:r>
      <w:r>
        <w:rPr>
          <w:spacing w:val="-3"/>
          <w:sz w:val="24"/>
        </w:rPr>
        <w:t xml:space="preserve"> </w:t>
      </w:r>
      <w:r>
        <w:rPr>
          <w:sz w:val="24"/>
        </w:rPr>
        <w:t>can</w:t>
      </w:r>
      <w:r>
        <w:rPr>
          <w:spacing w:val="-3"/>
          <w:sz w:val="24"/>
        </w:rPr>
        <w:t xml:space="preserve"> </w:t>
      </w:r>
      <w:r>
        <w:rPr>
          <w:sz w:val="24"/>
        </w:rPr>
        <w:t>be</w:t>
      </w:r>
      <w:r>
        <w:rPr>
          <w:spacing w:val="-4"/>
          <w:sz w:val="24"/>
        </w:rPr>
        <w:t xml:space="preserve"> </w:t>
      </w:r>
      <w:r>
        <w:rPr>
          <w:sz w:val="24"/>
        </w:rPr>
        <w:t>in</w:t>
      </w:r>
      <w:r>
        <w:rPr>
          <w:spacing w:val="-1"/>
          <w:sz w:val="24"/>
        </w:rPr>
        <w:t xml:space="preserve"> </w:t>
      </w:r>
      <w:r>
        <w:rPr>
          <w:sz w:val="24"/>
        </w:rPr>
        <w:t>the</w:t>
      </w:r>
      <w:r>
        <w:rPr>
          <w:spacing w:val="-3"/>
          <w:sz w:val="24"/>
        </w:rPr>
        <w:t xml:space="preserve"> </w:t>
      </w:r>
      <w:r>
        <w:rPr>
          <w:sz w:val="24"/>
        </w:rPr>
        <w:t>form</w:t>
      </w:r>
      <w:r>
        <w:rPr>
          <w:spacing w:val="-3"/>
          <w:sz w:val="24"/>
        </w:rPr>
        <w:t xml:space="preserve"> </w:t>
      </w:r>
      <w:r>
        <w:rPr>
          <w:sz w:val="24"/>
        </w:rPr>
        <w:t>of</w:t>
      </w:r>
      <w:r>
        <w:rPr>
          <w:spacing w:val="-3"/>
          <w:sz w:val="24"/>
        </w:rPr>
        <w:t xml:space="preserve"> </w:t>
      </w:r>
      <w:r>
        <w:rPr>
          <w:sz w:val="24"/>
        </w:rPr>
        <w:t>a</w:t>
      </w:r>
      <w:r>
        <w:rPr>
          <w:spacing w:val="-5"/>
          <w:sz w:val="24"/>
        </w:rPr>
        <w:t xml:space="preserve"> </w:t>
      </w:r>
      <w:r>
        <w:rPr>
          <w:sz w:val="24"/>
        </w:rPr>
        <w:t>signed document or an email confirming their acceptance of the data model.</w:t>
      </w:r>
    </w:p>
    <w:p w:rsidR="00023AB4" w:rsidRDefault="00023AB4">
      <w:pPr>
        <w:pStyle w:val="BodyText"/>
        <w:spacing w:before="138"/>
        <w:ind w:left="0"/>
      </w:pPr>
    </w:p>
    <w:p w:rsidR="00023AB4" w:rsidRDefault="00783B34">
      <w:pPr>
        <w:pStyle w:val="ListParagraph"/>
        <w:numPr>
          <w:ilvl w:val="0"/>
          <w:numId w:val="2"/>
        </w:numPr>
        <w:tabs>
          <w:tab w:val="left" w:pos="1180"/>
        </w:tabs>
        <w:spacing w:before="1" w:line="360" w:lineRule="auto"/>
        <w:ind w:right="1109" w:firstLine="0"/>
        <w:jc w:val="both"/>
        <w:rPr>
          <w:sz w:val="24"/>
        </w:rPr>
      </w:pPr>
      <w:r>
        <w:rPr>
          <w:sz w:val="24"/>
        </w:rPr>
        <w:t>Maintain Documentation: Keep a copy</w:t>
      </w:r>
      <w:r>
        <w:rPr>
          <w:spacing w:val="-4"/>
          <w:sz w:val="24"/>
        </w:rPr>
        <w:t xml:space="preserve"> </w:t>
      </w:r>
      <w:r>
        <w:rPr>
          <w:sz w:val="24"/>
        </w:rPr>
        <w:t>of the approved data model, along</w:t>
      </w:r>
      <w:r>
        <w:rPr>
          <w:spacing w:val="-2"/>
          <w:sz w:val="24"/>
        </w:rPr>
        <w:t xml:space="preserve"> </w:t>
      </w:r>
      <w:r>
        <w:rPr>
          <w:sz w:val="24"/>
        </w:rPr>
        <w:t>with any</w:t>
      </w:r>
      <w:r>
        <w:rPr>
          <w:spacing w:val="-2"/>
          <w:sz w:val="24"/>
        </w:rPr>
        <w:t xml:space="preserve"> </w:t>
      </w:r>
      <w:r>
        <w:rPr>
          <w:sz w:val="24"/>
        </w:rPr>
        <w:t>related documentation,</w:t>
      </w:r>
      <w:r>
        <w:rPr>
          <w:spacing w:val="-3"/>
          <w:sz w:val="24"/>
        </w:rPr>
        <w:t xml:space="preserve"> </w:t>
      </w:r>
      <w:r>
        <w:rPr>
          <w:sz w:val="24"/>
        </w:rPr>
        <w:t>for</w:t>
      </w:r>
      <w:r>
        <w:rPr>
          <w:spacing w:val="-3"/>
          <w:sz w:val="24"/>
        </w:rPr>
        <w:t xml:space="preserve"> </w:t>
      </w:r>
      <w:r>
        <w:rPr>
          <w:sz w:val="24"/>
        </w:rPr>
        <w:t>future</w:t>
      </w:r>
      <w:r>
        <w:rPr>
          <w:spacing w:val="-4"/>
          <w:sz w:val="24"/>
        </w:rPr>
        <w:t xml:space="preserve"> </w:t>
      </w:r>
      <w:r>
        <w:rPr>
          <w:sz w:val="24"/>
        </w:rPr>
        <w:t>reference.</w:t>
      </w:r>
      <w:r>
        <w:rPr>
          <w:spacing w:val="-3"/>
          <w:sz w:val="24"/>
        </w:rPr>
        <w:t xml:space="preserve"> </w:t>
      </w:r>
      <w:r>
        <w:rPr>
          <w:sz w:val="24"/>
        </w:rPr>
        <w:t>This</w:t>
      </w:r>
      <w:r>
        <w:rPr>
          <w:spacing w:val="-3"/>
          <w:sz w:val="24"/>
        </w:rPr>
        <w:t xml:space="preserve"> </w:t>
      </w:r>
      <w:r>
        <w:rPr>
          <w:sz w:val="24"/>
        </w:rPr>
        <w:t>ensures</w:t>
      </w:r>
      <w:r>
        <w:rPr>
          <w:spacing w:val="-1"/>
          <w:sz w:val="24"/>
        </w:rPr>
        <w:t xml:space="preserve"> </w:t>
      </w:r>
      <w:r>
        <w:rPr>
          <w:sz w:val="24"/>
        </w:rPr>
        <w:t>that</w:t>
      </w:r>
      <w:r>
        <w:rPr>
          <w:spacing w:val="-3"/>
          <w:sz w:val="24"/>
        </w:rPr>
        <w:t xml:space="preserve"> </w:t>
      </w:r>
      <w:r>
        <w:rPr>
          <w:sz w:val="24"/>
        </w:rPr>
        <w:t>there</w:t>
      </w:r>
      <w:r>
        <w:rPr>
          <w:spacing w:val="-4"/>
          <w:sz w:val="24"/>
        </w:rPr>
        <w:t xml:space="preserve"> </w:t>
      </w:r>
      <w:r>
        <w:rPr>
          <w:sz w:val="24"/>
        </w:rPr>
        <w:t>is</w:t>
      </w:r>
      <w:r>
        <w:rPr>
          <w:spacing w:val="-3"/>
          <w:sz w:val="24"/>
        </w:rPr>
        <w:t xml:space="preserve"> </w:t>
      </w:r>
      <w:r>
        <w:rPr>
          <w:sz w:val="24"/>
        </w:rPr>
        <w:t>a</w:t>
      </w:r>
      <w:r>
        <w:rPr>
          <w:spacing w:val="-3"/>
          <w:sz w:val="24"/>
        </w:rPr>
        <w:t xml:space="preserve"> </w:t>
      </w:r>
      <w:r>
        <w:rPr>
          <w:sz w:val="24"/>
        </w:rPr>
        <w:t>record</w:t>
      </w:r>
      <w:r>
        <w:rPr>
          <w:spacing w:val="-3"/>
          <w:sz w:val="24"/>
        </w:rPr>
        <w:t xml:space="preserve"> </w:t>
      </w:r>
      <w:r>
        <w:rPr>
          <w:sz w:val="24"/>
        </w:rPr>
        <w:t>of</w:t>
      </w:r>
      <w:r>
        <w:rPr>
          <w:spacing w:val="-3"/>
          <w:sz w:val="24"/>
        </w:rPr>
        <w:t xml:space="preserve"> </w:t>
      </w:r>
      <w:r>
        <w:rPr>
          <w:sz w:val="24"/>
        </w:rPr>
        <w:t>the</w:t>
      </w:r>
      <w:r>
        <w:rPr>
          <w:spacing w:val="-5"/>
          <w:sz w:val="24"/>
        </w:rPr>
        <w:t xml:space="preserve"> </w:t>
      </w:r>
      <w:r>
        <w:rPr>
          <w:sz w:val="24"/>
        </w:rPr>
        <w:t>agreed-upon</w:t>
      </w:r>
      <w:r>
        <w:rPr>
          <w:spacing w:val="-3"/>
          <w:sz w:val="24"/>
        </w:rPr>
        <w:t xml:space="preserve"> </w:t>
      </w:r>
      <w:r>
        <w:rPr>
          <w:sz w:val="24"/>
        </w:rPr>
        <w:t>data model and provides a basis for any future updates or enhancements.</w:t>
      </w:r>
    </w:p>
    <w:p w:rsidR="00023AB4" w:rsidRDefault="00023AB4">
      <w:pPr>
        <w:pStyle w:val="BodyText"/>
        <w:spacing w:before="138"/>
        <w:ind w:left="0"/>
      </w:pPr>
    </w:p>
    <w:p w:rsidR="00023AB4" w:rsidRDefault="00783B34">
      <w:pPr>
        <w:pStyle w:val="BodyText"/>
        <w:spacing w:line="360" w:lineRule="auto"/>
        <w:ind w:right="892"/>
      </w:pPr>
      <w:r>
        <w:t>Submitting the modeling data object to the client for final approval is a critical step in the data modeling</w:t>
      </w:r>
      <w:r>
        <w:rPr>
          <w:spacing w:val="-5"/>
        </w:rPr>
        <w:t xml:space="preserve"> </w:t>
      </w:r>
      <w:r>
        <w:t>process.</w:t>
      </w:r>
      <w:r>
        <w:rPr>
          <w:spacing w:val="-1"/>
        </w:rPr>
        <w:t xml:space="preserve"> </w:t>
      </w:r>
      <w:r>
        <w:t>It</w:t>
      </w:r>
      <w:r>
        <w:rPr>
          <w:spacing w:val="-3"/>
        </w:rPr>
        <w:t xml:space="preserve"> </w:t>
      </w:r>
      <w:r>
        <w:t>ensures</w:t>
      </w:r>
      <w:r>
        <w:rPr>
          <w:spacing w:val="-3"/>
        </w:rPr>
        <w:t xml:space="preserve"> </w:t>
      </w:r>
      <w:r>
        <w:t>that</w:t>
      </w:r>
      <w:r>
        <w:rPr>
          <w:spacing w:val="-2"/>
        </w:rPr>
        <w:t xml:space="preserve"> </w:t>
      </w:r>
      <w:r>
        <w:t>the</w:t>
      </w:r>
      <w:r>
        <w:rPr>
          <w:spacing w:val="-3"/>
        </w:rPr>
        <w:t xml:space="preserve"> </w:t>
      </w:r>
      <w:r>
        <w:t>client</w:t>
      </w:r>
      <w:r>
        <w:rPr>
          <w:spacing w:val="-3"/>
        </w:rPr>
        <w:t xml:space="preserve"> </w:t>
      </w:r>
      <w:r>
        <w:t>is</w:t>
      </w:r>
      <w:r>
        <w:rPr>
          <w:spacing w:val="-3"/>
        </w:rPr>
        <w:t xml:space="preserve"> </w:t>
      </w:r>
      <w:r>
        <w:t>satisfied</w:t>
      </w:r>
      <w:r>
        <w:rPr>
          <w:spacing w:val="-3"/>
        </w:rPr>
        <w:t xml:space="preserve"> </w:t>
      </w:r>
      <w:r>
        <w:t>with</w:t>
      </w:r>
      <w:r>
        <w:rPr>
          <w:spacing w:val="-3"/>
        </w:rPr>
        <w:t xml:space="preserve"> </w:t>
      </w:r>
      <w:r>
        <w:t>the</w:t>
      </w:r>
      <w:r>
        <w:rPr>
          <w:spacing w:val="-3"/>
        </w:rPr>
        <w:t xml:space="preserve"> </w:t>
      </w:r>
      <w:r>
        <w:t>proposed</w:t>
      </w:r>
      <w:r>
        <w:rPr>
          <w:spacing w:val="-3"/>
        </w:rPr>
        <w:t xml:space="preserve"> </w:t>
      </w:r>
      <w:r>
        <w:t>solution</w:t>
      </w:r>
      <w:r>
        <w:rPr>
          <w:spacing w:val="-3"/>
        </w:rPr>
        <w:t xml:space="preserve"> </w:t>
      </w:r>
      <w:r>
        <w:t>and</w:t>
      </w:r>
      <w:r>
        <w:rPr>
          <w:spacing w:val="-3"/>
        </w:rPr>
        <w:t xml:space="preserve"> </w:t>
      </w:r>
      <w:r>
        <w:t>provides</w:t>
      </w:r>
      <w:r>
        <w:rPr>
          <w:spacing w:val="-3"/>
        </w:rPr>
        <w:t xml:space="preserve"> </w:t>
      </w:r>
      <w:r>
        <w:t>a basis for moving forward with implementation. Effective communication, collaboration, and documentation</w:t>
      </w:r>
      <w:r>
        <w:rPr>
          <w:spacing w:val="-2"/>
        </w:rPr>
        <w:t xml:space="preserve"> </w:t>
      </w:r>
      <w:r>
        <w:t>are</w:t>
      </w:r>
      <w:r>
        <w:rPr>
          <w:spacing w:val="-4"/>
        </w:rPr>
        <w:t xml:space="preserve"> </w:t>
      </w:r>
      <w:r>
        <w:t>the</w:t>
      </w:r>
      <w:r>
        <w:rPr>
          <w:spacing w:val="-3"/>
        </w:rPr>
        <w:t xml:space="preserve"> </w:t>
      </w:r>
      <w:r>
        <w:t>key</w:t>
      </w:r>
      <w:r>
        <w:rPr>
          <w:spacing w:val="-5"/>
        </w:rPr>
        <w:t xml:space="preserve"> </w:t>
      </w:r>
      <w:r>
        <w:t>to</w:t>
      </w:r>
      <w:r>
        <w:rPr>
          <w:spacing w:val="-2"/>
        </w:rPr>
        <w:t xml:space="preserve"> </w:t>
      </w:r>
      <w:r>
        <w:t>successfully</w:t>
      </w:r>
      <w:r>
        <w:rPr>
          <w:spacing w:val="-7"/>
        </w:rPr>
        <w:t xml:space="preserve"> </w:t>
      </w:r>
      <w:r>
        <w:t>obtaining</w:t>
      </w:r>
      <w:r>
        <w:rPr>
          <w:spacing w:val="-4"/>
        </w:rPr>
        <w:t xml:space="preserve"> </w:t>
      </w:r>
      <w:r>
        <w:t>client approval</w:t>
      </w:r>
      <w:r>
        <w:rPr>
          <w:spacing w:val="-2"/>
        </w:rPr>
        <w:t xml:space="preserve"> </w:t>
      </w:r>
      <w:r>
        <w:t>and</w:t>
      </w:r>
      <w:r>
        <w:rPr>
          <w:spacing w:val="-1"/>
        </w:rPr>
        <w:t xml:space="preserve"> </w:t>
      </w:r>
      <w:r>
        <w:t>ensuring</w:t>
      </w:r>
      <w:r>
        <w:rPr>
          <w:spacing w:val="-4"/>
        </w:rPr>
        <w:t xml:space="preserve"> </w:t>
      </w:r>
      <w:r>
        <w:t>the</w:t>
      </w:r>
      <w:r>
        <w:rPr>
          <w:spacing w:val="-2"/>
        </w:rPr>
        <w:t xml:space="preserve"> </w:t>
      </w:r>
      <w:r>
        <w:t>data</w:t>
      </w:r>
      <w:r>
        <w:rPr>
          <w:spacing w:val="-2"/>
        </w:rPr>
        <w:t xml:space="preserve"> </w:t>
      </w:r>
      <w:r>
        <w:t>model meets their requirements.</w:t>
      </w:r>
    </w:p>
    <w:p w:rsidR="00023AB4" w:rsidRDefault="00783B34">
      <w:pPr>
        <w:pStyle w:val="Heading1"/>
        <w:spacing w:before="154"/>
        <w:ind w:left="820"/>
      </w:pPr>
      <w:bookmarkStart w:id="25" w:name="_bookmark24"/>
      <w:bookmarkEnd w:id="25"/>
      <w:r>
        <w:t>Lap</w:t>
      </w:r>
      <w:r>
        <w:rPr>
          <w:spacing w:val="-3"/>
        </w:rPr>
        <w:t xml:space="preserve"> </w:t>
      </w:r>
      <w:r>
        <w:t>Test</w:t>
      </w:r>
      <w:r>
        <w:rPr>
          <w:spacing w:val="-2"/>
        </w:rPr>
        <w:t xml:space="preserve"> </w:t>
      </w:r>
      <w:r>
        <w:t>for</w:t>
      </w:r>
      <w:r>
        <w:rPr>
          <w:spacing w:val="-2"/>
        </w:rPr>
        <w:t xml:space="preserve"> </w:t>
      </w:r>
      <w:r>
        <w:t>Unit</w:t>
      </w:r>
      <w:r>
        <w:rPr>
          <w:spacing w:val="-2"/>
        </w:rPr>
        <w:t xml:space="preserve"> Three</w:t>
      </w:r>
    </w:p>
    <w:p w:rsidR="00023AB4" w:rsidRDefault="00023AB4">
      <w:pPr>
        <w:pStyle w:val="BodyText"/>
        <w:spacing w:before="75"/>
        <w:ind w:left="0"/>
        <w:rPr>
          <w:b/>
        </w:rPr>
      </w:pPr>
    </w:p>
    <w:p w:rsidR="00023AB4" w:rsidRDefault="00783B34">
      <w:pPr>
        <w:pStyle w:val="ListParagraph"/>
        <w:numPr>
          <w:ilvl w:val="0"/>
          <w:numId w:val="1"/>
        </w:numPr>
        <w:tabs>
          <w:tab w:val="left" w:pos="1060"/>
        </w:tabs>
        <w:rPr>
          <w:sz w:val="24"/>
        </w:rPr>
      </w:pPr>
      <w:r>
        <w:rPr>
          <w:sz w:val="24"/>
        </w:rPr>
        <w:t>What</w:t>
      </w:r>
      <w:r>
        <w:rPr>
          <w:spacing w:val="-1"/>
          <w:sz w:val="24"/>
        </w:rPr>
        <w:t xml:space="preserve"> </w:t>
      </w:r>
      <w:r>
        <w:rPr>
          <w:sz w:val="24"/>
        </w:rPr>
        <w:t>is</w:t>
      </w:r>
      <w:r>
        <w:rPr>
          <w:spacing w:val="-1"/>
          <w:sz w:val="24"/>
        </w:rPr>
        <w:t xml:space="preserve"> </w:t>
      </w:r>
      <w:r>
        <w:rPr>
          <w:sz w:val="24"/>
        </w:rPr>
        <w:t>the purpose</w:t>
      </w:r>
      <w:r>
        <w:rPr>
          <w:spacing w:val="-2"/>
          <w:sz w:val="24"/>
        </w:rPr>
        <w:t xml:space="preserve"> </w:t>
      </w:r>
      <w:r>
        <w:rPr>
          <w:sz w:val="24"/>
        </w:rPr>
        <w:t>of</w:t>
      </w:r>
      <w:r>
        <w:rPr>
          <w:spacing w:val="-2"/>
          <w:sz w:val="24"/>
        </w:rPr>
        <w:t xml:space="preserve"> </w:t>
      </w:r>
      <w:r>
        <w:rPr>
          <w:sz w:val="24"/>
        </w:rPr>
        <w:t>submitting</w:t>
      </w:r>
      <w:r>
        <w:rPr>
          <w:spacing w:val="-3"/>
          <w:sz w:val="24"/>
        </w:rPr>
        <w:t xml:space="preserve"> </w:t>
      </w:r>
      <w:r>
        <w:rPr>
          <w:sz w:val="24"/>
        </w:rPr>
        <w:t>a</w:t>
      </w:r>
      <w:r>
        <w:rPr>
          <w:spacing w:val="-2"/>
          <w:sz w:val="24"/>
        </w:rPr>
        <w:t xml:space="preserve"> </w:t>
      </w:r>
      <w:r>
        <w:rPr>
          <w:sz w:val="24"/>
        </w:rPr>
        <w:t>website</w:t>
      </w:r>
      <w:r>
        <w:rPr>
          <w:spacing w:val="-2"/>
          <w:sz w:val="24"/>
        </w:rPr>
        <w:t xml:space="preserve"> </w:t>
      </w:r>
      <w:r>
        <w:rPr>
          <w:sz w:val="24"/>
        </w:rPr>
        <w:t>and</w:t>
      </w:r>
      <w:r>
        <w:rPr>
          <w:spacing w:val="2"/>
          <w:sz w:val="24"/>
        </w:rPr>
        <w:t xml:space="preserve"> </w:t>
      </w:r>
      <w:r>
        <w:rPr>
          <w:sz w:val="24"/>
        </w:rPr>
        <w:t>database</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client</w:t>
      </w:r>
      <w:r>
        <w:rPr>
          <w:spacing w:val="-1"/>
          <w:sz w:val="24"/>
        </w:rPr>
        <w:t xml:space="preserve"> </w:t>
      </w:r>
      <w:r>
        <w:rPr>
          <w:sz w:val="24"/>
        </w:rPr>
        <w:t xml:space="preserve">for final </w:t>
      </w:r>
      <w:r>
        <w:rPr>
          <w:spacing w:val="-2"/>
          <w:sz w:val="24"/>
        </w:rPr>
        <w:t>approval?</w:t>
      </w:r>
    </w:p>
    <w:p w:rsidR="00023AB4" w:rsidRDefault="00783B34">
      <w:pPr>
        <w:pStyle w:val="ListParagraph"/>
        <w:numPr>
          <w:ilvl w:val="1"/>
          <w:numId w:val="1"/>
        </w:numPr>
        <w:tabs>
          <w:tab w:val="left" w:pos="1065"/>
        </w:tabs>
        <w:spacing w:before="140" w:line="360" w:lineRule="auto"/>
        <w:ind w:right="1771" w:firstLine="0"/>
        <w:rPr>
          <w:sz w:val="24"/>
        </w:rPr>
      </w:pPr>
      <w:r>
        <w:rPr>
          <w:sz w:val="24"/>
        </w:rPr>
        <w:t>To</w:t>
      </w:r>
      <w:r>
        <w:rPr>
          <w:spacing w:val="-4"/>
          <w:sz w:val="24"/>
        </w:rPr>
        <w:t xml:space="preserve"> </w:t>
      </w:r>
      <w:r>
        <w:rPr>
          <w:sz w:val="24"/>
        </w:rPr>
        <w:t>ensure</w:t>
      </w:r>
      <w:r>
        <w:rPr>
          <w:spacing w:val="-5"/>
          <w:sz w:val="24"/>
        </w:rPr>
        <w:t xml:space="preserve"> </w:t>
      </w:r>
      <w:r>
        <w:rPr>
          <w:sz w:val="24"/>
        </w:rPr>
        <w:t>that</w:t>
      </w:r>
      <w:r>
        <w:rPr>
          <w:spacing w:val="-4"/>
          <w:sz w:val="24"/>
        </w:rPr>
        <w:t xml:space="preserve"> </w:t>
      </w:r>
      <w:r>
        <w:rPr>
          <w:sz w:val="24"/>
        </w:rPr>
        <w:t>the</w:t>
      </w:r>
      <w:r>
        <w:rPr>
          <w:spacing w:val="-4"/>
          <w:sz w:val="24"/>
        </w:rPr>
        <w:t xml:space="preserve"> </w:t>
      </w:r>
      <w:r>
        <w:rPr>
          <w:sz w:val="24"/>
        </w:rPr>
        <w:t>developed</w:t>
      </w:r>
      <w:r>
        <w:rPr>
          <w:spacing w:val="-4"/>
          <w:sz w:val="24"/>
        </w:rPr>
        <w:t xml:space="preserve"> </w:t>
      </w:r>
      <w:r>
        <w:rPr>
          <w:sz w:val="24"/>
        </w:rPr>
        <w:t>website</w:t>
      </w:r>
      <w:r>
        <w:rPr>
          <w:spacing w:val="-5"/>
          <w:sz w:val="24"/>
        </w:rPr>
        <w:t xml:space="preserve"> </w:t>
      </w:r>
      <w:r>
        <w:rPr>
          <w:sz w:val="24"/>
        </w:rPr>
        <w:t>and</w:t>
      </w:r>
      <w:r>
        <w:rPr>
          <w:spacing w:val="-4"/>
          <w:sz w:val="24"/>
        </w:rPr>
        <w:t xml:space="preserve"> </w:t>
      </w:r>
      <w:r>
        <w:rPr>
          <w:sz w:val="24"/>
        </w:rPr>
        <w:t>database</w:t>
      </w:r>
      <w:r>
        <w:rPr>
          <w:spacing w:val="-5"/>
          <w:sz w:val="24"/>
        </w:rPr>
        <w:t xml:space="preserve"> </w:t>
      </w:r>
      <w:r>
        <w:rPr>
          <w:sz w:val="24"/>
        </w:rPr>
        <w:t>meet</w:t>
      </w:r>
      <w:r>
        <w:rPr>
          <w:spacing w:val="-4"/>
          <w:sz w:val="24"/>
        </w:rPr>
        <w:t xml:space="preserve"> </w:t>
      </w:r>
      <w:r>
        <w:rPr>
          <w:sz w:val="24"/>
        </w:rPr>
        <w:t>the</w:t>
      </w:r>
      <w:r>
        <w:rPr>
          <w:spacing w:val="-3"/>
          <w:sz w:val="24"/>
        </w:rPr>
        <w:t xml:space="preserve"> </w:t>
      </w:r>
      <w:r>
        <w:rPr>
          <w:sz w:val="24"/>
        </w:rPr>
        <w:t>client's</w:t>
      </w:r>
      <w:r>
        <w:rPr>
          <w:spacing w:val="-2"/>
          <w:sz w:val="24"/>
        </w:rPr>
        <w:t xml:space="preserve"> </w:t>
      </w:r>
      <w:r>
        <w:rPr>
          <w:sz w:val="24"/>
        </w:rPr>
        <w:t>requirements</w:t>
      </w:r>
      <w:r>
        <w:rPr>
          <w:spacing w:val="-4"/>
          <w:sz w:val="24"/>
        </w:rPr>
        <w:t xml:space="preserve"> </w:t>
      </w:r>
      <w:r>
        <w:rPr>
          <w:sz w:val="24"/>
        </w:rPr>
        <w:t xml:space="preserve">and </w:t>
      </w:r>
      <w:r>
        <w:rPr>
          <w:spacing w:val="-2"/>
          <w:sz w:val="24"/>
        </w:rPr>
        <w:t>expectations.</w:t>
      </w:r>
    </w:p>
    <w:p w:rsidR="00023AB4" w:rsidRDefault="00783B34">
      <w:pPr>
        <w:pStyle w:val="ListParagraph"/>
        <w:numPr>
          <w:ilvl w:val="1"/>
          <w:numId w:val="1"/>
        </w:numPr>
        <w:tabs>
          <w:tab w:val="left" w:pos="1078"/>
        </w:tabs>
        <w:ind w:left="1078" w:hanging="258"/>
        <w:rPr>
          <w:sz w:val="24"/>
        </w:rPr>
      </w:pPr>
      <w:r>
        <w:rPr>
          <w:sz w:val="24"/>
        </w:rPr>
        <w:t>To</w:t>
      </w:r>
      <w:r>
        <w:rPr>
          <w:spacing w:val="-3"/>
          <w:sz w:val="24"/>
        </w:rPr>
        <w:t xml:space="preserve"> </w:t>
      </w:r>
      <w:r>
        <w:rPr>
          <w:sz w:val="24"/>
        </w:rPr>
        <w:t>obtain</w:t>
      </w:r>
      <w:r>
        <w:rPr>
          <w:spacing w:val="-1"/>
          <w:sz w:val="24"/>
        </w:rPr>
        <w:t xml:space="preserve"> </w:t>
      </w:r>
      <w:r>
        <w:rPr>
          <w:sz w:val="24"/>
        </w:rPr>
        <w:t>the</w:t>
      </w:r>
      <w:r>
        <w:rPr>
          <w:spacing w:val="-1"/>
          <w:sz w:val="24"/>
        </w:rPr>
        <w:t xml:space="preserve"> </w:t>
      </w:r>
      <w:r>
        <w:rPr>
          <w:sz w:val="24"/>
        </w:rPr>
        <w:t>client's</w:t>
      </w:r>
      <w:r>
        <w:rPr>
          <w:spacing w:val="-1"/>
          <w:sz w:val="24"/>
        </w:rPr>
        <w:t xml:space="preserve"> </w:t>
      </w:r>
      <w:r>
        <w:rPr>
          <w:sz w:val="24"/>
        </w:rPr>
        <w:t>sign-off and</w:t>
      </w:r>
      <w:r>
        <w:rPr>
          <w:spacing w:val="-1"/>
          <w:sz w:val="24"/>
        </w:rPr>
        <w:t xml:space="preserve"> </w:t>
      </w:r>
      <w:r>
        <w:rPr>
          <w:sz w:val="24"/>
        </w:rPr>
        <w:t>acknowledgement that</w:t>
      </w:r>
      <w:r>
        <w:rPr>
          <w:spacing w:val="-1"/>
          <w:sz w:val="24"/>
        </w:rPr>
        <w:t xml:space="preserve"> </w:t>
      </w:r>
      <w:r>
        <w:rPr>
          <w:sz w:val="24"/>
        </w:rPr>
        <w:t>the project</w:t>
      </w:r>
      <w:r>
        <w:rPr>
          <w:spacing w:val="-1"/>
          <w:sz w:val="24"/>
        </w:rPr>
        <w:t xml:space="preserve"> </w:t>
      </w:r>
      <w:r>
        <w:rPr>
          <w:sz w:val="24"/>
        </w:rPr>
        <w:t xml:space="preserve">is </w:t>
      </w:r>
      <w:r>
        <w:rPr>
          <w:spacing w:val="-2"/>
          <w:sz w:val="24"/>
        </w:rPr>
        <w:t>complete.</w:t>
      </w:r>
    </w:p>
    <w:p w:rsidR="00023AB4" w:rsidRDefault="00783B34">
      <w:pPr>
        <w:pStyle w:val="ListParagraph"/>
        <w:numPr>
          <w:ilvl w:val="1"/>
          <w:numId w:val="1"/>
        </w:numPr>
        <w:tabs>
          <w:tab w:val="left" w:pos="1065"/>
        </w:tabs>
        <w:spacing w:before="137" w:line="360" w:lineRule="auto"/>
        <w:ind w:right="908" w:firstLine="0"/>
        <w:rPr>
          <w:sz w:val="24"/>
        </w:rPr>
      </w:pPr>
      <w:r>
        <w:rPr>
          <w:sz w:val="24"/>
        </w:rPr>
        <w:t>To</w:t>
      </w:r>
      <w:r>
        <w:rPr>
          <w:spacing w:val="-3"/>
          <w:sz w:val="24"/>
        </w:rPr>
        <w:t xml:space="preserve"> </w:t>
      </w:r>
      <w:r>
        <w:rPr>
          <w:sz w:val="24"/>
        </w:rPr>
        <w:t>allow</w:t>
      </w:r>
      <w:r>
        <w:rPr>
          <w:spacing w:val="-3"/>
          <w:sz w:val="24"/>
        </w:rPr>
        <w:t xml:space="preserve"> </w:t>
      </w:r>
      <w:r>
        <w:rPr>
          <w:sz w:val="24"/>
        </w:rPr>
        <w:t>the</w:t>
      </w:r>
      <w:r>
        <w:rPr>
          <w:spacing w:val="-2"/>
          <w:sz w:val="24"/>
        </w:rPr>
        <w:t xml:space="preserve"> </w:t>
      </w:r>
      <w:r>
        <w:rPr>
          <w:sz w:val="24"/>
        </w:rPr>
        <w:t>client</w:t>
      </w:r>
      <w:r>
        <w:rPr>
          <w:spacing w:val="-3"/>
          <w:sz w:val="24"/>
        </w:rPr>
        <w:t xml:space="preserve"> </w:t>
      </w:r>
      <w:r>
        <w:rPr>
          <w:sz w:val="24"/>
        </w:rPr>
        <w:t>to</w:t>
      </w:r>
      <w:r>
        <w:rPr>
          <w:spacing w:val="-3"/>
          <w:sz w:val="24"/>
        </w:rPr>
        <w:t xml:space="preserve"> </w:t>
      </w:r>
      <w:r>
        <w:rPr>
          <w:sz w:val="24"/>
        </w:rPr>
        <w:t>review,</w:t>
      </w:r>
      <w:r>
        <w:rPr>
          <w:spacing w:val="-3"/>
          <w:sz w:val="24"/>
        </w:rPr>
        <w:t xml:space="preserve"> </w:t>
      </w:r>
      <w:r>
        <w:rPr>
          <w:sz w:val="24"/>
        </w:rPr>
        <w:t>test,</w:t>
      </w:r>
      <w:r>
        <w:rPr>
          <w:spacing w:val="-3"/>
          <w:sz w:val="24"/>
        </w:rPr>
        <w:t xml:space="preserve"> </w:t>
      </w:r>
      <w:r>
        <w:rPr>
          <w:sz w:val="24"/>
        </w:rPr>
        <w:t>and</w:t>
      </w:r>
      <w:r>
        <w:rPr>
          <w:spacing w:val="-3"/>
          <w:sz w:val="24"/>
        </w:rPr>
        <w:t xml:space="preserve"> </w:t>
      </w:r>
      <w:r>
        <w:rPr>
          <w:sz w:val="24"/>
        </w:rPr>
        <w:t>provide</w:t>
      </w:r>
      <w:r>
        <w:rPr>
          <w:spacing w:val="-4"/>
          <w:sz w:val="24"/>
        </w:rPr>
        <w:t xml:space="preserve"> </w:t>
      </w:r>
      <w:r>
        <w:rPr>
          <w:sz w:val="24"/>
        </w:rPr>
        <w:t>feedback</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functionality</w:t>
      </w:r>
      <w:r>
        <w:rPr>
          <w:spacing w:val="-9"/>
          <w:sz w:val="24"/>
        </w:rPr>
        <w:t xml:space="preserve"> </w:t>
      </w:r>
      <w:r>
        <w:rPr>
          <w:sz w:val="24"/>
        </w:rPr>
        <w:t>and</w:t>
      </w:r>
      <w:r>
        <w:rPr>
          <w:spacing w:val="-3"/>
          <w:sz w:val="24"/>
        </w:rPr>
        <w:t xml:space="preserve"> </w:t>
      </w:r>
      <w:r>
        <w:rPr>
          <w:sz w:val="24"/>
        </w:rPr>
        <w:t>design</w:t>
      </w:r>
      <w:r>
        <w:rPr>
          <w:spacing w:val="-3"/>
          <w:sz w:val="24"/>
        </w:rPr>
        <w:t xml:space="preserve"> </w:t>
      </w:r>
      <w:r>
        <w:rPr>
          <w:sz w:val="24"/>
        </w:rPr>
        <w:t>of</w:t>
      </w:r>
      <w:r>
        <w:rPr>
          <w:spacing w:val="-3"/>
          <w:sz w:val="24"/>
        </w:rPr>
        <w:t xml:space="preserve"> </w:t>
      </w:r>
      <w:r>
        <w:rPr>
          <w:sz w:val="24"/>
        </w:rPr>
        <w:t>the website and database.</w:t>
      </w:r>
    </w:p>
    <w:p w:rsidR="00023AB4" w:rsidRDefault="00783B34">
      <w:pPr>
        <w:pStyle w:val="ListParagraph"/>
        <w:numPr>
          <w:ilvl w:val="1"/>
          <w:numId w:val="1"/>
        </w:numPr>
        <w:tabs>
          <w:tab w:val="left" w:pos="1078"/>
        </w:tabs>
        <w:ind w:left="1078" w:hanging="258"/>
        <w:rPr>
          <w:sz w:val="24"/>
        </w:rPr>
      </w:pPr>
      <w:r>
        <w:rPr>
          <w:sz w:val="24"/>
        </w:rPr>
        <w:t>All of the</w:t>
      </w:r>
      <w:r>
        <w:rPr>
          <w:spacing w:val="-1"/>
          <w:sz w:val="24"/>
        </w:rPr>
        <w:t xml:space="preserve"> </w:t>
      </w:r>
      <w:r>
        <w:rPr>
          <w:spacing w:val="-2"/>
          <w:sz w:val="24"/>
        </w:rPr>
        <w:t>above.</w:t>
      </w:r>
    </w:p>
    <w:p w:rsidR="00023AB4" w:rsidRDefault="00783B34">
      <w:pPr>
        <w:pStyle w:val="ListParagraph"/>
        <w:numPr>
          <w:ilvl w:val="0"/>
          <w:numId w:val="1"/>
        </w:numPr>
        <w:tabs>
          <w:tab w:val="left" w:pos="1060"/>
        </w:tabs>
        <w:spacing w:before="139" w:line="360" w:lineRule="auto"/>
        <w:ind w:left="820" w:right="1230" w:firstLine="0"/>
        <w:rPr>
          <w:sz w:val="24"/>
        </w:rPr>
      </w:pPr>
      <w:r>
        <w:rPr>
          <w:sz w:val="24"/>
        </w:rPr>
        <w:t>Why</w:t>
      </w:r>
      <w:r>
        <w:rPr>
          <w:spacing w:val="-10"/>
          <w:sz w:val="24"/>
        </w:rPr>
        <w:t xml:space="preserve"> </w:t>
      </w:r>
      <w:r>
        <w:rPr>
          <w:sz w:val="24"/>
        </w:rPr>
        <w:t>is</w:t>
      </w:r>
      <w:r>
        <w:rPr>
          <w:spacing w:val="-3"/>
          <w:sz w:val="24"/>
        </w:rPr>
        <w:t xml:space="preserve"> </w:t>
      </w:r>
      <w:r>
        <w:rPr>
          <w:sz w:val="24"/>
        </w:rPr>
        <w:t>it</w:t>
      </w:r>
      <w:r>
        <w:rPr>
          <w:spacing w:val="-3"/>
          <w:sz w:val="24"/>
        </w:rPr>
        <w:t xml:space="preserve"> </w:t>
      </w:r>
      <w:r>
        <w:rPr>
          <w:sz w:val="24"/>
        </w:rPr>
        <w:t>important</w:t>
      </w:r>
      <w:r>
        <w:rPr>
          <w:spacing w:val="-3"/>
          <w:sz w:val="24"/>
        </w:rPr>
        <w:t xml:space="preserve"> </w:t>
      </w:r>
      <w:r>
        <w:rPr>
          <w:sz w:val="24"/>
        </w:rPr>
        <w:t>to</w:t>
      </w:r>
      <w:r>
        <w:rPr>
          <w:spacing w:val="-3"/>
          <w:sz w:val="24"/>
        </w:rPr>
        <w:t xml:space="preserve"> </w:t>
      </w:r>
      <w:r>
        <w:rPr>
          <w:sz w:val="24"/>
        </w:rPr>
        <w:t>document</w:t>
      </w:r>
      <w:r>
        <w:rPr>
          <w:spacing w:val="-3"/>
          <w:sz w:val="24"/>
        </w:rPr>
        <w:t xml:space="preserve"> </w:t>
      </w:r>
      <w:r>
        <w:rPr>
          <w:sz w:val="24"/>
        </w:rPr>
        <w:t>the</w:t>
      </w:r>
      <w:r>
        <w:rPr>
          <w:spacing w:val="-3"/>
          <w:sz w:val="24"/>
        </w:rPr>
        <w:t xml:space="preserve"> </w:t>
      </w:r>
      <w:r>
        <w:rPr>
          <w:sz w:val="24"/>
        </w:rPr>
        <w:t>completed</w:t>
      </w:r>
      <w:r>
        <w:rPr>
          <w:spacing w:val="-2"/>
          <w:sz w:val="24"/>
        </w:rPr>
        <w:t xml:space="preserve"> </w:t>
      </w:r>
      <w:r>
        <w:rPr>
          <w:sz w:val="24"/>
        </w:rPr>
        <w:t>data</w:t>
      </w:r>
      <w:r>
        <w:rPr>
          <w:spacing w:val="-3"/>
          <w:sz w:val="24"/>
        </w:rPr>
        <w:t xml:space="preserve"> </w:t>
      </w:r>
      <w:r>
        <w:rPr>
          <w:sz w:val="24"/>
        </w:rPr>
        <w:t>model</w:t>
      </w:r>
      <w:r>
        <w:rPr>
          <w:spacing w:val="-3"/>
          <w:sz w:val="24"/>
        </w:rPr>
        <w:t xml:space="preserve"> </w:t>
      </w:r>
      <w:r>
        <w:rPr>
          <w:sz w:val="24"/>
        </w:rPr>
        <w:t>when</w:t>
      </w:r>
      <w:r>
        <w:rPr>
          <w:spacing w:val="-3"/>
          <w:sz w:val="24"/>
        </w:rPr>
        <w:t xml:space="preserve"> </w:t>
      </w:r>
      <w:r>
        <w:rPr>
          <w:sz w:val="24"/>
        </w:rPr>
        <w:t>developing</w:t>
      </w:r>
      <w:r>
        <w:rPr>
          <w:spacing w:val="-5"/>
          <w:sz w:val="24"/>
        </w:rPr>
        <w:t xml:space="preserve"> </w:t>
      </w:r>
      <w:r>
        <w:rPr>
          <w:sz w:val="24"/>
        </w:rPr>
        <w:t>a</w:t>
      </w:r>
      <w:r>
        <w:rPr>
          <w:spacing w:val="-4"/>
          <w:sz w:val="24"/>
        </w:rPr>
        <w:t xml:space="preserve"> </w:t>
      </w:r>
      <w:r>
        <w:rPr>
          <w:sz w:val="24"/>
        </w:rPr>
        <w:t>website</w:t>
      </w:r>
      <w:r>
        <w:rPr>
          <w:spacing w:val="-4"/>
          <w:sz w:val="24"/>
        </w:rPr>
        <w:t xml:space="preserve"> </w:t>
      </w:r>
      <w:r>
        <w:rPr>
          <w:sz w:val="24"/>
        </w:rPr>
        <w:t xml:space="preserve">and </w:t>
      </w:r>
      <w:r>
        <w:rPr>
          <w:spacing w:val="-2"/>
          <w:sz w:val="24"/>
        </w:rPr>
        <w:t>database?</w:t>
      </w:r>
    </w:p>
    <w:p w:rsidR="00023AB4" w:rsidRDefault="00783B34">
      <w:pPr>
        <w:pStyle w:val="ListParagraph"/>
        <w:numPr>
          <w:ilvl w:val="1"/>
          <w:numId w:val="1"/>
        </w:numPr>
        <w:tabs>
          <w:tab w:val="left" w:pos="1065"/>
        </w:tabs>
        <w:spacing w:line="360" w:lineRule="auto"/>
        <w:ind w:right="1066" w:firstLine="0"/>
        <w:rPr>
          <w:sz w:val="24"/>
        </w:rPr>
      </w:pPr>
      <w:r>
        <w:rPr>
          <w:sz w:val="24"/>
        </w:rPr>
        <w:t>To</w:t>
      </w:r>
      <w:r>
        <w:rPr>
          <w:spacing w:val="-3"/>
          <w:sz w:val="24"/>
        </w:rPr>
        <w:t xml:space="preserve"> </w:t>
      </w:r>
      <w:r>
        <w:rPr>
          <w:sz w:val="24"/>
        </w:rPr>
        <w:t>provide</w:t>
      </w:r>
      <w:r>
        <w:rPr>
          <w:spacing w:val="-2"/>
          <w:sz w:val="24"/>
        </w:rPr>
        <w:t xml:space="preserve"> </w:t>
      </w:r>
      <w:r>
        <w:rPr>
          <w:sz w:val="24"/>
        </w:rPr>
        <w:t>a</w:t>
      </w:r>
      <w:r>
        <w:rPr>
          <w:spacing w:val="-4"/>
          <w:sz w:val="24"/>
        </w:rPr>
        <w:t xml:space="preserve"> </w:t>
      </w:r>
      <w:r>
        <w:rPr>
          <w:sz w:val="24"/>
        </w:rPr>
        <w:t>reference</w:t>
      </w:r>
      <w:r>
        <w:rPr>
          <w:spacing w:val="-2"/>
          <w:sz w:val="24"/>
        </w:rPr>
        <w:t xml:space="preserve"> </w:t>
      </w:r>
      <w:r>
        <w:rPr>
          <w:sz w:val="24"/>
        </w:rPr>
        <w:t>for</w:t>
      </w:r>
      <w:r>
        <w:rPr>
          <w:spacing w:val="-4"/>
          <w:sz w:val="24"/>
        </w:rPr>
        <w:t xml:space="preserve"> </w:t>
      </w:r>
      <w:r>
        <w:rPr>
          <w:sz w:val="24"/>
        </w:rPr>
        <w:t>future</w:t>
      </w:r>
      <w:r>
        <w:rPr>
          <w:spacing w:val="-5"/>
          <w:sz w:val="24"/>
        </w:rPr>
        <w:t xml:space="preserve"> </w:t>
      </w:r>
      <w:r>
        <w:rPr>
          <w:sz w:val="24"/>
        </w:rPr>
        <w:t>developers</w:t>
      </w:r>
      <w:r>
        <w:rPr>
          <w:spacing w:val="-3"/>
          <w:sz w:val="24"/>
        </w:rPr>
        <w:t xml:space="preserve"> </w:t>
      </w:r>
      <w:r>
        <w:rPr>
          <w:sz w:val="24"/>
        </w:rPr>
        <w:t>or</w:t>
      </w:r>
      <w:r>
        <w:rPr>
          <w:spacing w:val="-3"/>
          <w:sz w:val="24"/>
        </w:rPr>
        <w:t xml:space="preserve"> </w:t>
      </w:r>
      <w:r>
        <w:rPr>
          <w:sz w:val="24"/>
        </w:rPr>
        <w:t>team</w:t>
      </w:r>
      <w:r>
        <w:rPr>
          <w:spacing w:val="-3"/>
          <w:sz w:val="24"/>
        </w:rPr>
        <w:t xml:space="preserve"> </w:t>
      </w:r>
      <w:r>
        <w:rPr>
          <w:sz w:val="24"/>
        </w:rPr>
        <w:t>members</w:t>
      </w:r>
      <w:r>
        <w:rPr>
          <w:spacing w:val="-3"/>
          <w:sz w:val="24"/>
        </w:rPr>
        <w:t xml:space="preserve"> </w:t>
      </w:r>
      <w:r>
        <w:rPr>
          <w:sz w:val="24"/>
        </w:rPr>
        <w:t>who</w:t>
      </w:r>
      <w:r>
        <w:rPr>
          <w:spacing w:val="-3"/>
          <w:sz w:val="24"/>
        </w:rPr>
        <w:t xml:space="preserve"> </w:t>
      </w:r>
      <w:r>
        <w:rPr>
          <w:sz w:val="24"/>
        </w:rPr>
        <w:t>may</w:t>
      </w:r>
      <w:r>
        <w:rPr>
          <w:spacing w:val="-6"/>
          <w:sz w:val="24"/>
        </w:rPr>
        <w:t xml:space="preserve"> </w:t>
      </w:r>
      <w:r>
        <w:rPr>
          <w:sz w:val="24"/>
        </w:rPr>
        <w:t>need</w:t>
      </w:r>
      <w:r>
        <w:rPr>
          <w:spacing w:val="-3"/>
          <w:sz w:val="24"/>
        </w:rPr>
        <w:t xml:space="preserve"> </w:t>
      </w:r>
      <w:r>
        <w:rPr>
          <w:sz w:val="24"/>
        </w:rPr>
        <w:t>to</w:t>
      </w:r>
      <w:r>
        <w:rPr>
          <w:spacing w:val="-3"/>
          <w:sz w:val="24"/>
        </w:rPr>
        <w:t xml:space="preserve"> </w:t>
      </w:r>
      <w:r>
        <w:rPr>
          <w:sz w:val="24"/>
        </w:rPr>
        <w:t>work</w:t>
      </w:r>
      <w:r>
        <w:rPr>
          <w:spacing w:val="-3"/>
          <w:sz w:val="24"/>
        </w:rPr>
        <w:t xml:space="preserve"> </w:t>
      </w:r>
      <w:r>
        <w:rPr>
          <w:sz w:val="24"/>
        </w:rPr>
        <w:t>on</w:t>
      </w:r>
      <w:r>
        <w:rPr>
          <w:spacing w:val="-3"/>
          <w:sz w:val="24"/>
        </w:rPr>
        <w:t xml:space="preserve"> </w:t>
      </w:r>
      <w:r>
        <w:rPr>
          <w:sz w:val="24"/>
        </w:rPr>
        <w:t xml:space="preserve">the </w:t>
      </w:r>
      <w:r>
        <w:rPr>
          <w:spacing w:val="-2"/>
          <w:sz w:val="24"/>
        </w:rPr>
        <w:t>project.</w:t>
      </w:r>
    </w:p>
    <w:p w:rsidR="00023AB4" w:rsidRDefault="00783B34">
      <w:pPr>
        <w:pStyle w:val="ListParagraph"/>
        <w:numPr>
          <w:ilvl w:val="1"/>
          <w:numId w:val="1"/>
        </w:numPr>
        <w:tabs>
          <w:tab w:val="left" w:pos="1078"/>
        </w:tabs>
        <w:spacing w:before="1"/>
        <w:ind w:left="1078" w:hanging="258"/>
        <w:rPr>
          <w:sz w:val="24"/>
        </w:rPr>
      </w:pPr>
      <w:r>
        <w:rPr>
          <w:sz w:val="24"/>
        </w:rPr>
        <w:t>To</w:t>
      </w:r>
      <w:r>
        <w:rPr>
          <w:spacing w:val="-3"/>
          <w:sz w:val="24"/>
        </w:rPr>
        <w:t xml:space="preserve"> </w:t>
      </w:r>
      <w:r>
        <w:rPr>
          <w:sz w:val="24"/>
        </w:rPr>
        <w:t>ensure</w:t>
      </w:r>
      <w:r>
        <w:rPr>
          <w:spacing w:val="-1"/>
          <w:sz w:val="24"/>
        </w:rPr>
        <w:t xml:space="preserve"> </w:t>
      </w:r>
      <w:r>
        <w:rPr>
          <w:sz w:val="24"/>
        </w:rPr>
        <w:t>clear understanding</w:t>
      </w:r>
      <w:r>
        <w:rPr>
          <w:spacing w:val="-4"/>
          <w:sz w:val="24"/>
        </w:rPr>
        <w:t xml:space="preserve"> </w:t>
      </w:r>
      <w:r>
        <w:rPr>
          <w:sz w:val="24"/>
        </w:rPr>
        <w:t>of the</w:t>
      </w:r>
      <w:r>
        <w:rPr>
          <w:spacing w:val="-3"/>
          <w:sz w:val="24"/>
        </w:rPr>
        <w:t xml:space="preserve"> </w:t>
      </w:r>
      <w:r>
        <w:rPr>
          <w:sz w:val="24"/>
        </w:rPr>
        <w:t>structure and</w:t>
      </w:r>
      <w:r>
        <w:rPr>
          <w:spacing w:val="-1"/>
          <w:sz w:val="24"/>
        </w:rPr>
        <w:t xml:space="preserve"> </w:t>
      </w:r>
      <w:r>
        <w:rPr>
          <w:sz w:val="24"/>
        </w:rPr>
        <w:t>relationships within</w:t>
      </w:r>
      <w:r>
        <w:rPr>
          <w:spacing w:val="-1"/>
          <w:sz w:val="24"/>
        </w:rPr>
        <w:t xml:space="preserve"> </w:t>
      </w:r>
      <w:r>
        <w:rPr>
          <w:sz w:val="24"/>
        </w:rPr>
        <w:t>the</w:t>
      </w:r>
      <w:r>
        <w:rPr>
          <w:spacing w:val="-1"/>
          <w:sz w:val="24"/>
        </w:rPr>
        <w:t xml:space="preserve"> </w:t>
      </w:r>
      <w:r>
        <w:rPr>
          <w:spacing w:val="-2"/>
          <w:sz w:val="24"/>
        </w:rPr>
        <w:t>database.</w:t>
      </w:r>
    </w:p>
    <w:p w:rsidR="00023AB4" w:rsidRDefault="00783B34">
      <w:pPr>
        <w:pStyle w:val="ListParagraph"/>
        <w:numPr>
          <w:ilvl w:val="1"/>
          <w:numId w:val="1"/>
        </w:numPr>
        <w:tabs>
          <w:tab w:val="left" w:pos="1064"/>
        </w:tabs>
        <w:spacing w:before="137"/>
        <w:ind w:left="1064" w:hanging="244"/>
        <w:rPr>
          <w:sz w:val="24"/>
        </w:rPr>
      </w:pPr>
      <w:r>
        <w:rPr>
          <w:sz w:val="24"/>
        </w:rPr>
        <w:t>To</w:t>
      </w:r>
      <w:r>
        <w:rPr>
          <w:spacing w:val="-1"/>
          <w:sz w:val="24"/>
        </w:rPr>
        <w:t xml:space="preserve"> </w:t>
      </w:r>
      <w:r>
        <w:rPr>
          <w:sz w:val="24"/>
        </w:rPr>
        <w:t>maintain</w:t>
      </w:r>
      <w:r>
        <w:rPr>
          <w:spacing w:val="-1"/>
          <w:sz w:val="24"/>
        </w:rPr>
        <w:t xml:space="preserve"> </w:t>
      </w:r>
      <w:r>
        <w:rPr>
          <w:sz w:val="24"/>
        </w:rPr>
        <w:t>a</w:t>
      </w:r>
      <w:r>
        <w:rPr>
          <w:spacing w:val="-2"/>
          <w:sz w:val="24"/>
        </w:rPr>
        <w:t xml:space="preserve"> </w:t>
      </w:r>
      <w:r>
        <w:rPr>
          <w:sz w:val="24"/>
        </w:rPr>
        <w:t>clear and</w:t>
      </w:r>
      <w:r>
        <w:rPr>
          <w:spacing w:val="-1"/>
          <w:sz w:val="24"/>
        </w:rPr>
        <w:t xml:space="preserve"> </w:t>
      </w:r>
      <w:r>
        <w:rPr>
          <w:sz w:val="24"/>
        </w:rPr>
        <w:t>comprehensive record</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data</w:t>
      </w:r>
      <w:r>
        <w:rPr>
          <w:spacing w:val="-1"/>
          <w:sz w:val="24"/>
        </w:rPr>
        <w:t xml:space="preserve"> </w:t>
      </w:r>
      <w:r>
        <w:rPr>
          <w:sz w:val="24"/>
        </w:rPr>
        <w:t>model's</w:t>
      </w:r>
      <w:r>
        <w:rPr>
          <w:spacing w:val="-1"/>
          <w:sz w:val="24"/>
        </w:rPr>
        <w:t xml:space="preserve"> </w:t>
      </w:r>
      <w:r>
        <w:rPr>
          <w:spacing w:val="-2"/>
          <w:sz w:val="24"/>
        </w:rPr>
        <w:t>structure.</w:t>
      </w:r>
    </w:p>
    <w:p w:rsidR="00023AB4" w:rsidRDefault="00783B34">
      <w:pPr>
        <w:pStyle w:val="ListParagraph"/>
        <w:numPr>
          <w:ilvl w:val="1"/>
          <w:numId w:val="1"/>
        </w:numPr>
        <w:tabs>
          <w:tab w:val="left" w:pos="1078"/>
        </w:tabs>
        <w:spacing w:before="139"/>
        <w:ind w:left="1078" w:hanging="258"/>
        <w:rPr>
          <w:sz w:val="24"/>
        </w:rPr>
      </w:pPr>
      <w:r>
        <w:rPr>
          <w:sz w:val="24"/>
        </w:rPr>
        <w:t>All of the</w:t>
      </w:r>
      <w:r>
        <w:rPr>
          <w:spacing w:val="-1"/>
          <w:sz w:val="24"/>
        </w:rPr>
        <w:t xml:space="preserve"> </w:t>
      </w:r>
      <w:r>
        <w:rPr>
          <w:spacing w:val="-2"/>
          <w:sz w:val="24"/>
        </w:rPr>
        <w:t>above.</w:t>
      </w:r>
    </w:p>
    <w:p w:rsidR="00023AB4" w:rsidRDefault="00783B34">
      <w:pPr>
        <w:pStyle w:val="ListParagraph"/>
        <w:numPr>
          <w:ilvl w:val="0"/>
          <w:numId w:val="1"/>
        </w:numPr>
        <w:tabs>
          <w:tab w:val="left" w:pos="1060"/>
        </w:tabs>
        <w:spacing w:before="137" w:line="360" w:lineRule="auto"/>
        <w:ind w:left="820" w:right="978" w:firstLine="0"/>
        <w:rPr>
          <w:sz w:val="24"/>
        </w:rPr>
      </w:pPr>
      <w:r>
        <w:rPr>
          <w:sz w:val="24"/>
        </w:rPr>
        <w:lastRenderedPageBreak/>
        <w:t>What</w:t>
      </w:r>
      <w:r>
        <w:rPr>
          <w:spacing w:val="-4"/>
          <w:sz w:val="24"/>
        </w:rPr>
        <w:t xml:space="preserve"> </w:t>
      </w:r>
      <w:r>
        <w:rPr>
          <w:sz w:val="24"/>
        </w:rPr>
        <w:t>steps</w:t>
      </w:r>
      <w:r>
        <w:rPr>
          <w:spacing w:val="-4"/>
          <w:sz w:val="24"/>
        </w:rPr>
        <w:t xml:space="preserve"> </w:t>
      </w:r>
      <w:r>
        <w:rPr>
          <w:sz w:val="24"/>
        </w:rPr>
        <w:t>should</w:t>
      </w:r>
      <w:r>
        <w:rPr>
          <w:spacing w:val="-4"/>
          <w:sz w:val="24"/>
        </w:rPr>
        <w:t xml:space="preserve"> </w:t>
      </w:r>
      <w:r>
        <w:rPr>
          <w:sz w:val="24"/>
        </w:rPr>
        <w:t>be</w:t>
      </w:r>
      <w:r>
        <w:rPr>
          <w:spacing w:val="-5"/>
          <w:sz w:val="24"/>
        </w:rPr>
        <w:t xml:space="preserve"> </w:t>
      </w:r>
      <w:r>
        <w:rPr>
          <w:sz w:val="24"/>
        </w:rPr>
        <w:t>taken</w:t>
      </w:r>
      <w:r>
        <w:rPr>
          <w:spacing w:val="-4"/>
          <w:sz w:val="24"/>
        </w:rPr>
        <w:t xml:space="preserve"> </w:t>
      </w:r>
      <w:r>
        <w:rPr>
          <w:sz w:val="24"/>
        </w:rPr>
        <w:t>to</w:t>
      </w:r>
      <w:r>
        <w:rPr>
          <w:spacing w:val="-4"/>
          <w:sz w:val="24"/>
        </w:rPr>
        <w:t xml:space="preserve"> </w:t>
      </w:r>
      <w:r>
        <w:rPr>
          <w:sz w:val="24"/>
        </w:rPr>
        <w:t>resolve</w:t>
      </w:r>
      <w:r>
        <w:rPr>
          <w:spacing w:val="-3"/>
          <w:sz w:val="24"/>
        </w:rPr>
        <w:t xml:space="preserve"> </w:t>
      </w:r>
      <w:r>
        <w:rPr>
          <w:sz w:val="24"/>
        </w:rPr>
        <w:t>arising</w:t>
      </w:r>
      <w:r>
        <w:rPr>
          <w:spacing w:val="-6"/>
          <w:sz w:val="24"/>
        </w:rPr>
        <w:t xml:space="preserve"> </w:t>
      </w:r>
      <w:r>
        <w:rPr>
          <w:sz w:val="24"/>
        </w:rPr>
        <w:t>issues</w:t>
      </w:r>
      <w:r>
        <w:rPr>
          <w:spacing w:val="-4"/>
          <w:sz w:val="24"/>
        </w:rPr>
        <w:t xml:space="preserve"> </w:t>
      </w:r>
      <w:r>
        <w:rPr>
          <w:sz w:val="24"/>
        </w:rPr>
        <w:t>or</w:t>
      </w:r>
      <w:r>
        <w:rPr>
          <w:spacing w:val="-4"/>
          <w:sz w:val="24"/>
        </w:rPr>
        <w:t xml:space="preserve"> </w:t>
      </w:r>
      <w:r>
        <w:rPr>
          <w:sz w:val="24"/>
        </w:rPr>
        <w:t>recommendations</w:t>
      </w:r>
      <w:r>
        <w:rPr>
          <w:spacing w:val="-4"/>
          <w:sz w:val="24"/>
        </w:rPr>
        <w:t xml:space="preserve"> </w:t>
      </w:r>
      <w:r>
        <w:rPr>
          <w:sz w:val="24"/>
        </w:rPr>
        <w:t>during</w:t>
      </w:r>
      <w:r>
        <w:rPr>
          <w:spacing w:val="-6"/>
          <w:sz w:val="24"/>
        </w:rPr>
        <w:t xml:space="preserve"> </w:t>
      </w:r>
      <w:r>
        <w:rPr>
          <w:sz w:val="24"/>
        </w:rPr>
        <w:t xml:space="preserve">development </w:t>
      </w:r>
      <w:r>
        <w:rPr>
          <w:spacing w:val="-2"/>
          <w:sz w:val="24"/>
        </w:rPr>
        <w:t>except?</w:t>
      </w:r>
    </w:p>
    <w:p w:rsidR="00023AB4" w:rsidRDefault="00023AB4">
      <w:pPr>
        <w:spacing w:line="360" w:lineRule="auto"/>
        <w:rPr>
          <w:sz w:val="24"/>
        </w:rPr>
        <w:sectPr w:rsidR="00023AB4">
          <w:pgSz w:w="12240" w:h="15840"/>
          <w:pgMar w:top="1360" w:right="600" w:bottom="1540" w:left="620" w:header="0" w:footer="1344" w:gutter="0"/>
          <w:cols w:space="720"/>
        </w:sectPr>
      </w:pPr>
    </w:p>
    <w:p w:rsidR="00023AB4" w:rsidRDefault="00783B34">
      <w:pPr>
        <w:pStyle w:val="ListParagraph"/>
        <w:numPr>
          <w:ilvl w:val="1"/>
          <w:numId w:val="1"/>
        </w:numPr>
        <w:tabs>
          <w:tab w:val="left" w:pos="1066"/>
        </w:tabs>
        <w:spacing w:before="74"/>
        <w:ind w:left="1066"/>
        <w:rPr>
          <w:sz w:val="24"/>
        </w:rPr>
      </w:pPr>
      <w:r>
        <w:rPr>
          <w:sz w:val="24"/>
        </w:rPr>
        <w:lastRenderedPageBreak/>
        <w:t>Identify</w:t>
      </w:r>
      <w:r>
        <w:rPr>
          <w:spacing w:val="-6"/>
          <w:sz w:val="24"/>
        </w:rPr>
        <w:t xml:space="preserve"> </w:t>
      </w:r>
      <w:r>
        <w:rPr>
          <w:sz w:val="24"/>
        </w:rPr>
        <w:t>and</w:t>
      </w:r>
      <w:r>
        <w:rPr>
          <w:spacing w:val="-1"/>
          <w:sz w:val="24"/>
        </w:rPr>
        <w:t xml:space="preserve"> </w:t>
      </w:r>
      <w:r>
        <w:rPr>
          <w:sz w:val="24"/>
        </w:rPr>
        <w:t>prioritize</w:t>
      </w:r>
      <w:r>
        <w:rPr>
          <w:spacing w:val="-2"/>
          <w:sz w:val="24"/>
        </w:rPr>
        <w:t xml:space="preserve"> </w:t>
      </w:r>
      <w:r>
        <w:rPr>
          <w:sz w:val="24"/>
        </w:rPr>
        <w:t>the</w:t>
      </w:r>
      <w:r>
        <w:rPr>
          <w:spacing w:val="-1"/>
          <w:sz w:val="24"/>
        </w:rPr>
        <w:t xml:space="preserve"> </w:t>
      </w:r>
      <w:r>
        <w:rPr>
          <w:sz w:val="24"/>
        </w:rPr>
        <w:t>issues</w:t>
      </w:r>
      <w:r>
        <w:rPr>
          <w:spacing w:val="-1"/>
          <w:sz w:val="24"/>
        </w:rPr>
        <w:t xml:space="preserve"> </w:t>
      </w:r>
      <w:r>
        <w:rPr>
          <w:sz w:val="24"/>
        </w:rPr>
        <w:t>or</w:t>
      </w:r>
      <w:r>
        <w:rPr>
          <w:spacing w:val="-1"/>
          <w:sz w:val="24"/>
        </w:rPr>
        <w:t xml:space="preserve"> </w:t>
      </w:r>
      <w:r>
        <w:rPr>
          <w:sz w:val="24"/>
        </w:rPr>
        <w:t>recommendations</w:t>
      </w:r>
      <w:r>
        <w:rPr>
          <w:spacing w:val="-1"/>
          <w:sz w:val="24"/>
        </w:rPr>
        <w:t xml:space="preserve"> </w:t>
      </w:r>
      <w:r>
        <w:rPr>
          <w:sz w:val="24"/>
        </w:rPr>
        <w:t>based</w:t>
      </w:r>
      <w:r>
        <w:rPr>
          <w:spacing w:val="-1"/>
          <w:sz w:val="24"/>
        </w:rPr>
        <w:t xml:space="preserve"> </w:t>
      </w:r>
      <w:r>
        <w:rPr>
          <w:sz w:val="24"/>
        </w:rPr>
        <w:t>on</w:t>
      </w:r>
      <w:r>
        <w:rPr>
          <w:spacing w:val="-1"/>
          <w:sz w:val="24"/>
        </w:rPr>
        <w:t xml:space="preserve"> </w:t>
      </w:r>
      <w:r>
        <w:rPr>
          <w:sz w:val="24"/>
        </w:rPr>
        <w:t>their</w:t>
      </w:r>
      <w:r>
        <w:rPr>
          <w:spacing w:val="-2"/>
          <w:sz w:val="24"/>
        </w:rPr>
        <w:t xml:space="preserve"> </w:t>
      </w:r>
      <w:r>
        <w:rPr>
          <w:sz w:val="24"/>
        </w:rPr>
        <w:t>impact</w:t>
      </w:r>
      <w:r>
        <w:rPr>
          <w:spacing w:val="-1"/>
          <w:sz w:val="24"/>
        </w:rPr>
        <w:t xml:space="preserve"> </w:t>
      </w:r>
      <w:r>
        <w:rPr>
          <w:sz w:val="24"/>
        </w:rPr>
        <w:t xml:space="preserve">and </w:t>
      </w:r>
      <w:r>
        <w:rPr>
          <w:spacing w:val="-2"/>
          <w:sz w:val="24"/>
        </w:rPr>
        <w:t>urgency.</w:t>
      </w:r>
    </w:p>
    <w:p w:rsidR="00023AB4" w:rsidRDefault="00783B34">
      <w:pPr>
        <w:pStyle w:val="ListParagraph"/>
        <w:numPr>
          <w:ilvl w:val="1"/>
          <w:numId w:val="1"/>
        </w:numPr>
        <w:tabs>
          <w:tab w:val="left" w:pos="1078"/>
        </w:tabs>
        <w:spacing w:before="137"/>
        <w:ind w:left="1078" w:hanging="258"/>
        <w:rPr>
          <w:sz w:val="24"/>
        </w:rPr>
      </w:pPr>
      <w:r>
        <w:rPr>
          <w:sz w:val="24"/>
        </w:rPr>
        <w:t>Analyze</w:t>
      </w:r>
      <w:r>
        <w:rPr>
          <w:spacing w:val="-2"/>
          <w:sz w:val="24"/>
        </w:rPr>
        <w:t xml:space="preserve"> </w:t>
      </w:r>
      <w:r>
        <w:rPr>
          <w:sz w:val="24"/>
        </w:rPr>
        <w:t>the</w:t>
      </w:r>
      <w:r>
        <w:rPr>
          <w:spacing w:val="-2"/>
          <w:sz w:val="24"/>
        </w:rPr>
        <w:t xml:space="preserve"> </w:t>
      </w:r>
      <w:r>
        <w:rPr>
          <w:sz w:val="24"/>
        </w:rPr>
        <w:t>root</w:t>
      </w:r>
      <w:r>
        <w:rPr>
          <w:spacing w:val="-1"/>
          <w:sz w:val="24"/>
        </w:rPr>
        <w:t xml:space="preserve"> </w:t>
      </w:r>
      <w:r>
        <w:rPr>
          <w:sz w:val="24"/>
        </w:rPr>
        <w:t>cause</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issues</w:t>
      </w:r>
      <w:r>
        <w:rPr>
          <w:spacing w:val="-1"/>
          <w:sz w:val="24"/>
        </w:rPr>
        <w:t xml:space="preserve"> </w:t>
      </w:r>
      <w:r>
        <w:rPr>
          <w:sz w:val="24"/>
        </w:rPr>
        <w:t>or recommendations</w:t>
      </w:r>
      <w:r>
        <w:rPr>
          <w:spacing w:val="-1"/>
          <w:sz w:val="24"/>
        </w:rPr>
        <w:t xml:space="preserve"> </w:t>
      </w:r>
      <w:r>
        <w:rPr>
          <w:sz w:val="24"/>
        </w:rPr>
        <w:t>and</w:t>
      </w:r>
      <w:r>
        <w:rPr>
          <w:spacing w:val="-1"/>
          <w:sz w:val="24"/>
        </w:rPr>
        <w:t xml:space="preserve"> </w:t>
      </w:r>
      <w:r>
        <w:rPr>
          <w:sz w:val="24"/>
        </w:rPr>
        <w:t xml:space="preserve">determine potential </w:t>
      </w:r>
      <w:r>
        <w:rPr>
          <w:spacing w:val="-2"/>
          <w:sz w:val="24"/>
        </w:rPr>
        <w:t>solutions.</w:t>
      </w:r>
    </w:p>
    <w:p w:rsidR="00023AB4" w:rsidRDefault="00783B34">
      <w:pPr>
        <w:pStyle w:val="ListParagraph"/>
        <w:numPr>
          <w:ilvl w:val="1"/>
          <w:numId w:val="1"/>
        </w:numPr>
        <w:tabs>
          <w:tab w:val="left" w:pos="1066"/>
        </w:tabs>
        <w:spacing w:before="139" w:line="360" w:lineRule="auto"/>
        <w:ind w:right="2454" w:firstLine="0"/>
        <w:rPr>
          <w:sz w:val="24"/>
        </w:rPr>
      </w:pPr>
      <w:r>
        <w:rPr>
          <w:sz w:val="24"/>
        </w:rPr>
        <w:t>Implement</w:t>
      </w:r>
      <w:r>
        <w:rPr>
          <w:spacing w:val="-4"/>
          <w:sz w:val="24"/>
        </w:rPr>
        <w:t xml:space="preserve"> </w:t>
      </w:r>
      <w:r>
        <w:rPr>
          <w:sz w:val="24"/>
        </w:rPr>
        <w:t>the</w:t>
      </w:r>
      <w:r>
        <w:rPr>
          <w:spacing w:val="-4"/>
          <w:sz w:val="24"/>
        </w:rPr>
        <w:t xml:space="preserve"> </w:t>
      </w:r>
      <w:r>
        <w:rPr>
          <w:sz w:val="24"/>
        </w:rPr>
        <w:t>unnecessary</w:t>
      </w:r>
      <w:r>
        <w:rPr>
          <w:spacing w:val="-8"/>
          <w:sz w:val="24"/>
        </w:rPr>
        <w:t xml:space="preserve"> </w:t>
      </w:r>
      <w:r>
        <w:rPr>
          <w:sz w:val="24"/>
        </w:rPr>
        <w:t>changes</w:t>
      </w:r>
      <w:r>
        <w:rPr>
          <w:spacing w:val="-4"/>
          <w:sz w:val="24"/>
        </w:rPr>
        <w:t xml:space="preserve"> </w:t>
      </w:r>
      <w:r>
        <w:rPr>
          <w:sz w:val="24"/>
        </w:rPr>
        <w:t>or</w:t>
      </w:r>
      <w:r>
        <w:rPr>
          <w:spacing w:val="-4"/>
          <w:sz w:val="24"/>
        </w:rPr>
        <w:t xml:space="preserve"> </w:t>
      </w:r>
      <w:r>
        <w:rPr>
          <w:sz w:val="24"/>
        </w:rPr>
        <w:t>fixes</w:t>
      </w:r>
      <w:r>
        <w:rPr>
          <w:spacing w:val="-4"/>
          <w:sz w:val="24"/>
        </w:rPr>
        <w:t xml:space="preserve"> </w:t>
      </w:r>
      <w:r>
        <w:rPr>
          <w:sz w:val="24"/>
        </w:rPr>
        <w:t>to</w:t>
      </w:r>
      <w:r>
        <w:rPr>
          <w:spacing w:val="-2"/>
          <w:sz w:val="24"/>
        </w:rPr>
        <w:t xml:space="preserve"> </w:t>
      </w:r>
      <w:r>
        <w:rPr>
          <w:sz w:val="24"/>
        </w:rPr>
        <w:t>address</w:t>
      </w:r>
      <w:r>
        <w:rPr>
          <w:spacing w:val="-4"/>
          <w:sz w:val="24"/>
        </w:rPr>
        <w:t xml:space="preserve"> </w:t>
      </w:r>
      <w:r>
        <w:rPr>
          <w:sz w:val="24"/>
        </w:rPr>
        <w:t>the</w:t>
      </w:r>
      <w:r>
        <w:rPr>
          <w:spacing w:val="-5"/>
          <w:sz w:val="24"/>
        </w:rPr>
        <w:t xml:space="preserve"> </w:t>
      </w:r>
      <w:r>
        <w:rPr>
          <w:sz w:val="24"/>
        </w:rPr>
        <w:t>identified</w:t>
      </w:r>
      <w:r>
        <w:rPr>
          <w:spacing w:val="-4"/>
          <w:sz w:val="24"/>
        </w:rPr>
        <w:t xml:space="preserve"> </w:t>
      </w:r>
      <w:r>
        <w:rPr>
          <w:sz w:val="24"/>
        </w:rPr>
        <w:t>issues</w:t>
      </w:r>
      <w:r>
        <w:rPr>
          <w:spacing w:val="-4"/>
          <w:sz w:val="24"/>
        </w:rPr>
        <w:t xml:space="preserve"> </w:t>
      </w:r>
      <w:r>
        <w:rPr>
          <w:sz w:val="24"/>
        </w:rPr>
        <w:t xml:space="preserve">or </w:t>
      </w:r>
      <w:r>
        <w:rPr>
          <w:spacing w:val="-2"/>
          <w:sz w:val="24"/>
        </w:rPr>
        <w:t>recommendations.</w:t>
      </w:r>
    </w:p>
    <w:p w:rsidR="00023AB4" w:rsidRDefault="00783B34">
      <w:pPr>
        <w:pStyle w:val="ListParagraph"/>
        <w:numPr>
          <w:ilvl w:val="1"/>
          <w:numId w:val="1"/>
        </w:numPr>
        <w:tabs>
          <w:tab w:val="left" w:pos="1078"/>
        </w:tabs>
        <w:spacing w:before="1"/>
        <w:ind w:left="1078" w:hanging="258"/>
        <w:rPr>
          <w:sz w:val="24"/>
        </w:rPr>
      </w:pPr>
      <w:r>
        <w:rPr>
          <w:sz w:val="24"/>
        </w:rPr>
        <w:t>Test</w:t>
      </w:r>
      <w:r>
        <w:rPr>
          <w:spacing w:val="-3"/>
          <w:sz w:val="24"/>
        </w:rPr>
        <w:t xml:space="preserve"> </w:t>
      </w:r>
      <w:r>
        <w:rPr>
          <w:sz w:val="24"/>
        </w:rPr>
        <w:t>and verify</w:t>
      </w:r>
      <w:r>
        <w:rPr>
          <w:spacing w:val="-6"/>
          <w:sz w:val="24"/>
        </w:rPr>
        <w:t xml:space="preserve"> </w:t>
      </w:r>
      <w:r>
        <w:rPr>
          <w:sz w:val="24"/>
        </w:rPr>
        <w:t>the effectiveness of</w:t>
      </w:r>
      <w:r>
        <w:rPr>
          <w:spacing w:val="-1"/>
          <w:sz w:val="24"/>
        </w:rPr>
        <w:t xml:space="preserve"> </w:t>
      </w:r>
      <w:r>
        <w:rPr>
          <w:sz w:val="24"/>
        </w:rPr>
        <w:t xml:space="preserve">the implemented </w:t>
      </w:r>
      <w:r>
        <w:rPr>
          <w:spacing w:val="-2"/>
          <w:sz w:val="24"/>
        </w:rPr>
        <w:t>solutions.</w:t>
      </w:r>
    </w:p>
    <w:p w:rsidR="00023AB4" w:rsidRDefault="00783B34">
      <w:pPr>
        <w:pStyle w:val="ListParagraph"/>
        <w:numPr>
          <w:ilvl w:val="1"/>
          <w:numId w:val="1"/>
        </w:numPr>
        <w:tabs>
          <w:tab w:val="left" w:pos="1065"/>
        </w:tabs>
        <w:spacing w:before="136" w:line="360" w:lineRule="auto"/>
        <w:ind w:right="1377" w:firstLine="0"/>
        <w:rPr>
          <w:sz w:val="24"/>
        </w:rPr>
      </w:pPr>
      <w:r>
        <w:rPr>
          <w:sz w:val="24"/>
        </w:rPr>
        <w:t>Communicate</w:t>
      </w:r>
      <w:r>
        <w:rPr>
          <w:spacing w:val="-4"/>
          <w:sz w:val="24"/>
        </w:rPr>
        <w:t xml:space="preserve"> </w:t>
      </w:r>
      <w:r>
        <w:rPr>
          <w:sz w:val="24"/>
        </w:rPr>
        <w:t>the</w:t>
      </w:r>
      <w:r>
        <w:rPr>
          <w:spacing w:val="-5"/>
          <w:sz w:val="24"/>
        </w:rPr>
        <w:t xml:space="preserve"> </w:t>
      </w:r>
      <w:r>
        <w:rPr>
          <w:sz w:val="24"/>
        </w:rPr>
        <w:t>resolution</w:t>
      </w:r>
      <w:r>
        <w:rPr>
          <w:spacing w:val="-4"/>
          <w:sz w:val="24"/>
        </w:rPr>
        <w:t xml:space="preserve"> </w:t>
      </w:r>
      <w:r>
        <w:rPr>
          <w:sz w:val="24"/>
        </w:rPr>
        <w:t>to</w:t>
      </w:r>
      <w:r>
        <w:rPr>
          <w:spacing w:val="-4"/>
          <w:sz w:val="24"/>
        </w:rPr>
        <w:t xml:space="preserve"> </w:t>
      </w:r>
      <w:r>
        <w:rPr>
          <w:sz w:val="24"/>
        </w:rPr>
        <w:t>relevant</w:t>
      </w:r>
      <w:r>
        <w:rPr>
          <w:spacing w:val="-4"/>
          <w:sz w:val="24"/>
        </w:rPr>
        <w:t xml:space="preserve"> </w:t>
      </w:r>
      <w:r>
        <w:rPr>
          <w:sz w:val="24"/>
        </w:rPr>
        <w:t>stakeholders</w:t>
      </w:r>
      <w:r>
        <w:rPr>
          <w:spacing w:val="-4"/>
          <w:sz w:val="24"/>
        </w:rPr>
        <w:t xml:space="preserve"> </w:t>
      </w:r>
      <w:r>
        <w:rPr>
          <w:sz w:val="24"/>
        </w:rPr>
        <w:t>and</w:t>
      </w:r>
      <w:r>
        <w:rPr>
          <w:spacing w:val="-5"/>
          <w:sz w:val="24"/>
        </w:rPr>
        <w:t xml:space="preserve"> </w:t>
      </w:r>
      <w:r>
        <w:rPr>
          <w:sz w:val="24"/>
        </w:rPr>
        <w:t>document</w:t>
      </w:r>
      <w:r>
        <w:rPr>
          <w:spacing w:val="-4"/>
          <w:sz w:val="24"/>
        </w:rPr>
        <w:t xml:space="preserve"> </w:t>
      </w:r>
      <w:r>
        <w:rPr>
          <w:sz w:val="24"/>
        </w:rPr>
        <w:t>the</w:t>
      </w:r>
      <w:r>
        <w:rPr>
          <w:spacing w:val="-4"/>
          <w:sz w:val="24"/>
        </w:rPr>
        <w:t xml:space="preserve"> </w:t>
      </w:r>
      <w:r>
        <w:rPr>
          <w:sz w:val="24"/>
        </w:rPr>
        <w:t>process</w:t>
      </w:r>
      <w:r>
        <w:rPr>
          <w:spacing w:val="-4"/>
          <w:sz w:val="24"/>
        </w:rPr>
        <w:t xml:space="preserve"> </w:t>
      </w:r>
      <w:r>
        <w:rPr>
          <w:sz w:val="24"/>
        </w:rPr>
        <w:t>for</w:t>
      </w:r>
      <w:r>
        <w:rPr>
          <w:spacing w:val="-4"/>
          <w:sz w:val="24"/>
        </w:rPr>
        <w:t xml:space="preserve"> </w:t>
      </w:r>
      <w:r>
        <w:rPr>
          <w:sz w:val="24"/>
        </w:rPr>
        <w:t xml:space="preserve">future </w:t>
      </w:r>
      <w:r>
        <w:rPr>
          <w:spacing w:val="-2"/>
          <w:sz w:val="24"/>
        </w:rPr>
        <w:t>reference.</w:t>
      </w:r>
    </w:p>
    <w:p w:rsidR="00023AB4" w:rsidRDefault="00783B34">
      <w:pPr>
        <w:pStyle w:val="ListParagraph"/>
        <w:numPr>
          <w:ilvl w:val="1"/>
          <w:numId w:val="1"/>
        </w:numPr>
        <w:tabs>
          <w:tab w:val="left" w:pos="1037"/>
        </w:tabs>
        <w:ind w:left="1037" w:hanging="217"/>
        <w:rPr>
          <w:sz w:val="24"/>
        </w:rPr>
      </w:pPr>
      <w:r>
        <w:rPr>
          <w:sz w:val="24"/>
        </w:rPr>
        <w:t>All of the</w:t>
      </w:r>
      <w:r>
        <w:rPr>
          <w:spacing w:val="-1"/>
          <w:sz w:val="24"/>
        </w:rPr>
        <w:t xml:space="preserve"> </w:t>
      </w:r>
      <w:r>
        <w:rPr>
          <w:spacing w:val="-2"/>
          <w:sz w:val="24"/>
        </w:rPr>
        <w:t>above.</w:t>
      </w:r>
    </w:p>
    <w:sectPr w:rsidR="00023AB4">
      <w:pgSz w:w="12240" w:h="15840"/>
      <w:pgMar w:top="1360" w:right="600" w:bottom="1540" w:left="620" w:header="0" w:footer="13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2CB" w:rsidRDefault="009A02CB">
      <w:r>
        <w:separator/>
      </w:r>
    </w:p>
  </w:endnote>
  <w:endnote w:type="continuationSeparator" w:id="0">
    <w:p w:rsidR="009A02CB" w:rsidRDefault="009A0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B34" w:rsidRDefault="00783B34">
    <w:pPr>
      <w:pStyle w:val="BodyText"/>
      <w:spacing w:line="14" w:lineRule="auto"/>
      <w:ind w:left="0"/>
      <w:rPr>
        <w:sz w:val="20"/>
      </w:rPr>
    </w:pPr>
    <w:r>
      <w:rPr>
        <w:noProof/>
      </w:rPr>
      <mc:AlternateContent>
        <mc:Choice Requires="wps">
          <w:drawing>
            <wp:anchor distT="0" distB="0" distL="0" distR="0" simplePos="0" relativeHeight="486537216" behindDoc="1" locked="0" layoutInCell="1" allowOverlap="1" wp14:anchorId="385DA232" wp14:editId="7B242077">
              <wp:simplePos x="0" y="0"/>
              <wp:positionH relativeFrom="page">
                <wp:posOffset>3772534</wp:posOffset>
              </wp:positionH>
              <wp:positionV relativeFrom="page">
                <wp:posOffset>9484393</wp:posOffset>
              </wp:positionV>
              <wp:extent cx="2413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783B34" w:rsidRDefault="00783B34">
                          <w:pPr>
                            <w:pStyle w:val="BodyText"/>
                            <w:spacing w:before="10"/>
                            <w:ind w:left="60"/>
                          </w:pPr>
                          <w:r>
                            <w:rPr>
                              <w:spacing w:val="-5"/>
                            </w:rPr>
                            <w:fldChar w:fldCharType="begin"/>
                          </w:r>
                          <w:r>
                            <w:rPr>
                              <w:spacing w:val="-5"/>
                            </w:rPr>
                            <w:instrText xml:space="preserve"> PAGE </w:instrText>
                          </w:r>
                          <w:r>
                            <w:rPr>
                              <w:spacing w:val="-5"/>
                            </w:rPr>
                            <w:fldChar w:fldCharType="separate"/>
                          </w:r>
                          <w:r w:rsidR="00E21ED7">
                            <w:rPr>
                              <w:noProof/>
                              <w:spacing w:val="-5"/>
                            </w:rPr>
                            <w:t>2</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35" type="#_x0000_t202" style="position:absolute;margin-left:297.05pt;margin-top:746.8pt;width:19pt;height:15.3pt;z-index:-1677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" filled="f" stroked="f">
              <v:path arrowok="t"/>
              <v:textbox inset="0,0,0,0">
                <w:txbxContent>
                  <w:p w:rsidR="00783B34" w:rsidRDefault="00783B34">
                    <w:pPr>
                      <w:pStyle w:val="BodyText"/>
                      <w:spacing w:before="10"/>
                      <w:ind w:left="60"/>
                    </w:pPr>
                    <w:r>
                      <w:rPr>
                        <w:spacing w:val="-5"/>
                      </w:rPr>
                      <w:fldChar w:fldCharType="begin"/>
                    </w:r>
                    <w:r>
                      <w:rPr>
                        <w:spacing w:val="-5"/>
                      </w:rPr>
                      <w:instrText xml:space="preserve"> PAGE </w:instrText>
                    </w:r>
                    <w:r>
                      <w:rPr>
                        <w:spacing w:val="-5"/>
                      </w:rPr>
                      <w:fldChar w:fldCharType="separate"/>
                    </w:r>
                    <w:r w:rsidR="00E21ED7">
                      <w:rPr>
                        <w:noProof/>
                        <w:spacing w:val="-5"/>
                      </w:rPr>
                      <w:t>2</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B34" w:rsidRDefault="00783B34">
    <w:pPr>
      <w:pStyle w:val="BodyText"/>
      <w:spacing w:line="14" w:lineRule="auto"/>
      <w:ind w:left="0"/>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B34" w:rsidRDefault="00783B34">
    <w:pPr>
      <w:pStyle w:val="BodyText"/>
      <w:spacing w:line="14" w:lineRule="auto"/>
      <w:ind w:left="0"/>
      <w:rPr>
        <w:sz w:val="20"/>
      </w:rPr>
    </w:pPr>
    <w:r>
      <w:rPr>
        <w:noProof/>
      </w:rPr>
      <mc:AlternateContent>
        <mc:Choice Requires="wps">
          <w:drawing>
            <wp:anchor distT="0" distB="0" distL="0" distR="0" simplePos="0" relativeHeight="486537728" behindDoc="1" locked="0" layoutInCell="1" allowOverlap="1">
              <wp:simplePos x="0" y="0"/>
              <wp:positionH relativeFrom="page">
                <wp:posOffset>3772534</wp:posOffset>
              </wp:positionH>
              <wp:positionV relativeFrom="page">
                <wp:posOffset>9484393</wp:posOffset>
              </wp:positionV>
              <wp:extent cx="241300" cy="19431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783B34" w:rsidRDefault="00783B34">
                          <w:pPr>
                            <w:pStyle w:val="BodyText"/>
                            <w:spacing w:before="10"/>
                            <w:ind w:left="60"/>
                          </w:pPr>
                          <w:r>
                            <w:rPr>
                              <w:spacing w:val="-5"/>
                            </w:rPr>
                            <w:fldChar w:fldCharType="begin"/>
                          </w:r>
                          <w:r>
                            <w:rPr>
                              <w:spacing w:val="-5"/>
                            </w:rPr>
                            <w:instrText xml:space="preserve"> PAGE </w:instrText>
                          </w:r>
                          <w:r>
                            <w:rPr>
                              <w:spacing w:val="-5"/>
                            </w:rPr>
                            <w:fldChar w:fldCharType="separate"/>
                          </w:r>
                          <w:r w:rsidR="00E21ED7">
                            <w:rPr>
                              <w:noProof/>
                              <w:spacing w:val="-5"/>
                            </w:rPr>
                            <w:t>21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1" o:spid="_x0000_s1036" type="#_x0000_t202" style="position:absolute;margin-left:297.05pt;margin-top:746.8pt;width:19pt;height:15.3pt;z-index:-1677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" filled="f" stroked="f">
              <v:path arrowok="t"/>
              <v:textbox inset="0,0,0,0">
                <w:txbxContent>
                  <w:p w:rsidR="00783B34" w:rsidRDefault="00783B34">
                    <w:pPr>
                      <w:pStyle w:val="BodyText"/>
                      <w:spacing w:before="10"/>
                      <w:ind w:left="60"/>
                    </w:pPr>
                    <w:r>
                      <w:rPr>
                        <w:spacing w:val="-5"/>
                      </w:rPr>
                      <w:fldChar w:fldCharType="begin"/>
                    </w:r>
                    <w:r>
                      <w:rPr>
                        <w:spacing w:val="-5"/>
                      </w:rPr>
                      <w:instrText xml:space="preserve"> PAGE </w:instrText>
                    </w:r>
                    <w:r>
                      <w:rPr>
                        <w:spacing w:val="-5"/>
                      </w:rPr>
                      <w:fldChar w:fldCharType="separate"/>
                    </w:r>
                    <w:r w:rsidR="00E21ED7">
                      <w:rPr>
                        <w:noProof/>
                        <w:spacing w:val="-5"/>
                      </w:rPr>
                      <w:t>21</w:t>
                    </w:r>
                    <w:r>
                      <w:rPr>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B34" w:rsidRDefault="00783B34">
    <w:pPr>
      <w:pStyle w:val="BodyText"/>
      <w:spacing w:line="14" w:lineRule="auto"/>
      <w:ind w:left="0"/>
      <w:rPr>
        <w:sz w:val="20"/>
      </w:rPr>
    </w:pPr>
    <w:r>
      <w:rPr>
        <w:noProof/>
      </w:rPr>
      <mc:AlternateContent>
        <mc:Choice Requires="wps">
          <w:drawing>
            <wp:anchor distT="0" distB="0" distL="0" distR="0" simplePos="0" relativeHeight="486538240" behindDoc="1" locked="0" layoutInCell="1" allowOverlap="1">
              <wp:simplePos x="0" y="0"/>
              <wp:positionH relativeFrom="page">
                <wp:posOffset>3772534</wp:posOffset>
              </wp:positionH>
              <wp:positionV relativeFrom="page">
                <wp:posOffset>9065293</wp:posOffset>
              </wp:positionV>
              <wp:extent cx="241300" cy="194310"/>
              <wp:effectExtent l="0" t="0" r="0" b="0"/>
              <wp:wrapNone/>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783B34" w:rsidRDefault="00783B34">
                          <w:pPr>
                            <w:pStyle w:val="BodyText"/>
                            <w:spacing w:before="10"/>
                            <w:ind w:left="60"/>
                          </w:pPr>
                          <w:r>
                            <w:rPr>
                              <w:spacing w:val="-5"/>
                            </w:rPr>
                            <w:fldChar w:fldCharType="begin"/>
                          </w:r>
                          <w:r>
                            <w:rPr>
                              <w:spacing w:val="-5"/>
                            </w:rPr>
                            <w:instrText xml:space="preserve"> PAGE </w:instrText>
                          </w:r>
                          <w:r>
                            <w:rPr>
                              <w:spacing w:val="-5"/>
                            </w:rPr>
                            <w:fldChar w:fldCharType="separate"/>
                          </w:r>
                          <w:r w:rsidR="00E21ED7">
                            <w:rPr>
                              <w:noProof/>
                              <w:spacing w:val="-5"/>
                            </w:rPr>
                            <w:t>71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6" o:spid="_x0000_s1037" type="#_x0000_t202" style="position:absolute;margin-left:297.05pt;margin-top:713.8pt;width:19pt;height:15.3pt;z-index:-1677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" filled="f" stroked="f">
              <v:path arrowok="t"/>
              <v:textbox inset="0,0,0,0">
                <w:txbxContent>
                  <w:p w:rsidR="00783B34" w:rsidRDefault="00783B34">
                    <w:pPr>
                      <w:pStyle w:val="BodyText"/>
                      <w:spacing w:before="10"/>
                      <w:ind w:left="60"/>
                    </w:pPr>
                    <w:r>
                      <w:rPr>
                        <w:spacing w:val="-5"/>
                      </w:rPr>
                      <w:fldChar w:fldCharType="begin"/>
                    </w:r>
                    <w:r>
                      <w:rPr>
                        <w:spacing w:val="-5"/>
                      </w:rPr>
                      <w:instrText xml:space="preserve"> PAGE </w:instrText>
                    </w:r>
                    <w:r>
                      <w:rPr>
                        <w:spacing w:val="-5"/>
                      </w:rPr>
                      <w:fldChar w:fldCharType="separate"/>
                    </w:r>
                    <w:r w:rsidR="00E21ED7">
                      <w:rPr>
                        <w:noProof/>
                        <w:spacing w:val="-5"/>
                      </w:rPr>
                      <w:t>71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2CB" w:rsidRDefault="009A02CB">
      <w:r>
        <w:separator/>
      </w:r>
    </w:p>
  </w:footnote>
  <w:footnote w:type="continuationSeparator" w:id="0">
    <w:p w:rsidR="009A02CB" w:rsidRDefault="009A02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B34" w:rsidRDefault="00783B34">
    <w:pPr>
      <w:pStyle w:val="Header"/>
    </w:pPr>
    <w:r>
      <w:rPr>
        <w:noProof/>
      </w:rPr>
      <w:drawing>
        <wp:anchor distT="0" distB="0" distL="114300" distR="114300" simplePos="0" relativeHeight="486540288" behindDoc="0" locked="0" layoutInCell="1" allowOverlap="1" wp14:anchorId="02B5B440" wp14:editId="0FD0B074">
          <wp:simplePos x="0" y="0"/>
          <wp:positionH relativeFrom="column">
            <wp:posOffset>-239395</wp:posOffset>
          </wp:positionH>
          <wp:positionV relativeFrom="paragraph">
            <wp:posOffset>90170</wp:posOffset>
          </wp:positionV>
          <wp:extent cx="809625" cy="838200"/>
          <wp:effectExtent l="0" t="0" r="9525" b="0"/>
          <wp:wrapNone/>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38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3B34" w:rsidRPr="00783B34" w:rsidRDefault="00783B34" w:rsidP="00783B34">
    <w:pPr>
      <w:pStyle w:val="Header"/>
      <w:pBdr>
        <w:bottom w:val="dashDotStroked" w:sz="24" w:space="1" w:color="auto"/>
      </w:pBdr>
      <w:rPr>
        <w:rFonts w:ascii="Castellar" w:hAnsi="Castellar" w:cs="Lucida Sans Unicode"/>
        <w:b/>
        <w:outline/>
        <w:color w:val="000000"/>
        <w14:textOutline w14:w="9525" w14:cap="flat" w14:cmpd="sng" w14:algn="ctr">
          <w14:solidFill>
            <w14:srgbClr w14:val="000000"/>
          </w14:solidFill>
          <w14:prstDash w14:val="solid"/>
          <w14:round/>
        </w14:textOutline>
        <w14:textFill>
          <w14:noFill/>
        </w14:textFill>
      </w:rPr>
    </w:pPr>
    <w:r>
      <w:rPr>
        <w:noProof/>
      </w:rPr>
      <w:drawing>
        <wp:anchor distT="0" distB="0" distL="114300" distR="114300" simplePos="0" relativeHeight="486541312" behindDoc="0" locked="0" layoutInCell="1" allowOverlap="1" wp14:anchorId="540E0445" wp14:editId="38C6A967">
          <wp:simplePos x="0" y="0"/>
          <wp:positionH relativeFrom="column">
            <wp:posOffset>5595675</wp:posOffset>
          </wp:positionH>
          <wp:positionV relativeFrom="paragraph">
            <wp:posOffset>152400</wp:posOffset>
          </wp:positionV>
          <wp:extent cx="733425" cy="704850"/>
          <wp:effectExtent l="0" t="0" r="9525" b="0"/>
          <wp:wrapNone/>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33425" cy="7048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3B34">
      <w:rPr>
        <w:rFonts w:ascii="Castellar" w:hAnsi="Castellar" w:cs="Lucida Sans Unicode"/>
        <w:b/>
        <w:outline/>
        <w:color w:val="000000"/>
        <w14:textOutline w14:w="9525" w14:cap="flat" w14:cmpd="sng" w14:algn="ctr">
          <w14:solidFill>
            <w14:srgbClr w14:val="000000"/>
          </w14:solidFill>
          <w14:prstDash w14:val="solid"/>
          <w14:round/>
        </w14:textOutline>
        <w14:textFill>
          <w14:noFill/>
        </w14:textFill>
      </w:rPr>
      <w:t xml:space="preserve">    </w:t>
    </w:r>
  </w:p>
  <w:p w:rsidR="00783B34" w:rsidRPr="00783B34" w:rsidRDefault="00783B34" w:rsidP="00783B34">
    <w:pPr>
      <w:pStyle w:val="Header"/>
      <w:pBdr>
        <w:bottom w:val="dashDotStroked" w:sz="24" w:space="1" w:color="auto"/>
      </w:pBdr>
      <w:rPr>
        <w:rFonts w:ascii="Castellar" w:hAnsi="Castellar" w:cs="Lucida Sans Unicode"/>
        <w:b/>
        <w:outline/>
        <w:color w:val="000000"/>
        <w14:textOutline w14:w="9525" w14:cap="flat" w14:cmpd="sng" w14:algn="ctr">
          <w14:solidFill>
            <w14:srgbClr w14:val="000000"/>
          </w14:solidFill>
          <w14:prstDash w14:val="solid"/>
          <w14:round/>
        </w14:textOutline>
        <w14:textFill>
          <w14:noFill/>
        </w14:textFill>
      </w:rPr>
    </w:pPr>
  </w:p>
  <w:p w:rsidR="00783B34" w:rsidRPr="00783B34" w:rsidRDefault="00783B34" w:rsidP="00783B34">
    <w:pPr>
      <w:pStyle w:val="Header"/>
      <w:pBdr>
        <w:bottom w:val="dashDotStroked" w:sz="24" w:space="1" w:color="auto"/>
      </w:pBdr>
      <w:rPr>
        <w:rFonts w:ascii="Castellar" w:hAnsi="Castellar" w:cs="Lucida Sans Unicode"/>
        <w:b/>
        <w:outline/>
        <w:color w:val="000000"/>
        <w14:textOutline w14:w="9525" w14:cap="flat" w14:cmpd="sng" w14:algn="ctr">
          <w14:solidFill>
            <w14:srgbClr w14:val="000000"/>
          </w14:solidFill>
          <w14:prstDash w14:val="solid"/>
          <w14:round/>
        </w14:textOutline>
        <w14:textFill>
          <w14:noFill/>
        </w14:textFill>
      </w:rPr>
    </w:pPr>
    <w:r w:rsidRPr="00783B34">
      <w:rPr>
        <w:rFonts w:ascii="Castellar" w:hAnsi="Castellar" w:cs="Lucida Sans Unicode"/>
        <w:b/>
        <w:outline/>
        <w:color w:val="000000"/>
        <w14:textOutline w14:w="9525" w14:cap="flat" w14:cmpd="sng" w14:algn="ctr">
          <w14:solidFill>
            <w14:srgbClr w14:val="000000"/>
          </w14:solidFill>
          <w14:prstDash w14:val="solid"/>
          <w14:round/>
        </w14:textOutline>
        <w14:textFill>
          <w14:noFill/>
        </w14:textFill>
      </w:rPr>
      <w:t xml:space="preserve">                         Entoto poly technic college</w:t>
    </w:r>
  </w:p>
  <w:p w:rsidR="00783B34" w:rsidRPr="00B10158" w:rsidRDefault="00783B34" w:rsidP="00783B34">
    <w:pPr>
      <w:spacing w:line="360" w:lineRule="auto"/>
      <w:rPr>
        <w:b/>
        <w:noProof/>
        <w:szCs w:val="24"/>
        <w:lang w:bidi="en-US"/>
      </w:rPr>
    </w:pPr>
    <w:r>
      <w:rPr>
        <w:b/>
        <w:noProof/>
        <w:szCs w:val="24"/>
        <w:lang w:bidi="en-US"/>
      </w:rPr>
      <w:t xml:space="preserve">                     </w:t>
    </w:r>
    <w:r>
      <w:rPr>
        <w:b/>
        <w:noProof/>
        <w:szCs w:val="24"/>
        <w:lang w:bidi="en-US"/>
      </w:rPr>
      <w:tab/>
      <w:t xml:space="preserve">     </w:t>
    </w:r>
    <w:r w:rsidRPr="00B10158">
      <w:rPr>
        <w:b/>
        <w:noProof/>
        <w:szCs w:val="24"/>
        <w:lang w:bidi="en-US"/>
      </w:rPr>
      <w:t>Web Development and Database Administration</w:t>
    </w:r>
    <w:r>
      <w:rPr>
        <w:b/>
        <w:noProof/>
        <w:szCs w:val="24"/>
        <w:lang w:bidi="en-US"/>
      </w:rPr>
      <w:t xml:space="preserve">  </w:t>
    </w:r>
    <w:r w:rsidRPr="00B10158">
      <w:rPr>
        <w:b/>
        <w:noProof/>
        <w:szCs w:val="24"/>
        <w:lang w:bidi="en-US"/>
      </w:rPr>
      <w:t>Level-III</w:t>
    </w:r>
  </w:p>
  <w:p w:rsidR="00783B34" w:rsidRDefault="00783B34" w:rsidP="00783B34">
    <w:pPr>
      <w:spacing w:line="259" w:lineRule="auto"/>
      <w:ind w:left="-1172" w:right="4081"/>
    </w:pPr>
  </w:p>
  <w:p w:rsidR="00783B34" w:rsidRDefault="00783B3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24C08"/>
    <w:multiLevelType w:val="hybridMultilevel"/>
    <w:tmpl w:val="389293B6"/>
    <w:lvl w:ilvl="0" w:tplc="2EE2E902">
      <w:start w:val="1"/>
      <w:numFmt w:val="upperRoman"/>
      <w:lvlText w:val="%1."/>
      <w:lvlJc w:val="left"/>
      <w:pPr>
        <w:ind w:left="1540" w:hanging="524"/>
        <w:jc w:val="right"/>
      </w:pPr>
      <w:rPr>
        <w:rFonts w:hint="default"/>
        <w:spacing w:val="0"/>
        <w:w w:val="100"/>
        <w:lang w:val="en-US" w:eastAsia="en-US" w:bidi="ar-SA"/>
      </w:rPr>
    </w:lvl>
    <w:lvl w:ilvl="1" w:tplc="A6CE9EEA">
      <w:numFmt w:val="bullet"/>
      <w:lvlText w:val=""/>
      <w:lvlJc w:val="left"/>
      <w:pPr>
        <w:ind w:left="1540" w:hanging="360"/>
      </w:pPr>
      <w:rPr>
        <w:rFonts w:ascii="Symbol" w:eastAsia="Symbol" w:hAnsi="Symbol" w:cs="Symbol" w:hint="default"/>
        <w:spacing w:val="0"/>
        <w:w w:val="100"/>
        <w:lang w:val="en-US" w:eastAsia="en-US" w:bidi="ar-SA"/>
      </w:rPr>
    </w:lvl>
    <w:lvl w:ilvl="2" w:tplc="196E10B6">
      <w:numFmt w:val="bullet"/>
      <w:lvlText w:val=""/>
      <w:lvlJc w:val="left"/>
      <w:pPr>
        <w:ind w:left="2260" w:hanging="360"/>
      </w:pPr>
      <w:rPr>
        <w:rFonts w:ascii="Wingdings" w:eastAsia="Wingdings" w:hAnsi="Wingdings" w:cs="Wingdings" w:hint="default"/>
        <w:b w:val="0"/>
        <w:bCs w:val="0"/>
        <w:i w:val="0"/>
        <w:iCs w:val="0"/>
        <w:spacing w:val="0"/>
        <w:w w:val="100"/>
        <w:sz w:val="24"/>
        <w:szCs w:val="24"/>
        <w:lang w:val="en-US" w:eastAsia="en-US" w:bidi="ar-SA"/>
      </w:rPr>
    </w:lvl>
    <w:lvl w:ilvl="3" w:tplc="91B8C9AE">
      <w:numFmt w:val="bullet"/>
      <w:lvlText w:val="•"/>
      <w:lvlJc w:val="left"/>
      <w:pPr>
        <w:ind w:left="4206" w:hanging="360"/>
      </w:pPr>
      <w:rPr>
        <w:rFonts w:hint="default"/>
        <w:lang w:val="en-US" w:eastAsia="en-US" w:bidi="ar-SA"/>
      </w:rPr>
    </w:lvl>
    <w:lvl w:ilvl="4" w:tplc="9358FA7E">
      <w:numFmt w:val="bullet"/>
      <w:lvlText w:val="•"/>
      <w:lvlJc w:val="left"/>
      <w:pPr>
        <w:ind w:left="5180" w:hanging="360"/>
      </w:pPr>
      <w:rPr>
        <w:rFonts w:hint="default"/>
        <w:lang w:val="en-US" w:eastAsia="en-US" w:bidi="ar-SA"/>
      </w:rPr>
    </w:lvl>
    <w:lvl w:ilvl="5" w:tplc="3C12CDBA">
      <w:numFmt w:val="bullet"/>
      <w:lvlText w:val="•"/>
      <w:lvlJc w:val="left"/>
      <w:pPr>
        <w:ind w:left="6153" w:hanging="360"/>
      </w:pPr>
      <w:rPr>
        <w:rFonts w:hint="default"/>
        <w:lang w:val="en-US" w:eastAsia="en-US" w:bidi="ar-SA"/>
      </w:rPr>
    </w:lvl>
    <w:lvl w:ilvl="6" w:tplc="D99A6C3E">
      <w:numFmt w:val="bullet"/>
      <w:lvlText w:val="•"/>
      <w:lvlJc w:val="left"/>
      <w:pPr>
        <w:ind w:left="7126" w:hanging="360"/>
      </w:pPr>
      <w:rPr>
        <w:rFonts w:hint="default"/>
        <w:lang w:val="en-US" w:eastAsia="en-US" w:bidi="ar-SA"/>
      </w:rPr>
    </w:lvl>
    <w:lvl w:ilvl="7" w:tplc="F4A2AA88">
      <w:numFmt w:val="bullet"/>
      <w:lvlText w:val="•"/>
      <w:lvlJc w:val="left"/>
      <w:pPr>
        <w:ind w:left="8100" w:hanging="360"/>
      </w:pPr>
      <w:rPr>
        <w:rFonts w:hint="default"/>
        <w:lang w:val="en-US" w:eastAsia="en-US" w:bidi="ar-SA"/>
      </w:rPr>
    </w:lvl>
    <w:lvl w:ilvl="8" w:tplc="C1A462C8">
      <w:numFmt w:val="bullet"/>
      <w:lvlText w:val="•"/>
      <w:lvlJc w:val="left"/>
      <w:pPr>
        <w:ind w:left="9073" w:hanging="360"/>
      </w:pPr>
      <w:rPr>
        <w:rFonts w:hint="default"/>
        <w:lang w:val="en-US" w:eastAsia="en-US" w:bidi="ar-SA"/>
      </w:rPr>
    </w:lvl>
  </w:abstractNum>
  <w:abstractNum w:abstractNumId="1">
    <w:nsid w:val="02621B4C"/>
    <w:multiLevelType w:val="multilevel"/>
    <w:tmpl w:val="292AA302"/>
    <w:lvl w:ilvl="0">
      <w:start w:val="2"/>
      <w:numFmt w:val="decimal"/>
      <w:lvlText w:val="%1"/>
      <w:lvlJc w:val="left"/>
      <w:pPr>
        <w:ind w:left="1240" w:hanging="420"/>
        <w:jc w:val="left"/>
      </w:pPr>
      <w:rPr>
        <w:rFonts w:hint="default"/>
        <w:lang w:val="en-US" w:eastAsia="en-US" w:bidi="ar-SA"/>
      </w:rPr>
    </w:lvl>
    <w:lvl w:ilvl="1">
      <w:start w:val="1"/>
      <w:numFmt w:val="decimal"/>
      <w:lvlText w:val="%1.%2."/>
      <w:lvlJc w:val="left"/>
      <w:pPr>
        <w:ind w:left="1240" w:hanging="420"/>
        <w:jc w:val="left"/>
      </w:pPr>
      <w:rPr>
        <w:rFonts w:hint="default"/>
        <w:spacing w:val="0"/>
        <w:w w:val="100"/>
        <w:lang w:val="en-US" w:eastAsia="en-US" w:bidi="ar-SA"/>
      </w:rPr>
    </w:lvl>
    <w:lvl w:ilvl="2">
      <w:start w:val="1"/>
      <w:numFmt w:val="decimal"/>
      <w:lvlText w:val="%1.%2.%3."/>
      <w:lvlJc w:val="left"/>
      <w:pPr>
        <w:ind w:left="1463" w:hanging="644"/>
        <w:jc w:val="left"/>
      </w:pPr>
      <w:rPr>
        <w:rFonts w:ascii="Cambria" w:eastAsia="Cambria" w:hAnsi="Cambria" w:cs="Cambria" w:hint="default"/>
        <w:b/>
        <w:bCs/>
        <w:i w:val="0"/>
        <w:iCs w:val="0"/>
        <w:color w:val="4F81BC"/>
        <w:spacing w:val="-1"/>
        <w:w w:val="100"/>
        <w:sz w:val="24"/>
        <w:szCs w:val="24"/>
        <w:lang w:val="en-US" w:eastAsia="en-US" w:bidi="ar-SA"/>
      </w:rPr>
    </w:lvl>
    <w:lvl w:ilvl="3">
      <w:numFmt w:val="bullet"/>
      <w:lvlText w:val=""/>
      <w:lvlJc w:val="left"/>
      <w:pPr>
        <w:ind w:left="1540" w:hanging="360"/>
      </w:pPr>
      <w:rPr>
        <w:rFonts w:ascii="Wingdings" w:eastAsia="Wingdings" w:hAnsi="Wingdings" w:cs="Wingdings" w:hint="default"/>
        <w:spacing w:val="0"/>
        <w:w w:val="100"/>
        <w:lang w:val="en-US" w:eastAsia="en-US" w:bidi="ar-SA"/>
      </w:rPr>
    </w:lvl>
    <w:lvl w:ilvl="4">
      <w:numFmt w:val="bullet"/>
      <w:lvlText w:val="•"/>
      <w:lvlJc w:val="left"/>
      <w:pPr>
        <w:ind w:left="3910" w:hanging="360"/>
      </w:pPr>
      <w:rPr>
        <w:rFonts w:hint="default"/>
        <w:lang w:val="en-US" w:eastAsia="en-US" w:bidi="ar-SA"/>
      </w:rPr>
    </w:lvl>
    <w:lvl w:ilvl="5">
      <w:numFmt w:val="bullet"/>
      <w:lvlText w:val="•"/>
      <w:lvlJc w:val="left"/>
      <w:pPr>
        <w:ind w:left="5095" w:hanging="360"/>
      </w:pPr>
      <w:rPr>
        <w:rFonts w:hint="default"/>
        <w:lang w:val="en-US" w:eastAsia="en-US" w:bidi="ar-SA"/>
      </w:rPr>
    </w:lvl>
    <w:lvl w:ilvl="6">
      <w:numFmt w:val="bullet"/>
      <w:lvlText w:val="•"/>
      <w:lvlJc w:val="left"/>
      <w:pPr>
        <w:ind w:left="6280" w:hanging="360"/>
      </w:pPr>
      <w:rPr>
        <w:rFonts w:hint="default"/>
        <w:lang w:val="en-US" w:eastAsia="en-US" w:bidi="ar-SA"/>
      </w:rPr>
    </w:lvl>
    <w:lvl w:ilvl="7">
      <w:numFmt w:val="bullet"/>
      <w:lvlText w:val="•"/>
      <w:lvlJc w:val="left"/>
      <w:pPr>
        <w:ind w:left="7465" w:hanging="360"/>
      </w:pPr>
      <w:rPr>
        <w:rFonts w:hint="default"/>
        <w:lang w:val="en-US" w:eastAsia="en-US" w:bidi="ar-SA"/>
      </w:rPr>
    </w:lvl>
    <w:lvl w:ilvl="8">
      <w:numFmt w:val="bullet"/>
      <w:lvlText w:val="•"/>
      <w:lvlJc w:val="left"/>
      <w:pPr>
        <w:ind w:left="8650" w:hanging="360"/>
      </w:pPr>
      <w:rPr>
        <w:rFonts w:hint="default"/>
        <w:lang w:val="en-US" w:eastAsia="en-US" w:bidi="ar-SA"/>
      </w:rPr>
    </w:lvl>
  </w:abstractNum>
  <w:abstractNum w:abstractNumId="2">
    <w:nsid w:val="12C0740B"/>
    <w:multiLevelType w:val="hybridMultilevel"/>
    <w:tmpl w:val="42C63790"/>
    <w:lvl w:ilvl="0" w:tplc="FD58B622">
      <w:start w:val="1"/>
      <w:numFmt w:val="lowerLetter"/>
      <w:lvlText w:val="%1."/>
      <w:lvlJc w:val="left"/>
      <w:pPr>
        <w:ind w:left="1180" w:hanging="269"/>
        <w:jc w:val="left"/>
      </w:pPr>
      <w:rPr>
        <w:rFonts w:hint="default"/>
        <w:spacing w:val="-1"/>
        <w:w w:val="100"/>
        <w:lang w:val="en-US" w:eastAsia="en-US" w:bidi="ar-SA"/>
      </w:rPr>
    </w:lvl>
    <w:lvl w:ilvl="1" w:tplc="CDCA6EB6">
      <w:numFmt w:val="bullet"/>
      <w:lvlText w:val="•"/>
      <w:lvlJc w:val="left"/>
      <w:pPr>
        <w:ind w:left="2164" w:hanging="269"/>
      </w:pPr>
      <w:rPr>
        <w:rFonts w:hint="default"/>
        <w:lang w:val="en-US" w:eastAsia="en-US" w:bidi="ar-SA"/>
      </w:rPr>
    </w:lvl>
    <w:lvl w:ilvl="2" w:tplc="A6F8EFBE">
      <w:numFmt w:val="bullet"/>
      <w:lvlText w:val="•"/>
      <w:lvlJc w:val="left"/>
      <w:pPr>
        <w:ind w:left="3148" w:hanging="269"/>
      </w:pPr>
      <w:rPr>
        <w:rFonts w:hint="default"/>
        <w:lang w:val="en-US" w:eastAsia="en-US" w:bidi="ar-SA"/>
      </w:rPr>
    </w:lvl>
    <w:lvl w:ilvl="3" w:tplc="CC601254">
      <w:numFmt w:val="bullet"/>
      <w:lvlText w:val="•"/>
      <w:lvlJc w:val="left"/>
      <w:pPr>
        <w:ind w:left="4132" w:hanging="269"/>
      </w:pPr>
      <w:rPr>
        <w:rFonts w:hint="default"/>
        <w:lang w:val="en-US" w:eastAsia="en-US" w:bidi="ar-SA"/>
      </w:rPr>
    </w:lvl>
    <w:lvl w:ilvl="4" w:tplc="626886D6">
      <w:numFmt w:val="bullet"/>
      <w:lvlText w:val="•"/>
      <w:lvlJc w:val="left"/>
      <w:pPr>
        <w:ind w:left="5116" w:hanging="269"/>
      </w:pPr>
      <w:rPr>
        <w:rFonts w:hint="default"/>
        <w:lang w:val="en-US" w:eastAsia="en-US" w:bidi="ar-SA"/>
      </w:rPr>
    </w:lvl>
    <w:lvl w:ilvl="5" w:tplc="403A4906">
      <w:numFmt w:val="bullet"/>
      <w:lvlText w:val="•"/>
      <w:lvlJc w:val="left"/>
      <w:pPr>
        <w:ind w:left="6100" w:hanging="269"/>
      </w:pPr>
      <w:rPr>
        <w:rFonts w:hint="default"/>
        <w:lang w:val="en-US" w:eastAsia="en-US" w:bidi="ar-SA"/>
      </w:rPr>
    </w:lvl>
    <w:lvl w:ilvl="6" w:tplc="EFE6FBE6">
      <w:numFmt w:val="bullet"/>
      <w:lvlText w:val="•"/>
      <w:lvlJc w:val="left"/>
      <w:pPr>
        <w:ind w:left="7084" w:hanging="269"/>
      </w:pPr>
      <w:rPr>
        <w:rFonts w:hint="default"/>
        <w:lang w:val="en-US" w:eastAsia="en-US" w:bidi="ar-SA"/>
      </w:rPr>
    </w:lvl>
    <w:lvl w:ilvl="7" w:tplc="3E6E8B7E">
      <w:numFmt w:val="bullet"/>
      <w:lvlText w:val="•"/>
      <w:lvlJc w:val="left"/>
      <w:pPr>
        <w:ind w:left="8068" w:hanging="269"/>
      </w:pPr>
      <w:rPr>
        <w:rFonts w:hint="default"/>
        <w:lang w:val="en-US" w:eastAsia="en-US" w:bidi="ar-SA"/>
      </w:rPr>
    </w:lvl>
    <w:lvl w:ilvl="8" w:tplc="C91EF990">
      <w:numFmt w:val="bullet"/>
      <w:lvlText w:val="•"/>
      <w:lvlJc w:val="left"/>
      <w:pPr>
        <w:ind w:left="9052" w:hanging="269"/>
      </w:pPr>
      <w:rPr>
        <w:rFonts w:hint="default"/>
        <w:lang w:val="en-US" w:eastAsia="en-US" w:bidi="ar-SA"/>
      </w:rPr>
    </w:lvl>
  </w:abstractNum>
  <w:abstractNum w:abstractNumId="3">
    <w:nsid w:val="13D875D0"/>
    <w:multiLevelType w:val="hybridMultilevel"/>
    <w:tmpl w:val="E83835B6"/>
    <w:lvl w:ilvl="0" w:tplc="045CB516">
      <w:start w:val="1"/>
      <w:numFmt w:val="upperLetter"/>
      <w:lvlText w:val="%1."/>
      <w:lvlJc w:val="left"/>
      <w:pPr>
        <w:ind w:left="226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A1085E9A">
      <w:numFmt w:val="bullet"/>
      <w:lvlText w:val="•"/>
      <w:lvlJc w:val="left"/>
      <w:pPr>
        <w:ind w:left="3136" w:hanging="360"/>
      </w:pPr>
      <w:rPr>
        <w:rFonts w:hint="default"/>
        <w:lang w:val="en-US" w:eastAsia="en-US" w:bidi="ar-SA"/>
      </w:rPr>
    </w:lvl>
    <w:lvl w:ilvl="2" w:tplc="8C984CEC">
      <w:numFmt w:val="bullet"/>
      <w:lvlText w:val="•"/>
      <w:lvlJc w:val="left"/>
      <w:pPr>
        <w:ind w:left="4012" w:hanging="360"/>
      </w:pPr>
      <w:rPr>
        <w:rFonts w:hint="default"/>
        <w:lang w:val="en-US" w:eastAsia="en-US" w:bidi="ar-SA"/>
      </w:rPr>
    </w:lvl>
    <w:lvl w:ilvl="3" w:tplc="71125CA4">
      <w:numFmt w:val="bullet"/>
      <w:lvlText w:val="•"/>
      <w:lvlJc w:val="left"/>
      <w:pPr>
        <w:ind w:left="4888" w:hanging="360"/>
      </w:pPr>
      <w:rPr>
        <w:rFonts w:hint="default"/>
        <w:lang w:val="en-US" w:eastAsia="en-US" w:bidi="ar-SA"/>
      </w:rPr>
    </w:lvl>
    <w:lvl w:ilvl="4" w:tplc="6478AEF8">
      <w:numFmt w:val="bullet"/>
      <w:lvlText w:val="•"/>
      <w:lvlJc w:val="left"/>
      <w:pPr>
        <w:ind w:left="5764" w:hanging="360"/>
      </w:pPr>
      <w:rPr>
        <w:rFonts w:hint="default"/>
        <w:lang w:val="en-US" w:eastAsia="en-US" w:bidi="ar-SA"/>
      </w:rPr>
    </w:lvl>
    <w:lvl w:ilvl="5" w:tplc="D55CADE6">
      <w:numFmt w:val="bullet"/>
      <w:lvlText w:val="•"/>
      <w:lvlJc w:val="left"/>
      <w:pPr>
        <w:ind w:left="6640" w:hanging="360"/>
      </w:pPr>
      <w:rPr>
        <w:rFonts w:hint="default"/>
        <w:lang w:val="en-US" w:eastAsia="en-US" w:bidi="ar-SA"/>
      </w:rPr>
    </w:lvl>
    <w:lvl w:ilvl="6" w:tplc="D92049CC">
      <w:numFmt w:val="bullet"/>
      <w:lvlText w:val="•"/>
      <w:lvlJc w:val="left"/>
      <w:pPr>
        <w:ind w:left="7516" w:hanging="360"/>
      </w:pPr>
      <w:rPr>
        <w:rFonts w:hint="default"/>
        <w:lang w:val="en-US" w:eastAsia="en-US" w:bidi="ar-SA"/>
      </w:rPr>
    </w:lvl>
    <w:lvl w:ilvl="7" w:tplc="9D32270A">
      <w:numFmt w:val="bullet"/>
      <w:lvlText w:val="•"/>
      <w:lvlJc w:val="left"/>
      <w:pPr>
        <w:ind w:left="8392" w:hanging="360"/>
      </w:pPr>
      <w:rPr>
        <w:rFonts w:hint="default"/>
        <w:lang w:val="en-US" w:eastAsia="en-US" w:bidi="ar-SA"/>
      </w:rPr>
    </w:lvl>
    <w:lvl w:ilvl="8" w:tplc="19C2A6CC">
      <w:numFmt w:val="bullet"/>
      <w:lvlText w:val="•"/>
      <w:lvlJc w:val="left"/>
      <w:pPr>
        <w:ind w:left="9268" w:hanging="360"/>
      </w:pPr>
      <w:rPr>
        <w:rFonts w:hint="default"/>
        <w:lang w:val="en-US" w:eastAsia="en-US" w:bidi="ar-SA"/>
      </w:rPr>
    </w:lvl>
  </w:abstractNum>
  <w:abstractNum w:abstractNumId="4">
    <w:nsid w:val="144A0975"/>
    <w:multiLevelType w:val="hybridMultilevel"/>
    <w:tmpl w:val="EF4E2F1E"/>
    <w:lvl w:ilvl="0" w:tplc="DAB03370">
      <w:start w:val="1"/>
      <w:numFmt w:val="decimal"/>
      <w:lvlText w:val="%1."/>
      <w:lvlJc w:val="left"/>
      <w:pPr>
        <w:ind w:left="11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50C09D2">
      <w:start w:val="1"/>
      <w:numFmt w:val="upperLetter"/>
      <w:lvlText w:val="%2)"/>
      <w:lvlJc w:val="left"/>
      <w:pPr>
        <w:ind w:left="1132" w:hanging="31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05607EA4">
      <w:numFmt w:val="bullet"/>
      <w:lvlText w:val="•"/>
      <w:lvlJc w:val="left"/>
      <w:pPr>
        <w:ind w:left="1280" w:hanging="313"/>
      </w:pPr>
      <w:rPr>
        <w:rFonts w:hint="default"/>
        <w:lang w:val="en-US" w:eastAsia="en-US" w:bidi="ar-SA"/>
      </w:rPr>
    </w:lvl>
    <w:lvl w:ilvl="3" w:tplc="FB987D12">
      <w:numFmt w:val="bullet"/>
      <w:lvlText w:val="•"/>
      <w:lvlJc w:val="left"/>
      <w:pPr>
        <w:ind w:left="1540" w:hanging="313"/>
      </w:pPr>
      <w:rPr>
        <w:rFonts w:hint="default"/>
        <w:lang w:val="en-US" w:eastAsia="en-US" w:bidi="ar-SA"/>
      </w:rPr>
    </w:lvl>
    <w:lvl w:ilvl="4" w:tplc="9B802B96">
      <w:numFmt w:val="bullet"/>
      <w:lvlText w:val="•"/>
      <w:lvlJc w:val="left"/>
      <w:pPr>
        <w:ind w:left="1720" w:hanging="313"/>
      </w:pPr>
      <w:rPr>
        <w:rFonts w:hint="default"/>
        <w:lang w:val="en-US" w:eastAsia="en-US" w:bidi="ar-SA"/>
      </w:rPr>
    </w:lvl>
    <w:lvl w:ilvl="5" w:tplc="6AC0BA84">
      <w:numFmt w:val="bullet"/>
      <w:lvlText w:val="•"/>
      <w:lvlJc w:val="left"/>
      <w:pPr>
        <w:ind w:left="3270" w:hanging="313"/>
      </w:pPr>
      <w:rPr>
        <w:rFonts w:hint="default"/>
        <w:lang w:val="en-US" w:eastAsia="en-US" w:bidi="ar-SA"/>
      </w:rPr>
    </w:lvl>
    <w:lvl w:ilvl="6" w:tplc="FE661D88">
      <w:numFmt w:val="bullet"/>
      <w:lvlText w:val="•"/>
      <w:lvlJc w:val="left"/>
      <w:pPr>
        <w:ind w:left="4820" w:hanging="313"/>
      </w:pPr>
      <w:rPr>
        <w:rFonts w:hint="default"/>
        <w:lang w:val="en-US" w:eastAsia="en-US" w:bidi="ar-SA"/>
      </w:rPr>
    </w:lvl>
    <w:lvl w:ilvl="7" w:tplc="2D50D82A">
      <w:numFmt w:val="bullet"/>
      <w:lvlText w:val="•"/>
      <w:lvlJc w:val="left"/>
      <w:pPr>
        <w:ind w:left="6370" w:hanging="313"/>
      </w:pPr>
      <w:rPr>
        <w:rFonts w:hint="default"/>
        <w:lang w:val="en-US" w:eastAsia="en-US" w:bidi="ar-SA"/>
      </w:rPr>
    </w:lvl>
    <w:lvl w:ilvl="8" w:tplc="59021952">
      <w:numFmt w:val="bullet"/>
      <w:lvlText w:val="•"/>
      <w:lvlJc w:val="left"/>
      <w:pPr>
        <w:ind w:left="7920" w:hanging="313"/>
      </w:pPr>
      <w:rPr>
        <w:rFonts w:hint="default"/>
        <w:lang w:val="en-US" w:eastAsia="en-US" w:bidi="ar-SA"/>
      </w:rPr>
    </w:lvl>
  </w:abstractNum>
  <w:abstractNum w:abstractNumId="5">
    <w:nsid w:val="157564EE"/>
    <w:multiLevelType w:val="hybridMultilevel"/>
    <w:tmpl w:val="B95A4150"/>
    <w:lvl w:ilvl="0" w:tplc="FD16DFEC">
      <w:start w:val="1"/>
      <w:numFmt w:val="decimal"/>
      <w:lvlText w:val="%1."/>
      <w:lvlJc w:val="left"/>
      <w:pPr>
        <w:ind w:left="820" w:hanging="24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47042A6">
      <w:numFmt w:val="bullet"/>
      <w:lvlText w:val="•"/>
      <w:lvlJc w:val="left"/>
      <w:pPr>
        <w:ind w:left="1840" w:hanging="243"/>
      </w:pPr>
      <w:rPr>
        <w:rFonts w:hint="default"/>
        <w:lang w:val="en-US" w:eastAsia="en-US" w:bidi="ar-SA"/>
      </w:rPr>
    </w:lvl>
    <w:lvl w:ilvl="2" w:tplc="5FD4B99C">
      <w:numFmt w:val="bullet"/>
      <w:lvlText w:val="•"/>
      <w:lvlJc w:val="left"/>
      <w:pPr>
        <w:ind w:left="2860" w:hanging="243"/>
      </w:pPr>
      <w:rPr>
        <w:rFonts w:hint="default"/>
        <w:lang w:val="en-US" w:eastAsia="en-US" w:bidi="ar-SA"/>
      </w:rPr>
    </w:lvl>
    <w:lvl w:ilvl="3" w:tplc="1CCC0462">
      <w:numFmt w:val="bullet"/>
      <w:lvlText w:val="•"/>
      <w:lvlJc w:val="left"/>
      <w:pPr>
        <w:ind w:left="3880" w:hanging="243"/>
      </w:pPr>
      <w:rPr>
        <w:rFonts w:hint="default"/>
        <w:lang w:val="en-US" w:eastAsia="en-US" w:bidi="ar-SA"/>
      </w:rPr>
    </w:lvl>
    <w:lvl w:ilvl="4" w:tplc="A2B445BE">
      <w:numFmt w:val="bullet"/>
      <w:lvlText w:val="•"/>
      <w:lvlJc w:val="left"/>
      <w:pPr>
        <w:ind w:left="4900" w:hanging="243"/>
      </w:pPr>
      <w:rPr>
        <w:rFonts w:hint="default"/>
        <w:lang w:val="en-US" w:eastAsia="en-US" w:bidi="ar-SA"/>
      </w:rPr>
    </w:lvl>
    <w:lvl w:ilvl="5" w:tplc="D7B0314A">
      <w:numFmt w:val="bullet"/>
      <w:lvlText w:val="•"/>
      <w:lvlJc w:val="left"/>
      <w:pPr>
        <w:ind w:left="5920" w:hanging="243"/>
      </w:pPr>
      <w:rPr>
        <w:rFonts w:hint="default"/>
        <w:lang w:val="en-US" w:eastAsia="en-US" w:bidi="ar-SA"/>
      </w:rPr>
    </w:lvl>
    <w:lvl w:ilvl="6" w:tplc="2D3CB28E">
      <w:numFmt w:val="bullet"/>
      <w:lvlText w:val="•"/>
      <w:lvlJc w:val="left"/>
      <w:pPr>
        <w:ind w:left="6940" w:hanging="243"/>
      </w:pPr>
      <w:rPr>
        <w:rFonts w:hint="default"/>
        <w:lang w:val="en-US" w:eastAsia="en-US" w:bidi="ar-SA"/>
      </w:rPr>
    </w:lvl>
    <w:lvl w:ilvl="7" w:tplc="A748EA2A">
      <w:numFmt w:val="bullet"/>
      <w:lvlText w:val="•"/>
      <w:lvlJc w:val="left"/>
      <w:pPr>
        <w:ind w:left="7960" w:hanging="243"/>
      </w:pPr>
      <w:rPr>
        <w:rFonts w:hint="default"/>
        <w:lang w:val="en-US" w:eastAsia="en-US" w:bidi="ar-SA"/>
      </w:rPr>
    </w:lvl>
    <w:lvl w:ilvl="8" w:tplc="090215DA">
      <w:numFmt w:val="bullet"/>
      <w:lvlText w:val="•"/>
      <w:lvlJc w:val="left"/>
      <w:pPr>
        <w:ind w:left="8980" w:hanging="243"/>
      </w:pPr>
      <w:rPr>
        <w:rFonts w:hint="default"/>
        <w:lang w:val="en-US" w:eastAsia="en-US" w:bidi="ar-SA"/>
      </w:rPr>
    </w:lvl>
  </w:abstractNum>
  <w:abstractNum w:abstractNumId="6">
    <w:nsid w:val="22E26A2E"/>
    <w:multiLevelType w:val="hybridMultilevel"/>
    <w:tmpl w:val="5420EA02"/>
    <w:lvl w:ilvl="0" w:tplc="DC240F2E">
      <w:numFmt w:val="bullet"/>
      <w:lvlText w:val=""/>
      <w:lvlJc w:val="left"/>
      <w:pPr>
        <w:ind w:left="1540" w:hanging="360"/>
      </w:pPr>
      <w:rPr>
        <w:rFonts w:ascii="Wingdings" w:eastAsia="Wingdings" w:hAnsi="Wingdings" w:cs="Wingdings" w:hint="default"/>
        <w:b w:val="0"/>
        <w:bCs w:val="0"/>
        <w:i w:val="0"/>
        <w:iCs w:val="0"/>
        <w:spacing w:val="0"/>
        <w:w w:val="100"/>
        <w:sz w:val="24"/>
        <w:szCs w:val="24"/>
        <w:lang w:val="en-US" w:eastAsia="en-US" w:bidi="ar-SA"/>
      </w:rPr>
    </w:lvl>
    <w:lvl w:ilvl="1" w:tplc="B0B24226">
      <w:numFmt w:val="bullet"/>
      <w:lvlText w:val="•"/>
      <w:lvlJc w:val="left"/>
      <w:pPr>
        <w:ind w:left="2488" w:hanging="360"/>
      </w:pPr>
      <w:rPr>
        <w:rFonts w:hint="default"/>
        <w:lang w:val="en-US" w:eastAsia="en-US" w:bidi="ar-SA"/>
      </w:rPr>
    </w:lvl>
    <w:lvl w:ilvl="2" w:tplc="1E5E613C">
      <w:numFmt w:val="bullet"/>
      <w:lvlText w:val="•"/>
      <w:lvlJc w:val="left"/>
      <w:pPr>
        <w:ind w:left="3436" w:hanging="360"/>
      </w:pPr>
      <w:rPr>
        <w:rFonts w:hint="default"/>
        <w:lang w:val="en-US" w:eastAsia="en-US" w:bidi="ar-SA"/>
      </w:rPr>
    </w:lvl>
    <w:lvl w:ilvl="3" w:tplc="C39A804A">
      <w:numFmt w:val="bullet"/>
      <w:lvlText w:val="•"/>
      <w:lvlJc w:val="left"/>
      <w:pPr>
        <w:ind w:left="4384" w:hanging="360"/>
      </w:pPr>
      <w:rPr>
        <w:rFonts w:hint="default"/>
        <w:lang w:val="en-US" w:eastAsia="en-US" w:bidi="ar-SA"/>
      </w:rPr>
    </w:lvl>
    <w:lvl w:ilvl="4" w:tplc="0CF46AD8">
      <w:numFmt w:val="bullet"/>
      <w:lvlText w:val="•"/>
      <w:lvlJc w:val="left"/>
      <w:pPr>
        <w:ind w:left="5332" w:hanging="360"/>
      </w:pPr>
      <w:rPr>
        <w:rFonts w:hint="default"/>
        <w:lang w:val="en-US" w:eastAsia="en-US" w:bidi="ar-SA"/>
      </w:rPr>
    </w:lvl>
    <w:lvl w:ilvl="5" w:tplc="66729188">
      <w:numFmt w:val="bullet"/>
      <w:lvlText w:val="•"/>
      <w:lvlJc w:val="left"/>
      <w:pPr>
        <w:ind w:left="6280" w:hanging="360"/>
      </w:pPr>
      <w:rPr>
        <w:rFonts w:hint="default"/>
        <w:lang w:val="en-US" w:eastAsia="en-US" w:bidi="ar-SA"/>
      </w:rPr>
    </w:lvl>
    <w:lvl w:ilvl="6" w:tplc="9342E718">
      <w:numFmt w:val="bullet"/>
      <w:lvlText w:val="•"/>
      <w:lvlJc w:val="left"/>
      <w:pPr>
        <w:ind w:left="7228" w:hanging="360"/>
      </w:pPr>
      <w:rPr>
        <w:rFonts w:hint="default"/>
        <w:lang w:val="en-US" w:eastAsia="en-US" w:bidi="ar-SA"/>
      </w:rPr>
    </w:lvl>
    <w:lvl w:ilvl="7" w:tplc="1C68428C">
      <w:numFmt w:val="bullet"/>
      <w:lvlText w:val="•"/>
      <w:lvlJc w:val="left"/>
      <w:pPr>
        <w:ind w:left="8176" w:hanging="360"/>
      </w:pPr>
      <w:rPr>
        <w:rFonts w:hint="default"/>
        <w:lang w:val="en-US" w:eastAsia="en-US" w:bidi="ar-SA"/>
      </w:rPr>
    </w:lvl>
    <w:lvl w:ilvl="8" w:tplc="45B48760">
      <w:numFmt w:val="bullet"/>
      <w:lvlText w:val="•"/>
      <w:lvlJc w:val="left"/>
      <w:pPr>
        <w:ind w:left="9124" w:hanging="360"/>
      </w:pPr>
      <w:rPr>
        <w:rFonts w:hint="default"/>
        <w:lang w:val="en-US" w:eastAsia="en-US" w:bidi="ar-SA"/>
      </w:rPr>
    </w:lvl>
  </w:abstractNum>
  <w:abstractNum w:abstractNumId="7">
    <w:nsid w:val="237B5FAC"/>
    <w:multiLevelType w:val="hybridMultilevel"/>
    <w:tmpl w:val="13AAD45E"/>
    <w:lvl w:ilvl="0" w:tplc="DA661096">
      <w:numFmt w:val="bullet"/>
      <w:lvlText w:val=""/>
      <w:lvlJc w:val="left"/>
      <w:pPr>
        <w:ind w:left="2260" w:hanging="360"/>
      </w:pPr>
      <w:rPr>
        <w:rFonts w:ascii="Wingdings" w:eastAsia="Wingdings" w:hAnsi="Wingdings" w:cs="Wingdings" w:hint="default"/>
        <w:b w:val="0"/>
        <w:bCs w:val="0"/>
        <w:i w:val="0"/>
        <w:iCs w:val="0"/>
        <w:spacing w:val="0"/>
        <w:w w:val="100"/>
        <w:sz w:val="24"/>
        <w:szCs w:val="24"/>
        <w:lang w:val="en-US" w:eastAsia="en-US" w:bidi="ar-SA"/>
      </w:rPr>
    </w:lvl>
    <w:lvl w:ilvl="1" w:tplc="BF2EEAEE">
      <w:numFmt w:val="bullet"/>
      <w:lvlText w:val="•"/>
      <w:lvlJc w:val="left"/>
      <w:pPr>
        <w:ind w:left="3136" w:hanging="360"/>
      </w:pPr>
      <w:rPr>
        <w:rFonts w:hint="default"/>
        <w:lang w:val="en-US" w:eastAsia="en-US" w:bidi="ar-SA"/>
      </w:rPr>
    </w:lvl>
    <w:lvl w:ilvl="2" w:tplc="2C307EC6">
      <w:numFmt w:val="bullet"/>
      <w:lvlText w:val="•"/>
      <w:lvlJc w:val="left"/>
      <w:pPr>
        <w:ind w:left="4012" w:hanging="360"/>
      </w:pPr>
      <w:rPr>
        <w:rFonts w:hint="default"/>
        <w:lang w:val="en-US" w:eastAsia="en-US" w:bidi="ar-SA"/>
      </w:rPr>
    </w:lvl>
    <w:lvl w:ilvl="3" w:tplc="DF4E6052">
      <w:numFmt w:val="bullet"/>
      <w:lvlText w:val="•"/>
      <w:lvlJc w:val="left"/>
      <w:pPr>
        <w:ind w:left="4888" w:hanging="360"/>
      </w:pPr>
      <w:rPr>
        <w:rFonts w:hint="default"/>
        <w:lang w:val="en-US" w:eastAsia="en-US" w:bidi="ar-SA"/>
      </w:rPr>
    </w:lvl>
    <w:lvl w:ilvl="4" w:tplc="B7DAA262">
      <w:numFmt w:val="bullet"/>
      <w:lvlText w:val="•"/>
      <w:lvlJc w:val="left"/>
      <w:pPr>
        <w:ind w:left="5764" w:hanging="360"/>
      </w:pPr>
      <w:rPr>
        <w:rFonts w:hint="default"/>
        <w:lang w:val="en-US" w:eastAsia="en-US" w:bidi="ar-SA"/>
      </w:rPr>
    </w:lvl>
    <w:lvl w:ilvl="5" w:tplc="23D0321E">
      <w:numFmt w:val="bullet"/>
      <w:lvlText w:val="•"/>
      <w:lvlJc w:val="left"/>
      <w:pPr>
        <w:ind w:left="6640" w:hanging="360"/>
      </w:pPr>
      <w:rPr>
        <w:rFonts w:hint="default"/>
        <w:lang w:val="en-US" w:eastAsia="en-US" w:bidi="ar-SA"/>
      </w:rPr>
    </w:lvl>
    <w:lvl w:ilvl="6" w:tplc="362A6ADE">
      <w:numFmt w:val="bullet"/>
      <w:lvlText w:val="•"/>
      <w:lvlJc w:val="left"/>
      <w:pPr>
        <w:ind w:left="7516" w:hanging="360"/>
      </w:pPr>
      <w:rPr>
        <w:rFonts w:hint="default"/>
        <w:lang w:val="en-US" w:eastAsia="en-US" w:bidi="ar-SA"/>
      </w:rPr>
    </w:lvl>
    <w:lvl w:ilvl="7" w:tplc="35185AAA">
      <w:numFmt w:val="bullet"/>
      <w:lvlText w:val="•"/>
      <w:lvlJc w:val="left"/>
      <w:pPr>
        <w:ind w:left="8392" w:hanging="360"/>
      </w:pPr>
      <w:rPr>
        <w:rFonts w:hint="default"/>
        <w:lang w:val="en-US" w:eastAsia="en-US" w:bidi="ar-SA"/>
      </w:rPr>
    </w:lvl>
    <w:lvl w:ilvl="8" w:tplc="8C201768">
      <w:numFmt w:val="bullet"/>
      <w:lvlText w:val="•"/>
      <w:lvlJc w:val="left"/>
      <w:pPr>
        <w:ind w:left="9268" w:hanging="360"/>
      </w:pPr>
      <w:rPr>
        <w:rFonts w:hint="default"/>
        <w:lang w:val="en-US" w:eastAsia="en-US" w:bidi="ar-SA"/>
      </w:rPr>
    </w:lvl>
  </w:abstractNum>
  <w:abstractNum w:abstractNumId="8">
    <w:nsid w:val="24CB2C87"/>
    <w:multiLevelType w:val="hybridMultilevel"/>
    <w:tmpl w:val="D5AA80A2"/>
    <w:lvl w:ilvl="0" w:tplc="5C78CF84">
      <w:numFmt w:val="bullet"/>
      <w:lvlText w:val="o"/>
      <w:lvlJc w:val="left"/>
      <w:pPr>
        <w:ind w:left="1540" w:hanging="360"/>
      </w:pPr>
      <w:rPr>
        <w:rFonts w:ascii="Courier New" w:eastAsia="Courier New" w:hAnsi="Courier New" w:cs="Courier New" w:hint="default"/>
        <w:b w:val="0"/>
        <w:bCs w:val="0"/>
        <w:i w:val="0"/>
        <w:iCs w:val="0"/>
        <w:spacing w:val="0"/>
        <w:w w:val="100"/>
        <w:sz w:val="24"/>
        <w:szCs w:val="24"/>
        <w:lang w:val="en-US" w:eastAsia="en-US" w:bidi="ar-SA"/>
      </w:rPr>
    </w:lvl>
    <w:lvl w:ilvl="1" w:tplc="7BB8E246">
      <w:numFmt w:val="bullet"/>
      <w:lvlText w:val="•"/>
      <w:lvlJc w:val="left"/>
      <w:pPr>
        <w:ind w:left="2488" w:hanging="360"/>
      </w:pPr>
      <w:rPr>
        <w:rFonts w:hint="default"/>
        <w:lang w:val="en-US" w:eastAsia="en-US" w:bidi="ar-SA"/>
      </w:rPr>
    </w:lvl>
    <w:lvl w:ilvl="2" w:tplc="2480B0FE">
      <w:numFmt w:val="bullet"/>
      <w:lvlText w:val="•"/>
      <w:lvlJc w:val="left"/>
      <w:pPr>
        <w:ind w:left="3436" w:hanging="360"/>
      </w:pPr>
      <w:rPr>
        <w:rFonts w:hint="default"/>
        <w:lang w:val="en-US" w:eastAsia="en-US" w:bidi="ar-SA"/>
      </w:rPr>
    </w:lvl>
    <w:lvl w:ilvl="3" w:tplc="AE685C4A">
      <w:numFmt w:val="bullet"/>
      <w:lvlText w:val="•"/>
      <w:lvlJc w:val="left"/>
      <w:pPr>
        <w:ind w:left="4384" w:hanging="360"/>
      </w:pPr>
      <w:rPr>
        <w:rFonts w:hint="default"/>
        <w:lang w:val="en-US" w:eastAsia="en-US" w:bidi="ar-SA"/>
      </w:rPr>
    </w:lvl>
    <w:lvl w:ilvl="4" w:tplc="E0420136">
      <w:numFmt w:val="bullet"/>
      <w:lvlText w:val="•"/>
      <w:lvlJc w:val="left"/>
      <w:pPr>
        <w:ind w:left="5332" w:hanging="360"/>
      </w:pPr>
      <w:rPr>
        <w:rFonts w:hint="default"/>
        <w:lang w:val="en-US" w:eastAsia="en-US" w:bidi="ar-SA"/>
      </w:rPr>
    </w:lvl>
    <w:lvl w:ilvl="5" w:tplc="ED6AAA2E">
      <w:numFmt w:val="bullet"/>
      <w:lvlText w:val="•"/>
      <w:lvlJc w:val="left"/>
      <w:pPr>
        <w:ind w:left="6280" w:hanging="360"/>
      </w:pPr>
      <w:rPr>
        <w:rFonts w:hint="default"/>
        <w:lang w:val="en-US" w:eastAsia="en-US" w:bidi="ar-SA"/>
      </w:rPr>
    </w:lvl>
    <w:lvl w:ilvl="6" w:tplc="55E816B2">
      <w:numFmt w:val="bullet"/>
      <w:lvlText w:val="•"/>
      <w:lvlJc w:val="left"/>
      <w:pPr>
        <w:ind w:left="7228" w:hanging="360"/>
      </w:pPr>
      <w:rPr>
        <w:rFonts w:hint="default"/>
        <w:lang w:val="en-US" w:eastAsia="en-US" w:bidi="ar-SA"/>
      </w:rPr>
    </w:lvl>
    <w:lvl w:ilvl="7" w:tplc="FBB2A1A4">
      <w:numFmt w:val="bullet"/>
      <w:lvlText w:val="•"/>
      <w:lvlJc w:val="left"/>
      <w:pPr>
        <w:ind w:left="8176" w:hanging="360"/>
      </w:pPr>
      <w:rPr>
        <w:rFonts w:hint="default"/>
        <w:lang w:val="en-US" w:eastAsia="en-US" w:bidi="ar-SA"/>
      </w:rPr>
    </w:lvl>
    <w:lvl w:ilvl="8" w:tplc="C2FCD470">
      <w:numFmt w:val="bullet"/>
      <w:lvlText w:val="•"/>
      <w:lvlJc w:val="left"/>
      <w:pPr>
        <w:ind w:left="9124" w:hanging="360"/>
      </w:pPr>
      <w:rPr>
        <w:rFonts w:hint="default"/>
        <w:lang w:val="en-US" w:eastAsia="en-US" w:bidi="ar-SA"/>
      </w:rPr>
    </w:lvl>
  </w:abstractNum>
  <w:abstractNum w:abstractNumId="9">
    <w:nsid w:val="25DF07AE"/>
    <w:multiLevelType w:val="multilevel"/>
    <w:tmpl w:val="35FEB108"/>
    <w:lvl w:ilvl="0">
      <w:start w:val="1"/>
      <w:numFmt w:val="decimal"/>
      <w:lvlText w:val="%1"/>
      <w:lvlJc w:val="left"/>
      <w:pPr>
        <w:ind w:left="692" w:hanging="593"/>
        <w:jc w:val="left"/>
      </w:pPr>
      <w:rPr>
        <w:rFonts w:hint="default"/>
        <w:lang w:val="en-US" w:eastAsia="en-US" w:bidi="ar-SA"/>
      </w:rPr>
    </w:lvl>
    <w:lvl w:ilvl="1">
      <w:start w:val="5"/>
      <w:numFmt w:val="decimal"/>
      <w:lvlText w:val="%1.%2"/>
      <w:lvlJc w:val="left"/>
      <w:pPr>
        <w:ind w:left="692" w:hanging="593"/>
        <w:jc w:val="left"/>
      </w:pPr>
      <w:rPr>
        <w:rFonts w:hint="default"/>
        <w:lang w:val="en-US" w:eastAsia="en-US" w:bidi="ar-SA"/>
      </w:rPr>
    </w:lvl>
    <w:lvl w:ilvl="2">
      <w:start w:val="1"/>
      <w:numFmt w:val="decimal"/>
      <w:lvlText w:val="%1.%2.%3."/>
      <w:lvlJc w:val="left"/>
      <w:pPr>
        <w:ind w:left="692" w:hanging="593"/>
        <w:jc w:val="left"/>
      </w:pPr>
      <w:rPr>
        <w:rFonts w:ascii="Cambria" w:eastAsia="Cambria" w:hAnsi="Cambria" w:cs="Cambria" w:hint="default"/>
        <w:b/>
        <w:bCs/>
        <w:i w:val="0"/>
        <w:iCs w:val="0"/>
        <w:color w:val="4F81BC"/>
        <w:spacing w:val="-1"/>
        <w:w w:val="100"/>
        <w:sz w:val="22"/>
        <w:szCs w:val="22"/>
        <w:lang w:val="en-US" w:eastAsia="en-US" w:bidi="ar-SA"/>
      </w:rPr>
    </w:lvl>
    <w:lvl w:ilvl="3">
      <w:numFmt w:val="bullet"/>
      <w:lvlText w:val="•"/>
      <w:lvlJc w:val="left"/>
      <w:pPr>
        <w:ind w:left="3796" w:hanging="593"/>
      </w:pPr>
      <w:rPr>
        <w:rFonts w:hint="default"/>
        <w:lang w:val="en-US" w:eastAsia="en-US" w:bidi="ar-SA"/>
      </w:rPr>
    </w:lvl>
    <w:lvl w:ilvl="4">
      <w:numFmt w:val="bullet"/>
      <w:lvlText w:val="•"/>
      <w:lvlJc w:val="left"/>
      <w:pPr>
        <w:ind w:left="4828" w:hanging="593"/>
      </w:pPr>
      <w:rPr>
        <w:rFonts w:hint="default"/>
        <w:lang w:val="en-US" w:eastAsia="en-US" w:bidi="ar-SA"/>
      </w:rPr>
    </w:lvl>
    <w:lvl w:ilvl="5">
      <w:numFmt w:val="bullet"/>
      <w:lvlText w:val="•"/>
      <w:lvlJc w:val="left"/>
      <w:pPr>
        <w:ind w:left="5860" w:hanging="593"/>
      </w:pPr>
      <w:rPr>
        <w:rFonts w:hint="default"/>
        <w:lang w:val="en-US" w:eastAsia="en-US" w:bidi="ar-SA"/>
      </w:rPr>
    </w:lvl>
    <w:lvl w:ilvl="6">
      <w:numFmt w:val="bullet"/>
      <w:lvlText w:val="•"/>
      <w:lvlJc w:val="left"/>
      <w:pPr>
        <w:ind w:left="6892" w:hanging="593"/>
      </w:pPr>
      <w:rPr>
        <w:rFonts w:hint="default"/>
        <w:lang w:val="en-US" w:eastAsia="en-US" w:bidi="ar-SA"/>
      </w:rPr>
    </w:lvl>
    <w:lvl w:ilvl="7">
      <w:numFmt w:val="bullet"/>
      <w:lvlText w:val="•"/>
      <w:lvlJc w:val="left"/>
      <w:pPr>
        <w:ind w:left="7924" w:hanging="593"/>
      </w:pPr>
      <w:rPr>
        <w:rFonts w:hint="default"/>
        <w:lang w:val="en-US" w:eastAsia="en-US" w:bidi="ar-SA"/>
      </w:rPr>
    </w:lvl>
    <w:lvl w:ilvl="8">
      <w:numFmt w:val="bullet"/>
      <w:lvlText w:val="•"/>
      <w:lvlJc w:val="left"/>
      <w:pPr>
        <w:ind w:left="8956" w:hanging="593"/>
      </w:pPr>
      <w:rPr>
        <w:rFonts w:hint="default"/>
        <w:lang w:val="en-US" w:eastAsia="en-US" w:bidi="ar-SA"/>
      </w:rPr>
    </w:lvl>
  </w:abstractNum>
  <w:abstractNum w:abstractNumId="10">
    <w:nsid w:val="2E9F3C48"/>
    <w:multiLevelType w:val="hybridMultilevel"/>
    <w:tmpl w:val="8D2EB364"/>
    <w:lvl w:ilvl="0" w:tplc="7BBC7E4C">
      <w:numFmt w:val="bullet"/>
      <w:lvlText w:val=""/>
      <w:lvlJc w:val="left"/>
      <w:pPr>
        <w:ind w:left="820" w:hanging="361"/>
      </w:pPr>
      <w:rPr>
        <w:rFonts w:ascii="Symbol" w:eastAsia="Symbol" w:hAnsi="Symbol" w:cs="Symbol" w:hint="default"/>
        <w:spacing w:val="0"/>
        <w:w w:val="100"/>
        <w:lang w:val="en-US" w:eastAsia="en-US" w:bidi="ar-SA"/>
      </w:rPr>
    </w:lvl>
    <w:lvl w:ilvl="1" w:tplc="A40CFA54">
      <w:start w:val="1"/>
      <w:numFmt w:val="decimal"/>
      <w:lvlText w:val="%2."/>
      <w:lvlJc w:val="left"/>
      <w:pPr>
        <w:ind w:left="1180" w:hanging="360"/>
        <w:jc w:val="right"/>
      </w:pPr>
      <w:rPr>
        <w:rFonts w:ascii="Arial MT" w:eastAsia="Arial MT" w:hAnsi="Arial MT" w:cs="Arial MT" w:hint="default"/>
        <w:b w:val="0"/>
        <w:bCs w:val="0"/>
        <w:i w:val="0"/>
        <w:iCs w:val="0"/>
        <w:spacing w:val="0"/>
        <w:w w:val="100"/>
        <w:sz w:val="24"/>
        <w:szCs w:val="24"/>
        <w:lang w:val="en-US" w:eastAsia="en-US" w:bidi="ar-SA"/>
      </w:rPr>
    </w:lvl>
    <w:lvl w:ilvl="2" w:tplc="F1DE51EE">
      <w:start w:val="1"/>
      <w:numFmt w:val="lowerLetter"/>
      <w:lvlText w:val="%3."/>
      <w:lvlJc w:val="left"/>
      <w:pPr>
        <w:ind w:left="190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73061896">
      <w:numFmt w:val="bullet"/>
      <w:lvlText w:val="•"/>
      <w:lvlJc w:val="left"/>
      <w:pPr>
        <w:ind w:left="2260" w:hanging="360"/>
      </w:pPr>
      <w:rPr>
        <w:rFonts w:hint="default"/>
        <w:lang w:val="en-US" w:eastAsia="en-US" w:bidi="ar-SA"/>
      </w:rPr>
    </w:lvl>
    <w:lvl w:ilvl="4" w:tplc="B68C89E4">
      <w:numFmt w:val="bullet"/>
      <w:lvlText w:val="•"/>
      <w:lvlJc w:val="left"/>
      <w:pPr>
        <w:ind w:left="3511" w:hanging="360"/>
      </w:pPr>
      <w:rPr>
        <w:rFonts w:hint="default"/>
        <w:lang w:val="en-US" w:eastAsia="en-US" w:bidi="ar-SA"/>
      </w:rPr>
    </w:lvl>
    <w:lvl w:ilvl="5" w:tplc="63C04C2E">
      <w:numFmt w:val="bullet"/>
      <w:lvlText w:val="•"/>
      <w:lvlJc w:val="left"/>
      <w:pPr>
        <w:ind w:left="4762" w:hanging="360"/>
      </w:pPr>
      <w:rPr>
        <w:rFonts w:hint="default"/>
        <w:lang w:val="en-US" w:eastAsia="en-US" w:bidi="ar-SA"/>
      </w:rPr>
    </w:lvl>
    <w:lvl w:ilvl="6" w:tplc="078CED26">
      <w:numFmt w:val="bullet"/>
      <w:lvlText w:val="•"/>
      <w:lvlJc w:val="left"/>
      <w:pPr>
        <w:ind w:left="6014" w:hanging="360"/>
      </w:pPr>
      <w:rPr>
        <w:rFonts w:hint="default"/>
        <w:lang w:val="en-US" w:eastAsia="en-US" w:bidi="ar-SA"/>
      </w:rPr>
    </w:lvl>
    <w:lvl w:ilvl="7" w:tplc="530C51A0">
      <w:numFmt w:val="bullet"/>
      <w:lvlText w:val="•"/>
      <w:lvlJc w:val="left"/>
      <w:pPr>
        <w:ind w:left="7265" w:hanging="360"/>
      </w:pPr>
      <w:rPr>
        <w:rFonts w:hint="default"/>
        <w:lang w:val="en-US" w:eastAsia="en-US" w:bidi="ar-SA"/>
      </w:rPr>
    </w:lvl>
    <w:lvl w:ilvl="8" w:tplc="B7AE0B56">
      <w:numFmt w:val="bullet"/>
      <w:lvlText w:val="•"/>
      <w:lvlJc w:val="left"/>
      <w:pPr>
        <w:ind w:left="8517" w:hanging="360"/>
      </w:pPr>
      <w:rPr>
        <w:rFonts w:hint="default"/>
        <w:lang w:val="en-US" w:eastAsia="en-US" w:bidi="ar-SA"/>
      </w:rPr>
    </w:lvl>
  </w:abstractNum>
  <w:abstractNum w:abstractNumId="11">
    <w:nsid w:val="2F005571"/>
    <w:multiLevelType w:val="multilevel"/>
    <w:tmpl w:val="10B2FAEE"/>
    <w:lvl w:ilvl="0">
      <w:start w:val="2"/>
      <w:numFmt w:val="decimal"/>
      <w:lvlText w:val="%1"/>
      <w:lvlJc w:val="left"/>
      <w:pPr>
        <w:ind w:left="762" w:hanging="423"/>
        <w:jc w:val="left"/>
      </w:pPr>
      <w:rPr>
        <w:rFonts w:hint="default"/>
        <w:lang w:val="en-US" w:eastAsia="en-US" w:bidi="ar-SA"/>
      </w:rPr>
    </w:lvl>
    <w:lvl w:ilvl="1">
      <w:start w:val="1"/>
      <w:numFmt w:val="decimal"/>
      <w:lvlText w:val="%1.%2."/>
      <w:lvlJc w:val="left"/>
      <w:pPr>
        <w:ind w:left="762" w:hanging="4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180" w:hanging="60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366" w:hanging="600"/>
      </w:pPr>
      <w:rPr>
        <w:rFonts w:hint="default"/>
        <w:lang w:val="en-US" w:eastAsia="en-US" w:bidi="ar-SA"/>
      </w:rPr>
    </w:lvl>
    <w:lvl w:ilvl="4">
      <w:numFmt w:val="bullet"/>
      <w:lvlText w:val="•"/>
      <w:lvlJc w:val="left"/>
      <w:pPr>
        <w:ind w:left="4460" w:hanging="600"/>
      </w:pPr>
      <w:rPr>
        <w:rFonts w:hint="default"/>
        <w:lang w:val="en-US" w:eastAsia="en-US" w:bidi="ar-SA"/>
      </w:rPr>
    </w:lvl>
    <w:lvl w:ilvl="5">
      <w:numFmt w:val="bullet"/>
      <w:lvlText w:val="•"/>
      <w:lvlJc w:val="left"/>
      <w:pPr>
        <w:ind w:left="5553" w:hanging="600"/>
      </w:pPr>
      <w:rPr>
        <w:rFonts w:hint="default"/>
        <w:lang w:val="en-US" w:eastAsia="en-US" w:bidi="ar-SA"/>
      </w:rPr>
    </w:lvl>
    <w:lvl w:ilvl="6">
      <w:numFmt w:val="bullet"/>
      <w:lvlText w:val="•"/>
      <w:lvlJc w:val="left"/>
      <w:pPr>
        <w:ind w:left="6646" w:hanging="600"/>
      </w:pPr>
      <w:rPr>
        <w:rFonts w:hint="default"/>
        <w:lang w:val="en-US" w:eastAsia="en-US" w:bidi="ar-SA"/>
      </w:rPr>
    </w:lvl>
    <w:lvl w:ilvl="7">
      <w:numFmt w:val="bullet"/>
      <w:lvlText w:val="•"/>
      <w:lvlJc w:val="left"/>
      <w:pPr>
        <w:ind w:left="7740" w:hanging="600"/>
      </w:pPr>
      <w:rPr>
        <w:rFonts w:hint="default"/>
        <w:lang w:val="en-US" w:eastAsia="en-US" w:bidi="ar-SA"/>
      </w:rPr>
    </w:lvl>
    <w:lvl w:ilvl="8">
      <w:numFmt w:val="bullet"/>
      <w:lvlText w:val="•"/>
      <w:lvlJc w:val="left"/>
      <w:pPr>
        <w:ind w:left="8833" w:hanging="600"/>
      </w:pPr>
      <w:rPr>
        <w:rFonts w:hint="default"/>
        <w:lang w:val="en-US" w:eastAsia="en-US" w:bidi="ar-SA"/>
      </w:rPr>
    </w:lvl>
  </w:abstractNum>
  <w:abstractNum w:abstractNumId="12">
    <w:nsid w:val="302A07B6"/>
    <w:multiLevelType w:val="hybridMultilevel"/>
    <w:tmpl w:val="F6327454"/>
    <w:lvl w:ilvl="0" w:tplc="52A4B756">
      <w:numFmt w:val="bullet"/>
      <w:lvlText w:val=""/>
      <w:lvlJc w:val="left"/>
      <w:pPr>
        <w:ind w:left="820" w:hanging="361"/>
      </w:pPr>
      <w:rPr>
        <w:rFonts w:ascii="Symbol" w:eastAsia="Symbol" w:hAnsi="Symbol" w:cs="Symbol" w:hint="default"/>
        <w:spacing w:val="0"/>
        <w:w w:val="99"/>
        <w:lang w:val="en-US" w:eastAsia="en-US" w:bidi="ar-SA"/>
      </w:rPr>
    </w:lvl>
    <w:lvl w:ilvl="1" w:tplc="E0DCF394">
      <w:numFmt w:val="bullet"/>
      <w:lvlText w:val="•"/>
      <w:lvlJc w:val="left"/>
      <w:pPr>
        <w:ind w:left="1840" w:hanging="361"/>
      </w:pPr>
      <w:rPr>
        <w:rFonts w:hint="default"/>
        <w:lang w:val="en-US" w:eastAsia="en-US" w:bidi="ar-SA"/>
      </w:rPr>
    </w:lvl>
    <w:lvl w:ilvl="2" w:tplc="3EF0E882">
      <w:numFmt w:val="bullet"/>
      <w:lvlText w:val="•"/>
      <w:lvlJc w:val="left"/>
      <w:pPr>
        <w:ind w:left="2860" w:hanging="361"/>
      </w:pPr>
      <w:rPr>
        <w:rFonts w:hint="default"/>
        <w:lang w:val="en-US" w:eastAsia="en-US" w:bidi="ar-SA"/>
      </w:rPr>
    </w:lvl>
    <w:lvl w:ilvl="3" w:tplc="62F0148A">
      <w:numFmt w:val="bullet"/>
      <w:lvlText w:val="•"/>
      <w:lvlJc w:val="left"/>
      <w:pPr>
        <w:ind w:left="3880" w:hanging="361"/>
      </w:pPr>
      <w:rPr>
        <w:rFonts w:hint="default"/>
        <w:lang w:val="en-US" w:eastAsia="en-US" w:bidi="ar-SA"/>
      </w:rPr>
    </w:lvl>
    <w:lvl w:ilvl="4" w:tplc="616A8A24">
      <w:numFmt w:val="bullet"/>
      <w:lvlText w:val="•"/>
      <w:lvlJc w:val="left"/>
      <w:pPr>
        <w:ind w:left="4900" w:hanging="361"/>
      </w:pPr>
      <w:rPr>
        <w:rFonts w:hint="default"/>
        <w:lang w:val="en-US" w:eastAsia="en-US" w:bidi="ar-SA"/>
      </w:rPr>
    </w:lvl>
    <w:lvl w:ilvl="5" w:tplc="2FFACE56">
      <w:numFmt w:val="bullet"/>
      <w:lvlText w:val="•"/>
      <w:lvlJc w:val="left"/>
      <w:pPr>
        <w:ind w:left="5920" w:hanging="361"/>
      </w:pPr>
      <w:rPr>
        <w:rFonts w:hint="default"/>
        <w:lang w:val="en-US" w:eastAsia="en-US" w:bidi="ar-SA"/>
      </w:rPr>
    </w:lvl>
    <w:lvl w:ilvl="6" w:tplc="337EF4AA">
      <w:numFmt w:val="bullet"/>
      <w:lvlText w:val="•"/>
      <w:lvlJc w:val="left"/>
      <w:pPr>
        <w:ind w:left="6940" w:hanging="361"/>
      </w:pPr>
      <w:rPr>
        <w:rFonts w:hint="default"/>
        <w:lang w:val="en-US" w:eastAsia="en-US" w:bidi="ar-SA"/>
      </w:rPr>
    </w:lvl>
    <w:lvl w:ilvl="7" w:tplc="E982BD42">
      <w:numFmt w:val="bullet"/>
      <w:lvlText w:val="•"/>
      <w:lvlJc w:val="left"/>
      <w:pPr>
        <w:ind w:left="7960" w:hanging="361"/>
      </w:pPr>
      <w:rPr>
        <w:rFonts w:hint="default"/>
        <w:lang w:val="en-US" w:eastAsia="en-US" w:bidi="ar-SA"/>
      </w:rPr>
    </w:lvl>
    <w:lvl w:ilvl="8" w:tplc="47F4C282">
      <w:numFmt w:val="bullet"/>
      <w:lvlText w:val="•"/>
      <w:lvlJc w:val="left"/>
      <w:pPr>
        <w:ind w:left="8980" w:hanging="361"/>
      </w:pPr>
      <w:rPr>
        <w:rFonts w:hint="default"/>
        <w:lang w:val="en-US" w:eastAsia="en-US" w:bidi="ar-SA"/>
      </w:rPr>
    </w:lvl>
  </w:abstractNum>
  <w:abstractNum w:abstractNumId="13">
    <w:nsid w:val="30752E0D"/>
    <w:multiLevelType w:val="hybridMultilevel"/>
    <w:tmpl w:val="AD98160C"/>
    <w:lvl w:ilvl="0" w:tplc="36B4031A">
      <w:start w:val="1"/>
      <w:numFmt w:val="decimal"/>
      <w:lvlText w:val="%1."/>
      <w:lvlJc w:val="left"/>
      <w:pPr>
        <w:ind w:left="82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7F8FB9C">
      <w:numFmt w:val="bullet"/>
      <w:lvlText w:val="•"/>
      <w:lvlJc w:val="left"/>
      <w:pPr>
        <w:ind w:left="1840" w:hanging="240"/>
      </w:pPr>
      <w:rPr>
        <w:rFonts w:hint="default"/>
        <w:lang w:val="en-US" w:eastAsia="en-US" w:bidi="ar-SA"/>
      </w:rPr>
    </w:lvl>
    <w:lvl w:ilvl="2" w:tplc="4F4EB20E">
      <w:numFmt w:val="bullet"/>
      <w:lvlText w:val="•"/>
      <w:lvlJc w:val="left"/>
      <w:pPr>
        <w:ind w:left="2860" w:hanging="240"/>
      </w:pPr>
      <w:rPr>
        <w:rFonts w:hint="default"/>
        <w:lang w:val="en-US" w:eastAsia="en-US" w:bidi="ar-SA"/>
      </w:rPr>
    </w:lvl>
    <w:lvl w:ilvl="3" w:tplc="5ED8F166">
      <w:numFmt w:val="bullet"/>
      <w:lvlText w:val="•"/>
      <w:lvlJc w:val="left"/>
      <w:pPr>
        <w:ind w:left="3880" w:hanging="240"/>
      </w:pPr>
      <w:rPr>
        <w:rFonts w:hint="default"/>
        <w:lang w:val="en-US" w:eastAsia="en-US" w:bidi="ar-SA"/>
      </w:rPr>
    </w:lvl>
    <w:lvl w:ilvl="4" w:tplc="73FAC008">
      <w:numFmt w:val="bullet"/>
      <w:lvlText w:val="•"/>
      <w:lvlJc w:val="left"/>
      <w:pPr>
        <w:ind w:left="4900" w:hanging="240"/>
      </w:pPr>
      <w:rPr>
        <w:rFonts w:hint="default"/>
        <w:lang w:val="en-US" w:eastAsia="en-US" w:bidi="ar-SA"/>
      </w:rPr>
    </w:lvl>
    <w:lvl w:ilvl="5" w:tplc="9DEA9048">
      <w:numFmt w:val="bullet"/>
      <w:lvlText w:val="•"/>
      <w:lvlJc w:val="left"/>
      <w:pPr>
        <w:ind w:left="5920" w:hanging="240"/>
      </w:pPr>
      <w:rPr>
        <w:rFonts w:hint="default"/>
        <w:lang w:val="en-US" w:eastAsia="en-US" w:bidi="ar-SA"/>
      </w:rPr>
    </w:lvl>
    <w:lvl w:ilvl="6" w:tplc="C35AD288">
      <w:numFmt w:val="bullet"/>
      <w:lvlText w:val="•"/>
      <w:lvlJc w:val="left"/>
      <w:pPr>
        <w:ind w:left="6940" w:hanging="240"/>
      </w:pPr>
      <w:rPr>
        <w:rFonts w:hint="default"/>
        <w:lang w:val="en-US" w:eastAsia="en-US" w:bidi="ar-SA"/>
      </w:rPr>
    </w:lvl>
    <w:lvl w:ilvl="7" w:tplc="53B4A550">
      <w:numFmt w:val="bullet"/>
      <w:lvlText w:val="•"/>
      <w:lvlJc w:val="left"/>
      <w:pPr>
        <w:ind w:left="7960" w:hanging="240"/>
      </w:pPr>
      <w:rPr>
        <w:rFonts w:hint="default"/>
        <w:lang w:val="en-US" w:eastAsia="en-US" w:bidi="ar-SA"/>
      </w:rPr>
    </w:lvl>
    <w:lvl w:ilvl="8" w:tplc="9E3A9DBC">
      <w:numFmt w:val="bullet"/>
      <w:lvlText w:val="•"/>
      <w:lvlJc w:val="left"/>
      <w:pPr>
        <w:ind w:left="8980" w:hanging="240"/>
      </w:pPr>
      <w:rPr>
        <w:rFonts w:hint="default"/>
        <w:lang w:val="en-US" w:eastAsia="en-US" w:bidi="ar-SA"/>
      </w:rPr>
    </w:lvl>
  </w:abstractNum>
  <w:abstractNum w:abstractNumId="14">
    <w:nsid w:val="32FA4D23"/>
    <w:multiLevelType w:val="hybridMultilevel"/>
    <w:tmpl w:val="F7F650D0"/>
    <w:lvl w:ilvl="0" w:tplc="A7AC1BF6">
      <w:start w:val="1"/>
      <w:numFmt w:val="decimal"/>
      <w:lvlText w:val="%1."/>
      <w:lvlJc w:val="left"/>
      <w:pPr>
        <w:ind w:left="118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A86D4F0">
      <w:numFmt w:val="bullet"/>
      <w:lvlText w:val="•"/>
      <w:lvlJc w:val="left"/>
      <w:pPr>
        <w:ind w:left="2164" w:hanging="240"/>
      </w:pPr>
      <w:rPr>
        <w:rFonts w:hint="default"/>
        <w:lang w:val="en-US" w:eastAsia="en-US" w:bidi="ar-SA"/>
      </w:rPr>
    </w:lvl>
    <w:lvl w:ilvl="2" w:tplc="AEB29558">
      <w:numFmt w:val="bullet"/>
      <w:lvlText w:val="•"/>
      <w:lvlJc w:val="left"/>
      <w:pPr>
        <w:ind w:left="3148" w:hanging="240"/>
      </w:pPr>
      <w:rPr>
        <w:rFonts w:hint="default"/>
        <w:lang w:val="en-US" w:eastAsia="en-US" w:bidi="ar-SA"/>
      </w:rPr>
    </w:lvl>
    <w:lvl w:ilvl="3" w:tplc="F134F7C6">
      <w:numFmt w:val="bullet"/>
      <w:lvlText w:val="•"/>
      <w:lvlJc w:val="left"/>
      <w:pPr>
        <w:ind w:left="4132" w:hanging="240"/>
      </w:pPr>
      <w:rPr>
        <w:rFonts w:hint="default"/>
        <w:lang w:val="en-US" w:eastAsia="en-US" w:bidi="ar-SA"/>
      </w:rPr>
    </w:lvl>
    <w:lvl w:ilvl="4" w:tplc="16C4BB68">
      <w:numFmt w:val="bullet"/>
      <w:lvlText w:val="•"/>
      <w:lvlJc w:val="left"/>
      <w:pPr>
        <w:ind w:left="5116" w:hanging="240"/>
      </w:pPr>
      <w:rPr>
        <w:rFonts w:hint="default"/>
        <w:lang w:val="en-US" w:eastAsia="en-US" w:bidi="ar-SA"/>
      </w:rPr>
    </w:lvl>
    <w:lvl w:ilvl="5" w:tplc="07C0B4DA">
      <w:numFmt w:val="bullet"/>
      <w:lvlText w:val="•"/>
      <w:lvlJc w:val="left"/>
      <w:pPr>
        <w:ind w:left="6100" w:hanging="240"/>
      </w:pPr>
      <w:rPr>
        <w:rFonts w:hint="default"/>
        <w:lang w:val="en-US" w:eastAsia="en-US" w:bidi="ar-SA"/>
      </w:rPr>
    </w:lvl>
    <w:lvl w:ilvl="6" w:tplc="AF8C3BCE">
      <w:numFmt w:val="bullet"/>
      <w:lvlText w:val="•"/>
      <w:lvlJc w:val="left"/>
      <w:pPr>
        <w:ind w:left="7084" w:hanging="240"/>
      </w:pPr>
      <w:rPr>
        <w:rFonts w:hint="default"/>
        <w:lang w:val="en-US" w:eastAsia="en-US" w:bidi="ar-SA"/>
      </w:rPr>
    </w:lvl>
    <w:lvl w:ilvl="7" w:tplc="D114644A">
      <w:numFmt w:val="bullet"/>
      <w:lvlText w:val="•"/>
      <w:lvlJc w:val="left"/>
      <w:pPr>
        <w:ind w:left="8068" w:hanging="240"/>
      </w:pPr>
      <w:rPr>
        <w:rFonts w:hint="default"/>
        <w:lang w:val="en-US" w:eastAsia="en-US" w:bidi="ar-SA"/>
      </w:rPr>
    </w:lvl>
    <w:lvl w:ilvl="8" w:tplc="EFC61FD0">
      <w:numFmt w:val="bullet"/>
      <w:lvlText w:val="•"/>
      <w:lvlJc w:val="left"/>
      <w:pPr>
        <w:ind w:left="9052" w:hanging="240"/>
      </w:pPr>
      <w:rPr>
        <w:rFonts w:hint="default"/>
        <w:lang w:val="en-US" w:eastAsia="en-US" w:bidi="ar-SA"/>
      </w:rPr>
    </w:lvl>
  </w:abstractNum>
  <w:abstractNum w:abstractNumId="15">
    <w:nsid w:val="372375B1"/>
    <w:multiLevelType w:val="multilevel"/>
    <w:tmpl w:val="09B261FE"/>
    <w:lvl w:ilvl="0">
      <w:start w:val="1"/>
      <w:numFmt w:val="decimal"/>
      <w:lvlText w:val="%1."/>
      <w:lvlJc w:val="left"/>
      <w:pPr>
        <w:ind w:left="11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decimal"/>
      <w:lvlText w:val="%1.%2."/>
      <w:lvlJc w:val="left"/>
      <w:pPr>
        <w:ind w:left="2620" w:hanging="720"/>
        <w:jc w:val="right"/>
      </w:pPr>
      <w:rPr>
        <w:rFonts w:ascii="Times New Roman" w:eastAsia="Times New Roman" w:hAnsi="Times New Roman" w:cs="Times New Roman" w:hint="default"/>
        <w:b/>
        <w:bCs/>
        <w:i w:val="0"/>
        <w:iCs w:val="0"/>
        <w:spacing w:val="0"/>
        <w:w w:val="99"/>
        <w:sz w:val="26"/>
        <w:szCs w:val="26"/>
        <w:lang w:val="en-US" w:eastAsia="en-US" w:bidi="ar-SA"/>
      </w:rPr>
    </w:lvl>
    <w:lvl w:ilvl="2">
      <w:numFmt w:val="bullet"/>
      <w:lvlText w:val="•"/>
      <w:lvlJc w:val="left"/>
      <w:pPr>
        <w:ind w:left="3553" w:hanging="720"/>
      </w:pPr>
      <w:rPr>
        <w:rFonts w:hint="default"/>
        <w:lang w:val="en-US" w:eastAsia="en-US" w:bidi="ar-SA"/>
      </w:rPr>
    </w:lvl>
    <w:lvl w:ilvl="3">
      <w:numFmt w:val="bullet"/>
      <w:lvlText w:val="•"/>
      <w:lvlJc w:val="left"/>
      <w:pPr>
        <w:ind w:left="4486" w:hanging="720"/>
      </w:pPr>
      <w:rPr>
        <w:rFonts w:hint="default"/>
        <w:lang w:val="en-US" w:eastAsia="en-US" w:bidi="ar-SA"/>
      </w:rPr>
    </w:lvl>
    <w:lvl w:ilvl="4">
      <w:numFmt w:val="bullet"/>
      <w:lvlText w:val="•"/>
      <w:lvlJc w:val="left"/>
      <w:pPr>
        <w:ind w:left="5420" w:hanging="720"/>
      </w:pPr>
      <w:rPr>
        <w:rFonts w:hint="default"/>
        <w:lang w:val="en-US" w:eastAsia="en-US" w:bidi="ar-SA"/>
      </w:rPr>
    </w:lvl>
    <w:lvl w:ilvl="5">
      <w:numFmt w:val="bullet"/>
      <w:lvlText w:val="•"/>
      <w:lvlJc w:val="left"/>
      <w:pPr>
        <w:ind w:left="6353" w:hanging="720"/>
      </w:pPr>
      <w:rPr>
        <w:rFonts w:hint="default"/>
        <w:lang w:val="en-US" w:eastAsia="en-US" w:bidi="ar-SA"/>
      </w:rPr>
    </w:lvl>
    <w:lvl w:ilvl="6">
      <w:numFmt w:val="bullet"/>
      <w:lvlText w:val="•"/>
      <w:lvlJc w:val="left"/>
      <w:pPr>
        <w:ind w:left="7286" w:hanging="720"/>
      </w:pPr>
      <w:rPr>
        <w:rFonts w:hint="default"/>
        <w:lang w:val="en-US" w:eastAsia="en-US" w:bidi="ar-SA"/>
      </w:rPr>
    </w:lvl>
    <w:lvl w:ilvl="7">
      <w:numFmt w:val="bullet"/>
      <w:lvlText w:val="•"/>
      <w:lvlJc w:val="left"/>
      <w:pPr>
        <w:ind w:left="8220" w:hanging="720"/>
      </w:pPr>
      <w:rPr>
        <w:rFonts w:hint="default"/>
        <w:lang w:val="en-US" w:eastAsia="en-US" w:bidi="ar-SA"/>
      </w:rPr>
    </w:lvl>
    <w:lvl w:ilvl="8">
      <w:numFmt w:val="bullet"/>
      <w:lvlText w:val="•"/>
      <w:lvlJc w:val="left"/>
      <w:pPr>
        <w:ind w:left="9153" w:hanging="720"/>
      </w:pPr>
      <w:rPr>
        <w:rFonts w:hint="default"/>
        <w:lang w:val="en-US" w:eastAsia="en-US" w:bidi="ar-SA"/>
      </w:rPr>
    </w:lvl>
  </w:abstractNum>
  <w:abstractNum w:abstractNumId="16">
    <w:nsid w:val="3FB07434"/>
    <w:multiLevelType w:val="hybridMultilevel"/>
    <w:tmpl w:val="808295BC"/>
    <w:lvl w:ilvl="0" w:tplc="D8F85A4E">
      <w:start w:val="1"/>
      <w:numFmt w:val="decimal"/>
      <w:lvlText w:val="%1."/>
      <w:lvlJc w:val="left"/>
      <w:pPr>
        <w:ind w:left="820"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3F012A8">
      <w:numFmt w:val="bullet"/>
      <w:lvlText w:val=""/>
      <w:lvlJc w:val="left"/>
      <w:pPr>
        <w:ind w:left="820" w:hanging="361"/>
      </w:pPr>
      <w:rPr>
        <w:rFonts w:ascii="Symbol" w:eastAsia="Symbol" w:hAnsi="Symbol" w:cs="Symbol" w:hint="default"/>
        <w:b w:val="0"/>
        <w:bCs w:val="0"/>
        <w:i w:val="0"/>
        <w:iCs w:val="0"/>
        <w:spacing w:val="0"/>
        <w:w w:val="100"/>
        <w:sz w:val="24"/>
        <w:szCs w:val="24"/>
        <w:lang w:val="en-US" w:eastAsia="en-US" w:bidi="ar-SA"/>
      </w:rPr>
    </w:lvl>
    <w:lvl w:ilvl="2" w:tplc="2F367CC2">
      <w:numFmt w:val="bullet"/>
      <w:lvlText w:val="o"/>
      <w:lvlJc w:val="left"/>
      <w:pPr>
        <w:ind w:left="1540" w:hanging="360"/>
      </w:pPr>
      <w:rPr>
        <w:rFonts w:ascii="Courier New" w:eastAsia="Courier New" w:hAnsi="Courier New" w:cs="Courier New" w:hint="default"/>
        <w:b w:val="0"/>
        <w:bCs w:val="0"/>
        <w:i w:val="0"/>
        <w:iCs w:val="0"/>
        <w:spacing w:val="0"/>
        <w:w w:val="100"/>
        <w:sz w:val="24"/>
        <w:szCs w:val="24"/>
        <w:lang w:val="en-US" w:eastAsia="en-US" w:bidi="ar-SA"/>
      </w:rPr>
    </w:lvl>
    <w:lvl w:ilvl="3" w:tplc="A2565E16">
      <w:numFmt w:val="bullet"/>
      <w:lvlText w:val="•"/>
      <w:lvlJc w:val="left"/>
      <w:pPr>
        <w:ind w:left="3646" w:hanging="360"/>
      </w:pPr>
      <w:rPr>
        <w:rFonts w:hint="default"/>
        <w:lang w:val="en-US" w:eastAsia="en-US" w:bidi="ar-SA"/>
      </w:rPr>
    </w:lvl>
    <w:lvl w:ilvl="4" w:tplc="D870CD30">
      <w:numFmt w:val="bullet"/>
      <w:lvlText w:val="•"/>
      <w:lvlJc w:val="left"/>
      <w:pPr>
        <w:ind w:left="4700" w:hanging="360"/>
      </w:pPr>
      <w:rPr>
        <w:rFonts w:hint="default"/>
        <w:lang w:val="en-US" w:eastAsia="en-US" w:bidi="ar-SA"/>
      </w:rPr>
    </w:lvl>
    <w:lvl w:ilvl="5" w:tplc="3D622ADC">
      <w:numFmt w:val="bullet"/>
      <w:lvlText w:val="•"/>
      <w:lvlJc w:val="left"/>
      <w:pPr>
        <w:ind w:left="5753" w:hanging="360"/>
      </w:pPr>
      <w:rPr>
        <w:rFonts w:hint="default"/>
        <w:lang w:val="en-US" w:eastAsia="en-US" w:bidi="ar-SA"/>
      </w:rPr>
    </w:lvl>
    <w:lvl w:ilvl="6" w:tplc="BCD235B4">
      <w:numFmt w:val="bullet"/>
      <w:lvlText w:val="•"/>
      <w:lvlJc w:val="left"/>
      <w:pPr>
        <w:ind w:left="6806" w:hanging="360"/>
      </w:pPr>
      <w:rPr>
        <w:rFonts w:hint="default"/>
        <w:lang w:val="en-US" w:eastAsia="en-US" w:bidi="ar-SA"/>
      </w:rPr>
    </w:lvl>
    <w:lvl w:ilvl="7" w:tplc="8342DBFA">
      <w:numFmt w:val="bullet"/>
      <w:lvlText w:val="•"/>
      <w:lvlJc w:val="left"/>
      <w:pPr>
        <w:ind w:left="7860" w:hanging="360"/>
      </w:pPr>
      <w:rPr>
        <w:rFonts w:hint="default"/>
        <w:lang w:val="en-US" w:eastAsia="en-US" w:bidi="ar-SA"/>
      </w:rPr>
    </w:lvl>
    <w:lvl w:ilvl="8" w:tplc="8D0219B0">
      <w:numFmt w:val="bullet"/>
      <w:lvlText w:val="•"/>
      <w:lvlJc w:val="left"/>
      <w:pPr>
        <w:ind w:left="8913" w:hanging="360"/>
      </w:pPr>
      <w:rPr>
        <w:rFonts w:hint="default"/>
        <w:lang w:val="en-US" w:eastAsia="en-US" w:bidi="ar-SA"/>
      </w:rPr>
    </w:lvl>
  </w:abstractNum>
  <w:abstractNum w:abstractNumId="17">
    <w:nsid w:val="40292861"/>
    <w:multiLevelType w:val="hybridMultilevel"/>
    <w:tmpl w:val="891C8314"/>
    <w:lvl w:ilvl="0" w:tplc="30129CCA">
      <w:start w:val="1"/>
      <w:numFmt w:val="upperLetter"/>
      <w:lvlText w:val="%1."/>
      <w:lvlJc w:val="left"/>
      <w:pPr>
        <w:ind w:left="190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81D2B94E">
      <w:numFmt w:val="bullet"/>
      <w:lvlText w:val="•"/>
      <w:lvlJc w:val="left"/>
      <w:pPr>
        <w:ind w:left="2812" w:hanging="360"/>
      </w:pPr>
      <w:rPr>
        <w:rFonts w:hint="default"/>
        <w:lang w:val="en-US" w:eastAsia="en-US" w:bidi="ar-SA"/>
      </w:rPr>
    </w:lvl>
    <w:lvl w:ilvl="2" w:tplc="602E48D4">
      <w:numFmt w:val="bullet"/>
      <w:lvlText w:val="•"/>
      <w:lvlJc w:val="left"/>
      <w:pPr>
        <w:ind w:left="3724" w:hanging="360"/>
      </w:pPr>
      <w:rPr>
        <w:rFonts w:hint="default"/>
        <w:lang w:val="en-US" w:eastAsia="en-US" w:bidi="ar-SA"/>
      </w:rPr>
    </w:lvl>
    <w:lvl w:ilvl="3" w:tplc="4F3AF6B6">
      <w:numFmt w:val="bullet"/>
      <w:lvlText w:val="•"/>
      <w:lvlJc w:val="left"/>
      <w:pPr>
        <w:ind w:left="4636" w:hanging="360"/>
      </w:pPr>
      <w:rPr>
        <w:rFonts w:hint="default"/>
        <w:lang w:val="en-US" w:eastAsia="en-US" w:bidi="ar-SA"/>
      </w:rPr>
    </w:lvl>
    <w:lvl w:ilvl="4" w:tplc="2BA827D4">
      <w:numFmt w:val="bullet"/>
      <w:lvlText w:val="•"/>
      <w:lvlJc w:val="left"/>
      <w:pPr>
        <w:ind w:left="5548" w:hanging="360"/>
      </w:pPr>
      <w:rPr>
        <w:rFonts w:hint="default"/>
        <w:lang w:val="en-US" w:eastAsia="en-US" w:bidi="ar-SA"/>
      </w:rPr>
    </w:lvl>
    <w:lvl w:ilvl="5" w:tplc="3886F120">
      <w:numFmt w:val="bullet"/>
      <w:lvlText w:val="•"/>
      <w:lvlJc w:val="left"/>
      <w:pPr>
        <w:ind w:left="6460" w:hanging="360"/>
      </w:pPr>
      <w:rPr>
        <w:rFonts w:hint="default"/>
        <w:lang w:val="en-US" w:eastAsia="en-US" w:bidi="ar-SA"/>
      </w:rPr>
    </w:lvl>
    <w:lvl w:ilvl="6" w:tplc="1750C868">
      <w:numFmt w:val="bullet"/>
      <w:lvlText w:val="•"/>
      <w:lvlJc w:val="left"/>
      <w:pPr>
        <w:ind w:left="7372" w:hanging="360"/>
      </w:pPr>
      <w:rPr>
        <w:rFonts w:hint="default"/>
        <w:lang w:val="en-US" w:eastAsia="en-US" w:bidi="ar-SA"/>
      </w:rPr>
    </w:lvl>
    <w:lvl w:ilvl="7" w:tplc="B5341640">
      <w:numFmt w:val="bullet"/>
      <w:lvlText w:val="•"/>
      <w:lvlJc w:val="left"/>
      <w:pPr>
        <w:ind w:left="8284" w:hanging="360"/>
      </w:pPr>
      <w:rPr>
        <w:rFonts w:hint="default"/>
        <w:lang w:val="en-US" w:eastAsia="en-US" w:bidi="ar-SA"/>
      </w:rPr>
    </w:lvl>
    <w:lvl w:ilvl="8" w:tplc="F5324046">
      <w:numFmt w:val="bullet"/>
      <w:lvlText w:val="•"/>
      <w:lvlJc w:val="left"/>
      <w:pPr>
        <w:ind w:left="9196" w:hanging="360"/>
      </w:pPr>
      <w:rPr>
        <w:rFonts w:hint="default"/>
        <w:lang w:val="en-US" w:eastAsia="en-US" w:bidi="ar-SA"/>
      </w:rPr>
    </w:lvl>
  </w:abstractNum>
  <w:abstractNum w:abstractNumId="18">
    <w:nsid w:val="470C5323"/>
    <w:multiLevelType w:val="hybridMultilevel"/>
    <w:tmpl w:val="69AEA852"/>
    <w:lvl w:ilvl="0" w:tplc="D98AFD30">
      <w:numFmt w:val="bullet"/>
      <w:lvlText w:val=""/>
      <w:lvlJc w:val="left"/>
      <w:pPr>
        <w:ind w:left="1180" w:hanging="360"/>
      </w:pPr>
      <w:rPr>
        <w:rFonts w:ascii="Symbol" w:eastAsia="Symbol" w:hAnsi="Symbol" w:cs="Symbol" w:hint="default"/>
        <w:b w:val="0"/>
        <w:bCs w:val="0"/>
        <w:i w:val="0"/>
        <w:iCs w:val="0"/>
        <w:spacing w:val="0"/>
        <w:w w:val="99"/>
        <w:sz w:val="20"/>
        <w:szCs w:val="20"/>
        <w:lang w:val="en-US" w:eastAsia="en-US" w:bidi="ar-SA"/>
      </w:rPr>
    </w:lvl>
    <w:lvl w:ilvl="1" w:tplc="C0527AA6">
      <w:start w:val="1"/>
      <w:numFmt w:val="lowerLetter"/>
      <w:lvlText w:val="%2."/>
      <w:lvlJc w:val="left"/>
      <w:pPr>
        <w:ind w:left="154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C852875A">
      <w:numFmt w:val="bullet"/>
      <w:lvlText w:val="•"/>
      <w:lvlJc w:val="left"/>
      <w:pPr>
        <w:ind w:left="2593" w:hanging="360"/>
      </w:pPr>
      <w:rPr>
        <w:rFonts w:hint="default"/>
        <w:lang w:val="en-US" w:eastAsia="en-US" w:bidi="ar-SA"/>
      </w:rPr>
    </w:lvl>
    <w:lvl w:ilvl="3" w:tplc="0E08AEA8">
      <w:numFmt w:val="bullet"/>
      <w:lvlText w:val="•"/>
      <w:lvlJc w:val="left"/>
      <w:pPr>
        <w:ind w:left="3646" w:hanging="360"/>
      </w:pPr>
      <w:rPr>
        <w:rFonts w:hint="default"/>
        <w:lang w:val="en-US" w:eastAsia="en-US" w:bidi="ar-SA"/>
      </w:rPr>
    </w:lvl>
    <w:lvl w:ilvl="4" w:tplc="E18C6BA6">
      <w:numFmt w:val="bullet"/>
      <w:lvlText w:val="•"/>
      <w:lvlJc w:val="left"/>
      <w:pPr>
        <w:ind w:left="4700" w:hanging="360"/>
      </w:pPr>
      <w:rPr>
        <w:rFonts w:hint="default"/>
        <w:lang w:val="en-US" w:eastAsia="en-US" w:bidi="ar-SA"/>
      </w:rPr>
    </w:lvl>
    <w:lvl w:ilvl="5" w:tplc="2806EA3A">
      <w:numFmt w:val="bullet"/>
      <w:lvlText w:val="•"/>
      <w:lvlJc w:val="left"/>
      <w:pPr>
        <w:ind w:left="5753" w:hanging="360"/>
      </w:pPr>
      <w:rPr>
        <w:rFonts w:hint="default"/>
        <w:lang w:val="en-US" w:eastAsia="en-US" w:bidi="ar-SA"/>
      </w:rPr>
    </w:lvl>
    <w:lvl w:ilvl="6" w:tplc="3AEE0A8A">
      <w:numFmt w:val="bullet"/>
      <w:lvlText w:val="•"/>
      <w:lvlJc w:val="left"/>
      <w:pPr>
        <w:ind w:left="6806" w:hanging="360"/>
      </w:pPr>
      <w:rPr>
        <w:rFonts w:hint="default"/>
        <w:lang w:val="en-US" w:eastAsia="en-US" w:bidi="ar-SA"/>
      </w:rPr>
    </w:lvl>
    <w:lvl w:ilvl="7" w:tplc="D5747F94">
      <w:numFmt w:val="bullet"/>
      <w:lvlText w:val="•"/>
      <w:lvlJc w:val="left"/>
      <w:pPr>
        <w:ind w:left="7860" w:hanging="360"/>
      </w:pPr>
      <w:rPr>
        <w:rFonts w:hint="default"/>
        <w:lang w:val="en-US" w:eastAsia="en-US" w:bidi="ar-SA"/>
      </w:rPr>
    </w:lvl>
    <w:lvl w:ilvl="8" w:tplc="B6B0F138">
      <w:numFmt w:val="bullet"/>
      <w:lvlText w:val="•"/>
      <w:lvlJc w:val="left"/>
      <w:pPr>
        <w:ind w:left="8913" w:hanging="360"/>
      </w:pPr>
      <w:rPr>
        <w:rFonts w:hint="default"/>
        <w:lang w:val="en-US" w:eastAsia="en-US" w:bidi="ar-SA"/>
      </w:rPr>
    </w:lvl>
  </w:abstractNum>
  <w:abstractNum w:abstractNumId="19">
    <w:nsid w:val="4D0C01FA"/>
    <w:multiLevelType w:val="hybridMultilevel"/>
    <w:tmpl w:val="E5688044"/>
    <w:lvl w:ilvl="0" w:tplc="268C3516">
      <w:numFmt w:val="bullet"/>
      <w:lvlText w:val=""/>
      <w:lvlJc w:val="left"/>
      <w:pPr>
        <w:ind w:left="1540" w:hanging="360"/>
      </w:pPr>
      <w:rPr>
        <w:rFonts w:ascii="Symbol" w:eastAsia="Symbol" w:hAnsi="Symbol" w:cs="Symbol" w:hint="default"/>
        <w:b w:val="0"/>
        <w:bCs w:val="0"/>
        <w:i w:val="0"/>
        <w:iCs w:val="0"/>
        <w:spacing w:val="0"/>
        <w:w w:val="99"/>
        <w:sz w:val="20"/>
        <w:szCs w:val="20"/>
        <w:lang w:val="en-US" w:eastAsia="en-US" w:bidi="ar-SA"/>
      </w:rPr>
    </w:lvl>
    <w:lvl w:ilvl="1" w:tplc="FC96893A">
      <w:numFmt w:val="bullet"/>
      <w:lvlText w:val="•"/>
      <w:lvlJc w:val="left"/>
      <w:pPr>
        <w:ind w:left="2488" w:hanging="360"/>
      </w:pPr>
      <w:rPr>
        <w:rFonts w:hint="default"/>
        <w:lang w:val="en-US" w:eastAsia="en-US" w:bidi="ar-SA"/>
      </w:rPr>
    </w:lvl>
    <w:lvl w:ilvl="2" w:tplc="E8BAB11A">
      <w:numFmt w:val="bullet"/>
      <w:lvlText w:val="•"/>
      <w:lvlJc w:val="left"/>
      <w:pPr>
        <w:ind w:left="3436" w:hanging="360"/>
      </w:pPr>
      <w:rPr>
        <w:rFonts w:hint="default"/>
        <w:lang w:val="en-US" w:eastAsia="en-US" w:bidi="ar-SA"/>
      </w:rPr>
    </w:lvl>
    <w:lvl w:ilvl="3" w:tplc="A5A2CAC0">
      <w:numFmt w:val="bullet"/>
      <w:lvlText w:val="•"/>
      <w:lvlJc w:val="left"/>
      <w:pPr>
        <w:ind w:left="4384" w:hanging="360"/>
      </w:pPr>
      <w:rPr>
        <w:rFonts w:hint="default"/>
        <w:lang w:val="en-US" w:eastAsia="en-US" w:bidi="ar-SA"/>
      </w:rPr>
    </w:lvl>
    <w:lvl w:ilvl="4" w:tplc="A81A7F3A">
      <w:numFmt w:val="bullet"/>
      <w:lvlText w:val="•"/>
      <w:lvlJc w:val="left"/>
      <w:pPr>
        <w:ind w:left="5332" w:hanging="360"/>
      </w:pPr>
      <w:rPr>
        <w:rFonts w:hint="default"/>
        <w:lang w:val="en-US" w:eastAsia="en-US" w:bidi="ar-SA"/>
      </w:rPr>
    </w:lvl>
    <w:lvl w:ilvl="5" w:tplc="78B65CCE">
      <w:numFmt w:val="bullet"/>
      <w:lvlText w:val="•"/>
      <w:lvlJc w:val="left"/>
      <w:pPr>
        <w:ind w:left="6280" w:hanging="360"/>
      </w:pPr>
      <w:rPr>
        <w:rFonts w:hint="default"/>
        <w:lang w:val="en-US" w:eastAsia="en-US" w:bidi="ar-SA"/>
      </w:rPr>
    </w:lvl>
    <w:lvl w:ilvl="6" w:tplc="9D7E63D8">
      <w:numFmt w:val="bullet"/>
      <w:lvlText w:val="•"/>
      <w:lvlJc w:val="left"/>
      <w:pPr>
        <w:ind w:left="7228" w:hanging="360"/>
      </w:pPr>
      <w:rPr>
        <w:rFonts w:hint="default"/>
        <w:lang w:val="en-US" w:eastAsia="en-US" w:bidi="ar-SA"/>
      </w:rPr>
    </w:lvl>
    <w:lvl w:ilvl="7" w:tplc="CC460CF0">
      <w:numFmt w:val="bullet"/>
      <w:lvlText w:val="•"/>
      <w:lvlJc w:val="left"/>
      <w:pPr>
        <w:ind w:left="8176" w:hanging="360"/>
      </w:pPr>
      <w:rPr>
        <w:rFonts w:hint="default"/>
        <w:lang w:val="en-US" w:eastAsia="en-US" w:bidi="ar-SA"/>
      </w:rPr>
    </w:lvl>
    <w:lvl w:ilvl="8" w:tplc="B294597E">
      <w:numFmt w:val="bullet"/>
      <w:lvlText w:val="•"/>
      <w:lvlJc w:val="left"/>
      <w:pPr>
        <w:ind w:left="9124" w:hanging="360"/>
      </w:pPr>
      <w:rPr>
        <w:rFonts w:hint="default"/>
        <w:lang w:val="en-US" w:eastAsia="en-US" w:bidi="ar-SA"/>
      </w:rPr>
    </w:lvl>
  </w:abstractNum>
  <w:abstractNum w:abstractNumId="20">
    <w:nsid w:val="4EC8087F"/>
    <w:multiLevelType w:val="hybridMultilevel"/>
    <w:tmpl w:val="461CF292"/>
    <w:lvl w:ilvl="0" w:tplc="6C264C3A">
      <w:start w:val="1"/>
      <w:numFmt w:val="decimal"/>
      <w:lvlText w:val="%1."/>
      <w:lvlJc w:val="left"/>
      <w:pPr>
        <w:ind w:left="82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C92ACC4">
      <w:numFmt w:val="bullet"/>
      <w:lvlText w:val="•"/>
      <w:lvlJc w:val="left"/>
      <w:pPr>
        <w:ind w:left="1840" w:hanging="240"/>
      </w:pPr>
      <w:rPr>
        <w:rFonts w:hint="default"/>
        <w:lang w:val="en-US" w:eastAsia="en-US" w:bidi="ar-SA"/>
      </w:rPr>
    </w:lvl>
    <w:lvl w:ilvl="2" w:tplc="6CE63818">
      <w:numFmt w:val="bullet"/>
      <w:lvlText w:val="•"/>
      <w:lvlJc w:val="left"/>
      <w:pPr>
        <w:ind w:left="2860" w:hanging="240"/>
      </w:pPr>
      <w:rPr>
        <w:rFonts w:hint="default"/>
        <w:lang w:val="en-US" w:eastAsia="en-US" w:bidi="ar-SA"/>
      </w:rPr>
    </w:lvl>
    <w:lvl w:ilvl="3" w:tplc="7F5E9F6C">
      <w:numFmt w:val="bullet"/>
      <w:lvlText w:val="•"/>
      <w:lvlJc w:val="left"/>
      <w:pPr>
        <w:ind w:left="3880" w:hanging="240"/>
      </w:pPr>
      <w:rPr>
        <w:rFonts w:hint="default"/>
        <w:lang w:val="en-US" w:eastAsia="en-US" w:bidi="ar-SA"/>
      </w:rPr>
    </w:lvl>
    <w:lvl w:ilvl="4" w:tplc="5FD26188">
      <w:numFmt w:val="bullet"/>
      <w:lvlText w:val="•"/>
      <w:lvlJc w:val="left"/>
      <w:pPr>
        <w:ind w:left="4900" w:hanging="240"/>
      </w:pPr>
      <w:rPr>
        <w:rFonts w:hint="default"/>
        <w:lang w:val="en-US" w:eastAsia="en-US" w:bidi="ar-SA"/>
      </w:rPr>
    </w:lvl>
    <w:lvl w:ilvl="5" w:tplc="187CCFE6">
      <w:numFmt w:val="bullet"/>
      <w:lvlText w:val="•"/>
      <w:lvlJc w:val="left"/>
      <w:pPr>
        <w:ind w:left="5920" w:hanging="240"/>
      </w:pPr>
      <w:rPr>
        <w:rFonts w:hint="default"/>
        <w:lang w:val="en-US" w:eastAsia="en-US" w:bidi="ar-SA"/>
      </w:rPr>
    </w:lvl>
    <w:lvl w:ilvl="6" w:tplc="370AE99E">
      <w:numFmt w:val="bullet"/>
      <w:lvlText w:val="•"/>
      <w:lvlJc w:val="left"/>
      <w:pPr>
        <w:ind w:left="6940" w:hanging="240"/>
      </w:pPr>
      <w:rPr>
        <w:rFonts w:hint="default"/>
        <w:lang w:val="en-US" w:eastAsia="en-US" w:bidi="ar-SA"/>
      </w:rPr>
    </w:lvl>
    <w:lvl w:ilvl="7" w:tplc="1892EDD2">
      <w:numFmt w:val="bullet"/>
      <w:lvlText w:val="•"/>
      <w:lvlJc w:val="left"/>
      <w:pPr>
        <w:ind w:left="7960" w:hanging="240"/>
      </w:pPr>
      <w:rPr>
        <w:rFonts w:hint="default"/>
        <w:lang w:val="en-US" w:eastAsia="en-US" w:bidi="ar-SA"/>
      </w:rPr>
    </w:lvl>
    <w:lvl w:ilvl="8" w:tplc="38021BB8">
      <w:numFmt w:val="bullet"/>
      <w:lvlText w:val="•"/>
      <w:lvlJc w:val="left"/>
      <w:pPr>
        <w:ind w:left="8980" w:hanging="240"/>
      </w:pPr>
      <w:rPr>
        <w:rFonts w:hint="default"/>
        <w:lang w:val="en-US" w:eastAsia="en-US" w:bidi="ar-SA"/>
      </w:rPr>
    </w:lvl>
  </w:abstractNum>
  <w:abstractNum w:abstractNumId="21">
    <w:nsid w:val="543703E8"/>
    <w:multiLevelType w:val="hybridMultilevel"/>
    <w:tmpl w:val="F4725F50"/>
    <w:lvl w:ilvl="0" w:tplc="1690E172">
      <w:numFmt w:val="bullet"/>
      <w:lvlText w:val=""/>
      <w:lvlJc w:val="left"/>
      <w:pPr>
        <w:ind w:left="983" w:hanging="272"/>
      </w:pPr>
      <w:rPr>
        <w:rFonts w:ascii="Symbol" w:eastAsia="Symbol" w:hAnsi="Symbol" w:cs="Symbol" w:hint="default"/>
        <w:b w:val="0"/>
        <w:bCs w:val="0"/>
        <w:i w:val="0"/>
        <w:iCs w:val="0"/>
        <w:spacing w:val="0"/>
        <w:w w:val="100"/>
        <w:sz w:val="24"/>
        <w:szCs w:val="24"/>
        <w:lang w:val="en-US" w:eastAsia="en-US" w:bidi="ar-SA"/>
      </w:rPr>
    </w:lvl>
    <w:lvl w:ilvl="1" w:tplc="54BC07B6">
      <w:numFmt w:val="bullet"/>
      <w:lvlText w:val="•"/>
      <w:lvlJc w:val="left"/>
      <w:pPr>
        <w:ind w:left="1984" w:hanging="272"/>
      </w:pPr>
      <w:rPr>
        <w:rFonts w:hint="default"/>
        <w:lang w:val="en-US" w:eastAsia="en-US" w:bidi="ar-SA"/>
      </w:rPr>
    </w:lvl>
    <w:lvl w:ilvl="2" w:tplc="44DAD524">
      <w:numFmt w:val="bullet"/>
      <w:lvlText w:val="•"/>
      <w:lvlJc w:val="left"/>
      <w:pPr>
        <w:ind w:left="2988" w:hanging="272"/>
      </w:pPr>
      <w:rPr>
        <w:rFonts w:hint="default"/>
        <w:lang w:val="en-US" w:eastAsia="en-US" w:bidi="ar-SA"/>
      </w:rPr>
    </w:lvl>
    <w:lvl w:ilvl="3" w:tplc="7CA419E8">
      <w:numFmt w:val="bullet"/>
      <w:lvlText w:val="•"/>
      <w:lvlJc w:val="left"/>
      <w:pPr>
        <w:ind w:left="3992" w:hanging="272"/>
      </w:pPr>
      <w:rPr>
        <w:rFonts w:hint="default"/>
        <w:lang w:val="en-US" w:eastAsia="en-US" w:bidi="ar-SA"/>
      </w:rPr>
    </w:lvl>
    <w:lvl w:ilvl="4" w:tplc="1BD07AC6">
      <w:numFmt w:val="bullet"/>
      <w:lvlText w:val="•"/>
      <w:lvlJc w:val="left"/>
      <w:pPr>
        <w:ind w:left="4996" w:hanging="272"/>
      </w:pPr>
      <w:rPr>
        <w:rFonts w:hint="default"/>
        <w:lang w:val="en-US" w:eastAsia="en-US" w:bidi="ar-SA"/>
      </w:rPr>
    </w:lvl>
    <w:lvl w:ilvl="5" w:tplc="94DAFCFE">
      <w:numFmt w:val="bullet"/>
      <w:lvlText w:val="•"/>
      <w:lvlJc w:val="left"/>
      <w:pPr>
        <w:ind w:left="6000" w:hanging="272"/>
      </w:pPr>
      <w:rPr>
        <w:rFonts w:hint="default"/>
        <w:lang w:val="en-US" w:eastAsia="en-US" w:bidi="ar-SA"/>
      </w:rPr>
    </w:lvl>
    <w:lvl w:ilvl="6" w:tplc="45D6A31A">
      <w:numFmt w:val="bullet"/>
      <w:lvlText w:val="•"/>
      <w:lvlJc w:val="left"/>
      <w:pPr>
        <w:ind w:left="7004" w:hanging="272"/>
      </w:pPr>
      <w:rPr>
        <w:rFonts w:hint="default"/>
        <w:lang w:val="en-US" w:eastAsia="en-US" w:bidi="ar-SA"/>
      </w:rPr>
    </w:lvl>
    <w:lvl w:ilvl="7" w:tplc="B8C6F1DA">
      <w:numFmt w:val="bullet"/>
      <w:lvlText w:val="•"/>
      <w:lvlJc w:val="left"/>
      <w:pPr>
        <w:ind w:left="8008" w:hanging="272"/>
      </w:pPr>
      <w:rPr>
        <w:rFonts w:hint="default"/>
        <w:lang w:val="en-US" w:eastAsia="en-US" w:bidi="ar-SA"/>
      </w:rPr>
    </w:lvl>
    <w:lvl w:ilvl="8" w:tplc="D494F3E6">
      <w:numFmt w:val="bullet"/>
      <w:lvlText w:val="•"/>
      <w:lvlJc w:val="left"/>
      <w:pPr>
        <w:ind w:left="9012" w:hanging="272"/>
      </w:pPr>
      <w:rPr>
        <w:rFonts w:hint="default"/>
        <w:lang w:val="en-US" w:eastAsia="en-US" w:bidi="ar-SA"/>
      </w:rPr>
    </w:lvl>
  </w:abstractNum>
  <w:abstractNum w:abstractNumId="22">
    <w:nsid w:val="548F325F"/>
    <w:multiLevelType w:val="hybridMultilevel"/>
    <w:tmpl w:val="433CDD3E"/>
    <w:lvl w:ilvl="0" w:tplc="32901BA8">
      <w:numFmt w:val="bullet"/>
      <w:lvlText w:val=""/>
      <w:lvlJc w:val="left"/>
      <w:pPr>
        <w:ind w:left="1540" w:hanging="360"/>
      </w:pPr>
      <w:rPr>
        <w:rFonts w:ascii="Symbol" w:eastAsia="Symbol" w:hAnsi="Symbol" w:cs="Symbol" w:hint="default"/>
        <w:b w:val="0"/>
        <w:bCs w:val="0"/>
        <w:i w:val="0"/>
        <w:iCs w:val="0"/>
        <w:spacing w:val="0"/>
        <w:w w:val="100"/>
        <w:sz w:val="24"/>
        <w:szCs w:val="24"/>
        <w:lang w:val="en-US" w:eastAsia="en-US" w:bidi="ar-SA"/>
      </w:rPr>
    </w:lvl>
    <w:lvl w:ilvl="1" w:tplc="819A7F50">
      <w:numFmt w:val="bullet"/>
      <w:lvlText w:val="•"/>
      <w:lvlJc w:val="left"/>
      <w:pPr>
        <w:ind w:left="2488" w:hanging="360"/>
      </w:pPr>
      <w:rPr>
        <w:rFonts w:hint="default"/>
        <w:lang w:val="en-US" w:eastAsia="en-US" w:bidi="ar-SA"/>
      </w:rPr>
    </w:lvl>
    <w:lvl w:ilvl="2" w:tplc="C3B234CC">
      <w:numFmt w:val="bullet"/>
      <w:lvlText w:val="•"/>
      <w:lvlJc w:val="left"/>
      <w:pPr>
        <w:ind w:left="3436" w:hanging="360"/>
      </w:pPr>
      <w:rPr>
        <w:rFonts w:hint="default"/>
        <w:lang w:val="en-US" w:eastAsia="en-US" w:bidi="ar-SA"/>
      </w:rPr>
    </w:lvl>
    <w:lvl w:ilvl="3" w:tplc="E6F4E022">
      <w:numFmt w:val="bullet"/>
      <w:lvlText w:val="•"/>
      <w:lvlJc w:val="left"/>
      <w:pPr>
        <w:ind w:left="4384" w:hanging="360"/>
      </w:pPr>
      <w:rPr>
        <w:rFonts w:hint="default"/>
        <w:lang w:val="en-US" w:eastAsia="en-US" w:bidi="ar-SA"/>
      </w:rPr>
    </w:lvl>
    <w:lvl w:ilvl="4" w:tplc="3BDE0E14">
      <w:numFmt w:val="bullet"/>
      <w:lvlText w:val="•"/>
      <w:lvlJc w:val="left"/>
      <w:pPr>
        <w:ind w:left="5332" w:hanging="360"/>
      </w:pPr>
      <w:rPr>
        <w:rFonts w:hint="default"/>
        <w:lang w:val="en-US" w:eastAsia="en-US" w:bidi="ar-SA"/>
      </w:rPr>
    </w:lvl>
    <w:lvl w:ilvl="5" w:tplc="62BE6C52">
      <w:numFmt w:val="bullet"/>
      <w:lvlText w:val="•"/>
      <w:lvlJc w:val="left"/>
      <w:pPr>
        <w:ind w:left="6280" w:hanging="360"/>
      </w:pPr>
      <w:rPr>
        <w:rFonts w:hint="default"/>
        <w:lang w:val="en-US" w:eastAsia="en-US" w:bidi="ar-SA"/>
      </w:rPr>
    </w:lvl>
    <w:lvl w:ilvl="6" w:tplc="E3A24918">
      <w:numFmt w:val="bullet"/>
      <w:lvlText w:val="•"/>
      <w:lvlJc w:val="left"/>
      <w:pPr>
        <w:ind w:left="7228" w:hanging="360"/>
      </w:pPr>
      <w:rPr>
        <w:rFonts w:hint="default"/>
        <w:lang w:val="en-US" w:eastAsia="en-US" w:bidi="ar-SA"/>
      </w:rPr>
    </w:lvl>
    <w:lvl w:ilvl="7" w:tplc="AEAC9FB4">
      <w:numFmt w:val="bullet"/>
      <w:lvlText w:val="•"/>
      <w:lvlJc w:val="left"/>
      <w:pPr>
        <w:ind w:left="8176" w:hanging="360"/>
      </w:pPr>
      <w:rPr>
        <w:rFonts w:hint="default"/>
        <w:lang w:val="en-US" w:eastAsia="en-US" w:bidi="ar-SA"/>
      </w:rPr>
    </w:lvl>
    <w:lvl w:ilvl="8" w:tplc="30861062">
      <w:numFmt w:val="bullet"/>
      <w:lvlText w:val="•"/>
      <w:lvlJc w:val="left"/>
      <w:pPr>
        <w:ind w:left="9124" w:hanging="360"/>
      </w:pPr>
      <w:rPr>
        <w:rFonts w:hint="default"/>
        <w:lang w:val="en-US" w:eastAsia="en-US" w:bidi="ar-SA"/>
      </w:rPr>
    </w:lvl>
  </w:abstractNum>
  <w:abstractNum w:abstractNumId="23">
    <w:nsid w:val="57B174AD"/>
    <w:multiLevelType w:val="hybridMultilevel"/>
    <w:tmpl w:val="B5368C24"/>
    <w:lvl w:ilvl="0" w:tplc="BF5224F4">
      <w:numFmt w:val="bullet"/>
      <w:lvlText w:val=""/>
      <w:lvlJc w:val="left"/>
      <w:pPr>
        <w:ind w:left="1540" w:hanging="360"/>
      </w:pPr>
      <w:rPr>
        <w:rFonts w:ascii="Wingdings" w:eastAsia="Wingdings" w:hAnsi="Wingdings" w:cs="Wingdings" w:hint="default"/>
        <w:b w:val="0"/>
        <w:bCs w:val="0"/>
        <w:i w:val="0"/>
        <w:iCs w:val="0"/>
        <w:spacing w:val="0"/>
        <w:w w:val="100"/>
        <w:sz w:val="24"/>
        <w:szCs w:val="24"/>
        <w:lang w:val="en-US" w:eastAsia="en-US" w:bidi="ar-SA"/>
      </w:rPr>
    </w:lvl>
    <w:lvl w:ilvl="1" w:tplc="20A00BA2">
      <w:numFmt w:val="bullet"/>
      <w:lvlText w:val="•"/>
      <w:lvlJc w:val="left"/>
      <w:pPr>
        <w:ind w:left="2488" w:hanging="360"/>
      </w:pPr>
      <w:rPr>
        <w:rFonts w:hint="default"/>
        <w:lang w:val="en-US" w:eastAsia="en-US" w:bidi="ar-SA"/>
      </w:rPr>
    </w:lvl>
    <w:lvl w:ilvl="2" w:tplc="ABC42CA8">
      <w:numFmt w:val="bullet"/>
      <w:lvlText w:val="•"/>
      <w:lvlJc w:val="left"/>
      <w:pPr>
        <w:ind w:left="3436" w:hanging="360"/>
      </w:pPr>
      <w:rPr>
        <w:rFonts w:hint="default"/>
        <w:lang w:val="en-US" w:eastAsia="en-US" w:bidi="ar-SA"/>
      </w:rPr>
    </w:lvl>
    <w:lvl w:ilvl="3" w:tplc="A72CDB9E">
      <w:numFmt w:val="bullet"/>
      <w:lvlText w:val="•"/>
      <w:lvlJc w:val="left"/>
      <w:pPr>
        <w:ind w:left="4384" w:hanging="360"/>
      </w:pPr>
      <w:rPr>
        <w:rFonts w:hint="default"/>
        <w:lang w:val="en-US" w:eastAsia="en-US" w:bidi="ar-SA"/>
      </w:rPr>
    </w:lvl>
    <w:lvl w:ilvl="4" w:tplc="B52004CA">
      <w:numFmt w:val="bullet"/>
      <w:lvlText w:val="•"/>
      <w:lvlJc w:val="left"/>
      <w:pPr>
        <w:ind w:left="5332" w:hanging="360"/>
      </w:pPr>
      <w:rPr>
        <w:rFonts w:hint="default"/>
        <w:lang w:val="en-US" w:eastAsia="en-US" w:bidi="ar-SA"/>
      </w:rPr>
    </w:lvl>
    <w:lvl w:ilvl="5" w:tplc="130E6018">
      <w:numFmt w:val="bullet"/>
      <w:lvlText w:val="•"/>
      <w:lvlJc w:val="left"/>
      <w:pPr>
        <w:ind w:left="6280" w:hanging="360"/>
      </w:pPr>
      <w:rPr>
        <w:rFonts w:hint="default"/>
        <w:lang w:val="en-US" w:eastAsia="en-US" w:bidi="ar-SA"/>
      </w:rPr>
    </w:lvl>
    <w:lvl w:ilvl="6" w:tplc="DBF6EB36">
      <w:numFmt w:val="bullet"/>
      <w:lvlText w:val="•"/>
      <w:lvlJc w:val="left"/>
      <w:pPr>
        <w:ind w:left="7228" w:hanging="360"/>
      </w:pPr>
      <w:rPr>
        <w:rFonts w:hint="default"/>
        <w:lang w:val="en-US" w:eastAsia="en-US" w:bidi="ar-SA"/>
      </w:rPr>
    </w:lvl>
    <w:lvl w:ilvl="7" w:tplc="24DEB392">
      <w:numFmt w:val="bullet"/>
      <w:lvlText w:val="•"/>
      <w:lvlJc w:val="left"/>
      <w:pPr>
        <w:ind w:left="8176" w:hanging="360"/>
      </w:pPr>
      <w:rPr>
        <w:rFonts w:hint="default"/>
        <w:lang w:val="en-US" w:eastAsia="en-US" w:bidi="ar-SA"/>
      </w:rPr>
    </w:lvl>
    <w:lvl w:ilvl="8" w:tplc="673CF37A">
      <w:numFmt w:val="bullet"/>
      <w:lvlText w:val="•"/>
      <w:lvlJc w:val="left"/>
      <w:pPr>
        <w:ind w:left="9124" w:hanging="360"/>
      </w:pPr>
      <w:rPr>
        <w:rFonts w:hint="default"/>
        <w:lang w:val="en-US" w:eastAsia="en-US" w:bidi="ar-SA"/>
      </w:rPr>
    </w:lvl>
  </w:abstractNum>
  <w:abstractNum w:abstractNumId="24">
    <w:nsid w:val="588B0435"/>
    <w:multiLevelType w:val="hybridMultilevel"/>
    <w:tmpl w:val="42CE482C"/>
    <w:lvl w:ilvl="0" w:tplc="36AE0F0E">
      <w:start w:val="1"/>
      <w:numFmt w:val="lowerLetter"/>
      <w:lvlText w:val="%1."/>
      <w:lvlJc w:val="left"/>
      <w:pPr>
        <w:ind w:left="820" w:hanging="361"/>
        <w:jc w:val="left"/>
      </w:pPr>
      <w:rPr>
        <w:rFonts w:ascii="Times New Roman" w:eastAsia="Times New Roman" w:hAnsi="Times New Roman" w:cs="Times New Roman" w:hint="default"/>
        <w:b/>
        <w:bCs/>
        <w:i w:val="0"/>
        <w:iCs w:val="0"/>
        <w:spacing w:val="0"/>
        <w:w w:val="100"/>
        <w:sz w:val="24"/>
        <w:szCs w:val="24"/>
        <w:lang w:val="en-US" w:eastAsia="en-US" w:bidi="ar-SA"/>
      </w:rPr>
    </w:lvl>
    <w:lvl w:ilvl="1" w:tplc="00AC3B6A">
      <w:numFmt w:val="bullet"/>
      <w:lvlText w:val="•"/>
      <w:lvlJc w:val="left"/>
      <w:pPr>
        <w:ind w:left="1840" w:hanging="361"/>
      </w:pPr>
      <w:rPr>
        <w:rFonts w:hint="default"/>
        <w:lang w:val="en-US" w:eastAsia="en-US" w:bidi="ar-SA"/>
      </w:rPr>
    </w:lvl>
    <w:lvl w:ilvl="2" w:tplc="D938FB42">
      <w:numFmt w:val="bullet"/>
      <w:lvlText w:val="•"/>
      <w:lvlJc w:val="left"/>
      <w:pPr>
        <w:ind w:left="2860" w:hanging="361"/>
      </w:pPr>
      <w:rPr>
        <w:rFonts w:hint="default"/>
        <w:lang w:val="en-US" w:eastAsia="en-US" w:bidi="ar-SA"/>
      </w:rPr>
    </w:lvl>
    <w:lvl w:ilvl="3" w:tplc="DAF8EBE0">
      <w:numFmt w:val="bullet"/>
      <w:lvlText w:val="•"/>
      <w:lvlJc w:val="left"/>
      <w:pPr>
        <w:ind w:left="3880" w:hanging="361"/>
      </w:pPr>
      <w:rPr>
        <w:rFonts w:hint="default"/>
        <w:lang w:val="en-US" w:eastAsia="en-US" w:bidi="ar-SA"/>
      </w:rPr>
    </w:lvl>
    <w:lvl w:ilvl="4" w:tplc="7B90D936">
      <w:numFmt w:val="bullet"/>
      <w:lvlText w:val="•"/>
      <w:lvlJc w:val="left"/>
      <w:pPr>
        <w:ind w:left="4900" w:hanging="361"/>
      </w:pPr>
      <w:rPr>
        <w:rFonts w:hint="default"/>
        <w:lang w:val="en-US" w:eastAsia="en-US" w:bidi="ar-SA"/>
      </w:rPr>
    </w:lvl>
    <w:lvl w:ilvl="5" w:tplc="8D964DA6">
      <w:numFmt w:val="bullet"/>
      <w:lvlText w:val="•"/>
      <w:lvlJc w:val="left"/>
      <w:pPr>
        <w:ind w:left="5920" w:hanging="361"/>
      </w:pPr>
      <w:rPr>
        <w:rFonts w:hint="default"/>
        <w:lang w:val="en-US" w:eastAsia="en-US" w:bidi="ar-SA"/>
      </w:rPr>
    </w:lvl>
    <w:lvl w:ilvl="6" w:tplc="2A0A0670">
      <w:numFmt w:val="bullet"/>
      <w:lvlText w:val="•"/>
      <w:lvlJc w:val="left"/>
      <w:pPr>
        <w:ind w:left="6940" w:hanging="361"/>
      </w:pPr>
      <w:rPr>
        <w:rFonts w:hint="default"/>
        <w:lang w:val="en-US" w:eastAsia="en-US" w:bidi="ar-SA"/>
      </w:rPr>
    </w:lvl>
    <w:lvl w:ilvl="7" w:tplc="78A86164">
      <w:numFmt w:val="bullet"/>
      <w:lvlText w:val="•"/>
      <w:lvlJc w:val="left"/>
      <w:pPr>
        <w:ind w:left="7960" w:hanging="361"/>
      </w:pPr>
      <w:rPr>
        <w:rFonts w:hint="default"/>
        <w:lang w:val="en-US" w:eastAsia="en-US" w:bidi="ar-SA"/>
      </w:rPr>
    </w:lvl>
    <w:lvl w:ilvl="8" w:tplc="9964FD96">
      <w:numFmt w:val="bullet"/>
      <w:lvlText w:val="•"/>
      <w:lvlJc w:val="left"/>
      <w:pPr>
        <w:ind w:left="8980" w:hanging="361"/>
      </w:pPr>
      <w:rPr>
        <w:rFonts w:hint="default"/>
        <w:lang w:val="en-US" w:eastAsia="en-US" w:bidi="ar-SA"/>
      </w:rPr>
    </w:lvl>
  </w:abstractNum>
  <w:abstractNum w:abstractNumId="25">
    <w:nsid w:val="597652E0"/>
    <w:multiLevelType w:val="hybridMultilevel"/>
    <w:tmpl w:val="4D88DB3E"/>
    <w:lvl w:ilvl="0" w:tplc="784ED5A4">
      <w:start w:val="1"/>
      <w:numFmt w:val="decimal"/>
      <w:lvlText w:val="%1."/>
      <w:lvlJc w:val="left"/>
      <w:pPr>
        <w:ind w:left="82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738CAB4">
      <w:numFmt w:val="bullet"/>
      <w:lvlText w:val="•"/>
      <w:lvlJc w:val="left"/>
      <w:pPr>
        <w:ind w:left="1840" w:hanging="240"/>
      </w:pPr>
      <w:rPr>
        <w:rFonts w:hint="default"/>
        <w:lang w:val="en-US" w:eastAsia="en-US" w:bidi="ar-SA"/>
      </w:rPr>
    </w:lvl>
    <w:lvl w:ilvl="2" w:tplc="09B49102">
      <w:numFmt w:val="bullet"/>
      <w:lvlText w:val="•"/>
      <w:lvlJc w:val="left"/>
      <w:pPr>
        <w:ind w:left="2860" w:hanging="240"/>
      </w:pPr>
      <w:rPr>
        <w:rFonts w:hint="default"/>
        <w:lang w:val="en-US" w:eastAsia="en-US" w:bidi="ar-SA"/>
      </w:rPr>
    </w:lvl>
    <w:lvl w:ilvl="3" w:tplc="7932FC12">
      <w:numFmt w:val="bullet"/>
      <w:lvlText w:val="•"/>
      <w:lvlJc w:val="left"/>
      <w:pPr>
        <w:ind w:left="3880" w:hanging="240"/>
      </w:pPr>
      <w:rPr>
        <w:rFonts w:hint="default"/>
        <w:lang w:val="en-US" w:eastAsia="en-US" w:bidi="ar-SA"/>
      </w:rPr>
    </w:lvl>
    <w:lvl w:ilvl="4" w:tplc="EBC6CF9A">
      <w:numFmt w:val="bullet"/>
      <w:lvlText w:val="•"/>
      <w:lvlJc w:val="left"/>
      <w:pPr>
        <w:ind w:left="4900" w:hanging="240"/>
      </w:pPr>
      <w:rPr>
        <w:rFonts w:hint="default"/>
        <w:lang w:val="en-US" w:eastAsia="en-US" w:bidi="ar-SA"/>
      </w:rPr>
    </w:lvl>
    <w:lvl w:ilvl="5" w:tplc="CFBE5A20">
      <w:numFmt w:val="bullet"/>
      <w:lvlText w:val="•"/>
      <w:lvlJc w:val="left"/>
      <w:pPr>
        <w:ind w:left="5920" w:hanging="240"/>
      </w:pPr>
      <w:rPr>
        <w:rFonts w:hint="default"/>
        <w:lang w:val="en-US" w:eastAsia="en-US" w:bidi="ar-SA"/>
      </w:rPr>
    </w:lvl>
    <w:lvl w:ilvl="6" w:tplc="13D8B7FC">
      <w:numFmt w:val="bullet"/>
      <w:lvlText w:val="•"/>
      <w:lvlJc w:val="left"/>
      <w:pPr>
        <w:ind w:left="6940" w:hanging="240"/>
      </w:pPr>
      <w:rPr>
        <w:rFonts w:hint="default"/>
        <w:lang w:val="en-US" w:eastAsia="en-US" w:bidi="ar-SA"/>
      </w:rPr>
    </w:lvl>
    <w:lvl w:ilvl="7" w:tplc="C7C2E004">
      <w:numFmt w:val="bullet"/>
      <w:lvlText w:val="•"/>
      <w:lvlJc w:val="left"/>
      <w:pPr>
        <w:ind w:left="7960" w:hanging="240"/>
      </w:pPr>
      <w:rPr>
        <w:rFonts w:hint="default"/>
        <w:lang w:val="en-US" w:eastAsia="en-US" w:bidi="ar-SA"/>
      </w:rPr>
    </w:lvl>
    <w:lvl w:ilvl="8" w:tplc="8FD6A8D4">
      <w:numFmt w:val="bullet"/>
      <w:lvlText w:val="•"/>
      <w:lvlJc w:val="left"/>
      <w:pPr>
        <w:ind w:left="8980" w:hanging="240"/>
      </w:pPr>
      <w:rPr>
        <w:rFonts w:hint="default"/>
        <w:lang w:val="en-US" w:eastAsia="en-US" w:bidi="ar-SA"/>
      </w:rPr>
    </w:lvl>
  </w:abstractNum>
  <w:abstractNum w:abstractNumId="26">
    <w:nsid w:val="61415164"/>
    <w:multiLevelType w:val="hybridMultilevel"/>
    <w:tmpl w:val="6074BEF2"/>
    <w:lvl w:ilvl="0" w:tplc="D4647FDA">
      <w:numFmt w:val="bullet"/>
      <w:lvlText w:val=""/>
      <w:lvlJc w:val="left"/>
      <w:pPr>
        <w:ind w:left="820" w:hanging="361"/>
      </w:pPr>
      <w:rPr>
        <w:rFonts w:ascii="Symbol" w:eastAsia="Symbol" w:hAnsi="Symbol" w:cs="Symbol" w:hint="default"/>
        <w:b w:val="0"/>
        <w:bCs w:val="0"/>
        <w:i w:val="0"/>
        <w:iCs w:val="0"/>
        <w:spacing w:val="0"/>
        <w:w w:val="100"/>
        <w:sz w:val="24"/>
        <w:szCs w:val="24"/>
        <w:lang w:val="en-US" w:eastAsia="en-US" w:bidi="ar-SA"/>
      </w:rPr>
    </w:lvl>
    <w:lvl w:ilvl="1" w:tplc="6AD84896">
      <w:numFmt w:val="bullet"/>
      <w:lvlText w:val="•"/>
      <w:lvlJc w:val="left"/>
      <w:pPr>
        <w:ind w:left="1840" w:hanging="361"/>
      </w:pPr>
      <w:rPr>
        <w:rFonts w:hint="default"/>
        <w:lang w:val="en-US" w:eastAsia="en-US" w:bidi="ar-SA"/>
      </w:rPr>
    </w:lvl>
    <w:lvl w:ilvl="2" w:tplc="21562232">
      <w:numFmt w:val="bullet"/>
      <w:lvlText w:val="•"/>
      <w:lvlJc w:val="left"/>
      <w:pPr>
        <w:ind w:left="2860" w:hanging="361"/>
      </w:pPr>
      <w:rPr>
        <w:rFonts w:hint="default"/>
        <w:lang w:val="en-US" w:eastAsia="en-US" w:bidi="ar-SA"/>
      </w:rPr>
    </w:lvl>
    <w:lvl w:ilvl="3" w:tplc="1FD221F4">
      <w:numFmt w:val="bullet"/>
      <w:lvlText w:val="•"/>
      <w:lvlJc w:val="left"/>
      <w:pPr>
        <w:ind w:left="3880" w:hanging="361"/>
      </w:pPr>
      <w:rPr>
        <w:rFonts w:hint="default"/>
        <w:lang w:val="en-US" w:eastAsia="en-US" w:bidi="ar-SA"/>
      </w:rPr>
    </w:lvl>
    <w:lvl w:ilvl="4" w:tplc="F0882CA6">
      <w:numFmt w:val="bullet"/>
      <w:lvlText w:val="•"/>
      <w:lvlJc w:val="left"/>
      <w:pPr>
        <w:ind w:left="4900" w:hanging="361"/>
      </w:pPr>
      <w:rPr>
        <w:rFonts w:hint="default"/>
        <w:lang w:val="en-US" w:eastAsia="en-US" w:bidi="ar-SA"/>
      </w:rPr>
    </w:lvl>
    <w:lvl w:ilvl="5" w:tplc="2BD6117A">
      <w:numFmt w:val="bullet"/>
      <w:lvlText w:val="•"/>
      <w:lvlJc w:val="left"/>
      <w:pPr>
        <w:ind w:left="5920" w:hanging="361"/>
      </w:pPr>
      <w:rPr>
        <w:rFonts w:hint="default"/>
        <w:lang w:val="en-US" w:eastAsia="en-US" w:bidi="ar-SA"/>
      </w:rPr>
    </w:lvl>
    <w:lvl w:ilvl="6" w:tplc="C1965286">
      <w:numFmt w:val="bullet"/>
      <w:lvlText w:val="•"/>
      <w:lvlJc w:val="left"/>
      <w:pPr>
        <w:ind w:left="6940" w:hanging="361"/>
      </w:pPr>
      <w:rPr>
        <w:rFonts w:hint="default"/>
        <w:lang w:val="en-US" w:eastAsia="en-US" w:bidi="ar-SA"/>
      </w:rPr>
    </w:lvl>
    <w:lvl w:ilvl="7" w:tplc="39200BE0">
      <w:numFmt w:val="bullet"/>
      <w:lvlText w:val="•"/>
      <w:lvlJc w:val="left"/>
      <w:pPr>
        <w:ind w:left="7960" w:hanging="361"/>
      </w:pPr>
      <w:rPr>
        <w:rFonts w:hint="default"/>
        <w:lang w:val="en-US" w:eastAsia="en-US" w:bidi="ar-SA"/>
      </w:rPr>
    </w:lvl>
    <w:lvl w:ilvl="8" w:tplc="F5D0ECBE">
      <w:numFmt w:val="bullet"/>
      <w:lvlText w:val="•"/>
      <w:lvlJc w:val="left"/>
      <w:pPr>
        <w:ind w:left="8980" w:hanging="361"/>
      </w:pPr>
      <w:rPr>
        <w:rFonts w:hint="default"/>
        <w:lang w:val="en-US" w:eastAsia="en-US" w:bidi="ar-SA"/>
      </w:rPr>
    </w:lvl>
  </w:abstractNum>
  <w:abstractNum w:abstractNumId="27">
    <w:nsid w:val="64AC7071"/>
    <w:multiLevelType w:val="hybridMultilevel"/>
    <w:tmpl w:val="C07262D8"/>
    <w:lvl w:ilvl="0" w:tplc="579EA5EA">
      <w:start w:val="1"/>
      <w:numFmt w:val="decimal"/>
      <w:lvlText w:val="%1."/>
      <w:lvlJc w:val="left"/>
      <w:pPr>
        <w:ind w:left="820" w:hanging="24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2A8ECDE">
      <w:numFmt w:val="bullet"/>
      <w:lvlText w:val="•"/>
      <w:lvlJc w:val="left"/>
      <w:pPr>
        <w:ind w:left="1840" w:hanging="243"/>
      </w:pPr>
      <w:rPr>
        <w:rFonts w:hint="default"/>
        <w:lang w:val="en-US" w:eastAsia="en-US" w:bidi="ar-SA"/>
      </w:rPr>
    </w:lvl>
    <w:lvl w:ilvl="2" w:tplc="BCC0C1D6">
      <w:numFmt w:val="bullet"/>
      <w:lvlText w:val="•"/>
      <w:lvlJc w:val="left"/>
      <w:pPr>
        <w:ind w:left="2860" w:hanging="243"/>
      </w:pPr>
      <w:rPr>
        <w:rFonts w:hint="default"/>
        <w:lang w:val="en-US" w:eastAsia="en-US" w:bidi="ar-SA"/>
      </w:rPr>
    </w:lvl>
    <w:lvl w:ilvl="3" w:tplc="E8F21E18">
      <w:numFmt w:val="bullet"/>
      <w:lvlText w:val="•"/>
      <w:lvlJc w:val="left"/>
      <w:pPr>
        <w:ind w:left="3880" w:hanging="243"/>
      </w:pPr>
      <w:rPr>
        <w:rFonts w:hint="default"/>
        <w:lang w:val="en-US" w:eastAsia="en-US" w:bidi="ar-SA"/>
      </w:rPr>
    </w:lvl>
    <w:lvl w:ilvl="4" w:tplc="DFE84EF0">
      <w:numFmt w:val="bullet"/>
      <w:lvlText w:val="•"/>
      <w:lvlJc w:val="left"/>
      <w:pPr>
        <w:ind w:left="4900" w:hanging="243"/>
      </w:pPr>
      <w:rPr>
        <w:rFonts w:hint="default"/>
        <w:lang w:val="en-US" w:eastAsia="en-US" w:bidi="ar-SA"/>
      </w:rPr>
    </w:lvl>
    <w:lvl w:ilvl="5" w:tplc="A30CA1A8">
      <w:numFmt w:val="bullet"/>
      <w:lvlText w:val="•"/>
      <w:lvlJc w:val="left"/>
      <w:pPr>
        <w:ind w:left="5920" w:hanging="243"/>
      </w:pPr>
      <w:rPr>
        <w:rFonts w:hint="default"/>
        <w:lang w:val="en-US" w:eastAsia="en-US" w:bidi="ar-SA"/>
      </w:rPr>
    </w:lvl>
    <w:lvl w:ilvl="6" w:tplc="478ADA5A">
      <w:numFmt w:val="bullet"/>
      <w:lvlText w:val="•"/>
      <w:lvlJc w:val="left"/>
      <w:pPr>
        <w:ind w:left="6940" w:hanging="243"/>
      </w:pPr>
      <w:rPr>
        <w:rFonts w:hint="default"/>
        <w:lang w:val="en-US" w:eastAsia="en-US" w:bidi="ar-SA"/>
      </w:rPr>
    </w:lvl>
    <w:lvl w:ilvl="7" w:tplc="4DCE62E4">
      <w:numFmt w:val="bullet"/>
      <w:lvlText w:val="•"/>
      <w:lvlJc w:val="left"/>
      <w:pPr>
        <w:ind w:left="7960" w:hanging="243"/>
      </w:pPr>
      <w:rPr>
        <w:rFonts w:hint="default"/>
        <w:lang w:val="en-US" w:eastAsia="en-US" w:bidi="ar-SA"/>
      </w:rPr>
    </w:lvl>
    <w:lvl w:ilvl="8" w:tplc="626A0412">
      <w:numFmt w:val="bullet"/>
      <w:lvlText w:val="•"/>
      <w:lvlJc w:val="left"/>
      <w:pPr>
        <w:ind w:left="8980" w:hanging="243"/>
      </w:pPr>
      <w:rPr>
        <w:rFonts w:hint="default"/>
        <w:lang w:val="en-US" w:eastAsia="en-US" w:bidi="ar-SA"/>
      </w:rPr>
    </w:lvl>
  </w:abstractNum>
  <w:abstractNum w:abstractNumId="28">
    <w:nsid w:val="64B83493"/>
    <w:multiLevelType w:val="multilevel"/>
    <w:tmpl w:val="ABD6E250"/>
    <w:lvl w:ilvl="0">
      <w:start w:val="1"/>
      <w:numFmt w:val="decimal"/>
      <w:lvlText w:val="%1"/>
      <w:lvlJc w:val="left"/>
      <w:pPr>
        <w:ind w:left="911" w:hanging="721"/>
        <w:jc w:val="left"/>
      </w:pPr>
      <w:rPr>
        <w:rFonts w:hint="default"/>
        <w:lang w:val="en-US" w:eastAsia="en-US" w:bidi="ar-SA"/>
      </w:rPr>
    </w:lvl>
    <w:lvl w:ilvl="1">
      <w:start w:val="1"/>
      <w:numFmt w:val="decimal"/>
      <w:lvlText w:val="%1.%2."/>
      <w:lvlJc w:val="left"/>
      <w:pPr>
        <w:ind w:left="911" w:hanging="721"/>
        <w:jc w:val="left"/>
      </w:pPr>
      <w:rPr>
        <w:rFonts w:ascii="Times New Roman" w:eastAsia="Times New Roman" w:hAnsi="Times New Roman" w:cs="Times New Roman" w:hint="default"/>
        <w:b/>
        <w:bCs/>
        <w:i w:val="0"/>
        <w:iCs w:val="0"/>
        <w:spacing w:val="0"/>
        <w:w w:val="100"/>
        <w:sz w:val="24"/>
        <w:szCs w:val="24"/>
        <w:lang w:val="en-US" w:eastAsia="en-US" w:bidi="ar-SA"/>
      </w:rPr>
    </w:lvl>
    <w:lvl w:ilvl="2">
      <w:numFmt w:val="bullet"/>
      <w:lvlText w:val=""/>
      <w:lvlJc w:val="left"/>
      <w:pPr>
        <w:ind w:left="820" w:hanging="361"/>
      </w:pPr>
      <w:rPr>
        <w:rFonts w:ascii="Symbol" w:eastAsia="Symbol" w:hAnsi="Symbol" w:cs="Symbol" w:hint="default"/>
        <w:spacing w:val="0"/>
        <w:w w:val="100"/>
        <w:lang w:val="en-US" w:eastAsia="en-US" w:bidi="ar-SA"/>
      </w:rPr>
    </w:lvl>
    <w:lvl w:ilvl="3">
      <w:numFmt w:val="bullet"/>
      <w:lvlText w:val="o"/>
      <w:lvlJc w:val="left"/>
      <w:pPr>
        <w:ind w:left="1540" w:hanging="361"/>
      </w:pPr>
      <w:rPr>
        <w:rFonts w:ascii="Courier New" w:eastAsia="Courier New" w:hAnsi="Courier New" w:cs="Courier New" w:hint="default"/>
        <w:b w:val="0"/>
        <w:bCs w:val="0"/>
        <w:i w:val="0"/>
        <w:iCs w:val="0"/>
        <w:spacing w:val="0"/>
        <w:w w:val="100"/>
        <w:sz w:val="24"/>
        <w:szCs w:val="24"/>
        <w:lang w:val="en-US" w:eastAsia="en-US" w:bidi="ar-SA"/>
      </w:rPr>
    </w:lvl>
    <w:lvl w:ilvl="4">
      <w:numFmt w:val="bullet"/>
      <w:lvlText w:val="•"/>
      <w:lvlJc w:val="left"/>
      <w:pPr>
        <w:ind w:left="2894" w:hanging="361"/>
      </w:pPr>
      <w:rPr>
        <w:rFonts w:hint="default"/>
        <w:lang w:val="en-US" w:eastAsia="en-US" w:bidi="ar-SA"/>
      </w:rPr>
    </w:lvl>
    <w:lvl w:ilvl="5">
      <w:numFmt w:val="bullet"/>
      <w:lvlText w:val="•"/>
      <w:lvlJc w:val="left"/>
      <w:pPr>
        <w:ind w:left="4248" w:hanging="361"/>
      </w:pPr>
      <w:rPr>
        <w:rFonts w:hint="default"/>
        <w:lang w:val="en-US" w:eastAsia="en-US" w:bidi="ar-SA"/>
      </w:rPr>
    </w:lvl>
    <w:lvl w:ilvl="6">
      <w:numFmt w:val="bullet"/>
      <w:lvlText w:val="•"/>
      <w:lvlJc w:val="left"/>
      <w:pPr>
        <w:ind w:left="5602" w:hanging="361"/>
      </w:pPr>
      <w:rPr>
        <w:rFonts w:hint="default"/>
        <w:lang w:val="en-US" w:eastAsia="en-US" w:bidi="ar-SA"/>
      </w:rPr>
    </w:lvl>
    <w:lvl w:ilvl="7">
      <w:numFmt w:val="bullet"/>
      <w:lvlText w:val="•"/>
      <w:lvlJc w:val="left"/>
      <w:pPr>
        <w:ind w:left="6957" w:hanging="361"/>
      </w:pPr>
      <w:rPr>
        <w:rFonts w:hint="default"/>
        <w:lang w:val="en-US" w:eastAsia="en-US" w:bidi="ar-SA"/>
      </w:rPr>
    </w:lvl>
    <w:lvl w:ilvl="8">
      <w:numFmt w:val="bullet"/>
      <w:lvlText w:val="•"/>
      <w:lvlJc w:val="left"/>
      <w:pPr>
        <w:ind w:left="8311" w:hanging="361"/>
      </w:pPr>
      <w:rPr>
        <w:rFonts w:hint="default"/>
        <w:lang w:val="en-US" w:eastAsia="en-US" w:bidi="ar-SA"/>
      </w:rPr>
    </w:lvl>
  </w:abstractNum>
  <w:abstractNum w:abstractNumId="29">
    <w:nsid w:val="64D17CCE"/>
    <w:multiLevelType w:val="hybridMultilevel"/>
    <w:tmpl w:val="9042A68C"/>
    <w:lvl w:ilvl="0" w:tplc="C7C2E1F0">
      <w:start w:val="1"/>
      <w:numFmt w:val="decimal"/>
      <w:lvlText w:val="%1."/>
      <w:lvlJc w:val="left"/>
      <w:pPr>
        <w:ind w:left="106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F645E62">
      <w:start w:val="1"/>
      <w:numFmt w:val="lowerLetter"/>
      <w:lvlText w:val="%2)"/>
      <w:lvlJc w:val="left"/>
      <w:pPr>
        <w:ind w:left="820" w:hanging="246"/>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6B6EFAF4">
      <w:numFmt w:val="bullet"/>
      <w:lvlText w:val="•"/>
      <w:lvlJc w:val="left"/>
      <w:pPr>
        <w:ind w:left="2166" w:hanging="246"/>
      </w:pPr>
      <w:rPr>
        <w:rFonts w:hint="default"/>
        <w:lang w:val="en-US" w:eastAsia="en-US" w:bidi="ar-SA"/>
      </w:rPr>
    </w:lvl>
    <w:lvl w:ilvl="3" w:tplc="E45068C4">
      <w:numFmt w:val="bullet"/>
      <w:lvlText w:val="•"/>
      <w:lvlJc w:val="left"/>
      <w:pPr>
        <w:ind w:left="3273" w:hanging="246"/>
      </w:pPr>
      <w:rPr>
        <w:rFonts w:hint="default"/>
        <w:lang w:val="en-US" w:eastAsia="en-US" w:bidi="ar-SA"/>
      </w:rPr>
    </w:lvl>
    <w:lvl w:ilvl="4" w:tplc="A9361626">
      <w:numFmt w:val="bullet"/>
      <w:lvlText w:val="•"/>
      <w:lvlJc w:val="left"/>
      <w:pPr>
        <w:ind w:left="4380" w:hanging="246"/>
      </w:pPr>
      <w:rPr>
        <w:rFonts w:hint="default"/>
        <w:lang w:val="en-US" w:eastAsia="en-US" w:bidi="ar-SA"/>
      </w:rPr>
    </w:lvl>
    <w:lvl w:ilvl="5" w:tplc="0130F4FE">
      <w:numFmt w:val="bullet"/>
      <w:lvlText w:val="•"/>
      <w:lvlJc w:val="left"/>
      <w:pPr>
        <w:ind w:left="5486" w:hanging="246"/>
      </w:pPr>
      <w:rPr>
        <w:rFonts w:hint="default"/>
        <w:lang w:val="en-US" w:eastAsia="en-US" w:bidi="ar-SA"/>
      </w:rPr>
    </w:lvl>
    <w:lvl w:ilvl="6" w:tplc="78141480">
      <w:numFmt w:val="bullet"/>
      <w:lvlText w:val="•"/>
      <w:lvlJc w:val="left"/>
      <w:pPr>
        <w:ind w:left="6593" w:hanging="246"/>
      </w:pPr>
      <w:rPr>
        <w:rFonts w:hint="default"/>
        <w:lang w:val="en-US" w:eastAsia="en-US" w:bidi="ar-SA"/>
      </w:rPr>
    </w:lvl>
    <w:lvl w:ilvl="7" w:tplc="B8481760">
      <w:numFmt w:val="bullet"/>
      <w:lvlText w:val="•"/>
      <w:lvlJc w:val="left"/>
      <w:pPr>
        <w:ind w:left="7700" w:hanging="246"/>
      </w:pPr>
      <w:rPr>
        <w:rFonts w:hint="default"/>
        <w:lang w:val="en-US" w:eastAsia="en-US" w:bidi="ar-SA"/>
      </w:rPr>
    </w:lvl>
    <w:lvl w:ilvl="8" w:tplc="19FA0A2C">
      <w:numFmt w:val="bullet"/>
      <w:lvlText w:val="•"/>
      <w:lvlJc w:val="left"/>
      <w:pPr>
        <w:ind w:left="8806" w:hanging="246"/>
      </w:pPr>
      <w:rPr>
        <w:rFonts w:hint="default"/>
        <w:lang w:val="en-US" w:eastAsia="en-US" w:bidi="ar-SA"/>
      </w:rPr>
    </w:lvl>
  </w:abstractNum>
  <w:abstractNum w:abstractNumId="30">
    <w:nsid w:val="65C20584"/>
    <w:multiLevelType w:val="hybridMultilevel"/>
    <w:tmpl w:val="9852F0CA"/>
    <w:lvl w:ilvl="0" w:tplc="0D84BF64">
      <w:start w:val="1"/>
      <w:numFmt w:val="decimal"/>
      <w:lvlText w:val="%1."/>
      <w:lvlJc w:val="left"/>
      <w:pPr>
        <w:ind w:left="82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96C961A">
      <w:numFmt w:val="bullet"/>
      <w:lvlText w:val="•"/>
      <w:lvlJc w:val="left"/>
      <w:pPr>
        <w:ind w:left="1840" w:hanging="240"/>
      </w:pPr>
      <w:rPr>
        <w:rFonts w:hint="default"/>
        <w:lang w:val="en-US" w:eastAsia="en-US" w:bidi="ar-SA"/>
      </w:rPr>
    </w:lvl>
    <w:lvl w:ilvl="2" w:tplc="133C5AEE">
      <w:numFmt w:val="bullet"/>
      <w:lvlText w:val="•"/>
      <w:lvlJc w:val="left"/>
      <w:pPr>
        <w:ind w:left="2860" w:hanging="240"/>
      </w:pPr>
      <w:rPr>
        <w:rFonts w:hint="default"/>
        <w:lang w:val="en-US" w:eastAsia="en-US" w:bidi="ar-SA"/>
      </w:rPr>
    </w:lvl>
    <w:lvl w:ilvl="3" w:tplc="E4982862">
      <w:numFmt w:val="bullet"/>
      <w:lvlText w:val="•"/>
      <w:lvlJc w:val="left"/>
      <w:pPr>
        <w:ind w:left="3880" w:hanging="240"/>
      </w:pPr>
      <w:rPr>
        <w:rFonts w:hint="default"/>
        <w:lang w:val="en-US" w:eastAsia="en-US" w:bidi="ar-SA"/>
      </w:rPr>
    </w:lvl>
    <w:lvl w:ilvl="4" w:tplc="907E9E9A">
      <w:numFmt w:val="bullet"/>
      <w:lvlText w:val="•"/>
      <w:lvlJc w:val="left"/>
      <w:pPr>
        <w:ind w:left="4900" w:hanging="240"/>
      </w:pPr>
      <w:rPr>
        <w:rFonts w:hint="default"/>
        <w:lang w:val="en-US" w:eastAsia="en-US" w:bidi="ar-SA"/>
      </w:rPr>
    </w:lvl>
    <w:lvl w:ilvl="5" w:tplc="FEA478FA">
      <w:numFmt w:val="bullet"/>
      <w:lvlText w:val="•"/>
      <w:lvlJc w:val="left"/>
      <w:pPr>
        <w:ind w:left="5920" w:hanging="240"/>
      </w:pPr>
      <w:rPr>
        <w:rFonts w:hint="default"/>
        <w:lang w:val="en-US" w:eastAsia="en-US" w:bidi="ar-SA"/>
      </w:rPr>
    </w:lvl>
    <w:lvl w:ilvl="6" w:tplc="903243E8">
      <w:numFmt w:val="bullet"/>
      <w:lvlText w:val="•"/>
      <w:lvlJc w:val="left"/>
      <w:pPr>
        <w:ind w:left="6940" w:hanging="240"/>
      </w:pPr>
      <w:rPr>
        <w:rFonts w:hint="default"/>
        <w:lang w:val="en-US" w:eastAsia="en-US" w:bidi="ar-SA"/>
      </w:rPr>
    </w:lvl>
    <w:lvl w:ilvl="7" w:tplc="AEB026A4">
      <w:numFmt w:val="bullet"/>
      <w:lvlText w:val="•"/>
      <w:lvlJc w:val="left"/>
      <w:pPr>
        <w:ind w:left="7960" w:hanging="240"/>
      </w:pPr>
      <w:rPr>
        <w:rFonts w:hint="default"/>
        <w:lang w:val="en-US" w:eastAsia="en-US" w:bidi="ar-SA"/>
      </w:rPr>
    </w:lvl>
    <w:lvl w:ilvl="8" w:tplc="D22EC8DA">
      <w:numFmt w:val="bullet"/>
      <w:lvlText w:val="•"/>
      <w:lvlJc w:val="left"/>
      <w:pPr>
        <w:ind w:left="8980" w:hanging="240"/>
      </w:pPr>
      <w:rPr>
        <w:rFonts w:hint="default"/>
        <w:lang w:val="en-US" w:eastAsia="en-US" w:bidi="ar-SA"/>
      </w:rPr>
    </w:lvl>
  </w:abstractNum>
  <w:abstractNum w:abstractNumId="31">
    <w:nsid w:val="68543CAD"/>
    <w:multiLevelType w:val="hybridMultilevel"/>
    <w:tmpl w:val="E954FADC"/>
    <w:lvl w:ilvl="0" w:tplc="8668C8EC">
      <w:start w:val="1"/>
      <w:numFmt w:val="decimal"/>
      <w:lvlText w:val="%1."/>
      <w:lvlJc w:val="left"/>
      <w:pPr>
        <w:ind w:left="820" w:hanging="24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E1CF64E">
      <w:numFmt w:val="bullet"/>
      <w:lvlText w:val="•"/>
      <w:lvlJc w:val="left"/>
      <w:pPr>
        <w:ind w:left="1840" w:hanging="243"/>
      </w:pPr>
      <w:rPr>
        <w:rFonts w:hint="default"/>
        <w:lang w:val="en-US" w:eastAsia="en-US" w:bidi="ar-SA"/>
      </w:rPr>
    </w:lvl>
    <w:lvl w:ilvl="2" w:tplc="9AAAE780">
      <w:numFmt w:val="bullet"/>
      <w:lvlText w:val="•"/>
      <w:lvlJc w:val="left"/>
      <w:pPr>
        <w:ind w:left="2860" w:hanging="243"/>
      </w:pPr>
      <w:rPr>
        <w:rFonts w:hint="default"/>
        <w:lang w:val="en-US" w:eastAsia="en-US" w:bidi="ar-SA"/>
      </w:rPr>
    </w:lvl>
    <w:lvl w:ilvl="3" w:tplc="CB2E1800">
      <w:numFmt w:val="bullet"/>
      <w:lvlText w:val="•"/>
      <w:lvlJc w:val="left"/>
      <w:pPr>
        <w:ind w:left="3880" w:hanging="243"/>
      </w:pPr>
      <w:rPr>
        <w:rFonts w:hint="default"/>
        <w:lang w:val="en-US" w:eastAsia="en-US" w:bidi="ar-SA"/>
      </w:rPr>
    </w:lvl>
    <w:lvl w:ilvl="4" w:tplc="17E8A212">
      <w:numFmt w:val="bullet"/>
      <w:lvlText w:val="•"/>
      <w:lvlJc w:val="left"/>
      <w:pPr>
        <w:ind w:left="4900" w:hanging="243"/>
      </w:pPr>
      <w:rPr>
        <w:rFonts w:hint="default"/>
        <w:lang w:val="en-US" w:eastAsia="en-US" w:bidi="ar-SA"/>
      </w:rPr>
    </w:lvl>
    <w:lvl w:ilvl="5" w:tplc="0C6CEE10">
      <w:numFmt w:val="bullet"/>
      <w:lvlText w:val="•"/>
      <w:lvlJc w:val="left"/>
      <w:pPr>
        <w:ind w:left="5920" w:hanging="243"/>
      </w:pPr>
      <w:rPr>
        <w:rFonts w:hint="default"/>
        <w:lang w:val="en-US" w:eastAsia="en-US" w:bidi="ar-SA"/>
      </w:rPr>
    </w:lvl>
    <w:lvl w:ilvl="6" w:tplc="596841FA">
      <w:numFmt w:val="bullet"/>
      <w:lvlText w:val="•"/>
      <w:lvlJc w:val="left"/>
      <w:pPr>
        <w:ind w:left="6940" w:hanging="243"/>
      </w:pPr>
      <w:rPr>
        <w:rFonts w:hint="default"/>
        <w:lang w:val="en-US" w:eastAsia="en-US" w:bidi="ar-SA"/>
      </w:rPr>
    </w:lvl>
    <w:lvl w:ilvl="7" w:tplc="7C925590">
      <w:numFmt w:val="bullet"/>
      <w:lvlText w:val="•"/>
      <w:lvlJc w:val="left"/>
      <w:pPr>
        <w:ind w:left="7960" w:hanging="243"/>
      </w:pPr>
      <w:rPr>
        <w:rFonts w:hint="default"/>
        <w:lang w:val="en-US" w:eastAsia="en-US" w:bidi="ar-SA"/>
      </w:rPr>
    </w:lvl>
    <w:lvl w:ilvl="8" w:tplc="F6468CA8">
      <w:numFmt w:val="bullet"/>
      <w:lvlText w:val="•"/>
      <w:lvlJc w:val="left"/>
      <w:pPr>
        <w:ind w:left="8980" w:hanging="243"/>
      </w:pPr>
      <w:rPr>
        <w:rFonts w:hint="default"/>
        <w:lang w:val="en-US" w:eastAsia="en-US" w:bidi="ar-SA"/>
      </w:rPr>
    </w:lvl>
  </w:abstractNum>
  <w:abstractNum w:abstractNumId="32">
    <w:nsid w:val="6C240118"/>
    <w:multiLevelType w:val="hybridMultilevel"/>
    <w:tmpl w:val="50424FA2"/>
    <w:lvl w:ilvl="0" w:tplc="6E8E9B32">
      <w:numFmt w:val="bullet"/>
      <w:lvlText w:val=""/>
      <w:lvlJc w:val="left"/>
      <w:pPr>
        <w:ind w:left="1600" w:hanging="360"/>
      </w:pPr>
      <w:rPr>
        <w:rFonts w:ascii="Symbol" w:eastAsia="Symbol" w:hAnsi="Symbol" w:cs="Symbol" w:hint="default"/>
        <w:b w:val="0"/>
        <w:bCs w:val="0"/>
        <w:i w:val="0"/>
        <w:iCs w:val="0"/>
        <w:spacing w:val="0"/>
        <w:w w:val="100"/>
        <w:sz w:val="24"/>
        <w:szCs w:val="24"/>
        <w:lang w:val="en-US" w:eastAsia="en-US" w:bidi="ar-SA"/>
      </w:rPr>
    </w:lvl>
    <w:lvl w:ilvl="1" w:tplc="473E7E7C">
      <w:numFmt w:val="bullet"/>
      <w:lvlText w:val="•"/>
      <w:lvlJc w:val="left"/>
      <w:pPr>
        <w:ind w:left="2542" w:hanging="360"/>
      </w:pPr>
      <w:rPr>
        <w:rFonts w:hint="default"/>
        <w:lang w:val="en-US" w:eastAsia="en-US" w:bidi="ar-SA"/>
      </w:rPr>
    </w:lvl>
    <w:lvl w:ilvl="2" w:tplc="D116ADFE">
      <w:numFmt w:val="bullet"/>
      <w:lvlText w:val="•"/>
      <w:lvlJc w:val="left"/>
      <w:pPr>
        <w:ind w:left="3484" w:hanging="360"/>
      </w:pPr>
      <w:rPr>
        <w:rFonts w:hint="default"/>
        <w:lang w:val="en-US" w:eastAsia="en-US" w:bidi="ar-SA"/>
      </w:rPr>
    </w:lvl>
    <w:lvl w:ilvl="3" w:tplc="9E1E8646">
      <w:numFmt w:val="bullet"/>
      <w:lvlText w:val="•"/>
      <w:lvlJc w:val="left"/>
      <w:pPr>
        <w:ind w:left="4426" w:hanging="360"/>
      </w:pPr>
      <w:rPr>
        <w:rFonts w:hint="default"/>
        <w:lang w:val="en-US" w:eastAsia="en-US" w:bidi="ar-SA"/>
      </w:rPr>
    </w:lvl>
    <w:lvl w:ilvl="4" w:tplc="B808AC6C">
      <w:numFmt w:val="bullet"/>
      <w:lvlText w:val="•"/>
      <w:lvlJc w:val="left"/>
      <w:pPr>
        <w:ind w:left="5368" w:hanging="360"/>
      </w:pPr>
      <w:rPr>
        <w:rFonts w:hint="default"/>
        <w:lang w:val="en-US" w:eastAsia="en-US" w:bidi="ar-SA"/>
      </w:rPr>
    </w:lvl>
    <w:lvl w:ilvl="5" w:tplc="5298EC2C">
      <w:numFmt w:val="bullet"/>
      <w:lvlText w:val="•"/>
      <w:lvlJc w:val="left"/>
      <w:pPr>
        <w:ind w:left="6310" w:hanging="360"/>
      </w:pPr>
      <w:rPr>
        <w:rFonts w:hint="default"/>
        <w:lang w:val="en-US" w:eastAsia="en-US" w:bidi="ar-SA"/>
      </w:rPr>
    </w:lvl>
    <w:lvl w:ilvl="6" w:tplc="EC401058">
      <w:numFmt w:val="bullet"/>
      <w:lvlText w:val="•"/>
      <w:lvlJc w:val="left"/>
      <w:pPr>
        <w:ind w:left="7252" w:hanging="360"/>
      </w:pPr>
      <w:rPr>
        <w:rFonts w:hint="default"/>
        <w:lang w:val="en-US" w:eastAsia="en-US" w:bidi="ar-SA"/>
      </w:rPr>
    </w:lvl>
    <w:lvl w:ilvl="7" w:tplc="583A220A">
      <w:numFmt w:val="bullet"/>
      <w:lvlText w:val="•"/>
      <w:lvlJc w:val="left"/>
      <w:pPr>
        <w:ind w:left="8194" w:hanging="360"/>
      </w:pPr>
      <w:rPr>
        <w:rFonts w:hint="default"/>
        <w:lang w:val="en-US" w:eastAsia="en-US" w:bidi="ar-SA"/>
      </w:rPr>
    </w:lvl>
    <w:lvl w:ilvl="8" w:tplc="60D40AA8">
      <w:numFmt w:val="bullet"/>
      <w:lvlText w:val="•"/>
      <w:lvlJc w:val="left"/>
      <w:pPr>
        <w:ind w:left="9136" w:hanging="360"/>
      </w:pPr>
      <w:rPr>
        <w:rFonts w:hint="default"/>
        <w:lang w:val="en-US" w:eastAsia="en-US" w:bidi="ar-SA"/>
      </w:rPr>
    </w:lvl>
  </w:abstractNum>
  <w:abstractNum w:abstractNumId="33">
    <w:nsid w:val="711B6416"/>
    <w:multiLevelType w:val="hybridMultilevel"/>
    <w:tmpl w:val="B2A4B5DC"/>
    <w:lvl w:ilvl="0" w:tplc="49E2C270">
      <w:numFmt w:val="bullet"/>
      <w:lvlText w:val=""/>
      <w:lvlJc w:val="left"/>
      <w:pPr>
        <w:ind w:left="1540" w:hanging="360"/>
      </w:pPr>
      <w:rPr>
        <w:rFonts w:ascii="Symbol" w:eastAsia="Symbol" w:hAnsi="Symbol" w:cs="Symbol" w:hint="default"/>
        <w:b w:val="0"/>
        <w:bCs w:val="0"/>
        <w:i w:val="0"/>
        <w:iCs w:val="0"/>
        <w:spacing w:val="0"/>
        <w:w w:val="100"/>
        <w:sz w:val="24"/>
        <w:szCs w:val="24"/>
        <w:lang w:val="en-US" w:eastAsia="en-US" w:bidi="ar-SA"/>
      </w:rPr>
    </w:lvl>
    <w:lvl w:ilvl="1" w:tplc="E118DF4A">
      <w:numFmt w:val="bullet"/>
      <w:lvlText w:val="•"/>
      <w:lvlJc w:val="left"/>
      <w:pPr>
        <w:ind w:left="2488" w:hanging="360"/>
      </w:pPr>
      <w:rPr>
        <w:rFonts w:hint="default"/>
        <w:lang w:val="en-US" w:eastAsia="en-US" w:bidi="ar-SA"/>
      </w:rPr>
    </w:lvl>
    <w:lvl w:ilvl="2" w:tplc="D40EC4F0">
      <w:numFmt w:val="bullet"/>
      <w:lvlText w:val="•"/>
      <w:lvlJc w:val="left"/>
      <w:pPr>
        <w:ind w:left="3436" w:hanging="360"/>
      </w:pPr>
      <w:rPr>
        <w:rFonts w:hint="default"/>
        <w:lang w:val="en-US" w:eastAsia="en-US" w:bidi="ar-SA"/>
      </w:rPr>
    </w:lvl>
    <w:lvl w:ilvl="3" w:tplc="DC4AA0DC">
      <w:numFmt w:val="bullet"/>
      <w:lvlText w:val="•"/>
      <w:lvlJc w:val="left"/>
      <w:pPr>
        <w:ind w:left="4384" w:hanging="360"/>
      </w:pPr>
      <w:rPr>
        <w:rFonts w:hint="default"/>
        <w:lang w:val="en-US" w:eastAsia="en-US" w:bidi="ar-SA"/>
      </w:rPr>
    </w:lvl>
    <w:lvl w:ilvl="4" w:tplc="8DC2D5A0">
      <w:numFmt w:val="bullet"/>
      <w:lvlText w:val="•"/>
      <w:lvlJc w:val="left"/>
      <w:pPr>
        <w:ind w:left="5332" w:hanging="360"/>
      </w:pPr>
      <w:rPr>
        <w:rFonts w:hint="default"/>
        <w:lang w:val="en-US" w:eastAsia="en-US" w:bidi="ar-SA"/>
      </w:rPr>
    </w:lvl>
    <w:lvl w:ilvl="5" w:tplc="F5229AD8">
      <w:numFmt w:val="bullet"/>
      <w:lvlText w:val="•"/>
      <w:lvlJc w:val="left"/>
      <w:pPr>
        <w:ind w:left="6280" w:hanging="360"/>
      </w:pPr>
      <w:rPr>
        <w:rFonts w:hint="default"/>
        <w:lang w:val="en-US" w:eastAsia="en-US" w:bidi="ar-SA"/>
      </w:rPr>
    </w:lvl>
    <w:lvl w:ilvl="6" w:tplc="CAC47B92">
      <w:numFmt w:val="bullet"/>
      <w:lvlText w:val="•"/>
      <w:lvlJc w:val="left"/>
      <w:pPr>
        <w:ind w:left="7228" w:hanging="360"/>
      </w:pPr>
      <w:rPr>
        <w:rFonts w:hint="default"/>
        <w:lang w:val="en-US" w:eastAsia="en-US" w:bidi="ar-SA"/>
      </w:rPr>
    </w:lvl>
    <w:lvl w:ilvl="7" w:tplc="336886FA">
      <w:numFmt w:val="bullet"/>
      <w:lvlText w:val="•"/>
      <w:lvlJc w:val="left"/>
      <w:pPr>
        <w:ind w:left="8176" w:hanging="360"/>
      </w:pPr>
      <w:rPr>
        <w:rFonts w:hint="default"/>
        <w:lang w:val="en-US" w:eastAsia="en-US" w:bidi="ar-SA"/>
      </w:rPr>
    </w:lvl>
    <w:lvl w:ilvl="8" w:tplc="C7E2D9F0">
      <w:numFmt w:val="bullet"/>
      <w:lvlText w:val="•"/>
      <w:lvlJc w:val="left"/>
      <w:pPr>
        <w:ind w:left="9124" w:hanging="360"/>
      </w:pPr>
      <w:rPr>
        <w:rFonts w:hint="default"/>
        <w:lang w:val="en-US" w:eastAsia="en-US" w:bidi="ar-SA"/>
      </w:rPr>
    </w:lvl>
  </w:abstractNum>
  <w:abstractNum w:abstractNumId="34">
    <w:nsid w:val="73EF6AF1"/>
    <w:multiLevelType w:val="multilevel"/>
    <w:tmpl w:val="AF6673D0"/>
    <w:lvl w:ilvl="0">
      <w:start w:val="1"/>
      <w:numFmt w:val="decimal"/>
      <w:lvlText w:val="%1"/>
      <w:lvlJc w:val="left"/>
      <w:pPr>
        <w:ind w:left="981" w:hanging="642"/>
        <w:jc w:val="left"/>
      </w:pPr>
      <w:rPr>
        <w:rFonts w:hint="default"/>
        <w:lang w:val="en-US" w:eastAsia="en-US" w:bidi="ar-SA"/>
      </w:rPr>
    </w:lvl>
    <w:lvl w:ilvl="1">
      <w:start w:val="1"/>
      <w:numFmt w:val="decimal"/>
      <w:lvlText w:val="%1.%2."/>
      <w:lvlJc w:val="left"/>
      <w:pPr>
        <w:ind w:left="981" w:hanging="64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121" w:hanging="54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numFmt w:val="bullet"/>
      <w:lvlText w:val="•"/>
      <w:lvlJc w:val="left"/>
      <w:pPr>
        <w:ind w:left="3320" w:hanging="541"/>
      </w:pPr>
      <w:rPr>
        <w:rFonts w:hint="default"/>
        <w:lang w:val="en-US" w:eastAsia="en-US" w:bidi="ar-SA"/>
      </w:rPr>
    </w:lvl>
    <w:lvl w:ilvl="4">
      <w:numFmt w:val="bullet"/>
      <w:lvlText w:val="•"/>
      <w:lvlJc w:val="left"/>
      <w:pPr>
        <w:ind w:left="4420" w:hanging="541"/>
      </w:pPr>
      <w:rPr>
        <w:rFonts w:hint="default"/>
        <w:lang w:val="en-US" w:eastAsia="en-US" w:bidi="ar-SA"/>
      </w:rPr>
    </w:lvl>
    <w:lvl w:ilvl="5">
      <w:numFmt w:val="bullet"/>
      <w:lvlText w:val="•"/>
      <w:lvlJc w:val="left"/>
      <w:pPr>
        <w:ind w:left="5520" w:hanging="541"/>
      </w:pPr>
      <w:rPr>
        <w:rFonts w:hint="default"/>
        <w:lang w:val="en-US" w:eastAsia="en-US" w:bidi="ar-SA"/>
      </w:rPr>
    </w:lvl>
    <w:lvl w:ilvl="6">
      <w:numFmt w:val="bullet"/>
      <w:lvlText w:val="•"/>
      <w:lvlJc w:val="left"/>
      <w:pPr>
        <w:ind w:left="6620" w:hanging="541"/>
      </w:pPr>
      <w:rPr>
        <w:rFonts w:hint="default"/>
        <w:lang w:val="en-US" w:eastAsia="en-US" w:bidi="ar-SA"/>
      </w:rPr>
    </w:lvl>
    <w:lvl w:ilvl="7">
      <w:numFmt w:val="bullet"/>
      <w:lvlText w:val="•"/>
      <w:lvlJc w:val="left"/>
      <w:pPr>
        <w:ind w:left="7720" w:hanging="541"/>
      </w:pPr>
      <w:rPr>
        <w:rFonts w:hint="default"/>
        <w:lang w:val="en-US" w:eastAsia="en-US" w:bidi="ar-SA"/>
      </w:rPr>
    </w:lvl>
    <w:lvl w:ilvl="8">
      <w:numFmt w:val="bullet"/>
      <w:lvlText w:val="•"/>
      <w:lvlJc w:val="left"/>
      <w:pPr>
        <w:ind w:left="8820" w:hanging="541"/>
      </w:pPr>
      <w:rPr>
        <w:rFonts w:hint="default"/>
        <w:lang w:val="en-US" w:eastAsia="en-US" w:bidi="ar-SA"/>
      </w:rPr>
    </w:lvl>
  </w:abstractNum>
  <w:abstractNum w:abstractNumId="35">
    <w:nsid w:val="76CF26F3"/>
    <w:multiLevelType w:val="multilevel"/>
    <w:tmpl w:val="6BDA2C76"/>
    <w:lvl w:ilvl="0">
      <w:start w:val="3"/>
      <w:numFmt w:val="decimal"/>
      <w:lvlText w:val="%1"/>
      <w:lvlJc w:val="left"/>
      <w:pPr>
        <w:ind w:left="981" w:hanging="642"/>
        <w:jc w:val="left"/>
      </w:pPr>
      <w:rPr>
        <w:rFonts w:hint="default"/>
        <w:lang w:val="en-US" w:eastAsia="en-US" w:bidi="ar-SA"/>
      </w:rPr>
    </w:lvl>
    <w:lvl w:ilvl="1">
      <w:start w:val="1"/>
      <w:numFmt w:val="decimal"/>
      <w:lvlText w:val="%1.%2."/>
      <w:lvlJc w:val="left"/>
      <w:pPr>
        <w:ind w:left="981" w:hanging="64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988" w:hanging="642"/>
      </w:pPr>
      <w:rPr>
        <w:rFonts w:hint="default"/>
        <w:lang w:val="en-US" w:eastAsia="en-US" w:bidi="ar-SA"/>
      </w:rPr>
    </w:lvl>
    <w:lvl w:ilvl="3">
      <w:numFmt w:val="bullet"/>
      <w:lvlText w:val="•"/>
      <w:lvlJc w:val="left"/>
      <w:pPr>
        <w:ind w:left="3992" w:hanging="642"/>
      </w:pPr>
      <w:rPr>
        <w:rFonts w:hint="default"/>
        <w:lang w:val="en-US" w:eastAsia="en-US" w:bidi="ar-SA"/>
      </w:rPr>
    </w:lvl>
    <w:lvl w:ilvl="4">
      <w:numFmt w:val="bullet"/>
      <w:lvlText w:val="•"/>
      <w:lvlJc w:val="left"/>
      <w:pPr>
        <w:ind w:left="4996" w:hanging="642"/>
      </w:pPr>
      <w:rPr>
        <w:rFonts w:hint="default"/>
        <w:lang w:val="en-US" w:eastAsia="en-US" w:bidi="ar-SA"/>
      </w:rPr>
    </w:lvl>
    <w:lvl w:ilvl="5">
      <w:numFmt w:val="bullet"/>
      <w:lvlText w:val="•"/>
      <w:lvlJc w:val="left"/>
      <w:pPr>
        <w:ind w:left="6000" w:hanging="642"/>
      </w:pPr>
      <w:rPr>
        <w:rFonts w:hint="default"/>
        <w:lang w:val="en-US" w:eastAsia="en-US" w:bidi="ar-SA"/>
      </w:rPr>
    </w:lvl>
    <w:lvl w:ilvl="6">
      <w:numFmt w:val="bullet"/>
      <w:lvlText w:val="•"/>
      <w:lvlJc w:val="left"/>
      <w:pPr>
        <w:ind w:left="7004" w:hanging="642"/>
      </w:pPr>
      <w:rPr>
        <w:rFonts w:hint="default"/>
        <w:lang w:val="en-US" w:eastAsia="en-US" w:bidi="ar-SA"/>
      </w:rPr>
    </w:lvl>
    <w:lvl w:ilvl="7">
      <w:numFmt w:val="bullet"/>
      <w:lvlText w:val="•"/>
      <w:lvlJc w:val="left"/>
      <w:pPr>
        <w:ind w:left="8008" w:hanging="642"/>
      </w:pPr>
      <w:rPr>
        <w:rFonts w:hint="default"/>
        <w:lang w:val="en-US" w:eastAsia="en-US" w:bidi="ar-SA"/>
      </w:rPr>
    </w:lvl>
    <w:lvl w:ilvl="8">
      <w:numFmt w:val="bullet"/>
      <w:lvlText w:val="•"/>
      <w:lvlJc w:val="left"/>
      <w:pPr>
        <w:ind w:left="9012" w:hanging="642"/>
      </w:pPr>
      <w:rPr>
        <w:rFonts w:hint="default"/>
        <w:lang w:val="en-US" w:eastAsia="en-US" w:bidi="ar-SA"/>
      </w:rPr>
    </w:lvl>
  </w:abstractNum>
  <w:num w:numId="1">
    <w:abstractNumId w:val="29"/>
  </w:num>
  <w:num w:numId="2">
    <w:abstractNumId w:val="25"/>
  </w:num>
  <w:num w:numId="3">
    <w:abstractNumId w:val="13"/>
  </w:num>
  <w:num w:numId="4">
    <w:abstractNumId w:val="27"/>
  </w:num>
  <w:num w:numId="5">
    <w:abstractNumId w:val="14"/>
  </w:num>
  <w:num w:numId="6">
    <w:abstractNumId w:val="32"/>
  </w:num>
  <w:num w:numId="7">
    <w:abstractNumId w:val="4"/>
  </w:num>
  <w:num w:numId="8">
    <w:abstractNumId w:val="31"/>
  </w:num>
  <w:num w:numId="9">
    <w:abstractNumId w:val="20"/>
  </w:num>
  <w:num w:numId="10">
    <w:abstractNumId w:val="23"/>
  </w:num>
  <w:num w:numId="11">
    <w:abstractNumId w:val="6"/>
  </w:num>
  <w:num w:numId="12">
    <w:abstractNumId w:val="33"/>
  </w:num>
  <w:num w:numId="13">
    <w:abstractNumId w:val="7"/>
  </w:num>
  <w:num w:numId="14">
    <w:abstractNumId w:val="15"/>
  </w:num>
  <w:num w:numId="15">
    <w:abstractNumId w:val="0"/>
  </w:num>
  <w:num w:numId="16">
    <w:abstractNumId w:val="5"/>
  </w:num>
  <w:num w:numId="17">
    <w:abstractNumId w:val="22"/>
  </w:num>
  <w:num w:numId="18">
    <w:abstractNumId w:val="30"/>
  </w:num>
  <w:num w:numId="19">
    <w:abstractNumId w:val="1"/>
  </w:num>
  <w:num w:numId="20">
    <w:abstractNumId w:val="17"/>
  </w:num>
  <w:num w:numId="21">
    <w:abstractNumId w:val="3"/>
  </w:num>
  <w:num w:numId="22">
    <w:abstractNumId w:val="10"/>
  </w:num>
  <w:num w:numId="23">
    <w:abstractNumId w:val="9"/>
  </w:num>
  <w:num w:numId="24">
    <w:abstractNumId w:val="12"/>
  </w:num>
  <w:num w:numId="25">
    <w:abstractNumId w:val="18"/>
  </w:num>
  <w:num w:numId="26">
    <w:abstractNumId w:val="24"/>
  </w:num>
  <w:num w:numId="27">
    <w:abstractNumId w:val="2"/>
  </w:num>
  <w:num w:numId="28">
    <w:abstractNumId w:val="19"/>
  </w:num>
  <w:num w:numId="29">
    <w:abstractNumId w:val="21"/>
  </w:num>
  <w:num w:numId="30">
    <w:abstractNumId w:val="8"/>
  </w:num>
  <w:num w:numId="31">
    <w:abstractNumId w:val="16"/>
  </w:num>
  <w:num w:numId="32">
    <w:abstractNumId w:val="28"/>
  </w:num>
  <w:num w:numId="33">
    <w:abstractNumId w:val="26"/>
  </w:num>
  <w:num w:numId="34">
    <w:abstractNumId w:val="35"/>
  </w:num>
  <w:num w:numId="35">
    <w:abstractNumId w:val="11"/>
  </w:num>
  <w:num w:numId="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023AB4"/>
    <w:rsid w:val="00023AB4"/>
    <w:rsid w:val="00783B34"/>
    <w:rsid w:val="009A02CB"/>
    <w:rsid w:val="00E21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3"/>
      <w:ind w:left="1540"/>
      <w:outlineLvl w:val="0"/>
    </w:pPr>
    <w:rPr>
      <w:b/>
      <w:bCs/>
      <w:sz w:val="28"/>
      <w:szCs w:val="28"/>
    </w:rPr>
  </w:style>
  <w:style w:type="paragraph" w:styleId="Heading2">
    <w:name w:val="heading 2"/>
    <w:basedOn w:val="Normal"/>
    <w:uiPriority w:val="1"/>
    <w:qFormat/>
    <w:pPr>
      <w:ind w:left="911" w:hanging="720"/>
      <w:outlineLvl w:val="1"/>
    </w:pPr>
    <w:rPr>
      <w:b/>
      <w:bCs/>
      <w:sz w:val="26"/>
      <w:szCs w:val="26"/>
    </w:rPr>
  </w:style>
  <w:style w:type="paragraph" w:styleId="Heading3">
    <w:name w:val="heading 3"/>
    <w:basedOn w:val="Normal"/>
    <w:uiPriority w:val="1"/>
    <w:qFormat/>
    <w:pPr>
      <w:ind w:left="100"/>
      <w:outlineLvl w:val="2"/>
    </w:pPr>
    <w:rPr>
      <w:b/>
      <w:bCs/>
      <w:sz w:val="24"/>
      <w:szCs w:val="24"/>
    </w:rPr>
  </w:style>
  <w:style w:type="paragraph" w:styleId="Heading4">
    <w:name w:val="heading 4"/>
    <w:basedOn w:val="Normal"/>
    <w:uiPriority w:val="1"/>
    <w:qFormat/>
    <w:pPr>
      <w:ind w:left="820"/>
      <w:outlineLvl w:val="3"/>
    </w:pPr>
    <w:rPr>
      <w:b/>
      <w:bCs/>
      <w:i/>
      <w:i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01"/>
      <w:ind w:left="100"/>
    </w:pPr>
    <w:rPr>
      <w:sz w:val="24"/>
      <w:szCs w:val="24"/>
    </w:rPr>
  </w:style>
  <w:style w:type="paragraph" w:styleId="TOC2">
    <w:name w:val="toc 2"/>
    <w:basedOn w:val="Normal"/>
    <w:uiPriority w:val="1"/>
    <w:qFormat/>
    <w:pPr>
      <w:spacing w:before="101"/>
      <w:ind w:left="981" w:hanging="641"/>
    </w:pPr>
    <w:rPr>
      <w:sz w:val="24"/>
      <w:szCs w:val="24"/>
    </w:rPr>
  </w:style>
  <w:style w:type="paragraph" w:styleId="TOC3">
    <w:name w:val="toc 3"/>
    <w:basedOn w:val="Normal"/>
    <w:uiPriority w:val="1"/>
    <w:qFormat/>
    <w:pPr>
      <w:spacing w:before="101"/>
      <w:ind w:left="1180" w:hanging="600"/>
    </w:pPr>
    <w:rPr>
      <w:sz w:val="24"/>
      <w:szCs w:val="24"/>
    </w:rPr>
  </w:style>
  <w:style w:type="paragraph" w:styleId="BodyText">
    <w:name w:val="Body Text"/>
    <w:basedOn w:val="Normal"/>
    <w:uiPriority w:val="1"/>
    <w:qFormat/>
    <w:pPr>
      <w:ind w:left="820"/>
    </w:pPr>
    <w:rPr>
      <w:sz w:val="24"/>
      <w:szCs w:val="24"/>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pPr>
      <w:spacing w:line="270" w:lineRule="exact"/>
      <w:ind w:left="6"/>
    </w:pPr>
  </w:style>
  <w:style w:type="paragraph" w:styleId="BalloonText">
    <w:name w:val="Balloon Text"/>
    <w:basedOn w:val="Normal"/>
    <w:link w:val="BalloonTextChar"/>
    <w:uiPriority w:val="99"/>
    <w:semiHidden/>
    <w:unhideWhenUsed/>
    <w:rsid w:val="00783B34"/>
    <w:rPr>
      <w:rFonts w:ascii="Tahoma" w:hAnsi="Tahoma" w:cs="Tahoma"/>
      <w:sz w:val="16"/>
      <w:szCs w:val="16"/>
    </w:rPr>
  </w:style>
  <w:style w:type="character" w:customStyle="1" w:styleId="BalloonTextChar">
    <w:name w:val="Balloon Text Char"/>
    <w:basedOn w:val="DefaultParagraphFont"/>
    <w:link w:val="BalloonText"/>
    <w:uiPriority w:val="99"/>
    <w:semiHidden/>
    <w:rsid w:val="00783B34"/>
    <w:rPr>
      <w:rFonts w:ascii="Tahoma" w:eastAsia="Times New Roman" w:hAnsi="Tahoma" w:cs="Tahoma"/>
      <w:sz w:val="16"/>
      <w:szCs w:val="16"/>
    </w:rPr>
  </w:style>
  <w:style w:type="paragraph" w:styleId="Header">
    <w:name w:val="header"/>
    <w:basedOn w:val="Normal"/>
    <w:link w:val="HeaderChar"/>
    <w:unhideWhenUsed/>
    <w:rsid w:val="00783B34"/>
    <w:pPr>
      <w:tabs>
        <w:tab w:val="center" w:pos="4680"/>
        <w:tab w:val="right" w:pos="9360"/>
      </w:tabs>
    </w:pPr>
  </w:style>
  <w:style w:type="character" w:customStyle="1" w:styleId="HeaderChar">
    <w:name w:val="Header Char"/>
    <w:basedOn w:val="DefaultParagraphFont"/>
    <w:link w:val="Header"/>
    <w:uiPriority w:val="99"/>
    <w:rsid w:val="00783B34"/>
    <w:rPr>
      <w:rFonts w:ascii="Times New Roman" w:eastAsia="Times New Roman" w:hAnsi="Times New Roman" w:cs="Times New Roman"/>
    </w:rPr>
  </w:style>
  <w:style w:type="paragraph" w:styleId="Footer">
    <w:name w:val="footer"/>
    <w:basedOn w:val="Normal"/>
    <w:link w:val="FooterChar"/>
    <w:uiPriority w:val="99"/>
    <w:unhideWhenUsed/>
    <w:rsid w:val="00783B34"/>
    <w:pPr>
      <w:tabs>
        <w:tab w:val="center" w:pos="4680"/>
        <w:tab w:val="right" w:pos="9360"/>
      </w:tabs>
    </w:pPr>
  </w:style>
  <w:style w:type="character" w:customStyle="1" w:styleId="FooterChar">
    <w:name w:val="Footer Char"/>
    <w:basedOn w:val="DefaultParagraphFont"/>
    <w:link w:val="Footer"/>
    <w:uiPriority w:val="99"/>
    <w:rsid w:val="00783B34"/>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3"/>
      <w:ind w:left="1540"/>
      <w:outlineLvl w:val="0"/>
    </w:pPr>
    <w:rPr>
      <w:b/>
      <w:bCs/>
      <w:sz w:val="28"/>
      <w:szCs w:val="28"/>
    </w:rPr>
  </w:style>
  <w:style w:type="paragraph" w:styleId="Heading2">
    <w:name w:val="heading 2"/>
    <w:basedOn w:val="Normal"/>
    <w:uiPriority w:val="1"/>
    <w:qFormat/>
    <w:pPr>
      <w:ind w:left="911" w:hanging="720"/>
      <w:outlineLvl w:val="1"/>
    </w:pPr>
    <w:rPr>
      <w:b/>
      <w:bCs/>
      <w:sz w:val="26"/>
      <w:szCs w:val="26"/>
    </w:rPr>
  </w:style>
  <w:style w:type="paragraph" w:styleId="Heading3">
    <w:name w:val="heading 3"/>
    <w:basedOn w:val="Normal"/>
    <w:uiPriority w:val="1"/>
    <w:qFormat/>
    <w:pPr>
      <w:ind w:left="100"/>
      <w:outlineLvl w:val="2"/>
    </w:pPr>
    <w:rPr>
      <w:b/>
      <w:bCs/>
      <w:sz w:val="24"/>
      <w:szCs w:val="24"/>
    </w:rPr>
  </w:style>
  <w:style w:type="paragraph" w:styleId="Heading4">
    <w:name w:val="heading 4"/>
    <w:basedOn w:val="Normal"/>
    <w:uiPriority w:val="1"/>
    <w:qFormat/>
    <w:pPr>
      <w:ind w:left="820"/>
      <w:outlineLvl w:val="3"/>
    </w:pPr>
    <w:rPr>
      <w:b/>
      <w:bCs/>
      <w:i/>
      <w:i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01"/>
      <w:ind w:left="100"/>
    </w:pPr>
    <w:rPr>
      <w:sz w:val="24"/>
      <w:szCs w:val="24"/>
    </w:rPr>
  </w:style>
  <w:style w:type="paragraph" w:styleId="TOC2">
    <w:name w:val="toc 2"/>
    <w:basedOn w:val="Normal"/>
    <w:uiPriority w:val="1"/>
    <w:qFormat/>
    <w:pPr>
      <w:spacing w:before="101"/>
      <w:ind w:left="981" w:hanging="641"/>
    </w:pPr>
    <w:rPr>
      <w:sz w:val="24"/>
      <w:szCs w:val="24"/>
    </w:rPr>
  </w:style>
  <w:style w:type="paragraph" w:styleId="TOC3">
    <w:name w:val="toc 3"/>
    <w:basedOn w:val="Normal"/>
    <w:uiPriority w:val="1"/>
    <w:qFormat/>
    <w:pPr>
      <w:spacing w:before="101"/>
      <w:ind w:left="1180" w:hanging="600"/>
    </w:pPr>
    <w:rPr>
      <w:sz w:val="24"/>
      <w:szCs w:val="24"/>
    </w:rPr>
  </w:style>
  <w:style w:type="paragraph" w:styleId="BodyText">
    <w:name w:val="Body Text"/>
    <w:basedOn w:val="Normal"/>
    <w:uiPriority w:val="1"/>
    <w:qFormat/>
    <w:pPr>
      <w:ind w:left="820"/>
    </w:pPr>
    <w:rPr>
      <w:sz w:val="24"/>
      <w:szCs w:val="24"/>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pPr>
      <w:spacing w:line="270" w:lineRule="exact"/>
      <w:ind w:left="6"/>
    </w:pPr>
  </w:style>
  <w:style w:type="paragraph" w:styleId="BalloonText">
    <w:name w:val="Balloon Text"/>
    <w:basedOn w:val="Normal"/>
    <w:link w:val="BalloonTextChar"/>
    <w:uiPriority w:val="99"/>
    <w:semiHidden/>
    <w:unhideWhenUsed/>
    <w:rsid w:val="00783B34"/>
    <w:rPr>
      <w:rFonts w:ascii="Tahoma" w:hAnsi="Tahoma" w:cs="Tahoma"/>
      <w:sz w:val="16"/>
      <w:szCs w:val="16"/>
    </w:rPr>
  </w:style>
  <w:style w:type="character" w:customStyle="1" w:styleId="BalloonTextChar">
    <w:name w:val="Balloon Text Char"/>
    <w:basedOn w:val="DefaultParagraphFont"/>
    <w:link w:val="BalloonText"/>
    <w:uiPriority w:val="99"/>
    <w:semiHidden/>
    <w:rsid w:val="00783B34"/>
    <w:rPr>
      <w:rFonts w:ascii="Tahoma" w:eastAsia="Times New Roman" w:hAnsi="Tahoma" w:cs="Tahoma"/>
      <w:sz w:val="16"/>
      <w:szCs w:val="16"/>
    </w:rPr>
  </w:style>
  <w:style w:type="paragraph" w:styleId="Header">
    <w:name w:val="header"/>
    <w:basedOn w:val="Normal"/>
    <w:link w:val="HeaderChar"/>
    <w:unhideWhenUsed/>
    <w:rsid w:val="00783B34"/>
    <w:pPr>
      <w:tabs>
        <w:tab w:val="center" w:pos="4680"/>
        <w:tab w:val="right" w:pos="9360"/>
      </w:tabs>
    </w:pPr>
  </w:style>
  <w:style w:type="character" w:customStyle="1" w:styleId="HeaderChar">
    <w:name w:val="Header Char"/>
    <w:basedOn w:val="DefaultParagraphFont"/>
    <w:link w:val="Header"/>
    <w:uiPriority w:val="99"/>
    <w:rsid w:val="00783B34"/>
    <w:rPr>
      <w:rFonts w:ascii="Times New Roman" w:eastAsia="Times New Roman" w:hAnsi="Times New Roman" w:cs="Times New Roman"/>
    </w:rPr>
  </w:style>
  <w:style w:type="paragraph" w:styleId="Footer">
    <w:name w:val="footer"/>
    <w:basedOn w:val="Normal"/>
    <w:link w:val="FooterChar"/>
    <w:uiPriority w:val="99"/>
    <w:unhideWhenUsed/>
    <w:rsid w:val="00783B34"/>
    <w:pPr>
      <w:tabs>
        <w:tab w:val="center" w:pos="4680"/>
        <w:tab w:val="right" w:pos="9360"/>
      </w:tabs>
    </w:pPr>
  </w:style>
  <w:style w:type="character" w:customStyle="1" w:styleId="FooterChar">
    <w:name w:val="Footer Char"/>
    <w:basedOn w:val="DefaultParagraphFont"/>
    <w:link w:val="Footer"/>
    <w:uiPriority w:val="99"/>
    <w:rsid w:val="00783B3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earchdatamanagement.techtarget.com/definition/data-modeling" TargetMode="External"/><Relationship Id="rId18" Type="http://schemas.openxmlformats.org/officeDocument/2006/relationships/image" Target="media/image7.png"/><Relationship Id="rId26" Type="http://schemas.openxmlformats.org/officeDocument/2006/relationships/image" Target="media/image13.jpeg"/><Relationship Id="rId39" Type="http://schemas.openxmlformats.org/officeDocument/2006/relationships/image" Target="media/image25.jpeg"/><Relationship Id="rId21" Type="http://schemas.openxmlformats.org/officeDocument/2006/relationships/image" Target="media/image10.png"/><Relationship Id="rId34" Type="http://schemas.openxmlformats.org/officeDocument/2006/relationships/image" Target="media/image20.jpeg"/><Relationship Id="rId42" Type="http://schemas.openxmlformats.org/officeDocument/2006/relationships/image" Target="media/image27.png"/><Relationship Id="rId47" Type="http://schemas.openxmlformats.org/officeDocument/2006/relationships/image" Target="media/image260.png"/><Relationship Id="rId50" Type="http://schemas.openxmlformats.org/officeDocument/2006/relationships/image" Target="media/image31.png"/><Relationship Id="rId55" Type="http://schemas.openxmlformats.org/officeDocument/2006/relationships/image" Target="media/image300.png"/><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msdn.microsoft.com/en-us/library/ee382837.aspx" TargetMode="External"/><Relationship Id="rId20" Type="http://schemas.openxmlformats.org/officeDocument/2006/relationships/image" Target="media/image9.png"/><Relationship Id="rId29" Type="http://schemas.openxmlformats.org/officeDocument/2006/relationships/image" Target="media/image15.jpeg"/><Relationship Id="rId41" Type="http://schemas.openxmlformats.org/officeDocument/2006/relationships/image" Target="media/image26.png"/><Relationship Id="rId54" Type="http://schemas.openxmlformats.org/officeDocument/2006/relationships/image" Target="media/image33.png"/><Relationship Id="rId62" Type="http://schemas.openxmlformats.org/officeDocument/2006/relationships/hyperlink" Target="http://databases.about.com/od/specificproducts/g/multivalued-dependency.ht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footer" Target="footer4.xml"/><Relationship Id="rId45" Type="http://schemas.openxmlformats.org/officeDocument/2006/relationships/image" Target="media/image24.png"/><Relationship Id="rId53" Type="http://schemas.openxmlformats.org/officeDocument/2006/relationships/image" Target="media/image32.png"/><Relationship Id="rId58" Type="http://schemas.openxmlformats.org/officeDocument/2006/relationships/hyperlink" Target="http://databases.about.com/od/specificproducts/a/2nf.htm"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jpeg"/><Relationship Id="rId28" Type="http://schemas.openxmlformats.org/officeDocument/2006/relationships/image" Target="media/image14.jpeg"/><Relationship Id="rId36" Type="http://schemas.openxmlformats.org/officeDocument/2006/relationships/image" Target="media/image22.jpeg"/><Relationship Id="rId49" Type="http://schemas.openxmlformats.org/officeDocument/2006/relationships/image" Target="media/image30.png"/><Relationship Id="rId57" Type="http://schemas.openxmlformats.org/officeDocument/2006/relationships/hyperlink" Target="http://databases.about.com/od/specificproducts/l/aa1nf.htm" TargetMode="External"/><Relationship Id="rId61" Type="http://schemas.openxmlformats.org/officeDocument/2006/relationships/hyperlink" Target="http://databases.about.com/cs/specificproducts/g/candidate.htm" TargetMode="External"/><Relationship Id="rId10" Type="http://schemas.openxmlformats.org/officeDocument/2006/relationships/footer" Target="footer1.xml"/><Relationship Id="rId19" Type="http://schemas.openxmlformats.org/officeDocument/2006/relationships/image" Target="media/image8.png"/><Relationship Id="rId31" Type="http://schemas.openxmlformats.org/officeDocument/2006/relationships/image" Target="media/image17.jpeg"/><Relationship Id="rId44" Type="http://schemas.openxmlformats.org/officeDocument/2006/relationships/image" Target="media/image29.png"/><Relationship Id="rId52" Type="http://schemas.openxmlformats.org/officeDocument/2006/relationships/image" Target="media/image290.png"/><Relationship Id="rId60" Type="http://schemas.openxmlformats.org/officeDocument/2006/relationships/hyperlink" Target="http://databases.about.com/library/glossary/bldef-primarykey.htm"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footer" Target="footer3.xml"/><Relationship Id="rId30" Type="http://schemas.openxmlformats.org/officeDocument/2006/relationships/image" Target="media/image16.jpeg"/><Relationship Id="rId35" Type="http://schemas.openxmlformats.org/officeDocument/2006/relationships/image" Target="media/image21.jpeg"/><Relationship Id="rId43" Type="http://schemas.openxmlformats.org/officeDocument/2006/relationships/image" Target="media/image28.png"/><Relationship Id="rId48" Type="http://schemas.openxmlformats.org/officeDocument/2006/relationships/image" Target="media/image270.png"/><Relationship Id="rId56" Type="http://schemas.openxmlformats.org/officeDocument/2006/relationships/image" Target="media/image310.png"/><Relationship Id="rId64" Type="http://schemas.openxmlformats.org/officeDocument/2006/relationships/glossaryDocument" Target="glossary/document.xml"/><Relationship Id="rId8" Type="http://schemas.openxmlformats.org/officeDocument/2006/relationships/image" Target="media/image1.png"/><Relationship Id="rId51" Type="http://schemas.openxmlformats.org/officeDocument/2006/relationships/image" Target="media/image280.png"/><Relationship Id="rId3" Type="http://schemas.microsoft.com/office/2007/relationships/stylesWithEffects" Target="stylesWithEffects.xml"/><Relationship Id="rId12" Type="http://schemas.openxmlformats.org/officeDocument/2006/relationships/hyperlink" Target="http://searchsqlserver.techtarget.com/definition/database" TargetMode="External"/><Relationship Id="rId17" Type="http://schemas.openxmlformats.org/officeDocument/2006/relationships/hyperlink" Target="http://en.wikipedia.org/wiki/Verb" TargetMode="External"/><Relationship Id="rId25" Type="http://schemas.openxmlformats.org/officeDocument/2006/relationships/hyperlink" Target="http://en.wikipedia.org/wiki/Database" TargetMode="External"/><Relationship Id="rId33" Type="http://schemas.openxmlformats.org/officeDocument/2006/relationships/image" Target="media/image19.jpeg"/><Relationship Id="rId38" Type="http://schemas.openxmlformats.org/officeDocument/2006/relationships/image" Target="media/image24.jpeg"/><Relationship Id="rId46" Type="http://schemas.openxmlformats.org/officeDocument/2006/relationships/image" Target="media/image25.png"/><Relationship Id="rId59" Type="http://schemas.openxmlformats.org/officeDocument/2006/relationships/hyperlink" Target="http://databases.about.com/od/specificproducts/l/aa3nf.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400"/>
    <w:rsid w:val="001E34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9716F3FD3FB497A9CCBD6879977694D">
    <w:name w:val="39716F3FD3FB497A9CCBD6879977694D"/>
    <w:rsid w:val="001E340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9716F3FD3FB497A9CCBD6879977694D">
    <w:name w:val="39716F3FD3FB497A9CCBD6879977694D"/>
    <w:rsid w:val="001E340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75</Pages>
  <Words>10824</Words>
  <Characters>61700</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dc:creator>
  <cp:lastModifiedBy>Mule T</cp:lastModifiedBy>
  <cp:revision>2</cp:revision>
  <dcterms:created xsi:type="dcterms:W3CDTF">2023-11-06T07:35:00Z</dcterms:created>
  <dcterms:modified xsi:type="dcterms:W3CDTF">2023-11-06T07:35:00Z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2023-09-20T00:00:00Z</vt:filetime>
  </property>
  <property fmtid="{D5CDD505-2E9C-101B-9397-08002B2CF9AE}" pid="3" name="Creator">
    <vt:lpwstr>Microsoft® Word 2010</vt:lpwstr>
  </property>
  <property fmtid="{D5CDD505-2E9C-101B-9397-08002B2CF9AE}" pid="4" name="LastSaved">
    <vt:filetime>2023-11-06T00:00:00Z</vt:filetime>
  </property>
  <property fmtid="{D5CDD505-2E9C-101B-9397-08002B2CF9AE}" pid="5" name="Producer">
    <vt:lpwstr>Microsoft® Word 2010</vt:lpwstr>
  </property>
</Properties>
</file>