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8C5" w:rsidRPr="008D605A" w:rsidRDefault="00C708C5" w:rsidP="008E4FEE">
      <w:pPr>
        <w:spacing w:after="120" w:line="360" w:lineRule="auto"/>
        <w:jc w:val="center"/>
        <w:rPr>
          <w:rFonts w:ascii="Times New Roman" w:hAnsi="Times New Roman" w:cs="Times New Roman"/>
          <w:b/>
          <w:sz w:val="56"/>
          <w:szCs w:val="56"/>
        </w:rPr>
      </w:pPr>
      <w:r w:rsidRPr="008D605A">
        <w:rPr>
          <w:rFonts w:ascii="Times New Roman" w:hAnsi="Times New Roman" w:cs="Times New Roman"/>
          <w:b/>
          <w:sz w:val="56"/>
          <w:szCs w:val="56"/>
        </w:rPr>
        <w:t>Leather processing</w:t>
      </w:r>
    </w:p>
    <w:p w:rsidR="00C708C5" w:rsidRPr="008D605A" w:rsidRDefault="00B8145E" w:rsidP="008E4FEE">
      <w:pPr>
        <w:spacing w:after="120" w:line="360" w:lineRule="auto"/>
        <w:jc w:val="center"/>
        <w:rPr>
          <w:rFonts w:ascii="Times New Roman" w:hAnsi="Times New Roman" w:cs="Times New Roman"/>
          <w:b/>
          <w:sz w:val="56"/>
          <w:szCs w:val="56"/>
        </w:rPr>
      </w:pPr>
      <w:r w:rsidRPr="008D605A">
        <w:rPr>
          <w:rFonts w:ascii="Times New Roman" w:hAnsi="Times New Roman" w:cs="Times New Roman"/>
          <w:b/>
          <w:sz w:val="56"/>
          <w:szCs w:val="56"/>
        </w:rPr>
        <w:t>Level-I</w:t>
      </w:r>
    </w:p>
    <w:p w:rsidR="00C708C5" w:rsidRPr="008D605A" w:rsidRDefault="00C708C5" w:rsidP="008E4FEE">
      <w:pPr>
        <w:spacing w:after="120" w:line="360" w:lineRule="auto"/>
        <w:jc w:val="center"/>
        <w:rPr>
          <w:rFonts w:ascii="Times New Roman" w:hAnsi="Times New Roman" w:cs="Times New Roman"/>
          <w:b/>
          <w:sz w:val="40"/>
          <w:szCs w:val="32"/>
        </w:rPr>
      </w:pPr>
      <w:r w:rsidRPr="008D605A">
        <w:rPr>
          <w:rFonts w:ascii="Times New Roman" w:hAnsi="Times New Roman" w:cs="Times New Roman"/>
          <w:b/>
          <w:sz w:val="40"/>
          <w:szCs w:val="32"/>
        </w:rPr>
        <w:t xml:space="preserve">Based on </w:t>
      </w:r>
      <w:r w:rsidR="009C5B2F" w:rsidRPr="008D605A">
        <w:rPr>
          <w:rFonts w:ascii="Times New Roman" w:hAnsi="Times New Roman" w:cs="Times New Roman"/>
          <w:b/>
          <w:sz w:val="40"/>
          <w:szCs w:val="32"/>
        </w:rPr>
        <w:t>December 2021</w:t>
      </w:r>
      <w:r w:rsidRPr="008D605A">
        <w:rPr>
          <w:rFonts w:ascii="Times New Roman" w:hAnsi="Times New Roman" w:cs="Times New Roman"/>
          <w:b/>
          <w:sz w:val="40"/>
          <w:szCs w:val="32"/>
        </w:rPr>
        <w:t>, Curriculum Version 1</w:t>
      </w:r>
    </w:p>
    <w:p w:rsidR="00CB40C9" w:rsidRPr="008D605A" w:rsidRDefault="003105F1" w:rsidP="008E4FEE">
      <w:pPr>
        <w:tabs>
          <w:tab w:val="left" w:pos="3915"/>
          <w:tab w:val="left" w:pos="4013"/>
        </w:tabs>
        <w:spacing w:after="120" w:line="360" w:lineRule="auto"/>
        <w:jc w:val="center"/>
        <w:rPr>
          <w:rFonts w:ascii="Times New Roman" w:hAnsi="Times New Roman" w:cs="Times New Roman"/>
          <w:sz w:val="40"/>
          <w:szCs w:val="40"/>
        </w:rPr>
      </w:pPr>
      <w:r w:rsidRPr="008D605A">
        <w:rPr>
          <w:rFonts w:ascii="Times New Roman" w:hAnsi="Times New Roman" w:cs="Times New Roman"/>
          <w:noProof/>
        </w:rPr>
        <w:drawing>
          <wp:inline distT="0" distB="0" distL="0" distR="0" wp14:anchorId="2D91A402" wp14:editId="474DB8D8">
            <wp:extent cx="4366517" cy="3265922"/>
            <wp:effectExtent l="0" t="0" r="0" b="0"/>
            <wp:docPr id="2" name="Picture 2" descr="Leather Hooking Conveyor Manufacturer from Chenn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ather Hooking Conveyor Manufacturer from Chennai"/>
                    <pic:cNvPicPr>
                      <a:picLocks noChangeAspect="1" noChangeArrowheads="1"/>
                    </pic:cNvPicPr>
                  </pic:nvPicPr>
                  <pic:blipFill rotWithShape="1">
                    <a:blip r:embed="rId9">
                      <a:extLst>
                        <a:ext uri="{28A0092B-C50C-407E-A947-70E740481C1C}">
                          <a14:useLocalDpi xmlns:a14="http://schemas.microsoft.com/office/drawing/2010/main" val="0"/>
                        </a:ext>
                      </a:extLst>
                    </a:blip>
                    <a:srcRect t="6068" b="9701"/>
                    <a:stretch/>
                  </pic:blipFill>
                  <pic:spPr bwMode="auto">
                    <a:xfrm>
                      <a:off x="0" y="0"/>
                      <a:ext cx="4371428" cy="3269595"/>
                    </a:xfrm>
                    <a:prstGeom prst="rect">
                      <a:avLst/>
                    </a:prstGeom>
                    <a:noFill/>
                    <a:ln>
                      <a:noFill/>
                    </a:ln>
                    <a:extLst>
                      <a:ext uri="{53640926-AAD7-44D8-BBD7-CCE9431645EC}">
                        <a14:shadowObscured xmlns:a14="http://schemas.microsoft.com/office/drawing/2010/main"/>
                      </a:ext>
                    </a:extLst>
                  </pic:spPr>
                </pic:pic>
              </a:graphicData>
            </a:graphic>
          </wp:inline>
        </w:drawing>
      </w:r>
    </w:p>
    <w:p w:rsidR="00B8145E" w:rsidRPr="008D605A" w:rsidRDefault="00C708C5" w:rsidP="008E4FEE">
      <w:pPr>
        <w:spacing w:after="120" w:line="360" w:lineRule="auto"/>
        <w:rPr>
          <w:rFonts w:ascii="Times New Roman" w:hAnsi="Times New Roman" w:cs="Times New Roman"/>
          <w:b/>
          <w:sz w:val="40"/>
          <w:szCs w:val="40"/>
        </w:rPr>
      </w:pPr>
      <w:r w:rsidRPr="008D605A">
        <w:rPr>
          <w:rFonts w:ascii="Times New Roman" w:hAnsi="Times New Roman" w:cs="Times New Roman"/>
          <w:b/>
          <w:sz w:val="40"/>
          <w:szCs w:val="40"/>
        </w:rPr>
        <w:t>Module Title: -</w:t>
      </w:r>
      <w:r w:rsidR="00B8145E" w:rsidRPr="008D605A">
        <w:rPr>
          <w:rFonts w:ascii="Times New Roman" w:hAnsi="Times New Roman" w:cs="Times New Roman"/>
          <w:b/>
          <w:sz w:val="40"/>
          <w:szCs w:val="40"/>
        </w:rPr>
        <w:t xml:space="preserve"> Performing Drying Operation</w:t>
      </w:r>
      <w:r w:rsidRPr="008D605A">
        <w:rPr>
          <w:rFonts w:ascii="Times New Roman" w:hAnsi="Times New Roman" w:cs="Times New Roman"/>
          <w:b/>
          <w:sz w:val="40"/>
          <w:szCs w:val="40"/>
        </w:rPr>
        <w:t xml:space="preserve"> </w:t>
      </w:r>
    </w:p>
    <w:p w:rsidR="00CB40C9" w:rsidRPr="008D605A" w:rsidRDefault="00C708C5" w:rsidP="008E4FEE">
      <w:pPr>
        <w:spacing w:after="120" w:line="360" w:lineRule="auto"/>
        <w:rPr>
          <w:rFonts w:ascii="Times New Roman" w:hAnsi="Times New Roman" w:cs="Times New Roman"/>
          <w:b/>
          <w:sz w:val="40"/>
          <w:szCs w:val="40"/>
        </w:rPr>
      </w:pPr>
      <w:r w:rsidRPr="008D605A">
        <w:rPr>
          <w:rFonts w:ascii="Times New Roman" w:hAnsi="Times New Roman" w:cs="Times New Roman"/>
          <w:b/>
          <w:sz w:val="40"/>
          <w:szCs w:val="40"/>
        </w:rPr>
        <w:t xml:space="preserve">Module code: </w:t>
      </w:r>
      <w:hyperlink w:anchor="INDLEO2030321" w:history="1"/>
      <w:r w:rsidR="00B8145E" w:rsidRPr="008D605A">
        <w:rPr>
          <w:rStyle w:val="Hyperlink"/>
          <w:rFonts w:ascii="Times New Roman" w:hAnsi="Times New Roman" w:cs="Times New Roman"/>
          <w:b/>
          <w:color w:val="auto"/>
          <w:sz w:val="40"/>
          <w:szCs w:val="40"/>
          <w:u w:val="none"/>
        </w:rPr>
        <w:t xml:space="preserve"> </w:t>
      </w:r>
      <w:r w:rsidR="00B8145E" w:rsidRPr="008D605A">
        <w:rPr>
          <w:rFonts w:ascii="Times New Roman" w:hAnsi="Times New Roman" w:cs="Times New Roman"/>
          <w:b/>
          <w:sz w:val="40"/>
          <w:szCs w:val="40"/>
        </w:rPr>
        <w:t>IND LEP1 M06 1221</w:t>
      </w:r>
    </w:p>
    <w:p w:rsidR="004E1A7D" w:rsidRPr="008D605A" w:rsidRDefault="00C708C5" w:rsidP="008E4FEE">
      <w:pPr>
        <w:spacing w:after="120" w:line="360" w:lineRule="auto"/>
        <w:rPr>
          <w:rFonts w:ascii="Times New Roman" w:hAnsi="Times New Roman" w:cs="Times New Roman"/>
          <w:b/>
          <w:sz w:val="40"/>
          <w:szCs w:val="40"/>
        </w:rPr>
      </w:pPr>
      <w:r w:rsidRPr="008D605A">
        <w:rPr>
          <w:rFonts w:ascii="Times New Roman" w:hAnsi="Times New Roman" w:cs="Times New Roman"/>
          <w:b/>
          <w:sz w:val="40"/>
          <w:szCs w:val="40"/>
        </w:rPr>
        <w:t xml:space="preserve">Nominal duration: </w:t>
      </w:r>
      <w:r w:rsidR="00B8145E" w:rsidRPr="008D605A">
        <w:rPr>
          <w:rFonts w:ascii="Times New Roman" w:hAnsi="Times New Roman" w:cs="Times New Roman"/>
          <w:b/>
          <w:sz w:val="40"/>
          <w:szCs w:val="40"/>
        </w:rPr>
        <w:t>30 Hours</w:t>
      </w:r>
    </w:p>
    <w:p w:rsidR="00C708C5" w:rsidRPr="008D605A" w:rsidRDefault="00C708C5" w:rsidP="008E4FEE">
      <w:pPr>
        <w:spacing w:after="120" w:line="360" w:lineRule="auto"/>
        <w:rPr>
          <w:rFonts w:ascii="Times New Roman" w:hAnsi="Times New Roman" w:cs="Times New Roman"/>
          <w:sz w:val="28"/>
        </w:rPr>
      </w:pPr>
      <w:r w:rsidRPr="008D605A">
        <w:rPr>
          <w:rFonts w:ascii="Times New Roman" w:hAnsi="Times New Roman" w:cs="Times New Roman"/>
          <w:sz w:val="28"/>
        </w:rPr>
        <w:t>Prepared by: Ministry of Labour and Skill</w:t>
      </w:r>
    </w:p>
    <w:p w:rsidR="00C708C5" w:rsidRPr="008D605A" w:rsidRDefault="00C708C5" w:rsidP="008E4FEE">
      <w:pPr>
        <w:spacing w:after="120" w:line="360" w:lineRule="auto"/>
        <w:jc w:val="right"/>
        <w:rPr>
          <w:rFonts w:ascii="Times New Roman" w:hAnsi="Times New Roman" w:cs="Times New Roman"/>
          <w:sz w:val="28"/>
        </w:rPr>
      </w:pPr>
      <w:r w:rsidRPr="008D605A">
        <w:rPr>
          <w:rFonts w:ascii="Times New Roman" w:hAnsi="Times New Roman" w:cs="Times New Roman"/>
          <w:sz w:val="28"/>
        </w:rPr>
        <w:t xml:space="preserve"> August, 2022</w:t>
      </w:r>
    </w:p>
    <w:p w:rsidR="00B8145E" w:rsidRPr="008D605A" w:rsidRDefault="00C708C5" w:rsidP="008E4FEE">
      <w:pPr>
        <w:spacing w:after="120" w:line="360" w:lineRule="auto"/>
        <w:jc w:val="right"/>
        <w:rPr>
          <w:rFonts w:ascii="Times New Roman" w:hAnsi="Times New Roman" w:cs="Times New Roman"/>
          <w:sz w:val="28"/>
        </w:rPr>
      </w:pPr>
      <w:r w:rsidRPr="008D605A">
        <w:rPr>
          <w:rFonts w:ascii="Times New Roman" w:hAnsi="Times New Roman" w:cs="Times New Roman"/>
          <w:sz w:val="28"/>
        </w:rPr>
        <w:t>Addis Ababa, Ethiopia</w:t>
      </w:r>
    </w:p>
    <w:p w:rsidR="00C708C5" w:rsidRPr="008D605A" w:rsidRDefault="0065303F" w:rsidP="008E4FEE">
      <w:pPr>
        <w:pStyle w:val="Heading1"/>
        <w:numPr>
          <w:ilvl w:val="0"/>
          <w:numId w:val="0"/>
        </w:numPr>
        <w:spacing w:before="120" w:after="120" w:line="360" w:lineRule="auto"/>
        <w:ind w:left="432"/>
        <w:rPr>
          <w:rFonts w:ascii="Times New Roman" w:hAnsi="Times New Roman" w:cs="Times New Roman"/>
          <w:sz w:val="28"/>
          <w:szCs w:val="32"/>
        </w:rPr>
      </w:pPr>
      <w:bookmarkStart w:id="0" w:name="_Toc112435426"/>
      <w:bookmarkStart w:id="1" w:name="_Toc112898348"/>
      <w:bookmarkStart w:id="2" w:name="_Toc113224344"/>
      <w:r w:rsidRPr="008D605A">
        <w:rPr>
          <w:rFonts w:ascii="Times New Roman" w:hAnsi="Times New Roman" w:cs="Times New Roman"/>
          <w:sz w:val="28"/>
          <w:szCs w:val="32"/>
        </w:rPr>
        <w:lastRenderedPageBreak/>
        <w:t>ACKNOWLEDGMENT</w:t>
      </w:r>
      <w:bookmarkEnd w:id="0"/>
      <w:bookmarkEnd w:id="1"/>
      <w:bookmarkEnd w:id="2"/>
    </w:p>
    <w:p w:rsidR="00C708C5" w:rsidRPr="008D605A" w:rsidRDefault="00C708C5" w:rsidP="008E4FEE">
      <w:pPr>
        <w:spacing w:after="120" w:line="360" w:lineRule="auto"/>
        <w:rPr>
          <w:rFonts w:ascii="Times New Roman" w:hAnsi="Times New Roman" w:cs="Times New Roman"/>
        </w:rPr>
      </w:pPr>
      <w:r w:rsidRPr="008D605A">
        <w:rPr>
          <w:rFonts w:ascii="Times New Roman" w:hAnsi="Times New Roman" w:cs="Times New Roman"/>
        </w:rPr>
        <w:t>Ministry of Labor and Skills wish to extend thanks and appreciation to the many representatives of TVET instructors and respective industry experts who donated their time and expertise to the development of this Teaching, Training and Learning Materials (TTLM).</w:t>
      </w:r>
    </w:p>
    <w:p w:rsidR="00C708C5" w:rsidRPr="008D605A" w:rsidRDefault="00C708C5" w:rsidP="008E4FEE">
      <w:pPr>
        <w:spacing w:after="120" w:line="360" w:lineRule="auto"/>
        <w:rPr>
          <w:rFonts w:ascii="Times New Roman" w:hAnsi="Times New Roman" w:cs="Times New Roman"/>
        </w:rPr>
      </w:pPr>
    </w:p>
    <w:p w:rsidR="00EB29AD" w:rsidRPr="008D605A" w:rsidRDefault="00EB29AD" w:rsidP="008E4FEE">
      <w:pPr>
        <w:spacing w:after="120" w:line="360" w:lineRule="auto"/>
        <w:ind w:left="720"/>
        <w:rPr>
          <w:rFonts w:ascii="Times New Roman" w:hAnsi="Times New Roman" w:cs="Times New Roman"/>
          <w:szCs w:val="24"/>
        </w:rPr>
      </w:pPr>
    </w:p>
    <w:p w:rsidR="00806637" w:rsidRPr="008D605A" w:rsidRDefault="00806637" w:rsidP="008E4FEE">
      <w:pPr>
        <w:spacing w:line="360" w:lineRule="auto"/>
        <w:jc w:val="left"/>
        <w:rPr>
          <w:rFonts w:ascii="Times New Roman" w:hAnsi="Times New Roman" w:cs="Times New Roman"/>
          <w:szCs w:val="24"/>
        </w:rPr>
      </w:pPr>
      <w:r w:rsidRPr="008D605A">
        <w:rPr>
          <w:rFonts w:ascii="Times New Roman" w:hAnsi="Times New Roman" w:cs="Times New Roman"/>
          <w:szCs w:val="24"/>
        </w:rPr>
        <w:br w:type="page"/>
      </w:r>
    </w:p>
    <w:sdt>
      <w:sdtPr>
        <w:rPr>
          <w:rFonts w:ascii="Times New Roman" w:eastAsiaTheme="minorHAnsi" w:hAnsi="Times New Roman" w:cs="Times New Roman"/>
          <w:color w:val="auto"/>
          <w:sz w:val="24"/>
          <w:szCs w:val="22"/>
        </w:rPr>
        <w:id w:val="2038534879"/>
        <w:docPartObj>
          <w:docPartGallery w:val="Table of Contents"/>
          <w:docPartUnique/>
        </w:docPartObj>
      </w:sdtPr>
      <w:sdtEndPr>
        <w:rPr>
          <w:b/>
          <w:bCs/>
          <w:noProof/>
        </w:rPr>
      </w:sdtEndPr>
      <w:sdtContent>
        <w:p w:rsidR="00806637" w:rsidRPr="008D605A" w:rsidRDefault="00A74A96">
          <w:pPr>
            <w:pStyle w:val="TOCHeading"/>
            <w:rPr>
              <w:rFonts w:ascii="Times New Roman" w:hAnsi="Times New Roman" w:cs="Times New Roman"/>
              <w:color w:val="auto"/>
            </w:rPr>
          </w:pPr>
          <w:r>
            <w:rPr>
              <w:rFonts w:ascii="Times New Roman" w:eastAsiaTheme="minorHAnsi" w:hAnsi="Times New Roman" w:cs="Times New Roman"/>
              <w:color w:val="auto"/>
              <w:sz w:val="24"/>
              <w:szCs w:val="22"/>
            </w:rPr>
            <w:t xml:space="preserve">                                            </w:t>
          </w:r>
          <w:r w:rsidR="00806637" w:rsidRPr="00A74A96">
            <w:rPr>
              <w:rFonts w:ascii="Times New Roman" w:hAnsi="Times New Roman" w:cs="Times New Roman"/>
              <w:color w:val="auto"/>
              <w:sz w:val="28"/>
            </w:rPr>
            <w:t>Contents</w:t>
          </w:r>
        </w:p>
        <w:p w:rsidR="00A74A96" w:rsidRDefault="00806637">
          <w:pPr>
            <w:pStyle w:val="TOC1"/>
            <w:tabs>
              <w:tab w:val="right" w:leader="dot" w:pos="8990"/>
            </w:tabs>
            <w:rPr>
              <w:rFonts w:asciiTheme="minorHAnsi" w:eastAsiaTheme="minorEastAsia" w:hAnsiTheme="minorHAnsi"/>
              <w:noProof/>
              <w:sz w:val="22"/>
            </w:rPr>
          </w:pPr>
          <w:r w:rsidRPr="008D605A">
            <w:rPr>
              <w:rFonts w:ascii="Times New Roman" w:hAnsi="Times New Roman" w:cs="Times New Roman"/>
            </w:rPr>
            <w:fldChar w:fldCharType="begin"/>
          </w:r>
          <w:r w:rsidRPr="008D605A">
            <w:rPr>
              <w:rFonts w:ascii="Times New Roman" w:hAnsi="Times New Roman" w:cs="Times New Roman"/>
            </w:rPr>
            <w:instrText xml:space="preserve"> TOC \o "1-3" \h \z \u </w:instrText>
          </w:r>
          <w:r w:rsidRPr="008D605A">
            <w:rPr>
              <w:rFonts w:ascii="Times New Roman" w:hAnsi="Times New Roman" w:cs="Times New Roman"/>
            </w:rPr>
            <w:fldChar w:fldCharType="separate"/>
          </w:r>
          <w:hyperlink w:anchor="_Toc113224344" w:history="1">
            <w:r w:rsidR="00A74A96" w:rsidRPr="000B65D4">
              <w:rPr>
                <w:rStyle w:val="Hyperlink"/>
                <w:rFonts w:ascii="Times New Roman" w:hAnsi="Times New Roman" w:cs="Times New Roman"/>
                <w:noProof/>
              </w:rPr>
              <w:t>ACKNOWLEDGMENT</w:t>
            </w:r>
            <w:r w:rsidR="00A74A96">
              <w:rPr>
                <w:noProof/>
                <w:webHidden/>
              </w:rPr>
              <w:tab/>
            </w:r>
            <w:r w:rsidR="00A74A96">
              <w:rPr>
                <w:noProof/>
                <w:webHidden/>
              </w:rPr>
              <w:fldChar w:fldCharType="begin"/>
            </w:r>
            <w:r w:rsidR="00A74A96">
              <w:rPr>
                <w:noProof/>
                <w:webHidden/>
              </w:rPr>
              <w:instrText xml:space="preserve"> PAGEREF _Toc113224344 \h </w:instrText>
            </w:r>
            <w:r w:rsidR="00A74A96">
              <w:rPr>
                <w:noProof/>
                <w:webHidden/>
              </w:rPr>
            </w:r>
            <w:r w:rsidR="00A74A96">
              <w:rPr>
                <w:noProof/>
                <w:webHidden/>
              </w:rPr>
              <w:fldChar w:fldCharType="separate"/>
            </w:r>
            <w:r w:rsidR="00A74A96">
              <w:rPr>
                <w:noProof/>
                <w:webHidden/>
              </w:rPr>
              <w:t>1</w:t>
            </w:r>
            <w:r w:rsidR="00A74A96">
              <w:rPr>
                <w:noProof/>
                <w:webHidden/>
              </w:rPr>
              <w:fldChar w:fldCharType="end"/>
            </w:r>
          </w:hyperlink>
        </w:p>
        <w:p w:rsidR="00A74A96" w:rsidRDefault="00A74A96">
          <w:pPr>
            <w:pStyle w:val="TOC1"/>
            <w:tabs>
              <w:tab w:val="right" w:leader="dot" w:pos="8990"/>
            </w:tabs>
            <w:rPr>
              <w:rFonts w:asciiTheme="minorHAnsi" w:eastAsiaTheme="minorEastAsia" w:hAnsiTheme="minorHAnsi"/>
              <w:noProof/>
              <w:sz w:val="22"/>
            </w:rPr>
          </w:pPr>
          <w:hyperlink w:anchor="_Toc113224345" w:history="1">
            <w:r w:rsidRPr="000B65D4">
              <w:rPr>
                <w:rStyle w:val="Hyperlink"/>
                <w:rFonts w:ascii="Times New Roman" w:hAnsi="Times New Roman" w:cs="Times New Roman"/>
                <w:noProof/>
              </w:rPr>
              <w:t>ACRONYM</w:t>
            </w:r>
            <w:r>
              <w:rPr>
                <w:noProof/>
                <w:webHidden/>
              </w:rPr>
              <w:tab/>
            </w:r>
            <w:r>
              <w:rPr>
                <w:noProof/>
                <w:webHidden/>
              </w:rPr>
              <w:fldChar w:fldCharType="begin"/>
            </w:r>
            <w:r>
              <w:rPr>
                <w:noProof/>
                <w:webHidden/>
              </w:rPr>
              <w:instrText xml:space="preserve"> PAGEREF _Toc113224345 \h </w:instrText>
            </w:r>
            <w:r>
              <w:rPr>
                <w:noProof/>
                <w:webHidden/>
              </w:rPr>
            </w:r>
            <w:r>
              <w:rPr>
                <w:noProof/>
                <w:webHidden/>
              </w:rPr>
              <w:fldChar w:fldCharType="separate"/>
            </w:r>
            <w:r>
              <w:rPr>
                <w:noProof/>
                <w:webHidden/>
              </w:rPr>
              <w:t>3</w:t>
            </w:r>
            <w:r>
              <w:rPr>
                <w:noProof/>
                <w:webHidden/>
              </w:rPr>
              <w:fldChar w:fldCharType="end"/>
            </w:r>
          </w:hyperlink>
        </w:p>
        <w:p w:rsidR="00A74A96" w:rsidRDefault="00A74A96">
          <w:pPr>
            <w:pStyle w:val="TOC1"/>
            <w:tabs>
              <w:tab w:val="right" w:leader="dot" w:pos="8990"/>
            </w:tabs>
            <w:rPr>
              <w:rFonts w:asciiTheme="minorHAnsi" w:eastAsiaTheme="minorEastAsia" w:hAnsiTheme="minorHAnsi"/>
              <w:noProof/>
              <w:sz w:val="22"/>
            </w:rPr>
          </w:pPr>
          <w:hyperlink w:anchor="_Toc113224346" w:history="1">
            <w:r w:rsidRPr="000B65D4">
              <w:rPr>
                <w:rStyle w:val="Hyperlink"/>
                <w:rFonts w:ascii="Times New Roman" w:hAnsi="Times New Roman" w:cs="Times New Roman"/>
                <w:noProof/>
              </w:rPr>
              <w:t>INTRODUCTION TO THE MODULE</w:t>
            </w:r>
            <w:r>
              <w:rPr>
                <w:noProof/>
                <w:webHidden/>
              </w:rPr>
              <w:tab/>
            </w:r>
            <w:r>
              <w:rPr>
                <w:noProof/>
                <w:webHidden/>
              </w:rPr>
              <w:fldChar w:fldCharType="begin"/>
            </w:r>
            <w:r>
              <w:rPr>
                <w:noProof/>
                <w:webHidden/>
              </w:rPr>
              <w:instrText xml:space="preserve"> PAGEREF _Toc113224346 \h </w:instrText>
            </w:r>
            <w:r>
              <w:rPr>
                <w:noProof/>
                <w:webHidden/>
              </w:rPr>
            </w:r>
            <w:r>
              <w:rPr>
                <w:noProof/>
                <w:webHidden/>
              </w:rPr>
              <w:fldChar w:fldCharType="separate"/>
            </w:r>
            <w:r>
              <w:rPr>
                <w:noProof/>
                <w:webHidden/>
              </w:rPr>
              <w:t>4</w:t>
            </w:r>
            <w:r>
              <w:rPr>
                <w:noProof/>
                <w:webHidden/>
              </w:rPr>
              <w:fldChar w:fldCharType="end"/>
            </w:r>
          </w:hyperlink>
        </w:p>
        <w:p w:rsidR="00A74A96" w:rsidRDefault="00A74A96">
          <w:pPr>
            <w:pStyle w:val="TOC1"/>
            <w:tabs>
              <w:tab w:val="right" w:leader="dot" w:pos="8990"/>
            </w:tabs>
            <w:rPr>
              <w:rFonts w:asciiTheme="minorHAnsi" w:eastAsiaTheme="minorEastAsia" w:hAnsiTheme="minorHAnsi"/>
              <w:noProof/>
              <w:sz w:val="22"/>
            </w:rPr>
          </w:pPr>
          <w:hyperlink w:anchor="_Toc113224347" w:history="1">
            <w:r w:rsidRPr="000B65D4">
              <w:rPr>
                <w:rStyle w:val="Hyperlink"/>
                <w:rFonts w:ascii="Times New Roman" w:hAnsi="Times New Roman" w:cs="Times New Roman"/>
                <w:noProof/>
              </w:rPr>
              <w:t>UNIT ONE:   CONFIRM REQUIREMENTS</w:t>
            </w:r>
            <w:r>
              <w:rPr>
                <w:noProof/>
                <w:webHidden/>
              </w:rPr>
              <w:tab/>
            </w:r>
            <w:r>
              <w:rPr>
                <w:noProof/>
                <w:webHidden/>
              </w:rPr>
              <w:fldChar w:fldCharType="begin"/>
            </w:r>
            <w:r>
              <w:rPr>
                <w:noProof/>
                <w:webHidden/>
              </w:rPr>
              <w:instrText xml:space="preserve"> PAGEREF _Toc113224347 \h </w:instrText>
            </w:r>
            <w:r>
              <w:rPr>
                <w:noProof/>
                <w:webHidden/>
              </w:rPr>
            </w:r>
            <w:r>
              <w:rPr>
                <w:noProof/>
                <w:webHidden/>
              </w:rPr>
              <w:fldChar w:fldCharType="separate"/>
            </w:r>
            <w:r>
              <w:rPr>
                <w:noProof/>
                <w:webHidden/>
              </w:rPr>
              <w:t>5</w:t>
            </w:r>
            <w:r>
              <w:rPr>
                <w:noProof/>
                <w:webHidden/>
              </w:rPr>
              <w:fldChar w:fldCharType="end"/>
            </w:r>
          </w:hyperlink>
        </w:p>
        <w:p w:rsidR="00A74A96" w:rsidRDefault="00A74A96">
          <w:pPr>
            <w:pStyle w:val="TOC2"/>
            <w:tabs>
              <w:tab w:val="left" w:pos="880"/>
              <w:tab w:val="right" w:leader="dot" w:pos="8990"/>
            </w:tabs>
            <w:rPr>
              <w:rFonts w:asciiTheme="minorHAnsi" w:eastAsiaTheme="minorEastAsia" w:hAnsiTheme="minorHAnsi"/>
              <w:noProof/>
              <w:sz w:val="22"/>
            </w:rPr>
          </w:pPr>
          <w:hyperlink w:anchor="_Toc113224348" w:history="1">
            <w:r w:rsidRPr="000B65D4">
              <w:rPr>
                <w:rStyle w:val="Hyperlink"/>
                <w:rFonts w:ascii="Times New Roman" w:hAnsi="Times New Roman" w:cs="Times New Roman"/>
                <w:noProof/>
              </w:rPr>
              <w:t>1.1</w:t>
            </w:r>
            <w:r>
              <w:rPr>
                <w:rFonts w:asciiTheme="minorHAnsi" w:eastAsiaTheme="minorEastAsia" w:hAnsiTheme="minorHAnsi"/>
                <w:noProof/>
                <w:sz w:val="22"/>
              </w:rPr>
              <w:tab/>
            </w:r>
            <w:r w:rsidRPr="000B65D4">
              <w:rPr>
                <w:rStyle w:val="Hyperlink"/>
                <w:rFonts w:ascii="Times New Roman" w:hAnsi="Times New Roman" w:cs="Times New Roman"/>
                <w:noProof/>
              </w:rPr>
              <w:t>Introduction to drying</w:t>
            </w:r>
            <w:r>
              <w:rPr>
                <w:noProof/>
                <w:webHidden/>
              </w:rPr>
              <w:tab/>
            </w:r>
            <w:r>
              <w:rPr>
                <w:noProof/>
                <w:webHidden/>
              </w:rPr>
              <w:fldChar w:fldCharType="begin"/>
            </w:r>
            <w:r>
              <w:rPr>
                <w:noProof/>
                <w:webHidden/>
              </w:rPr>
              <w:instrText xml:space="preserve"> PAGEREF _Toc113224348 \h </w:instrText>
            </w:r>
            <w:r>
              <w:rPr>
                <w:noProof/>
                <w:webHidden/>
              </w:rPr>
            </w:r>
            <w:r>
              <w:rPr>
                <w:noProof/>
                <w:webHidden/>
              </w:rPr>
              <w:fldChar w:fldCharType="separate"/>
            </w:r>
            <w:r>
              <w:rPr>
                <w:noProof/>
                <w:webHidden/>
              </w:rPr>
              <w:t>6</w:t>
            </w:r>
            <w:r>
              <w:rPr>
                <w:noProof/>
                <w:webHidden/>
              </w:rPr>
              <w:fldChar w:fldCharType="end"/>
            </w:r>
          </w:hyperlink>
        </w:p>
        <w:p w:rsidR="00A74A96" w:rsidRDefault="00A74A96">
          <w:pPr>
            <w:pStyle w:val="TOC2"/>
            <w:tabs>
              <w:tab w:val="left" w:pos="880"/>
              <w:tab w:val="right" w:leader="dot" w:pos="8990"/>
            </w:tabs>
            <w:rPr>
              <w:rFonts w:asciiTheme="minorHAnsi" w:eastAsiaTheme="minorEastAsia" w:hAnsiTheme="minorHAnsi"/>
              <w:noProof/>
              <w:sz w:val="22"/>
            </w:rPr>
          </w:pPr>
          <w:hyperlink w:anchor="_Toc113224349" w:history="1">
            <w:r w:rsidRPr="000B65D4">
              <w:rPr>
                <w:rStyle w:val="Hyperlink"/>
                <w:rFonts w:ascii="Times New Roman" w:hAnsi="Times New Roman" w:cs="Times New Roman"/>
                <w:noProof/>
              </w:rPr>
              <w:t>1.2</w:t>
            </w:r>
            <w:r>
              <w:rPr>
                <w:rFonts w:asciiTheme="minorHAnsi" w:eastAsiaTheme="minorEastAsia" w:hAnsiTheme="minorHAnsi"/>
                <w:noProof/>
                <w:sz w:val="22"/>
              </w:rPr>
              <w:tab/>
            </w:r>
            <w:r w:rsidRPr="000B65D4">
              <w:rPr>
                <w:rStyle w:val="Hyperlink"/>
                <w:rFonts w:ascii="Times New Roman" w:hAnsi="Times New Roman" w:cs="Times New Roman"/>
                <w:noProof/>
              </w:rPr>
              <w:t>Confirmation of instructions flow:</w:t>
            </w:r>
            <w:r>
              <w:rPr>
                <w:noProof/>
                <w:webHidden/>
              </w:rPr>
              <w:tab/>
            </w:r>
            <w:r>
              <w:rPr>
                <w:noProof/>
                <w:webHidden/>
              </w:rPr>
              <w:fldChar w:fldCharType="begin"/>
            </w:r>
            <w:r>
              <w:rPr>
                <w:noProof/>
                <w:webHidden/>
              </w:rPr>
              <w:instrText xml:space="preserve"> PAGEREF _Toc113224349 \h </w:instrText>
            </w:r>
            <w:r>
              <w:rPr>
                <w:noProof/>
                <w:webHidden/>
              </w:rPr>
            </w:r>
            <w:r>
              <w:rPr>
                <w:noProof/>
                <w:webHidden/>
              </w:rPr>
              <w:fldChar w:fldCharType="separate"/>
            </w:r>
            <w:r>
              <w:rPr>
                <w:noProof/>
                <w:webHidden/>
              </w:rPr>
              <w:t>6</w:t>
            </w:r>
            <w:r>
              <w:rPr>
                <w:noProof/>
                <w:webHidden/>
              </w:rPr>
              <w:fldChar w:fldCharType="end"/>
            </w:r>
          </w:hyperlink>
        </w:p>
        <w:p w:rsidR="00A74A96" w:rsidRDefault="00A74A96">
          <w:pPr>
            <w:pStyle w:val="TOC2"/>
            <w:tabs>
              <w:tab w:val="left" w:pos="880"/>
              <w:tab w:val="right" w:leader="dot" w:pos="8990"/>
            </w:tabs>
            <w:rPr>
              <w:rFonts w:asciiTheme="minorHAnsi" w:eastAsiaTheme="minorEastAsia" w:hAnsiTheme="minorHAnsi"/>
              <w:noProof/>
              <w:sz w:val="22"/>
            </w:rPr>
          </w:pPr>
          <w:hyperlink w:anchor="_Toc113224350" w:history="1">
            <w:r w:rsidRPr="000B65D4">
              <w:rPr>
                <w:rStyle w:val="Hyperlink"/>
                <w:rFonts w:ascii="Times New Roman" w:hAnsi="Times New Roman" w:cs="Times New Roman"/>
                <w:noProof/>
              </w:rPr>
              <w:t>1.3</w:t>
            </w:r>
            <w:r>
              <w:rPr>
                <w:rFonts w:asciiTheme="minorHAnsi" w:eastAsiaTheme="minorEastAsia" w:hAnsiTheme="minorHAnsi"/>
                <w:noProof/>
                <w:sz w:val="22"/>
              </w:rPr>
              <w:tab/>
            </w:r>
            <w:r w:rsidRPr="000B65D4">
              <w:rPr>
                <w:rStyle w:val="Hyperlink"/>
                <w:rFonts w:ascii="Times New Roman" w:hAnsi="Times New Roman" w:cs="Times New Roman"/>
                <w:noProof/>
              </w:rPr>
              <w:t>The drying requirements</w:t>
            </w:r>
            <w:r>
              <w:rPr>
                <w:noProof/>
                <w:webHidden/>
              </w:rPr>
              <w:tab/>
            </w:r>
            <w:r>
              <w:rPr>
                <w:noProof/>
                <w:webHidden/>
              </w:rPr>
              <w:fldChar w:fldCharType="begin"/>
            </w:r>
            <w:r>
              <w:rPr>
                <w:noProof/>
                <w:webHidden/>
              </w:rPr>
              <w:instrText xml:space="preserve"> PAGEREF _Toc113224350 \h </w:instrText>
            </w:r>
            <w:r>
              <w:rPr>
                <w:noProof/>
                <w:webHidden/>
              </w:rPr>
            </w:r>
            <w:r>
              <w:rPr>
                <w:noProof/>
                <w:webHidden/>
              </w:rPr>
              <w:fldChar w:fldCharType="separate"/>
            </w:r>
            <w:r>
              <w:rPr>
                <w:noProof/>
                <w:webHidden/>
              </w:rPr>
              <w:t>7</w:t>
            </w:r>
            <w:r>
              <w:rPr>
                <w:noProof/>
                <w:webHidden/>
              </w:rPr>
              <w:fldChar w:fldCharType="end"/>
            </w:r>
          </w:hyperlink>
        </w:p>
        <w:p w:rsidR="00A74A96" w:rsidRDefault="00A74A96">
          <w:pPr>
            <w:pStyle w:val="TOC2"/>
            <w:tabs>
              <w:tab w:val="left" w:pos="880"/>
              <w:tab w:val="right" w:leader="dot" w:pos="8990"/>
            </w:tabs>
            <w:rPr>
              <w:rFonts w:asciiTheme="minorHAnsi" w:eastAsiaTheme="minorEastAsia" w:hAnsiTheme="minorHAnsi"/>
              <w:noProof/>
              <w:sz w:val="22"/>
            </w:rPr>
          </w:pPr>
          <w:hyperlink w:anchor="_Toc113224351" w:history="1">
            <w:r w:rsidRPr="000B65D4">
              <w:rPr>
                <w:rStyle w:val="Hyperlink"/>
                <w:rFonts w:ascii="Times New Roman" w:hAnsi="Times New Roman" w:cs="Times New Roman"/>
                <w:noProof/>
              </w:rPr>
              <w:t>1.4</w:t>
            </w:r>
            <w:r>
              <w:rPr>
                <w:rFonts w:asciiTheme="minorHAnsi" w:eastAsiaTheme="minorEastAsia" w:hAnsiTheme="minorHAnsi"/>
                <w:noProof/>
                <w:sz w:val="22"/>
              </w:rPr>
              <w:tab/>
            </w:r>
            <w:r w:rsidRPr="000B65D4">
              <w:rPr>
                <w:rStyle w:val="Hyperlink"/>
                <w:rFonts w:ascii="Times New Roman" w:hAnsi="Times New Roman" w:cs="Times New Roman"/>
                <w:noProof/>
              </w:rPr>
              <w:t>Prepare for drying</w:t>
            </w:r>
            <w:r>
              <w:rPr>
                <w:noProof/>
                <w:webHidden/>
              </w:rPr>
              <w:tab/>
            </w:r>
            <w:r>
              <w:rPr>
                <w:noProof/>
                <w:webHidden/>
              </w:rPr>
              <w:fldChar w:fldCharType="begin"/>
            </w:r>
            <w:r>
              <w:rPr>
                <w:noProof/>
                <w:webHidden/>
              </w:rPr>
              <w:instrText xml:space="preserve"> PAGEREF _Toc113224351 \h </w:instrText>
            </w:r>
            <w:r>
              <w:rPr>
                <w:noProof/>
                <w:webHidden/>
              </w:rPr>
            </w:r>
            <w:r>
              <w:rPr>
                <w:noProof/>
                <w:webHidden/>
              </w:rPr>
              <w:fldChar w:fldCharType="separate"/>
            </w:r>
            <w:r>
              <w:rPr>
                <w:noProof/>
                <w:webHidden/>
              </w:rPr>
              <w:t>8</w:t>
            </w:r>
            <w:r>
              <w:rPr>
                <w:noProof/>
                <w:webHidden/>
              </w:rPr>
              <w:fldChar w:fldCharType="end"/>
            </w:r>
          </w:hyperlink>
        </w:p>
        <w:p w:rsidR="00A74A96" w:rsidRDefault="00A74A96">
          <w:pPr>
            <w:pStyle w:val="TOC2"/>
            <w:tabs>
              <w:tab w:val="left" w:pos="880"/>
              <w:tab w:val="right" w:leader="dot" w:pos="8990"/>
            </w:tabs>
            <w:rPr>
              <w:rFonts w:asciiTheme="minorHAnsi" w:eastAsiaTheme="minorEastAsia" w:hAnsiTheme="minorHAnsi"/>
              <w:noProof/>
              <w:sz w:val="22"/>
            </w:rPr>
          </w:pPr>
          <w:hyperlink w:anchor="_Toc113224352" w:history="1">
            <w:r w:rsidRPr="000B65D4">
              <w:rPr>
                <w:rStyle w:val="Hyperlink"/>
                <w:rFonts w:ascii="Times New Roman" w:hAnsi="Times New Roman" w:cs="Times New Roman"/>
                <w:noProof/>
              </w:rPr>
              <w:t>1.2.</w:t>
            </w:r>
            <w:r>
              <w:rPr>
                <w:rFonts w:asciiTheme="minorHAnsi" w:eastAsiaTheme="minorEastAsia" w:hAnsiTheme="minorHAnsi"/>
                <w:noProof/>
                <w:sz w:val="22"/>
              </w:rPr>
              <w:tab/>
            </w:r>
            <w:r w:rsidRPr="000B65D4">
              <w:rPr>
                <w:rStyle w:val="Hyperlink"/>
                <w:rFonts w:ascii="Times New Roman" w:hAnsi="Times New Roman" w:cs="Times New Roman"/>
                <w:noProof/>
              </w:rPr>
              <w:t>Assessing drying facilities and tools</w:t>
            </w:r>
            <w:r>
              <w:rPr>
                <w:noProof/>
                <w:webHidden/>
              </w:rPr>
              <w:tab/>
            </w:r>
            <w:r>
              <w:rPr>
                <w:noProof/>
                <w:webHidden/>
              </w:rPr>
              <w:fldChar w:fldCharType="begin"/>
            </w:r>
            <w:r>
              <w:rPr>
                <w:noProof/>
                <w:webHidden/>
              </w:rPr>
              <w:instrText xml:space="preserve"> PAGEREF _Toc113224352 \h </w:instrText>
            </w:r>
            <w:r>
              <w:rPr>
                <w:noProof/>
                <w:webHidden/>
              </w:rPr>
            </w:r>
            <w:r>
              <w:rPr>
                <w:noProof/>
                <w:webHidden/>
              </w:rPr>
              <w:fldChar w:fldCharType="separate"/>
            </w:r>
            <w:r>
              <w:rPr>
                <w:noProof/>
                <w:webHidden/>
              </w:rPr>
              <w:t>9</w:t>
            </w:r>
            <w:r>
              <w:rPr>
                <w:noProof/>
                <w:webHidden/>
              </w:rPr>
              <w:fldChar w:fldCharType="end"/>
            </w:r>
          </w:hyperlink>
        </w:p>
        <w:p w:rsidR="00A74A96" w:rsidRDefault="00A74A96">
          <w:pPr>
            <w:pStyle w:val="TOC2"/>
            <w:tabs>
              <w:tab w:val="right" w:leader="dot" w:pos="8990"/>
            </w:tabs>
            <w:rPr>
              <w:rFonts w:asciiTheme="minorHAnsi" w:eastAsiaTheme="minorEastAsia" w:hAnsiTheme="minorHAnsi"/>
              <w:noProof/>
              <w:sz w:val="22"/>
            </w:rPr>
          </w:pPr>
          <w:hyperlink w:anchor="_Toc113224353" w:history="1">
            <w:r w:rsidRPr="000B65D4">
              <w:rPr>
                <w:rStyle w:val="Hyperlink"/>
                <w:rFonts w:ascii="Times New Roman" w:hAnsi="Times New Roman" w:cs="Times New Roman"/>
                <w:noProof/>
              </w:rPr>
              <w:t>Self-check 1</w:t>
            </w:r>
            <w:r>
              <w:rPr>
                <w:noProof/>
                <w:webHidden/>
              </w:rPr>
              <w:tab/>
            </w:r>
            <w:r>
              <w:rPr>
                <w:noProof/>
                <w:webHidden/>
              </w:rPr>
              <w:fldChar w:fldCharType="begin"/>
            </w:r>
            <w:r>
              <w:rPr>
                <w:noProof/>
                <w:webHidden/>
              </w:rPr>
              <w:instrText xml:space="preserve"> PAGEREF _Toc113224353 \h </w:instrText>
            </w:r>
            <w:r>
              <w:rPr>
                <w:noProof/>
                <w:webHidden/>
              </w:rPr>
            </w:r>
            <w:r>
              <w:rPr>
                <w:noProof/>
                <w:webHidden/>
              </w:rPr>
              <w:fldChar w:fldCharType="separate"/>
            </w:r>
            <w:r>
              <w:rPr>
                <w:noProof/>
                <w:webHidden/>
              </w:rPr>
              <w:t>11</w:t>
            </w:r>
            <w:r>
              <w:rPr>
                <w:noProof/>
                <w:webHidden/>
              </w:rPr>
              <w:fldChar w:fldCharType="end"/>
            </w:r>
          </w:hyperlink>
        </w:p>
        <w:p w:rsidR="00A74A96" w:rsidRDefault="00A74A96">
          <w:pPr>
            <w:pStyle w:val="TOC1"/>
            <w:tabs>
              <w:tab w:val="right" w:leader="dot" w:pos="8990"/>
            </w:tabs>
            <w:rPr>
              <w:rFonts w:asciiTheme="minorHAnsi" w:eastAsiaTheme="minorEastAsia" w:hAnsiTheme="minorHAnsi"/>
              <w:noProof/>
              <w:sz w:val="22"/>
            </w:rPr>
          </w:pPr>
          <w:hyperlink w:anchor="_Toc113224354" w:history="1">
            <w:r w:rsidRPr="000B65D4">
              <w:rPr>
                <w:rStyle w:val="Hyperlink"/>
                <w:rFonts w:ascii="Times New Roman" w:hAnsi="Times New Roman" w:cs="Times New Roman"/>
                <w:noProof/>
              </w:rPr>
              <w:t>UNIT TWO:    PREPARE FOR DRYING</w:t>
            </w:r>
            <w:r>
              <w:rPr>
                <w:noProof/>
                <w:webHidden/>
              </w:rPr>
              <w:tab/>
            </w:r>
            <w:r>
              <w:rPr>
                <w:noProof/>
                <w:webHidden/>
              </w:rPr>
              <w:fldChar w:fldCharType="begin"/>
            </w:r>
            <w:r>
              <w:rPr>
                <w:noProof/>
                <w:webHidden/>
              </w:rPr>
              <w:instrText xml:space="preserve"> PAGEREF _Toc113224354 \h </w:instrText>
            </w:r>
            <w:r>
              <w:rPr>
                <w:noProof/>
                <w:webHidden/>
              </w:rPr>
            </w:r>
            <w:r>
              <w:rPr>
                <w:noProof/>
                <w:webHidden/>
              </w:rPr>
              <w:fldChar w:fldCharType="separate"/>
            </w:r>
            <w:r>
              <w:rPr>
                <w:noProof/>
                <w:webHidden/>
              </w:rPr>
              <w:t>12</w:t>
            </w:r>
            <w:r>
              <w:rPr>
                <w:noProof/>
                <w:webHidden/>
              </w:rPr>
              <w:fldChar w:fldCharType="end"/>
            </w:r>
          </w:hyperlink>
        </w:p>
        <w:p w:rsidR="00A74A96" w:rsidRDefault="00A74A96">
          <w:pPr>
            <w:pStyle w:val="TOC2"/>
            <w:tabs>
              <w:tab w:val="right" w:leader="dot" w:pos="8990"/>
            </w:tabs>
            <w:rPr>
              <w:rFonts w:asciiTheme="minorHAnsi" w:eastAsiaTheme="minorEastAsia" w:hAnsiTheme="minorHAnsi"/>
              <w:noProof/>
              <w:sz w:val="22"/>
            </w:rPr>
          </w:pPr>
          <w:hyperlink w:anchor="_Toc113224355" w:history="1">
            <w:r w:rsidRPr="000B65D4">
              <w:rPr>
                <w:rStyle w:val="Hyperlink"/>
                <w:rFonts w:ascii="Times New Roman" w:hAnsi="Times New Roman" w:cs="Times New Roman"/>
                <w:noProof/>
              </w:rPr>
              <w:t>2.1. Methods of drying</w:t>
            </w:r>
            <w:r>
              <w:rPr>
                <w:noProof/>
                <w:webHidden/>
              </w:rPr>
              <w:tab/>
            </w:r>
            <w:r>
              <w:rPr>
                <w:noProof/>
                <w:webHidden/>
              </w:rPr>
              <w:fldChar w:fldCharType="begin"/>
            </w:r>
            <w:r>
              <w:rPr>
                <w:noProof/>
                <w:webHidden/>
              </w:rPr>
              <w:instrText xml:space="preserve"> PAGEREF _Toc113224355 \h </w:instrText>
            </w:r>
            <w:r>
              <w:rPr>
                <w:noProof/>
                <w:webHidden/>
              </w:rPr>
            </w:r>
            <w:r>
              <w:rPr>
                <w:noProof/>
                <w:webHidden/>
              </w:rPr>
              <w:fldChar w:fldCharType="separate"/>
            </w:r>
            <w:r>
              <w:rPr>
                <w:noProof/>
                <w:webHidden/>
              </w:rPr>
              <w:t>13</w:t>
            </w:r>
            <w:r>
              <w:rPr>
                <w:noProof/>
                <w:webHidden/>
              </w:rPr>
              <w:fldChar w:fldCharType="end"/>
            </w:r>
          </w:hyperlink>
        </w:p>
        <w:p w:rsidR="00A74A96" w:rsidRDefault="00A74A96">
          <w:pPr>
            <w:pStyle w:val="TOC2"/>
            <w:tabs>
              <w:tab w:val="right" w:leader="dot" w:pos="8990"/>
            </w:tabs>
            <w:rPr>
              <w:rFonts w:asciiTheme="minorHAnsi" w:eastAsiaTheme="minorEastAsia" w:hAnsiTheme="minorHAnsi"/>
              <w:noProof/>
              <w:sz w:val="22"/>
            </w:rPr>
          </w:pPr>
          <w:hyperlink w:anchor="_Toc113224356" w:history="1">
            <w:r w:rsidRPr="000B65D4">
              <w:rPr>
                <w:rStyle w:val="Hyperlink"/>
                <w:rFonts w:ascii="Times New Roman" w:hAnsi="Times New Roman" w:cs="Times New Roman"/>
                <w:noProof/>
              </w:rPr>
              <w:t>2.1. Equipment adjustment.</w:t>
            </w:r>
            <w:r>
              <w:rPr>
                <w:noProof/>
                <w:webHidden/>
              </w:rPr>
              <w:tab/>
            </w:r>
            <w:r>
              <w:rPr>
                <w:noProof/>
                <w:webHidden/>
              </w:rPr>
              <w:fldChar w:fldCharType="begin"/>
            </w:r>
            <w:r>
              <w:rPr>
                <w:noProof/>
                <w:webHidden/>
              </w:rPr>
              <w:instrText xml:space="preserve"> PAGEREF _Toc113224356 \h </w:instrText>
            </w:r>
            <w:r>
              <w:rPr>
                <w:noProof/>
                <w:webHidden/>
              </w:rPr>
            </w:r>
            <w:r>
              <w:rPr>
                <w:noProof/>
                <w:webHidden/>
              </w:rPr>
              <w:fldChar w:fldCharType="separate"/>
            </w:r>
            <w:r>
              <w:rPr>
                <w:noProof/>
                <w:webHidden/>
              </w:rPr>
              <w:t>17</w:t>
            </w:r>
            <w:r>
              <w:rPr>
                <w:noProof/>
                <w:webHidden/>
              </w:rPr>
              <w:fldChar w:fldCharType="end"/>
            </w:r>
          </w:hyperlink>
        </w:p>
        <w:p w:rsidR="00A74A96" w:rsidRDefault="00A74A96">
          <w:pPr>
            <w:pStyle w:val="TOC2"/>
            <w:tabs>
              <w:tab w:val="right" w:leader="dot" w:pos="8990"/>
            </w:tabs>
            <w:rPr>
              <w:rFonts w:asciiTheme="minorHAnsi" w:eastAsiaTheme="minorEastAsia" w:hAnsiTheme="minorHAnsi"/>
              <w:noProof/>
              <w:sz w:val="22"/>
            </w:rPr>
          </w:pPr>
          <w:hyperlink w:anchor="_Toc113224357" w:history="1">
            <w:r w:rsidRPr="000B65D4">
              <w:rPr>
                <w:rStyle w:val="Hyperlink"/>
                <w:rFonts w:ascii="Times New Roman" w:hAnsi="Times New Roman" w:cs="Times New Roman"/>
                <w:noProof/>
              </w:rPr>
              <w:t>Self-check 2</w:t>
            </w:r>
            <w:r>
              <w:rPr>
                <w:noProof/>
                <w:webHidden/>
              </w:rPr>
              <w:tab/>
            </w:r>
            <w:r>
              <w:rPr>
                <w:noProof/>
                <w:webHidden/>
              </w:rPr>
              <w:fldChar w:fldCharType="begin"/>
            </w:r>
            <w:r>
              <w:rPr>
                <w:noProof/>
                <w:webHidden/>
              </w:rPr>
              <w:instrText xml:space="preserve"> PAGEREF _Toc113224357 \h </w:instrText>
            </w:r>
            <w:r>
              <w:rPr>
                <w:noProof/>
                <w:webHidden/>
              </w:rPr>
            </w:r>
            <w:r>
              <w:rPr>
                <w:noProof/>
                <w:webHidden/>
              </w:rPr>
              <w:fldChar w:fldCharType="separate"/>
            </w:r>
            <w:r>
              <w:rPr>
                <w:noProof/>
                <w:webHidden/>
              </w:rPr>
              <w:t>19</w:t>
            </w:r>
            <w:r>
              <w:rPr>
                <w:noProof/>
                <w:webHidden/>
              </w:rPr>
              <w:fldChar w:fldCharType="end"/>
            </w:r>
          </w:hyperlink>
        </w:p>
        <w:p w:rsidR="00A74A96" w:rsidRDefault="00A74A96">
          <w:pPr>
            <w:pStyle w:val="TOC2"/>
            <w:tabs>
              <w:tab w:val="right" w:leader="dot" w:pos="8990"/>
            </w:tabs>
            <w:rPr>
              <w:rFonts w:asciiTheme="minorHAnsi" w:eastAsiaTheme="minorEastAsia" w:hAnsiTheme="minorHAnsi"/>
              <w:noProof/>
              <w:sz w:val="22"/>
            </w:rPr>
          </w:pPr>
          <w:hyperlink w:anchor="_Toc113224358" w:history="1">
            <w:r w:rsidRPr="000B65D4">
              <w:rPr>
                <w:rStyle w:val="Hyperlink"/>
                <w:rFonts w:ascii="Times New Roman" w:hAnsi="Times New Roman" w:cs="Times New Roman"/>
                <w:noProof/>
              </w:rPr>
              <w:t>Operation sheet 2.1</w:t>
            </w:r>
            <w:r>
              <w:rPr>
                <w:noProof/>
                <w:webHidden/>
              </w:rPr>
              <w:tab/>
            </w:r>
            <w:r>
              <w:rPr>
                <w:noProof/>
                <w:webHidden/>
              </w:rPr>
              <w:fldChar w:fldCharType="begin"/>
            </w:r>
            <w:r>
              <w:rPr>
                <w:noProof/>
                <w:webHidden/>
              </w:rPr>
              <w:instrText xml:space="preserve"> PAGEREF _Toc113224358 \h </w:instrText>
            </w:r>
            <w:r>
              <w:rPr>
                <w:noProof/>
                <w:webHidden/>
              </w:rPr>
            </w:r>
            <w:r>
              <w:rPr>
                <w:noProof/>
                <w:webHidden/>
              </w:rPr>
              <w:fldChar w:fldCharType="separate"/>
            </w:r>
            <w:r>
              <w:rPr>
                <w:noProof/>
                <w:webHidden/>
              </w:rPr>
              <w:t>20</w:t>
            </w:r>
            <w:r>
              <w:rPr>
                <w:noProof/>
                <w:webHidden/>
              </w:rPr>
              <w:fldChar w:fldCharType="end"/>
            </w:r>
          </w:hyperlink>
        </w:p>
        <w:p w:rsidR="00A74A96" w:rsidRDefault="00A74A96">
          <w:pPr>
            <w:pStyle w:val="TOC2"/>
            <w:tabs>
              <w:tab w:val="right" w:leader="dot" w:pos="8990"/>
            </w:tabs>
            <w:rPr>
              <w:rFonts w:asciiTheme="minorHAnsi" w:eastAsiaTheme="minorEastAsia" w:hAnsiTheme="minorHAnsi"/>
              <w:noProof/>
              <w:sz w:val="22"/>
            </w:rPr>
          </w:pPr>
          <w:hyperlink w:anchor="_Toc113224359" w:history="1">
            <w:r w:rsidRPr="000B65D4">
              <w:rPr>
                <w:rStyle w:val="Hyperlink"/>
                <w:rFonts w:ascii="Times New Roman" w:hAnsi="Times New Roman" w:cs="Times New Roman"/>
                <w:noProof/>
              </w:rPr>
              <w:t>Operation sheet 2.2</w:t>
            </w:r>
            <w:r>
              <w:rPr>
                <w:noProof/>
                <w:webHidden/>
              </w:rPr>
              <w:tab/>
            </w:r>
            <w:r>
              <w:rPr>
                <w:noProof/>
                <w:webHidden/>
              </w:rPr>
              <w:fldChar w:fldCharType="begin"/>
            </w:r>
            <w:r>
              <w:rPr>
                <w:noProof/>
                <w:webHidden/>
              </w:rPr>
              <w:instrText xml:space="preserve"> PAGEREF _Toc113224359 \h </w:instrText>
            </w:r>
            <w:r>
              <w:rPr>
                <w:noProof/>
                <w:webHidden/>
              </w:rPr>
            </w:r>
            <w:r>
              <w:rPr>
                <w:noProof/>
                <w:webHidden/>
              </w:rPr>
              <w:fldChar w:fldCharType="separate"/>
            </w:r>
            <w:r>
              <w:rPr>
                <w:noProof/>
                <w:webHidden/>
              </w:rPr>
              <w:t>21</w:t>
            </w:r>
            <w:r>
              <w:rPr>
                <w:noProof/>
                <w:webHidden/>
              </w:rPr>
              <w:fldChar w:fldCharType="end"/>
            </w:r>
          </w:hyperlink>
        </w:p>
        <w:p w:rsidR="00A74A96" w:rsidRDefault="00A74A96">
          <w:pPr>
            <w:pStyle w:val="TOC2"/>
            <w:tabs>
              <w:tab w:val="right" w:leader="dot" w:pos="8990"/>
            </w:tabs>
            <w:rPr>
              <w:rFonts w:asciiTheme="minorHAnsi" w:eastAsiaTheme="minorEastAsia" w:hAnsiTheme="minorHAnsi"/>
              <w:noProof/>
              <w:sz w:val="22"/>
            </w:rPr>
          </w:pPr>
          <w:hyperlink w:anchor="_Toc113224360" w:history="1">
            <w:r w:rsidRPr="000B65D4">
              <w:rPr>
                <w:rStyle w:val="Hyperlink"/>
                <w:rFonts w:ascii="Times New Roman" w:hAnsi="Times New Roman" w:cs="Times New Roman"/>
                <w:noProof/>
              </w:rPr>
              <w:t>Operation sheet 2.3</w:t>
            </w:r>
            <w:r>
              <w:rPr>
                <w:noProof/>
                <w:webHidden/>
              </w:rPr>
              <w:tab/>
            </w:r>
            <w:r>
              <w:rPr>
                <w:noProof/>
                <w:webHidden/>
              </w:rPr>
              <w:fldChar w:fldCharType="begin"/>
            </w:r>
            <w:r>
              <w:rPr>
                <w:noProof/>
                <w:webHidden/>
              </w:rPr>
              <w:instrText xml:space="preserve"> PAGEREF _Toc113224360 \h </w:instrText>
            </w:r>
            <w:r>
              <w:rPr>
                <w:noProof/>
                <w:webHidden/>
              </w:rPr>
            </w:r>
            <w:r>
              <w:rPr>
                <w:noProof/>
                <w:webHidden/>
              </w:rPr>
              <w:fldChar w:fldCharType="separate"/>
            </w:r>
            <w:r>
              <w:rPr>
                <w:noProof/>
                <w:webHidden/>
              </w:rPr>
              <w:t>22</w:t>
            </w:r>
            <w:r>
              <w:rPr>
                <w:noProof/>
                <w:webHidden/>
              </w:rPr>
              <w:fldChar w:fldCharType="end"/>
            </w:r>
          </w:hyperlink>
        </w:p>
        <w:p w:rsidR="00A74A96" w:rsidRDefault="00A74A96">
          <w:pPr>
            <w:pStyle w:val="TOC2"/>
            <w:tabs>
              <w:tab w:val="right" w:leader="dot" w:pos="8990"/>
            </w:tabs>
            <w:rPr>
              <w:rFonts w:asciiTheme="minorHAnsi" w:eastAsiaTheme="minorEastAsia" w:hAnsiTheme="minorHAnsi"/>
              <w:noProof/>
              <w:sz w:val="22"/>
            </w:rPr>
          </w:pPr>
          <w:hyperlink w:anchor="_Toc113224361" w:history="1">
            <w:r w:rsidRPr="000B65D4">
              <w:rPr>
                <w:rStyle w:val="Hyperlink"/>
                <w:rFonts w:ascii="Times New Roman" w:hAnsi="Times New Roman" w:cs="Times New Roman"/>
                <w:noProof/>
              </w:rPr>
              <w:t>LAP test 3</w:t>
            </w:r>
            <w:r>
              <w:rPr>
                <w:noProof/>
                <w:webHidden/>
              </w:rPr>
              <w:tab/>
            </w:r>
            <w:r>
              <w:rPr>
                <w:noProof/>
                <w:webHidden/>
              </w:rPr>
              <w:fldChar w:fldCharType="begin"/>
            </w:r>
            <w:r>
              <w:rPr>
                <w:noProof/>
                <w:webHidden/>
              </w:rPr>
              <w:instrText xml:space="preserve"> PAGEREF _Toc113224361 \h </w:instrText>
            </w:r>
            <w:r>
              <w:rPr>
                <w:noProof/>
                <w:webHidden/>
              </w:rPr>
            </w:r>
            <w:r>
              <w:rPr>
                <w:noProof/>
                <w:webHidden/>
              </w:rPr>
              <w:fldChar w:fldCharType="separate"/>
            </w:r>
            <w:r>
              <w:rPr>
                <w:noProof/>
                <w:webHidden/>
              </w:rPr>
              <w:t>23</w:t>
            </w:r>
            <w:r>
              <w:rPr>
                <w:noProof/>
                <w:webHidden/>
              </w:rPr>
              <w:fldChar w:fldCharType="end"/>
            </w:r>
          </w:hyperlink>
        </w:p>
        <w:p w:rsidR="00A74A96" w:rsidRDefault="00A74A96">
          <w:pPr>
            <w:pStyle w:val="TOC1"/>
            <w:tabs>
              <w:tab w:val="right" w:leader="dot" w:pos="8990"/>
            </w:tabs>
            <w:rPr>
              <w:rFonts w:asciiTheme="minorHAnsi" w:eastAsiaTheme="minorEastAsia" w:hAnsiTheme="minorHAnsi"/>
              <w:noProof/>
              <w:sz w:val="22"/>
            </w:rPr>
          </w:pPr>
          <w:hyperlink w:anchor="_Toc113224362" w:history="1">
            <w:r w:rsidRPr="000B65D4">
              <w:rPr>
                <w:rStyle w:val="Hyperlink"/>
                <w:rFonts w:ascii="Times New Roman" w:hAnsi="Times New Roman" w:cs="Times New Roman"/>
                <w:noProof/>
              </w:rPr>
              <w:t>UNIT THREE: CARRY OUT DRYING TASKS</w:t>
            </w:r>
            <w:r>
              <w:rPr>
                <w:noProof/>
                <w:webHidden/>
              </w:rPr>
              <w:tab/>
            </w:r>
            <w:r>
              <w:rPr>
                <w:noProof/>
                <w:webHidden/>
              </w:rPr>
              <w:fldChar w:fldCharType="begin"/>
            </w:r>
            <w:r>
              <w:rPr>
                <w:noProof/>
                <w:webHidden/>
              </w:rPr>
              <w:instrText xml:space="preserve"> PAGEREF _Toc113224362 \h </w:instrText>
            </w:r>
            <w:r>
              <w:rPr>
                <w:noProof/>
                <w:webHidden/>
              </w:rPr>
            </w:r>
            <w:r>
              <w:rPr>
                <w:noProof/>
                <w:webHidden/>
              </w:rPr>
              <w:fldChar w:fldCharType="separate"/>
            </w:r>
            <w:r>
              <w:rPr>
                <w:noProof/>
                <w:webHidden/>
              </w:rPr>
              <w:t>24</w:t>
            </w:r>
            <w:r>
              <w:rPr>
                <w:noProof/>
                <w:webHidden/>
              </w:rPr>
              <w:fldChar w:fldCharType="end"/>
            </w:r>
          </w:hyperlink>
        </w:p>
        <w:p w:rsidR="00A74A96" w:rsidRDefault="00A74A96">
          <w:pPr>
            <w:pStyle w:val="TOC2"/>
            <w:tabs>
              <w:tab w:val="right" w:leader="dot" w:pos="8990"/>
            </w:tabs>
            <w:rPr>
              <w:rFonts w:asciiTheme="minorHAnsi" w:eastAsiaTheme="minorEastAsia" w:hAnsiTheme="minorHAnsi"/>
              <w:noProof/>
              <w:sz w:val="22"/>
            </w:rPr>
          </w:pPr>
          <w:hyperlink w:anchor="_Toc113224363" w:history="1">
            <w:r w:rsidRPr="000B65D4">
              <w:rPr>
                <w:rStyle w:val="Hyperlink"/>
                <w:rFonts w:ascii="Times New Roman" w:hAnsi="Times New Roman" w:cs="Times New Roman"/>
                <w:noProof/>
              </w:rPr>
              <w:t>3.1. Leather drying and handling</w:t>
            </w:r>
            <w:r>
              <w:rPr>
                <w:noProof/>
                <w:webHidden/>
              </w:rPr>
              <w:tab/>
            </w:r>
            <w:r>
              <w:rPr>
                <w:noProof/>
                <w:webHidden/>
              </w:rPr>
              <w:fldChar w:fldCharType="begin"/>
            </w:r>
            <w:r>
              <w:rPr>
                <w:noProof/>
                <w:webHidden/>
              </w:rPr>
              <w:instrText xml:space="preserve"> PAGEREF _Toc113224363 \h </w:instrText>
            </w:r>
            <w:r>
              <w:rPr>
                <w:noProof/>
                <w:webHidden/>
              </w:rPr>
            </w:r>
            <w:r>
              <w:rPr>
                <w:noProof/>
                <w:webHidden/>
              </w:rPr>
              <w:fldChar w:fldCharType="separate"/>
            </w:r>
            <w:r>
              <w:rPr>
                <w:noProof/>
                <w:webHidden/>
              </w:rPr>
              <w:t>25</w:t>
            </w:r>
            <w:r>
              <w:rPr>
                <w:noProof/>
                <w:webHidden/>
              </w:rPr>
              <w:fldChar w:fldCharType="end"/>
            </w:r>
          </w:hyperlink>
        </w:p>
        <w:p w:rsidR="00A74A96" w:rsidRDefault="00A74A96">
          <w:pPr>
            <w:pStyle w:val="TOC2"/>
            <w:tabs>
              <w:tab w:val="left" w:pos="880"/>
              <w:tab w:val="right" w:leader="dot" w:pos="8990"/>
            </w:tabs>
            <w:rPr>
              <w:rFonts w:asciiTheme="minorHAnsi" w:eastAsiaTheme="minorEastAsia" w:hAnsiTheme="minorHAnsi"/>
              <w:noProof/>
              <w:sz w:val="22"/>
            </w:rPr>
          </w:pPr>
          <w:hyperlink w:anchor="_Toc113224364" w:history="1">
            <w:r w:rsidRPr="000B65D4">
              <w:rPr>
                <w:rStyle w:val="Hyperlink"/>
                <w:rFonts w:ascii="Times New Roman" w:hAnsi="Times New Roman" w:cs="Times New Roman"/>
                <w:noProof/>
              </w:rPr>
              <w:t>3.2.</w:t>
            </w:r>
            <w:r>
              <w:rPr>
                <w:rFonts w:asciiTheme="minorHAnsi" w:eastAsiaTheme="minorEastAsia" w:hAnsiTheme="minorHAnsi"/>
                <w:noProof/>
                <w:sz w:val="22"/>
              </w:rPr>
              <w:tab/>
            </w:r>
            <w:r w:rsidRPr="000B65D4">
              <w:rPr>
                <w:rStyle w:val="Hyperlink"/>
                <w:rFonts w:ascii="Times New Roman" w:hAnsi="Times New Roman" w:cs="Times New Roman"/>
                <w:noProof/>
              </w:rPr>
              <w:t>Monitoring leather drying operation</w:t>
            </w:r>
            <w:r>
              <w:rPr>
                <w:noProof/>
                <w:webHidden/>
              </w:rPr>
              <w:tab/>
            </w:r>
            <w:r>
              <w:rPr>
                <w:noProof/>
                <w:webHidden/>
              </w:rPr>
              <w:fldChar w:fldCharType="begin"/>
            </w:r>
            <w:r>
              <w:rPr>
                <w:noProof/>
                <w:webHidden/>
              </w:rPr>
              <w:instrText xml:space="preserve"> PAGEREF _Toc113224364 \h </w:instrText>
            </w:r>
            <w:r>
              <w:rPr>
                <w:noProof/>
                <w:webHidden/>
              </w:rPr>
            </w:r>
            <w:r>
              <w:rPr>
                <w:noProof/>
                <w:webHidden/>
              </w:rPr>
              <w:fldChar w:fldCharType="separate"/>
            </w:r>
            <w:r>
              <w:rPr>
                <w:noProof/>
                <w:webHidden/>
              </w:rPr>
              <w:t>25</w:t>
            </w:r>
            <w:r>
              <w:rPr>
                <w:noProof/>
                <w:webHidden/>
              </w:rPr>
              <w:fldChar w:fldCharType="end"/>
            </w:r>
          </w:hyperlink>
        </w:p>
        <w:p w:rsidR="00A74A96" w:rsidRDefault="00A74A96">
          <w:pPr>
            <w:pStyle w:val="TOC2"/>
            <w:tabs>
              <w:tab w:val="right" w:leader="dot" w:pos="8990"/>
            </w:tabs>
            <w:rPr>
              <w:rFonts w:asciiTheme="minorHAnsi" w:eastAsiaTheme="minorEastAsia" w:hAnsiTheme="minorHAnsi"/>
              <w:noProof/>
              <w:sz w:val="22"/>
            </w:rPr>
          </w:pPr>
          <w:hyperlink w:anchor="_Toc113224365" w:history="1">
            <w:r w:rsidRPr="000B65D4">
              <w:rPr>
                <w:rStyle w:val="Hyperlink"/>
                <w:rFonts w:ascii="Times New Roman" w:hAnsi="Times New Roman" w:cs="Times New Roman"/>
                <w:noProof/>
              </w:rPr>
              <w:t>3.3. Documentation in drying operation</w:t>
            </w:r>
            <w:r>
              <w:rPr>
                <w:noProof/>
                <w:webHidden/>
              </w:rPr>
              <w:tab/>
            </w:r>
            <w:r>
              <w:rPr>
                <w:noProof/>
                <w:webHidden/>
              </w:rPr>
              <w:fldChar w:fldCharType="begin"/>
            </w:r>
            <w:r>
              <w:rPr>
                <w:noProof/>
                <w:webHidden/>
              </w:rPr>
              <w:instrText xml:space="preserve"> PAGEREF _Toc113224365 \h </w:instrText>
            </w:r>
            <w:r>
              <w:rPr>
                <w:noProof/>
                <w:webHidden/>
              </w:rPr>
            </w:r>
            <w:r>
              <w:rPr>
                <w:noProof/>
                <w:webHidden/>
              </w:rPr>
              <w:fldChar w:fldCharType="separate"/>
            </w:r>
            <w:r>
              <w:rPr>
                <w:noProof/>
                <w:webHidden/>
              </w:rPr>
              <w:t>26</w:t>
            </w:r>
            <w:r>
              <w:rPr>
                <w:noProof/>
                <w:webHidden/>
              </w:rPr>
              <w:fldChar w:fldCharType="end"/>
            </w:r>
          </w:hyperlink>
        </w:p>
        <w:p w:rsidR="00A74A96" w:rsidRDefault="00A74A96">
          <w:pPr>
            <w:pStyle w:val="TOC2"/>
            <w:tabs>
              <w:tab w:val="right" w:leader="dot" w:pos="8990"/>
            </w:tabs>
            <w:rPr>
              <w:rFonts w:asciiTheme="minorHAnsi" w:eastAsiaTheme="minorEastAsia" w:hAnsiTheme="minorHAnsi"/>
              <w:noProof/>
              <w:sz w:val="22"/>
            </w:rPr>
          </w:pPr>
          <w:hyperlink w:anchor="_Toc113224366" w:history="1">
            <w:r w:rsidRPr="000B65D4">
              <w:rPr>
                <w:rStyle w:val="Hyperlink"/>
                <w:rFonts w:ascii="Times New Roman" w:hAnsi="Times New Roman" w:cs="Times New Roman"/>
                <w:noProof/>
              </w:rPr>
              <w:t>Self-check 3</w:t>
            </w:r>
            <w:r>
              <w:rPr>
                <w:noProof/>
                <w:webHidden/>
              </w:rPr>
              <w:tab/>
            </w:r>
            <w:r>
              <w:rPr>
                <w:noProof/>
                <w:webHidden/>
              </w:rPr>
              <w:fldChar w:fldCharType="begin"/>
            </w:r>
            <w:r>
              <w:rPr>
                <w:noProof/>
                <w:webHidden/>
              </w:rPr>
              <w:instrText xml:space="preserve"> PAGEREF _Toc113224366 \h </w:instrText>
            </w:r>
            <w:r>
              <w:rPr>
                <w:noProof/>
                <w:webHidden/>
              </w:rPr>
            </w:r>
            <w:r>
              <w:rPr>
                <w:noProof/>
                <w:webHidden/>
              </w:rPr>
              <w:fldChar w:fldCharType="separate"/>
            </w:r>
            <w:r>
              <w:rPr>
                <w:noProof/>
                <w:webHidden/>
              </w:rPr>
              <w:t>28</w:t>
            </w:r>
            <w:r>
              <w:rPr>
                <w:noProof/>
                <w:webHidden/>
              </w:rPr>
              <w:fldChar w:fldCharType="end"/>
            </w:r>
          </w:hyperlink>
        </w:p>
        <w:p w:rsidR="00A74A96" w:rsidRDefault="00A74A96">
          <w:pPr>
            <w:pStyle w:val="TOC1"/>
            <w:tabs>
              <w:tab w:val="right" w:leader="dot" w:pos="8990"/>
            </w:tabs>
            <w:rPr>
              <w:rFonts w:asciiTheme="minorHAnsi" w:eastAsiaTheme="minorEastAsia" w:hAnsiTheme="minorHAnsi"/>
              <w:noProof/>
              <w:sz w:val="22"/>
            </w:rPr>
          </w:pPr>
          <w:hyperlink w:anchor="_Toc113224367" w:history="1">
            <w:r w:rsidRPr="000B65D4">
              <w:rPr>
                <w:rStyle w:val="Hyperlink"/>
                <w:rFonts w:ascii="Times New Roman" w:hAnsi="Times New Roman" w:cs="Times New Roman"/>
                <w:noProof/>
              </w:rPr>
              <w:t>REFERENCE</w:t>
            </w:r>
            <w:r>
              <w:rPr>
                <w:noProof/>
                <w:webHidden/>
              </w:rPr>
              <w:tab/>
            </w:r>
            <w:r>
              <w:rPr>
                <w:noProof/>
                <w:webHidden/>
              </w:rPr>
              <w:fldChar w:fldCharType="begin"/>
            </w:r>
            <w:r>
              <w:rPr>
                <w:noProof/>
                <w:webHidden/>
              </w:rPr>
              <w:instrText xml:space="preserve"> PAGEREF _Toc113224367 \h </w:instrText>
            </w:r>
            <w:r>
              <w:rPr>
                <w:noProof/>
                <w:webHidden/>
              </w:rPr>
            </w:r>
            <w:r>
              <w:rPr>
                <w:noProof/>
                <w:webHidden/>
              </w:rPr>
              <w:fldChar w:fldCharType="separate"/>
            </w:r>
            <w:r>
              <w:rPr>
                <w:noProof/>
                <w:webHidden/>
              </w:rPr>
              <w:t>29</w:t>
            </w:r>
            <w:r>
              <w:rPr>
                <w:noProof/>
                <w:webHidden/>
              </w:rPr>
              <w:fldChar w:fldCharType="end"/>
            </w:r>
          </w:hyperlink>
        </w:p>
        <w:p w:rsidR="00806637" w:rsidRPr="008D605A" w:rsidRDefault="00806637" w:rsidP="008E4FEE">
          <w:pPr>
            <w:spacing w:line="360" w:lineRule="auto"/>
            <w:rPr>
              <w:rFonts w:ascii="Times New Roman" w:hAnsi="Times New Roman" w:cs="Times New Roman"/>
            </w:rPr>
          </w:pPr>
          <w:r w:rsidRPr="008D605A">
            <w:rPr>
              <w:rFonts w:ascii="Times New Roman" w:hAnsi="Times New Roman" w:cs="Times New Roman"/>
              <w:b/>
              <w:bCs/>
              <w:noProof/>
            </w:rPr>
            <w:fldChar w:fldCharType="end"/>
          </w:r>
        </w:p>
      </w:sdtContent>
    </w:sdt>
    <w:p w:rsidR="00806637" w:rsidRPr="008D605A" w:rsidRDefault="00806637" w:rsidP="008E4FEE">
      <w:pPr>
        <w:spacing w:after="120" w:line="360" w:lineRule="auto"/>
        <w:ind w:left="720"/>
        <w:rPr>
          <w:rFonts w:ascii="Times New Roman" w:hAnsi="Times New Roman" w:cs="Times New Roman"/>
          <w:szCs w:val="24"/>
        </w:rPr>
      </w:pPr>
      <w:bookmarkStart w:id="3" w:name="_GoBack"/>
      <w:bookmarkEnd w:id="3"/>
    </w:p>
    <w:p w:rsidR="00EB29AD" w:rsidRPr="008D605A" w:rsidRDefault="00EB29AD" w:rsidP="008E4FEE">
      <w:pPr>
        <w:spacing w:after="120" w:line="360" w:lineRule="auto"/>
        <w:ind w:left="720"/>
        <w:rPr>
          <w:rFonts w:ascii="Times New Roman" w:hAnsi="Times New Roman" w:cs="Times New Roman"/>
          <w:szCs w:val="24"/>
        </w:rPr>
      </w:pPr>
    </w:p>
    <w:p w:rsidR="006D1008" w:rsidRPr="008D605A" w:rsidRDefault="0065303F" w:rsidP="008E4FEE">
      <w:pPr>
        <w:pStyle w:val="Heading1"/>
        <w:numPr>
          <w:ilvl w:val="0"/>
          <w:numId w:val="0"/>
        </w:numPr>
        <w:spacing w:before="120" w:after="120" w:line="360" w:lineRule="auto"/>
        <w:rPr>
          <w:rFonts w:ascii="Times New Roman" w:hAnsi="Times New Roman" w:cs="Times New Roman"/>
          <w:szCs w:val="32"/>
        </w:rPr>
      </w:pPr>
      <w:bookmarkStart w:id="4" w:name="_Toc112898350"/>
      <w:bookmarkStart w:id="5" w:name="_Toc113224345"/>
      <w:r w:rsidRPr="008D605A">
        <w:rPr>
          <w:rFonts w:ascii="Times New Roman" w:hAnsi="Times New Roman" w:cs="Times New Roman"/>
        </w:rPr>
        <w:t>ACRONYM</w:t>
      </w:r>
      <w:bookmarkEnd w:id="4"/>
      <w:bookmarkEnd w:id="5"/>
    </w:p>
    <w:p w:rsidR="00A6403A" w:rsidRPr="008D605A" w:rsidRDefault="00A6403A" w:rsidP="008E4FEE">
      <w:pPr>
        <w:spacing w:after="120" w:line="360" w:lineRule="auto"/>
        <w:ind w:left="432"/>
        <w:rPr>
          <w:rFonts w:ascii="Times New Roman" w:hAnsi="Times New Roman" w:cs="Times New Roman"/>
          <w:b/>
          <w:i/>
          <w:szCs w:val="24"/>
        </w:rPr>
      </w:pPr>
      <w:r w:rsidRPr="008D605A">
        <w:rPr>
          <w:rFonts w:ascii="Times New Roman" w:hAnsi="Times New Roman" w:cs="Times New Roman"/>
        </w:rPr>
        <w:t>OHS</w:t>
      </w:r>
      <w:r w:rsidRPr="008D605A">
        <w:rPr>
          <w:rFonts w:ascii="Times New Roman" w:hAnsi="Times New Roman" w:cs="Times New Roman"/>
          <w:b/>
          <w:i/>
          <w:szCs w:val="24"/>
        </w:rPr>
        <w:t xml:space="preserve"> ------------occupational health standard</w:t>
      </w:r>
    </w:p>
    <w:p w:rsidR="00A6403A" w:rsidRPr="008D605A" w:rsidRDefault="00A6403A" w:rsidP="008E4FEE">
      <w:pPr>
        <w:spacing w:after="120" w:line="360" w:lineRule="auto"/>
        <w:ind w:left="432"/>
        <w:rPr>
          <w:rFonts w:ascii="Times New Roman" w:hAnsi="Times New Roman" w:cs="Times New Roman"/>
          <w:b/>
          <w:szCs w:val="24"/>
        </w:rPr>
      </w:pPr>
      <w:r w:rsidRPr="008D605A">
        <w:rPr>
          <w:rFonts w:ascii="Times New Roman" w:hAnsi="Times New Roman" w:cs="Times New Roman"/>
        </w:rPr>
        <w:t xml:space="preserve">PPE </w:t>
      </w:r>
      <w:r w:rsidRPr="008D605A">
        <w:rPr>
          <w:rFonts w:ascii="Times New Roman" w:hAnsi="Times New Roman" w:cs="Times New Roman"/>
          <w:b/>
          <w:i/>
          <w:szCs w:val="24"/>
        </w:rPr>
        <w:t xml:space="preserve">------------personal protective equipment  </w:t>
      </w:r>
    </w:p>
    <w:p w:rsidR="007415E7" w:rsidRPr="008D605A" w:rsidRDefault="007415E7" w:rsidP="008E4FEE">
      <w:pPr>
        <w:spacing w:after="120" w:line="360" w:lineRule="auto"/>
        <w:ind w:left="720"/>
        <w:rPr>
          <w:rFonts w:ascii="Times New Roman" w:hAnsi="Times New Roman" w:cs="Times New Roman"/>
          <w:b/>
          <w:i/>
          <w:szCs w:val="24"/>
        </w:rPr>
      </w:pPr>
    </w:p>
    <w:p w:rsidR="006D6E45" w:rsidRPr="008D605A" w:rsidRDefault="006D6E45" w:rsidP="008E4FEE">
      <w:pPr>
        <w:spacing w:after="120" w:line="360" w:lineRule="auto"/>
        <w:ind w:left="720"/>
        <w:rPr>
          <w:rFonts w:ascii="Times New Roman" w:hAnsi="Times New Roman" w:cs="Times New Roman"/>
          <w:b/>
          <w:szCs w:val="24"/>
        </w:rPr>
      </w:pPr>
      <w:r w:rsidRPr="008D605A">
        <w:rPr>
          <w:rFonts w:ascii="Times New Roman" w:hAnsi="Times New Roman" w:cs="Times New Roman"/>
          <w:b/>
          <w:i/>
          <w:szCs w:val="24"/>
        </w:rPr>
        <w:t xml:space="preserve"> </w:t>
      </w:r>
    </w:p>
    <w:p w:rsidR="001118C3" w:rsidRPr="008D605A" w:rsidRDefault="001118C3" w:rsidP="008E4FEE">
      <w:pPr>
        <w:spacing w:after="120" w:line="360" w:lineRule="auto"/>
        <w:ind w:left="720"/>
        <w:rPr>
          <w:rFonts w:ascii="Times New Roman" w:hAnsi="Times New Roman" w:cs="Times New Roman"/>
          <w:b/>
          <w:szCs w:val="24"/>
        </w:rPr>
      </w:pPr>
    </w:p>
    <w:p w:rsidR="00C708C5" w:rsidRPr="008D605A" w:rsidRDefault="00C708C5" w:rsidP="008E4FEE">
      <w:pPr>
        <w:spacing w:after="120" w:line="360" w:lineRule="auto"/>
        <w:ind w:left="720"/>
        <w:rPr>
          <w:rFonts w:ascii="Times New Roman" w:hAnsi="Times New Roman" w:cs="Times New Roman"/>
          <w:b/>
          <w:sz w:val="20"/>
          <w:szCs w:val="20"/>
        </w:rPr>
      </w:pPr>
      <w:r w:rsidRPr="008D605A">
        <w:rPr>
          <w:rFonts w:ascii="Times New Roman" w:hAnsi="Times New Roman" w:cs="Times New Roman"/>
          <w:b/>
          <w:szCs w:val="24"/>
        </w:rPr>
        <w:br w:type="page"/>
      </w:r>
    </w:p>
    <w:tbl>
      <w:tblPr>
        <w:tblW w:w="0" w:type="auto"/>
        <w:shd w:val="clear" w:color="auto" w:fill="FFFFFF"/>
        <w:tblLook w:val="04A0" w:firstRow="1" w:lastRow="0" w:firstColumn="1" w:lastColumn="0" w:noHBand="0" w:noVBand="1"/>
      </w:tblPr>
      <w:tblGrid>
        <w:gridCol w:w="9216"/>
      </w:tblGrid>
      <w:tr w:rsidR="00D95880" w:rsidRPr="008D605A" w:rsidTr="006D1008">
        <w:trPr>
          <w:trHeight w:val="328"/>
        </w:trPr>
        <w:tc>
          <w:tcPr>
            <w:tcW w:w="9576" w:type="dxa"/>
            <w:shd w:val="clear" w:color="auto" w:fill="FFFFFF"/>
          </w:tcPr>
          <w:p w:rsidR="00C708C5" w:rsidRPr="008D605A" w:rsidRDefault="0065303F" w:rsidP="008E4FEE">
            <w:pPr>
              <w:pStyle w:val="Heading1"/>
              <w:numPr>
                <w:ilvl w:val="0"/>
                <w:numId w:val="0"/>
              </w:numPr>
              <w:spacing w:before="120" w:after="120" w:line="360" w:lineRule="auto"/>
              <w:rPr>
                <w:rFonts w:ascii="Times New Roman" w:hAnsi="Times New Roman" w:cs="Times New Roman"/>
              </w:rPr>
            </w:pPr>
            <w:bookmarkStart w:id="6" w:name="_Toc39268788"/>
            <w:bookmarkStart w:id="7" w:name="_Toc112435427"/>
            <w:bookmarkStart w:id="8" w:name="_Toc112898351"/>
            <w:bookmarkStart w:id="9" w:name="_Toc113224346"/>
            <w:r w:rsidRPr="00165076">
              <w:rPr>
                <w:rFonts w:ascii="Times New Roman" w:hAnsi="Times New Roman" w:cs="Times New Roman"/>
                <w:sz w:val="28"/>
              </w:rPr>
              <w:t>INTRODUCTION</w:t>
            </w:r>
            <w:r w:rsidRPr="008D605A">
              <w:rPr>
                <w:rFonts w:ascii="Times New Roman" w:hAnsi="Times New Roman" w:cs="Times New Roman"/>
              </w:rPr>
              <w:t xml:space="preserve"> TO THE MODULE</w:t>
            </w:r>
            <w:bookmarkEnd w:id="6"/>
            <w:bookmarkEnd w:id="7"/>
            <w:bookmarkEnd w:id="8"/>
            <w:bookmarkEnd w:id="9"/>
          </w:p>
          <w:p w:rsidR="00E04967" w:rsidRPr="008D605A" w:rsidRDefault="005E2793" w:rsidP="008E4FEE">
            <w:pPr>
              <w:spacing w:after="120" w:line="360" w:lineRule="auto"/>
              <w:rPr>
                <w:rFonts w:ascii="Times New Roman" w:hAnsi="Times New Roman" w:cs="Times New Roman"/>
              </w:rPr>
            </w:pPr>
            <w:r w:rsidRPr="008D605A">
              <w:rPr>
                <w:rFonts w:ascii="Times New Roman" w:hAnsi="Times New Roman" w:cs="Times New Roman"/>
                <w:shd w:val="clear" w:color="auto" w:fill="FFFFFF"/>
              </w:rPr>
              <w:t>Drying is an important process in leather making in which </w:t>
            </w:r>
            <w:r w:rsidRPr="008D605A">
              <w:rPr>
                <w:rFonts w:ascii="Times New Roman" w:hAnsi="Times New Roman" w:cs="Times New Roman"/>
                <w:bCs/>
                <w:shd w:val="clear" w:color="auto" w:fill="FFFFFF"/>
              </w:rPr>
              <w:t xml:space="preserve">tanning agents, dyestuffs and </w:t>
            </w:r>
            <w:r w:rsidR="00165076" w:rsidRPr="008D605A">
              <w:rPr>
                <w:rFonts w:ascii="Times New Roman" w:hAnsi="Times New Roman" w:cs="Times New Roman"/>
                <w:bCs/>
                <w:shd w:val="clear" w:color="auto" w:fill="FFFFFF"/>
              </w:rPr>
              <w:t>fat liquoring</w:t>
            </w:r>
            <w:r w:rsidRPr="008D605A">
              <w:rPr>
                <w:rFonts w:ascii="Times New Roman" w:hAnsi="Times New Roman" w:cs="Times New Roman"/>
                <w:bCs/>
                <w:shd w:val="clear" w:color="auto" w:fill="FFFFFF"/>
              </w:rPr>
              <w:t xml:space="preserve"> agents combine with collagen further and water is evaporated to fulfil the demands of final leather product</w:t>
            </w:r>
            <w:r w:rsidRPr="008D605A">
              <w:rPr>
                <w:rFonts w:ascii="Times New Roman" w:hAnsi="Times New Roman" w:cs="Times New Roman"/>
                <w:shd w:val="clear" w:color="auto" w:fill="FFFFFF"/>
              </w:rPr>
              <w:t xml:space="preserve">, therefore drying has significant influence on leather chemical and mechanical </w:t>
            </w:r>
            <w:r w:rsidR="00AA031A" w:rsidRPr="008D605A">
              <w:rPr>
                <w:rFonts w:ascii="Times New Roman" w:hAnsi="Times New Roman" w:cs="Times New Roman"/>
                <w:shd w:val="clear" w:color="auto" w:fill="FFFFFF"/>
              </w:rPr>
              <w:t xml:space="preserve">properties. </w:t>
            </w:r>
            <w:r w:rsidR="00D95880" w:rsidRPr="008D605A">
              <w:rPr>
                <w:rFonts w:ascii="Times New Roman" w:hAnsi="Times New Roman" w:cs="Times New Roman"/>
              </w:rPr>
              <w:t>Just as critical is how we remove that moisture once we're ready to actually finish the leather (in the industry, finishing typically refers to a whole department that applies and adjusts color, luster, temper or softness, and general appearance).  There are four basic techniques that we use - air drying, pasting, vacuum drying, and toggling.</w:t>
            </w:r>
            <w:r w:rsidR="00D95880" w:rsidRPr="008D605A">
              <w:rPr>
                <w:rFonts w:ascii="Times New Roman" w:hAnsi="Times New Roman" w:cs="Times New Roman"/>
                <w:shd w:val="clear" w:color="auto" w:fill="FFFFFF"/>
              </w:rPr>
              <w:t xml:space="preserve"> So</w:t>
            </w:r>
            <w:r w:rsidR="00AA031A" w:rsidRPr="008D605A">
              <w:rPr>
                <w:rFonts w:ascii="Times New Roman" w:hAnsi="Times New Roman" w:cs="Times New Roman"/>
                <w:shd w:val="clear" w:color="auto" w:fill="FFFFFF"/>
              </w:rPr>
              <w:t xml:space="preserve"> this module will discuss on the different types of drying methods and the procedure of operation of different machines which is used for leather drying.</w:t>
            </w:r>
          </w:p>
        </w:tc>
      </w:tr>
    </w:tbl>
    <w:p w:rsidR="00C708C5" w:rsidRPr="008D605A" w:rsidRDefault="00C708C5" w:rsidP="008E4FEE">
      <w:pPr>
        <w:spacing w:after="120" w:line="360" w:lineRule="auto"/>
        <w:contextualSpacing/>
        <w:rPr>
          <w:rFonts w:ascii="Times New Roman" w:hAnsi="Times New Roman" w:cs="Times New Roman"/>
          <w:szCs w:val="24"/>
        </w:rPr>
      </w:pPr>
      <w:r w:rsidRPr="008D605A">
        <w:rPr>
          <w:rFonts w:ascii="Times New Roman" w:hAnsi="Times New Roman" w:cs="Times New Roman"/>
          <w:b/>
          <w:szCs w:val="24"/>
        </w:rPr>
        <w:t xml:space="preserve">This module covers the </w:t>
      </w:r>
      <w:r w:rsidR="00E04967" w:rsidRPr="008D605A">
        <w:rPr>
          <w:rFonts w:ascii="Times New Roman" w:hAnsi="Times New Roman" w:cs="Times New Roman"/>
          <w:b/>
          <w:szCs w:val="24"/>
        </w:rPr>
        <w:t>units</w:t>
      </w:r>
      <w:r w:rsidR="00E04967" w:rsidRPr="008D605A">
        <w:rPr>
          <w:rFonts w:ascii="Times New Roman" w:hAnsi="Times New Roman" w:cs="Times New Roman"/>
          <w:szCs w:val="24"/>
        </w:rPr>
        <w:t>:</w:t>
      </w:r>
    </w:p>
    <w:p w:rsidR="00C708C5" w:rsidRPr="008D605A" w:rsidRDefault="00C708C5" w:rsidP="008E4FEE">
      <w:pPr>
        <w:spacing w:after="120" w:line="360" w:lineRule="auto"/>
        <w:contextualSpacing/>
        <w:rPr>
          <w:rFonts w:ascii="Times New Roman" w:hAnsi="Times New Roman" w:cs="Times New Roman"/>
          <w:b/>
        </w:rPr>
      </w:pPr>
      <w:r w:rsidRPr="008D605A">
        <w:rPr>
          <w:rFonts w:ascii="Times New Roman" w:hAnsi="Times New Roman" w:cs="Times New Roman"/>
          <w:b/>
        </w:rPr>
        <w:t>MODULE CONTENTS:</w:t>
      </w:r>
    </w:p>
    <w:p w:rsidR="00B8145E" w:rsidRPr="008D605A" w:rsidRDefault="00B8145E" w:rsidP="00E5459F">
      <w:pPr>
        <w:pStyle w:val="ListParagraph"/>
        <w:numPr>
          <w:ilvl w:val="0"/>
          <w:numId w:val="7"/>
        </w:numPr>
        <w:tabs>
          <w:tab w:val="left" w:pos="612"/>
          <w:tab w:val="left" w:pos="732"/>
        </w:tabs>
        <w:spacing w:line="360" w:lineRule="auto"/>
        <w:rPr>
          <w:rFonts w:ascii="Times New Roman" w:hAnsi="Times New Roman"/>
        </w:rPr>
      </w:pPr>
      <w:r w:rsidRPr="008D605A">
        <w:rPr>
          <w:rFonts w:ascii="Times New Roman" w:hAnsi="Times New Roman"/>
        </w:rPr>
        <w:t>Confirm requirement</w:t>
      </w:r>
    </w:p>
    <w:p w:rsidR="00B8145E" w:rsidRPr="008D605A" w:rsidRDefault="00B8145E" w:rsidP="00E5459F">
      <w:pPr>
        <w:pStyle w:val="ListParagraph"/>
        <w:numPr>
          <w:ilvl w:val="0"/>
          <w:numId w:val="7"/>
        </w:numPr>
        <w:tabs>
          <w:tab w:val="left" w:pos="612"/>
          <w:tab w:val="left" w:pos="732"/>
        </w:tabs>
        <w:spacing w:line="360" w:lineRule="auto"/>
        <w:rPr>
          <w:rFonts w:ascii="Times New Roman" w:hAnsi="Times New Roman"/>
        </w:rPr>
      </w:pPr>
      <w:r w:rsidRPr="008D605A">
        <w:rPr>
          <w:rFonts w:ascii="Times New Roman" w:hAnsi="Times New Roman"/>
        </w:rPr>
        <w:t>Prepare for drying</w:t>
      </w:r>
    </w:p>
    <w:p w:rsidR="00B8145E" w:rsidRPr="008D605A" w:rsidRDefault="00B8145E" w:rsidP="00E5459F">
      <w:pPr>
        <w:pStyle w:val="ListParagraph"/>
        <w:numPr>
          <w:ilvl w:val="0"/>
          <w:numId w:val="7"/>
        </w:numPr>
        <w:tabs>
          <w:tab w:val="left" w:pos="612"/>
          <w:tab w:val="left" w:pos="732"/>
        </w:tabs>
        <w:spacing w:line="360" w:lineRule="auto"/>
        <w:rPr>
          <w:rFonts w:ascii="Times New Roman" w:hAnsi="Times New Roman"/>
        </w:rPr>
      </w:pPr>
      <w:r w:rsidRPr="008D605A">
        <w:rPr>
          <w:rFonts w:ascii="Times New Roman" w:hAnsi="Times New Roman"/>
        </w:rPr>
        <w:t>Carry out drying tasks</w:t>
      </w:r>
    </w:p>
    <w:p w:rsidR="00C708C5" w:rsidRPr="008D605A" w:rsidRDefault="00C708C5" w:rsidP="008E4FEE">
      <w:pPr>
        <w:spacing w:after="120" w:line="360" w:lineRule="auto"/>
        <w:rPr>
          <w:rFonts w:ascii="Times New Roman" w:hAnsi="Times New Roman" w:cs="Times New Roman"/>
        </w:rPr>
      </w:pPr>
      <w:r w:rsidRPr="008D605A">
        <w:rPr>
          <w:rFonts w:ascii="Times New Roman" w:hAnsi="Times New Roman" w:cs="Times New Roman"/>
          <w:b/>
          <w:szCs w:val="24"/>
        </w:rPr>
        <w:t>Learning Objective of the Module</w:t>
      </w:r>
    </w:p>
    <w:p w:rsidR="00C708C5" w:rsidRPr="008D605A" w:rsidRDefault="00B8145E" w:rsidP="00123CCA">
      <w:pPr>
        <w:pStyle w:val="ListParagraph"/>
        <w:numPr>
          <w:ilvl w:val="0"/>
          <w:numId w:val="4"/>
        </w:numPr>
        <w:spacing w:before="120" w:after="120" w:line="360" w:lineRule="auto"/>
        <w:rPr>
          <w:rFonts w:ascii="Times New Roman" w:hAnsi="Times New Roman"/>
        </w:rPr>
      </w:pPr>
      <w:r w:rsidRPr="008D605A">
        <w:rPr>
          <w:rFonts w:ascii="Times New Roman" w:hAnsi="Times New Roman"/>
          <w:szCs w:val="24"/>
        </w:rPr>
        <w:t xml:space="preserve"> To determine the requirement of drying </w:t>
      </w:r>
    </w:p>
    <w:p w:rsidR="00B8145E" w:rsidRPr="008D605A" w:rsidRDefault="00B8145E" w:rsidP="00123CCA">
      <w:pPr>
        <w:pStyle w:val="ListParagraph"/>
        <w:numPr>
          <w:ilvl w:val="0"/>
          <w:numId w:val="4"/>
        </w:numPr>
        <w:spacing w:before="120" w:after="120" w:line="360" w:lineRule="auto"/>
        <w:rPr>
          <w:rFonts w:ascii="Times New Roman" w:hAnsi="Times New Roman"/>
        </w:rPr>
      </w:pPr>
      <w:r w:rsidRPr="008D605A">
        <w:rPr>
          <w:rFonts w:ascii="Times New Roman" w:hAnsi="Times New Roman"/>
          <w:szCs w:val="24"/>
        </w:rPr>
        <w:t xml:space="preserve">To prepare the hide and skin for drying </w:t>
      </w:r>
    </w:p>
    <w:p w:rsidR="00B8145E" w:rsidRPr="008D605A" w:rsidRDefault="00B8145E" w:rsidP="00123CCA">
      <w:pPr>
        <w:pStyle w:val="ListParagraph"/>
        <w:numPr>
          <w:ilvl w:val="0"/>
          <w:numId w:val="4"/>
        </w:numPr>
        <w:spacing w:before="120" w:after="120" w:line="360" w:lineRule="auto"/>
        <w:rPr>
          <w:rFonts w:ascii="Times New Roman" w:hAnsi="Times New Roman"/>
        </w:rPr>
      </w:pPr>
      <w:r w:rsidRPr="008D605A">
        <w:rPr>
          <w:rFonts w:ascii="Times New Roman" w:hAnsi="Times New Roman"/>
          <w:szCs w:val="24"/>
        </w:rPr>
        <w:t xml:space="preserve">To carry out drying operation </w:t>
      </w:r>
    </w:p>
    <w:p w:rsidR="00C708C5" w:rsidRPr="008D605A" w:rsidRDefault="00C708C5" w:rsidP="008E4FEE">
      <w:pPr>
        <w:spacing w:after="120" w:line="360" w:lineRule="auto"/>
        <w:contextualSpacing/>
        <w:rPr>
          <w:rFonts w:ascii="Times New Roman" w:hAnsi="Times New Roman" w:cs="Times New Roman"/>
          <w:b/>
          <w:szCs w:val="24"/>
        </w:rPr>
      </w:pPr>
      <w:r w:rsidRPr="008D605A">
        <w:rPr>
          <w:rFonts w:ascii="Times New Roman" w:hAnsi="Times New Roman" w:cs="Times New Roman"/>
          <w:b/>
          <w:szCs w:val="24"/>
        </w:rPr>
        <w:t>Module Instruction</w:t>
      </w:r>
    </w:p>
    <w:p w:rsidR="00C708C5" w:rsidRPr="008D605A" w:rsidRDefault="00C708C5" w:rsidP="008E4FEE">
      <w:pPr>
        <w:spacing w:after="120" w:line="360" w:lineRule="auto"/>
        <w:contextualSpacing/>
        <w:rPr>
          <w:rFonts w:ascii="Times New Roman" w:hAnsi="Times New Roman" w:cs="Times New Roman"/>
          <w:szCs w:val="24"/>
        </w:rPr>
      </w:pPr>
      <w:r w:rsidRPr="008D605A">
        <w:rPr>
          <w:rFonts w:ascii="Times New Roman" w:hAnsi="Times New Roman" w:cs="Times New Roman"/>
          <w:szCs w:val="24"/>
        </w:rPr>
        <w:t>For effective use this modules trainees are expected to follow the following module instruction:</w:t>
      </w:r>
    </w:p>
    <w:p w:rsidR="00C708C5" w:rsidRPr="008D605A" w:rsidRDefault="00C708C5" w:rsidP="00123CCA">
      <w:pPr>
        <w:pStyle w:val="ListParagraph"/>
        <w:numPr>
          <w:ilvl w:val="0"/>
          <w:numId w:val="3"/>
        </w:numPr>
        <w:autoSpaceDE w:val="0"/>
        <w:autoSpaceDN w:val="0"/>
        <w:adjustRightInd w:val="0"/>
        <w:spacing w:before="120" w:after="120" w:line="360" w:lineRule="auto"/>
        <w:rPr>
          <w:rFonts w:ascii="Times New Roman" w:hAnsi="Times New Roman"/>
          <w:szCs w:val="24"/>
        </w:rPr>
      </w:pPr>
      <w:r w:rsidRPr="008D605A">
        <w:rPr>
          <w:rFonts w:ascii="Times New Roman" w:hAnsi="Times New Roman"/>
          <w:szCs w:val="24"/>
        </w:rPr>
        <w:t>Read the information written in each unit</w:t>
      </w:r>
    </w:p>
    <w:p w:rsidR="00C708C5" w:rsidRPr="008D605A" w:rsidRDefault="00C708C5" w:rsidP="00123CCA">
      <w:pPr>
        <w:pStyle w:val="ListParagraph"/>
        <w:numPr>
          <w:ilvl w:val="0"/>
          <w:numId w:val="3"/>
        </w:numPr>
        <w:autoSpaceDE w:val="0"/>
        <w:autoSpaceDN w:val="0"/>
        <w:adjustRightInd w:val="0"/>
        <w:spacing w:before="120" w:after="120" w:line="360" w:lineRule="auto"/>
        <w:rPr>
          <w:rFonts w:ascii="Times New Roman" w:hAnsi="Times New Roman"/>
          <w:szCs w:val="24"/>
        </w:rPr>
      </w:pPr>
      <w:r w:rsidRPr="008D605A">
        <w:rPr>
          <w:rFonts w:ascii="Times New Roman" w:hAnsi="Times New Roman"/>
          <w:szCs w:val="24"/>
        </w:rPr>
        <w:t>Accomplish the Self-checks at the end of each unit</w:t>
      </w:r>
    </w:p>
    <w:p w:rsidR="00C708C5" w:rsidRPr="008D605A" w:rsidRDefault="00C708C5" w:rsidP="00123CCA">
      <w:pPr>
        <w:pStyle w:val="ListParagraph"/>
        <w:numPr>
          <w:ilvl w:val="0"/>
          <w:numId w:val="3"/>
        </w:numPr>
        <w:autoSpaceDE w:val="0"/>
        <w:autoSpaceDN w:val="0"/>
        <w:adjustRightInd w:val="0"/>
        <w:spacing w:before="120" w:after="120" w:line="360" w:lineRule="auto"/>
        <w:rPr>
          <w:rFonts w:ascii="Times New Roman" w:hAnsi="Times New Roman"/>
          <w:szCs w:val="24"/>
        </w:rPr>
      </w:pPr>
      <w:r w:rsidRPr="008D605A">
        <w:rPr>
          <w:rFonts w:ascii="Times New Roman" w:hAnsi="Times New Roman"/>
          <w:szCs w:val="24"/>
        </w:rPr>
        <w:t>Perform Operation Sheets which we</w:t>
      </w:r>
      <w:r w:rsidR="009F273B" w:rsidRPr="008D605A">
        <w:rPr>
          <w:rFonts w:ascii="Times New Roman" w:hAnsi="Times New Roman"/>
          <w:szCs w:val="24"/>
        </w:rPr>
        <w:t>re provided at the end of unit two</w:t>
      </w:r>
    </w:p>
    <w:p w:rsidR="00C708C5" w:rsidRPr="008D605A" w:rsidRDefault="00CA635C" w:rsidP="00123CCA">
      <w:pPr>
        <w:pStyle w:val="ListParagraph"/>
        <w:numPr>
          <w:ilvl w:val="0"/>
          <w:numId w:val="3"/>
        </w:numPr>
        <w:autoSpaceDE w:val="0"/>
        <w:autoSpaceDN w:val="0"/>
        <w:adjustRightInd w:val="0"/>
        <w:spacing w:before="120" w:after="120" w:line="360" w:lineRule="auto"/>
        <w:rPr>
          <w:rFonts w:ascii="Times New Roman" w:hAnsi="Times New Roman"/>
          <w:szCs w:val="24"/>
        </w:rPr>
      </w:pPr>
      <w:r>
        <w:rPr>
          <w:rFonts w:ascii="Times New Roman" w:hAnsi="Times New Roman"/>
          <w:szCs w:val="24"/>
        </w:rPr>
        <w:t>Do the “LAP test” given</w:t>
      </w:r>
      <w:r w:rsidR="00C708C5" w:rsidRPr="008D605A">
        <w:rPr>
          <w:rFonts w:ascii="Times New Roman" w:hAnsi="Times New Roman"/>
          <w:szCs w:val="24"/>
        </w:rPr>
        <w:t xml:space="preserve"> at the end of </w:t>
      </w:r>
      <w:r w:rsidR="009C309E" w:rsidRPr="008D605A">
        <w:rPr>
          <w:rFonts w:ascii="Times New Roman" w:hAnsi="Times New Roman"/>
          <w:szCs w:val="24"/>
        </w:rPr>
        <w:t xml:space="preserve"> unit two</w:t>
      </w:r>
      <w:r w:rsidR="00C708C5" w:rsidRPr="008D605A">
        <w:rPr>
          <w:rFonts w:ascii="Times New Roman" w:hAnsi="Times New Roman"/>
          <w:szCs w:val="24"/>
        </w:rPr>
        <w:t xml:space="preserve"> and</w:t>
      </w:r>
    </w:p>
    <w:p w:rsidR="00C708C5" w:rsidRPr="008D605A" w:rsidRDefault="00C708C5" w:rsidP="00123CCA">
      <w:pPr>
        <w:pStyle w:val="ListParagraph"/>
        <w:numPr>
          <w:ilvl w:val="0"/>
          <w:numId w:val="3"/>
        </w:numPr>
        <w:autoSpaceDE w:val="0"/>
        <w:autoSpaceDN w:val="0"/>
        <w:adjustRightInd w:val="0"/>
        <w:spacing w:before="120" w:after="120" w:line="360" w:lineRule="auto"/>
        <w:rPr>
          <w:rFonts w:ascii="Times New Roman" w:hAnsi="Times New Roman"/>
          <w:szCs w:val="24"/>
        </w:rPr>
      </w:pPr>
      <w:r w:rsidRPr="008D605A">
        <w:rPr>
          <w:rFonts w:ascii="Times New Roman" w:hAnsi="Times New Roman"/>
          <w:szCs w:val="24"/>
        </w:rPr>
        <w:t>Read the identified reference book for Examples and exercise</w:t>
      </w:r>
    </w:p>
    <w:p w:rsidR="00C708C5" w:rsidRPr="008D605A" w:rsidRDefault="00C708C5" w:rsidP="008E4FEE">
      <w:pPr>
        <w:spacing w:after="120" w:line="360" w:lineRule="auto"/>
        <w:ind w:left="720"/>
        <w:contextualSpacing/>
        <w:rPr>
          <w:rFonts w:ascii="Times New Roman" w:hAnsi="Times New Roman" w:cs="Times New Roman"/>
          <w:b/>
          <w:szCs w:val="24"/>
        </w:rPr>
      </w:pPr>
      <w:r w:rsidRPr="008D605A">
        <w:rPr>
          <w:rFonts w:ascii="Times New Roman" w:hAnsi="Times New Roman" w:cs="Times New Roman"/>
          <w:szCs w:val="24"/>
        </w:rPr>
        <w:br w:type="page"/>
      </w:r>
    </w:p>
    <w:tbl>
      <w:tblPr>
        <w:tblpPr w:leftFromText="180" w:rightFromText="180" w:vertAnchor="text" w:horzAnchor="margin" w:tblpXSpec="center" w:tblpY="334"/>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D95880" w:rsidRPr="008D605A" w:rsidTr="000D2EB5">
        <w:trPr>
          <w:trHeight w:val="437"/>
        </w:trPr>
        <w:tc>
          <w:tcPr>
            <w:tcW w:w="9833" w:type="dxa"/>
            <w:shd w:val="clear" w:color="auto" w:fill="D99594"/>
          </w:tcPr>
          <w:p w:rsidR="00C708C5" w:rsidRPr="008D605A" w:rsidRDefault="0065303F" w:rsidP="008E4FEE">
            <w:pPr>
              <w:pStyle w:val="Heading1"/>
              <w:numPr>
                <w:ilvl w:val="0"/>
                <w:numId w:val="0"/>
              </w:numPr>
              <w:spacing w:before="120" w:after="120" w:line="360" w:lineRule="auto"/>
              <w:rPr>
                <w:rFonts w:ascii="Times New Roman" w:hAnsi="Times New Roman" w:cs="Times New Roman"/>
              </w:rPr>
            </w:pPr>
            <w:bookmarkStart w:id="10" w:name="_Toc39268789"/>
            <w:bookmarkStart w:id="11" w:name="_Toc112435428"/>
            <w:bookmarkStart w:id="12" w:name="_Toc112898352"/>
            <w:bookmarkStart w:id="13" w:name="_Toc113224347"/>
            <w:r w:rsidRPr="008D605A">
              <w:rPr>
                <w:rFonts w:ascii="Times New Roman" w:hAnsi="Times New Roman" w:cs="Times New Roman"/>
              </w:rPr>
              <w:t xml:space="preserve">UNIT ONE: </w:t>
            </w:r>
            <w:bookmarkEnd w:id="10"/>
            <w:r w:rsidRPr="008D605A">
              <w:rPr>
                <w:rFonts w:ascii="Times New Roman" w:hAnsi="Times New Roman" w:cs="Times New Roman"/>
              </w:rPr>
              <w:t xml:space="preserve"> </w:t>
            </w:r>
            <w:bookmarkEnd w:id="11"/>
            <w:bookmarkEnd w:id="12"/>
            <w:r w:rsidRPr="008D605A">
              <w:rPr>
                <w:rFonts w:ascii="Times New Roman" w:hAnsi="Times New Roman" w:cs="Times New Roman"/>
              </w:rPr>
              <w:t xml:space="preserve"> CONFIRM REQUIREMENTS</w:t>
            </w:r>
            <w:bookmarkEnd w:id="13"/>
          </w:p>
        </w:tc>
      </w:tr>
      <w:tr w:rsidR="00D95880" w:rsidRPr="008D605A" w:rsidTr="000D2EB5">
        <w:trPr>
          <w:trHeight w:val="755"/>
        </w:trPr>
        <w:tc>
          <w:tcPr>
            <w:tcW w:w="9833" w:type="dxa"/>
            <w:shd w:val="clear" w:color="auto" w:fill="auto"/>
          </w:tcPr>
          <w:p w:rsidR="00C708C5" w:rsidRPr="008D605A" w:rsidRDefault="00C708C5" w:rsidP="008E4FEE">
            <w:pPr>
              <w:spacing w:after="120" w:line="360" w:lineRule="auto"/>
              <w:rPr>
                <w:rFonts w:ascii="Times New Roman" w:hAnsi="Times New Roman" w:cs="Times New Roman"/>
                <w:szCs w:val="24"/>
              </w:rPr>
            </w:pPr>
            <w:r w:rsidRPr="008D605A">
              <w:rPr>
                <w:rFonts w:ascii="Times New Roman" w:hAnsi="Times New Roman" w:cs="Times New Roman"/>
                <w:szCs w:val="24"/>
              </w:rPr>
              <w:t>This unit is developed to provide you the necessary information regarding the following content coverage and topics:</w:t>
            </w:r>
          </w:p>
          <w:p w:rsidR="008F35C1" w:rsidRPr="008D605A" w:rsidRDefault="008F35C1" w:rsidP="00E5459F">
            <w:pPr>
              <w:pStyle w:val="ListParagraph"/>
              <w:numPr>
                <w:ilvl w:val="0"/>
                <w:numId w:val="8"/>
              </w:numPr>
              <w:spacing w:line="360" w:lineRule="auto"/>
              <w:rPr>
                <w:rFonts w:ascii="Times New Roman" w:hAnsi="Times New Roman"/>
                <w:bCs/>
              </w:rPr>
            </w:pPr>
            <w:r w:rsidRPr="008D605A">
              <w:rPr>
                <w:rFonts w:ascii="Times New Roman" w:hAnsi="Times New Roman"/>
                <w:bCs/>
              </w:rPr>
              <w:t xml:space="preserve">Leather drying requirements </w:t>
            </w:r>
          </w:p>
          <w:p w:rsidR="008F35C1" w:rsidRPr="008D605A" w:rsidRDefault="008F35C1" w:rsidP="00E5459F">
            <w:pPr>
              <w:pStyle w:val="ListParagraph"/>
              <w:numPr>
                <w:ilvl w:val="0"/>
                <w:numId w:val="8"/>
              </w:numPr>
              <w:spacing w:line="360" w:lineRule="auto"/>
              <w:rPr>
                <w:rFonts w:ascii="Times New Roman" w:hAnsi="Times New Roman"/>
                <w:bCs/>
              </w:rPr>
            </w:pPr>
            <w:r w:rsidRPr="008D605A">
              <w:rPr>
                <w:rFonts w:ascii="Times New Roman" w:hAnsi="Times New Roman"/>
                <w:bCs/>
              </w:rPr>
              <w:t xml:space="preserve">Drying facilities and tools  </w:t>
            </w:r>
          </w:p>
          <w:p w:rsidR="00C708C5" w:rsidRPr="008D605A" w:rsidRDefault="00C708C5" w:rsidP="008E4FEE">
            <w:pPr>
              <w:spacing w:after="120" w:line="360" w:lineRule="auto"/>
              <w:rPr>
                <w:rFonts w:ascii="Times New Roman" w:hAnsi="Times New Roman" w:cs="Times New Roman"/>
                <w:szCs w:val="24"/>
              </w:rPr>
            </w:pPr>
            <w:r w:rsidRPr="008D605A">
              <w:rPr>
                <w:rFonts w:ascii="Times New Roman" w:hAnsi="Times New Roman" w:cs="Times New Roman"/>
                <w:szCs w:val="24"/>
              </w:rPr>
              <w:t>This unit will also assist you to attain the learning outcomes stated in the cover page. Specifically, upon completion of this learning guide, you will be able to:</w:t>
            </w:r>
          </w:p>
          <w:p w:rsidR="008F35C1" w:rsidRPr="008D605A" w:rsidRDefault="008F35C1" w:rsidP="00E5459F">
            <w:pPr>
              <w:pStyle w:val="ListParagraph"/>
              <w:numPr>
                <w:ilvl w:val="0"/>
                <w:numId w:val="9"/>
              </w:numPr>
              <w:spacing w:line="360" w:lineRule="auto"/>
              <w:rPr>
                <w:rFonts w:ascii="Times New Roman" w:hAnsi="Times New Roman"/>
                <w:bCs/>
              </w:rPr>
            </w:pPr>
            <w:r w:rsidRPr="008D605A">
              <w:rPr>
                <w:rFonts w:ascii="Times New Roman" w:hAnsi="Times New Roman"/>
                <w:bCs/>
              </w:rPr>
              <w:t xml:space="preserve">Know requirements of Leather drying </w:t>
            </w:r>
          </w:p>
          <w:p w:rsidR="00C708C5" w:rsidRPr="008D605A" w:rsidRDefault="00165076" w:rsidP="00E5459F">
            <w:pPr>
              <w:pStyle w:val="ListParagraph"/>
              <w:numPr>
                <w:ilvl w:val="0"/>
                <w:numId w:val="9"/>
              </w:numPr>
              <w:spacing w:line="360" w:lineRule="auto"/>
              <w:rPr>
                <w:rFonts w:ascii="Times New Roman" w:hAnsi="Times New Roman"/>
                <w:bCs/>
              </w:rPr>
            </w:pPr>
            <w:r>
              <w:rPr>
                <w:rFonts w:ascii="Times New Roman" w:hAnsi="Times New Roman"/>
                <w:bCs/>
              </w:rPr>
              <w:t>Assess</w:t>
            </w:r>
            <w:r w:rsidR="008F35C1" w:rsidRPr="008D605A">
              <w:rPr>
                <w:rFonts w:ascii="Times New Roman" w:hAnsi="Times New Roman"/>
                <w:bCs/>
              </w:rPr>
              <w:t xml:space="preserve"> drying facilities and tools  </w:t>
            </w:r>
          </w:p>
        </w:tc>
      </w:tr>
    </w:tbl>
    <w:p w:rsidR="00C708C5" w:rsidRPr="008D605A" w:rsidRDefault="00C708C5" w:rsidP="008E4FEE">
      <w:pPr>
        <w:spacing w:after="120" w:line="360" w:lineRule="auto"/>
        <w:ind w:left="720"/>
        <w:rPr>
          <w:rFonts w:ascii="Times New Roman" w:hAnsi="Times New Roman" w:cs="Times New Roman"/>
          <w:sz w:val="16"/>
          <w:szCs w:val="24"/>
        </w:rPr>
      </w:pPr>
    </w:p>
    <w:p w:rsidR="00020637" w:rsidRPr="008D605A" w:rsidRDefault="00015840" w:rsidP="00020637">
      <w:pPr>
        <w:pStyle w:val="Heading2"/>
        <w:rPr>
          <w:rFonts w:ascii="Times New Roman" w:hAnsi="Times New Roman" w:cs="Times New Roman"/>
        </w:rPr>
      </w:pPr>
      <w:r w:rsidRPr="008D605A">
        <w:rPr>
          <w:rFonts w:ascii="Times New Roman" w:hAnsi="Times New Roman" w:cs="Times New Roman"/>
          <w:bCs/>
          <w:caps w:val="0"/>
          <w:sz w:val="28"/>
          <w:szCs w:val="28"/>
        </w:rPr>
        <w:br w:type="page"/>
      </w:r>
      <w:bookmarkStart w:id="14" w:name="_Toc39268796"/>
      <w:bookmarkStart w:id="15" w:name="_Toc113224348"/>
      <w:r w:rsidR="000B0BED" w:rsidRPr="008D605A">
        <w:rPr>
          <w:rFonts w:ascii="Times New Roman" w:hAnsi="Times New Roman" w:cs="Times New Roman"/>
          <w:caps w:val="0"/>
        </w:rPr>
        <w:t xml:space="preserve">Introduction </w:t>
      </w:r>
      <w:r w:rsidRPr="008D605A">
        <w:rPr>
          <w:rFonts w:ascii="Times New Roman" w:hAnsi="Times New Roman" w:cs="Times New Roman"/>
          <w:caps w:val="0"/>
        </w:rPr>
        <w:t>to drying</w:t>
      </w:r>
      <w:bookmarkEnd w:id="15"/>
    </w:p>
    <w:p w:rsidR="004D2D45" w:rsidRPr="008D605A" w:rsidRDefault="00020637" w:rsidP="008E4FEE">
      <w:pPr>
        <w:spacing w:after="120" w:line="360" w:lineRule="auto"/>
        <w:rPr>
          <w:rFonts w:ascii="Times New Roman" w:hAnsi="Times New Roman" w:cs="Times New Roman"/>
        </w:rPr>
      </w:pPr>
      <w:r w:rsidRPr="008D605A">
        <w:rPr>
          <w:rFonts w:ascii="Times New Roman" w:hAnsi="Times New Roman" w:cs="Times New Roman"/>
        </w:rPr>
        <w:t xml:space="preserve">Drying is the process to remove the water from leather. After the post-tanning process crust leathers are unloaded from drum and then piled overnight. Next day </w:t>
      </w:r>
      <w:proofErr w:type="spellStart"/>
      <w:r w:rsidRPr="008D605A">
        <w:rPr>
          <w:rFonts w:ascii="Times New Roman" w:hAnsi="Times New Roman" w:cs="Times New Roman"/>
        </w:rPr>
        <w:t>samming</w:t>
      </w:r>
      <w:proofErr w:type="spellEnd"/>
      <w:r w:rsidRPr="008D605A">
        <w:rPr>
          <w:rFonts w:ascii="Times New Roman" w:hAnsi="Times New Roman" w:cs="Times New Roman"/>
        </w:rPr>
        <w:t xml:space="preserve"> (To remove water) and setting (To get flat grain) operations are carried out. After </w:t>
      </w:r>
      <w:proofErr w:type="spellStart"/>
      <w:r w:rsidRPr="008D605A">
        <w:rPr>
          <w:rFonts w:ascii="Times New Roman" w:hAnsi="Times New Roman" w:cs="Times New Roman"/>
        </w:rPr>
        <w:t>samming</w:t>
      </w:r>
      <w:proofErr w:type="spellEnd"/>
      <w:r w:rsidRPr="008D605A">
        <w:rPr>
          <w:rFonts w:ascii="Times New Roman" w:hAnsi="Times New Roman" w:cs="Times New Roman"/>
        </w:rPr>
        <w:t xml:space="preserve"> and setting operations crust leathers are contain some amount of water. In order to carry out the subsequent mechanical operations crust leather has to be in completely dried condition. So, drying operation is generally carried out in tannery to bring the leather to a practically usable form and also to enhance the chemical reaction between post-tanning chemicals (</w:t>
      </w:r>
      <w:proofErr w:type="spellStart"/>
      <w:r w:rsidRPr="008D605A">
        <w:rPr>
          <w:rFonts w:ascii="Times New Roman" w:hAnsi="Times New Roman" w:cs="Times New Roman"/>
        </w:rPr>
        <w:t>Retan</w:t>
      </w:r>
      <w:proofErr w:type="spellEnd"/>
      <w:r w:rsidRPr="008D605A">
        <w:rPr>
          <w:rFonts w:ascii="Times New Roman" w:hAnsi="Times New Roman" w:cs="Times New Roman"/>
        </w:rPr>
        <w:t xml:space="preserve">, Dye, </w:t>
      </w:r>
      <w:proofErr w:type="spellStart"/>
      <w:proofErr w:type="gramStart"/>
      <w:r w:rsidRPr="008D605A">
        <w:rPr>
          <w:rFonts w:ascii="Times New Roman" w:hAnsi="Times New Roman" w:cs="Times New Roman"/>
        </w:rPr>
        <w:t>Fatliquor</w:t>
      </w:r>
      <w:proofErr w:type="spellEnd"/>
      <w:proofErr w:type="gramEnd"/>
      <w:r w:rsidRPr="008D605A">
        <w:rPr>
          <w:rFonts w:ascii="Times New Roman" w:hAnsi="Times New Roman" w:cs="Times New Roman"/>
        </w:rPr>
        <w:t xml:space="preserve">) and leather matrix. Therefore, drying is physical as well as chemical activity and is of great importance to the practical quality of leather. Types of drying process and rate of drying are influence the final properties of crust leathers for example softness property. If the drying process is carried out rapidly, the final leather become stiff, </w:t>
      </w:r>
      <w:proofErr w:type="spellStart"/>
      <w:r w:rsidRPr="008D605A">
        <w:rPr>
          <w:rFonts w:ascii="Times New Roman" w:hAnsi="Times New Roman" w:cs="Times New Roman"/>
        </w:rPr>
        <w:t>cracky</w:t>
      </w:r>
      <w:proofErr w:type="spellEnd"/>
      <w:r w:rsidRPr="008D605A">
        <w:rPr>
          <w:rFonts w:ascii="Times New Roman" w:hAnsi="Times New Roman" w:cs="Times New Roman"/>
        </w:rPr>
        <w:t xml:space="preserve">, and horny and may have </w:t>
      </w:r>
      <w:proofErr w:type="spellStart"/>
      <w:r w:rsidRPr="008D605A">
        <w:rPr>
          <w:rFonts w:ascii="Times New Roman" w:hAnsi="Times New Roman" w:cs="Times New Roman"/>
        </w:rPr>
        <w:t>boaty</w:t>
      </w:r>
      <w:proofErr w:type="spellEnd"/>
      <w:r w:rsidRPr="008D605A">
        <w:rPr>
          <w:rFonts w:ascii="Times New Roman" w:hAnsi="Times New Roman" w:cs="Times New Roman"/>
        </w:rPr>
        <w:t xml:space="preserve"> shape which results in area shrinkage. So, the subsequent mechanical operation for example staking and toggling operation may be difficult. Also very slow dried leathers generally show fungus and molds on leather surfaces, especially vegetable tanned leathers.</w:t>
      </w:r>
    </w:p>
    <w:p w:rsidR="004D2D45" w:rsidRPr="008D605A" w:rsidRDefault="00020637" w:rsidP="008E4FEE">
      <w:pPr>
        <w:spacing w:after="120" w:line="360" w:lineRule="auto"/>
        <w:rPr>
          <w:rFonts w:ascii="Times New Roman" w:hAnsi="Times New Roman" w:cs="Times New Roman"/>
        </w:rPr>
      </w:pPr>
      <w:r w:rsidRPr="008D605A">
        <w:rPr>
          <w:rFonts w:ascii="Times New Roman" w:hAnsi="Times New Roman" w:cs="Times New Roman"/>
        </w:rPr>
        <w:t xml:space="preserve"> The mechanism of drying operation is very simple. When we apply the heat or blow the hot air to the environment, where the crust leathers are hanged, and then the water present in the crust leather converted into water </w:t>
      </w:r>
      <w:proofErr w:type="spellStart"/>
      <w:r w:rsidRPr="008D605A">
        <w:rPr>
          <w:rFonts w:ascii="Times New Roman" w:hAnsi="Times New Roman" w:cs="Times New Roman"/>
        </w:rPr>
        <w:t>vapour</w:t>
      </w:r>
      <w:proofErr w:type="spellEnd"/>
      <w:r w:rsidRPr="008D605A">
        <w:rPr>
          <w:rFonts w:ascii="Times New Roman" w:hAnsi="Times New Roman" w:cs="Times New Roman"/>
        </w:rPr>
        <w:t xml:space="preserve"> and goes to the atmosphere. When we apply to the rapid heat to the surroundings, the rate of drying will be fast. Two steps are involved in drying process </w:t>
      </w:r>
    </w:p>
    <w:p w:rsidR="004D2D45" w:rsidRPr="008D605A" w:rsidRDefault="00020637" w:rsidP="00E5459F">
      <w:pPr>
        <w:pStyle w:val="ListParagraph"/>
        <w:numPr>
          <w:ilvl w:val="0"/>
          <w:numId w:val="10"/>
        </w:numPr>
        <w:spacing w:after="120" w:line="360" w:lineRule="auto"/>
        <w:rPr>
          <w:rFonts w:ascii="Times New Roman" w:hAnsi="Times New Roman"/>
          <w:b/>
          <w:bCs/>
          <w:sz w:val="28"/>
          <w:szCs w:val="28"/>
        </w:rPr>
      </w:pPr>
      <w:r w:rsidRPr="008D605A">
        <w:rPr>
          <w:rFonts w:ascii="Times New Roman" w:hAnsi="Times New Roman"/>
        </w:rPr>
        <w:t xml:space="preserve">Conversion of water into water </w:t>
      </w:r>
      <w:proofErr w:type="spellStart"/>
      <w:r w:rsidRPr="008D605A">
        <w:rPr>
          <w:rFonts w:ascii="Times New Roman" w:hAnsi="Times New Roman"/>
        </w:rPr>
        <w:t>vapour</w:t>
      </w:r>
      <w:proofErr w:type="spellEnd"/>
      <w:r w:rsidRPr="008D605A">
        <w:rPr>
          <w:rFonts w:ascii="Times New Roman" w:hAnsi="Times New Roman"/>
        </w:rPr>
        <w:t xml:space="preserve">. </w:t>
      </w:r>
    </w:p>
    <w:p w:rsidR="004D2D45" w:rsidRPr="008D605A" w:rsidRDefault="004D2D45" w:rsidP="00E5459F">
      <w:pPr>
        <w:pStyle w:val="ListParagraph"/>
        <w:numPr>
          <w:ilvl w:val="0"/>
          <w:numId w:val="10"/>
        </w:numPr>
        <w:spacing w:after="120" w:line="360" w:lineRule="auto"/>
        <w:rPr>
          <w:rFonts w:ascii="Times New Roman" w:hAnsi="Times New Roman"/>
        </w:rPr>
      </w:pPr>
      <w:r w:rsidRPr="008D605A">
        <w:rPr>
          <w:rFonts w:ascii="Times New Roman" w:hAnsi="Times New Roman"/>
        </w:rPr>
        <w:t>R</w:t>
      </w:r>
      <w:r w:rsidR="00020637" w:rsidRPr="008D605A">
        <w:rPr>
          <w:rFonts w:ascii="Times New Roman" w:hAnsi="Times New Roman"/>
        </w:rPr>
        <w:t>emoval of water vapor from the leather surroundings.</w:t>
      </w:r>
    </w:p>
    <w:p w:rsidR="004D2D45" w:rsidRPr="008D605A" w:rsidRDefault="000B0BED" w:rsidP="004D2D45">
      <w:pPr>
        <w:pStyle w:val="Heading2"/>
        <w:rPr>
          <w:rFonts w:ascii="Times New Roman" w:hAnsi="Times New Roman" w:cs="Times New Roman"/>
        </w:rPr>
      </w:pPr>
      <w:bookmarkStart w:id="16" w:name="_Toc113224349"/>
      <w:r w:rsidRPr="008D605A">
        <w:rPr>
          <w:rFonts w:ascii="Times New Roman" w:hAnsi="Times New Roman" w:cs="Times New Roman"/>
          <w:caps w:val="0"/>
        </w:rPr>
        <w:t xml:space="preserve">Confirmation </w:t>
      </w:r>
      <w:r w:rsidR="00015840" w:rsidRPr="008D605A">
        <w:rPr>
          <w:rFonts w:ascii="Times New Roman" w:hAnsi="Times New Roman" w:cs="Times New Roman"/>
          <w:caps w:val="0"/>
        </w:rPr>
        <w:t>of instructions flow:</w:t>
      </w:r>
      <w:bookmarkEnd w:id="16"/>
      <w:r w:rsidR="00015840" w:rsidRPr="008D605A">
        <w:rPr>
          <w:rFonts w:ascii="Times New Roman" w:hAnsi="Times New Roman" w:cs="Times New Roman"/>
          <w:caps w:val="0"/>
        </w:rPr>
        <w:t xml:space="preserve"> </w:t>
      </w:r>
    </w:p>
    <w:p w:rsidR="004D2D45" w:rsidRPr="008D605A" w:rsidRDefault="004D2D45" w:rsidP="008E4FEE">
      <w:pPr>
        <w:spacing w:after="120" w:line="360" w:lineRule="auto"/>
        <w:rPr>
          <w:rFonts w:ascii="Times New Roman" w:hAnsi="Times New Roman" w:cs="Times New Roman"/>
        </w:rPr>
      </w:pPr>
      <w:r w:rsidRPr="008D605A">
        <w:rPr>
          <w:rFonts w:ascii="Times New Roman" w:hAnsi="Times New Roman" w:cs="Times New Roman"/>
        </w:rPr>
        <w:t xml:space="preserve">Leather from re-tanning </w:t>
      </w:r>
      <w:r w:rsidR="0014624B" w:rsidRPr="008D605A">
        <w:rPr>
          <w:rFonts w:ascii="Times New Roman" w:hAnsi="Times New Roman" w:cs="Times New Roman"/>
        </w:rPr>
        <w:t>yard ------ Setting</w:t>
      </w:r>
      <w:r w:rsidRPr="008D605A">
        <w:rPr>
          <w:rFonts w:ascii="Times New Roman" w:hAnsi="Times New Roman" w:cs="Times New Roman"/>
        </w:rPr>
        <w:t xml:space="preserve"> </w:t>
      </w:r>
      <w:r w:rsidR="0014624B" w:rsidRPr="008D605A">
        <w:rPr>
          <w:rFonts w:ascii="Times New Roman" w:hAnsi="Times New Roman" w:cs="Times New Roman"/>
        </w:rPr>
        <w:t>------ Drying</w:t>
      </w:r>
      <w:r w:rsidRPr="008D605A">
        <w:rPr>
          <w:rFonts w:ascii="Times New Roman" w:hAnsi="Times New Roman" w:cs="Times New Roman"/>
        </w:rPr>
        <w:t xml:space="preserve"> </w:t>
      </w:r>
    </w:p>
    <w:p w:rsidR="004D2D45" w:rsidRPr="008D605A" w:rsidRDefault="004D2D45" w:rsidP="00E5459F">
      <w:pPr>
        <w:pStyle w:val="ListParagraph"/>
        <w:numPr>
          <w:ilvl w:val="0"/>
          <w:numId w:val="12"/>
        </w:numPr>
        <w:spacing w:after="120" w:line="360" w:lineRule="auto"/>
        <w:rPr>
          <w:rFonts w:ascii="Times New Roman" w:hAnsi="Times New Roman"/>
        </w:rPr>
      </w:pPr>
      <w:r w:rsidRPr="008D605A">
        <w:rPr>
          <w:rFonts w:ascii="Times New Roman" w:hAnsi="Times New Roman"/>
        </w:rPr>
        <w:t xml:space="preserve">Ensure the availability of the drying yard and the capacity of the drying yard before taking the batch of leather for setting out operation </w:t>
      </w:r>
    </w:p>
    <w:p w:rsidR="004D2D45" w:rsidRPr="008D605A" w:rsidRDefault="004D2D45" w:rsidP="00E5459F">
      <w:pPr>
        <w:pStyle w:val="ListParagraph"/>
        <w:numPr>
          <w:ilvl w:val="0"/>
          <w:numId w:val="12"/>
        </w:numPr>
        <w:spacing w:after="120" w:line="360" w:lineRule="auto"/>
        <w:rPr>
          <w:rFonts w:ascii="Times New Roman" w:hAnsi="Times New Roman"/>
        </w:rPr>
      </w:pPr>
      <w:r w:rsidRPr="008D605A">
        <w:rPr>
          <w:rFonts w:ascii="Times New Roman" w:hAnsi="Times New Roman"/>
        </w:rPr>
        <w:t xml:space="preserve">Decide on type of drying method based on the type of leather being produced </w:t>
      </w:r>
    </w:p>
    <w:p w:rsidR="004D2D45" w:rsidRPr="008D605A" w:rsidRDefault="004D2D45" w:rsidP="00E5459F">
      <w:pPr>
        <w:pStyle w:val="ListParagraph"/>
        <w:numPr>
          <w:ilvl w:val="0"/>
          <w:numId w:val="12"/>
        </w:numPr>
        <w:spacing w:after="120" w:line="360" w:lineRule="auto"/>
        <w:rPr>
          <w:rFonts w:ascii="Times New Roman" w:hAnsi="Times New Roman"/>
        </w:rPr>
      </w:pPr>
      <w:r w:rsidRPr="008D605A">
        <w:rPr>
          <w:rFonts w:ascii="Times New Roman" w:hAnsi="Times New Roman"/>
        </w:rPr>
        <w:t>Ensure the working condition of the vacuum dryer, if the leathers are to be dried by the same</w:t>
      </w:r>
    </w:p>
    <w:p w:rsidR="004D2D45" w:rsidRPr="008D605A" w:rsidRDefault="004D2D45" w:rsidP="00E5459F">
      <w:pPr>
        <w:pStyle w:val="ListParagraph"/>
        <w:numPr>
          <w:ilvl w:val="0"/>
          <w:numId w:val="12"/>
        </w:numPr>
        <w:spacing w:after="120" w:line="360" w:lineRule="auto"/>
        <w:rPr>
          <w:rFonts w:ascii="Times New Roman" w:hAnsi="Times New Roman"/>
        </w:rPr>
      </w:pPr>
      <w:r w:rsidRPr="008D605A">
        <w:rPr>
          <w:rFonts w:ascii="Times New Roman" w:hAnsi="Times New Roman"/>
        </w:rPr>
        <w:t xml:space="preserve">The temperature controller and the vacuum pump to be checked for the working condition </w:t>
      </w:r>
    </w:p>
    <w:p w:rsidR="004D2D45" w:rsidRPr="008D605A" w:rsidRDefault="004D2D45" w:rsidP="00E5459F">
      <w:pPr>
        <w:pStyle w:val="ListParagraph"/>
        <w:numPr>
          <w:ilvl w:val="0"/>
          <w:numId w:val="12"/>
        </w:numPr>
        <w:spacing w:after="120" w:line="360" w:lineRule="auto"/>
        <w:rPr>
          <w:rFonts w:ascii="Times New Roman" w:hAnsi="Times New Roman"/>
        </w:rPr>
      </w:pPr>
      <w:r w:rsidRPr="008D605A">
        <w:rPr>
          <w:rFonts w:ascii="Times New Roman" w:hAnsi="Times New Roman"/>
        </w:rPr>
        <w:t xml:space="preserve">Educate the operator and the workers regarding the conditions to be set in the drying equipment </w:t>
      </w:r>
    </w:p>
    <w:p w:rsidR="004D2D45" w:rsidRPr="008D605A" w:rsidRDefault="004D2D45" w:rsidP="00E5459F">
      <w:pPr>
        <w:pStyle w:val="ListParagraph"/>
        <w:numPr>
          <w:ilvl w:val="0"/>
          <w:numId w:val="12"/>
        </w:numPr>
        <w:spacing w:after="120" w:line="360" w:lineRule="auto"/>
        <w:rPr>
          <w:rFonts w:ascii="Times New Roman" w:hAnsi="Times New Roman"/>
        </w:rPr>
      </w:pPr>
      <w:r w:rsidRPr="008D605A">
        <w:rPr>
          <w:rFonts w:ascii="Times New Roman" w:hAnsi="Times New Roman"/>
        </w:rPr>
        <w:t xml:space="preserve">Ensure, that the leathers are placed grain side down on the plate of vacuum drying equipment </w:t>
      </w:r>
    </w:p>
    <w:p w:rsidR="004D2D45" w:rsidRPr="008D605A" w:rsidRDefault="004D2D45" w:rsidP="00E5459F">
      <w:pPr>
        <w:pStyle w:val="ListParagraph"/>
        <w:numPr>
          <w:ilvl w:val="0"/>
          <w:numId w:val="12"/>
        </w:numPr>
        <w:spacing w:after="120" w:line="360" w:lineRule="auto"/>
        <w:rPr>
          <w:rFonts w:ascii="Times New Roman" w:hAnsi="Times New Roman"/>
        </w:rPr>
      </w:pPr>
      <w:r w:rsidRPr="008D605A">
        <w:rPr>
          <w:rFonts w:ascii="Times New Roman" w:hAnsi="Times New Roman"/>
        </w:rPr>
        <w:t xml:space="preserve">Natural drying may occupy more area, so you should know the area requirement for drying </w:t>
      </w:r>
    </w:p>
    <w:p w:rsidR="004D2D45" w:rsidRPr="008D605A" w:rsidRDefault="004D2D45" w:rsidP="00E5459F">
      <w:pPr>
        <w:pStyle w:val="ListParagraph"/>
        <w:numPr>
          <w:ilvl w:val="0"/>
          <w:numId w:val="12"/>
        </w:numPr>
        <w:spacing w:after="120" w:line="360" w:lineRule="auto"/>
        <w:rPr>
          <w:rFonts w:ascii="Times New Roman" w:hAnsi="Times New Roman"/>
        </w:rPr>
      </w:pPr>
      <w:r w:rsidRPr="008D605A">
        <w:rPr>
          <w:rFonts w:ascii="Times New Roman" w:hAnsi="Times New Roman"/>
        </w:rPr>
        <w:t>The operators and the workers need to be educated on the use of hygrometer and thermometer to measure the humidity and temperature of drying yard</w:t>
      </w:r>
    </w:p>
    <w:p w:rsidR="00A70F0D" w:rsidRPr="008D605A" w:rsidRDefault="000B0BED" w:rsidP="00A70F0D">
      <w:pPr>
        <w:pStyle w:val="Heading2"/>
        <w:rPr>
          <w:rFonts w:ascii="Times New Roman" w:hAnsi="Times New Roman" w:cs="Times New Roman"/>
        </w:rPr>
      </w:pPr>
      <w:bookmarkStart w:id="17" w:name="_Toc113224350"/>
      <w:r w:rsidRPr="008D605A">
        <w:rPr>
          <w:rFonts w:ascii="Times New Roman" w:hAnsi="Times New Roman" w:cs="Times New Roman"/>
          <w:caps w:val="0"/>
        </w:rPr>
        <w:t xml:space="preserve">The </w:t>
      </w:r>
      <w:r w:rsidR="00015840" w:rsidRPr="008D605A">
        <w:rPr>
          <w:rFonts w:ascii="Times New Roman" w:hAnsi="Times New Roman" w:cs="Times New Roman"/>
          <w:caps w:val="0"/>
        </w:rPr>
        <w:t>drying requirements</w:t>
      </w:r>
      <w:bookmarkEnd w:id="17"/>
    </w:p>
    <w:p w:rsidR="0009366C" w:rsidRPr="008D605A" w:rsidRDefault="00A70F0D" w:rsidP="008E4FEE">
      <w:pPr>
        <w:spacing w:after="120" w:line="360" w:lineRule="auto"/>
        <w:rPr>
          <w:rFonts w:ascii="Times New Roman" w:hAnsi="Times New Roman" w:cs="Times New Roman"/>
        </w:rPr>
      </w:pPr>
      <w:r w:rsidRPr="008D605A">
        <w:rPr>
          <w:rFonts w:ascii="Times New Roman" w:hAnsi="Times New Roman" w:cs="Times New Roman"/>
        </w:rPr>
        <w:t xml:space="preserve">Following factors influence the rate of drying process. Although how and to what extent each parameters of air will influence the drying process is not clearly and fully understood, it is better to have glimpse over air parameters. </w:t>
      </w:r>
    </w:p>
    <w:p w:rsidR="0009366C" w:rsidRPr="008D605A" w:rsidRDefault="00A70F0D" w:rsidP="00E5459F">
      <w:pPr>
        <w:pStyle w:val="ListParagraph"/>
        <w:numPr>
          <w:ilvl w:val="0"/>
          <w:numId w:val="13"/>
        </w:numPr>
        <w:spacing w:before="120" w:after="120" w:line="360" w:lineRule="auto"/>
        <w:rPr>
          <w:rFonts w:ascii="Times New Roman" w:hAnsi="Times New Roman"/>
        </w:rPr>
      </w:pPr>
      <w:r w:rsidRPr="008D605A">
        <w:rPr>
          <w:rFonts w:ascii="Times New Roman" w:hAnsi="Times New Roman"/>
          <w:b/>
        </w:rPr>
        <w:t>Humidity</w:t>
      </w:r>
      <w:r w:rsidRPr="008D605A">
        <w:rPr>
          <w:rFonts w:ascii="Times New Roman" w:hAnsi="Times New Roman"/>
        </w:rPr>
        <w:t xml:space="preserve"> - refers to amount of water vapor present in the air. Lower the humidity, quicker the drying process. </w:t>
      </w:r>
    </w:p>
    <w:p w:rsidR="0009366C" w:rsidRPr="008D605A" w:rsidRDefault="00A70F0D" w:rsidP="00E5459F">
      <w:pPr>
        <w:pStyle w:val="ListParagraph"/>
        <w:numPr>
          <w:ilvl w:val="0"/>
          <w:numId w:val="13"/>
        </w:numPr>
        <w:spacing w:before="120" w:after="120" w:line="360" w:lineRule="auto"/>
        <w:rPr>
          <w:rFonts w:ascii="Times New Roman" w:hAnsi="Times New Roman"/>
        </w:rPr>
      </w:pPr>
      <w:r w:rsidRPr="008D605A">
        <w:rPr>
          <w:rFonts w:ascii="Times New Roman" w:hAnsi="Times New Roman"/>
          <w:b/>
        </w:rPr>
        <w:t xml:space="preserve">Temperature </w:t>
      </w:r>
      <w:r w:rsidRPr="008D605A">
        <w:rPr>
          <w:rFonts w:ascii="Times New Roman" w:hAnsi="Times New Roman"/>
        </w:rPr>
        <w:t xml:space="preserve">- is the heat source for evaporation of water from leather. Air is being the medium, the rate of drying of leather increases with the increase in air temperature. The drying media (usually air) must transfer enough heat energy to water and converted it into vapor to complete the drying process. If the temperature is high then the water present on the surface will evaporate suddenly and surface became hard which render the migration of water from inner layer to surface. </w:t>
      </w:r>
    </w:p>
    <w:p w:rsidR="004D2D45" w:rsidRPr="008D605A" w:rsidRDefault="00A70F0D" w:rsidP="00E5459F">
      <w:pPr>
        <w:pStyle w:val="ListParagraph"/>
        <w:numPr>
          <w:ilvl w:val="0"/>
          <w:numId w:val="13"/>
        </w:numPr>
        <w:spacing w:before="120" w:after="120" w:line="360" w:lineRule="auto"/>
        <w:rPr>
          <w:rFonts w:ascii="Times New Roman" w:hAnsi="Times New Roman"/>
        </w:rPr>
      </w:pPr>
      <w:r w:rsidRPr="008D605A">
        <w:rPr>
          <w:rFonts w:ascii="Times New Roman" w:hAnsi="Times New Roman"/>
          <w:b/>
        </w:rPr>
        <w:t>Air flow rate</w:t>
      </w:r>
      <w:r w:rsidRPr="008D605A">
        <w:rPr>
          <w:rFonts w:ascii="Times New Roman" w:hAnsi="Times New Roman"/>
        </w:rPr>
        <w:t xml:space="preserve"> - as mentioned above, the vapor evaporated from the leather is taken away by circulation of air, the drying rate of leather will decrease with increase of vapor content in drying chamber, until the drying process stops. In order to continue the drying process and maintain stable temperature, the circulation of air must be controlled; the quicker the flow rate the more exchange of air is, and resultant is the increase the drying rate.</w:t>
      </w:r>
    </w:p>
    <w:p w:rsidR="0014624B" w:rsidRPr="008D605A" w:rsidRDefault="000B0BED" w:rsidP="0007014F">
      <w:pPr>
        <w:pStyle w:val="Heading2"/>
        <w:rPr>
          <w:rFonts w:ascii="Times New Roman" w:hAnsi="Times New Roman" w:cs="Times New Roman"/>
        </w:rPr>
      </w:pPr>
      <w:bookmarkStart w:id="18" w:name="_Toc113224351"/>
      <w:r w:rsidRPr="008D605A">
        <w:rPr>
          <w:rFonts w:ascii="Times New Roman" w:hAnsi="Times New Roman" w:cs="Times New Roman"/>
          <w:caps w:val="0"/>
        </w:rPr>
        <w:t xml:space="preserve">Prepare </w:t>
      </w:r>
      <w:r w:rsidR="00015840" w:rsidRPr="008D605A">
        <w:rPr>
          <w:rFonts w:ascii="Times New Roman" w:hAnsi="Times New Roman" w:cs="Times New Roman"/>
          <w:caps w:val="0"/>
        </w:rPr>
        <w:t>for drying</w:t>
      </w:r>
      <w:bookmarkEnd w:id="18"/>
    </w:p>
    <w:p w:rsidR="0007014F" w:rsidRPr="008D605A" w:rsidRDefault="0007014F" w:rsidP="008E4FEE">
      <w:pPr>
        <w:spacing w:line="360" w:lineRule="auto"/>
        <w:rPr>
          <w:rFonts w:ascii="Times New Roman" w:hAnsi="Times New Roman" w:cs="Times New Roman"/>
        </w:rPr>
      </w:pPr>
      <w:r w:rsidRPr="008D605A">
        <w:rPr>
          <w:rFonts w:ascii="Times New Roman" w:hAnsi="Times New Roman" w:cs="Times New Roman"/>
        </w:rPr>
        <w:t xml:space="preserve">The natural state of hides and skins is the fully hydrated fiber network with a water content of about 60-70%. During the tanning, </w:t>
      </w:r>
      <w:proofErr w:type="spellStart"/>
      <w:r w:rsidRPr="008D605A">
        <w:rPr>
          <w:rFonts w:ascii="Times New Roman" w:hAnsi="Times New Roman" w:cs="Times New Roman"/>
        </w:rPr>
        <w:t>retanning</w:t>
      </w:r>
      <w:proofErr w:type="spellEnd"/>
      <w:r w:rsidRPr="008D605A">
        <w:rPr>
          <w:rFonts w:ascii="Times New Roman" w:hAnsi="Times New Roman" w:cs="Times New Roman"/>
        </w:rPr>
        <w:t xml:space="preserve">, dyeing and </w:t>
      </w:r>
      <w:proofErr w:type="spellStart"/>
      <w:r w:rsidRPr="008D605A">
        <w:rPr>
          <w:rFonts w:ascii="Times New Roman" w:hAnsi="Times New Roman" w:cs="Times New Roman"/>
        </w:rPr>
        <w:t>fatliquoring</w:t>
      </w:r>
      <w:proofErr w:type="spellEnd"/>
      <w:r w:rsidRPr="008D605A">
        <w:rPr>
          <w:rFonts w:ascii="Times New Roman" w:hAnsi="Times New Roman" w:cs="Times New Roman"/>
        </w:rPr>
        <w:t xml:space="preserve"> additional substances are taken up by the fiber network in the amount equal to about half the weight of dry protein present. But, the water may be assumed to be unaffected by the presence of these substances because the nature of the </w:t>
      </w:r>
      <w:proofErr w:type="spellStart"/>
      <w:r w:rsidRPr="008D605A">
        <w:rPr>
          <w:rFonts w:ascii="Times New Roman" w:hAnsi="Times New Roman" w:cs="Times New Roman"/>
        </w:rPr>
        <w:t>fibre</w:t>
      </w:r>
      <w:proofErr w:type="spellEnd"/>
      <w:r w:rsidRPr="008D605A">
        <w:rPr>
          <w:rFonts w:ascii="Times New Roman" w:hAnsi="Times New Roman" w:cs="Times New Roman"/>
        </w:rPr>
        <w:t xml:space="preserve">-moisture (water) bond remains essentially unchanged. It is obviously true that tanning imparts permanent resistance to bacterial action and provides increased resistance to chemical attack &amp; heat to the skin/hide. </w:t>
      </w:r>
      <w:proofErr w:type="spellStart"/>
      <w:r w:rsidRPr="008D605A">
        <w:rPr>
          <w:rFonts w:ascii="Times New Roman" w:hAnsi="Times New Roman" w:cs="Times New Roman"/>
        </w:rPr>
        <w:t>Retanning</w:t>
      </w:r>
      <w:proofErr w:type="spellEnd"/>
      <w:r w:rsidRPr="008D605A">
        <w:rPr>
          <w:rFonts w:ascii="Times New Roman" w:hAnsi="Times New Roman" w:cs="Times New Roman"/>
        </w:rPr>
        <w:t xml:space="preserve">, dyeing and </w:t>
      </w:r>
      <w:proofErr w:type="spellStart"/>
      <w:r w:rsidRPr="008D605A">
        <w:rPr>
          <w:rFonts w:ascii="Times New Roman" w:hAnsi="Times New Roman" w:cs="Times New Roman"/>
        </w:rPr>
        <w:t>fatliquoring</w:t>
      </w:r>
      <w:proofErr w:type="spellEnd"/>
      <w:r w:rsidRPr="008D605A">
        <w:rPr>
          <w:rFonts w:ascii="Times New Roman" w:hAnsi="Times New Roman" w:cs="Times New Roman"/>
        </w:rPr>
        <w:t xml:space="preserve"> operations undoubtedly impart extra quality to the leather. Though this is the case, leather at this stage is by no means made to be sold as the leather should be made dried and finished.</w:t>
      </w:r>
    </w:p>
    <w:p w:rsidR="0007014F" w:rsidRPr="008D605A" w:rsidRDefault="0007014F" w:rsidP="008E4FEE">
      <w:pPr>
        <w:spacing w:line="360" w:lineRule="auto"/>
        <w:rPr>
          <w:rFonts w:ascii="Times New Roman" w:hAnsi="Times New Roman" w:cs="Times New Roman"/>
        </w:rPr>
      </w:pPr>
      <w:r w:rsidRPr="008D605A">
        <w:rPr>
          <w:rFonts w:ascii="Times New Roman" w:hAnsi="Times New Roman" w:cs="Times New Roman"/>
        </w:rPr>
        <w:t xml:space="preserve">Generally, there are about nine processes/operations to be performed after tanning, where shaving being carried out prior to commencing these operations. These are namely: </w:t>
      </w:r>
    </w:p>
    <w:p w:rsidR="0007014F" w:rsidRPr="008D605A" w:rsidRDefault="0007014F" w:rsidP="00CA7415">
      <w:pPr>
        <w:pStyle w:val="ListParagraph"/>
        <w:numPr>
          <w:ilvl w:val="0"/>
          <w:numId w:val="23"/>
        </w:numPr>
        <w:spacing w:line="360" w:lineRule="auto"/>
        <w:rPr>
          <w:rFonts w:ascii="Times New Roman" w:hAnsi="Times New Roman"/>
        </w:rPr>
      </w:pPr>
      <w:r w:rsidRPr="008D605A">
        <w:rPr>
          <w:rFonts w:ascii="Times New Roman" w:hAnsi="Times New Roman"/>
        </w:rPr>
        <w:t xml:space="preserve">Neutralization </w:t>
      </w:r>
    </w:p>
    <w:p w:rsidR="0007014F" w:rsidRPr="008D605A" w:rsidRDefault="0007014F" w:rsidP="00CA7415">
      <w:pPr>
        <w:pStyle w:val="ListParagraph"/>
        <w:numPr>
          <w:ilvl w:val="0"/>
          <w:numId w:val="23"/>
        </w:numPr>
        <w:spacing w:line="360" w:lineRule="auto"/>
        <w:rPr>
          <w:rFonts w:ascii="Times New Roman" w:hAnsi="Times New Roman"/>
        </w:rPr>
      </w:pPr>
      <w:proofErr w:type="spellStart"/>
      <w:r w:rsidRPr="008D605A">
        <w:rPr>
          <w:rFonts w:ascii="Times New Roman" w:hAnsi="Times New Roman"/>
        </w:rPr>
        <w:t>Retanning</w:t>
      </w:r>
      <w:proofErr w:type="spellEnd"/>
      <w:r w:rsidRPr="008D605A">
        <w:rPr>
          <w:rFonts w:ascii="Times New Roman" w:hAnsi="Times New Roman"/>
        </w:rPr>
        <w:t xml:space="preserve"> </w:t>
      </w:r>
    </w:p>
    <w:p w:rsidR="0007014F" w:rsidRPr="008D605A" w:rsidRDefault="0007014F" w:rsidP="00CA7415">
      <w:pPr>
        <w:pStyle w:val="ListParagraph"/>
        <w:numPr>
          <w:ilvl w:val="0"/>
          <w:numId w:val="23"/>
        </w:numPr>
        <w:spacing w:line="360" w:lineRule="auto"/>
        <w:rPr>
          <w:rFonts w:ascii="Times New Roman" w:hAnsi="Times New Roman"/>
        </w:rPr>
      </w:pPr>
      <w:proofErr w:type="spellStart"/>
      <w:r w:rsidRPr="008D605A">
        <w:rPr>
          <w:rFonts w:ascii="Times New Roman" w:hAnsi="Times New Roman"/>
        </w:rPr>
        <w:t>Fatliquoring</w:t>
      </w:r>
      <w:proofErr w:type="spellEnd"/>
      <w:r w:rsidRPr="008D605A">
        <w:rPr>
          <w:rFonts w:ascii="Times New Roman" w:hAnsi="Times New Roman"/>
        </w:rPr>
        <w:t xml:space="preserve"> </w:t>
      </w:r>
    </w:p>
    <w:p w:rsidR="0007014F" w:rsidRPr="008D605A" w:rsidRDefault="0007014F" w:rsidP="00CA7415">
      <w:pPr>
        <w:pStyle w:val="ListParagraph"/>
        <w:numPr>
          <w:ilvl w:val="0"/>
          <w:numId w:val="23"/>
        </w:numPr>
        <w:spacing w:line="360" w:lineRule="auto"/>
        <w:rPr>
          <w:rFonts w:ascii="Times New Roman" w:hAnsi="Times New Roman"/>
        </w:rPr>
      </w:pPr>
      <w:r w:rsidRPr="008D605A">
        <w:rPr>
          <w:rFonts w:ascii="Times New Roman" w:hAnsi="Times New Roman"/>
        </w:rPr>
        <w:t>Dyeing</w:t>
      </w:r>
    </w:p>
    <w:p w:rsidR="0007014F" w:rsidRPr="008D605A" w:rsidRDefault="0007014F" w:rsidP="00CA7415">
      <w:pPr>
        <w:pStyle w:val="ListParagraph"/>
        <w:numPr>
          <w:ilvl w:val="0"/>
          <w:numId w:val="23"/>
        </w:numPr>
        <w:spacing w:line="360" w:lineRule="auto"/>
        <w:rPr>
          <w:rFonts w:ascii="Times New Roman" w:hAnsi="Times New Roman"/>
        </w:rPr>
      </w:pPr>
      <w:proofErr w:type="spellStart"/>
      <w:r w:rsidRPr="008D605A">
        <w:rPr>
          <w:rFonts w:ascii="Times New Roman" w:hAnsi="Times New Roman"/>
        </w:rPr>
        <w:t>Sammying</w:t>
      </w:r>
      <w:proofErr w:type="spellEnd"/>
      <w:r w:rsidRPr="008D605A">
        <w:rPr>
          <w:rFonts w:ascii="Times New Roman" w:hAnsi="Times New Roman"/>
        </w:rPr>
        <w:t xml:space="preserve"> &amp; setting out </w:t>
      </w:r>
    </w:p>
    <w:p w:rsidR="0007014F" w:rsidRPr="008D605A" w:rsidRDefault="0007014F" w:rsidP="00CA7415">
      <w:pPr>
        <w:pStyle w:val="ListParagraph"/>
        <w:numPr>
          <w:ilvl w:val="0"/>
          <w:numId w:val="23"/>
        </w:numPr>
        <w:spacing w:line="360" w:lineRule="auto"/>
        <w:rPr>
          <w:rFonts w:ascii="Times New Roman" w:hAnsi="Times New Roman"/>
        </w:rPr>
      </w:pPr>
      <w:r w:rsidRPr="008D605A">
        <w:rPr>
          <w:rFonts w:ascii="Times New Roman" w:hAnsi="Times New Roman"/>
        </w:rPr>
        <w:t>Drying</w:t>
      </w:r>
    </w:p>
    <w:p w:rsidR="0007014F" w:rsidRPr="008D605A" w:rsidRDefault="0007014F" w:rsidP="00CA7415">
      <w:pPr>
        <w:pStyle w:val="ListParagraph"/>
        <w:numPr>
          <w:ilvl w:val="0"/>
          <w:numId w:val="23"/>
        </w:numPr>
        <w:spacing w:line="360" w:lineRule="auto"/>
        <w:rPr>
          <w:rFonts w:ascii="Times New Roman" w:hAnsi="Times New Roman"/>
        </w:rPr>
      </w:pPr>
      <w:r w:rsidRPr="008D605A">
        <w:rPr>
          <w:rFonts w:ascii="Times New Roman" w:hAnsi="Times New Roman"/>
        </w:rPr>
        <w:t xml:space="preserve">Pre-finishing operations (conditioning, staking, buffing ) </w:t>
      </w:r>
    </w:p>
    <w:p w:rsidR="0007014F" w:rsidRPr="008D605A" w:rsidRDefault="0007014F" w:rsidP="00CA7415">
      <w:pPr>
        <w:pStyle w:val="ListParagraph"/>
        <w:numPr>
          <w:ilvl w:val="0"/>
          <w:numId w:val="23"/>
        </w:numPr>
        <w:spacing w:line="360" w:lineRule="auto"/>
        <w:rPr>
          <w:rFonts w:ascii="Times New Roman" w:hAnsi="Times New Roman"/>
        </w:rPr>
      </w:pPr>
      <w:r w:rsidRPr="008D605A">
        <w:rPr>
          <w:rFonts w:ascii="Times New Roman" w:hAnsi="Times New Roman"/>
        </w:rPr>
        <w:t xml:space="preserve">Finishing </w:t>
      </w:r>
    </w:p>
    <w:p w:rsidR="0007014F" w:rsidRPr="008D605A" w:rsidRDefault="0007014F" w:rsidP="00CA7415">
      <w:pPr>
        <w:pStyle w:val="ListParagraph"/>
        <w:numPr>
          <w:ilvl w:val="0"/>
          <w:numId w:val="23"/>
        </w:numPr>
        <w:spacing w:line="360" w:lineRule="auto"/>
        <w:rPr>
          <w:rFonts w:ascii="Times New Roman" w:hAnsi="Times New Roman"/>
        </w:rPr>
      </w:pPr>
      <w:r w:rsidRPr="008D605A">
        <w:rPr>
          <w:rFonts w:ascii="Times New Roman" w:hAnsi="Times New Roman"/>
        </w:rPr>
        <w:t xml:space="preserve"> Mechanical operations (plating, embossing, glazing)</w:t>
      </w:r>
    </w:p>
    <w:p w:rsidR="0007014F" w:rsidRPr="008D605A" w:rsidRDefault="0007014F" w:rsidP="008E4FEE">
      <w:pPr>
        <w:spacing w:after="120" w:line="360" w:lineRule="auto"/>
        <w:rPr>
          <w:rFonts w:ascii="Times New Roman" w:hAnsi="Times New Roman" w:cs="Times New Roman"/>
        </w:rPr>
      </w:pPr>
      <w:r w:rsidRPr="008D605A">
        <w:rPr>
          <w:rFonts w:ascii="Times New Roman" w:hAnsi="Times New Roman" w:cs="Times New Roman"/>
        </w:rPr>
        <w:t xml:space="preserve">The first four besides wet shaving though regarded as post-tanning, are part of wet end activities in the tannery. The remaining processes are mainly concerned with the improving the physical characteristics and surface enhancement of the leather, but the moist leather should be dried in any case. </w:t>
      </w:r>
    </w:p>
    <w:p w:rsidR="0007014F" w:rsidRPr="008D605A" w:rsidRDefault="0007014F" w:rsidP="008E4FEE">
      <w:pPr>
        <w:spacing w:after="120" w:line="360" w:lineRule="auto"/>
        <w:rPr>
          <w:rFonts w:ascii="Times New Roman" w:hAnsi="Times New Roman" w:cs="Times New Roman"/>
        </w:rPr>
      </w:pPr>
      <w:r w:rsidRPr="008D605A">
        <w:rPr>
          <w:rFonts w:ascii="Times New Roman" w:hAnsi="Times New Roman" w:cs="Times New Roman"/>
        </w:rPr>
        <w:t xml:space="preserve">After a wet end operation of post-tanning, the leather is/or should be normally piled overnight. </w:t>
      </w:r>
      <w:r w:rsidR="00B066BD" w:rsidRPr="008D605A">
        <w:rPr>
          <w:rFonts w:ascii="Times New Roman" w:hAnsi="Times New Roman" w:cs="Times New Roman"/>
        </w:rPr>
        <w:t>Summing</w:t>
      </w:r>
      <w:r w:rsidRPr="008D605A">
        <w:rPr>
          <w:rFonts w:ascii="Times New Roman" w:hAnsi="Times New Roman" w:cs="Times New Roman"/>
        </w:rPr>
        <w:t xml:space="preserve"> and setting out are two operations, which always are conducted before drying. Mechanical water removal is cheaper than removal by drying. The </w:t>
      </w:r>
      <w:proofErr w:type="spellStart"/>
      <w:r w:rsidRPr="008D605A">
        <w:rPr>
          <w:rFonts w:ascii="Times New Roman" w:hAnsi="Times New Roman" w:cs="Times New Roman"/>
        </w:rPr>
        <w:t>sammying</w:t>
      </w:r>
      <w:proofErr w:type="spellEnd"/>
      <w:r w:rsidRPr="008D605A">
        <w:rPr>
          <w:rFonts w:ascii="Times New Roman" w:hAnsi="Times New Roman" w:cs="Times New Roman"/>
        </w:rPr>
        <w:t xml:space="preserve"> operation removes excess water and reduces the water content of the product to 50 to 55%. This operation in turn help when setting out operation performed, to remove the wrinkles. However care should be taken to not have very high pressure as it would damage the leathers. </w:t>
      </w:r>
    </w:p>
    <w:p w:rsidR="00823F8D" w:rsidRPr="008D605A" w:rsidRDefault="0007014F" w:rsidP="008E4FEE">
      <w:pPr>
        <w:spacing w:after="120" w:line="360" w:lineRule="auto"/>
        <w:rPr>
          <w:rFonts w:ascii="Times New Roman" w:hAnsi="Times New Roman" w:cs="Times New Roman"/>
        </w:rPr>
      </w:pPr>
      <w:r w:rsidRPr="008D605A">
        <w:rPr>
          <w:rFonts w:ascii="Times New Roman" w:hAnsi="Times New Roman" w:cs="Times New Roman"/>
        </w:rPr>
        <w:t>Setting out operation is carried out so as to smoothen out the natural wrinkles and growth marks and makes the grain surface of the leather as smooth as possible. Part of the skin/hide most affected by growth marks are the neck and shoulder areas. Moreover, setting out is done to spread the product out so as to increase the area yield. After drying is accomplished, the leather will be ready to commence finishing operation. The purpose of drying is to remove the moisture and bring the moisture down to about 8 to 12 % and finally bring the leather to a practical useable form (esp. for mechanical softening).</w:t>
      </w:r>
    </w:p>
    <w:p w:rsidR="003144CC" w:rsidRPr="008D605A" w:rsidRDefault="000B0BED" w:rsidP="00CA7415">
      <w:pPr>
        <w:pStyle w:val="Heading2"/>
        <w:numPr>
          <w:ilvl w:val="1"/>
          <w:numId w:val="37"/>
        </w:numPr>
        <w:rPr>
          <w:rFonts w:ascii="Times New Roman" w:hAnsi="Times New Roman" w:cs="Times New Roman"/>
        </w:rPr>
      </w:pPr>
      <w:bookmarkStart w:id="19" w:name="_Toc113224352"/>
      <w:r w:rsidRPr="008D605A">
        <w:rPr>
          <w:rFonts w:ascii="Times New Roman" w:hAnsi="Times New Roman" w:cs="Times New Roman"/>
          <w:caps w:val="0"/>
        </w:rPr>
        <w:t xml:space="preserve">Assessing </w:t>
      </w:r>
      <w:r w:rsidR="00015840" w:rsidRPr="008D605A">
        <w:rPr>
          <w:rFonts w:ascii="Times New Roman" w:hAnsi="Times New Roman" w:cs="Times New Roman"/>
          <w:caps w:val="0"/>
        </w:rPr>
        <w:t>drying facilities and tools</w:t>
      </w:r>
      <w:bookmarkEnd w:id="19"/>
      <w:r w:rsidR="00015840" w:rsidRPr="008D605A">
        <w:rPr>
          <w:rFonts w:ascii="Times New Roman" w:hAnsi="Times New Roman" w:cs="Times New Roman"/>
          <w:caps w:val="0"/>
        </w:rPr>
        <w:t xml:space="preserve"> </w:t>
      </w:r>
    </w:p>
    <w:p w:rsidR="00562690" w:rsidRPr="008D605A" w:rsidRDefault="00562690" w:rsidP="008E4FEE">
      <w:pPr>
        <w:spacing w:line="360" w:lineRule="auto"/>
        <w:rPr>
          <w:rFonts w:ascii="Times New Roman" w:hAnsi="Times New Roman" w:cs="Times New Roman"/>
          <w:b/>
        </w:rPr>
      </w:pPr>
      <w:r w:rsidRPr="008D605A">
        <w:rPr>
          <w:rFonts w:ascii="Times New Roman" w:hAnsi="Times New Roman" w:cs="Times New Roman"/>
          <w:b/>
        </w:rPr>
        <w:t xml:space="preserve">Toggling clamp </w:t>
      </w:r>
    </w:p>
    <w:p w:rsidR="006B0280" w:rsidRPr="008D605A" w:rsidRDefault="006B0280" w:rsidP="008E4FEE">
      <w:pPr>
        <w:spacing w:line="360" w:lineRule="auto"/>
        <w:rPr>
          <w:rFonts w:ascii="Times New Roman" w:hAnsi="Times New Roman" w:cs="Times New Roman"/>
        </w:rPr>
      </w:pPr>
      <w:r w:rsidRPr="008D605A">
        <w:rPr>
          <w:rFonts w:ascii="Times New Roman" w:hAnsi="Times New Roman" w:cs="Times New Roman"/>
          <w:shd w:val="clear" w:color="auto" w:fill="FFFFFF"/>
        </w:rPr>
        <w:t>Toggle clamp is a piece of equipment used most commonly for </w:t>
      </w:r>
      <w:r w:rsidRPr="008D605A">
        <w:rPr>
          <w:rFonts w:ascii="Times New Roman" w:hAnsi="Times New Roman" w:cs="Times New Roman"/>
          <w:bCs/>
          <w:shd w:val="clear" w:color="auto" w:fill="FFFFFF"/>
        </w:rPr>
        <w:t>holding leather at different edge together, or holding them stationary by applying fixed pressure</w:t>
      </w:r>
      <w:r w:rsidRPr="008D605A">
        <w:rPr>
          <w:rFonts w:ascii="Times New Roman" w:hAnsi="Times New Roman" w:cs="Times New Roman"/>
          <w:shd w:val="clear" w:color="auto" w:fill="FFFFFF"/>
        </w:rPr>
        <w:t>. It's a very versatile piece of equipment, whether it be the widely used manual type or a powered version for heavier work</w:t>
      </w:r>
    </w:p>
    <w:p w:rsidR="00562690" w:rsidRPr="008D605A" w:rsidRDefault="00562690" w:rsidP="008E4FEE">
      <w:pPr>
        <w:spacing w:line="360" w:lineRule="auto"/>
        <w:jc w:val="center"/>
        <w:rPr>
          <w:rFonts w:ascii="Times New Roman" w:hAnsi="Times New Roman" w:cs="Times New Roman"/>
        </w:rPr>
      </w:pPr>
      <w:r w:rsidRPr="008D605A">
        <w:rPr>
          <w:rFonts w:ascii="Times New Roman" w:hAnsi="Times New Roman" w:cs="Times New Roman"/>
          <w:noProof/>
        </w:rPr>
        <w:drawing>
          <wp:inline distT="0" distB="0" distL="0" distR="0" wp14:anchorId="0BB90153" wp14:editId="5374923C">
            <wp:extent cx="3750068" cy="2528238"/>
            <wp:effectExtent l="0" t="0" r="3175" b="5715"/>
            <wp:docPr id="8" name="Picture 8" descr="Sporting Goods Taxidermy Taxidermy Supplies NEW TANNERY TAXIDERMY HIDE SKIN TOGGLING  TOGGLE CLIPS CLAMPS LEATHER FUR ANIM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porting Goods Taxidermy Taxidermy Supplies NEW TANNERY TAXIDERMY HIDE SKIN TOGGLING  TOGGLE CLIPS CLAMPS LEATHER FUR ANIMAL"/>
                    <pic:cNvPicPr>
                      <a:picLocks noChangeAspect="1" noChangeArrowheads="1"/>
                    </pic:cNvPicPr>
                  </pic:nvPicPr>
                  <pic:blipFill rotWithShape="1">
                    <a:blip r:embed="rId10">
                      <a:extLst>
                        <a:ext uri="{28A0092B-C50C-407E-A947-70E740481C1C}">
                          <a14:useLocalDpi xmlns:a14="http://schemas.microsoft.com/office/drawing/2010/main" val="0"/>
                        </a:ext>
                      </a:extLst>
                    </a:blip>
                    <a:srcRect l="8837" t="12355" r="5167" b="10352"/>
                    <a:stretch/>
                  </pic:blipFill>
                  <pic:spPr bwMode="auto">
                    <a:xfrm>
                      <a:off x="0" y="0"/>
                      <a:ext cx="3757383" cy="2533170"/>
                    </a:xfrm>
                    <a:prstGeom prst="rect">
                      <a:avLst/>
                    </a:prstGeom>
                    <a:noFill/>
                    <a:ln>
                      <a:noFill/>
                    </a:ln>
                    <a:extLst>
                      <a:ext uri="{53640926-AAD7-44D8-BBD7-CCE9431645EC}">
                        <a14:shadowObscured xmlns:a14="http://schemas.microsoft.com/office/drawing/2010/main"/>
                      </a:ext>
                    </a:extLst>
                  </pic:spPr>
                </pic:pic>
              </a:graphicData>
            </a:graphic>
          </wp:inline>
        </w:drawing>
      </w:r>
    </w:p>
    <w:p w:rsidR="00281913" w:rsidRPr="008D605A" w:rsidRDefault="00FC658A" w:rsidP="00FC658A">
      <w:pPr>
        <w:pStyle w:val="Caption"/>
        <w:rPr>
          <w:rFonts w:ascii="Times New Roman" w:hAnsi="Times New Roman" w:cs="Times New Roman"/>
          <w:color w:val="auto"/>
        </w:rPr>
      </w:pPr>
      <w:r w:rsidRPr="008D605A">
        <w:rPr>
          <w:rFonts w:ascii="Times New Roman" w:hAnsi="Times New Roman" w:cs="Times New Roman"/>
          <w:color w:val="auto"/>
        </w:rPr>
        <w:t>Figure 1</w:t>
      </w:r>
      <w:r w:rsidRPr="008D605A">
        <w:rPr>
          <w:rFonts w:ascii="Times New Roman" w:hAnsi="Times New Roman" w:cs="Times New Roman"/>
          <w:color w:val="auto"/>
        </w:rPr>
        <w:noBreakHyphen/>
      </w:r>
      <w:r w:rsidR="00062309" w:rsidRPr="008D605A">
        <w:rPr>
          <w:rFonts w:ascii="Times New Roman" w:hAnsi="Times New Roman" w:cs="Times New Roman"/>
          <w:color w:val="auto"/>
        </w:rPr>
        <w:fldChar w:fldCharType="begin"/>
      </w:r>
      <w:r w:rsidR="00062309" w:rsidRPr="008D605A">
        <w:rPr>
          <w:rFonts w:ascii="Times New Roman" w:hAnsi="Times New Roman" w:cs="Times New Roman"/>
          <w:color w:val="auto"/>
        </w:rPr>
        <w:instrText xml:space="preserve"> SEQ Figure \* ARABIC \s 1 </w:instrText>
      </w:r>
      <w:r w:rsidR="00062309" w:rsidRPr="008D605A">
        <w:rPr>
          <w:rFonts w:ascii="Times New Roman" w:hAnsi="Times New Roman" w:cs="Times New Roman"/>
          <w:color w:val="auto"/>
        </w:rPr>
        <w:fldChar w:fldCharType="separate"/>
      </w:r>
      <w:r w:rsidR="007C490B">
        <w:rPr>
          <w:rFonts w:ascii="Times New Roman" w:hAnsi="Times New Roman" w:cs="Times New Roman"/>
          <w:noProof/>
          <w:color w:val="auto"/>
        </w:rPr>
        <w:t>1</w:t>
      </w:r>
      <w:r w:rsidR="00062309" w:rsidRPr="008D605A">
        <w:rPr>
          <w:rFonts w:ascii="Times New Roman" w:hAnsi="Times New Roman" w:cs="Times New Roman"/>
          <w:noProof/>
          <w:color w:val="auto"/>
        </w:rPr>
        <w:fldChar w:fldCharType="end"/>
      </w:r>
      <w:r w:rsidRPr="008D605A">
        <w:rPr>
          <w:rFonts w:ascii="Times New Roman" w:hAnsi="Times New Roman" w:cs="Times New Roman"/>
          <w:color w:val="auto"/>
        </w:rPr>
        <w:t>Toggling clamp</w:t>
      </w:r>
    </w:p>
    <w:p w:rsidR="00281913" w:rsidRPr="008D605A" w:rsidRDefault="00281913" w:rsidP="008E4FEE">
      <w:pPr>
        <w:spacing w:line="360" w:lineRule="auto"/>
        <w:rPr>
          <w:rFonts w:ascii="Times New Roman" w:hAnsi="Times New Roman" w:cs="Times New Roman"/>
          <w:b/>
        </w:rPr>
      </w:pPr>
      <w:r w:rsidRPr="008D605A">
        <w:rPr>
          <w:rFonts w:ascii="Times New Roman" w:hAnsi="Times New Roman" w:cs="Times New Roman"/>
          <w:b/>
        </w:rPr>
        <w:t>Vacuum sleeker</w:t>
      </w:r>
    </w:p>
    <w:p w:rsidR="00281913" w:rsidRPr="008D605A" w:rsidRDefault="00281913" w:rsidP="008E4FEE">
      <w:pPr>
        <w:spacing w:line="360" w:lineRule="auto"/>
        <w:rPr>
          <w:rFonts w:ascii="Times New Roman" w:hAnsi="Times New Roman" w:cs="Times New Roman"/>
        </w:rPr>
      </w:pPr>
      <w:r w:rsidRPr="008D605A">
        <w:rPr>
          <w:rFonts w:ascii="Times New Roman" w:eastAsia="Times New Roman" w:hAnsi="Times New Roman" w:cs="Times New Roman"/>
          <w:bCs/>
          <w:szCs w:val="24"/>
        </w:rPr>
        <w:t xml:space="preserve">An equipment which is used when </w:t>
      </w:r>
      <w:r w:rsidRPr="008D605A">
        <w:rPr>
          <w:rFonts w:ascii="Times New Roman" w:eastAsia="Times New Roman" w:hAnsi="Times New Roman" w:cs="Times New Roman"/>
          <w:szCs w:val="24"/>
        </w:rPr>
        <w:t>Intensive pressure is applied when drying leather through vacuum sealing, and this can damage your precious leather. The leather will acquire creases and wrinkles, so it used taking away its smooth and flattened</w:t>
      </w:r>
    </w:p>
    <w:p w:rsidR="00281913" w:rsidRPr="008D605A" w:rsidRDefault="00281913" w:rsidP="008E4FEE">
      <w:pPr>
        <w:spacing w:line="360" w:lineRule="auto"/>
        <w:rPr>
          <w:rFonts w:ascii="Times New Roman" w:hAnsi="Times New Roman" w:cs="Times New Roman"/>
        </w:rPr>
      </w:pPr>
    </w:p>
    <w:p w:rsidR="002C4E24" w:rsidRPr="008D605A" w:rsidRDefault="0065303F" w:rsidP="001E643E">
      <w:pPr>
        <w:pStyle w:val="Heading2"/>
        <w:numPr>
          <w:ilvl w:val="0"/>
          <w:numId w:val="0"/>
        </w:numPr>
        <w:ind w:left="576" w:hanging="576"/>
        <w:rPr>
          <w:rFonts w:ascii="Times New Roman" w:eastAsia="Times New Roman" w:hAnsi="Times New Roman" w:cs="Times New Roman"/>
          <w:lang w:bidi="en-US"/>
        </w:rPr>
      </w:pPr>
      <w:r w:rsidRPr="008D605A">
        <w:rPr>
          <w:rFonts w:ascii="Times New Roman" w:hAnsi="Times New Roman" w:cs="Times New Roman"/>
        </w:rPr>
        <w:br w:type="page"/>
      </w:r>
      <w:bookmarkStart w:id="20" w:name="_Toc112898356"/>
      <w:bookmarkStart w:id="21" w:name="_Toc113224353"/>
      <w:r w:rsidR="001E643E" w:rsidRPr="008D605A">
        <w:rPr>
          <w:rFonts w:ascii="Times New Roman" w:hAnsi="Times New Roman" w:cs="Times New Roman"/>
          <w:caps w:val="0"/>
        </w:rPr>
        <w:t>Self-check 1</w:t>
      </w:r>
      <w:bookmarkEnd w:id="20"/>
      <w:bookmarkEnd w:id="21"/>
    </w:p>
    <w:p w:rsidR="0079467C" w:rsidRPr="008D605A" w:rsidRDefault="002C4E24" w:rsidP="0079467C">
      <w:pPr>
        <w:spacing w:line="360" w:lineRule="auto"/>
        <w:rPr>
          <w:rFonts w:ascii="Times New Roman" w:hAnsi="Times New Roman" w:cs="Times New Roman"/>
        </w:rPr>
      </w:pPr>
      <w:r w:rsidRPr="008D605A">
        <w:rPr>
          <w:rFonts w:ascii="Times New Roman" w:hAnsi="Times New Roman" w:cs="Times New Roman"/>
        </w:rPr>
        <w:t xml:space="preserve"> </w:t>
      </w:r>
      <w:r w:rsidR="0079467C" w:rsidRPr="008D605A">
        <w:rPr>
          <w:rFonts w:ascii="Times New Roman" w:hAnsi="Times New Roman" w:cs="Times New Roman"/>
        </w:rPr>
        <w:t xml:space="preserve">Part one: - </w:t>
      </w:r>
      <w:r w:rsidR="004F1821" w:rsidRPr="008D605A">
        <w:rPr>
          <w:rFonts w:ascii="Times New Roman" w:hAnsi="Times New Roman" w:cs="Times New Roman"/>
        </w:rPr>
        <w:t>chose the best answer</w:t>
      </w:r>
      <w:r w:rsidR="0079467C" w:rsidRPr="008D605A">
        <w:rPr>
          <w:rFonts w:ascii="Times New Roman" w:hAnsi="Times New Roman" w:cs="Times New Roman"/>
        </w:rPr>
        <w:t xml:space="preserve"> for the following question</w:t>
      </w:r>
      <w:proofErr w:type="gramStart"/>
      <w:r w:rsidR="001A5F2A">
        <w:rPr>
          <w:rFonts w:ascii="Times New Roman" w:hAnsi="Times New Roman" w:cs="Times New Roman"/>
        </w:rPr>
        <w:t>,(</w:t>
      </w:r>
      <w:proofErr w:type="gramEnd"/>
      <w:r w:rsidR="001A5F2A">
        <w:rPr>
          <w:rFonts w:ascii="Times New Roman" w:hAnsi="Times New Roman" w:cs="Times New Roman"/>
        </w:rPr>
        <w:t>1o points)</w:t>
      </w:r>
      <w:r w:rsidR="0079467C" w:rsidRPr="008D605A">
        <w:rPr>
          <w:rFonts w:ascii="Times New Roman" w:hAnsi="Times New Roman" w:cs="Times New Roman"/>
        </w:rPr>
        <w:t xml:space="preserve"> </w:t>
      </w:r>
    </w:p>
    <w:p w:rsidR="0079467C" w:rsidRPr="008D605A" w:rsidRDefault="0079467C" w:rsidP="00CA7415">
      <w:pPr>
        <w:pStyle w:val="ListParagraph"/>
        <w:numPr>
          <w:ilvl w:val="0"/>
          <w:numId w:val="32"/>
        </w:numPr>
        <w:spacing w:line="360" w:lineRule="auto"/>
        <w:rPr>
          <w:rFonts w:ascii="Times New Roman" w:hAnsi="Times New Roman"/>
        </w:rPr>
      </w:pPr>
      <w:r w:rsidRPr="008D605A">
        <w:rPr>
          <w:rFonts w:ascii="Times New Roman" w:hAnsi="Times New Roman"/>
          <w:bCs/>
          <w:szCs w:val="24"/>
        </w:rPr>
        <w:t xml:space="preserve">-------- is used when </w:t>
      </w:r>
      <w:r w:rsidRPr="008D605A">
        <w:rPr>
          <w:rFonts w:ascii="Times New Roman" w:hAnsi="Times New Roman"/>
          <w:szCs w:val="24"/>
        </w:rPr>
        <w:t>Intensive pressure is applied when drying leather</w:t>
      </w:r>
    </w:p>
    <w:p w:rsidR="0079467C" w:rsidRPr="008D605A" w:rsidRDefault="0079467C" w:rsidP="00CA7415">
      <w:pPr>
        <w:pStyle w:val="ListParagraph"/>
        <w:numPr>
          <w:ilvl w:val="0"/>
          <w:numId w:val="34"/>
        </w:numPr>
        <w:spacing w:line="360" w:lineRule="auto"/>
        <w:rPr>
          <w:rFonts w:ascii="Times New Roman" w:hAnsi="Times New Roman"/>
        </w:rPr>
      </w:pPr>
      <w:r w:rsidRPr="008D605A">
        <w:rPr>
          <w:rFonts w:ascii="Times New Roman" w:hAnsi="Times New Roman"/>
        </w:rPr>
        <w:t xml:space="preserve">Toggle clamp </w:t>
      </w:r>
    </w:p>
    <w:p w:rsidR="0079467C" w:rsidRPr="008D605A" w:rsidRDefault="0079467C" w:rsidP="00CA7415">
      <w:pPr>
        <w:pStyle w:val="ListParagraph"/>
        <w:numPr>
          <w:ilvl w:val="0"/>
          <w:numId w:val="34"/>
        </w:numPr>
        <w:spacing w:line="360" w:lineRule="auto"/>
        <w:rPr>
          <w:rFonts w:ascii="Times New Roman" w:hAnsi="Times New Roman"/>
        </w:rPr>
      </w:pPr>
      <w:r w:rsidRPr="008D605A">
        <w:rPr>
          <w:rFonts w:ascii="Times New Roman" w:hAnsi="Times New Roman"/>
        </w:rPr>
        <w:t>Vacuum sleeker</w:t>
      </w:r>
    </w:p>
    <w:p w:rsidR="0079467C" w:rsidRPr="008D605A" w:rsidRDefault="0079467C" w:rsidP="00CA7415">
      <w:pPr>
        <w:pStyle w:val="ListParagraph"/>
        <w:numPr>
          <w:ilvl w:val="0"/>
          <w:numId w:val="34"/>
        </w:numPr>
        <w:spacing w:line="360" w:lineRule="auto"/>
        <w:rPr>
          <w:rFonts w:ascii="Times New Roman" w:hAnsi="Times New Roman"/>
        </w:rPr>
      </w:pPr>
      <w:r w:rsidRPr="008D605A">
        <w:rPr>
          <w:rFonts w:ascii="Times New Roman" w:hAnsi="Times New Roman"/>
        </w:rPr>
        <w:t xml:space="preserve">Paste drying </w:t>
      </w:r>
    </w:p>
    <w:p w:rsidR="0079467C" w:rsidRPr="008D605A" w:rsidRDefault="0079467C" w:rsidP="00CA7415">
      <w:pPr>
        <w:pStyle w:val="ListParagraph"/>
        <w:numPr>
          <w:ilvl w:val="0"/>
          <w:numId w:val="34"/>
        </w:numPr>
        <w:spacing w:line="360" w:lineRule="auto"/>
        <w:rPr>
          <w:rFonts w:ascii="Times New Roman" w:hAnsi="Times New Roman"/>
        </w:rPr>
      </w:pPr>
      <w:r w:rsidRPr="008D605A">
        <w:rPr>
          <w:rFonts w:ascii="Times New Roman" w:hAnsi="Times New Roman"/>
        </w:rPr>
        <w:t xml:space="preserve">None </w:t>
      </w:r>
    </w:p>
    <w:p w:rsidR="0079467C" w:rsidRPr="008D605A" w:rsidRDefault="0079467C" w:rsidP="00CA7415">
      <w:pPr>
        <w:pStyle w:val="ListParagraph"/>
        <w:numPr>
          <w:ilvl w:val="0"/>
          <w:numId w:val="32"/>
        </w:numPr>
        <w:spacing w:line="360" w:lineRule="auto"/>
        <w:rPr>
          <w:rFonts w:ascii="Times New Roman" w:hAnsi="Times New Roman"/>
        </w:rPr>
      </w:pPr>
      <w:r w:rsidRPr="008D605A">
        <w:rPr>
          <w:rFonts w:ascii="Times New Roman" w:hAnsi="Times New Roman"/>
        </w:rPr>
        <w:t xml:space="preserve">Which one of the following is drying requirement </w:t>
      </w:r>
    </w:p>
    <w:p w:rsidR="0079467C" w:rsidRPr="008D605A" w:rsidRDefault="0079467C" w:rsidP="00CA7415">
      <w:pPr>
        <w:pStyle w:val="ListParagraph"/>
        <w:numPr>
          <w:ilvl w:val="0"/>
          <w:numId w:val="35"/>
        </w:numPr>
        <w:spacing w:line="360" w:lineRule="auto"/>
        <w:rPr>
          <w:rFonts w:ascii="Times New Roman" w:hAnsi="Times New Roman"/>
        </w:rPr>
      </w:pPr>
      <w:r w:rsidRPr="008D605A">
        <w:rPr>
          <w:rFonts w:ascii="Times New Roman" w:hAnsi="Times New Roman"/>
        </w:rPr>
        <w:t xml:space="preserve">Temperature </w:t>
      </w:r>
    </w:p>
    <w:p w:rsidR="0079467C" w:rsidRPr="008D605A" w:rsidRDefault="0079467C" w:rsidP="00CA7415">
      <w:pPr>
        <w:pStyle w:val="ListParagraph"/>
        <w:numPr>
          <w:ilvl w:val="0"/>
          <w:numId w:val="35"/>
        </w:numPr>
        <w:spacing w:line="360" w:lineRule="auto"/>
        <w:rPr>
          <w:rFonts w:ascii="Times New Roman" w:hAnsi="Times New Roman"/>
        </w:rPr>
      </w:pPr>
      <w:r w:rsidRPr="008D605A">
        <w:rPr>
          <w:rFonts w:ascii="Times New Roman" w:hAnsi="Times New Roman"/>
        </w:rPr>
        <w:t xml:space="preserve">Humidity </w:t>
      </w:r>
    </w:p>
    <w:p w:rsidR="0079467C" w:rsidRPr="008D605A" w:rsidRDefault="0079467C" w:rsidP="00CA7415">
      <w:pPr>
        <w:pStyle w:val="ListParagraph"/>
        <w:numPr>
          <w:ilvl w:val="0"/>
          <w:numId w:val="35"/>
        </w:numPr>
        <w:spacing w:line="360" w:lineRule="auto"/>
        <w:rPr>
          <w:rFonts w:ascii="Times New Roman" w:hAnsi="Times New Roman"/>
        </w:rPr>
      </w:pPr>
      <w:r w:rsidRPr="008D605A">
        <w:rPr>
          <w:rFonts w:ascii="Times New Roman" w:hAnsi="Times New Roman"/>
        </w:rPr>
        <w:t>Air flow rate</w:t>
      </w:r>
    </w:p>
    <w:p w:rsidR="0079467C" w:rsidRPr="008D605A" w:rsidRDefault="0079467C" w:rsidP="00CA7415">
      <w:pPr>
        <w:pStyle w:val="ListParagraph"/>
        <w:numPr>
          <w:ilvl w:val="0"/>
          <w:numId w:val="35"/>
        </w:numPr>
        <w:spacing w:line="360" w:lineRule="auto"/>
        <w:rPr>
          <w:rFonts w:ascii="Times New Roman" w:hAnsi="Times New Roman"/>
        </w:rPr>
      </w:pPr>
      <w:r w:rsidRPr="008D605A">
        <w:rPr>
          <w:rFonts w:ascii="Times New Roman" w:hAnsi="Times New Roman"/>
        </w:rPr>
        <w:t xml:space="preserve">All </w:t>
      </w:r>
    </w:p>
    <w:p w:rsidR="0079467C" w:rsidRPr="008D605A" w:rsidRDefault="0079467C" w:rsidP="00CA7415">
      <w:pPr>
        <w:pStyle w:val="ListParagraph"/>
        <w:numPr>
          <w:ilvl w:val="0"/>
          <w:numId w:val="32"/>
        </w:numPr>
        <w:spacing w:line="360" w:lineRule="auto"/>
        <w:rPr>
          <w:rFonts w:ascii="Times New Roman" w:hAnsi="Times New Roman"/>
        </w:rPr>
      </w:pPr>
      <w:r w:rsidRPr="008D605A">
        <w:rPr>
          <w:rFonts w:ascii="Times New Roman" w:hAnsi="Times New Roman"/>
        </w:rPr>
        <w:t xml:space="preserve">Is an tool which is used to hold leather at different edge </w:t>
      </w:r>
    </w:p>
    <w:p w:rsidR="0079467C" w:rsidRPr="008D605A" w:rsidRDefault="0079467C" w:rsidP="00CA7415">
      <w:pPr>
        <w:pStyle w:val="ListParagraph"/>
        <w:numPr>
          <w:ilvl w:val="0"/>
          <w:numId w:val="33"/>
        </w:numPr>
        <w:spacing w:line="360" w:lineRule="auto"/>
        <w:rPr>
          <w:rFonts w:ascii="Times New Roman" w:hAnsi="Times New Roman"/>
        </w:rPr>
      </w:pPr>
      <w:r w:rsidRPr="008D605A">
        <w:rPr>
          <w:rFonts w:ascii="Times New Roman" w:hAnsi="Times New Roman"/>
        </w:rPr>
        <w:t xml:space="preserve">Toggle clamp </w:t>
      </w:r>
    </w:p>
    <w:p w:rsidR="0079467C" w:rsidRPr="008D605A" w:rsidRDefault="0079467C" w:rsidP="00CA7415">
      <w:pPr>
        <w:pStyle w:val="ListParagraph"/>
        <w:numPr>
          <w:ilvl w:val="0"/>
          <w:numId w:val="33"/>
        </w:numPr>
        <w:spacing w:line="360" w:lineRule="auto"/>
        <w:rPr>
          <w:rFonts w:ascii="Times New Roman" w:hAnsi="Times New Roman"/>
        </w:rPr>
      </w:pPr>
      <w:r w:rsidRPr="008D605A">
        <w:rPr>
          <w:rFonts w:ascii="Times New Roman" w:hAnsi="Times New Roman"/>
        </w:rPr>
        <w:t>Vacuum sleeker</w:t>
      </w:r>
    </w:p>
    <w:p w:rsidR="0079467C" w:rsidRPr="008D605A" w:rsidRDefault="0079467C" w:rsidP="00CA7415">
      <w:pPr>
        <w:pStyle w:val="ListParagraph"/>
        <w:numPr>
          <w:ilvl w:val="0"/>
          <w:numId w:val="33"/>
        </w:numPr>
        <w:spacing w:line="360" w:lineRule="auto"/>
        <w:rPr>
          <w:rFonts w:ascii="Times New Roman" w:hAnsi="Times New Roman"/>
        </w:rPr>
      </w:pPr>
      <w:r w:rsidRPr="008D605A">
        <w:rPr>
          <w:rFonts w:ascii="Times New Roman" w:hAnsi="Times New Roman"/>
        </w:rPr>
        <w:t xml:space="preserve">Toggle </w:t>
      </w:r>
    </w:p>
    <w:p w:rsidR="0079467C" w:rsidRPr="008D605A" w:rsidRDefault="0079467C" w:rsidP="00CA7415">
      <w:pPr>
        <w:pStyle w:val="ListParagraph"/>
        <w:numPr>
          <w:ilvl w:val="0"/>
          <w:numId w:val="33"/>
        </w:numPr>
        <w:spacing w:line="360" w:lineRule="auto"/>
        <w:rPr>
          <w:rFonts w:ascii="Times New Roman" w:hAnsi="Times New Roman"/>
        </w:rPr>
      </w:pPr>
      <w:r w:rsidRPr="008D605A">
        <w:rPr>
          <w:rFonts w:ascii="Times New Roman" w:hAnsi="Times New Roman"/>
        </w:rPr>
        <w:t xml:space="preserve">None </w:t>
      </w:r>
    </w:p>
    <w:p w:rsidR="001118C3" w:rsidRPr="008D605A" w:rsidRDefault="009717F0" w:rsidP="008E4FEE">
      <w:pPr>
        <w:spacing w:line="360" w:lineRule="auto"/>
        <w:rPr>
          <w:rFonts w:ascii="Times New Roman" w:hAnsi="Times New Roman" w:cs="Times New Roman"/>
        </w:rPr>
      </w:pPr>
      <w:r w:rsidRPr="008D605A">
        <w:rPr>
          <w:rFonts w:ascii="Times New Roman" w:hAnsi="Times New Roman" w:cs="Times New Roman"/>
        </w:rPr>
        <w:t>Part two</w:t>
      </w:r>
      <w:r w:rsidR="002C4E24" w:rsidRPr="008D605A">
        <w:rPr>
          <w:rFonts w:ascii="Times New Roman" w:hAnsi="Times New Roman" w:cs="Times New Roman"/>
        </w:rPr>
        <w:t xml:space="preserve">: - Give Short </w:t>
      </w:r>
      <w:proofErr w:type="gramStart"/>
      <w:r w:rsidR="002C4E24" w:rsidRPr="008D605A">
        <w:rPr>
          <w:rFonts w:ascii="Times New Roman" w:hAnsi="Times New Roman" w:cs="Times New Roman"/>
        </w:rPr>
        <w:t>answer</w:t>
      </w:r>
      <w:proofErr w:type="gramEnd"/>
      <w:r w:rsidR="002C4E24" w:rsidRPr="008D605A">
        <w:rPr>
          <w:rFonts w:ascii="Times New Roman" w:hAnsi="Times New Roman" w:cs="Times New Roman"/>
        </w:rPr>
        <w:t xml:space="preserve"> for the following question </w:t>
      </w:r>
      <w:r w:rsidR="001A5F2A">
        <w:rPr>
          <w:rFonts w:ascii="Times New Roman" w:hAnsi="Times New Roman" w:cs="Times New Roman"/>
        </w:rPr>
        <w:t>15 points.</w:t>
      </w:r>
    </w:p>
    <w:bookmarkEnd w:id="14"/>
    <w:p w:rsidR="004D2D45" w:rsidRPr="008D605A" w:rsidRDefault="004D2D45" w:rsidP="00E5459F">
      <w:pPr>
        <w:pStyle w:val="ListParagraph"/>
        <w:numPr>
          <w:ilvl w:val="0"/>
          <w:numId w:val="11"/>
        </w:numPr>
        <w:spacing w:after="0" w:line="360" w:lineRule="auto"/>
        <w:rPr>
          <w:rFonts w:ascii="Times New Roman" w:hAnsi="Times New Roman"/>
          <w:szCs w:val="24"/>
        </w:rPr>
      </w:pPr>
      <w:r w:rsidRPr="008D605A">
        <w:rPr>
          <w:rFonts w:ascii="Times New Roman" w:hAnsi="Times New Roman"/>
        </w:rPr>
        <w:t xml:space="preserve">What is drying?  </w:t>
      </w:r>
    </w:p>
    <w:p w:rsidR="004D2D45" w:rsidRPr="008D605A" w:rsidRDefault="004D2D45" w:rsidP="00E5459F">
      <w:pPr>
        <w:pStyle w:val="ListParagraph"/>
        <w:numPr>
          <w:ilvl w:val="0"/>
          <w:numId w:val="11"/>
        </w:numPr>
        <w:spacing w:after="0" w:line="360" w:lineRule="auto"/>
        <w:rPr>
          <w:rFonts w:ascii="Times New Roman" w:hAnsi="Times New Roman"/>
          <w:szCs w:val="24"/>
        </w:rPr>
      </w:pPr>
      <w:r w:rsidRPr="008D605A">
        <w:rPr>
          <w:rFonts w:ascii="Times New Roman" w:hAnsi="Times New Roman"/>
        </w:rPr>
        <w:t xml:space="preserve">Explain the causes of ineffective drying? </w:t>
      </w:r>
    </w:p>
    <w:p w:rsidR="00347727" w:rsidRPr="008D605A" w:rsidRDefault="004D2D45" w:rsidP="00347727">
      <w:pPr>
        <w:pStyle w:val="ListParagraph"/>
        <w:numPr>
          <w:ilvl w:val="0"/>
          <w:numId w:val="11"/>
        </w:numPr>
        <w:spacing w:after="0" w:line="360" w:lineRule="auto"/>
        <w:rPr>
          <w:rFonts w:ascii="Times New Roman" w:hAnsi="Times New Roman"/>
          <w:szCs w:val="24"/>
        </w:rPr>
      </w:pPr>
      <w:r w:rsidRPr="008D605A">
        <w:rPr>
          <w:rFonts w:ascii="Times New Roman" w:hAnsi="Times New Roman"/>
        </w:rPr>
        <w:t xml:space="preserve"> Explain the process of drying?</w:t>
      </w:r>
    </w:p>
    <w:p w:rsidR="00347727" w:rsidRPr="008D605A" w:rsidRDefault="00347727" w:rsidP="00347727">
      <w:pPr>
        <w:pStyle w:val="ListParagraph"/>
        <w:numPr>
          <w:ilvl w:val="0"/>
          <w:numId w:val="11"/>
        </w:numPr>
        <w:spacing w:after="0" w:line="360" w:lineRule="auto"/>
        <w:rPr>
          <w:rFonts w:ascii="Times New Roman" w:hAnsi="Times New Roman"/>
          <w:szCs w:val="24"/>
        </w:rPr>
      </w:pPr>
      <w:r w:rsidRPr="008D605A">
        <w:rPr>
          <w:rFonts w:ascii="Times New Roman" w:hAnsi="Times New Roman"/>
        </w:rPr>
        <w:t>What is the need of drying leather?</w:t>
      </w:r>
    </w:p>
    <w:p w:rsidR="00347727" w:rsidRPr="008D605A" w:rsidRDefault="00347727" w:rsidP="00347727">
      <w:pPr>
        <w:pStyle w:val="ListParagraph"/>
        <w:numPr>
          <w:ilvl w:val="0"/>
          <w:numId w:val="11"/>
        </w:numPr>
        <w:spacing w:after="0" w:line="360" w:lineRule="auto"/>
        <w:rPr>
          <w:rFonts w:ascii="Times New Roman" w:hAnsi="Times New Roman"/>
          <w:szCs w:val="24"/>
        </w:rPr>
      </w:pPr>
      <w:r w:rsidRPr="008D605A">
        <w:rPr>
          <w:rFonts w:ascii="Times New Roman" w:hAnsi="Times New Roman"/>
        </w:rPr>
        <w:t xml:space="preserve">What are the two machinery operations accompanied before drying process and why? </w:t>
      </w:r>
    </w:p>
    <w:p w:rsidR="00347727" w:rsidRPr="008D605A" w:rsidRDefault="00347727" w:rsidP="00347727">
      <w:pPr>
        <w:pStyle w:val="ListParagraph"/>
        <w:numPr>
          <w:ilvl w:val="0"/>
          <w:numId w:val="11"/>
        </w:numPr>
        <w:spacing w:after="0" w:line="360" w:lineRule="auto"/>
        <w:rPr>
          <w:rFonts w:ascii="Times New Roman" w:hAnsi="Times New Roman"/>
          <w:szCs w:val="24"/>
        </w:rPr>
      </w:pPr>
      <w:r w:rsidRPr="008D605A">
        <w:rPr>
          <w:rFonts w:ascii="Times New Roman" w:hAnsi="Times New Roman"/>
        </w:rPr>
        <w:t xml:space="preserve">Pressure is an important parameter in </w:t>
      </w:r>
      <w:r w:rsidR="00CA635C" w:rsidRPr="008D605A">
        <w:rPr>
          <w:rFonts w:ascii="Times New Roman" w:hAnsi="Times New Roman"/>
        </w:rPr>
        <w:t>summing</w:t>
      </w:r>
      <w:r w:rsidRPr="008D605A">
        <w:rPr>
          <w:rFonts w:ascii="Times New Roman" w:hAnsi="Times New Roman"/>
        </w:rPr>
        <w:t xml:space="preserve"> operation for water removal. Why? </w:t>
      </w:r>
    </w:p>
    <w:p w:rsidR="00CA635C" w:rsidRDefault="00CA635C" w:rsidP="002C4E24">
      <w:pPr>
        <w:pStyle w:val="ListParagraph"/>
        <w:spacing w:after="0" w:line="360" w:lineRule="auto"/>
        <w:rPr>
          <w:rFonts w:ascii="Times New Roman" w:hAnsi="Times New Roman"/>
          <w:szCs w:val="24"/>
        </w:rPr>
      </w:pPr>
    </w:p>
    <w:p w:rsidR="002C4E24" w:rsidRPr="008D605A" w:rsidRDefault="002C4E24" w:rsidP="002C4E24">
      <w:pPr>
        <w:pStyle w:val="ListParagraph"/>
        <w:spacing w:after="0" w:line="360" w:lineRule="auto"/>
        <w:rPr>
          <w:rFonts w:ascii="Times New Roman" w:hAnsi="Times New Roman"/>
          <w:szCs w:val="24"/>
        </w:rPr>
      </w:pPr>
      <w:r w:rsidRPr="008D605A">
        <w:rPr>
          <w:rFonts w:ascii="Times New Roman" w:hAnsi="Times New Roman"/>
          <w:szCs w:val="24"/>
        </w:rPr>
        <w:t>Note: Satisfactory rating – above 60%           Unsatisfactory - below 60%</w:t>
      </w:r>
    </w:p>
    <w:p w:rsidR="00DF087C" w:rsidRPr="008D605A" w:rsidRDefault="002C4E24" w:rsidP="004F1821">
      <w:pPr>
        <w:pStyle w:val="ListParagraph"/>
        <w:spacing w:after="0" w:line="360" w:lineRule="auto"/>
        <w:rPr>
          <w:rFonts w:ascii="Times New Roman" w:hAnsi="Times New Roman"/>
          <w:szCs w:val="24"/>
        </w:rPr>
      </w:pPr>
      <w:r w:rsidRPr="008D605A">
        <w:rPr>
          <w:rFonts w:ascii="Times New Roman" w:hAnsi="Times New Roman"/>
          <w:szCs w:val="24"/>
        </w:rPr>
        <w:t>You can ask you teacher for the copy of the correct answers</w:t>
      </w:r>
      <w:r w:rsidR="0065303F" w:rsidRPr="008D605A">
        <w:rPr>
          <w:rFonts w:ascii="Times New Roman" w:hAnsi="Times New Roman"/>
          <w:szCs w:val="32"/>
        </w:rPr>
        <w:br w:type="page"/>
      </w:r>
    </w:p>
    <w:tbl>
      <w:tblPr>
        <w:tblpPr w:leftFromText="180" w:rightFromText="180" w:vertAnchor="text" w:horzAnchor="margin" w:tblpXSpec="center" w:tblpY="151"/>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D95880" w:rsidRPr="008D605A" w:rsidTr="000D2EB5">
        <w:trPr>
          <w:trHeight w:val="437"/>
        </w:trPr>
        <w:tc>
          <w:tcPr>
            <w:tcW w:w="9833" w:type="dxa"/>
            <w:shd w:val="clear" w:color="auto" w:fill="D99594"/>
          </w:tcPr>
          <w:p w:rsidR="00DF087C" w:rsidRPr="008D605A" w:rsidRDefault="0065303F" w:rsidP="009717F0">
            <w:pPr>
              <w:pStyle w:val="Heading1"/>
              <w:numPr>
                <w:ilvl w:val="0"/>
                <w:numId w:val="0"/>
              </w:numPr>
              <w:spacing w:before="120" w:after="120" w:line="360" w:lineRule="auto"/>
              <w:ind w:left="432"/>
              <w:rPr>
                <w:rFonts w:ascii="Times New Roman" w:hAnsi="Times New Roman" w:cs="Times New Roman"/>
              </w:rPr>
            </w:pPr>
            <w:bookmarkStart w:id="22" w:name="_Toc112435435"/>
            <w:bookmarkStart w:id="23" w:name="_Toc112898359"/>
            <w:bookmarkStart w:id="24" w:name="_Toc113224354"/>
            <w:r w:rsidRPr="008D605A">
              <w:rPr>
                <w:rFonts w:ascii="Times New Roman" w:hAnsi="Times New Roman" w:cs="Times New Roman"/>
                <w:szCs w:val="32"/>
              </w:rPr>
              <w:t xml:space="preserve">UNIT TWO:   </w:t>
            </w:r>
            <w:r w:rsidRPr="008D605A">
              <w:rPr>
                <w:rFonts w:ascii="Times New Roman" w:hAnsi="Times New Roman" w:cs="Times New Roman"/>
              </w:rPr>
              <w:t xml:space="preserve"> PREPARE FOR DRYING</w:t>
            </w:r>
            <w:bookmarkEnd w:id="22"/>
            <w:bookmarkEnd w:id="23"/>
            <w:bookmarkEnd w:id="24"/>
          </w:p>
        </w:tc>
      </w:tr>
      <w:tr w:rsidR="00D95880" w:rsidRPr="008D605A" w:rsidTr="000D2EB5">
        <w:trPr>
          <w:trHeight w:val="755"/>
        </w:trPr>
        <w:tc>
          <w:tcPr>
            <w:tcW w:w="9833" w:type="dxa"/>
            <w:shd w:val="clear" w:color="auto" w:fill="auto"/>
          </w:tcPr>
          <w:p w:rsidR="0014624B" w:rsidRPr="008D605A" w:rsidRDefault="00DF087C" w:rsidP="008E4FEE">
            <w:pPr>
              <w:spacing w:after="120" w:line="360" w:lineRule="auto"/>
              <w:rPr>
                <w:rFonts w:ascii="Times New Roman" w:hAnsi="Times New Roman" w:cs="Times New Roman"/>
                <w:szCs w:val="24"/>
              </w:rPr>
            </w:pPr>
            <w:r w:rsidRPr="008D605A">
              <w:rPr>
                <w:rFonts w:ascii="Times New Roman" w:hAnsi="Times New Roman" w:cs="Times New Roman"/>
                <w:szCs w:val="24"/>
              </w:rPr>
              <w:t>This unit is developed to provide you the necessary information regarding the following content coverage and topics:</w:t>
            </w:r>
          </w:p>
          <w:p w:rsidR="0014624B" w:rsidRPr="008D605A" w:rsidRDefault="0014624B" w:rsidP="00E5459F">
            <w:pPr>
              <w:pStyle w:val="ListParagraph"/>
              <w:numPr>
                <w:ilvl w:val="0"/>
                <w:numId w:val="6"/>
              </w:numPr>
              <w:spacing w:after="120" w:line="360" w:lineRule="auto"/>
              <w:rPr>
                <w:rFonts w:ascii="Times New Roman" w:hAnsi="Times New Roman"/>
                <w:szCs w:val="24"/>
              </w:rPr>
            </w:pPr>
            <w:r w:rsidRPr="008D605A">
              <w:rPr>
                <w:rFonts w:ascii="Times New Roman" w:hAnsi="Times New Roman"/>
                <w:bCs/>
              </w:rPr>
              <w:t xml:space="preserve">Leather </w:t>
            </w:r>
            <w:r w:rsidRPr="008D605A">
              <w:rPr>
                <w:rFonts w:ascii="Times New Roman" w:hAnsi="Times New Roman"/>
              </w:rPr>
              <w:t xml:space="preserve">drying methods </w:t>
            </w:r>
          </w:p>
          <w:p w:rsidR="0014624B" w:rsidRPr="008D605A" w:rsidRDefault="0014624B" w:rsidP="00E5459F">
            <w:pPr>
              <w:pStyle w:val="ListParagraph"/>
              <w:numPr>
                <w:ilvl w:val="0"/>
                <w:numId w:val="6"/>
              </w:numPr>
              <w:spacing w:after="120" w:line="360" w:lineRule="auto"/>
              <w:rPr>
                <w:rFonts w:ascii="Times New Roman" w:hAnsi="Times New Roman"/>
                <w:szCs w:val="24"/>
              </w:rPr>
            </w:pPr>
            <w:r w:rsidRPr="008D605A">
              <w:rPr>
                <w:rFonts w:ascii="Times New Roman" w:hAnsi="Times New Roman"/>
              </w:rPr>
              <w:t>Procedures and equipment adjustment for drying</w:t>
            </w:r>
          </w:p>
          <w:p w:rsidR="00DF087C" w:rsidRPr="008D605A" w:rsidRDefault="00DF087C" w:rsidP="008E4FEE">
            <w:pPr>
              <w:spacing w:after="120" w:line="360" w:lineRule="auto"/>
              <w:rPr>
                <w:rFonts w:ascii="Times New Roman" w:hAnsi="Times New Roman" w:cs="Times New Roman"/>
                <w:szCs w:val="24"/>
              </w:rPr>
            </w:pPr>
            <w:r w:rsidRPr="008D605A">
              <w:rPr>
                <w:rFonts w:ascii="Times New Roman" w:hAnsi="Times New Roman" w:cs="Times New Roman"/>
                <w:szCs w:val="24"/>
              </w:rPr>
              <w:t>This unit will also assist you to attain the learning outcomes stated in the cover page. Specifically, upon completion of this learning guide, you will be able to:</w:t>
            </w:r>
          </w:p>
          <w:p w:rsidR="0014624B" w:rsidRPr="008D605A" w:rsidRDefault="0014624B" w:rsidP="00E5459F">
            <w:pPr>
              <w:pStyle w:val="ListParagraph"/>
              <w:numPr>
                <w:ilvl w:val="1"/>
                <w:numId w:val="14"/>
              </w:numPr>
              <w:spacing w:after="0" w:line="360" w:lineRule="auto"/>
              <w:rPr>
                <w:rFonts w:ascii="Times New Roman" w:hAnsi="Times New Roman"/>
              </w:rPr>
            </w:pPr>
            <w:r w:rsidRPr="008D605A">
              <w:rPr>
                <w:rFonts w:ascii="Times New Roman" w:hAnsi="Times New Roman"/>
              </w:rPr>
              <w:t xml:space="preserve">Identifying </w:t>
            </w:r>
            <w:r w:rsidRPr="008D605A">
              <w:rPr>
                <w:rFonts w:ascii="Times New Roman" w:hAnsi="Times New Roman"/>
                <w:bCs/>
              </w:rPr>
              <w:t xml:space="preserve">Leather </w:t>
            </w:r>
            <w:r w:rsidRPr="008D605A">
              <w:rPr>
                <w:rFonts w:ascii="Times New Roman" w:hAnsi="Times New Roman"/>
              </w:rPr>
              <w:t xml:space="preserve">drying methods </w:t>
            </w:r>
          </w:p>
          <w:p w:rsidR="00DF087C" w:rsidRPr="008D605A" w:rsidRDefault="0014624B" w:rsidP="00E5459F">
            <w:pPr>
              <w:pStyle w:val="ListParagraph"/>
              <w:numPr>
                <w:ilvl w:val="1"/>
                <w:numId w:val="14"/>
              </w:numPr>
              <w:spacing w:after="0" w:line="360" w:lineRule="auto"/>
              <w:rPr>
                <w:rFonts w:ascii="Times New Roman" w:hAnsi="Times New Roman"/>
              </w:rPr>
            </w:pPr>
            <w:r w:rsidRPr="008D605A">
              <w:rPr>
                <w:rFonts w:ascii="Times New Roman" w:hAnsi="Times New Roman"/>
              </w:rPr>
              <w:t>Procedures and equipment adjustment for drying</w:t>
            </w:r>
          </w:p>
        </w:tc>
      </w:tr>
    </w:tbl>
    <w:p w:rsidR="00DF087C" w:rsidRPr="008D605A" w:rsidRDefault="00DF087C" w:rsidP="008E4FEE">
      <w:pPr>
        <w:spacing w:after="120" w:line="360" w:lineRule="auto"/>
        <w:ind w:left="720"/>
        <w:rPr>
          <w:rFonts w:ascii="Times New Roman" w:hAnsi="Times New Roman" w:cs="Times New Roman"/>
          <w:b/>
          <w:bCs/>
          <w:sz w:val="28"/>
          <w:szCs w:val="28"/>
        </w:rPr>
      </w:pPr>
    </w:p>
    <w:p w:rsidR="00EE7C92" w:rsidRPr="008D605A" w:rsidRDefault="00EE7C92" w:rsidP="008E4FEE">
      <w:pPr>
        <w:spacing w:after="120" w:line="360" w:lineRule="auto"/>
        <w:ind w:left="720"/>
        <w:rPr>
          <w:rFonts w:ascii="Times New Roman" w:hAnsi="Times New Roman" w:cs="Times New Roman"/>
        </w:rPr>
      </w:pPr>
    </w:p>
    <w:p w:rsidR="00EE7C92" w:rsidRPr="008D605A" w:rsidRDefault="00EE7C92" w:rsidP="008E4FEE">
      <w:pPr>
        <w:spacing w:after="120" w:line="360" w:lineRule="auto"/>
        <w:ind w:left="720"/>
        <w:rPr>
          <w:rFonts w:ascii="Times New Roman" w:hAnsi="Times New Roman" w:cs="Times New Roman"/>
        </w:rPr>
      </w:pPr>
    </w:p>
    <w:p w:rsidR="00EE7C92" w:rsidRPr="008D605A" w:rsidRDefault="00EE7C92" w:rsidP="008E4FEE">
      <w:pPr>
        <w:spacing w:after="120" w:line="360" w:lineRule="auto"/>
        <w:ind w:left="720"/>
        <w:rPr>
          <w:rFonts w:ascii="Times New Roman" w:hAnsi="Times New Roman" w:cs="Times New Roman"/>
        </w:rPr>
      </w:pPr>
    </w:p>
    <w:p w:rsidR="00EE7C92" w:rsidRPr="008D605A" w:rsidRDefault="00EE7C92" w:rsidP="008E4FEE">
      <w:pPr>
        <w:spacing w:after="120" w:line="360" w:lineRule="auto"/>
        <w:ind w:left="720"/>
        <w:rPr>
          <w:rFonts w:ascii="Times New Roman" w:hAnsi="Times New Roman" w:cs="Times New Roman"/>
        </w:rPr>
      </w:pPr>
    </w:p>
    <w:p w:rsidR="00EE7C92" w:rsidRPr="008D605A" w:rsidRDefault="00EE7C92" w:rsidP="008E4FEE">
      <w:pPr>
        <w:spacing w:after="120" w:line="360" w:lineRule="auto"/>
        <w:ind w:left="720"/>
        <w:rPr>
          <w:rFonts w:ascii="Times New Roman" w:hAnsi="Times New Roman" w:cs="Times New Roman"/>
        </w:rPr>
      </w:pPr>
    </w:p>
    <w:p w:rsidR="008C01B6" w:rsidRPr="008D605A" w:rsidRDefault="00015840" w:rsidP="00D249C7">
      <w:pPr>
        <w:pStyle w:val="Heading2"/>
        <w:numPr>
          <w:ilvl w:val="0"/>
          <w:numId w:val="0"/>
        </w:numPr>
        <w:spacing w:before="120" w:after="120" w:line="360" w:lineRule="auto"/>
        <w:ind w:left="576" w:hanging="576"/>
        <w:rPr>
          <w:rFonts w:ascii="Times New Roman" w:hAnsi="Times New Roman" w:cs="Times New Roman"/>
        </w:rPr>
      </w:pPr>
      <w:r w:rsidRPr="008D605A">
        <w:rPr>
          <w:rFonts w:ascii="Times New Roman" w:hAnsi="Times New Roman" w:cs="Times New Roman"/>
          <w:caps w:val="0"/>
        </w:rPr>
        <w:br w:type="page"/>
        <w:t xml:space="preserve"> </w:t>
      </w:r>
      <w:bookmarkStart w:id="25" w:name="_Toc113224355"/>
      <w:r w:rsidR="00D249C7" w:rsidRPr="008D605A">
        <w:rPr>
          <w:rFonts w:ascii="Times New Roman" w:hAnsi="Times New Roman" w:cs="Times New Roman"/>
          <w:caps w:val="0"/>
        </w:rPr>
        <w:t xml:space="preserve">2.1. </w:t>
      </w:r>
      <w:r w:rsidRPr="008D605A">
        <w:rPr>
          <w:rFonts w:ascii="Times New Roman" w:hAnsi="Times New Roman" w:cs="Times New Roman"/>
          <w:caps w:val="0"/>
        </w:rPr>
        <w:t>Methods of drying</w:t>
      </w:r>
      <w:bookmarkEnd w:id="25"/>
      <w:r w:rsidRPr="008D605A">
        <w:rPr>
          <w:rFonts w:ascii="Times New Roman" w:hAnsi="Times New Roman" w:cs="Times New Roman"/>
          <w:caps w:val="0"/>
        </w:rPr>
        <w:t xml:space="preserve"> </w:t>
      </w:r>
    </w:p>
    <w:p w:rsidR="00FC3AE1" w:rsidRPr="008D605A" w:rsidRDefault="00D249C7" w:rsidP="008D605A">
      <w:pPr>
        <w:ind w:left="576"/>
        <w:rPr>
          <w:rFonts w:ascii="Times New Roman" w:hAnsi="Times New Roman" w:cs="Times New Roman"/>
          <w:b/>
        </w:rPr>
      </w:pPr>
      <w:r w:rsidRPr="008D605A">
        <w:rPr>
          <w:rFonts w:ascii="Times New Roman" w:hAnsi="Times New Roman" w:cs="Times New Roman"/>
          <w:b/>
        </w:rPr>
        <w:t xml:space="preserve">2.1.2 </w:t>
      </w:r>
      <w:r w:rsidR="00FC3AE1" w:rsidRPr="008D605A">
        <w:rPr>
          <w:rFonts w:ascii="Times New Roman" w:hAnsi="Times New Roman" w:cs="Times New Roman"/>
          <w:b/>
        </w:rPr>
        <w:t xml:space="preserve">Introduction </w:t>
      </w:r>
    </w:p>
    <w:p w:rsidR="008C01B6" w:rsidRPr="008D605A" w:rsidRDefault="008C01B6" w:rsidP="008E4FEE">
      <w:pPr>
        <w:spacing w:line="360" w:lineRule="auto"/>
        <w:rPr>
          <w:rFonts w:ascii="Times New Roman" w:hAnsi="Times New Roman" w:cs="Times New Roman"/>
        </w:rPr>
      </w:pPr>
      <w:r w:rsidRPr="008D605A">
        <w:rPr>
          <w:rFonts w:ascii="Times New Roman" w:hAnsi="Times New Roman" w:cs="Times New Roman"/>
        </w:rPr>
        <w:t>Tanned or untanned material is exposed to dry air leads to water evaporation from its surface. There are three distinct drying periods/phases in the drying of leather, which are mentioned below:</w:t>
      </w:r>
    </w:p>
    <w:p w:rsidR="008C01B6" w:rsidRPr="008D605A" w:rsidRDefault="008C01B6" w:rsidP="00CA7415">
      <w:pPr>
        <w:pStyle w:val="ListParagraph"/>
        <w:numPr>
          <w:ilvl w:val="0"/>
          <w:numId w:val="38"/>
        </w:numPr>
        <w:spacing w:line="360" w:lineRule="auto"/>
        <w:rPr>
          <w:rFonts w:ascii="Times New Roman" w:hAnsi="Times New Roman"/>
        </w:rPr>
      </w:pPr>
      <w:r w:rsidRPr="008D605A">
        <w:rPr>
          <w:rFonts w:ascii="Times New Roman" w:hAnsi="Times New Roman"/>
        </w:rPr>
        <w:t xml:space="preserve">Evaporation occurs from the surface of water at a constant rate, which is directly proportional to the surface area of the leather </w:t>
      </w:r>
    </w:p>
    <w:p w:rsidR="008C01B6" w:rsidRPr="008D605A" w:rsidRDefault="008C01B6" w:rsidP="00CA7415">
      <w:pPr>
        <w:pStyle w:val="ListParagraph"/>
        <w:numPr>
          <w:ilvl w:val="0"/>
          <w:numId w:val="38"/>
        </w:numPr>
        <w:spacing w:line="360" w:lineRule="auto"/>
        <w:rPr>
          <w:rFonts w:ascii="Times New Roman" w:hAnsi="Times New Roman"/>
        </w:rPr>
      </w:pPr>
      <w:r w:rsidRPr="008D605A">
        <w:rPr>
          <w:rFonts w:ascii="Times New Roman" w:hAnsi="Times New Roman"/>
        </w:rPr>
        <w:t xml:space="preserve">The plane of evaporation retreats into the interior and evaporation proceeds from within the leather- slower phase </w:t>
      </w:r>
    </w:p>
    <w:p w:rsidR="008C01B6" w:rsidRPr="008D605A" w:rsidRDefault="008C01B6" w:rsidP="00CA7415">
      <w:pPr>
        <w:pStyle w:val="ListParagraph"/>
        <w:numPr>
          <w:ilvl w:val="0"/>
          <w:numId w:val="38"/>
        </w:numPr>
        <w:spacing w:line="360" w:lineRule="auto"/>
        <w:rPr>
          <w:rFonts w:ascii="Times New Roman" w:hAnsi="Times New Roman"/>
        </w:rPr>
      </w:pPr>
      <w:r w:rsidRPr="008D605A">
        <w:rPr>
          <w:rFonts w:ascii="Times New Roman" w:hAnsi="Times New Roman"/>
        </w:rPr>
        <w:t xml:space="preserve">Unsaturated surface stage of drying reflects the migration and evaporation of inner, hygroscopic water which is weekly bound to the surface of the fibrils. This kind of water migrates easier than the structural water which, being chemically bound, behaves like crystalline water and is removed in the last and slowest phase of drying </w:t>
      </w:r>
    </w:p>
    <w:p w:rsidR="008C01B6" w:rsidRPr="008D605A" w:rsidRDefault="008C01B6" w:rsidP="008E4FEE">
      <w:pPr>
        <w:spacing w:line="360" w:lineRule="auto"/>
        <w:ind w:left="425"/>
        <w:rPr>
          <w:rFonts w:ascii="Times New Roman" w:hAnsi="Times New Roman" w:cs="Times New Roman"/>
        </w:rPr>
      </w:pPr>
      <w:r w:rsidRPr="008D605A">
        <w:rPr>
          <w:rFonts w:ascii="Times New Roman" w:hAnsi="Times New Roman" w:cs="Times New Roman"/>
        </w:rPr>
        <w:t>Leather drying has two aspects:</w:t>
      </w:r>
    </w:p>
    <w:p w:rsidR="008C01B6" w:rsidRPr="008D605A" w:rsidRDefault="008C01B6" w:rsidP="00CA7415">
      <w:pPr>
        <w:pStyle w:val="ListParagraph"/>
        <w:numPr>
          <w:ilvl w:val="0"/>
          <w:numId w:val="15"/>
        </w:numPr>
        <w:spacing w:line="360" w:lineRule="auto"/>
        <w:rPr>
          <w:rFonts w:ascii="Times New Roman" w:hAnsi="Times New Roman"/>
        </w:rPr>
      </w:pPr>
      <w:r w:rsidRPr="008D605A">
        <w:rPr>
          <w:rFonts w:ascii="Times New Roman" w:hAnsi="Times New Roman"/>
        </w:rPr>
        <w:t xml:space="preserve">The different design for apparatus and processes in which streaming air of different humidity and temperature is used as carrier for water during drying </w:t>
      </w:r>
    </w:p>
    <w:p w:rsidR="008C01B6" w:rsidRPr="008D605A" w:rsidRDefault="008C01B6" w:rsidP="00CA7415">
      <w:pPr>
        <w:pStyle w:val="ListParagraph"/>
        <w:numPr>
          <w:ilvl w:val="0"/>
          <w:numId w:val="15"/>
        </w:numPr>
        <w:spacing w:line="360" w:lineRule="auto"/>
        <w:rPr>
          <w:rFonts w:ascii="Times New Roman" w:hAnsi="Times New Roman"/>
        </w:rPr>
      </w:pPr>
      <w:r w:rsidRPr="008D605A">
        <w:rPr>
          <w:rFonts w:ascii="Times New Roman" w:hAnsi="Times New Roman"/>
        </w:rPr>
        <w:t>The behavior of leather during drying and its resulting properties.</w:t>
      </w:r>
    </w:p>
    <w:p w:rsidR="00FC3AE1" w:rsidRPr="008D605A" w:rsidRDefault="008C01B6" w:rsidP="008E4FEE">
      <w:pPr>
        <w:spacing w:line="360" w:lineRule="auto"/>
        <w:rPr>
          <w:rFonts w:ascii="Times New Roman" w:hAnsi="Times New Roman" w:cs="Times New Roman"/>
        </w:rPr>
      </w:pPr>
      <w:r w:rsidRPr="008D605A">
        <w:rPr>
          <w:rFonts w:ascii="Times New Roman" w:hAnsi="Times New Roman" w:cs="Times New Roman"/>
        </w:rPr>
        <w:t xml:space="preserve"> Both aspects influence each other mutually and drying is one of the most important processing steps affecting the leather quality. </w:t>
      </w:r>
    </w:p>
    <w:p w:rsidR="00FC3AE1" w:rsidRPr="008D605A" w:rsidRDefault="00D249C7" w:rsidP="008D605A">
      <w:pPr>
        <w:ind w:left="720"/>
        <w:rPr>
          <w:rFonts w:ascii="Times New Roman" w:hAnsi="Times New Roman" w:cs="Times New Roman"/>
          <w:b/>
        </w:rPr>
      </w:pPr>
      <w:r w:rsidRPr="008D605A">
        <w:rPr>
          <w:rFonts w:ascii="Times New Roman" w:hAnsi="Times New Roman" w:cs="Times New Roman"/>
          <w:b/>
        </w:rPr>
        <w:t xml:space="preserve">2.1.3. </w:t>
      </w:r>
      <w:r w:rsidR="00767841" w:rsidRPr="008D605A">
        <w:rPr>
          <w:rFonts w:ascii="Times New Roman" w:hAnsi="Times New Roman" w:cs="Times New Roman"/>
          <w:b/>
        </w:rPr>
        <w:t>Types of</w:t>
      </w:r>
      <w:r w:rsidR="000B0BED" w:rsidRPr="008D605A">
        <w:rPr>
          <w:rFonts w:ascii="Times New Roman" w:hAnsi="Times New Roman" w:cs="Times New Roman"/>
          <w:b/>
        </w:rPr>
        <w:t xml:space="preserve"> drying</w:t>
      </w:r>
    </w:p>
    <w:p w:rsidR="00FC3AE1" w:rsidRPr="008D605A" w:rsidRDefault="00FC3AE1" w:rsidP="008E4FEE">
      <w:pPr>
        <w:spacing w:line="360" w:lineRule="auto"/>
        <w:rPr>
          <w:rFonts w:ascii="Times New Roman" w:hAnsi="Times New Roman" w:cs="Times New Roman"/>
        </w:rPr>
      </w:pPr>
      <w:r w:rsidRPr="008D605A">
        <w:rPr>
          <w:rFonts w:ascii="Times New Roman" w:hAnsi="Times New Roman" w:cs="Times New Roman"/>
        </w:rPr>
        <w:t xml:space="preserve"> Leather is dried usually at a rather low temperature in order to prevent structural and chemical changes. In the initial process, temperature is lower (usually 40 to 50o C for chrome leathers, 35 to 45o C for veg. tanned ones). Then as the water content decreases, temperature increases, however, never higher than 8 to 10o C below the shrinkage temperature. This is done to avoid local overheating and deterioration of the component introduced in subsequent operations. If, for instance, the drying conditions are sever enough to remove water close to the triple helix, the fiber structure can approach close enough to allow the formation of additional chemical bonds. This adversely affects the strength of leather by </w:t>
      </w:r>
      <w:proofErr w:type="spellStart"/>
      <w:r w:rsidRPr="008D605A">
        <w:rPr>
          <w:rFonts w:ascii="Times New Roman" w:hAnsi="Times New Roman" w:cs="Times New Roman"/>
        </w:rPr>
        <w:t>embrittling</w:t>
      </w:r>
      <w:proofErr w:type="spellEnd"/>
      <w:r w:rsidRPr="008D605A">
        <w:rPr>
          <w:rFonts w:ascii="Times New Roman" w:hAnsi="Times New Roman" w:cs="Times New Roman"/>
        </w:rPr>
        <w:t xml:space="preserve"> the fiber structure and the handle or feel of the leather is stiffened. When leather is dried at a high temperature, the stiffness is generally found to be high. Therefore, it is commonly believed that the stiffness has a high dependency on the drying temperature. And hence, drying of the leather should be at controlled conditions.</w:t>
      </w:r>
    </w:p>
    <w:p w:rsidR="00D249C7" w:rsidRPr="008D605A" w:rsidRDefault="00FC3AE1" w:rsidP="00D249C7">
      <w:pPr>
        <w:spacing w:line="360" w:lineRule="auto"/>
        <w:rPr>
          <w:rFonts w:ascii="Times New Roman" w:hAnsi="Times New Roman" w:cs="Times New Roman"/>
        </w:rPr>
      </w:pPr>
      <w:r w:rsidRPr="008D605A">
        <w:rPr>
          <w:rFonts w:ascii="Times New Roman" w:hAnsi="Times New Roman" w:cs="Times New Roman"/>
        </w:rPr>
        <w:t xml:space="preserve">Drying on the variation in existing conditions and final intended products, different drying methods can be used. Whatever conventional drying methods made used, the temperature of drying should not exceed 80 ˚C so as to avoid any denaturing effect on the skin fibers and rupture or crystallization of treatment oils would </w:t>
      </w:r>
      <w:r w:rsidR="00D249C7" w:rsidRPr="008D605A">
        <w:rPr>
          <w:rFonts w:ascii="Times New Roman" w:hAnsi="Times New Roman" w:cs="Times New Roman"/>
        </w:rPr>
        <w:t>otherwise occur at the surface.</w:t>
      </w:r>
    </w:p>
    <w:p w:rsidR="00FC3AE1" w:rsidRPr="008D605A" w:rsidRDefault="008D605A" w:rsidP="008D605A">
      <w:pPr>
        <w:rPr>
          <w:rFonts w:ascii="Times New Roman" w:hAnsi="Times New Roman" w:cs="Times New Roman"/>
          <w:b/>
        </w:rPr>
      </w:pPr>
      <w:r>
        <w:rPr>
          <w:rFonts w:ascii="Times New Roman" w:hAnsi="Times New Roman" w:cs="Times New Roman"/>
          <w:b/>
        </w:rPr>
        <w:t xml:space="preserve">        </w:t>
      </w:r>
      <w:r w:rsidR="00D249C7" w:rsidRPr="008D605A">
        <w:rPr>
          <w:rFonts w:ascii="Times New Roman" w:hAnsi="Times New Roman" w:cs="Times New Roman"/>
          <w:b/>
        </w:rPr>
        <w:t xml:space="preserve">2.1.4. </w:t>
      </w:r>
      <w:r w:rsidR="000B0BED" w:rsidRPr="008D605A">
        <w:rPr>
          <w:rFonts w:ascii="Times New Roman" w:hAnsi="Times New Roman" w:cs="Times New Roman"/>
          <w:b/>
        </w:rPr>
        <w:t xml:space="preserve">Suspension drying </w:t>
      </w:r>
    </w:p>
    <w:p w:rsidR="00FC3AE1" w:rsidRPr="008D605A" w:rsidRDefault="00FC3AE1" w:rsidP="008E4FEE">
      <w:pPr>
        <w:spacing w:line="360" w:lineRule="auto"/>
        <w:rPr>
          <w:rFonts w:ascii="Times New Roman" w:hAnsi="Times New Roman" w:cs="Times New Roman"/>
        </w:rPr>
      </w:pPr>
      <w:r w:rsidRPr="008D605A">
        <w:rPr>
          <w:rFonts w:ascii="Times New Roman" w:hAnsi="Times New Roman" w:cs="Times New Roman"/>
        </w:rPr>
        <w:t xml:space="preserve">It is one method of drying where leather is simply hung up in the drying room or tunnel, which has controlled conditions of heating, humidity and air circulation. It is also called hang drying which indeed is an example of conventional drying method. </w:t>
      </w:r>
    </w:p>
    <w:p w:rsidR="00FC3AE1" w:rsidRPr="008D605A" w:rsidRDefault="00FC3AE1" w:rsidP="008E4FEE">
      <w:pPr>
        <w:spacing w:line="360" w:lineRule="auto"/>
        <w:rPr>
          <w:rFonts w:ascii="Times New Roman" w:hAnsi="Times New Roman" w:cs="Times New Roman"/>
        </w:rPr>
      </w:pPr>
      <w:r w:rsidRPr="008D605A">
        <w:rPr>
          <w:rFonts w:ascii="Times New Roman" w:hAnsi="Times New Roman" w:cs="Times New Roman"/>
        </w:rPr>
        <w:t>If the conditions of temperature, humidity and air circulation are such that the leather dries slowly, case hardening is avoided and nearly a good uniformity in drying will result. The rate at which the air passes over the skins during this drying will determine the rate at which drying occur. It is affected by the conditions of surrounding atmosphere unless special control made to it. This method of drying is suitable for garment, glove leather drying and in general is employed when soft, full and excellent extension leather is required. Leather dried with such method feel full and round with good softness but has a disadvantage in that area and smoothness is lost. Hence, all such leathers must be toggled after staking.</w:t>
      </w:r>
    </w:p>
    <w:p w:rsidR="00FC3AE1" w:rsidRPr="00E16FA0" w:rsidRDefault="00E16FA0" w:rsidP="007F5344">
      <w:pPr>
        <w:pStyle w:val="Heading4"/>
        <w:numPr>
          <w:ilvl w:val="0"/>
          <w:numId w:val="0"/>
        </w:numPr>
        <w:ind w:left="1584" w:hanging="864"/>
        <w:rPr>
          <w:rFonts w:ascii="Times New Roman" w:hAnsi="Times New Roman" w:cs="Times New Roman"/>
          <w:b/>
          <w:i w:val="0"/>
          <w:color w:val="auto"/>
        </w:rPr>
      </w:pPr>
      <w:r w:rsidRPr="00E16FA0">
        <w:rPr>
          <w:rFonts w:ascii="Times New Roman" w:hAnsi="Times New Roman" w:cs="Times New Roman"/>
          <w:b/>
          <w:i w:val="0"/>
          <w:color w:val="auto"/>
        </w:rPr>
        <w:t>2.1.5.</w:t>
      </w:r>
      <w:r>
        <w:rPr>
          <w:rFonts w:ascii="Times New Roman" w:hAnsi="Times New Roman" w:cs="Times New Roman"/>
          <w:b/>
          <w:i w:val="0"/>
          <w:color w:val="auto"/>
        </w:rPr>
        <w:t xml:space="preserve"> </w:t>
      </w:r>
      <w:r w:rsidR="000B0BED" w:rsidRPr="00E16FA0">
        <w:rPr>
          <w:rFonts w:ascii="Times New Roman" w:hAnsi="Times New Roman" w:cs="Times New Roman"/>
          <w:b/>
          <w:i w:val="0"/>
          <w:color w:val="auto"/>
        </w:rPr>
        <w:t xml:space="preserve">Conveyor/natural drying </w:t>
      </w:r>
    </w:p>
    <w:p w:rsidR="00FC3AE1" w:rsidRPr="008D605A" w:rsidRDefault="00FC3AE1" w:rsidP="008E4FEE">
      <w:pPr>
        <w:spacing w:line="360" w:lineRule="auto"/>
        <w:rPr>
          <w:rFonts w:ascii="Times New Roman" w:hAnsi="Times New Roman" w:cs="Times New Roman"/>
        </w:rPr>
      </w:pPr>
      <w:r w:rsidRPr="008D605A">
        <w:rPr>
          <w:rFonts w:ascii="Times New Roman" w:hAnsi="Times New Roman" w:cs="Times New Roman"/>
        </w:rPr>
        <w:t>Air drying involves hanging the hides on hooks so that moisture can evaporate naturally; this is the slowest process and results in shrinkage of the hide. Bad for yield, but great for giving leather a “full” or “round” hand. An air dried hide will routinely shrink by 25% (approximately 6 square feet). This also yields an article that is pliable with a bit of stretch. The advantages of air drying are</w:t>
      </w:r>
    </w:p>
    <w:p w:rsidR="00FC3AE1" w:rsidRPr="008D605A" w:rsidRDefault="00FC3AE1" w:rsidP="00CA7415">
      <w:pPr>
        <w:pStyle w:val="ListParagraph"/>
        <w:numPr>
          <w:ilvl w:val="0"/>
          <w:numId w:val="16"/>
        </w:numPr>
        <w:spacing w:line="360" w:lineRule="auto"/>
        <w:rPr>
          <w:rFonts w:ascii="Times New Roman" w:hAnsi="Times New Roman"/>
        </w:rPr>
      </w:pPr>
      <w:r w:rsidRPr="008D605A">
        <w:rPr>
          <w:rFonts w:ascii="Times New Roman" w:hAnsi="Times New Roman"/>
        </w:rPr>
        <w:t>low investment cost,</w:t>
      </w:r>
    </w:p>
    <w:p w:rsidR="00FC3AE1" w:rsidRPr="008D605A" w:rsidRDefault="00FC3AE1" w:rsidP="00CA7415">
      <w:pPr>
        <w:pStyle w:val="ListParagraph"/>
        <w:numPr>
          <w:ilvl w:val="0"/>
          <w:numId w:val="16"/>
        </w:numPr>
        <w:spacing w:line="360" w:lineRule="auto"/>
        <w:rPr>
          <w:rFonts w:ascii="Times New Roman" w:hAnsi="Times New Roman"/>
        </w:rPr>
      </w:pPr>
      <w:r w:rsidRPr="008D605A">
        <w:rPr>
          <w:rFonts w:ascii="Times New Roman" w:hAnsi="Times New Roman"/>
        </w:rPr>
        <w:t xml:space="preserve">no heat input, </w:t>
      </w:r>
    </w:p>
    <w:p w:rsidR="00FC3AE1" w:rsidRPr="008D605A" w:rsidRDefault="00FC3AE1" w:rsidP="00CA7415">
      <w:pPr>
        <w:pStyle w:val="ListParagraph"/>
        <w:numPr>
          <w:ilvl w:val="0"/>
          <w:numId w:val="16"/>
        </w:numPr>
        <w:spacing w:line="360" w:lineRule="auto"/>
        <w:rPr>
          <w:rFonts w:ascii="Times New Roman" w:hAnsi="Times New Roman"/>
        </w:rPr>
      </w:pPr>
      <w:r w:rsidRPr="008D605A">
        <w:rPr>
          <w:rFonts w:ascii="Times New Roman" w:hAnsi="Times New Roman"/>
        </w:rPr>
        <w:t xml:space="preserve"> only little chance of case hardening, </w:t>
      </w:r>
    </w:p>
    <w:p w:rsidR="00FC3AE1" w:rsidRPr="008D605A" w:rsidRDefault="00FC3AE1" w:rsidP="00CA7415">
      <w:pPr>
        <w:pStyle w:val="ListParagraph"/>
        <w:numPr>
          <w:ilvl w:val="0"/>
          <w:numId w:val="16"/>
        </w:numPr>
        <w:spacing w:line="360" w:lineRule="auto"/>
        <w:rPr>
          <w:rFonts w:ascii="Times New Roman" w:hAnsi="Times New Roman"/>
        </w:rPr>
      </w:pPr>
      <w:r w:rsidRPr="008D605A">
        <w:rPr>
          <w:rFonts w:ascii="Times New Roman" w:hAnsi="Times New Roman"/>
        </w:rPr>
        <w:t>Simplicity of operation. The drawbacks of the system are its low productivity and low area yield.</w:t>
      </w:r>
    </w:p>
    <w:p w:rsidR="004A4CBE" w:rsidRPr="008D605A" w:rsidRDefault="004A4CBE" w:rsidP="008E4FEE">
      <w:pPr>
        <w:spacing w:after="120" w:line="360" w:lineRule="auto"/>
        <w:rPr>
          <w:rFonts w:ascii="Times New Roman" w:hAnsi="Times New Roman" w:cs="Times New Roman"/>
          <w:b/>
        </w:rPr>
      </w:pPr>
      <w:r w:rsidRPr="008D605A">
        <w:rPr>
          <w:rFonts w:ascii="Times New Roman" w:hAnsi="Times New Roman" w:cs="Times New Roman"/>
          <w:b/>
        </w:rPr>
        <w:t xml:space="preserve">Overhead dryer adjustment </w:t>
      </w:r>
    </w:p>
    <w:p w:rsidR="004A4CBE" w:rsidRPr="008D605A" w:rsidRDefault="004A4CBE" w:rsidP="00CA7415">
      <w:pPr>
        <w:pStyle w:val="ListParagraph"/>
        <w:numPr>
          <w:ilvl w:val="0"/>
          <w:numId w:val="19"/>
        </w:numPr>
        <w:spacing w:before="120" w:after="120" w:line="360" w:lineRule="auto"/>
        <w:rPr>
          <w:rFonts w:ascii="Times New Roman" w:hAnsi="Times New Roman"/>
        </w:rPr>
      </w:pPr>
      <w:r w:rsidRPr="008D605A">
        <w:rPr>
          <w:rFonts w:ascii="Times New Roman" w:hAnsi="Times New Roman"/>
        </w:rPr>
        <w:t xml:space="preserve">Adjust the speed of the conveyer, it is possible to adjust 2 – 15 meter per minute .If the speed is higher the circulation will be fast so the drying time is short; the leather will have more moisture. </w:t>
      </w:r>
    </w:p>
    <w:p w:rsidR="004A4CBE" w:rsidRPr="008D605A" w:rsidRDefault="004A4CBE" w:rsidP="00CA7415">
      <w:pPr>
        <w:pStyle w:val="ListParagraph"/>
        <w:numPr>
          <w:ilvl w:val="0"/>
          <w:numId w:val="19"/>
        </w:numPr>
        <w:spacing w:before="120" w:after="120" w:line="360" w:lineRule="auto"/>
        <w:rPr>
          <w:rFonts w:ascii="Times New Roman" w:hAnsi="Times New Roman"/>
        </w:rPr>
      </w:pPr>
      <w:r w:rsidRPr="008D605A">
        <w:rPr>
          <w:rFonts w:ascii="Times New Roman" w:hAnsi="Times New Roman"/>
        </w:rPr>
        <w:t xml:space="preserve">The drying is more inter linked with the atmospheric temperature and humidity. </w:t>
      </w:r>
    </w:p>
    <w:p w:rsidR="004A4CBE" w:rsidRPr="008D605A" w:rsidRDefault="004A4CBE" w:rsidP="00CA7415">
      <w:pPr>
        <w:pStyle w:val="ListParagraph"/>
        <w:numPr>
          <w:ilvl w:val="0"/>
          <w:numId w:val="19"/>
        </w:numPr>
        <w:spacing w:before="120" w:after="120" w:line="360" w:lineRule="auto"/>
        <w:rPr>
          <w:rFonts w:ascii="Times New Roman" w:hAnsi="Times New Roman"/>
        </w:rPr>
      </w:pPr>
      <w:r w:rsidRPr="008D605A">
        <w:rPr>
          <w:rFonts w:ascii="Times New Roman" w:hAnsi="Times New Roman"/>
        </w:rPr>
        <w:t>If drying tunnel is available it is necessary to adjust the temperature accordingly.</w:t>
      </w:r>
    </w:p>
    <w:p w:rsidR="003514A0" w:rsidRPr="008D605A" w:rsidRDefault="00805461" w:rsidP="008E4FEE">
      <w:pPr>
        <w:spacing w:line="360" w:lineRule="auto"/>
        <w:ind w:left="425"/>
        <w:jc w:val="center"/>
        <w:rPr>
          <w:rFonts w:ascii="Times New Roman" w:hAnsi="Times New Roman" w:cs="Times New Roman"/>
        </w:rPr>
      </w:pPr>
      <w:r w:rsidRPr="008D605A">
        <w:rPr>
          <w:rFonts w:ascii="Times New Roman" w:hAnsi="Times New Roman" w:cs="Times New Roman"/>
          <w:noProof/>
        </w:rPr>
        <w:drawing>
          <wp:inline distT="0" distB="0" distL="0" distR="0" wp14:anchorId="3A1AF3C5" wp14:editId="37069C97">
            <wp:extent cx="4766560" cy="3585681"/>
            <wp:effectExtent l="0" t="0" r="0" b="0"/>
            <wp:docPr id="3" name="Picture 3" descr="Leather Hooking Conveyor Manufacturer from Chenn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ather Hooking Conveyor Manufacturer from Chennai"/>
                    <pic:cNvPicPr>
                      <a:picLocks noChangeAspect="1" noChangeArrowheads="1"/>
                    </pic:cNvPicPr>
                  </pic:nvPicPr>
                  <pic:blipFill rotWithShape="1">
                    <a:blip r:embed="rId9">
                      <a:extLst>
                        <a:ext uri="{28A0092B-C50C-407E-A947-70E740481C1C}">
                          <a14:useLocalDpi xmlns:a14="http://schemas.microsoft.com/office/drawing/2010/main" val="0"/>
                        </a:ext>
                      </a:extLst>
                    </a:blip>
                    <a:srcRect t="6068" b="9216"/>
                    <a:stretch/>
                  </pic:blipFill>
                  <pic:spPr bwMode="auto">
                    <a:xfrm>
                      <a:off x="0" y="0"/>
                      <a:ext cx="4766945" cy="3585971"/>
                    </a:xfrm>
                    <a:prstGeom prst="rect">
                      <a:avLst/>
                    </a:prstGeom>
                    <a:noFill/>
                    <a:ln>
                      <a:noFill/>
                    </a:ln>
                    <a:extLst>
                      <a:ext uri="{53640926-AAD7-44D8-BBD7-CCE9431645EC}">
                        <a14:shadowObscured xmlns:a14="http://schemas.microsoft.com/office/drawing/2010/main"/>
                      </a:ext>
                    </a:extLst>
                  </pic:spPr>
                </pic:pic>
              </a:graphicData>
            </a:graphic>
          </wp:inline>
        </w:drawing>
      </w:r>
    </w:p>
    <w:p w:rsidR="003514A0" w:rsidRPr="008D605A" w:rsidRDefault="003514A0" w:rsidP="00591BC5">
      <w:pPr>
        <w:pStyle w:val="Caption"/>
        <w:spacing w:before="120" w:after="120"/>
        <w:rPr>
          <w:rFonts w:ascii="Times New Roman" w:hAnsi="Times New Roman" w:cs="Times New Roman"/>
          <w:color w:val="auto"/>
        </w:rPr>
      </w:pPr>
      <w:r w:rsidRPr="008D605A">
        <w:rPr>
          <w:rFonts w:ascii="Times New Roman" w:hAnsi="Times New Roman" w:cs="Times New Roman"/>
          <w:color w:val="auto"/>
        </w:rPr>
        <w:t xml:space="preserve">Figure </w:t>
      </w:r>
      <w:r w:rsidR="00062309" w:rsidRPr="008D605A">
        <w:rPr>
          <w:rFonts w:ascii="Times New Roman" w:hAnsi="Times New Roman" w:cs="Times New Roman"/>
          <w:color w:val="auto"/>
        </w:rPr>
        <w:fldChar w:fldCharType="begin"/>
      </w:r>
      <w:r w:rsidR="00062309" w:rsidRPr="008D605A">
        <w:rPr>
          <w:rFonts w:ascii="Times New Roman" w:hAnsi="Times New Roman" w:cs="Times New Roman"/>
          <w:color w:val="auto"/>
        </w:rPr>
        <w:instrText xml:space="preserve"> STYLEREF 1 \s </w:instrText>
      </w:r>
      <w:r w:rsidR="00062309" w:rsidRPr="008D605A">
        <w:rPr>
          <w:rFonts w:ascii="Times New Roman" w:hAnsi="Times New Roman" w:cs="Times New Roman"/>
          <w:color w:val="auto"/>
        </w:rPr>
        <w:fldChar w:fldCharType="separate"/>
      </w:r>
      <w:r w:rsidR="007C490B">
        <w:rPr>
          <w:rFonts w:ascii="Times New Roman" w:hAnsi="Times New Roman" w:cs="Times New Roman"/>
          <w:noProof/>
          <w:color w:val="auto"/>
        </w:rPr>
        <w:t>0</w:t>
      </w:r>
      <w:r w:rsidR="00062309" w:rsidRPr="008D605A">
        <w:rPr>
          <w:rFonts w:ascii="Times New Roman" w:hAnsi="Times New Roman" w:cs="Times New Roman"/>
          <w:noProof/>
          <w:color w:val="auto"/>
        </w:rPr>
        <w:fldChar w:fldCharType="end"/>
      </w:r>
      <w:r w:rsidR="00FC658A" w:rsidRPr="008D605A">
        <w:rPr>
          <w:rFonts w:ascii="Times New Roman" w:hAnsi="Times New Roman" w:cs="Times New Roman"/>
          <w:color w:val="auto"/>
        </w:rPr>
        <w:noBreakHyphen/>
      </w:r>
      <w:r w:rsidR="00062309" w:rsidRPr="008D605A">
        <w:rPr>
          <w:rFonts w:ascii="Times New Roman" w:hAnsi="Times New Roman" w:cs="Times New Roman"/>
          <w:color w:val="auto"/>
        </w:rPr>
        <w:fldChar w:fldCharType="begin"/>
      </w:r>
      <w:r w:rsidR="00062309" w:rsidRPr="008D605A">
        <w:rPr>
          <w:rFonts w:ascii="Times New Roman" w:hAnsi="Times New Roman" w:cs="Times New Roman"/>
          <w:color w:val="auto"/>
        </w:rPr>
        <w:instrText xml:space="preserve"> SEQ Figure \* ARABIC \s 1 </w:instrText>
      </w:r>
      <w:r w:rsidR="00062309" w:rsidRPr="008D605A">
        <w:rPr>
          <w:rFonts w:ascii="Times New Roman" w:hAnsi="Times New Roman" w:cs="Times New Roman"/>
          <w:color w:val="auto"/>
        </w:rPr>
        <w:fldChar w:fldCharType="separate"/>
      </w:r>
      <w:r w:rsidR="007C490B">
        <w:rPr>
          <w:rFonts w:ascii="Times New Roman" w:hAnsi="Times New Roman" w:cs="Times New Roman"/>
          <w:noProof/>
          <w:color w:val="auto"/>
        </w:rPr>
        <w:t>1</w:t>
      </w:r>
      <w:r w:rsidR="00062309" w:rsidRPr="008D605A">
        <w:rPr>
          <w:rFonts w:ascii="Times New Roman" w:hAnsi="Times New Roman" w:cs="Times New Roman"/>
          <w:noProof/>
          <w:color w:val="auto"/>
        </w:rPr>
        <w:fldChar w:fldCharType="end"/>
      </w:r>
      <w:r w:rsidRPr="008D605A">
        <w:rPr>
          <w:rFonts w:ascii="Times New Roman" w:hAnsi="Times New Roman" w:cs="Times New Roman"/>
          <w:color w:val="auto"/>
        </w:rPr>
        <w:t xml:space="preserve"> Conveyor/Natural Drying</w:t>
      </w:r>
    </w:p>
    <w:p w:rsidR="003514A0" w:rsidRPr="00E16FA0" w:rsidRDefault="00E16FA0" w:rsidP="00E16FA0">
      <w:pPr>
        <w:pStyle w:val="Heading4"/>
        <w:numPr>
          <w:ilvl w:val="0"/>
          <w:numId w:val="0"/>
        </w:numPr>
        <w:ind w:left="1584"/>
        <w:rPr>
          <w:rFonts w:ascii="Times New Roman" w:hAnsi="Times New Roman" w:cs="Times New Roman"/>
          <w:b/>
          <w:i w:val="0"/>
          <w:color w:val="auto"/>
        </w:rPr>
      </w:pPr>
      <w:r w:rsidRPr="00E16FA0">
        <w:rPr>
          <w:rFonts w:ascii="Times New Roman" w:hAnsi="Times New Roman" w:cs="Times New Roman"/>
          <w:b/>
          <w:i w:val="0"/>
          <w:color w:val="auto"/>
        </w:rPr>
        <w:t>1.1.6. Paste</w:t>
      </w:r>
      <w:r w:rsidR="000B0BED" w:rsidRPr="00E16FA0">
        <w:rPr>
          <w:rFonts w:ascii="Times New Roman" w:hAnsi="Times New Roman" w:cs="Times New Roman"/>
          <w:b/>
          <w:i w:val="0"/>
          <w:color w:val="auto"/>
        </w:rPr>
        <w:t xml:space="preserve"> drying </w:t>
      </w:r>
    </w:p>
    <w:p w:rsidR="00B01FE6" w:rsidRPr="008D605A" w:rsidRDefault="003514A0" w:rsidP="008E4FEE">
      <w:pPr>
        <w:spacing w:line="360" w:lineRule="auto"/>
        <w:rPr>
          <w:rFonts w:ascii="Times New Roman" w:hAnsi="Times New Roman" w:cs="Times New Roman"/>
        </w:rPr>
      </w:pPr>
      <w:r w:rsidRPr="008D605A">
        <w:rPr>
          <w:rFonts w:ascii="Times New Roman" w:hAnsi="Times New Roman" w:cs="Times New Roman"/>
        </w:rPr>
        <w:t>Pasting is the application of leather to large glass, steel, or ceramic “plates.” A plant based starch is mixed into a paste, which is used to adhere the hide to the plate. The drying process takes about 5 hours and utilizes steam, heat, and moving air. The machines have more than of these vertical plates (100-200) and are 20-40 meters long. The leather passes through a number of sections which have well controlled drying conditions and allow the drying rates to be progressively set to the different stages described above. In this method of drying, the leather can be fully extended and the grain fibers so oriented as to give maximum smoothness and area yield (up to 10%) and also better grain characteristics can be achieved than with suspension or toggling techniques though the resultant leather needs some more softening.</w:t>
      </w:r>
    </w:p>
    <w:p w:rsidR="00B01FE6" w:rsidRPr="008D605A" w:rsidRDefault="00B01FE6" w:rsidP="008E4FEE">
      <w:pPr>
        <w:spacing w:line="360" w:lineRule="auto"/>
        <w:jc w:val="center"/>
        <w:rPr>
          <w:rFonts w:ascii="Times New Roman" w:hAnsi="Times New Roman" w:cs="Times New Roman"/>
        </w:rPr>
      </w:pPr>
      <w:r w:rsidRPr="008D605A">
        <w:rPr>
          <w:rFonts w:ascii="Times New Roman" w:hAnsi="Times New Roman" w:cs="Times New Roman"/>
          <w:noProof/>
        </w:rPr>
        <w:drawing>
          <wp:inline distT="0" distB="0" distL="0" distR="0" wp14:anchorId="13B22666" wp14:editId="3477CCDB">
            <wp:extent cx="4134427" cy="278168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134427" cy="2781688"/>
                    </a:xfrm>
                    <a:prstGeom prst="rect">
                      <a:avLst/>
                    </a:prstGeom>
                  </pic:spPr>
                </pic:pic>
              </a:graphicData>
            </a:graphic>
          </wp:inline>
        </w:drawing>
      </w:r>
    </w:p>
    <w:p w:rsidR="00A85E13" w:rsidRPr="008D605A" w:rsidRDefault="00A85E13" w:rsidP="00A85E13">
      <w:pPr>
        <w:pStyle w:val="Caption"/>
        <w:rPr>
          <w:rFonts w:ascii="Times New Roman" w:hAnsi="Times New Roman" w:cs="Times New Roman"/>
          <w:color w:val="auto"/>
        </w:rPr>
      </w:pPr>
      <w:r w:rsidRPr="008D605A">
        <w:rPr>
          <w:rFonts w:ascii="Times New Roman" w:hAnsi="Times New Roman" w:cs="Times New Roman"/>
          <w:color w:val="auto"/>
        </w:rPr>
        <w:t xml:space="preserve">Figure </w:t>
      </w:r>
      <w:r w:rsidR="00062309" w:rsidRPr="008D605A">
        <w:rPr>
          <w:rFonts w:ascii="Times New Roman" w:hAnsi="Times New Roman" w:cs="Times New Roman"/>
          <w:color w:val="auto"/>
        </w:rPr>
        <w:fldChar w:fldCharType="begin"/>
      </w:r>
      <w:r w:rsidR="00062309" w:rsidRPr="008D605A">
        <w:rPr>
          <w:rFonts w:ascii="Times New Roman" w:hAnsi="Times New Roman" w:cs="Times New Roman"/>
          <w:color w:val="auto"/>
        </w:rPr>
        <w:instrText xml:space="preserve"> STYLEREF 1 \s </w:instrText>
      </w:r>
      <w:r w:rsidR="00062309" w:rsidRPr="008D605A">
        <w:rPr>
          <w:rFonts w:ascii="Times New Roman" w:hAnsi="Times New Roman" w:cs="Times New Roman"/>
          <w:color w:val="auto"/>
        </w:rPr>
        <w:fldChar w:fldCharType="separate"/>
      </w:r>
      <w:r w:rsidR="007C490B">
        <w:rPr>
          <w:rFonts w:ascii="Times New Roman" w:hAnsi="Times New Roman" w:cs="Times New Roman"/>
          <w:noProof/>
          <w:color w:val="auto"/>
        </w:rPr>
        <w:t>0</w:t>
      </w:r>
      <w:r w:rsidR="00062309" w:rsidRPr="008D605A">
        <w:rPr>
          <w:rFonts w:ascii="Times New Roman" w:hAnsi="Times New Roman" w:cs="Times New Roman"/>
          <w:noProof/>
          <w:color w:val="auto"/>
        </w:rPr>
        <w:fldChar w:fldCharType="end"/>
      </w:r>
      <w:r w:rsidR="00FC658A" w:rsidRPr="008D605A">
        <w:rPr>
          <w:rFonts w:ascii="Times New Roman" w:hAnsi="Times New Roman" w:cs="Times New Roman"/>
          <w:color w:val="auto"/>
        </w:rPr>
        <w:noBreakHyphen/>
      </w:r>
      <w:r w:rsidR="00062309" w:rsidRPr="008D605A">
        <w:rPr>
          <w:rFonts w:ascii="Times New Roman" w:hAnsi="Times New Roman" w:cs="Times New Roman"/>
          <w:color w:val="auto"/>
        </w:rPr>
        <w:fldChar w:fldCharType="begin"/>
      </w:r>
      <w:r w:rsidR="00062309" w:rsidRPr="008D605A">
        <w:rPr>
          <w:rFonts w:ascii="Times New Roman" w:hAnsi="Times New Roman" w:cs="Times New Roman"/>
          <w:color w:val="auto"/>
        </w:rPr>
        <w:instrText xml:space="preserve"> SEQ Figure \* ARABIC \s 1 </w:instrText>
      </w:r>
      <w:r w:rsidR="00062309" w:rsidRPr="008D605A">
        <w:rPr>
          <w:rFonts w:ascii="Times New Roman" w:hAnsi="Times New Roman" w:cs="Times New Roman"/>
          <w:color w:val="auto"/>
        </w:rPr>
        <w:fldChar w:fldCharType="separate"/>
      </w:r>
      <w:r w:rsidR="007C490B">
        <w:rPr>
          <w:rFonts w:ascii="Times New Roman" w:hAnsi="Times New Roman" w:cs="Times New Roman"/>
          <w:noProof/>
          <w:color w:val="auto"/>
        </w:rPr>
        <w:t>2</w:t>
      </w:r>
      <w:r w:rsidR="00062309" w:rsidRPr="008D605A">
        <w:rPr>
          <w:rFonts w:ascii="Times New Roman" w:hAnsi="Times New Roman" w:cs="Times New Roman"/>
          <w:noProof/>
          <w:color w:val="auto"/>
        </w:rPr>
        <w:fldChar w:fldCharType="end"/>
      </w:r>
      <w:r w:rsidRPr="008D605A">
        <w:rPr>
          <w:rFonts w:ascii="Times New Roman" w:hAnsi="Times New Roman" w:cs="Times New Roman"/>
          <w:color w:val="auto"/>
        </w:rPr>
        <w:t xml:space="preserve"> paste drying</w:t>
      </w:r>
    </w:p>
    <w:p w:rsidR="001F3D61" w:rsidRPr="008D605A" w:rsidRDefault="00A85E13" w:rsidP="008E4FEE">
      <w:pPr>
        <w:spacing w:line="360" w:lineRule="auto"/>
        <w:rPr>
          <w:rFonts w:ascii="Times New Roman" w:hAnsi="Times New Roman" w:cs="Times New Roman"/>
        </w:rPr>
      </w:pPr>
      <w:r w:rsidRPr="008D605A">
        <w:rPr>
          <w:rFonts w:ascii="Times New Roman" w:hAnsi="Times New Roman" w:cs="Times New Roman"/>
        </w:rPr>
        <w:t>This yields a leather with “flat,” uniform grain. By sticking the leather against a medium that is static, it keeps the leather from shrinking. Good for yields and good for products that need to not stretch – like load bearing straps.</w:t>
      </w:r>
    </w:p>
    <w:p w:rsidR="00B015F8" w:rsidRPr="00E16FA0" w:rsidRDefault="00E16FA0" w:rsidP="00E16FA0">
      <w:pPr>
        <w:pStyle w:val="Heading4"/>
        <w:numPr>
          <w:ilvl w:val="0"/>
          <w:numId w:val="0"/>
        </w:numPr>
        <w:ind w:left="1584" w:hanging="864"/>
        <w:rPr>
          <w:rFonts w:ascii="Times New Roman" w:hAnsi="Times New Roman" w:cs="Times New Roman"/>
          <w:b/>
          <w:i w:val="0"/>
          <w:color w:val="auto"/>
        </w:rPr>
      </w:pPr>
      <w:r w:rsidRPr="00E16FA0">
        <w:rPr>
          <w:rFonts w:ascii="Times New Roman" w:hAnsi="Times New Roman" w:cs="Times New Roman"/>
          <w:b/>
          <w:i w:val="0"/>
          <w:color w:val="auto"/>
        </w:rPr>
        <w:t>1.1.7. Vacuum</w:t>
      </w:r>
      <w:r w:rsidR="000B0BED" w:rsidRPr="00E16FA0">
        <w:rPr>
          <w:rFonts w:ascii="Times New Roman" w:hAnsi="Times New Roman" w:cs="Times New Roman"/>
          <w:b/>
          <w:i w:val="0"/>
          <w:color w:val="auto"/>
        </w:rPr>
        <w:t xml:space="preserve"> drying</w:t>
      </w:r>
    </w:p>
    <w:p w:rsidR="00B015F8" w:rsidRPr="008D605A" w:rsidRDefault="00B015F8" w:rsidP="008E4FEE">
      <w:pPr>
        <w:spacing w:line="360" w:lineRule="auto"/>
        <w:rPr>
          <w:rFonts w:ascii="Times New Roman" w:hAnsi="Times New Roman" w:cs="Times New Roman"/>
        </w:rPr>
      </w:pPr>
      <w:r w:rsidRPr="008D605A">
        <w:rPr>
          <w:rFonts w:ascii="Times New Roman" w:hAnsi="Times New Roman" w:cs="Times New Roman"/>
        </w:rPr>
        <w:t xml:space="preserve"> The most significant advancement in the drying technique applied to the leather is the development of the vacuum dryer. It is this principle that makes vacuum dryer come into use which reduces the time of drying and to retain those properties of the drying materials which are susceptible to temperature.</w:t>
      </w:r>
    </w:p>
    <w:p w:rsidR="00B015F8" w:rsidRPr="008D605A" w:rsidRDefault="006E09EA" w:rsidP="008E4FEE">
      <w:pPr>
        <w:spacing w:line="360" w:lineRule="auto"/>
        <w:jc w:val="center"/>
        <w:rPr>
          <w:rFonts w:ascii="Times New Roman" w:hAnsi="Times New Roman" w:cs="Times New Roman"/>
        </w:rPr>
      </w:pPr>
      <w:r w:rsidRPr="008D605A">
        <w:rPr>
          <w:rFonts w:ascii="Times New Roman" w:hAnsi="Times New Roman" w:cs="Times New Roman"/>
          <w:noProof/>
        </w:rPr>
        <w:drawing>
          <wp:inline distT="0" distB="0" distL="0" distR="0" wp14:anchorId="72FAB111" wp14:editId="1667CC45">
            <wp:extent cx="5715000" cy="3213928"/>
            <wp:effectExtent l="0" t="0" r="0" b="5715"/>
            <wp:docPr id="4" name="Picture 4" descr="Structural innovations of Mec Giant Vacuum Dryer for lea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ructural innovations of Mec Giant Vacuum Dryer for leathe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15000" cy="3213928"/>
                    </a:xfrm>
                    <a:prstGeom prst="rect">
                      <a:avLst/>
                    </a:prstGeom>
                    <a:noFill/>
                    <a:ln>
                      <a:noFill/>
                    </a:ln>
                  </pic:spPr>
                </pic:pic>
              </a:graphicData>
            </a:graphic>
          </wp:inline>
        </w:drawing>
      </w:r>
    </w:p>
    <w:p w:rsidR="00B015F8" w:rsidRPr="008D605A" w:rsidRDefault="00B015F8" w:rsidP="00B015F8">
      <w:pPr>
        <w:pStyle w:val="Caption"/>
        <w:rPr>
          <w:rFonts w:ascii="Times New Roman" w:hAnsi="Times New Roman" w:cs="Times New Roman"/>
          <w:color w:val="auto"/>
        </w:rPr>
      </w:pPr>
      <w:r w:rsidRPr="008D605A">
        <w:rPr>
          <w:rFonts w:ascii="Times New Roman" w:hAnsi="Times New Roman" w:cs="Times New Roman"/>
          <w:color w:val="auto"/>
        </w:rPr>
        <w:t xml:space="preserve">Figure </w:t>
      </w:r>
      <w:r w:rsidR="00062309" w:rsidRPr="008D605A">
        <w:rPr>
          <w:rFonts w:ascii="Times New Roman" w:hAnsi="Times New Roman" w:cs="Times New Roman"/>
          <w:color w:val="auto"/>
        </w:rPr>
        <w:fldChar w:fldCharType="begin"/>
      </w:r>
      <w:r w:rsidR="00062309" w:rsidRPr="008D605A">
        <w:rPr>
          <w:rFonts w:ascii="Times New Roman" w:hAnsi="Times New Roman" w:cs="Times New Roman"/>
          <w:color w:val="auto"/>
        </w:rPr>
        <w:instrText xml:space="preserve"> STYLEREF 1 \s </w:instrText>
      </w:r>
      <w:r w:rsidR="00062309" w:rsidRPr="008D605A">
        <w:rPr>
          <w:rFonts w:ascii="Times New Roman" w:hAnsi="Times New Roman" w:cs="Times New Roman"/>
          <w:color w:val="auto"/>
        </w:rPr>
        <w:fldChar w:fldCharType="separate"/>
      </w:r>
      <w:r w:rsidR="007C490B">
        <w:rPr>
          <w:rFonts w:ascii="Times New Roman" w:hAnsi="Times New Roman" w:cs="Times New Roman"/>
          <w:noProof/>
          <w:color w:val="auto"/>
        </w:rPr>
        <w:t>0</w:t>
      </w:r>
      <w:r w:rsidR="00062309" w:rsidRPr="008D605A">
        <w:rPr>
          <w:rFonts w:ascii="Times New Roman" w:hAnsi="Times New Roman" w:cs="Times New Roman"/>
          <w:noProof/>
          <w:color w:val="auto"/>
        </w:rPr>
        <w:fldChar w:fldCharType="end"/>
      </w:r>
      <w:r w:rsidR="00FC658A" w:rsidRPr="008D605A">
        <w:rPr>
          <w:rFonts w:ascii="Times New Roman" w:hAnsi="Times New Roman" w:cs="Times New Roman"/>
          <w:color w:val="auto"/>
        </w:rPr>
        <w:noBreakHyphen/>
      </w:r>
      <w:r w:rsidR="00062309" w:rsidRPr="008D605A">
        <w:rPr>
          <w:rFonts w:ascii="Times New Roman" w:hAnsi="Times New Roman" w:cs="Times New Roman"/>
          <w:color w:val="auto"/>
        </w:rPr>
        <w:fldChar w:fldCharType="begin"/>
      </w:r>
      <w:r w:rsidR="00062309" w:rsidRPr="008D605A">
        <w:rPr>
          <w:rFonts w:ascii="Times New Roman" w:hAnsi="Times New Roman" w:cs="Times New Roman"/>
          <w:color w:val="auto"/>
        </w:rPr>
        <w:instrText xml:space="preserve"> SEQ Figure \* ARABIC \s 1 </w:instrText>
      </w:r>
      <w:r w:rsidR="00062309" w:rsidRPr="008D605A">
        <w:rPr>
          <w:rFonts w:ascii="Times New Roman" w:hAnsi="Times New Roman" w:cs="Times New Roman"/>
          <w:color w:val="auto"/>
        </w:rPr>
        <w:fldChar w:fldCharType="separate"/>
      </w:r>
      <w:r w:rsidR="007C490B">
        <w:rPr>
          <w:rFonts w:ascii="Times New Roman" w:hAnsi="Times New Roman" w:cs="Times New Roman"/>
          <w:noProof/>
          <w:color w:val="auto"/>
        </w:rPr>
        <w:t>3</w:t>
      </w:r>
      <w:r w:rsidR="00062309" w:rsidRPr="008D605A">
        <w:rPr>
          <w:rFonts w:ascii="Times New Roman" w:hAnsi="Times New Roman" w:cs="Times New Roman"/>
          <w:noProof/>
          <w:color w:val="auto"/>
        </w:rPr>
        <w:fldChar w:fldCharType="end"/>
      </w:r>
      <w:r w:rsidRPr="008D605A">
        <w:rPr>
          <w:rFonts w:ascii="Times New Roman" w:hAnsi="Times New Roman" w:cs="Times New Roman"/>
          <w:color w:val="auto"/>
        </w:rPr>
        <w:t xml:space="preserve"> vacuum dry</w:t>
      </w:r>
    </w:p>
    <w:p w:rsidR="00CC0ABE" w:rsidRDefault="00B015F8" w:rsidP="008E4FEE">
      <w:pPr>
        <w:spacing w:line="360" w:lineRule="auto"/>
        <w:rPr>
          <w:rFonts w:ascii="Times New Roman" w:hAnsi="Times New Roman" w:cs="Times New Roman"/>
        </w:rPr>
      </w:pPr>
      <w:r w:rsidRPr="008D605A">
        <w:rPr>
          <w:rFonts w:ascii="Times New Roman" w:hAnsi="Times New Roman" w:cs="Times New Roman"/>
        </w:rPr>
        <w:t>Vacuum drying is becoming increasingly popular of late for most full grain, aniline leathers whilst it is also perfectly satisfactory for corrected grain types. In vacuum drying the setout leathers are laid flat, grain down, on to smooth stainless steel</w:t>
      </w:r>
      <w:r w:rsidR="00CC0ABE" w:rsidRPr="008D605A">
        <w:rPr>
          <w:rFonts w:ascii="Times New Roman" w:hAnsi="Times New Roman" w:cs="Times New Roman"/>
        </w:rPr>
        <w:t xml:space="preserve"> table where</w:t>
      </w:r>
      <w:r w:rsidRPr="008D605A">
        <w:rPr>
          <w:rFonts w:ascii="Times New Roman" w:hAnsi="Times New Roman" w:cs="Times New Roman"/>
        </w:rPr>
        <w:t xml:space="preserve"> they are also stretched out firmly by hand slickers as their shape dictates. Heat is applied to this surface by a built-in head exchanger under the table. This temperature is maintained by thermostatic control of circulating hot water, and a hood is placed over the plate and then evacuated to aid in drying the leather. Since the heat is supplied directly to the skins, evaporation will take place in the fibers inside the leather, and the problems arising from migration of the tanning materials and oils are greatly decreased.</w:t>
      </w:r>
    </w:p>
    <w:p w:rsidR="00CA349A" w:rsidRPr="00CA349A" w:rsidRDefault="00CA349A" w:rsidP="00CA349A">
      <w:pPr>
        <w:pStyle w:val="Heading2"/>
        <w:numPr>
          <w:ilvl w:val="0"/>
          <w:numId w:val="0"/>
        </w:numPr>
        <w:spacing w:line="360" w:lineRule="auto"/>
        <w:rPr>
          <w:rFonts w:ascii="Times New Roman" w:hAnsi="Times New Roman" w:cs="Times New Roman"/>
        </w:rPr>
      </w:pPr>
      <w:bookmarkStart w:id="26" w:name="_Toc113224356"/>
      <w:r w:rsidRPr="00CA349A">
        <w:rPr>
          <w:rFonts w:ascii="Times New Roman" w:hAnsi="Times New Roman" w:cs="Times New Roman"/>
          <w:caps w:val="0"/>
        </w:rPr>
        <w:t>2.1</w:t>
      </w:r>
      <w:r>
        <w:rPr>
          <w:rFonts w:ascii="Times New Roman" w:hAnsi="Times New Roman" w:cs="Times New Roman"/>
          <w:caps w:val="0"/>
        </w:rPr>
        <w:t>.</w:t>
      </w:r>
      <w:r w:rsidRPr="00CA349A">
        <w:rPr>
          <w:rFonts w:ascii="Times New Roman" w:hAnsi="Times New Roman" w:cs="Times New Roman"/>
          <w:caps w:val="0"/>
        </w:rPr>
        <w:t xml:space="preserve"> Equipment adjustment.</w:t>
      </w:r>
      <w:bookmarkEnd w:id="26"/>
    </w:p>
    <w:p w:rsidR="004A4CBE" w:rsidRPr="008D605A" w:rsidRDefault="004A4CBE" w:rsidP="008E4FEE">
      <w:pPr>
        <w:spacing w:after="120" w:line="360" w:lineRule="auto"/>
        <w:contextualSpacing/>
        <w:rPr>
          <w:rFonts w:ascii="Times New Roman" w:hAnsi="Times New Roman" w:cs="Times New Roman"/>
          <w:b/>
        </w:rPr>
      </w:pPr>
      <w:r w:rsidRPr="008D605A">
        <w:rPr>
          <w:rFonts w:ascii="Times New Roman" w:hAnsi="Times New Roman" w:cs="Times New Roman"/>
          <w:b/>
        </w:rPr>
        <w:t xml:space="preserve">Vacuum dryer adjustment </w:t>
      </w:r>
    </w:p>
    <w:p w:rsidR="004A4CBE" w:rsidRPr="008D605A" w:rsidRDefault="004A4CBE" w:rsidP="00CA7415">
      <w:pPr>
        <w:pStyle w:val="ListParagraph"/>
        <w:numPr>
          <w:ilvl w:val="0"/>
          <w:numId w:val="18"/>
        </w:numPr>
        <w:spacing w:before="120" w:after="120" w:line="360" w:lineRule="auto"/>
        <w:rPr>
          <w:rFonts w:ascii="Times New Roman" w:hAnsi="Times New Roman"/>
          <w:lang w:eastAsia="de-DE"/>
        </w:rPr>
      </w:pPr>
      <w:r w:rsidRPr="008D605A">
        <w:rPr>
          <w:rFonts w:ascii="Times New Roman" w:hAnsi="Times New Roman"/>
        </w:rPr>
        <w:t>Set the temperature 40 – 60o C.</w:t>
      </w:r>
    </w:p>
    <w:p w:rsidR="004A4CBE" w:rsidRPr="008D605A" w:rsidRDefault="004A4CBE" w:rsidP="00CA7415">
      <w:pPr>
        <w:pStyle w:val="ListParagraph"/>
        <w:numPr>
          <w:ilvl w:val="0"/>
          <w:numId w:val="18"/>
        </w:numPr>
        <w:spacing w:before="120" w:after="120" w:line="360" w:lineRule="auto"/>
        <w:rPr>
          <w:rFonts w:ascii="Times New Roman" w:hAnsi="Times New Roman"/>
          <w:lang w:eastAsia="de-DE"/>
        </w:rPr>
      </w:pPr>
      <w:r w:rsidRPr="008D605A">
        <w:rPr>
          <w:rFonts w:ascii="Times New Roman" w:hAnsi="Times New Roman"/>
        </w:rPr>
        <w:t>Set the time 1 - 3 min.</w:t>
      </w:r>
    </w:p>
    <w:p w:rsidR="004A4CBE" w:rsidRDefault="004A4CBE" w:rsidP="00CA7415">
      <w:pPr>
        <w:pStyle w:val="ListParagraph"/>
        <w:numPr>
          <w:ilvl w:val="0"/>
          <w:numId w:val="18"/>
        </w:numPr>
        <w:spacing w:before="120" w:after="120" w:line="360" w:lineRule="auto"/>
        <w:rPr>
          <w:rFonts w:ascii="Times New Roman" w:hAnsi="Times New Roman"/>
          <w:lang w:eastAsia="de-DE"/>
        </w:rPr>
      </w:pPr>
      <w:r w:rsidRPr="008D605A">
        <w:rPr>
          <w:rFonts w:ascii="Times New Roman" w:hAnsi="Times New Roman"/>
        </w:rPr>
        <w:t>Set the pressure 4 – 6 bar</w:t>
      </w:r>
    </w:p>
    <w:p w:rsidR="001A5F2A" w:rsidRPr="008D605A" w:rsidRDefault="001A5F2A" w:rsidP="001A5F2A">
      <w:pPr>
        <w:spacing w:after="120" w:line="360" w:lineRule="auto"/>
        <w:rPr>
          <w:rFonts w:ascii="Times New Roman" w:hAnsi="Times New Roman" w:cs="Times New Roman"/>
          <w:b/>
        </w:rPr>
      </w:pPr>
      <w:r w:rsidRPr="008D605A">
        <w:rPr>
          <w:rFonts w:ascii="Times New Roman" w:hAnsi="Times New Roman" w:cs="Times New Roman"/>
          <w:b/>
        </w:rPr>
        <w:t xml:space="preserve">Overhead dryer adjustment </w:t>
      </w:r>
    </w:p>
    <w:p w:rsidR="001A5F2A" w:rsidRPr="008D605A" w:rsidRDefault="001A5F2A" w:rsidP="001A5F2A">
      <w:pPr>
        <w:pStyle w:val="ListParagraph"/>
        <w:numPr>
          <w:ilvl w:val="0"/>
          <w:numId w:val="19"/>
        </w:numPr>
        <w:spacing w:before="120" w:after="120" w:line="360" w:lineRule="auto"/>
        <w:rPr>
          <w:rFonts w:ascii="Times New Roman" w:hAnsi="Times New Roman"/>
        </w:rPr>
      </w:pPr>
      <w:r w:rsidRPr="008D605A">
        <w:rPr>
          <w:rFonts w:ascii="Times New Roman" w:hAnsi="Times New Roman"/>
        </w:rPr>
        <w:t xml:space="preserve">Adjust the speed of the conveyer, it is possible to adjust 2 – 15 meter per minute .If the speed is higher the circulation will be fast so the drying time is short; the leather will have more moisture. </w:t>
      </w:r>
    </w:p>
    <w:p w:rsidR="001A5F2A" w:rsidRPr="008D605A" w:rsidRDefault="001A5F2A" w:rsidP="001A5F2A">
      <w:pPr>
        <w:pStyle w:val="ListParagraph"/>
        <w:numPr>
          <w:ilvl w:val="0"/>
          <w:numId w:val="19"/>
        </w:numPr>
        <w:spacing w:before="120" w:after="120" w:line="360" w:lineRule="auto"/>
        <w:rPr>
          <w:rFonts w:ascii="Times New Roman" w:hAnsi="Times New Roman"/>
        </w:rPr>
      </w:pPr>
      <w:r w:rsidRPr="008D605A">
        <w:rPr>
          <w:rFonts w:ascii="Times New Roman" w:hAnsi="Times New Roman"/>
        </w:rPr>
        <w:t xml:space="preserve">The drying is more inter linked with the atmospheric temperature and humidity. </w:t>
      </w:r>
    </w:p>
    <w:p w:rsidR="001A5F2A" w:rsidRPr="008D605A" w:rsidRDefault="001A5F2A" w:rsidP="001A5F2A">
      <w:pPr>
        <w:pStyle w:val="ListParagraph"/>
        <w:numPr>
          <w:ilvl w:val="0"/>
          <w:numId w:val="19"/>
        </w:numPr>
        <w:spacing w:before="120" w:after="120" w:line="360" w:lineRule="auto"/>
        <w:rPr>
          <w:rFonts w:ascii="Times New Roman" w:hAnsi="Times New Roman"/>
        </w:rPr>
      </w:pPr>
      <w:r w:rsidRPr="008D605A">
        <w:rPr>
          <w:rFonts w:ascii="Times New Roman" w:hAnsi="Times New Roman"/>
        </w:rPr>
        <w:t>If drying tunnel is available it is necessary to adjust the temperature accordingly.</w:t>
      </w:r>
    </w:p>
    <w:p w:rsidR="001A5F2A" w:rsidRPr="008D605A" w:rsidRDefault="001A5F2A" w:rsidP="00CA7415">
      <w:pPr>
        <w:pStyle w:val="ListParagraph"/>
        <w:numPr>
          <w:ilvl w:val="0"/>
          <w:numId w:val="18"/>
        </w:numPr>
        <w:spacing w:before="120" w:after="120" w:line="360" w:lineRule="auto"/>
        <w:rPr>
          <w:rFonts w:ascii="Times New Roman" w:hAnsi="Times New Roman"/>
          <w:lang w:eastAsia="de-DE"/>
        </w:rPr>
      </w:pPr>
    </w:p>
    <w:p w:rsidR="00CC0ABE" w:rsidRPr="00E16FA0" w:rsidRDefault="00E16FA0" w:rsidP="00E16FA0">
      <w:pPr>
        <w:pStyle w:val="Heading4"/>
        <w:numPr>
          <w:ilvl w:val="0"/>
          <w:numId w:val="0"/>
        </w:numPr>
        <w:rPr>
          <w:rFonts w:ascii="Times New Roman" w:hAnsi="Times New Roman" w:cs="Times New Roman"/>
          <w:b/>
          <w:i w:val="0"/>
          <w:color w:val="auto"/>
        </w:rPr>
      </w:pPr>
      <w:r w:rsidRPr="00E16FA0">
        <w:rPr>
          <w:rFonts w:ascii="Times New Roman" w:hAnsi="Times New Roman" w:cs="Times New Roman"/>
          <w:b/>
          <w:i w:val="0"/>
          <w:color w:val="auto"/>
        </w:rPr>
        <w:t>Toggle</w:t>
      </w:r>
      <w:r w:rsidR="000B0BED" w:rsidRPr="00E16FA0">
        <w:rPr>
          <w:rFonts w:ascii="Times New Roman" w:hAnsi="Times New Roman" w:cs="Times New Roman"/>
          <w:b/>
          <w:i w:val="0"/>
          <w:color w:val="auto"/>
        </w:rPr>
        <w:t xml:space="preserve"> drying</w:t>
      </w:r>
    </w:p>
    <w:p w:rsidR="00CC0ABE" w:rsidRPr="008D605A" w:rsidRDefault="00CC0ABE" w:rsidP="008E4FEE">
      <w:pPr>
        <w:spacing w:line="360" w:lineRule="auto"/>
        <w:jc w:val="center"/>
        <w:rPr>
          <w:rFonts w:ascii="Times New Roman" w:hAnsi="Times New Roman" w:cs="Times New Roman"/>
          <w:noProof/>
        </w:rPr>
      </w:pPr>
      <w:r w:rsidRPr="008D605A">
        <w:rPr>
          <w:rFonts w:ascii="Times New Roman" w:hAnsi="Times New Roman" w:cs="Times New Roman"/>
          <w:noProof/>
        </w:rPr>
        <w:drawing>
          <wp:inline distT="0" distB="0" distL="0" distR="0" wp14:anchorId="2714268B" wp14:editId="4B17742B">
            <wp:extent cx="2957359" cy="143420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993410" cy="1451691"/>
                    </a:xfrm>
                    <a:prstGeom prst="rect">
                      <a:avLst/>
                    </a:prstGeom>
                  </pic:spPr>
                </pic:pic>
              </a:graphicData>
            </a:graphic>
          </wp:inline>
        </w:drawing>
      </w:r>
      <w:r w:rsidRPr="008D605A">
        <w:rPr>
          <w:rFonts w:ascii="Times New Roman" w:hAnsi="Times New Roman" w:cs="Times New Roman"/>
          <w:noProof/>
        </w:rPr>
        <w:t xml:space="preserve"> </w:t>
      </w:r>
      <w:r w:rsidRPr="008D605A">
        <w:rPr>
          <w:rFonts w:ascii="Times New Roman" w:hAnsi="Times New Roman" w:cs="Times New Roman"/>
          <w:noProof/>
        </w:rPr>
        <w:drawing>
          <wp:inline distT="0" distB="0" distL="0" distR="0" wp14:anchorId="5DD06F02" wp14:editId="203F9451">
            <wp:extent cx="1798229" cy="133564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flipV="1">
                      <a:off x="0" y="0"/>
                      <a:ext cx="1926369" cy="1430817"/>
                    </a:xfrm>
                    <a:prstGeom prst="rect">
                      <a:avLst/>
                    </a:prstGeom>
                  </pic:spPr>
                </pic:pic>
              </a:graphicData>
            </a:graphic>
          </wp:inline>
        </w:drawing>
      </w:r>
    </w:p>
    <w:p w:rsidR="00CC0ABE" w:rsidRPr="008D605A" w:rsidRDefault="00CC0ABE" w:rsidP="00CC0ABE">
      <w:pPr>
        <w:pStyle w:val="Caption"/>
        <w:rPr>
          <w:rFonts w:ascii="Times New Roman" w:hAnsi="Times New Roman" w:cs="Times New Roman"/>
          <w:noProof/>
          <w:color w:val="auto"/>
        </w:rPr>
      </w:pPr>
      <w:r w:rsidRPr="008D605A">
        <w:rPr>
          <w:rFonts w:ascii="Times New Roman" w:hAnsi="Times New Roman" w:cs="Times New Roman"/>
          <w:color w:val="auto"/>
        </w:rPr>
        <w:t xml:space="preserve">Figure </w:t>
      </w:r>
      <w:r w:rsidR="00062309" w:rsidRPr="008D605A">
        <w:rPr>
          <w:rFonts w:ascii="Times New Roman" w:hAnsi="Times New Roman" w:cs="Times New Roman"/>
          <w:color w:val="auto"/>
        </w:rPr>
        <w:fldChar w:fldCharType="begin"/>
      </w:r>
      <w:r w:rsidR="00062309" w:rsidRPr="008D605A">
        <w:rPr>
          <w:rFonts w:ascii="Times New Roman" w:hAnsi="Times New Roman" w:cs="Times New Roman"/>
          <w:color w:val="auto"/>
        </w:rPr>
        <w:instrText xml:space="preserve"> STYLEREF 1 \s </w:instrText>
      </w:r>
      <w:r w:rsidR="00062309" w:rsidRPr="008D605A">
        <w:rPr>
          <w:rFonts w:ascii="Times New Roman" w:hAnsi="Times New Roman" w:cs="Times New Roman"/>
          <w:color w:val="auto"/>
        </w:rPr>
        <w:fldChar w:fldCharType="separate"/>
      </w:r>
      <w:r w:rsidR="007C490B">
        <w:rPr>
          <w:rFonts w:ascii="Times New Roman" w:hAnsi="Times New Roman" w:cs="Times New Roman"/>
          <w:noProof/>
          <w:color w:val="auto"/>
        </w:rPr>
        <w:t>0</w:t>
      </w:r>
      <w:r w:rsidR="00062309" w:rsidRPr="008D605A">
        <w:rPr>
          <w:rFonts w:ascii="Times New Roman" w:hAnsi="Times New Roman" w:cs="Times New Roman"/>
          <w:noProof/>
          <w:color w:val="auto"/>
        </w:rPr>
        <w:fldChar w:fldCharType="end"/>
      </w:r>
      <w:r w:rsidR="00FC658A" w:rsidRPr="008D605A">
        <w:rPr>
          <w:rFonts w:ascii="Times New Roman" w:hAnsi="Times New Roman" w:cs="Times New Roman"/>
          <w:color w:val="auto"/>
        </w:rPr>
        <w:noBreakHyphen/>
      </w:r>
      <w:r w:rsidR="00062309" w:rsidRPr="008D605A">
        <w:rPr>
          <w:rFonts w:ascii="Times New Roman" w:hAnsi="Times New Roman" w:cs="Times New Roman"/>
          <w:color w:val="auto"/>
        </w:rPr>
        <w:fldChar w:fldCharType="begin"/>
      </w:r>
      <w:r w:rsidR="00062309" w:rsidRPr="008D605A">
        <w:rPr>
          <w:rFonts w:ascii="Times New Roman" w:hAnsi="Times New Roman" w:cs="Times New Roman"/>
          <w:color w:val="auto"/>
        </w:rPr>
        <w:instrText xml:space="preserve"> SEQ Figure \* ARABIC \s 1 </w:instrText>
      </w:r>
      <w:r w:rsidR="00062309" w:rsidRPr="008D605A">
        <w:rPr>
          <w:rFonts w:ascii="Times New Roman" w:hAnsi="Times New Roman" w:cs="Times New Roman"/>
          <w:color w:val="auto"/>
        </w:rPr>
        <w:fldChar w:fldCharType="separate"/>
      </w:r>
      <w:r w:rsidR="007C490B">
        <w:rPr>
          <w:rFonts w:ascii="Times New Roman" w:hAnsi="Times New Roman" w:cs="Times New Roman"/>
          <w:noProof/>
          <w:color w:val="auto"/>
        </w:rPr>
        <w:t>4</w:t>
      </w:r>
      <w:r w:rsidR="00062309" w:rsidRPr="008D605A">
        <w:rPr>
          <w:rFonts w:ascii="Times New Roman" w:hAnsi="Times New Roman" w:cs="Times New Roman"/>
          <w:noProof/>
          <w:color w:val="auto"/>
        </w:rPr>
        <w:fldChar w:fldCharType="end"/>
      </w:r>
      <w:r w:rsidRPr="008D605A">
        <w:rPr>
          <w:rFonts w:ascii="Times New Roman" w:hAnsi="Times New Roman" w:cs="Times New Roman"/>
          <w:color w:val="auto"/>
        </w:rPr>
        <w:t xml:space="preserve"> Toggle Drying</w:t>
      </w:r>
    </w:p>
    <w:p w:rsidR="004D7487" w:rsidRPr="008D605A" w:rsidRDefault="004D7487" w:rsidP="008E4FEE">
      <w:pPr>
        <w:spacing w:line="360" w:lineRule="auto"/>
        <w:rPr>
          <w:rFonts w:ascii="Times New Roman" w:hAnsi="Times New Roman" w:cs="Times New Roman"/>
        </w:rPr>
      </w:pPr>
      <w:r w:rsidRPr="008D605A">
        <w:rPr>
          <w:rFonts w:ascii="Times New Roman" w:hAnsi="Times New Roman" w:cs="Times New Roman"/>
        </w:rPr>
        <w:t>A toggling unit consists of a number of screens placed in a dryer having controlled temperature and humidity. The leather is stretched and held in place by a number of toggles that look into the screens. Advantages of toggle drying are</w:t>
      </w:r>
    </w:p>
    <w:p w:rsidR="004D7487" w:rsidRPr="008D605A" w:rsidRDefault="004D7487" w:rsidP="00CA7415">
      <w:pPr>
        <w:pStyle w:val="ListParagraph"/>
        <w:numPr>
          <w:ilvl w:val="0"/>
          <w:numId w:val="17"/>
        </w:numPr>
        <w:spacing w:line="360" w:lineRule="auto"/>
        <w:rPr>
          <w:rFonts w:ascii="Times New Roman" w:hAnsi="Times New Roman"/>
        </w:rPr>
      </w:pPr>
      <w:r w:rsidRPr="008D605A">
        <w:rPr>
          <w:rFonts w:ascii="Times New Roman" w:hAnsi="Times New Roman"/>
        </w:rPr>
        <w:t>Drying the large quantities of leather in a relatively small space</w:t>
      </w:r>
    </w:p>
    <w:p w:rsidR="004D7487" w:rsidRPr="008D605A" w:rsidRDefault="004D7487" w:rsidP="00CA7415">
      <w:pPr>
        <w:pStyle w:val="ListParagraph"/>
        <w:numPr>
          <w:ilvl w:val="0"/>
          <w:numId w:val="17"/>
        </w:numPr>
        <w:spacing w:line="360" w:lineRule="auto"/>
        <w:rPr>
          <w:rFonts w:ascii="Times New Roman" w:hAnsi="Times New Roman"/>
        </w:rPr>
      </w:pPr>
      <w:r w:rsidRPr="008D605A">
        <w:rPr>
          <w:rFonts w:ascii="Times New Roman" w:hAnsi="Times New Roman"/>
        </w:rPr>
        <w:t xml:space="preserve"> Provides stretching to the leather during drying. There are some disadvantages, constant temperature and humidity conditions are difficult to maintain and control.</w:t>
      </w:r>
    </w:p>
    <w:p w:rsidR="004A4CBE" w:rsidRPr="008D605A" w:rsidRDefault="004A4CBE" w:rsidP="008E4FEE">
      <w:pPr>
        <w:spacing w:after="120" w:line="360" w:lineRule="auto"/>
        <w:rPr>
          <w:rFonts w:ascii="Times New Roman" w:hAnsi="Times New Roman" w:cs="Times New Roman"/>
          <w:b/>
          <w:lang w:eastAsia="de-DE"/>
        </w:rPr>
      </w:pPr>
      <w:r w:rsidRPr="008D605A">
        <w:rPr>
          <w:rFonts w:ascii="Times New Roman" w:hAnsi="Times New Roman" w:cs="Times New Roman"/>
          <w:b/>
          <w:lang w:eastAsia="de-DE"/>
        </w:rPr>
        <w:t xml:space="preserve">Adjustment </w:t>
      </w:r>
    </w:p>
    <w:p w:rsidR="004A4CBE" w:rsidRPr="008D605A" w:rsidRDefault="004A4CBE" w:rsidP="00CA7415">
      <w:pPr>
        <w:pStyle w:val="ListParagraph"/>
        <w:numPr>
          <w:ilvl w:val="0"/>
          <w:numId w:val="20"/>
        </w:numPr>
        <w:spacing w:before="120" w:after="120" w:line="360" w:lineRule="auto"/>
        <w:rPr>
          <w:rFonts w:ascii="Times New Roman" w:hAnsi="Times New Roman"/>
          <w:lang w:eastAsia="de-DE"/>
        </w:rPr>
      </w:pPr>
      <w:r w:rsidRPr="008D605A">
        <w:rPr>
          <w:rFonts w:ascii="Times New Roman" w:hAnsi="Times New Roman"/>
        </w:rPr>
        <w:t>Adjust the temperature 70 – 90o C, as the type of leather needed.</w:t>
      </w:r>
    </w:p>
    <w:p w:rsidR="004A4CBE" w:rsidRPr="008D605A" w:rsidRDefault="004A4CBE" w:rsidP="00CA7415">
      <w:pPr>
        <w:pStyle w:val="ListParagraph"/>
        <w:numPr>
          <w:ilvl w:val="0"/>
          <w:numId w:val="20"/>
        </w:numPr>
        <w:spacing w:before="120" w:after="120" w:line="360" w:lineRule="auto"/>
        <w:rPr>
          <w:rFonts w:ascii="Times New Roman" w:hAnsi="Times New Roman"/>
          <w:lang w:eastAsia="de-DE"/>
        </w:rPr>
      </w:pPr>
      <w:r w:rsidRPr="008D605A">
        <w:rPr>
          <w:rFonts w:ascii="Times New Roman" w:hAnsi="Times New Roman"/>
        </w:rPr>
        <w:t xml:space="preserve">Adjust the staying period 3 – 4 min. </w:t>
      </w:r>
    </w:p>
    <w:p w:rsidR="004A4CBE" w:rsidRPr="008D605A" w:rsidRDefault="004A4CBE" w:rsidP="00CA7415">
      <w:pPr>
        <w:pStyle w:val="ListParagraph"/>
        <w:numPr>
          <w:ilvl w:val="0"/>
          <w:numId w:val="20"/>
        </w:numPr>
        <w:spacing w:before="120" w:after="120" w:line="360" w:lineRule="auto"/>
        <w:rPr>
          <w:rFonts w:ascii="Times New Roman" w:hAnsi="Times New Roman"/>
          <w:lang w:eastAsia="de-DE"/>
        </w:rPr>
      </w:pPr>
      <w:r w:rsidRPr="008D605A">
        <w:rPr>
          <w:rFonts w:ascii="Times New Roman" w:hAnsi="Times New Roman"/>
        </w:rPr>
        <w:t>If it is automatic adjust stretching size and speed 3-4 meter per mint.</w:t>
      </w:r>
    </w:p>
    <w:p w:rsidR="004A4CBE" w:rsidRPr="008D605A" w:rsidRDefault="004A4CBE" w:rsidP="008E4FEE">
      <w:pPr>
        <w:spacing w:line="360" w:lineRule="auto"/>
        <w:rPr>
          <w:rFonts w:ascii="Times New Roman" w:hAnsi="Times New Roman" w:cs="Times New Roman"/>
        </w:rPr>
      </w:pPr>
    </w:p>
    <w:p w:rsidR="00DF3035" w:rsidRPr="008D605A" w:rsidRDefault="00DF3035" w:rsidP="008E4FEE">
      <w:pPr>
        <w:spacing w:line="360" w:lineRule="auto"/>
        <w:ind w:left="425"/>
        <w:rPr>
          <w:rFonts w:ascii="Times New Roman" w:hAnsi="Times New Roman" w:cs="Times New Roman"/>
        </w:rPr>
      </w:pPr>
    </w:p>
    <w:p w:rsidR="00C176DF" w:rsidRPr="008D605A" w:rsidRDefault="00C176DF" w:rsidP="0079467C">
      <w:pPr>
        <w:rPr>
          <w:rFonts w:ascii="Times New Roman" w:hAnsi="Times New Roman" w:cs="Times New Roman"/>
        </w:rPr>
      </w:pPr>
      <w:r w:rsidRPr="008D605A">
        <w:rPr>
          <w:rFonts w:ascii="Times New Roman" w:hAnsi="Times New Roman" w:cs="Times New Roman"/>
        </w:rPr>
        <w:br w:type="page"/>
      </w:r>
    </w:p>
    <w:p w:rsidR="001C4D42" w:rsidRPr="008D605A" w:rsidRDefault="001E643E" w:rsidP="001E643E">
      <w:pPr>
        <w:pStyle w:val="Heading2"/>
        <w:numPr>
          <w:ilvl w:val="0"/>
          <w:numId w:val="0"/>
        </w:numPr>
        <w:ind w:left="576" w:hanging="576"/>
        <w:rPr>
          <w:rFonts w:ascii="Times New Roman" w:hAnsi="Times New Roman" w:cs="Times New Roman"/>
        </w:rPr>
      </w:pPr>
      <w:bookmarkStart w:id="27" w:name="_Toc112898363"/>
      <w:bookmarkStart w:id="28" w:name="_Toc113224357"/>
      <w:r w:rsidRPr="008D605A">
        <w:rPr>
          <w:rFonts w:ascii="Times New Roman" w:hAnsi="Times New Roman" w:cs="Times New Roman"/>
          <w:caps w:val="0"/>
        </w:rPr>
        <w:t xml:space="preserve">Self-check </w:t>
      </w:r>
      <w:bookmarkEnd w:id="27"/>
      <w:r w:rsidR="00347727" w:rsidRPr="008D605A">
        <w:rPr>
          <w:rFonts w:ascii="Times New Roman" w:hAnsi="Times New Roman" w:cs="Times New Roman"/>
        </w:rPr>
        <w:t>2</w:t>
      </w:r>
      <w:bookmarkEnd w:id="28"/>
    </w:p>
    <w:p w:rsidR="00C176DF" w:rsidRPr="008D605A" w:rsidRDefault="00420138" w:rsidP="008E4FEE">
      <w:pPr>
        <w:spacing w:line="360" w:lineRule="auto"/>
        <w:rPr>
          <w:rFonts w:ascii="Times New Roman" w:hAnsi="Times New Roman" w:cs="Times New Roman"/>
          <w:szCs w:val="24"/>
        </w:rPr>
      </w:pPr>
      <w:r w:rsidRPr="008D605A">
        <w:rPr>
          <w:rFonts w:ascii="Times New Roman" w:hAnsi="Times New Roman" w:cs="Times New Roman"/>
          <w:szCs w:val="24"/>
        </w:rPr>
        <w:t>Part one</w:t>
      </w:r>
      <w:r w:rsidR="00C176DF" w:rsidRPr="008D605A">
        <w:rPr>
          <w:rFonts w:ascii="Times New Roman" w:hAnsi="Times New Roman" w:cs="Times New Roman"/>
          <w:szCs w:val="24"/>
        </w:rPr>
        <w:t xml:space="preserve">: </w:t>
      </w:r>
      <w:r w:rsidR="00911B1C" w:rsidRPr="008D605A">
        <w:rPr>
          <w:rFonts w:ascii="Times New Roman" w:hAnsi="Times New Roman" w:cs="Times New Roman"/>
          <w:szCs w:val="24"/>
        </w:rPr>
        <w:t xml:space="preserve">chose the best </w:t>
      </w:r>
      <w:r w:rsidR="00C176DF" w:rsidRPr="008D605A">
        <w:rPr>
          <w:rFonts w:ascii="Times New Roman" w:hAnsi="Times New Roman" w:cs="Times New Roman"/>
          <w:szCs w:val="24"/>
        </w:rPr>
        <w:t>Answer</w:t>
      </w:r>
      <w:r w:rsidR="00911B1C" w:rsidRPr="008D605A">
        <w:rPr>
          <w:rFonts w:ascii="Times New Roman" w:hAnsi="Times New Roman" w:cs="Times New Roman"/>
          <w:szCs w:val="24"/>
        </w:rPr>
        <w:t xml:space="preserve"> for the </w:t>
      </w:r>
      <w:r w:rsidR="00C176DF" w:rsidRPr="008D605A">
        <w:rPr>
          <w:rFonts w:ascii="Times New Roman" w:hAnsi="Times New Roman" w:cs="Times New Roman"/>
          <w:szCs w:val="24"/>
        </w:rPr>
        <w:t>questions listed below</w:t>
      </w:r>
      <w:proofErr w:type="gramStart"/>
      <w:r w:rsidR="00C176DF" w:rsidRPr="008D605A">
        <w:rPr>
          <w:rFonts w:ascii="Times New Roman" w:hAnsi="Times New Roman" w:cs="Times New Roman"/>
          <w:szCs w:val="24"/>
        </w:rPr>
        <w:t>.</w:t>
      </w:r>
      <w:r w:rsidR="00CA349A">
        <w:rPr>
          <w:rFonts w:ascii="Times New Roman" w:hAnsi="Times New Roman" w:cs="Times New Roman"/>
          <w:szCs w:val="24"/>
        </w:rPr>
        <w:t>(</w:t>
      </w:r>
      <w:proofErr w:type="gramEnd"/>
      <w:r w:rsidR="00C176DF" w:rsidRPr="008D605A">
        <w:rPr>
          <w:rFonts w:ascii="Times New Roman" w:hAnsi="Times New Roman" w:cs="Times New Roman"/>
          <w:szCs w:val="24"/>
        </w:rPr>
        <w:t xml:space="preserve"> </w:t>
      </w:r>
      <w:r w:rsidR="00CA349A">
        <w:rPr>
          <w:rFonts w:ascii="Times New Roman" w:hAnsi="Times New Roman" w:cs="Times New Roman"/>
          <w:szCs w:val="24"/>
        </w:rPr>
        <w:t>12 points)</w:t>
      </w:r>
    </w:p>
    <w:p w:rsidR="0062660D" w:rsidRPr="008D605A" w:rsidRDefault="0062660D" w:rsidP="00CA7415">
      <w:pPr>
        <w:pStyle w:val="ListParagraph"/>
        <w:numPr>
          <w:ilvl w:val="0"/>
          <w:numId w:val="25"/>
        </w:numPr>
        <w:spacing w:line="360" w:lineRule="auto"/>
        <w:rPr>
          <w:rFonts w:ascii="Times New Roman" w:hAnsi="Times New Roman"/>
          <w:szCs w:val="24"/>
        </w:rPr>
      </w:pPr>
      <w:r w:rsidRPr="008D605A">
        <w:rPr>
          <w:rFonts w:ascii="Times New Roman" w:hAnsi="Times New Roman"/>
          <w:szCs w:val="24"/>
        </w:rPr>
        <w:t xml:space="preserve">Which one of the following is the operation temperate of toggling machine </w:t>
      </w:r>
    </w:p>
    <w:p w:rsidR="0062660D" w:rsidRPr="008D605A" w:rsidRDefault="0062660D" w:rsidP="00CA7415">
      <w:pPr>
        <w:pStyle w:val="ListParagraph"/>
        <w:numPr>
          <w:ilvl w:val="0"/>
          <w:numId w:val="26"/>
        </w:numPr>
        <w:spacing w:line="360" w:lineRule="auto"/>
        <w:rPr>
          <w:rFonts w:ascii="Times New Roman" w:hAnsi="Times New Roman"/>
        </w:rPr>
      </w:pPr>
      <w:r w:rsidRPr="008D605A">
        <w:rPr>
          <w:rFonts w:ascii="Times New Roman" w:hAnsi="Times New Roman"/>
        </w:rPr>
        <w:t>70 – 90</w:t>
      </w:r>
      <w:r w:rsidRPr="008D605A">
        <w:rPr>
          <w:rFonts w:ascii="Times New Roman" w:hAnsi="Times New Roman"/>
          <w:vertAlign w:val="superscript"/>
        </w:rPr>
        <w:t>o</w:t>
      </w:r>
      <w:r w:rsidRPr="008D605A">
        <w:rPr>
          <w:rFonts w:ascii="Times New Roman" w:hAnsi="Times New Roman"/>
        </w:rPr>
        <w:t xml:space="preserve"> C</w:t>
      </w:r>
    </w:p>
    <w:p w:rsidR="0062660D" w:rsidRPr="008D605A" w:rsidRDefault="0062660D" w:rsidP="00CA7415">
      <w:pPr>
        <w:pStyle w:val="ListParagraph"/>
        <w:numPr>
          <w:ilvl w:val="0"/>
          <w:numId w:val="26"/>
        </w:numPr>
        <w:spacing w:line="360" w:lineRule="auto"/>
        <w:rPr>
          <w:rFonts w:ascii="Times New Roman" w:hAnsi="Times New Roman"/>
        </w:rPr>
      </w:pPr>
      <w:r w:rsidRPr="008D605A">
        <w:rPr>
          <w:rFonts w:ascii="Times New Roman" w:hAnsi="Times New Roman"/>
        </w:rPr>
        <w:t>100 – 190</w:t>
      </w:r>
      <w:r w:rsidRPr="008D605A">
        <w:rPr>
          <w:rFonts w:ascii="Times New Roman" w:hAnsi="Times New Roman"/>
          <w:vertAlign w:val="superscript"/>
        </w:rPr>
        <w:t>o</w:t>
      </w:r>
      <w:r w:rsidRPr="008D605A">
        <w:rPr>
          <w:rFonts w:ascii="Times New Roman" w:hAnsi="Times New Roman"/>
        </w:rPr>
        <w:t xml:space="preserve"> C</w:t>
      </w:r>
    </w:p>
    <w:p w:rsidR="0062660D" w:rsidRPr="008D605A" w:rsidRDefault="0062660D" w:rsidP="00CA7415">
      <w:pPr>
        <w:pStyle w:val="ListParagraph"/>
        <w:numPr>
          <w:ilvl w:val="0"/>
          <w:numId w:val="26"/>
        </w:numPr>
        <w:spacing w:line="360" w:lineRule="auto"/>
        <w:rPr>
          <w:rFonts w:ascii="Times New Roman" w:hAnsi="Times New Roman"/>
        </w:rPr>
      </w:pPr>
      <w:r w:rsidRPr="008D605A">
        <w:rPr>
          <w:rFonts w:ascii="Times New Roman" w:hAnsi="Times New Roman"/>
        </w:rPr>
        <w:t>7 – 10</w:t>
      </w:r>
      <w:r w:rsidRPr="008D605A">
        <w:rPr>
          <w:rFonts w:ascii="Times New Roman" w:hAnsi="Times New Roman"/>
          <w:vertAlign w:val="superscript"/>
        </w:rPr>
        <w:t>o</w:t>
      </w:r>
      <w:r w:rsidRPr="008D605A">
        <w:rPr>
          <w:rFonts w:ascii="Times New Roman" w:hAnsi="Times New Roman"/>
        </w:rPr>
        <w:t xml:space="preserve"> C</w:t>
      </w:r>
    </w:p>
    <w:p w:rsidR="0062660D" w:rsidRPr="008D605A" w:rsidRDefault="0062660D" w:rsidP="00CA7415">
      <w:pPr>
        <w:pStyle w:val="ListParagraph"/>
        <w:numPr>
          <w:ilvl w:val="0"/>
          <w:numId w:val="26"/>
        </w:numPr>
        <w:spacing w:line="360" w:lineRule="auto"/>
        <w:rPr>
          <w:rFonts w:ascii="Times New Roman" w:hAnsi="Times New Roman"/>
          <w:szCs w:val="24"/>
        </w:rPr>
      </w:pPr>
      <w:r w:rsidRPr="008D605A">
        <w:rPr>
          <w:rFonts w:ascii="Times New Roman" w:hAnsi="Times New Roman"/>
          <w:szCs w:val="24"/>
        </w:rPr>
        <w:t xml:space="preserve">None </w:t>
      </w:r>
    </w:p>
    <w:p w:rsidR="0062660D" w:rsidRPr="008D605A" w:rsidRDefault="0062660D" w:rsidP="00CA7415">
      <w:pPr>
        <w:pStyle w:val="ListParagraph"/>
        <w:numPr>
          <w:ilvl w:val="0"/>
          <w:numId w:val="25"/>
        </w:numPr>
        <w:spacing w:line="360" w:lineRule="auto"/>
        <w:rPr>
          <w:rFonts w:ascii="Times New Roman" w:hAnsi="Times New Roman"/>
          <w:szCs w:val="24"/>
        </w:rPr>
      </w:pPr>
      <w:r w:rsidRPr="008D605A">
        <w:rPr>
          <w:rFonts w:ascii="Times New Roman" w:hAnsi="Times New Roman"/>
          <w:szCs w:val="24"/>
        </w:rPr>
        <w:t xml:space="preserve">Which one of the following is the pressure of vacuum dryer </w:t>
      </w:r>
    </w:p>
    <w:p w:rsidR="0062660D" w:rsidRPr="008D605A" w:rsidRDefault="0062660D" w:rsidP="00CA7415">
      <w:pPr>
        <w:pStyle w:val="ListParagraph"/>
        <w:numPr>
          <w:ilvl w:val="0"/>
          <w:numId w:val="27"/>
        </w:numPr>
        <w:spacing w:line="360" w:lineRule="auto"/>
        <w:rPr>
          <w:rFonts w:ascii="Times New Roman" w:hAnsi="Times New Roman"/>
          <w:szCs w:val="24"/>
        </w:rPr>
      </w:pPr>
      <w:r w:rsidRPr="008D605A">
        <w:rPr>
          <w:rFonts w:ascii="Times New Roman" w:hAnsi="Times New Roman"/>
        </w:rPr>
        <w:t>pressure 4 – 6 bar</w:t>
      </w:r>
    </w:p>
    <w:p w:rsidR="0062660D" w:rsidRPr="008D605A" w:rsidRDefault="0062660D" w:rsidP="00CA7415">
      <w:pPr>
        <w:pStyle w:val="ListParagraph"/>
        <w:numPr>
          <w:ilvl w:val="0"/>
          <w:numId w:val="27"/>
        </w:numPr>
        <w:spacing w:line="360" w:lineRule="auto"/>
        <w:rPr>
          <w:rFonts w:ascii="Times New Roman" w:hAnsi="Times New Roman"/>
          <w:szCs w:val="24"/>
        </w:rPr>
      </w:pPr>
      <w:r w:rsidRPr="008D605A">
        <w:rPr>
          <w:rFonts w:ascii="Times New Roman" w:hAnsi="Times New Roman"/>
        </w:rPr>
        <w:t>pressure 5 – 7 bar</w:t>
      </w:r>
    </w:p>
    <w:p w:rsidR="0062660D" w:rsidRPr="008D605A" w:rsidRDefault="0062660D" w:rsidP="00CA7415">
      <w:pPr>
        <w:pStyle w:val="ListParagraph"/>
        <w:numPr>
          <w:ilvl w:val="0"/>
          <w:numId w:val="27"/>
        </w:numPr>
        <w:spacing w:line="360" w:lineRule="auto"/>
        <w:rPr>
          <w:rFonts w:ascii="Times New Roman" w:hAnsi="Times New Roman"/>
          <w:szCs w:val="24"/>
        </w:rPr>
      </w:pPr>
      <w:r w:rsidRPr="008D605A">
        <w:rPr>
          <w:rFonts w:ascii="Times New Roman" w:hAnsi="Times New Roman"/>
        </w:rPr>
        <w:t>pressure 7– 10 bar</w:t>
      </w:r>
    </w:p>
    <w:p w:rsidR="0062660D" w:rsidRPr="008D605A" w:rsidRDefault="0062660D" w:rsidP="00CA7415">
      <w:pPr>
        <w:pStyle w:val="ListParagraph"/>
        <w:numPr>
          <w:ilvl w:val="0"/>
          <w:numId w:val="27"/>
        </w:numPr>
        <w:spacing w:line="360" w:lineRule="auto"/>
        <w:rPr>
          <w:rFonts w:ascii="Times New Roman" w:hAnsi="Times New Roman"/>
          <w:szCs w:val="24"/>
        </w:rPr>
      </w:pPr>
      <w:r w:rsidRPr="008D605A">
        <w:rPr>
          <w:rFonts w:ascii="Times New Roman" w:hAnsi="Times New Roman"/>
        </w:rPr>
        <w:t>pressure 1– 2 bar</w:t>
      </w:r>
    </w:p>
    <w:p w:rsidR="0062660D" w:rsidRPr="008D605A" w:rsidRDefault="0062660D" w:rsidP="00CA7415">
      <w:pPr>
        <w:pStyle w:val="ListParagraph"/>
        <w:numPr>
          <w:ilvl w:val="0"/>
          <w:numId w:val="25"/>
        </w:numPr>
        <w:spacing w:line="360" w:lineRule="auto"/>
        <w:rPr>
          <w:rFonts w:ascii="Times New Roman" w:hAnsi="Times New Roman"/>
          <w:szCs w:val="24"/>
        </w:rPr>
      </w:pPr>
      <w:r w:rsidRPr="008D605A">
        <w:rPr>
          <w:rFonts w:ascii="Times New Roman" w:hAnsi="Times New Roman"/>
          <w:szCs w:val="24"/>
        </w:rPr>
        <w:t xml:space="preserve">which one of the following is the staying time for toggling machine </w:t>
      </w:r>
    </w:p>
    <w:p w:rsidR="0062660D" w:rsidRPr="008D605A" w:rsidRDefault="0062660D" w:rsidP="00CA7415">
      <w:pPr>
        <w:pStyle w:val="ListParagraph"/>
        <w:numPr>
          <w:ilvl w:val="0"/>
          <w:numId w:val="28"/>
        </w:numPr>
        <w:spacing w:line="360" w:lineRule="auto"/>
        <w:rPr>
          <w:rFonts w:ascii="Times New Roman" w:hAnsi="Times New Roman"/>
          <w:szCs w:val="24"/>
        </w:rPr>
      </w:pPr>
      <w:r w:rsidRPr="008D605A">
        <w:rPr>
          <w:rFonts w:ascii="Times New Roman" w:hAnsi="Times New Roman"/>
        </w:rPr>
        <w:t>staying period 3 – 4 min</w:t>
      </w:r>
    </w:p>
    <w:p w:rsidR="0062660D" w:rsidRPr="008D605A" w:rsidRDefault="0062660D" w:rsidP="00CA7415">
      <w:pPr>
        <w:pStyle w:val="ListParagraph"/>
        <w:numPr>
          <w:ilvl w:val="0"/>
          <w:numId w:val="28"/>
        </w:numPr>
        <w:spacing w:line="360" w:lineRule="auto"/>
        <w:rPr>
          <w:rFonts w:ascii="Times New Roman" w:hAnsi="Times New Roman"/>
          <w:szCs w:val="24"/>
        </w:rPr>
      </w:pPr>
      <w:r w:rsidRPr="008D605A">
        <w:rPr>
          <w:rFonts w:ascii="Times New Roman" w:hAnsi="Times New Roman"/>
        </w:rPr>
        <w:t>staying period 4-5 min</w:t>
      </w:r>
    </w:p>
    <w:p w:rsidR="0062660D" w:rsidRPr="008D605A" w:rsidRDefault="0062660D" w:rsidP="00CA7415">
      <w:pPr>
        <w:pStyle w:val="ListParagraph"/>
        <w:numPr>
          <w:ilvl w:val="0"/>
          <w:numId w:val="28"/>
        </w:numPr>
        <w:spacing w:line="360" w:lineRule="auto"/>
        <w:rPr>
          <w:rFonts w:ascii="Times New Roman" w:hAnsi="Times New Roman"/>
          <w:szCs w:val="24"/>
        </w:rPr>
      </w:pPr>
      <w:r w:rsidRPr="008D605A">
        <w:rPr>
          <w:rFonts w:ascii="Times New Roman" w:hAnsi="Times New Roman"/>
        </w:rPr>
        <w:t>staying period 1 – 2min</w:t>
      </w:r>
    </w:p>
    <w:p w:rsidR="0062660D" w:rsidRPr="008D605A" w:rsidRDefault="0062660D" w:rsidP="00CA7415">
      <w:pPr>
        <w:pStyle w:val="ListParagraph"/>
        <w:numPr>
          <w:ilvl w:val="0"/>
          <w:numId w:val="28"/>
        </w:numPr>
        <w:spacing w:line="360" w:lineRule="auto"/>
        <w:rPr>
          <w:rFonts w:ascii="Times New Roman" w:hAnsi="Times New Roman"/>
          <w:szCs w:val="24"/>
        </w:rPr>
      </w:pPr>
      <w:r w:rsidRPr="008D605A">
        <w:rPr>
          <w:rFonts w:ascii="Times New Roman" w:hAnsi="Times New Roman"/>
        </w:rPr>
        <w:t xml:space="preserve">none </w:t>
      </w:r>
    </w:p>
    <w:p w:rsidR="0062660D" w:rsidRPr="008D605A" w:rsidRDefault="002C293F" w:rsidP="00CA7415">
      <w:pPr>
        <w:pStyle w:val="ListParagraph"/>
        <w:numPr>
          <w:ilvl w:val="0"/>
          <w:numId w:val="25"/>
        </w:numPr>
        <w:spacing w:line="360" w:lineRule="auto"/>
        <w:rPr>
          <w:rFonts w:ascii="Times New Roman" w:hAnsi="Times New Roman"/>
          <w:szCs w:val="24"/>
        </w:rPr>
      </w:pPr>
      <w:r w:rsidRPr="008D605A">
        <w:rPr>
          <w:rFonts w:ascii="Times New Roman" w:hAnsi="Times New Roman"/>
          <w:szCs w:val="24"/>
        </w:rPr>
        <w:t xml:space="preserve">which one of the following is not  advantage of conveyer air drying </w:t>
      </w:r>
    </w:p>
    <w:p w:rsidR="002C293F" w:rsidRPr="008D605A" w:rsidRDefault="002C293F" w:rsidP="00CA7415">
      <w:pPr>
        <w:pStyle w:val="ListParagraph"/>
        <w:numPr>
          <w:ilvl w:val="0"/>
          <w:numId w:val="29"/>
        </w:numPr>
        <w:spacing w:line="360" w:lineRule="auto"/>
        <w:rPr>
          <w:rFonts w:ascii="Times New Roman" w:hAnsi="Times New Roman"/>
        </w:rPr>
      </w:pPr>
      <w:r w:rsidRPr="008D605A">
        <w:rPr>
          <w:rFonts w:ascii="Times New Roman" w:hAnsi="Times New Roman"/>
        </w:rPr>
        <w:t>low investment cost,</w:t>
      </w:r>
    </w:p>
    <w:p w:rsidR="002C293F" w:rsidRPr="008D605A" w:rsidRDefault="002C293F" w:rsidP="00CA7415">
      <w:pPr>
        <w:pStyle w:val="ListParagraph"/>
        <w:numPr>
          <w:ilvl w:val="0"/>
          <w:numId w:val="29"/>
        </w:numPr>
        <w:spacing w:line="360" w:lineRule="auto"/>
        <w:rPr>
          <w:rFonts w:ascii="Times New Roman" w:hAnsi="Times New Roman"/>
        </w:rPr>
      </w:pPr>
      <w:r w:rsidRPr="008D605A">
        <w:rPr>
          <w:rFonts w:ascii="Times New Roman" w:hAnsi="Times New Roman"/>
        </w:rPr>
        <w:t xml:space="preserve"> have heat input, </w:t>
      </w:r>
    </w:p>
    <w:p w:rsidR="002C293F" w:rsidRPr="008D605A" w:rsidRDefault="002C293F" w:rsidP="00CA7415">
      <w:pPr>
        <w:pStyle w:val="ListParagraph"/>
        <w:numPr>
          <w:ilvl w:val="0"/>
          <w:numId w:val="29"/>
        </w:numPr>
        <w:spacing w:line="360" w:lineRule="auto"/>
        <w:rPr>
          <w:rFonts w:ascii="Times New Roman" w:hAnsi="Times New Roman"/>
        </w:rPr>
      </w:pPr>
      <w:r w:rsidRPr="008D605A">
        <w:rPr>
          <w:rFonts w:ascii="Times New Roman" w:hAnsi="Times New Roman"/>
        </w:rPr>
        <w:t>only little chance of case hardening</w:t>
      </w:r>
    </w:p>
    <w:p w:rsidR="00A412B3" w:rsidRPr="008D605A" w:rsidRDefault="002C293F" w:rsidP="00CA7415">
      <w:pPr>
        <w:pStyle w:val="ListParagraph"/>
        <w:numPr>
          <w:ilvl w:val="0"/>
          <w:numId w:val="29"/>
        </w:numPr>
        <w:spacing w:line="360" w:lineRule="auto"/>
        <w:rPr>
          <w:rFonts w:ascii="Times New Roman" w:hAnsi="Times New Roman"/>
        </w:rPr>
      </w:pPr>
      <w:r w:rsidRPr="008D605A">
        <w:rPr>
          <w:rFonts w:ascii="Times New Roman" w:hAnsi="Times New Roman"/>
        </w:rPr>
        <w:t>Simplicity of operation.</w:t>
      </w:r>
    </w:p>
    <w:p w:rsidR="0062660D" w:rsidRPr="008D605A" w:rsidRDefault="0062660D" w:rsidP="008E4FEE">
      <w:pPr>
        <w:spacing w:line="360" w:lineRule="auto"/>
        <w:rPr>
          <w:rFonts w:ascii="Times New Roman" w:hAnsi="Times New Roman" w:cs="Times New Roman"/>
          <w:szCs w:val="24"/>
        </w:rPr>
      </w:pPr>
      <w:r w:rsidRPr="00E16FA0">
        <w:rPr>
          <w:rFonts w:ascii="Times New Roman" w:hAnsi="Times New Roman" w:cs="Times New Roman"/>
          <w:b/>
          <w:szCs w:val="24"/>
        </w:rPr>
        <w:t>Part two</w:t>
      </w:r>
      <w:r w:rsidRPr="008D605A">
        <w:rPr>
          <w:rFonts w:ascii="Times New Roman" w:hAnsi="Times New Roman" w:cs="Times New Roman"/>
          <w:szCs w:val="24"/>
        </w:rPr>
        <w:t>: give short answer for the questions listed below</w:t>
      </w:r>
      <w:proofErr w:type="gramStart"/>
      <w:r w:rsidRPr="008D605A">
        <w:rPr>
          <w:rFonts w:ascii="Times New Roman" w:hAnsi="Times New Roman" w:cs="Times New Roman"/>
          <w:szCs w:val="24"/>
        </w:rPr>
        <w:t>.</w:t>
      </w:r>
      <w:r w:rsidR="00CA349A">
        <w:rPr>
          <w:rFonts w:ascii="Times New Roman" w:hAnsi="Times New Roman" w:cs="Times New Roman"/>
          <w:szCs w:val="24"/>
        </w:rPr>
        <w:t>(</w:t>
      </w:r>
      <w:proofErr w:type="gramEnd"/>
      <w:r w:rsidR="00CA349A">
        <w:rPr>
          <w:rFonts w:ascii="Times New Roman" w:hAnsi="Times New Roman" w:cs="Times New Roman"/>
          <w:szCs w:val="24"/>
        </w:rPr>
        <w:t>15 points)</w:t>
      </w:r>
      <w:r w:rsidRPr="008D605A">
        <w:rPr>
          <w:rFonts w:ascii="Times New Roman" w:hAnsi="Times New Roman" w:cs="Times New Roman"/>
          <w:szCs w:val="24"/>
        </w:rPr>
        <w:t xml:space="preserve"> </w:t>
      </w:r>
    </w:p>
    <w:p w:rsidR="00347727" w:rsidRPr="008D605A" w:rsidRDefault="00347727" w:rsidP="00CA7415">
      <w:pPr>
        <w:pStyle w:val="ListParagraph"/>
        <w:numPr>
          <w:ilvl w:val="0"/>
          <w:numId w:val="24"/>
        </w:numPr>
        <w:spacing w:line="360" w:lineRule="auto"/>
        <w:rPr>
          <w:rFonts w:ascii="Times New Roman" w:hAnsi="Times New Roman"/>
        </w:rPr>
      </w:pPr>
      <w:r w:rsidRPr="008D605A">
        <w:rPr>
          <w:rFonts w:ascii="Times New Roman" w:hAnsi="Times New Roman"/>
        </w:rPr>
        <w:t xml:space="preserve">List out different drying techniques? </w:t>
      </w:r>
    </w:p>
    <w:p w:rsidR="00347727" w:rsidRPr="008D605A" w:rsidRDefault="00347727" w:rsidP="00CA7415">
      <w:pPr>
        <w:pStyle w:val="ListParagraph"/>
        <w:numPr>
          <w:ilvl w:val="0"/>
          <w:numId w:val="24"/>
        </w:numPr>
        <w:spacing w:line="360" w:lineRule="auto"/>
        <w:rPr>
          <w:rFonts w:ascii="Times New Roman" w:hAnsi="Times New Roman"/>
        </w:rPr>
      </w:pPr>
      <w:r w:rsidRPr="008D605A">
        <w:rPr>
          <w:rFonts w:ascii="Times New Roman" w:hAnsi="Times New Roman"/>
        </w:rPr>
        <w:t xml:space="preserve"> Write the merits and demerits of different drying methods? </w:t>
      </w:r>
    </w:p>
    <w:p w:rsidR="00347727" w:rsidRPr="008D605A" w:rsidRDefault="00347727" w:rsidP="00CA7415">
      <w:pPr>
        <w:pStyle w:val="ListParagraph"/>
        <w:numPr>
          <w:ilvl w:val="0"/>
          <w:numId w:val="24"/>
        </w:numPr>
        <w:spacing w:line="360" w:lineRule="auto"/>
        <w:rPr>
          <w:rFonts w:ascii="Times New Roman" w:hAnsi="Times New Roman"/>
        </w:rPr>
      </w:pPr>
      <w:r w:rsidRPr="008D605A">
        <w:rPr>
          <w:rFonts w:ascii="Times New Roman" w:hAnsi="Times New Roman"/>
        </w:rPr>
        <w:t xml:space="preserve">Describe three distinct phase in drying of leather. </w:t>
      </w:r>
    </w:p>
    <w:p w:rsidR="001C4D42" w:rsidRPr="008D605A" w:rsidRDefault="001C4D42" w:rsidP="008E4FEE">
      <w:pPr>
        <w:spacing w:after="0" w:line="360" w:lineRule="auto"/>
        <w:ind w:left="360"/>
        <w:rPr>
          <w:rFonts w:ascii="Times New Roman" w:hAnsi="Times New Roman" w:cs="Times New Roman"/>
          <w:szCs w:val="24"/>
        </w:rPr>
      </w:pPr>
      <w:r w:rsidRPr="008D605A">
        <w:rPr>
          <w:rFonts w:ascii="Times New Roman" w:hAnsi="Times New Roman" w:cs="Times New Roman"/>
          <w:szCs w:val="24"/>
        </w:rPr>
        <w:t>Note: Satisfactory rating – above 60%           Unsatisfactory - below 60%</w:t>
      </w:r>
    </w:p>
    <w:p w:rsidR="001C4D42" w:rsidRPr="008D605A" w:rsidRDefault="001C4D42" w:rsidP="008E4FEE">
      <w:pPr>
        <w:spacing w:after="0" w:line="360" w:lineRule="auto"/>
        <w:rPr>
          <w:rFonts w:ascii="Times New Roman" w:hAnsi="Times New Roman" w:cs="Times New Roman"/>
          <w:szCs w:val="24"/>
        </w:rPr>
      </w:pPr>
      <w:r w:rsidRPr="008D605A">
        <w:rPr>
          <w:rFonts w:ascii="Times New Roman" w:hAnsi="Times New Roman" w:cs="Times New Roman"/>
          <w:szCs w:val="24"/>
        </w:rPr>
        <w:t xml:space="preserve">     You can ask you teacher for the copy of the correct answers</w:t>
      </w:r>
    </w:p>
    <w:p w:rsidR="00BF0EB1" w:rsidRPr="008D605A" w:rsidRDefault="00D57EB3" w:rsidP="008E4FEE">
      <w:pPr>
        <w:spacing w:line="360" w:lineRule="auto"/>
        <w:jc w:val="left"/>
        <w:rPr>
          <w:rFonts w:ascii="Times New Roman" w:hAnsi="Times New Roman" w:cs="Times New Roman"/>
        </w:rPr>
      </w:pPr>
      <w:r w:rsidRPr="008D605A">
        <w:rPr>
          <w:rFonts w:ascii="Times New Roman" w:hAnsi="Times New Roman" w:cs="Times New Roman"/>
        </w:rPr>
        <w:br w:type="page"/>
      </w:r>
    </w:p>
    <w:p w:rsidR="00BF0EB1" w:rsidRPr="008D605A" w:rsidRDefault="001E643E" w:rsidP="001E643E">
      <w:pPr>
        <w:pStyle w:val="Heading2"/>
        <w:numPr>
          <w:ilvl w:val="0"/>
          <w:numId w:val="0"/>
        </w:numPr>
        <w:ind w:left="576" w:hanging="576"/>
        <w:rPr>
          <w:rFonts w:ascii="Times New Roman" w:hAnsi="Times New Roman" w:cs="Times New Roman"/>
        </w:rPr>
      </w:pPr>
      <w:bookmarkStart w:id="29" w:name="_Toc112802233"/>
      <w:bookmarkStart w:id="30" w:name="_Toc113224358"/>
      <w:r w:rsidRPr="008D605A">
        <w:rPr>
          <w:rFonts w:ascii="Times New Roman" w:hAnsi="Times New Roman" w:cs="Times New Roman"/>
          <w:caps w:val="0"/>
        </w:rPr>
        <w:t xml:space="preserve">Operation sheet </w:t>
      </w:r>
      <w:bookmarkEnd w:id="29"/>
      <w:r w:rsidRPr="008D605A">
        <w:rPr>
          <w:rFonts w:ascii="Times New Roman" w:hAnsi="Times New Roman" w:cs="Times New Roman"/>
          <w:caps w:val="0"/>
        </w:rPr>
        <w:t>2.1</w:t>
      </w:r>
      <w:bookmarkEnd w:id="30"/>
    </w:p>
    <w:p w:rsidR="00BF0EB1" w:rsidRPr="008D605A" w:rsidRDefault="00BF0EB1" w:rsidP="008E4FEE">
      <w:pPr>
        <w:spacing w:after="120" w:line="360" w:lineRule="auto"/>
        <w:jc w:val="left"/>
        <w:rPr>
          <w:rFonts w:ascii="Times New Roman" w:hAnsi="Times New Roman" w:cs="Times New Roman"/>
        </w:rPr>
      </w:pPr>
      <w:r w:rsidRPr="008D605A">
        <w:rPr>
          <w:rFonts w:ascii="Times New Roman" w:hAnsi="Times New Roman" w:cs="Times New Roman"/>
          <w:b/>
          <w:szCs w:val="24"/>
        </w:rPr>
        <w:t>Title: -</w:t>
      </w:r>
      <w:r w:rsidRPr="008D605A">
        <w:rPr>
          <w:rFonts w:ascii="Times New Roman" w:hAnsi="Times New Roman" w:cs="Times New Roman"/>
          <w:szCs w:val="24"/>
        </w:rPr>
        <w:t xml:space="preserve"> Operating</w:t>
      </w:r>
      <w:r w:rsidRPr="008D605A">
        <w:rPr>
          <w:rFonts w:ascii="Times New Roman" w:hAnsi="Times New Roman" w:cs="Times New Roman"/>
        </w:rPr>
        <w:t xml:space="preserve"> Procedures of Toggling Machine</w:t>
      </w:r>
    </w:p>
    <w:p w:rsidR="00BF0EB1" w:rsidRPr="008D605A" w:rsidRDefault="00BF0EB1" w:rsidP="008E4FEE">
      <w:pPr>
        <w:spacing w:after="120" w:line="360" w:lineRule="auto"/>
        <w:jc w:val="left"/>
        <w:rPr>
          <w:rFonts w:ascii="Times New Roman" w:hAnsi="Times New Roman" w:cs="Times New Roman"/>
        </w:rPr>
      </w:pPr>
      <w:r w:rsidRPr="008D605A">
        <w:rPr>
          <w:rFonts w:ascii="Times New Roman" w:hAnsi="Times New Roman" w:cs="Times New Roman"/>
          <w:b/>
          <w:szCs w:val="24"/>
          <w:lang w:eastAsia="de-DE"/>
        </w:rPr>
        <w:t xml:space="preserve">Instruction: - </w:t>
      </w:r>
      <w:r w:rsidRPr="008D605A">
        <w:rPr>
          <w:rFonts w:ascii="Times New Roman" w:hAnsi="Times New Roman" w:cs="Times New Roman"/>
          <w:szCs w:val="24"/>
          <w:lang w:eastAsia="de-DE"/>
        </w:rPr>
        <w:t>by using operation instruction, you</w:t>
      </w:r>
      <w:r w:rsidR="00E16FA0">
        <w:rPr>
          <w:rFonts w:ascii="Times New Roman" w:hAnsi="Times New Roman" w:cs="Times New Roman"/>
          <w:szCs w:val="24"/>
          <w:lang w:eastAsia="de-DE"/>
        </w:rPr>
        <w:t xml:space="preserve"> have to operate </w:t>
      </w:r>
      <w:r w:rsidRPr="008D605A">
        <w:rPr>
          <w:rFonts w:ascii="Times New Roman" w:hAnsi="Times New Roman" w:cs="Times New Roman"/>
        </w:rPr>
        <w:t xml:space="preserve">Toggling Machine after liming </w:t>
      </w:r>
    </w:p>
    <w:p w:rsidR="00BF0EB1" w:rsidRPr="008D605A" w:rsidRDefault="00BF0EB1" w:rsidP="008E4FEE">
      <w:pPr>
        <w:spacing w:after="120" w:line="360" w:lineRule="auto"/>
        <w:jc w:val="left"/>
        <w:rPr>
          <w:rFonts w:ascii="Times New Roman" w:hAnsi="Times New Roman" w:cs="Times New Roman"/>
        </w:rPr>
      </w:pPr>
      <w:r w:rsidRPr="008D605A">
        <w:rPr>
          <w:rFonts w:ascii="Times New Roman" w:hAnsi="Times New Roman" w:cs="Times New Roman"/>
          <w:b/>
          <w:szCs w:val="24"/>
          <w:lang w:eastAsia="de-DE"/>
        </w:rPr>
        <w:t xml:space="preserve">Objective: - </w:t>
      </w:r>
      <w:r w:rsidRPr="008D605A">
        <w:rPr>
          <w:rFonts w:ascii="Times New Roman" w:hAnsi="Times New Roman" w:cs="Times New Roman"/>
          <w:szCs w:val="24"/>
          <w:lang w:eastAsia="de-DE"/>
        </w:rPr>
        <w:t xml:space="preserve">be able to develop the skill of the trainee by performing the correct </w:t>
      </w:r>
      <w:r w:rsidRPr="008D605A">
        <w:rPr>
          <w:rFonts w:ascii="Times New Roman" w:hAnsi="Times New Roman" w:cs="Times New Roman"/>
        </w:rPr>
        <w:t>Operating Procedures of Toggling Machine</w:t>
      </w:r>
      <w:r w:rsidRPr="008D605A">
        <w:rPr>
          <w:rFonts w:ascii="Times New Roman" w:hAnsi="Times New Roman" w:cs="Times New Roman"/>
          <w:szCs w:val="24"/>
          <w:lang w:eastAsia="de-DE"/>
        </w:rPr>
        <w:t xml:space="preserve"> for drying operation </w:t>
      </w:r>
    </w:p>
    <w:p w:rsidR="00BF0EB1" w:rsidRPr="008D605A" w:rsidRDefault="00BF0EB1" w:rsidP="008E4FEE">
      <w:pPr>
        <w:spacing w:after="120" w:line="360" w:lineRule="auto"/>
        <w:jc w:val="left"/>
        <w:rPr>
          <w:rFonts w:ascii="Times New Roman" w:hAnsi="Times New Roman" w:cs="Times New Roman"/>
          <w:bCs/>
          <w:szCs w:val="24"/>
        </w:rPr>
      </w:pPr>
      <w:r w:rsidRPr="008D605A">
        <w:rPr>
          <w:rFonts w:ascii="Times New Roman" w:hAnsi="Times New Roman" w:cs="Times New Roman"/>
          <w:b/>
          <w:szCs w:val="24"/>
        </w:rPr>
        <w:t xml:space="preserve">Tools and equipment that needed for the operations: - </w:t>
      </w:r>
    </w:p>
    <w:p w:rsidR="00BF0EB1" w:rsidRPr="008D605A" w:rsidRDefault="00BF0EB1" w:rsidP="00CA7415">
      <w:pPr>
        <w:pStyle w:val="ListParagraph"/>
        <w:numPr>
          <w:ilvl w:val="0"/>
          <w:numId w:val="22"/>
        </w:numPr>
        <w:shd w:val="clear" w:color="auto" w:fill="FFFFFF"/>
        <w:spacing w:before="120" w:after="120" w:line="360" w:lineRule="auto"/>
        <w:rPr>
          <w:rFonts w:ascii="Times New Roman" w:hAnsi="Times New Roman"/>
          <w:b/>
          <w:szCs w:val="24"/>
        </w:rPr>
      </w:pPr>
      <w:r w:rsidRPr="008D605A">
        <w:rPr>
          <w:rFonts w:ascii="Times New Roman" w:hAnsi="Times New Roman"/>
        </w:rPr>
        <w:t>Toggling</w:t>
      </w:r>
      <w:r w:rsidRPr="008D605A">
        <w:rPr>
          <w:rFonts w:ascii="Times New Roman" w:hAnsi="Times New Roman"/>
          <w:b/>
          <w:szCs w:val="24"/>
        </w:rPr>
        <w:t xml:space="preserve"> </w:t>
      </w:r>
    </w:p>
    <w:p w:rsidR="00BF0EB1" w:rsidRPr="008D605A" w:rsidRDefault="00BF0EB1" w:rsidP="00CA7415">
      <w:pPr>
        <w:pStyle w:val="ListParagraph"/>
        <w:numPr>
          <w:ilvl w:val="0"/>
          <w:numId w:val="22"/>
        </w:numPr>
        <w:shd w:val="clear" w:color="auto" w:fill="FFFFFF"/>
        <w:spacing w:before="120" w:after="120" w:line="360" w:lineRule="auto"/>
        <w:rPr>
          <w:rFonts w:ascii="Times New Roman" w:hAnsi="Times New Roman"/>
          <w:szCs w:val="24"/>
        </w:rPr>
      </w:pPr>
      <w:r w:rsidRPr="008D605A">
        <w:rPr>
          <w:rFonts w:ascii="Times New Roman" w:hAnsi="Times New Roman"/>
          <w:szCs w:val="24"/>
        </w:rPr>
        <w:t xml:space="preserve">Clamper </w:t>
      </w:r>
    </w:p>
    <w:p w:rsidR="00BF0EB1" w:rsidRPr="008D605A" w:rsidRDefault="00BF0EB1" w:rsidP="008E4FEE">
      <w:pPr>
        <w:shd w:val="clear" w:color="auto" w:fill="FFFFFF"/>
        <w:spacing w:after="120" w:line="360" w:lineRule="auto"/>
        <w:rPr>
          <w:rFonts w:ascii="Times New Roman" w:hAnsi="Times New Roman" w:cs="Times New Roman"/>
          <w:sz w:val="22"/>
        </w:rPr>
      </w:pPr>
      <w:r w:rsidRPr="008D605A">
        <w:rPr>
          <w:rFonts w:ascii="Times New Roman" w:hAnsi="Times New Roman" w:cs="Times New Roman"/>
          <w:b/>
          <w:szCs w:val="24"/>
        </w:rPr>
        <w:t>Precautions:-</w:t>
      </w:r>
      <w:r w:rsidRPr="008D605A">
        <w:rPr>
          <w:rFonts w:ascii="Times New Roman" w:hAnsi="Times New Roman" w:cs="Times New Roman"/>
          <w:szCs w:val="24"/>
        </w:rPr>
        <w:t>try to operate</w:t>
      </w:r>
      <w:r w:rsidRPr="008D605A">
        <w:rPr>
          <w:rFonts w:ascii="Times New Roman" w:hAnsi="Times New Roman" w:cs="Times New Roman"/>
        </w:rPr>
        <w:t xml:space="preserve"> Toggling Machine</w:t>
      </w:r>
      <w:r w:rsidRPr="008D605A">
        <w:rPr>
          <w:rFonts w:ascii="Times New Roman" w:hAnsi="Times New Roman" w:cs="Times New Roman"/>
          <w:szCs w:val="24"/>
        </w:rPr>
        <w:t xml:space="preserve"> for different crust leather more than one times</w:t>
      </w:r>
      <w:r w:rsidRPr="008D605A">
        <w:rPr>
          <w:rFonts w:ascii="Times New Roman" w:hAnsi="Times New Roman" w:cs="Times New Roman"/>
          <w:b/>
          <w:szCs w:val="24"/>
        </w:rPr>
        <w:t xml:space="preserve"> </w:t>
      </w:r>
    </w:p>
    <w:p w:rsidR="00BF0EB1" w:rsidRPr="008D605A" w:rsidRDefault="00BF0EB1" w:rsidP="008E4FEE">
      <w:pPr>
        <w:spacing w:after="120" w:line="360" w:lineRule="auto"/>
        <w:rPr>
          <w:rFonts w:ascii="Times New Roman" w:hAnsi="Times New Roman" w:cs="Times New Roman"/>
          <w:b/>
        </w:rPr>
      </w:pPr>
      <w:r w:rsidRPr="008D605A">
        <w:rPr>
          <w:rFonts w:ascii="Times New Roman" w:hAnsi="Times New Roman" w:cs="Times New Roman"/>
          <w:b/>
        </w:rPr>
        <w:t xml:space="preserve">Procedure </w:t>
      </w:r>
    </w:p>
    <w:p w:rsidR="00BF0EB1" w:rsidRPr="008D605A" w:rsidRDefault="00BF0EB1" w:rsidP="008E4FEE">
      <w:pPr>
        <w:spacing w:after="120" w:line="360" w:lineRule="auto"/>
        <w:rPr>
          <w:rFonts w:ascii="Times New Roman" w:hAnsi="Times New Roman" w:cs="Times New Roman"/>
        </w:rPr>
      </w:pPr>
      <w:r w:rsidRPr="008D605A">
        <w:rPr>
          <w:rFonts w:ascii="Times New Roman" w:hAnsi="Times New Roman" w:cs="Times New Roman"/>
        </w:rPr>
        <w:t xml:space="preserve"> Step 1:- Stretch the leather in the mesh of the toggling table by using clips. </w:t>
      </w:r>
    </w:p>
    <w:p w:rsidR="00BF0EB1" w:rsidRPr="008D605A" w:rsidRDefault="00BF0EB1" w:rsidP="008E4FEE">
      <w:pPr>
        <w:spacing w:after="120" w:line="360" w:lineRule="auto"/>
        <w:rPr>
          <w:rFonts w:ascii="Times New Roman" w:hAnsi="Times New Roman" w:cs="Times New Roman"/>
        </w:rPr>
      </w:pPr>
      <w:r w:rsidRPr="008D605A">
        <w:rPr>
          <w:rFonts w:ascii="Times New Roman" w:hAnsi="Times New Roman" w:cs="Times New Roman"/>
        </w:rPr>
        <w:t xml:space="preserve">Step 2:- Put the mesh in the drying chamber and close the door. If it is automatic switch on the conveyer. </w:t>
      </w:r>
    </w:p>
    <w:p w:rsidR="00BF0EB1" w:rsidRPr="008D605A" w:rsidRDefault="00BF0EB1" w:rsidP="008E4FEE">
      <w:pPr>
        <w:spacing w:after="120" w:line="360" w:lineRule="auto"/>
        <w:rPr>
          <w:rFonts w:ascii="Times New Roman" w:hAnsi="Times New Roman" w:cs="Times New Roman"/>
        </w:rPr>
      </w:pPr>
      <w:r w:rsidRPr="008D605A">
        <w:rPr>
          <w:rFonts w:ascii="Times New Roman" w:hAnsi="Times New Roman" w:cs="Times New Roman"/>
        </w:rPr>
        <w:t xml:space="preserve">Step 3:- After the set time remove the leather. Step </w:t>
      </w:r>
    </w:p>
    <w:p w:rsidR="00BF0EB1" w:rsidRPr="008D605A" w:rsidRDefault="00BF0EB1" w:rsidP="008E4FEE">
      <w:pPr>
        <w:spacing w:after="120" w:line="360" w:lineRule="auto"/>
        <w:rPr>
          <w:rFonts w:ascii="Times New Roman" w:hAnsi="Times New Roman" w:cs="Times New Roman"/>
        </w:rPr>
      </w:pPr>
      <w:r w:rsidRPr="008D605A">
        <w:rPr>
          <w:rFonts w:ascii="Times New Roman" w:hAnsi="Times New Roman" w:cs="Times New Roman"/>
        </w:rPr>
        <w:t>Step 4:- Switch off the machine.</w:t>
      </w:r>
    </w:p>
    <w:p w:rsidR="00BF0EB1" w:rsidRPr="008D605A" w:rsidRDefault="00BF0EB1" w:rsidP="008E4FEE">
      <w:pPr>
        <w:spacing w:after="120" w:line="360" w:lineRule="auto"/>
        <w:jc w:val="left"/>
        <w:rPr>
          <w:rFonts w:ascii="Times New Roman" w:hAnsi="Times New Roman" w:cs="Times New Roman"/>
          <w:szCs w:val="24"/>
        </w:rPr>
      </w:pPr>
      <w:r w:rsidRPr="008D605A">
        <w:rPr>
          <w:rFonts w:ascii="Times New Roman" w:hAnsi="Times New Roman" w:cs="Times New Roman"/>
          <w:b/>
          <w:szCs w:val="24"/>
        </w:rPr>
        <w:t>Quality Criteria:</w:t>
      </w:r>
      <w:r w:rsidRPr="008D605A">
        <w:rPr>
          <w:rFonts w:ascii="Times New Roman" w:hAnsi="Times New Roman" w:cs="Times New Roman"/>
          <w:szCs w:val="24"/>
        </w:rPr>
        <w:t xml:space="preserve">  accurately operation by given temperate</w:t>
      </w:r>
    </w:p>
    <w:p w:rsidR="00BF0EB1" w:rsidRPr="008D605A" w:rsidRDefault="00BF0EB1" w:rsidP="008E4FEE">
      <w:pPr>
        <w:spacing w:after="120" w:line="360" w:lineRule="auto"/>
        <w:jc w:val="left"/>
        <w:rPr>
          <w:rFonts w:ascii="Times New Roman" w:hAnsi="Times New Roman" w:cs="Times New Roman"/>
          <w:szCs w:val="24"/>
        </w:rPr>
      </w:pPr>
      <w:r w:rsidRPr="008D605A">
        <w:rPr>
          <w:rFonts w:ascii="Times New Roman" w:hAnsi="Times New Roman" w:cs="Times New Roman"/>
          <w:szCs w:val="24"/>
        </w:rPr>
        <w:t xml:space="preserve"> </w:t>
      </w:r>
    </w:p>
    <w:p w:rsidR="00BF0EB1" w:rsidRPr="008D605A" w:rsidRDefault="00BF0EB1" w:rsidP="008E4FEE">
      <w:pPr>
        <w:spacing w:after="120" w:line="360" w:lineRule="auto"/>
        <w:jc w:val="left"/>
        <w:rPr>
          <w:rFonts w:ascii="Times New Roman" w:hAnsi="Times New Roman" w:cs="Times New Roman"/>
        </w:rPr>
      </w:pPr>
      <w:r w:rsidRPr="008D605A">
        <w:rPr>
          <w:rFonts w:ascii="Times New Roman" w:hAnsi="Times New Roman" w:cs="Times New Roman"/>
        </w:rPr>
        <w:br w:type="page"/>
      </w:r>
    </w:p>
    <w:p w:rsidR="00BF0EB1" w:rsidRPr="008D605A" w:rsidRDefault="001E643E" w:rsidP="001E643E">
      <w:pPr>
        <w:pStyle w:val="Heading2"/>
        <w:numPr>
          <w:ilvl w:val="0"/>
          <w:numId w:val="0"/>
        </w:numPr>
        <w:ind w:left="576" w:hanging="576"/>
        <w:rPr>
          <w:rFonts w:ascii="Times New Roman" w:hAnsi="Times New Roman" w:cs="Times New Roman"/>
        </w:rPr>
      </w:pPr>
      <w:bookmarkStart w:id="31" w:name="_Toc112802234"/>
      <w:bookmarkStart w:id="32" w:name="_Toc112879285"/>
      <w:bookmarkStart w:id="33" w:name="_Toc113224359"/>
      <w:r w:rsidRPr="008D605A">
        <w:rPr>
          <w:rFonts w:ascii="Times New Roman" w:hAnsi="Times New Roman" w:cs="Times New Roman"/>
          <w:caps w:val="0"/>
        </w:rPr>
        <w:t xml:space="preserve">Operation sheet </w:t>
      </w:r>
      <w:bookmarkEnd w:id="31"/>
      <w:bookmarkEnd w:id="32"/>
      <w:r w:rsidRPr="008D605A">
        <w:rPr>
          <w:rFonts w:ascii="Times New Roman" w:hAnsi="Times New Roman" w:cs="Times New Roman"/>
          <w:caps w:val="0"/>
        </w:rPr>
        <w:t>2.2</w:t>
      </w:r>
      <w:bookmarkEnd w:id="33"/>
    </w:p>
    <w:p w:rsidR="00BF0EB1" w:rsidRPr="008D605A" w:rsidRDefault="00BF0EB1" w:rsidP="008E4FEE">
      <w:pPr>
        <w:spacing w:after="120" w:line="360" w:lineRule="auto"/>
        <w:jc w:val="left"/>
        <w:rPr>
          <w:rFonts w:ascii="Times New Roman" w:hAnsi="Times New Roman" w:cs="Times New Roman"/>
        </w:rPr>
      </w:pPr>
      <w:r w:rsidRPr="008D605A">
        <w:rPr>
          <w:rFonts w:ascii="Times New Roman" w:hAnsi="Times New Roman" w:cs="Times New Roman"/>
          <w:b/>
          <w:szCs w:val="24"/>
        </w:rPr>
        <w:t>Title: -</w:t>
      </w:r>
      <w:r w:rsidRPr="008D605A">
        <w:rPr>
          <w:rFonts w:ascii="Times New Roman" w:hAnsi="Times New Roman" w:cs="Times New Roman"/>
          <w:szCs w:val="24"/>
        </w:rPr>
        <w:t xml:space="preserve"> Operating</w:t>
      </w:r>
      <w:r w:rsidRPr="008D605A">
        <w:rPr>
          <w:rFonts w:ascii="Times New Roman" w:hAnsi="Times New Roman" w:cs="Times New Roman"/>
        </w:rPr>
        <w:t xml:space="preserve"> Procedures of Vacuum dryer Machine</w:t>
      </w:r>
    </w:p>
    <w:p w:rsidR="00BF0EB1" w:rsidRPr="008D605A" w:rsidRDefault="00BF0EB1" w:rsidP="008E4FEE">
      <w:pPr>
        <w:spacing w:after="120" w:line="360" w:lineRule="auto"/>
        <w:jc w:val="left"/>
        <w:rPr>
          <w:rFonts w:ascii="Times New Roman" w:hAnsi="Times New Roman" w:cs="Times New Roman"/>
        </w:rPr>
      </w:pPr>
      <w:r w:rsidRPr="008D605A">
        <w:rPr>
          <w:rFonts w:ascii="Times New Roman" w:hAnsi="Times New Roman" w:cs="Times New Roman"/>
          <w:b/>
          <w:szCs w:val="24"/>
          <w:lang w:eastAsia="de-DE"/>
        </w:rPr>
        <w:t xml:space="preserve">Instruction: - </w:t>
      </w:r>
      <w:r w:rsidRPr="008D605A">
        <w:rPr>
          <w:rFonts w:ascii="Times New Roman" w:hAnsi="Times New Roman" w:cs="Times New Roman"/>
          <w:szCs w:val="24"/>
          <w:lang w:eastAsia="de-DE"/>
        </w:rPr>
        <w:t>by using operation instruction, you have to operate to operating</w:t>
      </w:r>
      <w:r w:rsidRPr="008D605A">
        <w:rPr>
          <w:rFonts w:ascii="Times New Roman" w:hAnsi="Times New Roman" w:cs="Times New Roman"/>
        </w:rPr>
        <w:t xml:space="preserve"> Vacuum dryer Machine after liming </w:t>
      </w:r>
    </w:p>
    <w:p w:rsidR="00BF0EB1" w:rsidRPr="008D605A" w:rsidRDefault="00BF0EB1" w:rsidP="008E4FEE">
      <w:pPr>
        <w:spacing w:after="120" w:line="360" w:lineRule="auto"/>
        <w:jc w:val="left"/>
        <w:rPr>
          <w:rFonts w:ascii="Times New Roman" w:hAnsi="Times New Roman" w:cs="Times New Roman"/>
        </w:rPr>
      </w:pPr>
      <w:r w:rsidRPr="008D605A">
        <w:rPr>
          <w:rFonts w:ascii="Times New Roman" w:hAnsi="Times New Roman" w:cs="Times New Roman"/>
          <w:b/>
          <w:szCs w:val="24"/>
          <w:lang w:eastAsia="de-DE"/>
        </w:rPr>
        <w:t xml:space="preserve">Objective: - </w:t>
      </w:r>
      <w:r w:rsidRPr="008D605A">
        <w:rPr>
          <w:rFonts w:ascii="Times New Roman" w:hAnsi="Times New Roman" w:cs="Times New Roman"/>
          <w:szCs w:val="24"/>
          <w:lang w:eastAsia="de-DE"/>
        </w:rPr>
        <w:t xml:space="preserve">be able to develop the skill of the trainee by performing the correct </w:t>
      </w:r>
      <w:r w:rsidRPr="008D605A">
        <w:rPr>
          <w:rFonts w:ascii="Times New Roman" w:hAnsi="Times New Roman" w:cs="Times New Roman"/>
        </w:rPr>
        <w:t>Operating Procedures of Vacuum dryer Machine</w:t>
      </w:r>
      <w:r w:rsidRPr="008D605A">
        <w:rPr>
          <w:rFonts w:ascii="Times New Roman" w:hAnsi="Times New Roman" w:cs="Times New Roman"/>
          <w:szCs w:val="24"/>
          <w:lang w:eastAsia="de-DE"/>
        </w:rPr>
        <w:t xml:space="preserve"> for drying operation </w:t>
      </w:r>
    </w:p>
    <w:p w:rsidR="00BF0EB1" w:rsidRPr="008D605A" w:rsidRDefault="00BF0EB1" w:rsidP="008E4FEE">
      <w:pPr>
        <w:spacing w:after="120" w:line="360" w:lineRule="auto"/>
        <w:jc w:val="left"/>
        <w:rPr>
          <w:rFonts w:ascii="Times New Roman" w:hAnsi="Times New Roman" w:cs="Times New Roman"/>
          <w:bCs/>
          <w:szCs w:val="24"/>
        </w:rPr>
      </w:pPr>
      <w:r w:rsidRPr="008D605A">
        <w:rPr>
          <w:rFonts w:ascii="Times New Roman" w:hAnsi="Times New Roman" w:cs="Times New Roman"/>
          <w:b/>
          <w:szCs w:val="24"/>
        </w:rPr>
        <w:t xml:space="preserve">Tools and equipment that needed for the operations: - </w:t>
      </w:r>
    </w:p>
    <w:p w:rsidR="00BF0EB1" w:rsidRPr="008D605A" w:rsidRDefault="00BF0EB1" w:rsidP="00CA7415">
      <w:pPr>
        <w:pStyle w:val="ListParagraph"/>
        <w:numPr>
          <w:ilvl w:val="0"/>
          <w:numId w:val="22"/>
        </w:numPr>
        <w:shd w:val="clear" w:color="auto" w:fill="FFFFFF"/>
        <w:spacing w:before="120" w:after="120" w:line="360" w:lineRule="auto"/>
        <w:rPr>
          <w:rFonts w:ascii="Times New Roman" w:hAnsi="Times New Roman"/>
          <w:szCs w:val="24"/>
        </w:rPr>
      </w:pPr>
      <w:r w:rsidRPr="008D605A">
        <w:rPr>
          <w:rFonts w:ascii="Times New Roman" w:hAnsi="Times New Roman"/>
        </w:rPr>
        <w:t>Vacuum dryer</w:t>
      </w:r>
      <w:r w:rsidRPr="008D605A">
        <w:rPr>
          <w:rFonts w:ascii="Times New Roman" w:hAnsi="Times New Roman"/>
          <w:szCs w:val="24"/>
        </w:rPr>
        <w:t xml:space="preserve"> </w:t>
      </w:r>
    </w:p>
    <w:p w:rsidR="00BF0EB1" w:rsidRPr="008D605A" w:rsidRDefault="00BF0EB1" w:rsidP="008E4FEE">
      <w:pPr>
        <w:shd w:val="clear" w:color="auto" w:fill="FFFFFF"/>
        <w:spacing w:after="120" w:line="360" w:lineRule="auto"/>
        <w:rPr>
          <w:rFonts w:ascii="Times New Roman" w:hAnsi="Times New Roman" w:cs="Times New Roman"/>
          <w:sz w:val="22"/>
        </w:rPr>
      </w:pPr>
      <w:r w:rsidRPr="008D605A">
        <w:rPr>
          <w:rFonts w:ascii="Times New Roman" w:hAnsi="Times New Roman" w:cs="Times New Roman"/>
          <w:b/>
          <w:szCs w:val="24"/>
        </w:rPr>
        <w:t>Precautions:-</w:t>
      </w:r>
      <w:r w:rsidRPr="008D605A">
        <w:rPr>
          <w:rFonts w:ascii="Times New Roman" w:hAnsi="Times New Roman" w:cs="Times New Roman"/>
          <w:szCs w:val="24"/>
        </w:rPr>
        <w:t>try to operate</w:t>
      </w:r>
      <w:r w:rsidRPr="008D605A">
        <w:rPr>
          <w:rFonts w:ascii="Times New Roman" w:hAnsi="Times New Roman" w:cs="Times New Roman"/>
        </w:rPr>
        <w:t xml:space="preserve"> Vacuum dryer Machine</w:t>
      </w:r>
      <w:r w:rsidRPr="008D605A">
        <w:rPr>
          <w:rFonts w:ascii="Times New Roman" w:hAnsi="Times New Roman" w:cs="Times New Roman"/>
          <w:szCs w:val="24"/>
        </w:rPr>
        <w:t xml:space="preserve"> for different crust leather more than one times</w:t>
      </w:r>
      <w:r w:rsidRPr="008D605A">
        <w:rPr>
          <w:rFonts w:ascii="Times New Roman" w:hAnsi="Times New Roman" w:cs="Times New Roman"/>
          <w:b/>
          <w:szCs w:val="24"/>
        </w:rPr>
        <w:t xml:space="preserve"> </w:t>
      </w:r>
    </w:p>
    <w:p w:rsidR="00BF0EB1" w:rsidRPr="008D605A" w:rsidRDefault="00BF0EB1" w:rsidP="008E4FEE">
      <w:pPr>
        <w:spacing w:after="120" w:line="360" w:lineRule="auto"/>
        <w:rPr>
          <w:rFonts w:ascii="Times New Roman" w:hAnsi="Times New Roman" w:cs="Times New Roman"/>
          <w:b/>
        </w:rPr>
      </w:pPr>
      <w:r w:rsidRPr="008D605A">
        <w:rPr>
          <w:rFonts w:ascii="Times New Roman" w:hAnsi="Times New Roman" w:cs="Times New Roman"/>
          <w:b/>
        </w:rPr>
        <w:t xml:space="preserve">Procedure </w:t>
      </w:r>
    </w:p>
    <w:p w:rsidR="00BF0EB1" w:rsidRPr="008D605A" w:rsidRDefault="00BF0EB1" w:rsidP="008E4FEE">
      <w:pPr>
        <w:spacing w:after="120" w:line="360" w:lineRule="auto"/>
        <w:rPr>
          <w:rFonts w:ascii="Times New Roman" w:hAnsi="Times New Roman" w:cs="Times New Roman"/>
        </w:rPr>
      </w:pPr>
      <w:r w:rsidRPr="008D605A">
        <w:rPr>
          <w:rFonts w:ascii="Times New Roman" w:hAnsi="Times New Roman" w:cs="Times New Roman"/>
        </w:rPr>
        <w:t xml:space="preserve"> Step 1:-Lean the skin uniformly by using Teflon and stainless steel plat to flat the leather in the leather in the dryer plat.</w:t>
      </w:r>
    </w:p>
    <w:p w:rsidR="00BF0EB1" w:rsidRPr="008D605A" w:rsidRDefault="00BF0EB1" w:rsidP="008E4FEE">
      <w:pPr>
        <w:spacing w:after="120" w:line="360" w:lineRule="auto"/>
        <w:rPr>
          <w:rFonts w:ascii="Times New Roman" w:hAnsi="Times New Roman" w:cs="Times New Roman"/>
        </w:rPr>
      </w:pPr>
      <w:r w:rsidRPr="008D605A">
        <w:rPr>
          <w:rFonts w:ascii="Times New Roman" w:hAnsi="Times New Roman" w:cs="Times New Roman"/>
        </w:rPr>
        <w:t xml:space="preserve">Step 2:-Switch on the vacuum dryer with safety precision. </w:t>
      </w:r>
    </w:p>
    <w:p w:rsidR="00BF0EB1" w:rsidRPr="008D605A" w:rsidRDefault="00BF0EB1" w:rsidP="008E4FEE">
      <w:pPr>
        <w:spacing w:after="120" w:line="360" w:lineRule="auto"/>
        <w:rPr>
          <w:rFonts w:ascii="Times New Roman" w:hAnsi="Times New Roman" w:cs="Times New Roman"/>
        </w:rPr>
      </w:pPr>
      <w:r w:rsidRPr="008D605A">
        <w:rPr>
          <w:rFonts w:ascii="Times New Roman" w:hAnsi="Times New Roman" w:cs="Times New Roman"/>
        </w:rPr>
        <w:t>Step 3:-Check the leather and adjust the temperature and pressure</w:t>
      </w:r>
    </w:p>
    <w:p w:rsidR="00BF0EB1" w:rsidRPr="008D605A" w:rsidRDefault="00BF0EB1" w:rsidP="008E4FEE">
      <w:pPr>
        <w:spacing w:after="120" w:line="360" w:lineRule="auto"/>
        <w:jc w:val="left"/>
        <w:rPr>
          <w:rFonts w:ascii="Times New Roman" w:hAnsi="Times New Roman" w:cs="Times New Roman"/>
          <w:szCs w:val="24"/>
        </w:rPr>
      </w:pPr>
      <w:r w:rsidRPr="008D605A">
        <w:rPr>
          <w:rFonts w:ascii="Times New Roman" w:hAnsi="Times New Roman" w:cs="Times New Roman"/>
          <w:b/>
          <w:szCs w:val="24"/>
        </w:rPr>
        <w:t>Quality Criteria:</w:t>
      </w:r>
      <w:r w:rsidRPr="008D605A">
        <w:rPr>
          <w:rFonts w:ascii="Times New Roman" w:hAnsi="Times New Roman" w:cs="Times New Roman"/>
          <w:szCs w:val="24"/>
        </w:rPr>
        <w:t xml:space="preserve">  accurately operation by given temperate</w:t>
      </w:r>
    </w:p>
    <w:p w:rsidR="00BF0EB1" w:rsidRPr="008D605A" w:rsidRDefault="00BF0EB1" w:rsidP="008E4FEE">
      <w:pPr>
        <w:spacing w:after="120" w:line="360" w:lineRule="auto"/>
        <w:jc w:val="left"/>
        <w:rPr>
          <w:rFonts w:ascii="Times New Roman" w:hAnsi="Times New Roman" w:cs="Times New Roman"/>
        </w:rPr>
      </w:pPr>
    </w:p>
    <w:p w:rsidR="00BF0EB1" w:rsidRPr="008D605A" w:rsidRDefault="00BF0EB1" w:rsidP="008E4FEE">
      <w:pPr>
        <w:spacing w:after="120" w:line="360" w:lineRule="auto"/>
        <w:jc w:val="left"/>
        <w:rPr>
          <w:rFonts w:ascii="Times New Roman" w:hAnsi="Times New Roman" w:cs="Times New Roman"/>
        </w:rPr>
      </w:pPr>
    </w:p>
    <w:p w:rsidR="00BF0EB1" w:rsidRPr="008D605A" w:rsidRDefault="00BF0EB1" w:rsidP="008E4FEE">
      <w:pPr>
        <w:spacing w:after="120" w:line="360" w:lineRule="auto"/>
        <w:jc w:val="left"/>
        <w:rPr>
          <w:rFonts w:ascii="Times New Roman" w:hAnsi="Times New Roman" w:cs="Times New Roman"/>
        </w:rPr>
      </w:pPr>
    </w:p>
    <w:p w:rsidR="00BF0EB1" w:rsidRPr="008D605A" w:rsidRDefault="00BF0EB1" w:rsidP="008E4FEE">
      <w:pPr>
        <w:spacing w:after="120" w:line="360" w:lineRule="auto"/>
        <w:jc w:val="left"/>
        <w:rPr>
          <w:rFonts w:ascii="Times New Roman" w:hAnsi="Times New Roman" w:cs="Times New Roman"/>
        </w:rPr>
      </w:pPr>
    </w:p>
    <w:p w:rsidR="00BF0EB1" w:rsidRPr="008D605A" w:rsidRDefault="00BF0EB1" w:rsidP="008E4FEE">
      <w:pPr>
        <w:spacing w:after="120" w:line="360" w:lineRule="auto"/>
        <w:jc w:val="left"/>
        <w:rPr>
          <w:rFonts w:ascii="Times New Roman" w:hAnsi="Times New Roman" w:cs="Times New Roman"/>
        </w:rPr>
      </w:pPr>
    </w:p>
    <w:p w:rsidR="00BF0EB1" w:rsidRPr="008D605A" w:rsidRDefault="00BF0EB1" w:rsidP="008E4FEE">
      <w:pPr>
        <w:spacing w:after="120" w:line="360" w:lineRule="auto"/>
        <w:jc w:val="left"/>
        <w:rPr>
          <w:rFonts w:ascii="Times New Roman" w:hAnsi="Times New Roman" w:cs="Times New Roman"/>
        </w:rPr>
      </w:pPr>
    </w:p>
    <w:p w:rsidR="00BF0EB1" w:rsidRPr="008D605A" w:rsidRDefault="00BF0EB1" w:rsidP="008E4FEE">
      <w:pPr>
        <w:spacing w:after="120" w:line="360" w:lineRule="auto"/>
        <w:jc w:val="left"/>
        <w:rPr>
          <w:rFonts w:ascii="Times New Roman" w:hAnsi="Times New Roman" w:cs="Times New Roman"/>
        </w:rPr>
      </w:pPr>
    </w:p>
    <w:p w:rsidR="00BF0EB1" w:rsidRPr="008D605A" w:rsidRDefault="00BF0EB1" w:rsidP="008E4FEE">
      <w:pPr>
        <w:spacing w:line="360" w:lineRule="auto"/>
        <w:rPr>
          <w:rFonts w:ascii="Times New Roman" w:hAnsi="Times New Roman" w:cs="Times New Roman"/>
        </w:rPr>
      </w:pPr>
      <w:bookmarkStart w:id="34" w:name="_Toc112802235"/>
      <w:bookmarkStart w:id="35" w:name="_Toc112879286"/>
    </w:p>
    <w:p w:rsidR="00E16FA0" w:rsidRDefault="00E16FA0" w:rsidP="001E643E">
      <w:pPr>
        <w:pStyle w:val="Heading2"/>
        <w:numPr>
          <w:ilvl w:val="0"/>
          <w:numId w:val="0"/>
        </w:numPr>
        <w:ind w:left="576" w:hanging="576"/>
        <w:rPr>
          <w:rFonts w:ascii="Times New Roman" w:hAnsi="Times New Roman" w:cs="Times New Roman"/>
          <w:caps w:val="0"/>
        </w:rPr>
      </w:pPr>
    </w:p>
    <w:p w:rsidR="00BF0EB1" w:rsidRPr="008D605A" w:rsidRDefault="001E643E" w:rsidP="001E643E">
      <w:pPr>
        <w:pStyle w:val="Heading2"/>
        <w:numPr>
          <w:ilvl w:val="0"/>
          <w:numId w:val="0"/>
        </w:numPr>
        <w:ind w:left="576" w:hanging="576"/>
        <w:rPr>
          <w:rFonts w:ascii="Times New Roman" w:hAnsi="Times New Roman" w:cs="Times New Roman"/>
        </w:rPr>
      </w:pPr>
      <w:bookmarkStart w:id="36" w:name="_Toc113224360"/>
      <w:r w:rsidRPr="008D605A">
        <w:rPr>
          <w:rFonts w:ascii="Times New Roman" w:hAnsi="Times New Roman" w:cs="Times New Roman"/>
          <w:caps w:val="0"/>
        </w:rPr>
        <w:t xml:space="preserve">Operation sheet </w:t>
      </w:r>
      <w:bookmarkEnd w:id="34"/>
      <w:bookmarkEnd w:id="35"/>
      <w:r w:rsidRPr="008D605A">
        <w:rPr>
          <w:rFonts w:ascii="Times New Roman" w:hAnsi="Times New Roman" w:cs="Times New Roman"/>
          <w:caps w:val="0"/>
        </w:rPr>
        <w:t>2.3</w:t>
      </w:r>
      <w:bookmarkEnd w:id="36"/>
    </w:p>
    <w:p w:rsidR="00BF0EB1" w:rsidRPr="008D605A" w:rsidRDefault="00BF0EB1" w:rsidP="008E4FEE">
      <w:pPr>
        <w:spacing w:after="120" w:line="360" w:lineRule="auto"/>
        <w:jc w:val="left"/>
        <w:rPr>
          <w:rFonts w:ascii="Times New Roman" w:hAnsi="Times New Roman" w:cs="Times New Roman"/>
        </w:rPr>
      </w:pPr>
      <w:r w:rsidRPr="008D605A">
        <w:rPr>
          <w:rFonts w:ascii="Times New Roman" w:hAnsi="Times New Roman" w:cs="Times New Roman"/>
          <w:b/>
          <w:szCs w:val="24"/>
        </w:rPr>
        <w:t>Title: -</w:t>
      </w:r>
      <w:r w:rsidRPr="008D605A">
        <w:rPr>
          <w:rFonts w:ascii="Times New Roman" w:hAnsi="Times New Roman" w:cs="Times New Roman"/>
          <w:szCs w:val="24"/>
        </w:rPr>
        <w:t xml:space="preserve"> Operating</w:t>
      </w:r>
      <w:r w:rsidRPr="008D605A">
        <w:rPr>
          <w:rFonts w:ascii="Times New Roman" w:hAnsi="Times New Roman" w:cs="Times New Roman"/>
        </w:rPr>
        <w:t xml:space="preserve"> Procedures of Overhead dryer conveyer </w:t>
      </w:r>
    </w:p>
    <w:p w:rsidR="00BF0EB1" w:rsidRPr="008D605A" w:rsidRDefault="00BF0EB1" w:rsidP="008E4FEE">
      <w:pPr>
        <w:spacing w:after="120" w:line="360" w:lineRule="auto"/>
        <w:jc w:val="left"/>
        <w:rPr>
          <w:rFonts w:ascii="Times New Roman" w:hAnsi="Times New Roman" w:cs="Times New Roman"/>
        </w:rPr>
      </w:pPr>
      <w:r w:rsidRPr="008D605A">
        <w:rPr>
          <w:rFonts w:ascii="Times New Roman" w:hAnsi="Times New Roman" w:cs="Times New Roman"/>
          <w:b/>
          <w:szCs w:val="24"/>
          <w:lang w:eastAsia="de-DE"/>
        </w:rPr>
        <w:t xml:space="preserve">Instruction: - </w:t>
      </w:r>
      <w:r w:rsidRPr="008D605A">
        <w:rPr>
          <w:rFonts w:ascii="Times New Roman" w:hAnsi="Times New Roman" w:cs="Times New Roman"/>
          <w:szCs w:val="24"/>
          <w:lang w:eastAsia="de-DE"/>
        </w:rPr>
        <w:t>by using operation instruction, you have to operate to operating</w:t>
      </w:r>
      <w:r w:rsidRPr="008D605A">
        <w:rPr>
          <w:rFonts w:ascii="Times New Roman" w:hAnsi="Times New Roman" w:cs="Times New Roman"/>
        </w:rPr>
        <w:t xml:space="preserve"> overhead dryer conveyer after post tanning </w:t>
      </w:r>
    </w:p>
    <w:p w:rsidR="00BF0EB1" w:rsidRPr="008D605A" w:rsidRDefault="00BF0EB1" w:rsidP="008E4FEE">
      <w:pPr>
        <w:spacing w:after="120" w:line="360" w:lineRule="auto"/>
        <w:jc w:val="left"/>
        <w:rPr>
          <w:rFonts w:ascii="Times New Roman" w:hAnsi="Times New Roman" w:cs="Times New Roman"/>
        </w:rPr>
      </w:pPr>
      <w:r w:rsidRPr="008D605A">
        <w:rPr>
          <w:rFonts w:ascii="Times New Roman" w:hAnsi="Times New Roman" w:cs="Times New Roman"/>
          <w:b/>
          <w:szCs w:val="24"/>
          <w:lang w:eastAsia="de-DE"/>
        </w:rPr>
        <w:t xml:space="preserve">Objective: - </w:t>
      </w:r>
      <w:r w:rsidRPr="008D605A">
        <w:rPr>
          <w:rFonts w:ascii="Times New Roman" w:hAnsi="Times New Roman" w:cs="Times New Roman"/>
          <w:szCs w:val="24"/>
          <w:lang w:eastAsia="de-DE"/>
        </w:rPr>
        <w:t xml:space="preserve">be able to develop the skill of the trainee by performing the correct </w:t>
      </w:r>
      <w:r w:rsidRPr="008D605A">
        <w:rPr>
          <w:rFonts w:ascii="Times New Roman" w:hAnsi="Times New Roman" w:cs="Times New Roman"/>
        </w:rPr>
        <w:t xml:space="preserve">Operating Procedures of overhead dryer conveyer </w:t>
      </w:r>
      <w:r w:rsidRPr="008D605A">
        <w:rPr>
          <w:rFonts w:ascii="Times New Roman" w:hAnsi="Times New Roman" w:cs="Times New Roman"/>
          <w:szCs w:val="24"/>
          <w:lang w:eastAsia="de-DE"/>
        </w:rPr>
        <w:t xml:space="preserve">for drying operation </w:t>
      </w:r>
    </w:p>
    <w:p w:rsidR="00BF0EB1" w:rsidRPr="008D605A" w:rsidRDefault="00BF0EB1" w:rsidP="008E4FEE">
      <w:pPr>
        <w:spacing w:after="120" w:line="360" w:lineRule="auto"/>
        <w:jc w:val="left"/>
        <w:rPr>
          <w:rFonts w:ascii="Times New Roman" w:hAnsi="Times New Roman" w:cs="Times New Roman"/>
          <w:bCs/>
          <w:szCs w:val="24"/>
        </w:rPr>
      </w:pPr>
      <w:r w:rsidRPr="008D605A">
        <w:rPr>
          <w:rFonts w:ascii="Times New Roman" w:hAnsi="Times New Roman" w:cs="Times New Roman"/>
          <w:b/>
          <w:szCs w:val="24"/>
        </w:rPr>
        <w:t xml:space="preserve">Tools and equipment that needed for the operations: - </w:t>
      </w:r>
    </w:p>
    <w:p w:rsidR="00BF0EB1" w:rsidRPr="008D605A" w:rsidRDefault="00BF0EB1" w:rsidP="00CA7415">
      <w:pPr>
        <w:pStyle w:val="ListParagraph"/>
        <w:numPr>
          <w:ilvl w:val="0"/>
          <w:numId w:val="22"/>
        </w:numPr>
        <w:shd w:val="clear" w:color="auto" w:fill="FFFFFF"/>
        <w:spacing w:before="120" w:after="120" w:line="360" w:lineRule="auto"/>
        <w:rPr>
          <w:rFonts w:ascii="Times New Roman" w:hAnsi="Times New Roman"/>
          <w:szCs w:val="24"/>
        </w:rPr>
      </w:pPr>
      <w:r w:rsidRPr="008D605A">
        <w:rPr>
          <w:rFonts w:ascii="Times New Roman" w:hAnsi="Times New Roman"/>
        </w:rPr>
        <w:t>Vacuum dryer</w:t>
      </w:r>
      <w:r w:rsidRPr="008D605A">
        <w:rPr>
          <w:rFonts w:ascii="Times New Roman" w:hAnsi="Times New Roman"/>
          <w:szCs w:val="24"/>
        </w:rPr>
        <w:t xml:space="preserve"> </w:t>
      </w:r>
    </w:p>
    <w:p w:rsidR="00BF0EB1" w:rsidRPr="008D605A" w:rsidRDefault="00BF0EB1" w:rsidP="008E4FEE">
      <w:pPr>
        <w:shd w:val="clear" w:color="auto" w:fill="FFFFFF"/>
        <w:spacing w:after="120" w:line="360" w:lineRule="auto"/>
        <w:rPr>
          <w:rFonts w:ascii="Times New Roman" w:hAnsi="Times New Roman" w:cs="Times New Roman"/>
          <w:sz w:val="22"/>
        </w:rPr>
      </w:pPr>
      <w:r w:rsidRPr="008D605A">
        <w:rPr>
          <w:rFonts w:ascii="Times New Roman" w:hAnsi="Times New Roman" w:cs="Times New Roman"/>
          <w:b/>
          <w:szCs w:val="24"/>
        </w:rPr>
        <w:t>Precautions:-</w:t>
      </w:r>
      <w:r w:rsidRPr="008D605A">
        <w:rPr>
          <w:rFonts w:ascii="Times New Roman" w:hAnsi="Times New Roman" w:cs="Times New Roman"/>
          <w:szCs w:val="24"/>
        </w:rPr>
        <w:t>try to operate</w:t>
      </w:r>
      <w:r w:rsidRPr="008D605A">
        <w:rPr>
          <w:rFonts w:ascii="Times New Roman" w:hAnsi="Times New Roman" w:cs="Times New Roman"/>
        </w:rPr>
        <w:t xml:space="preserve"> overhead dryer conveyer </w:t>
      </w:r>
      <w:r w:rsidRPr="008D605A">
        <w:rPr>
          <w:rFonts w:ascii="Times New Roman" w:hAnsi="Times New Roman" w:cs="Times New Roman"/>
          <w:szCs w:val="24"/>
        </w:rPr>
        <w:t>for different crust leather more than one times</w:t>
      </w:r>
      <w:r w:rsidRPr="008D605A">
        <w:rPr>
          <w:rFonts w:ascii="Times New Roman" w:hAnsi="Times New Roman" w:cs="Times New Roman"/>
          <w:b/>
          <w:szCs w:val="24"/>
        </w:rPr>
        <w:t xml:space="preserve"> </w:t>
      </w:r>
    </w:p>
    <w:p w:rsidR="00BF0EB1" w:rsidRPr="008D605A" w:rsidRDefault="00BF0EB1" w:rsidP="008E4FEE">
      <w:pPr>
        <w:spacing w:after="120" w:line="360" w:lineRule="auto"/>
        <w:rPr>
          <w:rFonts w:ascii="Times New Roman" w:hAnsi="Times New Roman" w:cs="Times New Roman"/>
          <w:b/>
        </w:rPr>
      </w:pPr>
      <w:r w:rsidRPr="008D605A">
        <w:rPr>
          <w:rFonts w:ascii="Times New Roman" w:hAnsi="Times New Roman" w:cs="Times New Roman"/>
          <w:b/>
        </w:rPr>
        <w:t xml:space="preserve">Procedure </w:t>
      </w:r>
    </w:p>
    <w:p w:rsidR="00BF0EB1" w:rsidRPr="008D605A" w:rsidRDefault="00BF0EB1" w:rsidP="008E4FEE">
      <w:pPr>
        <w:spacing w:after="120" w:line="360" w:lineRule="auto"/>
        <w:rPr>
          <w:rFonts w:ascii="Times New Roman" w:hAnsi="Times New Roman" w:cs="Times New Roman"/>
        </w:rPr>
      </w:pPr>
      <w:r w:rsidRPr="008D605A">
        <w:rPr>
          <w:rFonts w:ascii="Times New Roman" w:hAnsi="Times New Roman" w:cs="Times New Roman"/>
        </w:rPr>
        <w:t xml:space="preserve">Step 1:- Hook the leather in the conveyor hookers/place on the tube and move the loaded part. </w:t>
      </w:r>
    </w:p>
    <w:p w:rsidR="00BF0EB1" w:rsidRPr="008D605A" w:rsidRDefault="00BF0EB1" w:rsidP="008E4FEE">
      <w:pPr>
        <w:spacing w:after="120" w:line="360" w:lineRule="auto"/>
        <w:rPr>
          <w:rFonts w:ascii="Times New Roman" w:hAnsi="Times New Roman" w:cs="Times New Roman"/>
        </w:rPr>
      </w:pPr>
      <w:r w:rsidRPr="008D605A">
        <w:rPr>
          <w:rFonts w:ascii="Times New Roman" w:hAnsi="Times New Roman" w:cs="Times New Roman"/>
        </w:rPr>
        <w:t>Step 2:- Do vice versa to unload the leather</w:t>
      </w:r>
    </w:p>
    <w:p w:rsidR="00BF0EB1" w:rsidRPr="008D605A" w:rsidRDefault="00BF0EB1" w:rsidP="008E4FEE">
      <w:pPr>
        <w:spacing w:after="120" w:line="360" w:lineRule="auto"/>
        <w:jc w:val="left"/>
        <w:rPr>
          <w:rFonts w:ascii="Times New Roman" w:hAnsi="Times New Roman" w:cs="Times New Roman"/>
          <w:szCs w:val="24"/>
        </w:rPr>
      </w:pPr>
      <w:r w:rsidRPr="008D605A">
        <w:rPr>
          <w:rFonts w:ascii="Times New Roman" w:hAnsi="Times New Roman" w:cs="Times New Roman"/>
          <w:b/>
          <w:szCs w:val="24"/>
        </w:rPr>
        <w:t>Quality Criteria:</w:t>
      </w:r>
      <w:r w:rsidRPr="008D605A">
        <w:rPr>
          <w:rFonts w:ascii="Times New Roman" w:hAnsi="Times New Roman" w:cs="Times New Roman"/>
          <w:szCs w:val="24"/>
        </w:rPr>
        <w:t xml:space="preserve">  accurately operation by given temperate</w:t>
      </w:r>
    </w:p>
    <w:p w:rsidR="004A109F" w:rsidRPr="008D605A" w:rsidRDefault="004A109F">
      <w:pPr>
        <w:jc w:val="left"/>
        <w:rPr>
          <w:rFonts w:ascii="Times New Roman" w:hAnsi="Times New Roman" w:cs="Times New Roman"/>
          <w:szCs w:val="24"/>
        </w:rPr>
      </w:pPr>
      <w:r w:rsidRPr="008D605A">
        <w:rPr>
          <w:rFonts w:ascii="Times New Roman" w:hAnsi="Times New Roman" w:cs="Times New Roman"/>
          <w:szCs w:val="24"/>
        </w:rPr>
        <w:br w:type="page"/>
      </w:r>
    </w:p>
    <w:p w:rsidR="004A109F" w:rsidRPr="008D605A" w:rsidRDefault="00CA635C" w:rsidP="00C027DF">
      <w:pPr>
        <w:pStyle w:val="Heading2"/>
        <w:numPr>
          <w:ilvl w:val="0"/>
          <w:numId w:val="0"/>
        </w:numPr>
        <w:ind w:left="576" w:hanging="576"/>
        <w:rPr>
          <w:rFonts w:ascii="Times New Roman" w:hAnsi="Times New Roman" w:cs="Times New Roman"/>
        </w:rPr>
      </w:pPr>
      <w:bookmarkStart w:id="37" w:name="_Toc112802237"/>
      <w:bookmarkStart w:id="38" w:name="_Toc112879287"/>
      <w:bookmarkStart w:id="39" w:name="_Toc113224361"/>
      <w:r>
        <w:rPr>
          <w:rFonts w:ascii="Times New Roman" w:hAnsi="Times New Roman" w:cs="Times New Roman"/>
          <w:caps w:val="0"/>
        </w:rPr>
        <w:t>LAP</w:t>
      </w:r>
      <w:r w:rsidR="00C027DF" w:rsidRPr="008D605A">
        <w:rPr>
          <w:rFonts w:ascii="Times New Roman" w:hAnsi="Times New Roman" w:cs="Times New Roman"/>
          <w:caps w:val="0"/>
        </w:rPr>
        <w:t xml:space="preserve"> test </w:t>
      </w:r>
      <w:r w:rsidR="004A109F" w:rsidRPr="008D605A">
        <w:rPr>
          <w:rFonts w:ascii="Times New Roman" w:hAnsi="Times New Roman" w:cs="Times New Roman"/>
        </w:rPr>
        <w:t>3</w:t>
      </w:r>
      <w:bookmarkEnd w:id="37"/>
      <w:bookmarkEnd w:id="38"/>
      <w:bookmarkEnd w:id="39"/>
    </w:p>
    <w:p w:rsidR="004A109F" w:rsidRPr="008D605A" w:rsidRDefault="004A109F" w:rsidP="004A109F">
      <w:pPr>
        <w:spacing w:after="120" w:line="360" w:lineRule="auto"/>
        <w:rPr>
          <w:rFonts w:ascii="Times New Roman" w:hAnsi="Times New Roman" w:cs="Times New Roman"/>
          <w:szCs w:val="24"/>
        </w:rPr>
      </w:pPr>
      <w:r w:rsidRPr="008D605A">
        <w:rPr>
          <w:rFonts w:ascii="Times New Roman" w:hAnsi="Times New Roman" w:cs="Times New Roman"/>
          <w:szCs w:val="24"/>
        </w:rPr>
        <w:t>Instructions: Given necessary templates, tools and materials you are required to perform the following tasks. The project is expected from each student to do it.</w:t>
      </w:r>
    </w:p>
    <w:p w:rsidR="004A109F" w:rsidRPr="008D605A" w:rsidRDefault="004A109F" w:rsidP="004A109F">
      <w:pPr>
        <w:spacing w:after="120" w:line="360" w:lineRule="auto"/>
        <w:rPr>
          <w:rFonts w:ascii="Times New Roman" w:hAnsi="Times New Roman" w:cs="Times New Roman"/>
        </w:rPr>
      </w:pPr>
      <w:r w:rsidRPr="008D605A">
        <w:rPr>
          <w:rFonts w:ascii="Times New Roman" w:hAnsi="Times New Roman" w:cs="Times New Roman"/>
        </w:rPr>
        <w:t xml:space="preserve">Task -1 </w:t>
      </w:r>
      <w:r w:rsidR="0028754A" w:rsidRPr="008D605A">
        <w:rPr>
          <w:rFonts w:ascii="Times New Roman" w:hAnsi="Times New Roman" w:cs="Times New Roman"/>
        </w:rPr>
        <w:t>given</w:t>
      </w:r>
      <w:r w:rsidRPr="008D605A">
        <w:rPr>
          <w:rFonts w:ascii="Times New Roman" w:hAnsi="Times New Roman" w:cs="Times New Roman"/>
        </w:rPr>
        <w:t xml:space="preserve"> crust leather you are required to perform drying using toggling   machine</w:t>
      </w:r>
    </w:p>
    <w:p w:rsidR="004A109F" w:rsidRPr="008D605A" w:rsidRDefault="004A109F" w:rsidP="004A109F">
      <w:pPr>
        <w:spacing w:after="120" w:line="360" w:lineRule="auto"/>
        <w:rPr>
          <w:rFonts w:ascii="Times New Roman" w:hAnsi="Times New Roman" w:cs="Times New Roman"/>
        </w:rPr>
      </w:pPr>
      <w:r w:rsidRPr="008D605A">
        <w:rPr>
          <w:rFonts w:ascii="Times New Roman" w:hAnsi="Times New Roman" w:cs="Times New Roman"/>
        </w:rPr>
        <w:t xml:space="preserve">Task -2 </w:t>
      </w:r>
      <w:r w:rsidR="0028754A" w:rsidRPr="008D605A">
        <w:rPr>
          <w:rFonts w:ascii="Times New Roman" w:hAnsi="Times New Roman" w:cs="Times New Roman"/>
        </w:rPr>
        <w:t>given</w:t>
      </w:r>
      <w:r w:rsidRPr="008D605A">
        <w:rPr>
          <w:rFonts w:ascii="Times New Roman" w:hAnsi="Times New Roman" w:cs="Times New Roman"/>
        </w:rPr>
        <w:t xml:space="preserve"> crust leather you are required to perform drying using vacuum drying   machine</w:t>
      </w:r>
    </w:p>
    <w:p w:rsidR="004A109F" w:rsidRPr="008D605A" w:rsidRDefault="004A109F" w:rsidP="004A109F">
      <w:pPr>
        <w:spacing w:after="120" w:line="360" w:lineRule="auto"/>
        <w:rPr>
          <w:rFonts w:ascii="Times New Roman" w:hAnsi="Times New Roman" w:cs="Times New Roman"/>
        </w:rPr>
      </w:pPr>
      <w:r w:rsidRPr="008D605A">
        <w:rPr>
          <w:rFonts w:ascii="Times New Roman" w:hAnsi="Times New Roman" w:cs="Times New Roman"/>
        </w:rPr>
        <w:t xml:space="preserve">Task -3 </w:t>
      </w:r>
      <w:r w:rsidR="0028754A" w:rsidRPr="008D605A">
        <w:rPr>
          <w:rFonts w:ascii="Times New Roman" w:hAnsi="Times New Roman" w:cs="Times New Roman"/>
        </w:rPr>
        <w:t>given</w:t>
      </w:r>
      <w:r w:rsidRPr="008D605A">
        <w:rPr>
          <w:rFonts w:ascii="Times New Roman" w:hAnsi="Times New Roman" w:cs="Times New Roman"/>
        </w:rPr>
        <w:t xml:space="preserve"> crust leather you are required to perform drying using conveyer drying   machine</w:t>
      </w:r>
    </w:p>
    <w:p w:rsidR="004A109F" w:rsidRPr="008D605A" w:rsidRDefault="004A109F" w:rsidP="004A109F">
      <w:pPr>
        <w:spacing w:after="120" w:line="360" w:lineRule="auto"/>
        <w:rPr>
          <w:rFonts w:ascii="Times New Roman" w:hAnsi="Times New Roman" w:cs="Times New Roman"/>
        </w:rPr>
      </w:pPr>
      <w:r w:rsidRPr="008D605A">
        <w:rPr>
          <w:rFonts w:ascii="Times New Roman" w:hAnsi="Times New Roman" w:cs="Times New Roman"/>
        </w:rPr>
        <w:t xml:space="preserve">You are given three (3) hours to complete the abovementioned </w:t>
      </w:r>
    </w:p>
    <w:p w:rsidR="004A109F" w:rsidRPr="008D605A" w:rsidRDefault="004A109F" w:rsidP="004A109F">
      <w:pPr>
        <w:spacing w:after="120" w:line="360" w:lineRule="auto"/>
        <w:rPr>
          <w:rFonts w:ascii="Times New Roman" w:hAnsi="Times New Roman" w:cs="Times New Roman"/>
          <w:szCs w:val="24"/>
        </w:rPr>
      </w:pPr>
      <w:r w:rsidRPr="008D605A">
        <w:rPr>
          <w:rFonts w:ascii="Times New Roman" w:hAnsi="Times New Roman" w:cs="Times New Roman"/>
        </w:rPr>
        <w:t xml:space="preserve"> Request your teacher for evaluation and feedback of your work</w:t>
      </w:r>
      <w:r w:rsidRPr="008D605A">
        <w:rPr>
          <w:rFonts w:ascii="Times New Roman" w:hAnsi="Times New Roman" w:cs="Times New Roman"/>
          <w:szCs w:val="24"/>
        </w:rPr>
        <w:t xml:space="preserve"> </w:t>
      </w:r>
    </w:p>
    <w:p w:rsidR="004A109F" w:rsidRPr="008D605A" w:rsidRDefault="004A109F" w:rsidP="008E4FEE">
      <w:pPr>
        <w:spacing w:after="120" w:line="360" w:lineRule="auto"/>
        <w:jc w:val="left"/>
        <w:rPr>
          <w:rFonts w:ascii="Times New Roman" w:hAnsi="Times New Roman" w:cs="Times New Roman"/>
          <w:szCs w:val="24"/>
        </w:rPr>
      </w:pPr>
    </w:p>
    <w:p w:rsidR="00EA7349" w:rsidRPr="008D605A" w:rsidRDefault="00EA7349" w:rsidP="008E4FEE">
      <w:pPr>
        <w:spacing w:line="360" w:lineRule="auto"/>
        <w:rPr>
          <w:rFonts w:ascii="Times New Roman" w:hAnsi="Times New Roman" w:cs="Times New Roman"/>
        </w:rPr>
      </w:pPr>
    </w:p>
    <w:p w:rsidR="004A109F" w:rsidRPr="008D605A" w:rsidRDefault="004A109F">
      <w:pPr>
        <w:jc w:val="left"/>
        <w:rPr>
          <w:rFonts w:ascii="Times New Roman" w:hAnsi="Times New Roman" w:cs="Times New Roman"/>
        </w:rPr>
      </w:pPr>
      <w:r w:rsidRPr="008D605A">
        <w:rPr>
          <w:rFonts w:ascii="Times New Roman" w:hAnsi="Times New Roman" w:cs="Times New Roman"/>
        </w:rPr>
        <w:br w:type="page"/>
      </w:r>
    </w:p>
    <w:p w:rsidR="00A8790C" w:rsidRPr="008D605A" w:rsidRDefault="00A8790C" w:rsidP="00123CCA">
      <w:pPr>
        <w:pStyle w:val="ListParagraph"/>
        <w:spacing w:before="120" w:after="120" w:line="360" w:lineRule="auto"/>
        <w:rPr>
          <w:rFonts w:ascii="Times New Roman" w:eastAsiaTheme="minorHAnsi" w:hAnsi="Times New Roman"/>
          <w:lang w:bidi="ar-SA"/>
        </w:rPr>
      </w:pPr>
    </w:p>
    <w:tbl>
      <w:tblPr>
        <w:tblpPr w:leftFromText="180" w:rightFromText="180" w:vertAnchor="text" w:horzAnchor="margin" w:tblpXSpec="center" w:tblpY="-388"/>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D95880" w:rsidRPr="008D605A" w:rsidTr="0080705B">
        <w:trPr>
          <w:trHeight w:val="437"/>
        </w:trPr>
        <w:tc>
          <w:tcPr>
            <w:tcW w:w="9833" w:type="dxa"/>
            <w:shd w:val="clear" w:color="auto" w:fill="D99594"/>
          </w:tcPr>
          <w:p w:rsidR="0080705B" w:rsidRPr="008D605A" w:rsidRDefault="0065303F" w:rsidP="00E16FA0">
            <w:pPr>
              <w:pStyle w:val="Heading1"/>
              <w:numPr>
                <w:ilvl w:val="0"/>
                <w:numId w:val="0"/>
              </w:numPr>
              <w:spacing w:before="120" w:after="120" w:line="360" w:lineRule="auto"/>
              <w:ind w:left="432"/>
              <w:rPr>
                <w:rFonts w:ascii="Times New Roman" w:hAnsi="Times New Roman" w:cs="Times New Roman"/>
                <w:szCs w:val="32"/>
              </w:rPr>
            </w:pPr>
            <w:bookmarkStart w:id="40" w:name="_Toc112435442"/>
            <w:bookmarkStart w:id="41" w:name="_Toc112898368"/>
            <w:bookmarkStart w:id="42" w:name="_Toc113224362"/>
            <w:r w:rsidRPr="008D605A">
              <w:rPr>
                <w:rFonts w:ascii="Times New Roman" w:hAnsi="Times New Roman" w:cs="Times New Roman"/>
                <w:szCs w:val="32"/>
              </w:rPr>
              <w:t xml:space="preserve">UNIT </w:t>
            </w:r>
            <w:bookmarkEnd w:id="40"/>
            <w:bookmarkEnd w:id="41"/>
            <w:r w:rsidR="0028754A" w:rsidRPr="008D605A">
              <w:rPr>
                <w:rFonts w:ascii="Times New Roman" w:hAnsi="Times New Roman" w:cs="Times New Roman"/>
                <w:szCs w:val="32"/>
              </w:rPr>
              <w:t>THREE: CARRY</w:t>
            </w:r>
            <w:r w:rsidRPr="008D605A">
              <w:rPr>
                <w:rFonts w:ascii="Times New Roman" w:hAnsi="Times New Roman" w:cs="Times New Roman"/>
              </w:rPr>
              <w:t xml:space="preserve"> OUT DRYING TASKS</w:t>
            </w:r>
            <w:bookmarkEnd w:id="42"/>
          </w:p>
        </w:tc>
      </w:tr>
      <w:tr w:rsidR="00D95880" w:rsidRPr="008D605A" w:rsidTr="0080705B">
        <w:trPr>
          <w:trHeight w:val="755"/>
        </w:trPr>
        <w:tc>
          <w:tcPr>
            <w:tcW w:w="9833" w:type="dxa"/>
            <w:shd w:val="clear" w:color="auto" w:fill="auto"/>
          </w:tcPr>
          <w:p w:rsidR="0080705B" w:rsidRPr="008D605A" w:rsidRDefault="0080705B" w:rsidP="008E4FEE">
            <w:pPr>
              <w:spacing w:after="120" w:line="360" w:lineRule="auto"/>
              <w:rPr>
                <w:rFonts w:ascii="Times New Roman" w:hAnsi="Times New Roman" w:cs="Times New Roman"/>
                <w:szCs w:val="24"/>
              </w:rPr>
            </w:pPr>
            <w:r w:rsidRPr="008D605A">
              <w:rPr>
                <w:rFonts w:ascii="Times New Roman" w:hAnsi="Times New Roman" w:cs="Times New Roman"/>
                <w:szCs w:val="24"/>
              </w:rPr>
              <w:t>This unit is developed to provide you the necessary information regarding the following content coverage and topics:</w:t>
            </w:r>
          </w:p>
          <w:p w:rsidR="0065303F" w:rsidRPr="008D605A" w:rsidRDefault="0065303F" w:rsidP="00E5459F">
            <w:pPr>
              <w:pStyle w:val="ListParagraph"/>
              <w:numPr>
                <w:ilvl w:val="0"/>
                <w:numId w:val="6"/>
              </w:numPr>
              <w:spacing w:after="0" w:line="360" w:lineRule="auto"/>
              <w:rPr>
                <w:rFonts w:ascii="Times New Roman" w:hAnsi="Times New Roman"/>
              </w:rPr>
            </w:pPr>
            <w:r w:rsidRPr="008D605A">
              <w:rPr>
                <w:rFonts w:ascii="Times New Roman" w:hAnsi="Times New Roman"/>
              </w:rPr>
              <w:t>Leather drying and handling</w:t>
            </w:r>
          </w:p>
          <w:p w:rsidR="0065303F" w:rsidRPr="008D605A" w:rsidRDefault="0065303F" w:rsidP="00E5459F">
            <w:pPr>
              <w:pStyle w:val="ListParagraph"/>
              <w:numPr>
                <w:ilvl w:val="0"/>
                <w:numId w:val="6"/>
              </w:numPr>
              <w:spacing w:after="0" w:line="360" w:lineRule="auto"/>
              <w:rPr>
                <w:rFonts w:ascii="Times New Roman" w:hAnsi="Times New Roman"/>
              </w:rPr>
            </w:pPr>
            <w:r w:rsidRPr="008D605A">
              <w:rPr>
                <w:rFonts w:ascii="Times New Roman" w:hAnsi="Times New Roman"/>
              </w:rPr>
              <w:t xml:space="preserve">Monitoring leather drying operation </w:t>
            </w:r>
          </w:p>
          <w:p w:rsidR="0065303F" w:rsidRPr="008D605A" w:rsidRDefault="0065303F" w:rsidP="00E5459F">
            <w:pPr>
              <w:pStyle w:val="ListParagraph"/>
              <w:numPr>
                <w:ilvl w:val="0"/>
                <w:numId w:val="6"/>
              </w:numPr>
              <w:spacing w:after="0" w:line="360" w:lineRule="auto"/>
              <w:rPr>
                <w:rFonts w:ascii="Times New Roman" w:hAnsi="Times New Roman"/>
              </w:rPr>
            </w:pPr>
            <w:r w:rsidRPr="008D605A">
              <w:rPr>
                <w:rFonts w:ascii="Times New Roman" w:hAnsi="Times New Roman"/>
              </w:rPr>
              <w:t>Documentation in drying operation</w:t>
            </w:r>
          </w:p>
          <w:p w:rsidR="0080705B" w:rsidRPr="008D605A" w:rsidRDefault="0080705B" w:rsidP="008E4FEE">
            <w:pPr>
              <w:autoSpaceDE w:val="0"/>
              <w:autoSpaceDN w:val="0"/>
              <w:adjustRightInd w:val="0"/>
              <w:spacing w:after="120" w:line="360" w:lineRule="auto"/>
              <w:rPr>
                <w:rFonts w:ascii="Times New Roman" w:hAnsi="Times New Roman" w:cs="Times New Roman"/>
              </w:rPr>
            </w:pPr>
            <w:r w:rsidRPr="008D605A">
              <w:rPr>
                <w:rFonts w:ascii="Times New Roman" w:hAnsi="Times New Roman" w:cs="Times New Roman"/>
                <w:szCs w:val="24"/>
              </w:rPr>
              <w:t>This unit will also assist you to attain the learning outcomes stated in the cover page. Specifically, upon completion of this learning guide, you will be able to:</w:t>
            </w:r>
          </w:p>
          <w:p w:rsidR="0065303F" w:rsidRPr="008D605A" w:rsidRDefault="001C74D8" w:rsidP="00E5459F">
            <w:pPr>
              <w:pStyle w:val="ListParagraph"/>
              <w:numPr>
                <w:ilvl w:val="1"/>
                <w:numId w:val="6"/>
              </w:numPr>
              <w:spacing w:after="0" w:line="360" w:lineRule="auto"/>
              <w:rPr>
                <w:rFonts w:ascii="Times New Roman" w:hAnsi="Times New Roman"/>
              </w:rPr>
            </w:pPr>
            <w:r>
              <w:rPr>
                <w:rFonts w:ascii="Times New Roman" w:hAnsi="Times New Roman"/>
              </w:rPr>
              <w:t xml:space="preserve">Understand </w:t>
            </w:r>
            <w:r w:rsidR="0065303F" w:rsidRPr="008D605A">
              <w:rPr>
                <w:rFonts w:ascii="Times New Roman" w:hAnsi="Times New Roman"/>
              </w:rPr>
              <w:t>Leather drying and handling</w:t>
            </w:r>
          </w:p>
          <w:p w:rsidR="0065303F" w:rsidRPr="008D605A" w:rsidRDefault="0065303F" w:rsidP="00E5459F">
            <w:pPr>
              <w:pStyle w:val="ListParagraph"/>
              <w:numPr>
                <w:ilvl w:val="1"/>
                <w:numId w:val="6"/>
              </w:numPr>
              <w:spacing w:after="0" w:line="360" w:lineRule="auto"/>
              <w:rPr>
                <w:rFonts w:ascii="Times New Roman" w:hAnsi="Times New Roman"/>
              </w:rPr>
            </w:pPr>
            <w:r w:rsidRPr="008D605A">
              <w:rPr>
                <w:rFonts w:ascii="Times New Roman" w:hAnsi="Times New Roman"/>
              </w:rPr>
              <w:t>Monito</w:t>
            </w:r>
            <w:r w:rsidR="001C74D8">
              <w:rPr>
                <w:rFonts w:ascii="Times New Roman" w:hAnsi="Times New Roman"/>
              </w:rPr>
              <w:t>r</w:t>
            </w:r>
            <w:r w:rsidRPr="008D605A">
              <w:rPr>
                <w:rFonts w:ascii="Times New Roman" w:hAnsi="Times New Roman"/>
              </w:rPr>
              <w:t xml:space="preserve"> leather drying operation </w:t>
            </w:r>
          </w:p>
          <w:p w:rsidR="0080705B" w:rsidRPr="008D605A" w:rsidRDefault="001C74D8" w:rsidP="00E5459F">
            <w:pPr>
              <w:pStyle w:val="ListParagraph"/>
              <w:numPr>
                <w:ilvl w:val="1"/>
                <w:numId w:val="6"/>
              </w:numPr>
              <w:spacing w:after="0" w:line="360" w:lineRule="auto"/>
              <w:rPr>
                <w:rFonts w:ascii="Times New Roman" w:hAnsi="Times New Roman"/>
              </w:rPr>
            </w:pPr>
            <w:r>
              <w:rPr>
                <w:rFonts w:ascii="Times New Roman" w:hAnsi="Times New Roman"/>
              </w:rPr>
              <w:t>Know d</w:t>
            </w:r>
            <w:r w:rsidR="0065303F" w:rsidRPr="008D605A">
              <w:rPr>
                <w:rFonts w:ascii="Times New Roman" w:hAnsi="Times New Roman"/>
              </w:rPr>
              <w:t>ocumentation in drying operation</w:t>
            </w:r>
          </w:p>
        </w:tc>
      </w:tr>
    </w:tbl>
    <w:p w:rsidR="006D5304" w:rsidRPr="008D605A" w:rsidRDefault="006D5304" w:rsidP="008E4FEE">
      <w:pPr>
        <w:spacing w:after="120" w:line="360" w:lineRule="auto"/>
        <w:ind w:left="720"/>
        <w:rPr>
          <w:rFonts w:ascii="Times New Roman" w:hAnsi="Times New Roman" w:cs="Times New Roman"/>
        </w:rPr>
      </w:pPr>
    </w:p>
    <w:p w:rsidR="006D5304" w:rsidRPr="008D605A" w:rsidRDefault="006D5304" w:rsidP="008E4FEE">
      <w:pPr>
        <w:spacing w:line="360" w:lineRule="auto"/>
        <w:rPr>
          <w:rFonts w:ascii="Times New Roman" w:hAnsi="Times New Roman" w:cs="Times New Roman"/>
        </w:rPr>
      </w:pPr>
      <w:r w:rsidRPr="008D605A">
        <w:rPr>
          <w:rFonts w:ascii="Times New Roman" w:hAnsi="Times New Roman" w:cs="Times New Roman"/>
        </w:rPr>
        <w:br w:type="page"/>
      </w:r>
    </w:p>
    <w:p w:rsidR="00B80482" w:rsidRPr="008D605A" w:rsidRDefault="001C74D8" w:rsidP="001C74D8">
      <w:pPr>
        <w:pStyle w:val="Heading2"/>
        <w:numPr>
          <w:ilvl w:val="0"/>
          <w:numId w:val="0"/>
        </w:numPr>
        <w:spacing w:line="360" w:lineRule="auto"/>
        <w:ind w:left="576"/>
        <w:rPr>
          <w:rFonts w:ascii="Times New Roman" w:hAnsi="Times New Roman" w:cs="Times New Roman"/>
        </w:rPr>
      </w:pPr>
      <w:bookmarkStart w:id="43" w:name="_Toc113224363"/>
      <w:r>
        <w:rPr>
          <w:rFonts w:ascii="Times New Roman" w:hAnsi="Times New Roman" w:cs="Times New Roman"/>
          <w:caps w:val="0"/>
        </w:rPr>
        <w:t>3.1.</w:t>
      </w:r>
      <w:r w:rsidRPr="008D605A">
        <w:rPr>
          <w:rFonts w:ascii="Times New Roman" w:hAnsi="Times New Roman" w:cs="Times New Roman"/>
          <w:caps w:val="0"/>
        </w:rPr>
        <w:t xml:space="preserve"> Leather</w:t>
      </w:r>
      <w:r w:rsidR="000B0BED" w:rsidRPr="008D605A">
        <w:rPr>
          <w:rFonts w:ascii="Times New Roman" w:hAnsi="Times New Roman" w:cs="Times New Roman"/>
          <w:caps w:val="0"/>
        </w:rPr>
        <w:t xml:space="preserve"> </w:t>
      </w:r>
      <w:r w:rsidR="00015840" w:rsidRPr="008D605A">
        <w:rPr>
          <w:rFonts w:ascii="Times New Roman" w:hAnsi="Times New Roman" w:cs="Times New Roman"/>
          <w:caps w:val="0"/>
        </w:rPr>
        <w:t>drying and handling</w:t>
      </w:r>
      <w:bookmarkEnd w:id="43"/>
    </w:p>
    <w:p w:rsidR="00874FDF" w:rsidRPr="008D605A" w:rsidRDefault="00874FDF" w:rsidP="008E4FEE">
      <w:pPr>
        <w:spacing w:line="360" w:lineRule="auto"/>
        <w:rPr>
          <w:rFonts w:ascii="Times New Roman" w:hAnsi="Times New Roman" w:cs="Times New Roman"/>
        </w:rPr>
      </w:pPr>
      <w:r w:rsidRPr="008D605A">
        <w:rPr>
          <w:rFonts w:ascii="Times New Roman" w:hAnsi="Times New Roman" w:cs="Times New Roman"/>
        </w:rPr>
        <w:t>The key to maintaining grain quality during drying is the proper moisture and temperature management. Becoming familiar with the interaction between these two conditions and how they control drying process is essential to successful drying of crust leather. Improper management provides conditions for grain damage during vacuum and toggle drying. In fact, if there is damage the product may not be marketable if damage is extensive.</w:t>
      </w:r>
    </w:p>
    <w:p w:rsidR="00B80482" w:rsidRPr="008D605A" w:rsidRDefault="000B0BED" w:rsidP="001C74D8">
      <w:pPr>
        <w:pStyle w:val="Heading2"/>
        <w:numPr>
          <w:ilvl w:val="1"/>
          <w:numId w:val="24"/>
        </w:numPr>
        <w:spacing w:line="360" w:lineRule="auto"/>
        <w:rPr>
          <w:rFonts w:ascii="Times New Roman" w:hAnsi="Times New Roman" w:cs="Times New Roman"/>
        </w:rPr>
      </w:pPr>
      <w:bookmarkStart w:id="44" w:name="_Toc113224364"/>
      <w:r w:rsidRPr="008D605A">
        <w:rPr>
          <w:rFonts w:ascii="Times New Roman" w:hAnsi="Times New Roman" w:cs="Times New Roman"/>
          <w:caps w:val="0"/>
        </w:rPr>
        <w:t xml:space="preserve">Monitoring </w:t>
      </w:r>
      <w:r w:rsidR="00015840" w:rsidRPr="008D605A">
        <w:rPr>
          <w:rFonts w:ascii="Times New Roman" w:hAnsi="Times New Roman" w:cs="Times New Roman"/>
          <w:caps w:val="0"/>
        </w:rPr>
        <w:t>leather drying operation</w:t>
      </w:r>
      <w:bookmarkEnd w:id="44"/>
      <w:r w:rsidR="00015840" w:rsidRPr="008D605A">
        <w:rPr>
          <w:rFonts w:ascii="Times New Roman" w:hAnsi="Times New Roman" w:cs="Times New Roman"/>
          <w:caps w:val="0"/>
        </w:rPr>
        <w:t xml:space="preserve"> </w:t>
      </w:r>
    </w:p>
    <w:p w:rsidR="003E4B53" w:rsidRPr="008D605A" w:rsidRDefault="003E4B53" w:rsidP="008E4FEE">
      <w:pPr>
        <w:spacing w:line="360" w:lineRule="auto"/>
        <w:rPr>
          <w:rFonts w:ascii="Times New Roman" w:hAnsi="Times New Roman" w:cs="Times New Roman"/>
        </w:rPr>
      </w:pPr>
      <w:r w:rsidRPr="008D605A">
        <w:rPr>
          <w:rFonts w:ascii="Times New Roman" w:hAnsi="Times New Roman" w:cs="Times New Roman"/>
        </w:rPr>
        <w:t xml:space="preserve">Monitoring of drying process Monitoring of drying process is done by using a standardize equipment called moisture meter. Moisture meters are used to measure the percentage of water in a given substance. This information can be used to determine if the material is ready for use, unexpectedly wet or dry, or otherwise in need of further inspection. </w:t>
      </w:r>
    </w:p>
    <w:p w:rsidR="003E4B53" w:rsidRPr="008D605A" w:rsidRDefault="003E4B53" w:rsidP="008E4FEE">
      <w:pPr>
        <w:spacing w:line="360" w:lineRule="auto"/>
        <w:rPr>
          <w:rFonts w:ascii="Times New Roman" w:hAnsi="Times New Roman" w:cs="Times New Roman"/>
          <w:b/>
        </w:rPr>
      </w:pPr>
      <w:r w:rsidRPr="008D605A">
        <w:rPr>
          <w:rFonts w:ascii="Times New Roman" w:hAnsi="Times New Roman" w:cs="Times New Roman"/>
          <w:b/>
        </w:rPr>
        <w:t xml:space="preserve">Leather moisture meters </w:t>
      </w:r>
    </w:p>
    <w:p w:rsidR="003E4B53" w:rsidRPr="008D605A" w:rsidRDefault="003E4B53" w:rsidP="008E4FEE">
      <w:pPr>
        <w:spacing w:line="360" w:lineRule="auto"/>
        <w:rPr>
          <w:rFonts w:ascii="Times New Roman" w:hAnsi="Times New Roman" w:cs="Times New Roman"/>
        </w:rPr>
      </w:pPr>
      <w:r w:rsidRPr="008D605A">
        <w:rPr>
          <w:rFonts w:ascii="Times New Roman" w:hAnsi="Times New Roman" w:cs="Times New Roman"/>
        </w:rPr>
        <w:t xml:space="preserve">The moisture content of hides is a crucial factor during all stages of leather processing. A moisture meter can be an invaluable tool for monitoring the moisture content of leather to ensure a high-grade end product. The leather moisture meter is the perfect quality control tool for tanneries everywhere. Don't leave the quality of your product to chance. Check moisture content with the leather moisture meter. </w:t>
      </w:r>
    </w:p>
    <w:p w:rsidR="00B80482" w:rsidRPr="008D605A" w:rsidRDefault="003E4B53" w:rsidP="008E4FEE">
      <w:pPr>
        <w:spacing w:line="360" w:lineRule="auto"/>
        <w:rPr>
          <w:rFonts w:ascii="Times New Roman" w:hAnsi="Times New Roman" w:cs="Times New Roman"/>
        </w:rPr>
      </w:pPr>
      <w:r w:rsidRPr="008D605A">
        <w:rPr>
          <w:rFonts w:ascii="Times New Roman" w:hAnsi="Times New Roman" w:cs="Times New Roman"/>
        </w:rPr>
        <w:t>The measuring principle of the leather moisture meter is based on the electrical conductivity of the material which always bears a fixed relation to the moisture. All changes in resistance inside the measuring ranges of interest are sufficiently pronounced to ensure a high degree of accuracy for the readings obtained with the leather moisture meter.</w:t>
      </w:r>
    </w:p>
    <w:p w:rsidR="003E4B53" w:rsidRPr="008D605A" w:rsidRDefault="003E4B53" w:rsidP="00CA7415">
      <w:pPr>
        <w:pStyle w:val="ListParagraph"/>
        <w:numPr>
          <w:ilvl w:val="0"/>
          <w:numId w:val="21"/>
        </w:numPr>
        <w:spacing w:line="360" w:lineRule="auto"/>
        <w:rPr>
          <w:rFonts w:ascii="Times New Roman" w:hAnsi="Times New Roman"/>
        </w:rPr>
      </w:pPr>
      <w:r w:rsidRPr="008D605A">
        <w:rPr>
          <w:rFonts w:ascii="Times New Roman" w:hAnsi="Times New Roman"/>
          <w:b/>
        </w:rPr>
        <w:t xml:space="preserve">Crust leather </w:t>
      </w:r>
      <w:proofErr w:type="spellStart"/>
      <w:r w:rsidRPr="008D605A">
        <w:rPr>
          <w:rFonts w:ascii="Times New Roman" w:hAnsi="Times New Roman"/>
          <w:b/>
        </w:rPr>
        <w:t>Sammying</w:t>
      </w:r>
      <w:proofErr w:type="spellEnd"/>
      <w:r w:rsidRPr="008D605A">
        <w:rPr>
          <w:rFonts w:ascii="Times New Roman" w:hAnsi="Times New Roman"/>
        </w:rPr>
        <w:t xml:space="preserve"> - 45-55% (m/m) water is squeezed out of the leather</w:t>
      </w:r>
    </w:p>
    <w:p w:rsidR="003E4B53" w:rsidRPr="008D605A" w:rsidRDefault="003E4B53" w:rsidP="00CA7415">
      <w:pPr>
        <w:pStyle w:val="ListParagraph"/>
        <w:numPr>
          <w:ilvl w:val="0"/>
          <w:numId w:val="21"/>
        </w:numPr>
        <w:spacing w:line="360" w:lineRule="auto"/>
        <w:rPr>
          <w:rFonts w:ascii="Times New Roman" w:hAnsi="Times New Roman"/>
        </w:rPr>
      </w:pPr>
      <w:r w:rsidRPr="008D605A">
        <w:rPr>
          <w:rFonts w:ascii="Times New Roman" w:hAnsi="Times New Roman"/>
          <w:b/>
        </w:rPr>
        <w:t>Conditioning</w:t>
      </w:r>
      <w:r w:rsidRPr="008D605A">
        <w:rPr>
          <w:rFonts w:ascii="Times New Roman" w:hAnsi="Times New Roman"/>
        </w:rPr>
        <w:t xml:space="preserve"> - Water is added to the leather to a level of 18-28%</w:t>
      </w:r>
    </w:p>
    <w:p w:rsidR="003E4B53" w:rsidRPr="008D605A" w:rsidRDefault="003E4B53" w:rsidP="00CA7415">
      <w:pPr>
        <w:pStyle w:val="ListParagraph"/>
        <w:numPr>
          <w:ilvl w:val="0"/>
          <w:numId w:val="21"/>
        </w:numPr>
        <w:spacing w:line="360" w:lineRule="auto"/>
        <w:rPr>
          <w:rFonts w:ascii="Times New Roman" w:hAnsi="Times New Roman"/>
        </w:rPr>
      </w:pPr>
      <w:r w:rsidRPr="008D605A">
        <w:rPr>
          <w:rFonts w:ascii="Times New Roman" w:hAnsi="Times New Roman"/>
          <w:b/>
        </w:rPr>
        <w:t xml:space="preserve"> Drying</w:t>
      </w:r>
      <w:r w:rsidRPr="008D605A">
        <w:rPr>
          <w:rFonts w:ascii="Times New Roman" w:hAnsi="Times New Roman"/>
        </w:rPr>
        <w:t xml:space="preserve"> - The leather is dried to various moisture levels (commonly 14-25%)</w:t>
      </w:r>
    </w:p>
    <w:p w:rsidR="00B80482" w:rsidRPr="008D605A" w:rsidRDefault="003E4B53" w:rsidP="008E4FEE">
      <w:pPr>
        <w:spacing w:line="360" w:lineRule="auto"/>
        <w:jc w:val="center"/>
        <w:rPr>
          <w:rFonts w:ascii="Times New Roman" w:hAnsi="Times New Roman" w:cs="Times New Roman"/>
        </w:rPr>
      </w:pPr>
      <w:r w:rsidRPr="008D605A">
        <w:rPr>
          <w:rFonts w:ascii="Times New Roman" w:hAnsi="Times New Roman" w:cs="Times New Roman"/>
          <w:noProof/>
        </w:rPr>
        <w:drawing>
          <wp:inline distT="0" distB="0" distL="0" distR="0" wp14:anchorId="4229B32E" wp14:editId="54CBB7B0">
            <wp:extent cx="1266825" cy="9525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267002" cy="952633"/>
                    </a:xfrm>
                    <a:prstGeom prst="rect">
                      <a:avLst/>
                    </a:prstGeom>
                  </pic:spPr>
                </pic:pic>
              </a:graphicData>
            </a:graphic>
          </wp:inline>
        </w:drawing>
      </w:r>
    </w:p>
    <w:p w:rsidR="003E4B53" w:rsidRPr="008D605A" w:rsidRDefault="003E4B53" w:rsidP="003E4B53">
      <w:pPr>
        <w:pStyle w:val="Caption"/>
        <w:rPr>
          <w:rFonts w:ascii="Times New Roman" w:hAnsi="Times New Roman" w:cs="Times New Roman"/>
          <w:color w:val="auto"/>
        </w:rPr>
      </w:pPr>
      <w:r w:rsidRPr="008D605A">
        <w:rPr>
          <w:rFonts w:ascii="Times New Roman" w:hAnsi="Times New Roman" w:cs="Times New Roman"/>
          <w:color w:val="auto"/>
        </w:rPr>
        <w:t xml:space="preserve">Figure </w:t>
      </w:r>
      <w:r w:rsidR="00062309" w:rsidRPr="008D605A">
        <w:rPr>
          <w:rFonts w:ascii="Times New Roman" w:hAnsi="Times New Roman" w:cs="Times New Roman"/>
          <w:color w:val="auto"/>
        </w:rPr>
        <w:fldChar w:fldCharType="begin"/>
      </w:r>
      <w:r w:rsidR="00062309" w:rsidRPr="008D605A">
        <w:rPr>
          <w:rFonts w:ascii="Times New Roman" w:hAnsi="Times New Roman" w:cs="Times New Roman"/>
          <w:color w:val="auto"/>
        </w:rPr>
        <w:instrText xml:space="preserve"> STYLEREF 1 \s </w:instrText>
      </w:r>
      <w:r w:rsidR="00062309" w:rsidRPr="008D605A">
        <w:rPr>
          <w:rFonts w:ascii="Times New Roman" w:hAnsi="Times New Roman" w:cs="Times New Roman"/>
          <w:color w:val="auto"/>
        </w:rPr>
        <w:fldChar w:fldCharType="separate"/>
      </w:r>
      <w:r w:rsidR="007C490B">
        <w:rPr>
          <w:rFonts w:ascii="Times New Roman" w:hAnsi="Times New Roman" w:cs="Times New Roman"/>
          <w:noProof/>
          <w:color w:val="auto"/>
        </w:rPr>
        <w:t>0</w:t>
      </w:r>
      <w:r w:rsidR="00062309" w:rsidRPr="008D605A">
        <w:rPr>
          <w:rFonts w:ascii="Times New Roman" w:hAnsi="Times New Roman" w:cs="Times New Roman"/>
          <w:noProof/>
          <w:color w:val="auto"/>
        </w:rPr>
        <w:fldChar w:fldCharType="end"/>
      </w:r>
      <w:r w:rsidR="00FC658A" w:rsidRPr="008D605A">
        <w:rPr>
          <w:rFonts w:ascii="Times New Roman" w:hAnsi="Times New Roman" w:cs="Times New Roman"/>
          <w:color w:val="auto"/>
        </w:rPr>
        <w:noBreakHyphen/>
      </w:r>
      <w:r w:rsidR="00062309" w:rsidRPr="008D605A">
        <w:rPr>
          <w:rFonts w:ascii="Times New Roman" w:hAnsi="Times New Roman" w:cs="Times New Roman"/>
          <w:color w:val="auto"/>
        </w:rPr>
        <w:fldChar w:fldCharType="begin"/>
      </w:r>
      <w:r w:rsidR="00062309" w:rsidRPr="008D605A">
        <w:rPr>
          <w:rFonts w:ascii="Times New Roman" w:hAnsi="Times New Roman" w:cs="Times New Roman"/>
          <w:color w:val="auto"/>
        </w:rPr>
        <w:instrText xml:space="preserve"> SEQ Figure \* ARABIC \s 1 </w:instrText>
      </w:r>
      <w:r w:rsidR="00062309" w:rsidRPr="008D605A">
        <w:rPr>
          <w:rFonts w:ascii="Times New Roman" w:hAnsi="Times New Roman" w:cs="Times New Roman"/>
          <w:color w:val="auto"/>
        </w:rPr>
        <w:fldChar w:fldCharType="separate"/>
      </w:r>
      <w:r w:rsidR="007C490B">
        <w:rPr>
          <w:rFonts w:ascii="Times New Roman" w:hAnsi="Times New Roman" w:cs="Times New Roman"/>
          <w:noProof/>
          <w:color w:val="auto"/>
        </w:rPr>
        <w:t>1</w:t>
      </w:r>
      <w:r w:rsidR="00062309" w:rsidRPr="008D605A">
        <w:rPr>
          <w:rFonts w:ascii="Times New Roman" w:hAnsi="Times New Roman" w:cs="Times New Roman"/>
          <w:noProof/>
          <w:color w:val="auto"/>
        </w:rPr>
        <w:fldChar w:fldCharType="end"/>
      </w:r>
      <w:r w:rsidRPr="008D605A">
        <w:rPr>
          <w:rFonts w:ascii="Times New Roman" w:hAnsi="Times New Roman" w:cs="Times New Roman"/>
          <w:color w:val="auto"/>
        </w:rPr>
        <w:t xml:space="preserve"> moisture meters</w:t>
      </w:r>
    </w:p>
    <w:p w:rsidR="003E4B53" w:rsidRPr="008D605A" w:rsidRDefault="003E4B53" w:rsidP="008E4FEE">
      <w:pPr>
        <w:spacing w:line="360" w:lineRule="auto"/>
        <w:rPr>
          <w:rFonts w:ascii="Times New Roman" w:hAnsi="Times New Roman" w:cs="Times New Roman"/>
        </w:rPr>
      </w:pPr>
    </w:p>
    <w:p w:rsidR="00B80482" w:rsidRPr="00CA635C" w:rsidRDefault="001C74D8" w:rsidP="00CA635C">
      <w:pPr>
        <w:pStyle w:val="Heading2"/>
        <w:numPr>
          <w:ilvl w:val="0"/>
          <w:numId w:val="0"/>
        </w:numPr>
        <w:spacing w:line="360" w:lineRule="auto"/>
        <w:ind w:left="576" w:hanging="576"/>
        <w:rPr>
          <w:rFonts w:ascii="Times New Roman" w:hAnsi="Times New Roman" w:cs="Times New Roman"/>
          <w:szCs w:val="24"/>
        </w:rPr>
      </w:pPr>
      <w:bookmarkStart w:id="45" w:name="_Toc113224365"/>
      <w:r>
        <w:rPr>
          <w:rFonts w:ascii="Times New Roman" w:hAnsi="Times New Roman" w:cs="Times New Roman"/>
          <w:szCs w:val="24"/>
        </w:rPr>
        <w:t>3.3</w:t>
      </w:r>
      <w:r w:rsidR="00CA635C" w:rsidRPr="00CA635C">
        <w:rPr>
          <w:rFonts w:ascii="Times New Roman" w:hAnsi="Times New Roman" w:cs="Times New Roman"/>
          <w:szCs w:val="24"/>
        </w:rPr>
        <w:t xml:space="preserve">. </w:t>
      </w:r>
      <w:r w:rsidR="00165076" w:rsidRPr="00CA635C">
        <w:rPr>
          <w:rFonts w:ascii="Times New Roman" w:hAnsi="Times New Roman" w:cs="Times New Roman"/>
          <w:caps w:val="0"/>
          <w:szCs w:val="24"/>
        </w:rPr>
        <w:t>Documentation in drying operation</w:t>
      </w:r>
      <w:bookmarkEnd w:id="45"/>
    </w:p>
    <w:p w:rsidR="00B01883" w:rsidRPr="00165076" w:rsidRDefault="001C74D8" w:rsidP="00165076">
      <w:pPr>
        <w:spacing w:line="360" w:lineRule="auto"/>
        <w:rPr>
          <w:rFonts w:ascii="Times New Roman" w:hAnsi="Times New Roman" w:cs="Times New Roman"/>
          <w:b/>
        </w:rPr>
      </w:pPr>
      <w:r w:rsidRPr="00165076">
        <w:rPr>
          <w:rFonts w:ascii="Times New Roman" w:hAnsi="Times New Roman" w:cs="Times New Roman"/>
          <w:b/>
        </w:rPr>
        <w:t>3.3</w:t>
      </w:r>
      <w:r w:rsidR="00CA635C" w:rsidRPr="00165076">
        <w:rPr>
          <w:rFonts w:ascii="Times New Roman" w:hAnsi="Times New Roman" w:cs="Times New Roman"/>
          <w:b/>
        </w:rPr>
        <w:t>.1. Aim</w:t>
      </w:r>
      <w:r w:rsidR="00B01883" w:rsidRPr="00165076">
        <w:rPr>
          <w:rFonts w:ascii="Times New Roman" w:hAnsi="Times New Roman" w:cs="Times New Roman"/>
          <w:b/>
        </w:rPr>
        <w:t xml:space="preserve"> and Importance of process documentation: </w:t>
      </w:r>
    </w:p>
    <w:p w:rsidR="00B01883" w:rsidRPr="008D605A" w:rsidRDefault="00B01883" w:rsidP="008E4FEE">
      <w:pPr>
        <w:spacing w:line="360" w:lineRule="auto"/>
        <w:rPr>
          <w:rFonts w:ascii="Times New Roman" w:hAnsi="Times New Roman" w:cs="Times New Roman"/>
        </w:rPr>
      </w:pPr>
      <w:r w:rsidRPr="008D605A">
        <w:rPr>
          <w:rFonts w:ascii="Times New Roman" w:hAnsi="Times New Roman" w:cs="Times New Roman"/>
        </w:rPr>
        <w:t xml:space="preserve">Process documentation is a method of concisely capturing and sharing critical project concepts, plans and information as they are developed, so that impacted parties can share this information, make informed decisions, and keep the project moving forward without having to revisit old discussions. The basic aim of Process Documentation (PD) is to learn from implementation experience and in the light of this modify the strategy and ultimately, policy of a program, project or organization. </w:t>
      </w:r>
    </w:p>
    <w:p w:rsidR="00B01883" w:rsidRPr="008D605A" w:rsidRDefault="00B01883" w:rsidP="008E4FEE">
      <w:pPr>
        <w:spacing w:line="360" w:lineRule="auto"/>
        <w:rPr>
          <w:rFonts w:ascii="Times New Roman" w:hAnsi="Times New Roman" w:cs="Times New Roman"/>
        </w:rPr>
      </w:pPr>
      <w:r w:rsidRPr="008D605A">
        <w:rPr>
          <w:rFonts w:ascii="Times New Roman" w:hAnsi="Times New Roman" w:cs="Times New Roman"/>
        </w:rPr>
        <w:t xml:space="preserve">Documentation of processes helps in creating systematic information to articulate the intervention strategies and develop the flow chart of a program. This helps the project or organization to find out more about the needed field intervention methods, coordination, management requirements, financial management and human resource development policies. Not only the project conducting process documentation takes benefit from this but also other similar projects and agencies can use the outcome as a model in their formulation and implementation methods. </w:t>
      </w:r>
    </w:p>
    <w:p w:rsidR="00B01883" w:rsidRPr="008D605A" w:rsidRDefault="00B01883" w:rsidP="008E4FEE">
      <w:pPr>
        <w:spacing w:line="360" w:lineRule="auto"/>
        <w:rPr>
          <w:rFonts w:ascii="Times New Roman" w:hAnsi="Times New Roman" w:cs="Times New Roman"/>
        </w:rPr>
      </w:pPr>
      <w:r w:rsidRPr="008D605A">
        <w:rPr>
          <w:rFonts w:ascii="Times New Roman" w:hAnsi="Times New Roman" w:cs="Times New Roman"/>
        </w:rPr>
        <w:t xml:space="preserve">Most of the process-oriented methodologies are meant to record programs as they occur and feed the information back to managers, researchers and policy makers to help them understand the working of the project better. However, there are several other purposes, equally important, for which processes are sought. They are used by agencies undertaking new and complex forms as part of expansion of programs, which need Understanding about stakeholder participation. Such information is often needed to validate the approach/program and consequent policy formation. An important aspect of any process is the documentation that accompanies it, such as logging trouble calls, requesting system changes, or executing disaster recovery plans. Let us now discuss the methods and tools of process documentation. </w:t>
      </w:r>
    </w:p>
    <w:p w:rsidR="00384ABA" w:rsidRPr="008D605A" w:rsidRDefault="00384ABA" w:rsidP="008E4FEE">
      <w:pPr>
        <w:spacing w:line="360" w:lineRule="auto"/>
        <w:rPr>
          <w:rFonts w:ascii="Times New Roman" w:hAnsi="Times New Roman" w:cs="Times New Roman"/>
        </w:rPr>
      </w:pPr>
      <w:r w:rsidRPr="008D605A">
        <w:rPr>
          <w:rFonts w:ascii="Times New Roman" w:hAnsi="Times New Roman" w:cs="Times New Roman"/>
        </w:rPr>
        <w:t xml:space="preserve">Process steps involved in documentation: </w:t>
      </w:r>
    </w:p>
    <w:p w:rsidR="00384ABA" w:rsidRPr="008D605A" w:rsidRDefault="00384ABA" w:rsidP="00CA7415">
      <w:pPr>
        <w:pStyle w:val="ListParagraph"/>
        <w:numPr>
          <w:ilvl w:val="0"/>
          <w:numId w:val="31"/>
        </w:numPr>
        <w:spacing w:line="360" w:lineRule="auto"/>
        <w:rPr>
          <w:rFonts w:ascii="Times New Roman" w:hAnsi="Times New Roman"/>
        </w:rPr>
      </w:pPr>
      <w:r w:rsidRPr="008D605A">
        <w:rPr>
          <w:rFonts w:ascii="Times New Roman" w:hAnsi="Times New Roman"/>
        </w:rPr>
        <w:t xml:space="preserve">Recognition, Collection and Recordation </w:t>
      </w:r>
    </w:p>
    <w:p w:rsidR="00384ABA" w:rsidRPr="008D605A" w:rsidRDefault="001C74D8" w:rsidP="00CA7415">
      <w:pPr>
        <w:pStyle w:val="ListParagraph"/>
        <w:numPr>
          <w:ilvl w:val="0"/>
          <w:numId w:val="31"/>
        </w:numPr>
        <w:spacing w:line="360" w:lineRule="auto"/>
        <w:rPr>
          <w:rFonts w:ascii="Times New Roman" w:hAnsi="Times New Roman"/>
        </w:rPr>
      </w:pPr>
      <w:r>
        <w:rPr>
          <w:rFonts w:ascii="Times New Roman" w:hAnsi="Times New Roman"/>
        </w:rPr>
        <w:t>r</w:t>
      </w:r>
      <w:r w:rsidRPr="008D605A">
        <w:rPr>
          <w:rFonts w:ascii="Times New Roman" w:hAnsi="Times New Roman"/>
        </w:rPr>
        <w:t>eporting</w:t>
      </w:r>
      <w:r w:rsidR="00384ABA" w:rsidRPr="008D605A">
        <w:rPr>
          <w:rFonts w:ascii="Times New Roman" w:hAnsi="Times New Roman"/>
        </w:rPr>
        <w:t xml:space="preserve">, Distribution, and Transmission </w:t>
      </w:r>
    </w:p>
    <w:p w:rsidR="00384ABA" w:rsidRPr="008D605A" w:rsidRDefault="00384ABA" w:rsidP="00CA7415">
      <w:pPr>
        <w:pStyle w:val="ListParagraph"/>
        <w:numPr>
          <w:ilvl w:val="0"/>
          <w:numId w:val="31"/>
        </w:numPr>
        <w:spacing w:line="360" w:lineRule="auto"/>
        <w:rPr>
          <w:rFonts w:ascii="Times New Roman" w:hAnsi="Times New Roman"/>
        </w:rPr>
      </w:pPr>
      <w:r w:rsidRPr="008D605A">
        <w:rPr>
          <w:rFonts w:ascii="Times New Roman" w:hAnsi="Times New Roman"/>
        </w:rPr>
        <w:t xml:space="preserve"> Initial Use </w:t>
      </w:r>
    </w:p>
    <w:p w:rsidR="00384ABA" w:rsidRPr="008D605A" w:rsidRDefault="00384ABA" w:rsidP="00CA7415">
      <w:pPr>
        <w:pStyle w:val="ListParagraph"/>
        <w:numPr>
          <w:ilvl w:val="0"/>
          <w:numId w:val="31"/>
        </w:numPr>
        <w:spacing w:line="360" w:lineRule="auto"/>
        <w:rPr>
          <w:rFonts w:ascii="Times New Roman" w:hAnsi="Times New Roman"/>
        </w:rPr>
      </w:pPr>
      <w:r w:rsidRPr="008D605A">
        <w:rPr>
          <w:rFonts w:ascii="Times New Roman" w:hAnsi="Times New Roman"/>
        </w:rPr>
        <w:t xml:space="preserve">Storage </w:t>
      </w:r>
    </w:p>
    <w:p w:rsidR="00384ABA" w:rsidRPr="008D605A" w:rsidRDefault="00384ABA" w:rsidP="00CA7415">
      <w:pPr>
        <w:pStyle w:val="ListParagraph"/>
        <w:numPr>
          <w:ilvl w:val="0"/>
          <w:numId w:val="31"/>
        </w:numPr>
        <w:spacing w:line="360" w:lineRule="auto"/>
        <w:rPr>
          <w:rFonts w:ascii="Times New Roman" w:hAnsi="Times New Roman"/>
        </w:rPr>
      </w:pPr>
      <w:r w:rsidRPr="008D605A">
        <w:rPr>
          <w:rFonts w:ascii="Times New Roman" w:hAnsi="Times New Roman"/>
        </w:rPr>
        <w:t>Retrieval.</w:t>
      </w:r>
    </w:p>
    <w:p w:rsidR="00411953" w:rsidRPr="008D605A" w:rsidRDefault="00411953" w:rsidP="00411953">
      <w:pPr>
        <w:spacing w:line="360" w:lineRule="auto"/>
        <w:rPr>
          <w:rFonts w:ascii="Times New Roman" w:hAnsi="Times New Roman" w:cs="Times New Roman"/>
        </w:rPr>
      </w:pPr>
      <w:r w:rsidRPr="008D605A">
        <w:rPr>
          <w:rFonts w:ascii="Times New Roman" w:hAnsi="Times New Roman" w:cs="Times New Roman"/>
        </w:rPr>
        <w:t>The first stage, recognition, collection and recordation, is the most vital stage in your documentation process. Without it, the others will be moot. In this stage you will evaluate all real time events (process or operation), will select those that appear to be of future value and will commit them to a permanent record</w:t>
      </w:r>
    </w:p>
    <w:p w:rsidR="00411953" w:rsidRPr="008D605A" w:rsidRDefault="00411953" w:rsidP="00411953">
      <w:pPr>
        <w:spacing w:line="360" w:lineRule="auto"/>
        <w:rPr>
          <w:rFonts w:ascii="Times New Roman" w:hAnsi="Times New Roman" w:cs="Times New Roman"/>
        </w:rPr>
      </w:pPr>
      <w:r w:rsidRPr="008D605A">
        <w:rPr>
          <w:rFonts w:ascii="Times New Roman" w:hAnsi="Times New Roman" w:cs="Times New Roman"/>
        </w:rPr>
        <w:t>The second stage, reporting, distribution and transmission, occurs when you send documents or information to other parties. •</w:t>
      </w:r>
    </w:p>
    <w:p w:rsidR="00411953" w:rsidRPr="008D605A" w:rsidRDefault="00411953" w:rsidP="00411953">
      <w:pPr>
        <w:spacing w:line="360" w:lineRule="auto"/>
        <w:rPr>
          <w:rFonts w:ascii="Times New Roman" w:hAnsi="Times New Roman" w:cs="Times New Roman"/>
        </w:rPr>
      </w:pPr>
      <w:r w:rsidRPr="008D605A">
        <w:rPr>
          <w:rFonts w:ascii="Times New Roman" w:hAnsi="Times New Roman" w:cs="Times New Roman"/>
        </w:rPr>
        <w:t xml:space="preserve">The third stage, initial use, in some cases may be optional. You may not want to review all documentation coming in from the field in the office. What you do not review, send directly to storage. </w:t>
      </w:r>
    </w:p>
    <w:p w:rsidR="00411953" w:rsidRPr="008D605A" w:rsidRDefault="00411953" w:rsidP="00411953">
      <w:pPr>
        <w:spacing w:line="360" w:lineRule="auto"/>
        <w:rPr>
          <w:rFonts w:ascii="Times New Roman" w:hAnsi="Times New Roman" w:cs="Times New Roman"/>
        </w:rPr>
      </w:pPr>
      <w:r w:rsidRPr="008D605A">
        <w:rPr>
          <w:rFonts w:ascii="Times New Roman" w:hAnsi="Times New Roman" w:cs="Times New Roman"/>
        </w:rPr>
        <w:t xml:space="preserve">In the fourth stage, storage, you file information so that you can retrieve it later. </w:t>
      </w:r>
    </w:p>
    <w:p w:rsidR="00411953" w:rsidRPr="008D605A" w:rsidRDefault="00411953" w:rsidP="00411953">
      <w:pPr>
        <w:spacing w:line="360" w:lineRule="auto"/>
        <w:rPr>
          <w:rFonts w:ascii="Times New Roman" w:hAnsi="Times New Roman" w:cs="Times New Roman"/>
        </w:rPr>
      </w:pPr>
      <w:r w:rsidRPr="008D605A">
        <w:rPr>
          <w:rFonts w:ascii="Times New Roman" w:hAnsi="Times New Roman" w:cs="Times New Roman"/>
        </w:rPr>
        <w:t>In the fifth stage, retrieval, you should be able to reverse your storage process.</w:t>
      </w:r>
    </w:p>
    <w:p w:rsidR="00B01883" w:rsidRPr="008D605A" w:rsidRDefault="00B01883" w:rsidP="008E4FEE">
      <w:pPr>
        <w:spacing w:line="360" w:lineRule="auto"/>
        <w:rPr>
          <w:rFonts w:ascii="Times New Roman" w:hAnsi="Times New Roman" w:cs="Times New Roman"/>
        </w:rPr>
      </w:pPr>
    </w:p>
    <w:p w:rsidR="00B01883" w:rsidRPr="008D605A" w:rsidRDefault="00B01883" w:rsidP="008E4FEE">
      <w:pPr>
        <w:spacing w:line="360" w:lineRule="auto"/>
        <w:rPr>
          <w:rFonts w:ascii="Times New Roman" w:hAnsi="Times New Roman" w:cs="Times New Roman"/>
        </w:rPr>
      </w:pPr>
    </w:p>
    <w:p w:rsidR="00C176DF" w:rsidRPr="008D605A" w:rsidRDefault="0005570C" w:rsidP="008E4FEE">
      <w:pPr>
        <w:spacing w:line="360" w:lineRule="auto"/>
        <w:rPr>
          <w:rFonts w:ascii="Times New Roman" w:hAnsi="Times New Roman" w:cs="Times New Roman"/>
        </w:rPr>
      </w:pPr>
      <w:r w:rsidRPr="008D605A">
        <w:rPr>
          <w:rFonts w:ascii="Times New Roman" w:hAnsi="Times New Roman" w:cs="Times New Roman"/>
        </w:rPr>
        <w:br w:type="page"/>
      </w:r>
    </w:p>
    <w:p w:rsidR="00C176DF" w:rsidRPr="008D605A" w:rsidRDefault="00B824FD" w:rsidP="00B824FD">
      <w:pPr>
        <w:pStyle w:val="Heading2"/>
        <w:numPr>
          <w:ilvl w:val="0"/>
          <w:numId w:val="0"/>
        </w:numPr>
        <w:ind w:left="576" w:hanging="576"/>
        <w:rPr>
          <w:rFonts w:ascii="Times New Roman" w:hAnsi="Times New Roman" w:cs="Times New Roman"/>
        </w:rPr>
      </w:pPr>
      <w:bookmarkStart w:id="46" w:name="_Toc112898372"/>
      <w:bookmarkStart w:id="47" w:name="_Toc113224366"/>
      <w:r w:rsidRPr="008D605A">
        <w:rPr>
          <w:rFonts w:ascii="Times New Roman" w:hAnsi="Times New Roman" w:cs="Times New Roman"/>
          <w:caps w:val="0"/>
        </w:rPr>
        <w:t>Self-check 3</w:t>
      </w:r>
      <w:bookmarkEnd w:id="46"/>
      <w:bookmarkEnd w:id="47"/>
    </w:p>
    <w:p w:rsidR="00173FC9" w:rsidRPr="008D605A" w:rsidRDefault="00C025DA" w:rsidP="008E4FEE">
      <w:pPr>
        <w:spacing w:line="360" w:lineRule="auto"/>
        <w:rPr>
          <w:rFonts w:ascii="Times New Roman" w:hAnsi="Times New Roman" w:cs="Times New Roman"/>
          <w:szCs w:val="24"/>
        </w:rPr>
      </w:pPr>
      <w:r w:rsidRPr="001C74D8">
        <w:rPr>
          <w:rFonts w:ascii="Times New Roman" w:hAnsi="Times New Roman" w:cs="Times New Roman"/>
          <w:b/>
          <w:szCs w:val="24"/>
        </w:rPr>
        <w:t>P</w:t>
      </w:r>
      <w:r w:rsidR="004C65A4" w:rsidRPr="001C74D8">
        <w:rPr>
          <w:rFonts w:ascii="Times New Roman" w:hAnsi="Times New Roman" w:cs="Times New Roman"/>
          <w:b/>
          <w:szCs w:val="24"/>
        </w:rPr>
        <w:t>art one</w:t>
      </w:r>
      <w:r w:rsidRPr="001C74D8">
        <w:rPr>
          <w:rFonts w:ascii="Times New Roman" w:hAnsi="Times New Roman" w:cs="Times New Roman"/>
          <w:b/>
          <w:szCs w:val="24"/>
        </w:rPr>
        <w:t>:</w:t>
      </w:r>
      <w:r w:rsidRPr="008D605A">
        <w:rPr>
          <w:rFonts w:ascii="Times New Roman" w:hAnsi="Times New Roman" w:cs="Times New Roman"/>
          <w:szCs w:val="24"/>
        </w:rPr>
        <w:t xml:space="preserve"> -</w:t>
      </w:r>
      <w:r w:rsidR="00173FC9" w:rsidRPr="008D605A">
        <w:rPr>
          <w:rFonts w:ascii="Times New Roman" w:hAnsi="Times New Roman" w:cs="Times New Roman"/>
          <w:szCs w:val="24"/>
        </w:rPr>
        <w:t xml:space="preserve"> Answer all the questions listed be</w:t>
      </w:r>
      <w:r w:rsidR="001C74D8">
        <w:rPr>
          <w:rFonts w:ascii="Times New Roman" w:hAnsi="Times New Roman" w:cs="Times New Roman"/>
          <w:szCs w:val="24"/>
        </w:rPr>
        <w:t>low. (25 points)</w:t>
      </w:r>
    </w:p>
    <w:p w:rsidR="00C025DA" w:rsidRPr="008D605A" w:rsidRDefault="00334D3A" w:rsidP="00CA7415">
      <w:pPr>
        <w:pStyle w:val="ListParagraph"/>
        <w:numPr>
          <w:ilvl w:val="0"/>
          <w:numId w:val="30"/>
        </w:numPr>
        <w:spacing w:line="360" w:lineRule="auto"/>
        <w:rPr>
          <w:rFonts w:ascii="Times New Roman" w:hAnsi="Times New Roman"/>
          <w:szCs w:val="24"/>
        </w:rPr>
      </w:pPr>
      <w:r w:rsidRPr="008D605A">
        <w:rPr>
          <w:rFonts w:ascii="Times New Roman" w:hAnsi="Times New Roman"/>
          <w:szCs w:val="24"/>
        </w:rPr>
        <w:t xml:space="preserve">How to handle leather drying </w:t>
      </w:r>
      <w:r w:rsidR="001C74D8" w:rsidRPr="008D605A">
        <w:rPr>
          <w:rFonts w:ascii="Times New Roman" w:hAnsi="Times New Roman"/>
          <w:szCs w:val="24"/>
        </w:rPr>
        <w:t>process?</w:t>
      </w:r>
    </w:p>
    <w:p w:rsidR="00334D3A" w:rsidRPr="008D605A" w:rsidRDefault="00334D3A" w:rsidP="00CA7415">
      <w:pPr>
        <w:pStyle w:val="ListParagraph"/>
        <w:numPr>
          <w:ilvl w:val="0"/>
          <w:numId w:val="30"/>
        </w:numPr>
        <w:spacing w:line="360" w:lineRule="auto"/>
        <w:rPr>
          <w:rFonts w:ascii="Times New Roman" w:hAnsi="Times New Roman"/>
          <w:szCs w:val="24"/>
        </w:rPr>
      </w:pPr>
      <w:r w:rsidRPr="008D605A">
        <w:rPr>
          <w:rFonts w:ascii="Times New Roman" w:hAnsi="Times New Roman"/>
          <w:szCs w:val="24"/>
        </w:rPr>
        <w:t>How to measure the drying level of leather?</w:t>
      </w:r>
    </w:p>
    <w:p w:rsidR="00E84E28" w:rsidRPr="008D605A" w:rsidRDefault="00E84E28" w:rsidP="00CA7415">
      <w:pPr>
        <w:pStyle w:val="ListParagraph"/>
        <w:numPr>
          <w:ilvl w:val="0"/>
          <w:numId w:val="30"/>
        </w:numPr>
        <w:spacing w:line="360" w:lineRule="auto"/>
        <w:rPr>
          <w:rFonts w:ascii="Times New Roman" w:hAnsi="Times New Roman"/>
          <w:szCs w:val="24"/>
        </w:rPr>
      </w:pPr>
      <w:r w:rsidRPr="008D605A">
        <w:rPr>
          <w:rFonts w:ascii="Times New Roman" w:hAnsi="Times New Roman"/>
        </w:rPr>
        <w:t xml:space="preserve">What is documentation? </w:t>
      </w:r>
    </w:p>
    <w:p w:rsidR="00E84E28" w:rsidRPr="008D605A" w:rsidRDefault="00E84E28" w:rsidP="00CA7415">
      <w:pPr>
        <w:pStyle w:val="ListParagraph"/>
        <w:numPr>
          <w:ilvl w:val="0"/>
          <w:numId w:val="30"/>
        </w:numPr>
        <w:spacing w:line="360" w:lineRule="auto"/>
        <w:rPr>
          <w:rFonts w:ascii="Times New Roman" w:hAnsi="Times New Roman"/>
          <w:szCs w:val="24"/>
        </w:rPr>
      </w:pPr>
      <w:r w:rsidRPr="008D605A">
        <w:rPr>
          <w:rFonts w:ascii="Times New Roman" w:hAnsi="Times New Roman"/>
        </w:rPr>
        <w:t xml:space="preserve"> Write the purpose of documentation </w:t>
      </w:r>
    </w:p>
    <w:p w:rsidR="00E84E28" w:rsidRPr="008D605A" w:rsidRDefault="00E84E28" w:rsidP="00CA7415">
      <w:pPr>
        <w:pStyle w:val="ListParagraph"/>
        <w:numPr>
          <w:ilvl w:val="0"/>
          <w:numId w:val="30"/>
        </w:numPr>
        <w:spacing w:line="360" w:lineRule="auto"/>
        <w:rPr>
          <w:rFonts w:ascii="Times New Roman" w:hAnsi="Times New Roman"/>
          <w:szCs w:val="24"/>
        </w:rPr>
      </w:pPr>
      <w:r w:rsidRPr="008D605A">
        <w:rPr>
          <w:rFonts w:ascii="Times New Roman" w:hAnsi="Times New Roman"/>
        </w:rPr>
        <w:t xml:space="preserve">What are all the methods of documentation? </w:t>
      </w:r>
    </w:p>
    <w:p w:rsidR="00E84E28" w:rsidRPr="008D605A" w:rsidRDefault="00E84E28" w:rsidP="00CA7415">
      <w:pPr>
        <w:pStyle w:val="ListParagraph"/>
        <w:numPr>
          <w:ilvl w:val="0"/>
          <w:numId w:val="30"/>
        </w:numPr>
        <w:spacing w:line="360" w:lineRule="auto"/>
        <w:rPr>
          <w:rFonts w:ascii="Times New Roman" w:hAnsi="Times New Roman"/>
          <w:szCs w:val="24"/>
        </w:rPr>
      </w:pPr>
      <w:r w:rsidRPr="008D605A">
        <w:rPr>
          <w:rFonts w:ascii="Times New Roman" w:hAnsi="Times New Roman"/>
        </w:rPr>
        <w:t xml:space="preserve">Write the steps involved in documentation </w:t>
      </w:r>
    </w:p>
    <w:p w:rsidR="00C025DA" w:rsidRPr="008D605A" w:rsidRDefault="00C025DA" w:rsidP="00FC76C2">
      <w:pPr>
        <w:spacing w:after="0" w:line="360" w:lineRule="auto"/>
        <w:rPr>
          <w:rFonts w:ascii="Times New Roman" w:hAnsi="Times New Roman" w:cs="Times New Roman"/>
          <w:szCs w:val="24"/>
        </w:rPr>
      </w:pPr>
      <w:r w:rsidRPr="008D605A">
        <w:rPr>
          <w:rFonts w:ascii="Times New Roman" w:hAnsi="Times New Roman" w:cs="Times New Roman"/>
          <w:szCs w:val="24"/>
        </w:rPr>
        <w:t>Note: Satisfactory rating – above 60%           Unsatisfactory - below 60%</w:t>
      </w:r>
    </w:p>
    <w:p w:rsidR="00986906" w:rsidRPr="008D605A" w:rsidRDefault="00C025DA" w:rsidP="008E4FEE">
      <w:pPr>
        <w:spacing w:after="0" w:line="360" w:lineRule="auto"/>
        <w:rPr>
          <w:rFonts w:ascii="Times New Roman" w:hAnsi="Times New Roman" w:cs="Times New Roman"/>
          <w:szCs w:val="24"/>
        </w:rPr>
      </w:pPr>
      <w:r w:rsidRPr="008D605A">
        <w:rPr>
          <w:rFonts w:ascii="Times New Roman" w:hAnsi="Times New Roman" w:cs="Times New Roman"/>
          <w:szCs w:val="24"/>
        </w:rPr>
        <w:t xml:space="preserve"> You can ask you teacher for the copy of the correct answers</w:t>
      </w:r>
    </w:p>
    <w:p w:rsidR="00B47A95" w:rsidRPr="008D605A" w:rsidRDefault="0079028D" w:rsidP="00B47A95">
      <w:pPr>
        <w:jc w:val="left"/>
        <w:rPr>
          <w:rFonts w:ascii="Times New Roman" w:hAnsi="Times New Roman" w:cs="Times New Roman"/>
          <w:szCs w:val="24"/>
        </w:rPr>
      </w:pPr>
      <w:r w:rsidRPr="008D605A">
        <w:rPr>
          <w:rFonts w:ascii="Times New Roman" w:hAnsi="Times New Roman" w:cs="Times New Roman"/>
          <w:szCs w:val="24"/>
        </w:rPr>
        <w:br w:type="page"/>
      </w:r>
    </w:p>
    <w:p w:rsidR="00B47A95" w:rsidRPr="008D605A" w:rsidRDefault="00B47A95" w:rsidP="00B47A95">
      <w:pPr>
        <w:pStyle w:val="Heading1"/>
        <w:numPr>
          <w:ilvl w:val="0"/>
          <w:numId w:val="0"/>
        </w:numPr>
        <w:ind w:left="432" w:hanging="432"/>
        <w:rPr>
          <w:rFonts w:ascii="Times New Roman" w:hAnsi="Times New Roman" w:cs="Times New Roman"/>
        </w:rPr>
      </w:pPr>
      <w:bookmarkStart w:id="48" w:name="_Toc113224367"/>
      <w:r w:rsidRPr="001C74D8">
        <w:rPr>
          <w:rFonts w:ascii="Times New Roman" w:hAnsi="Times New Roman" w:cs="Times New Roman"/>
          <w:sz w:val="28"/>
        </w:rPr>
        <w:t>REFERENCE</w:t>
      </w:r>
      <w:bookmarkEnd w:id="48"/>
      <w:r w:rsidRPr="008D605A">
        <w:rPr>
          <w:rFonts w:ascii="Times New Roman" w:hAnsi="Times New Roman" w:cs="Times New Roman"/>
        </w:rPr>
        <w:t xml:space="preserve"> </w:t>
      </w:r>
    </w:p>
    <w:p w:rsidR="00B47A95" w:rsidRPr="008D605A" w:rsidRDefault="00B47A95" w:rsidP="00CA7415">
      <w:pPr>
        <w:pStyle w:val="ListParagraph"/>
        <w:numPr>
          <w:ilvl w:val="0"/>
          <w:numId w:val="36"/>
        </w:numPr>
        <w:spacing w:after="0" w:line="360" w:lineRule="auto"/>
        <w:rPr>
          <w:rFonts w:ascii="Times New Roman" w:hAnsi="Times New Roman"/>
          <w:b/>
          <w:sz w:val="22"/>
        </w:rPr>
      </w:pPr>
      <w:r w:rsidRPr="008D605A">
        <w:rPr>
          <w:rFonts w:ascii="Times New Roman" w:hAnsi="Times New Roman"/>
          <w:sz w:val="22"/>
          <w:shd w:val="clear" w:color="auto" w:fill="FFFFFF"/>
        </w:rPr>
        <w:t>Covington, A. D. (2009). </w:t>
      </w:r>
      <w:r w:rsidRPr="008D605A">
        <w:rPr>
          <w:rFonts w:ascii="Times New Roman" w:hAnsi="Times New Roman"/>
          <w:i/>
          <w:iCs/>
          <w:sz w:val="22"/>
          <w:shd w:val="clear" w:color="auto" w:fill="FFFFFF"/>
        </w:rPr>
        <w:t>Tanning chemistry: the science of leather</w:t>
      </w:r>
      <w:r w:rsidRPr="008D605A">
        <w:rPr>
          <w:rFonts w:ascii="Times New Roman" w:hAnsi="Times New Roman"/>
          <w:sz w:val="22"/>
          <w:shd w:val="clear" w:color="auto" w:fill="FFFFFF"/>
        </w:rPr>
        <w:t>. Royal Society of Chemistry.</w:t>
      </w:r>
    </w:p>
    <w:p w:rsidR="00B47A95" w:rsidRPr="008D605A" w:rsidRDefault="00B47A95" w:rsidP="00CA7415">
      <w:pPr>
        <w:pStyle w:val="ListParagraph"/>
        <w:numPr>
          <w:ilvl w:val="0"/>
          <w:numId w:val="36"/>
        </w:numPr>
        <w:spacing w:after="0" w:line="360" w:lineRule="auto"/>
        <w:rPr>
          <w:rFonts w:ascii="Times New Roman" w:hAnsi="Times New Roman"/>
          <w:b/>
          <w:sz w:val="22"/>
        </w:rPr>
      </w:pPr>
      <w:r w:rsidRPr="008D605A">
        <w:rPr>
          <w:rFonts w:ascii="Times New Roman" w:hAnsi="Times New Roman"/>
          <w:sz w:val="22"/>
          <w:shd w:val="clear" w:color="auto" w:fill="FFFFFF"/>
        </w:rPr>
        <w:t>Covington, A. D. (2006). The chemistry of tanning materials. In </w:t>
      </w:r>
      <w:r w:rsidRPr="008D605A">
        <w:rPr>
          <w:rFonts w:ascii="Times New Roman" w:hAnsi="Times New Roman"/>
          <w:i/>
          <w:iCs/>
          <w:sz w:val="22"/>
          <w:shd w:val="clear" w:color="auto" w:fill="FFFFFF"/>
        </w:rPr>
        <w:t>Conservation of leather and related materials</w:t>
      </w:r>
      <w:r w:rsidRPr="008D605A">
        <w:rPr>
          <w:rFonts w:ascii="Times New Roman" w:hAnsi="Times New Roman"/>
          <w:sz w:val="22"/>
          <w:shd w:val="clear" w:color="auto" w:fill="FFFFFF"/>
        </w:rPr>
        <w:t> (pp. 44-57). Routledge.</w:t>
      </w:r>
    </w:p>
    <w:p w:rsidR="00B47A95" w:rsidRPr="008D605A" w:rsidRDefault="00B47A95" w:rsidP="00CA7415">
      <w:pPr>
        <w:pStyle w:val="ListParagraph"/>
        <w:numPr>
          <w:ilvl w:val="0"/>
          <w:numId w:val="36"/>
        </w:numPr>
        <w:spacing w:after="0" w:line="360" w:lineRule="auto"/>
        <w:rPr>
          <w:rFonts w:ascii="Times New Roman" w:hAnsi="Times New Roman"/>
          <w:i/>
          <w:iCs/>
          <w:sz w:val="22"/>
          <w:shd w:val="clear" w:color="auto" w:fill="FFFFFF"/>
        </w:rPr>
      </w:pPr>
      <w:r w:rsidRPr="008D605A">
        <w:rPr>
          <w:rFonts w:ascii="Times New Roman" w:hAnsi="Times New Roman"/>
          <w:i/>
          <w:iCs/>
          <w:sz w:val="22"/>
          <w:shd w:val="clear" w:color="auto" w:fill="FFFFFF"/>
        </w:rPr>
        <w:t>Han, W., Zeng, Y., &amp; Zhang, W. (2016). A Further Investigation on Collagen-Cr (III) Interaction at Molecular Level. Journal of the American Leather Chemists Association, 111(03), 101-106</w:t>
      </w:r>
    </w:p>
    <w:p w:rsidR="00B47A95" w:rsidRPr="008D605A" w:rsidRDefault="00B47A95" w:rsidP="00CA7415">
      <w:pPr>
        <w:pStyle w:val="ListParagraph"/>
        <w:numPr>
          <w:ilvl w:val="0"/>
          <w:numId w:val="36"/>
        </w:numPr>
        <w:spacing w:after="0" w:line="360" w:lineRule="auto"/>
        <w:rPr>
          <w:rFonts w:ascii="Times New Roman" w:hAnsi="Times New Roman"/>
          <w:i/>
          <w:iCs/>
          <w:sz w:val="22"/>
          <w:shd w:val="clear" w:color="auto" w:fill="FFFFFF"/>
        </w:rPr>
      </w:pPr>
      <w:r w:rsidRPr="008D605A">
        <w:rPr>
          <w:rFonts w:ascii="Times New Roman" w:hAnsi="Times New Roman"/>
          <w:i/>
          <w:iCs/>
          <w:sz w:val="22"/>
          <w:shd w:val="clear" w:color="auto" w:fill="FFFFFF"/>
        </w:rPr>
        <w:t>Leather Technicians Hand book by, J.H. Sharphouse, BSc. Revised edition 1983</w:t>
      </w:r>
    </w:p>
    <w:p w:rsidR="00B47A95" w:rsidRPr="008D605A" w:rsidRDefault="00B47A95" w:rsidP="00CA7415">
      <w:pPr>
        <w:pStyle w:val="ListParagraph"/>
        <w:numPr>
          <w:ilvl w:val="0"/>
          <w:numId w:val="36"/>
        </w:numPr>
        <w:spacing w:after="0" w:line="360" w:lineRule="auto"/>
        <w:rPr>
          <w:rFonts w:ascii="Times New Roman" w:hAnsi="Times New Roman"/>
          <w:i/>
          <w:iCs/>
          <w:sz w:val="22"/>
          <w:shd w:val="clear" w:color="auto" w:fill="FFFFFF"/>
        </w:rPr>
      </w:pPr>
      <w:r w:rsidRPr="008D605A">
        <w:rPr>
          <w:rFonts w:ascii="Times New Roman" w:hAnsi="Times New Roman"/>
          <w:i/>
          <w:iCs/>
          <w:sz w:val="22"/>
          <w:shd w:val="clear" w:color="auto" w:fill="FFFFFF"/>
        </w:rPr>
        <w:t>Process vessel and machine operation manual, Machine manufacturer</w:t>
      </w:r>
    </w:p>
    <w:p w:rsidR="00B47A95" w:rsidRPr="008D605A" w:rsidRDefault="00B47A95" w:rsidP="00B47A95">
      <w:pPr>
        <w:rPr>
          <w:rFonts w:ascii="Times New Roman" w:hAnsi="Times New Roman" w:cs="Times New Roman"/>
        </w:rPr>
        <w:sectPr w:rsidR="00B47A95" w:rsidRPr="008D605A" w:rsidSect="00D343F7">
          <w:headerReference w:type="default" r:id="rId16"/>
          <w:footerReference w:type="default" r:id="rId17"/>
          <w:headerReference w:type="first" r:id="rId18"/>
          <w:pgSz w:w="12240" w:h="15840"/>
          <w:pgMar w:top="1260" w:right="1440" w:bottom="1440" w:left="1800" w:header="270" w:footer="0" w:gutter="0"/>
          <w:pgNumType w:start="0"/>
          <w:cols w:space="720"/>
          <w:titlePg/>
          <w:docGrid w:linePitch="360"/>
        </w:sectPr>
      </w:pPr>
    </w:p>
    <w:p w:rsidR="0079028D" w:rsidRPr="008D605A" w:rsidRDefault="0079028D" w:rsidP="0079028D">
      <w:pPr>
        <w:pStyle w:val="ListParagraph"/>
        <w:spacing w:after="0" w:line="360" w:lineRule="auto"/>
        <w:ind w:left="360"/>
        <w:rPr>
          <w:rFonts w:ascii="Times New Roman" w:hAnsi="Times New Roman"/>
          <w:sz w:val="20"/>
          <w:szCs w:val="20"/>
        </w:rPr>
      </w:pPr>
      <w:r w:rsidRPr="008D605A">
        <w:rPr>
          <w:rFonts w:ascii="Times New Roman" w:hAnsi="Times New Roman"/>
          <w:b/>
          <w:szCs w:val="24"/>
        </w:rPr>
        <w:t>Participants of this Module (training material) preparation</w:t>
      </w:r>
    </w:p>
    <w:tbl>
      <w:tblPr>
        <w:tblW w:w="51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1979"/>
        <w:gridCol w:w="1983"/>
        <w:gridCol w:w="2328"/>
        <w:gridCol w:w="2401"/>
        <w:gridCol w:w="1792"/>
        <w:gridCol w:w="2630"/>
      </w:tblGrid>
      <w:tr w:rsidR="0079028D" w:rsidRPr="008D605A" w:rsidTr="0079028D">
        <w:trPr>
          <w:trHeight w:val="365"/>
        </w:trPr>
        <w:tc>
          <w:tcPr>
            <w:tcW w:w="219"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rPr>
                <w:rFonts w:ascii="Times New Roman" w:hAnsi="Times New Roman" w:cs="Times New Roman"/>
                <w:b/>
                <w:bCs/>
                <w:caps/>
                <w:color w:val="595959" w:themeColor="text1" w:themeTint="A6"/>
                <w:szCs w:val="24"/>
              </w:rPr>
            </w:pPr>
            <w:r w:rsidRPr="008D605A">
              <w:rPr>
                <w:rFonts w:ascii="Times New Roman" w:hAnsi="Times New Roman" w:cs="Times New Roman"/>
                <w:b/>
                <w:bCs/>
                <w:color w:val="595959" w:themeColor="text1" w:themeTint="A6"/>
                <w:szCs w:val="24"/>
              </w:rPr>
              <w:t xml:space="preserve">No </w:t>
            </w:r>
          </w:p>
        </w:tc>
        <w:tc>
          <w:tcPr>
            <w:tcW w:w="873"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ind w:left="-61"/>
              <w:rPr>
                <w:rFonts w:ascii="Times New Roman" w:hAnsi="Times New Roman" w:cs="Times New Roman"/>
                <w:b/>
                <w:bCs/>
                <w:caps/>
                <w:color w:val="595959" w:themeColor="text1" w:themeTint="A6"/>
                <w:szCs w:val="24"/>
              </w:rPr>
            </w:pPr>
            <w:r w:rsidRPr="008D605A">
              <w:rPr>
                <w:rFonts w:ascii="Times New Roman" w:hAnsi="Times New Roman" w:cs="Times New Roman"/>
                <w:b/>
                <w:bCs/>
                <w:color w:val="595959" w:themeColor="text1" w:themeTint="A6"/>
                <w:szCs w:val="24"/>
              </w:rPr>
              <w:t xml:space="preserve">Name </w:t>
            </w:r>
          </w:p>
        </w:tc>
        <w:tc>
          <w:tcPr>
            <w:tcW w:w="823"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jc w:val="center"/>
              <w:rPr>
                <w:rFonts w:ascii="Times New Roman" w:hAnsi="Times New Roman" w:cs="Times New Roman"/>
                <w:b/>
                <w:bCs/>
                <w:caps/>
                <w:color w:val="595959" w:themeColor="text1" w:themeTint="A6"/>
                <w:szCs w:val="24"/>
              </w:rPr>
            </w:pPr>
            <w:r w:rsidRPr="008D605A">
              <w:rPr>
                <w:rFonts w:ascii="Times New Roman" w:hAnsi="Times New Roman" w:cs="Times New Roman"/>
                <w:b/>
                <w:bCs/>
                <w:color w:val="595959" w:themeColor="text1" w:themeTint="A6"/>
                <w:szCs w:val="24"/>
              </w:rPr>
              <w:t>Qualification (Level)</w:t>
            </w:r>
          </w:p>
        </w:tc>
        <w:tc>
          <w:tcPr>
            <w:tcW w:w="949"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jc w:val="center"/>
              <w:rPr>
                <w:rFonts w:ascii="Times New Roman" w:hAnsi="Times New Roman" w:cs="Times New Roman"/>
                <w:b/>
                <w:bCs/>
                <w:color w:val="595959" w:themeColor="text1" w:themeTint="A6"/>
                <w:szCs w:val="24"/>
              </w:rPr>
            </w:pPr>
            <w:r w:rsidRPr="008D605A">
              <w:rPr>
                <w:rFonts w:ascii="Times New Roman" w:hAnsi="Times New Roman" w:cs="Times New Roman"/>
                <w:b/>
                <w:bCs/>
                <w:color w:val="595959" w:themeColor="text1" w:themeTint="A6"/>
                <w:szCs w:val="24"/>
              </w:rPr>
              <w:t xml:space="preserve">Field of Study </w:t>
            </w:r>
          </w:p>
        </w:tc>
        <w:tc>
          <w:tcPr>
            <w:tcW w:w="976"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jc w:val="center"/>
              <w:rPr>
                <w:rFonts w:ascii="Times New Roman" w:hAnsi="Times New Roman" w:cs="Times New Roman"/>
                <w:b/>
                <w:bCs/>
                <w:caps/>
                <w:color w:val="595959" w:themeColor="text1" w:themeTint="A6"/>
                <w:szCs w:val="24"/>
              </w:rPr>
            </w:pPr>
            <w:r w:rsidRPr="008D605A">
              <w:rPr>
                <w:rFonts w:ascii="Times New Roman" w:hAnsi="Times New Roman" w:cs="Times New Roman"/>
                <w:b/>
                <w:bCs/>
                <w:color w:val="595959" w:themeColor="text1" w:themeTint="A6"/>
                <w:szCs w:val="24"/>
              </w:rPr>
              <w:t>Organization/ Institution</w:t>
            </w:r>
          </w:p>
        </w:tc>
        <w:tc>
          <w:tcPr>
            <w:tcW w:w="693"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jc w:val="center"/>
              <w:rPr>
                <w:rFonts w:ascii="Times New Roman" w:hAnsi="Times New Roman" w:cs="Times New Roman"/>
                <w:b/>
                <w:bCs/>
                <w:caps/>
                <w:color w:val="595959" w:themeColor="text1" w:themeTint="A6"/>
                <w:szCs w:val="24"/>
              </w:rPr>
            </w:pPr>
            <w:r w:rsidRPr="008D605A">
              <w:rPr>
                <w:rFonts w:ascii="Times New Roman" w:hAnsi="Times New Roman" w:cs="Times New Roman"/>
                <w:b/>
                <w:bCs/>
                <w:caps/>
                <w:color w:val="595959" w:themeColor="text1" w:themeTint="A6"/>
                <w:szCs w:val="24"/>
              </w:rPr>
              <w:t>M</w:t>
            </w:r>
            <w:r w:rsidRPr="008D605A">
              <w:rPr>
                <w:rFonts w:ascii="Times New Roman" w:hAnsi="Times New Roman" w:cs="Times New Roman"/>
                <w:b/>
                <w:bCs/>
                <w:color w:val="595959" w:themeColor="text1" w:themeTint="A6"/>
                <w:szCs w:val="24"/>
              </w:rPr>
              <w:t>obile number</w:t>
            </w:r>
          </w:p>
        </w:tc>
        <w:tc>
          <w:tcPr>
            <w:tcW w:w="467"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jc w:val="center"/>
              <w:rPr>
                <w:rFonts w:ascii="Times New Roman" w:hAnsi="Times New Roman" w:cs="Times New Roman"/>
                <w:b/>
                <w:bCs/>
                <w:caps/>
                <w:color w:val="595959" w:themeColor="text1" w:themeTint="A6"/>
                <w:szCs w:val="24"/>
              </w:rPr>
            </w:pPr>
            <w:r w:rsidRPr="008D605A">
              <w:rPr>
                <w:rFonts w:ascii="Times New Roman" w:hAnsi="Times New Roman" w:cs="Times New Roman"/>
                <w:b/>
                <w:color w:val="595959" w:themeColor="text1" w:themeTint="A6"/>
                <w:szCs w:val="24"/>
              </w:rPr>
              <w:t>E-mail</w:t>
            </w:r>
          </w:p>
        </w:tc>
      </w:tr>
      <w:tr w:rsidR="0079028D" w:rsidRPr="008D605A" w:rsidTr="0079028D">
        <w:trPr>
          <w:trHeight w:val="522"/>
        </w:trPr>
        <w:tc>
          <w:tcPr>
            <w:tcW w:w="219"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rPr>
                <w:rFonts w:ascii="Times New Roman" w:hAnsi="Times New Roman" w:cs="Times New Roman"/>
                <w:b/>
                <w:bCs/>
                <w:caps/>
                <w:color w:val="595959" w:themeColor="text1" w:themeTint="A6"/>
                <w:szCs w:val="24"/>
              </w:rPr>
            </w:pPr>
            <w:r w:rsidRPr="008D605A">
              <w:rPr>
                <w:rFonts w:ascii="Times New Roman" w:hAnsi="Times New Roman" w:cs="Times New Roman"/>
                <w:b/>
                <w:bCs/>
                <w:caps/>
                <w:color w:val="595959" w:themeColor="text1" w:themeTint="A6"/>
                <w:szCs w:val="24"/>
              </w:rPr>
              <w:t>1</w:t>
            </w:r>
          </w:p>
        </w:tc>
        <w:tc>
          <w:tcPr>
            <w:tcW w:w="873"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rPr>
                <w:rFonts w:ascii="Times New Roman" w:hAnsi="Times New Roman" w:cs="Times New Roman"/>
                <w:color w:val="595959" w:themeColor="text1" w:themeTint="A6"/>
                <w:szCs w:val="24"/>
              </w:rPr>
            </w:pPr>
            <w:r w:rsidRPr="008D605A">
              <w:rPr>
                <w:rFonts w:ascii="Times New Roman" w:hAnsi="Times New Roman" w:cs="Times New Roman"/>
                <w:color w:val="595959" w:themeColor="text1" w:themeTint="A6"/>
                <w:szCs w:val="24"/>
              </w:rPr>
              <w:t xml:space="preserve"> </w:t>
            </w:r>
            <w:r w:rsidR="00F82D6D">
              <w:rPr>
                <w:rFonts w:ascii="Times New Roman" w:hAnsi="Times New Roman" w:cs="Times New Roman"/>
                <w:color w:val="595959" w:themeColor="text1" w:themeTint="A6"/>
                <w:szCs w:val="24"/>
              </w:rPr>
              <w:t xml:space="preserve">Yetemarew </w:t>
            </w:r>
            <w:proofErr w:type="spellStart"/>
            <w:r w:rsidR="00F82D6D">
              <w:rPr>
                <w:rFonts w:ascii="Times New Roman" w:hAnsi="Times New Roman" w:cs="Times New Roman"/>
                <w:color w:val="595959" w:themeColor="text1" w:themeTint="A6"/>
                <w:szCs w:val="24"/>
              </w:rPr>
              <w:t>mengist</w:t>
            </w:r>
            <w:proofErr w:type="spellEnd"/>
          </w:p>
        </w:tc>
        <w:tc>
          <w:tcPr>
            <w:tcW w:w="823"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rPr>
                <w:rFonts w:ascii="Times New Roman" w:hAnsi="Times New Roman" w:cs="Times New Roman"/>
                <w:color w:val="595959" w:themeColor="text1" w:themeTint="A6"/>
                <w:szCs w:val="24"/>
              </w:rPr>
            </w:pPr>
            <w:r w:rsidRPr="008D605A">
              <w:rPr>
                <w:rFonts w:ascii="Times New Roman" w:hAnsi="Times New Roman" w:cs="Times New Roman"/>
                <w:color w:val="595959" w:themeColor="text1" w:themeTint="A6"/>
                <w:szCs w:val="24"/>
              </w:rPr>
              <w:t xml:space="preserve"> BSc.  </w:t>
            </w:r>
          </w:p>
        </w:tc>
        <w:tc>
          <w:tcPr>
            <w:tcW w:w="949"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rPr>
                <w:rFonts w:ascii="Times New Roman" w:hAnsi="Times New Roman" w:cs="Times New Roman"/>
                <w:color w:val="595959" w:themeColor="text1" w:themeTint="A6"/>
                <w:szCs w:val="24"/>
              </w:rPr>
            </w:pPr>
            <w:r w:rsidRPr="008D605A">
              <w:rPr>
                <w:rFonts w:ascii="Times New Roman" w:hAnsi="Times New Roman" w:cs="Times New Roman"/>
                <w:color w:val="595959" w:themeColor="text1" w:themeTint="A6"/>
                <w:szCs w:val="24"/>
              </w:rPr>
              <w:t xml:space="preserve">Leather engineering </w:t>
            </w:r>
          </w:p>
        </w:tc>
        <w:tc>
          <w:tcPr>
            <w:tcW w:w="976" w:type="pct"/>
            <w:tcBorders>
              <w:top w:val="single" w:sz="4" w:space="0" w:color="auto"/>
              <w:left w:val="single" w:sz="4" w:space="0" w:color="auto"/>
              <w:bottom w:val="single" w:sz="4" w:space="0" w:color="auto"/>
              <w:right w:val="single" w:sz="4" w:space="0" w:color="auto"/>
            </w:tcBorders>
            <w:hideMark/>
          </w:tcPr>
          <w:p w:rsidR="0079028D" w:rsidRPr="008D605A" w:rsidRDefault="00F82D6D">
            <w:pPr>
              <w:spacing w:after="0"/>
              <w:rPr>
                <w:rFonts w:ascii="Times New Roman" w:hAnsi="Times New Roman" w:cs="Times New Roman"/>
                <w:color w:val="595959" w:themeColor="text1" w:themeTint="A6"/>
                <w:szCs w:val="24"/>
              </w:rPr>
            </w:pPr>
            <w:proofErr w:type="spellStart"/>
            <w:r>
              <w:rPr>
                <w:rFonts w:ascii="Times New Roman" w:hAnsi="Times New Roman" w:cs="Times New Roman"/>
                <w:color w:val="595959" w:themeColor="text1" w:themeTint="A6"/>
                <w:szCs w:val="24"/>
              </w:rPr>
              <w:t>Fnote</w:t>
            </w:r>
            <w:proofErr w:type="spellEnd"/>
            <w:r>
              <w:rPr>
                <w:rFonts w:ascii="Times New Roman" w:hAnsi="Times New Roman" w:cs="Times New Roman"/>
                <w:color w:val="595959" w:themeColor="text1" w:themeTint="A6"/>
                <w:szCs w:val="24"/>
              </w:rPr>
              <w:t xml:space="preserve"> </w:t>
            </w:r>
            <w:proofErr w:type="spellStart"/>
            <w:r>
              <w:rPr>
                <w:rFonts w:ascii="Times New Roman" w:hAnsi="Times New Roman" w:cs="Times New Roman"/>
                <w:color w:val="595959" w:themeColor="text1" w:themeTint="A6"/>
                <w:szCs w:val="24"/>
              </w:rPr>
              <w:t>damot</w:t>
            </w:r>
            <w:proofErr w:type="spellEnd"/>
            <w:r>
              <w:rPr>
                <w:rFonts w:ascii="Times New Roman" w:hAnsi="Times New Roman" w:cs="Times New Roman"/>
                <w:color w:val="595959" w:themeColor="text1" w:themeTint="A6"/>
                <w:szCs w:val="24"/>
              </w:rPr>
              <w:t xml:space="preserve"> </w:t>
            </w:r>
            <w:r w:rsidR="0079028D" w:rsidRPr="008D605A">
              <w:rPr>
                <w:rFonts w:ascii="Times New Roman" w:hAnsi="Times New Roman" w:cs="Times New Roman"/>
                <w:color w:val="595959" w:themeColor="text1" w:themeTint="A6"/>
                <w:szCs w:val="24"/>
              </w:rPr>
              <w:t xml:space="preserve">poly technique collage </w:t>
            </w:r>
          </w:p>
        </w:tc>
        <w:tc>
          <w:tcPr>
            <w:tcW w:w="693" w:type="pct"/>
            <w:tcBorders>
              <w:top w:val="single" w:sz="4" w:space="0" w:color="auto"/>
              <w:left w:val="single" w:sz="4" w:space="0" w:color="auto"/>
              <w:bottom w:val="single" w:sz="4" w:space="0" w:color="auto"/>
              <w:right w:val="single" w:sz="4" w:space="0" w:color="auto"/>
            </w:tcBorders>
          </w:tcPr>
          <w:p w:rsidR="0079028D" w:rsidRPr="008D605A" w:rsidRDefault="00F82D6D">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0938283957</w:t>
            </w:r>
          </w:p>
        </w:tc>
        <w:tc>
          <w:tcPr>
            <w:tcW w:w="467" w:type="pct"/>
            <w:tcBorders>
              <w:top w:val="single" w:sz="4" w:space="0" w:color="auto"/>
              <w:left w:val="single" w:sz="4" w:space="0" w:color="auto"/>
              <w:bottom w:val="single" w:sz="4" w:space="0" w:color="auto"/>
              <w:right w:val="single" w:sz="4" w:space="0" w:color="auto"/>
            </w:tcBorders>
          </w:tcPr>
          <w:p w:rsidR="0079028D" w:rsidRPr="008D605A" w:rsidRDefault="00F82D6D">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yetumengist@gmail.com</w:t>
            </w:r>
          </w:p>
        </w:tc>
      </w:tr>
      <w:tr w:rsidR="0079028D" w:rsidRPr="008D605A" w:rsidTr="0079028D">
        <w:trPr>
          <w:trHeight w:val="381"/>
        </w:trPr>
        <w:tc>
          <w:tcPr>
            <w:tcW w:w="219"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rPr>
                <w:rFonts w:ascii="Times New Roman" w:hAnsi="Times New Roman" w:cs="Times New Roman"/>
                <w:b/>
                <w:bCs/>
                <w:caps/>
                <w:color w:val="595959" w:themeColor="text1" w:themeTint="A6"/>
                <w:szCs w:val="24"/>
              </w:rPr>
            </w:pPr>
            <w:r w:rsidRPr="008D605A">
              <w:rPr>
                <w:rFonts w:ascii="Times New Roman" w:hAnsi="Times New Roman" w:cs="Times New Roman"/>
                <w:b/>
                <w:bCs/>
                <w:caps/>
                <w:color w:val="595959" w:themeColor="text1" w:themeTint="A6"/>
                <w:szCs w:val="24"/>
              </w:rPr>
              <w:t>2</w:t>
            </w:r>
          </w:p>
        </w:tc>
        <w:tc>
          <w:tcPr>
            <w:tcW w:w="873" w:type="pct"/>
            <w:tcBorders>
              <w:top w:val="single" w:sz="4" w:space="0" w:color="auto"/>
              <w:left w:val="single" w:sz="4" w:space="0" w:color="auto"/>
              <w:bottom w:val="single" w:sz="4" w:space="0" w:color="auto"/>
              <w:right w:val="single" w:sz="4" w:space="0" w:color="auto"/>
            </w:tcBorders>
            <w:hideMark/>
          </w:tcPr>
          <w:p w:rsidR="0079028D" w:rsidRPr="008D605A" w:rsidRDefault="00F82D6D">
            <w:pPr>
              <w:spacing w:after="0"/>
              <w:rPr>
                <w:rFonts w:ascii="Times New Roman" w:hAnsi="Times New Roman" w:cs="Times New Roman"/>
                <w:bCs/>
                <w:caps/>
                <w:color w:val="595959" w:themeColor="text1" w:themeTint="A6"/>
                <w:szCs w:val="24"/>
              </w:rPr>
            </w:pPr>
            <w:r>
              <w:rPr>
                <w:rFonts w:ascii="Times New Roman" w:hAnsi="Times New Roman" w:cs="Times New Roman"/>
                <w:bCs/>
                <w:color w:val="595959" w:themeColor="text1" w:themeTint="A6"/>
                <w:szCs w:val="24"/>
              </w:rPr>
              <w:t xml:space="preserve">ahmed </w:t>
            </w:r>
            <w:proofErr w:type="spellStart"/>
            <w:r>
              <w:rPr>
                <w:rFonts w:ascii="Times New Roman" w:hAnsi="Times New Roman" w:cs="Times New Roman"/>
                <w:bCs/>
                <w:color w:val="595959" w:themeColor="text1" w:themeTint="A6"/>
                <w:szCs w:val="24"/>
              </w:rPr>
              <w:t>nuru</w:t>
            </w:r>
            <w:proofErr w:type="spellEnd"/>
          </w:p>
        </w:tc>
        <w:tc>
          <w:tcPr>
            <w:tcW w:w="823" w:type="pct"/>
            <w:tcBorders>
              <w:top w:val="single" w:sz="4" w:space="0" w:color="auto"/>
              <w:left w:val="single" w:sz="4" w:space="0" w:color="auto"/>
              <w:bottom w:val="single" w:sz="4" w:space="0" w:color="auto"/>
              <w:right w:val="single" w:sz="4" w:space="0" w:color="auto"/>
            </w:tcBorders>
            <w:hideMark/>
          </w:tcPr>
          <w:p w:rsidR="0079028D" w:rsidRPr="008D605A" w:rsidRDefault="00F82D6D">
            <w:pPr>
              <w:spacing w:after="0"/>
              <w:rPr>
                <w:rFonts w:ascii="Times New Roman" w:hAnsi="Times New Roman" w:cs="Times New Roman"/>
                <w:bCs/>
                <w:color w:val="595959" w:themeColor="text1" w:themeTint="A6"/>
                <w:szCs w:val="24"/>
              </w:rPr>
            </w:pPr>
            <w:r>
              <w:rPr>
                <w:rFonts w:ascii="Times New Roman" w:hAnsi="Times New Roman" w:cs="Times New Roman"/>
                <w:bCs/>
                <w:color w:val="595959" w:themeColor="text1" w:themeTint="A6"/>
                <w:szCs w:val="24"/>
              </w:rPr>
              <w:t>BSC</w:t>
            </w:r>
          </w:p>
        </w:tc>
        <w:tc>
          <w:tcPr>
            <w:tcW w:w="949" w:type="pct"/>
            <w:tcBorders>
              <w:top w:val="single" w:sz="4" w:space="0" w:color="auto"/>
              <w:left w:val="single" w:sz="4" w:space="0" w:color="auto"/>
              <w:bottom w:val="single" w:sz="4" w:space="0" w:color="auto"/>
              <w:right w:val="single" w:sz="4" w:space="0" w:color="auto"/>
            </w:tcBorders>
            <w:hideMark/>
          </w:tcPr>
          <w:p w:rsidR="0079028D" w:rsidRPr="008D605A" w:rsidRDefault="00F82D6D">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Leather technology</w:t>
            </w:r>
          </w:p>
        </w:tc>
        <w:tc>
          <w:tcPr>
            <w:tcW w:w="976" w:type="pct"/>
            <w:tcBorders>
              <w:top w:val="single" w:sz="4" w:space="0" w:color="auto"/>
              <w:left w:val="single" w:sz="4" w:space="0" w:color="auto"/>
              <w:bottom w:val="single" w:sz="4" w:space="0" w:color="auto"/>
              <w:right w:val="single" w:sz="4" w:space="0" w:color="auto"/>
            </w:tcBorders>
            <w:hideMark/>
          </w:tcPr>
          <w:p w:rsidR="0079028D" w:rsidRPr="008D605A" w:rsidRDefault="00CA34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Enjibara</w:t>
            </w:r>
          </w:p>
        </w:tc>
        <w:tc>
          <w:tcPr>
            <w:tcW w:w="693" w:type="pct"/>
            <w:tcBorders>
              <w:top w:val="single" w:sz="4" w:space="0" w:color="auto"/>
              <w:left w:val="single" w:sz="4" w:space="0" w:color="auto"/>
              <w:bottom w:val="single" w:sz="4" w:space="0" w:color="auto"/>
              <w:right w:val="single" w:sz="4" w:space="0" w:color="auto"/>
            </w:tcBorders>
          </w:tcPr>
          <w:p w:rsidR="0079028D" w:rsidRPr="008D605A" w:rsidRDefault="00CA349A">
            <w:pPr>
              <w:spacing w:after="0"/>
              <w:rPr>
                <w:rFonts w:ascii="Times New Roman" w:hAnsi="Times New Roman" w:cs="Times New Roman"/>
                <w:color w:val="595959" w:themeColor="text1" w:themeTint="A6"/>
                <w:szCs w:val="24"/>
              </w:rPr>
            </w:pPr>
            <w:r>
              <w:rPr>
                <w:rFonts w:ascii="Times New Roman" w:hAnsi="Times New Roman" w:cs="Times New Roman"/>
                <w:color w:val="595959" w:themeColor="text1" w:themeTint="A6"/>
                <w:szCs w:val="24"/>
              </w:rPr>
              <w:t>0902419574</w:t>
            </w:r>
          </w:p>
        </w:tc>
        <w:tc>
          <w:tcPr>
            <w:tcW w:w="467" w:type="pct"/>
            <w:tcBorders>
              <w:top w:val="single" w:sz="4" w:space="0" w:color="auto"/>
              <w:left w:val="single" w:sz="4" w:space="0" w:color="auto"/>
              <w:bottom w:val="single" w:sz="4" w:space="0" w:color="auto"/>
              <w:right w:val="single" w:sz="4" w:space="0" w:color="auto"/>
            </w:tcBorders>
          </w:tcPr>
          <w:p w:rsidR="0079028D" w:rsidRPr="008D605A" w:rsidRDefault="0079028D">
            <w:pPr>
              <w:spacing w:after="0"/>
              <w:rPr>
                <w:rFonts w:ascii="Times New Roman" w:hAnsi="Times New Roman" w:cs="Times New Roman"/>
                <w:color w:val="595959" w:themeColor="text1" w:themeTint="A6"/>
                <w:szCs w:val="24"/>
              </w:rPr>
            </w:pPr>
          </w:p>
        </w:tc>
      </w:tr>
      <w:tr w:rsidR="0079028D" w:rsidRPr="008D605A" w:rsidTr="0079028D">
        <w:trPr>
          <w:trHeight w:val="381"/>
        </w:trPr>
        <w:tc>
          <w:tcPr>
            <w:tcW w:w="219"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rPr>
                <w:rFonts w:ascii="Times New Roman" w:hAnsi="Times New Roman" w:cs="Times New Roman"/>
                <w:b/>
                <w:bCs/>
                <w:caps/>
                <w:color w:val="595959" w:themeColor="text1" w:themeTint="A6"/>
                <w:szCs w:val="24"/>
              </w:rPr>
            </w:pPr>
            <w:r w:rsidRPr="008D605A">
              <w:rPr>
                <w:rFonts w:ascii="Times New Roman" w:hAnsi="Times New Roman" w:cs="Times New Roman"/>
                <w:b/>
                <w:bCs/>
                <w:caps/>
                <w:color w:val="595959" w:themeColor="text1" w:themeTint="A6"/>
                <w:szCs w:val="24"/>
              </w:rPr>
              <w:t>3</w:t>
            </w:r>
          </w:p>
        </w:tc>
        <w:tc>
          <w:tcPr>
            <w:tcW w:w="873"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rPr>
                <w:rFonts w:ascii="Times New Roman" w:hAnsi="Times New Roman" w:cs="Times New Roman"/>
                <w:color w:val="595959" w:themeColor="text1" w:themeTint="A6"/>
                <w:szCs w:val="24"/>
              </w:rPr>
            </w:pPr>
            <w:r w:rsidRPr="008D605A">
              <w:rPr>
                <w:rFonts w:ascii="Times New Roman" w:hAnsi="Times New Roman" w:cs="Times New Roman"/>
                <w:color w:val="595959" w:themeColor="text1" w:themeTint="A6"/>
                <w:szCs w:val="24"/>
              </w:rPr>
              <w:t xml:space="preserve"> </w:t>
            </w:r>
            <w:r w:rsidR="00F82D6D">
              <w:rPr>
                <w:rFonts w:ascii="Times New Roman" w:hAnsi="Times New Roman" w:cs="Times New Roman"/>
                <w:color w:val="595959" w:themeColor="text1" w:themeTint="A6"/>
                <w:szCs w:val="24"/>
              </w:rPr>
              <w:t>Weldeyesus wendeson</w:t>
            </w:r>
          </w:p>
        </w:tc>
        <w:tc>
          <w:tcPr>
            <w:tcW w:w="823" w:type="pct"/>
            <w:tcBorders>
              <w:top w:val="single" w:sz="4" w:space="0" w:color="auto"/>
              <w:left w:val="single" w:sz="4" w:space="0" w:color="auto"/>
              <w:bottom w:val="single" w:sz="4" w:space="0" w:color="auto"/>
              <w:right w:val="single" w:sz="4" w:space="0" w:color="auto"/>
            </w:tcBorders>
            <w:hideMark/>
          </w:tcPr>
          <w:p w:rsidR="0079028D" w:rsidRPr="008D605A" w:rsidRDefault="00F82D6D">
            <w:pPr>
              <w:spacing w:after="0"/>
              <w:rPr>
                <w:rFonts w:ascii="Times New Roman" w:hAnsi="Times New Roman" w:cs="Times New Roman"/>
                <w:color w:val="595959" w:themeColor="text1" w:themeTint="A6"/>
                <w:szCs w:val="24"/>
              </w:rPr>
            </w:pPr>
            <w:proofErr w:type="spellStart"/>
            <w:r>
              <w:rPr>
                <w:rFonts w:ascii="Times New Roman" w:hAnsi="Times New Roman" w:cs="Times New Roman"/>
                <w:color w:val="595959" w:themeColor="text1" w:themeTint="A6"/>
                <w:szCs w:val="24"/>
              </w:rPr>
              <w:t>Msc</w:t>
            </w:r>
            <w:proofErr w:type="spellEnd"/>
            <w:r w:rsidR="0079028D" w:rsidRPr="008D605A">
              <w:rPr>
                <w:rFonts w:ascii="Times New Roman" w:hAnsi="Times New Roman" w:cs="Times New Roman"/>
                <w:color w:val="595959" w:themeColor="text1" w:themeTint="A6"/>
                <w:szCs w:val="24"/>
              </w:rPr>
              <w:t xml:space="preserve">  </w:t>
            </w:r>
          </w:p>
        </w:tc>
        <w:tc>
          <w:tcPr>
            <w:tcW w:w="949"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rPr>
                <w:rFonts w:ascii="Times New Roman" w:hAnsi="Times New Roman" w:cs="Times New Roman"/>
                <w:color w:val="595959" w:themeColor="text1" w:themeTint="A6"/>
                <w:szCs w:val="24"/>
              </w:rPr>
            </w:pPr>
            <w:r w:rsidRPr="008D605A">
              <w:rPr>
                <w:rFonts w:ascii="Times New Roman" w:hAnsi="Times New Roman" w:cs="Times New Roman"/>
                <w:color w:val="595959" w:themeColor="text1" w:themeTint="A6"/>
                <w:szCs w:val="24"/>
              </w:rPr>
              <w:t xml:space="preserve">Leather engineering and Fashion Technology </w:t>
            </w:r>
          </w:p>
        </w:tc>
        <w:tc>
          <w:tcPr>
            <w:tcW w:w="976"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rPr>
                <w:rFonts w:ascii="Times New Roman" w:hAnsi="Times New Roman" w:cs="Times New Roman"/>
                <w:color w:val="595959" w:themeColor="text1" w:themeTint="A6"/>
                <w:szCs w:val="24"/>
              </w:rPr>
            </w:pPr>
            <w:r w:rsidRPr="008D605A">
              <w:rPr>
                <w:rFonts w:ascii="Times New Roman" w:hAnsi="Times New Roman" w:cs="Times New Roman"/>
                <w:color w:val="595959" w:themeColor="text1" w:themeTint="A6"/>
                <w:szCs w:val="24"/>
              </w:rPr>
              <w:t>TVTI</w:t>
            </w:r>
          </w:p>
        </w:tc>
        <w:tc>
          <w:tcPr>
            <w:tcW w:w="693" w:type="pct"/>
            <w:tcBorders>
              <w:top w:val="single" w:sz="4" w:space="0" w:color="auto"/>
              <w:left w:val="single" w:sz="4" w:space="0" w:color="auto"/>
              <w:bottom w:val="single" w:sz="4" w:space="0" w:color="auto"/>
              <w:right w:val="single" w:sz="4" w:space="0" w:color="auto"/>
            </w:tcBorders>
            <w:hideMark/>
          </w:tcPr>
          <w:p w:rsidR="0079028D" w:rsidRPr="008D605A" w:rsidRDefault="0079028D">
            <w:pPr>
              <w:spacing w:after="0"/>
              <w:rPr>
                <w:rFonts w:ascii="Times New Roman" w:hAnsi="Times New Roman" w:cs="Times New Roman"/>
                <w:color w:val="595959" w:themeColor="text1" w:themeTint="A6"/>
                <w:szCs w:val="24"/>
              </w:rPr>
            </w:pPr>
            <w:r w:rsidRPr="008D605A">
              <w:rPr>
                <w:rFonts w:ascii="Times New Roman" w:hAnsi="Times New Roman" w:cs="Times New Roman"/>
                <w:color w:val="595959" w:themeColor="text1" w:themeTint="A6"/>
                <w:szCs w:val="24"/>
              </w:rPr>
              <w:t>+251915854419</w:t>
            </w:r>
          </w:p>
        </w:tc>
        <w:tc>
          <w:tcPr>
            <w:tcW w:w="467" w:type="pct"/>
            <w:tcBorders>
              <w:top w:val="single" w:sz="4" w:space="0" w:color="auto"/>
              <w:left w:val="single" w:sz="4" w:space="0" w:color="auto"/>
              <w:bottom w:val="single" w:sz="4" w:space="0" w:color="auto"/>
              <w:right w:val="single" w:sz="4" w:space="0" w:color="auto"/>
            </w:tcBorders>
            <w:hideMark/>
          </w:tcPr>
          <w:p w:rsidR="0079028D" w:rsidRPr="008D605A" w:rsidRDefault="001A5F2A">
            <w:pPr>
              <w:spacing w:after="0"/>
              <w:rPr>
                <w:rFonts w:ascii="Times New Roman" w:hAnsi="Times New Roman" w:cs="Times New Roman"/>
                <w:color w:val="595959" w:themeColor="text1" w:themeTint="A6"/>
                <w:szCs w:val="24"/>
              </w:rPr>
            </w:pPr>
            <w:hyperlink r:id="rId19" w:history="1">
              <w:r w:rsidR="0079028D" w:rsidRPr="008D605A">
                <w:rPr>
                  <w:rStyle w:val="Hyperlink"/>
                  <w:rFonts w:ascii="Times New Roman" w:hAnsi="Times New Roman" w:cs="Times New Roman"/>
                  <w:szCs w:val="24"/>
                </w:rPr>
                <w:t>Abay1015@gmail.com</w:t>
              </w:r>
            </w:hyperlink>
            <w:r w:rsidR="0079028D" w:rsidRPr="008D605A">
              <w:rPr>
                <w:rFonts w:ascii="Times New Roman" w:hAnsi="Times New Roman" w:cs="Times New Roman"/>
                <w:color w:val="595959" w:themeColor="text1" w:themeTint="A6"/>
                <w:szCs w:val="24"/>
              </w:rPr>
              <w:t xml:space="preserve"> </w:t>
            </w:r>
          </w:p>
        </w:tc>
      </w:tr>
    </w:tbl>
    <w:p w:rsidR="00986906" w:rsidRPr="008D605A" w:rsidRDefault="00986906" w:rsidP="008E4FEE">
      <w:pPr>
        <w:spacing w:line="360" w:lineRule="auto"/>
        <w:rPr>
          <w:rFonts w:ascii="Times New Roman" w:hAnsi="Times New Roman" w:cs="Times New Roman"/>
          <w:szCs w:val="24"/>
        </w:rPr>
      </w:pPr>
    </w:p>
    <w:sectPr w:rsidR="00986906" w:rsidRPr="008D605A" w:rsidSect="0079028D">
      <w:pgSz w:w="15840" w:h="12240" w:orient="landscape"/>
      <w:pgMar w:top="1800" w:right="1260" w:bottom="1440" w:left="1440" w:header="27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5446" w:rsidRDefault="00F85446" w:rsidP="00C6554A">
      <w:pPr>
        <w:spacing w:before="0" w:after="0" w:line="240" w:lineRule="auto"/>
      </w:pPr>
      <w:r>
        <w:separator/>
      </w:r>
    </w:p>
  </w:endnote>
  <w:endnote w:type="continuationSeparator" w:id="0">
    <w:p w:rsidR="00F85446" w:rsidRDefault="00F85446"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1A5F2A" w:rsidRPr="00566089" w:rsidTr="00421170">
      <w:trPr>
        <w:cantSplit/>
        <w:trHeight w:val="284"/>
      </w:trPr>
      <w:tc>
        <w:tcPr>
          <w:tcW w:w="1927" w:type="dxa"/>
          <w:vMerge w:val="restart"/>
        </w:tcPr>
        <w:p w:rsidR="001A5F2A" w:rsidRPr="00DC4478" w:rsidRDefault="001A5F2A" w:rsidP="00B9264C">
          <w:pPr>
            <w:spacing w:after="0" w:line="240" w:lineRule="auto"/>
            <w:jc w:val="center"/>
            <w:rPr>
              <w:rFonts w:cs="Arial"/>
              <w:bCs/>
              <w:sz w:val="22"/>
              <w:lang w:eastAsia="de-DE"/>
            </w:rPr>
          </w:pPr>
          <w:r w:rsidRPr="00DC4478">
            <w:rPr>
              <w:rFonts w:cs="Arial"/>
              <w:bCs/>
              <w:sz w:val="22"/>
              <w:lang w:eastAsia="de-DE"/>
            </w:rPr>
            <w:t xml:space="preserve">Page </w:t>
          </w:r>
          <w:r w:rsidRPr="00DC4478">
            <w:rPr>
              <w:rFonts w:cs="Arial"/>
              <w:bCs/>
              <w:sz w:val="22"/>
              <w:lang w:eastAsia="de-DE"/>
            </w:rPr>
            <w:fldChar w:fldCharType="begin"/>
          </w:r>
          <w:r w:rsidRPr="00DC4478">
            <w:rPr>
              <w:rFonts w:cs="Arial"/>
              <w:bCs/>
              <w:sz w:val="22"/>
              <w:lang w:eastAsia="de-DE"/>
            </w:rPr>
            <w:instrText xml:space="preserve"> PAGE </w:instrText>
          </w:r>
          <w:r w:rsidRPr="00DC4478">
            <w:rPr>
              <w:rFonts w:cs="Arial"/>
              <w:bCs/>
              <w:sz w:val="22"/>
              <w:lang w:eastAsia="de-DE"/>
            </w:rPr>
            <w:fldChar w:fldCharType="separate"/>
          </w:r>
          <w:r w:rsidR="00A74A96">
            <w:rPr>
              <w:rFonts w:cs="Arial"/>
              <w:bCs/>
              <w:noProof/>
              <w:sz w:val="22"/>
              <w:lang w:eastAsia="de-DE"/>
            </w:rPr>
            <w:t>2</w:t>
          </w:r>
          <w:r w:rsidRPr="00DC4478">
            <w:rPr>
              <w:rFonts w:cs="Arial"/>
              <w:bCs/>
              <w:sz w:val="22"/>
              <w:lang w:eastAsia="de-DE"/>
            </w:rPr>
            <w:fldChar w:fldCharType="end"/>
          </w:r>
          <w:r w:rsidRPr="00DC4478">
            <w:rPr>
              <w:rFonts w:cs="Arial"/>
              <w:bCs/>
              <w:sz w:val="22"/>
              <w:lang w:eastAsia="de-DE"/>
            </w:rPr>
            <w:t xml:space="preserve"> of </w:t>
          </w:r>
          <w:r w:rsidRPr="00DC4478">
            <w:rPr>
              <w:rFonts w:cs="Arial"/>
              <w:bCs/>
              <w:sz w:val="22"/>
              <w:lang w:eastAsia="de-DE"/>
            </w:rPr>
            <w:fldChar w:fldCharType="begin"/>
          </w:r>
          <w:r w:rsidRPr="00DC4478">
            <w:rPr>
              <w:rFonts w:cs="Arial"/>
              <w:bCs/>
              <w:sz w:val="22"/>
              <w:lang w:eastAsia="de-DE"/>
            </w:rPr>
            <w:instrText xml:space="preserve"> NUMPAGES  </w:instrText>
          </w:r>
          <w:r w:rsidRPr="00DC4478">
            <w:rPr>
              <w:rFonts w:cs="Arial"/>
              <w:bCs/>
              <w:sz w:val="22"/>
              <w:lang w:eastAsia="de-DE"/>
            </w:rPr>
            <w:fldChar w:fldCharType="separate"/>
          </w:r>
          <w:r w:rsidR="00A74A96">
            <w:rPr>
              <w:rFonts w:cs="Arial"/>
              <w:bCs/>
              <w:noProof/>
              <w:sz w:val="22"/>
              <w:lang w:eastAsia="de-DE"/>
            </w:rPr>
            <w:t>31</w:t>
          </w:r>
          <w:r w:rsidRPr="00DC4478">
            <w:rPr>
              <w:rFonts w:cs="Arial"/>
              <w:bCs/>
              <w:sz w:val="22"/>
              <w:lang w:eastAsia="de-DE"/>
            </w:rPr>
            <w:fldChar w:fldCharType="end"/>
          </w:r>
        </w:p>
        <w:p w:rsidR="001A5F2A" w:rsidRPr="00DC4478" w:rsidRDefault="001A5F2A" w:rsidP="00B9264C">
          <w:pPr>
            <w:tabs>
              <w:tab w:val="center" w:pos="4680"/>
            </w:tabs>
            <w:spacing w:after="0" w:line="240" w:lineRule="auto"/>
            <w:jc w:val="center"/>
            <w:rPr>
              <w:rFonts w:cs="Arial"/>
              <w:bCs/>
              <w:sz w:val="22"/>
              <w:lang w:eastAsia="de-DE"/>
            </w:rPr>
          </w:pPr>
        </w:p>
      </w:tc>
      <w:tc>
        <w:tcPr>
          <w:tcW w:w="2283" w:type="dxa"/>
          <w:vMerge w:val="restart"/>
        </w:tcPr>
        <w:p w:rsidR="001A5F2A" w:rsidRPr="00DC4478" w:rsidRDefault="001A5F2A" w:rsidP="00B9264C">
          <w:pPr>
            <w:spacing w:after="0" w:line="240" w:lineRule="auto"/>
            <w:jc w:val="center"/>
            <w:rPr>
              <w:rFonts w:cs="Arial"/>
              <w:bCs/>
              <w:sz w:val="22"/>
              <w:lang w:eastAsia="de-DE"/>
            </w:rPr>
          </w:pPr>
          <w:r w:rsidRPr="00DC4478">
            <w:rPr>
              <w:rFonts w:cs="Arial"/>
              <w:bCs/>
              <w:sz w:val="22"/>
              <w:lang w:eastAsia="de-DE"/>
            </w:rPr>
            <w:t>Ministry of Labor and Skills</w:t>
          </w:r>
        </w:p>
        <w:p w:rsidR="001A5F2A" w:rsidRPr="00DC4478" w:rsidRDefault="001A5F2A" w:rsidP="00B9264C">
          <w:pPr>
            <w:spacing w:after="0" w:line="240" w:lineRule="auto"/>
            <w:jc w:val="center"/>
            <w:rPr>
              <w:rFonts w:cs="Arial"/>
              <w:bCs/>
              <w:sz w:val="22"/>
              <w:lang w:eastAsia="de-DE"/>
            </w:rPr>
          </w:pPr>
          <w:r w:rsidRPr="00DC4478">
            <w:rPr>
              <w:rFonts w:cs="Arial"/>
              <w:bCs/>
              <w:sz w:val="22"/>
              <w:lang w:eastAsia="de-DE"/>
            </w:rPr>
            <w:t>Author/Copyright</w:t>
          </w:r>
        </w:p>
      </w:tc>
      <w:tc>
        <w:tcPr>
          <w:tcW w:w="3750" w:type="dxa"/>
          <w:vMerge w:val="restart"/>
        </w:tcPr>
        <w:p w:rsidR="001A5F2A" w:rsidRPr="00DC4478" w:rsidRDefault="001A5F2A" w:rsidP="00B9264C">
          <w:pPr>
            <w:tabs>
              <w:tab w:val="center" w:pos="4680"/>
              <w:tab w:val="right" w:pos="9360"/>
            </w:tabs>
            <w:spacing w:after="0" w:line="240" w:lineRule="auto"/>
            <w:jc w:val="center"/>
            <w:rPr>
              <w:rFonts w:cs="Arial"/>
              <w:bCs/>
              <w:sz w:val="22"/>
              <w:lang w:eastAsia="de-DE"/>
            </w:rPr>
          </w:pPr>
          <w:r w:rsidRPr="00DC4478">
            <w:rPr>
              <w:sz w:val="22"/>
            </w:rPr>
            <w:t>Performing Drying Operation</w:t>
          </w:r>
        </w:p>
      </w:tc>
      <w:tc>
        <w:tcPr>
          <w:tcW w:w="1717" w:type="dxa"/>
        </w:tcPr>
        <w:p w:rsidR="001A5F2A" w:rsidRPr="00DC4478" w:rsidRDefault="001A5F2A" w:rsidP="00B9264C">
          <w:pPr>
            <w:tabs>
              <w:tab w:val="center" w:pos="4680"/>
              <w:tab w:val="right" w:pos="9360"/>
            </w:tabs>
            <w:spacing w:after="0" w:line="240" w:lineRule="auto"/>
            <w:jc w:val="center"/>
            <w:rPr>
              <w:rFonts w:cs="Arial"/>
              <w:bCs/>
              <w:sz w:val="22"/>
              <w:lang w:eastAsia="de-DE"/>
            </w:rPr>
          </w:pPr>
          <w:r w:rsidRPr="00DC4478">
            <w:rPr>
              <w:rFonts w:cs="Arial"/>
              <w:bCs/>
              <w:sz w:val="22"/>
              <w:lang w:eastAsia="de-DE"/>
            </w:rPr>
            <w:t>Version -1</w:t>
          </w:r>
        </w:p>
      </w:tc>
    </w:tr>
    <w:tr w:rsidR="001A5F2A" w:rsidRPr="00566089" w:rsidTr="00421170">
      <w:trPr>
        <w:cantSplit/>
        <w:trHeight w:val="313"/>
      </w:trPr>
      <w:tc>
        <w:tcPr>
          <w:tcW w:w="1927" w:type="dxa"/>
          <w:vMerge/>
        </w:tcPr>
        <w:p w:rsidR="001A5F2A" w:rsidRPr="00DC4478" w:rsidRDefault="001A5F2A" w:rsidP="00B9264C">
          <w:pPr>
            <w:spacing w:after="0" w:line="240" w:lineRule="auto"/>
            <w:jc w:val="center"/>
            <w:rPr>
              <w:rFonts w:cs="Arial"/>
              <w:bCs/>
              <w:sz w:val="22"/>
              <w:lang w:eastAsia="de-DE"/>
            </w:rPr>
          </w:pPr>
        </w:p>
      </w:tc>
      <w:tc>
        <w:tcPr>
          <w:tcW w:w="2283" w:type="dxa"/>
          <w:vMerge/>
        </w:tcPr>
        <w:p w:rsidR="001A5F2A" w:rsidRPr="00DC4478" w:rsidRDefault="001A5F2A" w:rsidP="00B9264C">
          <w:pPr>
            <w:spacing w:after="0" w:line="240" w:lineRule="auto"/>
            <w:jc w:val="center"/>
            <w:rPr>
              <w:rFonts w:cs="Arial"/>
              <w:bCs/>
              <w:sz w:val="22"/>
              <w:lang w:eastAsia="de-DE"/>
            </w:rPr>
          </w:pPr>
        </w:p>
      </w:tc>
      <w:tc>
        <w:tcPr>
          <w:tcW w:w="3750" w:type="dxa"/>
          <w:vMerge/>
        </w:tcPr>
        <w:p w:rsidR="001A5F2A" w:rsidRPr="00DC4478" w:rsidRDefault="001A5F2A" w:rsidP="00B9264C">
          <w:pPr>
            <w:tabs>
              <w:tab w:val="center" w:pos="4680"/>
              <w:tab w:val="right" w:pos="9360"/>
            </w:tabs>
            <w:spacing w:after="0" w:line="240" w:lineRule="auto"/>
            <w:jc w:val="center"/>
            <w:rPr>
              <w:rFonts w:cs="Arial"/>
              <w:bCs/>
              <w:sz w:val="22"/>
              <w:lang w:eastAsia="de-DE"/>
            </w:rPr>
          </w:pPr>
        </w:p>
      </w:tc>
      <w:tc>
        <w:tcPr>
          <w:tcW w:w="1717" w:type="dxa"/>
        </w:tcPr>
        <w:p w:rsidR="001A5F2A" w:rsidRPr="00DC4478" w:rsidRDefault="001A5F2A" w:rsidP="00B9264C">
          <w:pPr>
            <w:tabs>
              <w:tab w:val="center" w:pos="4680"/>
              <w:tab w:val="right" w:pos="9360"/>
            </w:tabs>
            <w:spacing w:after="0" w:line="240" w:lineRule="auto"/>
            <w:rPr>
              <w:rFonts w:cs="Arial"/>
              <w:bCs/>
              <w:sz w:val="22"/>
              <w:lang w:eastAsia="de-DE"/>
            </w:rPr>
          </w:pPr>
          <w:r w:rsidRPr="00DC4478">
            <w:rPr>
              <w:rFonts w:cs="Arial"/>
              <w:bCs/>
              <w:sz w:val="22"/>
              <w:lang w:eastAsia="de-DE"/>
            </w:rPr>
            <w:t>August , 2022</w:t>
          </w:r>
        </w:p>
      </w:tc>
    </w:tr>
  </w:tbl>
  <w:p w:rsidR="001A5F2A" w:rsidRDefault="001A5F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5446" w:rsidRDefault="00F85446" w:rsidP="00C6554A">
      <w:pPr>
        <w:spacing w:before="0" w:after="0" w:line="240" w:lineRule="auto"/>
      </w:pPr>
      <w:r>
        <w:separator/>
      </w:r>
    </w:p>
  </w:footnote>
  <w:footnote w:type="continuationSeparator" w:id="0">
    <w:p w:rsidR="00F85446" w:rsidRDefault="00F85446" w:rsidP="00C6554A">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F2A" w:rsidRPr="000D2EB5" w:rsidRDefault="001A5F2A" w:rsidP="000D2EB5">
    <w:pPr>
      <w:pStyle w:val="Header"/>
      <w:jc w:val="center"/>
    </w:pPr>
    <w:r w:rsidRPr="006B1E7B">
      <w:rPr>
        <w:noProof/>
      </w:rPr>
      <w:drawing>
        <wp:inline distT="0" distB="0" distL="0" distR="0" wp14:anchorId="38C0DE16" wp14:editId="5A14C0F7">
          <wp:extent cx="1284052" cy="548325"/>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7440" cy="549772"/>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F2A" w:rsidRDefault="001A5F2A" w:rsidP="00C708C5">
    <w:pPr>
      <w:pStyle w:val="Header"/>
      <w:jc w:val="center"/>
    </w:pPr>
    <w:r w:rsidRPr="006B1E7B">
      <w:rPr>
        <w:noProof/>
      </w:rPr>
      <w:drawing>
        <wp:inline distT="0" distB="0" distL="0" distR="0" wp14:anchorId="693BAECD" wp14:editId="31ADDDF8">
          <wp:extent cx="1498921" cy="640080"/>
          <wp:effectExtent l="0" t="0" r="635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8921" cy="64008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1">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2">
    <w:nsid w:val="004F04EA"/>
    <w:multiLevelType w:val="hybridMultilevel"/>
    <w:tmpl w:val="CE88D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FA6421"/>
    <w:multiLevelType w:val="hybridMultilevel"/>
    <w:tmpl w:val="1C809BF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035D287A"/>
    <w:multiLevelType w:val="hybridMultilevel"/>
    <w:tmpl w:val="F20A1728"/>
    <w:lvl w:ilvl="0" w:tplc="04090001">
      <w:start w:val="1"/>
      <w:numFmt w:val="bullet"/>
      <w:lvlText w:val=""/>
      <w:lvlJc w:val="left"/>
      <w:pPr>
        <w:ind w:left="1141" w:hanging="360"/>
      </w:pPr>
      <w:rPr>
        <w:rFonts w:ascii="Symbol" w:hAnsi="Symbol" w:hint="default"/>
      </w:rPr>
    </w:lvl>
    <w:lvl w:ilvl="1" w:tplc="04090003" w:tentative="1">
      <w:start w:val="1"/>
      <w:numFmt w:val="bullet"/>
      <w:lvlText w:val="o"/>
      <w:lvlJc w:val="left"/>
      <w:pPr>
        <w:ind w:left="1861" w:hanging="360"/>
      </w:pPr>
      <w:rPr>
        <w:rFonts w:ascii="Courier New" w:hAnsi="Courier New" w:cs="Courier New" w:hint="default"/>
      </w:rPr>
    </w:lvl>
    <w:lvl w:ilvl="2" w:tplc="04090005" w:tentative="1">
      <w:start w:val="1"/>
      <w:numFmt w:val="bullet"/>
      <w:lvlText w:val=""/>
      <w:lvlJc w:val="left"/>
      <w:pPr>
        <w:ind w:left="2581" w:hanging="360"/>
      </w:pPr>
      <w:rPr>
        <w:rFonts w:ascii="Wingdings" w:hAnsi="Wingdings" w:hint="default"/>
      </w:rPr>
    </w:lvl>
    <w:lvl w:ilvl="3" w:tplc="04090001" w:tentative="1">
      <w:start w:val="1"/>
      <w:numFmt w:val="bullet"/>
      <w:lvlText w:val=""/>
      <w:lvlJc w:val="left"/>
      <w:pPr>
        <w:ind w:left="3301" w:hanging="360"/>
      </w:pPr>
      <w:rPr>
        <w:rFonts w:ascii="Symbol" w:hAnsi="Symbol" w:hint="default"/>
      </w:rPr>
    </w:lvl>
    <w:lvl w:ilvl="4" w:tplc="04090003" w:tentative="1">
      <w:start w:val="1"/>
      <w:numFmt w:val="bullet"/>
      <w:lvlText w:val="o"/>
      <w:lvlJc w:val="left"/>
      <w:pPr>
        <w:ind w:left="4021" w:hanging="360"/>
      </w:pPr>
      <w:rPr>
        <w:rFonts w:ascii="Courier New" w:hAnsi="Courier New" w:cs="Courier New" w:hint="default"/>
      </w:rPr>
    </w:lvl>
    <w:lvl w:ilvl="5" w:tplc="04090005" w:tentative="1">
      <w:start w:val="1"/>
      <w:numFmt w:val="bullet"/>
      <w:lvlText w:val=""/>
      <w:lvlJc w:val="left"/>
      <w:pPr>
        <w:ind w:left="4741" w:hanging="360"/>
      </w:pPr>
      <w:rPr>
        <w:rFonts w:ascii="Wingdings" w:hAnsi="Wingdings" w:hint="default"/>
      </w:rPr>
    </w:lvl>
    <w:lvl w:ilvl="6" w:tplc="04090001" w:tentative="1">
      <w:start w:val="1"/>
      <w:numFmt w:val="bullet"/>
      <w:lvlText w:val=""/>
      <w:lvlJc w:val="left"/>
      <w:pPr>
        <w:ind w:left="5461" w:hanging="360"/>
      </w:pPr>
      <w:rPr>
        <w:rFonts w:ascii="Symbol" w:hAnsi="Symbol" w:hint="default"/>
      </w:rPr>
    </w:lvl>
    <w:lvl w:ilvl="7" w:tplc="04090003" w:tentative="1">
      <w:start w:val="1"/>
      <w:numFmt w:val="bullet"/>
      <w:lvlText w:val="o"/>
      <w:lvlJc w:val="left"/>
      <w:pPr>
        <w:ind w:left="6181" w:hanging="360"/>
      </w:pPr>
      <w:rPr>
        <w:rFonts w:ascii="Courier New" w:hAnsi="Courier New" w:cs="Courier New" w:hint="default"/>
      </w:rPr>
    </w:lvl>
    <w:lvl w:ilvl="8" w:tplc="04090005" w:tentative="1">
      <w:start w:val="1"/>
      <w:numFmt w:val="bullet"/>
      <w:lvlText w:val=""/>
      <w:lvlJc w:val="left"/>
      <w:pPr>
        <w:ind w:left="6901" w:hanging="360"/>
      </w:pPr>
      <w:rPr>
        <w:rFonts w:ascii="Wingdings" w:hAnsi="Wingdings" w:hint="default"/>
      </w:rPr>
    </w:lvl>
  </w:abstractNum>
  <w:abstractNum w:abstractNumId="5">
    <w:nsid w:val="06744F96"/>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nsid w:val="071F580F"/>
    <w:multiLevelType w:val="hybridMultilevel"/>
    <w:tmpl w:val="E52A0A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C7342BE"/>
    <w:multiLevelType w:val="hybridMultilevel"/>
    <w:tmpl w:val="AA96EF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D8565A6"/>
    <w:multiLevelType w:val="hybridMultilevel"/>
    <w:tmpl w:val="0FE411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2BB4E4F"/>
    <w:multiLevelType w:val="hybridMultilevel"/>
    <w:tmpl w:val="DD0CCD5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186E7367"/>
    <w:multiLevelType w:val="hybridMultilevel"/>
    <w:tmpl w:val="F186359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nsid w:val="22C7546E"/>
    <w:multiLevelType w:val="hybridMultilevel"/>
    <w:tmpl w:val="A5C03ABA"/>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2">
    <w:nsid w:val="2ADC70BA"/>
    <w:multiLevelType w:val="hybridMultilevel"/>
    <w:tmpl w:val="A4107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976DE3"/>
    <w:multiLevelType w:val="hybridMultilevel"/>
    <w:tmpl w:val="E1E48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3FF6BF6"/>
    <w:multiLevelType w:val="hybridMultilevel"/>
    <w:tmpl w:val="3A08AE74"/>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5">
    <w:nsid w:val="34A26B51"/>
    <w:multiLevelType w:val="hybridMultilevel"/>
    <w:tmpl w:val="8CE8016E"/>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6">
    <w:nsid w:val="3BCA66D5"/>
    <w:multiLevelType w:val="hybridMultilevel"/>
    <w:tmpl w:val="91BC48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BF55609"/>
    <w:multiLevelType w:val="hybridMultilevel"/>
    <w:tmpl w:val="C1B84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A03F94"/>
    <w:multiLevelType w:val="hybridMultilevel"/>
    <w:tmpl w:val="BF4EC496"/>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9">
    <w:nsid w:val="41412006"/>
    <w:multiLevelType w:val="hybridMultilevel"/>
    <w:tmpl w:val="7AACB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1DB3FE6"/>
    <w:multiLevelType w:val="multilevel"/>
    <w:tmpl w:val="2E0A99E2"/>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4A7070A6"/>
    <w:multiLevelType w:val="hybridMultilevel"/>
    <w:tmpl w:val="AD9842AC"/>
    <w:lvl w:ilvl="0" w:tplc="04090001">
      <w:start w:val="1"/>
      <w:numFmt w:val="bullet"/>
      <w:lvlText w:val=""/>
      <w:lvlJc w:val="left"/>
      <w:pPr>
        <w:ind w:left="1076" w:hanging="360"/>
      </w:pPr>
      <w:rPr>
        <w:rFonts w:ascii="Symbol" w:hAnsi="Symbol" w:hint="default"/>
      </w:rPr>
    </w:lvl>
    <w:lvl w:ilvl="1" w:tplc="04090003" w:tentative="1">
      <w:start w:val="1"/>
      <w:numFmt w:val="bullet"/>
      <w:lvlText w:val="o"/>
      <w:lvlJc w:val="left"/>
      <w:pPr>
        <w:ind w:left="1796" w:hanging="360"/>
      </w:pPr>
      <w:rPr>
        <w:rFonts w:ascii="Courier New" w:hAnsi="Courier New" w:cs="Courier New" w:hint="default"/>
      </w:rPr>
    </w:lvl>
    <w:lvl w:ilvl="2" w:tplc="04090005" w:tentative="1">
      <w:start w:val="1"/>
      <w:numFmt w:val="bullet"/>
      <w:lvlText w:val=""/>
      <w:lvlJc w:val="left"/>
      <w:pPr>
        <w:ind w:left="2516" w:hanging="360"/>
      </w:pPr>
      <w:rPr>
        <w:rFonts w:ascii="Wingdings" w:hAnsi="Wingdings" w:hint="default"/>
      </w:rPr>
    </w:lvl>
    <w:lvl w:ilvl="3" w:tplc="04090001" w:tentative="1">
      <w:start w:val="1"/>
      <w:numFmt w:val="bullet"/>
      <w:lvlText w:val=""/>
      <w:lvlJc w:val="left"/>
      <w:pPr>
        <w:ind w:left="3236" w:hanging="360"/>
      </w:pPr>
      <w:rPr>
        <w:rFonts w:ascii="Symbol" w:hAnsi="Symbol" w:hint="default"/>
      </w:rPr>
    </w:lvl>
    <w:lvl w:ilvl="4" w:tplc="04090003" w:tentative="1">
      <w:start w:val="1"/>
      <w:numFmt w:val="bullet"/>
      <w:lvlText w:val="o"/>
      <w:lvlJc w:val="left"/>
      <w:pPr>
        <w:ind w:left="3956" w:hanging="360"/>
      </w:pPr>
      <w:rPr>
        <w:rFonts w:ascii="Courier New" w:hAnsi="Courier New" w:cs="Courier New" w:hint="default"/>
      </w:rPr>
    </w:lvl>
    <w:lvl w:ilvl="5" w:tplc="04090005" w:tentative="1">
      <w:start w:val="1"/>
      <w:numFmt w:val="bullet"/>
      <w:lvlText w:val=""/>
      <w:lvlJc w:val="left"/>
      <w:pPr>
        <w:ind w:left="4676" w:hanging="360"/>
      </w:pPr>
      <w:rPr>
        <w:rFonts w:ascii="Wingdings" w:hAnsi="Wingdings" w:hint="default"/>
      </w:rPr>
    </w:lvl>
    <w:lvl w:ilvl="6" w:tplc="04090001" w:tentative="1">
      <w:start w:val="1"/>
      <w:numFmt w:val="bullet"/>
      <w:lvlText w:val=""/>
      <w:lvlJc w:val="left"/>
      <w:pPr>
        <w:ind w:left="5396" w:hanging="360"/>
      </w:pPr>
      <w:rPr>
        <w:rFonts w:ascii="Symbol" w:hAnsi="Symbol" w:hint="default"/>
      </w:rPr>
    </w:lvl>
    <w:lvl w:ilvl="7" w:tplc="04090003" w:tentative="1">
      <w:start w:val="1"/>
      <w:numFmt w:val="bullet"/>
      <w:lvlText w:val="o"/>
      <w:lvlJc w:val="left"/>
      <w:pPr>
        <w:ind w:left="6116" w:hanging="360"/>
      </w:pPr>
      <w:rPr>
        <w:rFonts w:ascii="Courier New" w:hAnsi="Courier New" w:cs="Courier New" w:hint="default"/>
      </w:rPr>
    </w:lvl>
    <w:lvl w:ilvl="8" w:tplc="04090005" w:tentative="1">
      <w:start w:val="1"/>
      <w:numFmt w:val="bullet"/>
      <w:lvlText w:val=""/>
      <w:lvlJc w:val="left"/>
      <w:pPr>
        <w:ind w:left="6836" w:hanging="360"/>
      </w:pPr>
      <w:rPr>
        <w:rFonts w:ascii="Wingdings" w:hAnsi="Wingdings" w:hint="default"/>
      </w:rPr>
    </w:lvl>
  </w:abstractNum>
  <w:abstractNum w:abstractNumId="22">
    <w:nsid w:val="4C6A375C"/>
    <w:multiLevelType w:val="multilevel"/>
    <w:tmpl w:val="302C7484"/>
    <w:lvl w:ilvl="0">
      <w:start w:val="1"/>
      <w:numFmt w:val="decimal"/>
      <w:lvlText w:val="%1."/>
      <w:lvlJc w:val="left"/>
      <w:pPr>
        <w:ind w:left="720" w:hanging="360"/>
      </w:pPr>
    </w:lvl>
    <w:lvl w:ilvl="1">
      <w:start w:val="2"/>
      <w:numFmt w:val="decimal"/>
      <w:isLgl/>
      <w:lvlText w:val="%1.%2."/>
      <w:lvlJc w:val="left"/>
      <w:pPr>
        <w:ind w:left="936" w:hanging="360"/>
      </w:pPr>
      <w:rPr>
        <w:rFonts w:hint="default"/>
      </w:rPr>
    </w:lvl>
    <w:lvl w:ilvl="2">
      <w:start w:val="1"/>
      <w:numFmt w:val="decimal"/>
      <w:isLgl/>
      <w:lvlText w:val="%1.%2.%3."/>
      <w:lvlJc w:val="left"/>
      <w:pPr>
        <w:ind w:left="1512" w:hanging="720"/>
      </w:pPr>
      <w:rPr>
        <w:rFonts w:hint="default"/>
      </w:rPr>
    </w:lvl>
    <w:lvl w:ilvl="3">
      <w:start w:val="1"/>
      <w:numFmt w:val="decimal"/>
      <w:isLgl/>
      <w:lvlText w:val="%1.%2.%3.%4."/>
      <w:lvlJc w:val="left"/>
      <w:pPr>
        <w:ind w:left="1728" w:hanging="720"/>
      </w:pPr>
      <w:rPr>
        <w:rFonts w:hint="default"/>
      </w:rPr>
    </w:lvl>
    <w:lvl w:ilvl="4">
      <w:start w:val="1"/>
      <w:numFmt w:val="decimal"/>
      <w:isLgl/>
      <w:lvlText w:val="%1.%2.%3.%4.%5."/>
      <w:lvlJc w:val="left"/>
      <w:pPr>
        <w:ind w:left="2304"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3096" w:hanging="1440"/>
      </w:pPr>
      <w:rPr>
        <w:rFonts w:hint="default"/>
      </w:rPr>
    </w:lvl>
    <w:lvl w:ilvl="7">
      <w:start w:val="1"/>
      <w:numFmt w:val="decimal"/>
      <w:isLgl/>
      <w:lvlText w:val="%1.%2.%3.%4.%5.%6.%7.%8."/>
      <w:lvlJc w:val="left"/>
      <w:pPr>
        <w:ind w:left="3312" w:hanging="1440"/>
      </w:pPr>
      <w:rPr>
        <w:rFonts w:hint="default"/>
      </w:rPr>
    </w:lvl>
    <w:lvl w:ilvl="8">
      <w:start w:val="1"/>
      <w:numFmt w:val="decimal"/>
      <w:isLgl/>
      <w:lvlText w:val="%1.%2.%3.%4.%5.%6.%7.%8.%9."/>
      <w:lvlJc w:val="left"/>
      <w:pPr>
        <w:ind w:left="3888" w:hanging="1800"/>
      </w:pPr>
      <w:rPr>
        <w:rFonts w:hint="default"/>
      </w:rPr>
    </w:lvl>
  </w:abstractNum>
  <w:abstractNum w:abstractNumId="23">
    <w:nsid w:val="50AF020D"/>
    <w:multiLevelType w:val="hybridMultilevel"/>
    <w:tmpl w:val="A2B23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55B49B5"/>
    <w:multiLevelType w:val="hybridMultilevel"/>
    <w:tmpl w:val="EF02A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B650C3E"/>
    <w:multiLevelType w:val="hybridMultilevel"/>
    <w:tmpl w:val="8FC88E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DEA341D"/>
    <w:multiLevelType w:val="hybridMultilevel"/>
    <w:tmpl w:val="E12CDF3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FED576C"/>
    <w:multiLevelType w:val="multilevel"/>
    <w:tmpl w:val="165C39A6"/>
    <w:lvl w:ilvl="0">
      <w:start w:val="1"/>
      <w:numFmt w:val="decimal"/>
      <w:lvlText w:val="%1."/>
      <w:lvlJc w:val="left"/>
      <w:pPr>
        <w:ind w:left="540" w:hanging="540"/>
      </w:pPr>
      <w:rPr>
        <w:rFonts w:hint="default"/>
      </w:rPr>
    </w:lvl>
    <w:lvl w:ilvl="1">
      <w:start w:val="1"/>
      <w:numFmt w:val="decimal"/>
      <w:lvlText w:val="%1.%2."/>
      <w:lvlJc w:val="left"/>
      <w:pPr>
        <w:ind w:left="1332" w:hanging="540"/>
      </w:pPr>
      <w:rPr>
        <w:rFonts w:hint="default"/>
      </w:rPr>
    </w:lvl>
    <w:lvl w:ilvl="2">
      <w:start w:val="9"/>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28">
    <w:nsid w:val="69384B02"/>
    <w:multiLevelType w:val="hybridMultilevel"/>
    <w:tmpl w:val="86D66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9BE7A90"/>
    <w:multiLevelType w:val="hybridMultilevel"/>
    <w:tmpl w:val="94D2C0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B8A552A"/>
    <w:multiLevelType w:val="hybridMultilevel"/>
    <w:tmpl w:val="018A7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CA66C21"/>
    <w:multiLevelType w:val="hybridMultilevel"/>
    <w:tmpl w:val="0548D6F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6ED81199"/>
    <w:multiLevelType w:val="hybridMultilevel"/>
    <w:tmpl w:val="823CCEC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F265B50"/>
    <w:multiLevelType w:val="hybridMultilevel"/>
    <w:tmpl w:val="C5085EF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3264AF4"/>
    <w:multiLevelType w:val="hybridMultilevel"/>
    <w:tmpl w:val="5B263B24"/>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36">
    <w:nsid w:val="76557C07"/>
    <w:multiLevelType w:val="hybridMultilevel"/>
    <w:tmpl w:val="E55EFAB2"/>
    <w:lvl w:ilvl="0" w:tplc="E2B4A0EC">
      <w:start w:val="1"/>
      <w:numFmt w:val="upperLetter"/>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6A14142"/>
    <w:multiLevelType w:val="hybridMultilevel"/>
    <w:tmpl w:val="E8AA6AC6"/>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38">
    <w:nsid w:val="7C201CDE"/>
    <w:multiLevelType w:val="hybridMultilevel"/>
    <w:tmpl w:val="513A8AC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4"/>
  </w:num>
  <w:num w:numId="4">
    <w:abstractNumId w:val="7"/>
  </w:num>
  <w:num w:numId="5">
    <w:abstractNumId w:val="5"/>
  </w:num>
  <w:num w:numId="6">
    <w:abstractNumId w:val="16"/>
  </w:num>
  <w:num w:numId="7">
    <w:abstractNumId w:val="19"/>
  </w:num>
  <w:num w:numId="8">
    <w:abstractNumId w:val="21"/>
  </w:num>
  <w:num w:numId="9">
    <w:abstractNumId w:val="4"/>
  </w:num>
  <w:num w:numId="10">
    <w:abstractNumId w:val="14"/>
  </w:num>
  <w:num w:numId="11">
    <w:abstractNumId w:val="29"/>
  </w:num>
  <w:num w:numId="12">
    <w:abstractNumId w:val="18"/>
  </w:num>
  <w:num w:numId="13">
    <w:abstractNumId w:val="17"/>
  </w:num>
  <w:num w:numId="14">
    <w:abstractNumId w:val="32"/>
  </w:num>
  <w:num w:numId="15">
    <w:abstractNumId w:val="28"/>
  </w:num>
  <w:num w:numId="16">
    <w:abstractNumId w:val="35"/>
  </w:num>
  <w:num w:numId="17">
    <w:abstractNumId w:val="37"/>
  </w:num>
  <w:num w:numId="18">
    <w:abstractNumId w:val="12"/>
  </w:num>
  <w:num w:numId="19">
    <w:abstractNumId w:val="30"/>
  </w:num>
  <w:num w:numId="20">
    <w:abstractNumId w:val="24"/>
  </w:num>
  <w:num w:numId="21">
    <w:abstractNumId w:val="13"/>
  </w:num>
  <w:num w:numId="22">
    <w:abstractNumId w:val="2"/>
  </w:num>
  <w:num w:numId="23">
    <w:abstractNumId w:val="23"/>
  </w:num>
  <w:num w:numId="24">
    <w:abstractNumId w:val="22"/>
  </w:num>
  <w:num w:numId="25">
    <w:abstractNumId w:val="25"/>
  </w:num>
  <w:num w:numId="26">
    <w:abstractNumId w:val="36"/>
  </w:num>
  <w:num w:numId="27">
    <w:abstractNumId w:val="8"/>
  </w:num>
  <w:num w:numId="28">
    <w:abstractNumId w:val="26"/>
  </w:num>
  <w:num w:numId="29">
    <w:abstractNumId w:val="38"/>
  </w:num>
  <w:num w:numId="30">
    <w:abstractNumId w:val="15"/>
  </w:num>
  <w:num w:numId="31">
    <w:abstractNumId w:val="10"/>
  </w:num>
  <w:num w:numId="32">
    <w:abstractNumId w:val="6"/>
  </w:num>
  <w:num w:numId="33">
    <w:abstractNumId w:val="31"/>
  </w:num>
  <w:num w:numId="34">
    <w:abstractNumId w:val="33"/>
  </w:num>
  <w:num w:numId="35">
    <w:abstractNumId w:val="9"/>
  </w:num>
  <w:num w:numId="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0"/>
  </w:num>
  <w:num w:numId="38">
    <w:abstractNumId w:val="11"/>
  </w:num>
  <w:num w:numId="39">
    <w:abstractNumId w:val="2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attachedTemplate r:id="rId1"/>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7C92"/>
    <w:rsid w:val="0000109E"/>
    <w:rsid w:val="00010BCE"/>
    <w:rsid w:val="00015840"/>
    <w:rsid w:val="00020637"/>
    <w:rsid w:val="00026CBF"/>
    <w:rsid w:val="00031BC3"/>
    <w:rsid w:val="0003267D"/>
    <w:rsid w:val="0005570C"/>
    <w:rsid w:val="0005604A"/>
    <w:rsid w:val="00057CBE"/>
    <w:rsid w:val="00062309"/>
    <w:rsid w:val="000628D9"/>
    <w:rsid w:val="000636A9"/>
    <w:rsid w:val="0007014F"/>
    <w:rsid w:val="00073987"/>
    <w:rsid w:val="00086E24"/>
    <w:rsid w:val="0009366C"/>
    <w:rsid w:val="000A05F1"/>
    <w:rsid w:val="000A6865"/>
    <w:rsid w:val="000B0BED"/>
    <w:rsid w:val="000B7CB7"/>
    <w:rsid w:val="000D2EB5"/>
    <w:rsid w:val="000F2667"/>
    <w:rsid w:val="000F4077"/>
    <w:rsid w:val="000F4DD7"/>
    <w:rsid w:val="00100904"/>
    <w:rsid w:val="001118C3"/>
    <w:rsid w:val="001238C0"/>
    <w:rsid w:val="00123CCA"/>
    <w:rsid w:val="00126E6C"/>
    <w:rsid w:val="00130F45"/>
    <w:rsid w:val="00141E81"/>
    <w:rsid w:val="00142D8C"/>
    <w:rsid w:val="00143D21"/>
    <w:rsid w:val="00144C8F"/>
    <w:rsid w:val="0014554D"/>
    <w:rsid w:val="0014624B"/>
    <w:rsid w:val="0015530C"/>
    <w:rsid w:val="00156DCC"/>
    <w:rsid w:val="00161C1D"/>
    <w:rsid w:val="0016240E"/>
    <w:rsid w:val="00165076"/>
    <w:rsid w:val="00173FC9"/>
    <w:rsid w:val="00175E4A"/>
    <w:rsid w:val="00176A9A"/>
    <w:rsid w:val="001834C9"/>
    <w:rsid w:val="00184277"/>
    <w:rsid w:val="00184353"/>
    <w:rsid w:val="00191EDB"/>
    <w:rsid w:val="001951DC"/>
    <w:rsid w:val="001A2E45"/>
    <w:rsid w:val="001A5F2A"/>
    <w:rsid w:val="001A74D0"/>
    <w:rsid w:val="001B0432"/>
    <w:rsid w:val="001B5942"/>
    <w:rsid w:val="001C4D42"/>
    <w:rsid w:val="001C74D8"/>
    <w:rsid w:val="001D2493"/>
    <w:rsid w:val="001D36AE"/>
    <w:rsid w:val="001D5C07"/>
    <w:rsid w:val="001E30E3"/>
    <w:rsid w:val="001E643E"/>
    <w:rsid w:val="001F3D61"/>
    <w:rsid w:val="00220029"/>
    <w:rsid w:val="00222DB7"/>
    <w:rsid w:val="00227B8F"/>
    <w:rsid w:val="00230A65"/>
    <w:rsid w:val="00242383"/>
    <w:rsid w:val="00245C05"/>
    <w:rsid w:val="00254DA3"/>
    <w:rsid w:val="002554CD"/>
    <w:rsid w:val="00270302"/>
    <w:rsid w:val="00274692"/>
    <w:rsid w:val="00281913"/>
    <w:rsid w:val="0028754A"/>
    <w:rsid w:val="00293B83"/>
    <w:rsid w:val="002A0A06"/>
    <w:rsid w:val="002B2A83"/>
    <w:rsid w:val="002B4294"/>
    <w:rsid w:val="002B5C96"/>
    <w:rsid w:val="002B6BA5"/>
    <w:rsid w:val="002B6E8F"/>
    <w:rsid w:val="002C293F"/>
    <w:rsid w:val="002C38A1"/>
    <w:rsid w:val="002C4A76"/>
    <w:rsid w:val="002C4E19"/>
    <w:rsid w:val="002C4E24"/>
    <w:rsid w:val="002D3257"/>
    <w:rsid w:val="002E2969"/>
    <w:rsid w:val="002E3874"/>
    <w:rsid w:val="003105F1"/>
    <w:rsid w:val="003108D2"/>
    <w:rsid w:val="003111B0"/>
    <w:rsid w:val="00311CD9"/>
    <w:rsid w:val="00312152"/>
    <w:rsid w:val="003144CC"/>
    <w:rsid w:val="00320BC7"/>
    <w:rsid w:val="00323CD0"/>
    <w:rsid w:val="00331A6B"/>
    <w:rsid w:val="00333D0D"/>
    <w:rsid w:val="00334D3A"/>
    <w:rsid w:val="00337029"/>
    <w:rsid w:val="00347727"/>
    <w:rsid w:val="0034775C"/>
    <w:rsid w:val="003514A0"/>
    <w:rsid w:val="00367327"/>
    <w:rsid w:val="00375496"/>
    <w:rsid w:val="003757D0"/>
    <w:rsid w:val="00376964"/>
    <w:rsid w:val="00384ABA"/>
    <w:rsid w:val="00387831"/>
    <w:rsid w:val="00390526"/>
    <w:rsid w:val="00394B62"/>
    <w:rsid w:val="003A58DB"/>
    <w:rsid w:val="003A65AB"/>
    <w:rsid w:val="003A683A"/>
    <w:rsid w:val="003B2CE5"/>
    <w:rsid w:val="003B5495"/>
    <w:rsid w:val="003C62B0"/>
    <w:rsid w:val="003C6B45"/>
    <w:rsid w:val="003D04B6"/>
    <w:rsid w:val="003E4B53"/>
    <w:rsid w:val="003F446E"/>
    <w:rsid w:val="00403718"/>
    <w:rsid w:val="00411953"/>
    <w:rsid w:val="00415645"/>
    <w:rsid w:val="00420138"/>
    <w:rsid w:val="00421170"/>
    <w:rsid w:val="004216C6"/>
    <w:rsid w:val="00426AA7"/>
    <w:rsid w:val="0044209D"/>
    <w:rsid w:val="004468E0"/>
    <w:rsid w:val="00457133"/>
    <w:rsid w:val="00462794"/>
    <w:rsid w:val="00467479"/>
    <w:rsid w:val="00470E2B"/>
    <w:rsid w:val="004765EB"/>
    <w:rsid w:val="00477160"/>
    <w:rsid w:val="00495E60"/>
    <w:rsid w:val="004A109F"/>
    <w:rsid w:val="004A4CBE"/>
    <w:rsid w:val="004A5111"/>
    <w:rsid w:val="004A6372"/>
    <w:rsid w:val="004B6F0F"/>
    <w:rsid w:val="004C049F"/>
    <w:rsid w:val="004C208E"/>
    <w:rsid w:val="004C28F6"/>
    <w:rsid w:val="004C65A4"/>
    <w:rsid w:val="004D0863"/>
    <w:rsid w:val="004D10D3"/>
    <w:rsid w:val="004D2D45"/>
    <w:rsid w:val="004D71C2"/>
    <w:rsid w:val="004D7487"/>
    <w:rsid w:val="004E1A7D"/>
    <w:rsid w:val="004E374B"/>
    <w:rsid w:val="004F1821"/>
    <w:rsid w:val="004F2C23"/>
    <w:rsid w:val="005000E2"/>
    <w:rsid w:val="00501916"/>
    <w:rsid w:val="00507EC1"/>
    <w:rsid w:val="00510587"/>
    <w:rsid w:val="00514A0C"/>
    <w:rsid w:val="00534ED7"/>
    <w:rsid w:val="00534F4B"/>
    <w:rsid w:val="00542F99"/>
    <w:rsid w:val="0054512A"/>
    <w:rsid w:val="00555F72"/>
    <w:rsid w:val="00562690"/>
    <w:rsid w:val="005642A5"/>
    <w:rsid w:val="00565A55"/>
    <w:rsid w:val="00567C8F"/>
    <w:rsid w:val="00573BCC"/>
    <w:rsid w:val="00583072"/>
    <w:rsid w:val="00591590"/>
    <w:rsid w:val="00591BC5"/>
    <w:rsid w:val="005951BD"/>
    <w:rsid w:val="00596A65"/>
    <w:rsid w:val="005A2356"/>
    <w:rsid w:val="005A3B3B"/>
    <w:rsid w:val="005B6386"/>
    <w:rsid w:val="005C7D1A"/>
    <w:rsid w:val="005E1474"/>
    <w:rsid w:val="005E2793"/>
    <w:rsid w:val="005E61C0"/>
    <w:rsid w:val="005F601E"/>
    <w:rsid w:val="005F691C"/>
    <w:rsid w:val="00604A06"/>
    <w:rsid w:val="006067CD"/>
    <w:rsid w:val="00607CA5"/>
    <w:rsid w:val="00615263"/>
    <w:rsid w:val="00616133"/>
    <w:rsid w:val="006163AD"/>
    <w:rsid w:val="00620304"/>
    <w:rsid w:val="00625F3F"/>
    <w:rsid w:val="0062660D"/>
    <w:rsid w:val="00652436"/>
    <w:rsid w:val="0065303F"/>
    <w:rsid w:val="006541B9"/>
    <w:rsid w:val="00657238"/>
    <w:rsid w:val="006609B6"/>
    <w:rsid w:val="00662DB4"/>
    <w:rsid w:val="006742D8"/>
    <w:rsid w:val="006908AF"/>
    <w:rsid w:val="006A3CE7"/>
    <w:rsid w:val="006B0280"/>
    <w:rsid w:val="006B116D"/>
    <w:rsid w:val="006B2AAA"/>
    <w:rsid w:val="006D1008"/>
    <w:rsid w:val="006D5304"/>
    <w:rsid w:val="006D6A49"/>
    <w:rsid w:val="006D6E45"/>
    <w:rsid w:val="006E09EA"/>
    <w:rsid w:val="006F0913"/>
    <w:rsid w:val="00705085"/>
    <w:rsid w:val="00714236"/>
    <w:rsid w:val="007201EC"/>
    <w:rsid w:val="00721D54"/>
    <w:rsid w:val="00732A02"/>
    <w:rsid w:val="00734487"/>
    <w:rsid w:val="00734924"/>
    <w:rsid w:val="00740845"/>
    <w:rsid w:val="007415E7"/>
    <w:rsid w:val="007465FB"/>
    <w:rsid w:val="00746EB9"/>
    <w:rsid w:val="00757A78"/>
    <w:rsid w:val="00767841"/>
    <w:rsid w:val="00775BCF"/>
    <w:rsid w:val="0077680E"/>
    <w:rsid w:val="00783E8B"/>
    <w:rsid w:val="00786FCB"/>
    <w:rsid w:val="0079028D"/>
    <w:rsid w:val="00792B66"/>
    <w:rsid w:val="00793C8E"/>
    <w:rsid w:val="0079467C"/>
    <w:rsid w:val="00797E04"/>
    <w:rsid w:val="007A0C9D"/>
    <w:rsid w:val="007A79D3"/>
    <w:rsid w:val="007B4B74"/>
    <w:rsid w:val="007B5B53"/>
    <w:rsid w:val="007C490B"/>
    <w:rsid w:val="007C5B5D"/>
    <w:rsid w:val="007F2C8F"/>
    <w:rsid w:val="007F5144"/>
    <w:rsid w:val="007F5344"/>
    <w:rsid w:val="008017E9"/>
    <w:rsid w:val="00802EB5"/>
    <w:rsid w:val="008045A4"/>
    <w:rsid w:val="00805461"/>
    <w:rsid w:val="00806637"/>
    <w:rsid w:val="0080705B"/>
    <w:rsid w:val="008221DF"/>
    <w:rsid w:val="00823F8D"/>
    <w:rsid w:val="00843117"/>
    <w:rsid w:val="00846C6A"/>
    <w:rsid w:val="00852272"/>
    <w:rsid w:val="008562A4"/>
    <w:rsid w:val="00861057"/>
    <w:rsid w:val="008615A6"/>
    <w:rsid w:val="00864065"/>
    <w:rsid w:val="00864D3A"/>
    <w:rsid w:val="00865EC5"/>
    <w:rsid w:val="00865F28"/>
    <w:rsid w:val="00867E4D"/>
    <w:rsid w:val="00874FDF"/>
    <w:rsid w:val="008764A3"/>
    <w:rsid w:val="008869A1"/>
    <w:rsid w:val="00890044"/>
    <w:rsid w:val="0089641C"/>
    <w:rsid w:val="008B0383"/>
    <w:rsid w:val="008B7A79"/>
    <w:rsid w:val="008C01B6"/>
    <w:rsid w:val="008D605A"/>
    <w:rsid w:val="008E01F0"/>
    <w:rsid w:val="008E2829"/>
    <w:rsid w:val="008E4FEE"/>
    <w:rsid w:val="008F35C1"/>
    <w:rsid w:val="008F6345"/>
    <w:rsid w:val="00911B1C"/>
    <w:rsid w:val="00917A1F"/>
    <w:rsid w:val="00920740"/>
    <w:rsid w:val="00922FA5"/>
    <w:rsid w:val="009353E0"/>
    <w:rsid w:val="00937C51"/>
    <w:rsid w:val="009424C5"/>
    <w:rsid w:val="009502A5"/>
    <w:rsid w:val="009519C3"/>
    <w:rsid w:val="0096267F"/>
    <w:rsid w:val="00971694"/>
    <w:rsid w:val="009717F0"/>
    <w:rsid w:val="00977BC2"/>
    <w:rsid w:val="00981E45"/>
    <w:rsid w:val="00982911"/>
    <w:rsid w:val="00986906"/>
    <w:rsid w:val="009873A6"/>
    <w:rsid w:val="009954E3"/>
    <w:rsid w:val="00995F60"/>
    <w:rsid w:val="009A37D5"/>
    <w:rsid w:val="009A734C"/>
    <w:rsid w:val="009B66B7"/>
    <w:rsid w:val="009C309E"/>
    <w:rsid w:val="009C3B2B"/>
    <w:rsid w:val="009C526F"/>
    <w:rsid w:val="009C5B2F"/>
    <w:rsid w:val="009C7150"/>
    <w:rsid w:val="009D03B7"/>
    <w:rsid w:val="009D37D9"/>
    <w:rsid w:val="009F273B"/>
    <w:rsid w:val="00A04023"/>
    <w:rsid w:val="00A161DA"/>
    <w:rsid w:val="00A30421"/>
    <w:rsid w:val="00A30F89"/>
    <w:rsid w:val="00A34F36"/>
    <w:rsid w:val="00A412B3"/>
    <w:rsid w:val="00A5764D"/>
    <w:rsid w:val="00A6403A"/>
    <w:rsid w:val="00A70F0D"/>
    <w:rsid w:val="00A728A8"/>
    <w:rsid w:val="00A74A96"/>
    <w:rsid w:val="00A80768"/>
    <w:rsid w:val="00A81C34"/>
    <w:rsid w:val="00A85E13"/>
    <w:rsid w:val="00A8790C"/>
    <w:rsid w:val="00A90A27"/>
    <w:rsid w:val="00A92D96"/>
    <w:rsid w:val="00A96997"/>
    <w:rsid w:val="00AA031A"/>
    <w:rsid w:val="00AB3808"/>
    <w:rsid w:val="00AE6AB0"/>
    <w:rsid w:val="00AE784E"/>
    <w:rsid w:val="00AF0A93"/>
    <w:rsid w:val="00AF5620"/>
    <w:rsid w:val="00AF6D0C"/>
    <w:rsid w:val="00B00545"/>
    <w:rsid w:val="00B015F8"/>
    <w:rsid w:val="00B01883"/>
    <w:rsid w:val="00B01FE6"/>
    <w:rsid w:val="00B044A4"/>
    <w:rsid w:val="00B066BD"/>
    <w:rsid w:val="00B06AFF"/>
    <w:rsid w:val="00B10970"/>
    <w:rsid w:val="00B11AD0"/>
    <w:rsid w:val="00B302FB"/>
    <w:rsid w:val="00B308C0"/>
    <w:rsid w:val="00B332F5"/>
    <w:rsid w:val="00B34361"/>
    <w:rsid w:val="00B41856"/>
    <w:rsid w:val="00B41C41"/>
    <w:rsid w:val="00B43131"/>
    <w:rsid w:val="00B4333C"/>
    <w:rsid w:val="00B47A95"/>
    <w:rsid w:val="00B54293"/>
    <w:rsid w:val="00B5436D"/>
    <w:rsid w:val="00B56CBF"/>
    <w:rsid w:val="00B57F7C"/>
    <w:rsid w:val="00B63973"/>
    <w:rsid w:val="00B80482"/>
    <w:rsid w:val="00B807DE"/>
    <w:rsid w:val="00B8145E"/>
    <w:rsid w:val="00B8216C"/>
    <w:rsid w:val="00B82410"/>
    <w:rsid w:val="00B824FD"/>
    <w:rsid w:val="00B91C26"/>
    <w:rsid w:val="00B9264C"/>
    <w:rsid w:val="00B9409B"/>
    <w:rsid w:val="00B9477B"/>
    <w:rsid w:val="00B97530"/>
    <w:rsid w:val="00BB2187"/>
    <w:rsid w:val="00BB46F0"/>
    <w:rsid w:val="00BB68C6"/>
    <w:rsid w:val="00BC15D4"/>
    <w:rsid w:val="00BC426F"/>
    <w:rsid w:val="00BD4177"/>
    <w:rsid w:val="00BD5DEA"/>
    <w:rsid w:val="00BE0567"/>
    <w:rsid w:val="00BE5717"/>
    <w:rsid w:val="00BE5892"/>
    <w:rsid w:val="00BF0EB1"/>
    <w:rsid w:val="00BF706A"/>
    <w:rsid w:val="00C025DA"/>
    <w:rsid w:val="00C027DF"/>
    <w:rsid w:val="00C03D8A"/>
    <w:rsid w:val="00C11AF8"/>
    <w:rsid w:val="00C176DF"/>
    <w:rsid w:val="00C20714"/>
    <w:rsid w:val="00C320CF"/>
    <w:rsid w:val="00C32377"/>
    <w:rsid w:val="00C327F5"/>
    <w:rsid w:val="00C465D9"/>
    <w:rsid w:val="00C47F1C"/>
    <w:rsid w:val="00C509F8"/>
    <w:rsid w:val="00C564D4"/>
    <w:rsid w:val="00C6126A"/>
    <w:rsid w:val="00C6554A"/>
    <w:rsid w:val="00C659EB"/>
    <w:rsid w:val="00C70798"/>
    <w:rsid w:val="00C708C5"/>
    <w:rsid w:val="00C72710"/>
    <w:rsid w:val="00C76AE1"/>
    <w:rsid w:val="00C77203"/>
    <w:rsid w:val="00C92ABF"/>
    <w:rsid w:val="00CA349A"/>
    <w:rsid w:val="00CA6293"/>
    <w:rsid w:val="00CA635C"/>
    <w:rsid w:val="00CA7415"/>
    <w:rsid w:val="00CB21B1"/>
    <w:rsid w:val="00CB40C9"/>
    <w:rsid w:val="00CC0ABE"/>
    <w:rsid w:val="00CC493D"/>
    <w:rsid w:val="00CC5C61"/>
    <w:rsid w:val="00CD51F7"/>
    <w:rsid w:val="00CE0BF1"/>
    <w:rsid w:val="00CE3A80"/>
    <w:rsid w:val="00CE4C77"/>
    <w:rsid w:val="00CE7D1C"/>
    <w:rsid w:val="00CF0C69"/>
    <w:rsid w:val="00CF4183"/>
    <w:rsid w:val="00CF4EF6"/>
    <w:rsid w:val="00CF53C6"/>
    <w:rsid w:val="00CF583A"/>
    <w:rsid w:val="00D07A26"/>
    <w:rsid w:val="00D249C7"/>
    <w:rsid w:val="00D32585"/>
    <w:rsid w:val="00D343F7"/>
    <w:rsid w:val="00D54E6A"/>
    <w:rsid w:val="00D57EB3"/>
    <w:rsid w:val="00D603C6"/>
    <w:rsid w:val="00D67188"/>
    <w:rsid w:val="00D7370F"/>
    <w:rsid w:val="00D739F5"/>
    <w:rsid w:val="00D86FAE"/>
    <w:rsid w:val="00D95127"/>
    <w:rsid w:val="00D95880"/>
    <w:rsid w:val="00D9673F"/>
    <w:rsid w:val="00D96A77"/>
    <w:rsid w:val="00DA31D3"/>
    <w:rsid w:val="00DA4B70"/>
    <w:rsid w:val="00DA4FEF"/>
    <w:rsid w:val="00DA7027"/>
    <w:rsid w:val="00DB5159"/>
    <w:rsid w:val="00DB64F2"/>
    <w:rsid w:val="00DB6C31"/>
    <w:rsid w:val="00DC33D0"/>
    <w:rsid w:val="00DC4478"/>
    <w:rsid w:val="00DC55C1"/>
    <w:rsid w:val="00DD4358"/>
    <w:rsid w:val="00DE0E74"/>
    <w:rsid w:val="00DE488E"/>
    <w:rsid w:val="00DE5305"/>
    <w:rsid w:val="00DE5CDF"/>
    <w:rsid w:val="00DF087C"/>
    <w:rsid w:val="00DF3035"/>
    <w:rsid w:val="00DF6A0D"/>
    <w:rsid w:val="00E04967"/>
    <w:rsid w:val="00E103FE"/>
    <w:rsid w:val="00E16FA0"/>
    <w:rsid w:val="00E178B8"/>
    <w:rsid w:val="00E20F38"/>
    <w:rsid w:val="00E20F6B"/>
    <w:rsid w:val="00E25DF8"/>
    <w:rsid w:val="00E301E1"/>
    <w:rsid w:val="00E335AF"/>
    <w:rsid w:val="00E35FB0"/>
    <w:rsid w:val="00E37490"/>
    <w:rsid w:val="00E468E5"/>
    <w:rsid w:val="00E5459F"/>
    <w:rsid w:val="00E64C9B"/>
    <w:rsid w:val="00E653F5"/>
    <w:rsid w:val="00E73CB3"/>
    <w:rsid w:val="00E83C35"/>
    <w:rsid w:val="00E84E28"/>
    <w:rsid w:val="00E85FBC"/>
    <w:rsid w:val="00E934AB"/>
    <w:rsid w:val="00E97E02"/>
    <w:rsid w:val="00EA32FA"/>
    <w:rsid w:val="00EA7349"/>
    <w:rsid w:val="00EB29AD"/>
    <w:rsid w:val="00ED16BF"/>
    <w:rsid w:val="00ED224B"/>
    <w:rsid w:val="00ED35DF"/>
    <w:rsid w:val="00ED69A1"/>
    <w:rsid w:val="00ED7C44"/>
    <w:rsid w:val="00EE3D2B"/>
    <w:rsid w:val="00EE3ECD"/>
    <w:rsid w:val="00EE7027"/>
    <w:rsid w:val="00EE7067"/>
    <w:rsid w:val="00EE7C92"/>
    <w:rsid w:val="00EF2C59"/>
    <w:rsid w:val="00EF3D8E"/>
    <w:rsid w:val="00F02C13"/>
    <w:rsid w:val="00F062C0"/>
    <w:rsid w:val="00F10770"/>
    <w:rsid w:val="00F11BBE"/>
    <w:rsid w:val="00F11EB7"/>
    <w:rsid w:val="00F251CA"/>
    <w:rsid w:val="00F3542C"/>
    <w:rsid w:val="00F414B8"/>
    <w:rsid w:val="00F45F0A"/>
    <w:rsid w:val="00F4710E"/>
    <w:rsid w:val="00F47983"/>
    <w:rsid w:val="00F606D3"/>
    <w:rsid w:val="00F67A11"/>
    <w:rsid w:val="00F8204C"/>
    <w:rsid w:val="00F82D6D"/>
    <w:rsid w:val="00F8315A"/>
    <w:rsid w:val="00F83E81"/>
    <w:rsid w:val="00F85446"/>
    <w:rsid w:val="00F96324"/>
    <w:rsid w:val="00FA6514"/>
    <w:rsid w:val="00FA7139"/>
    <w:rsid w:val="00FB0F8F"/>
    <w:rsid w:val="00FC3AE1"/>
    <w:rsid w:val="00FC451A"/>
    <w:rsid w:val="00FC6378"/>
    <w:rsid w:val="00FC658A"/>
    <w:rsid w:val="00FC76C2"/>
    <w:rsid w:val="00FD6E7D"/>
    <w:rsid w:val="00FE277E"/>
    <w:rsid w:val="00FE43DF"/>
    <w:rsid w:val="00FF02D9"/>
    <w:rsid w:val="00FF48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10" w:qFormat="1"/>
    <w:lsdException w:name="List Number" w:uiPriority="11" w:qFormat="1"/>
    <w:lsdException w:name="Title" w:uiPriority="2" w:qFormat="1"/>
    <w:lsdException w:name="Default Paragraph Font" w:uiPriority="1"/>
    <w:lsdException w:name="Subtitle" w:uiPriority="3" w:qFormat="1"/>
    <w:lsdException w:name="Strong" w:uiPriority="22" w:qFormat="1"/>
    <w:lsdException w:name="Emphasis" w:uiPriority="20" w:qFormat="1"/>
    <w:lsdException w:name="Table Grid" w:semiHidden="0" w:uiPriority="3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1A5F2A"/>
    <w:pPr>
      <w:jc w:val="both"/>
    </w:pPr>
    <w:rPr>
      <w:rFonts w:ascii="Constantia" w:hAnsi="Constantia"/>
      <w:color w:val="auto"/>
      <w:sz w:val="24"/>
    </w:rPr>
  </w:style>
  <w:style w:type="paragraph" w:styleId="Heading1">
    <w:name w:val="heading 1"/>
    <w:basedOn w:val="Normal"/>
    <w:next w:val="Normal"/>
    <w:link w:val="Heading1Char"/>
    <w:uiPriority w:val="9"/>
    <w:qFormat/>
    <w:rsid w:val="00C708C5"/>
    <w:pPr>
      <w:keepNext/>
      <w:keepLines/>
      <w:numPr>
        <w:numId w:val="5"/>
      </w:numPr>
      <w:spacing w:before="600" w:after="60"/>
      <w:contextualSpacing/>
      <w:outlineLvl w:val="0"/>
    </w:pPr>
    <w:rPr>
      <w:rFonts w:asciiTheme="majorHAnsi" w:eastAsiaTheme="majorEastAsia" w:hAnsiTheme="majorHAnsi" w:cstheme="majorBidi"/>
      <w:b/>
      <w:sz w:val="32"/>
    </w:rPr>
  </w:style>
  <w:style w:type="paragraph" w:styleId="Heading2">
    <w:name w:val="heading 2"/>
    <w:basedOn w:val="Normal"/>
    <w:next w:val="Normal"/>
    <w:link w:val="Heading2Char"/>
    <w:uiPriority w:val="9"/>
    <w:unhideWhenUsed/>
    <w:qFormat/>
    <w:rsid w:val="004E1A7D"/>
    <w:pPr>
      <w:keepNext/>
      <w:keepLines/>
      <w:numPr>
        <w:ilvl w:val="1"/>
        <w:numId w:val="5"/>
      </w:numPr>
      <w:spacing w:before="240" w:after="0"/>
      <w:contextualSpacing/>
      <w:outlineLvl w:val="1"/>
    </w:pPr>
    <w:rPr>
      <w:rFonts w:asciiTheme="majorHAnsi" w:eastAsiaTheme="majorEastAsia" w:hAnsiTheme="majorHAnsi" w:cstheme="majorBidi"/>
      <w:b/>
      <w:caps/>
    </w:rPr>
  </w:style>
  <w:style w:type="paragraph" w:styleId="Heading3">
    <w:name w:val="heading 3"/>
    <w:basedOn w:val="Normal"/>
    <w:next w:val="Normal"/>
    <w:link w:val="Heading3Char"/>
    <w:uiPriority w:val="9"/>
    <w:unhideWhenUsed/>
    <w:qFormat/>
    <w:rsid w:val="00583072"/>
    <w:pPr>
      <w:keepNext/>
      <w:keepLines/>
      <w:numPr>
        <w:ilvl w:val="2"/>
        <w:numId w:val="5"/>
      </w:numPr>
      <w:spacing w:before="40" w:after="0"/>
      <w:ind w:left="1440"/>
      <w:outlineLvl w:val="2"/>
    </w:pPr>
    <w:rPr>
      <w:rFonts w:asciiTheme="majorHAnsi" w:eastAsiaTheme="majorEastAsia" w:hAnsiTheme="majorHAnsi" w:cstheme="majorBidi"/>
      <w:b/>
      <w:szCs w:val="24"/>
    </w:rPr>
  </w:style>
  <w:style w:type="paragraph" w:styleId="Heading4">
    <w:name w:val="heading 4"/>
    <w:basedOn w:val="Normal"/>
    <w:next w:val="Normal"/>
    <w:link w:val="Heading4Char"/>
    <w:uiPriority w:val="9"/>
    <w:unhideWhenUsed/>
    <w:qFormat/>
    <w:rsid w:val="00DE5305"/>
    <w:pPr>
      <w:keepNext/>
      <w:keepLines/>
      <w:numPr>
        <w:ilvl w:val="3"/>
        <w:numId w:val="5"/>
      </w:numPr>
      <w:spacing w:before="40" w:after="0"/>
      <w:ind w:left="1584"/>
      <w:outlineLvl w:val="3"/>
    </w:pPr>
    <w:rPr>
      <w:rFonts w:asciiTheme="majorHAnsi" w:eastAsiaTheme="majorEastAsia" w:hAnsiTheme="majorHAnsi" w:cstheme="majorBidi"/>
      <w:i/>
      <w:iCs/>
      <w:color w:val="007789" w:themeColor="accent1" w:themeShade="BF"/>
    </w:rPr>
  </w:style>
  <w:style w:type="paragraph" w:styleId="Heading5">
    <w:name w:val="heading 5"/>
    <w:basedOn w:val="Normal"/>
    <w:next w:val="Normal"/>
    <w:link w:val="Heading5Char"/>
    <w:uiPriority w:val="9"/>
    <w:semiHidden/>
    <w:unhideWhenUsed/>
    <w:qFormat/>
    <w:rsid w:val="00E653F5"/>
    <w:pPr>
      <w:keepNext/>
      <w:keepLines/>
      <w:numPr>
        <w:ilvl w:val="4"/>
        <w:numId w:val="5"/>
      </w:numPr>
      <w:spacing w:before="40" w:after="0"/>
      <w:outlineLvl w:val="4"/>
    </w:pPr>
    <w:rPr>
      <w:rFonts w:asciiTheme="majorHAnsi" w:eastAsiaTheme="majorEastAsia" w:hAnsiTheme="majorHAnsi" w:cstheme="majorBidi"/>
      <w:color w:val="007789" w:themeColor="accent1" w:themeShade="BF"/>
    </w:rPr>
  </w:style>
  <w:style w:type="paragraph" w:styleId="Heading6">
    <w:name w:val="heading 6"/>
    <w:basedOn w:val="Normal"/>
    <w:next w:val="Normal"/>
    <w:link w:val="Heading6Char"/>
    <w:uiPriority w:val="9"/>
    <w:semiHidden/>
    <w:unhideWhenUsed/>
    <w:qFormat/>
    <w:rsid w:val="002554CD"/>
    <w:pPr>
      <w:keepNext/>
      <w:keepLines/>
      <w:numPr>
        <w:ilvl w:val="5"/>
        <w:numId w:val="5"/>
      </w:numPr>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numPr>
        <w:ilvl w:val="6"/>
        <w:numId w:val="5"/>
      </w:numPr>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numPr>
        <w:ilvl w:val="7"/>
        <w:numId w:val="5"/>
      </w:numPr>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numPr>
        <w:ilvl w:val="8"/>
        <w:numId w:val="5"/>
      </w:numPr>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08C5"/>
    <w:rPr>
      <w:rFonts w:asciiTheme="majorHAnsi" w:eastAsiaTheme="majorEastAsia" w:hAnsiTheme="majorHAnsi" w:cstheme="majorBidi"/>
      <w:b/>
      <w:color w:val="auto"/>
      <w:sz w:val="32"/>
    </w:rPr>
  </w:style>
  <w:style w:type="character" w:customStyle="1" w:styleId="Heading2Char">
    <w:name w:val="Heading 2 Char"/>
    <w:basedOn w:val="DefaultParagraphFont"/>
    <w:link w:val="Heading2"/>
    <w:uiPriority w:val="9"/>
    <w:rsid w:val="004E1A7D"/>
    <w:rPr>
      <w:rFonts w:asciiTheme="majorHAnsi" w:eastAsiaTheme="majorEastAsia" w:hAnsiTheme="majorHAnsi" w:cstheme="majorBidi"/>
      <w:b/>
      <w:caps/>
      <w:color w:val="auto"/>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2"/>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1"/>
      </w:numPr>
      <w:contextualSpacing/>
    </w:pPr>
  </w:style>
  <w:style w:type="character" w:customStyle="1" w:styleId="Heading3Char">
    <w:name w:val="Heading 3 Char"/>
    <w:basedOn w:val="DefaultParagraphFont"/>
    <w:link w:val="Heading3"/>
    <w:uiPriority w:val="9"/>
    <w:rsid w:val="00583072"/>
    <w:rPr>
      <w:rFonts w:asciiTheme="majorHAnsi" w:eastAsiaTheme="majorEastAsia" w:hAnsiTheme="majorHAnsi" w:cstheme="majorBidi"/>
      <w:b/>
      <w:color w:val="auto"/>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 w:val="24"/>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 w:val="24"/>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nhideWhenUsed/>
    <w:qFormat/>
    <w:rsid w:val="00A85E13"/>
    <w:pPr>
      <w:spacing w:before="0" w:line="240" w:lineRule="auto"/>
      <w:jc w:val="center"/>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sz w:val="24"/>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sz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List Paragraph11,Indent Paragraph"/>
    <w:basedOn w:val="Normal"/>
    <w:link w:val="ListParagraphChar"/>
    <w:uiPriority w:val="34"/>
    <w:qFormat/>
    <w:rsid w:val="00C708C5"/>
    <w:pPr>
      <w:spacing w:before="0" w:line="276" w:lineRule="auto"/>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708C5"/>
    <w:rPr>
      <w:rFonts w:ascii="Calibri" w:eastAsia="Times New Roman" w:hAnsi="Calibri" w:cs="Times New Roman"/>
      <w:color w:val="auto"/>
      <w:lang w:bidi="en-US"/>
    </w:rPr>
  </w:style>
  <w:style w:type="paragraph" w:styleId="NoSpacing">
    <w:name w:val="No Spacing"/>
    <w:basedOn w:val="Normal"/>
    <w:link w:val="NoSpacingChar"/>
    <w:uiPriority w:val="1"/>
    <w:qFormat/>
    <w:rsid w:val="00C708C5"/>
    <w:pPr>
      <w:spacing w:before="0"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C708C5"/>
    <w:rPr>
      <w:rFonts w:ascii="Calibri" w:eastAsia="Times New Roman" w:hAnsi="Calibri" w:cs="Times New Roman"/>
      <w:color w:val="auto"/>
      <w:lang w:bidi="en-US"/>
    </w:rPr>
  </w:style>
  <w:style w:type="character" w:customStyle="1" w:styleId="Heading4Char">
    <w:name w:val="Heading 4 Char"/>
    <w:basedOn w:val="DefaultParagraphFont"/>
    <w:link w:val="Heading4"/>
    <w:uiPriority w:val="9"/>
    <w:rsid w:val="00DE5305"/>
    <w:rPr>
      <w:rFonts w:asciiTheme="majorHAnsi" w:eastAsiaTheme="majorEastAsia" w:hAnsiTheme="majorHAnsi" w:cstheme="majorBidi"/>
      <w:i/>
      <w:iCs/>
      <w:color w:val="007789" w:themeColor="accent1" w:themeShade="BF"/>
      <w:sz w:val="24"/>
    </w:rPr>
  </w:style>
  <w:style w:type="character" w:customStyle="1" w:styleId="Heading5Char">
    <w:name w:val="Heading 5 Char"/>
    <w:basedOn w:val="DefaultParagraphFont"/>
    <w:link w:val="Heading5"/>
    <w:uiPriority w:val="9"/>
    <w:semiHidden/>
    <w:rsid w:val="00E653F5"/>
    <w:rPr>
      <w:rFonts w:asciiTheme="majorHAnsi" w:eastAsiaTheme="majorEastAsia" w:hAnsiTheme="majorHAnsi" w:cstheme="majorBidi"/>
      <w:color w:val="007789" w:themeColor="accent1" w:themeShade="BF"/>
      <w:sz w:val="24"/>
    </w:rPr>
  </w:style>
  <w:style w:type="paragraph" w:styleId="BodyTextIndent">
    <w:name w:val="Body Text Indent"/>
    <w:basedOn w:val="Normal"/>
    <w:link w:val="BodyTextIndentChar"/>
    <w:uiPriority w:val="99"/>
    <w:semiHidden/>
    <w:unhideWhenUsed/>
    <w:rsid w:val="007465FB"/>
    <w:pPr>
      <w:spacing w:after="120"/>
      <w:ind w:left="360"/>
    </w:pPr>
  </w:style>
  <w:style w:type="character" w:customStyle="1" w:styleId="BodyTextIndentChar">
    <w:name w:val="Body Text Indent Char"/>
    <w:basedOn w:val="DefaultParagraphFont"/>
    <w:link w:val="BodyTextIndent"/>
    <w:uiPriority w:val="99"/>
    <w:semiHidden/>
    <w:rsid w:val="007465FB"/>
  </w:style>
  <w:style w:type="paragraph" w:styleId="TOC1">
    <w:name w:val="toc 1"/>
    <w:basedOn w:val="Normal"/>
    <w:next w:val="Normal"/>
    <w:autoRedefine/>
    <w:uiPriority w:val="39"/>
    <w:unhideWhenUsed/>
    <w:rsid w:val="00EB29AD"/>
    <w:pPr>
      <w:spacing w:after="100"/>
    </w:pPr>
  </w:style>
  <w:style w:type="paragraph" w:styleId="TOC2">
    <w:name w:val="toc 2"/>
    <w:basedOn w:val="Normal"/>
    <w:next w:val="Normal"/>
    <w:autoRedefine/>
    <w:uiPriority w:val="39"/>
    <w:unhideWhenUsed/>
    <w:rsid w:val="00EB29AD"/>
    <w:pPr>
      <w:spacing w:after="100"/>
      <w:ind w:left="220"/>
    </w:pPr>
  </w:style>
  <w:style w:type="paragraph" w:styleId="TOC3">
    <w:name w:val="toc 3"/>
    <w:basedOn w:val="Normal"/>
    <w:next w:val="Normal"/>
    <w:autoRedefine/>
    <w:uiPriority w:val="39"/>
    <w:unhideWhenUsed/>
    <w:rsid w:val="00EB29AD"/>
    <w:pPr>
      <w:spacing w:after="100"/>
      <w:ind w:left="440"/>
    </w:pPr>
  </w:style>
  <w:style w:type="paragraph" w:styleId="TableofFigures">
    <w:name w:val="table of figures"/>
    <w:basedOn w:val="Normal"/>
    <w:next w:val="Normal"/>
    <w:uiPriority w:val="99"/>
    <w:unhideWhenUsed/>
    <w:rsid w:val="00EB29AD"/>
    <w:pPr>
      <w:spacing w:after="0"/>
    </w:pPr>
  </w:style>
  <w:style w:type="paragraph" w:styleId="TOCHeading">
    <w:name w:val="TOC Heading"/>
    <w:basedOn w:val="Heading1"/>
    <w:next w:val="Normal"/>
    <w:uiPriority w:val="39"/>
    <w:unhideWhenUsed/>
    <w:qFormat/>
    <w:rsid w:val="00806637"/>
    <w:pPr>
      <w:numPr>
        <w:numId w:val="0"/>
      </w:numPr>
      <w:spacing w:before="240" w:after="0" w:line="259" w:lineRule="auto"/>
      <w:contextualSpacing w:val="0"/>
      <w:jc w:val="left"/>
      <w:outlineLvl w:val="9"/>
    </w:pPr>
    <w:rPr>
      <w:b w:val="0"/>
      <w:color w:val="007789" w:themeColor="accent1" w:themeShade="BF"/>
      <w:szCs w:val="32"/>
    </w:rPr>
  </w:style>
  <w:style w:type="character" w:customStyle="1" w:styleId="hgkelc">
    <w:name w:val="hgkelc"/>
    <w:basedOn w:val="DefaultParagraphFont"/>
    <w:rsid w:val="00281913"/>
  </w:style>
  <w:style w:type="character" w:styleId="Emphasis">
    <w:name w:val="Emphasis"/>
    <w:basedOn w:val="DefaultParagraphFont"/>
    <w:uiPriority w:val="20"/>
    <w:qFormat/>
    <w:rsid w:val="00D9588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10" w:qFormat="1"/>
    <w:lsdException w:name="List Number" w:uiPriority="11" w:qFormat="1"/>
    <w:lsdException w:name="Title" w:uiPriority="2" w:qFormat="1"/>
    <w:lsdException w:name="Default Paragraph Font" w:uiPriority="1"/>
    <w:lsdException w:name="Subtitle" w:uiPriority="3" w:qFormat="1"/>
    <w:lsdException w:name="Strong" w:uiPriority="22" w:qFormat="1"/>
    <w:lsdException w:name="Emphasis" w:uiPriority="20" w:qFormat="1"/>
    <w:lsdException w:name="Table Grid" w:semiHidden="0" w:uiPriority="3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1A5F2A"/>
    <w:pPr>
      <w:jc w:val="both"/>
    </w:pPr>
    <w:rPr>
      <w:rFonts w:ascii="Constantia" w:hAnsi="Constantia"/>
      <w:color w:val="auto"/>
      <w:sz w:val="24"/>
    </w:rPr>
  </w:style>
  <w:style w:type="paragraph" w:styleId="Heading1">
    <w:name w:val="heading 1"/>
    <w:basedOn w:val="Normal"/>
    <w:next w:val="Normal"/>
    <w:link w:val="Heading1Char"/>
    <w:uiPriority w:val="9"/>
    <w:qFormat/>
    <w:rsid w:val="00C708C5"/>
    <w:pPr>
      <w:keepNext/>
      <w:keepLines/>
      <w:numPr>
        <w:numId w:val="5"/>
      </w:numPr>
      <w:spacing w:before="600" w:after="60"/>
      <w:contextualSpacing/>
      <w:outlineLvl w:val="0"/>
    </w:pPr>
    <w:rPr>
      <w:rFonts w:asciiTheme="majorHAnsi" w:eastAsiaTheme="majorEastAsia" w:hAnsiTheme="majorHAnsi" w:cstheme="majorBidi"/>
      <w:b/>
      <w:sz w:val="32"/>
    </w:rPr>
  </w:style>
  <w:style w:type="paragraph" w:styleId="Heading2">
    <w:name w:val="heading 2"/>
    <w:basedOn w:val="Normal"/>
    <w:next w:val="Normal"/>
    <w:link w:val="Heading2Char"/>
    <w:uiPriority w:val="9"/>
    <w:unhideWhenUsed/>
    <w:qFormat/>
    <w:rsid w:val="004E1A7D"/>
    <w:pPr>
      <w:keepNext/>
      <w:keepLines/>
      <w:numPr>
        <w:ilvl w:val="1"/>
        <w:numId w:val="5"/>
      </w:numPr>
      <w:spacing w:before="240" w:after="0"/>
      <w:contextualSpacing/>
      <w:outlineLvl w:val="1"/>
    </w:pPr>
    <w:rPr>
      <w:rFonts w:asciiTheme="majorHAnsi" w:eastAsiaTheme="majorEastAsia" w:hAnsiTheme="majorHAnsi" w:cstheme="majorBidi"/>
      <w:b/>
      <w:caps/>
    </w:rPr>
  </w:style>
  <w:style w:type="paragraph" w:styleId="Heading3">
    <w:name w:val="heading 3"/>
    <w:basedOn w:val="Normal"/>
    <w:next w:val="Normal"/>
    <w:link w:val="Heading3Char"/>
    <w:uiPriority w:val="9"/>
    <w:unhideWhenUsed/>
    <w:qFormat/>
    <w:rsid w:val="00583072"/>
    <w:pPr>
      <w:keepNext/>
      <w:keepLines/>
      <w:numPr>
        <w:ilvl w:val="2"/>
        <w:numId w:val="5"/>
      </w:numPr>
      <w:spacing w:before="40" w:after="0"/>
      <w:ind w:left="1440"/>
      <w:outlineLvl w:val="2"/>
    </w:pPr>
    <w:rPr>
      <w:rFonts w:asciiTheme="majorHAnsi" w:eastAsiaTheme="majorEastAsia" w:hAnsiTheme="majorHAnsi" w:cstheme="majorBidi"/>
      <w:b/>
      <w:szCs w:val="24"/>
    </w:rPr>
  </w:style>
  <w:style w:type="paragraph" w:styleId="Heading4">
    <w:name w:val="heading 4"/>
    <w:basedOn w:val="Normal"/>
    <w:next w:val="Normal"/>
    <w:link w:val="Heading4Char"/>
    <w:uiPriority w:val="9"/>
    <w:unhideWhenUsed/>
    <w:qFormat/>
    <w:rsid w:val="00DE5305"/>
    <w:pPr>
      <w:keepNext/>
      <w:keepLines/>
      <w:numPr>
        <w:ilvl w:val="3"/>
        <w:numId w:val="5"/>
      </w:numPr>
      <w:spacing w:before="40" w:after="0"/>
      <w:ind w:left="1584"/>
      <w:outlineLvl w:val="3"/>
    </w:pPr>
    <w:rPr>
      <w:rFonts w:asciiTheme="majorHAnsi" w:eastAsiaTheme="majorEastAsia" w:hAnsiTheme="majorHAnsi" w:cstheme="majorBidi"/>
      <w:i/>
      <w:iCs/>
      <w:color w:val="007789" w:themeColor="accent1" w:themeShade="BF"/>
    </w:rPr>
  </w:style>
  <w:style w:type="paragraph" w:styleId="Heading5">
    <w:name w:val="heading 5"/>
    <w:basedOn w:val="Normal"/>
    <w:next w:val="Normal"/>
    <w:link w:val="Heading5Char"/>
    <w:uiPriority w:val="9"/>
    <w:semiHidden/>
    <w:unhideWhenUsed/>
    <w:qFormat/>
    <w:rsid w:val="00E653F5"/>
    <w:pPr>
      <w:keepNext/>
      <w:keepLines/>
      <w:numPr>
        <w:ilvl w:val="4"/>
        <w:numId w:val="5"/>
      </w:numPr>
      <w:spacing w:before="40" w:after="0"/>
      <w:outlineLvl w:val="4"/>
    </w:pPr>
    <w:rPr>
      <w:rFonts w:asciiTheme="majorHAnsi" w:eastAsiaTheme="majorEastAsia" w:hAnsiTheme="majorHAnsi" w:cstheme="majorBidi"/>
      <w:color w:val="007789" w:themeColor="accent1" w:themeShade="BF"/>
    </w:rPr>
  </w:style>
  <w:style w:type="paragraph" w:styleId="Heading6">
    <w:name w:val="heading 6"/>
    <w:basedOn w:val="Normal"/>
    <w:next w:val="Normal"/>
    <w:link w:val="Heading6Char"/>
    <w:uiPriority w:val="9"/>
    <w:semiHidden/>
    <w:unhideWhenUsed/>
    <w:qFormat/>
    <w:rsid w:val="002554CD"/>
    <w:pPr>
      <w:keepNext/>
      <w:keepLines/>
      <w:numPr>
        <w:ilvl w:val="5"/>
        <w:numId w:val="5"/>
      </w:numPr>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numPr>
        <w:ilvl w:val="6"/>
        <w:numId w:val="5"/>
      </w:numPr>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numPr>
        <w:ilvl w:val="7"/>
        <w:numId w:val="5"/>
      </w:numPr>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numPr>
        <w:ilvl w:val="8"/>
        <w:numId w:val="5"/>
      </w:numPr>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08C5"/>
    <w:rPr>
      <w:rFonts w:asciiTheme="majorHAnsi" w:eastAsiaTheme="majorEastAsia" w:hAnsiTheme="majorHAnsi" w:cstheme="majorBidi"/>
      <w:b/>
      <w:color w:val="auto"/>
      <w:sz w:val="32"/>
    </w:rPr>
  </w:style>
  <w:style w:type="character" w:customStyle="1" w:styleId="Heading2Char">
    <w:name w:val="Heading 2 Char"/>
    <w:basedOn w:val="DefaultParagraphFont"/>
    <w:link w:val="Heading2"/>
    <w:uiPriority w:val="9"/>
    <w:rsid w:val="004E1A7D"/>
    <w:rPr>
      <w:rFonts w:asciiTheme="majorHAnsi" w:eastAsiaTheme="majorEastAsia" w:hAnsiTheme="majorHAnsi" w:cstheme="majorBidi"/>
      <w:b/>
      <w:caps/>
      <w:color w:val="auto"/>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2"/>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1"/>
      </w:numPr>
      <w:contextualSpacing/>
    </w:pPr>
  </w:style>
  <w:style w:type="character" w:customStyle="1" w:styleId="Heading3Char">
    <w:name w:val="Heading 3 Char"/>
    <w:basedOn w:val="DefaultParagraphFont"/>
    <w:link w:val="Heading3"/>
    <w:uiPriority w:val="9"/>
    <w:rsid w:val="00583072"/>
    <w:rPr>
      <w:rFonts w:asciiTheme="majorHAnsi" w:eastAsiaTheme="majorEastAsia" w:hAnsiTheme="majorHAnsi" w:cstheme="majorBidi"/>
      <w:b/>
      <w:color w:val="auto"/>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 w:val="24"/>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 w:val="24"/>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nhideWhenUsed/>
    <w:qFormat/>
    <w:rsid w:val="00A85E13"/>
    <w:pPr>
      <w:spacing w:before="0" w:line="240" w:lineRule="auto"/>
      <w:jc w:val="center"/>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sz w:val="24"/>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sz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List Paragraph11,Indent Paragraph"/>
    <w:basedOn w:val="Normal"/>
    <w:link w:val="ListParagraphChar"/>
    <w:uiPriority w:val="34"/>
    <w:qFormat/>
    <w:rsid w:val="00C708C5"/>
    <w:pPr>
      <w:spacing w:before="0" w:line="276" w:lineRule="auto"/>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708C5"/>
    <w:rPr>
      <w:rFonts w:ascii="Calibri" w:eastAsia="Times New Roman" w:hAnsi="Calibri" w:cs="Times New Roman"/>
      <w:color w:val="auto"/>
      <w:lang w:bidi="en-US"/>
    </w:rPr>
  </w:style>
  <w:style w:type="paragraph" w:styleId="NoSpacing">
    <w:name w:val="No Spacing"/>
    <w:basedOn w:val="Normal"/>
    <w:link w:val="NoSpacingChar"/>
    <w:uiPriority w:val="1"/>
    <w:qFormat/>
    <w:rsid w:val="00C708C5"/>
    <w:pPr>
      <w:spacing w:before="0"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C708C5"/>
    <w:rPr>
      <w:rFonts w:ascii="Calibri" w:eastAsia="Times New Roman" w:hAnsi="Calibri" w:cs="Times New Roman"/>
      <w:color w:val="auto"/>
      <w:lang w:bidi="en-US"/>
    </w:rPr>
  </w:style>
  <w:style w:type="character" w:customStyle="1" w:styleId="Heading4Char">
    <w:name w:val="Heading 4 Char"/>
    <w:basedOn w:val="DefaultParagraphFont"/>
    <w:link w:val="Heading4"/>
    <w:uiPriority w:val="9"/>
    <w:rsid w:val="00DE5305"/>
    <w:rPr>
      <w:rFonts w:asciiTheme="majorHAnsi" w:eastAsiaTheme="majorEastAsia" w:hAnsiTheme="majorHAnsi" w:cstheme="majorBidi"/>
      <w:i/>
      <w:iCs/>
      <w:color w:val="007789" w:themeColor="accent1" w:themeShade="BF"/>
      <w:sz w:val="24"/>
    </w:rPr>
  </w:style>
  <w:style w:type="character" w:customStyle="1" w:styleId="Heading5Char">
    <w:name w:val="Heading 5 Char"/>
    <w:basedOn w:val="DefaultParagraphFont"/>
    <w:link w:val="Heading5"/>
    <w:uiPriority w:val="9"/>
    <w:semiHidden/>
    <w:rsid w:val="00E653F5"/>
    <w:rPr>
      <w:rFonts w:asciiTheme="majorHAnsi" w:eastAsiaTheme="majorEastAsia" w:hAnsiTheme="majorHAnsi" w:cstheme="majorBidi"/>
      <w:color w:val="007789" w:themeColor="accent1" w:themeShade="BF"/>
      <w:sz w:val="24"/>
    </w:rPr>
  </w:style>
  <w:style w:type="paragraph" w:styleId="BodyTextIndent">
    <w:name w:val="Body Text Indent"/>
    <w:basedOn w:val="Normal"/>
    <w:link w:val="BodyTextIndentChar"/>
    <w:uiPriority w:val="99"/>
    <w:semiHidden/>
    <w:unhideWhenUsed/>
    <w:rsid w:val="007465FB"/>
    <w:pPr>
      <w:spacing w:after="120"/>
      <w:ind w:left="360"/>
    </w:pPr>
  </w:style>
  <w:style w:type="character" w:customStyle="1" w:styleId="BodyTextIndentChar">
    <w:name w:val="Body Text Indent Char"/>
    <w:basedOn w:val="DefaultParagraphFont"/>
    <w:link w:val="BodyTextIndent"/>
    <w:uiPriority w:val="99"/>
    <w:semiHidden/>
    <w:rsid w:val="007465FB"/>
  </w:style>
  <w:style w:type="paragraph" w:styleId="TOC1">
    <w:name w:val="toc 1"/>
    <w:basedOn w:val="Normal"/>
    <w:next w:val="Normal"/>
    <w:autoRedefine/>
    <w:uiPriority w:val="39"/>
    <w:unhideWhenUsed/>
    <w:rsid w:val="00EB29AD"/>
    <w:pPr>
      <w:spacing w:after="100"/>
    </w:pPr>
  </w:style>
  <w:style w:type="paragraph" w:styleId="TOC2">
    <w:name w:val="toc 2"/>
    <w:basedOn w:val="Normal"/>
    <w:next w:val="Normal"/>
    <w:autoRedefine/>
    <w:uiPriority w:val="39"/>
    <w:unhideWhenUsed/>
    <w:rsid w:val="00EB29AD"/>
    <w:pPr>
      <w:spacing w:after="100"/>
      <w:ind w:left="220"/>
    </w:pPr>
  </w:style>
  <w:style w:type="paragraph" w:styleId="TOC3">
    <w:name w:val="toc 3"/>
    <w:basedOn w:val="Normal"/>
    <w:next w:val="Normal"/>
    <w:autoRedefine/>
    <w:uiPriority w:val="39"/>
    <w:unhideWhenUsed/>
    <w:rsid w:val="00EB29AD"/>
    <w:pPr>
      <w:spacing w:after="100"/>
      <w:ind w:left="440"/>
    </w:pPr>
  </w:style>
  <w:style w:type="paragraph" w:styleId="TableofFigures">
    <w:name w:val="table of figures"/>
    <w:basedOn w:val="Normal"/>
    <w:next w:val="Normal"/>
    <w:uiPriority w:val="99"/>
    <w:unhideWhenUsed/>
    <w:rsid w:val="00EB29AD"/>
    <w:pPr>
      <w:spacing w:after="0"/>
    </w:pPr>
  </w:style>
  <w:style w:type="paragraph" w:styleId="TOCHeading">
    <w:name w:val="TOC Heading"/>
    <w:basedOn w:val="Heading1"/>
    <w:next w:val="Normal"/>
    <w:uiPriority w:val="39"/>
    <w:unhideWhenUsed/>
    <w:qFormat/>
    <w:rsid w:val="00806637"/>
    <w:pPr>
      <w:numPr>
        <w:numId w:val="0"/>
      </w:numPr>
      <w:spacing w:before="240" w:after="0" w:line="259" w:lineRule="auto"/>
      <w:contextualSpacing w:val="0"/>
      <w:jc w:val="left"/>
      <w:outlineLvl w:val="9"/>
    </w:pPr>
    <w:rPr>
      <w:b w:val="0"/>
      <w:color w:val="007789" w:themeColor="accent1" w:themeShade="BF"/>
      <w:szCs w:val="32"/>
    </w:rPr>
  </w:style>
  <w:style w:type="character" w:customStyle="1" w:styleId="hgkelc">
    <w:name w:val="hgkelc"/>
    <w:basedOn w:val="DefaultParagraphFont"/>
    <w:rsid w:val="00281913"/>
  </w:style>
  <w:style w:type="character" w:styleId="Emphasis">
    <w:name w:val="Emphasis"/>
    <w:basedOn w:val="DefaultParagraphFont"/>
    <w:uiPriority w:val="20"/>
    <w:qFormat/>
    <w:rsid w:val="00D9588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368360">
      <w:bodyDiv w:val="1"/>
      <w:marLeft w:val="0"/>
      <w:marRight w:val="0"/>
      <w:marTop w:val="0"/>
      <w:marBottom w:val="0"/>
      <w:divBdr>
        <w:top w:val="none" w:sz="0" w:space="0" w:color="auto"/>
        <w:left w:val="none" w:sz="0" w:space="0" w:color="auto"/>
        <w:bottom w:val="none" w:sz="0" w:space="0" w:color="auto"/>
        <w:right w:val="none" w:sz="0" w:space="0" w:color="auto"/>
      </w:divBdr>
    </w:div>
    <w:div w:id="348872578">
      <w:bodyDiv w:val="1"/>
      <w:marLeft w:val="0"/>
      <w:marRight w:val="0"/>
      <w:marTop w:val="0"/>
      <w:marBottom w:val="0"/>
      <w:divBdr>
        <w:top w:val="none" w:sz="0" w:space="0" w:color="auto"/>
        <w:left w:val="none" w:sz="0" w:space="0" w:color="auto"/>
        <w:bottom w:val="none" w:sz="0" w:space="0" w:color="auto"/>
        <w:right w:val="none" w:sz="0" w:space="0" w:color="auto"/>
      </w:divBdr>
    </w:div>
    <w:div w:id="365524026">
      <w:bodyDiv w:val="1"/>
      <w:marLeft w:val="0"/>
      <w:marRight w:val="0"/>
      <w:marTop w:val="0"/>
      <w:marBottom w:val="0"/>
      <w:divBdr>
        <w:top w:val="none" w:sz="0" w:space="0" w:color="auto"/>
        <w:left w:val="none" w:sz="0" w:space="0" w:color="auto"/>
        <w:bottom w:val="none" w:sz="0" w:space="0" w:color="auto"/>
        <w:right w:val="none" w:sz="0" w:space="0" w:color="auto"/>
      </w:divBdr>
    </w:div>
    <w:div w:id="501897823">
      <w:bodyDiv w:val="1"/>
      <w:marLeft w:val="0"/>
      <w:marRight w:val="0"/>
      <w:marTop w:val="0"/>
      <w:marBottom w:val="0"/>
      <w:divBdr>
        <w:top w:val="none" w:sz="0" w:space="0" w:color="auto"/>
        <w:left w:val="none" w:sz="0" w:space="0" w:color="auto"/>
        <w:bottom w:val="none" w:sz="0" w:space="0" w:color="auto"/>
        <w:right w:val="none" w:sz="0" w:space="0" w:color="auto"/>
      </w:divBdr>
      <w:divsChild>
        <w:div w:id="538981500">
          <w:marLeft w:val="0"/>
          <w:marRight w:val="0"/>
          <w:marTop w:val="0"/>
          <w:marBottom w:val="0"/>
          <w:divBdr>
            <w:top w:val="none" w:sz="0" w:space="0" w:color="auto"/>
            <w:left w:val="none" w:sz="0" w:space="0" w:color="auto"/>
            <w:bottom w:val="none" w:sz="0" w:space="0" w:color="auto"/>
            <w:right w:val="none" w:sz="0" w:space="0" w:color="auto"/>
          </w:divBdr>
          <w:divsChild>
            <w:div w:id="113601611">
              <w:marLeft w:val="0"/>
              <w:marRight w:val="0"/>
              <w:marTop w:val="180"/>
              <w:marBottom w:val="180"/>
              <w:divBdr>
                <w:top w:val="none" w:sz="0" w:space="0" w:color="auto"/>
                <w:left w:val="none" w:sz="0" w:space="0" w:color="auto"/>
                <w:bottom w:val="none" w:sz="0" w:space="0" w:color="auto"/>
                <w:right w:val="none" w:sz="0" w:space="0" w:color="auto"/>
              </w:divBdr>
            </w:div>
          </w:divsChild>
        </w:div>
        <w:div w:id="65423866">
          <w:marLeft w:val="0"/>
          <w:marRight w:val="0"/>
          <w:marTop w:val="0"/>
          <w:marBottom w:val="0"/>
          <w:divBdr>
            <w:top w:val="none" w:sz="0" w:space="0" w:color="auto"/>
            <w:left w:val="none" w:sz="0" w:space="0" w:color="auto"/>
            <w:bottom w:val="none" w:sz="0" w:space="0" w:color="auto"/>
            <w:right w:val="none" w:sz="0" w:space="0" w:color="auto"/>
          </w:divBdr>
          <w:divsChild>
            <w:div w:id="627321489">
              <w:marLeft w:val="0"/>
              <w:marRight w:val="0"/>
              <w:marTop w:val="0"/>
              <w:marBottom w:val="0"/>
              <w:divBdr>
                <w:top w:val="none" w:sz="0" w:space="0" w:color="auto"/>
                <w:left w:val="none" w:sz="0" w:space="0" w:color="auto"/>
                <w:bottom w:val="none" w:sz="0" w:space="0" w:color="auto"/>
                <w:right w:val="none" w:sz="0" w:space="0" w:color="auto"/>
              </w:divBdr>
              <w:divsChild>
                <w:div w:id="1746416658">
                  <w:marLeft w:val="0"/>
                  <w:marRight w:val="0"/>
                  <w:marTop w:val="0"/>
                  <w:marBottom w:val="0"/>
                  <w:divBdr>
                    <w:top w:val="none" w:sz="0" w:space="0" w:color="auto"/>
                    <w:left w:val="none" w:sz="0" w:space="0" w:color="auto"/>
                    <w:bottom w:val="none" w:sz="0" w:space="0" w:color="auto"/>
                    <w:right w:val="none" w:sz="0" w:space="0" w:color="auto"/>
                  </w:divBdr>
                  <w:divsChild>
                    <w:div w:id="891887626">
                      <w:marLeft w:val="0"/>
                      <w:marRight w:val="0"/>
                      <w:marTop w:val="0"/>
                      <w:marBottom w:val="0"/>
                      <w:divBdr>
                        <w:top w:val="none" w:sz="0" w:space="0" w:color="auto"/>
                        <w:left w:val="none" w:sz="0" w:space="0" w:color="auto"/>
                        <w:bottom w:val="none" w:sz="0" w:space="0" w:color="auto"/>
                        <w:right w:val="none" w:sz="0" w:space="0" w:color="auto"/>
                      </w:divBdr>
                      <w:divsChild>
                        <w:div w:id="1090203923">
                          <w:marLeft w:val="0"/>
                          <w:marRight w:val="0"/>
                          <w:marTop w:val="0"/>
                          <w:marBottom w:val="0"/>
                          <w:divBdr>
                            <w:top w:val="none" w:sz="0" w:space="0" w:color="auto"/>
                            <w:left w:val="none" w:sz="0" w:space="0" w:color="auto"/>
                            <w:bottom w:val="none" w:sz="0" w:space="0" w:color="auto"/>
                            <w:right w:val="none" w:sz="0" w:space="0" w:color="auto"/>
                          </w:divBdr>
                          <w:divsChild>
                            <w:div w:id="974527525">
                              <w:marLeft w:val="300"/>
                              <w:marRight w:val="0"/>
                              <w:marTop w:val="0"/>
                              <w:marBottom w:val="0"/>
                              <w:divBdr>
                                <w:top w:val="none" w:sz="0" w:space="0" w:color="auto"/>
                                <w:left w:val="none" w:sz="0" w:space="0" w:color="auto"/>
                                <w:bottom w:val="none" w:sz="0" w:space="0" w:color="auto"/>
                                <w:right w:val="none" w:sz="0" w:space="0" w:color="auto"/>
                              </w:divBdr>
                              <w:divsChild>
                                <w:div w:id="1924871393">
                                  <w:marLeft w:val="0"/>
                                  <w:marRight w:val="0"/>
                                  <w:marTop w:val="0"/>
                                  <w:marBottom w:val="0"/>
                                  <w:divBdr>
                                    <w:top w:val="none" w:sz="0" w:space="0" w:color="auto"/>
                                    <w:left w:val="none" w:sz="0" w:space="0" w:color="auto"/>
                                    <w:bottom w:val="none" w:sz="0" w:space="0" w:color="auto"/>
                                    <w:right w:val="none" w:sz="0" w:space="0" w:color="auto"/>
                                  </w:divBdr>
                                  <w:divsChild>
                                    <w:div w:id="107893899">
                                      <w:marLeft w:val="0"/>
                                      <w:marRight w:val="0"/>
                                      <w:marTop w:val="0"/>
                                      <w:marBottom w:val="0"/>
                                      <w:divBdr>
                                        <w:top w:val="none" w:sz="0" w:space="0" w:color="auto"/>
                                        <w:left w:val="none" w:sz="0" w:space="0" w:color="auto"/>
                                        <w:bottom w:val="none" w:sz="0" w:space="0" w:color="auto"/>
                                        <w:right w:val="none" w:sz="0" w:space="0" w:color="auto"/>
                                      </w:divBdr>
                                      <w:divsChild>
                                        <w:div w:id="401026949">
                                          <w:marLeft w:val="0"/>
                                          <w:marRight w:val="0"/>
                                          <w:marTop w:val="0"/>
                                          <w:marBottom w:val="0"/>
                                          <w:divBdr>
                                            <w:top w:val="none" w:sz="0" w:space="0" w:color="auto"/>
                                            <w:left w:val="none" w:sz="0" w:space="0" w:color="auto"/>
                                            <w:bottom w:val="none" w:sz="0" w:space="0" w:color="auto"/>
                                            <w:right w:val="none" w:sz="0" w:space="0" w:color="auto"/>
                                          </w:divBdr>
                                          <w:divsChild>
                                            <w:div w:id="504789074">
                                              <w:marLeft w:val="0"/>
                                              <w:marRight w:val="0"/>
                                              <w:marTop w:val="0"/>
                                              <w:marBottom w:val="0"/>
                                              <w:divBdr>
                                                <w:top w:val="none" w:sz="0" w:space="0" w:color="auto"/>
                                                <w:left w:val="none" w:sz="0" w:space="0" w:color="auto"/>
                                                <w:bottom w:val="none" w:sz="0" w:space="0" w:color="auto"/>
                                                <w:right w:val="none" w:sz="0" w:space="0" w:color="auto"/>
                                              </w:divBdr>
                                              <w:divsChild>
                                                <w:div w:id="1931230994">
                                                  <w:marLeft w:val="0"/>
                                                  <w:marRight w:val="0"/>
                                                  <w:marTop w:val="0"/>
                                                  <w:marBottom w:val="0"/>
                                                  <w:divBdr>
                                                    <w:top w:val="none" w:sz="0" w:space="0" w:color="auto"/>
                                                    <w:left w:val="none" w:sz="0" w:space="0" w:color="auto"/>
                                                    <w:bottom w:val="none" w:sz="0" w:space="0" w:color="auto"/>
                                                    <w:right w:val="none" w:sz="0" w:space="0" w:color="auto"/>
                                                  </w:divBdr>
                                                  <w:divsChild>
                                                    <w:div w:id="2058316397">
                                                      <w:marLeft w:val="240"/>
                                                      <w:marRight w:val="240"/>
                                                      <w:marTop w:val="0"/>
                                                      <w:marBottom w:val="0"/>
                                                      <w:divBdr>
                                                        <w:top w:val="none" w:sz="0" w:space="0" w:color="auto"/>
                                                        <w:left w:val="none" w:sz="0" w:space="0" w:color="auto"/>
                                                        <w:bottom w:val="none" w:sz="0" w:space="0" w:color="auto"/>
                                                        <w:right w:val="none" w:sz="0" w:space="0" w:color="auto"/>
                                                      </w:divBdr>
                                                      <w:divsChild>
                                                        <w:div w:id="2006321206">
                                                          <w:marLeft w:val="0"/>
                                                          <w:marRight w:val="0"/>
                                                          <w:marTop w:val="0"/>
                                                          <w:marBottom w:val="0"/>
                                                          <w:divBdr>
                                                            <w:top w:val="none" w:sz="0" w:space="0" w:color="auto"/>
                                                            <w:left w:val="none" w:sz="0" w:space="0" w:color="auto"/>
                                                            <w:bottom w:val="none" w:sz="0" w:space="0" w:color="auto"/>
                                                            <w:right w:val="none" w:sz="0" w:space="0" w:color="auto"/>
                                                          </w:divBdr>
                                                          <w:divsChild>
                                                            <w:div w:id="55711865">
                                                              <w:marLeft w:val="0"/>
                                                              <w:marRight w:val="0"/>
                                                              <w:marTop w:val="0"/>
                                                              <w:marBottom w:val="0"/>
                                                              <w:divBdr>
                                                                <w:top w:val="none" w:sz="0" w:space="0" w:color="auto"/>
                                                                <w:left w:val="none" w:sz="0" w:space="0" w:color="auto"/>
                                                                <w:bottom w:val="none" w:sz="0" w:space="0" w:color="auto"/>
                                                                <w:right w:val="none" w:sz="0" w:space="0" w:color="auto"/>
                                                              </w:divBdr>
                                                              <w:divsChild>
                                                                <w:div w:id="57116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8068583">
                      <w:marLeft w:val="0"/>
                      <w:marRight w:val="0"/>
                      <w:marTop w:val="0"/>
                      <w:marBottom w:val="0"/>
                      <w:divBdr>
                        <w:top w:val="none" w:sz="0" w:space="0" w:color="auto"/>
                        <w:left w:val="none" w:sz="0" w:space="0" w:color="auto"/>
                        <w:bottom w:val="none" w:sz="0" w:space="0" w:color="auto"/>
                        <w:right w:val="none" w:sz="0" w:space="0" w:color="auto"/>
                      </w:divBdr>
                      <w:divsChild>
                        <w:div w:id="2005040020">
                          <w:marLeft w:val="0"/>
                          <w:marRight w:val="0"/>
                          <w:marTop w:val="0"/>
                          <w:marBottom w:val="0"/>
                          <w:divBdr>
                            <w:top w:val="none" w:sz="0" w:space="0" w:color="auto"/>
                            <w:left w:val="none" w:sz="0" w:space="0" w:color="auto"/>
                            <w:bottom w:val="none" w:sz="0" w:space="0" w:color="auto"/>
                            <w:right w:val="none" w:sz="0" w:space="0" w:color="auto"/>
                          </w:divBdr>
                          <w:divsChild>
                            <w:div w:id="81968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171718">
      <w:bodyDiv w:val="1"/>
      <w:marLeft w:val="0"/>
      <w:marRight w:val="0"/>
      <w:marTop w:val="0"/>
      <w:marBottom w:val="0"/>
      <w:divBdr>
        <w:top w:val="none" w:sz="0" w:space="0" w:color="auto"/>
        <w:left w:val="none" w:sz="0" w:space="0" w:color="auto"/>
        <w:bottom w:val="none" w:sz="0" w:space="0" w:color="auto"/>
        <w:right w:val="none" w:sz="0" w:space="0" w:color="auto"/>
      </w:divBdr>
    </w:div>
    <w:div w:id="572937620">
      <w:bodyDiv w:val="1"/>
      <w:marLeft w:val="0"/>
      <w:marRight w:val="0"/>
      <w:marTop w:val="0"/>
      <w:marBottom w:val="0"/>
      <w:divBdr>
        <w:top w:val="none" w:sz="0" w:space="0" w:color="auto"/>
        <w:left w:val="none" w:sz="0" w:space="0" w:color="auto"/>
        <w:bottom w:val="none" w:sz="0" w:space="0" w:color="auto"/>
        <w:right w:val="none" w:sz="0" w:space="0" w:color="auto"/>
      </w:divBdr>
    </w:div>
    <w:div w:id="604725717">
      <w:bodyDiv w:val="1"/>
      <w:marLeft w:val="0"/>
      <w:marRight w:val="0"/>
      <w:marTop w:val="0"/>
      <w:marBottom w:val="0"/>
      <w:divBdr>
        <w:top w:val="none" w:sz="0" w:space="0" w:color="auto"/>
        <w:left w:val="none" w:sz="0" w:space="0" w:color="auto"/>
        <w:bottom w:val="none" w:sz="0" w:space="0" w:color="auto"/>
        <w:right w:val="none" w:sz="0" w:space="0" w:color="auto"/>
      </w:divBdr>
    </w:div>
    <w:div w:id="850607942">
      <w:bodyDiv w:val="1"/>
      <w:marLeft w:val="0"/>
      <w:marRight w:val="0"/>
      <w:marTop w:val="0"/>
      <w:marBottom w:val="0"/>
      <w:divBdr>
        <w:top w:val="none" w:sz="0" w:space="0" w:color="auto"/>
        <w:left w:val="none" w:sz="0" w:space="0" w:color="auto"/>
        <w:bottom w:val="none" w:sz="0" w:space="0" w:color="auto"/>
        <w:right w:val="none" w:sz="0" w:space="0" w:color="auto"/>
      </w:divBdr>
    </w:div>
    <w:div w:id="989166818">
      <w:bodyDiv w:val="1"/>
      <w:marLeft w:val="0"/>
      <w:marRight w:val="0"/>
      <w:marTop w:val="0"/>
      <w:marBottom w:val="0"/>
      <w:divBdr>
        <w:top w:val="none" w:sz="0" w:space="0" w:color="auto"/>
        <w:left w:val="none" w:sz="0" w:space="0" w:color="auto"/>
        <w:bottom w:val="none" w:sz="0" w:space="0" w:color="auto"/>
        <w:right w:val="none" w:sz="0" w:space="0" w:color="auto"/>
      </w:divBdr>
    </w:div>
    <w:div w:id="1342313498">
      <w:bodyDiv w:val="1"/>
      <w:marLeft w:val="0"/>
      <w:marRight w:val="0"/>
      <w:marTop w:val="0"/>
      <w:marBottom w:val="0"/>
      <w:divBdr>
        <w:top w:val="none" w:sz="0" w:space="0" w:color="auto"/>
        <w:left w:val="none" w:sz="0" w:space="0" w:color="auto"/>
        <w:bottom w:val="none" w:sz="0" w:space="0" w:color="auto"/>
        <w:right w:val="none" w:sz="0" w:space="0" w:color="auto"/>
      </w:divBdr>
    </w:div>
    <w:div w:id="1476413760">
      <w:bodyDiv w:val="1"/>
      <w:marLeft w:val="0"/>
      <w:marRight w:val="0"/>
      <w:marTop w:val="0"/>
      <w:marBottom w:val="0"/>
      <w:divBdr>
        <w:top w:val="none" w:sz="0" w:space="0" w:color="auto"/>
        <w:left w:val="none" w:sz="0" w:space="0" w:color="auto"/>
        <w:bottom w:val="none" w:sz="0" w:space="0" w:color="auto"/>
        <w:right w:val="none" w:sz="0" w:space="0" w:color="auto"/>
      </w:divBdr>
    </w:div>
    <w:div w:id="1599949545">
      <w:bodyDiv w:val="1"/>
      <w:marLeft w:val="0"/>
      <w:marRight w:val="0"/>
      <w:marTop w:val="0"/>
      <w:marBottom w:val="0"/>
      <w:divBdr>
        <w:top w:val="none" w:sz="0" w:space="0" w:color="auto"/>
        <w:left w:val="none" w:sz="0" w:space="0" w:color="auto"/>
        <w:bottom w:val="none" w:sz="0" w:space="0" w:color="auto"/>
        <w:right w:val="none" w:sz="0" w:space="0" w:color="auto"/>
      </w:divBdr>
    </w:div>
    <w:div w:id="1735200423">
      <w:bodyDiv w:val="1"/>
      <w:marLeft w:val="0"/>
      <w:marRight w:val="0"/>
      <w:marTop w:val="0"/>
      <w:marBottom w:val="0"/>
      <w:divBdr>
        <w:top w:val="none" w:sz="0" w:space="0" w:color="auto"/>
        <w:left w:val="none" w:sz="0" w:space="0" w:color="auto"/>
        <w:bottom w:val="none" w:sz="0" w:space="0" w:color="auto"/>
        <w:right w:val="none" w:sz="0" w:space="0" w:color="auto"/>
      </w:divBdr>
    </w:div>
    <w:div w:id="2119176478">
      <w:bodyDiv w:val="1"/>
      <w:marLeft w:val="0"/>
      <w:marRight w:val="0"/>
      <w:marTop w:val="0"/>
      <w:marBottom w:val="0"/>
      <w:divBdr>
        <w:top w:val="none" w:sz="0" w:space="0" w:color="auto"/>
        <w:left w:val="none" w:sz="0" w:space="0" w:color="auto"/>
        <w:bottom w:val="none" w:sz="0" w:space="0" w:color="auto"/>
        <w:right w:val="none" w:sz="0" w:space="0" w:color="auto"/>
      </w:divBdr>
    </w:div>
    <w:div w:id="2141338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hyperlink" Target="mailto:Abay1015@gmail.co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116BD6-C084-44E6-B746-94072A4D0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report with photo</Template>
  <TotalTime>2670</TotalTime>
  <Pages>1</Pages>
  <Words>4915</Words>
  <Characters>28019</Characters>
  <Application>Microsoft Office Word</Application>
  <DocSecurity>0</DocSecurity>
  <Lines>233</Lines>
  <Paragraphs>65</Paragraphs>
  <ScaleCrop>false</ScaleCrop>
  <HeadingPairs>
    <vt:vector size="4" baseType="variant">
      <vt:variant>
        <vt:lpstr>Title</vt:lpstr>
      </vt:variant>
      <vt:variant>
        <vt:i4>1</vt:i4>
      </vt:variant>
      <vt:variant>
        <vt:lpstr>Headings</vt:lpstr>
      </vt:variant>
      <vt:variant>
        <vt:i4>21</vt:i4>
      </vt:variant>
    </vt:vector>
  </HeadingPairs>
  <TitlesOfParts>
    <vt:vector size="22" baseType="lpstr">
      <vt:lpstr/>
      <vt:lpstr>ACKNOWLEDGMENT</vt:lpstr>
      <vt:lpstr>ACRONYM</vt:lpstr>
      <vt:lpstr>    Introduction to drying</vt:lpstr>
      <vt:lpstr>    Confirmation of instructions flow: </vt:lpstr>
      <vt:lpstr>    The drying requirements</vt:lpstr>
      <vt:lpstr>    Prepare for drying</vt:lpstr>
      <vt:lpstr>    Assessing drying facilities and tools </vt:lpstr>
      <vt:lpstr>    Self-check 1</vt:lpstr>
      <vt:lpstr>    2.1. Methods of drying </vt:lpstr>
      <vt:lpstr>    2.1. Equipment adjustment.</vt:lpstr>
      <vt:lpstr>    Self-check 2</vt:lpstr>
      <vt:lpstr>    Operation sheet 2.1</vt:lpstr>
      <vt:lpstr>    Operation sheet 2.2</vt:lpstr>
      <vt:lpstr>    </vt:lpstr>
      <vt:lpstr>    Operation sheet 2.3</vt:lpstr>
      <vt:lpstr>    LAP test 3</vt:lpstr>
      <vt:lpstr>    3.1. Leather drying and handling</vt:lpstr>
      <vt:lpstr>    Monitoring leather drying operation </vt:lpstr>
      <vt:lpstr>    3.3. Documentation in drying operation</vt:lpstr>
      <vt:lpstr>    Self-check 3</vt:lpstr>
      <vt:lpstr>REFERENCE </vt:lpstr>
    </vt:vector>
  </TitlesOfParts>
  <Company/>
  <LinksUpToDate>false</LinksUpToDate>
  <CharactersWithSpaces>32869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415</cp:revision>
  <cp:lastPrinted>2022-09-05T03:50:00Z</cp:lastPrinted>
  <dcterms:created xsi:type="dcterms:W3CDTF">2022-08-24T11:25:00Z</dcterms:created>
  <dcterms:modified xsi:type="dcterms:W3CDTF">2022-09-05T03:52:00Z</dcterms:modified>
</cp:coreProperties>
</file>